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4FF29"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66477370" wp14:editId="5E247B95">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017BB72" w14:textId="77777777" w:rsidR="00A95DF1" w:rsidRDefault="00A95DF1" w:rsidP="00BC21BB">
                            <w:pPr>
                              <w:pStyle w:val="Ttulo1"/>
                              <w:ind w:left="142"/>
                              <w:jc w:val="center"/>
                              <w:rPr>
                                <w:rFonts w:ascii="Century Gothic" w:hAnsi="Century Gothic"/>
                                <w:szCs w:val="28"/>
                              </w:rPr>
                            </w:pPr>
                          </w:p>
                          <w:p w14:paraId="097EE081" w14:textId="77777777" w:rsidR="00A95DF1" w:rsidRDefault="00A95D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3777167" w14:textId="77777777" w:rsidR="00A95DF1" w:rsidRDefault="00A95DF1" w:rsidP="00196858"/>
                          <w:p w14:paraId="784673A0" w14:textId="77777777" w:rsidR="00A95DF1" w:rsidRPr="00196858" w:rsidRDefault="00A95DF1" w:rsidP="00196858"/>
                          <w:p w14:paraId="41CEC0F4" w14:textId="77777777" w:rsidR="00A95DF1" w:rsidRDefault="00A95DF1" w:rsidP="00BC21BB">
                            <w:pPr>
                              <w:ind w:left="142"/>
                              <w:jc w:val="center"/>
                              <w:rPr>
                                <w:rFonts w:ascii="Verdana" w:hAnsi="Verdana"/>
                                <w:b/>
                              </w:rPr>
                            </w:pPr>
                          </w:p>
                          <w:p w14:paraId="33CD25FC" w14:textId="77777777" w:rsidR="00A95DF1" w:rsidRDefault="00A95D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C760772" wp14:editId="470861E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0370A1D" w14:textId="77777777" w:rsidR="00A95DF1" w:rsidRDefault="00A95DF1" w:rsidP="00963B46">
                            <w:pPr>
                              <w:ind w:left="142"/>
                              <w:jc w:val="center"/>
                              <w:rPr>
                                <w:rFonts w:ascii="Century Gothic" w:hAnsi="Century Gothic" w:cs="Arial"/>
                                <w:b/>
                                <w:sz w:val="32"/>
                                <w:szCs w:val="32"/>
                                <w:lang w:val="es-MX"/>
                              </w:rPr>
                            </w:pPr>
                          </w:p>
                          <w:p w14:paraId="3A8BE502" w14:textId="77777777" w:rsidR="00A95DF1" w:rsidRDefault="00A95DF1" w:rsidP="00963B46">
                            <w:pPr>
                              <w:ind w:left="142"/>
                              <w:jc w:val="center"/>
                              <w:rPr>
                                <w:rFonts w:ascii="Century Gothic" w:hAnsi="Century Gothic" w:cs="Arial"/>
                                <w:b/>
                                <w:sz w:val="32"/>
                                <w:szCs w:val="32"/>
                                <w:lang w:val="es-MX"/>
                              </w:rPr>
                            </w:pPr>
                          </w:p>
                          <w:p w14:paraId="23DD5BD7" w14:textId="77777777" w:rsidR="00A95DF1" w:rsidRPr="009603BA" w:rsidRDefault="00A95DF1"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7E18FFF9" w14:textId="77777777" w:rsidR="00A95DF1" w:rsidRDefault="00A95DF1"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14:paraId="2020EE7E" w14:textId="77777777" w:rsidR="00A95DF1" w:rsidRPr="003F3DFD" w:rsidRDefault="00A95DF1" w:rsidP="009603BA">
                            <w:pPr>
                              <w:jc w:val="center"/>
                              <w:rPr>
                                <w:rFonts w:ascii="Century Gothic" w:hAnsi="Century Gothic" w:cs="Arial"/>
                                <w:b/>
                                <w:sz w:val="32"/>
                                <w:szCs w:val="32"/>
                              </w:rPr>
                            </w:pPr>
                          </w:p>
                          <w:p w14:paraId="2A6A1524" w14:textId="77777777" w:rsidR="00A95DF1" w:rsidRDefault="00A95DF1" w:rsidP="00C64893">
                            <w:pPr>
                              <w:jc w:val="center"/>
                              <w:rPr>
                                <w:rFonts w:ascii="Century Gothic" w:hAnsi="Century Gothic"/>
                                <w:b/>
                                <w:sz w:val="32"/>
                                <w:szCs w:val="32"/>
                              </w:rPr>
                            </w:pPr>
                            <w:r>
                              <w:rPr>
                                <w:rFonts w:ascii="Century Gothic" w:hAnsi="Century Gothic"/>
                                <w:b/>
                                <w:sz w:val="32"/>
                                <w:szCs w:val="32"/>
                              </w:rPr>
                              <w:t>REGLAMENTO DE CONTRATACIONES DIRECTAS</w:t>
                            </w:r>
                          </w:p>
                          <w:p w14:paraId="42B9D6DA" w14:textId="77777777" w:rsidR="00A95DF1" w:rsidRDefault="00A95DF1"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6E743BB0" w14:textId="77777777" w:rsidR="00A95DF1" w:rsidRPr="00C64893" w:rsidRDefault="00A95DF1" w:rsidP="00BC21BB">
                            <w:pPr>
                              <w:ind w:left="142"/>
                              <w:jc w:val="center"/>
                              <w:rPr>
                                <w:rFonts w:ascii="Century Gothic" w:hAnsi="Century Gothic" w:cs="Arial"/>
                                <w:b/>
                                <w:sz w:val="32"/>
                                <w:szCs w:val="32"/>
                              </w:rPr>
                            </w:pPr>
                          </w:p>
                          <w:p w14:paraId="7C22CE9D" w14:textId="77777777" w:rsidR="00A95DF1" w:rsidRDefault="00A95D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E5D4AA7" w14:textId="77777777" w:rsidR="00A95DF1" w:rsidRPr="000F16BE" w:rsidRDefault="00A95DF1" w:rsidP="00716D3A">
                            <w:pPr>
                              <w:ind w:left="142"/>
                              <w:jc w:val="center"/>
                              <w:rPr>
                                <w:rFonts w:ascii="Century Gothic" w:hAnsi="Century Gothic" w:cs="Arial"/>
                                <w:b/>
                                <w:sz w:val="32"/>
                                <w:szCs w:val="32"/>
                                <w:lang w:val="es-MX"/>
                              </w:rPr>
                            </w:pPr>
                          </w:p>
                          <w:p w14:paraId="3C05DEFB" w14:textId="77777777" w:rsidR="00A95DF1" w:rsidRPr="00811D4C" w:rsidRDefault="00A95DF1" w:rsidP="00BC21BB">
                            <w:pPr>
                              <w:ind w:left="142"/>
                              <w:rPr>
                                <w:rFonts w:ascii="Century Gothic" w:hAnsi="Century Gothic"/>
                                <w:b/>
                              </w:rPr>
                            </w:pPr>
                          </w:p>
                          <w:p w14:paraId="484815C1" w14:textId="77777777" w:rsidR="00A95DF1" w:rsidRDefault="00A95DF1"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SERVICIO SUPERVISION OBRAS CIVILES PARA EL PROYECTO EXPLORATORIO POZO GOMERO – X1 IE</w:t>
                            </w:r>
                          </w:p>
                          <w:p w14:paraId="10776D66" w14:textId="77777777" w:rsidR="00A95DF1" w:rsidRPr="00536091" w:rsidRDefault="00A95DF1"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DRCO-CDO-GEE-031-16</w:t>
                            </w:r>
                          </w:p>
                          <w:p w14:paraId="50ACA531" w14:textId="77777777" w:rsidR="00A95DF1" w:rsidRDefault="00A95DF1"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0A4A190D" w14:textId="77777777" w:rsidR="00A95DF1" w:rsidRPr="00574BFC" w:rsidRDefault="00A95DF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7AFCFCD" w14:textId="77777777" w:rsidR="00A95DF1" w:rsidRDefault="00A95DF1" w:rsidP="00BC21BB">
                            <w:pPr>
                              <w:ind w:right="930"/>
                              <w:jc w:val="center"/>
                              <w:rPr>
                                <w:rFonts w:ascii="Century Gothic" w:hAnsi="Century Gothic"/>
                                <w:lang w:val="es-ES_tradnl"/>
                              </w:rPr>
                            </w:pPr>
                            <w:r>
                              <w:rPr>
                                <w:rFonts w:ascii="Century Gothic" w:hAnsi="Century Gothic"/>
                                <w:lang w:val="es-ES_tradnl"/>
                              </w:rPr>
                              <w:t xml:space="preserve">          </w:t>
                            </w:r>
                          </w:p>
                          <w:p w14:paraId="0EC3E1A3" w14:textId="77777777" w:rsidR="00A95DF1" w:rsidRDefault="00A95DF1" w:rsidP="00BC21BB">
                            <w:pPr>
                              <w:ind w:right="930"/>
                              <w:jc w:val="center"/>
                              <w:rPr>
                                <w:rFonts w:ascii="Century Gothic" w:hAnsi="Century Gothic"/>
                                <w:lang w:val="es-ES_tradnl"/>
                              </w:rPr>
                            </w:pPr>
                          </w:p>
                          <w:p w14:paraId="0BB3EEDA" w14:textId="77777777" w:rsidR="00A95DF1" w:rsidRDefault="00A95DF1" w:rsidP="00BC21BB">
                            <w:pPr>
                              <w:ind w:right="930"/>
                              <w:jc w:val="center"/>
                              <w:rPr>
                                <w:rFonts w:ascii="Century Gothic" w:hAnsi="Century Gothic"/>
                                <w:lang w:val="es-ES_tradnl"/>
                              </w:rPr>
                            </w:pPr>
                          </w:p>
                          <w:p w14:paraId="10DEE35C" w14:textId="77777777" w:rsidR="00A95DF1" w:rsidRDefault="00A95DF1" w:rsidP="00BC21BB">
                            <w:pPr>
                              <w:ind w:right="930"/>
                              <w:jc w:val="center"/>
                              <w:rPr>
                                <w:rFonts w:ascii="Century Gothic" w:hAnsi="Century Gothic"/>
                                <w:lang w:val="es-ES_tradnl"/>
                              </w:rPr>
                            </w:pPr>
                          </w:p>
                          <w:p w14:paraId="51C502CF" w14:textId="77777777" w:rsidR="00A95DF1" w:rsidRPr="009C5A35" w:rsidRDefault="00A95DF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477370"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14:paraId="6017BB72" w14:textId="77777777" w:rsidR="00A95DF1" w:rsidRDefault="00A95DF1" w:rsidP="00BC21BB">
                      <w:pPr>
                        <w:pStyle w:val="Ttulo1"/>
                        <w:ind w:left="142"/>
                        <w:jc w:val="center"/>
                        <w:rPr>
                          <w:rFonts w:ascii="Century Gothic" w:hAnsi="Century Gothic"/>
                          <w:szCs w:val="28"/>
                        </w:rPr>
                      </w:pPr>
                    </w:p>
                    <w:p w14:paraId="097EE081" w14:textId="77777777" w:rsidR="00A95DF1" w:rsidRDefault="00A95D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3777167" w14:textId="77777777" w:rsidR="00A95DF1" w:rsidRDefault="00A95DF1" w:rsidP="00196858"/>
                    <w:p w14:paraId="784673A0" w14:textId="77777777" w:rsidR="00A95DF1" w:rsidRPr="00196858" w:rsidRDefault="00A95DF1" w:rsidP="00196858"/>
                    <w:p w14:paraId="41CEC0F4" w14:textId="77777777" w:rsidR="00A95DF1" w:rsidRDefault="00A95DF1" w:rsidP="00BC21BB">
                      <w:pPr>
                        <w:ind w:left="142"/>
                        <w:jc w:val="center"/>
                        <w:rPr>
                          <w:rFonts w:ascii="Verdana" w:hAnsi="Verdana"/>
                          <w:b/>
                        </w:rPr>
                      </w:pPr>
                    </w:p>
                    <w:p w14:paraId="33CD25FC" w14:textId="77777777" w:rsidR="00A95DF1" w:rsidRDefault="00A95D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C760772" wp14:editId="470861E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0370A1D" w14:textId="77777777" w:rsidR="00A95DF1" w:rsidRDefault="00A95DF1" w:rsidP="00963B46">
                      <w:pPr>
                        <w:ind w:left="142"/>
                        <w:jc w:val="center"/>
                        <w:rPr>
                          <w:rFonts w:ascii="Century Gothic" w:hAnsi="Century Gothic" w:cs="Arial"/>
                          <w:b/>
                          <w:sz w:val="32"/>
                          <w:szCs w:val="32"/>
                          <w:lang w:val="es-MX"/>
                        </w:rPr>
                      </w:pPr>
                    </w:p>
                    <w:p w14:paraId="3A8BE502" w14:textId="77777777" w:rsidR="00A95DF1" w:rsidRDefault="00A95DF1" w:rsidP="00963B46">
                      <w:pPr>
                        <w:ind w:left="142"/>
                        <w:jc w:val="center"/>
                        <w:rPr>
                          <w:rFonts w:ascii="Century Gothic" w:hAnsi="Century Gothic" w:cs="Arial"/>
                          <w:b/>
                          <w:sz w:val="32"/>
                          <w:szCs w:val="32"/>
                          <w:lang w:val="es-MX"/>
                        </w:rPr>
                      </w:pPr>
                    </w:p>
                    <w:p w14:paraId="23DD5BD7" w14:textId="77777777" w:rsidR="00A95DF1" w:rsidRPr="009603BA" w:rsidRDefault="00A95DF1"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7E18FFF9" w14:textId="77777777" w:rsidR="00A95DF1" w:rsidRDefault="00A95DF1"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14:paraId="2020EE7E" w14:textId="77777777" w:rsidR="00A95DF1" w:rsidRPr="003F3DFD" w:rsidRDefault="00A95DF1" w:rsidP="009603BA">
                      <w:pPr>
                        <w:jc w:val="center"/>
                        <w:rPr>
                          <w:rFonts w:ascii="Century Gothic" w:hAnsi="Century Gothic" w:cs="Arial"/>
                          <w:b/>
                          <w:sz w:val="32"/>
                          <w:szCs w:val="32"/>
                        </w:rPr>
                      </w:pPr>
                    </w:p>
                    <w:p w14:paraId="2A6A1524" w14:textId="77777777" w:rsidR="00A95DF1" w:rsidRDefault="00A95DF1" w:rsidP="00C64893">
                      <w:pPr>
                        <w:jc w:val="center"/>
                        <w:rPr>
                          <w:rFonts w:ascii="Century Gothic" w:hAnsi="Century Gothic"/>
                          <w:b/>
                          <w:sz w:val="32"/>
                          <w:szCs w:val="32"/>
                        </w:rPr>
                      </w:pPr>
                      <w:r>
                        <w:rPr>
                          <w:rFonts w:ascii="Century Gothic" w:hAnsi="Century Gothic"/>
                          <w:b/>
                          <w:sz w:val="32"/>
                          <w:szCs w:val="32"/>
                        </w:rPr>
                        <w:t>REGLAMENTO DE CONTRATACIONES DIRECTAS</w:t>
                      </w:r>
                    </w:p>
                    <w:p w14:paraId="42B9D6DA" w14:textId="77777777" w:rsidR="00A95DF1" w:rsidRDefault="00A95DF1"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6E743BB0" w14:textId="77777777" w:rsidR="00A95DF1" w:rsidRPr="00C64893" w:rsidRDefault="00A95DF1" w:rsidP="00BC21BB">
                      <w:pPr>
                        <w:ind w:left="142"/>
                        <w:jc w:val="center"/>
                        <w:rPr>
                          <w:rFonts w:ascii="Century Gothic" w:hAnsi="Century Gothic" w:cs="Arial"/>
                          <w:b/>
                          <w:sz w:val="32"/>
                          <w:szCs w:val="32"/>
                        </w:rPr>
                      </w:pPr>
                    </w:p>
                    <w:p w14:paraId="7C22CE9D" w14:textId="77777777" w:rsidR="00A95DF1" w:rsidRDefault="00A95D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E5D4AA7" w14:textId="77777777" w:rsidR="00A95DF1" w:rsidRPr="000F16BE" w:rsidRDefault="00A95DF1" w:rsidP="00716D3A">
                      <w:pPr>
                        <w:ind w:left="142"/>
                        <w:jc w:val="center"/>
                        <w:rPr>
                          <w:rFonts w:ascii="Century Gothic" w:hAnsi="Century Gothic" w:cs="Arial"/>
                          <w:b/>
                          <w:sz w:val="32"/>
                          <w:szCs w:val="32"/>
                          <w:lang w:val="es-MX"/>
                        </w:rPr>
                      </w:pPr>
                    </w:p>
                    <w:p w14:paraId="3C05DEFB" w14:textId="77777777" w:rsidR="00A95DF1" w:rsidRPr="00811D4C" w:rsidRDefault="00A95DF1" w:rsidP="00BC21BB">
                      <w:pPr>
                        <w:ind w:left="142"/>
                        <w:rPr>
                          <w:rFonts w:ascii="Century Gothic" w:hAnsi="Century Gothic"/>
                          <w:b/>
                        </w:rPr>
                      </w:pPr>
                    </w:p>
                    <w:p w14:paraId="484815C1" w14:textId="77777777" w:rsidR="00A95DF1" w:rsidRDefault="00A95DF1"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SERVICIO SUPERVISION OBRAS CIVILES PARA EL PROYECTO EXPLORATORIO POZO GOMERO – X1 IE</w:t>
                      </w:r>
                    </w:p>
                    <w:p w14:paraId="10776D66" w14:textId="77777777" w:rsidR="00A95DF1" w:rsidRPr="00536091" w:rsidRDefault="00A95DF1"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DRCO-CDO-GEE-031-16</w:t>
                      </w:r>
                    </w:p>
                    <w:p w14:paraId="50ACA531" w14:textId="77777777" w:rsidR="00A95DF1" w:rsidRDefault="00A95DF1"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0A4A190D" w14:textId="77777777" w:rsidR="00A95DF1" w:rsidRPr="00574BFC" w:rsidRDefault="00A95DF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7AFCFCD" w14:textId="77777777" w:rsidR="00A95DF1" w:rsidRDefault="00A95DF1" w:rsidP="00BC21BB">
                      <w:pPr>
                        <w:ind w:right="930"/>
                        <w:jc w:val="center"/>
                        <w:rPr>
                          <w:rFonts w:ascii="Century Gothic" w:hAnsi="Century Gothic"/>
                          <w:lang w:val="es-ES_tradnl"/>
                        </w:rPr>
                      </w:pPr>
                      <w:r>
                        <w:rPr>
                          <w:rFonts w:ascii="Century Gothic" w:hAnsi="Century Gothic"/>
                          <w:lang w:val="es-ES_tradnl"/>
                        </w:rPr>
                        <w:t xml:space="preserve">          </w:t>
                      </w:r>
                    </w:p>
                    <w:p w14:paraId="0EC3E1A3" w14:textId="77777777" w:rsidR="00A95DF1" w:rsidRDefault="00A95DF1" w:rsidP="00BC21BB">
                      <w:pPr>
                        <w:ind w:right="930"/>
                        <w:jc w:val="center"/>
                        <w:rPr>
                          <w:rFonts w:ascii="Century Gothic" w:hAnsi="Century Gothic"/>
                          <w:lang w:val="es-ES_tradnl"/>
                        </w:rPr>
                      </w:pPr>
                    </w:p>
                    <w:p w14:paraId="0BB3EEDA" w14:textId="77777777" w:rsidR="00A95DF1" w:rsidRDefault="00A95DF1" w:rsidP="00BC21BB">
                      <w:pPr>
                        <w:ind w:right="930"/>
                        <w:jc w:val="center"/>
                        <w:rPr>
                          <w:rFonts w:ascii="Century Gothic" w:hAnsi="Century Gothic"/>
                          <w:lang w:val="es-ES_tradnl"/>
                        </w:rPr>
                      </w:pPr>
                    </w:p>
                    <w:p w14:paraId="10DEE35C" w14:textId="77777777" w:rsidR="00A95DF1" w:rsidRDefault="00A95DF1" w:rsidP="00BC21BB">
                      <w:pPr>
                        <w:ind w:right="930"/>
                        <w:jc w:val="center"/>
                        <w:rPr>
                          <w:rFonts w:ascii="Century Gothic" w:hAnsi="Century Gothic"/>
                          <w:lang w:val="es-ES_tradnl"/>
                        </w:rPr>
                      </w:pPr>
                    </w:p>
                    <w:p w14:paraId="51C502CF" w14:textId="77777777" w:rsidR="00A95DF1" w:rsidRPr="009C5A35" w:rsidRDefault="00A95DF1"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14:paraId="426D857C" w14:textId="77777777" w:rsidR="00075F1F" w:rsidRDefault="00075F1F" w:rsidP="005C5A6C">
      <w:pPr>
        <w:jc w:val="center"/>
        <w:rPr>
          <w:rFonts w:asciiTheme="minorHAnsi" w:hAnsiTheme="minorHAnsi" w:cstheme="minorHAnsi"/>
          <w:b/>
          <w:sz w:val="18"/>
          <w:szCs w:val="18"/>
        </w:rPr>
      </w:pPr>
    </w:p>
    <w:p w14:paraId="7EA6CBB9" w14:textId="77777777" w:rsidR="00E716CD" w:rsidRPr="00286B08"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14:paraId="5FE264B4" w14:textId="77777777"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14:paraId="6A8AD312" w14:textId="77777777" w:rsidTr="002632DE">
        <w:trPr>
          <w:trHeight w:val="410"/>
        </w:trPr>
        <w:tc>
          <w:tcPr>
            <w:tcW w:w="9039" w:type="dxa"/>
            <w:gridSpan w:val="6"/>
            <w:shd w:val="clear" w:color="auto" w:fill="D9D9D9"/>
            <w:vAlign w:val="center"/>
          </w:tcPr>
          <w:p w14:paraId="0B3E27D5" w14:textId="77777777"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14:paraId="0311CE3F" w14:textId="77777777" w:rsidTr="002632DE">
        <w:trPr>
          <w:trHeight w:val="410"/>
        </w:trPr>
        <w:tc>
          <w:tcPr>
            <w:tcW w:w="418" w:type="dxa"/>
            <w:shd w:val="clear" w:color="auto" w:fill="D9D9D9"/>
            <w:vAlign w:val="center"/>
          </w:tcPr>
          <w:p w14:paraId="6AD03852"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510D9960"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11C1CDD2"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5301B1E0"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14:paraId="485296CC" w14:textId="77777777" w:rsidTr="002632DE">
        <w:trPr>
          <w:trHeight w:val="64"/>
        </w:trPr>
        <w:tc>
          <w:tcPr>
            <w:tcW w:w="418" w:type="dxa"/>
          </w:tcPr>
          <w:p w14:paraId="5D2201A1" w14:textId="77777777" w:rsidR="0096776D" w:rsidRPr="00232824" w:rsidRDefault="0096776D" w:rsidP="00F51A5D">
            <w:pPr>
              <w:rPr>
                <w:rFonts w:asciiTheme="minorHAnsi" w:hAnsiTheme="minorHAnsi" w:cstheme="minorHAnsi"/>
                <w:sz w:val="18"/>
                <w:szCs w:val="18"/>
              </w:rPr>
            </w:pPr>
          </w:p>
        </w:tc>
        <w:tc>
          <w:tcPr>
            <w:tcW w:w="3044" w:type="dxa"/>
          </w:tcPr>
          <w:p w14:paraId="7CA566E9" w14:textId="77777777" w:rsidR="0096776D" w:rsidRPr="00232824" w:rsidRDefault="0096776D" w:rsidP="00F51A5D">
            <w:pPr>
              <w:rPr>
                <w:rFonts w:asciiTheme="minorHAnsi" w:hAnsiTheme="minorHAnsi" w:cstheme="minorHAnsi"/>
                <w:sz w:val="18"/>
                <w:szCs w:val="18"/>
              </w:rPr>
            </w:pPr>
          </w:p>
        </w:tc>
        <w:tc>
          <w:tcPr>
            <w:tcW w:w="2233" w:type="dxa"/>
            <w:gridSpan w:val="3"/>
          </w:tcPr>
          <w:p w14:paraId="7069FF4A" w14:textId="77777777" w:rsidR="0096776D" w:rsidRPr="00232824" w:rsidRDefault="0096776D" w:rsidP="00F51A5D">
            <w:pPr>
              <w:rPr>
                <w:rFonts w:asciiTheme="minorHAnsi" w:hAnsiTheme="minorHAnsi" w:cstheme="minorHAnsi"/>
                <w:sz w:val="18"/>
                <w:szCs w:val="18"/>
                <w:highlight w:val="yellow"/>
              </w:rPr>
            </w:pPr>
          </w:p>
        </w:tc>
        <w:tc>
          <w:tcPr>
            <w:tcW w:w="3344" w:type="dxa"/>
          </w:tcPr>
          <w:p w14:paraId="2D73A375" w14:textId="77777777" w:rsidR="0096776D" w:rsidRPr="00232824" w:rsidRDefault="0096776D" w:rsidP="00F51A5D">
            <w:pPr>
              <w:rPr>
                <w:rFonts w:asciiTheme="minorHAnsi" w:hAnsiTheme="minorHAnsi" w:cstheme="minorHAnsi"/>
                <w:sz w:val="18"/>
                <w:szCs w:val="18"/>
              </w:rPr>
            </w:pPr>
          </w:p>
        </w:tc>
      </w:tr>
      <w:tr w:rsidR="0096776D" w:rsidRPr="00232824" w14:paraId="56A3CF83" w14:textId="77777777" w:rsidTr="002632DE">
        <w:trPr>
          <w:trHeight w:val="300"/>
        </w:trPr>
        <w:tc>
          <w:tcPr>
            <w:tcW w:w="418" w:type="dxa"/>
            <w:vAlign w:val="center"/>
          </w:tcPr>
          <w:p w14:paraId="236FDB0A"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1532DAB0"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5AFC536C"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1D194D00" w14:textId="77777777" w:rsidR="0096776D" w:rsidRPr="00232824" w:rsidRDefault="0096776D" w:rsidP="00F51A5D">
            <w:pPr>
              <w:rPr>
                <w:rFonts w:asciiTheme="minorHAnsi" w:hAnsiTheme="minorHAnsi" w:cstheme="minorHAnsi"/>
                <w:sz w:val="18"/>
                <w:szCs w:val="18"/>
              </w:rPr>
            </w:pPr>
          </w:p>
        </w:tc>
        <w:tc>
          <w:tcPr>
            <w:tcW w:w="1089" w:type="dxa"/>
            <w:vAlign w:val="center"/>
          </w:tcPr>
          <w:p w14:paraId="6EABA8A7"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4A71FC96" w14:textId="77777777" w:rsidR="0096776D" w:rsidRPr="00232824" w:rsidRDefault="0096776D" w:rsidP="00F51A5D">
            <w:pPr>
              <w:jc w:val="center"/>
              <w:rPr>
                <w:rFonts w:asciiTheme="minorHAnsi" w:hAnsiTheme="minorHAnsi" w:cstheme="minorHAnsi"/>
                <w:color w:val="000000"/>
                <w:sz w:val="18"/>
                <w:szCs w:val="18"/>
              </w:rPr>
            </w:pPr>
          </w:p>
        </w:tc>
        <w:tc>
          <w:tcPr>
            <w:tcW w:w="3344" w:type="dxa"/>
            <w:vAlign w:val="center"/>
          </w:tcPr>
          <w:p w14:paraId="11F3F251" w14:textId="77777777" w:rsidR="0096776D" w:rsidRPr="00232824" w:rsidRDefault="00826F10" w:rsidP="00F51A5D">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96776D" w:rsidRPr="00232824" w14:paraId="3E86259E" w14:textId="77777777" w:rsidTr="002632DE">
        <w:trPr>
          <w:trHeight w:val="155"/>
        </w:trPr>
        <w:tc>
          <w:tcPr>
            <w:tcW w:w="418" w:type="dxa"/>
            <w:vAlign w:val="center"/>
          </w:tcPr>
          <w:p w14:paraId="655CB65F" w14:textId="77777777" w:rsidR="0096776D" w:rsidRPr="00232824" w:rsidRDefault="0096776D" w:rsidP="00F51A5D">
            <w:pPr>
              <w:rPr>
                <w:rFonts w:asciiTheme="minorHAnsi" w:hAnsiTheme="minorHAnsi" w:cstheme="minorHAnsi"/>
                <w:sz w:val="18"/>
                <w:szCs w:val="18"/>
              </w:rPr>
            </w:pPr>
          </w:p>
        </w:tc>
        <w:tc>
          <w:tcPr>
            <w:tcW w:w="3044" w:type="dxa"/>
            <w:vAlign w:val="center"/>
          </w:tcPr>
          <w:p w14:paraId="30CD35ED" w14:textId="77777777" w:rsidR="0096776D" w:rsidRPr="00232824" w:rsidRDefault="0096776D" w:rsidP="00F51A5D">
            <w:pPr>
              <w:rPr>
                <w:rFonts w:asciiTheme="minorHAnsi" w:hAnsiTheme="minorHAnsi" w:cstheme="minorHAnsi"/>
                <w:sz w:val="18"/>
                <w:szCs w:val="18"/>
              </w:rPr>
            </w:pPr>
          </w:p>
        </w:tc>
        <w:tc>
          <w:tcPr>
            <w:tcW w:w="2233" w:type="dxa"/>
            <w:gridSpan w:val="3"/>
          </w:tcPr>
          <w:p w14:paraId="4B9A8FA7" w14:textId="77777777" w:rsidR="0096776D" w:rsidRPr="00232824" w:rsidRDefault="0096776D" w:rsidP="00F51A5D">
            <w:pPr>
              <w:jc w:val="center"/>
              <w:rPr>
                <w:rFonts w:asciiTheme="minorHAnsi" w:hAnsiTheme="minorHAnsi" w:cstheme="minorHAnsi"/>
                <w:sz w:val="18"/>
                <w:szCs w:val="18"/>
              </w:rPr>
            </w:pPr>
          </w:p>
        </w:tc>
        <w:tc>
          <w:tcPr>
            <w:tcW w:w="3344" w:type="dxa"/>
          </w:tcPr>
          <w:p w14:paraId="0385C93F" w14:textId="77777777" w:rsidR="0096776D" w:rsidRPr="00232824" w:rsidRDefault="0096776D" w:rsidP="00F51A5D">
            <w:pPr>
              <w:jc w:val="both"/>
              <w:rPr>
                <w:rFonts w:asciiTheme="minorHAnsi" w:hAnsiTheme="minorHAnsi" w:cstheme="minorHAnsi"/>
                <w:sz w:val="18"/>
                <w:szCs w:val="18"/>
              </w:rPr>
            </w:pPr>
          </w:p>
        </w:tc>
      </w:tr>
      <w:tr w:rsidR="0096776D" w:rsidRPr="00232824" w14:paraId="55815E05" w14:textId="77777777" w:rsidTr="002632DE">
        <w:trPr>
          <w:trHeight w:val="433"/>
        </w:trPr>
        <w:tc>
          <w:tcPr>
            <w:tcW w:w="418" w:type="dxa"/>
            <w:shd w:val="clear" w:color="auto" w:fill="auto"/>
            <w:vAlign w:val="center"/>
          </w:tcPr>
          <w:p w14:paraId="3B5DECED"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1D57015D"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2DDC0848"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6D366E2C" w14:textId="3C9EC18A" w:rsidR="0096776D" w:rsidRPr="00232824" w:rsidRDefault="006C32EF" w:rsidP="00F51A5D">
            <w:pPr>
              <w:rPr>
                <w:rFonts w:asciiTheme="minorHAnsi" w:hAnsiTheme="minorHAnsi" w:cstheme="minorHAnsi"/>
                <w:sz w:val="18"/>
                <w:szCs w:val="18"/>
              </w:rPr>
            </w:pPr>
            <w:r>
              <w:rPr>
                <w:rFonts w:asciiTheme="minorHAnsi" w:hAnsiTheme="minorHAnsi" w:cstheme="minorHAnsi"/>
                <w:sz w:val="18"/>
                <w:szCs w:val="18"/>
              </w:rPr>
              <w:t>HASTA 10</w:t>
            </w:r>
            <w:r w:rsidR="00826F10">
              <w:rPr>
                <w:rFonts w:asciiTheme="minorHAnsi" w:hAnsiTheme="minorHAnsi" w:cstheme="minorHAnsi"/>
                <w:sz w:val="18"/>
                <w:szCs w:val="18"/>
              </w:rPr>
              <w:t>/03/20</w:t>
            </w:r>
            <w:r w:rsidR="00495F5C">
              <w:rPr>
                <w:rFonts w:asciiTheme="minorHAnsi" w:hAnsiTheme="minorHAnsi" w:cstheme="minorHAnsi"/>
                <w:sz w:val="18"/>
                <w:szCs w:val="18"/>
              </w:rPr>
              <w:t>16</w:t>
            </w:r>
          </w:p>
        </w:tc>
        <w:tc>
          <w:tcPr>
            <w:tcW w:w="1089" w:type="dxa"/>
            <w:vAlign w:val="center"/>
          </w:tcPr>
          <w:p w14:paraId="5C2D7AC7"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57CC1A9B" w14:textId="4B7762C8" w:rsidR="0096776D" w:rsidRPr="00232824" w:rsidRDefault="006C32EF" w:rsidP="00F51A5D">
            <w:pP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14:paraId="4C257EE1" w14:textId="77777777" w:rsidR="0096776D" w:rsidRPr="00232824" w:rsidRDefault="00495F5C" w:rsidP="00F51A5D">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jacoronado@ypfb.gob.bo</w:t>
            </w:r>
          </w:p>
        </w:tc>
      </w:tr>
      <w:tr w:rsidR="0096776D" w:rsidRPr="00232824" w14:paraId="6F5D32F9" w14:textId="77777777" w:rsidTr="002632DE">
        <w:trPr>
          <w:trHeight w:val="65"/>
        </w:trPr>
        <w:tc>
          <w:tcPr>
            <w:tcW w:w="418" w:type="dxa"/>
            <w:vAlign w:val="center"/>
          </w:tcPr>
          <w:p w14:paraId="5F00CF50"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3D1E26AD" w14:textId="77777777" w:rsidR="0096776D" w:rsidRPr="00232824" w:rsidRDefault="0096776D" w:rsidP="00F51A5D">
            <w:pPr>
              <w:rPr>
                <w:rFonts w:asciiTheme="minorHAnsi" w:hAnsiTheme="minorHAnsi" w:cstheme="minorHAnsi"/>
                <w:sz w:val="18"/>
                <w:szCs w:val="18"/>
              </w:rPr>
            </w:pPr>
          </w:p>
        </w:tc>
        <w:tc>
          <w:tcPr>
            <w:tcW w:w="2233" w:type="dxa"/>
            <w:gridSpan w:val="3"/>
          </w:tcPr>
          <w:p w14:paraId="48BE82EE" w14:textId="77777777" w:rsidR="0096776D" w:rsidRPr="00232824" w:rsidRDefault="0096776D" w:rsidP="00F51A5D">
            <w:pPr>
              <w:rPr>
                <w:rFonts w:asciiTheme="minorHAnsi" w:hAnsiTheme="minorHAnsi" w:cstheme="minorHAnsi"/>
                <w:sz w:val="18"/>
                <w:szCs w:val="18"/>
              </w:rPr>
            </w:pPr>
          </w:p>
        </w:tc>
        <w:tc>
          <w:tcPr>
            <w:tcW w:w="3344" w:type="dxa"/>
          </w:tcPr>
          <w:p w14:paraId="4FB1B442" w14:textId="77777777" w:rsidR="0096776D" w:rsidRPr="00232824" w:rsidRDefault="0096776D" w:rsidP="00F51A5D">
            <w:pPr>
              <w:rPr>
                <w:rFonts w:asciiTheme="minorHAnsi" w:hAnsiTheme="minorHAnsi" w:cstheme="minorHAnsi"/>
                <w:sz w:val="18"/>
                <w:szCs w:val="18"/>
              </w:rPr>
            </w:pPr>
          </w:p>
        </w:tc>
      </w:tr>
      <w:tr w:rsidR="0096776D" w:rsidRPr="00232824" w14:paraId="703E5F75" w14:textId="77777777" w:rsidTr="002632DE">
        <w:trPr>
          <w:trHeight w:val="370"/>
        </w:trPr>
        <w:tc>
          <w:tcPr>
            <w:tcW w:w="418" w:type="dxa"/>
            <w:vAlign w:val="center"/>
          </w:tcPr>
          <w:p w14:paraId="657962FB"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7CD72001" w14:textId="77777777"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63F3CAFC"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1ABF12DF" w14:textId="537EEDF5" w:rsidR="0096776D" w:rsidRPr="00232824" w:rsidRDefault="006C32EF" w:rsidP="00F51A5D">
            <w:pPr>
              <w:rPr>
                <w:rFonts w:asciiTheme="minorHAnsi" w:hAnsiTheme="minorHAnsi" w:cstheme="minorHAnsi"/>
                <w:sz w:val="18"/>
                <w:szCs w:val="18"/>
              </w:rPr>
            </w:pPr>
            <w:r>
              <w:rPr>
                <w:rFonts w:asciiTheme="minorHAnsi" w:hAnsiTheme="minorHAnsi" w:cstheme="minorHAnsi"/>
                <w:sz w:val="18"/>
                <w:szCs w:val="18"/>
              </w:rPr>
              <w:t>14</w:t>
            </w:r>
            <w:r w:rsidR="00495F5C">
              <w:rPr>
                <w:rFonts w:asciiTheme="minorHAnsi" w:hAnsiTheme="minorHAnsi" w:cstheme="minorHAnsi"/>
                <w:sz w:val="18"/>
                <w:szCs w:val="18"/>
              </w:rPr>
              <w:t>/03/2016</w:t>
            </w:r>
          </w:p>
        </w:tc>
        <w:tc>
          <w:tcPr>
            <w:tcW w:w="1089" w:type="dxa"/>
            <w:vAlign w:val="center"/>
          </w:tcPr>
          <w:p w14:paraId="2F43A903"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51B7B42D" w14:textId="77777777" w:rsidR="0096776D" w:rsidRPr="00232824" w:rsidRDefault="00495F5C" w:rsidP="00F51A5D">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14:paraId="0F880542" w14:textId="77777777" w:rsidR="0096776D" w:rsidRPr="00232824" w:rsidRDefault="00495F5C" w:rsidP="00495F5C">
            <w:pPr>
              <w:rPr>
                <w:rFonts w:asciiTheme="minorHAnsi" w:hAnsiTheme="minorHAnsi" w:cstheme="minorHAnsi"/>
                <w:sz w:val="18"/>
                <w:szCs w:val="18"/>
              </w:rPr>
            </w:pPr>
            <w:r>
              <w:rPr>
                <w:rFonts w:asciiTheme="minorHAnsi" w:hAnsiTheme="minorHAnsi" w:cstheme="minorHAnsi"/>
                <w:b/>
                <w:color w:val="000000"/>
                <w:sz w:val="18"/>
                <w:szCs w:val="18"/>
              </w:rPr>
              <w:t>YPFB-DRCO, AV. GRIGOTÁ, ESQUINA REGIMIENTO LANZA, SANTA CRUZ-BOLIVIA</w:t>
            </w:r>
          </w:p>
        </w:tc>
      </w:tr>
      <w:tr w:rsidR="0096776D" w:rsidRPr="00232824" w14:paraId="25591C08" w14:textId="77777777" w:rsidTr="002632DE">
        <w:trPr>
          <w:trHeight w:val="64"/>
        </w:trPr>
        <w:tc>
          <w:tcPr>
            <w:tcW w:w="418" w:type="dxa"/>
            <w:vAlign w:val="center"/>
          </w:tcPr>
          <w:p w14:paraId="23E10B55"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0B7C913A" w14:textId="77777777"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14:paraId="44DC0D46" w14:textId="77777777" w:rsidR="0096776D" w:rsidRPr="00232824" w:rsidRDefault="0096776D" w:rsidP="00F51A5D">
            <w:pPr>
              <w:jc w:val="center"/>
              <w:rPr>
                <w:rFonts w:asciiTheme="minorHAnsi" w:hAnsiTheme="minorHAnsi" w:cstheme="minorHAnsi"/>
                <w:sz w:val="18"/>
                <w:szCs w:val="18"/>
              </w:rPr>
            </w:pPr>
          </w:p>
        </w:tc>
        <w:tc>
          <w:tcPr>
            <w:tcW w:w="3344" w:type="dxa"/>
            <w:vAlign w:val="center"/>
          </w:tcPr>
          <w:p w14:paraId="48F620E7" w14:textId="77777777" w:rsidR="0096776D" w:rsidRPr="00232824" w:rsidRDefault="0096776D" w:rsidP="00495F5C">
            <w:pPr>
              <w:rPr>
                <w:rFonts w:asciiTheme="minorHAnsi" w:hAnsiTheme="minorHAnsi" w:cstheme="minorHAnsi"/>
                <w:sz w:val="18"/>
                <w:szCs w:val="18"/>
              </w:rPr>
            </w:pPr>
          </w:p>
        </w:tc>
      </w:tr>
      <w:tr w:rsidR="0096776D" w:rsidRPr="00232824" w14:paraId="23EB45DF" w14:textId="77777777" w:rsidTr="002632DE">
        <w:trPr>
          <w:trHeight w:val="370"/>
        </w:trPr>
        <w:tc>
          <w:tcPr>
            <w:tcW w:w="418" w:type="dxa"/>
            <w:vAlign w:val="center"/>
          </w:tcPr>
          <w:p w14:paraId="669517C6"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00BE01F7"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145E1DF3"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79AFB61D" w14:textId="6D8E9C61" w:rsidR="0096776D" w:rsidRPr="00232824" w:rsidRDefault="006C32EF" w:rsidP="00F51A5D">
            <w:pPr>
              <w:rPr>
                <w:rFonts w:asciiTheme="minorHAnsi" w:hAnsiTheme="minorHAnsi" w:cstheme="minorHAnsi"/>
                <w:sz w:val="18"/>
                <w:szCs w:val="18"/>
              </w:rPr>
            </w:pPr>
            <w:r>
              <w:rPr>
                <w:rFonts w:asciiTheme="minorHAnsi" w:hAnsiTheme="minorHAnsi" w:cstheme="minorHAnsi"/>
                <w:sz w:val="18"/>
                <w:szCs w:val="18"/>
              </w:rPr>
              <w:t>18</w:t>
            </w:r>
            <w:r w:rsidR="00495F5C">
              <w:rPr>
                <w:rFonts w:asciiTheme="minorHAnsi" w:hAnsiTheme="minorHAnsi" w:cstheme="minorHAnsi"/>
                <w:sz w:val="18"/>
                <w:szCs w:val="18"/>
              </w:rPr>
              <w:t>/03/2016</w:t>
            </w:r>
          </w:p>
        </w:tc>
        <w:tc>
          <w:tcPr>
            <w:tcW w:w="1089" w:type="dxa"/>
            <w:vAlign w:val="center"/>
          </w:tcPr>
          <w:p w14:paraId="64EA5CC6"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0DF5FF42" w14:textId="77777777" w:rsidR="0096776D" w:rsidRPr="00232824" w:rsidRDefault="00495F5C" w:rsidP="00F51A5D">
            <w:pPr>
              <w:rPr>
                <w:rFonts w:asciiTheme="minorHAnsi" w:hAnsiTheme="minorHAnsi" w:cstheme="minorHAnsi"/>
                <w:sz w:val="18"/>
                <w:szCs w:val="18"/>
              </w:rPr>
            </w:pPr>
            <w:r>
              <w:rPr>
                <w:rFonts w:asciiTheme="minorHAnsi" w:hAnsiTheme="minorHAnsi" w:cstheme="minorHAnsi"/>
                <w:sz w:val="18"/>
                <w:szCs w:val="18"/>
              </w:rPr>
              <w:t>10:00 a.m.</w:t>
            </w:r>
          </w:p>
        </w:tc>
        <w:tc>
          <w:tcPr>
            <w:tcW w:w="3344" w:type="dxa"/>
          </w:tcPr>
          <w:p w14:paraId="314E4CF6" w14:textId="77777777" w:rsidR="0096776D" w:rsidRPr="00232824" w:rsidRDefault="00495F5C" w:rsidP="00495F5C">
            <w:pPr>
              <w:rPr>
                <w:rFonts w:asciiTheme="minorHAnsi" w:hAnsiTheme="minorHAnsi" w:cstheme="minorHAnsi"/>
                <w:sz w:val="18"/>
                <w:szCs w:val="18"/>
              </w:rPr>
            </w:pPr>
            <w:r>
              <w:rPr>
                <w:rFonts w:asciiTheme="minorHAnsi" w:hAnsiTheme="minorHAnsi" w:cstheme="minorHAnsi"/>
                <w:b/>
                <w:color w:val="000000"/>
                <w:sz w:val="18"/>
                <w:szCs w:val="18"/>
              </w:rPr>
              <w:t>YPFB-DRCO, AV. GRIGOTÁ, ESQUINA REGIMIENTO LANZA, SANTA CRUZ-BOLIVIA</w:t>
            </w:r>
          </w:p>
        </w:tc>
      </w:tr>
      <w:tr w:rsidR="0096776D" w:rsidRPr="00232824" w14:paraId="1B3E63BA" w14:textId="77777777" w:rsidTr="002632DE">
        <w:trPr>
          <w:trHeight w:val="64"/>
        </w:trPr>
        <w:tc>
          <w:tcPr>
            <w:tcW w:w="418" w:type="dxa"/>
            <w:vAlign w:val="center"/>
          </w:tcPr>
          <w:p w14:paraId="13E440F3"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369C61F3" w14:textId="77777777" w:rsidR="0096776D" w:rsidRPr="00232824" w:rsidRDefault="0096776D" w:rsidP="00F51A5D">
            <w:pPr>
              <w:rPr>
                <w:rFonts w:asciiTheme="minorHAnsi" w:hAnsiTheme="minorHAnsi" w:cstheme="minorHAnsi"/>
                <w:sz w:val="18"/>
                <w:szCs w:val="18"/>
              </w:rPr>
            </w:pPr>
          </w:p>
        </w:tc>
        <w:tc>
          <w:tcPr>
            <w:tcW w:w="2233" w:type="dxa"/>
            <w:gridSpan w:val="3"/>
            <w:vAlign w:val="center"/>
          </w:tcPr>
          <w:p w14:paraId="28667F8B" w14:textId="77777777" w:rsidR="0096776D" w:rsidRPr="00232824" w:rsidRDefault="0096776D" w:rsidP="00F51A5D">
            <w:pPr>
              <w:jc w:val="center"/>
              <w:rPr>
                <w:rFonts w:asciiTheme="minorHAnsi" w:hAnsiTheme="minorHAnsi" w:cstheme="minorHAnsi"/>
                <w:sz w:val="18"/>
                <w:szCs w:val="18"/>
              </w:rPr>
            </w:pPr>
          </w:p>
        </w:tc>
        <w:tc>
          <w:tcPr>
            <w:tcW w:w="3344" w:type="dxa"/>
          </w:tcPr>
          <w:p w14:paraId="7F37D048" w14:textId="77777777" w:rsidR="0096776D" w:rsidRPr="00232824" w:rsidRDefault="0096776D" w:rsidP="00495F5C">
            <w:pPr>
              <w:rPr>
                <w:rFonts w:asciiTheme="minorHAnsi" w:hAnsiTheme="minorHAnsi" w:cstheme="minorHAnsi"/>
                <w:sz w:val="18"/>
                <w:szCs w:val="18"/>
              </w:rPr>
            </w:pPr>
          </w:p>
        </w:tc>
      </w:tr>
      <w:tr w:rsidR="0096776D" w:rsidRPr="00232824" w14:paraId="1FD7787B" w14:textId="77777777" w:rsidTr="002632DE">
        <w:trPr>
          <w:trHeight w:val="246"/>
        </w:trPr>
        <w:tc>
          <w:tcPr>
            <w:tcW w:w="418" w:type="dxa"/>
            <w:vAlign w:val="center"/>
          </w:tcPr>
          <w:p w14:paraId="43849CEE"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51851F71"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7B1408BD"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4AA040EE" w14:textId="14A8F3A7" w:rsidR="0096776D" w:rsidRPr="00232824" w:rsidRDefault="006C32EF" w:rsidP="00F51A5D">
            <w:pPr>
              <w:rPr>
                <w:rFonts w:asciiTheme="minorHAnsi" w:hAnsiTheme="minorHAnsi" w:cstheme="minorHAnsi"/>
                <w:sz w:val="18"/>
                <w:szCs w:val="18"/>
              </w:rPr>
            </w:pPr>
            <w:r>
              <w:rPr>
                <w:rFonts w:asciiTheme="minorHAnsi" w:hAnsiTheme="minorHAnsi" w:cstheme="minorHAnsi"/>
                <w:sz w:val="18"/>
                <w:szCs w:val="18"/>
              </w:rPr>
              <w:t>18</w:t>
            </w:r>
            <w:r w:rsidR="00495F5C">
              <w:rPr>
                <w:rFonts w:asciiTheme="minorHAnsi" w:hAnsiTheme="minorHAnsi" w:cstheme="minorHAnsi"/>
                <w:sz w:val="18"/>
                <w:szCs w:val="18"/>
              </w:rPr>
              <w:t>/03/2016</w:t>
            </w:r>
          </w:p>
        </w:tc>
        <w:tc>
          <w:tcPr>
            <w:tcW w:w="1139" w:type="dxa"/>
            <w:gridSpan w:val="2"/>
            <w:vAlign w:val="center"/>
          </w:tcPr>
          <w:p w14:paraId="00E7D77C"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59426E89" w14:textId="77777777" w:rsidR="0096776D" w:rsidRPr="00232824" w:rsidRDefault="00495F5C" w:rsidP="00F51A5D">
            <w:pPr>
              <w:rPr>
                <w:rFonts w:asciiTheme="minorHAnsi" w:hAnsiTheme="minorHAnsi" w:cstheme="minorHAnsi"/>
                <w:sz w:val="18"/>
                <w:szCs w:val="18"/>
              </w:rPr>
            </w:pPr>
            <w:r>
              <w:rPr>
                <w:rFonts w:asciiTheme="minorHAnsi" w:hAnsiTheme="minorHAnsi" w:cstheme="minorHAnsi"/>
                <w:sz w:val="18"/>
                <w:szCs w:val="18"/>
              </w:rPr>
              <w:t>10:30 a.m.</w:t>
            </w:r>
          </w:p>
        </w:tc>
        <w:tc>
          <w:tcPr>
            <w:tcW w:w="3344" w:type="dxa"/>
            <w:vAlign w:val="center"/>
          </w:tcPr>
          <w:p w14:paraId="64976A57" w14:textId="77777777" w:rsidR="0096776D" w:rsidRPr="00232824" w:rsidRDefault="00495F5C" w:rsidP="00495F5C">
            <w:pPr>
              <w:rPr>
                <w:rFonts w:asciiTheme="minorHAnsi" w:hAnsiTheme="minorHAnsi" w:cstheme="minorHAnsi"/>
                <w:color w:val="000000"/>
                <w:sz w:val="18"/>
                <w:szCs w:val="18"/>
                <w:lang w:val="es-BO"/>
              </w:rPr>
            </w:pPr>
            <w:r>
              <w:rPr>
                <w:rFonts w:asciiTheme="minorHAnsi" w:hAnsiTheme="minorHAnsi" w:cstheme="minorHAnsi"/>
                <w:b/>
                <w:color w:val="000000"/>
                <w:sz w:val="18"/>
                <w:szCs w:val="18"/>
              </w:rPr>
              <w:t>YPFB-DRCO, AV. GRIGOTÁ, ESQUINA REGIMIENTO LANZA, SANTA CRUZ-BOLIVIA</w:t>
            </w:r>
          </w:p>
        </w:tc>
      </w:tr>
    </w:tbl>
    <w:p w14:paraId="2835B73D" w14:textId="77777777" w:rsidR="0096776D" w:rsidRDefault="0096776D" w:rsidP="005C5A6C">
      <w:pPr>
        <w:jc w:val="center"/>
        <w:rPr>
          <w:rFonts w:asciiTheme="minorHAnsi" w:hAnsiTheme="minorHAnsi" w:cstheme="minorHAnsi"/>
          <w:sz w:val="18"/>
          <w:szCs w:val="18"/>
        </w:rPr>
      </w:pPr>
    </w:p>
    <w:p w14:paraId="2FC36D9D" w14:textId="77777777" w:rsidR="002632DE" w:rsidRDefault="002632DE" w:rsidP="005C5A6C">
      <w:pPr>
        <w:jc w:val="center"/>
        <w:rPr>
          <w:rFonts w:asciiTheme="minorHAnsi" w:hAnsiTheme="minorHAnsi" w:cstheme="minorHAnsi"/>
          <w:sz w:val="18"/>
          <w:szCs w:val="18"/>
        </w:rPr>
      </w:pPr>
    </w:p>
    <w:p w14:paraId="7750DA54" w14:textId="77777777"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14:paraId="4136F9DB" w14:textId="77777777" w:rsidTr="00075F1F">
        <w:trPr>
          <w:trHeight w:val="507"/>
          <w:jc w:val="center"/>
        </w:trPr>
        <w:tc>
          <w:tcPr>
            <w:tcW w:w="9084" w:type="dxa"/>
            <w:gridSpan w:val="3"/>
            <w:tcBorders>
              <w:bottom w:val="single" w:sz="4" w:space="0" w:color="000000"/>
            </w:tcBorders>
            <w:shd w:val="clear" w:color="auto" w:fill="D9D9D9"/>
            <w:vAlign w:val="center"/>
          </w:tcPr>
          <w:p w14:paraId="73D4AE7D" w14:textId="77777777"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14:paraId="4EF0866E"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51C178E"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C089FC"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27A7BDC"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0FEE95AB" w14:textId="77777777" w:rsidR="005C5A6C" w:rsidRPr="00C75BEC" w:rsidRDefault="00495F5C"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5C5A6C" w:rsidRPr="00C75BEC" w14:paraId="5DEEE045"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C620479" w14:textId="77777777"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7527FFB"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13049AED"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32B8284D" w14:textId="77777777" w:rsidR="005C5A6C" w:rsidRPr="00C75BEC" w:rsidRDefault="00495F5C"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14:paraId="5294C50D"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01EB027"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24589007"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749A176F"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681F4AF" w14:textId="77777777" w:rsidR="005C5A6C" w:rsidRPr="00C75BEC" w:rsidRDefault="00495F5C"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14:paraId="2A22CF65" w14:textId="77777777" w:rsidTr="00075F1F">
        <w:trPr>
          <w:trHeight w:val="426"/>
          <w:jc w:val="center"/>
        </w:trPr>
        <w:tc>
          <w:tcPr>
            <w:tcW w:w="4357" w:type="dxa"/>
            <w:tcBorders>
              <w:top w:val="single" w:sz="4" w:space="0" w:color="auto"/>
              <w:right w:val="single" w:sz="4" w:space="0" w:color="auto"/>
            </w:tcBorders>
            <w:shd w:val="clear" w:color="auto" w:fill="auto"/>
            <w:vAlign w:val="center"/>
          </w:tcPr>
          <w:p w14:paraId="305857A5"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48271933"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1EFEA594" w14:textId="77777777" w:rsidR="005C5A6C" w:rsidRPr="00C75BEC" w:rsidRDefault="00715249"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147B2B1D" w14:textId="77777777"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5431ADB5" w14:textId="77777777" w:rsidR="002632DE" w:rsidRDefault="002632DE" w:rsidP="002632DE">
      <w:pPr>
        <w:tabs>
          <w:tab w:val="left" w:pos="7401"/>
        </w:tabs>
        <w:rPr>
          <w:rFonts w:asciiTheme="minorHAnsi" w:hAnsiTheme="minorHAnsi" w:cstheme="minorHAnsi"/>
          <w:b/>
          <w:sz w:val="18"/>
          <w:szCs w:val="18"/>
        </w:rPr>
      </w:pPr>
    </w:p>
    <w:p w14:paraId="10E1DF1C" w14:textId="77777777" w:rsidR="0096776D" w:rsidRDefault="0096776D" w:rsidP="005C5A6C">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14:paraId="56F431F5" w14:textId="77777777"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438ED4B" w14:textId="77777777"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14:paraId="0E11688E" w14:textId="77777777"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12D6A6E" w14:textId="77777777"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58E369" w14:textId="77777777"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193140" w14:textId="77777777"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08332B4" w14:textId="77777777"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43CDDAF" w14:textId="77777777"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715249">
              <w:rPr>
                <w:rFonts w:asciiTheme="minorHAnsi" w:hAnsiTheme="minorHAnsi" w:cstheme="minorHAnsi"/>
                <w:b/>
                <w:bCs/>
                <w:color w:val="000000"/>
                <w:sz w:val="18"/>
                <w:szCs w:val="18"/>
                <w:lang w:val="es-BO" w:eastAsia="es-BO"/>
              </w:rPr>
              <w:t>L</w:t>
            </w:r>
          </w:p>
        </w:tc>
      </w:tr>
      <w:tr w:rsidR="00060E84" w:rsidRPr="00C75BEC" w14:paraId="06F6AECB" w14:textId="77777777"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E4CB3A" w14:textId="77777777" w:rsidR="00060E84" w:rsidRPr="00C75BEC" w:rsidRDefault="00495F5C"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14:paraId="00556064" w14:textId="77777777" w:rsidR="00060E84" w:rsidRPr="00C75BEC" w:rsidRDefault="00495F5C" w:rsidP="00F51A5D">
            <w:pPr>
              <w:rPr>
                <w:rFonts w:asciiTheme="minorHAnsi" w:hAnsiTheme="minorHAnsi" w:cstheme="minorHAnsi"/>
                <w:color w:val="000000"/>
                <w:sz w:val="18"/>
                <w:szCs w:val="18"/>
                <w:lang w:val="es-BO" w:eastAsia="es-BO"/>
              </w:rPr>
            </w:pPr>
            <w:r w:rsidRPr="00495F5C">
              <w:rPr>
                <w:rFonts w:asciiTheme="minorHAnsi" w:hAnsiTheme="minorHAnsi" w:cstheme="minorHAnsi"/>
                <w:color w:val="000000"/>
                <w:sz w:val="18"/>
                <w:szCs w:val="18"/>
                <w:lang w:val="es-BO" w:eastAsia="es-BO"/>
              </w:rPr>
              <w:t>SERVICIO SUPERVISION OBRAS CIVILES PARA EL PROYECTO EXPLORATORIO POZO GOMERO – X1 IE</w:t>
            </w:r>
          </w:p>
        </w:tc>
        <w:tc>
          <w:tcPr>
            <w:tcW w:w="1361" w:type="dxa"/>
            <w:tcBorders>
              <w:top w:val="nil"/>
              <w:left w:val="nil"/>
              <w:bottom w:val="single" w:sz="8" w:space="0" w:color="auto"/>
              <w:right w:val="single" w:sz="8" w:space="0" w:color="auto"/>
            </w:tcBorders>
            <w:shd w:val="clear" w:color="auto" w:fill="auto"/>
            <w:noWrap/>
            <w:vAlign w:val="center"/>
          </w:tcPr>
          <w:p w14:paraId="665F9A84" w14:textId="77777777" w:rsidR="00060E84" w:rsidRPr="00C75BEC" w:rsidRDefault="00495F5C"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7CB7B103" w14:textId="77777777" w:rsidR="00060E84" w:rsidRPr="00C75BEC" w:rsidRDefault="00495F5C"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14:paraId="2E0EC05E" w14:textId="77777777" w:rsidR="00060E84" w:rsidRPr="00C75BEC" w:rsidRDefault="00495F5C"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685.563,35</w:t>
            </w:r>
          </w:p>
        </w:tc>
      </w:tr>
      <w:tr w:rsidR="0096776D" w:rsidRPr="00C75BEC" w14:paraId="673E504C" w14:textId="77777777"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9C50A7" w14:textId="77777777"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14:paraId="47CEE545" w14:textId="77777777" w:rsidR="0096776D" w:rsidRPr="00C75BEC" w:rsidRDefault="00495F5C"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685.563,35</w:t>
            </w:r>
          </w:p>
        </w:tc>
      </w:tr>
    </w:tbl>
    <w:p w14:paraId="5C9B5158" w14:textId="77777777" w:rsidR="0096776D" w:rsidRPr="00C75BEC" w:rsidRDefault="0096776D" w:rsidP="005C5A6C">
      <w:pPr>
        <w:jc w:val="center"/>
        <w:rPr>
          <w:rFonts w:asciiTheme="minorHAnsi" w:hAnsiTheme="minorHAnsi" w:cstheme="minorHAnsi"/>
          <w:b/>
          <w:sz w:val="18"/>
          <w:szCs w:val="18"/>
        </w:rPr>
      </w:pPr>
    </w:p>
    <w:p w14:paraId="4D8C7FB9" w14:textId="77777777" w:rsidR="005C5A6C" w:rsidRDefault="005C5A6C" w:rsidP="005C5A6C">
      <w:pPr>
        <w:jc w:val="center"/>
        <w:rPr>
          <w:rFonts w:asciiTheme="minorHAnsi" w:hAnsiTheme="minorHAnsi" w:cstheme="minorHAnsi"/>
          <w:b/>
          <w:sz w:val="18"/>
          <w:szCs w:val="18"/>
        </w:rPr>
      </w:pPr>
    </w:p>
    <w:p w14:paraId="220CC57C" w14:textId="77777777" w:rsidR="009E7DD0" w:rsidRDefault="009E7DD0" w:rsidP="005C5A6C">
      <w:pPr>
        <w:jc w:val="center"/>
        <w:rPr>
          <w:rFonts w:asciiTheme="minorHAnsi" w:hAnsiTheme="minorHAnsi" w:cstheme="minorHAnsi"/>
          <w:b/>
          <w:sz w:val="18"/>
          <w:szCs w:val="18"/>
        </w:rPr>
      </w:pPr>
    </w:p>
    <w:p w14:paraId="5F00E163" w14:textId="77777777" w:rsidR="009E7DD0" w:rsidRDefault="009E7DD0" w:rsidP="005C5A6C">
      <w:pPr>
        <w:jc w:val="center"/>
        <w:rPr>
          <w:rFonts w:asciiTheme="minorHAnsi" w:hAnsiTheme="minorHAnsi" w:cstheme="minorHAnsi"/>
          <w:b/>
          <w:sz w:val="18"/>
          <w:szCs w:val="18"/>
        </w:rPr>
      </w:pPr>
    </w:p>
    <w:p w14:paraId="3FD38DC6" w14:textId="77777777" w:rsidR="00A72D06" w:rsidRPr="00C75BEC" w:rsidRDefault="00A72D06" w:rsidP="00A72D06">
      <w:pPr>
        <w:ind w:left="705"/>
        <w:rPr>
          <w:rFonts w:asciiTheme="minorHAnsi" w:hAnsiTheme="minorHAnsi" w:cstheme="minorHAnsi"/>
          <w:sz w:val="18"/>
          <w:szCs w:val="18"/>
        </w:rPr>
      </w:pPr>
    </w:p>
    <w:p w14:paraId="3CCCF979" w14:textId="77777777"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14:paraId="1E8B7153" w14:textId="77777777"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14:paraId="668732E0" w14:textId="77777777" w:rsidR="0062797D" w:rsidRPr="00232023" w:rsidRDefault="0062797D" w:rsidP="0062797D">
      <w:pPr>
        <w:jc w:val="center"/>
        <w:rPr>
          <w:rFonts w:asciiTheme="minorHAnsi" w:hAnsiTheme="minorHAnsi" w:cstheme="minorHAnsi"/>
          <w:b/>
        </w:rPr>
      </w:pPr>
    </w:p>
    <w:p w14:paraId="6BB79E47" w14:textId="77777777"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14:paraId="7E400100" w14:textId="77777777" w:rsidR="00FF659D" w:rsidRPr="00232023" w:rsidRDefault="00FF659D" w:rsidP="00FF659D">
      <w:pPr>
        <w:jc w:val="both"/>
        <w:rPr>
          <w:rFonts w:asciiTheme="minorHAnsi" w:hAnsiTheme="minorHAnsi" w:cstheme="minorHAnsi"/>
          <w:color w:val="000000"/>
        </w:rPr>
      </w:pPr>
    </w:p>
    <w:p w14:paraId="78735CE6" w14:textId="77777777"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7CBFE627" w14:textId="77777777" w:rsidR="00FF659D" w:rsidRPr="00232023" w:rsidRDefault="00FF659D" w:rsidP="00FF659D">
      <w:pPr>
        <w:ind w:left="426"/>
        <w:jc w:val="both"/>
        <w:rPr>
          <w:rFonts w:asciiTheme="minorHAnsi" w:hAnsiTheme="minorHAnsi" w:cstheme="minorHAnsi"/>
          <w:color w:val="000000"/>
        </w:rPr>
      </w:pPr>
    </w:p>
    <w:p w14:paraId="68ED5715" w14:textId="77777777"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14:paraId="7432B6A3" w14:textId="77777777" w:rsidR="00FF659D" w:rsidRPr="00232023" w:rsidRDefault="00FF659D" w:rsidP="00FF659D">
      <w:pPr>
        <w:ind w:left="426"/>
        <w:jc w:val="both"/>
        <w:rPr>
          <w:rFonts w:asciiTheme="minorHAnsi" w:hAnsiTheme="minorHAnsi" w:cstheme="minorHAnsi"/>
          <w:b/>
        </w:rPr>
      </w:pPr>
    </w:p>
    <w:p w14:paraId="58958EA3" w14:textId="77777777"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14:paraId="7C8DF421" w14:textId="77777777" w:rsidR="00FF659D" w:rsidRPr="00232023" w:rsidRDefault="00FF659D" w:rsidP="00FF659D">
      <w:pPr>
        <w:pStyle w:val="Prrafodelista"/>
        <w:ind w:left="426"/>
        <w:jc w:val="both"/>
        <w:rPr>
          <w:rFonts w:asciiTheme="minorHAnsi" w:hAnsiTheme="minorHAnsi" w:cstheme="minorHAnsi"/>
          <w:color w:val="000000"/>
        </w:rPr>
      </w:pPr>
    </w:p>
    <w:p w14:paraId="6CDB8BEC" w14:textId="77777777"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14:paraId="3D93D957" w14:textId="77777777" w:rsidR="00FF659D" w:rsidRPr="00232023" w:rsidRDefault="00FF659D" w:rsidP="00FF659D">
      <w:pPr>
        <w:ind w:left="425"/>
        <w:jc w:val="both"/>
        <w:rPr>
          <w:rFonts w:asciiTheme="minorHAnsi" w:hAnsiTheme="minorHAnsi" w:cstheme="minorHAnsi"/>
          <w:b/>
        </w:rPr>
      </w:pPr>
    </w:p>
    <w:p w14:paraId="6C05BB24" w14:textId="77777777"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32E93A6E" w14:textId="77777777" w:rsidR="00FF659D" w:rsidRPr="00232023" w:rsidRDefault="00FF659D" w:rsidP="00FF659D">
      <w:pPr>
        <w:tabs>
          <w:tab w:val="num" w:pos="1260"/>
        </w:tabs>
        <w:ind w:left="720"/>
        <w:jc w:val="both"/>
        <w:rPr>
          <w:rFonts w:asciiTheme="minorHAnsi" w:hAnsiTheme="minorHAnsi" w:cstheme="minorHAnsi"/>
          <w:color w:val="000000"/>
        </w:rPr>
      </w:pPr>
    </w:p>
    <w:p w14:paraId="38736C99"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14:paraId="3F19ECDE"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14:paraId="60A0DED5"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6917795"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14:paraId="65A55FAD"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145453CE"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021FC528"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14:paraId="17DB2F4E"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4EB2776A"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2F9BF134"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0C812D9D" w14:textId="77777777" w:rsidR="00FF659D" w:rsidRPr="00232023" w:rsidRDefault="00FF659D" w:rsidP="00FF659D">
      <w:pPr>
        <w:tabs>
          <w:tab w:val="num" w:pos="720"/>
        </w:tabs>
        <w:jc w:val="both"/>
        <w:rPr>
          <w:rFonts w:asciiTheme="minorHAnsi" w:hAnsiTheme="minorHAnsi" w:cstheme="minorHAnsi"/>
          <w:color w:val="000000"/>
        </w:rPr>
      </w:pPr>
    </w:p>
    <w:p w14:paraId="52BF8BB8" w14:textId="77777777"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14:paraId="195FE7B7" w14:textId="77777777"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14:paraId="0F49111B" w14:textId="77777777"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14:paraId="0121E013" w14:textId="77777777" w:rsidR="00FF659D" w:rsidRPr="00286B08" w:rsidRDefault="00FF659D" w:rsidP="00FF659D">
      <w:pPr>
        <w:pStyle w:val="Prrafodelista"/>
        <w:ind w:left="993"/>
        <w:jc w:val="both"/>
        <w:rPr>
          <w:rFonts w:asciiTheme="minorHAnsi" w:hAnsiTheme="minorHAnsi" w:cstheme="minorHAnsi"/>
        </w:rPr>
      </w:pPr>
    </w:p>
    <w:p w14:paraId="0B9DF346" w14:textId="77777777"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458A8B03" w14:textId="77777777" w:rsidR="00FF659D" w:rsidRPr="00286B08" w:rsidRDefault="00FF659D" w:rsidP="005575D7">
      <w:pPr>
        <w:pStyle w:val="Prrafodelista"/>
        <w:ind w:left="709" w:hanging="283"/>
        <w:jc w:val="both"/>
        <w:rPr>
          <w:rFonts w:asciiTheme="minorHAnsi" w:hAnsiTheme="minorHAnsi" w:cstheme="minorHAnsi"/>
        </w:rPr>
      </w:pPr>
    </w:p>
    <w:p w14:paraId="6F03DB79" w14:textId="77777777"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0207B057" w14:textId="77777777" w:rsidR="00FF659D" w:rsidRPr="00286B08" w:rsidRDefault="00FF659D" w:rsidP="00FF659D">
      <w:pPr>
        <w:pStyle w:val="Prrafodelista"/>
        <w:rPr>
          <w:rFonts w:asciiTheme="minorHAnsi" w:hAnsiTheme="minorHAnsi" w:cstheme="minorHAnsi"/>
        </w:rPr>
      </w:pPr>
    </w:p>
    <w:p w14:paraId="7C04A4FC"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593A5E45" w14:textId="77777777" w:rsidR="00FF659D" w:rsidRPr="00286B08" w:rsidRDefault="00FF659D" w:rsidP="0035535A">
      <w:pPr>
        <w:ind w:left="567"/>
        <w:jc w:val="center"/>
        <w:rPr>
          <w:rFonts w:asciiTheme="minorHAnsi" w:hAnsiTheme="minorHAnsi" w:cstheme="minorHAnsi"/>
        </w:rPr>
      </w:pPr>
    </w:p>
    <w:p w14:paraId="2F3F5E40"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14:paraId="2D0F8748" w14:textId="77777777" w:rsidR="00FF659D" w:rsidRPr="00286B08" w:rsidRDefault="00FF659D" w:rsidP="00FF659D">
      <w:pPr>
        <w:ind w:left="360"/>
        <w:jc w:val="both"/>
        <w:rPr>
          <w:rFonts w:asciiTheme="minorHAnsi" w:hAnsiTheme="minorHAnsi" w:cstheme="minorHAnsi"/>
        </w:rPr>
      </w:pPr>
    </w:p>
    <w:p w14:paraId="47C59A51"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02BDE202" w14:textId="77777777" w:rsidR="00FF659D" w:rsidRPr="00286B08" w:rsidRDefault="00FF659D" w:rsidP="00FF659D">
      <w:pPr>
        <w:ind w:left="567"/>
        <w:jc w:val="both"/>
        <w:rPr>
          <w:rFonts w:asciiTheme="minorHAnsi" w:hAnsiTheme="minorHAnsi" w:cstheme="minorHAnsi"/>
        </w:rPr>
      </w:pPr>
    </w:p>
    <w:p w14:paraId="49940C44" w14:textId="77777777"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4FA7669E" w14:textId="77777777" w:rsidR="00E716CD" w:rsidRPr="00286B08" w:rsidRDefault="00E716CD" w:rsidP="00E716CD">
      <w:pPr>
        <w:jc w:val="both"/>
        <w:rPr>
          <w:rFonts w:asciiTheme="minorHAnsi" w:hAnsiTheme="minorHAnsi" w:cstheme="minorHAnsi"/>
        </w:rPr>
      </w:pPr>
    </w:p>
    <w:p w14:paraId="6418AB0A"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21669133" w14:textId="77777777" w:rsidR="00FF659D" w:rsidRPr="00286B08" w:rsidRDefault="00FF659D" w:rsidP="00FF659D">
      <w:pPr>
        <w:ind w:left="567"/>
        <w:jc w:val="both"/>
        <w:rPr>
          <w:rFonts w:asciiTheme="minorHAnsi" w:hAnsiTheme="minorHAnsi" w:cstheme="minorHAnsi"/>
        </w:rPr>
      </w:pPr>
    </w:p>
    <w:p w14:paraId="76DD20F3"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C45F8CD" w14:textId="77777777" w:rsidR="00FF659D" w:rsidRPr="00286B08" w:rsidRDefault="00FF659D" w:rsidP="00FF659D">
      <w:pPr>
        <w:ind w:left="708"/>
        <w:jc w:val="both"/>
        <w:rPr>
          <w:rFonts w:asciiTheme="minorHAnsi" w:hAnsiTheme="minorHAnsi" w:cstheme="minorHAnsi"/>
        </w:rPr>
      </w:pPr>
    </w:p>
    <w:p w14:paraId="436680F4"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4E6DD81F" w14:textId="77777777" w:rsidR="00FF659D" w:rsidRPr="00286B08" w:rsidRDefault="00FF659D" w:rsidP="00FF659D">
      <w:pPr>
        <w:ind w:left="567"/>
        <w:jc w:val="both"/>
        <w:rPr>
          <w:rFonts w:asciiTheme="minorHAnsi" w:hAnsiTheme="minorHAnsi" w:cstheme="minorHAnsi"/>
        </w:rPr>
      </w:pPr>
    </w:p>
    <w:p w14:paraId="6709020A" w14:textId="77777777"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5FA01F3C" w14:textId="77777777" w:rsidR="002C0802" w:rsidRPr="00286B08" w:rsidRDefault="002C0802" w:rsidP="00FF659D">
      <w:pPr>
        <w:ind w:left="567"/>
        <w:jc w:val="both"/>
        <w:rPr>
          <w:rFonts w:asciiTheme="minorHAnsi" w:hAnsiTheme="minorHAnsi" w:cstheme="minorHAnsi"/>
        </w:rPr>
      </w:pPr>
    </w:p>
    <w:p w14:paraId="1CDB2654"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1E5A1CB7" w14:textId="77777777" w:rsidR="00FF659D" w:rsidRPr="00286B08" w:rsidRDefault="00FF659D" w:rsidP="00FF659D">
      <w:pPr>
        <w:ind w:left="567"/>
        <w:jc w:val="both"/>
        <w:rPr>
          <w:rFonts w:asciiTheme="minorHAnsi" w:hAnsiTheme="minorHAnsi" w:cstheme="minorHAnsi"/>
        </w:rPr>
      </w:pPr>
    </w:p>
    <w:p w14:paraId="020C54CD"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2E1DF86B" w14:textId="77777777" w:rsidR="00FF659D" w:rsidRPr="00286B08" w:rsidRDefault="00FF659D" w:rsidP="00FF659D">
      <w:pPr>
        <w:jc w:val="both"/>
        <w:rPr>
          <w:rFonts w:asciiTheme="minorHAnsi" w:hAnsiTheme="minorHAnsi" w:cstheme="minorHAnsi"/>
          <w:b/>
        </w:rPr>
      </w:pPr>
    </w:p>
    <w:p w14:paraId="4ECFE056"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17DE2E51" w14:textId="77777777" w:rsidR="00FF659D" w:rsidRPr="00286B08" w:rsidRDefault="00FF659D" w:rsidP="00FF659D">
      <w:pPr>
        <w:ind w:firstLine="708"/>
        <w:jc w:val="both"/>
        <w:rPr>
          <w:rFonts w:asciiTheme="minorHAnsi" w:hAnsiTheme="minorHAnsi" w:cstheme="minorHAnsi"/>
          <w:b/>
        </w:rPr>
      </w:pPr>
    </w:p>
    <w:p w14:paraId="41A3A28E"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3DA00637" w14:textId="77777777" w:rsidR="00FF659D" w:rsidRPr="00286B08" w:rsidRDefault="00FF659D" w:rsidP="00FF659D">
      <w:pPr>
        <w:jc w:val="both"/>
        <w:rPr>
          <w:rFonts w:asciiTheme="minorHAnsi" w:hAnsiTheme="minorHAnsi" w:cstheme="minorHAnsi"/>
        </w:rPr>
      </w:pPr>
    </w:p>
    <w:p w14:paraId="3F1B43A6"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13FEFEB7" w14:textId="77777777" w:rsidR="00FF659D" w:rsidRPr="00286B08" w:rsidRDefault="00FF659D" w:rsidP="00FF659D">
      <w:pPr>
        <w:jc w:val="both"/>
        <w:rPr>
          <w:rFonts w:asciiTheme="minorHAnsi" w:hAnsiTheme="minorHAnsi" w:cstheme="minorHAnsi"/>
        </w:rPr>
      </w:pPr>
    </w:p>
    <w:p w14:paraId="387E69EE"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64B292D2" w14:textId="77777777" w:rsidR="00FF659D" w:rsidRPr="00286B08" w:rsidRDefault="00FF659D" w:rsidP="00FF659D">
      <w:pPr>
        <w:ind w:left="567"/>
        <w:jc w:val="both"/>
        <w:rPr>
          <w:rFonts w:asciiTheme="minorHAnsi" w:hAnsiTheme="minorHAnsi" w:cstheme="minorHAnsi"/>
          <w:color w:val="000000" w:themeColor="text1"/>
        </w:rPr>
      </w:pPr>
    </w:p>
    <w:p w14:paraId="31B76772"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64083C21" w14:textId="77777777" w:rsidR="00FF659D" w:rsidRPr="00286B08" w:rsidRDefault="00FF659D" w:rsidP="00FF659D">
      <w:pPr>
        <w:jc w:val="both"/>
        <w:rPr>
          <w:rFonts w:asciiTheme="minorHAnsi" w:hAnsiTheme="minorHAnsi" w:cstheme="minorHAnsi"/>
          <w:color w:val="000000" w:themeColor="text1"/>
        </w:rPr>
      </w:pPr>
    </w:p>
    <w:p w14:paraId="2AF7B547"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7BF21EDC" w14:textId="77777777" w:rsidR="00FF659D" w:rsidRPr="00286B08" w:rsidRDefault="00FF659D" w:rsidP="00FF659D">
      <w:pPr>
        <w:jc w:val="both"/>
        <w:rPr>
          <w:rFonts w:asciiTheme="minorHAnsi" w:hAnsiTheme="minorHAnsi" w:cstheme="minorHAnsi"/>
          <w:b/>
          <w:color w:val="000000"/>
        </w:rPr>
      </w:pPr>
    </w:p>
    <w:p w14:paraId="1296D55C"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3F83F294" w14:textId="77777777" w:rsidR="00FF659D" w:rsidRPr="00286B08" w:rsidRDefault="00FF659D" w:rsidP="00FF659D">
      <w:pPr>
        <w:ind w:left="567"/>
        <w:jc w:val="both"/>
        <w:rPr>
          <w:rFonts w:asciiTheme="minorHAnsi" w:hAnsiTheme="minorHAnsi" w:cstheme="minorHAnsi"/>
        </w:rPr>
      </w:pPr>
    </w:p>
    <w:p w14:paraId="43FDEE88" w14:textId="77777777"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14:paraId="7FB4BE47" w14:textId="77777777"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53F4B90E"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14:paraId="6E6C3350"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14:paraId="47F96D1D"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46DBBE7D"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772789CA"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42DDF60E"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14:paraId="583551AC" w14:textId="77777777"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 xml:space="preserve">Cuando el proponente, en el plazo establecido, no presente la documentación, aclaración o complementación que </w:t>
      </w:r>
      <w:r w:rsidR="00B91962">
        <w:rPr>
          <w:rFonts w:asciiTheme="minorHAnsi" w:hAnsiTheme="minorHAnsi" w:cstheme="minorHAnsi"/>
          <w:color w:val="000000"/>
        </w:rPr>
        <w:t>l</w:t>
      </w:r>
      <w:r w:rsidRPr="003D5A24">
        <w:rPr>
          <w:rFonts w:asciiTheme="minorHAnsi" w:hAnsiTheme="minorHAnsi" w:cstheme="minorHAnsi"/>
          <w:color w:val="000000"/>
        </w:rPr>
        <w:t>e fuese solicitada sobre aspectos subsanables o la documentación presentada no cumpla con las condiciones requeridas.</w:t>
      </w:r>
    </w:p>
    <w:p w14:paraId="108B247B"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450332DD"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26C31A42" w14:textId="77777777"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14:paraId="25D324E1"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303A897B"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50B900EF" w14:textId="77777777"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14:paraId="6465B514" w14:textId="77777777"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14:paraId="2CE09B74" w14:textId="77777777"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14:paraId="3FB88D27" w14:textId="77777777" w:rsidR="009E72DF" w:rsidRDefault="009E72DF" w:rsidP="00900BD1">
      <w:pPr>
        <w:jc w:val="both"/>
        <w:rPr>
          <w:rFonts w:asciiTheme="minorHAnsi" w:hAnsiTheme="minorHAnsi" w:cstheme="minorHAnsi"/>
        </w:rPr>
      </w:pPr>
    </w:p>
    <w:p w14:paraId="260BED1B" w14:textId="77777777"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14:paraId="3293F9C7" w14:textId="77777777" w:rsidR="00900BD1" w:rsidRPr="00900BD1" w:rsidRDefault="00900BD1" w:rsidP="00900BD1">
      <w:pPr>
        <w:jc w:val="both"/>
        <w:rPr>
          <w:rFonts w:asciiTheme="minorHAnsi" w:hAnsiTheme="minorHAnsi" w:cstheme="minorHAnsi"/>
        </w:rPr>
      </w:pPr>
    </w:p>
    <w:p w14:paraId="71E22061"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0B012852" w14:textId="77777777" w:rsidR="00FF659D" w:rsidRPr="00286B08" w:rsidRDefault="00FF659D" w:rsidP="00FF659D">
      <w:pPr>
        <w:rPr>
          <w:rFonts w:asciiTheme="minorHAnsi" w:hAnsiTheme="minorHAnsi" w:cstheme="minorHAnsi"/>
          <w:lang w:eastAsia="es-BO"/>
        </w:rPr>
      </w:pPr>
    </w:p>
    <w:p w14:paraId="467487AA" w14:textId="77777777"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14:paraId="7F854F3C" w14:textId="77777777" w:rsidR="00FF659D" w:rsidRPr="00286B08" w:rsidRDefault="00FF659D" w:rsidP="00FF659D">
      <w:pPr>
        <w:ind w:left="1134"/>
        <w:jc w:val="both"/>
        <w:rPr>
          <w:rFonts w:asciiTheme="minorHAnsi" w:hAnsiTheme="minorHAnsi" w:cstheme="minorHAnsi"/>
          <w:lang w:val="es-BO"/>
        </w:rPr>
      </w:pPr>
    </w:p>
    <w:p w14:paraId="383D9FC4" w14:textId="77777777"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2F26FC7E"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05B142E5"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7C600BDA"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0BB3A109" w14:textId="77777777"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14:paraId="05358D0C" w14:textId="77777777"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14:paraId="7270B05E" w14:textId="77777777" w:rsidR="00FF659D" w:rsidRPr="00286B08" w:rsidRDefault="00FF659D" w:rsidP="00FF659D">
      <w:pPr>
        <w:pStyle w:val="Prrafodelista"/>
        <w:ind w:left="644"/>
        <w:jc w:val="both"/>
        <w:rPr>
          <w:rFonts w:asciiTheme="minorHAnsi" w:hAnsiTheme="minorHAnsi" w:cstheme="minorHAnsi"/>
          <w:lang w:eastAsia="es-BO"/>
        </w:rPr>
      </w:pPr>
    </w:p>
    <w:p w14:paraId="682AEA07" w14:textId="77777777"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14:paraId="5160ED54" w14:textId="77777777" w:rsidR="00FF659D" w:rsidRPr="00286B08" w:rsidRDefault="00FF659D" w:rsidP="00FF659D">
      <w:pPr>
        <w:pStyle w:val="Prrafodelista"/>
        <w:ind w:left="708"/>
        <w:jc w:val="both"/>
        <w:rPr>
          <w:rFonts w:asciiTheme="minorHAnsi" w:hAnsiTheme="minorHAnsi" w:cstheme="minorHAnsi"/>
        </w:rPr>
      </w:pPr>
    </w:p>
    <w:p w14:paraId="0E7D80BE" w14:textId="77777777"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14:paraId="7FC0A899" w14:textId="77777777" w:rsidR="00FF659D" w:rsidRPr="00286B08" w:rsidRDefault="00FF659D" w:rsidP="00FF659D">
      <w:pPr>
        <w:jc w:val="both"/>
        <w:rPr>
          <w:rFonts w:asciiTheme="minorHAnsi" w:hAnsiTheme="minorHAnsi" w:cstheme="minorHAnsi"/>
        </w:rPr>
      </w:pPr>
    </w:p>
    <w:p w14:paraId="1D1102E6" w14:textId="77777777"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30A8FB36" w14:textId="77777777" w:rsidR="00FF659D" w:rsidRPr="00286B08" w:rsidRDefault="00FF659D" w:rsidP="00FF659D">
      <w:pPr>
        <w:ind w:left="708"/>
        <w:jc w:val="both"/>
        <w:rPr>
          <w:rFonts w:asciiTheme="minorHAnsi" w:hAnsiTheme="minorHAnsi" w:cstheme="minorHAnsi"/>
        </w:rPr>
      </w:pPr>
    </w:p>
    <w:p w14:paraId="5DBA0F4C" w14:textId="77777777"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45E9B7CB" w14:textId="77777777" w:rsidR="00FF659D" w:rsidRPr="00286B08" w:rsidRDefault="00FF659D" w:rsidP="00FF659D">
      <w:pPr>
        <w:ind w:left="708"/>
        <w:jc w:val="both"/>
        <w:rPr>
          <w:rFonts w:asciiTheme="minorHAnsi" w:hAnsiTheme="minorHAnsi" w:cstheme="minorHAnsi"/>
        </w:rPr>
      </w:pPr>
    </w:p>
    <w:p w14:paraId="323CB0C7" w14:textId="77777777" w:rsidR="00E76942" w:rsidRPr="00286B08" w:rsidRDefault="00E76942" w:rsidP="00E76942">
      <w:pPr>
        <w:ind w:left="708"/>
        <w:jc w:val="both"/>
        <w:rPr>
          <w:rFonts w:asciiTheme="minorHAnsi" w:hAnsiTheme="minorHAnsi" w:cstheme="minorHAnsi"/>
        </w:rPr>
      </w:pPr>
      <w:r w:rsidRPr="00E76942">
        <w:rPr>
          <w:rFonts w:asciiTheme="minorHAnsi" w:hAnsiTheme="minorHAnsi" w:cstheme="minorHAnsi"/>
        </w:rPr>
        <w:t>Estos criterios podrán aplicarse también en la etapa de verificación de documentos para la suscripción del contrato por los comités.</w:t>
      </w:r>
    </w:p>
    <w:p w14:paraId="5D568773"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5B9739B7"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538E13BF" w14:textId="77777777" w:rsidR="00FF659D" w:rsidRPr="00286B08" w:rsidRDefault="00FF659D" w:rsidP="00FF659D">
      <w:pPr>
        <w:jc w:val="both"/>
        <w:rPr>
          <w:rFonts w:asciiTheme="minorHAnsi" w:hAnsiTheme="minorHAnsi" w:cstheme="minorHAnsi"/>
          <w:b/>
        </w:rPr>
      </w:pPr>
    </w:p>
    <w:p w14:paraId="0C98604E"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14:paraId="4CB3429D" w14:textId="77777777" w:rsidR="00FF659D" w:rsidRPr="00286B08" w:rsidRDefault="00FF659D" w:rsidP="00FF659D">
      <w:pPr>
        <w:ind w:left="426"/>
        <w:jc w:val="both"/>
        <w:rPr>
          <w:rFonts w:asciiTheme="minorHAnsi" w:hAnsiTheme="minorHAnsi" w:cstheme="minorHAnsi"/>
        </w:rPr>
      </w:pPr>
    </w:p>
    <w:p w14:paraId="140F564E"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2B6EBCF0"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14:paraId="52530B6B"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56E9E59B"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661A4E10" w14:textId="77777777" w:rsidR="00FF659D" w:rsidRPr="00286B08" w:rsidRDefault="00FF659D" w:rsidP="00FF659D">
      <w:pPr>
        <w:ind w:left="567"/>
        <w:jc w:val="center"/>
        <w:rPr>
          <w:rFonts w:asciiTheme="minorHAnsi" w:hAnsiTheme="minorHAnsi" w:cstheme="minorHAnsi"/>
          <w:b/>
          <w:color w:val="000000"/>
        </w:rPr>
      </w:pPr>
    </w:p>
    <w:p w14:paraId="1A31A517" w14:textId="77777777"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7D971EB2" w14:textId="77777777" w:rsidR="00FF659D" w:rsidRPr="00286B08" w:rsidRDefault="00FF659D" w:rsidP="00FF659D">
      <w:pPr>
        <w:jc w:val="both"/>
        <w:rPr>
          <w:rFonts w:asciiTheme="minorHAnsi" w:hAnsiTheme="minorHAnsi" w:cstheme="minorHAnsi"/>
          <w:color w:val="000000"/>
        </w:rPr>
      </w:pPr>
    </w:p>
    <w:p w14:paraId="29818D79"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6A1D29B4" w14:textId="77777777" w:rsidR="00FF659D" w:rsidRPr="00286B08" w:rsidRDefault="00FF659D" w:rsidP="00FF659D">
      <w:pPr>
        <w:ind w:left="426"/>
        <w:jc w:val="both"/>
        <w:rPr>
          <w:rFonts w:asciiTheme="minorHAnsi" w:hAnsiTheme="minorHAnsi" w:cstheme="minorHAnsi"/>
          <w:color w:val="000000"/>
        </w:rPr>
      </w:pPr>
    </w:p>
    <w:p w14:paraId="7BD5DAEB"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563C653A" w14:textId="77777777" w:rsidR="00FF659D" w:rsidRPr="00286B08" w:rsidRDefault="00FF659D" w:rsidP="00FF659D">
      <w:pPr>
        <w:ind w:left="426"/>
        <w:jc w:val="both"/>
        <w:rPr>
          <w:rFonts w:asciiTheme="minorHAnsi" w:hAnsiTheme="minorHAnsi" w:cstheme="minorHAnsi"/>
          <w:color w:val="000000"/>
        </w:rPr>
      </w:pPr>
    </w:p>
    <w:p w14:paraId="660445A6" w14:textId="77777777"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Boleta de Garantía: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4CF0DA81" w14:textId="77777777" w:rsidR="0048171D" w:rsidRPr="0048171D" w:rsidRDefault="0048171D" w:rsidP="0048171D">
      <w:pPr>
        <w:ind w:left="426"/>
        <w:jc w:val="both"/>
        <w:rPr>
          <w:rFonts w:asciiTheme="minorHAnsi" w:hAnsiTheme="minorHAnsi" w:cstheme="minorHAnsi"/>
          <w:b/>
          <w:color w:val="000000"/>
        </w:rPr>
      </w:pPr>
    </w:p>
    <w:p w14:paraId="4EFB619A" w14:textId="77777777"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Garantía a Primer Requerimiento: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1CDC2983" w14:textId="77777777" w:rsidR="00FF659D" w:rsidRPr="00286B08" w:rsidRDefault="00FF659D" w:rsidP="00FF659D">
      <w:pPr>
        <w:ind w:left="426"/>
        <w:jc w:val="both"/>
        <w:rPr>
          <w:rFonts w:asciiTheme="minorHAnsi" w:hAnsiTheme="minorHAnsi" w:cstheme="minorHAnsi"/>
          <w:color w:val="000000"/>
        </w:rPr>
      </w:pPr>
    </w:p>
    <w:p w14:paraId="453154E4"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14:paraId="1092818D" w14:textId="77777777"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14:paraId="5F80C614" w14:textId="77777777" w:rsidR="006C0F7F" w:rsidRDefault="006C0F7F" w:rsidP="00FF659D">
      <w:pPr>
        <w:ind w:left="426"/>
        <w:jc w:val="both"/>
        <w:rPr>
          <w:rFonts w:asciiTheme="minorHAnsi" w:hAnsiTheme="minorHAnsi" w:cstheme="minorHAnsi"/>
          <w:color w:val="000000"/>
        </w:rPr>
      </w:pPr>
    </w:p>
    <w:p w14:paraId="6A3BCE85"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FB0214">
        <w:rPr>
          <w:rFonts w:asciiTheme="minorHAnsi" w:hAnsiTheme="minorHAnsi" w:cstheme="minorHAnsi"/>
          <w:b/>
          <w:bCs/>
          <w:color w:val="000000"/>
          <w:kern w:val="28"/>
          <w:lang w:val="es-BO"/>
        </w:rPr>
        <w:t>. NO APLICA</w:t>
      </w:r>
    </w:p>
    <w:p w14:paraId="136EBBAE" w14:textId="77777777"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1A22C340"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42A93B34" w14:textId="77777777"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71510245"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4BD0FCBD" w14:textId="77777777" w:rsidR="00900663" w:rsidRPr="00286B08" w:rsidRDefault="00900663" w:rsidP="00900663">
      <w:pPr>
        <w:tabs>
          <w:tab w:val="num" w:pos="567"/>
        </w:tabs>
        <w:jc w:val="both"/>
        <w:rPr>
          <w:rFonts w:asciiTheme="minorHAnsi" w:hAnsiTheme="minorHAnsi" w:cstheme="minorHAnsi"/>
        </w:rPr>
      </w:pPr>
    </w:p>
    <w:p w14:paraId="2B7CB940" w14:textId="77777777" w:rsidR="00900663" w:rsidRPr="00286B08" w:rsidRDefault="00900663" w:rsidP="00AF09C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6ADB96E0" w14:textId="77777777" w:rsidR="00900663" w:rsidRPr="004659CF" w:rsidRDefault="00900663" w:rsidP="00AF09C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14:paraId="05380C49" w14:textId="77777777" w:rsidR="008C5458" w:rsidRDefault="00900663" w:rsidP="00AF09C7">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14:paraId="523BF834" w14:textId="77777777" w:rsidR="008C5458" w:rsidRPr="008C5458" w:rsidRDefault="008C5458" w:rsidP="00AF09C7">
      <w:pPr>
        <w:pStyle w:val="Prrafodelista"/>
        <w:numPr>
          <w:ilvl w:val="0"/>
          <w:numId w:val="15"/>
        </w:numPr>
        <w:ind w:left="851" w:hanging="425"/>
        <w:jc w:val="both"/>
        <w:rPr>
          <w:rFonts w:asciiTheme="minorHAnsi" w:hAnsiTheme="minorHAnsi" w:cstheme="minorHAnsi"/>
        </w:rPr>
      </w:pPr>
      <w:r w:rsidRPr="008C5458">
        <w:rPr>
          <w:rFonts w:ascii="Calibri" w:hAnsi="Calibri" w:cs="Calibr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61ADB8C2" w14:textId="77777777" w:rsidR="00900663" w:rsidRPr="00286B08" w:rsidRDefault="00900663" w:rsidP="00900663">
      <w:pPr>
        <w:tabs>
          <w:tab w:val="num" w:pos="567"/>
        </w:tabs>
        <w:jc w:val="both"/>
        <w:rPr>
          <w:rFonts w:asciiTheme="minorHAnsi" w:hAnsiTheme="minorHAnsi" w:cstheme="minorHAnsi"/>
        </w:rPr>
      </w:pPr>
    </w:p>
    <w:p w14:paraId="6095CA75"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6D84DE7E" w14:textId="77777777" w:rsidR="00900663" w:rsidRPr="00286B08" w:rsidRDefault="00900663" w:rsidP="00900663">
      <w:pPr>
        <w:tabs>
          <w:tab w:val="num" w:pos="567"/>
        </w:tabs>
        <w:rPr>
          <w:rFonts w:asciiTheme="minorHAnsi" w:hAnsiTheme="minorHAnsi" w:cstheme="minorHAnsi"/>
        </w:rPr>
      </w:pPr>
    </w:p>
    <w:p w14:paraId="1D586882"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63AE09E2" w14:textId="77777777" w:rsidR="00900663" w:rsidRPr="00286B08" w:rsidRDefault="00900663" w:rsidP="00900663">
      <w:pPr>
        <w:tabs>
          <w:tab w:val="num" w:pos="567"/>
        </w:tabs>
        <w:ind w:left="567"/>
        <w:rPr>
          <w:rFonts w:asciiTheme="minorHAnsi" w:hAnsiTheme="minorHAnsi" w:cstheme="minorHAnsi"/>
        </w:rPr>
      </w:pPr>
    </w:p>
    <w:p w14:paraId="26BE07F5"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63440836"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43FBE106"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0F4821D"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2F3071B2"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7086875D"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7403E27C"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541497DF"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35132459"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14:paraId="3A66381C" w14:textId="77777777" w:rsidR="007360D7" w:rsidRPr="00286B08" w:rsidRDefault="007360D7" w:rsidP="0062797D">
      <w:pPr>
        <w:jc w:val="both"/>
        <w:rPr>
          <w:rFonts w:asciiTheme="minorHAnsi" w:hAnsiTheme="minorHAnsi" w:cstheme="minorHAnsi"/>
        </w:rPr>
      </w:pPr>
    </w:p>
    <w:p w14:paraId="7E835279"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0EFFF707" w14:textId="77777777" w:rsidR="00900663" w:rsidRPr="00286B08" w:rsidRDefault="00900663" w:rsidP="007170FB">
      <w:pPr>
        <w:jc w:val="both"/>
        <w:rPr>
          <w:rFonts w:asciiTheme="minorHAnsi" w:hAnsiTheme="minorHAnsi" w:cstheme="minorHAnsi"/>
        </w:rPr>
      </w:pPr>
    </w:p>
    <w:p w14:paraId="0CB47FD1" w14:textId="77777777"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14:paraId="03983837" w14:textId="77777777" w:rsidR="00A5667D" w:rsidRPr="00286B08" w:rsidRDefault="00A5667D" w:rsidP="007170FB">
      <w:pPr>
        <w:ind w:left="426"/>
        <w:jc w:val="both"/>
        <w:rPr>
          <w:rFonts w:asciiTheme="minorHAnsi" w:hAnsiTheme="minorHAnsi" w:cstheme="minorHAnsi"/>
          <w:lang w:val="es-ES_tradnl"/>
        </w:rPr>
      </w:pPr>
    </w:p>
    <w:p w14:paraId="01B14DCE" w14:textId="77777777" w:rsidR="00A5667D"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14:paraId="0A0297AE" w14:textId="77777777" w:rsidR="00025FBC" w:rsidRPr="00286B08" w:rsidRDefault="00025FBC" w:rsidP="007170FB">
      <w:pPr>
        <w:ind w:left="426"/>
        <w:jc w:val="both"/>
        <w:rPr>
          <w:rFonts w:asciiTheme="minorHAnsi" w:hAnsiTheme="minorHAnsi" w:cstheme="minorHAnsi"/>
          <w:lang w:val="es-ES_tradnl"/>
        </w:rPr>
      </w:pPr>
    </w:p>
    <w:p w14:paraId="20819866" w14:textId="77777777" w:rsidR="00A5667D" w:rsidRPr="00286B08" w:rsidRDefault="00A5667D" w:rsidP="007170FB">
      <w:pPr>
        <w:ind w:left="426"/>
        <w:jc w:val="both"/>
        <w:rPr>
          <w:rFonts w:asciiTheme="minorHAnsi" w:hAnsiTheme="minorHAnsi" w:cstheme="minorHAnsi"/>
          <w:lang w:val="es-ES_tradnl"/>
        </w:rPr>
      </w:pPr>
    </w:p>
    <w:p w14:paraId="26C055A4"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3BA241F1" w14:textId="77777777" w:rsidR="00C75BEC" w:rsidRPr="00286B08" w:rsidRDefault="00C75BEC" w:rsidP="00900663">
      <w:pPr>
        <w:tabs>
          <w:tab w:val="num" w:pos="993"/>
        </w:tabs>
        <w:ind w:left="426"/>
        <w:jc w:val="both"/>
        <w:rPr>
          <w:rFonts w:asciiTheme="minorHAnsi" w:hAnsiTheme="minorHAnsi" w:cstheme="minorHAnsi"/>
          <w:i/>
        </w:rPr>
      </w:pPr>
    </w:p>
    <w:p w14:paraId="5AC89613" w14:textId="77777777"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5C323F0D" w14:textId="77777777" w:rsidR="00A5667D" w:rsidRPr="00286B08" w:rsidRDefault="00A5667D" w:rsidP="00810045">
      <w:pPr>
        <w:tabs>
          <w:tab w:val="num" w:pos="993"/>
        </w:tabs>
        <w:jc w:val="both"/>
        <w:rPr>
          <w:rFonts w:asciiTheme="minorHAnsi" w:hAnsiTheme="minorHAnsi" w:cstheme="minorHAnsi"/>
        </w:rPr>
      </w:pPr>
    </w:p>
    <w:p w14:paraId="0EA9C1FF" w14:textId="77777777" w:rsidR="00C75BEC" w:rsidRDefault="00C75BEC" w:rsidP="00900663">
      <w:pPr>
        <w:tabs>
          <w:tab w:val="num" w:pos="993"/>
        </w:tabs>
        <w:ind w:left="426"/>
        <w:jc w:val="both"/>
        <w:rPr>
          <w:rFonts w:asciiTheme="minorHAnsi" w:hAnsiTheme="minorHAnsi" w:cstheme="minorHAnsi"/>
          <w:i/>
        </w:rPr>
      </w:pPr>
    </w:p>
    <w:p w14:paraId="2184192C"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63C6760A" w14:textId="77777777" w:rsidR="0017449E" w:rsidRDefault="0017449E" w:rsidP="00810045">
      <w:pPr>
        <w:ind w:left="426"/>
        <w:jc w:val="both"/>
        <w:rPr>
          <w:rFonts w:asciiTheme="minorHAnsi" w:hAnsiTheme="minorHAnsi" w:cstheme="minorHAnsi"/>
        </w:rPr>
      </w:pPr>
    </w:p>
    <w:p w14:paraId="4FAB3B4B"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770E8808" w14:textId="77777777" w:rsidR="00810045" w:rsidRPr="00286B08" w:rsidRDefault="00810045" w:rsidP="00810045">
      <w:pPr>
        <w:ind w:firstLine="426"/>
        <w:jc w:val="both"/>
        <w:rPr>
          <w:rFonts w:asciiTheme="minorHAnsi" w:hAnsiTheme="minorHAnsi" w:cstheme="minorHAnsi"/>
        </w:rPr>
      </w:pPr>
    </w:p>
    <w:p w14:paraId="0385884E" w14:textId="77777777"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34CAD34E" w14:textId="77777777" w:rsidR="00810045" w:rsidRPr="00286B08" w:rsidRDefault="00810045" w:rsidP="00810045">
      <w:pPr>
        <w:ind w:firstLine="426"/>
        <w:jc w:val="both"/>
        <w:rPr>
          <w:rFonts w:asciiTheme="minorHAnsi" w:hAnsiTheme="minorHAnsi" w:cstheme="minorHAnsi"/>
        </w:rPr>
      </w:pPr>
    </w:p>
    <w:p w14:paraId="64192F4D"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14:paraId="35388041"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539D0AF0" w14:textId="77777777" w:rsidR="00900663" w:rsidRPr="00286B08" w:rsidRDefault="00900663" w:rsidP="00900663">
      <w:pPr>
        <w:pStyle w:val="Prrafodelista"/>
        <w:ind w:left="426"/>
        <w:jc w:val="both"/>
        <w:rPr>
          <w:rFonts w:asciiTheme="minorHAnsi" w:hAnsiTheme="minorHAnsi" w:cstheme="minorHAnsi"/>
          <w:b/>
        </w:rPr>
      </w:pPr>
    </w:p>
    <w:p w14:paraId="4AB98469"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14:paraId="4A198736" w14:textId="77777777" w:rsidR="00900663" w:rsidRPr="00286B08" w:rsidRDefault="00900663" w:rsidP="00900663">
      <w:pPr>
        <w:jc w:val="both"/>
        <w:rPr>
          <w:rFonts w:asciiTheme="minorHAnsi" w:hAnsiTheme="minorHAnsi" w:cstheme="minorHAnsi"/>
        </w:rPr>
      </w:pPr>
    </w:p>
    <w:p w14:paraId="5064FF01"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4D97A1C7" w14:textId="77777777" w:rsidR="00900663" w:rsidRPr="00286B08" w:rsidRDefault="00900663" w:rsidP="00900663">
      <w:pPr>
        <w:ind w:left="426"/>
        <w:jc w:val="both"/>
        <w:rPr>
          <w:rFonts w:asciiTheme="minorHAnsi" w:hAnsiTheme="minorHAnsi" w:cstheme="minorHAnsi"/>
          <w:b/>
        </w:rPr>
      </w:pPr>
    </w:p>
    <w:p w14:paraId="4D26360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14:paraId="4DF338C7"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06D617C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5E5A7C23"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505944E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0BB5F564" w14:textId="77777777" w:rsidR="00900663" w:rsidRPr="00286B08" w:rsidRDefault="00900663" w:rsidP="00900663">
      <w:pPr>
        <w:pStyle w:val="Prrafodelista"/>
        <w:ind w:left="426"/>
        <w:jc w:val="both"/>
        <w:rPr>
          <w:rFonts w:asciiTheme="minorHAnsi" w:hAnsiTheme="minorHAnsi" w:cstheme="minorHAnsi"/>
        </w:rPr>
      </w:pPr>
    </w:p>
    <w:p w14:paraId="5E93C722"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14:paraId="664B39F7" w14:textId="77777777" w:rsidR="004E51EF" w:rsidRPr="00286B08" w:rsidRDefault="004E51EF" w:rsidP="00F64FB8">
      <w:pPr>
        <w:ind w:left="567"/>
        <w:jc w:val="center"/>
        <w:rPr>
          <w:rFonts w:asciiTheme="minorHAnsi" w:hAnsiTheme="minorHAnsi" w:cstheme="minorHAnsi"/>
          <w:b/>
          <w:color w:val="000000"/>
        </w:rPr>
      </w:pPr>
    </w:p>
    <w:p w14:paraId="6EFBB808"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49CFFC0C" w14:textId="77777777" w:rsidR="00900663" w:rsidRPr="00286B08" w:rsidRDefault="00900663" w:rsidP="00900663">
      <w:pPr>
        <w:pStyle w:val="Prrafodelista"/>
        <w:ind w:left="567"/>
        <w:jc w:val="both"/>
        <w:rPr>
          <w:rFonts w:asciiTheme="minorHAnsi" w:hAnsiTheme="minorHAnsi" w:cstheme="minorHAnsi"/>
        </w:rPr>
      </w:pPr>
    </w:p>
    <w:p w14:paraId="4B053CFD"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14:paraId="23018D94" w14:textId="77777777"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14:paraId="0DA12E2D" w14:textId="77777777" w:rsidR="00C75BEC" w:rsidRPr="00286B08" w:rsidRDefault="00C75BEC" w:rsidP="00900663">
      <w:pPr>
        <w:ind w:left="567"/>
        <w:jc w:val="both"/>
        <w:rPr>
          <w:rFonts w:asciiTheme="minorHAnsi" w:hAnsiTheme="minorHAnsi" w:cstheme="minorHAnsi"/>
          <w:color w:val="000000"/>
        </w:rPr>
      </w:pPr>
    </w:p>
    <w:p w14:paraId="7B752BCB" w14:textId="77777777"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591DF478" w14:textId="77777777" w:rsidR="00F64FB8" w:rsidRPr="00286B08" w:rsidRDefault="00F64FB8" w:rsidP="00D93821">
      <w:pPr>
        <w:ind w:left="567"/>
        <w:jc w:val="both"/>
        <w:rPr>
          <w:rFonts w:asciiTheme="minorHAnsi" w:hAnsiTheme="minorHAnsi" w:cstheme="minorHAnsi"/>
        </w:rPr>
      </w:pPr>
    </w:p>
    <w:p w14:paraId="6D3884D2"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2C4C5557"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772B790" w14:textId="77777777" w:rsidR="00900663" w:rsidRPr="00286B08" w:rsidRDefault="00900663" w:rsidP="00900663">
      <w:pPr>
        <w:ind w:left="1276"/>
        <w:jc w:val="both"/>
        <w:rPr>
          <w:rFonts w:asciiTheme="minorHAnsi" w:hAnsiTheme="minorHAnsi" w:cstheme="minorHAnsi"/>
        </w:rPr>
      </w:pPr>
    </w:p>
    <w:p w14:paraId="56F8B154"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1DB7CF31" w14:textId="77777777" w:rsidR="00900663" w:rsidRPr="00286B08" w:rsidRDefault="00900663" w:rsidP="00900663">
      <w:pPr>
        <w:ind w:left="1276"/>
        <w:jc w:val="both"/>
        <w:rPr>
          <w:rFonts w:asciiTheme="minorHAnsi" w:hAnsiTheme="minorHAnsi" w:cstheme="minorHAnsi"/>
        </w:rPr>
      </w:pPr>
    </w:p>
    <w:p w14:paraId="2F943EF4" w14:textId="77777777" w:rsidR="001C260C" w:rsidRPr="00286B08" w:rsidRDefault="00900663" w:rsidP="00AF09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653FDA4D" w14:textId="77777777" w:rsidR="001C260C" w:rsidRPr="00286B08" w:rsidRDefault="00900663" w:rsidP="00AF09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5DA696A2" w14:textId="77777777" w:rsidR="00900663" w:rsidRPr="00286B08" w:rsidRDefault="00900663" w:rsidP="00AF09C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AEDBCCF" w14:textId="77777777" w:rsidR="00900663" w:rsidRPr="00286B08" w:rsidRDefault="00900663" w:rsidP="00900663">
      <w:pPr>
        <w:ind w:left="3119" w:hanging="1134"/>
        <w:jc w:val="both"/>
        <w:rPr>
          <w:rFonts w:asciiTheme="minorHAnsi" w:hAnsiTheme="minorHAnsi" w:cstheme="minorHAnsi"/>
        </w:rPr>
      </w:pPr>
    </w:p>
    <w:p w14:paraId="6D7149FB"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lastRenderedPageBreak/>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2E301AE5"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06848EA6"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26612669"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780B5525"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1C3E96DD" w14:textId="77777777" w:rsidTr="002E6959">
        <w:trPr>
          <w:jc w:val="right"/>
        </w:trPr>
        <w:tc>
          <w:tcPr>
            <w:tcW w:w="7843" w:type="dxa"/>
            <w:shd w:val="clear" w:color="auto" w:fill="auto"/>
          </w:tcPr>
          <w:p w14:paraId="65CE65D3"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40310760" w14:textId="77777777" w:rsidTr="002E6959">
              <w:trPr>
                <w:trHeight w:val="421"/>
                <w:jc w:val="center"/>
              </w:trPr>
              <w:tc>
                <w:tcPr>
                  <w:tcW w:w="6403" w:type="dxa"/>
                  <w:tcBorders>
                    <w:bottom w:val="single" w:sz="4" w:space="0" w:color="auto"/>
                  </w:tcBorders>
                  <w:shd w:val="clear" w:color="auto" w:fill="92D050"/>
                  <w:vAlign w:val="center"/>
                </w:tcPr>
                <w:p w14:paraId="3A253362"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360BED46" w14:textId="77777777" w:rsidTr="002E6959">
              <w:trPr>
                <w:trHeight w:val="210"/>
                <w:jc w:val="center"/>
              </w:trPr>
              <w:tc>
                <w:tcPr>
                  <w:tcW w:w="6403" w:type="dxa"/>
                  <w:tcBorders>
                    <w:top w:val="single" w:sz="4" w:space="0" w:color="auto"/>
                  </w:tcBorders>
                  <w:shd w:val="clear" w:color="auto" w:fill="auto"/>
                </w:tcPr>
                <w:p w14:paraId="33F4C05F" w14:textId="77777777" w:rsidR="00900663" w:rsidRPr="00C75BEC" w:rsidRDefault="00900663" w:rsidP="00262417">
                  <w:pPr>
                    <w:jc w:val="both"/>
                    <w:rPr>
                      <w:rFonts w:asciiTheme="minorHAnsi" w:eastAsia="Calibri" w:hAnsiTheme="minorHAnsi" w:cstheme="minorHAnsi"/>
                      <w:sz w:val="18"/>
                      <w:szCs w:val="18"/>
                    </w:rPr>
                  </w:pPr>
                </w:p>
                <w:p w14:paraId="4F84D5D3" w14:textId="77777777" w:rsidR="00900663" w:rsidRPr="00C75BEC" w:rsidRDefault="006E7C7A" w:rsidP="00025FBC">
                  <w:pPr>
                    <w:jc w:val="center"/>
                    <w:rPr>
                      <w:rFonts w:asciiTheme="minorHAnsi" w:eastAsia="Calibri" w:hAnsiTheme="minorHAnsi" w:cstheme="minorHAnsi"/>
                      <w:sz w:val="18"/>
                      <w:szCs w:val="18"/>
                    </w:rPr>
                  </w:pPr>
                  <w:r>
                    <w:rPr>
                      <w:rFonts w:asciiTheme="minorHAnsi" w:eastAsia="Calibri" w:hAnsiTheme="minorHAnsi" w:cstheme="minorHAnsi"/>
                      <w:sz w:val="18"/>
                      <w:szCs w:val="18"/>
                    </w:rPr>
                    <w:t>DRCO-CDO-GEE-031-16</w:t>
                  </w:r>
                </w:p>
              </w:tc>
            </w:tr>
          </w:tbl>
          <w:p w14:paraId="029A664F" w14:textId="77777777" w:rsidR="002E6959" w:rsidRDefault="002E6959" w:rsidP="00262417">
            <w:pPr>
              <w:pStyle w:val="Sinespaciado"/>
              <w:jc w:val="center"/>
              <w:rPr>
                <w:rFonts w:asciiTheme="minorHAnsi" w:eastAsia="Calibri" w:hAnsiTheme="minorHAnsi" w:cstheme="minorHAnsi"/>
                <w:b/>
                <w:sz w:val="18"/>
                <w:szCs w:val="18"/>
              </w:rPr>
            </w:pPr>
          </w:p>
          <w:p w14:paraId="785389EF"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37DFA098" w14:textId="77777777" w:rsidR="00715249" w:rsidRDefault="00715249" w:rsidP="00262417">
            <w:pPr>
              <w:pStyle w:val="Sinespaciado"/>
              <w:jc w:val="center"/>
              <w:rPr>
                <w:rFonts w:asciiTheme="minorHAnsi" w:eastAsia="Calibri" w:hAnsiTheme="minorHAnsi" w:cstheme="minorHAnsi"/>
                <w:b/>
                <w:sz w:val="18"/>
                <w:szCs w:val="18"/>
              </w:rPr>
            </w:pPr>
          </w:p>
          <w:p w14:paraId="1920C10F" w14:textId="77777777" w:rsidR="00715249" w:rsidRPr="00C75BEC" w:rsidRDefault="00715249" w:rsidP="00262417">
            <w:pPr>
              <w:pStyle w:val="Sinespaciado"/>
              <w:jc w:val="center"/>
              <w:rPr>
                <w:rFonts w:asciiTheme="minorHAnsi" w:eastAsia="Calibri" w:hAnsiTheme="minorHAnsi" w:cstheme="minorHAnsi"/>
                <w:b/>
                <w:sz w:val="18"/>
                <w:szCs w:val="18"/>
              </w:rPr>
            </w:pPr>
          </w:p>
          <w:p w14:paraId="189B2E20"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144534A7"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14:paraId="3E01B8E5"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631EF4F1"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35A7B3E4"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7DAD12B5" w14:textId="77777777" w:rsidR="00900663" w:rsidRPr="00C75BEC" w:rsidRDefault="006E7C7A" w:rsidP="00262417">
            <w:pPr>
              <w:pStyle w:val="Sinespaciado"/>
              <w:rPr>
                <w:rFonts w:asciiTheme="minorHAnsi" w:eastAsia="Calibri" w:hAnsiTheme="minorHAnsi" w:cstheme="minorHAnsi"/>
                <w:sz w:val="18"/>
                <w:szCs w:val="18"/>
              </w:rPr>
            </w:pPr>
            <w:r>
              <w:rPr>
                <w:rFonts w:asciiTheme="minorHAnsi" w:eastAsia="Calibri" w:hAnsiTheme="minorHAnsi" w:cstheme="minorHAnsi"/>
                <w:sz w:val="18"/>
                <w:szCs w:val="18"/>
              </w:rPr>
              <w:t xml:space="preserve">SERVICIO SUPERVISIÓN DE OBRAS CIVILES PARA EL PROYECTO EXPLORATORIO POZO GOMERO – X1 IE </w:t>
            </w:r>
          </w:p>
          <w:p w14:paraId="73B3A4A2"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r w:rsidR="004659CF">
              <w:rPr>
                <w:rFonts w:asciiTheme="minorHAnsi" w:eastAsia="Calibri" w:hAnsiTheme="minorHAnsi" w:cstheme="minorHAnsi"/>
                <w:sz w:val="18"/>
                <w:szCs w:val="18"/>
              </w:rPr>
              <w:t>____________</w:t>
            </w:r>
          </w:p>
          <w:p w14:paraId="4DBFD6DB" w14:textId="77777777" w:rsidR="00900663" w:rsidRPr="00C75BEC" w:rsidRDefault="00900663" w:rsidP="00262417">
            <w:pPr>
              <w:jc w:val="both"/>
              <w:rPr>
                <w:rFonts w:asciiTheme="minorHAnsi" w:eastAsia="Calibri" w:hAnsiTheme="minorHAnsi" w:cstheme="minorHAnsi"/>
                <w:sz w:val="18"/>
                <w:szCs w:val="18"/>
              </w:rPr>
            </w:pPr>
          </w:p>
          <w:p w14:paraId="53A28113" w14:textId="77777777" w:rsidR="00900663" w:rsidRPr="00C75BEC" w:rsidRDefault="00900663" w:rsidP="00262417">
            <w:pPr>
              <w:jc w:val="both"/>
              <w:rPr>
                <w:rFonts w:asciiTheme="minorHAnsi" w:eastAsia="Calibri" w:hAnsiTheme="minorHAnsi" w:cstheme="minorHAnsi"/>
                <w:sz w:val="18"/>
                <w:szCs w:val="18"/>
              </w:rPr>
            </w:pPr>
          </w:p>
        </w:tc>
      </w:tr>
    </w:tbl>
    <w:p w14:paraId="282E5169"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13F5FAAB" w14:textId="77777777" w:rsidR="00900663" w:rsidRPr="00286B08" w:rsidRDefault="00900663" w:rsidP="00900663">
      <w:pPr>
        <w:pStyle w:val="Prrafodelista"/>
        <w:ind w:left="1134"/>
        <w:jc w:val="both"/>
        <w:rPr>
          <w:rFonts w:asciiTheme="minorHAnsi" w:hAnsiTheme="minorHAnsi" w:cstheme="minorHAnsi"/>
        </w:rPr>
      </w:pPr>
    </w:p>
    <w:p w14:paraId="5E9E3D93"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77AD06DE" w14:textId="77777777" w:rsidR="00900663" w:rsidRPr="00286B08" w:rsidRDefault="00900663" w:rsidP="00900663">
      <w:pPr>
        <w:pStyle w:val="Prrafodelista"/>
        <w:ind w:left="1134"/>
        <w:jc w:val="both"/>
        <w:rPr>
          <w:rFonts w:asciiTheme="minorHAnsi" w:hAnsiTheme="minorHAnsi" w:cstheme="minorHAnsi"/>
        </w:rPr>
      </w:pPr>
    </w:p>
    <w:p w14:paraId="43ED6404"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0522C08D" w14:textId="77777777" w:rsidR="00900663" w:rsidRPr="00286B08" w:rsidRDefault="00900663" w:rsidP="00900663">
      <w:pPr>
        <w:ind w:left="1134" w:hanging="708"/>
        <w:jc w:val="both"/>
        <w:rPr>
          <w:rFonts w:asciiTheme="minorHAnsi" w:hAnsiTheme="minorHAnsi" w:cstheme="minorHAnsi"/>
        </w:rPr>
      </w:pPr>
    </w:p>
    <w:p w14:paraId="2141A58F"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6E792B99" w14:textId="77777777" w:rsidR="00900663" w:rsidRPr="00286B08" w:rsidRDefault="00900663" w:rsidP="00900663">
      <w:pPr>
        <w:jc w:val="both"/>
        <w:rPr>
          <w:rFonts w:asciiTheme="minorHAnsi" w:hAnsiTheme="minorHAnsi" w:cstheme="minorHAnsi"/>
          <w:b/>
        </w:rPr>
      </w:pPr>
    </w:p>
    <w:p w14:paraId="398A85D1"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123C78DF" w14:textId="77777777" w:rsidR="00900663" w:rsidRPr="00286B08" w:rsidRDefault="00900663" w:rsidP="00900663">
      <w:pPr>
        <w:ind w:left="1134" w:hanging="708"/>
        <w:jc w:val="both"/>
        <w:rPr>
          <w:rFonts w:asciiTheme="minorHAnsi" w:hAnsiTheme="minorHAnsi" w:cstheme="minorHAnsi"/>
        </w:rPr>
      </w:pPr>
    </w:p>
    <w:p w14:paraId="34F5C39A"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535DB473" w14:textId="77777777" w:rsidR="00900663" w:rsidRPr="00286B08" w:rsidRDefault="00900663" w:rsidP="00900663">
      <w:pPr>
        <w:ind w:left="708"/>
        <w:rPr>
          <w:rFonts w:asciiTheme="minorHAnsi" w:hAnsiTheme="minorHAnsi" w:cstheme="minorHAnsi"/>
        </w:rPr>
      </w:pPr>
    </w:p>
    <w:p w14:paraId="4CE080E2"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5BBD4786"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076DCF54"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1AB76F5B"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0A37C57C"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El acto se efectuará así no se hubiese recibido ninguna propuesta. </w:t>
      </w:r>
    </w:p>
    <w:p w14:paraId="189FEE35" w14:textId="77777777" w:rsidR="00900663" w:rsidRPr="00286B08" w:rsidRDefault="00900663" w:rsidP="00900663">
      <w:pPr>
        <w:tabs>
          <w:tab w:val="left" w:pos="1418"/>
        </w:tabs>
        <w:ind w:left="567"/>
        <w:jc w:val="both"/>
        <w:rPr>
          <w:rFonts w:asciiTheme="minorHAnsi" w:hAnsiTheme="minorHAnsi" w:cstheme="minorHAnsi"/>
        </w:rPr>
      </w:pPr>
    </w:p>
    <w:p w14:paraId="4A8217A8"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7BD26EE8" w14:textId="77777777" w:rsidR="00900663" w:rsidRPr="00286B08" w:rsidRDefault="00900663" w:rsidP="00900663">
      <w:pPr>
        <w:tabs>
          <w:tab w:val="left" w:pos="1418"/>
        </w:tabs>
        <w:ind w:left="567"/>
        <w:jc w:val="both"/>
        <w:rPr>
          <w:rFonts w:asciiTheme="minorHAnsi" w:hAnsiTheme="minorHAnsi" w:cstheme="minorHAnsi"/>
        </w:rPr>
      </w:pPr>
    </w:p>
    <w:p w14:paraId="52F5A32E"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348200F1" w14:textId="77777777" w:rsidR="00900663" w:rsidRPr="00286B08" w:rsidRDefault="00900663" w:rsidP="00900663">
      <w:pPr>
        <w:tabs>
          <w:tab w:val="left" w:pos="1418"/>
        </w:tabs>
        <w:ind w:left="567"/>
        <w:jc w:val="both"/>
        <w:rPr>
          <w:rFonts w:asciiTheme="minorHAnsi" w:hAnsiTheme="minorHAnsi" w:cstheme="minorHAnsi"/>
        </w:rPr>
      </w:pPr>
    </w:p>
    <w:p w14:paraId="7A6AE03C"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712950F6" w14:textId="77777777" w:rsidR="00021957" w:rsidRPr="00286B08" w:rsidRDefault="00021957" w:rsidP="00F64FB8">
      <w:pPr>
        <w:jc w:val="center"/>
        <w:rPr>
          <w:rFonts w:asciiTheme="minorHAnsi" w:hAnsiTheme="minorHAnsi" w:cstheme="minorHAnsi"/>
          <w:b/>
        </w:rPr>
      </w:pPr>
    </w:p>
    <w:p w14:paraId="5913CE40"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67DC41D8" w14:textId="77777777" w:rsidR="00900663" w:rsidRPr="00286B08" w:rsidRDefault="00900663" w:rsidP="00900663">
      <w:pPr>
        <w:ind w:left="567"/>
        <w:jc w:val="both"/>
        <w:rPr>
          <w:rFonts w:asciiTheme="minorHAnsi" w:hAnsiTheme="minorHAnsi" w:cstheme="minorHAnsi"/>
          <w:b/>
        </w:rPr>
      </w:pPr>
    </w:p>
    <w:p w14:paraId="07D6D815" w14:textId="77777777"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14:paraId="582C6496" w14:textId="77777777" w:rsidR="00900663" w:rsidRPr="00286B08" w:rsidRDefault="00900663" w:rsidP="00900663">
      <w:pPr>
        <w:ind w:left="567"/>
        <w:jc w:val="both"/>
        <w:rPr>
          <w:rFonts w:asciiTheme="minorHAnsi" w:hAnsiTheme="minorHAnsi" w:cstheme="minorHAnsi"/>
          <w:lang w:val="es-BO"/>
        </w:rPr>
      </w:pPr>
    </w:p>
    <w:p w14:paraId="3A1BA8DB"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5229B5A5" w14:textId="77777777" w:rsidR="00900663" w:rsidRPr="00286B08" w:rsidRDefault="00900663" w:rsidP="00900663">
      <w:pPr>
        <w:jc w:val="both"/>
        <w:rPr>
          <w:rFonts w:asciiTheme="minorHAnsi" w:hAnsiTheme="minorHAnsi" w:cstheme="minorHAnsi"/>
          <w:color w:val="000000"/>
        </w:rPr>
      </w:pPr>
    </w:p>
    <w:p w14:paraId="252A5DD9"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655F1EAD" w14:textId="77777777" w:rsidR="002E6959" w:rsidRPr="00286B08" w:rsidRDefault="002E6959" w:rsidP="00900663">
      <w:pPr>
        <w:ind w:left="567"/>
        <w:jc w:val="both"/>
        <w:rPr>
          <w:rFonts w:asciiTheme="minorHAnsi" w:hAnsiTheme="minorHAnsi" w:cstheme="minorHAnsi"/>
          <w:color w:val="000000"/>
        </w:rPr>
      </w:pPr>
    </w:p>
    <w:p w14:paraId="0D28D2AE"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2270C0A" w14:textId="77777777" w:rsidR="00900663" w:rsidRPr="00286B08" w:rsidRDefault="00900663" w:rsidP="00900663">
      <w:pPr>
        <w:ind w:left="567"/>
        <w:jc w:val="both"/>
        <w:rPr>
          <w:rFonts w:asciiTheme="minorHAnsi" w:hAnsiTheme="minorHAnsi" w:cstheme="minorHAnsi"/>
          <w:color w:val="000000"/>
        </w:rPr>
      </w:pPr>
    </w:p>
    <w:p w14:paraId="5F05C9A0"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7C14F1D6" w14:textId="77777777" w:rsidR="00900663" w:rsidRPr="00286B08" w:rsidRDefault="00900663" w:rsidP="00900663">
      <w:pPr>
        <w:rPr>
          <w:rFonts w:asciiTheme="minorHAnsi" w:hAnsiTheme="minorHAnsi" w:cstheme="minorHAnsi"/>
          <w:b/>
          <w:color w:val="000000"/>
        </w:rPr>
      </w:pPr>
    </w:p>
    <w:p w14:paraId="4A8EA277" w14:textId="77777777"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14:paraId="5CFB95A8" w14:textId="77777777" w:rsidR="008B3C8C" w:rsidRPr="00A3421B" w:rsidRDefault="008B3C8C" w:rsidP="00900663">
      <w:pPr>
        <w:ind w:left="567"/>
        <w:jc w:val="both"/>
        <w:rPr>
          <w:rFonts w:asciiTheme="minorHAnsi" w:hAnsiTheme="minorHAnsi" w:cstheme="minorHAnsi"/>
          <w:color w:val="000000"/>
        </w:rPr>
      </w:pPr>
    </w:p>
    <w:p w14:paraId="3AA9337C" w14:textId="77777777"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14:paraId="0828F3A4" w14:textId="77777777" w:rsidR="00900663" w:rsidRPr="00286B08" w:rsidRDefault="00900663" w:rsidP="00900663">
      <w:pPr>
        <w:ind w:left="567"/>
        <w:jc w:val="both"/>
        <w:rPr>
          <w:rFonts w:asciiTheme="minorHAnsi" w:hAnsiTheme="minorHAnsi" w:cstheme="minorHAnsi"/>
          <w:color w:val="000000"/>
        </w:rPr>
      </w:pPr>
    </w:p>
    <w:p w14:paraId="26179B05"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72A2CA62" w14:textId="77777777" w:rsidR="00F64FB8" w:rsidRDefault="00F64FB8" w:rsidP="0062797D">
      <w:pPr>
        <w:jc w:val="both"/>
        <w:rPr>
          <w:rFonts w:asciiTheme="minorHAnsi" w:hAnsiTheme="minorHAnsi" w:cstheme="minorHAnsi"/>
        </w:rPr>
      </w:pPr>
    </w:p>
    <w:p w14:paraId="6A3AFAF3" w14:textId="77777777" w:rsidR="00715249" w:rsidRDefault="00715249" w:rsidP="0062797D">
      <w:pPr>
        <w:jc w:val="both"/>
        <w:rPr>
          <w:rFonts w:asciiTheme="minorHAnsi" w:hAnsiTheme="minorHAnsi" w:cstheme="minorHAnsi"/>
        </w:rPr>
      </w:pPr>
    </w:p>
    <w:p w14:paraId="73BA2519" w14:textId="77777777" w:rsidR="00715249" w:rsidRDefault="00715249" w:rsidP="0062797D">
      <w:pPr>
        <w:jc w:val="both"/>
        <w:rPr>
          <w:rFonts w:asciiTheme="minorHAnsi" w:hAnsiTheme="minorHAnsi" w:cstheme="minorHAnsi"/>
        </w:rPr>
      </w:pPr>
    </w:p>
    <w:p w14:paraId="472E34B4" w14:textId="77777777" w:rsidR="00715249" w:rsidRPr="00286B08" w:rsidRDefault="00715249" w:rsidP="0062797D">
      <w:pPr>
        <w:jc w:val="both"/>
        <w:rPr>
          <w:rFonts w:asciiTheme="minorHAnsi" w:hAnsiTheme="minorHAnsi" w:cstheme="minorHAnsi"/>
        </w:rPr>
      </w:pPr>
    </w:p>
    <w:p w14:paraId="52A8CAB6"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3075827B"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271B84C6"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65C15C78" w14:textId="77777777" w:rsidR="003A50A4" w:rsidRPr="00286B08" w:rsidRDefault="003A50A4" w:rsidP="003A50A4">
      <w:pPr>
        <w:ind w:left="567"/>
        <w:jc w:val="both"/>
        <w:rPr>
          <w:rFonts w:asciiTheme="minorHAnsi" w:hAnsiTheme="minorHAnsi" w:cstheme="minorHAnsi"/>
          <w:color w:val="000000"/>
        </w:rPr>
      </w:pPr>
    </w:p>
    <w:p w14:paraId="46055ECE"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5712DE4D" w14:textId="77777777" w:rsidR="003A50A4" w:rsidRPr="00286B08" w:rsidRDefault="003A50A4" w:rsidP="003A50A4">
      <w:pPr>
        <w:ind w:left="567"/>
        <w:jc w:val="both"/>
        <w:rPr>
          <w:rFonts w:asciiTheme="minorHAnsi" w:hAnsiTheme="minorHAnsi" w:cstheme="minorHAnsi"/>
          <w:color w:val="000000"/>
        </w:rPr>
      </w:pPr>
    </w:p>
    <w:p w14:paraId="09E7052B" w14:textId="77777777"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14:paraId="7EBE0A40" w14:textId="77777777" w:rsidR="003A50A4" w:rsidRPr="004D429E" w:rsidRDefault="003A50A4" w:rsidP="003A50A4">
      <w:pPr>
        <w:pStyle w:val="Prrafodelista"/>
        <w:ind w:left="1080"/>
        <w:jc w:val="both"/>
        <w:rPr>
          <w:rFonts w:asciiTheme="minorHAnsi" w:hAnsiTheme="minorHAnsi" w:cstheme="minorHAnsi"/>
          <w:snapToGrid w:val="0"/>
        </w:rPr>
      </w:pPr>
    </w:p>
    <w:p w14:paraId="5B9C2BF7" w14:textId="77777777"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14:paraId="114F802B" w14:textId="77777777" w:rsidR="003A50A4" w:rsidRPr="004D429E" w:rsidRDefault="003A50A4" w:rsidP="003A50A4">
      <w:pPr>
        <w:ind w:left="567"/>
        <w:jc w:val="both"/>
        <w:rPr>
          <w:rFonts w:asciiTheme="minorHAnsi" w:hAnsiTheme="minorHAnsi" w:cstheme="minorHAnsi"/>
          <w:color w:val="000000"/>
        </w:rPr>
      </w:pPr>
    </w:p>
    <w:p w14:paraId="31F4B881" w14:textId="77777777" w:rsidR="00896ADA" w:rsidRPr="004D429E" w:rsidRDefault="00896ADA" w:rsidP="00AF09C7">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4570043" w14:textId="77777777" w:rsidR="002F3C1D" w:rsidRPr="004D429E" w:rsidRDefault="002F3C1D" w:rsidP="002F3C1D">
      <w:pPr>
        <w:pStyle w:val="Prrafodelista"/>
        <w:ind w:left="1142"/>
        <w:jc w:val="both"/>
        <w:rPr>
          <w:rFonts w:asciiTheme="minorHAnsi" w:hAnsiTheme="minorHAnsi" w:cstheme="minorHAnsi"/>
          <w:color w:val="000000"/>
          <w:lang w:val="es-BO"/>
        </w:rPr>
      </w:pPr>
    </w:p>
    <w:p w14:paraId="68B1C42F" w14:textId="77777777" w:rsidR="00896ADA" w:rsidRPr="004D429E" w:rsidRDefault="00896ADA" w:rsidP="00AF09C7">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14:paraId="06C0219C" w14:textId="77777777" w:rsidR="00896ADA" w:rsidRPr="004D429E" w:rsidRDefault="00896ADA" w:rsidP="00896ADA">
      <w:pPr>
        <w:ind w:left="1001" w:firstLine="141"/>
        <w:jc w:val="both"/>
        <w:rPr>
          <w:rFonts w:asciiTheme="minorHAnsi" w:hAnsiTheme="minorHAnsi" w:cstheme="minorHAnsi"/>
          <w:color w:val="000000"/>
          <w:lang w:val="es-BO"/>
        </w:rPr>
      </w:pPr>
    </w:p>
    <w:p w14:paraId="13D60BAE" w14:textId="77777777"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14:paraId="158AD9EC" w14:textId="77777777" w:rsidR="00896ADA" w:rsidRPr="004D429E" w:rsidRDefault="00896ADA" w:rsidP="00896ADA">
      <w:pPr>
        <w:ind w:left="1001" w:firstLine="141"/>
        <w:jc w:val="both"/>
        <w:rPr>
          <w:rFonts w:asciiTheme="minorHAnsi" w:hAnsiTheme="minorHAnsi" w:cstheme="minorHAnsi"/>
          <w:color w:val="000000"/>
          <w:lang w:val="es-BO"/>
        </w:rPr>
      </w:pPr>
    </w:p>
    <w:p w14:paraId="0AD6DFB2" w14:textId="77777777" w:rsidR="00896ADA" w:rsidRPr="00286B08" w:rsidRDefault="00896ADA" w:rsidP="00AF09C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7050628A" w14:textId="77777777"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14:paraId="56E12EC9" w14:textId="77777777"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17CCA92B" w14:textId="77777777" w:rsidR="00896ADA" w:rsidRPr="00286B08" w:rsidRDefault="00896ADA" w:rsidP="00896ADA">
      <w:pPr>
        <w:ind w:left="1142" w:firstLine="708"/>
        <w:jc w:val="both"/>
        <w:rPr>
          <w:rFonts w:asciiTheme="minorHAnsi" w:hAnsiTheme="minorHAnsi" w:cstheme="minorHAnsi"/>
          <w:color w:val="000000"/>
          <w:lang w:val="es-BO"/>
        </w:rPr>
      </w:pPr>
    </w:p>
    <w:p w14:paraId="2182896D" w14:textId="77777777" w:rsidR="007E5AD3" w:rsidRPr="00286B08" w:rsidRDefault="007E5AD3" w:rsidP="0062797D">
      <w:pPr>
        <w:jc w:val="center"/>
        <w:rPr>
          <w:rFonts w:asciiTheme="minorHAnsi" w:hAnsiTheme="minorHAnsi" w:cstheme="minorHAnsi"/>
          <w:b/>
        </w:rPr>
      </w:pPr>
    </w:p>
    <w:p w14:paraId="27DED3EB" w14:textId="77777777" w:rsidR="007E5AD3" w:rsidRPr="00286B08" w:rsidRDefault="007E5AD3" w:rsidP="0062797D">
      <w:pPr>
        <w:jc w:val="center"/>
        <w:rPr>
          <w:rFonts w:asciiTheme="minorHAnsi" w:hAnsiTheme="minorHAnsi" w:cstheme="minorHAnsi"/>
          <w:b/>
        </w:rPr>
      </w:pPr>
    </w:p>
    <w:p w14:paraId="2A74B67D" w14:textId="77777777" w:rsidR="007E5AD3" w:rsidRPr="00286B08" w:rsidRDefault="007E5AD3" w:rsidP="0062797D">
      <w:pPr>
        <w:jc w:val="center"/>
        <w:rPr>
          <w:rFonts w:asciiTheme="minorHAnsi" w:hAnsiTheme="minorHAnsi" w:cstheme="minorHAnsi"/>
          <w:b/>
        </w:rPr>
      </w:pPr>
    </w:p>
    <w:p w14:paraId="5A89A443" w14:textId="77777777" w:rsidR="007E5AD3" w:rsidRPr="00286B08" w:rsidRDefault="007E5AD3" w:rsidP="0062797D">
      <w:pPr>
        <w:jc w:val="center"/>
        <w:rPr>
          <w:rFonts w:asciiTheme="minorHAnsi" w:hAnsiTheme="minorHAnsi" w:cstheme="minorHAnsi"/>
          <w:b/>
        </w:rPr>
      </w:pPr>
    </w:p>
    <w:p w14:paraId="6D6F89C9" w14:textId="77777777" w:rsidR="007E5AD3" w:rsidRPr="00286B08" w:rsidRDefault="007E5AD3" w:rsidP="0062797D">
      <w:pPr>
        <w:jc w:val="center"/>
        <w:rPr>
          <w:rFonts w:asciiTheme="minorHAnsi" w:hAnsiTheme="minorHAnsi" w:cstheme="minorHAnsi"/>
          <w:b/>
        </w:rPr>
      </w:pPr>
    </w:p>
    <w:p w14:paraId="6B05CFFD" w14:textId="77777777" w:rsidR="007E5AD3" w:rsidRPr="00286B08" w:rsidRDefault="007E5AD3" w:rsidP="0062797D">
      <w:pPr>
        <w:jc w:val="center"/>
        <w:rPr>
          <w:rFonts w:asciiTheme="minorHAnsi" w:hAnsiTheme="minorHAnsi" w:cstheme="minorHAnsi"/>
          <w:b/>
        </w:rPr>
      </w:pPr>
    </w:p>
    <w:p w14:paraId="5909135F" w14:textId="77777777" w:rsidR="007E5AD3" w:rsidRPr="00286B08" w:rsidRDefault="007E5AD3" w:rsidP="0062797D">
      <w:pPr>
        <w:jc w:val="center"/>
        <w:rPr>
          <w:rFonts w:asciiTheme="minorHAnsi" w:hAnsiTheme="minorHAnsi" w:cstheme="minorHAnsi"/>
          <w:b/>
        </w:rPr>
      </w:pPr>
    </w:p>
    <w:p w14:paraId="4C390418" w14:textId="77777777" w:rsidR="007E5AD3" w:rsidRPr="00286B08" w:rsidRDefault="007E5AD3" w:rsidP="0062797D">
      <w:pPr>
        <w:jc w:val="center"/>
        <w:rPr>
          <w:rFonts w:asciiTheme="minorHAnsi" w:hAnsiTheme="minorHAnsi" w:cstheme="minorHAnsi"/>
          <w:b/>
        </w:rPr>
      </w:pPr>
    </w:p>
    <w:p w14:paraId="425EEBBA" w14:textId="77777777" w:rsidR="007E5AD3" w:rsidRPr="00286B08" w:rsidRDefault="007E5AD3" w:rsidP="0062797D">
      <w:pPr>
        <w:jc w:val="center"/>
        <w:rPr>
          <w:rFonts w:asciiTheme="minorHAnsi" w:hAnsiTheme="minorHAnsi" w:cstheme="minorHAnsi"/>
          <w:b/>
        </w:rPr>
      </w:pPr>
    </w:p>
    <w:p w14:paraId="4E8624B2" w14:textId="77777777" w:rsidR="007E5AD3" w:rsidRPr="00286B08" w:rsidRDefault="007E5AD3" w:rsidP="0062797D">
      <w:pPr>
        <w:jc w:val="center"/>
        <w:rPr>
          <w:rFonts w:asciiTheme="minorHAnsi" w:hAnsiTheme="minorHAnsi" w:cstheme="minorHAnsi"/>
          <w:b/>
        </w:rPr>
      </w:pPr>
    </w:p>
    <w:p w14:paraId="0B3AB09C" w14:textId="77777777" w:rsidR="003A34C5" w:rsidRPr="00286B08" w:rsidRDefault="003A34C5" w:rsidP="0062797D">
      <w:pPr>
        <w:jc w:val="center"/>
        <w:rPr>
          <w:rFonts w:asciiTheme="minorHAnsi" w:hAnsiTheme="minorHAnsi" w:cstheme="minorHAnsi"/>
          <w:b/>
        </w:rPr>
      </w:pPr>
    </w:p>
    <w:p w14:paraId="65961262" w14:textId="77777777" w:rsidR="003A34C5" w:rsidRPr="00286B08" w:rsidRDefault="003A34C5" w:rsidP="0062797D">
      <w:pPr>
        <w:jc w:val="center"/>
        <w:rPr>
          <w:rFonts w:asciiTheme="minorHAnsi" w:hAnsiTheme="minorHAnsi" w:cstheme="minorHAnsi"/>
          <w:b/>
        </w:rPr>
      </w:pPr>
    </w:p>
    <w:p w14:paraId="494C1EE8" w14:textId="77777777" w:rsidR="003A34C5" w:rsidRPr="00286B08" w:rsidRDefault="003A34C5" w:rsidP="0062797D">
      <w:pPr>
        <w:jc w:val="center"/>
        <w:rPr>
          <w:rFonts w:asciiTheme="minorHAnsi" w:hAnsiTheme="minorHAnsi" w:cstheme="minorHAnsi"/>
          <w:b/>
        </w:rPr>
      </w:pPr>
    </w:p>
    <w:p w14:paraId="084A73F1" w14:textId="77777777" w:rsidR="00866E91" w:rsidRPr="00286B08" w:rsidRDefault="00866E91" w:rsidP="0062797D">
      <w:pPr>
        <w:jc w:val="center"/>
        <w:rPr>
          <w:rFonts w:asciiTheme="minorHAnsi" w:hAnsiTheme="minorHAnsi" w:cstheme="minorHAnsi"/>
          <w:b/>
        </w:rPr>
      </w:pPr>
    </w:p>
    <w:p w14:paraId="2B4E86DF" w14:textId="77777777" w:rsidR="00866E91" w:rsidRPr="00286B08" w:rsidRDefault="00866E91" w:rsidP="0062797D">
      <w:pPr>
        <w:jc w:val="center"/>
        <w:rPr>
          <w:rFonts w:asciiTheme="minorHAnsi" w:hAnsiTheme="minorHAnsi" w:cstheme="minorHAnsi"/>
          <w:b/>
        </w:rPr>
      </w:pPr>
    </w:p>
    <w:p w14:paraId="7E98D3D4" w14:textId="77777777" w:rsidR="00866E91" w:rsidRDefault="00866E91" w:rsidP="0062797D">
      <w:pPr>
        <w:jc w:val="center"/>
        <w:rPr>
          <w:rFonts w:asciiTheme="minorHAnsi" w:hAnsiTheme="minorHAnsi" w:cstheme="minorHAnsi"/>
          <w:b/>
        </w:rPr>
      </w:pPr>
    </w:p>
    <w:p w14:paraId="48035C68" w14:textId="77777777" w:rsidR="006E7C7A" w:rsidRDefault="006E7C7A">
      <w:pPr>
        <w:rPr>
          <w:rFonts w:asciiTheme="minorHAnsi" w:hAnsiTheme="minorHAnsi" w:cstheme="minorHAnsi"/>
          <w:b/>
        </w:rPr>
      </w:pPr>
      <w:r>
        <w:rPr>
          <w:rFonts w:asciiTheme="minorHAnsi" w:hAnsiTheme="minorHAnsi" w:cstheme="minorHAnsi"/>
          <w:b/>
        </w:rPr>
        <w:br w:type="page"/>
      </w:r>
    </w:p>
    <w:p w14:paraId="43FCED4E" w14:textId="77777777" w:rsidR="0017449E" w:rsidRDefault="0017449E" w:rsidP="0062797D">
      <w:pPr>
        <w:jc w:val="center"/>
        <w:rPr>
          <w:rFonts w:asciiTheme="minorHAnsi" w:hAnsiTheme="minorHAnsi" w:cstheme="minorHAnsi"/>
          <w:b/>
        </w:rPr>
      </w:pPr>
    </w:p>
    <w:p w14:paraId="592895E9" w14:textId="77777777"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14:paraId="050BFDEA" w14:textId="77777777"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14:paraId="3818AD8F" w14:textId="77777777" w:rsidR="00AC6656" w:rsidRPr="00306A53" w:rsidRDefault="00AC6656" w:rsidP="00306A53">
      <w:pPr>
        <w:ind w:left="426"/>
        <w:jc w:val="both"/>
        <w:rPr>
          <w:rFonts w:asciiTheme="minorHAnsi" w:hAnsiTheme="minorHAnsi" w:cstheme="minorHAnsi"/>
          <w:color w:val="000000"/>
        </w:rPr>
      </w:pPr>
    </w:p>
    <w:p w14:paraId="4710A02C" w14:textId="77777777" w:rsidR="00DD12A6" w:rsidRPr="00CF736A" w:rsidRDefault="00DD12A6" w:rsidP="00DD12A6">
      <w:pPr>
        <w:tabs>
          <w:tab w:val="center" w:pos="4561"/>
          <w:tab w:val="right" w:pos="9123"/>
        </w:tabs>
        <w:spacing w:after="120" w:line="276" w:lineRule="auto"/>
        <w:rPr>
          <w:rFonts w:asciiTheme="minorHAnsi" w:hAnsiTheme="minorHAnsi" w:cs="Arial"/>
          <w:b/>
          <w:u w:val="single"/>
        </w:rPr>
      </w:pPr>
      <w:r w:rsidRPr="006110A5">
        <w:rPr>
          <w:rFonts w:ascii="Arial" w:hAnsi="Arial" w:cs="Arial"/>
          <w:b/>
          <w:sz w:val="22"/>
          <w:szCs w:val="22"/>
        </w:rPr>
        <w:tab/>
      </w:r>
      <w:r w:rsidRPr="00CE6723">
        <w:rPr>
          <w:rFonts w:asciiTheme="minorHAnsi" w:hAnsiTheme="minorHAnsi" w:cs="Arial"/>
          <w:b/>
          <w:u w:val="single"/>
        </w:rPr>
        <w:t>TERMINOS DE REFERENCIA</w:t>
      </w:r>
    </w:p>
    <w:p w14:paraId="63DD9305" w14:textId="77777777" w:rsidR="00DD12A6" w:rsidRPr="00CE6723" w:rsidRDefault="00DD12A6" w:rsidP="00DD12A6">
      <w:pPr>
        <w:pStyle w:val="Prrafodelista"/>
        <w:numPr>
          <w:ilvl w:val="0"/>
          <w:numId w:val="43"/>
        </w:numPr>
        <w:spacing w:after="120" w:line="276" w:lineRule="auto"/>
        <w:jc w:val="both"/>
        <w:rPr>
          <w:rFonts w:asciiTheme="minorHAnsi" w:hAnsiTheme="minorHAnsi" w:cs="Arial"/>
        </w:rPr>
      </w:pPr>
      <w:r w:rsidRPr="00CE6723">
        <w:rPr>
          <w:rFonts w:asciiTheme="minorHAnsi" w:hAnsiTheme="minorHAnsi" w:cs="Arial"/>
          <w:b/>
          <w:bCs/>
          <w:u w:val="single"/>
        </w:rPr>
        <w:t>OBJETIVO DE LA CONTRATACION</w:t>
      </w:r>
    </w:p>
    <w:p w14:paraId="465E1B41" w14:textId="77777777" w:rsidR="00DD12A6" w:rsidRPr="00CE6723" w:rsidRDefault="00DD12A6" w:rsidP="00DD12A6">
      <w:pPr>
        <w:pStyle w:val="Prrafodelista"/>
        <w:spacing w:after="120" w:line="276" w:lineRule="auto"/>
        <w:ind w:left="567"/>
        <w:jc w:val="both"/>
        <w:rPr>
          <w:rFonts w:asciiTheme="minorHAnsi" w:hAnsiTheme="minorHAnsi" w:cs="Arial"/>
          <w:b/>
          <w:lang w:val="es-CL"/>
        </w:rPr>
      </w:pPr>
      <w:r w:rsidRPr="00CE6723">
        <w:rPr>
          <w:rFonts w:asciiTheme="minorHAnsi" w:hAnsiTheme="minorHAnsi" w:cs="Arial"/>
          <w:bCs/>
        </w:rPr>
        <w:t xml:space="preserve">Contratar a una empresa especializada para el “Servicio Supervisión Obras Civiles Proyecto Exploratorio Pozo Gomero – X1 IE, para garantizar la calidad del servicio integral de obras civiles, que incluyen </w:t>
      </w:r>
      <w:r w:rsidRPr="00CE6723">
        <w:rPr>
          <w:rFonts w:asciiTheme="minorHAnsi" w:hAnsiTheme="minorHAnsi" w:cs="Arial"/>
        </w:rPr>
        <w:t>la: Ingeniería, Construcción de Planchada, Mantenimiento de Caminos y Obras Civiles (Obras de arte, Infraestructura, etc)</w:t>
      </w:r>
    </w:p>
    <w:p w14:paraId="234870CB" w14:textId="77777777" w:rsidR="00DD12A6" w:rsidRPr="00CE6723" w:rsidRDefault="00DD12A6" w:rsidP="00DD12A6">
      <w:pPr>
        <w:pStyle w:val="Prrafodelista"/>
        <w:numPr>
          <w:ilvl w:val="1"/>
          <w:numId w:val="43"/>
        </w:numPr>
        <w:spacing w:after="120" w:line="276" w:lineRule="auto"/>
        <w:jc w:val="both"/>
        <w:rPr>
          <w:rFonts w:asciiTheme="minorHAnsi" w:hAnsiTheme="minorHAnsi" w:cs="Arial"/>
          <w:b/>
          <w:lang w:val="es-CL"/>
        </w:rPr>
      </w:pPr>
      <w:r w:rsidRPr="00CE6723">
        <w:rPr>
          <w:rFonts w:asciiTheme="minorHAnsi" w:hAnsiTheme="minorHAnsi" w:cs="Arial"/>
          <w:b/>
          <w:lang w:val="es-CL"/>
        </w:rPr>
        <w:t>OBJETIVOS ESPECÍFICOS:</w:t>
      </w:r>
    </w:p>
    <w:p w14:paraId="2D1BEFF8" w14:textId="77777777" w:rsidR="00DD12A6" w:rsidRPr="00CE6723" w:rsidRDefault="00DD12A6" w:rsidP="00DD12A6">
      <w:pPr>
        <w:pStyle w:val="Prrafodelista"/>
        <w:numPr>
          <w:ilvl w:val="0"/>
          <w:numId w:val="44"/>
        </w:numPr>
        <w:spacing w:after="120" w:line="276" w:lineRule="auto"/>
        <w:jc w:val="both"/>
        <w:rPr>
          <w:rFonts w:asciiTheme="minorHAnsi" w:hAnsiTheme="minorHAnsi" w:cs="Arial"/>
          <w:b/>
          <w:lang w:val="es-CL"/>
        </w:rPr>
      </w:pPr>
      <w:r w:rsidRPr="00CE6723">
        <w:rPr>
          <w:rFonts w:asciiTheme="minorHAnsi" w:hAnsiTheme="minorHAnsi" w:cs="Arial"/>
          <w:lang w:val="es-CL"/>
        </w:rPr>
        <w:t>Evaluar técnicamente el proyecto de forma previa al inicio de obra.</w:t>
      </w:r>
    </w:p>
    <w:p w14:paraId="23D1B6DE" w14:textId="77777777" w:rsidR="00DD12A6" w:rsidRPr="00CE6723"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lang w:val="es-CL"/>
        </w:rPr>
        <w:t>Realizar cualquier evaluación y/o modificación técnica a fin de cumplir con el objeto del proyecto.</w:t>
      </w:r>
    </w:p>
    <w:p w14:paraId="3F6117D9" w14:textId="77777777" w:rsidR="00DD12A6" w:rsidRPr="00CE6723"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lang w:val="es-CL"/>
        </w:rPr>
        <w:t>Verificación del cumplimiento de todos los ítems establecidos en el proyecto, por la empresa contratista adjudicada para las Obras Civiles, en concordancia con los requisitos y formatos establecidos.</w:t>
      </w:r>
    </w:p>
    <w:p w14:paraId="0ADCB853" w14:textId="77777777" w:rsidR="00DD12A6" w:rsidRPr="00CE6723"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lang w:val="es-CL"/>
        </w:rPr>
        <w:t>Ejercer un control del cumplimiento de las condiciones establecidas en el Contrato de Obra suscrito, a ser realizado a través de los instrumentos, normas, reglamentos, a fin de lograr la correcta administración y control de calidad de la obra.</w:t>
      </w:r>
    </w:p>
    <w:p w14:paraId="50980F7C" w14:textId="77777777" w:rsidR="00DD12A6" w:rsidRPr="00CE6723"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lang w:val="es-CL"/>
        </w:rPr>
        <w:t>Establecer un sistema de seguimiento y control a la obra mediante los lineamientos generales que deben regir las tareas de Supervisión de proyectos de inversión.</w:t>
      </w:r>
    </w:p>
    <w:p w14:paraId="7496DEE3" w14:textId="77777777" w:rsidR="00DD12A6" w:rsidRPr="00CE6723"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lang w:val="es-CL"/>
        </w:rPr>
        <w:t>Establecer formatos de trabajo para los servicios de supervisión, con el fin de facilitar la recopilación de datos que procuren un buen seguimiento a la ejecución.</w:t>
      </w:r>
    </w:p>
    <w:p w14:paraId="5AF1984F" w14:textId="77777777" w:rsidR="00DD12A6" w:rsidRPr="00CF736A" w:rsidRDefault="00DD12A6" w:rsidP="00DD12A6">
      <w:pPr>
        <w:pStyle w:val="Prrafodelista"/>
        <w:numPr>
          <w:ilvl w:val="0"/>
          <w:numId w:val="44"/>
        </w:numPr>
        <w:tabs>
          <w:tab w:val="left" w:pos="284"/>
        </w:tabs>
        <w:spacing w:after="120" w:line="276" w:lineRule="auto"/>
        <w:jc w:val="both"/>
        <w:rPr>
          <w:rFonts w:asciiTheme="minorHAnsi" w:hAnsiTheme="minorHAnsi" w:cs="Arial"/>
          <w:b/>
          <w:lang w:val="es-CL"/>
        </w:rPr>
      </w:pPr>
      <w:r w:rsidRPr="00CE6723">
        <w:rPr>
          <w:rFonts w:asciiTheme="minorHAnsi" w:hAnsiTheme="minorHAnsi" w:cs="Arial"/>
          <w:iCs/>
        </w:rPr>
        <w:t>Llevar el control directo de la obra.</w:t>
      </w:r>
    </w:p>
    <w:p w14:paraId="016CF3A2" w14:textId="77777777" w:rsidR="00DD12A6" w:rsidRPr="00CE6723" w:rsidRDefault="00DD12A6" w:rsidP="00DD12A6">
      <w:pPr>
        <w:pStyle w:val="Prrafodelista"/>
        <w:numPr>
          <w:ilvl w:val="0"/>
          <w:numId w:val="43"/>
        </w:numPr>
        <w:spacing w:after="120" w:line="276" w:lineRule="auto"/>
        <w:jc w:val="both"/>
        <w:rPr>
          <w:rFonts w:asciiTheme="minorHAnsi" w:hAnsiTheme="minorHAnsi" w:cs="Arial"/>
          <w:bCs/>
        </w:rPr>
      </w:pPr>
      <w:r w:rsidRPr="00CE6723">
        <w:rPr>
          <w:rFonts w:asciiTheme="minorHAnsi" w:hAnsiTheme="minorHAnsi" w:cs="Arial"/>
          <w:b/>
          <w:bCs/>
          <w:u w:val="single"/>
        </w:rPr>
        <w:t xml:space="preserve">CARACTERISTICAS TECNICAS DE LA SUPERVISION </w:t>
      </w:r>
    </w:p>
    <w:p w14:paraId="4BCB34AA" w14:textId="77777777" w:rsidR="00DD12A6" w:rsidRPr="00CE6723" w:rsidRDefault="00DD12A6" w:rsidP="00DD12A6">
      <w:pPr>
        <w:pStyle w:val="Prrafodelista"/>
        <w:numPr>
          <w:ilvl w:val="0"/>
          <w:numId w:val="32"/>
        </w:numPr>
        <w:spacing w:after="120" w:line="276" w:lineRule="auto"/>
        <w:jc w:val="both"/>
        <w:rPr>
          <w:rFonts w:asciiTheme="minorHAnsi" w:hAnsiTheme="minorHAnsi" w:cs="Arial"/>
          <w:b/>
          <w:bCs/>
        </w:rPr>
      </w:pPr>
      <w:r w:rsidRPr="00CE6723">
        <w:rPr>
          <w:rFonts w:asciiTheme="minorHAnsi" w:hAnsiTheme="minorHAnsi" w:cs="Arial"/>
          <w:b/>
          <w:bCs/>
        </w:rPr>
        <w:t>EXPERIENCIA GENERAL Y ESPECÍFICA REQUERIDA DE LA EMPRESA</w:t>
      </w:r>
    </w:p>
    <w:p w14:paraId="4DB03B0B" w14:textId="77777777" w:rsidR="00DD12A6" w:rsidRPr="00CE6723" w:rsidRDefault="00DD12A6" w:rsidP="00DD12A6">
      <w:pPr>
        <w:pStyle w:val="Prrafodelista"/>
        <w:spacing w:after="120" w:line="276" w:lineRule="auto"/>
        <w:jc w:val="both"/>
        <w:rPr>
          <w:rFonts w:asciiTheme="minorHAnsi" w:hAnsiTheme="minorHAnsi" w:cs="Arial"/>
          <w:bCs/>
        </w:rPr>
      </w:pPr>
      <w:r w:rsidRPr="00CE6723">
        <w:rPr>
          <w:rFonts w:asciiTheme="minorHAnsi" w:hAnsiTheme="minorHAnsi" w:cs="Arial"/>
          <w:bCs/>
        </w:rPr>
        <w:t>La empresa especializada que se adjudique el Servicio Supervisión Obras Civiles para el Proyecto Exploratorio Pozo Gomero – X1 IE, deberá cumplir mínimo con el siguiente detalle:</w:t>
      </w:r>
    </w:p>
    <w:p w14:paraId="7CD5FFC4" w14:textId="77777777" w:rsidR="00DD12A6" w:rsidRPr="00CE6723" w:rsidRDefault="00DD12A6" w:rsidP="00DD12A6">
      <w:pPr>
        <w:pStyle w:val="Prrafodelista"/>
        <w:numPr>
          <w:ilvl w:val="0"/>
          <w:numId w:val="33"/>
        </w:numPr>
        <w:spacing w:after="120" w:line="276" w:lineRule="auto"/>
        <w:jc w:val="both"/>
        <w:rPr>
          <w:rFonts w:asciiTheme="minorHAnsi" w:hAnsiTheme="minorHAnsi" w:cs="Arial"/>
          <w:bCs/>
        </w:rPr>
      </w:pPr>
      <w:r w:rsidRPr="00CE6723">
        <w:rPr>
          <w:rFonts w:asciiTheme="minorHAnsi" w:hAnsiTheme="minorHAnsi" w:cs="Arial"/>
          <w:b/>
          <w:bCs/>
        </w:rPr>
        <w:t>Experiencia general</w:t>
      </w:r>
      <w:r w:rsidRPr="00CE6723">
        <w:rPr>
          <w:rFonts w:asciiTheme="minorHAnsi" w:hAnsiTheme="minorHAnsi" w:cs="Arial"/>
          <w:bCs/>
        </w:rPr>
        <w:t xml:space="preserve"> en el rubro de Supervisión de Obras Civiles: 5 proyectos con tiempo de ejecución igual o mayor a 3 meses por proyecto. Deberá presentar toda la documentación que acredite su experiencia (Contratos, actas de recepción definitiva u otros documentos equivalentes donde se pueda identificar la información solicitada), en fotocopia simple.</w:t>
      </w:r>
    </w:p>
    <w:p w14:paraId="38C1FC30" w14:textId="77777777" w:rsidR="00DD12A6" w:rsidRPr="00CF736A" w:rsidRDefault="00DD12A6" w:rsidP="00DD12A6">
      <w:pPr>
        <w:pStyle w:val="Prrafodelista"/>
        <w:numPr>
          <w:ilvl w:val="0"/>
          <w:numId w:val="33"/>
        </w:numPr>
        <w:spacing w:after="120" w:line="276" w:lineRule="auto"/>
        <w:jc w:val="both"/>
        <w:rPr>
          <w:rFonts w:asciiTheme="minorHAnsi" w:hAnsiTheme="minorHAnsi" w:cs="Arial"/>
          <w:bCs/>
        </w:rPr>
      </w:pPr>
      <w:r w:rsidRPr="00CE6723">
        <w:rPr>
          <w:rFonts w:asciiTheme="minorHAnsi" w:hAnsiTheme="minorHAnsi" w:cs="Arial"/>
          <w:b/>
          <w:bCs/>
        </w:rPr>
        <w:t>Experiencia específica</w:t>
      </w:r>
      <w:r w:rsidRPr="00CE6723">
        <w:rPr>
          <w:rFonts w:asciiTheme="minorHAnsi" w:hAnsiTheme="minorHAnsi" w:cs="Arial"/>
          <w:bCs/>
        </w:rPr>
        <w:t xml:space="preserve"> en Supervisión de Construcción de Planchada: 3 proyectos con tiempo de ejecución igual o mayor a 3 meses por proyecto. Deberá presentar toda la documentación que acredite su experiencia (Contratos, actas de recepción definitiva u otros documentos equivalentes donde se pueda identificar la información solicitada) en fotocopia simple.</w:t>
      </w:r>
    </w:p>
    <w:p w14:paraId="04F48C31" w14:textId="77777777" w:rsidR="00DD12A6" w:rsidRPr="00CE6723" w:rsidRDefault="00DD12A6" w:rsidP="00DD12A6">
      <w:pPr>
        <w:pStyle w:val="Prrafodelista"/>
        <w:numPr>
          <w:ilvl w:val="0"/>
          <w:numId w:val="32"/>
        </w:numPr>
        <w:spacing w:after="120" w:line="276" w:lineRule="auto"/>
        <w:jc w:val="both"/>
        <w:rPr>
          <w:rFonts w:asciiTheme="minorHAnsi" w:hAnsiTheme="minorHAnsi" w:cs="Arial"/>
          <w:b/>
          <w:bCs/>
        </w:rPr>
      </w:pPr>
      <w:r w:rsidRPr="00CE6723">
        <w:rPr>
          <w:rFonts w:asciiTheme="minorHAnsi" w:hAnsiTheme="minorHAnsi" w:cs="Arial"/>
          <w:b/>
          <w:bCs/>
        </w:rPr>
        <w:t>Personal Mínimo Requerido</w:t>
      </w:r>
    </w:p>
    <w:p w14:paraId="34B2E39B" w14:textId="77777777" w:rsidR="00DD12A6" w:rsidRPr="00CE6723" w:rsidRDefault="00DD12A6" w:rsidP="00DD12A6">
      <w:pPr>
        <w:pStyle w:val="Prrafodelista"/>
        <w:numPr>
          <w:ilvl w:val="0"/>
          <w:numId w:val="34"/>
        </w:numPr>
        <w:spacing w:after="120" w:line="276" w:lineRule="auto"/>
        <w:jc w:val="both"/>
        <w:rPr>
          <w:rFonts w:asciiTheme="minorHAnsi" w:hAnsiTheme="minorHAnsi" w:cs="Arial"/>
          <w:b/>
          <w:bCs/>
        </w:rPr>
      </w:pPr>
      <w:r w:rsidRPr="00CE6723">
        <w:rPr>
          <w:rFonts w:asciiTheme="minorHAnsi" w:hAnsiTheme="minorHAnsi" w:cs="Arial"/>
          <w:bCs/>
        </w:rPr>
        <w:lastRenderedPageBreak/>
        <w:t xml:space="preserve">Un (1) </w:t>
      </w:r>
      <w:r w:rsidRPr="00CE6723">
        <w:rPr>
          <w:rFonts w:asciiTheme="minorHAnsi" w:hAnsiTheme="minorHAnsi" w:cs="Arial"/>
          <w:b/>
          <w:bCs/>
          <w:u w:val="single"/>
        </w:rPr>
        <w:t>Ingeniero Civil</w:t>
      </w:r>
      <w:r w:rsidRPr="00CE6723">
        <w:rPr>
          <w:rFonts w:asciiTheme="minorHAnsi" w:hAnsiTheme="minorHAnsi" w:cs="Arial"/>
          <w:bCs/>
        </w:rPr>
        <w:t xml:space="preserve"> que tendrá el cargo de </w:t>
      </w:r>
      <w:r w:rsidRPr="00CE6723">
        <w:rPr>
          <w:rFonts w:asciiTheme="minorHAnsi" w:hAnsiTheme="minorHAnsi" w:cs="Arial"/>
          <w:b/>
          <w:bCs/>
        </w:rPr>
        <w:t>Supervisor de Obra</w:t>
      </w:r>
      <w:r w:rsidRPr="00CE6723">
        <w:rPr>
          <w:rFonts w:asciiTheme="minorHAnsi" w:hAnsiTheme="minorHAnsi" w:cs="Arial"/>
          <w:bCs/>
        </w:rPr>
        <w:t>.</w:t>
      </w:r>
    </w:p>
    <w:p w14:paraId="4DD286CD" w14:textId="77777777" w:rsidR="00DD12A6" w:rsidRPr="00CE6723" w:rsidRDefault="00DD12A6" w:rsidP="00DD12A6">
      <w:pPr>
        <w:pStyle w:val="Prrafodelista"/>
        <w:numPr>
          <w:ilvl w:val="0"/>
          <w:numId w:val="34"/>
        </w:numPr>
        <w:spacing w:after="120" w:line="276" w:lineRule="auto"/>
        <w:jc w:val="both"/>
        <w:rPr>
          <w:rFonts w:asciiTheme="minorHAnsi" w:hAnsiTheme="minorHAnsi" w:cs="Arial"/>
          <w:b/>
          <w:bCs/>
        </w:rPr>
      </w:pPr>
      <w:r w:rsidRPr="00CE6723">
        <w:rPr>
          <w:rFonts w:asciiTheme="minorHAnsi" w:hAnsiTheme="minorHAnsi" w:cs="Arial"/>
          <w:bCs/>
        </w:rPr>
        <w:t xml:space="preserve">Un (1) </w:t>
      </w:r>
      <w:r w:rsidRPr="00CE6723">
        <w:rPr>
          <w:rFonts w:asciiTheme="minorHAnsi" w:hAnsiTheme="minorHAnsi" w:cs="Arial"/>
          <w:b/>
          <w:bCs/>
          <w:u w:val="single"/>
        </w:rPr>
        <w:t>Topógrafo</w:t>
      </w:r>
      <w:r w:rsidRPr="00CE6723">
        <w:rPr>
          <w:rFonts w:asciiTheme="minorHAnsi" w:hAnsiTheme="minorHAnsi" w:cs="Arial"/>
          <w:bCs/>
        </w:rPr>
        <w:t>.</w:t>
      </w:r>
    </w:p>
    <w:p w14:paraId="208A49FB" w14:textId="77777777" w:rsidR="00DD12A6" w:rsidRPr="00CE6723" w:rsidRDefault="00DD12A6" w:rsidP="00DD12A6">
      <w:pPr>
        <w:pStyle w:val="Prrafodelista"/>
        <w:numPr>
          <w:ilvl w:val="0"/>
          <w:numId w:val="34"/>
        </w:numPr>
        <w:spacing w:after="120" w:line="276" w:lineRule="auto"/>
        <w:jc w:val="both"/>
        <w:rPr>
          <w:rFonts w:asciiTheme="minorHAnsi" w:hAnsiTheme="minorHAnsi" w:cs="Arial"/>
          <w:b/>
          <w:bCs/>
        </w:rPr>
      </w:pPr>
      <w:r w:rsidRPr="00CE6723">
        <w:rPr>
          <w:rFonts w:asciiTheme="minorHAnsi" w:hAnsiTheme="minorHAnsi" w:cs="Arial"/>
          <w:bCs/>
        </w:rPr>
        <w:t>Un (1)</w:t>
      </w:r>
      <w:r w:rsidRPr="00CE6723">
        <w:rPr>
          <w:rFonts w:asciiTheme="minorHAnsi" w:hAnsiTheme="minorHAnsi" w:cs="Arial"/>
          <w:b/>
          <w:bCs/>
        </w:rPr>
        <w:t xml:space="preserve"> Relevo</w:t>
      </w:r>
      <w:r w:rsidRPr="00CE6723">
        <w:rPr>
          <w:rFonts w:asciiTheme="minorHAnsi" w:hAnsiTheme="minorHAnsi" w:cs="Arial"/>
          <w:bCs/>
        </w:rPr>
        <w:t xml:space="preserve"> para cada uno de los puestos de similares características, con permanencia no mayor a 30 días en la obra. </w:t>
      </w:r>
    </w:p>
    <w:p w14:paraId="7444DE0C" w14:textId="77777777" w:rsidR="00DD12A6" w:rsidRPr="00CE6723" w:rsidRDefault="00DD12A6" w:rsidP="00DD12A6">
      <w:pPr>
        <w:spacing w:after="120" w:line="276" w:lineRule="auto"/>
        <w:jc w:val="both"/>
        <w:rPr>
          <w:rFonts w:asciiTheme="minorHAnsi" w:hAnsiTheme="minorHAnsi" w:cs="Arial"/>
          <w:bCs/>
        </w:rPr>
      </w:pPr>
      <w:r w:rsidRPr="00CE6723">
        <w:rPr>
          <w:rFonts w:asciiTheme="minorHAnsi" w:hAnsiTheme="minorHAnsi" w:cs="Arial"/>
          <w:bCs/>
        </w:rPr>
        <w:t>El personal ofertado por el proponente y evaluado por YPFB para la prestación del Servicio de Supervisión, deberá cumplir con todos los requerimientos de estas Especificaciones Técnicas en cuanto al perfil solicitado y no podrá ser sustituido al momento de prestar el servicio, con la única excepción de que el personal propuesto para sustitución cumpla con un perfil similar o mejor al requerido.</w:t>
      </w:r>
    </w:p>
    <w:p w14:paraId="11077796" w14:textId="77777777" w:rsidR="00DD12A6" w:rsidRPr="00CE6723" w:rsidRDefault="00DD12A6" w:rsidP="00DD12A6">
      <w:pPr>
        <w:pStyle w:val="Prrafodelista"/>
        <w:numPr>
          <w:ilvl w:val="0"/>
          <w:numId w:val="32"/>
        </w:numPr>
        <w:spacing w:after="120" w:line="276" w:lineRule="auto"/>
        <w:jc w:val="both"/>
        <w:rPr>
          <w:rFonts w:asciiTheme="minorHAnsi" w:hAnsiTheme="minorHAnsi" w:cs="Arial"/>
          <w:b/>
          <w:bCs/>
        </w:rPr>
      </w:pPr>
      <w:r w:rsidRPr="00CE6723">
        <w:rPr>
          <w:rFonts w:asciiTheme="minorHAnsi" w:hAnsiTheme="minorHAnsi" w:cs="Arial"/>
          <w:b/>
          <w:bCs/>
        </w:rPr>
        <w:t>EXPERIENCIA GENERAL Y ESPECÍFICA DE ESPECIALISTAS</w:t>
      </w:r>
    </w:p>
    <w:p w14:paraId="66836778" w14:textId="77777777" w:rsidR="00DD12A6" w:rsidRPr="00CE6723" w:rsidRDefault="00DD12A6" w:rsidP="00DD12A6">
      <w:pPr>
        <w:pStyle w:val="Prrafodelista"/>
        <w:spacing w:after="120" w:line="276" w:lineRule="auto"/>
        <w:jc w:val="both"/>
        <w:rPr>
          <w:rFonts w:asciiTheme="minorHAnsi" w:hAnsiTheme="minorHAnsi" w:cs="Arial"/>
          <w:bCs/>
        </w:rPr>
      </w:pPr>
      <w:r w:rsidRPr="00CE6723">
        <w:rPr>
          <w:rFonts w:asciiTheme="minorHAnsi" w:hAnsiTheme="minorHAnsi" w:cs="Arial"/>
          <w:b/>
          <w:bCs/>
        </w:rPr>
        <w:t>Supervisor de Obra:</w:t>
      </w:r>
      <w:r w:rsidRPr="00CE6723">
        <w:rPr>
          <w:rFonts w:asciiTheme="minorHAnsi" w:hAnsiTheme="minorHAnsi" w:cs="Arial"/>
          <w:bCs/>
        </w:rPr>
        <w:t xml:space="preserve"> Para el desarrollo del Servicio de Supervisión Técnica se requiere personal con las siguientes características generales:</w:t>
      </w:r>
    </w:p>
    <w:p w14:paraId="5A25465A" w14:textId="77777777" w:rsidR="00DD12A6" w:rsidRPr="00CE6723" w:rsidRDefault="00DD12A6" w:rsidP="00DD12A6">
      <w:pPr>
        <w:pStyle w:val="Prrafodelista"/>
        <w:numPr>
          <w:ilvl w:val="0"/>
          <w:numId w:val="35"/>
        </w:numPr>
        <w:spacing w:after="120" w:line="276" w:lineRule="auto"/>
        <w:jc w:val="both"/>
        <w:rPr>
          <w:rFonts w:asciiTheme="minorHAnsi" w:hAnsiTheme="minorHAnsi" w:cs="Arial"/>
          <w:bCs/>
        </w:rPr>
      </w:pPr>
      <w:r w:rsidRPr="00CE6723">
        <w:rPr>
          <w:rFonts w:asciiTheme="minorHAnsi" w:hAnsiTheme="minorHAnsi" w:cs="Arial"/>
          <w:bCs/>
        </w:rPr>
        <w:t>Licenciado en Ingeniería Civil, inscrito en la Sociedad de Ingenieros de Bolivia. (Presentar fotocopia simple del registro)</w:t>
      </w:r>
    </w:p>
    <w:p w14:paraId="6308C9C7" w14:textId="77777777" w:rsidR="00DD12A6" w:rsidRPr="00CE6723" w:rsidRDefault="00DD12A6" w:rsidP="00DD12A6">
      <w:pPr>
        <w:pStyle w:val="Prrafodelista"/>
        <w:numPr>
          <w:ilvl w:val="0"/>
          <w:numId w:val="35"/>
        </w:numPr>
        <w:spacing w:after="120" w:line="276" w:lineRule="auto"/>
        <w:jc w:val="both"/>
        <w:rPr>
          <w:rFonts w:asciiTheme="minorHAnsi" w:hAnsiTheme="minorHAnsi" w:cs="Arial"/>
          <w:bCs/>
        </w:rPr>
      </w:pPr>
      <w:r w:rsidRPr="00CE6723">
        <w:rPr>
          <w:rFonts w:asciiTheme="minorHAnsi" w:hAnsiTheme="minorHAnsi" w:cs="Arial"/>
          <w:bCs/>
        </w:rPr>
        <w:t>Experiencia General de trabajo igual o mayor a 5 proyectos de Supervisión de Obras Civiles, con tiempo de ejecución superior a 3 meses.</w:t>
      </w:r>
    </w:p>
    <w:p w14:paraId="6331C463" w14:textId="77777777" w:rsidR="00DD12A6" w:rsidRPr="00CF736A" w:rsidRDefault="00DD12A6" w:rsidP="00DD12A6">
      <w:pPr>
        <w:pStyle w:val="Prrafodelista"/>
        <w:numPr>
          <w:ilvl w:val="0"/>
          <w:numId w:val="35"/>
        </w:numPr>
        <w:spacing w:after="120" w:line="276" w:lineRule="auto"/>
        <w:jc w:val="both"/>
        <w:rPr>
          <w:rFonts w:asciiTheme="minorHAnsi" w:hAnsiTheme="minorHAnsi" w:cs="Arial"/>
          <w:bCs/>
        </w:rPr>
      </w:pPr>
      <w:r w:rsidRPr="00CE6723">
        <w:rPr>
          <w:rFonts w:asciiTheme="minorHAnsi" w:hAnsiTheme="minorHAnsi" w:cs="Arial"/>
          <w:bCs/>
        </w:rPr>
        <w:t>Experiencia Específica en Supervisión de diseño y/o construcción de caminos y planchadas de pozo no menor a 3 proyectos con tiempo de ejecución superior a 3 meses.</w:t>
      </w:r>
    </w:p>
    <w:p w14:paraId="0747F5CA" w14:textId="77777777" w:rsidR="00DD12A6" w:rsidRPr="00CE6723" w:rsidRDefault="00DD12A6" w:rsidP="00DD12A6">
      <w:pPr>
        <w:spacing w:after="120" w:line="276" w:lineRule="auto"/>
        <w:ind w:left="708"/>
        <w:jc w:val="both"/>
        <w:rPr>
          <w:rFonts w:asciiTheme="minorHAnsi" w:hAnsiTheme="minorHAnsi" w:cs="Arial"/>
          <w:bCs/>
        </w:rPr>
      </w:pPr>
      <w:r w:rsidRPr="00CE6723">
        <w:rPr>
          <w:rFonts w:asciiTheme="minorHAnsi" w:hAnsiTheme="minorHAnsi" w:cs="Arial"/>
          <w:b/>
          <w:bCs/>
        </w:rPr>
        <w:t>Topógrafo:</w:t>
      </w:r>
      <w:r w:rsidRPr="00CE6723">
        <w:rPr>
          <w:rFonts w:asciiTheme="minorHAnsi" w:hAnsiTheme="minorHAnsi" w:cs="Arial"/>
          <w:bCs/>
        </w:rPr>
        <w:t xml:space="preserve"> deberá cumplir con las siguientes características:</w:t>
      </w:r>
    </w:p>
    <w:p w14:paraId="6EAD0878" w14:textId="77777777" w:rsidR="00DD12A6" w:rsidRPr="00CE6723" w:rsidRDefault="00DD12A6" w:rsidP="00DD12A6">
      <w:pPr>
        <w:pStyle w:val="Prrafodelista"/>
        <w:numPr>
          <w:ilvl w:val="0"/>
          <w:numId w:val="36"/>
        </w:numPr>
        <w:spacing w:after="120" w:line="276" w:lineRule="auto"/>
        <w:ind w:left="1440"/>
        <w:jc w:val="both"/>
        <w:rPr>
          <w:rFonts w:asciiTheme="minorHAnsi" w:hAnsiTheme="minorHAnsi" w:cs="Arial"/>
          <w:bCs/>
        </w:rPr>
      </w:pPr>
      <w:r w:rsidRPr="00CE6723">
        <w:rPr>
          <w:rFonts w:asciiTheme="minorHAnsi" w:hAnsiTheme="minorHAnsi" w:cs="Arial"/>
          <w:bCs/>
        </w:rPr>
        <w:t>Agrimensor y/o Ingeniero Civil.</w:t>
      </w:r>
    </w:p>
    <w:p w14:paraId="7F2AC55F" w14:textId="77777777" w:rsidR="00DD12A6" w:rsidRPr="00CE6723" w:rsidRDefault="00DD12A6" w:rsidP="00DD12A6">
      <w:pPr>
        <w:pStyle w:val="Prrafodelista"/>
        <w:numPr>
          <w:ilvl w:val="0"/>
          <w:numId w:val="36"/>
        </w:numPr>
        <w:spacing w:after="120" w:line="276" w:lineRule="auto"/>
        <w:ind w:left="1440"/>
        <w:jc w:val="both"/>
        <w:rPr>
          <w:rFonts w:asciiTheme="minorHAnsi" w:hAnsiTheme="minorHAnsi" w:cs="Arial"/>
          <w:bCs/>
        </w:rPr>
      </w:pPr>
      <w:r w:rsidRPr="00CE6723">
        <w:rPr>
          <w:rFonts w:asciiTheme="minorHAnsi" w:hAnsiTheme="minorHAnsi" w:cs="Arial"/>
          <w:bCs/>
        </w:rPr>
        <w:t>Experiencia General de trabajo igual o mayor a 5 proyectos en obras civiles, con tiempo de ejecución no menor a 3 meses.</w:t>
      </w:r>
    </w:p>
    <w:p w14:paraId="26E2CF5D" w14:textId="77777777" w:rsidR="00DD12A6" w:rsidRPr="00CE6723" w:rsidRDefault="00DD12A6" w:rsidP="00DD12A6">
      <w:pPr>
        <w:pStyle w:val="Prrafodelista"/>
        <w:numPr>
          <w:ilvl w:val="0"/>
          <w:numId w:val="36"/>
        </w:numPr>
        <w:spacing w:after="120" w:line="276" w:lineRule="auto"/>
        <w:ind w:left="1440"/>
        <w:jc w:val="both"/>
        <w:rPr>
          <w:rFonts w:asciiTheme="minorHAnsi" w:hAnsiTheme="minorHAnsi" w:cs="Arial"/>
          <w:bCs/>
        </w:rPr>
      </w:pPr>
      <w:r w:rsidRPr="00CE6723">
        <w:rPr>
          <w:rFonts w:asciiTheme="minorHAnsi" w:hAnsiTheme="minorHAnsi" w:cs="Arial"/>
          <w:bCs/>
        </w:rPr>
        <w:t>Experiencia Específica en mediciones para movimientos de tierra no menor a 3 proyectos de obras civiles, con tiempo de ejecución no menor a 3 meses.</w:t>
      </w:r>
    </w:p>
    <w:p w14:paraId="6639F461" w14:textId="77777777" w:rsidR="00DD12A6" w:rsidRPr="00CE6723" w:rsidRDefault="00DD12A6" w:rsidP="00DD12A6">
      <w:pPr>
        <w:pStyle w:val="Prrafodelista"/>
        <w:numPr>
          <w:ilvl w:val="0"/>
          <w:numId w:val="32"/>
        </w:numPr>
        <w:spacing w:after="120" w:line="276" w:lineRule="auto"/>
        <w:jc w:val="both"/>
        <w:rPr>
          <w:rFonts w:asciiTheme="minorHAnsi" w:hAnsiTheme="minorHAnsi" w:cs="Arial"/>
          <w:b/>
          <w:bCs/>
        </w:rPr>
      </w:pPr>
      <w:r w:rsidRPr="00CE6723">
        <w:rPr>
          <w:rFonts w:asciiTheme="minorHAnsi" w:hAnsiTheme="minorHAnsi" w:cs="Arial"/>
          <w:b/>
          <w:bCs/>
        </w:rPr>
        <w:t>Equipos y Herramientas Mínimas</w:t>
      </w:r>
    </w:p>
    <w:p w14:paraId="58612606"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
          <w:bCs/>
        </w:rPr>
      </w:pPr>
      <w:r w:rsidRPr="00CE6723">
        <w:rPr>
          <w:rFonts w:asciiTheme="minorHAnsi" w:hAnsiTheme="minorHAnsi" w:cs="Arial"/>
          <w:bCs/>
        </w:rPr>
        <w:t>Dos (2) computadores portátiles.</w:t>
      </w:r>
    </w:p>
    <w:p w14:paraId="21FC8687"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
          <w:bCs/>
        </w:rPr>
      </w:pPr>
      <w:r w:rsidRPr="00CE6723">
        <w:rPr>
          <w:rFonts w:asciiTheme="minorHAnsi" w:hAnsiTheme="minorHAnsi" w:cs="Arial"/>
          <w:bCs/>
        </w:rPr>
        <w:t>Una (1) impresora digital con scanner y conexión en red.</w:t>
      </w:r>
    </w:p>
    <w:p w14:paraId="6FC1B46B"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
          <w:bCs/>
        </w:rPr>
      </w:pPr>
      <w:r w:rsidRPr="00CE6723">
        <w:rPr>
          <w:rFonts w:asciiTheme="minorHAnsi" w:hAnsiTheme="minorHAnsi" w:cs="Arial"/>
          <w:bCs/>
        </w:rPr>
        <w:t>Una (1) estación total completa.</w:t>
      </w:r>
    </w:p>
    <w:p w14:paraId="753362BB"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Cs/>
        </w:rPr>
      </w:pPr>
      <w:r w:rsidRPr="00CE6723">
        <w:rPr>
          <w:rFonts w:asciiTheme="minorHAnsi" w:hAnsiTheme="minorHAnsi" w:cs="Arial"/>
          <w:bCs/>
        </w:rPr>
        <w:t>Dos (2) handies de comunicación.</w:t>
      </w:r>
    </w:p>
    <w:p w14:paraId="4F5F957F"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Cs/>
        </w:rPr>
      </w:pPr>
      <w:r w:rsidRPr="00CE6723">
        <w:rPr>
          <w:rFonts w:asciiTheme="minorHAnsi" w:hAnsiTheme="minorHAnsi" w:cs="Arial"/>
          <w:bCs/>
        </w:rPr>
        <w:t>Dos (2) teléfonos celulares última generación, 1 sitio de obra – 1 Fiscal YPFB.</w:t>
      </w:r>
    </w:p>
    <w:p w14:paraId="20F702D4" w14:textId="77777777" w:rsidR="00DD12A6" w:rsidRPr="00CE6723" w:rsidRDefault="00DD12A6" w:rsidP="00DD12A6">
      <w:pPr>
        <w:pStyle w:val="Prrafodelista"/>
        <w:numPr>
          <w:ilvl w:val="0"/>
          <w:numId w:val="37"/>
        </w:numPr>
        <w:spacing w:after="120" w:line="276" w:lineRule="auto"/>
        <w:jc w:val="both"/>
        <w:rPr>
          <w:rFonts w:asciiTheme="minorHAnsi" w:hAnsiTheme="minorHAnsi" w:cs="Arial"/>
          <w:bCs/>
        </w:rPr>
      </w:pPr>
      <w:r w:rsidRPr="00CE6723">
        <w:rPr>
          <w:rFonts w:asciiTheme="minorHAnsi" w:hAnsiTheme="minorHAnsi" w:cs="Arial"/>
          <w:bCs/>
        </w:rPr>
        <w:t xml:space="preserve">Una (1) cámara fotográfica digital. </w:t>
      </w:r>
    </w:p>
    <w:p w14:paraId="3F3442C0" w14:textId="77777777" w:rsidR="00DD12A6" w:rsidRPr="00CE6723" w:rsidRDefault="00DD12A6" w:rsidP="00DD12A6">
      <w:pPr>
        <w:pStyle w:val="Prrafodelista"/>
        <w:numPr>
          <w:ilvl w:val="0"/>
          <w:numId w:val="43"/>
        </w:numPr>
        <w:spacing w:after="120" w:line="276" w:lineRule="auto"/>
        <w:jc w:val="both"/>
        <w:rPr>
          <w:rFonts w:asciiTheme="minorHAnsi" w:hAnsiTheme="minorHAnsi" w:cs="Arial"/>
          <w:b/>
          <w:bCs/>
          <w:u w:val="single"/>
        </w:rPr>
      </w:pPr>
      <w:r w:rsidRPr="00CE6723">
        <w:rPr>
          <w:rFonts w:asciiTheme="minorHAnsi" w:hAnsiTheme="minorHAnsi" w:cs="Arial"/>
          <w:b/>
          <w:bCs/>
          <w:u w:val="single"/>
        </w:rPr>
        <w:t>PROPUESTA TÉCNICA Y ECONÓMICA</w:t>
      </w:r>
    </w:p>
    <w:p w14:paraId="52F1A161" w14:textId="77777777" w:rsidR="00DD12A6" w:rsidRPr="00CE6723" w:rsidRDefault="00DD12A6" w:rsidP="00DD12A6">
      <w:pPr>
        <w:spacing w:after="120" w:line="276" w:lineRule="auto"/>
        <w:ind w:left="567"/>
        <w:jc w:val="both"/>
        <w:rPr>
          <w:rFonts w:asciiTheme="minorHAnsi" w:hAnsiTheme="minorHAnsi" w:cs="Arial"/>
          <w:bCs/>
        </w:rPr>
      </w:pPr>
      <w:r w:rsidRPr="00CE6723">
        <w:rPr>
          <w:rFonts w:asciiTheme="minorHAnsi" w:hAnsiTheme="minorHAnsi" w:cs="Arial"/>
          <w:bCs/>
        </w:rPr>
        <w:t xml:space="preserve">La </w:t>
      </w:r>
      <w:r w:rsidRPr="00CE6723">
        <w:rPr>
          <w:rFonts w:asciiTheme="minorHAnsi" w:hAnsiTheme="minorHAnsi" w:cs="Arial"/>
          <w:b/>
          <w:bCs/>
        </w:rPr>
        <w:t>Propuesta Técnica</w:t>
      </w:r>
      <w:r w:rsidRPr="00CE6723">
        <w:rPr>
          <w:rFonts w:asciiTheme="minorHAnsi" w:hAnsiTheme="minorHAnsi" w:cs="Arial"/>
          <w:bCs/>
        </w:rPr>
        <w:t xml:space="preserve"> a ser presentada por el proveedor del servicio deberá contener de manera enunciativa y no limitativa los siguientes acápites:</w:t>
      </w:r>
    </w:p>
    <w:p w14:paraId="1AC8FA14" w14:textId="77777777" w:rsidR="00DD12A6" w:rsidRPr="00CE6723" w:rsidRDefault="00DD12A6" w:rsidP="00DD12A6">
      <w:pPr>
        <w:pStyle w:val="Prrafodelista"/>
        <w:numPr>
          <w:ilvl w:val="0"/>
          <w:numId w:val="45"/>
        </w:numPr>
        <w:spacing w:after="120" w:line="276" w:lineRule="auto"/>
        <w:jc w:val="both"/>
        <w:rPr>
          <w:rFonts w:asciiTheme="minorHAnsi" w:hAnsiTheme="minorHAnsi" w:cs="Arial"/>
          <w:bCs/>
        </w:rPr>
      </w:pPr>
      <w:r w:rsidRPr="00CE6723">
        <w:rPr>
          <w:rFonts w:asciiTheme="minorHAnsi" w:hAnsiTheme="minorHAnsi" w:cs="Arial"/>
          <w:b/>
          <w:bCs/>
        </w:rPr>
        <w:t>Objetivo y Alcance</w:t>
      </w:r>
    </w:p>
    <w:p w14:paraId="2B2EA410"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t>Garantizar calidad de ejecución de la obra.</w:t>
      </w:r>
    </w:p>
    <w:p w14:paraId="3758C8A3"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lastRenderedPageBreak/>
        <w:t>Garantizar cumplimiento de plazo de ejecución de la obra.</w:t>
      </w:r>
    </w:p>
    <w:p w14:paraId="6415F259"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t>Verificar la optimización de recursos de la obra.</w:t>
      </w:r>
    </w:p>
    <w:p w14:paraId="38FF3811"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t>Mantener una coordinación continua y permanente con YPFB.</w:t>
      </w:r>
    </w:p>
    <w:p w14:paraId="3216C80E" w14:textId="77777777" w:rsidR="00DD12A6" w:rsidRPr="00CE6723" w:rsidRDefault="00DD12A6" w:rsidP="00DD12A6">
      <w:pPr>
        <w:pStyle w:val="Prrafodelista"/>
        <w:numPr>
          <w:ilvl w:val="0"/>
          <w:numId w:val="45"/>
        </w:numPr>
        <w:spacing w:after="120" w:line="276" w:lineRule="auto"/>
        <w:jc w:val="both"/>
        <w:rPr>
          <w:rFonts w:asciiTheme="minorHAnsi" w:hAnsiTheme="minorHAnsi" w:cs="Arial"/>
          <w:b/>
          <w:bCs/>
        </w:rPr>
      </w:pPr>
      <w:r w:rsidRPr="00CE6723">
        <w:rPr>
          <w:rFonts w:asciiTheme="minorHAnsi" w:hAnsiTheme="minorHAnsi" w:cs="Arial"/>
          <w:b/>
          <w:bCs/>
        </w:rPr>
        <w:t>Calidad de Obra</w:t>
      </w:r>
    </w:p>
    <w:p w14:paraId="2F059FCC"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
          <w:bCs/>
        </w:rPr>
      </w:pPr>
      <w:r w:rsidRPr="00CE6723">
        <w:rPr>
          <w:rFonts w:asciiTheme="minorHAnsi" w:hAnsiTheme="minorHAnsi" w:cs="Arial"/>
          <w:bCs/>
        </w:rPr>
        <w:t>Documento de verificación de Calidad de Materiales.</w:t>
      </w:r>
    </w:p>
    <w:p w14:paraId="05D01F5E"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
          <w:bCs/>
        </w:rPr>
      </w:pPr>
      <w:r w:rsidRPr="00CE6723">
        <w:rPr>
          <w:rFonts w:asciiTheme="minorHAnsi" w:hAnsiTheme="minorHAnsi" w:cs="Arial"/>
          <w:bCs/>
        </w:rPr>
        <w:t>Documento de verificación para Registros de Calidad de Obra.</w:t>
      </w:r>
    </w:p>
    <w:p w14:paraId="1C500CDA"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
          <w:bCs/>
        </w:rPr>
      </w:pPr>
      <w:r w:rsidRPr="00CE6723">
        <w:rPr>
          <w:rFonts w:asciiTheme="minorHAnsi" w:hAnsiTheme="minorHAnsi" w:cs="Arial"/>
          <w:bCs/>
        </w:rPr>
        <w:t>Documento de verificación para Control de Volumen/Cantidad de Obra.</w:t>
      </w:r>
    </w:p>
    <w:p w14:paraId="4609C769"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
          <w:bCs/>
        </w:rPr>
      </w:pPr>
      <w:r w:rsidRPr="00CE6723">
        <w:rPr>
          <w:rFonts w:asciiTheme="minorHAnsi" w:hAnsiTheme="minorHAnsi" w:cs="Arial"/>
          <w:bCs/>
        </w:rPr>
        <w:t>Documento de verificación de Cumplimiento de Normas SSMA.</w:t>
      </w:r>
    </w:p>
    <w:p w14:paraId="0033D42D" w14:textId="77777777" w:rsidR="00DD12A6" w:rsidRPr="00CE6723" w:rsidRDefault="00DD12A6" w:rsidP="00DD12A6">
      <w:pPr>
        <w:pStyle w:val="Prrafodelista"/>
        <w:numPr>
          <w:ilvl w:val="0"/>
          <w:numId w:val="45"/>
        </w:numPr>
        <w:spacing w:after="120" w:line="276" w:lineRule="auto"/>
        <w:jc w:val="both"/>
        <w:rPr>
          <w:rFonts w:asciiTheme="minorHAnsi" w:hAnsiTheme="minorHAnsi" w:cs="Arial"/>
          <w:b/>
          <w:bCs/>
        </w:rPr>
      </w:pPr>
      <w:r w:rsidRPr="00CE6723">
        <w:rPr>
          <w:rFonts w:asciiTheme="minorHAnsi" w:hAnsiTheme="minorHAnsi" w:cs="Arial"/>
          <w:b/>
          <w:bCs/>
        </w:rPr>
        <w:t>Control de Obra (Plazo de Ejecución y Optimización de Recursos)</w:t>
      </w:r>
    </w:p>
    <w:p w14:paraId="5F5F6B55"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Cs/>
        </w:rPr>
      </w:pPr>
      <w:r w:rsidRPr="00CE6723">
        <w:rPr>
          <w:rFonts w:asciiTheme="minorHAnsi" w:hAnsiTheme="minorHAnsi" w:cs="Arial"/>
          <w:bCs/>
        </w:rPr>
        <w:t>Herramientas para el seguimiento de Obra.</w:t>
      </w:r>
    </w:p>
    <w:p w14:paraId="6AA5836E"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Cs/>
        </w:rPr>
      </w:pPr>
      <w:r w:rsidRPr="00CE6723">
        <w:rPr>
          <w:rFonts w:asciiTheme="minorHAnsi" w:hAnsiTheme="minorHAnsi" w:cs="Arial"/>
          <w:bCs/>
        </w:rPr>
        <w:t>Reportes de Alertas de cumplimiento de plazo y calidad de actividades de Obra.</w:t>
      </w:r>
    </w:p>
    <w:p w14:paraId="6AAFFC3C" w14:textId="77777777" w:rsidR="00DD12A6" w:rsidRPr="00CE6723" w:rsidRDefault="00DD12A6" w:rsidP="00DD12A6">
      <w:pPr>
        <w:pStyle w:val="Prrafodelista"/>
        <w:numPr>
          <w:ilvl w:val="0"/>
          <w:numId w:val="45"/>
        </w:numPr>
        <w:spacing w:after="120" w:line="276" w:lineRule="auto"/>
        <w:jc w:val="both"/>
        <w:rPr>
          <w:rFonts w:asciiTheme="minorHAnsi" w:hAnsiTheme="minorHAnsi" w:cs="Arial"/>
          <w:bCs/>
        </w:rPr>
      </w:pPr>
      <w:r w:rsidRPr="00CE6723">
        <w:rPr>
          <w:rFonts w:asciiTheme="minorHAnsi" w:hAnsiTheme="minorHAnsi" w:cs="Arial"/>
          <w:b/>
          <w:bCs/>
        </w:rPr>
        <w:t>Coordinación con YPFB</w:t>
      </w:r>
    </w:p>
    <w:p w14:paraId="7C6C6B80"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Cs/>
        </w:rPr>
      </w:pPr>
      <w:r w:rsidRPr="00CE6723">
        <w:rPr>
          <w:rFonts w:asciiTheme="minorHAnsi" w:hAnsiTheme="minorHAnsi" w:cs="Arial"/>
          <w:bCs/>
        </w:rPr>
        <w:t>Informes Diarios de Obra (IDO`s).</w:t>
      </w:r>
    </w:p>
    <w:p w14:paraId="6665084E"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Cs/>
        </w:rPr>
      </w:pPr>
      <w:r w:rsidRPr="00CE6723">
        <w:rPr>
          <w:rFonts w:asciiTheme="minorHAnsi" w:hAnsiTheme="minorHAnsi" w:cs="Arial"/>
          <w:bCs/>
        </w:rPr>
        <w:t>Informes Quincenales de Supervisión que contenga:</w:t>
      </w:r>
    </w:p>
    <w:p w14:paraId="4CFC8D73"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Resumen de Actividades</w:t>
      </w:r>
    </w:p>
    <w:p w14:paraId="0FCB4AF3"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Avance de Actividades</w:t>
      </w:r>
    </w:p>
    <w:p w14:paraId="0506FB69"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Seguimiento de no Conformidades y acciones preventivas</w:t>
      </w:r>
    </w:p>
    <w:p w14:paraId="77E7A848"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Gráfico de Seguimiento de no conformidades y acciones preventivas</w:t>
      </w:r>
    </w:p>
    <w:p w14:paraId="0D2FDAC1"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Estado de documentos</w:t>
      </w:r>
    </w:p>
    <w:p w14:paraId="7FE7D6AE" w14:textId="77777777" w:rsidR="00DD12A6" w:rsidRPr="00CE6723" w:rsidRDefault="00DD12A6" w:rsidP="00DD12A6">
      <w:pPr>
        <w:pStyle w:val="Prrafodelista"/>
        <w:numPr>
          <w:ilvl w:val="2"/>
          <w:numId w:val="45"/>
        </w:numPr>
        <w:spacing w:after="120" w:line="276" w:lineRule="auto"/>
        <w:jc w:val="both"/>
        <w:rPr>
          <w:rFonts w:asciiTheme="minorHAnsi" w:hAnsiTheme="minorHAnsi" w:cs="Arial"/>
          <w:bCs/>
        </w:rPr>
      </w:pPr>
      <w:r w:rsidRPr="00CE6723">
        <w:rPr>
          <w:rFonts w:asciiTheme="minorHAnsi" w:hAnsiTheme="minorHAnsi" w:cs="Arial"/>
          <w:bCs/>
        </w:rPr>
        <w:t xml:space="preserve">Registro fotográfico </w:t>
      </w:r>
    </w:p>
    <w:p w14:paraId="7C23D6BB" w14:textId="77777777" w:rsidR="00DD12A6" w:rsidRPr="00CE6723" w:rsidRDefault="00DD12A6" w:rsidP="00DD12A6">
      <w:pPr>
        <w:pStyle w:val="Prrafodelista"/>
        <w:numPr>
          <w:ilvl w:val="1"/>
          <w:numId w:val="45"/>
        </w:numPr>
        <w:spacing w:after="120" w:line="276" w:lineRule="auto"/>
        <w:jc w:val="both"/>
        <w:rPr>
          <w:rFonts w:asciiTheme="minorHAnsi" w:hAnsiTheme="minorHAnsi" w:cs="Arial"/>
          <w:bCs/>
        </w:rPr>
      </w:pPr>
      <w:r w:rsidRPr="00CE6723">
        <w:rPr>
          <w:rFonts w:asciiTheme="minorHAnsi" w:hAnsiTheme="minorHAnsi" w:cs="Arial"/>
          <w:bCs/>
        </w:rPr>
        <w:t>Comunicación telefónica permanente.</w:t>
      </w:r>
    </w:p>
    <w:p w14:paraId="05F1B827" w14:textId="77777777" w:rsidR="00DD12A6" w:rsidRPr="00CE6723" w:rsidRDefault="00DD12A6" w:rsidP="00DD12A6">
      <w:pPr>
        <w:pStyle w:val="Prrafodelista"/>
        <w:numPr>
          <w:ilvl w:val="0"/>
          <w:numId w:val="45"/>
        </w:numPr>
        <w:spacing w:after="120" w:line="276" w:lineRule="auto"/>
        <w:jc w:val="both"/>
        <w:rPr>
          <w:rFonts w:asciiTheme="minorHAnsi" w:hAnsiTheme="minorHAnsi" w:cs="Arial"/>
          <w:bCs/>
        </w:rPr>
      </w:pPr>
      <w:r w:rsidRPr="00CE6723">
        <w:rPr>
          <w:rFonts w:asciiTheme="minorHAnsi" w:hAnsiTheme="minorHAnsi" w:cs="Arial"/>
          <w:b/>
          <w:bCs/>
        </w:rPr>
        <w:t>Plan de Trabajo</w:t>
      </w:r>
    </w:p>
    <w:p w14:paraId="25325928"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t>Plan de monitoreo de actividades de la obra.</w:t>
      </w:r>
    </w:p>
    <w:p w14:paraId="179314B9" w14:textId="77777777" w:rsidR="00DD12A6" w:rsidRPr="00CE6723" w:rsidRDefault="00DD12A6" w:rsidP="00DD12A6">
      <w:pPr>
        <w:pStyle w:val="Prrafodelista"/>
        <w:numPr>
          <w:ilvl w:val="0"/>
          <w:numId w:val="38"/>
        </w:numPr>
        <w:spacing w:after="120" w:line="276" w:lineRule="auto"/>
        <w:jc w:val="both"/>
        <w:rPr>
          <w:rFonts w:asciiTheme="minorHAnsi" w:hAnsiTheme="minorHAnsi" w:cs="Arial"/>
          <w:bCs/>
        </w:rPr>
      </w:pPr>
      <w:r w:rsidRPr="00CE6723">
        <w:rPr>
          <w:rFonts w:asciiTheme="minorHAnsi" w:hAnsiTheme="minorHAnsi" w:cs="Arial"/>
          <w:bCs/>
        </w:rPr>
        <w:t>Cronograma de permanencia en la obra del personal durante la duración de la obra.</w:t>
      </w:r>
    </w:p>
    <w:p w14:paraId="008EB1BC" w14:textId="77777777" w:rsidR="00DD12A6" w:rsidRPr="00CE6723" w:rsidRDefault="00DD12A6" w:rsidP="00DD12A6">
      <w:pPr>
        <w:spacing w:after="120" w:line="276" w:lineRule="auto"/>
        <w:ind w:left="567"/>
        <w:jc w:val="both"/>
        <w:rPr>
          <w:rFonts w:asciiTheme="minorHAnsi" w:hAnsiTheme="minorHAnsi" w:cs="Arial"/>
          <w:bCs/>
        </w:rPr>
      </w:pPr>
      <w:r w:rsidRPr="00CE6723">
        <w:rPr>
          <w:rFonts w:asciiTheme="minorHAnsi" w:hAnsiTheme="minorHAnsi" w:cs="Arial"/>
          <w:bCs/>
        </w:rPr>
        <w:t xml:space="preserve">La </w:t>
      </w:r>
      <w:r w:rsidRPr="00CE6723">
        <w:rPr>
          <w:rFonts w:asciiTheme="minorHAnsi" w:hAnsiTheme="minorHAnsi" w:cs="Arial"/>
          <w:b/>
          <w:bCs/>
        </w:rPr>
        <w:t>Propuesta Económica</w:t>
      </w:r>
      <w:r w:rsidRPr="00CE6723">
        <w:rPr>
          <w:rFonts w:asciiTheme="minorHAnsi" w:hAnsiTheme="minorHAnsi" w:cs="Arial"/>
          <w:bCs/>
        </w:rPr>
        <w:t xml:space="preserve"> a ser presentada por el proveedor del servicio deberá contener de manera enunciativa y no limitativa los siguientes acápites:</w:t>
      </w:r>
    </w:p>
    <w:p w14:paraId="7D45396F" w14:textId="77777777" w:rsidR="00DD12A6" w:rsidRPr="00CE6723" w:rsidRDefault="00DD12A6" w:rsidP="00DD12A6">
      <w:pPr>
        <w:pStyle w:val="Prrafodelista"/>
        <w:numPr>
          <w:ilvl w:val="0"/>
          <w:numId w:val="39"/>
        </w:numPr>
        <w:spacing w:after="120" w:line="276" w:lineRule="auto"/>
        <w:jc w:val="both"/>
        <w:rPr>
          <w:rFonts w:asciiTheme="minorHAnsi" w:hAnsiTheme="minorHAnsi" w:cs="Arial"/>
          <w:bCs/>
        </w:rPr>
      </w:pPr>
      <w:r w:rsidRPr="00CE6723">
        <w:rPr>
          <w:rFonts w:asciiTheme="minorHAnsi" w:hAnsiTheme="minorHAnsi" w:cs="Arial"/>
          <w:bCs/>
        </w:rPr>
        <w:t>Costos unitarios diarios para el personal y el costo total por la duración del servicio.</w:t>
      </w:r>
    </w:p>
    <w:p w14:paraId="63B943BF" w14:textId="77777777" w:rsidR="00DD12A6" w:rsidRPr="00CF736A" w:rsidRDefault="00DD12A6" w:rsidP="00DD12A6">
      <w:pPr>
        <w:pStyle w:val="Prrafodelista"/>
        <w:numPr>
          <w:ilvl w:val="0"/>
          <w:numId w:val="39"/>
        </w:numPr>
        <w:spacing w:after="120" w:line="276" w:lineRule="auto"/>
        <w:jc w:val="both"/>
        <w:rPr>
          <w:rFonts w:asciiTheme="minorHAnsi" w:hAnsiTheme="minorHAnsi" w:cs="Arial"/>
        </w:rPr>
      </w:pPr>
      <w:r w:rsidRPr="00CE6723">
        <w:rPr>
          <w:rFonts w:asciiTheme="minorHAnsi" w:hAnsiTheme="minorHAnsi" w:cs="Arial"/>
          <w:bCs/>
        </w:rPr>
        <w:t>Costos unitarios diarios para el equipo a ser empleado y el costo total por la duración del servicio.</w:t>
      </w:r>
    </w:p>
    <w:p w14:paraId="5568D578" w14:textId="77777777" w:rsidR="00DD12A6" w:rsidRDefault="00DD12A6" w:rsidP="00DD12A6">
      <w:pPr>
        <w:spacing w:after="120" w:line="276" w:lineRule="auto"/>
        <w:jc w:val="both"/>
        <w:rPr>
          <w:rFonts w:asciiTheme="minorHAnsi" w:hAnsiTheme="minorHAnsi" w:cs="Arial"/>
        </w:rPr>
      </w:pPr>
    </w:p>
    <w:p w14:paraId="31D249B1" w14:textId="77777777" w:rsidR="00DD12A6" w:rsidRDefault="00DD12A6" w:rsidP="00DD12A6">
      <w:pPr>
        <w:spacing w:after="120" w:line="276" w:lineRule="auto"/>
        <w:jc w:val="both"/>
        <w:rPr>
          <w:rFonts w:asciiTheme="minorHAnsi" w:hAnsiTheme="minorHAnsi" w:cs="Arial"/>
        </w:rPr>
      </w:pPr>
    </w:p>
    <w:p w14:paraId="6B61D0C2" w14:textId="77777777" w:rsidR="00DD12A6" w:rsidRDefault="00DD12A6" w:rsidP="00DD12A6">
      <w:pPr>
        <w:spacing w:after="120" w:line="276" w:lineRule="auto"/>
        <w:jc w:val="both"/>
        <w:rPr>
          <w:rFonts w:asciiTheme="minorHAnsi" w:hAnsiTheme="minorHAnsi" w:cs="Arial"/>
        </w:rPr>
      </w:pPr>
    </w:p>
    <w:p w14:paraId="22928AEE" w14:textId="77777777" w:rsidR="00DD12A6" w:rsidRPr="00CF736A" w:rsidRDefault="00DD12A6" w:rsidP="00DD12A6">
      <w:pPr>
        <w:spacing w:after="120" w:line="276" w:lineRule="auto"/>
        <w:jc w:val="both"/>
        <w:rPr>
          <w:rFonts w:asciiTheme="minorHAnsi" w:hAnsiTheme="minorHAnsi" w:cs="Aria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00"/>
        <w:gridCol w:w="4701"/>
        <w:gridCol w:w="2078"/>
        <w:gridCol w:w="1607"/>
      </w:tblGrid>
      <w:tr w:rsidR="00DD12A6" w:rsidRPr="00CE6723" w14:paraId="1699DCA8" w14:textId="77777777" w:rsidTr="00DD12A6">
        <w:trPr>
          <w:trHeight w:val="324"/>
          <w:jc w:val="center"/>
        </w:trPr>
        <w:tc>
          <w:tcPr>
            <w:tcW w:w="5000" w:type="pct"/>
            <w:gridSpan w:val="4"/>
            <w:shd w:val="clear" w:color="000000" w:fill="D9D9D9"/>
            <w:vAlign w:val="center"/>
            <w:hideMark/>
          </w:tcPr>
          <w:p w14:paraId="6AE88807" w14:textId="77777777" w:rsidR="00DD12A6" w:rsidRPr="00CE6723" w:rsidRDefault="00DD12A6" w:rsidP="00DD12A6">
            <w:pPr>
              <w:spacing w:line="276" w:lineRule="auto"/>
              <w:jc w:val="center"/>
              <w:rPr>
                <w:rFonts w:asciiTheme="minorHAnsi" w:hAnsiTheme="minorHAnsi" w:cs="Arial"/>
                <w:b/>
                <w:bCs/>
                <w:color w:val="000000"/>
              </w:rPr>
            </w:pPr>
          </w:p>
          <w:p w14:paraId="75B75DE4" w14:textId="77777777" w:rsidR="00DD12A6" w:rsidRPr="00CE6723" w:rsidRDefault="00DD12A6" w:rsidP="00DD12A6">
            <w:pPr>
              <w:spacing w:line="276" w:lineRule="auto"/>
              <w:jc w:val="center"/>
              <w:rPr>
                <w:rFonts w:asciiTheme="minorHAnsi" w:hAnsiTheme="minorHAnsi" w:cs="Arial"/>
                <w:b/>
                <w:bCs/>
                <w:color w:val="000000"/>
                <w:lang w:val="es-BO" w:eastAsia="es-BO"/>
              </w:rPr>
            </w:pPr>
            <w:r w:rsidRPr="00CE6723">
              <w:rPr>
                <w:rFonts w:asciiTheme="minorHAnsi" w:hAnsiTheme="minorHAnsi" w:cs="Arial"/>
                <w:b/>
                <w:bCs/>
                <w:color w:val="000000"/>
              </w:rPr>
              <w:t>COSTOS SUPERVISIÓN OBRAS CIVILES POZO GOMERO-X1 IE (GMR-X1 IE)</w:t>
            </w:r>
          </w:p>
        </w:tc>
      </w:tr>
      <w:tr w:rsidR="00DD12A6" w:rsidRPr="00CE6723" w14:paraId="08880CF9" w14:textId="77777777" w:rsidTr="00DD12A6">
        <w:trPr>
          <w:trHeight w:val="324"/>
          <w:jc w:val="center"/>
        </w:trPr>
        <w:tc>
          <w:tcPr>
            <w:tcW w:w="533" w:type="pct"/>
            <w:shd w:val="clear" w:color="000000" w:fill="D9D9D9"/>
            <w:vAlign w:val="center"/>
            <w:hideMark/>
          </w:tcPr>
          <w:p w14:paraId="27B2D101"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w:t>
            </w:r>
          </w:p>
        </w:tc>
        <w:tc>
          <w:tcPr>
            <w:tcW w:w="2504" w:type="pct"/>
            <w:shd w:val="clear" w:color="000000" w:fill="D9D9D9"/>
            <w:vAlign w:val="center"/>
            <w:hideMark/>
          </w:tcPr>
          <w:p w14:paraId="1208E124"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ÍTEM</w:t>
            </w:r>
          </w:p>
        </w:tc>
        <w:tc>
          <w:tcPr>
            <w:tcW w:w="1107" w:type="pct"/>
            <w:shd w:val="clear" w:color="000000" w:fill="D9D9D9"/>
            <w:vAlign w:val="center"/>
            <w:hideMark/>
          </w:tcPr>
          <w:p w14:paraId="79B1EA61"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CANTIDAD</w:t>
            </w:r>
          </w:p>
        </w:tc>
        <w:tc>
          <w:tcPr>
            <w:tcW w:w="856" w:type="pct"/>
            <w:shd w:val="clear" w:color="000000" w:fill="D9D9D9"/>
            <w:vAlign w:val="center"/>
            <w:hideMark/>
          </w:tcPr>
          <w:p w14:paraId="3979964E"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UNIDAD</w:t>
            </w:r>
          </w:p>
        </w:tc>
      </w:tr>
      <w:tr w:rsidR="00DD12A6" w:rsidRPr="00CE6723" w14:paraId="02D9AA36" w14:textId="77777777" w:rsidTr="00DD12A6">
        <w:trPr>
          <w:trHeight w:val="312"/>
          <w:jc w:val="center"/>
        </w:trPr>
        <w:tc>
          <w:tcPr>
            <w:tcW w:w="5000" w:type="pct"/>
            <w:gridSpan w:val="4"/>
            <w:shd w:val="clear" w:color="000000" w:fill="D9D9D9"/>
            <w:noWrap/>
            <w:vAlign w:val="center"/>
            <w:hideMark/>
          </w:tcPr>
          <w:p w14:paraId="66666FBE"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a) PERSONAL SUPERVISIÓN</w:t>
            </w:r>
          </w:p>
        </w:tc>
      </w:tr>
      <w:tr w:rsidR="00DD12A6" w:rsidRPr="00CE6723" w14:paraId="557AF39C" w14:textId="77777777" w:rsidTr="00DD12A6">
        <w:trPr>
          <w:trHeight w:val="312"/>
          <w:jc w:val="center"/>
        </w:trPr>
        <w:tc>
          <w:tcPr>
            <w:tcW w:w="533" w:type="pct"/>
            <w:shd w:val="clear" w:color="auto" w:fill="auto"/>
            <w:vAlign w:val="center"/>
            <w:hideMark/>
          </w:tcPr>
          <w:p w14:paraId="73639974"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a.1</w:t>
            </w:r>
          </w:p>
        </w:tc>
        <w:tc>
          <w:tcPr>
            <w:tcW w:w="2504" w:type="pct"/>
            <w:shd w:val="clear" w:color="auto" w:fill="auto"/>
            <w:vAlign w:val="center"/>
            <w:hideMark/>
          </w:tcPr>
          <w:p w14:paraId="4F02EE0E"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INGENIERO CIVIL</w:t>
            </w:r>
          </w:p>
        </w:tc>
        <w:tc>
          <w:tcPr>
            <w:tcW w:w="1107" w:type="pct"/>
            <w:shd w:val="clear" w:color="auto" w:fill="auto"/>
            <w:vAlign w:val="center"/>
            <w:hideMark/>
          </w:tcPr>
          <w:p w14:paraId="3E7363AE"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100</w:t>
            </w:r>
          </w:p>
        </w:tc>
        <w:tc>
          <w:tcPr>
            <w:tcW w:w="856" w:type="pct"/>
            <w:shd w:val="clear" w:color="auto" w:fill="auto"/>
            <w:vAlign w:val="center"/>
            <w:hideMark/>
          </w:tcPr>
          <w:p w14:paraId="6BC3E6D2"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02A07A9A" w14:textId="77777777" w:rsidTr="00DD12A6">
        <w:trPr>
          <w:trHeight w:val="324"/>
          <w:jc w:val="center"/>
        </w:trPr>
        <w:tc>
          <w:tcPr>
            <w:tcW w:w="533" w:type="pct"/>
            <w:shd w:val="clear" w:color="auto" w:fill="auto"/>
            <w:vAlign w:val="center"/>
            <w:hideMark/>
          </w:tcPr>
          <w:p w14:paraId="68E0821C"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a.2</w:t>
            </w:r>
          </w:p>
        </w:tc>
        <w:tc>
          <w:tcPr>
            <w:tcW w:w="2504" w:type="pct"/>
            <w:shd w:val="clear" w:color="auto" w:fill="auto"/>
            <w:vAlign w:val="center"/>
            <w:hideMark/>
          </w:tcPr>
          <w:p w14:paraId="07EC4F3B"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TOPOGRAFO – AGRIMENSOR</w:t>
            </w:r>
          </w:p>
        </w:tc>
        <w:tc>
          <w:tcPr>
            <w:tcW w:w="1107" w:type="pct"/>
            <w:shd w:val="clear" w:color="auto" w:fill="auto"/>
            <w:vAlign w:val="center"/>
            <w:hideMark/>
          </w:tcPr>
          <w:p w14:paraId="0FA842DC"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75</w:t>
            </w:r>
          </w:p>
        </w:tc>
        <w:tc>
          <w:tcPr>
            <w:tcW w:w="856" w:type="pct"/>
            <w:shd w:val="clear" w:color="auto" w:fill="auto"/>
            <w:vAlign w:val="center"/>
            <w:hideMark/>
          </w:tcPr>
          <w:p w14:paraId="45199CC8"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58AF1F46" w14:textId="77777777" w:rsidTr="00DD12A6">
        <w:trPr>
          <w:trHeight w:val="312"/>
          <w:jc w:val="center"/>
        </w:trPr>
        <w:tc>
          <w:tcPr>
            <w:tcW w:w="5000" w:type="pct"/>
            <w:gridSpan w:val="4"/>
            <w:shd w:val="clear" w:color="000000" w:fill="D9D9D9"/>
            <w:vAlign w:val="center"/>
            <w:hideMark/>
          </w:tcPr>
          <w:p w14:paraId="618C2688"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b) EQUIPOS – COMUNICACIÓN</w:t>
            </w:r>
          </w:p>
        </w:tc>
      </w:tr>
      <w:tr w:rsidR="00DD12A6" w:rsidRPr="00CE6723" w14:paraId="6259C50C" w14:textId="77777777" w:rsidTr="00DD12A6">
        <w:trPr>
          <w:trHeight w:val="936"/>
          <w:jc w:val="center"/>
        </w:trPr>
        <w:tc>
          <w:tcPr>
            <w:tcW w:w="533" w:type="pct"/>
            <w:shd w:val="clear" w:color="auto" w:fill="auto"/>
            <w:vAlign w:val="center"/>
            <w:hideMark/>
          </w:tcPr>
          <w:p w14:paraId="514FB88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b.1</w:t>
            </w:r>
          </w:p>
        </w:tc>
        <w:tc>
          <w:tcPr>
            <w:tcW w:w="2504" w:type="pct"/>
            <w:shd w:val="clear" w:color="auto" w:fill="auto"/>
            <w:vAlign w:val="center"/>
            <w:hideMark/>
          </w:tcPr>
          <w:p w14:paraId="7A67667D"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(1) LAP TOP (ÚLTIMA GENERACIÓN) + (1) EQUIPO MULTIFUNCIÓN (SCANNER - IMPRESORA - FOTOCOPIADORA)</w:t>
            </w:r>
          </w:p>
        </w:tc>
        <w:tc>
          <w:tcPr>
            <w:tcW w:w="1107" w:type="pct"/>
            <w:shd w:val="clear" w:color="auto" w:fill="auto"/>
            <w:vAlign w:val="center"/>
            <w:hideMark/>
          </w:tcPr>
          <w:p w14:paraId="6BD3B9E0"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100</w:t>
            </w:r>
          </w:p>
        </w:tc>
        <w:tc>
          <w:tcPr>
            <w:tcW w:w="856" w:type="pct"/>
            <w:shd w:val="clear" w:color="auto" w:fill="auto"/>
            <w:vAlign w:val="center"/>
            <w:hideMark/>
          </w:tcPr>
          <w:p w14:paraId="348EB8F1"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31A6537F" w14:textId="77777777" w:rsidTr="00DD12A6">
        <w:trPr>
          <w:trHeight w:val="936"/>
          <w:jc w:val="center"/>
        </w:trPr>
        <w:tc>
          <w:tcPr>
            <w:tcW w:w="533" w:type="pct"/>
            <w:shd w:val="clear" w:color="auto" w:fill="auto"/>
            <w:vAlign w:val="center"/>
          </w:tcPr>
          <w:p w14:paraId="28E952D9"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b.2</w:t>
            </w:r>
          </w:p>
        </w:tc>
        <w:tc>
          <w:tcPr>
            <w:tcW w:w="2504" w:type="pct"/>
            <w:shd w:val="clear" w:color="auto" w:fill="auto"/>
            <w:vAlign w:val="center"/>
          </w:tcPr>
          <w:p w14:paraId="1A1C217B"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1</w:t>
            </w:r>
            <w:r w:rsidRPr="00CE6723">
              <w:rPr>
                <w:rFonts w:asciiTheme="minorHAnsi" w:hAnsiTheme="minorHAnsi" w:cs="Arial"/>
              </w:rPr>
              <w:t xml:space="preserve"> </w:t>
            </w:r>
            <w:r w:rsidRPr="00CE6723">
              <w:rPr>
                <w:rFonts w:asciiTheme="minorHAnsi" w:hAnsiTheme="minorHAnsi" w:cs="Arial"/>
                <w:color w:val="000000"/>
              </w:rPr>
              <w:t xml:space="preserve">LAP TOP (ÚLTIMA GENERACIÓN) </w:t>
            </w:r>
          </w:p>
        </w:tc>
        <w:tc>
          <w:tcPr>
            <w:tcW w:w="1107" w:type="pct"/>
            <w:shd w:val="clear" w:color="auto" w:fill="auto"/>
            <w:vAlign w:val="center"/>
          </w:tcPr>
          <w:p w14:paraId="443D2C92"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75</w:t>
            </w:r>
          </w:p>
        </w:tc>
        <w:tc>
          <w:tcPr>
            <w:tcW w:w="856" w:type="pct"/>
            <w:shd w:val="clear" w:color="auto" w:fill="auto"/>
            <w:vAlign w:val="center"/>
          </w:tcPr>
          <w:p w14:paraId="79E3C26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DIAS</w:t>
            </w:r>
          </w:p>
        </w:tc>
      </w:tr>
      <w:tr w:rsidR="00DD12A6" w:rsidRPr="00CE6723" w14:paraId="71074C00" w14:textId="77777777" w:rsidTr="00DD12A6">
        <w:trPr>
          <w:trHeight w:val="312"/>
          <w:jc w:val="center"/>
        </w:trPr>
        <w:tc>
          <w:tcPr>
            <w:tcW w:w="533" w:type="pct"/>
            <w:shd w:val="clear" w:color="auto" w:fill="auto"/>
            <w:vAlign w:val="center"/>
            <w:hideMark/>
          </w:tcPr>
          <w:p w14:paraId="54DDF3B2"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b.3</w:t>
            </w:r>
          </w:p>
        </w:tc>
        <w:tc>
          <w:tcPr>
            <w:tcW w:w="2504" w:type="pct"/>
            <w:shd w:val="clear" w:color="auto" w:fill="auto"/>
            <w:vAlign w:val="center"/>
            <w:hideMark/>
          </w:tcPr>
          <w:p w14:paraId="61DAD538"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ESTACIÓN TOTAL</w:t>
            </w:r>
          </w:p>
        </w:tc>
        <w:tc>
          <w:tcPr>
            <w:tcW w:w="1107" w:type="pct"/>
            <w:shd w:val="clear" w:color="auto" w:fill="auto"/>
            <w:vAlign w:val="center"/>
            <w:hideMark/>
          </w:tcPr>
          <w:p w14:paraId="2332B237"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75</w:t>
            </w:r>
          </w:p>
        </w:tc>
        <w:tc>
          <w:tcPr>
            <w:tcW w:w="856" w:type="pct"/>
            <w:shd w:val="clear" w:color="auto" w:fill="auto"/>
            <w:vAlign w:val="center"/>
            <w:hideMark/>
          </w:tcPr>
          <w:p w14:paraId="6AEBBEE5"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7E31774C" w14:textId="77777777" w:rsidTr="00DD12A6">
        <w:trPr>
          <w:trHeight w:val="312"/>
          <w:jc w:val="center"/>
        </w:trPr>
        <w:tc>
          <w:tcPr>
            <w:tcW w:w="533" w:type="pct"/>
            <w:shd w:val="clear" w:color="auto" w:fill="auto"/>
            <w:vAlign w:val="center"/>
            <w:hideMark/>
          </w:tcPr>
          <w:p w14:paraId="3FFBA319"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b.4</w:t>
            </w:r>
          </w:p>
        </w:tc>
        <w:tc>
          <w:tcPr>
            <w:tcW w:w="2504" w:type="pct"/>
            <w:shd w:val="clear" w:color="auto" w:fill="auto"/>
            <w:vAlign w:val="center"/>
            <w:hideMark/>
          </w:tcPr>
          <w:p w14:paraId="33ACBCBE"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CÁMARA FOTOGRÁFICA</w:t>
            </w:r>
          </w:p>
        </w:tc>
        <w:tc>
          <w:tcPr>
            <w:tcW w:w="1107" w:type="pct"/>
            <w:shd w:val="clear" w:color="auto" w:fill="auto"/>
            <w:vAlign w:val="center"/>
            <w:hideMark/>
          </w:tcPr>
          <w:p w14:paraId="04D18384"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100</w:t>
            </w:r>
          </w:p>
        </w:tc>
        <w:tc>
          <w:tcPr>
            <w:tcW w:w="856" w:type="pct"/>
            <w:shd w:val="clear" w:color="auto" w:fill="auto"/>
            <w:vAlign w:val="center"/>
            <w:hideMark/>
          </w:tcPr>
          <w:p w14:paraId="74AF2528"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40A0EB8C" w14:textId="77777777" w:rsidTr="00DD12A6">
        <w:trPr>
          <w:trHeight w:val="312"/>
          <w:jc w:val="center"/>
        </w:trPr>
        <w:tc>
          <w:tcPr>
            <w:tcW w:w="533" w:type="pct"/>
            <w:shd w:val="clear" w:color="auto" w:fill="auto"/>
            <w:vAlign w:val="center"/>
            <w:hideMark/>
          </w:tcPr>
          <w:p w14:paraId="4ABAA3E8"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b.5</w:t>
            </w:r>
          </w:p>
        </w:tc>
        <w:tc>
          <w:tcPr>
            <w:tcW w:w="2504" w:type="pct"/>
            <w:shd w:val="clear" w:color="auto" w:fill="auto"/>
            <w:vAlign w:val="center"/>
            <w:hideMark/>
          </w:tcPr>
          <w:p w14:paraId="752EDA83"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HANDIES COMUNICACIÓN</w:t>
            </w:r>
          </w:p>
        </w:tc>
        <w:tc>
          <w:tcPr>
            <w:tcW w:w="1107" w:type="pct"/>
            <w:shd w:val="clear" w:color="auto" w:fill="auto"/>
            <w:vAlign w:val="center"/>
            <w:hideMark/>
          </w:tcPr>
          <w:p w14:paraId="2181CEA0"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100</w:t>
            </w:r>
          </w:p>
        </w:tc>
        <w:tc>
          <w:tcPr>
            <w:tcW w:w="856" w:type="pct"/>
            <w:shd w:val="clear" w:color="auto" w:fill="auto"/>
            <w:vAlign w:val="center"/>
            <w:hideMark/>
          </w:tcPr>
          <w:p w14:paraId="0BE08D7F"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r w:rsidR="00DD12A6" w:rsidRPr="00CE6723" w14:paraId="4D6216AC" w14:textId="77777777" w:rsidTr="00DD12A6">
        <w:trPr>
          <w:trHeight w:val="324"/>
          <w:jc w:val="center"/>
        </w:trPr>
        <w:tc>
          <w:tcPr>
            <w:tcW w:w="533" w:type="pct"/>
            <w:shd w:val="clear" w:color="auto" w:fill="auto"/>
            <w:vAlign w:val="center"/>
            <w:hideMark/>
          </w:tcPr>
          <w:p w14:paraId="78792C5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b.6</w:t>
            </w:r>
          </w:p>
        </w:tc>
        <w:tc>
          <w:tcPr>
            <w:tcW w:w="2504" w:type="pct"/>
            <w:shd w:val="clear" w:color="auto" w:fill="auto"/>
            <w:vAlign w:val="center"/>
            <w:hideMark/>
          </w:tcPr>
          <w:p w14:paraId="5BA7785F"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TELÉFONO CELULAR (YPFB - SUPERVISIÓN)</w:t>
            </w:r>
          </w:p>
        </w:tc>
        <w:tc>
          <w:tcPr>
            <w:tcW w:w="1107" w:type="pct"/>
            <w:shd w:val="clear" w:color="auto" w:fill="auto"/>
            <w:vAlign w:val="center"/>
            <w:hideMark/>
          </w:tcPr>
          <w:p w14:paraId="42C1C222" w14:textId="77777777" w:rsidR="00DD12A6" w:rsidRPr="00CE6723" w:rsidRDefault="00DD12A6" w:rsidP="00DD12A6">
            <w:pPr>
              <w:spacing w:line="276" w:lineRule="auto"/>
              <w:jc w:val="right"/>
              <w:rPr>
                <w:rFonts w:asciiTheme="minorHAnsi" w:hAnsiTheme="minorHAnsi" w:cs="Arial"/>
                <w:color w:val="000000"/>
              </w:rPr>
            </w:pPr>
            <w:r w:rsidRPr="00CE6723">
              <w:rPr>
                <w:rFonts w:asciiTheme="minorHAnsi" w:hAnsiTheme="minorHAnsi" w:cs="Arial"/>
                <w:color w:val="000000"/>
              </w:rPr>
              <w:t>100</w:t>
            </w:r>
          </w:p>
        </w:tc>
        <w:tc>
          <w:tcPr>
            <w:tcW w:w="856" w:type="pct"/>
            <w:shd w:val="clear" w:color="auto" w:fill="auto"/>
            <w:vAlign w:val="center"/>
            <w:hideMark/>
          </w:tcPr>
          <w:p w14:paraId="1E41623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DÍAS</w:t>
            </w:r>
          </w:p>
        </w:tc>
      </w:tr>
    </w:tbl>
    <w:p w14:paraId="470CA8E3" w14:textId="77777777" w:rsidR="00DD12A6" w:rsidRPr="00CE6723" w:rsidRDefault="00DD12A6" w:rsidP="00DD12A6">
      <w:pPr>
        <w:spacing w:line="276" w:lineRule="auto"/>
        <w:rPr>
          <w:rFonts w:asciiTheme="minorHAnsi" w:hAnsiTheme="minorHAnsi" w:cs="Arial"/>
          <w:b/>
          <w:bCs/>
          <w:u w:val="single"/>
        </w:rPr>
      </w:pPr>
    </w:p>
    <w:p w14:paraId="4BB7F597" w14:textId="77777777" w:rsidR="00DD12A6" w:rsidRPr="00CE6723" w:rsidRDefault="00DD12A6" w:rsidP="00DD12A6">
      <w:pPr>
        <w:pStyle w:val="Prrafodelista"/>
        <w:numPr>
          <w:ilvl w:val="0"/>
          <w:numId w:val="43"/>
        </w:numPr>
        <w:spacing w:after="120" w:line="276" w:lineRule="auto"/>
        <w:jc w:val="both"/>
        <w:rPr>
          <w:rFonts w:asciiTheme="minorHAnsi" w:hAnsiTheme="minorHAnsi" w:cs="Arial"/>
          <w:bCs/>
        </w:rPr>
      </w:pPr>
      <w:r w:rsidRPr="00CE6723">
        <w:rPr>
          <w:rFonts w:asciiTheme="minorHAnsi" w:hAnsiTheme="minorHAnsi" w:cs="Arial"/>
          <w:b/>
          <w:bCs/>
          <w:u w:val="single"/>
        </w:rPr>
        <w:t>INFORMACION COMPLEMENTARIA</w:t>
      </w:r>
    </w:p>
    <w:p w14:paraId="6B55759F"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bCs/>
        </w:rPr>
        <w:t>Localización</w:t>
      </w:r>
    </w:p>
    <w:p w14:paraId="488E57D0" w14:textId="77777777" w:rsidR="00DD12A6" w:rsidRDefault="00DD12A6" w:rsidP="00DD12A6">
      <w:pPr>
        <w:pStyle w:val="Prrafodelista"/>
        <w:spacing w:after="120" w:line="276" w:lineRule="auto"/>
        <w:ind w:left="426"/>
        <w:jc w:val="both"/>
        <w:rPr>
          <w:rFonts w:asciiTheme="minorHAnsi" w:hAnsiTheme="minorHAnsi" w:cs="Arial"/>
          <w:lang w:val="es-BO"/>
        </w:rPr>
      </w:pPr>
      <w:r w:rsidRPr="00CE6723">
        <w:rPr>
          <w:rFonts w:asciiTheme="minorHAnsi" w:hAnsiTheme="minorHAnsi" w:cs="Arial"/>
          <w:lang w:val="es-BO"/>
        </w:rPr>
        <w:t>La ubicación para la construcción del camino y planchada para la perforación del pozo GOMERO-X1 IE (GMR-X1 IE), se encuentra localizado en el Departamento de Pando, provincia Madre de Dios, Municipio de El Sena, Área Cuenca Madre de Dios, próximo a comunidades campesinas Las Mercedes y El Girado; el pozo queda ubicado en las coordenadas UTM PSAD 56 X= 688,542.07 Y= 8,679,311.02 / UTM WGS84 X= 688,334.108 Y= 8,678,940.037.</w:t>
      </w:r>
    </w:p>
    <w:p w14:paraId="17CB9491" w14:textId="77777777" w:rsidR="00DD12A6" w:rsidRPr="00CE6723" w:rsidRDefault="00DD12A6" w:rsidP="00DD12A6">
      <w:pPr>
        <w:pStyle w:val="Prrafodelista"/>
        <w:spacing w:after="120" w:line="276" w:lineRule="auto"/>
        <w:ind w:left="426"/>
        <w:jc w:val="both"/>
        <w:rPr>
          <w:rFonts w:asciiTheme="minorHAnsi" w:hAnsiTheme="minorHAnsi" w:cs="Arial"/>
        </w:rPr>
      </w:pPr>
    </w:p>
    <w:p w14:paraId="780F3585"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Productos entregables</w:t>
      </w:r>
    </w:p>
    <w:p w14:paraId="7A852E04" w14:textId="77777777" w:rsidR="00DD12A6" w:rsidRPr="00CE6723" w:rsidRDefault="00DD12A6" w:rsidP="00DD12A6">
      <w:pPr>
        <w:pStyle w:val="Prrafodelista"/>
        <w:spacing w:after="120" w:line="276" w:lineRule="auto"/>
        <w:ind w:left="0" w:firstLine="426"/>
        <w:jc w:val="both"/>
        <w:rPr>
          <w:rFonts w:asciiTheme="minorHAnsi" w:hAnsiTheme="minorHAnsi" w:cs="Arial"/>
        </w:rPr>
      </w:pPr>
      <w:r w:rsidRPr="00CE6723">
        <w:rPr>
          <w:rFonts w:asciiTheme="minorHAnsi" w:hAnsiTheme="minorHAnsi" w:cs="Arial"/>
        </w:rPr>
        <w:t>El Supervisor deberá entregar los siguientes informes:</w:t>
      </w:r>
    </w:p>
    <w:p w14:paraId="624355A6"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rPr>
      </w:pPr>
      <w:r w:rsidRPr="00CE6723">
        <w:rPr>
          <w:rFonts w:asciiTheme="minorHAnsi" w:hAnsiTheme="minorHAnsi" w:cs="Arial"/>
          <w:b/>
        </w:rPr>
        <w:t>Informe Inicial.-</w:t>
      </w:r>
      <w:r w:rsidRPr="00CE6723">
        <w:rPr>
          <w:rFonts w:asciiTheme="minorHAnsi" w:hAnsiTheme="minorHAnsi" w:cs="Arial"/>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w:t>
      </w:r>
    </w:p>
    <w:p w14:paraId="4C39A76E"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rPr>
      </w:pPr>
      <w:r w:rsidRPr="00CE6723">
        <w:rPr>
          <w:rFonts w:asciiTheme="minorHAnsi" w:hAnsiTheme="minorHAnsi" w:cs="Arial"/>
          <w:b/>
        </w:rPr>
        <w:t>Informe de revisión de la Ingeniería a Nivel Constructivo.-</w:t>
      </w:r>
      <w:r w:rsidRPr="00CE6723">
        <w:rPr>
          <w:rFonts w:asciiTheme="minorHAnsi" w:hAnsiTheme="minorHAnsi" w:cs="Arial"/>
        </w:rPr>
        <w:t xml:space="preserve"> Consiste en la revisión de la Ingeniería a Nivel Constructivo, tomando en consideración que la supervisión técnica será responsable de liberar para la construcción el proyecto con base en un diseño final presentado por la contratista de obra con los respectivos respaldos. Este documento deberá ser presentado a YPFB en tres (3) ejemplares con su </w:t>
      </w:r>
      <w:r w:rsidRPr="00CE6723">
        <w:rPr>
          <w:rFonts w:asciiTheme="minorHAnsi" w:hAnsiTheme="minorHAnsi" w:cs="Arial"/>
        </w:rPr>
        <w:lastRenderedPageBreak/>
        <w:t>respectiva copia digital contenida en un CD, en un plazo no mayor a quince (15) días calendario computable a partir de la emisión de la orden de proceder.</w:t>
      </w:r>
    </w:p>
    <w:p w14:paraId="5AD916E7"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rPr>
      </w:pPr>
      <w:r w:rsidRPr="00CE6723">
        <w:rPr>
          <w:rFonts w:asciiTheme="minorHAnsi" w:hAnsiTheme="minorHAnsi" w:cs="Arial"/>
          <w:b/>
        </w:rPr>
        <w:t>Informe diario del Servicio de Supervisión Técnica (IDO’s).-</w:t>
      </w:r>
      <w:r w:rsidRPr="00CE6723">
        <w:rPr>
          <w:rFonts w:asciiTheme="minorHAnsi" w:hAnsiTheme="minorHAnsi" w:cs="Arial"/>
        </w:rPr>
        <w:t xml:space="preserve"> El Supervisor deberá presentar todos los días hasta las 08:00 hrs. del día siguiente, los Informes Diarios de Obras (IDO’s).</w:t>
      </w:r>
    </w:p>
    <w:p w14:paraId="555083FE"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rPr>
      </w:pPr>
      <w:r w:rsidRPr="00CE6723">
        <w:rPr>
          <w:rFonts w:asciiTheme="minorHAnsi" w:hAnsiTheme="minorHAnsi" w:cs="Arial"/>
          <w:b/>
        </w:rPr>
        <w:t xml:space="preserve">Informes telefónicos diarios del Servicio de Supervisión Técnica.- </w:t>
      </w:r>
      <w:r w:rsidRPr="00CE6723">
        <w:rPr>
          <w:rFonts w:asciiTheme="minorHAnsi" w:hAnsiTheme="minorHAnsi" w:cs="Arial"/>
        </w:rPr>
        <w:t>El Supervisor de Obra será el encargado de hacer reportes telefónicos diarios de la Obra, todos los días hasta las 20:00 hrs. del mismo día.</w:t>
      </w:r>
    </w:p>
    <w:p w14:paraId="0CE48C94"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b/>
        </w:rPr>
      </w:pPr>
      <w:r w:rsidRPr="00CE6723">
        <w:rPr>
          <w:rFonts w:asciiTheme="minorHAnsi" w:hAnsiTheme="minorHAnsi" w:cs="Arial"/>
          <w:b/>
        </w:rPr>
        <w:t>Informe Quincenal de Servicios de Supervisión.-</w:t>
      </w:r>
      <w:r w:rsidRPr="00CE6723">
        <w:rPr>
          <w:rFonts w:asciiTheme="minorHAnsi" w:hAnsiTheme="minorHAnsi" w:cs="Arial"/>
        </w:rPr>
        <w:t xml:space="preserve"> Cuyo contenido mínimo será: </w:t>
      </w:r>
    </w:p>
    <w:p w14:paraId="36F1D36C"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bCs/>
        </w:rPr>
      </w:pPr>
      <w:r w:rsidRPr="00CE6723">
        <w:rPr>
          <w:rFonts w:asciiTheme="minorHAnsi" w:hAnsiTheme="minorHAnsi" w:cs="Arial"/>
          <w:bCs/>
        </w:rPr>
        <w:t>Resumen de Actividades</w:t>
      </w:r>
    </w:p>
    <w:p w14:paraId="76489EE9"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bCs/>
        </w:rPr>
      </w:pPr>
      <w:r w:rsidRPr="00CE6723">
        <w:rPr>
          <w:rFonts w:asciiTheme="minorHAnsi" w:hAnsiTheme="minorHAnsi" w:cs="Arial"/>
          <w:bCs/>
        </w:rPr>
        <w:t>Avance de Actividades</w:t>
      </w:r>
    </w:p>
    <w:p w14:paraId="5B055830"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bCs/>
        </w:rPr>
      </w:pPr>
      <w:r w:rsidRPr="00CE6723">
        <w:rPr>
          <w:rFonts w:asciiTheme="minorHAnsi" w:hAnsiTheme="minorHAnsi" w:cs="Arial"/>
          <w:bCs/>
        </w:rPr>
        <w:t>Seguimiento de no Conformidades y acciones preventivas</w:t>
      </w:r>
    </w:p>
    <w:p w14:paraId="771519E7"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bCs/>
        </w:rPr>
      </w:pPr>
      <w:r w:rsidRPr="00CE6723">
        <w:rPr>
          <w:rFonts w:asciiTheme="minorHAnsi" w:hAnsiTheme="minorHAnsi" w:cs="Arial"/>
          <w:bCs/>
        </w:rPr>
        <w:t>Gráfico de Seguimiento de no conformidades y acciones preventivas</w:t>
      </w:r>
    </w:p>
    <w:p w14:paraId="7F8FA568"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bCs/>
        </w:rPr>
      </w:pPr>
      <w:r w:rsidRPr="00CE6723">
        <w:rPr>
          <w:rFonts w:asciiTheme="minorHAnsi" w:hAnsiTheme="minorHAnsi" w:cs="Arial"/>
          <w:bCs/>
        </w:rPr>
        <w:t>Estado de documentos</w:t>
      </w:r>
    </w:p>
    <w:p w14:paraId="44C9759A" w14:textId="77777777" w:rsidR="00DD12A6" w:rsidRPr="00CE6723" w:rsidRDefault="00DD12A6" w:rsidP="00DD12A6">
      <w:pPr>
        <w:pStyle w:val="Prrafodelista"/>
        <w:numPr>
          <w:ilvl w:val="2"/>
          <w:numId w:val="40"/>
        </w:numPr>
        <w:spacing w:after="120" w:line="276" w:lineRule="auto"/>
        <w:jc w:val="both"/>
        <w:rPr>
          <w:rFonts w:asciiTheme="minorHAnsi" w:hAnsiTheme="minorHAnsi" w:cs="Arial"/>
        </w:rPr>
      </w:pPr>
      <w:r w:rsidRPr="00CE6723">
        <w:rPr>
          <w:rFonts w:asciiTheme="minorHAnsi" w:hAnsiTheme="minorHAnsi" w:cs="Arial"/>
          <w:bCs/>
        </w:rPr>
        <w:t>Registro fotográfico</w:t>
      </w:r>
    </w:p>
    <w:p w14:paraId="7FB1614B" w14:textId="77777777" w:rsidR="00DD12A6" w:rsidRPr="00CE6723" w:rsidRDefault="00DD12A6" w:rsidP="00DD12A6">
      <w:pPr>
        <w:pStyle w:val="Prrafodelista"/>
        <w:spacing w:after="120" w:line="276" w:lineRule="auto"/>
        <w:ind w:left="426"/>
        <w:jc w:val="both"/>
        <w:rPr>
          <w:rFonts w:asciiTheme="minorHAnsi" w:hAnsiTheme="minorHAnsi" w:cs="Arial"/>
        </w:rPr>
      </w:pPr>
      <w:r w:rsidRPr="00CE6723">
        <w:rPr>
          <w:rFonts w:asciiTheme="minorHAnsi" w:hAnsiTheme="minorHAnsi" w:cs="Arial"/>
        </w:rPr>
        <w:t>Este documento deberá ser presentado a YPFB en triple (3) ejemplar y con su respectiva copia digital contenida en un CD, el día cinco (5) de cada mes vencido.</w:t>
      </w:r>
    </w:p>
    <w:p w14:paraId="52EE7DF8" w14:textId="77777777" w:rsidR="00DD12A6" w:rsidRPr="00CE6723" w:rsidRDefault="00DD12A6" w:rsidP="00DD12A6">
      <w:pPr>
        <w:pStyle w:val="Prrafodelista"/>
        <w:spacing w:after="120" w:line="276" w:lineRule="auto"/>
        <w:ind w:left="426"/>
        <w:jc w:val="both"/>
        <w:rPr>
          <w:rFonts w:asciiTheme="minorHAnsi" w:hAnsiTheme="minorHAnsi" w:cs="Arial"/>
        </w:rPr>
      </w:pPr>
      <w:r w:rsidRPr="00CE6723">
        <w:rPr>
          <w:rFonts w:asciiTheme="minorHAnsi" w:hAnsiTheme="minorHAnsi" w:cs="Arial"/>
        </w:rPr>
        <w:t>El informe quincenal no será considerado como planilla de pagos. Las solicitudes de pago deben presentarse en forma separada.</w:t>
      </w:r>
    </w:p>
    <w:p w14:paraId="22637986" w14:textId="77777777" w:rsidR="00DD12A6" w:rsidRPr="00CE6723" w:rsidRDefault="00DD12A6" w:rsidP="00DD12A6">
      <w:pPr>
        <w:pStyle w:val="Prrafodelista"/>
        <w:spacing w:after="120" w:line="276" w:lineRule="auto"/>
        <w:ind w:left="426"/>
        <w:jc w:val="both"/>
        <w:rPr>
          <w:rFonts w:asciiTheme="minorHAnsi" w:hAnsiTheme="minorHAnsi" w:cs="Arial"/>
        </w:rPr>
      </w:pPr>
      <w:r w:rsidRPr="00CE6723">
        <w:rPr>
          <w:rFonts w:asciiTheme="minorHAnsi" w:hAnsiTheme="minorHAnsi" w:cs="Arial"/>
        </w:rPr>
        <w:t xml:space="preserve">El informe quincenal de Servicios de Supervisión evaluará la capacidad técnica y operativa de la </w:t>
      </w:r>
      <w:r w:rsidRPr="00CE6723">
        <w:rPr>
          <w:rFonts w:asciiTheme="minorHAnsi" w:hAnsiTheme="minorHAnsi" w:cs="Arial"/>
          <w:b/>
        </w:rPr>
        <w:t xml:space="preserve">Supervisión Técnica </w:t>
      </w:r>
      <w:r w:rsidRPr="00CE6723">
        <w:rPr>
          <w:rFonts w:asciiTheme="minorHAnsi" w:hAnsiTheme="minorHAnsi" w:cs="Arial"/>
        </w:rPr>
        <w:t>y dará cuenta de su eficiencia y eficacia en el desarrollo de los trabajos para lo que fueron contratados.</w:t>
      </w:r>
    </w:p>
    <w:p w14:paraId="5D39C8C5"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b/>
        </w:rPr>
      </w:pPr>
      <w:r w:rsidRPr="00CE6723">
        <w:rPr>
          <w:rFonts w:asciiTheme="minorHAnsi" w:hAnsiTheme="minorHAnsi" w:cs="Arial"/>
          <w:b/>
        </w:rPr>
        <w:t xml:space="preserve">Informe especial de Servicios de Supervisión.- </w:t>
      </w:r>
      <w:r w:rsidRPr="00CE6723">
        <w:rPr>
          <w:rFonts w:asciiTheme="minorHAnsi" w:hAnsiTheme="minorHAnsi" w:cs="Arial"/>
        </w:rPr>
        <w:t xml:space="preserve">A requerimiento de YPFB, se solicitará a la </w:t>
      </w:r>
      <w:r w:rsidRPr="00CE6723">
        <w:rPr>
          <w:rFonts w:asciiTheme="minorHAnsi" w:hAnsiTheme="minorHAnsi" w:cs="Arial"/>
          <w:b/>
        </w:rPr>
        <w:t>Supervisión</w:t>
      </w:r>
      <w:r w:rsidRPr="00CE6723">
        <w:rPr>
          <w:rFonts w:asciiTheme="minorHAnsi" w:hAnsiTheme="minorHAnsi" w:cs="Arial"/>
        </w:rPr>
        <w:t>, en cualquier momento durante la duración del contrato a emisión del Informes Especiales acerca de algún problema en específico que haya ocurrido durante la ejecución de la obra.</w:t>
      </w:r>
    </w:p>
    <w:p w14:paraId="0CD80529" w14:textId="77777777" w:rsidR="00DD12A6" w:rsidRPr="00CE6723" w:rsidRDefault="00DD12A6" w:rsidP="00DD12A6">
      <w:pPr>
        <w:pStyle w:val="Prrafodelista"/>
        <w:spacing w:after="120" w:line="276" w:lineRule="auto"/>
        <w:ind w:left="1068"/>
        <w:jc w:val="both"/>
        <w:rPr>
          <w:rFonts w:asciiTheme="minorHAnsi" w:hAnsiTheme="minorHAnsi" w:cs="Arial"/>
          <w:b/>
        </w:rPr>
      </w:pPr>
      <w:r w:rsidRPr="00CE6723">
        <w:rPr>
          <w:rFonts w:asciiTheme="minorHAnsi" w:hAnsiTheme="minorHAnsi" w:cs="Arial"/>
        </w:rPr>
        <w:t>Estos informes deberán contar con los antecedentes del problema o situación generada con un fundamento técnico de valoración. Asimismo, se emitirán criterios valorativos y recomendaciones técnicas de solución al problema con base a conocimientos científicos y no a simples valoraciones empíricas.</w:t>
      </w:r>
    </w:p>
    <w:p w14:paraId="564AB655" w14:textId="77777777" w:rsidR="00DD12A6" w:rsidRPr="00CE6723" w:rsidRDefault="00DD12A6" w:rsidP="00DD12A6">
      <w:pPr>
        <w:pStyle w:val="Prrafodelista"/>
        <w:spacing w:after="120" w:line="276" w:lineRule="auto"/>
        <w:ind w:left="1068"/>
        <w:jc w:val="both"/>
        <w:rPr>
          <w:rFonts w:asciiTheme="minorHAnsi" w:hAnsiTheme="minorHAnsi" w:cs="Arial"/>
          <w:b/>
        </w:rPr>
      </w:pPr>
      <w:r w:rsidRPr="00CE6723">
        <w:rPr>
          <w:rFonts w:asciiTheme="minorHAnsi" w:hAnsiTheme="minorHAnsi" w:cs="Arial"/>
        </w:rPr>
        <w:t>Este documento deberá ser presentado a YPFB en triple (3) ejemplar y con su respectiva copia digital contenido en un CD.</w:t>
      </w:r>
    </w:p>
    <w:p w14:paraId="0B41BCD0" w14:textId="77777777" w:rsidR="00DD12A6" w:rsidRPr="00CE6723" w:rsidRDefault="00DD12A6" w:rsidP="00DD12A6">
      <w:pPr>
        <w:pStyle w:val="Prrafodelista"/>
        <w:spacing w:after="120" w:line="276" w:lineRule="auto"/>
        <w:ind w:left="1068"/>
        <w:jc w:val="both"/>
        <w:rPr>
          <w:rFonts w:asciiTheme="minorHAnsi" w:hAnsiTheme="minorHAnsi" w:cs="Arial"/>
        </w:rPr>
      </w:pPr>
      <w:r w:rsidRPr="00CE6723">
        <w:rPr>
          <w:rFonts w:asciiTheme="minorHAnsi" w:hAnsiTheme="minorHAnsi" w:cs="Arial"/>
        </w:rPr>
        <w:t>De acuerdo al motivo que genere la solicitud del informe, se deberá adjuntar los respaldos correspondientes (memorias de cálculo, planos, fotografías, reportes, etc.), de acuerdo a instrucciones del responsable del proyecto.</w:t>
      </w:r>
    </w:p>
    <w:p w14:paraId="73F53A8C" w14:textId="77777777" w:rsidR="00DD12A6" w:rsidRPr="00CE6723" w:rsidRDefault="00DD12A6" w:rsidP="00DD12A6">
      <w:pPr>
        <w:pStyle w:val="Prrafodelista"/>
        <w:numPr>
          <w:ilvl w:val="0"/>
          <w:numId w:val="40"/>
        </w:numPr>
        <w:spacing w:after="120" w:line="276" w:lineRule="auto"/>
        <w:jc w:val="both"/>
        <w:rPr>
          <w:rFonts w:asciiTheme="minorHAnsi" w:hAnsiTheme="minorHAnsi" w:cs="Arial"/>
          <w:b/>
        </w:rPr>
      </w:pPr>
      <w:r w:rsidRPr="00CE6723">
        <w:rPr>
          <w:rFonts w:asciiTheme="minorHAnsi" w:hAnsiTheme="minorHAnsi" w:cs="Arial"/>
          <w:b/>
        </w:rPr>
        <w:t>Informe Final del Servicio de Supervisión Técnica</w:t>
      </w:r>
    </w:p>
    <w:p w14:paraId="21D3F589" w14:textId="77777777" w:rsidR="00DD12A6" w:rsidRPr="00CE6723" w:rsidRDefault="00DD12A6" w:rsidP="00DD12A6">
      <w:pPr>
        <w:pStyle w:val="Prrafodelista"/>
        <w:spacing w:after="120" w:line="276" w:lineRule="auto"/>
        <w:ind w:left="1068"/>
        <w:jc w:val="both"/>
        <w:rPr>
          <w:rFonts w:asciiTheme="minorHAnsi" w:hAnsiTheme="minorHAnsi" w:cs="Arial"/>
          <w:b/>
        </w:rPr>
      </w:pPr>
      <w:r w:rsidRPr="00CE6723">
        <w:rPr>
          <w:rFonts w:asciiTheme="minorHAnsi" w:hAnsiTheme="minorHAnsi" w:cs="Arial"/>
        </w:rPr>
        <w:t>La Supervisión emitirá un Informe Final del Servicio de Supervisión Técnica, en el lapso de quince (15) días calendario después de cumplido el plazo del contrato, incluyendo todos los aspectos y elementos previstos en el Alcance del Trabajo y Propuesta presentada.</w:t>
      </w:r>
    </w:p>
    <w:p w14:paraId="5B7F592B" w14:textId="77777777" w:rsidR="00DD12A6" w:rsidRPr="00CE6723" w:rsidRDefault="00DD12A6" w:rsidP="00DD12A6">
      <w:pPr>
        <w:pStyle w:val="Prrafodelista"/>
        <w:spacing w:after="120" w:line="276" w:lineRule="auto"/>
        <w:ind w:left="1068"/>
        <w:jc w:val="both"/>
        <w:rPr>
          <w:rFonts w:asciiTheme="minorHAnsi" w:hAnsiTheme="minorHAnsi" w:cs="Arial"/>
          <w:b/>
        </w:rPr>
      </w:pPr>
      <w:r w:rsidRPr="00CE6723">
        <w:rPr>
          <w:rFonts w:asciiTheme="minorHAnsi" w:hAnsiTheme="minorHAnsi" w:cs="Arial"/>
        </w:rPr>
        <w:lastRenderedPageBreak/>
        <w:t>El informe final sobre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14:paraId="3F8C9CA4" w14:textId="77777777" w:rsidR="00DD12A6" w:rsidRPr="00CE6723" w:rsidRDefault="00DD12A6" w:rsidP="00DD12A6">
      <w:pPr>
        <w:pStyle w:val="Prrafodelista"/>
        <w:spacing w:after="120" w:line="276" w:lineRule="auto"/>
        <w:ind w:left="1068"/>
        <w:jc w:val="both"/>
        <w:rPr>
          <w:rFonts w:asciiTheme="minorHAnsi" w:hAnsiTheme="minorHAnsi" w:cs="Arial"/>
        </w:rPr>
      </w:pPr>
      <w:r w:rsidRPr="00CE6723">
        <w:rPr>
          <w:rFonts w:asciiTheme="minorHAnsi" w:hAnsiTheme="minorHAnsi" w:cs="Arial"/>
        </w:rPr>
        <w:t>Este informe contendrá también las respectivas conclusiones y recomendaciones a efecto de que YPFB tome y asuma las acciones técnicas, económicas, legales u otras que correspondan. El Informe Final deberá ser presentado por el Supervisor dentro del plazo previsto y debe contener los planos “as built”, los cuales se presentarán en triple (3) ejemplar en tamaño normal y en CD (ejecutable, no se aceptará extensiones PDF o similares).</w:t>
      </w:r>
    </w:p>
    <w:p w14:paraId="10620723"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bCs/>
        </w:rPr>
        <w:t>Plazo de Ejecución del Servicio</w:t>
      </w:r>
    </w:p>
    <w:p w14:paraId="1BB88F1A" w14:textId="77777777" w:rsidR="00DD12A6" w:rsidRPr="00C268AD" w:rsidRDefault="00DD12A6" w:rsidP="00DD12A6">
      <w:pPr>
        <w:spacing w:after="120" w:line="276" w:lineRule="auto"/>
        <w:ind w:left="426"/>
        <w:jc w:val="both"/>
        <w:rPr>
          <w:rFonts w:asciiTheme="minorHAnsi" w:hAnsiTheme="minorHAnsi" w:cs="Arial"/>
          <w:bCs/>
          <w:iCs/>
        </w:rPr>
      </w:pPr>
      <w:r w:rsidRPr="00C268AD">
        <w:rPr>
          <w:rFonts w:asciiTheme="minorHAnsi" w:hAnsiTheme="minorHAnsi" w:cs="Arial"/>
          <w:bCs/>
        </w:rPr>
        <w:t xml:space="preserve">La </w:t>
      </w:r>
      <w:r w:rsidRPr="00C268AD">
        <w:rPr>
          <w:rFonts w:asciiTheme="minorHAnsi" w:hAnsiTheme="minorHAnsi" w:cs="Arial"/>
          <w:b/>
          <w:bCs/>
        </w:rPr>
        <w:t>Supervisión</w:t>
      </w:r>
      <w:r w:rsidRPr="00C268AD">
        <w:rPr>
          <w:rFonts w:asciiTheme="minorHAnsi" w:hAnsiTheme="minorHAnsi" w:cs="Arial"/>
          <w:bCs/>
        </w:rPr>
        <w:t xml:space="preserve"> desarrollará sus actividades de acuerdo a requerimiento de la obra; Revisión de Ingeniería, Evaluación de caminos de acceso para realización de Mantenimiento y Ejecución de la obra hasta la entrega de la misma por parte de la empresa adjudicada de la Obra de forma satisfactoria, en estricta sujeción con el cronograma de trabajo en </w:t>
      </w:r>
      <w:r w:rsidRPr="00C268AD">
        <w:rPr>
          <w:rFonts w:asciiTheme="minorHAnsi" w:hAnsiTheme="minorHAnsi" w:cs="Arial"/>
          <w:b/>
          <w:bCs/>
          <w:u w:val="single"/>
        </w:rPr>
        <w:t>el plazo de cien (100) días calendario</w:t>
      </w:r>
      <w:r w:rsidRPr="00C268AD">
        <w:rPr>
          <w:rFonts w:asciiTheme="minorHAnsi" w:hAnsiTheme="minorHAnsi" w:cs="Arial"/>
          <w:bCs/>
          <w:iCs/>
        </w:rPr>
        <w:t>, computables a partir de la emisión de la Orden de Proceder.</w:t>
      </w:r>
    </w:p>
    <w:p w14:paraId="12569391"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Multas</w:t>
      </w:r>
    </w:p>
    <w:p w14:paraId="1E67E138" w14:textId="77777777" w:rsidR="00DD12A6" w:rsidRPr="00CE6723" w:rsidRDefault="00DD12A6" w:rsidP="00DD12A6">
      <w:pPr>
        <w:pStyle w:val="Prrafodelista"/>
        <w:spacing w:after="120" w:line="276" w:lineRule="auto"/>
        <w:ind w:left="426"/>
        <w:jc w:val="both"/>
        <w:rPr>
          <w:rFonts w:asciiTheme="minorHAnsi" w:hAnsiTheme="minorHAnsi" w:cs="Arial"/>
        </w:rPr>
      </w:pPr>
      <w:r w:rsidRPr="00CE6723">
        <w:rPr>
          <w:rFonts w:asciiTheme="minorHAnsi" w:hAnsiTheme="minorHAnsi" w:cs="Arial"/>
        </w:rPr>
        <w:t xml:space="preserve">La </w:t>
      </w:r>
      <w:r w:rsidRPr="00CE6723">
        <w:rPr>
          <w:rFonts w:asciiTheme="minorHAnsi" w:hAnsiTheme="minorHAnsi" w:cs="Arial"/>
          <w:b/>
        </w:rPr>
        <w:t>Supervisión</w:t>
      </w:r>
      <w:r w:rsidRPr="00CE6723">
        <w:rPr>
          <w:rFonts w:asciiTheme="minorHAnsi" w:hAnsiTheme="minorHAnsi" w:cs="Arial"/>
        </w:rPr>
        <w:t xml:space="preserve"> se obliga a cumplir con el plazo de ejecución del servicio hasta la presentación del Informe Final del Servicio de Supervisión Técnica, caso contrario será multado con el 1 % sobre el importe total de la adjudicación por día de retraso computable a partir del primer día vencido el plazo. En caso de llegar al veinte por ciento (20%) del monto total del contrato, se procederá a la resolución de contrato, para lo cual YPFB se reserva el derecho de realizar las gestiones legales y administrativas que correspondan.</w:t>
      </w:r>
    </w:p>
    <w:p w14:paraId="1237D605" w14:textId="77777777" w:rsidR="00DD12A6" w:rsidRPr="00CE6723" w:rsidRDefault="00DD12A6" w:rsidP="00DD12A6">
      <w:pPr>
        <w:pStyle w:val="Prrafodelista"/>
        <w:spacing w:after="120" w:line="276" w:lineRule="auto"/>
        <w:ind w:left="426"/>
        <w:jc w:val="both"/>
        <w:rPr>
          <w:rFonts w:asciiTheme="minorHAnsi" w:hAnsiTheme="minorHAnsi" w:cs="Arial"/>
          <w:lang w:val="es-BO"/>
        </w:rPr>
      </w:pPr>
      <w:r w:rsidRPr="00CE6723">
        <w:rPr>
          <w:rFonts w:asciiTheme="minorHAnsi" w:hAnsiTheme="minorHAnsi" w:cs="Arial"/>
          <w:lang w:val="es-BO"/>
        </w:rPr>
        <w:t xml:space="preserve">Asimismo, la </w:t>
      </w:r>
      <w:r w:rsidRPr="00CE6723">
        <w:rPr>
          <w:rFonts w:asciiTheme="minorHAnsi" w:hAnsiTheme="minorHAnsi" w:cs="Arial"/>
          <w:b/>
          <w:lang w:val="es-BO"/>
        </w:rPr>
        <w:t>Supervisión</w:t>
      </w:r>
      <w:r w:rsidRPr="00CE6723">
        <w:rPr>
          <w:rFonts w:asciiTheme="minorHAnsi" w:hAnsiTheme="minorHAnsi" w:cs="Arial"/>
          <w:lang w:val="es-BO"/>
        </w:rPr>
        <w:t xml:space="preserve"> será multada por los siguientes conceptos:</w:t>
      </w:r>
    </w:p>
    <w:p w14:paraId="031A4BE5" w14:textId="77777777" w:rsidR="00DD12A6" w:rsidRPr="00CE6723" w:rsidRDefault="00DD12A6" w:rsidP="00DD12A6">
      <w:pPr>
        <w:pStyle w:val="Prrafodelista"/>
        <w:spacing w:after="120" w:line="276" w:lineRule="auto"/>
        <w:ind w:left="426" w:firstLine="282"/>
        <w:jc w:val="both"/>
        <w:rPr>
          <w:rFonts w:asciiTheme="minorHAnsi" w:hAnsiTheme="minorHAnsi" w:cs="Arial"/>
          <w:lang w:val="es-BO"/>
        </w:rPr>
      </w:pPr>
      <w:r w:rsidRPr="00CE6723">
        <w:rPr>
          <w:rFonts w:asciiTheme="minorHAnsi" w:hAnsiTheme="minorHAnsi" w:cs="Arial"/>
          <w:b/>
          <w:lang w:val="es-BO"/>
        </w:rPr>
        <w:t>Multa por llamada de atención:</w:t>
      </w:r>
    </w:p>
    <w:p w14:paraId="22DE4E02" w14:textId="77777777" w:rsidR="00DD12A6" w:rsidRPr="00CE6723" w:rsidRDefault="00DD12A6" w:rsidP="00DD12A6">
      <w:pPr>
        <w:spacing w:after="120" w:line="276" w:lineRule="auto"/>
        <w:ind w:left="708"/>
        <w:jc w:val="both"/>
        <w:rPr>
          <w:rFonts w:asciiTheme="minorHAnsi" w:hAnsiTheme="minorHAnsi" w:cs="Arial"/>
          <w:lang w:val="es-BO"/>
        </w:rPr>
      </w:pPr>
      <w:r w:rsidRPr="00CE6723">
        <w:rPr>
          <w:rFonts w:asciiTheme="minorHAnsi" w:hAnsiTheme="minorHAnsi" w:cs="Arial"/>
          <w:lang w:val="es-BO"/>
        </w:rPr>
        <w:t xml:space="preserve">La </w:t>
      </w:r>
      <w:r w:rsidRPr="00CE6723">
        <w:rPr>
          <w:rFonts w:asciiTheme="minorHAnsi" w:hAnsiTheme="minorHAnsi" w:cs="Arial"/>
          <w:b/>
          <w:lang w:val="es-BO"/>
        </w:rPr>
        <w:t xml:space="preserve">Supervisión </w:t>
      </w:r>
      <w:r w:rsidRPr="00CE6723">
        <w:rPr>
          <w:rFonts w:asciiTheme="minorHAnsi" w:hAnsiTheme="minorHAnsi" w:cs="Arial"/>
          <w:lang w:val="es-BO"/>
        </w:rPr>
        <w:t>será pasible de una multa del 1% (uno por ciento) del monto total del Contrato cada vez que el Fiscal de Obra llame la atención por segunda vez sobre un mismo tema.</w:t>
      </w:r>
    </w:p>
    <w:p w14:paraId="456376F3" w14:textId="77777777" w:rsidR="00DD12A6" w:rsidRPr="00CE6723" w:rsidRDefault="00DD12A6" w:rsidP="00DD12A6">
      <w:pPr>
        <w:spacing w:after="120" w:line="276" w:lineRule="auto"/>
        <w:ind w:left="708"/>
        <w:jc w:val="both"/>
        <w:rPr>
          <w:rFonts w:asciiTheme="minorHAnsi" w:hAnsiTheme="minorHAnsi" w:cs="Arial"/>
          <w:lang w:val="es-BO"/>
        </w:rPr>
      </w:pPr>
      <w:r w:rsidRPr="00CE6723">
        <w:rPr>
          <w:rFonts w:asciiTheme="minorHAnsi" w:hAnsiTheme="minorHAnsi" w:cs="Arial"/>
          <w:lang w:val="es-BO"/>
        </w:rPr>
        <w:t xml:space="preserve">El Fiscal de Obra podrá emitir llamadas de atención a la </w:t>
      </w:r>
      <w:r w:rsidRPr="00CE6723">
        <w:rPr>
          <w:rFonts w:asciiTheme="minorHAnsi" w:hAnsiTheme="minorHAnsi" w:cs="Arial"/>
          <w:b/>
          <w:lang w:val="es-BO"/>
        </w:rPr>
        <w:t>Supervisión</w:t>
      </w:r>
      <w:r w:rsidRPr="00CE6723">
        <w:rPr>
          <w:rFonts w:asciiTheme="minorHAnsi" w:hAnsiTheme="minorHAnsi" w:cs="Arial"/>
          <w:lang w:val="es-BO"/>
        </w:rPr>
        <w:t>, sin perjuicio, en el caso de corresponder por la gravedad de los efectos previstos en la cláusula (Terminación del Contrato) por incumplimiento en:</w:t>
      </w:r>
    </w:p>
    <w:p w14:paraId="13D7190E" w14:textId="77777777" w:rsidR="00DD12A6" w:rsidRPr="00CE6723" w:rsidRDefault="00DD12A6" w:rsidP="00DD12A6">
      <w:pPr>
        <w:pStyle w:val="Prrafodelista"/>
        <w:numPr>
          <w:ilvl w:val="0"/>
          <w:numId w:val="44"/>
        </w:numPr>
        <w:spacing w:after="120" w:line="276" w:lineRule="auto"/>
        <w:jc w:val="both"/>
        <w:rPr>
          <w:rFonts w:asciiTheme="minorHAnsi" w:hAnsiTheme="minorHAnsi" w:cs="Arial"/>
          <w:lang w:val="es-BO"/>
        </w:rPr>
      </w:pPr>
      <w:r w:rsidRPr="00CE6723">
        <w:rPr>
          <w:rFonts w:asciiTheme="minorHAnsi" w:hAnsiTheme="minorHAnsi" w:cs="Arial"/>
          <w:lang w:val="es-BO"/>
        </w:rPr>
        <w:t>Inasistencia del personal propuesto y/o autorizado, de acuerdo a lo establecido en el documento de contratación directa.</w:t>
      </w:r>
    </w:p>
    <w:p w14:paraId="3DE8DA38" w14:textId="77777777" w:rsidR="00DD12A6" w:rsidRPr="00CE6723" w:rsidRDefault="00DD12A6" w:rsidP="00DD12A6">
      <w:pPr>
        <w:pStyle w:val="Prrafodelista"/>
        <w:numPr>
          <w:ilvl w:val="0"/>
          <w:numId w:val="44"/>
        </w:numPr>
        <w:spacing w:after="120" w:line="276" w:lineRule="auto"/>
        <w:jc w:val="both"/>
        <w:rPr>
          <w:rFonts w:asciiTheme="minorHAnsi" w:hAnsiTheme="minorHAnsi" w:cs="Arial"/>
          <w:lang w:val="es-BO"/>
        </w:rPr>
      </w:pPr>
      <w:r w:rsidRPr="00CE6723">
        <w:rPr>
          <w:rFonts w:asciiTheme="minorHAnsi" w:hAnsiTheme="minorHAnsi" w:cs="Arial"/>
          <w:lang w:val="es-BO"/>
        </w:rPr>
        <w:t>Incumplimiento de las actas de coordinación suscritas entre el Contratista,</w:t>
      </w:r>
      <w:r w:rsidRPr="00CE6723">
        <w:rPr>
          <w:rFonts w:asciiTheme="minorHAnsi" w:hAnsiTheme="minorHAnsi" w:cs="Arial"/>
          <w:b/>
          <w:lang w:val="es-BO"/>
        </w:rPr>
        <w:t xml:space="preserve"> la Supervisión</w:t>
      </w:r>
      <w:r w:rsidRPr="00CE6723">
        <w:rPr>
          <w:rFonts w:asciiTheme="minorHAnsi" w:hAnsiTheme="minorHAnsi" w:cs="Arial"/>
          <w:lang w:val="es-BO"/>
        </w:rPr>
        <w:t xml:space="preserve"> y Fiscal de Obra durante la ejecución del Contrato. </w:t>
      </w:r>
    </w:p>
    <w:p w14:paraId="29086FA9" w14:textId="77777777" w:rsidR="00DD12A6" w:rsidRPr="00CE6723" w:rsidRDefault="00DD12A6" w:rsidP="00DD12A6">
      <w:pPr>
        <w:pStyle w:val="Prrafodelista"/>
        <w:numPr>
          <w:ilvl w:val="0"/>
          <w:numId w:val="44"/>
        </w:numPr>
        <w:spacing w:after="120" w:line="276" w:lineRule="auto"/>
        <w:jc w:val="both"/>
        <w:rPr>
          <w:rFonts w:asciiTheme="minorHAnsi" w:hAnsiTheme="minorHAnsi" w:cs="Arial"/>
          <w:lang w:val="es-BO"/>
        </w:rPr>
      </w:pPr>
      <w:r w:rsidRPr="00CE6723">
        <w:rPr>
          <w:rFonts w:asciiTheme="minorHAnsi" w:hAnsiTheme="minorHAnsi" w:cs="Arial"/>
          <w:lang w:val="es-BO"/>
        </w:rPr>
        <w:t xml:space="preserve">Incumplimiento a las instrucciones impartidas por el Fiscal de Servicio. </w:t>
      </w:r>
    </w:p>
    <w:p w14:paraId="43B06DA7" w14:textId="77777777" w:rsidR="00DD12A6" w:rsidRPr="00CE6723" w:rsidRDefault="00DD12A6" w:rsidP="00DD12A6">
      <w:pPr>
        <w:spacing w:line="276" w:lineRule="auto"/>
        <w:rPr>
          <w:rFonts w:asciiTheme="minorHAnsi" w:hAnsiTheme="minorHAnsi" w:cs="Arial"/>
          <w:b/>
          <w:lang w:val="es-BO"/>
        </w:rPr>
      </w:pPr>
      <w:r w:rsidRPr="00CE6723">
        <w:rPr>
          <w:rFonts w:asciiTheme="minorHAnsi" w:hAnsiTheme="minorHAnsi" w:cs="Arial"/>
          <w:b/>
          <w:lang w:val="es-BO"/>
        </w:rPr>
        <w:br w:type="page"/>
      </w:r>
      <w:r w:rsidRPr="00CE6723">
        <w:rPr>
          <w:rFonts w:asciiTheme="minorHAnsi" w:hAnsiTheme="minorHAnsi" w:cs="Arial"/>
          <w:b/>
          <w:lang w:val="es-BO"/>
        </w:rPr>
        <w:lastRenderedPageBreak/>
        <w:t>Multa por cambio de personal:</w:t>
      </w:r>
    </w:p>
    <w:p w14:paraId="626B6F8A" w14:textId="77777777" w:rsidR="00DD12A6" w:rsidRPr="00CE6723" w:rsidRDefault="00DD12A6" w:rsidP="00DD12A6">
      <w:pPr>
        <w:pStyle w:val="Prrafodelista"/>
        <w:numPr>
          <w:ilvl w:val="0"/>
          <w:numId w:val="44"/>
        </w:numPr>
        <w:spacing w:after="120" w:line="276" w:lineRule="auto"/>
        <w:jc w:val="both"/>
        <w:rPr>
          <w:rFonts w:asciiTheme="minorHAnsi" w:hAnsiTheme="minorHAnsi" w:cs="Arial"/>
          <w:lang w:val="es-BO"/>
        </w:rPr>
      </w:pPr>
      <w:r w:rsidRPr="00CE6723">
        <w:rPr>
          <w:rFonts w:asciiTheme="minorHAnsi" w:hAnsiTheme="minorHAnsi" w:cs="Arial"/>
          <w:lang w:val="es-BO"/>
        </w:rPr>
        <w:t xml:space="preserve">La </w:t>
      </w:r>
      <w:r w:rsidRPr="00CE6723">
        <w:rPr>
          <w:rFonts w:asciiTheme="minorHAnsi" w:hAnsiTheme="minorHAnsi" w:cs="Arial"/>
          <w:b/>
          <w:lang w:val="es-BO"/>
        </w:rPr>
        <w:t xml:space="preserve">Supervisión </w:t>
      </w:r>
      <w:r w:rsidRPr="00CE6723">
        <w:rPr>
          <w:rFonts w:asciiTheme="minorHAnsi" w:hAnsiTheme="minorHAnsi"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w:t>
      </w:r>
      <w:r w:rsidRPr="00CE6723">
        <w:rPr>
          <w:rFonts w:asciiTheme="minorHAnsi" w:hAnsiTheme="minorHAnsi" w:cs="Arial"/>
          <w:b/>
          <w:lang w:val="es-BO"/>
        </w:rPr>
        <w:t xml:space="preserve">Supervisión </w:t>
      </w:r>
      <w:r w:rsidRPr="00CE6723">
        <w:rPr>
          <w:rFonts w:asciiTheme="minorHAnsi" w:hAnsiTheme="minorHAnsi" w:cs="Arial"/>
          <w:lang w:val="es-BO"/>
        </w:rPr>
        <w:t xml:space="preserve">cumplir el procedimiento previsto contractualmente para solicitar el cambio del personal. En cualquiera de los casos, la </w:t>
      </w:r>
      <w:r w:rsidRPr="00CE6723">
        <w:rPr>
          <w:rFonts w:asciiTheme="minorHAnsi" w:hAnsiTheme="minorHAnsi" w:cs="Arial"/>
          <w:b/>
          <w:lang w:val="es-BO"/>
        </w:rPr>
        <w:t>Supervisión</w:t>
      </w:r>
      <w:r w:rsidRPr="00CE6723">
        <w:rPr>
          <w:rFonts w:asciiTheme="minorHAnsi" w:hAnsiTheme="minorHAnsi" w:cs="Arial"/>
          <w:lang w:val="es-BO"/>
        </w:rPr>
        <w:t xml:space="preserve"> deberá acreditar oportunamente con los certificados respectivos la causa aducida.</w:t>
      </w:r>
    </w:p>
    <w:p w14:paraId="4EA2F319"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Seguros</w:t>
      </w:r>
    </w:p>
    <w:p w14:paraId="5C54EA7C" w14:textId="77777777" w:rsidR="00DD12A6" w:rsidRPr="00CE6723" w:rsidRDefault="00DD12A6" w:rsidP="00DD12A6">
      <w:pPr>
        <w:pStyle w:val="Prrafodelista"/>
        <w:spacing w:after="120" w:line="276" w:lineRule="auto"/>
        <w:ind w:left="426"/>
        <w:jc w:val="both"/>
        <w:rPr>
          <w:rFonts w:asciiTheme="minorHAnsi" w:hAnsiTheme="minorHAnsi" w:cs="Arial"/>
        </w:rPr>
      </w:pPr>
      <w:r w:rsidRPr="00CE6723">
        <w:rPr>
          <w:rFonts w:asciiTheme="minorHAnsi" w:hAnsiTheme="minorHAnsi" w:cs="Arial"/>
        </w:rPr>
        <w:t>La empresa adjudicada deberá presentar y mantener vigente de forma ininterrumpida durante todo el periodo del contrato la Póliza de Seguros especificada a continuación:</w:t>
      </w:r>
    </w:p>
    <w:p w14:paraId="40B4802C" w14:textId="77777777" w:rsidR="00DD12A6" w:rsidRPr="00CE6723" w:rsidRDefault="00DD12A6" w:rsidP="00DD12A6">
      <w:pPr>
        <w:pStyle w:val="Prrafodelista"/>
        <w:numPr>
          <w:ilvl w:val="0"/>
          <w:numId w:val="42"/>
        </w:numPr>
        <w:spacing w:after="120" w:line="276" w:lineRule="auto"/>
        <w:jc w:val="both"/>
        <w:rPr>
          <w:rFonts w:asciiTheme="minorHAnsi" w:hAnsiTheme="minorHAnsi" w:cs="Arial"/>
          <w:b/>
        </w:rPr>
      </w:pPr>
      <w:r w:rsidRPr="00CE6723">
        <w:rPr>
          <w:rFonts w:asciiTheme="minorHAnsi" w:hAnsiTheme="minorHAnsi" w:cs="Arial"/>
          <w:b/>
        </w:rPr>
        <w:t>Póliza de Accidentes Personales</w:t>
      </w:r>
    </w:p>
    <w:p w14:paraId="67A5EBC1" w14:textId="77777777" w:rsidR="00DD12A6" w:rsidRPr="00CE6723" w:rsidRDefault="00DD12A6" w:rsidP="00DD12A6">
      <w:pPr>
        <w:pStyle w:val="Prrafodelista"/>
        <w:spacing w:after="120" w:line="276" w:lineRule="auto"/>
        <w:ind w:left="1068"/>
        <w:jc w:val="both"/>
        <w:rPr>
          <w:rFonts w:asciiTheme="minorHAnsi" w:hAnsiTheme="minorHAnsi" w:cs="Arial"/>
        </w:rPr>
      </w:pPr>
      <w:r w:rsidRPr="00CE6723">
        <w:rPr>
          <w:rFonts w:asciiTheme="minorHAnsi" w:hAnsiTheme="minorHAnsi" w:cs="Arial"/>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35227CC" w14:textId="77777777" w:rsidR="00DD12A6" w:rsidRPr="00CE6723" w:rsidRDefault="00DD12A6" w:rsidP="00DD12A6">
      <w:pPr>
        <w:pStyle w:val="Prrafodelista"/>
        <w:numPr>
          <w:ilvl w:val="0"/>
          <w:numId w:val="42"/>
        </w:numPr>
        <w:spacing w:after="120" w:line="276" w:lineRule="auto"/>
        <w:jc w:val="both"/>
        <w:rPr>
          <w:rFonts w:asciiTheme="minorHAnsi" w:hAnsiTheme="minorHAnsi" w:cs="Arial"/>
          <w:b/>
        </w:rPr>
      </w:pPr>
      <w:r w:rsidRPr="00CE6723">
        <w:rPr>
          <w:rFonts w:asciiTheme="minorHAnsi" w:hAnsiTheme="minorHAnsi" w:cs="Arial"/>
          <w:b/>
        </w:rPr>
        <w:t>Condiciones adicionales a la Póliza de Seguros</w:t>
      </w:r>
    </w:p>
    <w:p w14:paraId="61CDB165" w14:textId="77777777" w:rsidR="00DD12A6" w:rsidRPr="00CE6723" w:rsidRDefault="00DD12A6" w:rsidP="00DD12A6">
      <w:pPr>
        <w:pStyle w:val="Prrafodelista"/>
        <w:spacing w:after="120" w:line="276" w:lineRule="auto"/>
        <w:ind w:left="1068"/>
        <w:jc w:val="both"/>
        <w:rPr>
          <w:rFonts w:asciiTheme="minorHAnsi" w:hAnsiTheme="minorHAnsi" w:cs="Arial"/>
        </w:rPr>
      </w:pPr>
      <w:r w:rsidRPr="00CE6723">
        <w:rPr>
          <w:rFonts w:asciiTheme="minorHAnsi" w:hAnsiTheme="minorHAnsi" w:cs="Arial"/>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2B1B6C4C" w14:textId="77777777" w:rsidR="00DD12A6" w:rsidRPr="00CE6723" w:rsidRDefault="00DD12A6" w:rsidP="00DD12A6">
      <w:pPr>
        <w:spacing w:after="120" w:line="276" w:lineRule="auto"/>
        <w:ind w:left="1068"/>
        <w:jc w:val="both"/>
        <w:rPr>
          <w:rFonts w:asciiTheme="minorHAnsi" w:hAnsiTheme="minorHAnsi" w:cs="Arial"/>
          <w:b/>
        </w:rPr>
      </w:pPr>
      <w:r w:rsidRPr="00CE6723">
        <w:rPr>
          <w:rFonts w:asciiTheme="minorHAnsi" w:hAnsiTheme="minorHAnsi" w:cs="Arial"/>
        </w:rPr>
        <w:t>La empresa una vez adjudicada deberá entregar copia legalizada de la citada Póliza a YPFB antes de la suscripción del contrato.</w:t>
      </w:r>
    </w:p>
    <w:p w14:paraId="56167C12" w14:textId="77777777" w:rsidR="00DD12A6" w:rsidRDefault="00DD12A6" w:rsidP="00DD12A6">
      <w:pPr>
        <w:pStyle w:val="Prrafodelista"/>
        <w:numPr>
          <w:ilvl w:val="0"/>
          <w:numId w:val="41"/>
        </w:numPr>
        <w:spacing w:after="120" w:line="276" w:lineRule="auto"/>
        <w:ind w:left="426"/>
        <w:jc w:val="both"/>
        <w:rPr>
          <w:rFonts w:asciiTheme="minorHAnsi" w:hAnsiTheme="minorHAnsi" w:cs="Arial"/>
          <w:b/>
          <w:bCs/>
        </w:rPr>
      </w:pPr>
      <w:r w:rsidRPr="009F1859">
        <w:rPr>
          <w:rFonts w:asciiTheme="minorHAnsi" w:hAnsiTheme="minorHAnsi" w:cs="Arial"/>
          <w:b/>
          <w:bCs/>
        </w:rPr>
        <w:t>Vigencia del Contrato</w:t>
      </w:r>
    </w:p>
    <w:p w14:paraId="37A29DEC" w14:textId="77777777" w:rsidR="00DD12A6" w:rsidRPr="009F1859" w:rsidRDefault="00DD12A6" w:rsidP="00DD12A6">
      <w:pPr>
        <w:spacing w:line="276" w:lineRule="auto"/>
        <w:ind w:left="199"/>
        <w:rPr>
          <w:rFonts w:asciiTheme="minorHAnsi" w:hAnsiTheme="minorHAnsi" w:cs="Arial"/>
        </w:rPr>
      </w:pPr>
      <w:r w:rsidRPr="009F1859">
        <w:rPr>
          <w:rFonts w:asciiTheme="minorHAnsi" w:hAnsiTheme="minorHAnsi" w:cs="Arial"/>
        </w:rPr>
        <w:t>El Contrato entrará en vigencia a partir de su susc</w:t>
      </w:r>
      <w:r>
        <w:rPr>
          <w:rFonts w:asciiTheme="minorHAnsi" w:hAnsiTheme="minorHAnsi" w:cs="Arial"/>
        </w:rPr>
        <w:t xml:space="preserve">ripción por las Partes hasta su </w:t>
      </w:r>
      <w:r w:rsidRPr="009F1859">
        <w:rPr>
          <w:rFonts w:asciiTheme="minorHAnsi" w:hAnsiTheme="minorHAnsi" w:cs="Arial"/>
        </w:rPr>
        <w:t>respetivo cierre.</w:t>
      </w:r>
    </w:p>
    <w:p w14:paraId="74914956" w14:textId="77777777" w:rsidR="00DD12A6" w:rsidRPr="009F1859" w:rsidRDefault="00DD12A6" w:rsidP="00DD12A6">
      <w:pPr>
        <w:spacing w:line="276" w:lineRule="auto"/>
        <w:ind w:firstLine="199"/>
        <w:rPr>
          <w:lang w:val="es-BO"/>
        </w:rPr>
      </w:pPr>
    </w:p>
    <w:p w14:paraId="04B769F2"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bCs/>
        </w:rPr>
        <w:t>Precio Referencial</w:t>
      </w:r>
    </w:p>
    <w:p w14:paraId="0B682C94" w14:textId="77777777" w:rsidR="00DD12A6" w:rsidRPr="00CF736A" w:rsidRDefault="00DD12A6" w:rsidP="00DD12A6">
      <w:pPr>
        <w:spacing w:after="120" w:line="276" w:lineRule="auto"/>
        <w:ind w:left="199"/>
        <w:jc w:val="both"/>
        <w:rPr>
          <w:rFonts w:asciiTheme="minorHAnsi" w:hAnsiTheme="minorHAnsi" w:cs="Arial"/>
        </w:rPr>
      </w:pPr>
      <w:r w:rsidRPr="00CF736A">
        <w:rPr>
          <w:rFonts w:asciiTheme="minorHAnsi" w:hAnsiTheme="minorHAnsi" w:cs="Arial"/>
        </w:rPr>
        <w:t xml:space="preserve">El precio referencial para la contratación del Servicio </w:t>
      </w:r>
      <w:r w:rsidRPr="00CF736A">
        <w:rPr>
          <w:rFonts w:asciiTheme="minorHAnsi" w:hAnsiTheme="minorHAnsi" w:cs="Arial"/>
          <w:bCs/>
        </w:rPr>
        <w:t xml:space="preserve">Supervisión Obras Civiles Proyecto Exploratorio Pozo GMR-X1 IE </w:t>
      </w:r>
      <w:r w:rsidRPr="00CF736A">
        <w:rPr>
          <w:rFonts w:asciiTheme="minorHAnsi" w:hAnsiTheme="minorHAnsi" w:cs="Arial"/>
        </w:rPr>
        <w:t>será de Bs. 685,563.35 (Seiscientos ochenta y cinco mil quinientos sesenta y tres con 35/100) bolivianos, incluye impuestos de ley, costos del personal, transporte desde lugar de residencia de personal hacia Riberalta, viáticos, equipos y herramientas.</w:t>
      </w:r>
    </w:p>
    <w:p w14:paraId="3682DE11"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Forma de pago</w:t>
      </w:r>
    </w:p>
    <w:p w14:paraId="558E03C6" w14:textId="77777777" w:rsidR="00DD12A6" w:rsidRPr="00881589" w:rsidRDefault="00DD12A6" w:rsidP="00DD12A6">
      <w:pPr>
        <w:spacing w:after="120" w:line="276" w:lineRule="auto"/>
        <w:ind w:left="199"/>
        <w:jc w:val="both"/>
        <w:rPr>
          <w:rFonts w:asciiTheme="minorHAnsi" w:hAnsiTheme="minorHAnsi" w:cs="Arial"/>
        </w:rPr>
      </w:pPr>
      <w:r w:rsidRPr="00881589">
        <w:rPr>
          <w:rFonts w:asciiTheme="minorHAnsi" w:hAnsiTheme="minorHAnsi" w:cs="Arial"/>
        </w:rPr>
        <w:t>Los pagos se efectuarán en forma mensual en función al avance real Certificado del Servicio, previo informe técnico aprobados por el Fiscal de Servicio, debiendo emitirse la correspondiente factura por el servicio prestado para cada pago.</w:t>
      </w:r>
    </w:p>
    <w:p w14:paraId="4433955A" w14:textId="77777777" w:rsidR="00DD12A6" w:rsidRPr="00881589" w:rsidRDefault="00DD12A6" w:rsidP="00DD12A6">
      <w:pPr>
        <w:spacing w:after="120" w:line="276" w:lineRule="auto"/>
        <w:ind w:left="199"/>
        <w:jc w:val="both"/>
        <w:rPr>
          <w:rFonts w:asciiTheme="minorHAnsi" w:hAnsiTheme="minorHAnsi" w:cs="Arial"/>
        </w:rPr>
      </w:pPr>
      <w:r w:rsidRPr="00881589">
        <w:rPr>
          <w:rFonts w:asciiTheme="minorHAnsi" w:hAnsiTheme="minorHAnsi" w:cs="Arial"/>
        </w:rPr>
        <w:t>El servicio se considerará efectivamente prestado y terminado cuando YPFB emita el respectivo informe de conformidad, debiendo el contratista emitir la correspondiente factura con la fecha de dicho informe para su correspondiente pago.</w:t>
      </w:r>
      <w:r w:rsidRPr="00881589" w:rsidDel="007B24C8">
        <w:rPr>
          <w:rFonts w:asciiTheme="minorHAnsi" w:hAnsiTheme="minorHAnsi" w:cs="Arial"/>
        </w:rPr>
        <w:t xml:space="preserve"> </w:t>
      </w:r>
    </w:p>
    <w:p w14:paraId="09F5700C"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Anticipo</w:t>
      </w:r>
    </w:p>
    <w:p w14:paraId="27D82160" w14:textId="77777777" w:rsidR="00DD12A6" w:rsidRDefault="00DD12A6" w:rsidP="00DD12A6">
      <w:pPr>
        <w:spacing w:after="120" w:line="276" w:lineRule="auto"/>
        <w:ind w:left="199"/>
        <w:jc w:val="both"/>
        <w:rPr>
          <w:rFonts w:asciiTheme="minorHAnsi" w:hAnsiTheme="minorHAnsi" w:cs="Arial"/>
        </w:rPr>
      </w:pPr>
      <w:r>
        <w:rPr>
          <w:rFonts w:asciiTheme="minorHAnsi" w:hAnsiTheme="minorHAnsi" w:cs="Arial"/>
        </w:rPr>
        <w:lastRenderedPageBreak/>
        <w:t>A solicitud del proponente YPFB podrá otorgar un anticipo</w:t>
      </w:r>
      <w:r w:rsidRPr="00881589">
        <w:rPr>
          <w:rFonts w:asciiTheme="minorHAnsi" w:hAnsiTheme="minorHAnsi" w:cs="Arial"/>
        </w:rPr>
        <w:t xml:space="preserve"> </w:t>
      </w:r>
      <w:r>
        <w:rPr>
          <w:rFonts w:asciiTheme="minorHAnsi" w:hAnsiTheme="minorHAnsi" w:cs="Arial"/>
        </w:rPr>
        <w:t>máximo hasta el v</w:t>
      </w:r>
      <w:r w:rsidRPr="00881589">
        <w:rPr>
          <w:rFonts w:asciiTheme="minorHAnsi" w:hAnsiTheme="minorHAnsi" w:cs="Arial"/>
        </w:rPr>
        <w:t xml:space="preserve">einte por ciento (20%) del </w:t>
      </w:r>
      <w:r>
        <w:rPr>
          <w:rFonts w:asciiTheme="minorHAnsi" w:hAnsiTheme="minorHAnsi" w:cs="Arial"/>
        </w:rPr>
        <w:t xml:space="preserve">monto </w:t>
      </w:r>
      <w:r w:rsidRPr="00881589">
        <w:rPr>
          <w:rFonts w:asciiTheme="minorHAnsi" w:hAnsiTheme="minorHAnsi" w:cs="Arial"/>
        </w:rPr>
        <w:t xml:space="preserve">total </w:t>
      </w:r>
      <w:r>
        <w:rPr>
          <w:rFonts w:asciiTheme="minorHAnsi" w:hAnsiTheme="minorHAnsi" w:cs="Arial"/>
        </w:rPr>
        <w:t>del contrato, e</w:t>
      </w:r>
      <w:r w:rsidRPr="00881589">
        <w:rPr>
          <w:rFonts w:asciiTheme="minorHAnsi" w:hAnsiTheme="minorHAnsi" w:cs="Arial"/>
        </w:rPr>
        <w:t>l desembolso se realizará posterior a la firma del contrato contra la presentación de la Garantía de</w:t>
      </w:r>
      <w:r>
        <w:rPr>
          <w:rFonts w:asciiTheme="minorHAnsi" w:hAnsiTheme="minorHAnsi" w:cs="Arial"/>
        </w:rPr>
        <w:t xml:space="preserve"> Correcta Inversión de Anticipo por el monto equivalente al 100% del anticipo otorgado.</w:t>
      </w:r>
    </w:p>
    <w:p w14:paraId="29852F60" w14:textId="77777777" w:rsidR="00DD12A6" w:rsidRPr="00881589" w:rsidRDefault="00DD12A6" w:rsidP="00DD12A6">
      <w:pPr>
        <w:spacing w:after="120" w:line="276" w:lineRule="auto"/>
        <w:ind w:left="199"/>
        <w:jc w:val="both"/>
        <w:rPr>
          <w:rFonts w:asciiTheme="minorHAnsi" w:hAnsiTheme="minorHAnsi" w:cs="Arial"/>
        </w:rPr>
      </w:pPr>
    </w:p>
    <w:p w14:paraId="757744FF" w14:textId="77777777" w:rsidR="00DD12A6" w:rsidRPr="00CE6723" w:rsidRDefault="00DD12A6" w:rsidP="00DD12A6">
      <w:pPr>
        <w:pStyle w:val="Prrafodelista"/>
        <w:numPr>
          <w:ilvl w:val="0"/>
          <w:numId w:val="41"/>
        </w:numPr>
        <w:spacing w:after="120" w:line="276" w:lineRule="auto"/>
        <w:ind w:left="426"/>
        <w:jc w:val="both"/>
        <w:rPr>
          <w:rFonts w:asciiTheme="minorHAnsi" w:hAnsiTheme="minorHAnsi" w:cs="Arial"/>
          <w:b/>
          <w:bCs/>
          <w:u w:val="single"/>
        </w:rPr>
      </w:pPr>
      <w:r w:rsidRPr="00CE6723">
        <w:rPr>
          <w:rFonts w:asciiTheme="minorHAnsi" w:hAnsiTheme="minorHAnsi" w:cs="Arial"/>
          <w:b/>
        </w:rPr>
        <w:t>Facturación</w:t>
      </w:r>
    </w:p>
    <w:p w14:paraId="7B9EE3A5"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p>
    <w:p w14:paraId="19901845"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 xml:space="preserve">La facturación surge en el momento que finalice la ejecución o la prestación efectiva del servicio o a momento de percibir el pago total o parcial, lo que ocurra primero, sin deducir las multas ni otros cargos. </w:t>
      </w:r>
    </w:p>
    <w:p w14:paraId="47FFD520"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CA00018"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En caso de otorgarse un anticipo el proveedor no está obligado a emitir factura, debiendo cumplir con lo dispuesto por el Artículo 19 del Decreto Supremo N°181.</w:t>
      </w:r>
    </w:p>
    <w:p w14:paraId="61307FE5" w14:textId="77777777" w:rsidR="00DD12A6" w:rsidRPr="00CE6723" w:rsidRDefault="00DD12A6" w:rsidP="00DD12A6">
      <w:pPr>
        <w:pStyle w:val="Prrafodelista"/>
        <w:numPr>
          <w:ilvl w:val="0"/>
          <w:numId w:val="41"/>
        </w:numPr>
        <w:spacing w:after="240" w:line="276" w:lineRule="auto"/>
        <w:ind w:left="426"/>
        <w:jc w:val="both"/>
        <w:rPr>
          <w:rFonts w:asciiTheme="minorHAnsi" w:hAnsiTheme="minorHAnsi" w:cs="Arial"/>
          <w:b/>
        </w:rPr>
      </w:pPr>
      <w:r w:rsidRPr="00CE6723">
        <w:rPr>
          <w:rFonts w:asciiTheme="minorHAnsi" w:hAnsiTheme="minorHAnsi" w:cs="Arial"/>
          <w:b/>
        </w:rPr>
        <w:t>Tributos</w:t>
      </w:r>
    </w:p>
    <w:p w14:paraId="1CA7529B"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El proponente declara que todos los tributos vigentes a la fecha y que puedan originarse directa o indirectamente en aplicación del contrato, son de su responsabilidad, no correspondiendo ningún reclamo posterior.</w:t>
      </w:r>
    </w:p>
    <w:p w14:paraId="5A18B2B0" w14:textId="77777777" w:rsidR="00DD12A6" w:rsidRPr="00CE6723" w:rsidRDefault="00DD12A6" w:rsidP="00DD12A6">
      <w:pPr>
        <w:pStyle w:val="Prrafodelista"/>
        <w:numPr>
          <w:ilvl w:val="0"/>
          <w:numId w:val="41"/>
        </w:numPr>
        <w:spacing w:after="240" w:line="276" w:lineRule="auto"/>
        <w:ind w:left="426"/>
        <w:jc w:val="both"/>
        <w:rPr>
          <w:rFonts w:asciiTheme="minorHAnsi" w:hAnsiTheme="minorHAnsi" w:cs="Arial"/>
          <w:b/>
          <w:bCs/>
          <w:u w:val="single"/>
        </w:rPr>
      </w:pPr>
      <w:r w:rsidRPr="00CE6723">
        <w:rPr>
          <w:rFonts w:asciiTheme="minorHAnsi" w:hAnsiTheme="minorHAnsi" w:cs="Arial"/>
          <w:b/>
        </w:rPr>
        <w:t>Consultas Escritas sobre los Términos de Referencia y/o DBC</w:t>
      </w:r>
    </w:p>
    <w:p w14:paraId="008BF47D" w14:textId="77777777" w:rsidR="00DD12A6" w:rsidRDefault="00DD12A6" w:rsidP="00DD12A6">
      <w:pPr>
        <w:pStyle w:val="Prrafodelista"/>
        <w:spacing w:after="240" w:line="276" w:lineRule="auto"/>
        <w:ind w:left="426"/>
        <w:jc w:val="both"/>
        <w:rPr>
          <w:rFonts w:asciiTheme="minorHAnsi" w:hAnsiTheme="minorHAnsi" w:cs="Arial"/>
        </w:rPr>
      </w:pPr>
      <w:r w:rsidRPr="00CE6723">
        <w:rPr>
          <w:rFonts w:asciiTheme="minorHAnsi" w:hAnsiTheme="minorHAnsi" w:cs="Arial"/>
        </w:rPr>
        <w:t xml:space="preserve">Los potenciales proponentes podrán formular consultas escritas a través del siguiente correo electrónico habilitado: </w:t>
      </w:r>
      <w:r w:rsidRPr="00CE6723">
        <w:rPr>
          <w:rFonts w:asciiTheme="minorHAnsi" w:hAnsiTheme="minorHAnsi" w:cs="Arial"/>
          <w:b/>
        </w:rPr>
        <w:t>jacoronado@ypfb.gob.bo</w:t>
      </w:r>
      <w:r w:rsidRPr="00CE6723">
        <w:rPr>
          <w:rFonts w:asciiTheme="minorHAnsi" w:hAnsiTheme="minorHAnsi" w:cs="Arial"/>
        </w:rPr>
        <w:t xml:space="preserve"> hasta la fecha y hora señalada en el cronograma de plazos del Documento Base de Contratación (DBC).</w:t>
      </w:r>
    </w:p>
    <w:p w14:paraId="142F1E21" w14:textId="77777777" w:rsidR="00DD12A6" w:rsidRPr="00CE6723" w:rsidRDefault="00DD12A6" w:rsidP="00DD12A6">
      <w:pPr>
        <w:pStyle w:val="Prrafodelista"/>
        <w:spacing w:after="240" w:line="276" w:lineRule="auto"/>
        <w:ind w:left="426"/>
        <w:jc w:val="both"/>
        <w:rPr>
          <w:rFonts w:asciiTheme="minorHAnsi" w:hAnsiTheme="minorHAnsi" w:cs="Arial"/>
        </w:rPr>
      </w:pPr>
    </w:p>
    <w:p w14:paraId="6EA38CBD" w14:textId="77777777" w:rsidR="00DD12A6" w:rsidRPr="00CE6723" w:rsidRDefault="00DD12A6" w:rsidP="00DD12A6">
      <w:pPr>
        <w:pStyle w:val="Prrafodelista"/>
        <w:numPr>
          <w:ilvl w:val="0"/>
          <w:numId w:val="41"/>
        </w:numPr>
        <w:spacing w:after="240" w:line="276" w:lineRule="auto"/>
        <w:ind w:left="426"/>
        <w:jc w:val="both"/>
        <w:rPr>
          <w:rFonts w:asciiTheme="minorHAnsi" w:hAnsiTheme="minorHAnsi" w:cs="Arial"/>
          <w:b/>
          <w:bCs/>
          <w:u w:val="single"/>
        </w:rPr>
      </w:pPr>
      <w:r w:rsidRPr="00CE6723">
        <w:rPr>
          <w:rFonts w:asciiTheme="minorHAnsi" w:hAnsiTheme="minorHAnsi" w:cs="Arial"/>
          <w:b/>
        </w:rPr>
        <w:t>Reunión de aclaración</w:t>
      </w:r>
    </w:p>
    <w:p w14:paraId="135B0F35" w14:textId="77777777" w:rsidR="00DD12A6" w:rsidRPr="00CE6723" w:rsidRDefault="00DD12A6" w:rsidP="00DD12A6">
      <w:pPr>
        <w:pStyle w:val="Prrafodelista"/>
        <w:spacing w:after="240" w:line="276" w:lineRule="auto"/>
        <w:ind w:left="426"/>
        <w:jc w:val="both"/>
        <w:rPr>
          <w:rFonts w:asciiTheme="minorHAnsi" w:hAnsiTheme="minorHAnsi" w:cs="Arial"/>
        </w:rPr>
      </w:pPr>
      <w:r w:rsidRPr="00CE6723">
        <w:rPr>
          <w:rFonts w:asciiTheme="minorHAnsi" w:hAnsiTheme="minorHAnsi" w:cs="Arial"/>
        </w:rPr>
        <w:t>Se realizará una reunión de aclaración, en la fecha, hora y lugar señalados en el cronograma de plazos del Documento Base de Contratación, en la que los potenciales proponentes podrán expresar sus consultas sobre el contenido de los Términos de Referencia y/o DBC, las mismas serán respondidas en la Reunión de Aclaración.</w:t>
      </w:r>
    </w:p>
    <w:p w14:paraId="27632CB6" w14:textId="77777777" w:rsidR="00DD12A6" w:rsidRPr="00CE6723" w:rsidRDefault="00DD12A6" w:rsidP="00DD12A6">
      <w:pPr>
        <w:pStyle w:val="Prrafodelista"/>
        <w:numPr>
          <w:ilvl w:val="0"/>
          <w:numId w:val="41"/>
        </w:numPr>
        <w:spacing w:after="240" w:line="276" w:lineRule="auto"/>
        <w:ind w:left="426"/>
        <w:jc w:val="both"/>
        <w:rPr>
          <w:rFonts w:asciiTheme="minorHAnsi" w:hAnsiTheme="minorHAnsi" w:cs="Arial"/>
          <w:b/>
        </w:rPr>
      </w:pPr>
      <w:r w:rsidRPr="00CE6723">
        <w:rPr>
          <w:rFonts w:asciiTheme="minorHAnsi" w:hAnsiTheme="minorHAnsi" w:cs="Arial"/>
          <w:b/>
        </w:rPr>
        <w:t>Condiciones de Seguridad Industrial y Salud Ocupacional, Medio Ambiente y RRCC</w:t>
      </w:r>
    </w:p>
    <w:p w14:paraId="22B70E65"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El personal de supervisión, deberá cumplir con todas las disposiciones de seguridad industrial y Salud Ocupacional, medio ambiente y relaciones comunitarias que sean implementadas para la ejecución del proyecto por parte de la empresa ejecutora e YPFB.</w:t>
      </w:r>
    </w:p>
    <w:p w14:paraId="63B00F15"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 xml:space="preserve">La SUPERVISIÓN es responsable de hacer cumplir a la CONTRATISTA todas las disposiciones técnicas y administrativas establecidas en la legislación ambiental vigente, como también la reglamentación sectorial, normativa conexa y todo instrumento legal promulgado durante el periodo de vigencia del CONTRATO, en relación </w:t>
      </w:r>
      <w:r w:rsidRPr="00CE6723">
        <w:rPr>
          <w:rFonts w:asciiTheme="minorHAnsi" w:hAnsiTheme="minorHAnsi" w:cs="Arial"/>
        </w:rPr>
        <w:lastRenderedPageBreak/>
        <w:t>a la prevención y control de la calidad ambiental y seguridad y salud ocupacional. Para el efecto, la SUPERVISION solicitará a la CONTRATISTA, informes, planillas, registros, comprobantes y toda aquella documentación de respaldo que permita demostrar el cumplimiento de la legislación aplicable.</w:t>
      </w:r>
    </w:p>
    <w:p w14:paraId="743F8306"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La SUPERVISIÓN es responsable de hacer cumplir a la CONTRATISTA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14:paraId="43927AAF"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De presentarse cualquier contingencia, eventualidad o suceso no deseado que provoque impactos ambientales, perdidas, daños o perjuicios; la SUPERVISION en coordinación con la CONTRATISTA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p w14:paraId="65796F01" w14:textId="77777777" w:rsidR="00DD12A6" w:rsidRPr="00CE6723" w:rsidRDefault="00DD12A6" w:rsidP="00DD12A6">
      <w:pPr>
        <w:spacing w:after="240" w:line="276" w:lineRule="auto"/>
        <w:ind w:left="199"/>
        <w:jc w:val="both"/>
        <w:rPr>
          <w:rFonts w:asciiTheme="minorHAnsi" w:hAnsiTheme="minorHAnsi" w:cs="Arial"/>
        </w:rPr>
      </w:pPr>
      <w:r w:rsidRPr="00CE6723">
        <w:rPr>
          <w:rFonts w:asciiTheme="minorHAnsi" w:hAnsiTheme="minorHAnsi" w:cs="Arial"/>
        </w:rPr>
        <w:t>El personal de supervisión antes del ingreso al proyecto presentará la siguiente documentación:</w:t>
      </w:r>
    </w:p>
    <w:p w14:paraId="7EA4549F" w14:textId="77777777" w:rsidR="00DD12A6" w:rsidRPr="00CE6723" w:rsidRDefault="00DD12A6" w:rsidP="00DD12A6">
      <w:pPr>
        <w:pStyle w:val="Prrafodelista"/>
        <w:numPr>
          <w:ilvl w:val="0"/>
          <w:numId w:val="87"/>
        </w:numPr>
        <w:jc w:val="both"/>
        <w:rPr>
          <w:rFonts w:asciiTheme="minorHAnsi" w:hAnsiTheme="minorHAnsi" w:cs="Arial"/>
        </w:rPr>
      </w:pPr>
      <w:r w:rsidRPr="00CE6723">
        <w:rPr>
          <w:rFonts w:asciiTheme="minorHAnsi" w:hAnsiTheme="minorHAnsi" w:cs="Arial"/>
        </w:rPr>
        <w:t>Contrato del personal</w:t>
      </w:r>
    </w:p>
    <w:p w14:paraId="014F611C" w14:textId="77777777" w:rsidR="00DD12A6" w:rsidRPr="00CE6723" w:rsidRDefault="00DD12A6" w:rsidP="00DD12A6">
      <w:pPr>
        <w:pStyle w:val="Prrafodelista"/>
        <w:numPr>
          <w:ilvl w:val="0"/>
          <w:numId w:val="87"/>
        </w:numPr>
        <w:jc w:val="both"/>
        <w:rPr>
          <w:rFonts w:asciiTheme="minorHAnsi" w:hAnsiTheme="minorHAnsi" w:cs="Arial"/>
        </w:rPr>
      </w:pPr>
      <w:r w:rsidRPr="00CE6723">
        <w:rPr>
          <w:rFonts w:asciiTheme="minorHAnsi" w:hAnsiTheme="minorHAnsi" w:cs="Arial"/>
        </w:rPr>
        <w:t>Seguro médico</w:t>
      </w:r>
    </w:p>
    <w:p w14:paraId="5D4D20B3" w14:textId="77777777" w:rsidR="00DD12A6" w:rsidRPr="00CE6723" w:rsidRDefault="00DD12A6" w:rsidP="00DD12A6">
      <w:pPr>
        <w:pStyle w:val="Prrafodelista"/>
        <w:numPr>
          <w:ilvl w:val="0"/>
          <w:numId w:val="87"/>
        </w:numPr>
        <w:jc w:val="both"/>
        <w:rPr>
          <w:rFonts w:asciiTheme="minorHAnsi" w:hAnsiTheme="minorHAnsi" w:cs="Arial"/>
        </w:rPr>
      </w:pPr>
      <w:r w:rsidRPr="00CE6723">
        <w:rPr>
          <w:rFonts w:asciiTheme="minorHAnsi" w:hAnsiTheme="minorHAnsi" w:cs="Arial"/>
        </w:rPr>
        <w:t>Vacunas:</w:t>
      </w:r>
    </w:p>
    <w:p w14:paraId="72EC4F56" w14:textId="77777777" w:rsidR="00DD12A6" w:rsidRPr="00CE6723" w:rsidRDefault="00DD12A6" w:rsidP="00DD12A6">
      <w:pPr>
        <w:pStyle w:val="Prrafodelista"/>
        <w:numPr>
          <w:ilvl w:val="1"/>
          <w:numId w:val="87"/>
        </w:numPr>
        <w:jc w:val="both"/>
        <w:rPr>
          <w:rFonts w:asciiTheme="minorHAnsi" w:hAnsiTheme="minorHAnsi" w:cs="Arial"/>
        </w:rPr>
      </w:pPr>
      <w:r w:rsidRPr="00CE6723">
        <w:rPr>
          <w:rFonts w:asciiTheme="minorHAnsi" w:hAnsiTheme="minorHAnsi" w:cs="Arial"/>
        </w:rPr>
        <w:t>Fiebre Amarilla</w:t>
      </w:r>
    </w:p>
    <w:p w14:paraId="6EAC9984" w14:textId="77777777" w:rsidR="00DD12A6" w:rsidRPr="00CE6723" w:rsidRDefault="00DD12A6" w:rsidP="00DD12A6">
      <w:pPr>
        <w:pStyle w:val="Prrafodelista"/>
        <w:numPr>
          <w:ilvl w:val="1"/>
          <w:numId w:val="87"/>
        </w:numPr>
        <w:jc w:val="both"/>
        <w:rPr>
          <w:rFonts w:asciiTheme="minorHAnsi" w:hAnsiTheme="minorHAnsi" w:cs="Arial"/>
        </w:rPr>
      </w:pPr>
      <w:r w:rsidRPr="00CE6723">
        <w:rPr>
          <w:rFonts w:asciiTheme="minorHAnsi" w:hAnsiTheme="minorHAnsi" w:cs="Arial"/>
        </w:rPr>
        <w:t>Antitetánica</w:t>
      </w:r>
    </w:p>
    <w:p w14:paraId="6E8A3FC8" w14:textId="77777777" w:rsidR="00DD12A6" w:rsidRPr="00CE6723" w:rsidRDefault="00DD12A6" w:rsidP="00DD12A6">
      <w:pPr>
        <w:pStyle w:val="Prrafodelista"/>
        <w:numPr>
          <w:ilvl w:val="1"/>
          <w:numId w:val="87"/>
        </w:numPr>
        <w:jc w:val="both"/>
        <w:rPr>
          <w:rFonts w:asciiTheme="minorHAnsi" w:hAnsiTheme="minorHAnsi" w:cs="Arial"/>
        </w:rPr>
      </w:pPr>
      <w:r w:rsidRPr="00CE6723">
        <w:rPr>
          <w:rFonts w:asciiTheme="minorHAnsi" w:hAnsiTheme="minorHAnsi" w:cs="Arial"/>
        </w:rPr>
        <w:t>Tifoidea</w:t>
      </w:r>
    </w:p>
    <w:p w14:paraId="48BDCBF9" w14:textId="77777777" w:rsidR="00DD12A6" w:rsidRPr="00CE6723" w:rsidRDefault="00DD12A6" w:rsidP="00DD12A6">
      <w:pPr>
        <w:pStyle w:val="Prrafodelista"/>
        <w:numPr>
          <w:ilvl w:val="1"/>
          <w:numId w:val="87"/>
        </w:numPr>
        <w:jc w:val="both"/>
        <w:rPr>
          <w:rFonts w:asciiTheme="minorHAnsi" w:hAnsiTheme="minorHAnsi" w:cs="Arial"/>
        </w:rPr>
      </w:pPr>
      <w:r w:rsidRPr="00CE6723">
        <w:rPr>
          <w:rFonts w:asciiTheme="minorHAnsi" w:hAnsiTheme="minorHAnsi" w:cs="Arial"/>
        </w:rPr>
        <w:t>Hepatitis B</w:t>
      </w:r>
    </w:p>
    <w:p w14:paraId="3446F416" w14:textId="77777777" w:rsidR="00DD12A6" w:rsidRPr="00CE6723" w:rsidRDefault="00DD12A6" w:rsidP="00DD12A6">
      <w:pPr>
        <w:pStyle w:val="Prrafodelista"/>
        <w:numPr>
          <w:ilvl w:val="1"/>
          <w:numId w:val="87"/>
        </w:numPr>
        <w:jc w:val="both"/>
        <w:rPr>
          <w:rFonts w:asciiTheme="minorHAnsi" w:hAnsiTheme="minorHAnsi" w:cs="Arial"/>
        </w:rPr>
      </w:pPr>
      <w:r w:rsidRPr="00CE6723">
        <w:rPr>
          <w:rFonts w:asciiTheme="minorHAnsi" w:hAnsiTheme="minorHAnsi" w:cs="Arial"/>
        </w:rPr>
        <w:t>Influenza</w:t>
      </w:r>
    </w:p>
    <w:p w14:paraId="210EC7A9" w14:textId="77777777" w:rsidR="00DD12A6" w:rsidRDefault="00DD12A6" w:rsidP="00DD12A6">
      <w:pPr>
        <w:pStyle w:val="Prrafodelista"/>
        <w:numPr>
          <w:ilvl w:val="0"/>
          <w:numId w:val="87"/>
        </w:numPr>
        <w:jc w:val="both"/>
        <w:rPr>
          <w:rFonts w:asciiTheme="minorHAnsi" w:hAnsiTheme="minorHAnsi" w:cs="Arial"/>
        </w:rPr>
      </w:pPr>
      <w:r w:rsidRPr="00CE6723">
        <w:rPr>
          <w:rFonts w:asciiTheme="minorHAnsi" w:hAnsiTheme="minorHAnsi" w:cs="Arial"/>
        </w:rPr>
        <w:t>Póliza de accidentes personales y muerte</w:t>
      </w:r>
    </w:p>
    <w:p w14:paraId="4F0E65CD" w14:textId="77777777" w:rsidR="00DD12A6" w:rsidRPr="00CF736A" w:rsidRDefault="00DD12A6" w:rsidP="00DD12A6">
      <w:pPr>
        <w:pStyle w:val="Prrafodelista"/>
        <w:ind w:left="1146"/>
        <w:jc w:val="both"/>
        <w:rPr>
          <w:rFonts w:asciiTheme="minorHAnsi" w:hAnsiTheme="minorHAnsi" w:cs="Arial"/>
        </w:rPr>
      </w:pPr>
    </w:p>
    <w:p w14:paraId="76644748" w14:textId="77777777" w:rsidR="00DD12A6" w:rsidRPr="00CE6723" w:rsidRDefault="00DD12A6" w:rsidP="00DD12A6">
      <w:pPr>
        <w:pStyle w:val="Prrafodelista"/>
        <w:numPr>
          <w:ilvl w:val="0"/>
          <w:numId w:val="41"/>
        </w:numPr>
        <w:spacing w:after="240" w:line="276" w:lineRule="auto"/>
        <w:ind w:left="426"/>
        <w:jc w:val="both"/>
        <w:rPr>
          <w:rFonts w:asciiTheme="minorHAnsi" w:hAnsiTheme="minorHAnsi" w:cs="Arial"/>
          <w:b/>
        </w:rPr>
      </w:pPr>
      <w:r w:rsidRPr="00CE6723">
        <w:rPr>
          <w:rFonts w:asciiTheme="minorHAnsi" w:hAnsiTheme="minorHAnsi" w:cs="Arial"/>
          <w:b/>
        </w:rPr>
        <w:t>Fiscal de Servicio</w:t>
      </w:r>
    </w:p>
    <w:p w14:paraId="000F7EE2" w14:textId="77777777" w:rsidR="00DD12A6" w:rsidRPr="00CE6723" w:rsidRDefault="00DD12A6" w:rsidP="00DD12A6">
      <w:pPr>
        <w:pStyle w:val="Prrafodelista"/>
        <w:spacing w:after="240" w:line="276" w:lineRule="auto"/>
        <w:ind w:left="426"/>
        <w:jc w:val="both"/>
        <w:rPr>
          <w:rFonts w:asciiTheme="minorHAnsi" w:hAnsiTheme="minorHAnsi" w:cs="Arial"/>
        </w:rPr>
      </w:pPr>
      <w:r w:rsidRPr="00CE6723">
        <w:rPr>
          <w:rFonts w:asciiTheme="minorHAnsi" w:hAnsiTheme="minorHAnsi" w:cs="Arial"/>
        </w:rPr>
        <w:t xml:space="preserve">YPFB designará como Fiscal de Servicio a personal de la Gerencia de Exploración y Explotación, quien será el responsable de coordinar y hacer el seguimiento a las actividades del Contratista en campo, además será el responsable de dar conformidad a la correcta ejecución del servicio. </w:t>
      </w:r>
    </w:p>
    <w:p w14:paraId="6D8362F7" w14:textId="77777777" w:rsidR="00DD12A6" w:rsidRPr="00CE6723" w:rsidRDefault="00DD12A6" w:rsidP="00DD12A6">
      <w:pPr>
        <w:pStyle w:val="Prrafodelista"/>
        <w:spacing w:after="240" w:line="276" w:lineRule="auto"/>
        <w:ind w:left="426"/>
        <w:jc w:val="both"/>
        <w:rPr>
          <w:rFonts w:asciiTheme="minorHAnsi" w:hAnsiTheme="minorHAnsi" w:cs="Arial"/>
          <w:u w:val="single"/>
          <w:lang w:val="es-ES_tradnl"/>
        </w:rPr>
      </w:pPr>
      <w:r w:rsidRPr="00CE6723">
        <w:rPr>
          <w:rFonts w:asciiTheme="minorHAnsi" w:hAnsiTheme="minorHAnsi" w:cs="Arial"/>
        </w:rPr>
        <w:br w:type="page"/>
      </w:r>
      <w:r w:rsidRPr="00CE6723">
        <w:rPr>
          <w:rFonts w:asciiTheme="minorHAnsi" w:hAnsiTheme="minorHAnsi" w:cs="Arial"/>
          <w:b/>
          <w:u w:val="single"/>
          <w:lang w:val="es-ES_tradnl"/>
        </w:rPr>
        <w:lastRenderedPageBreak/>
        <w:t>CRITERIO DE EVALUACION DE LOS PROPONENTES</w:t>
      </w:r>
    </w:p>
    <w:tbl>
      <w:tblPr>
        <w:tblW w:w="0" w:type="auto"/>
        <w:tblInd w:w="-10" w:type="dxa"/>
        <w:tblCellMar>
          <w:left w:w="70" w:type="dxa"/>
          <w:right w:w="70" w:type="dxa"/>
        </w:tblCellMar>
        <w:tblLook w:val="04A0" w:firstRow="1" w:lastRow="0" w:firstColumn="1" w:lastColumn="0" w:noHBand="0" w:noVBand="1"/>
      </w:tblPr>
      <w:tblGrid>
        <w:gridCol w:w="7120"/>
        <w:gridCol w:w="483"/>
        <w:gridCol w:w="478"/>
        <w:gridCol w:w="1315"/>
      </w:tblGrid>
      <w:tr w:rsidR="00DD12A6" w:rsidRPr="00CE6723" w14:paraId="2C861884" w14:textId="77777777" w:rsidTr="00DD12A6">
        <w:trPr>
          <w:trHeight w:val="501"/>
        </w:trPr>
        <w:tc>
          <w:tcPr>
            <w:tcW w:w="0" w:type="auto"/>
            <w:tcBorders>
              <w:top w:val="single" w:sz="8" w:space="0" w:color="auto"/>
              <w:left w:val="single" w:sz="8" w:space="0" w:color="auto"/>
              <w:bottom w:val="single" w:sz="4" w:space="0" w:color="auto"/>
              <w:right w:val="single" w:sz="4" w:space="0" w:color="auto"/>
            </w:tcBorders>
            <w:shd w:val="clear" w:color="000000" w:fill="D9D9D9"/>
            <w:vAlign w:val="center"/>
            <w:hideMark/>
          </w:tcPr>
          <w:p w14:paraId="647886C8" w14:textId="77777777" w:rsidR="00DD12A6" w:rsidRPr="00CE6723" w:rsidRDefault="00DD12A6" w:rsidP="00DD12A6">
            <w:pPr>
              <w:spacing w:line="276" w:lineRule="auto"/>
              <w:jc w:val="center"/>
              <w:rPr>
                <w:rFonts w:asciiTheme="minorHAnsi" w:hAnsiTheme="minorHAnsi" w:cs="Arial"/>
                <w:b/>
                <w:bCs/>
                <w:color w:val="000000"/>
                <w:lang w:val="es-BO" w:eastAsia="es-BO"/>
              </w:rPr>
            </w:pPr>
            <w:r w:rsidRPr="00CE6723">
              <w:rPr>
                <w:rFonts w:asciiTheme="minorHAnsi" w:hAnsiTheme="minorHAnsi" w:cs="Arial"/>
                <w:b/>
                <w:bCs/>
                <w:color w:val="000000"/>
              </w:rPr>
              <w:t>FACTORES DE EVALUACIÓN</w:t>
            </w:r>
          </w:p>
        </w:tc>
        <w:tc>
          <w:tcPr>
            <w:tcW w:w="0" w:type="auto"/>
            <w:gridSpan w:val="3"/>
            <w:tcBorders>
              <w:top w:val="single" w:sz="8" w:space="0" w:color="auto"/>
              <w:left w:val="nil"/>
              <w:bottom w:val="single" w:sz="4" w:space="0" w:color="auto"/>
              <w:right w:val="single" w:sz="8" w:space="0" w:color="000000"/>
            </w:tcBorders>
            <w:shd w:val="clear" w:color="000000" w:fill="D9D9D9"/>
            <w:vAlign w:val="center"/>
            <w:hideMark/>
          </w:tcPr>
          <w:p w14:paraId="7ED7813E"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PUNTAJE</w:t>
            </w:r>
          </w:p>
        </w:tc>
      </w:tr>
      <w:tr w:rsidR="00DD12A6" w:rsidRPr="00CE6723" w14:paraId="5C9FB912" w14:textId="77777777" w:rsidTr="00DD12A6">
        <w:trPr>
          <w:trHeight w:val="600"/>
        </w:trPr>
        <w:tc>
          <w:tcPr>
            <w:tcW w:w="0" w:type="auto"/>
            <w:tcBorders>
              <w:top w:val="single" w:sz="4" w:space="0" w:color="auto"/>
              <w:left w:val="single" w:sz="8" w:space="0" w:color="auto"/>
              <w:bottom w:val="single" w:sz="4" w:space="0" w:color="auto"/>
              <w:right w:val="single" w:sz="4" w:space="0" w:color="auto"/>
            </w:tcBorders>
            <w:shd w:val="clear" w:color="000000" w:fill="D9D9D9"/>
            <w:vAlign w:val="center"/>
            <w:hideMark/>
          </w:tcPr>
          <w:p w14:paraId="2F67567F"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A)</w:t>
            </w:r>
            <w:r w:rsidRPr="00CE6723">
              <w:rPr>
                <w:rFonts w:asciiTheme="minorHAnsi" w:hAnsiTheme="minorHAnsi"/>
                <w:b/>
                <w:bCs/>
                <w:color w:val="000000"/>
              </w:rPr>
              <w:t xml:space="preserve">    </w:t>
            </w:r>
            <w:r w:rsidRPr="00CE6723">
              <w:rPr>
                <w:rFonts w:asciiTheme="minorHAnsi" w:hAnsiTheme="minorHAnsi" w:cs="Arial"/>
                <w:b/>
                <w:bCs/>
                <w:color w:val="000000"/>
              </w:rPr>
              <w:t xml:space="preserve"> </w:t>
            </w:r>
            <w:r w:rsidRPr="00CE6723">
              <w:rPr>
                <w:rFonts w:asciiTheme="minorHAnsi" w:hAnsiTheme="minorHAnsi" w:cs="Arial"/>
                <w:b/>
                <w:bCs/>
                <w:color w:val="000000"/>
                <w:u w:val="single"/>
              </w:rPr>
              <w:t>EXPERIENCIA DE LA EMPRESA Y DE LOS PROFESIONALES</w:t>
            </w:r>
          </w:p>
        </w:tc>
        <w:tc>
          <w:tcPr>
            <w:tcW w:w="0" w:type="auto"/>
            <w:gridSpan w:val="3"/>
            <w:tcBorders>
              <w:top w:val="single" w:sz="4" w:space="0" w:color="auto"/>
              <w:left w:val="nil"/>
              <w:bottom w:val="single" w:sz="4" w:space="0" w:color="auto"/>
              <w:right w:val="single" w:sz="8" w:space="0" w:color="000000"/>
            </w:tcBorders>
            <w:shd w:val="clear" w:color="000000" w:fill="D9D9D9"/>
            <w:vAlign w:val="center"/>
            <w:hideMark/>
          </w:tcPr>
          <w:p w14:paraId="2A6E181C"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Máximo 40 Puntos</w:t>
            </w:r>
          </w:p>
        </w:tc>
      </w:tr>
      <w:tr w:rsidR="00DD12A6" w:rsidRPr="00CE6723" w14:paraId="6C104631"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768BCBA4"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w:t>
            </w:r>
            <w:r w:rsidRPr="00CE6723">
              <w:rPr>
                <w:rFonts w:asciiTheme="minorHAnsi" w:hAnsiTheme="minorHAnsi" w:cs="Arial"/>
                <w:color w:val="000000"/>
                <w:u w:val="single"/>
              </w:rPr>
              <w:t>Experiencia General.</w:t>
            </w:r>
          </w:p>
        </w:tc>
      </w:tr>
      <w:tr w:rsidR="00DD12A6" w:rsidRPr="00CE6723" w14:paraId="7FFBC014"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4761AA21"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Mayor a 10 proyectos en Supervisión de Obras Civiles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8C89639"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15 Puntos</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1237C135"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15 Puntos</w:t>
            </w:r>
          </w:p>
        </w:tc>
      </w:tr>
      <w:tr w:rsidR="00DD12A6" w:rsidRPr="00CE6723" w14:paraId="72E0131E"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7804B773"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5 hasta 10 proyectos en Supervisión de  Obras Civiles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7FE9E1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12 Puntos</w:t>
            </w:r>
          </w:p>
        </w:tc>
        <w:tc>
          <w:tcPr>
            <w:tcW w:w="0" w:type="auto"/>
            <w:vMerge/>
            <w:tcBorders>
              <w:top w:val="nil"/>
              <w:left w:val="single" w:sz="4" w:space="0" w:color="auto"/>
              <w:bottom w:val="single" w:sz="4" w:space="0" w:color="auto"/>
              <w:right w:val="single" w:sz="8" w:space="0" w:color="auto"/>
            </w:tcBorders>
            <w:vAlign w:val="center"/>
            <w:hideMark/>
          </w:tcPr>
          <w:p w14:paraId="2E0437DE"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74895046"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194A4D14"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Igual a 5 proyectos en Obras Civiles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27BB063"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7 puntos</w:t>
            </w:r>
          </w:p>
        </w:tc>
        <w:tc>
          <w:tcPr>
            <w:tcW w:w="0" w:type="auto"/>
            <w:vMerge/>
            <w:tcBorders>
              <w:top w:val="nil"/>
              <w:left w:val="single" w:sz="4" w:space="0" w:color="auto"/>
              <w:bottom w:val="single" w:sz="4" w:space="0" w:color="auto"/>
              <w:right w:val="single" w:sz="8" w:space="0" w:color="auto"/>
            </w:tcBorders>
            <w:vAlign w:val="center"/>
            <w:hideMark/>
          </w:tcPr>
          <w:p w14:paraId="6E2AA1AD"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7B1BFFA3"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52D972F5"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Menor a 5 proyectos, no tienen puntaje y no se habilitarán para la siguiente etapa</w:t>
            </w:r>
          </w:p>
        </w:tc>
      </w:tr>
      <w:tr w:rsidR="00DD12A6" w:rsidRPr="00CE6723" w14:paraId="17C0719F"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7C2AF9DC"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w:t>
            </w:r>
            <w:r w:rsidRPr="00CE6723">
              <w:rPr>
                <w:rFonts w:asciiTheme="minorHAnsi" w:hAnsiTheme="minorHAnsi" w:cs="Arial"/>
                <w:color w:val="000000"/>
                <w:u w:val="single"/>
              </w:rPr>
              <w:t>Experiencia Específica.</w:t>
            </w:r>
          </w:p>
        </w:tc>
      </w:tr>
      <w:tr w:rsidR="00DD12A6" w:rsidRPr="00CE6723" w14:paraId="3554103E"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4CD3AE9D"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5 proyectos en Supervisión  de Construcción de Planchada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FDE8C4F"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10 Puntos</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47B99348"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 Puntos</w:t>
            </w:r>
          </w:p>
        </w:tc>
      </w:tr>
      <w:tr w:rsidR="00DD12A6" w:rsidRPr="00CE6723" w14:paraId="11BBA596"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74FFE141"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3 hasta 5 proyectos en Supervisión de Construcción de Planchada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7716670"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7 puntos</w:t>
            </w:r>
          </w:p>
        </w:tc>
        <w:tc>
          <w:tcPr>
            <w:tcW w:w="0" w:type="auto"/>
            <w:vMerge/>
            <w:tcBorders>
              <w:top w:val="nil"/>
              <w:left w:val="single" w:sz="4" w:space="0" w:color="auto"/>
              <w:bottom w:val="single" w:sz="4" w:space="0" w:color="auto"/>
              <w:right w:val="single" w:sz="8" w:space="0" w:color="auto"/>
            </w:tcBorders>
            <w:vAlign w:val="center"/>
            <w:hideMark/>
          </w:tcPr>
          <w:p w14:paraId="747398D9"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0D398FF5"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66CC1C91"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Igual a 3 proyectos en Supervisión de Construcción de Planchada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F70E5E8"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w:t>
            </w:r>
          </w:p>
        </w:tc>
        <w:tc>
          <w:tcPr>
            <w:tcW w:w="0" w:type="auto"/>
            <w:vMerge/>
            <w:tcBorders>
              <w:top w:val="nil"/>
              <w:left w:val="single" w:sz="4" w:space="0" w:color="auto"/>
              <w:bottom w:val="single" w:sz="4" w:space="0" w:color="auto"/>
              <w:right w:val="single" w:sz="8" w:space="0" w:color="auto"/>
            </w:tcBorders>
            <w:vAlign w:val="center"/>
            <w:hideMark/>
          </w:tcPr>
          <w:p w14:paraId="6930B917"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66DA6397"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7454735B"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Menor a 3 proyectos, no tienen puntaje y no se habilitarán para la siguiente etapa</w:t>
            </w:r>
          </w:p>
        </w:tc>
      </w:tr>
      <w:tr w:rsidR="00DD12A6" w:rsidRPr="00CE6723" w14:paraId="184D61F4"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632B89AB"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w:t>
            </w:r>
            <w:r w:rsidRPr="00CE6723">
              <w:rPr>
                <w:rFonts w:asciiTheme="minorHAnsi" w:hAnsiTheme="minorHAnsi" w:cs="Arial"/>
                <w:color w:val="000000"/>
                <w:u w:val="single"/>
              </w:rPr>
              <w:t>Experiencia Profesionales. (Supervisor de Obra)</w:t>
            </w:r>
          </w:p>
        </w:tc>
      </w:tr>
      <w:tr w:rsidR="00DD12A6" w:rsidRPr="00CE6723" w14:paraId="0CE290DC" w14:textId="77777777" w:rsidTr="005D7A78">
        <w:trPr>
          <w:trHeight w:val="958"/>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6BB398A4"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5 proyectos en Supervisión de diseño y/o construcción de Planchadas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3F3C4F6"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10 Puntos</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19D7F519"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 Puntos</w:t>
            </w:r>
          </w:p>
        </w:tc>
      </w:tr>
      <w:tr w:rsidR="00DD12A6" w:rsidRPr="00CE6723" w14:paraId="02BC20BA" w14:textId="77777777" w:rsidTr="005D7A78">
        <w:trPr>
          <w:trHeight w:val="703"/>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6ADBF40D"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3 hasta 5 proyectos en Supervisión de diseño y/o construcción de Planchadas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32E9667"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w:t>
            </w:r>
          </w:p>
        </w:tc>
        <w:tc>
          <w:tcPr>
            <w:tcW w:w="0" w:type="auto"/>
            <w:vMerge/>
            <w:tcBorders>
              <w:top w:val="nil"/>
              <w:left w:val="single" w:sz="4" w:space="0" w:color="auto"/>
              <w:bottom w:val="single" w:sz="4" w:space="0" w:color="auto"/>
              <w:right w:val="single" w:sz="8" w:space="0" w:color="auto"/>
            </w:tcBorders>
            <w:vAlign w:val="center"/>
            <w:hideMark/>
          </w:tcPr>
          <w:p w14:paraId="7D4CB4AC"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579AD100" w14:textId="77777777" w:rsidTr="005D7A78">
        <w:trPr>
          <w:trHeight w:val="977"/>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064024F7"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Igual a 3 proyectos en Supervisión de diseño y/o construcción de Planchadas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5D6BD58"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2 puntos</w:t>
            </w:r>
          </w:p>
        </w:tc>
        <w:tc>
          <w:tcPr>
            <w:tcW w:w="0" w:type="auto"/>
            <w:vMerge/>
            <w:tcBorders>
              <w:top w:val="nil"/>
              <w:left w:val="single" w:sz="4" w:space="0" w:color="auto"/>
              <w:bottom w:val="single" w:sz="4" w:space="0" w:color="auto"/>
              <w:right w:val="single" w:sz="8" w:space="0" w:color="auto"/>
            </w:tcBorders>
            <w:vAlign w:val="center"/>
            <w:hideMark/>
          </w:tcPr>
          <w:p w14:paraId="7A2AD0D7"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5A1A0116"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6950C171"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Menor a 3 proyectos, no tienen puntaje y no se habilitarán para la siguiente etapa</w:t>
            </w:r>
          </w:p>
        </w:tc>
      </w:tr>
      <w:tr w:rsidR="00DD12A6" w:rsidRPr="00CE6723" w14:paraId="09D78734"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32A89E8E"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lastRenderedPageBreak/>
              <w:t xml:space="preserve">  - </w:t>
            </w:r>
            <w:r w:rsidRPr="00CE6723">
              <w:rPr>
                <w:rFonts w:asciiTheme="minorHAnsi" w:hAnsiTheme="minorHAnsi" w:cs="Arial"/>
                <w:color w:val="000000"/>
                <w:u w:val="single"/>
              </w:rPr>
              <w:t>Experiencia Profesionales. (Topógrafo)</w:t>
            </w:r>
          </w:p>
        </w:tc>
      </w:tr>
      <w:tr w:rsidR="00DD12A6" w:rsidRPr="00CE6723" w14:paraId="29043395" w14:textId="77777777" w:rsidTr="005D7A78">
        <w:trPr>
          <w:trHeight w:val="695"/>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2C6A92A9"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5 proyectos en trabajos de medición de volúmenes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F891CCA"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1A221820"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5 puntos</w:t>
            </w:r>
          </w:p>
        </w:tc>
      </w:tr>
      <w:tr w:rsidR="00DD12A6" w:rsidRPr="00CE6723" w14:paraId="77A93694"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213B9833"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Mayor a 3 hasta 5 proyectos en trabajos de medición de volúmenes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64A916E"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3 puntos</w:t>
            </w:r>
          </w:p>
        </w:tc>
        <w:tc>
          <w:tcPr>
            <w:tcW w:w="0" w:type="auto"/>
            <w:vMerge/>
            <w:tcBorders>
              <w:top w:val="nil"/>
              <w:left w:val="single" w:sz="4" w:space="0" w:color="auto"/>
              <w:bottom w:val="single" w:sz="4" w:space="0" w:color="auto"/>
              <w:right w:val="single" w:sz="8" w:space="0" w:color="auto"/>
            </w:tcBorders>
            <w:vAlign w:val="center"/>
            <w:hideMark/>
          </w:tcPr>
          <w:p w14:paraId="75B9E593"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0B71952C" w14:textId="77777777" w:rsidTr="00DD12A6">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319FC779"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Igual a 3 proyectos en trabajos de medición de volúmenes con tiempo de ejecución superior a 3 meses cada proyecto: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9B44299"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2 puntos</w:t>
            </w:r>
          </w:p>
        </w:tc>
        <w:tc>
          <w:tcPr>
            <w:tcW w:w="0" w:type="auto"/>
            <w:vMerge/>
            <w:tcBorders>
              <w:top w:val="nil"/>
              <w:left w:val="single" w:sz="4" w:space="0" w:color="auto"/>
              <w:bottom w:val="single" w:sz="4" w:space="0" w:color="auto"/>
              <w:right w:val="single" w:sz="8" w:space="0" w:color="auto"/>
            </w:tcBorders>
            <w:vAlign w:val="center"/>
            <w:hideMark/>
          </w:tcPr>
          <w:p w14:paraId="736BD905"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5151F273" w14:textId="77777777" w:rsidTr="00DD12A6">
        <w:trPr>
          <w:trHeight w:val="365"/>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F74724F"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Menor a 3 proyectos, no tienen puntaje y no se habilitarán para la siguiente etapa</w:t>
            </w:r>
          </w:p>
        </w:tc>
      </w:tr>
      <w:tr w:rsidR="00DD12A6" w:rsidRPr="00CE6723" w14:paraId="04C5F3D2" w14:textId="77777777" w:rsidTr="00DD12A6">
        <w:trPr>
          <w:trHeight w:val="501"/>
        </w:trPr>
        <w:tc>
          <w:tcPr>
            <w:tcW w:w="0" w:type="auto"/>
            <w:tcBorders>
              <w:top w:val="single" w:sz="4" w:space="0" w:color="auto"/>
              <w:left w:val="single" w:sz="8" w:space="0" w:color="auto"/>
              <w:bottom w:val="single" w:sz="4" w:space="0" w:color="auto"/>
              <w:right w:val="single" w:sz="4" w:space="0" w:color="auto"/>
            </w:tcBorders>
            <w:shd w:val="clear" w:color="000000" w:fill="D9D9D9"/>
            <w:vAlign w:val="center"/>
            <w:hideMark/>
          </w:tcPr>
          <w:p w14:paraId="4FCF16FE"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B)</w:t>
            </w:r>
            <w:r w:rsidRPr="00CE6723">
              <w:rPr>
                <w:rFonts w:asciiTheme="minorHAnsi" w:hAnsiTheme="minorHAnsi"/>
                <w:b/>
                <w:bCs/>
                <w:color w:val="000000"/>
              </w:rPr>
              <w:t xml:space="preserve">    </w:t>
            </w:r>
            <w:r w:rsidRPr="00CE6723">
              <w:rPr>
                <w:rFonts w:asciiTheme="minorHAnsi" w:hAnsiTheme="minorHAnsi" w:cs="Arial"/>
                <w:b/>
                <w:bCs/>
                <w:color w:val="000000"/>
              </w:rPr>
              <w:t xml:space="preserve"> </w:t>
            </w:r>
            <w:r w:rsidRPr="00CE6723">
              <w:rPr>
                <w:rFonts w:asciiTheme="minorHAnsi" w:hAnsiTheme="minorHAnsi" w:cs="Arial"/>
                <w:b/>
                <w:bCs/>
                <w:color w:val="000000"/>
                <w:u w:val="single"/>
              </w:rPr>
              <w:t>PROPUESTA TÉCNICA</w:t>
            </w:r>
          </w:p>
        </w:tc>
        <w:tc>
          <w:tcPr>
            <w:tcW w:w="0" w:type="auto"/>
            <w:gridSpan w:val="3"/>
            <w:tcBorders>
              <w:top w:val="single" w:sz="4" w:space="0" w:color="auto"/>
              <w:left w:val="nil"/>
              <w:bottom w:val="single" w:sz="4" w:space="0" w:color="auto"/>
              <w:right w:val="single" w:sz="8" w:space="0" w:color="000000"/>
            </w:tcBorders>
            <w:shd w:val="clear" w:color="000000" w:fill="D9D9D9"/>
            <w:vAlign w:val="center"/>
            <w:hideMark/>
          </w:tcPr>
          <w:p w14:paraId="56B1F9B8"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Máximo 30 Puntos</w:t>
            </w:r>
          </w:p>
        </w:tc>
      </w:tr>
      <w:tr w:rsidR="00DD12A6" w:rsidRPr="00CE6723" w14:paraId="37F20BD1" w14:textId="77777777" w:rsidTr="00DD12A6">
        <w:trPr>
          <w:trHeight w:val="501"/>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392768F3"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Calidad de Obra</w:t>
            </w:r>
          </w:p>
        </w:tc>
      </w:tr>
      <w:tr w:rsidR="00DD12A6" w:rsidRPr="00CE6723" w14:paraId="780CE7B6" w14:textId="77777777" w:rsidTr="00DD12A6">
        <w:trPr>
          <w:trHeight w:val="501"/>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5BBC2D16"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Mayor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D1A8EDD"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10 Puntos </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5EE7A760"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 Puntos</w:t>
            </w:r>
          </w:p>
        </w:tc>
      </w:tr>
      <w:tr w:rsidR="00DD12A6" w:rsidRPr="00CE6723" w14:paraId="2B04EFE2" w14:textId="77777777" w:rsidTr="00DD12A6">
        <w:trPr>
          <w:trHeight w:val="501"/>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22222928"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Igual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39196B6"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 </w:t>
            </w:r>
          </w:p>
        </w:tc>
        <w:tc>
          <w:tcPr>
            <w:tcW w:w="0" w:type="auto"/>
            <w:vMerge/>
            <w:tcBorders>
              <w:top w:val="nil"/>
              <w:left w:val="single" w:sz="4" w:space="0" w:color="auto"/>
              <w:bottom w:val="single" w:sz="4" w:space="0" w:color="auto"/>
              <w:right w:val="single" w:sz="8" w:space="0" w:color="auto"/>
            </w:tcBorders>
            <w:vAlign w:val="center"/>
            <w:hideMark/>
          </w:tcPr>
          <w:p w14:paraId="534F79EA"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24AF07DB" w14:textId="77777777" w:rsidTr="00DD12A6">
        <w:trPr>
          <w:trHeight w:val="359"/>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77737DD3"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Coordinación con YPFB</w:t>
            </w:r>
          </w:p>
        </w:tc>
      </w:tr>
      <w:tr w:rsidR="00DD12A6" w:rsidRPr="00CE6723" w14:paraId="738F25C4" w14:textId="77777777" w:rsidTr="00DD12A6">
        <w:trPr>
          <w:trHeight w:val="501"/>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69CD2E4E"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Mayor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7F7646B1"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10 Puntos </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7782E4C4"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 Puntos</w:t>
            </w:r>
          </w:p>
        </w:tc>
      </w:tr>
      <w:tr w:rsidR="00DD12A6" w:rsidRPr="00CE6723" w14:paraId="3225BB8B" w14:textId="77777777" w:rsidTr="00DD12A6">
        <w:trPr>
          <w:trHeight w:val="501"/>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55A8C610"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Igual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6C34960"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 </w:t>
            </w:r>
          </w:p>
        </w:tc>
        <w:tc>
          <w:tcPr>
            <w:tcW w:w="0" w:type="auto"/>
            <w:vMerge/>
            <w:tcBorders>
              <w:top w:val="nil"/>
              <w:left w:val="single" w:sz="4" w:space="0" w:color="auto"/>
              <w:bottom w:val="single" w:sz="4" w:space="0" w:color="auto"/>
              <w:right w:val="single" w:sz="8" w:space="0" w:color="auto"/>
            </w:tcBorders>
            <w:vAlign w:val="center"/>
            <w:hideMark/>
          </w:tcPr>
          <w:p w14:paraId="4CE2C17D"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31E20B91" w14:textId="77777777" w:rsidTr="00DD12A6">
        <w:trPr>
          <w:trHeight w:val="393"/>
        </w:trPr>
        <w:tc>
          <w:tcPr>
            <w:tcW w:w="0" w:type="auto"/>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6C9882E2"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Plan de Trabajo</w:t>
            </w:r>
          </w:p>
        </w:tc>
      </w:tr>
      <w:tr w:rsidR="00DD12A6" w:rsidRPr="00CE6723" w14:paraId="6EEED3D9" w14:textId="77777777" w:rsidTr="00DD12A6">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47E29011"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Mayor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9BDC693"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10 Puntos </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6077CC8B"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 Puntos</w:t>
            </w:r>
          </w:p>
        </w:tc>
      </w:tr>
      <w:tr w:rsidR="00DD12A6" w:rsidRPr="00CE6723" w14:paraId="02815AAA" w14:textId="77777777" w:rsidTr="00DD12A6">
        <w:trPr>
          <w:trHeight w:val="45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5B42267D" w14:textId="77777777" w:rsidR="00DD12A6" w:rsidRPr="00CE6723" w:rsidRDefault="00DD12A6" w:rsidP="00DD12A6">
            <w:pPr>
              <w:spacing w:line="276" w:lineRule="auto"/>
              <w:rPr>
                <w:rFonts w:asciiTheme="minorHAnsi" w:hAnsiTheme="minorHAnsi" w:cs="Arial"/>
                <w:color w:val="000000"/>
              </w:rPr>
            </w:pPr>
            <w:r w:rsidRPr="00CE6723">
              <w:rPr>
                <w:rFonts w:asciiTheme="minorHAnsi" w:hAnsiTheme="minorHAnsi" w:cs="Arial"/>
                <w:color w:val="000000"/>
              </w:rPr>
              <w:t xml:space="preserve">   - Igual al requerido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3CB7097" w14:textId="77777777" w:rsidR="00DD12A6" w:rsidRPr="00CE6723" w:rsidRDefault="00DD12A6" w:rsidP="00DD12A6">
            <w:pPr>
              <w:spacing w:line="276" w:lineRule="auto"/>
              <w:jc w:val="center"/>
              <w:rPr>
                <w:rFonts w:asciiTheme="minorHAnsi" w:hAnsiTheme="minorHAnsi" w:cs="Arial"/>
                <w:color w:val="000000"/>
              </w:rPr>
            </w:pPr>
            <w:r w:rsidRPr="00CE6723">
              <w:rPr>
                <w:rFonts w:asciiTheme="minorHAnsi" w:hAnsiTheme="minorHAnsi" w:cs="Arial"/>
                <w:color w:val="000000"/>
              </w:rPr>
              <w:t>= 5 Puntos </w:t>
            </w:r>
          </w:p>
        </w:tc>
        <w:tc>
          <w:tcPr>
            <w:tcW w:w="0" w:type="auto"/>
            <w:vMerge/>
            <w:tcBorders>
              <w:top w:val="nil"/>
              <w:left w:val="single" w:sz="4" w:space="0" w:color="auto"/>
              <w:bottom w:val="single" w:sz="4" w:space="0" w:color="auto"/>
              <w:right w:val="single" w:sz="8" w:space="0" w:color="auto"/>
            </w:tcBorders>
            <w:vAlign w:val="center"/>
            <w:hideMark/>
          </w:tcPr>
          <w:p w14:paraId="7EAB08E6"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086ADD80" w14:textId="77777777" w:rsidTr="00DD12A6">
        <w:trPr>
          <w:trHeight w:val="243"/>
        </w:trPr>
        <w:tc>
          <w:tcPr>
            <w:tcW w:w="0" w:type="auto"/>
            <w:gridSpan w:val="3"/>
            <w:tcBorders>
              <w:top w:val="single" w:sz="4" w:space="0" w:color="auto"/>
              <w:left w:val="single" w:sz="8" w:space="0" w:color="auto"/>
              <w:bottom w:val="single" w:sz="4" w:space="0" w:color="auto"/>
              <w:right w:val="single" w:sz="4" w:space="0" w:color="auto"/>
            </w:tcBorders>
            <w:shd w:val="clear" w:color="000000" w:fill="D9D9D9"/>
            <w:vAlign w:val="center"/>
            <w:hideMark/>
          </w:tcPr>
          <w:p w14:paraId="377FF005"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Total A + B</w:t>
            </w:r>
          </w:p>
        </w:tc>
        <w:tc>
          <w:tcPr>
            <w:tcW w:w="0" w:type="auto"/>
            <w:vMerge w:val="restart"/>
            <w:tcBorders>
              <w:top w:val="nil"/>
              <w:left w:val="single" w:sz="4" w:space="0" w:color="auto"/>
              <w:bottom w:val="single" w:sz="4" w:space="0" w:color="auto"/>
              <w:right w:val="single" w:sz="8" w:space="0" w:color="auto"/>
            </w:tcBorders>
            <w:shd w:val="clear" w:color="000000" w:fill="D9D9D9"/>
            <w:vAlign w:val="center"/>
            <w:hideMark/>
          </w:tcPr>
          <w:p w14:paraId="4227B581"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70 Puntos</w:t>
            </w:r>
          </w:p>
        </w:tc>
      </w:tr>
      <w:tr w:rsidR="00DD12A6" w:rsidRPr="00CE6723" w14:paraId="6B7468D7" w14:textId="77777777" w:rsidTr="00DD12A6">
        <w:trPr>
          <w:trHeight w:val="900"/>
        </w:trPr>
        <w:tc>
          <w:tcPr>
            <w:tcW w:w="0" w:type="auto"/>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6C01D7E"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Únicamente los proponentes con Calificación igual o superior a treinta y uno (31) Puntos, podrán continuar con la siguiente etapa de evaluación económica.</w:t>
            </w:r>
          </w:p>
        </w:tc>
        <w:tc>
          <w:tcPr>
            <w:tcW w:w="0" w:type="auto"/>
            <w:vMerge/>
            <w:tcBorders>
              <w:top w:val="nil"/>
              <w:left w:val="single" w:sz="4" w:space="0" w:color="auto"/>
              <w:bottom w:val="single" w:sz="4" w:space="0" w:color="auto"/>
              <w:right w:val="single" w:sz="8" w:space="0" w:color="auto"/>
            </w:tcBorders>
            <w:vAlign w:val="center"/>
            <w:hideMark/>
          </w:tcPr>
          <w:p w14:paraId="133821C6" w14:textId="77777777" w:rsidR="00DD12A6" w:rsidRPr="00CE6723" w:rsidRDefault="00DD12A6" w:rsidP="00DD12A6">
            <w:pPr>
              <w:spacing w:line="276" w:lineRule="auto"/>
              <w:rPr>
                <w:rFonts w:asciiTheme="minorHAnsi" w:hAnsiTheme="minorHAnsi" w:cs="Arial"/>
                <w:b/>
                <w:bCs/>
                <w:color w:val="000000"/>
              </w:rPr>
            </w:pPr>
          </w:p>
        </w:tc>
      </w:tr>
      <w:tr w:rsidR="00DD12A6" w:rsidRPr="00CE6723" w14:paraId="04D84B5F" w14:textId="77777777" w:rsidTr="00DD12A6">
        <w:trPr>
          <w:trHeight w:val="345"/>
        </w:trPr>
        <w:tc>
          <w:tcPr>
            <w:tcW w:w="0" w:type="auto"/>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14:paraId="6BE6FDFC" w14:textId="77777777" w:rsidR="00DD12A6" w:rsidRPr="00CE6723" w:rsidRDefault="00DD12A6" w:rsidP="00DD12A6">
            <w:pPr>
              <w:spacing w:line="276" w:lineRule="auto"/>
              <w:rPr>
                <w:rFonts w:asciiTheme="minorHAnsi" w:hAnsiTheme="minorHAnsi" w:cs="Arial"/>
                <w:b/>
                <w:bCs/>
                <w:color w:val="000000"/>
              </w:rPr>
            </w:pPr>
            <w:r w:rsidRPr="00CE6723">
              <w:rPr>
                <w:rFonts w:asciiTheme="minorHAnsi" w:hAnsiTheme="minorHAnsi" w:cs="Arial"/>
                <w:b/>
                <w:bCs/>
                <w:color w:val="000000"/>
              </w:rPr>
              <w:t xml:space="preserve">c </w:t>
            </w:r>
            <w:r w:rsidRPr="00CE6723">
              <w:rPr>
                <w:rFonts w:asciiTheme="minorHAnsi" w:hAnsiTheme="minorHAnsi" w:cs="Arial"/>
                <w:b/>
                <w:bCs/>
                <w:color w:val="000000"/>
                <w:u w:val="single"/>
              </w:rPr>
              <w:t>PROPUESTA ECONÓMICA</w:t>
            </w:r>
          </w:p>
        </w:tc>
        <w:tc>
          <w:tcPr>
            <w:tcW w:w="0" w:type="auto"/>
            <w:gridSpan w:val="2"/>
            <w:tcBorders>
              <w:top w:val="single" w:sz="4" w:space="0" w:color="auto"/>
              <w:left w:val="nil"/>
              <w:bottom w:val="single" w:sz="4" w:space="0" w:color="auto"/>
              <w:right w:val="single" w:sz="8" w:space="0" w:color="000000"/>
            </w:tcBorders>
            <w:shd w:val="clear" w:color="000000" w:fill="D9D9D9"/>
            <w:vAlign w:val="center"/>
            <w:hideMark/>
          </w:tcPr>
          <w:p w14:paraId="17AA8C62"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Máximo 30 Puntos</w:t>
            </w:r>
          </w:p>
        </w:tc>
      </w:tr>
      <w:tr w:rsidR="00DD12A6" w:rsidRPr="00CE6723" w14:paraId="6A0D7851" w14:textId="77777777" w:rsidTr="00DD12A6">
        <w:trPr>
          <w:trHeight w:val="501"/>
        </w:trPr>
        <w:tc>
          <w:tcPr>
            <w:tcW w:w="0" w:type="auto"/>
            <w:gridSpan w:val="2"/>
            <w:vMerge w:val="restart"/>
            <w:tcBorders>
              <w:top w:val="single" w:sz="4" w:space="0" w:color="auto"/>
              <w:left w:val="single" w:sz="8" w:space="0" w:color="auto"/>
              <w:bottom w:val="single" w:sz="8" w:space="0" w:color="000000"/>
              <w:right w:val="single" w:sz="4" w:space="0" w:color="auto"/>
            </w:tcBorders>
            <w:shd w:val="clear" w:color="000000" w:fill="D9D9D9"/>
            <w:vAlign w:val="center"/>
            <w:hideMark/>
          </w:tcPr>
          <w:p w14:paraId="78D01EBA"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Total A + B + C</w:t>
            </w:r>
          </w:p>
        </w:tc>
        <w:tc>
          <w:tcPr>
            <w:tcW w:w="0" w:type="auto"/>
            <w:gridSpan w:val="2"/>
            <w:vMerge w:val="restart"/>
            <w:tcBorders>
              <w:top w:val="single" w:sz="4" w:space="0" w:color="auto"/>
              <w:left w:val="single" w:sz="4" w:space="0" w:color="auto"/>
              <w:bottom w:val="single" w:sz="8" w:space="0" w:color="000000"/>
              <w:right w:val="single" w:sz="8" w:space="0" w:color="000000"/>
            </w:tcBorders>
            <w:shd w:val="clear" w:color="000000" w:fill="D9D9D9"/>
            <w:vAlign w:val="center"/>
            <w:hideMark/>
          </w:tcPr>
          <w:p w14:paraId="6337ADA5" w14:textId="77777777" w:rsidR="00DD12A6" w:rsidRPr="00CE6723" w:rsidRDefault="00DD12A6" w:rsidP="00DD12A6">
            <w:pPr>
              <w:spacing w:line="276" w:lineRule="auto"/>
              <w:jc w:val="center"/>
              <w:rPr>
                <w:rFonts w:asciiTheme="minorHAnsi" w:hAnsiTheme="minorHAnsi" w:cs="Arial"/>
                <w:b/>
                <w:bCs/>
                <w:color w:val="000000"/>
              </w:rPr>
            </w:pPr>
            <w:r w:rsidRPr="00CE6723">
              <w:rPr>
                <w:rFonts w:asciiTheme="minorHAnsi" w:hAnsiTheme="minorHAnsi" w:cs="Arial"/>
                <w:b/>
                <w:bCs/>
                <w:color w:val="000000"/>
              </w:rPr>
              <w:t>Hasta 100 Puntos</w:t>
            </w:r>
          </w:p>
        </w:tc>
      </w:tr>
      <w:tr w:rsidR="00DD12A6" w:rsidRPr="00CE6723" w14:paraId="6A2CDABB" w14:textId="77777777" w:rsidTr="00DD12A6">
        <w:trPr>
          <w:trHeight w:val="501"/>
        </w:trPr>
        <w:tc>
          <w:tcPr>
            <w:tcW w:w="0" w:type="auto"/>
            <w:gridSpan w:val="2"/>
            <w:vMerge/>
            <w:tcBorders>
              <w:top w:val="single" w:sz="4" w:space="0" w:color="auto"/>
              <w:left w:val="single" w:sz="8" w:space="0" w:color="auto"/>
              <w:bottom w:val="single" w:sz="8" w:space="0" w:color="000000"/>
              <w:right w:val="single" w:sz="4" w:space="0" w:color="auto"/>
            </w:tcBorders>
            <w:vAlign w:val="center"/>
            <w:hideMark/>
          </w:tcPr>
          <w:p w14:paraId="21CDB26A" w14:textId="77777777" w:rsidR="00DD12A6" w:rsidRPr="00CE6723" w:rsidRDefault="00DD12A6" w:rsidP="00DD12A6">
            <w:pPr>
              <w:spacing w:line="276" w:lineRule="auto"/>
              <w:rPr>
                <w:rFonts w:asciiTheme="minorHAnsi" w:hAnsiTheme="minorHAnsi" w:cs="Arial"/>
                <w:b/>
                <w:bCs/>
                <w:color w:val="000000"/>
              </w:rPr>
            </w:pPr>
          </w:p>
        </w:tc>
        <w:tc>
          <w:tcPr>
            <w:tcW w:w="0" w:type="auto"/>
            <w:gridSpan w:val="2"/>
            <w:vMerge/>
            <w:tcBorders>
              <w:top w:val="single" w:sz="4" w:space="0" w:color="auto"/>
              <w:left w:val="single" w:sz="4" w:space="0" w:color="auto"/>
              <w:bottom w:val="single" w:sz="8" w:space="0" w:color="000000"/>
              <w:right w:val="single" w:sz="8" w:space="0" w:color="000000"/>
            </w:tcBorders>
            <w:vAlign w:val="center"/>
            <w:hideMark/>
          </w:tcPr>
          <w:p w14:paraId="6B425111" w14:textId="77777777" w:rsidR="00DD12A6" w:rsidRPr="00CE6723" w:rsidRDefault="00DD12A6" w:rsidP="00DD12A6">
            <w:pPr>
              <w:spacing w:line="276" w:lineRule="auto"/>
              <w:rPr>
                <w:rFonts w:asciiTheme="minorHAnsi" w:hAnsiTheme="minorHAnsi" w:cs="Arial"/>
                <w:b/>
                <w:bCs/>
                <w:color w:val="000000"/>
              </w:rPr>
            </w:pPr>
          </w:p>
        </w:tc>
      </w:tr>
    </w:tbl>
    <w:p w14:paraId="55D024F4" w14:textId="77777777" w:rsidR="00DD12A6" w:rsidRPr="00CE6723" w:rsidRDefault="00DD12A6" w:rsidP="00DD12A6">
      <w:pPr>
        <w:keepNext/>
        <w:spacing w:after="120" w:line="276" w:lineRule="auto"/>
        <w:jc w:val="both"/>
        <w:outlineLvl w:val="1"/>
        <w:rPr>
          <w:rFonts w:asciiTheme="minorHAnsi" w:hAnsiTheme="minorHAnsi" w:cs="Arial"/>
          <w:lang w:val="es-ES_tradnl"/>
        </w:rPr>
      </w:pPr>
      <w:r w:rsidRPr="00CE6723">
        <w:rPr>
          <w:rFonts w:asciiTheme="minorHAnsi" w:hAnsiTheme="minorHAnsi" w:cs="Arial"/>
          <w:lang w:val="es-ES_tradnl"/>
        </w:rPr>
        <w:t>A la propuesta económica con el menor valor, se le asignará 30 puntos, al resto inversamente proporcional.</w:t>
      </w:r>
    </w:p>
    <w:p w14:paraId="2D26897F" w14:textId="77777777" w:rsidR="00DD12A6" w:rsidRPr="00CF736A" w:rsidRDefault="00DD12A6" w:rsidP="00DD12A6">
      <w:pPr>
        <w:spacing w:line="276" w:lineRule="auto"/>
        <w:rPr>
          <w:rFonts w:ascii="Arial" w:hAnsi="Arial" w:cs="Arial"/>
          <w:sz w:val="22"/>
          <w:szCs w:val="22"/>
        </w:rPr>
      </w:pPr>
    </w:p>
    <w:p w14:paraId="7EF38FF8" w14:textId="77777777" w:rsidR="00FB0214" w:rsidRPr="00CE6723" w:rsidRDefault="00FB0214">
      <w:pPr>
        <w:rPr>
          <w:rFonts w:asciiTheme="minorHAnsi" w:hAnsiTheme="minorHAnsi" w:cstheme="minorHAnsi"/>
          <w:b/>
          <w:color w:val="000000"/>
        </w:rPr>
      </w:pPr>
      <w:r w:rsidRPr="00CE6723">
        <w:rPr>
          <w:rFonts w:asciiTheme="minorHAnsi" w:hAnsiTheme="minorHAnsi" w:cstheme="minorHAnsi"/>
          <w:b/>
          <w:color w:val="000000"/>
        </w:rPr>
        <w:br w:type="page"/>
      </w:r>
    </w:p>
    <w:p w14:paraId="60E70CCF" w14:textId="77777777" w:rsidR="0017449E" w:rsidRDefault="0017449E" w:rsidP="00AC6656">
      <w:pPr>
        <w:ind w:left="426"/>
        <w:jc w:val="center"/>
        <w:rPr>
          <w:rFonts w:asciiTheme="minorHAnsi" w:hAnsiTheme="minorHAnsi" w:cstheme="minorHAnsi"/>
          <w:b/>
          <w:color w:val="000000"/>
          <w:sz w:val="18"/>
          <w:szCs w:val="18"/>
        </w:rPr>
      </w:pPr>
    </w:p>
    <w:p w14:paraId="1AE35ACF" w14:textId="77777777"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14:paraId="1F1F8979" w14:textId="77777777"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14:paraId="17E9AB5F" w14:textId="77777777" w:rsidR="00D0399F" w:rsidRPr="00286B08" w:rsidRDefault="00D0399F" w:rsidP="00D0399F">
      <w:pPr>
        <w:jc w:val="center"/>
        <w:rPr>
          <w:rFonts w:asciiTheme="minorHAnsi" w:hAnsiTheme="minorHAnsi" w:cstheme="minorHAnsi"/>
          <w:b/>
        </w:rPr>
      </w:pPr>
    </w:p>
    <w:p w14:paraId="7A6008C4" w14:textId="77777777"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14:paraId="513D3C51" w14:textId="77777777" w:rsidR="00D0399F" w:rsidRPr="00286B08" w:rsidRDefault="00D0399F" w:rsidP="00D0399F">
      <w:pPr>
        <w:jc w:val="center"/>
        <w:rPr>
          <w:rFonts w:asciiTheme="minorHAnsi" w:hAnsiTheme="minorHAnsi" w:cstheme="minorHAnsi"/>
          <w:b/>
        </w:rPr>
      </w:pPr>
    </w:p>
    <w:p w14:paraId="353FC5AB" w14:textId="77777777" w:rsidR="00DD0025" w:rsidRPr="00DD0025" w:rsidRDefault="00DD0025" w:rsidP="00AF09C7">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14:paraId="6A8F0D95" w14:textId="77777777"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14:paraId="0D08EC84" w14:textId="77777777"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14:paraId="2A664032" w14:textId="77777777" w:rsidR="00B43501" w:rsidRDefault="00B43501" w:rsidP="00F26851">
      <w:pPr>
        <w:pStyle w:val="Normal2"/>
        <w:ind w:left="2124" w:hanging="2124"/>
        <w:rPr>
          <w:rFonts w:asciiTheme="minorHAnsi" w:hAnsiTheme="minorHAnsi" w:cstheme="minorHAnsi"/>
          <w:b/>
          <w:sz w:val="20"/>
          <w:lang w:val="es-BO"/>
        </w:rPr>
      </w:pPr>
    </w:p>
    <w:p w14:paraId="2FB99981" w14:textId="77777777" w:rsidR="00B43501" w:rsidRDefault="00B43501" w:rsidP="00AF09C7">
      <w:pPr>
        <w:numPr>
          <w:ilvl w:val="0"/>
          <w:numId w:val="21"/>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14:paraId="7E42AD72" w14:textId="77777777" w:rsidR="00B43501" w:rsidRPr="00B43501" w:rsidRDefault="00B43501" w:rsidP="00AF09C7">
      <w:pPr>
        <w:numPr>
          <w:ilvl w:val="0"/>
          <w:numId w:val="21"/>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14:paraId="5F04E878" w14:textId="0ECC36E1" w:rsidR="00B43501" w:rsidRPr="00B43501" w:rsidRDefault="00B43501" w:rsidP="00AF09C7">
      <w:pPr>
        <w:numPr>
          <w:ilvl w:val="0"/>
          <w:numId w:val="21"/>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r w:rsidR="00386B6F">
        <w:rPr>
          <w:rFonts w:asciiTheme="minorHAnsi" w:hAnsiTheme="minorHAnsi" w:cstheme="minorHAnsi"/>
          <w:b/>
          <w:i/>
        </w:rPr>
        <w:t>. NO SOLICITAD</w:t>
      </w:r>
      <w:r w:rsidR="00A95DF1">
        <w:rPr>
          <w:rFonts w:asciiTheme="minorHAnsi" w:hAnsiTheme="minorHAnsi" w:cstheme="minorHAnsi"/>
          <w:b/>
          <w:i/>
        </w:rPr>
        <w:t>OS</w:t>
      </w:r>
    </w:p>
    <w:p w14:paraId="5A573FC0" w14:textId="69766FE7" w:rsidR="00B43501" w:rsidRPr="00233BF7" w:rsidRDefault="00B43501" w:rsidP="00AF09C7">
      <w:pPr>
        <w:numPr>
          <w:ilvl w:val="0"/>
          <w:numId w:val="21"/>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r w:rsidR="00421BA5">
        <w:rPr>
          <w:rFonts w:asciiTheme="minorHAnsi" w:hAnsiTheme="minorHAnsi" w:cstheme="minorHAnsi"/>
        </w:rPr>
        <w:t xml:space="preserve">. </w:t>
      </w:r>
      <w:r w:rsidR="00421BA5" w:rsidRPr="00421BA5">
        <w:rPr>
          <w:rFonts w:asciiTheme="minorHAnsi" w:hAnsiTheme="minorHAnsi" w:cstheme="minorHAnsi"/>
          <w:b/>
        </w:rPr>
        <w:t xml:space="preserve">NO </w:t>
      </w:r>
      <w:r w:rsidR="00386B6F">
        <w:rPr>
          <w:rFonts w:asciiTheme="minorHAnsi" w:hAnsiTheme="minorHAnsi" w:cstheme="minorHAnsi"/>
          <w:b/>
        </w:rPr>
        <w:t>SOLICITADA</w:t>
      </w:r>
    </w:p>
    <w:p w14:paraId="31BD5400" w14:textId="77777777" w:rsidR="00233BF7" w:rsidRDefault="00233BF7" w:rsidP="00233BF7">
      <w:pPr>
        <w:numPr>
          <w:ilvl w:val="0"/>
          <w:numId w:val="21"/>
        </w:numPr>
        <w:ind w:left="1276"/>
        <w:jc w:val="both"/>
        <w:rPr>
          <w:rFonts w:asciiTheme="minorHAnsi" w:eastAsia="Calibri" w:hAnsiTheme="minorHAnsi" w:cstheme="minorHAnsi"/>
          <w:bCs/>
          <w:lang w:val="es-BO"/>
        </w:rPr>
      </w:pPr>
      <w:r w:rsidRPr="00CD3C31">
        <w:rPr>
          <w:rFonts w:asciiTheme="minorHAnsi" w:hAnsiTheme="minorHAnsi" w:cstheme="minorHAnsi"/>
        </w:rPr>
        <w:t>Fotocopia simple de Número de Identificación Tributaria NIT o certificación electrónica.</w:t>
      </w:r>
    </w:p>
    <w:p w14:paraId="15AD0CCF" w14:textId="474C43FD" w:rsidR="00233BF7" w:rsidRPr="00233BF7" w:rsidRDefault="00233BF7" w:rsidP="00233BF7">
      <w:pPr>
        <w:numPr>
          <w:ilvl w:val="0"/>
          <w:numId w:val="21"/>
        </w:numPr>
        <w:ind w:left="1276"/>
        <w:jc w:val="both"/>
        <w:rPr>
          <w:rFonts w:asciiTheme="minorHAnsi" w:eastAsia="Calibri" w:hAnsiTheme="minorHAnsi" w:cstheme="minorHAnsi"/>
          <w:bCs/>
          <w:lang w:val="es-BO"/>
        </w:rPr>
      </w:pPr>
      <w:r w:rsidRPr="00233BF7">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2AD1216A" w14:textId="77777777" w:rsidR="00233BF7" w:rsidRPr="00CD3C31" w:rsidRDefault="00233BF7" w:rsidP="00233BF7">
      <w:pPr>
        <w:ind w:left="1276"/>
        <w:jc w:val="both"/>
        <w:rPr>
          <w:rFonts w:asciiTheme="minorHAnsi" w:hAnsiTheme="minorHAnsi" w:cstheme="minorHAnsi"/>
          <w:color w:val="000000"/>
        </w:rPr>
      </w:pPr>
    </w:p>
    <w:p w14:paraId="33FBAC89" w14:textId="77777777" w:rsidR="00233BF7" w:rsidRPr="00CD3C31"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5916D31E" w14:textId="77777777" w:rsidR="00233BF7" w:rsidRPr="00CD3C31"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5BAE0D73" w14:textId="77777777" w:rsidR="00233BF7" w:rsidRPr="00CD3C31"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14:paraId="603581C3" w14:textId="77777777" w:rsidR="00B43501" w:rsidRDefault="00B43501" w:rsidP="00B43501">
      <w:pPr>
        <w:ind w:left="720"/>
        <w:jc w:val="both"/>
        <w:rPr>
          <w:rFonts w:asciiTheme="minorHAnsi" w:hAnsiTheme="minorHAnsi" w:cstheme="minorHAnsi"/>
        </w:rPr>
      </w:pPr>
    </w:p>
    <w:p w14:paraId="7FC00DF2" w14:textId="77777777"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14:paraId="05E403A4" w14:textId="77777777" w:rsidR="00F26851" w:rsidRPr="00286B08" w:rsidRDefault="00F26851" w:rsidP="00F26851">
      <w:pPr>
        <w:jc w:val="both"/>
        <w:rPr>
          <w:rFonts w:asciiTheme="minorHAnsi" w:hAnsiTheme="minorHAnsi" w:cstheme="minorHAnsi"/>
        </w:rPr>
      </w:pPr>
    </w:p>
    <w:p w14:paraId="176C4E79" w14:textId="77777777" w:rsidR="00F26851" w:rsidRPr="00CD3C31" w:rsidRDefault="00F26851" w:rsidP="00AF09C7">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14:paraId="310B2BA9" w14:textId="77777777" w:rsidR="00F26851" w:rsidRPr="00CD3C31" w:rsidRDefault="00F26851" w:rsidP="00AF09C7">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744ED7B2" w14:textId="56237CE9" w:rsidR="00F26851" w:rsidRPr="00233BF7" w:rsidRDefault="00F26851" w:rsidP="00A95DF1">
      <w:pPr>
        <w:pStyle w:val="Prrafodelista"/>
        <w:numPr>
          <w:ilvl w:val="0"/>
          <w:numId w:val="27"/>
        </w:numPr>
        <w:ind w:left="1276"/>
        <w:jc w:val="both"/>
        <w:rPr>
          <w:rFonts w:asciiTheme="minorHAnsi" w:hAnsiTheme="minorHAnsi" w:cstheme="minorHAnsi"/>
        </w:rPr>
      </w:pPr>
      <w:r w:rsidRPr="00233BF7">
        <w:rPr>
          <w:rFonts w:asciiTheme="minorHAnsi" w:hAnsiTheme="minorHAnsi" w:cstheme="minorHAnsi"/>
        </w:rPr>
        <w:t>Fotocopia simple del Certificado</w:t>
      </w:r>
      <w:r w:rsidR="00CD3C31" w:rsidRPr="00233BF7">
        <w:rPr>
          <w:rFonts w:asciiTheme="minorHAnsi" w:hAnsiTheme="minorHAnsi" w:cstheme="minorHAnsi"/>
        </w:rPr>
        <w:t xml:space="preserve"> de Actualización</w:t>
      </w:r>
      <w:r w:rsidRPr="00233BF7">
        <w:rPr>
          <w:rFonts w:asciiTheme="minorHAnsi" w:hAnsiTheme="minorHAnsi" w:cstheme="minorHAnsi"/>
        </w:rPr>
        <w:t xml:space="preserve"> de Inscripción en FUNDEMPRESA</w:t>
      </w:r>
      <w:r w:rsidR="0009253A" w:rsidRPr="00233BF7">
        <w:rPr>
          <w:rFonts w:asciiTheme="minorHAnsi" w:hAnsiTheme="minorHAnsi" w:cstheme="minorHAnsi"/>
        </w:rPr>
        <w:t xml:space="preserve"> vigente</w:t>
      </w:r>
      <w:r w:rsidRPr="00233BF7">
        <w:rPr>
          <w:rFonts w:asciiTheme="minorHAnsi" w:hAnsiTheme="minorHAnsi" w:cstheme="minorHAnsi"/>
        </w:rPr>
        <w:t>.</w:t>
      </w:r>
    </w:p>
    <w:p w14:paraId="0FB5BD61" w14:textId="77777777" w:rsidR="009E099D" w:rsidRPr="00CD3C31" w:rsidRDefault="00F26851" w:rsidP="00AF09C7">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14:paraId="1E5B1A36" w14:textId="77777777" w:rsidR="00E124AB" w:rsidRDefault="00E124AB" w:rsidP="00E124AB">
      <w:pPr>
        <w:jc w:val="both"/>
        <w:rPr>
          <w:rFonts w:asciiTheme="minorHAnsi" w:hAnsiTheme="minorHAnsi" w:cstheme="minorHAnsi"/>
        </w:rPr>
      </w:pPr>
    </w:p>
    <w:p w14:paraId="2809438A" w14:textId="77777777" w:rsidR="00F26851" w:rsidRDefault="00DD0025" w:rsidP="00AF09C7">
      <w:pPr>
        <w:pStyle w:val="Prrafodelista"/>
        <w:numPr>
          <w:ilvl w:val="0"/>
          <w:numId w:val="29"/>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14:paraId="0670C846" w14:textId="77777777" w:rsidR="00DD0025" w:rsidRPr="00CD0945" w:rsidRDefault="00DD0025" w:rsidP="00DD0025">
      <w:pPr>
        <w:pStyle w:val="Normal2"/>
        <w:ind w:left="2124" w:hanging="2124"/>
        <w:rPr>
          <w:rFonts w:asciiTheme="minorHAnsi" w:hAnsiTheme="minorHAnsi" w:cstheme="minorHAnsi"/>
          <w:b/>
          <w:sz w:val="20"/>
        </w:rPr>
      </w:pPr>
    </w:p>
    <w:p w14:paraId="2FBFCF51" w14:textId="77777777"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14:paraId="6C811E81" w14:textId="77777777" w:rsidR="009225B7" w:rsidRDefault="009225B7" w:rsidP="00F26851">
      <w:pPr>
        <w:pStyle w:val="Normal2"/>
        <w:ind w:left="2124" w:hanging="2124"/>
        <w:rPr>
          <w:rFonts w:asciiTheme="minorHAnsi" w:hAnsiTheme="minorHAnsi" w:cstheme="minorHAnsi"/>
          <w:b/>
          <w:sz w:val="20"/>
        </w:rPr>
      </w:pPr>
    </w:p>
    <w:p w14:paraId="307C3107" w14:textId="77777777" w:rsidR="009225B7" w:rsidRPr="00286B08" w:rsidRDefault="009225B7" w:rsidP="00AF09C7">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14:paraId="27719E41" w14:textId="77777777" w:rsidR="006B2847" w:rsidRDefault="009225B7" w:rsidP="00AF09C7">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14:paraId="4CD0ECBE" w14:textId="3691C8A3" w:rsidR="006B2847" w:rsidRPr="006B2847" w:rsidRDefault="006B2847" w:rsidP="00AF09C7">
      <w:pPr>
        <w:pStyle w:val="Prrafodelista"/>
        <w:numPr>
          <w:ilvl w:val="0"/>
          <w:numId w:val="22"/>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r w:rsidR="00233BF7" w:rsidRPr="006B2847">
        <w:rPr>
          <w:rFonts w:asciiTheme="minorHAnsi" w:hAnsiTheme="minorHAnsi" w:cstheme="minorHAnsi"/>
        </w:rPr>
        <w:t>deberá</w:t>
      </w:r>
      <w:r w:rsidRPr="006B2847">
        <w:rPr>
          <w:rFonts w:asciiTheme="minorHAnsi" w:hAnsiTheme="minorHAnsi" w:cstheme="minorHAnsi"/>
        </w:rPr>
        <w:t xml:space="preserve"> ser presentada por la asociación accidental o consorcio, o por una de las empresas que conforman la asociación accidental o consorcio.</w:t>
      </w:r>
    </w:p>
    <w:p w14:paraId="061719A8" w14:textId="77777777" w:rsidR="009225B7" w:rsidRDefault="009225B7" w:rsidP="00F26851">
      <w:pPr>
        <w:pStyle w:val="Normal2"/>
        <w:ind w:left="2124" w:hanging="2124"/>
        <w:rPr>
          <w:rFonts w:asciiTheme="minorHAnsi" w:hAnsiTheme="minorHAnsi" w:cstheme="minorHAnsi"/>
          <w:b/>
          <w:sz w:val="20"/>
        </w:rPr>
      </w:pPr>
    </w:p>
    <w:p w14:paraId="3F3FF356" w14:textId="77777777" w:rsidR="00C65E41" w:rsidRDefault="00C65E41" w:rsidP="00F26851">
      <w:pPr>
        <w:pStyle w:val="Normal2"/>
        <w:ind w:left="2124" w:hanging="2124"/>
        <w:rPr>
          <w:rFonts w:asciiTheme="minorHAnsi" w:hAnsiTheme="minorHAnsi" w:cstheme="minorHAnsi"/>
          <w:b/>
          <w:sz w:val="20"/>
        </w:rPr>
      </w:pPr>
    </w:p>
    <w:p w14:paraId="1366F1A7" w14:textId="77777777" w:rsidR="00C65E41" w:rsidRDefault="00C65E41" w:rsidP="00F26851">
      <w:pPr>
        <w:pStyle w:val="Normal2"/>
        <w:ind w:left="2124" w:hanging="2124"/>
        <w:rPr>
          <w:rFonts w:asciiTheme="minorHAnsi" w:hAnsiTheme="minorHAnsi" w:cstheme="minorHAnsi"/>
          <w:b/>
          <w:sz w:val="20"/>
        </w:rPr>
      </w:pPr>
    </w:p>
    <w:p w14:paraId="6F514B1D" w14:textId="77777777" w:rsidR="00C65E41" w:rsidRDefault="00C65E41" w:rsidP="00F26851">
      <w:pPr>
        <w:pStyle w:val="Normal2"/>
        <w:ind w:left="2124" w:hanging="2124"/>
        <w:rPr>
          <w:rFonts w:asciiTheme="minorHAnsi" w:hAnsiTheme="minorHAnsi" w:cstheme="minorHAnsi"/>
          <w:b/>
          <w:sz w:val="20"/>
        </w:rPr>
      </w:pPr>
    </w:p>
    <w:p w14:paraId="1CBB8143" w14:textId="77777777"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14:paraId="605AA634" w14:textId="77777777" w:rsidR="009225B7" w:rsidRDefault="009225B7" w:rsidP="009225B7">
      <w:pPr>
        <w:pStyle w:val="Normal2"/>
        <w:ind w:left="2124" w:hanging="2124"/>
        <w:rPr>
          <w:rFonts w:asciiTheme="minorHAnsi" w:hAnsiTheme="minorHAnsi" w:cstheme="minorHAnsi"/>
          <w:b/>
          <w:sz w:val="20"/>
        </w:rPr>
      </w:pPr>
    </w:p>
    <w:p w14:paraId="10A701F1" w14:textId="77777777" w:rsidR="00F26851" w:rsidRPr="00286B08" w:rsidRDefault="00F26851" w:rsidP="00AF09C7">
      <w:pPr>
        <w:pStyle w:val="Prrafodelista"/>
        <w:numPr>
          <w:ilvl w:val="0"/>
          <w:numId w:val="30"/>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14:paraId="72024759" w14:textId="77777777" w:rsidR="00F26851" w:rsidRPr="00286B08" w:rsidRDefault="00F26851" w:rsidP="00AF09C7">
      <w:pPr>
        <w:pStyle w:val="Prrafodelista"/>
        <w:numPr>
          <w:ilvl w:val="0"/>
          <w:numId w:val="30"/>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5C782880" w14:textId="77777777" w:rsidR="009606DB" w:rsidRDefault="009606DB" w:rsidP="00DD0025">
      <w:pPr>
        <w:ind w:left="708"/>
        <w:jc w:val="both"/>
        <w:rPr>
          <w:rFonts w:asciiTheme="minorHAnsi" w:hAnsiTheme="minorHAnsi" w:cstheme="minorHAnsi"/>
          <w:b/>
          <w:lang w:eastAsia="es-ES"/>
        </w:rPr>
      </w:pPr>
    </w:p>
    <w:p w14:paraId="08B6AA6B" w14:textId="77777777"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14:paraId="62B47E45" w14:textId="77777777" w:rsidR="00F26851" w:rsidRDefault="00F26851" w:rsidP="00F26851">
      <w:pPr>
        <w:jc w:val="both"/>
        <w:rPr>
          <w:rFonts w:asciiTheme="minorHAnsi" w:hAnsiTheme="minorHAnsi" w:cstheme="minorHAnsi"/>
          <w:b/>
          <w:lang w:eastAsia="es-ES"/>
        </w:rPr>
      </w:pPr>
    </w:p>
    <w:p w14:paraId="415D0E22" w14:textId="77777777"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14:paraId="29F40BDD" w14:textId="77777777" w:rsidR="00DD0025" w:rsidRDefault="00DD0025" w:rsidP="00F26851">
      <w:pPr>
        <w:jc w:val="both"/>
        <w:rPr>
          <w:rFonts w:asciiTheme="minorHAnsi" w:hAnsiTheme="minorHAnsi" w:cstheme="minorHAnsi"/>
          <w:b/>
          <w:lang w:eastAsia="es-ES"/>
        </w:rPr>
      </w:pPr>
    </w:p>
    <w:p w14:paraId="1277EB24" w14:textId="77777777" w:rsidR="00DD0025" w:rsidRDefault="00DD0025" w:rsidP="00AF09C7">
      <w:pPr>
        <w:pStyle w:val="Prrafodelista"/>
        <w:numPr>
          <w:ilvl w:val="2"/>
          <w:numId w:val="28"/>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14:paraId="1D846CFE" w14:textId="77777777" w:rsidR="009F6CA4" w:rsidRDefault="009F6CA4" w:rsidP="00AF09C7">
      <w:pPr>
        <w:pStyle w:val="Prrafodelista"/>
        <w:numPr>
          <w:ilvl w:val="2"/>
          <w:numId w:val="28"/>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158ACCAE" w14:textId="52C6AE1F" w:rsidR="00967998" w:rsidRDefault="00967998" w:rsidP="00AF09C7">
      <w:pPr>
        <w:pStyle w:val="Prrafodelista"/>
        <w:numPr>
          <w:ilvl w:val="2"/>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14:paraId="3C967A89" w14:textId="77777777" w:rsidR="00233BF7" w:rsidRPr="00CD3C31" w:rsidRDefault="00233BF7" w:rsidP="00233BF7">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14:paraId="73E7A931" w14:textId="77777777" w:rsidR="00233BF7" w:rsidRPr="00CD3C31" w:rsidRDefault="00233BF7" w:rsidP="00233BF7">
      <w:pPr>
        <w:ind w:left="1276"/>
        <w:jc w:val="both"/>
        <w:rPr>
          <w:rFonts w:asciiTheme="minorHAnsi" w:hAnsiTheme="minorHAnsi" w:cstheme="minorHAnsi"/>
          <w:color w:val="000000"/>
        </w:rPr>
      </w:pPr>
    </w:p>
    <w:p w14:paraId="1952AB53" w14:textId="77777777" w:rsidR="00233BF7" w:rsidRPr="00CD3C31"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13833FA2" w14:textId="77777777" w:rsidR="00233BF7" w:rsidRPr="00CD3C31"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2D2CF156" w14:textId="77777777" w:rsidR="00233BF7" w:rsidRPr="00EA48BC" w:rsidRDefault="00233BF7" w:rsidP="00233BF7">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p w14:paraId="2B12C822" w14:textId="77777777" w:rsidR="00967998" w:rsidRPr="00B160F9" w:rsidRDefault="00967998" w:rsidP="00233BF7">
      <w:pPr>
        <w:pStyle w:val="Prrafodelista"/>
        <w:ind w:left="1276"/>
        <w:jc w:val="both"/>
        <w:rPr>
          <w:rFonts w:asciiTheme="minorHAnsi" w:hAnsiTheme="minorHAnsi" w:cstheme="minorHAnsi"/>
        </w:rPr>
      </w:pPr>
    </w:p>
    <w:p w14:paraId="7C56067D" w14:textId="77777777" w:rsidR="00DD0025" w:rsidRDefault="00DD0025" w:rsidP="00DD0025">
      <w:pPr>
        <w:ind w:left="927"/>
        <w:jc w:val="both"/>
        <w:rPr>
          <w:rFonts w:asciiTheme="minorHAnsi" w:hAnsiTheme="minorHAnsi" w:cstheme="minorHAnsi"/>
          <w:highlight w:val="yellow"/>
        </w:rPr>
      </w:pPr>
    </w:p>
    <w:p w14:paraId="0B43EEC9" w14:textId="77777777"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14:paraId="482C54C9" w14:textId="77777777" w:rsidR="00DD0025" w:rsidRDefault="00DD0025" w:rsidP="00DD0025">
      <w:pPr>
        <w:ind w:left="927"/>
        <w:jc w:val="both"/>
        <w:rPr>
          <w:rFonts w:asciiTheme="minorHAnsi" w:hAnsiTheme="minorHAnsi" w:cstheme="minorHAnsi"/>
          <w:highlight w:val="yellow"/>
        </w:rPr>
      </w:pPr>
    </w:p>
    <w:p w14:paraId="67BD6C99" w14:textId="77777777" w:rsidR="00F26851" w:rsidRPr="004D429E" w:rsidRDefault="00F26851" w:rsidP="00AF09C7">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14:paraId="68FC11A8" w14:textId="77777777" w:rsidR="00F26851" w:rsidRPr="004D429E" w:rsidRDefault="00F26851" w:rsidP="00AF09C7">
      <w:pPr>
        <w:numPr>
          <w:ilvl w:val="0"/>
          <w:numId w:val="23"/>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293E3F56" w14:textId="77777777" w:rsidR="00F26851" w:rsidRPr="00CD3C31" w:rsidRDefault="00F26851" w:rsidP="00AF09C7">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14:paraId="1A6D333D" w14:textId="77777777" w:rsidR="00F26851" w:rsidRPr="00CD3C31" w:rsidRDefault="00F26851" w:rsidP="00AF09C7">
      <w:pPr>
        <w:numPr>
          <w:ilvl w:val="0"/>
          <w:numId w:val="23"/>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14:paraId="72F9E2CF" w14:textId="77777777" w:rsidR="00F26851" w:rsidRPr="00EA48BC" w:rsidRDefault="00F26851" w:rsidP="00F26851">
      <w:pPr>
        <w:pStyle w:val="Normal2"/>
        <w:ind w:left="0" w:firstLine="0"/>
        <w:rPr>
          <w:rFonts w:asciiTheme="minorHAnsi" w:hAnsiTheme="minorHAnsi" w:cstheme="minorHAnsi"/>
          <w:b/>
          <w:sz w:val="20"/>
        </w:rPr>
      </w:pPr>
    </w:p>
    <w:p w14:paraId="777F253E" w14:textId="77777777" w:rsidR="00F26851" w:rsidRPr="00EA48BC" w:rsidRDefault="0059763C" w:rsidP="00AF09C7">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14:paraId="63C4BA13" w14:textId="77777777" w:rsidR="00F26851" w:rsidRPr="00EA48BC" w:rsidRDefault="00F26851" w:rsidP="00F26851">
      <w:pPr>
        <w:pStyle w:val="Normal2"/>
        <w:rPr>
          <w:rFonts w:asciiTheme="minorHAnsi" w:hAnsiTheme="minorHAnsi" w:cstheme="minorHAnsi"/>
          <w:sz w:val="20"/>
          <w:lang w:val="es-BO"/>
        </w:rPr>
      </w:pPr>
    </w:p>
    <w:p w14:paraId="0D23632A" w14:textId="77777777"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14:paraId="21A00A31" w14:textId="77777777" w:rsidR="00F26851" w:rsidRPr="00EA48BC" w:rsidRDefault="00F26851" w:rsidP="00F26851">
      <w:pPr>
        <w:jc w:val="center"/>
        <w:rPr>
          <w:rFonts w:asciiTheme="minorHAnsi" w:hAnsiTheme="minorHAnsi" w:cstheme="minorHAnsi"/>
          <w:b/>
          <w:lang w:val="es-BO"/>
        </w:rPr>
      </w:pPr>
    </w:p>
    <w:p w14:paraId="13B3BBAA" w14:textId="77777777" w:rsidR="00F26851" w:rsidRPr="00EA48BC" w:rsidRDefault="0059763C" w:rsidP="00AF09C7">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14:paraId="713335A2" w14:textId="77777777" w:rsidR="00F26851" w:rsidRPr="00EA48BC" w:rsidRDefault="00F26851" w:rsidP="00F26851">
      <w:pPr>
        <w:pStyle w:val="Normal2"/>
        <w:rPr>
          <w:rFonts w:asciiTheme="minorHAnsi" w:hAnsiTheme="minorHAnsi" w:cstheme="minorHAnsi"/>
          <w:sz w:val="20"/>
          <w:lang w:val="es-BO"/>
        </w:rPr>
      </w:pPr>
    </w:p>
    <w:p w14:paraId="549D6FA0" w14:textId="77777777"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14:paraId="36D03CFE" w14:textId="77777777"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lastRenderedPageBreak/>
        <w:t>Formulario C-2</w:t>
      </w:r>
      <w:r w:rsidRPr="00EA48BC">
        <w:rPr>
          <w:rFonts w:asciiTheme="minorHAnsi" w:hAnsiTheme="minorHAnsi" w:cstheme="minorHAnsi"/>
          <w:sz w:val="20"/>
          <w:lang w:val="es-BO"/>
        </w:rPr>
        <w:tab/>
        <w:t>Formación Profesional, Experiencia General y Especifica del Personal  Propuesto (uno por cada persona)</w:t>
      </w:r>
    </w:p>
    <w:p w14:paraId="6DC0BD61" w14:textId="77777777" w:rsidR="00F51A5D" w:rsidRPr="00EA48BC" w:rsidRDefault="00F51A5D" w:rsidP="00F51A5D">
      <w:pPr>
        <w:pStyle w:val="Normal2"/>
        <w:ind w:firstLine="0"/>
        <w:rPr>
          <w:rFonts w:asciiTheme="minorHAnsi" w:hAnsiTheme="minorHAnsi" w:cstheme="minorHAnsi"/>
          <w:b/>
          <w:sz w:val="20"/>
          <w:lang w:val="es-BO"/>
        </w:rPr>
      </w:pPr>
    </w:p>
    <w:p w14:paraId="162E1BAA" w14:textId="77777777"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421BA5">
        <w:rPr>
          <w:rFonts w:asciiTheme="minorHAnsi" w:hAnsiTheme="minorHAnsi" w:cstheme="minorHAnsi"/>
          <w:b/>
          <w:sz w:val="20"/>
          <w:lang w:val="es-BO"/>
        </w:rPr>
        <w:t xml:space="preserve">Formularios de </w:t>
      </w:r>
      <w:r w:rsidR="00F51A5D" w:rsidRPr="00421BA5">
        <w:rPr>
          <w:rFonts w:asciiTheme="minorHAnsi" w:hAnsiTheme="minorHAnsi" w:cstheme="minorHAnsi"/>
          <w:b/>
          <w:sz w:val="20"/>
          <w:lang w:val="es-BO"/>
        </w:rPr>
        <w:t>Propuesta Técnica</w:t>
      </w:r>
      <w:r w:rsidR="00F51A5D" w:rsidRPr="00EA48BC">
        <w:rPr>
          <w:rFonts w:asciiTheme="minorHAnsi" w:hAnsiTheme="minorHAnsi" w:cstheme="minorHAnsi"/>
          <w:sz w:val="20"/>
          <w:lang w:val="es-BO"/>
        </w:rPr>
        <w:t>:</w:t>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14:paraId="01E8121E" w14:textId="77777777" w:rsidR="00934B8F" w:rsidRDefault="00934B8F" w:rsidP="0062797D">
      <w:pPr>
        <w:jc w:val="center"/>
        <w:rPr>
          <w:rFonts w:asciiTheme="minorHAnsi" w:hAnsiTheme="minorHAnsi" w:cstheme="minorHAnsi"/>
          <w:b/>
        </w:rPr>
      </w:pPr>
    </w:p>
    <w:p w14:paraId="3F0BB5B5" w14:textId="77777777" w:rsidR="00934B8F" w:rsidRDefault="00934B8F" w:rsidP="0062797D">
      <w:pPr>
        <w:jc w:val="center"/>
        <w:rPr>
          <w:rFonts w:asciiTheme="minorHAnsi" w:hAnsiTheme="minorHAnsi" w:cstheme="minorHAnsi"/>
          <w:b/>
        </w:rPr>
      </w:pPr>
    </w:p>
    <w:p w14:paraId="3F46AC0F" w14:textId="77777777" w:rsidR="00934B8F" w:rsidRDefault="00934B8F" w:rsidP="0062797D">
      <w:pPr>
        <w:jc w:val="center"/>
        <w:rPr>
          <w:rFonts w:asciiTheme="minorHAnsi" w:hAnsiTheme="minorHAnsi" w:cstheme="minorHAnsi"/>
          <w:b/>
        </w:rPr>
      </w:pPr>
    </w:p>
    <w:p w14:paraId="15439AFC" w14:textId="77777777" w:rsidR="00934B8F" w:rsidRDefault="00934B8F" w:rsidP="0062797D">
      <w:pPr>
        <w:jc w:val="center"/>
        <w:rPr>
          <w:rFonts w:asciiTheme="minorHAnsi" w:hAnsiTheme="minorHAnsi" w:cstheme="minorHAnsi"/>
          <w:b/>
        </w:rPr>
      </w:pPr>
    </w:p>
    <w:p w14:paraId="5D9D7FB9" w14:textId="77777777" w:rsidR="00934B8F" w:rsidRDefault="00934B8F" w:rsidP="0062797D">
      <w:pPr>
        <w:jc w:val="center"/>
        <w:rPr>
          <w:rFonts w:asciiTheme="minorHAnsi" w:hAnsiTheme="minorHAnsi" w:cstheme="minorHAnsi"/>
          <w:b/>
        </w:rPr>
      </w:pPr>
    </w:p>
    <w:p w14:paraId="7E39D5AA" w14:textId="77777777" w:rsidR="00934B8F" w:rsidRDefault="00934B8F" w:rsidP="0062797D">
      <w:pPr>
        <w:jc w:val="center"/>
        <w:rPr>
          <w:rFonts w:asciiTheme="minorHAnsi" w:hAnsiTheme="minorHAnsi" w:cstheme="minorHAnsi"/>
          <w:b/>
        </w:rPr>
      </w:pPr>
    </w:p>
    <w:p w14:paraId="0BC6C576" w14:textId="77777777" w:rsidR="00934B8F" w:rsidRDefault="00934B8F" w:rsidP="0062797D">
      <w:pPr>
        <w:jc w:val="center"/>
        <w:rPr>
          <w:rFonts w:asciiTheme="minorHAnsi" w:hAnsiTheme="minorHAnsi" w:cstheme="minorHAnsi"/>
          <w:b/>
        </w:rPr>
      </w:pPr>
    </w:p>
    <w:p w14:paraId="6391E627" w14:textId="77777777" w:rsidR="00934B8F" w:rsidRDefault="00934B8F" w:rsidP="0062797D">
      <w:pPr>
        <w:jc w:val="center"/>
        <w:rPr>
          <w:rFonts w:asciiTheme="minorHAnsi" w:hAnsiTheme="minorHAnsi" w:cstheme="minorHAnsi"/>
          <w:b/>
        </w:rPr>
      </w:pPr>
    </w:p>
    <w:p w14:paraId="6F375F66" w14:textId="77777777" w:rsidR="00934B8F" w:rsidRDefault="00934B8F" w:rsidP="0062797D">
      <w:pPr>
        <w:jc w:val="center"/>
        <w:rPr>
          <w:rFonts w:asciiTheme="minorHAnsi" w:hAnsiTheme="minorHAnsi" w:cstheme="minorHAnsi"/>
          <w:b/>
        </w:rPr>
      </w:pPr>
    </w:p>
    <w:p w14:paraId="3A53C836" w14:textId="77777777" w:rsidR="00C65E41" w:rsidRDefault="00C65E41" w:rsidP="0062797D">
      <w:pPr>
        <w:jc w:val="center"/>
        <w:rPr>
          <w:rFonts w:asciiTheme="minorHAnsi" w:hAnsiTheme="minorHAnsi" w:cstheme="minorHAnsi"/>
          <w:b/>
        </w:rPr>
      </w:pPr>
    </w:p>
    <w:p w14:paraId="3B3498B5" w14:textId="77777777" w:rsidR="00C65E41" w:rsidRDefault="00C65E41" w:rsidP="0062797D">
      <w:pPr>
        <w:jc w:val="center"/>
        <w:rPr>
          <w:rFonts w:asciiTheme="minorHAnsi" w:hAnsiTheme="minorHAnsi" w:cstheme="minorHAnsi"/>
          <w:b/>
        </w:rPr>
      </w:pPr>
    </w:p>
    <w:p w14:paraId="6BD33077" w14:textId="77777777" w:rsidR="00C65E41" w:rsidRDefault="00C65E41" w:rsidP="0062797D">
      <w:pPr>
        <w:jc w:val="center"/>
        <w:rPr>
          <w:rFonts w:asciiTheme="minorHAnsi" w:hAnsiTheme="minorHAnsi" w:cstheme="minorHAnsi"/>
          <w:b/>
        </w:rPr>
      </w:pPr>
    </w:p>
    <w:p w14:paraId="1FF747D5" w14:textId="77777777" w:rsidR="00C65E41" w:rsidRDefault="00C65E41" w:rsidP="0062797D">
      <w:pPr>
        <w:jc w:val="center"/>
        <w:rPr>
          <w:rFonts w:asciiTheme="minorHAnsi" w:hAnsiTheme="minorHAnsi" w:cstheme="minorHAnsi"/>
          <w:b/>
        </w:rPr>
      </w:pPr>
    </w:p>
    <w:p w14:paraId="6C8B80EE" w14:textId="77777777" w:rsidR="00C65E41" w:rsidRDefault="00C65E41" w:rsidP="0062797D">
      <w:pPr>
        <w:jc w:val="center"/>
        <w:rPr>
          <w:rFonts w:asciiTheme="minorHAnsi" w:hAnsiTheme="minorHAnsi" w:cstheme="minorHAnsi"/>
          <w:b/>
        </w:rPr>
      </w:pPr>
    </w:p>
    <w:p w14:paraId="3EDE2066" w14:textId="77777777" w:rsidR="00C65E41" w:rsidRDefault="00C65E41" w:rsidP="0062797D">
      <w:pPr>
        <w:jc w:val="center"/>
        <w:rPr>
          <w:rFonts w:asciiTheme="minorHAnsi" w:hAnsiTheme="minorHAnsi" w:cstheme="minorHAnsi"/>
          <w:b/>
        </w:rPr>
      </w:pPr>
    </w:p>
    <w:p w14:paraId="6A8DBF4B" w14:textId="77777777" w:rsidR="00C65E41" w:rsidRDefault="00C65E41" w:rsidP="0062797D">
      <w:pPr>
        <w:jc w:val="center"/>
        <w:rPr>
          <w:rFonts w:asciiTheme="minorHAnsi" w:hAnsiTheme="minorHAnsi" w:cstheme="minorHAnsi"/>
          <w:b/>
        </w:rPr>
      </w:pPr>
    </w:p>
    <w:p w14:paraId="5AF0A312" w14:textId="77777777" w:rsidR="00C65E41" w:rsidRDefault="00C65E41" w:rsidP="0062797D">
      <w:pPr>
        <w:jc w:val="center"/>
        <w:rPr>
          <w:rFonts w:asciiTheme="minorHAnsi" w:hAnsiTheme="minorHAnsi" w:cstheme="minorHAnsi"/>
          <w:b/>
        </w:rPr>
      </w:pPr>
    </w:p>
    <w:p w14:paraId="5CACC8EC" w14:textId="77777777" w:rsidR="00C65E41" w:rsidRDefault="00C65E41" w:rsidP="0062797D">
      <w:pPr>
        <w:jc w:val="center"/>
        <w:rPr>
          <w:rFonts w:asciiTheme="minorHAnsi" w:hAnsiTheme="minorHAnsi" w:cstheme="minorHAnsi"/>
          <w:b/>
        </w:rPr>
      </w:pPr>
    </w:p>
    <w:p w14:paraId="6BA4E856" w14:textId="77777777" w:rsidR="00C65E41" w:rsidRDefault="00C65E41" w:rsidP="0062797D">
      <w:pPr>
        <w:jc w:val="center"/>
        <w:rPr>
          <w:rFonts w:asciiTheme="minorHAnsi" w:hAnsiTheme="minorHAnsi" w:cstheme="minorHAnsi"/>
          <w:b/>
        </w:rPr>
      </w:pPr>
    </w:p>
    <w:p w14:paraId="30722CF2" w14:textId="77777777" w:rsidR="00C65E41" w:rsidRDefault="00C65E41" w:rsidP="0062797D">
      <w:pPr>
        <w:jc w:val="center"/>
        <w:rPr>
          <w:rFonts w:asciiTheme="minorHAnsi" w:hAnsiTheme="minorHAnsi" w:cstheme="minorHAnsi"/>
          <w:b/>
        </w:rPr>
      </w:pPr>
    </w:p>
    <w:p w14:paraId="27330393" w14:textId="77777777" w:rsidR="00C65E41" w:rsidRDefault="00C65E41" w:rsidP="0062797D">
      <w:pPr>
        <w:jc w:val="center"/>
        <w:rPr>
          <w:rFonts w:asciiTheme="minorHAnsi" w:hAnsiTheme="minorHAnsi" w:cstheme="minorHAnsi"/>
          <w:b/>
        </w:rPr>
      </w:pPr>
    </w:p>
    <w:p w14:paraId="6B1CF910" w14:textId="77777777" w:rsidR="00C65E41" w:rsidRDefault="00C65E41" w:rsidP="0062797D">
      <w:pPr>
        <w:jc w:val="center"/>
        <w:rPr>
          <w:rFonts w:asciiTheme="minorHAnsi" w:hAnsiTheme="minorHAnsi" w:cstheme="minorHAnsi"/>
          <w:b/>
        </w:rPr>
      </w:pPr>
    </w:p>
    <w:p w14:paraId="518BD2C6" w14:textId="77777777" w:rsidR="00C65E41" w:rsidRDefault="00C65E41" w:rsidP="0062797D">
      <w:pPr>
        <w:jc w:val="center"/>
        <w:rPr>
          <w:rFonts w:asciiTheme="minorHAnsi" w:hAnsiTheme="minorHAnsi" w:cstheme="minorHAnsi"/>
          <w:b/>
        </w:rPr>
      </w:pPr>
    </w:p>
    <w:p w14:paraId="7C21C86C" w14:textId="77777777" w:rsidR="00C65E41" w:rsidRDefault="00C65E41" w:rsidP="0062797D">
      <w:pPr>
        <w:jc w:val="center"/>
        <w:rPr>
          <w:rFonts w:asciiTheme="minorHAnsi" w:hAnsiTheme="minorHAnsi" w:cstheme="minorHAnsi"/>
          <w:b/>
        </w:rPr>
      </w:pPr>
    </w:p>
    <w:p w14:paraId="3712D6EA" w14:textId="77777777" w:rsidR="00C65E41" w:rsidRDefault="00C65E41" w:rsidP="0062797D">
      <w:pPr>
        <w:jc w:val="center"/>
        <w:rPr>
          <w:rFonts w:asciiTheme="minorHAnsi" w:hAnsiTheme="minorHAnsi" w:cstheme="minorHAnsi"/>
          <w:b/>
        </w:rPr>
      </w:pPr>
    </w:p>
    <w:p w14:paraId="68CB9643" w14:textId="77777777" w:rsidR="00C65E41" w:rsidRDefault="00C65E41" w:rsidP="0062797D">
      <w:pPr>
        <w:jc w:val="center"/>
        <w:rPr>
          <w:rFonts w:asciiTheme="minorHAnsi" w:hAnsiTheme="minorHAnsi" w:cstheme="minorHAnsi"/>
          <w:b/>
        </w:rPr>
      </w:pPr>
    </w:p>
    <w:p w14:paraId="65507E93" w14:textId="77777777" w:rsidR="00C65E41" w:rsidRDefault="00C65E41" w:rsidP="0062797D">
      <w:pPr>
        <w:jc w:val="center"/>
        <w:rPr>
          <w:rFonts w:asciiTheme="minorHAnsi" w:hAnsiTheme="minorHAnsi" w:cstheme="minorHAnsi"/>
          <w:b/>
        </w:rPr>
      </w:pPr>
    </w:p>
    <w:p w14:paraId="5C14BF5E" w14:textId="77777777" w:rsidR="00C65E41" w:rsidRDefault="00C65E41" w:rsidP="0062797D">
      <w:pPr>
        <w:jc w:val="center"/>
        <w:rPr>
          <w:rFonts w:asciiTheme="minorHAnsi" w:hAnsiTheme="minorHAnsi" w:cstheme="minorHAnsi"/>
          <w:b/>
        </w:rPr>
      </w:pPr>
    </w:p>
    <w:p w14:paraId="22FE5D8E" w14:textId="77777777" w:rsidR="00C65E41" w:rsidRDefault="00C65E41" w:rsidP="0062797D">
      <w:pPr>
        <w:jc w:val="center"/>
        <w:rPr>
          <w:rFonts w:asciiTheme="minorHAnsi" w:hAnsiTheme="minorHAnsi" w:cstheme="minorHAnsi"/>
          <w:b/>
        </w:rPr>
      </w:pPr>
    </w:p>
    <w:p w14:paraId="1357D35A" w14:textId="77777777" w:rsidR="00C65E41" w:rsidRDefault="00C65E41" w:rsidP="0062797D">
      <w:pPr>
        <w:jc w:val="center"/>
        <w:rPr>
          <w:rFonts w:asciiTheme="minorHAnsi" w:hAnsiTheme="minorHAnsi" w:cstheme="minorHAnsi"/>
          <w:b/>
        </w:rPr>
      </w:pPr>
    </w:p>
    <w:p w14:paraId="2B53D11A" w14:textId="77777777" w:rsidR="00C65E41" w:rsidRDefault="00C65E41" w:rsidP="0062797D">
      <w:pPr>
        <w:jc w:val="center"/>
        <w:rPr>
          <w:rFonts w:asciiTheme="minorHAnsi" w:hAnsiTheme="minorHAnsi" w:cstheme="minorHAnsi"/>
          <w:b/>
        </w:rPr>
      </w:pPr>
    </w:p>
    <w:p w14:paraId="4989AF22" w14:textId="77777777" w:rsidR="00C65E41" w:rsidRDefault="00C65E41" w:rsidP="0062797D">
      <w:pPr>
        <w:jc w:val="center"/>
        <w:rPr>
          <w:rFonts w:asciiTheme="minorHAnsi" w:hAnsiTheme="minorHAnsi" w:cstheme="minorHAnsi"/>
          <w:b/>
        </w:rPr>
      </w:pPr>
    </w:p>
    <w:p w14:paraId="42107947" w14:textId="77777777" w:rsidR="00C65E41" w:rsidRDefault="00C65E41" w:rsidP="0062797D">
      <w:pPr>
        <w:jc w:val="center"/>
        <w:rPr>
          <w:rFonts w:asciiTheme="minorHAnsi" w:hAnsiTheme="minorHAnsi" w:cstheme="minorHAnsi"/>
          <w:b/>
        </w:rPr>
      </w:pPr>
    </w:p>
    <w:p w14:paraId="0D096F0A" w14:textId="77777777" w:rsidR="00C65E41" w:rsidRDefault="00C65E41" w:rsidP="0062797D">
      <w:pPr>
        <w:jc w:val="center"/>
        <w:rPr>
          <w:rFonts w:asciiTheme="minorHAnsi" w:hAnsiTheme="minorHAnsi" w:cstheme="minorHAnsi"/>
          <w:b/>
        </w:rPr>
      </w:pPr>
    </w:p>
    <w:p w14:paraId="3DF588BB" w14:textId="77777777" w:rsidR="00C65E41" w:rsidRDefault="00C65E41" w:rsidP="0062797D">
      <w:pPr>
        <w:jc w:val="center"/>
        <w:rPr>
          <w:rFonts w:asciiTheme="minorHAnsi" w:hAnsiTheme="minorHAnsi" w:cstheme="minorHAnsi"/>
          <w:b/>
        </w:rPr>
      </w:pPr>
    </w:p>
    <w:p w14:paraId="0F8B4D52" w14:textId="77777777" w:rsidR="00C65E41" w:rsidRDefault="00C65E41" w:rsidP="0062797D">
      <w:pPr>
        <w:jc w:val="center"/>
        <w:rPr>
          <w:rFonts w:asciiTheme="minorHAnsi" w:hAnsiTheme="minorHAnsi" w:cstheme="minorHAnsi"/>
          <w:b/>
        </w:rPr>
      </w:pPr>
    </w:p>
    <w:p w14:paraId="6E21FF07" w14:textId="77777777" w:rsidR="00C65E41" w:rsidRDefault="00C65E41" w:rsidP="0062797D">
      <w:pPr>
        <w:jc w:val="center"/>
        <w:rPr>
          <w:rFonts w:asciiTheme="minorHAnsi" w:hAnsiTheme="minorHAnsi" w:cstheme="minorHAnsi"/>
          <w:b/>
        </w:rPr>
      </w:pPr>
    </w:p>
    <w:p w14:paraId="2941B13F" w14:textId="77777777" w:rsidR="00C65E41" w:rsidRDefault="00C65E41" w:rsidP="0062797D">
      <w:pPr>
        <w:jc w:val="center"/>
        <w:rPr>
          <w:rFonts w:asciiTheme="minorHAnsi" w:hAnsiTheme="minorHAnsi" w:cstheme="minorHAnsi"/>
          <w:b/>
        </w:rPr>
      </w:pPr>
    </w:p>
    <w:p w14:paraId="5839818C" w14:textId="77777777" w:rsidR="00C65E41" w:rsidRDefault="00C65E41" w:rsidP="0062797D">
      <w:pPr>
        <w:jc w:val="center"/>
        <w:rPr>
          <w:rFonts w:asciiTheme="minorHAnsi" w:hAnsiTheme="minorHAnsi" w:cstheme="minorHAnsi"/>
          <w:b/>
        </w:rPr>
      </w:pPr>
    </w:p>
    <w:p w14:paraId="312BB286" w14:textId="77777777" w:rsidR="00C65E41" w:rsidRDefault="00C65E41" w:rsidP="0062797D">
      <w:pPr>
        <w:jc w:val="center"/>
        <w:rPr>
          <w:rFonts w:asciiTheme="minorHAnsi" w:hAnsiTheme="minorHAnsi" w:cstheme="minorHAnsi"/>
          <w:b/>
        </w:rPr>
      </w:pPr>
    </w:p>
    <w:p w14:paraId="746C9046" w14:textId="77777777" w:rsidR="00C65E41" w:rsidRDefault="00C65E41" w:rsidP="0062797D">
      <w:pPr>
        <w:jc w:val="center"/>
        <w:rPr>
          <w:rFonts w:asciiTheme="minorHAnsi" w:hAnsiTheme="minorHAnsi" w:cstheme="minorHAnsi"/>
          <w:b/>
        </w:rPr>
      </w:pPr>
    </w:p>
    <w:p w14:paraId="03E7C638" w14:textId="77777777" w:rsidR="00C65E41" w:rsidRDefault="00C65E41" w:rsidP="0062797D">
      <w:pPr>
        <w:jc w:val="center"/>
        <w:rPr>
          <w:rFonts w:asciiTheme="minorHAnsi" w:hAnsiTheme="minorHAnsi" w:cstheme="minorHAnsi"/>
          <w:b/>
        </w:rPr>
      </w:pPr>
    </w:p>
    <w:p w14:paraId="6DABFE53" w14:textId="77777777" w:rsidR="00C65E41" w:rsidRDefault="00C65E41" w:rsidP="0062797D">
      <w:pPr>
        <w:jc w:val="center"/>
        <w:rPr>
          <w:rFonts w:asciiTheme="minorHAnsi" w:hAnsiTheme="minorHAnsi" w:cstheme="minorHAnsi"/>
          <w:b/>
        </w:rPr>
      </w:pPr>
    </w:p>
    <w:p w14:paraId="7A48A7E4" w14:textId="77777777" w:rsidR="000136DE" w:rsidRDefault="000136DE" w:rsidP="0062797D">
      <w:pPr>
        <w:jc w:val="center"/>
        <w:rPr>
          <w:rFonts w:asciiTheme="minorHAnsi" w:hAnsiTheme="minorHAnsi" w:cstheme="minorHAnsi"/>
          <w:b/>
        </w:rPr>
      </w:pPr>
    </w:p>
    <w:p w14:paraId="505DCBD7" w14:textId="77777777" w:rsidR="00C65E41" w:rsidRDefault="00C65E41" w:rsidP="0062797D">
      <w:pPr>
        <w:jc w:val="center"/>
        <w:rPr>
          <w:rFonts w:asciiTheme="minorHAnsi" w:hAnsiTheme="minorHAnsi" w:cstheme="minorHAnsi"/>
          <w:b/>
        </w:rPr>
      </w:pPr>
    </w:p>
    <w:p w14:paraId="3961D43E" w14:textId="77777777" w:rsidR="00421BA5" w:rsidRDefault="00421BA5" w:rsidP="0062797D">
      <w:pPr>
        <w:jc w:val="center"/>
        <w:rPr>
          <w:rFonts w:asciiTheme="minorHAnsi" w:hAnsiTheme="minorHAnsi" w:cstheme="minorHAnsi"/>
          <w:b/>
        </w:rPr>
      </w:pPr>
    </w:p>
    <w:p w14:paraId="79181FE4"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14:paraId="2D8C7813"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00E72954" w14:textId="77777777"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14:paraId="687B5B74" w14:textId="77777777"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3F292660" w14:textId="77777777"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28B206D2" w14:textId="77777777"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50BC7257" w14:textId="77777777" w:rsidR="007C6DF4" w:rsidRPr="006252BE" w:rsidRDefault="007C6DF4" w:rsidP="008C0A43">
            <w:pPr>
              <w:jc w:val="center"/>
              <w:rPr>
                <w:rFonts w:ascii="Verdana" w:hAnsi="Verdana" w:cs="Calibri"/>
                <w:b/>
                <w:sz w:val="18"/>
                <w:szCs w:val="18"/>
              </w:rPr>
            </w:pPr>
          </w:p>
        </w:tc>
      </w:tr>
      <w:tr w:rsidR="007C6DF4" w:rsidRPr="006252BE" w14:paraId="4BB91652"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5F7067E6"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764EDEEF"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4ACB64BE"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77E4B8D8" w14:textId="77777777" w:rsidR="007C6DF4" w:rsidRPr="006252BE" w:rsidRDefault="007C6DF4" w:rsidP="008C0A43">
            <w:pPr>
              <w:rPr>
                <w:rFonts w:ascii="Verdana" w:hAnsi="Verdana" w:cs="Calibri"/>
                <w:sz w:val="18"/>
                <w:szCs w:val="18"/>
              </w:rPr>
            </w:pPr>
          </w:p>
          <w:p w14:paraId="1C941EEC" w14:textId="77777777"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14:paraId="7972FF4D" w14:textId="77777777" w:rsidR="007C6DF4" w:rsidRPr="006252BE" w:rsidRDefault="007C6DF4" w:rsidP="008C0A43">
            <w:pPr>
              <w:rPr>
                <w:rFonts w:ascii="Verdana" w:hAnsi="Verdana" w:cs="Calibri"/>
                <w:sz w:val="18"/>
                <w:szCs w:val="18"/>
              </w:rPr>
            </w:pPr>
          </w:p>
        </w:tc>
      </w:tr>
      <w:tr w:rsidR="007C6DF4" w:rsidRPr="006252BE" w14:paraId="61F9CBF0"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169A309E"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3447D54C"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42CE8B6B"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08C7544D" w14:textId="77777777" w:rsidR="007C6DF4" w:rsidRPr="006252BE" w:rsidRDefault="007C6DF4" w:rsidP="008C0A43">
            <w:pPr>
              <w:rPr>
                <w:rFonts w:ascii="Verdana" w:hAnsi="Verdana" w:cs="Calibri"/>
                <w:sz w:val="18"/>
                <w:szCs w:val="18"/>
              </w:rPr>
            </w:pPr>
          </w:p>
        </w:tc>
      </w:tr>
      <w:tr w:rsidR="007C6DF4" w:rsidRPr="006252BE" w14:paraId="2AA4925F"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47119858"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090E3FDD"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02B4B73D"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69E64A3E" w14:textId="77777777" w:rsidR="007C6DF4" w:rsidRPr="006252BE" w:rsidRDefault="007C6DF4" w:rsidP="008C0A43">
            <w:pPr>
              <w:jc w:val="center"/>
              <w:rPr>
                <w:rFonts w:ascii="Verdana" w:hAnsi="Verdana" w:cs="Calibri"/>
                <w:sz w:val="18"/>
                <w:szCs w:val="18"/>
              </w:rPr>
            </w:pPr>
          </w:p>
          <w:p w14:paraId="42BB1760" w14:textId="77777777" w:rsidR="007C6DF4" w:rsidRPr="006252BE" w:rsidRDefault="00421BA5" w:rsidP="008C0A43">
            <w:pPr>
              <w:jc w:val="center"/>
              <w:rPr>
                <w:rFonts w:ascii="Verdana" w:hAnsi="Verdana" w:cs="Calibri"/>
                <w:sz w:val="18"/>
                <w:szCs w:val="18"/>
              </w:rPr>
            </w:pPr>
            <w:r>
              <w:rPr>
                <w:rFonts w:ascii="Verdana" w:hAnsi="Verdana" w:cs="Calibri"/>
                <w:sz w:val="18"/>
                <w:szCs w:val="18"/>
              </w:rPr>
              <w:t>DRCO-CDO-GEE-031-16</w:t>
            </w:r>
          </w:p>
        </w:tc>
        <w:tc>
          <w:tcPr>
            <w:tcW w:w="142" w:type="dxa"/>
            <w:tcBorders>
              <w:top w:val="nil"/>
              <w:left w:val="nil"/>
              <w:bottom w:val="nil"/>
            </w:tcBorders>
            <w:shd w:val="clear" w:color="auto" w:fill="auto"/>
            <w:vAlign w:val="center"/>
          </w:tcPr>
          <w:p w14:paraId="1E7C891B" w14:textId="77777777" w:rsidR="007C6DF4" w:rsidRPr="006252BE" w:rsidRDefault="007C6DF4" w:rsidP="008C0A43">
            <w:pPr>
              <w:rPr>
                <w:rFonts w:ascii="Verdana" w:hAnsi="Verdana" w:cs="Calibri"/>
                <w:sz w:val="18"/>
                <w:szCs w:val="18"/>
              </w:rPr>
            </w:pPr>
          </w:p>
        </w:tc>
      </w:tr>
      <w:tr w:rsidR="007C6DF4" w:rsidRPr="006252BE" w14:paraId="46872AFF"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06901DE2"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1D712A2"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2F2BF26"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059BD6AC" w14:textId="77777777" w:rsidR="007C6DF4" w:rsidRPr="006252BE" w:rsidRDefault="007C6DF4" w:rsidP="008C0A43">
            <w:pPr>
              <w:rPr>
                <w:rFonts w:ascii="Verdana" w:hAnsi="Verdana" w:cs="Calibri"/>
                <w:sz w:val="18"/>
                <w:szCs w:val="18"/>
              </w:rPr>
            </w:pPr>
          </w:p>
        </w:tc>
      </w:tr>
      <w:tr w:rsidR="007C6DF4" w:rsidRPr="006252BE" w14:paraId="5A47848C"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4A896069"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13448BF1"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47B95053"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B4B6DB3" w14:textId="77777777" w:rsidR="007C6DF4" w:rsidRPr="006252BE" w:rsidRDefault="00421BA5" w:rsidP="00421BA5">
            <w:pPr>
              <w:jc w:val="center"/>
              <w:rPr>
                <w:rFonts w:ascii="Verdana" w:hAnsi="Verdana" w:cs="Calibri"/>
                <w:sz w:val="18"/>
                <w:szCs w:val="18"/>
              </w:rPr>
            </w:pPr>
            <w:r w:rsidRPr="00421BA5">
              <w:rPr>
                <w:rFonts w:ascii="Verdana" w:hAnsi="Verdana" w:cs="Calibri"/>
                <w:sz w:val="18"/>
                <w:szCs w:val="18"/>
              </w:rPr>
              <w:t>SERVICIO SUPERVISION OBRAS CIVILES PARA EL PROYECTO EXPLORATORIO POZO GOMERO – X1 IE</w:t>
            </w:r>
          </w:p>
        </w:tc>
        <w:tc>
          <w:tcPr>
            <w:tcW w:w="142" w:type="dxa"/>
            <w:tcBorders>
              <w:top w:val="nil"/>
              <w:left w:val="nil"/>
              <w:bottom w:val="nil"/>
            </w:tcBorders>
            <w:shd w:val="clear" w:color="auto" w:fill="auto"/>
            <w:vAlign w:val="center"/>
          </w:tcPr>
          <w:p w14:paraId="07BC34F0" w14:textId="77777777" w:rsidR="007C6DF4" w:rsidRPr="006252BE" w:rsidRDefault="007C6DF4" w:rsidP="008C0A43">
            <w:pPr>
              <w:rPr>
                <w:rFonts w:ascii="Verdana" w:hAnsi="Verdana" w:cs="Calibri"/>
                <w:sz w:val="18"/>
                <w:szCs w:val="18"/>
              </w:rPr>
            </w:pPr>
          </w:p>
        </w:tc>
      </w:tr>
      <w:tr w:rsidR="007C6DF4" w:rsidRPr="006252BE" w14:paraId="71FE9804"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04B4D2E5"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280B3B1D"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51E7898C"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3A949AAC" w14:textId="77777777" w:rsidR="007C6DF4" w:rsidRPr="006252BE" w:rsidRDefault="007C6DF4" w:rsidP="008C0A43">
            <w:pPr>
              <w:rPr>
                <w:rFonts w:ascii="Verdana" w:hAnsi="Verdana" w:cs="Calibri"/>
                <w:sz w:val="18"/>
                <w:szCs w:val="18"/>
              </w:rPr>
            </w:pPr>
          </w:p>
        </w:tc>
      </w:tr>
      <w:tr w:rsidR="007C6DF4" w:rsidRPr="006252BE" w14:paraId="65DCDD36" w14:textId="77777777"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F1AC1FF"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509126E2"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6B8D7E5F"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2E35ED49" w14:textId="77777777" w:rsidR="007C6DF4" w:rsidRPr="006252BE" w:rsidRDefault="007C6DF4" w:rsidP="008C0A43">
            <w:pPr>
              <w:rPr>
                <w:rFonts w:ascii="Verdana" w:hAnsi="Verdana" w:cs="Calibri"/>
                <w:sz w:val="18"/>
                <w:szCs w:val="18"/>
              </w:rPr>
            </w:pPr>
          </w:p>
        </w:tc>
      </w:tr>
    </w:tbl>
    <w:p w14:paraId="651F5CB2" w14:textId="77777777" w:rsidR="0062797D" w:rsidRPr="00286B08" w:rsidRDefault="0062797D" w:rsidP="0062797D">
      <w:pPr>
        <w:rPr>
          <w:rFonts w:asciiTheme="minorHAnsi" w:hAnsiTheme="minorHAnsi" w:cstheme="minorHAnsi"/>
        </w:rPr>
      </w:pPr>
    </w:p>
    <w:p w14:paraId="7F341112"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0B7FDBC6" w14:textId="77777777" w:rsidR="0062797D" w:rsidRPr="00286B08" w:rsidRDefault="0062797D" w:rsidP="0062797D">
      <w:pPr>
        <w:jc w:val="both"/>
        <w:rPr>
          <w:rFonts w:asciiTheme="minorHAnsi" w:hAnsiTheme="minorHAnsi" w:cstheme="minorHAnsi"/>
        </w:rPr>
      </w:pPr>
    </w:p>
    <w:p w14:paraId="431EF4B3" w14:textId="77777777"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14:paraId="159E5298" w14:textId="77777777" w:rsidR="00AD4C7B" w:rsidRPr="006771B8" w:rsidRDefault="00AD4C7B" w:rsidP="00AD4C7B">
      <w:pPr>
        <w:pStyle w:val="Prrafodelista"/>
        <w:ind w:left="360"/>
        <w:jc w:val="both"/>
        <w:rPr>
          <w:rFonts w:asciiTheme="minorHAnsi" w:hAnsiTheme="minorHAnsi" w:cstheme="minorHAnsi"/>
          <w:b/>
        </w:rPr>
      </w:pPr>
    </w:p>
    <w:p w14:paraId="75D34358" w14:textId="77777777"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14:paraId="44CB74AA" w14:textId="77777777"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14:paraId="4C477499" w14:textId="77777777"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14:paraId="6C50FF6D" w14:textId="77777777"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14:paraId="7A63DD5F" w14:textId="77777777"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6430918D" w14:textId="77777777"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14:paraId="364CBACB" w14:textId="77777777"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14:paraId="38A6DF27" w14:textId="77777777"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14:paraId="74CBBA19" w14:textId="77777777"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14:paraId="46AF569B" w14:textId="77777777"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14:paraId="4F9A4629" w14:textId="77777777"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14:paraId="6C82622B" w14:textId="77777777"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14:paraId="60FCEC34" w14:textId="77777777"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14:paraId="61FE65F9" w14:textId="77777777" w:rsidR="00D353C5" w:rsidRDefault="00D353C5" w:rsidP="00D353C5">
      <w:pPr>
        <w:pStyle w:val="Prrafodelista1"/>
        <w:spacing w:line="276" w:lineRule="auto"/>
        <w:ind w:left="0"/>
        <w:jc w:val="both"/>
        <w:rPr>
          <w:rFonts w:asciiTheme="minorHAnsi" w:hAnsiTheme="minorHAnsi" w:cstheme="minorHAnsi"/>
          <w:lang w:val="es-BO"/>
        </w:rPr>
      </w:pPr>
    </w:p>
    <w:p w14:paraId="779AEE8D" w14:textId="77777777" w:rsidR="000136DE" w:rsidRDefault="000136DE" w:rsidP="00D353C5">
      <w:pPr>
        <w:pStyle w:val="Prrafodelista1"/>
        <w:spacing w:line="276" w:lineRule="auto"/>
        <w:ind w:left="0"/>
        <w:jc w:val="both"/>
        <w:rPr>
          <w:rFonts w:asciiTheme="minorHAnsi" w:hAnsiTheme="minorHAnsi" w:cstheme="minorHAnsi"/>
          <w:lang w:val="es-BO"/>
        </w:rPr>
      </w:pPr>
    </w:p>
    <w:p w14:paraId="0DBE830C"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14:paraId="60B62585" w14:textId="77777777" w:rsidR="0062797D" w:rsidRPr="00286B08" w:rsidRDefault="0062797D" w:rsidP="0062797D">
      <w:pPr>
        <w:jc w:val="both"/>
        <w:rPr>
          <w:rFonts w:asciiTheme="minorHAnsi" w:hAnsiTheme="minorHAnsi" w:cstheme="minorHAnsi"/>
          <w:b/>
        </w:rPr>
      </w:pPr>
    </w:p>
    <w:p w14:paraId="46CA4811" w14:textId="77777777"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14:paraId="593B8B77" w14:textId="77777777" w:rsidR="00271B62" w:rsidRPr="00286B08" w:rsidRDefault="00271B62" w:rsidP="0062797D">
      <w:pPr>
        <w:jc w:val="both"/>
        <w:rPr>
          <w:rFonts w:asciiTheme="minorHAnsi" w:hAnsiTheme="minorHAnsi" w:cstheme="minorHAnsi"/>
        </w:rPr>
      </w:pPr>
    </w:p>
    <w:p w14:paraId="5C624585" w14:textId="77777777"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14:paraId="4111F1BB" w14:textId="77777777" w:rsidR="006D1F42" w:rsidRPr="00286B08" w:rsidRDefault="006D1F42" w:rsidP="006D1F42">
      <w:pPr>
        <w:ind w:left="567"/>
        <w:jc w:val="both"/>
        <w:rPr>
          <w:rFonts w:asciiTheme="minorHAnsi" w:hAnsiTheme="minorHAnsi" w:cstheme="minorHAnsi"/>
        </w:rPr>
      </w:pPr>
    </w:p>
    <w:p w14:paraId="68737AC8"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14:paraId="313A416B"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14:paraId="22EC7BE4"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6559A162"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14:paraId="3A911859"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14:paraId="6B5FEFD0"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5A7FE477"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776C8444"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14:paraId="191B1925" w14:textId="77777777"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14:paraId="3FA05E68" w14:textId="77777777"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14:paraId="06529DF1" w14:textId="77777777"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2A81D814" w14:textId="77777777" w:rsidR="00221ED8" w:rsidRPr="00BA5FAD" w:rsidRDefault="00221ED8" w:rsidP="00AF09C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524B5394" w14:textId="77777777" w:rsidR="00221ED8" w:rsidRPr="00BA5FAD" w:rsidRDefault="00221ED8" w:rsidP="00AF09C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2ED22637" w14:textId="77777777"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4F10D077" w14:textId="77777777"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14:paraId="531A3FD1" w14:textId="77777777" w:rsidR="00BC5519" w:rsidRDefault="00BC5519" w:rsidP="006D1F42">
      <w:pPr>
        <w:ind w:left="567"/>
        <w:jc w:val="both"/>
        <w:rPr>
          <w:rFonts w:asciiTheme="minorHAnsi" w:hAnsiTheme="minorHAnsi" w:cstheme="minorHAnsi"/>
        </w:rPr>
      </w:pPr>
    </w:p>
    <w:p w14:paraId="310F25EB" w14:textId="77777777" w:rsidR="006C0F7F" w:rsidRDefault="006C0F7F" w:rsidP="006D1F42">
      <w:pPr>
        <w:ind w:left="567"/>
        <w:jc w:val="both"/>
        <w:rPr>
          <w:rFonts w:asciiTheme="minorHAnsi" w:hAnsiTheme="minorHAnsi" w:cstheme="minorHAnsi"/>
        </w:rPr>
      </w:pPr>
    </w:p>
    <w:p w14:paraId="2D2E7EEA" w14:textId="77777777" w:rsidR="006C0F7F" w:rsidRDefault="006C0F7F" w:rsidP="006D1F42">
      <w:pPr>
        <w:ind w:left="567"/>
        <w:jc w:val="both"/>
        <w:rPr>
          <w:rFonts w:asciiTheme="minorHAnsi" w:hAnsiTheme="minorHAnsi" w:cstheme="minorHAnsi"/>
        </w:rPr>
      </w:pPr>
    </w:p>
    <w:p w14:paraId="6BC7A8FA" w14:textId="77777777" w:rsidR="006C0F7F" w:rsidRPr="00286B08" w:rsidRDefault="006C0F7F" w:rsidP="006D1F42">
      <w:pPr>
        <w:ind w:left="567"/>
        <w:jc w:val="both"/>
        <w:rPr>
          <w:rFonts w:asciiTheme="minorHAnsi" w:hAnsiTheme="minorHAnsi" w:cstheme="minorHAnsi"/>
        </w:rPr>
      </w:pPr>
    </w:p>
    <w:p w14:paraId="65AA7415"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57342DCF"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07CE326C" w14:textId="77777777"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0C711302" w14:textId="77777777"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14:paraId="68F2E8EC" w14:textId="77777777" w:rsidR="005A31A7" w:rsidRPr="00C75BEC" w:rsidRDefault="005A31A7" w:rsidP="005A31A7">
      <w:pPr>
        <w:jc w:val="center"/>
        <w:rPr>
          <w:rFonts w:asciiTheme="minorHAnsi" w:hAnsiTheme="minorHAnsi" w:cstheme="minorHAnsi"/>
          <w:b/>
          <w:sz w:val="18"/>
          <w:szCs w:val="18"/>
        </w:rPr>
      </w:pPr>
    </w:p>
    <w:p w14:paraId="49DEA496" w14:textId="77777777" w:rsidR="005A31A7" w:rsidRPr="00C75BEC" w:rsidRDefault="005A31A7" w:rsidP="005A31A7">
      <w:pPr>
        <w:jc w:val="center"/>
        <w:rPr>
          <w:rFonts w:asciiTheme="minorHAnsi" w:hAnsiTheme="minorHAnsi" w:cstheme="minorHAnsi"/>
          <w:b/>
          <w:sz w:val="18"/>
          <w:szCs w:val="18"/>
        </w:rPr>
      </w:pPr>
    </w:p>
    <w:p w14:paraId="7D5CFC2F" w14:textId="77777777" w:rsidR="005A31A7" w:rsidRPr="00C75BEC" w:rsidRDefault="005A31A7" w:rsidP="005A31A7">
      <w:pPr>
        <w:jc w:val="center"/>
        <w:rPr>
          <w:rFonts w:asciiTheme="minorHAnsi" w:hAnsiTheme="minorHAnsi" w:cstheme="minorHAnsi"/>
          <w:b/>
          <w:sz w:val="18"/>
          <w:szCs w:val="18"/>
        </w:rPr>
      </w:pPr>
    </w:p>
    <w:p w14:paraId="73439447"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14:paraId="029C55B8" w14:textId="77777777" w:rsidR="00F72824" w:rsidRPr="00286B08" w:rsidRDefault="00F72824" w:rsidP="00F72824">
      <w:pPr>
        <w:jc w:val="center"/>
        <w:rPr>
          <w:rFonts w:asciiTheme="minorHAnsi" w:hAnsiTheme="minorHAnsi" w:cstheme="minorHAnsi"/>
          <w:b/>
          <w:sz w:val="18"/>
          <w:szCs w:val="18"/>
        </w:rPr>
      </w:pPr>
    </w:p>
    <w:p w14:paraId="429112F0" w14:textId="77777777" w:rsidR="00F72824" w:rsidRPr="00286B08" w:rsidRDefault="00F72824" w:rsidP="00F72824">
      <w:pPr>
        <w:jc w:val="center"/>
        <w:rPr>
          <w:rFonts w:asciiTheme="minorHAnsi" w:hAnsiTheme="minorHAnsi" w:cstheme="minorHAnsi"/>
          <w:b/>
          <w:sz w:val="18"/>
          <w:szCs w:val="18"/>
        </w:rPr>
      </w:pPr>
    </w:p>
    <w:p w14:paraId="529069A4"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14:paraId="09318B01"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4CAE5159"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56738EB5"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14:paraId="2A36AB9E"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E629B87"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7F53653"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14:paraId="1531F568"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38A055F2"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A0E0378"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14:paraId="06A81BA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A391E98"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C579A03"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14:paraId="47BC5B67"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00B5111"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D31BA10"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14:paraId="27BBDD31"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D21717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370C0707"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14:paraId="637674F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2728811"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EDAC793"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14:paraId="7A270C3E"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470DAF6B"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14:paraId="730F7050"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3254A21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3DB8ECB"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14:paraId="4901E94C"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695FE3A5"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1EAD2562"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14:paraId="737FDE6A"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0B848318"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75A5E97C"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14:paraId="78FB3BF8"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59389819"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6B2FCC6C"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14:paraId="23C2472B" w14:textId="77777777" w:rsidR="00F72824" w:rsidRPr="00286B08" w:rsidRDefault="00F72824" w:rsidP="00F72824">
      <w:pPr>
        <w:jc w:val="center"/>
        <w:rPr>
          <w:rFonts w:asciiTheme="minorHAnsi" w:hAnsiTheme="minorHAnsi" w:cstheme="minorHAnsi"/>
          <w:b/>
          <w:sz w:val="18"/>
          <w:szCs w:val="18"/>
          <w:lang w:val="es-ES_tradnl"/>
        </w:rPr>
      </w:pPr>
    </w:p>
    <w:p w14:paraId="6F3100E1" w14:textId="77777777"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14:paraId="45FBA3C9" w14:textId="77777777" w:rsidR="0062797D" w:rsidRPr="00286B08" w:rsidRDefault="0062797D" w:rsidP="00286B08">
      <w:pPr>
        <w:tabs>
          <w:tab w:val="right" w:pos="6663"/>
        </w:tabs>
        <w:jc w:val="both"/>
        <w:rPr>
          <w:rFonts w:asciiTheme="minorHAnsi" w:hAnsiTheme="minorHAnsi" w:cstheme="minorHAnsi"/>
          <w:lang w:val="es-ES_tradnl"/>
        </w:rPr>
      </w:pPr>
    </w:p>
    <w:p w14:paraId="61C72D29" w14:textId="77777777" w:rsidR="0062797D" w:rsidRPr="00286B08" w:rsidRDefault="0062797D" w:rsidP="00286B08">
      <w:pPr>
        <w:jc w:val="both"/>
        <w:rPr>
          <w:rFonts w:asciiTheme="minorHAnsi" w:hAnsiTheme="minorHAnsi" w:cstheme="minorHAnsi"/>
          <w:b/>
        </w:rPr>
      </w:pPr>
    </w:p>
    <w:p w14:paraId="311C6140"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28CBA88C"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280DC399" w14:textId="77777777"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33159C06" w14:textId="77777777" w:rsidR="009E110E" w:rsidRPr="00286B08" w:rsidRDefault="009E110E" w:rsidP="00286B08">
      <w:pPr>
        <w:jc w:val="both"/>
        <w:rPr>
          <w:rFonts w:asciiTheme="minorHAnsi" w:hAnsiTheme="minorHAnsi" w:cstheme="minorHAnsi"/>
          <w:b/>
        </w:rPr>
        <w:sectPr w:rsidR="009E110E" w:rsidRPr="00286B08" w:rsidSect="00963B46">
          <w:footerReference w:type="default" r:id="rId15"/>
          <w:pgSz w:w="12242" w:h="15842" w:code="1"/>
          <w:pgMar w:top="1418" w:right="1418" w:bottom="1134" w:left="1418" w:header="624" w:footer="851" w:gutter="0"/>
          <w:cols w:space="708"/>
          <w:titlePg/>
          <w:docGrid w:linePitch="360"/>
        </w:sectPr>
      </w:pPr>
    </w:p>
    <w:p w14:paraId="5F0F6B0B" w14:textId="77777777"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14:paraId="6D8A6F2B"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72D7AD38" w14:textId="77777777"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14:paraId="15569210" w14:textId="77777777"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571D2D10" w14:textId="77777777"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14:paraId="2C881791" w14:textId="77777777"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14:paraId="352E1BB9" w14:textId="77777777"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14:paraId="44EA4C9E" w14:textId="77777777"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14:paraId="6B8A1D04" w14:textId="77777777"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14:paraId="58BFBF30" w14:textId="77777777"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14:paraId="7BFCEBEA" w14:textId="77777777"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14:paraId="30F372D5" w14:textId="77777777"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14:paraId="068934EB" w14:textId="77777777"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14:paraId="298EB71B" w14:textId="77777777"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66788" w14:textId="77777777"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14:paraId="7775A8BC" w14:textId="77777777"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14:paraId="63135375" w14:textId="77777777" w:rsidR="006243F9" w:rsidRPr="00C75BEC" w:rsidRDefault="006243F9" w:rsidP="007F760C">
            <w:pPr>
              <w:rPr>
                <w:rFonts w:asciiTheme="minorHAnsi" w:hAnsiTheme="minorHAnsi" w:cstheme="minorHAnsi"/>
                <w:b/>
                <w:bCs/>
                <w:color w:val="000000"/>
                <w:sz w:val="18"/>
                <w:szCs w:val="18"/>
                <w:lang w:val="es-BO" w:eastAsia="es-BO"/>
              </w:rPr>
            </w:pPr>
          </w:p>
        </w:tc>
      </w:tr>
    </w:tbl>
    <w:p w14:paraId="77D73073" w14:textId="77777777" w:rsidR="009C32B4" w:rsidRPr="00C75BEC" w:rsidRDefault="009C32B4" w:rsidP="009C32B4">
      <w:pPr>
        <w:jc w:val="both"/>
        <w:rPr>
          <w:rFonts w:asciiTheme="minorHAnsi" w:hAnsiTheme="minorHAnsi" w:cstheme="minorHAnsi"/>
          <w:b/>
          <w:sz w:val="18"/>
          <w:szCs w:val="18"/>
        </w:rPr>
      </w:pPr>
    </w:p>
    <w:p w14:paraId="156AAB3C"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14:paraId="3837CF39" w14:textId="77777777" w:rsidR="009C32B4" w:rsidRPr="00286B08" w:rsidRDefault="009C32B4" w:rsidP="009C32B4">
      <w:pPr>
        <w:tabs>
          <w:tab w:val="right" w:pos="6663"/>
        </w:tabs>
        <w:jc w:val="center"/>
        <w:rPr>
          <w:rFonts w:asciiTheme="minorHAnsi" w:hAnsiTheme="minorHAnsi" w:cstheme="minorHAnsi"/>
          <w:b/>
          <w:bCs/>
          <w:i/>
          <w:iCs/>
        </w:rPr>
      </w:pPr>
    </w:p>
    <w:p w14:paraId="5015A0E9" w14:textId="77777777" w:rsidR="009C32B4" w:rsidRPr="00286B08" w:rsidRDefault="009C32B4" w:rsidP="009C32B4">
      <w:pPr>
        <w:spacing w:line="276" w:lineRule="auto"/>
        <w:jc w:val="center"/>
        <w:rPr>
          <w:rFonts w:asciiTheme="minorHAnsi" w:hAnsiTheme="minorHAnsi" w:cstheme="minorHAnsi"/>
          <w:b/>
        </w:rPr>
      </w:pPr>
    </w:p>
    <w:p w14:paraId="68CAF75D" w14:textId="77777777" w:rsidR="00D353C5" w:rsidRPr="00286B08" w:rsidRDefault="00D353C5" w:rsidP="0062797D">
      <w:pPr>
        <w:spacing w:line="276" w:lineRule="auto"/>
        <w:jc w:val="center"/>
        <w:rPr>
          <w:rFonts w:asciiTheme="minorHAnsi" w:hAnsiTheme="minorHAnsi" w:cstheme="minorHAnsi"/>
          <w:b/>
        </w:rPr>
      </w:pPr>
    </w:p>
    <w:p w14:paraId="4D809A21" w14:textId="77777777" w:rsidR="00D353C5" w:rsidRPr="00286B08" w:rsidRDefault="00D353C5" w:rsidP="0062797D">
      <w:pPr>
        <w:spacing w:line="276" w:lineRule="auto"/>
        <w:jc w:val="center"/>
        <w:rPr>
          <w:rFonts w:asciiTheme="minorHAnsi" w:hAnsiTheme="minorHAnsi" w:cstheme="minorHAnsi"/>
          <w:b/>
        </w:rPr>
      </w:pPr>
    </w:p>
    <w:p w14:paraId="59A5BAAE" w14:textId="77777777" w:rsidR="00D353C5" w:rsidRPr="00286B08" w:rsidRDefault="00D353C5" w:rsidP="0062797D">
      <w:pPr>
        <w:spacing w:line="276" w:lineRule="auto"/>
        <w:jc w:val="center"/>
        <w:rPr>
          <w:rFonts w:asciiTheme="minorHAnsi" w:hAnsiTheme="minorHAnsi" w:cstheme="minorHAnsi"/>
          <w:b/>
        </w:rPr>
      </w:pPr>
    </w:p>
    <w:p w14:paraId="45F7851E" w14:textId="77777777"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43BABCEB" w14:textId="77777777" w:rsidR="009C32B4" w:rsidRPr="00C75BEC" w:rsidRDefault="009C32B4" w:rsidP="0062797D">
      <w:pPr>
        <w:spacing w:line="276" w:lineRule="auto"/>
        <w:jc w:val="center"/>
        <w:rPr>
          <w:rFonts w:asciiTheme="minorHAnsi" w:hAnsiTheme="minorHAnsi" w:cstheme="minorHAnsi"/>
          <w:b/>
          <w:sz w:val="18"/>
          <w:szCs w:val="18"/>
        </w:rPr>
      </w:pPr>
    </w:p>
    <w:p w14:paraId="6DEE6839" w14:textId="77777777" w:rsidR="004E51EF" w:rsidRPr="00C75BEC" w:rsidRDefault="004E51EF" w:rsidP="0062797D">
      <w:pPr>
        <w:spacing w:line="276" w:lineRule="auto"/>
        <w:jc w:val="center"/>
        <w:rPr>
          <w:rFonts w:asciiTheme="minorHAnsi" w:hAnsiTheme="minorHAnsi" w:cstheme="minorHAnsi"/>
          <w:b/>
          <w:sz w:val="18"/>
          <w:szCs w:val="18"/>
        </w:rPr>
      </w:pPr>
    </w:p>
    <w:p w14:paraId="6E213F47" w14:textId="77777777" w:rsidR="00132381" w:rsidRPr="00C75BEC" w:rsidRDefault="00132381" w:rsidP="0062797D">
      <w:pPr>
        <w:spacing w:line="276" w:lineRule="auto"/>
        <w:jc w:val="center"/>
        <w:rPr>
          <w:rFonts w:asciiTheme="minorHAnsi" w:hAnsiTheme="minorHAnsi" w:cstheme="minorHAnsi"/>
          <w:b/>
          <w:sz w:val="18"/>
          <w:szCs w:val="18"/>
        </w:rPr>
      </w:pPr>
    </w:p>
    <w:p w14:paraId="0C856847" w14:textId="77777777" w:rsidR="00132381" w:rsidRPr="00C75BEC" w:rsidRDefault="00132381" w:rsidP="0062797D">
      <w:pPr>
        <w:spacing w:line="276" w:lineRule="auto"/>
        <w:jc w:val="center"/>
        <w:rPr>
          <w:rFonts w:asciiTheme="minorHAnsi" w:hAnsiTheme="minorHAnsi" w:cstheme="minorHAnsi"/>
          <w:b/>
          <w:sz w:val="18"/>
          <w:szCs w:val="18"/>
        </w:rPr>
      </w:pPr>
    </w:p>
    <w:p w14:paraId="74FE2B67" w14:textId="77777777" w:rsidR="00132381" w:rsidRPr="00C75BEC" w:rsidRDefault="00132381" w:rsidP="0062797D">
      <w:pPr>
        <w:spacing w:line="276" w:lineRule="auto"/>
        <w:jc w:val="center"/>
        <w:rPr>
          <w:rFonts w:asciiTheme="minorHAnsi" w:hAnsiTheme="minorHAnsi" w:cstheme="minorHAnsi"/>
          <w:b/>
          <w:sz w:val="18"/>
          <w:szCs w:val="18"/>
        </w:rPr>
      </w:pPr>
    </w:p>
    <w:p w14:paraId="55D416C9" w14:textId="77777777" w:rsidR="00132381" w:rsidRPr="00C75BEC" w:rsidRDefault="00132381" w:rsidP="0062797D">
      <w:pPr>
        <w:spacing w:line="276" w:lineRule="auto"/>
        <w:jc w:val="center"/>
        <w:rPr>
          <w:rFonts w:asciiTheme="minorHAnsi" w:hAnsiTheme="minorHAnsi" w:cstheme="minorHAnsi"/>
          <w:b/>
          <w:sz w:val="18"/>
          <w:szCs w:val="18"/>
        </w:rPr>
      </w:pPr>
    </w:p>
    <w:p w14:paraId="447B0D56"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3FBB80CC"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1748E2CF" w14:textId="77777777"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6231EABA" w14:textId="77777777"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14:paraId="3006BF02" w14:textId="77777777"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0DDA769D" w14:textId="77777777"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D7A78" w:rsidRPr="00B071BA" w14:paraId="5EA0F36B" w14:textId="77777777" w:rsidTr="00A95DF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23BE3DA" w14:textId="77777777" w:rsidR="005D7A78" w:rsidRPr="00B071BA" w:rsidRDefault="005D7A78" w:rsidP="00A95DF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w:t>
            </w:r>
            <w:r>
              <w:rPr>
                <w:rFonts w:ascii="Arial" w:hAnsi="Arial" w:cs="Arial"/>
                <w:b/>
                <w:bCs/>
                <w:i/>
                <w:iCs/>
                <w:color w:val="FFFFFF"/>
                <w:sz w:val="16"/>
                <w:szCs w:val="16"/>
                <w:lang w:eastAsia="es-BO"/>
              </w:rPr>
              <w:t xml:space="preserve"> </w:t>
            </w:r>
            <w:r w:rsidRPr="00B071BA">
              <w:rPr>
                <w:rFonts w:ascii="Arial" w:hAnsi="Arial" w:cs="Arial"/>
                <w:b/>
                <w:bCs/>
                <w:i/>
                <w:iCs/>
                <w:color w:val="FFFFFF"/>
                <w:sz w:val="16"/>
                <w:szCs w:val="16"/>
                <w:lang w:eastAsia="es-BO"/>
              </w:rPr>
              <w:t>L</w:t>
            </w:r>
            <w:r>
              <w:rPr>
                <w:rFonts w:ascii="Arial" w:hAnsi="Arial" w:cs="Arial"/>
                <w:b/>
                <w:bCs/>
                <w:i/>
                <w:iCs/>
                <w:color w:val="FFFFFF"/>
                <w:sz w:val="16"/>
                <w:szCs w:val="16"/>
                <w:lang w:eastAsia="es-BO"/>
              </w:rPr>
              <w:t>A EMPRESA ( PROPONENTE)</w:t>
            </w:r>
          </w:p>
        </w:tc>
      </w:tr>
      <w:tr w:rsidR="005D7A78" w:rsidRPr="00B071BA" w14:paraId="742E39D2" w14:textId="77777777" w:rsidTr="00A95DF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FA725D0"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A628384"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05C2876"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0A88F19D"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42A9D719" w14:textId="77777777" w:rsidR="005D7A78" w:rsidRPr="00B071BA" w:rsidRDefault="005D7A78" w:rsidP="00A95DF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08ADA35E"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0860F2FE"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A56A356"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38C4E266"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D7A78" w:rsidRPr="00B071BA" w14:paraId="0BD252E7" w14:textId="77777777" w:rsidTr="00A95DF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2C6D142B" w14:textId="77777777" w:rsidR="005D7A78" w:rsidRPr="00B071BA" w:rsidRDefault="005D7A78" w:rsidP="00A95DF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6FAB783B" w14:textId="77777777" w:rsidR="005D7A78" w:rsidRPr="00B071BA" w:rsidRDefault="005D7A78" w:rsidP="00A95DF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20305BA2" w14:textId="77777777" w:rsidR="005D7A78" w:rsidRPr="00B071BA" w:rsidRDefault="005D7A78" w:rsidP="00A95DF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A38146A" w14:textId="77777777" w:rsidR="005D7A78" w:rsidRPr="00B071BA" w:rsidRDefault="005D7A78" w:rsidP="00A95DF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54741A0C" w14:textId="77777777" w:rsidR="005D7A78" w:rsidRPr="00B071BA" w:rsidRDefault="005D7A78" w:rsidP="00A95DF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05181BCD" w14:textId="77777777" w:rsidR="005D7A78" w:rsidRPr="00B071BA" w:rsidRDefault="005D7A78" w:rsidP="00A95DF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8EF27FF" w14:textId="77777777" w:rsidR="005D7A78" w:rsidRPr="00B071BA" w:rsidRDefault="005D7A78" w:rsidP="00A95DF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59DE0EAB"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36E59654"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0C4F70C" w14:textId="77777777" w:rsidR="005D7A78" w:rsidRPr="00B071BA" w:rsidRDefault="005D7A78" w:rsidP="00A95DF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3F465BBB" w14:textId="77777777" w:rsidR="005D7A78" w:rsidRPr="00B071BA" w:rsidRDefault="005D7A78" w:rsidP="00A95DF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0939DCA5" w14:textId="77777777" w:rsidR="005D7A78" w:rsidRPr="00B071BA" w:rsidRDefault="005D7A78" w:rsidP="00A95DF1">
            <w:pPr>
              <w:rPr>
                <w:rFonts w:ascii="Arial" w:hAnsi="Arial" w:cs="Arial"/>
                <w:b/>
                <w:bCs/>
                <w:color w:val="000000"/>
                <w:sz w:val="16"/>
                <w:szCs w:val="16"/>
                <w:lang w:eastAsia="es-BO"/>
              </w:rPr>
            </w:pPr>
          </w:p>
        </w:tc>
      </w:tr>
      <w:tr w:rsidR="005D7A78" w:rsidRPr="00B071BA" w14:paraId="31CA244C" w14:textId="77777777" w:rsidTr="00A95DF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EC31ACC"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3DE7C466"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F66510C"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3402AF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FBC9435"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08E6642"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1F5C3E0"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C68304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412088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2DF493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B079E36"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E4D6D6A"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1B6B2F49"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A01CAB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1504AFA3" w14:textId="77777777" w:rsidTr="00A95DF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2DF4769"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3AC34BC8"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13EF9D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802AFA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A1A574A"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1F938AC0"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A3EAB8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148758C"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3D26B9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75DFF0"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1CC57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5D13B4D"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6DCF295"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553106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EA903D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299B4AC2" w14:textId="77777777" w:rsidTr="00A95DF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6FD2CEF6"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055AAFE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31AE03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17CF9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184474C"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AB02539"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290C3CA"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6B3EC2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F788BB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E94874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316979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4C366AA"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46283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11F5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037534C9" w14:textId="77777777" w:rsidTr="00A95DF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8FB045"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46A1EF5"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6327950"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4E9E0"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F6CFADB"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2E0A483"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F14004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D5C1AC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B525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3122FD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BC318D5"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69CA4A2"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264B1F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0D40A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597A55BB" w14:textId="77777777" w:rsidTr="00A95DF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276C3C2"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6140C0E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C35D03D"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78277F9"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3414DB2"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4E6F04"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B05E5FD"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C54E65C"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016544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3AB0CC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4159C2A"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C14AC62"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025FD1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C6C801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4DCDCBB1" w14:textId="77777777" w:rsidTr="00A95DF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37D84D"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0A71D4F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C04F80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5AB0F22"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708436"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7D8CE501"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13A4BF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4809B64"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4D63DA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A08AA02"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96EBCE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850FFB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700D7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3C1685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B071BA" w14:paraId="1D773DE6" w14:textId="77777777" w:rsidTr="00A95DF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B0C349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4E4994C3"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77DCE0DE"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6FAB914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3F1D2C6" w14:textId="77777777" w:rsidR="005D7A78" w:rsidRPr="00B071BA" w:rsidRDefault="005D7A78" w:rsidP="00A95DF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0F2FB865" w14:textId="77777777" w:rsidR="005D7A78" w:rsidRPr="00B071BA" w:rsidRDefault="005D7A78" w:rsidP="00A95DF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34C1B29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5ED11AB"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72CB732F"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020EB668"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09786FA7"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6C60122A"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CA5C47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E6E0309"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D7A78" w:rsidRPr="008E5F11" w14:paraId="2976A83D" w14:textId="77777777" w:rsidTr="00A95DF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28E5AEE" w14:textId="77777777" w:rsidR="005D7A78" w:rsidRPr="008E5F11" w:rsidRDefault="005D7A78" w:rsidP="00A95DF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2A42FCAF" w14:textId="77777777" w:rsidR="005D7A78" w:rsidRPr="008E5F11" w:rsidRDefault="005D7A78" w:rsidP="00A95DF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66E47D19" w14:textId="77777777" w:rsidR="005D7A78" w:rsidRPr="008E5F11" w:rsidRDefault="005D7A78" w:rsidP="00A95DF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66A00969" w14:textId="77777777" w:rsidR="005D7A78" w:rsidRPr="008E5F11" w:rsidRDefault="005D7A78" w:rsidP="00A95DF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2495FF7A" w14:textId="77777777" w:rsidR="005D7A78" w:rsidRPr="008E5F11" w:rsidRDefault="005D7A78" w:rsidP="00A95DF1">
            <w:pPr>
              <w:rPr>
                <w:rFonts w:ascii="Arial" w:hAnsi="Arial" w:cs="Arial"/>
                <w:b/>
                <w:bCs/>
                <w:color w:val="FFFFFF"/>
                <w:sz w:val="16"/>
                <w:szCs w:val="16"/>
                <w:lang w:eastAsia="es-BO"/>
              </w:rPr>
            </w:pPr>
          </w:p>
        </w:tc>
      </w:tr>
      <w:tr w:rsidR="005D7A78" w:rsidRPr="00B071BA" w14:paraId="39C7B614" w14:textId="77777777" w:rsidTr="00A95DF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4820F97C"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340FF545" w14:textId="77777777" w:rsidR="005D7A78" w:rsidRPr="00B071BA" w:rsidRDefault="005D7A78" w:rsidP="00A95DF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63412F22" w14:textId="77777777" w:rsidR="005D7A78" w:rsidRPr="00B071BA" w:rsidRDefault="005D7A78" w:rsidP="00A95DF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56BA07BD" w14:textId="77777777" w:rsidR="005D7A78" w:rsidRPr="00B071BA" w:rsidRDefault="005D7A78" w:rsidP="00A95DF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D7A78" w:rsidRPr="00B071BA" w14:paraId="5F6BDF48" w14:textId="77777777" w:rsidTr="00A95DF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DA0DDA1"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F634473" w14:textId="77777777" w:rsidR="005D7A78" w:rsidRPr="00B071BA" w:rsidRDefault="005D7A78" w:rsidP="00A95DF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7E45DD3E" w14:textId="77777777" w:rsidR="005D7A78" w:rsidRPr="00B071BA" w:rsidRDefault="005D7A78" w:rsidP="00A95DF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5945A230" w14:textId="77777777" w:rsidR="005D7A78" w:rsidRPr="00B071BA" w:rsidRDefault="005D7A78" w:rsidP="00A95DF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D7A78" w:rsidRPr="00B071BA" w14:paraId="2DEC7339" w14:textId="77777777" w:rsidTr="00A95DF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861B0D0" w14:textId="77777777" w:rsidR="005D7A78" w:rsidRPr="00B071BA" w:rsidRDefault="005D7A78" w:rsidP="00A95DF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6C8E55D" w14:textId="77777777" w:rsidR="005D7A78" w:rsidRPr="00B071BA" w:rsidRDefault="005D7A78" w:rsidP="00A95DF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4141DC4" w14:textId="77777777" w:rsidR="005D7A78" w:rsidRPr="00B071BA" w:rsidRDefault="005D7A78" w:rsidP="00A95DF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52C6C124" w14:textId="77777777" w:rsidR="005D7A78" w:rsidRPr="00B071BA" w:rsidRDefault="005D7A78" w:rsidP="00A95DF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D7A78" w:rsidRPr="00B071BA" w14:paraId="0DA2E978" w14:textId="77777777" w:rsidTr="00A95DF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30D0FD2" w14:textId="77777777" w:rsidR="005D7A78" w:rsidRPr="009650DF" w:rsidRDefault="005D7A78" w:rsidP="00A95DF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0724DB63" w14:textId="77777777" w:rsidR="005D7A78" w:rsidRPr="009650DF" w:rsidRDefault="005D7A78" w:rsidP="00A95DF1">
            <w:pPr>
              <w:jc w:val="both"/>
              <w:rPr>
                <w:rFonts w:ascii="Arial" w:hAnsi="Arial" w:cs="Arial"/>
                <w:sz w:val="16"/>
                <w:szCs w:val="16"/>
                <w:lang w:val="es-BO" w:eastAsia="es-BO"/>
              </w:rPr>
            </w:pPr>
          </w:p>
          <w:p w14:paraId="2C010E40" w14:textId="77777777" w:rsidR="005D7A78" w:rsidRPr="009650DF" w:rsidRDefault="005D7A78" w:rsidP="00A95DF1">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3F8C8A50" w14:textId="77777777" w:rsidR="005D7A78" w:rsidRPr="00B071BA" w:rsidRDefault="005D7A78" w:rsidP="00A95DF1">
            <w:pPr>
              <w:jc w:val="both"/>
              <w:rPr>
                <w:rFonts w:ascii="Arial" w:hAnsi="Arial" w:cs="Arial"/>
                <w:color w:val="000000"/>
                <w:sz w:val="16"/>
                <w:szCs w:val="16"/>
                <w:lang w:eastAsia="es-BO"/>
              </w:rPr>
            </w:pPr>
          </w:p>
        </w:tc>
      </w:tr>
    </w:tbl>
    <w:p w14:paraId="3DE3623B" w14:textId="77777777" w:rsidR="005D7A78" w:rsidRDefault="005D7A78" w:rsidP="005D7A78">
      <w:pPr>
        <w:jc w:val="center"/>
        <w:rPr>
          <w:rFonts w:ascii="Verdana" w:hAnsi="Verdana" w:cs="Arial"/>
          <w:b/>
          <w:i/>
          <w:sz w:val="18"/>
          <w:szCs w:val="18"/>
        </w:rPr>
      </w:pPr>
    </w:p>
    <w:p w14:paraId="573C4FC4" w14:textId="77777777" w:rsidR="005D7A78" w:rsidRDefault="005D7A78" w:rsidP="005D7A78">
      <w:pPr>
        <w:jc w:val="center"/>
        <w:rPr>
          <w:rFonts w:ascii="Verdana" w:hAnsi="Verdana" w:cs="Arial"/>
          <w:b/>
          <w:i/>
          <w:sz w:val="18"/>
          <w:szCs w:val="18"/>
        </w:rPr>
      </w:pPr>
    </w:p>
    <w:p w14:paraId="3FCD0658" w14:textId="77777777" w:rsidR="005D7A78" w:rsidRPr="00C75BEC" w:rsidRDefault="005D7A78" w:rsidP="005D7A78">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63F86524" w14:textId="77777777" w:rsidR="009E110E" w:rsidRDefault="009E110E" w:rsidP="009E110E">
      <w:pPr>
        <w:jc w:val="center"/>
        <w:rPr>
          <w:rFonts w:ascii="Verdana" w:hAnsi="Verdana" w:cs="Arial"/>
          <w:b/>
          <w:sz w:val="18"/>
          <w:szCs w:val="18"/>
        </w:rPr>
      </w:pPr>
    </w:p>
    <w:p w14:paraId="4B4D086B" w14:textId="77777777" w:rsidR="009E110E" w:rsidRDefault="009E110E" w:rsidP="009E110E">
      <w:pPr>
        <w:jc w:val="center"/>
        <w:rPr>
          <w:rFonts w:ascii="Verdana" w:hAnsi="Verdana" w:cs="Arial"/>
          <w:b/>
          <w:sz w:val="18"/>
          <w:szCs w:val="18"/>
        </w:rPr>
      </w:pPr>
    </w:p>
    <w:p w14:paraId="6548D1C0" w14:textId="77777777" w:rsidR="009E110E" w:rsidRDefault="009E110E" w:rsidP="009E110E">
      <w:pPr>
        <w:jc w:val="center"/>
        <w:rPr>
          <w:rFonts w:ascii="Verdana" w:hAnsi="Verdana" w:cs="Arial"/>
          <w:b/>
          <w:sz w:val="18"/>
          <w:szCs w:val="18"/>
        </w:rPr>
      </w:pPr>
    </w:p>
    <w:p w14:paraId="35A3ADA2" w14:textId="77777777" w:rsidR="009E110E" w:rsidRDefault="009E110E" w:rsidP="009E110E">
      <w:pPr>
        <w:jc w:val="center"/>
        <w:rPr>
          <w:rFonts w:ascii="Verdana" w:hAnsi="Verdana" w:cs="Arial"/>
          <w:b/>
          <w:sz w:val="18"/>
          <w:szCs w:val="18"/>
        </w:rPr>
      </w:pPr>
    </w:p>
    <w:p w14:paraId="6348F57E"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00FED438"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4B201BF8" w14:textId="77777777"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14:paraId="29DDD8B5"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14:paraId="3ECF4E01"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1F04352" w14:textId="77777777"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14:paraId="69537B26" w14:textId="77777777"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14:paraId="50F49785" w14:textId="77777777" w:rsidTr="005A1493">
        <w:trPr>
          <w:jc w:val="center"/>
        </w:trPr>
        <w:tc>
          <w:tcPr>
            <w:tcW w:w="9781" w:type="dxa"/>
            <w:gridSpan w:val="11"/>
            <w:tcBorders>
              <w:top w:val="single" w:sz="12" w:space="0" w:color="auto"/>
            </w:tcBorders>
            <w:shd w:val="clear" w:color="auto" w:fill="17365D"/>
            <w:vAlign w:val="center"/>
          </w:tcPr>
          <w:p w14:paraId="42A86341"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14:paraId="678EA613" w14:textId="77777777"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2659A2A" w14:textId="77777777"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1ED816B9" w14:textId="77777777"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62EC8C66" w14:textId="77777777"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27D3130D" w14:textId="77777777" w:rsidR="009E110E" w:rsidRPr="0090599A" w:rsidRDefault="009E110E" w:rsidP="005A1493">
            <w:pPr>
              <w:jc w:val="center"/>
              <w:rPr>
                <w:rFonts w:ascii="Arial" w:hAnsi="Arial" w:cs="Arial"/>
                <w:b/>
                <w:sz w:val="2"/>
                <w:szCs w:val="2"/>
              </w:rPr>
            </w:pPr>
          </w:p>
        </w:tc>
      </w:tr>
      <w:tr w:rsidR="009E110E" w:rsidRPr="0090599A" w14:paraId="4804EBAA"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6860443" w14:textId="77777777"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E5E649E" w14:textId="77777777"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646D8EA" w14:textId="77777777"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14:paraId="26FC68D8"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3C4EE629" w14:textId="77777777"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39E07582"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7308C20F" w14:textId="77777777"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2099E61"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360DBC7E" w14:textId="77777777" w:rsidR="009E110E" w:rsidRPr="0090599A" w:rsidRDefault="009E110E" w:rsidP="005A1493">
            <w:pPr>
              <w:rPr>
                <w:rFonts w:ascii="Arial" w:hAnsi="Arial" w:cs="Arial"/>
                <w:sz w:val="14"/>
                <w:szCs w:val="16"/>
              </w:rPr>
            </w:pPr>
          </w:p>
        </w:tc>
      </w:tr>
      <w:tr w:rsidR="009E110E" w:rsidRPr="0090599A" w14:paraId="45757966"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D1B3F1"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AF126ED"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06F2E0A"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4445E43D" w14:textId="77777777"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851D140" w14:textId="77777777"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05D5686F" w14:textId="77777777"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6714182E" w14:textId="77777777"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08F07CD9" w14:textId="77777777"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14:paraId="0CF24609" w14:textId="77777777" w:rsidR="009E110E" w:rsidRPr="0090599A" w:rsidRDefault="009E110E" w:rsidP="005A1493">
            <w:pPr>
              <w:rPr>
                <w:rFonts w:ascii="Arial" w:hAnsi="Arial" w:cs="Arial"/>
                <w:sz w:val="16"/>
                <w:szCs w:val="16"/>
              </w:rPr>
            </w:pPr>
          </w:p>
        </w:tc>
      </w:tr>
      <w:tr w:rsidR="009E110E" w:rsidRPr="0090599A" w14:paraId="46E42783"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BF0563" w14:textId="77777777"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14:paraId="293E7DCF"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D6D35AE" w14:textId="77777777"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14:paraId="41B138FD" w14:textId="77777777" w:rsidR="009E110E" w:rsidRPr="0090599A" w:rsidRDefault="009E110E" w:rsidP="005A1493">
            <w:pPr>
              <w:rPr>
                <w:rFonts w:ascii="Arial" w:hAnsi="Arial" w:cs="Arial"/>
                <w:sz w:val="2"/>
                <w:szCs w:val="2"/>
              </w:rPr>
            </w:pPr>
          </w:p>
        </w:tc>
      </w:tr>
      <w:tr w:rsidR="009E110E" w:rsidRPr="0090599A" w14:paraId="436C8AF9"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9CCB21E" w14:textId="77777777"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CDA0774" w14:textId="77777777"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35CF62F" w14:textId="77777777"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305D4B75"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06248DF1" w14:textId="77777777"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3660023"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3B201149" w14:textId="77777777"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843FDCD" w14:textId="77777777" w:rsidR="009E110E" w:rsidRPr="0090599A" w:rsidRDefault="009E110E" w:rsidP="005A1493">
            <w:pPr>
              <w:rPr>
                <w:rFonts w:ascii="Arial" w:hAnsi="Arial" w:cs="Arial"/>
                <w:sz w:val="14"/>
                <w:szCs w:val="16"/>
              </w:rPr>
            </w:pPr>
          </w:p>
        </w:tc>
      </w:tr>
      <w:tr w:rsidR="009E110E" w:rsidRPr="0090599A" w14:paraId="59E4950E"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1C42B5"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7537E1D5"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BDF9E8A" w14:textId="77777777"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CD1FF34" w14:textId="77777777"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14:paraId="2F385D76" w14:textId="77777777"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20663D1A" w14:textId="77777777"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14:paraId="0D42E1FE" w14:textId="77777777" w:rsidR="009E110E" w:rsidRPr="0090599A" w:rsidRDefault="009E110E" w:rsidP="005A1493">
            <w:pPr>
              <w:rPr>
                <w:rFonts w:ascii="Arial" w:hAnsi="Arial" w:cs="Arial"/>
                <w:sz w:val="16"/>
                <w:szCs w:val="16"/>
              </w:rPr>
            </w:pPr>
          </w:p>
        </w:tc>
      </w:tr>
      <w:tr w:rsidR="009E110E" w:rsidRPr="0090599A" w14:paraId="4B34FA66"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371460"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9157BFF"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842A64D"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FF2A871" w14:textId="77777777" w:rsidR="009E110E" w:rsidRPr="0090599A" w:rsidRDefault="009E110E" w:rsidP="005A1493">
            <w:pPr>
              <w:jc w:val="center"/>
              <w:rPr>
                <w:rFonts w:ascii="Arial" w:hAnsi="Arial" w:cs="Arial"/>
                <w:b/>
                <w:sz w:val="2"/>
                <w:szCs w:val="2"/>
              </w:rPr>
            </w:pPr>
          </w:p>
        </w:tc>
      </w:tr>
      <w:tr w:rsidR="009E110E" w:rsidRPr="0090599A" w14:paraId="477C86BA"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7704EE"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5304EB3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EBF6A46"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105CF778" w14:textId="77777777"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8E69C5" w14:textId="77777777" w:rsidR="009E110E" w:rsidRPr="0090599A" w:rsidRDefault="009E110E" w:rsidP="005A1493">
            <w:pPr>
              <w:rPr>
                <w:rFonts w:ascii="Arial" w:hAnsi="Arial" w:cs="Arial"/>
                <w:sz w:val="16"/>
                <w:szCs w:val="16"/>
              </w:rPr>
            </w:pPr>
          </w:p>
        </w:tc>
      </w:tr>
      <w:tr w:rsidR="009E110E" w:rsidRPr="0090599A" w14:paraId="27F1038A"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97773"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0781D25"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B02C7EA"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4BC540B" w14:textId="77777777" w:rsidR="009E110E" w:rsidRPr="0090599A" w:rsidRDefault="009E110E" w:rsidP="005A1493">
            <w:pPr>
              <w:jc w:val="center"/>
              <w:rPr>
                <w:rFonts w:ascii="Arial" w:hAnsi="Arial" w:cs="Arial"/>
                <w:b/>
                <w:sz w:val="2"/>
                <w:szCs w:val="2"/>
              </w:rPr>
            </w:pPr>
          </w:p>
        </w:tc>
      </w:tr>
      <w:tr w:rsidR="009E110E" w:rsidRPr="0090599A" w14:paraId="7F554786"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217AEE"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7375E655"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D123DF9"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FE02CF0" w14:textId="77777777"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26289E7F" w14:textId="77777777" w:rsidR="009E110E" w:rsidRPr="0090599A" w:rsidRDefault="009E110E" w:rsidP="005A1493">
            <w:pPr>
              <w:rPr>
                <w:rFonts w:ascii="Arial" w:hAnsi="Arial" w:cs="Arial"/>
                <w:sz w:val="16"/>
                <w:szCs w:val="16"/>
              </w:rPr>
            </w:pPr>
          </w:p>
        </w:tc>
      </w:tr>
      <w:tr w:rsidR="009E110E" w:rsidRPr="0090599A" w14:paraId="13B19E04"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A5D446"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5CD26D2"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A571244"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9649B96" w14:textId="77777777" w:rsidR="009E110E" w:rsidRPr="0090599A" w:rsidRDefault="009E110E" w:rsidP="005A1493">
            <w:pPr>
              <w:jc w:val="center"/>
              <w:rPr>
                <w:rFonts w:ascii="Arial" w:hAnsi="Arial" w:cs="Arial"/>
                <w:b/>
                <w:sz w:val="2"/>
                <w:szCs w:val="2"/>
              </w:rPr>
            </w:pPr>
          </w:p>
        </w:tc>
      </w:tr>
      <w:tr w:rsidR="009E110E" w:rsidRPr="0090599A" w14:paraId="6148C094"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07AEBC"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61C72D6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12495DD" w14:textId="77777777"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3961EE4" w14:textId="77777777"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112C0858" w14:textId="77777777" w:rsidR="009E110E" w:rsidRPr="0090599A" w:rsidRDefault="009E110E" w:rsidP="005A1493">
            <w:pPr>
              <w:rPr>
                <w:rFonts w:ascii="Arial" w:hAnsi="Arial" w:cs="Arial"/>
                <w:sz w:val="16"/>
                <w:szCs w:val="16"/>
              </w:rPr>
            </w:pPr>
          </w:p>
        </w:tc>
      </w:tr>
      <w:tr w:rsidR="009E110E" w:rsidRPr="0090599A" w14:paraId="1AB8201D"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10D8D7" w14:textId="77777777"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14:paraId="045B793D"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446D76D"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CC34843" w14:textId="77777777" w:rsidR="009E110E" w:rsidRPr="0090599A" w:rsidRDefault="009E110E" w:rsidP="005A1493">
            <w:pPr>
              <w:jc w:val="center"/>
              <w:rPr>
                <w:rFonts w:ascii="Arial" w:hAnsi="Arial" w:cs="Arial"/>
                <w:b/>
                <w:sz w:val="2"/>
                <w:szCs w:val="2"/>
              </w:rPr>
            </w:pPr>
          </w:p>
        </w:tc>
      </w:tr>
      <w:tr w:rsidR="009E110E" w:rsidRPr="0090599A" w14:paraId="798D84BA"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B4B00F" w14:textId="77777777"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42D2F9C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2C52854" w14:textId="77777777"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A8DA9C" w14:textId="77777777"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8D76012" w14:textId="77777777" w:rsidR="009E110E" w:rsidRPr="0090599A" w:rsidRDefault="009E110E" w:rsidP="005A1493">
            <w:pPr>
              <w:rPr>
                <w:rFonts w:ascii="Arial" w:hAnsi="Arial" w:cs="Arial"/>
                <w:sz w:val="16"/>
                <w:szCs w:val="16"/>
              </w:rPr>
            </w:pPr>
          </w:p>
        </w:tc>
      </w:tr>
      <w:tr w:rsidR="009E110E" w:rsidRPr="0090599A" w14:paraId="319C0B38"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29CCE1" w14:textId="77777777"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FA5B092" w14:textId="77777777"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73D344" w14:textId="77777777"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707CA5DA" w14:textId="77777777"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8F38757" w14:textId="77777777" w:rsidR="009E110E" w:rsidRPr="0090599A" w:rsidRDefault="009E110E" w:rsidP="005A1493">
            <w:pPr>
              <w:rPr>
                <w:rFonts w:ascii="Arial" w:hAnsi="Arial" w:cs="Arial"/>
                <w:sz w:val="16"/>
                <w:szCs w:val="16"/>
              </w:rPr>
            </w:pPr>
          </w:p>
        </w:tc>
      </w:tr>
      <w:tr w:rsidR="009E110E" w:rsidRPr="0090599A" w14:paraId="71577FDB" w14:textId="77777777"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A672B80" w14:textId="77777777"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2FCA444" w14:textId="77777777"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6136AB94" w14:textId="77777777"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096135BE" w14:textId="77777777" w:rsidR="009E110E" w:rsidRPr="0090599A" w:rsidRDefault="009E110E" w:rsidP="005A1493">
            <w:pPr>
              <w:rPr>
                <w:rFonts w:ascii="Arial" w:hAnsi="Arial" w:cs="Arial"/>
                <w:sz w:val="2"/>
                <w:szCs w:val="2"/>
              </w:rPr>
            </w:pPr>
          </w:p>
        </w:tc>
      </w:tr>
    </w:tbl>
    <w:p w14:paraId="44D0D97D"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14:paraId="42FA00A6" w14:textId="77777777" w:rsidTr="005A1493">
        <w:trPr>
          <w:jc w:val="center"/>
        </w:trPr>
        <w:tc>
          <w:tcPr>
            <w:tcW w:w="9781" w:type="dxa"/>
            <w:gridSpan w:val="5"/>
            <w:tcBorders>
              <w:top w:val="single" w:sz="12" w:space="0" w:color="auto"/>
              <w:bottom w:val="single" w:sz="12" w:space="0" w:color="auto"/>
            </w:tcBorders>
            <w:shd w:val="clear" w:color="auto" w:fill="17365D"/>
            <w:vAlign w:val="center"/>
          </w:tcPr>
          <w:p w14:paraId="1B345DAA"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14:paraId="57E74EB2" w14:textId="77777777"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F7BB7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9E0ACC9"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B5176F4"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F4D69F8" w14:textId="77777777"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14:paraId="6413DF57" w14:textId="77777777"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C2E964"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807C4A"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32D105B"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2D934FE" w14:textId="77777777"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1D2EE7D" w14:textId="77777777" w:rsidR="009E110E" w:rsidRPr="0090599A" w:rsidRDefault="009E110E" w:rsidP="005A1493">
            <w:pPr>
              <w:jc w:val="center"/>
              <w:rPr>
                <w:rFonts w:ascii="Arial" w:hAnsi="Arial" w:cs="Arial"/>
                <w:b/>
                <w:sz w:val="16"/>
                <w:szCs w:val="16"/>
              </w:rPr>
            </w:pPr>
          </w:p>
        </w:tc>
      </w:tr>
      <w:tr w:rsidR="009E110E" w:rsidRPr="0090599A" w14:paraId="32391AC4" w14:textId="77777777"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BF3B4"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13E31"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C6BDD08" w14:textId="77777777"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10B3FDE" w14:textId="77777777"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679DF7D2" w14:textId="77777777" w:rsidR="009E110E" w:rsidRPr="0090599A" w:rsidRDefault="009E110E" w:rsidP="005A1493">
            <w:pPr>
              <w:jc w:val="center"/>
              <w:rPr>
                <w:rFonts w:ascii="Arial" w:hAnsi="Arial" w:cs="Arial"/>
                <w:b/>
                <w:sz w:val="16"/>
                <w:szCs w:val="16"/>
              </w:rPr>
            </w:pPr>
          </w:p>
        </w:tc>
      </w:tr>
      <w:tr w:rsidR="009E110E" w:rsidRPr="0090599A" w14:paraId="0CF5BC95" w14:textId="77777777"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C4A51F"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FF80E3"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004A27" w14:textId="77777777"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8296ACD" w14:textId="77777777"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07F2E988" w14:textId="77777777" w:rsidR="009E110E" w:rsidRPr="0090599A" w:rsidRDefault="009E110E" w:rsidP="005A1493">
            <w:pPr>
              <w:jc w:val="center"/>
              <w:rPr>
                <w:rFonts w:ascii="Arial" w:hAnsi="Arial" w:cs="Arial"/>
                <w:b/>
                <w:sz w:val="16"/>
                <w:szCs w:val="16"/>
              </w:rPr>
            </w:pPr>
          </w:p>
        </w:tc>
      </w:tr>
      <w:tr w:rsidR="009E110E" w:rsidRPr="0090599A" w14:paraId="102ED4E1" w14:textId="77777777"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50601E"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843D63"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33B450" w14:textId="77777777"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E99477D" w14:textId="77777777"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9586BDD" w14:textId="77777777" w:rsidR="009E110E" w:rsidRPr="0090599A" w:rsidRDefault="009E110E" w:rsidP="005A1493">
            <w:pPr>
              <w:jc w:val="center"/>
              <w:rPr>
                <w:rFonts w:ascii="Arial" w:hAnsi="Arial" w:cs="Arial"/>
                <w:b/>
                <w:sz w:val="16"/>
                <w:szCs w:val="16"/>
              </w:rPr>
            </w:pPr>
          </w:p>
        </w:tc>
      </w:tr>
    </w:tbl>
    <w:p w14:paraId="6FA97C2D"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14:paraId="2B970938" w14:textId="77777777" w:rsidTr="005A1493">
        <w:trPr>
          <w:jc w:val="center"/>
        </w:trPr>
        <w:tc>
          <w:tcPr>
            <w:tcW w:w="9781" w:type="dxa"/>
            <w:gridSpan w:val="5"/>
            <w:tcBorders>
              <w:top w:val="single" w:sz="12" w:space="0" w:color="auto"/>
              <w:bottom w:val="single" w:sz="12" w:space="0" w:color="auto"/>
            </w:tcBorders>
            <w:shd w:val="clear" w:color="auto" w:fill="17365D"/>
            <w:vAlign w:val="center"/>
          </w:tcPr>
          <w:p w14:paraId="540DAC47"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14:paraId="38A66486" w14:textId="77777777"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49729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8BF3055"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9ADD5F1"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F546B6"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14:paraId="23E99F80" w14:textId="77777777"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6B2931"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41825B3"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D6B2941"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31A8BAA" w14:textId="77777777"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C6CC5B5" w14:textId="77777777" w:rsidR="009E110E" w:rsidRPr="0090599A" w:rsidRDefault="009E110E" w:rsidP="005A1493">
            <w:pPr>
              <w:jc w:val="center"/>
              <w:rPr>
                <w:rFonts w:ascii="Arial" w:hAnsi="Arial" w:cs="Arial"/>
                <w:b/>
                <w:sz w:val="16"/>
                <w:szCs w:val="16"/>
              </w:rPr>
            </w:pPr>
          </w:p>
        </w:tc>
      </w:tr>
      <w:tr w:rsidR="009E110E" w:rsidRPr="0090599A" w14:paraId="47117A4B" w14:textId="77777777"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98B6F5"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AFBD75"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03ECEC" w14:textId="77777777"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07A4F527" w14:textId="77777777"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5E5D945C" w14:textId="77777777" w:rsidR="009E110E" w:rsidRPr="0090599A" w:rsidRDefault="009E110E" w:rsidP="005A1493">
            <w:pPr>
              <w:jc w:val="center"/>
              <w:rPr>
                <w:rFonts w:ascii="Arial" w:hAnsi="Arial" w:cs="Arial"/>
                <w:b/>
                <w:sz w:val="16"/>
                <w:szCs w:val="16"/>
              </w:rPr>
            </w:pPr>
          </w:p>
        </w:tc>
      </w:tr>
      <w:tr w:rsidR="009E110E" w:rsidRPr="0090599A" w14:paraId="68D23505" w14:textId="77777777"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8D662B"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9527B5"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212B69" w14:textId="77777777"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0B8B4120" w14:textId="77777777"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784E2444" w14:textId="77777777" w:rsidR="009E110E" w:rsidRPr="0090599A" w:rsidRDefault="009E110E" w:rsidP="005A1493">
            <w:pPr>
              <w:jc w:val="center"/>
              <w:rPr>
                <w:rFonts w:ascii="Arial" w:hAnsi="Arial" w:cs="Arial"/>
                <w:b/>
                <w:sz w:val="16"/>
                <w:szCs w:val="16"/>
              </w:rPr>
            </w:pPr>
          </w:p>
        </w:tc>
      </w:tr>
      <w:tr w:rsidR="009E110E" w:rsidRPr="0090599A" w14:paraId="365DCEF4" w14:textId="77777777"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48E571"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971E14"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69D30A" w14:textId="77777777"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24D1DE28" w14:textId="77777777"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22446EDD" w14:textId="77777777" w:rsidR="009E110E" w:rsidRPr="0090599A" w:rsidRDefault="009E110E" w:rsidP="005A1493">
            <w:pPr>
              <w:jc w:val="center"/>
              <w:rPr>
                <w:rFonts w:ascii="Arial" w:hAnsi="Arial" w:cs="Arial"/>
                <w:b/>
                <w:sz w:val="16"/>
                <w:szCs w:val="16"/>
              </w:rPr>
            </w:pPr>
          </w:p>
        </w:tc>
      </w:tr>
    </w:tbl>
    <w:p w14:paraId="47D94919"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30698DE0" w14:textId="77777777" w:rsidTr="005A1493">
        <w:trPr>
          <w:jc w:val="center"/>
        </w:trPr>
        <w:tc>
          <w:tcPr>
            <w:tcW w:w="9781" w:type="dxa"/>
            <w:gridSpan w:val="7"/>
            <w:tcBorders>
              <w:top w:val="single" w:sz="12" w:space="0" w:color="auto"/>
              <w:bottom w:val="single" w:sz="12" w:space="0" w:color="auto"/>
            </w:tcBorders>
            <w:shd w:val="clear" w:color="auto" w:fill="17365D"/>
            <w:vAlign w:val="center"/>
          </w:tcPr>
          <w:p w14:paraId="75D6117B"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14:paraId="7D881573" w14:textId="77777777"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749D52"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0C42F8E"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161091F"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2A79606"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2332626"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4B79B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79AFB00F" w14:textId="77777777"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ABC5AD" w14:textId="77777777"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0CB6314" w14:textId="77777777"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5A4B8F4" w14:textId="77777777"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B583572" w14:textId="77777777"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20710DB"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41E957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4591CB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14:paraId="0ED253EC" w14:textId="77777777"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021AE5"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FCEAF50" w14:textId="77777777"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7286E05" w14:textId="77777777"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511AD7A" w14:textId="77777777"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38FE4E"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F80E023"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E236479" w14:textId="77777777" w:rsidR="009E110E" w:rsidRPr="0090599A" w:rsidRDefault="009E110E" w:rsidP="005A1493">
            <w:pPr>
              <w:jc w:val="center"/>
              <w:rPr>
                <w:rFonts w:ascii="Arial" w:hAnsi="Arial" w:cs="Arial"/>
                <w:sz w:val="16"/>
                <w:szCs w:val="16"/>
              </w:rPr>
            </w:pPr>
          </w:p>
        </w:tc>
      </w:tr>
      <w:tr w:rsidR="009E110E" w:rsidRPr="0090599A" w14:paraId="6B719A2C"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A2FAB"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4339008"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2965BC"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30CD9D"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4CE4AB"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3ED256C"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1BC18E02" w14:textId="77777777" w:rsidR="009E110E" w:rsidRPr="0090599A" w:rsidRDefault="009E110E" w:rsidP="005A1493">
            <w:pPr>
              <w:jc w:val="center"/>
              <w:rPr>
                <w:rFonts w:ascii="Arial" w:hAnsi="Arial" w:cs="Arial"/>
                <w:sz w:val="16"/>
                <w:szCs w:val="16"/>
              </w:rPr>
            </w:pPr>
          </w:p>
        </w:tc>
      </w:tr>
      <w:tr w:rsidR="009E110E" w:rsidRPr="0090599A" w14:paraId="5A3BF56A" w14:textId="77777777"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3473B6"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747CBFB"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869453D"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991E9FD"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DCA4490"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3B4FDE3"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717CC26E" w14:textId="77777777" w:rsidR="009E110E" w:rsidRPr="0090599A" w:rsidRDefault="009E110E" w:rsidP="005A1493">
            <w:pPr>
              <w:jc w:val="center"/>
              <w:rPr>
                <w:rFonts w:ascii="Arial" w:hAnsi="Arial" w:cs="Arial"/>
                <w:sz w:val="16"/>
                <w:szCs w:val="16"/>
              </w:rPr>
            </w:pPr>
          </w:p>
        </w:tc>
      </w:tr>
    </w:tbl>
    <w:p w14:paraId="4942BC4C"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1B932249" w14:textId="77777777" w:rsidTr="005A1493">
        <w:trPr>
          <w:jc w:val="center"/>
        </w:trPr>
        <w:tc>
          <w:tcPr>
            <w:tcW w:w="9781" w:type="dxa"/>
            <w:gridSpan w:val="7"/>
            <w:tcBorders>
              <w:top w:val="single" w:sz="12" w:space="0" w:color="auto"/>
              <w:bottom w:val="single" w:sz="12" w:space="0" w:color="auto"/>
            </w:tcBorders>
            <w:shd w:val="clear" w:color="auto" w:fill="17365D"/>
            <w:vAlign w:val="center"/>
          </w:tcPr>
          <w:p w14:paraId="203E92D1" w14:textId="77777777"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14:paraId="1B5049D9" w14:textId="77777777"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97137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D3EC32"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918F3CA"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4D33A6"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C321AD"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9EFB06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4E8E68A3" w14:textId="77777777"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2DD428" w14:textId="77777777"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33109ED" w14:textId="77777777"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B56ABA0" w14:textId="77777777"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70313DB" w14:textId="77777777"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C1DA6C7"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89401A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10F2F1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14:paraId="1A01ED66" w14:textId="77777777"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51028A"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6DB535A" w14:textId="77777777"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719A121" w14:textId="77777777"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472502" w14:textId="77777777"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D63BC82"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6438797"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47B586D1" w14:textId="77777777" w:rsidR="009E110E" w:rsidRPr="0090599A" w:rsidRDefault="009E110E" w:rsidP="005A1493">
            <w:pPr>
              <w:jc w:val="center"/>
              <w:rPr>
                <w:rFonts w:ascii="Arial" w:hAnsi="Arial" w:cs="Arial"/>
                <w:sz w:val="16"/>
                <w:szCs w:val="16"/>
              </w:rPr>
            </w:pPr>
          </w:p>
        </w:tc>
      </w:tr>
      <w:tr w:rsidR="009E110E" w:rsidRPr="0090599A" w14:paraId="392947B9"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FD23FE"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85A9B1E"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FDB18D"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915E64"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DEF8F2"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0134DC"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26558057" w14:textId="77777777" w:rsidR="009E110E" w:rsidRPr="0090599A" w:rsidRDefault="009E110E" w:rsidP="005A1493">
            <w:pPr>
              <w:jc w:val="center"/>
              <w:rPr>
                <w:rFonts w:ascii="Arial" w:hAnsi="Arial" w:cs="Arial"/>
                <w:sz w:val="16"/>
                <w:szCs w:val="16"/>
              </w:rPr>
            </w:pPr>
          </w:p>
        </w:tc>
      </w:tr>
      <w:tr w:rsidR="009E110E" w:rsidRPr="0090599A" w14:paraId="131953D7"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1596F"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0FBF2"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38E603B"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0EB829"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BBD922"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C85B7D4"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0EA2EFC" w14:textId="77777777" w:rsidR="009E110E" w:rsidRPr="0090599A" w:rsidRDefault="009E110E" w:rsidP="005A1493">
            <w:pPr>
              <w:jc w:val="center"/>
              <w:rPr>
                <w:rFonts w:ascii="Arial" w:hAnsi="Arial" w:cs="Arial"/>
                <w:sz w:val="16"/>
                <w:szCs w:val="16"/>
              </w:rPr>
            </w:pPr>
          </w:p>
        </w:tc>
      </w:tr>
      <w:tr w:rsidR="009E110E" w:rsidRPr="0090599A" w14:paraId="4D7EDA91" w14:textId="77777777"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14:paraId="4DB20DDC" w14:textId="77777777" w:rsidR="009650DF" w:rsidRDefault="009650DF" w:rsidP="009650DF">
            <w:pPr>
              <w:jc w:val="both"/>
              <w:rPr>
                <w:rFonts w:ascii="Arial" w:hAnsi="Arial" w:cs="Arial"/>
                <w:b/>
                <w:sz w:val="16"/>
                <w:szCs w:val="16"/>
                <w:lang w:eastAsia="es-BO"/>
              </w:rPr>
            </w:pPr>
          </w:p>
          <w:p w14:paraId="42CA97F3" w14:textId="77777777"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14:paraId="713415BF" w14:textId="77777777" w:rsidR="009650DF" w:rsidRPr="0026254D" w:rsidRDefault="009650DF" w:rsidP="009650DF">
            <w:pPr>
              <w:jc w:val="both"/>
              <w:rPr>
                <w:rFonts w:ascii="Arial" w:hAnsi="Arial" w:cs="Arial"/>
                <w:sz w:val="16"/>
                <w:szCs w:val="16"/>
                <w:lang w:val="es-BO" w:eastAsia="es-BO"/>
              </w:rPr>
            </w:pPr>
          </w:p>
          <w:p w14:paraId="763343BC" w14:textId="77777777"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27BA6D2C" w14:textId="77777777" w:rsidR="009650DF" w:rsidRPr="0026254D" w:rsidRDefault="009650DF" w:rsidP="009650DF">
            <w:pPr>
              <w:jc w:val="both"/>
              <w:rPr>
                <w:rFonts w:ascii="Arial" w:hAnsi="Arial" w:cs="Arial"/>
                <w:sz w:val="16"/>
                <w:szCs w:val="16"/>
                <w:lang w:eastAsia="es-BO"/>
              </w:rPr>
            </w:pPr>
          </w:p>
          <w:p w14:paraId="35FAFDC9" w14:textId="77777777"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78E6E8D3" w14:textId="77777777" w:rsidR="009E110E" w:rsidRPr="0090599A" w:rsidRDefault="009E110E" w:rsidP="005A1493">
            <w:pPr>
              <w:jc w:val="both"/>
              <w:rPr>
                <w:rFonts w:ascii="Arial" w:hAnsi="Arial" w:cs="Arial"/>
                <w:sz w:val="16"/>
                <w:szCs w:val="16"/>
              </w:rPr>
            </w:pPr>
          </w:p>
        </w:tc>
      </w:tr>
    </w:tbl>
    <w:p w14:paraId="1693C685" w14:textId="77777777" w:rsidR="009E110E" w:rsidRDefault="009E110E" w:rsidP="009E110E"/>
    <w:p w14:paraId="3E3387A0" w14:textId="77777777" w:rsidR="009E110E" w:rsidRDefault="009E110E" w:rsidP="009E110E">
      <w:pPr>
        <w:pStyle w:val="Ttulo3"/>
        <w:spacing w:before="0" w:after="0"/>
        <w:jc w:val="center"/>
        <w:rPr>
          <w:rFonts w:ascii="Verdana" w:hAnsi="Verdana" w:cs="Arial"/>
          <w:bCs w:val="0"/>
          <w:sz w:val="18"/>
          <w:szCs w:val="18"/>
          <w:lang w:val="es-BO" w:eastAsia="es-ES"/>
        </w:rPr>
      </w:pPr>
    </w:p>
    <w:p w14:paraId="59E6DE83" w14:textId="77777777" w:rsidR="009E110E" w:rsidRDefault="009E110E" w:rsidP="009E110E">
      <w:pPr>
        <w:pStyle w:val="Ttulo3"/>
        <w:spacing w:before="0" w:after="0"/>
        <w:jc w:val="center"/>
        <w:rPr>
          <w:rFonts w:ascii="Verdana" w:hAnsi="Verdana" w:cs="Arial"/>
          <w:bCs w:val="0"/>
          <w:sz w:val="18"/>
          <w:szCs w:val="18"/>
          <w:lang w:val="es-BO" w:eastAsia="es-ES"/>
        </w:rPr>
      </w:pPr>
    </w:p>
    <w:p w14:paraId="08F33C2F"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76587C76"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3BABAD35" w14:textId="77777777"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14:paraId="4420AB49" w14:textId="77777777" w:rsidR="009E110E" w:rsidRDefault="009E110E" w:rsidP="009E110E">
      <w:pPr>
        <w:jc w:val="center"/>
        <w:rPr>
          <w:rFonts w:ascii="Verdana" w:hAnsi="Verdana" w:cs="Arial"/>
          <w:b/>
          <w:sz w:val="18"/>
          <w:szCs w:val="18"/>
        </w:rPr>
      </w:pPr>
    </w:p>
    <w:p w14:paraId="3457F1FA" w14:textId="77777777"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14:paraId="2CEAD139" w14:textId="77777777"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14:paraId="2C50B1B7" w14:textId="77777777" w:rsidTr="005A1493">
        <w:trPr>
          <w:tblHeader/>
        </w:trPr>
        <w:tc>
          <w:tcPr>
            <w:tcW w:w="2526" w:type="dxa"/>
            <w:shd w:val="clear" w:color="auto" w:fill="17365D"/>
            <w:vAlign w:val="center"/>
          </w:tcPr>
          <w:p w14:paraId="47694389" w14:textId="77777777"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14:paraId="60969D6A" w14:textId="77777777" w:rsidTr="005A1493">
        <w:trPr>
          <w:trHeight w:val="472"/>
        </w:trPr>
        <w:tc>
          <w:tcPr>
            <w:tcW w:w="2526" w:type="dxa"/>
            <w:shd w:val="clear" w:color="auto" w:fill="F2F2F2"/>
            <w:vAlign w:val="center"/>
          </w:tcPr>
          <w:p w14:paraId="2EBE963E" w14:textId="77777777"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14:paraId="6834641C" w14:textId="77777777" w:rsidTr="005A1493">
        <w:trPr>
          <w:trHeight w:val="612"/>
        </w:trPr>
        <w:tc>
          <w:tcPr>
            <w:tcW w:w="2526" w:type="dxa"/>
          </w:tcPr>
          <w:p w14:paraId="0D21E3FF" w14:textId="77777777" w:rsidR="00642209" w:rsidRPr="00642209" w:rsidRDefault="00642209" w:rsidP="005A1493">
            <w:pPr>
              <w:jc w:val="both"/>
              <w:rPr>
                <w:rFonts w:asciiTheme="minorHAnsi" w:hAnsiTheme="minorHAnsi" w:cstheme="minorHAnsi"/>
              </w:rPr>
            </w:pPr>
          </w:p>
        </w:tc>
      </w:tr>
    </w:tbl>
    <w:p w14:paraId="3CF16209" w14:textId="77777777"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14:paraId="134AC146" w14:textId="77777777" w:rsidR="009E110E" w:rsidRPr="00642209" w:rsidRDefault="009E110E" w:rsidP="009E110E">
      <w:pPr>
        <w:jc w:val="center"/>
        <w:rPr>
          <w:rFonts w:asciiTheme="minorHAnsi" w:hAnsiTheme="minorHAnsi" w:cstheme="minorHAnsi"/>
          <w:b/>
          <w:sz w:val="18"/>
          <w:szCs w:val="16"/>
        </w:rPr>
      </w:pPr>
    </w:p>
    <w:p w14:paraId="35E55147" w14:textId="77777777" w:rsidR="00CA2A31" w:rsidRDefault="00CA2A31" w:rsidP="00CA2A31">
      <w:pPr>
        <w:jc w:val="center"/>
        <w:rPr>
          <w:rFonts w:asciiTheme="minorHAnsi" w:hAnsiTheme="minorHAnsi" w:cstheme="minorHAnsi"/>
          <w:b/>
          <w:color w:val="FF0000"/>
          <w:sz w:val="18"/>
          <w:szCs w:val="18"/>
        </w:rPr>
      </w:pPr>
    </w:p>
    <w:p w14:paraId="396BE922" w14:textId="77777777" w:rsidR="00642209" w:rsidRDefault="00642209" w:rsidP="00CA2A31">
      <w:pPr>
        <w:jc w:val="center"/>
        <w:rPr>
          <w:rFonts w:asciiTheme="minorHAnsi" w:hAnsiTheme="minorHAnsi" w:cstheme="minorHAnsi"/>
          <w:b/>
          <w:color w:val="FF0000"/>
          <w:sz w:val="18"/>
          <w:szCs w:val="18"/>
        </w:rPr>
      </w:pPr>
    </w:p>
    <w:p w14:paraId="7BDB9D1B" w14:textId="77777777" w:rsidR="00642209" w:rsidRDefault="00642209" w:rsidP="00CA2A31">
      <w:pPr>
        <w:jc w:val="center"/>
        <w:rPr>
          <w:rFonts w:asciiTheme="minorHAnsi" w:hAnsiTheme="minorHAnsi" w:cstheme="minorHAnsi"/>
          <w:b/>
          <w:color w:val="FF0000"/>
          <w:sz w:val="18"/>
          <w:szCs w:val="18"/>
        </w:rPr>
      </w:pPr>
    </w:p>
    <w:p w14:paraId="33271A42" w14:textId="77777777" w:rsidR="00642209" w:rsidRDefault="00642209" w:rsidP="00CA2A31">
      <w:pPr>
        <w:jc w:val="center"/>
        <w:rPr>
          <w:rFonts w:asciiTheme="minorHAnsi" w:hAnsiTheme="minorHAnsi" w:cstheme="minorHAnsi"/>
          <w:b/>
          <w:color w:val="FF0000"/>
          <w:sz w:val="18"/>
          <w:szCs w:val="18"/>
        </w:rPr>
      </w:pPr>
    </w:p>
    <w:p w14:paraId="7E271CC8" w14:textId="77777777" w:rsidR="00642209" w:rsidRDefault="00642209" w:rsidP="00CA2A31">
      <w:pPr>
        <w:jc w:val="center"/>
        <w:rPr>
          <w:rFonts w:asciiTheme="minorHAnsi" w:hAnsiTheme="minorHAnsi" w:cstheme="minorHAnsi"/>
          <w:b/>
          <w:color w:val="FF0000"/>
          <w:sz w:val="18"/>
          <w:szCs w:val="18"/>
        </w:rPr>
      </w:pPr>
    </w:p>
    <w:p w14:paraId="3D881772" w14:textId="77777777" w:rsidR="00642209" w:rsidRDefault="00642209" w:rsidP="00CA2A31">
      <w:pPr>
        <w:jc w:val="center"/>
        <w:rPr>
          <w:rFonts w:asciiTheme="minorHAnsi" w:hAnsiTheme="minorHAnsi" w:cstheme="minorHAnsi"/>
          <w:b/>
          <w:color w:val="FF0000"/>
          <w:sz w:val="18"/>
          <w:szCs w:val="18"/>
        </w:rPr>
      </w:pPr>
    </w:p>
    <w:p w14:paraId="28F854BF" w14:textId="77777777" w:rsidR="00642209" w:rsidRDefault="00642209" w:rsidP="00CA2A31">
      <w:pPr>
        <w:jc w:val="center"/>
        <w:rPr>
          <w:rFonts w:asciiTheme="minorHAnsi" w:hAnsiTheme="minorHAnsi" w:cstheme="minorHAnsi"/>
          <w:b/>
          <w:color w:val="FF0000"/>
          <w:sz w:val="18"/>
          <w:szCs w:val="18"/>
        </w:rPr>
      </w:pPr>
    </w:p>
    <w:p w14:paraId="59D7DF2E" w14:textId="77777777" w:rsidR="00642209" w:rsidRPr="00642209" w:rsidRDefault="00642209" w:rsidP="00CA2A31">
      <w:pPr>
        <w:jc w:val="center"/>
        <w:rPr>
          <w:rFonts w:asciiTheme="minorHAnsi" w:hAnsiTheme="minorHAnsi" w:cstheme="minorHAnsi"/>
          <w:b/>
          <w:color w:val="FF0000"/>
          <w:sz w:val="18"/>
          <w:szCs w:val="18"/>
        </w:rPr>
      </w:pPr>
    </w:p>
    <w:p w14:paraId="4999BF9A" w14:textId="77777777" w:rsidR="00CA2A31" w:rsidRPr="00642209" w:rsidRDefault="00CA2A31" w:rsidP="00CA2A31">
      <w:pPr>
        <w:jc w:val="center"/>
        <w:rPr>
          <w:rFonts w:asciiTheme="minorHAnsi" w:hAnsiTheme="minorHAnsi" w:cstheme="minorHAnsi"/>
          <w:b/>
          <w:sz w:val="18"/>
          <w:szCs w:val="16"/>
        </w:rPr>
      </w:pPr>
    </w:p>
    <w:p w14:paraId="2A585342" w14:textId="77777777"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14:paraId="197EDC6D" w14:textId="77777777"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14:paraId="32DB0615" w14:textId="77777777"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14:paraId="17852E38" w14:textId="77777777"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14:paraId="6B4AE4F8" w14:textId="77777777"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14:paraId="333EFB00" w14:textId="77777777" w:rsidR="004C1D8B" w:rsidRPr="00286B08" w:rsidRDefault="004C1D8B" w:rsidP="004C1D8B">
      <w:pPr>
        <w:pStyle w:val="Sinespaciado"/>
        <w:jc w:val="both"/>
        <w:rPr>
          <w:rFonts w:asciiTheme="minorHAnsi" w:hAnsiTheme="minorHAnsi" w:cstheme="minorHAnsi"/>
          <w:sz w:val="20"/>
          <w:szCs w:val="20"/>
        </w:rPr>
      </w:pPr>
    </w:p>
    <w:p w14:paraId="1230010D"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2B5510">
        <w:rPr>
          <w:rFonts w:asciiTheme="minorHAnsi" w:hAnsiTheme="minorHAnsi" w:cstheme="minorHAnsi"/>
          <w:sz w:val="20"/>
          <w:szCs w:val="20"/>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14:paraId="56A4FF3A" w14:textId="77777777" w:rsidR="00715249" w:rsidRPr="00286B08" w:rsidRDefault="00715249" w:rsidP="00715249">
      <w:pPr>
        <w:pStyle w:val="Sinespaciado"/>
        <w:jc w:val="both"/>
        <w:rPr>
          <w:rFonts w:asciiTheme="minorHAnsi" w:hAnsiTheme="minorHAnsi" w:cstheme="minorHAnsi"/>
          <w:sz w:val="20"/>
          <w:szCs w:val="20"/>
        </w:rPr>
      </w:pPr>
    </w:p>
    <w:p w14:paraId="12E0340E" w14:textId="77777777" w:rsidR="00715249" w:rsidRPr="00286B08" w:rsidRDefault="00715249" w:rsidP="00AF09C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3E39CAB6" w14:textId="77777777" w:rsidR="00715249" w:rsidRPr="00286B08" w:rsidRDefault="00715249" w:rsidP="00715249">
      <w:pPr>
        <w:pStyle w:val="Sinespaciado"/>
        <w:ind w:left="426"/>
        <w:jc w:val="both"/>
        <w:rPr>
          <w:rFonts w:asciiTheme="minorHAnsi" w:hAnsiTheme="minorHAnsi" w:cstheme="minorHAnsi"/>
          <w:b/>
          <w:sz w:val="20"/>
          <w:szCs w:val="20"/>
        </w:rPr>
      </w:pPr>
    </w:p>
    <w:p w14:paraId="4A2288D9"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29E8D9C8" w14:textId="77777777" w:rsidR="00715249" w:rsidRPr="00286B08" w:rsidRDefault="00715249" w:rsidP="00715249">
      <w:pPr>
        <w:pStyle w:val="Sinespaciado"/>
        <w:jc w:val="both"/>
        <w:rPr>
          <w:rFonts w:asciiTheme="minorHAnsi" w:hAnsiTheme="minorHAnsi" w:cstheme="minorHAnsi"/>
          <w:sz w:val="20"/>
          <w:szCs w:val="20"/>
        </w:rPr>
      </w:pPr>
    </w:p>
    <w:p w14:paraId="64F7852D"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06BD000B" w14:textId="77777777" w:rsidR="00715249" w:rsidRPr="00286B08" w:rsidRDefault="00715249" w:rsidP="00715249">
      <w:pPr>
        <w:pStyle w:val="Sinespaciado"/>
        <w:jc w:val="both"/>
        <w:rPr>
          <w:rFonts w:asciiTheme="minorHAnsi" w:hAnsiTheme="minorHAnsi" w:cstheme="minorHAnsi"/>
          <w:sz w:val="20"/>
          <w:szCs w:val="20"/>
        </w:rPr>
      </w:pPr>
    </w:p>
    <w:p w14:paraId="1BB760AB"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65043C36" w14:textId="77777777" w:rsidR="00715249" w:rsidRPr="00286B08" w:rsidRDefault="00715249" w:rsidP="00715249">
      <w:pPr>
        <w:pStyle w:val="Sinespaciado"/>
        <w:jc w:val="both"/>
        <w:rPr>
          <w:rFonts w:asciiTheme="minorHAnsi" w:hAnsiTheme="minorHAnsi" w:cstheme="minorHAnsi"/>
          <w:sz w:val="20"/>
          <w:szCs w:val="20"/>
        </w:rPr>
      </w:pPr>
    </w:p>
    <w:p w14:paraId="6E86D761" w14:textId="77777777" w:rsidR="00715249" w:rsidRPr="00286B08" w:rsidRDefault="00715249" w:rsidP="00AF09C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4601966E" w14:textId="77777777" w:rsidR="00715249" w:rsidRPr="00286B08" w:rsidRDefault="00715249" w:rsidP="00715249">
      <w:pPr>
        <w:pStyle w:val="Sinespaciado"/>
        <w:jc w:val="both"/>
        <w:rPr>
          <w:rFonts w:asciiTheme="minorHAnsi" w:hAnsiTheme="minorHAnsi" w:cstheme="minorHAnsi"/>
          <w:b/>
          <w:sz w:val="20"/>
          <w:szCs w:val="20"/>
        </w:rPr>
      </w:pPr>
    </w:p>
    <w:p w14:paraId="45F4CCE8"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5B65BD0B" w14:textId="77777777" w:rsidR="00715249" w:rsidRPr="00286B08" w:rsidRDefault="00715249" w:rsidP="00715249">
      <w:pPr>
        <w:pStyle w:val="Sinespaciado"/>
        <w:jc w:val="both"/>
        <w:rPr>
          <w:rFonts w:asciiTheme="minorHAnsi" w:hAnsiTheme="minorHAnsi" w:cstheme="minorHAnsi"/>
          <w:sz w:val="20"/>
          <w:szCs w:val="20"/>
        </w:rPr>
      </w:pPr>
    </w:p>
    <w:p w14:paraId="691223E3" w14:textId="77777777" w:rsidR="00715249" w:rsidRPr="00286B08" w:rsidRDefault="00715249" w:rsidP="00AF09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77F7B3F2" w14:textId="77777777" w:rsidR="00715249" w:rsidRPr="00286B08" w:rsidRDefault="00715249" w:rsidP="00AF09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74BF4E1C" w14:textId="77777777" w:rsidR="00715249" w:rsidRPr="00286B08" w:rsidRDefault="00715249" w:rsidP="00AF09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6A248A78" w14:textId="77777777" w:rsidR="00715249" w:rsidRPr="00286B08" w:rsidRDefault="00715249" w:rsidP="00AF09C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16E11901" w14:textId="77777777" w:rsidR="00715249" w:rsidRPr="00286B08" w:rsidRDefault="00715249" w:rsidP="00715249">
      <w:pPr>
        <w:pStyle w:val="Sinespaciado"/>
        <w:jc w:val="both"/>
        <w:rPr>
          <w:rFonts w:asciiTheme="minorHAnsi" w:hAnsiTheme="minorHAnsi" w:cstheme="minorHAnsi"/>
          <w:sz w:val="20"/>
          <w:szCs w:val="20"/>
        </w:rPr>
      </w:pPr>
    </w:p>
    <w:p w14:paraId="5488F50F" w14:textId="77777777" w:rsidR="00715249" w:rsidRPr="00286B08" w:rsidRDefault="00715249" w:rsidP="00AF09C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METODO DE SELECCIÓN - PRECIO EVALUADO MAS BAJO</w:t>
      </w:r>
      <w:r w:rsidR="002B5510">
        <w:rPr>
          <w:rFonts w:asciiTheme="minorHAnsi" w:hAnsiTheme="minorHAnsi" w:cstheme="minorHAnsi"/>
          <w:b/>
          <w:sz w:val="20"/>
          <w:szCs w:val="20"/>
        </w:rPr>
        <w:t xml:space="preserve">. </w:t>
      </w:r>
      <w:r w:rsidR="002B5510" w:rsidRPr="002B5510">
        <w:rPr>
          <w:rFonts w:asciiTheme="minorHAnsi" w:hAnsiTheme="minorHAnsi" w:cstheme="minorHAnsi"/>
          <w:b/>
          <w:sz w:val="20"/>
          <w:szCs w:val="20"/>
          <w:highlight w:val="lightGray"/>
        </w:rPr>
        <w:t>NO APLICA ESTE MÉTODO</w:t>
      </w:r>
    </w:p>
    <w:p w14:paraId="252E150C" w14:textId="77777777" w:rsidR="00715249" w:rsidRPr="00286B08" w:rsidRDefault="00715249" w:rsidP="00715249">
      <w:pPr>
        <w:pStyle w:val="Sinespaciado"/>
        <w:jc w:val="both"/>
        <w:rPr>
          <w:rFonts w:asciiTheme="minorHAnsi" w:hAnsiTheme="minorHAnsi" w:cstheme="minorHAnsi"/>
          <w:sz w:val="20"/>
          <w:szCs w:val="20"/>
        </w:rPr>
      </w:pPr>
    </w:p>
    <w:p w14:paraId="73EA239B" w14:textId="77777777" w:rsidR="00715249" w:rsidRPr="00286B08" w:rsidRDefault="00715249" w:rsidP="00715249">
      <w:pPr>
        <w:pStyle w:val="Sinespaciado"/>
        <w:jc w:val="both"/>
        <w:rPr>
          <w:rFonts w:asciiTheme="minorHAnsi" w:hAnsiTheme="minorHAnsi" w:cstheme="minorHAnsi"/>
          <w:sz w:val="20"/>
          <w:szCs w:val="20"/>
        </w:rPr>
      </w:pPr>
    </w:p>
    <w:p w14:paraId="7864DEA0" w14:textId="77777777" w:rsidR="00715249" w:rsidRPr="00286B08" w:rsidRDefault="00715249" w:rsidP="00AF09C7">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14:paraId="50BDA0ED" w14:textId="77777777" w:rsidR="00715249" w:rsidRPr="00286B08" w:rsidRDefault="00715249" w:rsidP="00715249">
      <w:pPr>
        <w:pStyle w:val="Sinespaciado"/>
        <w:rPr>
          <w:rFonts w:asciiTheme="minorHAnsi" w:hAnsiTheme="minorHAnsi" w:cstheme="minorHAnsi"/>
          <w:sz w:val="20"/>
          <w:szCs w:val="20"/>
        </w:rPr>
      </w:pPr>
    </w:p>
    <w:p w14:paraId="15D3873B"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6EF7A1D2" w14:textId="77777777" w:rsidR="00715249" w:rsidRPr="00286B08" w:rsidRDefault="00715249" w:rsidP="00715249">
      <w:pPr>
        <w:pStyle w:val="Sinespaciado"/>
        <w:jc w:val="both"/>
        <w:rPr>
          <w:rFonts w:asciiTheme="minorHAnsi" w:hAnsiTheme="minorHAnsi" w:cstheme="minorHAnsi"/>
          <w:sz w:val="20"/>
          <w:szCs w:val="20"/>
        </w:rPr>
      </w:pPr>
    </w:p>
    <w:p w14:paraId="2D07E8C1"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14:paraId="23790A82" w14:textId="77777777" w:rsidR="00715249" w:rsidRPr="00286B08" w:rsidRDefault="00715249" w:rsidP="00715249">
      <w:pPr>
        <w:pStyle w:val="Sinespaciado"/>
        <w:rPr>
          <w:rFonts w:asciiTheme="minorHAnsi" w:hAnsiTheme="minorHAnsi" w:cstheme="minorHAnsi"/>
          <w:sz w:val="20"/>
          <w:szCs w:val="20"/>
        </w:rPr>
      </w:pPr>
    </w:p>
    <w:p w14:paraId="7594E142"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14:paraId="6B929E7B" w14:textId="77777777" w:rsidR="00715249" w:rsidRPr="00286B08" w:rsidRDefault="00715249" w:rsidP="00715249">
      <w:pPr>
        <w:pStyle w:val="Sinespaciado"/>
        <w:rPr>
          <w:rFonts w:asciiTheme="minorHAnsi" w:hAnsiTheme="minorHAnsi" w:cstheme="minorHAnsi"/>
          <w:sz w:val="20"/>
          <w:szCs w:val="20"/>
        </w:rPr>
      </w:pPr>
    </w:p>
    <w:p w14:paraId="72D6B81C" w14:textId="77777777" w:rsidR="00715249" w:rsidRPr="00286B08" w:rsidRDefault="00715249" w:rsidP="00AF09C7">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32620BE0" w14:textId="77777777"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766E5408" w14:textId="77777777" w:rsidR="00715249" w:rsidRPr="00286B08" w:rsidRDefault="00715249" w:rsidP="00715249">
      <w:pPr>
        <w:pStyle w:val="Sinespaciado"/>
        <w:ind w:left="284"/>
        <w:jc w:val="both"/>
        <w:rPr>
          <w:rFonts w:asciiTheme="minorHAnsi" w:hAnsiTheme="minorHAnsi" w:cstheme="minorHAnsi"/>
          <w:bCs/>
          <w:sz w:val="20"/>
          <w:szCs w:val="20"/>
        </w:rPr>
      </w:pPr>
    </w:p>
    <w:p w14:paraId="019AB7F0" w14:textId="77777777" w:rsidR="00715249" w:rsidRPr="00286B08" w:rsidRDefault="00715249" w:rsidP="00AF09C7">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Pr="00286B08">
        <w:rPr>
          <w:rFonts w:asciiTheme="minorHAnsi" w:hAnsiTheme="minorHAnsi" w:cstheme="minorHAnsi"/>
          <w:bCs/>
          <w:sz w:val="20"/>
          <w:szCs w:val="20"/>
        </w:rPr>
        <w:t xml:space="preserve">yy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278F1D93" w14:textId="77777777"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386E4A66" w14:textId="77777777" w:rsidR="00715249" w:rsidRPr="00286B08" w:rsidRDefault="00715249" w:rsidP="00715249">
      <w:pPr>
        <w:pStyle w:val="Sinespaciado"/>
        <w:ind w:left="284"/>
        <w:jc w:val="both"/>
        <w:rPr>
          <w:rFonts w:asciiTheme="minorHAnsi" w:hAnsiTheme="minorHAnsi" w:cstheme="minorHAnsi"/>
          <w:sz w:val="20"/>
          <w:szCs w:val="20"/>
        </w:rPr>
      </w:pPr>
    </w:p>
    <w:p w14:paraId="7A2900A8" w14:textId="77777777" w:rsidR="00715249" w:rsidRPr="00286B08" w:rsidRDefault="00715249" w:rsidP="00AF09C7">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14:paraId="120B2E36"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14:paraId="51F886C9" w14:textId="77777777" w:rsidR="00715249" w:rsidRPr="00286B08" w:rsidRDefault="00715249" w:rsidP="00715249">
      <w:pPr>
        <w:pStyle w:val="Sinespaciado"/>
        <w:jc w:val="both"/>
        <w:rPr>
          <w:rFonts w:asciiTheme="minorHAnsi" w:hAnsiTheme="minorHAnsi" w:cstheme="minorHAnsi"/>
          <w:sz w:val="20"/>
          <w:szCs w:val="20"/>
        </w:rPr>
      </w:pPr>
    </w:p>
    <w:p w14:paraId="4657BD90"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las </w:t>
      </w:r>
      <w:r w:rsidR="00095F08">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del DBC.</w:t>
      </w:r>
    </w:p>
    <w:p w14:paraId="2F101069"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1652507B"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EE64B55"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13E4F51E"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w:t>
      </w:r>
      <w:r w:rsidR="00095F08">
        <w:rPr>
          <w:rFonts w:asciiTheme="minorHAnsi" w:hAnsiTheme="minorHAnsi" w:cstheme="minorHAnsi"/>
          <w:color w:val="000000" w:themeColor="text1"/>
          <w:sz w:val="20"/>
          <w:szCs w:val="20"/>
        </w:rPr>
        <w:t>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14:paraId="519C2F7A"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6FD64245"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09B940F0" w14:textId="77777777" w:rsidR="00715249" w:rsidRDefault="00715249" w:rsidP="00715249">
      <w:pPr>
        <w:pStyle w:val="Sinespaciado"/>
        <w:jc w:val="both"/>
        <w:rPr>
          <w:rFonts w:asciiTheme="minorHAnsi" w:hAnsiTheme="minorHAnsi" w:cstheme="minorHAnsi"/>
          <w:color w:val="000000" w:themeColor="text1"/>
          <w:sz w:val="20"/>
          <w:szCs w:val="20"/>
        </w:rPr>
      </w:pPr>
    </w:p>
    <w:p w14:paraId="22FCF202" w14:textId="77777777" w:rsidR="00123F9E" w:rsidRPr="00286B08" w:rsidRDefault="00123F9E" w:rsidP="00715249">
      <w:pPr>
        <w:pStyle w:val="Sinespaciado"/>
        <w:jc w:val="both"/>
        <w:rPr>
          <w:rFonts w:asciiTheme="minorHAnsi" w:hAnsiTheme="minorHAnsi" w:cstheme="minorHAnsi"/>
          <w:color w:val="000000" w:themeColor="text1"/>
          <w:sz w:val="20"/>
          <w:szCs w:val="20"/>
        </w:rPr>
      </w:pPr>
    </w:p>
    <w:p w14:paraId="5CDD00C1" w14:textId="77777777" w:rsidR="00715249" w:rsidRPr="00286B08" w:rsidRDefault="00715249" w:rsidP="00AF09C7">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14:paraId="2572D7A3"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14:paraId="41C754CB"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170CBBA7"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14:paraId="5E87A938"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1573A1FD" w14:textId="77777777" w:rsidR="00715249" w:rsidRPr="00286B08" w:rsidRDefault="00A95DF1" w:rsidP="00715249">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101A15D2"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14:paraId="53C3C186" w14:textId="77777777"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14:paraId="17E42047"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14:paraId="25B6FB2B"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14:paraId="77CE5D03"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14:paraId="42D3255D" w14:textId="77777777"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14:paraId="394D4291" w14:textId="77777777" w:rsidR="00715249" w:rsidRPr="00286B08" w:rsidRDefault="00715249" w:rsidP="00715249">
      <w:pPr>
        <w:pStyle w:val="Sinespaciado"/>
        <w:ind w:left="708" w:firstLine="708"/>
        <w:rPr>
          <w:rFonts w:asciiTheme="minorHAnsi" w:hAnsiTheme="minorHAnsi" w:cstheme="minorHAnsi"/>
          <w:sz w:val="20"/>
          <w:szCs w:val="20"/>
        </w:rPr>
      </w:pPr>
    </w:p>
    <w:p w14:paraId="63FF9016" w14:textId="77777777" w:rsidR="00715249" w:rsidRPr="00286B08" w:rsidRDefault="00715249" w:rsidP="00AF09C7">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14:paraId="5E478CE8"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79F59637" w14:textId="77777777" w:rsidR="00715249" w:rsidRPr="00286B08" w:rsidRDefault="00715249" w:rsidP="00715249">
      <w:pPr>
        <w:pStyle w:val="Sinespaciado"/>
        <w:jc w:val="both"/>
        <w:rPr>
          <w:rFonts w:asciiTheme="minorHAnsi" w:hAnsiTheme="minorHAnsi" w:cstheme="minorHAnsi"/>
          <w:sz w:val="20"/>
          <w:szCs w:val="20"/>
        </w:rPr>
      </w:pPr>
    </w:p>
    <w:p w14:paraId="5D90B86F" w14:textId="77777777" w:rsidR="00715249" w:rsidRPr="00286B08" w:rsidRDefault="00715249" w:rsidP="00AF09C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14006F4A"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concertación ó declaratoria desierta.</w:t>
      </w:r>
    </w:p>
    <w:p w14:paraId="6FBA321C" w14:textId="77777777" w:rsidR="00715249" w:rsidRPr="00286B08" w:rsidRDefault="00715249" w:rsidP="00715249">
      <w:pPr>
        <w:ind w:left="1134"/>
        <w:jc w:val="both"/>
        <w:rPr>
          <w:rFonts w:asciiTheme="minorHAnsi" w:hAnsiTheme="minorHAnsi" w:cstheme="minorHAnsi"/>
          <w:color w:val="000000" w:themeColor="text1"/>
        </w:rPr>
      </w:pPr>
    </w:p>
    <w:p w14:paraId="55216045" w14:textId="77777777" w:rsidR="00715249" w:rsidRPr="00286B08" w:rsidRDefault="00715249" w:rsidP="00715249">
      <w:pPr>
        <w:ind w:left="1134"/>
        <w:jc w:val="both"/>
        <w:rPr>
          <w:rFonts w:asciiTheme="minorHAnsi" w:hAnsiTheme="minorHAnsi" w:cstheme="minorHAnsi"/>
          <w:color w:val="000000" w:themeColor="text1"/>
        </w:rPr>
      </w:pPr>
    </w:p>
    <w:p w14:paraId="7C7719E5" w14:textId="77777777" w:rsidR="00715249" w:rsidRPr="00286B08" w:rsidRDefault="00715249" w:rsidP="00715249">
      <w:pPr>
        <w:ind w:left="1134"/>
        <w:jc w:val="both"/>
        <w:rPr>
          <w:rFonts w:asciiTheme="minorHAnsi" w:hAnsiTheme="minorHAnsi" w:cstheme="minorHAnsi"/>
          <w:color w:val="000000" w:themeColor="text1"/>
        </w:rPr>
      </w:pPr>
    </w:p>
    <w:p w14:paraId="00295670" w14:textId="77777777" w:rsidR="00715249" w:rsidRPr="00286B08" w:rsidRDefault="00715249" w:rsidP="00715249">
      <w:pPr>
        <w:jc w:val="both"/>
        <w:rPr>
          <w:rFonts w:asciiTheme="minorHAnsi" w:eastAsia="Calibri" w:hAnsiTheme="minorHAnsi" w:cstheme="minorHAnsi"/>
        </w:rPr>
      </w:pPr>
    </w:p>
    <w:p w14:paraId="4CE5BE0F" w14:textId="77777777" w:rsidR="00C64F37" w:rsidRDefault="00C64F37" w:rsidP="0062797D">
      <w:pPr>
        <w:jc w:val="center"/>
        <w:rPr>
          <w:rFonts w:asciiTheme="minorHAnsi" w:hAnsiTheme="minorHAnsi" w:cstheme="minorHAnsi"/>
          <w:b/>
        </w:rPr>
      </w:pPr>
    </w:p>
    <w:p w14:paraId="24B92835" w14:textId="77777777" w:rsidR="00715249" w:rsidRDefault="00715249" w:rsidP="0062797D">
      <w:pPr>
        <w:jc w:val="center"/>
        <w:rPr>
          <w:rFonts w:asciiTheme="minorHAnsi" w:hAnsiTheme="minorHAnsi" w:cstheme="minorHAnsi"/>
          <w:b/>
        </w:rPr>
      </w:pPr>
    </w:p>
    <w:p w14:paraId="6E484A8C" w14:textId="77777777" w:rsidR="00715249" w:rsidRPr="00286B08" w:rsidRDefault="00715249" w:rsidP="0062797D">
      <w:pPr>
        <w:jc w:val="center"/>
        <w:rPr>
          <w:rFonts w:asciiTheme="minorHAnsi" w:hAnsiTheme="minorHAnsi" w:cstheme="minorHAnsi"/>
          <w:b/>
        </w:rPr>
      </w:pPr>
    </w:p>
    <w:p w14:paraId="6660E022" w14:textId="77777777" w:rsidR="000B513C" w:rsidRPr="00615ED2" w:rsidRDefault="000B513C" w:rsidP="000B513C">
      <w:pPr>
        <w:jc w:val="center"/>
        <w:rPr>
          <w:rFonts w:ascii="Calibri" w:hAnsi="Calibri" w:cs="Calibri"/>
          <w:b/>
          <w:bCs/>
        </w:rPr>
      </w:pPr>
      <w:r w:rsidRPr="00615ED2">
        <w:rPr>
          <w:rFonts w:ascii="Calibri" w:hAnsi="Calibri" w:cs="Calibri"/>
          <w:b/>
          <w:bCs/>
        </w:rPr>
        <w:t>PARTE V</w:t>
      </w:r>
    </w:p>
    <w:p w14:paraId="2D835B2F" w14:textId="77777777"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234DE3F5" w14:textId="77777777" w:rsidR="000B513C" w:rsidRPr="002B5510" w:rsidRDefault="000B513C" w:rsidP="000B513C">
      <w:pPr>
        <w:tabs>
          <w:tab w:val="center" w:pos="5833"/>
          <w:tab w:val="right" w:pos="10252"/>
        </w:tabs>
        <w:jc w:val="center"/>
        <w:rPr>
          <w:rFonts w:ascii="Calibri" w:hAnsi="Calibri" w:cs="Calibri"/>
          <w:b/>
          <w:sz w:val="22"/>
          <w:szCs w:val="22"/>
          <w:highlight w:val="yellow"/>
          <w:lang w:val="es-BO"/>
        </w:rPr>
      </w:pPr>
      <w:r w:rsidRPr="002B5510">
        <w:rPr>
          <w:rFonts w:ascii="Calibri" w:hAnsi="Calibri" w:cs="Calibri"/>
          <w:b/>
          <w:sz w:val="22"/>
          <w:szCs w:val="22"/>
          <w:highlight w:val="yellow"/>
          <w:lang w:val="es-BO"/>
        </w:rPr>
        <w:t>(A ser usado en el acto de apertura de propuestas por el Comité de Habilitación)</w:t>
      </w:r>
    </w:p>
    <w:p w14:paraId="681CB6E3" w14:textId="77777777" w:rsidR="000B513C" w:rsidRPr="00714F0C" w:rsidRDefault="000B513C" w:rsidP="000B513C">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14:paraId="2E886524" w14:textId="77777777" w:rsidTr="00826F1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30A113FC" w14:textId="77777777" w:rsidR="000B513C" w:rsidRPr="00592248" w:rsidRDefault="000B513C" w:rsidP="00826F10">
            <w:pPr>
              <w:rPr>
                <w:rFonts w:ascii="Calibri" w:hAnsi="Calibri" w:cs="Arial"/>
                <w:b/>
              </w:rPr>
            </w:pPr>
            <w:r w:rsidRPr="00592248">
              <w:rPr>
                <w:rFonts w:ascii="Calibri" w:hAnsi="Calibri" w:cs="Arial"/>
                <w:b/>
              </w:rPr>
              <w:t>DATOS GENERALES DEL PROCESO</w:t>
            </w:r>
          </w:p>
        </w:tc>
      </w:tr>
      <w:tr w:rsidR="000B513C" w:rsidRPr="00447135" w14:paraId="62AE3CAB" w14:textId="77777777" w:rsidTr="00826F1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19CF191" w14:textId="77777777" w:rsidR="000B513C" w:rsidRPr="00447135" w:rsidRDefault="000B513C" w:rsidP="00826F10">
            <w:pPr>
              <w:rPr>
                <w:rFonts w:ascii="Calibri" w:hAnsi="Calibri" w:cs="Arial"/>
                <w:sz w:val="10"/>
                <w:szCs w:val="22"/>
              </w:rPr>
            </w:pPr>
          </w:p>
        </w:tc>
        <w:tc>
          <w:tcPr>
            <w:tcW w:w="532" w:type="dxa"/>
            <w:tcBorders>
              <w:top w:val="single" w:sz="4" w:space="0" w:color="auto"/>
              <w:left w:val="nil"/>
              <w:bottom w:val="nil"/>
              <w:right w:val="nil"/>
            </w:tcBorders>
            <w:vAlign w:val="center"/>
          </w:tcPr>
          <w:p w14:paraId="3CEC1933" w14:textId="77777777" w:rsidR="000B513C" w:rsidRPr="00447135" w:rsidRDefault="000B513C" w:rsidP="00826F1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488F84FB" w14:textId="77777777" w:rsidR="000B513C" w:rsidRPr="00447135" w:rsidRDefault="000B513C" w:rsidP="00826F1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44ED67A7" w14:textId="77777777" w:rsidR="000B513C" w:rsidRPr="00447135" w:rsidRDefault="000B513C" w:rsidP="00826F10">
            <w:pPr>
              <w:jc w:val="center"/>
              <w:rPr>
                <w:rFonts w:ascii="Calibri" w:hAnsi="Calibri" w:cs="Arial"/>
                <w:b/>
                <w:sz w:val="10"/>
                <w:szCs w:val="22"/>
              </w:rPr>
            </w:pPr>
          </w:p>
        </w:tc>
      </w:tr>
      <w:tr w:rsidR="000B513C" w:rsidRPr="00447135" w14:paraId="0CAF695D" w14:textId="77777777" w:rsidTr="00826F10">
        <w:trPr>
          <w:jc w:val="center"/>
        </w:trPr>
        <w:tc>
          <w:tcPr>
            <w:tcW w:w="3119" w:type="dxa"/>
            <w:tcBorders>
              <w:top w:val="nil"/>
              <w:left w:val="single" w:sz="4" w:space="0" w:color="auto"/>
              <w:bottom w:val="nil"/>
              <w:right w:val="nil"/>
            </w:tcBorders>
            <w:tcMar>
              <w:left w:w="0" w:type="dxa"/>
              <w:right w:w="85" w:type="dxa"/>
            </w:tcMar>
            <w:vAlign w:val="center"/>
          </w:tcPr>
          <w:p w14:paraId="515A6581" w14:textId="77777777" w:rsidR="000B513C" w:rsidRPr="00592248" w:rsidRDefault="000B513C" w:rsidP="00826F10">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13F4E999" w14:textId="77777777" w:rsidR="000B513C" w:rsidRPr="00447135" w:rsidRDefault="000B513C" w:rsidP="00826F1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5B23CFE" w14:textId="77777777" w:rsidR="000B513C" w:rsidRPr="00447135" w:rsidRDefault="000B513C" w:rsidP="00826F1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11DAAEC6" w14:textId="77777777" w:rsidR="000B513C" w:rsidRPr="00447135" w:rsidRDefault="0059217E" w:rsidP="00826F10">
            <w:pPr>
              <w:rPr>
                <w:rFonts w:ascii="Calibri" w:hAnsi="Calibri" w:cs="Arial"/>
                <w:sz w:val="22"/>
                <w:szCs w:val="22"/>
              </w:rPr>
            </w:pPr>
            <w:r w:rsidRPr="0059217E">
              <w:rPr>
                <w:rFonts w:ascii="Calibri" w:hAnsi="Calibri" w:cs="Arial"/>
                <w:sz w:val="22"/>
                <w:szCs w:val="22"/>
              </w:rPr>
              <w:t>SERVICIO SUPERVISION OBRAS CIVILES PARA EL PROYECTO EXPLORATORIO POZO GOMERO – X1 IE</w:t>
            </w:r>
          </w:p>
        </w:tc>
        <w:tc>
          <w:tcPr>
            <w:tcW w:w="850" w:type="dxa"/>
            <w:tcBorders>
              <w:top w:val="nil"/>
              <w:left w:val="nil"/>
              <w:bottom w:val="nil"/>
              <w:right w:val="single" w:sz="4" w:space="0" w:color="auto"/>
            </w:tcBorders>
            <w:vAlign w:val="center"/>
          </w:tcPr>
          <w:p w14:paraId="0D6F94E2" w14:textId="77777777" w:rsidR="000B513C" w:rsidRPr="00447135" w:rsidRDefault="000B513C" w:rsidP="00826F10">
            <w:pPr>
              <w:rPr>
                <w:rFonts w:ascii="Calibri" w:hAnsi="Calibri" w:cs="Arial"/>
                <w:sz w:val="22"/>
                <w:szCs w:val="22"/>
              </w:rPr>
            </w:pPr>
          </w:p>
        </w:tc>
      </w:tr>
      <w:tr w:rsidR="000B513C" w:rsidRPr="00447135" w14:paraId="4693DE65" w14:textId="77777777" w:rsidTr="00826F10">
        <w:trPr>
          <w:trHeight w:val="158"/>
          <w:jc w:val="center"/>
        </w:trPr>
        <w:tc>
          <w:tcPr>
            <w:tcW w:w="3119" w:type="dxa"/>
            <w:tcBorders>
              <w:top w:val="nil"/>
              <w:left w:val="single" w:sz="4" w:space="0" w:color="auto"/>
              <w:bottom w:val="nil"/>
              <w:right w:val="nil"/>
            </w:tcBorders>
            <w:tcMar>
              <w:left w:w="0" w:type="dxa"/>
              <w:right w:w="85" w:type="dxa"/>
            </w:tcMar>
            <w:vAlign w:val="center"/>
          </w:tcPr>
          <w:p w14:paraId="4069BE4C" w14:textId="77777777" w:rsidR="000B513C" w:rsidRPr="00447135" w:rsidRDefault="000B513C" w:rsidP="00826F10">
            <w:pPr>
              <w:jc w:val="right"/>
              <w:rPr>
                <w:rFonts w:ascii="Calibri" w:hAnsi="Calibri" w:cs="Arial"/>
                <w:sz w:val="8"/>
                <w:szCs w:val="22"/>
              </w:rPr>
            </w:pPr>
          </w:p>
        </w:tc>
        <w:tc>
          <w:tcPr>
            <w:tcW w:w="532" w:type="dxa"/>
            <w:tcBorders>
              <w:top w:val="nil"/>
              <w:left w:val="nil"/>
              <w:bottom w:val="nil"/>
              <w:right w:val="nil"/>
            </w:tcBorders>
            <w:vAlign w:val="center"/>
          </w:tcPr>
          <w:p w14:paraId="33B63537" w14:textId="77777777" w:rsidR="000B513C" w:rsidRPr="00447135" w:rsidRDefault="000B513C" w:rsidP="00826F10">
            <w:pPr>
              <w:jc w:val="center"/>
              <w:rPr>
                <w:rFonts w:ascii="Calibri" w:hAnsi="Calibri" w:cs="Arial"/>
                <w:b/>
                <w:sz w:val="8"/>
                <w:szCs w:val="22"/>
              </w:rPr>
            </w:pPr>
          </w:p>
        </w:tc>
        <w:tc>
          <w:tcPr>
            <w:tcW w:w="76" w:type="dxa"/>
            <w:tcBorders>
              <w:top w:val="nil"/>
              <w:left w:val="nil"/>
              <w:bottom w:val="nil"/>
              <w:right w:val="nil"/>
            </w:tcBorders>
            <w:vAlign w:val="center"/>
          </w:tcPr>
          <w:p w14:paraId="70243D05" w14:textId="77777777" w:rsidR="000B513C" w:rsidRPr="00447135" w:rsidRDefault="000B513C" w:rsidP="00826F1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3945D1F1" w14:textId="77777777" w:rsidR="000B513C" w:rsidRPr="00447135" w:rsidRDefault="000B513C" w:rsidP="00826F10">
            <w:pPr>
              <w:jc w:val="center"/>
              <w:rPr>
                <w:rFonts w:ascii="Calibri" w:hAnsi="Calibri" w:cs="Arial"/>
                <w:b/>
                <w:sz w:val="8"/>
                <w:szCs w:val="22"/>
              </w:rPr>
            </w:pPr>
          </w:p>
        </w:tc>
      </w:tr>
      <w:tr w:rsidR="000B513C" w:rsidRPr="00447135" w14:paraId="1B4D89A8" w14:textId="77777777" w:rsidTr="00826F10">
        <w:trPr>
          <w:jc w:val="center"/>
        </w:trPr>
        <w:tc>
          <w:tcPr>
            <w:tcW w:w="3119" w:type="dxa"/>
            <w:tcBorders>
              <w:top w:val="nil"/>
              <w:left w:val="single" w:sz="4" w:space="0" w:color="auto"/>
              <w:bottom w:val="nil"/>
              <w:right w:val="nil"/>
            </w:tcBorders>
            <w:tcMar>
              <w:left w:w="0" w:type="dxa"/>
              <w:right w:w="85" w:type="dxa"/>
            </w:tcMar>
            <w:vAlign w:val="center"/>
          </w:tcPr>
          <w:p w14:paraId="31C7AC59" w14:textId="77777777" w:rsidR="000B513C" w:rsidRPr="00592248" w:rsidRDefault="000B513C" w:rsidP="00826F10">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542B9C23" w14:textId="77777777" w:rsidR="000B513C" w:rsidRPr="00447135" w:rsidRDefault="000B513C" w:rsidP="00826F1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2811C155" w14:textId="77777777" w:rsidR="000B513C" w:rsidRPr="00447135" w:rsidRDefault="000B513C" w:rsidP="00826F1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4C32B2D2" w14:textId="77777777" w:rsidR="000B513C" w:rsidRPr="00447135" w:rsidRDefault="000B513C" w:rsidP="00826F1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5002ED11" w14:textId="77777777" w:rsidR="000B513C" w:rsidRPr="00447135" w:rsidRDefault="000B513C" w:rsidP="00826F10">
            <w:pPr>
              <w:rPr>
                <w:rFonts w:ascii="Calibri" w:hAnsi="Calibri" w:cs="Arial"/>
                <w:sz w:val="22"/>
                <w:szCs w:val="22"/>
              </w:rPr>
            </w:pPr>
          </w:p>
        </w:tc>
      </w:tr>
      <w:tr w:rsidR="000B513C" w:rsidRPr="00447135" w14:paraId="0ED8582B" w14:textId="77777777" w:rsidTr="00826F10">
        <w:trPr>
          <w:jc w:val="center"/>
        </w:trPr>
        <w:tc>
          <w:tcPr>
            <w:tcW w:w="3119" w:type="dxa"/>
            <w:tcBorders>
              <w:top w:val="nil"/>
              <w:left w:val="single" w:sz="4" w:space="0" w:color="auto"/>
              <w:bottom w:val="nil"/>
              <w:right w:val="nil"/>
            </w:tcBorders>
            <w:tcMar>
              <w:left w:w="0" w:type="dxa"/>
              <w:right w:w="85" w:type="dxa"/>
            </w:tcMar>
            <w:vAlign w:val="center"/>
          </w:tcPr>
          <w:p w14:paraId="08A6BBC4" w14:textId="77777777" w:rsidR="000B513C" w:rsidRPr="00447135" w:rsidRDefault="000B513C" w:rsidP="00826F10">
            <w:pPr>
              <w:jc w:val="right"/>
              <w:rPr>
                <w:rFonts w:ascii="Calibri" w:hAnsi="Calibri" w:cs="Arial"/>
                <w:sz w:val="6"/>
                <w:szCs w:val="22"/>
              </w:rPr>
            </w:pPr>
          </w:p>
        </w:tc>
        <w:tc>
          <w:tcPr>
            <w:tcW w:w="532" w:type="dxa"/>
            <w:tcBorders>
              <w:top w:val="nil"/>
              <w:left w:val="nil"/>
              <w:bottom w:val="nil"/>
              <w:right w:val="nil"/>
            </w:tcBorders>
            <w:vAlign w:val="center"/>
          </w:tcPr>
          <w:p w14:paraId="7F7DF77C" w14:textId="77777777" w:rsidR="000B513C" w:rsidRPr="00447135" w:rsidRDefault="000B513C" w:rsidP="00826F10">
            <w:pPr>
              <w:jc w:val="center"/>
              <w:rPr>
                <w:rFonts w:ascii="Calibri" w:hAnsi="Calibri" w:cs="Arial"/>
                <w:b/>
                <w:sz w:val="6"/>
                <w:szCs w:val="22"/>
              </w:rPr>
            </w:pPr>
          </w:p>
        </w:tc>
        <w:tc>
          <w:tcPr>
            <w:tcW w:w="76" w:type="dxa"/>
            <w:tcBorders>
              <w:top w:val="nil"/>
              <w:left w:val="nil"/>
              <w:bottom w:val="nil"/>
              <w:right w:val="nil"/>
            </w:tcBorders>
            <w:vAlign w:val="center"/>
          </w:tcPr>
          <w:p w14:paraId="1E8C5379" w14:textId="77777777" w:rsidR="000B513C" w:rsidRPr="00447135" w:rsidRDefault="000B513C" w:rsidP="00826F1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086B1384" w14:textId="77777777" w:rsidR="000B513C" w:rsidRPr="00447135" w:rsidRDefault="000B513C" w:rsidP="00826F10">
            <w:pPr>
              <w:jc w:val="center"/>
              <w:rPr>
                <w:rFonts w:ascii="Calibri" w:hAnsi="Calibri" w:cs="Arial"/>
                <w:b/>
                <w:sz w:val="6"/>
                <w:szCs w:val="22"/>
              </w:rPr>
            </w:pPr>
          </w:p>
        </w:tc>
      </w:tr>
      <w:tr w:rsidR="000B513C" w:rsidRPr="00447135" w14:paraId="1A020EA9" w14:textId="77777777" w:rsidTr="00826F10">
        <w:trPr>
          <w:jc w:val="center"/>
        </w:trPr>
        <w:tc>
          <w:tcPr>
            <w:tcW w:w="3119" w:type="dxa"/>
            <w:tcBorders>
              <w:top w:val="nil"/>
              <w:left w:val="single" w:sz="4" w:space="0" w:color="auto"/>
              <w:bottom w:val="nil"/>
              <w:right w:val="nil"/>
            </w:tcBorders>
            <w:tcMar>
              <w:left w:w="0" w:type="dxa"/>
              <w:right w:w="85" w:type="dxa"/>
            </w:tcMar>
            <w:vAlign w:val="center"/>
          </w:tcPr>
          <w:p w14:paraId="1CBB195A" w14:textId="77777777" w:rsidR="000B513C" w:rsidRPr="00447135" w:rsidRDefault="000B513C" w:rsidP="00826F10">
            <w:pPr>
              <w:jc w:val="right"/>
              <w:rPr>
                <w:rFonts w:ascii="Calibri" w:hAnsi="Calibri" w:cs="Arial"/>
                <w:sz w:val="6"/>
                <w:szCs w:val="22"/>
              </w:rPr>
            </w:pPr>
          </w:p>
        </w:tc>
        <w:tc>
          <w:tcPr>
            <w:tcW w:w="532" w:type="dxa"/>
            <w:tcBorders>
              <w:top w:val="nil"/>
              <w:left w:val="nil"/>
              <w:bottom w:val="nil"/>
              <w:right w:val="nil"/>
            </w:tcBorders>
            <w:vAlign w:val="center"/>
          </w:tcPr>
          <w:p w14:paraId="50C86038" w14:textId="77777777" w:rsidR="000B513C" w:rsidRPr="00447135" w:rsidRDefault="000B513C" w:rsidP="00826F10">
            <w:pPr>
              <w:jc w:val="center"/>
              <w:rPr>
                <w:rFonts w:ascii="Calibri" w:hAnsi="Calibri" w:cs="Arial"/>
                <w:b/>
                <w:sz w:val="6"/>
                <w:szCs w:val="22"/>
              </w:rPr>
            </w:pPr>
          </w:p>
        </w:tc>
        <w:tc>
          <w:tcPr>
            <w:tcW w:w="76" w:type="dxa"/>
            <w:tcBorders>
              <w:top w:val="nil"/>
              <w:left w:val="nil"/>
              <w:bottom w:val="nil"/>
              <w:right w:val="nil"/>
            </w:tcBorders>
            <w:vAlign w:val="center"/>
          </w:tcPr>
          <w:p w14:paraId="32202BF9" w14:textId="77777777" w:rsidR="000B513C" w:rsidRPr="00447135" w:rsidRDefault="000B513C" w:rsidP="00826F1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1743AAF4" w14:textId="77777777" w:rsidR="000B513C" w:rsidRPr="00447135" w:rsidRDefault="000B513C" w:rsidP="00826F10">
            <w:pPr>
              <w:jc w:val="center"/>
              <w:rPr>
                <w:rFonts w:ascii="Calibri" w:hAnsi="Calibri" w:cs="Arial"/>
                <w:b/>
                <w:sz w:val="6"/>
                <w:szCs w:val="22"/>
              </w:rPr>
            </w:pPr>
          </w:p>
        </w:tc>
      </w:tr>
      <w:tr w:rsidR="000B513C" w:rsidRPr="00447135" w14:paraId="43440B15" w14:textId="77777777" w:rsidTr="00826F10">
        <w:trPr>
          <w:jc w:val="center"/>
        </w:trPr>
        <w:tc>
          <w:tcPr>
            <w:tcW w:w="3119" w:type="dxa"/>
            <w:tcBorders>
              <w:top w:val="nil"/>
              <w:left w:val="single" w:sz="4" w:space="0" w:color="auto"/>
              <w:bottom w:val="nil"/>
              <w:right w:val="nil"/>
            </w:tcBorders>
            <w:tcMar>
              <w:left w:w="0" w:type="dxa"/>
              <w:right w:w="85" w:type="dxa"/>
            </w:tcMar>
            <w:vAlign w:val="center"/>
          </w:tcPr>
          <w:p w14:paraId="5BF92FD3" w14:textId="77777777" w:rsidR="000B513C" w:rsidRPr="00592248" w:rsidRDefault="000B513C" w:rsidP="00826F10">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01ACA7F8" w14:textId="77777777" w:rsidR="000B513C" w:rsidRPr="00447135" w:rsidRDefault="000B513C" w:rsidP="00826F1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57B4814D" w14:textId="77777777" w:rsidR="000B513C" w:rsidRPr="00447135" w:rsidRDefault="000B513C" w:rsidP="00826F1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42D14742" w14:textId="77777777" w:rsidR="000B513C" w:rsidRPr="00447135" w:rsidRDefault="000B513C" w:rsidP="00826F1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71A7891D" w14:textId="77777777" w:rsidR="000B513C" w:rsidRPr="00447135" w:rsidRDefault="000B513C" w:rsidP="00826F10">
            <w:pPr>
              <w:rPr>
                <w:rFonts w:ascii="Calibri" w:hAnsi="Calibri" w:cs="Arial"/>
                <w:sz w:val="22"/>
                <w:szCs w:val="22"/>
              </w:rPr>
            </w:pPr>
          </w:p>
        </w:tc>
      </w:tr>
      <w:tr w:rsidR="000B513C" w:rsidRPr="00447135" w14:paraId="7E82E402" w14:textId="77777777" w:rsidTr="00826F10">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2469EDB0" w14:textId="77777777" w:rsidR="000B513C" w:rsidRPr="00447135" w:rsidRDefault="000B513C" w:rsidP="00826F10">
            <w:pPr>
              <w:rPr>
                <w:rFonts w:ascii="Calibri" w:hAnsi="Calibri" w:cs="Arial"/>
                <w:b/>
                <w:sz w:val="12"/>
                <w:szCs w:val="22"/>
              </w:rPr>
            </w:pPr>
          </w:p>
        </w:tc>
        <w:tc>
          <w:tcPr>
            <w:tcW w:w="532" w:type="dxa"/>
            <w:tcBorders>
              <w:top w:val="nil"/>
              <w:left w:val="nil"/>
              <w:bottom w:val="single" w:sz="4" w:space="0" w:color="auto"/>
              <w:right w:val="nil"/>
            </w:tcBorders>
            <w:vAlign w:val="center"/>
          </w:tcPr>
          <w:p w14:paraId="0ED0303D" w14:textId="77777777" w:rsidR="000B513C" w:rsidRPr="00447135" w:rsidRDefault="000B513C" w:rsidP="00826F10">
            <w:pPr>
              <w:rPr>
                <w:rFonts w:ascii="Calibri" w:hAnsi="Calibri" w:cs="Arial"/>
                <w:b/>
                <w:sz w:val="12"/>
                <w:szCs w:val="22"/>
              </w:rPr>
            </w:pPr>
          </w:p>
        </w:tc>
        <w:tc>
          <w:tcPr>
            <w:tcW w:w="76" w:type="dxa"/>
            <w:tcBorders>
              <w:top w:val="nil"/>
              <w:left w:val="nil"/>
              <w:bottom w:val="single" w:sz="4" w:space="0" w:color="auto"/>
              <w:right w:val="nil"/>
            </w:tcBorders>
            <w:vAlign w:val="center"/>
          </w:tcPr>
          <w:p w14:paraId="63D74995" w14:textId="77777777" w:rsidR="000B513C" w:rsidRPr="00447135" w:rsidRDefault="000B513C" w:rsidP="00826F1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552EC686" w14:textId="77777777" w:rsidR="000B513C" w:rsidRPr="00447135" w:rsidRDefault="000B513C" w:rsidP="00826F10">
            <w:pPr>
              <w:rPr>
                <w:rFonts w:ascii="Calibri" w:hAnsi="Calibri" w:cs="Arial"/>
                <w:sz w:val="12"/>
                <w:szCs w:val="22"/>
              </w:rPr>
            </w:pPr>
          </w:p>
        </w:tc>
      </w:tr>
    </w:tbl>
    <w:p w14:paraId="7E721F0D" w14:textId="77777777" w:rsidR="000B513C" w:rsidRDefault="000B513C" w:rsidP="000B513C">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14:paraId="7AADD4F1" w14:textId="77777777" w:rsidTr="00826F10">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7B1E3F83" w14:textId="77777777" w:rsidR="000B513C" w:rsidRPr="00F3767B" w:rsidRDefault="000B513C" w:rsidP="00826F10">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5277864A" w14:textId="77777777" w:rsidR="000B513C" w:rsidRPr="00F3767B" w:rsidRDefault="000B513C" w:rsidP="00826F10">
            <w:pPr>
              <w:jc w:val="center"/>
              <w:rPr>
                <w:rFonts w:ascii="Calibri" w:hAnsi="Calibri" w:cs="Calibri"/>
                <w:b/>
              </w:rPr>
            </w:pPr>
            <w:r w:rsidRPr="00F3767B">
              <w:rPr>
                <w:rFonts w:ascii="Calibri" w:hAnsi="Calibri" w:cs="Calibri"/>
                <w:b/>
              </w:rPr>
              <w:t>Presentación</w:t>
            </w:r>
          </w:p>
          <w:p w14:paraId="4E67AEE8" w14:textId="77777777" w:rsidR="000B513C" w:rsidRPr="00F3767B" w:rsidRDefault="000B513C" w:rsidP="00826F10">
            <w:pPr>
              <w:jc w:val="center"/>
              <w:rPr>
                <w:rFonts w:ascii="Calibri" w:hAnsi="Calibri" w:cs="Calibri"/>
                <w:b/>
              </w:rPr>
            </w:pPr>
            <w:r w:rsidRPr="00F3767B">
              <w:rPr>
                <w:rFonts w:ascii="Calibri" w:hAnsi="Calibri" w:cs="Calibri"/>
                <w:b/>
              </w:rPr>
              <w:t>(Acto de Apertura)</w:t>
            </w:r>
          </w:p>
        </w:tc>
      </w:tr>
      <w:tr w:rsidR="000B513C" w:rsidRPr="00F3767B" w14:paraId="6B297FD3" w14:textId="77777777" w:rsidTr="00826F10">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79CF1982" w14:textId="77777777" w:rsidR="000B513C" w:rsidRPr="00F3767B" w:rsidRDefault="000B513C" w:rsidP="00826F10">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19128917" w14:textId="77777777" w:rsidR="000B513C" w:rsidRPr="00F3767B" w:rsidRDefault="000B513C" w:rsidP="00826F10">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7721EA61" w14:textId="77777777" w:rsidR="000B513C" w:rsidRPr="00F3767B" w:rsidRDefault="000B513C" w:rsidP="00826F10">
            <w:pPr>
              <w:jc w:val="center"/>
              <w:rPr>
                <w:rFonts w:ascii="Calibri" w:hAnsi="Calibri" w:cs="Calibri"/>
                <w:b/>
              </w:rPr>
            </w:pPr>
            <w:r w:rsidRPr="00F3767B">
              <w:rPr>
                <w:rFonts w:ascii="Calibri" w:hAnsi="Calibri" w:cs="Calibri"/>
                <w:b/>
              </w:rPr>
              <w:t>Página N°</w:t>
            </w:r>
          </w:p>
        </w:tc>
      </w:tr>
      <w:tr w:rsidR="000B513C" w:rsidRPr="00F3767B" w14:paraId="3A68D653" w14:textId="77777777" w:rsidTr="00826F10">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3219B3C5" w14:textId="77777777" w:rsidR="000B513C" w:rsidRPr="00F3767B" w:rsidRDefault="000B513C" w:rsidP="00826F1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F12589F" w14:textId="77777777" w:rsidR="000B513C" w:rsidRPr="00F3767B" w:rsidRDefault="000B513C" w:rsidP="00826F10">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DE8D40" w14:textId="77777777" w:rsidR="000B513C" w:rsidRPr="00F3767B" w:rsidRDefault="000B513C" w:rsidP="00826F10">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7DDDA0A5" w14:textId="77777777" w:rsidR="000B513C" w:rsidRPr="00F3767B" w:rsidRDefault="000B513C" w:rsidP="00826F10">
            <w:pPr>
              <w:jc w:val="center"/>
              <w:rPr>
                <w:rFonts w:ascii="Calibri" w:hAnsi="Calibri" w:cs="Calibri"/>
                <w:b/>
              </w:rPr>
            </w:pPr>
          </w:p>
        </w:tc>
      </w:tr>
      <w:tr w:rsidR="0059217E" w:rsidRPr="00F3767B" w14:paraId="2E67C108" w14:textId="77777777" w:rsidTr="00826F10">
        <w:trPr>
          <w:jc w:val="center"/>
        </w:trPr>
        <w:tc>
          <w:tcPr>
            <w:tcW w:w="5529" w:type="dxa"/>
            <w:gridSpan w:val="4"/>
            <w:tcBorders>
              <w:left w:val="single" w:sz="4" w:space="0" w:color="auto"/>
              <w:right w:val="single" w:sz="4" w:space="0" w:color="auto"/>
            </w:tcBorders>
          </w:tcPr>
          <w:p w14:paraId="62F2F5B5" w14:textId="77777777" w:rsidR="0059217E" w:rsidRPr="002C2339" w:rsidRDefault="0059217E" w:rsidP="0059217E">
            <w:pPr>
              <w:jc w:val="both"/>
              <w:rPr>
                <w:rFonts w:cstheme="minorHAnsi"/>
              </w:rPr>
            </w:pPr>
            <w:r w:rsidRPr="002C2339">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C90C81"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4F16BFB"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CC86215" w14:textId="77777777" w:rsidR="0059217E" w:rsidRPr="00F3767B" w:rsidRDefault="0059217E" w:rsidP="0059217E">
            <w:pPr>
              <w:jc w:val="both"/>
              <w:rPr>
                <w:rFonts w:ascii="Calibri" w:hAnsi="Calibri" w:cs="Calibri"/>
              </w:rPr>
            </w:pPr>
          </w:p>
        </w:tc>
      </w:tr>
      <w:tr w:rsidR="0059217E" w:rsidRPr="00F3767B" w14:paraId="0913FF12" w14:textId="77777777" w:rsidTr="00826F10">
        <w:trPr>
          <w:jc w:val="center"/>
        </w:trPr>
        <w:tc>
          <w:tcPr>
            <w:tcW w:w="5529" w:type="dxa"/>
            <w:gridSpan w:val="4"/>
            <w:tcBorders>
              <w:left w:val="single" w:sz="4" w:space="0" w:color="auto"/>
              <w:right w:val="single" w:sz="4" w:space="0" w:color="auto"/>
            </w:tcBorders>
            <w:shd w:val="clear" w:color="auto" w:fill="auto"/>
          </w:tcPr>
          <w:p w14:paraId="5D651E0E" w14:textId="77777777" w:rsidR="0059217E" w:rsidRPr="002C2339" w:rsidRDefault="0059217E" w:rsidP="0059217E">
            <w:pPr>
              <w:jc w:val="both"/>
              <w:rPr>
                <w:rFonts w:cstheme="minorHAnsi"/>
              </w:rPr>
            </w:pPr>
            <w:r w:rsidRPr="002C2339">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3EEA3D"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7ACCFE6"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B064B4" w14:textId="77777777" w:rsidR="0059217E" w:rsidRPr="00F3767B" w:rsidRDefault="0059217E" w:rsidP="0059217E">
            <w:pPr>
              <w:jc w:val="both"/>
              <w:rPr>
                <w:rFonts w:ascii="Calibri" w:hAnsi="Calibri" w:cs="Calibri"/>
              </w:rPr>
            </w:pPr>
          </w:p>
        </w:tc>
      </w:tr>
      <w:tr w:rsidR="0059217E" w:rsidRPr="00F3767B" w14:paraId="20D184DA" w14:textId="77777777" w:rsidTr="00826F10">
        <w:trPr>
          <w:jc w:val="center"/>
        </w:trPr>
        <w:tc>
          <w:tcPr>
            <w:tcW w:w="5529" w:type="dxa"/>
            <w:gridSpan w:val="4"/>
            <w:tcBorders>
              <w:left w:val="single" w:sz="4" w:space="0" w:color="auto"/>
              <w:right w:val="single" w:sz="4" w:space="0" w:color="auto"/>
            </w:tcBorders>
            <w:shd w:val="clear" w:color="auto" w:fill="auto"/>
          </w:tcPr>
          <w:p w14:paraId="5F2D196C" w14:textId="77777777" w:rsidR="0059217E" w:rsidRPr="006B639A" w:rsidRDefault="0059217E" w:rsidP="0059217E">
            <w:pPr>
              <w:rPr>
                <w:rFonts w:cstheme="minorHAnsi"/>
              </w:rPr>
            </w:pPr>
            <w:r w:rsidRPr="006B639A">
              <w:rPr>
                <w:rFonts w:asciiTheme="minorHAnsi" w:hAnsiTheme="minorHAnsi" w:cstheme="minorHAnsi"/>
                <w:lang w:val="es-BO"/>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3533CD"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4112B11"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AE2515" w14:textId="77777777" w:rsidR="0059217E" w:rsidRPr="00F3767B" w:rsidRDefault="0059217E" w:rsidP="0059217E">
            <w:pPr>
              <w:jc w:val="both"/>
              <w:rPr>
                <w:rFonts w:ascii="Calibri" w:hAnsi="Calibri" w:cs="Calibri"/>
              </w:rPr>
            </w:pPr>
          </w:p>
        </w:tc>
      </w:tr>
      <w:tr w:rsidR="0059217E" w:rsidRPr="00F3767B" w14:paraId="64104AB9" w14:textId="77777777" w:rsidTr="00826F10">
        <w:trPr>
          <w:jc w:val="center"/>
        </w:trPr>
        <w:tc>
          <w:tcPr>
            <w:tcW w:w="5529" w:type="dxa"/>
            <w:gridSpan w:val="4"/>
            <w:tcBorders>
              <w:left w:val="single" w:sz="4" w:space="0" w:color="auto"/>
              <w:right w:val="single" w:sz="4" w:space="0" w:color="auto"/>
            </w:tcBorders>
            <w:shd w:val="clear" w:color="auto" w:fill="auto"/>
          </w:tcPr>
          <w:p w14:paraId="20E25A17" w14:textId="77777777" w:rsidR="0059217E" w:rsidRPr="006B639A" w:rsidRDefault="0059217E" w:rsidP="0059217E">
            <w:pPr>
              <w:pStyle w:val="Normal2"/>
              <w:rPr>
                <w:rFonts w:cstheme="minorHAnsi"/>
                <w:sz w:val="20"/>
              </w:rPr>
            </w:pPr>
            <w:r w:rsidRPr="006B639A">
              <w:rPr>
                <w:rFonts w:asciiTheme="minorHAnsi" w:hAnsiTheme="minorHAnsi" w:cstheme="minorHAnsi"/>
                <w:sz w:val="20"/>
                <w:lang w:val="es-BO"/>
              </w:rPr>
              <w:t>Formulario C-1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A6F55B"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E1F6518"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763D09" w14:textId="77777777" w:rsidR="0059217E" w:rsidRPr="00F3767B" w:rsidRDefault="0059217E" w:rsidP="0059217E">
            <w:pPr>
              <w:jc w:val="both"/>
              <w:rPr>
                <w:rFonts w:ascii="Calibri" w:hAnsi="Calibri" w:cs="Calibri"/>
              </w:rPr>
            </w:pPr>
          </w:p>
        </w:tc>
      </w:tr>
      <w:tr w:rsidR="0059217E" w:rsidRPr="00F3767B" w14:paraId="1E8128A2" w14:textId="77777777" w:rsidTr="00826F10">
        <w:trPr>
          <w:jc w:val="center"/>
        </w:trPr>
        <w:tc>
          <w:tcPr>
            <w:tcW w:w="5529" w:type="dxa"/>
            <w:gridSpan w:val="4"/>
            <w:tcBorders>
              <w:left w:val="single" w:sz="4" w:space="0" w:color="auto"/>
              <w:right w:val="single" w:sz="4" w:space="0" w:color="auto"/>
            </w:tcBorders>
            <w:shd w:val="clear" w:color="auto" w:fill="auto"/>
          </w:tcPr>
          <w:p w14:paraId="600F8DD8" w14:textId="77777777" w:rsidR="0059217E" w:rsidRPr="006B639A" w:rsidRDefault="0059217E" w:rsidP="0059217E">
            <w:pPr>
              <w:rPr>
                <w:rFonts w:cstheme="minorHAnsi"/>
              </w:rPr>
            </w:pPr>
            <w:r w:rsidRPr="006B639A">
              <w:rPr>
                <w:rFonts w:asciiTheme="minorHAnsi" w:hAnsiTheme="minorHAnsi" w:cstheme="minorHAnsi"/>
                <w:lang w:val="es-BO"/>
              </w:rPr>
              <w:t>Formulario C-2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C19439"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060391B"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7B97F4" w14:textId="77777777" w:rsidR="0059217E" w:rsidRPr="00F3767B" w:rsidRDefault="0059217E" w:rsidP="0059217E">
            <w:pPr>
              <w:jc w:val="both"/>
              <w:rPr>
                <w:rFonts w:ascii="Calibri" w:hAnsi="Calibri" w:cs="Calibri"/>
              </w:rPr>
            </w:pPr>
          </w:p>
        </w:tc>
      </w:tr>
      <w:tr w:rsidR="0059217E" w:rsidRPr="00F3767B" w14:paraId="1CDEFD0C" w14:textId="77777777" w:rsidTr="00826F10">
        <w:trPr>
          <w:jc w:val="center"/>
        </w:trPr>
        <w:tc>
          <w:tcPr>
            <w:tcW w:w="5529" w:type="dxa"/>
            <w:gridSpan w:val="4"/>
            <w:tcBorders>
              <w:left w:val="single" w:sz="4" w:space="0" w:color="auto"/>
              <w:right w:val="single" w:sz="4" w:space="0" w:color="auto"/>
            </w:tcBorders>
            <w:shd w:val="clear" w:color="auto" w:fill="auto"/>
          </w:tcPr>
          <w:p w14:paraId="5C00A325" w14:textId="77777777" w:rsidR="0059217E" w:rsidRPr="0059217E" w:rsidRDefault="0059217E" w:rsidP="0059217E">
            <w:r w:rsidRPr="0059217E">
              <w:rPr>
                <w:rFonts w:asciiTheme="minorHAnsi" w:hAnsiTheme="minorHAnsi" w:cstheme="minorHAnsi"/>
                <w:lang w:val="es-BO"/>
              </w:rPr>
              <w:t>Formularios de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7FA98C"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F9810EF"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CEA00E" w14:textId="77777777" w:rsidR="0059217E" w:rsidRPr="00F3767B" w:rsidRDefault="0059217E" w:rsidP="0059217E">
            <w:pPr>
              <w:jc w:val="both"/>
              <w:rPr>
                <w:rFonts w:ascii="Calibri" w:hAnsi="Calibri" w:cs="Calibri"/>
              </w:rPr>
            </w:pPr>
          </w:p>
        </w:tc>
      </w:tr>
      <w:tr w:rsidR="0059217E" w:rsidRPr="00F3767B" w14:paraId="5F3835BC" w14:textId="77777777" w:rsidTr="00826F10">
        <w:trPr>
          <w:jc w:val="center"/>
        </w:trPr>
        <w:tc>
          <w:tcPr>
            <w:tcW w:w="5529" w:type="dxa"/>
            <w:gridSpan w:val="4"/>
            <w:tcBorders>
              <w:left w:val="single" w:sz="4" w:space="0" w:color="auto"/>
              <w:right w:val="single" w:sz="4" w:space="0" w:color="auto"/>
            </w:tcBorders>
            <w:shd w:val="clear" w:color="auto" w:fill="auto"/>
          </w:tcPr>
          <w:p w14:paraId="319E8589" w14:textId="77777777" w:rsidR="0059217E" w:rsidRPr="0059217E" w:rsidRDefault="0059217E" w:rsidP="0059217E">
            <w:pPr>
              <w:jc w:val="both"/>
              <w:rPr>
                <w:rFonts w:cstheme="minorHAnsi"/>
              </w:rPr>
            </w:pPr>
            <w:r w:rsidRPr="0059217E">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7599E2"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F9D4706"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BA7570" w14:textId="77777777" w:rsidR="0059217E" w:rsidRPr="00F3767B" w:rsidRDefault="0059217E" w:rsidP="0059217E">
            <w:pPr>
              <w:jc w:val="both"/>
              <w:rPr>
                <w:rFonts w:ascii="Calibri" w:hAnsi="Calibri" w:cs="Calibri"/>
              </w:rPr>
            </w:pPr>
          </w:p>
        </w:tc>
      </w:tr>
      <w:tr w:rsidR="0059217E" w:rsidRPr="00F3767B" w14:paraId="71812DFC" w14:textId="77777777" w:rsidTr="00826F10">
        <w:trPr>
          <w:jc w:val="center"/>
        </w:trPr>
        <w:tc>
          <w:tcPr>
            <w:tcW w:w="5529" w:type="dxa"/>
            <w:gridSpan w:val="4"/>
            <w:tcBorders>
              <w:left w:val="single" w:sz="4" w:space="0" w:color="auto"/>
              <w:right w:val="single" w:sz="4" w:space="0" w:color="auto"/>
            </w:tcBorders>
            <w:shd w:val="clear" w:color="auto" w:fill="auto"/>
          </w:tcPr>
          <w:p w14:paraId="0A724471" w14:textId="77777777" w:rsidR="0059217E" w:rsidRPr="0059217E" w:rsidRDefault="0059217E" w:rsidP="0059217E">
            <w:pPr>
              <w:jc w:val="both"/>
              <w:rPr>
                <w:rFonts w:cstheme="minorHAnsi"/>
              </w:rPr>
            </w:pPr>
            <w:r w:rsidRPr="0059217E">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B8600A"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8495A4B"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19AFFD" w14:textId="77777777" w:rsidR="0059217E" w:rsidRPr="00F3767B" w:rsidRDefault="0059217E" w:rsidP="0059217E">
            <w:pPr>
              <w:jc w:val="both"/>
              <w:rPr>
                <w:rFonts w:ascii="Calibri" w:hAnsi="Calibri" w:cs="Calibri"/>
              </w:rPr>
            </w:pPr>
          </w:p>
        </w:tc>
      </w:tr>
      <w:tr w:rsidR="0059217E" w:rsidRPr="00F3767B" w14:paraId="5198B80E" w14:textId="77777777" w:rsidTr="00826F10">
        <w:trPr>
          <w:jc w:val="center"/>
        </w:trPr>
        <w:tc>
          <w:tcPr>
            <w:tcW w:w="5529" w:type="dxa"/>
            <w:gridSpan w:val="4"/>
            <w:tcBorders>
              <w:left w:val="single" w:sz="4" w:space="0" w:color="auto"/>
              <w:right w:val="single" w:sz="4" w:space="0" w:color="auto"/>
            </w:tcBorders>
            <w:shd w:val="clear" w:color="auto" w:fill="auto"/>
          </w:tcPr>
          <w:p w14:paraId="03CE1BC7" w14:textId="77777777" w:rsidR="0059217E" w:rsidRPr="0059217E" w:rsidRDefault="0059217E" w:rsidP="0059217E">
            <w:pPr>
              <w:jc w:val="both"/>
              <w:rPr>
                <w:rFonts w:cstheme="minorHAnsi"/>
              </w:rPr>
            </w:pPr>
            <w:r w:rsidRPr="0059217E">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0C6542"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7953ECA"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968C7F" w14:textId="77777777" w:rsidR="0059217E" w:rsidRPr="00F3767B" w:rsidRDefault="0059217E" w:rsidP="0059217E">
            <w:pPr>
              <w:jc w:val="both"/>
              <w:rPr>
                <w:rFonts w:ascii="Calibri" w:hAnsi="Calibri" w:cs="Calibri"/>
              </w:rPr>
            </w:pPr>
          </w:p>
        </w:tc>
      </w:tr>
      <w:tr w:rsidR="0059217E" w:rsidRPr="00F3767B" w14:paraId="32319BA0" w14:textId="77777777" w:rsidTr="00826F10">
        <w:trPr>
          <w:jc w:val="center"/>
        </w:trPr>
        <w:tc>
          <w:tcPr>
            <w:tcW w:w="5529" w:type="dxa"/>
            <w:gridSpan w:val="4"/>
            <w:tcBorders>
              <w:left w:val="single" w:sz="4" w:space="0" w:color="auto"/>
              <w:right w:val="single" w:sz="4" w:space="0" w:color="auto"/>
            </w:tcBorders>
            <w:shd w:val="clear" w:color="auto" w:fill="auto"/>
          </w:tcPr>
          <w:p w14:paraId="6AD9DBB5" w14:textId="77777777" w:rsidR="0059217E" w:rsidRPr="0059217E" w:rsidRDefault="0059217E" w:rsidP="0059217E">
            <w:pPr>
              <w:jc w:val="both"/>
              <w:rPr>
                <w:rFonts w:cstheme="minorHAnsi"/>
              </w:rPr>
            </w:pPr>
            <w:r w:rsidRPr="0059217E">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CE9ACD"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B15819E"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1A4764" w14:textId="77777777" w:rsidR="0059217E" w:rsidRPr="00F3767B" w:rsidRDefault="0059217E" w:rsidP="0059217E">
            <w:pPr>
              <w:jc w:val="both"/>
              <w:rPr>
                <w:rFonts w:ascii="Calibri" w:hAnsi="Calibri" w:cs="Calibri"/>
              </w:rPr>
            </w:pPr>
          </w:p>
        </w:tc>
      </w:tr>
      <w:tr w:rsidR="0059217E" w:rsidRPr="00F3767B" w14:paraId="505466D0" w14:textId="77777777" w:rsidTr="00826F10">
        <w:trPr>
          <w:jc w:val="center"/>
        </w:trPr>
        <w:tc>
          <w:tcPr>
            <w:tcW w:w="5529" w:type="dxa"/>
            <w:gridSpan w:val="4"/>
            <w:tcBorders>
              <w:left w:val="single" w:sz="4" w:space="0" w:color="auto"/>
              <w:right w:val="single" w:sz="4" w:space="0" w:color="auto"/>
            </w:tcBorders>
            <w:shd w:val="clear" w:color="auto" w:fill="auto"/>
          </w:tcPr>
          <w:p w14:paraId="342C09DD" w14:textId="77777777" w:rsidR="0059217E" w:rsidRPr="0059217E" w:rsidRDefault="0059217E" w:rsidP="0059217E">
            <w:pPr>
              <w:jc w:val="both"/>
              <w:rPr>
                <w:rFonts w:cstheme="minorHAnsi"/>
              </w:rPr>
            </w:pPr>
            <w:r w:rsidRPr="0059217E">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833ABB"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D70CA6F"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12EE7F" w14:textId="77777777" w:rsidR="0059217E" w:rsidRPr="00F3767B" w:rsidRDefault="0059217E" w:rsidP="0059217E">
            <w:pPr>
              <w:jc w:val="both"/>
              <w:rPr>
                <w:rFonts w:ascii="Calibri" w:hAnsi="Calibri" w:cs="Calibri"/>
              </w:rPr>
            </w:pPr>
          </w:p>
        </w:tc>
      </w:tr>
      <w:tr w:rsidR="0059217E" w:rsidRPr="00F3767B" w14:paraId="77B4762A" w14:textId="77777777" w:rsidTr="00826F10">
        <w:trPr>
          <w:jc w:val="center"/>
        </w:trPr>
        <w:tc>
          <w:tcPr>
            <w:tcW w:w="5529" w:type="dxa"/>
            <w:gridSpan w:val="4"/>
            <w:tcBorders>
              <w:left w:val="single" w:sz="4" w:space="0" w:color="auto"/>
              <w:right w:val="single" w:sz="4" w:space="0" w:color="auto"/>
            </w:tcBorders>
            <w:shd w:val="clear" w:color="auto" w:fill="auto"/>
          </w:tcPr>
          <w:p w14:paraId="50F909F6" w14:textId="35082545" w:rsidR="0059217E" w:rsidRDefault="0059217E" w:rsidP="0059217E">
            <w:r w:rsidRPr="004828CB">
              <w:rPr>
                <w:rFonts w:asciiTheme="minorHAnsi" w:hAnsiTheme="minorHAnsi" w:cstheme="minorHAnsi"/>
                <w:color w:val="000000"/>
              </w:rPr>
              <w:t>Fotocopia simple del Certificado de No Adeudo por Contribuciones al Seguro Social Obligatorio de largo plazo y al Sistema Integral de Pensiones</w:t>
            </w:r>
            <w:r w:rsidR="005F3840">
              <w:rPr>
                <w:rFonts w:asciiTheme="minorHAnsi" w:hAnsiTheme="minorHAnsi" w:cstheme="minorHAnsi"/>
                <w:color w:val="000000"/>
              </w:rPr>
              <w:t xml:space="preserve"> –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FFF862" w14:textId="77777777" w:rsidR="0059217E" w:rsidRPr="00F3767B" w:rsidRDefault="0059217E"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2E8B587" w14:textId="77777777" w:rsidR="0059217E" w:rsidRPr="00F3767B" w:rsidRDefault="0059217E"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889B24" w14:textId="77777777" w:rsidR="0059217E" w:rsidRPr="00F3767B" w:rsidRDefault="0059217E" w:rsidP="0059217E">
            <w:pPr>
              <w:jc w:val="both"/>
              <w:rPr>
                <w:rFonts w:ascii="Calibri" w:hAnsi="Calibri" w:cs="Calibri"/>
              </w:rPr>
            </w:pPr>
          </w:p>
        </w:tc>
      </w:tr>
      <w:tr w:rsidR="005F3840" w:rsidRPr="00F3767B" w14:paraId="6CA366E2" w14:textId="77777777" w:rsidTr="00826F10">
        <w:trPr>
          <w:jc w:val="center"/>
        </w:trPr>
        <w:tc>
          <w:tcPr>
            <w:tcW w:w="5529" w:type="dxa"/>
            <w:gridSpan w:val="4"/>
            <w:tcBorders>
              <w:left w:val="single" w:sz="4" w:space="0" w:color="auto"/>
              <w:right w:val="single" w:sz="4" w:space="0" w:color="auto"/>
            </w:tcBorders>
            <w:shd w:val="clear" w:color="auto" w:fill="auto"/>
          </w:tcPr>
          <w:p w14:paraId="40711A2A" w14:textId="58D3D76D" w:rsidR="005F3840" w:rsidRPr="004828CB" w:rsidRDefault="005F3840" w:rsidP="0059217E">
            <w:pPr>
              <w:rPr>
                <w:rFonts w:asciiTheme="minorHAnsi" w:hAnsiTheme="minorHAnsi" w:cstheme="minorHAnsi"/>
                <w:color w:val="000000"/>
              </w:rPr>
            </w:pPr>
            <w:r w:rsidRPr="004828CB">
              <w:rPr>
                <w:rFonts w:asciiTheme="minorHAnsi" w:hAnsiTheme="minorHAnsi" w:cstheme="minorHAnsi"/>
                <w:color w:val="000000"/>
              </w:rPr>
              <w:t>Fotocopia simple del Certificado de No Adeudo por Contribuciones al Seguro Social Obligatorio de largo plazo y al Sistema Integral de Pensiones</w:t>
            </w:r>
            <w:r w:rsidR="007714E6">
              <w:rPr>
                <w:rFonts w:asciiTheme="minorHAnsi" w:hAnsiTheme="minorHAnsi" w:cstheme="minorHAnsi"/>
                <w:color w:val="000000"/>
              </w:rPr>
              <w:t>- FUTURO DE BOLIVIA</w:t>
            </w:r>
            <w:bookmarkStart w:id="3" w:name="_GoBack"/>
            <w:bookmarkEnd w:id="3"/>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059705" w14:textId="45513E67" w:rsidR="005F3840" w:rsidRPr="00F3767B" w:rsidRDefault="005F3840" w:rsidP="0059217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7F8BE2" w14:textId="77777777" w:rsidR="005F3840" w:rsidRPr="00F3767B" w:rsidRDefault="005F3840" w:rsidP="0059217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263A9E" w14:textId="77777777" w:rsidR="005F3840" w:rsidRPr="00F3767B" w:rsidRDefault="005F3840" w:rsidP="0059217E">
            <w:pPr>
              <w:jc w:val="both"/>
              <w:rPr>
                <w:rFonts w:ascii="Calibri" w:hAnsi="Calibri" w:cs="Calibri"/>
              </w:rPr>
            </w:pPr>
          </w:p>
        </w:tc>
      </w:tr>
      <w:tr w:rsidR="000B513C" w:rsidRPr="00F3767B" w14:paraId="0EF4D258" w14:textId="77777777" w:rsidTr="00826F10">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6126220A" w14:textId="77777777" w:rsidR="000B513C" w:rsidRPr="00F3767B" w:rsidRDefault="000B513C" w:rsidP="00826F10">
            <w:pPr>
              <w:jc w:val="center"/>
              <w:rPr>
                <w:rFonts w:ascii="Calibri" w:hAnsi="Calibri" w:cs="Calibri"/>
                <w:b/>
              </w:rPr>
            </w:pPr>
            <w:r w:rsidRPr="00F3767B">
              <w:rPr>
                <w:rFonts w:ascii="Calibri" w:hAnsi="Calibri" w:cs="Calibri"/>
                <w:b/>
              </w:rPr>
              <w:t>PROPUESTA ECONÓMICA</w:t>
            </w:r>
          </w:p>
        </w:tc>
      </w:tr>
      <w:tr w:rsidR="000B513C" w:rsidRPr="00F3767B" w14:paraId="44728309" w14:textId="77777777" w:rsidTr="00826F1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61364558" w14:textId="77777777" w:rsidR="000B513C" w:rsidRPr="00F3767B" w:rsidRDefault="000B513C" w:rsidP="00826F10">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7A0F36D4" w14:textId="77777777" w:rsidR="000B513C" w:rsidRPr="00F3767B" w:rsidRDefault="000B513C" w:rsidP="00826F10">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34B75881" w14:textId="77777777" w:rsidR="000B513C" w:rsidRPr="00F3767B" w:rsidRDefault="000B513C" w:rsidP="00826F10">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8CB1F82" w14:textId="77777777" w:rsidR="000B513C" w:rsidRPr="00F3767B" w:rsidRDefault="000B513C" w:rsidP="00826F10">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84A57B" w14:textId="77777777" w:rsidR="000B513C" w:rsidRPr="00F3767B" w:rsidRDefault="000B513C" w:rsidP="00826F10">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32CD1ED9" w14:textId="77777777" w:rsidR="000B513C" w:rsidRPr="00F3767B" w:rsidRDefault="000B513C" w:rsidP="00826F10">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254965" w14:textId="77777777" w:rsidR="000B513C" w:rsidRPr="00F3767B" w:rsidRDefault="000B513C" w:rsidP="00826F10">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6B7D6402" w14:textId="77777777" w:rsidR="000B513C" w:rsidRPr="00F3767B" w:rsidRDefault="000B513C" w:rsidP="00826F10">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14:paraId="10CB2CED" w14:textId="77777777" w:rsidTr="00826F10">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7819C6CF" w14:textId="77777777" w:rsidR="000B513C" w:rsidRPr="00F3767B" w:rsidRDefault="000B513C" w:rsidP="00826F10">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0FECEB8A" w14:textId="77777777" w:rsidR="000B513C" w:rsidRPr="00F3767B" w:rsidRDefault="000B513C" w:rsidP="00826F10">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0F14B5D2" w14:textId="77777777" w:rsidR="000B513C" w:rsidRPr="00F3767B" w:rsidRDefault="000B513C" w:rsidP="00826F1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289004F8" w14:textId="77777777" w:rsidR="000B513C" w:rsidRPr="00F3767B" w:rsidRDefault="000B513C" w:rsidP="00826F10">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381B631B" w14:textId="77777777" w:rsidR="000B513C" w:rsidRPr="00F3767B" w:rsidRDefault="000B513C" w:rsidP="00826F1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0DB5C174" w14:textId="77777777" w:rsidR="000B513C" w:rsidRPr="00F3767B" w:rsidRDefault="000B513C" w:rsidP="00826F10">
            <w:pPr>
              <w:jc w:val="center"/>
              <w:rPr>
                <w:rFonts w:ascii="Calibri" w:hAnsi="Calibri" w:cs="Calibri"/>
                <w:b/>
              </w:rPr>
            </w:pPr>
          </w:p>
        </w:tc>
      </w:tr>
      <w:tr w:rsidR="000B513C" w:rsidRPr="00F3767B" w14:paraId="0F42D947" w14:textId="77777777" w:rsidTr="00826F10">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5D8732E6" w14:textId="77777777" w:rsidR="000B513C" w:rsidRPr="00F3767B" w:rsidRDefault="000B513C" w:rsidP="00826F10">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26B8813D" w14:textId="77777777" w:rsidR="000B513C" w:rsidRPr="00F3767B" w:rsidRDefault="000B513C" w:rsidP="00826F10">
            <w:pPr>
              <w:jc w:val="center"/>
              <w:rPr>
                <w:rFonts w:ascii="Calibri" w:hAnsi="Calibri" w:cs="Calibri"/>
                <w:b/>
              </w:rPr>
            </w:pPr>
          </w:p>
        </w:tc>
      </w:tr>
    </w:tbl>
    <w:p w14:paraId="129643A6" w14:textId="77777777" w:rsidR="000B513C" w:rsidRDefault="000B513C" w:rsidP="000B513C">
      <w:pPr>
        <w:rPr>
          <w:rFonts w:ascii="Arial" w:hAnsi="Arial" w:cs="Arial"/>
          <w:sz w:val="14"/>
          <w:szCs w:val="4"/>
        </w:rPr>
      </w:pPr>
    </w:p>
    <w:p w14:paraId="29ADFC64" w14:textId="77777777" w:rsidR="000B513C" w:rsidRDefault="000B513C" w:rsidP="000B513C">
      <w:pPr>
        <w:rPr>
          <w:rFonts w:ascii="Arial" w:hAnsi="Arial" w:cs="Arial"/>
          <w:sz w:val="14"/>
          <w:szCs w:val="4"/>
        </w:rPr>
      </w:pPr>
    </w:p>
    <w:p w14:paraId="12B84DF1" w14:textId="77777777" w:rsidR="000B513C" w:rsidRDefault="000B513C" w:rsidP="000B513C">
      <w:pPr>
        <w:jc w:val="center"/>
        <w:rPr>
          <w:rFonts w:ascii="Calibri" w:hAnsi="Calibri" w:cs="Calibri"/>
          <w:b/>
          <w:bCs/>
        </w:rPr>
      </w:pPr>
    </w:p>
    <w:p w14:paraId="4392C036" w14:textId="77777777" w:rsidR="000B513C" w:rsidRDefault="000B513C" w:rsidP="000B513C">
      <w:pPr>
        <w:jc w:val="center"/>
        <w:rPr>
          <w:rFonts w:ascii="Calibri" w:hAnsi="Calibri" w:cs="Calibri"/>
          <w:b/>
          <w:bCs/>
        </w:rPr>
      </w:pPr>
    </w:p>
    <w:p w14:paraId="6FE4B127" w14:textId="77777777" w:rsidR="000B513C" w:rsidRDefault="000B513C" w:rsidP="000B513C">
      <w:pPr>
        <w:jc w:val="center"/>
        <w:rPr>
          <w:rFonts w:ascii="Calibri" w:hAnsi="Calibri" w:cs="Calibri"/>
          <w:b/>
          <w:bCs/>
        </w:rPr>
      </w:pPr>
    </w:p>
    <w:p w14:paraId="336D27B2" w14:textId="77777777" w:rsidR="000B513C" w:rsidRPr="00286B08" w:rsidRDefault="000B513C" w:rsidP="000B513C">
      <w:pPr>
        <w:rPr>
          <w:rFonts w:asciiTheme="minorHAnsi" w:hAnsiTheme="minorHAnsi" w:cstheme="minorHAnsi"/>
          <w:b/>
        </w:rPr>
      </w:pPr>
    </w:p>
    <w:p w14:paraId="7D989B52" w14:textId="77777777" w:rsidR="000B513C" w:rsidRPr="00785C8E" w:rsidRDefault="000B513C" w:rsidP="000B513C">
      <w:pPr>
        <w:jc w:val="center"/>
        <w:rPr>
          <w:rFonts w:ascii="Calibri" w:hAnsi="Calibri" w:cs="Calibri"/>
          <w:b/>
          <w:bCs/>
        </w:rPr>
      </w:pPr>
      <w:r w:rsidRPr="00785C8E">
        <w:rPr>
          <w:rFonts w:ascii="Calibri" w:hAnsi="Calibri" w:cs="Calibri"/>
          <w:b/>
          <w:bCs/>
        </w:rPr>
        <w:t>PARTE V</w:t>
      </w:r>
      <w:r>
        <w:rPr>
          <w:rFonts w:ascii="Calibri" w:hAnsi="Calibri" w:cs="Calibri"/>
          <w:b/>
          <w:bCs/>
        </w:rPr>
        <w:t>I</w:t>
      </w:r>
    </w:p>
    <w:p w14:paraId="628B99D0" w14:textId="77777777" w:rsidR="000B513C" w:rsidRPr="008930FF" w:rsidRDefault="000B513C" w:rsidP="000B513C">
      <w:pPr>
        <w:jc w:val="center"/>
        <w:rPr>
          <w:rFonts w:ascii="Calibri" w:hAnsi="Calibri" w:cs="Calibri"/>
          <w:b/>
          <w:bCs/>
        </w:rPr>
      </w:pPr>
      <w:r w:rsidRPr="008930FF">
        <w:rPr>
          <w:rFonts w:ascii="Calibri" w:hAnsi="Calibri" w:cs="Calibri"/>
          <w:b/>
          <w:bCs/>
        </w:rPr>
        <w:t>MODELO DE CONTRATO</w:t>
      </w:r>
    </w:p>
    <w:p w14:paraId="2098B8AD" w14:textId="77777777"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B513C" w:rsidRPr="00F3767B" w14:paraId="413DAEDD" w14:textId="77777777" w:rsidTr="00826F10">
        <w:tc>
          <w:tcPr>
            <w:tcW w:w="9828" w:type="dxa"/>
            <w:shd w:val="clear" w:color="auto" w:fill="auto"/>
          </w:tcPr>
          <w:p w14:paraId="1DF17ED8" w14:textId="77777777" w:rsidR="000B513C" w:rsidRPr="00F3767B" w:rsidRDefault="000B513C" w:rsidP="00826F10">
            <w:pPr>
              <w:ind w:right="28"/>
              <w:jc w:val="center"/>
              <w:rPr>
                <w:rFonts w:ascii="Calibri" w:hAnsi="Calibri"/>
                <w:bCs/>
                <w:sz w:val="22"/>
                <w:szCs w:val="22"/>
              </w:rPr>
            </w:pPr>
          </w:p>
          <w:p w14:paraId="549BEE92" w14:textId="77777777" w:rsidR="000B513C" w:rsidRPr="00F3767B" w:rsidRDefault="000B513C" w:rsidP="00826F10">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14:paraId="7D1C4987" w14:textId="77777777" w:rsidR="000B513C" w:rsidRPr="00F3767B" w:rsidRDefault="000B513C" w:rsidP="00826F10">
            <w:pPr>
              <w:jc w:val="center"/>
              <w:rPr>
                <w:rFonts w:ascii="Calibri" w:hAnsi="Calibri" w:cs="Calibri"/>
                <w:b/>
                <w:bCs/>
                <w:sz w:val="18"/>
                <w:szCs w:val="18"/>
              </w:rPr>
            </w:pPr>
          </w:p>
        </w:tc>
      </w:tr>
    </w:tbl>
    <w:p w14:paraId="766A20A2" w14:textId="77777777" w:rsidR="000B513C" w:rsidRDefault="000B513C" w:rsidP="000B513C">
      <w:pPr>
        <w:jc w:val="center"/>
        <w:rPr>
          <w:rFonts w:ascii="Calibri" w:hAnsi="Calibri" w:cs="Calibri"/>
          <w:b/>
          <w:bCs/>
          <w:sz w:val="18"/>
          <w:szCs w:val="18"/>
        </w:rPr>
      </w:pPr>
    </w:p>
    <w:p w14:paraId="6072EA93" w14:textId="77777777" w:rsidR="00111307" w:rsidRPr="00111307" w:rsidRDefault="00111307" w:rsidP="00111307">
      <w:pPr>
        <w:spacing w:before="120" w:after="120"/>
        <w:ind w:left="4956" w:firstLine="708"/>
        <w:rPr>
          <w:rFonts w:ascii="Arial" w:hAnsi="Arial" w:cs="Arial"/>
          <w:b/>
          <w:sz w:val="22"/>
          <w:szCs w:val="22"/>
          <w:lang w:eastAsia="es-ES"/>
        </w:rPr>
      </w:pPr>
      <w:r w:rsidRPr="00111307">
        <w:rPr>
          <w:rFonts w:ascii="Arial" w:hAnsi="Arial" w:cs="Arial"/>
          <w:b/>
          <w:lang w:eastAsia="es-ES"/>
        </w:rPr>
        <w:t xml:space="preserve">   </w:t>
      </w:r>
      <w:r w:rsidRPr="00111307">
        <w:rPr>
          <w:rFonts w:ascii="Arial" w:hAnsi="Arial" w:cs="Arial"/>
          <w:b/>
          <w:lang w:eastAsia="es-ES"/>
        </w:rPr>
        <w:tab/>
      </w:r>
      <w:r w:rsidRPr="00111307">
        <w:rPr>
          <w:rFonts w:ascii="Arial" w:hAnsi="Arial" w:cs="Arial"/>
          <w:b/>
          <w:sz w:val="22"/>
          <w:szCs w:val="22"/>
          <w:lang w:eastAsia="es-ES"/>
        </w:rPr>
        <w:t>CONTRATO Nº YPFB/______</w:t>
      </w:r>
    </w:p>
    <w:p w14:paraId="339DEFD5" w14:textId="77777777" w:rsidR="00111307" w:rsidRPr="00111307" w:rsidRDefault="00111307" w:rsidP="00111307">
      <w:pPr>
        <w:spacing w:before="120" w:after="120"/>
        <w:ind w:left="4956" w:firstLine="708"/>
        <w:rPr>
          <w:rFonts w:ascii="Arial" w:hAnsi="Arial" w:cs="Arial"/>
          <w:b/>
          <w:sz w:val="22"/>
          <w:szCs w:val="22"/>
          <w:lang w:eastAsia="es-ES"/>
        </w:rPr>
      </w:pPr>
      <w:r w:rsidRPr="00111307">
        <w:rPr>
          <w:rFonts w:ascii="Arial" w:hAnsi="Arial" w:cs="Arial"/>
          <w:b/>
          <w:sz w:val="22"/>
          <w:szCs w:val="22"/>
          <w:lang w:eastAsia="es-ES"/>
        </w:rPr>
        <w:t xml:space="preserve">____________, </w:t>
      </w:r>
    </w:p>
    <w:p w14:paraId="4D067D78" w14:textId="77777777" w:rsidR="00111307" w:rsidRPr="00111307" w:rsidRDefault="00111307" w:rsidP="00111307">
      <w:pPr>
        <w:spacing w:before="120" w:after="120"/>
        <w:ind w:left="3540" w:firstLine="708"/>
        <w:rPr>
          <w:rFonts w:ascii="Arial" w:hAnsi="Arial" w:cs="Arial"/>
          <w:b/>
          <w:sz w:val="22"/>
          <w:szCs w:val="22"/>
          <w:lang w:eastAsia="es-ES"/>
        </w:rPr>
      </w:pPr>
    </w:p>
    <w:p w14:paraId="0D083C30" w14:textId="77777777" w:rsidR="00111307" w:rsidRPr="00111307" w:rsidRDefault="00111307" w:rsidP="00111307">
      <w:pPr>
        <w:shd w:val="clear" w:color="auto" w:fill="D9D9D9"/>
        <w:jc w:val="both"/>
        <w:rPr>
          <w:rFonts w:ascii="Arial" w:hAnsi="Arial" w:cs="Arial"/>
          <w:b/>
          <w:bCs/>
          <w:i/>
          <w:iCs/>
          <w:sz w:val="22"/>
          <w:szCs w:val="22"/>
        </w:rPr>
      </w:pPr>
      <w:r w:rsidRPr="00111307">
        <w:rPr>
          <w:rFonts w:ascii="Arial" w:hAnsi="Arial" w:cs="Arial"/>
          <w:b/>
          <w:bCs/>
          <w:i/>
          <w:iCs/>
          <w:sz w:val="22"/>
          <w:szCs w:val="22"/>
          <w:lang w:eastAsia="es-ES"/>
        </w:rPr>
        <w:t>El presente es un modelo de contrato REFERENCIAL el cual puede sufrir modificaciones de acuerdo a las características particulares del presente proceso de contratación los Especificaciones Técnicas, enmiendas, la propuesta adjudicada y demás información pertinente que debe ser incluida.</w:t>
      </w:r>
    </w:p>
    <w:p w14:paraId="0FF9BDE1" w14:textId="77777777" w:rsidR="00111307" w:rsidRPr="00111307" w:rsidRDefault="00111307" w:rsidP="00111307">
      <w:pPr>
        <w:tabs>
          <w:tab w:val="left" w:pos="5103"/>
        </w:tabs>
        <w:spacing w:after="120"/>
        <w:ind w:left="708"/>
        <w:jc w:val="both"/>
        <w:rPr>
          <w:rFonts w:ascii="Arial" w:hAnsi="Arial" w:cs="Arial"/>
          <w:b/>
          <w:lang w:eastAsia="es-ES"/>
        </w:rPr>
      </w:pPr>
      <w:r w:rsidRPr="00111307">
        <w:rPr>
          <w:rFonts w:ascii="Arial" w:hAnsi="Arial" w:cs="Arial"/>
          <w:b/>
          <w:lang w:eastAsia="es-ES"/>
        </w:rPr>
        <w:t xml:space="preserve">                                                                           </w:t>
      </w:r>
    </w:p>
    <w:p w14:paraId="7AF61C4E" w14:textId="77777777" w:rsidR="00111307" w:rsidRPr="00111307" w:rsidRDefault="00111307" w:rsidP="00111307">
      <w:pPr>
        <w:tabs>
          <w:tab w:val="left" w:pos="3394"/>
          <w:tab w:val="center" w:pos="4560"/>
        </w:tabs>
        <w:spacing w:after="120"/>
        <w:jc w:val="center"/>
        <w:rPr>
          <w:rFonts w:ascii="Arial" w:hAnsi="Arial" w:cs="Arial"/>
          <w:b/>
          <w:lang w:val="es-BO" w:eastAsia="es-ES"/>
        </w:rPr>
      </w:pPr>
      <w:r w:rsidRPr="00111307">
        <w:rPr>
          <w:rFonts w:ascii="Arial" w:hAnsi="Arial" w:cs="Arial"/>
          <w:b/>
          <w:lang w:val="es-BO" w:eastAsia="es-ES"/>
        </w:rPr>
        <w:t>MINUTA DE CONTRATO</w:t>
      </w:r>
    </w:p>
    <w:p w14:paraId="4EA8C5AF" w14:textId="77777777" w:rsidR="00111307" w:rsidRPr="00111307" w:rsidRDefault="00111307" w:rsidP="00111307">
      <w:pPr>
        <w:tabs>
          <w:tab w:val="left" w:pos="3394"/>
          <w:tab w:val="center" w:pos="4560"/>
        </w:tabs>
        <w:spacing w:after="120"/>
        <w:jc w:val="center"/>
        <w:rPr>
          <w:rFonts w:ascii="Arial" w:hAnsi="Arial" w:cs="Arial"/>
          <w:b/>
          <w:lang w:val="es-BO" w:eastAsia="es-ES"/>
        </w:rPr>
      </w:pPr>
    </w:p>
    <w:p w14:paraId="3BB4B366" w14:textId="77777777" w:rsidR="00111307" w:rsidRPr="00111307" w:rsidRDefault="00111307" w:rsidP="00111307">
      <w:pPr>
        <w:spacing w:after="120"/>
        <w:jc w:val="both"/>
        <w:rPr>
          <w:rFonts w:ascii="Arial" w:hAnsi="Arial" w:cs="Arial"/>
          <w:lang w:val="es-BO" w:eastAsia="es-ES"/>
        </w:rPr>
      </w:pPr>
      <w:r w:rsidRPr="00111307">
        <w:rPr>
          <w:rFonts w:ascii="Arial" w:hAnsi="Arial" w:cs="Arial"/>
          <w:b/>
          <w:lang w:val="es-BO" w:eastAsia="es-ES"/>
        </w:rPr>
        <w:t>SEÑOR NOTARIO DE GOBIERNO DEL DISTRITO ADMINISTRATIVO DE SANTA CRUZ</w:t>
      </w:r>
    </w:p>
    <w:p w14:paraId="1E532E51" w14:textId="77777777" w:rsidR="00111307" w:rsidRPr="00111307" w:rsidRDefault="00111307" w:rsidP="00111307">
      <w:pPr>
        <w:spacing w:after="120"/>
        <w:jc w:val="both"/>
        <w:rPr>
          <w:rFonts w:ascii="Arial" w:hAnsi="Arial" w:cs="Arial"/>
          <w:b/>
          <w:lang w:val="es-BO" w:eastAsia="es-ES"/>
        </w:rPr>
      </w:pPr>
      <w:r w:rsidRPr="00111307">
        <w:rPr>
          <w:rFonts w:ascii="Arial" w:hAnsi="Arial" w:cs="Arial"/>
          <w:lang w:val="es-BO" w:eastAsia="es-ES"/>
        </w:rPr>
        <w:t xml:space="preserve">En el registro de Escrituras Públicas que corren a su cargo, sírvase usted insertar el presente Contrato de supervisión técnica, para el </w:t>
      </w:r>
      <w:r w:rsidRPr="00111307">
        <w:rPr>
          <w:rFonts w:ascii="Arial" w:hAnsi="Arial" w:cs="Arial"/>
          <w:b/>
          <w:bCs/>
          <w:lang w:val="es-BO" w:eastAsia="es-ES"/>
        </w:rPr>
        <w:t>“SERVICIO SUPERVISION OBRAS CIVILES PROYECTO EXPLORATORIO POZO GOMERO-X1 IE”</w:t>
      </w:r>
      <w:r w:rsidRPr="00111307">
        <w:rPr>
          <w:rFonts w:ascii="Arial" w:hAnsi="Arial" w:cs="Arial"/>
          <w:lang w:val="es-BO" w:eastAsia="es-ES"/>
        </w:rPr>
        <w:t>,</w:t>
      </w:r>
      <w:r w:rsidRPr="00111307">
        <w:rPr>
          <w:rFonts w:ascii="Arial" w:hAnsi="Arial" w:cs="Arial"/>
          <w:b/>
          <w:i/>
          <w:lang w:val="es-BO" w:eastAsia="es-ES"/>
        </w:rPr>
        <w:t xml:space="preserve"> </w:t>
      </w:r>
      <w:r w:rsidRPr="00111307">
        <w:rPr>
          <w:rFonts w:ascii="Arial" w:hAnsi="Arial" w:cs="Arial"/>
          <w:lang w:val="es-BO" w:eastAsia="es-ES"/>
        </w:rPr>
        <w:t>sujeto a los siguientes términos:</w:t>
      </w:r>
    </w:p>
    <w:p w14:paraId="7824A03B" w14:textId="77777777" w:rsidR="00111307" w:rsidRPr="00111307" w:rsidRDefault="00111307" w:rsidP="00111307">
      <w:pPr>
        <w:spacing w:before="120" w:after="120"/>
        <w:rPr>
          <w:rFonts w:ascii="Arial" w:hAnsi="Arial" w:cs="Arial"/>
          <w:lang w:eastAsia="es-ES"/>
        </w:rPr>
      </w:pPr>
      <w:r w:rsidRPr="00111307">
        <w:rPr>
          <w:rFonts w:ascii="Arial" w:hAnsi="Arial" w:cs="Arial"/>
          <w:b/>
          <w:u w:val="single"/>
          <w:lang w:val="es-BO" w:eastAsia="es-ES"/>
        </w:rPr>
        <w:t xml:space="preserve">PRIMERA.- (PARTES </w:t>
      </w:r>
      <w:r w:rsidRPr="00111307">
        <w:rPr>
          <w:rFonts w:ascii="Arial" w:hAnsi="Arial" w:cs="Arial"/>
          <w:b/>
          <w:bCs/>
          <w:u w:val="single"/>
          <w:lang w:val="es-BO" w:eastAsia="es-ES"/>
        </w:rPr>
        <w:t>CONTRATANTES</w:t>
      </w:r>
      <w:r w:rsidRPr="00111307">
        <w:rPr>
          <w:rFonts w:ascii="Arial" w:hAnsi="Arial" w:cs="Arial"/>
          <w:b/>
          <w:u w:val="single"/>
          <w:lang w:val="es-BO" w:eastAsia="es-ES"/>
        </w:rPr>
        <w:t>)</w:t>
      </w:r>
      <w:r w:rsidRPr="00111307">
        <w:rPr>
          <w:rFonts w:ascii="Arial" w:hAnsi="Arial" w:cs="Arial"/>
          <w:b/>
          <w:lang w:val="es-BO" w:eastAsia="es-ES"/>
        </w:rPr>
        <w:t xml:space="preserve">. </w:t>
      </w:r>
      <w:r w:rsidRPr="00111307">
        <w:rPr>
          <w:rFonts w:ascii="Arial" w:hAnsi="Arial" w:cs="Arial"/>
          <w:lang w:eastAsia="es-ES"/>
        </w:rPr>
        <w:t>Suscriben el Contrato las siguientes Partes:</w:t>
      </w:r>
    </w:p>
    <w:p w14:paraId="3023EA3A" w14:textId="77777777" w:rsidR="00111307" w:rsidRPr="00111307" w:rsidRDefault="00111307" w:rsidP="00AF09C7">
      <w:pPr>
        <w:numPr>
          <w:ilvl w:val="1"/>
          <w:numId w:val="79"/>
        </w:numPr>
        <w:spacing w:before="120" w:after="120"/>
        <w:ind w:left="567" w:hanging="567"/>
        <w:jc w:val="both"/>
        <w:rPr>
          <w:rFonts w:ascii="Arial" w:hAnsi="Arial" w:cs="Arial"/>
          <w:lang w:eastAsia="es-ES"/>
        </w:rPr>
      </w:pPr>
      <w:r w:rsidRPr="00111307">
        <w:rPr>
          <w:rFonts w:ascii="Arial" w:hAnsi="Arial" w:cs="Arial"/>
          <w:b/>
          <w:sz w:val="21"/>
          <w:szCs w:val="21"/>
          <w:lang w:eastAsia="es-ES"/>
        </w:rPr>
        <w:t>YACIMIENTOS PETROLÍFEROS FISCALES BOLIVIANOS</w:t>
      </w:r>
      <w:r w:rsidRPr="00111307">
        <w:rPr>
          <w:rFonts w:ascii="Arial" w:hAnsi="Arial" w:cs="Arial"/>
          <w:sz w:val="21"/>
          <w:szCs w:val="21"/>
          <w:lang w:eastAsia="es-ES"/>
        </w:rPr>
        <w:t xml:space="preserve">, con Número de Identificación Tributaria (NIT) Nro. 1020269020, con domicilio en _________ Nro. </w:t>
      </w:r>
      <w:r w:rsidRPr="00111307">
        <w:rPr>
          <w:rFonts w:ascii="Arial" w:hAnsi="Arial" w:cs="Arial"/>
          <w:sz w:val="21"/>
          <w:szCs w:val="21"/>
          <w:lang w:eastAsia="es-ES"/>
        </w:rPr>
        <w:softHyphen/>
      </w:r>
      <w:r w:rsidRPr="00111307">
        <w:rPr>
          <w:rFonts w:ascii="Arial" w:hAnsi="Arial" w:cs="Arial"/>
          <w:sz w:val="21"/>
          <w:szCs w:val="21"/>
          <w:lang w:eastAsia="es-ES"/>
        </w:rPr>
        <w:softHyphen/>
        <w:t xml:space="preserve">______ de la ciudad de _____, representada legalmente por _____________________ con Cédula de Identidad Nro. ______, designado mediante ________________, </w:t>
      </w:r>
      <w:r w:rsidRPr="00111307">
        <w:rPr>
          <w:rFonts w:ascii="Arial" w:hAnsi="Arial" w:cs="Arial"/>
          <w:lang w:eastAsia="es-ES"/>
        </w:rPr>
        <w:t xml:space="preserve"> que en adelante se denominará el </w:t>
      </w:r>
      <w:r w:rsidRPr="00111307">
        <w:rPr>
          <w:rFonts w:ascii="Arial" w:hAnsi="Arial" w:cs="Arial"/>
          <w:b/>
          <w:lang w:eastAsia="es-ES"/>
        </w:rPr>
        <w:t>Contratante</w:t>
      </w:r>
      <w:r w:rsidRPr="00111307">
        <w:rPr>
          <w:rFonts w:ascii="Arial" w:hAnsi="Arial" w:cs="Arial"/>
          <w:lang w:eastAsia="es-ES"/>
        </w:rPr>
        <w:t>.</w:t>
      </w:r>
    </w:p>
    <w:p w14:paraId="6CDD7109" w14:textId="77777777" w:rsidR="00111307" w:rsidRPr="00111307" w:rsidRDefault="00111307" w:rsidP="00AF09C7">
      <w:pPr>
        <w:numPr>
          <w:ilvl w:val="1"/>
          <w:numId w:val="79"/>
        </w:numPr>
        <w:spacing w:before="120" w:after="120"/>
        <w:ind w:left="567" w:hanging="567"/>
        <w:jc w:val="both"/>
        <w:rPr>
          <w:rFonts w:ascii="Arial" w:hAnsi="Arial" w:cs="Arial"/>
          <w:lang w:eastAsia="es-ES"/>
        </w:rPr>
      </w:pPr>
      <w:r w:rsidRPr="00111307">
        <w:rPr>
          <w:rFonts w:ascii="Arial" w:hAnsi="Arial" w:cs="Arial"/>
          <w:b/>
          <w:color w:val="000000"/>
          <w:lang w:val="es-BO"/>
        </w:rPr>
        <w:t>_______________</w:t>
      </w:r>
      <w:r w:rsidRPr="00111307">
        <w:rPr>
          <w:rFonts w:ascii="Arial" w:hAnsi="Arial" w:cs="Arial"/>
          <w:lang w:val="es-ES_tradnl" w:eastAsia="es-ES"/>
        </w:rPr>
        <w:t xml:space="preserve">, legalmente constituida conforme a la legislación de Bolivia, inscrita en el Registro de Comercio de Bolivia concesionado a FUNDEMPRESA bajo Matricula Nro. _____ </w:t>
      </w:r>
      <w:r w:rsidRPr="00111307">
        <w:rPr>
          <w:rFonts w:ascii="Arial" w:hAnsi="Arial" w:cs="Arial"/>
          <w:lang w:eastAsia="es-ES"/>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111307">
        <w:rPr>
          <w:rFonts w:ascii="Arial" w:hAnsi="Arial" w:cs="Arial"/>
          <w:b/>
          <w:lang w:eastAsia="es-ES"/>
        </w:rPr>
        <w:t>Supervisor</w:t>
      </w:r>
      <w:r w:rsidRPr="00111307">
        <w:rPr>
          <w:rFonts w:ascii="Arial" w:hAnsi="Arial" w:cs="Arial"/>
          <w:lang w:eastAsia="es-ES"/>
        </w:rPr>
        <w:t xml:space="preserve">. </w:t>
      </w:r>
      <w:r w:rsidRPr="00111307">
        <w:rPr>
          <w:rFonts w:ascii="Arial" w:hAnsi="Arial" w:cs="Arial"/>
          <w:b/>
          <w:lang w:eastAsia="es-ES"/>
        </w:rPr>
        <w:t xml:space="preserve"> </w:t>
      </w:r>
    </w:p>
    <w:p w14:paraId="0646486E" w14:textId="77777777" w:rsidR="00111307" w:rsidRPr="00111307" w:rsidRDefault="00111307" w:rsidP="00111307">
      <w:pPr>
        <w:jc w:val="both"/>
        <w:rPr>
          <w:rFonts w:ascii="Arial" w:hAnsi="Arial" w:cs="Arial"/>
          <w:lang w:eastAsia="es-ES"/>
        </w:rPr>
      </w:pPr>
      <w:r w:rsidRPr="00111307">
        <w:rPr>
          <w:rFonts w:ascii="Arial" w:hAnsi="Arial" w:cs="Arial"/>
          <w:lang w:eastAsia="es-ES"/>
        </w:rPr>
        <w:t xml:space="preserve">Tanto el </w:t>
      </w:r>
      <w:r w:rsidRPr="00111307">
        <w:rPr>
          <w:rFonts w:ascii="Arial" w:hAnsi="Arial" w:cs="Arial"/>
          <w:b/>
          <w:lang w:eastAsia="es-ES"/>
        </w:rPr>
        <w:t>Contratante</w:t>
      </w:r>
      <w:r w:rsidRPr="00111307">
        <w:rPr>
          <w:rFonts w:ascii="Arial" w:hAnsi="Arial" w:cs="Arial"/>
          <w:lang w:eastAsia="es-ES"/>
        </w:rPr>
        <w:t xml:space="preserve"> como el </w:t>
      </w:r>
      <w:r w:rsidRPr="00111307">
        <w:rPr>
          <w:rFonts w:ascii="Arial" w:hAnsi="Arial" w:cs="Arial"/>
          <w:b/>
          <w:lang w:eastAsia="es-ES"/>
        </w:rPr>
        <w:t>Supervisor</w:t>
      </w:r>
      <w:r w:rsidRPr="00111307">
        <w:rPr>
          <w:rFonts w:ascii="Arial" w:hAnsi="Arial" w:cs="Arial"/>
          <w:lang w:eastAsia="es-ES"/>
        </w:rPr>
        <w:t xml:space="preserve"> podrán ser denominados individualmente e indistintamente “</w:t>
      </w:r>
      <w:r w:rsidRPr="00111307">
        <w:rPr>
          <w:rFonts w:ascii="Arial" w:hAnsi="Arial" w:cs="Arial"/>
          <w:iCs/>
          <w:lang w:eastAsia="es-ES"/>
        </w:rPr>
        <w:t>Parte</w:t>
      </w:r>
      <w:r w:rsidRPr="00111307">
        <w:rPr>
          <w:rFonts w:ascii="Arial" w:hAnsi="Arial" w:cs="Arial"/>
          <w:lang w:eastAsia="es-ES"/>
        </w:rPr>
        <w:t>” o colectivamente “</w:t>
      </w:r>
      <w:r w:rsidRPr="00111307">
        <w:rPr>
          <w:rFonts w:ascii="Arial" w:hAnsi="Arial" w:cs="Arial"/>
          <w:iCs/>
          <w:lang w:eastAsia="es-ES"/>
        </w:rPr>
        <w:t>Partes</w:t>
      </w:r>
      <w:r w:rsidRPr="00111307">
        <w:rPr>
          <w:rFonts w:ascii="Arial" w:hAnsi="Arial" w:cs="Arial"/>
          <w:lang w:eastAsia="es-ES"/>
        </w:rPr>
        <w:t>”.</w:t>
      </w:r>
    </w:p>
    <w:p w14:paraId="515555A3"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u w:val="single"/>
          <w:lang w:val="es-ES_tradnl" w:eastAsia="es-ES"/>
        </w:rPr>
        <w:t>SEGUNDA.- (ANTECEDENTES)</w:t>
      </w:r>
    </w:p>
    <w:p w14:paraId="51C33876" w14:textId="77777777" w:rsidR="00111307" w:rsidRPr="00111307" w:rsidRDefault="00111307" w:rsidP="00111307">
      <w:pPr>
        <w:spacing w:before="120" w:after="120"/>
        <w:ind w:left="567" w:hanging="567"/>
        <w:jc w:val="both"/>
        <w:rPr>
          <w:rFonts w:ascii="Arial" w:hAnsi="Arial" w:cs="Arial"/>
          <w:bCs/>
          <w:lang w:eastAsia="es-ES"/>
        </w:rPr>
      </w:pPr>
      <w:r w:rsidRPr="00111307">
        <w:rPr>
          <w:rFonts w:ascii="Arial" w:hAnsi="Arial" w:cs="Arial"/>
          <w:b/>
          <w:bCs/>
          <w:lang w:val="es-BO" w:eastAsia="es-ES"/>
        </w:rPr>
        <w:t xml:space="preserve">2.1 </w:t>
      </w:r>
      <w:r w:rsidRPr="00111307">
        <w:rPr>
          <w:rFonts w:ascii="Arial" w:hAnsi="Arial" w:cs="Arial"/>
          <w:b/>
          <w:bCs/>
          <w:lang w:val="es-BO" w:eastAsia="es-ES"/>
        </w:rPr>
        <w:tab/>
      </w:r>
      <w:r w:rsidRPr="00111307">
        <w:rPr>
          <w:rFonts w:ascii="Arial" w:hAnsi="Arial" w:cs="Arial"/>
          <w:bCs/>
          <w:lang w:val="es-BO" w:eastAsia="es-ES"/>
        </w:rPr>
        <w:t>E</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bCs/>
          <w:lang w:val="es-BO" w:eastAsia="es-ES"/>
        </w:rPr>
        <w:t xml:space="preserve">, mediante la modalidad de </w:t>
      </w:r>
      <w:r w:rsidRPr="00111307">
        <w:rPr>
          <w:rFonts w:ascii="Arial" w:hAnsi="Arial" w:cs="Arial"/>
          <w:bCs/>
          <w:lang w:eastAsia="es-ES"/>
        </w:rPr>
        <w:t>contratación directa con código de proceso ________</w:t>
      </w:r>
      <w:r w:rsidRPr="00111307">
        <w:rPr>
          <w:rFonts w:ascii="Arial" w:hAnsi="Arial" w:cs="Arial"/>
          <w:bCs/>
          <w:lang w:val="es-BO" w:eastAsia="es-ES"/>
        </w:rPr>
        <w:t>,</w:t>
      </w:r>
      <w:r w:rsidRPr="00111307">
        <w:rPr>
          <w:rFonts w:ascii="Arial" w:hAnsi="Arial" w:cs="Arial"/>
          <w:bCs/>
          <w:lang w:eastAsia="es-ES"/>
        </w:rPr>
        <w:t xml:space="preserve"> </w:t>
      </w:r>
      <w:r w:rsidRPr="00111307">
        <w:rPr>
          <w:rFonts w:ascii="Arial" w:hAnsi="Arial" w:cs="Arial"/>
          <w:bCs/>
          <w:lang w:val="es-BO" w:eastAsia="es-ES"/>
        </w:rPr>
        <w:t>llevó adelante el proceso de contratación para la “</w:t>
      </w:r>
      <w:r w:rsidRPr="00111307">
        <w:rPr>
          <w:rFonts w:ascii="Arial" w:hAnsi="Arial" w:cs="Arial"/>
          <w:b/>
          <w:lang w:val="es-BO" w:eastAsia="es-ES"/>
        </w:rPr>
        <w:t>_________”</w:t>
      </w:r>
      <w:r w:rsidRPr="00111307">
        <w:rPr>
          <w:rFonts w:ascii="Arial" w:hAnsi="Arial" w:cs="Arial"/>
          <w:bCs/>
          <w:lang w:val="es-BO" w:eastAsia="es-ES"/>
        </w:rPr>
        <w:t>,</w:t>
      </w:r>
      <w:r w:rsidRPr="00111307">
        <w:rPr>
          <w:rFonts w:ascii="Arial" w:hAnsi="Arial" w:cs="Arial"/>
          <w:sz w:val="22"/>
          <w:szCs w:val="22"/>
          <w:lang w:eastAsia="es-ES"/>
        </w:rPr>
        <w:t>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directa</w:t>
      </w:r>
      <w:r w:rsidRPr="00111307">
        <w:rPr>
          <w:rFonts w:ascii="Arial" w:hAnsi="Arial" w:cs="Arial"/>
          <w:lang w:eastAsia="es-ES"/>
        </w:rPr>
        <w:t>.</w:t>
      </w:r>
    </w:p>
    <w:p w14:paraId="4959F66F" w14:textId="77777777" w:rsidR="00111307" w:rsidRPr="00111307" w:rsidRDefault="00111307" w:rsidP="00111307">
      <w:pPr>
        <w:spacing w:before="120" w:after="120"/>
        <w:ind w:left="567" w:hanging="567"/>
        <w:jc w:val="both"/>
        <w:rPr>
          <w:rFonts w:ascii="Arial" w:hAnsi="Arial" w:cs="Arial"/>
          <w:bCs/>
          <w:lang w:eastAsia="es-ES"/>
        </w:rPr>
      </w:pPr>
      <w:r w:rsidRPr="00111307">
        <w:rPr>
          <w:rFonts w:ascii="Arial" w:hAnsi="Arial" w:cs="Arial"/>
          <w:b/>
          <w:bCs/>
          <w:lang w:eastAsia="es-ES"/>
        </w:rPr>
        <w:lastRenderedPageBreak/>
        <w:t>2.2</w:t>
      </w:r>
      <w:r w:rsidRPr="00111307">
        <w:rPr>
          <w:rFonts w:ascii="Arial" w:hAnsi="Arial" w:cs="Arial"/>
          <w:bCs/>
          <w:lang w:eastAsia="es-ES"/>
        </w:rPr>
        <w:t xml:space="preserve">  </w:t>
      </w:r>
      <w:r w:rsidRPr="00111307">
        <w:rPr>
          <w:rFonts w:ascii="Arial" w:hAnsi="Arial" w:cs="Arial"/>
          <w:bCs/>
          <w:lang w:eastAsia="es-ES"/>
        </w:rPr>
        <w:tab/>
        <w:t>Por su parte el</w:t>
      </w:r>
      <w:r w:rsidRPr="00111307">
        <w:rPr>
          <w:rFonts w:ascii="Arial" w:hAnsi="Arial" w:cs="Arial"/>
          <w:b/>
          <w:bCs/>
          <w:lang w:eastAsia="es-ES"/>
        </w:rPr>
        <w:t xml:space="preserve"> Supervisor </w:t>
      </w:r>
      <w:r w:rsidRPr="00111307">
        <w:rPr>
          <w:rFonts w:ascii="Arial" w:hAnsi="Arial" w:cs="Arial"/>
          <w:bCs/>
          <w:lang w:eastAsia="es-E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14:paraId="1B4FEBEC"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TERCERA.- (</w:t>
      </w:r>
      <w:r w:rsidRPr="00111307">
        <w:rPr>
          <w:rFonts w:ascii="Arial" w:hAnsi="Arial" w:cs="Arial"/>
          <w:b/>
          <w:bCs/>
          <w:u w:val="single"/>
          <w:lang w:eastAsia="es-ES"/>
        </w:rPr>
        <w:t>DISPOSICIONES GENERALES</w:t>
      </w:r>
      <w:r w:rsidRPr="00111307">
        <w:rPr>
          <w:rFonts w:ascii="Arial" w:hAnsi="Arial" w:cs="Arial"/>
          <w:b/>
          <w:u w:val="single"/>
          <w:lang w:val="es-BO" w:eastAsia="es-ES"/>
        </w:rPr>
        <w:t>)</w:t>
      </w:r>
    </w:p>
    <w:p w14:paraId="641A9047" w14:textId="77777777" w:rsidR="00111307" w:rsidRPr="00111307" w:rsidRDefault="00111307" w:rsidP="00AF09C7">
      <w:pPr>
        <w:widowControl w:val="0"/>
        <w:numPr>
          <w:ilvl w:val="1"/>
          <w:numId w:val="80"/>
        </w:numPr>
        <w:spacing w:after="120"/>
        <w:ind w:left="567" w:hanging="567"/>
        <w:jc w:val="both"/>
        <w:rPr>
          <w:rFonts w:ascii="Arial" w:hAnsi="Arial" w:cs="Arial"/>
          <w:lang w:eastAsia="es-ES"/>
        </w:rPr>
      </w:pPr>
      <w:r w:rsidRPr="00111307">
        <w:rPr>
          <w:rFonts w:ascii="Arial" w:hAnsi="Arial" w:cs="Arial"/>
          <w:b/>
          <w:lang w:eastAsia="es-ES"/>
        </w:rPr>
        <w:t>Definiciones:</w:t>
      </w:r>
      <w:r w:rsidRPr="0011130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111307" w:rsidRPr="00111307" w14:paraId="7A73B370" w14:textId="77777777" w:rsidTr="00625481">
        <w:trPr>
          <w:trHeight w:val="572"/>
        </w:trPr>
        <w:tc>
          <w:tcPr>
            <w:tcW w:w="1620" w:type="dxa"/>
            <w:tcBorders>
              <w:top w:val="nil"/>
              <w:left w:val="nil"/>
              <w:bottom w:val="nil"/>
              <w:right w:val="nil"/>
            </w:tcBorders>
          </w:tcPr>
          <w:p w14:paraId="6A1DE1EF"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11307">
              <w:rPr>
                <w:rFonts w:ascii="Arial" w:hAnsi="Arial" w:cs="Arial"/>
                <w:b/>
                <w:lang w:eastAsia="es-ES"/>
              </w:rPr>
              <w:t xml:space="preserve">Contrato: </w:t>
            </w:r>
          </w:p>
        </w:tc>
        <w:tc>
          <w:tcPr>
            <w:tcW w:w="6840" w:type="dxa"/>
            <w:tcBorders>
              <w:top w:val="nil"/>
              <w:left w:val="nil"/>
              <w:bottom w:val="nil"/>
              <w:right w:val="nil"/>
            </w:tcBorders>
          </w:tcPr>
          <w:p w14:paraId="17718E7B"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111307">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111307" w:rsidRPr="00111307" w14:paraId="0855FF80" w14:textId="77777777" w:rsidTr="00625481">
        <w:trPr>
          <w:trHeight w:val="326"/>
        </w:trPr>
        <w:tc>
          <w:tcPr>
            <w:tcW w:w="1620" w:type="dxa"/>
            <w:tcBorders>
              <w:top w:val="nil"/>
              <w:left w:val="nil"/>
              <w:bottom w:val="nil"/>
              <w:right w:val="nil"/>
            </w:tcBorders>
          </w:tcPr>
          <w:p w14:paraId="43B7B6B7"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11307">
              <w:rPr>
                <w:rFonts w:ascii="Arial" w:hAnsi="Arial" w:cs="Arial"/>
                <w:b/>
                <w:color w:val="000000"/>
                <w:lang w:val="es-BO"/>
              </w:rPr>
              <w:t>Contratista:</w:t>
            </w:r>
          </w:p>
        </w:tc>
        <w:tc>
          <w:tcPr>
            <w:tcW w:w="6840" w:type="dxa"/>
            <w:tcBorders>
              <w:top w:val="nil"/>
              <w:left w:val="nil"/>
              <w:bottom w:val="nil"/>
              <w:right w:val="nil"/>
            </w:tcBorders>
            <w:vAlign w:val="center"/>
          </w:tcPr>
          <w:p w14:paraId="79E95B06" w14:textId="77777777" w:rsidR="00111307" w:rsidRPr="00111307" w:rsidRDefault="00111307" w:rsidP="00111307">
            <w:pPr>
              <w:spacing w:after="120"/>
              <w:jc w:val="both"/>
              <w:rPr>
                <w:rFonts w:ascii="Arial" w:hAnsi="Arial" w:cs="Arial"/>
                <w:lang w:val="es-BO" w:eastAsia="es-ES"/>
              </w:rPr>
            </w:pPr>
            <w:r w:rsidRPr="00111307">
              <w:rPr>
                <w:rFonts w:ascii="Arial" w:hAnsi="Arial" w:cs="Arial"/>
                <w:color w:val="000000"/>
              </w:rPr>
              <w:t>E</w:t>
            </w:r>
            <w:r w:rsidRPr="00111307">
              <w:rPr>
                <w:rFonts w:ascii="Arial" w:hAnsi="Arial" w:cs="Arial"/>
                <w:color w:val="000000"/>
                <w:lang w:val="es-BO"/>
              </w:rPr>
              <w:t>s la empresa ______</w:t>
            </w:r>
            <w:r w:rsidRPr="00111307">
              <w:rPr>
                <w:rFonts w:ascii="Arial" w:hAnsi="Arial" w:cs="Arial"/>
                <w:color w:val="000000"/>
              </w:rPr>
              <w:t xml:space="preserve">, contratada por el </w:t>
            </w:r>
            <w:r w:rsidRPr="00111307">
              <w:rPr>
                <w:rFonts w:ascii="Arial" w:hAnsi="Arial" w:cs="Arial"/>
                <w:b/>
                <w:color w:val="000000"/>
              </w:rPr>
              <w:t>Contratante</w:t>
            </w:r>
            <w:r w:rsidRPr="00111307">
              <w:rPr>
                <w:rFonts w:ascii="Arial" w:hAnsi="Arial" w:cs="Arial"/>
                <w:color w:val="000000"/>
                <w:lang w:val="es-BO"/>
              </w:rPr>
              <w:t xml:space="preserve"> para ejecutar la </w:t>
            </w:r>
            <w:r w:rsidRPr="00111307">
              <w:rPr>
                <w:rFonts w:ascii="Arial" w:hAnsi="Arial" w:cs="Arial"/>
                <w:lang w:val="es-BO" w:eastAsia="es-ES"/>
              </w:rPr>
              <w:t>construcción del archivo institucional de YPFB en la ciudad de El Alto (Archivo Central)</w:t>
            </w:r>
            <w:r w:rsidRPr="00111307">
              <w:rPr>
                <w:rFonts w:ascii="Arial" w:hAnsi="Arial" w:cs="Arial"/>
                <w:color w:val="000000"/>
                <w:lang w:val="es-BO"/>
              </w:rPr>
              <w:t>, de acuerdo a los términos, condiciones y obligaciones señalados en el Contrato YPFB/DLG ____/____.</w:t>
            </w:r>
          </w:p>
        </w:tc>
      </w:tr>
      <w:tr w:rsidR="00111307" w:rsidRPr="00111307" w14:paraId="1920B5AC" w14:textId="77777777" w:rsidTr="00625481">
        <w:trPr>
          <w:trHeight w:val="326"/>
        </w:trPr>
        <w:tc>
          <w:tcPr>
            <w:tcW w:w="1620" w:type="dxa"/>
            <w:tcBorders>
              <w:top w:val="nil"/>
              <w:left w:val="nil"/>
              <w:bottom w:val="nil"/>
              <w:right w:val="nil"/>
            </w:tcBorders>
          </w:tcPr>
          <w:p w14:paraId="663790F6"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11307">
              <w:rPr>
                <w:rFonts w:ascii="Arial" w:hAnsi="Arial" w:cs="Arial"/>
                <w:b/>
                <w:color w:val="000000"/>
                <w:lang w:val="es-BO"/>
              </w:rPr>
              <w:t>Fiscal de Obra:</w:t>
            </w:r>
          </w:p>
        </w:tc>
        <w:tc>
          <w:tcPr>
            <w:tcW w:w="6840" w:type="dxa"/>
            <w:tcBorders>
              <w:top w:val="nil"/>
              <w:left w:val="nil"/>
              <w:bottom w:val="nil"/>
              <w:right w:val="nil"/>
            </w:tcBorders>
            <w:vAlign w:val="center"/>
          </w:tcPr>
          <w:p w14:paraId="7CC127CC" w14:textId="77777777" w:rsidR="00111307" w:rsidRPr="00111307" w:rsidRDefault="00111307" w:rsidP="00111307">
            <w:pPr>
              <w:spacing w:after="120"/>
              <w:jc w:val="both"/>
              <w:rPr>
                <w:rFonts w:ascii="Arial" w:hAnsi="Arial" w:cs="Arial"/>
                <w:color w:val="000000"/>
              </w:rPr>
            </w:pPr>
            <w:r w:rsidRPr="00111307">
              <w:rPr>
                <w:rFonts w:ascii="Arial" w:hAnsi="Arial" w:cs="Arial"/>
                <w:color w:val="000000"/>
                <w:lang w:val="es-BO"/>
              </w:rPr>
              <w:t>Es el profesional</w:t>
            </w:r>
            <w:r w:rsidRPr="00111307">
              <w:rPr>
                <w:rFonts w:ascii="Arial" w:hAnsi="Arial" w:cs="Arial"/>
                <w:lang w:val="es-ES_tradnl" w:eastAsia="es-ES"/>
              </w:rPr>
              <w:t xml:space="preserve"> nominado por el </w:t>
            </w:r>
            <w:r w:rsidRPr="00111307">
              <w:rPr>
                <w:rFonts w:ascii="Arial" w:hAnsi="Arial" w:cs="Arial"/>
                <w:b/>
                <w:lang w:val="es-ES_tradnl" w:eastAsia="es-ES"/>
              </w:rPr>
              <w:t>Contratante</w:t>
            </w:r>
            <w:r w:rsidRPr="00111307">
              <w:rPr>
                <w:rFonts w:ascii="Arial" w:hAnsi="Arial" w:cs="Arial"/>
                <w:lang w:val="es-ES_tradnl" w:eastAsia="es-ES"/>
              </w:rPr>
              <w:t xml:space="preserve">, quien en su representación exige el cumplimiento de sus obligaciones al Contratista y el cumplimiento del presente Contrato de supervisión técnica al </w:t>
            </w:r>
            <w:r w:rsidRPr="00111307">
              <w:rPr>
                <w:rFonts w:ascii="Arial" w:hAnsi="Arial" w:cs="Arial"/>
                <w:b/>
                <w:lang w:val="es-ES_tradnl" w:eastAsia="es-ES"/>
              </w:rPr>
              <w:t>Supervisor</w:t>
            </w:r>
            <w:r w:rsidRPr="00111307">
              <w:rPr>
                <w:rFonts w:ascii="Arial" w:hAnsi="Arial" w:cs="Arial"/>
                <w:lang w:val="es-ES_tradnl" w:eastAsia="es-ES"/>
              </w:rPr>
              <w:t>, ejerciendo control respecto a la observancia de las especificaciones técnicas.</w:t>
            </w:r>
          </w:p>
        </w:tc>
      </w:tr>
      <w:tr w:rsidR="00111307" w:rsidRPr="00111307" w14:paraId="4E85E35F" w14:textId="77777777" w:rsidTr="00625481">
        <w:trPr>
          <w:trHeight w:val="326"/>
        </w:trPr>
        <w:tc>
          <w:tcPr>
            <w:tcW w:w="1620" w:type="dxa"/>
            <w:tcBorders>
              <w:top w:val="nil"/>
              <w:left w:val="nil"/>
              <w:bottom w:val="nil"/>
              <w:right w:val="nil"/>
            </w:tcBorders>
          </w:tcPr>
          <w:p w14:paraId="16E64501"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lang w:eastAsia="es-ES"/>
              </w:rPr>
            </w:pPr>
            <w:r w:rsidRPr="00111307">
              <w:rPr>
                <w:rFonts w:ascii="Arial" w:hAnsi="Arial" w:cs="Arial"/>
                <w:b/>
                <w:lang w:eastAsia="es-ES"/>
              </w:rPr>
              <w:t>Gerente de Supervisión:</w:t>
            </w:r>
          </w:p>
        </w:tc>
        <w:tc>
          <w:tcPr>
            <w:tcW w:w="6840" w:type="dxa"/>
            <w:tcBorders>
              <w:top w:val="nil"/>
              <w:left w:val="nil"/>
              <w:bottom w:val="nil"/>
              <w:right w:val="nil"/>
            </w:tcBorders>
            <w:vAlign w:val="center"/>
          </w:tcPr>
          <w:p w14:paraId="1AF1EFB6"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111307">
              <w:rPr>
                <w:rFonts w:ascii="Arial" w:hAnsi="Arial" w:cs="Arial"/>
                <w:lang w:eastAsia="es-ES"/>
              </w:rPr>
              <w:t xml:space="preserve">Es el representante legal del </w:t>
            </w:r>
            <w:r w:rsidRPr="00111307">
              <w:rPr>
                <w:rFonts w:ascii="Arial" w:hAnsi="Arial" w:cs="Arial"/>
                <w:b/>
                <w:lang w:eastAsia="es-ES"/>
              </w:rPr>
              <w:t>Supervisor</w:t>
            </w:r>
            <w:r w:rsidRPr="00111307">
              <w:rPr>
                <w:rFonts w:ascii="Arial" w:hAnsi="Arial" w:cs="Arial"/>
                <w:lang w:eastAsia="es-ES"/>
              </w:rPr>
              <w:t xml:space="preserve"> en la obra,</w:t>
            </w:r>
            <w:r w:rsidRPr="00111307">
              <w:rPr>
                <w:rFonts w:ascii="Arial" w:hAnsi="Arial" w:cs="Arial"/>
                <w:lang w:val="es-BO" w:eastAsia="es-ES"/>
              </w:rPr>
              <w:t xml:space="preserve"> calificado en la propuesta y encargado de la ejecución del Servicio.</w:t>
            </w:r>
          </w:p>
        </w:tc>
      </w:tr>
      <w:tr w:rsidR="00111307" w:rsidRPr="00111307" w14:paraId="12883837" w14:textId="77777777" w:rsidTr="00625481">
        <w:trPr>
          <w:trHeight w:val="326"/>
        </w:trPr>
        <w:tc>
          <w:tcPr>
            <w:tcW w:w="1620" w:type="dxa"/>
            <w:tcBorders>
              <w:top w:val="nil"/>
              <w:left w:val="nil"/>
              <w:bottom w:val="nil"/>
              <w:right w:val="nil"/>
            </w:tcBorders>
          </w:tcPr>
          <w:p w14:paraId="01708D94"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11307">
              <w:rPr>
                <w:rFonts w:ascii="Arial" w:hAnsi="Arial" w:cs="Arial"/>
                <w:b/>
                <w:lang w:eastAsia="es-ES"/>
              </w:rPr>
              <w:t>Ley Aplicable:</w:t>
            </w:r>
          </w:p>
        </w:tc>
        <w:tc>
          <w:tcPr>
            <w:tcW w:w="6840" w:type="dxa"/>
            <w:tcBorders>
              <w:top w:val="nil"/>
              <w:left w:val="nil"/>
              <w:bottom w:val="nil"/>
              <w:right w:val="nil"/>
            </w:tcBorders>
            <w:vAlign w:val="center"/>
          </w:tcPr>
          <w:p w14:paraId="55F426FA" w14:textId="77777777" w:rsidR="00111307" w:rsidRPr="00111307" w:rsidRDefault="00111307" w:rsidP="001113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11307">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tc>
      </w:tr>
      <w:tr w:rsidR="00111307" w:rsidRPr="00111307" w14:paraId="08D0FB52" w14:textId="77777777" w:rsidTr="00625481">
        <w:trPr>
          <w:trHeight w:val="326"/>
        </w:trPr>
        <w:tc>
          <w:tcPr>
            <w:tcW w:w="1620" w:type="dxa"/>
            <w:tcBorders>
              <w:top w:val="nil"/>
              <w:left w:val="nil"/>
              <w:bottom w:val="nil"/>
              <w:right w:val="nil"/>
            </w:tcBorders>
          </w:tcPr>
          <w:p w14:paraId="0EE14A6F"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11307">
              <w:rPr>
                <w:rFonts w:ascii="Arial" w:hAnsi="Arial" w:cs="Arial"/>
                <w:b/>
                <w:lang w:eastAsia="es-ES"/>
              </w:rPr>
              <w:t xml:space="preserve">Personal: </w:t>
            </w:r>
          </w:p>
        </w:tc>
        <w:tc>
          <w:tcPr>
            <w:tcW w:w="6840" w:type="dxa"/>
            <w:tcBorders>
              <w:top w:val="nil"/>
              <w:left w:val="nil"/>
              <w:bottom w:val="nil"/>
              <w:right w:val="nil"/>
            </w:tcBorders>
            <w:vAlign w:val="center"/>
          </w:tcPr>
          <w:p w14:paraId="73F13D7E" w14:textId="77777777" w:rsidR="00111307" w:rsidRPr="00111307" w:rsidRDefault="00111307" w:rsidP="001113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11307">
              <w:rPr>
                <w:rFonts w:ascii="Arial" w:hAnsi="Arial" w:cs="Arial"/>
                <w:lang w:eastAsia="es-ES"/>
              </w:rPr>
              <w:t xml:space="preserve">Significa los empleados del </w:t>
            </w:r>
            <w:r w:rsidRPr="00111307">
              <w:rPr>
                <w:rFonts w:ascii="Arial" w:hAnsi="Arial" w:cs="Arial"/>
                <w:b/>
                <w:lang w:eastAsia="es-ES"/>
              </w:rPr>
              <w:t>Supervisor</w:t>
            </w:r>
            <w:r w:rsidRPr="00111307">
              <w:rPr>
                <w:rFonts w:ascii="Arial" w:hAnsi="Arial" w:cs="Arial"/>
                <w:lang w:eastAsia="es-ES"/>
              </w:rPr>
              <w:t>.</w:t>
            </w:r>
          </w:p>
        </w:tc>
      </w:tr>
      <w:tr w:rsidR="00111307" w:rsidRPr="00111307" w14:paraId="42231BE3" w14:textId="77777777" w:rsidTr="00625481">
        <w:trPr>
          <w:trHeight w:val="326"/>
        </w:trPr>
        <w:tc>
          <w:tcPr>
            <w:tcW w:w="1620" w:type="dxa"/>
            <w:tcBorders>
              <w:top w:val="nil"/>
              <w:left w:val="nil"/>
              <w:bottom w:val="nil"/>
              <w:right w:val="nil"/>
            </w:tcBorders>
          </w:tcPr>
          <w:p w14:paraId="544625AC" w14:textId="77777777" w:rsidR="00111307" w:rsidRPr="00111307" w:rsidRDefault="00111307" w:rsidP="001113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111307">
              <w:rPr>
                <w:rFonts w:ascii="Arial" w:hAnsi="Arial" w:cs="Arial"/>
                <w:b/>
                <w:color w:val="000000"/>
                <w:lang w:val="es-BO"/>
              </w:rPr>
              <w:t>Servicio:</w:t>
            </w:r>
          </w:p>
        </w:tc>
        <w:tc>
          <w:tcPr>
            <w:tcW w:w="6840" w:type="dxa"/>
            <w:tcBorders>
              <w:top w:val="nil"/>
              <w:left w:val="nil"/>
              <w:bottom w:val="nil"/>
              <w:right w:val="nil"/>
            </w:tcBorders>
            <w:vAlign w:val="center"/>
          </w:tcPr>
          <w:p w14:paraId="222009C2" w14:textId="77777777" w:rsidR="00111307" w:rsidRPr="00111307" w:rsidRDefault="00111307" w:rsidP="001113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111307">
              <w:rPr>
                <w:rFonts w:ascii="Arial" w:hAnsi="Arial" w:cs="Arial"/>
                <w:color w:val="000000"/>
                <w:lang w:val="es-BO"/>
              </w:rPr>
              <w:t xml:space="preserve">Es la supervisión técnica que realizará el </w:t>
            </w:r>
            <w:r w:rsidRPr="00111307">
              <w:rPr>
                <w:rFonts w:ascii="Arial" w:hAnsi="Arial" w:cs="Arial"/>
                <w:b/>
                <w:color w:val="000000"/>
                <w:lang w:val="es-BO"/>
              </w:rPr>
              <w:t>Supervisor</w:t>
            </w:r>
            <w:r w:rsidRPr="00111307">
              <w:rPr>
                <w:rFonts w:ascii="Arial" w:hAnsi="Arial" w:cs="Arial"/>
                <w:color w:val="000000"/>
                <w:lang w:val="es-BO"/>
              </w:rPr>
              <w:t xml:space="preserve"> durante la </w:t>
            </w:r>
            <w:r w:rsidRPr="00111307">
              <w:rPr>
                <w:rFonts w:ascii="Arial" w:hAnsi="Arial" w:cs="Arial"/>
                <w:lang w:val="es-BO" w:eastAsia="es-ES"/>
              </w:rPr>
              <w:t>____________</w:t>
            </w:r>
            <w:r w:rsidRPr="00111307">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57F1A715" w14:textId="77777777" w:rsidR="00111307" w:rsidRPr="00111307" w:rsidRDefault="00111307" w:rsidP="001113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11307">
        <w:rPr>
          <w:rFonts w:ascii="Arial" w:hAnsi="Arial" w:cs="Arial"/>
          <w:b/>
          <w:lang w:eastAsia="es-ES"/>
        </w:rPr>
        <w:t xml:space="preserve">3.2    Relación entre las Partes: </w:t>
      </w:r>
      <w:r w:rsidRPr="00111307">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111307">
        <w:rPr>
          <w:rFonts w:ascii="Arial" w:hAnsi="Arial" w:cs="Arial"/>
          <w:b/>
          <w:lang w:eastAsia="es-ES"/>
        </w:rPr>
        <w:t>Supervisor</w:t>
      </w:r>
      <w:r w:rsidRPr="00111307">
        <w:rPr>
          <w:rFonts w:ascii="Arial" w:hAnsi="Arial" w:cs="Arial"/>
          <w:lang w:eastAsia="es-ES"/>
        </w:rPr>
        <w:t>, quien será plenamente responsable por todos los aspectos relacionados con este Contrato y la ejecución del presente Contrato.</w:t>
      </w:r>
    </w:p>
    <w:p w14:paraId="6CA3C5BD"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11307">
        <w:rPr>
          <w:rFonts w:ascii="Arial" w:hAnsi="Arial" w:cs="Arial"/>
          <w:b/>
          <w:lang w:eastAsia="es-ES"/>
        </w:rPr>
        <w:t>3.3</w:t>
      </w:r>
      <w:r w:rsidRPr="00111307">
        <w:rPr>
          <w:rFonts w:ascii="Arial" w:hAnsi="Arial" w:cs="Arial"/>
          <w:lang w:eastAsia="es-ES"/>
        </w:rPr>
        <w:t>.</w:t>
      </w:r>
      <w:r w:rsidRPr="00111307">
        <w:rPr>
          <w:rFonts w:ascii="Arial" w:hAnsi="Arial" w:cs="Arial"/>
          <w:lang w:eastAsia="es-ES"/>
        </w:rPr>
        <w:tab/>
      </w:r>
      <w:r w:rsidRPr="00111307">
        <w:rPr>
          <w:rFonts w:ascii="Arial" w:hAnsi="Arial" w:cs="Arial"/>
          <w:b/>
          <w:lang w:eastAsia="es-ES"/>
        </w:rPr>
        <w:t>Ley que rige el Contrato:</w:t>
      </w:r>
      <w:r w:rsidRPr="00111307">
        <w:rPr>
          <w:rFonts w:ascii="Arial" w:hAnsi="Arial" w:cs="Arial"/>
          <w:lang w:eastAsia="es-ES"/>
        </w:rPr>
        <w:t xml:space="preserve"> Este Contrato, su significado e interpretación y la relación que crea entre las Partes se regirá por la Ley Aplicable.</w:t>
      </w:r>
    </w:p>
    <w:p w14:paraId="61E5E030"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11307">
        <w:rPr>
          <w:rFonts w:ascii="Arial" w:hAnsi="Arial" w:cs="Arial"/>
          <w:b/>
          <w:lang w:eastAsia="es-ES"/>
        </w:rPr>
        <w:t>3.4</w:t>
      </w:r>
      <w:r w:rsidRPr="00111307">
        <w:rPr>
          <w:rFonts w:ascii="Arial" w:hAnsi="Arial" w:cs="Arial"/>
          <w:lang w:eastAsia="es-ES"/>
        </w:rPr>
        <w:tab/>
      </w:r>
      <w:r w:rsidRPr="00111307">
        <w:rPr>
          <w:rFonts w:ascii="Arial" w:hAnsi="Arial" w:cs="Arial"/>
          <w:b/>
          <w:lang w:eastAsia="es-ES"/>
        </w:rPr>
        <w:t xml:space="preserve">Idioma: </w:t>
      </w:r>
      <w:r w:rsidRPr="00111307">
        <w:rPr>
          <w:rFonts w:ascii="Arial" w:hAnsi="Arial" w:cs="Arial"/>
          <w:lang w:eastAsia="es-ES"/>
        </w:rPr>
        <w:t>Este Contrato se ha celebrado en castellano, idioma por el que se regirán obligatoriamente todas las materias relacionadas con el mismo o su interpretación.</w:t>
      </w:r>
    </w:p>
    <w:p w14:paraId="4AD68D72" w14:textId="77777777" w:rsidR="00111307" w:rsidRPr="00111307" w:rsidRDefault="00111307" w:rsidP="00111307">
      <w:pPr>
        <w:tabs>
          <w:tab w:val="left" w:pos="567"/>
        </w:tabs>
        <w:spacing w:after="120"/>
        <w:ind w:left="567" w:right="-7" w:hanging="567"/>
        <w:jc w:val="both"/>
        <w:rPr>
          <w:rFonts w:ascii="Arial" w:hAnsi="Arial" w:cs="Arial"/>
          <w:b/>
          <w:lang w:val="es-BO" w:eastAsia="es-ES"/>
        </w:rPr>
      </w:pPr>
      <w:r w:rsidRPr="00111307">
        <w:rPr>
          <w:rFonts w:ascii="Arial" w:hAnsi="Arial" w:cs="Arial"/>
          <w:b/>
          <w:lang w:eastAsia="es-ES"/>
        </w:rPr>
        <w:t>3.5</w:t>
      </w:r>
      <w:r w:rsidRPr="00111307">
        <w:rPr>
          <w:rFonts w:ascii="Arial" w:hAnsi="Arial" w:cs="Arial"/>
          <w:lang w:eastAsia="es-ES"/>
        </w:rPr>
        <w:tab/>
      </w:r>
      <w:r w:rsidRPr="00111307">
        <w:rPr>
          <w:rFonts w:ascii="Arial" w:hAnsi="Arial" w:cs="Arial"/>
          <w:b/>
          <w:lang w:eastAsia="es-ES"/>
        </w:rPr>
        <w:t>Encabezamientos:</w:t>
      </w:r>
      <w:r w:rsidRPr="00111307">
        <w:rPr>
          <w:rFonts w:ascii="Arial" w:hAnsi="Arial" w:cs="Arial"/>
          <w:lang w:eastAsia="es-ES"/>
        </w:rPr>
        <w:t xml:space="preserve"> El contenido de este Contrato no se verá restringido, modificado o afectado por los encabezamientos.</w:t>
      </w:r>
      <w:r w:rsidRPr="00111307">
        <w:rPr>
          <w:rFonts w:ascii="Arial" w:hAnsi="Arial" w:cs="Arial"/>
          <w:b/>
          <w:lang w:val="es-BO" w:eastAsia="es-ES"/>
        </w:rPr>
        <w:t xml:space="preserve"> </w:t>
      </w:r>
    </w:p>
    <w:p w14:paraId="23FD197F" w14:textId="77777777" w:rsidR="00111307" w:rsidRPr="00111307" w:rsidRDefault="00111307" w:rsidP="00111307">
      <w:pPr>
        <w:tabs>
          <w:tab w:val="left" w:pos="567"/>
        </w:tabs>
        <w:spacing w:after="120"/>
        <w:ind w:left="567" w:hanging="567"/>
        <w:jc w:val="both"/>
        <w:rPr>
          <w:rFonts w:ascii="Arial" w:hAnsi="Arial" w:cs="Arial"/>
          <w:lang w:eastAsia="es-ES"/>
        </w:rPr>
      </w:pPr>
      <w:r w:rsidRPr="00111307">
        <w:rPr>
          <w:rFonts w:ascii="Arial" w:hAnsi="Arial" w:cs="Arial"/>
          <w:b/>
          <w:lang w:val="es-BO" w:eastAsia="es-ES"/>
        </w:rPr>
        <w:t>3.6</w:t>
      </w:r>
      <w:r w:rsidRPr="00111307">
        <w:rPr>
          <w:rFonts w:ascii="Arial" w:hAnsi="Arial" w:cs="Arial"/>
          <w:b/>
          <w:lang w:val="es-BO" w:eastAsia="es-ES"/>
        </w:rPr>
        <w:tab/>
        <w:t>Naturaleza del Contrato:</w:t>
      </w:r>
      <w:r w:rsidRPr="00111307">
        <w:rPr>
          <w:rFonts w:ascii="Arial" w:hAnsi="Arial" w:cs="Arial"/>
          <w:lang w:eastAsia="es-ES"/>
        </w:rPr>
        <w:t xml:space="preserve"> El presente Contrato es de naturaleza administrativa. </w:t>
      </w:r>
    </w:p>
    <w:p w14:paraId="3FC7D0C3" w14:textId="77777777" w:rsidR="00111307" w:rsidRPr="00111307" w:rsidRDefault="00111307" w:rsidP="00111307">
      <w:pPr>
        <w:tabs>
          <w:tab w:val="left" w:pos="567"/>
        </w:tabs>
        <w:spacing w:after="120"/>
        <w:ind w:left="567" w:hanging="567"/>
        <w:jc w:val="both"/>
        <w:rPr>
          <w:rFonts w:ascii="Arial" w:hAnsi="Arial" w:cs="Arial"/>
          <w:lang w:eastAsia="es-ES"/>
        </w:rPr>
      </w:pPr>
      <w:r w:rsidRPr="00111307">
        <w:rPr>
          <w:rFonts w:ascii="Arial" w:hAnsi="Arial" w:cs="Arial"/>
          <w:b/>
          <w:lang w:eastAsia="es-ES"/>
        </w:rPr>
        <w:t>3.7</w:t>
      </w:r>
      <w:r w:rsidRPr="00111307">
        <w:rPr>
          <w:rFonts w:ascii="Arial" w:hAnsi="Arial" w:cs="Arial"/>
          <w:lang w:eastAsia="es-ES"/>
        </w:rPr>
        <w:t xml:space="preserve">     </w:t>
      </w:r>
      <w:r w:rsidRPr="00111307">
        <w:rPr>
          <w:rFonts w:ascii="Arial" w:hAnsi="Arial" w:cs="Arial"/>
          <w:b/>
          <w:lang w:eastAsia="es-ES"/>
        </w:rPr>
        <w:t>Mayúsculas:</w:t>
      </w:r>
      <w:r w:rsidRPr="00111307">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FA0A872" w14:textId="77777777" w:rsidR="00111307" w:rsidRPr="00111307" w:rsidRDefault="00111307" w:rsidP="00111307">
      <w:pPr>
        <w:tabs>
          <w:tab w:val="left" w:pos="567"/>
        </w:tabs>
        <w:spacing w:after="120"/>
        <w:ind w:left="567" w:hanging="567"/>
        <w:jc w:val="both"/>
        <w:rPr>
          <w:rFonts w:ascii="Arial" w:hAnsi="Arial" w:cs="Arial"/>
          <w:lang w:eastAsia="es-ES"/>
        </w:rPr>
      </w:pPr>
      <w:r w:rsidRPr="00111307">
        <w:rPr>
          <w:rFonts w:ascii="Arial" w:hAnsi="Arial" w:cs="Arial"/>
          <w:b/>
          <w:lang w:eastAsia="es-ES"/>
        </w:rPr>
        <w:t>3.8   Modificaciones:</w:t>
      </w:r>
      <w:r w:rsidRPr="00111307">
        <w:rPr>
          <w:rFonts w:ascii="Arial" w:hAnsi="Arial" w:cs="Arial"/>
          <w:lang w:eastAsia="es-ES"/>
        </w:rPr>
        <w:t xml:space="preserve"> Las Partes  convienen  que cualquier variación, modificación o cambio a  los términos aquí acordados deberá constar por escrito y deberá estar debidamente suscrito por sus representantes legales.</w:t>
      </w:r>
    </w:p>
    <w:p w14:paraId="016B14EE"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lang w:eastAsia="es-ES"/>
        </w:rPr>
      </w:pPr>
      <w:r w:rsidRPr="00111307">
        <w:rPr>
          <w:rFonts w:ascii="Arial" w:hAnsi="Arial" w:cs="Arial"/>
          <w:b/>
          <w:lang w:eastAsia="es-ES"/>
        </w:rPr>
        <w:lastRenderedPageBreak/>
        <w:t>3.9   Plazos:</w:t>
      </w:r>
      <w:r w:rsidRPr="00111307">
        <w:rPr>
          <w:rFonts w:ascii="Arial" w:hAnsi="Arial" w:cs="Arial"/>
          <w:lang w:eastAsia="es-ES"/>
        </w:rPr>
        <w:t xml:space="preserve"> Todos los plazos establecidos en este Contrato y sus anexos se entenderán como días calendario, salvo indicación expresa en contrario.</w:t>
      </w:r>
    </w:p>
    <w:p w14:paraId="040E9727"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111307">
        <w:rPr>
          <w:rFonts w:ascii="Arial" w:hAnsi="Arial" w:cs="Arial"/>
          <w:b/>
          <w:lang w:eastAsia="es-ES"/>
        </w:rPr>
        <w:t>3.10</w:t>
      </w:r>
      <w:r w:rsidRPr="00111307">
        <w:rPr>
          <w:rFonts w:ascii="Arial" w:hAnsi="Arial" w:cs="Arial"/>
          <w:lang w:eastAsia="es-ES"/>
        </w:rPr>
        <w:tab/>
      </w:r>
      <w:r w:rsidRPr="00111307">
        <w:rPr>
          <w:rFonts w:ascii="Arial" w:hAnsi="Arial" w:cs="Arial"/>
          <w:b/>
          <w:lang w:eastAsia="es-ES"/>
        </w:rPr>
        <w:t>Totalidad del acuerdo:</w:t>
      </w:r>
      <w:r w:rsidRPr="0011130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EC9587C"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r w:rsidRPr="00111307">
        <w:rPr>
          <w:rFonts w:ascii="Arial" w:hAnsi="Arial" w:cs="Arial"/>
          <w:b/>
          <w:lang w:eastAsia="es-ES"/>
        </w:rPr>
        <w:t>3.11</w:t>
      </w:r>
      <w:r w:rsidRPr="00111307">
        <w:rPr>
          <w:rFonts w:ascii="Arial" w:hAnsi="Arial" w:cs="Arial"/>
          <w:lang w:eastAsia="es-ES"/>
        </w:rPr>
        <w:t xml:space="preserve">  </w:t>
      </w:r>
      <w:r w:rsidRPr="00111307">
        <w:rPr>
          <w:rFonts w:ascii="Arial" w:hAnsi="Arial" w:cs="Arial"/>
          <w:b/>
          <w:bCs/>
          <w:lang w:eastAsia="es-ES"/>
        </w:rPr>
        <w:t xml:space="preserve">Discrepancias: </w:t>
      </w:r>
      <w:r w:rsidRPr="00111307">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D545D8D" w14:textId="77777777" w:rsidR="00111307" w:rsidRPr="00111307" w:rsidRDefault="00111307" w:rsidP="001113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p>
    <w:p w14:paraId="3895D645" w14:textId="77777777" w:rsidR="00111307" w:rsidRPr="00111307" w:rsidRDefault="00111307" w:rsidP="00111307">
      <w:pPr>
        <w:jc w:val="both"/>
        <w:rPr>
          <w:rFonts w:ascii="Arial" w:hAnsi="Arial" w:cs="Arial"/>
          <w:b/>
          <w:lang w:eastAsia="es-ES"/>
        </w:rPr>
      </w:pPr>
      <w:r w:rsidRPr="00111307">
        <w:rPr>
          <w:rFonts w:ascii="Arial" w:hAnsi="Arial" w:cs="Arial"/>
          <w:b/>
          <w:u w:val="single"/>
          <w:lang w:eastAsia="es-ES"/>
        </w:rPr>
        <w:t>CUARTA.- (NATURALEZA DEL CONTRATO)</w:t>
      </w:r>
      <w:r w:rsidRPr="00111307">
        <w:rPr>
          <w:rFonts w:ascii="Arial" w:hAnsi="Arial" w:cs="Arial"/>
          <w:b/>
          <w:lang w:eastAsia="es-ES"/>
        </w:rPr>
        <w:t xml:space="preserve"> </w:t>
      </w:r>
    </w:p>
    <w:p w14:paraId="6749EC0E" w14:textId="77777777" w:rsidR="00111307" w:rsidRPr="00111307" w:rsidRDefault="00111307" w:rsidP="00111307">
      <w:pPr>
        <w:jc w:val="both"/>
        <w:rPr>
          <w:rFonts w:ascii="Arial" w:hAnsi="Arial" w:cs="Arial"/>
          <w:b/>
          <w:lang w:eastAsia="es-ES"/>
        </w:rPr>
      </w:pPr>
    </w:p>
    <w:p w14:paraId="19F1D0DF" w14:textId="77777777" w:rsidR="00111307" w:rsidRPr="00111307" w:rsidRDefault="00111307" w:rsidP="00111307">
      <w:pPr>
        <w:spacing w:after="120"/>
        <w:jc w:val="both"/>
        <w:rPr>
          <w:rFonts w:ascii="Arial" w:hAnsi="Arial" w:cs="Arial"/>
          <w:lang w:eastAsia="es-ES"/>
        </w:rPr>
      </w:pPr>
      <w:r w:rsidRPr="0011130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6CE6B12F" w14:textId="77777777" w:rsidR="00111307" w:rsidRPr="00111307" w:rsidRDefault="00111307" w:rsidP="00111307">
      <w:pPr>
        <w:spacing w:after="120"/>
        <w:jc w:val="both"/>
        <w:rPr>
          <w:rFonts w:ascii="Arial" w:hAnsi="Arial" w:cs="Arial"/>
          <w:b/>
          <w:lang w:val="es-ES_tradnl" w:eastAsia="es-ES"/>
        </w:rPr>
      </w:pPr>
      <w:r w:rsidRPr="00111307">
        <w:rPr>
          <w:rFonts w:ascii="Arial" w:hAnsi="Arial" w:cs="Arial"/>
          <w:b/>
          <w:u w:val="single"/>
          <w:lang w:val="es-ES_tradnl" w:eastAsia="es-ES"/>
        </w:rPr>
        <w:t>QUINTA.- (DOCUMENTOS DEL CONTRATO)</w:t>
      </w:r>
      <w:r w:rsidRPr="00111307">
        <w:rPr>
          <w:rFonts w:ascii="Arial" w:hAnsi="Arial" w:cs="Arial"/>
          <w:b/>
          <w:lang w:val="es-ES_tradnl" w:eastAsia="es-ES"/>
        </w:rPr>
        <w:t xml:space="preserve"> </w:t>
      </w:r>
    </w:p>
    <w:p w14:paraId="69283E6D" w14:textId="77777777" w:rsidR="00111307" w:rsidRPr="00111307" w:rsidRDefault="00111307" w:rsidP="00111307">
      <w:pPr>
        <w:spacing w:after="120"/>
        <w:jc w:val="both"/>
        <w:rPr>
          <w:rFonts w:ascii="Arial" w:hAnsi="Arial" w:cs="Arial"/>
          <w:lang w:eastAsia="es-ES"/>
        </w:rPr>
      </w:pPr>
      <w:r w:rsidRPr="00111307">
        <w:rPr>
          <w:rFonts w:ascii="Arial" w:hAnsi="Arial" w:cs="Arial"/>
          <w:lang w:eastAsia="es-ES"/>
        </w:rPr>
        <w:t>Forman parte esencial del presente Contrato, los anexos que se detallan a continuación y que tienen por finalidad complementarse mutuamente:</w:t>
      </w:r>
    </w:p>
    <w:p w14:paraId="47EFBA3B" w14:textId="77777777" w:rsidR="00111307" w:rsidRPr="00111307" w:rsidRDefault="00111307" w:rsidP="0011130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11307">
        <w:rPr>
          <w:rFonts w:ascii="Arial" w:hAnsi="Arial" w:cs="Arial"/>
          <w:lang w:eastAsia="es-ES"/>
        </w:rPr>
        <w:t xml:space="preserve">Anexo 1: Documento de contratación directa. </w:t>
      </w:r>
    </w:p>
    <w:p w14:paraId="52C85315" w14:textId="77777777" w:rsidR="00111307" w:rsidRPr="00111307" w:rsidRDefault="00111307" w:rsidP="0011130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11307">
        <w:rPr>
          <w:rFonts w:ascii="Arial" w:hAnsi="Arial" w:cs="Arial"/>
          <w:lang w:eastAsia="es-ES"/>
        </w:rPr>
        <w:t xml:space="preserve">Anexo 2: </w:t>
      </w:r>
      <w:r w:rsidRPr="00111307">
        <w:rPr>
          <w:rFonts w:ascii="Arial" w:hAnsi="Arial" w:cs="Arial"/>
          <w:lang w:val="es-ES_tradnl" w:eastAsia="es-ES"/>
        </w:rPr>
        <w:t>especificaciones técnicas</w:t>
      </w:r>
      <w:r w:rsidRPr="00111307">
        <w:rPr>
          <w:rFonts w:ascii="Arial" w:hAnsi="Arial" w:cs="Arial"/>
          <w:lang w:eastAsia="es-ES"/>
        </w:rPr>
        <w:t>.</w:t>
      </w:r>
    </w:p>
    <w:p w14:paraId="6A282AD0" w14:textId="77777777" w:rsidR="00111307" w:rsidRPr="00111307" w:rsidRDefault="00111307" w:rsidP="0011130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11307">
        <w:rPr>
          <w:rFonts w:ascii="Arial" w:hAnsi="Arial" w:cs="Arial"/>
          <w:lang w:eastAsia="es-ES"/>
        </w:rPr>
        <w:t>Anexo 3: Propuesta adjudicada.</w:t>
      </w:r>
    </w:p>
    <w:p w14:paraId="21FF53C4" w14:textId="77777777" w:rsidR="00111307" w:rsidRPr="00111307" w:rsidRDefault="00111307" w:rsidP="00111307">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111307">
        <w:rPr>
          <w:rFonts w:ascii="Arial" w:hAnsi="Arial" w:cs="Arial"/>
          <w:lang w:eastAsia="es-ES"/>
        </w:rPr>
        <w:t>Anexo 4: Garantía.</w:t>
      </w:r>
    </w:p>
    <w:p w14:paraId="5B3D56C0" w14:textId="77777777" w:rsidR="00111307" w:rsidRPr="00111307" w:rsidRDefault="00111307" w:rsidP="0011130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111307">
        <w:rPr>
          <w:rFonts w:ascii="Arial" w:hAnsi="Arial" w:cs="Arial"/>
          <w:lang w:eastAsia="es-ES"/>
        </w:rPr>
        <w:t xml:space="preserve">Anexo 5: </w:t>
      </w:r>
      <w:r w:rsidRPr="00111307">
        <w:rPr>
          <w:rFonts w:ascii="Arial" w:hAnsi="Arial" w:cs="Arial"/>
          <w:b/>
          <w:i/>
          <w:u w:val="single"/>
          <w:lang w:eastAsia="es-ES"/>
        </w:rPr>
        <w:t>(insertar otro (s) que se puedan considerar importantes)</w:t>
      </w:r>
    </w:p>
    <w:p w14:paraId="5B35E7B4"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SEXTA.- (OBJETO DEL CONTRATO)</w:t>
      </w:r>
      <w:r w:rsidRPr="00111307">
        <w:rPr>
          <w:rFonts w:ascii="Arial" w:hAnsi="Arial" w:cs="Arial"/>
          <w:b/>
          <w:lang w:val="es-BO" w:eastAsia="es-ES"/>
        </w:rPr>
        <w:t xml:space="preserve"> </w:t>
      </w:r>
    </w:p>
    <w:p w14:paraId="3E06CA12" w14:textId="77777777" w:rsidR="00111307" w:rsidRPr="00111307" w:rsidRDefault="00111307" w:rsidP="00111307">
      <w:pPr>
        <w:spacing w:after="120"/>
        <w:jc w:val="both"/>
        <w:rPr>
          <w:rFonts w:ascii="Arial" w:hAnsi="Arial" w:cs="Arial"/>
          <w:lang w:val="es-BO" w:eastAsia="es-ES"/>
        </w:rPr>
      </w:pPr>
      <w:r w:rsidRPr="00111307">
        <w:rPr>
          <w:rFonts w:ascii="Arial" w:hAnsi="Arial" w:cs="Arial"/>
          <w:lang w:val="es-BO" w:eastAsia="es-ES"/>
        </w:rPr>
        <w:t xml:space="preserve">Mediante el presente Contrato el </w:t>
      </w:r>
      <w:r w:rsidRPr="00111307">
        <w:rPr>
          <w:rFonts w:ascii="Arial" w:hAnsi="Arial" w:cs="Arial"/>
          <w:b/>
          <w:lang w:val="es-BO" w:eastAsia="es-ES"/>
        </w:rPr>
        <w:t>Supervisor</w:t>
      </w:r>
      <w:r w:rsidRPr="00111307">
        <w:rPr>
          <w:rFonts w:ascii="Arial" w:hAnsi="Arial" w:cs="Arial"/>
          <w:lang w:val="es-BO" w:eastAsia="es-ES"/>
        </w:rPr>
        <w:t xml:space="preserve"> se obliga ante el </w:t>
      </w:r>
      <w:r w:rsidRPr="00111307">
        <w:rPr>
          <w:rFonts w:ascii="Arial" w:hAnsi="Arial" w:cs="Arial"/>
          <w:b/>
          <w:lang w:val="es-BO" w:eastAsia="es-ES"/>
        </w:rPr>
        <w:t>Contratante</w:t>
      </w:r>
      <w:r w:rsidRPr="00111307">
        <w:rPr>
          <w:rFonts w:ascii="Arial" w:hAnsi="Arial" w:cs="Arial"/>
          <w:lang w:val="es-BO" w:eastAsia="es-ES"/>
        </w:rPr>
        <w:t xml:space="preserve"> a </w:t>
      </w:r>
      <w:r w:rsidRPr="00111307">
        <w:rPr>
          <w:rFonts w:ascii="Arial" w:hAnsi="Arial" w:cs="Arial"/>
          <w:lang w:val="es-ES_tradnl" w:eastAsia="es-ES"/>
        </w:rPr>
        <w:t xml:space="preserve">realizar la </w:t>
      </w:r>
      <w:r w:rsidRPr="00111307">
        <w:rPr>
          <w:rFonts w:ascii="Arial" w:hAnsi="Arial" w:cs="Arial"/>
          <w:lang w:val="es-BO" w:eastAsia="es-ES"/>
        </w:rPr>
        <w:t>supervisión técnica para la _________</w:t>
      </w:r>
      <w:r w:rsidRPr="00111307">
        <w:rPr>
          <w:rFonts w:ascii="Arial" w:hAnsi="Arial" w:cs="Arial"/>
          <w:lang w:val="es-ES_tradnl" w:eastAsia="es-ES"/>
        </w:rPr>
        <w:t>, que se ejecutará en ___________</w:t>
      </w:r>
      <w:r w:rsidRPr="00111307">
        <w:rPr>
          <w:rFonts w:ascii="Arial" w:hAnsi="Arial" w:cs="Arial"/>
          <w:lang w:eastAsia="es-ES"/>
        </w:rPr>
        <w:t xml:space="preserve"> </w:t>
      </w:r>
      <w:r w:rsidRPr="00111307">
        <w:rPr>
          <w:rFonts w:ascii="Arial" w:hAnsi="Arial" w:cs="Arial"/>
          <w:lang w:val="es-ES_tradnl" w:eastAsia="es-ES"/>
        </w:rPr>
        <w:t xml:space="preserve">en </w:t>
      </w:r>
      <w:r w:rsidRPr="00111307">
        <w:rPr>
          <w:rFonts w:ascii="Arial" w:hAnsi="Arial" w:cs="Arial"/>
          <w:lang w:val="es-BO" w:eastAsia="es-ES"/>
        </w:rPr>
        <w:t>conformidad al presente Contrato y sus anexos.</w:t>
      </w:r>
    </w:p>
    <w:p w14:paraId="2582DAAD" w14:textId="77777777" w:rsidR="00111307" w:rsidRPr="00111307" w:rsidRDefault="00111307" w:rsidP="00111307">
      <w:pPr>
        <w:spacing w:after="120"/>
        <w:jc w:val="both"/>
        <w:rPr>
          <w:rFonts w:ascii="Arial" w:hAnsi="Arial" w:cs="Arial"/>
          <w:b/>
          <w:lang w:val="es-BO" w:eastAsia="es-ES"/>
        </w:rPr>
      </w:pPr>
      <w:r w:rsidRPr="00111307">
        <w:rPr>
          <w:rFonts w:ascii="Arial" w:hAnsi="Arial" w:cs="Arial"/>
          <w:b/>
          <w:u w:val="single"/>
          <w:lang w:val="es-BO" w:eastAsia="es-ES"/>
        </w:rPr>
        <w:t xml:space="preserve">SÉPTIMA.- (VIGENCIA, PLAZO </w:t>
      </w:r>
      <w:r w:rsidRPr="00111307">
        <w:rPr>
          <w:rFonts w:ascii="Arial" w:hAnsi="Arial" w:cs="Arial"/>
          <w:b/>
          <w:u w:val="single"/>
          <w:lang w:val="es-ES_tradnl" w:eastAsia="es-ES"/>
        </w:rPr>
        <w:t>DE PRESTACIÓN DEL SERVICIO Y ORDEN DE PROCEDER</w:t>
      </w:r>
      <w:r w:rsidRPr="00111307">
        <w:rPr>
          <w:rFonts w:ascii="Arial" w:hAnsi="Arial" w:cs="Arial"/>
          <w:b/>
          <w:u w:val="single"/>
          <w:lang w:val="es-BO" w:eastAsia="es-ES"/>
        </w:rPr>
        <w:t>)</w:t>
      </w:r>
      <w:r w:rsidRPr="00111307">
        <w:rPr>
          <w:rFonts w:ascii="Arial" w:hAnsi="Arial" w:cs="Arial"/>
          <w:b/>
          <w:lang w:val="es-BO" w:eastAsia="es-ES"/>
        </w:rPr>
        <w:t xml:space="preserve"> </w:t>
      </w:r>
    </w:p>
    <w:p w14:paraId="280BD2ED" w14:textId="77777777" w:rsidR="00111307" w:rsidRPr="00111307" w:rsidRDefault="00111307" w:rsidP="00111307">
      <w:pPr>
        <w:spacing w:after="120"/>
        <w:ind w:left="567" w:hanging="567"/>
        <w:jc w:val="both"/>
        <w:rPr>
          <w:rFonts w:ascii="Arial" w:hAnsi="Arial" w:cs="Arial"/>
          <w:lang w:val="es-BO" w:eastAsia="es-ES"/>
        </w:rPr>
      </w:pPr>
      <w:r w:rsidRPr="00111307">
        <w:rPr>
          <w:rFonts w:ascii="Arial" w:hAnsi="Arial" w:cs="Arial"/>
          <w:b/>
          <w:lang w:val="es-BO" w:eastAsia="es-ES"/>
        </w:rPr>
        <w:t xml:space="preserve">7.1 </w:t>
      </w:r>
      <w:r w:rsidRPr="00111307">
        <w:rPr>
          <w:rFonts w:ascii="Arial" w:hAnsi="Arial" w:cs="Arial"/>
          <w:b/>
          <w:lang w:val="es-BO" w:eastAsia="es-ES"/>
        </w:rPr>
        <w:tab/>
        <w:t xml:space="preserve">Vigencia: </w:t>
      </w:r>
    </w:p>
    <w:p w14:paraId="68A78ACA" w14:textId="77777777" w:rsidR="00111307" w:rsidRPr="00111307" w:rsidRDefault="00111307" w:rsidP="00111307">
      <w:pPr>
        <w:spacing w:after="120"/>
        <w:ind w:left="567" w:hanging="1"/>
        <w:jc w:val="both"/>
        <w:rPr>
          <w:rFonts w:ascii="Arial" w:hAnsi="Arial" w:cs="Arial"/>
          <w:lang w:val="es-BO" w:eastAsia="es-ES"/>
        </w:rPr>
      </w:pPr>
      <w:r w:rsidRPr="00111307">
        <w:rPr>
          <w:rFonts w:ascii="Arial" w:hAnsi="Arial" w:cs="Arial"/>
          <w:lang w:val="es-BO" w:eastAsia="es-ES"/>
        </w:rPr>
        <w:t>El presente Contrato, entrará en vigencia desde el día siguiente hábil de su suscripción por ambas Partes.</w:t>
      </w:r>
    </w:p>
    <w:p w14:paraId="7E84462A" w14:textId="77777777" w:rsidR="00111307" w:rsidRPr="00111307" w:rsidRDefault="00111307" w:rsidP="00111307">
      <w:pPr>
        <w:spacing w:after="120"/>
        <w:ind w:left="567" w:hanging="567"/>
        <w:jc w:val="both"/>
        <w:rPr>
          <w:rFonts w:ascii="Arial" w:hAnsi="Arial" w:cs="Arial"/>
          <w:b/>
          <w:lang w:val="es-BO" w:eastAsia="es-ES"/>
        </w:rPr>
      </w:pPr>
      <w:r w:rsidRPr="00111307">
        <w:rPr>
          <w:rFonts w:ascii="Arial" w:hAnsi="Arial" w:cs="Arial"/>
          <w:b/>
          <w:lang w:val="es-BO" w:eastAsia="es-ES"/>
        </w:rPr>
        <w:t xml:space="preserve">7.2 </w:t>
      </w:r>
      <w:r w:rsidRPr="00111307">
        <w:rPr>
          <w:rFonts w:ascii="Arial" w:hAnsi="Arial" w:cs="Arial"/>
          <w:b/>
          <w:lang w:val="es-BO" w:eastAsia="es-ES"/>
        </w:rPr>
        <w:tab/>
        <w:t>Plazo:</w:t>
      </w:r>
    </w:p>
    <w:p w14:paraId="3384B0D8" w14:textId="77777777" w:rsidR="00111307" w:rsidRPr="00111307" w:rsidRDefault="00111307" w:rsidP="00111307">
      <w:pPr>
        <w:spacing w:after="120"/>
        <w:ind w:left="567" w:hanging="1"/>
        <w:jc w:val="both"/>
        <w:rPr>
          <w:rFonts w:ascii="Arial" w:hAnsi="Arial" w:cs="Arial"/>
          <w:lang w:val="es-ES_tradnl" w:eastAsia="es-ES"/>
        </w:rPr>
      </w:pPr>
      <w:r w:rsidRPr="00111307">
        <w:rPr>
          <w:rFonts w:ascii="Arial" w:hAnsi="Arial" w:cs="Arial"/>
          <w:sz w:val="22"/>
          <w:szCs w:val="22"/>
          <w:lang w:val="es-ES_tradnl" w:eastAsia="es-ES"/>
        </w:rPr>
        <w:t xml:space="preserve">El </w:t>
      </w:r>
      <w:r w:rsidRPr="00111307">
        <w:rPr>
          <w:rFonts w:ascii="Arial" w:hAnsi="Arial" w:cs="Arial"/>
          <w:b/>
          <w:bCs/>
          <w:lang w:val="es-BO" w:eastAsia="es-ES"/>
        </w:rPr>
        <w:t>Supervisor</w:t>
      </w:r>
      <w:r w:rsidRPr="00111307">
        <w:rPr>
          <w:rFonts w:ascii="Arial" w:hAnsi="Arial" w:cs="Arial"/>
          <w:sz w:val="22"/>
          <w:szCs w:val="22"/>
          <w:lang w:val="es-ES_tradnl" w:eastAsia="es-ES"/>
        </w:rPr>
        <w:t xml:space="preserve"> desarrollará sus actividades de forma satisfactoria, en estricto acuerdo con el alcance del servicio, la propuesta adjudicada, las </w:t>
      </w:r>
      <w:r w:rsidRPr="00111307">
        <w:rPr>
          <w:rFonts w:ascii="Arial" w:hAnsi="Arial" w:cs="Arial"/>
          <w:lang w:val="es-ES_tradnl" w:eastAsia="es-ES"/>
        </w:rPr>
        <w:t>especificaciones técnicas</w:t>
      </w:r>
      <w:r w:rsidRPr="00111307">
        <w:rPr>
          <w:rFonts w:ascii="Arial" w:hAnsi="Arial" w:cs="Arial"/>
          <w:sz w:val="22"/>
          <w:szCs w:val="22"/>
          <w:lang w:val="es-ES_tradnl" w:eastAsia="es-ES"/>
        </w:rPr>
        <w:t>, el cronograma de servicios, en el plazo de__________días calendario, que serán computados desde la fecha de notificación con la Orden de Proceder.</w:t>
      </w:r>
      <w:r w:rsidRPr="00111307">
        <w:rPr>
          <w:rFonts w:ascii="Arial" w:hAnsi="Arial" w:cs="Arial"/>
          <w:b/>
          <w:sz w:val="22"/>
          <w:szCs w:val="22"/>
          <w:lang w:val="es-ES_tradnl" w:eastAsia="es-ES"/>
        </w:rPr>
        <w:t xml:space="preserve"> </w:t>
      </w:r>
    </w:p>
    <w:p w14:paraId="0481246A" w14:textId="77777777" w:rsidR="00111307" w:rsidRPr="00111307" w:rsidRDefault="00111307" w:rsidP="00111307">
      <w:pPr>
        <w:spacing w:after="120"/>
        <w:jc w:val="both"/>
        <w:rPr>
          <w:rFonts w:ascii="Arial" w:hAnsi="Arial" w:cs="Arial"/>
          <w:b/>
          <w:lang w:val="es-BO" w:eastAsia="es-ES"/>
        </w:rPr>
      </w:pPr>
      <w:r w:rsidRPr="00111307">
        <w:rPr>
          <w:rFonts w:ascii="Arial" w:hAnsi="Arial" w:cs="Arial"/>
          <w:b/>
          <w:u w:val="single"/>
          <w:lang w:val="es-BO" w:eastAsia="es-ES"/>
        </w:rPr>
        <w:t>OCTAVA.- (MONTO DEL CONTRATO)</w:t>
      </w:r>
      <w:r w:rsidRPr="00111307">
        <w:rPr>
          <w:rFonts w:ascii="Arial" w:hAnsi="Arial" w:cs="Arial"/>
          <w:b/>
          <w:lang w:val="es-BO" w:eastAsia="es-ES"/>
        </w:rPr>
        <w:t xml:space="preserve"> </w:t>
      </w:r>
    </w:p>
    <w:p w14:paraId="695EB718" w14:textId="77777777" w:rsidR="00111307" w:rsidRPr="00111307" w:rsidRDefault="00111307" w:rsidP="00111307">
      <w:pPr>
        <w:spacing w:after="120"/>
        <w:jc w:val="both"/>
        <w:rPr>
          <w:rFonts w:ascii="Arial" w:hAnsi="Arial" w:cs="Arial"/>
          <w:lang w:val="es-BO" w:eastAsia="es-ES"/>
        </w:rPr>
      </w:pPr>
      <w:r w:rsidRPr="00111307">
        <w:rPr>
          <w:rFonts w:ascii="Arial" w:hAnsi="Arial" w:cs="Arial"/>
          <w:lang w:val="es-ES_tradnl" w:eastAsia="es-ES"/>
        </w:rPr>
        <w:t>El monto total propuesto y aceptado por ambas Partes para la prestación del Servicio, objeto del presente Contrato es de</w:t>
      </w:r>
      <w:r w:rsidRPr="00111307">
        <w:rPr>
          <w:rFonts w:ascii="Arial" w:hAnsi="Arial" w:cs="Arial"/>
          <w:b/>
          <w:lang w:val="es-ES_tradnl" w:eastAsia="es-ES"/>
        </w:rPr>
        <w:t xml:space="preserve"> </w:t>
      </w:r>
      <w:r w:rsidRPr="00111307">
        <w:rPr>
          <w:rFonts w:ascii="Arial" w:hAnsi="Arial" w:cs="Arial"/>
          <w:lang w:val="es-ES_tradnl" w:eastAsia="es-ES"/>
        </w:rPr>
        <w:t xml:space="preserve">_______ (_________ __/100 Bolivianos). </w:t>
      </w:r>
    </w:p>
    <w:p w14:paraId="71A30395"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Queda establecido que los precios consignados en la propuesta adjudicada</w:t>
      </w:r>
      <w:r w:rsidRPr="00111307">
        <w:rPr>
          <w:rFonts w:ascii="Arial" w:hAnsi="Arial" w:cs="Arial"/>
          <w:lang w:val="es-BO" w:eastAsia="es-ES"/>
        </w:rPr>
        <w:t xml:space="preserve">, no serán objeto de reajuste y/o incremento de precios, e </w:t>
      </w:r>
      <w:r w:rsidRPr="00111307">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15CD729A"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ES_tradnl" w:eastAsia="es-ES"/>
        </w:rPr>
        <w:lastRenderedPageBreak/>
        <w:t xml:space="preserve">Es de exclusiva responsabilidad del </w:t>
      </w:r>
      <w:r w:rsidRPr="00111307">
        <w:rPr>
          <w:rFonts w:ascii="Arial" w:hAnsi="Arial" w:cs="Arial"/>
          <w:b/>
          <w:lang w:val="es-ES_tradnl" w:eastAsia="es-ES"/>
        </w:rPr>
        <w:t>Supervisor</w:t>
      </w:r>
      <w:r w:rsidRPr="00111307">
        <w:rPr>
          <w:rFonts w:ascii="Arial" w:hAnsi="Arial" w:cs="Arial"/>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111307">
        <w:rPr>
          <w:rFonts w:ascii="Arial" w:hAnsi="Arial" w:cs="Arial"/>
          <w:lang w:val="es-BO" w:eastAsia="es-ES"/>
        </w:rPr>
        <w:t>previstos en este Contrato.</w:t>
      </w:r>
    </w:p>
    <w:p w14:paraId="05B24103"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 xml:space="preserve">NOVENA.- (FORMA DE PAGO) </w:t>
      </w:r>
      <w:r w:rsidRPr="00111307">
        <w:rPr>
          <w:rFonts w:ascii="Arial" w:hAnsi="Arial" w:cs="Arial"/>
          <w:b/>
          <w:i/>
          <w:lang w:val="es-BO" w:eastAsia="es-ES"/>
        </w:rPr>
        <w:t>(de acuerdo a las Especificaciones Técnicas)</w:t>
      </w:r>
    </w:p>
    <w:p w14:paraId="2274B302" w14:textId="77777777" w:rsidR="00111307" w:rsidRPr="00111307" w:rsidRDefault="00111307" w:rsidP="00111307">
      <w:pPr>
        <w:spacing w:before="120" w:after="120"/>
        <w:contextualSpacing/>
        <w:jc w:val="both"/>
        <w:rPr>
          <w:rFonts w:ascii="Arial" w:hAnsi="Arial" w:cs="Arial"/>
          <w:lang w:eastAsia="es-ES"/>
        </w:rPr>
      </w:pPr>
      <w:r w:rsidRPr="00111307">
        <w:rPr>
          <w:rFonts w:ascii="Arial" w:hAnsi="Arial" w:cs="Arial"/>
          <w:lang w:eastAsia="es-ES"/>
        </w:rPr>
        <w:t xml:space="preserve">El pago por la ejecución del </w:t>
      </w:r>
      <w:r w:rsidRPr="00111307">
        <w:rPr>
          <w:rFonts w:ascii="Arial" w:hAnsi="Arial" w:cs="Arial"/>
          <w:b/>
          <w:lang w:eastAsia="es-ES"/>
        </w:rPr>
        <w:t>Servicio</w:t>
      </w:r>
      <w:r w:rsidRPr="00111307">
        <w:rPr>
          <w:rFonts w:ascii="Arial" w:hAnsi="Arial" w:cs="Arial"/>
          <w:lang w:eastAsia="es-ES"/>
        </w:rPr>
        <w:t xml:space="preserve"> será de forma mensual  una vez presentado el informe mensual y aprobado por el Fiscal de Obra y el </w:t>
      </w:r>
      <w:r w:rsidRPr="00111307">
        <w:rPr>
          <w:rFonts w:ascii="Arial" w:hAnsi="Arial" w:cs="Arial"/>
          <w:b/>
          <w:lang w:eastAsia="es-ES"/>
        </w:rPr>
        <w:t>Líder de Proyecto</w:t>
      </w:r>
      <w:r w:rsidRPr="00111307">
        <w:rPr>
          <w:rFonts w:ascii="Arial" w:hAnsi="Arial" w:cs="Arial"/>
          <w:lang w:eastAsia="es-ES"/>
        </w:rPr>
        <w:t xml:space="preserve"> quienes verificarán que el servicio realizado este a conformidad con los requerimientos establecidos por YPFB. El pago será efectuado en base a los precios unitarios contenidos en la oferta económica del </w:t>
      </w:r>
      <w:r w:rsidRPr="00111307">
        <w:rPr>
          <w:rFonts w:ascii="Arial" w:hAnsi="Arial" w:cs="Arial"/>
          <w:b/>
          <w:lang w:eastAsia="es-ES"/>
        </w:rPr>
        <w:t>Supervisor</w:t>
      </w:r>
      <w:r w:rsidRPr="00111307">
        <w:rPr>
          <w:rFonts w:ascii="Arial" w:hAnsi="Arial" w:cs="Arial"/>
          <w:lang w:eastAsia="es-ES"/>
        </w:rPr>
        <w:t xml:space="preserve">, previa presentación del respectivo informe y una Planilla o Certificado de Pago. La </w:t>
      </w:r>
      <w:r w:rsidRPr="00111307">
        <w:rPr>
          <w:rFonts w:ascii="Arial" w:hAnsi="Arial" w:cs="Arial"/>
          <w:b/>
          <w:lang w:eastAsia="es-ES"/>
        </w:rPr>
        <w:t>Supervisión</w:t>
      </w:r>
      <w:r w:rsidRPr="00111307">
        <w:rPr>
          <w:rFonts w:ascii="Arial" w:hAnsi="Arial" w:cs="Arial"/>
          <w:lang w:eastAsia="es-ES"/>
        </w:rPr>
        <w:t xml:space="preserve"> remitirá a YPFB a través de su representante una pre-factura en la que se detalle la cantidad de días trabajados por el personal asignado y/o servicio ejecutado, así como la tarifa correspondiente a cada posición. El último pago se realizará previa presentación del informe final y una vez emitido el respectivo informe de conformidad por el Fiscal de Obra.</w:t>
      </w:r>
    </w:p>
    <w:p w14:paraId="72041FE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presentará al Fiscal de Obra en el plazo de diez (10l)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111307">
        <w:rPr>
          <w:rFonts w:ascii="Arial" w:hAnsi="Arial" w:cs="Arial"/>
          <w:bCs/>
          <w:lang w:val="es-ES_tradnl" w:eastAsia="es-ES"/>
        </w:rPr>
        <w:t>Supervisión</w:t>
      </w:r>
      <w:r w:rsidRPr="00111307">
        <w:rPr>
          <w:rFonts w:ascii="Arial" w:hAnsi="Arial" w:cs="Arial"/>
          <w:lang w:val="es-ES_tradnl" w:eastAsia="es-ES"/>
        </w:rPr>
        <w:t>, que consignará todos los trabajos ejecutados a los precios establecidos, de acuerdo a los trabajos desarrollados.</w:t>
      </w:r>
    </w:p>
    <w:p w14:paraId="2349BCE3"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De no presentar el </w:t>
      </w:r>
      <w:r w:rsidRPr="00111307">
        <w:rPr>
          <w:rFonts w:ascii="Arial" w:hAnsi="Arial" w:cs="Arial"/>
          <w:b/>
          <w:bCs/>
          <w:lang w:val="es-ES_tradnl" w:eastAsia="es-ES"/>
        </w:rPr>
        <w:t>Supervisor</w:t>
      </w:r>
      <w:r w:rsidRPr="00111307">
        <w:rPr>
          <w:rFonts w:ascii="Arial" w:hAnsi="Arial" w:cs="Arial"/>
          <w:lang w:val="es-ES_tradnl" w:eastAsia="es-ES"/>
        </w:rPr>
        <w:t xml:space="preserve"> el informe periódico y el respectivo certificado de pago dentro del plazo previsto; los días de demora serán contabilizados por el Fiscal de Obra, a efectos de deducir los mismos del plazo que el </w:t>
      </w:r>
      <w:r w:rsidRPr="00111307">
        <w:rPr>
          <w:rFonts w:ascii="Arial" w:hAnsi="Arial" w:cs="Arial"/>
          <w:b/>
          <w:lang w:val="es-ES_tradnl" w:eastAsia="es-ES"/>
        </w:rPr>
        <w:t xml:space="preserve">Contratante </w:t>
      </w:r>
      <w:r w:rsidRPr="00111307">
        <w:rPr>
          <w:rFonts w:ascii="Arial" w:hAnsi="Arial" w:cs="Arial"/>
          <w:lang w:val="es-ES_tradnl" w:eastAsia="es-ES"/>
        </w:rPr>
        <w:t>en su caso pueda demorar en la efectivización del pago del citado certificado.</w:t>
      </w:r>
    </w:p>
    <w:p w14:paraId="5EE0189F"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111307">
        <w:rPr>
          <w:rFonts w:ascii="Arial" w:hAnsi="Arial" w:cs="Arial"/>
          <w:b/>
          <w:bCs/>
          <w:lang w:val="es-ES_tradnl" w:eastAsia="es-ES"/>
        </w:rPr>
        <w:t>Supervisor</w:t>
      </w:r>
      <w:r w:rsidRPr="00111307">
        <w:rPr>
          <w:rFonts w:ascii="Arial" w:hAnsi="Arial" w:cs="Arial"/>
          <w:lang w:val="es-ES_tradnl" w:eastAsia="es-ES"/>
        </w:rPr>
        <w:t>, en éste último caso, realizar las correcciones necesarias y volver a presentar el informe y certificado, con la nueva fecha.</w:t>
      </w:r>
    </w:p>
    <w:p w14:paraId="561D6287" w14:textId="77777777" w:rsidR="00111307" w:rsidRPr="00111307" w:rsidRDefault="00111307" w:rsidP="00111307">
      <w:pPr>
        <w:spacing w:before="120" w:after="120"/>
        <w:jc w:val="both"/>
        <w:rPr>
          <w:rFonts w:ascii="Arial" w:hAnsi="Arial" w:cs="Arial"/>
          <w:lang w:val="es-BO" w:eastAsia="es-BO"/>
        </w:rPr>
      </w:pPr>
      <w:r w:rsidRPr="00111307">
        <w:rPr>
          <w:rFonts w:ascii="Arial" w:hAnsi="Arial" w:cs="Arial"/>
          <w:lang w:eastAsia="es-BO"/>
        </w:rPr>
        <w:t xml:space="preserve">El informe periódico y el certificado de pago aprobado por el </w:t>
      </w:r>
      <w:r w:rsidRPr="00111307">
        <w:rPr>
          <w:rFonts w:ascii="Arial" w:hAnsi="Arial" w:cs="Arial"/>
          <w:lang w:val="es-ES_tradnl" w:eastAsia="es-BO"/>
        </w:rPr>
        <w:t>Fiscal de Obra</w:t>
      </w:r>
      <w:r w:rsidRPr="00111307">
        <w:rPr>
          <w:rFonts w:ascii="Arial" w:hAnsi="Arial" w:cs="Arial"/>
          <w:lang w:eastAsia="es-BO"/>
        </w:rPr>
        <w:t xml:space="preserve">, (con la fecha de aprobación), será remitido a la dependencia que corresponda, para el procesamiento del pago. </w:t>
      </w:r>
      <w:r w:rsidRPr="00111307">
        <w:rPr>
          <w:rFonts w:ascii="Arial" w:hAnsi="Arial" w:cs="Arial"/>
          <w:lang w:val="es-BO" w:eastAsia="es-BO"/>
        </w:rPr>
        <w:t xml:space="preserve">En dicha dependencia se expedirá la orden de pago y efectivizará en el plazo antes establecido. </w:t>
      </w:r>
    </w:p>
    <w:p w14:paraId="4059BBEB"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bCs/>
          <w:lang w:val="es-ES_tradnl" w:eastAsia="es-ES"/>
        </w:rPr>
        <w:t>Supervisor</w:t>
      </w:r>
      <w:r w:rsidRPr="00111307">
        <w:rPr>
          <w:rFonts w:ascii="Arial" w:hAnsi="Arial" w:cs="Arial"/>
          <w:lang w:val="es-ES_tradnl" w:eastAsia="es-ES"/>
        </w:rPr>
        <w:t xml:space="preserve"> recibirá el pago del monto certificado, menos las deducciones que correspondiesen. </w:t>
      </w:r>
    </w:p>
    <w:p w14:paraId="4D8B0F45"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En caso de que el </w:t>
      </w:r>
      <w:r w:rsidRPr="00111307">
        <w:rPr>
          <w:rFonts w:ascii="Arial" w:hAnsi="Arial" w:cs="Arial"/>
          <w:b/>
          <w:bCs/>
          <w:lang w:val="es-ES_tradnl" w:eastAsia="es-ES"/>
        </w:rPr>
        <w:t>Supervisor</w:t>
      </w:r>
      <w:r w:rsidRPr="00111307">
        <w:rPr>
          <w:rFonts w:ascii="Arial" w:hAnsi="Arial" w:cs="Arial"/>
          <w:lang w:val="es-ES_tradnl" w:eastAsia="es-ES"/>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111307">
        <w:rPr>
          <w:rFonts w:ascii="Arial" w:hAnsi="Arial" w:cs="Arial"/>
          <w:bCs/>
          <w:lang w:val="es-ES_tradnl" w:eastAsia="es-ES"/>
        </w:rPr>
        <w:t>erente de Supervisión</w:t>
      </w:r>
      <w:r w:rsidRPr="00111307">
        <w:rPr>
          <w:rFonts w:ascii="Arial" w:hAnsi="Arial" w:cs="Arial"/>
          <w:lang w:val="es-ES_tradnl" w:eastAsia="es-ES"/>
        </w:rPr>
        <w:t xml:space="preserve">, con la respectiva llamada de atención por este incumplimiento contractual, advirtiéndole de las implicancias posteriores de esta omisión, debiendo el </w:t>
      </w:r>
      <w:r w:rsidRPr="00111307">
        <w:rPr>
          <w:rFonts w:ascii="Arial" w:hAnsi="Arial" w:cs="Arial"/>
          <w:b/>
          <w:lang w:val="es-ES_tradnl" w:eastAsia="es-ES"/>
        </w:rPr>
        <w:t xml:space="preserve">Supervisor </w:t>
      </w:r>
      <w:r w:rsidRPr="00111307">
        <w:rPr>
          <w:rFonts w:ascii="Arial" w:hAnsi="Arial" w:cs="Arial"/>
          <w:lang w:val="es-BO" w:eastAsia="es-ES"/>
        </w:rPr>
        <w:t>emitir la factura correspondiente.</w:t>
      </w:r>
    </w:p>
    <w:p w14:paraId="6AD5AF4B" w14:textId="77777777" w:rsidR="00111307" w:rsidRPr="00111307" w:rsidRDefault="00111307" w:rsidP="00111307">
      <w:pPr>
        <w:spacing w:before="120" w:after="120"/>
        <w:jc w:val="both"/>
        <w:rPr>
          <w:rFonts w:ascii="Arial" w:hAnsi="Arial" w:cs="Arial"/>
          <w:bCs/>
          <w:lang w:val="es-ES_tradnl" w:eastAsia="es-ES"/>
        </w:rPr>
      </w:pPr>
      <w:r w:rsidRPr="00111307">
        <w:rPr>
          <w:rFonts w:ascii="Arial" w:hAnsi="Arial" w:cs="Arial"/>
          <w:bCs/>
          <w:lang w:val="es-ES_tradnl" w:eastAsia="es-ES"/>
        </w:rPr>
        <w:t>El procedimiento subsiguiente de pago a ser aplicado, será el establecido precedentemente.</w:t>
      </w:r>
    </w:p>
    <w:p w14:paraId="22B2B94C"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 xml:space="preserve">Para cada pago el </w:t>
      </w:r>
      <w:r w:rsidRPr="00111307">
        <w:rPr>
          <w:rFonts w:ascii="Arial" w:hAnsi="Arial" w:cs="Arial"/>
          <w:b/>
          <w:bCs/>
          <w:lang w:val="es-ES_tradnl" w:eastAsia="es-ES"/>
        </w:rPr>
        <w:t>Supervisor</w:t>
      </w:r>
      <w:r w:rsidRPr="00111307">
        <w:rPr>
          <w:rFonts w:ascii="Arial" w:hAnsi="Arial" w:cs="Arial"/>
          <w:lang w:eastAsia="es-ES"/>
        </w:rPr>
        <w:t xml:space="preserve"> deberá adjuntar lo siguiente:</w:t>
      </w:r>
    </w:p>
    <w:p w14:paraId="3D7B6590" w14:textId="77777777" w:rsidR="00111307" w:rsidRPr="00111307" w:rsidRDefault="00111307" w:rsidP="00AF09C7">
      <w:pPr>
        <w:numPr>
          <w:ilvl w:val="0"/>
          <w:numId w:val="48"/>
        </w:numPr>
        <w:ind w:left="1134" w:hanging="283"/>
        <w:jc w:val="both"/>
        <w:rPr>
          <w:rFonts w:ascii="Arial" w:hAnsi="Arial" w:cs="Arial"/>
          <w:bCs/>
          <w:lang w:val="es-BO" w:eastAsia="es-ES"/>
        </w:rPr>
      </w:pPr>
      <w:r w:rsidRPr="00111307">
        <w:rPr>
          <w:rFonts w:ascii="Arial" w:hAnsi="Arial" w:cs="Arial"/>
          <w:bCs/>
          <w:lang w:val="es-BO" w:eastAsia="es-ES"/>
        </w:rPr>
        <w:t>Carta de solicitud de pago</w:t>
      </w:r>
    </w:p>
    <w:p w14:paraId="41F40DB2" w14:textId="77777777" w:rsidR="00111307" w:rsidRPr="00111307" w:rsidRDefault="00111307" w:rsidP="00AF09C7">
      <w:pPr>
        <w:numPr>
          <w:ilvl w:val="0"/>
          <w:numId w:val="48"/>
        </w:numPr>
        <w:ind w:left="1134" w:hanging="283"/>
        <w:jc w:val="both"/>
        <w:rPr>
          <w:rFonts w:ascii="Arial" w:hAnsi="Arial" w:cs="Arial"/>
          <w:bCs/>
          <w:lang w:val="es-BO" w:eastAsia="es-ES"/>
        </w:rPr>
      </w:pPr>
      <w:r w:rsidRPr="00111307">
        <w:rPr>
          <w:rFonts w:ascii="Arial" w:hAnsi="Arial" w:cs="Arial"/>
          <w:bCs/>
          <w:lang w:val="es-BO" w:eastAsia="es-ES"/>
        </w:rPr>
        <w:t>Factura original</w:t>
      </w:r>
    </w:p>
    <w:p w14:paraId="4ABE2AF9" w14:textId="77777777" w:rsidR="00111307" w:rsidRPr="00111307" w:rsidRDefault="00111307" w:rsidP="00AF09C7">
      <w:pPr>
        <w:numPr>
          <w:ilvl w:val="0"/>
          <w:numId w:val="48"/>
        </w:numPr>
        <w:ind w:left="1134" w:hanging="283"/>
        <w:jc w:val="both"/>
        <w:rPr>
          <w:rFonts w:ascii="Arial" w:hAnsi="Arial" w:cs="Arial"/>
          <w:bCs/>
          <w:lang w:val="es-BO" w:eastAsia="es-ES"/>
        </w:rPr>
      </w:pPr>
      <w:r w:rsidRPr="00111307">
        <w:rPr>
          <w:rFonts w:ascii="Arial" w:hAnsi="Arial" w:cs="Arial"/>
          <w:bCs/>
          <w:lang w:val="es-BO" w:eastAsia="es-ES"/>
        </w:rPr>
        <w:t xml:space="preserve">Fotocopia simple del sistema </w:t>
      </w:r>
      <w:r w:rsidRPr="00111307">
        <w:rPr>
          <w:rFonts w:ascii="Arial" w:hAnsi="Arial" w:cs="Arial"/>
          <w:lang w:eastAsia="es-ES"/>
        </w:rPr>
        <w:t>integrado de gestión y modernización administrativa (</w:t>
      </w:r>
      <w:r w:rsidRPr="00111307">
        <w:rPr>
          <w:rFonts w:ascii="Arial" w:hAnsi="Arial" w:cs="Arial"/>
          <w:bCs/>
          <w:lang w:val="es-BO" w:eastAsia="es-ES"/>
        </w:rPr>
        <w:t>SIGMA)</w:t>
      </w:r>
    </w:p>
    <w:p w14:paraId="7C836CF8" w14:textId="77777777" w:rsidR="00111307" w:rsidRPr="00111307" w:rsidRDefault="00111307" w:rsidP="00AF09C7">
      <w:pPr>
        <w:numPr>
          <w:ilvl w:val="0"/>
          <w:numId w:val="48"/>
        </w:numPr>
        <w:ind w:left="1134" w:hanging="283"/>
        <w:jc w:val="both"/>
        <w:rPr>
          <w:rFonts w:ascii="Arial" w:hAnsi="Arial" w:cs="Arial"/>
          <w:bCs/>
          <w:lang w:val="es-BO" w:eastAsia="es-ES"/>
        </w:rPr>
      </w:pPr>
      <w:r w:rsidRPr="00111307">
        <w:rPr>
          <w:rFonts w:ascii="Arial" w:hAnsi="Arial" w:cs="Arial"/>
          <w:bCs/>
          <w:lang w:val="es-BO" w:eastAsia="es-ES"/>
        </w:rPr>
        <w:t>Fotocopia simple de número de identificación tributaria (NIT)</w:t>
      </w:r>
    </w:p>
    <w:p w14:paraId="58F8501E" w14:textId="77777777" w:rsidR="00111307" w:rsidRPr="00111307" w:rsidRDefault="00111307" w:rsidP="00AF09C7">
      <w:pPr>
        <w:numPr>
          <w:ilvl w:val="0"/>
          <w:numId w:val="48"/>
        </w:numPr>
        <w:ind w:left="1134" w:hanging="283"/>
        <w:jc w:val="both"/>
        <w:rPr>
          <w:rFonts w:ascii="Arial" w:hAnsi="Arial" w:cs="Arial"/>
          <w:bCs/>
          <w:lang w:val="es-BO" w:eastAsia="es-ES"/>
        </w:rPr>
      </w:pPr>
      <w:r w:rsidRPr="00111307">
        <w:rPr>
          <w:rFonts w:ascii="Arial" w:hAnsi="Arial" w:cs="Arial"/>
          <w:bCs/>
          <w:lang w:val="es-BO" w:eastAsia="es-ES"/>
        </w:rPr>
        <w:t>Fotocopia simple del Contrato</w:t>
      </w:r>
    </w:p>
    <w:p w14:paraId="492669A3"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u w:val="single"/>
          <w:lang w:val="es-BO" w:eastAsia="es-ES"/>
        </w:rPr>
        <w:t>DÉCIMA</w:t>
      </w:r>
      <w:r w:rsidRPr="00111307">
        <w:rPr>
          <w:rFonts w:ascii="Arial" w:hAnsi="Arial" w:cs="Arial"/>
          <w:b/>
          <w:u w:val="single"/>
          <w:lang w:val="es-ES_tradnl" w:eastAsia="es-ES"/>
        </w:rPr>
        <w:t>.- (FACTURACIÓN)</w:t>
      </w:r>
    </w:p>
    <w:p w14:paraId="61AF6AC7"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emitirá la factura correspondiente a favor del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una vez que cada informe periódico y el certificado de pago hayan sido aprobados por el Fiscal de Obra. En caso de que no sea emitida la factura respectiva, el </w:t>
      </w:r>
      <w:r w:rsidRPr="00111307">
        <w:rPr>
          <w:rFonts w:ascii="Arial" w:hAnsi="Arial" w:cs="Arial"/>
          <w:b/>
          <w:bCs/>
          <w:lang w:val="es-ES_tradnl" w:eastAsia="es-ES"/>
        </w:rPr>
        <w:t xml:space="preserve">Contratante </w:t>
      </w:r>
      <w:r w:rsidRPr="00111307">
        <w:rPr>
          <w:rFonts w:ascii="Arial" w:hAnsi="Arial" w:cs="Arial"/>
          <w:lang w:val="es-ES_tradnl" w:eastAsia="es-ES"/>
        </w:rPr>
        <w:t>no hará efectivo el pago.</w:t>
      </w:r>
    </w:p>
    <w:p w14:paraId="21A048F5" w14:textId="77777777" w:rsidR="00111307" w:rsidRPr="00111307" w:rsidRDefault="00111307" w:rsidP="00111307">
      <w:pPr>
        <w:spacing w:before="120" w:after="120"/>
        <w:jc w:val="both"/>
        <w:rPr>
          <w:rFonts w:ascii="Arial" w:hAnsi="Arial" w:cs="Arial"/>
          <w:b/>
          <w:u w:val="single"/>
          <w:lang w:val="es-ES_tradnl" w:eastAsia="es-ES"/>
        </w:rPr>
      </w:pPr>
      <w:r w:rsidRPr="00111307">
        <w:rPr>
          <w:rFonts w:ascii="Arial" w:hAnsi="Arial" w:cs="Arial"/>
          <w:b/>
          <w:u w:val="single"/>
          <w:lang w:val="es-BO" w:eastAsia="es-ES"/>
        </w:rPr>
        <w:lastRenderedPageBreak/>
        <w:t>DÉCIMA PRIMERA</w:t>
      </w:r>
      <w:r w:rsidRPr="00111307">
        <w:rPr>
          <w:rFonts w:ascii="Arial" w:hAnsi="Arial" w:cs="Arial"/>
          <w:b/>
          <w:u w:val="single"/>
          <w:lang w:val="es-ES_tradnl" w:eastAsia="es-ES"/>
        </w:rPr>
        <w:t>.- (GARANTÍA DE CUMPLIMIENTO DE CONTRATO)</w:t>
      </w:r>
    </w:p>
    <w:p w14:paraId="1D1BB1BA"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garantiza el correcto cumplimiento y fiel ejecución del presente Contrato en todas sus partes con la (póliza o boleta) </w:t>
      </w:r>
      <w:r w:rsidRPr="00111307">
        <w:rPr>
          <w:rFonts w:ascii="Arial" w:hAnsi="Arial" w:cs="Arial"/>
          <w:b/>
          <w:i/>
          <w:lang w:val="es-ES_tradnl" w:eastAsia="es-ES"/>
        </w:rPr>
        <w:t>(señalar)</w:t>
      </w:r>
      <w:r w:rsidRPr="00111307">
        <w:rPr>
          <w:rFonts w:ascii="Arial" w:hAnsi="Arial" w:cs="Arial"/>
          <w:lang w:val="es-ES_tradnl" w:eastAsia="es-ES"/>
        </w:rPr>
        <w:t xml:space="preserve"> de garantía de cumplimiento de Contrato Nro. ______ emitida por el ______</w:t>
      </w:r>
      <w:r w:rsidRPr="00111307">
        <w:rPr>
          <w:rFonts w:ascii="Arial" w:hAnsi="Arial" w:cs="Arial"/>
          <w:b/>
          <w:i/>
          <w:lang w:val="es-ES_tradnl" w:eastAsia="es-ES"/>
        </w:rPr>
        <w:t xml:space="preserve"> </w:t>
      </w:r>
      <w:r w:rsidRPr="00111307">
        <w:rPr>
          <w:rFonts w:ascii="Arial" w:hAnsi="Arial" w:cs="Arial"/>
          <w:lang w:val="es-ES_tradnl" w:eastAsia="es-ES"/>
        </w:rPr>
        <w:t xml:space="preserve">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4A7DF46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BO" w:eastAsia="es-ES"/>
        </w:rPr>
        <w:t xml:space="preserve">A solo requerimiento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bCs/>
          <w:lang w:val="es-BO" w:eastAsia="es-ES"/>
        </w:rPr>
        <w:t>,</w:t>
      </w:r>
      <w:r w:rsidRPr="00111307">
        <w:rPr>
          <w:rFonts w:ascii="Arial" w:hAnsi="Arial" w:cs="Arial"/>
          <w:b/>
          <w:bCs/>
          <w:lang w:val="es-BO" w:eastAsia="es-ES"/>
        </w:rPr>
        <w:t xml:space="preserve"> </w:t>
      </w:r>
      <w:r w:rsidRPr="00111307">
        <w:rPr>
          <w:rFonts w:ascii="Arial" w:hAnsi="Arial" w:cs="Arial"/>
          <w:bCs/>
          <w:lang w:val="es-BO" w:eastAsia="es-ES"/>
        </w:rPr>
        <w:t>e</w:t>
      </w:r>
      <w:r w:rsidRPr="00111307">
        <w:rPr>
          <w:rFonts w:ascii="Arial" w:hAnsi="Arial" w:cs="Arial"/>
          <w:lang w:val="es-ES_tradnl" w:eastAsia="es-ES"/>
        </w:rPr>
        <w:t xml:space="preserve">l importe de dicha garantía será ejecutada en caso de cualquier incumplimiento contractual incurrido por el </w:t>
      </w:r>
      <w:r w:rsidRPr="00111307">
        <w:rPr>
          <w:rFonts w:ascii="Arial" w:hAnsi="Arial" w:cs="Arial"/>
          <w:b/>
          <w:lang w:val="es-ES_tradnl" w:eastAsia="es-ES"/>
        </w:rPr>
        <w:t>Supervisor</w:t>
      </w:r>
      <w:r w:rsidRPr="00111307">
        <w:rPr>
          <w:rFonts w:ascii="Arial" w:hAnsi="Arial" w:cs="Arial"/>
          <w:lang w:val="es-ES_tradnl" w:eastAsia="es-ES"/>
        </w:rPr>
        <w:t>, sin necesidad de ningún trámite o acción judicial.</w:t>
      </w:r>
    </w:p>
    <w:p w14:paraId="5D16DADA"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111307">
        <w:rPr>
          <w:rFonts w:ascii="Arial" w:hAnsi="Arial" w:cs="Arial"/>
          <w:lang w:val="es-BO" w:eastAsia="es-ES"/>
        </w:rPr>
        <w:t xml:space="preserve">sesenta) días adicionales después de la recepción del Servicio. </w:t>
      </w:r>
    </w:p>
    <w:p w14:paraId="50D6D48E"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tiene la obligación de mantener actualizada la garantía de cumplimiento de Contrato cuantas veces lo requiera el Fiscal de Obra. </w:t>
      </w:r>
      <w:r w:rsidRPr="00111307">
        <w:rPr>
          <w:rFonts w:ascii="Arial" w:hAnsi="Arial" w:cs="Arial"/>
          <w:lang w:val="es-BO" w:eastAsia="es-ES"/>
        </w:rPr>
        <w:t xml:space="preserve"> </w:t>
      </w:r>
    </w:p>
    <w:p w14:paraId="5CA532FC"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El</w:t>
      </w:r>
      <w:r w:rsidRPr="00111307">
        <w:rPr>
          <w:rFonts w:ascii="Arial" w:hAnsi="Arial" w:cs="Arial"/>
          <w:b/>
          <w:lang w:val="es-ES_tradnl" w:eastAsia="es-ES"/>
        </w:rPr>
        <w:t xml:space="preserve"> </w:t>
      </w:r>
      <w:r w:rsidRPr="00111307">
        <w:rPr>
          <w:rFonts w:ascii="Arial" w:hAnsi="Arial" w:cs="Arial"/>
          <w:lang w:val="es-ES_tradnl" w:eastAsia="es-ES"/>
        </w:rPr>
        <w:t>Fiscal de Obra</w:t>
      </w:r>
      <w:r w:rsidRPr="00111307">
        <w:rPr>
          <w:rFonts w:ascii="Arial" w:hAnsi="Arial" w:cs="Arial"/>
          <w:b/>
          <w:lang w:val="es-ES_tradnl" w:eastAsia="es-ES"/>
        </w:rPr>
        <w:t xml:space="preserve"> </w:t>
      </w:r>
      <w:r w:rsidRPr="00111307">
        <w:rPr>
          <w:rFonts w:ascii="Arial" w:hAnsi="Arial" w:cs="Arial"/>
          <w:lang w:val="es-ES_tradnl" w:eastAsia="es-ES"/>
        </w:rPr>
        <w:t xml:space="preserve">llevará el control directo de la vigencia de la garantía en cuanto al monto y plazo, a efectos de requerir su ampliación al </w:t>
      </w:r>
      <w:r w:rsidRPr="00111307">
        <w:rPr>
          <w:rFonts w:ascii="Arial" w:hAnsi="Arial" w:cs="Arial"/>
          <w:b/>
          <w:bCs/>
          <w:lang w:val="es-ES_tradnl" w:eastAsia="es-ES"/>
        </w:rPr>
        <w:t>Supervisor</w:t>
      </w:r>
      <w:r w:rsidRPr="00111307">
        <w:rPr>
          <w:rFonts w:ascii="Arial" w:hAnsi="Arial" w:cs="Arial"/>
          <w:lang w:val="es-ES_tradnl" w:eastAsia="es-ES"/>
        </w:rPr>
        <w:t xml:space="preserve">, o solicitar al </w:t>
      </w:r>
      <w:r w:rsidRPr="00111307">
        <w:rPr>
          <w:rFonts w:ascii="Arial" w:hAnsi="Arial" w:cs="Arial"/>
          <w:b/>
          <w:lang w:val="es-ES_tradnl" w:eastAsia="es-ES"/>
        </w:rPr>
        <w:t>Contratante</w:t>
      </w:r>
      <w:r w:rsidRPr="00111307">
        <w:rPr>
          <w:rFonts w:ascii="Arial" w:hAnsi="Arial" w:cs="Arial"/>
          <w:lang w:val="es-ES_tradnl" w:eastAsia="es-ES"/>
        </w:rPr>
        <w:t xml:space="preserve"> su ejecución.</w:t>
      </w:r>
    </w:p>
    <w:p w14:paraId="48A1E0DC"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DÉCIMA SEGUNDA.- (CLÁUSULA DE SEGUROS)</w:t>
      </w:r>
      <w:r w:rsidRPr="00111307">
        <w:rPr>
          <w:rFonts w:ascii="Arial" w:hAnsi="Arial" w:cs="Arial"/>
          <w:b/>
          <w:lang w:val="es-BO" w:eastAsia="es-ES"/>
        </w:rPr>
        <w:t xml:space="preserve"> </w:t>
      </w:r>
      <w:r w:rsidRPr="00111307">
        <w:rPr>
          <w:rFonts w:ascii="Arial" w:hAnsi="Arial" w:cs="Arial"/>
          <w:b/>
          <w:i/>
          <w:lang w:val="es-BO" w:eastAsia="es-ES"/>
        </w:rPr>
        <w:t>(De acuerdo a cada término de referencia y la Unidad de Seguros)</w:t>
      </w:r>
    </w:p>
    <w:p w14:paraId="053C46AB"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val="es-ES_tradnl" w:eastAsia="es-ES"/>
        </w:rPr>
        <w:t xml:space="preserve">El </w:t>
      </w:r>
      <w:r w:rsidRPr="00111307">
        <w:rPr>
          <w:rFonts w:ascii="Arial" w:hAnsi="Arial" w:cs="Arial"/>
          <w:b/>
          <w:lang w:eastAsia="es-ES"/>
        </w:rPr>
        <w:t>Supervisor</w:t>
      </w:r>
      <w:r w:rsidRPr="00111307">
        <w:rPr>
          <w:rFonts w:ascii="Arial" w:hAnsi="Arial" w:cs="Arial"/>
          <w:lang w:eastAsia="es-ES"/>
        </w:rPr>
        <w:t xml:space="preserve">, </w:t>
      </w:r>
      <w:r w:rsidRPr="00111307">
        <w:rPr>
          <w:rFonts w:ascii="Arial" w:hAnsi="Arial" w:cs="Arial"/>
          <w:lang w:val="es-ES_tradnl" w:eastAsia="es-ES"/>
        </w:rPr>
        <w:t>deberá presentar y mantener vigente de forma ininterrumpida durante todo el periodo de ejecución del Contrato, la póliza de seguro especificada a continuación</w:t>
      </w:r>
      <w:r w:rsidRPr="00111307">
        <w:rPr>
          <w:rFonts w:ascii="Arial" w:hAnsi="Arial" w:cs="Arial"/>
          <w:lang w:eastAsia="es-ES"/>
        </w:rPr>
        <w:t xml:space="preserve">: </w:t>
      </w:r>
    </w:p>
    <w:p w14:paraId="746FD36D" w14:textId="77777777" w:rsidR="00111307" w:rsidRPr="00111307" w:rsidRDefault="00111307" w:rsidP="00111307">
      <w:pPr>
        <w:spacing w:before="120" w:after="120"/>
        <w:ind w:left="567" w:hanging="567"/>
        <w:jc w:val="both"/>
        <w:rPr>
          <w:rFonts w:ascii="Arial" w:hAnsi="Arial" w:cs="Arial"/>
          <w:lang w:eastAsia="es-ES"/>
        </w:rPr>
      </w:pPr>
      <w:r w:rsidRPr="00111307">
        <w:rPr>
          <w:rFonts w:ascii="Arial" w:hAnsi="Arial" w:cs="Arial"/>
          <w:b/>
          <w:lang w:eastAsia="es-ES"/>
        </w:rPr>
        <w:t xml:space="preserve">12.1 </w:t>
      </w:r>
      <w:r w:rsidRPr="00111307">
        <w:rPr>
          <w:rFonts w:ascii="Arial" w:hAnsi="Arial" w:cs="Arial"/>
          <w:b/>
          <w:lang w:eastAsia="es-ES"/>
        </w:rPr>
        <w:tab/>
        <w:t xml:space="preserve">Póliza de seguro de accidentes personales: </w:t>
      </w:r>
    </w:p>
    <w:p w14:paraId="010EFD7A" w14:textId="77777777" w:rsidR="00111307" w:rsidRPr="00111307" w:rsidRDefault="00111307" w:rsidP="00111307">
      <w:pPr>
        <w:spacing w:before="120" w:after="120"/>
        <w:ind w:left="567"/>
        <w:jc w:val="both"/>
        <w:rPr>
          <w:rFonts w:ascii="Arial" w:hAnsi="Arial" w:cs="Arial"/>
          <w:lang w:eastAsia="es-ES"/>
        </w:rPr>
      </w:pPr>
      <w:r w:rsidRPr="00111307">
        <w:rPr>
          <w:rFonts w:ascii="Arial" w:hAnsi="Arial" w:cs="Arial"/>
          <w:lang w:eastAsia="es-ES"/>
        </w:rPr>
        <w:t xml:space="preserve">Los trabajadores, funcionarios y empleados designados por el </w:t>
      </w:r>
      <w:r w:rsidRPr="00111307">
        <w:rPr>
          <w:rFonts w:ascii="Arial" w:hAnsi="Arial" w:cs="Arial"/>
          <w:b/>
          <w:lang w:eastAsia="es-ES"/>
        </w:rPr>
        <w:t>Supervisor</w:t>
      </w:r>
      <w:r w:rsidRPr="00111307">
        <w:rPr>
          <w:rFonts w:ascii="Arial" w:hAnsi="Arial" w:cs="Arial"/>
          <w:lang w:eastAsia="es-ES"/>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371EF4FB" w14:textId="77777777" w:rsidR="00111307" w:rsidRPr="00111307" w:rsidRDefault="00111307" w:rsidP="00111307">
      <w:pPr>
        <w:spacing w:before="120" w:after="120"/>
        <w:ind w:left="567" w:hanging="567"/>
        <w:jc w:val="both"/>
        <w:rPr>
          <w:rFonts w:ascii="Arial" w:hAnsi="Arial" w:cs="Arial"/>
          <w:b/>
          <w:lang w:eastAsia="es-ES"/>
        </w:rPr>
      </w:pPr>
      <w:r w:rsidRPr="00111307">
        <w:rPr>
          <w:rFonts w:ascii="Arial" w:hAnsi="Arial" w:cs="Arial"/>
          <w:b/>
          <w:lang w:eastAsia="es-ES"/>
        </w:rPr>
        <w:t xml:space="preserve">12.2   </w:t>
      </w:r>
      <w:r w:rsidRPr="00111307">
        <w:rPr>
          <w:rFonts w:ascii="Arial" w:hAnsi="Arial" w:cs="Arial"/>
          <w:b/>
          <w:lang w:eastAsia="es-ES"/>
        </w:rPr>
        <w:tab/>
        <w:t>Condiciones adicionales:</w:t>
      </w:r>
    </w:p>
    <w:p w14:paraId="39A91BD9" w14:textId="77777777" w:rsidR="00111307" w:rsidRPr="00111307" w:rsidRDefault="00111307" w:rsidP="00111307">
      <w:pPr>
        <w:spacing w:before="120" w:after="120"/>
        <w:ind w:left="567"/>
        <w:jc w:val="both"/>
        <w:rPr>
          <w:rFonts w:ascii="Arial" w:hAnsi="Arial" w:cs="Arial"/>
          <w:lang w:eastAsia="es-ES"/>
        </w:rPr>
      </w:pPr>
      <w:r w:rsidRPr="00111307">
        <w:rPr>
          <w:rFonts w:ascii="Arial" w:hAnsi="Arial" w:cs="Arial"/>
          <w:lang w:eastAsia="es-ES"/>
        </w:rPr>
        <w:t>La póliza de seguro anteriormente mencionada, deberá cumplir las siguientes condiciones adicionales:</w:t>
      </w:r>
    </w:p>
    <w:p w14:paraId="279E30E5" w14:textId="77777777" w:rsidR="00111307" w:rsidRPr="00111307" w:rsidRDefault="00111307" w:rsidP="00111307">
      <w:pPr>
        <w:spacing w:before="120" w:after="120"/>
        <w:ind w:left="1276" w:hanging="709"/>
        <w:jc w:val="both"/>
        <w:rPr>
          <w:rFonts w:ascii="Arial" w:hAnsi="Arial" w:cs="Arial"/>
          <w:lang w:eastAsia="es-ES"/>
        </w:rPr>
      </w:pPr>
      <w:r w:rsidRPr="00111307">
        <w:rPr>
          <w:rFonts w:ascii="Arial" w:hAnsi="Arial" w:cs="Arial"/>
          <w:b/>
          <w:lang w:eastAsia="es-ES"/>
        </w:rPr>
        <w:t xml:space="preserve">12.2.1 </w:t>
      </w:r>
      <w:r w:rsidRPr="00111307">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111307">
        <w:rPr>
          <w:rFonts w:ascii="Arial" w:hAnsi="Arial" w:cs="Arial"/>
          <w:b/>
          <w:lang w:eastAsia="es-ES"/>
        </w:rPr>
        <w:t>Supervisor</w:t>
      </w:r>
      <w:r w:rsidRPr="00111307">
        <w:rPr>
          <w:rFonts w:ascii="Arial" w:hAnsi="Arial" w:cs="Arial"/>
          <w:lang w:eastAsia="es-ES"/>
        </w:rPr>
        <w:t xml:space="preserve"> se hace enteramente responsable frente a</w:t>
      </w:r>
      <w:r w:rsidRPr="00111307">
        <w:rPr>
          <w:rFonts w:ascii="Arial" w:hAnsi="Arial" w:cs="Arial"/>
          <w:lang w:val="es-ES_tradnl" w:eastAsia="es-ES"/>
        </w:rPr>
        <w:t xml:space="preserve">l </w:t>
      </w:r>
      <w:r w:rsidRPr="00111307">
        <w:rPr>
          <w:rFonts w:ascii="Arial" w:hAnsi="Arial" w:cs="Arial"/>
          <w:b/>
          <w:bCs/>
          <w:lang w:val="es-ES_tradnl" w:eastAsia="es-ES"/>
        </w:rPr>
        <w:t xml:space="preserve">Contratante </w:t>
      </w:r>
      <w:r w:rsidRPr="00111307">
        <w:rPr>
          <w:rFonts w:ascii="Arial" w:hAnsi="Arial" w:cs="Arial"/>
          <w:lang w:eastAsia="es-ES"/>
        </w:rPr>
        <w:t xml:space="preserve">por todos los accidentes o eventos que haya podido sufrir su Personal en el desempleo de sus funciones.  </w:t>
      </w:r>
    </w:p>
    <w:p w14:paraId="7AC68B98" w14:textId="77777777" w:rsidR="00111307" w:rsidRPr="00111307" w:rsidRDefault="00111307" w:rsidP="00111307">
      <w:pPr>
        <w:spacing w:before="120" w:after="120"/>
        <w:ind w:left="1276" w:hanging="709"/>
        <w:jc w:val="both"/>
        <w:rPr>
          <w:rFonts w:ascii="Arial" w:hAnsi="Arial" w:cs="Arial"/>
          <w:lang w:eastAsia="es-ES"/>
        </w:rPr>
      </w:pPr>
      <w:r w:rsidRPr="00111307">
        <w:rPr>
          <w:rFonts w:ascii="Arial" w:hAnsi="Arial" w:cs="Arial"/>
          <w:b/>
          <w:lang w:eastAsia="es-ES"/>
        </w:rPr>
        <w:t xml:space="preserve">12.2.2 </w:t>
      </w:r>
      <w:r w:rsidRPr="00111307">
        <w:rPr>
          <w:rFonts w:ascii="Arial" w:hAnsi="Arial" w:cs="Arial"/>
          <w:b/>
          <w:lang w:eastAsia="es-ES"/>
        </w:rPr>
        <w:tab/>
      </w:r>
      <w:r w:rsidRPr="00111307">
        <w:rPr>
          <w:rFonts w:ascii="Arial" w:hAnsi="Arial" w:cs="Arial"/>
          <w:lang w:eastAsia="es-ES"/>
        </w:rPr>
        <w:t xml:space="preserve">El </w:t>
      </w:r>
      <w:r w:rsidRPr="00111307">
        <w:rPr>
          <w:rFonts w:ascii="Arial" w:hAnsi="Arial" w:cs="Arial"/>
          <w:b/>
          <w:lang w:eastAsia="es-ES"/>
        </w:rPr>
        <w:t>Supervisor</w:t>
      </w:r>
      <w:r w:rsidRPr="00111307">
        <w:rPr>
          <w:rFonts w:ascii="Arial" w:hAnsi="Arial" w:cs="Arial"/>
          <w:lang w:eastAsia="es-ES"/>
        </w:rPr>
        <w:t xml:space="preserve">, una vez adjudicado, deberá entregar una copia de la citada póliza </w:t>
      </w:r>
      <w:r w:rsidRPr="00111307">
        <w:rPr>
          <w:rFonts w:ascii="Arial" w:hAnsi="Arial" w:cs="Arial"/>
          <w:lang w:val="es-ES_tradnl" w:eastAsia="es-ES"/>
        </w:rPr>
        <w:t xml:space="preserve">al </w:t>
      </w:r>
      <w:r w:rsidRPr="00111307">
        <w:rPr>
          <w:rFonts w:ascii="Arial" w:hAnsi="Arial" w:cs="Arial"/>
          <w:b/>
          <w:bCs/>
          <w:lang w:val="es-ES_tradnl" w:eastAsia="es-ES"/>
        </w:rPr>
        <w:t xml:space="preserve">Contratante </w:t>
      </w:r>
      <w:r w:rsidRPr="00111307">
        <w:rPr>
          <w:rFonts w:ascii="Arial" w:hAnsi="Arial" w:cs="Arial"/>
          <w:lang w:eastAsia="es-ES"/>
        </w:rPr>
        <w:t>antes de la suscripción del Contrato.</w:t>
      </w:r>
    </w:p>
    <w:p w14:paraId="2DE62E38"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DÉCIMA TERCERA.- (MOROSIDAD Y SUS PENALIDADES)</w:t>
      </w:r>
    </w:p>
    <w:p w14:paraId="7287F8A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Queda convenido entre las Partes, que una vez suscrito el presente Contrato, 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realizará multas por incumplimientos y retrasos en el Servicio solicitado, multando al </w:t>
      </w:r>
      <w:r w:rsidRPr="00111307">
        <w:rPr>
          <w:rFonts w:ascii="Arial" w:hAnsi="Arial" w:cs="Arial"/>
          <w:b/>
          <w:lang w:val="es-ES_tradnl" w:eastAsia="es-ES"/>
        </w:rPr>
        <w:t>Supervisor</w:t>
      </w:r>
      <w:r w:rsidRPr="00111307">
        <w:rPr>
          <w:rFonts w:ascii="Arial" w:hAnsi="Arial" w:cs="Arial"/>
          <w:lang w:val="es-ES_tradnl" w:eastAsia="es-ES"/>
        </w:rPr>
        <w:t xml:space="preserve"> con el 1% (uno punto por ciento) del monto total del Contrato y por día calendario de retraso, estableciéndose los mismos en el informe específico y documentado.</w:t>
      </w:r>
    </w:p>
    <w:p w14:paraId="655BF8FC"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Asimismo, el </w:t>
      </w:r>
      <w:r w:rsidRPr="00111307">
        <w:rPr>
          <w:rFonts w:ascii="Arial" w:hAnsi="Arial" w:cs="Arial"/>
          <w:b/>
          <w:lang w:val="es-BO" w:eastAsia="es-ES"/>
        </w:rPr>
        <w:t>Supervisor</w:t>
      </w:r>
      <w:r w:rsidRPr="00111307">
        <w:rPr>
          <w:rFonts w:ascii="Arial" w:hAnsi="Arial" w:cs="Arial"/>
          <w:lang w:val="es-BO" w:eastAsia="es-ES"/>
        </w:rPr>
        <w:t xml:space="preserve"> será multado por los siguientes conceptos:</w:t>
      </w:r>
    </w:p>
    <w:p w14:paraId="146BCA5E"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13.1 </w:t>
      </w:r>
      <w:r w:rsidRPr="00111307">
        <w:rPr>
          <w:rFonts w:ascii="Arial" w:hAnsi="Arial" w:cs="Arial"/>
          <w:b/>
          <w:lang w:val="es-BO" w:eastAsia="es-ES"/>
        </w:rPr>
        <w:tab/>
        <w:t>Multa por llamada de atención:</w:t>
      </w:r>
    </w:p>
    <w:p w14:paraId="063F446E" w14:textId="77777777" w:rsidR="00111307" w:rsidRPr="00111307" w:rsidRDefault="00111307" w:rsidP="00111307">
      <w:pPr>
        <w:spacing w:before="120" w:after="120"/>
        <w:ind w:left="567" w:hanging="1"/>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 xml:space="preserve">Supervisor </w:t>
      </w:r>
      <w:r w:rsidRPr="00111307">
        <w:rPr>
          <w:rFonts w:ascii="Arial" w:hAnsi="Arial" w:cs="Arial"/>
          <w:lang w:val="es-BO" w:eastAsia="es-ES"/>
        </w:rPr>
        <w:t>será pasible de una multa del 1% (uno por ciento) del monto total del Contrato cada vez que el Fiscal de Obra llame la atención por segunda vez sobre un mismo tema.</w:t>
      </w:r>
    </w:p>
    <w:p w14:paraId="4430DFFD" w14:textId="77777777" w:rsidR="00111307" w:rsidRPr="00111307" w:rsidRDefault="00111307" w:rsidP="00111307">
      <w:pPr>
        <w:spacing w:before="120" w:after="120"/>
        <w:ind w:left="567" w:hanging="1"/>
        <w:jc w:val="both"/>
        <w:rPr>
          <w:rFonts w:ascii="Arial" w:hAnsi="Arial" w:cs="Arial"/>
          <w:lang w:val="es-BO" w:eastAsia="es-ES"/>
        </w:rPr>
      </w:pPr>
      <w:r w:rsidRPr="00111307">
        <w:rPr>
          <w:rFonts w:ascii="Arial" w:hAnsi="Arial" w:cs="Arial"/>
          <w:lang w:val="es-BO" w:eastAsia="es-ES"/>
        </w:rPr>
        <w:lastRenderedPageBreak/>
        <w:t xml:space="preserve">El Fiscal de Obra podrá emitir llamadas de atención al </w:t>
      </w:r>
      <w:r w:rsidRPr="00111307">
        <w:rPr>
          <w:rFonts w:ascii="Arial" w:hAnsi="Arial" w:cs="Arial"/>
          <w:b/>
          <w:lang w:val="es-BO" w:eastAsia="es-ES"/>
        </w:rPr>
        <w:t>Supervisor</w:t>
      </w:r>
      <w:r w:rsidRPr="00111307">
        <w:rPr>
          <w:rFonts w:ascii="Arial" w:hAnsi="Arial" w:cs="Arial"/>
          <w:lang w:val="es-BO" w:eastAsia="es-ES"/>
        </w:rPr>
        <w:t>, sin perjuicio, en el caso de corresponder por la gravedad de los efectos previstos en la cláusula (Terminación del Contrato) por incumplimiento en:</w:t>
      </w:r>
    </w:p>
    <w:p w14:paraId="220DD74F" w14:textId="77777777" w:rsidR="00111307" w:rsidRPr="00111307" w:rsidRDefault="00111307" w:rsidP="00AF09C7">
      <w:pPr>
        <w:numPr>
          <w:ilvl w:val="2"/>
          <w:numId w:val="86"/>
        </w:numPr>
        <w:spacing w:before="120" w:after="120"/>
        <w:ind w:left="1134" w:hanging="567"/>
        <w:jc w:val="both"/>
        <w:rPr>
          <w:rFonts w:ascii="Arial" w:hAnsi="Arial" w:cs="Arial"/>
          <w:lang w:val="es-BO" w:eastAsia="es-ES"/>
        </w:rPr>
      </w:pPr>
      <w:r w:rsidRPr="00111307">
        <w:rPr>
          <w:rFonts w:ascii="Arial" w:hAnsi="Arial" w:cs="Arial"/>
          <w:lang w:val="es-BO" w:eastAsia="es-ES"/>
        </w:rPr>
        <w:t>Inasistencia del personal propuesto y/o autorizado, de acuerdo a lo establecido en el documento de contratación directa.</w:t>
      </w:r>
    </w:p>
    <w:p w14:paraId="0809C8D8" w14:textId="77777777" w:rsidR="00111307" w:rsidRPr="00111307" w:rsidRDefault="00111307" w:rsidP="00AF09C7">
      <w:pPr>
        <w:numPr>
          <w:ilvl w:val="2"/>
          <w:numId w:val="86"/>
        </w:numPr>
        <w:spacing w:before="120" w:after="120"/>
        <w:ind w:left="1134" w:hanging="567"/>
        <w:jc w:val="both"/>
        <w:rPr>
          <w:rFonts w:ascii="Arial" w:hAnsi="Arial" w:cs="Arial"/>
          <w:lang w:val="es-BO" w:eastAsia="es-ES"/>
        </w:rPr>
      </w:pPr>
      <w:r w:rsidRPr="00111307">
        <w:rPr>
          <w:rFonts w:ascii="Arial" w:hAnsi="Arial" w:cs="Arial"/>
          <w:lang w:val="es-BO" w:eastAsia="es-ES"/>
        </w:rPr>
        <w:t>Incumplimiento de las actas de coordinación suscritas entre el Contratista,</w:t>
      </w:r>
      <w:r w:rsidRPr="00111307">
        <w:rPr>
          <w:rFonts w:ascii="Arial" w:hAnsi="Arial" w:cs="Arial"/>
          <w:b/>
          <w:lang w:val="es-BO" w:eastAsia="es-ES"/>
        </w:rPr>
        <w:t xml:space="preserve"> Supervisor</w:t>
      </w:r>
      <w:r w:rsidRPr="00111307">
        <w:rPr>
          <w:rFonts w:ascii="Arial" w:hAnsi="Arial" w:cs="Arial"/>
          <w:lang w:val="es-BO" w:eastAsia="es-ES"/>
        </w:rPr>
        <w:t xml:space="preserve"> y Fiscal de Obra durante la ejecución del Contrato. </w:t>
      </w:r>
    </w:p>
    <w:p w14:paraId="7A6AC375" w14:textId="77777777" w:rsidR="00111307" w:rsidRPr="00111307" w:rsidRDefault="00111307" w:rsidP="00AF09C7">
      <w:pPr>
        <w:numPr>
          <w:ilvl w:val="2"/>
          <w:numId w:val="86"/>
        </w:numPr>
        <w:spacing w:before="120" w:after="120"/>
        <w:ind w:left="1134" w:hanging="567"/>
        <w:jc w:val="both"/>
        <w:rPr>
          <w:rFonts w:ascii="Arial" w:hAnsi="Arial" w:cs="Arial"/>
          <w:lang w:val="es-BO" w:eastAsia="es-ES"/>
        </w:rPr>
      </w:pPr>
      <w:r w:rsidRPr="00111307">
        <w:rPr>
          <w:rFonts w:ascii="Arial" w:hAnsi="Arial" w:cs="Arial"/>
          <w:lang w:val="es-BO" w:eastAsia="es-ES"/>
        </w:rPr>
        <w:t xml:space="preserve">Incumplimiento a las instrucciones impartidas por el Fiscal de Obra. </w:t>
      </w:r>
    </w:p>
    <w:p w14:paraId="6CD95A29"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13.2 </w:t>
      </w:r>
      <w:r w:rsidRPr="00111307">
        <w:rPr>
          <w:rFonts w:ascii="Arial" w:hAnsi="Arial" w:cs="Arial"/>
          <w:b/>
          <w:lang w:val="es-BO" w:eastAsia="es-ES"/>
        </w:rPr>
        <w:tab/>
        <w:t>Multa por cambio de personal:</w:t>
      </w:r>
    </w:p>
    <w:p w14:paraId="6964BE12"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 xml:space="preserve">Supervisor </w:t>
      </w:r>
      <w:r w:rsidRPr="00111307">
        <w:rPr>
          <w:rFonts w:ascii="Arial" w:hAnsi="Arial" w:cs="Arial"/>
          <w:lang w:val="es-BO" w:eastAsia="es-ES"/>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111307">
        <w:rPr>
          <w:rFonts w:ascii="Arial" w:hAnsi="Arial" w:cs="Arial"/>
          <w:b/>
          <w:lang w:val="es-BO" w:eastAsia="es-ES"/>
        </w:rPr>
        <w:t xml:space="preserve">Supervisor </w:t>
      </w:r>
      <w:r w:rsidRPr="00111307">
        <w:rPr>
          <w:rFonts w:ascii="Arial" w:hAnsi="Arial" w:cs="Arial"/>
          <w:lang w:val="es-BO" w:eastAsia="es-ES"/>
        </w:rPr>
        <w:t xml:space="preserve">cumplir el procedimiento previsto contractualmente para solicitar el cambio del personal. En cualquiera de los casos, el </w:t>
      </w:r>
      <w:r w:rsidRPr="00111307">
        <w:rPr>
          <w:rFonts w:ascii="Arial" w:hAnsi="Arial" w:cs="Arial"/>
          <w:b/>
          <w:lang w:val="es-BO" w:eastAsia="es-ES"/>
        </w:rPr>
        <w:t>Supervisor</w:t>
      </w:r>
      <w:r w:rsidRPr="00111307">
        <w:rPr>
          <w:rFonts w:ascii="Arial" w:hAnsi="Arial" w:cs="Arial"/>
          <w:lang w:val="es-BO" w:eastAsia="es-ES"/>
        </w:rPr>
        <w:t xml:space="preserve"> deberá acreditar oportunamente con los certificados respectivos la causa aducida.</w:t>
      </w:r>
    </w:p>
    <w:p w14:paraId="58DC9706"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 xml:space="preserve">De establecer el </w:t>
      </w:r>
      <w:r w:rsidRPr="00111307">
        <w:rPr>
          <w:rFonts w:ascii="Arial" w:hAnsi="Arial" w:cs="Arial"/>
          <w:lang w:val="es-ES_tradnl" w:eastAsia="es-ES"/>
        </w:rPr>
        <w:t>Fiscal de Obra</w:t>
      </w:r>
      <w:r w:rsidRPr="00111307">
        <w:rPr>
          <w:rFonts w:ascii="Arial" w:hAnsi="Arial" w:cs="Arial"/>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111307">
        <w:rPr>
          <w:rFonts w:ascii="Arial" w:hAnsi="Arial" w:cs="Arial"/>
          <w:b/>
          <w:bCs/>
          <w:lang w:val="es-ES_tradnl" w:eastAsia="es-ES"/>
        </w:rPr>
        <w:t xml:space="preserve">Contratante </w:t>
      </w:r>
      <w:r w:rsidRPr="00111307">
        <w:rPr>
          <w:rFonts w:ascii="Arial" w:hAnsi="Arial" w:cs="Arial"/>
          <w:lang w:eastAsia="es-ES"/>
        </w:rPr>
        <w:t>a efectos del procesamiento de la resolución del Contrato, conforme a lo estipulado en la cláusula (Terminación del Contrato).</w:t>
      </w:r>
    </w:p>
    <w:p w14:paraId="219A9CE5"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 xml:space="preserve">Las multas serán cobradas mediante descuentos establecidos expresamente por el </w:t>
      </w:r>
      <w:r w:rsidRPr="00111307">
        <w:rPr>
          <w:rFonts w:ascii="Arial" w:hAnsi="Arial" w:cs="Arial"/>
          <w:lang w:val="es-ES_tradnl" w:eastAsia="es-ES"/>
        </w:rPr>
        <w:t>Fiscal de Obra</w:t>
      </w:r>
      <w:r w:rsidRPr="00111307">
        <w:rPr>
          <w:rFonts w:ascii="Arial" w:hAnsi="Arial" w:cs="Arial"/>
          <w:lang w:eastAsia="es-ES"/>
        </w:rPr>
        <w:t>,</w:t>
      </w:r>
      <w:r w:rsidRPr="00111307">
        <w:rPr>
          <w:rFonts w:ascii="Arial" w:hAnsi="Arial" w:cs="Arial"/>
          <w:lang w:val="es-ES_tradnl" w:eastAsia="es-ES"/>
        </w:rPr>
        <w:t xml:space="preserve"> con base en el informe específico y documentado que formulará el mismo</w:t>
      </w:r>
      <w:r w:rsidRPr="00111307">
        <w:rPr>
          <w:rFonts w:ascii="Arial" w:hAnsi="Arial" w:cs="Arial"/>
          <w:lang w:eastAsia="es-ES"/>
        </w:rPr>
        <w:t xml:space="preserve">, bajo su directa responsabilidad, de los certificados de pago mensuales o del certificado de liquidación final, sin perjuicio de que </w:t>
      </w:r>
      <w:r w:rsidRPr="00111307">
        <w:rPr>
          <w:rFonts w:ascii="Arial" w:hAnsi="Arial" w:cs="Arial"/>
          <w:lang w:val="es-ES_tradnl" w:eastAsia="es-ES"/>
        </w:rPr>
        <w:t xml:space="preserve">el </w:t>
      </w:r>
      <w:r w:rsidRPr="00111307">
        <w:rPr>
          <w:rFonts w:ascii="Arial" w:hAnsi="Arial" w:cs="Arial"/>
          <w:b/>
          <w:bCs/>
          <w:lang w:val="es-ES_tradnl" w:eastAsia="es-ES"/>
        </w:rPr>
        <w:t xml:space="preserve">Contratante </w:t>
      </w:r>
      <w:r w:rsidRPr="00111307">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4381BD41"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DÉCIMA CUARTA.- (DOMICILIO A EFECTOS DE NOTIFICACIÓN)</w:t>
      </w:r>
    </w:p>
    <w:p w14:paraId="63464C10" w14:textId="77777777" w:rsidR="00111307" w:rsidRPr="00111307" w:rsidRDefault="00111307" w:rsidP="00111307">
      <w:pPr>
        <w:widowControl w:val="0"/>
        <w:numPr>
          <w:ilvl w:val="1"/>
          <w:numId w:val="0"/>
        </w:numPr>
        <w:tabs>
          <w:tab w:val="num" w:pos="567"/>
        </w:tabs>
        <w:spacing w:after="120"/>
        <w:ind w:left="567" w:hanging="567"/>
        <w:jc w:val="both"/>
        <w:rPr>
          <w:rFonts w:ascii="Arial" w:hAnsi="Arial" w:cs="Arial"/>
          <w:lang w:val="es-ES_tradnl" w:eastAsia="es-ES"/>
        </w:rPr>
      </w:pPr>
      <w:r w:rsidRPr="00111307">
        <w:rPr>
          <w:rFonts w:ascii="Arial" w:hAnsi="Arial" w:cs="Arial"/>
          <w:b/>
          <w:lang w:val="es-ES_tradnl" w:eastAsia="es-ES"/>
        </w:rPr>
        <w:t>14.1</w:t>
      </w:r>
      <w:r w:rsidRPr="00111307">
        <w:rPr>
          <w:rFonts w:ascii="Arial" w:hAnsi="Arial" w:cs="Arial"/>
          <w:lang w:val="es-ES_tradnl" w:eastAsia="es-ES"/>
        </w:rPr>
        <w:t xml:space="preserve">  Las notificaciones que se cursen entre las Partes </w:t>
      </w:r>
      <w:r w:rsidRPr="00111307">
        <w:rPr>
          <w:rFonts w:ascii="Arial" w:hAnsi="Arial" w:cs="Arial"/>
          <w:lang w:val="es-BO"/>
        </w:rPr>
        <w:t>relacionadas con la administración, ejecución y los asuntos contemplados en este Contrato</w:t>
      </w:r>
      <w:r w:rsidRPr="00111307">
        <w:rPr>
          <w:rFonts w:ascii="Arial" w:hAnsi="Arial" w:cs="Arial"/>
          <w:lang w:val="es-ES_tradnl" w:eastAsia="es-ES"/>
        </w:rPr>
        <w:t xml:space="preserve"> tendrán validez siempre que se envíen mediante nota por escrito, </w:t>
      </w:r>
      <w:r w:rsidRPr="00111307">
        <w:rPr>
          <w:rFonts w:ascii="Arial" w:hAnsi="Arial" w:cs="Arial"/>
          <w:lang w:val="es-BO" w:eastAsia="x-none"/>
        </w:rPr>
        <w:t>entrega personal,</w:t>
      </w:r>
      <w:r w:rsidRPr="00111307">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14:paraId="1AE0FFC5" w14:textId="77777777" w:rsidR="00111307" w:rsidRPr="00111307" w:rsidRDefault="00111307" w:rsidP="00111307">
      <w:pPr>
        <w:widowControl w:val="0"/>
        <w:numPr>
          <w:ilvl w:val="1"/>
          <w:numId w:val="0"/>
        </w:numPr>
        <w:tabs>
          <w:tab w:val="num" w:pos="567"/>
        </w:tabs>
        <w:spacing w:after="120"/>
        <w:ind w:left="567" w:hanging="567"/>
        <w:jc w:val="both"/>
        <w:rPr>
          <w:rFonts w:ascii="Arial" w:hAnsi="Arial" w:cs="Arial"/>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11307" w:rsidRPr="00111307" w14:paraId="1C7FFF99" w14:textId="77777777" w:rsidTr="00625481">
        <w:trPr>
          <w:trHeight w:val="237"/>
        </w:trPr>
        <w:tc>
          <w:tcPr>
            <w:tcW w:w="3827" w:type="dxa"/>
            <w:tcBorders>
              <w:top w:val="single" w:sz="4" w:space="0" w:color="auto"/>
              <w:left w:val="single" w:sz="4" w:space="0" w:color="auto"/>
              <w:bottom w:val="single" w:sz="4" w:space="0" w:color="auto"/>
              <w:right w:val="single" w:sz="4" w:space="0" w:color="auto"/>
            </w:tcBorders>
          </w:tcPr>
          <w:p w14:paraId="44C0E901" w14:textId="77777777" w:rsidR="00111307" w:rsidRPr="00111307" w:rsidRDefault="00111307" w:rsidP="00111307">
            <w:pPr>
              <w:widowControl w:val="0"/>
              <w:ind w:left="180" w:hanging="180"/>
              <w:jc w:val="center"/>
              <w:rPr>
                <w:rFonts w:ascii="Arial" w:hAnsi="Arial" w:cs="Arial"/>
                <w:b/>
                <w:bCs/>
                <w:lang w:eastAsia="es-ES"/>
              </w:rPr>
            </w:pPr>
            <w:r w:rsidRPr="00111307">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37B7AD4C" w14:textId="77777777" w:rsidR="00111307" w:rsidRPr="00111307" w:rsidRDefault="00111307" w:rsidP="00111307">
            <w:pPr>
              <w:widowControl w:val="0"/>
              <w:ind w:left="180" w:hanging="180"/>
              <w:jc w:val="center"/>
              <w:rPr>
                <w:rFonts w:ascii="Arial" w:hAnsi="Arial" w:cs="Arial"/>
                <w:b/>
                <w:bCs/>
                <w:lang w:eastAsia="es-ES"/>
              </w:rPr>
            </w:pPr>
            <w:r w:rsidRPr="00111307">
              <w:rPr>
                <w:rFonts w:ascii="Arial" w:hAnsi="Arial" w:cs="Arial"/>
                <w:b/>
                <w:bCs/>
                <w:lang w:eastAsia="es-ES"/>
              </w:rPr>
              <w:t>CONTRATISTA</w:t>
            </w:r>
          </w:p>
        </w:tc>
      </w:tr>
      <w:tr w:rsidR="00111307" w:rsidRPr="00111307" w14:paraId="436109CF" w14:textId="77777777" w:rsidTr="00625481">
        <w:trPr>
          <w:trHeight w:val="1537"/>
        </w:trPr>
        <w:tc>
          <w:tcPr>
            <w:tcW w:w="3827" w:type="dxa"/>
            <w:tcBorders>
              <w:top w:val="single" w:sz="4" w:space="0" w:color="auto"/>
              <w:left w:val="single" w:sz="4" w:space="0" w:color="auto"/>
              <w:bottom w:val="single" w:sz="4" w:space="0" w:color="auto"/>
              <w:right w:val="single" w:sz="4" w:space="0" w:color="auto"/>
            </w:tcBorders>
          </w:tcPr>
          <w:p w14:paraId="757D52E4" w14:textId="77777777" w:rsidR="00111307" w:rsidRPr="00111307" w:rsidRDefault="00111307" w:rsidP="00111307">
            <w:pPr>
              <w:widowControl w:val="0"/>
              <w:jc w:val="both"/>
              <w:rPr>
                <w:rFonts w:ascii="Arial" w:hAnsi="Arial" w:cs="Arial"/>
                <w:lang w:eastAsia="es-ES"/>
              </w:rPr>
            </w:pPr>
            <w:r w:rsidRPr="00111307">
              <w:rPr>
                <w:rFonts w:ascii="Arial" w:hAnsi="Arial" w:cs="Arial"/>
                <w:b/>
                <w:lang w:eastAsia="es-ES"/>
              </w:rPr>
              <w:t>Domicilio:</w:t>
            </w:r>
            <w:r w:rsidRPr="00111307">
              <w:rPr>
                <w:rFonts w:ascii="Arial" w:hAnsi="Arial" w:cs="Arial"/>
                <w:lang w:eastAsia="es-ES"/>
              </w:rPr>
              <w:t xml:space="preserve"> _________________</w:t>
            </w:r>
          </w:p>
          <w:p w14:paraId="63E1EB83" w14:textId="77777777" w:rsidR="00111307" w:rsidRPr="00111307" w:rsidRDefault="00111307" w:rsidP="00111307">
            <w:pPr>
              <w:widowControl w:val="0"/>
              <w:ind w:left="180" w:hanging="180"/>
              <w:jc w:val="both"/>
              <w:rPr>
                <w:rFonts w:ascii="Arial" w:hAnsi="Arial" w:cs="Arial"/>
                <w:lang w:eastAsia="es-ES"/>
              </w:rPr>
            </w:pPr>
            <w:r w:rsidRPr="00111307">
              <w:rPr>
                <w:rFonts w:ascii="Arial" w:hAnsi="Arial" w:cs="Arial"/>
                <w:b/>
                <w:lang w:eastAsia="es-ES"/>
              </w:rPr>
              <w:t>N° Telf.:</w:t>
            </w:r>
            <w:r w:rsidRPr="00111307">
              <w:rPr>
                <w:rFonts w:ascii="Arial" w:hAnsi="Arial" w:cs="Arial"/>
                <w:lang w:eastAsia="es-ES"/>
              </w:rPr>
              <w:t xml:space="preserve"> ____________________</w:t>
            </w:r>
          </w:p>
          <w:p w14:paraId="6D14F600" w14:textId="77777777" w:rsidR="00111307" w:rsidRPr="00111307" w:rsidRDefault="00111307" w:rsidP="00111307">
            <w:pPr>
              <w:widowControl w:val="0"/>
              <w:ind w:left="180" w:hanging="180"/>
              <w:jc w:val="both"/>
              <w:rPr>
                <w:rFonts w:ascii="Arial" w:hAnsi="Arial" w:cs="Arial"/>
                <w:lang w:eastAsia="es-ES"/>
              </w:rPr>
            </w:pPr>
            <w:r w:rsidRPr="00111307">
              <w:rPr>
                <w:rFonts w:ascii="Arial" w:hAnsi="Arial" w:cs="Arial"/>
                <w:b/>
                <w:lang w:eastAsia="es-ES"/>
              </w:rPr>
              <w:t>N° Cel.</w:t>
            </w:r>
            <w:r w:rsidRPr="00111307">
              <w:rPr>
                <w:rFonts w:ascii="Arial" w:hAnsi="Arial" w:cs="Arial"/>
                <w:lang w:eastAsia="es-ES"/>
              </w:rPr>
              <w:t xml:space="preserve"> ______________________</w:t>
            </w:r>
          </w:p>
          <w:p w14:paraId="582E500A" w14:textId="77777777" w:rsidR="00111307" w:rsidRPr="00111307" w:rsidRDefault="00111307" w:rsidP="00111307">
            <w:pPr>
              <w:widowControl w:val="0"/>
              <w:ind w:left="180" w:hanging="180"/>
              <w:jc w:val="both"/>
              <w:rPr>
                <w:rFonts w:ascii="Arial" w:hAnsi="Arial" w:cs="Arial"/>
                <w:lang w:eastAsia="es-ES"/>
              </w:rPr>
            </w:pPr>
            <w:r w:rsidRPr="00111307">
              <w:rPr>
                <w:rFonts w:ascii="Arial" w:hAnsi="Arial" w:cs="Arial"/>
                <w:b/>
                <w:lang w:eastAsia="es-ES"/>
              </w:rPr>
              <w:t xml:space="preserve">E-mail: </w:t>
            </w:r>
            <w:r w:rsidRPr="00111307">
              <w:rPr>
                <w:rFonts w:ascii="Arial" w:hAnsi="Arial" w:cs="Arial"/>
                <w:lang w:eastAsia="es-ES"/>
              </w:rPr>
              <w:t>____________________</w:t>
            </w:r>
          </w:p>
          <w:p w14:paraId="03C17B29" w14:textId="77777777" w:rsidR="00111307" w:rsidRPr="00111307" w:rsidRDefault="00111307" w:rsidP="00111307">
            <w:pPr>
              <w:widowControl w:val="0"/>
              <w:ind w:left="180" w:hanging="180"/>
              <w:jc w:val="both"/>
              <w:rPr>
                <w:rFonts w:ascii="Arial" w:hAnsi="Arial" w:cs="Arial"/>
                <w:b/>
                <w:lang w:eastAsia="es-ES"/>
              </w:rPr>
            </w:pPr>
            <w:r w:rsidRPr="00111307">
              <w:rPr>
                <w:rFonts w:ascii="Arial" w:hAnsi="Arial" w:cs="Arial"/>
                <w:b/>
                <w:lang w:eastAsia="es-ES"/>
              </w:rPr>
              <w:t xml:space="preserve">Attn.: </w:t>
            </w:r>
            <w:r w:rsidRPr="00111307">
              <w:rPr>
                <w:rFonts w:ascii="Arial" w:hAnsi="Arial" w:cs="Arial"/>
                <w:lang w:eastAsia="es-ES"/>
              </w:rPr>
              <w:t>_____________________</w:t>
            </w:r>
          </w:p>
          <w:p w14:paraId="309E7A1C" w14:textId="77777777" w:rsidR="00111307" w:rsidRPr="00111307" w:rsidRDefault="00111307" w:rsidP="00111307">
            <w:pPr>
              <w:widowControl w:val="0"/>
              <w:ind w:left="180" w:hanging="180"/>
              <w:jc w:val="both"/>
              <w:rPr>
                <w:rFonts w:ascii="Arial" w:hAnsi="Arial" w:cs="Arial"/>
                <w:lang w:eastAsia="es-ES"/>
              </w:rPr>
            </w:pPr>
            <w:r w:rsidRPr="00111307">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14:paraId="4ABF5013" w14:textId="77777777" w:rsidR="00111307" w:rsidRPr="00111307" w:rsidRDefault="00111307" w:rsidP="00111307">
            <w:pPr>
              <w:widowControl w:val="0"/>
              <w:ind w:left="-45"/>
              <w:jc w:val="both"/>
              <w:rPr>
                <w:rFonts w:ascii="Arial" w:hAnsi="Arial" w:cs="Arial"/>
                <w:lang w:eastAsia="es-ES"/>
              </w:rPr>
            </w:pPr>
            <w:r w:rsidRPr="00111307">
              <w:rPr>
                <w:rFonts w:ascii="Arial" w:hAnsi="Arial" w:cs="Arial"/>
                <w:b/>
                <w:lang w:eastAsia="es-ES"/>
              </w:rPr>
              <w:t>Domicilio:</w:t>
            </w:r>
            <w:r w:rsidRPr="00111307">
              <w:rPr>
                <w:rFonts w:ascii="Arial" w:hAnsi="Arial" w:cs="Arial"/>
                <w:lang w:eastAsia="es-ES"/>
              </w:rPr>
              <w:t xml:space="preserve"> ___________________</w:t>
            </w:r>
          </w:p>
          <w:p w14:paraId="286FC2D1" w14:textId="77777777" w:rsidR="00111307" w:rsidRPr="00111307" w:rsidRDefault="00111307" w:rsidP="00111307">
            <w:pPr>
              <w:widowControl w:val="0"/>
              <w:ind w:hanging="45"/>
              <w:jc w:val="both"/>
              <w:rPr>
                <w:rFonts w:ascii="Arial" w:hAnsi="Arial" w:cs="Arial"/>
                <w:lang w:eastAsia="es-ES"/>
              </w:rPr>
            </w:pPr>
            <w:r w:rsidRPr="00111307">
              <w:rPr>
                <w:rFonts w:ascii="Arial" w:hAnsi="Arial" w:cs="Arial"/>
                <w:b/>
                <w:lang w:eastAsia="es-ES"/>
              </w:rPr>
              <w:t xml:space="preserve">N° Telf.: </w:t>
            </w:r>
            <w:r w:rsidRPr="00111307">
              <w:rPr>
                <w:rFonts w:ascii="Arial" w:hAnsi="Arial" w:cs="Arial"/>
                <w:lang w:eastAsia="es-ES"/>
              </w:rPr>
              <w:t>_______________________</w:t>
            </w:r>
          </w:p>
          <w:p w14:paraId="6291A490" w14:textId="77777777" w:rsidR="00111307" w:rsidRPr="00111307" w:rsidRDefault="00111307" w:rsidP="00111307">
            <w:pPr>
              <w:tabs>
                <w:tab w:val="left" w:pos="269"/>
              </w:tabs>
              <w:autoSpaceDE w:val="0"/>
              <w:autoSpaceDN w:val="0"/>
              <w:adjustRightInd w:val="0"/>
              <w:rPr>
                <w:rFonts w:ascii="Arial" w:hAnsi="Arial" w:cs="Arial"/>
                <w:lang w:eastAsia="es-ES"/>
              </w:rPr>
            </w:pPr>
            <w:r w:rsidRPr="00111307">
              <w:rPr>
                <w:rFonts w:ascii="Arial" w:hAnsi="Arial" w:cs="Arial"/>
                <w:b/>
                <w:lang w:eastAsia="es-ES"/>
              </w:rPr>
              <w:t xml:space="preserve">N° Cel.: </w:t>
            </w:r>
            <w:r w:rsidRPr="00111307">
              <w:rPr>
                <w:rFonts w:ascii="Arial" w:hAnsi="Arial" w:cs="Arial"/>
                <w:lang w:eastAsia="es-ES"/>
              </w:rPr>
              <w:t>______________________</w:t>
            </w:r>
          </w:p>
          <w:p w14:paraId="086323F3" w14:textId="77777777" w:rsidR="00111307" w:rsidRPr="00111307" w:rsidRDefault="00111307" w:rsidP="00111307">
            <w:pPr>
              <w:autoSpaceDE w:val="0"/>
              <w:autoSpaceDN w:val="0"/>
              <w:adjustRightInd w:val="0"/>
              <w:rPr>
                <w:rFonts w:ascii="Arial" w:hAnsi="Arial" w:cs="Arial"/>
                <w:b/>
                <w:lang w:eastAsia="es-ES"/>
              </w:rPr>
            </w:pPr>
            <w:r w:rsidRPr="00111307">
              <w:rPr>
                <w:rFonts w:ascii="Arial" w:hAnsi="Arial" w:cs="Arial"/>
                <w:b/>
                <w:lang w:eastAsia="es-ES"/>
              </w:rPr>
              <w:t xml:space="preserve">E-mail: </w:t>
            </w:r>
            <w:r w:rsidRPr="00111307">
              <w:rPr>
                <w:rFonts w:ascii="Arial" w:hAnsi="Arial" w:cs="Arial"/>
                <w:lang w:eastAsia="es-ES"/>
              </w:rPr>
              <w:t>_______________________</w:t>
            </w:r>
          </w:p>
          <w:p w14:paraId="5E66C983" w14:textId="77777777" w:rsidR="00111307" w:rsidRPr="00111307" w:rsidRDefault="00111307" w:rsidP="00111307">
            <w:pPr>
              <w:autoSpaceDE w:val="0"/>
              <w:autoSpaceDN w:val="0"/>
              <w:adjustRightInd w:val="0"/>
              <w:rPr>
                <w:rFonts w:ascii="Arial" w:hAnsi="Arial" w:cs="Arial"/>
                <w:lang w:eastAsia="es-ES"/>
              </w:rPr>
            </w:pPr>
            <w:r w:rsidRPr="00111307">
              <w:rPr>
                <w:rFonts w:ascii="Arial" w:hAnsi="Arial" w:cs="Arial"/>
                <w:b/>
                <w:lang w:eastAsia="es-ES"/>
              </w:rPr>
              <w:t xml:space="preserve">Attn.: </w:t>
            </w:r>
            <w:r w:rsidRPr="00111307">
              <w:rPr>
                <w:rFonts w:ascii="Arial" w:hAnsi="Arial" w:cs="Arial"/>
                <w:lang w:eastAsia="es-ES"/>
              </w:rPr>
              <w:t>________________________</w:t>
            </w:r>
          </w:p>
          <w:p w14:paraId="284D9530" w14:textId="77777777" w:rsidR="00111307" w:rsidRPr="00111307" w:rsidRDefault="00111307" w:rsidP="00111307">
            <w:pPr>
              <w:autoSpaceDE w:val="0"/>
              <w:autoSpaceDN w:val="0"/>
              <w:adjustRightInd w:val="0"/>
              <w:ind w:left="180" w:hanging="180"/>
              <w:rPr>
                <w:rFonts w:ascii="Arial" w:hAnsi="Arial" w:cs="Arial"/>
                <w:caps/>
                <w:lang w:eastAsia="es-ES"/>
              </w:rPr>
            </w:pPr>
            <w:r w:rsidRPr="00111307">
              <w:rPr>
                <w:rFonts w:ascii="Arial" w:hAnsi="Arial" w:cs="Arial"/>
                <w:lang w:eastAsia="es-ES"/>
              </w:rPr>
              <w:t>___________ - Bolivia</w:t>
            </w:r>
          </w:p>
        </w:tc>
      </w:tr>
    </w:tbl>
    <w:p w14:paraId="7CC22CF4" w14:textId="77777777" w:rsidR="00111307" w:rsidRPr="00111307" w:rsidRDefault="00111307" w:rsidP="00111307">
      <w:pPr>
        <w:widowControl w:val="0"/>
        <w:numPr>
          <w:ilvl w:val="1"/>
          <w:numId w:val="0"/>
        </w:numPr>
        <w:tabs>
          <w:tab w:val="num" w:pos="567"/>
        </w:tabs>
        <w:spacing w:after="120"/>
        <w:ind w:left="567" w:hanging="567"/>
        <w:jc w:val="both"/>
        <w:rPr>
          <w:rFonts w:ascii="Arial" w:hAnsi="Arial" w:cs="Arial"/>
          <w:lang w:val="es-ES_tradnl" w:eastAsia="es-ES"/>
        </w:rPr>
      </w:pPr>
    </w:p>
    <w:p w14:paraId="404375EA" w14:textId="77777777" w:rsidR="00111307" w:rsidRPr="00111307" w:rsidRDefault="00111307" w:rsidP="00111307">
      <w:pPr>
        <w:widowControl w:val="0"/>
        <w:tabs>
          <w:tab w:val="left" w:pos="567"/>
        </w:tabs>
        <w:spacing w:after="120"/>
        <w:ind w:left="567" w:hanging="567"/>
        <w:jc w:val="both"/>
        <w:rPr>
          <w:rFonts w:ascii="Arial" w:hAnsi="Arial" w:cs="Arial"/>
          <w:lang w:val="es-ES_tradnl" w:eastAsia="es-ES"/>
        </w:rPr>
      </w:pPr>
      <w:r w:rsidRPr="00111307">
        <w:rPr>
          <w:rFonts w:ascii="Arial" w:hAnsi="Arial" w:cs="Arial"/>
          <w:b/>
          <w:lang w:val="es-ES_tradnl" w:eastAsia="es-ES"/>
        </w:rPr>
        <w:t>14.2</w:t>
      </w:r>
      <w:r w:rsidRPr="00111307">
        <w:rPr>
          <w:rFonts w:ascii="Arial" w:hAnsi="Arial" w:cs="Arial"/>
          <w:lang w:val="es-ES_tradnl" w:eastAsia="es-ES"/>
        </w:rPr>
        <w:t xml:space="preserve">   Se considerará recibida la notificación o comunicación en la fecha y hora en que se haya realizado la entrega.</w:t>
      </w:r>
    </w:p>
    <w:p w14:paraId="770F73C9" w14:textId="77777777" w:rsidR="00111307" w:rsidRPr="00111307" w:rsidRDefault="00111307" w:rsidP="00111307">
      <w:pPr>
        <w:widowControl w:val="0"/>
        <w:tabs>
          <w:tab w:val="num" w:pos="567"/>
        </w:tabs>
        <w:spacing w:after="120"/>
        <w:ind w:left="567" w:hanging="567"/>
        <w:jc w:val="both"/>
        <w:rPr>
          <w:rFonts w:ascii="Arial" w:hAnsi="Arial" w:cs="Arial"/>
          <w:lang w:val="es-ES_tradnl" w:eastAsia="es-ES"/>
        </w:rPr>
      </w:pPr>
      <w:r w:rsidRPr="00111307">
        <w:rPr>
          <w:rFonts w:ascii="Arial" w:hAnsi="Arial" w:cs="Arial"/>
          <w:b/>
          <w:lang w:val="es-ES_tradnl" w:eastAsia="es-ES"/>
        </w:rPr>
        <w:t>14.3</w:t>
      </w:r>
      <w:r w:rsidRPr="00111307">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6D9E7CC"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BO" w:eastAsia="es-ES"/>
        </w:rPr>
        <w:lastRenderedPageBreak/>
        <w:t>DÉCIMA QUINTA</w:t>
      </w:r>
      <w:r w:rsidRPr="00111307">
        <w:rPr>
          <w:rFonts w:ascii="Arial" w:hAnsi="Arial" w:cs="Arial"/>
          <w:b/>
          <w:u w:val="single"/>
          <w:lang w:val="es-ES_tradnl" w:eastAsia="es-ES"/>
        </w:rPr>
        <w:t>.- (RESPONSABILIDAD Y OBLIGACIONES DEL SUPERVISOR)</w:t>
      </w:r>
      <w:r w:rsidRPr="00111307">
        <w:rPr>
          <w:rFonts w:ascii="Arial" w:hAnsi="Arial" w:cs="Arial"/>
          <w:b/>
          <w:lang w:val="es-ES_tradnl" w:eastAsia="es-ES"/>
        </w:rPr>
        <w:t>.</w:t>
      </w:r>
    </w:p>
    <w:p w14:paraId="109E47AB"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acuerda y se compromete a cumplir de manera enunciativa y no limitativa las siguientes obligaciones:</w:t>
      </w:r>
    </w:p>
    <w:p w14:paraId="23301455"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15.1</w:t>
      </w:r>
      <w:r w:rsidRPr="00111307">
        <w:rPr>
          <w:rFonts w:ascii="Arial" w:hAnsi="Arial" w:cs="Arial"/>
          <w:lang w:val="es-BO" w:eastAsia="es-ES"/>
        </w:rPr>
        <w:t xml:space="preserve">  Cumplir con las obligaciones, las </w:t>
      </w:r>
      <w:r w:rsidRPr="00111307">
        <w:rPr>
          <w:rFonts w:ascii="Arial" w:hAnsi="Arial" w:cs="Arial"/>
          <w:lang w:val="es-ES_tradnl" w:eastAsia="es-ES"/>
        </w:rPr>
        <w:t>especificaciones técnicas</w:t>
      </w:r>
      <w:r w:rsidRPr="00111307">
        <w:rPr>
          <w:rFonts w:ascii="Arial" w:hAnsi="Arial" w:cs="Arial"/>
          <w:lang w:val="es-BO" w:eastAsia="es-ES"/>
        </w:rPr>
        <w:t xml:space="preserve"> y condiciones del presente Contrato, que sean necesarios o apropiados para el cumplimiento del objeto del presente Contrato.</w:t>
      </w:r>
    </w:p>
    <w:p w14:paraId="0688D6FA"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15.2</w:t>
      </w:r>
      <w:r w:rsidRPr="00111307">
        <w:rPr>
          <w:rFonts w:ascii="Arial" w:hAnsi="Arial" w:cs="Arial"/>
          <w:lang w:val="es-BO" w:eastAsia="es-ES"/>
        </w:rPr>
        <w:t xml:space="preserve">   Organizar y dirigir su oficina regional en el mismo lugar donde está trabajando el Contratista.</w:t>
      </w:r>
    </w:p>
    <w:p w14:paraId="4AABDCFB"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15.3</w:t>
      </w:r>
      <w:r w:rsidRPr="00111307">
        <w:rPr>
          <w:rFonts w:ascii="Arial" w:hAnsi="Arial" w:cs="Arial"/>
          <w:lang w:val="es-BO" w:eastAsia="es-ES"/>
        </w:rPr>
        <w:t xml:space="preserve">   Estudiar e interpretar técnicamente los planos y especificaciones para su correcta aplicación por el </w:t>
      </w:r>
      <w:r w:rsidRPr="00111307">
        <w:rPr>
          <w:rFonts w:ascii="Arial" w:eastAsia="Calibri" w:hAnsi="Arial" w:cs="Arial"/>
          <w:b/>
          <w:color w:val="000000"/>
          <w:lang w:val="es-BO" w:eastAsia="es-BO"/>
        </w:rPr>
        <w:t>Supervisor</w:t>
      </w:r>
      <w:r w:rsidRPr="00111307">
        <w:rPr>
          <w:rFonts w:ascii="Arial" w:hAnsi="Arial" w:cs="Arial"/>
          <w:lang w:val="es-BO" w:eastAsia="es-ES"/>
        </w:rPr>
        <w:t>.</w:t>
      </w:r>
    </w:p>
    <w:p w14:paraId="3E4970CF"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15.4  </w:t>
      </w:r>
      <w:r w:rsidRPr="00111307">
        <w:rPr>
          <w:rFonts w:ascii="Arial" w:hAnsi="Arial" w:cs="Arial"/>
          <w:lang w:val="es-BO" w:eastAsia="es-ES"/>
        </w:rPr>
        <w:t xml:space="preserve">Exigir  al  Contratista  la  disponibilidad  permanente del libro  de  órdenes en el lugar de la construcción objeto del presente Contrato. </w:t>
      </w:r>
    </w:p>
    <w:p w14:paraId="2279970F"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15.5</w:t>
      </w:r>
      <w:r w:rsidRPr="00111307">
        <w:rPr>
          <w:rFonts w:ascii="Arial" w:hAnsi="Arial" w:cs="Arial"/>
          <w:lang w:val="es-BO" w:eastAsia="es-ES"/>
        </w:rPr>
        <w:t xml:space="preserve">  Exigir al Contratista los respaldos técnicos necesarios, para procesar planillas o certificados de pago por la ejecución que realiza el Contratista.</w:t>
      </w:r>
    </w:p>
    <w:p w14:paraId="2DA4D678"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15.6   </w:t>
      </w:r>
      <w:r w:rsidRPr="00111307">
        <w:rPr>
          <w:rFonts w:ascii="Arial" w:hAnsi="Arial" w:cs="Arial"/>
          <w:lang w:val="es-BO" w:eastAsia="es-ES"/>
        </w:rPr>
        <w:t>Cumplir la legislación laboral y social vigente en el Estado Plurinacional de Bolivia y será también responsable de dicho cumplimiento por parte de sus subcontratistas.</w:t>
      </w:r>
    </w:p>
    <w:p w14:paraId="27C48007"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15.7</w:t>
      </w:r>
      <w:r w:rsidRPr="00111307">
        <w:rPr>
          <w:rFonts w:ascii="Arial" w:hAnsi="Arial" w:cs="Arial"/>
          <w:lang w:val="es-BO" w:eastAsia="es-ES"/>
        </w:rPr>
        <w:t xml:space="preserve">  Mantener  a</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lang w:val="es-BO" w:eastAsia="es-ES"/>
        </w:rPr>
        <w:t>,  exonerado contra cualquier multa o penalidad de cualquier tipo o naturaleza que fuera impuesta por causa de incumplimiento o infracción de la legislación laboral o social.</w:t>
      </w:r>
    </w:p>
    <w:p w14:paraId="38705C7E"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15.8   </w:t>
      </w:r>
      <w:r w:rsidRPr="00111307">
        <w:rPr>
          <w:rFonts w:ascii="Arial" w:hAnsi="Arial" w:cs="Arial"/>
          <w:lang w:val="es-BO" w:eastAsia="es-ES"/>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49992058"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15.9  </w:t>
      </w:r>
      <w:r w:rsidRPr="00111307">
        <w:rPr>
          <w:rFonts w:ascii="Arial" w:hAnsi="Arial" w:cs="Arial"/>
          <w:lang w:val="es-BO" w:eastAsia="es-ES"/>
        </w:rPr>
        <w:t xml:space="preserve">Responsabilizarse por la  correcta  conservación, utilización y manutención  de los materiales, equipos, herramientas, máquinas, vehículos e instalaciones, suministrados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BO" w:eastAsia="es-ES"/>
        </w:rPr>
        <w:t>, así como resarcir eventuales extravíos, daños o depreciaciones ocasionadas.</w:t>
      </w:r>
    </w:p>
    <w:p w14:paraId="127AB041"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15.10 </w:t>
      </w:r>
      <w:r w:rsidRPr="00111307">
        <w:rPr>
          <w:rFonts w:ascii="Arial" w:hAnsi="Arial" w:cs="Arial"/>
          <w:lang w:val="es-BO" w:eastAsia="es-ES"/>
        </w:rPr>
        <w:t xml:space="preserve">Providenciar el retiro inmediato del personal cuya permanencia en el desarrollo del Servicio, sea considerada inaceptable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BO" w:eastAsia="es-ES"/>
        </w:rPr>
        <w:t>, sin ningún cargo o pago por resarcimiento a</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lang w:val="es-BO" w:eastAsia="es-ES"/>
        </w:rPr>
        <w:t>.</w:t>
      </w:r>
    </w:p>
    <w:p w14:paraId="07C870C1"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15.11 </w:t>
      </w: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reconoce los  derechos  de  propiedad  intelectual,  sobre la  documentación proporcionada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BO" w:eastAsia="es-ES"/>
        </w:rPr>
        <w:t xml:space="preserve"> los que no podrán ser usados o revelados a terceros sin el consentimiento previo </w:t>
      </w:r>
      <w:r w:rsidRPr="00111307">
        <w:rPr>
          <w:rFonts w:ascii="Arial" w:hAnsi="Arial" w:cs="Arial"/>
          <w:lang w:val="es-ES_tradnl" w:eastAsia="es-ES"/>
        </w:rPr>
        <w:t xml:space="preserve">del </w:t>
      </w:r>
      <w:r w:rsidRPr="00111307">
        <w:rPr>
          <w:rFonts w:ascii="Arial" w:hAnsi="Arial" w:cs="Arial"/>
          <w:b/>
          <w:bCs/>
          <w:lang w:val="es-ES_tradnl" w:eastAsia="es-ES"/>
        </w:rPr>
        <w:t>Contratante</w:t>
      </w:r>
      <w:r w:rsidRPr="00111307">
        <w:rPr>
          <w:rFonts w:ascii="Arial" w:hAnsi="Arial" w:cs="Arial"/>
          <w:lang w:val="es-BO" w:eastAsia="es-ES"/>
        </w:rPr>
        <w:t xml:space="preserve">. </w:t>
      </w:r>
    </w:p>
    <w:p w14:paraId="2F9A4600"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15.12 </w:t>
      </w:r>
      <w:r w:rsidRPr="00111307">
        <w:rPr>
          <w:rFonts w:ascii="Arial" w:hAnsi="Arial" w:cs="Arial"/>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4C7C3615"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15.13</w:t>
      </w:r>
      <w:r w:rsidRPr="00111307">
        <w:rPr>
          <w:rFonts w:ascii="Arial" w:hAnsi="Arial" w:cs="Arial"/>
          <w:lang w:val="es-BO" w:eastAsia="es-ES"/>
        </w:rPr>
        <w:t xml:space="preserve"> Planear, programar, dirigir y ejecutar el Servicio con calidad y seguridad, a fin de garantizar el pleno cumplimiento de la construcción objeto del presente Contrato.</w:t>
      </w:r>
    </w:p>
    <w:p w14:paraId="5433936D"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15.14 </w:t>
      </w:r>
      <w:r w:rsidRPr="00111307">
        <w:rPr>
          <w:rFonts w:ascii="Arial" w:hAnsi="Arial" w:cs="Arial"/>
          <w:lang w:val="es-BO" w:eastAsia="es-ES"/>
        </w:rPr>
        <w:t>Realizar el Servicio de acuerdo a las buenas prácticas de ingeniería y construcción.</w:t>
      </w:r>
    </w:p>
    <w:p w14:paraId="59ABA798"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15.15 </w:t>
      </w:r>
      <w:r w:rsidRPr="00111307">
        <w:rPr>
          <w:rFonts w:ascii="Arial" w:hAnsi="Arial" w:cs="Arial"/>
          <w:lang w:val="es-BO" w:eastAsia="es-ES"/>
        </w:rPr>
        <w:t>Asegurarse que su Personal sea idóneo para la ejecución del Servicio y utilizar el más alto nivel de técnica actual disponible aplicable al Servicio. E</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lang w:val="es-BO" w:eastAsia="es-ES"/>
        </w:rPr>
        <w:t xml:space="preserve"> se reserva la facultad de solicitar la comprobación de la capacidad e idoneidad del Personal mediante la realización de pruebas de calificación.</w:t>
      </w:r>
    </w:p>
    <w:p w14:paraId="29495ABF"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15.16 </w:t>
      </w:r>
      <w:r w:rsidRPr="00111307">
        <w:rPr>
          <w:rFonts w:ascii="Arial" w:hAnsi="Arial" w:cs="Arial"/>
          <w:lang w:val="es-BO" w:eastAsia="es-ES"/>
        </w:rPr>
        <w:t xml:space="preserve">Responder por la supervisión, dirección técnica y administrativa y mano de obra de su Personal, necesarias para la ejecución del Servicio, siendo para todos los efectos, el </w:t>
      </w:r>
      <w:r w:rsidRPr="00111307">
        <w:rPr>
          <w:rFonts w:ascii="Arial" w:hAnsi="Arial" w:cs="Arial"/>
          <w:b/>
          <w:lang w:val="es-BO" w:eastAsia="es-ES"/>
        </w:rPr>
        <w:t>Supervisor</w:t>
      </w:r>
      <w:r w:rsidRPr="00111307">
        <w:rPr>
          <w:rFonts w:ascii="Arial" w:hAnsi="Arial" w:cs="Arial"/>
          <w:lang w:val="es-BO" w:eastAsia="es-ES"/>
        </w:rPr>
        <w:t xml:space="preserve"> único y exclusivo responsable.</w:t>
      </w:r>
    </w:p>
    <w:p w14:paraId="7E2B13C5" w14:textId="77777777" w:rsidR="00111307" w:rsidRPr="00111307" w:rsidRDefault="00111307" w:rsidP="00111307">
      <w:pPr>
        <w:tabs>
          <w:tab w:val="num" w:pos="567"/>
        </w:tabs>
        <w:spacing w:before="120" w:after="120"/>
        <w:ind w:left="567" w:hanging="567"/>
        <w:jc w:val="both"/>
        <w:rPr>
          <w:rFonts w:ascii="Arial" w:hAnsi="Arial" w:cs="Arial"/>
          <w:lang w:val="es-BO" w:eastAsia="es-ES"/>
        </w:rPr>
      </w:pPr>
      <w:r w:rsidRPr="00111307">
        <w:rPr>
          <w:rFonts w:ascii="Arial" w:hAnsi="Arial" w:cs="Arial"/>
          <w:b/>
          <w:lang w:val="es-BO" w:eastAsia="es-ES"/>
        </w:rPr>
        <w:t xml:space="preserve">15.17 </w:t>
      </w:r>
      <w:r w:rsidRPr="00111307">
        <w:rPr>
          <w:rFonts w:ascii="Arial" w:hAnsi="Arial" w:cs="Arial"/>
          <w:lang w:val="es-BO" w:eastAsia="es-ES"/>
        </w:rPr>
        <w:t xml:space="preserve">Responsabilizarse, conforme a  la ley,  en calidad de  único y exclusivo empleador, de las obligaciones y cargas sociales, seguro por riesgo, obligaciones laborales, de seguridad social, </w:t>
      </w:r>
      <w:r w:rsidRPr="00111307">
        <w:rPr>
          <w:rFonts w:ascii="Arial" w:hAnsi="Arial" w:cs="Arial"/>
          <w:lang w:val="es-BO" w:eastAsia="es-ES"/>
        </w:rPr>
        <w:lastRenderedPageBreak/>
        <w:t>gastos médicos del Personal involucrado en la ejecución y todos los que pudiera corresponder, liberando a</w:t>
      </w:r>
      <w:r w:rsidRPr="00111307">
        <w:rPr>
          <w:rFonts w:ascii="Arial" w:hAnsi="Arial" w:cs="Arial"/>
          <w:lang w:val="es-ES_tradnl" w:eastAsia="es-ES"/>
        </w:rPr>
        <w:t xml:space="preserve">l </w:t>
      </w:r>
      <w:r w:rsidRPr="00111307">
        <w:rPr>
          <w:rFonts w:ascii="Arial" w:hAnsi="Arial" w:cs="Arial"/>
          <w:b/>
          <w:bCs/>
          <w:lang w:val="es-ES_tradnl" w:eastAsia="es-ES"/>
        </w:rPr>
        <w:t xml:space="preserve">Contratante </w:t>
      </w:r>
      <w:r w:rsidRPr="00111307">
        <w:rPr>
          <w:rFonts w:ascii="Arial" w:hAnsi="Arial" w:cs="Arial"/>
          <w:lang w:val="es-BO" w:eastAsia="es-ES"/>
        </w:rPr>
        <w:t xml:space="preserve">de cualquier reclamo. </w:t>
      </w:r>
    </w:p>
    <w:p w14:paraId="55A26A38" w14:textId="77777777" w:rsidR="00111307" w:rsidRPr="00111307" w:rsidRDefault="00111307" w:rsidP="00111307">
      <w:pPr>
        <w:tabs>
          <w:tab w:val="num" w:pos="567"/>
        </w:tabs>
        <w:spacing w:before="120" w:after="120"/>
        <w:ind w:left="567" w:hanging="567"/>
        <w:jc w:val="both"/>
        <w:rPr>
          <w:rFonts w:ascii="Arial" w:hAnsi="Arial" w:cs="Arial"/>
          <w:lang w:val="es-BO" w:eastAsia="es-ES"/>
        </w:rPr>
      </w:pPr>
      <w:r w:rsidRPr="00111307">
        <w:rPr>
          <w:rFonts w:ascii="Arial" w:hAnsi="Arial" w:cs="Arial"/>
          <w:b/>
          <w:lang w:val="es-BO" w:eastAsia="es-ES"/>
        </w:rPr>
        <w:t>15.18</w:t>
      </w:r>
      <w:r w:rsidRPr="00111307">
        <w:rPr>
          <w:rFonts w:ascii="Arial" w:hAnsi="Arial" w:cs="Arial"/>
          <w:lang w:val="es-BO" w:eastAsia="es-ES"/>
        </w:rPr>
        <w:t xml:space="preserve"> </w:t>
      </w:r>
      <w:r w:rsidRPr="00111307">
        <w:rPr>
          <w:rFonts w:ascii="Arial" w:hAnsi="Arial" w:cs="Arial"/>
          <w:lang w:val="es-BO" w:eastAsia="es-ES"/>
        </w:rPr>
        <w:tab/>
        <w:t xml:space="preserve">Realizar mediciones conjuntas con el Contratista de la obra ejecutada y aprobar los certificados o planillas de avance de obra. </w:t>
      </w:r>
    </w:p>
    <w:p w14:paraId="52D1D7B6" w14:textId="77777777" w:rsidR="00111307" w:rsidRPr="00111307" w:rsidRDefault="00111307" w:rsidP="00111307">
      <w:pPr>
        <w:tabs>
          <w:tab w:val="num" w:pos="567"/>
        </w:tabs>
        <w:spacing w:before="120" w:after="120"/>
        <w:ind w:left="567" w:hanging="567"/>
        <w:jc w:val="both"/>
        <w:rPr>
          <w:rFonts w:ascii="Arial" w:hAnsi="Arial" w:cs="Arial"/>
          <w:lang w:val="es-BO" w:eastAsia="es-ES"/>
        </w:rPr>
      </w:pPr>
      <w:r w:rsidRPr="00111307">
        <w:rPr>
          <w:rFonts w:ascii="Arial" w:hAnsi="Arial" w:cs="Arial"/>
          <w:b/>
          <w:lang w:val="es-BO" w:eastAsia="es-ES"/>
        </w:rPr>
        <w:t>15.19</w:t>
      </w:r>
      <w:r w:rsidRPr="00111307">
        <w:rPr>
          <w:rFonts w:ascii="Arial" w:hAnsi="Arial" w:cs="Arial"/>
          <w:lang w:val="es-BO" w:eastAsia="es-ES"/>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574D3423" w14:textId="77777777" w:rsidR="00111307" w:rsidRPr="00111307" w:rsidRDefault="00111307" w:rsidP="00111307">
      <w:pPr>
        <w:spacing w:before="120" w:after="120"/>
        <w:ind w:left="567" w:hanging="567"/>
        <w:jc w:val="both"/>
        <w:rPr>
          <w:rFonts w:ascii="Arial" w:hAnsi="Arial" w:cs="Arial"/>
          <w:b/>
          <w:lang w:val="es-BO" w:eastAsia="es-ES"/>
        </w:rPr>
      </w:pPr>
      <w:r w:rsidRPr="00111307">
        <w:rPr>
          <w:rFonts w:ascii="Arial" w:hAnsi="Arial" w:cs="Arial"/>
          <w:b/>
          <w:lang w:val="es-BO" w:eastAsia="es-ES"/>
        </w:rPr>
        <w:t>15.20</w:t>
      </w:r>
      <w:r w:rsidRPr="00111307">
        <w:rPr>
          <w:rFonts w:ascii="Arial" w:hAnsi="Arial" w:cs="Arial"/>
          <w:lang w:val="es-BO" w:eastAsia="es-ES"/>
        </w:rPr>
        <w:t xml:space="preserve"> </w:t>
      </w:r>
      <w:r w:rsidRPr="00111307">
        <w:rPr>
          <w:rFonts w:ascii="Arial" w:hAnsi="Arial" w:cs="Arial"/>
          <w:lang w:val="es-BO" w:eastAsia="es-ES"/>
        </w:rPr>
        <w:tab/>
        <w:t>Conocer minuciosamente y desarrollar a cabalidad las funciones y tareas descritas en el contrato de obra y establecer la aplicación de multas en contra del Contratista de acuerdo a la cláusula expresa de dicho contrato.</w:t>
      </w:r>
    </w:p>
    <w:p w14:paraId="47D60672" w14:textId="77777777" w:rsidR="00111307" w:rsidRPr="00111307" w:rsidRDefault="00111307" w:rsidP="00111307">
      <w:pPr>
        <w:tabs>
          <w:tab w:val="num" w:pos="567"/>
        </w:tabs>
        <w:ind w:left="567" w:hanging="567"/>
        <w:jc w:val="both"/>
        <w:rPr>
          <w:rFonts w:ascii="Arial" w:hAnsi="Arial" w:cs="Arial"/>
          <w:lang w:val="es-BO" w:eastAsia="es-ES"/>
        </w:rPr>
      </w:pPr>
      <w:r w:rsidRPr="00111307">
        <w:rPr>
          <w:rFonts w:ascii="Arial" w:hAnsi="Arial" w:cs="Arial"/>
          <w:b/>
          <w:lang w:val="es-BO" w:eastAsia="es-ES"/>
        </w:rPr>
        <w:t>15.21</w:t>
      </w:r>
      <w:r w:rsidRPr="00111307">
        <w:rPr>
          <w:rFonts w:ascii="Arial" w:hAnsi="Arial" w:cs="Arial"/>
          <w:lang w:val="es-BO" w:eastAsia="es-ES"/>
        </w:rPr>
        <w:t xml:space="preserve"> Si el </w:t>
      </w:r>
      <w:r w:rsidRPr="00111307">
        <w:rPr>
          <w:rFonts w:ascii="Arial" w:hAnsi="Arial" w:cs="Arial"/>
          <w:bCs/>
          <w:lang w:val="es-BO" w:eastAsia="es-ES"/>
        </w:rPr>
        <w:t>Contratista</w:t>
      </w:r>
      <w:r w:rsidRPr="00111307">
        <w:rPr>
          <w:rFonts w:ascii="Arial" w:hAnsi="Arial" w:cs="Arial"/>
          <w:b/>
          <w:bCs/>
          <w:lang w:val="es-BO" w:eastAsia="es-ES"/>
        </w:rPr>
        <w:t xml:space="preserve"> </w:t>
      </w:r>
      <w:r w:rsidRPr="00111307">
        <w:rPr>
          <w:rFonts w:ascii="Arial" w:hAnsi="Arial" w:cs="Arial"/>
          <w:lang w:val="es-BO" w:eastAsia="es-ES"/>
        </w:rPr>
        <w:t xml:space="preserve">no ha realizado la corrección de defectos dentro del plazo especificado en la notificación del </w:t>
      </w:r>
      <w:r w:rsidRPr="00111307">
        <w:rPr>
          <w:rFonts w:ascii="Arial" w:hAnsi="Arial" w:cs="Arial"/>
          <w:b/>
          <w:lang w:val="es-BO" w:eastAsia="es-ES"/>
        </w:rPr>
        <w:t>S</w:t>
      </w:r>
      <w:r w:rsidRPr="00111307">
        <w:rPr>
          <w:rFonts w:ascii="Arial" w:hAnsi="Arial" w:cs="Arial"/>
          <w:b/>
          <w:bCs/>
          <w:lang w:val="es-BO" w:eastAsia="es-ES"/>
        </w:rPr>
        <w:t xml:space="preserve">upervisor </w:t>
      </w:r>
      <w:r w:rsidRPr="00111307">
        <w:rPr>
          <w:rFonts w:ascii="Arial" w:hAnsi="Arial" w:cs="Arial"/>
          <w:lang w:val="es-BO" w:eastAsia="es-ES"/>
        </w:rPr>
        <w:t xml:space="preserve">durante la ejecución de la obra, antes de la recepción provisional o antes de la recepción definitiva, el </w:t>
      </w:r>
      <w:r w:rsidRPr="00111307">
        <w:rPr>
          <w:rFonts w:ascii="Arial" w:hAnsi="Arial" w:cs="Arial"/>
          <w:b/>
          <w:bCs/>
          <w:lang w:val="es-BO" w:eastAsia="es-ES"/>
        </w:rPr>
        <w:t xml:space="preserve">Supervisor </w:t>
      </w:r>
      <w:r w:rsidRPr="00111307">
        <w:rPr>
          <w:rFonts w:ascii="Arial" w:hAnsi="Arial" w:cs="Arial"/>
          <w:lang w:val="es-BO" w:eastAsia="es-ES"/>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sidRPr="00111307">
        <w:rPr>
          <w:rFonts w:ascii="Arial" w:hAnsi="Arial" w:cs="Arial"/>
          <w:b/>
          <w:lang w:val="es-BO" w:eastAsia="es-ES"/>
        </w:rPr>
        <w:t xml:space="preserve"> </w:t>
      </w:r>
      <w:r w:rsidRPr="00111307">
        <w:rPr>
          <w:rFonts w:ascii="Arial" w:hAnsi="Arial" w:cs="Arial"/>
          <w:lang w:val="es-BO" w:eastAsia="es-ES"/>
        </w:rPr>
        <w:t xml:space="preserve">no acepte reconocer esos gastos se rechazará la recepción definitiva, pudiendo efectuar la ejecución de la garantía de cumplimiento de Contrato, con el fin de cubrir el costo de corrección de los defectos con ese monto. </w:t>
      </w:r>
    </w:p>
    <w:p w14:paraId="78C2142F" w14:textId="77777777" w:rsidR="00111307" w:rsidRPr="00111307" w:rsidRDefault="00111307" w:rsidP="00111307">
      <w:pPr>
        <w:tabs>
          <w:tab w:val="num" w:pos="567"/>
        </w:tabs>
        <w:spacing w:before="120" w:after="120"/>
        <w:ind w:left="567" w:hanging="567"/>
        <w:jc w:val="both"/>
        <w:rPr>
          <w:rFonts w:ascii="Arial" w:hAnsi="Arial" w:cs="Arial"/>
          <w:lang w:val="es-BO" w:eastAsia="es-ES"/>
        </w:rPr>
      </w:pPr>
      <w:r w:rsidRPr="00111307">
        <w:rPr>
          <w:rFonts w:ascii="Arial" w:hAnsi="Arial" w:cs="Arial"/>
          <w:b/>
          <w:lang w:val="es-BO" w:eastAsia="es-ES"/>
        </w:rPr>
        <w:t>15.22</w:t>
      </w:r>
      <w:r w:rsidRPr="00111307">
        <w:rPr>
          <w:rFonts w:ascii="Arial" w:hAnsi="Arial" w:cs="Arial"/>
          <w:lang w:val="es-BO" w:eastAsia="es-ES"/>
        </w:rPr>
        <w:t xml:space="preserve"> El </w:t>
      </w:r>
      <w:r w:rsidRPr="00111307">
        <w:rPr>
          <w:rFonts w:ascii="Arial" w:hAnsi="Arial" w:cs="Arial"/>
          <w:b/>
          <w:lang w:val="es-BO" w:eastAsia="es-ES"/>
        </w:rPr>
        <w:t>Supervisor</w:t>
      </w:r>
      <w:r w:rsidRPr="00111307">
        <w:rPr>
          <w:rFonts w:ascii="Arial" w:hAnsi="Arial" w:cs="Arial"/>
          <w:lang w:val="es-BO" w:eastAsia="es-ES"/>
        </w:rPr>
        <w:t xml:space="preserve"> también será responsable:</w:t>
      </w:r>
    </w:p>
    <w:p w14:paraId="488D47EF" w14:textId="77777777" w:rsidR="00111307" w:rsidRPr="00111307" w:rsidRDefault="00111307" w:rsidP="00111307">
      <w:pPr>
        <w:tabs>
          <w:tab w:val="num" w:pos="1418"/>
        </w:tabs>
        <w:spacing w:before="120" w:after="120"/>
        <w:ind w:left="1418" w:hanging="851"/>
        <w:jc w:val="both"/>
        <w:rPr>
          <w:rFonts w:ascii="Arial" w:hAnsi="Arial" w:cs="Arial"/>
          <w:lang w:val="es-BO" w:eastAsia="es-ES"/>
        </w:rPr>
      </w:pPr>
      <w:r w:rsidRPr="00111307">
        <w:rPr>
          <w:rFonts w:ascii="Arial" w:hAnsi="Arial" w:cs="Arial"/>
          <w:b/>
          <w:lang w:val="es-BO" w:eastAsia="es-ES"/>
        </w:rPr>
        <w:t xml:space="preserve">15.22.1  </w:t>
      </w:r>
      <w:r w:rsidRPr="00111307">
        <w:rPr>
          <w:rFonts w:ascii="Arial" w:hAnsi="Arial" w:cs="Arial"/>
          <w:lang w:val="es-BO" w:eastAsia="es-ES"/>
        </w:rPr>
        <w:t>Por los efectos resultantes de la inobservancia y/o infracción de las obligaciones del Contrato, leyes, reglamentos y/o cualquier disposición legal del Estado Plurinacional de Bolivia.</w:t>
      </w:r>
    </w:p>
    <w:p w14:paraId="6F0D7536" w14:textId="77777777" w:rsidR="00111307" w:rsidRPr="00111307" w:rsidRDefault="00111307" w:rsidP="00111307">
      <w:pPr>
        <w:tabs>
          <w:tab w:val="num" w:pos="1418"/>
        </w:tabs>
        <w:spacing w:before="120" w:after="120"/>
        <w:ind w:left="1418" w:hanging="851"/>
        <w:jc w:val="both"/>
        <w:rPr>
          <w:rFonts w:ascii="Arial" w:hAnsi="Arial" w:cs="Arial"/>
          <w:lang w:val="es-BO" w:eastAsia="es-ES"/>
        </w:rPr>
      </w:pPr>
      <w:r w:rsidRPr="00111307">
        <w:rPr>
          <w:rFonts w:ascii="Arial" w:hAnsi="Arial" w:cs="Arial"/>
          <w:b/>
          <w:lang w:val="es-BO" w:eastAsia="es-ES"/>
        </w:rPr>
        <w:t>15.22.2</w:t>
      </w:r>
      <w:r w:rsidRPr="00111307">
        <w:rPr>
          <w:rFonts w:ascii="Arial" w:hAnsi="Arial" w:cs="Arial"/>
          <w:lang w:val="es-BO" w:eastAsia="es-ES"/>
        </w:rPr>
        <w:t xml:space="preserve">  Por las indemnizaciones o reclamos ocasionadas por errores, negligencia y/o impericias practicados en la ejecución del Servicio y del Contratista.</w:t>
      </w:r>
    </w:p>
    <w:p w14:paraId="72568D34" w14:textId="77777777" w:rsidR="00111307" w:rsidRPr="00111307" w:rsidRDefault="00111307" w:rsidP="00111307">
      <w:pPr>
        <w:tabs>
          <w:tab w:val="num" w:pos="1418"/>
        </w:tabs>
        <w:spacing w:before="120" w:after="120"/>
        <w:ind w:left="1418" w:hanging="851"/>
        <w:jc w:val="both"/>
        <w:rPr>
          <w:rFonts w:ascii="Arial" w:hAnsi="Arial" w:cs="Arial"/>
          <w:lang w:val="es-BO" w:eastAsia="es-ES"/>
        </w:rPr>
      </w:pPr>
      <w:r w:rsidRPr="00111307">
        <w:rPr>
          <w:rFonts w:ascii="Arial" w:hAnsi="Arial" w:cs="Arial"/>
          <w:b/>
          <w:lang w:val="es-BO" w:eastAsia="es-ES"/>
        </w:rPr>
        <w:t xml:space="preserve">15.22.3   </w:t>
      </w:r>
      <w:r w:rsidRPr="00111307">
        <w:rPr>
          <w:rFonts w:ascii="Arial" w:hAnsi="Arial" w:cs="Arial"/>
          <w:lang w:val="es-BO" w:eastAsia="es-ES"/>
        </w:rPr>
        <w:t xml:space="preserve">Por efectuar el control de calidad del trabajo en conformidad al Contrato. </w:t>
      </w:r>
    </w:p>
    <w:p w14:paraId="7D73F601" w14:textId="77777777" w:rsidR="00111307" w:rsidRPr="00111307" w:rsidRDefault="00111307" w:rsidP="00111307">
      <w:pPr>
        <w:tabs>
          <w:tab w:val="num" w:pos="1418"/>
        </w:tabs>
        <w:spacing w:before="120" w:after="120"/>
        <w:ind w:left="1418" w:hanging="851"/>
        <w:jc w:val="both"/>
        <w:rPr>
          <w:rFonts w:ascii="Arial" w:hAnsi="Arial" w:cs="Arial"/>
          <w:lang w:val="es-BO" w:eastAsia="es-ES"/>
        </w:rPr>
      </w:pPr>
      <w:r w:rsidRPr="00111307">
        <w:rPr>
          <w:rFonts w:ascii="Arial" w:hAnsi="Arial" w:cs="Arial"/>
          <w:b/>
          <w:lang w:val="es-BO" w:eastAsia="es-ES"/>
        </w:rPr>
        <w:t xml:space="preserve">15.22.4  </w:t>
      </w:r>
      <w:r w:rsidRPr="00111307">
        <w:rPr>
          <w:rFonts w:ascii="Arial" w:hAnsi="Arial" w:cs="Arial"/>
          <w:lang w:val="es-BO" w:eastAsia="es-ES"/>
        </w:rPr>
        <w:t xml:space="preserve">Responsabilizarse y cumplir con las normas laborables respecto al pago de incremento salarial, bonos, doble aguinaldo, primas y cualquier otra obligación laboral, las cuales deben ser asumidas exclusivamente a su cuenta y cargo del </w:t>
      </w:r>
      <w:r w:rsidRPr="00111307">
        <w:rPr>
          <w:rFonts w:ascii="Arial" w:hAnsi="Arial" w:cs="Arial"/>
          <w:b/>
          <w:lang w:val="es-BO" w:eastAsia="es-ES"/>
        </w:rPr>
        <w:t>Supervisor</w:t>
      </w:r>
      <w:r w:rsidRPr="00111307">
        <w:rPr>
          <w:rFonts w:ascii="Arial" w:hAnsi="Arial" w:cs="Arial"/>
          <w:lang w:val="es-BO" w:eastAsia="es-ES"/>
        </w:rPr>
        <w:t xml:space="preserve">.  </w:t>
      </w:r>
    </w:p>
    <w:p w14:paraId="64B176C7" w14:textId="77777777" w:rsidR="00111307" w:rsidRPr="00111307" w:rsidRDefault="00111307" w:rsidP="00111307">
      <w:pPr>
        <w:tabs>
          <w:tab w:val="num" w:pos="1418"/>
        </w:tabs>
        <w:spacing w:before="120" w:after="120"/>
        <w:ind w:left="1418" w:hanging="851"/>
        <w:jc w:val="both"/>
        <w:rPr>
          <w:rFonts w:ascii="Arial" w:hAnsi="Arial" w:cs="Arial"/>
          <w:lang w:val="es-BO" w:eastAsia="es-ES"/>
        </w:rPr>
      </w:pPr>
      <w:r w:rsidRPr="00111307">
        <w:rPr>
          <w:rFonts w:ascii="Arial" w:hAnsi="Arial" w:cs="Arial"/>
          <w:b/>
          <w:lang w:val="es-BO" w:eastAsia="es-ES"/>
        </w:rPr>
        <w:t>15.22.5</w:t>
      </w:r>
      <w:r w:rsidRPr="00111307">
        <w:rPr>
          <w:rFonts w:ascii="Arial" w:hAnsi="Arial" w:cs="Arial"/>
          <w:lang w:val="es-BO" w:eastAsia="es-ES"/>
        </w:rPr>
        <w:tab/>
        <w:t xml:space="preserve">Por todo subcontrato suscrito por el </w:t>
      </w:r>
      <w:r w:rsidRPr="00111307">
        <w:rPr>
          <w:rFonts w:ascii="Arial" w:hAnsi="Arial" w:cs="Arial"/>
          <w:b/>
          <w:lang w:val="es-BO" w:eastAsia="es-ES"/>
        </w:rPr>
        <w:t>Supervisor</w:t>
      </w:r>
      <w:r w:rsidRPr="00111307">
        <w:rPr>
          <w:rFonts w:ascii="Arial" w:hAnsi="Arial" w:cs="Arial"/>
          <w:lang w:val="es-BO" w:eastAsia="es-ES"/>
        </w:rPr>
        <w:t>, no obligará o pretenderá obligar a</w:t>
      </w:r>
      <w:r w:rsidRPr="00111307">
        <w:rPr>
          <w:rFonts w:ascii="Arial" w:hAnsi="Arial" w:cs="Arial"/>
          <w:lang w:val="es-ES_tradnl" w:eastAsia="es-ES"/>
        </w:rPr>
        <w:t xml:space="preserve">l </w:t>
      </w:r>
      <w:r w:rsidRPr="00111307">
        <w:rPr>
          <w:rFonts w:ascii="Arial" w:hAnsi="Arial" w:cs="Arial"/>
          <w:b/>
          <w:bCs/>
          <w:lang w:val="es-ES_tradnl" w:eastAsia="es-ES"/>
        </w:rPr>
        <w:t xml:space="preserve">Contratante </w:t>
      </w:r>
      <w:r w:rsidRPr="00111307">
        <w:rPr>
          <w:rFonts w:ascii="Arial" w:hAnsi="Arial" w:cs="Arial"/>
          <w:lang w:val="es-BO" w:eastAsia="es-ES"/>
        </w:rPr>
        <w:t>al cumplimiento de las obligaciones laborales, sociales o patronales de los subcontratistas, proveedores y/o fabricantes en este sentido la responsabilidad frente a</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111307">
        <w:rPr>
          <w:rFonts w:ascii="Arial" w:hAnsi="Arial" w:cs="Arial"/>
          <w:b/>
          <w:lang w:val="es-BO" w:eastAsia="es-ES"/>
        </w:rPr>
        <w:t>Supervisor</w:t>
      </w:r>
      <w:r w:rsidRPr="00111307">
        <w:rPr>
          <w:rFonts w:ascii="Arial" w:hAnsi="Arial" w:cs="Arial"/>
          <w:lang w:val="es-BO" w:eastAsia="es-ES"/>
        </w:rPr>
        <w:t>.</w:t>
      </w:r>
    </w:p>
    <w:p w14:paraId="07269839" w14:textId="77777777" w:rsidR="00111307" w:rsidRPr="00111307" w:rsidRDefault="00111307" w:rsidP="00111307">
      <w:pPr>
        <w:spacing w:before="120" w:after="120"/>
        <w:ind w:left="567" w:hanging="567"/>
        <w:jc w:val="both"/>
        <w:rPr>
          <w:rFonts w:ascii="Arial" w:hAnsi="Arial" w:cs="Arial"/>
          <w:lang w:val="es-BO" w:eastAsia="es-ES"/>
        </w:rPr>
      </w:pPr>
      <w:r w:rsidRPr="00111307">
        <w:rPr>
          <w:rFonts w:ascii="Arial" w:hAnsi="Arial" w:cs="Arial"/>
          <w:b/>
          <w:lang w:val="es-BO" w:eastAsia="es-ES"/>
        </w:rPr>
        <w:t xml:space="preserve">15.23 </w:t>
      </w:r>
      <w:r w:rsidRPr="00111307">
        <w:rPr>
          <w:rFonts w:ascii="Arial" w:hAnsi="Arial" w:cs="Arial"/>
          <w:lang w:val="es-BO" w:eastAsia="es-ES"/>
        </w:rPr>
        <w:t>Las demás obligaciones a su cargo que sin estar expresamente mencionadas, emerjan del presente Contrato.</w:t>
      </w:r>
    </w:p>
    <w:p w14:paraId="6EAA73B5" w14:textId="77777777" w:rsidR="00111307" w:rsidRPr="00111307" w:rsidRDefault="00111307" w:rsidP="00111307">
      <w:pPr>
        <w:spacing w:before="120" w:after="120"/>
        <w:ind w:left="709" w:hanging="709"/>
        <w:jc w:val="both"/>
        <w:rPr>
          <w:rFonts w:ascii="Arial" w:hAnsi="Arial" w:cs="Arial"/>
          <w:b/>
          <w:lang w:val="es-BO" w:eastAsia="es-ES"/>
        </w:rPr>
      </w:pPr>
      <w:r w:rsidRPr="00111307">
        <w:rPr>
          <w:rFonts w:ascii="Arial" w:hAnsi="Arial" w:cs="Arial"/>
          <w:b/>
          <w:u w:val="single"/>
          <w:lang w:val="es-BO" w:eastAsia="es-ES"/>
        </w:rPr>
        <w:t>DÉCIMA SEXTA.- (OBLIGACIONES DEL CONTRATANTE)</w:t>
      </w:r>
    </w:p>
    <w:p w14:paraId="1C25DF04"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El</w:t>
      </w:r>
      <w:r w:rsidRPr="00111307">
        <w:rPr>
          <w:rFonts w:ascii="Arial" w:hAnsi="Arial" w:cs="Arial"/>
          <w:b/>
          <w:lang w:val="es-BO" w:eastAsia="es-ES"/>
        </w:rPr>
        <w:t xml:space="preserve"> Contratante</w:t>
      </w:r>
      <w:r w:rsidRPr="00111307">
        <w:rPr>
          <w:rFonts w:ascii="Arial" w:hAnsi="Arial" w:cs="Arial"/>
          <w:lang w:val="es-BO" w:eastAsia="es-ES"/>
        </w:rPr>
        <w:t xml:space="preserve"> se obliga en su sentido más amplio a cumplir con las siguientes obligaciones:</w:t>
      </w:r>
    </w:p>
    <w:p w14:paraId="73E96475" w14:textId="77777777" w:rsidR="00111307" w:rsidRPr="00111307" w:rsidRDefault="00111307" w:rsidP="00111307">
      <w:pPr>
        <w:spacing w:before="120" w:after="120"/>
        <w:ind w:left="567" w:hanging="567"/>
        <w:jc w:val="both"/>
        <w:rPr>
          <w:rFonts w:ascii="Arial" w:hAnsi="Arial" w:cs="Arial"/>
          <w:b/>
          <w:lang w:val="es-BO" w:eastAsia="es-ES"/>
        </w:rPr>
      </w:pPr>
      <w:r w:rsidRPr="00111307">
        <w:rPr>
          <w:rFonts w:ascii="Arial" w:hAnsi="Arial" w:cs="Arial"/>
          <w:b/>
          <w:lang w:val="es-BO" w:eastAsia="es-ES"/>
        </w:rPr>
        <w:t xml:space="preserve">16.1  </w:t>
      </w:r>
      <w:r w:rsidRPr="00111307">
        <w:rPr>
          <w:rFonts w:ascii="Arial" w:hAnsi="Arial" w:cs="Arial"/>
          <w:lang w:val="es-BO" w:eastAsia="es-ES"/>
        </w:rPr>
        <w:t xml:space="preserve">Notificar al </w:t>
      </w:r>
      <w:r w:rsidRPr="00111307">
        <w:rPr>
          <w:rFonts w:ascii="Arial" w:hAnsi="Arial" w:cs="Arial"/>
          <w:b/>
          <w:lang w:val="es-BO" w:eastAsia="es-ES"/>
        </w:rPr>
        <w:t xml:space="preserve">Supervisor </w:t>
      </w:r>
      <w:r w:rsidRPr="00111307">
        <w:rPr>
          <w:rFonts w:ascii="Arial" w:hAnsi="Arial" w:cs="Arial"/>
          <w:lang w:val="es-BO" w:eastAsia="es-ES"/>
        </w:rPr>
        <w:t>los defectos e irregularidades encontradas en la ejecución del Servicio, fijando plazos para su corrección.</w:t>
      </w:r>
      <w:r w:rsidRPr="00111307">
        <w:rPr>
          <w:rFonts w:ascii="Arial" w:hAnsi="Arial" w:cs="Arial"/>
          <w:b/>
          <w:lang w:val="es-BO" w:eastAsia="es-ES"/>
        </w:rPr>
        <w:t xml:space="preserve"> </w:t>
      </w:r>
    </w:p>
    <w:p w14:paraId="5BBFCBB2" w14:textId="77777777" w:rsidR="00111307" w:rsidRPr="00111307" w:rsidRDefault="00111307" w:rsidP="00111307">
      <w:pPr>
        <w:spacing w:before="120" w:after="120"/>
        <w:ind w:left="567" w:hanging="567"/>
        <w:jc w:val="both"/>
        <w:rPr>
          <w:rFonts w:ascii="Arial" w:hAnsi="Arial" w:cs="Arial"/>
          <w:b/>
          <w:lang w:val="es-BO" w:eastAsia="es-ES"/>
        </w:rPr>
      </w:pPr>
      <w:r w:rsidRPr="00111307">
        <w:rPr>
          <w:rFonts w:ascii="Arial" w:hAnsi="Arial" w:cs="Arial"/>
          <w:b/>
          <w:lang w:val="es-BO" w:eastAsia="es-ES"/>
        </w:rPr>
        <w:t xml:space="preserve">16.2  </w:t>
      </w:r>
      <w:r w:rsidRPr="00111307">
        <w:rPr>
          <w:rFonts w:ascii="Arial" w:hAnsi="Arial" w:cs="Arial"/>
          <w:lang w:val="es-BO" w:eastAsia="es-ES"/>
        </w:rPr>
        <w:t xml:space="preserve">Proveer  información  y  detalle para  la  ejecución  del  Servicio, comunicando  al  </w:t>
      </w:r>
      <w:r w:rsidRPr="00111307">
        <w:rPr>
          <w:rFonts w:ascii="Arial" w:hAnsi="Arial" w:cs="Arial"/>
          <w:b/>
          <w:lang w:val="es-BO" w:eastAsia="es-ES"/>
        </w:rPr>
        <w:t>Supervisor</w:t>
      </w:r>
      <w:r w:rsidRPr="00111307">
        <w:rPr>
          <w:rFonts w:ascii="Arial" w:hAnsi="Arial" w:cs="Arial"/>
          <w:lang w:val="es-BO" w:eastAsia="es-ES"/>
        </w:rPr>
        <w:t xml:space="preserve"> eventuales cambios de normas y horarios de trabajo. </w:t>
      </w:r>
    </w:p>
    <w:p w14:paraId="67F65AC8" w14:textId="77777777" w:rsidR="00111307" w:rsidRPr="00111307" w:rsidRDefault="00111307" w:rsidP="00111307">
      <w:pPr>
        <w:spacing w:before="120" w:after="120"/>
        <w:ind w:left="709" w:hanging="709"/>
        <w:jc w:val="both"/>
        <w:rPr>
          <w:rFonts w:ascii="Arial" w:hAnsi="Arial" w:cs="Arial"/>
          <w:b/>
          <w:lang w:val="es-BO" w:eastAsia="es-ES"/>
        </w:rPr>
      </w:pPr>
      <w:r w:rsidRPr="00111307">
        <w:rPr>
          <w:rFonts w:ascii="Arial" w:hAnsi="Arial" w:cs="Arial"/>
          <w:b/>
          <w:u w:val="single"/>
          <w:lang w:val="es-BO" w:eastAsia="es-ES"/>
        </w:rPr>
        <w:t>DÉCIMA SÉPTIMA.- (ORGANIZACIÓN DEL SUPERVISOR)</w:t>
      </w:r>
    </w:p>
    <w:p w14:paraId="710592CE"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proveerá el Personal necesario y con dedicación exclusiva para el Servicio a fin de dar el debido cumplimiento de sus obligaciones de conformidad a lo determinado en el Contrato.  </w:t>
      </w:r>
    </w:p>
    <w:p w14:paraId="7DDDD51B"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lastRenderedPageBreak/>
        <w:t xml:space="preserve">El </w:t>
      </w:r>
      <w:r w:rsidRPr="00111307">
        <w:rPr>
          <w:rFonts w:ascii="Arial" w:hAnsi="Arial" w:cs="Arial"/>
          <w:b/>
          <w:lang w:val="es-BO" w:eastAsia="es-ES"/>
        </w:rPr>
        <w:t>Supervisor</w:t>
      </w:r>
      <w:r w:rsidRPr="00111307">
        <w:rPr>
          <w:rFonts w:ascii="Arial" w:hAnsi="Arial" w:cs="Arial"/>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424558C8" w14:textId="77777777" w:rsidR="00111307" w:rsidRPr="00111307" w:rsidRDefault="00111307" w:rsidP="00AF09C7">
      <w:pPr>
        <w:numPr>
          <w:ilvl w:val="1"/>
          <w:numId w:val="82"/>
        </w:numPr>
        <w:tabs>
          <w:tab w:val="left" w:pos="567"/>
        </w:tabs>
        <w:spacing w:before="120" w:after="120"/>
        <w:ind w:left="567" w:hanging="567"/>
        <w:jc w:val="both"/>
        <w:rPr>
          <w:rFonts w:ascii="Arial" w:hAnsi="Arial" w:cs="Arial"/>
          <w:b/>
          <w:lang w:val="es-BO" w:eastAsia="es-ES"/>
        </w:rPr>
      </w:pPr>
      <w:r w:rsidRPr="00111307">
        <w:rPr>
          <w:rFonts w:ascii="Arial" w:hAnsi="Arial" w:cs="Arial"/>
          <w:b/>
          <w:lang w:val="es-BO" w:eastAsia="es-ES"/>
        </w:rPr>
        <w:t xml:space="preserve">Responsabilidad técnica: </w:t>
      </w:r>
    </w:p>
    <w:p w14:paraId="796BC0C0" w14:textId="77777777" w:rsidR="00111307" w:rsidRPr="00111307" w:rsidRDefault="00111307" w:rsidP="00111307">
      <w:pPr>
        <w:tabs>
          <w:tab w:val="left" w:pos="567"/>
        </w:tabs>
        <w:spacing w:before="120" w:after="120"/>
        <w:ind w:left="567"/>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asume la responsabilidad técnica absoluta, de los servicios profesionales prestados bajo el presente Contrato, conforme lo establecido en las </w:t>
      </w:r>
      <w:r w:rsidRPr="00111307">
        <w:rPr>
          <w:rFonts w:ascii="Arial" w:hAnsi="Arial" w:cs="Arial"/>
          <w:lang w:val="es-ES_tradnl" w:eastAsia="es-ES"/>
        </w:rPr>
        <w:t>especificaciones técnicas</w:t>
      </w:r>
      <w:r w:rsidRPr="00111307">
        <w:rPr>
          <w:rFonts w:ascii="Arial" w:hAnsi="Arial" w:cs="Arial"/>
          <w:lang w:val="es-BO" w:eastAsia="es-ES"/>
        </w:rPr>
        <w:t xml:space="preserve"> y propuesta técnico-económica.</w:t>
      </w:r>
    </w:p>
    <w:p w14:paraId="35CE8C9F" w14:textId="77777777" w:rsidR="00111307" w:rsidRPr="00111307" w:rsidRDefault="00111307" w:rsidP="00111307">
      <w:pPr>
        <w:tabs>
          <w:tab w:val="left" w:pos="567"/>
        </w:tabs>
        <w:spacing w:before="120" w:after="120"/>
        <w:ind w:left="567"/>
        <w:jc w:val="both"/>
        <w:rPr>
          <w:rFonts w:ascii="Arial" w:hAnsi="Arial" w:cs="Arial"/>
          <w:lang w:val="es-BO" w:eastAsia="es-ES"/>
        </w:rPr>
      </w:pPr>
      <w:r w:rsidRPr="00111307">
        <w:rPr>
          <w:rFonts w:ascii="Arial" w:hAnsi="Arial" w:cs="Arial"/>
          <w:lang w:val="es-BO" w:eastAsia="es-ES"/>
        </w:rPr>
        <w:t xml:space="preserve">En consecuencia el </w:t>
      </w:r>
      <w:r w:rsidRPr="00111307">
        <w:rPr>
          <w:rFonts w:ascii="Arial" w:hAnsi="Arial" w:cs="Arial"/>
          <w:b/>
          <w:lang w:val="es-BO" w:eastAsia="es-ES"/>
        </w:rPr>
        <w:t>Supervisor</w:t>
      </w:r>
      <w:r w:rsidRPr="00111307">
        <w:rPr>
          <w:rFonts w:ascii="Arial" w:hAnsi="Arial" w:cs="Arial"/>
          <w:lang w:val="es-BO" w:eastAsia="es-ES"/>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4FF587CD" w14:textId="77777777" w:rsidR="00111307" w:rsidRPr="00111307" w:rsidRDefault="00111307" w:rsidP="00111307">
      <w:pPr>
        <w:tabs>
          <w:tab w:val="left" w:pos="567"/>
        </w:tabs>
        <w:spacing w:before="120" w:after="120"/>
        <w:ind w:left="567"/>
        <w:jc w:val="both"/>
        <w:rPr>
          <w:rFonts w:ascii="Arial" w:hAnsi="Arial" w:cs="Arial"/>
          <w:lang w:val="es-BO" w:eastAsia="es-ES"/>
        </w:rPr>
      </w:pPr>
      <w:r w:rsidRPr="00111307">
        <w:rPr>
          <w:rFonts w:ascii="Arial" w:hAnsi="Arial" w:cs="Arial"/>
          <w:lang w:val="es-BO" w:eastAsia="es-ES"/>
        </w:rPr>
        <w:t xml:space="preserve">En caso de no responder favorablemente a dicho requerimiento, el </w:t>
      </w:r>
      <w:r w:rsidRPr="00111307">
        <w:rPr>
          <w:rFonts w:ascii="Arial" w:hAnsi="Arial" w:cs="Arial"/>
          <w:b/>
          <w:lang w:val="es-BO" w:eastAsia="es-ES"/>
        </w:rPr>
        <w:t>Contratante</w:t>
      </w:r>
      <w:r w:rsidRPr="00111307">
        <w:rPr>
          <w:rFonts w:ascii="Arial" w:hAnsi="Arial" w:cs="Arial"/>
          <w:lang w:val="es-BO" w:eastAsia="es-ES"/>
        </w:rPr>
        <w:t xml:space="preserve"> hará conocer a la Contraloría General del Estado, para los efectos legales pertinentes, en razón de que el Servicio ha sido prestado bajo un Contrato administrativo, por lo cual el </w:t>
      </w:r>
      <w:r w:rsidRPr="00111307">
        <w:rPr>
          <w:rFonts w:ascii="Arial" w:hAnsi="Arial" w:cs="Arial"/>
          <w:b/>
          <w:lang w:val="es-BO" w:eastAsia="es-ES"/>
        </w:rPr>
        <w:t>Supervisor</w:t>
      </w:r>
      <w:r w:rsidRPr="00111307">
        <w:rPr>
          <w:rFonts w:ascii="Arial" w:hAnsi="Arial" w:cs="Arial"/>
          <w:lang w:val="es-BO" w:eastAsia="es-ES"/>
        </w:rPr>
        <w:t xml:space="preserve"> es responsable ante el Estado.</w:t>
      </w:r>
    </w:p>
    <w:p w14:paraId="1967ADB9" w14:textId="77777777" w:rsidR="00111307" w:rsidRPr="00111307" w:rsidRDefault="00111307" w:rsidP="00111307">
      <w:pPr>
        <w:tabs>
          <w:tab w:val="left" w:pos="567"/>
        </w:tabs>
        <w:spacing w:before="120" w:after="120"/>
        <w:ind w:left="567" w:hanging="567"/>
        <w:jc w:val="both"/>
        <w:rPr>
          <w:rFonts w:ascii="Arial" w:hAnsi="Arial" w:cs="Arial"/>
          <w:b/>
          <w:lang w:val="es-BO" w:eastAsia="es-ES"/>
        </w:rPr>
      </w:pPr>
      <w:r w:rsidRPr="00111307">
        <w:rPr>
          <w:rFonts w:ascii="Arial" w:hAnsi="Arial" w:cs="Arial"/>
          <w:b/>
          <w:lang w:val="es-BO" w:eastAsia="es-ES"/>
        </w:rPr>
        <w:t xml:space="preserve">17.2   Responsabilidad Civil: </w:t>
      </w:r>
    </w:p>
    <w:p w14:paraId="39805B6A" w14:textId="77777777" w:rsidR="00111307" w:rsidRPr="00111307" w:rsidRDefault="00111307" w:rsidP="00111307">
      <w:pPr>
        <w:tabs>
          <w:tab w:val="left" w:pos="567"/>
        </w:tabs>
        <w:spacing w:before="120" w:after="120"/>
        <w:ind w:left="567"/>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w:t>
      </w:r>
      <w:r w:rsidRPr="00111307">
        <w:rPr>
          <w:rFonts w:ascii="Arial" w:hAnsi="Arial" w:cs="Arial"/>
          <w:b/>
          <w:lang w:val="es-BO" w:eastAsia="es-ES"/>
        </w:rPr>
        <w:t>Servicio</w:t>
      </w:r>
      <w:r w:rsidRPr="00111307">
        <w:rPr>
          <w:rFonts w:ascii="Arial" w:hAnsi="Arial" w:cs="Arial"/>
          <w:lang w:val="es-BO" w:eastAsia="es-ES"/>
        </w:rPr>
        <w:t xml:space="preserve"> bajo este Contrato.</w:t>
      </w:r>
    </w:p>
    <w:p w14:paraId="0C3FB6BF"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DÉCIMA OCTAVA.- (REPRESENTANTE DEL SUPERVISOR)</w:t>
      </w:r>
    </w:p>
    <w:p w14:paraId="03526A93"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 xml:space="preserve">Supervisor </w:t>
      </w:r>
      <w:r w:rsidRPr="00111307">
        <w:rPr>
          <w:rFonts w:ascii="Arial" w:hAnsi="Arial" w:cs="Arial"/>
          <w:lang w:val="es-ES_tradnl" w:eastAsia="es-ES"/>
        </w:rPr>
        <w:t xml:space="preserve">designa como su representante legal en el Servicio, al Gerente de Supervisión, profesional calificado en la propuesta del </w:t>
      </w:r>
      <w:r w:rsidRPr="00111307">
        <w:rPr>
          <w:rFonts w:ascii="Arial" w:hAnsi="Arial" w:cs="Arial"/>
          <w:b/>
          <w:lang w:val="es-ES_tradnl" w:eastAsia="es-ES"/>
        </w:rPr>
        <w:t>Supervisor</w:t>
      </w:r>
      <w:r w:rsidRPr="00111307">
        <w:rPr>
          <w:rFonts w:ascii="Arial" w:hAnsi="Arial" w:cs="Arial"/>
          <w:lang w:val="es-ES_tradnl" w:eastAsia="es-ES"/>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111307">
        <w:rPr>
          <w:rFonts w:ascii="Arial" w:hAnsi="Arial" w:cs="Arial"/>
          <w:b/>
          <w:lang w:val="es-ES_tradnl" w:eastAsia="es-ES"/>
        </w:rPr>
        <w:t>.</w:t>
      </w:r>
    </w:p>
    <w:p w14:paraId="0BCF2AD3" w14:textId="77777777" w:rsidR="00111307" w:rsidRPr="00111307" w:rsidRDefault="00111307" w:rsidP="00111307">
      <w:pPr>
        <w:spacing w:before="120" w:after="120"/>
        <w:jc w:val="both"/>
        <w:rPr>
          <w:rFonts w:ascii="Arial" w:hAnsi="Arial" w:cs="Arial"/>
          <w:lang w:eastAsia="es-BO"/>
        </w:rPr>
      </w:pPr>
      <w:r w:rsidRPr="00111307">
        <w:rPr>
          <w:rFonts w:ascii="Arial" w:hAnsi="Arial" w:cs="Arial"/>
          <w:lang w:eastAsia="es-BO"/>
        </w:rPr>
        <w:t xml:space="preserve">El </w:t>
      </w:r>
      <w:r w:rsidRPr="00111307">
        <w:rPr>
          <w:rFonts w:ascii="Arial" w:hAnsi="Arial" w:cs="Arial"/>
          <w:bCs/>
          <w:lang w:eastAsia="es-BO"/>
        </w:rPr>
        <w:t>Gerente de Supervisión</w:t>
      </w:r>
      <w:r w:rsidRPr="00111307">
        <w:rPr>
          <w:rFonts w:ascii="Arial" w:hAnsi="Arial" w:cs="Arial"/>
          <w:b/>
          <w:bCs/>
          <w:lang w:eastAsia="es-BO"/>
        </w:rPr>
        <w:t xml:space="preserve"> </w:t>
      </w:r>
      <w:r w:rsidRPr="00111307">
        <w:rPr>
          <w:rFonts w:ascii="Arial" w:hAnsi="Arial" w:cs="Arial"/>
          <w:lang w:eastAsia="es-BO"/>
        </w:rPr>
        <w:t>tendrá residencia en el lugar previsto para la ejecución del Servicio, prestará servicios a tiempo completo y está facultado para:</w:t>
      </w:r>
    </w:p>
    <w:p w14:paraId="25AA9495" w14:textId="77777777" w:rsidR="00111307" w:rsidRPr="00111307" w:rsidRDefault="00111307" w:rsidP="00AF09C7">
      <w:pPr>
        <w:numPr>
          <w:ilvl w:val="0"/>
          <w:numId w:val="77"/>
        </w:numPr>
        <w:tabs>
          <w:tab w:val="num" w:pos="851"/>
        </w:tabs>
        <w:spacing w:before="120" w:after="120"/>
        <w:ind w:left="1134" w:hanging="567"/>
        <w:jc w:val="both"/>
        <w:rPr>
          <w:rFonts w:ascii="Arial" w:hAnsi="Arial" w:cs="Arial"/>
          <w:b/>
          <w:lang w:val="es-ES_tradnl" w:eastAsia="es-ES"/>
        </w:rPr>
      </w:pPr>
      <w:r w:rsidRPr="00111307">
        <w:rPr>
          <w:rFonts w:ascii="Arial" w:hAnsi="Arial" w:cs="Arial"/>
          <w:lang w:val="es-ES_tradnl" w:eastAsia="es-ES"/>
        </w:rPr>
        <w:t xml:space="preserve">Dirigir el Servicio. </w:t>
      </w:r>
    </w:p>
    <w:p w14:paraId="1C12DDE1" w14:textId="77777777" w:rsidR="00111307" w:rsidRPr="00111307" w:rsidRDefault="00111307" w:rsidP="00AF09C7">
      <w:pPr>
        <w:numPr>
          <w:ilvl w:val="0"/>
          <w:numId w:val="77"/>
        </w:numPr>
        <w:tabs>
          <w:tab w:val="num" w:pos="851"/>
        </w:tabs>
        <w:spacing w:before="120" w:after="120"/>
        <w:ind w:left="1134" w:hanging="567"/>
        <w:jc w:val="both"/>
        <w:rPr>
          <w:rFonts w:ascii="Arial" w:hAnsi="Arial" w:cs="Arial"/>
          <w:lang w:val="es-ES_tradnl" w:eastAsia="es-ES"/>
        </w:rPr>
      </w:pPr>
      <w:r w:rsidRPr="00111307">
        <w:rPr>
          <w:rFonts w:ascii="Arial" w:hAnsi="Arial" w:cs="Arial"/>
          <w:lang w:val="es-ES_tradnl" w:eastAsia="es-ES"/>
        </w:rPr>
        <w:t xml:space="preserve">Representar al </w:t>
      </w:r>
      <w:r w:rsidRPr="00111307">
        <w:rPr>
          <w:rFonts w:ascii="Arial" w:hAnsi="Arial" w:cs="Arial"/>
          <w:b/>
          <w:lang w:val="es-ES_tradnl" w:eastAsia="es-ES"/>
        </w:rPr>
        <w:t xml:space="preserve">Supervisor </w:t>
      </w:r>
      <w:r w:rsidRPr="00111307">
        <w:rPr>
          <w:rFonts w:ascii="Arial" w:hAnsi="Arial" w:cs="Arial"/>
          <w:lang w:val="es-ES_tradnl" w:eastAsia="es-ES"/>
        </w:rPr>
        <w:t>durante toda la prestación del Servicio.</w:t>
      </w:r>
    </w:p>
    <w:p w14:paraId="1AD6CF74" w14:textId="77777777" w:rsidR="00111307" w:rsidRPr="00111307" w:rsidRDefault="00111307" w:rsidP="00AF09C7">
      <w:pPr>
        <w:numPr>
          <w:ilvl w:val="0"/>
          <w:numId w:val="77"/>
        </w:numPr>
        <w:tabs>
          <w:tab w:val="num" w:pos="851"/>
        </w:tabs>
        <w:spacing w:before="120" w:after="120"/>
        <w:ind w:left="851" w:hanging="284"/>
        <w:jc w:val="both"/>
        <w:rPr>
          <w:rFonts w:ascii="Arial" w:hAnsi="Arial" w:cs="Arial"/>
          <w:lang w:val="es-ES_tradnl" w:eastAsia="es-ES"/>
        </w:rPr>
      </w:pPr>
      <w:r w:rsidRPr="00111307">
        <w:rPr>
          <w:rFonts w:ascii="Arial" w:hAnsi="Arial" w:cs="Arial"/>
          <w:lang w:val="es-ES_tradnl" w:eastAsia="es-ES"/>
        </w:rPr>
        <w:t>Mantener permanentemente informado al Fiscal de Obra sobre todos los aspectos relacionados con el Servicio.</w:t>
      </w:r>
    </w:p>
    <w:p w14:paraId="3DE154A5" w14:textId="77777777" w:rsidR="00111307" w:rsidRPr="00111307" w:rsidRDefault="00111307" w:rsidP="00AF09C7">
      <w:pPr>
        <w:numPr>
          <w:ilvl w:val="0"/>
          <w:numId w:val="77"/>
        </w:numPr>
        <w:tabs>
          <w:tab w:val="num" w:pos="851"/>
        </w:tabs>
        <w:spacing w:before="120" w:after="120"/>
        <w:ind w:left="851" w:hanging="284"/>
        <w:jc w:val="both"/>
        <w:rPr>
          <w:rFonts w:ascii="Arial" w:hAnsi="Arial" w:cs="Arial"/>
          <w:lang w:val="es-ES_tradnl" w:eastAsia="es-ES"/>
        </w:rPr>
      </w:pPr>
      <w:r w:rsidRPr="00111307">
        <w:rPr>
          <w:rFonts w:ascii="Arial" w:hAnsi="Arial" w:cs="Arial"/>
          <w:lang w:val="es-ES_tradnl" w:eastAsia="es-ES"/>
        </w:rPr>
        <w:t>Presentar el organigrama completo del personal asignado al Servicio.</w:t>
      </w:r>
    </w:p>
    <w:p w14:paraId="08790251" w14:textId="77777777" w:rsidR="00111307" w:rsidRPr="00111307" w:rsidRDefault="00111307" w:rsidP="00AF09C7">
      <w:pPr>
        <w:numPr>
          <w:ilvl w:val="0"/>
          <w:numId w:val="77"/>
        </w:numPr>
        <w:tabs>
          <w:tab w:val="num" w:pos="851"/>
        </w:tabs>
        <w:spacing w:before="120" w:after="120"/>
        <w:ind w:left="851" w:hanging="284"/>
        <w:jc w:val="both"/>
        <w:rPr>
          <w:rFonts w:ascii="Arial" w:hAnsi="Arial" w:cs="Arial"/>
          <w:lang w:val="es-ES_tradnl" w:eastAsia="es-ES"/>
        </w:rPr>
      </w:pPr>
      <w:r w:rsidRPr="00111307">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14:paraId="255A9A6B" w14:textId="77777777" w:rsidR="00111307" w:rsidRPr="00111307" w:rsidRDefault="00111307" w:rsidP="00AF09C7">
      <w:pPr>
        <w:numPr>
          <w:ilvl w:val="0"/>
          <w:numId w:val="77"/>
        </w:numPr>
        <w:tabs>
          <w:tab w:val="num" w:pos="851"/>
        </w:tabs>
        <w:spacing w:before="120" w:after="120"/>
        <w:ind w:left="851" w:hanging="284"/>
        <w:jc w:val="both"/>
        <w:rPr>
          <w:rFonts w:ascii="Arial" w:hAnsi="Arial" w:cs="Arial"/>
          <w:lang w:val="es-ES_tradnl" w:eastAsia="es-ES"/>
        </w:rPr>
      </w:pPr>
      <w:r w:rsidRPr="00111307">
        <w:rPr>
          <w:rFonts w:ascii="Arial" w:hAnsi="Arial" w:cs="Arial"/>
          <w:lang w:val="es-ES_tradnl" w:eastAsia="es-ES"/>
        </w:rPr>
        <w:t xml:space="preserve">Cuidará de la economía con la que debe desarrollarse la prestación del servicio del </w:t>
      </w:r>
      <w:r w:rsidRPr="00111307">
        <w:rPr>
          <w:rFonts w:ascii="Arial" w:hAnsi="Arial" w:cs="Arial"/>
          <w:b/>
          <w:lang w:val="es-ES_tradnl" w:eastAsia="es-ES"/>
        </w:rPr>
        <w:t>Supervisor</w:t>
      </w:r>
      <w:r w:rsidRPr="00111307">
        <w:rPr>
          <w:rFonts w:ascii="Arial" w:hAnsi="Arial" w:cs="Arial"/>
          <w:lang w:val="es-ES_tradnl" w:eastAsia="es-ES"/>
        </w:rPr>
        <w:t>, así como de la construcción objeto del presente Contrato, a efectos de cumplir con el presupuesto asignado.</w:t>
      </w:r>
    </w:p>
    <w:p w14:paraId="1FE2CF2B"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a través del Fiscal de Obra; asumirá esas funciones el profesional inmediato inferior, con total autoridad para actuar en legal representación del </w:t>
      </w:r>
      <w:r w:rsidRPr="00111307">
        <w:rPr>
          <w:rFonts w:ascii="Arial" w:hAnsi="Arial" w:cs="Arial"/>
          <w:b/>
          <w:lang w:val="es-ES_tradnl" w:eastAsia="es-ES"/>
        </w:rPr>
        <w:t>Supervisor</w:t>
      </w:r>
      <w:r w:rsidRPr="00111307">
        <w:rPr>
          <w:rFonts w:ascii="Arial" w:hAnsi="Arial" w:cs="Arial"/>
          <w:lang w:val="es-ES_tradnl" w:eastAsia="es-ES"/>
        </w:rPr>
        <w:t>.</w:t>
      </w:r>
    </w:p>
    <w:p w14:paraId="5B32655C"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lastRenderedPageBreak/>
        <w:t xml:space="preserve">Esta suplencia será temporal y no debe exceder los __ (literal) </w:t>
      </w:r>
      <w:r w:rsidRPr="00111307">
        <w:rPr>
          <w:rFonts w:ascii="Arial" w:hAnsi="Arial" w:cs="Arial"/>
          <w:b/>
          <w:i/>
          <w:lang w:val="es-ES_tradnl" w:eastAsia="es-ES"/>
        </w:rPr>
        <w:t xml:space="preserve">(señalar) </w:t>
      </w:r>
      <w:r w:rsidRPr="00111307">
        <w:rPr>
          <w:rFonts w:ascii="Arial" w:hAnsi="Arial" w:cs="Arial"/>
          <w:lang w:val="es-ES_tradnl" w:eastAsia="es-ES"/>
        </w:rPr>
        <w:t xml:space="preserve">días calendario, salvo casos de gravedad, caso contrario el </w:t>
      </w:r>
      <w:r w:rsidRPr="00111307">
        <w:rPr>
          <w:rFonts w:ascii="Arial" w:hAnsi="Arial" w:cs="Arial"/>
          <w:b/>
          <w:lang w:val="es-ES_tradnl" w:eastAsia="es-ES"/>
        </w:rPr>
        <w:t>Supervisor</w:t>
      </w:r>
      <w:r w:rsidRPr="00111307">
        <w:rPr>
          <w:rFonts w:ascii="Arial" w:hAnsi="Arial" w:cs="Arial"/>
          <w:lang w:val="es-ES_tradnl" w:eastAsia="es-ES"/>
        </w:rPr>
        <w:t xml:space="preserve"> deberá proceder a sustituir al </w:t>
      </w:r>
      <w:r w:rsidRPr="00111307">
        <w:rPr>
          <w:rFonts w:ascii="Arial" w:hAnsi="Arial" w:cs="Arial"/>
          <w:bCs/>
          <w:lang w:val="es-ES_tradnl" w:eastAsia="es-ES"/>
        </w:rPr>
        <w:t>Gerente de Supervisión</w:t>
      </w:r>
      <w:r w:rsidRPr="00111307">
        <w:rPr>
          <w:rFonts w:ascii="Arial" w:hAnsi="Arial" w:cs="Arial"/>
          <w:lang w:val="es-ES_tradnl" w:eastAsia="es-ES"/>
        </w:rPr>
        <w:t xml:space="preserve">, presentando a consideración del </w:t>
      </w:r>
      <w:r w:rsidRPr="00111307">
        <w:rPr>
          <w:rFonts w:ascii="Arial" w:hAnsi="Arial" w:cs="Arial"/>
          <w:b/>
          <w:bCs/>
          <w:lang w:val="es-ES_tradnl" w:eastAsia="es-ES"/>
        </w:rPr>
        <w:t xml:space="preserve">Contratante </w:t>
      </w:r>
      <w:r w:rsidRPr="00111307">
        <w:rPr>
          <w:rFonts w:ascii="Arial" w:hAnsi="Arial" w:cs="Arial"/>
          <w:lang w:val="es-ES_tradnl" w:eastAsia="es-ES"/>
        </w:rPr>
        <w:t>una terna de profesionales de similar o mejor calificación que el que será reemplazado.</w:t>
      </w:r>
    </w:p>
    <w:p w14:paraId="376751DD"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 xml:space="preserve">Una vez que 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acepte por escrito al nuevo </w:t>
      </w:r>
      <w:r w:rsidRPr="00111307">
        <w:rPr>
          <w:rFonts w:ascii="Arial" w:hAnsi="Arial" w:cs="Arial"/>
          <w:bCs/>
          <w:lang w:val="es-ES_tradnl" w:eastAsia="es-ES"/>
        </w:rPr>
        <w:t>Gerente</w:t>
      </w:r>
      <w:r w:rsidRPr="00111307">
        <w:rPr>
          <w:rFonts w:ascii="Arial" w:hAnsi="Arial" w:cs="Arial"/>
          <w:bCs/>
          <w:lang w:eastAsia="es-ES"/>
        </w:rPr>
        <w:t xml:space="preserve"> de Supervisión</w:t>
      </w:r>
      <w:r w:rsidRPr="00111307">
        <w:rPr>
          <w:rFonts w:ascii="Arial" w:hAnsi="Arial" w:cs="Arial"/>
          <w:lang w:val="es-ES_tradnl" w:eastAsia="es-ES"/>
        </w:rPr>
        <w:t xml:space="preserve">, éste recién entrará en ejercicio de la función; cualquier acto anterior es nulo, aclarando que todos los cargos por concepto de cambio y desvinculación del profesional corren a cuenta del </w:t>
      </w:r>
      <w:r w:rsidRPr="00111307">
        <w:rPr>
          <w:rFonts w:ascii="Arial" w:hAnsi="Arial" w:cs="Arial"/>
          <w:b/>
          <w:lang w:val="es-ES_tradnl" w:eastAsia="es-ES"/>
        </w:rPr>
        <w:t>Supervisor</w:t>
      </w:r>
      <w:r w:rsidRPr="00111307">
        <w:rPr>
          <w:rFonts w:ascii="Arial" w:hAnsi="Arial" w:cs="Arial"/>
          <w:lang w:val="es-ES_tradnl" w:eastAsia="es-ES"/>
        </w:rPr>
        <w:t>.</w:t>
      </w:r>
    </w:p>
    <w:p w14:paraId="11BC6427" w14:textId="77777777" w:rsidR="00111307" w:rsidRPr="00111307" w:rsidRDefault="00111307" w:rsidP="00111307">
      <w:pPr>
        <w:jc w:val="both"/>
        <w:rPr>
          <w:rFonts w:ascii="Arial" w:hAnsi="Arial" w:cs="Arial"/>
          <w:b/>
          <w:u w:val="single"/>
          <w:lang w:val="es-ES_tradnl" w:eastAsia="es-ES"/>
        </w:rPr>
      </w:pPr>
      <w:r w:rsidRPr="00111307">
        <w:rPr>
          <w:rFonts w:ascii="Arial" w:hAnsi="Arial" w:cs="Arial"/>
          <w:b/>
          <w:u w:val="single"/>
          <w:lang w:val="es-BO" w:eastAsia="es-ES"/>
        </w:rPr>
        <w:t>DÉCIMA NOVENA</w:t>
      </w:r>
      <w:r w:rsidRPr="00111307">
        <w:rPr>
          <w:rFonts w:ascii="Arial" w:hAnsi="Arial" w:cs="Arial"/>
          <w:b/>
          <w:u w:val="single"/>
          <w:lang w:val="es-ES_tradnl" w:eastAsia="es-ES"/>
        </w:rPr>
        <w:t>.- (PERSONAL DEL SUPERVISOR)</w:t>
      </w:r>
    </w:p>
    <w:p w14:paraId="035AEFFB" w14:textId="77777777" w:rsidR="00111307" w:rsidRPr="00111307" w:rsidRDefault="00111307" w:rsidP="00111307">
      <w:pPr>
        <w:jc w:val="both"/>
        <w:rPr>
          <w:rFonts w:ascii="Arial" w:hAnsi="Arial" w:cs="Arial"/>
          <w:b/>
          <w:lang w:val="es-ES_tradnl" w:eastAsia="es-ES"/>
        </w:rPr>
      </w:pPr>
    </w:p>
    <w:p w14:paraId="52B5326B"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111307">
        <w:rPr>
          <w:rFonts w:ascii="Arial" w:hAnsi="Arial" w:cs="Arial"/>
          <w:b/>
          <w:lang w:val="es-ES_tradnl" w:eastAsia="es-ES"/>
        </w:rPr>
        <w:t>Supervisor</w:t>
      </w:r>
      <w:r w:rsidRPr="00111307">
        <w:rPr>
          <w:rFonts w:ascii="Arial" w:hAnsi="Arial" w:cs="Arial"/>
          <w:lang w:val="es-ES_tradnl" w:eastAsia="es-ES"/>
        </w:rPr>
        <w:t>.</w:t>
      </w:r>
    </w:p>
    <w:p w14:paraId="0C5C2298" w14:textId="77777777" w:rsidR="00111307" w:rsidRPr="00111307" w:rsidRDefault="00111307" w:rsidP="00111307">
      <w:pPr>
        <w:spacing w:after="120"/>
        <w:ind w:left="567" w:hanging="567"/>
        <w:jc w:val="both"/>
        <w:rPr>
          <w:rFonts w:ascii="Arial" w:hAnsi="Arial" w:cs="Arial"/>
          <w:b/>
          <w:lang w:val="es-ES_tradnl" w:eastAsia="es-ES"/>
        </w:rPr>
      </w:pPr>
      <w:r w:rsidRPr="00111307">
        <w:rPr>
          <w:rFonts w:ascii="Arial" w:hAnsi="Arial" w:cs="Arial"/>
          <w:b/>
          <w:lang w:val="es-ES_tradnl" w:eastAsia="es-ES"/>
        </w:rPr>
        <w:t>19.1   Retiro de personal del Supervisor a solicitud de</w:t>
      </w:r>
      <w:r w:rsidRPr="00111307">
        <w:rPr>
          <w:rFonts w:ascii="Arial" w:hAnsi="Arial" w:cs="Arial"/>
          <w:lang w:val="es-ES_tradnl" w:eastAsia="es-ES"/>
        </w:rPr>
        <w:t xml:space="preserve">l </w:t>
      </w:r>
      <w:r w:rsidRPr="00111307">
        <w:rPr>
          <w:rFonts w:ascii="Arial" w:hAnsi="Arial" w:cs="Arial"/>
          <w:b/>
          <w:bCs/>
          <w:lang w:val="es-ES_tradnl" w:eastAsia="es-ES"/>
        </w:rPr>
        <w:t>Contratante</w:t>
      </w:r>
      <w:r w:rsidRPr="00111307">
        <w:rPr>
          <w:rFonts w:ascii="Arial" w:hAnsi="Arial" w:cs="Arial"/>
          <w:b/>
          <w:lang w:val="es-ES_tradnl" w:eastAsia="es-ES"/>
        </w:rPr>
        <w:t>:</w:t>
      </w:r>
    </w:p>
    <w:p w14:paraId="45A7CE07" w14:textId="77777777" w:rsidR="00111307" w:rsidRPr="00111307" w:rsidRDefault="00111307" w:rsidP="00111307">
      <w:pPr>
        <w:spacing w:after="120"/>
        <w:ind w:left="567"/>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111307">
        <w:rPr>
          <w:rFonts w:ascii="Arial" w:hAnsi="Arial" w:cs="Arial"/>
          <w:b/>
          <w:lang w:val="es-ES_tradnl" w:eastAsia="es-ES"/>
        </w:rPr>
        <w:t>Supervisor</w:t>
      </w:r>
      <w:r w:rsidRPr="00111307">
        <w:rPr>
          <w:rFonts w:ascii="Arial" w:hAnsi="Arial" w:cs="Arial"/>
          <w:lang w:val="es-ES_tradnl" w:eastAsia="es-ES"/>
        </w:rPr>
        <w:t>.</w:t>
      </w:r>
    </w:p>
    <w:p w14:paraId="5197ADD8" w14:textId="77777777" w:rsidR="00111307" w:rsidRPr="00111307" w:rsidRDefault="00111307" w:rsidP="00111307">
      <w:pPr>
        <w:spacing w:after="120"/>
        <w:ind w:left="567" w:hanging="567"/>
        <w:jc w:val="both"/>
        <w:rPr>
          <w:rFonts w:ascii="Arial" w:hAnsi="Arial" w:cs="Arial"/>
          <w:b/>
          <w:lang w:val="es-ES_tradnl" w:eastAsia="es-ES"/>
        </w:rPr>
      </w:pPr>
      <w:r w:rsidRPr="00111307">
        <w:rPr>
          <w:rFonts w:ascii="Arial" w:hAnsi="Arial" w:cs="Arial"/>
          <w:b/>
          <w:lang w:val="es-ES_tradnl" w:eastAsia="es-ES"/>
        </w:rPr>
        <w:t xml:space="preserve">19.2   Coordinación con la oficina central del Supervisor: </w:t>
      </w:r>
    </w:p>
    <w:p w14:paraId="42F5265D" w14:textId="77777777" w:rsidR="00111307" w:rsidRPr="00111307" w:rsidRDefault="00111307" w:rsidP="00111307">
      <w:pPr>
        <w:ind w:left="567"/>
        <w:jc w:val="both"/>
        <w:rPr>
          <w:rFonts w:ascii="Arial" w:hAnsi="Arial" w:cs="Arial"/>
          <w:lang w:val="es-ES_tradnl" w:eastAsia="es-ES"/>
        </w:rPr>
      </w:pPr>
      <w:r w:rsidRPr="00111307">
        <w:rPr>
          <w:rFonts w:ascii="Arial" w:hAnsi="Arial" w:cs="Arial"/>
          <w:lang w:val="es-ES_tradnl" w:eastAsia="es-ES"/>
        </w:rPr>
        <w:t xml:space="preserve">El Personal del </w:t>
      </w:r>
      <w:r w:rsidRPr="00111307">
        <w:rPr>
          <w:rFonts w:ascii="Arial" w:hAnsi="Arial" w:cs="Arial"/>
          <w:b/>
          <w:lang w:val="es-ES_tradnl" w:eastAsia="es-ES"/>
        </w:rPr>
        <w:t>Supervisor</w:t>
      </w:r>
      <w:r w:rsidRPr="00111307">
        <w:rPr>
          <w:rFonts w:ascii="Arial" w:hAnsi="Arial" w:cs="Arial"/>
          <w:lang w:val="es-ES_tradnl" w:eastAsia="es-ES"/>
        </w:rPr>
        <w:t xml:space="preserve"> de la oficina principal de éste, coordinará y efectuará un control adecuado de la marcha del Servicio, manteniendo contacto permanente con el </w:t>
      </w:r>
      <w:r w:rsidRPr="00111307">
        <w:rPr>
          <w:rFonts w:ascii="Arial" w:hAnsi="Arial" w:cs="Arial"/>
          <w:bCs/>
          <w:lang w:val="es-ES_tradnl" w:eastAsia="es-ES"/>
        </w:rPr>
        <w:t xml:space="preserve">Gerente de Supervisión </w:t>
      </w:r>
      <w:r w:rsidRPr="00111307">
        <w:rPr>
          <w:rFonts w:ascii="Arial" w:hAnsi="Arial" w:cs="Arial"/>
          <w:lang w:val="es-ES_tradnl" w:eastAsia="es-ES"/>
        </w:rPr>
        <w:t xml:space="preserve">(o con el suplente legal de éste), visitando periódicamente y cuantas veces sea necesario, en el lugar de prestación del </w:t>
      </w:r>
      <w:r w:rsidRPr="00111307">
        <w:rPr>
          <w:rFonts w:ascii="Arial" w:hAnsi="Arial" w:cs="Arial"/>
          <w:b/>
          <w:lang w:val="es-ES_tradnl" w:eastAsia="es-ES"/>
        </w:rPr>
        <w:t>Servicio</w:t>
      </w:r>
      <w:r w:rsidRPr="00111307">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111307">
        <w:rPr>
          <w:rFonts w:ascii="Arial" w:hAnsi="Arial" w:cs="Arial"/>
          <w:b/>
          <w:lang w:val="es-ES_tradnl" w:eastAsia="es-ES"/>
        </w:rPr>
        <w:t>Supervisor</w:t>
      </w:r>
      <w:r w:rsidRPr="00111307">
        <w:rPr>
          <w:rFonts w:ascii="Arial" w:hAnsi="Arial" w:cs="Arial"/>
          <w:lang w:val="es-ES_tradnl" w:eastAsia="es-ES"/>
        </w:rPr>
        <w:t>.</w:t>
      </w:r>
    </w:p>
    <w:p w14:paraId="51CD9108" w14:textId="77777777" w:rsidR="00111307" w:rsidRPr="00111307" w:rsidRDefault="00111307" w:rsidP="00111307">
      <w:pPr>
        <w:ind w:left="567"/>
        <w:jc w:val="both"/>
        <w:rPr>
          <w:rFonts w:ascii="Arial" w:hAnsi="Arial" w:cs="Arial"/>
          <w:lang w:val="es-ES_tradnl" w:eastAsia="es-ES"/>
        </w:rPr>
      </w:pPr>
    </w:p>
    <w:p w14:paraId="5641B22D" w14:textId="77777777" w:rsidR="00111307" w:rsidRPr="00111307" w:rsidRDefault="00111307" w:rsidP="00111307">
      <w:pPr>
        <w:jc w:val="both"/>
        <w:rPr>
          <w:rFonts w:ascii="Arial" w:hAnsi="Arial" w:cs="Arial"/>
          <w:b/>
          <w:u w:val="single"/>
          <w:lang w:val="es-ES_tradnl" w:eastAsia="es-ES"/>
        </w:rPr>
      </w:pPr>
      <w:r w:rsidRPr="00111307">
        <w:rPr>
          <w:rFonts w:ascii="Arial" w:hAnsi="Arial" w:cs="Arial"/>
          <w:b/>
          <w:u w:val="single"/>
          <w:lang w:val="es-BO" w:eastAsia="es-ES"/>
        </w:rPr>
        <w:t>VIGÉSIMA</w:t>
      </w:r>
      <w:r w:rsidRPr="00111307">
        <w:rPr>
          <w:rFonts w:ascii="Arial" w:hAnsi="Arial" w:cs="Arial"/>
          <w:b/>
          <w:u w:val="single"/>
          <w:lang w:val="es-ES_tradnl" w:eastAsia="es-ES"/>
        </w:rPr>
        <w:t>.- (INFORMES)</w:t>
      </w:r>
      <w:r w:rsidRPr="00111307">
        <w:rPr>
          <w:rFonts w:ascii="Arial" w:hAnsi="Arial" w:cs="Arial"/>
          <w:b/>
          <w:i/>
          <w:lang w:val="es-BO" w:eastAsia="es-ES"/>
        </w:rPr>
        <w:t xml:space="preserve"> (De acuerdo a cada término de referencia)</w:t>
      </w:r>
    </w:p>
    <w:p w14:paraId="315D531F" w14:textId="77777777" w:rsidR="00111307" w:rsidRPr="00111307" w:rsidRDefault="00111307" w:rsidP="00111307">
      <w:pPr>
        <w:jc w:val="both"/>
        <w:rPr>
          <w:rFonts w:ascii="Arial" w:hAnsi="Arial" w:cs="Arial"/>
          <w:b/>
          <w:u w:val="single"/>
          <w:lang w:val="es-ES_tradnl" w:eastAsia="es-ES"/>
        </w:rPr>
      </w:pPr>
    </w:p>
    <w:p w14:paraId="644A9FE1"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someterá a la consideración y aprobación del </w:t>
      </w:r>
      <w:r w:rsidRPr="00111307">
        <w:rPr>
          <w:rFonts w:ascii="Arial" w:hAnsi="Arial" w:cs="Arial"/>
          <w:b/>
          <w:bCs/>
          <w:lang w:val="es-ES_tradnl" w:eastAsia="es-ES"/>
        </w:rPr>
        <w:t xml:space="preserve">Contratante </w:t>
      </w:r>
      <w:r w:rsidRPr="00111307">
        <w:rPr>
          <w:rFonts w:ascii="Arial" w:hAnsi="Arial" w:cs="Arial"/>
          <w:lang w:val="es-ES_tradnl" w:eastAsia="es-ES"/>
        </w:rPr>
        <w:t>a través del Fiscal de Obra, los siguientes informes:</w:t>
      </w:r>
    </w:p>
    <w:p w14:paraId="1DE46FDB" w14:textId="77777777" w:rsidR="00111307" w:rsidRPr="00111307" w:rsidRDefault="00111307" w:rsidP="00AF09C7">
      <w:pPr>
        <w:numPr>
          <w:ilvl w:val="1"/>
          <w:numId w:val="81"/>
        </w:numPr>
        <w:spacing w:before="120" w:after="120"/>
        <w:ind w:left="567" w:hanging="567"/>
        <w:jc w:val="both"/>
        <w:rPr>
          <w:rFonts w:ascii="Arial" w:hAnsi="Arial" w:cs="Arial"/>
          <w:b/>
          <w:bCs/>
          <w:lang w:val="es-ES_tradnl" w:eastAsia="es-ES"/>
        </w:rPr>
      </w:pPr>
      <w:r w:rsidRPr="00111307">
        <w:rPr>
          <w:rFonts w:ascii="Arial" w:hAnsi="Arial" w:cs="Arial"/>
          <w:b/>
          <w:lang w:val="es-ES_tradnl" w:eastAsia="es-ES"/>
        </w:rPr>
        <w:t xml:space="preserve">Informe Inicial: </w:t>
      </w:r>
    </w:p>
    <w:p w14:paraId="5FA3D45C"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lang w:val="es-ES_tradnl" w:eastAsia="es-ES"/>
        </w:rPr>
        <w:t xml:space="preserve">Un informe inicial, en __ (literal) </w:t>
      </w:r>
      <w:r w:rsidRPr="00111307">
        <w:rPr>
          <w:rFonts w:ascii="Arial" w:hAnsi="Arial" w:cs="Arial"/>
          <w:b/>
          <w:i/>
          <w:lang w:val="es-ES_tradnl" w:eastAsia="es-ES"/>
        </w:rPr>
        <w:t xml:space="preserve">(señalar) </w:t>
      </w:r>
      <w:r w:rsidRPr="00111307">
        <w:rPr>
          <w:rFonts w:ascii="Arial" w:hAnsi="Arial" w:cs="Arial"/>
          <w:bCs/>
          <w:iCs/>
          <w:lang w:val="es-ES_tradnl" w:eastAsia="es-ES"/>
        </w:rPr>
        <w:t xml:space="preserve">ejemplares, a los </w:t>
      </w:r>
      <w:r w:rsidRPr="00111307">
        <w:rPr>
          <w:rFonts w:ascii="Arial" w:hAnsi="Arial" w:cs="Arial"/>
          <w:lang w:val="es-ES_tradnl" w:eastAsia="es-ES"/>
        </w:rPr>
        <w:t xml:space="preserve">__ (literal) </w:t>
      </w:r>
      <w:r w:rsidRPr="00111307">
        <w:rPr>
          <w:rFonts w:ascii="Arial" w:hAnsi="Arial" w:cs="Arial"/>
          <w:b/>
          <w:i/>
          <w:lang w:val="es-ES_tradnl" w:eastAsia="es-ES"/>
        </w:rPr>
        <w:t xml:space="preserve">(señalar) </w:t>
      </w:r>
      <w:r w:rsidRPr="00111307">
        <w:rPr>
          <w:rFonts w:ascii="Arial" w:hAnsi="Arial" w:cs="Arial"/>
          <w:bCs/>
          <w:iCs/>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111307">
        <w:rPr>
          <w:rFonts w:ascii="Arial" w:hAnsi="Arial" w:cs="Arial"/>
          <w:bCs/>
          <w:lang w:val="es-ES_tradnl" w:eastAsia="es-ES"/>
        </w:rPr>
        <w:t xml:space="preserve">Este cronograma, una vez aprobado, solamente podrá ser modificado con la aprobación escrita </w:t>
      </w:r>
      <w:r w:rsidRPr="00111307">
        <w:rPr>
          <w:rFonts w:ascii="Arial" w:hAnsi="Arial" w:cs="Arial"/>
          <w:lang w:val="es-ES_tradnl" w:eastAsia="es-ES"/>
        </w:rPr>
        <w:t xml:space="preserve">del </w:t>
      </w:r>
      <w:r w:rsidRPr="00111307">
        <w:rPr>
          <w:rFonts w:ascii="Arial" w:hAnsi="Arial" w:cs="Arial"/>
          <w:b/>
          <w:bCs/>
          <w:lang w:val="es-ES_tradnl" w:eastAsia="es-ES"/>
        </w:rPr>
        <w:t>Contratante</w:t>
      </w:r>
      <w:r w:rsidRPr="00111307">
        <w:rPr>
          <w:rFonts w:ascii="Arial" w:hAnsi="Arial" w:cs="Arial"/>
          <w:bCs/>
          <w:lang w:val="es-ES_tradnl" w:eastAsia="es-ES"/>
        </w:rPr>
        <w:t>, en la instancia competente.</w:t>
      </w:r>
    </w:p>
    <w:p w14:paraId="2B16C948" w14:textId="77777777" w:rsidR="00111307" w:rsidRPr="00111307" w:rsidRDefault="00111307" w:rsidP="00AF09C7">
      <w:pPr>
        <w:numPr>
          <w:ilvl w:val="1"/>
          <w:numId w:val="81"/>
        </w:numPr>
        <w:spacing w:before="120" w:after="120"/>
        <w:ind w:left="567" w:hanging="567"/>
        <w:jc w:val="both"/>
        <w:rPr>
          <w:rFonts w:ascii="Arial" w:hAnsi="Arial" w:cs="Arial"/>
          <w:bCs/>
          <w:lang w:val="es-ES_tradnl" w:eastAsia="es-ES"/>
        </w:rPr>
      </w:pPr>
      <w:r w:rsidRPr="00111307">
        <w:rPr>
          <w:rFonts w:ascii="Arial" w:hAnsi="Arial" w:cs="Arial"/>
          <w:b/>
          <w:lang w:val="es-ES_tradnl" w:eastAsia="es-ES"/>
        </w:rPr>
        <w:t xml:space="preserve">Informes Periódicos: </w:t>
      </w:r>
    </w:p>
    <w:p w14:paraId="24348C4D"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t xml:space="preserve">Los informes periódicos (no repetitivos), en </w:t>
      </w:r>
      <w:r w:rsidRPr="00111307">
        <w:rPr>
          <w:rFonts w:ascii="Arial" w:hAnsi="Arial" w:cs="Arial"/>
          <w:lang w:val="es-ES_tradnl" w:eastAsia="es-ES"/>
        </w:rPr>
        <w:t xml:space="preserve">__ (literal) </w:t>
      </w:r>
      <w:r w:rsidRPr="00111307">
        <w:rPr>
          <w:rFonts w:ascii="Arial" w:hAnsi="Arial" w:cs="Arial"/>
          <w:b/>
          <w:i/>
          <w:lang w:val="es-ES_tradnl" w:eastAsia="es-ES"/>
        </w:rPr>
        <w:t xml:space="preserve">(señalar) </w:t>
      </w:r>
      <w:r w:rsidRPr="00111307">
        <w:rPr>
          <w:rFonts w:ascii="Arial" w:hAnsi="Arial" w:cs="Arial"/>
          <w:bCs/>
          <w:lang w:val="es-ES_tradnl" w:eastAsia="es-ES"/>
        </w:rPr>
        <w:t xml:space="preserve">ejemplares serán presentados al </w:t>
      </w:r>
      <w:r w:rsidRPr="00111307">
        <w:rPr>
          <w:rFonts w:ascii="Arial" w:hAnsi="Arial" w:cs="Arial"/>
          <w:lang w:val="es-ES_tradnl" w:eastAsia="es-ES"/>
        </w:rPr>
        <w:t>Fiscal de Obra</w:t>
      </w:r>
      <w:r w:rsidRPr="00111307">
        <w:rPr>
          <w:rFonts w:ascii="Arial" w:hAnsi="Arial" w:cs="Arial"/>
          <w:bCs/>
          <w:lang w:val="es-ES_tradnl" w:eastAsia="es-ES"/>
        </w:rPr>
        <w:t xml:space="preserve"> y contendrán el avance del producto final contratado, consignado en el documento de contratación directa y un detalle de:</w:t>
      </w:r>
    </w:p>
    <w:p w14:paraId="0EF721D8"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 xml:space="preserve">Problemas más importantes encontrados en la prestación del </w:t>
      </w:r>
      <w:r w:rsidRPr="00111307">
        <w:rPr>
          <w:rFonts w:ascii="Arial" w:hAnsi="Arial" w:cs="Arial"/>
          <w:b/>
          <w:bCs/>
          <w:lang w:val="es-ES_tradnl" w:eastAsia="es-ES"/>
        </w:rPr>
        <w:t>Servicio</w:t>
      </w:r>
      <w:r w:rsidRPr="00111307">
        <w:rPr>
          <w:rFonts w:ascii="Arial" w:hAnsi="Arial" w:cs="Arial"/>
          <w:bCs/>
          <w:lang w:val="es-ES_tradnl" w:eastAsia="es-ES"/>
        </w:rPr>
        <w:t xml:space="preserve"> y el criterio técnico que sustentó las soluciones aplicadas en cada caso.</w:t>
      </w:r>
    </w:p>
    <w:p w14:paraId="39DA13F7"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 xml:space="preserve">Personal empleado por el </w:t>
      </w:r>
      <w:r w:rsidRPr="00111307">
        <w:rPr>
          <w:rFonts w:ascii="Arial" w:hAnsi="Arial" w:cs="Arial"/>
          <w:b/>
          <w:bCs/>
          <w:lang w:val="es-ES_tradnl" w:eastAsia="es-ES"/>
        </w:rPr>
        <w:t>Supervisor</w:t>
      </w:r>
      <w:r w:rsidRPr="00111307">
        <w:rPr>
          <w:rFonts w:ascii="Arial" w:hAnsi="Arial" w:cs="Arial"/>
          <w:bCs/>
          <w:lang w:val="es-ES_tradnl" w:eastAsia="es-ES"/>
        </w:rPr>
        <w:t xml:space="preserve"> en el periodo reportado.</w:t>
      </w:r>
    </w:p>
    <w:p w14:paraId="7E3CC2EB"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 xml:space="preserve">Actividades realizadas por el </w:t>
      </w:r>
      <w:r w:rsidRPr="00111307">
        <w:rPr>
          <w:rFonts w:ascii="Arial" w:hAnsi="Arial" w:cs="Arial"/>
          <w:b/>
          <w:bCs/>
          <w:lang w:val="es-ES_tradnl" w:eastAsia="es-ES"/>
        </w:rPr>
        <w:t>Supervisor</w:t>
      </w:r>
      <w:r w:rsidRPr="00111307">
        <w:rPr>
          <w:rFonts w:ascii="Arial" w:hAnsi="Arial" w:cs="Arial"/>
          <w:bCs/>
          <w:lang w:val="es-ES_tradnl" w:eastAsia="es-ES"/>
        </w:rPr>
        <w:t>.</w:t>
      </w:r>
    </w:p>
    <w:p w14:paraId="7C0EA98D"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Estado de avance de la obra ejecutada por el Contratista en comparación con el cronograma de ejecución vigente.</w:t>
      </w:r>
    </w:p>
    <w:p w14:paraId="598B93E9"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 xml:space="preserve">Comunicaciones más importantes intercambiadas con el Contratista y con el </w:t>
      </w:r>
      <w:r w:rsidRPr="00111307">
        <w:rPr>
          <w:rFonts w:ascii="Arial" w:hAnsi="Arial" w:cs="Arial"/>
          <w:lang w:val="es-ES_tradnl" w:eastAsia="es-ES"/>
        </w:rPr>
        <w:t>Fiscal de Obra</w:t>
      </w:r>
      <w:r w:rsidRPr="00111307">
        <w:rPr>
          <w:rFonts w:ascii="Arial" w:hAnsi="Arial" w:cs="Arial"/>
          <w:bCs/>
          <w:lang w:val="es-ES_tradnl" w:eastAsia="es-ES"/>
        </w:rPr>
        <w:t>.</w:t>
      </w:r>
    </w:p>
    <w:p w14:paraId="5AB63E11"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t>Información sobre modificaciones (si se procesaron en el periodo).</w:t>
      </w:r>
    </w:p>
    <w:p w14:paraId="1C77E5A6" w14:textId="77777777" w:rsidR="00111307" w:rsidRPr="00111307" w:rsidRDefault="00111307" w:rsidP="00AF09C7">
      <w:pPr>
        <w:numPr>
          <w:ilvl w:val="2"/>
          <w:numId w:val="81"/>
        </w:numPr>
        <w:ind w:left="1276" w:hanging="709"/>
        <w:jc w:val="both"/>
        <w:rPr>
          <w:rFonts w:ascii="Arial" w:hAnsi="Arial" w:cs="Arial"/>
          <w:bCs/>
          <w:lang w:val="es-ES_tradnl" w:eastAsia="es-ES"/>
        </w:rPr>
      </w:pPr>
      <w:r w:rsidRPr="00111307">
        <w:rPr>
          <w:rFonts w:ascii="Arial" w:hAnsi="Arial" w:cs="Arial"/>
          <w:bCs/>
          <w:lang w:val="es-ES_tradnl" w:eastAsia="es-ES"/>
        </w:rPr>
        <w:lastRenderedPageBreak/>
        <w:t>Información miscelánea.</w:t>
      </w:r>
    </w:p>
    <w:p w14:paraId="3EB1D21E" w14:textId="77777777" w:rsidR="00111307" w:rsidRPr="00111307" w:rsidRDefault="00111307" w:rsidP="00AF09C7">
      <w:pPr>
        <w:numPr>
          <w:ilvl w:val="1"/>
          <w:numId w:val="81"/>
        </w:numPr>
        <w:spacing w:before="120" w:after="120"/>
        <w:ind w:left="566" w:hangingChars="282" w:hanging="566"/>
        <w:jc w:val="both"/>
        <w:rPr>
          <w:rFonts w:ascii="Arial" w:hAnsi="Arial" w:cs="Arial"/>
          <w:bCs/>
          <w:lang w:val="es-ES_tradnl" w:eastAsia="es-ES"/>
        </w:rPr>
      </w:pPr>
      <w:r w:rsidRPr="00111307">
        <w:rPr>
          <w:rFonts w:ascii="Arial" w:hAnsi="Arial" w:cs="Arial"/>
          <w:b/>
          <w:lang w:val="es-ES_tradnl" w:eastAsia="es-ES"/>
        </w:rPr>
        <w:t>Informes Especiales:</w:t>
      </w:r>
    </w:p>
    <w:p w14:paraId="46D6A74F"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t xml:space="preserve">Cuando se presenten asuntos o problemas que, por su importancia, incidan en el desarrollo normal del Servicio o de la obra ejecutada por el Contratista a requerimiento </w:t>
      </w:r>
      <w:r w:rsidRPr="00111307">
        <w:rPr>
          <w:rFonts w:ascii="Arial" w:hAnsi="Arial" w:cs="Arial"/>
          <w:lang w:val="es-ES_tradnl" w:eastAsia="es-ES"/>
        </w:rPr>
        <w:t xml:space="preserve">del </w:t>
      </w:r>
      <w:r w:rsidRPr="00111307">
        <w:rPr>
          <w:rFonts w:ascii="Arial" w:hAnsi="Arial" w:cs="Arial"/>
          <w:b/>
          <w:bCs/>
          <w:lang w:val="es-ES_tradnl" w:eastAsia="es-ES"/>
        </w:rPr>
        <w:t xml:space="preserve">Contratante </w:t>
      </w:r>
      <w:r w:rsidRPr="00111307">
        <w:rPr>
          <w:rFonts w:ascii="Arial" w:hAnsi="Arial" w:cs="Arial"/>
          <w:bCs/>
          <w:lang w:val="es-ES_tradnl" w:eastAsia="es-ES"/>
        </w:rPr>
        <w:t xml:space="preserve">a través del </w:t>
      </w:r>
      <w:r w:rsidRPr="00111307">
        <w:rPr>
          <w:rFonts w:ascii="Arial" w:hAnsi="Arial" w:cs="Arial"/>
          <w:lang w:val="es-ES_tradnl" w:eastAsia="es-ES"/>
        </w:rPr>
        <w:t>Fiscal de Obra</w:t>
      </w:r>
      <w:r w:rsidRPr="00111307">
        <w:rPr>
          <w:rFonts w:ascii="Arial" w:hAnsi="Arial" w:cs="Arial"/>
          <w:bCs/>
          <w:lang w:val="es-ES_tradnl" w:eastAsia="es-ES"/>
        </w:rPr>
        <w:t>, el</w:t>
      </w:r>
      <w:r w:rsidRPr="00111307">
        <w:rPr>
          <w:rFonts w:ascii="Arial" w:hAnsi="Arial" w:cs="Arial"/>
          <w:b/>
          <w:lang w:val="es-ES_tradnl" w:eastAsia="es-ES"/>
        </w:rPr>
        <w:t xml:space="preserve"> Supervisor</w:t>
      </w:r>
      <w:r w:rsidRPr="00111307">
        <w:rPr>
          <w:rFonts w:ascii="Arial" w:hAnsi="Arial" w:cs="Arial"/>
          <w:bCs/>
          <w:lang w:val="es-ES_tradnl" w:eastAsia="es-ES"/>
        </w:rPr>
        <w:t xml:space="preserve"> emitirá informe especial sobre el tema específico requerido, en </w:t>
      </w:r>
      <w:r w:rsidRPr="00111307">
        <w:rPr>
          <w:rFonts w:ascii="Arial" w:hAnsi="Arial" w:cs="Arial"/>
          <w:lang w:val="es-ES_tradnl" w:eastAsia="es-ES"/>
        </w:rPr>
        <w:t xml:space="preserve">__ (literal) </w:t>
      </w:r>
      <w:r w:rsidRPr="00111307">
        <w:rPr>
          <w:rFonts w:ascii="Arial" w:hAnsi="Arial" w:cs="Arial"/>
          <w:b/>
          <w:i/>
          <w:lang w:val="es-ES_tradnl" w:eastAsia="es-ES"/>
        </w:rPr>
        <w:t xml:space="preserve">(señalar) </w:t>
      </w:r>
      <w:r w:rsidRPr="00111307">
        <w:rPr>
          <w:rFonts w:ascii="Arial" w:hAnsi="Arial" w:cs="Arial"/>
          <w:bCs/>
          <w:lang w:val="es-ES_tradnl" w:eastAsia="es-ES"/>
        </w:rPr>
        <w:t xml:space="preserve"> ejemplares, conteniendo el detalle y las recomendaciones para que </w:t>
      </w:r>
      <w:r w:rsidRPr="00111307">
        <w:rPr>
          <w:rFonts w:ascii="Arial" w:hAnsi="Arial" w:cs="Arial"/>
          <w:lang w:val="es-ES_tradnl" w:eastAsia="es-ES"/>
        </w:rPr>
        <w:t xml:space="preserve">el </w:t>
      </w:r>
      <w:r w:rsidRPr="00111307">
        <w:rPr>
          <w:rFonts w:ascii="Arial" w:hAnsi="Arial" w:cs="Arial"/>
          <w:bCs/>
          <w:lang w:val="es-ES_tradnl" w:eastAsia="es-ES"/>
        </w:rPr>
        <w:t>Fiscal de Obra</w:t>
      </w:r>
      <w:r w:rsidRPr="00111307">
        <w:rPr>
          <w:rFonts w:ascii="Arial" w:hAnsi="Arial" w:cs="Arial"/>
          <w:b/>
          <w:bCs/>
          <w:lang w:val="es-ES_tradnl" w:eastAsia="es-ES"/>
        </w:rPr>
        <w:t xml:space="preserve"> </w:t>
      </w:r>
      <w:r w:rsidRPr="00111307">
        <w:rPr>
          <w:rFonts w:ascii="Arial" w:hAnsi="Arial" w:cs="Arial"/>
          <w:bCs/>
          <w:lang w:val="es-ES_tradnl" w:eastAsia="es-ES"/>
        </w:rPr>
        <w:t>pueda adoptar las decisiones más adecuadas.</w:t>
      </w:r>
    </w:p>
    <w:p w14:paraId="33DD5672" w14:textId="77777777" w:rsidR="00111307" w:rsidRPr="00111307" w:rsidRDefault="00111307" w:rsidP="00AF09C7">
      <w:pPr>
        <w:numPr>
          <w:ilvl w:val="1"/>
          <w:numId w:val="81"/>
        </w:numPr>
        <w:spacing w:before="120" w:after="120"/>
        <w:ind w:left="566" w:hangingChars="282" w:hanging="566"/>
        <w:jc w:val="both"/>
        <w:rPr>
          <w:rFonts w:ascii="Arial" w:hAnsi="Arial" w:cs="Arial"/>
          <w:bCs/>
          <w:lang w:val="es-ES_tradnl" w:eastAsia="es-ES"/>
        </w:rPr>
      </w:pPr>
      <w:r w:rsidRPr="00111307">
        <w:rPr>
          <w:rFonts w:ascii="Arial" w:hAnsi="Arial" w:cs="Arial"/>
          <w:b/>
          <w:lang w:val="es-ES_tradnl" w:eastAsia="es-ES"/>
        </w:rPr>
        <w:t>Producto Final:</w:t>
      </w:r>
      <w:r w:rsidRPr="00111307">
        <w:rPr>
          <w:rFonts w:ascii="Arial" w:hAnsi="Arial" w:cs="Arial"/>
          <w:lang w:val="es-ES_tradnl" w:eastAsia="es-ES"/>
        </w:rPr>
        <w:t xml:space="preserve"> </w:t>
      </w:r>
    </w:p>
    <w:p w14:paraId="4D4A1799"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lang w:val="es-ES_tradnl" w:eastAsia="es-ES"/>
        </w:rPr>
        <w:t xml:space="preserve">En el plazo que medie entre la recepción provisional y la recepción definitiva de </w:t>
      </w:r>
      <w:r w:rsidRPr="00111307">
        <w:rPr>
          <w:rFonts w:ascii="Arial" w:hAnsi="Arial" w:cs="Arial"/>
          <w:bCs/>
          <w:lang w:val="es-ES_tradnl" w:eastAsia="es-ES"/>
        </w:rPr>
        <w:t>la obra ejecutada por el Contratista</w:t>
      </w:r>
      <w:r w:rsidRPr="00111307">
        <w:rPr>
          <w:rFonts w:ascii="Arial" w:hAnsi="Arial" w:cs="Arial"/>
          <w:lang w:val="es-ES_tradnl" w:eastAsia="es-ES"/>
        </w:rPr>
        <w:t xml:space="preserve">, el </w:t>
      </w:r>
      <w:r w:rsidRPr="00111307">
        <w:rPr>
          <w:rFonts w:ascii="Arial" w:hAnsi="Arial" w:cs="Arial"/>
          <w:b/>
          <w:lang w:val="es-ES_tradnl" w:eastAsia="es-ES"/>
        </w:rPr>
        <w:t>Supervisor</w:t>
      </w:r>
      <w:r w:rsidRPr="00111307">
        <w:rPr>
          <w:rFonts w:ascii="Arial" w:hAnsi="Arial" w:cs="Arial"/>
          <w:lang w:val="es-ES_tradnl" w:eastAsia="es-ES"/>
        </w:rPr>
        <w:t xml:space="preserve"> emitirá un informe final del Servicio incluyendo todos los aspectos y elementos previstos en el alcance de trabajo y propuesta presentada.</w:t>
      </w:r>
    </w:p>
    <w:p w14:paraId="2E782DA9" w14:textId="77777777" w:rsidR="00111307" w:rsidRPr="00111307" w:rsidRDefault="00111307" w:rsidP="00111307">
      <w:pPr>
        <w:tabs>
          <w:tab w:val="left" w:pos="1701"/>
        </w:tabs>
        <w:spacing w:before="120" w:after="120"/>
        <w:ind w:left="567"/>
        <w:jc w:val="both"/>
        <w:rPr>
          <w:rFonts w:ascii="Arial" w:hAnsi="Arial" w:cs="Arial"/>
          <w:bCs/>
          <w:lang w:val="es-ES_tradnl" w:eastAsia="es-ES"/>
        </w:rPr>
      </w:pPr>
      <w:r w:rsidRPr="00111307">
        <w:rPr>
          <w:rFonts w:ascii="Arial" w:hAnsi="Arial" w:cs="Arial"/>
          <w:bCs/>
          <w:lang w:val="es-ES_tradnl" w:eastAsia="es-ES"/>
        </w:rPr>
        <w:t xml:space="preserve">Este informe contendrá también las respectivas conclusiones y recomendaciones a efectos de que </w:t>
      </w:r>
      <w:r w:rsidRPr="00111307">
        <w:rPr>
          <w:rFonts w:ascii="Arial" w:hAnsi="Arial" w:cs="Arial"/>
          <w:lang w:val="es-ES_tradnl" w:eastAsia="es-ES"/>
        </w:rPr>
        <w:t xml:space="preserve">el </w:t>
      </w:r>
      <w:r w:rsidRPr="00111307">
        <w:rPr>
          <w:rFonts w:ascii="Arial" w:hAnsi="Arial" w:cs="Arial"/>
          <w:b/>
          <w:bCs/>
          <w:lang w:val="es-ES_tradnl" w:eastAsia="es-ES"/>
        </w:rPr>
        <w:t xml:space="preserve">Contratante </w:t>
      </w:r>
      <w:r w:rsidRPr="00111307">
        <w:rPr>
          <w:rFonts w:ascii="Arial" w:hAnsi="Arial" w:cs="Arial"/>
          <w:bCs/>
          <w:lang w:val="es-ES_tradnl" w:eastAsia="es-ES"/>
        </w:rPr>
        <w:t>tome y asuma las acciones técnicas, económicas, legales u otras que correspondan.</w:t>
      </w:r>
    </w:p>
    <w:p w14:paraId="537C8782" w14:textId="77777777" w:rsidR="00111307" w:rsidRPr="00111307" w:rsidRDefault="00111307" w:rsidP="00111307">
      <w:pPr>
        <w:spacing w:before="120" w:after="120"/>
        <w:ind w:left="567" w:firstLine="5"/>
        <w:jc w:val="both"/>
        <w:rPr>
          <w:rFonts w:ascii="Arial" w:hAnsi="Arial" w:cs="Arial"/>
          <w:lang w:val="es-ES_tradnl" w:eastAsia="es-ES"/>
        </w:rPr>
      </w:pPr>
      <w:r w:rsidRPr="00111307">
        <w:rPr>
          <w:rFonts w:ascii="Arial" w:hAnsi="Arial" w:cs="Arial"/>
          <w:lang w:val="es-ES_tradnl" w:eastAsia="es-ES"/>
        </w:rPr>
        <w:t xml:space="preserve">El informe final debe ser presentado por el </w:t>
      </w:r>
      <w:r w:rsidRPr="00111307">
        <w:rPr>
          <w:rFonts w:ascii="Arial" w:hAnsi="Arial" w:cs="Arial"/>
          <w:b/>
          <w:lang w:val="es-ES_tradnl" w:eastAsia="es-ES"/>
        </w:rPr>
        <w:t>Supervisor</w:t>
      </w:r>
      <w:r w:rsidRPr="00111307">
        <w:rPr>
          <w:rFonts w:ascii="Arial" w:hAnsi="Arial" w:cs="Arial"/>
          <w:lang w:val="es-ES_tradnl" w:eastAsia="es-ES"/>
        </w:rPr>
        <w:t xml:space="preserve"> dentro del plazo máximo previsto de 10 (diez) días hábiles, en __ (literal) </w:t>
      </w:r>
      <w:r w:rsidRPr="00111307">
        <w:rPr>
          <w:rFonts w:ascii="Arial" w:hAnsi="Arial" w:cs="Arial"/>
          <w:b/>
          <w:i/>
          <w:lang w:val="es-ES_tradnl" w:eastAsia="es-ES"/>
        </w:rPr>
        <w:t xml:space="preserve">(señalar) </w:t>
      </w:r>
      <w:r w:rsidRPr="00111307">
        <w:rPr>
          <w:rFonts w:ascii="Arial" w:hAnsi="Arial" w:cs="Arial"/>
          <w:lang w:val="es-ES_tradnl" w:eastAsia="es-ES"/>
        </w:rPr>
        <w:t>ejemplares.</w:t>
      </w:r>
    </w:p>
    <w:p w14:paraId="6B675B45" w14:textId="77777777" w:rsidR="00111307" w:rsidRPr="00111307" w:rsidRDefault="00111307" w:rsidP="00111307">
      <w:pPr>
        <w:spacing w:before="120" w:after="120"/>
        <w:ind w:left="567" w:firstLine="5"/>
        <w:jc w:val="both"/>
        <w:rPr>
          <w:rFonts w:ascii="Arial" w:hAnsi="Arial" w:cs="Arial"/>
          <w:lang w:val="es-ES_tradnl" w:eastAsia="es-ES"/>
        </w:rPr>
      </w:pPr>
      <w:r w:rsidRPr="00111307">
        <w:rPr>
          <w:rFonts w:ascii="Arial" w:hAnsi="Arial" w:cs="Arial"/>
          <w:lang w:val="es-ES_tradnl" w:eastAsia="es-ES"/>
        </w:rPr>
        <w:t xml:space="preserve">El informe final, deberá ser analizado por el </w:t>
      </w:r>
      <w:r w:rsidRPr="00111307">
        <w:rPr>
          <w:rFonts w:ascii="Arial" w:hAnsi="Arial" w:cs="Arial"/>
          <w:b/>
          <w:bCs/>
          <w:lang w:val="es-ES_tradnl" w:eastAsia="es-ES"/>
        </w:rPr>
        <w:t>Contratante</w:t>
      </w:r>
      <w:r w:rsidRPr="00111307">
        <w:rPr>
          <w:rFonts w:ascii="Arial" w:hAnsi="Arial" w:cs="Arial"/>
          <w:lang w:val="es-ES_tradnl" w:eastAsia="es-ES"/>
        </w:rPr>
        <w:t xml:space="preserve">, en el nivel operativo correspondiente dentro del plazo máximo de __ (literal) </w:t>
      </w:r>
      <w:r w:rsidRPr="00111307">
        <w:rPr>
          <w:rFonts w:ascii="Arial" w:hAnsi="Arial" w:cs="Arial"/>
          <w:b/>
          <w:i/>
          <w:lang w:val="es-ES_tradnl" w:eastAsia="es-ES"/>
        </w:rPr>
        <w:t xml:space="preserve">(señalar) </w:t>
      </w:r>
      <w:r w:rsidRPr="00111307">
        <w:rPr>
          <w:rFonts w:ascii="Arial" w:hAnsi="Arial" w:cs="Arial"/>
          <w:lang w:val="es-ES_tradnl" w:eastAsia="es-ES"/>
        </w:rPr>
        <w:t xml:space="preserve">días hábiles desde su presentación. Emitida su aceptación y aprobación por el Fiscal de Obra, éste autorizará el pago final a favor del </w:t>
      </w:r>
      <w:r w:rsidRPr="00111307">
        <w:rPr>
          <w:rFonts w:ascii="Arial" w:hAnsi="Arial" w:cs="Arial"/>
          <w:b/>
          <w:lang w:val="es-ES_tradnl" w:eastAsia="es-ES"/>
        </w:rPr>
        <w:t>Supervisor</w:t>
      </w:r>
      <w:r w:rsidRPr="00111307">
        <w:rPr>
          <w:rFonts w:ascii="Arial" w:hAnsi="Arial" w:cs="Arial"/>
          <w:lang w:val="es-ES_tradnl" w:eastAsia="es-ES"/>
        </w:rPr>
        <w:t>.</w:t>
      </w:r>
    </w:p>
    <w:p w14:paraId="7725461F" w14:textId="77777777" w:rsidR="00111307" w:rsidRPr="00111307" w:rsidRDefault="00111307" w:rsidP="00111307">
      <w:pPr>
        <w:spacing w:before="120" w:after="120"/>
        <w:ind w:left="567" w:firstLine="5"/>
        <w:jc w:val="both"/>
        <w:rPr>
          <w:rFonts w:ascii="Arial" w:hAnsi="Arial" w:cs="Arial"/>
          <w:lang w:val="es-ES_tradnl" w:eastAsia="es-ES"/>
        </w:rPr>
      </w:pPr>
      <w:r w:rsidRPr="00111307">
        <w:rPr>
          <w:rFonts w:ascii="Arial" w:hAnsi="Arial" w:cs="Arial"/>
          <w:lang w:val="es-ES_tradnl" w:eastAsia="es-ES"/>
        </w:rPr>
        <w:t xml:space="preserve">En caso que el informe final presentado fuese observado por el Fiscal de Obra, dentro del plazo máximo de __ (literal) </w:t>
      </w:r>
      <w:r w:rsidRPr="00111307">
        <w:rPr>
          <w:rFonts w:ascii="Arial" w:hAnsi="Arial" w:cs="Arial"/>
          <w:b/>
          <w:i/>
          <w:lang w:val="es-ES_tradnl" w:eastAsia="es-ES"/>
        </w:rPr>
        <w:t xml:space="preserve">(señalar) </w:t>
      </w:r>
      <w:r w:rsidRPr="00111307">
        <w:rPr>
          <w:rFonts w:ascii="Arial" w:hAnsi="Arial" w:cs="Arial"/>
          <w:lang w:val="es-ES_tradnl" w:eastAsia="es-ES"/>
        </w:rPr>
        <w:t xml:space="preserve">días hábiles, el mismo será devuelto al </w:t>
      </w:r>
      <w:r w:rsidRPr="00111307">
        <w:rPr>
          <w:rFonts w:ascii="Arial" w:hAnsi="Arial" w:cs="Arial"/>
          <w:b/>
          <w:lang w:val="es-ES_tradnl" w:eastAsia="es-ES"/>
        </w:rPr>
        <w:t>Supervisor</w:t>
      </w:r>
      <w:r w:rsidRPr="00111307">
        <w:rPr>
          <w:rFonts w:ascii="Arial" w:hAnsi="Arial" w:cs="Arial"/>
          <w:lang w:val="es-ES_tradnl" w:eastAsia="es-ES"/>
        </w:rPr>
        <w:t>, para que éste realice ya sea las complementaciones o correcciones pertinentes, dentro del plazo que el Fiscal de Obra</w:t>
      </w:r>
      <w:r w:rsidRPr="00111307">
        <w:rPr>
          <w:rFonts w:ascii="Arial" w:hAnsi="Arial" w:cs="Arial"/>
          <w:b/>
          <w:lang w:val="es-ES_tradnl" w:eastAsia="es-ES"/>
        </w:rPr>
        <w:t xml:space="preserve"> </w:t>
      </w:r>
      <w:r w:rsidRPr="00111307">
        <w:rPr>
          <w:rFonts w:ascii="Arial" w:hAnsi="Arial" w:cs="Arial"/>
          <w:lang w:val="es-ES_tradnl" w:eastAsia="es-ES"/>
        </w:rPr>
        <w:t>prevea al efecto de forma expresa en la carta de devolución del informe final.</w:t>
      </w:r>
    </w:p>
    <w:p w14:paraId="6C000E5E" w14:textId="77777777" w:rsidR="00111307" w:rsidRPr="00111307" w:rsidRDefault="00111307" w:rsidP="00111307">
      <w:pPr>
        <w:spacing w:before="120" w:after="120"/>
        <w:ind w:left="567" w:firstLine="5"/>
        <w:jc w:val="both"/>
        <w:rPr>
          <w:rFonts w:ascii="Arial" w:hAnsi="Arial" w:cs="Arial"/>
          <w:lang w:val="es-ES_tradnl" w:eastAsia="es-ES"/>
        </w:rPr>
      </w:pPr>
      <w:r w:rsidRPr="00111307">
        <w:rPr>
          <w:rFonts w:ascii="Arial" w:hAnsi="Arial" w:cs="Arial"/>
          <w:lang w:val="es-ES_tradnl" w:eastAsia="es-ES"/>
        </w:rPr>
        <w:t xml:space="preserve">Concluido el plazo señalado, el </w:t>
      </w:r>
      <w:r w:rsidRPr="00111307">
        <w:rPr>
          <w:rFonts w:ascii="Arial" w:hAnsi="Arial" w:cs="Arial"/>
          <w:b/>
          <w:lang w:val="es-ES_tradnl" w:eastAsia="es-ES"/>
        </w:rPr>
        <w:t>Supervisor</w:t>
      </w:r>
      <w:r w:rsidRPr="00111307">
        <w:rPr>
          <w:rFonts w:ascii="Arial" w:hAnsi="Arial" w:cs="Arial"/>
          <w:lang w:val="es-ES_tradnl" w:eastAsia="es-ES"/>
        </w:rPr>
        <w:t xml:space="preserve"> presentará el informe final y el trámite de aprobación, se procesará conforme lo previsto en la presente cláusula.</w:t>
      </w:r>
    </w:p>
    <w:p w14:paraId="593416C5"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BO" w:eastAsia="es-ES"/>
        </w:rPr>
        <w:t>VIGÉSIMA PRIMERA</w:t>
      </w:r>
      <w:r w:rsidRPr="00111307">
        <w:rPr>
          <w:rFonts w:ascii="Arial" w:hAnsi="Arial" w:cs="Arial"/>
          <w:b/>
          <w:u w:val="single"/>
          <w:lang w:val="es-ES_tradnl" w:eastAsia="es-ES"/>
        </w:rPr>
        <w:t>.- (APROBACIÓN DE DOCUMENTOS Y PROPIEDAD DE LOS MISMOS)</w:t>
      </w:r>
    </w:p>
    <w:p w14:paraId="3E5A6FB0"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lang w:val="es-ES_tradnl" w:eastAsia="es-ES"/>
        </w:rPr>
        <w:t>21.1   Procedimiento de aprobación:</w:t>
      </w:r>
      <w:r w:rsidRPr="00111307">
        <w:rPr>
          <w:rFonts w:ascii="Arial" w:hAnsi="Arial" w:cs="Arial"/>
          <w:lang w:val="es-ES_tradnl" w:eastAsia="es-ES"/>
        </w:rPr>
        <w:t xml:space="preserve"> </w:t>
      </w:r>
    </w:p>
    <w:p w14:paraId="2E7B90E6" w14:textId="77777777" w:rsidR="00111307" w:rsidRPr="00111307" w:rsidRDefault="00111307" w:rsidP="00111307">
      <w:pPr>
        <w:spacing w:before="120" w:after="120"/>
        <w:ind w:left="567"/>
        <w:jc w:val="both"/>
        <w:rPr>
          <w:rFonts w:ascii="Arial" w:hAnsi="Arial" w:cs="Arial"/>
          <w:lang w:val="es-ES_tradnl" w:eastAsia="es-ES"/>
        </w:rPr>
      </w:pPr>
      <w:r w:rsidRPr="00111307">
        <w:rPr>
          <w:rFonts w:ascii="Arial" w:hAnsi="Arial" w:cs="Arial"/>
          <w:lang w:val="es-ES_tradnl" w:eastAsia="es-ES"/>
        </w:rPr>
        <w:t xml:space="preserve">El Fiscal de Obra, una vez recibidos los informes, revisará cada uno de éstos de forma completa, así como otros documentos que emanen de la ejecución del Servicio y hará conocer al </w:t>
      </w:r>
      <w:r w:rsidRPr="00111307">
        <w:rPr>
          <w:rFonts w:ascii="Arial" w:hAnsi="Arial" w:cs="Arial"/>
          <w:b/>
          <w:lang w:val="es-ES_tradnl" w:eastAsia="es-ES"/>
        </w:rPr>
        <w:t>Supervisor</w:t>
      </w:r>
      <w:r w:rsidRPr="00111307">
        <w:rPr>
          <w:rFonts w:ascii="Arial" w:hAnsi="Arial" w:cs="Arial"/>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14:paraId="557298DA" w14:textId="77777777" w:rsidR="00111307" w:rsidRPr="00111307" w:rsidRDefault="00111307" w:rsidP="00111307">
      <w:pPr>
        <w:spacing w:before="120" w:after="120"/>
        <w:ind w:left="567"/>
        <w:jc w:val="both"/>
        <w:rPr>
          <w:rFonts w:ascii="Arial" w:hAnsi="Arial" w:cs="Arial"/>
          <w:b/>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se obliga a satisfacer dentro del plazo de 05 (cinco)</w:t>
      </w:r>
      <w:r w:rsidRPr="00111307">
        <w:rPr>
          <w:rFonts w:ascii="Arial" w:hAnsi="Arial" w:cs="Arial"/>
          <w:b/>
          <w:i/>
          <w:lang w:val="es-ES_tradnl" w:eastAsia="es-ES"/>
        </w:rPr>
        <w:t xml:space="preserve"> </w:t>
      </w:r>
      <w:r w:rsidRPr="00111307">
        <w:rPr>
          <w:rFonts w:ascii="Arial" w:hAnsi="Arial" w:cs="Arial"/>
          <w:lang w:val="es-ES_tradnl" w:eastAsia="es-ES"/>
        </w:rPr>
        <w:t>días hábiles de su recepción, cualquier pedido de aclaración efectuado por el Fiscal de Obra</w:t>
      </w:r>
      <w:r w:rsidRPr="00111307">
        <w:rPr>
          <w:rFonts w:ascii="Arial" w:hAnsi="Arial" w:cs="Arial"/>
          <w:b/>
          <w:lang w:val="es-ES_tradnl" w:eastAsia="es-ES"/>
        </w:rPr>
        <w:t xml:space="preserve"> </w:t>
      </w:r>
      <w:r w:rsidRPr="00111307">
        <w:rPr>
          <w:rFonts w:ascii="Arial" w:hAnsi="Arial" w:cs="Arial"/>
          <w:lang w:val="es-ES_tradnl" w:eastAsia="es-ES"/>
        </w:rPr>
        <w:t xml:space="preserve">o a través de éste del </w:t>
      </w:r>
      <w:r w:rsidRPr="00111307">
        <w:rPr>
          <w:rFonts w:ascii="Arial" w:hAnsi="Arial" w:cs="Arial"/>
          <w:b/>
          <w:bCs/>
          <w:lang w:val="es-ES_tradnl" w:eastAsia="es-ES"/>
        </w:rPr>
        <w:t>Contratante</w:t>
      </w:r>
      <w:r w:rsidRPr="00111307">
        <w:rPr>
          <w:rFonts w:ascii="Arial" w:hAnsi="Arial" w:cs="Arial"/>
          <w:b/>
          <w:lang w:val="es-ES_tradnl" w:eastAsia="es-ES"/>
        </w:rPr>
        <w:t>.</w:t>
      </w:r>
    </w:p>
    <w:p w14:paraId="285EC01C" w14:textId="77777777" w:rsidR="00111307" w:rsidRPr="00111307" w:rsidRDefault="00111307" w:rsidP="00111307">
      <w:pPr>
        <w:spacing w:before="120" w:after="120"/>
        <w:ind w:left="567" w:hanging="567"/>
        <w:jc w:val="both"/>
        <w:rPr>
          <w:rFonts w:ascii="Arial" w:hAnsi="Arial" w:cs="Arial"/>
          <w:bCs/>
          <w:lang w:val="es-ES_tradnl" w:eastAsia="es-ES"/>
        </w:rPr>
      </w:pPr>
      <w:r w:rsidRPr="00111307">
        <w:rPr>
          <w:rFonts w:ascii="Arial" w:hAnsi="Arial" w:cs="Arial"/>
          <w:b/>
          <w:lang w:val="es-ES_tradnl" w:eastAsia="es-ES"/>
        </w:rPr>
        <w:t xml:space="preserve">21.2   Propiedad de los documentos emergentes de la Supervisión: </w:t>
      </w:r>
    </w:p>
    <w:p w14:paraId="55FCAEA3"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111307">
        <w:rPr>
          <w:rFonts w:ascii="Arial" w:hAnsi="Arial" w:cs="Arial"/>
          <w:b/>
          <w:lang w:val="es-ES_tradnl" w:eastAsia="es-ES"/>
        </w:rPr>
        <w:t>Supervisor</w:t>
      </w:r>
      <w:r w:rsidRPr="00111307">
        <w:rPr>
          <w:rFonts w:ascii="Arial" w:hAnsi="Arial" w:cs="Arial"/>
          <w:bCs/>
          <w:lang w:val="es-ES_tradnl" w:eastAsia="es-ES"/>
        </w:rPr>
        <w:t xml:space="preserve">, son de propiedad </w:t>
      </w:r>
      <w:r w:rsidRPr="00111307">
        <w:rPr>
          <w:rFonts w:ascii="Arial" w:hAnsi="Arial" w:cs="Arial"/>
          <w:lang w:val="es-ES_tradnl" w:eastAsia="es-ES"/>
        </w:rPr>
        <w:t xml:space="preserve">del </w:t>
      </w:r>
      <w:r w:rsidRPr="00111307">
        <w:rPr>
          <w:rFonts w:ascii="Arial" w:hAnsi="Arial" w:cs="Arial"/>
          <w:b/>
          <w:bCs/>
          <w:lang w:val="es-ES_tradnl" w:eastAsia="es-ES"/>
        </w:rPr>
        <w:t xml:space="preserve">Contratante </w:t>
      </w:r>
      <w:r w:rsidRPr="00111307">
        <w:rPr>
          <w:rFonts w:ascii="Arial" w:hAnsi="Arial" w:cs="Arial"/>
          <w:bCs/>
          <w:lang w:val="es-ES_tradnl" w:eastAsia="es-ES"/>
        </w:rPr>
        <w:t xml:space="preserve">y en consecuencia, deberán ser entregados a éste a la finalización del Servicio de supervisión, quedando absolutamente prohibido al </w:t>
      </w:r>
      <w:r w:rsidRPr="00111307">
        <w:rPr>
          <w:rFonts w:ascii="Arial" w:hAnsi="Arial" w:cs="Arial"/>
          <w:b/>
          <w:lang w:val="es-ES_tradnl" w:eastAsia="es-ES"/>
        </w:rPr>
        <w:t>Supervisor</w:t>
      </w:r>
      <w:r w:rsidRPr="00111307">
        <w:rPr>
          <w:rFonts w:ascii="Arial" w:hAnsi="Arial" w:cs="Arial"/>
          <w:bCs/>
          <w:lang w:val="es-ES_tradnl" w:eastAsia="es-ES"/>
        </w:rPr>
        <w:t xml:space="preserve"> difundir dicha documentación, total o parcialmente, sin consentimiento escrito previo </w:t>
      </w:r>
      <w:r w:rsidRPr="00111307">
        <w:rPr>
          <w:rFonts w:ascii="Arial" w:hAnsi="Arial" w:cs="Arial"/>
          <w:lang w:val="es-ES_tradnl" w:eastAsia="es-ES"/>
        </w:rPr>
        <w:t xml:space="preserve">del </w:t>
      </w:r>
      <w:r w:rsidRPr="00111307">
        <w:rPr>
          <w:rFonts w:ascii="Arial" w:hAnsi="Arial" w:cs="Arial"/>
          <w:b/>
          <w:bCs/>
          <w:lang w:val="es-ES_tradnl" w:eastAsia="es-ES"/>
        </w:rPr>
        <w:t>Contratante</w:t>
      </w:r>
      <w:r w:rsidRPr="00111307">
        <w:rPr>
          <w:rFonts w:ascii="Arial" w:hAnsi="Arial" w:cs="Arial"/>
          <w:b/>
          <w:lang w:val="es-ES_tradnl" w:eastAsia="es-ES"/>
        </w:rPr>
        <w:t>.</w:t>
      </w:r>
    </w:p>
    <w:p w14:paraId="59C49375"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t>El presente Contrato otorga a</w:t>
      </w:r>
      <w:r w:rsidRPr="00111307">
        <w:rPr>
          <w:rFonts w:ascii="Arial" w:hAnsi="Arial" w:cs="Arial"/>
          <w:lang w:val="es-ES_tradnl" w:eastAsia="es-ES"/>
        </w:rPr>
        <w:t xml:space="preserve">l </w:t>
      </w:r>
      <w:r w:rsidRPr="00111307">
        <w:rPr>
          <w:rFonts w:ascii="Arial" w:hAnsi="Arial" w:cs="Arial"/>
          <w:b/>
          <w:bCs/>
          <w:lang w:val="es-ES_tradnl" w:eastAsia="es-ES"/>
        </w:rPr>
        <w:t xml:space="preserve">Contratante </w:t>
      </w:r>
      <w:r w:rsidRPr="00111307">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14:paraId="6559CD16"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lastRenderedPageBreak/>
        <w:t xml:space="preserve">El </w:t>
      </w:r>
      <w:r w:rsidRPr="00111307">
        <w:rPr>
          <w:rFonts w:ascii="Arial" w:hAnsi="Arial" w:cs="Arial"/>
          <w:b/>
          <w:lang w:val="es-ES_tradnl" w:eastAsia="es-ES"/>
        </w:rPr>
        <w:t xml:space="preserve">Supervisor </w:t>
      </w:r>
      <w:r w:rsidRPr="00111307">
        <w:rPr>
          <w:rFonts w:ascii="Arial" w:hAnsi="Arial" w:cs="Arial"/>
          <w:bCs/>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111307">
        <w:rPr>
          <w:rFonts w:ascii="Arial" w:hAnsi="Arial" w:cs="Arial"/>
          <w:b/>
          <w:lang w:val="es-ES_tradnl" w:eastAsia="es-ES"/>
        </w:rPr>
        <w:t>Supervisor.</w:t>
      </w:r>
    </w:p>
    <w:p w14:paraId="411DC02D" w14:textId="77777777" w:rsidR="00111307" w:rsidRPr="00111307" w:rsidRDefault="00111307" w:rsidP="00111307">
      <w:pPr>
        <w:spacing w:before="120" w:after="120"/>
        <w:ind w:left="567"/>
        <w:jc w:val="both"/>
        <w:rPr>
          <w:rFonts w:ascii="Arial" w:hAnsi="Arial" w:cs="Arial"/>
          <w:bCs/>
          <w:lang w:val="es-ES_tradnl" w:eastAsia="es-ES"/>
        </w:rPr>
      </w:pPr>
      <w:r w:rsidRPr="00111307">
        <w:rPr>
          <w:rFonts w:ascii="Arial" w:hAnsi="Arial" w:cs="Arial"/>
          <w:bCs/>
          <w:lang w:val="es-ES_tradnl" w:eastAsia="es-ES"/>
        </w:rPr>
        <w:t xml:space="preserve">El </w:t>
      </w:r>
      <w:r w:rsidRPr="00111307">
        <w:rPr>
          <w:rFonts w:ascii="Arial" w:hAnsi="Arial" w:cs="Arial"/>
          <w:b/>
          <w:lang w:val="es-ES_tradnl" w:eastAsia="es-ES"/>
        </w:rPr>
        <w:t>Supervisor</w:t>
      </w:r>
      <w:r w:rsidRPr="00111307">
        <w:rPr>
          <w:rFonts w:ascii="Arial" w:hAnsi="Arial" w:cs="Arial"/>
          <w:bCs/>
          <w:lang w:val="es-ES_tradnl" w:eastAsia="es-ES"/>
        </w:rPr>
        <w:t xml:space="preserve"> solo podrá mencionar el Servicio a terceros, como prueba de sus antecedentes profesionales, sobre lo cual </w:t>
      </w:r>
      <w:r w:rsidRPr="00111307">
        <w:rPr>
          <w:rFonts w:ascii="Arial" w:hAnsi="Arial" w:cs="Arial"/>
          <w:lang w:val="es-ES_tradnl" w:eastAsia="es-ES"/>
        </w:rPr>
        <w:t xml:space="preserve">el </w:t>
      </w:r>
      <w:r w:rsidRPr="00111307">
        <w:rPr>
          <w:rFonts w:ascii="Arial" w:hAnsi="Arial" w:cs="Arial"/>
          <w:b/>
          <w:bCs/>
          <w:lang w:val="es-ES_tradnl" w:eastAsia="es-ES"/>
        </w:rPr>
        <w:t xml:space="preserve">Contratante </w:t>
      </w:r>
      <w:r w:rsidRPr="00111307">
        <w:rPr>
          <w:rFonts w:ascii="Arial" w:hAnsi="Arial" w:cs="Arial"/>
          <w:bCs/>
          <w:lang w:val="es-ES_tradnl" w:eastAsia="es-ES"/>
        </w:rPr>
        <w:t>emitirá la certificación detallada pertinente.</w:t>
      </w:r>
    </w:p>
    <w:p w14:paraId="2D624981"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b/>
          <w:u w:val="single"/>
          <w:lang w:val="es-BO" w:eastAsia="es-ES"/>
        </w:rPr>
        <w:t>VIGÉSIMA SEGUNDA.- (SUBCONTRATOS)</w:t>
      </w:r>
    </w:p>
    <w:p w14:paraId="2EAA9475"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Cuando esta previsión de subcontrato estuviese autorizada por el Fiscal de Obra, el </w:t>
      </w:r>
      <w:r w:rsidRPr="00111307">
        <w:rPr>
          <w:rFonts w:ascii="Arial" w:hAnsi="Arial" w:cs="Arial"/>
          <w:b/>
          <w:lang w:val="es-ES_tradnl" w:eastAsia="es-ES"/>
        </w:rPr>
        <w:t>Supervisor</w:t>
      </w:r>
      <w:r w:rsidRPr="00111307">
        <w:rPr>
          <w:rFonts w:ascii="Arial" w:hAnsi="Arial" w:cs="Arial"/>
          <w:lang w:val="es-ES_tradnl" w:eastAsia="es-ES"/>
        </w:rPr>
        <w:t xml:space="preserve"> podrá efectuar subcontrataciones, que acumuladas no deberán exceder el 25% (veinticinco por ciento) del valor total de este Contrato, siendo el </w:t>
      </w:r>
      <w:r w:rsidRPr="00111307">
        <w:rPr>
          <w:rFonts w:ascii="Arial" w:hAnsi="Arial" w:cs="Arial"/>
          <w:b/>
          <w:lang w:val="es-ES_tradnl" w:eastAsia="es-ES"/>
        </w:rPr>
        <w:t>Supervisor</w:t>
      </w:r>
      <w:r w:rsidRPr="00111307">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610E27F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En ningún caso el </w:t>
      </w:r>
      <w:r w:rsidRPr="00111307">
        <w:rPr>
          <w:rFonts w:ascii="Arial" w:hAnsi="Arial" w:cs="Arial"/>
          <w:b/>
          <w:lang w:val="es-ES_tradnl" w:eastAsia="es-ES"/>
        </w:rPr>
        <w:t>Supervisor</w:t>
      </w:r>
      <w:r w:rsidRPr="00111307">
        <w:rPr>
          <w:rFonts w:ascii="Arial" w:hAnsi="Arial" w:cs="Arial"/>
          <w:lang w:val="es-ES_tradnl" w:eastAsia="es-ES"/>
        </w:rPr>
        <w:t xml:space="preserve"> podrá pretender autorización para subcontratos que no hubiesen sido expresamente previstos en su propuesta.</w:t>
      </w:r>
    </w:p>
    <w:p w14:paraId="77210CCB"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Ningún subcontrato o intervención de terceras personas relevará al </w:t>
      </w:r>
      <w:r w:rsidRPr="00111307">
        <w:rPr>
          <w:rFonts w:ascii="Arial" w:hAnsi="Arial" w:cs="Arial"/>
          <w:b/>
          <w:lang w:val="es-ES_tradnl" w:eastAsia="es-ES"/>
        </w:rPr>
        <w:t>Supervisor</w:t>
      </w:r>
      <w:r w:rsidRPr="00111307">
        <w:rPr>
          <w:rFonts w:ascii="Arial" w:hAnsi="Arial" w:cs="Arial"/>
          <w:lang w:val="es-ES_tradnl" w:eastAsia="es-ES"/>
        </w:rPr>
        <w:t xml:space="preserve"> del cumplimiento de todas sus obligaciones y responsabilidades emergentes del presente Contrato. El </w:t>
      </w:r>
      <w:r w:rsidRPr="00111307">
        <w:rPr>
          <w:rFonts w:ascii="Arial" w:hAnsi="Arial" w:cs="Arial"/>
          <w:b/>
          <w:lang w:val="es-ES_tradnl" w:eastAsia="es-ES"/>
        </w:rPr>
        <w:t>Supervisor</w:t>
      </w:r>
      <w:r w:rsidRPr="00111307">
        <w:rPr>
          <w:rFonts w:ascii="Arial" w:hAnsi="Arial" w:cs="Arial"/>
          <w:lang w:val="es-ES_tradnl" w:eastAsia="es-ES"/>
        </w:rPr>
        <w:t xml:space="preserve"> deberá presentar al Fiscal de Obra para fines de conocimiento todos los subcontratos que suscriba con terceros.</w:t>
      </w:r>
    </w:p>
    <w:p w14:paraId="49F4B990"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Los contratos suscritos entre el </w:t>
      </w:r>
      <w:r w:rsidRPr="00111307">
        <w:rPr>
          <w:rFonts w:ascii="Arial" w:hAnsi="Arial" w:cs="Arial"/>
          <w:b/>
          <w:lang w:val="es-ES_tradnl" w:eastAsia="es-ES"/>
        </w:rPr>
        <w:t>Supervisor</w:t>
      </w:r>
      <w:r w:rsidRPr="00111307">
        <w:rPr>
          <w:rFonts w:ascii="Arial" w:hAnsi="Arial" w:cs="Arial"/>
          <w:lang w:val="es-ES_tradnl" w:eastAsia="es-ES"/>
        </w:rPr>
        <w:t xml:space="preserve"> y los subcontratistas deberán prever el cumplimiento de las obligaciones laborales, sociales, ambientales y tributarias y demás de normativa aplicable. </w:t>
      </w:r>
    </w:p>
    <w:p w14:paraId="4C7F9FDB"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no obligará o pretenderá obligar al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111307">
        <w:rPr>
          <w:rFonts w:ascii="Arial" w:hAnsi="Arial" w:cs="Arial"/>
          <w:b/>
          <w:lang w:val="es-ES_tradnl" w:eastAsia="es-ES"/>
        </w:rPr>
        <w:t>Supervisor</w:t>
      </w:r>
      <w:r w:rsidRPr="00111307">
        <w:rPr>
          <w:rFonts w:ascii="Arial" w:hAnsi="Arial" w:cs="Arial"/>
          <w:lang w:val="es-ES_tradnl" w:eastAsia="es-ES"/>
        </w:rPr>
        <w:t xml:space="preserve"> en caso de inobservancia y/o infracción de las obligaciones del Contrato, leyes, reglamentos y/o Ley Aplicable del Estado Plurinacional de Bolivia.</w:t>
      </w:r>
    </w:p>
    <w:p w14:paraId="57246687"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le proveerá al Fiscal de Obra las copias de todos los subcontratos, que deberán ser remitidas de manera trimestral o cuando el Fiscal de Obra los requiera.</w:t>
      </w:r>
    </w:p>
    <w:p w14:paraId="2A7E3E4F"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w:t>
      </w:r>
      <w:r w:rsidRPr="00111307">
        <w:rPr>
          <w:rFonts w:ascii="Arial" w:hAnsi="Arial" w:cs="Arial"/>
          <w:b/>
          <w:lang w:val="es-BO" w:eastAsia="es-ES"/>
        </w:rPr>
        <w:t>Supervisor</w:t>
      </w:r>
      <w:r w:rsidRPr="0011130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11307">
        <w:rPr>
          <w:rFonts w:ascii="Arial" w:hAnsi="Arial" w:cs="Arial"/>
          <w:b/>
          <w:lang w:val="es-BO" w:eastAsia="es-ES"/>
        </w:rPr>
        <w:t>Contratista</w:t>
      </w:r>
      <w:r w:rsidRPr="00111307">
        <w:rPr>
          <w:rFonts w:ascii="Arial" w:hAnsi="Arial" w:cs="Arial"/>
          <w:lang w:val="es-BO" w:eastAsia="es-ES"/>
        </w:rPr>
        <w:t>, empleados o trabajadores.</w:t>
      </w:r>
    </w:p>
    <w:p w14:paraId="48291A71"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ES_tradnl" w:eastAsia="es-ES"/>
        </w:rPr>
        <w:t>VIGÉSIMA TERCERA.- (FISCALIZACIÓN DEL SERVICIO)</w:t>
      </w:r>
    </w:p>
    <w:p w14:paraId="6BE82E4D"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ES_tradnl" w:eastAsia="es-ES"/>
        </w:rPr>
        <w:t xml:space="preserve">Con el objeto de realizar el seguimiento y control del Servicio a ser prestado por el </w:t>
      </w:r>
      <w:r w:rsidRPr="00111307">
        <w:rPr>
          <w:rFonts w:ascii="Arial" w:hAnsi="Arial" w:cs="Arial"/>
          <w:b/>
          <w:lang w:val="es-ES_tradnl" w:eastAsia="es-ES"/>
        </w:rPr>
        <w:t>Supervisor</w:t>
      </w:r>
      <w:r w:rsidRPr="00111307">
        <w:rPr>
          <w:rFonts w:ascii="Arial" w:hAnsi="Arial" w:cs="Arial"/>
          <w:lang w:val="es-ES_tradnl" w:eastAsia="es-ES"/>
        </w:rPr>
        <w:t xml:space="preserve">, 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desarrollará las funciones de fiscalización, a cuyo fin el </w:t>
      </w:r>
      <w:r w:rsidRPr="00111307">
        <w:rPr>
          <w:rFonts w:ascii="Arial" w:hAnsi="Arial" w:cs="Arial"/>
          <w:b/>
          <w:bCs/>
          <w:lang w:val="es-ES_tradnl" w:eastAsia="es-ES"/>
        </w:rPr>
        <w:t>Contratante</w:t>
      </w:r>
      <w:r w:rsidRPr="00111307">
        <w:rPr>
          <w:rFonts w:ascii="Arial" w:hAnsi="Arial" w:cs="Arial"/>
          <w:lang w:val="es-ES_tradnl" w:eastAsia="es-ES"/>
        </w:rPr>
        <w:t xml:space="preserve"> a través del responsable del proceso de contratación designará mediante notificación escrita a un profesional técnico especializado como Fiscal de Obra</w:t>
      </w:r>
      <w:r w:rsidRPr="00111307">
        <w:rPr>
          <w:rFonts w:ascii="Arial" w:hAnsi="Arial" w:cs="Arial"/>
          <w:b/>
          <w:lang w:val="es-ES_tradnl" w:eastAsia="es-ES"/>
        </w:rPr>
        <w:t xml:space="preserve"> </w:t>
      </w:r>
      <w:r w:rsidRPr="00111307">
        <w:rPr>
          <w:rFonts w:ascii="Arial" w:hAnsi="Arial" w:cs="Arial"/>
          <w:lang w:val="es-ES_tradnl" w:eastAsia="es-ES"/>
        </w:rPr>
        <w:t>en</w:t>
      </w:r>
      <w:r w:rsidRPr="00111307">
        <w:rPr>
          <w:rFonts w:ascii="Arial" w:hAnsi="Arial" w:cs="Arial"/>
          <w:lang w:val="es-BO" w:eastAsia="es-ES"/>
        </w:rPr>
        <w:t xml:space="preserve"> coordinación con la _____________ de YPFB.</w:t>
      </w:r>
    </w:p>
    <w:p w14:paraId="4545243A"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El Fiscal de Obra</w:t>
      </w:r>
      <w:r w:rsidRPr="00111307">
        <w:rPr>
          <w:rFonts w:ascii="Arial" w:hAnsi="Arial" w:cs="Arial"/>
          <w:bCs/>
          <w:lang w:val="es-ES_tradnl" w:eastAsia="es-ES"/>
        </w:rPr>
        <w:t xml:space="preserve">, </w:t>
      </w:r>
      <w:r w:rsidRPr="00111307">
        <w:rPr>
          <w:rFonts w:ascii="Arial" w:hAnsi="Arial" w:cs="Arial"/>
          <w:lang w:val="es-ES_tradnl" w:eastAsia="es-ES"/>
        </w:rPr>
        <w:t xml:space="preserve">es la persona nominada por el </w:t>
      </w:r>
      <w:r w:rsidRPr="00111307">
        <w:rPr>
          <w:rFonts w:ascii="Arial" w:hAnsi="Arial" w:cs="Arial"/>
          <w:b/>
          <w:lang w:val="es-ES_tradnl" w:eastAsia="es-ES"/>
        </w:rPr>
        <w:t>Contratante</w:t>
      </w:r>
      <w:r w:rsidRPr="00111307">
        <w:rPr>
          <w:rFonts w:ascii="Arial" w:hAnsi="Arial" w:cs="Arial"/>
          <w:lang w:val="es-ES_tradnl" w:eastAsia="es-ES"/>
        </w:rPr>
        <w:t xml:space="preserve"> para que sea contraparte del </w:t>
      </w:r>
      <w:r w:rsidRPr="00111307">
        <w:rPr>
          <w:rFonts w:ascii="Arial" w:hAnsi="Arial" w:cs="Arial"/>
          <w:b/>
          <w:lang w:val="es-ES_tradnl" w:eastAsia="es-ES"/>
        </w:rPr>
        <w:t>Supervisor</w:t>
      </w:r>
      <w:r w:rsidRPr="00111307">
        <w:rPr>
          <w:rFonts w:ascii="Arial" w:hAnsi="Arial" w:cs="Arial"/>
          <w:lang w:val="es-ES_tradnl" w:eastAsia="es-ES"/>
        </w:rPr>
        <w:t xml:space="preserve">, quien tendrá completa autoridad para representar al </w:t>
      </w:r>
      <w:r w:rsidRPr="00111307">
        <w:rPr>
          <w:rFonts w:ascii="Arial" w:hAnsi="Arial" w:cs="Arial"/>
          <w:b/>
          <w:lang w:val="es-ES_tradnl" w:eastAsia="es-ES"/>
        </w:rPr>
        <w:t>Contratante</w:t>
      </w:r>
      <w:r w:rsidRPr="00111307">
        <w:rPr>
          <w:rFonts w:ascii="Arial" w:hAnsi="Arial" w:cs="Arial"/>
          <w:lang w:val="es-ES_tradnl" w:eastAsia="es-ES"/>
        </w:rPr>
        <w:t xml:space="preserve"> en todos los asuntos relacionados con el Contrato como ser: notificaciones, comunicaciones, aprobaciones entre otros. </w:t>
      </w:r>
    </w:p>
    <w:p w14:paraId="088BA069"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a través del Fiscal de Obra, observará y evaluará permanentemente el desempeño del </w:t>
      </w:r>
      <w:r w:rsidRPr="00111307">
        <w:rPr>
          <w:rFonts w:ascii="Arial" w:hAnsi="Arial" w:cs="Arial"/>
          <w:b/>
          <w:lang w:val="es-ES_tradnl" w:eastAsia="es-ES"/>
        </w:rPr>
        <w:t>Supervisor</w:t>
      </w:r>
      <w:r w:rsidRPr="00111307">
        <w:rPr>
          <w:rFonts w:ascii="Arial" w:hAnsi="Arial" w:cs="Arial"/>
          <w:lang w:val="es-ES_tradnl" w:eastAsia="es-ES"/>
        </w:rPr>
        <w:t>, a objeto de exigirle en su caso, mejor desempeño y eficiencia en la prestación de su Servicio, o de imponerle multas o sanciones.</w:t>
      </w:r>
    </w:p>
    <w:p w14:paraId="6F959FBA"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VIGÉSIMA CUARTA.- (ESTIPULACIONES SOBRE IMPUESTOS y TRIBUTOS)</w:t>
      </w:r>
    </w:p>
    <w:p w14:paraId="5A1D9CA1" w14:textId="77777777" w:rsidR="00111307" w:rsidRPr="00111307" w:rsidRDefault="00111307" w:rsidP="00111307">
      <w:pPr>
        <w:spacing w:before="120" w:after="120"/>
        <w:ind w:left="567" w:hanging="567"/>
        <w:jc w:val="both"/>
        <w:rPr>
          <w:rFonts w:ascii="Arial" w:hAnsi="Arial" w:cs="Arial"/>
          <w:lang w:val="es-ES_tradnl" w:eastAsia="es-ES"/>
        </w:rPr>
      </w:pPr>
      <w:r w:rsidRPr="00111307">
        <w:rPr>
          <w:rFonts w:ascii="Arial" w:hAnsi="Arial" w:cs="Arial"/>
          <w:b/>
          <w:lang w:val="es-ES_tradnl" w:eastAsia="es-ES"/>
        </w:rPr>
        <w:t xml:space="preserve">24.1  </w:t>
      </w:r>
      <w:r w:rsidRPr="0011130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111307">
        <w:rPr>
          <w:rFonts w:ascii="Arial" w:hAnsi="Arial" w:cs="Arial"/>
          <w:b/>
          <w:lang w:val="es-ES_tradnl" w:eastAsia="es-ES"/>
        </w:rPr>
        <w:t>Supervisor</w:t>
      </w:r>
      <w:r w:rsidRPr="00111307">
        <w:rPr>
          <w:rFonts w:ascii="Arial" w:hAnsi="Arial" w:cs="Arial"/>
          <w:lang w:val="es-ES_tradnl" w:eastAsia="es-ES"/>
        </w:rPr>
        <w:t xml:space="preserve"> conforme a lo previsto en la Ley Aplicable, sin derecho a reembolso. El </w:t>
      </w:r>
      <w:r w:rsidRPr="00111307">
        <w:rPr>
          <w:rFonts w:ascii="Arial" w:hAnsi="Arial" w:cs="Arial"/>
          <w:b/>
          <w:bCs/>
          <w:lang w:val="es-ES_tradnl" w:eastAsia="es-ES"/>
        </w:rPr>
        <w:t>Contratante</w:t>
      </w:r>
      <w:r w:rsidRPr="00111307">
        <w:rPr>
          <w:rFonts w:ascii="Arial" w:hAnsi="Arial" w:cs="Arial"/>
          <w:lang w:val="es-ES_tradnl" w:eastAsia="es-ES"/>
        </w:rPr>
        <w:t xml:space="preserve">, en caso de actuar en condición de agente de retención, podrá descontar y retener, en los plazos previstos </w:t>
      </w:r>
      <w:r w:rsidRPr="00111307">
        <w:rPr>
          <w:rFonts w:ascii="Arial" w:hAnsi="Arial" w:cs="Arial"/>
          <w:lang w:val="es-ES_tradnl" w:eastAsia="es-ES"/>
        </w:rPr>
        <w:lastRenderedPageBreak/>
        <w:t>por la Ley Aplicable, de los pagos a ser efectuados cualquier monto necesario para cubrir las obligaciones tributarias y/o impuestos.</w:t>
      </w:r>
    </w:p>
    <w:p w14:paraId="3D0EA248" w14:textId="77777777" w:rsidR="00111307" w:rsidRPr="00111307" w:rsidRDefault="00111307" w:rsidP="00111307">
      <w:pPr>
        <w:spacing w:before="120" w:after="120"/>
        <w:ind w:left="567" w:hanging="567"/>
        <w:jc w:val="both"/>
        <w:rPr>
          <w:rFonts w:ascii="Arial" w:hAnsi="Arial" w:cs="Arial"/>
          <w:lang w:val="es-ES_tradnl" w:eastAsia="es-ES"/>
        </w:rPr>
      </w:pPr>
      <w:r w:rsidRPr="00111307">
        <w:rPr>
          <w:rFonts w:ascii="Arial" w:hAnsi="Arial" w:cs="Arial"/>
          <w:b/>
          <w:lang w:val="es-ES_tradnl" w:eastAsia="es-ES"/>
        </w:rPr>
        <w:t xml:space="preserve">24.2  </w:t>
      </w: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14:paraId="75747D2B" w14:textId="77777777" w:rsidR="00111307" w:rsidRPr="00111307" w:rsidRDefault="00111307" w:rsidP="00111307">
      <w:pPr>
        <w:spacing w:after="120"/>
        <w:jc w:val="both"/>
        <w:rPr>
          <w:rFonts w:ascii="Arial" w:hAnsi="Arial" w:cs="Arial"/>
          <w:b/>
          <w:lang w:val="es-BO" w:eastAsia="es-ES"/>
        </w:rPr>
      </w:pPr>
      <w:r w:rsidRPr="00111307">
        <w:rPr>
          <w:rFonts w:ascii="Arial" w:hAnsi="Arial" w:cs="Arial"/>
          <w:b/>
          <w:u w:val="single"/>
          <w:lang w:val="es-BO" w:eastAsia="es-ES"/>
        </w:rPr>
        <w:t>VIGÉSIMA QUINTA.- (CONFIDENCIALIDAD)</w:t>
      </w:r>
    </w:p>
    <w:p w14:paraId="10F2D2BC" w14:textId="77777777" w:rsidR="00111307" w:rsidRPr="00111307" w:rsidRDefault="00111307" w:rsidP="00111307">
      <w:pPr>
        <w:shd w:val="clear" w:color="auto" w:fill="FFFFFF"/>
        <w:tabs>
          <w:tab w:val="left" w:pos="426"/>
        </w:tabs>
        <w:spacing w:after="120"/>
        <w:ind w:right="-6"/>
        <w:jc w:val="both"/>
        <w:rPr>
          <w:rFonts w:ascii="Arial" w:hAnsi="Arial" w:cs="Arial"/>
          <w:lang w:val="es-BO"/>
        </w:rPr>
      </w:pPr>
      <w:r w:rsidRPr="00111307">
        <w:rPr>
          <w:rFonts w:ascii="Arial" w:hAnsi="Arial" w:cs="Arial"/>
          <w:lang w:val="es-BO"/>
        </w:rPr>
        <w:t xml:space="preserve">El </w:t>
      </w:r>
      <w:r w:rsidRPr="00111307">
        <w:rPr>
          <w:rFonts w:ascii="Arial" w:hAnsi="Arial" w:cs="Arial"/>
          <w:b/>
          <w:lang w:val="es-BO"/>
        </w:rPr>
        <w:t>Supervisor</w:t>
      </w:r>
      <w:r w:rsidRPr="0011130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8B305E" w14:textId="77777777" w:rsidR="00111307" w:rsidRPr="00111307" w:rsidRDefault="00111307" w:rsidP="00111307">
      <w:pPr>
        <w:shd w:val="clear" w:color="auto" w:fill="FFFFFF"/>
        <w:tabs>
          <w:tab w:val="left" w:pos="426"/>
        </w:tabs>
        <w:spacing w:after="120"/>
        <w:ind w:right="-6"/>
        <w:jc w:val="both"/>
        <w:rPr>
          <w:rFonts w:ascii="Arial" w:hAnsi="Arial" w:cs="Arial"/>
          <w:lang w:val="es-BO"/>
        </w:rPr>
      </w:pPr>
      <w:r w:rsidRPr="00111307">
        <w:rPr>
          <w:rFonts w:ascii="Arial" w:hAnsi="Arial" w:cs="Arial"/>
          <w:lang w:val="es-BO"/>
        </w:rPr>
        <w:t xml:space="preserve">Las obligaciones que el </w:t>
      </w:r>
      <w:r w:rsidRPr="00111307">
        <w:rPr>
          <w:rFonts w:ascii="Arial" w:hAnsi="Arial" w:cs="Arial"/>
          <w:b/>
          <w:lang w:val="es-BO"/>
        </w:rPr>
        <w:t>Supervisor</w:t>
      </w:r>
      <w:r w:rsidRPr="00111307">
        <w:rPr>
          <w:rFonts w:ascii="Arial" w:hAnsi="Arial" w:cs="Arial"/>
          <w:lang w:val="es-BO"/>
        </w:rPr>
        <w:t xml:space="preserve"> asume bajo este Contrato con relación a la confidencialidad, subsistirán una vez finalizado el Contrato.</w:t>
      </w:r>
    </w:p>
    <w:p w14:paraId="4CCB5738" w14:textId="77777777" w:rsidR="00111307" w:rsidRPr="00111307" w:rsidRDefault="00111307" w:rsidP="00111307">
      <w:pPr>
        <w:shd w:val="clear" w:color="auto" w:fill="FFFFFF"/>
        <w:tabs>
          <w:tab w:val="left" w:pos="426"/>
        </w:tabs>
        <w:spacing w:after="120"/>
        <w:ind w:right="-6"/>
        <w:jc w:val="both"/>
        <w:rPr>
          <w:rFonts w:ascii="Arial" w:hAnsi="Arial" w:cs="Arial"/>
          <w:lang w:val="es-BO"/>
        </w:rPr>
      </w:pPr>
      <w:r w:rsidRPr="00111307">
        <w:rPr>
          <w:rFonts w:ascii="Arial" w:hAnsi="Arial" w:cs="Arial"/>
          <w:lang w:val="es-BO"/>
        </w:rPr>
        <w:t xml:space="preserve">A la terminación del presente Contrato, por resolución o por su cumplimiento, el </w:t>
      </w:r>
      <w:r w:rsidRPr="00111307">
        <w:rPr>
          <w:rFonts w:ascii="Arial" w:hAnsi="Arial" w:cs="Arial"/>
          <w:b/>
          <w:lang w:val="es-BO"/>
        </w:rPr>
        <w:t xml:space="preserve">Supervisor </w:t>
      </w:r>
      <w:r w:rsidRPr="00111307">
        <w:rPr>
          <w:rFonts w:ascii="Arial" w:hAnsi="Arial" w:cs="Arial"/>
          <w:lang w:val="es-BO"/>
        </w:rPr>
        <w:t xml:space="preserve">está en la obligación de proveer de manera inmediata al </w:t>
      </w:r>
      <w:r w:rsidRPr="00111307">
        <w:rPr>
          <w:rFonts w:ascii="Arial" w:hAnsi="Arial" w:cs="Arial"/>
          <w:b/>
          <w:lang w:val="es-BO"/>
        </w:rPr>
        <w:t>Contratante</w:t>
      </w:r>
      <w:r w:rsidRPr="00111307">
        <w:rPr>
          <w:rFonts w:ascii="Arial" w:hAnsi="Arial" w:cs="Arial"/>
          <w:lang w:val="es-BO"/>
        </w:rPr>
        <w:t xml:space="preserve"> todos los documentos, notas, datos, información y otros que hubiera entrado en posesión del </w:t>
      </w:r>
      <w:r w:rsidRPr="00111307">
        <w:rPr>
          <w:rFonts w:ascii="Arial" w:hAnsi="Arial" w:cs="Arial"/>
          <w:b/>
          <w:lang w:val="es-BO"/>
        </w:rPr>
        <w:t>Supervisor</w:t>
      </w:r>
      <w:r w:rsidRPr="00111307">
        <w:rPr>
          <w:rFonts w:ascii="Arial" w:hAnsi="Arial" w:cs="Arial"/>
          <w:lang w:val="es-BO"/>
        </w:rPr>
        <w:t xml:space="preserve"> en virtud a la ejecución del presente Contrato, no pudiendo retener el </w:t>
      </w:r>
      <w:r w:rsidRPr="00111307">
        <w:rPr>
          <w:rFonts w:ascii="Arial" w:hAnsi="Arial" w:cs="Arial"/>
          <w:b/>
          <w:lang w:val="es-BO"/>
        </w:rPr>
        <w:t>Supervisor</w:t>
      </w:r>
      <w:r w:rsidRPr="00111307">
        <w:rPr>
          <w:rFonts w:ascii="Arial" w:hAnsi="Arial" w:cs="Arial"/>
          <w:lang w:val="es-BO"/>
        </w:rPr>
        <w:t xml:space="preserve"> ninguna copia de los mismos, ya sean en papel o en formato electrónico o digital.</w:t>
      </w:r>
    </w:p>
    <w:p w14:paraId="2FDDEDB7" w14:textId="77777777" w:rsidR="00111307" w:rsidRPr="00111307" w:rsidRDefault="00111307" w:rsidP="00111307">
      <w:pPr>
        <w:shd w:val="clear" w:color="auto" w:fill="FFFFFF"/>
        <w:tabs>
          <w:tab w:val="left" w:pos="426"/>
        </w:tabs>
        <w:spacing w:after="120"/>
        <w:ind w:right="-6"/>
        <w:jc w:val="both"/>
        <w:rPr>
          <w:rFonts w:ascii="Arial" w:hAnsi="Arial" w:cs="Arial"/>
          <w:lang w:val="es-BO"/>
        </w:rPr>
      </w:pPr>
      <w:r w:rsidRPr="00111307">
        <w:rPr>
          <w:rFonts w:ascii="Arial" w:hAnsi="Arial" w:cs="Arial"/>
          <w:lang w:val="es-BO"/>
        </w:rPr>
        <w:t>El incumplimiento de la obligación de confidencialidad importara:</w:t>
      </w:r>
    </w:p>
    <w:p w14:paraId="6FF54E4F" w14:textId="77777777" w:rsidR="00111307" w:rsidRPr="00111307" w:rsidRDefault="00111307" w:rsidP="00AF09C7">
      <w:pPr>
        <w:numPr>
          <w:ilvl w:val="0"/>
          <w:numId w:val="47"/>
        </w:numPr>
        <w:shd w:val="clear" w:color="auto" w:fill="FFFFFF"/>
        <w:tabs>
          <w:tab w:val="left" w:pos="426"/>
        </w:tabs>
        <w:spacing w:after="120"/>
        <w:ind w:left="1134" w:right="-6" w:hanging="283"/>
        <w:jc w:val="both"/>
        <w:rPr>
          <w:rFonts w:ascii="Arial" w:hAnsi="Arial" w:cs="Arial"/>
          <w:b/>
          <w:lang w:val="es-BO" w:eastAsia="es-ES"/>
        </w:rPr>
      </w:pPr>
      <w:r w:rsidRPr="00111307">
        <w:rPr>
          <w:rFonts w:ascii="Arial" w:hAnsi="Arial" w:cs="Arial"/>
          <w:lang w:val="es-BO" w:eastAsia="es-ES"/>
        </w:rPr>
        <w:t>La adopción de medidas judiciales y sanciones de acuerdo a normas pertinentes.</w:t>
      </w:r>
    </w:p>
    <w:p w14:paraId="30CA1BD2" w14:textId="77777777" w:rsidR="00111307" w:rsidRPr="00111307" w:rsidRDefault="00111307" w:rsidP="00AF09C7">
      <w:pPr>
        <w:numPr>
          <w:ilvl w:val="0"/>
          <w:numId w:val="47"/>
        </w:numPr>
        <w:shd w:val="clear" w:color="auto" w:fill="FFFFFF"/>
        <w:tabs>
          <w:tab w:val="left" w:pos="426"/>
        </w:tabs>
        <w:spacing w:after="120"/>
        <w:ind w:left="1134" w:right="-6" w:hanging="283"/>
        <w:jc w:val="both"/>
        <w:rPr>
          <w:rFonts w:ascii="Arial" w:hAnsi="Arial" w:cs="Arial"/>
          <w:b/>
          <w:lang w:val="es-BO" w:eastAsia="es-ES"/>
        </w:rPr>
      </w:pPr>
      <w:r w:rsidRPr="00111307">
        <w:rPr>
          <w:rFonts w:ascii="Arial" w:hAnsi="Arial" w:cs="Arial"/>
          <w:lang w:val="es-BO" w:eastAsia="es-ES"/>
        </w:rPr>
        <w:t>Responsabilidad por pérdida y daños.</w:t>
      </w:r>
    </w:p>
    <w:p w14:paraId="549A0926" w14:textId="77777777" w:rsidR="00111307" w:rsidRPr="00111307" w:rsidRDefault="00111307" w:rsidP="00111307">
      <w:pPr>
        <w:spacing w:before="120" w:after="120"/>
        <w:jc w:val="both"/>
        <w:rPr>
          <w:rFonts w:ascii="Arial" w:hAnsi="Arial" w:cs="Arial"/>
          <w:b/>
          <w:lang w:eastAsia="es-ES"/>
        </w:rPr>
      </w:pPr>
      <w:r w:rsidRPr="00111307">
        <w:rPr>
          <w:rFonts w:ascii="Arial" w:hAnsi="Arial" w:cs="Arial"/>
          <w:b/>
          <w:u w:val="single"/>
          <w:lang w:val="es-BO" w:eastAsia="es-ES"/>
        </w:rPr>
        <w:t>VIGÉSIMA SEXTA.- (INTRANSFERIBILIDAD DEL CONTRATO)</w:t>
      </w:r>
    </w:p>
    <w:p w14:paraId="345DEA0C" w14:textId="77777777" w:rsidR="00111307" w:rsidRPr="00111307" w:rsidRDefault="00111307" w:rsidP="00111307">
      <w:pPr>
        <w:widowControl w:val="0"/>
        <w:spacing w:before="120" w:after="120"/>
        <w:jc w:val="both"/>
        <w:rPr>
          <w:rFonts w:ascii="Arial" w:hAnsi="Arial" w:cs="Arial"/>
          <w:lang w:eastAsia="es-ES"/>
        </w:rPr>
      </w:pPr>
      <w:r w:rsidRPr="00111307">
        <w:rPr>
          <w:rFonts w:ascii="Arial" w:hAnsi="Arial" w:cs="Arial"/>
          <w:lang w:val="es-ES_tradnl" w:eastAsia="es-ES"/>
        </w:rPr>
        <w:t>El</w:t>
      </w:r>
      <w:r w:rsidRPr="00111307">
        <w:rPr>
          <w:rFonts w:ascii="Arial" w:hAnsi="Arial" w:cs="Arial"/>
          <w:lang w:eastAsia="es-ES"/>
        </w:rPr>
        <w:t xml:space="preserve"> </w:t>
      </w:r>
      <w:r w:rsidRPr="00111307">
        <w:rPr>
          <w:rFonts w:ascii="Arial" w:hAnsi="Arial" w:cs="Arial"/>
          <w:b/>
          <w:lang w:eastAsia="es-ES"/>
        </w:rPr>
        <w:t>Supervisor</w:t>
      </w:r>
      <w:r w:rsidRPr="00111307">
        <w:rPr>
          <w:rFonts w:ascii="Arial" w:hAnsi="Arial" w:cs="Arial"/>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111307">
        <w:rPr>
          <w:rFonts w:ascii="Arial" w:hAnsi="Arial" w:cs="Arial"/>
          <w:b/>
          <w:lang w:eastAsia="es-ES"/>
        </w:rPr>
        <w:t>Contratante</w:t>
      </w:r>
      <w:r w:rsidRPr="00111307">
        <w:rPr>
          <w:rFonts w:ascii="Arial" w:hAnsi="Arial" w:cs="Arial"/>
          <w:lang w:eastAsia="es-ES"/>
        </w:rPr>
        <w:t xml:space="preserve">. </w:t>
      </w:r>
    </w:p>
    <w:p w14:paraId="11E88FC6" w14:textId="77777777" w:rsidR="00111307" w:rsidRPr="00111307" w:rsidRDefault="00111307" w:rsidP="00111307">
      <w:pPr>
        <w:widowControl w:val="0"/>
        <w:spacing w:before="120" w:after="120"/>
        <w:jc w:val="both"/>
        <w:rPr>
          <w:rFonts w:ascii="Arial" w:hAnsi="Arial" w:cs="Arial"/>
          <w:lang w:eastAsia="es-ES"/>
        </w:rPr>
      </w:pPr>
      <w:r w:rsidRPr="00111307">
        <w:rPr>
          <w:rFonts w:ascii="Arial" w:hAnsi="Arial" w:cs="Arial"/>
          <w:lang w:eastAsia="es-ES"/>
        </w:rPr>
        <w:t xml:space="preserve">En caso excepcional, las Partes podrán acordar la cesión o subrogación del Contrato total o parcialmente previa la aprobación </w:t>
      </w:r>
      <w:r w:rsidRPr="00111307">
        <w:rPr>
          <w:rFonts w:ascii="Arial" w:hAnsi="Arial" w:cs="Arial"/>
          <w:lang w:val="es-ES_tradnl" w:eastAsia="es-ES"/>
        </w:rPr>
        <w:t xml:space="preserve">del </w:t>
      </w:r>
      <w:r w:rsidRPr="00111307">
        <w:rPr>
          <w:rFonts w:ascii="Arial" w:hAnsi="Arial" w:cs="Arial"/>
          <w:b/>
          <w:bCs/>
          <w:lang w:val="es-ES_tradnl" w:eastAsia="es-ES"/>
        </w:rPr>
        <w:t xml:space="preserve">Contratante </w:t>
      </w:r>
      <w:r w:rsidRPr="00111307">
        <w:rPr>
          <w:rFonts w:ascii="Arial" w:hAnsi="Arial" w:cs="Arial"/>
          <w:lang w:eastAsia="es-ES"/>
        </w:rPr>
        <w:t>bajo los mismos términos y condiciones del presente Contrato.</w:t>
      </w:r>
    </w:p>
    <w:p w14:paraId="21E0685D"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La Parte que se propone ceder, transferir o subrogar el presente Contrato, debe notificar a la otra Parte, por lo menos con 15 (quince) días calendario de anticipación, debiendo además </w:t>
      </w:r>
      <w:r w:rsidRPr="00111307">
        <w:rPr>
          <w:rFonts w:ascii="Arial" w:hAnsi="Arial" w:cs="Arial"/>
          <w:lang w:eastAsia="es-ES"/>
        </w:rPr>
        <w:t xml:space="preserve">incluir información relevante acerca del cesionario propuesto, detallando la parte del Servicio que ejecutará y cualquier otro detalle que el </w:t>
      </w:r>
      <w:r w:rsidRPr="00111307">
        <w:rPr>
          <w:rFonts w:ascii="Arial" w:hAnsi="Arial" w:cs="Arial"/>
          <w:b/>
          <w:lang w:eastAsia="es-ES"/>
        </w:rPr>
        <w:t>Contratante</w:t>
      </w:r>
      <w:r w:rsidRPr="00111307">
        <w:rPr>
          <w:rFonts w:ascii="Arial" w:hAnsi="Arial" w:cs="Arial"/>
          <w:lang w:eastAsia="es-ES"/>
        </w:rPr>
        <w:t xml:space="preserve"> requiera, </w:t>
      </w:r>
      <w:r w:rsidRPr="00111307">
        <w:rPr>
          <w:rFonts w:ascii="Arial" w:hAnsi="Arial" w:cs="Arial"/>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39106B90"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 xml:space="preserve">Una vez aprobada la </w:t>
      </w:r>
      <w:r w:rsidRPr="00111307">
        <w:rPr>
          <w:rFonts w:ascii="Arial" w:hAnsi="Arial" w:cs="Arial"/>
          <w:lang w:val="es-BO" w:eastAsia="es-ES"/>
        </w:rPr>
        <w:t>cesión, transferencia o subrogación</w:t>
      </w:r>
      <w:r w:rsidRPr="0011130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5FB3A7F"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u w:val="single"/>
          <w:lang w:val="es-BO" w:eastAsia="es-ES"/>
        </w:rPr>
        <w:t>VIGÉSIMA SÉPTIMA.- (CAUSAS DE FUERZA MAYOR Y/O CASO FORTUITO)</w:t>
      </w:r>
    </w:p>
    <w:p w14:paraId="51FFE30B"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0B5ECB8"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Se entiende por fuerza mayor al obstáculo externo, imprevisto o inevitable que origina una fuerza extraña al hombre </w:t>
      </w:r>
      <w:r w:rsidRPr="00111307">
        <w:rPr>
          <w:rFonts w:ascii="Arial" w:hAnsi="Arial" w:cs="Arial"/>
          <w:lang w:eastAsia="es-ES"/>
        </w:rPr>
        <w:t>y con tal medida</w:t>
      </w:r>
      <w:r w:rsidRPr="00111307">
        <w:rPr>
          <w:rFonts w:ascii="Arial" w:hAnsi="Arial" w:cs="Arial"/>
          <w:lang w:val="es-ES_tradnl" w:eastAsia="es-ES"/>
        </w:rPr>
        <w:t xml:space="preserve"> impide el cumplimiento de la obligación (ejemplo: incendios, inundaciones y otros desastres naturales</w:t>
      </w:r>
      <w:r w:rsidRPr="00111307">
        <w:rPr>
          <w:rFonts w:ascii="Arial" w:hAnsi="Arial" w:cs="Arial"/>
          <w:lang w:eastAsia="es-ES"/>
        </w:rPr>
        <w:t>, etc.).</w:t>
      </w:r>
    </w:p>
    <w:p w14:paraId="3E4732E0"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lastRenderedPageBreak/>
        <w:t xml:space="preserve">Se entiende por caso fortuito al obstáculo interno atribuible al hombre, imprevisto o inevitable, proveniente de las condiciones mismas en que la obligación debía ser cumplida (ejemplo: conmociones civiles, huelgas, bloqueos, revoluciones, </w:t>
      </w:r>
      <w:r w:rsidRPr="00111307">
        <w:rPr>
          <w:rFonts w:ascii="Arial" w:hAnsi="Arial" w:cs="Arial"/>
          <w:lang w:eastAsia="es-ES"/>
        </w:rPr>
        <w:t>resolución de autoridad gubernamental, etc.).</w:t>
      </w:r>
    </w:p>
    <w:p w14:paraId="4C7781A8"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b/>
          <w:lang w:val="es-BO" w:eastAsia="es-ES"/>
        </w:rPr>
        <w:t>27.1. Condiciones de Validez:</w:t>
      </w:r>
    </w:p>
    <w:p w14:paraId="1FB5F269"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215A99" w14:textId="77777777" w:rsidR="00111307" w:rsidRPr="00111307" w:rsidRDefault="00111307" w:rsidP="00AF09C7">
      <w:pPr>
        <w:numPr>
          <w:ilvl w:val="2"/>
          <w:numId w:val="85"/>
        </w:numPr>
        <w:spacing w:before="120" w:after="120"/>
        <w:ind w:left="1134" w:hanging="567"/>
        <w:jc w:val="both"/>
        <w:rPr>
          <w:rFonts w:ascii="Arial" w:hAnsi="Arial" w:cs="Arial"/>
          <w:lang w:val="es-BO" w:eastAsia="es-ES"/>
        </w:rPr>
      </w:pPr>
      <w:r w:rsidRPr="00111307">
        <w:rPr>
          <w:rFonts w:ascii="Arial" w:hAnsi="Arial" w:cs="Arial"/>
          <w:lang w:val="es-BO" w:eastAsia="es-ES"/>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11307">
          <w:rPr>
            <w:rFonts w:ascii="Arial" w:hAnsi="Arial" w:cs="Arial"/>
            <w:lang w:val="es-BO" w:eastAsia="es-ES"/>
          </w:rPr>
          <w:t>la Parte</w:t>
        </w:r>
      </w:smartTag>
      <w:r w:rsidRPr="00111307">
        <w:rPr>
          <w:rFonts w:ascii="Arial" w:hAnsi="Arial" w:cs="Arial"/>
          <w:lang w:val="es-BO" w:eastAsia="es-ES"/>
        </w:rPr>
        <w:t xml:space="preserve"> invocante, o en el caso del </w:t>
      </w:r>
      <w:r w:rsidRPr="00111307">
        <w:rPr>
          <w:rFonts w:ascii="Arial" w:hAnsi="Arial" w:cs="Arial"/>
          <w:b/>
          <w:lang w:val="es-BO" w:eastAsia="es-ES"/>
        </w:rPr>
        <w:t>Supervisor</w:t>
      </w:r>
      <w:r w:rsidRPr="00111307">
        <w:rPr>
          <w:rFonts w:ascii="Arial" w:hAnsi="Arial" w:cs="Arial"/>
          <w:lang w:val="es-BO" w:eastAsia="es-ES"/>
        </w:rPr>
        <w:t>, será aplicable también a cualquier subcontratista.</w:t>
      </w:r>
    </w:p>
    <w:p w14:paraId="749D58C0" w14:textId="77777777" w:rsidR="00111307" w:rsidRPr="00111307" w:rsidRDefault="00111307" w:rsidP="00AF09C7">
      <w:pPr>
        <w:numPr>
          <w:ilvl w:val="2"/>
          <w:numId w:val="85"/>
        </w:numPr>
        <w:spacing w:before="120" w:after="120"/>
        <w:ind w:left="1134" w:hanging="567"/>
        <w:jc w:val="both"/>
        <w:rPr>
          <w:rFonts w:ascii="Arial" w:hAnsi="Arial" w:cs="Arial"/>
          <w:lang w:val="es-BO" w:eastAsia="es-ES"/>
        </w:rPr>
      </w:pPr>
      <w:r w:rsidRPr="00111307">
        <w:rPr>
          <w:rFonts w:ascii="Arial" w:hAnsi="Arial" w:cs="Arial"/>
          <w:lang w:val="es-BO" w:eastAsia="es-ES"/>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1307">
          <w:rPr>
            <w:rFonts w:ascii="Arial" w:hAnsi="Arial" w:cs="Arial"/>
            <w:lang w:val="es-BO" w:eastAsia="es-ES"/>
          </w:rPr>
          <w:t>la Parte</w:t>
        </w:r>
      </w:smartTag>
      <w:r w:rsidRPr="00111307">
        <w:rPr>
          <w:rFonts w:ascii="Arial" w:hAnsi="Arial" w:cs="Arial"/>
          <w:lang w:val="es-BO" w:eastAsia="es-ES"/>
        </w:rPr>
        <w:t xml:space="preserve"> informante estima que no podrá desempeñar alguna o todas sus obligaciones.</w:t>
      </w:r>
    </w:p>
    <w:p w14:paraId="5362AE4B" w14:textId="77777777" w:rsidR="00111307" w:rsidRPr="00111307" w:rsidRDefault="00111307" w:rsidP="00AF09C7">
      <w:pPr>
        <w:numPr>
          <w:ilvl w:val="2"/>
          <w:numId w:val="85"/>
        </w:numPr>
        <w:spacing w:before="120" w:after="120"/>
        <w:ind w:left="1134" w:hanging="567"/>
        <w:jc w:val="both"/>
        <w:rPr>
          <w:rFonts w:ascii="Arial" w:hAnsi="Arial" w:cs="Arial"/>
          <w:lang w:val="es-BO" w:eastAsia="es-ES"/>
        </w:rPr>
      </w:pPr>
      <w:r w:rsidRPr="00111307">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p>
    <w:p w14:paraId="0BC5467F"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 xml:space="preserve">Previo cumplimiento por parte del </w:t>
      </w:r>
      <w:r w:rsidRPr="00111307">
        <w:rPr>
          <w:rFonts w:ascii="Arial" w:hAnsi="Arial" w:cs="Arial"/>
          <w:b/>
          <w:lang w:eastAsia="es-ES"/>
        </w:rPr>
        <w:t>Supervisor</w:t>
      </w:r>
      <w:r w:rsidRPr="00111307">
        <w:rPr>
          <w:rFonts w:ascii="Arial" w:hAnsi="Arial" w:cs="Arial"/>
          <w:lang w:eastAsia="es-ES"/>
        </w:rPr>
        <w:t xml:space="preserve"> de lo establecido precedentemente dentro de los ___ (literal) </w:t>
      </w:r>
      <w:r w:rsidRPr="00111307">
        <w:rPr>
          <w:rFonts w:ascii="Arial" w:hAnsi="Arial" w:cs="Arial"/>
          <w:b/>
          <w:i/>
          <w:lang w:eastAsia="es-ES"/>
        </w:rPr>
        <w:t>(señalar)</w:t>
      </w:r>
      <w:r w:rsidRPr="00111307">
        <w:rPr>
          <w:rFonts w:ascii="Arial" w:hAnsi="Arial" w:cs="Arial"/>
          <w:lang w:eastAsia="es-ES"/>
        </w:rPr>
        <w:t xml:space="preserve"> días hábiles el Fiscal de Obra debe aprobar la existencia del impedimento, sin el cual, de ninguna manera y por ningún motivo podrá solicitar luego al Fiscal de Obra</w:t>
      </w:r>
      <w:r w:rsidRPr="00111307">
        <w:rPr>
          <w:rFonts w:ascii="Arial" w:hAnsi="Arial" w:cs="Arial"/>
          <w:bCs/>
          <w:lang w:eastAsia="es-ES"/>
        </w:rPr>
        <w:t xml:space="preserve"> </w:t>
      </w:r>
      <w:r w:rsidRPr="00111307">
        <w:rPr>
          <w:rFonts w:ascii="Arial" w:hAnsi="Arial" w:cs="Arial"/>
          <w:lang w:eastAsia="es-ES"/>
        </w:rPr>
        <w:t>por escrito dentro del plazo previsto para los reclamos, la ampliación del plazo del Contrato o la exención de retenciones y/o pago de multas.</w:t>
      </w:r>
    </w:p>
    <w:p w14:paraId="2A2E220C" w14:textId="77777777" w:rsidR="00111307" w:rsidRPr="00111307" w:rsidRDefault="00111307" w:rsidP="00111307">
      <w:pPr>
        <w:spacing w:after="120"/>
        <w:ind w:left="567" w:hanging="567"/>
        <w:jc w:val="both"/>
        <w:rPr>
          <w:rFonts w:ascii="Arial" w:hAnsi="Arial" w:cs="Arial"/>
          <w:b/>
          <w:lang w:val="es-ES_tradnl" w:eastAsia="es-ES"/>
        </w:rPr>
      </w:pPr>
      <w:r w:rsidRPr="00111307">
        <w:rPr>
          <w:rFonts w:ascii="Arial" w:hAnsi="Arial" w:cs="Arial"/>
          <w:b/>
          <w:lang w:val="es-ES_tradnl" w:eastAsia="es-ES"/>
        </w:rPr>
        <w:t>27.2   Cumplimiento ininterrumpido:</w:t>
      </w:r>
    </w:p>
    <w:p w14:paraId="46DCEAC5"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 xml:space="preserve">Cuando ocurra una fuerza mayor o caso fortuito, el </w:t>
      </w:r>
      <w:r w:rsidRPr="00111307">
        <w:rPr>
          <w:rFonts w:ascii="Arial" w:hAnsi="Arial" w:cs="Arial"/>
          <w:b/>
          <w:lang w:eastAsia="es-ES"/>
        </w:rPr>
        <w:t>Supervisor</w:t>
      </w:r>
      <w:r w:rsidRPr="00111307">
        <w:rPr>
          <w:rFonts w:ascii="Arial" w:hAnsi="Arial" w:cs="Arial"/>
          <w:b/>
          <w:lang w:val="es-ES_tradnl" w:eastAsia="es-ES"/>
        </w:rPr>
        <w:t xml:space="preserve"> </w:t>
      </w:r>
      <w:r w:rsidRPr="00111307">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111307">
        <w:rPr>
          <w:rFonts w:ascii="Arial" w:hAnsi="Arial" w:cs="Arial"/>
          <w:b/>
          <w:lang w:val="es-ES_tradnl" w:eastAsia="es-ES"/>
        </w:rPr>
        <w:t>Contratante</w:t>
      </w:r>
      <w:r w:rsidRPr="00111307">
        <w:rPr>
          <w:rFonts w:ascii="Arial" w:hAnsi="Arial" w:cs="Arial"/>
          <w:lang w:val="es-ES_tradnl" w:eastAsia="es-ES"/>
        </w:rPr>
        <w:t xml:space="preserve">. </w:t>
      </w:r>
    </w:p>
    <w:p w14:paraId="24275B30" w14:textId="77777777" w:rsidR="00111307" w:rsidRPr="00111307" w:rsidRDefault="00111307" w:rsidP="00111307">
      <w:pPr>
        <w:spacing w:after="120"/>
        <w:ind w:left="567" w:hanging="567"/>
        <w:jc w:val="both"/>
        <w:rPr>
          <w:rFonts w:ascii="Arial" w:hAnsi="Arial" w:cs="Arial"/>
          <w:b/>
          <w:lang w:val="es-ES_tradnl" w:eastAsia="es-ES"/>
        </w:rPr>
      </w:pPr>
      <w:r w:rsidRPr="00111307">
        <w:rPr>
          <w:rFonts w:ascii="Arial" w:hAnsi="Arial" w:cs="Arial"/>
          <w:b/>
          <w:lang w:val="es-ES_tradnl" w:eastAsia="es-ES"/>
        </w:rPr>
        <w:t>27.3  Prórrogas:</w:t>
      </w:r>
    </w:p>
    <w:p w14:paraId="14E20F31" w14:textId="77777777" w:rsidR="00111307" w:rsidRPr="00111307" w:rsidRDefault="00111307" w:rsidP="00111307">
      <w:pPr>
        <w:spacing w:after="120"/>
        <w:jc w:val="both"/>
        <w:rPr>
          <w:rFonts w:ascii="Arial" w:hAnsi="Arial" w:cs="Arial"/>
          <w:lang w:val="es-ES_tradnl" w:eastAsia="es-ES"/>
        </w:rPr>
      </w:pPr>
      <w:r w:rsidRPr="00111307">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14:paraId="3F6D7A9B" w14:textId="77777777" w:rsidR="00111307" w:rsidRPr="00111307" w:rsidRDefault="00111307" w:rsidP="00111307">
      <w:pPr>
        <w:autoSpaceDE w:val="0"/>
        <w:autoSpaceDN w:val="0"/>
        <w:spacing w:after="120"/>
        <w:jc w:val="both"/>
        <w:rPr>
          <w:rFonts w:ascii="Arial" w:hAnsi="Arial" w:cs="Arial"/>
          <w:lang w:val="es-ES_tradnl" w:eastAsia="es-ES"/>
        </w:rPr>
      </w:pPr>
      <w:r w:rsidRPr="00111307">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60561CD" w14:textId="77777777" w:rsidR="00111307" w:rsidRPr="00111307" w:rsidRDefault="00111307" w:rsidP="00111307">
      <w:pPr>
        <w:spacing w:after="120"/>
        <w:jc w:val="both"/>
        <w:rPr>
          <w:rFonts w:ascii="Arial" w:hAnsi="Arial" w:cs="Arial"/>
          <w:lang w:eastAsia="es-ES"/>
        </w:rPr>
      </w:pPr>
      <w:r w:rsidRPr="00111307">
        <w:rPr>
          <w:rFonts w:ascii="Arial" w:hAnsi="Arial" w:cs="Arial"/>
          <w:lang w:eastAsia="es-ES"/>
        </w:rPr>
        <w:t xml:space="preserve">Si la razón impeditiva o sus causas perduraren por más de ___ (literal) </w:t>
      </w:r>
      <w:r w:rsidRPr="00111307">
        <w:rPr>
          <w:rFonts w:ascii="Arial" w:hAnsi="Arial" w:cs="Arial"/>
          <w:b/>
          <w:i/>
          <w:lang w:eastAsia="es-ES"/>
        </w:rPr>
        <w:t>(señalar)</w:t>
      </w:r>
      <w:r w:rsidRPr="00111307">
        <w:rPr>
          <w:rFonts w:ascii="Arial" w:hAnsi="Arial" w:cs="Arial"/>
          <w:lang w:eastAsia="es-ES"/>
        </w:rPr>
        <w:t xml:space="preserve"> días calendario consecutivos, cualquiera de las Partes deberá notificar a la otra, por escrito, la resolución del Contrato de conformidad a la cláusula (Terminación del Contrato).</w:t>
      </w:r>
    </w:p>
    <w:p w14:paraId="7785D8F9"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ES_tradnl" w:eastAsia="es-ES"/>
        </w:rPr>
        <w:t>VIGÉSIMA OCTAVA.- (TERMINACIÓN DEL CONTRATO)</w:t>
      </w:r>
      <w:r w:rsidRPr="00111307">
        <w:rPr>
          <w:rFonts w:ascii="Arial" w:hAnsi="Arial" w:cs="Arial"/>
          <w:b/>
          <w:lang w:val="es-ES_tradnl" w:eastAsia="es-ES"/>
        </w:rPr>
        <w:t>.</w:t>
      </w:r>
    </w:p>
    <w:p w14:paraId="64E1D10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El presente Contrató concluirá bajo una de las siguientes modalidades:</w:t>
      </w:r>
    </w:p>
    <w:p w14:paraId="461DBEA8" w14:textId="77777777" w:rsidR="00111307" w:rsidRPr="00111307" w:rsidRDefault="00111307" w:rsidP="00111307">
      <w:pPr>
        <w:ind w:left="720" w:hanging="720"/>
        <w:jc w:val="both"/>
        <w:rPr>
          <w:rFonts w:ascii="Arial" w:hAnsi="Arial" w:cs="Arial"/>
          <w:b/>
          <w:lang w:val="es-ES_tradnl" w:eastAsia="es-ES"/>
        </w:rPr>
      </w:pPr>
      <w:r w:rsidRPr="00111307">
        <w:rPr>
          <w:rFonts w:ascii="Arial" w:hAnsi="Arial" w:cs="Arial"/>
          <w:b/>
          <w:lang w:val="es-ES_tradnl" w:eastAsia="es-ES"/>
        </w:rPr>
        <w:t>28.1</w:t>
      </w:r>
      <w:r w:rsidRPr="00111307">
        <w:rPr>
          <w:rFonts w:ascii="Arial" w:hAnsi="Arial" w:cs="Arial"/>
          <w:b/>
          <w:lang w:val="es-ES_tradnl" w:eastAsia="es-ES"/>
        </w:rPr>
        <w:tab/>
        <w:t xml:space="preserve">Por Cumplimiento de Contrato: </w:t>
      </w:r>
    </w:p>
    <w:p w14:paraId="7E281230" w14:textId="77777777" w:rsidR="00111307" w:rsidRPr="00111307" w:rsidRDefault="00111307" w:rsidP="00111307">
      <w:pPr>
        <w:spacing w:after="120"/>
        <w:ind w:left="720" w:hanging="12"/>
        <w:jc w:val="both"/>
        <w:rPr>
          <w:rFonts w:ascii="Arial" w:hAnsi="Arial" w:cs="Arial"/>
          <w:lang w:val="es-ES_tradnl" w:eastAsia="es-ES"/>
        </w:rPr>
      </w:pPr>
      <w:r w:rsidRPr="00111307">
        <w:rPr>
          <w:rFonts w:ascii="Arial" w:hAnsi="Arial" w:cs="Arial"/>
          <w:lang w:val="es-ES_tradnl" w:eastAsia="es-ES"/>
        </w:rPr>
        <w:t xml:space="preserve">De forma normal, tanto el Contratante, como el </w:t>
      </w:r>
      <w:r w:rsidRPr="00111307">
        <w:rPr>
          <w:rFonts w:ascii="Arial" w:hAnsi="Arial" w:cs="Arial"/>
          <w:b/>
          <w:lang w:val="es-ES_tradnl" w:eastAsia="es-ES"/>
        </w:rPr>
        <w:t>Supervisor</w:t>
      </w:r>
      <w:r w:rsidRPr="00111307">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14:paraId="624EAF80" w14:textId="77777777" w:rsidR="00111307" w:rsidRPr="00111307" w:rsidRDefault="00111307" w:rsidP="00111307">
      <w:pPr>
        <w:ind w:left="720" w:hanging="720"/>
        <w:jc w:val="both"/>
        <w:rPr>
          <w:rFonts w:ascii="Arial" w:hAnsi="Arial" w:cs="Arial"/>
          <w:b/>
          <w:lang w:val="es-ES_tradnl" w:eastAsia="es-ES"/>
        </w:rPr>
      </w:pPr>
      <w:r w:rsidRPr="00111307">
        <w:rPr>
          <w:rFonts w:ascii="Arial" w:hAnsi="Arial" w:cs="Arial"/>
          <w:b/>
          <w:lang w:val="es-ES_tradnl" w:eastAsia="es-ES"/>
        </w:rPr>
        <w:t>28.2</w:t>
      </w:r>
      <w:r w:rsidRPr="00111307">
        <w:rPr>
          <w:rFonts w:ascii="Arial" w:hAnsi="Arial" w:cs="Arial"/>
          <w:b/>
          <w:lang w:val="es-ES_tradnl" w:eastAsia="es-ES"/>
        </w:rPr>
        <w:tab/>
        <w:t>Por Resolución del Contrato:</w:t>
      </w:r>
    </w:p>
    <w:p w14:paraId="7FAFA946" w14:textId="77777777" w:rsidR="00111307" w:rsidRPr="00111307" w:rsidRDefault="00111307" w:rsidP="00111307">
      <w:pPr>
        <w:ind w:left="720" w:hanging="12"/>
        <w:jc w:val="both"/>
        <w:rPr>
          <w:rFonts w:ascii="Arial" w:hAnsi="Arial" w:cs="Arial"/>
          <w:lang w:val="es-BO" w:eastAsia="es-ES"/>
        </w:rPr>
      </w:pPr>
      <w:r w:rsidRPr="00111307">
        <w:rPr>
          <w:rFonts w:ascii="Arial" w:hAnsi="Arial" w:cs="Arial"/>
          <w:lang w:val="es-ES_tradnl" w:eastAsia="es-ES"/>
        </w:rPr>
        <w:lastRenderedPageBreak/>
        <w:t xml:space="preserve">Si se diera el caso y como una forma excepcional de terminar el Contrato, a los efectos legales correspondientes, el </w:t>
      </w:r>
      <w:r w:rsidRPr="00111307">
        <w:rPr>
          <w:rFonts w:ascii="Arial" w:hAnsi="Arial" w:cs="Arial"/>
          <w:b/>
          <w:lang w:val="es-ES_tradnl" w:eastAsia="es-ES"/>
        </w:rPr>
        <w:t>Contratante</w:t>
      </w:r>
      <w:r w:rsidRPr="00111307">
        <w:rPr>
          <w:rFonts w:ascii="Arial" w:hAnsi="Arial" w:cs="Arial"/>
          <w:lang w:val="es-ES_tradnl" w:eastAsia="es-ES"/>
        </w:rPr>
        <w:t xml:space="preserve"> y el </w:t>
      </w:r>
      <w:r w:rsidRPr="00111307">
        <w:rPr>
          <w:rFonts w:ascii="Arial" w:hAnsi="Arial" w:cs="Arial"/>
          <w:b/>
          <w:lang w:val="es-ES_tradnl" w:eastAsia="es-ES"/>
        </w:rPr>
        <w:t>Supervisor</w:t>
      </w:r>
      <w:r w:rsidRPr="00111307">
        <w:rPr>
          <w:rFonts w:ascii="Arial" w:hAnsi="Arial" w:cs="Arial"/>
          <w:lang w:val="es-ES_tradnl" w:eastAsia="es-ES"/>
        </w:rPr>
        <w:t xml:space="preserve">, </w:t>
      </w:r>
      <w:r w:rsidRPr="00111307">
        <w:rPr>
          <w:rFonts w:ascii="Arial" w:hAnsi="Arial" w:cs="Arial"/>
          <w:lang w:val="es-BO" w:eastAsia="es-ES"/>
        </w:rPr>
        <w:t xml:space="preserve">voluntariamente </w:t>
      </w:r>
      <w:r w:rsidRPr="00111307">
        <w:rPr>
          <w:rFonts w:ascii="Arial" w:hAnsi="Arial" w:cs="Arial"/>
          <w:lang w:val="es-ES_tradnl" w:eastAsia="es-ES"/>
        </w:rPr>
        <w:t xml:space="preserve">acuerdan </w:t>
      </w:r>
      <w:r w:rsidRPr="00111307">
        <w:rPr>
          <w:rFonts w:ascii="Arial" w:hAnsi="Arial" w:cs="Arial"/>
          <w:lang w:val="es-BO" w:eastAsia="es-ES"/>
        </w:rPr>
        <w:t>dentro del marco legal vigente en Bolivia</w:t>
      </w:r>
      <w:r w:rsidRPr="00111307">
        <w:rPr>
          <w:rFonts w:ascii="Arial" w:hAnsi="Arial" w:cs="Arial"/>
          <w:lang w:val="es-ES_tradnl" w:eastAsia="es-ES"/>
        </w:rPr>
        <w:t xml:space="preserve"> </w:t>
      </w:r>
      <w:r w:rsidRPr="00111307">
        <w:rPr>
          <w:rFonts w:ascii="Arial" w:hAnsi="Arial" w:cs="Arial"/>
          <w:lang w:val="es-BO" w:eastAsia="es-ES"/>
        </w:rPr>
        <w:t>el siguiente procedimiento para procesar la resolución del Contrato:</w:t>
      </w:r>
    </w:p>
    <w:p w14:paraId="10FDD23A" w14:textId="77777777" w:rsidR="00111307" w:rsidRPr="00111307" w:rsidRDefault="00111307" w:rsidP="00111307">
      <w:pPr>
        <w:spacing w:before="120" w:after="120"/>
        <w:ind w:left="1418" w:hanging="709"/>
        <w:jc w:val="both"/>
        <w:rPr>
          <w:rFonts w:ascii="Arial" w:hAnsi="Arial" w:cs="Arial"/>
          <w:lang w:val="es-ES_tradnl" w:eastAsia="es-ES"/>
        </w:rPr>
      </w:pPr>
      <w:r w:rsidRPr="00111307">
        <w:rPr>
          <w:rFonts w:ascii="Arial" w:hAnsi="Arial" w:cs="Arial"/>
          <w:b/>
          <w:lang w:val="es-BO" w:eastAsia="es-ES"/>
        </w:rPr>
        <w:t>28</w:t>
      </w:r>
      <w:r w:rsidRPr="00111307">
        <w:rPr>
          <w:rFonts w:ascii="Arial" w:hAnsi="Arial" w:cs="Arial"/>
          <w:b/>
          <w:lang w:val="es-ES_tradnl" w:eastAsia="es-ES"/>
        </w:rPr>
        <w:t>.2.1</w:t>
      </w:r>
      <w:r w:rsidRPr="00111307">
        <w:rPr>
          <w:rFonts w:ascii="Arial" w:hAnsi="Arial" w:cs="Arial"/>
          <w:lang w:val="es-ES_tradnl" w:eastAsia="es-ES"/>
        </w:rPr>
        <w:t xml:space="preserve"> </w:t>
      </w:r>
      <w:r w:rsidRPr="00111307">
        <w:rPr>
          <w:rFonts w:ascii="Arial" w:hAnsi="Arial" w:cs="Arial"/>
          <w:b/>
          <w:lang w:val="es-ES_tradnl" w:eastAsia="es-ES"/>
        </w:rPr>
        <w:t xml:space="preserve">Resolución a requerimiento del </w:t>
      </w:r>
      <w:r w:rsidRPr="00111307">
        <w:rPr>
          <w:rFonts w:ascii="Arial" w:hAnsi="Arial" w:cs="Arial"/>
          <w:b/>
          <w:bCs/>
          <w:lang w:val="es-ES_tradnl" w:eastAsia="es-ES"/>
        </w:rPr>
        <w:t>Contratante</w:t>
      </w:r>
      <w:r w:rsidRPr="00111307">
        <w:rPr>
          <w:rFonts w:ascii="Arial" w:hAnsi="Arial" w:cs="Arial"/>
          <w:b/>
          <w:lang w:val="es-ES_tradnl" w:eastAsia="es-ES"/>
        </w:rPr>
        <w:t xml:space="preserve">, por causales atribuibles al Supervisor. </w:t>
      </w:r>
      <w:r w:rsidRPr="00111307">
        <w:rPr>
          <w:rFonts w:ascii="Arial" w:hAnsi="Arial" w:cs="Arial"/>
          <w:lang w:val="es-ES_tradnl" w:eastAsia="es-ES"/>
        </w:rPr>
        <w:t xml:space="preserve"> </w:t>
      </w:r>
    </w:p>
    <w:p w14:paraId="7476AED8" w14:textId="77777777" w:rsidR="00111307" w:rsidRPr="00111307" w:rsidRDefault="00111307" w:rsidP="00111307">
      <w:pPr>
        <w:spacing w:before="120" w:after="120"/>
        <w:ind w:left="709"/>
        <w:jc w:val="both"/>
        <w:rPr>
          <w:rFonts w:ascii="Arial" w:hAnsi="Arial" w:cs="Arial"/>
          <w:b/>
          <w:lang w:val="es-ES_tradnl" w:eastAsia="es-ES"/>
        </w:rPr>
      </w:pP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ES_tradnl" w:eastAsia="es-ES"/>
        </w:rPr>
        <w:t>, podrá proceder al trámite de resolución del Contrato, en los siguientes casos:</w:t>
      </w:r>
    </w:p>
    <w:p w14:paraId="081E8205" w14:textId="77777777" w:rsidR="00111307" w:rsidRPr="00111307" w:rsidRDefault="00111307" w:rsidP="00AF09C7">
      <w:pPr>
        <w:numPr>
          <w:ilvl w:val="0"/>
          <w:numId w:val="75"/>
        </w:numPr>
        <w:tabs>
          <w:tab w:val="num" w:pos="1620"/>
        </w:tabs>
        <w:spacing w:before="120" w:after="120"/>
        <w:ind w:left="1616" w:hanging="357"/>
        <w:jc w:val="both"/>
        <w:rPr>
          <w:rFonts w:ascii="Arial" w:hAnsi="Arial" w:cs="Arial"/>
          <w:lang w:val="es-ES_tradnl" w:eastAsia="es-ES"/>
        </w:rPr>
      </w:pPr>
      <w:r w:rsidRPr="00111307">
        <w:rPr>
          <w:rFonts w:ascii="Arial" w:hAnsi="Arial" w:cs="Arial"/>
          <w:lang w:val="es-ES_tradnl" w:eastAsia="es-ES"/>
        </w:rPr>
        <w:t>Por incumplimiento en la iniciación del Servicio, si emitida la orden de proceder demora más de quince (15)</w:t>
      </w:r>
      <w:r w:rsidRPr="00111307">
        <w:rPr>
          <w:rFonts w:ascii="Arial" w:hAnsi="Arial" w:cs="Arial"/>
          <w:lang w:eastAsia="es-ES"/>
        </w:rPr>
        <w:t xml:space="preserve"> </w:t>
      </w:r>
      <w:r w:rsidRPr="00111307">
        <w:rPr>
          <w:rFonts w:ascii="Arial" w:hAnsi="Arial" w:cs="Arial"/>
          <w:lang w:val="es-ES_tradnl" w:eastAsia="es-ES"/>
        </w:rPr>
        <w:t xml:space="preserve">días calendario en movilizarse a la zona de los trabajos. </w:t>
      </w:r>
    </w:p>
    <w:p w14:paraId="156E9C83" w14:textId="77777777" w:rsidR="00111307" w:rsidRPr="00111307" w:rsidRDefault="00111307" w:rsidP="00AF09C7">
      <w:pPr>
        <w:numPr>
          <w:ilvl w:val="0"/>
          <w:numId w:val="75"/>
        </w:numPr>
        <w:tabs>
          <w:tab w:val="num" w:pos="1620"/>
        </w:tabs>
        <w:spacing w:before="120" w:after="120"/>
        <w:ind w:left="1616" w:hanging="357"/>
        <w:jc w:val="both"/>
        <w:rPr>
          <w:rFonts w:ascii="Arial" w:hAnsi="Arial" w:cs="Arial"/>
          <w:lang w:val="es-ES_tradnl" w:eastAsia="es-ES"/>
        </w:rPr>
      </w:pPr>
      <w:r w:rsidRPr="00111307">
        <w:rPr>
          <w:rFonts w:ascii="Arial" w:hAnsi="Arial" w:cs="Arial"/>
          <w:lang w:val="es-ES_tradnl" w:eastAsia="es-ES"/>
        </w:rPr>
        <w:t xml:space="preserve">Por disolución del </w:t>
      </w:r>
      <w:r w:rsidRPr="00111307">
        <w:rPr>
          <w:rFonts w:ascii="Arial" w:hAnsi="Arial" w:cs="Arial"/>
          <w:b/>
          <w:lang w:val="es-ES_tradnl" w:eastAsia="es-ES"/>
        </w:rPr>
        <w:t>Supervisor</w:t>
      </w:r>
      <w:r w:rsidRPr="00111307">
        <w:rPr>
          <w:rFonts w:ascii="Arial" w:hAnsi="Arial" w:cs="Arial"/>
          <w:lang w:val="es-ES_tradnl" w:eastAsia="es-ES"/>
        </w:rPr>
        <w:t xml:space="preserve">. </w:t>
      </w:r>
    </w:p>
    <w:p w14:paraId="4F7704E3"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 xml:space="preserve">Por quiebra declarada del </w:t>
      </w:r>
      <w:r w:rsidRPr="00111307">
        <w:rPr>
          <w:rFonts w:ascii="Arial" w:hAnsi="Arial" w:cs="Arial"/>
          <w:b/>
          <w:lang w:val="es-ES_tradnl" w:eastAsia="es-ES"/>
        </w:rPr>
        <w:t>Supervisor</w:t>
      </w:r>
      <w:r w:rsidRPr="00111307">
        <w:rPr>
          <w:rFonts w:ascii="Arial" w:hAnsi="Arial" w:cs="Arial"/>
          <w:lang w:val="es-ES_tradnl" w:eastAsia="es-ES"/>
        </w:rPr>
        <w:t>.</w:t>
      </w:r>
    </w:p>
    <w:p w14:paraId="24035441"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Por suspensión del Servicio.</w:t>
      </w:r>
    </w:p>
    <w:p w14:paraId="2EC408A6"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Por incumplimiento en la movilización al servicio, del Personal y equipo ofertados, de acuerdo al Cronograma.</w:t>
      </w:r>
    </w:p>
    <w:p w14:paraId="318C8346"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Por desmovilización injustificada ni autorizada por el Fiscal de Obra del equipo y Personal ofertados.</w:t>
      </w:r>
    </w:p>
    <w:p w14:paraId="7694EC64"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 xml:space="preserve"> Por incumplimiento injustificado del programa de prestación de servicios sin que el </w:t>
      </w:r>
      <w:r w:rsidRPr="00111307">
        <w:rPr>
          <w:rFonts w:ascii="Arial" w:hAnsi="Arial" w:cs="Arial"/>
          <w:b/>
          <w:lang w:val="es-ES_tradnl" w:eastAsia="es-ES"/>
        </w:rPr>
        <w:t>Supervisor</w:t>
      </w:r>
      <w:r w:rsidRPr="00111307">
        <w:rPr>
          <w:rFonts w:ascii="Arial" w:hAnsi="Arial" w:cs="Arial"/>
          <w:lang w:val="es-ES_tradnl" w:eastAsia="es-ES"/>
        </w:rPr>
        <w:t xml:space="preserve"> adopte medidas necesarias y oportunas para recuperar su demora y asegurar la conclusión del Servicio dentro del plazo vigente.</w:t>
      </w:r>
    </w:p>
    <w:p w14:paraId="4A3DC1F9"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 xml:space="preserve">Por negligencia reiterada 03 (tres) veces en el cumplimiento del Contrato o instrucciones escritas del Fiscal de Obra. </w:t>
      </w:r>
    </w:p>
    <w:p w14:paraId="3E473ADC"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 xml:space="preserve">    Por falta de pago de salarios a su Personal y otras obligaciones contractuales que afecten al Servicio.</w:t>
      </w:r>
    </w:p>
    <w:p w14:paraId="4DA9D5C0"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 xml:space="preserve">    Por cesión o subrogación del Servicio sin autorización del </w:t>
      </w:r>
      <w:r w:rsidRPr="00111307">
        <w:rPr>
          <w:rFonts w:ascii="Arial" w:hAnsi="Arial" w:cs="Arial"/>
          <w:b/>
          <w:lang w:val="es-ES_tradnl" w:eastAsia="es-ES"/>
        </w:rPr>
        <w:t>Contratante</w:t>
      </w:r>
      <w:r w:rsidRPr="00111307">
        <w:rPr>
          <w:rFonts w:ascii="Arial" w:hAnsi="Arial" w:cs="Arial"/>
          <w:lang w:val="es-ES_tradnl" w:eastAsia="es-ES"/>
        </w:rPr>
        <w:t>.</w:t>
      </w:r>
    </w:p>
    <w:p w14:paraId="0779F9B3"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Por la subcontratación de una parte del Servicio sin que ésta haya sido prevista en la propuesta y/o sin contar con la autorización escrita del Fiscal de Obra.</w:t>
      </w:r>
    </w:p>
    <w:p w14:paraId="6D6CFE6C" w14:textId="77777777" w:rsidR="00111307" w:rsidRPr="00111307" w:rsidRDefault="00111307" w:rsidP="00AF09C7">
      <w:pPr>
        <w:numPr>
          <w:ilvl w:val="0"/>
          <w:numId w:val="75"/>
        </w:numPr>
        <w:tabs>
          <w:tab w:val="num" w:pos="1620"/>
        </w:tabs>
        <w:spacing w:before="120" w:after="120"/>
        <w:ind w:left="1620"/>
        <w:jc w:val="both"/>
        <w:rPr>
          <w:rFonts w:ascii="Arial" w:hAnsi="Arial" w:cs="Arial"/>
          <w:lang w:val="es-ES_tradnl" w:eastAsia="es-ES"/>
        </w:rPr>
      </w:pPr>
      <w:r w:rsidRPr="00111307">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111307">
        <w:rPr>
          <w:rFonts w:ascii="Arial" w:hAnsi="Arial" w:cs="Arial"/>
          <w:b/>
          <w:bCs/>
          <w:lang w:val="es-ES_tradnl" w:eastAsia="es-ES"/>
        </w:rPr>
        <w:t>Contratante</w:t>
      </w:r>
      <w:r w:rsidRPr="00111307">
        <w:rPr>
          <w:rFonts w:ascii="Arial" w:hAnsi="Arial" w:cs="Arial"/>
          <w:lang w:val="es-ES_tradnl" w:eastAsia="es-ES"/>
        </w:rPr>
        <w:t>, o el 20% (veinte por ciento ), de forma obligatoria.</w:t>
      </w:r>
    </w:p>
    <w:p w14:paraId="0969707F"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ES_tradnl" w:eastAsia="es-ES"/>
        </w:rPr>
        <w:t>Por fuerza mayor y/o caso fortuito.</w:t>
      </w:r>
    </w:p>
    <w:p w14:paraId="2D0D63F9" w14:textId="77777777" w:rsidR="00111307" w:rsidRPr="00111307" w:rsidRDefault="00111307" w:rsidP="00AF09C7">
      <w:pPr>
        <w:numPr>
          <w:ilvl w:val="0"/>
          <w:numId w:val="75"/>
        </w:numPr>
        <w:spacing w:before="120" w:after="120"/>
        <w:ind w:left="1620"/>
        <w:jc w:val="both"/>
        <w:rPr>
          <w:rFonts w:ascii="Arial" w:hAnsi="Arial" w:cs="Arial"/>
          <w:lang w:val="es-ES_tradnl" w:eastAsia="es-ES"/>
        </w:rPr>
      </w:pPr>
      <w:r w:rsidRPr="00111307">
        <w:rPr>
          <w:rFonts w:ascii="Arial" w:hAnsi="Arial" w:cs="Arial"/>
          <w:lang w:val="es-BO" w:eastAsia="es-ES"/>
        </w:rPr>
        <w:t>Por incumplimiento a la cláusula Anticorrupción.</w:t>
      </w:r>
    </w:p>
    <w:p w14:paraId="75C104E5" w14:textId="77777777" w:rsidR="00111307" w:rsidRPr="00111307" w:rsidRDefault="00111307" w:rsidP="00111307">
      <w:pPr>
        <w:spacing w:before="120" w:after="120"/>
        <w:ind w:left="1418" w:hanging="709"/>
        <w:jc w:val="both"/>
        <w:rPr>
          <w:rFonts w:ascii="Arial" w:hAnsi="Arial" w:cs="Arial"/>
          <w:lang w:val="es-ES_tradnl" w:eastAsia="es-ES"/>
        </w:rPr>
      </w:pPr>
      <w:r w:rsidRPr="00111307">
        <w:rPr>
          <w:rFonts w:ascii="Arial" w:hAnsi="Arial" w:cs="Arial"/>
          <w:b/>
          <w:lang w:val="es-ES_tradnl" w:eastAsia="es-ES"/>
        </w:rPr>
        <w:t>28.2.2 Resolución a requerimiento del Supervisor por causales atribuibles al Contratante.</w:t>
      </w:r>
      <w:r w:rsidRPr="00111307">
        <w:rPr>
          <w:rFonts w:ascii="Arial" w:hAnsi="Arial" w:cs="Arial"/>
          <w:lang w:val="es-ES_tradnl" w:eastAsia="es-ES"/>
        </w:rPr>
        <w:t xml:space="preserve"> </w:t>
      </w:r>
    </w:p>
    <w:p w14:paraId="08E5C34D" w14:textId="77777777" w:rsidR="00111307" w:rsidRPr="00111307" w:rsidRDefault="00111307" w:rsidP="00111307">
      <w:pPr>
        <w:spacing w:before="120" w:after="120"/>
        <w:ind w:left="1418"/>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podrá proceder al trámite de resolución del Contrato, en los siguientes casos:</w:t>
      </w:r>
    </w:p>
    <w:p w14:paraId="7182090E" w14:textId="77777777" w:rsidR="00111307" w:rsidRPr="00111307" w:rsidRDefault="00111307" w:rsidP="00AF09C7">
      <w:pPr>
        <w:numPr>
          <w:ilvl w:val="0"/>
          <w:numId w:val="76"/>
        </w:numPr>
        <w:spacing w:before="120" w:after="120"/>
        <w:ind w:right="-7" w:hanging="311"/>
        <w:jc w:val="both"/>
        <w:rPr>
          <w:rFonts w:ascii="Arial" w:hAnsi="Arial" w:cs="Arial"/>
          <w:lang w:val="es-BO"/>
        </w:rPr>
      </w:pPr>
      <w:r w:rsidRPr="00111307">
        <w:rPr>
          <w:rFonts w:ascii="Arial" w:hAnsi="Arial" w:cs="Arial"/>
          <w:lang w:val="es-BO"/>
        </w:rPr>
        <w:t xml:space="preserve">Suspensión del Servicio, por orden escrita del Fiscal de Obra por plazo superior a 90 (noventa) días continuos, salvo casos de fuerza mayor o caso fortuito. </w:t>
      </w:r>
    </w:p>
    <w:p w14:paraId="24A2651C" w14:textId="77777777" w:rsidR="00111307" w:rsidRPr="00111307" w:rsidRDefault="00111307" w:rsidP="00AF09C7">
      <w:pPr>
        <w:numPr>
          <w:ilvl w:val="0"/>
          <w:numId w:val="76"/>
        </w:numPr>
        <w:tabs>
          <w:tab w:val="num" w:pos="1620"/>
        </w:tabs>
        <w:spacing w:before="120" w:after="120"/>
        <w:ind w:left="1616"/>
        <w:jc w:val="both"/>
        <w:rPr>
          <w:rFonts w:ascii="Arial" w:hAnsi="Arial" w:cs="Arial"/>
          <w:lang w:val="es-ES_tradnl" w:eastAsia="es-ES"/>
        </w:rPr>
      </w:pPr>
      <w:r w:rsidRPr="00111307">
        <w:rPr>
          <w:rFonts w:ascii="Arial" w:hAnsi="Arial" w:cs="Arial"/>
          <w:lang w:val="es-ES_tradnl" w:eastAsia="es-ES"/>
        </w:rPr>
        <w:t xml:space="preserve">Si apartándose de los términos del Contrato el </w:t>
      </w:r>
      <w:r w:rsidRPr="00111307">
        <w:rPr>
          <w:rFonts w:ascii="Arial" w:hAnsi="Arial" w:cs="Arial"/>
          <w:b/>
          <w:bCs/>
          <w:lang w:val="es-ES_tradnl" w:eastAsia="es-ES"/>
        </w:rPr>
        <w:t xml:space="preserve">Contratante </w:t>
      </w:r>
      <w:r w:rsidRPr="00111307">
        <w:rPr>
          <w:rFonts w:ascii="Arial" w:hAnsi="Arial" w:cs="Arial"/>
          <w:lang w:val="es-ES_tradnl" w:eastAsia="es-ES"/>
        </w:rPr>
        <w:t>a través del Fiscal de Obra pretende efectuar aumento o disminución en las cantidades de obra sin emisión del necesario contrato modificatorio, que en el caso de incrementos garantice el pago.</w:t>
      </w:r>
    </w:p>
    <w:p w14:paraId="050DA2F1" w14:textId="77777777" w:rsidR="00111307" w:rsidRPr="00111307" w:rsidRDefault="00111307" w:rsidP="00AF09C7">
      <w:pPr>
        <w:numPr>
          <w:ilvl w:val="2"/>
          <w:numId w:val="83"/>
        </w:numPr>
        <w:spacing w:after="120"/>
        <w:ind w:left="1418"/>
        <w:jc w:val="both"/>
        <w:rPr>
          <w:rFonts w:ascii="Arial" w:hAnsi="Arial" w:cs="Arial"/>
          <w:color w:val="000000"/>
          <w:lang w:eastAsia="es-ES"/>
        </w:rPr>
      </w:pPr>
      <w:r w:rsidRPr="00111307">
        <w:rPr>
          <w:rFonts w:ascii="Arial" w:hAnsi="Arial" w:cs="Arial"/>
          <w:color w:val="000000"/>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7309AC4" w14:textId="77777777" w:rsidR="00111307" w:rsidRPr="00111307" w:rsidRDefault="00111307" w:rsidP="00AF09C7">
      <w:pPr>
        <w:numPr>
          <w:ilvl w:val="2"/>
          <w:numId w:val="83"/>
        </w:numPr>
        <w:spacing w:after="120"/>
        <w:ind w:left="1418"/>
        <w:jc w:val="both"/>
        <w:rPr>
          <w:rFonts w:ascii="Arial" w:hAnsi="Arial" w:cs="Arial"/>
          <w:color w:val="000000"/>
          <w:lang w:eastAsia="es-ES"/>
        </w:rPr>
      </w:pPr>
      <w:r w:rsidRPr="00111307">
        <w:rPr>
          <w:rFonts w:ascii="Arial" w:hAnsi="Arial" w:cs="Arial"/>
          <w:color w:val="000000"/>
          <w:lang w:eastAsia="es-ES"/>
        </w:rPr>
        <w:t xml:space="preserve">El </w:t>
      </w:r>
      <w:r w:rsidRPr="00111307">
        <w:rPr>
          <w:rFonts w:ascii="Arial" w:hAnsi="Arial" w:cs="Arial"/>
          <w:b/>
          <w:color w:val="000000"/>
          <w:lang w:eastAsia="es-ES"/>
        </w:rPr>
        <w:t xml:space="preserve">Contratante </w:t>
      </w:r>
      <w:r w:rsidRPr="00111307">
        <w:rPr>
          <w:rFonts w:ascii="Arial" w:hAnsi="Arial" w:cs="Arial"/>
          <w:color w:val="000000"/>
          <w:lang w:eastAsia="es-ES"/>
        </w:rPr>
        <w:t xml:space="preserve">en cualquier momento podrá resolver de manera unilateral </w:t>
      </w:r>
      <w:r w:rsidRPr="0011130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w:t>
      </w:r>
      <w:r w:rsidRPr="00111307">
        <w:rPr>
          <w:rFonts w:ascii="Arial" w:hAnsi="Arial" w:cs="Arial"/>
          <w:lang w:eastAsia="es-ES"/>
        </w:rPr>
        <w:lastRenderedPageBreak/>
        <w:t xml:space="preserve">carta notariada al </w:t>
      </w:r>
      <w:r w:rsidRPr="00111307">
        <w:rPr>
          <w:rFonts w:ascii="Arial" w:hAnsi="Arial" w:cs="Arial"/>
          <w:b/>
          <w:lang w:eastAsia="es-ES"/>
        </w:rPr>
        <w:t>Supervisor</w:t>
      </w:r>
      <w:r w:rsidRPr="00111307">
        <w:rPr>
          <w:rFonts w:ascii="Arial" w:hAnsi="Arial" w:cs="Arial"/>
          <w:lang w:eastAsia="es-ES"/>
        </w:rPr>
        <w:t>,</w:t>
      </w:r>
      <w:r w:rsidRPr="00111307">
        <w:rPr>
          <w:rFonts w:ascii="Arial" w:hAnsi="Arial" w:cs="Arial"/>
          <w:b/>
          <w:lang w:eastAsia="es-ES"/>
        </w:rPr>
        <w:t xml:space="preserve"> </w:t>
      </w:r>
      <w:r w:rsidRPr="00111307">
        <w:rPr>
          <w:rFonts w:ascii="Arial" w:hAnsi="Arial" w:cs="Arial"/>
          <w:lang w:eastAsia="es-ES"/>
        </w:rPr>
        <w:t>sin lugar a ningún tipo de resarcimiento por parte de el</w:t>
      </w:r>
      <w:r w:rsidRPr="00111307">
        <w:rPr>
          <w:rFonts w:ascii="Arial" w:hAnsi="Arial" w:cs="Arial"/>
          <w:b/>
          <w:lang w:eastAsia="es-ES"/>
        </w:rPr>
        <w:t xml:space="preserve"> </w:t>
      </w:r>
      <w:r w:rsidRPr="00111307">
        <w:rPr>
          <w:rFonts w:ascii="Arial" w:hAnsi="Arial" w:cs="Arial"/>
          <w:b/>
          <w:color w:val="000000"/>
          <w:lang w:eastAsia="es-ES"/>
        </w:rPr>
        <w:t>Contratante</w:t>
      </w:r>
      <w:r w:rsidRPr="00111307">
        <w:rPr>
          <w:rFonts w:ascii="Arial" w:hAnsi="Arial" w:cs="Arial"/>
          <w:b/>
          <w:lang w:eastAsia="es-ES"/>
        </w:rPr>
        <w:t xml:space="preserve"> </w:t>
      </w:r>
      <w:r w:rsidRPr="00111307">
        <w:rPr>
          <w:rFonts w:ascii="Arial" w:hAnsi="Arial" w:cs="Arial"/>
          <w:lang w:eastAsia="es-ES"/>
        </w:rPr>
        <w:t>a</w:t>
      </w:r>
      <w:r w:rsidRPr="00111307">
        <w:rPr>
          <w:rFonts w:ascii="Arial" w:hAnsi="Arial" w:cs="Arial"/>
          <w:b/>
          <w:lang w:eastAsia="es-ES"/>
        </w:rPr>
        <w:t xml:space="preserve"> </w:t>
      </w:r>
      <w:r w:rsidRPr="00111307">
        <w:rPr>
          <w:rFonts w:ascii="Arial" w:hAnsi="Arial" w:cs="Arial"/>
          <w:lang w:eastAsia="es-ES"/>
        </w:rPr>
        <w:t>favor del</w:t>
      </w:r>
      <w:r w:rsidRPr="00111307">
        <w:rPr>
          <w:rFonts w:ascii="Arial" w:hAnsi="Arial" w:cs="Arial"/>
          <w:b/>
          <w:lang w:eastAsia="es-ES"/>
        </w:rPr>
        <w:t xml:space="preserve"> Supervisor</w:t>
      </w:r>
      <w:r w:rsidRPr="00111307">
        <w:rPr>
          <w:rFonts w:ascii="Arial" w:hAnsi="Arial" w:cs="Arial"/>
          <w:lang w:eastAsia="es-ES"/>
        </w:rPr>
        <w:t>.</w:t>
      </w:r>
    </w:p>
    <w:p w14:paraId="1EAE3948" w14:textId="77777777" w:rsidR="00111307" w:rsidRPr="00111307" w:rsidRDefault="00111307" w:rsidP="00111307">
      <w:pPr>
        <w:spacing w:before="120" w:after="120"/>
        <w:ind w:left="330"/>
        <w:jc w:val="both"/>
        <w:rPr>
          <w:rFonts w:ascii="Arial" w:hAnsi="Arial" w:cs="Arial"/>
          <w:lang w:val="es-ES_tradnl" w:eastAsia="es-ES"/>
        </w:rPr>
      </w:pPr>
      <w:r w:rsidRPr="00111307">
        <w:rPr>
          <w:rFonts w:ascii="Arial" w:hAnsi="Arial" w:cs="Arial"/>
          <w:b/>
          <w:lang w:val="es-ES_tradnl" w:eastAsia="es-ES"/>
        </w:rPr>
        <w:t>28.3 Reglas aplicables a la Resolución:</w:t>
      </w:r>
      <w:r w:rsidRPr="00111307">
        <w:rPr>
          <w:rFonts w:ascii="Arial" w:hAnsi="Arial" w:cs="Arial"/>
          <w:lang w:val="es-ES_tradnl" w:eastAsia="es-ES"/>
        </w:rPr>
        <w:t xml:space="preserve"> </w:t>
      </w:r>
    </w:p>
    <w:p w14:paraId="1CD83E2C" w14:textId="77777777" w:rsidR="00111307" w:rsidRPr="00111307" w:rsidRDefault="00111307" w:rsidP="00111307">
      <w:pPr>
        <w:spacing w:after="120"/>
        <w:ind w:left="709"/>
        <w:jc w:val="both"/>
        <w:rPr>
          <w:rFonts w:ascii="Arial" w:hAnsi="Arial" w:cs="Arial"/>
          <w:lang w:val="es-BO" w:eastAsia="es-ES"/>
        </w:rPr>
      </w:pPr>
      <w:r w:rsidRPr="00111307">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ED5EE9C" w14:textId="77777777" w:rsidR="00111307" w:rsidRPr="00111307" w:rsidRDefault="00111307" w:rsidP="00111307">
      <w:pPr>
        <w:spacing w:before="120" w:after="120"/>
        <w:ind w:left="709"/>
        <w:jc w:val="both"/>
        <w:rPr>
          <w:rFonts w:ascii="Arial" w:hAnsi="Arial" w:cs="Arial"/>
          <w:lang w:val="es-ES_tradnl" w:eastAsia="es-ES"/>
        </w:rPr>
      </w:pPr>
      <w:r w:rsidRPr="00111307">
        <w:rPr>
          <w:rFonts w:ascii="Arial" w:hAnsi="Arial" w:cs="Arial"/>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602F9B3B" w14:textId="77777777" w:rsidR="00111307" w:rsidRPr="00111307" w:rsidRDefault="00111307" w:rsidP="00111307">
      <w:pPr>
        <w:spacing w:before="120" w:after="120"/>
        <w:ind w:left="709"/>
        <w:jc w:val="both"/>
        <w:rPr>
          <w:rFonts w:ascii="Arial" w:hAnsi="Arial" w:cs="Arial"/>
          <w:lang w:val="es-ES_tradnl" w:eastAsia="es-ES"/>
        </w:rPr>
      </w:pPr>
      <w:r w:rsidRPr="00111307">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o el </w:t>
      </w:r>
      <w:r w:rsidRPr="00111307">
        <w:rPr>
          <w:rFonts w:ascii="Arial" w:hAnsi="Arial" w:cs="Arial"/>
          <w:b/>
          <w:lang w:val="es-ES_tradnl" w:eastAsia="es-ES"/>
        </w:rPr>
        <w:t>Supervisor</w:t>
      </w:r>
      <w:r w:rsidRPr="00111307">
        <w:rPr>
          <w:rFonts w:ascii="Arial" w:hAnsi="Arial" w:cs="Arial"/>
          <w:lang w:val="es-ES_tradnl" w:eastAsia="es-ES"/>
        </w:rPr>
        <w:t>, según quien haya requerido la resolución del Contrato, notificará mediante carta notariada a la otra Parte, que la resolución del Contrato se ha hecho efectiva.</w:t>
      </w:r>
    </w:p>
    <w:p w14:paraId="1D6307FE" w14:textId="77777777" w:rsidR="00111307" w:rsidRPr="00111307" w:rsidRDefault="00111307" w:rsidP="00111307">
      <w:pPr>
        <w:spacing w:before="120" w:after="120"/>
        <w:ind w:left="709"/>
        <w:jc w:val="both"/>
        <w:rPr>
          <w:rFonts w:ascii="Arial" w:hAnsi="Arial" w:cs="Arial"/>
          <w:lang w:val="es-ES_tradnl" w:eastAsia="es-ES"/>
        </w:rPr>
      </w:pPr>
      <w:r w:rsidRPr="00111307">
        <w:rPr>
          <w:rFonts w:ascii="Arial" w:hAnsi="Arial" w:cs="Arial"/>
          <w:lang w:val="es-ES_tradnl" w:eastAsia="es-ES"/>
        </w:rPr>
        <w:t xml:space="preserve">Esta carta dará lugar a que: cuando la resolución sea por causales atribuibles al </w:t>
      </w:r>
      <w:r w:rsidRPr="00111307">
        <w:rPr>
          <w:rFonts w:ascii="Arial" w:hAnsi="Arial" w:cs="Arial"/>
          <w:b/>
          <w:lang w:val="es-ES_tradnl" w:eastAsia="es-ES"/>
        </w:rPr>
        <w:t>Supervisor</w:t>
      </w:r>
      <w:r w:rsidRPr="00111307">
        <w:rPr>
          <w:rFonts w:ascii="Arial" w:hAnsi="Arial" w:cs="Arial"/>
          <w:lang w:val="es-ES_tradnl" w:eastAsia="es-ES"/>
        </w:rPr>
        <w:t xml:space="preserve">, se consolide en favor del </w:t>
      </w:r>
      <w:r w:rsidRPr="00111307">
        <w:rPr>
          <w:rFonts w:ascii="Arial" w:hAnsi="Arial" w:cs="Arial"/>
          <w:b/>
          <w:bCs/>
          <w:lang w:val="es-ES_tradnl" w:eastAsia="es-ES"/>
        </w:rPr>
        <w:t xml:space="preserve">Contratante </w:t>
      </w:r>
      <w:r w:rsidRPr="00111307">
        <w:rPr>
          <w:rFonts w:ascii="Arial" w:hAnsi="Arial" w:cs="Arial"/>
          <w:lang w:val="es-ES_tradnl" w:eastAsia="es-ES"/>
        </w:rPr>
        <w:t xml:space="preserve">la garantía de cumplimiento de Contrato. </w:t>
      </w:r>
    </w:p>
    <w:p w14:paraId="7B3661C7" w14:textId="77777777" w:rsidR="00111307" w:rsidRPr="00111307" w:rsidRDefault="00111307" w:rsidP="00111307">
      <w:pPr>
        <w:tabs>
          <w:tab w:val="left" w:pos="709"/>
        </w:tabs>
        <w:spacing w:after="120"/>
        <w:ind w:left="709"/>
        <w:jc w:val="both"/>
        <w:rPr>
          <w:rFonts w:ascii="Arial" w:hAnsi="Arial" w:cs="Arial"/>
          <w:lang w:val="es-ES_tradnl" w:eastAsia="es-ES"/>
        </w:rPr>
      </w:pPr>
      <w:r w:rsidRPr="0011130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1307">
        <w:rPr>
          <w:rFonts w:ascii="Arial" w:hAnsi="Arial" w:cs="Arial"/>
          <w:color w:val="000000"/>
          <w:lang w:eastAsia="es-ES"/>
        </w:rPr>
        <w:t>incluir los montos a reconocer por las prestaciones ejecutadas por las Partes.</w:t>
      </w:r>
    </w:p>
    <w:p w14:paraId="70520C92" w14:textId="77777777" w:rsidR="00111307" w:rsidRPr="00111307" w:rsidRDefault="00111307" w:rsidP="00111307">
      <w:pPr>
        <w:spacing w:before="120" w:after="120"/>
        <w:ind w:left="709"/>
        <w:jc w:val="both"/>
        <w:rPr>
          <w:rFonts w:ascii="Arial" w:hAnsi="Arial" w:cs="Arial"/>
          <w:lang w:val="es-ES_tradnl" w:eastAsia="es-ES"/>
        </w:rPr>
      </w:pPr>
      <w:r w:rsidRPr="00111307">
        <w:rPr>
          <w:rFonts w:ascii="Arial" w:hAnsi="Arial" w:cs="Arial"/>
          <w:lang w:val="es-ES_tradnl" w:eastAsia="es-ES"/>
        </w:rPr>
        <w:t xml:space="preserve">Por cumplimiento o resolución de contrato, se emitirá el certificado de liquidación final dentro del plazo solicitado por el Fiscal de Obra y en caso que el </w:t>
      </w:r>
      <w:r w:rsidRPr="00111307">
        <w:rPr>
          <w:rFonts w:ascii="Arial" w:hAnsi="Arial" w:cs="Arial"/>
          <w:b/>
          <w:lang w:val="es-ES_tradnl" w:eastAsia="es-ES"/>
        </w:rPr>
        <w:t>Supervisor</w:t>
      </w:r>
      <w:r w:rsidRPr="00111307">
        <w:rPr>
          <w:rFonts w:ascii="Arial" w:hAnsi="Arial" w:cs="Arial"/>
          <w:lang w:val="es-ES_tradnl" w:eastAsia="es-ES"/>
        </w:rPr>
        <w:t xml:space="preserve"> se niegue o no lo emita, el </w:t>
      </w:r>
      <w:r w:rsidRPr="00111307">
        <w:rPr>
          <w:rFonts w:ascii="Arial" w:hAnsi="Arial" w:cs="Arial"/>
          <w:b/>
          <w:lang w:val="es-ES_tradnl" w:eastAsia="es-ES"/>
        </w:rPr>
        <w:t>Supervisor</w:t>
      </w:r>
      <w:r w:rsidRPr="00111307">
        <w:rPr>
          <w:rFonts w:ascii="Arial" w:hAnsi="Arial" w:cs="Arial"/>
          <w:lang w:val="es-ES_tradnl" w:eastAsia="es-ES"/>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111307">
        <w:rPr>
          <w:rFonts w:ascii="Arial" w:hAnsi="Arial" w:cs="Arial"/>
          <w:b/>
          <w:lang w:val="es-ES_tradnl" w:eastAsia="es-ES"/>
        </w:rPr>
        <w:t>Supervisor</w:t>
      </w:r>
      <w:r w:rsidRPr="00111307">
        <w:rPr>
          <w:rFonts w:ascii="Arial" w:hAnsi="Arial" w:cs="Arial"/>
          <w:lang w:val="es-ES_tradnl" w:eastAsia="es-ES"/>
        </w:rPr>
        <w:t>.</w:t>
      </w:r>
    </w:p>
    <w:p w14:paraId="16B931DB"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ES_tradnl" w:eastAsia="es-ES"/>
        </w:rPr>
        <w:t>VIGÉSIMA NOVENA.- (SOLUCIÓN DE CONTROVERSIAS)</w:t>
      </w:r>
    </w:p>
    <w:p w14:paraId="59BA58E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CF2690B"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BO" w:eastAsia="es-ES"/>
        </w:rPr>
        <w:t>TRIGÉSIMA</w:t>
      </w:r>
      <w:r w:rsidRPr="00111307">
        <w:rPr>
          <w:rFonts w:ascii="Arial" w:hAnsi="Arial" w:cs="Arial"/>
          <w:b/>
          <w:u w:val="single"/>
          <w:lang w:val="es-ES_tradnl" w:eastAsia="es-ES"/>
        </w:rPr>
        <w:t>.- (MODIFICACIONES AL SERVICIO)</w:t>
      </w:r>
    </w:p>
    <w:p w14:paraId="5AB4A8E1"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lang w:val="es-ES_tradnl" w:eastAsia="es-ES"/>
        </w:rPr>
        <w:t>30.1</w:t>
      </w:r>
      <w:r w:rsidRPr="00111307">
        <w:rPr>
          <w:rFonts w:ascii="Arial" w:hAnsi="Arial" w:cs="Arial"/>
          <w:lang w:val="es-ES_tradnl" w:eastAsia="es-ES"/>
        </w:rPr>
        <w:t xml:space="preserve"> El </w:t>
      </w:r>
      <w:r w:rsidRPr="00111307">
        <w:rPr>
          <w:rFonts w:ascii="Arial" w:hAnsi="Arial" w:cs="Arial"/>
          <w:b/>
          <w:bCs/>
          <w:lang w:val="es-ES_tradnl" w:eastAsia="es-ES"/>
        </w:rPr>
        <w:t>Contratante</w:t>
      </w:r>
      <w:r w:rsidRPr="00111307">
        <w:rPr>
          <w:rFonts w:ascii="Arial" w:hAnsi="Arial" w:cs="Arial"/>
          <w:lang w:val="es-ES_tradnl" w:eastAsia="es-ES"/>
        </w:rPr>
        <w:t xml:space="preserve"> y el </w:t>
      </w:r>
      <w:r w:rsidRPr="00111307">
        <w:rPr>
          <w:rFonts w:ascii="Arial" w:hAnsi="Arial" w:cs="Arial"/>
          <w:b/>
          <w:lang w:val="es-ES_tradnl" w:eastAsia="es-ES"/>
        </w:rPr>
        <w:t>Supervisor</w:t>
      </w:r>
      <w:r w:rsidRPr="00111307">
        <w:rPr>
          <w:rFonts w:ascii="Arial" w:hAnsi="Arial" w:cs="Arial"/>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111307">
        <w:rPr>
          <w:rFonts w:ascii="Arial" w:hAnsi="Arial" w:cs="Arial"/>
          <w:b/>
          <w:lang w:val="es-ES_tradnl" w:eastAsia="es-ES"/>
        </w:rPr>
        <w:t>Supervisor</w:t>
      </w:r>
      <w:r w:rsidRPr="00111307">
        <w:rPr>
          <w:rFonts w:ascii="Arial" w:hAnsi="Arial" w:cs="Arial"/>
          <w:lang w:val="es-ES_tradnl" w:eastAsia="es-ES"/>
        </w:rPr>
        <w:t xml:space="preserve">, a efectos de evitar reclamos posteriores. </w:t>
      </w:r>
    </w:p>
    <w:p w14:paraId="5FBFB06E" w14:textId="77777777" w:rsidR="00111307" w:rsidRPr="00111307" w:rsidRDefault="00111307" w:rsidP="00111307">
      <w:pPr>
        <w:autoSpaceDE w:val="0"/>
        <w:autoSpaceDN w:val="0"/>
        <w:spacing w:before="120" w:after="120"/>
        <w:jc w:val="both"/>
        <w:rPr>
          <w:rFonts w:ascii="Arial" w:hAnsi="Arial" w:cs="Arial"/>
          <w:lang w:val="es-ES_tradnl" w:eastAsia="es-ES"/>
        </w:rPr>
      </w:pPr>
      <w:r w:rsidRPr="00111307">
        <w:rPr>
          <w:rFonts w:ascii="Arial" w:hAnsi="Arial" w:cs="Arial"/>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111307">
        <w:rPr>
          <w:rFonts w:ascii="Arial" w:hAnsi="Arial" w:cs="Arial"/>
          <w:b/>
          <w:bCs/>
          <w:lang w:val="es-ES_tradnl" w:eastAsia="es-ES"/>
        </w:rPr>
        <w:t>Contratante</w:t>
      </w:r>
      <w:r w:rsidRPr="00111307">
        <w:rPr>
          <w:rFonts w:ascii="Arial" w:hAnsi="Arial" w:cs="Arial"/>
          <w:lang w:val="es-ES_tradnl" w:eastAsia="es-ES"/>
        </w:rPr>
        <w:t xml:space="preserve">. A tal efecto el </w:t>
      </w:r>
      <w:r w:rsidRPr="00111307">
        <w:rPr>
          <w:rFonts w:ascii="Arial" w:hAnsi="Arial" w:cs="Arial"/>
          <w:b/>
          <w:lang w:val="es-ES_tradnl" w:eastAsia="es-ES"/>
        </w:rPr>
        <w:t>Supervisor</w:t>
      </w:r>
      <w:r w:rsidRPr="00111307">
        <w:rPr>
          <w:rFonts w:ascii="Arial" w:hAnsi="Arial" w:cs="Arial"/>
          <w:lang w:val="es-ES_tradnl" w:eastAsia="es-ES"/>
        </w:rPr>
        <w:t xml:space="preserve"> se compromete a suministrar toda la información necesaria para que el </w:t>
      </w:r>
      <w:r w:rsidRPr="00111307">
        <w:rPr>
          <w:rFonts w:ascii="Arial" w:hAnsi="Arial" w:cs="Arial"/>
          <w:b/>
          <w:bCs/>
          <w:lang w:val="es-ES_tradnl" w:eastAsia="es-ES"/>
        </w:rPr>
        <w:t>Contratante</w:t>
      </w:r>
      <w:r w:rsidRPr="00111307">
        <w:rPr>
          <w:rFonts w:ascii="Arial" w:hAnsi="Arial" w:cs="Arial"/>
          <w:lang w:val="es-ES_tradnl" w:eastAsia="es-ES"/>
        </w:rPr>
        <w:t xml:space="preserve"> pueda gestionar las autorizaciones internas que requiera.</w:t>
      </w:r>
    </w:p>
    <w:p w14:paraId="57E04CFE"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2F68EBA"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lang w:val="es-ES_tradnl" w:eastAsia="es-ES"/>
        </w:rPr>
        <w:t xml:space="preserve">30.2 </w:t>
      </w:r>
      <w:r w:rsidRPr="00111307">
        <w:rPr>
          <w:rFonts w:ascii="Arial" w:hAnsi="Arial" w:cs="Arial"/>
          <w:lang w:val="es-ES_tradnl" w:eastAsia="es-ES"/>
        </w:rPr>
        <w:t xml:space="preserve">El Fiscal de Obra en coordinación con el </w:t>
      </w:r>
      <w:r w:rsidRPr="00111307">
        <w:rPr>
          <w:rFonts w:ascii="Arial" w:hAnsi="Arial" w:cs="Arial"/>
          <w:b/>
          <w:lang w:val="es-ES_tradnl" w:eastAsia="es-ES"/>
        </w:rPr>
        <w:t>Supervisor</w:t>
      </w:r>
      <w:r w:rsidRPr="00111307">
        <w:rPr>
          <w:rFonts w:ascii="Arial" w:hAnsi="Arial" w:cs="Arial"/>
          <w:lang w:val="es-ES_tradnl" w:eastAsia="es-ES"/>
        </w:rPr>
        <w:t xml:space="preserve"> puede ordenar las modificaciones a través de los siguientes instrumentos:</w:t>
      </w:r>
    </w:p>
    <w:p w14:paraId="57CE6955" w14:textId="77777777" w:rsidR="00111307" w:rsidRPr="00111307" w:rsidRDefault="00111307" w:rsidP="00111307">
      <w:pPr>
        <w:spacing w:before="120" w:after="120"/>
        <w:ind w:right="-7"/>
        <w:jc w:val="both"/>
        <w:rPr>
          <w:rFonts w:ascii="Arial" w:hAnsi="Arial" w:cs="Arial"/>
          <w:b/>
          <w:lang w:eastAsia="es-ES"/>
        </w:rPr>
      </w:pPr>
      <w:r w:rsidRPr="00111307">
        <w:rPr>
          <w:rFonts w:ascii="Arial" w:hAnsi="Arial" w:cs="Arial"/>
          <w:b/>
          <w:lang w:eastAsia="es-ES"/>
        </w:rPr>
        <w:lastRenderedPageBreak/>
        <w:t>a) Contrato Modificatorio.</w:t>
      </w:r>
    </w:p>
    <w:p w14:paraId="24ABD412"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6EF3897B"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informe y los antecedentes deberán ser coordinados por el </w:t>
      </w:r>
      <w:r w:rsidRPr="00111307">
        <w:rPr>
          <w:rFonts w:ascii="Arial" w:hAnsi="Arial" w:cs="Arial"/>
          <w:b/>
          <w:lang w:val="es-ES_tradnl" w:eastAsia="es-ES"/>
        </w:rPr>
        <w:t>Supervisor</w:t>
      </w:r>
      <w:r w:rsidRPr="00111307">
        <w:rPr>
          <w:rFonts w:ascii="Arial" w:hAnsi="Arial" w:cs="Arial"/>
          <w:lang w:val="es-ES_tradnl" w:eastAsia="es-ES"/>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FEE36D0"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lang w:val="es-ES_tradnl" w:eastAsia="es-ES"/>
        </w:rPr>
        <w:t>30.3</w:t>
      </w:r>
      <w:r w:rsidRPr="00111307">
        <w:rPr>
          <w:rFonts w:ascii="Arial" w:hAnsi="Arial" w:cs="Arial"/>
          <w:lang w:val="es-ES_tradnl" w:eastAsia="es-ES"/>
        </w:rPr>
        <w:t xml:space="preserve"> En caso que el </w:t>
      </w:r>
      <w:r w:rsidRPr="00111307">
        <w:rPr>
          <w:rFonts w:ascii="Arial" w:hAnsi="Arial" w:cs="Arial"/>
          <w:b/>
          <w:lang w:val="es-ES_tradnl" w:eastAsia="es-ES"/>
        </w:rPr>
        <w:t>Supervisor</w:t>
      </w:r>
      <w:r w:rsidRPr="00111307">
        <w:rPr>
          <w:rFonts w:ascii="Arial" w:hAnsi="Arial" w:cs="Arial"/>
          <w:lang w:val="es-ES_tradnl" w:eastAsia="es-ES"/>
        </w:rPr>
        <w:t xml:space="preserve"> realice cualquier modificación al Servicio sin aceptación expresa del </w:t>
      </w:r>
      <w:r w:rsidRPr="00111307">
        <w:rPr>
          <w:rFonts w:ascii="Arial" w:hAnsi="Arial" w:cs="Arial"/>
          <w:b/>
          <w:bCs/>
          <w:lang w:val="es-ES_tradnl" w:eastAsia="es-ES"/>
        </w:rPr>
        <w:t>Contratante</w:t>
      </w:r>
      <w:r w:rsidRPr="00111307">
        <w:rPr>
          <w:rFonts w:ascii="Arial" w:hAnsi="Arial" w:cs="Arial"/>
          <w:lang w:val="es-ES_tradnl" w:eastAsia="es-ES"/>
        </w:rPr>
        <w:t xml:space="preserve"> mediante la suscripción de un contrato modificatorio, cualquier impacto en costo y/o tiempo será asumido por parte del </w:t>
      </w:r>
      <w:r w:rsidRPr="00111307">
        <w:rPr>
          <w:rFonts w:ascii="Arial" w:hAnsi="Arial" w:cs="Arial"/>
          <w:b/>
          <w:lang w:val="es-ES_tradnl" w:eastAsia="es-ES"/>
        </w:rPr>
        <w:t>Supervisor</w:t>
      </w:r>
      <w:r w:rsidRPr="00111307">
        <w:rPr>
          <w:rFonts w:ascii="Arial" w:hAnsi="Arial" w:cs="Arial"/>
          <w:lang w:val="es-ES_tradnl" w:eastAsia="es-ES"/>
        </w:rPr>
        <w:t xml:space="preserve"> a su entera responsabilidad sin posibilidad de reclamo posterior alguno al </w:t>
      </w:r>
      <w:r w:rsidRPr="00111307">
        <w:rPr>
          <w:rFonts w:ascii="Arial" w:hAnsi="Arial" w:cs="Arial"/>
          <w:b/>
          <w:bCs/>
          <w:lang w:val="es-ES_tradnl" w:eastAsia="es-ES"/>
        </w:rPr>
        <w:t>Contratante</w:t>
      </w:r>
      <w:r w:rsidRPr="00111307">
        <w:rPr>
          <w:rFonts w:ascii="Arial" w:hAnsi="Arial" w:cs="Arial"/>
          <w:b/>
          <w:lang w:val="es-ES_tradnl" w:eastAsia="es-ES"/>
        </w:rPr>
        <w:t>.</w:t>
      </w:r>
    </w:p>
    <w:p w14:paraId="40B9783E"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En caso de cualquier rechazo justificado a una modificación solicitada por el </w:t>
      </w:r>
      <w:r w:rsidRPr="00111307">
        <w:rPr>
          <w:rFonts w:ascii="Arial" w:hAnsi="Arial" w:cs="Arial"/>
          <w:b/>
          <w:lang w:val="es-ES_tradnl" w:eastAsia="es-ES"/>
        </w:rPr>
        <w:t>Supervisor</w:t>
      </w:r>
      <w:r w:rsidRPr="00111307">
        <w:rPr>
          <w:rFonts w:ascii="Arial" w:hAnsi="Arial" w:cs="Arial"/>
          <w:lang w:val="es-ES_tradnl" w:eastAsia="es-ES"/>
        </w:rPr>
        <w:t>, no lo exime respecto a sus obligaciones asumidas por el presente Contrato y los documentos del mismo.</w:t>
      </w:r>
    </w:p>
    <w:p w14:paraId="2646C295" w14:textId="77777777" w:rsidR="00111307" w:rsidRPr="00111307" w:rsidRDefault="00111307" w:rsidP="00111307">
      <w:pPr>
        <w:spacing w:before="120" w:after="120"/>
        <w:jc w:val="both"/>
        <w:rPr>
          <w:rFonts w:ascii="Arial" w:hAnsi="Arial" w:cs="Arial"/>
          <w:b/>
          <w:lang w:val="es-BO" w:eastAsia="x-none"/>
        </w:rPr>
      </w:pPr>
      <w:r w:rsidRPr="00111307">
        <w:rPr>
          <w:rFonts w:ascii="Arial" w:hAnsi="Arial" w:cs="Arial"/>
          <w:b/>
          <w:lang w:val="es-BO" w:eastAsia="x-none"/>
        </w:rPr>
        <w:t>30.4. Ejecución del contrato modificatorio por parte del Supervisor.</w:t>
      </w:r>
    </w:p>
    <w:p w14:paraId="03A3A2BA" w14:textId="77777777" w:rsidR="00111307" w:rsidRPr="00111307" w:rsidRDefault="00111307" w:rsidP="00111307">
      <w:pPr>
        <w:tabs>
          <w:tab w:val="left" w:pos="993"/>
          <w:tab w:val="left" w:pos="1276"/>
        </w:tabs>
        <w:spacing w:before="120" w:after="120"/>
        <w:ind w:right="-7"/>
        <w:jc w:val="both"/>
        <w:outlineLvl w:val="1"/>
        <w:rPr>
          <w:rFonts w:ascii="Arial" w:hAnsi="Arial" w:cs="Arial"/>
          <w:lang w:val="es-BO" w:eastAsia="x-none"/>
        </w:rPr>
      </w:pPr>
      <w:r w:rsidRPr="00111307">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14:paraId="37A66FD2" w14:textId="77777777" w:rsidR="00111307" w:rsidRPr="00111307" w:rsidRDefault="00111307" w:rsidP="00111307">
      <w:pPr>
        <w:autoSpaceDE w:val="0"/>
        <w:autoSpaceDN w:val="0"/>
        <w:adjustRightInd w:val="0"/>
        <w:spacing w:before="120" w:after="120"/>
        <w:jc w:val="both"/>
        <w:rPr>
          <w:rFonts w:ascii="Arial" w:hAnsi="Arial" w:cs="Arial"/>
          <w:b/>
          <w:lang w:val="es-ES_tradnl" w:eastAsia="es-ES"/>
        </w:rPr>
      </w:pPr>
      <w:r w:rsidRPr="00111307">
        <w:rPr>
          <w:rFonts w:ascii="Arial" w:hAnsi="Arial" w:cs="Arial"/>
          <w:b/>
          <w:u w:val="single"/>
          <w:lang w:val="es-ES_tradnl" w:eastAsia="es-ES"/>
        </w:rPr>
        <w:t>TRIGÉSIMA PRIMERA.- (SUSPENSIÓN DEL SERVICIO)</w:t>
      </w:r>
    </w:p>
    <w:p w14:paraId="071C9240" w14:textId="77777777" w:rsidR="00111307" w:rsidRPr="00111307" w:rsidRDefault="00111307" w:rsidP="00111307">
      <w:pPr>
        <w:autoSpaceDE w:val="0"/>
        <w:autoSpaceDN w:val="0"/>
        <w:adjustRightInd w:val="0"/>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6E23553F" w14:textId="77777777" w:rsidR="00111307" w:rsidRPr="00111307" w:rsidRDefault="00111307" w:rsidP="00111307">
      <w:pPr>
        <w:tabs>
          <w:tab w:val="left" w:pos="0"/>
        </w:tabs>
        <w:spacing w:before="120" w:after="120"/>
        <w:ind w:right="-7"/>
        <w:jc w:val="both"/>
        <w:outlineLvl w:val="5"/>
        <w:rPr>
          <w:rFonts w:ascii="Arial" w:hAnsi="Arial" w:cs="Arial"/>
          <w:lang w:val="es-ES_tradnl" w:eastAsia="es-ES"/>
        </w:rPr>
      </w:pPr>
      <w:r w:rsidRPr="00111307">
        <w:rPr>
          <w:rFonts w:ascii="Arial" w:hAnsi="Arial" w:cs="Arial"/>
          <w:lang w:val="es-ES_tradnl" w:eastAsia="es-ES"/>
        </w:rPr>
        <w:t xml:space="preserve">Durante dicha suspensión el </w:t>
      </w:r>
      <w:r w:rsidRPr="00111307">
        <w:rPr>
          <w:rFonts w:ascii="Arial" w:hAnsi="Arial" w:cs="Arial"/>
          <w:b/>
          <w:lang w:val="es-ES_tradnl" w:eastAsia="es-ES"/>
        </w:rPr>
        <w:t>Supervisor</w:t>
      </w:r>
      <w:r w:rsidRPr="00111307">
        <w:rPr>
          <w:rFonts w:ascii="Arial" w:hAnsi="Arial" w:cs="Arial"/>
          <w:lang w:val="es-ES_tradnl" w:eastAsia="es-ES"/>
        </w:rPr>
        <w:t xml:space="preserve"> coadyuvará en la protección y salvaguarda de los trabajos ejecutados por el Contratista, en la manera que requiera el Fiscal de Obra. El </w:t>
      </w:r>
      <w:r w:rsidRPr="00111307">
        <w:rPr>
          <w:rFonts w:ascii="Arial" w:hAnsi="Arial" w:cs="Arial"/>
          <w:b/>
          <w:lang w:val="es-ES_tradnl" w:eastAsia="es-ES"/>
        </w:rPr>
        <w:t>Supervisor</w:t>
      </w:r>
      <w:r w:rsidRPr="00111307">
        <w:rPr>
          <w:rFonts w:ascii="Arial" w:hAnsi="Arial" w:cs="Arial"/>
          <w:lang w:val="es-ES_tradnl" w:eastAsia="es-ES"/>
        </w:rPr>
        <w:t xml:space="preserve"> asumirá todos los costos y tiempos incurridos por la suspensión producida</w:t>
      </w:r>
    </w:p>
    <w:p w14:paraId="5C8A5456" w14:textId="77777777" w:rsidR="00111307" w:rsidRPr="00111307" w:rsidRDefault="00111307" w:rsidP="00111307">
      <w:pPr>
        <w:tabs>
          <w:tab w:val="left" w:pos="0"/>
        </w:tabs>
        <w:spacing w:before="120" w:after="120"/>
        <w:ind w:right="-7"/>
        <w:jc w:val="both"/>
        <w:outlineLvl w:val="5"/>
        <w:rPr>
          <w:rFonts w:ascii="Arial" w:hAnsi="Arial" w:cs="Arial"/>
          <w:lang w:val="es-ES_tradnl" w:eastAsia="es-ES"/>
        </w:rPr>
      </w:pPr>
      <w:r w:rsidRPr="00111307">
        <w:rPr>
          <w:rFonts w:ascii="Arial" w:hAnsi="Arial" w:cs="Arial"/>
          <w:lang w:val="es-ES_tradnl" w:eastAsia="es-ES"/>
        </w:rPr>
        <w:t>En materia de suspensión del Servicio conforme a lo expresado, se seguirán las siguientes reglas:</w:t>
      </w:r>
    </w:p>
    <w:p w14:paraId="41D24A39" w14:textId="77777777" w:rsidR="00111307" w:rsidRPr="00111307" w:rsidRDefault="00111307" w:rsidP="00111307">
      <w:pPr>
        <w:tabs>
          <w:tab w:val="left" w:pos="567"/>
        </w:tabs>
        <w:spacing w:before="120" w:after="120"/>
        <w:ind w:left="567" w:right="-7" w:hanging="567"/>
        <w:jc w:val="both"/>
        <w:outlineLvl w:val="5"/>
        <w:rPr>
          <w:rFonts w:ascii="Arial" w:hAnsi="Arial" w:cs="Arial"/>
          <w:lang w:val="es-ES_tradnl" w:eastAsia="es-ES"/>
        </w:rPr>
      </w:pPr>
      <w:r w:rsidRPr="00111307">
        <w:rPr>
          <w:rFonts w:ascii="Arial" w:hAnsi="Arial" w:cs="Arial"/>
          <w:b/>
          <w:lang w:val="es-ES_tradnl" w:eastAsia="es-ES"/>
        </w:rPr>
        <w:t>31.1</w:t>
      </w:r>
      <w:r w:rsidRPr="00111307">
        <w:rPr>
          <w:rFonts w:ascii="Arial" w:hAnsi="Arial" w:cs="Arial"/>
          <w:lang w:val="es-ES_tradnl" w:eastAsia="es-ES"/>
        </w:rPr>
        <w:t xml:space="preserve">   El Fiscal de Obra podrá en cualquier momento luego de una suspensión ordenada bajo la presente cláusula, requerirle al </w:t>
      </w:r>
      <w:r w:rsidRPr="00111307">
        <w:rPr>
          <w:rFonts w:ascii="Arial" w:hAnsi="Arial" w:cs="Arial"/>
          <w:b/>
          <w:lang w:val="es-ES_tradnl" w:eastAsia="es-ES"/>
        </w:rPr>
        <w:t>Supervisor</w:t>
      </w:r>
      <w:r w:rsidRPr="00111307">
        <w:rPr>
          <w:rFonts w:ascii="Arial" w:hAnsi="Arial" w:cs="Arial"/>
          <w:lang w:val="es-ES_tradnl" w:eastAsia="es-ES"/>
        </w:rPr>
        <w:t xml:space="preserve"> mediante orden escrita que reanude el trabajo suspendido, una vez sea solucionado el evento que motivó la suspensión.</w:t>
      </w:r>
    </w:p>
    <w:p w14:paraId="3B764486" w14:textId="77777777" w:rsidR="00111307" w:rsidRPr="00111307" w:rsidRDefault="00111307" w:rsidP="00111307">
      <w:pPr>
        <w:tabs>
          <w:tab w:val="left" w:pos="567"/>
        </w:tabs>
        <w:spacing w:before="120" w:after="120"/>
        <w:ind w:left="567" w:hanging="567"/>
        <w:jc w:val="both"/>
        <w:rPr>
          <w:rFonts w:ascii="Arial" w:hAnsi="Arial" w:cs="Arial"/>
          <w:lang w:val="es-ES_tradnl" w:eastAsia="es-ES"/>
        </w:rPr>
      </w:pPr>
      <w:r w:rsidRPr="00111307">
        <w:rPr>
          <w:rFonts w:ascii="Arial" w:hAnsi="Arial" w:cs="Arial"/>
          <w:b/>
          <w:lang w:val="es-ES_tradnl" w:eastAsia="es-ES"/>
        </w:rPr>
        <w:t>31.2</w:t>
      </w:r>
      <w:r w:rsidRPr="00111307">
        <w:rPr>
          <w:rFonts w:ascii="Arial" w:hAnsi="Arial" w:cs="Arial"/>
          <w:lang w:val="es-ES_tradnl" w:eastAsia="es-ES"/>
        </w:rPr>
        <w:t xml:space="preserve">  No obstante las demás disposiciones de esta cláusula, el </w:t>
      </w:r>
      <w:r w:rsidRPr="00111307">
        <w:rPr>
          <w:rFonts w:ascii="Arial" w:hAnsi="Arial" w:cs="Arial"/>
          <w:b/>
          <w:lang w:val="es-ES_tradnl" w:eastAsia="es-ES"/>
        </w:rPr>
        <w:t>Supervisor</w:t>
      </w:r>
      <w:r w:rsidRPr="00111307">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111307">
        <w:rPr>
          <w:rFonts w:ascii="Arial" w:hAnsi="Arial" w:cs="Arial"/>
          <w:b/>
          <w:lang w:val="es-ES_tradnl" w:eastAsia="es-ES"/>
        </w:rPr>
        <w:t>Supervisor</w:t>
      </w:r>
      <w:r w:rsidRPr="00111307">
        <w:rPr>
          <w:rFonts w:ascii="Arial" w:hAnsi="Arial" w:cs="Arial"/>
          <w:lang w:val="es-ES_tradnl" w:eastAsia="es-ES"/>
        </w:rPr>
        <w:t xml:space="preserve">.  </w:t>
      </w:r>
    </w:p>
    <w:p w14:paraId="432F9E06" w14:textId="77777777" w:rsidR="00111307" w:rsidRPr="00111307" w:rsidRDefault="00111307" w:rsidP="00111307">
      <w:pPr>
        <w:tabs>
          <w:tab w:val="left" w:pos="426"/>
        </w:tabs>
        <w:spacing w:before="120" w:after="120"/>
        <w:ind w:right="-7" w:hanging="993"/>
        <w:jc w:val="both"/>
        <w:outlineLvl w:val="5"/>
        <w:rPr>
          <w:rFonts w:ascii="Arial" w:hAnsi="Arial" w:cs="Arial"/>
          <w:lang w:val="es-ES_tradnl" w:eastAsia="es-ES"/>
        </w:rPr>
      </w:pPr>
      <w:r w:rsidRPr="00111307">
        <w:rPr>
          <w:rFonts w:ascii="Arial" w:hAnsi="Arial" w:cs="Arial"/>
          <w:lang w:val="es-ES_tradnl" w:eastAsia="es-ES"/>
        </w:rPr>
        <w:tab/>
        <w:t xml:space="preserve">Si la suspensión continuara por más de </w:t>
      </w:r>
      <w:r w:rsidRPr="00111307">
        <w:rPr>
          <w:rFonts w:ascii="Arial" w:hAnsi="Arial" w:cs="Arial"/>
          <w:lang w:eastAsia="es-ES"/>
        </w:rPr>
        <w:t xml:space="preserve">___ (literal) </w:t>
      </w:r>
      <w:r w:rsidRPr="00111307">
        <w:rPr>
          <w:rFonts w:ascii="Arial" w:hAnsi="Arial" w:cs="Arial"/>
          <w:b/>
          <w:i/>
          <w:lang w:eastAsia="es-ES"/>
        </w:rPr>
        <w:t>(señalar)</w:t>
      </w:r>
      <w:r w:rsidRPr="00111307">
        <w:rPr>
          <w:rFonts w:ascii="Arial" w:hAnsi="Arial" w:cs="Arial"/>
          <w:lang w:eastAsia="es-ES"/>
        </w:rPr>
        <w:t xml:space="preserve"> </w:t>
      </w:r>
      <w:r w:rsidRPr="00111307">
        <w:rPr>
          <w:rFonts w:ascii="Arial" w:hAnsi="Arial" w:cs="Arial"/>
          <w:lang w:val="es-ES_tradnl" w:eastAsia="es-ES"/>
        </w:rPr>
        <w:t>días calendario, las Partes se reunirán para decidir de común acuerdo si extienden o resuelven el Contrato bajo las disposiciones de la cláusula (Terminación del Contrato).</w:t>
      </w:r>
    </w:p>
    <w:p w14:paraId="14CE21C0"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ES_tradnl" w:eastAsia="es-ES"/>
        </w:rPr>
        <w:t>TRIGÉSIMA SEGUNDA.- (CERTIFICADO DE LIQUIDACIÓN FINAL)</w:t>
      </w:r>
    </w:p>
    <w:p w14:paraId="42F186DC" w14:textId="77777777" w:rsidR="00111307" w:rsidRPr="00111307" w:rsidRDefault="00111307" w:rsidP="00111307">
      <w:pPr>
        <w:spacing w:before="120" w:after="120"/>
        <w:jc w:val="both"/>
        <w:rPr>
          <w:rFonts w:ascii="Arial" w:hAnsi="Arial" w:cs="Arial"/>
          <w:bCs/>
          <w:lang w:val="es-ES_tradnl" w:eastAsia="es-ES"/>
        </w:rPr>
      </w:pPr>
      <w:r w:rsidRPr="00111307">
        <w:rPr>
          <w:rFonts w:ascii="Arial" w:hAnsi="Arial" w:cs="Arial"/>
          <w:bCs/>
          <w:lang w:val="es-ES_tradnl" w:eastAsia="es-ES"/>
        </w:rPr>
        <w:t xml:space="preserve">Dentro de los 10 (diez) días hábiles siguientes a la fecha de la entrega del informe final, el </w:t>
      </w:r>
      <w:r w:rsidRPr="00111307">
        <w:rPr>
          <w:rFonts w:ascii="Arial" w:hAnsi="Arial" w:cs="Arial"/>
          <w:b/>
          <w:lang w:val="es-ES_tradnl" w:eastAsia="es-ES"/>
        </w:rPr>
        <w:t>Supervisor</w:t>
      </w:r>
      <w:r w:rsidRPr="00111307">
        <w:rPr>
          <w:rFonts w:ascii="Arial" w:hAnsi="Arial" w:cs="Arial"/>
          <w:bCs/>
          <w:lang w:val="es-ES_tradnl" w:eastAsia="es-ES"/>
        </w:rPr>
        <w:t xml:space="preserve"> elaborará y presentará el certificado de liquidación final del Servicio y lo presentará al </w:t>
      </w:r>
      <w:r w:rsidRPr="00111307">
        <w:rPr>
          <w:rFonts w:ascii="Arial" w:hAnsi="Arial" w:cs="Arial"/>
          <w:lang w:val="es-ES_tradnl" w:eastAsia="es-ES"/>
        </w:rPr>
        <w:t>Fiscal de Obra</w:t>
      </w:r>
      <w:r w:rsidRPr="00111307">
        <w:rPr>
          <w:rFonts w:ascii="Arial" w:hAnsi="Arial" w:cs="Arial"/>
          <w:bCs/>
          <w:lang w:val="es-ES_tradnl" w:eastAsia="es-ES"/>
        </w:rPr>
        <w:t>, en versión definitiva con fecha y firma del Gerente de Supervisión.</w:t>
      </w:r>
    </w:p>
    <w:p w14:paraId="46CF8408"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Cs/>
          <w:lang w:val="es-ES_tradnl" w:eastAsia="es-ES"/>
        </w:rPr>
        <w:t xml:space="preserve">El </w:t>
      </w:r>
      <w:r w:rsidRPr="00111307">
        <w:rPr>
          <w:rFonts w:ascii="Arial" w:hAnsi="Arial" w:cs="Arial"/>
          <w:lang w:val="es-ES_tradnl" w:eastAsia="es-ES"/>
        </w:rPr>
        <w:t>Fiscal de Obra</w:t>
      </w:r>
      <w:r w:rsidRPr="00111307">
        <w:rPr>
          <w:rFonts w:ascii="Arial" w:hAnsi="Arial" w:cs="Arial"/>
          <w:b/>
          <w:lang w:val="es-ES_tradnl" w:eastAsia="es-ES"/>
        </w:rPr>
        <w:t xml:space="preserve"> </w:t>
      </w:r>
      <w:r w:rsidRPr="00111307">
        <w:rPr>
          <w:rFonts w:ascii="Arial" w:hAnsi="Arial" w:cs="Arial"/>
          <w:bCs/>
          <w:lang w:val="es-ES_tradnl" w:eastAsia="es-ES"/>
        </w:rPr>
        <w:t xml:space="preserve">y el </w:t>
      </w:r>
      <w:r w:rsidRPr="00111307">
        <w:rPr>
          <w:rFonts w:ascii="Arial" w:hAnsi="Arial" w:cs="Arial"/>
          <w:b/>
          <w:bCs/>
          <w:lang w:val="es-ES_tradnl" w:eastAsia="es-ES"/>
        </w:rPr>
        <w:t>Contratante</w:t>
      </w:r>
      <w:r w:rsidRPr="00111307">
        <w:rPr>
          <w:rFonts w:ascii="Arial" w:hAnsi="Arial" w:cs="Arial"/>
          <w:bCs/>
          <w:lang w:val="es-ES_tradnl" w:eastAsia="es-ES"/>
        </w:rPr>
        <w:t xml:space="preserve"> no darán por finalizada la revisión de la liquidación, si el </w:t>
      </w:r>
      <w:r w:rsidRPr="00111307">
        <w:rPr>
          <w:rFonts w:ascii="Arial" w:hAnsi="Arial" w:cs="Arial"/>
          <w:b/>
          <w:lang w:val="es-ES_tradnl" w:eastAsia="es-ES"/>
        </w:rPr>
        <w:t xml:space="preserve">Supervisor </w:t>
      </w:r>
      <w:r w:rsidRPr="00111307">
        <w:rPr>
          <w:rFonts w:ascii="Arial" w:hAnsi="Arial" w:cs="Arial"/>
          <w:bCs/>
          <w:lang w:val="es-ES_tradnl" w:eastAsia="es-ES"/>
        </w:rPr>
        <w:t xml:space="preserve"> no hubiese cumplido con todas sus obligaciones de acuerdo a los términos del Contrato, por lo que el </w:t>
      </w:r>
      <w:r w:rsidRPr="00111307">
        <w:rPr>
          <w:rFonts w:ascii="Arial" w:hAnsi="Arial" w:cs="Arial"/>
          <w:lang w:val="es-ES_tradnl" w:eastAsia="es-ES"/>
        </w:rPr>
        <w:t>Fiscal de Obra</w:t>
      </w:r>
      <w:r w:rsidRPr="00111307">
        <w:rPr>
          <w:rFonts w:ascii="Arial" w:hAnsi="Arial" w:cs="Arial"/>
          <w:b/>
          <w:lang w:val="es-ES_tradnl" w:eastAsia="es-ES"/>
        </w:rPr>
        <w:t xml:space="preserve"> </w:t>
      </w:r>
      <w:r w:rsidRPr="00111307">
        <w:rPr>
          <w:rFonts w:ascii="Arial" w:hAnsi="Arial" w:cs="Arial"/>
          <w:bCs/>
          <w:lang w:val="es-ES_tradnl" w:eastAsia="es-ES"/>
        </w:rPr>
        <w:t xml:space="preserve">y el </w:t>
      </w:r>
      <w:r w:rsidRPr="00111307">
        <w:rPr>
          <w:rFonts w:ascii="Arial" w:hAnsi="Arial" w:cs="Arial"/>
          <w:b/>
          <w:bCs/>
          <w:lang w:val="es-ES_tradnl" w:eastAsia="es-ES"/>
        </w:rPr>
        <w:t xml:space="preserve">Contratante </w:t>
      </w:r>
      <w:r w:rsidRPr="00111307">
        <w:rPr>
          <w:rFonts w:ascii="Arial" w:hAnsi="Arial" w:cs="Arial"/>
          <w:bCs/>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111307">
        <w:rPr>
          <w:rFonts w:ascii="Arial" w:hAnsi="Arial" w:cs="Arial"/>
          <w:b/>
          <w:lang w:val="es-ES_tradnl" w:eastAsia="es-ES"/>
        </w:rPr>
        <w:t>Supervisor.</w:t>
      </w:r>
    </w:p>
    <w:p w14:paraId="22090624" w14:textId="77777777" w:rsidR="00111307" w:rsidRPr="00111307" w:rsidRDefault="00111307" w:rsidP="00111307">
      <w:pPr>
        <w:spacing w:before="120" w:after="120"/>
        <w:jc w:val="both"/>
        <w:rPr>
          <w:rFonts w:ascii="Arial" w:hAnsi="Arial" w:cs="Arial"/>
          <w:bCs/>
          <w:lang w:val="es-BO" w:eastAsia="es-ES"/>
        </w:rPr>
      </w:pPr>
      <w:r w:rsidRPr="00111307">
        <w:rPr>
          <w:rFonts w:ascii="Arial" w:hAnsi="Arial" w:cs="Arial"/>
          <w:bCs/>
          <w:lang w:val="es-ES_tradnl" w:eastAsia="es-ES"/>
        </w:rPr>
        <w:lastRenderedPageBreak/>
        <w:t xml:space="preserve">En caso de incumplimiento del </w:t>
      </w:r>
      <w:r w:rsidRPr="00111307">
        <w:rPr>
          <w:rFonts w:ascii="Arial" w:hAnsi="Arial" w:cs="Arial"/>
          <w:b/>
          <w:bCs/>
          <w:lang w:val="es-ES_tradnl" w:eastAsia="es-ES"/>
        </w:rPr>
        <w:t>Supervisor</w:t>
      </w:r>
      <w:r w:rsidRPr="00111307">
        <w:rPr>
          <w:rFonts w:ascii="Arial" w:hAnsi="Arial" w:cs="Arial"/>
          <w:bCs/>
          <w:lang w:val="es-ES_tradnl" w:eastAsia="es-ES"/>
        </w:rPr>
        <w:t xml:space="preserve"> en la elaboración del certificado de liquidación final, éste autoriza al Fiscal de Obra </w:t>
      </w:r>
      <w:r w:rsidRPr="00111307">
        <w:rPr>
          <w:rFonts w:ascii="Arial" w:hAnsi="Arial" w:cs="Arial"/>
          <w:bCs/>
          <w:lang w:val="es-BO" w:eastAsia="es-ES"/>
        </w:rPr>
        <w:t xml:space="preserve">emitir los documentos necesarios para procesar la liquidación del Contrato, mismos que no podrán ser objeto de reclamo posterior por el </w:t>
      </w:r>
      <w:r w:rsidRPr="00111307">
        <w:rPr>
          <w:rFonts w:ascii="Arial" w:hAnsi="Arial" w:cs="Arial"/>
          <w:b/>
          <w:bCs/>
          <w:lang w:val="es-BO" w:eastAsia="es-ES"/>
        </w:rPr>
        <w:t xml:space="preserve">Supervisor </w:t>
      </w:r>
      <w:r w:rsidRPr="00111307">
        <w:rPr>
          <w:rFonts w:ascii="Arial" w:hAnsi="Arial" w:cs="Arial"/>
          <w:bCs/>
          <w:lang w:val="es-BO" w:eastAsia="es-ES"/>
        </w:rPr>
        <w:t>debiendo suscribir el documento y adjuntar la factura bajo apercibimiento de aplicación de multas.</w:t>
      </w:r>
    </w:p>
    <w:p w14:paraId="4F3D67BF" w14:textId="77777777" w:rsidR="00111307" w:rsidRPr="00111307" w:rsidRDefault="00111307" w:rsidP="00111307">
      <w:pPr>
        <w:spacing w:before="120" w:after="120"/>
        <w:jc w:val="both"/>
        <w:rPr>
          <w:rFonts w:ascii="Arial" w:hAnsi="Arial" w:cs="Arial"/>
          <w:bCs/>
          <w:lang w:val="es-ES_tradnl" w:eastAsia="es-ES"/>
        </w:rPr>
      </w:pPr>
      <w:r w:rsidRPr="00111307">
        <w:rPr>
          <w:rFonts w:ascii="Arial" w:hAnsi="Arial" w:cs="Arial"/>
          <w:bCs/>
          <w:lang w:val="es-ES_tradnl" w:eastAsia="es-ES"/>
        </w:rPr>
        <w:t xml:space="preserve">El cierre de Contrato deberá ser acreditado con un certificado de terminación del </w:t>
      </w:r>
      <w:r w:rsidRPr="00111307">
        <w:rPr>
          <w:rFonts w:ascii="Arial" w:hAnsi="Arial" w:cs="Arial"/>
          <w:b/>
          <w:bCs/>
          <w:lang w:val="es-ES_tradnl" w:eastAsia="es-ES"/>
        </w:rPr>
        <w:t xml:space="preserve">Servicio </w:t>
      </w:r>
      <w:r w:rsidRPr="00111307">
        <w:rPr>
          <w:rFonts w:ascii="Arial" w:hAnsi="Arial" w:cs="Arial"/>
          <w:bCs/>
          <w:lang w:val="es-ES_tradnl" w:eastAsia="es-ES"/>
        </w:rPr>
        <w:t xml:space="preserve">de supervisión técnica, otorgado por la autoridad competente del </w:t>
      </w:r>
      <w:r w:rsidRPr="00111307">
        <w:rPr>
          <w:rFonts w:ascii="Arial" w:hAnsi="Arial" w:cs="Arial"/>
          <w:b/>
          <w:bCs/>
          <w:lang w:val="es-ES_tradnl" w:eastAsia="es-ES"/>
        </w:rPr>
        <w:t xml:space="preserve">Contratante </w:t>
      </w:r>
      <w:r w:rsidRPr="00111307">
        <w:rPr>
          <w:rFonts w:ascii="Arial" w:hAnsi="Arial" w:cs="Arial"/>
          <w:bCs/>
          <w:lang w:val="es-ES_tradnl" w:eastAsia="es-ES"/>
        </w:rPr>
        <w:t>luego de concluido el trámite precedentemente especificado.</w:t>
      </w:r>
    </w:p>
    <w:p w14:paraId="01C1EDF8"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Este cierre de Contrato no libera de responsabilidades al </w:t>
      </w:r>
      <w:r w:rsidRPr="00111307">
        <w:rPr>
          <w:rFonts w:ascii="Arial" w:hAnsi="Arial" w:cs="Arial"/>
          <w:b/>
          <w:lang w:val="es-ES_tradnl" w:eastAsia="es-ES"/>
        </w:rPr>
        <w:t>Supervisor</w:t>
      </w:r>
      <w:r w:rsidRPr="00111307">
        <w:rPr>
          <w:rFonts w:ascii="Arial" w:hAnsi="Arial" w:cs="Arial"/>
          <w:lang w:val="es-ES_tradnl" w:eastAsia="es-ES"/>
        </w:rPr>
        <w:t>, por negligencia o impericia que ocasionasen daños posteriores sobre el objeto de contratación.</w:t>
      </w:r>
    </w:p>
    <w:p w14:paraId="07D305EF" w14:textId="77777777" w:rsidR="00111307" w:rsidRPr="00111307" w:rsidRDefault="00111307" w:rsidP="00111307">
      <w:pPr>
        <w:spacing w:before="120" w:after="120"/>
        <w:jc w:val="both"/>
        <w:rPr>
          <w:rFonts w:ascii="Arial" w:hAnsi="Arial" w:cs="Arial"/>
          <w:bCs/>
          <w:lang w:val="es-ES_tradnl" w:eastAsia="es-ES"/>
        </w:rPr>
      </w:pPr>
      <w:r w:rsidRPr="00111307">
        <w:rPr>
          <w:rFonts w:ascii="Arial" w:hAnsi="Arial" w:cs="Arial"/>
          <w:b/>
          <w:u w:val="single"/>
          <w:lang w:val="es-ES_tradnl" w:eastAsia="es-ES"/>
        </w:rPr>
        <w:t>TRIGÉSIMA TERCERA.- (PROCEDIMIENTO DE PAGO DEL CERTIFICADO DE LIQUIDACIÓN FINAL)</w:t>
      </w:r>
    </w:p>
    <w:p w14:paraId="45975634"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 xml:space="preserve">El </w:t>
      </w:r>
      <w:r w:rsidRPr="00111307">
        <w:rPr>
          <w:rFonts w:ascii="Arial" w:hAnsi="Arial" w:cs="Arial"/>
          <w:b/>
          <w:lang w:val="es-ES_tradnl" w:eastAsia="es-ES"/>
        </w:rPr>
        <w:t>Supervisor</w:t>
      </w:r>
      <w:r w:rsidRPr="00111307">
        <w:rPr>
          <w:rFonts w:ascii="Arial" w:hAnsi="Arial" w:cs="Arial"/>
          <w:lang w:val="es-ES_tradnl" w:eastAsia="es-ES"/>
        </w:rPr>
        <w:t xml:space="preserve"> deberá tener presente que deberá descontarse del importe del certificado de liquidación final los siguientes conceptos:</w:t>
      </w:r>
    </w:p>
    <w:p w14:paraId="59D2D216" w14:textId="77777777" w:rsidR="00111307" w:rsidRPr="00111307" w:rsidRDefault="00111307" w:rsidP="00AF09C7">
      <w:pPr>
        <w:numPr>
          <w:ilvl w:val="0"/>
          <w:numId w:val="78"/>
        </w:numPr>
        <w:tabs>
          <w:tab w:val="num" w:pos="1134"/>
        </w:tabs>
        <w:ind w:left="1134" w:hanging="284"/>
        <w:jc w:val="both"/>
        <w:rPr>
          <w:rFonts w:ascii="Arial" w:hAnsi="Arial" w:cs="Arial"/>
          <w:lang w:val="es-ES_tradnl" w:eastAsia="es-ES"/>
        </w:rPr>
      </w:pPr>
      <w:r w:rsidRPr="00111307">
        <w:rPr>
          <w:rFonts w:ascii="Arial" w:hAnsi="Arial" w:cs="Arial"/>
          <w:lang w:val="es-ES_tradnl" w:eastAsia="es-ES"/>
        </w:rPr>
        <w:t>Sumas anteriores ya pagadas en los certificados mensuales.</w:t>
      </w:r>
    </w:p>
    <w:p w14:paraId="07D2724F" w14:textId="77777777" w:rsidR="00111307" w:rsidRPr="00111307" w:rsidRDefault="00111307" w:rsidP="00AF09C7">
      <w:pPr>
        <w:numPr>
          <w:ilvl w:val="0"/>
          <w:numId w:val="78"/>
        </w:numPr>
        <w:tabs>
          <w:tab w:val="num" w:pos="1134"/>
        </w:tabs>
        <w:ind w:left="1134" w:hanging="284"/>
        <w:jc w:val="both"/>
        <w:rPr>
          <w:rFonts w:ascii="Arial" w:hAnsi="Arial" w:cs="Arial"/>
          <w:lang w:val="es-ES_tradnl" w:eastAsia="es-ES"/>
        </w:rPr>
      </w:pPr>
      <w:r w:rsidRPr="00111307">
        <w:rPr>
          <w:rFonts w:ascii="Arial" w:hAnsi="Arial" w:cs="Arial"/>
          <w:lang w:val="es-ES_tradnl" w:eastAsia="es-ES"/>
        </w:rPr>
        <w:t>Reposición de daños en la ejecución del Servicio, si hubieren.</w:t>
      </w:r>
    </w:p>
    <w:p w14:paraId="2F77EBC9" w14:textId="77777777" w:rsidR="00111307" w:rsidRPr="00111307" w:rsidRDefault="00111307" w:rsidP="00AF09C7">
      <w:pPr>
        <w:numPr>
          <w:ilvl w:val="0"/>
          <w:numId w:val="78"/>
        </w:numPr>
        <w:tabs>
          <w:tab w:val="num" w:pos="1134"/>
        </w:tabs>
        <w:ind w:left="1134" w:hanging="284"/>
        <w:jc w:val="both"/>
        <w:rPr>
          <w:rFonts w:ascii="Arial" w:hAnsi="Arial" w:cs="Arial"/>
          <w:lang w:val="es-ES_tradnl" w:eastAsia="es-ES"/>
        </w:rPr>
      </w:pPr>
      <w:r w:rsidRPr="00111307">
        <w:rPr>
          <w:rFonts w:ascii="Arial" w:hAnsi="Arial" w:cs="Arial"/>
          <w:lang w:val="es-ES_tradnl" w:eastAsia="es-ES"/>
        </w:rPr>
        <w:t>Las multas y penalidades, si hubieren.</w:t>
      </w:r>
    </w:p>
    <w:p w14:paraId="269D4282"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lang w:val="es-ES_tradnl" w:eastAsia="es-ES"/>
        </w:rPr>
        <w:t>Preparado así el certificado de liquidación final y debidamente aprobado por el Fiscal de Obra</w:t>
      </w:r>
      <w:r w:rsidRPr="00111307">
        <w:rPr>
          <w:rFonts w:ascii="Arial" w:hAnsi="Arial" w:cs="Arial"/>
          <w:b/>
          <w:lang w:val="es-ES_tradnl" w:eastAsia="es-ES"/>
        </w:rPr>
        <w:t xml:space="preserve"> </w:t>
      </w:r>
      <w:r w:rsidRPr="00111307">
        <w:rPr>
          <w:rFonts w:ascii="Arial" w:hAnsi="Arial" w:cs="Arial"/>
          <w:lang w:val="es-ES_tradnl" w:eastAsia="es-ES"/>
        </w:rPr>
        <w:t xml:space="preserve">en el plazo de 10 (diez) días hábiles y previa aprobación de la factura por el </w:t>
      </w:r>
      <w:r w:rsidRPr="00111307">
        <w:rPr>
          <w:rFonts w:ascii="Arial" w:hAnsi="Arial" w:cs="Arial"/>
          <w:b/>
          <w:lang w:val="es-ES_tradnl" w:eastAsia="es-ES"/>
        </w:rPr>
        <w:t>Contratante</w:t>
      </w:r>
      <w:r w:rsidRPr="00111307">
        <w:rPr>
          <w:rFonts w:ascii="Arial" w:hAnsi="Arial" w:cs="Arial"/>
          <w:lang w:val="es-ES_tradnl" w:eastAsia="es-ES"/>
        </w:rPr>
        <w:t xml:space="preserve">, éste lo remitirá a la dependencia del </w:t>
      </w:r>
      <w:r w:rsidRPr="00111307">
        <w:rPr>
          <w:rFonts w:ascii="Arial" w:hAnsi="Arial" w:cs="Arial"/>
          <w:b/>
          <w:bCs/>
          <w:lang w:val="es-ES_tradnl" w:eastAsia="es-ES"/>
        </w:rPr>
        <w:t xml:space="preserve">Contratante </w:t>
      </w:r>
      <w:r w:rsidRPr="00111307">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14:paraId="7A0D2973" w14:textId="77777777" w:rsidR="00111307" w:rsidRPr="00111307" w:rsidRDefault="00111307" w:rsidP="00111307">
      <w:pPr>
        <w:tabs>
          <w:tab w:val="left" w:pos="709"/>
        </w:tabs>
        <w:spacing w:before="120" w:after="120"/>
        <w:ind w:right="-7"/>
        <w:jc w:val="both"/>
        <w:rPr>
          <w:rFonts w:ascii="Arial" w:hAnsi="Arial" w:cs="Arial"/>
          <w:b/>
          <w:color w:val="000000"/>
          <w:lang w:val="es-BO"/>
        </w:rPr>
      </w:pPr>
      <w:r w:rsidRPr="00111307">
        <w:rPr>
          <w:rFonts w:ascii="Arial" w:hAnsi="Arial" w:cs="Arial"/>
          <w:b/>
          <w:color w:val="000000"/>
          <w:u w:val="single"/>
          <w:lang w:val="es-BO"/>
        </w:rPr>
        <w:t>TRIGÉSIMA CUARTA.- (GENERAL)</w:t>
      </w:r>
    </w:p>
    <w:p w14:paraId="65FC11C4" w14:textId="77777777" w:rsidR="00111307" w:rsidRPr="00111307" w:rsidRDefault="00111307" w:rsidP="00111307">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11307">
        <w:rPr>
          <w:rFonts w:ascii="Arial" w:hAnsi="Arial" w:cs="Arial"/>
          <w:b/>
          <w:color w:val="000000"/>
          <w:lang w:val="es-BO" w:eastAsia="es-ES"/>
        </w:rPr>
        <w:t xml:space="preserve">34.1 </w:t>
      </w:r>
      <w:r w:rsidRPr="00111307">
        <w:rPr>
          <w:rFonts w:ascii="Arial" w:hAnsi="Arial" w:cs="Arial"/>
          <w:b/>
          <w:color w:val="000000"/>
          <w:lang w:val="es-BO" w:eastAsia="es-ES"/>
        </w:rPr>
        <w:tab/>
        <w:t>No se constituye Sociedad.</w:t>
      </w:r>
    </w:p>
    <w:p w14:paraId="1242891D" w14:textId="77777777" w:rsidR="00111307" w:rsidRPr="00111307" w:rsidRDefault="00111307" w:rsidP="00111307">
      <w:pPr>
        <w:autoSpaceDE w:val="0"/>
        <w:autoSpaceDN w:val="0"/>
        <w:adjustRightInd w:val="0"/>
        <w:spacing w:before="120" w:after="120"/>
        <w:ind w:left="709" w:hanging="1"/>
        <w:jc w:val="both"/>
        <w:rPr>
          <w:rFonts w:ascii="Arial" w:eastAsia="Calibri" w:hAnsi="Arial" w:cs="Arial"/>
          <w:color w:val="000000"/>
          <w:lang w:val="es-BO" w:eastAsia="es-BO"/>
        </w:rPr>
      </w:pPr>
      <w:r w:rsidRPr="00111307">
        <w:rPr>
          <w:rFonts w:ascii="Arial" w:eastAsia="Calibri" w:hAnsi="Arial" w:cs="Arial"/>
          <w:color w:val="000000"/>
          <w:lang w:val="es-BO" w:eastAsia="es-BO"/>
        </w:rPr>
        <w:t xml:space="preserve">Nada de lo dispuesto en el presente Contrato crea una sociedad o empresa conjunta entre el </w:t>
      </w:r>
      <w:r w:rsidRPr="00111307">
        <w:rPr>
          <w:rFonts w:ascii="Arial" w:eastAsia="Calibri" w:hAnsi="Arial" w:cs="Arial"/>
          <w:b/>
          <w:color w:val="000000"/>
          <w:lang w:val="es-BO" w:eastAsia="es-BO"/>
        </w:rPr>
        <w:t>Supervisor</w:t>
      </w:r>
      <w:r w:rsidRPr="00111307">
        <w:rPr>
          <w:rFonts w:ascii="Arial" w:eastAsia="Calibri" w:hAnsi="Arial" w:cs="Arial"/>
          <w:color w:val="000000"/>
          <w:lang w:val="es-BO" w:eastAsia="es-BO"/>
        </w:rPr>
        <w:t xml:space="preserve"> y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eastAsia="Calibri" w:hAnsi="Arial" w:cs="Arial"/>
          <w:b/>
          <w:color w:val="000000"/>
          <w:lang w:val="es-BO" w:eastAsia="es-BO"/>
        </w:rPr>
        <w:t>.</w:t>
      </w:r>
      <w:r w:rsidRPr="00111307">
        <w:rPr>
          <w:rFonts w:ascii="Arial" w:eastAsia="Calibri" w:hAnsi="Arial" w:cs="Arial"/>
          <w:color w:val="000000"/>
          <w:lang w:val="es-BO" w:eastAsia="es-BO"/>
        </w:rPr>
        <w:t xml:space="preserve"> </w:t>
      </w:r>
    </w:p>
    <w:p w14:paraId="1D92C925" w14:textId="77777777" w:rsidR="00111307" w:rsidRPr="00111307" w:rsidRDefault="00111307" w:rsidP="00111307">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11307">
        <w:rPr>
          <w:rFonts w:ascii="Arial" w:hAnsi="Arial" w:cs="Arial"/>
          <w:b/>
          <w:color w:val="000000"/>
          <w:lang w:val="es-BO" w:eastAsia="es-ES"/>
        </w:rPr>
        <w:t xml:space="preserve">34.2 </w:t>
      </w:r>
      <w:r w:rsidRPr="00111307">
        <w:rPr>
          <w:rFonts w:ascii="Arial" w:hAnsi="Arial" w:cs="Arial"/>
          <w:b/>
          <w:color w:val="000000"/>
          <w:lang w:val="es-BO" w:eastAsia="es-ES"/>
        </w:rPr>
        <w:tab/>
        <w:t>Separabilidad.</w:t>
      </w:r>
    </w:p>
    <w:p w14:paraId="233B5F58" w14:textId="77777777" w:rsidR="00111307" w:rsidRPr="00111307" w:rsidRDefault="00111307" w:rsidP="00111307">
      <w:pPr>
        <w:spacing w:before="120" w:after="120"/>
        <w:ind w:left="709" w:hanging="1"/>
        <w:jc w:val="both"/>
        <w:outlineLvl w:val="1"/>
        <w:rPr>
          <w:rFonts w:ascii="Arial" w:hAnsi="Arial" w:cs="Arial"/>
          <w:color w:val="000000"/>
          <w:lang w:val="es-BO" w:eastAsia="x-none"/>
        </w:rPr>
      </w:pPr>
      <w:r w:rsidRPr="00111307">
        <w:rPr>
          <w:rFonts w:ascii="Arial" w:hAnsi="Arial" w:cs="Arial"/>
          <w:color w:val="000000"/>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37C570B6" w14:textId="77777777" w:rsidR="00111307" w:rsidRPr="00111307" w:rsidRDefault="00111307" w:rsidP="00111307">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111307">
        <w:rPr>
          <w:rFonts w:ascii="Arial" w:hAnsi="Arial" w:cs="Arial"/>
          <w:b/>
          <w:color w:val="000000"/>
          <w:lang w:val="es-BO" w:eastAsia="es-ES"/>
        </w:rPr>
        <w:t xml:space="preserve">34.3 </w:t>
      </w:r>
      <w:r w:rsidRPr="00111307">
        <w:rPr>
          <w:rFonts w:ascii="Arial" w:hAnsi="Arial" w:cs="Arial"/>
          <w:b/>
          <w:color w:val="000000"/>
          <w:lang w:val="es-BO" w:eastAsia="es-ES"/>
        </w:rPr>
        <w:tab/>
        <w:t>Contrato integro.</w:t>
      </w:r>
    </w:p>
    <w:p w14:paraId="2C81C35F" w14:textId="77777777" w:rsidR="00111307" w:rsidRPr="00111307" w:rsidRDefault="00111307" w:rsidP="00111307">
      <w:pPr>
        <w:autoSpaceDE w:val="0"/>
        <w:autoSpaceDN w:val="0"/>
        <w:adjustRightInd w:val="0"/>
        <w:spacing w:before="120" w:after="120"/>
        <w:ind w:left="709" w:hanging="1"/>
        <w:jc w:val="both"/>
        <w:rPr>
          <w:rFonts w:ascii="Arial" w:eastAsia="Calibri" w:hAnsi="Arial" w:cs="Arial"/>
          <w:color w:val="000000"/>
          <w:lang w:val="es-BO" w:eastAsia="es-BO"/>
        </w:rPr>
      </w:pPr>
      <w:r w:rsidRPr="00111307">
        <w:rPr>
          <w:rFonts w:ascii="Arial" w:eastAsia="Calibri" w:hAnsi="Arial" w:cs="Arial"/>
          <w:color w:val="000000"/>
          <w:lang w:val="es-BO" w:eastAsia="es-BO"/>
        </w:rPr>
        <w:t xml:space="preserve">Este Contrato sustituye cualquier otro acuerdo, ya sea escrito u oral, que pueda haberse hecho u otorgado entre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eastAsia="Calibri" w:hAnsi="Arial" w:cs="Arial"/>
          <w:b/>
          <w:color w:val="000000"/>
          <w:lang w:val="es-BO" w:eastAsia="es-BO"/>
        </w:rPr>
        <w:t xml:space="preserve"> </w:t>
      </w:r>
      <w:r w:rsidRPr="00111307">
        <w:rPr>
          <w:rFonts w:ascii="Arial" w:eastAsia="Calibri" w:hAnsi="Arial" w:cs="Arial"/>
          <w:color w:val="000000"/>
          <w:lang w:val="es-BO" w:eastAsia="es-BO"/>
        </w:rPr>
        <w:t xml:space="preserve">y el </w:t>
      </w:r>
      <w:r w:rsidRPr="00111307">
        <w:rPr>
          <w:rFonts w:ascii="Arial" w:eastAsia="Calibri" w:hAnsi="Arial" w:cs="Arial"/>
          <w:b/>
          <w:color w:val="000000"/>
          <w:lang w:val="es-BO" w:eastAsia="es-BO"/>
        </w:rPr>
        <w:t>Supervisor</w:t>
      </w:r>
      <w:r w:rsidRPr="00111307">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0930D168" w14:textId="77777777" w:rsidR="00111307" w:rsidRPr="00111307" w:rsidRDefault="00111307" w:rsidP="00111307">
      <w:pPr>
        <w:spacing w:before="120" w:after="120"/>
        <w:ind w:left="709" w:right="-7" w:hanging="709"/>
        <w:jc w:val="both"/>
        <w:rPr>
          <w:rFonts w:ascii="Arial" w:hAnsi="Arial" w:cs="Arial"/>
          <w:b/>
          <w:color w:val="000000"/>
          <w:lang w:val="es-BO"/>
        </w:rPr>
      </w:pPr>
      <w:r w:rsidRPr="00111307">
        <w:rPr>
          <w:rFonts w:ascii="Arial" w:hAnsi="Arial" w:cs="Arial"/>
          <w:b/>
          <w:color w:val="000000"/>
          <w:lang w:val="es-BO"/>
        </w:rPr>
        <w:t xml:space="preserve">34.4  </w:t>
      </w:r>
      <w:r w:rsidRPr="00111307">
        <w:rPr>
          <w:rFonts w:ascii="Arial" w:hAnsi="Arial" w:cs="Arial"/>
          <w:b/>
          <w:color w:val="000000"/>
          <w:lang w:val="es-BO"/>
        </w:rPr>
        <w:tab/>
        <w:t>Relación entre las Partes.</w:t>
      </w:r>
    </w:p>
    <w:p w14:paraId="30DE379B" w14:textId="77777777" w:rsidR="00111307" w:rsidRPr="00111307" w:rsidRDefault="00111307" w:rsidP="00111307">
      <w:pPr>
        <w:spacing w:before="120" w:after="120"/>
        <w:ind w:left="709" w:right="-7" w:hanging="1"/>
        <w:jc w:val="both"/>
        <w:rPr>
          <w:rFonts w:ascii="Arial" w:hAnsi="Arial" w:cs="Arial"/>
          <w:color w:val="000000"/>
          <w:lang w:val="es-BO"/>
        </w:rPr>
      </w:pPr>
      <w:r w:rsidRPr="00111307">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111307">
        <w:rPr>
          <w:rFonts w:ascii="Arial" w:eastAsia="Calibri" w:hAnsi="Arial" w:cs="Arial"/>
          <w:b/>
          <w:color w:val="000000"/>
          <w:lang w:val="es-BO" w:eastAsia="es-BO"/>
        </w:rPr>
        <w:t>Supervisor</w:t>
      </w:r>
      <w:r w:rsidRPr="00111307">
        <w:rPr>
          <w:rFonts w:ascii="Arial" w:hAnsi="Arial" w:cs="Arial"/>
          <w:color w:val="000000"/>
          <w:lang w:val="es-BO"/>
        </w:rPr>
        <w:t>, quien será plenamente responsable por todos los aspectos relacionados con este Contrato y la Ley Aplicable.</w:t>
      </w:r>
    </w:p>
    <w:p w14:paraId="58081152" w14:textId="77777777" w:rsidR="00111307" w:rsidRPr="00111307" w:rsidRDefault="00111307" w:rsidP="00111307">
      <w:pPr>
        <w:spacing w:before="120" w:after="120"/>
        <w:jc w:val="both"/>
        <w:rPr>
          <w:rFonts w:ascii="Arial" w:hAnsi="Arial" w:cs="Arial"/>
          <w:b/>
          <w:u w:val="single"/>
          <w:lang w:val="es-BO" w:eastAsia="es-ES"/>
        </w:rPr>
      </w:pPr>
      <w:r w:rsidRPr="00111307">
        <w:rPr>
          <w:rFonts w:ascii="Arial" w:hAnsi="Arial" w:cs="Arial"/>
          <w:b/>
          <w:u w:val="single"/>
          <w:lang w:val="es-BO" w:eastAsia="es-ES"/>
        </w:rPr>
        <w:t>TRIGÉSIMA QUINTA.- (PROTOCOLIZACIÓN DEL CONTRATO)</w:t>
      </w:r>
    </w:p>
    <w:p w14:paraId="488D52BA"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 xml:space="preserve">El presente Contrato será protocolizado con todas las formalidades de Ley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BO" w:eastAsia="es-ES"/>
        </w:rPr>
        <w:t xml:space="preserve">. El importe por concepto de protocolización debe ser pagado por el </w:t>
      </w:r>
      <w:r w:rsidRPr="00111307">
        <w:rPr>
          <w:rFonts w:ascii="Arial" w:hAnsi="Arial" w:cs="Arial"/>
          <w:b/>
          <w:bCs/>
          <w:lang w:val="es-BO" w:eastAsia="es-ES"/>
        </w:rPr>
        <w:t xml:space="preserve">Supervisor </w:t>
      </w:r>
      <w:r w:rsidRPr="00111307">
        <w:rPr>
          <w:rFonts w:ascii="Arial" w:hAnsi="Arial" w:cs="Arial"/>
          <w:bCs/>
          <w:lang w:val="es-BO" w:eastAsia="es-ES"/>
        </w:rPr>
        <w:t xml:space="preserve">conforme el distrito </w:t>
      </w:r>
      <w:r w:rsidRPr="00111307">
        <w:rPr>
          <w:rFonts w:ascii="Arial" w:hAnsi="Arial" w:cs="Arial"/>
          <w:bCs/>
          <w:lang w:val="es-BO" w:eastAsia="es-ES"/>
        </w:rPr>
        <w:lastRenderedPageBreak/>
        <w:t>administrativo correspondiente</w:t>
      </w:r>
      <w:r w:rsidRPr="00111307">
        <w:rPr>
          <w:rFonts w:ascii="Arial" w:hAnsi="Arial" w:cs="Arial"/>
          <w:lang w:val="es-BO" w:eastAsia="es-ES"/>
        </w:rPr>
        <w:t xml:space="preserve">. En caso que este importe no sea cancelado por el </w:t>
      </w:r>
      <w:r w:rsidRPr="00111307">
        <w:rPr>
          <w:rFonts w:ascii="Arial" w:hAnsi="Arial" w:cs="Arial"/>
          <w:b/>
          <w:bCs/>
          <w:lang w:val="es-BO" w:eastAsia="es-ES"/>
        </w:rPr>
        <w:t>Supervisor</w:t>
      </w:r>
      <w:r w:rsidRPr="00111307">
        <w:rPr>
          <w:rFonts w:ascii="Arial" w:hAnsi="Arial" w:cs="Arial"/>
          <w:lang w:val="es-BO" w:eastAsia="es-ES"/>
        </w:rPr>
        <w:t xml:space="preserve"> podrá ser descontado por </w:t>
      </w:r>
      <w:r w:rsidRPr="00111307">
        <w:rPr>
          <w:rFonts w:ascii="Arial" w:hAnsi="Arial" w:cs="Arial"/>
          <w:lang w:val="es-ES_tradnl" w:eastAsia="es-ES"/>
        </w:rPr>
        <w:t xml:space="preserve">el </w:t>
      </w:r>
      <w:r w:rsidRPr="00111307">
        <w:rPr>
          <w:rFonts w:ascii="Arial" w:hAnsi="Arial" w:cs="Arial"/>
          <w:b/>
          <w:bCs/>
          <w:lang w:val="es-ES_tradnl" w:eastAsia="es-ES"/>
        </w:rPr>
        <w:t>Contratante</w:t>
      </w:r>
      <w:r w:rsidRPr="00111307">
        <w:rPr>
          <w:rFonts w:ascii="Arial" w:hAnsi="Arial" w:cs="Arial"/>
          <w:lang w:val="es-BO" w:eastAsia="es-ES"/>
        </w:rPr>
        <w:t xml:space="preserve"> a tiempo de hacer efectivo el pago de las planillas mensuales o del certificado de liquidación final del Contrato. </w:t>
      </w:r>
    </w:p>
    <w:p w14:paraId="70AB7E89"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Esta protocolización contendrá los siguientes documentos:</w:t>
      </w:r>
    </w:p>
    <w:p w14:paraId="7E224D38" w14:textId="77777777" w:rsidR="00111307" w:rsidRPr="00111307" w:rsidRDefault="00111307" w:rsidP="00111307">
      <w:pPr>
        <w:jc w:val="both"/>
        <w:rPr>
          <w:rFonts w:ascii="Arial" w:hAnsi="Arial" w:cs="Arial"/>
          <w:lang w:val="es-BO" w:eastAsia="es-ES"/>
        </w:rPr>
      </w:pPr>
      <w:r w:rsidRPr="00111307">
        <w:rPr>
          <w:rFonts w:ascii="Arial" w:hAnsi="Arial" w:cs="Arial"/>
          <w:lang w:val="es-BO" w:eastAsia="es-ES"/>
        </w:rPr>
        <w:t>Originales o fotocopias legalizadas de:</w:t>
      </w:r>
    </w:p>
    <w:p w14:paraId="04F95C80" w14:textId="77777777" w:rsidR="00111307" w:rsidRPr="00111307" w:rsidRDefault="00111307" w:rsidP="00AF09C7">
      <w:pPr>
        <w:numPr>
          <w:ilvl w:val="0"/>
          <w:numId w:val="84"/>
        </w:numPr>
        <w:ind w:left="1134" w:hanging="283"/>
        <w:jc w:val="both"/>
        <w:rPr>
          <w:rFonts w:ascii="Arial" w:hAnsi="Arial" w:cs="Arial"/>
          <w:lang w:eastAsia="es-ES"/>
        </w:rPr>
      </w:pPr>
      <w:r w:rsidRPr="00111307">
        <w:rPr>
          <w:rFonts w:ascii="Arial" w:hAnsi="Arial" w:cs="Arial"/>
          <w:lang w:eastAsia="es-BO"/>
        </w:rPr>
        <w:t xml:space="preserve">Poder de representación legal del </w:t>
      </w:r>
      <w:r w:rsidRPr="00111307">
        <w:rPr>
          <w:rFonts w:ascii="Arial" w:hAnsi="Arial" w:cs="Arial"/>
          <w:b/>
          <w:lang w:eastAsia="es-ES"/>
        </w:rPr>
        <w:t>Supervisor</w:t>
      </w:r>
      <w:r w:rsidRPr="00111307">
        <w:rPr>
          <w:rFonts w:ascii="Arial" w:hAnsi="Arial" w:cs="Arial"/>
          <w:lang w:eastAsia="es-ES"/>
        </w:rPr>
        <w:t>.</w:t>
      </w:r>
    </w:p>
    <w:p w14:paraId="6D5E576A" w14:textId="77777777" w:rsidR="00111307" w:rsidRPr="00111307" w:rsidRDefault="00111307" w:rsidP="00AF09C7">
      <w:pPr>
        <w:numPr>
          <w:ilvl w:val="0"/>
          <w:numId w:val="84"/>
        </w:numPr>
        <w:ind w:left="1134" w:hanging="283"/>
        <w:jc w:val="both"/>
        <w:rPr>
          <w:rFonts w:ascii="Arial" w:hAnsi="Arial" w:cs="Arial"/>
          <w:lang w:eastAsia="es-ES"/>
        </w:rPr>
      </w:pPr>
      <w:r w:rsidRPr="00111307">
        <w:rPr>
          <w:rFonts w:ascii="Arial" w:hAnsi="Arial" w:cs="Arial"/>
          <w:lang w:eastAsia="es-ES"/>
        </w:rPr>
        <w:t>Certificado de matrícula de inscripción en FUNDEMPRESA</w:t>
      </w:r>
      <w:r w:rsidRPr="00111307">
        <w:rPr>
          <w:rFonts w:ascii="Arial" w:hAnsi="Arial" w:cs="Arial"/>
          <w:i/>
          <w:lang w:eastAsia="es-ES"/>
        </w:rPr>
        <w:t>.</w:t>
      </w:r>
    </w:p>
    <w:p w14:paraId="574C7132" w14:textId="77777777" w:rsidR="00111307" w:rsidRPr="00111307" w:rsidRDefault="00111307" w:rsidP="00AF09C7">
      <w:pPr>
        <w:numPr>
          <w:ilvl w:val="0"/>
          <w:numId w:val="84"/>
        </w:numPr>
        <w:ind w:left="1134" w:hanging="283"/>
        <w:jc w:val="both"/>
        <w:rPr>
          <w:rFonts w:ascii="Arial" w:hAnsi="Arial" w:cs="Arial"/>
          <w:lang w:eastAsia="es-ES"/>
        </w:rPr>
      </w:pPr>
      <w:r w:rsidRPr="00111307">
        <w:rPr>
          <w:rFonts w:ascii="Arial" w:hAnsi="Arial" w:cs="Arial"/>
          <w:lang w:eastAsia="es-ES"/>
        </w:rPr>
        <w:t>Minuta del Contrato</w:t>
      </w:r>
    </w:p>
    <w:p w14:paraId="2A9F7663" w14:textId="77777777" w:rsidR="00111307" w:rsidRPr="00111307" w:rsidRDefault="00111307" w:rsidP="00111307">
      <w:pPr>
        <w:jc w:val="both"/>
        <w:rPr>
          <w:rFonts w:ascii="Arial" w:hAnsi="Arial" w:cs="Arial"/>
          <w:lang w:eastAsia="es-ES"/>
        </w:rPr>
      </w:pPr>
      <w:r w:rsidRPr="00111307">
        <w:rPr>
          <w:rFonts w:ascii="Arial" w:hAnsi="Arial" w:cs="Arial"/>
          <w:lang w:eastAsia="es-ES"/>
        </w:rPr>
        <w:t>Fotocopias simples de:</w:t>
      </w:r>
    </w:p>
    <w:p w14:paraId="428D8B08" w14:textId="77777777" w:rsidR="00111307" w:rsidRPr="00111307" w:rsidRDefault="00111307" w:rsidP="00AF09C7">
      <w:pPr>
        <w:numPr>
          <w:ilvl w:val="0"/>
          <w:numId w:val="84"/>
        </w:numPr>
        <w:ind w:left="1134" w:hanging="283"/>
        <w:rPr>
          <w:rFonts w:ascii="Arial" w:hAnsi="Arial" w:cs="Arial"/>
          <w:lang w:eastAsia="es-BO"/>
        </w:rPr>
      </w:pPr>
      <w:r w:rsidRPr="00111307">
        <w:rPr>
          <w:rFonts w:ascii="Arial" w:hAnsi="Arial" w:cs="Arial"/>
          <w:lang w:eastAsia="es-BO"/>
        </w:rPr>
        <w:t xml:space="preserve">Cédula de identidad del representante legal. </w:t>
      </w:r>
    </w:p>
    <w:p w14:paraId="4B1B8E4B" w14:textId="77777777" w:rsidR="00111307" w:rsidRPr="00111307" w:rsidRDefault="00111307" w:rsidP="00AF09C7">
      <w:pPr>
        <w:numPr>
          <w:ilvl w:val="0"/>
          <w:numId w:val="84"/>
        </w:numPr>
        <w:ind w:left="1134" w:hanging="283"/>
        <w:jc w:val="both"/>
        <w:rPr>
          <w:rFonts w:ascii="Arial" w:hAnsi="Arial" w:cs="Arial"/>
          <w:lang w:eastAsia="es-ES"/>
        </w:rPr>
      </w:pPr>
      <w:r w:rsidRPr="00111307">
        <w:rPr>
          <w:rFonts w:ascii="Arial" w:hAnsi="Arial" w:cs="Arial"/>
          <w:lang w:eastAsia="es-BO"/>
        </w:rPr>
        <w:t xml:space="preserve">Garantía de cumplimiento de Contrato </w:t>
      </w:r>
    </w:p>
    <w:p w14:paraId="7B2EABA8" w14:textId="77777777" w:rsidR="00111307" w:rsidRPr="00111307" w:rsidRDefault="00111307" w:rsidP="00111307">
      <w:pPr>
        <w:spacing w:before="120" w:after="120"/>
        <w:jc w:val="both"/>
        <w:rPr>
          <w:rFonts w:ascii="Arial" w:hAnsi="Arial" w:cs="Arial"/>
          <w:b/>
          <w:lang w:val="es-BO" w:eastAsia="es-ES"/>
        </w:rPr>
      </w:pPr>
      <w:r w:rsidRPr="00111307">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487C591F" w14:textId="77777777" w:rsidR="00111307" w:rsidRPr="00111307" w:rsidRDefault="00111307" w:rsidP="00111307">
      <w:pPr>
        <w:spacing w:before="120" w:after="120"/>
        <w:jc w:val="both"/>
        <w:rPr>
          <w:rFonts w:ascii="Arial" w:hAnsi="Arial" w:cs="Arial"/>
          <w:b/>
          <w:lang w:val="es-ES_tradnl" w:eastAsia="es-ES"/>
        </w:rPr>
      </w:pPr>
      <w:r w:rsidRPr="00111307">
        <w:rPr>
          <w:rFonts w:ascii="Arial" w:hAnsi="Arial" w:cs="Arial"/>
          <w:b/>
          <w:u w:val="single"/>
          <w:lang w:val="es-ES_tradnl" w:eastAsia="es-ES"/>
        </w:rPr>
        <w:t>TRIGÉSIMA SEXTA.- (ANTICORRUPCIÓN)</w:t>
      </w:r>
    </w:p>
    <w:p w14:paraId="6573D54C" w14:textId="77777777" w:rsidR="00111307" w:rsidRPr="00111307" w:rsidRDefault="00111307" w:rsidP="00111307">
      <w:pPr>
        <w:spacing w:before="120" w:after="120"/>
        <w:jc w:val="both"/>
        <w:rPr>
          <w:rFonts w:ascii="Arial" w:hAnsi="Arial" w:cs="Arial"/>
          <w:bCs/>
          <w:lang w:eastAsia="es-ES"/>
        </w:rPr>
      </w:pPr>
      <w:r w:rsidRPr="00111307">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1307">
        <w:rPr>
          <w:rFonts w:ascii="Arial" w:hAnsi="Arial" w:cs="Arial"/>
          <w:bCs/>
          <w:lang w:eastAsia="es-ES"/>
        </w:rPr>
        <w:t xml:space="preserve">, sin perjuicio de que el </w:t>
      </w:r>
      <w:r w:rsidRPr="00111307">
        <w:rPr>
          <w:rFonts w:ascii="Arial" w:hAnsi="Arial" w:cs="Arial"/>
          <w:b/>
          <w:bCs/>
          <w:lang w:eastAsia="es-ES"/>
        </w:rPr>
        <w:t>Contratante</w:t>
      </w:r>
      <w:r w:rsidRPr="00111307">
        <w:rPr>
          <w:rFonts w:ascii="Arial" w:hAnsi="Arial" w:cs="Arial"/>
          <w:bCs/>
          <w:lang w:eastAsia="es-ES"/>
        </w:rPr>
        <w:t xml:space="preserve"> resuelva el presente Contrato y se ejecuten las garantías que se encuentren vigentes al momento de la resolución.  </w:t>
      </w:r>
    </w:p>
    <w:p w14:paraId="27CAB90D" w14:textId="77777777" w:rsidR="00111307" w:rsidRPr="00111307" w:rsidRDefault="00111307" w:rsidP="00111307">
      <w:pPr>
        <w:spacing w:before="120" w:after="120"/>
        <w:jc w:val="both"/>
        <w:rPr>
          <w:rFonts w:ascii="Arial" w:hAnsi="Arial" w:cs="Arial"/>
          <w:lang w:val="es-ES_tradnl" w:eastAsia="es-ES"/>
        </w:rPr>
      </w:pPr>
      <w:r w:rsidRPr="00111307">
        <w:rPr>
          <w:rFonts w:ascii="Arial" w:hAnsi="Arial" w:cs="Arial"/>
          <w:b/>
          <w:u w:val="single"/>
          <w:lang w:val="es-ES_tradnl" w:eastAsia="es-ES"/>
        </w:rPr>
        <w:t>TRIGÉSIMA SÉPTIMA.- (CONFORMIDAD)</w:t>
      </w:r>
    </w:p>
    <w:p w14:paraId="2729E58A"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En señal de conformidad y para su fiel y estricto cumplimiento, firmamos el presente Contrato en cuatro (4) ejemplares de un mismo tenor y</w:t>
      </w:r>
      <w:r w:rsidRPr="00111307">
        <w:rPr>
          <w:rFonts w:ascii="Arial" w:hAnsi="Arial" w:cs="Arial"/>
          <w:b/>
          <w:lang w:eastAsia="es-ES"/>
        </w:rPr>
        <w:t xml:space="preserve"> </w:t>
      </w:r>
      <w:r w:rsidRPr="00111307">
        <w:rPr>
          <w:rFonts w:ascii="Arial" w:hAnsi="Arial" w:cs="Arial"/>
          <w:lang w:eastAsia="es-ES"/>
        </w:rPr>
        <w:t>validez  el Lic. _________________________,</w:t>
      </w:r>
      <w:r w:rsidRPr="00111307">
        <w:rPr>
          <w:rFonts w:ascii="Arial" w:hAnsi="Arial" w:cs="Arial"/>
          <w:b/>
          <w:i/>
          <w:lang w:eastAsia="es-ES"/>
        </w:rPr>
        <w:t xml:space="preserve"> </w:t>
      </w:r>
      <w:r w:rsidRPr="00111307">
        <w:rPr>
          <w:rFonts w:ascii="Arial" w:hAnsi="Arial" w:cs="Arial"/>
          <w:lang w:eastAsia="es-ES"/>
        </w:rPr>
        <w:t xml:space="preserve">en representación legal </w:t>
      </w:r>
      <w:r w:rsidRPr="00111307">
        <w:rPr>
          <w:rFonts w:ascii="Arial" w:hAnsi="Arial" w:cs="Arial"/>
          <w:lang w:val="es-ES_tradnl" w:eastAsia="es-ES"/>
        </w:rPr>
        <w:t xml:space="preserve">del </w:t>
      </w:r>
      <w:r w:rsidRPr="00111307">
        <w:rPr>
          <w:rFonts w:ascii="Arial" w:hAnsi="Arial" w:cs="Arial"/>
          <w:b/>
          <w:bCs/>
          <w:lang w:val="es-ES_tradnl" w:eastAsia="es-ES"/>
        </w:rPr>
        <w:t>Contratante</w:t>
      </w:r>
      <w:r w:rsidRPr="00111307">
        <w:rPr>
          <w:rFonts w:ascii="Arial" w:hAnsi="Arial" w:cs="Arial"/>
          <w:lang w:eastAsia="es-ES"/>
        </w:rPr>
        <w:t xml:space="preserve"> y el Sr. ________, en representación legal del </w:t>
      </w:r>
      <w:r w:rsidRPr="00111307">
        <w:rPr>
          <w:rFonts w:ascii="Arial" w:hAnsi="Arial" w:cs="Arial"/>
          <w:b/>
          <w:lang w:eastAsia="es-ES"/>
        </w:rPr>
        <w:t>Supervisor</w:t>
      </w:r>
      <w:r w:rsidRPr="00111307">
        <w:rPr>
          <w:rFonts w:ascii="Arial" w:hAnsi="Arial" w:cs="Arial"/>
          <w:lang w:eastAsia="es-ES"/>
        </w:rPr>
        <w:t>.</w:t>
      </w:r>
    </w:p>
    <w:p w14:paraId="0D57B35B" w14:textId="77777777" w:rsidR="00111307" w:rsidRPr="00111307" w:rsidRDefault="00111307" w:rsidP="00111307">
      <w:pPr>
        <w:spacing w:before="120" w:after="120"/>
        <w:jc w:val="both"/>
        <w:rPr>
          <w:rFonts w:ascii="Arial" w:hAnsi="Arial" w:cs="Arial"/>
          <w:lang w:eastAsia="es-ES"/>
        </w:rPr>
      </w:pPr>
    </w:p>
    <w:p w14:paraId="788863D3" w14:textId="77777777" w:rsidR="00111307" w:rsidRPr="00111307" w:rsidRDefault="00111307" w:rsidP="00111307">
      <w:pPr>
        <w:spacing w:before="120" w:after="120"/>
        <w:jc w:val="both"/>
        <w:rPr>
          <w:rFonts w:ascii="Arial" w:hAnsi="Arial" w:cs="Arial"/>
          <w:lang w:eastAsia="es-ES"/>
        </w:rPr>
      </w:pPr>
      <w:r w:rsidRPr="00111307">
        <w:rPr>
          <w:rFonts w:ascii="Arial" w:hAnsi="Arial" w:cs="Arial"/>
          <w:lang w:eastAsia="es-ES"/>
        </w:rPr>
        <w:t>Este documento, conforme a disposiciones legales de control fiscal vigentes, será registrado ante la Contraloría General del Estado en idioma castellano.</w:t>
      </w:r>
    </w:p>
    <w:p w14:paraId="236A9795" w14:textId="77777777" w:rsidR="00111307" w:rsidRPr="00111307" w:rsidRDefault="00111307" w:rsidP="00111307">
      <w:pPr>
        <w:spacing w:before="120" w:after="120"/>
        <w:jc w:val="both"/>
        <w:rPr>
          <w:rFonts w:ascii="Arial" w:hAnsi="Arial" w:cs="Arial"/>
          <w:lang w:val="es-BO" w:eastAsia="es-ES"/>
        </w:rPr>
      </w:pPr>
      <w:r w:rsidRPr="00111307">
        <w:rPr>
          <w:rFonts w:ascii="Arial" w:hAnsi="Arial" w:cs="Arial"/>
          <w:lang w:val="es-BO" w:eastAsia="es-ES"/>
        </w:rPr>
        <w:t>Usted Señor Notario se servirá insertar todas las demás cláusulas que fuesen de estilo y seguridad.</w:t>
      </w:r>
    </w:p>
    <w:p w14:paraId="4B45E168" w14:textId="77777777" w:rsidR="00111307" w:rsidRPr="00111307" w:rsidRDefault="00111307" w:rsidP="00111307">
      <w:pPr>
        <w:spacing w:before="120" w:after="120"/>
        <w:jc w:val="both"/>
        <w:rPr>
          <w:rFonts w:ascii="Arial" w:hAnsi="Arial" w:cs="Arial"/>
          <w:lang w:val="es-BO" w:eastAsia="es-ES"/>
        </w:rPr>
      </w:pPr>
    </w:p>
    <w:p w14:paraId="52E5280C" w14:textId="77777777" w:rsidR="00111307" w:rsidRPr="00111307" w:rsidRDefault="00111307" w:rsidP="00111307">
      <w:pPr>
        <w:spacing w:before="120" w:after="120"/>
        <w:jc w:val="both"/>
        <w:rPr>
          <w:rFonts w:ascii="Arial" w:hAnsi="Arial" w:cs="Arial"/>
          <w:lang w:val="es-BO" w:eastAsia="es-ES"/>
        </w:rPr>
      </w:pPr>
    </w:p>
    <w:p w14:paraId="3C3E4953" w14:textId="77777777" w:rsidR="00111307" w:rsidRPr="00111307" w:rsidRDefault="00111307" w:rsidP="00111307">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111307" w:rsidRPr="00111307" w14:paraId="396E6400" w14:textId="77777777" w:rsidTr="00625481">
        <w:tc>
          <w:tcPr>
            <w:tcW w:w="4914" w:type="dxa"/>
          </w:tcPr>
          <w:p w14:paraId="3C8FBD62" w14:textId="77777777" w:rsidR="00111307" w:rsidRPr="00111307" w:rsidRDefault="00111307" w:rsidP="00111307">
            <w:pPr>
              <w:rPr>
                <w:rFonts w:ascii="Arial" w:hAnsi="Arial" w:cs="Arial"/>
                <w:sz w:val="20"/>
                <w:lang w:eastAsia="es-ES"/>
              </w:rPr>
            </w:pPr>
            <w:r w:rsidRPr="00111307">
              <w:rPr>
                <w:rFonts w:ascii="Arial" w:hAnsi="Arial" w:cs="Arial"/>
                <w:sz w:val="20"/>
                <w:lang w:eastAsia="es-ES"/>
              </w:rPr>
              <w:t xml:space="preserve">         Lic. __________________</w:t>
            </w:r>
          </w:p>
        </w:tc>
        <w:tc>
          <w:tcPr>
            <w:tcW w:w="4914" w:type="dxa"/>
          </w:tcPr>
          <w:p w14:paraId="71613656" w14:textId="77777777" w:rsidR="00111307" w:rsidRPr="00111307" w:rsidRDefault="00111307" w:rsidP="00111307">
            <w:pPr>
              <w:rPr>
                <w:rFonts w:ascii="Arial" w:hAnsi="Arial" w:cs="Arial"/>
                <w:sz w:val="20"/>
                <w:lang w:eastAsia="es-ES"/>
              </w:rPr>
            </w:pPr>
            <w:r w:rsidRPr="00111307">
              <w:rPr>
                <w:rFonts w:ascii="Arial" w:hAnsi="Arial" w:cs="Arial"/>
                <w:sz w:val="20"/>
                <w:lang w:eastAsia="es-ES"/>
              </w:rPr>
              <w:t xml:space="preserve">          Sr. ________________________</w:t>
            </w:r>
          </w:p>
        </w:tc>
      </w:tr>
      <w:tr w:rsidR="00111307" w:rsidRPr="00111307" w14:paraId="057A7C0E" w14:textId="77777777" w:rsidTr="00625481">
        <w:tc>
          <w:tcPr>
            <w:tcW w:w="4914" w:type="dxa"/>
          </w:tcPr>
          <w:p w14:paraId="5AFF170F" w14:textId="77777777" w:rsidR="00111307" w:rsidRPr="00111307" w:rsidRDefault="00111307" w:rsidP="00111307">
            <w:pPr>
              <w:rPr>
                <w:rFonts w:ascii="Arial" w:hAnsi="Arial" w:cs="Arial"/>
                <w:i/>
                <w:sz w:val="20"/>
                <w:lang w:eastAsia="es-ES"/>
              </w:rPr>
            </w:pPr>
            <w:r w:rsidRPr="00111307">
              <w:rPr>
                <w:rFonts w:ascii="Arial" w:hAnsi="Arial" w:cs="Arial"/>
                <w:i/>
                <w:sz w:val="20"/>
                <w:lang w:eastAsia="es-ES"/>
              </w:rPr>
              <w:t xml:space="preserve">                       cargo</w:t>
            </w:r>
          </w:p>
          <w:p w14:paraId="07248A19" w14:textId="77777777" w:rsidR="00111307" w:rsidRPr="00111307" w:rsidRDefault="00111307" w:rsidP="00111307">
            <w:pPr>
              <w:rPr>
                <w:rFonts w:ascii="Arial" w:hAnsi="Arial" w:cs="Arial"/>
                <w:b/>
                <w:sz w:val="20"/>
                <w:lang w:eastAsia="es-ES"/>
              </w:rPr>
            </w:pPr>
            <w:r w:rsidRPr="00111307">
              <w:rPr>
                <w:rFonts w:ascii="Arial" w:hAnsi="Arial" w:cs="Arial"/>
                <w:i/>
                <w:sz w:val="20"/>
                <w:lang w:eastAsia="es-ES"/>
              </w:rPr>
              <w:t xml:space="preserve">              </w:t>
            </w:r>
            <w:r w:rsidRPr="00111307">
              <w:rPr>
                <w:rFonts w:ascii="Arial" w:hAnsi="Arial" w:cs="Arial"/>
                <w:b/>
                <w:sz w:val="20"/>
                <w:lang w:eastAsia="es-ES"/>
              </w:rPr>
              <w:t xml:space="preserve"> YPFB - ENTIDAD</w:t>
            </w:r>
          </w:p>
        </w:tc>
        <w:tc>
          <w:tcPr>
            <w:tcW w:w="4914" w:type="dxa"/>
          </w:tcPr>
          <w:p w14:paraId="1FD286EC" w14:textId="77777777" w:rsidR="00111307" w:rsidRPr="00111307" w:rsidRDefault="00111307" w:rsidP="00111307">
            <w:pPr>
              <w:rPr>
                <w:rFonts w:ascii="Arial" w:hAnsi="Arial" w:cs="Arial"/>
                <w:i/>
                <w:sz w:val="20"/>
                <w:lang w:eastAsia="es-ES"/>
              </w:rPr>
            </w:pPr>
            <w:r w:rsidRPr="00111307">
              <w:rPr>
                <w:rFonts w:ascii="Arial" w:hAnsi="Arial" w:cs="Arial"/>
                <w:i/>
                <w:sz w:val="20"/>
                <w:lang w:eastAsia="es-ES"/>
              </w:rPr>
              <w:t xml:space="preserve">                         nombre empresa</w:t>
            </w:r>
          </w:p>
          <w:p w14:paraId="6A8EDB28" w14:textId="77777777" w:rsidR="00111307" w:rsidRPr="00111307" w:rsidRDefault="00111307" w:rsidP="00111307">
            <w:pPr>
              <w:rPr>
                <w:rFonts w:ascii="Arial" w:hAnsi="Arial" w:cs="Arial"/>
                <w:b/>
                <w:sz w:val="20"/>
                <w:lang w:eastAsia="es-ES"/>
              </w:rPr>
            </w:pPr>
            <w:r w:rsidRPr="00111307">
              <w:rPr>
                <w:rFonts w:ascii="Arial" w:hAnsi="Arial" w:cs="Arial"/>
                <w:b/>
                <w:sz w:val="20"/>
                <w:lang w:eastAsia="es-ES"/>
              </w:rPr>
              <w:t xml:space="preserve">                            SUPERVISOR</w:t>
            </w:r>
          </w:p>
        </w:tc>
      </w:tr>
    </w:tbl>
    <w:p w14:paraId="46F5D57D" w14:textId="77777777" w:rsidR="00111307" w:rsidRPr="00111307" w:rsidRDefault="00111307" w:rsidP="00111307">
      <w:pPr>
        <w:ind w:left="1134"/>
        <w:rPr>
          <w:rFonts w:ascii="Verdana" w:hAnsi="Verdana"/>
          <w:lang w:val="en-US" w:eastAsia="es-ES"/>
        </w:rPr>
      </w:pPr>
    </w:p>
    <w:p w14:paraId="600C0349" w14:textId="77777777" w:rsidR="00111307" w:rsidRPr="00111307" w:rsidRDefault="00111307" w:rsidP="00111307">
      <w:pPr>
        <w:rPr>
          <w:rFonts w:ascii="Verdana" w:hAnsi="Verdana"/>
          <w:lang w:eastAsia="es-ES"/>
        </w:rPr>
      </w:pPr>
    </w:p>
    <w:p w14:paraId="47E6F06B" w14:textId="77777777" w:rsidR="000B513C" w:rsidRDefault="000B513C" w:rsidP="000B513C">
      <w:pPr>
        <w:jc w:val="center"/>
        <w:rPr>
          <w:rFonts w:ascii="Calibri" w:hAnsi="Calibri" w:cs="Calibri"/>
          <w:b/>
          <w:bCs/>
          <w:sz w:val="18"/>
          <w:szCs w:val="18"/>
        </w:rPr>
      </w:pPr>
    </w:p>
    <w:p w14:paraId="01A21E1A" w14:textId="77777777" w:rsidR="000B513C" w:rsidRPr="00C75BEC" w:rsidRDefault="000B513C" w:rsidP="000B513C">
      <w:pPr>
        <w:jc w:val="center"/>
        <w:rPr>
          <w:rFonts w:asciiTheme="minorHAnsi" w:hAnsiTheme="minorHAnsi" w:cstheme="minorHAnsi"/>
          <w:b/>
          <w:bCs/>
          <w:sz w:val="18"/>
          <w:szCs w:val="18"/>
        </w:rPr>
      </w:pPr>
    </w:p>
    <w:p w14:paraId="43698E22" w14:textId="77777777" w:rsidR="00CA2A31" w:rsidRDefault="00CA2A31" w:rsidP="00113D25">
      <w:pPr>
        <w:jc w:val="center"/>
        <w:rPr>
          <w:rFonts w:asciiTheme="minorHAnsi" w:hAnsiTheme="minorHAnsi" w:cstheme="minorHAnsi"/>
          <w:b/>
          <w:bCs/>
          <w:sz w:val="18"/>
          <w:szCs w:val="18"/>
        </w:rPr>
      </w:pPr>
    </w:p>
    <w:p w14:paraId="437E7B28" w14:textId="77777777"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9EA19" w14:textId="77777777" w:rsidR="00EF70A9" w:rsidRDefault="00EF70A9">
      <w:r>
        <w:separator/>
      </w:r>
    </w:p>
  </w:endnote>
  <w:endnote w:type="continuationSeparator" w:id="0">
    <w:p w14:paraId="1CDCCD7E" w14:textId="77777777" w:rsidR="00EF70A9" w:rsidRDefault="00EF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altName w:val="Corbel"/>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DCA0" w14:textId="77777777" w:rsidR="00A95DF1" w:rsidRPr="0096776D" w:rsidRDefault="00A95DF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7714E6">
      <w:rPr>
        <w:rFonts w:asciiTheme="minorHAnsi" w:hAnsiTheme="minorHAnsi" w:cstheme="minorHAnsi"/>
        <w:noProof/>
        <w:sz w:val="18"/>
        <w:szCs w:val="18"/>
      </w:rPr>
      <w:t>28</w:t>
    </w:r>
    <w:r w:rsidRPr="0096776D">
      <w:rPr>
        <w:rFonts w:asciiTheme="minorHAnsi" w:hAnsiTheme="minorHAnsi" w:cstheme="minorHAnsi"/>
        <w:noProof/>
        <w:sz w:val="18"/>
        <w:szCs w:val="18"/>
      </w:rPr>
      <w:fldChar w:fldCharType="end"/>
    </w:r>
  </w:p>
  <w:p w14:paraId="4D62EFD8" w14:textId="77777777" w:rsidR="00A95DF1" w:rsidRDefault="00A95DF1">
    <w:pPr>
      <w:pStyle w:val="Piedepgina"/>
    </w:pPr>
  </w:p>
  <w:p w14:paraId="679805E9" w14:textId="77777777" w:rsidR="00A95DF1" w:rsidRDefault="00A95D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C09F" w14:textId="77777777" w:rsidR="00A95DF1" w:rsidRDefault="00A95DF1">
    <w:pPr>
      <w:pStyle w:val="Piedepgina"/>
      <w:jc w:val="right"/>
    </w:pPr>
    <w:r>
      <w:fldChar w:fldCharType="begin"/>
    </w:r>
    <w:r>
      <w:instrText xml:space="preserve"> PAGE   \* MERGEFORMAT </w:instrText>
    </w:r>
    <w:r>
      <w:fldChar w:fldCharType="separate"/>
    </w:r>
    <w:r w:rsidR="007714E6">
      <w:rPr>
        <w:noProof/>
      </w:rPr>
      <w:t>36</w:t>
    </w:r>
    <w:r>
      <w:fldChar w:fldCharType="end"/>
    </w:r>
  </w:p>
  <w:p w14:paraId="4F5B9FE1" w14:textId="77777777" w:rsidR="00A95DF1" w:rsidRDefault="00A95D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49BDB" w14:textId="77777777" w:rsidR="00EF70A9" w:rsidRDefault="00EF70A9">
      <w:r>
        <w:separator/>
      </w:r>
    </w:p>
  </w:footnote>
  <w:footnote w:type="continuationSeparator" w:id="0">
    <w:p w14:paraId="57ED5BA8" w14:textId="77777777" w:rsidR="00EF70A9" w:rsidRDefault="00EF7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1F8C6" w14:textId="77777777" w:rsidR="00A95DF1" w:rsidRPr="009F3620" w:rsidRDefault="00A95DF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312836"/>
    <w:multiLevelType w:val="hybridMultilevel"/>
    <w:tmpl w:val="110650B8"/>
    <w:lvl w:ilvl="0" w:tplc="0C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1A240A19"/>
    <w:multiLevelType w:val="hybridMultilevel"/>
    <w:tmpl w:val="43F0C3D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F414895"/>
    <w:multiLevelType w:val="multilevel"/>
    <w:tmpl w:val="579A0B52"/>
    <w:lvl w:ilvl="0">
      <w:start w:val="1"/>
      <w:numFmt w:val="decimal"/>
      <w:lvlText w:val="%1."/>
      <w:lvlJc w:val="left"/>
      <w:pPr>
        <w:ind w:left="567" w:hanging="283"/>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276"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84" w:hanging="108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4692" w:hanging="1440"/>
      </w:pPr>
      <w:rPr>
        <w:rFonts w:hint="default"/>
      </w:rPr>
    </w:lvl>
    <w:lvl w:ilvl="8">
      <w:start w:val="1"/>
      <w:numFmt w:val="decimal"/>
      <w:isLgl/>
      <w:lvlText w:val="%1.%2.%3.%4.%5.%6.%7.%8.%9."/>
      <w:lvlJc w:val="left"/>
      <w:pPr>
        <w:ind w:left="5476" w:hanging="1800"/>
      </w:pPr>
      <w:rPr>
        <w:rFonts w:hint="default"/>
      </w:rPr>
    </w:lvl>
  </w:abstractNum>
  <w:abstractNum w:abstractNumId="25">
    <w:nsid w:val="1F941B17"/>
    <w:multiLevelType w:val="hybridMultilevel"/>
    <w:tmpl w:val="2A5C90DC"/>
    <w:lvl w:ilvl="0" w:tplc="BB3461EC">
      <w:start w:val="1"/>
      <w:numFmt w:val="lowerLetter"/>
      <w:suff w:val="space"/>
      <w:lvlText w:val="%1)"/>
      <w:lvlJc w:val="left"/>
      <w:pPr>
        <w:ind w:left="907" w:hanging="227"/>
      </w:pPr>
      <w:rPr>
        <w:rFonts w:hint="default"/>
      </w:rPr>
    </w:lvl>
    <w:lvl w:ilvl="1" w:tplc="400A0019" w:tentative="1">
      <w:start w:val="1"/>
      <w:numFmt w:val="lowerLetter"/>
      <w:lvlText w:val="%2."/>
      <w:lvlJc w:val="left"/>
      <w:pPr>
        <w:ind w:left="1610" w:hanging="360"/>
      </w:pPr>
    </w:lvl>
    <w:lvl w:ilvl="2" w:tplc="400A001B" w:tentative="1">
      <w:start w:val="1"/>
      <w:numFmt w:val="lowerRoman"/>
      <w:lvlText w:val="%3."/>
      <w:lvlJc w:val="right"/>
      <w:pPr>
        <w:ind w:left="2330" w:hanging="180"/>
      </w:pPr>
    </w:lvl>
    <w:lvl w:ilvl="3" w:tplc="400A000F" w:tentative="1">
      <w:start w:val="1"/>
      <w:numFmt w:val="decimal"/>
      <w:lvlText w:val="%4."/>
      <w:lvlJc w:val="left"/>
      <w:pPr>
        <w:ind w:left="3050" w:hanging="360"/>
      </w:pPr>
    </w:lvl>
    <w:lvl w:ilvl="4" w:tplc="400A0019" w:tentative="1">
      <w:start w:val="1"/>
      <w:numFmt w:val="lowerLetter"/>
      <w:lvlText w:val="%5."/>
      <w:lvlJc w:val="left"/>
      <w:pPr>
        <w:ind w:left="3770" w:hanging="360"/>
      </w:pPr>
    </w:lvl>
    <w:lvl w:ilvl="5" w:tplc="400A001B" w:tentative="1">
      <w:start w:val="1"/>
      <w:numFmt w:val="lowerRoman"/>
      <w:lvlText w:val="%6."/>
      <w:lvlJc w:val="right"/>
      <w:pPr>
        <w:ind w:left="4490" w:hanging="180"/>
      </w:pPr>
    </w:lvl>
    <w:lvl w:ilvl="6" w:tplc="400A000F" w:tentative="1">
      <w:start w:val="1"/>
      <w:numFmt w:val="decimal"/>
      <w:lvlText w:val="%7."/>
      <w:lvlJc w:val="left"/>
      <w:pPr>
        <w:ind w:left="5210" w:hanging="360"/>
      </w:pPr>
    </w:lvl>
    <w:lvl w:ilvl="7" w:tplc="400A0019" w:tentative="1">
      <w:start w:val="1"/>
      <w:numFmt w:val="lowerLetter"/>
      <w:lvlText w:val="%8."/>
      <w:lvlJc w:val="left"/>
      <w:pPr>
        <w:ind w:left="5930" w:hanging="360"/>
      </w:pPr>
    </w:lvl>
    <w:lvl w:ilvl="8" w:tplc="400A001B" w:tentative="1">
      <w:start w:val="1"/>
      <w:numFmt w:val="lowerRoman"/>
      <w:lvlText w:val="%9."/>
      <w:lvlJc w:val="right"/>
      <w:pPr>
        <w:ind w:left="6650" w:hanging="180"/>
      </w:p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2">
    <w:nsid w:val="29E31323"/>
    <w:multiLevelType w:val="hybridMultilevel"/>
    <w:tmpl w:val="D5969D52"/>
    <w:lvl w:ilvl="0" w:tplc="0C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3">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2A51212F"/>
    <w:multiLevelType w:val="hybridMultilevel"/>
    <w:tmpl w:val="2F648954"/>
    <w:lvl w:ilvl="0" w:tplc="58FE5F8E">
      <w:start w:val="1"/>
      <w:numFmt w:val="bullet"/>
      <w:lvlText w:val=""/>
      <w:lvlJc w:val="left"/>
      <w:pPr>
        <w:ind w:left="1776" w:hanging="360"/>
      </w:pPr>
      <w:rPr>
        <w:rFonts w:ascii="Symbol" w:eastAsia="Times New Roman" w:hAnsi="Symbol" w:cs="Aria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8">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0">
    <w:nsid w:val="2E2039F9"/>
    <w:multiLevelType w:val="hybridMultilevel"/>
    <w:tmpl w:val="333279F8"/>
    <w:lvl w:ilvl="0" w:tplc="7570B004">
      <w:start w:val="4"/>
      <w:numFmt w:val="bullet"/>
      <w:lvlText w:val="-"/>
      <w:lvlJc w:val="left"/>
      <w:pPr>
        <w:ind w:left="1071" w:hanging="360"/>
      </w:pPr>
      <w:rPr>
        <w:rFonts w:ascii="Arial" w:eastAsia="Times New Roman" w:hAnsi="Arial" w:cs="Arial" w:hint="default"/>
      </w:rPr>
    </w:lvl>
    <w:lvl w:ilvl="1" w:tplc="400A0003">
      <w:start w:val="1"/>
      <w:numFmt w:val="bullet"/>
      <w:lvlText w:val="o"/>
      <w:lvlJc w:val="left"/>
      <w:pPr>
        <w:ind w:left="1791" w:hanging="360"/>
      </w:pPr>
      <w:rPr>
        <w:rFonts w:ascii="Courier New" w:hAnsi="Courier New" w:cs="Courier New" w:hint="default"/>
      </w:rPr>
    </w:lvl>
    <w:lvl w:ilvl="2" w:tplc="400A0005">
      <w:start w:val="1"/>
      <w:numFmt w:val="bullet"/>
      <w:lvlText w:val=""/>
      <w:lvlJc w:val="left"/>
      <w:pPr>
        <w:ind w:left="2511" w:hanging="360"/>
      </w:pPr>
      <w:rPr>
        <w:rFonts w:ascii="Wingdings" w:hAnsi="Wingdings" w:hint="default"/>
      </w:rPr>
    </w:lvl>
    <w:lvl w:ilvl="3" w:tplc="400A0001" w:tentative="1">
      <w:start w:val="1"/>
      <w:numFmt w:val="bullet"/>
      <w:lvlText w:val=""/>
      <w:lvlJc w:val="left"/>
      <w:pPr>
        <w:ind w:left="3231" w:hanging="360"/>
      </w:pPr>
      <w:rPr>
        <w:rFonts w:ascii="Symbol" w:hAnsi="Symbol" w:hint="default"/>
      </w:rPr>
    </w:lvl>
    <w:lvl w:ilvl="4" w:tplc="400A0003" w:tentative="1">
      <w:start w:val="1"/>
      <w:numFmt w:val="bullet"/>
      <w:lvlText w:val="o"/>
      <w:lvlJc w:val="left"/>
      <w:pPr>
        <w:ind w:left="3951" w:hanging="360"/>
      </w:pPr>
      <w:rPr>
        <w:rFonts w:ascii="Courier New" w:hAnsi="Courier New" w:cs="Courier New" w:hint="default"/>
      </w:rPr>
    </w:lvl>
    <w:lvl w:ilvl="5" w:tplc="400A0005" w:tentative="1">
      <w:start w:val="1"/>
      <w:numFmt w:val="bullet"/>
      <w:lvlText w:val=""/>
      <w:lvlJc w:val="left"/>
      <w:pPr>
        <w:ind w:left="4671" w:hanging="360"/>
      </w:pPr>
      <w:rPr>
        <w:rFonts w:ascii="Wingdings" w:hAnsi="Wingdings" w:hint="default"/>
      </w:rPr>
    </w:lvl>
    <w:lvl w:ilvl="6" w:tplc="400A0001" w:tentative="1">
      <w:start w:val="1"/>
      <w:numFmt w:val="bullet"/>
      <w:lvlText w:val=""/>
      <w:lvlJc w:val="left"/>
      <w:pPr>
        <w:ind w:left="5391" w:hanging="360"/>
      </w:pPr>
      <w:rPr>
        <w:rFonts w:ascii="Symbol" w:hAnsi="Symbol" w:hint="default"/>
      </w:rPr>
    </w:lvl>
    <w:lvl w:ilvl="7" w:tplc="400A0003" w:tentative="1">
      <w:start w:val="1"/>
      <w:numFmt w:val="bullet"/>
      <w:lvlText w:val="o"/>
      <w:lvlJc w:val="left"/>
      <w:pPr>
        <w:ind w:left="6111" w:hanging="360"/>
      </w:pPr>
      <w:rPr>
        <w:rFonts w:ascii="Courier New" w:hAnsi="Courier New" w:cs="Courier New" w:hint="default"/>
      </w:rPr>
    </w:lvl>
    <w:lvl w:ilvl="8" w:tplc="400A0005" w:tentative="1">
      <w:start w:val="1"/>
      <w:numFmt w:val="bullet"/>
      <w:lvlText w:val=""/>
      <w:lvlJc w:val="left"/>
      <w:pPr>
        <w:ind w:left="6831" w:hanging="360"/>
      </w:pPr>
      <w:rPr>
        <w:rFonts w:ascii="Wingdings" w:hAnsi="Wingdings" w:hint="default"/>
      </w:r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764256B"/>
    <w:multiLevelType w:val="hybridMultilevel"/>
    <w:tmpl w:val="698A3D4E"/>
    <w:lvl w:ilvl="0" w:tplc="0C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37726214"/>
    <w:multiLevelType w:val="hybridMultilevel"/>
    <w:tmpl w:val="0EAC471E"/>
    <w:lvl w:ilvl="0" w:tplc="522AA39C">
      <w:numFmt w:val="bullet"/>
      <w:lvlText w:val=""/>
      <w:lvlJc w:val="left"/>
      <w:pPr>
        <w:ind w:left="1068" w:hanging="360"/>
      </w:pPr>
      <w:rPr>
        <w:rFonts w:ascii="Symbol" w:eastAsia="Times New Roman" w:hAnsi="Symbo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37C834D4"/>
    <w:multiLevelType w:val="hybridMultilevel"/>
    <w:tmpl w:val="CCA21C06"/>
    <w:lvl w:ilvl="0" w:tplc="0C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9">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1">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2">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4">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7">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8">
    <w:nsid w:val="52183B46"/>
    <w:multiLevelType w:val="hybridMultilevel"/>
    <w:tmpl w:val="0DC23A9A"/>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61">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nsid w:val="5F004694"/>
    <w:multiLevelType w:val="multilevel"/>
    <w:tmpl w:val="1024B4C0"/>
    <w:styleLink w:val="Estilo212"/>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64">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6">
    <w:nsid w:val="6B392CB1"/>
    <w:multiLevelType w:val="hybridMultilevel"/>
    <w:tmpl w:val="5EEE28F0"/>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7">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8">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15519E"/>
    <w:multiLevelType w:val="hybridMultilevel"/>
    <w:tmpl w:val="AC34D6F4"/>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3">
    <w:nsid w:val="75D95953"/>
    <w:multiLevelType w:val="hybridMultilevel"/>
    <w:tmpl w:val="0A687ABA"/>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6">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7">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B791513"/>
    <w:multiLevelType w:val="hybridMultilevel"/>
    <w:tmpl w:val="D766E32C"/>
    <w:lvl w:ilvl="0" w:tplc="956A8092">
      <w:start w:val="1"/>
      <w:numFmt w:val="lowerLetter"/>
      <w:suff w:val="space"/>
      <w:lvlText w:val="%1)"/>
      <w:lvlJc w:val="left"/>
      <w:pPr>
        <w:ind w:left="737" w:hanging="283"/>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83">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8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8"/>
  </w:num>
  <w:num w:numId="3">
    <w:abstractNumId w:val="62"/>
  </w:num>
  <w:num w:numId="4">
    <w:abstractNumId w:val="13"/>
  </w:num>
  <w:num w:numId="5">
    <w:abstractNumId w:val="42"/>
  </w:num>
  <w:num w:numId="6">
    <w:abstractNumId w:val="41"/>
  </w:num>
  <w:num w:numId="7">
    <w:abstractNumId w:val="43"/>
  </w:num>
  <w:num w:numId="8">
    <w:abstractNumId w:val="75"/>
  </w:num>
  <w:num w:numId="9">
    <w:abstractNumId w:val="0"/>
  </w:num>
  <w:num w:numId="10">
    <w:abstractNumId w:val="69"/>
  </w:num>
  <w:num w:numId="11">
    <w:abstractNumId w:val="47"/>
  </w:num>
  <w:num w:numId="12">
    <w:abstractNumId w:val="39"/>
  </w:num>
  <w:num w:numId="13">
    <w:abstractNumId w:val="5"/>
  </w:num>
  <w:num w:numId="14">
    <w:abstractNumId w:val="35"/>
  </w:num>
  <w:num w:numId="15">
    <w:abstractNumId w:val="31"/>
  </w:num>
  <w:num w:numId="16">
    <w:abstractNumId w:val="23"/>
  </w:num>
  <w:num w:numId="17">
    <w:abstractNumId w:val="80"/>
  </w:num>
  <w:num w:numId="18">
    <w:abstractNumId w:val="58"/>
  </w:num>
  <w:num w:numId="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85"/>
  </w:num>
  <w:num w:numId="26">
    <w:abstractNumId w:val="63"/>
  </w:num>
  <w:num w:numId="27">
    <w:abstractNumId w:val="21"/>
  </w:num>
  <w:num w:numId="28">
    <w:abstractNumId w:val="12"/>
  </w:num>
  <w:num w:numId="29">
    <w:abstractNumId w:val="8"/>
  </w:num>
  <w:num w:numId="30">
    <w:abstractNumId w:val="37"/>
  </w:num>
  <w:num w:numId="31">
    <w:abstractNumId w:val="55"/>
  </w:num>
  <w:num w:numId="32">
    <w:abstractNumId w:val="78"/>
  </w:num>
  <w:num w:numId="33">
    <w:abstractNumId w:val="52"/>
  </w:num>
  <w:num w:numId="34">
    <w:abstractNumId w:val="17"/>
  </w:num>
  <w:num w:numId="35">
    <w:abstractNumId w:val="66"/>
  </w:num>
  <w:num w:numId="36">
    <w:abstractNumId w:val="46"/>
  </w:num>
  <w:num w:numId="37">
    <w:abstractNumId w:val="73"/>
  </w:num>
  <w:num w:numId="38">
    <w:abstractNumId w:val="32"/>
  </w:num>
  <w:num w:numId="39">
    <w:abstractNumId w:val="44"/>
  </w:num>
  <w:num w:numId="40">
    <w:abstractNumId w:val="11"/>
  </w:num>
  <w:num w:numId="41">
    <w:abstractNumId w:val="25"/>
  </w:num>
  <w:num w:numId="42">
    <w:abstractNumId w:val="45"/>
  </w:num>
  <w:num w:numId="43">
    <w:abstractNumId w:val="24"/>
  </w:num>
  <w:num w:numId="44">
    <w:abstractNumId w:val="34"/>
  </w:num>
  <w:num w:numId="45">
    <w:abstractNumId w:val="40"/>
  </w:num>
  <w:num w:numId="46">
    <w:abstractNumId w:val="81"/>
  </w:num>
  <w:num w:numId="47">
    <w:abstractNumId w:val="74"/>
  </w:num>
  <w:num w:numId="48">
    <w:abstractNumId w:val="26"/>
  </w:num>
  <w:num w:numId="49">
    <w:abstractNumId w:val="57"/>
  </w:num>
  <w:num w:numId="50">
    <w:abstractNumId w:val="9"/>
  </w:num>
  <w:num w:numId="51">
    <w:abstractNumId w:val="16"/>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2"/>
  </w:num>
  <w:num w:numId="57">
    <w:abstractNumId w:val="14"/>
  </w:num>
  <w:num w:numId="58">
    <w:abstractNumId w:val="18"/>
  </w:num>
  <w:num w:numId="59">
    <w:abstractNumId w:val="19"/>
  </w:num>
  <w:num w:numId="60">
    <w:abstractNumId w:val="22"/>
  </w:num>
  <w:num w:numId="61">
    <w:abstractNumId w:val="27"/>
  </w:num>
  <w:num w:numId="62">
    <w:abstractNumId w:val="29"/>
  </w:num>
  <w:num w:numId="63">
    <w:abstractNumId w:val="38"/>
  </w:num>
  <w:num w:numId="64">
    <w:abstractNumId w:val="49"/>
  </w:num>
  <w:num w:numId="65">
    <w:abstractNumId w:val="50"/>
  </w:num>
  <w:num w:numId="66">
    <w:abstractNumId w:val="51"/>
  </w:num>
  <w:num w:numId="67">
    <w:abstractNumId w:val="54"/>
  </w:num>
  <w:num w:numId="68">
    <w:abstractNumId w:val="64"/>
  </w:num>
  <w:num w:numId="69">
    <w:abstractNumId w:val="71"/>
  </w:num>
  <w:num w:numId="70">
    <w:abstractNumId w:val="72"/>
  </w:num>
  <w:num w:numId="71">
    <w:abstractNumId w:val="76"/>
  </w:num>
  <w:num w:numId="72">
    <w:abstractNumId w:val="77"/>
  </w:num>
  <w:num w:numId="73">
    <w:abstractNumId w:val="83"/>
  </w:num>
  <w:num w:numId="74">
    <w:abstractNumId w:val="84"/>
  </w:num>
  <w:num w:numId="75">
    <w:abstractNumId w:val="48"/>
  </w:num>
  <w:num w:numId="76">
    <w:abstractNumId w:val="4"/>
  </w:num>
  <w:num w:numId="77">
    <w:abstractNumId w:val="56"/>
  </w:num>
  <w:num w:numId="78">
    <w:abstractNumId w:val="61"/>
  </w:num>
  <w:num w:numId="79">
    <w:abstractNumId w:val="30"/>
  </w:num>
  <w:num w:numId="80">
    <w:abstractNumId w:val="53"/>
  </w:num>
  <w:num w:numId="81">
    <w:abstractNumId w:val="3"/>
  </w:num>
  <w:num w:numId="82">
    <w:abstractNumId w:val="59"/>
  </w:num>
  <w:num w:numId="83">
    <w:abstractNumId w:val="7"/>
  </w:num>
  <w:num w:numId="84">
    <w:abstractNumId w:val="79"/>
  </w:num>
  <w:num w:numId="85">
    <w:abstractNumId w:val="33"/>
  </w:num>
  <w:num w:numId="86">
    <w:abstractNumId w:val="6"/>
  </w:num>
  <w:num w:numId="87">
    <w:abstractNumId w:val="7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7F"/>
    <w:rsid w:val="000074CE"/>
    <w:rsid w:val="00007AD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5FBC"/>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8C8"/>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307"/>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6295"/>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3BF7"/>
    <w:rsid w:val="002340FE"/>
    <w:rsid w:val="00234289"/>
    <w:rsid w:val="00234600"/>
    <w:rsid w:val="002346AC"/>
    <w:rsid w:val="002347F3"/>
    <w:rsid w:val="00235408"/>
    <w:rsid w:val="00235CFA"/>
    <w:rsid w:val="002377A4"/>
    <w:rsid w:val="00237D3E"/>
    <w:rsid w:val="00237F23"/>
    <w:rsid w:val="00240310"/>
    <w:rsid w:val="0024074E"/>
    <w:rsid w:val="00240A95"/>
    <w:rsid w:val="0024101E"/>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10"/>
    <w:rsid w:val="002B5556"/>
    <w:rsid w:val="002B55A3"/>
    <w:rsid w:val="002B58C0"/>
    <w:rsid w:val="002B5D92"/>
    <w:rsid w:val="002B5EED"/>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C70"/>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385"/>
    <w:rsid w:val="00363D0D"/>
    <w:rsid w:val="00363FB5"/>
    <w:rsid w:val="00364BEB"/>
    <w:rsid w:val="003650E9"/>
    <w:rsid w:val="00365315"/>
    <w:rsid w:val="0036559F"/>
    <w:rsid w:val="003657FE"/>
    <w:rsid w:val="00365A4A"/>
    <w:rsid w:val="00366215"/>
    <w:rsid w:val="0036656D"/>
    <w:rsid w:val="00366A4F"/>
    <w:rsid w:val="003701F4"/>
    <w:rsid w:val="003702C2"/>
    <w:rsid w:val="003719BB"/>
    <w:rsid w:val="003739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6B6F"/>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1BA5"/>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2F0C"/>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5F5C"/>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6B9F"/>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17E"/>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D7A78"/>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4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3C3"/>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481"/>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2EF"/>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C7A"/>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4E6"/>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77F"/>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F10"/>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01C"/>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67998"/>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AD9"/>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2FA"/>
    <w:rsid w:val="00A87AA1"/>
    <w:rsid w:val="00A90780"/>
    <w:rsid w:val="00A909F8"/>
    <w:rsid w:val="00A90BB2"/>
    <w:rsid w:val="00A91303"/>
    <w:rsid w:val="00A91748"/>
    <w:rsid w:val="00A918BF"/>
    <w:rsid w:val="00A92203"/>
    <w:rsid w:val="00A92995"/>
    <w:rsid w:val="00A92F96"/>
    <w:rsid w:val="00A9336F"/>
    <w:rsid w:val="00A955BC"/>
    <w:rsid w:val="00A959CE"/>
    <w:rsid w:val="00A95DF1"/>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9C7"/>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4ACF"/>
    <w:rsid w:val="00B45902"/>
    <w:rsid w:val="00B4602D"/>
    <w:rsid w:val="00B47471"/>
    <w:rsid w:val="00B477DC"/>
    <w:rsid w:val="00B477E8"/>
    <w:rsid w:val="00B50D0C"/>
    <w:rsid w:val="00B50E95"/>
    <w:rsid w:val="00B52B6B"/>
    <w:rsid w:val="00B52B7F"/>
    <w:rsid w:val="00B53596"/>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28FE"/>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6D30"/>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3A52"/>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6723"/>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1A20"/>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2A6"/>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0A2"/>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0A9"/>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214"/>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1BB"/>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9D91871"/>
  <w15:docId w15:val="{921C7FE6-BCC1-4BEA-9741-D9D9D920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111307"/>
  </w:style>
  <w:style w:type="table" w:customStyle="1" w:styleId="Tablaconcuadrcula1">
    <w:name w:val="Tabla con cuadrícula1"/>
    <w:basedOn w:val="Tablanormal"/>
    <w:next w:val="Tablaconcuadrcula"/>
    <w:uiPriority w:val="59"/>
    <w:rsid w:val="0011130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11307"/>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11307"/>
  </w:style>
  <w:style w:type="paragraph" w:customStyle="1" w:styleId="prrafodelista0">
    <w:name w:val="prrafodelista"/>
    <w:basedOn w:val="Normal"/>
    <w:rsid w:val="00111307"/>
    <w:pPr>
      <w:ind w:left="708"/>
    </w:pPr>
    <w:rPr>
      <w:rFonts w:eastAsia="Calibri"/>
      <w:lang w:eastAsia="es-ES"/>
    </w:rPr>
  </w:style>
  <w:style w:type="table" w:customStyle="1" w:styleId="Tablaconcuadrcula11">
    <w:name w:val="Tabla con cuadrícula11"/>
    <w:basedOn w:val="Tablanormal"/>
    <w:next w:val="Tablaconcuadrcula"/>
    <w:rsid w:val="00111307"/>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1130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130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130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130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130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1307"/>
    <w:rPr>
      <w:rFonts w:ascii="Times New Roman" w:hAnsi="Times New Roman" w:cs="Times New Roman"/>
      <w:sz w:val="18"/>
      <w:szCs w:val="18"/>
    </w:rPr>
  </w:style>
  <w:style w:type="paragraph" w:styleId="Lista">
    <w:name w:val="List"/>
    <w:basedOn w:val="Normal"/>
    <w:unhideWhenUsed/>
    <w:rsid w:val="00111307"/>
    <w:pPr>
      <w:ind w:left="283" w:hanging="283"/>
      <w:contextualSpacing/>
    </w:pPr>
    <w:rPr>
      <w:rFonts w:ascii="Verdana" w:hAnsi="Verdana"/>
      <w:sz w:val="16"/>
      <w:szCs w:val="16"/>
      <w:lang w:eastAsia="es-ES"/>
    </w:rPr>
  </w:style>
  <w:style w:type="paragraph" w:styleId="Lista3">
    <w:name w:val="List 3"/>
    <w:basedOn w:val="Normal"/>
    <w:unhideWhenUsed/>
    <w:rsid w:val="0011130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1307"/>
    <w:rPr>
      <w:rFonts w:ascii="Verdana" w:hAnsi="Verdana"/>
      <w:sz w:val="16"/>
      <w:szCs w:val="16"/>
      <w:lang w:eastAsia="es-ES"/>
    </w:rPr>
  </w:style>
  <w:style w:type="character" w:customStyle="1" w:styleId="SaludoCar">
    <w:name w:val="Saludo Car"/>
    <w:basedOn w:val="Fuentedeprrafopredeter"/>
    <w:link w:val="Saludo"/>
    <w:uiPriority w:val="99"/>
    <w:rsid w:val="00111307"/>
    <w:rPr>
      <w:rFonts w:ascii="Verdana" w:hAnsi="Verdana"/>
      <w:sz w:val="16"/>
      <w:szCs w:val="16"/>
      <w:lang w:val="es-ES" w:eastAsia="es-ES"/>
    </w:rPr>
  </w:style>
  <w:style w:type="paragraph" w:styleId="Continuarlista">
    <w:name w:val="List Continue"/>
    <w:basedOn w:val="Normal"/>
    <w:uiPriority w:val="99"/>
    <w:unhideWhenUsed/>
    <w:rsid w:val="0011130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11130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111307"/>
    <w:rPr>
      <w:rFonts w:ascii="Verdana" w:hAnsi="Verdana"/>
      <w:sz w:val="16"/>
      <w:szCs w:val="16"/>
      <w:lang w:val="es-ES" w:eastAsia="es-ES"/>
    </w:rPr>
  </w:style>
  <w:style w:type="paragraph" w:styleId="Descripcin">
    <w:name w:val="caption"/>
    <w:basedOn w:val="Normal"/>
    <w:next w:val="Normal"/>
    <w:unhideWhenUsed/>
    <w:qFormat/>
    <w:rsid w:val="0011130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1307"/>
    <w:rPr>
      <w:rFonts w:ascii="Calibri" w:eastAsia="Times New Roman" w:hAnsi="Calibri" w:cs="Times New Roman"/>
      <w:b/>
      <w:bCs/>
      <w:sz w:val="20"/>
      <w:szCs w:val="20"/>
      <w:lang w:val="es-ES"/>
    </w:rPr>
  </w:style>
  <w:style w:type="numbering" w:customStyle="1" w:styleId="Sinlista11">
    <w:name w:val="Sin lista11"/>
    <w:next w:val="Sinlista"/>
    <w:uiPriority w:val="99"/>
    <w:semiHidden/>
    <w:unhideWhenUsed/>
    <w:rsid w:val="00111307"/>
  </w:style>
  <w:style w:type="paragraph" w:styleId="DireccinHTML">
    <w:name w:val="HTML Address"/>
    <w:basedOn w:val="Normal"/>
    <w:link w:val="DireccinHTMLCar"/>
    <w:uiPriority w:val="99"/>
    <w:semiHidden/>
    <w:unhideWhenUsed/>
    <w:rsid w:val="00111307"/>
    <w:rPr>
      <w:i/>
      <w:iCs/>
      <w:lang w:val="es-BO" w:eastAsia="es-BO"/>
    </w:rPr>
  </w:style>
  <w:style w:type="character" w:customStyle="1" w:styleId="DireccinHTMLCar">
    <w:name w:val="Dirección HTML Car"/>
    <w:basedOn w:val="Fuentedeprrafopredeter"/>
    <w:link w:val="DireccinHTML"/>
    <w:uiPriority w:val="99"/>
    <w:semiHidden/>
    <w:rsid w:val="00111307"/>
    <w:rPr>
      <w:i/>
      <w:iCs/>
    </w:rPr>
  </w:style>
  <w:style w:type="character" w:customStyle="1" w:styleId="Ttulo1Car1">
    <w:name w:val="Título 1 Car1"/>
    <w:aliases w:val="Document Header1 Car1"/>
    <w:rsid w:val="00111307"/>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111307"/>
    <w:pPr>
      <w:ind w:left="720"/>
    </w:pPr>
    <w:rPr>
      <w:lang w:val="es-BO" w:eastAsia="es-ES"/>
    </w:rPr>
  </w:style>
  <w:style w:type="paragraph" w:styleId="TDC5">
    <w:name w:val="toc 5"/>
    <w:basedOn w:val="Normal"/>
    <w:next w:val="Normal"/>
    <w:autoRedefine/>
    <w:unhideWhenUsed/>
    <w:rsid w:val="00111307"/>
    <w:pPr>
      <w:ind w:left="960"/>
    </w:pPr>
    <w:rPr>
      <w:lang w:val="es-BO" w:eastAsia="es-ES"/>
    </w:rPr>
  </w:style>
  <w:style w:type="paragraph" w:styleId="TDC6">
    <w:name w:val="toc 6"/>
    <w:basedOn w:val="Normal"/>
    <w:next w:val="Normal"/>
    <w:autoRedefine/>
    <w:unhideWhenUsed/>
    <w:rsid w:val="00111307"/>
    <w:pPr>
      <w:ind w:left="1200"/>
    </w:pPr>
    <w:rPr>
      <w:lang w:val="es-BO" w:eastAsia="es-ES"/>
    </w:rPr>
  </w:style>
  <w:style w:type="paragraph" w:styleId="TDC7">
    <w:name w:val="toc 7"/>
    <w:basedOn w:val="Normal"/>
    <w:next w:val="Normal"/>
    <w:autoRedefine/>
    <w:unhideWhenUsed/>
    <w:rsid w:val="00111307"/>
    <w:pPr>
      <w:ind w:left="1440"/>
    </w:pPr>
    <w:rPr>
      <w:lang w:val="es-BO" w:eastAsia="es-ES"/>
    </w:rPr>
  </w:style>
  <w:style w:type="paragraph" w:styleId="TDC8">
    <w:name w:val="toc 8"/>
    <w:basedOn w:val="Normal"/>
    <w:next w:val="Normal"/>
    <w:autoRedefine/>
    <w:unhideWhenUsed/>
    <w:rsid w:val="00111307"/>
    <w:pPr>
      <w:ind w:left="1680"/>
    </w:pPr>
    <w:rPr>
      <w:lang w:val="es-BO" w:eastAsia="es-ES"/>
    </w:rPr>
  </w:style>
  <w:style w:type="paragraph" w:styleId="TDC9">
    <w:name w:val="toc 9"/>
    <w:basedOn w:val="Normal"/>
    <w:next w:val="Normal"/>
    <w:autoRedefine/>
    <w:unhideWhenUsed/>
    <w:rsid w:val="00111307"/>
    <w:pPr>
      <w:ind w:left="1920"/>
    </w:pPr>
    <w:rPr>
      <w:lang w:val="es-BO" w:eastAsia="es-ES"/>
    </w:rPr>
  </w:style>
  <w:style w:type="character" w:customStyle="1" w:styleId="EncabezadoCar1">
    <w:name w:val="Encabezado Car1"/>
    <w:aliases w:val="encabezado Car1,Encabezado Linea 1 Car1"/>
    <w:semiHidden/>
    <w:rsid w:val="00111307"/>
  </w:style>
  <w:style w:type="paragraph" w:customStyle="1" w:styleId="Epgrafe1">
    <w:name w:val="Epígrafe1"/>
    <w:basedOn w:val="Normal"/>
    <w:next w:val="Normal"/>
    <w:unhideWhenUsed/>
    <w:qFormat/>
    <w:rsid w:val="00111307"/>
    <w:pPr>
      <w:numPr>
        <w:numId w:val="5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111307"/>
    <w:rPr>
      <w:lang w:val="es-BO" w:eastAsia="es-ES"/>
    </w:rPr>
  </w:style>
  <w:style w:type="character" w:customStyle="1" w:styleId="TextonotaalfinalCar">
    <w:name w:val="Texto nota al final Car"/>
    <w:basedOn w:val="Fuentedeprrafopredeter"/>
    <w:link w:val="Textonotaalfinal"/>
    <w:uiPriority w:val="99"/>
    <w:rsid w:val="00111307"/>
    <w:rPr>
      <w:lang w:eastAsia="es-ES"/>
    </w:rPr>
  </w:style>
  <w:style w:type="paragraph" w:styleId="Listaconvietas5">
    <w:name w:val="List Bullet 5"/>
    <w:basedOn w:val="Normal"/>
    <w:autoRedefine/>
    <w:unhideWhenUsed/>
    <w:rsid w:val="00111307"/>
    <w:pPr>
      <w:framePr w:w="1860" w:wrap="around" w:vAnchor="text" w:hAnchor="page" w:x="1201" w:y="1"/>
      <w:numPr>
        <w:numId w:val="4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111307"/>
  </w:style>
  <w:style w:type="paragraph" w:styleId="Textoindependienteprimerasangra">
    <w:name w:val="Body Text First Indent"/>
    <w:basedOn w:val="Textoindependiente"/>
    <w:link w:val="TextoindependienteprimerasangraCar"/>
    <w:uiPriority w:val="99"/>
    <w:unhideWhenUsed/>
    <w:rsid w:val="00111307"/>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111307"/>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111307"/>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111307"/>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111307"/>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111307"/>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111307"/>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111307"/>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111307"/>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111307"/>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111307"/>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111307"/>
    <w:pPr>
      <w:spacing w:before="100" w:beforeAutospacing="1" w:after="100" w:afterAutospacing="1"/>
    </w:pPr>
    <w:rPr>
      <w:sz w:val="24"/>
      <w:szCs w:val="24"/>
      <w:lang w:val="es-MX" w:eastAsia="es-MX"/>
    </w:rPr>
  </w:style>
  <w:style w:type="paragraph" w:customStyle="1" w:styleId="CM12">
    <w:name w:val="CM12"/>
    <w:basedOn w:val="Normal"/>
    <w:next w:val="Normal"/>
    <w:rsid w:val="00111307"/>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111307"/>
    <w:pPr>
      <w:widowControl w:val="0"/>
    </w:pPr>
    <w:rPr>
      <w:rFonts w:ascii="Verdana" w:hAnsi="Verdana" w:cs="Times New Roman"/>
      <w:color w:val="auto"/>
      <w:lang w:val="es-BO"/>
    </w:rPr>
  </w:style>
  <w:style w:type="paragraph" w:customStyle="1" w:styleId="CM8">
    <w:name w:val="CM8"/>
    <w:basedOn w:val="Default"/>
    <w:next w:val="Default"/>
    <w:rsid w:val="00111307"/>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111307"/>
    <w:pPr>
      <w:widowControl w:val="0"/>
    </w:pPr>
    <w:rPr>
      <w:rFonts w:ascii="Verdana" w:hAnsi="Verdana" w:cs="Times New Roman"/>
      <w:color w:val="auto"/>
      <w:lang w:val="es-BO"/>
    </w:rPr>
  </w:style>
  <w:style w:type="paragraph" w:customStyle="1" w:styleId="EstiloJustificado">
    <w:name w:val="Estilo Justificado"/>
    <w:basedOn w:val="Normal"/>
    <w:rsid w:val="00111307"/>
    <w:pPr>
      <w:jc w:val="both"/>
    </w:pPr>
    <w:rPr>
      <w:rFonts w:ascii="Arial" w:hAnsi="Arial"/>
      <w:sz w:val="22"/>
      <w:lang w:val="es-BO" w:eastAsia="es-ES"/>
    </w:rPr>
  </w:style>
  <w:style w:type="paragraph" w:customStyle="1" w:styleId="CM3">
    <w:name w:val="CM3"/>
    <w:basedOn w:val="Normal"/>
    <w:next w:val="Normal"/>
    <w:uiPriority w:val="99"/>
    <w:rsid w:val="00111307"/>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111307"/>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111307"/>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111307"/>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111307"/>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111307"/>
    <w:pPr>
      <w:spacing w:line="200" w:lineRule="exact"/>
    </w:pPr>
    <w:rPr>
      <w:rFonts w:ascii="Arial" w:hAnsi="Arial"/>
      <w:sz w:val="18"/>
      <w:lang w:val="en-US" w:eastAsia="es-ES"/>
    </w:rPr>
  </w:style>
  <w:style w:type="paragraph" w:customStyle="1" w:styleId="subpar">
    <w:name w:val="subpar"/>
    <w:basedOn w:val="Sangra3detindependiente"/>
    <w:rsid w:val="00111307"/>
    <w:pPr>
      <w:numPr>
        <w:ilvl w:val="2"/>
        <w:numId w:val="50"/>
      </w:numPr>
      <w:spacing w:before="120"/>
      <w:jc w:val="both"/>
      <w:outlineLvl w:val="2"/>
    </w:pPr>
    <w:rPr>
      <w:rFonts w:cs="Arial"/>
      <w:b/>
      <w:color w:val="C00000"/>
      <w:sz w:val="24"/>
      <w:szCs w:val="22"/>
      <w:lang w:val="es-ES_tradnl" w:eastAsia="es-BO"/>
    </w:rPr>
  </w:style>
  <w:style w:type="paragraph" w:customStyle="1" w:styleId="p8">
    <w:name w:val="p8"/>
    <w:basedOn w:val="Normal"/>
    <w:rsid w:val="00111307"/>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111307"/>
    <w:pPr>
      <w:widowControl w:val="0"/>
      <w:spacing w:after="385"/>
    </w:pPr>
    <w:rPr>
      <w:rFonts w:ascii="Arial" w:hAnsi="Arial" w:cs="Arial"/>
      <w:color w:val="auto"/>
      <w:lang w:val="es-BO"/>
    </w:rPr>
  </w:style>
  <w:style w:type="paragraph" w:customStyle="1" w:styleId="CM116">
    <w:name w:val="CM116"/>
    <w:basedOn w:val="Default"/>
    <w:next w:val="Default"/>
    <w:rsid w:val="00111307"/>
    <w:pPr>
      <w:widowControl w:val="0"/>
      <w:spacing w:after="590"/>
    </w:pPr>
    <w:rPr>
      <w:rFonts w:ascii="Arial" w:hAnsi="Arial" w:cs="Arial"/>
      <w:color w:val="auto"/>
      <w:lang w:val="es-BO"/>
    </w:rPr>
  </w:style>
  <w:style w:type="paragraph" w:customStyle="1" w:styleId="CM120">
    <w:name w:val="CM120"/>
    <w:basedOn w:val="Default"/>
    <w:next w:val="Default"/>
    <w:rsid w:val="00111307"/>
    <w:pPr>
      <w:widowControl w:val="0"/>
      <w:spacing w:after="293"/>
    </w:pPr>
    <w:rPr>
      <w:rFonts w:ascii="Arial" w:hAnsi="Arial" w:cs="Arial"/>
      <w:color w:val="auto"/>
      <w:lang w:val="es-BO"/>
    </w:rPr>
  </w:style>
  <w:style w:type="paragraph" w:customStyle="1" w:styleId="ReturnAddress">
    <w:name w:val="Return Address"/>
    <w:basedOn w:val="Normal"/>
    <w:rsid w:val="00111307"/>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111307"/>
    <w:rPr>
      <w:rFonts w:ascii="Century Gothic" w:hAnsi="Century Gothic" w:cs="Arial"/>
      <w:b/>
      <w:color w:val="FFFFFF"/>
      <w:sz w:val="52"/>
      <w:szCs w:val="48"/>
      <w:lang w:eastAsia="es-ES"/>
    </w:rPr>
  </w:style>
  <w:style w:type="paragraph" w:customStyle="1" w:styleId="00OBRA">
    <w:name w:val="00 OBRA"/>
    <w:basedOn w:val="Normal"/>
    <w:link w:val="00OBRACar"/>
    <w:qFormat/>
    <w:rsid w:val="00111307"/>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111307"/>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111307"/>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111307"/>
    <w:pPr>
      <w:spacing w:before="60"/>
      <w:jc w:val="both"/>
    </w:pPr>
    <w:rPr>
      <w:rFonts w:ascii="Arial" w:hAnsi="Arial"/>
      <w:sz w:val="16"/>
      <w:lang w:val="es-MX" w:eastAsia="es-ES"/>
    </w:rPr>
  </w:style>
  <w:style w:type="paragraph" w:customStyle="1" w:styleId="Pa12">
    <w:name w:val="Pa12"/>
    <w:basedOn w:val="Default"/>
    <w:next w:val="Default"/>
    <w:uiPriority w:val="99"/>
    <w:rsid w:val="00111307"/>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111307"/>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111307"/>
    <w:pPr>
      <w:spacing w:before="100" w:beforeAutospacing="1" w:after="100" w:afterAutospacing="1"/>
    </w:pPr>
    <w:rPr>
      <w:sz w:val="24"/>
      <w:szCs w:val="24"/>
      <w:lang w:val="es-BO" w:eastAsia="es-BO"/>
    </w:rPr>
  </w:style>
  <w:style w:type="paragraph" w:customStyle="1" w:styleId="paragraphstyle1">
    <w:name w:val="paragraph_style_1"/>
    <w:basedOn w:val="Normal"/>
    <w:rsid w:val="00111307"/>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111307"/>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111307"/>
    <w:pPr>
      <w:suppressLineNumbers/>
      <w:suppressAutoHyphens/>
    </w:pPr>
    <w:rPr>
      <w:rFonts w:cs="Lohit Hindi"/>
      <w:sz w:val="24"/>
      <w:szCs w:val="24"/>
      <w:lang w:eastAsia="zh-CN"/>
    </w:rPr>
  </w:style>
  <w:style w:type="paragraph" w:customStyle="1" w:styleId="Sangra2detindependiente1">
    <w:name w:val="Sangría 2 de t. independiente1"/>
    <w:basedOn w:val="Normal"/>
    <w:rsid w:val="00111307"/>
    <w:pPr>
      <w:suppressAutoHyphens/>
      <w:spacing w:after="120" w:line="480" w:lineRule="auto"/>
      <w:ind w:left="283"/>
    </w:pPr>
    <w:rPr>
      <w:sz w:val="24"/>
      <w:szCs w:val="24"/>
      <w:lang w:eastAsia="zh-CN"/>
    </w:rPr>
  </w:style>
  <w:style w:type="paragraph" w:customStyle="1" w:styleId="Textocomentario1">
    <w:name w:val="Texto comentario1"/>
    <w:basedOn w:val="Normal"/>
    <w:rsid w:val="00111307"/>
    <w:pPr>
      <w:suppressAutoHyphens/>
    </w:pPr>
    <w:rPr>
      <w:lang w:eastAsia="zh-CN"/>
    </w:rPr>
  </w:style>
  <w:style w:type="paragraph" w:customStyle="1" w:styleId="WW-Default">
    <w:name w:val="WW-Default"/>
    <w:rsid w:val="00111307"/>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111307"/>
    <w:pPr>
      <w:suppressLineNumbers/>
      <w:suppressAutoHyphens/>
    </w:pPr>
    <w:rPr>
      <w:sz w:val="24"/>
      <w:szCs w:val="24"/>
      <w:lang w:eastAsia="zh-CN"/>
    </w:rPr>
  </w:style>
  <w:style w:type="paragraph" w:customStyle="1" w:styleId="TableHeading">
    <w:name w:val="Table Heading"/>
    <w:basedOn w:val="TableContents"/>
    <w:rsid w:val="00111307"/>
    <w:pPr>
      <w:jc w:val="center"/>
    </w:pPr>
    <w:rPr>
      <w:b/>
      <w:bCs/>
    </w:rPr>
  </w:style>
  <w:style w:type="paragraph" w:customStyle="1" w:styleId="BodyText23">
    <w:name w:val="Body Text 23"/>
    <w:basedOn w:val="Normal"/>
    <w:rsid w:val="00111307"/>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111307"/>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111307"/>
    <w:pPr>
      <w:suppressAutoHyphens/>
      <w:jc w:val="both"/>
    </w:pPr>
    <w:rPr>
      <w:rFonts w:ascii="Arial" w:hAnsi="Arial" w:cs="Arial"/>
      <w:b/>
      <w:bCs/>
      <w:sz w:val="18"/>
      <w:lang w:eastAsia="zh-CN"/>
    </w:rPr>
  </w:style>
  <w:style w:type="paragraph" w:customStyle="1" w:styleId="font5">
    <w:name w:val="font5"/>
    <w:basedOn w:val="Normal"/>
    <w:rsid w:val="00111307"/>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11130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11130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111307"/>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1113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1113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1113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11130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11130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11130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111307"/>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111307"/>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11130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111307"/>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111307"/>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111307"/>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11130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11130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111307"/>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111307"/>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111307"/>
    <w:pPr>
      <w:widowControl w:val="0"/>
      <w:suppressAutoHyphens/>
      <w:jc w:val="both"/>
    </w:pPr>
    <w:rPr>
      <w:b/>
      <w:sz w:val="24"/>
      <w:lang w:eastAsia="zh-CN"/>
    </w:rPr>
  </w:style>
  <w:style w:type="paragraph" w:customStyle="1" w:styleId="Head2">
    <w:name w:val="Head2"/>
    <w:basedOn w:val="Normal"/>
    <w:rsid w:val="00111307"/>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111307"/>
    <w:pPr>
      <w:widowControl w:val="0"/>
      <w:suppressAutoHyphens/>
      <w:ind w:left="709" w:hanging="709"/>
      <w:jc w:val="both"/>
    </w:pPr>
    <w:rPr>
      <w:sz w:val="24"/>
      <w:lang w:eastAsia="zh-CN"/>
    </w:rPr>
  </w:style>
  <w:style w:type="paragraph" w:customStyle="1" w:styleId="PREFECTURA2">
    <w:name w:val="PREFECTURA2"/>
    <w:basedOn w:val="Normal"/>
    <w:next w:val="Normal"/>
    <w:rsid w:val="00111307"/>
    <w:pPr>
      <w:keepNext/>
      <w:numPr>
        <w:numId w:val="5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111307"/>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111307"/>
    <w:pPr>
      <w:suppressAutoHyphens/>
      <w:ind w:left="204" w:right="216"/>
    </w:pPr>
    <w:rPr>
      <w:rFonts w:ascii="Arial" w:hAnsi="Arial" w:cs="Arial"/>
      <w:sz w:val="16"/>
      <w:szCs w:val="16"/>
      <w:lang w:eastAsia="zh-CN"/>
    </w:rPr>
  </w:style>
  <w:style w:type="paragraph" w:customStyle="1" w:styleId="Picture">
    <w:name w:val="Picture"/>
    <w:basedOn w:val="Normal"/>
    <w:next w:val="Epgrafe1"/>
    <w:rsid w:val="00111307"/>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111307"/>
    <w:pPr>
      <w:numPr>
        <w:numId w:val="5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111307"/>
    <w:pPr>
      <w:numPr>
        <w:numId w:val="0"/>
      </w:numPr>
      <w:ind w:left="1440"/>
    </w:pPr>
  </w:style>
  <w:style w:type="paragraph" w:customStyle="1" w:styleId="Listaconvietas31">
    <w:name w:val="Lista con viñetas 31"/>
    <w:basedOn w:val="Listaconvietas1"/>
    <w:rsid w:val="00111307"/>
    <w:pPr>
      <w:ind w:left="2160"/>
    </w:pPr>
  </w:style>
  <w:style w:type="paragraph" w:customStyle="1" w:styleId="Listaconnmeros1">
    <w:name w:val="Lista con números1"/>
    <w:basedOn w:val="Lista"/>
    <w:rsid w:val="00111307"/>
    <w:pPr>
      <w:numPr>
        <w:numId w:val="5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111307"/>
    <w:pPr>
      <w:ind w:left="1800"/>
    </w:pPr>
  </w:style>
  <w:style w:type="paragraph" w:customStyle="1" w:styleId="Listaconnmeros31">
    <w:name w:val="Lista con números 31"/>
    <w:basedOn w:val="Listaconnmeros1"/>
    <w:rsid w:val="00111307"/>
    <w:pPr>
      <w:ind w:left="2160"/>
    </w:pPr>
  </w:style>
  <w:style w:type="paragraph" w:customStyle="1" w:styleId="Framecontents">
    <w:name w:val="Frame contents"/>
    <w:basedOn w:val="Textoindependiente"/>
    <w:rsid w:val="00111307"/>
    <w:pPr>
      <w:suppressAutoHyphens/>
    </w:pPr>
    <w:rPr>
      <w:rFonts w:ascii="Times New Roman" w:hAnsi="Times New Roman"/>
      <w:sz w:val="24"/>
      <w:szCs w:val="24"/>
      <w:lang w:val="es-ES" w:eastAsia="zh-CN"/>
    </w:rPr>
  </w:style>
  <w:style w:type="paragraph" w:customStyle="1" w:styleId="xl82">
    <w:name w:val="xl82"/>
    <w:basedOn w:val="Normal"/>
    <w:uiPriority w:val="99"/>
    <w:rsid w:val="00111307"/>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111307"/>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111307"/>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111307"/>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111307"/>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11130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11130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11130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11130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11130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111307"/>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111307"/>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111307"/>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111307"/>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111307"/>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111307"/>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111307"/>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111307"/>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111307"/>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111307"/>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111307"/>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111307"/>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111307"/>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111307"/>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111307"/>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111307"/>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111307"/>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11130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11130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11130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111307"/>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111307"/>
    <w:rPr>
      <w:vertAlign w:val="superscript"/>
    </w:rPr>
  </w:style>
  <w:style w:type="character" w:customStyle="1" w:styleId="ib1">
    <w:name w:val="ib1"/>
    <w:rsid w:val="00111307"/>
    <w:rPr>
      <w:spacing w:val="0"/>
    </w:rPr>
  </w:style>
  <w:style w:type="character" w:customStyle="1" w:styleId="a">
    <w:name w:val="a"/>
    <w:rsid w:val="00111307"/>
  </w:style>
  <w:style w:type="character" w:customStyle="1" w:styleId="l8">
    <w:name w:val="l8"/>
    <w:rsid w:val="00111307"/>
  </w:style>
  <w:style w:type="character" w:customStyle="1" w:styleId="l7">
    <w:name w:val="l7"/>
    <w:rsid w:val="00111307"/>
  </w:style>
  <w:style w:type="character" w:customStyle="1" w:styleId="l9">
    <w:name w:val="l9"/>
    <w:rsid w:val="00111307"/>
  </w:style>
  <w:style w:type="character" w:customStyle="1" w:styleId="l">
    <w:name w:val="l"/>
    <w:rsid w:val="00111307"/>
  </w:style>
  <w:style w:type="character" w:customStyle="1" w:styleId="l6">
    <w:name w:val="l6"/>
    <w:rsid w:val="00111307"/>
  </w:style>
  <w:style w:type="character" w:customStyle="1" w:styleId="productodescripcion1">
    <w:name w:val="productodescripcion1"/>
    <w:rsid w:val="00111307"/>
    <w:rPr>
      <w:rFonts w:ascii="Verdana" w:hAnsi="Verdana" w:hint="default"/>
      <w:sz w:val="22"/>
      <w:szCs w:val="22"/>
    </w:rPr>
  </w:style>
  <w:style w:type="character" w:customStyle="1" w:styleId="A4">
    <w:name w:val="A4"/>
    <w:uiPriority w:val="99"/>
    <w:rsid w:val="00111307"/>
    <w:rPr>
      <w:rFonts w:ascii="Gill Sans MT" w:hAnsi="Gill Sans MT" w:cs="Gill Sans MT" w:hint="default"/>
      <w:color w:val="000000"/>
      <w:sz w:val="20"/>
      <w:szCs w:val="20"/>
    </w:rPr>
  </w:style>
  <w:style w:type="character" w:customStyle="1" w:styleId="l12">
    <w:name w:val="l12"/>
    <w:rsid w:val="00111307"/>
  </w:style>
  <w:style w:type="character" w:customStyle="1" w:styleId="ilad">
    <w:name w:val="il_ad"/>
    <w:rsid w:val="00111307"/>
  </w:style>
  <w:style w:type="character" w:customStyle="1" w:styleId="st">
    <w:name w:val="st"/>
    <w:rsid w:val="00111307"/>
  </w:style>
  <w:style w:type="character" w:customStyle="1" w:styleId="style1">
    <w:name w:val="style_1"/>
    <w:rsid w:val="00111307"/>
  </w:style>
  <w:style w:type="character" w:customStyle="1" w:styleId="vieta">
    <w:name w:val="viñeta"/>
    <w:rsid w:val="00111307"/>
  </w:style>
  <w:style w:type="character" w:customStyle="1" w:styleId="CarCar11">
    <w:name w:val="Car Car11"/>
    <w:rsid w:val="00111307"/>
    <w:rPr>
      <w:rFonts w:ascii="Tahoma" w:eastAsia="Times New Roman" w:hAnsi="Tahoma" w:cs="Tahoma" w:hint="default"/>
      <w:b/>
      <w:bCs w:val="0"/>
      <w:caps/>
      <w:sz w:val="22"/>
      <w:szCs w:val="22"/>
      <w:u w:val="single"/>
      <w:lang w:val="es-MX" w:eastAsia="es-ES"/>
    </w:rPr>
  </w:style>
  <w:style w:type="character" w:customStyle="1" w:styleId="CarCar10">
    <w:name w:val="Car Car10"/>
    <w:rsid w:val="00111307"/>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111307"/>
    <w:rPr>
      <w:rFonts w:ascii="Symbol" w:hAnsi="Symbol" w:cs="Symbol" w:hint="default"/>
    </w:rPr>
  </w:style>
  <w:style w:type="character" w:customStyle="1" w:styleId="Absatz-Standardschriftart">
    <w:name w:val="Absatz-Standardschriftart"/>
    <w:rsid w:val="00111307"/>
  </w:style>
  <w:style w:type="character" w:customStyle="1" w:styleId="WW8Num1z0">
    <w:name w:val="WW8Num1z0"/>
    <w:rsid w:val="00111307"/>
    <w:rPr>
      <w:rFonts w:ascii="Symbol" w:hAnsi="Symbol" w:cs="Symbol" w:hint="default"/>
    </w:rPr>
  </w:style>
  <w:style w:type="character" w:customStyle="1" w:styleId="WW8Num1z1">
    <w:name w:val="WW8Num1z1"/>
    <w:rsid w:val="00111307"/>
    <w:rPr>
      <w:rFonts w:ascii="Courier New" w:hAnsi="Courier New" w:cs="Courier New" w:hint="default"/>
    </w:rPr>
  </w:style>
  <w:style w:type="character" w:customStyle="1" w:styleId="WW8Num1z2">
    <w:name w:val="WW8Num1z2"/>
    <w:rsid w:val="00111307"/>
    <w:rPr>
      <w:rFonts w:ascii="Wingdings" w:hAnsi="Wingdings" w:cs="Wingdings" w:hint="default"/>
    </w:rPr>
  </w:style>
  <w:style w:type="character" w:customStyle="1" w:styleId="WW8Num2z1">
    <w:name w:val="WW8Num2z1"/>
    <w:rsid w:val="00111307"/>
    <w:rPr>
      <w:rFonts w:ascii="Courier New" w:hAnsi="Courier New" w:cs="Courier New" w:hint="default"/>
    </w:rPr>
  </w:style>
  <w:style w:type="character" w:customStyle="1" w:styleId="WW8Num2z2">
    <w:name w:val="WW8Num2z2"/>
    <w:rsid w:val="00111307"/>
    <w:rPr>
      <w:rFonts w:ascii="Wingdings" w:hAnsi="Wingdings" w:cs="Wingdings" w:hint="default"/>
    </w:rPr>
  </w:style>
  <w:style w:type="character" w:customStyle="1" w:styleId="WW8Num3z0">
    <w:name w:val="WW8Num3z0"/>
    <w:rsid w:val="00111307"/>
    <w:rPr>
      <w:rFonts w:ascii="Symbol" w:hAnsi="Symbol" w:cs="Symbol" w:hint="default"/>
    </w:rPr>
  </w:style>
  <w:style w:type="character" w:customStyle="1" w:styleId="WW8Num3z1">
    <w:name w:val="WW8Num3z1"/>
    <w:rsid w:val="00111307"/>
    <w:rPr>
      <w:rFonts w:ascii="Courier New" w:hAnsi="Courier New" w:cs="Courier New" w:hint="default"/>
    </w:rPr>
  </w:style>
  <w:style w:type="character" w:customStyle="1" w:styleId="WW8Num3z2">
    <w:name w:val="WW8Num3z2"/>
    <w:rsid w:val="00111307"/>
    <w:rPr>
      <w:rFonts w:ascii="Wingdings" w:hAnsi="Wingdings" w:cs="Wingdings" w:hint="default"/>
    </w:rPr>
  </w:style>
  <w:style w:type="character" w:customStyle="1" w:styleId="WW8Num5z1">
    <w:name w:val="WW8Num5z1"/>
    <w:rsid w:val="00111307"/>
    <w:rPr>
      <w:rFonts w:ascii="Courier New" w:hAnsi="Courier New" w:cs="Courier New" w:hint="default"/>
    </w:rPr>
  </w:style>
  <w:style w:type="character" w:customStyle="1" w:styleId="WW8Num5z2">
    <w:name w:val="WW8Num5z2"/>
    <w:rsid w:val="00111307"/>
    <w:rPr>
      <w:rFonts w:ascii="Wingdings" w:hAnsi="Wingdings" w:cs="Wingdings" w:hint="default"/>
    </w:rPr>
  </w:style>
  <w:style w:type="character" w:customStyle="1" w:styleId="WW8Num5z3">
    <w:name w:val="WW8Num5z3"/>
    <w:rsid w:val="00111307"/>
    <w:rPr>
      <w:rFonts w:ascii="Symbol" w:hAnsi="Symbol" w:cs="Symbol" w:hint="default"/>
    </w:rPr>
  </w:style>
  <w:style w:type="character" w:customStyle="1" w:styleId="WW8Num6z1">
    <w:name w:val="WW8Num6z1"/>
    <w:rsid w:val="00111307"/>
    <w:rPr>
      <w:rFonts w:ascii="Courier New" w:hAnsi="Courier New" w:cs="Courier New" w:hint="default"/>
    </w:rPr>
  </w:style>
  <w:style w:type="character" w:customStyle="1" w:styleId="WW8Num6z2">
    <w:name w:val="WW8Num6z2"/>
    <w:rsid w:val="00111307"/>
    <w:rPr>
      <w:rFonts w:ascii="Wingdings" w:hAnsi="Wingdings" w:cs="Wingdings" w:hint="default"/>
    </w:rPr>
  </w:style>
  <w:style w:type="character" w:customStyle="1" w:styleId="WW8Num6z3">
    <w:name w:val="WW8Num6z3"/>
    <w:rsid w:val="00111307"/>
    <w:rPr>
      <w:rFonts w:ascii="Symbol" w:hAnsi="Symbol" w:cs="Symbol" w:hint="default"/>
    </w:rPr>
  </w:style>
  <w:style w:type="character" w:customStyle="1" w:styleId="WW8Num10z2">
    <w:name w:val="WW8Num10z2"/>
    <w:rsid w:val="00111307"/>
    <w:rPr>
      <w:rFonts w:ascii="Wingdings" w:hAnsi="Wingdings" w:cs="Wingdings" w:hint="default"/>
    </w:rPr>
  </w:style>
  <w:style w:type="character" w:customStyle="1" w:styleId="WW8Num10z3">
    <w:name w:val="WW8Num10z3"/>
    <w:rsid w:val="00111307"/>
    <w:rPr>
      <w:rFonts w:ascii="Symbol" w:hAnsi="Symbol" w:cs="Symbol" w:hint="default"/>
    </w:rPr>
  </w:style>
  <w:style w:type="character" w:customStyle="1" w:styleId="WW8Num10z4">
    <w:name w:val="WW8Num10z4"/>
    <w:rsid w:val="00111307"/>
    <w:rPr>
      <w:rFonts w:ascii="Courier New" w:hAnsi="Courier New" w:cs="Courier New" w:hint="default"/>
    </w:rPr>
  </w:style>
  <w:style w:type="character" w:customStyle="1" w:styleId="WW8Num11z0">
    <w:name w:val="WW8Num11z0"/>
    <w:rsid w:val="00111307"/>
    <w:rPr>
      <w:rFonts w:ascii="Times New Roman" w:eastAsia="Times New Roman" w:hAnsi="Times New Roman" w:cs="Times New Roman" w:hint="default"/>
    </w:rPr>
  </w:style>
  <w:style w:type="character" w:customStyle="1" w:styleId="WW8Num11z2">
    <w:name w:val="WW8Num11z2"/>
    <w:rsid w:val="00111307"/>
    <w:rPr>
      <w:rFonts w:ascii="Wingdings" w:hAnsi="Wingdings" w:cs="Wingdings" w:hint="default"/>
    </w:rPr>
  </w:style>
  <w:style w:type="character" w:customStyle="1" w:styleId="WW8Num11z3">
    <w:name w:val="WW8Num11z3"/>
    <w:rsid w:val="00111307"/>
    <w:rPr>
      <w:rFonts w:ascii="Symbol" w:hAnsi="Symbol" w:cs="Symbol" w:hint="default"/>
    </w:rPr>
  </w:style>
  <w:style w:type="character" w:customStyle="1" w:styleId="WW8Num11z4">
    <w:name w:val="WW8Num11z4"/>
    <w:rsid w:val="00111307"/>
    <w:rPr>
      <w:rFonts w:ascii="Courier New" w:hAnsi="Courier New" w:cs="Courier New" w:hint="default"/>
    </w:rPr>
  </w:style>
  <w:style w:type="character" w:customStyle="1" w:styleId="WW8Num16z0">
    <w:name w:val="WW8Num16z0"/>
    <w:rsid w:val="00111307"/>
    <w:rPr>
      <w:rFonts w:ascii="Arial Narrow" w:eastAsia="Arial Unicode MS" w:hAnsi="Arial Narrow" w:cs="Times New Roman" w:hint="default"/>
    </w:rPr>
  </w:style>
  <w:style w:type="character" w:customStyle="1" w:styleId="WW8Num16z1">
    <w:name w:val="WW8Num16z1"/>
    <w:rsid w:val="00111307"/>
    <w:rPr>
      <w:rFonts w:ascii="Courier New" w:hAnsi="Courier New" w:cs="Courier New" w:hint="default"/>
    </w:rPr>
  </w:style>
  <w:style w:type="character" w:customStyle="1" w:styleId="WW8Num16z2">
    <w:name w:val="WW8Num16z2"/>
    <w:rsid w:val="00111307"/>
    <w:rPr>
      <w:rFonts w:ascii="Wingdings" w:hAnsi="Wingdings" w:cs="Wingdings" w:hint="default"/>
    </w:rPr>
  </w:style>
  <w:style w:type="character" w:customStyle="1" w:styleId="WW8Num16z3">
    <w:name w:val="WW8Num16z3"/>
    <w:rsid w:val="00111307"/>
    <w:rPr>
      <w:rFonts w:ascii="Symbol" w:hAnsi="Symbol" w:cs="Symbol" w:hint="default"/>
    </w:rPr>
  </w:style>
  <w:style w:type="character" w:customStyle="1" w:styleId="WW8Num20z0">
    <w:name w:val="WW8Num20z0"/>
    <w:rsid w:val="00111307"/>
    <w:rPr>
      <w:b/>
      <w:bCs w:val="0"/>
    </w:rPr>
  </w:style>
  <w:style w:type="character" w:customStyle="1" w:styleId="WW8Num22z0">
    <w:name w:val="WW8Num22z0"/>
    <w:rsid w:val="00111307"/>
    <w:rPr>
      <w:rFonts w:ascii="Symbol" w:hAnsi="Symbol" w:cs="Symbol" w:hint="default"/>
    </w:rPr>
  </w:style>
  <w:style w:type="character" w:customStyle="1" w:styleId="WW8Num22z1">
    <w:name w:val="WW8Num22z1"/>
    <w:rsid w:val="00111307"/>
    <w:rPr>
      <w:rFonts w:ascii="Courier New" w:hAnsi="Courier New" w:cs="Courier New" w:hint="default"/>
    </w:rPr>
  </w:style>
  <w:style w:type="character" w:customStyle="1" w:styleId="WW8Num22z2">
    <w:name w:val="WW8Num22z2"/>
    <w:rsid w:val="00111307"/>
    <w:rPr>
      <w:rFonts w:ascii="Wingdings" w:hAnsi="Wingdings" w:cs="Wingdings" w:hint="default"/>
    </w:rPr>
  </w:style>
  <w:style w:type="character" w:customStyle="1" w:styleId="WW8Num24z0">
    <w:name w:val="WW8Num24z0"/>
    <w:rsid w:val="00111307"/>
    <w:rPr>
      <w:rFonts w:ascii="Symbol" w:hAnsi="Symbol" w:cs="Symbol" w:hint="default"/>
    </w:rPr>
  </w:style>
  <w:style w:type="character" w:customStyle="1" w:styleId="WW8Num25z0">
    <w:name w:val="WW8Num25z0"/>
    <w:rsid w:val="00111307"/>
    <w:rPr>
      <w:rFonts w:ascii="Symbol" w:hAnsi="Symbol" w:cs="Symbol" w:hint="default"/>
    </w:rPr>
  </w:style>
  <w:style w:type="character" w:customStyle="1" w:styleId="WW8Num25z1">
    <w:name w:val="WW8Num25z1"/>
    <w:rsid w:val="00111307"/>
    <w:rPr>
      <w:rFonts w:ascii="Courier New" w:hAnsi="Courier New" w:cs="Courier New" w:hint="default"/>
    </w:rPr>
  </w:style>
  <w:style w:type="character" w:customStyle="1" w:styleId="WW8Num25z2">
    <w:name w:val="WW8Num25z2"/>
    <w:rsid w:val="00111307"/>
    <w:rPr>
      <w:rFonts w:ascii="Wingdings" w:hAnsi="Wingdings" w:cs="Wingdings" w:hint="default"/>
    </w:rPr>
  </w:style>
  <w:style w:type="character" w:customStyle="1" w:styleId="WW8Num26z0">
    <w:name w:val="WW8Num26z0"/>
    <w:rsid w:val="00111307"/>
    <w:rPr>
      <w:rFonts w:ascii="Symbol" w:hAnsi="Symbol" w:cs="Symbol" w:hint="default"/>
    </w:rPr>
  </w:style>
  <w:style w:type="character" w:customStyle="1" w:styleId="WW8Num26z1">
    <w:name w:val="WW8Num26z1"/>
    <w:rsid w:val="00111307"/>
    <w:rPr>
      <w:rFonts w:ascii="Courier New" w:hAnsi="Courier New" w:cs="Courier New" w:hint="default"/>
    </w:rPr>
  </w:style>
  <w:style w:type="character" w:customStyle="1" w:styleId="WW8Num26z2">
    <w:name w:val="WW8Num26z2"/>
    <w:rsid w:val="00111307"/>
    <w:rPr>
      <w:rFonts w:ascii="Wingdings" w:hAnsi="Wingdings" w:cs="Wingdings" w:hint="default"/>
    </w:rPr>
  </w:style>
  <w:style w:type="character" w:customStyle="1" w:styleId="WW8Num28z0">
    <w:name w:val="WW8Num28z0"/>
    <w:rsid w:val="00111307"/>
    <w:rPr>
      <w:rFonts w:ascii="Symbol" w:hAnsi="Symbol" w:cs="Symbol" w:hint="default"/>
    </w:rPr>
  </w:style>
  <w:style w:type="character" w:customStyle="1" w:styleId="WW8Num28z1">
    <w:name w:val="WW8Num28z1"/>
    <w:rsid w:val="00111307"/>
    <w:rPr>
      <w:rFonts w:ascii="Courier New" w:hAnsi="Courier New" w:cs="Courier New" w:hint="default"/>
    </w:rPr>
  </w:style>
  <w:style w:type="character" w:customStyle="1" w:styleId="WW8Num28z2">
    <w:name w:val="WW8Num28z2"/>
    <w:rsid w:val="00111307"/>
    <w:rPr>
      <w:rFonts w:ascii="Wingdings" w:hAnsi="Wingdings" w:cs="Wingdings" w:hint="default"/>
    </w:rPr>
  </w:style>
  <w:style w:type="character" w:customStyle="1" w:styleId="WW8Num29z0">
    <w:name w:val="WW8Num29z0"/>
    <w:rsid w:val="00111307"/>
    <w:rPr>
      <w:rFonts w:ascii="Symbol" w:hAnsi="Symbol" w:cs="Symbol" w:hint="default"/>
    </w:rPr>
  </w:style>
  <w:style w:type="character" w:customStyle="1" w:styleId="WW8Num29z1">
    <w:name w:val="WW8Num29z1"/>
    <w:rsid w:val="00111307"/>
    <w:rPr>
      <w:rFonts w:ascii="Courier New" w:hAnsi="Courier New" w:cs="Courier New" w:hint="default"/>
    </w:rPr>
  </w:style>
  <w:style w:type="character" w:customStyle="1" w:styleId="WW8Num29z2">
    <w:name w:val="WW8Num29z2"/>
    <w:rsid w:val="00111307"/>
    <w:rPr>
      <w:rFonts w:ascii="Wingdings" w:hAnsi="Wingdings" w:cs="Wingdings" w:hint="default"/>
    </w:rPr>
  </w:style>
  <w:style w:type="character" w:customStyle="1" w:styleId="WW8Num32z1">
    <w:name w:val="WW8Num32z1"/>
    <w:rsid w:val="00111307"/>
    <w:rPr>
      <w:rFonts w:ascii="Courier New" w:hAnsi="Courier New" w:cs="Courier New" w:hint="default"/>
    </w:rPr>
  </w:style>
  <w:style w:type="character" w:customStyle="1" w:styleId="WW8Num32z2">
    <w:name w:val="WW8Num32z2"/>
    <w:rsid w:val="00111307"/>
    <w:rPr>
      <w:rFonts w:ascii="Wingdings" w:hAnsi="Wingdings" w:cs="Wingdings" w:hint="default"/>
    </w:rPr>
  </w:style>
  <w:style w:type="character" w:customStyle="1" w:styleId="WW8Num32z3">
    <w:name w:val="WW8Num32z3"/>
    <w:rsid w:val="00111307"/>
    <w:rPr>
      <w:rFonts w:ascii="Symbol" w:hAnsi="Symbol" w:cs="Symbol" w:hint="default"/>
    </w:rPr>
  </w:style>
  <w:style w:type="character" w:customStyle="1" w:styleId="WW8Num35z1">
    <w:name w:val="WW8Num35z1"/>
    <w:rsid w:val="00111307"/>
    <w:rPr>
      <w:rFonts w:ascii="Courier New" w:hAnsi="Courier New" w:cs="Courier New" w:hint="default"/>
    </w:rPr>
  </w:style>
  <w:style w:type="character" w:customStyle="1" w:styleId="WW8Num35z2">
    <w:name w:val="WW8Num35z2"/>
    <w:rsid w:val="00111307"/>
    <w:rPr>
      <w:rFonts w:ascii="Wingdings" w:hAnsi="Wingdings" w:cs="Wingdings" w:hint="default"/>
    </w:rPr>
  </w:style>
  <w:style w:type="character" w:customStyle="1" w:styleId="WW8Num35z3">
    <w:name w:val="WW8Num35z3"/>
    <w:rsid w:val="00111307"/>
    <w:rPr>
      <w:rFonts w:ascii="Symbol" w:hAnsi="Symbol" w:cs="Symbol" w:hint="default"/>
    </w:rPr>
  </w:style>
  <w:style w:type="character" w:customStyle="1" w:styleId="WW8Num36z0">
    <w:name w:val="WW8Num36z0"/>
    <w:rsid w:val="00111307"/>
    <w:rPr>
      <w:rFonts w:ascii="Symbol" w:hAnsi="Symbol" w:cs="Symbol" w:hint="default"/>
    </w:rPr>
  </w:style>
  <w:style w:type="character" w:customStyle="1" w:styleId="WW8Num36z1">
    <w:name w:val="WW8Num36z1"/>
    <w:rsid w:val="00111307"/>
    <w:rPr>
      <w:rFonts w:ascii="Courier New" w:hAnsi="Courier New" w:cs="Courier New" w:hint="default"/>
    </w:rPr>
  </w:style>
  <w:style w:type="character" w:customStyle="1" w:styleId="WW8Num36z2">
    <w:name w:val="WW8Num36z2"/>
    <w:rsid w:val="00111307"/>
    <w:rPr>
      <w:rFonts w:ascii="Wingdings" w:hAnsi="Wingdings" w:cs="Wingdings" w:hint="default"/>
    </w:rPr>
  </w:style>
  <w:style w:type="character" w:customStyle="1" w:styleId="WW8Num37z3">
    <w:name w:val="WW8Num37z3"/>
    <w:rsid w:val="00111307"/>
    <w:rPr>
      <w:rFonts w:ascii="Symbol" w:hAnsi="Symbol" w:cs="Symbol" w:hint="default"/>
    </w:rPr>
  </w:style>
  <w:style w:type="character" w:customStyle="1" w:styleId="WW8Num39z0">
    <w:name w:val="WW8Num39z0"/>
    <w:rsid w:val="00111307"/>
    <w:rPr>
      <w:rFonts w:ascii="Symbol" w:hAnsi="Symbol" w:cs="Symbol" w:hint="default"/>
    </w:rPr>
  </w:style>
  <w:style w:type="character" w:customStyle="1" w:styleId="WW8Num39z1">
    <w:name w:val="WW8Num39z1"/>
    <w:rsid w:val="00111307"/>
    <w:rPr>
      <w:rFonts w:ascii="Courier New" w:hAnsi="Courier New" w:cs="Courier New" w:hint="default"/>
    </w:rPr>
  </w:style>
  <w:style w:type="character" w:customStyle="1" w:styleId="WW8Num39z2">
    <w:name w:val="WW8Num39z2"/>
    <w:rsid w:val="00111307"/>
    <w:rPr>
      <w:rFonts w:ascii="Wingdings" w:hAnsi="Wingdings" w:cs="Wingdings" w:hint="default"/>
    </w:rPr>
  </w:style>
  <w:style w:type="character" w:customStyle="1" w:styleId="WW8Num40z0">
    <w:name w:val="WW8Num40z0"/>
    <w:rsid w:val="00111307"/>
    <w:rPr>
      <w:rFonts w:ascii="Symbol" w:hAnsi="Symbol" w:cs="Symbol" w:hint="default"/>
    </w:rPr>
  </w:style>
  <w:style w:type="character" w:customStyle="1" w:styleId="WW8Num40z1">
    <w:name w:val="WW8Num40z1"/>
    <w:rsid w:val="00111307"/>
    <w:rPr>
      <w:rFonts w:ascii="Courier New" w:hAnsi="Courier New" w:cs="Courier New" w:hint="default"/>
    </w:rPr>
  </w:style>
  <w:style w:type="character" w:customStyle="1" w:styleId="WW8Num40z2">
    <w:name w:val="WW8Num40z2"/>
    <w:rsid w:val="00111307"/>
    <w:rPr>
      <w:rFonts w:ascii="Wingdings" w:hAnsi="Wingdings" w:cs="Wingdings" w:hint="default"/>
    </w:rPr>
  </w:style>
  <w:style w:type="character" w:customStyle="1" w:styleId="WW8Num46z0">
    <w:name w:val="WW8Num46z0"/>
    <w:rsid w:val="00111307"/>
    <w:rPr>
      <w:rFonts w:ascii="Symbol" w:hAnsi="Symbol" w:cs="Symbol" w:hint="default"/>
    </w:rPr>
  </w:style>
  <w:style w:type="character" w:customStyle="1" w:styleId="WW8Num46z1">
    <w:name w:val="WW8Num46z1"/>
    <w:rsid w:val="00111307"/>
    <w:rPr>
      <w:rFonts w:ascii="Courier New" w:hAnsi="Courier New" w:cs="Courier New" w:hint="default"/>
    </w:rPr>
  </w:style>
  <w:style w:type="character" w:customStyle="1" w:styleId="WW8Num46z2">
    <w:name w:val="WW8Num46z2"/>
    <w:rsid w:val="00111307"/>
    <w:rPr>
      <w:rFonts w:ascii="Wingdings" w:hAnsi="Wingdings" w:cs="Wingdings" w:hint="default"/>
    </w:rPr>
  </w:style>
  <w:style w:type="character" w:customStyle="1" w:styleId="WW8Num47z1">
    <w:name w:val="WW8Num47z1"/>
    <w:rsid w:val="00111307"/>
    <w:rPr>
      <w:b/>
      <w:bCs w:val="0"/>
    </w:rPr>
  </w:style>
  <w:style w:type="character" w:customStyle="1" w:styleId="WW8Num47z2">
    <w:name w:val="WW8Num47z2"/>
    <w:rsid w:val="00111307"/>
    <w:rPr>
      <w:sz w:val="22"/>
      <w:szCs w:val="22"/>
    </w:rPr>
  </w:style>
  <w:style w:type="character" w:customStyle="1" w:styleId="WW8Num51z1">
    <w:name w:val="WW8Num51z1"/>
    <w:rsid w:val="00111307"/>
    <w:rPr>
      <w:rFonts w:ascii="Courier New" w:hAnsi="Courier New" w:cs="Courier New" w:hint="default"/>
    </w:rPr>
  </w:style>
  <w:style w:type="character" w:customStyle="1" w:styleId="WW8Num51z2">
    <w:name w:val="WW8Num51z2"/>
    <w:rsid w:val="00111307"/>
    <w:rPr>
      <w:rFonts w:ascii="Wingdings" w:hAnsi="Wingdings" w:cs="Wingdings" w:hint="default"/>
    </w:rPr>
  </w:style>
  <w:style w:type="character" w:customStyle="1" w:styleId="WW8Num51z3">
    <w:name w:val="WW8Num51z3"/>
    <w:rsid w:val="00111307"/>
    <w:rPr>
      <w:rFonts w:ascii="Symbol" w:hAnsi="Symbol" w:cs="Symbol" w:hint="default"/>
    </w:rPr>
  </w:style>
  <w:style w:type="character" w:customStyle="1" w:styleId="WW8Num52z2">
    <w:name w:val="WW8Num52z2"/>
    <w:rsid w:val="00111307"/>
    <w:rPr>
      <w:b/>
      <w:bCs/>
      <w:sz w:val="22"/>
      <w:szCs w:val="22"/>
    </w:rPr>
  </w:style>
  <w:style w:type="character" w:customStyle="1" w:styleId="WW8Num52z3">
    <w:name w:val="WW8Num52z3"/>
    <w:rsid w:val="00111307"/>
    <w:rPr>
      <w:b w:val="0"/>
      <w:bCs/>
    </w:rPr>
  </w:style>
  <w:style w:type="character" w:customStyle="1" w:styleId="WW8Num54z1">
    <w:name w:val="WW8Num54z1"/>
    <w:rsid w:val="00111307"/>
    <w:rPr>
      <w:rFonts w:ascii="Courier New" w:hAnsi="Courier New" w:cs="Courier New" w:hint="default"/>
    </w:rPr>
  </w:style>
  <w:style w:type="character" w:customStyle="1" w:styleId="WW8Num54z2">
    <w:name w:val="WW8Num54z2"/>
    <w:rsid w:val="00111307"/>
    <w:rPr>
      <w:rFonts w:ascii="Wingdings" w:hAnsi="Wingdings" w:cs="Wingdings" w:hint="default"/>
    </w:rPr>
  </w:style>
  <w:style w:type="character" w:customStyle="1" w:styleId="WW8Num54z3">
    <w:name w:val="WW8Num54z3"/>
    <w:rsid w:val="00111307"/>
    <w:rPr>
      <w:rFonts w:ascii="Symbol" w:hAnsi="Symbol" w:cs="Symbol" w:hint="default"/>
    </w:rPr>
  </w:style>
  <w:style w:type="character" w:customStyle="1" w:styleId="WW8Num55z1">
    <w:name w:val="WW8Num55z1"/>
    <w:rsid w:val="00111307"/>
    <w:rPr>
      <w:rFonts w:ascii="Courier New" w:hAnsi="Courier New" w:cs="Courier New" w:hint="default"/>
    </w:rPr>
  </w:style>
  <w:style w:type="character" w:customStyle="1" w:styleId="WW8Num55z2">
    <w:name w:val="WW8Num55z2"/>
    <w:rsid w:val="00111307"/>
    <w:rPr>
      <w:rFonts w:ascii="Symbol" w:eastAsia="Times New Roman" w:hAnsi="Symbol" w:cs="Times New Roman" w:hint="default"/>
    </w:rPr>
  </w:style>
  <w:style w:type="character" w:customStyle="1" w:styleId="WW8Num55z3">
    <w:name w:val="WW8Num55z3"/>
    <w:rsid w:val="00111307"/>
    <w:rPr>
      <w:rFonts w:ascii="Symbol" w:hAnsi="Symbol" w:cs="Symbol" w:hint="default"/>
    </w:rPr>
  </w:style>
  <w:style w:type="character" w:customStyle="1" w:styleId="WW8Num55z5">
    <w:name w:val="WW8Num55z5"/>
    <w:rsid w:val="00111307"/>
    <w:rPr>
      <w:rFonts w:ascii="Wingdings" w:hAnsi="Wingdings" w:cs="Wingdings" w:hint="default"/>
    </w:rPr>
  </w:style>
  <w:style w:type="character" w:customStyle="1" w:styleId="WW8Num56z1">
    <w:name w:val="WW8Num56z1"/>
    <w:rsid w:val="00111307"/>
    <w:rPr>
      <w:rFonts w:ascii="Courier New" w:hAnsi="Courier New" w:cs="Courier New" w:hint="default"/>
    </w:rPr>
  </w:style>
  <w:style w:type="character" w:customStyle="1" w:styleId="WW8Num56z2">
    <w:name w:val="WW8Num56z2"/>
    <w:rsid w:val="00111307"/>
    <w:rPr>
      <w:rFonts w:ascii="Wingdings" w:hAnsi="Wingdings" w:cs="Wingdings" w:hint="default"/>
    </w:rPr>
  </w:style>
  <w:style w:type="character" w:customStyle="1" w:styleId="WW8Num56z3">
    <w:name w:val="WW8Num56z3"/>
    <w:rsid w:val="00111307"/>
    <w:rPr>
      <w:rFonts w:ascii="Symbol" w:hAnsi="Symbol" w:cs="Symbol" w:hint="default"/>
    </w:rPr>
  </w:style>
  <w:style w:type="character" w:customStyle="1" w:styleId="WW8Num57z0">
    <w:name w:val="WW8Num57z0"/>
    <w:rsid w:val="00111307"/>
    <w:rPr>
      <w:rFonts w:ascii="Symbol" w:hAnsi="Symbol" w:cs="Symbol" w:hint="default"/>
    </w:rPr>
  </w:style>
  <w:style w:type="character" w:customStyle="1" w:styleId="Fuentedeprrafopredeter1">
    <w:name w:val="Fuente de párrafo predeter.1"/>
    <w:rsid w:val="00111307"/>
  </w:style>
  <w:style w:type="character" w:customStyle="1" w:styleId="Refdecomentario1">
    <w:name w:val="Ref. de comentario1"/>
    <w:rsid w:val="00111307"/>
    <w:rPr>
      <w:sz w:val="16"/>
      <w:szCs w:val="16"/>
    </w:rPr>
  </w:style>
  <w:style w:type="character" w:customStyle="1" w:styleId="WW8Num4z0">
    <w:name w:val="WW8Num4z0"/>
    <w:rsid w:val="00111307"/>
    <w:rPr>
      <w:rFonts w:ascii="Symbol" w:hAnsi="Symbol" w:cs="Symbol" w:hint="default"/>
    </w:rPr>
  </w:style>
  <w:style w:type="character" w:customStyle="1" w:styleId="WW8Num4z1">
    <w:name w:val="WW8Num4z1"/>
    <w:rsid w:val="00111307"/>
    <w:rPr>
      <w:rFonts w:ascii="Times New Roman" w:eastAsia="Times New Roman" w:hAnsi="Times New Roman" w:cs="Times New Roman" w:hint="default"/>
    </w:rPr>
  </w:style>
  <w:style w:type="character" w:customStyle="1" w:styleId="WW8Num4z4">
    <w:name w:val="WW8Num4z4"/>
    <w:rsid w:val="00111307"/>
    <w:rPr>
      <w:rFonts w:ascii="Courier New" w:hAnsi="Courier New" w:cs="Courier New" w:hint="default"/>
    </w:rPr>
  </w:style>
  <w:style w:type="character" w:customStyle="1" w:styleId="WW8Num4z5">
    <w:name w:val="WW8Num4z5"/>
    <w:rsid w:val="00111307"/>
    <w:rPr>
      <w:rFonts w:ascii="Wingdings" w:hAnsi="Wingdings" w:cs="Wingdings" w:hint="default"/>
    </w:rPr>
  </w:style>
  <w:style w:type="character" w:customStyle="1" w:styleId="WW8Num5z0">
    <w:name w:val="WW8Num5z0"/>
    <w:rsid w:val="00111307"/>
    <w:rPr>
      <w:rFonts w:ascii="Symbol" w:hAnsi="Symbol" w:cs="Symbol" w:hint="default"/>
    </w:rPr>
  </w:style>
  <w:style w:type="character" w:customStyle="1" w:styleId="WW8Num7z0">
    <w:name w:val="WW8Num7z0"/>
    <w:rsid w:val="00111307"/>
    <w:rPr>
      <w:b w:val="0"/>
      <w:bCs w:val="0"/>
      <w:i w:val="0"/>
      <w:iCs w:val="0"/>
    </w:rPr>
  </w:style>
  <w:style w:type="character" w:customStyle="1" w:styleId="WW8Num8z0">
    <w:name w:val="WW8Num8z0"/>
    <w:rsid w:val="00111307"/>
    <w:rPr>
      <w:rFonts w:ascii="Symbol" w:hAnsi="Symbol" w:cs="Symbol" w:hint="default"/>
    </w:rPr>
  </w:style>
  <w:style w:type="character" w:customStyle="1" w:styleId="WW8Num8z1">
    <w:name w:val="WW8Num8z1"/>
    <w:rsid w:val="00111307"/>
    <w:rPr>
      <w:rFonts w:ascii="Courier New" w:hAnsi="Courier New" w:cs="Courier New" w:hint="default"/>
    </w:rPr>
  </w:style>
  <w:style w:type="character" w:customStyle="1" w:styleId="WW8Num8z2">
    <w:name w:val="WW8Num8z2"/>
    <w:rsid w:val="00111307"/>
    <w:rPr>
      <w:rFonts w:ascii="Wingdings" w:hAnsi="Wingdings" w:cs="Wingdings" w:hint="default"/>
    </w:rPr>
  </w:style>
  <w:style w:type="character" w:customStyle="1" w:styleId="WW8Num9z0">
    <w:name w:val="WW8Num9z0"/>
    <w:rsid w:val="00111307"/>
    <w:rPr>
      <w:rFonts w:ascii="Symbol" w:hAnsi="Symbol" w:cs="Symbol" w:hint="default"/>
    </w:rPr>
  </w:style>
  <w:style w:type="character" w:customStyle="1" w:styleId="WW8Num10z0">
    <w:name w:val="WW8Num10z0"/>
    <w:rsid w:val="00111307"/>
    <w:rPr>
      <w:rFonts w:ascii="Symbol" w:hAnsi="Symbol" w:cs="Symbol" w:hint="default"/>
    </w:rPr>
  </w:style>
  <w:style w:type="character" w:customStyle="1" w:styleId="WW8Num10z1">
    <w:name w:val="WW8Num10z1"/>
    <w:rsid w:val="00111307"/>
    <w:rPr>
      <w:rFonts w:ascii="Wingdings" w:hAnsi="Wingdings" w:cs="Wingdings" w:hint="default"/>
    </w:rPr>
  </w:style>
  <w:style w:type="character" w:customStyle="1" w:styleId="WW8Num12z0">
    <w:name w:val="WW8Num12z0"/>
    <w:rsid w:val="00111307"/>
    <w:rPr>
      <w:rFonts w:ascii="Symbol" w:hAnsi="Symbol" w:cs="Symbol" w:hint="default"/>
    </w:rPr>
  </w:style>
  <w:style w:type="character" w:customStyle="1" w:styleId="WW8Num12z1">
    <w:name w:val="WW8Num12z1"/>
    <w:rsid w:val="00111307"/>
    <w:rPr>
      <w:rFonts w:ascii="Courier New" w:hAnsi="Courier New" w:cs="Courier New" w:hint="default"/>
    </w:rPr>
  </w:style>
  <w:style w:type="character" w:customStyle="1" w:styleId="WW8Num12z2">
    <w:name w:val="WW8Num12z2"/>
    <w:rsid w:val="00111307"/>
    <w:rPr>
      <w:rFonts w:ascii="Wingdings" w:hAnsi="Wingdings" w:cs="Wingdings" w:hint="default"/>
    </w:rPr>
  </w:style>
  <w:style w:type="character" w:customStyle="1" w:styleId="WW8Num13z0">
    <w:name w:val="WW8Num13z0"/>
    <w:rsid w:val="00111307"/>
    <w:rPr>
      <w:b/>
      <w:bCs w:val="0"/>
    </w:rPr>
  </w:style>
  <w:style w:type="character" w:customStyle="1" w:styleId="WW8Num14z0">
    <w:name w:val="WW8Num14z0"/>
    <w:rsid w:val="00111307"/>
    <w:rPr>
      <w:rFonts w:ascii="Symbol" w:hAnsi="Symbol" w:cs="Symbol" w:hint="default"/>
    </w:rPr>
  </w:style>
  <w:style w:type="character" w:customStyle="1" w:styleId="WW8Num14z1">
    <w:name w:val="WW8Num14z1"/>
    <w:rsid w:val="00111307"/>
    <w:rPr>
      <w:rFonts w:ascii="Courier New" w:hAnsi="Courier New" w:cs="Courier New" w:hint="default"/>
    </w:rPr>
  </w:style>
  <w:style w:type="character" w:customStyle="1" w:styleId="WW8Num14z2">
    <w:name w:val="WW8Num14z2"/>
    <w:rsid w:val="00111307"/>
    <w:rPr>
      <w:rFonts w:ascii="Wingdings" w:hAnsi="Wingdings" w:cs="Wingdings" w:hint="default"/>
    </w:rPr>
  </w:style>
  <w:style w:type="character" w:customStyle="1" w:styleId="WW8Num15z0">
    <w:name w:val="WW8Num15z0"/>
    <w:rsid w:val="00111307"/>
    <w:rPr>
      <w:sz w:val="16"/>
      <w:szCs w:val="16"/>
    </w:rPr>
  </w:style>
  <w:style w:type="character" w:customStyle="1" w:styleId="WW8Num15z1">
    <w:name w:val="WW8Num15z1"/>
    <w:rsid w:val="00111307"/>
    <w:rPr>
      <w:rFonts w:ascii="Times New Roman" w:hAnsi="Times New Roman" w:cs="Times New Roman" w:hint="default"/>
      <w:b/>
      <w:bCs w:val="0"/>
    </w:rPr>
  </w:style>
  <w:style w:type="character" w:customStyle="1" w:styleId="WW8Num15z3">
    <w:name w:val="WW8Num15z3"/>
    <w:rsid w:val="00111307"/>
    <w:rPr>
      <w:rFonts w:ascii="Times New Roman" w:eastAsia="Times New Roman" w:hAnsi="Times New Roman" w:cs="Times New Roman" w:hint="default"/>
    </w:rPr>
  </w:style>
  <w:style w:type="character" w:customStyle="1" w:styleId="WW8Num17z0">
    <w:name w:val="WW8Num17z0"/>
    <w:rsid w:val="00111307"/>
    <w:rPr>
      <w:rFonts w:ascii="Wingdings" w:hAnsi="Wingdings" w:cs="Wingdings" w:hint="default"/>
    </w:rPr>
  </w:style>
  <w:style w:type="character" w:customStyle="1" w:styleId="WW8Num18z0">
    <w:name w:val="WW8Num18z0"/>
    <w:rsid w:val="00111307"/>
    <w:rPr>
      <w:b/>
      <w:bCs w:val="0"/>
    </w:rPr>
  </w:style>
  <w:style w:type="character" w:customStyle="1" w:styleId="WW8Num21z0">
    <w:name w:val="WW8Num21z0"/>
    <w:rsid w:val="00111307"/>
    <w:rPr>
      <w:rFonts w:ascii="Symbol" w:hAnsi="Symbol" w:cs="Symbol" w:hint="default"/>
    </w:rPr>
  </w:style>
  <w:style w:type="character" w:customStyle="1" w:styleId="WW8Num21z1">
    <w:name w:val="WW8Num21z1"/>
    <w:rsid w:val="00111307"/>
    <w:rPr>
      <w:rFonts w:ascii="Courier New" w:hAnsi="Courier New" w:cs="Courier New" w:hint="default"/>
    </w:rPr>
  </w:style>
  <w:style w:type="character" w:customStyle="1" w:styleId="WW8Num21z2">
    <w:name w:val="WW8Num21z2"/>
    <w:rsid w:val="00111307"/>
    <w:rPr>
      <w:rFonts w:ascii="Wingdings" w:hAnsi="Wingdings" w:cs="Wingdings" w:hint="default"/>
    </w:rPr>
  </w:style>
  <w:style w:type="character" w:customStyle="1" w:styleId="WW8Num23z0">
    <w:name w:val="WW8Num23z0"/>
    <w:rsid w:val="00111307"/>
    <w:rPr>
      <w:rFonts w:ascii="Symbol" w:hAnsi="Symbol" w:cs="Symbol" w:hint="default"/>
    </w:rPr>
  </w:style>
  <w:style w:type="character" w:customStyle="1" w:styleId="WW8Num31z0">
    <w:name w:val="WW8Num31z0"/>
    <w:rsid w:val="00111307"/>
    <w:rPr>
      <w:rFonts w:ascii="Symbol" w:hAnsi="Symbol" w:cs="Symbol" w:hint="default"/>
    </w:rPr>
  </w:style>
  <w:style w:type="character" w:customStyle="1" w:styleId="WW8Num31z4">
    <w:name w:val="WW8Num31z4"/>
    <w:rsid w:val="00111307"/>
    <w:rPr>
      <w:rFonts w:ascii="Courier New" w:hAnsi="Courier New" w:cs="Courier New" w:hint="default"/>
    </w:rPr>
  </w:style>
  <w:style w:type="character" w:customStyle="1" w:styleId="WW8Num31z5">
    <w:name w:val="WW8Num31z5"/>
    <w:rsid w:val="00111307"/>
    <w:rPr>
      <w:rFonts w:ascii="Wingdings" w:hAnsi="Wingdings" w:cs="Wingdings" w:hint="default"/>
    </w:rPr>
  </w:style>
  <w:style w:type="character" w:customStyle="1" w:styleId="WW8Num32z0">
    <w:name w:val="WW8Num32z0"/>
    <w:rsid w:val="00111307"/>
    <w:rPr>
      <w:rFonts w:ascii="Symbol" w:hAnsi="Symbol" w:cs="Symbol" w:hint="default"/>
    </w:rPr>
  </w:style>
  <w:style w:type="character" w:customStyle="1" w:styleId="WW8Num33z0">
    <w:name w:val="WW8Num33z0"/>
    <w:rsid w:val="00111307"/>
    <w:rPr>
      <w:rFonts w:ascii="Symbol" w:hAnsi="Symbol" w:cs="Symbol" w:hint="default"/>
    </w:rPr>
  </w:style>
  <w:style w:type="character" w:customStyle="1" w:styleId="WW8Num34z0">
    <w:name w:val="WW8Num34z0"/>
    <w:rsid w:val="00111307"/>
    <w:rPr>
      <w:rFonts w:ascii="Wingdings" w:hAnsi="Wingdings" w:cs="Wingdings" w:hint="default"/>
    </w:rPr>
  </w:style>
  <w:style w:type="character" w:customStyle="1" w:styleId="WW8Num34z1">
    <w:name w:val="WW8Num34z1"/>
    <w:rsid w:val="00111307"/>
    <w:rPr>
      <w:rFonts w:ascii="Courier New" w:hAnsi="Courier New" w:cs="Courier New" w:hint="default"/>
    </w:rPr>
  </w:style>
  <w:style w:type="character" w:customStyle="1" w:styleId="WW8Num34z3">
    <w:name w:val="WW8Num34z3"/>
    <w:rsid w:val="00111307"/>
    <w:rPr>
      <w:rFonts w:ascii="Symbol" w:hAnsi="Symbol" w:cs="Symbol" w:hint="default"/>
    </w:rPr>
  </w:style>
  <w:style w:type="character" w:customStyle="1" w:styleId="WW8Num35z0">
    <w:name w:val="WW8Num35z0"/>
    <w:rsid w:val="00111307"/>
    <w:rPr>
      <w:rFonts w:ascii="Symbol" w:hAnsi="Symbol" w:cs="Symbol" w:hint="default"/>
    </w:rPr>
  </w:style>
  <w:style w:type="character" w:customStyle="1" w:styleId="WW8NumSt19z0">
    <w:name w:val="WW8NumSt19z0"/>
    <w:rsid w:val="00111307"/>
    <w:rPr>
      <w:rFonts w:ascii="Symbol" w:hAnsi="Symbol" w:cs="Symbol" w:hint="default"/>
      <w:sz w:val="18"/>
    </w:rPr>
  </w:style>
  <w:style w:type="character" w:customStyle="1" w:styleId="spelle">
    <w:name w:val="spelle"/>
    <w:rsid w:val="00111307"/>
  </w:style>
  <w:style w:type="table" w:styleId="Tablaconcuadrcula10">
    <w:name w:val="Table Grid 1"/>
    <w:basedOn w:val="Tablanormal"/>
    <w:unhideWhenUsed/>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 11"/>
    <w:basedOn w:val="Tablanormal"/>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
    <w:name w:val="Tabla con cuadrícula111"/>
    <w:basedOn w:val="Tablanormal"/>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0">
    <w:name w:val="Tabla con cuadrícula 111"/>
    <w:basedOn w:val="Tablanormal"/>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4">
    <w:name w:val="Tabla con cuadrícula4"/>
    <w:basedOn w:val="Tablanormal"/>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111307"/>
    <w:pPr>
      <w:numPr>
        <w:numId w:val="46"/>
      </w:numPr>
    </w:pPr>
  </w:style>
  <w:style w:type="numbering" w:customStyle="1" w:styleId="Estilo221">
    <w:name w:val="Estilo221"/>
    <w:uiPriority w:val="99"/>
    <w:rsid w:val="00111307"/>
  </w:style>
  <w:style w:type="numbering" w:customStyle="1" w:styleId="Estilo114">
    <w:name w:val="Estilo114"/>
    <w:uiPriority w:val="99"/>
    <w:rsid w:val="00111307"/>
    <w:pPr>
      <w:numPr>
        <w:numId w:val="49"/>
      </w:numPr>
    </w:pPr>
  </w:style>
  <w:style w:type="numbering" w:customStyle="1" w:styleId="Estilo214">
    <w:name w:val="Estilo214"/>
    <w:uiPriority w:val="99"/>
    <w:rsid w:val="00111307"/>
    <w:pPr>
      <w:numPr>
        <w:numId w:val="50"/>
      </w:numPr>
    </w:pPr>
  </w:style>
  <w:style w:type="numbering" w:customStyle="1" w:styleId="Estilo611">
    <w:name w:val="Estilo611"/>
    <w:uiPriority w:val="99"/>
    <w:rsid w:val="00111307"/>
    <w:pPr>
      <w:numPr>
        <w:numId w:val="55"/>
      </w:numPr>
    </w:pPr>
  </w:style>
  <w:style w:type="numbering" w:customStyle="1" w:styleId="Estilo511">
    <w:name w:val="Estilo511"/>
    <w:uiPriority w:val="99"/>
    <w:rsid w:val="00111307"/>
    <w:pPr>
      <w:numPr>
        <w:numId w:val="56"/>
      </w:numPr>
    </w:pPr>
  </w:style>
  <w:style w:type="numbering" w:customStyle="1" w:styleId="Estilo41">
    <w:name w:val="Estilo41"/>
    <w:uiPriority w:val="99"/>
    <w:rsid w:val="00111307"/>
    <w:pPr>
      <w:numPr>
        <w:numId w:val="57"/>
      </w:numPr>
    </w:pPr>
  </w:style>
  <w:style w:type="numbering" w:customStyle="1" w:styleId="Estilo23">
    <w:name w:val="Estilo23"/>
    <w:uiPriority w:val="99"/>
    <w:rsid w:val="00111307"/>
    <w:pPr>
      <w:numPr>
        <w:numId w:val="58"/>
      </w:numPr>
    </w:pPr>
  </w:style>
  <w:style w:type="numbering" w:customStyle="1" w:styleId="Estilo5">
    <w:name w:val="Estilo5"/>
    <w:uiPriority w:val="99"/>
    <w:rsid w:val="00111307"/>
    <w:pPr>
      <w:numPr>
        <w:numId w:val="59"/>
      </w:numPr>
    </w:pPr>
  </w:style>
  <w:style w:type="numbering" w:customStyle="1" w:styleId="Estilo2111">
    <w:name w:val="Estilo2111"/>
    <w:uiPriority w:val="99"/>
    <w:rsid w:val="00111307"/>
    <w:pPr>
      <w:numPr>
        <w:numId w:val="60"/>
      </w:numPr>
    </w:pPr>
  </w:style>
  <w:style w:type="numbering" w:customStyle="1" w:styleId="Estilo512">
    <w:name w:val="Estilo512"/>
    <w:uiPriority w:val="99"/>
    <w:rsid w:val="00111307"/>
    <w:pPr>
      <w:numPr>
        <w:numId w:val="61"/>
      </w:numPr>
    </w:pPr>
  </w:style>
  <w:style w:type="numbering" w:customStyle="1" w:styleId="Estilo411">
    <w:name w:val="Estilo411"/>
    <w:uiPriority w:val="99"/>
    <w:rsid w:val="00111307"/>
    <w:pPr>
      <w:numPr>
        <w:numId w:val="62"/>
      </w:numPr>
    </w:pPr>
  </w:style>
  <w:style w:type="numbering" w:customStyle="1" w:styleId="Estilo16">
    <w:name w:val="Estilo16"/>
    <w:uiPriority w:val="99"/>
    <w:rsid w:val="00111307"/>
    <w:pPr>
      <w:numPr>
        <w:numId w:val="63"/>
      </w:numPr>
    </w:pPr>
  </w:style>
  <w:style w:type="numbering" w:customStyle="1" w:styleId="Estilo13">
    <w:name w:val="Estilo13"/>
    <w:uiPriority w:val="99"/>
    <w:rsid w:val="00111307"/>
    <w:pPr>
      <w:numPr>
        <w:numId w:val="18"/>
      </w:numPr>
    </w:pPr>
  </w:style>
  <w:style w:type="numbering" w:customStyle="1" w:styleId="Estilo212">
    <w:name w:val="Estilo212"/>
    <w:uiPriority w:val="99"/>
    <w:rsid w:val="00111307"/>
    <w:pPr>
      <w:numPr>
        <w:numId w:val="3"/>
      </w:numPr>
    </w:pPr>
  </w:style>
  <w:style w:type="numbering" w:customStyle="1" w:styleId="Estilo311">
    <w:name w:val="Estilo311"/>
    <w:uiPriority w:val="99"/>
    <w:rsid w:val="00111307"/>
    <w:pPr>
      <w:numPr>
        <w:numId w:val="64"/>
      </w:numPr>
    </w:pPr>
  </w:style>
  <w:style w:type="numbering" w:customStyle="1" w:styleId="Estilo412">
    <w:name w:val="Estilo412"/>
    <w:uiPriority w:val="99"/>
    <w:rsid w:val="00111307"/>
    <w:pPr>
      <w:numPr>
        <w:numId w:val="65"/>
      </w:numPr>
    </w:pPr>
  </w:style>
  <w:style w:type="numbering" w:customStyle="1" w:styleId="Estilo612">
    <w:name w:val="Estilo612"/>
    <w:uiPriority w:val="99"/>
    <w:rsid w:val="00111307"/>
    <w:pPr>
      <w:numPr>
        <w:numId w:val="66"/>
      </w:numPr>
    </w:pPr>
  </w:style>
  <w:style w:type="numbering" w:customStyle="1" w:styleId="Estilo27">
    <w:name w:val="Estilo27"/>
    <w:uiPriority w:val="99"/>
    <w:rsid w:val="00111307"/>
    <w:pPr>
      <w:numPr>
        <w:numId w:val="67"/>
      </w:numPr>
    </w:pPr>
  </w:style>
  <w:style w:type="numbering" w:customStyle="1" w:styleId="Estilo26">
    <w:name w:val="Estilo26"/>
    <w:uiPriority w:val="99"/>
    <w:rsid w:val="00111307"/>
    <w:pPr>
      <w:numPr>
        <w:numId w:val="68"/>
      </w:numPr>
    </w:pPr>
  </w:style>
  <w:style w:type="numbering" w:customStyle="1" w:styleId="Estilo6">
    <w:name w:val="Estilo6"/>
    <w:uiPriority w:val="99"/>
    <w:rsid w:val="00111307"/>
    <w:pPr>
      <w:numPr>
        <w:numId w:val="69"/>
      </w:numPr>
    </w:pPr>
  </w:style>
  <w:style w:type="numbering" w:customStyle="1" w:styleId="Estilo17">
    <w:name w:val="Estilo17"/>
    <w:uiPriority w:val="99"/>
    <w:rsid w:val="00111307"/>
    <w:pPr>
      <w:numPr>
        <w:numId w:val="70"/>
      </w:numPr>
    </w:pPr>
  </w:style>
  <w:style w:type="numbering" w:customStyle="1" w:styleId="Estilo22">
    <w:name w:val="Estilo22"/>
    <w:uiPriority w:val="99"/>
    <w:rsid w:val="00111307"/>
    <w:pPr>
      <w:numPr>
        <w:numId w:val="71"/>
      </w:numPr>
    </w:pPr>
  </w:style>
  <w:style w:type="numbering" w:customStyle="1" w:styleId="Estilo3">
    <w:name w:val="Estilo3"/>
    <w:uiPriority w:val="99"/>
    <w:rsid w:val="00111307"/>
    <w:pPr>
      <w:numPr>
        <w:numId w:val="72"/>
      </w:numPr>
    </w:pPr>
  </w:style>
  <w:style w:type="numbering" w:customStyle="1" w:styleId="Estilo4">
    <w:name w:val="Estilo4"/>
    <w:uiPriority w:val="99"/>
    <w:rsid w:val="00111307"/>
    <w:pPr>
      <w:numPr>
        <w:numId w:val="73"/>
      </w:numPr>
    </w:pPr>
  </w:style>
  <w:style w:type="numbering" w:customStyle="1" w:styleId="Estilo312">
    <w:name w:val="Estilo312"/>
    <w:uiPriority w:val="99"/>
    <w:rsid w:val="00111307"/>
    <w:pPr>
      <w:numPr>
        <w:numId w:val="74"/>
      </w:numPr>
    </w:pPr>
  </w:style>
  <w:style w:type="numbering" w:customStyle="1" w:styleId="Estilo21">
    <w:name w:val="Estilo21"/>
    <w:uiPriority w:val="99"/>
    <w:rsid w:val="00111307"/>
  </w:style>
  <w:style w:type="numbering" w:customStyle="1" w:styleId="Sinlista2">
    <w:name w:val="Sin lista2"/>
    <w:next w:val="Sinlista"/>
    <w:uiPriority w:val="99"/>
    <w:semiHidden/>
    <w:unhideWhenUsed/>
    <w:rsid w:val="00111307"/>
  </w:style>
  <w:style w:type="numbering" w:customStyle="1" w:styleId="Sinlista3">
    <w:name w:val="Sin lista3"/>
    <w:next w:val="Sinlista"/>
    <w:uiPriority w:val="99"/>
    <w:semiHidden/>
    <w:unhideWhenUsed/>
    <w:rsid w:val="00111307"/>
  </w:style>
  <w:style w:type="numbering" w:customStyle="1" w:styleId="Sinlista4">
    <w:name w:val="Sin lista4"/>
    <w:next w:val="Sinlista"/>
    <w:uiPriority w:val="99"/>
    <w:semiHidden/>
    <w:unhideWhenUsed/>
    <w:rsid w:val="00111307"/>
  </w:style>
  <w:style w:type="numbering" w:customStyle="1" w:styleId="Sinlista111">
    <w:name w:val="Sin lista111"/>
    <w:next w:val="Sinlista"/>
    <w:uiPriority w:val="99"/>
    <w:semiHidden/>
    <w:unhideWhenUsed/>
    <w:rsid w:val="00111307"/>
  </w:style>
  <w:style w:type="numbering" w:customStyle="1" w:styleId="Sinlista21">
    <w:name w:val="Sin lista21"/>
    <w:next w:val="Sinlista"/>
    <w:uiPriority w:val="99"/>
    <w:semiHidden/>
    <w:unhideWhenUsed/>
    <w:rsid w:val="00111307"/>
  </w:style>
  <w:style w:type="numbering" w:customStyle="1" w:styleId="Sinlista31">
    <w:name w:val="Sin lista31"/>
    <w:next w:val="Sinlista"/>
    <w:uiPriority w:val="99"/>
    <w:semiHidden/>
    <w:unhideWhenUsed/>
    <w:rsid w:val="00111307"/>
  </w:style>
  <w:style w:type="numbering" w:customStyle="1" w:styleId="Sinlista5">
    <w:name w:val="Sin lista5"/>
    <w:next w:val="Sinlista"/>
    <w:uiPriority w:val="99"/>
    <w:semiHidden/>
    <w:unhideWhenUsed/>
    <w:rsid w:val="00111307"/>
  </w:style>
  <w:style w:type="numbering" w:customStyle="1" w:styleId="Sinlista12">
    <w:name w:val="Sin lista12"/>
    <w:next w:val="Sinlista"/>
    <w:uiPriority w:val="99"/>
    <w:semiHidden/>
    <w:unhideWhenUsed/>
    <w:rsid w:val="00111307"/>
  </w:style>
  <w:style w:type="numbering" w:customStyle="1" w:styleId="Sinlista22">
    <w:name w:val="Sin lista22"/>
    <w:next w:val="Sinlista"/>
    <w:uiPriority w:val="99"/>
    <w:semiHidden/>
    <w:unhideWhenUsed/>
    <w:rsid w:val="00111307"/>
  </w:style>
  <w:style w:type="numbering" w:customStyle="1" w:styleId="Sinlista32">
    <w:name w:val="Sin lista32"/>
    <w:next w:val="Sinlista"/>
    <w:uiPriority w:val="99"/>
    <w:semiHidden/>
    <w:unhideWhenUsed/>
    <w:rsid w:val="00111307"/>
  </w:style>
  <w:style w:type="numbering" w:customStyle="1" w:styleId="Sinlista6">
    <w:name w:val="Sin lista6"/>
    <w:next w:val="Sinlista"/>
    <w:uiPriority w:val="99"/>
    <w:semiHidden/>
    <w:unhideWhenUsed/>
    <w:rsid w:val="00111307"/>
  </w:style>
  <w:style w:type="numbering" w:customStyle="1" w:styleId="Sinlista13">
    <w:name w:val="Sin lista13"/>
    <w:next w:val="Sinlista"/>
    <w:uiPriority w:val="99"/>
    <w:semiHidden/>
    <w:unhideWhenUsed/>
    <w:rsid w:val="00111307"/>
  </w:style>
  <w:style w:type="numbering" w:customStyle="1" w:styleId="Sinlista23">
    <w:name w:val="Sin lista23"/>
    <w:next w:val="Sinlista"/>
    <w:uiPriority w:val="99"/>
    <w:semiHidden/>
    <w:unhideWhenUsed/>
    <w:rsid w:val="00111307"/>
  </w:style>
  <w:style w:type="numbering" w:customStyle="1" w:styleId="Sinlista33">
    <w:name w:val="Sin lista33"/>
    <w:next w:val="Sinlista"/>
    <w:uiPriority w:val="99"/>
    <w:semiHidden/>
    <w:unhideWhenUsed/>
    <w:rsid w:val="00111307"/>
  </w:style>
  <w:style w:type="numbering" w:customStyle="1" w:styleId="Sinlista7">
    <w:name w:val="Sin lista7"/>
    <w:next w:val="Sinlista"/>
    <w:uiPriority w:val="99"/>
    <w:semiHidden/>
    <w:unhideWhenUsed/>
    <w:rsid w:val="00111307"/>
  </w:style>
  <w:style w:type="numbering" w:customStyle="1" w:styleId="Estilo111">
    <w:name w:val="Estilo111"/>
    <w:uiPriority w:val="99"/>
    <w:rsid w:val="00111307"/>
  </w:style>
  <w:style w:type="numbering" w:customStyle="1" w:styleId="Estilo211">
    <w:name w:val="Estilo211"/>
    <w:uiPriority w:val="99"/>
    <w:rsid w:val="00111307"/>
  </w:style>
  <w:style w:type="numbering" w:customStyle="1" w:styleId="Sinlista14">
    <w:name w:val="Sin lista14"/>
    <w:next w:val="Sinlista"/>
    <w:uiPriority w:val="99"/>
    <w:semiHidden/>
    <w:unhideWhenUsed/>
    <w:rsid w:val="00111307"/>
  </w:style>
  <w:style w:type="numbering" w:customStyle="1" w:styleId="Sinlista24">
    <w:name w:val="Sin lista24"/>
    <w:next w:val="Sinlista"/>
    <w:uiPriority w:val="99"/>
    <w:semiHidden/>
    <w:unhideWhenUsed/>
    <w:rsid w:val="00111307"/>
  </w:style>
  <w:style w:type="numbering" w:customStyle="1" w:styleId="Sinlista34">
    <w:name w:val="Sin lista34"/>
    <w:next w:val="Sinlista"/>
    <w:uiPriority w:val="99"/>
    <w:semiHidden/>
    <w:unhideWhenUsed/>
    <w:rsid w:val="00111307"/>
  </w:style>
  <w:style w:type="numbering" w:customStyle="1" w:styleId="Sinlista41">
    <w:name w:val="Sin lista41"/>
    <w:next w:val="Sinlista"/>
    <w:uiPriority w:val="99"/>
    <w:semiHidden/>
    <w:unhideWhenUsed/>
    <w:rsid w:val="00111307"/>
  </w:style>
  <w:style w:type="numbering" w:customStyle="1" w:styleId="Sinlista1111">
    <w:name w:val="Sin lista1111"/>
    <w:next w:val="Sinlista"/>
    <w:uiPriority w:val="99"/>
    <w:semiHidden/>
    <w:unhideWhenUsed/>
    <w:rsid w:val="00111307"/>
  </w:style>
  <w:style w:type="numbering" w:customStyle="1" w:styleId="Estilo1111">
    <w:name w:val="Estilo1111"/>
    <w:uiPriority w:val="99"/>
    <w:rsid w:val="00111307"/>
  </w:style>
  <w:style w:type="numbering" w:customStyle="1" w:styleId="Estilo2112">
    <w:name w:val="Estilo2112"/>
    <w:uiPriority w:val="99"/>
    <w:rsid w:val="00111307"/>
  </w:style>
  <w:style w:type="numbering" w:customStyle="1" w:styleId="Estilo11111">
    <w:name w:val="Estilo11111"/>
    <w:uiPriority w:val="99"/>
    <w:rsid w:val="00111307"/>
  </w:style>
  <w:style w:type="numbering" w:customStyle="1" w:styleId="Estilo12">
    <w:name w:val="Estilo12"/>
    <w:uiPriority w:val="99"/>
    <w:rsid w:val="00111307"/>
  </w:style>
  <w:style w:type="numbering" w:customStyle="1" w:styleId="Estilo31">
    <w:name w:val="Estilo31"/>
    <w:uiPriority w:val="99"/>
    <w:rsid w:val="00111307"/>
  </w:style>
  <w:style w:type="numbering" w:customStyle="1" w:styleId="Estilo51">
    <w:name w:val="Estilo51"/>
    <w:uiPriority w:val="99"/>
    <w:rsid w:val="00111307"/>
  </w:style>
  <w:style w:type="numbering" w:customStyle="1" w:styleId="Estilo61">
    <w:name w:val="Estilo61"/>
    <w:uiPriority w:val="99"/>
    <w:rsid w:val="00111307"/>
  </w:style>
  <w:style w:type="numbering" w:customStyle="1" w:styleId="Sinlista11111">
    <w:name w:val="Sin lista11111"/>
    <w:next w:val="Sinlista"/>
    <w:uiPriority w:val="99"/>
    <w:semiHidden/>
    <w:unhideWhenUsed/>
    <w:rsid w:val="00111307"/>
  </w:style>
  <w:style w:type="numbering" w:customStyle="1" w:styleId="Sinlista211">
    <w:name w:val="Sin lista211"/>
    <w:next w:val="Sinlista"/>
    <w:uiPriority w:val="99"/>
    <w:semiHidden/>
    <w:unhideWhenUsed/>
    <w:rsid w:val="00111307"/>
  </w:style>
  <w:style w:type="numbering" w:customStyle="1" w:styleId="Sinlista311">
    <w:name w:val="Sin lista311"/>
    <w:next w:val="Sinlista"/>
    <w:uiPriority w:val="99"/>
    <w:semiHidden/>
    <w:unhideWhenUsed/>
    <w:rsid w:val="00111307"/>
  </w:style>
  <w:style w:type="numbering" w:customStyle="1" w:styleId="Sinlista51">
    <w:name w:val="Sin lista51"/>
    <w:next w:val="Sinlista"/>
    <w:uiPriority w:val="99"/>
    <w:semiHidden/>
    <w:unhideWhenUsed/>
    <w:rsid w:val="00111307"/>
  </w:style>
  <w:style w:type="numbering" w:customStyle="1" w:styleId="Sinlista121">
    <w:name w:val="Sin lista121"/>
    <w:next w:val="Sinlista"/>
    <w:uiPriority w:val="99"/>
    <w:semiHidden/>
    <w:unhideWhenUsed/>
    <w:rsid w:val="00111307"/>
  </w:style>
  <w:style w:type="numbering" w:customStyle="1" w:styleId="Estilo112">
    <w:name w:val="Estilo112"/>
    <w:uiPriority w:val="99"/>
    <w:rsid w:val="00111307"/>
  </w:style>
  <w:style w:type="numbering" w:customStyle="1" w:styleId="Estilo32">
    <w:name w:val="Estilo32"/>
    <w:uiPriority w:val="99"/>
    <w:rsid w:val="00111307"/>
  </w:style>
  <w:style w:type="numbering" w:customStyle="1" w:styleId="Estilo42">
    <w:name w:val="Estilo42"/>
    <w:uiPriority w:val="99"/>
    <w:rsid w:val="00111307"/>
  </w:style>
  <w:style w:type="numbering" w:customStyle="1" w:styleId="Estilo52">
    <w:name w:val="Estilo52"/>
    <w:uiPriority w:val="99"/>
    <w:rsid w:val="00111307"/>
  </w:style>
  <w:style w:type="numbering" w:customStyle="1" w:styleId="Estilo62">
    <w:name w:val="Estilo62"/>
    <w:uiPriority w:val="99"/>
    <w:rsid w:val="00111307"/>
  </w:style>
  <w:style w:type="numbering" w:customStyle="1" w:styleId="Sinlista112">
    <w:name w:val="Sin lista112"/>
    <w:next w:val="Sinlista"/>
    <w:uiPriority w:val="99"/>
    <w:semiHidden/>
    <w:unhideWhenUsed/>
    <w:rsid w:val="00111307"/>
  </w:style>
  <w:style w:type="numbering" w:customStyle="1" w:styleId="Sinlista221">
    <w:name w:val="Sin lista221"/>
    <w:next w:val="Sinlista"/>
    <w:uiPriority w:val="99"/>
    <w:semiHidden/>
    <w:unhideWhenUsed/>
    <w:rsid w:val="00111307"/>
  </w:style>
  <w:style w:type="numbering" w:customStyle="1" w:styleId="Sinlista321">
    <w:name w:val="Sin lista321"/>
    <w:next w:val="Sinlista"/>
    <w:uiPriority w:val="99"/>
    <w:semiHidden/>
    <w:unhideWhenUsed/>
    <w:rsid w:val="00111307"/>
  </w:style>
  <w:style w:type="numbering" w:customStyle="1" w:styleId="Estilo21121">
    <w:name w:val="Estilo21121"/>
    <w:uiPriority w:val="99"/>
    <w:rsid w:val="00111307"/>
  </w:style>
  <w:style w:type="numbering" w:customStyle="1" w:styleId="Estilo222">
    <w:name w:val="Estilo222"/>
    <w:uiPriority w:val="99"/>
    <w:rsid w:val="00111307"/>
  </w:style>
  <w:style w:type="numbering" w:customStyle="1" w:styleId="Estilo413">
    <w:name w:val="Estilo413"/>
    <w:uiPriority w:val="99"/>
    <w:rsid w:val="00111307"/>
  </w:style>
  <w:style w:type="numbering" w:customStyle="1" w:styleId="Estilo3111">
    <w:name w:val="Estilo3111"/>
    <w:uiPriority w:val="99"/>
    <w:rsid w:val="00111307"/>
  </w:style>
  <w:style w:type="numbering" w:customStyle="1" w:styleId="Estilo4111">
    <w:name w:val="Estilo4111"/>
    <w:uiPriority w:val="99"/>
    <w:rsid w:val="00111307"/>
  </w:style>
  <w:style w:type="numbering" w:customStyle="1" w:styleId="Estilo5111">
    <w:name w:val="Estilo5111"/>
    <w:uiPriority w:val="99"/>
    <w:rsid w:val="00111307"/>
  </w:style>
  <w:style w:type="numbering" w:customStyle="1" w:styleId="Estilo6111">
    <w:name w:val="Estilo6111"/>
    <w:uiPriority w:val="99"/>
    <w:rsid w:val="00111307"/>
  </w:style>
  <w:style w:type="numbering" w:customStyle="1" w:styleId="Estilo131">
    <w:name w:val="Estilo131"/>
    <w:uiPriority w:val="99"/>
    <w:rsid w:val="00111307"/>
  </w:style>
  <w:style w:type="numbering" w:customStyle="1" w:styleId="Estilo231">
    <w:name w:val="Estilo231"/>
    <w:uiPriority w:val="99"/>
    <w:rsid w:val="00111307"/>
  </w:style>
  <w:style w:type="numbering" w:customStyle="1" w:styleId="Estilo2121">
    <w:name w:val="Estilo2121"/>
    <w:uiPriority w:val="99"/>
    <w:rsid w:val="00111307"/>
  </w:style>
  <w:style w:type="numbering" w:customStyle="1" w:styleId="Estilo1211">
    <w:name w:val="Estilo1211"/>
    <w:uiPriority w:val="99"/>
    <w:rsid w:val="00111307"/>
  </w:style>
  <w:style w:type="numbering" w:customStyle="1" w:styleId="Estilo2211">
    <w:name w:val="Estilo2211"/>
    <w:uiPriority w:val="99"/>
    <w:rsid w:val="00111307"/>
  </w:style>
  <w:style w:type="numbering" w:customStyle="1" w:styleId="Estilo3121">
    <w:name w:val="Estilo3121"/>
    <w:uiPriority w:val="99"/>
    <w:rsid w:val="00111307"/>
  </w:style>
  <w:style w:type="numbering" w:customStyle="1" w:styleId="Estilo4121">
    <w:name w:val="Estilo4121"/>
    <w:uiPriority w:val="99"/>
    <w:rsid w:val="00111307"/>
  </w:style>
  <w:style w:type="numbering" w:customStyle="1" w:styleId="Estilo5121">
    <w:name w:val="Estilo5121"/>
    <w:uiPriority w:val="99"/>
    <w:rsid w:val="00111307"/>
  </w:style>
  <w:style w:type="numbering" w:customStyle="1" w:styleId="Estilo6121">
    <w:name w:val="Estilo6121"/>
    <w:uiPriority w:val="99"/>
    <w:rsid w:val="00111307"/>
  </w:style>
  <w:style w:type="numbering" w:customStyle="1" w:styleId="Sinlista8">
    <w:name w:val="Sin lista8"/>
    <w:next w:val="Sinlista"/>
    <w:uiPriority w:val="99"/>
    <w:semiHidden/>
    <w:unhideWhenUsed/>
    <w:rsid w:val="00111307"/>
  </w:style>
  <w:style w:type="numbering" w:customStyle="1" w:styleId="Estilo14">
    <w:name w:val="Estilo14"/>
    <w:uiPriority w:val="99"/>
    <w:rsid w:val="00111307"/>
  </w:style>
  <w:style w:type="numbering" w:customStyle="1" w:styleId="Estilo24">
    <w:name w:val="Estilo24"/>
    <w:uiPriority w:val="99"/>
    <w:rsid w:val="00111307"/>
  </w:style>
  <w:style w:type="numbering" w:customStyle="1" w:styleId="Sinlista15">
    <w:name w:val="Sin lista15"/>
    <w:next w:val="Sinlista"/>
    <w:uiPriority w:val="99"/>
    <w:semiHidden/>
    <w:unhideWhenUsed/>
    <w:rsid w:val="00111307"/>
  </w:style>
  <w:style w:type="numbering" w:customStyle="1" w:styleId="Sinlista25">
    <w:name w:val="Sin lista25"/>
    <w:next w:val="Sinlista"/>
    <w:uiPriority w:val="99"/>
    <w:semiHidden/>
    <w:unhideWhenUsed/>
    <w:rsid w:val="00111307"/>
  </w:style>
  <w:style w:type="numbering" w:customStyle="1" w:styleId="Sinlista35">
    <w:name w:val="Sin lista35"/>
    <w:next w:val="Sinlista"/>
    <w:uiPriority w:val="99"/>
    <w:semiHidden/>
    <w:unhideWhenUsed/>
    <w:rsid w:val="00111307"/>
  </w:style>
  <w:style w:type="numbering" w:customStyle="1" w:styleId="Sinlista42">
    <w:name w:val="Sin lista42"/>
    <w:next w:val="Sinlista"/>
    <w:uiPriority w:val="99"/>
    <w:semiHidden/>
    <w:unhideWhenUsed/>
    <w:rsid w:val="00111307"/>
  </w:style>
  <w:style w:type="numbering" w:customStyle="1" w:styleId="Sinlista113">
    <w:name w:val="Sin lista113"/>
    <w:next w:val="Sinlista"/>
    <w:uiPriority w:val="99"/>
    <w:semiHidden/>
    <w:unhideWhenUsed/>
    <w:rsid w:val="00111307"/>
  </w:style>
  <w:style w:type="numbering" w:customStyle="1" w:styleId="Sinlista212">
    <w:name w:val="Sin lista212"/>
    <w:next w:val="Sinlista"/>
    <w:uiPriority w:val="99"/>
    <w:semiHidden/>
    <w:unhideWhenUsed/>
    <w:rsid w:val="00111307"/>
  </w:style>
  <w:style w:type="numbering" w:customStyle="1" w:styleId="Sinlista312">
    <w:name w:val="Sin lista312"/>
    <w:next w:val="Sinlista"/>
    <w:uiPriority w:val="99"/>
    <w:semiHidden/>
    <w:unhideWhenUsed/>
    <w:rsid w:val="00111307"/>
  </w:style>
  <w:style w:type="numbering" w:customStyle="1" w:styleId="Sinlista52">
    <w:name w:val="Sin lista52"/>
    <w:next w:val="Sinlista"/>
    <w:uiPriority w:val="99"/>
    <w:semiHidden/>
    <w:unhideWhenUsed/>
    <w:rsid w:val="00111307"/>
  </w:style>
  <w:style w:type="numbering" w:customStyle="1" w:styleId="Sinlista122">
    <w:name w:val="Sin lista122"/>
    <w:next w:val="Sinlista"/>
    <w:uiPriority w:val="99"/>
    <w:semiHidden/>
    <w:unhideWhenUsed/>
    <w:rsid w:val="00111307"/>
  </w:style>
  <w:style w:type="numbering" w:customStyle="1" w:styleId="Sinlista222">
    <w:name w:val="Sin lista222"/>
    <w:next w:val="Sinlista"/>
    <w:uiPriority w:val="99"/>
    <w:semiHidden/>
    <w:unhideWhenUsed/>
    <w:rsid w:val="00111307"/>
  </w:style>
  <w:style w:type="numbering" w:customStyle="1" w:styleId="Sinlista322">
    <w:name w:val="Sin lista322"/>
    <w:next w:val="Sinlista"/>
    <w:uiPriority w:val="99"/>
    <w:semiHidden/>
    <w:unhideWhenUsed/>
    <w:rsid w:val="00111307"/>
  </w:style>
  <w:style w:type="numbering" w:customStyle="1" w:styleId="Sinlista61">
    <w:name w:val="Sin lista61"/>
    <w:next w:val="Sinlista"/>
    <w:uiPriority w:val="99"/>
    <w:semiHidden/>
    <w:unhideWhenUsed/>
    <w:rsid w:val="00111307"/>
  </w:style>
  <w:style w:type="numbering" w:customStyle="1" w:styleId="Sinlista131">
    <w:name w:val="Sin lista131"/>
    <w:next w:val="Sinlista"/>
    <w:uiPriority w:val="99"/>
    <w:semiHidden/>
    <w:unhideWhenUsed/>
    <w:rsid w:val="00111307"/>
  </w:style>
  <w:style w:type="numbering" w:customStyle="1" w:styleId="Sinlista231">
    <w:name w:val="Sin lista231"/>
    <w:next w:val="Sinlista"/>
    <w:uiPriority w:val="99"/>
    <w:semiHidden/>
    <w:unhideWhenUsed/>
    <w:rsid w:val="00111307"/>
  </w:style>
  <w:style w:type="numbering" w:customStyle="1" w:styleId="Sinlista331">
    <w:name w:val="Sin lista331"/>
    <w:next w:val="Sinlista"/>
    <w:uiPriority w:val="99"/>
    <w:semiHidden/>
    <w:unhideWhenUsed/>
    <w:rsid w:val="00111307"/>
  </w:style>
  <w:style w:type="numbering" w:customStyle="1" w:styleId="Sinlista71">
    <w:name w:val="Sin lista71"/>
    <w:next w:val="Sinlista"/>
    <w:uiPriority w:val="99"/>
    <w:semiHidden/>
    <w:unhideWhenUsed/>
    <w:rsid w:val="00111307"/>
  </w:style>
  <w:style w:type="numbering" w:customStyle="1" w:styleId="Estilo113">
    <w:name w:val="Estilo113"/>
    <w:uiPriority w:val="99"/>
    <w:rsid w:val="00111307"/>
  </w:style>
  <w:style w:type="numbering" w:customStyle="1" w:styleId="Estilo213">
    <w:name w:val="Estilo213"/>
    <w:uiPriority w:val="99"/>
    <w:rsid w:val="00111307"/>
  </w:style>
  <w:style w:type="numbering" w:customStyle="1" w:styleId="Sinlista141">
    <w:name w:val="Sin lista141"/>
    <w:next w:val="Sinlista"/>
    <w:uiPriority w:val="99"/>
    <w:semiHidden/>
    <w:unhideWhenUsed/>
    <w:rsid w:val="00111307"/>
  </w:style>
  <w:style w:type="numbering" w:customStyle="1" w:styleId="Sinlista241">
    <w:name w:val="Sin lista241"/>
    <w:next w:val="Sinlista"/>
    <w:uiPriority w:val="99"/>
    <w:semiHidden/>
    <w:unhideWhenUsed/>
    <w:rsid w:val="00111307"/>
  </w:style>
  <w:style w:type="numbering" w:customStyle="1" w:styleId="Sinlista341">
    <w:name w:val="Sin lista341"/>
    <w:next w:val="Sinlista"/>
    <w:uiPriority w:val="99"/>
    <w:semiHidden/>
    <w:unhideWhenUsed/>
    <w:rsid w:val="00111307"/>
  </w:style>
  <w:style w:type="numbering" w:customStyle="1" w:styleId="Sinlista411">
    <w:name w:val="Sin lista411"/>
    <w:next w:val="Sinlista"/>
    <w:uiPriority w:val="99"/>
    <w:semiHidden/>
    <w:unhideWhenUsed/>
    <w:rsid w:val="00111307"/>
  </w:style>
  <w:style w:type="numbering" w:customStyle="1" w:styleId="Sinlista1112">
    <w:name w:val="Sin lista1112"/>
    <w:next w:val="Sinlista"/>
    <w:uiPriority w:val="99"/>
    <w:semiHidden/>
    <w:unhideWhenUsed/>
    <w:rsid w:val="00111307"/>
  </w:style>
  <w:style w:type="numbering" w:customStyle="1" w:styleId="Estilo1112">
    <w:name w:val="Estilo1112"/>
    <w:uiPriority w:val="99"/>
    <w:rsid w:val="00111307"/>
  </w:style>
  <w:style w:type="numbering" w:customStyle="1" w:styleId="Estilo2113">
    <w:name w:val="Estilo2113"/>
    <w:uiPriority w:val="99"/>
    <w:rsid w:val="00111307"/>
  </w:style>
  <w:style w:type="numbering" w:customStyle="1" w:styleId="Estilo111111">
    <w:name w:val="Estilo111111"/>
    <w:uiPriority w:val="99"/>
    <w:rsid w:val="00111307"/>
  </w:style>
  <w:style w:type="numbering" w:customStyle="1" w:styleId="Estilo122">
    <w:name w:val="Estilo122"/>
    <w:uiPriority w:val="99"/>
    <w:rsid w:val="00111307"/>
  </w:style>
  <w:style w:type="numbering" w:customStyle="1" w:styleId="Estilo313">
    <w:name w:val="Estilo313"/>
    <w:uiPriority w:val="99"/>
    <w:rsid w:val="00111307"/>
  </w:style>
  <w:style w:type="numbering" w:customStyle="1" w:styleId="Estilo513">
    <w:name w:val="Estilo513"/>
    <w:uiPriority w:val="99"/>
    <w:rsid w:val="00111307"/>
  </w:style>
  <w:style w:type="numbering" w:customStyle="1" w:styleId="Estilo613">
    <w:name w:val="Estilo613"/>
    <w:uiPriority w:val="99"/>
    <w:rsid w:val="00111307"/>
  </w:style>
  <w:style w:type="numbering" w:customStyle="1" w:styleId="Sinlista111111">
    <w:name w:val="Sin lista111111"/>
    <w:next w:val="Sinlista"/>
    <w:uiPriority w:val="99"/>
    <w:semiHidden/>
    <w:unhideWhenUsed/>
    <w:rsid w:val="00111307"/>
  </w:style>
  <w:style w:type="numbering" w:customStyle="1" w:styleId="Sinlista2111">
    <w:name w:val="Sin lista2111"/>
    <w:next w:val="Sinlista"/>
    <w:uiPriority w:val="99"/>
    <w:semiHidden/>
    <w:unhideWhenUsed/>
    <w:rsid w:val="00111307"/>
  </w:style>
  <w:style w:type="numbering" w:customStyle="1" w:styleId="Sinlista3111">
    <w:name w:val="Sin lista3111"/>
    <w:next w:val="Sinlista"/>
    <w:uiPriority w:val="99"/>
    <w:semiHidden/>
    <w:unhideWhenUsed/>
    <w:rsid w:val="00111307"/>
  </w:style>
  <w:style w:type="numbering" w:customStyle="1" w:styleId="Sinlista511">
    <w:name w:val="Sin lista511"/>
    <w:next w:val="Sinlista"/>
    <w:uiPriority w:val="99"/>
    <w:semiHidden/>
    <w:unhideWhenUsed/>
    <w:rsid w:val="00111307"/>
  </w:style>
  <w:style w:type="numbering" w:customStyle="1" w:styleId="Sinlista1211">
    <w:name w:val="Sin lista1211"/>
    <w:next w:val="Sinlista"/>
    <w:uiPriority w:val="99"/>
    <w:semiHidden/>
    <w:unhideWhenUsed/>
    <w:rsid w:val="00111307"/>
  </w:style>
  <w:style w:type="numbering" w:customStyle="1" w:styleId="Estilo1121">
    <w:name w:val="Estilo1121"/>
    <w:uiPriority w:val="99"/>
    <w:rsid w:val="00111307"/>
  </w:style>
  <w:style w:type="numbering" w:customStyle="1" w:styleId="Estilo321">
    <w:name w:val="Estilo321"/>
    <w:uiPriority w:val="99"/>
    <w:rsid w:val="00111307"/>
  </w:style>
  <w:style w:type="numbering" w:customStyle="1" w:styleId="Estilo421">
    <w:name w:val="Estilo421"/>
    <w:uiPriority w:val="99"/>
    <w:rsid w:val="00111307"/>
  </w:style>
  <w:style w:type="numbering" w:customStyle="1" w:styleId="Estilo521">
    <w:name w:val="Estilo521"/>
    <w:uiPriority w:val="99"/>
    <w:rsid w:val="00111307"/>
  </w:style>
  <w:style w:type="numbering" w:customStyle="1" w:styleId="Estilo621">
    <w:name w:val="Estilo621"/>
    <w:uiPriority w:val="99"/>
    <w:rsid w:val="00111307"/>
  </w:style>
  <w:style w:type="numbering" w:customStyle="1" w:styleId="Sinlista1121">
    <w:name w:val="Sin lista1121"/>
    <w:next w:val="Sinlista"/>
    <w:uiPriority w:val="99"/>
    <w:semiHidden/>
    <w:unhideWhenUsed/>
    <w:rsid w:val="00111307"/>
  </w:style>
  <w:style w:type="numbering" w:customStyle="1" w:styleId="Sinlista2211">
    <w:name w:val="Sin lista2211"/>
    <w:next w:val="Sinlista"/>
    <w:uiPriority w:val="99"/>
    <w:semiHidden/>
    <w:unhideWhenUsed/>
    <w:rsid w:val="00111307"/>
  </w:style>
  <w:style w:type="numbering" w:customStyle="1" w:styleId="Sinlista3211">
    <w:name w:val="Sin lista3211"/>
    <w:next w:val="Sinlista"/>
    <w:uiPriority w:val="99"/>
    <w:semiHidden/>
    <w:unhideWhenUsed/>
    <w:rsid w:val="00111307"/>
  </w:style>
  <w:style w:type="numbering" w:customStyle="1" w:styleId="Estilo211211">
    <w:name w:val="Estilo211211"/>
    <w:uiPriority w:val="99"/>
    <w:rsid w:val="00111307"/>
  </w:style>
  <w:style w:type="numbering" w:customStyle="1" w:styleId="Estilo2221">
    <w:name w:val="Estilo2221"/>
    <w:uiPriority w:val="99"/>
    <w:rsid w:val="00111307"/>
  </w:style>
  <w:style w:type="numbering" w:customStyle="1" w:styleId="Estilo4131">
    <w:name w:val="Estilo4131"/>
    <w:uiPriority w:val="99"/>
    <w:rsid w:val="00111307"/>
  </w:style>
  <w:style w:type="numbering" w:customStyle="1" w:styleId="Estilo31111">
    <w:name w:val="Estilo31111"/>
    <w:uiPriority w:val="99"/>
    <w:rsid w:val="00111307"/>
  </w:style>
  <w:style w:type="numbering" w:customStyle="1" w:styleId="Estilo41111">
    <w:name w:val="Estilo41111"/>
    <w:uiPriority w:val="99"/>
    <w:rsid w:val="00111307"/>
  </w:style>
  <w:style w:type="numbering" w:customStyle="1" w:styleId="Estilo51111">
    <w:name w:val="Estilo51111"/>
    <w:uiPriority w:val="99"/>
    <w:rsid w:val="00111307"/>
  </w:style>
  <w:style w:type="numbering" w:customStyle="1" w:styleId="Estilo61111">
    <w:name w:val="Estilo61111"/>
    <w:uiPriority w:val="99"/>
    <w:rsid w:val="00111307"/>
  </w:style>
  <w:style w:type="numbering" w:customStyle="1" w:styleId="Estilo1311">
    <w:name w:val="Estilo1311"/>
    <w:uiPriority w:val="99"/>
    <w:rsid w:val="00111307"/>
  </w:style>
  <w:style w:type="numbering" w:customStyle="1" w:styleId="Estilo2311">
    <w:name w:val="Estilo2311"/>
    <w:uiPriority w:val="99"/>
    <w:rsid w:val="00111307"/>
  </w:style>
  <w:style w:type="numbering" w:customStyle="1" w:styleId="Estilo21211">
    <w:name w:val="Estilo21211"/>
    <w:uiPriority w:val="99"/>
    <w:rsid w:val="00111307"/>
  </w:style>
  <w:style w:type="numbering" w:customStyle="1" w:styleId="Estilo12111">
    <w:name w:val="Estilo12111"/>
    <w:uiPriority w:val="99"/>
    <w:rsid w:val="00111307"/>
  </w:style>
  <w:style w:type="numbering" w:customStyle="1" w:styleId="Estilo22111">
    <w:name w:val="Estilo22111"/>
    <w:uiPriority w:val="99"/>
    <w:rsid w:val="00111307"/>
  </w:style>
  <w:style w:type="numbering" w:customStyle="1" w:styleId="Estilo31211">
    <w:name w:val="Estilo31211"/>
    <w:uiPriority w:val="99"/>
    <w:rsid w:val="00111307"/>
  </w:style>
  <w:style w:type="numbering" w:customStyle="1" w:styleId="Estilo41211">
    <w:name w:val="Estilo41211"/>
    <w:uiPriority w:val="99"/>
    <w:rsid w:val="00111307"/>
  </w:style>
  <w:style w:type="numbering" w:customStyle="1" w:styleId="Estilo51211">
    <w:name w:val="Estilo51211"/>
    <w:uiPriority w:val="99"/>
    <w:rsid w:val="00111307"/>
  </w:style>
  <w:style w:type="numbering" w:customStyle="1" w:styleId="Estilo61211">
    <w:name w:val="Estilo61211"/>
    <w:uiPriority w:val="99"/>
    <w:rsid w:val="00111307"/>
  </w:style>
  <w:style w:type="numbering" w:customStyle="1" w:styleId="Sinlista9">
    <w:name w:val="Sin lista9"/>
    <w:next w:val="Sinlista"/>
    <w:uiPriority w:val="99"/>
    <w:semiHidden/>
    <w:unhideWhenUsed/>
    <w:rsid w:val="00111307"/>
  </w:style>
  <w:style w:type="numbering" w:customStyle="1" w:styleId="Estilo15">
    <w:name w:val="Estilo15"/>
    <w:uiPriority w:val="99"/>
    <w:rsid w:val="00111307"/>
  </w:style>
  <w:style w:type="numbering" w:customStyle="1" w:styleId="Estilo25">
    <w:name w:val="Estilo25"/>
    <w:uiPriority w:val="99"/>
    <w:rsid w:val="00111307"/>
  </w:style>
  <w:style w:type="numbering" w:customStyle="1" w:styleId="Sinlista16">
    <w:name w:val="Sin lista16"/>
    <w:next w:val="Sinlista"/>
    <w:uiPriority w:val="99"/>
    <w:semiHidden/>
    <w:unhideWhenUsed/>
    <w:rsid w:val="00111307"/>
  </w:style>
  <w:style w:type="numbering" w:customStyle="1" w:styleId="Sinlista10">
    <w:name w:val="Sin lista10"/>
    <w:next w:val="Sinlista"/>
    <w:uiPriority w:val="99"/>
    <w:semiHidden/>
    <w:unhideWhenUsed/>
    <w:rsid w:val="00111307"/>
  </w:style>
  <w:style w:type="numbering" w:customStyle="1" w:styleId="Sinlista17">
    <w:name w:val="Sin lista17"/>
    <w:next w:val="Sinlista"/>
    <w:uiPriority w:val="99"/>
    <w:semiHidden/>
    <w:unhideWhenUsed/>
    <w:rsid w:val="00111307"/>
  </w:style>
  <w:style w:type="numbering" w:customStyle="1" w:styleId="Sinlista18">
    <w:name w:val="Sin lista18"/>
    <w:next w:val="Sinlista"/>
    <w:uiPriority w:val="99"/>
    <w:semiHidden/>
    <w:unhideWhenUsed/>
    <w:rsid w:val="00111307"/>
  </w:style>
  <w:style w:type="numbering" w:customStyle="1" w:styleId="Sinlista19">
    <w:name w:val="Sin lista19"/>
    <w:next w:val="Sinlista"/>
    <w:uiPriority w:val="99"/>
    <w:semiHidden/>
    <w:unhideWhenUsed/>
    <w:rsid w:val="00111307"/>
  </w:style>
  <w:style w:type="numbering" w:customStyle="1" w:styleId="Sinlista114">
    <w:name w:val="Sin lista114"/>
    <w:next w:val="Sinlista"/>
    <w:uiPriority w:val="99"/>
    <w:semiHidden/>
    <w:unhideWhenUsed/>
    <w:rsid w:val="00111307"/>
  </w:style>
  <w:style w:type="numbering" w:customStyle="1" w:styleId="Sinlista26">
    <w:name w:val="Sin lista26"/>
    <w:next w:val="Sinlista"/>
    <w:uiPriority w:val="99"/>
    <w:semiHidden/>
    <w:unhideWhenUsed/>
    <w:rsid w:val="00111307"/>
  </w:style>
  <w:style w:type="numbering" w:customStyle="1" w:styleId="Sinlista123">
    <w:name w:val="Sin lista123"/>
    <w:next w:val="Sinlista"/>
    <w:uiPriority w:val="99"/>
    <w:semiHidden/>
    <w:unhideWhenUsed/>
    <w:rsid w:val="00111307"/>
  </w:style>
  <w:style w:type="numbering" w:customStyle="1" w:styleId="Sinlista20">
    <w:name w:val="Sin lista20"/>
    <w:next w:val="Sinlista"/>
    <w:uiPriority w:val="99"/>
    <w:semiHidden/>
    <w:unhideWhenUsed/>
    <w:rsid w:val="00111307"/>
  </w:style>
  <w:style w:type="table" w:customStyle="1" w:styleId="Tablaconcuadrcula7">
    <w:name w:val="Tabla con cuadrícula7"/>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111307"/>
  </w:style>
  <w:style w:type="numbering" w:customStyle="1" w:styleId="Estilo28">
    <w:name w:val="Estilo28"/>
    <w:uiPriority w:val="99"/>
    <w:rsid w:val="00111307"/>
  </w:style>
  <w:style w:type="table" w:customStyle="1" w:styleId="Tablaconcuadrcula130">
    <w:name w:val="Tabla con cuadrícula 13"/>
    <w:basedOn w:val="Tablanormal"/>
    <w:next w:val="Tablaconcuadrcula10"/>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111307"/>
  </w:style>
  <w:style w:type="table" w:customStyle="1" w:styleId="Tablaconcuadrcula16">
    <w:name w:val="Tabla con cuadrícula16"/>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111307"/>
  </w:style>
  <w:style w:type="numbering" w:customStyle="1" w:styleId="Sinlista36">
    <w:name w:val="Sin lista36"/>
    <w:next w:val="Sinlista"/>
    <w:uiPriority w:val="99"/>
    <w:semiHidden/>
    <w:unhideWhenUsed/>
    <w:rsid w:val="00111307"/>
  </w:style>
  <w:style w:type="numbering" w:customStyle="1" w:styleId="Sinlista43">
    <w:name w:val="Sin lista43"/>
    <w:next w:val="Sinlista"/>
    <w:uiPriority w:val="99"/>
    <w:semiHidden/>
    <w:unhideWhenUsed/>
    <w:rsid w:val="00111307"/>
  </w:style>
  <w:style w:type="numbering" w:customStyle="1" w:styleId="Sinlista115">
    <w:name w:val="Sin lista115"/>
    <w:next w:val="Sinlista"/>
    <w:uiPriority w:val="99"/>
    <w:semiHidden/>
    <w:unhideWhenUsed/>
    <w:rsid w:val="00111307"/>
  </w:style>
  <w:style w:type="numbering" w:customStyle="1" w:styleId="Sinlista213">
    <w:name w:val="Sin lista213"/>
    <w:next w:val="Sinlista"/>
    <w:uiPriority w:val="99"/>
    <w:semiHidden/>
    <w:unhideWhenUsed/>
    <w:rsid w:val="00111307"/>
  </w:style>
  <w:style w:type="numbering" w:customStyle="1" w:styleId="Sinlista313">
    <w:name w:val="Sin lista313"/>
    <w:next w:val="Sinlista"/>
    <w:uiPriority w:val="99"/>
    <w:semiHidden/>
    <w:unhideWhenUsed/>
    <w:rsid w:val="00111307"/>
  </w:style>
  <w:style w:type="numbering" w:customStyle="1" w:styleId="Sinlista53">
    <w:name w:val="Sin lista53"/>
    <w:next w:val="Sinlista"/>
    <w:uiPriority w:val="99"/>
    <w:semiHidden/>
    <w:unhideWhenUsed/>
    <w:rsid w:val="00111307"/>
  </w:style>
  <w:style w:type="numbering" w:customStyle="1" w:styleId="Sinlista124">
    <w:name w:val="Sin lista124"/>
    <w:next w:val="Sinlista"/>
    <w:uiPriority w:val="99"/>
    <w:semiHidden/>
    <w:unhideWhenUsed/>
    <w:rsid w:val="00111307"/>
  </w:style>
  <w:style w:type="numbering" w:customStyle="1" w:styleId="Sinlista223">
    <w:name w:val="Sin lista223"/>
    <w:next w:val="Sinlista"/>
    <w:uiPriority w:val="99"/>
    <w:semiHidden/>
    <w:unhideWhenUsed/>
    <w:rsid w:val="00111307"/>
  </w:style>
  <w:style w:type="numbering" w:customStyle="1" w:styleId="Sinlista323">
    <w:name w:val="Sin lista323"/>
    <w:next w:val="Sinlista"/>
    <w:uiPriority w:val="99"/>
    <w:semiHidden/>
    <w:unhideWhenUsed/>
    <w:rsid w:val="00111307"/>
  </w:style>
  <w:style w:type="numbering" w:customStyle="1" w:styleId="Sinlista62">
    <w:name w:val="Sin lista62"/>
    <w:next w:val="Sinlista"/>
    <w:uiPriority w:val="99"/>
    <w:semiHidden/>
    <w:unhideWhenUsed/>
    <w:rsid w:val="00111307"/>
  </w:style>
  <w:style w:type="numbering" w:customStyle="1" w:styleId="Sinlista132">
    <w:name w:val="Sin lista132"/>
    <w:next w:val="Sinlista"/>
    <w:uiPriority w:val="99"/>
    <w:semiHidden/>
    <w:unhideWhenUsed/>
    <w:rsid w:val="00111307"/>
  </w:style>
  <w:style w:type="numbering" w:customStyle="1" w:styleId="Sinlista232">
    <w:name w:val="Sin lista232"/>
    <w:next w:val="Sinlista"/>
    <w:uiPriority w:val="99"/>
    <w:semiHidden/>
    <w:unhideWhenUsed/>
    <w:rsid w:val="00111307"/>
  </w:style>
  <w:style w:type="numbering" w:customStyle="1" w:styleId="Sinlista332">
    <w:name w:val="Sin lista332"/>
    <w:next w:val="Sinlista"/>
    <w:uiPriority w:val="99"/>
    <w:semiHidden/>
    <w:unhideWhenUsed/>
    <w:rsid w:val="00111307"/>
  </w:style>
  <w:style w:type="numbering" w:customStyle="1" w:styleId="Sinlista72">
    <w:name w:val="Sin lista72"/>
    <w:next w:val="Sinlista"/>
    <w:uiPriority w:val="99"/>
    <w:semiHidden/>
    <w:unhideWhenUsed/>
    <w:rsid w:val="00111307"/>
  </w:style>
  <w:style w:type="table" w:customStyle="1" w:styleId="Tablaconcuadrcula23">
    <w:name w:val="Tabla con cuadrícula23"/>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111307"/>
  </w:style>
  <w:style w:type="numbering" w:customStyle="1" w:styleId="Estilo215">
    <w:name w:val="Estilo215"/>
    <w:uiPriority w:val="99"/>
    <w:rsid w:val="00111307"/>
  </w:style>
  <w:style w:type="table" w:customStyle="1" w:styleId="Tablaconcuadrcula1120">
    <w:name w:val="Tabla con cuadrícula 112"/>
    <w:basedOn w:val="Tablanormal"/>
    <w:next w:val="Tablaconcuadrcula10"/>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111307"/>
  </w:style>
  <w:style w:type="table" w:customStyle="1" w:styleId="Tablaconcuadrcula113">
    <w:name w:val="Tabla con cuadrícula113"/>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111307"/>
  </w:style>
  <w:style w:type="numbering" w:customStyle="1" w:styleId="Sinlista342">
    <w:name w:val="Sin lista342"/>
    <w:next w:val="Sinlista"/>
    <w:uiPriority w:val="99"/>
    <w:semiHidden/>
    <w:unhideWhenUsed/>
    <w:rsid w:val="00111307"/>
  </w:style>
  <w:style w:type="numbering" w:customStyle="1" w:styleId="Sinlista412">
    <w:name w:val="Sin lista412"/>
    <w:next w:val="Sinlista"/>
    <w:uiPriority w:val="99"/>
    <w:semiHidden/>
    <w:unhideWhenUsed/>
    <w:rsid w:val="00111307"/>
  </w:style>
  <w:style w:type="numbering" w:customStyle="1" w:styleId="Sinlista1113">
    <w:name w:val="Sin lista1113"/>
    <w:next w:val="Sinlista"/>
    <w:uiPriority w:val="99"/>
    <w:semiHidden/>
    <w:unhideWhenUsed/>
    <w:rsid w:val="00111307"/>
  </w:style>
  <w:style w:type="numbering" w:customStyle="1" w:styleId="Estilo1113">
    <w:name w:val="Estilo1113"/>
    <w:uiPriority w:val="99"/>
    <w:rsid w:val="00111307"/>
  </w:style>
  <w:style w:type="numbering" w:customStyle="1" w:styleId="Estilo2114">
    <w:name w:val="Estilo2114"/>
    <w:uiPriority w:val="99"/>
    <w:rsid w:val="00111307"/>
  </w:style>
  <w:style w:type="numbering" w:customStyle="1" w:styleId="Estilo11112">
    <w:name w:val="Estilo11112"/>
    <w:uiPriority w:val="99"/>
    <w:rsid w:val="00111307"/>
  </w:style>
  <w:style w:type="numbering" w:customStyle="1" w:styleId="Estilo123">
    <w:name w:val="Estilo123"/>
    <w:uiPriority w:val="99"/>
    <w:rsid w:val="00111307"/>
  </w:style>
  <w:style w:type="numbering" w:customStyle="1" w:styleId="Estilo314">
    <w:name w:val="Estilo314"/>
    <w:uiPriority w:val="99"/>
    <w:rsid w:val="00111307"/>
  </w:style>
  <w:style w:type="numbering" w:customStyle="1" w:styleId="Estilo514">
    <w:name w:val="Estilo514"/>
    <w:uiPriority w:val="99"/>
    <w:rsid w:val="00111307"/>
  </w:style>
  <w:style w:type="numbering" w:customStyle="1" w:styleId="Estilo614">
    <w:name w:val="Estilo614"/>
    <w:uiPriority w:val="99"/>
    <w:rsid w:val="00111307"/>
  </w:style>
  <w:style w:type="numbering" w:customStyle="1" w:styleId="Sinlista11112">
    <w:name w:val="Sin lista11112"/>
    <w:next w:val="Sinlista"/>
    <w:uiPriority w:val="99"/>
    <w:semiHidden/>
    <w:unhideWhenUsed/>
    <w:rsid w:val="00111307"/>
  </w:style>
  <w:style w:type="numbering" w:customStyle="1" w:styleId="Sinlista2112">
    <w:name w:val="Sin lista2112"/>
    <w:next w:val="Sinlista"/>
    <w:uiPriority w:val="99"/>
    <w:semiHidden/>
    <w:unhideWhenUsed/>
    <w:rsid w:val="00111307"/>
  </w:style>
  <w:style w:type="numbering" w:customStyle="1" w:styleId="Sinlista3112">
    <w:name w:val="Sin lista3112"/>
    <w:next w:val="Sinlista"/>
    <w:uiPriority w:val="99"/>
    <w:semiHidden/>
    <w:unhideWhenUsed/>
    <w:rsid w:val="00111307"/>
  </w:style>
  <w:style w:type="numbering" w:customStyle="1" w:styleId="Sinlista512">
    <w:name w:val="Sin lista512"/>
    <w:next w:val="Sinlista"/>
    <w:uiPriority w:val="99"/>
    <w:semiHidden/>
    <w:unhideWhenUsed/>
    <w:rsid w:val="00111307"/>
  </w:style>
  <w:style w:type="numbering" w:customStyle="1" w:styleId="Sinlista1212">
    <w:name w:val="Sin lista1212"/>
    <w:next w:val="Sinlista"/>
    <w:uiPriority w:val="99"/>
    <w:semiHidden/>
    <w:unhideWhenUsed/>
    <w:rsid w:val="00111307"/>
  </w:style>
  <w:style w:type="numbering" w:customStyle="1" w:styleId="Estilo1122">
    <w:name w:val="Estilo1122"/>
    <w:uiPriority w:val="99"/>
    <w:rsid w:val="00111307"/>
  </w:style>
  <w:style w:type="numbering" w:customStyle="1" w:styleId="Estilo322">
    <w:name w:val="Estilo322"/>
    <w:uiPriority w:val="99"/>
    <w:rsid w:val="00111307"/>
  </w:style>
  <w:style w:type="numbering" w:customStyle="1" w:styleId="Estilo422">
    <w:name w:val="Estilo422"/>
    <w:uiPriority w:val="99"/>
    <w:rsid w:val="00111307"/>
  </w:style>
  <w:style w:type="numbering" w:customStyle="1" w:styleId="Estilo522">
    <w:name w:val="Estilo522"/>
    <w:uiPriority w:val="99"/>
    <w:rsid w:val="00111307"/>
  </w:style>
  <w:style w:type="numbering" w:customStyle="1" w:styleId="Estilo622">
    <w:name w:val="Estilo622"/>
    <w:uiPriority w:val="99"/>
    <w:rsid w:val="00111307"/>
  </w:style>
  <w:style w:type="numbering" w:customStyle="1" w:styleId="Sinlista1122">
    <w:name w:val="Sin lista1122"/>
    <w:next w:val="Sinlista"/>
    <w:uiPriority w:val="99"/>
    <w:semiHidden/>
    <w:unhideWhenUsed/>
    <w:rsid w:val="00111307"/>
  </w:style>
  <w:style w:type="numbering" w:customStyle="1" w:styleId="Sinlista2212">
    <w:name w:val="Sin lista2212"/>
    <w:next w:val="Sinlista"/>
    <w:uiPriority w:val="99"/>
    <w:semiHidden/>
    <w:unhideWhenUsed/>
    <w:rsid w:val="00111307"/>
  </w:style>
  <w:style w:type="numbering" w:customStyle="1" w:styleId="Sinlista3212">
    <w:name w:val="Sin lista3212"/>
    <w:next w:val="Sinlista"/>
    <w:uiPriority w:val="99"/>
    <w:semiHidden/>
    <w:unhideWhenUsed/>
    <w:rsid w:val="00111307"/>
  </w:style>
  <w:style w:type="numbering" w:customStyle="1" w:styleId="Estilo21122">
    <w:name w:val="Estilo21122"/>
    <w:uiPriority w:val="99"/>
    <w:rsid w:val="00111307"/>
  </w:style>
  <w:style w:type="numbering" w:customStyle="1" w:styleId="Estilo2222">
    <w:name w:val="Estilo2222"/>
    <w:uiPriority w:val="99"/>
    <w:rsid w:val="00111307"/>
  </w:style>
  <w:style w:type="numbering" w:customStyle="1" w:styleId="Estilo4132">
    <w:name w:val="Estilo4132"/>
    <w:uiPriority w:val="99"/>
    <w:rsid w:val="00111307"/>
  </w:style>
  <w:style w:type="numbering" w:customStyle="1" w:styleId="Estilo31112">
    <w:name w:val="Estilo31112"/>
    <w:uiPriority w:val="99"/>
    <w:rsid w:val="00111307"/>
  </w:style>
  <w:style w:type="numbering" w:customStyle="1" w:styleId="Estilo41112">
    <w:name w:val="Estilo41112"/>
    <w:uiPriority w:val="99"/>
    <w:rsid w:val="00111307"/>
  </w:style>
  <w:style w:type="numbering" w:customStyle="1" w:styleId="Estilo51112">
    <w:name w:val="Estilo51112"/>
    <w:uiPriority w:val="99"/>
    <w:rsid w:val="00111307"/>
  </w:style>
  <w:style w:type="numbering" w:customStyle="1" w:styleId="Estilo61112">
    <w:name w:val="Estilo61112"/>
    <w:uiPriority w:val="99"/>
    <w:rsid w:val="00111307"/>
  </w:style>
  <w:style w:type="numbering" w:customStyle="1" w:styleId="Estilo1312">
    <w:name w:val="Estilo1312"/>
    <w:uiPriority w:val="99"/>
    <w:rsid w:val="00111307"/>
  </w:style>
  <w:style w:type="numbering" w:customStyle="1" w:styleId="Estilo2312">
    <w:name w:val="Estilo2312"/>
    <w:uiPriority w:val="99"/>
    <w:rsid w:val="00111307"/>
  </w:style>
  <w:style w:type="numbering" w:customStyle="1" w:styleId="Estilo21212">
    <w:name w:val="Estilo21212"/>
    <w:uiPriority w:val="99"/>
    <w:rsid w:val="00111307"/>
  </w:style>
  <w:style w:type="numbering" w:customStyle="1" w:styleId="Estilo12112">
    <w:name w:val="Estilo12112"/>
    <w:uiPriority w:val="99"/>
    <w:rsid w:val="00111307"/>
  </w:style>
  <w:style w:type="numbering" w:customStyle="1" w:styleId="Estilo22112">
    <w:name w:val="Estilo22112"/>
    <w:uiPriority w:val="99"/>
    <w:rsid w:val="00111307"/>
  </w:style>
  <w:style w:type="numbering" w:customStyle="1" w:styleId="Estilo31212">
    <w:name w:val="Estilo31212"/>
    <w:uiPriority w:val="99"/>
    <w:rsid w:val="00111307"/>
  </w:style>
  <w:style w:type="numbering" w:customStyle="1" w:styleId="Estilo41212">
    <w:name w:val="Estilo41212"/>
    <w:uiPriority w:val="99"/>
    <w:rsid w:val="00111307"/>
  </w:style>
  <w:style w:type="numbering" w:customStyle="1" w:styleId="Estilo51212">
    <w:name w:val="Estilo51212"/>
    <w:uiPriority w:val="99"/>
    <w:rsid w:val="00111307"/>
  </w:style>
  <w:style w:type="numbering" w:customStyle="1" w:styleId="Estilo61212">
    <w:name w:val="Estilo61212"/>
    <w:uiPriority w:val="99"/>
    <w:rsid w:val="00111307"/>
  </w:style>
  <w:style w:type="numbering" w:customStyle="1" w:styleId="Sinlista81">
    <w:name w:val="Sin lista81"/>
    <w:next w:val="Sinlista"/>
    <w:uiPriority w:val="99"/>
    <w:semiHidden/>
    <w:unhideWhenUsed/>
    <w:rsid w:val="00111307"/>
  </w:style>
  <w:style w:type="table" w:customStyle="1" w:styleId="Tablaconcuadrcula31">
    <w:name w:val="Tabla con cuadrícula31"/>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111307"/>
  </w:style>
  <w:style w:type="numbering" w:customStyle="1" w:styleId="Estilo241">
    <w:name w:val="Estilo241"/>
    <w:uiPriority w:val="99"/>
    <w:rsid w:val="00111307"/>
  </w:style>
  <w:style w:type="table" w:customStyle="1" w:styleId="Tablaconcuadrcula1210">
    <w:name w:val="Tabla con cuadrícula 121"/>
    <w:basedOn w:val="Tablanormal"/>
    <w:next w:val="Tablaconcuadrcula10"/>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111307"/>
  </w:style>
  <w:style w:type="table" w:customStyle="1" w:styleId="Tablaconcuadrcula122">
    <w:name w:val="Tabla con cuadrícula122"/>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111307"/>
  </w:style>
  <w:style w:type="numbering" w:customStyle="1" w:styleId="Sinlista351">
    <w:name w:val="Sin lista351"/>
    <w:next w:val="Sinlista"/>
    <w:uiPriority w:val="99"/>
    <w:semiHidden/>
    <w:unhideWhenUsed/>
    <w:rsid w:val="00111307"/>
  </w:style>
  <w:style w:type="numbering" w:customStyle="1" w:styleId="Sinlista421">
    <w:name w:val="Sin lista421"/>
    <w:next w:val="Sinlista"/>
    <w:uiPriority w:val="99"/>
    <w:semiHidden/>
    <w:unhideWhenUsed/>
    <w:rsid w:val="00111307"/>
  </w:style>
  <w:style w:type="numbering" w:customStyle="1" w:styleId="Sinlista1131">
    <w:name w:val="Sin lista1131"/>
    <w:next w:val="Sinlista"/>
    <w:uiPriority w:val="99"/>
    <w:semiHidden/>
    <w:unhideWhenUsed/>
    <w:rsid w:val="00111307"/>
  </w:style>
  <w:style w:type="numbering" w:customStyle="1" w:styleId="Sinlista2121">
    <w:name w:val="Sin lista2121"/>
    <w:next w:val="Sinlista"/>
    <w:uiPriority w:val="99"/>
    <w:semiHidden/>
    <w:unhideWhenUsed/>
    <w:rsid w:val="00111307"/>
  </w:style>
  <w:style w:type="numbering" w:customStyle="1" w:styleId="Sinlista3121">
    <w:name w:val="Sin lista3121"/>
    <w:next w:val="Sinlista"/>
    <w:uiPriority w:val="99"/>
    <w:semiHidden/>
    <w:unhideWhenUsed/>
    <w:rsid w:val="00111307"/>
  </w:style>
  <w:style w:type="numbering" w:customStyle="1" w:styleId="Sinlista521">
    <w:name w:val="Sin lista521"/>
    <w:next w:val="Sinlista"/>
    <w:uiPriority w:val="99"/>
    <w:semiHidden/>
    <w:unhideWhenUsed/>
    <w:rsid w:val="00111307"/>
  </w:style>
  <w:style w:type="numbering" w:customStyle="1" w:styleId="Sinlista1221">
    <w:name w:val="Sin lista1221"/>
    <w:next w:val="Sinlista"/>
    <w:uiPriority w:val="99"/>
    <w:semiHidden/>
    <w:unhideWhenUsed/>
    <w:rsid w:val="00111307"/>
  </w:style>
  <w:style w:type="numbering" w:customStyle="1" w:styleId="Sinlista2221">
    <w:name w:val="Sin lista2221"/>
    <w:next w:val="Sinlista"/>
    <w:uiPriority w:val="99"/>
    <w:semiHidden/>
    <w:unhideWhenUsed/>
    <w:rsid w:val="00111307"/>
  </w:style>
  <w:style w:type="numbering" w:customStyle="1" w:styleId="Sinlista3221">
    <w:name w:val="Sin lista3221"/>
    <w:next w:val="Sinlista"/>
    <w:uiPriority w:val="99"/>
    <w:semiHidden/>
    <w:unhideWhenUsed/>
    <w:rsid w:val="00111307"/>
  </w:style>
  <w:style w:type="numbering" w:customStyle="1" w:styleId="Sinlista611">
    <w:name w:val="Sin lista611"/>
    <w:next w:val="Sinlista"/>
    <w:uiPriority w:val="99"/>
    <w:semiHidden/>
    <w:unhideWhenUsed/>
    <w:rsid w:val="00111307"/>
  </w:style>
  <w:style w:type="numbering" w:customStyle="1" w:styleId="Sinlista1311">
    <w:name w:val="Sin lista1311"/>
    <w:next w:val="Sinlista"/>
    <w:uiPriority w:val="99"/>
    <w:semiHidden/>
    <w:unhideWhenUsed/>
    <w:rsid w:val="00111307"/>
  </w:style>
  <w:style w:type="numbering" w:customStyle="1" w:styleId="Sinlista2311">
    <w:name w:val="Sin lista2311"/>
    <w:next w:val="Sinlista"/>
    <w:uiPriority w:val="99"/>
    <w:semiHidden/>
    <w:unhideWhenUsed/>
    <w:rsid w:val="00111307"/>
  </w:style>
  <w:style w:type="numbering" w:customStyle="1" w:styleId="Sinlista3311">
    <w:name w:val="Sin lista3311"/>
    <w:next w:val="Sinlista"/>
    <w:uiPriority w:val="99"/>
    <w:semiHidden/>
    <w:unhideWhenUsed/>
    <w:rsid w:val="00111307"/>
  </w:style>
  <w:style w:type="numbering" w:customStyle="1" w:styleId="Sinlista711">
    <w:name w:val="Sin lista711"/>
    <w:next w:val="Sinlista"/>
    <w:uiPriority w:val="99"/>
    <w:semiHidden/>
    <w:unhideWhenUsed/>
    <w:rsid w:val="00111307"/>
  </w:style>
  <w:style w:type="table" w:customStyle="1" w:styleId="Tablaconcuadrcula211">
    <w:name w:val="Tabla con cuadrícula211"/>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111307"/>
  </w:style>
  <w:style w:type="numbering" w:customStyle="1" w:styleId="Estilo2131">
    <w:name w:val="Estilo2131"/>
    <w:uiPriority w:val="99"/>
    <w:rsid w:val="00111307"/>
  </w:style>
  <w:style w:type="table" w:customStyle="1" w:styleId="Tablaconcuadrcula1111">
    <w:name w:val="Tabla con cuadrícula 1111"/>
    <w:basedOn w:val="Tablanormal"/>
    <w:next w:val="Tablaconcuadrcula10"/>
    <w:rsid w:val="00111307"/>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111307"/>
  </w:style>
  <w:style w:type="table" w:customStyle="1" w:styleId="Tablaconcuadrcula11110">
    <w:name w:val="Tabla con cuadrícula1111"/>
    <w:basedOn w:val="Tablanormal"/>
    <w:next w:val="Tablaconcuadrcula"/>
    <w:rsid w:val="00111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111307"/>
  </w:style>
  <w:style w:type="numbering" w:customStyle="1" w:styleId="Sinlista3411">
    <w:name w:val="Sin lista3411"/>
    <w:next w:val="Sinlista"/>
    <w:uiPriority w:val="99"/>
    <w:semiHidden/>
    <w:unhideWhenUsed/>
    <w:rsid w:val="00111307"/>
  </w:style>
  <w:style w:type="numbering" w:customStyle="1" w:styleId="Sinlista4111">
    <w:name w:val="Sin lista4111"/>
    <w:next w:val="Sinlista"/>
    <w:uiPriority w:val="99"/>
    <w:semiHidden/>
    <w:unhideWhenUsed/>
    <w:rsid w:val="00111307"/>
  </w:style>
  <w:style w:type="numbering" w:customStyle="1" w:styleId="Sinlista11121">
    <w:name w:val="Sin lista11121"/>
    <w:next w:val="Sinlista"/>
    <w:uiPriority w:val="99"/>
    <w:semiHidden/>
    <w:unhideWhenUsed/>
    <w:rsid w:val="00111307"/>
  </w:style>
  <w:style w:type="numbering" w:customStyle="1" w:styleId="Estilo11121">
    <w:name w:val="Estilo11121"/>
    <w:uiPriority w:val="99"/>
    <w:rsid w:val="00111307"/>
  </w:style>
  <w:style w:type="numbering" w:customStyle="1" w:styleId="Estilo21131">
    <w:name w:val="Estilo21131"/>
    <w:uiPriority w:val="99"/>
    <w:rsid w:val="00111307"/>
  </w:style>
  <w:style w:type="numbering" w:customStyle="1" w:styleId="Estilo1111111">
    <w:name w:val="Estilo1111111"/>
    <w:uiPriority w:val="99"/>
    <w:rsid w:val="00111307"/>
  </w:style>
  <w:style w:type="numbering" w:customStyle="1" w:styleId="Estilo1221">
    <w:name w:val="Estilo1221"/>
    <w:uiPriority w:val="99"/>
    <w:rsid w:val="00111307"/>
  </w:style>
  <w:style w:type="numbering" w:customStyle="1" w:styleId="Estilo3131">
    <w:name w:val="Estilo3131"/>
    <w:uiPriority w:val="99"/>
    <w:rsid w:val="00111307"/>
  </w:style>
  <w:style w:type="numbering" w:customStyle="1" w:styleId="Estilo5131">
    <w:name w:val="Estilo5131"/>
    <w:uiPriority w:val="99"/>
    <w:rsid w:val="00111307"/>
  </w:style>
  <w:style w:type="numbering" w:customStyle="1" w:styleId="Estilo6131">
    <w:name w:val="Estilo6131"/>
    <w:uiPriority w:val="99"/>
    <w:rsid w:val="00111307"/>
  </w:style>
  <w:style w:type="numbering" w:customStyle="1" w:styleId="Sinlista1111111">
    <w:name w:val="Sin lista1111111"/>
    <w:next w:val="Sinlista"/>
    <w:uiPriority w:val="99"/>
    <w:semiHidden/>
    <w:unhideWhenUsed/>
    <w:rsid w:val="00111307"/>
  </w:style>
  <w:style w:type="numbering" w:customStyle="1" w:styleId="Sinlista21111">
    <w:name w:val="Sin lista21111"/>
    <w:next w:val="Sinlista"/>
    <w:uiPriority w:val="99"/>
    <w:semiHidden/>
    <w:unhideWhenUsed/>
    <w:rsid w:val="00111307"/>
  </w:style>
  <w:style w:type="numbering" w:customStyle="1" w:styleId="Sinlista31111">
    <w:name w:val="Sin lista31111"/>
    <w:next w:val="Sinlista"/>
    <w:uiPriority w:val="99"/>
    <w:semiHidden/>
    <w:unhideWhenUsed/>
    <w:rsid w:val="00111307"/>
  </w:style>
  <w:style w:type="numbering" w:customStyle="1" w:styleId="Sinlista5111">
    <w:name w:val="Sin lista5111"/>
    <w:next w:val="Sinlista"/>
    <w:uiPriority w:val="99"/>
    <w:semiHidden/>
    <w:unhideWhenUsed/>
    <w:rsid w:val="00111307"/>
  </w:style>
  <w:style w:type="numbering" w:customStyle="1" w:styleId="Sinlista12111">
    <w:name w:val="Sin lista12111"/>
    <w:next w:val="Sinlista"/>
    <w:uiPriority w:val="99"/>
    <w:semiHidden/>
    <w:unhideWhenUsed/>
    <w:rsid w:val="00111307"/>
  </w:style>
  <w:style w:type="numbering" w:customStyle="1" w:styleId="Estilo11211">
    <w:name w:val="Estilo11211"/>
    <w:uiPriority w:val="99"/>
    <w:rsid w:val="00111307"/>
  </w:style>
  <w:style w:type="numbering" w:customStyle="1" w:styleId="Estilo3211">
    <w:name w:val="Estilo3211"/>
    <w:uiPriority w:val="99"/>
    <w:rsid w:val="00111307"/>
  </w:style>
  <w:style w:type="numbering" w:customStyle="1" w:styleId="Estilo4211">
    <w:name w:val="Estilo4211"/>
    <w:uiPriority w:val="99"/>
    <w:rsid w:val="00111307"/>
  </w:style>
  <w:style w:type="numbering" w:customStyle="1" w:styleId="Estilo5211">
    <w:name w:val="Estilo5211"/>
    <w:uiPriority w:val="99"/>
    <w:rsid w:val="00111307"/>
  </w:style>
  <w:style w:type="numbering" w:customStyle="1" w:styleId="Estilo6211">
    <w:name w:val="Estilo6211"/>
    <w:uiPriority w:val="99"/>
    <w:rsid w:val="00111307"/>
  </w:style>
  <w:style w:type="numbering" w:customStyle="1" w:styleId="Sinlista11211">
    <w:name w:val="Sin lista11211"/>
    <w:next w:val="Sinlista"/>
    <w:uiPriority w:val="99"/>
    <w:semiHidden/>
    <w:unhideWhenUsed/>
    <w:rsid w:val="00111307"/>
  </w:style>
  <w:style w:type="numbering" w:customStyle="1" w:styleId="Sinlista22111">
    <w:name w:val="Sin lista22111"/>
    <w:next w:val="Sinlista"/>
    <w:uiPriority w:val="99"/>
    <w:semiHidden/>
    <w:unhideWhenUsed/>
    <w:rsid w:val="00111307"/>
  </w:style>
  <w:style w:type="numbering" w:customStyle="1" w:styleId="Sinlista32111">
    <w:name w:val="Sin lista32111"/>
    <w:next w:val="Sinlista"/>
    <w:uiPriority w:val="99"/>
    <w:semiHidden/>
    <w:unhideWhenUsed/>
    <w:rsid w:val="00111307"/>
  </w:style>
  <w:style w:type="numbering" w:customStyle="1" w:styleId="Estilo2112111">
    <w:name w:val="Estilo2112111"/>
    <w:uiPriority w:val="99"/>
    <w:rsid w:val="00111307"/>
  </w:style>
  <w:style w:type="numbering" w:customStyle="1" w:styleId="Estilo22211">
    <w:name w:val="Estilo22211"/>
    <w:uiPriority w:val="99"/>
    <w:rsid w:val="00111307"/>
  </w:style>
  <w:style w:type="numbering" w:customStyle="1" w:styleId="Estilo41311">
    <w:name w:val="Estilo41311"/>
    <w:uiPriority w:val="99"/>
    <w:rsid w:val="00111307"/>
  </w:style>
  <w:style w:type="numbering" w:customStyle="1" w:styleId="Estilo311111">
    <w:name w:val="Estilo311111"/>
    <w:uiPriority w:val="99"/>
    <w:rsid w:val="00111307"/>
  </w:style>
  <w:style w:type="numbering" w:customStyle="1" w:styleId="Estilo411111">
    <w:name w:val="Estilo411111"/>
    <w:uiPriority w:val="99"/>
    <w:rsid w:val="00111307"/>
  </w:style>
  <w:style w:type="numbering" w:customStyle="1" w:styleId="Estilo511111">
    <w:name w:val="Estilo511111"/>
    <w:uiPriority w:val="99"/>
    <w:rsid w:val="00111307"/>
  </w:style>
  <w:style w:type="numbering" w:customStyle="1" w:styleId="Estilo611111">
    <w:name w:val="Estilo611111"/>
    <w:uiPriority w:val="99"/>
    <w:rsid w:val="00111307"/>
  </w:style>
  <w:style w:type="numbering" w:customStyle="1" w:styleId="Estilo13111">
    <w:name w:val="Estilo13111"/>
    <w:uiPriority w:val="99"/>
    <w:rsid w:val="00111307"/>
  </w:style>
  <w:style w:type="numbering" w:customStyle="1" w:styleId="Estilo23111">
    <w:name w:val="Estilo23111"/>
    <w:uiPriority w:val="99"/>
    <w:rsid w:val="00111307"/>
  </w:style>
  <w:style w:type="numbering" w:customStyle="1" w:styleId="Estilo212111">
    <w:name w:val="Estilo212111"/>
    <w:uiPriority w:val="99"/>
    <w:rsid w:val="00111307"/>
  </w:style>
  <w:style w:type="numbering" w:customStyle="1" w:styleId="Estilo121111">
    <w:name w:val="Estilo121111"/>
    <w:uiPriority w:val="99"/>
    <w:rsid w:val="00111307"/>
  </w:style>
  <w:style w:type="numbering" w:customStyle="1" w:styleId="Estilo221111">
    <w:name w:val="Estilo221111"/>
    <w:uiPriority w:val="99"/>
    <w:rsid w:val="00111307"/>
  </w:style>
  <w:style w:type="numbering" w:customStyle="1" w:styleId="Estilo312111">
    <w:name w:val="Estilo312111"/>
    <w:uiPriority w:val="99"/>
    <w:rsid w:val="00111307"/>
  </w:style>
  <w:style w:type="numbering" w:customStyle="1" w:styleId="Estilo412111">
    <w:name w:val="Estilo412111"/>
    <w:uiPriority w:val="99"/>
    <w:rsid w:val="00111307"/>
  </w:style>
  <w:style w:type="numbering" w:customStyle="1" w:styleId="Estilo512111">
    <w:name w:val="Estilo512111"/>
    <w:uiPriority w:val="99"/>
    <w:rsid w:val="00111307"/>
  </w:style>
  <w:style w:type="numbering" w:customStyle="1" w:styleId="Estilo612111">
    <w:name w:val="Estilo612111"/>
    <w:uiPriority w:val="99"/>
    <w:rsid w:val="00111307"/>
  </w:style>
  <w:style w:type="numbering" w:customStyle="1" w:styleId="Sinlista91">
    <w:name w:val="Sin lista91"/>
    <w:next w:val="Sinlista"/>
    <w:uiPriority w:val="99"/>
    <w:semiHidden/>
    <w:unhideWhenUsed/>
    <w:rsid w:val="00111307"/>
  </w:style>
  <w:style w:type="table" w:customStyle="1" w:styleId="Tablaconcuadrcula41">
    <w:name w:val="Tabla con cuadrícula41"/>
    <w:basedOn w:val="Tablanormal"/>
    <w:next w:val="Tablaconcuadrcula"/>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111307"/>
  </w:style>
  <w:style w:type="numbering" w:customStyle="1" w:styleId="Estilo251">
    <w:name w:val="Estilo251"/>
    <w:uiPriority w:val="99"/>
    <w:rsid w:val="00111307"/>
  </w:style>
  <w:style w:type="numbering" w:customStyle="1" w:styleId="Sinlista161">
    <w:name w:val="Sin lista161"/>
    <w:next w:val="Sinlista"/>
    <w:uiPriority w:val="99"/>
    <w:semiHidden/>
    <w:unhideWhenUsed/>
    <w:rsid w:val="00111307"/>
  </w:style>
  <w:style w:type="table" w:customStyle="1" w:styleId="Tablaconcuadrcula131">
    <w:name w:val="Tabla con cuadrícula131"/>
    <w:basedOn w:val="Tablanormal"/>
    <w:next w:val="Tablaconcuadrcula"/>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111307"/>
  </w:style>
  <w:style w:type="table" w:customStyle="1" w:styleId="Tablaconcuadrcula51">
    <w:name w:val="Tabla con cuadrícula51"/>
    <w:basedOn w:val="Tablanormal"/>
    <w:next w:val="Tablaconcuadrcula"/>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111307"/>
  </w:style>
  <w:style w:type="table" w:customStyle="1" w:styleId="Tablaconcuadrcula141">
    <w:name w:val="Tabla con cuadrícula141"/>
    <w:basedOn w:val="Tablanormal"/>
    <w:next w:val="Tablaconcuadrcula"/>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111307"/>
  </w:style>
  <w:style w:type="table" w:customStyle="1" w:styleId="Tablaconcuadrcula61">
    <w:name w:val="Tabla con cuadrícula61"/>
    <w:basedOn w:val="Tablanormal"/>
    <w:next w:val="Tablaconcuadrcula"/>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111307"/>
  </w:style>
  <w:style w:type="table" w:customStyle="1" w:styleId="Tablaconcuadrcula151">
    <w:name w:val="Tabla con cuadrícula151"/>
    <w:basedOn w:val="Tablanormal"/>
    <w:next w:val="Tablaconcuadrcula"/>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111307"/>
  </w:style>
  <w:style w:type="table" w:customStyle="1" w:styleId="Tablaconcuadrcula1121">
    <w:name w:val="Tabla con cuadrícula1121"/>
    <w:basedOn w:val="Tablanormal"/>
    <w:next w:val="Tablaconcuadrcula"/>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111307"/>
  </w:style>
  <w:style w:type="table" w:customStyle="1" w:styleId="Tablaconcuadrcula221">
    <w:name w:val="Tabla con cuadrícula221"/>
    <w:basedOn w:val="Tablanormal"/>
    <w:next w:val="Tablaconcuadrcula"/>
    <w:rsid w:val="00111307"/>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111307"/>
  </w:style>
  <w:style w:type="numbering" w:customStyle="1" w:styleId="Estilo2141">
    <w:name w:val="Estilo2141"/>
    <w:uiPriority w:val="99"/>
    <w:rsid w:val="00111307"/>
  </w:style>
  <w:style w:type="numbering" w:customStyle="1" w:styleId="Sinlista1231">
    <w:name w:val="Sin lista1231"/>
    <w:next w:val="Sinlista"/>
    <w:uiPriority w:val="99"/>
    <w:semiHidden/>
    <w:unhideWhenUsed/>
    <w:rsid w:val="00111307"/>
  </w:style>
  <w:style w:type="table" w:customStyle="1" w:styleId="Tablaconcuadrcula1211">
    <w:name w:val="Tabla con cuadrícula1211"/>
    <w:basedOn w:val="Tablanormal"/>
    <w:next w:val="Tablaconcuadrcula"/>
    <w:rsid w:val="0011130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2811097">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1294047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1746242">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4077590">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4835597">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1363397">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343320">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8008759">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C4F8F-3E53-4700-8D63-E0ED5A07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21470</Words>
  <Characters>118088</Characters>
  <Application>Microsoft Office Word</Application>
  <DocSecurity>0</DocSecurity>
  <Lines>984</Lines>
  <Paragraphs>278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139280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7</cp:revision>
  <cp:lastPrinted>2016-03-03T20:32:00Z</cp:lastPrinted>
  <dcterms:created xsi:type="dcterms:W3CDTF">2016-03-03T22:47:00Z</dcterms:created>
  <dcterms:modified xsi:type="dcterms:W3CDTF">2016-03-03T23:11:00Z</dcterms:modified>
</cp:coreProperties>
</file>