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36A7" w:rsidRDefault="007036A7" w:rsidP="00BC21BB">
                            <w:pPr>
                              <w:pStyle w:val="Ttulo1"/>
                              <w:ind w:left="142"/>
                              <w:jc w:val="center"/>
                              <w:rPr>
                                <w:rFonts w:ascii="Century Gothic" w:hAnsi="Century Gothic"/>
                                <w:szCs w:val="28"/>
                              </w:rPr>
                            </w:pPr>
                          </w:p>
                          <w:p w:rsidR="007036A7" w:rsidRDefault="007036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36A7" w:rsidRDefault="007036A7" w:rsidP="00196858"/>
                          <w:p w:rsidR="007036A7" w:rsidRPr="00196858" w:rsidRDefault="007036A7" w:rsidP="00196858"/>
                          <w:p w:rsidR="007036A7" w:rsidRDefault="007036A7" w:rsidP="00BC21BB">
                            <w:pPr>
                              <w:ind w:left="142"/>
                              <w:jc w:val="center"/>
                              <w:rPr>
                                <w:rFonts w:ascii="Verdana" w:hAnsi="Verdana"/>
                                <w:b/>
                              </w:rPr>
                            </w:pPr>
                          </w:p>
                          <w:p w:rsidR="007036A7" w:rsidRDefault="007036A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36A7" w:rsidRDefault="007036A7" w:rsidP="00963B46">
                            <w:pPr>
                              <w:ind w:left="142"/>
                              <w:jc w:val="center"/>
                              <w:rPr>
                                <w:rFonts w:ascii="Century Gothic" w:hAnsi="Century Gothic" w:cs="Arial"/>
                                <w:b/>
                                <w:sz w:val="32"/>
                                <w:szCs w:val="32"/>
                                <w:lang w:val="es-MX"/>
                              </w:rPr>
                            </w:pPr>
                          </w:p>
                          <w:p w:rsidR="007036A7" w:rsidRDefault="007036A7" w:rsidP="00963B46">
                            <w:pPr>
                              <w:ind w:left="142"/>
                              <w:jc w:val="center"/>
                              <w:rPr>
                                <w:rFonts w:ascii="Century Gothic" w:hAnsi="Century Gothic" w:cs="Arial"/>
                                <w:b/>
                                <w:sz w:val="32"/>
                                <w:szCs w:val="32"/>
                                <w:lang w:val="es-MX"/>
                              </w:rPr>
                            </w:pPr>
                          </w:p>
                          <w:p w:rsidR="007036A7" w:rsidRPr="00EE5138" w:rsidRDefault="007036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036A7" w:rsidRDefault="007036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036A7" w:rsidRPr="003F3DFD" w:rsidRDefault="007036A7" w:rsidP="002C0306">
                            <w:pPr>
                              <w:rPr>
                                <w:rFonts w:ascii="Century Gothic" w:hAnsi="Century Gothic" w:cs="Arial"/>
                                <w:b/>
                                <w:sz w:val="32"/>
                                <w:szCs w:val="32"/>
                              </w:rPr>
                            </w:pPr>
                          </w:p>
                          <w:p w:rsidR="007036A7" w:rsidRDefault="007036A7" w:rsidP="00C64893">
                            <w:pPr>
                              <w:jc w:val="center"/>
                              <w:rPr>
                                <w:rFonts w:ascii="Century Gothic" w:hAnsi="Century Gothic"/>
                                <w:b/>
                                <w:sz w:val="32"/>
                                <w:szCs w:val="32"/>
                              </w:rPr>
                            </w:pPr>
                            <w:r>
                              <w:rPr>
                                <w:rFonts w:ascii="Century Gothic" w:hAnsi="Century Gothic"/>
                                <w:b/>
                                <w:sz w:val="32"/>
                                <w:szCs w:val="32"/>
                              </w:rPr>
                              <w:t>REGLAMENTO DE CONTRATACIONES DIRECTAS</w:t>
                            </w:r>
                          </w:p>
                          <w:p w:rsidR="007036A7" w:rsidRDefault="007036A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036A7" w:rsidRPr="00C64893" w:rsidRDefault="007036A7" w:rsidP="00BC21BB">
                            <w:pPr>
                              <w:ind w:left="142"/>
                              <w:jc w:val="center"/>
                              <w:rPr>
                                <w:rFonts w:ascii="Century Gothic" w:hAnsi="Century Gothic" w:cs="Arial"/>
                                <w:b/>
                                <w:sz w:val="32"/>
                                <w:szCs w:val="32"/>
                              </w:rPr>
                            </w:pPr>
                          </w:p>
                          <w:p w:rsidR="007036A7" w:rsidRDefault="007036A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036A7" w:rsidRPr="000F16BE" w:rsidRDefault="007036A7" w:rsidP="00716D3A">
                            <w:pPr>
                              <w:ind w:left="142"/>
                              <w:jc w:val="center"/>
                              <w:rPr>
                                <w:rFonts w:ascii="Century Gothic" w:hAnsi="Century Gothic" w:cs="Arial"/>
                                <w:b/>
                                <w:sz w:val="32"/>
                                <w:szCs w:val="32"/>
                                <w:lang w:val="es-MX"/>
                              </w:rPr>
                            </w:pPr>
                          </w:p>
                          <w:p w:rsidR="007036A7" w:rsidRPr="00811D4C" w:rsidRDefault="007036A7" w:rsidP="00BC21BB">
                            <w:pPr>
                              <w:ind w:left="142"/>
                              <w:rPr>
                                <w:rFonts w:ascii="Century Gothic" w:hAnsi="Century Gothic"/>
                                <w:b/>
                              </w:rPr>
                            </w:pPr>
                          </w:p>
                          <w:p w:rsidR="007036A7" w:rsidRPr="00A048A0" w:rsidRDefault="007036A7" w:rsidP="00A048A0">
                            <w:pPr>
                              <w:jc w:val="center"/>
                              <w:rPr>
                                <w:rFonts w:ascii="Calibri" w:eastAsia="Arial Unicode MS" w:hAnsi="Calibri" w:cs="Calibri"/>
                                <w:iCs/>
                                <w:sz w:val="36"/>
                                <w:szCs w:val="36"/>
                                <w:lang w:eastAsia="es-ES"/>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A048A0">
                              <w:rPr>
                                <w:rFonts w:ascii="Calibri" w:eastAsia="Arial Unicode MS" w:hAnsi="Calibri" w:cs="Calibri"/>
                                <w:sz w:val="36"/>
                                <w:szCs w:val="36"/>
                                <w:lang w:val="es-MX" w:eastAsia="es-ES"/>
                              </w:rPr>
                              <w:t>SERVICIO DE OPERADORES DE DISPENSER PARA LAS ESTACIONES DE SERVICIO</w:t>
                            </w:r>
                            <w:r>
                              <w:rPr>
                                <w:rFonts w:ascii="Calibri" w:eastAsia="Arial Unicode MS" w:hAnsi="Calibri" w:cs="Calibri"/>
                                <w:sz w:val="36"/>
                                <w:szCs w:val="36"/>
                                <w:lang w:val="es-MX" w:eastAsia="es-ES"/>
                              </w:rPr>
                              <w:t>S</w:t>
                            </w:r>
                            <w:r w:rsidRPr="00A048A0">
                              <w:rPr>
                                <w:rFonts w:ascii="Calibri" w:eastAsia="Arial Unicode MS" w:hAnsi="Calibri" w:cs="Calibri"/>
                                <w:sz w:val="36"/>
                                <w:szCs w:val="36"/>
                                <w:lang w:val="es-MX" w:eastAsia="es-ES"/>
                              </w:rPr>
                              <w:t xml:space="preserve"> DE PROPIEDAD DE YPFB DISTRITO COMERCIAL TARIJA </w:t>
                            </w:r>
                            <w:r>
                              <w:rPr>
                                <w:rFonts w:ascii="Calibri" w:eastAsia="Arial Unicode MS" w:hAnsi="Calibri" w:cs="Calibri"/>
                                <w:sz w:val="36"/>
                                <w:szCs w:val="36"/>
                                <w:lang w:val="es-MX" w:eastAsia="es-ES"/>
                              </w:rPr>
                              <w:t xml:space="preserve">GESTION </w:t>
                            </w:r>
                            <w:r w:rsidRPr="00A048A0">
                              <w:rPr>
                                <w:rFonts w:ascii="Calibri" w:eastAsia="Arial Unicode MS" w:hAnsi="Calibri" w:cs="Calibri"/>
                                <w:sz w:val="36"/>
                                <w:szCs w:val="36"/>
                                <w:lang w:val="es-MX" w:eastAsia="es-ES"/>
                              </w:rPr>
                              <w:t>2016</w:t>
                            </w:r>
                          </w:p>
                          <w:p w:rsidR="007036A7" w:rsidRDefault="007036A7" w:rsidP="005B1D91">
                            <w:pPr>
                              <w:autoSpaceDE w:val="0"/>
                              <w:autoSpaceDN w:val="0"/>
                              <w:adjustRightInd w:val="0"/>
                              <w:ind w:left="142"/>
                              <w:jc w:val="center"/>
                              <w:rPr>
                                <w:rFonts w:ascii="Century Gothic" w:hAnsi="Century Gothic" w:cs="Century Gothic"/>
                                <w:b/>
                                <w:bCs/>
                                <w:color w:val="000000"/>
                                <w:sz w:val="32"/>
                                <w:szCs w:val="32"/>
                              </w:rPr>
                            </w:pPr>
                          </w:p>
                          <w:p w:rsidR="007036A7" w:rsidRPr="005B1D91" w:rsidRDefault="007036A7" w:rsidP="005B1D91">
                            <w:pPr>
                              <w:jc w:val="center"/>
                              <w:rPr>
                                <w:rFonts w:ascii="Calibri" w:hAnsi="Calibri" w:cs="Calibri"/>
                                <w:sz w:val="28"/>
                                <w:szCs w:val="28"/>
                                <w:lang w:eastAsia="es-ES"/>
                              </w:rPr>
                            </w:pPr>
                            <w:r w:rsidRPr="00010561">
                              <w:rPr>
                                <w:rFonts w:ascii="Century Gothic" w:hAnsi="Century Gothic" w:cs="Century Gothic"/>
                                <w:b/>
                                <w:bCs/>
                                <w:color w:val="000000"/>
                                <w:sz w:val="32"/>
                                <w:szCs w:val="32"/>
                              </w:rPr>
                              <w:t xml:space="preserve">CÓDIGO: </w:t>
                            </w:r>
                            <w:r>
                              <w:rPr>
                                <w:rFonts w:ascii="Calibri" w:hAnsi="Calibri" w:cs="Calibri"/>
                                <w:sz w:val="28"/>
                                <w:szCs w:val="28"/>
                                <w:lang w:eastAsia="es-ES"/>
                              </w:rPr>
                              <w:t>GCC-CDO-DCTJ-002-2</w:t>
                            </w:r>
                            <w:r w:rsidRPr="005B1D91">
                              <w:rPr>
                                <w:rFonts w:ascii="Calibri" w:hAnsi="Calibri" w:cs="Calibri"/>
                                <w:sz w:val="28"/>
                                <w:szCs w:val="28"/>
                                <w:lang w:eastAsia="es-ES"/>
                              </w:rPr>
                              <w:t>-16</w:t>
                            </w:r>
                          </w:p>
                          <w:p w:rsidR="007036A7" w:rsidRDefault="007036A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036A7" w:rsidRPr="00574BFC" w:rsidRDefault="007036A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7036A7" w:rsidRDefault="007036A7" w:rsidP="00BC21BB">
                            <w:pPr>
                              <w:ind w:right="930"/>
                              <w:jc w:val="center"/>
                              <w:rPr>
                                <w:rFonts w:ascii="Century Gothic" w:hAnsi="Century Gothic"/>
                                <w:lang w:val="es-ES_tradnl"/>
                              </w:rPr>
                            </w:pPr>
                            <w:r>
                              <w:rPr>
                                <w:rFonts w:ascii="Century Gothic" w:hAnsi="Century Gothic"/>
                                <w:lang w:val="es-ES_tradnl"/>
                              </w:rPr>
                              <w:t xml:space="preserve">          </w:t>
                            </w:r>
                          </w:p>
                          <w:p w:rsidR="007036A7" w:rsidRDefault="007036A7" w:rsidP="00BC21BB">
                            <w:pPr>
                              <w:ind w:right="930"/>
                              <w:jc w:val="center"/>
                              <w:rPr>
                                <w:rFonts w:ascii="Century Gothic" w:hAnsi="Century Gothic"/>
                                <w:lang w:val="es-ES_tradnl"/>
                              </w:rPr>
                            </w:pPr>
                          </w:p>
                          <w:p w:rsidR="007036A7" w:rsidRDefault="007036A7" w:rsidP="00BC21BB">
                            <w:pPr>
                              <w:ind w:right="930"/>
                              <w:jc w:val="center"/>
                              <w:rPr>
                                <w:rFonts w:ascii="Century Gothic" w:hAnsi="Century Gothic"/>
                                <w:lang w:val="es-ES_tradnl"/>
                              </w:rPr>
                            </w:pPr>
                          </w:p>
                          <w:p w:rsidR="007036A7" w:rsidRDefault="007036A7" w:rsidP="00BC21BB">
                            <w:pPr>
                              <w:ind w:right="930"/>
                              <w:jc w:val="center"/>
                              <w:rPr>
                                <w:rFonts w:ascii="Century Gothic" w:hAnsi="Century Gothic"/>
                                <w:lang w:val="es-ES_tradnl"/>
                              </w:rPr>
                            </w:pPr>
                          </w:p>
                          <w:p w:rsidR="007036A7" w:rsidRDefault="007036A7" w:rsidP="00BC21BB">
                            <w:pPr>
                              <w:ind w:right="930"/>
                              <w:jc w:val="center"/>
                              <w:rPr>
                                <w:rFonts w:ascii="Century Gothic" w:hAnsi="Century Gothic"/>
                                <w:lang w:val="es-ES_tradnl"/>
                              </w:rPr>
                            </w:pPr>
                          </w:p>
                          <w:p w:rsidR="007036A7" w:rsidRPr="009C5A35" w:rsidRDefault="007036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127AB" w:rsidRDefault="004127AB" w:rsidP="00BC21BB">
                      <w:pPr>
                        <w:pStyle w:val="Ttulo1"/>
                        <w:ind w:left="142"/>
                        <w:jc w:val="center"/>
                        <w:rPr>
                          <w:rFonts w:ascii="Century Gothic" w:hAnsi="Century Gothic"/>
                          <w:szCs w:val="28"/>
                        </w:rPr>
                      </w:pPr>
                    </w:p>
                    <w:p w:rsidR="004127AB" w:rsidRDefault="004127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27AB" w:rsidRDefault="004127AB" w:rsidP="00196858"/>
                    <w:p w:rsidR="004127AB" w:rsidRPr="00196858" w:rsidRDefault="004127AB" w:rsidP="00196858"/>
                    <w:p w:rsidR="004127AB" w:rsidRDefault="004127AB" w:rsidP="00BC21BB">
                      <w:pPr>
                        <w:ind w:left="142"/>
                        <w:jc w:val="center"/>
                        <w:rPr>
                          <w:rFonts w:ascii="Verdana" w:hAnsi="Verdana"/>
                          <w:b/>
                        </w:rPr>
                      </w:pPr>
                    </w:p>
                    <w:p w:rsidR="004127AB" w:rsidRDefault="004127A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27AB" w:rsidRDefault="004127AB" w:rsidP="00963B46">
                      <w:pPr>
                        <w:ind w:left="142"/>
                        <w:jc w:val="center"/>
                        <w:rPr>
                          <w:rFonts w:ascii="Century Gothic" w:hAnsi="Century Gothic" w:cs="Arial"/>
                          <w:b/>
                          <w:sz w:val="32"/>
                          <w:szCs w:val="32"/>
                          <w:lang w:val="es-MX"/>
                        </w:rPr>
                      </w:pPr>
                    </w:p>
                    <w:p w:rsidR="004127AB" w:rsidRDefault="004127AB" w:rsidP="00963B46">
                      <w:pPr>
                        <w:ind w:left="142"/>
                        <w:jc w:val="center"/>
                        <w:rPr>
                          <w:rFonts w:ascii="Century Gothic" w:hAnsi="Century Gothic" w:cs="Arial"/>
                          <w:b/>
                          <w:sz w:val="32"/>
                          <w:szCs w:val="32"/>
                          <w:lang w:val="es-MX"/>
                        </w:rPr>
                      </w:pPr>
                    </w:p>
                    <w:p w:rsidR="004127AB" w:rsidRPr="00EE5138" w:rsidRDefault="004127A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27AB" w:rsidRDefault="004127A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127AB" w:rsidRPr="003F3DFD" w:rsidRDefault="004127AB" w:rsidP="002C0306">
                      <w:pPr>
                        <w:rPr>
                          <w:rFonts w:ascii="Century Gothic" w:hAnsi="Century Gothic" w:cs="Arial"/>
                          <w:b/>
                          <w:sz w:val="32"/>
                          <w:szCs w:val="32"/>
                        </w:rPr>
                      </w:pPr>
                    </w:p>
                    <w:p w:rsidR="004127AB" w:rsidRDefault="004127AB" w:rsidP="00C64893">
                      <w:pPr>
                        <w:jc w:val="center"/>
                        <w:rPr>
                          <w:rFonts w:ascii="Century Gothic" w:hAnsi="Century Gothic"/>
                          <w:b/>
                          <w:sz w:val="32"/>
                          <w:szCs w:val="32"/>
                        </w:rPr>
                      </w:pPr>
                      <w:r>
                        <w:rPr>
                          <w:rFonts w:ascii="Century Gothic" w:hAnsi="Century Gothic"/>
                          <w:b/>
                          <w:sz w:val="32"/>
                          <w:szCs w:val="32"/>
                        </w:rPr>
                        <w:t>REGLAMENTO DE CONTRATACIONES DIRECTAS</w:t>
                      </w:r>
                    </w:p>
                    <w:p w:rsidR="004127AB" w:rsidRDefault="004127A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127AB" w:rsidRPr="00C64893" w:rsidRDefault="004127AB" w:rsidP="00BC21BB">
                      <w:pPr>
                        <w:ind w:left="142"/>
                        <w:jc w:val="center"/>
                        <w:rPr>
                          <w:rFonts w:ascii="Century Gothic" w:hAnsi="Century Gothic" w:cs="Arial"/>
                          <w:b/>
                          <w:sz w:val="32"/>
                          <w:szCs w:val="32"/>
                        </w:rPr>
                      </w:pPr>
                    </w:p>
                    <w:p w:rsidR="004127AB" w:rsidRDefault="004127A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127AB" w:rsidRPr="000F16BE" w:rsidRDefault="004127AB" w:rsidP="00716D3A">
                      <w:pPr>
                        <w:ind w:left="142"/>
                        <w:jc w:val="center"/>
                        <w:rPr>
                          <w:rFonts w:ascii="Century Gothic" w:hAnsi="Century Gothic" w:cs="Arial"/>
                          <w:b/>
                          <w:sz w:val="32"/>
                          <w:szCs w:val="32"/>
                          <w:lang w:val="es-MX"/>
                        </w:rPr>
                      </w:pPr>
                    </w:p>
                    <w:p w:rsidR="004127AB" w:rsidRPr="00811D4C" w:rsidRDefault="004127AB" w:rsidP="00BC21BB">
                      <w:pPr>
                        <w:ind w:left="142"/>
                        <w:rPr>
                          <w:rFonts w:ascii="Century Gothic" w:hAnsi="Century Gothic"/>
                          <w:b/>
                        </w:rPr>
                      </w:pPr>
                    </w:p>
                    <w:p w:rsidR="004127AB" w:rsidRPr="00A048A0" w:rsidRDefault="004127AB" w:rsidP="00A048A0">
                      <w:pPr>
                        <w:jc w:val="center"/>
                        <w:rPr>
                          <w:rFonts w:ascii="Calibri" w:eastAsia="Arial Unicode MS" w:hAnsi="Calibri" w:cs="Calibri"/>
                          <w:iCs/>
                          <w:sz w:val="36"/>
                          <w:szCs w:val="36"/>
                          <w:lang w:eastAsia="es-ES"/>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A048A0">
                        <w:rPr>
                          <w:rFonts w:ascii="Calibri" w:eastAsia="Arial Unicode MS" w:hAnsi="Calibri" w:cs="Calibri"/>
                          <w:sz w:val="36"/>
                          <w:szCs w:val="36"/>
                          <w:lang w:val="es-MX" w:eastAsia="es-ES"/>
                        </w:rPr>
                        <w:t>SERVICIO DE OPERADORES DE DISPENSER PARA LAS ESTACIONES DE SERVICIO</w:t>
                      </w:r>
                      <w:r>
                        <w:rPr>
                          <w:rFonts w:ascii="Calibri" w:eastAsia="Arial Unicode MS" w:hAnsi="Calibri" w:cs="Calibri"/>
                          <w:sz w:val="36"/>
                          <w:szCs w:val="36"/>
                          <w:lang w:val="es-MX" w:eastAsia="es-ES"/>
                        </w:rPr>
                        <w:t>S</w:t>
                      </w:r>
                      <w:r w:rsidRPr="00A048A0">
                        <w:rPr>
                          <w:rFonts w:ascii="Calibri" w:eastAsia="Arial Unicode MS" w:hAnsi="Calibri" w:cs="Calibri"/>
                          <w:sz w:val="36"/>
                          <w:szCs w:val="36"/>
                          <w:lang w:val="es-MX" w:eastAsia="es-ES"/>
                        </w:rPr>
                        <w:t xml:space="preserve"> DE PROPIEDAD DE YPFB DISTRITO COMERCIAL TARIJA </w:t>
                      </w:r>
                      <w:r>
                        <w:rPr>
                          <w:rFonts w:ascii="Calibri" w:eastAsia="Arial Unicode MS" w:hAnsi="Calibri" w:cs="Calibri"/>
                          <w:sz w:val="36"/>
                          <w:szCs w:val="36"/>
                          <w:lang w:val="es-MX" w:eastAsia="es-ES"/>
                        </w:rPr>
                        <w:t xml:space="preserve">GESTION </w:t>
                      </w:r>
                      <w:r w:rsidRPr="00A048A0">
                        <w:rPr>
                          <w:rFonts w:ascii="Calibri" w:eastAsia="Arial Unicode MS" w:hAnsi="Calibri" w:cs="Calibri"/>
                          <w:sz w:val="36"/>
                          <w:szCs w:val="36"/>
                          <w:lang w:val="es-MX" w:eastAsia="es-ES"/>
                        </w:rPr>
                        <w:t>2016</w:t>
                      </w:r>
                    </w:p>
                    <w:p w:rsidR="004127AB" w:rsidRDefault="004127AB" w:rsidP="005B1D91">
                      <w:pPr>
                        <w:autoSpaceDE w:val="0"/>
                        <w:autoSpaceDN w:val="0"/>
                        <w:adjustRightInd w:val="0"/>
                        <w:ind w:left="142"/>
                        <w:jc w:val="center"/>
                        <w:rPr>
                          <w:rFonts w:ascii="Century Gothic" w:hAnsi="Century Gothic" w:cs="Century Gothic"/>
                          <w:b/>
                          <w:bCs/>
                          <w:color w:val="000000"/>
                          <w:sz w:val="32"/>
                          <w:szCs w:val="32"/>
                        </w:rPr>
                      </w:pPr>
                    </w:p>
                    <w:p w:rsidR="004127AB" w:rsidRPr="005B1D91" w:rsidRDefault="004127AB" w:rsidP="005B1D91">
                      <w:pPr>
                        <w:jc w:val="center"/>
                        <w:rPr>
                          <w:rFonts w:ascii="Calibri" w:hAnsi="Calibri" w:cs="Calibri"/>
                          <w:sz w:val="28"/>
                          <w:szCs w:val="28"/>
                          <w:lang w:eastAsia="es-ES"/>
                        </w:rPr>
                      </w:pPr>
                      <w:r w:rsidRPr="00010561">
                        <w:rPr>
                          <w:rFonts w:ascii="Century Gothic" w:hAnsi="Century Gothic" w:cs="Century Gothic"/>
                          <w:b/>
                          <w:bCs/>
                          <w:color w:val="000000"/>
                          <w:sz w:val="32"/>
                          <w:szCs w:val="32"/>
                        </w:rPr>
                        <w:t xml:space="preserve">CÓDIGO: </w:t>
                      </w:r>
                      <w:r>
                        <w:rPr>
                          <w:rFonts w:ascii="Calibri" w:hAnsi="Calibri" w:cs="Calibri"/>
                          <w:sz w:val="28"/>
                          <w:szCs w:val="28"/>
                          <w:lang w:eastAsia="es-ES"/>
                        </w:rPr>
                        <w:t>GCC-CDO-DCTJ-002</w:t>
                      </w:r>
                      <w:r w:rsidR="001822D3">
                        <w:rPr>
                          <w:rFonts w:ascii="Calibri" w:hAnsi="Calibri" w:cs="Calibri"/>
                          <w:sz w:val="28"/>
                          <w:szCs w:val="28"/>
                          <w:lang w:eastAsia="es-ES"/>
                        </w:rPr>
                        <w:t>-2</w:t>
                      </w:r>
                      <w:r w:rsidRPr="005B1D91">
                        <w:rPr>
                          <w:rFonts w:ascii="Calibri" w:hAnsi="Calibri" w:cs="Calibri"/>
                          <w:sz w:val="28"/>
                          <w:szCs w:val="28"/>
                          <w:lang w:eastAsia="es-ES"/>
                        </w:rPr>
                        <w:t>-16</w:t>
                      </w:r>
                    </w:p>
                    <w:p w:rsidR="004127AB" w:rsidRDefault="004127A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27AB" w:rsidRPr="00574BFC" w:rsidRDefault="004127A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w:t>
                      </w:r>
                      <w:r w:rsidR="001822D3">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4127AB" w:rsidRDefault="004127AB" w:rsidP="00BC21BB">
                      <w:pPr>
                        <w:ind w:right="930"/>
                        <w:jc w:val="center"/>
                        <w:rPr>
                          <w:rFonts w:ascii="Century Gothic" w:hAnsi="Century Gothic"/>
                          <w:lang w:val="es-ES_tradnl"/>
                        </w:rPr>
                      </w:pPr>
                      <w:r>
                        <w:rPr>
                          <w:rFonts w:ascii="Century Gothic" w:hAnsi="Century Gothic"/>
                          <w:lang w:val="es-ES_tradnl"/>
                        </w:rPr>
                        <w:t xml:space="preserve">          </w:t>
                      </w:r>
                    </w:p>
                    <w:p w:rsidR="004127AB" w:rsidRDefault="004127AB" w:rsidP="00BC21BB">
                      <w:pPr>
                        <w:ind w:right="930"/>
                        <w:jc w:val="center"/>
                        <w:rPr>
                          <w:rFonts w:ascii="Century Gothic" w:hAnsi="Century Gothic"/>
                          <w:lang w:val="es-ES_tradnl"/>
                        </w:rPr>
                      </w:pPr>
                    </w:p>
                    <w:p w:rsidR="004127AB" w:rsidRDefault="004127AB" w:rsidP="00BC21BB">
                      <w:pPr>
                        <w:ind w:right="930"/>
                        <w:jc w:val="center"/>
                        <w:rPr>
                          <w:rFonts w:ascii="Century Gothic" w:hAnsi="Century Gothic"/>
                          <w:lang w:val="es-ES_tradnl"/>
                        </w:rPr>
                      </w:pPr>
                    </w:p>
                    <w:p w:rsidR="004127AB" w:rsidRDefault="004127AB" w:rsidP="00BC21BB">
                      <w:pPr>
                        <w:ind w:right="930"/>
                        <w:jc w:val="center"/>
                        <w:rPr>
                          <w:rFonts w:ascii="Century Gothic" w:hAnsi="Century Gothic"/>
                          <w:lang w:val="es-ES_tradnl"/>
                        </w:rPr>
                      </w:pPr>
                    </w:p>
                    <w:p w:rsidR="004127AB" w:rsidRDefault="004127AB" w:rsidP="00BC21BB">
                      <w:pPr>
                        <w:ind w:right="930"/>
                        <w:jc w:val="center"/>
                        <w:rPr>
                          <w:rFonts w:ascii="Century Gothic" w:hAnsi="Century Gothic"/>
                          <w:lang w:val="es-ES_tradnl"/>
                        </w:rPr>
                      </w:pPr>
                    </w:p>
                    <w:p w:rsidR="004127AB" w:rsidRPr="009C5A35" w:rsidRDefault="004127A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949"/>
        <w:gridCol w:w="1278"/>
        <w:gridCol w:w="47"/>
        <w:gridCol w:w="1068"/>
        <w:gridCol w:w="3280"/>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5B1D91">
        <w:trPr>
          <w:trHeight w:val="64"/>
        </w:trPr>
        <w:tc>
          <w:tcPr>
            <w:tcW w:w="418" w:type="dxa"/>
          </w:tcPr>
          <w:p w:rsidR="00EE5138" w:rsidRPr="00232824" w:rsidRDefault="00EE5138" w:rsidP="005B1D91">
            <w:pPr>
              <w:rPr>
                <w:rFonts w:asciiTheme="minorHAnsi" w:hAnsiTheme="minorHAnsi" w:cstheme="minorHAnsi"/>
                <w:sz w:val="18"/>
                <w:szCs w:val="18"/>
              </w:rPr>
            </w:pPr>
          </w:p>
        </w:tc>
        <w:tc>
          <w:tcPr>
            <w:tcW w:w="3044" w:type="dxa"/>
          </w:tcPr>
          <w:p w:rsidR="00EE5138" w:rsidRPr="00232824" w:rsidRDefault="00EE5138" w:rsidP="005B1D91">
            <w:pPr>
              <w:rPr>
                <w:rFonts w:asciiTheme="minorHAnsi" w:hAnsiTheme="minorHAnsi" w:cstheme="minorHAnsi"/>
                <w:sz w:val="18"/>
                <w:szCs w:val="18"/>
              </w:rPr>
            </w:pPr>
          </w:p>
        </w:tc>
        <w:tc>
          <w:tcPr>
            <w:tcW w:w="2233" w:type="dxa"/>
            <w:gridSpan w:val="3"/>
          </w:tcPr>
          <w:p w:rsidR="00EE5138" w:rsidRPr="00232824" w:rsidRDefault="00EE5138" w:rsidP="005B1D91">
            <w:pPr>
              <w:rPr>
                <w:rFonts w:asciiTheme="minorHAnsi" w:hAnsiTheme="minorHAnsi" w:cstheme="minorHAnsi"/>
                <w:sz w:val="18"/>
                <w:szCs w:val="18"/>
                <w:highlight w:val="yellow"/>
              </w:rPr>
            </w:pPr>
          </w:p>
        </w:tc>
        <w:tc>
          <w:tcPr>
            <w:tcW w:w="3344" w:type="dxa"/>
          </w:tcPr>
          <w:p w:rsidR="00EE5138" w:rsidRPr="00232824" w:rsidRDefault="00EE5138" w:rsidP="005B1D91">
            <w:pPr>
              <w:rPr>
                <w:rFonts w:asciiTheme="minorHAnsi" w:hAnsiTheme="minorHAnsi" w:cstheme="minorHAnsi"/>
                <w:sz w:val="18"/>
                <w:szCs w:val="18"/>
              </w:rPr>
            </w:pPr>
          </w:p>
        </w:tc>
      </w:tr>
      <w:tr w:rsidR="00EE5138" w:rsidRPr="00232824" w:rsidTr="00E614E4">
        <w:trPr>
          <w:trHeight w:val="300"/>
        </w:trPr>
        <w:tc>
          <w:tcPr>
            <w:tcW w:w="418"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1</w:t>
            </w:r>
          </w:p>
        </w:tc>
        <w:tc>
          <w:tcPr>
            <w:tcW w:w="3044"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Inspección Previa.</w:t>
            </w:r>
          </w:p>
        </w:tc>
        <w:tc>
          <w:tcPr>
            <w:tcW w:w="1144" w:type="dxa"/>
            <w:gridSpan w:val="2"/>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EE5138" w:rsidP="00E614E4">
            <w:pPr>
              <w:rPr>
                <w:rFonts w:asciiTheme="minorHAnsi" w:hAnsiTheme="minorHAnsi" w:cstheme="minorHAnsi"/>
                <w:sz w:val="22"/>
                <w:szCs w:val="22"/>
              </w:rPr>
            </w:pPr>
          </w:p>
        </w:tc>
        <w:tc>
          <w:tcPr>
            <w:tcW w:w="1089"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Hora:</w:t>
            </w:r>
          </w:p>
          <w:p w:rsidR="00EE5138" w:rsidRPr="000A4177" w:rsidRDefault="00EE5138" w:rsidP="00E614E4">
            <w:pPr>
              <w:rPr>
                <w:rFonts w:asciiTheme="minorHAnsi" w:hAnsiTheme="minorHAnsi" w:cstheme="minorHAnsi"/>
                <w:color w:val="000000"/>
                <w:sz w:val="22"/>
                <w:szCs w:val="22"/>
              </w:rPr>
            </w:pPr>
          </w:p>
        </w:tc>
        <w:tc>
          <w:tcPr>
            <w:tcW w:w="3344" w:type="dxa"/>
          </w:tcPr>
          <w:p w:rsidR="00EE5138" w:rsidRPr="000A4177" w:rsidRDefault="004B1CD1" w:rsidP="00E614E4">
            <w:pPr>
              <w:rPr>
                <w:rFonts w:asciiTheme="minorHAnsi" w:hAnsiTheme="minorHAnsi" w:cstheme="minorHAnsi"/>
                <w:color w:val="000000"/>
                <w:sz w:val="22"/>
                <w:szCs w:val="22"/>
              </w:rPr>
            </w:pPr>
            <w:r w:rsidRPr="000A4177">
              <w:rPr>
                <w:rFonts w:asciiTheme="minorHAnsi" w:hAnsiTheme="minorHAnsi" w:cstheme="minorHAnsi"/>
                <w:color w:val="000000"/>
                <w:sz w:val="22"/>
                <w:szCs w:val="22"/>
              </w:rPr>
              <w:t>NO CORRESPONDE</w:t>
            </w:r>
          </w:p>
        </w:tc>
      </w:tr>
      <w:tr w:rsidR="00EE5138" w:rsidRPr="00232824" w:rsidTr="00E614E4">
        <w:trPr>
          <w:trHeight w:val="155"/>
        </w:trPr>
        <w:tc>
          <w:tcPr>
            <w:tcW w:w="418" w:type="dxa"/>
          </w:tcPr>
          <w:p w:rsidR="00EE5138" w:rsidRPr="000A4177" w:rsidRDefault="00EE5138" w:rsidP="00E614E4">
            <w:pPr>
              <w:rPr>
                <w:rFonts w:asciiTheme="minorHAnsi" w:hAnsiTheme="minorHAnsi" w:cstheme="minorHAnsi"/>
                <w:sz w:val="22"/>
                <w:szCs w:val="22"/>
              </w:rPr>
            </w:pPr>
          </w:p>
        </w:tc>
        <w:tc>
          <w:tcPr>
            <w:tcW w:w="3044" w:type="dxa"/>
          </w:tcPr>
          <w:p w:rsidR="00EE5138" w:rsidRPr="000A4177" w:rsidRDefault="00EE5138" w:rsidP="00E614E4">
            <w:pPr>
              <w:rPr>
                <w:rFonts w:asciiTheme="minorHAnsi" w:hAnsiTheme="minorHAnsi" w:cstheme="minorHAnsi"/>
                <w:sz w:val="22"/>
                <w:szCs w:val="22"/>
              </w:rPr>
            </w:pPr>
          </w:p>
        </w:tc>
        <w:tc>
          <w:tcPr>
            <w:tcW w:w="2233" w:type="dxa"/>
            <w:gridSpan w:val="3"/>
          </w:tcPr>
          <w:p w:rsidR="00EE5138" w:rsidRPr="000A4177" w:rsidRDefault="00EE5138" w:rsidP="00E614E4">
            <w:pPr>
              <w:rPr>
                <w:rFonts w:asciiTheme="minorHAnsi" w:hAnsiTheme="minorHAnsi" w:cstheme="minorHAnsi"/>
                <w:sz w:val="22"/>
                <w:szCs w:val="22"/>
              </w:rPr>
            </w:pPr>
          </w:p>
        </w:tc>
        <w:tc>
          <w:tcPr>
            <w:tcW w:w="3344" w:type="dxa"/>
          </w:tcPr>
          <w:p w:rsidR="00EE5138" w:rsidRPr="000A4177" w:rsidRDefault="00EE5138" w:rsidP="00E614E4">
            <w:pPr>
              <w:rPr>
                <w:rFonts w:asciiTheme="minorHAnsi" w:hAnsiTheme="minorHAnsi" w:cstheme="minorHAnsi"/>
                <w:sz w:val="22"/>
                <w:szCs w:val="22"/>
              </w:rPr>
            </w:pPr>
          </w:p>
        </w:tc>
      </w:tr>
      <w:tr w:rsidR="00EE5138" w:rsidRPr="00232824" w:rsidTr="00E614E4">
        <w:trPr>
          <w:trHeight w:val="433"/>
        </w:trPr>
        <w:tc>
          <w:tcPr>
            <w:tcW w:w="418" w:type="dxa"/>
            <w:shd w:val="clear" w:color="auto" w:fill="auto"/>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2</w:t>
            </w:r>
          </w:p>
        </w:tc>
        <w:tc>
          <w:tcPr>
            <w:tcW w:w="3044"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Consultas Escritas.</w:t>
            </w:r>
          </w:p>
        </w:tc>
        <w:tc>
          <w:tcPr>
            <w:tcW w:w="1144" w:type="dxa"/>
            <w:gridSpan w:val="2"/>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474BE1" w:rsidP="001822D3">
            <w:pPr>
              <w:rPr>
                <w:rFonts w:asciiTheme="minorHAnsi" w:hAnsiTheme="minorHAnsi" w:cstheme="minorHAnsi"/>
                <w:sz w:val="22"/>
                <w:szCs w:val="22"/>
              </w:rPr>
            </w:pPr>
            <w:r>
              <w:rPr>
                <w:rFonts w:asciiTheme="minorHAnsi" w:hAnsiTheme="minorHAnsi" w:cstheme="minorHAnsi"/>
                <w:sz w:val="22"/>
                <w:szCs w:val="22"/>
              </w:rPr>
              <w:t>07</w:t>
            </w:r>
            <w:r w:rsidR="001822D3">
              <w:rPr>
                <w:rFonts w:asciiTheme="minorHAnsi" w:hAnsiTheme="minorHAnsi" w:cstheme="minorHAnsi"/>
                <w:sz w:val="22"/>
                <w:szCs w:val="22"/>
              </w:rPr>
              <w:t>/03</w:t>
            </w:r>
            <w:r w:rsidR="00715D25" w:rsidRPr="000A4177">
              <w:rPr>
                <w:rFonts w:asciiTheme="minorHAnsi" w:hAnsiTheme="minorHAnsi" w:cstheme="minorHAnsi"/>
                <w:sz w:val="22"/>
                <w:szCs w:val="22"/>
              </w:rPr>
              <w:t>/</w:t>
            </w:r>
            <w:r w:rsidR="00B16070">
              <w:rPr>
                <w:rFonts w:asciiTheme="minorHAnsi" w:hAnsiTheme="minorHAnsi" w:cstheme="minorHAnsi"/>
                <w:sz w:val="22"/>
                <w:szCs w:val="22"/>
              </w:rPr>
              <w:t>2016</w:t>
            </w:r>
          </w:p>
        </w:tc>
        <w:tc>
          <w:tcPr>
            <w:tcW w:w="1089"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Hasta hora:</w:t>
            </w:r>
          </w:p>
          <w:p w:rsidR="00EE5138" w:rsidRPr="000A4177" w:rsidRDefault="000A4177" w:rsidP="00E614E4">
            <w:pPr>
              <w:rPr>
                <w:rFonts w:asciiTheme="minorHAnsi" w:hAnsiTheme="minorHAnsi" w:cstheme="minorHAnsi"/>
                <w:sz w:val="22"/>
                <w:szCs w:val="22"/>
              </w:rPr>
            </w:pPr>
            <w:r w:rsidRPr="000A4177">
              <w:rPr>
                <w:rFonts w:asciiTheme="minorHAnsi" w:hAnsiTheme="minorHAnsi" w:cstheme="minorHAnsi"/>
                <w:sz w:val="22"/>
                <w:szCs w:val="22"/>
              </w:rPr>
              <w:t>11:00</w:t>
            </w:r>
          </w:p>
        </w:tc>
        <w:tc>
          <w:tcPr>
            <w:tcW w:w="3344" w:type="dxa"/>
          </w:tcPr>
          <w:p w:rsidR="00EE5138" w:rsidRPr="00C46B18" w:rsidRDefault="004D2703" w:rsidP="00E614E4">
            <w:pPr>
              <w:rPr>
                <w:rFonts w:asciiTheme="minorHAnsi" w:hAnsiTheme="minorHAnsi" w:cstheme="minorHAnsi"/>
                <w:color w:val="000000"/>
                <w:sz w:val="22"/>
                <w:szCs w:val="22"/>
              </w:rPr>
            </w:pPr>
            <w:r w:rsidRPr="00C46B18">
              <w:rPr>
                <w:rFonts w:asciiTheme="minorHAnsi" w:hAnsiTheme="minorHAnsi" w:cstheme="minorHAnsi"/>
                <w:color w:val="000000"/>
                <w:sz w:val="22"/>
                <w:szCs w:val="22"/>
              </w:rPr>
              <w:t>CORREOS CORPORATIVOS:</w:t>
            </w:r>
          </w:p>
          <w:p w:rsidR="004D2703" w:rsidRPr="00C46B18" w:rsidRDefault="007036A7" w:rsidP="00E614E4">
            <w:pPr>
              <w:rPr>
                <w:rFonts w:asciiTheme="minorHAnsi" w:hAnsiTheme="minorHAnsi" w:cstheme="minorHAnsi"/>
                <w:color w:val="000000"/>
                <w:sz w:val="22"/>
                <w:szCs w:val="22"/>
              </w:rPr>
            </w:pPr>
            <w:hyperlink r:id="rId11" w:history="1">
              <w:r w:rsidR="004D2703" w:rsidRPr="00C46B18">
                <w:rPr>
                  <w:rStyle w:val="Hipervnculo"/>
                  <w:rFonts w:asciiTheme="minorHAnsi" w:hAnsiTheme="minorHAnsi" w:cstheme="minorHAnsi"/>
                  <w:sz w:val="22"/>
                  <w:szCs w:val="22"/>
                </w:rPr>
                <w:t>cfloresf@ypfb.gob.bo</w:t>
              </w:r>
            </w:hyperlink>
          </w:p>
          <w:p w:rsidR="004D2703" w:rsidRPr="000A4177" w:rsidRDefault="004D2703" w:rsidP="00E614E4">
            <w:pPr>
              <w:rPr>
                <w:rFonts w:asciiTheme="minorHAnsi" w:hAnsiTheme="minorHAnsi" w:cstheme="minorHAnsi"/>
                <w:b/>
                <w:color w:val="000000"/>
                <w:sz w:val="22"/>
                <w:szCs w:val="22"/>
              </w:rPr>
            </w:pPr>
            <w:r w:rsidRPr="00C46B18">
              <w:rPr>
                <w:rFonts w:asciiTheme="minorHAnsi" w:hAnsiTheme="minorHAnsi" w:cstheme="minorHAnsi"/>
                <w:color w:val="000000"/>
                <w:sz w:val="22"/>
                <w:szCs w:val="22"/>
              </w:rPr>
              <w:t>furquizo@ypfb.gob.bo</w:t>
            </w:r>
          </w:p>
        </w:tc>
      </w:tr>
      <w:tr w:rsidR="00EE5138" w:rsidRPr="00232824" w:rsidTr="00E614E4">
        <w:trPr>
          <w:trHeight w:val="65"/>
        </w:trPr>
        <w:tc>
          <w:tcPr>
            <w:tcW w:w="418" w:type="dxa"/>
          </w:tcPr>
          <w:p w:rsidR="00EE5138" w:rsidRPr="000A4177" w:rsidRDefault="00EE5138" w:rsidP="00E614E4">
            <w:pPr>
              <w:rPr>
                <w:rFonts w:asciiTheme="minorHAnsi" w:hAnsiTheme="minorHAnsi" w:cstheme="minorHAnsi"/>
                <w:sz w:val="22"/>
                <w:szCs w:val="22"/>
              </w:rPr>
            </w:pPr>
          </w:p>
        </w:tc>
        <w:tc>
          <w:tcPr>
            <w:tcW w:w="3044" w:type="dxa"/>
          </w:tcPr>
          <w:p w:rsidR="00EE5138" w:rsidRPr="000A4177" w:rsidRDefault="00EE5138" w:rsidP="00E614E4">
            <w:pPr>
              <w:rPr>
                <w:rFonts w:asciiTheme="minorHAnsi" w:hAnsiTheme="minorHAnsi" w:cstheme="minorHAnsi"/>
                <w:sz w:val="22"/>
                <w:szCs w:val="22"/>
              </w:rPr>
            </w:pPr>
          </w:p>
        </w:tc>
        <w:tc>
          <w:tcPr>
            <w:tcW w:w="2233" w:type="dxa"/>
            <w:gridSpan w:val="3"/>
          </w:tcPr>
          <w:p w:rsidR="00EE5138" w:rsidRPr="000A4177" w:rsidRDefault="00EE5138" w:rsidP="00E614E4">
            <w:pPr>
              <w:rPr>
                <w:rFonts w:asciiTheme="minorHAnsi" w:hAnsiTheme="minorHAnsi" w:cstheme="minorHAnsi"/>
                <w:sz w:val="22"/>
                <w:szCs w:val="22"/>
              </w:rPr>
            </w:pPr>
          </w:p>
        </w:tc>
        <w:tc>
          <w:tcPr>
            <w:tcW w:w="3344" w:type="dxa"/>
          </w:tcPr>
          <w:p w:rsidR="00EE5138" w:rsidRPr="000A4177" w:rsidRDefault="00EE5138" w:rsidP="00E614E4">
            <w:pPr>
              <w:rPr>
                <w:rFonts w:asciiTheme="minorHAnsi" w:hAnsiTheme="minorHAnsi" w:cstheme="minorHAnsi"/>
                <w:sz w:val="22"/>
                <w:szCs w:val="22"/>
              </w:rPr>
            </w:pPr>
          </w:p>
        </w:tc>
      </w:tr>
      <w:tr w:rsidR="00EE5138" w:rsidRPr="00232824" w:rsidTr="00E614E4">
        <w:trPr>
          <w:trHeight w:val="370"/>
        </w:trPr>
        <w:tc>
          <w:tcPr>
            <w:tcW w:w="418"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3</w:t>
            </w:r>
          </w:p>
        </w:tc>
        <w:tc>
          <w:tcPr>
            <w:tcW w:w="3044"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Reunión de Aclaración</w:t>
            </w:r>
            <w:r w:rsidR="0009233B" w:rsidRPr="000A4177">
              <w:rPr>
                <w:rFonts w:asciiTheme="minorHAnsi" w:hAnsiTheme="minorHAnsi" w:cstheme="minorHAnsi"/>
                <w:sz w:val="22"/>
                <w:szCs w:val="22"/>
              </w:rPr>
              <w:t>.</w:t>
            </w:r>
          </w:p>
        </w:tc>
        <w:tc>
          <w:tcPr>
            <w:tcW w:w="1144" w:type="dxa"/>
            <w:gridSpan w:val="2"/>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474BE1" w:rsidP="00474BE1">
            <w:pPr>
              <w:rPr>
                <w:rFonts w:asciiTheme="minorHAnsi" w:hAnsiTheme="minorHAnsi" w:cstheme="minorHAnsi"/>
                <w:sz w:val="22"/>
                <w:szCs w:val="22"/>
              </w:rPr>
            </w:pPr>
            <w:r>
              <w:rPr>
                <w:rFonts w:asciiTheme="minorHAnsi" w:hAnsiTheme="minorHAnsi" w:cstheme="minorHAnsi"/>
                <w:sz w:val="22"/>
                <w:szCs w:val="22"/>
              </w:rPr>
              <w:t>07</w:t>
            </w:r>
            <w:r w:rsidR="003C45A0">
              <w:rPr>
                <w:rFonts w:asciiTheme="minorHAnsi" w:hAnsiTheme="minorHAnsi" w:cstheme="minorHAnsi"/>
                <w:sz w:val="22"/>
                <w:szCs w:val="22"/>
              </w:rPr>
              <w:t>/</w:t>
            </w:r>
            <w:r w:rsidR="00B16070">
              <w:rPr>
                <w:rFonts w:asciiTheme="minorHAnsi" w:hAnsiTheme="minorHAnsi" w:cstheme="minorHAnsi"/>
                <w:sz w:val="22"/>
                <w:szCs w:val="22"/>
              </w:rPr>
              <w:t>0</w:t>
            </w:r>
            <w:r w:rsidR="001822D3">
              <w:rPr>
                <w:rFonts w:asciiTheme="minorHAnsi" w:hAnsiTheme="minorHAnsi" w:cstheme="minorHAnsi"/>
                <w:sz w:val="22"/>
                <w:szCs w:val="22"/>
              </w:rPr>
              <w:t>3</w:t>
            </w:r>
            <w:r w:rsidR="00715D25" w:rsidRPr="000A4177">
              <w:rPr>
                <w:rFonts w:asciiTheme="minorHAnsi" w:hAnsiTheme="minorHAnsi" w:cstheme="minorHAnsi"/>
                <w:sz w:val="22"/>
                <w:szCs w:val="22"/>
              </w:rPr>
              <w:t>/</w:t>
            </w:r>
            <w:r w:rsidR="00B16070">
              <w:rPr>
                <w:rFonts w:asciiTheme="minorHAnsi" w:hAnsiTheme="minorHAnsi" w:cstheme="minorHAnsi"/>
                <w:sz w:val="22"/>
                <w:szCs w:val="22"/>
              </w:rPr>
              <w:t>2016</w:t>
            </w:r>
          </w:p>
        </w:tc>
        <w:tc>
          <w:tcPr>
            <w:tcW w:w="1089"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Hora:</w:t>
            </w:r>
          </w:p>
          <w:p w:rsidR="00EE5138" w:rsidRPr="000A4177" w:rsidRDefault="000A4177" w:rsidP="00E614E4">
            <w:pPr>
              <w:rPr>
                <w:rFonts w:asciiTheme="minorHAnsi" w:hAnsiTheme="minorHAnsi" w:cstheme="minorHAnsi"/>
                <w:sz w:val="22"/>
                <w:szCs w:val="22"/>
              </w:rPr>
            </w:pPr>
            <w:r w:rsidRPr="000A4177">
              <w:rPr>
                <w:rFonts w:asciiTheme="minorHAnsi" w:hAnsiTheme="minorHAnsi" w:cstheme="minorHAnsi"/>
                <w:sz w:val="22"/>
                <w:szCs w:val="22"/>
              </w:rPr>
              <w:t>14:00</w:t>
            </w:r>
          </w:p>
        </w:tc>
        <w:tc>
          <w:tcPr>
            <w:tcW w:w="3344" w:type="dxa"/>
          </w:tcPr>
          <w:p w:rsidR="00EE5138" w:rsidRPr="000A4177" w:rsidRDefault="00715D25" w:rsidP="00E614E4">
            <w:pPr>
              <w:rPr>
                <w:rFonts w:asciiTheme="minorHAnsi" w:hAnsiTheme="minorHAnsi" w:cstheme="minorHAnsi"/>
                <w:sz w:val="22"/>
                <w:szCs w:val="22"/>
              </w:rPr>
            </w:pPr>
            <w:r w:rsidRPr="000A4177">
              <w:rPr>
                <w:rFonts w:asciiTheme="minorHAnsi" w:hAnsiTheme="minorHAnsi" w:cstheme="minorHAnsi"/>
                <w:color w:val="000000"/>
                <w:sz w:val="22"/>
                <w:szCs w:val="22"/>
              </w:rPr>
              <w:t>EN YPFB, DISTRITO COMERCIAL TARIJA,UBICADA EN EL PORTILLO CARRETERA AL CHACO KM8</w:t>
            </w:r>
          </w:p>
        </w:tc>
      </w:tr>
      <w:tr w:rsidR="00EE5138" w:rsidRPr="00232824" w:rsidTr="00E614E4">
        <w:trPr>
          <w:trHeight w:val="64"/>
        </w:trPr>
        <w:tc>
          <w:tcPr>
            <w:tcW w:w="418" w:type="dxa"/>
          </w:tcPr>
          <w:p w:rsidR="00EE5138" w:rsidRPr="000A4177" w:rsidRDefault="00EE5138" w:rsidP="00E614E4">
            <w:pPr>
              <w:rPr>
                <w:rFonts w:asciiTheme="minorHAnsi" w:hAnsiTheme="minorHAnsi" w:cstheme="minorHAnsi"/>
                <w:sz w:val="22"/>
                <w:szCs w:val="22"/>
              </w:rPr>
            </w:pPr>
          </w:p>
        </w:tc>
        <w:tc>
          <w:tcPr>
            <w:tcW w:w="3044" w:type="dxa"/>
          </w:tcPr>
          <w:p w:rsidR="00EE5138" w:rsidRPr="000A4177" w:rsidRDefault="00EE5138" w:rsidP="00E614E4">
            <w:pPr>
              <w:rPr>
                <w:rFonts w:asciiTheme="minorHAnsi" w:hAnsiTheme="minorHAnsi" w:cstheme="minorHAnsi"/>
                <w:sz w:val="22"/>
                <w:szCs w:val="22"/>
              </w:rPr>
            </w:pPr>
          </w:p>
        </w:tc>
        <w:tc>
          <w:tcPr>
            <w:tcW w:w="2233" w:type="dxa"/>
            <w:gridSpan w:val="3"/>
          </w:tcPr>
          <w:p w:rsidR="00EE5138" w:rsidRPr="000A4177" w:rsidRDefault="00EE5138" w:rsidP="00E614E4">
            <w:pPr>
              <w:rPr>
                <w:rFonts w:asciiTheme="minorHAnsi" w:hAnsiTheme="minorHAnsi" w:cstheme="minorHAnsi"/>
                <w:sz w:val="22"/>
                <w:szCs w:val="22"/>
              </w:rPr>
            </w:pPr>
          </w:p>
        </w:tc>
        <w:tc>
          <w:tcPr>
            <w:tcW w:w="3344" w:type="dxa"/>
          </w:tcPr>
          <w:p w:rsidR="00EE5138" w:rsidRPr="000A4177" w:rsidRDefault="00EE5138" w:rsidP="00E614E4">
            <w:pPr>
              <w:rPr>
                <w:rFonts w:asciiTheme="minorHAnsi" w:hAnsiTheme="minorHAnsi" w:cstheme="minorHAnsi"/>
                <w:sz w:val="22"/>
                <w:szCs w:val="22"/>
              </w:rPr>
            </w:pPr>
          </w:p>
        </w:tc>
      </w:tr>
      <w:tr w:rsidR="00EE5138" w:rsidRPr="00232824" w:rsidTr="00E614E4">
        <w:trPr>
          <w:trHeight w:val="370"/>
        </w:trPr>
        <w:tc>
          <w:tcPr>
            <w:tcW w:w="418"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4</w:t>
            </w:r>
          </w:p>
        </w:tc>
        <w:tc>
          <w:tcPr>
            <w:tcW w:w="3044"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Presentación de Propuestas.</w:t>
            </w:r>
          </w:p>
        </w:tc>
        <w:tc>
          <w:tcPr>
            <w:tcW w:w="1144" w:type="dxa"/>
            <w:gridSpan w:val="2"/>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474BE1" w:rsidP="001822D3">
            <w:pPr>
              <w:rPr>
                <w:rFonts w:asciiTheme="minorHAnsi" w:hAnsiTheme="minorHAnsi" w:cstheme="minorHAnsi"/>
                <w:sz w:val="22"/>
                <w:szCs w:val="22"/>
              </w:rPr>
            </w:pPr>
            <w:r>
              <w:rPr>
                <w:rFonts w:asciiTheme="minorHAnsi" w:hAnsiTheme="minorHAnsi" w:cstheme="minorHAnsi"/>
                <w:sz w:val="22"/>
                <w:szCs w:val="22"/>
              </w:rPr>
              <w:t>10</w:t>
            </w:r>
            <w:r w:rsidR="003C45A0">
              <w:rPr>
                <w:rFonts w:asciiTheme="minorHAnsi" w:hAnsiTheme="minorHAnsi" w:cstheme="minorHAnsi"/>
                <w:sz w:val="22"/>
                <w:szCs w:val="22"/>
              </w:rPr>
              <w:t>/</w:t>
            </w:r>
            <w:r w:rsidR="00B16070">
              <w:rPr>
                <w:rFonts w:asciiTheme="minorHAnsi" w:hAnsiTheme="minorHAnsi" w:cstheme="minorHAnsi"/>
                <w:sz w:val="22"/>
                <w:szCs w:val="22"/>
              </w:rPr>
              <w:t>0</w:t>
            </w:r>
            <w:r w:rsidR="001822D3">
              <w:rPr>
                <w:rFonts w:asciiTheme="minorHAnsi" w:hAnsiTheme="minorHAnsi" w:cstheme="minorHAnsi"/>
                <w:sz w:val="22"/>
                <w:szCs w:val="22"/>
              </w:rPr>
              <w:t>3</w:t>
            </w:r>
            <w:r w:rsidR="00715D25" w:rsidRPr="000A4177">
              <w:rPr>
                <w:rFonts w:asciiTheme="minorHAnsi" w:hAnsiTheme="minorHAnsi" w:cstheme="minorHAnsi"/>
                <w:sz w:val="22"/>
                <w:szCs w:val="22"/>
              </w:rPr>
              <w:t>/</w:t>
            </w:r>
            <w:r w:rsidR="00B16070">
              <w:rPr>
                <w:rFonts w:asciiTheme="minorHAnsi" w:hAnsiTheme="minorHAnsi" w:cstheme="minorHAnsi"/>
                <w:sz w:val="22"/>
                <w:szCs w:val="22"/>
              </w:rPr>
              <w:t>2016</w:t>
            </w:r>
          </w:p>
        </w:tc>
        <w:tc>
          <w:tcPr>
            <w:tcW w:w="1089"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Hasta hora:</w:t>
            </w:r>
          </w:p>
          <w:p w:rsidR="00EE5138" w:rsidRPr="000A4177" w:rsidRDefault="001822D3" w:rsidP="00E614E4">
            <w:pPr>
              <w:rPr>
                <w:rFonts w:asciiTheme="minorHAnsi" w:hAnsiTheme="minorHAnsi" w:cstheme="minorHAnsi"/>
                <w:sz w:val="22"/>
                <w:szCs w:val="22"/>
              </w:rPr>
            </w:pPr>
            <w:r>
              <w:rPr>
                <w:rFonts w:asciiTheme="minorHAnsi" w:hAnsiTheme="minorHAnsi" w:cstheme="minorHAnsi"/>
                <w:sz w:val="22"/>
                <w:szCs w:val="22"/>
              </w:rPr>
              <w:t>09</w:t>
            </w:r>
            <w:r w:rsidR="000A4177" w:rsidRPr="000A4177">
              <w:rPr>
                <w:rFonts w:asciiTheme="minorHAnsi" w:hAnsiTheme="minorHAnsi" w:cstheme="minorHAnsi"/>
                <w:sz w:val="22"/>
                <w:szCs w:val="22"/>
              </w:rPr>
              <w:t>:00</w:t>
            </w:r>
          </w:p>
        </w:tc>
        <w:tc>
          <w:tcPr>
            <w:tcW w:w="3344" w:type="dxa"/>
          </w:tcPr>
          <w:p w:rsidR="00EE5138" w:rsidRPr="000A4177" w:rsidRDefault="00715D25" w:rsidP="00E614E4">
            <w:pPr>
              <w:rPr>
                <w:rFonts w:asciiTheme="minorHAnsi" w:hAnsiTheme="minorHAnsi" w:cstheme="minorHAnsi"/>
                <w:sz w:val="22"/>
                <w:szCs w:val="22"/>
              </w:rPr>
            </w:pPr>
            <w:r w:rsidRPr="000A4177">
              <w:rPr>
                <w:rFonts w:asciiTheme="minorHAnsi" w:hAnsiTheme="minorHAnsi" w:cstheme="minorHAnsi"/>
                <w:color w:val="000000"/>
                <w:sz w:val="22"/>
                <w:szCs w:val="22"/>
              </w:rPr>
              <w:t>EN YPFB, DISTRITO COMERCIAL TARIJA,UBICADA EN EL PORTILLO CARRETERA AL CHACO KM8</w:t>
            </w:r>
          </w:p>
        </w:tc>
      </w:tr>
      <w:tr w:rsidR="00EE5138" w:rsidRPr="00232824" w:rsidTr="00E614E4">
        <w:trPr>
          <w:trHeight w:val="64"/>
        </w:trPr>
        <w:tc>
          <w:tcPr>
            <w:tcW w:w="418" w:type="dxa"/>
          </w:tcPr>
          <w:p w:rsidR="00EE5138" w:rsidRPr="000A4177" w:rsidRDefault="00EE5138" w:rsidP="00E614E4">
            <w:pPr>
              <w:rPr>
                <w:rFonts w:asciiTheme="minorHAnsi" w:hAnsiTheme="minorHAnsi" w:cstheme="minorHAnsi"/>
                <w:sz w:val="22"/>
                <w:szCs w:val="22"/>
              </w:rPr>
            </w:pPr>
          </w:p>
        </w:tc>
        <w:tc>
          <w:tcPr>
            <w:tcW w:w="3044" w:type="dxa"/>
          </w:tcPr>
          <w:p w:rsidR="00EE5138" w:rsidRPr="000A4177" w:rsidRDefault="00EE5138" w:rsidP="00E614E4">
            <w:pPr>
              <w:rPr>
                <w:rFonts w:asciiTheme="minorHAnsi" w:hAnsiTheme="minorHAnsi" w:cstheme="minorHAnsi"/>
                <w:sz w:val="22"/>
                <w:szCs w:val="22"/>
              </w:rPr>
            </w:pPr>
          </w:p>
        </w:tc>
        <w:tc>
          <w:tcPr>
            <w:tcW w:w="2233" w:type="dxa"/>
            <w:gridSpan w:val="3"/>
          </w:tcPr>
          <w:p w:rsidR="00EE5138" w:rsidRPr="000A4177" w:rsidRDefault="00EE5138" w:rsidP="00E614E4">
            <w:pPr>
              <w:rPr>
                <w:rFonts w:asciiTheme="minorHAnsi" w:hAnsiTheme="minorHAnsi" w:cstheme="minorHAnsi"/>
                <w:sz w:val="22"/>
                <w:szCs w:val="22"/>
              </w:rPr>
            </w:pPr>
          </w:p>
        </w:tc>
        <w:tc>
          <w:tcPr>
            <w:tcW w:w="3344" w:type="dxa"/>
          </w:tcPr>
          <w:p w:rsidR="00EE5138" w:rsidRPr="000A4177" w:rsidRDefault="00EE5138" w:rsidP="00E614E4">
            <w:pPr>
              <w:rPr>
                <w:rFonts w:asciiTheme="minorHAnsi" w:hAnsiTheme="minorHAnsi" w:cstheme="minorHAnsi"/>
                <w:sz w:val="22"/>
                <w:szCs w:val="22"/>
              </w:rPr>
            </w:pPr>
          </w:p>
        </w:tc>
      </w:tr>
      <w:tr w:rsidR="00EE5138" w:rsidRPr="00232824" w:rsidTr="00E614E4">
        <w:trPr>
          <w:trHeight w:val="246"/>
        </w:trPr>
        <w:tc>
          <w:tcPr>
            <w:tcW w:w="418"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5</w:t>
            </w:r>
          </w:p>
        </w:tc>
        <w:tc>
          <w:tcPr>
            <w:tcW w:w="3044"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Apertura de Propuestas.</w:t>
            </w:r>
          </w:p>
        </w:tc>
        <w:tc>
          <w:tcPr>
            <w:tcW w:w="1094" w:type="dxa"/>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Fecha:</w:t>
            </w:r>
          </w:p>
          <w:p w:rsidR="00EE5138" w:rsidRPr="000A4177" w:rsidRDefault="00474BE1" w:rsidP="001822D3">
            <w:pPr>
              <w:rPr>
                <w:rFonts w:asciiTheme="minorHAnsi" w:hAnsiTheme="minorHAnsi" w:cstheme="minorHAnsi"/>
                <w:sz w:val="22"/>
                <w:szCs w:val="22"/>
              </w:rPr>
            </w:pPr>
            <w:r>
              <w:rPr>
                <w:rFonts w:asciiTheme="minorHAnsi" w:hAnsiTheme="minorHAnsi" w:cstheme="minorHAnsi"/>
                <w:sz w:val="22"/>
                <w:szCs w:val="22"/>
              </w:rPr>
              <w:t>10</w:t>
            </w:r>
            <w:r w:rsidR="00715D25" w:rsidRPr="000A4177">
              <w:rPr>
                <w:rFonts w:asciiTheme="minorHAnsi" w:hAnsiTheme="minorHAnsi" w:cstheme="minorHAnsi"/>
                <w:sz w:val="22"/>
                <w:szCs w:val="22"/>
              </w:rPr>
              <w:t>/</w:t>
            </w:r>
            <w:r w:rsidR="00B16070">
              <w:rPr>
                <w:rFonts w:asciiTheme="minorHAnsi" w:hAnsiTheme="minorHAnsi" w:cstheme="minorHAnsi"/>
                <w:sz w:val="22"/>
                <w:szCs w:val="22"/>
              </w:rPr>
              <w:t>0</w:t>
            </w:r>
            <w:r w:rsidR="001822D3">
              <w:rPr>
                <w:rFonts w:asciiTheme="minorHAnsi" w:hAnsiTheme="minorHAnsi" w:cstheme="minorHAnsi"/>
                <w:sz w:val="22"/>
                <w:szCs w:val="22"/>
              </w:rPr>
              <w:t>3</w:t>
            </w:r>
            <w:r w:rsidR="00715D25" w:rsidRPr="000A4177">
              <w:rPr>
                <w:rFonts w:asciiTheme="minorHAnsi" w:hAnsiTheme="minorHAnsi" w:cstheme="minorHAnsi"/>
                <w:sz w:val="22"/>
                <w:szCs w:val="22"/>
              </w:rPr>
              <w:t>/</w:t>
            </w:r>
            <w:r w:rsidR="00B16070">
              <w:rPr>
                <w:rFonts w:asciiTheme="minorHAnsi" w:hAnsiTheme="minorHAnsi" w:cstheme="minorHAnsi"/>
                <w:sz w:val="22"/>
                <w:szCs w:val="22"/>
              </w:rPr>
              <w:t>2016</w:t>
            </w:r>
          </w:p>
        </w:tc>
        <w:tc>
          <w:tcPr>
            <w:tcW w:w="1139" w:type="dxa"/>
            <w:gridSpan w:val="2"/>
          </w:tcPr>
          <w:p w:rsidR="00EE5138" w:rsidRPr="000A4177" w:rsidRDefault="00EE5138" w:rsidP="00E614E4">
            <w:pPr>
              <w:rPr>
                <w:rFonts w:asciiTheme="minorHAnsi" w:hAnsiTheme="minorHAnsi" w:cstheme="minorHAnsi"/>
                <w:sz w:val="22"/>
                <w:szCs w:val="22"/>
              </w:rPr>
            </w:pPr>
            <w:r w:rsidRPr="000A4177">
              <w:rPr>
                <w:rFonts w:asciiTheme="minorHAnsi" w:hAnsiTheme="minorHAnsi" w:cstheme="minorHAnsi"/>
                <w:sz w:val="22"/>
                <w:szCs w:val="22"/>
              </w:rPr>
              <w:t>Hora:</w:t>
            </w:r>
          </w:p>
          <w:p w:rsidR="00EE5138" w:rsidRPr="000A4177" w:rsidRDefault="001822D3" w:rsidP="00E614E4">
            <w:pPr>
              <w:rPr>
                <w:rFonts w:asciiTheme="minorHAnsi" w:hAnsiTheme="minorHAnsi" w:cstheme="minorHAnsi"/>
                <w:sz w:val="22"/>
                <w:szCs w:val="22"/>
              </w:rPr>
            </w:pPr>
            <w:r>
              <w:rPr>
                <w:rFonts w:asciiTheme="minorHAnsi" w:hAnsiTheme="minorHAnsi" w:cstheme="minorHAnsi"/>
                <w:sz w:val="22"/>
                <w:szCs w:val="22"/>
              </w:rPr>
              <w:t>09</w:t>
            </w:r>
            <w:r w:rsidR="000A4177" w:rsidRPr="000A4177">
              <w:rPr>
                <w:rFonts w:asciiTheme="minorHAnsi" w:hAnsiTheme="minorHAnsi" w:cstheme="minorHAnsi"/>
                <w:sz w:val="22"/>
                <w:szCs w:val="22"/>
              </w:rPr>
              <w:t>:05</w:t>
            </w:r>
          </w:p>
        </w:tc>
        <w:tc>
          <w:tcPr>
            <w:tcW w:w="3344" w:type="dxa"/>
          </w:tcPr>
          <w:p w:rsidR="00EE5138" w:rsidRPr="000A4177" w:rsidRDefault="00715D25" w:rsidP="00E614E4">
            <w:pPr>
              <w:rPr>
                <w:rFonts w:asciiTheme="minorHAnsi" w:hAnsiTheme="minorHAnsi" w:cstheme="minorHAnsi"/>
                <w:color w:val="000000"/>
                <w:sz w:val="22"/>
                <w:szCs w:val="22"/>
                <w:lang w:val="es-BO"/>
              </w:rPr>
            </w:pPr>
            <w:r w:rsidRPr="000A4177">
              <w:rPr>
                <w:rFonts w:asciiTheme="minorHAnsi" w:hAnsiTheme="minorHAnsi" w:cstheme="minorHAnsi"/>
                <w:color w:val="000000"/>
                <w:sz w:val="22"/>
                <w:szCs w:val="22"/>
              </w:rPr>
              <w:t>EN YPFB, DISTRITO COMERCIAL TARIJA,UBICADA EN EL PORTILLO CARRETERA AL CHACO KM8</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0A4177" w:rsidRDefault="00EE5138" w:rsidP="00973192">
            <w:pPr>
              <w:jc w:val="center"/>
              <w:rPr>
                <w:rFonts w:asciiTheme="minorHAnsi" w:eastAsia="Calibri" w:hAnsiTheme="minorHAnsi" w:cstheme="minorHAnsi"/>
                <w:b/>
                <w:sz w:val="22"/>
                <w:szCs w:val="22"/>
              </w:rPr>
            </w:pPr>
            <w:r w:rsidRPr="000A4177">
              <w:rPr>
                <w:rFonts w:asciiTheme="minorHAnsi" w:eastAsia="Calibri" w:hAnsiTheme="minorHAnsi" w:cstheme="minorHAnsi"/>
                <w:b/>
                <w:sz w:val="22"/>
                <w:szCs w:val="22"/>
              </w:rPr>
              <w:t>DATOS GENERALES PARA LA CONTRATACIÓN</w:t>
            </w:r>
          </w:p>
        </w:tc>
      </w:tr>
      <w:tr w:rsidR="00715D2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p w:rsidR="00715D25" w:rsidRPr="000A4177" w:rsidRDefault="00715D25"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hAnsi="Calibri" w:cs="Calibri"/>
                <w:bCs/>
                <w:sz w:val="22"/>
                <w:szCs w:val="22"/>
                <w:lang w:eastAsia="es-ES"/>
              </w:rPr>
              <w:t>A PRECIO EVALUADO MAS BAJO</w:t>
            </w:r>
          </w:p>
        </w:tc>
      </w:tr>
      <w:tr w:rsidR="00715D2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p w:rsidR="00715D25" w:rsidRPr="000A4177" w:rsidRDefault="00715D25"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eastAsia="Calibri" w:hAnsi="Calibri" w:cs="Calibri"/>
                <w:sz w:val="22"/>
                <w:szCs w:val="22"/>
              </w:rPr>
              <w:t>POR ITEMS</w:t>
            </w:r>
          </w:p>
        </w:tc>
      </w:tr>
      <w:tr w:rsidR="00715D25"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p w:rsidR="00715D25" w:rsidRPr="000A4177" w:rsidRDefault="00715D25"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15D25" w:rsidRPr="000A4177" w:rsidRDefault="00715D25" w:rsidP="00B16070">
            <w:pPr>
              <w:rPr>
                <w:rFonts w:ascii="Calibri" w:eastAsia="Calibri" w:hAnsi="Calibri" w:cs="Calibri"/>
                <w:sz w:val="22"/>
                <w:szCs w:val="22"/>
              </w:rPr>
            </w:pPr>
            <w:r w:rsidRPr="000A4177">
              <w:rPr>
                <w:rFonts w:ascii="Calibri" w:eastAsia="Calibri" w:hAnsi="Calibri" w:cs="Calibri"/>
                <w:sz w:val="22"/>
                <w:szCs w:val="22"/>
              </w:rPr>
              <w:t>CONTRATO</w:t>
            </w:r>
          </w:p>
        </w:tc>
      </w:tr>
      <w:tr w:rsidR="00715D25"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 xml:space="preserve">VALIDEZ DE LA PROPUESTA </w:t>
            </w:r>
            <w:r w:rsidRPr="000A4177">
              <w:rPr>
                <w:rFonts w:asciiTheme="minorHAnsi" w:eastAsia="Calibri" w:hAnsiTheme="minorHAnsi" w:cstheme="minorHAnsi"/>
                <w:sz w:val="22"/>
                <w:szCs w:val="22"/>
              </w:rPr>
              <w:t>(en días calendario)</w:t>
            </w:r>
          </w:p>
        </w:tc>
        <w:tc>
          <w:tcPr>
            <w:tcW w:w="281" w:type="dxa"/>
            <w:tcBorders>
              <w:top w:val="single" w:sz="4" w:space="0" w:color="auto"/>
              <w:right w:val="single" w:sz="4" w:space="0" w:color="auto"/>
            </w:tcBorders>
            <w:shd w:val="clear" w:color="auto" w:fill="auto"/>
            <w:vAlign w:val="center"/>
          </w:tcPr>
          <w:p w:rsidR="00715D25" w:rsidRPr="000A4177" w:rsidRDefault="00715D25" w:rsidP="00973192">
            <w:pPr>
              <w:rPr>
                <w:rFonts w:asciiTheme="minorHAnsi" w:eastAsia="Calibri" w:hAnsiTheme="minorHAnsi" w:cstheme="minorHAnsi"/>
                <w:b/>
                <w:sz w:val="22"/>
                <w:szCs w:val="22"/>
              </w:rPr>
            </w:pPr>
            <w:r w:rsidRPr="000A4177">
              <w:rPr>
                <w:rFonts w:asciiTheme="minorHAnsi" w:eastAsia="Calibri" w:hAnsiTheme="minorHAnsi" w:cstheme="minorHAnsi"/>
                <w:b/>
                <w:sz w:val="22"/>
                <w:szCs w:val="22"/>
              </w:rPr>
              <w:t>:</w:t>
            </w:r>
          </w:p>
        </w:tc>
        <w:tc>
          <w:tcPr>
            <w:tcW w:w="4446" w:type="dxa"/>
            <w:tcBorders>
              <w:top w:val="single" w:sz="4" w:space="0" w:color="auto"/>
              <w:left w:val="single" w:sz="4" w:space="0" w:color="auto"/>
            </w:tcBorders>
            <w:shd w:val="clear" w:color="auto" w:fill="auto"/>
            <w:vAlign w:val="center"/>
          </w:tcPr>
          <w:p w:rsidR="00715D25" w:rsidRPr="000A4177" w:rsidRDefault="00715D25" w:rsidP="000A4177">
            <w:pPr>
              <w:rPr>
                <w:rFonts w:ascii="Calibri" w:eastAsia="Calibri" w:hAnsi="Calibri" w:cs="Calibri"/>
                <w:sz w:val="22"/>
                <w:szCs w:val="22"/>
              </w:rPr>
            </w:pPr>
            <w:r w:rsidRPr="000A4177">
              <w:rPr>
                <w:rFonts w:ascii="Calibri" w:eastAsia="Calibri" w:hAnsi="Calibri" w:cs="Calibri"/>
                <w:sz w:val="22"/>
                <w:szCs w:val="22"/>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B16070" w:rsidRDefault="00B1607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491" w:type="dxa"/>
        <w:jc w:val="center"/>
        <w:tblInd w:w="55" w:type="dxa"/>
        <w:tblCellMar>
          <w:left w:w="70" w:type="dxa"/>
          <w:right w:w="70" w:type="dxa"/>
        </w:tblCellMar>
        <w:tblLook w:val="04A0" w:firstRow="1" w:lastRow="0" w:firstColumn="1" w:lastColumn="0" w:noHBand="0" w:noVBand="1"/>
      </w:tblPr>
      <w:tblGrid>
        <w:gridCol w:w="523"/>
        <w:gridCol w:w="3804"/>
        <w:gridCol w:w="1166"/>
        <w:gridCol w:w="1145"/>
        <w:gridCol w:w="1058"/>
        <w:gridCol w:w="834"/>
        <w:gridCol w:w="961"/>
      </w:tblGrid>
      <w:tr w:rsidR="00474BE1" w:rsidRPr="00C75BEC" w:rsidTr="007036A7">
        <w:trPr>
          <w:trHeight w:val="447"/>
          <w:jc w:val="center"/>
        </w:trPr>
        <w:tc>
          <w:tcPr>
            <w:tcW w:w="9491" w:type="dxa"/>
            <w:gridSpan w:val="7"/>
            <w:tcBorders>
              <w:top w:val="single" w:sz="4" w:space="0" w:color="auto"/>
              <w:left w:val="single" w:sz="4" w:space="0" w:color="auto"/>
              <w:bottom w:val="single" w:sz="4" w:space="0" w:color="auto"/>
              <w:right w:val="single" w:sz="4" w:space="0" w:color="auto"/>
            </w:tcBorders>
          </w:tcPr>
          <w:p w:rsidR="00474BE1" w:rsidRPr="00C75BEC" w:rsidRDefault="00474BE1" w:rsidP="004127A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c>
      </w:tr>
      <w:tr w:rsidR="00474BE1" w:rsidRPr="00C75BEC" w:rsidTr="00474BE1">
        <w:trPr>
          <w:trHeight w:val="529"/>
          <w:jc w:val="center"/>
        </w:trPr>
        <w:tc>
          <w:tcPr>
            <w:tcW w:w="522" w:type="dxa"/>
            <w:tcBorders>
              <w:top w:val="single" w:sz="4" w:space="0" w:color="auto"/>
              <w:left w:val="single" w:sz="4" w:space="0" w:color="auto"/>
              <w:bottom w:val="single" w:sz="4" w:space="0" w:color="auto"/>
              <w:right w:val="single" w:sz="4" w:space="0" w:color="auto"/>
            </w:tcBorders>
            <w:shd w:val="clear" w:color="auto" w:fill="auto"/>
            <w:hideMark/>
          </w:tcPr>
          <w:p w:rsidR="00474BE1"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ÍTEM</w:t>
            </w:r>
          </w:p>
          <w:p w:rsidR="00474BE1" w:rsidRPr="00C75BEC" w:rsidRDefault="00474BE1" w:rsidP="004127A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804" w:type="dxa"/>
            <w:tcBorders>
              <w:top w:val="single" w:sz="4" w:space="0" w:color="auto"/>
              <w:left w:val="single" w:sz="4" w:space="0" w:color="auto"/>
              <w:bottom w:val="single" w:sz="4" w:space="0" w:color="auto"/>
              <w:right w:val="single" w:sz="4" w:space="0" w:color="auto"/>
            </w:tcBorders>
            <w:shd w:val="clear" w:color="auto" w:fill="auto"/>
            <w:hideMark/>
          </w:tcPr>
          <w:p w:rsidR="00474BE1" w:rsidRPr="00C75BEC"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166" w:type="dxa"/>
            <w:tcBorders>
              <w:top w:val="single" w:sz="4" w:space="0" w:color="auto"/>
              <w:left w:val="single" w:sz="4" w:space="0" w:color="auto"/>
              <w:bottom w:val="single" w:sz="4" w:space="0" w:color="auto"/>
              <w:right w:val="single" w:sz="4" w:space="0" w:color="auto"/>
            </w:tcBorders>
            <w:shd w:val="clear" w:color="auto" w:fill="auto"/>
            <w:hideMark/>
          </w:tcPr>
          <w:p w:rsidR="00474BE1" w:rsidRPr="00C75BEC" w:rsidRDefault="00474BE1" w:rsidP="004127A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rsidR="00474BE1" w:rsidRPr="0096776D"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474BE1" w:rsidRPr="00C75BEC"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IMPORTE MENSUAL DEL SERVICIO</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474BE1">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MESES PARA EL SERVICIO  </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474BE1"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DEL SERVICIO</w:t>
            </w:r>
          </w:p>
          <w:p w:rsidR="00474BE1" w:rsidRPr="00C75BEC"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474BE1" w:rsidRPr="00C75BEC" w:rsidTr="00474BE1">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4127AB">
            <w:pP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6</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16.800,00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474BE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151.2</w:t>
            </w:r>
            <w:r w:rsidRPr="00C46B18">
              <w:rPr>
                <w:rFonts w:asciiTheme="minorHAnsi" w:hAnsiTheme="minorHAnsi" w:cstheme="minorHAnsi"/>
                <w:color w:val="000000"/>
                <w:sz w:val="18"/>
                <w:szCs w:val="18"/>
                <w:lang w:val="es-BO" w:eastAsia="es-BO"/>
              </w:rPr>
              <w:t>00,00</w:t>
            </w:r>
          </w:p>
        </w:tc>
      </w:tr>
      <w:tr w:rsidR="00474BE1" w:rsidRPr="00C75BEC" w:rsidTr="00474BE1">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4127AB">
            <w:r w:rsidRPr="00C46B18">
              <w:rPr>
                <w:rFonts w:asciiTheme="minorHAnsi" w:hAnsiTheme="minorHAnsi" w:cstheme="minorHAnsi"/>
                <w:color w:val="000000"/>
                <w:sz w:val="18"/>
                <w:szCs w:val="18"/>
                <w:lang w:val="es-BO" w:eastAsia="es-BO"/>
              </w:rPr>
              <w:t>OPERADORES DE DISPENSER PARA ESTACION DE SERVICIOS PRESIDENTE ARCE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4127AB">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44.800,00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474BE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474BE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403.2</w:t>
            </w:r>
            <w:r w:rsidRPr="00C46B18">
              <w:rPr>
                <w:rFonts w:asciiTheme="minorHAnsi" w:hAnsiTheme="minorHAnsi" w:cstheme="minorHAnsi"/>
                <w:color w:val="000000"/>
                <w:sz w:val="18"/>
                <w:szCs w:val="18"/>
                <w:lang w:val="es-BO" w:eastAsia="es-BO"/>
              </w:rPr>
              <w:t>00,00</w:t>
            </w:r>
          </w:p>
        </w:tc>
      </w:tr>
      <w:tr w:rsidR="00474BE1" w:rsidRPr="00C75BEC" w:rsidTr="00474BE1">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3</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4127AB">
            <w:r w:rsidRPr="00C46B18">
              <w:rPr>
                <w:rFonts w:asciiTheme="minorHAnsi" w:hAnsiTheme="minorHAnsi" w:cstheme="minorHAnsi"/>
                <w:color w:val="000000"/>
                <w:sz w:val="18"/>
                <w:szCs w:val="18"/>
                <w:lang w:val="es-BO" w:eastAsia="es-BO"/>
              </w:rPr>
              <w:t>OPERADORES DE DISPENSER PARA ESTACION DE SERVICIOS PADCAYA DEPENDIENTE DE YPFB  DISTRITO COMERCIAL TARIJA EN PADCAYA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4127AB">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14.000,00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474BE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126</w:t>
            </w:r>
            <w:r w:rsidRPr="00C46B18">
              <w:rPr>
                <w:rFonts w:asciiTheme="minorHAnsi" w:hAnsiTheme="minorHAnsi" w:cstheme="minorHAnsi"/>
                <w:color w:val="000000"/>
                <w:sz w:val="18"/>
                <w:szCs w:val="18"/>
                <w:lang w:val="es-BO" w:eastAsia="es-BO"/>
              </w:rPr>
              <w:t>.000,00</w:t>
            </w:r>
          </w:p>
        </w:tc>
      </w:tr>
      <w:tr w:rsidR="00474BE1" w:rsidRPr="00C75BEC" w:rsidTr="00474BE1">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4127AB">
            <w:r w:rsidRPr="00C46B18">
              <w:rPr>
                <w:rFonts w:asciiTheme="minorHAnsi" w:hAnsiTheme="minorHAnsi" w:cstheme="minorHAnsi"/>
                <w:color w:val="000000"/>
                <w:sz w:val="18"/>
                <w:szCs w:val="18"/>
                <w:lang w:val="es-BO" w:eastAsia="es-BO"/>
              </w:rPr>
              <w:t>OPERADORES DE DISPENSER PARA ESTACION DE SERVICIOS BERMEJO  DEPENDIENTE DE YPFB  DISTRITO COMERCIAL TARIJA EN BERMEJO</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9</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4127AB">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25.200,00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474BE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226.8</w:t>
            </w:r>
            <w:r w:rsidRPr="00C46B18">
              <w:rPr>
                <w:rFonts w:asciiTheme="minorHAnsi" w:hAnsiTheme="minorHAnsi" w:cstheme="minorHAnsi"/>
                <w:color w:val="000000"/>
                <w:sz w:val="18"/>
                <w:szCs w:val="18"/>
                <w:lang w:val="es-BO" w:eastAsia="es-BO"/>
              </w:rPr>
              <w:t>00,00</w:t>
            </w:r>
          </w:p>
        </w:tc>
      </w:tr>
      <w:tr w:rsidR="00474BE1" w:rsidRPr="00C75BEC" w:rsidTr="00474BE1">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4127AB">
            <w:r w:rsidRPr="00C46B18">
              <w:rPr>
                <w:rFonts w:asciiTheme="minorHAnsi" w:hAnsiTheme="minorHAnsi" w:cstheme="minorHAnsi"/>
                <w:color w:val="000000"/>
                <w:sz w:val="18"/>
                <w:szCs w:val="18"/>
                <w:lang w:val="es-BO" w:eastAsia="es-BO"/>
              </w:rPr>
              <w:t>OPERADORES DE DISPENSER PARA ESTACION DE SERVICIOS  ISCAYACHI DEPENDIENTE DE YPFB  DISTRITO COMERCIAL TARIJA EN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4127AB">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5.600,00</w:t>
            </w:r>
          </w:p>
        </w:tc>
        <w:tc>
          <w:tcPr>
            <w:tcW w:w="834" w:type="dxa"/>
            <w:tcBorders>
              <w:top w:val="single" w:sz="4" w:space="0" w:color="auto"/>
              <w:left w:val="single" w:sz="4" w:space="0" w:color="auto"/>
              <w:bottom w:val="single" w:sz="4" w:space="0" w:color="auto"/>
              <w:right w:val="single" w:sz="4" w:space="0" w:color="auto"/>
            </w:tcBorders>
          </w:tcPr>
          <w:p w:rsidR="00474BE1" w:rsidRPr="00C46B18" w:rsidRDefault="00474BE1" w:rsidP="00474BE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474BE1">
            <w:pPr>
              <w:jc w:val="right"/>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r>
              <w:rPr>
                <w:rFonts w:asciiTheme="minorHAnsi" w:hAnsiTheme="minorHAnsi" w:cstheme="minorHAnsi"/>
                <w:color w:val="000000"/>
                <w:sz w:val="18"/>
                <w:szCs w:val="18"/>
                <w:lang w:val="es-BO" w:eastAsia="es-BO"/>
              </w:rPr>
              <w:t>0</w:t>
            </w:r>
            <w:r w:rsidRPr="00C46B18">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4</w:t>
            </w:r>
            <w:r w:rsidRPr="00C46B18">
              <w:rPr>
                <w:rFonts w:asciiTheme="minorHAnsi" w:hAnsiTheme="minorHAnsi" w:cstheme="minorHAnsi"/>
                <w:color w:val="000000"/>
                <w:sz w:val="18"/>
                <w:szCs w:val="18"/>
                <w:lang w:val="es-BO" w:eastAsia="es-BO"/>
              </w:rPr>
              <w:t>00,00</w:t>
            </w:r>
          </w:p>
        </w:tc>
      </w:tr>
      <w:tr w:rsidR="00474BE1" w:rsidRPr="00C75BEC" w:rsidTr="00474BE1">
        <w:trPr>
          <w:trHeight w:val="330"/>
          <w:jc w:val="center"/>
        </w:trPr>
        <w:tc>
          <w:tcPr>
            <w:tcW w:w="663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74BE1" w:rsidRPr="00C75BEC" w:rsidRDefault="00474BE1"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058" w:type="dxa"/>
            <w:tcBorders>
              <w:top w:val="single" w:sz="4" w:space="0" w:color="auto"/>
              <w:left w:val="single" w:sz="4" w:space="0" w:color="auto"/>
              <w:bottom w:val="single" w:sz="4" w:space="0" w:color="auto"/>
              <w:right w:val="single" w:sz="4" w:space="0" w:color="auto"/>
            </w:tcBorders>
            <w:shd w:val="clear" w:color="auto" w:fill="auto"/>
            <w:noWrap/>
            <w:hideMark/>
          </w:tcPr>
          <w:p w:rsidR="00474BE1" w:rsidRPr="00C75BEC" w:rsidRDefault="00474BE1"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106.400,00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4127AB">
            <w:pPr>
              <w:jc w:val="center"/>
              <w:rPr>
                <w:rFonts w:asciiTheme="minorHAnsi" w:hAnsiTheme="minorHAnsi" w:cstheme="minorHAnsi"/>
                <w:color w:val="000000"/>
                <w:sz w:val="18"/>
                <w:szCs w:val="18"/>
                <w:lang w:val="es-BO" w:eastAsia="es-BO"/>
              </w:rPr>
            </w:pPr>
          </w:p>
        </w:tc>
        <w:tc>
          <w:tcPr>
            <w:tcW w:w="961" w:type="dxa"/>
            <w:tcBorders>
              <w:top w:val="single" w:sz="4" w:space="0" w:color="auto"/>
              <w:left w:val="single" w:sz="4" w:space="0" w:color="auto"/>
              <w:bottom w:val="single" w:sz="4" w:space="0" w:color="auto"/>
              <w:right w:val="single" w:sz="4" w:space="0" w:color="auto"/>
            </w:tcBorders>
          </w:tcPr>
          <w:p w:rsidR="00474BE1" w:rsidRDefault="00474BE1" w:rsidP="00474BE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957.600,00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sz w:val="18"/>
          <w:szCs w:val="18"/>
        </w:rPr>
      </w:pPr>
    </w:p>
    <w:p w:rsidR="001162AF" w:rsidRDefault="001162AF"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0134A8" w:rsidRDefault="000134A8"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se encuentren cumpliendo sanción penal establecida mediante sentencia ejecutoriada por delitos comprendidos en la Ley N º 1743, de </w:t>
      </w:r>
      <w:r w:rsidR="00B16070">
        <w:rPr>
          <w:rFonts w:asciiTheme="minorHAnsi" w:hAnsiTheme="minorHAnsi" w:cstheme="minorHAnsi"/>
        </w:rPr>
        <w:t>16</w:t>
      </w:r>
      <w:r w:rsidRPr="00973192">
        <w:rPr>
          <w:rFonts w:asciiTheme="minorHAnsi" w:hAnsiTheme="minorHAnsi" w:cstheme="minorHAnsi"/>
        </w:rPr>
        <w:t xml:space="preserve">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w:t>
      </w:r>
      <w:r w:rsidR="00817541">
        <w:rPr>
          <w:rFonts w:asciiTheme="minorHAnsi" w:hAnsiTheme="minorHAnsi" w:cstheme="minorHAnsi"/>
        </w:rPr>
        <w:t>6</w:t>
      </w:r>
      <w:r w:rsidRPr="00286B08">
        <w:rPr>
          <w:rFonts w:asciiTheme="minorHAnsi" w:hAnsiTheme="minorHAnsi" w:cstheme="minorHAnsi"/>
        </w:rPr>
        <w:t>:30</w:t>
      </w:r>
      <w:r w:rsidR="00817541">
        <w:rPr>
          <w:rFonts w:asciiTheme="minorHAnsi" w:hAnsiTheme="minorHAnsi" w:cstheme="minorHAnsi"/>
        </w:rPr>
        <w:t xml:space="preserve">, en concordancia con el </w:t>
      </w:r>
      <w:proofErr w:type="spellStart"/>
      <w:r w:rsidRPr="00286B08">
        <w:rPr>
          <w:rFonts w:asciiTheme="minorHAnsi" w:hAnsiTheme="minorHAnsi" w:cstheme="minorHAnsi"/>
        </w:rPr>
        <w:t>uso</w:t>
      </w:r>
      <w:proofErr w:type="spellEnd"/>
      <w:r w:rsidRPr="00286B08">
        <w:rPr>
          <w:rFonts w:asciiTheme="minorHAnsi" w:hAnsiTheme="minorHAnsi" w:cstheme="minorHAnsi"/>
        </w:rPr>
        <w:t xml:space="preserve">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9A5873">
        <w:trPr>
          <w:trHeight w:val="113"/>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9A5873" w:rsidRDefault="001C5370" w:rsidP="009A5873">
            <w:pPr>
              <w:tabs>
                <w:tab w:val="num" w:pos="567"/>
              </w:tabs>
              <w:rPr>
                <w:rFonts w:asciiTheme="minorHAnsi" w:hAnsiTheme="minorHAnsi" w:cstheme="minorHAnsi"/>
                <w:snapToGrid w:val="0"/>
                <w:sz w:val="16"/>
                <w:szCs w:val="16"/>
              </w:rPr>
            </w:pPr>
            <w:r w:rsidRPr="009A5873">
              <w:rPr>
                <w:rFonts w:asciiTheme="minorHAnsi" w:hAnsiTheme="minorHAnsi" w:cstheme="minorHAnsi"/>
                <w:snapToGrid w:val="0"/>
                <w:sz w:val="16"/>
                <w:szCs w:val="16"/>
              </w:rPr>
              <w:t>YACIMIENTOS PETROLÍFEROS  FISCALES BOLIVIANOS o YPFB</w:t>
            </w:r>
          </w:p>
        </w:tc>
      </w:tr>
      <w:tr w:rsidR="001C5370" w:rsidRPr="001C5370" w:rsidTr="009A5873">
        <w:trPr>
          <w:trHeight w:val="53"/>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sidRPr="001C5370">
              <w:rPr>
                <w:rFonts w:asciiTheme="minorHAnsi" w:hAnsiTheme="minorHAnsi" w:cstheme="minorHAnsi"/>
                <w:snapToGrid w:val="0"/>
                <w:sz w:val="16"/>
                <w:szCs w:val="16"/>
              </w:rPr>
              <w:t>VIGENCIA MÍNIMA</w:t>
            </w:r>
          </w:p>
        </w:tc>
        <w:tc>
          <w:tcPr>
            <w:tcW w:w="3640" w:type="dxa"/>
            <w:shd w:val="clear" w:color="auto" w:fill="auto"/>
          </w:tcPr>
          <w:p w:rsidR="001C5370" w:rsidRPr="009A5873" w:rsidRDefault="001C5370" w:rsidP="009A5873">
            <w:pPr>
              <w:tabs>
                <w:tab w:val="num" w:pos="567"/>
              </w:tabs>
              <w:rPr>
                <w:rFonts w:asciiTheme="minorHAnsi" w:hAnsiTheme="minorHAnsi" w:cstheme="minorHAnsi"/>
                <w:b/>
                <w:snapToGrid w:val="0"/>
                <w:sz w:val="16"/>
                <w:szCs w:val="16"/>
              </w:rPr>
            </w:pPr>
            <w:r w:rsidRPr="009A5873">
              <w:rPr>
                <w:rFonts w:asciiTheme="minorHAnsi" w:hAnsiTheme="minorHAnsi" w:cstheme="minorHAnsi"/>
                <w:b/>
                <w:snapToGrid w:val="0"/>
                <w:sz w:val="16"/>
                <w:szCs w:val="16"/>
              </w:rPr>
              <w:t>90 días calendario a partir de la fecha de su Emisión</w:t>
            </w:r>
          </w:p>
        </w:tc>
      </w:tr>
      <w:tr w:rsidR="001C5370" w:rsidRPr="001C5370" w:rsidTr="009A5873">
        <w:trPr>
          <w:trHeight w:val="109"/>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9A5873" w:rsidRDefault="001C5370" w:rsidP="009A5873">
            <w:pPr>
              <w:tabs>
                <w:tab w:val="num" w:pos="567"/>
              </w:tabs>
              <w:rPr>
                <w:rFonts w:asciiTheme="minorHAnsi" w:hAnsiTheme="minorHAnsi" w:cstheme="minorHAnsi"/>
                <w:snapToGrid w:val="0"/>
                <w:sz w:val="16"/>
                <w:szCs w:val="16"/>
              </w:rPr>
            </w:pPr>
            <w:r w:rsidRPr="009A5873">
              <w:rPr>
                <w:rFonts w:asciiTheme="minorHAnsi" w:hAnsiTheme="minorHAnsi" w:cstheme="minorHAnsi"/>
                <w:snapToGrid w:val="0"/>
                <w:sz w:val="16"/>
                <w:szCs w:val="16"/>
              </w:rPr>
              <w:t>1% DEL VALOR TOTAL DE SU PROPUESTA ECONÓMICA(*)</w:t>
            </w:r>
          </w:p>
        </w:tc>
      </w:tr>
      <w:tr w:rsidR="001C5370" w:rsidRPr="001C5370" w:rsidTr="009A5873">
        <w:trPr>
          <w:trHeight w:val="113"/>
        </w:trPr>
        <w:tc>
          <w:tcPr>
            <w:tcW w:w="3707" w:type="dxa"/>
            <w:shd w:val="clear" w:color="auto" w:fill="auto"/>
          </w:tcPr>
          <w:p w:rsidR="001C5370" w:rsidRPr="001C5370" w:rsidRDefault="001C5370" w:rsidP="009A5873">
            <w:pPr>
              <w:tabs>
                <w:tab w:val="num" w:pos="567"/>
              </w:tabs>
              <w:ind w:left="567"/>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9A5873" w:rsidRPr="009A5873" w:rsidRDefault="001C5370" w:rsidP="009A5873">
            <w:pPr>
              <w:rPr>
                <w:rFonts w:asciiTheme="minorHAnsi" w:hAnsiTheme="minorHAnsi" w:cstheme="minorHAnsi"/>
                <w:snapToGrid w:val="0"/>
                <w:sz w:val="16"/>
                <w:szCs w:val="16"/>
              </w:rPr>
            </w:pPr>
            <w:r w:rsidRPr="009A5873">
              <w:rPr>
                <w:rFonts w:asciiTheme="minorHAnsi" w:hAnsiTheme="minorHAnsi" w:cstheme="minorHAnsi"/>
                <w:snapToGrid w:val="0"/>
                <w:sz w:val="16"/>
                <w:szCs w:val="16"/>
              </w:rPr>
              <w:t>Garantía a Primer Requerimiento</w:t>
            </w:r>
          </w:p>
          <w:p w:rsidR="001C5370" w:rsidRPr="009A5873" w:rsidRDefault="001C5370" w:rsidP="009A5873">
            <w:pPr>
              <w:tabs>
                <w:tab w:val="num" w:pos="567"/>
              </w:tabs>
              <w:rPr>
                <w:rFonts w:asciiTheme="minorHAnsi" w:hAnsiTheme="minorHAnsi" w:cstheme="minorHAnsi"/>
                <w:snapToGrid w:val="0"/>
                <w:sz w:val="16"/>
                <w:szCs w:val="16"/>
              </w:rPr>
            </w:pPr>
          </w:p>
        </w:tc>
      </w:tr>
    </w:tbl>
    <w:p w:rsidR="001C5370" w:rsidRPr="001C5370" w:rsidRDefault="001C5370" w:rsidP="009A5873">
      <w:pPr>
        <w:tabs>
          <w:tab w:val="num" w:pos="567"/>
        </w:tabs>
        <w:ind w:left="567"/>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02913" w:rsidRDefault="00FF659D" w:rsidP="00081268">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02913" w:rsidRDefault="00F02913" w:rsidP="00F02913">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081268">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081268">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081268">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081268">
      <w:pPr>
        <w:pStyle w:val="Prrafodelista"/>
        <w:numPr>
          <w:ilvl w:val="0"/>
          <w:numId w:val="17"/>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66021F"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900663" w:rsidRDefault="00F02913" w:rsidP="00F02913">
      <w:pPr>
        <w:ind w:left="426"/>
        <w:jc w:val="both"/>
        <w:rPr>
          <w:rFonts w:asciiTheme="minorHAnsi" w:hAnsiTheme="minorHAnsi" w:cstheme="minorHAnsi"/>
        </w:rPr>
      </w:pPr>
      <w:r>
        <w:rPr>
          <w:rFonts w:asciiTheme="minorHAnsi" w:hAnsiTheme="minorHAnsi" w:cstheme="minorHAnsi"/>
        </w:rPr>
        <w:t>NO APLICA</w:t>
      </w:r>
    </w:p>
    <w:p w:rsidR="00F02913" w:rsidRPr="00286B08" w:rsidRDefault="00F02913" w:rsidP="00F02913">
      <w:pPr>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474BE1" w:rsidRDefault="00474BE1" w:rsidP="00900663">
      <w:pPr>
        <w:jc w:val="both"/>
        <w:rPr>
          <w:rFonts w:asciiTheme="minorHAnsi" w:hAnsiTheme="minorHAnsi" w:cstheme="minorHAnsi"/>
        </w:rPr>
      </w:pPr>
    </w:p>
    <w:p w:rsidR="00474BE1" w:rsidRDefault="00474BE1" w:rsidP="00900663">
      <w:pPr>
        <w:jc w:val="both"/>
        <w:rPr>
          <w:rFonts w:asciiTheme="minorHAnsi" w:hAnsiTheme="minorHAnsi" w:cstheme="minorHAnsi"/>
        </w:rPr>
      </w:pPr>
    </w:p>
    <w:p w:rsidR="00474BE1" w:rsidRPr="00286B08" w:rsidRDefault="00474BE1"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1D43E5" w:rsidRDefault="00900663" w:rsidP="00900663">
      <w:pPr>
        <w:pStyle w:val="Prrafodelista"/>
        <w:ind w:left="426"/>
        <w:jc w:val="both"/>
        <w:rPr>
          <w:rFonts w:asciiTheme="minorHAnsi" w:hAnsiTheme="minorHAnsi" w:cstheme="minorHAnsi"/>
          <w:sz w:val="10"/>
          <w:szCs w:val="10"/>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1D43E5" w:rsidRDefault="004E51EF" w:rsidP="00F64FB8">
      <w:pPr>
        <w:ind w:left="567"/>
        <w:jc w:val="center"/>
        <w:rPr>
          <w:rFonts w:asciiTheme="minorHAnsi" w:hAnsiTheme="minorHAnsi" w:cstheme="minorHAnsi"/>
          <w:b/>
          <w:color w:val="000000"/>
          <w:sz w:val="10"/>
          <w:szCs w:val="1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1D43E5" w:rsidRDefault="00900663" w:rsidP="00900663">
      <w:pPr>
        <w:pStyle w:val="Prrafodelista"/>
        <w:ind w:left="567"/>
        <w:jc w:val="both"/>
        <w:rPr>
          <w:rFonts w:asciiTheme="minorHAnsi" w:hAnsiTheme="minorHAnsi" w:cstheme="minorHAnsi"/>
          <w:sz w:val="10"/>
          <w:szCs w:val="10"/>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Pr="001D43E5" w:rsidRDefault="00883D0A" w:rsidP="00883D0A">
      <w:pPr>
        <w:ind w:left="426"/>
        <w:jc w:val="both"/>
        <w:rPr>
          <w:rFonts w:asciiTheme="minorHAnsi" w:hAnsiTheme="minorHAnsi" w:cstheme="minorHAnsi"/>
          <w:color w:val="000000"/>
          <w:sz w:val="16"/>
          <w:szCs w:val="16"/>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1D43E5" w:rsidRDefault="00C75BEC" w:rsidP="00900663">
      <w:pPr>
        <w:ind w:left="567"/>
        <w:jc w:val="both"/>
        <w:rPr>
          <w:rFonts w:asciiTheme="minorHAnsi" w:hAnsiTheme="minorHAnsi" w:cstheme="minorHAnsi"/>
          <w:color w:val="000000"/>
          <w:sz w:val="16"/>
          <w:szCs w:val="16"/>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1D43E5" w:rsidRDefault="00F64FB8" w:rsidP="00D93821">
      <w:pPr>
        <w:ind w:left="567"/>
        <w:jc w:val="both"/>
        <w:rPr>
          <w:rFonts w:asciiTheme="minorHAnsi" w:hAnsiTheme="minorHAnsi" w:cstheme="minorHAnsi"/>
          <w:sz w:val="16"/>
          <w:szCs w:val="16"/>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1D43E5" w:rsidRDefault="00900663" w:rsidP="00900663">
      <w:pPr>
        <w:ind w:left="1276"/>
        <w:jc w:val="both"/>
        <w:rPr>
          <w:rFonts w:asciiTheme="minorHAnsi" w:hAnsiTheme="minorHAnsi" w:cstheme="minorHAnsi"/>
          <w:sz w:val="10"/>
          <w:szCs w:val="10"/>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w:t>
      </w:r>
      <w:r w:rsidRPr="009A5873">
        <w:rPr>
          <w:rFonts w:asciiTheme="minorHAnsi" w:hAnsiTheme="minorHAnsi" w:cstheme="minorHAnsi"/>
          <w:b/>
          <w:u w:val="single"/>
        </w:rPr>
        <w:t>(esta última en custodia de la Unidad Solicitante)</w:t>
      </w:r>
      <w:r w:rsidRPr="00286B08">
        <w:rPr>
          <w:rFonts w:asciiTheme="minorHAnsi" w:hAnsiTheme="minorHAnsi" w:cstheme="minorHAnsi"/>
        </w:rPr>
        <w:t xml:space="preserve"> identificando claramente el original, la misma deberá estar dividida de la siguiente manera: </w:t>
      </w:r>
    </w:p>
    <w:p w:rsidR="00900663" w:rsidRPr="001D43E5" w:rsidRDefault="00900663" w:rsidP="00900663">
      <w:pPr>
        <w:ind w:left="1276"/>
        <w:jc w:val="both"/>
        <w:rPr>
          <w:rFonts w:asciiTheme="minorHAnsi" w:hAnsiTheme="minorHAnsi" w:cstheme="minorHAnsi"/>
          <w:sz w:val="16"/>
          <w:szCs w:val="16"/>
        </w:rPr>
      </w:pPr>
    </w:p>
    <w:p w:rsidR="001C260C" w:rsidRPr="00286B08" w:rsidRDefault="00900663" w:rsidP="0008126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126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1268">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1D43E5" w:rsidRDefault="00900663" w:rsidP="00900663">
      <w:pPr>
        <w:ind w:left="3119" w:hanging="1134"/>
        <w:jc w:val="both"/>
        <w:rPr>
          <w:rFonts w:asciiTheme="minorHAnsi" w:hAnsiTheme="minorHAnsi" w:cstheme="minorHAnsi"/>
          <w:sz w:val="16"/>
          <w:szCs w:val="16"/>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474BE1" w:rsidRDefault="00474BE1" w:rsidP="00474BE1">
      <w:pPr>
        <w:tabs>
          <w:tab w:val="left" w:pos="0"/>
          <w:tab w:val="left" w:pos="1276"/>
        </w:tabs>
        <w:spacing w:before="240" w:after="60"/>
        <w:jc w:val="both"/>
        <w:outlineLvl w:val="0"/>
        <w:rPr>
          <w:rFonts w:asciiTheme="minorHAnsi" w:hAnsiTheme="minorHAnsi" w:cstheme="minorHAnsi"/>
          <w:color w:val="000000"/>
        </w:rPr>
      </w:pPr>
    </w:p>
    <w:p w:rsidR="00474BE1" w:rsidRDefault="00474BE1" w:rsidP="00474BE1">
      <w:pPr>
        <w:tabs>
          <w:tab w:val="left" w:pos="0"/>
          <w:tab w:val="left" w:pos="1276"/>
        </w:tabs>
        <w:spacing w:before="240" w:after="60"/>
        <w:jc w:val="both"/>
        <w:outlineLvl w:val="0"/>
        <w:rPr>
          <w:rFonts w:asciiTheme="minorHAnsi" w:hAnsiTheme="minorHAnsi" w:cstheme="minorHAnsi"/>
          <w:color w:val="000000"/>
        </w:rPr>
      </w:pPr>
    </w:p>
    <w:p w:rsidR="00474BE1" w:rsidRDefault="00474BE1" w:rsidP="00474BE1">
      <w:pPr>
        <w:tabs>
          <w:tab w:val="left" w:pos="0"/>
          <w:tab w:val="left" w:pos="1276"/>
        </w:tabs>
        <w:spacing w:before="240" w:after="60"/>
        <w:jc w:val="both"/>
        <w:outlineLvl w:val="0"/>
        <w:rPr>
          <w:rFonts w:asciiTheme="minorHAnsi" w:hAnsiTheme="minorHAnsi" w:cstheme="minorHAnsi"/>
          <w:color w:val="000000"/>
        </w:rPr>
      </w:pPr>
    </w:p>
    <w:p w:rsidR="00474BE1" w:rsidRDefault="00474BE1" w:rsidP="00474BE1">
      <w:pPr>
        <w:tabs>
          <w:tab w:val="left" w:pos="0"/>
          <w:tab w:val="left" w:pos="1276"/>
        </w:tabs>
        <w:spacing w:before="240" w:after="60"/>
        <w:jc w:val="both"/>
        <w:outlineLvl w:val="0"/>
        <w:rPr>
          <w:rFonts w:asciiTheme="minorHAnsi" w:hAnsiTheme="minorHAnsi" w:cstheme="minorHAnsi"/>
          <w:color w:val="000000"/>
        </w:rPr>
      </w:pPr>
    </w:p>
    <w:p w:rsidR="00474BE1" w:rsidRDefault="00474BE1" w:rsidP="00474BE1">
      <w:pPr>
        <w:tabs>
          <w:tab w:val="left" w:pos="0"/>
          <w:tab w:val="left" w:pos="1276"/>
        </w:tabs>
        <w:spacing w:before="240" w:after="60"/>
        <w:jc w:val="both"/>
        <w:outlineLvl w:val="0"/>
        <w:rPr>
          <w:rFonts w:asciiTheme="minorHAnsi" w:hAnsiTheme="minorHAnsi" w:cstheme="minorHAnsi"/>
          <w:color w:val="000000"/>
        </w:rPr>
      </w:pPr>
    </w:p>
    <w:tbl>
      <w:tblPr>
        <w:tblW w:w="0" w:type="auto"/>
        <w:jc w:val="right"/>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5"/>
      </w:tblGrid>
      <w:tr w:rsidR="00785794" w:rsidRPr="00C75BEC" w:rsidTr="00785794">
        <w:trPr>
          <w:jc w:val="right"/>
        </w:trPr>
        <w:tc>
          <w:tcPr>
            <w:tcW w:w="8505" w:type="dxa"/>
            <w:shd w:val="clear" w:color="auto" w:fill="auto"/>
          </w:tcPr>
          <w:p w:rsidR="00785794" w:rsidRPr="00C75BEC" w:rsidRDefault="00785794" w:rsidP="00247F78">
            <w:pPr>
              <w:jc w:val="cente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785794" w:rsidRPr="00C75BEC" w:rsidTr="00247F78">
              <w:trPr>
                <w:trHeight w:val="421"/>
                <w:jc w:val="center"/>
              </w:trPr>
              <w:tc>
                <w:tcPr>
                  <w:tcW w:w="6403" w:type="dxa"/>
                  <w:tcBorders>
                    <w:bottom w:val="single" w:sz="4" w:space="0" w:color="auto"/>
                  </w:tcBorders>
                  <w:shd w:val="clear" w:color="auto" w:fill="92D050"/>
                  <w:vAlign w:val="center"/>
                </w:tcPr>
                <w:p w:rsidR="00785794" w:rsidRPr="00C75BEC" w:rsidRDefault="00785794" w:rsidP="00247F78">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785794" w:rsidRPr="00C75BEC" w:rsidTr="00247F78">
              <w:trPr>
                <w:trHeight w:val="210"/>
                <w:jc w:val="center"/>
              </w:trPr>
              <w:tc>
                <w:tcPr>
                  <w:tcW w:w="6403" w:type="dxa"/>
                  <w:tcBorders>
                    <w:top w:val="single" w:sz="4" w:space="0" w:color="auto"/>
                  </w:tcBorders>
                  <w:shd w:val="clear" w:color="auto" w:fill="auto"/>
                </w:tcPr>
                <w:p w:rsidR="00785794" w:rsidRPr="00281473" w:rsidRDefault="005B1D91" w:rsidP="005B1D91">
                  <w:pPr>
                    <w:jc w:val="center"/>
                    <w:rPr>
                      <w:rFonts w:asciiTheme="minorHAnsi" w:eastAsia="Calibri" w:hAnsiTheme="minorHAnsi" w:cstheme="minorHAnsi"/>
                      <w:sz w:val="24"/>
                      <w:szCs w:val="24"/>
                    </w:rPr>
                  </w:pPr>
                  <w:r>
                    <w:rPr>
                      <w:rFonts w:ascii="Calibri" w:hAnsi="Calibri" w:cs="Calibri"/>
                      <w:sz w:val="28"/>
                      <w:szCs w:val="28"/>
                      <w:lang w:eastAsia="es-ES"/>
                    </w:rPr>
                    <w:t>GCC-CDO-DCTJ-002</w:t>
                  </w:r>
                  <w:r w:rsidR="001822D3">
                    <w:rPr>
                      <w:rFonts w:ascii="Calibri" w:hAnsi="Calibri" w:cs="Calibri"/>
                      <w:sz w:val="28"/>
                      <w:szCs w:val="28"/>
                      <w:lang w:eastAsia="es-ES"/>
                    </w:rPr>
                    <w:t>-2-</w:t>
                  </w:r>
                  <w:r w:rsidRPr="005B1D91">
                    <w:rPr>
                      <w:rFonts w:ascii="Calibri" w:hAnsi="Calibri" w:cs="Calibri"/>
                      <w:sz w:val="28"/>
                      <w:szCs w:val="28"/>
                      <w:lang w:eastAsia="es-ES"/>
                    </w:rPr>
                    <w:t>16</w:t>
                  </w:r>
                </w:p>
              </w:tc>
            </w:tr>
          </w:tbl>
          <w:p w:rsidR="00785794" w:rsidRDefault="00785794" w:rsidP="00247F78">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85794" w:rsidRPr="00C75BEC" w:rsidRDefault="00B16070" w:rsidP="00247F78">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2016</w:t>
            </w:r>
          </w:p>
          <w:p w:rsidR="00785794" w:rsidRPr="00C75BEC" w:rsidRDefault="00785794" w:rsidP="00247F78">
            <w:pPr>
              <w:pStyle w:val="Sinespaciado"/>
              <w:jc w:val="center"/>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p>
          <w:p w:rsidR="00785794" w:rsidRPr="00C75BEC" w:rsidRDefault="00785794" w:rsidP="00247F78">
            <w:pPr>
              <w:pStyle w:val="Sinespaciado"/>
              <w:jc w:val="center"/>
              <w:rPr>
                <w:rFonts w:asciiTheme="minorHAnsi" w:eastAsia="Calibri" w:hAnsiTheme="minorHAnsi" w:cstheme="minorHAnsi"/>
                <w:b/>
                <w:sz w:val="18"/>
                <w:szCs w:val="18"/>
                <w:lang w:val="es-ES_tradnl"/>
              </w:rPr>
            </w:pPr>
          </w:p>
          <w:p w:rsidR="00785794" w:rsidRPr="00C75BEC" w:rsidRDefault="00785794" w:rsidP="00247F78">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p>
          <w:p w:rsidR="000134A8" w:rsidRDefault="00785794" w:rsidP="00247F78">
            <w:pPr>
              <w:pStyle w:val="Sinespaciado"/>
              <w:jc w:val="center"/>
              <w:rPr>
                <w:rFonts w:eastAsia="Arial Unicode MS" w:cs="Calibri"/>
                <w:sz w:val="24"/>
                <w:szCs w:val="24"/>
                <w:lang w:val="es-MX" w:eastAsia="es-ES"/>
              </w:rPr>
            </w:pPr>
            <w:r w:rsidRPr="00281473">
              <w:rPr>
                <w:rFonts w:eastAsia="Arial Unicode MS" w:cs="Calibri"/>
                <w:sz w:val="24"/>
                <w:szCs w:val="24"/>
                <w:lang w:val="es-MX" w:eastAsia="es-ES"/>
              </w:rPr>
              <w:t>SERVICIO DE OPERADORES DE DISPENSER PARA LAS ESTACIONES DE SERVICIO DE PROPIEDAD DE YPFB DISTRITO COMERCIAL TARIJA</w:t>
            </w:r>
            <w:r w:rsidR="001D43E5">
              <w:rPr>
                <w:rFonts w:eastAsia="Arial Unicode MS" w:cs="Calibri"/>
                <w:sz w:val="24"/>
                <w:szCs w:val="24"/>
                <w:lang w:val="es-MX" w:eastAsia="es-ES"/>
              </w:rPr>
              <w:t xml:space="preserve"> 2016</w:t>
            </w:r>
          </w:p>
          <w:p w:rsidR="00785794" w:rsidRPr="00C75BEC" w:rsidRDefault="000134A8" w:rsidP="00247F78">
            <w:pPr>
              <w:pStyle w:val="Sinespaciado"/>
              <w:jc w:val="center"/>
              <w:rPr>
                <w:rFonts w:asciiTheme="minorHAnsi" w:eastAsia="Calibri" w:hAnsiTheme="minorHAnsi" w:cstheme="minorHAnsi"/>
                <w:sz w:val="18"/>
                <w:szCs w:val="18"/>
              </w:rPr>
            </w:pPr>
            <w:r>
              <w:rPr>
                <w:rFonts w:eastAsia="Arial Unicode MS" w:cs="Calibri"/>
                <w:sz w:val="24"/>
                <w:szCs w:val="24"/>
                <w:lang w:val="es-MX" w:eastAsia="es-ES"/>
              </w:rPr>
              <w:t>(</w:t>
            </w:r>
            <w:r w:rsidR="001822D3">
              <w:rPr>
                <w:rFonts w:eastAsia="Arial Unicode MS" w:cs="Calibri"/>
                <w:sz w:val="24"/>
                <w:szCs w:val="24"/>
                <w:lang w:val="es-MX" w:eastAsia="es-ES"/>
              </w:rPr>
              <w:t>SEGUNDA</w:t>
            </w:r>
            <w:r>
              <w:rPr>
                <w:rFonts w:eastAsia="Arial Unicode MS" w:cs="Calibri"/>
                <w:sz w:val="24"/>
                <w:szCs w:val="24"/>
                <w:lang w:val="es-MX" w:eastAsia="es-ES"/>
              </w:rPr>
              <w:t xml:space="preserve"> CONVOCATORIA)</w:t>
            </w:r>
            <w:r w:rsidR="00785794" w:rsidRPr="00281473">
              <w:rPr>
                <w:rFonts w:eastAsia="Arial Unicode MS" w:cs="Calibri"/>
                <w:sz w:val="24"/>
                <w:szCs w:val="24"/>
                <w:lang w:val="es-MX" w:eastAsia="es-ES"/>
              </w:rPr>
              <w:t xml:space="preserve"> </w:t>
            </w:r>
            <w:r w:rsidR="00785794" w:rsidRPr="00C75BEC">
              <w:rPr>
                <w:rFonts w:asciiTheme="minorHAnsi" w:eastAsia="Calibri" w:hAnsiTheme="minorHAnsi" w:cstheme="minorHAnsi"/>
                <w:sz w:val="18"/>
                <w:szCs w:val="18"/>
              </w:rPr>
              <w:t>________________________________________________________________</w:t>
            </w:r>
          </w:p>
          <w:p w:rsidR="00785794" w:rsidRPr="00C75BEC" w:rsidRDefault="00785794" w:rsidP="00247F78">
            <w:pPr>
              <w:jc w:val="center"/>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474BE1" w:rsidRPr="00286B08" w:rsidRDefault="00474BE1"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1D43E5" w:rsidRPr="00286B08" w:rsidRDefault="001D43E5"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1268">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1268">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1268">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9A5873" w:rsidRDefault="00E03F91" w:rsidP="001D43E5">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D43E5" w:rsidRDefault="001D43E5" w:rsidP="001D43E5">
      <w:pPr>
        <w:pStyle w:val="Prrafodelista"/>
        <w:ind w:left="1502"/>
        <w:jc w:val="both"/>
        <w:rPr>
          <w:rFonts w:asciiTheme="minorHAnsi" w:hAnsiTheme="minorHAnsi" w:cstheme="minorHAnsi"/>
          <w:b/>
          <w:sz w:val="24"/>
          <w:szCs w:val="24"/>
        </w:rPr>
      </w:pPr>
    </w:p>
    <w:p w:rsidR="009A5873" w:rsidRDefault="009A5873"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62797D">
      <w:pPr>
        <w:jc w:val="center"/>
        <w:rPr>
          <w:rFonts w:asciiTheme="minorHAnsi" w:hAnsiTheme="minorHAnsi" w:cstheme="minorHAnsi"/>
          <w:b/>
          <w:sz w:val="24"/>
          <w:szCs w:val="24"/>
        </w:rPr>
      </w:pPr>
    </w:p>
    <w:p w:rsidR="00474BE1" w:rsidRDefault="00474BE1" w:rsidP="00FD4307">
      <w:pPr>
        <w:jc w:val="center"/>
        <w:rPr>
          <w:rFonts w:asciiTheme="minorHAnsi" w:hAnsiTheme="minorHAnsi" w:cstheme="minorHAnsi"/>
          <w:b/>
          <w:sz w:val="24"/>
          <w:szCs w:val="24"/>
        </w:rPr>
      </w:pPr>
    </w:p>
    <w:p w:rsidR="00FD4307" w:rsidRDefault="00860301" w:rsidP="00FD4307">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bookmarkStart w:id="0" w:name="_Toc71629437"/>
      <w:bookmarkStart w:id="1" w:name="_Toc287523215"/>
      <w:bookmarkStart w:id="2" w:name="_Toc275355323"/>
    </w:p>
    <w:p w:rsidR="00FD4307" w:rsidRPr="00FD4307" w:rsidRDefault="00883D0A" w:rsidP="00FD4307">
      <w:pPr>
        <w:jc w:val="center"/>
        <w:rPr>
          <w:rFonts w:asciiTheme="minorHAnsi" w:eastAsia="Arial Unicode MS" w:hAnsiTheme="minorHAnsi" w:cstheme="minorHAnsi"/>
          <w:sz w:val="24"/>
          <w:szCs w:val="24"/>
        </w:rPr>
      </w:pPr>
      <w:r w:rsidRPr="00883D0A">
        <w:rPr>
          <w:rFonts w:asciiTheme="minorHAnsi" w:eastAsia="Arial Unicode MS" w:hAnsiTheme="minorHAnsi" w:cstheme="minorHAnsi"/>
          <w:sz w:val="24"/>
          <w:szCs w:val="24"/>
        </w:rPr>
        <w:t>ESPECIFICACIONES TÉCNICAS</w:t>
      </w:r>
      <w:bookmarkEnd w:id="0"/>
      <w:bookmarkEnd w:id="1"/>
      <w:bookmarkEnd w:id="2"/>
    </w:p>
    <w:p w:rsidR="00AC6656" w:rsidRDefault="00FD5478" w:rsidP="00281473">
      <w:pPr>
        <w:ind w:left="426"/>
        <w:jc w:val="center"/>
        <w:rPr>
          <w:rFonts w:ascii="Calibri" w:eastAsia="Arial Unicode MS" w:hAnsi="Calibri" w:cs="Calibri"/>
          <w:sz w:val="24"/>
          <w:szCs w:val="24"/>
          <w:lang w:val="es-MX" w:eastAsia="es-ES"/>
        </w:rPr>
      </w:pPr>
      <w:r w:rsidRPr="00281473">
        <w:rPr>
          <w:rFonts w:ascii="Calibri" w:eastAsia="Arial Unicode MS" w:hAnsi="Calibri" w:cs="Calibri"/>
          <w:sz w:val="24"/>
          <w:szCs w:val="24"/>
          <w:lang w:val="es-MX" w:eastAsia="es-ES"/>
        </w:rPr>
        <w:t>SERVICIO DE OPERADORES DE DISPENSER PARA LAS ESTACIONES DE SERVICIO DE PROPIEDAD DE YPFB DISTRITO COMERCIAL TARIJA 2016</w:t>
      </w:r>
    </w:p>
    <w:p w:rsidR="001822D3" w:rsidRPr="00281473" w:rsidRDefault="001822D3" w:rsidP="00281473">
      <w:pPr>
        <w:ind w:left="426"/>
        <w:jc w:val="center"/>
        <w:rPr>
          <w:rFonts w:asciiTheme="minorHAnsi" w:hAnsiTheme="minorHAnsi" w:cstheme="minorHAnsi"/>
          <w:color w:val="000000"/>
          <w:sz w:val="24"/>
          <w:szCs w:val="24"/>
        </w:rPr>
      </w:pPr>
      <w:r>
        <w:rPr>
          <w:rFonts w:ascii="Calibri" w:eastAsia="Arial Unicode MS" w:hAnsi="Calibri" w:cs="Calibri"/>
          <w:sz w:val="24"/>
          <w:szCs w:val="24"/>
          <w:lang w:val="es-MX" w:eastAsia="es-ES"/>
        </w:rPr>
        <w:t>SEGUNDA CONVOCATORIA</w:t>
      </w:r>
    </w:p>
    <w:p w:rsidR="00AC6656" w:rsidRPr="00FD4307" w:rsidRDefault="00AC6656" w:rsidP="00AC6656">
      <w:pPr>
        <w:ind w:left="426"/>
        <w:jc w:val="both"/>
        <w:rPr>
          <w:rFonts w:asciiTheme="minorHAnsi" w:hAnsiTheme="minorHAnsi" w:cstheme="minorHAnsi"/>
          <w:snapToGrid w:val="0"/>
          <w:sz w:val="16"/>
          <w:szCs w:val="16"/>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ANTECEDENTES.</w:t>
      </w:r>
    </w:p>
    <w:p w:rsidR="000A4177" w:rsidRPr="00FD4307" w:rsidRDefault="000A4177" w:rsidP="000A4177">
      <w:pPr>
        <w:jc w:val="both"/>
        <w:rPr>
          <w:rFonts w:ascii="Calibri" w:hAnsi="Calibri"/>
          <w:sz w:val="16"/>
          <w:szCs w:val="16"/>
        </w:rPr>
      </w:pPr>
    </w:p>
    <w:p w:rsidR="000A4177" w:rsidRPr="000A4177" w:rsidRDefault="000A4177" w:rsidP="000A4177">
      <w:pPr>
        <w:jc w:val="both"/>
        <w:rPr>
          <w:rFonts w:ascii="Calibri" w:hAnsi="Calibri"/>
          <w:sz w:val="22"/>
          <w:szCs w:val="22"/>
        </w:rPr>
      </w:pPr>
      <w:r w:rsidRPr="000A4177">
        <w:rPr>
          <w:rFonts w:ascii="Calibri" w:hAnsi="Calibri"/>
          <w:sz w:val="22"/>
          <w:szCs w:val="22"/>
        </w:rPr>
        <w:t>Yacimientos Petrolíferos Fiscales Bolivianos (YPFB), a través del Distrito Comercial Tarija y en aplicación de los Decretos Supremos Nº 29</w:t>
      </w:r>
      <w:r w:rsidR="00B16070">
        <w:rPr>
          <w:rFonts w:ascii="Calibri" w:hAnsi="Calibri"/>
          <w:sz w:val="22"/>
          <w:szCs w:val="22"/>
        </w:rPr>
        <w:t>16</w:t>
      </w:r>
      <w:r w:rsidRPr="000A4177">
        <w:rPr>
          <w:rFonts w:ascii="Calibri" w:hAnsi="Calibri"/>
          <w:sz w:val="22"/>
          <w:szCs w:val="22"/>
        </w:rPr>
        <w:t xml:space="preserve">8 de fecha 13 de junio de 2007; Nº 29753 de fecha 22 de octubre de 2008; y Nº 29788 de fecha 12 de noviembre de 2008, emitidos por el Gobierno del Estado Plurinacional de Bolivia, en el marco de la Ley Nº 3058 de 17 de mayo de 2005 (Ley de Hidrocarburos), conforme a normas de almacenaje de combustibles.  Requiere contratar los servicios de una Empresa para la atención en las ventas de productos DO-GE-GNV-GLP con la provisión de Operadores de </w:t>
      </w:r>
      <w:proofErr w:type="spellStart"/>
      <w:r w:rsidRPr="000A4177">
        <w:rPr>
          <w:rFonts w:ascii="Calibri" w:hAnsi="Calibri"/>
          <w:sz w:val="22"/>
          <w:szCs w:val="22"/>
        </w:rPr>
        <w:t>Dispenser</w:t>
      </w:r>
      <w:proofErr w:type="spellEnd"/>
      <w:r w:rsidRPr="000A4177">
        <w:rPr>
          <w:rFonts w:ascii="Calibri" w:hAnsi="Calibri"/>
          <w:sz w:val="22"/>
          <w:szCs w:val="22"/>
        </w:rPr>
        <w:t xml:space="preserve"> para las Estaciones de Servicio de propiedad de YPFB en el Distrito Comercial Tarija.</w:t>
      </w:r>
    </w:p>
    <w:p w:rsidR="000A4177" w:rsidRPr="000A4177" w:rsidRDefault="000A4177" w:rsidP="000A4177">
      <w:pPr>
        <w:ind w:left="1080"/>
        <w:jc w:val="both"/>
        <w:rPr>
          <w:rFonts w:ascii="Calibri" w:hAnsi="Calibri"/>
          <w:sz w:val="22"/>
          <w:szCs w:val="22"/>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OBJETO DE LA CONTRATACIÓN</w:t>
      </w:r>
    </w:p>
    <w:p w:rsidR="000A4177" w:rsidRPr="000A4177" w:rsidRDefault="000A4177" w:rsidP="000A4177">
      <w:pPr>
        <w:ind w:left="360"/>
        <w:jc w:val="both"/>
        <w:rPr>
          <w:rFonts w:ascii="Calibri" w:hAnsi="Calibri"/>
          <w:b/>
          <w:sz w:val="22"/>
          <w:szCs w:val="22"/>
        </w:rPr>
      </w:pPr>
    </w:p>
    <w:p w:rsidR="000A4177" w:rsidRDefault="000A4177" w:rsidP="000A4177">
      <w:pPr>
        <w:jc w:val="both"/>
        <w:rPr>
          <w:rFonts w:ascii="Calibri" w:hAnsi="Calibri"/>
          <w:sz w:val="22"/>
          <w:szCs w:val="22"/>
          <w:lang w:val="es-CO"/>
        </w:rPr>
      </w:pPr>
      <w:r w:rsidRPr="000A4177">
        <w:rPr>
          <w:rFonts w:ascii="Calibri" w:hAnsi="Calibri"/>
          <w:sz w:val="22"/>
          <w:szCs w:val="22"/>
        </w:rPr>
        <w:t xml:space="preserve">Contratar los Servicios de una Empresa o/(as) que provea(n) Servicio de  Operadores de </w:t>
      </w:r>
      <w:proofErr w:type="spellStart"/>
      <w:r w:rsidRPr="000A4177">
        <w:rPr>
          <w:rFonts w:ascii="Calibri" w:hAnsi="Calibri"/>
          <w:sz w:val="22"/>
          <w:szCs w:val="22"/>
        </w:rPr>
        <w:t>Dispenser</w:t>
      </w:r>
      <w:proofErr w:type="spellEnd"/>
      <w:r w:rsidRPr="000A4177">
        <w:rPr>
          <w:rFonts w:ascii="Calibri" w:hAnsi="Calibri"/>
          <w:sz w:val="22"/>
          <w:szCs w:val="22"/>
        </w:rPr>
        <w:t xml:space="preserve"> para la atención en  la venta de combustibles Gasolina Especial, Diesel Oíl, Gas Natural Vehicular y Gas Licuado de Petróleo (GLP) en las Estaciones de Servicio de propiedad de YPFB del Distrito Comercial Tarija a fin de cubrir la demanda del Mercado Interno de la población en el Departamento de Tarija durante las 24 horas continuas de cada día conforme a procedimientos de comercialización </w:t>
      </w:r>
      <w:r w:rsidRPr="000A4177">
        <w:rPr>
          <w:rFonts w:ascii="Calibri" w:hAnsi="Calibri"/>
          <w:sz w:val="22"/>
          <w:szCs w:val="22"/>
          <w:lang w:val="es-CO"/>
        </w:rPr>
        <w:t>establecidas para las Estaciones de Servicio.</w:t>
      </w:r>
    </w:p>
    <w:p w:rsidR="000A4177" w:rsidRPr="00912E91" w:rsidRDefault="000A4177" w:rsidP="000A4177">
      <w:pPr>
        <w:jc w:val="both"/>
        <w:rPr>
          <w:rFonts w:ascii="Calibri" w:hAnsi="Calibri"/>
          <w:sz w:val="16"/>
          <w:szCs w:val="16"/>
          <w:lang w:val="es-CO"/>
        </w:rPr>
      </w:pPr>
    </w:p>
    <w:p w:rsidR="000A4177" w:rsidRPr="000A4177" w:rsidRDefault="000A4177" w:rsidP="00081268">
      <w:pPr>
        <w:numPr>
          <w:ilvl w:val="0"/>
          <w:numId w:val="33"/>
        </w:numPr>
        <w:jc w:val="both"/>
        <w:rPr>
          <w:rFonts w:ascii="Calibri" w:hAnsi="Calibri"/>
          <w:sz w:val="22"/>
          <w:szCs w:val="22"/>
          <w:lang w:val="es-CO"/>
        </w:rPr>
      </w:pPr>
      <w:r w:rsidRPr="000A4177">
        <w:rPr>
          <w:rFonts w:ascii="Calibri" w:hAnsi="Calibri"/>
          <w:b/>
          <w:sz w:val="22"/>
          <w:szCs w:val="22"/>
          <w:lang w:val="es-CO"/>
        </w:rPr>
        <w:t>REQUISITOS O EXIGENCIAS PARA LA PRESENTACION Y ADJUDICACION DEL SERVICIO</w:t>
      </w:r>
    </w:p>
    <w:p w:rsidR="004D09F0" w:rsidRPr="00912E91" w:rsidRDefault="004D09F0" w:rsidP="000A4177">
      <w:pPr>
        <w:jc w:val="both"/>
        <w:rPr>
          <w:rFonts w:ascii="Calibri" w:hAnsi="Calibri"/>
          <w:b/>
          <w:sz w:val="16"/>
          <w:szCs w:val="16"/>
          <w:lang w:val="es-CO"/>
        </w:rPr>
      </w:pPr>
    </w:p>
    <w:p w:rsidR="000A4177" w:rsidRPr="000A4177" w:rsidRDefault="000A4177" w:rsidP="000A4177">
      <w:pPr>
        <w:jc w:val="both"/>
        <w:rPr>
          <w:rFonts w:ascii="Calibri" w:hAnsi="Calibri"/>
          <w:sz w:val="22"/>
          <w:szCs w:val="22"/>
          <w:lang w:val="es-CO"/>
        </w:rPr>
      </w:pPr>
      <w:r w:rsidRPr="000A4177">
        <w:rPr>
          <w:rFonts w:ascii="Calibri" w:hAnsi="Calibri"/>
          <w:b/>
          <w:sz w:val="22"/>
          <w:szCs w:val="22"/>
          <w:lang w:val="es-CO"/>
        </w:rPr>
        <w:t>3.1</w:t>
      </w:r>
      <w:r w:rsidRPr="000A4177">
        <w:rPr>
          <w:rFonts w:ascii="Calibri" w:hAnsi="Calibri"/>
          <w:b/>
          <w:sz w:val="22"/>
          <w:szCs w:val="22"/>
          <w:lang w:val="es-CO"/>
        </w:rPr>
        <w:tab/>
      </w:r>
      <w:r w:rsidRPr="000A4177">
        <w:rPr>
          <w:rFonts w:ascii="Calibri" w:hAnsi="Calibri"/>
          <w:sz w:val="22"/>
          <w:szCs w:val="22"/>
          <w:lang w:val="es-CO"/>
        </w:rPr>
        <w:t>Provisión de Operadores para las Estaciones de Servicio de acuerdo a ITEM del siguiente cuadro:</w:t>
      </w:r>
    </w:p>
    <w:p w:rsidR="00912E91" w:rsidRPr="00912E91" w:rsidRDefault="00912E91" w:rsidP="000A4177">
      <w:pPr>
        <w:jc w:val="both"/>
        <w:rPr>
          <w:rFonts w:ascii="Calibri" w:hAnsi="Calibri"/>
          <w:b/>
          <w:sz w:val="16"/>
          <w:szCs w:val="16"/>
          <w:lang w:val="es-ES_tradnl"/>
        </w:rPr>
      </w:pPr>
    </w:p>
    <w:tbl>
      <w:tblPr>
        <w:tblW w:w="9491" w:type="dxa"/>
        <w:jc w:val="center"/>
        <w:tblInd w:w="55" w:type="dxa"/>
        <w:tblCellMar>
          <w:left w:w="70" w:type="dxa"/>
          <w:right w:w="70" w:type="dxa"/>
        </w:tblCellMar>
        <w:tblLook w:val="04A0" w:firstRow="1" w:lastRow="0" w:firstColumn="1" w:lastColumn="0" w:noHBand="0" w:noVBand="1"/>
      </w:tblPr>
      <w:tblGrid>
        <w:gridCol w:w="523"/>
        <w:gridCol w:w="3804"/>
        <w:gridCol w:w="1166"/>
        <w:gridCol w:w="1145"/>
        <w:gridCol w:w="1058"/>
        <w:gridCol w:w="834"/>
        <w:gridCol w:w="961"/>
      </w:tblGrid>
      <w:tr w:rsidR="00474BE1" w:rsidRPr="00C75BEC" w:rsidTr="007036A7">
        <w:trPr>
          <w:trHeight w:val="447"/>
          <w:jc w:val="center"/>
        </w:trPr>
        <w:tc>
          <w:tcPr>
            <w:tcW w:w="9491" w:type="dxa"/>
            <w:gridSpan w:val="7"/>
            <w:tcBorders>
              <w:top w:val="single" w:sz="4" w:space="0" w:color="auto"/>
              <w:left w:val="single" w:sz="4" w:space="0" w:color="auto"/>
              <w:bottom w:val="single" w:sz="4" w:space="0" w:color="auto"/>
              <w:right w:val="single" w:sz="4" w:space="0" w:color="auto"/>
            </w:tcBorders>
          </w:tcPr>
          <w:p w:rsidR="00474BE1" w:rsidRPr="00C75BEC" w:rsidRDefault="00474BE1" w:rsidP="007036A7">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74BE1" w:rsidRPr="00C75BEC" w:rsidTr="007036A7">
        <w:trPr>
          <w:trHeight w:val="529"/>
          <w:jc w:val="center"/>
        </w:trPr>
        <w:tc>
          <w:tcPr>
            <w:tcW w:w="522" w:type="dxa"/>
            <w:tcBorders>
              <w:top w:val="single" w:sz="4" w:space="0" w:color="auto"/>
              <w:left w:val="single" w:sz="4" w:space="0" w:color="auto"/>
              <w:bottom w:val="single" w:sz="4" w:space="0" w:color="auto"/>
              <w:right w:val="single" w:sz="4" w:space="0" w:color="auto"/>
            </w:tcBorders>
            <w:shd w:val="clear" w:color="auto" w:fill="auto"/>
            <w:hideMark/>
          </w:tcPr>
          <w:p w:rsidR="00474BE1"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ÍTEM</w:t>
            </w:r>
          </w:p>
          <w:p w:rsidR="00474BE1" w:rsidRPr="00C75BEC" w:rsidRDefault="00474BE1" w:rsidP="007036A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804" w:type="dxa"/>
            <w:tcBorders>
              <w:top w:val="single" w:sz="4" w:space="0" w:color="auto"/>
              <w:left w:val="single" w:sz="4" w:space="0" w:color="auto"/>
              <w:bottom w:val="single" w:sz="4" w:space="0" w:color="auto"/>
              <w:right w:val="single" w:sz="4" w:space="0" w:color="auto"/>
            </w:tcBorders>
            <w:shd w:val="clear" w:color="auto" w:fill="auto"/>
            <w:hideMark/>
          </w:tcPr>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166" w:type="dxa"/>
            <w:tcBorders>
              <w:top w:val="single" w:sz="4" w:space="0" w:color="auto"/>
              <w:left w:val="single" w:sz="4" w:space="0" w:color="auto"/>
              <w:bottom w:val="single" w:sz="4" w:space="0" w:color="auto"/>
              <w:right w:val="single" w:sz="4" w:space="0" w:color="auto"/>
            </w:tcBorders>
            <w:shd w:val="clear" w:color="auto" w:fill="auto"/>
            <w:hideMark/>
          </w:tcPr>
          <w:p w:rsidR="00474BE1" w:rsidRPr="00C75BEC" w:rsidRDefault="00474BE1" w:rsidP="007036A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rsidR="00474BE1" w:rsidRPr="0096776D"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IMPORTE MENSUAL DEL SERVICIO</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MESES PARA EL SERVICIO  </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474BE1"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DEL SERVICIO</w:t>
            </w:r>
          </w:p>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pP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6</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16.800,00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151.2</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PRESIDENTE ARCE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44.800,00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403.2</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3</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PADCAYA DEPENDIENTE DE YPFB  DISTRITO COMERCIAL TARIJA EN PADCAYA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14.000,00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126</w:t>
            </w:r>
            <w:r w:rsidRPr="00C46B18">
              <w:rPr>
                <w:rFonts w:asciiTheme="minorHAnsi" w:hAnsiTheme="minorHAnsi" w:cstheme="minorHAnsi"/>
                <w:color w:val="000000"/>
                <w:sz w:val="18"/>
                <w:szCs w:val="18"/>
                <w:lang w:val="es-BO" w:eastAsia="es-BO"/>
              </w:rPr>
              <w:t>.000,00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BERMEJO  DEPENDIENTE DE YPFB  DISTRITO COMERCIAL TARIJA EN BERMEJO</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9</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25.200,00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226.8</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ISCAYACHI DEPENDIENTE DE YPFB  DISTRITO COMERCIAL TARIJA EN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5.600,00</w:t>
            </w:r>
          </w:p>
        </w:tc>
        <w:tc>
          <w:tcPr>
            <w:tcW w:w="834"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r>
              <w:rPr>
                <w:rFonts w:asciiTheme="minorHAnsi" w:hAnsiTheme="minorHAnsi" w:cstheme="minorHAnsi"/>
                <w:color w:val="000000"/>
                <w:sz w:val="18"/>
                <w:szCs w:val="18"/>
                <w:lang w:val="es-BO" w:eastAsia="es-BO"/>
              </w:rPr>
              <w:t>0</w:t>
            </w:r>
            <w:r w:rsidRPr="00C46B18">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4</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663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058" w:type="dxa"/>
            <w:tcBorders>
              <w:top w:val="single" w:sz="4" w:space="0" w:color="auto"/>
              <w:left w:val="single" w:sz="4" w:space="0" w:color="auto"/>
              <w:bottom w:val="single" w:sz="4" w:space="0" w:color="auto"/>
              <w:right w:val="single" w:sz="4" w:space="0" w:color="auto"/>
            </w:tcBorders>
            <w:shd w:val="clear" w:color="auto" w:fill="auto"/>
            <w:noWrap/>
            <w:hideMark/>
          </w:tcPr>
          <w:p w:rsidR="00474BE1" w:rsidRPr="00C75BEC"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106.400,00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p>
        </w:tc>
        <w:tc>
          <w:tcPr>
            <w:tcW w:w="961" w:type="dxa"/>
            <w:tcBorders>
              <w:top w:val="single" w:sz="4" w:space="0" w:color="auto"/>
              <w:left w:val="single" w:sz="4" w:space="0" w:color="auto"/>
              <w:bottom w:val="single" w:sz="4" w:space="0" w:color="auto"/>
              <w:right w:val="single" w:sz="4" w:space="0" w:color="auto"/>
            </w:tcBorders>
          </w:tcPr>
          <w:p w:rsidR="00474BE1"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957.600,00</w:t>
            </w:r>
          </w:p>
        </w:tc>
      </w:tr>
    </w:tbl>
    <w:p w:rsidR="00474BE1" w:rsidRPr="00C75BEC" w:rsidRDefault="00474BE1" w:rsidP="00474BE1">
      <w:pPr>
        <w:jc w:val="center"/>
        <w:rPr>
          <w:rFonts w:asciiTheme="minorHAnsi" w:hAnsiTheme="minorHAnsi" w:cstheme="minorHAnsi"/>
          <w:b/>
          <w:sz w:val="18"/>
          <w:szCs w:val="18"/>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3.2</w:t>
      </w:r>
      <w:r w:rsidRPr="000A4177">
        <w:rPr>
          <w:rFonts w:ascii="Calibri" w:hAnsi="Calibri"/>
          <w:b/>
          <w:sz w:val="22"/>
          <w:szCs w:val="22"/>
          <w:lang w:val="es-ES_tradnl"/>
        </w:rPr>
        <w:tab/>
      </w:r>
      <w:r w:rsidRPr="000A4177">
        <w:rPr>
          <w:rFonts w:ascii="Calibri" w:hAnsi="Calibri"/>
          <w:sz w:val="22"/>
          <w:szCs w:val="22"/>
          <w:lang w:val="es-ES_tradnl"/>
        </w:rPr>
        <w:t xml:space="preserve">La(s) Empresa(s) deberá(n) contar con la cantidad requerida de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durante toda la Gestión 2016, las 24 horas del día por </w:t>
      </w:r>
      <w:r w:rsidR="00B95780" w:rsidRPr="000A4177">
        <w:rPr>
          <w:rFonts w:ascii="Calibri" w:hAnsi="Calibri"/>
          <w:sz w:val="22"/>
          <w:szCs w:val="22"/>
          <w:lang w:val="es-ES_tradnl"/>
        </w:rPr>
        <w:t>Ítem</w:t>
      </w:r>
      <w:r w:rsidRPr="000A4177">
        <w:rPr>
          <w:rFonts w:ascii="Calibri" w:hAnsi="Calibri"/>
          <w:sz w:val="22"/>
          <w:szCs w:val="22"/>
          <w:lang w:val="es-ES_tradnl"/>
        </w:rPr>
        <w:t xml:space="preserve"> adjudicado.</w:t>
      </w:r>
    </w:p>
    <w:p w:rsidR="000A4177" w:rsidRPr="000A4177" w:rsidRDefault="000A4177" w:rsidP="000A4177">
      <w:pPr>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3.3</w:t>
      </w:r>
      <w:r w:rsidRPr="000A4177">
        <w:rPr>
          <w:rFonts w:ascii="Calibri" w:hAnsi="Calibri"/>
          <w:b/>
          <w:sz w:val="22"/>
          <w:szCs w:val="22"/>
          <w:lang w:val="es-ES_tradnl"/>
        </w:rPr>
        <w:tab/>
      </w:r>
      <w:r w:rsidRPr="000A4177">
        <w:rPr>
          <w:rFonts w:ascii="Calibri" w:hAnsi="Calibri"/>
          <w:sz w:val="22"/>
          <w:szCs w:val="22"/>
          <w:lang w:val="es-ES_tradnl"/>
        </w:rPr>
        <w:t xml:space="preserve">La(s) Empresa(s) o adjudicada(s) deberá solucionar por las posibles acefalías que puedan surgir en el transcurso de cada cambio de turno, sin dejar de operar los </w:t>
      </w:r>
      <w:proofErr w:type="spellStart"/>
      <w:r w:rsidRPr="000A4177">
        <w:rPr>
          <w:rFonts w:ascii="Calibri" w:hAnsi="Calibri"/>
          <w:sz w:val="22"/>
          <w:szCs w:val="22"/>
          <w:lang w:val="es-ES_tradnl"/>
        </w:rPr>
        <w:t>Dispensers</w:t>
      </w:r>
      <w:proofErr w:type="spellEnd"/>
      <w:r w:rsidRPr="000A4177">
        <w:rPr>
          <w:rFonts w:ascii="Calibri" w:hAnsi="Calibri"/>
          <w:sz w:val="22"/>
          <w:szCs w:val="22"/>
          <w:lang w:val="es-ES_tradnl"/>
        </w:rPr>
        <w:t xml:space="preserve"> y la atención en la comercialización de la Estación de Servicio.</w:t>
      </w:r>
    </w:p>
    <w:p w:rsidR="000A4177" w:rsidRPr="000A4177" w:rsidRDefault="000A4177" w:rsidP="000A4177">
      <w:pPr>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3.4</w:t>
      </w:r>
      <w:r w:rsidRPr="000A4177">
        <w:rPr>
          <w:rFonts w:ascii="Calibri" w:hAnsi="Calibri"/>
          <w:b/>
          <w:sz w:val="22"/>
          <w:szCs w:val="22"/>
          <w:lang w:val="es-ES_tradnl"/>
        </w:rPr>
        <w:tab/>
      </w:r>
      <w:r w:rsidRPr="000A4177">
        <w:rPr>
          <w:rFonts w:ascii="Calibri" w:hAnsi="Calibr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Hoja de Vida </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Título de Bachiller</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Certificado de la FELCC</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Fotocopia de agua o luz para constatar el domicilio del operador</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Credencial incluida foto actual del operador (desde inicio de prestación de servicio del operador)</w:t>
      </w:r>
    </w:p>
    <w:p w:rsidR="000A4177" w:rsidRPr="000A4177" w:rsidRDefault="000A4177" w:rsidP="000A4177">
      <w:pPr>
        <w:ind w:left="720"/>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b/>
          <w:sz w:val="22"/>
          <w:szCs w:val="22"/>
          <w:lang w:val="es-ES_tradnl"/>
        </w:rPr>
        <w:t>3.5</w:t>
      </w:r>
      <w:r w:rsidRPr="000A4177">
        <w:rPr>
          <w:rFonts w:ascii="Calibri" w:hAnsi="Calibri"/>
          <w:b/>
          <w:sz w:val="22"/>
          <w:szCs w:val="22"/>
          <w:lang w:val="es-ES_tradnl"/>
        </w:rPr>
        <w:tab/>
      </w:r>
      <w:r w:rsidRPr="000A4177">
        <w:rPr>
          <w:rFonts w:ascii="Calibri" w:hAnsi="Calibri"/>
          <w:sz w:val="22"/>
          <w:szCs w:val="22"/>
          <w:lang w:val="es-ES_tradnl"/>
        </w:rPr>
        <w:t>La(s) Empresa(s) adjudicada(s) deberá(n) prever y participar en los cursos y talleres programados según las exigencias de YPFB, en lo siguiente:</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Cada operador debe tener pleno conocimiento de volúmenes permitidos para la venta en Estaciones de Servicios regulados y Fiscalizados por la Agencia Nacional de Hidrocarburos y Dirección General de Sustancias Controladas respectivamente</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Manual de Procesos Operación y Mantenimiento de Servicio de YPFB.</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0A4177" w:rsidRPr="000A4177" w:rsidRDefault="000A417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Empleo de normas de Seguridad Industrial.</w:t>
      </w:r>
    </w:p>
    <w:p w:rsidR="000A4177" w:rsidRPr="000A4177" w:rsidRDefault="000A4177" w:rsidP="000A4177">
      <w:pPr>
        <w:jc w:val="both"/>
        <w:rPr>
          <w:rFonts w:ascii="Calibri" w:hAnsi="Calibri"/>
          <w:sz w:val="22"/>
          <w:szCs w:val="22"/>
          <w:lang w:val="es-ES_tradnl"/>
        </w:rPr>
      </w:pPr>
    </w:p>
    <w:p w:rsidR="000A4177" w:rsidRPr="000A4177" w:rsidRDefault="000A4177" w:rsidP="000A4177">
      <w:pPr>
        <w:jc w:val="both"/>
        <w:rPr>
          <w:rFonts w:ascii="Calibri" w:hAnsi="Calibri"/>
          <w:sz w:val="22"/>
          <w:szCs w:val="22"/>
          <w:lang w:val="es-ES_tradnl" w:eastAsia="es-BO"/>
        </w:rPr>
      </w:pPr>
      <w:r w:rsidRPr="000A4177">
        <w:rPr>
          <w:rFonts w:ascii="Calibri" w:hAnsi="Calibri"/>
          <w:b/>
          <w:sz w:val="22"/>
          <w:szCs w:val="22"/>
          <w:lang w:val="es-ES_tradnl"/>
        </w:rPr>
        <w:t>3.6</w:t>
      </w:r>
      <w:r w:rsidRPr="000A4177">
        <w:rPr>
          <w:rFonts w:ascii="Calibri" w:hAnsi="Calibri"/>
          <w:b/>
          <w:sz w:val="22"/>
          <w:szCs w:val="22"/>
          <w:lang w:val="es-ES_tradnl"/>
        </w:rPr>
        <w:tab/>
      </w:r>
      <w:r w:rsidRPr="000A4177">
        <w:rPr>
          <w:rFonts w:ascii="Calibri" w:hAnsi="Calibri"/>
          <w:sz w:val="22"/>
          <w:szCs w:val="22"/>
          <w:lang w:val="es-ES_tradnl" w:eastAsia="es-BO"/>
        </w:rPr>
        <w:t>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w:t>
      </w:r>
    </w:p>
    <w:p w:rsidR="000A4177" w:rsidRPr="000A4177" w:rsidRDefault="000A4177" w:rsidP="000A4177">
      <w:pPr>
        <w:jc w:val="both"/>
        <w:rPr>
          <w:rFonts w:ascii="Calibri" w:hAnsi="Calibri"/>
          <w:b/>
          <w:sz w:val="22"/>
          <w:szCs w:val="22"/>
          <w:lang w:val="es-ES_tradnl"/>
        </w:rPr>
      </w:pPr>
    </w:p>
    <w:p w:rsidR="000A4177" w:rsidRPr="000A4177" w:rsidRDefault="000A4177" w:rsidP="000A4177">
      <w:pPr>
        <w:jc w:val="both"/>
        <w:rPr>
          <w:rFonts w:ascii="Calibri" w:hAnsi="Calibri"/>
          <w:sz w:val="22"/>
          <w:szCs w:val="22"/>
        </w:rPr>
      </w:pPr>
      <w:r w:rsidRPr="000A4177">
        <w:rPr>
          <w:rFonts w:ascii="Calibri" w:hAnsi="Calibri"/>
          <w:sz w:val="22"/>
          <w:szCs w:val="22"/>
          <w:lang w:eastAsia="es-BO"/>
        </w:rPr>
        <w:t>Sera de entera responsabilidad del contratista la provisión y dotación de ropa de seguridad al personal bajo su cargo, en tal entendido l</w:t>
      </w:r>
      <w:r w:rsidRPr="000A4177">
        <w:rPr>
          <w:rFonts w:ascii="Calibri" w:hAnsi="Calibri"/>
          <w:sz w:val="22"/>
          <w:szCs w:val="22"/>
        </w:rPr>
        <w:t>a(s) Empresa(s) adjudicada(s) deberá cumplir con las siguientes  obligaciones:</w:t>
      </w:r>
    </w:p>
    <w:p w:rsidR="000A4177" w:rsidRPr="000A4177" w:rsidRDefault="000A4177" w:rsidP="000A4177">
      <w:pPr>
        <w:ind w:left="360"/>
        <w:jc w:val="both"/>
        <w:rPr>
          <w:rFonts w:ascii="Calibri" w:hAnsi="Calibri"/>
          <w:sz w:val="22"/>
          <w:szCs w:val="22"/>
        </w:rPr>
      </w:pP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 xml:space="preserve">Dotar a los Operadores de ropa de trabajo  de seguridad  de Invierno y verano (Botas de seguridad, Pantalón, Camisa, Remeras, Chalecos, </w:t>
      </w:r>
      <w:proofErr w:type="spellStart"/>
      <w:r w:rsidRPr="000A4177">
        <w:rPr>
          <w:rFonts w:ascii="Calibri" w:hAnsi="Calibri"/>
          <w:sz w:val="22"/>
          <w:szCs w:val="22"/>
        </w:rPr>
        <w:t>Parkas</w:t>
      </w:r>
      <w:proofErr w:type="spellEnd"/>
      <w:r w:rsidRPr="000A4177">
        <w:rPr>
          <w:rFonts w:ascii="Calibri" w:hAnsi="Calibri"/>
          <w:sz w:val="22"/>
          <w:szCs w:val="22"/>
        </w:rPr>
        <w:t>) según la Imagen Corporativa de YPFB</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 xml:space="preserve">Dotar de material para la limpieza de los equipos de computación, </w:t>
      </w:r>
      <w:proofErr w:type="spellStart"/>
      <w:r w:rsidRPr="000A4177">
        <w:rPr>
          <w:rFonts w:ascii="Calibri" w:hAnsi="Calibri"/>
          <w:sz w:val="22"/>
          <w:szCs w:val="22"/>
        </w:rPr>
        <w:t>Dispenser</w:t>
      </w:r>
      <w:proofErr w:type="spellEnd"/>
      <w:r w:rsidRPr="000A4177">
        <w:rPr>
          <w:rFonts w:ascii="Calibri" w:hAnsi="Calibri"/>
          <w:sz w:val="22"/>
          <w:szCs w:val="22"/>
        </w:rPr>
        <w:t xml:space="preserve"> y área de trabajo que correspondan a la Isla, Tanques de almacenamiento, jaulas de almacenamiento de GLP y cualquier otro espacio asignado al operador en la Estación de Servicio. Los Materiales deben constar de lo siguiente:</w:t>
      </w:r>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Escoba</w:t>
      </w:r>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lastRenderedPageBreak/>
        <w:t>Franela para limpieza del equipo de computación</w:t>
      </w:r>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 xml:space="preserve">Franela para limpieza de </w:t>
      </w:r>
      <w:proofErr w:type="spellStart"/>
      <w:r w:rsidRPr="000A4177">
        <w:rPr>
          <w:rFonts w:ascii="Calibri" w:hAnsi="Calibri"/>
          <w:sz w:val="22"/>
          <w:szCs w:val="22"/>
        </w:rPr>
        <w:t>Dispenser</w:t>
      </w:r>
      <w:proofErr w:type="spellEnd"/>
    </w:p>
    <w:p w:rsidR="000A4177" w:rsidRPr="000A4177" w:rsidRDefault="000A4177" w:rsidP="00081268">
      <w:pPr>
        <w:numPr>
          <w:ilvl w:val="1"/>
          <w:numId w:val="34"/>
        </w:numPr>
        <w:jc w:val="both"/>
        <w:rPr>
          <w:rFonts w:ascii="Calibri" w:hAnsi="Calibri"/>
          <w:sz w:val="22"/>
          <w:szCs w:val="22"/>
        </w:rPr>
      </w:pPr>
      <w:r w:rsidRPr="000A4177">
        <w:rPr>
          <w:rFonts w:ascii="Calibri" w:hAnsi="Calibri"/>
          <w:sz w:val="22"/>
          <w:szCs w:val="22"/>
        </w:rPr>
        <w:t>Detergente</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Hacerse cargo de toda la carga social de sus dependientes.</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Hacerse responsable íntegramente de cualquier daño o deterioro que pueda producir el operador o su personal dependiente en la ejecución del contrato sin exclusión alguna.</w:t>
      </w:r>
    </w:p>
    <w:p w:rsidR="000A4177" w:rsidRPr="000A4177" w:rsidRDefault="000A4177" w:rsidP="00081268">
      <w:pPr>
        <w:numPr>
          <w:ilvl w:val="0"/>
          <w:numId w:val="34"/>
        </w:numPr>
        <w:jc w:val="both"/>
        <w:rPr>
          <w:rFonts w:ascii="Calibri" w:hAnsi="Calibri"/>
          <w:sz w:val="22"/>
          <w:szCs w:val="22"/>
        </w:rPr>
      </w:pPr>
      <w:r w:rsidRPr="000A4177">
        <w:rPr>
          <w:rFonts w:ascii="Calibri" w:hAnsi="Calibri"/>
          <w:sz w:val="22"/>
          <w:szCs w:val="22"/>
        </w:rPr>
        <w:t>Responsabilizarse por contar con el número necesario de operadores para el buen desarrollo del servicio comprometiéndose a reemplazar a los mismos, cuando se requiera o a solicitud expresa de YPFB.</w:t>
      </w:r>
    </w:p>
    <w:p w:rsidR="000A4177" w:rsidRPr="000A4177" w:rsidRDefault="000A4177" w:rsidP="000A4177">
      <w:pPr>
        <w:ind w:left="1080"/>
        <w:jc w:val="both"/>
        <w:rPr>
          <w:rFonts w:ascii="Calibri" w:hAnsi="Calibri"/>
          <w:sz w:val="22"/>
          <w:szCs w:val="22"/>
        </w:rPr>
      </w:pPr>
    </w:p>
    <w:p w:rsidR="000A4177" w:rsidRDefault="000A4177" w:rsidP="00081268">
      <w:pPr>
        <w:numPr>
          <w:ilvl w:val="0"/>
          <w:numId w:val="33"/>
        </w:numPr>
        <w:jc w:val="both"/>
        <w:rPr>
          <w:rFonts w:ascii="Calibri" w:hAnsi="Calibri"/>
          <w:b/>
          <w:sz w:val="22"/>
          <w:szCs w:val="22"/>
        </w:rPr>
      </w:pPr>
      <w:r w:rsidRPr="000A4177">
        <w:rPr>
          <w:rFonts w:ascii="Calibri" w:hAnsi="Calibri"/>
          <w:b/>
          <w:sz w:val="22"/>
          <w:szCs w:val="22"/>
        </w:rPr>
        <w:t>REQUISITOS PARA EL/LOS ADJUDICADOS SOBRE MANEJO DE DINERO</w:t>
      </w:r>
    </w:p>
    <w:p w:rsidR="00670444" w:rsidRPr="000A4177" w:rsidRDefault="00670444" w:rsidP="00670444">
      <w:pPr>
        <w:ind w:left="360"/>
        <w:jc w:val="both"/>
        <w:rPr>
          <w:rFonts w:ascii="Calibri" w:hAnsi="Calibri"/>
          <w:b/>
          <w:sz w:val="22"/>
          <w:szCs w:val="22"/>
        </w:rPr>
      </w:pPr>
    </w:p>
    <w:p w:rsidR="000A4177" w:rsidRPr="000A4177" w:rsidRDefault="000A4177" w:rsidP="00081268">
      <w:pPr>
        <w:numPr>
          <w:ilvl w:val="0"/>
          <w:numId w:val="42"/>
        </w:numPr>
        <w:jc w:val="both"/>
        <w:rPr>
          <w:rFonts w:ascii="Calibri" w:hAnsi="Calibri"/>
          <w:sz w:val="22"/>
          <w:szCs w:val="22"/>
        </w:rPr>
      </w:pPr>
      <w:r w:rsidRPr="000A4177">
        <w:rPr>
          <w:rFonts w:ascii="Calibri" w:hAnsi="Calibri"/>
          <w:sz w:val="22"/>
          <w:szCs w:val="22"/>
        </w:rPr>
        <w:t>Entrega inmediata del efectivo recaudado por las ventas de combustibles al Administrador de la Estación de Servicio por el personal de su empresa en cada turno.</w:t>
      </w:r>
    </w:p>
    <w:p w:rsidR="000A4177" w:rsidRPr="000A4177" w:rsidRDefault="000A4177" w:rsidP="00081268">
      <w:pPr>
        <w:numPr>
          <w:ilvl w:val="0"/>
          <w:numId w:val="42"/>
        </w:numPr>
        <w:jc w:val="both"/>
        <w:rPr>
          <w:rFonts w:ascii="Calibri" w:hAnsi="Calibri"/>
          <w:sz w:val="22"/>
          <w:szCs w:val="22"/>
        </w:rPr>
      </w:pPr>
      <w:r w:rsidRPr="000A4177">
        <w:rPr>
          <w:rFonts w:ascii="Calibri" w:hAnsi="Calibri"/>
          <w:sz w:val="22"/>
          <w:szCs w:val="22"/>
        </w:rPr>
        <w:t>La Empresa Adjudicada es responsable de la reposición del faltante de efectivo por la venta de combustibles de cada turno, debiendo reponer en el día este faltante.</w:t>
      </w:r>
    </w:p>
    <w:p w:rsidR="000A4177" w:rsidRPr="000A4177" w:rsidRDefault="000A4177" w:rsidP="00081268">
      <w:pPr>
        <w:numPr>
          <w:ilvl w:val="0"/>
          <w:numId w:val="42"/>
        </w:numPr>
        <w:jc w:val="both"/>
        <w:rPr>
          <w:rFonts w:ascii="Calibri" w:hAnsi="Calibri"/>
          <w:sz w:val="22"/>
          <w:szCs w:val="22"/>
        </w:rPr>
      </w:pPr>
      <w:r w:rsidRPr="000A4177">
        <w:rPr>
          <w:rFonts w:ascii="Calibri" w:hAnsi="Calibri"/>
          <w:sz w:val="22"/>
          <w:szCs w:val="22"/>
        </w:rPr>
        <w:t xml:space="preserve">En el caso de entrega de billetes falsos por los operadores de la Estación de Servicio La Empresa Adjudicada es responsable de su reposición, en caso ser reiterativo el Operador, éste será reportado a la FELCC.    </w:t>
      </w:r>
    </w:p>
    <w:p w:rsidR="000A4177" w:rsidRPr="000A4177" w:rsidRDefault="000A4177" w:rsidP="000A4177">
      <w:pPr>
        <w:ind w:left="360"/>
        <w:jc w:val="both"/>
        <w:rPr>
          <w:rFonts w:ascii="Calibri" w:hAnsi="Calibri"/>
          <w:b/>
          <w:sz w:val="22"/>
          <w:szCs w:val="22"/>
        </w:rPr>
      </w:pPr>
      <w:r w:rsidRPr="000A4177">
        <w:rPr>
          <w:rFonts w:ascii="Calibri" w:hAnsi="Calibri"/>
          <w:b/>
          <w:sz w:val="22"/>
          <w:szCs w:val="22"/>
        </w:rPr>
        <w:t xml:space="preserve">  </w:t>
      </w:r>
    </w:p>
    <w:p w:rsidR="000A4177" w:rsidRPr="000A4177" w:rsidRDefault="000A4177" w:rsidP="00081268">
      <w:pPr>
        <w:numPr>
          <w:ilvl w:val="0"/>
          <w:numId w:val="33"/>
        </w:numPr>
        <w:jc w:val="both"/>
        <w:rPr>
          <w:rFonts w:ascii="Calibri" w:hAnsi="Calibri"/>
          <w:b/>
          <w:sz w:val="22"/>
          <w:szCs w:val="22"/>
          <w:lang w:val="es-ES_tradnl"/>
        </w:rPr>
      </w:pPr>
      <w:r w:rsidRPr="000A4177">
        <w:rPr>
          <w:rFonts w:ascii="Calibri" w:hAnsi="Calibri"/>
          <w:b/>
          <w:sz w:val="22"/>
          <w:szCs w:val="22"/>
          <w:lang w:val="es-ES_tradnl"/>
        </w:rPr>
        <w:t>OBLIGACIONES QUE DEBERÁ TENER CADA OPERADOR CON YPFB</w:t>
      </w:r>
    </w:p>
    <w:p w:rsidR="000A4177" w:rsidRPr="000A4177" w:rsidRDefault="000A4177" w:rsidP="000A4177">
      <w:pPr>
        <w:ind w:firstLine="360"/>
        <w:jc w:val="both"/>
        <w:rPr>
          <w:rFonts w:ascii="Calibri" w:hAnsi="Calibri"/>
          <w:b/>
          <w:sz w:val="22"/>
          <w:szCs w:val="22"/>
          <w:lang w:val="es-ES_tradnl"/>
        </w:rPr>
      </w:pPr>
    </w:p>
    <w:p w:rsidR="000A4177" w:rsidRPr="000A4177" w:rsidRDefault="000A4177" w:rsidP="000A4177">
      <w:pPr>
        <w:jc w:val="both"/>
        <w:rPr>
          <w:rFonts w:ascii="Calibri" w:hAnsi="Calibri"/>
          <w:sz w:val="22"/>
          <w:szCs w:val="22"/>
          <w:lang w:val="es-ES_tradnl"/>
        </w:rPr>
      </w:pPr>
      <w:r w:rsidRPr="000A4177">
        <w:rPr>
          <w:rFonts w:ascii="Calibri" w:hAnsi="Calibri"/>
          <w:sz w:val="22"/>
          <w:szCs w:val="22"/>
          <w:lang w:val="es-MX"/>
        </w:rPr>
        <w:t>El</w:t>
      </w:r>
      <w:r w:rsidRPr="000A4177">
        <w:rPr>
          <w:rFonts w:ascii="Calibri" w:hAnsi="Calibri"/>
          <w:sz w:val="22"/>
          <w:szCs w:val="22"/>
          <w:lang w:val="es-ES_tradnl"/>
        </w:rPr>
        <w:t xml:space="preserve"> Personal con el que deberán contar la(s) Empresa(s) deberá desarrollar sus funciones de acuerdo al siguiente detalle las mismas  que tienen carácter enunciativo pero no limitativo:</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Los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deberán prestar el Servicio de manipuleo de las máquinas para el despacho del producto (Gasolina Especial, GNV  y Diesel Oíl), con inspección visual antes y durante el despacho, para detectar fugas, por tratarse de un producto altamente inflamable, en caso de encontrar fugas deberá informar de inmediato al Administrador de la Estaciones de Servicio.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Los Operadores deberán prestar el servicio en las ventas, carguío y </w:t>
      </w:r>
      <w:proofErr w:type="spellStart"/>
      <w:r w:rsidRPr="000A4177">
        <w:rPr>
          <w:rFonts w:ascii="Calibri" w:hAnsi="Calibri"/>
          <w:sz w:val="22"/>
          <w:szCs w:val="22"/>
          <w:lang w:val="es-ES_tradnl"/>
        </w:rPr>
        <w:t>descarguío</w:t>
      </w:r>
      <w:proofErr w:type="spellEnd"/>
      <w:r w:rsidRPr="000A4177">
        <w:rPr>
          <w:rFonts w:ascii="Calibri" w:hAnsi="Calibri"/>
          <w:sz w:val="22"/>
          <w:szCs w:val="22"/>
          <w:lang w:val="es-ES_tradnl"/>
        </w:rPr>
        <w:t xml:space="preserve"> de Gas Licuado de Petróleo en Garrafas como lo establezca el Administrador. </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Realizar la limpieza del área de servicio, esto implica, la isla, equipos de computación,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jaulas, depósitos, compresor u otros activos que el administrador determine necesario, además debe recolectar la basura formada al finalizar su  turno.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personal de este Servicio es responsable de cuidar los equipos de computación,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área de tanques de almacenamiento, islas debiendo comunicar oportunamente los problemas que se susciten al Administrador.</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personal que realice el Servicio de Operador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en la Estación de Servicio, deberá cumplir estrictamente con las normas de Seguridad Industrial establecidos por YPFB.</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El personal de Servicio en las Estaciones por seguridad no podrá hacer uso de su celular en su puesto de trabajo.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Operador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una vez solicitada los volúmenes por el cliente con autorizaciones y hojas de ruta de Dirección General de Sustancias Controladas deben ser informados al Administrador antes de realizada las ventas correspondientes. </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El operador de turno es responsable de la elaboración de la Facturación correspondiente a cada Cliente por la venta de producto realizada, toda observación o sanción por el Servicio de Impuestos Nacionales será asumida por la empresa proveedora. </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lastRenderedPageBreak/>
        <w:t>El operador deberá cumplir con la nueva política de YPFB dentro de sus áreas de trabajo que son las siguientes:</w:t>
      </w:r>
    </w:p>
    <w:p w:rsidR="000A4177" w:rsidRPr="000A4177" w:rsidRDefault="000A4177" w:rsidP="00081268">
      <w:pPr>
        <w:numPr>
          <w:ilvl w:val="0"/>
          <w:numId w:val="38"/>
        </w:numPr>
        <w:jc w:val="both"/>
        <w:rPr>
          <w:rFonts w:ascii="Calibri" w:hAnsi="Calibri"/>
          <w:sz w:val="22"/>
          <w:szCs w:val="22"/>
          <w:lang w:val="es-ES_tradnl"/>
        </w:rPr>
      </w:pPr>
      <w:r w:rsidRPr="000A4177">
        <w:rPr>
          <w:rFonts w:ascii="Calibri" w:hAnsi="Calibri"/>
          <w:sz w:val="22"/>
          <w:szCs w:val="22"/>
          <w:lang w:val="es-ES_tradnl"/>
        </w:rPr>
        <w:t>Cero Alcohol</w:t>
      </w:r>
    </w:p>
    <w:p w:rsidR="000A4177" w:rsidRPr="000A4177" w:rsidRDefault="000A4177" w:rsidP="00081268">
      <w:pPr>
        <w:numPr>
          <w:ilvl w:val="0"/>
          <w:numId w:val="38"/>
        </w:numPr>
        <w:jc w:val="both"/>
        <w:rPr>
          <w:rFonts w:ascii="Calibri" w:hAnsi="Calibri"/>
          <w:sz w:val="22"/>
          <w:szCs w:val="22"/>
          <w:lang w:val="es-ES_tradnl"/>
        </w:rPr>
      </w:pPr>
      <w:r w:rsidRPr="000A4177">
        <w:rPr>
          <w:rFonts w:ascii="Calibri" w:hAnsi="Calibri"/>
          <w:sz w:val="22"/>
          <w:szCs w:val="22"/>
          <w:lang w:val="es-ES_tradnl"/>
        </w:rPr>
        <w:t>Cero Tabaco</w:t>
      </w:r>
    </w:p>
    <w:p w:rsidR="000A4177" w:rsidRPr="000A4177" w:rsidRDefault="000A4177" w:rsidP="00081268">
      <w:pPr>
        <w:numPr>
          <w:ilvl w:val="0"/>
          <w:numId w:val="38"/>
        </w:numPr>
        <w:jc w:val="both"/>
        <w:rPr>
          <w:rFonts w:ascii="Calibri" w:hAnsi="Calibri"/>
          <w:sz w:val="22"/>
          <w:szCs w:val="22"/>
          <w:lang w:val="es-ES_tradnl"/>
        </w:rPr>
      </w:pPr>
      <w:r w:rsidRPr="000A4177">
        <w:rPr>
          <w:rFonts w:ascii="Calibri" w:hAnsi="Calibri"/>
          <w:sz w:val="22"/>
          <w:szCs w:val="22"/>
          <w:lang w:val="es-ES_tradnl"/>
        </w:rPr>
        <w:t>Cero Drogas</w:t>
      </w:r>
    </w:p>
    <w:p w:rsidR="000A4177" w:rsidRPr="000A4177" w:rsidRDefault="000A4177" w:rsidP="000A4177">
      <w:pPr>
        <w:ind w:left="708"/>
        <w:jc w:val="both"/>
        <w:rPr>
          <w:rFonts w:ascii="Calibri" w:hAnsi="Calibri"/>
          <w:sz w:val="22"/>
          <w:szCs w:val="22"/>
          <w:lang w:val="es-ES_tradnl"/>
        </w:rPr>
      </w:pPr>
      <w:r w:rsidRPr="000A4177">
        <w:rPr>
          <w:rFonts w:ascii="Calibri" w:hAnsi="Calibri"/>
          <w:sz w:val="22"/>
          <w:szCs w:val="22"/>
          <w:lang w:val="es-ES_tradnl"/>
        </w:rPr>
        <w:t>Es obligación de YPFB desvincular al operador que incumpla la presente política.</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El horario Establecido por operador varia de forma semanal y es establecida por el Administrador.</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 xml:space="preserve">Los turnos de cada operador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se debe realizar en los siguientes horarios:</w:t>
      </w:r>
    </w:p>
    <w:p w:rsidR="000A4177" w:rsidRPr="000A4177" w:rsidRDefault="000A4177" w:rsidP="00081268">
      <w:pPr>
        <w:numPr>
          <w:ilvl w:val="1"/>
          <w:numId w:val="32"/>
        </w:numPr>
        <w:jc w:val="both"/>
        <w:rPr>
          <w:rFonts w:ascii="Calibri" w:hAnsi="Calibri"/>
          <w:sz w:val="22"/>
          <w:szCs w:val="22"/>
          <w:lang w:val="es-ES_tradnl"/>
        </w:rPr>
      </w:pPr>
      <w:r w:rsidRPr="000A4177">
        <w:rPr>
          <w:rFonts w:ascii="Calibri" w:hAnsi="Calibri"/>
          <w:sz w:val="22"/>
          <w:szCs w:val="22"/>
          <w:lang w:val="es-ES_tradnl"/>
        </w:rPr>
        <w:t>06:00 – 14:00</w:t>
      </w:r>
    </w:p>
    <w:p w:rsidR="000A4177" w:rsidRPr="000A4177" w:rsidRDefault="000A4177" w:rsidP="00081268">
      <w:pPr>
        <w:numPr>
          <w:ilvl w:val="1"/>
          <w:numId w:val="32"/>
        </w:numPr>
        <w:jc w:val="both"/>
        <w:rPr>
          <w:rFonts w:ascii="Calibri" w:hAnsi="Calibri"/>
          <w:sz w:val="22"/>
          <w:szCs w:val="22"/>
          <w:lang w:val="es-ES_tradnl"/>
        </w:rPr>
      </w:pPr>
      <w:r w:rsidRPr="000A4177">
        <w:rPr>
          <w:rFonts w:ascii="Calibri" w:hAnsi="Calibri"/>
          <w:sz w:val="22"/>
          <w:szCs w:val="22"/>
          <w:lang w:val="es-ES_tradnl"/>
        </w:rPr>
        <w:t>14:00 – 22:00</w:t>
      </w:r>
    </w:p>
    <w:p w:rsidR="000A4177" w:rsidRPr="000A4177" w:rsidRDefault="000A4177" w:rsidP="00081268">
      <w:pPr>
        <w:numPr>
          <w:ilvl w:val="1"/>
          <w:numId w:val="32"/>
        </w:numPr>
        <w:jc w:val="both"/>
        <w:rPr>
          <w:rFonts w:ascii="Calibri" w:hAnsi="Calibri"/>
          <w:sz w:val="22"/>
          <w:szCs w:val="22"/>
          <w:lang w:val="es-ES_tradnl"/>
        </w:rPr>
      </w:pPr>
      <w:r w:rsidRPr="000A4177">
        <w:rPr>
          <w:rFonts w:ascii="Calibri" w:hAnsi="Calibri"/>
          <w:sz w:val="22"/>
          <w:szCs w:val="22"/>
          <w:lang w:val="es-ES_tradnl"/>
        </w:rPr>
        <w:t xml:space="preserve">22:00 – 06:00 </w:t>
      </w:r>
    </w:p>
    <w:p w:rsidR="000A4177" w:rsidRPr="000A4177" w:rsidRDefault="000A4177" w:rsidP="000A4177">
      <w:pPr>
        <w:ind w:left="708"/>
        <w:jc w:val="both"/>
        <w:rPr>
          <w:rFonts w:ascii="Calibri" w:hAnsi="Calibri"/>
          <w:sz w:val="22"/>
          <w:szCs w:val="22"/>
          <w:lang w:val="es-ES_tradnl"/>
        </w:rPr>
      </w:pPr>
      <w:r w:rsidRPr="000A4177">
        <w:rPr>
          <w:rFonts w:ascii="Calibri" w:hAnsi="Calibri"/>
          <w:sz w:val="22"/>
          <w:szCs w:val="22"/>
          <w:lang w:val="es-ES_tradnl"/>
        </w:rPr>
        <w:t>Se considera retraso en caso de que el operador se presente al horario de turno 5 minutos después del horario Establecido.</w:t>
      </w:r>
    </w:p>
    <w:p w:rsidR="000A4177" w:rsidRPr="000A4177" w:rsidRDefault="000A4177" w:rsidP="00081268">
      <w:pPr>
        <w:numPr>
          <w:ilvl w:val="0"/>
          <w:numId w:val="32"/>
        </w:numPr>
        <w:jc w:val="both"/>
        <w:rPr>
          <w:rFonts w:ascii="Calibri" w:hAnsi="Calibri"/>
          <w:sz w:val="22"/>
          <w:szCs w:val="22"/>
          <w:lang w:val="es-ES_tradnl"/>
        </w:rPr>
      </w:pPr>
      <w:r w:rsidRPr="000A4177">
        <w:rPr>
          <w:rFonts w:ascii="Calibri" w:hAnsi="Calibri"/>
          <w:sz w:val="22"/>
          <w:szCs w:val="22"/>
          <w:lang w:val="es-ES_tradnl"/>
        </w:rPr>
        <w:t>Cumplir Funciones adicionales relevantes a la actividad cuando el administrador lo disponga.</w:t>
      </w:r>
    </w:p>
    <w:p w:rsidR="000A4177" w:rsidRPr="000A4177" w:rsidRDefault="000A4177" w:rsidP="000A4177">
      <w:pPr>
        <w:jc w:val="both"/>
        <w:rPr>
          <w:rFonts w:ascii="Calibri" w:hAnsi="Calibri"/>
          <w:b/>
          <w:sz w:val="22"/>
          <w:szCs w:val="22"/>
          <w:lang w:val="es-ES_tradnl"/>
        </w:rPr>
      </w:pPr>
    </w:p>
    <w:p w:rsidR="000A4177" w:rsidRDefault="000A4177" w:rsidP="00081268">
      <w:pPr>
        <w:numPr>
          <w:ilvl w:val="0"/>
          <w:numId w:val="33"/>
        </w:numPr>
        <w:jc w:val="both"/>
        <w:rPr>
          <w:rFonts w:ascii="Calibri" w:hAnsi="Calibri"/>
          <w:b/>
          <w:sz w:val="22"/>
          <w:szCs w:val="22"/>
          <w:lang w:val="es-ES_tradnl"/>
        </w:rPr>
      </w:pPr>
      <w:r w:rsidRPr="000A4177">
        <w:rPr>
          <w:rFonts w:ascii="Calibri" w:hAnsi="Calibri"/>
          <w:b/>
          <w:sz w:val="22"/>
          <w:szCs w:val="22"/>
          <w:lang w:val="es-ES_tradnl"/>
        </w:rPr>
        <w:t>FALTAS COMETIDAS POR EL OPERADOR DE ESTACION DE SERVICIO</w:t>
      </w:r>
    </w:p>
    <w:p w:rsidR="001D43E5" w:rsidRPr="000A4177" w:rsidRDefault="001D43E5" w:rsidP="001D43E5">
      <w:pPr>
        <w:ind w:left="360"/>
        <w:jc w:val="both"/>
        <w:rPr>
          <w:rFonts w:ascii="Calibri" w:hAnsi="Calibri"/>
          <w:b/>
          <w:sz w:val="22"/>
          <w:szCs w:val="22"/>
          <w:lang w:val="es-ES_tradnl"/>
        </w:rPr>
      </w:pPr>
    </w:p>
    <w:p w:rsidR="000A4177" w:rsidRPr="000A4177" w:rsidRDefault="000A4177" w:rsidP="00081268">
      <w:pPr>
        <w:numPr>
          <w:ilvl w:val="1"/>
          <w:numId w:val="33"/>
        </w:numPr>
        <w:jc w:val="both"/>
        <w:rPr>
          <w:rFonts w:ascii="Calibri" w:hAnsi="Calibri"/>
          <w:b/>
          <w:sz w:val="22"/>
          <w:szCs w:val="22"/>
          <w:lang w:val="es-ES_tradnl"/>
        </w:rPr>
      </w:pPr>
      <w:r w:rsidRPr="000A4177">
        <w:rPr>
          <w:rFonts w:ascii="Calibri" w:hAnsi="Calibri"/>
          <w:b/>
          <w:sz w:val="22"/>
          <w:szCs w:val="22"/>
          <w:lang w:val="es-ES_tradnl"/>
        </w:rPr>
        <w:t>Faltas Leves</w:t>
      </w:r>
    </w:p>
    <w:p w:rsidR="000A4177" w:rsidRPr="000A4177" w:rsidRDefault="000A4177" w:rsidP="000A4177">
      <w:pPr>
        <w:ind w:left="708"/>
        <w:jc w:val="both"/>
        <w:rPr>
          <w:rFonts w:ascii="Calibri" w:hAnsi="Calibri"/>
          <w:sz w:val="22"/>
          <w:szCs w:val="22"/>
          <w:lang w:val="es-ES_tradnl"/>
        </w:rPr>
      </w:pPr>
      <w:r w:rsidRPr="000A4177">
        <w:rPr>
          <w:rFonts w:ascii="Calibri" w:hAnsi="Calibri"/>
          <w:sz w:val="22"/>
          <w:szCs w:val="22"/>
          <w:lang w:val="es-ES_tradnl"/>
        </w:rPr>
        <w:t xml:space="preserve">Se considera faltas Leves, cuando el operador incumpla las obligaciones señaladas en los párrafos a, b, c, d, e, y f del </w:t>
      </w:r>
      <w:r w:rsidRPr="000A4177">
        <w:rPr>
          <w:rFonts w:ascii="Calibri" w:hAnsi="Calibri"/>
          <w:b/>
          <w:sz w:val="22"/>
          <w:szCs w:val="22"/>
          <w:lang w:val="es-ES_tradnl"/>
        </w:rPr>
        <w:t>OBLIGACIONES QUE DEBERÁ TENER EL OPERADOR CON YPFB.</w:t>
      </w:r>
    </w:p>
    <w:p w:rsidR="000A4177" w:rsidRPr="000A4177" w:rsidRDefault="000A4177" w:rsidP="00081268">
      <w:pPr>
        <w:numPr>
          <w:ilvl w:val="1"/>
          <w:numId w:val="33"/>
        </w:numPr>
        <w:jc w:val="both"/>
        <w:rPr>
          <w:rFonts w:ascii="Calibri" w:hAnsi="Calibri"/>
          <w:b/>
          <w:sz w:val="22"/>
          <w:szCs w:val="22"/>
          <w:lang w:val="es-ES_tradnl"/>
        </w:rPr>
      </w:pPr>
      <w:r w:rsidRPr="000A4177">
        <w:rPr>
          <w:rFonts w:ascii="Calibri" w:hAnsi="Calibri"/>
          <w:b/>
          <w:sz w:val="22"/>
          <w:szCs w:val="22"/>
          <w:lang w:val="es-ES_tradnl"/>
        </w:rPr>
        <w:t>Faltas Graves</w:t>
      </w:r>
    </w:p>
    <w:p w:rsidR="000A4177" w:rsidRPr="000A4177" w:rsidRDefault="000A4177" w:rsidP="000A4177">
      <w:pPr>
        <w:ind w:left="709" w:hanging="1"/>
        <w:jc w:val="both"/>
        <w:rPr>
          <w:rFonts w:ascii="Calibri" w:hAnsi="Calibri"/>
          <w:sz w:val="22"/>
          <w:szCs w:val="22"/>
          <w:lang w:val="es-ES_tradnl"/>
        </w:rPr>
      </w:pPr>
      <w:r w:rsidRPr="000A4177">
        <w:rPr>
          <w:rFonts w:ascii="Calibri" w:hAnsi="Calibri"/>
          <w:sz w:val="22"/>
          <w:szCs w:val="22"/>
          <w:lang w:val="es-ES_tradnl"/>
        </w:rPr>
        <w:t xml:space="preserve">Se considera faltas Graves, cuando el operador incumpla las obligaciones señaladas en los párrafos g, h, i, j, k, de las </w:t>
      </w:r>
      <w:r w:rsidRPr="000A4177">
        <w:rPr>
          <w:rFonts w:ascii="Calibri" w:hAnsi="Calibri"/>
          <w:b/>
          <w:sz w:val="22"/>
          <w:szCs w:val="22"/>
          <w:lang w:val="es-ES_tradnl"/>
        </w:rPr>
        <w:t>OBLIGACIONES QUE DEBERÁ TENER EL OPERADOR CON YPFB.</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3"/>
        </w:numPr>
        <w:jc w:val="both"/>
        <w:rPr>
          <w:rFonts w:ascii="Calibri" w:hAnsi="Calibri"/>
          <w:b/>
          <w:sz w:val="22"/>
          <w:szCs w:val="22"/>
          <w:lang w:val="es-ES_tradnl"/>
        </w:rPr>
      </w:pPr>
      <w:r w:rsidRPr="000A4177">
        <w:rPr>
          <w:rFonts w:ascii="Calibri" w:hAnsi="Calibri"/>
          <w:b/>
          <w:sz w:val="22"/>
          <w:szCs w:val="22"/>
          <w:lang w:val="es-ES_tradnl"/>
        </w:rPr>
        <w:t xml:space="preserve"> </w:t>
      </w:r>
      <w:r w:rsidRPr="000A4177">
        <w:rPr>
          <w:rFonts w:ascii="Calibri" w:hAnsi="Calibri"/>
          <w:b/>
          <w:bCs/>
          <w:sz w:val="22"/>
          <w:szCs w:val="22"/>
          <w:lang w:eastAsia="es-BO"/>
        </w:rPr>
        <w:t>COORDINACION  Y SUPERVISION.</w:t>
      </w:r>
    </w:p>
    <w:p w:rsidR="000A4177" w:rsidRPr="000A4177" w:rsidRDefault="000A4177" w:rsidP="000A4177">
      <w:pPr>
        <w:ind w:left="360"/>
        <w:jc w:val="both"/>
        <w:rPr>
          <w:sz w:val="24"/>
          <w:szCs w:val="24"/>
          <w:lang w:eastAsia="es-BO"/>
        </w:rPr>
      </w:pPr>
    </w:p>
    <w:p w:rsidR="000A4177" w:rsidRPr="000A4177" w:rsidRDefault="000A4177" w:rsidP="000A4177">
      <w:pPr>
        <w:ind w:left="360"/>
        <w:jc w:val="both"/>
        <w:rPr>
          <w:rFonts w:ascii="Calibri" w:hAnsi="Calibri"/>
          <w:sz w:val="22"/>
          <w:szCs w:val="22"/>
          <w:lang w:val="es-ES_tradnl"/>
        </w:rPr>
      </w:pPr>
      <w:r w:rsidRPr="000A4177">
        <w:rPr>
          <w:rFonts w:ascii="Calibri" w:hAnsi="Calibri"/>
          <w:sz w:val="22"/>
          <w:szCs w:val="22"/>
          <w:lang w:val="es-ES_tradnl"/>
        </w:rPr>
        <w:t xml:space="preserve">La supervisión y verificación de los trabajos ejecutados por los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contratados por la(s) Empresa(s) estará a cargo del Administrador de la Estación de Servicio. El Administrador de cada Estación de Servicio realizara reportes e informes mensuales al Fiscal de Servicio en caso de irregularidades suscitadas con los operadores. El </w:t>
      </w:r>
      <w:r w:rsidRPr="000A4177">
        <w:rPr>
          <w:rFonts w:ascii="Calibri" w:hAnsi="Calibri"/>
          <w:sz w:val="22"/>
          <w:szCs w:val="22"/>
          <w:lang w:eastAsia="es-BO"/>
        </w:rPr>
        <w:t>Fiscal de Servicio designado  por YPFB, velará por la calidad y la buena ejecución del servicio, emitirá conformidad o disconformidad respectiva.</w:t>
      </w:r>
    </w:p>
    <w:p w:rsidR="000A4177" w:rsidRPr="000A4177" w:rsidRDefault="000A4177" w:rsidP="000A4177">
      <w:pPr>
        <w:jc w:val="both"/>
        <w:rPr>
          <w:rFonts w:ascii="Calibri" w:hAnsi="Calibri"/>
          <w:sz w:val="22"/>
          <w:szCs w:val="22"/>
        </w:rPr>
      </w:pPr>
    </w:p>
    <w:p w:rsidR="000A4177" w:rsidRPr="000A4177" w:rsidRDefault="00912E91" w:rsidP="000A4177">
      <w:pPr>
        <w:jc w:val="both"/>
        <w:rPr>
          <w:rFonts w:ascii="Calibri" w:hAnsi="Calibri"/>
          <w:sz w:val="22"/>
          <w:szCs w:val="22"/>
          <w:lang w:val="es-ES_tradnl"/>
        </w:rPr>
      </w:pPr>
      <w:r w:rsidRPr="00E7129A">
        <w:rPr>
          <w:rFonts w:ascii="Calibri" w:hAnsi="Calibri"/>
          <w:sz w:val="22"/>
          <w:szCs w:val="22"/>
          <w:lang w:val="es-ES_tradnl"/>
        </w:rPr>
        <w:t>Se Supervisara en los s</w:t>
      </w:r>
      <w:r w:rsidR="000A4177" w:rsidRPr="00E7129A">
        <w:rPr>
          <w:rFonts w:ascii="Calibri" w:hAnsi="Calibri"/>
          <w:sz w:val="22"/>
          <w:szCs w:val="22"/>
          <w:lang w:val="es-ES_tradnl"/>
        </w:rPr>
        <w:t>iguiente</w:t>
      </w:r>
      <w:r w:rsidRPr="00E7129A">
        <w:rPr>
          <w:rFonts w:ascii="Calibri" w:hAnsi="Calibri"/>
          <w:sz w:val="22"/>
          <w:szCs w:val="22"/>
          <w:lang w:val="es-ES_tradnl"/>
        </w:rPr>
        <w:t>s aspectos</w:t>
      </w:r>
      <w:r w:rsidR="000A4177" w:rsidRPr="00E7129A">
        <w:rPr>
          <w:rFonts w:ascii="Calibri" w:hAnsi="Calibri"/>
          <w:sz w:val="22"/>
          <w:szCs w:val="22"/>
          <w:lang w:val="es-ES_tradnl"/>
        </w:rPr>
        <w:t>:</w:t>
      </w:r>
      <w:r w:rsidR="000A4177" w:rsidRPr="000A4177">
        <w:rPr>
          <w:rFonts w:ascii="Calibri" w:hAnsi="Calibri"/>
          <w:sz w:val="22"/>
          <w:szCs w:val="22"/>
          <w:lang w:val="es-ES_tradnl"/>
        </w:rPr>
        <w:t xml:space="preserve"> </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Control de la cantidad total de Operadores requeridas y asignadas en la Estación de Servicio</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Cumplir horarios de Ingreso de turno en cada Estación de Servicio, se considera retraso del operador si este llegara a cinco minutos después del horario establecido al turno correspondiente.</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Atención al cliente </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Manejo de </w:t>
      </w:r>
      <w:proofErr w:type="spellStart"/>
      <w:r w:rsidRPr="000A4177">
        <w:rPr>
          <w:rFonts w:ascii="Calibri" w:hAnsi="Calibri"/>
          <w:sz w:val="22"/>
          <w:szCs w:val="22"/>
          <w:lang w:val="es-ES_tradnl"/>
        </w:rPr>
        <w:t>Dispensers</w:t>
      </w:r>
      <w:proofErr w:type="spellEnd"/>
      <w:r w:rsidRPr="000A4177">
        <w:rPr>
          <w:rFonts w:ascii="Calibri" w:hAnsi="Calibri"/>
          <w:sz w:val="22"/>
          <w:szCs w:val="22"/>
          <w:lang w:val="es-ES_tradnl"/>
        </w:rPr>
        <w:t xml:space="preserve"> en la comercialización del producto.</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Cumplir con las normas de Seguridad Industrial impartidas por YPFB</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Trabajo Operativo y Cuidado del sistema de Facturación,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realizando limpieza de sus áreas de trabajo asignadas por el Administrador.</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Presentarse a la Estación de Servicio con ropa de trabajo de acuerdo a la Imagen Corporativa de YPFB.</w:t>
      </w:r>
    </w:p>
    <w:p w:rsidR="000A4177" w:rsidRPr="000A4177" w:rsidRDefault="000A417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lastRenderedPageBreak/>
        <w:t>El Administrador informara cualquier observación señalada en las faltas de operador cometidas en contra de las obligaciones con YPFB, de esta forma por medio de un informe presentado por el administrador al fiscal del Servicio se solicite el reemplazo inmediato del operador, en las siguientes condiciones:</w:t>
      </w:r>
    </w:p>
    <w:p w:rsidR="000A4177" w:rsidRPr="000A4177" w:rsidRDefault="000A4177" w:rsidP="00081268">
      <w:pPr>
        <w:numPr>
          <w:ilvl w:val="1"/>
          <w:numId w:val="36"/>
        </w:numPr>
        <w:jc w:val="both"/>
        <w:rPr>
          <w:rFonts w:ascii="Calibri" w:hAnsi="Calibri"/>
          <w:sz w:val="22"/>
          <w:szCs w:val="22"/>
          <w:lang w:val="es-ES_tradnl"/>
        </w:rPr>
      </w:pPr>
      <w:r w:rsidRPr="000A4177">
        <w:rPr>
          <w:rFonts w:ascii="Calibri" w:hAnsi="Calibri"/>
          <w:sz w:val="22"/>
          <w:szCs w:val="22"/>
          <w:lang w:val="es-ES_tradnl"/>
        </w:rPr>
        <w:t>En caso de tres llamadas de atención a solicitud del administrador por Faltas Leves cometidas en la prestación del Servicio.</w:t>
      </w:r>
    </w:p>
    <w:p w:rsidR="000A4177" w:rsidRPr="000A4177" w:rsidRDefault="000A4177" w:rsidP="00081268">
      <w:pPr>
        <w:numPr>
          <w:ilvl w:val="1"/>
          <w:numId w:val="36"/>
        </w:numPr>
        <w:jc w:val="both"/>
        <w:rPr>
          <w:rFonts w:ascii="Calibri" w:hAnsi="Calibri"/>
          <w:sz w:val="22"/>
          <w:szCs w:val="22"/>
          <w:lang w:val="es-ES_tradnl"/>
        </w:rPr>
      </w:pPr>
      <w:r w:rsidRPr="000A4177">
        <w:rPr>
          <w:rFonts w:ascii="Calibri" w:hAnsi="Calibri"/>
          <w:sz w:val="22"/>
          <w:szCs w:val="22"/>
          <w:lang w:val="es-ES_tradnl"/>
        </w:rPr>
        <w:t>En caso de Faltas Graves se solicitara el retiro inmediato a simple solicitud del Fiscal del Servicio a la empresa adjudicada.</w:t>
      </w:r>
    </w:p>
    <w:p w:rsidR="000A4177" w:rsidRPr="000A4177" w:rsidRDefault="000A4177" w:rsidP="000A4177">
      <w:pPr>
        <w:ind w:left="720"/>
        <w:jc w:val="both"/>
        <w:rPr>
          <w:rFonts w:ascii="Calibri" w:hAnsi="Calibri"/>
          <w:sz w:val="22"/>
          <w:szCs w:val="22"/>
          <w:lang w:val="es-ES_tradnl"/>
        </w:rPr>
      </w:pPr>
    </w:p>
    <w:p w:rsidR="000A4177" w:rsidRPr="000A4177" w:rsidRDefault="000A4177" w:rsidP="00081268">
      <w:pPr>
        <w:numPr>
          <w:ilvl w:val="0"/>
          <w:numId w:val="33"/>
        </w:numPr>
        <w:jc w:val="both"/>
        <w:rPr>
          <w:rFonts w:ascii="Calibri" w:hAnsi="Calibri"/>
          <w:b/>
          <w:bCs/>
          <w:iCs/>
          <w:sz w:val="22"/>
          <w:szCs w:val="22"/>
        </w:rPr>
      </w:pPr>
      <w:r w:rsidRPr="000A4177">
        <w:rPr>
          <w:rFonts w:ascii="Calibri" w:hAnsi="Calibri"/>
          <w:b/>
          <w:iCs/>
          <w:sz w:val="22"/>
          <w:szCs w:val="22"/>
        </w:rPr>
        <w:t xml:space="preserve">PRECIO REFERENCIAL DEL SERVICIO </w:t>
      </w:r>
    </w:p>
    <w:p w:rsidR="000A4177" w:rsidRPr="00E41B0F" w:rsidRDefault="000A4177" w:rsidP="000A4177">
      <w:pPr>
        <w:jc w:val="both"/>
        <w:rPr>
          <w:rFonts w:ascii="Calibri" w:hAnsi="Calibri"/>
          <w:bCs/>
          <w:iCs/>
          <w:sz w:val="16"/>
          <w:szCs w:val="16"/>
        </w:rPr>
      </w:pPr>
    </w:p>
    <w:p w:rsidR="0089264B" w:rsidRDefault="000A4177" w:rsidP="00912E91">
      <w:pPr>
        <w:jc w:val="both"/>
        <w:rPr>
          <w:rFonts w:ascii="Calibri" w:hAnsi="Calibri"/>
          <w:bCs/>
          <w:iCs/>
          <w:sz w:val="22"/>
          <w:szCs w:val="22"/>
        </w:rPr>
      </w:pPr>
      <w:r w:rsidRPr="000A4177">
        <w:rPr>
          <w:rFonts w:ascii="Calibri" w:hAnsi="Calibri"/>
          <w:bCs/>
          <w:iCs/>
          <w:sz w:val="22"/>
          <w:szCs w:val="22"/>
        </w:rPr>
        <w:t xml:space="preserve">El precio referencial de la presente Contratación Directa podrá llegar a un total de Bs </w:t>
      </w:r>
      <w:r w:rsidR="007036A7" w:rsidRPr="007036A7">
        <w:rPr>
          <w:rFonts w:asciiTheme="minorHAnsi" w:hAnsiTheme="minorHAnsi" w:cstheme="minorHAnsi"/>
          <w:color w:val="000000"/>
          <w:sz w:val="22"/>
          <w:szCs w:val="22"/>
          <w:lang w:val="es-BO" w:eastAsia="es-BO"/>
        </w:rPr>
        <w:t>957.600,</w:t>
      </w:r>
      <w:r w:rsidRPr="007036A7">
        <w:rPr>
          <w:rFonts w:ascii="Calibri" w:hAnsi="Calibri"/>
          <w:bCs/>
          <w:iCs/>
          <w:sz w:val="22"/>
          <w:szCs w:val="22"/>
        </w:rPr>
        <w:t>00</w:t>
      </w:r>
      <w:r w:rsidRPr="000A4177">
        <w:rPr>
          <w:rFonts w:ascii="Calibri" w:hAnsi="Calibri"/>
          <w:bCs/>
          <w:iCs/>
          <w:sz w:val="22"/>
          <w:szCs w:val="22"/>
        </w:rPr>
        <w:t xml:space="preserve"> </w:t>
      </w:r>
      <w:r w:rsidRPr="000A4177">
        <w:rPr>
          <w:rFonts w:ascii="Calibri" w:hAnsi="Calibri"/>
          <w:b/>
          <w:bCs/>
          <w:iCs/>
          <w:sz w:val="22"/>
          <w:szCs w:val="22"/>
        </w:rPr>
        <w:t>(</w:t>
      </w:r>
      <w:r w:rsidR="007036A7">
        <w:rPr>
          <w:rFonts w:ascii="Calibri" w:hAnsi="Calibri"/>
          <w:b/>
          <w:bCs/>
          <w:iCs/>
          <w:sz w:val="22"/>
          <w:szCs w:val="22"/>
        </w:rPr>
        <w:t>NOVECIENTOS CINCUENTA Y SIETE MIL SEISCIENTOS</w:t>
      </w:r>
      <w:r w:rsidRPr="000A4177">
        <w:rPr>
          <w:rFonts w:ascii="Calibri" w:hAnsi="Calibri"/>
          <w:b/>
          <w:bCs/>
          <w:iCs/>
          <w:sz w:val="22"/>
          <w:szCs w:val="22"/>
        </w:rPr>
        <w:t xml:space="preserve"> 00/100 BOLIVIANOS) </w:t>
      </w:r>
      <w:r w:rsidRPr="000A4177">
        <w:rPr>
          <w:rFonts w:ascii="Calibri" w:hAnsi="Calibri"/>
          <w:bCs/>
          <w:iCs/>
          <w:sz w:val="22"/>
          <w:szCs w:val="22"/>
        </w:rPr>
        <w:t>para la Gestión 2016</w:t>
      </w:r>
    </w:p>
    <w:p w:rsidR="00474BE1" w:rsidRDefault="00474BE1" w:rsidP="00912E91">
      <w:pPr>
        <w:jc w:val="both"/>
        <w:rPr>
          <w:rFonts w:ascii="Calibri" w:hAnsi="Calibri"/>
          <w:bCs/>
          <w:iCs/>
          <w:sz w:val="22"/>
          <w:szCs w:val="22"/>
        </w:rPr>
      </w:pPr>
    </w:p>
    <w:tbl>
      <w:tblPr>
        <w:tblW w:w="9491" w:type="dxa"/>
        <w:jc w:val="center"/>
        <w:tblInd w:w="55" w:type="dxa"/>
        <w:tblCellMar>
          <w:left w:w="70" w:type="dxa"/>
          <w:right w:w="70" w:type="dxa"/>
        </w:tblCellMar>
        <w:tblLook w:val="04A0" w:firstRow="1" w:lastRow="0" w:firstColumn="1" w:lastColumn="0" w:noHBand="0" w:noVBand="1"/>
      </w:tblPr>
      <w:tblGrid>
        <w:gridCol w:w="523"/>
        <w:gridCol w:w="3804"/>
        <w:gridCol w:w="1166"/>
        <w:gridCol w:w="1145"/>
        <w:gridCol w:w="1058"/>
        <w:gridCol w:w="834"/>
        <w:gridCol w:w="961"/>
      </w:tblGrid>
      <w:tr w:rsidR="00474BE1" w:rsidRPr="00C75BEC" w:rsidTr="007036A7">
        <w:trPr>
          <w:trHeight w:val="447"/>
          <w:jc w:val="center"/>
        </w:trPr>
        <w:tc>
          <w:tcPr>
            <w:tcW w:w="9491" w:type="dxa"/>
            <w:gridSpan w:val="7"/>
            <w:tcBorders>
              <w:top w:val="single" w:sz="4" w:space="0" w:color="auto"/>
              <w:left w:val="single" w:sz="4" w:space="0" w:color="auto"/>
              <w:bottom w:val="single" w:sz="4" w:space="0" w:color="auto"/>
              <w:right w:val="single" w:sz="4" w:space="0" w:color="auto"/>
            </w:tcBorders>
          </w:tcPr>
          <w:p w:rsidR="00474BE1" w:rsidRPr="00C75BEC" w:rsidRDefault="00474BE1" w:rsidP="007036A7">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74BE1" w:rsidRPr="00C75BEC" w:rsidTr="007036A7">
        <w:trPr>
          <w:trHeight w:val="529"/>
          <w:jc w:val="center"/>
        </w:trPr>
        <w:tc>
          <w:tcPr>
            <w:tcW w:w="522" w:type="dxa"/>
            <w:tcBorders>
              <w:top w:val="single" w:sz="4" w:space="0" w:color="auto"/>
              <w:left w:val="single" w:sz="4" w:space="0" w:color="auto"/>
              <w:bottom w:val="single" w:sz="4" w:space="0" w:color="auto"/>
              <w:right w:val="single" w:sz="4" w:space="0" w:color="auto"/>
            </w:tcBorders>
            <w:shd w:val="clear" w:color="auto" w:fill="auto"/>
            <w:hideMark/>
          </w:tcPr>
          <w:p w:rsidR="00474BE1"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ÍTEM</w:t>
            </w:r>
          </w:p>
          <w:p w:rsidR="00474BE1" w:rsidRPr="00C75BEC" w:rsidRDefault="00474BE1" w:rsidP="007036A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804" w:type="dxa"/>
            <w:tcBorders>
              <w:top w:val="single" w:sz="4" w:space="0" w:color="auto"/>
              <w:left w:val="single" w:sz="4" w:space="0" w:color="auto"/>
              <w:bottom w:val="single" w:sz="4" w:space="0" w:color="auto"/>
              <w:right w:val="single" w:sz="4" w:space="0" w:color="auto"/>
            </w:tcBorders>
            <w:shd w:val="clear" w:color="auto" w:fill="auto"/>
            <w:hideMark/>
          </w:tcPr>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166" w:type="dxa"/>
            <w:tcBorders>
              <w:top w:val="single" w:sz="4" w:space="0" w:color="auto"/>
              <w:left w:val="single" w:sz="4" w:space="0" w:color="auto"/>
              <w:bottom w:val="single" w:sz="4" w:space="0" w:color="auto"/>
              <w:right w:val="single" w:sz="4" w:space="0" w:color="auto"/>
            </w:tcBorders>
            <w:shd w:val="clear" w:color="auto" w:fill="auto"/>
            <w:hideMark/>
          </w:tcPr>
          <w:p w:rsidR="00474BE1" w:rsidRPr="00C75BEC" w:rsidRDefault="00474BE1" w:rsidP="007036A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146" w:type="dxa"/>
            <w:tcBorders>
              <w:top w:val="single" w:sz="4" w:space="0" w:color="auto"/>
              <w:left w:val="single" w:sz="4" w:space="0" w:color="auto"/>
              <w:bottom w:val="single" w:sz="4" w:space="0" w:color="auto"/>
              <w:right w:val="single" w:sz="4" w:space="0" w:color="auto"/>
            </w:tcBorders>
            <w:shd w:val="clear" w:color="auto" w:fill="auto"/>
            <w:hideMark/>
          </w:tcPr>
          <w:p w:rsidR="00474BE1" w:rsidRPr="0096776D"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IMPORTE MENSUAL DEL SERVICIO</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MESES PARA EL SERVICIO  </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474BE1"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DEL SERVICIO</w:t>
            </w:r>
          </w:p>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pP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6</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16.800,00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151.2</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PRESIDENTE ARCE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44.800,00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403.2</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3</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PADCAYA DEPENDIENTE DE YPFB  DISTRITO COMERCIAL TARIJA EN PADCAYA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14.000,00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126</w:t>
            </w:r>
            <w:r w:rsidRPr="00C46B18">
              <w:rPr>
                <w:rFonts w:asciiTheme="minorHAnsi" w:hAnsiTheme="minorHAnsi" w:cstheme="minorHAnsi"/>
                <w:color w:val="000000"/>
                <w:sz w:val="18"/>
                <w:szCs w:val="18"/>
                <w:lang w:val="es-BO" w:eastAsia="es-BO"/>
              </w:rPr>
              <w:t>.000,00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BERMEJO  DEPENDIENTE DE YPFB  DISTRITO COMERCIAL TARIJA EN BERMEJO</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9</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25.200,00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226.8</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522"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3804" w:type="dxa"/>
            <w:tcBorders>
              <w:top w:val="single" w:sz="4" w:space="0" w:color="auto"/>
              <w:left w:val="single" w:sz="4" w:space="0" w:color="auto"/>
              <w:bottom w:val="single" w:sz="4" w:space="0" w:color="auto"/>
              <w:right w:val="single" w:sz="4" w:space="0" w:color="auto"/>
            </w:tcBorders>
            <w:shd w:val="clear" w:color="000000" w:fill="FFFFFF"/>
          </w:tcPr>
          <w:p w:rsidR="00474BE1" w:rsidRPr="00C46B18" w:rsidRDefault="00474BE1" w:rsidP="007036A7">
            <w:r w:rsidRPr="00C46B18">
              <w:rPr>
                <w:rFonts w:asciiTheme="minorHAnsi" w:hAnsiTheme="minorHAnsi" w:cstheme="minorHAnsi"/>
                <w:color w:val="000000"/>
                <w:sz w:val="18"/>
                <w:szCs w:val="18"/>
                <w:lang w:val="es-BO" w:eastAsia="es-BO"/>
              </w:rPr>
              <w:t>OPERADORES DE DISPENSER PARA ESTACION DE SERVICIOS  ISCAYACHI DEPENDIENTE DE YPFB  DISTRITO COMERCIAL TARIJA EN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1146" w:type="dxa"/>
            <w:tcBorders>
              <w:top w:val="single" w:sz="4" w:space="0" w:color="auto"/>
              <w:left w:val="single" w:sz="4" w:space="0" w:color="auto"/>
              <w:bottom w:val="single" w:sz="4" w:space="0" w:color="auto"/>
              <w:right w:val="single" w:sz="4" w:space="0" w:color="auto"/>
            </w:tcBorders>
            <w:shd w:val="clear" w:color="auto" w:fill="auto"/>
          </w:tcPr>
          <w:p w:rsidR="00474BE1" w:rsidRPr="00C46B18" w:rsidRDefault="00474BE1" w:rsidP="007036A7">
            <w:pPr>
              <w:jc w:val="center"/>
            </w:pPr>
            <w:r w:rsidRPr="00C46B18">
              <w:rPr>
                <w:rFonts w:asciiTheme="minorHAnsi" w:hAnsiTheme="minorHAnsi" w:cstheme="minorHAnsi"/>
                <w:color w:val="000000"/>
                <w:sz w:val="18"/>
                <w:szCs w:val="18"/>
                <w:lang w:val="es-BO" w:eastAsia="es-BO"/>
              </w:rPr>
              <w:t>2.800,00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rsidR="00474BE1" w:rsidRPr="00C46B18" w:rsidRDefault="00474BE1" w:rsidP="007036A7">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5.600,00</w:t>
            </w:r>
          </w:p>
        </w:tc>
        <w:tc>
          <w:tcPr>
            <w:tcW w:w="834"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961" w:type="dxa"/>
            <w:tcBorders>
              <w:top w:val="single" w:sz="4" w:space="0" w:color="auto"/>
              <w:left w:val="single" w:sz="4" w:space="0" w:color="auto"/>
              <w:bottom w:val="single" w:sz="4" w:space="0" w:color="auto"/>
              <w:right w:val="single" w:sz="4" w:space="0" w:color="auto"/>
            </w:tcBorders>
          </w:tcPr>
          <w:p w:rsidR="00474BE1" w:rsidRPr="00C46B18" w:rsidRDefault="00474BE1" w:rsidP="007036A7">
            <w:pPr>
              <w:jc w:val="right"/>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r>
              <w:rPr>
                <w:rFonts w:asciiTheme="minorHAnsi" w:hAnsiTheme="minorHAnsi" w:cstheme="minorHAnsi"/>
                <w:color w:val="000000"/>
                <w:sz w:val="18"/>
                <w:szCs w:val="18"/>
                <w:lang w:val="es-BO" w:eastAsia="es-BO"/>
              </w:rPr>
              <w:t>0</w:t>
            </w:r>
            <w:r w:rsidRPr="00C46B18">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4</w:t>
            </w:r>
            <w:r w:rsidRPr="00C46B18">
              <w:rPr>
                <w:rFonts w:asciiTheme="minorHAnsi" w:hAnsiTheme="minorHAnsi" w:cstheme="minorHAnsi"/>
                <w:color w:val="000000"/>
                <w:sz w:val="18"/>
                <w:szCs w:val="18"/>
                <w:lang w:val="es-BO" w:eastAsia="es-BO"/>
              </w:rPr>
              <w:t>00,00</w:t>
            </w:r>
          </w:p>
        </w:tc>
      </w:tr>
      <w:tr w:rsidR="00474BE1" w:rsidRPr="00C75BEC" w:rsidTr="007036A7">
        <w:trPr>
          <w:trHeight w:val="330"/>
          <w:jc w:val="center"/>
        </w:trPr>
        <w:tc>
          <w:tcPr>
            <w:tcW w:w="663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74BE1" w:rsidRPr="00C75BEC" w:rsidRDefault="00474BE1"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058" w:type="dxa"/>
            <w:tcBorders>
              <w:top w:val="single" w:sz="4" w:space="0" w:color="auto"/>
              <w:left w:val="single" w:sz="4" w:space="0" w:color="auto"/>
              <w:bottom w:val="single" w:sz="4" w:space="0" w:color="auto"/>
              <w:right w:val="single" w:sz="4" w:space="0" w:color="auto"/>
            </w:tcBorders>
            <w:shd w:val="clear" w:color="auto" w:fill="auto"/>
            <w:noWrap/>
            <w:hideMark/>
          </w:tcPr>
          <w:p w:rsidR="00474BE1" w:rsidRPr="00C75BEC" w:rsidRDefault="00474BE1" w:rsidP="007036A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106.400,00</w:t>
            </w:r>
          </w:p>
        </w:tc>
        <w:tc>
          <w:tcPr>
            <w:tcW w:w="834" w:type="dxa"/>
            <w:tcBorders>
              <w:top w:val="single" w:sz="4" w:space="0" w:color="auto"/>
              <w:left w:val="single" w:sz="4" w:space="0" w:color="auto"/>
              <w:bottom w:val="single" w:sz="4" w:space="0" w:color="auto"/>
              <w:right w:val="single" w:sz="4" w:space="0" w:color="auto"/>
            </w:tcBorders>
          </w:tcPr>
          <w:p w:rsidR="00474BE1" w:rsidRDefault="00474BE1" w:rsidP="007036A7">
            <w:pPr>
              <w:jc w:val="center"/>
              <w:rPr>
                <w:rFonts w:asciiTheme="minorHAnsi" w:hAnsiTheme="minorHAnsi" w:cstheme="minorHAnsi"/>
                <w:color w:val="000000"/>
                <w:sz w:val="18"/>
                <w:szCs w:val="18"/>
                <w:lang w:val="es-BO" w:eastAsia="es-BO"/>
              </w:rPr>
            </w:pPr>
          </w:p>
        </w:tc>
        <w:tc>
          <w:tcPr>
            <w:tcW w:w="961" w:type="dxa"/>
            <w:tcBorders>
              <w:top w:val="single" w:sz="4" w:space="0" w:color="auto"/>
              <w:left w:val="single" w:sz="4" w:space="0" w:color="auto"/>
              <w:bottom w:val="single" w:sz="4" w:space="0" w:color="auto"/>
              <w:right w:val="single" w:sz="4" w:space="0" w:color="auto"/>
            </w:tcBorders>
          </w:tcPr>
          <w:p w:rsidR="00474BE1" w:rsidRDefault="00474BE1" w:rsidP="007036A7">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957.600,00</w:t>
            </w:r>
          </w:p>
        </w:tc>
      </w:tr>
    </w:tbl>
    <w:p w:rsidR="00474BE1" w:rsidRPr="00C75BEC" w:rsidRDefault="00474BE1" w:rsidP="00474BE1">
      <w:pPr>
        <w:jc w:val="center"/>
        <w:rPr>
          <w:rFonts w:asciiTheme="minorHAnsi" w:hAnsiTheme="minorHAnsi" w:cstheme="minorHAnsi"/>
          <w:b/>
          <w:sz w:val="18"/>
          <w:szCs w:val="18"/>
        </w:rPr>
      </w:pPr>
    </w:p>
    <w:p w:rsidR="000A4177" w:rsidRDefault="000A4177" w:rsidP="00081268">
      <w:pPr>
        <w:numPr>
          <w:ilvl w:val="0"/>
          <w:numId w:val="33"/>
        </w:numPr>
        <w:jc w:val="both"/>
        <w:rPr>
          <w:rFonts w:ascii="Calibri" w:hAnsi="Calibri"/>
          <w:b/>
          <w:sz w:val="22"/>
          <w:szCs w:val="22"/>
        </w:rPr>
      </w:pPr>
      <w:r w:rsidRPr="000A4177">
        <w:rPr>
          <w:rFonts w:ascii="Calibri" w:hAnsi="Calibri"/>
          <w:b/>
          <w:sz w:val="22"/>
          <w:szCs w:val="22"/>
        </w:rPr>
        <w:t xml:space="preserve">GARANTIAS </w:t>
      </w:r>
    </w:p>
    <w:p w:rsidR="00912E91" w:rsidRPr="000A4177" w:rsidRDefault="00912E91" w:rsidP="00912E91">
      <w:pPr>
        <w:ind w:left="360"/>
        <w:jc w:val="both"/>
        <w:rPr>
          <w:rFonts w:ascii="Calibri" w:hAnsi="Calibri"/>
          <w:b/>
          <w:sz w:val="22"/>
          <w:szCs w:val="22"/>
        </w:rPr>
      </w:pPr>
    </w:p>
    <w:p w:rsidR="000A4177" w:rsidRPr="000A4177" w:rsidRDefault="00912E91" w:rsidP="000A4177">
      <w:pPr>
        <w:jc w:val="both"/>
        <w:rPr>
          <w:rFonts w:ascii="Calibri" w:hAnsi="Calibri"/>
          <w:b/>
          <w:sz w:val="22"/>
          <w:szCs w:val="22"/>
        </w:rPr>
      </w:pPr>
      <w:r>
        <w:rPr>
          <w:rFonts w:ascii="Calibri" w:hAnsi="Calibri"/>
          <w:b/>
          <w:sz w:val="22"/>
          <w:szCs w:val="22"/>
        </w:rPr>
        <w:t>9</w:t>
      </w:r>
      <w:r w:rsidR="000A4177" w:rsidRPr="000A4177">
        <w:rPr>
          <w:rFonts w:ascii="Calibri" w:hAnsi="Calibri"/>
          <w:b/>
          <w:sz w:val="22"/>
          <w:szCs w:val="22"/>
        </w:rPr>
        <w:t>.1</w:t>
      </w:r>
      <w:r w:rsidR="000A4177" w:rsidRPr="000A4177">
        <w:rPr>
          <w:rFonts w:ascii="Calibri" w:hAnsi="Calibri"/>
          <w:b/>
          <w:sz w:val="22"/>
          <w:szCs w:val="22"/>
        </w:rPr>
        <w:tab/>
        <w:t>GARANTÍA DE SERIEDAD DE PROPUESTA PARA PROPONENTES</w:t>
      </w:r>
    </w:p>
    <w:p w:rsidR="000A4177" w:rsidRPr="000A4177" w:rsidRDefault="000A4177" w:rsidP="000A4177">
      <w:pPr>
        <w:jc w:val="both"/>
        <w:rPr>
          <w:rFonts w:ascii="Calibri" w:hAnsi="Calibri" w:cs="Calibri"/>
          <w:snapToGrid w:val="0"/>
          <w:sz w:val="22"/>
          <w:szCs w:val="22"/>
          <w:lang w:eastAsia="es-ES"/>
        </w:rPr>
      </w:pPr>
    </w:p>
    <w:p w:rsidR="006F142F" w:rsidRPr="006F142F" w:rsidRDefault="006F142F" w:rsidP="006F142F">
      <w:pPr>
        <w:tabs>
          <w:tab w:val="left" w:pos="567"/>
        </w:tabs>
        <w:jc w:val="both"/>
        <w:rPr>
          <w:rFonts w:ascii="Calibri" w:hAnsi="Calibri" w:cs="Calibri"/>
          <w:sz w:val="22"/>
          <w:szCs w:val="22"/>
          <w:lang w:eastAsia="es-BO"/>
        </w:rPr>
      </w:pPr>
      <w:r w:rsidRPr="006F142F">
        <w:rPr>
          <w:rFonts w:ascii="Calibri" w:hAnsi="Calibri" w:cs="Calibri"/>
          <w:sz w:val="22"/>
          <w:szCs w:val="22"/>
          <w:lang w:eastAsia="es-BO"/>
        </w:rPr>
        <w:t>La Garantía de seriedad de propuesta tiene por objeto garantizar que los proponentes participen de buena fe y con la intención de culminar el proceso.</w:t>
      </w:r>
    </w:p>
    <w:p w:rsidR="006F142F" w:rsidRPr="006F142F" w:rsidRDefault="006F142F" w:rsidP="006F142F">
      <w:pPr>
        <w:tabs>
          <w:tab w:val="left" w:pos="567"/>
        </w:tabs>
        <w:jc w:val="both"/>
        <w:rPr>
          <w:rFonts w:ascii="Calibri" w:hAnsi="Calibri" w:cs="Calibri"/>
          <w:sz w:val="22"/>
          <w:szCs w:val="22"/>
          <w:lang w:eastAsia="es-BO"/>
        </w:rPr>
      </w:pPr>
    </w:p>
    <w:p w:rsidR="006F142F" w:rsidRPr="006F142F" w:rsidRDefault="006F142F" w:rsidP="006F142F">
      <w:pPr>
        <w:tabs>
          <w:tab w:val="left" w:pos="567"/>
        </w:tabs>
        <w:jc w:val="both"/>
        <w:rPr>
          <w:rFonts w:ascii="Calibri" w:hAnsi="Calibri" w:cs="Calibri"/>
          <w:sz w:val="22"/>
          <w:szCs w:val="22"/>
          <w:lang w:eastAsia="es-BO"/>
        </w:rPr>
      </w:pPr>
      <w:r w:rsidRPr="006F142F">
        <w:rPr>
          <w:rFonts w:ascii="Calibri" w:hAnsi="Calibri" w:cs="Calibri"/>
          <w:sz w:val="22"/>
          <w:szCs w:val="22"/>
          <w:lang w:eastAsia="es-BO"/>
        </w:rPr>
        <w:t>Se solicitara Garantía a Primer Requerimiento: Emitida por cualquier entidad de intermediación financiera bancaria, regulada y autorizada por la instancia competente y que cumpla con las condiciones de renovable, irrevocable y de ejecución inmediata.</w:t>
      </w:r>
    </w:p>
    <w:p w:rsidR="006F142F" w:rsidRPr="006F142F" w:rsidRDefault="006F142F" w:rsidP="006F142F">
      <w:pPr>
        <w:tabs>
          <w:tab w:val="left" w:pos="567"/>
        </w:tabs>
        <w:jc w:val="both"/>
        <w:rPr>
          <w:rFonts w:ascii="Calibri" w:hAnsi="Calibri" w:cs="Calibri"/>
          <w:sz w:val="22"/>
          <w:szCs w:val="22"/>
          <w:lang w:eastAsia="es-BO"/>
        </w:rPr>
      </w:pPr>
    </w:p>
    <w:p w:rsidR="006F142F" w:rsidRPr="006F142F" w:rsidRDefault="006F142F" w:rsidP="006F142F">
      <w:pPr>
        <w:tabs>
          <w:tab w:val="left" w:pos="567"/>
        </w:tabs>
        <w:jc w:val="both"/>
        <w:rPr>
          <w:rFonts w:ascii="Calibri" w:hAnsi="Calibri" w:cs="Calibri"/>
          <w:sz w:val="22"/>
          <w:szCs w:val="22"/>
          <w:lang w:eastAsia="es-BO"/>
        </w:rPr>
      </w:pPr>
      <w:r w:rsidRPr="006F142F">
        <w:rPr>
          <w:rFonts w:ascii="Calibri" w:hAnsi="Calibri" w:cs="Calibri"/>
          <w:sz w:val="22"/>
          <w:szCs w:val="22"/>
          <w:lang w:eastAsia="es-BO"/>
        </w:rPr>
        <w:t>Será por un monto equivalente al uno por ciento (1%) de la propuesta económica</w:t>
      </w:r>
      <w:r>
        <w:rPr>
          <w:rFonts w:ascii="Calibri" w:hAnsi="Calibri" w:cs="Calibri"/>
          <w:sz w:val="22"/>
          <w:szCs w:val="22"/>
          <w:lang w:eastAsia="es-BO"/>
        </w:rPr>
        <w:t xml:space="preserve"> por ítem de manera independiente o por la sumatoria de los mismos, cuando se presenten propuestas a más de un ítem.</w:t>
      </w:r>
    </w:p>
    <w:p w:rsidR="006F142F" w:rsidRPr="006F142F" w:rsidRDefault="006F142F" w:rsidP="006F142F">
      <w:pPr>
        <w:tabs>
          <w:tab w:val="left" w:pos="567"/>
        </w:tabs>
        <w:jc w:val="both"/>
        <w:rPr>
          <w:rFonts w:ascii="Calibri" w:hAnsi="Calibri" w:cs="Calibri"/>
          <w:sz w:val="22"/>
          <w:szCs w:val="22"/>
          <w:lang w:eastAsia="es-BO"/>
        </w:rPr>
      </w:pPr>
      <w:r w:rsidRPr="006F142F">
        <w:rPr>
          <w:rFonts w:ascii="Calibri" w:hAnsi="Calibri" w:cs="Calibri"/>
          <w:sz w:val="22"/>
          <w:szCs w:val="22"/>
          <w:lang w:eastAsia="es-BO"/>
        </w:rPr>
        <w:lastRenderedPageBreak/>
        <w:t>La Garantía será devuelta al proponente adjudicado contra entrega de la Garantía de Cumplimiento de Contrato, y a los proponentes no adjudicados con anterioridad a su vencimiento, siempre que no haya sido objeto de ejecución por parte de la entidad convocante.</w:t>
      </w:r>
    </w:p>
    <w:p w:rsidR="006F142F" w:rsidRPr="006F142F" w:rsidRDefault="006F142F" w:rsidP="006F142F">
      <w:pPr>
        <w:tabs>
          <w:tab w:val="left" w:pos="567"/>
        </w:tabs>
        <w:jc w:val="both"/>
        <w:rPr>
          <w:rFonts w:ascii="Calibri" w:hAnsi="Calibri" w:cs="Calibri"/>
          <w:sz w:val="22"/>
          <w:szCs w:val="22"/>
          <w:lang w:eastAsia="es-BO"/>
        </w:rPr>
      </w:pPr>
    </w:p>
    <w:p w:rsidR="006F142F" w:rsidRPr="006F142F" w:rsidRDefault="006F142F" w:rsidP="006F142F">
      <w:pPr>
        <w:jc w:val="both"/>
        <w:rPr>
          <w:rFonts w:ascii="Calibri" w:hAnsi="Calibri" w:cs="Calibri"/>
          <w:sz w:val="22"/>
          <w:szCs w:val="22"/>
          <w:lang w:eastAsia="es-BO"/>
        </w:rPr>
      </w:pPr>
      <w:r w:rsidRPr="006F142F">
        <w:rPr>
          <w:rFonts w:ascii="Calibri" w:hAnsi="Calibri" w:cs="Calibri"/>
          <w:sz w:val="22"/>
          <w:szCs w:val="22"/>
          <w:lang w:eastAsia="es-BO"/>
        </w:rPr>
        <w:t xml:space="preserve">La Garantía de Seriedad de Propuesta será ejecutada cuando:  </w:t>
      </w:r>
    </w:p>
    <w:p w:rsidR="006F142F" w:rsidRPr="006F142F" w:rsidRDefault="006F142F" w:rsidP="006F142F">
      <w:pPr>
        <w:jc w:val="both"/>
        <w:rPr>
          <w:rFonts w:ascii="Calibri" w:hAnsi="Calibri" w:cs="Calibri"/>
          <w:sz w:val="22"/>
          <w:szCs w:val="22"/>
          <w:lang w:eastAsia="es-ES"/>
        </w:rPr>
      </w:pPr>
    </w:p>
    <w:p w:rsidR="006F142F" w:rsidRPr="006F142F" w:rsidRDefault="006F142F" w:rsidP="006F142F">
      <w:pPr>
        <w:numPr>
          <w:ilvl w:val="0"/>
          <w:numId w:val="76"/>
        </w:numPr>
        <w:tabs>
          <w:tab w:val="left" w:pos="-993"/>
          <w:tab w:val="left" w:pos="-851"/>
        </w:tabs>
        <w:ind w:left="1418" w:hanging="149"/>
        <w:jc w:val="both"/>
        <w:rPr>
          <w:rFonts w:ascii="Calibri" w:hAnsi="Calibri" w:cs="Calibri"/>
          <w:sz w:val="22"/>
          <w:szCs w:val="22"/>
          <w:lang w:eastAsia="es-ES"/>
        </w:rPr>
      </w:pPr>
      <w:r w:rsidRPr="006F142F">
        <w:rPr>
          <w:rFonts w:ascii="Calibri" w:hAnsi="Calibri" w:cs="Calibri"/>
          <w:sz w:val="22"/>
          <w:szCs w:val="22"/>
          <w:lang w:eastAsia="es-ES"/>
        </w:rPr>
        <w:t>El proponente decida retirar su propuesta con posterioridad al plazo límite de presentación de propuestas.</w:t>
      </w:r>
    </w:p>
    <w:p w:rsidR="006F142F" w:rsidRPr="006F142F" w:rsidRDefault="006F142F" w:rsidP="006F142F">
      <w:pPr>
        <w:numPr>
          <w:ilvl w:val="0"/>
          <w:numId w:val="76"/>
        </w:numPr>
        <w:tabs>
          <w:tab w:val="left" w:pos="-993"/>
          <w:tab w:val="left" w:pos="-851"/>
        </w:tabs>
        <w:ind w:left="1418" w:hanging="149"/>
        <w:jc w:val="both"/>
        <w:rPr>
          <w:rFonts w:ascii="Calibri" w:hAnsi="Calibri" w:cs="Calibri"/>
          <w:sz w:val="22"/>
          <w:szCs w:val="22"/>
          <w:lang w:eastAsia="es-ES"/>
        </w:rPr>
      </w:pPr>
      <w:r w:rsidRPr="006F142F">
        <w:rPr>
          <w:rFonts w:ascii="Calibri" w:hAnsi="Calibri" w:cs="Calibri"/>
          <w:sz w:val="22"/>
          <w:szCs w:val="22"/>
          <w:lang w:eastAsia="es-ES"/>
        </w:rPr>
        <w:t>Se compruebe falsedad en la información declarada en la  Presentación de Propuesta.</w:t>
      </w:r>
    </w:p>
    <w:p w:rsidR="006F142F" w:rsidRPr="006F142F" w:rsidRDefault="006F142F" w:rsidP="006F142F">
      <w:pPr>
        <w:numPr>
          <w:ilvl w:val="0"/>
          <w:numId w:val="76"/>
        </w:numPr>
        <w:tabs>
          <w:tab w:val="left" w:pos="-993"/>
          <w:tab w:val="left" w:pos="-851"/>
        </w:tabs>
        <w:ind w:left="1418" w:hanging="149"/>
        <w:jc w:val="both"/>
        <w:rPr>
          <w:rFonts w:ascii="Calibri" w:hAnsi="Calibri" w:cs="Calibri"/>
          <w:sz w:val="22"/>
          <w:szCs w:val="22"/>
          <w:lang w:eastAsia="es-ES"/>
        </w:rPr>
      </w:pPr>
      <w:r w:rsidRPr="006F142F">
        <w:rPr>
          <w:rFonts w:ascii="Calibri" w:hAnsi="Calibri" w:cs="Calibri"/>
          <w:sz w:val="22"/>
          <w:szCs w:val="22"/>
          <w:lang w:eastAsia="es-ES"/>
        </w:rPr>
        <w:t xml:space="preserve">Para la suscripción del contrato, la documentación presentada por el proponente adjudicado, no respalda lo solicitado en la Presentación de su Propuesta. </w:t>
      </w:r>
    </w:p>
    <w:p w:rsidR="006F142F" w:rsidRPr="006F142F" w:rsidRDefault="006F142F" w:rsidP="006F142F">
      <w:pPr>
        <w:numPr>
          <w:ilvl w:val="0"/>
          <w:numId w:val="76"/>
        </w:numPr>
        <w:tabs>
          <w:tab w:val="left" w:pos="-993"/>
          <w:tab w:val="left" w:pos="-851"/>
        </w:tabs>
        <w:ind w:left="1418" w:hanging="149"/>
        <w:jc w:val="both"/>
        <w:rPr>
          <w:rFonts w:ascii="Calibri" w:hAnsi="Calibri" w:cs="Calibri"/>
          <w:sz w:val="22"/>
          <w:szCs w:val="22"/>
          <w:lang w:eastAsia="es-ES"/>
        </w:rPr>
      </w:pPr>
      <w:r w:rsidRPr="006F142F">
        <w:rPr>
          <w:rFonts w:ascii="Calibri" w:hAnsi="Calibri" w:cs="Calibri"/>
          <w:sz w:val="22"/>
          <w:szCs w:val="22"/>
          <w:lang w:eastAsia="es-E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6F142F" w:rsidRPr="006F142F" w:rsidRDefault="006F142F" w:rsidP="006F142F">
      <w:pPr>
        <w:numPr>
          <w:ilvl w:val="0"/>
          <w:numId w:val="76"/>
        </w:numPr>
        <w:tabs>
          <w:tab w:val="left" w:pos="-993"/>
          <w:tab w:val="left" w:pos="-851"/>
        </w:tabs>
        <w:ind w:left="1418" w:hanging="149"/>
        <w:jc w:val="both"/>
        <w:rPr>
          <w:rFonts w:ascii="Calibri" w:hAnsi="Calibri" w:cs="Calibri"/>
          <w:sz w:val="22"/>
          <w:szCs w:val="22"/>
          <w:lang w:eastAsia="es-ES"/>
        </w:rPr>
      </w:pPr>
      <w:r w:rsidRPr="006F142F">
        <w:rPr>
          <w:rFonts w:ascii="Calibri" w:hAnsi="Calibri" w:cs="Calibri"/>
          <w:sz w:val="22"/>
          <w:szCs w:val="22"/>
          <w:lang w:eastAsia="es-ES"/>
        </w:rPr>
        <w:t>El proponente adjudicado desista, de manera expresa o tácita, de suscribir el contrato en el plazo establecido, salvo por causas de fuerza mayor, caso fortuito u otras causas debidamente justificadas y aceptadas por la entidad.</w:t>
      </w:r>
    </w:p>
    <w:p w:rsidR="006F142F" w:rsidRPr="006F142F" w:rsidRDefault="006F142F" w:rsidP="006F142F">
      <w:pPr>
        <w:jc w:val="both"/>
        <w:rPr>
          <w:rFonts w:ascii="Calibri" w:hAnsi="Calibri" w:cs="Calibri"/>
          <w:sz w:val="22"/>
          <w:szCs w:val="22"/>
          <w:lang w:eastAsia="es-ES"/>
        </w:rPr>
      </w:pPr>
    </w:p>
    <w:p w:rsidR="006F142F" w:rsidRPr="006F142F" w:rsidRDefault="006F142F" w:rsidP="006F142F">
      <w:pPr>
        <w:jc w:val="both"/>
        <w:rPr>
          <w:rFonts w:ascii="Calibri" w:hAnsi="Calibri" w:cs="Calibri"/>
          <w:sz w:val="22"/>
          <w:szCs w:val="22"/>
          <w:lang w:eastAsia="es-ES"/>
        </w:rPr>
      </w:pPr>
      <w:r w:rsidRPr="006F142F">
        <w:rPr>
          <w:rFonts w:ascii="Calibri" w:hAnsi="Calibri" w:cs="Calibri"/>
          <w:sz w:val="22"/>
          <w:szCs w:val="22"/>
          <w:lang w:eastAsia="es-ES"/>
        </w:rPr>
        <w:t>Esta Garantía tendrá una vigencia de 90 días calendario, a partir de su emisión.</w:t>
      </w:r>
    </w:p>
    <w:p w:rsidR="000A4177" w:rsidRPr="000A4177" w:rsidRDefault="000A4177" w:rsidP="000A4177">
      <w:pPr>
        <w:jc w:val="both"/>
        <w:rPr>
          <w:rFonts w:ascii="Calibri" w:hAnsi="Calibri" w:cs="Calibri"/>
          <w:sz w:val="22"/>
          <w:szCs w:val="22"/>
          <w:lang w:eastAsia="es-ES"/>
        </w:rPr>
      </w:pPr>
    </w:p>
    <w:p w:rsidR="000A4177" w:rsidRPr="000A4177" w:rsidRDefault="000A4177" w:rsidP="000A4177">
      <w:pPr>
        <w:jc w:val="both"/>
        <w:rPr>
          <w:rFonts w:ascii="Calibri" w:hAnsi="Calibri" w:cs="Calibri"/>
          <w:b/>
          <w:snapToGrid w:val="0"/>
          <w:sz w:val="22"/>
          <w:szCs w:val="22"/>
          <w:lang w:eastAsia="es-ES"/>
        </w:rPr>
      </w:pPr>
      <w:r w:rsidRPr="000A4177">
        <w:rPr>
          <w:rFonts w:ascii="Calibri" w:hAnsi="Calibri" w:cs="Calibri"/>
          <w:b/>
          <w:snapToGrid w:val="0"/>
          <w:sz w:val="22"/>
          <w:szCs w:val="22"/>
          <w:lang w:eastAsia="es-ES"/>
        </w:rPr>
        <w:t>8.2</w:t>
      </w:r>
      <w:r w:rsidRPr="000A4177">
        <w:rPr>
          <w:rFonts w:ascii="Calibri" w:hAnsi="Calibri" w:cs="Calibri"/>
          <w:b/>
          <w:snapToGrid w:val="0"/>
          <w:sz w:val="22"/>
          <w:szCs w:val="22"/>
          <w:lang w:eastAsia="es-ES"/>
        </w:rPr>
        <w:tab/>
        <w:t>GARANTÍA DE CUMPLIMIENTO DE CONTRATO</w:t>
      </w:r>
      <w:r w:rsidRPr="000A4177">
        <w:rPr>
          <w:rFonts w:ascii="Calibri" w:hAnsi="Calibri" w:cs="Calibri"/>
          <w:snapToGrid w:val="0"/>
          <w:sz w:val="22"/>
          <w:szCs w:val="22"/>
          <w:lang w:eastAsia="es-ES"/>
        </w:rPr>
        <w:t xml:space="preserve"> </w:t>
      </w:r>
      <w:r w:rsidRPr="000A4177">
        <w:rPr>
          <w:rFonts w:ascii="Calibri" w:hAnsi="Calibri" w:cs="Calibri"/>
          <w:b/>
          <w:snapToGrid w:val="0"/>
          <w:sz w:val="22"/>
          <w:szCs w:val="22"/>
          <w:lang w:eastAsia="es-ES"/>
        </w:rPr>
        <w:t>PARA ADJUDICADOS</w:t>
      </w:r>
    </w:p>
    <w:p w:rsidR="000A4177" w:rsidRPr="000A4177" w:rsidRDefault="000A4177" w:rsidP="000A4177">
      <w:pPr>
        <w:jc w:val="both"/>
        <w:rPr>
          <w:rFonts w:ascii="Calibri" w:hAnsi="Calibri" w:cs="Calibri"/>
          <w:snapToGrid w:val="0"/>
          <w:sz w:val="22"/>
          <w:szCs w:val="22"/>
          <w:lang w:eastAsia="es-ES"/>
        </w:rPr>
      </w:pPr>
    </w:p>
    <w:p w:rsidR="000A4177" w:rsidRDefault="000A4177" w:rsidP="000A4177">
      <w:pPr>
        <w:jc w:val="both"/>
        <w:rPr>
          <w:rFonts w:ascii="Calibri" w:hAnsi="Calibri" w:cs="Calibri"/>
          <w:snapToGrid w:val="0"/>
          <w:sz w:val="22"/>
          <w:szCs w:val="22"/>
          <w:lang w:eastAsia="es-ES"/>
        </w:rPr>
      </w:pPr>
      <w:r w:rsidRPr="000A4177">
        <w:rPr>
          <w:rFonts w:ascii="Calibri" w:hAnsi="Calibri" w:cs="Calibri"/>
          <w:snapToGrid w:val="0"/>
          <w:sz w:val="22"/>
          <w:szCs w:val="22"/>
          <w:lang w:eastAsia="es-ES"/>
        </w:rPr>
        <w:t>De acuerdo al importe Adjudicado el proponente presenta las garantías de cumplimiento de contrato bajo los siguientes parámetros:</w:t>
      </w:r>
    </w:p>
    <w:p w:rsidR="001B394D" w:rsidRPr="001B394D" w:rsidRDefault="001B394D" w:rsidP="001B394D">
      <w:pPr>
        <w:tabs>
          <w:tab w:val="num" w:pos="567"/>
        </w:tabs>
        <w:jc w:val="both"/>
        <w:rPr>
          <w:rFonts w:asciiTheme="minorHAnsi" w:hAnsiTheme="minorHAnsi" w:cstheme="minorHAnsi"/>
          <w:sz w:val="22"/>
          <w:szCs w:val="22"/>
        </w:rPr>
      </w:pP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Cuando el monto adjudicado sea hasta Bs. 1.000.000.- (Un Millón 00/100 Bolivianos) el proponente definirá el tipo de garantía a presentar.</w:t>
      </w: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Cuando el monto adjudicado sea superior a Bs. 1.000.000.- (Un Millón 00/100 Bolivianos) las empresas deberán presentar Boleta de Garantía (Fianza Bancaria) o Garantía a Primer Requerimiento.</w:t>
      </w: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 xml:space="preserve">Cuando se tengan programados pagos parciales, en sustitución de la garantía de cumplimiento de contrato, se podrá prever una retención del 7% de cada pago. </w:t>
      </w:r>
    </w:p>
    <w:p w:rsidR="001B394D" w:rsidRPr="001B394D" w:rsidRDefault="001B394D" w:rsidP="001B394D">
      <w:pPr>
        <w:pStyle w:val="Prrafodelista"/>
        <w:numPr>
          <w:ilvl w:val="0"/>
          <w:numId w:val="75"/>
        </w:numPr>
        <w:jc w:val="both"/>
        <w:rPr>
          <w:rFonts w:asciiTheme="minorHAnsi" w:hAnsiTheme="minorHAnsi" w:cstheme="minorHAnsi"/>
          <w:sz w:val="22"/>
          <w:szCs w:val="22"/>
        </w:rPr>
      </w:pPr>
      <w:r w:rsidRPr="001B394D">
        <w:rPr>
          <w:rFonts w:asciiTheme="minorHAnsi" w:hAnsiTheme="minorHAnsi" w:cstheme="minorHAnsi"/>
          <w:sz w:val="22"/>
          <w:szCs w:val="22"/>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9264B" w:rsidRPr="001B394D" w:rsidRDefault="0089264B" w:rsidP="000A4177">
      <w:pPr>
        <w:jc w:val="both"/>
        <w:rPr>
          <w:rFonts w:ascii="Calibri" w:hAnsi="Calibri" w:cs="Calibri"/>
          <w:snapToGrid w:val="0"/>
          <w:sz w:val="22"/>
          <w:szCs w:val="22"/>
          <w:lang w:eastAsia="es-ES"/>
        </w:rPr>
      </w:pPr>
    </w:p>
    <w:p w:rsidR="000A4177" w:rsidRPr="000A4177" w:rsidRDefault="000A4177" w:rsidP="000A4177">
      <w:pPr>
        <w:ind w:left="567"/>
        <w:jc w:val="both"/>
        <w:rPr>
          <w:rFonts w:ascii="Calibri" w:hAnsi="Calibri"/>
          <w:sz w:val="22"/>
          <w:szCs w:val="22"/>
          <w:lang w:eastAsia="es-ES"/>
        </w:rPr>
      </w:pPr>
      <w:r w:rsidRPr="000A4177">
        <w:rPr>
          <w:rFonts w:ascii="Calibri" w:hAnsi="Calibri"/>
          <w:sz w:val="22"/>
          <w:szCs w:val="22"/>
          <w:lang w:eastAsia="es-ES"/>
        </w:rPr>
        <w:t>La Garantía de Cumplimiento de Contrato deberá tener las siguientes características</w:t>
      </w:r>
    </w:p>
    <w:p w:rsidR="000A4177" w:rsidRPr="000A4177" w:rsidRDefault="000A4177" w:rsidP="000A4177">
      <w:pPr>
        <w:ind w:left="567"/>
        <w:jc w:val="both"/>
        <w:rPr>
          <w:rFonts w:ascii="Calibri" w:hAnsi="Calibri"/>
          <w:sz w:val="22"/>
          <w:szCs w:val="22"/>
          <w:lang w:eastAsia="es-ES"/>
        </w:rPr>
      </w:pPr>
    </w:p>
    <w:p w:rsidR="000A4177" w:rsidRPr="000A4177" w:rsidRDefault="000A4177" w:rsidP="00081268">
      <w:pPr>
        <w:numPr>
          <w:ilvl w:val="0"/>
          <w:numId w:val="44"/>
        </w:numPr>
        <w:spacing w:after="200"/>
        <w:jc w:val="both"/>
        <w:rPr>
          <w:rFonts w:ascii="Calibri" w:hAnsi="Calibri"/>
          <w:sz w:val="22"/>
          <w:szCs w:val="22"/>
          <w:lang w:val="es-BO" w:eastAsia="es-BO"/>
        </w:rPr>
      </w:pPr>
      <w:r w:rsidRPr="000A4177">
        <w:rPr>
          <w:rFonts w:ascii="Calibri" w:hAnsi="Calibri"/>
          <w:sz w:val="22"/>
          <w:szCs w:val="22"/>
          <w:lang w:eastAsia="es-BO"/>
        </w:rPr>
        <w:t>Ser equivalente al 7 % del total del monto adjudicado.</w:t>
      </w:r>
    </w:p>
    <w:p w:rsidR="000A4177" w:rsidRPr="000A4177" w:rsidRDefault="000A4177" w:rsidP="00081268">
      <w:pPr>
        <w:numPr>
          <w:ilvl w:val="0"/>
          <w:numId w:val="44"/>
        </w:numPr>
        <w:spacing w:after="200"/>
        <w:jc w:val="both"/>
        <w:rPr>
          <w:rFonts w:ascii="Calibri" w:hAnsi="Calibri"/>
          <w:sz w:val="22"/>
          <w:szCs w:val="22"/>
          <w:lang w:eastAsia="es-BO"/>
        </w:rPr>
      </w:pPr>
      <w:r w:rsidRPr="000A4177">
        <w:rPr>
          <w:rFonts w:ascii="Calibri" w:hAnsi="Calibri"/>
          <w:sz w:val="22"/>
          <w:szCs w:val="22"/>
          <w:lang w:eastAsia="es-BO"/>
        </w:rPr>
        <w:t xml:space="preserve">Debe ser emitida a nombre de YPFB, presentada en origina y expresando características de renovable, irrevocable y ejecución inmediata </w:t>
      </w:r>
    </w:p>
    <w:p w:rsidR="000A4177" w:rsidRPr="000A4177" w:rsidRDefault="000A4177" w:rsidP="00081268">
      <w:pPr>
        <w:numPr>
          <w:ilvl w:val="0"/>
          <w:numId w:val="44"/>
        </w:numPr>
        <w:spacing w:after="200"/>
        <w:jc w:val="both"/>
        <w:rPr>
          <w:rFonts w:ascii="Calibri" w:hAnsi="Calibri"/>
          <w:sz w:val="22"/>
          <w:szCs w:val="22"/>
          <w:lang w:eastAsia="es-BO"/>
        </w:rPr>
      </w:pPr>
      <w:r w:rsidRPr="000A4177">
        <w:rPr>
          <w:rFonts w:ascii="Calibri" w:hAnsi="Calibri"/>
          <w:sz w:val="22"/>
          <w:szCs w:val="22"/>
          <w:lang w:eastAsia="es-BO"/>
        </w:rPr>
        <w:t>La vigencia requerida deberá ser, computada a partir de su emisión, debiendo exceder  en sesenta (60) días calendario el plazo propuesto para la entrega de los bienes, obras o servicios</w:t>
      </w:r>
    </w:p>
    <w:p w:rsidR="000A4177" w:rsidRPr="000A4177" w:rsidRDefault="000A4177" w:rsidP="00081268">
      <w:pPr>
        <w:numPr>
          <w:ilvl w:val="0"/>
          <w:numId w:val="44"/>
        </w:numPr>
        <w:spacing w:after="200"/>
        <w:jc w:val="both"/>
        <w:rPr>
          <w:rFonts w:ascii="Calibri" w:hAnsi="Calibri"/>
          <w:sz w:val="22"/>
          <w:szCs w:val="22"/>
          <w:lang w:eastAsia="es-BO"/>
        </w:rPr>
      </w:pPr>
      <w:r w:rsidRPr="000A4177">
        <w:rPr>
          <w:rFonts w:ascii="Calibri" w:hAnsi="Calibri"/>
          <w:sz w:val="22"/>
          <w:szCs w:val="22"/>
          <w:lang w:eastAsia="es-BO"/>
        </w:rPr>
        <w:lastRenderedPageBreak/>
        <w:t>El Proponente Adjudicado deberá manifestar de manera  expresa su predisposición de renovarla las veces que YPFB -Distrito Comercial Tarija, así lo requiera.</w:t>
      </w:r>
    </w:p>
    <w:p w:rsidR="000A4177" w:rsidRPr="000A4177" w:rsidRDefault="000A4177" w:rsidP="000A4177">
      <w:pPr>
        <w:jc w:val="both"/>
        <w:rPr>
          <w:rFonts w:ascii="Calibri" w:hAnsi="Calibri"/>
          <w:sz w:val="22"/>
          <w:szCs w:val="22"/>
          <w:lang w:eastAsia="es-BO"/>
        </w:rPr>
      </w:pPr>
      <w:r w:rsidRPr="000A4177">
        <w:rPr>
          <w:rFonts w:ascii="Calibri" w:hAnsi="Calibri"/>
          <w:sz w:val="22"/>
          <w:szCs w:val="22"/>
          <w:lang w:eastAsia="es-BO"/>
        </w:rPr>
        <w:t>Como en el presente proceso se tienen programado pagos parciales, de forma alternativa, el adjudicado en sustitución a esta Garantía de Cumplimiento de Contrato, podrá solicitar de forma expresa la Retención del 7 % de cada pago parcial, que será devuelta a los sesenta (60) días calendario  al  plazo de entrega propuesto, con el respaldo de plena conformidad emitida por el Comité de Recepción</w:t>
      </w:r>
    </w:p>
    <w:p w:rsidR="000A4177" w:rsidRPr="000A4177" w:rsidRDefault="000A4177" w:rsidP="000A4177">
      <w:pPr>
        <w:jc w:val="both"/>
        <w:rPr>
          <w:b/>
          <w:bCs/>
          <w:sz w:val="24"/>
          <w:szCs w:val="24"/>
          <w:u w:val="single"/>
          <w:lang w:eastAsia="es-BO"/>
        </w:rPr>
      </w:pPr>
    </w:p>
    <w:p w:rsidR="000A4177" w:rsidRDefault="000A4177" w:rsidP="00081268">
      <w:pPr>
        <w:numPr>
          <w:ilvl w:val="0"/>
          <w:numId w:val="33"/>
        </w:numPr>
        <w:autoSpaceDE w:val="0"/>
        <w:autoSpaceDN w:val="0"/>
        <w:jc w:val="both"/>
        <w:rPr>
          <w:rFonts w:ascii="Calibri" w:hAnsi="Calibri"/>
          <w:b/>
          <w:bCs/>
          <w:iCs/>
          <w:sz w:val="22"/>
          <w:szCs w:val="22"/>
          <w:lang w:eastAsia="es-ES"/>
        </w:rPr>
      </w:pPr>
      <w:r w:rsidRPr="000A4177">
        <w:rPr>
          <w:rFonts w:ascii="Calibri" w:hAnsi="Calibri"/>
          <w:b/>
          <w:bCs/>
          <w:iCs/>
          <w:sz w:val="22"/>
          <w:szCs w:val="22"/>
          <w:lang w:eastAsia="es-ES"/>
        </w:rPr>
        <w:t xml:space="preserve">CLAUSULA DE SEGUROS </w:t>
      </w:r>
    </w:p>
    <w:p w:rsidR="0089264B" w:rsidRPr="000A4177" w:rsidRDefault="0089264B" w:rsidP="0089264B">
      <w:pPr>
        <w:autoSpaceDE w:val="0"/>
        <w:autoSpaceDN w:val="0"/>
        <w:ind w:left="360"/>
        <w:jc w:val="both"/>
        <w:rPr>
          <w:rFonts w:ascii="Calibri" w:hAnsi="Calibri"/>
          <w:b/>
          <w:bCs/>
          <w:iCs/>
          <w:sz w:val="22"/>
          <w:szCs w:val="22"/>
          <w:lang w:eastAsia="es-ES"/>
        </w:rPr>
      </w:pPr>
    </w:p>
    <w:p w:rsidR="000A4177" w:rsidRPr="00301659" w:rsidRDefault="000A4177" w:rsidP="000A4177">
      <w:pPr>
        <w:widowControl w:val="0"/>
        <w:autoSpaceDE w:val="0"/>
        <w:autoSpaceDN w:val="0"/>
        <w:adjustRightInd w:val="0"/>
        <w:jc w:val="both"/>
        <w:rPr>
          <w:rFonts w:ascii="Calibri" w:hAnsi="Calibri" w:cs="Verdana"/>
          <w:sz w:val="22"/>
          <w:szCs w:val="22"/>
          <w:lang w:eastAsia="es-ES"/>
        </w:rPr>
      </w:pPr>
      <w:r w:rsidRPr="00301659">
        <w:rPr>
          <w:rFonts w:ascii="Calibri" w:hAnsi="Calibri" w:cs="Verdana"/>
          <w:iCs/>
          <w:sz w:val="22"/>
          <w:szCs w:val="22"/>
          <w:lang w:eastAsia="es-ES"/>
        </w:rPr>
        <w:t>La empresa adjudicada, deberá presentar y mantener vigente de forma ininterrumpida durante todo el periodo del contrato las Pólizas de Seguro especificada a continuación:</w:t>
      </w:r>
    </w:p>
    <w:p w:rsidR="001D43E5" w:rsidRPr="00301659" w:rsidRDefault="001D43E5" w:rsidP="000A4177">
      <w:pPr>
        <w:widowControl w:val="0"/>
        <w:autoSpaceDE w:val="0"/>
        <w:autoSpaceDN w:val="0"/>
        <w:adjustRightInd w:val="0"/>
        <w:jc w:val="both"/>
        <w:rPr>
          <w:rFonts w:ascii="Calibri" w:hAnsi="Calibri" w:cs="Verdana"/>
          <w:sz w:val="22"/>
          <w:szCs w:val="22"/>
          <w:lang w:eastAsia="es-ES"/>
        </w:rPr>
      </w:pPr>
    </w:p>
    <w:p w:rsidR="000A4177" w:rsidRPr="00301659" w:rsidRDefault="000A4177" w:rsidP="00081268">
      <w:pPr>
        <w:numPr>
          <w:ilvl w:val="0"/>
          <w:numId w:val="40"/>
        </w:numPr>
        <w:autoSpaceDN w:val="0"/>
        <w:jc w:val="both"/>
        <w:rPr>
          <w:rFonts w:ascii="Calibri" w:hAnsi="Calibri"/>
          <w:iCs/>
          <w:sz w:val="22"/>
          <w:szCs w:val="22"/>
          <w:lang w:eastAsia="es-ES"/>
        </w:rPr>
      </w:pPr>
      <w:r w:rsidRPr="00301659">
        <w:rPr>
          <w:rFonts w:ascii="Calibri" w:hAnsi="Calibri"/>
          <w:b/>
          <w:bCs/>
          <w:iCs/>
          <w:sz w:val="22"/>
          <w:szCs w:val="22"/>
          <w:lang w:eastAsia="es-ES"/>
        </w:rPr>
        <w:t>PÓLIZA DE ACCIDENTES PERSONALES.</w:t>
      </w:r>
      <w:r w:rsidRPr="00301659">
        <w:rPr>
          <w:rFonts w:ascii="Calibri" w:hAnsi="Calibri"/>
          <w:iCs/>
          <w:sz w:val="22"/>
          <w:szCs w:val="22"/>
          <w:lang w:eastAsia="es-ES"/>
        </w:rPr>
        <w:t xml:space="preserve"> </w:t>
      </w:r>
    </w:p>
    <w:p w:rsidR="001D43E5" w:rsidRPr="00301659" w:rsidRDefault="001D43E5" w:rsidP="001D43E5">
      <w:pPr>
        <w:autoSpaceDN w:val="0"/>
        <w:ind w:left="720"/>
        <w:jc w:val="both"/>
        <w:rPr>
          <w:rFonts w:ascii="Calibri" w:hAnsi="Calibri"/>
          <w:iCs/>
          <w:sz w:val="16"/>
          <w:szCs w:val="16"/>
          <w:lang w:eastAsia="es-ES"/>
        </w:rPr>
      </w:pPr>
    </w:p>
    <w:p w:rsidR="000A4177" w:rsidRDefault="000A4177" w:rsidP="000A4177">
      <w:pPr>
        <w:ind w:left="720"/>
        <w:jc w:val="both"/>
        <w:rPr>
          <w:rFonts w:ascii="Calibri" w:hAnsi="Calibri"/>
          <w:iCs/>
          <w:sz w:val="22"/>
          <w:szCs w:val="22"/>
          <w:lang w:eastAsia="es-ES"/>
        </w:rPr>
      </w:pPr>
      <w:r w:rsidRPr="00301659">
        <w:rPr>
          <w:rFonts w:ascii="Calibri" w:hAnsi="Calibri"/>
          <w:iCs/>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r w:rsidRPr="000A4177">
        <w:rPr>
          <w:rFonts w:ascii="Calibri" w:hAnsi="Calibri"/>
          <w:iCs/>
          <w:sz w:val="22"/>
          <w:szCs w:val="22"/>
          <w:lang w:eastAsia="es-ES"/>
        </w:rPr>
        <w:t xml:space="preserve"> </w:t>
      </w:r>
    </w:p>
    <w:p w:rsidR="001822D3" w:rsidRDefault="001822D3" w:rsidP="000A4177">
      <w:pPr>
        <w:ind w:left="720"/>
        <w:jc w:val="both"/>
        <w:rPr>
          <w:rFonts w:ascii="Calibri" w:hAnsi="Calibri"/>
          <w:iCs/>
          <w:sz w:val="22"/>
          <w:szCs w:val="22"/>
          <w:lang w:eastAsia="es-ES"/>
        </w:rPr>
      </w:pPr>
    </w:p>
    <w:p w:rsidR="001822D3" w:rsidRPr="000A4177" w:rsidRDefault="001822D3" w:rsidP="000A4177">
      <w:pPr>
        <w:ind w:left="720"/>
        <w:jc w:val="both"/>
        <w:rPr>
          <w:rFonts w:ascii="Calibri" w:hAnsi="Calibri"/>
          <w:iCs/>
          <w:sz w:val="22"/>
          <w:szCs w:val="22"/>
          <w:lang w:eastAsia="es-ES"/>
        </w:rPr>
      </w:pPr>
      <w:r>
        <w:rPr>
          <w:rFonts w:ascii="Calibri" w:hAnsi="Calibri"/>
          <w:iCs/>
          <w:sz w:val="22"/>
          <w:szCs w:val="22"/>
          <w:lang w:eastAsia="es-ES"/>
        </w:rPr>
        <w:t>En sustitución a la póliza de Accidentes personal  o certificado de seguro con el listado de sus dependientes</w:t>
      </w:r>
      <w:r w:rsidR="0018249D">
        <w:rPr>
          <w:rFonts w:ascii="Calibri" w:hAnsi="Calibri"/>
          <w:iCs/>
          <w:sz w:val="22"/>
          <w:szCs w:val="22"/>
          <w:lang w:eastAsia="es-ES"/>
        </w:rPr>
        <w:t>,</w:t>
      </w:r>
      <w:r>
        <w:rPr>
          <w:rFonts w:ascii="Calibri" w:hAnsi="Calibri"/>
          <w:iCs/>
          <w:sz w:val="22"/>
          <w:szCs w:val="22"/>
          <w:lang w:eastAsia="es-ES"/>
        </w:rPr>
        <w:t xml:space="preserve"> opcionalmente pueden presentar el certificado de aportes mensuales voluntarios al seguro social a corto plazo a una caja de salud.</w:t>
      </w:r>
    </w:p>
    <w:p w:rsidR="000A4177" w:rsidRPr="001D43E5" w:rsidRDefault="000A4177" w:rsidP="000A4177">
      <w:pPr>
        <w:ind w:left="720"/>
        <w:jc w:val="both"/>
        <w:rPr>
          <w:rFonts w:ascii="Calibri" w:hAnsi="Calibri"/>
          <w:iCs/>
          <w:sz w:val="16"/>
          <w:szCs w:val="16"/>
          <w:lang w:eastAsia="es-ES"/>
        </w:rPr>
      </w:pPr>
    </w:p>
    <w:p w:rsidR="000A4177" w:rsidRPr="000A4177" w:rsidRDefault="000A4177" w:rsidP="00081268">
      <w:pPr>
        <w:numPr>
          <w:ilvl w:val="0"/>
          <w:numId w:val="33"/>
        </w:numPr>
        <w:autoSpaceDE w:val="0"/>
        <w:autoSpaceDN w:val="0"/>
        <w:ind w:left="502"/>
        <w:jc w:val="both"/>
        <w:rPr>
          <w:rFonts w:ascii="Calibri" w:hAnsi="Calibri"/>
          <w:b/>
          <w:bCs/>
          <w:iCs/>
          <w:sz w:val="22"/>
          <w:szCs w:val="22"/>
          <w:lang w:eastAsia="es-ES"/>
        </w:rPr>
      </w:pPr>
      <w:r w:rsidRPr="000A4177">
        <w:rPr>
          <w:rFonts w:ascii="Calibri" w:hAnsi="Calibri"/>
          <w:b/>
          <w:bCs/>
          <w:iCs/>
          <w:sz w:val="22"/>
          <w:szCs w:val="22"/>
          <w:lang w:eastAsia="es-ES"/>
        </w:rPr>
        <w:t>CONDICIONES ADICIONALES</w:t>
      </w:r>
    </w:p>
    <w:p w:rsidR="000A4177" w:rsidRPr="001D43E5" w:rsidRDefault="000A4177" w:rsidP="000A4177">
      <w:pPr>
        <w:jc w:val="both"/>
        <w:rPr>
          <w:rFonts w:ascii="Calibri" w:hAnsi="Calibri"/>
          <w:b/>
          <w:bCs/>
          <w:iCs/>
          <w:sz w:val="16"/>
          <w:szCs w:val="16"/>
          <w:lang w:eastAsia="es-ES"/>
        </w:rPr>
      </w:pPr>
    </w:p>
    <w:p w:rsidR="000A4177" w:rsidRPr="000A4177" w:rsidRDefault="000A4177" w:rsidP="00081268">
      <w:pPr>
        <w:numPr>
          <w:ilvl w:val="0"/>
          <w:numId w:val="41"/>
        </w:numPr>
        <w:autoSpaceDE w:val="0"/>
        <w:autoSpaceDN w:val="0"/>
        <w:jc w:val="both"/>
        <w:rPr>
          <w:rFonts w:ascii="Calibri" w:hAnsi="Calibri"/>
          <w:iCs/>
          <w:sz w:val="22"/>
          <w:szCs w:val="22"/>
          <w:lang w:eastAsia="es-ES"/>
        </w:rPr>
      </w:pPr>
      <w:r w:rsidRPr="000A4177">
        <w:rPr>
          <w:rFonts w:ascii="Calibri" w:hAnsi="Calibri"/>
          <w:iCs/>
          <w:sz w:val="22"/>
          <w:szCs w:val="22"/>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y la mercadería transportada. </w:t>
      </w:r>
    </w:p>
    <w:p w:rsidR="000A4177" w:rsidRPr="001D43E5" w:rsidRDefault="000A4177" w:rsidP="000A4177">
      <w:pPr>
        <w:ind w:left="720"/>
        <w:jc w:val="both"/>
        <w:rPr>
          <w:rFonts w:ascii="Calibri" w:eastAsia="Calibri" w:hAnsi="Calibri"/>
          <w:iCs/>
          <w:sz w:val="16"/>
          <w:szCs w:val="16"/>
          <w:lang w:eastAsia="es-ES"/>
        </w:rPr>
      </w:pPr>
    </w:p>
    <w:p w:rsidR="000A4177" w:rsidRPr="000A4177" w:rsidRDefault="000A4177" w:rsidP="00081268">
      <w:pPr>
        <w:numPr>
          <w:ilvl w:val="0"/>
          <w:numId w:val="41"/>
        </w:numPr>
        <w:autoSpaceDE w:val="0"/>
        <w:autoSpaceDN w:val="0"/>
        <w:jc w:val="both"/>
        <w:rPr>
          <w:rFonts w:ascii="Calibri" w:hAnsi="Calibri"/>
          <w:iCs/>
          <w:sz w:val="22"/>
          <w:szCs w:val="22"/>
          <w:lang w:eastAsia="es-ES"/>
        </w:rPr>
      </w:pPr>
      <w:r w:rsidRPr="000A4177">
        <w:rPr>
          <w:rFonts w:ascii="Calibri" w:hAnsi="Calibri"/>
          <w:iCs/>
          <w:sz w:val="22"/>
          <w:szCs w:val="22"/>
          <w:lang w:eastAsia="es-ES"/>
        </w:rPr>
        <w:t>La empresa adjudicada, deberá entregar una copia de las citadas pólizas a YPFB antes de la suscripción del contrato.</w:t>
      </w:r>
    </w:p>
    <w:p w:rsidR="000A4177" w:rsidRPr="001D43E5" w:rsidRDefault="000A4177" w:rsidP="000A4177">
      <w:pPr>
        <w:jc w:val="both"/>
        <w:rPr>
          <w:rFonts w:ascii="Calibri" w:hAnsi="Calibri"/>
          <w:sz w:val="16"/>
          <w:szCs w:val="16"/>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 xml:space="preserve">PLAZO DEL SERVICIO. </w:t>
      </w:r>
    </w:p>
    <w:p w:rsidR="000A4177" w:rsidRPr="001D43E5" w:rsidRDefault="000A4177" w:rsidP="000A4177">
      <w:pPr>
        <w:jc w:val="both"/>
        <w:rPr>
          <w:rFonts w:ascii="Calibri" w:hAnsi="Calibri"/>
          <w:sz w:val="16"/>
          <w:szCs w:val="16"/>
        </w:rPr>
      </w:pPr>
    </w:p>
    <w:p w:rsidR="000A4177" w:rsidRPr="000A4177" w:rsidRDefault="000A4177" w:rsidP="000A4177">
      <w:pPr>
        <w:jc w:val="both"/>
        <w:rPr>
          <w:rFonts w:ascii="Calibri" w:hAnsi="Calibri"/>
          <w:sz w:val="22"/>
          <w:szCs w:val="22"/>
        </w:rPr>
      </w:pPr>
      <w:r w:rsidRPr="000A4177">
        <w:rPr>
          <w:rFonts w:ascii="Calibri" w:hAnsi="Calibri"/>
          <w:sz w:val="22"/>
          <w:szCs w:val="22"/>
        </w:rPr>
        <w:t xml:space="preserve">El plazo de ejecución </w:t>
      </w:r>
      <w:r w:rsidR="0089264B">
        <w:rPr>
          <w:rFonts w:ascii="Calibri" w:hAnsi="Calibri"/>
          <w:sz w:val="22"/>
          <w:szCs w:val="22"/>
        </w:rPr>
        <w:t>del servicio será a partir de</w:t>
      </w:r>
      <w:r w:rsidR="00E614E4">
        <w:rPr>
          <w:rFonts w:ascii="Calibri" w:hAnsi="Calibri"/>
          <w:sz w:val="22"/>
          <w:szCs w:val="22"/>
        </w:rPr>
        <w:t xml:space="preserve"> la firma de contrato y hasta el </w:t>
      </w:r>
      <w:r w:rsidRPr="000A4177">
        <w:rPr>
          <w:rFonts w:ascii="Calibri" w:hAnsi="Calibri"/>
          <w:sz w:val="22"/>
          <w:szCs w:val="22"/>
        </w:rPr>
        <w:t>31 de diciembre de la gestión 2016.</w:t>
      </w:r>
    </w:p>
    <w:p w:rsidR="000A4177" w:rsidRPr="001D43E5" w:rsidRDefault="000A4177" w:rsidP="000A4177">
      <w:pPr>
        <w:jc w:val="both"/>
        <w:rPr>
          <w:rFonts w:ascii="Calibri" w:hAnsi="Calibri"/>
          <w:sz w:val="16"/>
          <w:szCs w:val="16"/>
        </w:rPr>
      </w:pPr>
    </w:p>
    <w:p w:rsidR="000A4177" w:rsidRPr="0089264B" w:rsidRDefault="000A4177" w:rsidP="00081268">
      <w:pPr>
        <w:numPr>
          <w:ilvl w:val="0"/>
          <w:numId w:val="33"/>
        </w:numPr>
        <w:jc w:val="both"/>
        <w:rPr>
          <w:rFonts w:ascii="Calibri" w:hAnsi="Calibri"/>
          <w:sz w:val="22"/>
          <w:szCs w:val="22"/>
        </w:rPr>
      </w:pPr>
      <w:r w:rsidRPr="000A4177">
        <w:rPr>
          <w:rFonts w:ascii="Calibri" w:hAnsi="Calibri"/>
          <w:b/>
          <w:sz w:val="22"/>
          <w:szCs w:val="22"/>
        </w:rPr>
        <w:t>LUGAR  DE PRESTACION DEL SERVICIO</w:t>
      </w:r>
    </w:p>
    <w:p w:rsidR="0089264B" w:rsidRDefault="0089264B" w:rsidP="0089264B">
      <w:pPr>
        <w:jc w:val="both"/>
        <w:rPr>
          <w:rFonts w:ascii="Calibri" w:hAnsi="Calibri"/>
          <w:b/>
          <w:sz w:val="16"/>
          <w:szCs w:val="16"/>
        </w:rPr>
      </w:pPr>
    </w:p>
    <w:tbl>
      <w:tblPr>
        <w:tblW w:w="9709" w:type="dxa"/>
        <w:tblLayout w:type="fixed"/>
        <w:tblCellMar>
          <w:left w:w="70" w:type="dxa"/>
          <w:right w:w="70" w:type="dxa"/>
        </w:tblCellMar>
        <w:tblLook w:val="04A0" w:firstRow="1" w:lastRow="0" w:firstColumn="1" w:lastColumn="0" w:noHBand="0" w:noVBand="1"/>
      </w:tblPr>
      <w:tblGrid>
        <w:gridCol w:w="273"/>
        <w:gridCol w:w="3766"/>
        <w:gridCol w:w="1276"/>
        <w:gridCol w:w="2126"/>
        <w:gridCol w:w="2268"/>
      </w:tblGrid>
      <w:tr w:rsidR="0089264B" w:rsidRPr="00C75BEC" w:rsidTr="00E614E4">
        <w:trPr>
          <w:trHeight w:val="529"/>
        </w:trPr>
        <w:tc>
          <w:tcPr>
            <w:tcW w:w="273" w:type="dxa"/>
            <w:tcBorders>
              <w:top w:val="single" w:sz="4" w:space="0" w:color="auto"/>
              <w:left w:val="single" w:sz="8" w:space="0" w:color="auto"/>
              <w:bottom w:val="single" w:sz="4" w:space="0" w:color="auto"/>
              <w:right w:val="single" w:sz="8" w:space="0" w:color="auto"/>
            </w:tcBorders>
            <w:shd w:val="clear" w:color="auto" w:fill="D9D9D9" w:themeFill="background1" w:themeFillShade="D9"/>
            <w:hideMark/>
          </w:tcPr>
          <w:p w:rsidR="0089264B" w:rsidRPr="00C75BEC" w:rsidRDefault="0089264B" w:rsidP="00E614E4">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66" w:type="dxa"/>
            <w:tcBorders>
              <w:top w:val="single" w:sz="4" w:space="0" w:color="auto"/>
              <w:left w:val="single" w:sz="8" w:space="0" w:color="auto"/>
              <w:bottom w:val="single" w:sz="4" w:space="0" w:color="auto"/>
              <w:right w:val="single" w:sz="8" w:space="0" w:color="auto"/>
            </w:tcBorders>
            <w:shd w:val="clear" w:color="auto" w:fill="D9D9D9" w:themeFill="background1" w:themeFillShade="D9"/>
            <w:hideMark/>
          </w:tcPr>
          <w:p w:rsidR="0089264B" w:rsidRPr="00C75BEC" w:rsidRDefault="0089264B" w:rsidP="00E614E4">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276" w:type="dxa"/>
            <w:tcBorders>
              <w:top w:val="single" w:sz="4" w:space="0" w:color="auto"/>
              <w:left w:val="nil"/>
              <w:bottom w:val="single" w:sz="4" w:space="0" w:color="auto"/>
              <w:right w:val="single" w:sz="8" w:space="0" w:color="auto"/>
            </w:tcBorders>
            <w:shd w:val="clear" w:color="auto" w:fill="D9D9D9" w:themeFill="background1" w:themeFillShade="D9"/>
          </w:tcPr>
          <w:p w:rsidR="0089264B" w:rsidRPr="00C75BEC" w:rsidRDefault="0089264B" w:rsidP="00E614E4">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CUIDAD O LOCALIDAD</w:t>
            </w:r>
          </w:p>
        </w:tc>
        <w:tc>
          <w:tcPr>
            <w:tcW w:w="2126" w:type="dxa"/>
            <w:tcBorders>
              <w:top w:val="single" w:sz="4" w:space="0" w:color="auto"/>
              <w:left w:val="nil"/>
              <w:bottom w:val="single" w:sz="4" w:space="0" w:color="auto"/>
              <w:right w:val="single" w:sz="8" w:space="0" w:color="auto"/>
            </w:tcBorders>
            <w:shd w:val="clear" w:color="auto" w:fill="D9D9D9" w:themeFill="background1" w:themeFillShade="D9"/>
          </w:tcPr>
          <w:p w:rsidR="0089264B" w:rsidRPr="0096776D" w:rsidRDefault="0089264B" w:rsidP="00E614E4">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ESTACION DE SERVICIOS</w:t>
            </w:r>
          </w:p>
        </w:tc>
        <w:tc>
          <w:tcPr>
            <w:tcW w:w="2268" w:type="dxa"/>
            <w:tcBorders>
              <w:top w:val="single" w:sz="4" w:space="0" w:color="auto"/>
              <w:left w:val="nil"/>
              <w:bottom w:val="single" w:sz="4" w:space="0" w:color="auto"/>
              <w:right w:val="single" w:sz="8" w:space="0" w:color="auto"/>
            </w:tcBorders>
            <w:shd w:val="clear" w:color="auto" w:fill="D9D9D9" w:themeFill="background1" w:themeFillShade="D9"/>
          </w:tcPr>
          <w:p w:rsidR="0089264B" w:rsidRPr="00C75BEC" w:rsidRDefault="0089264B" w:rsidP="00E614E4">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DIRECCION DE LA ESTACION DE SERVICIOS</w:t>
            </w:r>
          </w:p>
        </w:tc>
      </w:tr>
      <w:tr w:rsidR="0089264B" w:rsidRPr="00C75BEC" w:rsidTr="00E614E4">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E614E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Pr="00C75BEC" w:rsidRDefault="0089264B" w:rsidP="00E614E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TARIJA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E614E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ESTACION DE SERVICIOS LAS AMERICAS</w:t>
            </w:r>
          </w:p>
          <w:p w:rsidR="0089264B" w:rsidRPr="00C75BEC" w:rsidRDefault="0089264B" w:rsidP="00E614E4">
            <w:pPr>
              <w:rPr>
                <w:rFonts w:asciiTheme="minorHAnsi" w:hAnsiTheme="minorHAnsi" w:cstheme="minorHAnsi"/>
                <w:color w:val="000000"/>
                <w:sz w:val="18"/>
                <w:szCs w:val="18"/>
                <w:lang w:val="es-BO" w:eastAsia="es-BO"/>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3F3913" w:rsidRPr="00C75BEC" w:rsidRDefault="003F3913" w:rsidP="00E614E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AVENIDA PANAMERICANA ZONA MERCADO CAMPESINO</w:t>
            </w:r>
          </w:p>
        </w:tc>
      </w:tr>
      <w:tr w:rsidR="0089264B" w:rsidRPr="00C75BEC" w:rsidTr="00E614E4">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E614E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E614E4">
            <w:pPr>
              <w:rPr>
                <w:rFonts w:asciiTheme="minorHAnsi" w:hAnsiTheme="minorHAnsi" w:cstheme="minorHAnsi"/>
                <w:color w:val="000000"/>
                <w:sz w:val="18"/>
                <w:szCs w:val="18"/>
                <w:lang w:val="es-BO" w:eastAsia="es-BO"/>
              </w:rPr>
            </w:pPr>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p w:rsidR="00BD5A74" w:rsidRDefault="00BD5A74" w:rsidP="00E614E4"/>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TARIJA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E614E4">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PRESIDENTE ARCE</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E614E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AVENIDA PANAMERICANA ESQUINA CARLOS MORALES AVILA</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3</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PADCAYA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PADCAYA</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INGRESO A LA LOCALIDAD DE PADCAYA CARRETERA A BERMEJO</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BERMEJO</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Pr>
                <w:rFonts w:asciiTheme="minorHAnsi" w:hAnsiTheme="minorHAnsi" w:cstheme="minorHAnsi"/>
                <w:color w:val="000000"/>
                <w:sz w:val="18"/>
                <w:szCs w:val="18"/>
                <w:lang w:val="es-BO" w:eastAsia="es-BO"/>
              </w:rPr>
              <w:t xml:space="preserve"> BERMEJO</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AVENIDA PETROLERA INGRESO A BERMEJO, ZONA EX GRANJA YPFB</w:t>
            </w:r>
          </w:p>
        </w:tc>
      </w:tr>
      <w:tr w:rsidR="0089264B" w:rsidRPr="00C75BEC" w:rsidTr="00B15752">
        <w:trPr>
          <w:trHeight w:val="330"/>
        </w:trPr>
        <w:tc>
          <w:tcPr>
            <w:tcW w:w="273"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01659" w:rsidP="009A587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66" w:type="dxa"/>
            <w:tcBorders>
              <w:top w:val="single" w:sz="4" w:space="0" w:color="auto"/>
              <w:left w:val="single" w:sz="4" w:space="0" w:color="auto"/>
              <w:bottom w:val="single" w:sz="4" w:space="0" w:color="auto"/>
              <w:right w:val="single" w:sz="4" w:space="0" w:color="auto"/>
            </w:tcBorders>
            <w:shd w:val="clear" w:color="000000" w:fill="FFFFFF"/>
          </w:tcPr>
          <w:p w:rsidR="0089264B" w:rsidRDefault="0089264B" w:rsidP="009A5873">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89264B"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TARIJA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264B" w:rsidRDefault="0089264B" w:rsidP="001D43E5">
            <w:r w:rsidRPr="00826934">
              <w:rPr>
                <w:rFonts w:asciiTheme="minorHAnsi" w:hAnsiTheme="minorHAnsi" w:cstheme="minorHAnsi"/>
                <w:color w:val="000000"/>
                <w:sz w:val="18"/>
                <w:szCs w:val="18"/>
                <w:lang w:val="es-BO" w:eastAsia="es-BO"/>
              </w:rPr>
              <w:t>ESTACION DE SERVICIOS</w:t>
            </w:r>
            <w:r w:rsidR="003F3913">
              <w:rPr>
                <w:rFonts w:asciiTheme="minorHAnsi" w:hAnsiTheme="minorHAnsi" w:cstheme="minorHAnsi"/>
                <w:color w:val="000000"/>
                <w:sz w:val="18"/>
                <w:szCs w:val="18"/>
                <w:lang w:val="es-BO" w:eastAsia="es-BO"/>
              </w:rPr>
              <w:t xml:space="preserve"> ISCAYACHI</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89264B" w:rsidRPr="00C75BEC" w:rsidRDefault="003F3913" w:rsidP="003F391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CARRETERA A LA CIUDAD DE POTOSI LOCALIDAD ISCAYACHI</w:t>
            </w:r>
          </w:p>
        </w:tc>
      </w:tr>
    </w:tbl>
    <w:p w:rsidR="001D43E5" w:rsidRDefault="001D43E5" w:rsidP="001D43E5">
      <w:pPr>
        <w:ind w:left="360"/>
        <w:jc w:val="both"/>
        <w:rPr>
          <w:rFonts w:ascii="Calibri" w:hAnsi="Calibri"/>
          <w:b/>
          <w:sz w:val="22"/>
          <w:szCs w:val="22"/>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FORMA DE PAGO</w:t>
      </w:r>
    </w:p>
    <w:p w:rsidR="000A4177" w:rsidRPr="000A4177" w:rsidRDefault="000A4177" w:rsidP="000A4177">
      <w:pPr>
        <w:ind w:left="360"/>
        <w:jc w:val="both"/>
        <w:rPr>
          <w:rFonts w:ascii="Calibri" w:hAnsi="Calibri"/>
          <w:b/>
          <w:sz w:val="22"/>
          <w:szCs w:val="22"/>
        </w:rPr>
      </w:pPr>
      <w:r w:rsidRPr="000A4177">
        <w:rPr>
          <w:rFonts w:ascii="Calibri" w:hAnsi="Calibri"/>
          <w:b/>
          <w:sz w:val="22"/>
          <w:szCs w:val="22"/>
        </w:rPr>
        <w:t xml:space="preserve"> </w:t>
      </w:r>
    </w:p>
    <w:p w:rsidR="000A4177" w:rsidRPr="000A4177" w:rsidRDefault="000A4177" w:rsidP="000A4177">
      <w:pPr>
        <w:jc w:val="both"/>
        <w:rPr>
          <w:rFonts w:ascii="Calibri" w:hAnsi="Calibri"/>
          <w:sz w:val="22"/>
          <w:szCs w:val="22"/>
        </w:rPr>
      </w:pPr>
      <w:r w:rsidRPr="000A4177">
        <w:rPr>
          <w:rFonts w:ascii="Calibri" w:hAnsi="Calibri"/>
          <w:sz w:val="22"/>
          <w:szCs w:val="22"/>
        </w:rPr>
        <w:t>El pago del servicio será de forma mensual, previo informe de conformidad del Fiscal del servicio con los respaldos del Administrador de cada Estación de Servicio, conforme al contrato suscrito.</w:t>
      </w:r>
    </w:p>
    <w:p w:rsidR="000A4177" w:rsidRPr="000A4177" w:rsidRDefault="000A4177" w:rsidP="000A4177">
      <w:pPr>
        <w:jc w:val="both"/>
        <w:rPr>
          <w:rFonts w:ascii="Calibri" w:hAnsi="Calibri"/>
          <w:sz w:val="22"/>
          <w:szCs w:val="22"/>
        </w:rPr>
      </w:pPr>
    </w:p>
    <w:p w:rsidR="000A4177" w:rsidRDefault="000A4177" w:rsidP="00E7129A">
      <w:pPr>
        <w:jc w:val="both"/>
        <w:rPr>
          <w:rFonts w:ascii="Calibri" w:hAnsi="Calibri"/>
          <w:sz w:val="22"/>
          <w:szCs w:val="22"/>
          <w:lang w:eastAsia="es-ES"/>
        </w:rPr>
      </w:pPr>
      <w:r w:rsidRPr="000A4177">
        <w:rPr>
          <w:rFonts w:ascii="Calibri" w:hAnsi="Calibri"/>
          <w:sz w:val="22"/>
          <w:szCs w:val="22"/>
        </w:rPr>
        <w:t xml:space="preserve">Asimismo para efectivizar la cancelación debe presentar lo siguiente: </w:t>
      </w:r>
    </w:p>
    <w:p w:rsidR="000A4177" w:rsidRDefault="000A4177" w:rsidP="000A4177">
      <w:pPr>
        <w:ind w:left="720"/>
        <w:jc w:val="both"/>
        <w:rPr>
          <w:rFonts w:ascii="Calibri" w:hAnsi="Calibri"/>
          <w:sz w:val="22"/>
          <w:szCs w:val="22"/>
          <w:lang w:val="es-ES_tradnl"/>
        </w:rPr>
      </w:pPr>
    </w:p>
    <w:p w:rsidR="00301659" w:rsidRPr="00301659" w:rsidRDefault="00301659" w:rsidP="00301659">
      <w:pPr>
        <w:numPr>
          <w:ilvl w:val="0"/>
          <w:numId w:val="77"/>
        </w:numPr>
        <w:jc w:val="both"/>
        <w:rPr>
          <w:rFonts w:ascii="Calibri" w:hAnsi="Calibri"/>
          <w:b/>
          <w:bCs/>
          <w:sz w:val="22"/>
          <w:szCs w:val="22"/>
          <w:lang w:val="es-BO" w:eastAsia="es-ES"/>
        </w:rPr>
      </w:pPr>
      <w:r w:rsidRPr="00301659">
        <w:rPr>
          <w:rFonts w:ascii="Calibri" w:hAnsi="Calibri"/>
          <w:b/>
          <w:bCs/>
          <w:sz w:val="22"/>
          <w:szCs w:val="22"/>
          <w:lang w:val="es-BO" w:eastAsia="es-ES"/>
        </w:rPr>
        <w:t>FACTURACIÓN</w:t>
      </w:r>
    </w:p>
    <w:p w:rsidR="00301659" w:rsidRPr="00E7129A" w:rsidRDefault="00301659" w:rsidP="00301659">
      <w:pPr>
        <w:jc w:val="both"/>
        <w:rPr>
          <w:rFonts w:ascii="Calibri" w:hAnsi="Calibri"/>
          <w:iCs/>
          <w:color w:val="000000"/>
          <w:sz w:val="22"/>
          <w:szCs w:val="22"/>
          <w:lang w:val="es-BO" w:eastAsia="es-BO"/>
        </w:rPr>
      </w:pPr>
      <w:r w:rsidRPr="00301659">
        <w:rPr>
          <w:rFonts w:ascii="Calibri" w:hAnsi="Calibri"/>
          <w:iCs/>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301659" w:rsidRPr="00301659" w:rsidRDefault="00301659" w:rsidP="00301659">
      <w:pPr>
        <w:jc w:val="both"/>
        <w:rPr>
          <w:rFonts w:ascii="Calibri" w:hAnsi="Calibri"/>
          <w:iCs/>
          <w:color w:val="000000"/>
          <w:sz w:val="22"/>
          <w:szCs w:val="22"/>
          <w:lang w:val="es-BO" w:eastAsia="es-BO"/>
        </w:rPr>
      </w:pPr>
    </w:p>
    <w:p w:rsidR="00301659" w:rsidRPr="00E7129A" w:rsidRDefault="00301659" w:rsidP="00301659">
      <w:pPr>
        <w:jc w:val="both"/>
        <w:rPr>
          <w:rFonts w:ascii="Calibri" w:hAnsi="Calibri"/>
          <w:iCs/>
          <w:color w:val="000000"/>
          <w:sz w:val="22"/>
          <w:szCs w:val="22"/>
          <w:lang w:val="es-BO" w:eastAsia="es-BO"/>
        </w:rPr>
      </w:pPr>
      <w:r w:rsidRPr="00301659">
        <w:rPr>
          <w:rFonts w:ascii="Calibri" w:hAnsi="Calibri"/>
          <w:iCs/>
          <w:color w:val="000000"/>
          <w:sz w:val="22"/>
          <w:szCs w:val="22"/>
          <w:lang w:val="es-BO" w:eastAsia="es-BO"/>
        </w:rPr>
        <w:t xml:space="preserve">La facturación surge en el momento que finalice la ejecución o la prestación efectiva del servicio o a momento de percibir el pago total o parcial, lo que ocurra primero, sin deducir las multas ni otros cargos. </w:t>
      </w:r>
    </w:p>
    <w:p w:rsidR="00301659" w:rsidRPr="00301659" w:rsidRDefault="00301659" w:rsidP="00301659">
      <w:pPr>
        <w:jc w:val="both"/>
        <w:rPr>
          <w:rFonts w:ascii="Calibri" w:hAnsi="Calibri"/>
          <w:iCs/>
          <w:color w:val="000000"/>
          <w:sz w:val="22"/>
          <w:szCs w:val="22"/>
          <w:lang w:val="es-BO" w:eastAsia="es-BO"/>
        </w:rPr>
      </w:pPr>
    </w:p>
    <w:p w:rsidR="00301659" w:rsidRPr="00301659" w:rsidRDefault="00301659" w:rsidP="00301659">
      <w:pPr>
        <w:jc w:val="both"/>
        <w:rPr>
          <w:rFonts w:ascii="Calibri" w:hAnsi="Calibri"/>
          <w:iCs/>
          <w:color w:val="000000"/>
          <w:sz w:val="22"/>
          <w:szCs w:val="22"/>
          <w:lang w:val="es-BO" w:eastAsia="es-BO"/>
        </w:rPr>
      </w:pPr>
      <w:r w:rsidRPr="00301659">
        <w:rPr>
          <w:rFonts w:ascii="Calibri" w:hAnsi="Calibri"/>
          <w:iCs/>
          <w:color w:val="000000"/>
          <w:sz w:val="22"/>
          <w:szCs w:val="22"/>
          <w:lang w:val="es-BO"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301659" w:rsidRPr="00301659" w:rsidRDefault="00301659" w:rsidP="00301659">
      <w:pPr>
        <w:jc w:val="both"/>
        <w:rPr>
          <w:rFonts w:ascii="Calibri" w:hAnsi="Calibri"/>
          <w:iCs/>
          <w:color w:val="000000"/>
          <w:sz w:val="22"/>
          <w:szCs w:val="22"/>
          <w:lang w:val="es-BO" w:eastAsia="es-BO"/>
        </w:rPr>
      </w:pPr>
    </w:p>
    <w:p w:rsidR="00301659" w:rsidRPr="00301659" w:rsidRDefault="00301659" w:rsidP="00301659">
      <w:pPr>
        <w:numPr>
          <w:ilvl w:val="0"/>
          <w:numId w:val="77"/>
        </w:numPr>
        <w:jc w:val="both"/>
        <w:rPr>
          <w:rFonts w:ascii="Calibri" w:hAnsi="Calibri"/>
          <w:b/>
          <w:bCs/>
          <w:iCs/>
          <w:color w:val="000000"/>
          <w:sz w:val="22"/>
          <w:szCs w:val="22"/>
          <w:lang w:val="es-BO" w:eastAsia="es-BO"/>
        </w:rPr>
      </w:pPr>
      <w:r w:rsidRPr="00301659">
        <w:rPr>
          <w:rFonts w:ascii="Calibri" w:hAnsi="Calibri"/>
          <w:b/>
          <w:bCs/>
          <w:iCs/>
          <w:color w:val="000000"/>
          <w:sz w:val="22"/>
          <w:szCs w:val="22"/>
          <w:lang w:val="es-BO" w:eastAsia="es-BO"/>
        </w:rPr>
        <w:t>TRIBUTOS</w:t>
      </w:r>
    </w:p>
    <w:p w:rsidR="00301659" w:rsidRPr="00301659" w:rsidRDefault="00301659" w:rsidP="00301659">
      <w:pPr>
        <w:ind w:left="720"/>
        <w:jc w:val="both"/>
        <w:rPr>
          <w:rFonts w:ascii="Calibri" w:hAnsi="Calibri"/>
          <w:sz w:val="22"/>
          <w:szCs w:val="22"/>
          <w:lang w:val="es-ES_tradnl"/>
        </w:rPr>
      </w:pPr>
      <w:r w:rsidRPr="00E7129A">
        <w:rPr>
          <w:rFonts w:ascii="Calibri" w:hAnsi="Calibri"/>
          <w:iCs/>
          <w:color w:val="000000"/>
          <w:sz w:val="22"/>
          <w:szCs w:val="22"/>
          <w:lang w:val="es-BO" w:eastAsia="es-BO"/>
        </w:rPr>
        <w:t>El proponente declara que todos los tributos vigentes a la fecha y que puedan originarse directa o indirectamente en aplicación del contrato, son de su responsabilidad, no correspondiendo ningún reclamo posterior</w:t>
      </w:r>
    </w:p>
    <w:p w:rsidR="00301659" w:rsidRPr="00301659" w:rsidRDefault="00301659" w:rsidP="00301659">
      <w:pPr>
        <w:ind w:left="720"/>
        <w:jc w:val="both"/>
        <w:rPr>
          <w:rFonts w:ascii="Calibri" w:hAnsi="Calibri"/>
          <w:sz w:val="22"/>
          <w:szCs w:val="22"/>
          <w:lang w:eastAsia="es-ES"/>
        </w:rPr>
      </w:pPr>
    </w:p>
    <w:p w:rsidR="00301659" w:rsidRPr="00301659" w:rsidRDefault="00301659" w:rsidP="00301659">
      <w:pPr>
        <w:numPr>
          <w:ilvl w:val="0"/>
          <w:numId w:val="78"/>
        </w:numPr>
        <w:jc w:val="both"/>
        <w:rPr>
          <w:rFonts w:ascii="Calibri" w:hAnsi="Calibri"/>
          <w:sz w:val="22"/>
          <w:szCs w:val="22"/>
          <w:lang w:eastAsia="es-ES"/>
        </w:rPr>
      </w:pPr>
      <w:r w:rsidRPr="00301659">
        <w:rPr>
          <w:rFonts w:ascii="Calibri" w:hAnsi="Calibri"/>
          <w:sz w:val="22"/>
          <w:szCs w:val="22"/>
          <w:lang w:eastAsia="es-ES"/>
        </w:rPr>
        <w:t xml:space="preserve">Deberá contener e incluir el/los </w:t>
      </w:r>
      <w:proofErr w:type="spellStart"/>
      <w:r w:rsidRPr="00301659">
        <w:rPr>
          <w:rFonts w:ascii="Calibri" w:hAnsi="Calibri"/>
          <w:sz w:val="22"/>
          <w:szCs w:val="22"/>
          <w:lang w:eastAsia="es-ES"/>
        </w:rPr>
        <w:t>items</w:t>
      </w:r>
      <w:proofErr w:type="spellEnd"/>
      <w:r w:rsidRPr="00301659">
        <w:rPr>
          <w:rFonts w:ascii="Calibri" w:hAnsi="Calibri"/>
          <w:sz w:val="22"/>
          <w:szCs w:val="22"/>
          <w:lang w:eastAsia="es-ES"/>
        </w:rPr>
        <w:t xml:space="preserve"> que corresponda</w:t>
      </w:r>
    </w:p>
    <w:p w:rsidR="00301659" w:rsidRPr="00301659" w:rsidRDefault="00301659" w:rsidP="00301659">
      <w:pPr>
        <w:numPr>
          <w:ilvl w:val="0"/>
          <w:numId w:val="78"/>
        </w:numPr>
        <w:jc w:val="both"/>
        <w:rPr>
          <w:rFonts w:ascii="Calibri" w:hAnsi="Calibri"/>
          <w:sz w:val="22"/>
          <w:szCs w:val="22"/>
          <w:lang w:eastAsia="es-ES"/>
        </w:rPr>
      </w:pPr>
      <w:r w:rsidRPr="00301659">
        <w:rPr>
          <w:rFonts w:ascii="Calibri" w:hAnsi="Calibri"/>
          <w:sz w:val="22"/>
          <w:szCs w:val="22"/>
          <w:lang w:eastAsia="es-ES"/>
        </w:rPr>
        <w:t>La Factura no debe tener sobre escrituras</w:t>
      </w:r>
    </w:p>
    <w:p w:rsidR="00301659" w:rsidRPr="00301659" w:rsidRDefault="00301659" w:rsidP="00301659">
      <w:pPr>
        <w:numPr>
          <w:ilvl w:val="0"/>
          <w:numId w:val="78"/>
        </w:numPr>
        <w:jc w:val="both"/>
        <w:rPr>
          <w:rFonts w:ascii="Calibri" w:hAnsi="Calibri"/>
          <w:sz w:val="22"/>
          <w:szCs w:val="22"/>
          <w:lang w:val="es-BO" w:eastAsia="es-BO"/>
        </w:rPr>
      </w:pPr>
      <w:r w:rsidRPr="00301659">
        <w:rPr>
          <w:rFonts w:ascii="Calibri" w:hAnsi="Calibri"/>
          <w:sz w:val="22"/>
          <w:szCs w:val="22"/>
          <w:lang w:eastAsia="es-BO"/>
        </w:rPr>
        <w:t>La cancelación se efectuara  vía Banco Unión a través de su Registro Beneficiario SIGMA</w:t>
      </w:r>
    </w:p>
    <w:p w:rsidR="00301659" w:rsidRPr="00301659" w:rsidRDefault="00301659" w:rsidP="00301659">
      <w:pPr>
        <w:numPr>
          <w:ilvl w:val="0"/>
          <w:numId w:val="78"/>
        </w:numPr>
        <w:jc w:val="both"/>
        <w:rPr>
          <w:rFonts w:ascii="Calibri" w:hAnsi="Calibri"/>
          <w:sz w:val="22"/>
          <w:szCs w:val="22"/>
          <w:lang w:eastAsia="es-BO"/>
        </w:rPr>
      </w:pPr>
      <w:r w:rsidRPr="00301659">
        <w:rPr>
          <w:rFonts w:ascii="Calibri" w:hAnsi="Calibri"/>
          <w:sz w:val="22"/>
          <w:szCs w:val="22"/>
          <w:lang w:eastAsia="es-BO"/>
        </w:rPr>
        <w:t xml:space="preserve">Deberá adjuntar Fotocopia simple de NIT, SIGMA o SIGEP, Certificados de No Adeudo de Ambas </w:t>
      </w:r>
      <w:proofErr w:type="spellStart"/>
      <w:r w:rsidRPr="00301659">
        <w:rPr>
          <w:rFonts w:ascii="Calibri" w:hAnsi="Calibri"/>
          <w:sz w:val="22"/>
          <w:szCs w:val="22"/>
          <w:lang w:eastAsia="es-BO"/>
        </w:rPr>
        <w:t>AFPs</w:t>
      </w:r>
      <w:proofErr w:type="spellEnd"/>
      <w:r w:rsidRPr="00301659">
        <w:rPr>
          <w:rFonts w:ascii="Calibri" w:hAnsi="Calibri"/>
          <w:sz w:val="22"/>
          <w:szCs w:val="22"/>
          <w:lang w:eastAsia="es-BO"/>
        </w:rPr>
        <w:t>.</w:t>
      </w:r>
    </w:p>
    <w:p w:rsidR="00301659" w:rsidRPr="00301659" w:rsidRDefault="00301659" w:rsidP="00301659">
      <w:pPr>
        <w:numPr>
          <w:ilvl w:val="0"/>
          <w:numId w:val="78"/>
        </w:numPr>
        <w:jc w:val="both"/>
        <w:rPr>
          <w:sz w:val="24"/>
          <w:szCs w:val="24"/>
          <w:lang w:val="es-ES_tradnl" w:eastAsia="es-BO"/>
        </w:rPr>
      </w:pPr>
      <w:r w:rsidRPr="00301659">
        <w:rPr>
          <w:rFonts w:ascii="Calibri" w:hAnsi="Calibri"/>
          <w:sz w:val="22"/>
          <w:szCs w:val="22"/>
          <w:lang w:eastAsia="es-BO"/>
        </w:rPr>
        <w:t>Deberá adjuntar documentación de respaldo como ser: Planillas de cancelación al seguro social donde se encuentren sus dependientes.</w:t>
      </w:r>
    </w:p>
    <w:p w:rsidR="00301659" w:rsidRDefault="00301659" w:rsidP="000A4177">
      <w:pPr>
        <w:ind w:left="720"/>
        <w:jc w:val="both"/>
        <w:rPr>
          <w:rFonts w:ascii="Calibri" w:hAnsi="Calibri"/>
          <w:sz w:val="22"/>
          <w:szCs w:val="22"/>
          <w:lang w:val="es-ES_tradnl"/>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METODO DE CALIFICACION</w:t>
      </w:r>
    </w:p>
    <w:p w:rsidR="000A4177" w:rsidRDefault="000A4177" w:rsidP="000A4177">
      <w:pPr>
        <w:jc w:val="both"/>
        <w:rPr>
          <w:rFonts w:ascii="Calibri" w:hAnsi="Calibri"/>
          <w:sz w:val="22"/>
          <w:szCs w:val="22"/>
        </w:rPr>
      </w:pPr>
      <w:r w:rsidRPr="000A4177">
        <w:rPr>
          <w:rFonts w:ascii="Calibri" w:hAnsi="Calibri"/>
          <w:sz w:val="22"/>
          <w:szCs w:val="22"/>
        </w:rPr>
        <w:t>Precio evaluado más bajo.</w:t>
      </w:r>
    </w:p>
    <w:p w:rsidR="000A4177" w:rsidRPr="001B394D" w:rsidRDefault="000A4177" w:rsidP="000A4177">
      <w:pPr>
        <w:jc w:val="both"/>
        <w:rPr>
          <w:rFonts w:ascii="Calibri" w:hAnsi="Calibri"/>
          <w:sz w:val="16"/>
          <w:szCs w:val="16"/>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FORMA DE ADJUDICACION</w:t>
      </w:r>
    </w:p>
    <w:p w:rsidR="000A4177" w:rsidRPr="001B394D" w:rsidRDefault="000A4177" w:rsidP="000A4177">
      <w:pPr>
        <w:jc w:val="both"/>
        <w:rPr>
          <w:rFonts w:ascii="Calibri" w:hAnsi="Calibri"/>
          <w:b/>
          <w:sz w:val="16"/>
          <w:szCs w:val="16"/>
        </w:rPr>
      </w:pPr>
    </w:p>
    <w:p w:rsidR="000A4177" w:rsidRPr="000A4177" w:rsidRDefault="000A4177" w:rsidP="00081268">
      <w:pPr>
        <w:numPr>
          <w:ilvl w:val="0"/>
          <w:numId w:val="35"/>
        </w:numPr>
        <w:jc w:val="both"/>
        <w:rPr>
          <w:rFonts w:ascii="Calibri" w:hAnsi="Calibri"/>
          <w:sz w:val="22"/>
          <w:szCs w:val="22"/>
        </w:rPr>
      </w:pPr>
      <w:r w:rsidRPr="000A4177">
        <w:rPr>
          <w:rFonts w:ascii="Calibri" w:hAnsi="Calibri"/>
          <w:sz w:val="22"/>
          <w:szCs w:val="22"/>
        </w:rPr>
        <w:t>La forma de adjudicación será  por ítems,  cada estación de servicio Corresponde a un ITEM.</w:t>
      </w:r>
    </w:p>
    <w:p w:rsidR="000A4177" w:rsidRPr="000A4177" w:rsidRDefault="000A4177" w:rsidP="00081268">
      <w:pPr>
        <w:numPr>
          <w:ilvl w:val="0"/>
          <w:numId w:val="35"/>
        </w:numPr>
        <w:jc w:val="both"/>
        <w:rPr>
          <w:rFonts w:ascii="Calibri" w:hAnsi="Calibri"/>
          <w:sz w:val="22"/>
          <w:szCs w:val="22"/>
        </w:rPr>
      </w:pPr>
      <w:r w:rsidRPr="000A4177">
        <w:rPr>
          <w:rFonts w:ascii="Calibri" w:hAnsi="Calibri"/>
          <w:sz w:val="22"/>
          <w:szCs w:val="22"/>
        </w:rPr>
        <w:t>El proponente pudiendo adjudicarse uno o varios ítems.</w:t>
      </w:r>
    </w:p>
    <w:p w:rsidR="004127AB" w:rsidRDefault="004127AB" w:rsidP="000A4177">
      <w:pPr>
        <w:ind w:left="720"/>
        <w:jc w:val="both"/>
        <w:rPr>
          <w:rFonts w:ascii="Calibri" w:hAnsi="Calibri"/>
          <w:sz w:val="22"/>
          <w:szCs w:val="22"/>
        </w:rPr>
      </w:pPr>
    </w:p>
    <w:p w:rsidR="000A4177" w:rsidRPr="000A4177" w:rsidRDefault="000A4177" w:rsidP="00081268">
      <w:pPr>
        <w:numPr>
          <w:ilvl w:val="0"/>
          <w:numId w:val="33"/>
        </w:numPr>
        <w:jc w:val="both"/>
        <w:rPr>
          <w:rFonts w:ascii="Calibri" w:hAnsi="Calibri"/>
          <w:b/>
          <w:bCs/>
          <w:sz w:val="22"/>
          <w:szCs w:val="22"/>
          <w:lang w:eastAsia="es-BO"/>
        </w:rPr>
      </w:pPr>
      <w:r w:rsidRPr="000A4177">
        <w:rPr>
          <w:rFonts w:ascii="Calibri" w:hAnsi="Calibri"/>
          <w:b/>
          <w:bCs/>
          <w:sz w:val="22"/>
          <w:szCs w:val="22"/>
          <w:lang w:eastAsia="es-BO"/>
        </w:rPr>
        <w:lastRenderedPageBreak/>
        <w:t>FISCAL DEL SERVICIO</w:t>
      </w:r>
    </w:p>
    <w:p w:rsidR="000A4177" w:rsidRPr="001B394D" w:rsidRDefault="000A4177" w:rsidP="000A4177">
      <w:pPr>
        <w:jc w:val="both"/>
        <w:rPr>
          <w:rFonts w:ascii="Calibri" w:hAnsi="Calibri"/>
          <w:sz w:val="16"/>
          <w:szCs w:val="16"/>
          <w:lang w:eastAsia="es-BO"/>
        </w:rPr>
      </w:pPr>
    </w:p>
    <w:p w:rsidR="000A4177" w:rsidRPr="000A4177" w:rsidRDefault="000A4177" w:rsidP="000A4177">
      <w:pPr>
        <w:jc w:val="both"/>
        <w:rPr>
          <w:rFonts w:ascii="Calibri" w:hAnsi="Calibri"/>
          <w:sz w:val="22"/>
          <w:szCs w:val="22"/>
          <w:lang w:eastAsia="es-BO"/>
        </w:rPr>
      </w:pPr>
      <w:r w:rsidRPr="000A4177">
        <w:rPr>
          <w:rFonts w:ascii="Calibri" w:hAnsi="Calibri"/>
          <w:sz w:val="22"/>
          <w:szCs w:val="22"/>
          <w:lang w:eastAsia="es-BO"/>
        </w:rPr>
        <w:t>YPFB a cargo del  Responsable de Procesos de Contratación designara al Fiscal del Servicio quien tendrá las siguientes funciones:</w:t>
      </w:r>
    </w:p>
    <w:p w:rsidR="000A4177" w:rsidRPr="000A4177" w:rsidRDefault="000A4177" w:rsidP="000A4177">
      <w:pPr>
        <w:jc w:val="both"/>
        <w:rPr>
          <w:rFonts w:ascii="Calibri" w:hAnsi="Calibri"/>
          <w:sz w:val="22"/>
          <w:szCs w:val="22"/>
          <w:lang w:eastAsia="es-BO"/>
        </w:rPr>
      </w:pP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Emitirá Nota Expresa de Orden de Proceder previo al inicio del servicio respectivo</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Realiza seguimiento del servicio  general de forma permanente</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Fiscaliza el cumplimiento de las Especificaciones Técnicas, Orden de Servicio y/o Cláusulas del Contrato.</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Emite Informe de Conformidad o Disconformidad del Servicio</w:t>
      </w:r>
    </w:p>
    <w:p w:rsidR="000A4177" w:rsidRPr="000A4177" w:rsidRDefault="000A4177" w:rsidP="00081268">
      <w:pPr>
        <w:numPr>
          <w:ilvl w:val="0"/>
          <w:numId w:val="46"/>
        </w:numPr>
        <w:jc w:val="both"/>
        <w:rPr>
          <w:rFonts w:ascii="Calibri" w:hAnsi="Calibri"/>
          <w:sz w:val="22"/>
          <w:szCs w:val="22"/>
          <w:lang w:eastAsia="es-BO"/>
        </w:rPr>
      </w:pPr>
      <w:r w:rsidRPr="000A4177">
        <w:rPr>
          <w:rFonts w:ascii="Calibri" w:hAnsi="Calibri"/>
          <w:sz w:val="22"/>
          <w:szCs w:val="22"/>
          <w:lang w:eastAsia="es-BO"/>
        </w:rPr>
        <w:t xml:space="preserve">Exigirá el cumplimiento de  cada uno de los aspectos establecidos y relacionados a las obligaciones de la empresa con el Servicio de Operadores de </w:t>
      </w:r>
      <w:proofErr w:type="spellStart"/>
      <w:r w:rsidRPr="000A4177">
        <w:rPr>
          <w:rFonts w:ascii="Calibri" w:hAnsi="Calibri"/>
          <w:sz w:val="22"/>
          <w:szCs w:val="22"/>
          <w:lang w:eastAsia="es-BO"/>
        </w:rPr>
        <w:t>Dispenser</w:t>
      </w:r>
      <w:proofErr w:type="spellEnd"/>
      <w:r w:rsidRPr="000A4177">
        <w:rPr>
          <w:rFonts w:ascii="Calibri" w:hAnsi="Calibri"/>
          <w:sz w:val="22"/>
          <w:szCs w:val="22"/>
          <w:lang w:eastAsia="es-BO"/>
        </w:rPr>
        <w:t>.</w:t>
      </w:r>
    </w:p>
    <w:p w:rsidR="000A4177" w:rsidRDefault="000A4177" w:rsidP="000A4177">
      <w:pPr>
        <w:jc w:val="both"/>
        <w:rPr>
          <w:sz w:val="24"/>
          <w:szCs w:val="24"/>
          <w:lang w:eastAsia="es-ES"/>
        </w:rPr>
      </w:pPr>
    </w:p>
    <w:p w:rsidR="000A4177" w:rsidRPr="000A4177" w:rsidRDefault="000A4177" w:rsidP="00081268">
      <w:pPr>
        <w:numPr>
          <w:ilvl w:val="0"/>
          <w:numId w:val="33"/>
        </w:numPr>
        <w:jc w:val="both"/>
        <w:rPr>
          <w:rFonts w:ascii="Calibri" w:hAnsi="Calibri"/>
          <w:b/>
          <w:sz w:val="22"/>
          <w:szCs w:val="22"/>
        </w:rPr>
      </w:pPr>
      <w:r w:rsidRPr="000A4177">
        <w:rPr>
          <w:rFonts w:ascii="Calibri" w:hAnsi="Calibri"/>
          <w:b/>
          <w:sz w:val="22"/>
          <w:szCs w:val="22"/>
        </w:rPr>
        <w:t>MULTAS</w:t>
      </w:r>
    </w:p>
    <w:p w:rsidR="000A4177" w:rsidRPr="001B394D" w:rsidRDefault="000A4177" w:rsidP="000A4177">
      <w:pPr>
        <w:jc w:val="both"/>
        <w:rPr>
          <w:rFonts w:ascii="Calibri" w:hAnsi="Calibri"/>
          <w:sz w:val="16"/>
          <w:szCs w:val="16"/>
        </w:rPr>
      </w:pPr>
    </w:p>
    <w:p w:rsidR="000A4177" w:rsidRPr="000A4177" w:rsidRDefault="000A4177" w:rsidP="000A4177">
      <w:pPr>
        <w:jc w:val="both"/>
        <w:rPr>
          <w:rFonts w:ascii="Calibri" w:hAnsi="Calibri"/>
          <w:sz w:val="22"/>
          <w:szCs w:val="22"/>
        </w:rPr>
      </w:pPr>
      <w:r w:rsidRPr="000A4177">
        <w:rPr>
          <w:rFonts w:ascii="Calibri" w:hAnsi="Calibri"/>
          <w:sz w:val="22"/>
          <w:szCs w:val="22"/>
        </w:rPr>
        <w:t>Durante la ejecución del servicio el incumplimiento a las obligaciones establecidas  en las especificaciones técnicas será pasible a multas.</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rPr>
      </w:pPr>
      <w:r w:rsidRPr="000A4177">
        <w:rPr>
          <w:rFonts w:ascii="Calibri" w:hAnsi="Calibri"/>
          <w:sz w:val="22"/>
          <w:szCs w:val="22"/>
        </w:rPr>
        <w:t>Las multas serán aplicadas por el uno por ciento (1%) sobre el Ítem adjudicado en los siguientes casos:</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lang w:val="es-ES_tradnl"/>
        </w:rPr>
        <w:t>Faltas del operador.</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rPr>
        <w:t>Reincidencia del operador en no cumplir con las actividades relacionadas a la actividad comercial o señaladas en las obligaciones del Operador ante YPFB.</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rPr>
        <w:t>Reincidencia en el manejo del efectivo Señalados en los requisitos del proponente sobre el manejo del dinero.</w:t>
      </w:r>
    </w:p>
    <w:p w:rsidR="000A4177" w:rsidRPr="000A4177" w:rsidRDefault="000A4177" w:rsidP="00081268">
      <w:pPr>
        <w:numPr>
          <w:ilvl w:val="0"/>
          <w:numId w:val="47"/>
        </w:numPr>
        <w:jc w:val="both"/>
        <w:rPr>
          <w:rFonts w:ascii="Calibri" w:hAnsi="Calibri"/>
          <w:sz w:val="22"/>
          <w:szCs w:val="22"/>
        </w:rPr>
      </w:pPr>
      <w:r w:rsidRPr="000A4177">
        <w:rPr>
          <w:rFonts w:ascii="Calibri" w:hAnsi="Calibri"/>
          <w:sz w:val="22"/>
          <w:szCs w:val="22"/>
          <w:lang w:val="es-ES_tradnl"/>
        </w:rPr>
        <w:t>No cumplir con la dotación de ropa de trabajo, dañando la imagen Corporativa de YPFB</w:t>
      </w:r>
    </w:p>
    <w:p w:rsidR="000A4177" w:rsidRPr="000A4177" w:rsidRDefault="000A4177" w:rsidP="000A4177">
      <w:pPr>
        <w:jc w:val="both"/>
        <w:rPr>
          <w:rFonts w:ascii="Calibri" w:hAnsi="Calibri"/>
          <w:sz w:val="22"/>
          <w:szCs w:val="22"/>
        </w:rPr>
      </w:pPr>
    </w:p>
    <w:p w:rsidR="000A4177" w:rsidRPr="000A4177" w:rsidRDefault="000A4177" w:rsidP="000A4177">
      <w:pPr>
        <w:jc w:val="both"/>
        <w:rPr>
          <w:rFonts w:ascii="Calibri" w:hAnsi="Calibri"/>
          <w:sz w:val="22"/>
          <w:szCs w:val="22"/>
          <w:lang w:val="es-ES_tradnl"/>
        </w:rPr>
      </w:pPr>
      <w:r w:rsidRPr="000A4177">
        <w:rPr>
          <w:rFonts w:ascii="Calibri" w:hAnsi="Calibri"/>
          <w:sz w:val="22"/>
          <w:szCs w:val="22"/>
        </w:rPr>
        <w:t>Serán pasibles a una multa del (0.25%) sobre el Ítem adjudicado en los siguientes casos:</w:t>
      </w:r>
    </w:p>
    <w:p w:rsidR="000A4177" w:rsidRPr="000A4177" w:rsidRDefault="000A4177" w:rsidP="000A4177">
      <w:pPr>
        <w:jc w:val="both"/>
        <w:rPr>
          <w:rFonts w:ascii="Calibri" w:hAnsi="Calibri"/>
          <w:sz w:val="22"/>
          <w:szCs w:val="22"/>
          <w:lang w:val="es-ES_tradnl"/>
        </w:rPr>
      </w:pPr>
    </w:p>
    <w:p w:rsidR="000A4177" w:rsidRPr="000A4177" w:rsidRDefault="000A4177" w:rsidP="00081268">
      <w:pPr>
        <w:numPr>
          <w:ilvl w:val="0"/>
          <w:numId w:val="48"/>
        </w:numPr>
        <w:jc w:val="both"/>
        <w:rPr>
          <w:rFonts w:ascii="Calibri" w:hAnsi="Calibri"/>
          <w:sz w:val="22"/>
          <w:szCs w:val="22"/>
          <w:lang w:val="es-ES_tradnl"/>
        </w:rPr>
      </w:pPr>
      <w:r w:rsidRPr="000A4177">
        <w:rPr>
          <w:rFonts w:ascii="Calibri" w:hAnsi="Calibri"/>
          <w:sz w:val="22"/>
          <w:szCs w:val="22"/>
          <w:lang w:val="es-ES_tradnl"/>
        </w:rPr>
        <w:t>El Operador se presente a su de turno 5 minutos después del horario Establecido.</w:t>
      </w:r>
    </w:p>
    <w:p w:rsidR="000A4177" w:rsidRPr="000A4177" w:rsidRDefault="000A4177" w:rsidP="00081268">
      <w:pPr>
        <w:numPr>
          <w:ilvl w:val="0"/>
          <w:numId w:val="48"/>
        </w:numPr>
        <w:jc w:val="both"/>
        <w:rPr>
          <w:rFonts w:ascii="Calibri" w:hAnsi="Calibri"/>
          <w:sz w:val="22"/>
          <w:szCs w:val="22"/>
          <w:lang w:val="es-ES_tradnl"/>
        </w:rPr>
      </w:pPr>
      <w:r w:rsidRPr="000A4177">
        <w:rPr>
          <w:rFonts w:ascii="Calibri" w:hAnsi="Calibri"/>
          <w:sz w:val="22"/>
          <w:szCs w:val="22"/>
          <w:lang w:val="es-ES_tradnl"/>
        </w:rPr>
        <w:t>La Empresa no presente los respaldos pertinentes a la contratación del operador solicitados por YPFB.</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Hoja de Vida</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Título de Bachiller</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0A4177" w:rsidRPr="000A4177" w:rsidRDefault="000A4177"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Certificado de la FELCC</w:t>
      </w:r>
    </w:p>
    <w:p w:rsidR="000A4177" w:rsidRPr="000A4177" w:rsidRDefault="000A4177" w:rsidP="00081268">
      <w:pPr>
        <w:numPr>
          <w:ilvl w:val="0"/>
          <w:numId w:val="48"/>
        </w:numPr>
        <w:jc w:val="both"/>
        <w:rPr>
          <w:rFonts w:ascii="Calibri" w:hAnsi="Calibri"/>
          <w:sz w:val="22"/>
          <w:szCs w:val="22"/>
          <w:lang w:val="es-ES_tradnl"/>
        </w:rPr>
      </w:pPr>
      <w:r w:rsidRPr="000A4177">
        <w:rPr>
          <w:rFonts w:ascii="Calibri" w:hAnsi="Calibri"/>
          <w:sz w:val="22"/>
          <w:szCs w:val="22"/>
          <w:lang w:val="es-ES_tradnl"/>
        </w:rPr>
        <w:t>Reemplazos del operador sin previo aviso al Administrador de la Estación de Servicio.</w:t>
      </w:r>
    </w:p>
    <w:p w:rsidR="000A4177" w:rsidRPr="001B394D" w:rsidRDefault="000A4177" w:rsidP="000A4177">
      <w:pPr>
        <w:jc w:val="both"/>
        <w:rPr>
          <w:rFonts w:ascii="Calibri" w:hAnsi="Calibri"/>
          <w:sz w:val="16"/>
          <w:szCs w:val="16"/>
          <w:lang w:val="es-ES_tradnl"/>
        </w:rPr>
      </w:pPr>
    </w:p>
    <w:p w:rsidR="000A4177" w:rsidRPr="000A4177" w:rsidRDefault="000A4177" w:rsidP="000A4177">
      <w:pPr>
        <w:jc w:val="both"/>
        <w:rPr>
          <w:rFonts w:ascii="Calibri" w:hAnsi="Calibri"/>
          <w:sz w:val="22"/>
          <w:szCs w:val="22"/>
        </w:rPr>
      </w:pPr>
      <w:r w:rsidRPr="000A4177">
        <w:rPr>
          <w:rFonts w:ascii="Calibri" w:hAnsi="Calibri"/>
          <w:sz w:val="22"/>
          <w:szCs w:val="22"/>
        </w:rPr>
        <w:t>La sumatoria de todos los importes multados no puede sobre pasar un máximo de 20% del ITEM adjudicado, caso contrario YPFB tomara las acciones que correspondan para rescindir contrato.</w:t>
      </w:r>
    </w:p>
    <w:p w:rsidR="007036A7" w:rsidRDefault="007036A7" w:rsidP="00AC6656">
      <w:pPr>
        <w:ind w:left="426"/>
        <w:jc w:val="center"/>
        <w:rPr>
          <w:rFonts w:asciiTheme="minorHAnsi" w:hAnsiTheme="minorHAnsi" w:cstheme="minorHAnsi"/>
          <w:b/>
          <w:color w:val="000000"/>
        </w:rPr>
      </w:pPr>
    </w:p>
    <w:p w:rsidR="007036A7" w:rsidRPr="007036A7" w:rsidRDefault="007036A7" w:rsidP="00AC6656">
      <w:pPr>
        <w:ind w:left="426"/>
        <w:jc w:val="center"/>
        <w:rPr>
          <w:rFonts w:asciiTheme="minorHAnsi" w:hAnsiTheme="minorHAnsi" w:cstheme="minorHAnsi"/>
          <w:color w:val="000000"/>
        </w:rPr>
      </w:pPr>
      <w:r>
        <w:rPr>
          <w:rFonts w:asciiTheme="minorHAnsi" w:hAnsiTheme="minorHAnsi" w:cstheme="minorHAnsi"/>
          <w:color w:val="000000"/>
        </w:rPr>
        <w:t>Tarija, 3 de Marzo d</w:t>
      </w:r>
      <w:r w:rsidRPr="007036A7">
        <w:rPr>
          <w:rFonts w:asciiTheme="minorHAnsi" w:hAnsiTheme="minorHAnsi" w:cstheme="minorHAnsi"/>
          <w:color w:val="000000"/>
        </w:rPr>
        <w:t>el 2016</w:t>
      </w:r>
    </w:p>
    <w:p w:rsidR="00E41B0F" w:rsidRDefault="00E41B0F" w:rsidP="00AC6656">
      <w:pPr>
        <w:ind w:left="426"/>
        <w:jc w:val="center"/>
        <w:rPr>
          <w:rFonts w:asciiTheme="minorHAnsi" w:hAnsiTheme="minorHAnsi" w:cstheme="minorHAnsi"/>
          <w:b/>
          <w:color w:val="000000"/>
        </w:rPr>
      </w:pPr>
    </w:p>
    <w:p w:rsidR="00E41B0F" w:rsidRDefault="00E41B0F" w:rsidP="00AC6656">
      <w:pPr>
        <w:ind w:left="426"/>
        <w:jc w:val="center"/>
        <w:rPr>
          <w:rFonts w:asciiTheme="minorHAnsi" w:hAnsiTheme="minorHAnsi" w:cstheme="minorHAnsi"/>
          <w:b/>
          <w:color w:val="000000"/>
        </w:rPr>
      </w:pPr>
    </w:p>
    <w:p w:rsidR="007036A7" w:rsidRDefault="007036A7" w:rsidP="00AC6656">
      <w:pPr>
        <w:ind w:left="426"/>
        <w:jc w:val="center"/>
        <w:rPr>
          <w:rFonts w:asciiTheme="minorHAnsi" w:hAnsiTheme="minorHAnsi" w:cstheme="minorHAnsi"/>
          <w:b/>
          <w:color w:val="000000"/>
        </w:rPr>
      </w:pPr>
    </w:p>
    <w:p w:rsidR="007036A7" w:rsidRDefault="007036A7" w:rsidP="00AC6656">
      <w:pPr>
        <w:ind w:left="426"/>
        <w:jc w:val="center"/>
        <w:rPr>
          <w:rFonts w:asciiTheme="minorHAnsi" w:hAnsiTheme="minorHAnsi" w:cstheme="minorHAnsi"/>
          <w:b/>
          <w:color w:val="000000"/>
        </w:rPr>
      </w:pPr>
    </w:p>
    <w:p w:rsidR="007036A7" w:rsidRDefault="007036A7" w:rsidP="00AC6656">
      <w:pPr>
        <w:ind w:left="426"/>
        <w:jc w:val="center"/>
        <w:rPr>
          <w:rFonts w:asciiTheme="minorHAnsi" w:hAnsiTheme="minorHAnsi" w:cstheme="minorHAnsi"/>
          <w:b/>
          <w:color w:val="000000"/>
        </w:rPr>
      </w:pPr>
    </w:p>
    <w:p w:rsidR="00B71CD6" w:rsidRDefault="00B71CD6" w:rsidP="00AC6656">
      <w:pPr>
        <w:ind w:left="426"/>
        <w:jc w:val="center"/>
        <w:rPr>
          <w:rFonts w:asciiTheme="minorHAnsi" w:hAnsiTheme="minorHAnsi" w:cstheme="minorHAnsi"/>
          <w:b/>
          <w:color w:val="000000"/>
        </w:rPr>
      </w:pPr>
    </w:p>
    <w:p w:rsidR="00BD5A74" w:rsidRDefault="00BD5A74" w:rsidP="00AC6656">
      <w:pPr>
        <w:ind w:left="426"/>
        <w:jc w:val="center"/>
        <w:rPr>
          <w:rFonts w:asciiTheme="minorHAnsi" w:hAnsiTheme="minorHAnsi" w:cstheme="minorHAnsi"/>
          <w:b/>
          <w:color w:val="000000"/>
        </w:rPr>
      </w:pPr>
    </w:p>
    <w:p w:rsidR="00BD5A74" w:rsidRDefault="00BD5A74" w:rsidP="00AC6656">
      <w:pPr>
        <w:ind w:left="426"/>
        <w:jc w:val="center"/>
        <w:rPr>
          <w:rFonts w:asciiTheme="minorHAnsi" w:hAnsiTheme="minorHAnsi" w:cstheme="minorHAnsi"/>
          <w:b/>
          <w:color w:val="000000"/>
        </w:rPr>
      </w:pPr>
    </w:p>
    <w:p w:rsidR="00D0399F" w:rsidRPr="00143123" w:rsidRDefault="00E41B0F" w:rsidP="00AC6656">
      <w:pPr>
        <w:ind w:left="426"/>
        <w:jc w:val="center"/>
        <w:rPr>
          <w:rFonts w:asciiTheme="minorHAnsi" w:hAnsiTheme="minorHAnsi" w:cstheme="minorHAnsi"/>
          <w:b/>
          <w:color w:val="000000"/>
        </w:rPr>
      </w:pPr>
      <w:r>
        <w:rPr>
          <w:rFonts w:asciiTheme="minorHAnsi" w:hAnsiTheme="minorHAnsi" w:cstheme="minorHAnsi"/>
          <w:b/>
          <w:color w:val="000000"/>
        </w:rPr>
        <w:lastRenderedPageBreak/>
        <w:t>PARTE</w:t>
      </w:r>
      <w:r w:rsidR="00D0399F" w:rsidRPr="00143123">
        <w:rPr>
          <w:rFonts w:asciiTheme="minorHAnsi" w:hAnsiTheme="minorHAnsi" w:cstheme="minorHAnsi"/>
          <w:b/>
          <w:color w:val="000000"/>
        </w:rPr>
        <w:t xml:space="preserv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81268">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081268">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081268">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081268">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081268">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08126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08126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08126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081268">
      <w:pPr>
        <w:numPr>
          <w:ilvl w:val="0"/>
          <w:numId w:val="23"/>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081268">
      <w:pPr>
        <w:numPr>
          <w:ilvl w:val="0"/>
          <w:numId w:val="23"/>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081268">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081268">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08126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08126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Default="008B5D98" w:rsidP="00081268">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7036A7" w:rsidRDefault="007036A7" w:rsidP="007036A7">
      <w:pPr>
        <w:pStyle w:val="Prrafodelista"/>
        <w:ind w:left="1276"/>
        <w:jc w:val="both"/>
        <w:rPr>
          <w:rFonts w:asciiTheme="minorHAnsi" w:hAnsiTheme="minorHAnsi" w:cstheme="minorHAnsi"/>
        </w:rPr>
      </w:pPr>
    </w:p>
    <w:p w:rsidR="007036A7" w:rsidRDefault="007036A7" w:rsidP="007036A7">
      <w:pPr>
        <w:pStyle w:val="Prrafodelista"/>
        <w:ind w:left="1276"/>
        <w:jc w:val="both"/>
        <w:rPr>
          <w:rFonts w:asciiTheme="minorHAnsi" w:hAnsiTheme="minorHAnsi" w:cstheme="minorHAnsi"/>
        </w:rPr>
      </w:pPr>
    </w:p>
    <w:p w:rsidR="007036A7" w:rsidRDefault="007036A7" w:rsidP="007036A7">
      <w:pPr>
        <w:pStyle w:val="Prrafodelista"/>
        <w:ind w:left="1276"/>
        <w:jc w:val="both"/>
        <w:rPr>
          <w:rFonts w:asciiTheme="minorHAnsi" w:hAnsiTheme="minorHAnsi" w:cstheme="minorHAnsi"/>
        </w:rPr>
      </w:pPr>
    </w:p>
    <w:p w:rsidR="007036A7" w:rsidRPr="00BD2C05" w:rsidRDefault="007036A7" w:rsidP="007036A7">
      <w:pPr>
        <w:pStyle w:val="Prrafodelista"/>
        <w:ind w:left="1276"/>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081268">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081268">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081268">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081268">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081268">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081268">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08126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08126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08126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081268">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081268">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081268">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081268">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081268">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08126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Default="00E03F91" w:rsidP="00E03F91">
      <w:pPr>
        <w:jc w:val="center"/>
        <w:rPr>
          <w:rFonts w:asciiTheme="minorHAnsi" w:hAnsiTheme="minorHAnsi" w:cstheme="minorHAnsi"/>
          <w:b/>
          <w:lang w:val="es-BO"/>
        </w:rPr>
      </w:pPr>
    </w:p>
    <w:p w:rsidR="00E03F91" w:rsidRPr="00850A9D" w:rsidRDefault="00E03F91" w:rsidP="0008126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D10B21" w:rsidRDefault="00D10B21" w:rsidP="00850A9D">
      <w:pPr>
        <w:ind w:left="2268" w:hanging="1559"/>
        <w:jc w:val="both"/>
        <w:rPr>
          <w:rFonts w:asciiTheme="minorHAnsi" w:hAnsiTheme="minorHAnsi" w:cstheme="minorHAnsi"/>
          <w:b/>
          <w:i/>
        </w:rPr>
      </w:pPr>
    </w:p>
    <w:p w:rsidR="004127AB" w:rsidRDefault="004127AB" w:rsidP="00850A9D">
      <w:pPr>
        <w:ind w:left="2268" w:hanging="1559"/>
        <w:jc w:val="both"/>
        <w:rPr>
          <w:rFonts w:asciiTheme="minorHAnsi" w:hAnsiTheme="minorHAnsi" w:cstheme="minorHAnsi"/>
          <w:b/>
          <w:i/>
        </w:rPr>
      </w:pPr>
    </w:p>
    <w:p w:rsidR="00D041A3" w:rsidRDefault="00D041A3"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C72DE9">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tcPr>
          <w:p w:rsidR="00883D0A" w:rsidRPr="00C72DE9" w:rsidRDefault="005B1D91" w:rsidP="005B1D91">
            <w:pPr>
              <w:jc w:val="center"/>
              <w:rPr>
                <w:rFonts w:asciiTheme="minorHAnsi" w:hAnsiTheme="minorHAnsi" w:cstheme="minorHAnsi"/>
                <w:sz w:val="24"/>
                <w:szCs w:val="24"/>
              </w:rPr>
            </w:pPr>
            <w:r>
              <w:rPr>
                <w:rFonts w:ascii="Calibri" w:hAnsi="Calibri" w:cs="Calibri"/>
                <w:sz w:val="28"/>
                <w:szCs w:val="28"/>
                <w:lang w:eastAsia="es-ES"/>
              </w:rPr>
              <w:t>GCC-CDO-DCTJ-002</w:t>
            </w:r>
            <w:r w:rsidRPr="005B1D91">
              <w:rPr>
                <w:rFonts w:ascii="Calibri" w:hAnsi="Calibri" w:cs="Calibri"/>
                <w:sz w:val="28"/>
                <w:szCs w:val="28"/>
                <w:lang w:eastAsia="es-ES"/>
              </w:rPr>
              <w:t>-</w:t>
            </w:r>
            <w:r w:rsidR="0018249D">
              <w:rPr>
                <w:rFonts w:ascii="Calibri" w:hAnsi="Calibri" w:cs="Calibri"/>
                <w:sz w:val="28"/>
                <w:szCs w:val="28"/>
                <w:lang w:eastAsia="es-ES"/>
              </w:rPr>
              <w:t>2-</w:t>
            </w:r>
            <w:r w:rsidRPr="005B1D91">
              <w:rPr>
                <w:rFonts w:ascii="Calibri" w:hAnsi="Calibri" w:cs="Calibri"/>
                <w:sz w:val="28"/>
                <w:szCs w:val="28"/>
                <w:lang w:eastAsia="es-ES"/>
              </w:rPr>
              <w:t>16</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C72DE9">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tcPr>
          <w:p w:rsidR="00883D0A" w:rsidRPr="00C72DE9" w:rsidRDefault="00883D0A" w:rsidP="00C72DE9">
            <w:pPr>
              <w:jc w:val="center"/>
              <w:rPr>
                <w:rFonts w:asciiTheme="minorHAnsi" w:hAnsiTheme="minorHAnsi" w:cstheme="minorHAnsi"/>
                <w:sz w:val="24"/>
                <w:szCs w:val="24"/>
              </w:rPr>
            </w:pPr>
          </w:p>
        </w:tc>
      </w:tr>
      <w:tr w:rsidR="00883D0A" w:rsidRPr="006252BE" w:rsidTr="00C72DE9">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tcPr>
          <w:p w:rsidR="00883D0A" w:rsidRPr="00BD5A74" w:rsidRDefault="00FD5478" w:rsidP="00C72DE9">
            <w:pPr>
              <w:jc w:val="center"/>
              <w:rPr>
                <w:rFonts w:asciiTheme="minorHAnsi" w:eastAsia="Arial Unicode MS" w:hAnsiTheme="minorHAnsi" w:cstheme="minorHAnsi"/>
                <w:sz w:val="24"/>
                <w:szCs w:val="24"/>
                <w:lang w:val="es-MX" w:eastAsia="es-ES"/>
              </w:rPr>
            </w:pPr>
            <w:r w:rsidRPr="00BD5A74">
              <w:rPr>
                <w:rFonts w:asciiTheme="minorHAnsi" w:eastAsia="Arial Unicode MS" w:hAnsiTheme="minorHAnsi" w:cstheme="minorHAnsi"/>
                <w:sz w:val="24"/>
                <w:szCs w:val="24"/>
                <w:lang w:val="es-MX" w:eastAsia="es-ES"/>
              </w:rPr>
              <w:t>SERVICIO DE OPERADORES DE DISPENSER PARA LAS ESTACIONES DE SERVICIO DE PROPIEDAD DE YPFB DISTRITO COMERCIAL TARIJA 2016</w:t>
            </w:r>
          </w:p>
          <w:p w:rsidR="0018249D" w:rsidRPr="00C72DE9" w:rsidRDefault="0018249D" w:rsidP="00C72DE9">
            <w:pPr>
              <w:jc w:val="center"/>
              <w:rPr>
                <w:rFonts w:asciiTheme="minorHAnsi" w:hAnsiTheme="minorHAnsi" w:cstheme="minorHAnsi"/>
                <w:sz w:val="24"/>
                <w:szCs w:val="24"/>
              </w:rPr>
            </w:pPr>
            <w:r w:rsidRPr="00BD5A74">
              <w:rPr>
                <w:rFonts w:asciiTheme="minorHAnsi" w:eastAsia="Arial Unicode MS" w:hAnsiTheme="minorHAnsi" w:cstheme="minorHAnsi"/>
                <w:sz w:val="24"/>
                <w:szCs w:val="24"/>
                <w:lang w:val="es-MX" w:eastAsia="es-ES"/>
              </w:rPr>
              <w:t>SEGUNDA CONVOCATORIA</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C72DE9">
        <w:rPr>
          <w:rFonts w:asciiTheme="minorHAnsi" w:hAnsiTheme="minorHAnsi" w:cstheme="minorHAnsi"/>
          <w:lang w:val="es-ES_tradnl"/>
        </w:rPr>
        <w:t>9</w:t>
      </w:r>
      <w:r w:rsidR="009A657B" w:rsidRPr="00C72DE9">
        <w:rPr>
          <w:rFonts w:asciiTheme="minorHAnsi" w:hAnsiTheme="minorHAnsi" w:cstheme="minorHAnsi"/>
          <w:lang w:val="es-ES_tradnl"/>
        </w:rPr>
        <w:t>0 días calendario</w:t>
      </w:r>
      <w:r w:rsidR="009A657B" w:rsidRPr="00286B08">
        <w:rPr>
          <w:rFonts w:asciiTheme="minorHAnsi" w:hAnsiTheme="minorHAnsi" w:cstheme="minorHAnsi"/>
          <w:lang w:val="es-ES_tradnl"/>
        </w:rPr>
        <w:t xml:space="preserve">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8126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8126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0A1CBC" w:rsidRPr="00286B08" w:rsidRDefault="000A1CBC" w:rsidP="00F35156">
      <w:pPr>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456C3F" w:rsidRDefault="00456C3F" w:rsidP="00A34C0A">
      <w:pPr>
        <w:spacing w:line="276" w:lineRule="auto"/>
        <w:jc w:val="center"/>
        <w:rPr>
          <w:rFonts w:asciiTheme="minorHAnsi" w:hAnsiTheme="minorHAnsi" w:cstheme="minorHAnsi"/>
          <w:b/>
        </w:rPr>
      </w:pPr>
    </w:p>
    <w:tbl>
      <w:tblPr>
        <w:tblW w:w="9654" w:type="dxa"/>
        <w:tblInd w:w="23" w:type="dxa"/>
        <w:tblCellMar>
          <w:left w:w="70" w:type="dxa"/>
          <w:right w:w="70" w:type="dxa"/>
        </w:tblCellMar>
        <w:tblLook w:val="04A0" w:firstRow="1" w:lastRow="0" w:firstColumn="1" w:lastColumn="0" w:noHBand="0" w:noVBand="1"/>
      </w:tblPr>
      <w:tblGrid>
        <w:gridCol w:w="551"/>
        <w:gridCol w:w="3796"/>
        <w:gridCol w:w="1166"/>
        <w:gridCol w:w="1136"/>
        <w:gridCol w:w="963"/>
        <w:gridCol w:w="892"/>
        <w:gridCol w:w="1150"/>
      </w:tblGrid>
      <w:tr w:rsidR="007036A7" w:rsidRPr="00C75BEC" w:rsidTr="00BD5A74">
        <w:trPr>
          <w:trHeight w:val="447"/>
        </w:trPr>
        <w:tc>
          <w:tcPr>
            <w:tcW w:w="9654" w:type="dxa"/>
            <w:gridSpan w:val="7"/>
            <w:tcBorders>
              <w:top w:val="single" w:sz="4" w:space="0" w:color="auto"/>
              <w:left w:val="single" w:sz="4" w:space="0" w:color="auto"/>
              <w:bottom w:val="single" w:sz="4" w:space="0" w:color="auto"/>
              <w:right w:val="single" w:sz="4" w:space="0" w:color="auto"/>
            </w:tcBorders>
          </w:tcPr>
          <w:p w:rsidR="007036A7" w:rsidRPr="00C75BEC" w:rsidRDefault="007036A7" w:rsidP="004127A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7036A7" w:rsidRPr="00C75BEC" w:rsidTr="00BD5A74">
        <w:trPr>
          <w:trHeight w:val="529"/>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6A7" w:rsidRPr="00C75BEC" w:rsidRDefault="007036A7" w:rsidP="004127A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6A7" w:rsidRPr="00C75BEC" w:rsidRDefault="007036A7" w:rsidP="004127A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166" w:type="dxa"/>
            <w:tcBorders>
              <w:top w:val="single" w:sz="4" w:space="0" w:color="auto"/>
              <w:left w:val="single" w:sz="4" w:space="0" w:color="auto"/>
              <w:bottom w:val="single" w:sz="4" w:space="0" w:color="auto"/>
              <w:right w:val="single" w:sz="4" w:space="0" w:color="auto"/>
            </w:tcBorders>
            <w:shd w:val="clear" w:color="auto" w:fill="auto"/>
            <w:hideMark/>
          </w:tcPr>
          <w:p w:rsidR="007036A7" w:rsidRPr="00C75BEC" w:rsidRDefault="007036A7" w:rsidP="007036A7">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REQUERIDA DE OPERADORES</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rsidR="007036A7" w:rsidRPr="0096776D" w:rsidRDefault="007036A7"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REFERENCIAL POR OPERADOR</w:t>
            </w:r>
          </w:p>
        </w:tc>
        <w:tc>
          <w:tcPr>
            <w:tcW w:w="963" w:type="dxa"/>
            <w:tcBorders>
              <w:top w:val="single" w:sz="4" w:space="0" w:color="auto"/>
              <w:left w:val="single" w:sz="4" w:space="0" w:color="auto"/>
              <w:bottom w:val="single" w:sz="4" w:space="0" w:color="auto"/>
              <w:right w:val="single" w:sz="4" w:space="0" w:color="auto"/>
            </w:tcBorders>
          </w:tcPr>
          <w:p w:rsidR="007036A7" w:rsidRDefault="007036A7"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MESES DEL SERVICIO</w:t>
            </w: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7036A7" w:rsidRPr="00C75BEC" w:rsidRDefault="007036A7"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IMPORTE MENSUAL DEL SERVICIO</w:t>
            </w:r>
          </w:p>
        </w:tc>
        <w:tc>
          <w:tcPr>
            <w:tcW w:w="1150" w:type="dxa"/>
            <w:tcBorders>
              <w:top w:val="single" w:sz="4" w:space="0" w:color="auto"/>
              <w:left w:val="single" w:sz="4" w:space="0" w:color="auto"/>
              <w:bottom w:val="single" w:sz="4" w:space="0" w:color="auto"/>
              <w:right w:val="single" w:sz="4" w:space="0" w:color="auto"/>
            </w:tcBorders>
            <w:shd w:val="clear" w:color="auto" w:fill="auto"/>
          </w:tcPr>
          <w:p w:rsidR="007036A7" w:rsidRDefault="007036A7"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 DEL SERVICIO</w:t>
            </w:r>
          </w:p>
          <w:p w:rsidR="007036A7" w:rsidRPr="00C75BEC" w:rsidRDefault="007036A7" w:rsidP="007036A7">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GESTION 2016</w:t>
            </w:r>
          </w:p>
        </w:tc>
      </w:tr>
      <w:tr w:rsidR="007036A7" w:rsidRPr="00C46B18" w:rsidTr="00BD5A74">
        <w:trPr>
          <w:trHeight w:val="330"/>
        </w:trPr>
        <w:tc>
          <w:tcPr>
            <w:tcW w:w="551"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w:t>
            </w:r>
          </w:p>
        </w:tc>
        <w:tc>
          <w:tcPr>
            <w:tcW w:w="3796" w:type="dxa"/>
            <w:tcBorders>
              <w:top w:val="single" w:sz="4" w:space="0" w:color="auto"/>
              <w:left w:val="single" w:sz="4" w:space="0" w:color="auto"/>
              <w:bottom w:val="single" w:sz="4" w:space="0" w:color="auto"/>
              <w:right w:val="single" w:sz="4" w:space="0" w:color="auto"/>
            </w:tcBorders>
            <w:shd w:val="clear" w:color="000000" w:fill="FFFFFF"/>
          </w:tcPr>
          <w:p w:rsidR="007036A7" w:rsidRPr="00C46B18" w:rsidRDefault="007036A7" w:rsidP="004127AB">
            <w:pP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6</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36A7" w:rsidRPr="00C46B18" w:rsidRDefault="007036A7" w:rsidP="004127AB">
            <w:pPr>
              <w:jc w:val="center"/>
              <w:rPr>
                <w:rFonts w:asciiTheme="minorHAnsi" w:hAnsiTheme="minorHAnsi" w:cstheme="minorHAnsi"/>
                <w:color w:val="000000"/>
                <w:sz w:val="18"/>
                <w:szCs w:val="18"/>
                <w:lang w:val="es-BO" w:eastAsia="es-BO"/>
              </w:rPr>
            </w:pPr>
          </w:p>
        </w:tc>
        <w:tc>
          <w:tcPr>
            <w:tcW w:w="963"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892"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p>
        </w:tc>
        <w:tc>
          <w:tcPr>
            <w:tcW w:w="1150"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p>
        </w:tc>
      </w:tr>
      <w:tr w:rsidR="007036A7" w:rsidRPr="00C46B18" w:rsidTr="00BD5A74">
        <w:trPr>
          <w:trHeight w:val="330"/>
        </w:trPr>
        <w:tc>
          <w:tcPr>
            <w:tcW w:w="551"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3796" w:type="dxa"/>
            <w:tcBorders>
              <w:top w:val="single" w:sz="4" w:space="0" w:color="auto"/>
              <w:left w:val="single" w:sz="4" w:space="0" w:color="auto"/>
              <w:bottom w:val="single" w:sz="4" w:space="0" w:color="auto"/>
              <w:right w:val="single" w:sz="4" w:space="0" w:color="auto"/>
            </w:tcBorders>
            <w:shd w:val="clear" w:color="000000" w:fill="FFFFFF"/>
          </w:tcPr>
          <w:p w:rsidR="007036A7" w:rsidRPr="00C46B18" w:rsidRDefault="007036A7" w:rsidP="004127AB">
            <w:r w:rsidRPr="00C46B18">
              <w:rPr>
                <w:rFonts w:asciiTheme="minorHAnsi" w:hAnsiTheme="minorHAnsi" w:cstheme="minorHAnsi"/>
                <w:color w:val="000000"/>
                <w:sz w:val="18"/>
                <w:szCs w:val="18"/>
                <w:lang w:val="es-BO" w:eastAsia="es-BO"/>
              </w:rPr>
              <w:t>OPERADORES DE DISPENSER PARA ESTACION DE SERVICIOS PRESIDENTE ARCE DEPENDIENTE DE YPFB  DISTRITO COMERCIAL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16</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36A7" w:rsidRPr="00C46B18" w:rsidRDefault="007036A7" w:rsidP="004127AB">
            <w:pPr>
              <w:jc w:val="center"/>
            </w:pPr>
          </w:p>
        </w:tc>
        <w:tc>
          <w:tcPr>
            <w:tcW w:w="963"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892"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p>
        </w:tc>
        <w:tc>
          <w:tcPr>
            <w:tcW w:w="1150"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p>
        </w:tc>
      </w:tr>
      <w:tr w:rsidR="007036A7" w:rsidRPr="00C46B18" w:rsidTr="00BD5A74">
        <w:trPr>
          <w:trHeight w:val="330"/>
        </w:trPr>
        <w:tc>
          <w:tcPr>
            <w:tcW w:w="551"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3</w:t>
            </w:r>
          </w:p>
        </w:tc>
        <w:tc>
          <w:tcPr>
            <w:tcW w:w="3796" w:type="dxa"/>
            <w:tcBorders>
              <w:top w:val="single" w:sz="4" w:space="0" w:color="auto"/>
              <w:left w:val="single" w:sz="4" w:space="0" w:color="auto"/>
              <w:bottom w:val="single" w:sz="4" w:space="0" w:color="auto"/>
              <w:right w:val="single" w:sz="4" w:space="0" w:color="auto"/>
            </w:tcBorders>
            <w:shd w:val="clear" w:color="000000" w:fill="FFFFFF"/>
          </w:tcPr>
          <w:p w:rsidR="007036A7" w:rsidRPr="00C46B18" w:rsidRDefault="007036A7" w:rsidP="004127AB">
            <w:r w:rsidRPr="00C46B18">
              <w:rPr>
                <w:rFonts w:asciiTheme="minorHAnsi" w:hAnsiTheme="minorHAnsi" w:cstheme="minorHAnsi"/>
                <w:color w:val="000000"/>
                <w:sz w:val="18"/>
                <w:szCs w:val="18"/>
                <w:lang w:val="es-BO" w:eastAsia="es-BO"/>
              </w:rPr>
              <w:t>OPERADORES DE DISPENSER PARA ESTACION DE SERVICIOS PADCAYA DEPENDIENTE DE YPFB  DISTRITO COMERCIAL TARIJA EN PADCAYA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36A7" w:rsidRPr="00C46B18" w:rsidRDefault="007036A7" w:rsidP="004127AB">
            <w:pPr>
              <w:jc w:val="center"/>
            </w:pPr>
          </w:p>
        </w:tc>
        <w:tc>
          <w:tcPr>
            <w:tcW w:w="963"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892"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p>
        </w:tc>
        <w:tc>
          <w:tcPr>
            <w:tcW w:w="1150"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p>
        </w:tc>
      </w:tr>
      <w:tr w:rsidR="007036A7" w:rsidRPr="00C46B18" w:rsidTr="00BD5A74">
        <w:trPr>
          <w:trHeight w:val="330"/>
        </w:trPr>
        <w:tc>
          <w:tcPr>
            <w:tcW w:w="551"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4</w:t>
            </w:r>
          </w:p>
        </w:tc>
        <w:tc>
          <w:tcPr>
            <w:tcW w:w="3796" w:type="dxa"/>
            <w:tcBorders>
              <w:top w:val="single" w:sz="4" w:space="0" w:color="auto"/>
              <w:left w:val="single" w:sz="4" w:space="0" w:color="auto"/>
              <w:bottom w:val="single" w:sz="4" w:space="0" w:color="auto"/>
              <w:right w:val="single" w:sz="4" w:space="0" w:color="auto"/>
            </w:tcBorders>
            <w:shd w:val="clear" w:color="000000" w:fill="FFFFFF"/>
          </w:tcPr>
          <w:p w:rsidR="007036A7" w:rsidRPr="00C46B18" w:rsidRDefault="007036A7" w:rsidP="004127AB">
            <w:r w:rsidRPr="00C46B18">
              <w:rPr>
                <w:rFonts w:asciiTheme="minorHAnsi" w:hAnsiTheme="minorHAnsi" w:cstheme="minorHAnsi"/>
                <w:color w:val="000000"/>
                <w:sz w:val="18"/>
                <w:szCs w:val="18"/>
                <w:lang w:val="es-BO" w:eastAsia="es-BO"/>
              </w:rPr>
              <w:t>OPERADORES DE DISPENSER PARA ESTACION DE SERVICIOS BERMEJO  DEPENDIENTE DE YPFB  DISTRITO COMERCIAL TARIJA EN BERMEJO</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9</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36A7" w:rsidRPr="00C46B18" w:rsidRDefault="007036A7" w:rsidP="004127AB">
            <w:pPr>
              <w:jc w:val="center"/>
            </w:pPr>
          </w:p>
        </w:tc>
        <w:tc>
          <w:tcPr>
            <w:tcW w:w="963"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892"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p>
        </w:tc>
        <w:tc>
          <w:tcPr>
            <w:tcW w:w="1150"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p>
        </w:tc>
      </w:tr>
      <w:tr w:rsidR="007036A7" w:rsidRPr="00C46B18" w:rsidTr="00BD5A74">
        <w:trPr>
          <w:trHeight w:val="330"/>
        </w:trPr>
        <w:tc>
          <w:tcPr>
            <w:tcW w:w="551"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5</w:t>
            </w:r>
          </w:p>
        </w:tc>
        <w:tc>
          <w:tcPr>
            <w:tcW w:w="3796" w:type="dxa"/>
            <w:tcBorders>
              <w:top w:val="single" w:sz="4" w:space="0" w:color="auto"/>
              <w:left w:val="single" w:sz="4" w:space="0" w:color="auto"/>
              <w:bottom w:val="single" w:sz="4" w:space="0" w:color="auto"/>
              <w:right w:val="single" w:sz="4" w:space="0" w:color="auto"/>
            </w:tcBorders>
            <w:shd w:val="clear" w:color="000000" w:fill="FFFFFF"/>
          </w:tcPr>
          <w:p w:rsidR="007036A7" w:rsidRPr="00C46B18" w:rsidRDefault="007036A7" w:rsidP="004127AB">
            <w:r w:rsidRPr="00C46B18">
              <w:rPr>
                <w:rFonts w:asciiTheme="minorHAnsi" w:hAnsiTheme="minorHAnsi" w:cstheme="minorHAnsi"/>
                <w:color w:val="000000"/>
                <w:sz w:val="18"/>
                <w:szCs w:val="18"/>
                <w:lang w:val="es-BO" w:eastAsia="es-BO"/>
              </w:rPr>
              <w:t>OPERADORES DE DISPENSER PARA ESTACION DE SERVICIOS  ISCAYACHI DEPENDIENTE DE YPFB  DISTRITO COMERCIAL TARIJA EN TARIJA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r w:rsidRPr="00C46B18">
              <w:rPr>
                <w:rFonts w:asciiTheme="minorHAnsi" w:hAnsiTheme="minorHAnsi" w:cstheme="minorHAnsi"/>
                <w:color w:val="000000"/>
                <w:sz w:val="18"/>
                <w:szCs w:val="18"/>
                <w:lang w:val="es-BO" w:eastAsia="es-BO"/>
              </w:rPr>
              <w:t>2</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36A7" w:rsidRPr="00C46B18" w:rsidRDefault="007036A7" w:rsidP="004127AB">
            <w:pPr>
              <w:jc w:val="center"/>
            </w:pPr>
          </w:p>
        </w:tc>
        <w:tc>
          <w:tcPr>
            <w:tcW w:w="963"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892" w:type="dxa"/>
            <w:tcBorders>
              <w:top w:val="single" w:sz="4" w:space="0" w:color="auto"/>
              <w:left w:val="single" w:sz="4" w:space="0" w:color="auto"/>
              <w:bottom w:val="single" w:sz="4" w:space="0" w:color="auto"/>
              <w:right w:val="single" w:sz="4" w:space="0" w:color="auto"/>
            </w:tcBorders>
            <w:shd w:val="clear" w:color="auto" w:fill="auto"/>
            <w:noWrap/>
          </w:tcPr>
          <w:p w:rsidR="007036A7" w:rsidRPr="00C46B18" w:rsidRDefault="007036A7" w:rsidP="004127AB">
            <w:pPr>
              <w:jc w:val="center"/>
              <w:rPr>
                <w:rFonts w:asciiTheme="minorHAnsi" w:hAnsiTheme="minorHAnsi" w:cstheme="minorHAnsi"/>
                <w:color w:val="000000"/>
                <w:sz w:val="18"/>
                <w:szCs w:val="18"/>
                <w:lang w:val="es-BO" w:eastAsia="es-BO"/>
              </w:rPr>
            </w:pPr>
          </w:p>
        </w:tc>
        <w:tc>
          <w:tcPr>
            <w:tcW w:w="1150" w:type="dxa"/>
            <w:tcBorders>
              <w:top w:val="single" w:sz="4" w:space="0" w:color="auto"/>
              <w:left w:val="single" w:sz="4" w:space="0" w:color="auto"/>
              <w:bottom w:val="single" w:sz="4" w:space="0" w:color="auto"/>
              <w:right w:val="single" w:sz="4" w:space="0" w:color="auto"/>
            </w:tcBorders>
          </w:tcPr>
          <w:p w:rsidR="007036A7" w:rsidRPr="00C46B18" w:rsidRDefault="007036A7" w:rsidP="004127AB">
            <w:pPr>
              <w:jc w:val="center"/>
              <w:rPr>
                <w:rFonts w:asciiTheme="minorHAnsi" w:hAnsiTheme="minorHAnsi" w:cstheme="minorHAnsi"/>
                <w:color w:val="000000"/>
                <w:sz w:val="18"/>
                <w:szCs w:val="18"/>
                <w:lang w:val="es-BO" w:eastAsia="es-BO"/>
              </w:rPr>
            </w:pPr>
          </w:p>
        </w:tc>
      </w:tr>
      <w:tr w:rsidR="00BD5A74" w:rsidTr="009A55DF">
        <w:trPr>
          <w:trHeight w:val="330"/>
        </w:trPr>
        <w:tc>
          <w:tcPr>
            <w:tcW w:w="850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A74" w:rsidRPr="00C75BEC" w:rsidRDefault="00BD5A74" w:rsidP="00BD5A74">
            <w:pPr>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NUMERAL Bs.</w:t>
            </w:r>
          </w:p>
        </w:tc>
        <w:tc>
          <w:tcPr>
            <w:tcW w:w="1150" w:type="dxa"/>
            <w:tcBorders>
              <w:top w:val="single" w:sz="4" w:space="0" w:color="auto"/>
              <w:left w:val="single" w:sz="4" w:space="0" w:color="auto"/>
              <w:bottom w:val="single" w:sz="4" w:space="0" w:color="auto"/>
              <w:right w:val="single" w:sz="4" w:space="0" w:color="auto"/>
            </w:tcBorders>
          </w:tcPr>
          <w:p w:rsidR="00BD5A74" w:rsidRDefault="00BD5A74" w:rsidP="004127AB">
            <w:pPr>
              <w:jc w:val="center"/>
              <w:rPr>
                <w:rFonts w:asciiTheme="minorHAnsi" w:hAnsiTheme="minorHAnsi" w:cstheme="minorHAnsi"/>
                <w:color w:val="000000"/>
                <w:sz w:val="18"/>
                <w:szCs w:val="18"/>
                <w:lang w:val="es-BO" w:eastAsia="es-BO"/>
              </w:rPr>
            </w:pPr>
          </w:p>
        </w:tc>
      </w:tr>
      <w:tr w:rsidR="007036A7" w:rsidTr="00BD5A74">
        <w:trPr>
          <w:trHeight w:val="330"/>
        </w:trPr>
        <w:tc>
          <w:tcPr>
            <w:tcW w:w="664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036A7" w:rsidRDefault="007036A7" w:rsidP="007036A7">
            <w:pPr>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LITERAL  BS.</w:t>
            </w:r>
          </w:p>
        </w:tc>
        <w:tc>
          <w:tcPr>
            <w:tcW w:w="3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036A7" w:rsidRDefault="007036A7" w:rsidP="004127AB">
            <w:pPr>
              <w:jc w:val="center"/>
              <w:rPr>
                <w:rFonts w:asciiTheme="minorHAnsi" w:hAnsiTheme="minorHAnsi" w:cstheme="minorHAnsi"/>
                <w:color w:val="000000"/>
                <w:sz w:val="18"/>
                <w:szCs w:val="18"/>
                <w:lang w:val="es-BO" w:eastAsia="es-BO"/>
              </w:rPr>
            </w:pPr>
          </w:p>
        </w:tc>
      </w:tr>
    </w:tbl>
    <w:p w:rsidR="00456C3F" w:rsidRPr="00286B08" w:rsidRDefault="00456C3F" w:rsidP="00456C3F">
      <w:pPr>
        <w:tabs>
          <w:tab w:val="right" w:pos="6663"/>
        </w:tabs>
        <w:jc w:val="center"/>
        <w:rPr>
          <w:rFonts w:asciiTheme="minorHAnsi" w:hAnsiTheme="minorHAnsi" w:cstheme="minorHAnsi"/>
          <w:b/>
          <w:bCs/>
          <w:i/>
          <w:iCs/>
        </w:rPr>
      </w:pPr>
    </w:p>
    <w:p w:rsidR="00456C3F" w:rsidRDefault="00456C3F" w:rsidP="00A34C0A">
      <w:pPr>
        <w:spacing w:line="276" w:lineRule="auto"/>
        <w:jc w:val="center"/>
        <w:rPr>
          <w:rFonts w:asciiTheme="minorHAnsi" w:hAnsiTheme="minorHAnsi" w:cstheme="minorHAnsi"/>
          <w:b/>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456C3F" w:rsidRDefault="00456C3F" w:rsidP="00456C3F">
      <w:pPr>
        <w:jc w:val="center"/>
        <w:rPr>
          <w:rFonts w:asciiTheme="minorHAnsi" w:hAnsiTheme="minorHAnsi" w:cstheme="minorHAnsi"/>
          <w:b/>
          <w:sz w:val="18"/>
          <w:szCs w:val="18"/>
        </w:rPr>
      </w:pPr>
    </w:p>
    <w:p w:rsidR="00456C3F" w:rsidRDefault="00456C3F" w:rsidP="00456C3F">
      <w:pPr>
        <w:jc w:val="center"/>
        <w:rPr>
          <w:rFonts w:asciiTheme="minorHAnsi" w:hAnsiTheme="minorHAnsi" w:cstheme="minorHAnsi"/>
          <w:b/>
          <w:sz w:val="18"/>
          <w:szCs w:val="18"/>
        </w:rPr>
      </w:pPr>
    </w:p>
    <w:p w:rsidR="00456C3F" w:rsidRDefault="00456C3F" w:rsidP="00456C3F">
      <w:pPr>
        <w:jc w:val="center"/>
        <w:rPr>
          <w:rFonts w:asciiTheme="minorHAnsi" w:hAnsiTheme="minorHAnsi" w:cstheme="minorHAnsi"/>
          <w:b/>
          <w:sz w:val="18"/>
          <w:szCs w:val="18"/>
        </w:rPr>
      </w:pPr>
    </w:p>
    <w:p w:rsidR="007122BE" w:rsidRDefault="007122BE" w:rsidP="0062797D">
      <w:pPr>
        <w:spacing w:line="276" w:lineRule="auto"/>
        <w:jc w:val="center"/>
        <w:rPr>
          <w:rFonts w:asciiTheme="minorHAnsi" w:hAnsiTheme="minorHAnsi" w:cstheme="minorHAnsi"/>
          <w:b/>
        </w:rPr>
      </w:pPr>
    </w:p>
    <w:p w:rsidR="004127AB" w:rsidRDefault="004127AB" w:rsidP="0062797D">
      <w:pPr>
        <w:spacing w:line="276" w:lineRule="auto"/>
        <w:jc w:val="center"/>
        <w:rPr>
          <w:rFonts w:asciiTheme="minorHAnsi" w:hAnsiTheme="minorHAnsi" w:cstheme="minorHAnsi"/>
          <w:b/>
        </w:rPr>
      </w:pPr>
    </w:p>
    <w:p w:rsidR="004127AB" w:rsidRDefault="004127AB"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9B0285" w:rsidRDefault="009B0285" w:rsidP="0062797D">
      <w:pPr>
        <w:spacing w:line="276" w:lineRule="auto"/>
        <w:jc w:val="center"/>
        <w:rPr>
          <w:rFonts w:asciiTheme="minorHAnsi" w:hAnsiTheme="minorHAnsi" w:cstheme="minorHAnsi"/>
          <w:b/>
          <w:sz w:val="18"/>
          <w:szCs w:val="18"/>
        </w:rPr>
      </w:pPr>
    </w:p>
    <w:p w:rsidR="0023050F" w:rsidRDefault="0023050F" w:rsidP="009F3A9D">
      <w:pPr>
        <w:jc w:val="center"/>
        <w:rPr>
          <w:rFonts w:asciiTheme="minorHAnsi" w:hAnsiTheme="minorHAnsi" w:cstheme="minorHAnsi"/>
          <w:b/>
        </w:rPr>
      </w:pPr>
    </w:p>
    <w:p w:rsidR="0023050F" w:rsidRDefault="0023050F" w:rsidP="009F3A9D">
      <w:pPr>
        <w:jc w:val="center"/>
        <w:rPr>
          <w:rFonts w:asciiTheme="minorHAnsi" w:hAnsiTheme="minorHAnsi" w:cstheme="minorHAnsi"/>
          <w:b/>
        </w:rPr>
      </w:pPr>
    </w:p>
    <w:p w:rsidR="00BD5A74" w:rsidRDefault="00BD5A74" w:rsidP="009F3A9D">
      <w:pPr>
        <w:jc w:val="center"/>
        <w:rPr>
          <w:rFonts w:asciiTheme="minorHAnsi" w:hAnsiTheme="minorHAnsi" w:cstheme="minorHAnsi"/>
          <w:b/>
        </w:rPr>
      </w:pPr>
    </w:p>
    <w:p w:rsidR="00BD5A74" w:rsidRDefault="00BD5A74" w:rsidP="009F3A9D">
      <w:pPr>
        <w:jc w:val="center"/>
        <w:rPr>
          <w:rFonts w:asciiTheme="minorHAnsi" w:hAnsiTheme="minorHAnsi" w:cstheme="minorHAnsi"/>
          <w:b/>
        </w:rPr>
      </w:pPr>
    </w:p>
    <w:p w:rsidR="00BD5A74" w:rsidRDefault="00BD5A74" w:rsidP="009F3A9D">
      <w:pPr>
        <w:jc w:val="center"/>
        <w:rPr>
          <w:rFonts w:asciiTheme="minorHAnsi" w:hAnsiTheme="minorHAnsi" w:cstheme="minorHAnsi"/>
          <w:b/>
        </w:rPr>
      </w:pPr>
    </w:p>
    <w:p w:rsidR="00BD5A74" w:rsidRDefault="00BD5A74"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47"/>
        <w:gridCol w:w="1532"/>
        <w:gridCol w:w="545"/>
        <w:gridCol w:w="543"/>
        <w:gridCol w:w="543"/>
      </w:tblGrid>
      <w:tr w:rsidR="009F3A9D" w:rsidRPr="00C75BEC" w:rsidTr="00B72A7F">
        <w:trPr>
          <w:tblHeader/>
          <w:jc w:val="center"/>
        </w:trPr>
        <w:tc>
          <w:tcPr>
            <w:tcW w:w="624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72A7F">
        <w:trPr>
          <w:cantSplit/>
          <w:trHeight w:val="1448"/>
          <w:jc w:val="center"/>
        </w:trPr>
        <w:tc>
          <w:tcPr>
            <w:tcW w:w="624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72A7F">
        <w:trPr>
          <w:jc w:val="center"/>
        </w:trPr>
        <w:tc>
          <w:tcPr>
            <w:tcW w:w="6247" w:type="dxa"/>
            <w:vAlign w:val="center"/>
          </w:tcPr>
          <w:p w:rsidR="00EE6FC7" w:rsidRPr="000A4177" w:rsidRDefault="00EE6FC7" w:rsidP="00EE6FC7">
            <w:pPr>
              <w:jc w:val="both"/>
              <w:rPr>
                <w:rFonts w:ascii="Calibri" w:hAnsi="Calibri"/>
                <w:sz w:val="22"/>
                <w:szCs w:val="22"/>
                <w:lang w:val="es-CO"/>
              </w:rPr>
            </w:pPr>
          </w:p>
          <w:p w:rsidR="00EE6FC7" w:rsidRPr="00EE6FC7" w:rsidRDefault="00247F78" w:rsidP="00EE6FC7">
            <w:pPr>
              <w:jc w:val="both"/>
              <w:rPr>
                <w:rFonts w:ascii="Calibri" w:hAnsi="Calibri"/>
                <w:sz w:val="22"/>
                <w:szCs w:val="22"/>
                <w:lang w:val="es-CO"/>
              </w:rPr>
            </w:pPr>
            <w:r>
              <w:rPr>
                <w:rFonts w:ascii="Calibri" w:hAnsi="Calibri"/>
                <w:b/>
                <w:sz w:val="22"/>
                <w:szCs w:val="22"/>
                <w:lang w:val="es-CO"/>
              </w:rPr>
              <w:t xml:space="preserve">3. </w:t>
            </w:r>
            <w:r w:rsidR="00EE6FC7" w:rsidRPr="00EE6FC7">
              <w:rPr>
                <w:rFonts w:ascii="Calibri" w:hAnsi="Calibri"/>
                <w:b/>
                <w:sz w:val="22"/>
                <w:szCs w:val="22"/>
                <w:lang w:val="es-CO"/>
              </w:rPr>
              <w:t>REQUISITOS O EXIGENCIAS PARA LA PRESENTACION Y ADJUDICACION DEL SERVICIO</w:t>
            </w:r>
          </w:p>
          <w:p w:rsidR="009F3A9D" w:rsidRPr="00EE6FC7" w:rsidRDefault="009F3A9D" w:rsidP="009F3A9D">
            <w:pPr>
              <w:rPr>
                <w:rFonts w:asciiTheme="minorHAnsi" w:hAnsiTheme="minorHAnsi" w:cstheme="minorHAnsi"/>
                <w:b/>
                <w:sz w:val="18"/>
                <w:szCs w:val="18"/>
                <w:lang w:val="es-C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Default="00EE6FC7" w:rsidP="00EE6FC7">
            <w:pPr>
              <w:jc w:val="center"/>
              <w:rPr>
                <w:rFonts w:asciiTheme="minorHAnsi" w:hAnsiTheme="minorHAnsi" w:cstheme="minorHAnsi"/>
                <w:b/>
                <w:sz w:val="18"/>
                <w:szCs w:val="18"/>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3.2</w:t>
            </w:r>
            <w:r w:rsidRPr="000A4177">
              <w:rPr>
                <w:rFonts w:ascii="Calibri" w:hAnsi="Calibri"/>
                <w:b/>
                <w:sz w:val="22"/>
                <w:szCs w:val="22"/>
                <w:lang w:val="es-ES_tradnl"/>
              </w:rPr>
              <w:tab/>
            </w:r>
            <w:r w:rsidRPr="000A4177">
              <w:rPr>
                <w:rFonts w:ascii="Calibri" w:hAnsi="Calibri"/>
                <w:sz w:val="22"/>
                <w:szCs w:val="22"/>
                <w:lang w:val="es-ES_tradnl"/>
              </w:rPr>
              <w:t xml:space="preserve">La(s) Empresa(s) deberá(n) contar con la cantidad requerida de Operadores de </w:t>
            </w:r>
            <w:proofErr w:type="spellStart"/>
            <w:r w:rsidRPr="000A4177">
              <w:rPr>
                <w:rFonts w:ascii="Calibri" w:hAnsi="Calibri"/>
                <w:sz w:val="22"/>
                <w:szCs w:val="22"/>
                <w:lang w:val="es-ES_tradnl"/>
              </w:rPr>
              <w:t>Dispenser</w:t>
            </w:r>
            <w:proofErr w:type="spellEnd"/>
            <w:r w:rsidRPr="000A4177">
              <w:rPr>
                <w:rFonts w:ascii="Calibri" w:hAnsi="Calibri"/>
                <w:sz w:val="22"/>
                <w:szCs w:val="22"/>
                <w:lang w:val="es-ES_tradnl"/>
              </w:rPr>
              <w:t xml:space="preserve"> durante toda la Gestión 2016, las 24 horas del día por </w:t>
            </w:r>
            <w:proofErr w:type="spellStart"/>
            <w:r w:rsidRPr="000A4177">
              <w:rPr>
                <w:rFonts w:ascii="Calibri" w:hAnsi="Calibri"/>
                <w:sz w:val="22"/>
                <w:szCs w:val="22"/>
                <w:lang w:val="es-ES_tradnl"/>
              </w:rPr>
              <w:t>Item</w:t>
            </w:r>
            <w:proofErr w:type="spellEnd"/>
            <w:r w:rsidRPr="000A4177">
              <w:rPr>
                <w:rFonts w:ascii="Calibri" w:hAnsi="Calibri"/>
                <w:sz w:val="22"/>
                <w:szCs w:val="22"/>
                <w:lang w:val="es-ES_tradnl"/>
              </w:rPr>
              <w:t xml:space="preserve"> adjudicado.</w:t>
            </w:r>
          </w:p>
          <w:p w:rsidR="009F3A9D" w:rsidRPr="00EE6FC7" w:rsidRDefault="009F3A9D" w:rsidP="00EE6FC7">
            <w:pPr>
              <w:jc w:val="both"/>
              <w:rPr>
                <w:rFonts w:asciiTheme="minorHAnsi" w:hAnsiTheme="minorHAnsi" w:cstheme="minorHAnsi"/>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Pr="000A4177" w:rsidRDefault="00EE6FC7" w:rsidP="00EE6FC7">
            <w:pPr>
              <w:jc w:val="both"/>
              <w:rPr>
                <w:rFonts w:ascii="Calibri" w:hAnsi="Calibri"/>
                <w:sz w:val="22"/>
                <w:szCs w:val="22"/>
                <w:lang w:val="es-ES_tradnl"/>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3.3</w:t>
            </w:r>
            <w:r w:rsidRPr="000A4177">
              <w:rPr>
                <w:rFonts w:ascii="Calibri" w:hAnsi="Calibri"/>
                <w:b/>
                <w:sz w:val="22"/>
                <w:szCs w:val="22"/>
                <w:lang w:val="es-ES_tradnl"/>
              </w:rPr>
              <w:tab/>
            </w:r>
            <w:r w:rsidRPr="000A4177">
              <w:rPr>
                <w:rFonts w:ascii="Calibri" w:hAnsi="Calibri"/>
                <w:sz w:val="22"/>
                <w:szCs w:val="22"/>
                <w:lang w:val="es-ES_tradnl"/>
              </w:rPr>
              <w:t xml:space="preserve">La(s) Empresa(s) o adjudicada(s) deberá solucionar por las posibles acefalías que puedan surgir en el transcurso de cada cambio de turno, sin dejar de operar los </w:t>
            </w:r>
            <w:proofErr w:type="spellStart"/>
            <w:r w:rsidRPr="000A4177">
              <w:rPr>
                <w:rFonts w:ascii="Calibri" w:hAnsi="Calibri"/>
                <w:sz w:val="22"/>
                <w:szCs w:val="22"/>
                <w:lang w:val="es-ES_tradnl"/>
              </w:rPr>
              <w:t>Dispensers</w:t>
            </w:r>
            <w:proofErr w:type="spellEnd"/>
            <w:r w:rsidRPr="000A4177">
              <w:rPr>
                <w:rFonts w:ascii="Calibri" w:hAnsi="Calibri"/>
                <w:sz w:val="22"/>
                <w:szCs w:val="22"/>
                <w:lang w:val="es-ES_tradnl"/>
              </w:rPr>
              <w:t xml:space="preserve"> y la atención en la comercialización de la Estación de Servicio.</w:t>
            </w:r>
          </w:p>
          <w:p w:rsidR="009F3A9D" w:rsidRPr="00EE6FC7" w:rsidRDefault="009F3A9D" w:rsidP="009F3A9D">
            <w:pPr>
              <w:ind w:right="141"/>
              <w:jc w:val="both"/>
              <w:rPr>
                <w:rFonts w:asciiTheme="minorHAnsi" w:hAnsiTheme="minorHAnsi" w:cstheme="minorHAnsi"/>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BD5A74" w:rsidRPr="00BD5A74" w:rsidRDefault="00BD5A74" w:rsidP="00EE6FC7">
            <w:pPr>
              <w:jc w:val="both"/>
              <w:rPr>
                <w:rFonts w:ascii="Calibri" w:hAnsi="Calibri"/>
                <w:b/>
                <w:sz w:val="16"/>
                <w:szCs w:val="16"/>
                <w:lang w:val="es-ES_tradnl"/>
              </w:rPr>
            </w:pPr>
          </w:p>
          <w:p w:rsidR="00EE6FC7" w:rsidRPr="000A4177" w:rsidRDefault="00EE6FC7" w:rsidP="00EE6FC7">
            <w:pPr>
              <w:jc w:val="both"/>
              <w:rPr>
                <w:rFonts w:ascii="Calibri" w:hAnsi="Calibri"/>
                <w:sz w:val="22"/>
                <w:szCs w:val="22"/>
                <w:lang w:val="es-ES_tradnl"/>
              </w:rPr>
            </w:pPr>
            <w:r w:rsidRPr="000A4177">
              <w:rPr>
                <w:rFonts w:ascii="Calibri" w:hAnsi="Calibri"/>
                <w:b/>
                <w:sz w:val="22"/>
                <w:szCs w:val="22"/>
                <w:lang w:val="es-ES_tradnl"/>
              </w:rPr>
              <w:t>3.4</w:t>
            </w:r>
            <w:r w:rsidRPr="000A4177">
              <w:rPr>
                <w:rFonts w:ascii="Calibri" w:hAnsi="Calibri"/>
                <w:b/>
                <w:sz w:val="22"/>
                <w:szCs w:val="22"/>
                <w:lang w:val="es-ES_tradnl"/>
              </w:rPr>
              <w:tab/>
            </w:r>
            <w:r w:rsidRPr="000A4177">
              <w:rPr>
                <w:rFonts w:ascii="Calibri" w:hAnsi="Calibr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EE6FC7" w:rsidRPr="00BD5A74" w:rsidRDefault="00EE6FC7" w:rsidP="00EE6FC7">
            <w:pPr>
              <w:jc w:val="both"/>
              <w:rPr>
                <w:rFonts w:ascii="Calibri" w:hAnsi="Calibri"/>
                <w:sz w:val="16"/>
                <w:szCs w:val="16"/>
                <w:lang w:val="es-ES_tradnl"/>
              </w:rPr>
            </w:pP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 xml:space="preserve">Hoja de Vida </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Título de Bachiller</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Certificado de la FELCC</w:t>
            </w:r>
          </w:p>
          <w:p w:rsidR="00EE6FC7" w:rsidRPr="000A4177" w:rsidRDefault="00EE6FC7"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Fotocopia de agua o luz para constatar el domicilio del operador</w:t>
            </w:r>
          </w:p>
          <w:p w:rsidR="0023050F" w:rsidRPr="00EE6FC7" w:rsidRDefault="00EE6FC7" w:rsidP="00BD5A74">
            <w:pPr>
              <w:numPr>
                <w:ilvl w:val="0"/>
                <w:numId w:val="36"/>
              </w:numPr>
              <w:jc w:val="both"/>
              <w:rPr>
                <w:rFonts w:asciiTheme="minorHAnsi" w:hAnsiTheme="minorHAnsi" w:cstheme="minorHAnsi"/>
                <w:b/>
                <w:sz w:val="18"/>
                <w:szCs w:val="18"/>
                <w:lang w:val="es-ES_tradnl"/>
              </w:rPr>
            </w:pPr>
            <w:r w:rsidRPr="0023050F">
              <w:rPr>
                <w:rFonts w:ascii="Calibri" w:hAnsi="Calibri"/>
                <w:sz w:val="22"/>
                <w:szCs w:val="22"/>
                <w:lang w:val="es-ES_tradnl"/>
              </w:rPr>
              <w:t>Credencial incluida foto actual del operador (desde inicio de prestación de servicio del operador)</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Default="00EE6FC7" w:rsidP="00EE6FC7">
            <w:pPr>
              <w:jc w:val="both"/>
              <w:rPr>
                <w:rFonts w:ascii="Calibri" w:hAnsi="Calibri"/>
                <w:sz w:val="22"/>
                <w:szCs w:val="22"/>
                <w:lang w:val="es-ES_tradnl"/>
              </w:rPr>
            </w:pPr>
            <w:r w:rsidRPr="000A4177">
              <w:rPr>
                <w:rFonts w:ascii="Calibri" w:hAnsi="Calibri"/>
                <w:b/>
                <w:sz w:val="22"/>
                <w:szCs w:val="22"/>
                <w:lang w:val="es-ES_tradnl"/>
              </w:rPr>
              <w:lastRenderedPageBreak/>
              <w:t>3.5</w:t>
            </w:r>
            <w:r w:rsidRPr="000A4177">
              <w:rPr>
                <w:rFonts w:ascii="Calibri" w:hAnsi="Calibri"/>
                <w:b/>
                <w:sz w:val="22"/>
                <w:szCs w:val="22"/>
                <w:lang w:val="es-ES_tradnl"/>
              </w:rPr>
              <w:tab/>
            </w:r>
            <w:r w:rsidRPr="000A4177">
              <w:rPr>
                <w:rFonts w:ascii="Calibri" w:hAnsi="Calibri"/>
                <w:sz w:val="22"/>
                <w:szCs w:val="22"/>
                <w:lang w:val="es-ES_tradnl"/>
              </w:rPr>
              <w:t>La(s) Empresa(s) adjudicada(s) deberá(n) prever y participar en los cursos y talleres programados según las exigencias de YPFB, en lo siguiente:</w:t>
            </w:r>
          </w:p>
          <w:p w:rsidR="00A54E53" w:rsidRPr="000A4177" w:rsidRDefault="00A54E53" w:rsidP="00EE6FC7">
            <w:pPr>
              <w:jc w:val="both"/>
              <w:rPr>
                <w:rFonts w:ascii="Calibri" w:hAnsi="Calibri"/>
                <w:sz w:val="22"/>
                <w:szCs w:val="22"/>
                <w:lang w:val="es-ES_tradnl"/>
              </w:rPr>
            </w:pPr>
          </w:p>
          <w:p w:rsidR="00A54E53" w:rsidRDefault="00EE6FC7" w:rsidP="00A54E53">
            <w:pPr>
              <w:numPr>
                <w:ilvl w:val="0"/>
                <w:numId w:val="39"/>
              </w:numPr>
              <w:jc w:val="both"/>
              <w:rPr>
                <w:rFonts w:ascii="Calibri" w:hAnsi="Calibri"/>
                <w:sz w:val="22"/>
                <w:szCs w:val="22"/>
                <w:lang w:val="es-ES_tradnl"/>
              </w:rPr>
            </w:pPr>
            <w:r w:rsidRPr="000A4177">
              <w:rPr>
                <w:rFonts w:ascii="Calibri" w:hAnsi="Calibri"/>
                <w:sz w:val="22"/>
                <w:szCs w:val="22"/>
                <w:lang w:val="es-ES_tradnl"/>
              </w:rPr>
              <w:t>Cada operador debe tener pleno conocimiento de volúmenes permitidos para la venta en Estaciones de Servicios regulados y Fiscalizados por la Agencia Nacional de Hidrocarburos y Dirección General de Sustancias Controladas respectivamente</w:t>
            </w:r>
          </w:p>
          <w:p w:rsidR="00A54E53" w:rsidRDefault="00A54E53" w:rsidP="00A54E53">
            <w:pPr>
              <w:ind w:left="720"/>
              <w:jc w:val="both"/>
              <w:rPr>
                <w:rFonts w:ascii="Calibri" w:hAnsi="Calibri"/>
                <w:sz w:val="22"/>
                <w:szCs w:val="22"/>
                <w:lang w:val="es-ES_tradnl"/>
              </w:rPr>
            </w:pPr>
          </w:p>
          <w:p w:rsidR="00EE6FC7" w:rsidRDefault="00EE6FC7" w:rsidP="00A54E53">
            <w:pPr>
              <w:numPr>
                <w:ilvl w:val="0"/>
                <w:numId w:val="39"/>
              </w:numPr>
              <w:jc w:val="both"/>
              <w:rPr>
                <w:rFonts w:ascii="Calibri" w:hAnsi="Calibri"/>
                <w:sz w:val="22"/>
                <w:szCs w:val="22"/>
                <w:lang w:val="es-ES_tradnl"/>
              </w:rPr>
            </w:pPr>
            <w:r w:rsidRPr="00A54E53">
              <w:rPr>
                <w:rFonts w:ascii="Calibri" w:hAnsi="Calibri"/>
                <w:sz w:val="22"/>
                <w:szCs w:val="22"/>
                <w:lang w:val="es-ES_tradnl"/>
              </w:rPr>
              <w:t>Manual de Procesos Operación y Mantenimiento de Servicio de YPFB.</w:t>
            </w:r>
          </w:p>
          <w:p w:rsidR="00A54E53" w:rsidRPr="00A54E53" w:rsidRDefault="00A54E53" w:rsidP="00A54E53">
            <w:pPr>
              <w:jc w:val="both"/>
              <w:rPr>
                <w:rFonts w:ascii="Calibri" w:hAnsi="Calibri"/>
                <w:sz w:val="22"/>
                <w:szCs w:val="22"/>
                <w:lang w:val="es-ES_tradnl"/>
              </w:rPr>
            </w:pPr>
          </w:p>
          <w:p w:rsidR="00EE6FC7" w:rsidRDefault="00EE6FC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A54E53" w:rsidRPr="000A4177" w:rsidRDefault="00A54E53" w:rsidP="00A54E53">
            <w:pPr>
              <w:jc w:val="both"/>
              <w:rPr>
                <w:rFonts w:ascii="Calibri" w:hAnsi="Calibri"/>
                <w:sz w:val="22"/>
                <w:szCs w:val="22"/>
                <w:lang w:val="es-ES_tradnl"/>
              </w:rPr>
            </w:pPr>
          </w:p>
          <w:p w:rsidR="00EE6FC7" w:rsidRPr="000A4177" w:rsidRDefault="00EE6FC7" w:rsidP="00081268">
            <w:pPr>
              <w:numPr>
                <w:ilvl w:val="0"/>
                <w:numId w:val="39"/>
              </w:numPr>
              <w:jc w:val="both"/>
              <w:rPr>
                <w:rFonts w:ascii="Calibri" w:hAnsi="Calibri"/>
                <w:sz w:val="22"/>
                <w:szCs w:val="22"/>
                <w:lang w:val="es-ES_tradnl"/>
              </w:rPr>
            </w:pPr>
            <w:r w:rsidRPr="000A4177">
              <w:rPr>
                <w:rFonts w:ascii="Calibri" w:hAnsi="Calibri"/>
                <w:sz w:val="22"/>
                <w:szCs w:val="22"/>
                <w:lang w:val="es-ES_tradnl"/>
              </w:rPr>
              <w:t>Empleo de normas de Seguridad Industrial.</w:t>
            </w:r>
          </w:p>
          <w:p w:rsidR="009F3A9D" w:rsidRPr="00EE6FC7" w:rsidRDefault="009F3A9D" w:rsidP="009F3A9D">
            <w:pPr>
              <w:ind w:right="141"/>
              <w:jc w:val="both"/>
              <w:rPr>
                <w:rFonts w:asciiTheme="minorHAnsi" w:hAnsiTheme="minorHAnsi" w:cstheme="minorHAnsi"/>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EE6FC7" w:rsidRPr="00AB4762" w:rsidRDefault="00EE6FC7" w:rsidP="00EE6FC7">
            <w:pPr>
              <w:jc w:val="both"/>
              <w:rPr>
                <w:rFonts w:ascii="Calibri" w:hAnsi="Calibri"/>
                <w:sz w:val="22"/>
                <w:szCs w:val="22"/>
                <w:lang w:val="es-ES_tradnl"/>
              </w:rPr>
            </w:pPr>
          </w:p>
          <w:p w:rsidR="00EE6FC7" w:rsidRPr="00AB4762" w:rsidRDefault="00EE6FC7" w:rsidP="00EE6FC7">
            <w:pPr>
              <w:jc w:val="both"/>
              <w:rPr>
                <w:rFonts w:ascii="Calibri" w:hAnsi="Calibri"/>
                <w:sz w:val="22"/>
                <w:szCs w:val="22"/>
                <w:lang w:val="es-ES_tradnl" w:eastAsia="es-BO"/>
              </w:rPr>
            </w:pPr>
            <w:r w:rsidRPr="00AB4762">
              <w:rPr>
                <w:rFonts w:ascii="Calibri" w:hAnsi="Calibri"/>
                <w:b/>
                <w:sz w:val="22"/>
                <w:szCs w:val="22"/>
                <w:lang w:val="es-ES_tradnl"/>
              </w:rPr>
              <w:t>3.6</w:t>
            </w:r>
            <w:r w:rsidRPr="00AB4762">
              <w:rPr>
                <w:rFonts w:ascii="Calibri" w:hAnsi="Calibri"/>
                <w:b/>
                <w:sz w:val="22"/>
                <w:szCs w:val="22"/>
                <w:lang w:val="es-ES_tradnl"/>
              </w:rPr>
              <w:tab/>
            </w:r>
            <w:r w:rsidRPr="00AB4762">
              <w:rPr>
                <w:rFonts w:ascii="Calibri" w:hAnsi="Calibri"/>
                <w:sz w:val="22"/>
                <w:szCs w:val="22"/>
                <w:lang w:val="es-ES_tradnl" w:eastAsia="es-BO"/>
              </w:rPr>
              <w:t>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w:t>
            </w:r>
          </w:p>
          <w:p w:rsidR="00EE6FC7" w:rsidRPr="00AB4762" w:rsidRDefault="00EE6FC7" w:rsidP="00EE6FC7">
            <w:pPr>
              <w:jc w:val="both"/>
              <w:rPr>
                <w:rFonts w:ascii="Calibri" w:hAnsi="Calibri"/>
                <w:b/>
                <w:sz w:val="22"/>
                <w:szCs w:val="22"/>
                <w:lang w:val="es-ES_tradnl"/>
              </w:rPr>
            </w:pPr>
          </w:p>
          <w:p w:rsidR="00EE6FC7" w:rsidRPr="00AB4762" w:rsidRDefault="00EE6FC7" w:rsidP="00EE6FC7">
            <w:pPr>
              <w:jc w:val="both"/>
              <w:rPr>
                <w:rFonts w:ascii="Calibri" w:hAnsi="Calibri"/>
                <w:sz w:val="22"/>
                <w:szCs w:val="22"/>
              </w:rPr>
            </w:pPr>
            <w:r w:rsidRPr="00AB4762">
              <w:rPr>
                <w:rFonts w:ascii="Calibri" w:hAnsi="Calibri"/>
                <w:sz w:val="22"/>
                <w:szCs w:val="22"/>
                <w:lang w:eastAsia="es-BO"/>
              </w:rPr>
              <w:t>Sera de entera responsabilidad del contratista la provisión y dotación de ropa de seguridad al personal bajo su cargo, en tal entendido l</w:t>
            </w:r>
            <w:r w:rsidRPr="00AB4762">
              <w:rPr>
                <w:rFonts w:ascii="Calibri" w:hAnsi="Calibri"/>
                <w:sz w:val="22"/>
                <w:szCs w:val="22"/>
              </w:rPr>
              <w:t>a(s) Empresa(s) adjudicada(s) deberá cumplir con las siguientes  obligaciones:</w:t>
            </w:r>
          </w:p>
          <w:p w:rsidR="009F3A9D" w:rsidRPr="00AB4762"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0D02C4" w:rsidRDefault="000D02C4" w:rsidP="000D02C4">
            <w:pPr>
              <w:jc w:val="both"/>
              <w:rPr>
                <w:rFonts w:asciiTheme="minorHAnsi" w:hAnsiTheme="minorHAnsi" w:cstheme="minorHAnsi"/>
                <w:sz w:val="22"/>
                <w:szCs w:val="22"/>
              </w:rPr>
            </w:pPr>
          </w:p>
          <w:p w:rsidR="009F3A9D" w:rsidRPr="000D02C4" w:rsidRDefault="00EE6FC7" w:rsidP="000D02C4">
            <w:pPr>
              <w:pStyle w:val="Prrafodelista"/>
              <w:numPr>
                <w:ilvl w:val="2"/>
                <w:numId w:val="27"/>
              </w:numPr>
              <w:ind w:left="567" w:hanging="425"/>
              <w:jc w:val="both"/>
              <w:rPr>
                <w:rFonts w:asciiTheme="minorHAnsi" w:hAnsiTheme="minorHAnsi" w:cstheme="minorHAnsi"/>
                <w:sz w:val="22"/>
                <w:szCs w:val="22"/>
              </w:rPr>
            </w:pPr>
            <w:r w:rsidRPr="000D02C4">
              <w:rPr>
                <w:rFonts w:asciiTheme="minorHAnsi" w:hAnsiTheme="minorHAnsi" w:cstheme="minorHAnsi"/>
                <w:sz w:val="22"/>
                <w:szCs w:val="22"/>
              </w:rPr>
              <w:t xml:space="preserve">Dotar a los Operadores de ropa de trabajo  de seguridad  de Invierno y verano (Botas de seguridad, Pantalón, Camisa, Remeras, Chalecos, </w:t>
            </w:r>
            <w:proofErr w:type="spellStart"/>
            <w:r w:rsidRPr="000D02C4">
              <w:rPr>
                <w:rFonts w:asciiTheme="minorHAnsi" w:hAnsiTheme="minorHAnsi" w:cstheme="minorHAnsi"/>
                <w:sz w:val="22"/>
                <w:szCs w:val="22"/>
              </w:rPr>
              <w:t>Parkas</w:t>
            </w:r>
            <w:proofErr w:type="spellEnd"/>
            <w:r w:rsidRPr="000D02C4">
              <w:rPr>
                <w:rFonts w:asciiTheme="minorHAnsi" w:hAnsiTheme="minorHAnsi" w:cstheme="minorHAnsi"/>
                <w:sz w:val="22"/>
                <w:szCs w:val="22"/>
              </w:rPr>
              <w:t>) según la Imagen Corporativa de YPFB</w:t>
            </w:r>
          </w:p>
          <w:p w:rsidR="005F3537" w:rsidRPr="00AB4762" w:rsidRDefault="005F3537" w:rsidP="00EE6FC7">
            <w:pPr>
              <w:jc w:val="both"/>
              <w:rPr>
                <w:rFonts w:asciiTheme="minorHAnsi" w:hAnsiTheme="minorHAnsi" w:cstheme="minorHAnsi"/>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EE6FC7">
            <w:pPr>
              <w:jc w:val="both"/>
              <w:rPr>
                <w:rFonts w:asciiTheme="minorHAnsi" w:hAnsiTheme="minorHAnsi" w:cstheme="minorHAnsi"/>
                <w:sz w:val="22"/>
                <w:szCs w:val="22"/>
              </w:rPr>
            </w:pPr>
          </w:p>
          <w:p w:rsidR="000D02C4" w:rsidRDefault="00EE6FC7" w:rsidP="000D02C4">
            <w:pPr>
              <w:pStyle w:val="Prrafodelista"/>
              <w:numPr>
                <w:ilvl w:val="0"/>
                <w:numId w:val="2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 xml:space="preserve">Dotar de material para la limpieza de los equipos de computación, </w:t>
            </w:r>
            <w:proofErr w:type="spellStart"/>
            <w:r w:rsidRPr="000D02C4">
              <w:rPr>
                <w:rFonts w:asciiTheme="minorHAnsi" w:hAnsiTheme="minorHAnsi" w:cstheme="minorHAnsi"/>
                <w:sz w:val="22"/>
                <w:szCs w:val="22"/>
              </w:rPr>
              <w:t>Dispenser</w:t>
            </w:r>
            <w:proofErr w:type="spellEnd"/>
            <w:r w:rsidRPr="000D02C4">
              <w:rPr>
                <w:rFonts w:asciiTheme="minorHAnsi" w:hAnsiTheme="minorHAnsi" w:cstheme="minorHAnsi"/>
                <w:sz w:val="22"/>
                <w:szCs w:val="22"/>
              </w:rPr>
              <w:t xml:space="preserve"> y área de trabajo que correspondan a la Isla, Tanques de almacenamiento, jaulas de almacenamiento de GLP y cualquier otro espacio asignado al operador en la Estación de Servicio. Los Materiales deben constar de lo siguiente:</w:t>
            </w:r>
          </w:p>
          <w:p w:rsidR="000D02C4" w:rsidRDefault="000D02C4" w:rsidP="000D02C4">
            <w:pPr>
              <w:pStyle w:val="Prrafodelista"/>
              <w:tabs>
                <w:tab w:val="left" w:pos="567"/>
              </w:tabs>
              <w:ind w:left="360"/>
              <w:jc w:val="both"/>
              <w:rPr>
                <w:rFonts w:asciiTheme="minorHAnsi" w:hAnsiTheme="minorHAnsi" w:cstheme="minorHAnsi"/>
                <w:sz w:val="22"/>
                <w:szCs w:val="22"/>
              </w:rPr>
            </w:pPr>
          </w:p>
          <w:p w:rsidR="00FC1411" w:rsidRDefault="00FC1411" w:rsidP="000D02C4">
            <w:pPr>
              <w:pStyle w:val="Prrafodelista"/>
              <w:tabs>
                <w:tab w:val="left" w:pos="567"/>
              </w:tabs>
              <w:ind w:left="360"/>
              <w:jc w:val="both"/>
              <w:rPr>
                <w:rFonts w:asciiTheme="minorHAnsi" w:hAnsiTheme="minorHAnsi" w:cstheme="minorHAnsi"/>
                <w:sz w:val="22"/>
                <w:szCs w:val="22"/>
              </w:rPr>
            </w:pPr>
          </w:p>
          <w:p w:rsidR="0023050F" w:rsidRPr="000D02C4" w:rsidRDefault="0023050F" w:rsidP="000D02C4">
            <w:pPr>
              <w:pStyle w:val="Prrafodelista"/>
              <w:tabs>
                <w:tab w:val="left" w:pos="567"/>
              </w:tabs>
              <w:ind w:left="360"/>
              <w:jc w:val="both"/>
              <w:rPr>
                <w:rFonts w:asciiTheme="minorHAnsi" w:hAnsiTheme="minorHAnsi" w:cstheme="minorHAnsi"/>
                <w:sz w:val="22"/>
                <w:szCs w:val="22"/>
              </w:rPr>
            </w:pPr>
          </w:p>
          <w:p w:rsidR="000D02C4" w:rsidRDefault="00EE6FC7" w:rsidP="000B4F79">
            <w:pPr>
              <w:pStyle w:val="Prrafodelista"/>
              <w:numPr>
                <w:ilvl w:val="0"/>
                <w:numId w:val="6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lastRenderedPageBreak/>
              <w:t>Escoba</w:t>
            </w:r>
          </w:p>
          <w:p w:rsidR="000D02C4" w:rsidRDefault="00EE6FC7" w:rsidP="000B4F79">
            <w:pPr>
              <w:pStyle w:val="Prrafodelista"/>
              <w:numPr>
                <w:ilvl w:val="0"/>
                <w:numId w:val="6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Franela para limpieza del equipo de computación</w:t>
            </w:r>
          </w:p>
          <w:p w:rsidR="000D02C4" w:rsidRDefault="00EE6FC7" w:rsidP="000B4F79">
            <w:pPr>
              <w:pStyle w:val="Prrafodelista"/>
              <w:numPr>
                <w:ilvl w:val="0"/>
                <w:numId w:val="67"/>
              </w:numPr>
              <w:tabs>
                <w:tab w:val="left" w:pos="567"/>
              </w:tabs>
              <w:jc w:val="both"/>
              <w:rPr>
                <w:rFonts w:asciiTheme="minorHAnsi" w:hAnsiTheme="minorHAnsi" w:cstheme="minorHAnsi"/>
                <w:sz w:val="22"/>
                <w:szCs w:val="22"/>
              </w:rPr>
            </w:pPr>
            <w:r w:rsidRPr="000D02C4">
              <w:rPr>
                <w:rFonts w:asciiTheme="minorHAnsi" w:hAnsiTheme="minorHAnsi" w:cstheme="minorHAnsi"/>
                <w:sz w:val="22"/>
                <w:szCs w:val="22"/>
              </w:rPr>
              <w:t xml:space="preserve">Franela para limpieza de </w:t>
            </w:r>
            <w:proofErr w:type="spellStart"/>
            <w:r w:rsidRPr="000D02C4">
              <w:rPr>
                <w:rFonts w:asciiTheme="minorHAnsi" w:hAnsiTheme="minorHAnsi" w:cstheme="minorHAnsi"/>
                <w:sz w:val="22"/>
                <w:szCs w:val="22"/>
              </w:rPr>
              <w:t>Dispenser</w:t>
            </w:r>
            <w:proofErr w:type="spellEnd"/>
          </w:p>
          <w:p w:rsidR="00247F78" w:rsidRPr="000D02C4" w:rsidRDefault="00EE6FC7" w:rsidP="000B4F79">
            <w:pPr>
              <w:pStyle w:val="Prrafodelista"/>
              <w:numPr>
                <w:ilvl w:val="0"/>
                <w:numId w:val="67"/>
              </w:numPr>
              <w:tabs>
                <w:tab w:val="left" w:pos="567"/>
              </w:tabs>
              <w:jc w:val="both"/>
              <w:rPr>
                <w:rFonts w:asciiTheme="minorHAnsi" w:hAnsiTheme="minorHAnsi" w:cstheme="minorHAnsi"/>
                <w:b/>
                <w:sz w:val="22"/>
                <w:szCs w:val="22"/>
              </w:rPr>
            </w:pPr>
            <w:r w:rsidRPr="000D02C4">
              <w:rPr>
                <w:rFonts w:asciiTheme="minorHAnsi" w:hAnsiTheme="minorHAnsi" w:cstheme="minorHAnsi"/>
                <w:sz w:val="22"/>
                <w:szCs w:val="22"/>
              </w:rPr>
              <w:t>Detergente</w:t>
            </w:r>
          </w:p>
          <w:p w:rsidR="00247F78" w:rsidRPr="00AB4762" w:rsidRDefault="00247F78" w:rsidP="00EE6FC7">
            <w:pPr>
              <w:jc w:val="both"/>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EE6FC7" w:rsidRPr="00C75BEC" w:rsidTr="00B72A7F">
        <w:trPr>
          <w:jc w:val="center"/>
        </w:trPr>
        <w:tc>
          <w:tcPr>
            <w:tcW w:w="6247" w:type="dxa"/>
            <w:vAlign w:val="center"/>
          </w:tcPr>
          <w:p w:rsidR="005F3537" w:rsidRDefault="005F3537" w:rsidP="009F3A9D">
            <w:pPr>
              <w:rPr>
                <w:rFonts w:asciiTheme="minorHAnsi" w:hAnsiTheme="minorHAnsi" w:cstheme="minorHAnsi"/>
                <w:sz w:val="22"/>
                <w:szCs w:val="22"/>
              </w:rPr>
            </w:pPr>
          </w:p>
          <w:p w:rsidR="00EE6FC7" w:rsidRPr="000D02C4" w:rsidRDefault="00EE6FC7" w:rsidP="000D02C4">
            <w:pPr>
              <w:pStyle w:val="Prrafodelista"/>
              <w:numPr>
                <w:ilvl w:val="0"/>
                <w:numId w:val="27"/>
              </w:numPr>
              <w:rPr>
                <w:rFonts w:asciiTheme="minorHAnsi" w:hAnsiTheme="minorHAnsi" w:cstheme="minorHAnsi"/>
                <w:sz w:val="22"/>
                <w:szCs w:val="22"/>
              </w:rPr>
            </w:pPr>
            <w:r w:rsidRPr="000D02C4">
              <w:rPr>
                <w:rFonts w:asciiTheme="minorHAnsi" w:hAnsiTheme="minorHAnsi" w:cstheme="minorHAnsi"/>
                <w:sz w:val="22"/>
                <w:szCs w:val="22"/>
              </w:rPr>
              <w:t>Hacerse cargo de toda la carga social de sus dependientes</w:t>
            </w:r>
          </w:p>
          <w:p w:rsidR="005F3537" w:rsidRPr="00AB4762" w:rsidRDefault="005F3537" w:rsidP="009F3A9D">
            <w:pPr>
              <w:rPr>
                <w:rFonts w:asciiTheme="minorHAnsi" w:hAnsiTheme="minorHAnsi" w:cstheme="minorHAnsi"/>
                <w:sz w:val="22"/>
                <w:szCs w:val="22"/>
              </w:rPr>
            </w:pPr>
          </w:p>
        </w:tc>
        <w:tc>
          <w:tcPr>
            <w:tcW w:w="0" w:type="auto"/>
            <w:vAlign w:val="center"/>
          </w:tcPr>
          <w:p w:rsidR="00EE6FC7" w:rsidRPr="00C75BEC" w:rsidRDefault="00EE6FC7" w:rsidP="009F3A9D">
            <w:pPr>
              <w:rPr>
                <w:rFonts w:asciiTheme="minorHAnsi" w:hAnsiTheme="minorHAnsi" w:cstheme="minorHAnsi"/>
                <w:b/>
                <w:sz w:val="18"/>
                <w:szCs w:val="18"/>
              </w:rPr>
            </w:pPr>
          </w:p>
        </w:tc>
        <w:tc>
          <w:tcPr>
            <w:tcW w:w="0" w:type="auto"/>
            <w:vAlign w:val="center"/>
          </w:tcPr>
          <w:p w:rsidR="00EE6FC7" w:rsidRPr="00C75BEC" w:rsidRDefault="00EE6FC7" w:rsidP="009F3A9D">
            <w:pPr>
              <w:rPr>
                <w:rFonts w:asciiTheme="minorHAnsi" w:hAnsiTheme="minorHAnsi" w:cstheme="minorHAnsi"/>
                <w:b/>
                <w:sz w:val="18"/>
                <w:szCs w:val="18"/>
              </w:rPr>
            </w:pPr>
          </w:p>
        </w:tc>
        <w:tc>
          <w:tcPr>
            <w:tcW w:w="0" w:type="auto"/>
            <w:vAlign w:val="center"/>
          </w:tcPr>
          <w:p w:rsidR="00EE6FC7" w:rsidRPr="00C75BEC" w:rsidRDefault="00EE6FC7" w:rsidP="009F3A9D">
            <w:pPr>
              <w:rPr>
                <w:rFonts w:asciiTheme="minorHAnsi" w:hAnsiTheme="minorHAnsi" w:cstheme="minorHAnsi"/>
                <w:b/>
                <w:sz w:val="18"/>
                <w:szCs w:val="18"/>
              </w:rPr>
            </w:pPr>
          </w:p>
        </w:tc>
        <w:tc>
          <w:tcPr>
            <w:tcW w:w="0" w:type="auto"/>
            <w:vAlign w:val="center"/>
          </w:tcPr>
          <w:p w:rsidR="00EE6FC7" w:rsidRPr="00C75BEC" w:rsidRDefault="00EE6FC7"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EE6FC7">
            <w:pPr>
              <w:jc w:val="both"/>
              <w:rPr>
                <w:rFonts w:asciiTheme="minorHAnsi" w:hAnsiTheme="minorHAnsi" w:cstheme="minorHAnsi"/>
                <w:sz w:val="22"/>
                <w:szCs w:val="22"/>
              </w:rPr>
            </w:pPr>
          </w:p>
          <w:p w:rsidR="009F3A9D" w:rsidRPr="00247F78" w:rsidRDefault="00EE6FC7" w:rsidP="000D02C4">
            <w:pPr>
              <w:pStyle w:val="Prrafodelista"/>
              <w:numPr>
                <w:ilvl w:val="0"/>
                <w:numId w:val="27"/>
              </w:numPr>
              <w:jc w:val="both"/>
              <w:rPr>
                <w:rFonts w:asciiTheme="minorHAnsi" w:hAnsiTheme="minorHAnsi" w:cstheme="minorHAnsi"/>
                <w:sz w:val="22"/>
                <w:szCs w:val="22"/>
              </w:rPr>
            </w:pPr>
            <w:r w:rsidRPr="00247F78">
              <w:rPr>
                <w:rFonts w:asciiTheme="minorHAnsi" w:hAnsiTheme="minorHAnsi" w:cstheme="minorHAnsi"/>
                <w:sz w:val="22"/>
                <w:szCs w:val="22"/>
              </w:rPr>
              <w:t>Hacerse responsable íntegramente de cualquier daño o deterioro que pueda producir el operador o su personal dependiente en la ejecución del contrato sin exclusión alguna</w:t>
            </w:r>
          </w:p>
          <w:p w:rsidR="005F3537" w:rsidRPr="00AB4762" w:rsidRDefault="005F3537" w:rsidP="005F3537">
            <w:pPr>
              <w:jc w:val="both"/>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9F3A9D">
            <w:pPr>
              <w:rPr>
                <w:rFonts w:asciiTheme="minorHAnsi" w:hAnsiTheme="minorHAnsi" w:cstheme="minorHAnsi"/>
                <w:sz w:val="22"/>
                <w:szCs w:val="22"/>
              </w:rPr>
            </w:pPr>
          </w:p>
          <w:p w:rsidR="009F3A9D" w:rsidRPr="000D02C4" w:rsidRDefault="00EE6FC7" w:rsidP="000D02C4">
            <w:pPr>
              <w:pStyle w:val="Prrafodelista"/>
              <w:numPr>
                <w:ilvl w:val="0"/>
                <w:numId w:val="27"/>
              </w:numPr>
              <w:rPr>
                <w:rFonts w:asciiTheme="minorHAnsi" w:hAnsiTheme="minorHAnsi" w:cstheme="minorHAnsi"/>
                <w:sz w:val="22"/>
                <w:szCs w:val="22"/>
              </w:rPr>
            </w:pPr>
            <w:r w:rsidRPr="000D02C4">
              <w:rPr>
                <w:rFonts w:asciiTheme="minorHAnsi" w:hAnsiTheme="minorHAnsi" w:cstheme="minorHAnsi"/>
                <w:sz w:val="22"/>
                <w:szCs w:val="22"/>
              </w:rPr>
              <w:t>Responsabilizarse por contar con el número necesario de operadores para el buen desarrollo del servicio comprometiéndose a reemplazar a los mismos, cuando se requiera o a solicitud expresa de YPFB</w:t>
            </w:r>
          </w:p>
          <w:p w:rsidR="005F3537" w:rsidRPr="00AB4762" w:rsidRDefault="005F3537"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AB4762" w:rsidRPr="00AB4762" w:rsidRDefault="00AB4762" w:rsidP="00AB4762">
            <w:pPr>
              <w:jc w:val="center"/>
              <w:rPr>
                <w:rFonts w:asciiTheme="minorHAnsi" w:hAnsiTheme="minorHAnsi" w:cstheme="minorHAnsi"/>
                <w:b/>
                <w:sz w:val="22"/>
                <w:szCs w:val="22"/>
              </w:rPr>
            </w:pPr>
          </w:p>
          <w:p w:rsidR="00AB4762" w:rsidRPr="00AB4762" w:rsidRDefault="00FC1411" w:rsidP="00AB4762">
            <w:pPr>
              <w:jc w:val="both"/>
              <w:rPr>
                <w:rFonts w:ascii="Calibri" w:hAnsi="Calibri"/>
                <w:sz w:val="22"/>
                <w:szCs w:val="22"/>
              </w:rPr>
            </w:pPr>
            <w:r>
              <w:rPr>
                <w:rFonts w:ascii="Calibri" w:hAnsi="Calibri"/>
                <w:b/>
                <w:sz w:val="22"/>
                <w:szCs w:val="22"/>
              </w:rPr>
              <w:t xml:space="preserve">4.- </w:t>
            </w:r>
            <w:r w:rsidR="00AB4762" w:rsidRPr="00AB4762">
              <w:rPr>
                <w:rFonts w:ascii="Calibri" w:hAnsi="Calibri"/>
                <w:b/>
                <w:sz w:val="22"/>
                <w:szCs w:val="22"/>
              </w:rPr>
              <w:t>REQUISITOS PARA EL/LOS ADJUDICADOS SOBRE MANEJO DE DINERO</w:t>
            </w:r>
          </w:p>
          <w:p w:rsidR="009F3A9D" w:rsidRPr="00AB4762"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AB4762" w:rsidRPr="000D02C4" w:rsidRDefault="00AB4762" w:rsidP="000B4F79">
            <w:pPr>
              <w:pStyle w:val="Prrafodelista"/>
              <w:numPr>
                <w:ilvl w:val="0"/>
                <w:numId w:val="68"/>
              </w:numPr>
              <w:jc w:val="both"/>
              <w:rPr>
                <w:rFonts w:ascii="Calibri" w:hAnsi="Calibri"/>
                <w:sz w:val="22"/>
                <w:szCs w:val="22"/>
              </w:rPr>
            </w:pPr>
            <w:r w:rsidRPr="000D02C4">
              <w:rPr>
                <w:rFonts w:ascii="Calibri" w:hAnsi="Calibri"/>
                <w:sz w:val="22"/>
                <w:szCs w:val="22"/>
              </w:rPr>
              <w:t>Entrega inmediata del efectivo recaudado por las ventas de combustibles al Administrador de la Estación de Servicio por el personal de su empresa en cada turno.</w:t>
            </w:r>
          </w:p>
          <w:p w:rsidR="009F3A9D" w:rsidRPr="00AB4762"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AB4762" w:rsidRPr="000D02C4" w:rsidRDefault="00AB4762" w:rsidP="000B4F79">
            <w:pPr>
              <w:pStyle w:val="Prrafodelista"/>
              <w:numPr>
                <w:ilvl w:val="0"/>
                <w:numId w:val="68"/>
              </w:numPr>
              <w:jc w:val="both"/>
              <w:rPr>
                <w:rFonts w:ascii="Calibri" w:hAnsi="Calibri"/>
                <w:sz w:val="22"/>
                <w:szCs w:val="22"/>
              </w:rPr>
            </w:pPr>
            <w:r w:rsidRPr="000D02C4">
              <w:rPr>
                <w:rFonts w:ascii="Calibri" w:hAnsi="Calibri"/>
                <w:sz w:val="22"/>
                <w:szCs w:val="22"/>
              </w:rPr>
              <w:t>La Empresa Adjudicada es responsable de la reposición del faltante de efectivo por la venta de combustibles de cada turno, debiendo reponer en el día este faltante.</w:t>
            </w:r>
          </w:p>
          <w:p w:rsidR="009F3A9D" w:rsidRPr="00AB4762" w:rsidRDefault="009F3A9D" w:rsidP="009F3A9D">
            <w:pPr>
              <w:rPr>
                <w:rFonts w:asciiTheme="minorHAnsi" w:hAnsiTheme="minorHAnsi" w:cstheme="minorHAnsi"/>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0D02C4" w:rsidRDefault="000D02C4" w:rsidP="000D02C4">
            <w:pPr>
              <w:jc w:val="both"/>
              <w:rPr>
                <w:rFonts w:ascii="Calibri" w:hAnsi="Calibri"/>
                <w:sz w:val="22"/>
                <w:szCs w:val="22"/>
              </w:rPr>
            </w:pPr>
          </w:p>
          <w:p w:rsidR="00AB4762" w:rsidRPr="000D02C4" w:rsidRDefault="00AB4762" w:rsidP="000B4F79">
            <w:pPr>
              <w:pStyle w:val="Prrafodelista"/>
              <w:numPr>
                <w:ilvl w:val="0"/>
                <w:numId w:val="68"/>
              </w:numPr>
              <w:jc w:val="both"/>
              <w:rPr>
                <w:rFonts w:ascii="Calibri" w:hAnsi="Calibri"/>
                <w:sz w:val="22"/>
                <w:szCs w:val="22"/>
              </w:rPr>
            </w:pPr>
            <w:r w:rsidRPr="000D02C4">
              <w:rPr>
                <w:rFonts w:ascii="Calibri" w:hAnsi="Calibri"/>
                <w:sz w:val="22"/>
                <w:szCs w:val="22"/>
              </w:rPr>
              <w:t xml:space="preserve">En el caso de entrega de billetes falsos por los operadores de la Estación de Servicio La Empresa Adjudicada es responsable de su reposición, en caso ser reiterativo el Operador, éste será reportado a la FELCC.    </w:t>
            </w:r>
          </w:p>
          <w:p w:rsidR="009F3A9D" w:rsidRPr="00AB4762"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FC1411" w:rsidRDefault="00FC1411" w:rsidP="00B72A7F">
            <w:pPr>
              <w:jc w:val="both"/>
              <w:rPr>
                <w:rFonts w:ascii="Calibri" w:hAnsi="Calibri"/>
                <w:b/>
                <w:sz w:val="22"/>
                <w:szCs w:val="22"/>
                <w:lang w:val="es-ES_tradnl"/>
              </w:rPr>
            </w:pPr>
          </w:p>
          <w:p w:rsidR="00B72A7F" w:rsidRPr="000A4177" w:rsidRDefault="000D02C4" w:rsidP="00B72A7F">
            <w:pPr>
              <w:jc w:val="both"/>
              <w:rPr>
                <w:rFonts w:ascii="Calibri" w:hAnsi="Calibri"/>
                <w:b/>
                <w:sz w:val="22"/>
                <w:szCs w:val="22"/>
                <w:lang w:val="es-ES_tradnl"/>
              </w:rPr>
            </w:pPr>
            <w:r>
              <w:rPr>
                <w:rFonts w:ascii="Calibri" w:hAnsi="Calibri"/>
                <w:b/>
                <w:sz w:val="22"/>
                <w:szCs w:val="22"/>
                <w:lang w:val="es-ES_tradnl"/>
              </w:rPr>
              <w:t xml:space="preserve">5. </w:t>
            </w:r>
            <w:r w:rsidR="00B72A7F" w:rsidRPr="000A4177">
              <w:rPr>
                <w:rFonts w:ascii="Calibri" w:hAnsi="Calibri"/>
                <w:b/>
                <w:sz w:val="22"/>
                <w:szCs w:val="22"/>
                <w:lang w:val="es-ES_tradnl"/>
              </w:rPr>
              <w:t>OBLIGACIONES QUE DEBERÁ TENER CADA OPERADOR CON YPFB</w:t>
            </w:r>
          </w:p>
          <w:p w:rsidR="005F3537" w:rsidRPr="000D02C4" w:rsidRDefault="005F3537" w:rsidP="005F3537">
            <w:pPr>
              <w:jc w:val="both"/>
              <w:rPr>
                <w:rFonts w:ascii="Calibri" w:hAnsi="Calibri"/>
                <w:b/>
                <w:sz w:val="16"/>
                <w:szCs w:val="16"/>
                <w:lang w:val="es-ES_tradnl"/>
              </w:rPr>
            </w:pPr>
          </w:p>
          <w:p w:rsidR="00FC1411" w:rsidRDefault="00B72A7F" w:rsidP="00B72A7F">
            <w:pPr>
              <w:jc w:val="both"/>
              <w:rPr>
                <w:rFonts w:ascii="Calibri" w:hAnsi="Calibri"/>
                <w:sz w:val="22"/>
                <w:szCs w:val="22"/>
                <w:lang w:val="es-ES_tradnl"/>
              </w:rPr>
            </w:pPr>
            <w:r w:rsidRPr="000A4177">
              <w:rPr>
                <w:rFonts w:ascii="Calibri" w:hAnsi="Calibri"/>
                <w:sz w:val="22"/>
                <w:szCs w:val="22"/>
                <w:lang w:val="es-MX"/>
              </w:rPr>
              <w:t>El</w:t>
            </w:r>
            <w:r w:rsidRPr="000A4177">
              <w:rPr>
                <w:rFonts w:ascii="Calibri" w:hAnsi="Calibri"/>
                <w:sz w:val="22"/>
                <w:szCs w:val="22"/>
                <w:lang w:val="es-ES_tradnl"/>
              </w:rPr>
              <w:t xml:space="preserve"> Personal con el que deberán contar la(s) Empresa(s) deberá</w:t>
            </w:r>
            <w:r w:rsidR="00FC1411">
              <w:rPr>
                <w:rFonts w:ascii="Calibri" w:hAnsi="Calibri"/>
                <w:sz w:val="22"/>
                <w:szCs w:val="22"/>
                <w:lang w:val="es-ES_tradnl"/>
              </w:rPr>
              <w:t>(n)</w:t>
            </w:r>
            <w:r w:rsidRPr="000A4177">
              <w:rPr>
                <w:rFonts w:ascii="Calibri" w:hAnsi="Calibri"/>
                <w:sz w:val="22"/>
                <w:szCs w:val="22"/>
                <w:lang w:val="es-ES_tradnl"/>
              </w:rPr>
              <w:t xml:space="preserve"> desarrollar sus funciones de acuerdo al siguiente detalle las mismas  que tienen carácter enunciativo pero no limitativo:</w:t>
            </w:r>
          </w:p>
          <w:p w:rsidR="00FC1411" w:rsidRDefault="00FC1411" w:rsidP="00B72A7F">
            <w:pPr>
              <w:jc w:val="both"/>
              <w:rPr>
                <w:rFonts w:ascii="Calibri" w:hAnsi="Calibri"/>
                <w:sz w:val="22"/>
                <w:szCs w:val="22"/>
                <w:lang w:val="es-ES_tradnl"/>
              </w:rPr>
            </w:pPr>
          </w:p>
          <w:p w:rsidR="00FC1411" w:rsidRPr="000A4177" w:rsidRDefault="00FC1411" w:rsidP="00B72A7F">
            <w:pPr>
              <w:jc w:val="both"/>
              <w:rPr>
                <w:rFonts w:ascii="Calibri" w:hAnsi="Calibri"/>
                <w:sz w:val="22"/>
                <w:szCs w:val="22"/>
                <w:lang w:val="es-ES_tradnl"/>
              </w:rPr>
            </w:pPr>
          </w:p>
          <w:p w:rsidR="00B72A7F" w:rsidRPr="000D02C4" w:rsidRDefault="00B72A7F" w:rsidP="00AB4762">
            <w:pPr>
              <w:jc w:val="both"/>
              <w:rPr>
                <w:rFonts w:ascii="Calibri" w:hAnsi="Calibri"/>
                <w:sz w:val="16"/>
                <w:szCs w:val="16"/>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Pr="000D02C4" w:rsidRDefault="005F3537" w:rsidP="00B72A7F">
            <w:pPr>
              <w:jc w:val="both"/>
              <w:rPr>
                <w:rFonts w:ascii="Calibri" w:hAnsi="Calibri"/>
                <w:sz w:val="16"/>
                <w:szCs w:val="16"/>
                <w:lang w:val="es-ES_tradnl"/>
              </w:rPr>
            </w:pPr>
          </w:p>
          <w:p w:rsidR="00B72A7F" w:rsidRPr="000A4177" w:rsidRDefault="00B72A7F" w:rsidP="000B4F79">
            <w:pPr>
              <w:pStyle w:val="Prrafodelista"/>
              <w:numPr>
                <w:ilvl w:val="0"/>
                <w:numId w:val="69"/>
              </w:numPr>
              <w:jc w:val="both"/>
              <w:rPr>
                <w:rFonts w:ascii="Calibri" w:hAnsi="Calibri"/>
                <w:b/>
                <w:sz w:val="22"/>
                <w:szCs w:val="22"/>
                <w:lang w:val="es-ES_tradnl"/>
              </w:rPr>
            </w:pPr>
            <w:r w:rsidRPr="000D02C4">
              <w:rPr>
                <w:rFonts w:ascii="Calibri" w:hAnsi="Calibri"/>
                <w:sz w:val="22"/>
                <w:szCs w:val="22"/>
                <w:lang w:val="es-ES_tradnl"/>
              </w:rPr>
              <w:t xml:space="preserve">Los Operadores de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xml:space="preserve"> deberán prestar el Servicio de manipuleo de las máquinas para el despacho del producto (Gasolina Especial, GNV  y Diesel Oíl), con inspección visual antes y durante el despacho, para detectar fugas, por tratarse de un producto altamente inflamable, en caso de encontrar fugas deberá informar de inmediato al Administrador de la Estaciones de Servicio.</w:t>
            </w: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5F3537" w:rsidRPr="00B96AFE" w:rsidRDefault="00B72A7F" w:rsidP="000B4F79">
            <w:pPr>
              <w:pStyle w:val="Prrafodelista"/>
              <w:numPr>
                <w:ilvl w:val="0"/>
                <w:numId w:val="69"/>
              </w:numPr>
              <w:jc w:val="both"/>
              <w:rPr>
                <w:rFonts w:ascii="Calibri" w:hAnsi="Calibri"/>
                <w:b/>
                <w:sz w:val="22"/>
                <w:szCs w:val="22"/>
                <w:lang w:val="es-ES_tradnl"/>
              </w:rPr>
            </w:pPr>
            <w:r w:rsidRPr="000D02C4">
              <w:rPr>
                <w:rFonts w:ascii="Calibri" w:hAnsi="Calibri"/>
                <w:sz w:val="22"/>
                <w:szCs w:val="22"/>
                <w:lang w:val="es-ES_tradnl"/>
              </w:rPr>
              <w:t xml:space="preserve">Los Operadores deberán prestar el servicio en las ventas, carguío y </w:t>
            </w:r>
            <w:proofErr w:type="spellStart"/>
            <w:r w:rsidRPr="000D02C4">
              <w:rPr>
                <w:rFonts w:ascii="Calibri" w:hAnsi="Calibri"/>
                <w:sz w:val="22"/>
                <w:szCs w:val="22"/>
                <w:lang w:val="es-ES_tradnl"/>
              </w:rPr>
              <w:t>descarguío</w:t>
            </w:r>
            <w:proofErr w:type="spellEnd"/>
            <w:r w:rsidRPr="000D02C4">
              <w:rPr>
                <w:rFonts w:ascii="Calibri" w:hAnsi="Calibri"/>
                <w:sz w:val="22"/>
                <w:szCs w:val="22"/>
                <w:lang w:val="es-ES_tradnl"/>
              </w:rPr>
              <w:t xml:space="preserve"> de Gas Licuado de Petróleo en Garrafas como lo establezca el Administrador. </w:t>
            </w:r>
          </w:p>
          <w:p w:rsidR="00B96AFE" w:rsidRPr="000D02C4" w:rsidRDefault="00B96AFE" w:rsidP="00B96AFE">
            <w:pPr>
              <w:pStyle w:val="Prrafodelista"/>
              <w:jc w:val="both"/>
              <w:rPr>
                <w:rFonts w:ascii="Calibri" w:hAnsi="Calibri"/>
                <w:b/>
                <w:sz w:val="22"/>
                <w:szCs w:val="22"/>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AB4762">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Realizar la limpieza del área de servicio, esto implica, la isla, equipos de computación,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jaulas, depósitos, compresor u otros activos que el administrador determine necesario, además debe recolectar la basura formada al finalizar su  turno</w:t>
            </w:r>
          </w:p>
          <w:p w:rsidR="005F3537" w:rsidRPr="00AB4762" w:rsidRDefault="005F3537" w:rsidP="00AB4762">
            <w:pPr>
              <w:jc w:val="both"/>
              <w:rPr>
                <w:rFonts w:ascii="Calibri" w:hAnsi="Calibri"/>
                <w:sz w:val="22"/>
                <w:szCs w:val="22"/>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El personal de este Servicio es responsable de cuidar los equipos de computación,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área de tanques de almacenamiento, islas debiendo comunicar oportunamente los problemas que se susciten al Administrador.</w:t>
            </w:r>
          </w:p>
          <w:p w:rsidR="00B72A7F" w:rsidRPr="00B72A7F" w:rsidRDefault="00B72A7F" w:rsidP="00AB4762">
            <w:pPr>
              <w:jc w:val="both"/>
              <w:rPr>
                <w:rFonts w:ascii="Calibri" w:hAnsi="Calibri"/>
                <w:sz w:val="22"/>
                <w:szCs w:val="22"/>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El personal que realice el Servicio de Operador de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xml:space="preserve"> en la Estación de Servicio, deberá cumplir estrictamente con las normas de Seguridad Industrial establecidos por YPFB.</w:t>
            </w:r>
          </w:p>
          <w:p w:rsidR="005F3537" w:rsidRPr="00B72A7F" w:rsidRDefault="005F3537" w:rsidP="005F3537">
            <w:pPr>
              <w:jc w:val="both"/>
              <w:rPr>
                <w:rFonts w:ascii="Calibri" w:hAnsi="Calibri"/>
                <w:sz w:val="22"/>
                <w:szCs w:val="22"/>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Pr="000D02C4"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El personal de Servicio en las Estaciones por seguridad no podrá hacer uso de su celular en su puesto de trabajo.</w:t>
            </w:r>
          </w:p>
          <w:p w:rsidR="009F3A9D" w:rsidRPr="00B72A7F" w:rsidRDefault="009F3A9D" w:rsidP="00B72A7F">
            <w:pPr>
              <w:rPr>
                <w:rFonts w:asciiTheme="minorHAnsi" w:hAnsiTheme="minorHAnsi" w:cstheme="minorHAnsi"/>
                <w:b/>
                <w:bCs/>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Default="005F3537" w:rsidP="00B72A7F">
            <w:pPr>
              <w:jc w:val="both"/>
              <w:rPr>
                <w:rFonts w:ascii="Calibri" w:hAnsi="Calibri"/>
                <w:sz w:val="22"/>
                <w:szCs w:val="22"/>
                <w:lang w:val="es-ES_tradnl"/>
              </w:rPr>
            </w:pPr>
          </w:p>
          <w:p w:rsidR="00B72A7F" w:rsidRDefault="00B72A7F" w:rsidP="000B4F79">
            <w:pPr>
              <w:pStyle w:val="Prrafodelista"/>
              <w:numPr>
                <w:ilvl w:val="0"/>
                <w:numId w:val="69"/>
              </w:numPr>
              <w:jc w:val="both"/>
              <w:rPr>
                <w:rFonts w:ascii="Calibri" w:hAnsi="Calibri"/>
                <w:sz w:val="22"/>
                <w:szCs w:val="22"/>
                <w:lang w:val="es-ES_tradnl"/>
              </w:rPr>
            </w:pPr>
            <w:r w:rsidRPr="000D02C4">
              <w:rPr>
                <w:rFonts w:ascii="Calibri" w:hAnsi="Calibri"/>
                <w:sz w:val="22"/>
                <w:szCs w:val="22"/>
                <w:lang w:val="es-ES_tradnl"/>
              </w:rPr>
              <w:t xml:space="preserve">El Operador de </w:t>
            </w:r>
            <w:proofErr w:type="spellStart"/>
            <w:r w:rsidRPr="000D02C4">
              <w:rPr>
                <w:rFonts w:ascii="Calibri" w:hAnsi="Calibri"/>
                <w:sz w:val="22"/>
                <w:szCs w:val="22"/>
                <w:lang w:val="es-ES_tradnl"/>
              </w:rPr>
              <w:t>Dispenser</w:t>
            </w:r>
            <w:proofErr w:type="spellEnd"/>
            <w:r w:rsidRPr="000D02C4">
              <w:rPr>
                <w:rFonts w:ascii="Calibri" w:hAnsi="Calibri"/>
                <w:sz w:val="22"/>
                <w:szCs w:val="22"/>
                <w:lang w:val="es-ES_tradnl"/>
              </w:rPr>
              <w:t xml:space="preserve"> una vez solicitada los volúmenes por el cliente con autorizaciones y hojas de ruta de Dirección General de Sustancias Controladas deben ser informados al Administrador antes de realizada las ventas correspondientes. </w:t>
            </w:r>
          </w:p>
          <w:p w:rsidR="00FC1411" w:rsidRDefault="00FC1411" w:rsidP="00FC1411">
            <w:pPr>
              <w:jc w:val="both"/>
              <w:rPr>
                <w:rFonts w:ascii="Calibri" w:hAnsi="Calibri"/>
                <w:sz w:val="22"/>
                <w:szCs w:val="22"/>
                <w:lang w:val="es-ES_tradnl"/>
              </w:rPr>
            </w:pPr>
          </w:p>
          <w:p w:rsidR="00FC1411" w:rsidRDefault="00FC1411" w:rsidP="00FC1411">
            <w:pPr>
              <w:jc w:val="both"/>
              <w:rPr>
                <w:rFonts w:ascii="Calibri" w:hAnsi="Calibri"/>
                <w:sz w:val="22"/>
                <w:szCs w:val="22"/>
                <w:lang w:val="es-ES_tradnl"/>
              </w:rPr>
            </w:pPr>
          </w:p>
          <w:p w:rsidR="00FC1411" w:rsidRDefault="00FC1411" w:rsidP="00FC1411">
            <w:pPr>
              <w:jc w:val="both"/>
              <w:rPr>
                <w:rFonts w:ascii="Calibri" w:hAnsi="Calibri"/>
                <w:sz w:val="22"/>
                <w:szCs w:val="22"/>
                <w:lang w:val="es-ES_tradnl"/>
              </w:rPr>
            </w:pPr>
          </w:p>
          <w:p w:rsidR="00FC1411" w:rsidRPr="00FC1411" w:rsidRDefault="00FC1411" w:rsidP="00FC1411">
            <w:pPr>
              <w:jc w:val="both"/>
              <w:rPr>
                <w:rFonts w:ascii="Calibri" w:hAnsi="Calibri"/>
                <w:sz w:val="22"/>
                <w:szCs w:val="22"/>
                <w:lang w:val="es-ES_tradnl"/>
              </w:rPr>
            </w:pPr>
          </w:p>
          <w:p w:rsidR="00B72A7F" w:rsidRPr="00B96AFE" w:rsidRDefault="00B72A7F" w:rsidP="00B72A7F">
            <w:pPr>
              <w:rPr>
                <w:rFonts w:asciiTheme="minorHAnsi" w:hAnsiTheme="minorHAnsi" w:cstheme="minorHAnsi"/>
                <w:b/>
                <w:bCs/>
                <w:sz w:val="16"/>
                <w:szCs w:val="16"/>
                <w:lang w:val="es-ES_tradnl"/>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Pr="00B96AFE" w:rsidRDefault="005F3537" w:rsidP="00B72A7F">
            <w:pPr>
              <w:rPr>
                <w:rFonts w:ascii="Calibri" w:hAnsi="Calibri"/>
                <w:sz w:val="16"/>
                <w:szCs w:val="16"/>
                <w:lang w:val="es-ES_tradnl"/>
              </w:rPr>
            </w:pPr>
          </w:p>
          <w:p w:rsidR="00B72A7F" w:rsidRPr="000D02C4" w:rsidRDefault="00B72A7F" w:rsidP="000B4F79">
            <w:pPr>
              <w:pStyle w:val="Prrafodelista"/>
              <w:numPr>
                <w:ilvl w:val="0"/>
                <w:numId w:val="69"/>
              </w:numPr>
              <w:rPr>
                <w:rFonts w:ascii="Calibri" w:hAnsi="Calibri"/>
                <w:sz w:val="22"/>
                <w:szCs w:val="22"/>
                <w:lang w:val="es-ES_tradnl"/>
              </w:rPr>
            </w:pPr>
            <w:r w:rsidRPr="000D02C4">
              <w:rPr>
                <w:rFonts w:ascii="Calibri" w:hAnsi="Calibri"/>
                <w:sz w:val="22"/>
                <w:szCs w:val="22"/>
                <w:lang w:val="es-ES_tradnl"/>
              </w:rPr>
              <w:t>El operador de turno es responsable de la elaboración de la Facturación correspondiente a cada Cliente por la venta de producto realizada, toda observación o sanción por el Servicio de Impuestos Nacionales será asumida por la empresa proveedora</w:t>
            </w:r>
          </w:p>
          <w:p w:rsidR="005F3537" w:rsidRPr="00B96AFE" w:rsidRDefault="005F3537" w:rsidP="00B72A7F">
            <w:pPr>
              <w:rPr>
                <w:rFonts w:asciiTheme="minorHAnsi" w:hAnsiTheme="minorHAnsi" w:cstheme="minorHAnsi"/>
                <w:b/>
                <w:bCs/>
                <w:sz w:val="16"/>
                <w:szCs w:val="16"/>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B72A7F" w:rsidRPr="00C75BEC" w:rsidTr="00B72A7F">
        <w:trPr>
          <w:jc w:val="center"/>
        </w:trPr>
        <w:tc>
          <w:tcPr>
            <w:tcW w:w="6247" w:type="dxa"/>
            <w:vAlign w:val="center"/>
          </w:tcPr>
          <w:p w:rsidR="005F3537" w:rsidRPr="00B96AFE" w:rsidRDefault="005F3537" w:rsidP="00B72A7F">
            <w:pPr>
              <w:rPr>
                <w:rFonts w:asciiTheme="minorHAnsi" w:hAnsiTheme="minorHAnsi" w:cstheme="minorHAnsi"/>
                <w:bCs/>
                <w:sz w:val="10"/>
                <w:szCs w:val="10"/>
              </w:rPr>
            </w:pPr>
          </w:p>
          <w:p w:rsidR="000D02C4" w:rsidRDefault="00B72A7F" w:rsidP="000B4F79">
            <w:pPr>
              <w:pStyle w:val="Prrafodelista"/>
              <w:numPr>
                <w:ilvl w:val="0"/>
                <w:numId w:val="69"/>
              </w:numPr>
              <w:rPr>
                <w:rFonts w:asciiTheme="minorHAnsi" w:hAnsiTheme="minorHAnsi" w:cstheme="minorHAnsi"/>
                <w:bCs/>
                <w:sz w:val="22"/>
                <w:szCs w:val="22"/>
              </w:rPr>
            </w:pPr>
            <w:r w:rsidRPr="000D02C4">
              <w:rPr>
                <w:rFonts w:asciiTheme="minorHAnsi" w:hAnsiTheme="minorHAnsi" w:cstheme="minorHAnsi"/>
                <w:bCs/>
                <w:sz w:val="22"/>
                <w:szCs w:val="22"/>
              </w:rPr>
              <w:t>El operador deberá cumplir con la nueva política de YPFB dentro de sus áreas de trabajo que son las siguientes:</w:t>
            </w:r>
          </w:p>
          <w:p w:rsidR="000D02C4" w:rsidRDefault="000D02C4" w:rsidP="000B4F79">
            <w:pPr>
              <w:pStyle w:val="Prrafodelista"/>
              <w:numPr>
                <w:ilvl w:val="0"/>
                <w:numId w:val="70"/>
              </w:numPr>
              <w:rPr>
                <w:rFonts w:asciiTheme="minorHAnsi" w:hAnsiTheme="minorHAnsi" w:cstheme="minorHAnsi"/>
                <w:bCs/>
                <w:sz w:val="22"/>
                <w:szCs w:val="22"/>
              </w:rPr>
            </w:pPr>
            <w:r>
              <w:rPr>
                <w:rFonts w:asciiTheme="minorHAnsi" w:hAnsiTheme="minorHAnsi" w:cstheme="minorHAnsi"/>
                <w:bCs/>
                <w:sz w:val="22"/>
                <w:szCs w:val="22"/>
              </w:rPr>
              <w:t>Cero Alcoho</w:t>
            </w:r>
            <w:r w:rsidR="0018249D">
              <w:rPr>
                <w:rFonts w:asciiTheme="minorHAnsi" w:hAnsiTheme="minorHAnsi" w:cstheme="minorHAnsi"/>
                <w:bCs/>
                <w:sz w:val="22"/>
                <w:szCs w:val="22"/>
              </w:rPr>
              <w:t>l</w:t>
            </w:r>
          </w:p>
          <w:p w:rsidR="000D02C4" w:rsidRDefault="00B72A7F" w:rsidP="000B4F79">
            <w:pPr>
              <w:pStyle w:val="Prrafodelista"/>
              <w:numPr>
                <w:ilvl w:val="0"/>
                <w:numId w:val="70"/>
              </w:numPr>
              <w:rPr>
                <w:rFonts w:asciiTheme="minorHAnsi" w:hAnsiTheme="minorHAnsi" w:cstheme="minorHAnsi"/>
                <w:bCs/>
                <w:sz w:val="22"/>
                <w:szCs w:val="22"/>
              </w:rPr>
            </w:pPr>
            <w:r w:rsidRPr="000D02C4">
              <w:rPr>
                <w:rFonts w:asciiTheme="minorHAnsi" w:hAnsiTheme="minorHAnsi" w:cstheme="minorHAnsi"/>
                <w:bCs/>
                <w:sz w:val="22"/>
                <w:szCs w:val="22"/>
              </w:rPr>
              <w:t>Cero Tabaco</w:t>
            </w:r>
          </w:p>
          <w:p w:rsidR="00B72A7F" w:rsidRDefault="00B72A7F" w:rsidP="000B4F79">
            <w:pPr>
              <w:pStyle w:val="Prrafodelista"/>
              <w:numPr>
                <w:ilvl w:val="0"/>
                <w:numId w:val="70"/>
              </w:numPr>
              <w:rPr>
                <w:rFonts w:asciiTheme="minorHAnsi" w:hAnsiTheme="minorHAnsi" w:cstheme="minorHAnsi"/>
                <w:bCs/>
                <w:sz w:val="22"/>
                <w:szCs w:val="22"/>
              </w:rPr>
            </w:pPr>
            <w:r w:rsidRPr="000D02C4">
              <w:rPr>
                <w:rFonts w:asciiTheme="minorHAnsi" w:hAnsiTheme="minorHAnsi" w:cstheme="minorHAnsi"/>
                <w:bCs/>
                <w:sz w:val="22"/>
                <w:szCs w:val="22"/>
              </w:rPr>
              <w:t>Cero Drogas</w:t>
            </w:r>
          </w:p>
          <w:p w:rsidR="00B96AFE" w:rsidRPr="00B96AFE" w:rsidRDefault="00B96AFE" w:rsidP="00B96AFE">
            <w:pPr>
              <w:rPr>
                <w:rFonts w:asciiTheme="minorHAnsi" w:hAnsiTheme="minorHAnsi" w:cstheme="minorHAnsi"/>
                <w:bCs/>
                <w:sz w:val="22"/>
                <w:szCs w:val="22"/>
              </w:rPr>
            </w:pPr>
            <w:r w:rsidRPr="00B96AFE">
              <w:rPr>
                <w:rFonts w:asciiTheme="minorHAnsi" w:hAnsiTheme="minorHAnsi" w:cstheme="minorHAnsi"/>
                <w:bCs/>
                <w:sz w:val="22"/>
                <w:szCs w:val="22"/>
              </w:rPr>
              <w:t>Es obligación de YPFB desvincular al operador que incumpla la presente política.</w:t>
            </w:r>
          </w:p>
          <w:p w:rsidR="005F3537" w:rsidRPr="00B72A7F" w:rsidRDefault="005F3537" w:rsidP="00B96AFE">
            <w:pPr>
              <w:rPr>
                <w:rFonts w:asciiTheme="minorHAnsi" w:hAnsiTheme="minorHAnsi" w:cstheme="minorHAnsi"/>
                <w:b/>
                <w:bCs/>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c>
          <w:tcPr>
            <w:tcW w:w="0" w:type="auto"/>
            <w:vAlign w:val="center"/>
          </w:tcPr>
          <w:p w:rsidR="00B72A7F" w:rsidRPr="00C75BEC" w:rsidRDefault="00B72A7F"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72A7F">
            <w:pPr>
              <w:jc w:val="both"/>
              <w:rPr>
                <w:rFonts w:ascii="Calibri" w:hAnsi="Calibri"/>
                <w:sz w:val="22"/>
                <w:szCs w:val="22"/>
                <w:lang w:val="es-ES_tradnl"/>
              </w:rPr>
            </w:pPr>
          </w:p>
          <w:p w:rsidR="009F3A9D" w:rsidRPr="00B96AFE" w:rsidRDefault="00B72A7F" w:rsidP="000B4F79">
            <w:pPr>
              <w:pStyle w:val="Prrafodelista"/>
              <w:numPr>
                <w:ilvl w:val="0"/>
                <w:numId w:val="69"/>
              </w:numPr>
              <w:jc w:val="both"/>
              <w:rPr>
                <w:rFonts w:ascii="Calibri" w:hAnsi="Calibri"/>
                <w:sz w:val="22"/>
                <w:szCs w:val="22"/>
                <w:lang w:val="es-ES_tradnl"/>
              </w:rPr>
            </w:pPr>
            <w:r w:rsidRPr="00B96AFE">
              <w:rPr>
                <w:rFonts w:ascii="Calibri" w:hAnsi="Calibri"/>
                <w:sz w:val="22"/>
                <w:szCs w:val="22"/>
                <w:lang w:val="es-ES_tradnl"/>
              </w:rPr>
              <w:t>El horario Establecido por operador varia de forma semanal y es establecida por el Administrador.</w:t>
            </w:r>
          </w:p>
          <w:p w:rsidR="008C5550" w:rsidRPr="00B72A7F" w:rsidRDefault="008C5550" w:rsidP="00B72A7F">
            <w:pPr>
              <w:jc w:val="both"/>
              <w:rPr>
                <w:rFonts w:asciiTheme="minorHAnsi" w:hAnsiTheme="minorHAnsi" w:cstheme="minorHAnsi"/>
                <w:b/>
                <w:bCs/>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72A7F">
            <w:pPr>
              <w:jc w:val="both"/>
              <w:rPr>
                <w:rFonts w:ascii="Calibri" w:hAnsi="Calibri"/>
                <w:sz w:val="22"/>
                <w:szCs w:val="22"/>
                <w:lang w:val="es-ES_tradnl"/>
              </w:rPr>
            </w:pPr>
          </w:p>
          <w:p w:rsidR="00B72A7F" w:rsidRPr="00B96AFE" w:rsidRDefault="00B72A7F" w:rsidP="000B4F79">
            <w:pPr>
              <w:pStyle w:val="Prrafodelista"/>
              <w:numPr>
                <w:ilvl w:val="0"/>
                <w:numId w:val="69"/>
              </w:numPr>
              <w:jc w:val="both"/>
              <w:rPr>
                <w:rFonts w:ascii="Calibri" w:hAnsi="Calibri"/>
                <w:sz w:val="22"/>
                <w:szCs w:val="22"/>
                <w:lang w:val="es-ES_tradnl"/>
              </w:rPr>
            </w:pPr>
            <w:r w:rsidRPr="00B96AFE">
              <w:rPr>
                <w:rFonts w:ascii="Calibri" w:hAnsi="Calibri"/>
                <w:sz w:val="22"/>
                <w:szCs w:val="22"/>
                <w:lang w:val="es-ES_tradnl"/>
              </w:rPr>
              <w:t xml:space="preserve">Los turnos de cada operador de </w:t>
            </w:r>
            <w:proofErr w:type="spellStart"/>
            <w:r w:rsidRPr="00B96AFE">
              <w:rPr>
                <w:rFonts w:ascii="Calibri" w:hAnsi="Calibri"/>
                <w:sz w:val="22"/>
                <w:szCs w:val="22"/>
                <w:lang w:val="es-ES_tradnl"/>
              </w:rPr>
              <w:t>Dispenser</w:t>
            </w:r>
            <w:proofErr w:type="spellEnd"/>
            <w:r w:rsidRPr="00B96AFE">
              <w:rPr>
                <w:rFonts w:ascii="Calibri" w:hAnsi="Calibri"/>
                <w:sz w:val="22"/>
                <w:szCs w:val="22"/>
                <w:lang w:val="es-ES_tradnl"/>
              </w:rPr>
              <w:t xml:space="preserve"> se debe realizar en los siguientes horarios:</w:t>
            </w:r>
          </w:p>
          <w:p w:rsidR="00B72A7F" w:rsidRPr="000A4177" w:rsidRDefault="00B72A7F" w:rsidP="001B394D">
            <w:pPr>
              <w:numPr>
                <w:ilvl w:val="1"/>
                <w:numId w:val="75"/>
              </w:numPr>
              <w:jc w:val="both"/>
              <w:rPr>
                <w:rFonts w:ascii="Calibri" w:hAnsi="Calibri"/>
                <w:sz w:val="22"/>
                <w:szCs w:val="22"/>
                <w:lang w:val="es-ES_tradnl"/>
              </w:rPr>
            </w:pPr>
            <w:r w:rsidRPr="000A4177">
              <w:rPr>
                <w:rFonts w:ascii="Calibri" w:hAnsi="Calibri"/>
                <w:sz w:val="22"/>
                <w:szCs w:val="22"/>
                <w:lang w:val="es-ES_tradnl"/>
              </w:rPr>
              <w:t>06:00 – 14:00</w:t>
            </w:r>
          </w:p>
          <w:p w:rsidR="00B72A7F" w:rsidRPr="000A4177" w:rsidRDefault="00B72A7F" w:rsidP="001B394D">
            <w:pPr>
              <w:numPr>
                <w:ilvl w:val="1"/>
                <w:numId w:val="75"/>
              </w:numPr>
              <w:jc w:val="both"/>
              <w:rPr>
                <w:rFonts w:ascii="Calibri" w:hAnsi="Calibri"/>
                <w:sz w:val="22"/>
                <w:szCs w:val="22"/>
                <w:lang w:val="es-ES_tradnl"/>
              </w:rPr>
            </w:pPr>
            <w:r w:rsidRPr="000A4177">
              <w:rPr>
                <w:rFonts w:ascii="Calibri" w:hAnsi="Calibri"/>
                <w:sz w:val="22"/>
                <w:szCs w:val="22"/>
                <w:lang w:val="es-ES_tradnl"/>
              </w:rPr>
              <w:t>14:00 – 22:00</w:t>
            </w:r>
          </w:p>
          <w:p w:rsidR="00B72A7F" w:rsidRDefault="00B72A7F" w:rsidP="001B394D">
            <w:pPr>
              <w:numPr>
                <w:ilvl w:val="1"/>
                <w:numId w:val="75"/>
              </w:numPr>
              <w:jc w:val="both"/>
              <w:rPr>
                <w:rFonts w:ascii="Calibri" w:hAnsi="Calibri"/>
                <w:sz w:val="22"/>
                <w:szCs w:val="22"/>
                <w:lang w:val="es-ES_tradnl"/>
              </w:rPr>
            </w:pPr>
            <w:r w:rsidRPr="000A4177">
              <w:rPr>
                <w:rFonts w:ascii="Calibri" w:hAnsi="Calibri"/>
                <w:sz w:val="22"/>
                <w:szCs w:val="22"/>
                <w:lang w:val="es-ES_tradnl"/>
              </w:rPr>
              <w:t xml:space="preserve">22:00 – 06:00 </w:t>
            </w:r>
          </w:p>
          <w:p w:rsidR="00B96AFE" w:rsidRPr="000A4177" w:rsidRDefault="00B96AFE" w:rsidP="00B96AFE">
            <w:pPr>
              <w:jc w:val="both"/>
              <w:rPr>
                <w:rFonts w:ascii="Calibri" w:hAnsi="Calibri"/>
                <w:sz w:val="22"/>
                <w:szCs w:val="22"/>
                <w:lang w:val="es-ES_tradnl"/>
              </w:rPr>
            </w:pPr>
            <w:r w:rsidRPr="00B96AFE">
              <w:rPr>
                <w:rFonts w:ascii="Calibri" w:hAnsi="Calibri"/>
                <w:sz w:val="22"/>
                <w:szCs w:val="22"/>
                <w:lang w:val="es-ES_tradnl"/>
              </w:rPr>
              <w:t>Se considera retraso en caso de que el operador se presente al horario de turno 5 minutos después del horario Establecido</w:t>
            </w:r>
          </w:p>
          <w:p w:rsidR="009F3A9D" w:rsidRPr="00C75BEC" w:rsidRDefault="009F3A9D" w:rsidP="009F3A9D">
            <w:pPr>
              <w:rPr>
                <w:rFonts w:asciiTheme="minorHAnsi" w:hAnsiTheme="minorHAnsi" w:cstheme="minorHAnsi"/>
                <w:b/>
                <w:bCs/>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8C5550" w:rsidRDefault="008C5550" w:rsidP="00B72A7F">
            <w:pPr>
              <w:jc w:val="both"/>
              <w:rPr>
                <w:rFonts w:ascii="Calibri" w:hAnsi="Calibri"/>
                <w:sz w:val="22"/>
                <w:szCs w:val="22"/>
                <w:lang w:val="es-ES_tradnl"/>
              </w:rPr>
            </w:pPr>
          </w:p>
          <w:p w:rsidR="00B72A7F" w:rsidRPr="00B96AFE" w:rsidRDefault="00B72A7F" w:rsidP="000B4F79">
            <w:pPr>
              <w:pStyle w:val="Prrafodelista"/>
              <w:numPr>
                <w:ilvl w:val="0"/>
                <w:numId w:val="69"/>
              </w:numPr>
              <w:jc w:val="both"/>
              <w:rPr>
                <w:rFonts w:ascii="Calibri" w:hAnsi="Calibri"/>
                <w:sz w:val="22"/>
                <w:szCs w:val="22"/>
                <w:lang w:val="es-ES_tradnl"/>
              </w:rPr>
            </w:pPr>
            <w:r w:rsidRPr="00B96AFE">
              <w:rPr>
                <w:rFonts w:ascii="Calibri" w:hAnsi="Calibri"/>
                <w:sz w:val="22"/>
                <w:szCs w:val="22"/>
                <w:lang w:val="es-ES_tradnl"/>
              </w:rPr>
              <w:t>Cumplir Funciones adicionales relevantes a la actividad cuando el administrador lo disponga.</w:t>
            </w:r>
          </w:p>
          <w:p w:rsidR="009F3A9D" w:rsidRPr="00BD04A1" w:rsidRDefault="009F3A9D" w:rsidP="009F3A9D">
            <w:pPr>
              <w:rPr>
                <w:rFonts w:asciiTheme="minorHAnsi" w:hAnsiTheme="minorHAnsi" w:cstheme="minorHAnsi"/>
                <w:b/>
                <w:bCs/>
                <w:sz w:val="22"/>
                <w:szCs w:val="22"/>
                <w:lang w:val="es-ES_tradnl"/>
              </w:rPr>
            </w:pPr>
          </w:p>
        </w:tc>
        <w:tc>
          <w:tcPr>
            <w:tcW w:w="0" w:type="auto"/>
            <w:vAlign w:val="center"/>
          </w:tcPr>
          <w:p w:rsidR="009F3A9D" w:rsidRPr="00B96AFE" w:rsidRDefault="009F3A9D" w:rsidP="009F3A9D">
            <w:pPr>
              <w:rPr>
                <w:rFonts w:asciiTheme="minorHAnsi" w:hAnsiTheme="minorHAnsi" w:cstheme="minorHAnsi"/>
                <w:b/>
                <w:sz w:val="18"/>
                <w:szCs w:val="18"/>
                <w:lang w:val="es-ES_tradnl"/>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72A7F">
        <w:trPr>
          <w:jc w:val="center"/>
        </w:trPr>
        <w:tc>
          <w:tcPr>
            <w:tcW w:w="6247" w:type="dxa"/>
            <w:vAlign w:val="center"/>
          </w:tcPr>
          <w:p w:rsidR="00BD04A1" w:rsidRPr="00BD04A1" w:rsidRDefault="00B96AFE" w:rsidP="00BD04A1">
            <w:pPr>
              <w:rPr>
                <w:rFonts w:asciiTheme="minorHAnsi" w:hAnsiTheme="minorHAnsi" w:cstheme="minorHAnsi"/>
                <w:b/>
                <w:bCs/>
                <w:sz w:val="22"/>
                <w:szCs w:val="22"/>
              </w:rPr>
            </w:pPr>
            <w:r>
              <w:rPr>
                <w:rFonts w:asciiTheme="minorHAnsi" w:hAnsiTheme="minorHAnsi" w:cstheme="minorHAnsi"/>
                <w:b/>
                <w:bCs/>
                <w:sz w:val="22"/>
                <w:szCs w:val="22"/>
              </w:rPr>
              <w:t xml:space="preserve">6. </w:t>
            </w:r>
            <w:r w:rsidR="00BD04A1" w:rsidRPr="00BD04A1">
              <w:rPr>
                <w:rFonts w:asciiTheme="minorHAnsi" w:hAnsiTheme="minorHAnsi" w:cstheme="minorHAnsi"/>
                <w:b/>
                <w:bCs/>
                <w:sz w:val="22"/>
                <w:szCs w:val="22"/>
              </w:rPr>
              <w:t>FALTAS COMETIDAS POR EL OPERADOR DE ESTACION DE SERVICIO</w:t>
            </w:r>
          </w:p>
          <w:p w:rsidR="00BD04A1" w:rsidRDefault="00BD04A1" w:rsidP="00BD04A1">
            <w:pPr>
              <w:rPr>
                <w:rFonts w:asciiTheme="minorHAnsi" w:hAnsiTheme="minorHAnsi" w:cstheme="minorHAnsi"/>
                <w:bCs/>
                <w:sz w:val="22"/>
                <w:szCs w:val="22"/>
              </w:rPr>
            </w:pPr>
            <w:r w:rsidRPr="00B96AFE">
              <w:rPr>
                <w:rFonts w:asciiTheme="minorHAnsi" w:hAnsiTheme="minorHAnsi" w:cstheme="minorHAnsi"/>
                <w:b/>
                <w:bCs/>
                <w:sz w:val="22"/>
                <w:szCs w:val="22"/>
              </w:rPr>
              <w:t>a.</w:t>
            </w:r>
            <w:r w:rsidRPr="00B96AFE">
              <w:rPr>
                <w:rFonts w:asciiTheme="minorHAnsi" w:hAnsiTheme="minorHAnsi" w:cstheme="minorHAnsi"/>
                <w:b/>
                <w:bCs/>
                <w:sz w:val="22"/>
                <w:szCs w:val="22"/>
              </w:rPr>
              <w:tab/>
              <w:t>Faltas Leves</w:t>
            </w:r>
          </w:p>
          <w:p w:rsidR="00BD04A1" w:rsidRPr="00BD04A1" w:rsidRDefault="00BD04A1" w:rsidP="00BD04A1">
            <w:pPr>
              <w:rPr>
                <w:rFonts w:asciiTheme="minorHAnsi" w:hAnsiTheme="minorHAnsi" w:cstheme="minorHAnsi"/>
                <w:bCs/>
                <w:sz w:val="22"/>
                <w:szCs w:val="22"/>
              </w:rPr>
            </w:pPr>
          </w:p>
          <w:p w:rsidR="00BD04A1" w:rsidRDefault="00BD04A1" w:rsidP="00BD04A1">
            <w:pPr>
              <w:rPr>
                <w:rFonts w:asciiTheme="minorHAnsi" w:hAnsiTheme="minorHAnsi" w:cstheme="minorHAnsi"/>
                <w:bCs/>
                <w:sz w:val="22"/>
                <w:szCs w:val="22"/>
              </w:rPr>
            </w:pPr>
            <w:r w:rsidRPr="00BD04A1">
              <w:rPr>
                <w:rFonts w:asciiTheme="minorHAnsi" w:hAnsiTheme="minorHAnsi" w:cstheme="minorHAnsi"/>
                <w:bCs/>
                <w:sz w:val="22"/>
                <w:szCs w:val="22"/>
              </w:rPr>
              <w:t>Se considera faltas Leves, cuando el operador incumpla las obligaciones señaladas en los párrafos a, b, c, d, e, y f del OBLIGACIONES QUE DEBERÁ TENER EL OPERADOR CON YPFB.</w:t>
            </w:r>
          </w:p>
          <w:p w:rsidR="009F3A9D" w:rsidRPr="00BD04A1" w:rsidRDefault="009F3A9D" w:rsidP="00BD04A1">
            <w:pPr>
              <w:rPr>
                <w:rFonts w:asciiTheme="minorHAnsi" w:hAnsiTheme="minorHAnsi" w:cstheme="minorHAnsi"/>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B96AFE" w:rsidRDefault="00BD04A1" w:rsidP="00BD04A1">
            <w:pPr>
              <w:rPr>
                <w:rFonts w:asciiTheme="minorHAnsi" w:hAnsiTheme="minorHAnsi" w:cstheme="minorHAnsi"/>
                <w:b/>
                <w:bCs/>
                <w:sz w:val="22"/>
                <w:szCs w:val="22"/>
              </w:rPr>
            </w:pPr>
          </w:p>
          <w:p w:rsidR="00BD04A1" w:rsidRPr="00B96AFE" w:rsidRDefault="00BD04A1" w:rsidP="00BD04A1">
            <w:pPr>
              <w:rPr>
                <w:rFonts w:asciiTheme="minorHAnsi" w:hAnsiTheme="minorHAnsi" w:cstheme="minorHAnsi"/>
                <w:b/>
                <w:bCs/>
                <w:sz w:val="22"/>
                <w:szCs w:val="22"/>
              </w:rPr>
            </w:pPr>
            <w:r w:rsidRPr="00B96AFE">
              <w:rPr>
                <w:rFonts w:asciiTheme="minorHAnsi" w:hAnsiTheme="minorHAnsi" w:cstheme="minorHAnsi"/>
                <w:b/>
                <w:bCs/>
                <w:sz w:val="22"/>
                <w:szCs w:val="22"/>
              </w:rPr>
              <w:t>b.</w:t>
            </w:r>
            <w:r w:rsidRPr="00B96AFE">
              <w:rPr>
                <w:rFonts w:asciiTheme="minorHAnsi" w:hAnsiTheme="minorHAnsi" w:cstheme="minorHAnsi"/>
                <w:b/>
                <w:bCs/>
                <w:sz w:val="22"/>
                <w:szCs w:val="22"/>
              </w:rPr>
              <w:tab/>
              <w:t>Faltas Graves</w:t>
            </w:r>
          </w:p>
          <w:p w:rsidR="008C5550" w:rsidRDefault="00BD04A1" w:rsidP="00FC1411">
            <w:pPr>
              <w:rPr>
                <w:rFonts w:asciiTheme="minorHAnsi" w:hAnsiTheme="minorHAnsi" w:cstheme="minorHAnsi"/>
                <w:bCs/>
                <w:sz w:val="22"/>
                <w:szCs w:val="22"/>
              </w:rPr>
            </w:pPr>
            <w:r w:rsidRPr="00BD04A1">
              <w:rPr>
                <w:rFonts w:asciiTheme="minorHAnsi" w:hAnsiTheme="minorHAnsi" w:cstheme="minorHAnsi"/>
                <w:bCs/>
                <w:sz w:val="22"/>
                <w:szCs w:val="22"/>
              </w:rPr>
              <w:t>Se considera faltas Graves, cuando el operador incumpla las obligaciones señaladas en los párrafos g, h, i, j, k, de las OBLIGACIONES QUE DEBERÁ TENER EL OPERADOR CON YPFB.</w:t>
            </w:r>
          </w:p>
          <w:p w:rsidR="0023050F" w:rsidRPr="00BD04A1" w:rsidRDefault="0023050F" w:rsidP="00FC1411">
            <w:pPr>
              <w:rPr>
                <w:rFonts w:asciiTheme="minorHAnsi" w:hAnsiTheme="minorHAnsi" w:cstheme="minorHAnsi"/>
                <w:bCs/>
                <w:sz w:val="22"/>
                <w:szCs w:val="22"/>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E6764A" w:rsidRDefault="00BD04A1" w:rsidP="00BD04A1">
            <w:pPr>
              <w:rPr>
                <w:rFonts w:asciiTheme="minorHAnsi" w:hAnsiTheme="minorHAnsi" w:cstheme="minorHAnsi"/>
                <w:bCs/>
                <w:sz w:val="16"/>
                <w:szCs w:val="16"/>
              </w:rPr>
            </w:pPr>
          </w:p>
          <w:p w:rsidR="00BD04A1" w:rsidRPr="00E6764A" w:rsidRDefault="00E6764A" w:rsidP="00BD04A1">
            <w:pPr>
              <w:rPr>
                <w:rFonts w:asciiTheme="minorHAnsi" w:hAnsiTheme="minorHAnsi" w:cstheme="minorHAnsi"/>
                <w:b/>
                <w:bCs/>
                <w:sz w:val="22"/>
                <w:szCs w:val="22"/>
              </w:rPr>
            </w:pPr>
            <w:r>
              <w:rPr>
                <w:rFonts w:asciiTheme="minorHAnsi" w:hAnsiTheme="minorHAnsi" w:cstheme="minorHAnsi"/>
                <w:b/>
                <w:bCs/>
                <w:sz w:val="22"/>
                <w:szCs w:val="22"/>
              </w:rPr>
              <w:t xml:space="preserve">7. </w:t>
            </w:r>
            <w:r w:rsidR="00BD04A1" w:rsidRPr="00E6764A">
              <w:rPr>
                <w:rFonts w:asciiTheme="minorHAnsi" w:hAnsiTheme="minorHAnsi" w:cstheme="minorHAnsi"/>
                <w:b/>
                <w:bCs/>
                <w:sz w:val="22"/>
                <w:szCs w:val="22"/>
              </w:rPr>
              <w:t>COORDINACION  Y SUPERVISION.</w:t>
            </w:r>
          </w:p>
          <w:p w:rsidR="00BD04A1" w:rsidRPr="00E6764A" w:rsidRDefault="00BD04A1" w:rsidP="00BD04A1">
            <w:pPr>
              <w:rPr>
                <w:rFonts w:asciiTheme="minorHAnsi" w:hAnsiTheme="minorHAnsi" w:cstheme="minorHAnsi"/>
                <w:bCs/>
                <w:sz w:val="16"/>
                <w:szCs w:val="16"/>
              </w:rPr>
            </w:pPr>
          </w:p>
          <w:p w:rsidR="00BD04A1" w:rsidRDefault="00BD04A1" w:rsidP="00BD04A1">
            <w:pPr>
              <w:rPr>
                <w:rFonts w:asciiTheme="minorHAnsi" w:hAnsiTheme="minorHAnsi" w:cstheme="minorHAnsi"/>
                <w:bCs/>
                <w:sz w:val="22"/>
                <w:szCs w:val="22"/>
              </w:rPr>
            </w:pPr>
            <w:r w:rsidRPr="00BD04A1">
              <w:rPr>
                <w:rFonts w:asciiTheme="minorHAnsi" w:hAnsiTheme="minorHAnsi" w:cstheme="minorHAnsi"/>
                <w:bCs/>
                <w:sz w:val="22"/>
                <w:szCs w:val="22"/>
              </w:rPr>
              <w:t xml:space="preserve">La supervisión y verificación de los trabajos ejecutados por los operadores de </w:t>
            </w:r>
            <w:proofErr w:type="spellStart"/>
            <w:r w:rsidRPr="00BD04A1">
              <w:rPr>
                <w:rFonts w:asciiTheme="minorHAnsi" w:hAnsiTheme="minorHAnsi" w:cstheme="minorHAnsi"/>
                <w:bCs/>
                <w:sz w:val="22"/>
                <w:szCs w:val="22"/>
              </w:rPr>
              <w:t>dispenser</w:t>
            </w:r>
            <w:proofErr w:type="spellEnd"/>
            <w:r w:rsidRPr="00BD04A1">
              <w:rPr>
                <w:rFonts w:asciiTheme="minorHAnsi" w:hAnsiTheme="minorHAnsi" w:cstheme="minorHAnsi"/>
                <w:bCs/>
                <w:sz w:val="22"/>
                <w:szCs w:val="22"/>
              </w:rPr>
              <w:t xml:space="preserve"> contratados por la(s) Empresa(s) estará a cargo del Administrador de la Estación de Servicio</w:t>
            </w:r>
            <w:r>
              <w:rPr>
                <w:rFonts w:asciiTheme="minorHAnsi" w:hAnsiTheme="minorHAnsi" w:cstheme="minorHAnsi"/>
                <w:bCs/>
                <w:sz w:val="22"/>
                <w:szCs w:val="22"/>
              </w:rPr>
              <w:t>.</w:t>
            </w:r>
          </w:p>
          <w:p w:rsidR="002449AF" w:rsidRDefault="002449AF" w:rsidP="00BD04A1">
            <w:pPr>
              <w:rPr>
                <w:rFonts w:asciiTheme="minorHAnsi" w:hAnsiTheme="minorHAnsi" w:cstheme="minorHAnsi"/>
                <w:bCs/>
                <w:sz w:val="22"/>
                <w:szCs w:val="22"/>
              </w:rPr>
            </w:pPr>
          </w:p>
          <w:p w:rsidR="00BD04A1" w:rsidRPr="00E6764A" w:rsidRDefault="00BD04A1" w:rsidP="00BD04A1">
            <w:pPr>
              <w:rPr>
                <w:rFonts w:asciiTheme="minorHAnsi" w:hAnsiTheme="minorHAnsi" w:cstheme="minorHAnsi"/>
                <w:bCs/>
                <w:sz w:val="16"/>
                <w:szCs w:val="16"/>
              </w:rPr>
            </w:pPr>
          </w:p>
          <w:p w:rsidR="00BD04A1" w:rsidRDefault="00BD04A1" w:rsidP="00E6764A">
            <w:pPr>
              <w:rPr>
                <w:rFonts w:asciiTheme="minorHAnsi" w:hAnsiTheme="minorHAnsi" w:cstheme="minorHAnsi"/>
                <w:bCs/>
                <w:sz w:val="22"/>
                <w:szCs w:val="22"/>
              </w:rPr>
            </w:pPr>
            <w:r w:rsidRPr="00BD04A1">
              <w:rPr>
                <w:rFonts w:asciiTheme="minorHAnsi" w:hAnsiTheme="minorHAnsi" w:cstheme="minorHAnsi"/>
                <w:bCs/>
                <w:sz w:val="22"/>
                <w:szCs w:val="22"/>
              </w:rPr>
              <w:t>El Administrador de cada Estación de Servicio realizara reportes e informes mensuales al Fiscal de Servicio en caso de irregularidades suscitadas con los operadores. El Fiscal de Servicio designado  por YPFB, velará por la calidad y la buena ejecución del servicio, emitirá conformidad o disconformidad respectiva.</w:t>
            </w:r>
          </w:p>
          <w:p w:rsidR="002449AF" w:rsidRPr="00BD04A1" w:rsidRDefault="002449AF" w:rsidP="00E6764A">
            <w:pPr>
              <w:rPr>
                <w:rFonts w:asciiTheme="minorHAnsi" w:hAnsiTheme="minorHAnsi" w:cstheme="minorHAnsi"/>
                <w:bCs/>
                <w:sz w:val="22"/>
                <w:szCs w:val="22"/>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8C5550" w:rsidRDefault="008C5550" w:rsidP="00BD04A1">
            <w:pPr>
              <w:jc w:val="both"/>
              <w:rPr>
                <w:rFonts w:ascii="Calibri" w:hAnsi="Calibri"/>
                <w:b/>
                <w:sz w:val="22"/>
                <w:szCs w:val="22"/>
                <w:lang w:val="es-ES_tradnl"/>
              </w:rPr>
            </w:pPr>
          </w:p>
          <w:p w:rsidR="00BD04A1" w:rsidRDefault="00BD04A1" w:rsidP="00BD04A1">
            <w:pPr>
              <w:jc w:val="both"/>
              <w:rPr>
                <w:rFonts w:ascii="Calibri" w:hAnsi="Calibri"/>
                <w:b/>
                <w:sz w:val="22"/>
                <w:szCs w:val="22"/>
                <w:lang w:val="es-ES_tradnl"/>
              </w:rPr>
            </w:pPr>
            <w:r w:rsidRPr="00BD04A1">
              <w:rPr>
                <w:rFonts w:ascii="Calibri" w:hAnsi="Calibri"/>
                <w:b/>
                <w:sz w:val="22"/>
                <w:szCs w:val="22"/>
                <w:lang w:val="es-ES_tradnl"/>
              </w:rPr>
              <w:t xml:space="preserve">Se Supervisara en </w:t>
            </w:r>
            <w:r w:rsidR="002449AF" w:rsidRPr="00BD04A1">
              <w:rPr>
                <w:rFonts w:ascii="Calibri" w:hAnsi="Calibri"/>
                <w:b/>
                <w:sz w:val="22"/>
                <w:szCs w:val="22"/>
                <w:lang w:val="es-ES_tradnl"/>
              </w:rPr>
              <w:t>los siguiente</w:t>
            </w:r>
            <w:r w:rsidR="002449AF">
              <w:rPr>
                <w:rFonts w:ascii="Calibri" w:hAnsi="Calibri"/>
                <w:b/>
                <w:sz w:val="22"/>
                <w:szCs w:val="22"/>
                <w:lang w:val="es-ES_tradnl"/>
              </w:rPr>
              <w:t>s aspectos</w:t>
            </w:r>
            <w:r w:rsidRPr="00BD04A1">
              <w:rPr>
                <w:rFonts w:ascii="Calibri" w:hAnsi="Calibri"/>
                <w:b/>
                <w:sz w:val="22"/>
                <w:szCs w:val="22"/>
                <w:lang w:val="es-ES_tradnl"/>
              </w:rPr>
              <w:t xml:space="preserve">: </w:t>
            </w:r>
          </w:p>
          <w:p w:rsidR="00BD04A1" w:rsidRPr="00BD04A1" w:rsidRDefault="00BD04A1" w:rsidP="00BD04A1">
            <w:pPr>
              <w:ind w:left="720"/>
              <w:jc w:val="both"/>
              <w:rPr>
                <w:rFonts w:asciiTheme="minorHAnsi" w:hAnsiTheme="minorHAnsi" w:cstheme="minorHAnsi"/>
                <w:bCs/>
                <w:sz w:val="22"/>
                <w:szCs w:val="22"/>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0A4177" w:rsidRDefault="00BD04A1"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Control de la cantidad total de Operadores requeridas y asignadas en la Estación de Servicio</w:t>
            </w:r>
          </w:p>
          <w:p w:rsidR="00BD04A1" w:rsidRDefault="00BD04A1" w:rsidP="00BD04A1">
            <w:pPr>
              <w:jc w:val="both"/>
              <w:rPr>
                <w:rFonts w:ascii="Calibri" w:hAnsi="Calibri"/>
                <w:sz w:val="22"/>
                <w:szCs w:val="22"/>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Default="00BD04A1" w:rsidP="00081268">
            <w:pPr>
              <w:numPr>
                <w:ilvl w:val="0"/>
                <w:numId w:val="36"/>
              </w:numPr>
              <w:jc w:val="both"/>
              <w:rPr>
                <w:rFonts w:ascii="Calibri" w:hAnsi="Calibri"/>
                <w:sz w:val="22"/>
                <w:szCs w:val="22"/>
                <w:lang w:val="es-ES_tradnl"/>
              </w:rPr>
            </w:pPr>
            <w:r w:rsidRPr="000A4177">
              <w:rPr>
                <w:rFonts w:ascii="Calibri" w:hAnsi="Calibri"/>
                <w:sz w:val="22"/>
                <w:szCs w:val="22"/>
                <w:lang w:val="es-ES_tradnl"/>
              </w:rPr>
              <w:t>Cumplir horarios de Ingreso de turno en cada Estación de Servicio, se considera retraso del operador si este llegara a cinco minutos después del horario establecido al turno correspondiente.</w:t>
            </w:r>
          </w:p>
          <w:p w:rsidR="00FC66B0" w:rsidRDefault="00FC66B0" w:rsidP="00FC66B0">
            <w:pPr>
              <w:ind w:left="720"/>
              <w:jc w:val="both"/>
              <w:rPr>
                <w:rFonts w:ascii="Calibri" w:hAnsi="Calibri"/>
                <w:sz w:val="22"/>
                <w:szCs w:val="22"/>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FC66B0" w:rsidRDefault="00BD04A1" w:rsidP="00081268">
            <w:pPr>
              <w:numPr>
                <w:ilvl w:val="0"/>
                <w:numId w:val="36"/>
              </w:numPr>
              <w:jc w:val="both"/>
              <w:rPr>
                <w:rFonts w:asciiTheme="minorHAnsi" w:hAnsiTheme="minorHAnsi" w:cstheme="minorHAnsi"/>
                <w:bCs/>
                <w:sz w:val="22"/>
                <w:szCs w:val="22"/>
              </w:rPr>
            </w:pPr>
            <w:r w:rsidRPr="000A4177">
              <w:rPr>
                <w:rFonts w:ascii="Calibri" w:hAnsi="Calibri"/>
                <w:sz w:val="22"/>
                <w:szCs w:val="22"/>
                <w:lang w:val="es-ES_tradnl"/>
              </w:rPr>
              <w:t xml:space="preserve">Atención al cliente </w:t>
            </w:r>
          </w:p>
          <w:p w:rsidR="00FC66B0" w:rsidRPr="00BD04A1" w:rsidRDefault="00FC66B0" w:rsidP="00FC66B0">
            <w:pPr>
              <w:ind w:left="720"/>
              <w:jc w:val="both"/>
              <w:rPr>
                <w:rFonts w:asciiTheme="minorHAnsi" w:hAnsiTheme="minorHAnsi" w:cstheme="minorHAnsi"/>
                <w:bCs/>
                <w:sz w:val="22"/>
                <w:szCs w:val="22"/>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FC66B0" w:rsidRDefault="00BD04A1" w:rsidP="00081268">
            <w:pPr>
              <w:pStyle w:val="Prrafodelista"/>
              <w:numPr>
                <w:ilvl w:val="0"/>
                <w:numId w:val="52"/>
              </w:numPr>
              <w:rPr>
                <w:rFonts w:asciiTheme="minorHAnsi" w:hAnsiTheme="minorHAnsi" w:cstheme="minorHAnsi"/>
                <w:bCs/>
                <w:sz w:val="22"/>
                <w:szCs w:val="22"/>
              </w:rPr>
            </w:pPr>
            <w:r w:rsidRPr="00BD04A1">
              <w:rPr>
                <w:rFonts w:ascii="Calibri" w:hAnsi="Calibri"/>
                <w:sz w:val="22"/>
                <w:szCs w:val="22"/>
                <w:lang w:val="es-ES_tradnl"/>
              </w:rPr>
              <w:t xml:space="preserve">Manejo de </w:t>
            </w:r>
            <w:proofErr w:type="spellStart"/>
            <w:r w:rsidRPr="00BD04A1">
              <w:rPr>
                <w:rFonts w:ascii="Calibri" w:hAnsi="Calibri"/>
                <w:sz w:val="22"/>
                <w:szCs w:val="22"/>
                <w:lang w:val="es-ES_tradnl"/>
              </w:rPr>
              <w:t>Dispensers</w:t>
            </w:r>
            <w:proofErr w:type="spellEnd"/>
            <w:r w:rsidRPr="00BD04A1">
              <w:rPr>
                <w:rFonts w:ascii="Calibri" w:hAnsi="Calibri"/>
                <w:sz w:val="22"/>
                <w:szCs w:val="22"/>
                <w:lang w:val="es-ES_tradnl"/>
              </w:rPr>
              <w:t xml:space="preserve"> en la comercialización del producto</w:t>
            </w:r>
          </w:p>
          <w:p w:rsidR="00FC66B0" w:rsidRPr="00BD04A1" w:rsidRDefault="00FC66B0" w:rsidP="00FC66B0">
            <w:pPr>
              <w:pStyle w:val="Prrafodelista"/>
              <w:rPr>
                <w:rFonts w:asciiTheme="minorHAnsi" w:hAnsiTheme="minorHAnsi" w:cstheme="minorHAnsi"/>
                <w:bCs/>
                <w:sz w:val="22"/>
                <w:szCs w:val="22"/>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FC66B0" w:rsidRDefault="00BD04A1" w:rsidP="00081268">
            <w:pPr>
              <w:numPr>
                <w:ilvl w:val="0"/>
                <w:numId w:val="36"/>
              </w:numPr>
              <w:jc w:val="both"/>
              <w:rPr>
                <w:rFonts w:asciiTheme="minorHAnsi" w:hAnsiTheme="minorHAnsi" w:cstheme="minorHAnsi"/>
                <w:bCs/>
                <w:sz w:val="22"/>
                <w:szCs w:val="22"/>
                <w:lang w:val="es-ES_tradnl"/>
              </w:rPr>
            </w:pPr>
            <w:r w:rsidRPr="000A4177">
              <w:rPr>
                <w:rFonts w:ascii="Calibri" w:hAnsi="Calibri"/>
                <w:sz w:val="22"/>
                <w:szCs w:val="22"/>
                <w:lang w:val="es-ES_tradnl"/>
              </w:rPr>
              <w:t>Manejo del sistema de facturación “</w:t>
            </w:r>
            <w:proofErr w:type="spellStart"/>
            <w:r w:rsidRPr="000A4177">
              <w:rPr>
                <w:rFonts w:ascii="Calibri" w:hAnsi="Calibri"/>
                <w:sz w:val="22"/>
                <w:szCs w:val="22"/>
                <w:lang w:val="es-ES_tradnl"/>
              </w:rPr>
              <w:t>Facturito</w:t>
            </w:r>
            <w:proofErr w:type="spellEnd"/>
            <w:r w:rsidRPr="000A4177">
              <w:rPr>
                <w:rFonts w:ascii="Calibri" w:hAnsi="Calibri"/>
                <w:sz w:val="22"/>
                <w:szCs w:val="22"/>
                <w:lang w:val="es-ES_tradnl"/>
              </w:rPr>
              <w:t>”</w:t>
            </w:r>
          </w:p>
          <w:p w:rsidR="00FC66B0" w:rsidRPr="00BD04A1" w:rsidRDefault="00FC66B0" w:rsidP="00FC66B0">
            <w:pPr>
              <w:ind w:left="720"/>
              <w:jc w:val="both"/>
              <w:rPr>
                <w:rFonts w:asciiTheme="minorHAnsi" w:hAnsiTheme="minorHAnsi" w:cstheme="minorHAnsi"/>
                <w:bCs/>
                <w:sz w:val="22"/>
                <w:szCs w:val="22"/>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Default="00BD04A1" w:rsidP="00081268">
            <w:pPr>
              <w:numPr>
                <w:ilvl w:val="0"/>
                <w:numId w:val="36"/>
              </w:numPr>
              <w:jc w:val="both"/>
              <w:rPr>
                <w:rFonts w:ascii="Calibri" w:hAnsi="Calibri"/>
                <w:sz w:val="22"/>
                <w:szCs w:val="22"/>
                <w:lang w:val="es-ES_tradnl"/>
              </w:rPr>
            </w:pPr>
            <w:r w:rsidRPr="00BD04A1">
              <w:rPr>
                <w:rFonts w:ascii="Calibri" w:hAnsi="Calibri"/>
                <w:sz w:val="22"/>
                <w:szCs w:val="22"/>
                <w:lang w:val="es-ES_tradnl"/>
              </w:rPr>
              <w:t>Cumplir con las normas de Seguridad Industrial impartidas por YPFB</w:t>
            </w:r>
          </w:p>
          <w:p w:rsidR="00FC66B0" w:rsidRPr="00CD0833" w:rsidRDefault="00FC66B0" w:rsidP="00FC66B0">
            <w:pPr>
              <w:ind w:left="720"/>
              <w:jc w:val="both"/>
              <w:rPr>
                <w:rFonts w:ascii="Calibri" w:hAnsi="Calibri"/>
                <w:sz w:val="16"/>
                <w:szCs w:val="16"/>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BD04A1" w:rsidRPr="00FC66B0" w:rsidRDefault="00BD04A1" w:rsidP="00081268">
            <w:pPr>
              <w:pStyle w:val="Prrafodelista"/>
              <w:numPr>
                <w:ilvl w:val="0"/>
                <w:numId w:val="51"/>
              </w:numPr>
              <w:rPr>
                <w:rFonts w:asciiTheme="minorHAnsi" w:hAnsiTheme="minorHAnsi" w:cstheme="minorHAnsi"/>
                <w:bCs/>
                <w:sz w:val="22"/>
                <w:szCs w:val="22"/>
              </w:rPr>
            </w:pPr>
            <w:r w:rsidRPr="00BD04A1">
              <w:rPr>
                <w:rFonts w:ascii="Calibri" w:hAnsi="Calibri"/>
                <w:sz w:val="22"/>
                <w:szCs w:val="22"/>
                <w:lang w:val="es-ES_tradnl"/>
              </w:rPr>
              <w:t xml:space="preserve">Trabajo Operativo y Cuidado del sistema de Facturación, </w:t>
            </w:r>
            <w:proofErr w:type="spellStart"/>
            <w:r w:rsidRPr="00BD04A1">
              <w:rPr>
                <w:rFonts w:ascii="Calibri" w:hAnsi="Calibri"/>
                <w:sz w:val="22"/>
                <w:szCs w:val="22"/>
                <w:lang w:val="es-ES_tradnl"/>
              </w:rPr>
              <w:t>Dispenser</w:t>
            </w:r>
            <w:proofErr w:type="spellEnd"/>
            <w:r w:rsidRPr="00BD04A1">
              <w:rPr>
                <w:rFonts w:ascii="Calibri" w:hAnsi="Calibri"/>
                <w:sz w:val="22"/>
                <w:szCs w:val="22"/>
                <w:lang w:val="es-ES_tradnl"/>
              </w:rPr>
              <w:t xml:space="preserve"> realizando limpieza de sus áreas de trabajo asignadas por el Administrador.</w:t>
            </w:r>
          </w:p>
          <w:p w:rsidR="00FC66B0" w:rsidRPr="00CD0833" w:rsidRDefault="00FC66B0" w:rsidP="00FC66B0">
            <w:pPr>
              <w:pStyle w:val="Prrafodelista"/>
              <w:rPr>
                <w:rFonts w:asciiTheme="minorHAnsi" w:hAnsiTheme="minorHAnsi" w:cstheme="minorHAnsi"/>
                <w:bCs/>
                <w:sz w:val="16"/>
                <w:szCs w:val="16"/>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BD04A1" w:rsidRPr="00C75BEC" w:rsidTr="00B72A7F">
        <w:trPr>
          <w:jc w:val="center"/>
        </w:trPr>
        <w:tc>
          <w:tcPr>
            <w:tcW w:w="6247" w:type="dxa"/>
            <w:vAlign w:val="center"/>
          </w:tcPr>
          <w:p w:rsidR="0023050F" w:rsidRPr="0023050F" w:rsidRDefault="00BD04A1" w:rsidP="0023050F">
            <w:pPr>
              <w:numPr>
                <w:ilvl w:val="0"/>
                <w:numId w:val="36"/>
              </w:numPr>
              <w:jc w:val="both"/>
              <w:rPr>
                <w:rFonts w:asciiTheme="minorHAnsi" w:hAnsiTheme="minorHAnsi" w:cstheme="minorHAnsi"/>
                <w:bCs/>
                <w:sz w:val="22"/>
                <w:szCs w:val="22"/>
                <w:lang w:val="es-ES_tradnl"/>
              </w:rPr>
            </w:pPr>
            <w:r w:rsidRPr="0023050F">
              <w:rPr>
                <w:rFonts w:ascii="Calibri" w:hAnsi="Calibri"/>
                <w:sz w:val="22"/>
                <w:szCs w:val="22"/>
                <w:lang w:val="es-ES_tradnl"/>
              </w:rPr>
              <w:t>Presentarse a la Estación de Servicio con ropa de trabajo de acuerdo a la Imagen Corporativa de YPFB.</w:t>
            </w:r>
          </w:p>
          <w:p w:rsidR="00FC66B0" w:rsidRPr="00CD0833" w:rsidRDefault="00FC66B0" w:rsidP="00FC66B0">
            <w:pPr>
              <w:ind w:left="720"/>
              <w:jc w:val="both"/>
              <w:rPr>
                <w:rFonts w:asciiTheme="minorHAnsi" w:hAnsiTheme="minorHAnsi" w:cstheme="minorHAnsi"/>
                <w:bCs/>
                <w:sz w:val="16"/>
                <w:szCs w:val="16"/>
                <w:lang w:val="es-ES_tradnl"/>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c>
          <w:tcPr>
            <w:tcW w:w="0" w:type="auto"/>
            <w:vAlign w:val="center"/>
          </w:tcPr>
          <w:p w:rsidR="00BD04A1" w:rsidRPr="00C75BEC" w:rsidRDefault="00BD04A1" w:rsidP="009F3A9D">
            <w:pPr>
              <w:rPr>
                <w:rFonts w:asciiTheme="minorHAnsi" w:hAnsiTheme="minorHAnsi" w:cstheme="minorHAnsi"/>
                <w:b/>
                <w:sz w:val="18"/>
                <w:szCs w:val="18"/>
              </w:rPr>
            </w:pPr>
          </w:p>
        </w:tc>
      </w:tr>
      <w:tr w:rsidR="0023050F" w:rsidRPr="00C75BEC" w:rsidTr="00B72A7F">
        <w:trPr>
          <w:jc w:val="center"/>
        </w:trPr>
        <w:tc>
          <w:tcPr>
            <w:tcW w:w="6247" w:type="dxa"/>
            <w:vAlign w:val="center"/>
          </w:tcPr>
          <w:p w:rsidR="0023050F" w:rsidRPr="0023050F" w:rsidRDefault="0023050F" w:rsidP="0023050F">
            <w:pPr>
              <w:numPr>
                <w:ilvl w:val="0"/>
                <w:numId w:val="36"/>
              </w:numPr>
              <w:jc w:val="both"/>
              <w:rPr>
                <w:rFonts w:ascii="Calibri" w:hAnsi="Calibri"/>
                <w:sz w:val="22"/>
                <w:szCs w:val="22"/>
                <w:lang w:val="es-ES_tradnl"/>
              </w:rPr>
            </w:pPr>
            <w:r w:rsidRPr="000A4177">
              <w:rPr>
                <w:rFonts w:ascii="Calibri" w:hAnsi="Calibri"/>
                <w:sz w:val="22"/>
                <w:szCs w:val="22"/>
                <w:lang w:val="es-ES_tradnl"/>
              </w:rPr>
              <w:t>El Administrador informara cualquier observación señalada en las faltas de operador cometidas en contra de las obligaciones con YPFB, de esta forma por medio de un informe presentado por el administrador al fiscal del Servicio se solicite el reemplazo inmediato del operador, en las siguientes condiciones:</w:t>
            </w: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r>
      <w:tr w:rsidR="0023050F" w:rsidRPr="00C75BEC" w:rsidTr="00B72A7F">
        <w:trPr>
          <w:jc w:val="center"/>
        </w:trPr>
        <w:tc>
          <w:tcPr>
            <w:tcW w:w="6247" w:type="dxa"/>
            <w:vAlign w:val="center"/>
          </w:tcPr>
          <w:p w:rsidR="0023050F" w:rsidRPr="000A4177" w:rsidRDefault="0023050F" w:rsidP="0023050F">
            <w:pPr>
              <w:numPr>
                <w:ilvl w:val="1"/>
                <w:numId w:val="36"/>
              </w:numPr>
              <w:jc w:val="both"/>
              <w:rPr>
                <w:rFonts w:ascii="Calibri" w:hAnsi="Calibri"/>
                <w:sz w:val="22"/>
                <w:szCs w:val="22"/>
                <w:lang w:val="es-ES_tradnl"/>
              </w:rPr>
            </w:pPr>
            <w:r w:rsidRPr="000A4177">
              <w:rPr>
                <w:rFonts w:ascii="Calibri" w:hAnsi="Calibri"/>
                <w:sz w:val="22"/>
                <w:szCs w:val="22"/>
                <w:lang w:val="es-ES_tradnl"/>
              </w:rPr>
              <w:lastRenderedPageBreak/>
              <w:t>En caso de tres llamadas de atención a solicitud del administrador por Faltas Leves cometidas en la prestación del Servicio.</w:t>
            </w:r>
          </w:p>
          <w:p w:rsidR="0023050F" w:rsidRPr="000A4177" w:rsidRDefault="0023050F" w:rsidP="00CD0833">
            <w:pPr>
              <w:ind w:left="1080"/>
              <w:jc w:val="both"/>
              <w:rPr>
                <w:rFonts w:ascii="Calibri" w:hAnsi="Calibri"/>
                <w:sz w:val="22"/>
                <w:szCs w:val="22"/>
                <w:lang w:val="es-ES_tradnl"/>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r>
      <w:tr w:rsidR="0023050F" w:rsidRPr="00C75BEC" w:rsidTr="00B72A7F">
        <w:trPr>
          <w:jc w:val="center"/>
        </w:trPr>
        <w:tc>
          <w:tcPr>
            <w:tcW w:w="6247" w:type="dxa"/>
            <w:vAlign w:val="center"/>
          </w:tcPr>
          <w:p w:rsidR="00CD0833" w:rsidRPr="000A4177" w:rsidRDefault="00CD0833" w:rsidP="00CD0833">
            <w:pPr>
              <w:numPr>
                <w:ilvl w:val="1"/>
                <w:numId w:val="36"/>
              </w:numPr>
              <w:jc w:val="both"/>
              <w:rPr>
                <w:rFonts w:ascii="Calibri" w:hAnsi="Calibri"/>
                <w:sz w:val="22"/>
                <w:szCs w:val="22"/>
                <w:lang w:val="es-ES_tradnl"/>
              </w:rPr>
            </w:pPr>
            <w:r w:rsidRPr="000A4177">
              <w:rPr>
                <w:rFonts w:ascii="Calibri" w:hAnsi="Calibri"/>
                <w:sz w:val="22"/>
                <w:szCs w:val="22"/>
                <w:lang w:val="es-ES_tradnl"/>
              </w:rPr>
              <w:t>En caso de Faltas Graves se solicitara el retiro inmediato a simple solicitud del Fiscal del Servicio a la empresa adjudicada.</w:t>
            </w:r>
          </w:p>
          <w:p w:rsidR="0023050F" w:rsidRPr="000A4177" w:rsidRDefault="0023050F" w:rsidP="00CD0833">
            <w:pPr>
              <w:ind w:left="1080"/>
              <w:jc w:val="both"/>
              <w:rPr>
                <w:rFonts w:ascii="Calibri" w:hAnsi="Calibri"/>
                <w:sz w:val="22"/>
                <w:szCs w:val="22"/>
                <w:lang w:val="es-ES_tradnl"/>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c>
          <w:tcPr>
            <w:tcW w:w="0" w:type="auto"/>
            <w:vAlign w:val="center"/>
          </w:tcPr>
          <w:p w:rsidR="0023050F" w:rsidRPr="00C75BEC" w:rsidRDefault="0023050F" w:rsidP="009F3A9D">
            <w:pPr>
              <w:rPr>
                <w:rFonts w:asciiTheme="minorHAnsi" w:hAnsiTheme="minorHAnsi" w:cstheme="minorHAnsi"/>
                <w:b/>
                <w:sz w:val="18"/>
                <w:szCs w:val="18"/>
              </w:rPr>
            </w:pPr>
          </w:p>
        </w:tc>
      </w:tr>
      <w:tr w:rsidR="00E1505D" w:rsidRPr="00C75BEC" w:rsidTr="00B72A7F">
        <w:trPr>
          <w:jc w:val="center"/>
        </w:trPr>
        <w:tc>
          <w:tcPr>
            <w:tcW w:w="6247" w:type="dxa"/>
            <w:vAlign w:val="center"/>
          </w:tcPr>
          <w:p w:rsidR="008C5550" w:rsidRDefault="008C5550" w:rsidP="00E1505D">
            <w:pPr>
              <w:jc w:val="both"/>
              <w:rPr>
                <w:rFonts w:ascii="Calibri" w:hAnsi="Calibri"/>
                <w:b/>
                <w:sz w:val="22"/>
                <w:szCs w:val="22"/>
                <w:lang w:val="es-ES_tradnl"/>
              </w:rPr>
            </w:pPr>
          </w:p>
          <w:p w:rsidR="00E1505D" w:rsidRPr="00E1505D" w:rsidRDefault="00E1505D" w:rsidP="00E1505D">
            <w:pPr>
              <w:jc w:val="both"/>
              <w:rPr>
                <w:rFonts w:ascii="Calibri" w:hAnsi="Calibri"/>
                <w:sz w:val="22"/>
                <w:szCs w:val="22"/>
                <w:lang w:val="es-ES_tradnl"/>
              </w:rPr>
            </w:pPr>
            <w:r w:rsidRPr="00E1505D">
              <w:rPr>
                <w:rFonts w:ascii="Calibri" w:hAnsi="Calibri"/>
                <w:b/>
                <w:sz w:val="22"/>
                <w:szCs w:val="22"/>
                <w:lang w:val="es-ES_tradnl"/>
              </w:rPr>
              <w:t>PLAZO DEL SERVICIO</w:t>
            </w:r>
            <w:r w:rsidRPr="00E1505D">
              <w:rPr>
                <w:rFonts w:ascii="Calibri" w:hAnsi="Calibri"/>
                <w:sz w:val="22"/>
                <w:szCs w:val="22"/>
                <w:lang w:val="es-ES_tradnl"/>
              </w:rPr>
              <w:t xml:space="preserve">. </w:t>
            </w:r>
          </w:p>
          <w:p w:rsidR="00E1505D" w:rsidRDefault="00E1505D" w:rsidP="002F2745">
            <w:pPr>
              <w:jc w:val="both"/>
              <w:rPr>
                <w:rFonts w:ascii="Calibri" w:hAnsi="Calibri"/>
                <w:sz w:val="22"/>
                <w:szCs w:val="22"/>
                <w:lang w:val="es-ES_tradnl"/>
              </w:rPr>
            </w:pPr>
            <w:r w:rsidRPr="00E1505D">
              <w:rPr>
                <w:rFonts w:ascii="Calibri" w:hAnsi="Calibri"/>
                <w:sz w:val="22"/>
                <w:szCs w:val="22"/>
                <w:lang w:val="es-ES_tradnl"/>
              </w:rPr>
              <w:t xml:space="preserve">El plazo de ejecución del servicio será a partir </w:t>
            </w:r>
            <w:r w:rsidR="00FC66B0">
              <w:rPr>
                <w:rFonts w:ascii="Calibri" w:hAnsi="Calibri"/>
                <w:sz w:val="22"/>
                <w:szCs w:val="22"/>
                <w:lang w:val="es-ES_tradnl"/>
              </w:rPr>
              <w:t xml:space="preserve">de la firma de contrato y </w:t>
            </w:r>
            <w:r w:rsidRPr="00E1505D">
              <w:rPr>
                <w:rFonts w:ascii="Calibri" w:hAnsi="Calibri"/>
                <w:sz w:val="22"/>
                <w:szCs w:val="22"/>
                <w:lang w:val="es-ES_tradnl"/>
              </w:rPr>
              <w:t>hasta el 31 de diciembre de la gestión 2016.</w:t>
            </w:r>
          </w:p>
          <w:p w:rsidR="008C5550" w:rsidRPr="000A4177" w:rsidRDefault="008C5550" w:rsidP="002F2745">
            <w:pPr>
              <w:jc w:val="both"/>
              <w:rPr>
                <w:rFonts w:ascii="Calibri" w:hAnsi="Calibri"/>
                <w:sz w:val="22"/>
                <w:szCs w:val="22"/>
                <w:lang w:val="es-ES_tradnl"/>
              </w:rPr>
            </w:pPr>
          </w:p>
        </w:tc>
        <w:tc>
          <w:tcPr>
            <w:tcW w:w="0" w:type="auto"/>
            <w:vAlign w:val="center"/>
          </w:tcPr>
          <w:p w:rsidR="00E1505D" w:rsidRPr="00C75BEC" w:rsidRDefault="00E1505D" w:rsidP="009F3A9D">
            <w:pPr>
              <w:rPr>
                <w:rFonts w:asciiTheme="minorHAnsi" w:hAnsiTheme="minorHAnsi" w:cstheme="minorHAnsi"/>
                <w:b/>
                <w:sz w:val="18"/>
                <w:szCs w:val="18"/>
              </w:rPr>
            </w:pPr>
          </w:p>
        </w:tc>
        <w:tc>
          <w:tcPr>
            <w:tcW w:w="0" w:type="auto"/>
            <w:vAlign w:val="center"/>
          </w:tcPr>
          <w:p w:rsidR="00E1505D" w:rsidRPr="00C75BEC" w:rsidRDefault="00E1505D" w:rsidP="009F3A9D">
            <w:pPr>
              <w:rPr>
                <w:rFonts w:asciiTheme="minorHAnsi" w:hAnsiTheme="minorHAnsi" w:cstheme="minorHAnsi"/>
                <w:b/>
                <w:sz w:val="18"/>
                <w:szCs w:val="18"/>
              </w:rPr>
            </w:pPr>
          </w:p>
        </w:tc>
        <w:tc>
          <w:tcPr>
            <w:tcW w:w="0" w:type="auto"/>
            <w:vAlign w:val="center"/>
          </w:tcPr>
          <w:p w:rsidR="00E1505D" w:rsidRPr="00C75BEC" w:rsidRDefault="00E1505D" w:rsidP="009F3A9D">
            <w:pPr>
              <w:rPr>
                <w:rFonts w:asciiTheme="minorHAnsi" w:hAnsiTheme="minorHAnsi" w:cstheme="minorHAnsi"/>
                <w:b/>
                <w:sz w:val="18"/>
                <w:szCs w:val="18"/>
              </w:rPr>
            </w:pPr>
          </w:p>
        </w:tc>
        <w:tc>
          <w:tcPr>
            <w:tcW w:w="0" w:type="auto"/>
            <w:vAlign w:val="center"/>
          </w:tcPr>
          <w:p w:rsidR="00E1505D" w:rsidRPr="00C75BEC" w:rsidRDefault="00E1505D"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Default="008C5550" w:rsidP="002F2745">
            <w:pPr>
              <w:jc w:val="both"/>
              <w:rPr>
                <w:rFonts w:ascii="Calibri" w:hAnsi="Calibri"/>
                <w:b/>
                <w:sz w:val="22"/>
                <w:szCs w:val="22"/>
              </w:rPr>
            </w:pPr>
          </w:p>
          <w:p w:rsidR="002F2745" w:rsidRPr="000A4177" w:rsidRDefault="002F2745" w:rsidP="002F2745">
            <w:pPr>
              <w:jc w:val="both"/>
              <w:rPr>
                <w:rFonts w:ascii="Calibri" w:hAnsi="Calibri"/>
                <w:b/>
                <w:sz w:val="22"/>
                <w:szCs w:val="22"/>
              </w:rPr>
            </w:pPr>
            <w:r w:rsidRPr="000A4177">
              <w:rPr>
                <w:rFonts w:ascii="Calibri" w:hAnsi="Calibri"/>
                <w:b/>
                <w:sz w:val="22"/>
                <w:szCs w:val="22"/>
              </w:rPr>
              <w:t>MULTAS</w:t>
            </w:r>
          </w:p>
          <w:p w:rsidR="002F2745" w:rsidRPr="002F2745" w:rsidRDefault="002F2745" w:rsidP="002F2745">
            <w:pPr>
              <w:jc w:val="both"/>
              <w:rPr>
                <w:rFonts w:ascii="Calibri" w:hAnsi="Calibri"/>
                <w:sz w:val="16"/>
                <w:szCs w:val="16"/>
              </w:rPr>
            </w:pPr>
          </w:p>
          <w:p w:rsidR="002F2745" w:rsidRDefault="002F2745" w:rsidP="002F2745">
            <w:pPr>
              <w:jc w:val="both"/>
              <w:rPr>
                <w:rFonts w:ascii="Calibri" w:hAnsi="Calibri"/>
                <w:sz w:val="22"/>
                <w:szCs w:val="22"/>
              </w:rPr>
            </w:pPr>
            <w:r w:rsidRPr="000A4177">
              <w:rPr>
                <w:rFonts w:ascii="Calibri" w:hAnsi="Calibri"/>
                <w:sz w:val="22"/>
                <w:szCs w:val="22"/>
              </w:rPr>
              <w:t>Durante la ejecución del servicio el incumplimiento a las obligaciones establecidas  en las especificaciones técnicas será pasible a multas.</w:t>
            </w:r>
          </w:p>
          <w:p w:rsidR="00FC66B0" w:rsidRPr="000A4177" w:rsidRDefault="00FC66B0" w:rsidP="002F2745">
            <w:pPr>
              <w:jc w:val="both"/>
              <w:rPr>
                <w:rFonts w:ascii="Calibri" w:hAnsi="Calibri"/>
                <w:sz w:val="22"/>
                <w:szCs w:val="22"/>
              </w:rPr>
            </w:pPr>
          </w:p>
          <w:p w:rsidR="002F2745" w:rsidRPr="002F2745" w:rsidRDefault="002F2745" w:rsidP="002F2745">
            <w:pPr>
              <w:jc w:val="both"/>
              <w:rPr>
                <w:rFonts w:ascii="Calibri" w:hAnsi="Calibri"/>
                <w:sz w:val="16"/>
                <w:szCs w:val="16"/>
              </w:rPr>
            </w:pPr>
          </w:p>
          <w:p w:rsidR="002F2745" w:rsidRDefault="002F2745" w:rsidP="002F2745">
            <w:pPr>
              <w:jc w:val="both"/>
              <w:rPr>
                <w:rFonts w:ascii="Calibri" w:hAnsi="Calibri"/>
                <w:sz w:val="22"/>
                <w:szCs w:val="22"/>
              </w:rPr>
            </w:pPr>
            <w:r w:rsidRPr="000A4177">
              <w:rPr>
                <w:rFonts w:ascii="Calibri" w:hAnsi="Calibri"/>
                <w:sz w:val="22"/>
                <w:szCs w:val="22"/>
              </w:rPr>
              <w:t>Las multas serán aplicadas por el uno por ciento (1%) sobre el Ítem adjudicado en los siguientes casos:</w:t>
            </w:r>
          </w:p>
          <w:p w:rsidR="00E6764A" w:rsidRDefault="00E6764A" w:rsidP="002F2745">
            <w:pPr>
              <w:jc w:val="both"/>
              <w:rPr>
                <w:rFonts w:ascii="Calibri" w:hAnsi="Calibri"/>
                <w:sz w:val="22"/>
                <w:szCs w:val="22"/>
              </w:rPr>
            </w:pPr>
          </w:p>
          <w:p w:rsidR="002F2745" w:rsidRDefault="00E6764A" w:rsidP="00E1505D">
            <w:pPr>
              <w:jc w:val="both"/>
              <w:rPr>
                <w:rFonts w:ascii="Calibri" w:hAnsi="Calibri"/>
                <w:sz w:val="22"/>
                <w:szCs w:val="22"/>
              </w:rPr>
            </w:pPr>
            <w:r w:rsidRPr="00E6764A">
              <w:rPr>
                <w:rFonts w:ascii="Calibri" w:hAnsi="Calibri"/>
                <w:sz w:val="22"/>
                <w:szCs w:val="22"/>
              </w:rPr>
              <w:t>(MANIFESTAR ACEPTACIÓN</w:t>
            </w:r>
            <w:r w:rsidR="00940501">
              <w:rPr>
                <w:rFonts w:ascii="Calibri" w:hAnsi="Calibri"/>
                <w:sz w:val="22"/>
                <w:szCs w:val="22"/>
              </w:rPr>
              <w:t xml:space="preserve"> EN CADA MULTA</w:t>
            </w:r>
            <w:r w:rsidRPr="00E6764A">
              <w:rPr>
                <w:rFonts w:ascii="Calibri" w:hAnsi="Calibri"/>
                <w:sz w:val="22"/>
                <w:szCs w:val="22"/>
              </w:rPr>
              <w:t>)</w:t>
            </w:r>
          </w:p>
          <w:p w:rsidR="00E6764A" w:rsidRPr="00E6764A" w:rsidRDefault="00E6764A" w:rsidP="00E1505D">
            <w:pPr>
              <w:jc w:val="both"/>
              <w:rPr>
                <w:rFonts w:ascii="Calibri" w:hAnsi="Calibri"/>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2F2745">
            <w:pPr>
              <w:jc w:val="both"/>
              <w:rPr>
                <w:rFonts w:ascii="Calibri" w:hAnsi="Calibri"/>
                <w:sz w:val="22"/>
                <w:szCs w:val="22"/>
              </w:rPr>
            </w:pPr>
          </w:p>
          <w:p w:rsidR="002F2745" w:rsidRPr="000A4177" w:rsidRDefault="002F2745" w:rsidP="00081268">
            <w:pPr>
              <w:numPr>
                <w:ilvl w:val="0"/>
                <w:numId w:val="47"/>
              </w:numPr>
              <w:jc w:val="both"/>
              <w:rPr>
                <w:rFonts w:ascii="Calibri" w:hAnsi="Calibri"/>
                <w:sz w:val="22"/>
                <w:szCs w:val="22"/>
              </w:rPr>
            </w:pPr>
            <w:r w:rsidRPr="000A4177">
              <w:rPr>
                <w:rFonts w:ascii="Calibri" w:hAnsi="Calibri"/>
                <w:sz w:val="22"/>
                <w:szCs w:val="22"/>
                <w:lang w:val="es-ES_tradnl"/>
              </w:rPr>
              <w:t>Faltas del operador.</w:t>
            </w:r>
          </w:p>
          <w:p w:rsidR="002F2745" w:rsidRPr="00E1505D" w:rsidRDefault="002F2745" w:rsidP="00E1505D">
            <w:pPr>
              <w:jc w:val="both"/>
              <w:rPr>
                <w:rFonts w:ascii="Calibri" w:hAnsi="Calibri"/>
                <w:b/>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Default="002F2745" w:rsidP="002F2745">
            <w:pPr>
              <w:jc w:val="both"/>
              <w:rPr>
                <w:sz w:val="24"/>
                <w:szCs w:val="24"/>
                <w:lang w:eastAsia="es-ES"/>
              </w:rPr>
            </w:pPr>
          </w:p>
          <w:p w:rsidR="002F2745" w:rsidRPr="000A4177" w:rsidRDefault="002F2745" w:rsidP="00081268">
            <w:pPr>
              <w:numPr>
                <w:ilvl w:val="0"/>
                <w:numId w:val="47"/>
              </w:numPr>
              <w:jc w:val="both"/>
              <w:rPr>
                <w:rFonts w:ascii="Calibri" w:hAnsi="Calibri"/>
                <w:sz w:val="22"/>
                <w:szCs w:val="22"/>
              </w:rPr>
            </w:pPr>
            <w:r w:rsidRPr="000A4177">
              <w:rPr>
                <w:rFonts w:ascii="Calibri" w:hAnsi="Calibri"/>
                <w:sz w:val="22"/>
                <w:szCs w:val="22"/>
              </w:rPr>
              <w:t>Reincidencia del operador en no cumplir con las actividades relacionadas a la actividad comercial o señaladas en las obligaciones del Operador ante YPFB.</w:t>
            </w:r>
          </w:p>
          <w:p w:rsidR="002F2745" w:rsidRDefault="002F2745" w:rsidP="00E1505D">
            <w:pPr>
              <w:jc w:val="both"/>
              <w:rPr>
                <w:rFonts w:ascii="Calibri" w:hAnsi="Calibri"/>
                <w:b/>
                <w:sz w:val="22"/>
                <w:szCs w:val="22"/>
              </w:rPr>
            </w:pPr>
          </w:p>
          <w:p w:rsidR="00E6764A" w:rsidRPr="002F2745" w:rsidRDefault="00E6764A" w:rsidP="00E1505D">
            <w:pPr>
              <w:jc w:val="both"/>
              <w:rPr>
                <w:rFonts w:ascii="Calibri" w:hAnsi="Calibri"/>
                <w:b/>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081268">
            <w:pPr>
              <w:numPr>
                <w:ilvl w:val="0"/>
                <w:numId w:val="47"/>
              </w:numPr>
              <w:jc w:val="both"/>
              <w:rPr>
                <w:rFonts w:ascii="Calibri" w:hAnsi="Calibri"/>
                <w:sz w:val="22"/>
                <w:szCs w:val="22"/>
              </w:rPr>
            </w:pPr>
            <w:r w:rsidRPr="000A4177">
              <w:rPr>
                <w:rFonts w:ascii="Calibri" w:hAnsi="Calibri"/>
                <w:sz w:val="22"/>
                <w:szCs w:val="22"/>
              </w:rPr>
              <w:t>Reincidencia en el manejo del efectivo Señalados en los requisitos del proponente sobre el manejo del dinero.</w:t>
            </w:r>
          </w:p>
          <w:p w:rsidR="002F2745" w:rsidRPr="002F2745" w:rsidRDefault="002F2745" w:rsidP="00E1505D">
            <w:pPr>
              <w:jc w:val="both"/>
              <w:rPr>
                <w:rFonts w:ascii="Calibri" w:hAnsi="Calibri"/>
                <w:b/>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8C5550" w:rsidRDefault="002F2745" w:rsidP="00081268">
            <w:pPr>
              <w:numPr>
                <w:ilvl w:val="0"/>
                <w:numId w:val="47"/>
              </w:numPr>
              <w:jc w:val="both"/>
              <w:rPr>
                <w:rFonts w:ascii="Calibri" w:hAnsi="Calibri"/>
                <w:sz w:val="16"/>
                <w:szCs w:val="16"/>
              </w:rPr>
            </w:pPr>
            <w:r w:rsidRPr="008C5550">
              <w:rPr>
                <w:rFonts w:ascii="Calibri" w:hAnsi="Calibri"/>
                <w:sz w:val="22"/>
                <w:szCs w:val="22"/>
                <w:lang w:val="es-ES_tradnl"/>
              </w:rPr>
              <w:t>No cumplir con la dotación de ropa de trabajo, dañando la imagen Corporativa de YPFB</w:t>
            </w:r>
          </w:p>
          <w:p w:rsidR="002F2745" w:rsidRPr="002F2745" w:rsidRDefault="002F2745" w:rsidP="00E1505D">
            <w:pPr>
              <w:jc w:val="both"/>
              <w:rPr>
                <w:rFonts w:ascii="Calibri" w:hAnsi="Calibri"/>
                <w:b/>
                <w:sz w:val="22"/>
                <w:szCs w:val="22"/>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Pr="008C5550" w:rsidRDefault="008C5550" w:rsidP="002F2745">
            <w:pPr>
              <w:jc w:val="both"/>
              <w:rPr>
                <w:rFonts w:ascii="Calibri" w:hAnsi="Calibri"/>
                <w:b/>
                <w:sz w:val="22"/>
                <w:szCs w:val="22"/>
              </w:rPr>
            </w:pPr>
          </w:p>
          <w:p w:rsidR="002F2745" w:rsidRPr="008C5550" w:rsidRDefault="002F2745" w:rsidP="002F2745">
            <w:pPr>
              <w:jc w:val="both"/>
              <w:rPr>
                <w:rFonts w:ascii="Calibri" w:hAnsi="Calibri"/>
                <w:b/>
                <w:sz w:val="16"/>
                <w:szCs w:val="16"/>
                <w:lang w:val="es-ES_tradnl"/>
              </w:rPr>
            </w:pPr>
            <w:r w:rsidRPr="008C5550">
              <w:rPr>
                <w:rFonts w:ascii="Calibri" w:hAnsi="Calibri"/>
                <w:b/>
                <w:sz w:val="22"/>
                <w:szCs w:val="22"/>
              </w:rPr>
              <w:t>Serán pasibles a una multa del (0.25%) sobre el Ítem adjudicado en los siguientes casos:</w:t>
            </w:r>
          </w:p>
          <w:p w:rsidR="002F2745" w:rsidRDefault="002F2745" w:rsidP="00E1505D">
            <w:pPr>
              <w:jc w:val="both"/>
              <w:rPr>
                <w:rFonts w:ascii="Calibri" w:hAnsi="Calibri"/>
                <w:b/>
                <w:sz w:val="22"/>
                <w:szCs w:val="22"/>
                <w:lang w:val="es-ES_tradnl"/>
              </w:rPr>
            </w:pPr>
          </w:p>
          <w:p w:rsidR="00CD0833" w:rsidRDefault="00CD0833" w:rsidP="00E1505D">
            <w:pPr>
              <w:jc w:val="both"/>
              <w:rPr>
                <w:rFonts w:ascii="Calibri" w:hAnsi="Calibri"/>
                <w:b/>
                <w:sz w:val="22"/>
                <w:szCs w:val="22"/>
                <w:lang w:val="es-ES_tradnl"/>
              </w:rPr>
            </w:pPr>
          </w:p>
          <w:p w:rsidR="00CD0833" w:rsidRPr="00E1505D" w:rsidRDefault="00CD0833" w:rsidP="00E1505D">
            <w:pPr>
              <w:jc w:val="both"/>
              <w:rPr>
                <w:rFonts w:ascii="Calibri" w:hAnsi="Calibri"/>
                <w:b/>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Default="008C5550" w:rsidP="00E1505D">
            <w:pPr>
              <w:jc w:val="both"/>
              <w:rPr>
                <w:rFonts w:ascii="Calibri" w:hAnsi="Calibri"/>
                <w:sz w:val="22"/>
                <w:szCs w:val="22"/>
                <w:lang w:val="es-ES_tradnl"/>
              </w:rPr>
            </w:pPr>
          </w:p>
          <w:p w:rsidR="002F2745" w:rsidRDefault="002F2745" w:rsidP="00E1505D">
            <w:pPr>
              <w:jc w:val="both"/>
              <w:rPr>
                <w:rFonts w:ascii="Calibri" w:hAnsi="Calibri"/>
                <w:sz w:val="22"/>
                <w:szCs w:val="22"/>
                <w:lang w:val="es-ES_tradnl"/>
              </w:rPr>
            </w:pPr>
            <w:r w:rsidRPr="000A4177">
              <w:rPr>
                <w:rFonts w:ascii="Calibri" w:hAnsi="Calibri"/>
                <w:sz w:val="22"/>
                <w:szCs w:val="22"/>
                <w:lang w:val="es-ES_tradnl"/>
              </w:rPr>
              <w:t>El Operador se presente a su de turno 5 minutos después del horario Establecido</w:t>
            </w:r>
          </w:p>
          <w:p w:rsidR="008C5550" w:rsidRPr="00E1505D" w:rsidRDefault="008C5550" w:rsidP="00E1505D">
            <w:pPr>
              <w:jc w:val="both"/>
              <w:rPr>
                <w:rFonts w:ascii="Calibri" w:hAnsi="Calibri"/>
                <w:b/>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8C5550" w:rsidRDefault="008C5550" w:rsidP="002F2745">
            <w:pPr>
              <w:jc w:val="both"/>
              <w:rPr>
                <w:rFonts w:ascii="Calibri" w:hAnsi="Calibri"/>
                <w:sz w:val="22"/>
                <w:szCs w:val="22"/>
                <w:lang w:val="es-ES_tradnl"/>
              </w:rPr>
            </w:pPr>
          </w:p>
          <w:p w:rsidR="002F2745" w:rsidRPr="000A4177" w:rsidRDefault="002F2745" w:rsidP="002F2745">
            <w:pPr>
              <w:jc w:val="both"/>
              <w:rPr>
                <w:rFonts w:ascii="Calibri" w:hAnsi="Calibri"/>
                <w:sz w:val="22"/>
                <w:szCs w:val="22"/>
                <w:lang w:val="es-ES_tradnl"/>
              </w:rPr>
            </w:pPr>
            <w:r w:rsidRPr="000A4177">
              <w:rPr>
                <w:rFonts w:ascii="Calibri" w:hAnsi="Calibri"/>
                <w:sz w:val="22"/>
                <w:szCs w:val="22"/>
                <w:lang w:val="es-ES_tradnl"/>
              </w:rPr>
              <w:t>La Empresa no presente los respaldos pertinentes a la contratación del operador solicitados por YPFB.</w:t>
            </w:r>
          </w:p>
          <w:p w:rsidR="002F2745" w:rsidRPr="000A4177" w:rsidRDefault="002F2745"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Hoja de Vida</w:t>
            </w:r>
          </w:p>
          <w:p w:rsidR="002F2745" w:rsidRPr="000A4177" w:rsidRDefault="002F2745"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Título de Bachiller</w:t>
            </w:r>
          </w:p>
          <w:p w:rsidR="002F2745" w:rsidRDefault="002F2745" w:rsidP="00081268">
            <w:pPr>
              <w:numPr>
                <w:ilvl w:val="1"/>
                <w:numId w:val="48"/>
              </w:numPr>
              <w:jc w:val="both"/>
              <w:rPr>
                <w:rFonts w:ascii="Calibri" w:hAnsi="Calibri"/>
                <w:sz w:val="22"/>
                <w:szCs w:val="22"/>
                <w:lang w:val="es-ES_tradnl"/>
              </w:rPr>
            </w:pPr>
            <w:r w:rsidRPr="000A4177">
              <w:rPr>
                <w:rFonts w:ascii="Calibri" w:hAnsi="Calibri"/>
                <w:sz w:val="22"/>
                <w:szCs w:val="22"/>
                <w:lang w:val="es-ES_tradnl"/>
              </w:rPr>
              <w:t>Estudios Técnicos Superiores (deseable)</w:t>
            </w:r>
          </w:p>
          <w:p w:rsidR="002F2745" w:rsidRDefault="002F2745" w:rsidP="00081268">
            <w:pPr>
              <w:numPr>
                <w:ilvl w:val="1"/>
                <w:numId w:val="48"/>
              </w:numPr>
              <w:jc w:val="both"/>
              <w:rPr>
                <w:rFonts w:ascii="Calibri" w:hAnsi="Calibri"/>
                <w:sz w:val="22"/>
                <w:szCs w:val="22"/>
                <w:lang w:val="es-ES_tradnl"/>
              </w:rPr>
            </w:pPr>
            <w:r w:rsidRPr="002F2745">
              <w:rPr>
                <w:rFonts w:ascii="Calibri" w:hAnsi="Calibri"/>
                <w:sz w:val="22"/>
                <w:szCs w:val="22"/>
                <w:lang w:val="es-ES_tradnl"/>
              </w:rPr>
              <w:t>Certificado de la FELCC</w:t>
            </w:r>
          </w:p>
          <w:p w:rsidR="00FC66B0" w:rsidRPr="002F2745" w:rsidRDefault="00FC66B0" w:rsidP="00CD0833">
            <w:pPr>
              <w:jc w:val="both"/>
              <w:rPr>
                <w:rFonts w:ascii="Calibri" w:hAnsi="Calibri"/>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2F2745" w:rsidRPr="000A4177" w:rsidRDefault="002F2745" w:rsidP="002F2745">
            <w:pPr>
              <w:ind w:left="1440"/>
              <w:jc w:val="both"/>
              <w:rPr>
                <w:rFonts w:ascii="Calibri" w:hAnsi="Calibri"/>
                <w:sz w:val="22"/>
                <w:szCs w:val="22"/>
                <w:lang w:val="es-ES_tradnl"/>
              </w:rPr>
            </w:pPr>
          </w:p>
          <w:p w:rsidR="002F2745" w:rsidRPr="000A4177" w:rsidRDefault="002F2745" w:rsidP="002F2745">
            <w:pPr>
              <w:jc w:val="both"/>
              <w:rPr>
                <w:rFonts w:ascii="Calibri" w:hAnsi="Calibri"/>
                <w:sz w:val="22"/>
                <w:szCs w:val="22"/>
                <w:lang w:val="es-ES_tradnl"/>
              </w:rPr>
            </w:pPr>
            <w:r w:rsidRPr="000A4177">
              <w:rPr>
                <w:rFonts w:ascii="Calibri" w:hAnsi="Calibri"/>
                <w:sz w:val="22"/>
                <w:szCs w:val="22"/>
                <w:lang w:val="es-ES_tradnl"/>
              </w:rPr>
              <w:t>Reemplazos del operador sin previo aviso al Administrador de la Estación de Servicio.</w:t>
            </w:r>
          </w:p>
          <w:p w:rsidR="002F2745" w:rsidRPr="000A4177" w:rsidRDefault="002F2745" w:rsidP="00E1505D">
            <w:pPr>
              <w:jc w:val="both"/>
              <w:rPr>
                <w:rFonts w:ascii="Calibri" w:hAnsi="Calibri"/>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r w:rsidR="002F2745" w:rsidRPr="00C75BEC" w:rsidTr="00B72A7F">
        <w:trPr>
          <w:jc w:val="center"/>
        </w:trPr>
        <w:tc>
          <w:tcPr>
            <w:tcW w:w="6247" w:type="dxa"/>
            <w:vAlign w:val="center"/>
          </w:tcPr>
          <w:p w:rsidR="00CD0833" w:rsidRDefault="00CD0833" w:rsidP="002F2745">
            <w:pPr>
              <w:jc w:val="both"/>
              <w:rPr>
                <w:rFonts w:ascii="Calibri" w:hAnsi="Calibri"/>
                <w:sz w:val="22"/>
                <w:szCs w:val="22"/>
              </w:rPr>
            </w:pPr>
          </w:p>
          <w:p w:rsidR="002F2745" w:rsidRDefault="002F2745" w:rsidP="002F2745">
            <w:pPr>
              <w:jc w:val="both"/>
              <w:rPr>
                <w:rFonts w:ascii="Calibri" w:hAnsi="Calibri"/>
                <w:sz w:val="22"/>
                <w:szCs w:val="22"/>
              </w:rPr>
            </w:pPr>
            <w:r w:rsidRPr="000A4177">
              <w:rPr>
                <w:rFonts w:ascii="Calibri" w:hAnsi="Calibri"/>
                <w:sz w:val="22"/>
                <w:szCs w:val="22"/>
              </w:rPr>
              <w:t>La sumatoria de todos los importes multados no puede sobre pasar un máximo de 20% del ITEM adjudicado, caso contrario YPFB tomara las acciones que correspondan para rescindir contrato</w:t>
            </w:r>
          </w:p>
          <w:p w:rsidR="00CD0833" w:rsidRPr="000A4177" w:rsidRDefault="00CD0833" w:rsidP="002F2745">
            <w:pPr>
              <w:jc w:val="both"/>
              <w:rPr>
                <w:rFonts w:ascii="Calibri" w:hAnsi="Calibri"/>
                <w:sz w:val="22"/>
                <w:szCs w:val="22"/>
                <w:lang w:val="es-ES_tradnl"/>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c>
          <w:tcPr>
            <w:tcW w:w="0" w:type="auto"/>
            <w:vAlign w:val="center"/>
          </w:tcPr>
          <w:p w:rsidR="002F2745" w:rsidRPr="00C75BEC" w:rsidRDefault="002F2745" w:rsidP="009F3A9D">
            <w:pPr>
              <w:rPr>
                <w:rFonts w:asciiTheme="minorHAnsi" w:hAnsiTheme="minorHAnsi" w:cstheme="minorHAnsi"/>
                <w:b/>
                <w:sz w:val="18"/>
                <w:szCs w:val="18"/>
              </w:rPr>
            </w:pPr>
          </w:p>
        </w:tc>
      </w:tr>
    </w:tbl>
    <w:p w:rsidR="00E1505D" w:rsidRDefault="00E1505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EE6FC7" w:rsidRDefault="00EE6FC7" w:rsidP="002F2745">
      <w:pPr>
        <w:ind w:left="360"/>
        <w:jc w:val="both"/>
        <w:rPr>
          <w:rFonts w:asciiTheme="minorHAnsi" w:hAnsiTheme="minorHAnsi" w:cstheme="minorHAnsi"/>
          <w:b/>
          <w:color w:val="000000"/>
        </w:rPr>
      </w:pPr>
      <w:r w:rsidRPr="000A4177">
        <w:rPr>
          <w:rFonts w:ascii="Calibri" w:hAnsi="Calibri"/>
          <w:b/>
          <w:sz w:val="22"/>
          <w:szCs w:val="22"/>
        </w:rPr>
        <w:t xml:space="preserve"> </w:t>
      </w:r>
    </w:p>
    <w:p w:rsidR="00EE6FC7" w:rsidRDefault="00EE6FC7" w:rsidP="00EE6FC7">
      <w:pPr>
        <w:ind w:left="426"/>
        <w:jc w:val="center"/>
        <w:rPr>
          <w:rFonts w:asciiTheme="minorHAnsi" w:hAnsiTheme="minorHAnsi" w:cstheme="minorHAnsi"/>
          <w:b/>
          <w:color w:val="000000"/>
        </w:rPr>
      </w:pPr>
    </w:p>
    <w:p w:rsidR="00CD0833" w:rsidRDefault="00CD0833" w:rsidP="00EE6FC7">
      <w:pPr>
        <w:ind w:left="426"/>
        <w:jc w:val="center"/>
        <w:rPr>
          <w:rFonts w:asciiTheme="minorHAnsi" w:hAnsiTheme="minorHAnsi" w:cstheme="minorHAnsi"/>
          <w:b/>
          <w:color w:val="000000"/>
        </w:rPr>
      </w:pPr>
    </w:p>
    <w:p w:rsidR="00CD0833" w:rsidRDefault="00CD0833" w:rsidP="00EE6FC7">
      <w:pPr>
        <w:ind w:left="426"/>
        <w:jc w:val="center"/>
        <w:rPr>
          <w:rFonts w:asciiTheme="minorHAnsi" w:hAnsiTheme="minorHAnsi" w:cstheme="minorHAnsi"/>
          <w:b/>
          <w:color w:val="000000"/>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1A0C3F">
        <w:rPr>
          <w:rFonts w:asciiTheme="minorHAnsi" w:hAnsiTheme="minorHAnsi" w:cstheme="minorHAnsi"/>
          <w:sz w:val="20"/>
          <w:szCs w:val="20"/>
        </w:rPr>
        <w:t>Previa a la evaluación del método de selección establecido en el presente DBC Precio Evaluado Más Bajo se deberá realizar la evaluación preliminar y verificación de errores aritméticos.</w:t>
      </w:r>
      <w:r w:rsidRPr="00286B08">
        <w:rPr>
          <w:rFonts w:asciiTheme="minorHAnsi" w:hAnsiTheme="minorHAnsi" w:cstheme="minorHAnsi"/>
          <w:sz w:val="20"/>
          <w:szCs w:val="20"/>
        </w:rPr>
        <w:t xml:space="preserve">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081268">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081268">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081268">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081268">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081268">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1A0C3F" w:rsidRDefault="00B745A5" w:rsidP="00081268">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w:t>
      </w:r>
    </w:p>
    <w:p w:rsidR="001A0C3F" w:rsidRDefault="001A0C3F" w:rsidP="001A0C3F">
      <w:pPr>
        <w:pStyle w:val="Sinespaciado"/>
        <w:ind w:left="360"/>
        <w:rPr>
          <w:rFonts w:asciiTheme="minorHAnsi" w:hAnsiTheme="minorHAnsi" w:cstheme="minorHAnsi"/>
          <w:b/>
          <w:color w:val="000000" w:themeColor="text1"/>
          <w:sz w:val="20"/>
          <w:szCs w:val="20"/>
        </w:rPr>
      </w:pPr>
    </w:p>
    <w:p w:rsidR="00B745A5" w:rsidRPr="00286B08" w:rsidRDefault="001A0C3F" w:rsidP="001A0C3F">
      <w:pPr>
        <w:pStyle w:val="Sinespaciado"/>
        <w:ind w:left="36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(NO APLICA)</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1A0C3F" w:rsidRDefault="001A0C3F"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714F0C" w:rsidRDefault="00071870" w:rsidP="0066021F">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18249D" w:rsidRDefault="00693B48" w:rsidP="00693B48">
            <w:pPr>
              <w:rPr>
                <w:rFonts w:asciiTheme="minorHAnsi" w:eastAsia="Arial Unicode MS" w:hAnsiTheme="minorHAnsi" w:cstheme="minorHAnsi"/>
                <w:sz w:val="22"/>
                <w:szCs w:val="22"/>
                <w:lang w:val="es-MX" w:eastAsia="es-ES"/>
              </w:rPr>
            </w:pPr>
            <w:r w:rsidRPr="00693B48">
              <w:rPr>
                <w:rFonts w:asciiTheme="minorHAnsi" w:eastAsia="Arial Unicode MS" w:hAnsiTheme="minorHAnsi" w:cstheme="minorHAnsi"/>
                <w:sz w:val="22"/>
                <w:szCs w:val="22"/>
                <w:lang w:val="es-MX" w:eastAsia="es-ES"/>
              </w:rPr>
              <w:t>SERVICIO DE OPERADORES DE DISPENSER PARA LAS ESTACIONES DE SERVICIO DE PROPIEDAD DE YPFB DISTRITO COMERCIAL TARIJA 2016</w:t>
            </w:r>
          </w:p>
          <w:p w:rsidR="00071870" w:rsidRPr="00447135" w:rsidRDefault="0018249D" w:rsidP="00693B48">
            <w:pPr>
              <w:rPr>
                <w:rFonts w:ascii="Calibri" w:hAnsi="Calibri" w:cs="Arial"/>
                <w:sz w:val="22"/>
                <w:szCs w:val="22"/>
              </w:rPr>
            </w:pPr>
            <w:r>
              <w:rPr>
                <w:rFonts w:asciiTheme="minorHAnsi" w:eastAsia="Arial Unicode MS" w:hAnsiTheme="minorHAnsi" w:cstheme="minorHAnsi"/>
                <w:sz w:val="22"/>
                <w:szCs w:val="22"/>
                <w:lang w:val="es-MX" w:eastAsia="es-ES"/>
              </w:rPr>
              <w:t>SEGUNDA CONVOCATORIA</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
        <w:gridCol w:w="2789"/>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tabs>
                <w:tab w:val="left" w:pos="5025"/>
              </w:tabs>
              <w:rPr>
                <w:rFonts w:asciiTheme="minorHAnsi" w:hAnsiTheme="minorHAnsi" w:cstheme="minorHAnsi"/>
                <w:b/>
              </w:rPr>
            </w:pPr>
            <w:r w:rsidRPr="00024A40">
              <w:rPr>
                <w:rFonts w:asciiTheme="minorHAnsi" w:hAnsiTheme="minorHAnsi" w:cstheme="minorHAnsi"/>
                <w:b/>
              </w:rPr>
              <w:t xml:space="preserve">DOCUMENTOS LEGALES Y ADMINISTRATIVOS PARA PROPONENTES </w:t>
            </w:r>
            <w:r w:rsidRPr="00286B08">
              <w:rPr>
                <w:rFonts w:asciiTheme="minorHAnsi" w:hAnsiTheme="minorHAnsi" w:cstheme="minorHAnsi"/>
                <w:b/>
              </w:rPr>
              <w:tab/>
            </w:r>
          </w:p>
          <w:p w:rsidR="000707E7" w:rsidRPr="00286B08" w:rsidRDefault="000707E7" w:rsidP="000707E7">
            <w:pPr>
              <w:pStyle w:val="Normal2"/>
              <w:ind w:left="2124" w:hanging="2124"/>
              <w:rPr>
                <w:rFonts w:asciiTheme="minorHAnsi" w:hAnsiTheme="minorHAnsi" w:cstheme="minorHAnsi"/>
                <w:b/>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rPr>
                <w:rFonts w:asciiTheme="minorHAnsi" w:hAnsiTheme="minorHAnsi" w:cstheme="minorHAns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jc w:val="both"/>
              <w:rPr>
                <w:rFonts w:asciiTheme="minorHAnsi" w:hAnsiTheme="minorHAnsi" w:cstheme="minorHAnsi"/>
                <w:b/>
              </w:rPr>
            </w:pPr>
            <w:r w:rsidRPr="00BD2C05">
              <w:rPr>
                <w:rFonts w:asciiTheme="minorHAnsi" w:hAnsiTheme="minorHAnsi" w:cstheme="minorHAnsi"/>
              </w:rPr>
              <w:t>Formulario d</w:t>
            </w:r>
            <w:r>
              <w:rPr>
                <w:rFonts w:asciiTheme="minorHAnsi" w:hAnsiTheme="minorHAnsi" w:cstheme="minorHAnsi"/>
              </w:rPr>
              <w:t>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707E7" w:rsidRPr="00F3767B" w:rsidTr="008B5D98">
        <w:trPr>
          <w:jc w:val="center"/>
        </w:trPr>
        <w:tc>
          <w:tcPr>
            <w:tcW w:w="5529" w:type="dxa"/>
            <w:gridSpan w:val="4"/>
            <w:tcBorders>
              <w:left w:val="single" w:sz="4" w:space="0" w:color="auto"/>
              <w:right w:val="single" w:sz="4" w:space="0" w:color="auto"/>
            </w:tcBorders>
          </w:tcPr>
          <w:p w:rsidR="000707E7" w:rsidRPr="00286B08" w:rsidRDefault="000707E7" w:rsidP="000707E7">
            <w:pPr>
              <w:jc w:val="both"/>
              <w:rPr>
                <w:rFonts w:asciiTheme="minorHAnsi" w:hAnsiTheme="minorHAnsi" w:cstheme="minorHAns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07E7" w:rsidRPr="00F3767B" w:rsidRDefault="000707E7"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707E7" w:rsidRPr="005A6938" w:rsidRDefault="000707E7" w:rsidP="000707E7">
            <w:pPr>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707E7" w:rsidRPr="000707E7" w:rsidRDefault="000707E7" w:rsidP="00081268">
            <w:pPr>
              <w:pStyle w:val="Prrafodelista"/>
              <w:numPr>
                <w:ilvl w:val="0"/>
                <w:numId w:val="50"/>
              </w:numPr>
              <w:jc w:val="both"/>
              <w:rPr>
                <w:rFonts w:ascii="Calibri" w:hAnsi="Calibri" w:cs="Calibri"/>
                <w:color w:val="000000"/>
              </w:rPr>
            </w:pPr>
            <w:r w:rsidRPr="000707E7">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707E7" w:rsidRPr="000707E7" w:rsidRDefault="000707E7" w:rsidP="00081268">
            <w:pPr>
              <w:pStyle w:val="Prrafodelista"/>
              <w:numPr>
                <w:ilvl w:val="0"/>
                <w:numId w:val="50"/>
              </w:numPr>
              <w:jc w:val="both"/>
              <w:rPr>
                <w:rFonts w:ascii="Calibri" w:hAnsi="Calibri" w:cs="Calibri"/>
                <w:color w:val="000000"/>
              </w:rPr>
            </w:pPr>
            <w:r w:rsidRPr="000707E7">
              <w:rPr>
                <w:rFonts w:ascii="Calibri" w:hAnsi="Calibri" w:cs="Calibri"/>
                <w:color w:val="000000"/>
              </w:rPr>
              <w:t xml:space="preserve">Cuando el empleador tiene a sus dependientes registrados en ambas </w:t>
            </w:r>
            <w:proofErr w:type="spellStart"/>
            <w:r w:rsidRPr="000707E7">
              <w:rPr>
                <w:rFonts w:ascii="Calibri" w:hAnsi="Calibri" w:cs="Calibri"/>
                <w:color w:val="000000"/>
              </w:rPr>
              <w:t>AFP’s</w:t>
            </w:r>
            <w:proofErr w:type="spellEnd"/>
            <w:r w:rsidRPr="000707E7">
              <w:rPr>
                <w:rFonts w:ascii="Calibri" w:hAnsi="Calibri" w:cs="Calibri"/>
                <w:color w:val="000000"/>
              </w:rPr>
              <w:t xml:space="preserve"> deberá presentar los certificados de no adeudo emitidos tanto por Futuro de Bolivia S.A. como por BBVA previsión AFP S.A.</w:t>
            </w:r>
          </w:p>
          <w:p w:rsidR="000C1755" w:rsidRPr="00F3767B" w:rsidRDefault="000707E7" w:rsidP="00081268">
            <w:pPr>
              <w:pStyle w:val="Prrafodelista"/>
              <w:numPr>
                <w:ilvl w:val="0"/>
                <w:numId w:val="50"/>
              </w:numPr>
              <w:jc w:val="both"/>
              <w:rPr>
                <w:rFonts w:ascii="Calibri" w:hAnsi="Calibri" w:cs="Calibri"/>
              </w:rPr>
            </w:pPr>
            <w:r w:rsidRPr="000707E7">
              <w:rPr>
                <w:rFonts w:ascii="Calibri" w:hAnsi="Calibri" w:cs="Calibri"/>
                <w:color w:val="000000"/>
              </w:rPr>
              <w:t xml:space="preserve">No es sujeto de contrataciones para YPFB, el empleador que presentare el documento de NO REGISTRO de ambas </w:t>
            </w:r>
            <w:proofErr w:type="spellStart"/>
            <w:r w:rsidRPr="000707E7">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D041A3" w:rsidRDefault="00024A40" w:rsidP="00CD0833">
            <w:pPr>
              <w:jc w:val="both"/>
              <w:rPr>
                <w:rFonts w:ascii="Calibri" w:hAnsi="Calibri" w:cs="Calibri"/>
                <w:b/>
                <w:sz w:val="22"/>
                <w:szCs w:val="22"/>
              </w:rPr>
            </w:pPr>
            <w:r w:rsidRPr="00D041A3">
              <w:rPr>
                <w:rFonts w:ascii="Calibri" w:hAnsi="Calibri" w:cs="Calibri"/>
                <w:b/>
                <w:sz w:val="22"/>
                <w:szCs w:val="22"/>
              </w:rPr>
              <w:t xml:space="preserve">Original de la Garantía de Seriedad de Propuesta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pStyle w:val="Normal2"/>
              <w:rPr>
                <w:rFonts w:ascii="Calibri" w:hAnsi="Calibri" w:cs="Calibri"/>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Default="00024A40" w:rsidP="00024A40">
            <w:pPr>
              <w:jc w:val="both"/>
              <w:rPr>
                <w:rFonts w:asciiTheme="minorHAnsi" w:hAnsiTheme="minorHAnsi" w:cstheme="minorHAnsi"/>
              </w:rPr>
            </w:pPr>
            <w:r w:rsidRPr="00024A4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CD0833" w:rsidRPr="00F3767B" w:rsidRDefault="00CD0833" w:rsidP="00024A4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24A40" w:rsidRPr="00024A40" w:rsidRDefault="00024A40" w:rsidP="00024A40">
            <w:pPr>
              <w:tabs>
                <w:tab w:val="left" w:pos="284"/>
              </w:tabs>
              <w:rPr>
                <w:rFonts w:asciiTheme="minorHAnsi" w:hAnsiTheme="minorHAnsi" w:cstheme="minorHAnsi"/>
                <w:b/>
              </w:rPr>
            </w:pPr>
            <w:r w:rsidRPr="00024A40">
              <w:rPr>
                <w:rFonts w:asciiTheme="minorHAnsi" w:hAnsiTheme="minorHAnsi" w:cstheme="minorHAnsi"/>
                <w:b/>
              </w:rPr>
              <w:t>DOCUMENTOS LEGALES Y ADMINISTRATIVOS PARA ASOCIACIONES ACCIDENTALES O CONSORCIOS</w:t>
            </w:r>
          </w:p>
          <w:p w:rsidR="000C1755" w:rsidRPr="00F3767B" w:rsidRDefault="00024A40" w:rsidP="00024A40">
            <w:pPr>
              <w:pStyle w:val="Normal2"/>
              <w:ind w:left="2124" w:hanging="2124"/>
              <w:rPr>
                <w:rFonts w:ascii="Calibri" w:hAnsi="Calibri" w:cs="Calibri"/>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644DE6">
            <w:pPr>
              <w:jc w:val="both"/>
              <w:rPr>
                <w:rFonts w:ascii="Calibri" w:hAnsi="Calibri" w:cs="Calibri"/>
              </w:rPr>
            </w:pPr>
            <w:r w:rsidRPr="00024A40">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pStyle w:val="Normal2"/>
              <w:ind w:left="2124" w:hanging="2124"/>
              <w:rPr>
                <w:rFonts w:ascii="Calibri" w:hAnsi="Calibri" w:cs="Calibri"/>
              </w:rPr>
            </w:pPr>
            <w:r w:rsidRPr="00BD2C05">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roofErr w:type="gramStart"/>
            <w:r w:rsidRPr="00024A40">
              <w:rPr>
                <w:rFonts w:asciiTheme="minorHAnsi" w:eastAsia="Calibri" w:hAnsiTheme="minorHAnsi" w:cstheme="minorHAnsi"/>
                <w:lang w:val="es-BO"/>
              </w:rPr>
              <w:t>.</w:t>
            </w:r>
            <w:r w:rsidRPr="00024A40">
              <w:rPr>
                <w:rFonts w:asciiTheme="minorHAnsi" w:hAnsiTheme="minorHAnsi" w:cstheme="minorHAnsi"/>
              </w:rPr>
              <w:t>.</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tcPr>
          <w:p w:rsidR="000C1755" w:rsidRPr="00F3767B" w:rsidRDefault="00024A40" w:rsidP="00024A40">
            <w:pPr>
              <w:jc w:val="both"/>
              <w:rPr>
                <w:rFonts w:ascii="Calibri" w:hAnsi="Calibri" w:cs="Calibri"/>
              </w:rPr>
            </w:pPr>
            <w:r w:rsidRPr="00024A40">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C1755" w:rsidRPr="00F3767B" w:rsidRDefault="000C1755"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24A40" w:rsidP="00024A40">
            <w:pPr>
              <w:jc w:val="both"/>
              <w:rPr>
                <w:rFonts w:ascii="Calibri" w:hAnsi="Calibri" w:cs="Calibri"/>
                <w:b/>
              </w:rPr>
            </w:pPr>
            <w:r w:rsidRPr="00024A40">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24A40" w:rsidP="00024A40">
            <w:pPr>
              <w:jc w:val="both"/>
              <w:rPr>
                <w:rFonts w:ascii="Calibri" w:hAnsi="Calibri" w:cs="Calibri"/>
                <w:b/>
              </w:rPr>
            </w:pPr>
            <w:r w:rsidRPr="00BD2C05">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024A40">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024A40">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24A40" w:rsidRPr="00024A40" w:rsidRDefault="00024A40" w:rsidP="00024A40">
            <w:pPr>
              <w:jc w:val="both"/>
              <w:rPr>
                <w:rFonts w:ascii="Calibri" w:hAnsi="Calibri" w:cs="Calibri"/>
              </w:rPr>
            </w:pPr>
            <w:r w:rsidRPr="00024A40">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24A40" w:rsidRPr="00024A40" w:rsidRDefault="00024A40" w:rsidP="00081268">
            <w:pPr>
              <w:pStyle w:val="Prrafodelista"/>
              <w:numPr>
                <w:ilvl w:val="0"/>
                <w:numId w:val="49"/>
              </w:numPr>
              <w:jc w:val="both"/>
              <w:rPr>
                <w:rFonts w:ascii="Calibri" w:hAnsi="Calibri" w:cs="Calibri"/>
                <w:color w:val="000000"/>
              </w:rPr>
            </w:pPr>
            <w:r w:rsidRPr="00024A40">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24A40" w:rsidRPr="00024A40" w:rsidRDefault="00024A40" w:rsidP="00081268">
            <w:pPr>
              <w:pStyle w:val="Prrafodelista"/>
              <w:numPr>
                <w:ilvl w:val="0"/>
                <w:numId w:val="49"/>
              </w:numPr>
              <w:jc w:val="both"/>
              <w:rPr>
                <w:rFonts w:ascii="Calibri" w:hAnsi="Calibri" w:cs="Calibri"/>
                <w:color w:val="000000"/>
              </w:rPr>
            </w:pPr>
            <w:r w:rsidRPr="00024A40">
              <w:rPr>
                <w:rFonts w:ascii="Calibri" w:hAnsi="Calibri" w:cs="Calibri"/>
                <w:color w:val="000000"/>
              </w:rPr>
              <w:t xml:space="preserve">Cuando el empleador tiene a sus dependientes registrados en ambas </w:t>
            </w:r>
            <w:proofErr w:type="spellStart"/>
            <w:r w:rsidRPr="00024A40">
              <w:rPr>
                <w:rFonts w:ascii="Calibri" w:hAnsi="Calibri" w:cs="Calibri"/>
                <w:color w:val="000000"/>
              </w:rPr>
              <w:t>AFP’s</w:t>
            </w:r>
            <w:proofErr w:type="spellEnd"/>
            <w:r w:rsidRPr="00024A40">
              <w:rPr>
                <w:rFonts w:ascii="Calibri" w:hAnsi="Calibri" w:cs="Calibri"/>
                <w:color w:val="000000"/>
              </w:rPr>
              <w:t xml:space="preserve"> deberá presentar los certificados de no adeudo emitidos tanto por Futuro de Bolivia S.A. como por BBVA previsión AFP S.A.</w:t>
            </w:r>
          </w:p>
          <w:p w:rsidR="00CD0833" w:rsidRPr="0018249D" w:rsidRDefault="00024A40" w:rsidP="00CD0833">
            <w:pPr>
              <w:pStyle w:val="Prrafodelista"/>
              <w:numPr>
                <w:ilvl w:val="0"/>
                <w:numId w:val="49"/>
              </w:numPr>
              <w:jc w:val="both"/>
              <w:rPr>
                <w:rFonts w:ascii="Calibri" w:hAnsi="Calibri" w:cs="Calibri"/>
                <w:b/>
              </w:rPr>
            </w:pPr>
            <w:r w:rsidRPr="0018249D">
              <w:rPr>
                <w:rFonts w:ascii="Calibri" w:hAnsi="Calibri" w:cs="Calibri"/>
                <w:color w:val="000000"/>
              </w:rPr>
              <w:t xml:space="preserve">No es sujeto de contrataciones para YPFB, el empleador que presentare el documento de NO REGISTRO de ambas </w:t>
            </w:r>
            <w:proofErr w:type="spellStart"/>
            <w:r w:rsidRPr="0018249D">
              <w:rPr>
                <w:rFonts w:ascii="Calibri" w:hAnsi="Calibri" w:cs="Calibri"/>
                <w:color w:val="000000"/>
              </w:rPr>
              <w:t>AFP’s</w:t>
            </w:r>
            <w:proofErr w:type="spellEnd"/>
          </w:p>
          <w:p w:rsidR="00CD0833" w:rsidRDefault="00CD0833" w:rsidP="00CD0833">
            <w:pPr>
              <w:jc w:val="both"/>
              <w:rPr>
                <w:rFonts w:ascii="Calibri" w:hAnsi="Calibri" w:cs="Calibri"/>
                <w:b/>
              </w:rPr>
            </w:pPr>
          </w:p>
          <w:p w:rsidR="00CD0833" w:rsidRPr="00CD0833" w:rsidRDefault="00CD0833" w:rsidP="00CD0833">
            <w:p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F3767B" w:rsidRDefault="00024A40" w:rsidP="00024A40">
            <w:pPr>
              <w:jc w:val="both"/>
              <w:rPr>
                <w:rFonts w:ascii="Calibri" w:hAnsi="Calibri" w:cs="Calibri"/>
                <w:b/>
              </w:rPr>
            </w:pPr>
            <w:r w:rsidRPr="00BD2C05">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024A40" w:rsidRDefault="00024A40" w:rsidP="00024A40">
            <w:pPr>
              <w:jc w:val="both"/>
              <w:rPr>
                <w:rFonts w:ascii="Calibri" w:hAnsi="Calibri" w:cs="Calibri"/>
              </w:rPr>
            </w:pPr>
            <w:r w:rsidRPr="00024A4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024A40" w:rsidRDefault="00024A40" w:rsidP="008B5D98">
            <w:pPr>
              <w:rPr>
                <w:rFonts w:ascii="Calibri" w:hAnsi="Calibri" w:cs="Calibri"/>
              </w:rPr>
            </w:pPr>
            <w:r w:rsidRPr="00024A40">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024A40" w:rsidRDefault="00024A40" w:rsidP="00024A40">
            <w:pPr>
              <w:rPr>
                <w:rFonts w:ascii="Calibri" w:hAnsi="Calibri" w:cs="Calibri"/>
              </w:rPr>
            </w:pPr>
            <w:r w:rsidRPr="00024A40">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C1755" w:rsidRPr="00F3767B" w:rsidTr="008B5D98">
        <w:trPr>
          <w:jc w:val="center"/>
        </w:trPr>
        <w:tc>
          <w:tcPr>
            <w:tcW w:w="5529" w:type="dxa"/>
            <w:gridSpan w:val="4"/>
            <w:tcBorders>
              <w:left w:val="single" w:sz="4" w:space="0" w:color="auto"/>
              <w:right w:val="single" w:sz="4" w:space="0" w:color="auto"/>
            </w:tcBorders>
            <w:shd w:val="clear" w:color="auto" w:fill="auto"/>
          </w:tcPr>
          <w:p w:rsidR="000C1755" w:rsidRPr="00024A40" w:rsidRDefault="00024A40" w:rsidP="00024A40">
            <w:pPr>
              <w:rPr>
                <w:rFonts w:ascii="Calibri" w:hAnsi="Calibri" w:cs="Calibri"/>
              </w:rPr>
            </w:pPr>
            <w:r w:rsidRPr="00024A40">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1755" w:rsidRPr="00F3767B" w:rsidRDefault="000C1755"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3B774D">
        <w:trPr>
          <w:trHeight w:val="142"/>
          <w:jc w:val="center"/>
        </w:trPr>
        <w:tc>
          <w:tcPr>
            <w:tcW w:w="33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bookmarkStart w:id="3" w:name="_GoBack" w:colFirst="3" w:colLast="3"/>
            <w:r w:rsidRPr="00F3767B">
              <w:rPr>
                <w:rFonts w:ascii="Calibri" w:hAnsi="Calibri" w:cs="Calibri"/>
                <w:b/>
                <w:bCs/>
                <w:lang w:val="es-ES_tradnl" w:eastAsia="es-BO"/>
              </w:rPr>
              <w:t>Nº</w:t>
            </w:r>
          </w:p>
        </w:tc>
        <w:tc>
          <w:tcPr>
            <w:tcW w:w="278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r w:rsidR="000C1755">
              <w:rPr>
                <w:rFonts w:ascii="Calibri" w:hAnsi="Calibri" w:cs="Calibri"/>
                <w:b/>
                <w:bCs/>
                <w:lang w:eastAsia="es-BO"/>
              </w:rPr>
              <w:t xml:space="preserve"> DE OPERADORES REQUERIDO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C1755" w:rsidP="008B5D98">
            <w:pPr>
              <w:jc w:val="center"/>
              <w:rPr>
                <w:rFonts w:ascii="Calibri" w:hAnsi="Calibri" w:cs="Calibri"/>
                <w:b/>
                <w:bCs/>
                <w:lang w:val="es-ES_tradnl" w:eastAsia="es-BO"/>
              </w:rPr>
            </w:pPr>
            <w:r>
              <w:rPr>
                <w:rFonts w:ascii="Calibri" w:hAnsi="Calibri" w:cs="Calibri"/>
                <w:b/>
                <w:bCs/>
                <w:lang w:val="es-ES_tradnl" w:eastAsia="es-BO"/>
              </w:rPr>
              <w:t>PRECIO PROPUESTO POR OPERADOR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C1755" w:rsidRDefault="000C1755" w:rsidP="000C1755">
            <w:pPr>
              <w:jc w:val="center"/>
              <w:rPr>
                <w:rFonts w:ascii="Calibri" w:hAnsi="Calibri" w:cs="Calibri"/>
                <w:b/>
                <w:bCs/>
                <w:lang w:val="es-ES_tradnl" w:eastAsia="es-BO"/>
              </w:rPr>
            </w:pPr>
            <w:r>
              <w:rPr>
                <w:rFonts w:ascii="Calibri" w:hAnsi="Calibri" w:cs="Calibri"/>
                <w:b/>
                <w:bCs/>
                <w:lang w:val="es-ES_tradnl" w:eastAsia="es-BO"/>
              </w:rPr>
              <w:t xml:space="preserve">PRECIO TOTAL MENSUAL </w:t>
            </w:r>
          </w:p>
          <w:p w:rsidR="00071870" w:rsidRPr="00F3767B" w:rsidRDefault="000C1755" w:rsidP="000C1755">
            <w:pPr>
              <w:jc w:val="center"/>
              <w:rPr>
                <w:rFonts w:ascii="Calibri" w:hAnsi="Calibri" w:cs="Calibri"/>
                <w:b/>
                <w:bCs/>
                <w:lang w:val="es-ES_tradnl" w:eastAsia="es-BO"/>
              </w:rPr>
            </w:pPr>
            <w:r>
              <w:rPr>
                <w:rFonts w:ascii="Calibri" w:hAnsi="Calibri" w:cs="Calibri"/>
                <w:b/>
                <w:bCs/>
                <w:lang w:val="es-ES_tradnl"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PRECIO</w:t>
            </w:r>
            <w:r w:rsidR="000C1755">
              <w:rPr>
                <w:rFonts w:ascii="Calibri" w:hAnsi="Calibri" w:cs="Calibri"/>
                <w:b/>
                <w:bCs/>
                <w:lang w:val="es-ES_tradnl" w:eastAsia="es-BO"/>
              </w:rPr>
              <w:t xml:space="preserve"> DEL SERVICIO </w:t>
            </w:r>
            <w:r w:rsidRPr="00F3767B">
              <w:rPr>
                <w:rFonts w:ascii="Calibri" w:hAnsi="Calibri" w:cs="Calibri"/>
                <w:b/>
                <w:bCs/>
                <w:lang w:val="es-ES_tradnl" w:eastAsia="es-BO"/>
              </w:rPr>
              <w:t xml:space="preserve"> TOTAL </w:t>
            </w:r>
            <w:r w:rsidR="000C1755">
              <w:rPr>
                <w:rFonts w:ascii="Calibri" w:hAnsi="Calibri" w:cs="Calibri"/>
                <w:b/>
                <w:bCs/>
                <w:lang w:val="es-ES_tradnl" w:eastAsia="es-BO"/>
              </w:rPr>
              <w:t xml:space="preserve"> GESTION  2016</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1</w:t>
            </w:r>
          </w:p>
        </w:tc>
        <w:tc>
          <w:tcPr>
            <w:tcW w:w="2789" w:type="dxa"/>
            <w:tcBorders>
              <w:top w:val="single" w:sz="4" w:space="0" w:color="auto"/>
              <w:left w:val="single" w:sz="4" w:space="0" w:color="auto"/>
              <w:bottom w:val="single" w:sz="4" w:space="0" w:color="auto"/>
              <w:right w:val="single" w:sz="4" w:space="0" w:color="auto"/>
            </w:tcBorders>
          </w:tcPr>
          <w:p w:rsidR="000C1755" w:rsidRPr="00C75BEC" w:rsidRDefault="000C1755" w:rsidP="00644DE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OPERADORES DE DISPENSER PARA ESTACION DE SERVICIOS LAS AMERICAS DEPENDIENTE DE YPFB  DISTRITO COMERCIAL TARIJA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4B4C3E"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134"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2</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456B08">
              <w:rPr>
                <w:rFonts w:asciiTheme="minorHAnsi" w:hAnsiTheme="minorHAnsi" w:cstheme="minorHAnsi"/>
                <w:color w:val="000000"/>
                <w:sz w:val="18"/>
                <w:szCs w:val="18"/>
                <w:lang w:val="es-BO" w:eastAsia="es-BO"/>
              </w:rPr>
              <w:t xml:space="preserve">OPERADORES </w:t>
            </w:r>
            <w:r>
              <w:rPr>
                <w:rFonts w:asciiTheme="minorHAnsi" w:hAnsiTheme="minorHAnsi" w:cstheme="minorHAnsi"/>
                <w:color w:val="000000"/>
                <w:sz w:val="18"/>
                <w:szCs w:val="18"/>
                <w:lang w:val="es-BO" w:eastAsia="es-BO"/>
              </w:rPr>
              <w:t xml:space="preserve">DE DISPENSER </w:t>
            </w:r>
            <w:r w:rsidRPr="00456B08">
              <w:rPr>
                <w:rFonts w:asciiTheme="minorHAnsi" w:hAnsiTheme="minorHAnsi" w:cstheme="minorHAnsi"/>
                <w:color w:val="000000"/>
                <w:sz w:val="18"/>
                <w:szCs w:val="18"/>
                <w:lang w:val="es-BO" w:eastAsia="es-BO"/>
              </w:rPr>
              <w:t xml:space="preserve">PARA ESTACION DE SERVICIOS </w:t>
            </w:r>
            <w:r>
              <w:rPr>
                <w:rFonts w:asciiTheme="minorHAnsi" w:hAnsiTheme="minorHAnsi" w:cstheme="minorHAnsi"/>
                <w:color w:val="000000"/>
                <w:sz w:val="18"/>
                <w:szCs w:val="18"/>
                <w:lang w:val="es-BO" w:eastAsia="es-BO"/>
              </w:rPr>
              <w:t>PRESIDENTE ARCE</w:t>
            </w:r>
            <w:r w:rsidRPr="00456B08">
              <w:rPr>
                <w:rFonts w:asciiTheme="minorHAnsi" w:hAnsiTheme="minorHAnsi" w:cstheme="minorHAnsi"/>
                <w:color w:val="000000"/>
                <w:sz w:val="18"/>
                <w:szCs w:val="18"/>
                <w:lang w:val="es-BO" w:eastAsia="es-BO"/>
              </w:rPr>
              <w:t xml:space="preserve"> DEPENDIENTE DE YPFB  DISTRITO COMERCIAL TARIJA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3</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456B08">
              <w:rPr>
                <w:rFonts w:asciiTheme="minorHAnsi" w:hAnsiTheme="minorHAnsi" w:cstheme="minorHAnsi"/>
                <w:color w:val="000000"/>
                <w:sz w:val="18"/>
                <w:szCs w:val="18"/>
                <w:lang w:val="es-BO" w:eastAsia="es-BO"/>
              </w:rPr>
              <w:t>OPERADORES</w:t>
            </w:r>
            <w:r>
              <w:rPr>
                <w:rFonts w:asciiTheme="minorHAnsi" w:hAnsiTheme="minorHAnsi" w:cstheme="minorHAnsi"/>
                <w:color w:val="000000"/>
                <w:sz w:val="18"/>
                <w:szCs w:val="18"/>
                <w:lang w:val="es-BO" w:eastAsia="es-BO"/>
              </w:rPr>
              <w:t xml:space="preserve"> DE DISPENSER</w:t>
            </w:r>
            <w:r w:rsidRPr="00456B08">
              <w:rPr>
                <w:rFonts w:asciiTheme="minorHAnsi" w:hAnsiTheme="minorHAnsi" w:cstheme="minorHAnsi"/>
                <w:color w:val="000000"/>
                <w:sz w:val="18"/>
                <w:szCs w:val="18"/>
                <w:lang w:val="es-BO" w:eastAsia="es-BO"/>
              </w:rPr>
              <w:t xml:space="preserve"> PARA ESTACION DE SERVICIOS </w:t>
            </w:r>
            <w:r>
              <w:rPr>
                <w:rFonts w:asciiTheme="minorHAnsi" w:hAnsiTheme="minorHAnsi" w:cstheme="minorHAnsi"/>
                <w:color w:val="000000"/>
                <w:sz w:val="18"/>
                <w:szCs w:val="18"/>
                <w:lang w:val="es-BO" w:eastAsia="es-BO"/>
              </w:rPr>
              <w:t>PADCAYA</w:t>
            </w:r>
            <w:r w:rsidRPr="00456B08">
              <w:rPr>
                <w:rFonts w:asciiTheme="minorHAnsi" w:hAnsiTheme="minorHAnsi" w:cstheme="minorHAnsi"/>
                <w:color w:val="000000"/>
                <w:sz w:val="18"/>
                <w:szCs w:val="18"/>
                <w:lang w:val="es-BO" w:eastAsia="es-BO"/>
              </w:rPr>
              <w:t xml:space="preserve"> DEPENDIENTE DE YPFB  DISTRITO COMERCIAL TARIJA</w:t>
            </w:r>
            <w:r>
              <w:rPr>
                <w:rFonts w:asciiTheme="minorHAnsi" w:hAnsiTheme="minorHAnsi" w:cstheme="minorHAnsi"/>
                <w:color w:val="000000"/>
                <w:sz w:val="18"/>
                <w:szCs w:val="18"/>
                <w:lang w:val="es-BO" w:eastAsia="es-BO"/>
              </w:rPr>
              <w:t xml:space="preserve"> EN PADCAYA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4B4C3E"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0C1755" w:rsidP="000C1755">
            <w:pPr>
              <w:jc w:val="center"/>
              <w:rPr>
                <w:rFonts w:ascii="Calibri" w:hAnsi="Calibri" w:cs="Calibri"/>
              </w:rPr>
            </w:pPr>
            <w:r w:rsidRPr="003B774D">
              <w:rPr>
                <w:rFonts w:ascii="Calibri" w:hAnsi="Calibri" w:cs="Calibri"/>
              </w:rPr>
              <w:t>4</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BERMEJO</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BERMEJO</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4B4C3E"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tr w:rsidR="000C1755" w:rsidRPr="00F3767B" w:rsidTr="000C1755">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C1755" w:rsidRPr="003B774D" w:rsidRDefault="003058F5" w:rsidP="000C1755">
            <w:pPr>
              <w:jc w:val="center"/>
              <w:rPr>
                <w:rFonts w:ascii="Calibri" w:hAnsi="Calibri" w:cs="Calibri"/>
              </w:rPr>
            </w:pPr>
            <w:r>
              <w:rPr>
                <w:rFonts w:ascii="Calibri" w:hAnsi="Calibri" w:cs="Calibri"/>
              </w:rPr>
              <w:t>5</w:t>
            </w:r>
          </w:p>
        </w:tc>
        <w:tc>
          <w:tcPr>
            <w:tcW w:w="2789" w:type="dxa"/>
            <w:tcBorders>
              <w:top w:val="single" w:sz="4" w:space="0" w:color="auto"/>
              <w:left w:val="single" w:sz="4" w:space="0" w:color="auto"/>
              <w:bottom w:val="single" w:sz="4" w:space="0" w:color="auto"/>
              <w:right w:val="single" w:sz="4" w:space="0" w:color="auto"/>
            </w:tcBorders>
          </w:tcPr>
          <w:p w:rsidR="000C1755" w:rsidRDefault="000C1755" w:rsidP="00644DE6">
            <w:r w:rsidRPr="00C950D5">
              <w:rPr>
                <w:rFonts w:asciiTheme="minorHAnsi" w:hAnsiTheme="minorHAnsi" w:cstheme="minorHAnsi"/>
                <w:color w:val="000000"/>
                <w:sz w:val="18"/>
                <w:szCs w:val="18"/>
                <w:lang w:val="es-BO" w:eastAsia="es-BO"/>
              </w:rPr>
              <w:t xml:space="preserve">OPERADORES DE DISPENSER PARA ESTACION DE SERVICIOS </w:t>
            </w:r>
            <w:r>
              <w:rPr>
                <w:rFonts w:asciiTheme="minorHAnsi" w:hAnsiTheme="minorHAnsi" w:cstheme="minorHAnsi"/>
                <w:color w:val="000000"/>
                <w:sz w:val="18"/>
                <w:szCs w:val="18"/>
                <w:lang w:val="es-BO" w:eastAsia="es-BO"/>
              </w:rPr>
              <w:t xml:space="preserve">ISCAYACHI </w:t>
            </w:r>
            <w:r w:rsidRPr="00C950D5">
              <w:rPr>
                <w:rFonts w:asciiTheme="minorHAnsi" w:hAnsiTheme="minorHAnsi" w:cstheme="minorHAnsi"/>
                <w:color w:val="000000"/>
                <w:sz w:val="18"/>
                <w:szCs w:val="18"/>
                <w:lang w:val="es-BO" w:eastAsia="es-BO"/>
              </w:rPr>
              <w:t xml:space="preserve"> DEPENDIENTE DE YPFB  DISTRITO COMERCIAL TARIJA EN </w:t>
            </w:r>
            <w:r>
              <w:rPr>
                <w:rFonts w:asciiTheme="minorHAnsi" w:hAnsiTheme="minorHAnsi" w:cstheme="minorHAnsi"/>
                <w:color w:val="000000"/>
                <w:sz w:val="18"/>
                <w:szCs w:val="18"/>
                <w:lang w:val="es-BO" w:eastAsia="es-BO"/>
              </w:rPr>
              <w:t>TARIJA</w:t>
            </w:r>
          </w:p>
        </w:tc>
        <w:tc>
          <w:tcPr>
            <w:tcW w:w="1276" w:type="dxa"/>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134" w:type="dxa"/>
            <w:tcBorders>
              <w:top w:val="single" w:sz="4" w:space="0" w:color="auto"/>
              <w:left w:val="single" w:sz="4" w:space="0" w:color="auto"/>
              <w:bottom w:val="single" w:sz="4" w:space="0" w:color="auto"/>
              <w:right w:val="single" w:sz="4" w:space="0" w:color="auto"/>
            </w:tcBorders>
          </w:tcPr>
          <w:p w:rsidR="000C1755" w:rsidRDefault="000C1755" w:rsidP="000C1755">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0C1755" w:rsidRPr="00C75BEC" w:rsidRDefault="000C1755" w:rsidP="000C1755">
            <w:pPr>
              <w:jc w:val="center"/>
              <w:rPr>
                <w:rFonts w:asciiTheme="minorHAnsi" w:hAnsiTheme="minorHAnsi" w:cstheme="minorHAns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0C1755">
            <w:pPr>
              <w:jc w:val="center"/>
              <w:rPr>
                <w:rFonts w:ascii="Calibri" w:hAnsi="Calibri" w:cs="Calibri"/>
                <w:b/>
              </w:rPr>
            </w:pPr>
          </w:p>
        </w:tc>
      </w:tr>
      <w:bookmarkEnd w:id="3"/>
      <w:tr w:rsidR="00644DE6" w:rsidRPr="00F3767B" w:rsidTr="00247F7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tcPr>
          <w:p w:rsidR="00644DE6" w:rsidRPr="00F3767B" w:rsidRDefault="00644DE6" w:rsidP="00644DE6">
            <w:pPr>
              <w:rPr>
                <w:rFonts w:ascii="Calibri" w:hAnsi="Calibri" w:cs="Calibri"/>
                <w:b/>
              </w:rPr>
            </w:pPr>
            <w:r w:rsidRPr="00F3767B">
              <w:rPr>
                <w:rFonts w:ascii="Calibri" w:eastAsia="Calibri" w:hAnsi="Calibri" w:cs="Calibri"/>
                <w:b/>
                <w:color w:val="000000"/>
              </w:rPr>
              <w:t>TOTAL Bs.</w:t>
            </w:r>
            <w:r>
              <w:rPr>
                <w:rFonts w:ascii="Calibri" w:eastAsia="Calibri" w:hAnsi="Calibri" w:cs="Calibri"/>
                <w:b/>
                <w:color w:val="000000"/>
              </w:rPr>
              <w:t xml:space="preserve"> EN NUMERAL </w:t>
            </w:r>
          </w:p>
        </w:tc>
        <w:tc>
          <w:tcPr>
            <w:tcW w:w="1984" w:type="dxa"/>
            <w:gridSpan w:val="2"/>
            <w:tcBorders>
              <w:top w:val="single" w:sz="4" w:space="0" w:color="auto"/>
              <w:left w:val="single" w:sz="4" w:space="0" w:color="auto"/>
              <w:bottom w:val="single" w:sz="4" w:space="0" w:color="auto"/>
              <w:right w:val="single" w:sz="4" w:space="0" w:color="auto"/>
            </w:tcBorders>
          </w:tcPr>
          <w:p w:rsidR="00644DE6" w:rsidRPr="00F3767B" w:rsidRDefault="00644DE6" w:rsidP="000C1755">
            <w:pPr>
              <w:jc w:val="center"/>
              <w:rPr>
                <w:rFonts w:ascii="Calibri" w:hAnsi="Calibri" w:cs="Calibri"/>
                <w:b/>
              </w:rPr>
            </w:pPr>
          </w:p>
        </w:tc>
      </w:tr>
      <w:tr w:rsidR="000C1755"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C1755" w:rsidRPr="00F3767B" w:rsidRDefault="000C1755" w:rsidP="00644DE6">
            <w:pPr>
              <w:rPr>
                <w:rFonts w:ascii="Calibri" w:hAnsi="Calibri" w:cs="Calibri"/>
                <w:b/>
              </w:rPr>
            </w:pPr>
            <w:r w:rsidRPr="00F3767B">
              <w:rPr>
                <w:rFonts w:ascii="Calibri" w:eastAsia="Calibri" w:hAnsi="Calibri" w:cs="Calibri"/>
                <w:b/>
                <w:color w:val="000000"/>
              </w:rPr>
              <w:t>TOTAL Bs.</w:t>
            </w:r>
            <w:r w:rsidR="00644DE6">
              <w:rPr>
                <w:rFonts w:ascii="Calibri" w:eastAsia="Calibri" w:hAnsi="Calibri" w:cs="Calibri"/>
                <w:b/>
                <w:color w:val="000000"/>
              </w:rPr>
              <w:t xml:space="preserve"> EN LITERAL </w:t>
            </w:r>
          </w:p>
        </w:tc>
        <w:tc>
          <w:tcPr>
            <w:tcW w:w="1984" w:type="dxa"/>
            <w:gridSpan w:val="2"/>
            <w:tcBorders>
              <w:top w:val="single" w:sz="4" w:space="0" w:color="auto"/>
              <w:left w:val="single" w:sz="4" w:space="0" w:color="auto"/>
              <w:bottom w:val="single" w:sz="4" w:space="0" w:color="auto"/>
              <w:right w:val="single" w:sz="4" w:space="0" w:color="auto"/>
            </w:tcBorders>
          </w:tcPr>
          <w:p w:rsidR="000C1755" w:rsidRPr="00F3767B" w:rsidRDefault="000C1755"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693B48" w:rsidRDefault="00693B48" w:rsidP="00071870">
      <w:pPr>
        <w:jc w:val="center"/>
        <w:rPr>
          <w:rFonts w:ascii="Calibri" w:hAnsi="Calibri" w:cs="Calibri"/>
          <w:b/>
          <w:bCs/>
        </w:rPr>
      </w:pPr>
    </w:p>
    <w:p w:rsidR="0099190C" w:rsidRDefault="0099190C" w:rsidP="00071870">
      <w:pPr>
        <w:jc w:val="center"/>
        <w:rPr>
          <w:rFonts w:ascii="Calibri" w:hAnsi="Calibri" w:cs="Calibri"/>
          <w:b/>
          <w:bCs/>
        </w:rPr>
      </w:pPr>
    </w:p>
    <w:p w:rsidR="0061059A" w:rsidRDefault="0061059A" w:rsidP="00071870">
      <w:pPr>
        <w:jc w:val="center"/>
        <w:rPr>
          <w:rFonts w:ascii="Calibri" w:hAnsi="Calibri" w:cs="Calibri"/>
          <w:b/>
          <w:bCs/>
        </w:rPr>
      </w:pPr>
    </w:p>
    <w:p w:rsidR="0061059A" w:rsidRDefault="0061059A" w:rsidP="00071870">
      <w:pPr>
        <w:jc w:val="center"/>
        <w:rPr>
          <w:rFonts w:ascii="Calibri" w:hAnsi="Calibri" w:cs="Calibri"/>
          <w:b/>
          <w:bCs/>
        </w:rPr>
      </w:pPr>
    </w:p>
    <w:p w:rsidR="0018249D" w:rsidRDefault="0018249D" w:rsidP="00071870">
      <w:pPr>
        <w:jc w:val="center"/>
        <w:rPr>
          <w:rFonts w:ascii="Calibri" w:hAnsi="Calibri" w:cs="Calibri"/>
          <w:b/>
          <w:bCs/>
        </w:rPr>
      </w:pPr>
    </w:p>
    <w:p w:rsidR="0018249D" w:rsidRDefault="0018249D" w:rsidP="00071870">
      <w:pPr>
        <w:jc w:val="center"/>
        <w:rPr>
          <w:rFonts w:ascii="Calibri" w:hAnsi="Calibri" w:cs="Calibri"/>
          <w:b/>
          <w:bCs/>
        </w:rPr>
      </w:pPr>
    </w:p>
    <w:p w:rsidR="0018249D" w:rsidRDefault="0018249D" w:rsidP="00071870">
      <w:pPr>
        <w:jc w:val="center"/>
        <w:rPr>
          <w:rFonts w:ascii="Calibri" w:hAnsi="Calibri" w:cs="Calibri"/>
          <w:b/>
          <w:bCs/>
        </w:rPr>
      </w:pPr>
    </w:p>
    <w:p w:rsidR="0061059A" w:rsidRDefault="0061059A" w:rsidP="00071870">
      <w:pPr>
        <w:jc w:val="center"/>
        <w:rPr>
          <w:rFonts w:ascii="Calibri" w:hAnsi="Calibri" w:cs="Calibri"/>
          <w:b/>
          <w:bCs/>
        </w:rPr>
      </w:pPr>
    </w:p>
    <w:p w:rsidR="0061059A" w:rsidRDefault="0061059A" w:rsidP="00071870">
      <w:pPr>
        <w:jc w:val="center"/>
        <w:rPr>
          <w:rFonts w:ascii="Calibri" w:hAnsi="Calibri" w:cs="Calibri"/>
          <w:b/>
          <w:bCs/>
        </w:rPr>
      </w:pPr>
    </w:p>
    <w:p w:rsidR="0061059A" w:rsidRDefault="0061059A" w:rsidP="00071870">
      <w:pPr>
        <w:jc w:val="center"/>
        <w:rPr>
          <w:rFonts w:ascii="Calibri" w:hAnsi="Calibri" w:cs="Calibri"/>
          <w:b/>
          <w:bCs/>
        </w:rPr>
      </w:pPr>
    </w:p>
    <w:p w:rsidR="0061059A" w:rsidRDefault="0061059A"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Default="00071870" w:rsidP="00693B48">
      <w:pPr>
        <w:jc w:val="center"/>
        <w:rPr>
          <w:rFonts w:ascii="Calibri" w:hAnsi="Calibri" w:cs="Calibri"/>
          <w:b/>
          <w:bCs/>
          <w:sz w:val="18"/>
          <w:szCs w:val="18"/>
        </w:rPr>
      </w:pPr>
      <w:r w:rsidRPr="008930FF">
        <w:rPr>
          <w:rFonts w:ascii="Calibri" w:hAnsi="Calibri" w:cs="Calibri"/>
          <w:b/>
          <w:bCs/>
        </w:rPr>
        <w:t xml:space="preserve">MODELO DE </w:t>
      </w:r>
      <w:r w:rsidR="008930FF" w:rsidRPr="008930FF">
        <w:rPr>
          <w:rFonts w:ascii="Calibri" w:hAnsi="Calibri" w:cs="Calibri"/>
          <w:b/>
          <w:bCs/>
        </w:rPr>
        <w:t>CONTRATO</w:t>
      </w:r>
    </w:p>
    <w:p w:rsidR="005B6226" w:rsidRPr="008736A5" w:rsidRDefault="005B6226" w:rsidP="005B6226">
      <w:pPr>
        <w:spacing w:before="120" w:after="120"/>
        <w:ind w:left="3540" w:firstLine="708"/>
        <w:rPr>
          <w:rFonts w:ascii="Arial" w:hAnsi="Arial" w:cs="Arial"/>
          <w:b/>
          <w:lang w:val="es-BO" w:eastAsia="es-ES"/>
        </w:rPr>
      </w:pPr>
      <w:r w:rsidRPr="008736A5">
        <w:rPr>
          <w:rFonts w:ascii="Arial" w:hAnsi="Arial" w:cs="Arial"/>
          <w:b/>
          <w:lang w:val="es-BO" w:eastAsia="es-ES"/>
        </w:rPr>
        <w:t>CONTRATO Nº YPFB/DLG</w:t>
      </w:r>
    </w:p>
    <w:p w:rsidR="005B6226" w:rsidRPr="008736A5" w:rsidRDefault="005B6226" w:rsidP="005B6226">
      <w:pPr>
        <w:spacing w:before="120" w:after="120"/>
        <w:ind w:left="3540" w:firstLine="708"/>
        <w:rPr>
          <w:rFonts w:ascii="Arial" w:hAnsi="Arial" w:cs="Arial"/>
          <w:b/>
          <w:lang w:val="es-BO" w:eastAsia="es-ES"/>
        </w:rPr>
      </w:pPr>
      <w:r w:rsidRPr="008736A5">
        <w:rPr>
          <w:rFonts w:ascii="Arial" w:hAnsi="Arial" w:cs="Arial"/>
          <w:b/>
          <w:lang w:val="es-BO" w:eastAsia="es-ES"/>
        </w:rPr>
        <w:t xml:space="preserve">                                La Paz, </w:t>
      </w:r>
    </w:p>
    <w:p w:rsidR="005B6226" w:rsidRPr="008736A5" w:rsidRDefault="005B6226" w:rsidP="005B6226">
      <w:pPr>
        <w:tabs>
          <w:tab w:val="left" w:pos="0"/>
        </w:tabs>
        <w:jc w:val="center"/>
        <w:rPr>
          <w:rFonts w:ascii="Arial" w:hAnsi="Arial" w:cs="Arial"/>
          <w:b/>
          <w:lang w:val="es-BO" w:eastAsia="es-ES"/>
        </w:rPr>
      </w:pPr>
      <w:r w:rsidRPr="008736A5">
        <w:rPr>
          <w:rFonts w:ascii="Arial" w:hAnsi="Arial" w:cs="Arial"/>
          <w:b/>
          <w:lang w:val="es-BO" w:eastAsia="es-ES"/>
        </w:rPr>
        <w:t>CONTRATO ADMINISTRATIVO DE SERVICIO DE ______________________</w:t>
      </w:r>
    </w:p>
    <w:p w:rsidR="005B6226" w:rsidRPr="008736A5" w:rsidRDefault="005B6226" w:rsidP="005B6226">
      <w:pPr>
        <w:tabs>
          <w:tab w:val="left" w:pos="0"/>
        </w:tabs>
        <w:jc w:val="center"/>
        <w:rPr>
          <w:rFonts w:ascii="Arial" w:hAnsi="Arial" w:cs="Arial"/>
          <w:b/>
          <w:lang w:val="es-BO" w:eastAsia="es-ES"/>
        </w:rPr>
      </w:pPr>
      <w:r w:rsidRPr="008736A5">
        <w:rPr>
          <w:rFonts w:ascii="Arial" w:hAnsi="Arial" w:cs="Arial"/>
          <w:b/>
          <w:lang w:val="es-BO" w:eastAsia="es-ES"/>
        </w:rPr>
        <w:t>CÓDIGO: _______________</w:t>
      </w:r>
    </w:p>
    <w:p w:rsidR="005B6226" w:rsidRPr="008736A5" w:rsidRDefault="005B6226" w:rsidP="005B6226">
      <w:pPr>
        <w:rPr>
          <w:rFonts w:ascii="Arial" w:hAnsi="Arial" w:cs="Arial"/>
          <w:b/>
          <w:lang w:val="es-BO" w:eastAsia="es-ES"/>
        </w:rPr>
      </w:pP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INCLUIR EL SIGUIENTE TEXTO EN CASO DE QUE CORRESPONDA:</w:t>
      </w: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SEÑOR NOTARIO DE GOBIERNO DEL DISTRITO ADMINISTRATIVO DE _______</w:t>
      </w:r>
    </w:p>
    <w:p w:rsidR="005B6226" w:rsidRPr="008736A5" w:rsidRDefault="005B6226" w:rsidP="005B6226">
      <w:pPr>
        <w:jc w:val="both"/>
        <w:rPr>
          <w:rFonts w:ascii="Arial" w:hAnsi="Arial" w:cs="Arial"/>
          <w:b/>
          <w:i/>
          <w:u w:val="single"/>
          <w:lang w:val="es-BO" w:eastAsia="es-ES"/>
        </w:rPr>
      </w:pPr>
      <w:r w:rsidRPr="008736A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736A5">
        <w:rPr>
          <w:rFonts w:ascii="Arial" w:hAnsi="Arial" w:cs="Arial"/>
          <w:i/>
          <w:lang w:val="es-BO" w:eastAsia="es-ES"/>
        </w:rPr>
        <w:t> </w:t>
      </w:r>
      <w:r w:rsidRPr="008736A5">
        <w:rPr>
          <w:rFonts w:ascii="Arial" w:hAnsi="Arial" w:cs="Arial"/>
          <w:bCs/>
          <w:i/>
          <w:lang w:val="es-BO" w:eastAsia="es-ES"/>
        </w:rPr>
        <w:t> </w:t>
      </w:r>
    </w:p>
    <w:p w:rsidR="005B6226" w:rsidRPr="008736A5" w:rsidRDefault="005B6226" w:rsidP="005B6226">
      <w:pPr>
        <w:spacing w:before="120" w:after="120"/>
        <w:jc w:val="both"/>
        <w:rPr>
          <w:rFonts w:ascii="Arial" w:hAnsi="Arial" w:cs="Arial"/>
          <w:b/>
          <w:u w:val="single"/>
          <w:lang w:val="es-BO" w:eastAsia="es-ES"/>
        </w:rPr>
      </w:pP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b/>
          <w:u w:val="single"/>
          <w:lang w:val="es-BO" w:eastAsia="es-ES"/>
        </w:rPr>
        <w:t xml:space="preserve">PRIMERA.- (PARTES </w:t>
      </w:r>
      <w:r w:rsidRPr="008736A5">
        <w:rPr>
          <w:rFonts w:ascii="Arial" w:hAnsi="Arial" w:cs="Arial"/>
          <w:b/>
          <w:bCs/>
          <w:u w:val="single"/>
          <w:lang w:val="es-BO" w:eastAsia="es-ES"/>
        </w:rPr>
        <w:t>CONTRATANTE</w:t>
      </w:r>
      <w:r w:rsidRPr="008736A5">
        <w:rPr>
          <w:rFonts w:ascii="Arial" w:hAnsi="Arial" w:cs="Arial"/>
          <w:b/>
          <w:u w:val="single"/>
          <w:lang w:val="es-BO" w:eastAsia="es-ES"/>
        </w:rPr>
        <w:t>S)</w:t>
      </w:r>
      <w:r w:rsidRPr="008736A5">
        <w:rPr>
          <w:rFonts w:ascii="Arial" w:hAnsi="Arial" w:cs="Arial"/>
          <w:b/>
          <w:lang w:val="es-BO" w:eastAsia="es-ES"/>
        </w:rPr>
        <w:t xml:space="preserve">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Dirá usted que las partes </w:t>
      </w:r>
      <w:r w:rsidRPr="008736A5">
        <w:rPr>
          <w:rFonts w:ascii="Arial" w:hAnsi="Arial" w:cs="Arial"/>
          <w:b/>
          <w:bCs/>
          <w:lang w:val="es-BO" w:eastAsia="es-ES"/>
        </w:rPr>
        <w:t>CONTRATANTES</w:t>
      </w:r>
      <w:r w:rsidRPr="008736A5">
        <w:rPr>
          <w:rFonts w:ascii="Arial" w:hAnsi="Arial" w:cs="Arial"/>
          <w:lang w:val="es-BO" w:eastAsia="es-ES"/>
        </w:rPr>
        <w:t xml:space="preserve"> son:</w:t>
      </w:r>
    </w:p>
    <w:p w:rsidR="005B6226" w:rsidRPr="008736A5" w:rsidRDefault="005B6226" w:rsidP="00081268">
      <w:pPr>
        <w:numPr>
          <w:ilvl w:val="1"/>
          <w:numId w:val="64"/>
        </w:numPr>
        <w:spacing w:before="120" w:after="120"/>
        <w:ind w:left="709" w:hanging="709"/>
        <w:contextualSpacing/>
        <w:jc w:val="both"/>
        <w:rPr>
          <w:rFonts w:ascii="Arial" w:hAnsi="Arial" w:cs="Arial"/>
          <w:lang w:val="es-BO" w:eastAsia="es-ES"/>
        </w:rPr>
      </w:pPr>
      <w:r w:rsidRPr="008736A5">
        <w:rPr>
          <w:rFonts w:ascii="Arial" w:hAnsi="Arial" w:cs="Arial"/>
          <w:b/>
          <w:lang w:val="es-BO" w:eastAsia="es-ES"/>
        </w:rPr>
        <w:t>YACIMIENTOS PETROLÍFEROS FISCALES BOLIVIANOS</w:t>
      </w:r>
      <w:r w:rsidRPr="008736A5">
        <w:rPr>
          <w:rFonts w:ascii="Arial" w:hAnsi="Arial" w:cs="Arial"/>
          <w:lang w:val="es-BO" w:eastAsia="es-ES"/>
        </w:rPr>
        <w:t xml:space="preserve">, con Número de Identificación Tributaria (NIT) Nº 1020269020, con domicilio en ___________________, Zona __________ de la ciudad de </w:t>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r>
      <w:r w:rsidRPr="008736A5">
        <w:rPr>
          <w:rFonts w:ascii="Arial" w:hAnsi="Arial" w:cs="Arial"/>
          <w:lang w:val="es-BO" w:eastAsia="es-ES"/>
        </w:rPr>
        <w:softHyphen/>
        <w:t xml:space="preserve">_________, representada legalmente por __________________, </w:t>
      </w:r>
      <w:r w:rsidRPr="008736A5">
        <w:rPr>
          <w:rFonts w:ascii="Arial" w:hAnsi="Arial" w:cs="Arial"/>
          <w:lang w:val="es-BO" w:eastAsia="es-BO"/>
        </w:rPr>
        <w:t xml:space="preserve">con cédula de Identidad N° ____________, designado mediante ____________________ de fecha _________________, que en adelante se denominará </w:t>
      </w:r>
      <w:r w:rsidRPr="008736A5">
        <w:rPr>
          <w:rFonts w:ascii="Arial" w:hAnsi="Arial" w:cs="Arial"/>
          <w:lang w:val="es-BO" w:eastAsia="es-ES"/>
        </w:rPr>
        <w:t xml:space="preserve">la </w:t>
      </w:r>
      <w:r w:rsidRPr="008736A5">
        <w:rPr>
          <w:rFonts w:ascii="Arial" w:hAnsi="Arial" w:cs="Arial"/>
          <w:b/>
          <w:lang w:val="es-BO" w:eastAsia="es-ES"/>
        </w:rPr>
        <w:t>ENTIDAD.</w:t>
      </w:r>
    </w:p>
    <w:p w:rsidR="005B6226" w:rsidRPr="008736A5" w:rsidRDefault="005B6226" w:rsidP="005B6226">
      <w:pPr>
        <w:spacing w:before="120" w:after="120"/>
        <w:ind w:left="709"/>
        <w:contextualSpacing/>
        <w:jc w:val="both"/>
        <w:rPr>
          <w:rFonts w:ascii="Arial" w:hAnsi="Arial" w:cs="Arial"/>
          <w:lang w:val="es-BO" w:eastAsia="es-ES"/>
        </w:rPr>
      </w:pPr>
    </w:p>
    <w:p w:rsidR="005B6226" w:rsidRPr="008736A5" w:rsidRDefault="005B6226" w:rsidP="00081268">
      <w:pPr>
        <w:numPr>
          <w:ilvl w:val="1"/>
          <w:numId w:val="57"/>
        </w:numPr>
        <w:spacing w:before="120" w:after="120"/>
        <w:ind w:left="709" w:hanging="709"/>
        <w:contextualSpacing/>
        <w:jc w:val="both"/>
        <w:rPr>
          <w:rFonts w:ascii="Arial" w:hAnsi="Arial" w:cs="Arial"/>
          <w:i/>
          <w:lang w:val="es-BO" w:eastAsia="es-ES"/>
        </w:rPr>
      </w:pPr>
      <w:r w:rsidRPr="008736A5">
        <w:rPr>
          <w:rFonts w:ascii="Arial" w:hAnsi="Arial" w:cs="Arial"/>
          <w:b/>
          <w:lang w:val="es-BO" w:eastAsia="es-ES"/>
        </w:rPr>
        <w:t>____________________</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rPr>
        <w:t>una empresa constituida bajo las leyes del Estado Plurinacional de Bolivia, inscrita en el Registro de Comercio de Bolivia concesionado a FUNDEMPRESA</w:t>
      </w:r>
      <w:r w:rsidRPr="008736A5">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736A5">
        <w:rPr>
          <w:rFonts w:ascii="Arial" w:hAnsi="Arial" w:cs="Arial"/>
          <w:b/>
          <w:lang w:val="es-BO" w:eastAsia="es-ES"/>
        </w:rPr>
        <w:t>CONTRATISTA</w:t>
      </w:r>
      <w:r w:rsidRPr="008736A5">
        <w:rPr>
          <w:rFonts w:ascii="Arial" w:hAnsi="Arial" w:cs="Arial"/>
          <w:b/>
          <w:bCs/>
          <w:lang w:val="es-BO" w:eastAsia="es-ES"/>
        </w:rPr>
        <w:t xml:space="preserve">. </w:t>
      </w:r>
    </w:p>
    <w:p w:rsidR="005B6226" w:rsidRPr="008736A5" w:rsidRDefault="005B6226" w:rsidP="005B6226">
      <w:pPr>
        <w:spacing w:before="120" w:after="120"/>
        <w:contextualSpacing/>
        <w:jc w:val="both"/>
        <w:rPr>
          <w:rFonts w:ascii="Arial" w:hAnsi="Arial" w:cs="Arial"/>
          <w:lang w:val="es-BO" w:eastAsia="es-ES"/>
        </w:rPr>
      </w:pPr>
      <w:r w:rsidRPr="008736A5">
        <w:rPr>
          <w:rFonts w:ascii="Arial" w:hAnsi="Arial" w:cs="Arial"/>
          <w:lang w:val="es-BO" w:eastAsia="es-ES"/>
        </w:rPr>
        <w:t xml:space="preserve">Tanto la </w:t>
      </w:r>
      <w:r w:rsidRPr="008736A5">
        <w:rPr>
          <w:rFonts w:ascii="Arial" w:hAnsi="Arial" w:cs="Arial"/>
          <w:b/>
          <w:lang w:val="es-BO" w:eastAsia="es-ES"/>
        </w:rPr>
        <w:t>ENTIDAD</w:t>
      </w:r>
      <w:r w:rsidRPr="008736A5">
        <w:rPr>
          <w:rFonts w:ascii="Arial" w:hAnsi="Arial" w:cs="Arial"/>
          <w:lang w:val="es-BO" w:eastAsia="es-ES"/>
        </w:rPr>
        <w:t xml:space="preserve"> como el </w:t>
      </w:r>
      <w:r w:rsidRPr="008736A5">
        <w:rPr>
          <w:rFonts w:ascii="Arial" w:hAnsi="Arial" w:cs="Arial"/>
          <w:b/>
          <w:lang w:val="es-BO" w:eastAsia="es-ES"/>
        </w:rPr>
        <w:t>CONTRATISTA</w:t>
      </w:r>
      <w:r w:rsidRPr="008736A5">
        <w:rPr>
          <w:rFonts w:ascii="Arial" w:hAnsi="Arial" w:cs="Arial"/>
          <w:lang w:val="es-BO" w:eastAsia="es-ES"/>
        </w:rPr>
        <w:t xml:space="preserve"> podrán ser denominados individualmente e indistintamente como “Parte” o colectivamente “Partes”</w:t>
      </w:r>
    </w:p>
    <w:p w:rsidR="005B6226" w:rsidRPr="008736A5" w:rsidRDefault="005B6226" w:rsidP="005B6226">
      <w:pPr>
        <w:tabs>
          <w:tab w:val="left" w:pos="7814"/>
        </w:tabs>
        <w:spacing w:before="120" w:after="120"/>
        <w:contextualSpacing/>
        <w:jc w:val="both"/>
        <w:rPr>
          <w:rFonts w:ascii="Arial" w:hAnsi="Arial" w:cs="Arial"/>
          <w:lang w:val="es-BO" w:eastAsia="es-ES"/>
        </w:rPr>
      </w:pPr>
      <w:r w:rsidRPr="008736A5">
        <w:rPr>
          <w:rFonts w:ascii="Arial" w:hAnsi="Arial" w:cs="Arial"/>
          <w:lang w:val="es-BO" w:eastAsia="es-ES"/>
        </w:rPr>
        <w:tab/>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SEGUNDA.- (ANTECEDENTES)</w:t>
      </w:r>
    </w:p>
    <w:p w:rsidR="005B6226" w:rsidRPr="008736A5" w:rsidRDefault="005B6226" w:rsidP="005B6226">
      <w:pPr>
        <w:spacing w:before="120" w:after="120"/>
        <w:ind w:left="709" w:hanging="709"/>
        <w:jc w:val="both"/>
        <w:rPr>
          <w:rFonts w:ascii="Arial" w:hAnsi="Arial" w:cs="Arial"/>
          <w:b/>
          <w:lang w:val="es-BO" w:eastAsia="es-ES"/>
        </w:rPr>
      </w:pPr>
      <w:r w:rsidRPr="008736A5">
        <w:rPr>
          <w:rFonts w:ascii="Arial" w:hAnsi="Arial" w:cs="Arial"/>
          <w:b/>
          <w:lang w:val="es-BO" w:eastAsia="es-ES"/>
        </w:rPr>
        <w:t>2.1.</w:t>
      </w:r>
      <w:r w:rsidRPr="008736A5">
        <w:rPr>
          <w:rFonts w:ascii="Arial" w:hAnsi="Arial" w:cs="Arial"/>
          <w:lang w:val="es-BO" w:eastAsia="es-ES"/>
        </w:rPr>
        <w:tab/>
      </w:r>
      <w:r w:rsidRPr="008736A5">
        <w:rPr>
          <w:rFonts w:ascii="Arial" w:eastAsiaTheme="minorHAnsi" w:hAnsi="Arial" w:cs="Arial"/>
          <w:lang w:val="es-BO"/>
        </w:rPr>
        <w:t xml:space="preserve">La </w:t>
      </w:r>
      <w:r w:rsidRPr="008736A5">
        <w:rPr>
          <w:rFonts w:ascii="Arial" w:eastAsiaTheme="minorHAnsi" w:hAnsi="Arial" w:cs="Arial"/>
          <w:b/>
          <w:lang w:val="es-BO"/>
        </w:rPr>
        <w:t>ENTIDAD</w:t>
      </w:r>
      <w:r w:rsidRPr="008736A5">
        <w:rPr>
          <w:rFonts w:ascii="Arial" w:eastAsiaTheme="minorHAnsi" w:hAnsi="Arial" w:cs="Arial"/>
          <w:lang w:val="es-BO"/>
        </w:rPr>
        <w:t xml:space="preserve">, mediante la modalidad de contratación ________________ con código </w:t>
      </w:r>
      <w:r w:rsidRPr="008736A5">
        <w:rPr>
          <w:rFonts w:ascii="Arial" w:hAnsi="Arial" w:cs="Arial"/>
          <w:lang w:val="es-BO" w:eastAsia="es-ES"/>
        </w:rPr>
        <w:t>__________________</w:t>
      </w:r>
      <w:r w:rsidRPr="008736A5">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736A5">
        <w:rPr>
          <w:rFonts w:ascii="Arial" w:hAnsi="Arial" w:cs="Arial"/>
          <w:lang w:val="es-BO" w:eastAsia="es-ES"/>
        </w:rPr>
        <w:t>Reglamento Específico del ______________________________ aprobado mediante Resolución de Directorio N°___________ de fecha_________ y el documento de contratación directa.</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2.2.</w:t>
      </w:r>
      <w:r w:rsidRPr="008736A5">
        <w:rPr>
          <w:rFonts w:ascii="Arial" w:hAnsi="Arial" w:cs="Arial"/>
          <w:lang w:val="es-BO" w:eastAsia="es-ES"/>
        </w:rPr>
        <w:tab/>
        <w:t xml:space="preserve">Por su parte el </w:t>
      </w:r>
      <w:r w:rsidRPr="008736A5">
        <w:rPr>
          <w:rFonts w:ascii="Arial" w:hAnsi="Arial" w:cs="Arial"/>
          <w:b/>
          <w:lang w:val="es-BO" w:eastAsia="es-ES"/>
        </w:rPr>
        <w:t>CONTRATISTA</w:t>
      </w:r>
      <w:r w:rsidRPr="008736A5">
        <w:rPr>
          <w:rFonts w:ascii="Arial" w:hAnsi="Arial" w:cs="Arial"/>
          <w:lang w:val="es-BO" w:eastAsia="es-ES"/>
        </w:rPr>
        <w:t xml:space="preserve"> reúne las condiciones y experiencia para llevar a cabo la prestación del Servicio detallado en el presente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TERCERA.- (DISPOSICIONES GENERALES)</w:t>
      </w:r>
    </w:p>
    <w:p w:rsidR="005B6226" w:rsidRPr="008736A5" w:rsidRDefault="005B6226" w:rsidP="005B6226">
      <w:pPr>
        <w:spacing w:before="120" w:after="120"/>
        <w:ind w:left="709" w:hanging="709"/>
        <w:jc w:val="both"/>
        <w:rPr>
          <w:rFonts w:ascii="Arial" w:hAnsi="Arial" w:cs="Arial"/>
          <w:lang w:val="es-BO" w:eastAsia="es-ES"/>
        </w:rPr>
      </w:pPr>
      <w:r w:rsidRPr="008736A5">
        <w:rPr>
          <w:rFonts w:ascii="Arial" w:hAnsi="Arial" w:cs="Arial"/>
          <w:b/>
          <w:lang w:val="es-BO" w:eastAsia="es-ES"/>
        </w:rPr>
        <w:t>3.1.</w:t>
      </w:r>
      <w:r w:rsidRPr="008736A5">
        <w:rPr>
          <w:rFonts w:ascii="Arial" w:hAnsi="Arial" w:cs="Arial"/>
          <w:b/>
          <w:lang w:val="es-BO" w:eastAsia="es-ES"/>
        </w:rPr>
        <w:tab/>
        <w:t>Definiciones:</w:t>
      </w:r>
      <w:r w:rsidRPr="008736A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B6226" w:rsidRPr="008736A5" w:rsidTr="00247F78">
        <w:trPr>
          <w:trHeight w:val="556"/>
        </w:trPr>
        <w:tc>
          <w:tcPr>
            <w:tcW w:w="1809" w:type="dxa"/>
          </w:tcPr>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Contrato:</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Es el presente documento celebrado entre las Partes, junto con todos los anexos que forman parte integrante del mismo.</w:t>
            </w:r>
          </w:p>
        </w:tc>
      </w:tr>
      <w:tr w:rsidR="005B6226" w:rsidRPr="008736A5" w:rsidTr="00247F78">
        <w:trPr>
          <w:trHeight w:val="1028"/>
        </w:trPr>
        <w:tc>
          <w:tcPr>
            <w:tcW w:w="1809" w:type="dxa"/>
          </w:tcPr>
          <w:p w:rsidR="005B6226" w:rsidRPr="008736A5" w:rsidRDefault="005B6226" w:rsidP="00247F7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736A5">
              <w:rPr>
                <w:rFonts w:ascii="Arial" w:hAnsi="Arial" w:cs="Arial"/>
                <w:b/>
                <w:sz w:val="20"/>
                <w:lang w:val="es-BO" w:eastAsia="es-ES"/>
              </w:rPr>
              <w:lastRenderedPageBreak/>
              <w:t>Fiscal  del Servicio:</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Es una o más personas designadas por la </w:t>
            </w:r>
            <w:r w:rsidRPr="008736A5">
              <w:rPr>
                <w:rFonts w:ascii="Arial" w:hAnsi="Arial" w:cs="Arial"/>
                <w:b/>
                <w:sz w:val="20"/>
                <w:lang w:val="es-BO" w:eastAsia="es-ES"/>
              </w:rPr>
              <w:t>ENTIDAD</w:t>
            </w:r>
            <w:r w:rsidRPr="008736A5">
              <w:rPr>
                <w:rFonts w:ascii="Arial" w:hAnsi="Arial" w:cs="Arial"/>
                <w:sz w:val="20"/>
                <w:lang w:val="es-BO" w:eastAsia="es-ES"/>
              </w:rPr>
              <w:t xml:space="preserve">, quien será el interlocutor de éste frente al </w:t>
            </w:r>
            <w:r w:rsidRPr="008736A5">
              <w:rPr>
                <w:rFonts w:ascii="Arial" w:hAnsi="Arial" w:cs="Arial"/>
                <w:b/>
                <w:sz w:val="20"/>
                <w:lang w:val="es-BO" w:eastAsia="es-ES"/>
              </w:rPr>
              <w:t>CONTRATISTA</w:t>
            </w:r>
            <w:r w:rsidRPr="008736A5">
              <w:rPr>
                <w:rFonts w:ascii="Arial" w:hAnsi="Arial" w:cs="Arial"/>
                <w:sz w:val="20"/>
                <w:lang w:val="es-BO" w:eastAsia="es-ES"/>
              </w:rPr>
              <w:t xml:space="preserve">, encargado de verificar el cumplimiento de las obligaciones del </w:t>
            </w:r>
            <w:r w:rsidRPr="008736A5">
              <w:rPr>
                <w:rFonts w:ascii="Arial" w:hAnsi="Arial" w:cs="Arial"/>
                <w:b/>
                <w:sz w:val="20"/>
                <w:lang w:val="es-BO" w:eastAsia="es-ES"/>
              </w:rPr>
              <w:t>CONTRATISTA</w:t>
            </w:r>
            <w:r w:rsidRPr="008736A5">
              <w:rPr>
                <w:rFonts w:ascii="Arial" w:hAnsi="Arial" w:cs="Arial"/>
                <w:sz w:val="20"/>
                <w:lang w:val="es-BO" w:eastAsia="es-ES"/>
              </w:rPr>
              <w:t xml:space="preserve">, asegurando que el Servicio sea ejecutado conforme lo establecido en el Contrato. </w:t>
            </w:r>
          </w:p>
        </w:tc>
      </w:tr>
      <w:tr w:rsidR="005B6226" w:rsidRPr="008736A5" w:rsidTr="00247F78">
        <w:trPr>
          <w:trHeight w:val="555"/>
        </w:trPr>
        <w:tc>
          <w:tcPr>
            <w:tcW w:w="1809" w:type="dxa"/>
          </w:tcPr>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Ley Aplicable:</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Son las normas constitucionales, leyes, decretos y toda otra disposición  legal vigente y publicada en el Estado Plurinacional de Bolivia.</w:t>
            </w:r>
          </w:p>
        </w:tc>
      </w:tr>
      <w:tr w:rsidR="005B6226" w:rsidRPr="008736A5" w:rsidTr="00247F78">
        <w:trPr>
          <w:trHeight w:val="420"/>
        </w:trPr>
        <w:tc>
          <w:tcPr>
            <w:tcW w:w="1809" w:type="dxa"/>
          </w:tcPr>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Personal:</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Significa los empleados del </w:t>
            </w:r>
            <w:r w:rsidRPr="008736A5">
              <w:rPr>
                <w:rFonts w:ascii="Arial" w:hAnsi="Arial" w:cs="Arial"/>
                <w:b/>
                <w:sz w:val="20"/>
                <w:lang w:val="es-BO" w:eastAsia="es-ES"/>
              </w:rPr>
              <w:t>CONTRATISTA</w:t>
            </w:r>
            <w:r w:rsidRPr="008736A5">
              <w:rPr>
                <w:rFonts w:ascii="Arial" w:hAnsi="Arial" w:cs="Arial"/>
                <w:sz w:val="20"/>
                <w:lang w:val="es-BO" w:eastAsia="es-ES"/>
              </w:rPr>
              <w:t>.</w:t>
            </w:r>
          </w:p>
        </w:tc>
      </w:tr>
      <w:tr w:rsidR="005B6226" w:rsidRPr="008736A5" w:rsidTr="00247F78">
        <w:tc>
          <w:tcPr>
            <w:tcW w:w="1809" w:type="dxa"/>
          </w:tcPr>
          <w:p w:rsidR="005B6226" w:rsidRPr="008736A5" w:rsidRDefault="005B6226" w:rsidP="00247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736A5">
              <w:rPr>
                <w:rFonts w:ascii="Arial" w:hAnsi="Arial" w:cs="Arial"/>
                <w:b/>
                <w:sz w:val="20"/>
                <w:lang w:val="es-BO" w:eastAsia="es-ES"/>
              </w:rPr>
              <w:t>Servicio (s):</w:t>
            </w:r>
          </w:p>
          <w:p w:rsidR="005B6226" w:rsidRPr="008736A5" w:rsidRDefault="005B6226" w:rsidP="00247F78">
            <w:pPr>
              <w:rPr>
                <w:rFonts w:ascii="Arial" w:hAnsi="Arial" w:cs="Arial"/>
                <w:b/>
                <w:sz w:val="20"/>
                <w:lang w:val="es-BO" w:eastAsia="es-ES"/>
              </w:rPr>
            </w:pPr>
          </w:p>
        </w:tc>
        <w:tc>
          <w:tcPr>
            <w:tcW w:w="6662" w:type="dxa"/>
          </w:tcPr>
          <w:p w:rsidR="005B6226" w:rsidRPr="008736A5" w:rsidRDefault="005B6226" w:rsidP="00247F7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736A5">
              <w:rPr>
                <w:rFonts w:ascii="Arial" w:hAnsi="Arial" w:cs="Arial"/>
                <w:sz w:val="20"/>
                <w:lang w:val="es-BO" w:eastAsia="es-ES"/>
              </w:rPr>
              <w:t xml:space="preserve">Significa el servicio de ________________________,  que debe desarrollar el </w:t>
            </w:r>
            <w:r w:rsidRPr="008736A5">
              <w:rPr>
                <w:rFonts w:ascii="Arial" w:hAnsi="Arial" w:cs="Arial"/>
                <w:b/>
                <w:sz w:val="20"/>
                <w:lang w:val="es-BO" w:eastAsia="es-ES"/>
              </w:rPr>
              <w:t>CONTRATISTA</w:t>
            </w:r>
            <w:r w:rsidRPr="008736A5">
              <w:rPr>
                <w:rFonts w:ascii="Arial" w:hAnsi="Arial" w:cs="Arial"/>
                <w:sz w:val="20"/>
                <w:lang w:val="es-BO" w:eastAsia="es-ES"/>
              </w:rPr>
              <w:t xml:space="preserve"> a favor de la </w:t>
            </w:r>
            <w:r w:rsidRPr="008736A5">
              <w:rPr>
                <w:rFonts w:ascii="Arial" w:hAnsi="Arial" w:cs="Arial"/>
                <w:b/>
                <w:sz w:val="20"/>
                <w:lang w:val="es-BO" w:eastAsia="es-ES"/>
              </w:rPr>
              <w:t>ENTIDAD</w:t>
            </w:r>
            <w:r w:rsidRPr="008736A5">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B6226" w:rsidRPr="008736A5" w:rsidTr="00247F78">
        <w:trPr>
          <w:trHeight w:val="783"/>
        </w:trPr>
        <w:tc>
          <w:tcPr>
            <w:tcW w:w="1809" w:type="dxa"/>
          </w:tcPr>
          <w:p w:rsidR="005B6226" w:rsidRPr="008736A5" w:rsidRDefault="005B6226" w:rsidP="00247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736A5">
              <w:rPr>
                <w:rFonts w:ascii="Arial" w:hAnsi="Arial" w:cs="Arial"/>
                <w:b/>
                <w:sz w:val="20"/>
                <w:lang w:val="es-BO" w:eastAsia="es-ES"/>
              </w:rPr>
              <w:t>Informe  de Conformidad:</w:t>
            </w:r>
          </w:p>
        </w:tc>
        <w:tc>
          <w:tcPr>
            <w:tcW w:w="6662"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Informe elaborado por el Fiscal del Servicio, una vez verificado el cumplimiento del Servicio.</w:t>
            </w:r>
          </w:p>
        </w:tc>
      </w:tr>
    </w:tbl>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3.2.</w:t>
      </w:r>
      <w:r w:rsidRPr="008736A5">
        <w:rPr>
          <w:rFonts w:ascii="Arial" w:hAnsi="Arial" w:cs="Arial"/>
          <w:b/>
          <w:lang w:val="es-BO" w:eastAsia="es-ES"/>
        </w:rPr>
        <w:tab/>
        <w:t xml:space="preserve">Relación entre las Partes: </w:t>
      </w:r>
      <w:r w:rsidRPr="008736A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736A5">
        <w:rPr>
          <w:rFonts w:ascii="Arial" w:hAnsi="Arial" w:cs="Arial"/>
          <w:b/>
          <w:lang w:val="es-BO" w:eastAsia="es-ES"/>
        </w:rPr>
        <w:t>CONTRATISTA</w:t>
      </w:r>
      <w:r w:rsidRPr="008736A5">
        <w:rPr>
          <w:rFonts w:ascii="Arial" w:hAnsi="Arial" w:cs="Arial"/>
          <w:lang w:val="es-BO" w:eastAsia="es-ES"/>
        </w:rPr>
        <w:t>, quien será plenamente responsable por todos los aspectos relacionados con este Contrato y la Ley Aplicable.</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3.3.</w:t>
      </w:r>
      <w:r w:rsidRPr="008736A5">
        <w:rPr>
          <w:rFonts w:ascii="Arial" w:hAnsi="Arial" w:cs="Arial"/>
          <w:lang w:val="es-BO" w:eastAsia="es-ES"/>
        </w:rPr>
        <w:tab/>
      </w:r>
      <w:r w:rsidRPr="008736A5">
        <w:rPr>
          <w:rFonts w:ascii="Arial" w:hAnsi="Arial" w:cs="Arial"/>
          <w:b/>
          <w:lang w:val="es-BO" w:eastAsia="es-ES"/>
        </w:rPr>
        <w:t>Ley que rige el Contrato:</w:t>
      </w:r>
      <w:r w:rsidRPr="008736A5">
        <w:rPr>
          <w:rFonts w:ascii="Arial" w:hAnsi="Arial" w:cs="Arial"/>
          <w:lang w:val="es-BO" w:eastAsia="es-ES"/>
        </w:rPr>
        <w:t xml:space="preserve"> Este Contrato, su significado e interpretación y la relación que crea entre las Partes se regirá por Ley Aplicable.</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3.4.</w:t>
      </w:r>
      <w:r w:rsidRPr="008736A5">
        <w:rPr>
          <w:rFonts w:ascii="Arial" w:hAnsi="Arial" w:cs="Arial"/>
          <w:lang w:val="es-BO" w:eastAsia="es-ES"/>
        </w:rPr>
        <w:tab/>
      </w:r>
      <w:r w:rsidRPr="008736A5">
        <w:rPr>
          <w:rFonts w:ascii="Arial" w:hAnsi="Arial" w:cs="Arial"/>
          <w:b/>
          <w:lang w:val="es-BO" w:eastAsia="es-ES"/>
        </w:rPr>
        <w:t xml:space="preserve">Idioma: </w:t>
      </w:r>
      <w:r w:rsidRPr="008736A5">
        <w:rPr>
          <w:rFonts w:ascii="Arial" w:hAnsi="Arial" w:cs="Arial"/>
          <w:lang w:val="es-BO" w:eastAsia="es-ES"/>
        </w:rPr>
        <w:t>Este Contrato se ha celebrado en castellano, idioma por el que se regirán obligatoriamente todas las materias relacionadas con el mismo o su interpretación.</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3.5.</w:t>
      </w:r>
      <w:r w:rsidRPr="008736A5">
        <w:rPr>
          <w:rFonts w:ascii="Arial" w:hAnsi="Arial" w:cs="Arial"/>
          <w:lang w:val="es-BO" w:eastAsia="es-ES"/>
        </w:rPr>
        <w:tab/>
      </w:r>
      <w:r w:rsidRPr="008736A5">
        <w:rPr>
          <w:rFonts w:ascii="Arial" w:hAnsi="Arial" w:cs="Arial"/>
          <w:b/>
          <w:lang w:val="es-BO" w:eastAsia="es-ES"/>
        </w:rPr>
        <w:t>Encabezamientos:</w:t>
      </w:r>
      <w:r w:rsidRPr="008736A5">
        <w:rPr>
          <w:rFonts w:ascii="Arial" w:hAnsi="Arial" w:cs="Arial"/>
          <w:lang w:val="es-BO" w:eastAsia="es-ES"/>
        </w:rPr>
        <w:t xml:space="preserve"> El contenido de este Contrato no se verá restringido, modificado o afectado por los encabezamientos.</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3.6.</w:t>
      </w:r>
      <w:r w:rsidRPr="008736A5">
        <w:rPr>
          <w:rFonts w:ascii="Arial" w:hAnsi="Arial" w:cs="Arial"/>
          <w:lang w:val="es-BO" w:eastAsia="es-ES"/>
        </w:rPr>
        <w:tab/>
      </w:r>
      <w:r w:rsidRPr="008736A5">
        <w:rPr>
          <w:rFonts w:ascii="Arial" w:hAnsi="Arial" w:cs="Arial"/>
          <w:b/>
          <w:lang w:val="es-BO" w:eastAsia="es-ES"/>
        </w:rPr>
        <w:t>Totalidad del acuerdo:</w:t>
      </w:r>
      <w:r w:rsidRPr="008736A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3.7.</w:t>
      </w:r>
      <w:r w:rsidRPr="008736A5">
        <w:rPr>
          <w:rFonts w:ascii="Arial" w:hAnsi="Arial" w:cs="Arial"/>
          <w:lang w:val="es-BO" w:eastAsia="es-ES"/>
        </w:rPr>
        <w:tab/>
      </w:r>
      <w:r w:rsidRPr="008736A5">
        <w:rPr>
          <w:rFonts w:ascii="Arial" w:hAnsi="Arial" w:cs="Arial"/>
          <w:b/>
          <w:lang w:val="es-BO" w:eastAsia="es-ES"/>
        </w:rPr>
        <w:t>Plazos:</w:t>
      </w:r>
      <w:r w:rsidRPr="008736A5">
        <w:rPr>
          <w:rFonts w:ascii="Arial" w:hAnsi="Arial" w:cs="Arial"/>
          <w:lang w:val="es-BO" w:eastAsia="es-ES"/>
        </w:rPr>
        <w:t xml:space="preserve"> Todos los plazos establecidos en este Contrato y sus anexos se entenderán como días calendario, salvo indicación expresa en contrario.</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736A5">
        <w:rPr>
          <w:rFonts w:ascii="Arial" w:hAnsi="Arial" w:cs="Arial"/>
          <w:b/>
          <w:lang w:val="es-BO" w:eastAsia="es-ES"/>
        </w:rPr>
        <w:t>3.8.</w:t>
      </w:r>
      <w:r w:rsidRPr="008736A5">
        <w:rPr>
          <w:rFonts w:ascii="Arial" w:hAnsi="Arial" w:cs="Arial"/>
          <w:lang w:val="es-BO" w:eastAsia="es-ES"/>
        </w:rPr>
        <w:tab/>
      </w:r>
      <w:r w:rsidRPr="008736A5">
        <w:rPr>
          <w:rFonts w:ascii="Arial" w:hAnsi="Arial" w:cs="Arial"/>
          <w:b/>
          <w:lang w:val="es-BO" w:eastAsia="es-ES"/>
        </w:rPr>
        <w:t>Mayúsculas:</w:t>
      </w:r>
      <w:r w:rsidRPr="008736A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5B6226" w:rsidRPr="008736A5" w:rsidRDefault="005B6226" w:rsidP="005B62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736A5">
        <w:rPr>
          <w:rFonts w:ascii="Arial" w:hAnsi="Arial" w:cs="Arial"/>
          <w:b/>
          <w:bCs/>
          <w:lang w:val="es-BO" w:eastAsia="es-ES"/>
        </w:rPr>
        <w:t>3.9.</w:t>
      </w:r>
      <w:r w:rsidRPr="008736A5">
        <w:rPr>
          <w:rFonts w:ascii="Arial" w:hAnsi="Arial" w:cs="Arial"/>
          <w:bCs/>
          <w:lang w:val="es-BO" w:eastAsia="es-ES"/>
        </w:rPr>
        <w:tab/>
      </w:r>
      <w:r w:rsidRPr="008736A5">
        <w:rPr>
          <w:rFonts w:ascii="Arial" w:hAnsi="Arial" w:cs="Arial"/>
          <w:b/>
          <w:bCs/>
          <w:lang w:val="es-BO" w:eastAsia="es-ES"/>
        </w:rPr>
        <w:t xml:space="preserve">Discrepancias: </w:t>
      </w:r>
      <w:r w:rsidRPr="008736A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 xml:space="preserve">CUARTA.- (NATURALEZA DEL CONTRATO) </w:t>
      </w:r>
    </w:p>
    <w:p w:rsidR="005B6226" w:rsidRDefault="005B6226" w:rsidP="005B6226">
      <w:pPr>
        <w:spacing w:before="120" w:after="120"/>
        <w:jc w:val="both"/>
        <w:rPr>
          <w:rFonts w:ascii="Arial" w:hAnsi="Arial" w:cs="Arial"/>
          <w:lang w:val="es-BO" w:eastAsia="es-ES"/>
        </w:rPr>
      </w:pPr>
      <w:r w:rsidRPr="008736A5">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D0833" w:rsidRDefault="00CD0833" w:rsidP="005B6226">
      <w:pPr>
        <w:spacing w:before="120" w:after="120" w:line="195" w:lineRule="exact"/>
        <w:jc w:val="both"/>
        <w:rPr>
          <w:rFonts w:ascii="Arial" w:hAnsi="Arial" w:cs="Arial"/>
          <w:b/>
          <w:u w:val="single"/>
          <w:lang w:val="es-BO" w:eastAsia="es-ES"/>
        </w:rPr>
      </w:pPr>
    </w:p>
    <w:p w:rsidR="00CD0833" w:rsidRDefault="00CD0833" w:rsidP="005B6226">
      <w:pPr>
        <w:spacing w:before="120" w:after="120" w:line="195" w:lineRule="exact"/>
        <w:jc w:val="both"/>
        <w:rPr>
          <w:rFonts w:ascii="Arial" w:hAnsi="Arial" w:cs="Arial"/>
          <w:b/>
          <w:u w:val="single"/>
          <w:lang w:val="es-BO" w:eastAsia="es-ES"/>
        </w:rPr>
      </w:pPr>
    </w:p>
    <w:p w:rsidR="00CD0833" w:rsidRDefault="00CD0833" w:rsidP="005B6226">
      <w:pPr>
        <w:spacing w:before="120" w:after="120" w:line="195" w:lineRule="exact"/>
        <w:jc w:val="both"/>
        <w:rPr>
          <w:rFonts w:ascii="Arial" w:hAnsi="Arial" w:cs="Arial"/>
          <w:b/>
          <w:u w:val="single"/>
          <w:lang w:val="es-BO" w:eastAsia="es-ES"/>
        </w:rPr>
      </w:pPr>
    </w:p>
    <w:p w:rsidR="005B6226" w:rsidRPr="008736A5" w:rsidRDefault="005B6226" w:rsidP="005B6226">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lastRenderedPageBreak/>
        <w:t xml:space="preserve">QUINTA.- (DOCUMENTOS DEL CONTRATO)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Forman parte integrante e indivisible del presente Contrato, los anexos que se detallan a continuación y que tienen por finalidad complementarse mutuamente:</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736A5">
        <w:rPr>
          <w:rFonts w:ascii="Arial" w:hAnsi="Arial" w:cs="Arial"/>
          <w:lang w:val="es-BO" w:eastAsia="es-ES"/>
        </w:rPr>
        <w:tab/>
        <w:t xml:space="preserve">Anexo 1: </w:t>
      </w:r>
      <w:r w:rsidRPr="008736A5">
        <w:rPr>
          <w:rFonts w:ascii="Arial" w:hAnsi="Arial" w:cs="Arial"/>
          <w:b/>
          <w:i/>
          <w:u w:val="single"/>
          <w:lang w:val="es-BO" w:eastAsia="es-ES"/>
        </w:rPr>
        <w:t>Documento de contratación directa o documento base de contratación</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 xml:space="preserve">               Aclaraciones y enmiendas</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2: Propuesta adjudicada (oferta técnica y económica).</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3: Acta de concertación (cuando corresponda)</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Anexo 4: Garantía (cuando corresponda)</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736A5">
        <w:rPr>
          <w:rFonts w:ascii="Arial" w:hAnsi="Arial" w:cs="Arial"/>
          <w:lang w:val="es-BO" w:eastAsia="es-ES"/>
        </w:rPr>
        <w:tab/>
        <w:t xml:space="preserve">Anexo 5: </w:t>
      </w:r>
      <w:r w:rsidRPr="008736A5">
        <w:rPr>
          <w:rFonts w:ascii="Arial" w:hAnsi="Arial" w:cs="Arial"/>
          <w:b/>
          <w:i/>
          <w:u w:val="single"/>
          <w:lang w:val="es-BO" w:eastAsia="es-ES"/>
        </w:rPr>
        <w:t>(insertar otro (s) que se puedan considerar importantes)</w:t>
      </w:r>
    </w:p>
    <w:p w:rsidR="005B6226" w:rsidRPr="008736A5" w:rsidRDefault="005B6226" w:rsidP="005B62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736A5">
        <w:rPr>
          <w:rFonts w:ascii="Arial" w:hAnsi="Arial" w:cs="Arial"/>
          <w:b/>
          <w:u w:val="single"/>
          <w:lang w:val="es-BO" w:eastAsia="es-ES"/>
        </w:rPr>
        <w:t>SEXTA.- (OBJETO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objeto del presente Contrato es la prestación del Servicio consistente en _________________________, realizado por el </w:t>
      </w:r>
      <w:r w:rsidRPr="008736A5">
        <w:rPr>
          <w:rFonts w:ascii="Arial" w:hAnsi="Arial" w:cs="Arial"/>
          <w:b/>
          <w:lang w:val="es-BO" w:eastAsia="es-ES"/>
        </w:rPr>
        <w:t>CONTRATISTA</w:t>
      </w:r>
      <w:r w:rsidRPr="008736A5">
        <w:rPr>
          <w:rFonts w:ascii="Arial" w:hAnsi="Arial" w:cs="Arial"/>
          <w:lang w:val="es-BO" w:eastAsia="es-ES"/>
        </w:rPr>
        <w:t xml:space="preserve"> con estricta y absoluta sujeción a este Contrato y de conformidad a los anexos que forman parte integrante e indivisible del presente Contrato.</w:t>
      </w:r>
      <w:r w:rsidRPr="008736A5" w:rsidDel="00320C8A">
        <w:rPr>
          <w:rFonts w:ascii="Arial" w:hAnsi="Arial" w:cs="Arial"/>
          <w:lang w:val="es-BO" w:eastAsia="es-ES"/>
        </w:rPr>
        <w:t xml:space="preserve"> </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SÉPTIMA.- (VIGENCIA Y PLAZO DEL CONTRATO)</w:t>
      </w: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b/>
          <w:lang w:val="es-BO" w:eastAsia="es-ES"/>
        </w:rPr>
        <w:t>7.1 Vigencia.-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b/>
          <w:lang w:val="es-BO" w:eastAsia="es-ES"/>
        </w:rPr>
        <w:t>7.2 Plazo de habilitación.-</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bCs/>
          <w:lang w:val="es-BO" w:eastAsia="es-ES"/>
        </w:rPr>
        <w:t xml:space="preserve">CONTRATISTA </w:t>
      </w:r>
      <w:r w:rsidRPr="008736A5">
        <w:rPr>
          <w:rFonts w:ascii="Arial" w:hAnsi="Arial" w:cs="Arial"/>
          <w:bCs/>
          <w:lang w:val="es-BO" w:eastAsia="es-ES"/>
        </w:rPr>
        <w:t>se compromete a ejecutar</w:t>
      </w:r>
      <w:r w:rsidRPr="008736A5">
        <w:rPr>
          <w:rFonts w:ascii="Arial" w:hAnsi="Arial" w:cs="Arial"/>
          <w:b/>
          <w:bCs/>
          <w:lang w:val="es-BO" w:eastAsia="es-ES"/>
        </w:rPr>
        <w:t xml:space="preserve"> </w:t>
      </w:r>
      <w:r w:rsidRPr="008736A5">
        <w:rPr>
          <w:rFonts w:ascii="Arial" w:hAnsi="Arial" w:cs="Arial"/>
          <w:lang w:val="es-BO" w:eastAsia="es-ES"/>
        </w:rPr>
        <w:t xml:space="preserve">el Servicio en el plazo máximo de </w:t>
      </w:r>
      <w:r w:rsidRPr="008736A5">
        <w:rPr>
          <w:rFonts w:ascii="Arial" w:hAnsi="Arial" w:cs="Arial"/>
          <w:i/>
          <w:u w:val="single"/>
          <w:lang w:val="es-BO" w:eastAsia="es-ES"/>
        </w:rPr>
        <w:t>numeral (literal)</w:t>
      </w:r>
      <w:r w:rsidRPr="008736A5">
        <w:rPr>
          <w:rFonts w:ascii="Arial" w:hAnsi="Arial" w:cs="Arial"/>
          <w:i/>
          <w:lang w:val="es-BO" w:eastAsia="es-ES"/>
        </w:rPr>
        <w:t xml:space="preserve"> </w:t>
      </w:r>
      <w:r w:rsidRPr="008736A5">
        <w:rPr>
          <w:rFonts w:ascii="Arial" w:hAnsi="Arial" w:cs="Arial"/>
          <w:lang w:val="es-BO" w:eastAsia="es-ES"/>
        </w:rPr>
        <w:t>días calendario, computables a partir de la instrucción de la Unidad Solicitante.</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OCTAVA.- (LUGAR DE ENTREGA)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La entrega de los documentos de validez para el Servicio debe ser realizada en oficinas de ___________________________ </w:t>
      </w:r>
      <w:proofErr w:type="spellStart"/>
      <w:r w:rsidRPr="008736A5">
        <w:rPr>
          <w:rFonts w:ascii="Arial" w:hAnsi="Arial" w:cs="Arial"/>
          <w:lang w:val="es-BO" w:eastAsia="es-ES"/>
        </w:rPr>
        <w:t>de</w:t>
      </w:r>
      <w:proofErr w:type="spellEnd"/>
      <w:r w:rsidRPr="008736A5">
        <w:rPr>
          <w:rFonts w:ascii="Arial" w:hAnsi="Arial" w:cs="Arial"/>
          <w:lang w:val="es-BO" w:eastAsia="es-ES"/>
        </w:rPr>
        <w:t xml:space="preserve"> la </w:t>
      </w:r>
      <w:r w:rsidRPr="008736A5">
        <w:rPr>
          <w:rFonts w:ascii="Arial" w:hAnsi="Arial" w:cs="Arial"/>
          <w:b/>
          <w:lang w:val="es-BO" w:eastAsia="es-ES"/>
        </w:rPr>
        <w:t>ENTIDAD</w:t>
      </w:r>
      <w:r w:rsidRPr="008736A5">
        <w:rPr>
          <w:rFonts w:ascii="Arial" w:hAnsi="Arial" w:cs="Arial"/>
          <w:lang w:val="es-BO" w:eastAsia="es-ES"/>
        </w:rPr>
        <w:t>, calle _________________ de la ciudad de _____________.</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NOVENA.- (MONTO DEL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736A5">
        <w:rPr>
          <w:rFonts w:ascii="Arial" w:hAnsi="Arial" w:cs="Arial"/>
          <w:b/>
          <w:lang w:val="es-BO" w:eastAsia="es-ES"/>
        </w:rPr>
        <w:t>ENTIDAD</w:t>
      </w:r>
      <w:r w:rsidRPr="008736A5">
        <w:rPr>
          <w:rFonts w:ascii="Arial" w:hAnsi="Arial" w:cs="Arial"/>
          <w:lang w:val="es-BO" w:eastAsia="es-ES"/>
        </w:rPr>
        <w:t xml:space="preserve"> y de acuerdo a los precios unitarios detallados a continuación:</w:t>
      </w:r>
    </w:p>
    <w:p w:rsidR="005B6226" w:rsidRPr="008736A5" w:rsidRDefault="005B6226" w:rsidP="005B6226">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B6226" w:rsidRPr="008736A5" w:rsidTr="00247F78">
        <w:trPr>
          <w:trHeight w:val="562"/>
          <w:jc w:val="center"/>
        </w:trPr>
        <w:tc>
          <w:tcPr>
            <w:tcW w:w="571" w:type="dxa"/>
            <w:shd w:val="clear" w:color="auto" w:fill="D9D9D9"/>
            <w:vAlign w:val="center"/>
            <w:hideMark/>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Nº</w:t>
            </w:r>
          </w:p>
        </w:tc>
        <w:tc>
          <w:tcPr>
            <w:tcW w:w="1932" w:type="dxa"/>
            <w:shd w:val="clear" w:color="auto" w:fill="D9D9D9"/>
            <w:vAlign w:val="center"/>
            <w:hideMark/>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 xml:space="preserve">DESCRIPCIÓN </w:t>
            </w:r>
          </w:p>
        </w:tc>
        <w:tc>
          <w:tcPr>
            <w:tcW w:w="937"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CANTIDAD</w:t>
            </w:r>
          </w:p>
        </w:tc>
        <w:tc>
          <w:tcPr>
            <w:tcW w:w="845"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UNIDAD DE MEDIDA</w:t>
            </w:r>
          </w:p>
        </w:tc>
        <w:tc>
          <w:tcPr>
            <w:tcW w:w="1141" w:type="dxa"/>
            <w:shd w:val="clear" w:color="auto" w:fill="D9D9D9"/>
            <w:vAlign w:val="center"/>
            <w:hideMark/>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PRECIO UNITARIO (Bs.)</w:t>
            </w:r>
          </w:p>
        </w:tc>
        <w:tc>
          <w:tcPr>
            <w:tcW w:w="1242"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PRECIO TOTAL</w:t>
            </w:r>
          </w:p>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(Bs.)</w:t>
            </w:r>
          </w:p>
        </w:tc>
        <w:tc>
          <w:tcPr>
            <w:tcW w:w="1164" w:type="dxa"/>
            <w:shd w:val="clear" w:color="auto" w:fill="D9D9D9"/>
            <w:vAlign w:val="center"/>
          </w:tcPr>
          <w:p w:rsidR="005B6226" w:rsidRPr="008736A5" w:rsidRDefault="005B6226" w:rsidP="00247F78">
            <w:pPr>
              <w:jc w:val="center"/>
              <w:rPr>
                <w:rFonts w:ascii="Arial" w:hAnsi="Arial" w:cs="Arial"/>
                <w:b/>
                <w:bCs/>
                <w:lang w:val="es-BO" w:eastAsia="es-BO"/>
              </w:rPr>
            </w:pPr>
            <w:r w:rsidRPr="008736A5">
              <w:rPr>
                <w:rFonts w:ascii="Arial" w:hAnsi="Arial" w:cs="Arial"/>
                <w:b/>
                <w:bCs/>
                <w:lang w:val="es-BO" w:eastAsia="es-BO"/>
              </w:rPr>
              <w:t>PLAZO</w:t>
            </w:r>
          </w:p>
        </w:tc>
      </w:tr>
      <w:tr w:rsidR="005B6226" w:rsidRPr="008736A5" w:rsidTr="00247F78">
        <w:trPr>
          <w:trHeight w:hRule="exact" w:val="562"/>
          <w:jc w:val="center"/>
        </w:trPr>
        <w:tc>
          <w:tcPr>
            <w:tcW w:w="571" w:type="dxa"/>
            <w:shd w:val="clear" w:color="auto" w:fill="auto"/>
            <w:vAlign w:val="center"/>
          </w:tcPr>
          <w:p w:rsidR="005B6226" w:rsidRPr="008736A5" w:rsidRDefault="005B6226" w:rsidP="00247F78">
            <w:pPr>
              <w:jc w:val="center"/>
              <w:rPr>
                <w:rFonts w:ascii="Arial" w:hAnsi="Arial" w:cs="Arial"/>
                <w:lang w:val="es-BO" w:eastAsia="es-ES"/>
              </w:rPr>
            </w:pPr>
          </w:p>
        </w:tc>
        <w:tc>
          <w:tcPr>
            <w:tcW w:w="1932" w:type="dxa"/>
            <w:shd w:val="clear" w:color="auto" w:fill="auto"/>
            <w:vAlign w:val="center"/>
          </w:tcPr>
          <w:p w:rsidR="005B6226" w:rsidRPr="008736A5" w:rsidRDefault="005B6226" w:rsidP="00247F78">
            <w:pPr>
              <w:jc w:val="center"/>
              <w:rPr>
                <w:rFonts w:ascii="Arial" w:hAnsi="Arial" w:cs="Arial"/>
                <w:lang w:val="es-BO" w:eastAsia="es-ES"/>
              </w:rPr>
            </w:pPr>
          </w:p>
        </w:tc>
        <w:tc>
          <w:tcPr>
            <w:tcW w:w="937" w:type="dxa"/>
            <w:shd w:val="clear" w:color="auto" w:fill="auto"/>
            <w:vAlign w:val="center"/>
          </w:tcPr>
          <w:p w:rsidR="005B6226" w:rsidRPr="008736A5" w:rsidRDefault="005B6226" w:rsidP="00247F78">
            <w:pPr>
              <w:jc w:val="center"/>
              <w:rPr>
                <w:rFonts w:ascii="Arial" w:hAnsi="Arial" w:cs="Arial"/>
                <w:lang w:val="es-BO" w:eastAsia="es-ES"/>
              </w:rPr>
            </w:pPr>
          </w:p>
        </w:tc>
        <w:tc>
          <w:tcPr>
            <w:tcW w:w="845" w:type="dxa"/>
            <w:vAlign w:val="center"/>
          </w:tcPr>
          <w:p w:rsidR="005B6226" w:rsidRPr="008736A5" w:rsidRDefault="005B6226" w:rsidP="00247F78">
            <w:pPr>
              <w:jc w:val="center"/>
              <w:rPr>
                <w:rFonts w:ascii="Arial" w:hAnsi="Arial" w:cs="Arial"/>
                <w:lang w:val="es-BO" w:eastAsia="es-ES"/>
              </w:rPr>
            </w:pPr>
          </w:p>
        </w:tc>
        <w:tc>
          <w:tcPr>
            <w:tcW w:w="1141" w:type="dxa"/>
            <w:shd w:val="clear" w:color="auto" w:fill="auto"/>
            <w:vAlign w:val="center"/>
          </w:tcPr>
          <w:p w:rsidR="005B6226" w:rsidRPr="008736A5" w:rsidRDefault="005B6226" w:rsidP="00247F78">
            <w:pPr>
              <w:jc w:val="center"/>
              <w:rPr>
                <w:rFonts w:ascii="Arial" w:hAnsi="Arial" w:cs="Arial"/>
                <w:lang w:val="es-BO" w:eastAsia="es-ES"/>
              </w:rPr>
            </w:pPr>
          </w:p>
        </w:tc>
        <w:tc>
          <w:tcPr>
            <w:tcW w:w="1242" w:type="dxa"/>
            <w:vAlign w:val="center"/>
          </w:tcPr>
          <w:p w:rsidR="005B6226" w:rsidRPr="008736A5" w:rsidRDefault="005B6226" w:rsidP="00247F78">
            <w:pPr>
              <w:jc w:val="center"/>
              <w:rPr>
                <w:rFonts w:ascii="Arial" w:hAnsi="Arial" w:cs="Arial"/>
                <w:lang w:val="es-BO" w:eastAsia="es-ES"/>
              </w:rPr>
            </w:pPr>
          </w:p>
        </w:tc>
        <w:tc>
          <w:tcPr>
            <w:tcW w:w="1164" w:type="dxa"/>
            <w:vAlign w:val="center"/>
          </w:tcPr>
          <w:p w:rsidR="005B6226" w:rsidRPr="008736A5" w:rsidRDefault="005B6226" w:rsidP="00247F78">
            <w:pPr>
              <w:jc w:val="center"/>
              <w:rPr>
                <w:rFonts w:ascii="Arial" w:hAnsi="Arial" w:cs="Arial"/>
                <w:lang w:val="es-BO" w:eastAsia="es-ES"/>
              </w:rPr>
            </w:pPr>
          </w:p>
        </w:tc>
      </w:tr>
    </w:tbl>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736A5">
        <w:rPr>
          <w:rFonts w:ascii="Arial" w:hAnsi="Arial" w:cs="Arial"/>
          <w:b/>
          <w:lang w:val="es-BO" w:eastAsia="es-ES"/>
        </w:rPr>
        <w:t>CONTRATISTA</w:t>
      </w:r>
      <w:r w:rsidRPr="008736A5">
        <w:rPr>
          <w:rFonts w:ascii="Arial" w:hAnsi="Arial" w:cs="Arial"/>
          <w:lang w:val="es-BO" w:eastAsia="es-ES"/>
        </w:rPr>
        <w:t xml:space="preserve">, a título de revisión de precio o reembolso, ni cualquier otro similar a la </w:t>
      </w:r>
      <w:r w:rsidRPr="008736A5">
        <w:rPr>
          <w:rFonts w:ascii="Arial" w:hAnsi="Arial" w:cs="Arial"/>
          <w:b/>
          <w:lang w:val="es-BO" w:eastAsia="es-ES"/>
        </w:rPr>
        <w:t>ENTIDAD.</w:t>
      </w:r>
    </w:p>
    <w:p w:rsidR="005B6226" w:rsidRPr="008736A5" w:rsidRDefault="005B6226" w:rsidP="005B6226">
      <w:pPr>
        <w:numPr>
          <w:ilvl w:val="1"/>
          <w:numId w:val="0"/>
        </w:numPr>
        <w:tabs>
          <w:tab w:val="num" w:pos="284"/>
        </w:tabs>
        <w:spacing w:before="120" w:after="120"/>
        <w:jc w:val="both"/>
        <w:rPr>
          <w:rFonts w:ascii="Arial" w:hAnsi="Arial" w:cs="Arial"/>
          <w:lang w:val="es-BO" w:eastAsia="es-ES"/>
        </w:rPr>
      </w:pPr>
      <w:r w:rsidRPr="008736A5">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8736A5">
        <w:rPr>
          <w:rFonts w:ascii="Arial" w:hAnsi="Arial" w:cs="Arial"/>
          <w:b/>
          <w:lang w:val="es-BO" w:eastAsia="es-ES"/>
        </w:rPr>
        <w:t>ENTIDAD</w:t>
      </w:r>
      <w:r w:rsidRPr="008736A5">
        <w:rPr>
          <w:rFonts w:ascii="Arial" w:hAnsi="Arial" w:cs="Arial"/>
          <w:lang w:val="es-BO" w:eastAsia="es-ES"/>
        </w:rPr>
        <w:t xml:space="preserve"> reconocerá costos por trabajos adicionales que previamente no tuvieran su expresa aprobación y no se haya cumplido lo establecido en 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DÉCIMA.- (FORMA DE PAGO)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monto del presente Contrato será pagado por la </w:t>
      </w:r>
      <w:r w:rsidRPr="008736A5">
        <w:rPr>
          <w:rFonts w:ascii="Arial" w:hAnsi="Arial" w:cs="Arial"/>
          <w:b/>
          <w:lang w:val="es-BO" w:eastAsia="es-ES"/>
        </w:rPr>
        <w:t>ENTIDAD</w:t>
      </w:r>
      <w:r w:rsidRPr="008736A5">
        <w:rPr>
          <w:rFonts w:ascii="Arial" w:hAnsi="Arial" w:cs="Arial"/>
          <w:lang w:val="es-BO" w:eastAsia="es-ES"/>
        </w:rPr>
        <w:t xml:space="preserve"> a favor del </w:t>
      </w:r>
      <w:r w:rsidRPr="008736A5">
        <w:rPr>
          <w:rFonts w:ascii="Arial" w:hAnsi="Arial" w:cs="Arial"/>
          <w:b/>
          <w:lang w:val="es-BO" w:eastAsia="es-ES"/>
        </w:rPr>
        <w:t xml:space="preserve">CONTRATISTA </w:t>
      </w:r>
      <w:r w:rsidRPr="008736A5">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736A5">
        <w:rPr>
          <w:rFonts w:ascii="Arial" w:hAnsi="Arial" w:cs="Arial"/>
          <w:b/>
          <w:lang w:val="es-BO" w:eastAsia="es-ES"/>
        </w:rPr>
        <w:t>CONTRATISTA</w:t>
      </w:r>
      <w:r w:rsidRPr="008736A5">
        <w:rPr>
          <w:rFonts w:ascii="Arial" w:hAnsi="Arial" w:cs="Arial"/>
          <w:lang w:val="es-BO" w:eastAsia="es-ES"/>
        </w:rPr>
        <w:t xml:space="preserve"> presentar la siguiente documentación para pago:</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Solicitud de pago.</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Factura original.</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Fotocopia de registro Sistema Integrado de Gestión y Modernización Administrativa (SIGMA).</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Cédula de identidad del representante legal.</w:t>
      </w:r>
    </w:p>
    <w:p w:rsidR="005B6226" w:rsidRPr="008736A5" w:rsidRDefault="005B6226" w:rsidP="00081268">
      <w:pPr>
        <w:numPr>
          <w:ilvl w:val="0"/>
          <w:numId w:val="54"/>
        </w:numPr>
        <w:tabs>
          <w:tab w:val="num" w:pos="993"/>
        </w:tabs>
        <w:spacing w:before="120" w:after="120"/>
        <w:contextualSpacing/>
        <w:jc w:val="both"/>
        <w:rPr>
          <w:rFonts w:ascii="Arial" w:hAnsi="Arial" w:cs="Arial"/>
          <w:lang w:val="es-BO" w:eastAsia="es-ES"/>
        </w:rPr>
      </w:pPr>
      <w:r w:rsidRPr="008736A5">
        <w:rPr>
          <w:rFonts w:ascii="Arial" w:hAnsi="Arial" w:cs="Arial"/>
          <w:lang w:val="es-BO" w:eastAsia="es-ES"/>
        </w:rPr>
        <w:t>Fotocopia de número de identificación tributaria (NIT).</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PRIMERA.- (FACTURACIÓN)</w:t>
      </w:r>
    </w:p>
    <w:p w:rsidR="005B6226" w:rsidRPr="008736A5" w:rsidRDefault="005B6226" w:rsidP="005B6226">
      <w:pPr>
        <w:spacing w:before="120" w:after="120"/>
        <w:jc w:val="both"/>
        <w:rPr>
          <w:rFonts w:ascii="Arial" w:hAnsi="Arial" w:cs="Arial"/>
          <w:b/>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736A5">
        <w:rPr>
          <w:rFonts w:ascii="Arial" w:hAnsi="Arial" w:cs="Arial"/>
          <w:b/>
          <w:lang w:val="es-BO" w:eastAsia="es-ES"/>
        </w:rPr>
        <w:t>.</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DECIMA SEGUNDA.- (GARANTÍA DE CUMPLIMIENTO DE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736A5">
        <w:rPr>
          <w:rFonts w:ascii="Arial" w:hAnsi="Arial" w:cs="Arial"/>
          <w:b/>
          <w:i/>
          <w:lang w:val="es-BO" w:eastAsia="es-ES"/>
        </w:rPr>
        <w:t xml:space="preserve">, </w:t>
      </w:r>
      <w:r w:rsidRPr="008736A5">
        <w:rPr>
          <w:rFonts w:ascii="Arial" w:hAnsi="Arial" w:cs="Arial"/>
          <w:lang w:val="es-BO" w:eastAsia="es-ES"/>
        </w:rPr>
        <w:t>a la orden de Yacimientos Petrolíferos Fiscales Bolivianos</w:t>
      </w:r>
      <w:r w:rsidRPr="008736A5">
        <w:rPr>
          <w:rFonts w:ascii="Arial" w:hAnsi="Arial" w:cs="Arial"/>
          <w:i/>
          <w:lang w:val="es-BO" w:eastAsia="es-ES"/>
        </w:rPr>
        <w:t xml:space="preserve">, </w:t>
      </w:r>
      <w:r w:rsidRPr="008736A5">
        <w:rPr>
          <w:rFonts w:ascii="Arial" w:hAnsi="Arial" w:cs="Arial"/>
          <w:lang w:val="es-BO" w:eastAsia="es-ES"/>
        </w:rPr>
        <w:t>por Bs.________________</w:t>
      </w:r>
      <w:r w:rsidRPr="008736A5">
        <w:rPr>
          <w:rFonts w:ascii="Arial" w:hAnsi="Arial" w:cs="Arial"/>
          <w:b/>
          <w:lang w:val="es-BO" w:eastAsia="es-ES"/>
        </w:rPr>
        <w:t xml:space="preserve"> </w:t>
      </w:r>
      <w:r w:rsidRPr="008736A5">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importe de dicha garantía en caso de cualquier incumplimiento contractual incurrido por el </w:t>
      </w:r>
      <w:r w:rsidRPr="008736A5">
        <w:rPr>
          <w:rFonts w:ascii="Arial" w:hAnsi="Arial" w:cs="Arial"/>
          <w:b/>
          <w:lang w:val="es-BO" w:eastAsia="es-ES"/>
        </w:rPr>
        <w:t>CONTRATISTA,</w:t>
      </w:r>
      <w:r w:rsidRPr="008736A5">
        <w:rPr>
          <w:rFonts w:ascii="Arial" w:hAnsi="Arial" w:cs="Arial"/>
          <w:lang w:val="es-BO" w:eastAsia="es-ES"/>
        </w:rPr>
        <w:t xml:space="preserve"> será pagado en favor de la </w:t>
      </w:r>
      <w:r w:rsidRPr="008736A5">
        <w:rPr>
          <w:rFonts w:ascii="Arial" w:hAnsi="Arial" w:cs="Arial"/>
          <w:b/>
          <w:lang w:val="es-BO" w:eastAsia="es-ES"/>
        </w:rPr>
        <w:t>ENTIDAD</w:t>
      </w:r>
      <w:r w:rsidRPr="008736A5">
        <w:rPr>
          <w:rFonts w:ascii="Arial" w:hAnsi="Arial" w:cs="Arial"/>
          <w:lang w:val="es-BO" w:eastAsia="es-ES"/>
        </w:rPr>
        <w:t xml:space="preserve"> a su sólo requerimiento, sin necesidad de ningún trámite o acción judicial.</w:t>
      </w:r>
    </w:p>
    <w:p w:rsidR="005B6226" w:rsidRPr="008736A5" w:rsidRDefault="005B6226" w:rsidP="005B6226">
      <w:pPr>
        <w:spacing w:line="276" w:lineRule="auto"/>
        <w:jc w:val="both"/>
        <w:rPr>
          <w:rFonts w:ascii="Arial" w:hAnsi="Arial" w:cs="Arial"/>
          <w:lang w:val="es-BO" w:eastAsia="es-ES"/>
        </w:rPr>
      </w:pPr>
      <w:r w:rsidRPr="008736A5">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5B6226" w:rsidRPr="008736A5" w:rsidRDefault="005B6226" w:rsidP="005B6226">
      <w:pPr>
        <w:tabs>
          <w:tab w:val="left" w:pos="1926"/>
        </w:tabs>
        <w:spacing w:before="120" w:after="120" w:line="276" w:lineRule="auto"/>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tiene la obligación de mantener actualizada la garantía de cumplimiento de Contrato, cuantas veces lo requiera la </w:t>
      </w:r>
      <w:r w:rsidRPr="008736A5">
        <w:rPr>
          <w:rFonts w:ascii="Arial" w:hAnsi="Arial" w:cs="Arial"/>
          <w:b/>
          <w:lang w:val="es-BO" w:eastAsia="es-ES"/>
        </w:rPr>
        <w:t>ENTIDAD</w:t>
      </w:r>
      <w:r w:rsidRPr="008736A5">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DÉCIMA TERCERA.- (MOROSIDAD Y SUS PENALIDADES)</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Queda convenido entre las Partes, que el </w:t>
      </w:r>
      <w:r w:rsidRPr="008736A5">
        <w:rPr>
          <w:rFonts w:ascii="Arial" w:hAnsi="Arial" w:cs="Arial"/>
          <w:b/>
          <w:lang w:val="es-BO" w:eastAsia="es-ES"/>
        </w:rPr>
        <w:t xml:space="preserve">CONTRATISTA </w:t>
      </w:r>
      <w:r w:rsidRPr="008736A5">
        <w:rPr>
          <w:rFonts w:ascii="Arial" w:hAnsi="Arial" w:cs="Arial"/>
          <w:lang w:val="es-BO" w:eastAsia="es-ES"/>
        </w:rPr>
        <w:t xml:space="preserve">se obliga a cumplir con lo estipulado en las especificaciones técnicas y en la cláusula (Vigencia y Plazo) del Contrato, caso contrario la </w:t>
      </w:r>
      <w:r w:rsidRPr="008736A5">
        <w:rPr>
          <w:rFonts w:ascii="Arial" w:hAnsi="Arial" w:cs="Arial"/>
          <w:b/>
          <w:lang w:val="es-BO" w:eastAsia="es-ES"/>
        </w:rPr>
        <w:t>ENTIDAD</w:t>
      </w:r>
      <w:r w:rsidRPr="008736A5">
        <w:rPr>
          <w:rFonts w:ascii="Arial" w:hAnsi="Arial" w:cs="Arial"/>
          <w:lang w:val="es-BO" w:eastAsia="es-ES"/>
        </w:rPr>
        <w:t xml:space="preserve"> aplicará una multa equivalente al </w:t>
      </w:r>
      <w:r w:rsidRPr="008736A5">
        <w:rPr>
          <w:rFonts w:ascii="Arial" w:hAnsi="Arial" w:cs="Arial"/>
          <w:i/>
          <w:u w:val="single"/>
          <w:lang w:val="es-BO" w:eastAsia="es-ES"/>
        </w:rPr>
        <w:t>numeral%</w:t>
      </w:r>
      <w:r w:rsidRPr="008736A5">
        <w:rPr>
          <w:rFonts w:ascii="Arial" w:hAnsi="Arial" w:cs="Arial"/>
          <w:lang w:val="es-BO" w:eastAsia="es-ES"/>
        </w:rPr>
        <w:t xml:space="preserve"> (</w:t>
      </w:r>
      <w:r w:rsidRPr="008736A5">
        <w:rPr>
          <w:rFonts w:ascii="Arial" w:hAnsi="Arial" w:cs="Arial"/>
          <w:i/>
          <w:u w:val="single"/>
          <w:lang w:val="es-BO" w:eastAsia="es-ES"/>
        </w:rPr>
        <w:t>literal</w:t>
      </w:r>
      <w:r w:rsidRPr="008736A5">
        <w:rPr>
          <w:rFonts w:ascii="Arial" w:hAnsi="Arial" w:cs="Arial"/>
          <w:lang w:val="es-BO" w:eastAsia="es-ES"/>
        </w:rPr>
        <w:t xml:space="preserve"> por ciento) sobre el monto total del Contrato, por cada día calendario de retraso.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De establecer la </w:t>
      </w:r>
      <w:r w:rsidRPr="008736A5">
        <w:rPr>
          <w:rFonts w:ascii="Arial" w:hAnsi="Arial" w:cs="Arial"/>
          <w:b/>
          <w:lang w:val="es-BO" w:eastAsia="es-ES"/>
        </w:rPr>
        <w:t>ENTIDAD</w:t>
      </w:r>
      <w:r w:rsidRPr="008736A5">
        <w:rPr>
          <w:rFonts w:ascii="Arial" w:hAnsi="Arial" w:cs="Arial"/>
          <w:lang w:val="es-BO" w:eastAsia="es-ES"/>
        </w:rPr>
        <w:t xml:space="preserve"> que por la aplicación de multas por mora se ha llegado al límite del 10% (diez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podrá iniciar el proceso de resolución del Contrato, conforme a lo estipulado en la cláusula (Terminación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De establecer la </w:t>
      </w:r>
      <w:r w:rsidRPr="008736A5">
        <w:rPr>
          <w:rFonts w:ascii="Arial" w:hAnsi="Arial" w:cs="Arial"/>
          <w:b/>
          <w:lang w:val="es-BO" w:eastAsia="es-ES"/>
        </w:rPr>
        <w:t>ENTIDAD</w:t>
      </w:r>
      <w:r w:rsidRPr="008736A5">
        <w:rPr>
          <w:rFonts w:ascii="Arial" w:hAnsi="Arial" w:cs="Arial"/>
          <w:lang w:val="es-BO" w:eastAsia="es-ES"/>
        </w:rPr>
        <w:t xml:space="preserve"> que por la aplicación de multas por mora se ha llegado al límite del 20% (veinte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deberá iniciar el proceso de resolución del Contrato, conforme a lo estipulado en la cláusula (Terminación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 xml:space="preserve">Las multas serán cobradas mediante descuentos establecidos expresamente por la </w:t>
      </w:r>
      <w:r w:rsidRPr="008736A5">
        <w:rPr>
          <w:rFonts w:ascii="Arial" w:hAnsi="Arial" w:cs="Arial"/>
          <w:b/>
          <w:bCs/>
          <w:lang w:val="es-BO" w:eastAsia="es-ES"/>
        </w:rPr>
        <w:t>ENTIDAD</w:t>
      </w:r>
      <w:r w:rsidRPr="008736A5">
        <w:rPr>
          <w:rFonts w:ascii="Arial" w:hAnsi="Arial" w:cs="Arial"/>
          <w:lang w:val="es-BO" w:eastAsia="es-ES"/>
        </w:rPr>
        <w:t xml:space="preserve">, con base en el informe específico y documentado de los pagos o liquidación final emitido por el Fiscal del Servicio, sin perjuicio de que la </w:t>
      </w:r>
      <w:r w:rsidRPr="008736A5">
        <w:rPr>
          <w:rFonts w:ascii="Arial" w:hAnsi="Arial" w:cs="Arial"/>
          <w:b/>
          <w:lang w:val="es-BO" w:eastAsia="es-ES"/>
        </w:rPr>
        <w:t>ENTIDAD</w:t>
      </w:r>
      <w:r w:rsidRPr="008736A5">
        <w:rPr>
          <w:rFonts w:ascii="Arial" w:hAnsi="Arial" w:cs="Arial"/>
          <w:b/>
          <w:bCs/>
          <w:lang w:val="es-BO" w:eastAsia="es-ES"/>
        </w:rPr>
        <w:t xml:space="preserve"> </w:t>
      </w:r>
      <w:r w:rsidRPr="008736A5">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B6226" w:rsidRPr="008736A5" w:rsidRDefault="005B6226" w:rsidP="005B6226">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DÉCIMA CUARTA.- (NOTIFICACIONES)</w:t>
      </w:r>
    </w:p>
    <w:p w:rsidR="005B6226" w:rsidRPr="008736A5" w:rsidRDefault="005B6226" w:rsidP="005B6226">
      <w:pPr>
        <w:widowControl w:val="0"/>
        <w:numPr>
          <w:ilvl w:val="1"/>
          <w:numId w:val="0"/>
        </w:numPr>
        <w:tabs>
          <w:tab w:val="num" w:pos="284"/>
        </w:tabs>
        <w:spacing w:before="120" w:after="120"/>
        <w:ind w:left="709" w:hanging="709"/>
        <w:jc w:val="both"/>
        <w:rPr>
          <w:rFonts w:ascii="Arial" w:hAnsi="Arial" w:cs="Arial"/>
          <w:lang w:val="es-BO" w:eastAsia="es-ES"/>
        </w:rPr>
      </w:pPr>
      <w:r w:rsidRPr="008736A5">
        <w:rPr>
          <w:rFonts w:ascii="Arial" w:hAnsi="Arial" w:cs="Arial"/>
          <w:b/>
          <w:lang w:val="es-BO" w:eastAsia="es-ES"/>
        </w:rPr>
        <w:t>14.1.</w:t>
      </w:r>
      <w:r w:rsidRPr="008736A5">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B6226" w:rsidRPr="008736A5" w:rsidTr="00247F78">
        <w:trPr>
          <w:trHeight w:val="237"/>
        </w:trPr>
        <w:tc>
          <w:tcPr>
            <w:tcW w:w="3827"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ind w:left="180" w:hanging="180"/>
              <w:jc w:val="center"/>
              <w:rPr>
                <w:rFonts w:ascii="Arial" w:hAnsi="Arial" w:cs="Arial"/>
                <w:b/>
                <w:bCs/>
                <w:lang w:val="es-BO" w:eastAsia="es-ES"/>
              </w:rPr>
            </w:pPr>
            <w:r w:rsidRPr="008736A5">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ind w:left="180" w:hanging="180"/>
              <w:jc w:val="center"/>
              <w:rPr>
                <w:rFonts w:ascii="Arial" w:hAnsi="Arial" w:cs="Arial"/>
                <w:b/>
                <w:bCs/>
                <w:lang w:val="es-BO" w:eastAsia="es-ES"/>
              </w:rPr>
            </w:pPr>
            <w:r w:rsidRPr="008736A5">
              <w:rPr>
                <w:rFonts w:ascii="Arial" w:hAnsi="Arial" w:cs="Arial"/>
                <w:b/>
                <w:bCs/>
                <w:lang w:val="es-BO" w:eastAsia="es-ES"/>
              </w:rPr>
              <w:t>CONTRATISTA</w:t>
            </w:r>
          </w:p>
        </w:tc>
      </w:tr>
      <w:tr w:rsidR="005B6226" w:rsidRPr="008736A5" w:rsidTr="00247F78">
        <w:trPr>
          <w:trHeight w:val="1537"/>
        </w:trPr>
        <w:tc>
          <w:tcPr>
            <w:tcW w:w="3827"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jc w:val="both"/>
              <w:rPr>
                <w:rFonts w:ascii="Arial" w:hAnsi="Arial" w:cs="Arial"/>
                <w:lang w:val="es-BO" w:eastAsia="es-ES"/>
              </w:rPr>
            </w:pPr>
            <w:r w:rsidRPr="008736A5">
              <w:rPr>
                <w:rFonts w:ascii="Arial" w:hAnsi="Arial" w:cs="Arial"/>
                <w:b/>
                <w:lang w:val="es-BO" w:eastAsia="es-ES"/>
              </w:rPr>
              <w:t>Domicilio:</w:t>
            </w:r>
            <w:r w:rsidRPr="008736A5">
              <w:rPr>
                <w:rFonts w:ascii="Arial" w:hAnsi="Arial" w:cs="Arial"/>
                <w:lang w:val="es-BO" w:eastAsia="es-ES"/>
              </w:rPr>
              <w:t xml:space="preserve"> 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b/>
                <w:lang w:val="es-BO" w:eastAsia="es-ES"/>
              </w:rPr>
              <w:t>N° Telf.:</w:t>
            </w:r>
            <w:r w:rsidRPr="008736A5">
              <w:rPr>
                <w:rFonts w:ascii="Arial" w:hAnsi="Arial" w:cs="Arial"/>
                <w:lang w:val="es-BO" w:eastAsia="es-ES"/>
              </w:rPr>
              <w:t xml:space="preserve"> ____________________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b/>
                <w:lang w:val="es-BO" w:eastAsia="es-ES"/>
              </w:rPr>
              <w:t>N° Cel.</w:t>
            </w:r>
            <w:r w:rsidRPr="008736A5">
              <w:rPr>
                <w:rFonts w:ascii="Arial" w:hAnsi="Arial" w:cs="Arial"/>
                <w:lang w:val="es-BO" w:eastAsia="es-ES"/>
              </w:rPr>
              <w:t xml:space="preserve"> ______________________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b/>
                <w:lang w:val="es-BO" w:eastAsia="es-ES"/>
              </w:rPr>
              <w:t xml:space="preserve">E-mail: </w:t>
            </w:r>
            <w:r w:rsidRPr="008736A5">
              <w:rPr>
                <w:rFonts w:ascii="Arial" w:hAnsi="Arial" w:cs="Arial"/>
                <w:lang w:val="es-BO" w:eastAsia="es-ES"/>
              </w:rPr>
              <w:t>____________________</w:t>
            </w:r>
          </w:p>
          <w:p w:rsidR="005B6226" w:rsidRPr="008736A5" w:rsidRDefault="005B6226" w:rsidP="00247F78">
            <w:pPr>
              <w:widowControl w:val="0"/>
              <w:ind w:left="180" w:hanging="180"/>
              <w:jc w:val="both"/>
              <w:rPr>
                <w:rFonts w:ascii="Arial" w:hAnsi="Arial" w:cs="Arial"/>
                <w:b/>
                <w:lang w:val="es-BO" w:eastAsia="es-ES"/>
              </w:rPr>
            </w:pPr>
            <w:proofErr w:type="spellStart"/>
            <w:r w:rsidRPr="008736A5">
              <w:rPr>
                <w:rFonts w:ascii="Arial" w:hAnsi="Arial" w:cs="Arial"/>
                <w:b/>
                <w:lang w:val="es-BO" w:eastAsia="es-ES"/>
              </w:rPr>
              <w:t>Attn</w:t>
            </w:r>
            <w:proofErr w:type="spellEnd"/>
            <w:r w:rsidRPr="008736A5">
              <w:rPr>
                <w:rFonts w:ascii="Arial" w:hAnsi="Arial" w:cs="Arial"/>
                <w:b/>
                <w:lang w:val="es-BO" w:eastAsia="es-ES"/>
              </w:rPr>
              <w:t xml:space="preserve">.: </w:t>
            </w:r>
            <w:r w:rsidRPr="008736A5">
              <w:rPr>
                <w:rFonts w:ascii="Arial" w:hAnsi="Arial" w:cs="Arial"/>
                <w:lang w:val="es-BO" w:eastAsia="es-ES"/>
              </w:rPr>
              <w:t>_____________________</w:t>
            </w:r>
          </w:p>
          <w:p w:rsidR="005B6226" w:rsidRPr="008736A5" w:rsidRDefault="005B6226" w:rsidP="00247F78">
            <w:pPr>
              <w:widowControl w:val="0"/>
              <w:ind w:left="180" w:hanging="180"/>
              <w:jc w:val="both"/>
              <w:rPr>
                <w:rFonts w:ascii="Arial" w:hAnsi="Arial" w:cs="Arial"/>
                <w:lang w:val="es-BO" w:eastAsia="es-ES"/>
              </w:rPr>
            </w:pPr>
            <w:r w:rsidRPr="008736A5">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5B6226" w:rsidRPr="008736A5" w:rsidRDefault="005B6226" w:rsidP="00247F78">
            <w:pPr>
              <w:widowControl w:val="0"/>
              <w:ind w:left="-45"/>
              <w:jc w:val="both"/>
              <w:rPr>
                <w:rFonts w:ascii="Arial" w:hAnsi="Arial" w:cs="Arial"/>
                <w:lang w:val="es-BO" w:eastAsia="es-ES"/>
              </w:rPr>
            </w:pPr>
            <w:r w:rsidRPr="008736A5">
              <w:rPr>
                <w:rFonts w:ascii="Arial" w:hAnsi="Arial" w:cs="Arial"/>
                <w:b/>
                <w:lang w:val="es-BO" w:eastAsia="es-ES"/>
              </w:rPr>
              <w:t>Domicilio:</w:t>
            </w:r>
            <w:r w:rsidRPr="008736A5">
              <w:rPr>
                <w:rFonts w:ascii="Arial" w:hAnsi="Arial" w:cs="Arial"/>
                <w:lang w:val="es-BO" w:eastAsia="es-ES"/>
              </w:rPr>
              <w:t xml:space="preserve"> ___________________</w:t>
            </w:r>
          </w:p>
          <w:p w:rsidR="005B6226" w:rsidRPr="008736A5" w:rsidRDefault="005B6226" w:rsidP="00247F78">
            <w:pPr>
              <w:widowControl w:val="0"/>
              <w:ind w:hanging="45"/>
              <w:jc w:val="both"/>
              <w:rPr>
                <w:rFonts w:ascii="Arial" w:hAnsi="Arial" w:cs="Arial"/>
                <w:lang w:val="es-BO" w:eastAsia="es-ES"/>
              </w:rPr>
            </w:pPr>
            <w:r w:rsidRPr="008736A5">
              <w:rPr>
                <w:rFonts w:ascii="Arial" w:hAnsi="Arial" w:cs="Arial"/>
                <w:b/>
                <w:lang w:val="es-BO" w:eastAsia="es-ES"/>
              </w:rPr>
              <w:t xml:space="preserve">N° Telf.: </w:t>
            </w:r>
            <w:r w:rsidRPr="008736A5">
              <w:rPr>
                <w:rFonts w:ascii="Arial" w:hAnsi="Arial" w:cs="Arial"/>
                <w:lang w:val="es-BO" w:eastAsia="es-ES"/>
              </w:rPr>
              <w:t>_______________________</w:t>
            </w:r>
          </w:p>
          <w:p w:rsidR="005B6226" w:rsidRPr="008736A5" w:rsidRDefault="005B6226" w:rsidP="00247F78">
            <w:pPr>
              <w:tabs>
                <w:tab w:val="left" w:pos="269"/>
              </w:tabs>
              <w:autoSpaceDE w:val="0"/>
              <w:autoSpaceDN w:val="0"/>
              <w:adjustRightInd w:val="0"/>
              <w:rPr>
                <w:rFonts w:ascii="Arial" w:hAnsi="Arial" w:cs="Arial"/>
                <w:lang w:val="es-BO" w:eastAsia="es-ES"/>
              </w:rPr>
            </w:pPr>
            <w:r w:rsidRPr="008736A5">
              <w:rPr>
                <w:rFonts w:ascii="Arial" w:hAnsi="Arial" w:cs="Arial"/>
                <w:b/>
                <w:lang w:val="es-BO" w:eastAsia="es-ES"/>
              </w:rPr>
              <w:t xml:space="preserve">N° Cel.: </w:t>
            </w:r>
            <w:r w:rsidRPr="008736A5">
              <w:rPr>
                <w:rFonts w:ascii="Arial" w:hAnsi="Arial" w:cs="Arial"/>
                <w:lang w:val="es-BO" w:eastAsia="es-ES"/>
              </w:rPr>
              <w:t>______________________</w:t>
            </w:r>
          </w:p>
          <w:p w:rsidR="005B6226" w:rsidRPr="008736A5" w:rsidRDefault="005B6226" w:rsidP="00247F78">
            <w:pPr>
              <w:autoSpaceDE w:val="0"/>
              <w:autoSpaceDN w:val="0"/>
              <w:adjustRightInd w:val="0"/>
              <w:rPr>
                <w:rFonts w:ascii="Arial" w:hAnsi="Arial" w:cs="Arial"/>
                <w:b/>
                <w:lang w:val="es-BO" w:eastAsia="es-ES"/>
              </w:rPr>
            </w:pPr>
            <w:r w:rsidRPr="008736A5">
              <w:rPr>
                <w:rFonts w:ascii="Arial" w:hAnsi="Arial" w:cs="Arial"/>
                <w:b/>
                <w:lang w:val="es-BO" w:eastAsia="es-ES"/>
              </w:rPr>
              <w:t xml:space="preserve">E-mail: </w:t>
            </w:r>
            <w:r w:rsidRPr="008736A5">
              <w:rPr>
                <w:rFonts w:ascii="Arial" w:hAnsi="Arial" w:cs="Arial"/>
                <w:lang w:val="es-BO" w:eastAsia="es-ES"/>
              </w:rPr>
              <w:t>_______________________</w:t>
            </w:r>
          </w:p>
          <w:p w:rsidR="005B6226" w:rsidRPr="008736A5" w:rsidRDefault="005B6226" w:rsidP="00247F78">
            <w:pPr>
              <w:autoSpaceDE w:val="0"/>
              <w:autoSpaceDN w:val="0"/>
              <w:adjustRightInd w:val="0"/>
              <w:rPr>
                <w:rFonts w:ascii="Arial" w:hAnsi="Arial" w:cs="Arial"/>
                <w:lang w:val="es-BO" w:eastAsia="es-ES"/>
              </w:rPr>
            </w:pPr>
            <w:proofErr w:type="spellStart"/>
            <w:r w:rsidRPr="008736A5">
              <w:rPr>
                <w:rFonts w:ascii="Arial" w:hAnsi="Arial" w:cs="Arial"/>
                <w:b/>
                <w:lang w:val="es-BO" w:eastAsia="es-ES"/>
              </w:rPr>
              <w:t>Attn</w:t>
            </w:r>
            <w:proofErr w:type="spellEnd"/>
            <w:r w:rsidRPr="008736A5">
              <w:rPr>
                <w:rFonts w:ascii="Arial" w:hAnsi="Arial" w:cs="Arial"/>
                <w:b/>
                <w:lang w:val="es-BO" w:eastAsia="es-ES"/>
              </w:rPr>
              <w:t xml:space="preserve">.: </w:t>
            </w:r>
            <w:r w:rsidRPr="008736A5">
              <w:rPr>
                <w:rFonts w:ascii="Arial" w:hAnsi="Arial" w:cs="Arial"/>
                <w:lang w:val="es-BO" w:eastAsia="es-ES"/>
              </w:rPr>
              <w:t>________________________</w:t>
            </w:r>
          </w:p>
          <w:p w:rsidR="005B6226" w:rsidRPr="008736A5" w:rsidRDefault="005B6226" w:rsidP="00247F78">
            <w:pPr>
              <w:autoSpaceDE w:val="0"/>
              <w:autoSpaceDN w:val="0"/>
              <w:adjustRightInd w:val="0"/>
              <w:ind w:left="180" w:hanging="180"/>
              <w:rPr>
                <w:rFonts w:ascii="Arial" w:hAnsi="Arial" w:cs="Arial"/>
                <w:caps/>
                <w:lang w:val="es-BO" w:eastAsia="es-ES"/>
              </w:rPr>
            </w:pPr>
            <w:r w:rsidRPr="008736A5">
              <w:rPr>
                <w:rFonts w:ascii="Arial" w:hAnsi="Arial" w:cs="Arial"/>
                <w:lang w:val="es-BO" w:eastAsia="es-ES"/>
              </w:rPr>
              <w:t>___________ - Bolivia</w:t>
            </w:r>
          </w:p>
        </w:tc>
      </w:tr>
    </w:tbl>
    <w:p w:rsidR="005B6226" w:rsidRPr="008736A5" w:rsidRDefault="005B6226" w:rsidP="005B6226">
      <w:pPr>
        <w:widowControl w:val="0"/>
        <w:tabs>
          <w:tab w:val="num" w:pos="720"/>
        </w:tabs>
        <w:spacing w:before="120" w:after="120"/>
        <w:ind w:left="720" w:hanging="720"/>
        <w:jc w:val="both"/>
        <w:rPr>
          <w:rFonts w:ascii="Arial" w:hAnsi="Arial" w:cs="Arial"/>
          <w:bCs/>
          <w:lang w:val="es-BO" w:eastAsia="es-ES"/>
        </w:rPr>
      </w:pPr>
      <w:r w:rsidRPr="008736A5">
        <w:rPr>
          <w:rFonts w:ascii="Arial" w:hAnsi="Arial" w:cs="Arial"/>
          <w:b/>
          <w:lang w:val="es-BO" w:eastAsia="es-ES"/>
        </w:rPr>
        <w:t>14.2.</w:t>
      </w:r>
      <w:r w:rsidRPr="008736A5">
        <w:rPr>
          <w:rFonts w:ascii="Arial" w:hAnsi="Arial" w:cs="Arial"/>
          <w:bCs/>
          <w:lang w:val="es-BO" w:eastAsia="es-ES"/>
        </w:rPr>
        <w:tab/>
        <w:t>Se considerará recibida la notificación o comunicación en la fecha y hora en que se haya realizado la entrega.</w:t>
      </w:r>
    </w:p>
    <w:p w:rsidR="005B6226" w:rsidRPr="008736A5" w:rsidRDefault="005B6226" w:rsidP="005B6226">
      <w:pPr>
        <w:widowControl w:val="0"/>
        <w:tabs>
          <w:tab w:val="num" w:pos="720"/>
        </w:tabs>
        <w:spacing w:before="120" w:after="120"/>
        <w:ind w:left="720" w:hanging="720"/>
        <w:jc w:val="both"/>
        <w:rPr>
          <w:rFonts w:ascii="Arial" w:hAnsi="Arial" w:cs="Arial"/>
          <w:lang w:val="es-BO" w:eastAsia="es-ES"/>
        </w:rPr>
      </w:pPr>
      <w:r w:rsidRPr="008736A5">
        <w:rPr>
          <w:rFonts w:ascii="Arial" w:hAnsi="Arial" w:cs="Arial"/>
          <w:b/>
          <w:bCs/>
          <w:lang w:val="es-BO" w:eastAsia="es-ES"/>
        </w:rPr>
        <w:t>14.3.</w:t>
      </w:r>
      <w:r w:rsidRPr="008736A5">
        <w:rPr>
          <w:rFonts w:ascii="Arial" w:hAnsi="Arial" w:cs="Arial"/>
          <w:bCs/>
          <w:lang w:val="es-BO" w:eastAsia="es-ES"/>
        </w:rPr>
        <w:tab/>
      </w:r>
      <w:r w:rsidRPr="008736A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QUINTA.- (RESPONSABILIDAD Y OBLIGACIONES DEL CONTRATISTA)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se compromete a cumplir con las siguientes responsabilidades y obligaciones, que son de carácter enunciativo y no limitativo:</w:t>
      </w:r>
    </w:p>
    <w:p w:rsidR="005B6226" w:rsidRPr="008736A5" w:rsidRDefault="005B6226" w:rsidP="00081268">
      <w:pPr>
        <w:numPr>
          <w:ilvl w:val="1"/>
          <w:numId w:val="65"/>
        </w:numPr>
        <w:spacing w:before="120" w:after="120"/>
        <w:contextualSpacing/>
        <w:jc w:val="both"/>
        <w:rPr>
          <w:rFonts w:ascii="Arial" w:hAnsi="Arial" w:cs="Arial"/>
          <w:b/>
          <w:lang w:val="es-BO" w:eastAsia="es-ES"/>
        </w:rPr>
      </w:pPr>
      <w:r w:rsidRPr="008736A5">
        <w:rPr>
          <w:rFonts w:ascii="Arial" w:hAnsi="Arial" w:cs="Arial"/>
          <w:b/>
          <w:lang w:val="es-BO" w:eastAsia="es-ES"/>
        </w:rPr>
        <w:t xml:space="preserve">  Responsabilidades:</w:t>
      </w: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En consecuencia el </w:t>
      </w:r>
      <w:r w:rsidRPr="008736A5">
        <w:rPr>
          <w:rFonts w:ascii="Arial" w:hAnsi="Arial" w:cs="Arial"/>
          <w:b/>
          <w:lang w:val="es-BO" w:eastAsia="es-ES"/>
        </w:rPr>
        <w:t>CONTRATISTA</w:t>
      </w:r>
      <w:r w:rsidRPr="008736A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5B6226">
      <w:pPr>
        <w:spacing w:before="120" w:after="120"/>
        <w:ind w:left="1065"/>
        <w:contextualSpacing/>
        <w:jc w:val="both"/>
        <w:rPr>
          <w:rFonts w:ascii="Arial" w:hAnsi="Arial" w:cs="Arial"/>
          <w:lang w:val="es-BO" w:eastAsia="es-ES"/>
        </w:rPr>
      </w:pPr>
      <w:r w:rsidRPr="008736A5">
        <w:rPr>
          <w:rFonts w:ascii="Arial" w:hAnsi="Arial" w:cs="Arial"/>
          <w:lang w:val="es-BO" w:eastAsia="es-ES"/>
        </w:rPr>
        <w:t xml:space="preserve">En caso de no responder favorablemente al requerimiento, la </w:t>
      </w:r>
      <w:r w:rsidRPr="008736A5">
        <w:rPr>
          <w:rFonts w:ascii="Arial" w:hAnsi="Arial" w:cs="Arial"/>
          <w:b/>
          <w:lang w:val="es-BO" w:eastAsia="es-ES"/>
        </w:rPr>
        <w:t xml:space="preserve">ENTIDAD </w:t>
      </w:r>
      <w:r w:rsidRPr="008736A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736A5">
        <w:rPr>
          <w:rFonts w:ascii="Arial" w:hAnsi="Arial" w:cs="Arial"/>
          <w:b/>
          <w:lang w:val="es-BO" w:eastAsia="es-ES"/>
        </w:rPr>
        <w:t>CONTRATISTA</w:t>
      </w:r>
      <w:r w:rsidRPr="008736A5">
        <w:rPr>
          <w:rFonts w:ascii="Arial" w:hAnsi="Arial" w:cs="Arial"/>
          <w:lang w:val="es-BO" w:eastAsia="es-ES"/>
        </w:rPr>
        <w:t xml:space="preserve"> es responsable ante el Estado.</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ind w:left="1066"/>
        <w:contextualSpacing/>
        <w:jc w:val="both"/>
        <w:rPr>
          <w:rFonts w:ascii="Arial" w:hAnsi="Arial" w:cs="Arial"/>
          <w:lang w:val="es-BO" w:eastAsia="es-ES"/>
        </w:rPr>
      </w:pPr>
      <w:r w:rsidRPr="008736A5">
        <w:rPr>
          <w:rFonts w:ascii="Arial" w:hAnsi="Arial" w:cs="Arial"/>
          <w:lang w:val="es-BO" w:eastAsia="es-ES"/>
        </w:rPr>
        <w:t>Por los efectos resultantes de la inobservancia y/o infracción de las obligaciones del Contrato, leyes, reglamentos y/o cualquier disposición legal.</w:t>
      </w:r>
    </w:p>
    <w:p w:rsidR="005B6226" w:rsidRPr="008736A5" w:rsidRDefault="005B6226" w:rsidP="005B6226">
      <w:pPr>
        <w:spacing w:before="120" w:after="120"/>
        <w:ind w:left="1066"/>
        <w:contextualSpacing/>
        <w:jc w:val="both"/>
        <w:rPr>
          <w:rFonts w:ascii="Arial" w:hAnsi="Arial" w:cs="Arial"/>
          <w:lang w:val="es-BO" w:eastAsia="es-ES"/>
        </w:rPr>
      </w:pPr>
    </w:p>
    <w:p w:rsidR="005B6226" w:rsidRPr="008736A5" w:rsidRDefault="005B6226" w:rsidP="00081268">
      <w:pPr>
        <w:numPr>
          <w:ilvl w:val="0"/>
          <w:numId w:val="63"/>
        </w:numPr>
        <w:tabs>
          <w:tab w:val="num" w:pos="1418"/>
        </w:tabs>
        <w:spacing w:before="120" w:after="120"/>
        <w:ind w:left="1066"/>
        <w:contextualSpacing/>
        <w:jc w:val="both"/>
        <w:rPr>
          <w:rFonts w:ascii="Arial" w:hAnsi="Arial" w:cs="Arial"/>
          <w:lang w:val="es-BO" w:eastAsia="es-ES"/>
        </w:rPr>
      </w:pPr>
      <w:r w:rsidRPr="008736A5">
        <w:rPr>
          <w:rFonts w:ascii="Arial" w:hAnsi="Arial" w:cs="Arial"/>
          <w:lang w:val="es-BO" w:eastAsia="es-ES"/>
        </w:rPr>
        <w:t xml:space="preserve">Por todo subcontrato suscrito por el </w:t>
      </w:r>
      <w:r w:rsidRPr="008736A5">
        <w:rPr>
          <w:rFonts w:ascii="Arial" w:hAnsi="Arial" w:cs="Arial"/>
          <w:b/>
          <w:lang w:val="es-BO" w:eastAsia="es-ES"/>
        </w:rPr>
        <w:t>CONTRATISTA</w:t>
      </w:r>
      <w:r w:rsidRPr="008736A5">
        <w:rPr>
          <w:rFonts w:ascii="Arial" w:hAnsi="Arial" w:cs="Arial"/>
          <w:lang w:val="es-BO" w:eastAsia="es-ES"/>
        </w:rPr>
        <w:t xml:space="preserve">, no obligara o pretenderá obligar a la </w:t>
      </w:r>
      <w:r w:rsidRPr="008736A5">
        <w:rPr>
          <w:rFonts w:ascii="Arial" w:hAnsi="Arial" w:cs="Arial"/>
          <w:b/>
          <w:lang w:val="es-BO" w:eastAsia="es-ES"/>
        </w:rPr>
        <w:t>ENTIDAD</w:t>
      </w:r>
      <w:r w:rsidRPr="008736A5">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736A5">
        <w:rPr>
          <w:rFonts w:ascii="Arial" w:hAnsi="Arial" w:cs="Arial"/>
          <w:b/>
          <w:lang w:val="es-BO" w:eastAsia="es-ES"/>
        </w:rPr>
        <w:t>ENTIDAD</w:t>
      </w:r>
      <w:r w:rsidRPr="008736A5">
        <w:rPr>
          <w:rFonts w:ascii="Arial" w:hAnsi="Arial" w:cs="Arial"/>
          <w:lang w:val="es-BO" w:eastAsia="es-ES"/>
        </w:rPr>
        <w:t xml:space="preserve"> por el cumplimiento de las obligaciones laborales, sociales o patronales, que provengan o emanen de la Ley Aplicable son de exclusiva cuenta y riesgo del </w:t>
      </w:r>
      <w:r w:rsidRPr="008736A5">
        <w:rPr>
          <w:rFonts w:ascii="Arial" w:hAnsi="Arial" w:cs="Arial"/>
          <w:lang w:val="es-BO" w:eastAsia="es-ES"/>
        </w:rPr>
        <w:lastRenderedPageBreak/>
        <w:t xml:space="preserve">subcontratista, proveedores, suministradores, vendedores, fabricantes y/o el </w:t>
      </w:r>
      <w:r w:rsidRPr="008736A5">
        <w:rPr>
          <w:rFonts w:ascii="Arial" w:hAnsi="Arial" w:cs="Arial"/>
          <w:b/>
          <w:lang w:val="es-BO" w:eastAsia="es-ES"/>
        </w:rPr>
        <w:t>CONTRATISTA.</w:t>
      </w:r>
      <w:r w:rsidRPr="008736A5">
        <w:rPr>
          <w:rFonts w:ascii="Arial" w:hAnsi="Arial" w:cs="Arial"/>
          <w:lang w:val="es-BO" w:eastAsia="es-ES"/>
        </w:rPr>
        <w:t xml:space="preserve"> </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Por las indemnizaciones o reclamos ocasionados por errores, negligencia y/o impericias practicados en la ejecución de los Servicios.</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6226" w:rsidRPr="008736A5" w:rsidRDefault="005B6226" w:rsidP="005B6226">
      <w:pPr>
        <w:spacing w:before="120" w:after="120"/>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Por rehacer o reparar, a su costo y en los plazos estipulados por la </w:t>
      </w:r>
      <w:r w:rsidRPr="008736A5">
        <w:rPr>
          <w:rFonts w:ascii="Arial" w:hAnsi="Arial" w:cs="Arial"/>
          <w:b/>
          <w:lang w:val="es-BO" w:eastAsia="es-ES"/>
        </w:rPr>
        <w:t>ENTIDAD</w:t>
      </w:r>
      <w:r w:rsidRPr="008736A5">
        <w:rPr>
          <w:rFonts w:ascii="Arial" w:hAnsi="Arial" w:cs="Arial"/>
          <w:lang w:val="es-BO" w:eastAsia="es-ES"/>
        </w:rPr>
        <w:t xml:space="preserve">, toda y/o cualquier parte de los Servicios que hubiese sido considerada inaceptable por la </w:t>
      </w:r>
      <w:r w:rsidRPr="008736A5">
        <w:rPr>
          <w:rFonts w:ascii="Arial" w:hAnsi="Arial" w:cs="Arial"/>
          <w:b/>
          <w:lang w:val="es-BO" w:eastAsia="es-ES"/>
        </w:rPr>
        <w:t>ENTIDAD</w:t>
      </w:r>
      <w:r w:rsidRPr="008736A5">
        <w:rPr>
          <w:rFonts w:ascii="Arial" w:hAnsi="Arial" w:cs="Arial"/>
          <w:lang w:val="es-BO" w:eastAsia="es-ES"/>
        </w:rPr>
        <w:t>.</w:t>
      </w:r>
    </w:p>
    <w:p w:rsidR="005B6226" w:rsidRPr="008736A5" w:rsidRDefault="005B6226" w:rsidP="005B6226">
      <w:pPr>
        <w:spacing w:before="120" w:after="120"/>
        <w:ind w:left="1065"/>
        <w:contextualSpacing/>
        <w:jc w:val="both"/>
        <w:rPr>
          <w:rFonts w:ascii="Arial" w:hAnsi="Arial" w:cs="Arial"/>
          <w:lang w:val="es-BO" w:eastAsia="es-ES"/>
        </w:rPr>
      </w:pPr>
    </w:p>
    <w:p w:rsidR="005B6226" w:rsidRPr="008736A5" w:rsidRDefault="005B6226" w:rsidP="00081268">
      <w:pPr>
        <w:numPr>
          <w:ilvl w:val="0"/>
          <w:numId w:val="63"/>
        </w:numPr>
        <w:spacing w:before="120" w:after="120"/>
        <w:contextualSpacing/>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5B6226" w:rsidRPr="008736A5" w:rsidRDefault="005B6226" w:rsidP="00081268">
      <w:pPr>
        <w:numPr>
          <w:ilvl w:val="1"/>
          <w:numId w:val="65"/>
        </w:numPr>
        <w:spacing w:before="120" w:after="120"/>
        <w:contextualSpacing/>
        <w:jc w:val="both"/>
        <w:rPr>
          <w:rFonts w:ascii="Arial" w:hAnsi="Arial" w:cs="Arial"/>
          <w:b/>
          <w:lang w:val="es-BO" w:eastAsia="es-ES"/>
        </w:rPr>
      </w:pPr>
      <w:r w:rsidRPr="008736A5">
        <w:rPr>
          <w:rFonts w:ascii="Arial" w:hAnsi="Arial" w:cs="Arial"/>
          <w:b/>
          <w:lang w:val="es-BO" w:eastAsia="es-ES"/>
        </w:rPr>
        <w:t xml:space="preserve">  Obligaciones: </w:t>
      </w: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Ejecutar el Servicio de acuerdo a lo previsto en este Contrato, sus anexos y la Ley Aplicable, siendo el único responsable ante cualquier inobservancia.</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736A5">
        <w:rPr>
          <w:rFonts w:ascii="Arial" w:hAnsi="Arial" w:cs="Arial"/>
          <w:b/>
          <w:lang w:val="es-BO" w:eastAsia="es-ES"/>
        </w:rPr>
        <w:t>CONTRATISTA</w:t>
      </w:r>
      <w:r w:rsidRPr="008736A5">
        <w:rPr>
          <w:rFonts w:ascii="Arial" w:hAnsi="Arial" w:cs="Arial"/>
          <w:lang w:val="es-BO" w:eastAsia="es-ES"/>
        </w:rPr>
        <w:t xml:space="preserve"> responsable por los efectos que se originaren de eventuales inobservancias, mencionando de manera enunciativa y no limitativa, las siguientes: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6"/>
        </w:numPr>
        <w:spacing w:before="120" w:after="120"/>
        <w:ind w:left="1701" w:hanging="567"/>
        <w:contextualSpacing/>
        <w:jc w:val="both"/>
        <w:rPr>
          <w:rFonts w:ascii="Arial" w:hAnsi="Arial" w:cs="Arial"/>
          <w:lang w:val="es-BO" w:eastAsia="es-ES"/>
        </w:rPr>
      </w:pPr>
      <w:r w:rsidRPr="008736A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5B6226" w:rsidRPr="008736A5" w:rsidRDefault="005B6226" w:rsidP="005B6226">
      <w:pPr>
        <w:spacing w:before="120" w:after="120"/>
        <w:ind w:left="1701"/>
        <w:contextualSpacing/>
        <w:jc w:val="both"/>
        <w:rPr>
          <w:rFonts w:ascii="Arial" w:hAnsi="Arial" w:cs="Arial"/>
          <w:lang w:val="es-BO" w:eastAsia="es-ES"/>
        </w:rPr>
      </w:pPr>
    </w:p>
    <w:p w:rsidR="005B6226" w:rsidRPr="008736A5" w:rsidRDefault="005B6226" w:rsidP="00081268">
      <w:pPr>
        <w:numPr>
          <w:ilvl w:val="0"/>
          <w:numId w:val="56"/>
        </w:numPr>
        <w:spacing w:before="120" w:after="120"/>
        <w:ind w:left="1701" w:hanging="567"/>
        <w:contextualSpacing/>
        <w:jc w:val="both"/>
        <w:rPr>
          <w:rFonts w:ascii="Arial" w:hAnsi="Arial" w:cs="Arial"/>
          <w:lang w:val="es-BO" w:eastAsia="es-ES"/>
        </w:rPr>
      </w:pPr>
      <w:r w:rsidRPr="008736A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736A5">
        <w:rPr>
          <w:rFonts w:ascii="Arial" w:hAnsi="Arial" w:cs="Arial"/>
          <w:b/>
          <w:lang w:val="es-BO" w:eastAsia="es-ES"/>
        </w:rPr>
        <w:t>ENTIDAD</w:t>
      </w:r>
      <w:r w:rsidRPr="008736A5">
        <w:rPr>
          <w:rFonts w:ascii="Arial" w:hAnsi="Arial" w:cs="Arial"/>
          <w:lang w:val="es-BO" w:eastAsia="es-ES"/>
        </w:rPr>
        <w:t xml:space="preserve">.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Planear, programar, dirigir y ejecutar los Servicios con calidad y seguridad, a fin de garantizar el pleno cumplimiento del Contrato.</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Ser único y exclusivo responsable por todo subcontrato suscrito, en el marco del presente Contrato, así como del cumplimiento de las obligaciones laborales, sociales o patronales </w:t>
      </w:r>
      <w:r w:rsidRPr="008736A5">
        <w:rPr>
          <w:rFonts w:ascii="Arial" w:hAnsi="Arial" w:cs="Arial"/>
          <w:lang w:val="es-BO" w:eastAsia="es-ES"/>
        </w:rPr>
        <w:lastRenderedPageBreak/>
        <w:t>de sus subcontratistas, proveedores y/o fabricantes que provengan o emanen de la Ley Aplicable</w:t>
      </w:r>
      <w:r w:rsidRPr="008736A5">
        <w:rPr>
          <w:rFonts w:ascii="Arial" w:hAnsi="Arial" w:cs="Arial"/>
          <w:lang w:val="es-BO" w:eastAsia="es-ES"/>
        </w:rPr>
        <w:tab/>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736A5">
        <w:rPr>
          <w:rFonts w:ascii="Arial" w:hAnsi="Arial" w:cs="Arial"/>
          <w:b/>
          <w:lang w:val="es-BO" w:eastAsia="es-ES"/>
        </w:rPr>
        <w:t>CONTRATISTA</w:t>
      </w:r>
      <w:r w:rsidRPr="008736A5">
        <w:rPr>
          <w:rFonts w:ascii="Arial" w:hAnsi="Arial" w:cs="Arial"/>
          <w:lang w:val="es-BO" w:eastAsia="es-ES"/>
        </w:rPr>
        <w:t xml:space="preserve"> único y exclusivo responsable.</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Salvaguardar y liberar a la </w:t>
      </w:r>
      <w:r w:rsidRPr="008736A5">
        <w:rPr>
          <w:rFonts w:ascii="Arial" w:hAnsi="Arial" w:cs="Arial"/>
          <w:b/>
          <w:lang w:val="es-BO" w:eastAsia="es-ES"/>
        </w:rPr>
        <w:t>ENTIDAD</w:t>
      </w:r>
      <w:r w:rsidRPr="008736A5">
        <w:rPr>
          <w:rFonts w:ascii="Arial" w:hAnsi="Arial" w:cs="Arial"/>
          <w:lang w:val="es-BO" w:eastAsia="es-ES"/>
        </w:rPr>
        <w:t xml:space="preserve"> de la responsabilidad de todos los reclamos, representaciones y procesos judiciales de cualquier naturaleza, relacionados con la ejecución de los Servicios.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Responder por los daños o pérdidas causados a la </w:t>
      </w:r>
      <w:r w:rsidRPr="008736A5">
        <w:rPr>
          <w:rFonts w:ascii="Arial" w:hAnsi="Arial" w:cs="Arial"/>
          <w:b/>
          <w:lang w:val="es-BO" w:eastAsia="es-ES"/>
        </w:rPr>
        <w:t>ENTIDAD</w:t>
      </w:r>
      <w:r w:rsidRPr="008736A5">
        <w:rPr>
          <w:rFonts w:ascii="Arial" w:hAnsi="Arial" w:cs="Arial"/>
          <w:lang w:val="es-BO" w:eastAsia="es-ES"/>
        </w:rPr>
        <w:t xml:space="preserve"> o a terceros, resultantes de acción u omisión en la ejecución de los Servicios.</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736A5">
        <w:rPr>
          <w:rFonts w:ascii="Arial" w:hAnsi="Arial" w:cs="Arial"/>
          <w:b/>
          <w:lang w:val="es-BO" w:eastAsia="es-ES"/>
        </w:rPr>
        <w:t>ENTIDAD</w:t>
      </w:r>
      <w:r w:rsidRPr="008736A5">
        <w:rPr>
          <w:rFonts w:ascii="Arial" w:hAnsi="Arial" w:cs="Arial"/>
          <w:lang w:val="es-BO" w:eastAsia="es-ES"/>
        </w:rPr>
        <w:t xml:space="preserve"> de cualquier reclamo.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736A5">
        <w:rPr>
          <w:rFonts w:ascii="Arial" w:hAnsi="Arial" w:cs="Arial"/>
          <w:b/>
          <w:lang w:val="es-BO" w:eastAsia="es-ES"/>
        </w:rPr>
        <w:t>ENTIDAD</w:t>
      </w:r>
      <w:r w:rsidRPr="008736A5">
        <w:rPr>
          <w:rFonts w:ascii="Arial" w:hAnsi="Arial" w:cs="Arial"/>
          <w:lang w:val="es-BO" w:eastAsia="es-ES"/>
        </w:rPr>
        <w:t xml:space="preserve"> podrá pedir al </w:t>
      </w:r>
      <w:r w:rsidRPr="008736A5">
        <w:rPr>
          <w:rFonts w:ascii="Arial" w:hAnsi="Arial" w:cs="Arial"/>
          <w:b/>
          <w:lang w:val="es-BO" w:eastAsia="es-ES"/>
        </w:rPr>
        <w:t>CONTRATISTA</w:t>
      </w:r>
      <w:r w:rsidRPr="008736A5">
        <w:rPr>
          <w:rFonts w:ascii="Arial" w:hAnsi="Arial" w:cs="Arial"/>
          <w:lang w:val="es-BO" w:eastAsia="es-ES"/>
        </w:rPr>
        <w:t xml:space="preserve"> en cualquier momento, dentro del término del presente Contrato, una declaración que certifique el cumplimiento de la presente obligación.</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Los sueldos pagados a los trabajadores deben obedecer como mínimo, a lo establecido en la Ley Aplicable.</w:t>
      </w:r>
    </w:p>
    <w:p w:rsidR="005B6226" w:rsidRPr="008736A5" w:rsidRDefault="005B6226" w:rsidP="005B6226">
      <w:pPr>
        <w:spacing w:before="120" w:after="120"/>
        <w:ind w:left="720"/>
        <w:contextualSpacing/>
        <w:jc w:val="both"/>
        <w:rPr>
          <w:rFonts w:ascii="Arial" w:hAnsi="Arial" w:cs="Arial"/>
          <w:lang w:val="es-BO" w:eastAsia="es-ES"/>
        </w:rPr>
      </w:pPr>
      <w:r w:rsidRPr="008736A5">
        <w:rPr>
          <w:rFonts w:ascii="Arial" w:hAnsi="Arial" w:cs="Arial"/>
          <w:lang w:val="es-BO" w:eastAsia="es-ES"/>
        </w:rPr>
        <w:tab/>
      </w: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736A5">
        <w:rPr>
          <w:rFonts w:ascii="Arial" w:hAnsi="Arial" w:cs="Arial"/>
          <w:b/>
          <w:lang w:val="es-BO" w:eastAsia="es-ES"/>
        </w:rPr>
        <w:t xml:space="preserve">ENTIDAD </w:t>
      </w:r>
      <w:r w:rsidRPr="008736A5">
        <w:rPr>
          <w:rFonts w:ascii="Arial" w:hAnsi="Arial" w:cs="Arial"/>
          <w:lang w:val="es-BO" w:eastAsia="es-ES"/>
        </w:rPr>
        <w:t>en conformidad al Contrato.</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Cumplir la legislación laboral y social vigente en el Estado Plurinacional de Bolivia y será también responsable de dicho cumplimiento por parte de sus subcontratistas.</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lastRenderedPageBreak/>
        <w:t xml:space="preserve">Mantener a la </w:t>
      </w:r>
      <w:r w:rsidRPr="008736A5">
        <w:rPr>
          <w:rFonts w:ascii="Arial" w:hAnsi="Arial" w:cs="Arial"/>
          <w:b/>
          <w:lang w:val="es-BO" w:eastAsia="es-ES"/>
        </w:rPr>
        <w:t>ENTIDAD</w:t>
      </w:r>
      <w:r w:rsidRPr="008736A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736A5">
        <w:rPr>
          <w:rFonts w:ascii="Arial" w:hAnsi="Arial" w:cs="Arial"/>
          <w:b/>
          <w:lang w:val="es-BO" w:eastAsia="es-ES"/>
        </w:rPr>
        <w:t>CONTRATISTA</w:t>
      </w:r>
      <w:r w:rsidRPr="008736A5">
        <w:rPr>
          <w:rFonts w:ascii="Arial" w:hAnsi="Arial" w:cs="Arial"/>
          <w:lang w:val="es-BO" w:eastAsia="es-ES"/>
        </w:rPr>
        <w:t>.</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081268">
      <w:pPr>
        <w:numPr>
          <w:ilvl w:val="0"/>
          <w:numId w:val="55"/>
        </w:numPr>
        <w:spacing w:before="120" w:after="120"/>
        <w:ind w:left="1134" w:hanging="425"/>
        <w:contextualSpacing/>
        <w:jc w:val="both"/>
        <w:rPr>
          <w:rFonts w:ascii="Arial" w:hAnsi="Arial" w:cs="Arial"/>
          <w:lang w:val="es-BO" w:eastAsia="es-ES"/>
        </w:rPr>
      </w:pPr>
      <w:r w:rsidRPr="008736A5">
        <w:rPr>
          <w:rFonts w:ascii="Arial" w:hAnsi="Arial" w:cs="Arial"/>
          <w:lang w:val="es-BO" w:eastAsia="es-ES"/>
        </w:rPr>
        <w:t xml:space="preserve">Realizar el trabajo solicitado conforme a detalle y requerimiento realizado por la </w:t>
      </w:r>
      <w:r w:rsidRPr="008736A5">
        <w:rPr>
          <w:rFonts w:ascii="Arial" w:hAnsi="Arial" w:cs="Arial"/>
          <w:b/>
          <w:lang w:val="es-BO" w:eastAsia="es-ES"/>
        </w:rPr>
        <w:t>ENTIDAD</w:t>
      </w:r>
      <w:r w:rsidRPr="008736A5">
        <w:rPr>
          <w:rFonts w:ascii="Arial" w:hAnsi="Arial" w:cs="Arial"/>
          <w:lang w:val="es-BO" w:eastAsia="es-ES"/>
        </w:rPr>
        <w:t xml:space="preserve">. </w:t>
      </w:r>
    </w:p>
    <w:p w:rsidR="005B6226" w:rsidRPr="008736A5" w:rsidRDefault="005B6226" w:rsidP="005B6226">
      <w:pPr>
        <w:spacing w:before="120" w:after="120"/>
        <w:ind w:left="720"/>
        <w:contextualSpacing/>
        <w:jc w:val="both"/>
        <w:rPr>
          <w:rFonts w:ascii="Arial" w:hAnsi="Arial" w:cs="Arial"/>
          <w:lang w:val="es-BO" w:eastAsia="es-ES"/>
        </w:rPr>
      </w:pPr>
    </w:p>
    <w:p w:rsidR="005B6226" w:rsidRPr="008736A5" w:rsidRDefault="005B6226" w:rsidP="005B6226">
      <w:pPr>
        <w:spacing w:after="120"/>
        <w:jc w:val="both"/>
        <w:rPr>
          <w:rFonts w:ascii="Arial" w:hAnsi="Arial" w:cs="Arial"/>
          <w:lang w:val="es-BO" w:eastAsia="es-ES"/>
        </w:rPr>
      </w:pPr>
      <w:r w:rsidRPr="008736A5">
        <w:rPr>
          <w:rFonts w:ascii="Arial" w:hAnsi="Arial" w:cs="Arial"/>
          <w:lang w:val="es-BO" w:eastAsia="es-ES"/>
        </w:rPr>
        <w:t>Las demás obligaciones y responsabilidades a su cargo que sin estar expresamente mencionadas, emerjan del presente Contrato.</w:t>
      </w:r>
    </w:p>
    <w:p w:rsidR="005B6226" w:rsidRPr="008736A5" w:rsidRDefault="005B6226" w:rsidP="005B6226">
      <w:pPr>
        <w:spacing w:after="120"/>
        <w:jc w:val="both"/>
        <w:rPr>
          <w:rFonts w:ascii="Arial" w:hAnsi="Arial" w:cs="Arial"/>
          <w:lang w:val="es-BO" w:eastAsia="es-ES"/>
        </w:rPr>
      </w:pPr>
      <w:r w:rsidRPr="008736A5">
        <w:rPr>
          <w:rFonts w:ascii="Arial" w:hAnsi="Arial" w:cs="Arial"/>
          <w:b/>
          <w:u w:val="single"/>
          <w:lang w:val="es-BO" w:eastAsia="es-ES"/>
        </w:rPr>
        <w:t>DÉCIMA SEXTA.- (OBLIGACIONES DE LA ENTIDAD)</w:t>
      </w:r>
    </w:p>
    <w:p w:rsidR="005B6226" w:rsidRPr="008736A5" w:rsidRDefault="005B6226" w:rsidP="005B6226">
      <w:pPr>
        <w:spacing w:after="120"/>
        <w:ind w:left="709" w:hanging="708"/>
        <w:jc w:val="both"/>
        <w:rPr>
          <w:rFonts w:ascii="Arial" w:hAnsi="Arial" w:cs="Arial"/>
          <w:lang w:val="es-BO" w:eastAsia="es-ES"/>
        </w:rPr>
      </w:pPr>
      <w:r w:rsidRPr="008736A5">
        <w:rPr>
          <w:rFonts w:ascii="Arial" w:hAnsi="Arial" w:cs="Arial"/>
          <w:lang w:val="es-BO" w:eastAsia="es-ES"/>
        </w:rPr>
        <w:t xml:space="preserve">La  </w:t>
      </w:r>
      <w:r w:rsidRPr="008736A5">
        <w:rPr>
          <w:rFonts w:ascii="Arial" w:hAnsi="Arial" w:cs="Arial"/>
          <w:b/>
          <w:lang w:val="es-BO" w:eastAsia="es-ES"/>
        </w:rPr>
        <w:t>ENTIDAD</w:t>
      </w:r>
      <w:r w:rsidRPr="008736A5">
        <w:rPr>
          <w:rFonts w:ascii="Arial" w:hAnsi="Arial" w:cs="Arial"/>
          <w:lang w:val="es-BO" w:eastAsia="es-ES"/>
        </w:rPr>
        <w:t xml:space="preserve"> se obliga en su sentido más amplio a cumplir con las siguientes obligaciones:</w:t>
      </w:r>
    </w:p>
    <w:p w:rsidR="005B6226" w:rsidRPr="008736A5" w:rsidRDefault="005B6226" w:rsidP="00081268">
      <w:pPr>
        <w:numPr>
          <w:ilvl w:val="0"/>
          <w:numId w:val="61"/>
        </w:numPr>
        <w:spacing w:before="120" w:after="120"/>
        <w:ind w:left="1068"/>
        <w:contextualSpacing/>
        <w:jc w:val="both"/>
        <w:rPr>
          <w:rFonts w:ascii="Arial" w:hAnsi="Arial" w:cs="Arial"/>
          <w:lang w:val="es-BO" w:eastAsia="es-ES"/>
        </w:rPr>
      </w:pPr>
      <w:r w:rsidRPr="008736A5">
        <w:rPr>
          <w:rFonts w:ascii="Arial" w:hAnsi="Arial" w:cs="Arial"/>
          <w:lang w:val="es-BO" w:eastAsia="es-ES"/>
        </w:rPr>
        <w:t xml:space="preserve">Notificar al </w:t>
      </w:r>
      <w:r w:rsidRPr="008736A5">
        <w:rPr>
          <w:rFonts w:ascii="Arial" w:hAnsi="Arial" w:cs="Arial"/>
          <w:b/>
          <w:lang w:val="es-BO" w:eastAsia="es-ES"/>
        </w:rPr>
        <w:t xml:space="preserve">CONTRATISTA </w:t>
      </w:r>
      <w:r w:rsidRPr="008736A5">
        <w:rPr>
          <w:rFonts w:ascii="Arial" w:hAnsi="Arial" w:cs="Arial"/>
          <w:lang w:val="es-BO" w:eastAsia="es-ES"/>
        </w:rPr>
        <w:t>los defectos e irregularidades encontradas en la ejecución del Servicio, fijando plazos para su corrección.</w:t>
      </w:r>
    </w:p>
    <w:p w:rsidR="005B6226" w:rsidRPr="008736A5" w:rsidRDefault="005B6226" w:rsidP="005B6226">
      <w:pPr>
        <w:spacing w:before="120" w:after="120"/>
        <w:ind w:left="1415"/>
        <w:contextualSpacing/>
        <w:jc w:val="both"/>
        <w:rPr>
          <w:rFonts w:ascii="Arial" w:hAnsi="Arial" w:cs="Arial"/>
          <w:lang w:val="es-BO" w:eastAsia="es-ES"/>
        </w:rPr>
      </w:pPr>
    </w:p>
    <w:p w:rsidR="005B6226" w:rsidRPr="008736A5" w:rsidRDefault="005B6226" w:rsidP="00081268">
      <w:pPr>
        <w:numPr>
          <w:ilvl w:val="0"/>
          <w:numId w:val="61"/>
        </w:numPr>
        <w:spacing w:before="120" w:after="120"/>
        <w:ind w:left="1068"/>
        <w:contextualSpacing/>
        <w:jc w:val="both"/>
        <w:rPr>
          <w:rFonts w:ascii="Arial" w:hAnsi="Arial" w:cs="Arial"/>
          <w:lang w:val="es-BO" w:eastAsia="es-ES"/>
        </w:rPr>
      </w:pPr>
      <w:r w:rsidRPr="008736A5">
        <w:rPr>
          <w:rFonts w:ascii="Arial" w:hAnsi="Arial" w:cs="Arial"/>
          <w:lang w:val="es-BO" w:eastAsia="es-ES"/>
        </w:rPr>
        <w:t xml:space="preserve">Proporcionar información y detalle para la ejecución del Servicio, comunicando al </w:t>
      </w:r>
      <w:r w:rsidRPr="008736A5">
        <w:rPr>
          <w:rFonts w:ascii="Arial" w:hAnsi="Arial" w:cs="Arial"/>
          <w:b/>
          <w:lang w:val="es-BO" w:eastAsia="es-ES"/>
        </w:rPr>
        <w:t>CONTRATISTA</w:t>
      </w:r>
      <w:r w:rsidRPr="008736A5">
        <w:rPr>
          <w:rFonts w:ascii="Arial" w:hAnsi="Arial" w:cs="Arial"/>
          <w:lang w:val="es-BO" w:eastAsia="es-ES"/>
        </w:rPr>
        <w:t xml:space="preserve"> eventuales cambios de normas y horarios de trabajo.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DÉCIMA SÉPTIMA.- (FISCALIZACIÓN DEL SERVICIO)</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 xml:space="preserve">17.1. </w:t>
      </w:r>
      <w:r w:rsidRPr="008736A5">
        <w:rPr>
          <w:rFonts w:ascii="Arial" w:hAnsi="Arial" w:cs="Arial"/>
          <w:lang w:val="es-BO" w:eastAsia="es-ES"/>
        </w:rPr>
        <w:tab/>
        <w:t xml:space="preserve">La </w:t>
      </w:r>
      <w:r w:rsidRPr="008736A5">
        <w:rPr>
          <w:rFonts w:ascii="Arial" w:hAnsi="Arial" w:cs="Arial"/>
          <w:b/>
          <w:lang w:val="es-BO" w:eastAsia="es-ES"/>
        </w:rPr>
        <w:t xml:space="preserve">ENTIDAD </w:t>
      </w:r>
      <w:r w:rsidRPr="008736A5">
        <w:rPr>
          <w:rFonts w:ascii="Arial" w:hAnsi="Arial" w:cs="Arial"/>
          <w:lang w:val="es-BO" w:eastAsia="es-ES"/>
        </w:rPr>
        <w:t>designará un Fiscal del Servicio</w:t>
      </w:r>
      <w:r w:rsidRPr="008736A5">
        <w:rPr>
          <w:rFonts w:ascii="Arial" w:hAnsi="Arial" w:cs="Arial"/>
          <w:b/>
          <w:lang w:val="es-BO" w:eastAsia="es-ES"/>
        </w:rPr>
        <w:t xml:space="preserve"> </w:t>
      </w:r>
      <w:r w:rsidRPr="008736A5">
        <w:rPr>
          <w:rFonts w:ascii="Arial" w:hAnsi="Arial" w:cs="Arial"/>
          <w:lang w:val="es-BO" w:eastAsia="es-ES"/>
        </w:rPr>
        <w:t xml:space="preserve">de seguimiento y control de la ejecución del Contrato, y comunicará oficialmente esta designación al </w:t>
      </w:r>
      <w:r w:rsidRPr="008736A5">
        <w:rPr>
          <w:rFonts w:ascii="Arial" w:hAnsi="Arial" w:cs="Arial"/>
          <w:b/>
          <w:lang w:val="es-BO" w:eastAsia="es-ES"/>
        </w:rPr>
        <w:t xml:space="preserve">CONTRATISTA </w:t>
      </w:r>
      <w:r w:rsidRPr="008736A5">
        <w:rPr>
          <w:rFonts w:ascii="Arial" w:hAnsi="Arial" w:cs="Arial"/>
          <w:lang w:val="es-BO" w:eastAsia="es-ES"/>
        </w:rPr>
        <w:t>mediante nota expresa y de conformidad a lo determinado en la cláusula (Notificaciones).</w:t>
      </w:r>
    </w:p>
    <w:p w:rsidR="005B6226" w:rsidRPr="008736A5" w:rsidRDefault="005B6226" w:rsidP="005B6226">
      <w:pPr>
        <w:tabs>
          <w:tab w:val="left" w:pos="900"/>
        </w:tabs>
        <w:spacing w:before="120" w:after="120"/>
        <w:ind w:left="705" w:hanging="705"/>
        <w:jc w:val="both"/>
        <w:rPr>
          <w:rFonts w:ascii="Arial" w:hAnsi="Arial" w:cs="Arial"/>
          <w:lang w:val="es-BO" w:eastAsia="es-ES"/>
        </w:rPr>
      </w:pPr>
      <w:r w:rsidRPr="008736A5">
        <w:rPr>
          <w:rFonts w:ascii="Arial" w:hAnsi="Arial" w:cs="Arial"/>
          <w:b/>
          <w:lang w:val="es-BO" w:eastAsia="es-ES"/>
        </w:rPr>
        <w:t>17.2.</w:t>
      </w:r>
      <w:r w:rsidRPr="008736A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736A5">
        <w:rPr>
          <w:rFonts w:ascii="Arial" w:hAnsi="Arial" w:cs="Arial"/>
          <w:b/>
          <w:lang w:val="es-BO" w:eastAsia="es-ES"/>
        </w:rPr>
        <w:t>ENTIDAD</w:t>
      </w:r>
      <w:r w:rsidRPr="008736A5">
        <w:rPr>
          <w:rFonts w:ascii="Arial" w:hAnsi="Arial" w:cs="Arial"/>
          <w:lang w:val="es-BO" w:eastAsia="es-ES"/>
        </w:rPr>
        <w:t xml:space="preserve"> con relación al Contrato.</w:t>
      </w:r>
    </w:p>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b/>
          <w:lang w:val="es-BO" w:eastAsia="es-ES"/>
        </w:rPr>
        <w:t>17.3.</w:t>
      </w:r>
      <w:r w:rsidRPr="008736A5">
        <w:rPr>
          <w:rFonts w:ascii="Arial" w:hAnsi="Arial" w:cs="Arial"/>
          <w:lang w:val="es-BO" w:eastAsia="es-ES"/>
        </w:rPr>
        <w:tab/>
        <w:t>El Fiscal del Servicio tendrá los más amplios poderes, inclusive para:</w:t>
      </w:r>
    </w:p>
    <w:p w:rsidR="005B6226" w:rsidRPr="008736A5" w:rsidRDefault="005B6226" w:rsidP="00081268">
      <w:pPr>
        <w:widowControl w:val="0"/>
        <w:numPr>
          <w:ilvl w:val="0"/>
          <w:numId w:val="60"/>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 xml:space="preserve">Ordenar la inmediata sustitución de cualquier empleado del </w:t>
      </w:r>
      <w:r w:rsidRPr="008736A5">
        <w:rPr>
          <w:rFonts w:ascii="Arial" w:hAnsi="Arial" w:cs="Arial"/>
          <w:b/>
          <w:lang w:val="es-BO" w:eastAsia="es-ES"/>
        </w:rPr>
        <w:t>CONTRATISTA</w:t>
      </w:r>
      <w:r w:rsidRPr="008736A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5B6226" w:rsidRPr="008736A5" w:rsidRDefault="005B6226" w:rsidP="00081268">
      <w:pPr>
        <w:widowControl w:val="0"/>
        <w:numPr>
          <w:ilvl w:val="0"/>
          <w:numId w:val="60"/>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Interrumpir cualquier parte del Servicio ejecutado en desacuerdo con lo determinado en el Contrato.</w:t>
      </w:r>
    </w:p>
    <w:p w:rsidR="005B6226" w:rsidRPr="008736A5" w:rsidRDefault="005B6226" w:rsidP="00081268">
      <w:pPr>
        <w:widowControl w:val="0"/>
        <w:numPr>
          <w:ilvl w:val="0"/>
          <w:numId w:val="60"/>
        </w:numPr>
        <w:tabs>
          <w:tab w:val="num" w:pos="1134"/>
        </w:tabs>
        <w:spacing w:before="120" w:after="120"/>
        <w:ind w:left="1134" w:hanging="425"/>
        <w:jc w:val="both"/>
        <w:rPr>
          <w:rFonts w:ascii="Arial" w:hAnsi="Arial" w:cs="Arial"/>
          <w:lang w:val="es-BO" w:eastAsia="es-ES"/>
        </w:rPr>
      </w:pPr>
      <w:r w:rsidRPr="008736A5">
        <w:rPr>
          <w:rFonts w:ascii="Arial" w:hAnsi="Arial" w:cs="Arial"/>
          <w:lang w:val="es-BO" w:eastAsia="es-ES"/>
        </w:rPr>
        <w:t xml:space="preserve">En caso de inobservancia por parte del </w:t>
      </w:r>
      <w:r w:rsidRPr="008736A5">
        <w:rPr>
          <w:rFonts w:ascii="Arial" w:hAnsi="Arial" w:cs="Arial"/>
          <w:b/>
          <w:lang w:val="es-BO" w:eastAsia="es-ES"/>
        </w:rPr>
        <w:t>CONTRATISTA</w:t>
      </w:r>
      <w:r w:rsidRPr="008736A5">
        <w:rPr>
          <w:rFonts w:ascii="Arial" w:hAnsi="Arial" w:cs="Arial"/>
          <w:lang w:val="es-BO" w:eastAsia="es-ES"/>
        </w:rPr>
        <w:t xml:space="preserve"> a las exigencias de la fiscalización, se tendrá además el derecho de aplicación de multas previstas en el Contrato. </w:t>
      </w:r>
    </w:p>
    <w:p w:rsidR="005B6226" w:rsidRPr="008736A5" w:rsidRDefault="005B6226" w:rsidP="005B6226">
      <w:pPr>
        <w:widowControl w:val="0"/>
        <w:spacing w:before="120" w:after="120"/>
        <w:ind w:left="709" w:hanging="709"/>
        <w:jc w:val="both"/>
        <w:rPr>
          <w:rFonts w:ascii="Arial" w:hAnsi="Arial" w:cs="Arial"/>
          <w:lang w:val="es-BO" w:eastAsia="es-ES"/>
        </w:rPr>
      </w:pPr>
      <w:r w:rsidRPr="008736A5">
        <w:rPr>
          <w:rFonts w:ascii="Arial" w:hAnsi="Arial" w:cs="Arial"/>
          <w:b/>
          <w:lang w:val="es-BO" w:eastAsia="es-ES"/>
        </w:rPr>
        <w:t>17.4.</w:t>
      </w:r>
      <w:r w:rsidRPr="008736A5">
        <w:rPr>
          <w:rFonts w:ascii="Arial" w:hAnsi="Arial" w:cs="Arial"/>
          <w:lang w:val="es-BO" w:eastAsia="es-ES"/>
        </w:rPr>
        <w:t xml:space="preserve"> </w:t>
      </w:r>
      <w:r w:rsidRPr="008736A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736A5">
        <w:rPr>
          <w:rFonts w:ascii="Arial" w:hAnsi="Arial" w:cs="Arial"/>
          <w:b/>
          <w:lang w:val="es-BO" w:eastAsia="es-ES"/>
        </w:rPr>
        <w:t>CONTRATISTA</w:t>
      </w:r>
      <w:r w:rsidRPr="008736A5">
        <w:rPr>
          <w:rFonts w:ascii="Arial" w:hAnsi="Arial" w:cs="Arial"/>
          <w:lang w:val="es-BO" w:eastAsia="es-ES"/>
        </w:rPr>
        <w:t xml:space="preserve"> un plazo máximo para la solución del problema. Luego de dicho aviso, si transcurrido el plazo, el </w:t>
      </w:r>
      <w:r w:rsidRPr="008736A5">
        <w:rPr>
          <w:rFonts w:ascii="Arial" w:hAnsi="Arial" w:cs="Arial"/>
          <w:b/>
          <w:lang w:val="es-BO" w:eastAsia="es-ES"/>
        </w:rPr>
        <w:t>CONTRATISTA</w:t>
      </w:r>
      <w:r w:rsidRPr="008736A5">
        <w:rPr>
          <w:rFonts w:ascii="Arial" w:hAnsi="Arial" w:cs="Arial"/>
          <w:lang w:val="es-BO" w:eastAsia="es-ES"/>
        </w:rPr>
        <w:t xml:space="preserve"> no procede con dicha solicitud, la misma se constituirá en causal de resolución por incumplimiento de Contrato, reservándose la </w:t>
      </w:r>
      <w:r w:rsidRPr="008736A5">
        <w:rPr>
          <w:rFonts w:ascii="Arial" w:hAnsi="Arial" w:cs="Arial"/>
          <w:b/>
          <w:lang w:val="es-BO" w:eastAsia="es-ES"/>
        </w:rPr>
        <w:t>ENTIDAD</w:t>
      </w:r>
      <w:r w:rsidRPr="008736A5">
        <w:rPr>
          <w:rFonts w:ascii="Arial" w:hAnsi="Arial" w:cs="Arial"/>
          <w:lang w:val="es-BO" w:eastAsia="es-ES"/>
        </w:rPr>
        <w:t xml:space="preserve"> el derecho de aplicar las multas de acuerdo al Contrato.</w:t>
      </w:r>
    </w:p>
    <w:p w:rsidR="005B6226" w:rsidRPr="008736A5" w:rsidRDefault="005B6226" w:rsidP="005B6226">
      <w:pPr>
        <w:widowControl w:val="0"/>
        <w:spacing w:before="120" w:after="120"/>
        <w:ind w:left="709" w:hanging="709"/>
        <w:jc w:val="both"/>
        <w:rPr>
          <w:rFonts w:ascii="Arial" w:hAnsi="Arial" w:cs="Arial"/>
          <w:lang w:val="es-BO" w:eastAsia="es-ES"/>
        </w:rPr>
      </w:pPr>
      <w:r w:rsidRPr="008736A5">
        <w:rPr>
          <w:rFonts w:ascii="Arial" w:hAnsi="Arial" w:cs="Arial"/>
          <w:b/>
          <w:lang w:val="es-BO" w:eastAsia="es-ES"/>
        </w:rPr>
        <w:t>17.5.</w:t>
      </w:r>
      <w:r w:rsidRPr="008736A5">
        <w:rPr>
          <w:rFonts w:ascii="Arial" w:hAnsi="Arial" w:cs="Arial"/>
          <w:lang w:val="es-BO" w:eastAsia="es-ES"/>
        </w:rPr>
        <w:tab/>
        <w:t xml:space="preserve">La acción u omisión, total o parcial, de la fiscalización no exime al </w:t>
      </w:r>
      <w:r w:rsidRPr="008736A5">
        <w:rPr>
          <w:rFonts w:ascii="Arial" w:hAnsi="Arial" w:cs="Arial"/>
          <w:b/>
          <w:lang w:val="es-BO" w:eastAsia="es-ES"/>
        </w:rPr>
        <w:t>CONTRATISTA</w:t>
      </w:r>
      <w:r w:rsidRPr="008736A5">
        <w:rPr>
          <w:rFonts w:ascii="Arial" w:hAnsi="Arial" w:cs="Arial"/>
          <w:lang w:val="es-BO" w:eastAsia="es-ES"/>
        </w:rPr>
        <w:t xml:space="preserve"> de su total responsabilidad por la ejecución del Servicio.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lastRenderedPageBreak/>
        <w:t>DÉCIMA OCTAVA.- (REPRESENTANTE DEL CONTRATISTA)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designará mediante notificación escrita a la </w:t>
      </w:r>
      <w:r w:rsidRPr="008736A5">
        <w:rPr>
          <w:rFonts w:ascii="Arial" w:hAnsi="Arial" w:cs="Arial"/>
          <w:b/>
          <w:lang w:val="es-BO" w:eastAsia="es-ES"/>
        </w:rPr>
        <w:t>ENTIDAD</w:t>
      </w:r>
      <w:r w:rsidRPr="008736A5">
        <w:rPr>
          <w:rFonts w:ascii="Arial" w:hAnsi="Arial" w:cs="Arial"/>
          <w:lang w:val="es-BO" w:eastAsia="es-ES"/>
        </w:rPr>
        <w:t xml:space="preserve">, a su representante para la entrega del Servicio, dicho personero será denominado agente del Servicio y será presentado oficialmente por el </w:t>
      </w:r>
      <w:r w:rsidRPr="008736A5">
        <w:rPr>
          <w:rFonts w:ascii="Arial" w:hAnsi="Arial" w:cs="Arial"/>
          <w:b/>
          <w:lang w:val="es-BO" w:eastAsia="es-ES"/>
        </w:rPr>
        <w:t>CONTRATISTA</w:t>
      </w:r>
      <w:r w:rsidRPr="008736A5">
        <w:rPr>
          <w:rFonts w:ascii="Arial" w:hAnsi="Arial" w:cs="Arial"/>
          <w:lang w:val="es-BO" w:eastAsia="es-ES"/>
        </w:rPr>
        <w:t xml:space="preserve"> antes del inicio del mismo, mediante comunicación escrita dirigida a la </w:t>
      </w:r>
      <w:r w:rsidRPr="008736A5">
        <w:rPr>
          <w:rFonts w:ascii="Arial" w:hAnsi="Arial" w:cs="Arial"/>
          <w:b/>
          <w:lang w:val="es-BO" w:eastAsia="es-ES"/>
        </w:rPr>
        <w:t xml:space="preserve">ENTIDAD  </w:t>
      </w:r>
      <w:r w:rsidRPr="008736A5">
        <w:rPr>
          <w:rFonts w:ascii="Arial" w:hAnsi="Arial" w:cs="Arial"/>
          <w:lang w:val="es-BO" w:eastAsia="es-ES"/>
        </w:rPr>
        <w:t>de conformidad a la cláusula (Notificaciones) del presente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lang w:val="es-BO" w:eastAsia="es-ES"/>
        </w:rPr>
        <w:t xml:space="preserve">El agente del Servicio representará al </w:t>
      </w:r>
      <w:r w:rsidRPr="008736A5">
        <w:rPr>
          <w:rFonts w:ascii="Arial" w:hAnsi="Arial" w:cs="Arial"/>
          <w:b/>
          <w:lang w:val="es-BO" w:eastAsia="es-ES"/>
        </w:rPr>
        <w:t>CONTRATISTA</w:t>
      </w:r>
      <w:r w:rsidRPr="008736A5">
        <w:rPr>
          <w:rFonts w:ascii="Arial" w:hAnsi="Arial" w:cs="Arial"/>
          <w:lang w:val="es-BO" w:eastAsia="es-ES"/>
        </w:rPr>
        <w:t xml:space="preserve"> durante toda la prestación del Servicio y mantendrá coordinación permanente y efectiva con la </w:t>
      </w:r>
      <w:r w:rsidRPr="008736A5">
        <w:rPr>
          <w:rFonts w:ascii="Arial" w:hAnsi="Arial" w:cs="Arial"/>
          <w:b/>
          <w:lang w:val="es-BO" w:eastAsia="es-ES"/>
        </w:rPr>
        <w:t>ENTIDAD</w:t>
      </w:r>
      <w:r w:rsidRPr="008736A5">
        <w:rPr>
          <w:rFonts w:ascii="Arial" w:hAnsi="Arial" w:cs="Arial"/>
          <w:lang w:val="es-BO" w:eastAsia="es-ES"/>
        </w:rPr>
        <w:t xml:space="preserve"> a través del Fiscal del Servicio, a objeto de atender satisfactoriamente los requerimientos y dar fiel cumplimiento al Contrato.</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DÉCIMA NOVENA.- (INTRANSFERIBILIDAD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El </w:t>
      </w:r>
      <w:r w:rsidRPr="008736A5">
        <w:rPr>
          <w:rFonts w:ascii="Arial" w:hAnsi="Arial" w:cs="Arial"/>
          <w:b/>
          <w:lang w:val="es-BO" w:eastAsia="es-ES"/>
        </w:rPr>
        <w:t>CONTRATISTA</w:t>
      </w:r>
      <w:r w:rsidRPr="008736A5">
        <w:rPr>
          <w:rFonts w:ascii="Arial" w:hAnsi="Arial" w:cs="Arial"/>
          <w:lang w:val="es-BO" w:eastAsia="es-ES"/>
        </w:rPr>
        <w:t xml:space="preserve"> bajo ningún título podrá ceder, transferir, subrogar, total o parcialmente este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736A5">
        <w:rPr>
          <w:rFonts w:ascii="Arial" w:hAnsi="Arial" w:cs="Arial"/>
          <w:b/>
          <w:lang w:val="es-BO" w:eastAsia="es-ES"/>
        </w:rPr>
        <w:t>ENTIDAD</w:t>
      </w:r>
      <w:r w:rsidRPr="008736A5">
        <w:rPr>
          <w:rFonts w:ascii="Arial" w:hAnsi="Arial" w:cs="Arial"/>
          <w:lang w:val="es-BO" w:eastAsia="es-ES"/>
        </w:rPr>
        <w:t>, bajo los mismos términos y condiciones del presente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La Parte que se propone ceder, transferir o subrogar el presente Contrato, debe notificar a la otra Parte, por lo menos con </w:t>
      </w:r>
      <w:r w:rsidR="00B16070">
        <w:rPr>
          <w:rFonts w:ascii="Arial" w:hAnsi="Arial" w:cs="Arial"/>
          <w:lang w:val="es-BO" w:eastAsia="es-ES"/>
        </w:rPr>
        <w:t>16</w:t>
      </w:r>
      <w:r w:rsidRPr="008736A5">
        <w:rPr>
          <w:rFonts w:ascii="Arial" w:hAnsi="Arial" w:cs="Arial"/>
          <w:lang w:val="es-BO" w:eastAsia="es-ES"/>
        </w:rPr>
        <w:t xml:space="preserve"> (quince) días calendario de anticipación, para que esta última evalúe si la cesión, transferencia o subrogación afecta a sus intereses o no, lo que deberá comunicar a la Parte cedente dentro de los </w:t>
      </w:r>
      <w:r w:rsidR="00B16070">
        <w:rPr>
          <w:rFonts w:ascii="Arial" w:hAnsi="Arial" w:cs="Arial"/>
          <w:lang w:val="es-BO" w:eastAsia="es-ES"/>
        </w:rPr>
        <w:t>16</w:t>
      </w:r>
      <w:r w:rsidRPr="008736A5">
        <w:rPr>
          <w:rFonts w:ascii="Arial" w:hAnsi="Arial" w:cs="Arial"/>
          <w:lang w:val="es-BO" w:eastAsia="es-ES"/>
        </w:rPr>
        <w:t xml:space="preserve"> (quince) días calendario siguientes del aviso de la cesión, transferencia o subrogación.</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(IMPUESTOS Y TRIBUTOS)</w:t>
      </w:r>
    </w:p>
    <w:p w:rsidR="005B6226" w:rsidRPr="008736A5" w:rsidRDefault="005B6226" w:rsidP="005B6226">
      <w:pPr>
        <w:widowControl w:val="0"/>
        <w:spacing w:before="120" w:after="120"/>
        <w:ind w:left="720" w:hanging="720"/>
        <w:jc w:val="both"/>
        <w:rPr>
          <w:rFonts w:ascii="Arial" w:hAnsi="Arial" w:cs="Arial"/>
          <w:lang w:val="es-BO" w:eastAsia="es-ES"/>
        </w:rPr>
      </w:pPr>
      <w:r w:rsidRPr="008736A5">
        <w:rPr>
          <w:rFonts w:ascii="Arial" w:hAnsi="Arial" w:cs="Arial"/>
          <w:b/>
          <w:lang w:val="es-BO" w:eastAsia="es-ES"/>
        </w:rPr>
        <w:t>20.1.</w:t>
      </w:r>
      <w:r w:rsidRPr="008736A5">
        <w:rPr>
          <w:rFonts w:ascii="Arial" w:hAnsi="Arial" w:cs="Arial"/>
          <w:b/>
          <w:lang w:val="es-BO" w:eastAsia="es-ES"/>
        </w:rPr>
        <w:tab/>
      </w:r>
      <w:r w:rsidRPr="008736A5">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736A5">
        <w:rPr>
          <w:rFonts w:ascii="Arial" w:hAnsi="Arial" w:cs="Arial"/>
          <w:b/>
          <w:lang w:val="es-BO" w:eastAsia="es-ES"/>
        </w:rPr>
        <w:t>CONTRATISTA</w:t>
      </w:r>
      <w:r w:rsidRPr="008736A5">
        <w:rPr>
          <w:rFonts w:ascii="Arial" w:hAnsi="Arial" w:cs="Arial"/>
          <w:lang w:val="es-BO" w:eastAsia="es-ES"/>
        </w:rPr>
        <w:t xml:space="preserve"> conforme a lo previsto en la Ley Aplicable, sin derecho a reembolso. La </w:t>
      </w:r>
      <w:r w:rsidRPr="008736A5">
        <w:rPr>
          <w:rFonts w:ascii="Arial" w:hAnsi="Arial" w:cs="Arial"/>
          <w:b/>
          <w:lang w:val="es-BO" w:eastAsia="es-ES"/>
        </w:rPr>
        <w:t>ENTIDAD</w:t>
      </w:r>
      <w:r w:rsidRPr="008736A5">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B6226" w:rsidRPr="008736A5" w:rsidRDefault="005B6226" w:rsidP="005B6226">
      <w:pPr>
        <w:widowControl w:val="0"/>
        <w:spacing w:before="120" w:after="120"/>
        <w:ind w:left="720" w:hanging="720"/>
        <w:jc w:val="both"/>
        <w:rPr>
          <w:rFonts w:ascii="Arial" w:hAnsi="Arial" w:cs="Arial"/>
          <w:lang w:val="es-BO" w:eastAsia="es-ES"/>
        </w:rPr>
      </w:pPr>
      <w:r w:rsidRPr="008736A5">
        <w:rPr>
          <w:rFonts w:ascii="Arial" w:hAnsi="Arial" w:cs="Arial"/>
          <w:b/>
          <w:lang w:val="es-BO" w:eastAsia="es-ES"/>
        </w:rPr>
        <w:t>20.2.</w:t>
      </w:r>
      <w:r w:rsidRPr="008736A5">
        <w:rPr>
          <w:rFonts w:ascii="Arial" w:hAnsi="Arial" w:cs="Arial"/>
          <w:lang w:val="es-BO" w:eastAsia="es-ES"/>
        </w:rPr>
        <w:tab/>
        <w:t xml:space="preserve">El </w:t>
      </w:r>
      <w:r w:rsidRPr="008736A5">
        <w:rPr>
          <w:rFonts w:ascii="Arial" w:hAnsi="Arial" w:cs="Arial"/>
          <w:b/>
          <w:lang w:val="es-BO" w:eastAsia="es-ES"/>
        </w:rPr>
        <w:t>CONTRATISTA</w:t>
      </w:r>
      <w:r w:rsidRPr="008736A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B6226" w:rsidRPr="008736A5" w:rsidRDefault="005B6226" w:rsidP="005B6226">
      <w:pPr>
        <w:spacing w:before="120" w:after="120" w:line="195" w:lineRule="exact"/>
        <w:jc w:val="both"/>
        <w:rPr>
          <w:rFonts w:ascii="Arial" w:hAnsi="Arial" w:cs="Arial"/>
          <w:b/>
          <w:u w:val="single"/>
          <w:lang w:val="es-BO" w:eastAsia="es-ES"/>
        </w:rPr>
      </w:pPr>
      <w:r w:rsidRPr="008736A5">
        <w:rPr>
          <w:rFonts w:ascii="Arial" w:hAnsi="Arial" w:cs="Arial"/>
          <w:b/>
          <w:u w:val="single"/>
          <w:lang w:val="es-BO" w:eastAsia="es-ES"/>
        </w:rPr>
        <w:t>VIGÉSIMA PRIMERA.- (CONFIDENCIALIDAD)</w:t>
      </w: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El </w:t>
      </w:r>
      <w:r w:rsidRPr="008736A5">
        <w:rPr>
          <w:rFonts w:ascii="Arial" w:hAnsi="Arial" w:cs="Arial"/>
          <w:b/>
          <w:bCs/>
          <w:lang w:val="es-BO"/>
        </w:rPr>
        <w:t>CONTRATISTA</w:t>
      </w:r>
      <w:r w:rsidRPr="008736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Las obligaciones que el </w:t>
      </w:r>
      <w:r w:rsidRPr="008736A5">
        <w:rPr>
          <w:rFonts w:ascii="Arial" w:hAnsi="Arial" w:cs="Arial"/>
          <w:b/>
          <w:lang w:val="es-BO"/>
        </w:rPr>
        <w:t xml:space="preserve">CONTRATISTA </w:t>
      </w:r>
      <w:r w:rsidRPr="008736A5">
        <w:rPr>
          <w:rFonts w:ascii="Arial" w:hAnsi="Arial" w:cs="Arial"/>
          <w:lang w:val="es-BO"/>
        </w:rPr>
        <w:t>asume bajo este Contrato con relación a la confidencialidad, subsistirán una vez finalizado el Contrato.</w:t>
      </w:r>
    </w:p>
    <w:p w:rsidR="005B6226" w:rsidRPr="008736A5" w:rsidRDefault="005B6226" w:rsidP="005B6226">
      <w:pPr>
        <w:spacing w:before="120" w:after="120"/>
        <w:contextualSpacing/>
        <w:rPr>
          <w:rFonts w:ascii="Arial" w:hAnsi="Arial" w:cs="Arial"/>
          <w:lang w:val="es-BO"/>
        </w:rPr>
      </w:pP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 xml:space="preserve">A la terminación del presente Contrato, por resolución o por su cumplimiento, el </w:t>
      </w:r>
      <w:r w:rsidRPr="008736A5">
        <w:rPr>
          <w:rFonts w:ascii="Arial" w:hAnsi="Arial" w:cs="Arial"/>
          <w:b/>
          <w:lang w:val="es-BO"/>
        </w:rPr>
        <w:t xml:space="preserve">CONTRATISTA </w:t>
      </w:r>
      <w:r w:rsidRPr="008736A5">
        <w:rPr>
          <w:rFonts w:ascii="Arial" w:hAnsi="Arial" w:cs="Arial"/>
          <w:lang w:val="es-BO"/>
        </w:rPr>
        <w:t xml:space="preserve">está en la obligación de entregar de manera inmediata a la </w:t>
      </w:r>
      <w:r w:rsidRPr="008736A5">
        <w:rPr>
          <w:rFonts w:ascii="Arial" w:hAnsi="Arial" w:cs="Arial"/>
          <w:b/>
          <w:lang w:val="es-BO"/>
        </w:rPr>
        <w:t>ENTIDAD</w:t>
      </w:r>
      <w:r w:rsidRPr="008736A5">
        <w:rPr>
          <w:rFonts w:ascii="Arial" w:hAnsi="Arial" w:cs="Arial"/>
          <w:lang w:val="es-BO"/>
        </w:rPr>
        <w:t xml:space="preserve"> todos los documentos, notas, datos, información, y otros que hubiera entrado en posesión del </w:t>
      </w:r>
      <w:r w:rsidRPr="008736A5">
        <w:rPr>
          <w:rFonts w:ascii="Arial" w:hAnsi="Arial" w:cs="Arial"/>
          <w:b/>
          <w:lang w:val="es-BO"/>
        </w:rPr>
        <w:t>CONTRATISTA</w:t>
      </w:r>
      <w:r w:rsidRPr="008736A5">
        <w:rPr>
          <w:rFonts w:ascii="Arial" w:hAnsi="Arial" w:cs="Arial"/>
          <w:lang w:val="es-BO"/>
        </w:rPr>
        <w:t xml:space="preserve"> en virtud a la ejecución del presente Contrato, no pudiendo retener el </w:t>
      </w:r>
      <w:r w:rsidRPr="008736A5">
        <w:rPr>
          <w:rFonts w:ascii="Arial" w:hAnsi="Arial" w:cs="Arial"/>
          <w:b/>
          <w:lang w:val="es-BO"/>
        </w:rPr>
        <w:t xml:space="preserve">CONTRATISTA </w:t>
      </w:r>
      <w:r w:rsidRPr="008736A5">
        <w:rPr>
          <w:rFonts w:ascii="Arial" w:hAnsi="Arial" w:cs="Arial"/>
          <w:lang w:val="es-BO"/>
        </w:rPr>
        <w:t>ninguna copia de los mismos, ya sean en papel o en formato electrónico o digital.</w:t>
      </w: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p>
    <w:p w:rsidR="005B6226" w:rsidRPr="008736A5" w:rsidRDefault="005B6226" w:rsidP="005B6226">
      <w:pPr>
        <w:shd w:val="clear" w:color="auto" w:fill="FFFFFF"/>
        <w:tabs>
          <w:tab w:val="left" w:pos="426"/>
        </w:tabs>
        <w:spacing w:before="120" w:after="120"/>
        <w:ind w:right="-6"/>
        <w:contextualSpacing/>
        <w:jc w:val="both"/>
        <w:rPr>
          <w:rFonts w:ascii="Arial" w:hAnsi="Arial" w:cs="Arial"/>
          <w:lang w:val="es-BO"/>
        </w:rPr>
      </w:pPr>
      <w:r w:rsidRPr="008736A5">
        <w:rPr>
          <w:rFonts w:ascii="Arial" w:hAnsi="Arial" w:cs="Arial"/>
          <w:lang w:val="es-BO"/>
        </w:rPr>
        <w:t>El incumplimiento de la obligación de confidencialidad importara:</w:t>
      </w:r>
    </w:p>
    <w:p w:rsidR="005B6226" w:rsidRPr="008736A5" w:rsidRDefault="005B6226" w:rsidP="00081268">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8736A5">
        <w:rPr>
          <w:rFonts w:ascii="Arial" w:hAnsi="Arial" w:cs="Arial"/>
          <w:lang w:val="es-BO" w:eastAsia="es-ES"/>
        </w:rPr>
        <w:lastRenderedPageBreak/>
        <w:t>La adopción de medidas judiciales y sanciones de acuerdo a normas pertinentes.</w:t>
      </w:r>
    </w:p>
    <w:p w:rsidR="005B6226" w:rsidRPr="008736A5" w:rsidRDefault="005B6226" w:rsidP="005B6226">
      <w:pPr>
        <w:shd w:val="clear" w:color="auto" w:fill="FFFFFF"/>
        <w:tabs>
          <w:tab w:val="left" w:pos="426"/>
          <w:tab w:val="left" w:pos="2093"/>
        </w:tabs>
        <w:spacing w:after="120"/>
        <w:ind w:left="993" w:right="-6"/>
        <w:contextualSpacing/>
        <w:jc w:val="both"/>
        <w:rPr>
          <w:rFonts w:ascii="Arial" w:hAnsi="Arial" w:cs="Arial"/>
          <w:b/>
          <w:lang w:val="es-BO" w:eastAsia="es-ES"/>
        </w:rPr>
      </w:pPr>
      <w:r w:rsidRPr="008736A5">
        <w:rPr>
          <w:rFonts w:ascii="Arial" w:hAnsi="Arial" w:cs="Arial"/>
          <w:b/>
          <w:lang w:val="es-BO" w:eastAsia="es-ES"/>
        </w:rPr>
        <w:tab/>
      </w:r>
    </w:p>
    <w:p w:rsidR="005B6226" w:rsidRPr="008736A5" w:rsidRDefault="005B6226" w:rsidP="00081268">
      <w:pPr>
        <w:numPr>
          <w:ilvl w:val="0"/>
          <w:numId w:val="62"/>
        </w:numPr>
        <w:shd w:val="clear" w:color="auto" w:fill="FFFFFF"/>
        <w:tabs>
          <w:tab w:val="left" w:pos="426"/>
        </w:tabs>
        <w:spacing w:after="120"/>
        <w:ind w:left="993" w:right="-6" w:hanging="284"/>
        <w:contextualSpacing/>
        <w:jc w:val="both"/>
        <w:rPr>
          <w:rFonts w:ascii="Arial" w:hAnsi="Arial" w:cs="Arial"/>
          <w:b/>
          <w:lang w:val="es-BO" w:eastAsia="es-ES"/>
        </w:rPr>
      </w:pPr>
      <w:r w:rsidRPr="008736A5">
        <w:rPr>
          <w:rFonts w:ascii="Arial" w:hAnsi="Arial" w:cs="Arial"/>
          <w:lang w:val="es-BO" w:eastAsia="es-ES"/>
        </w:rPr>
        <w:t>Responsabilidad por pérdida y daños.</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SEGUNDA.- (CAUSAS DE FUERZA MAYOR Y/O CASO FORTUITO)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Con el fin de exceptuar al </w:t>
      </w:r>
      <w:r w:rsidRPr="008736A5">
        <w:rPr>
          <w:rFonts w:ascii="Arial" w:hAnsi="Arial" w:cs="Arial"/>
          <w:b/>
          <w:lang w:val="es-BO" w:eastAsia="es-ES"/>
        </w:rPr>
        <w:t xml:space="preserve">CONTRATISTA </w:t>
      </w:r>
      <w:r w:rsidRPr="008736A5">
        <w:rPr>
          <w:rFonts w:ascii="Arial" w:hAnsi="Arial" w:cs="Arial"/>
          <w:lang w:val="es-BO" w:eastAsia="es-ES"/>
        </w:rPr>
        <w:t xml:space="preserve">de determinadas responsabilidades por mora durante la vigencia del presente Contrato, la </w:t>
      </w:r>
      <w:r w:rsidRPr="008736A5">
        <w:rPr>
          <w:rFonts w:ascii="Arial" w:hAnsi="Arial" w:cs="Arial"/>
          <w:b/>
          <w:lang w:val="es-BO" w:eastAsia="es-ES"/>
        </w:rPr>
        <w:t>ENTIDAD</w:t>
      </w:r>
      <w:r w:rsidRPr="008736A5">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6226" w:rsidRPr="008736A5" w:rsidRDefault="005B6226" w:rsidP="005B6226">
      <w:pPr>
        <w:spacing w:before="120" w:after="120"/>
        <w:ind w:left="567" w:hanging="567"/>
        <w:jc w:val="both"/>
        <w:rPr>
          <w:rFonts w:ascii="Arial" w:hAnsi="Arial" w:cs="Arial"/>
          <w:b/>
          <w:lang w:val="es-BO" w:eastAsia="es-ES"/>
        </w:rPr>
      </w:pPr>
      <w:r w:rsidRPr="008736A5">
        <w:rPr>
          <w:rFonts w:ascii="Arial" w:hAnsi="Arial" w:cs="Arial"/>
          <w:b/>
          <w:lang w:val="es-BO" w:eastAsia="es-ES"/>
        </w:rPr>
        <w:t>22.1   Condiciones de Validez:</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B6226" w:rsidRPr="008736A5" w:rsidRDefault="005B6226" w:rsidP="00081268">
      <w:pPr>
        <w:numPr>
          <w:ilvl w:val="0"/>
          <w:numId w:val="53"/>
        </w:numPr>
        <w:spacing w:before="120" w:after="120"/>
        <w:ind w:left="1134" w:hanging="283"/>
        <w:jc w:val="both"/>
        <w:rPr>
          <w:rFonts w:ascii="Arial" w:hAnsi="Arial" w:cs="Arial"/>
          <w:lang w:val="es-BO" w:eastAsia="es-ES"/>
        </w:rPr>
      </w:pPr>
      <w:r w:rsidRPr="008736A5">
        <w:rPr>
          <w:rFonts w:ascii="Arial" w:hAnsi="Arial" w:cs="Arial"/>
          <w:lang w:val="es-BO" w:eastAsia="es-ES"/>
        </w:rPr>
        <w:t xml:space="preserve">Las circunstancias de la fuerza mayor o caso fortuito no hayan surgido por un incumplimiento, omisión o negligencia de la Parte </w:t>
      </w:r>
      <w:proofErr w:type="spellStart"/>
      <w:r w:rsidRPr="008736A5">
        <w:rPr>
          <w:rFonts w:ascii="Arial" w:hAnsi="Arial" w:cs="Arial"/>
          <w:lang w:val="es-BO" w:eastAsia="es-ES"/>
        </w:rPr>
        <w:t>invocante</w:t>
      </w:r>
      <w:proofErr w:type="spellEnd"/>
      <w:r w:rsidRPr="008736A5">
        <w:rPr>
          <w:rFonts w:ascii="Arial" w:hAnsi="Arial" w:cs="Arial"/>
          <w:lang w:val="es-BO" w:eastAsia="es-ES"/>
        </w:rPr>
        <w:t xml:space="preserve">, o en el caso del </w:t>
      </w:r>
      <w:r w:rsidRPr="008736A5">
        <w:rPr>
          <w:rFonts w:ascii="Arial" w:hAnsi="Arial" w:cs="Arial"/>
          <w:b/>
          <w:lang w:val="es-BO" w:eastAsia="es-ES"/>
        </w:rPr>
        <w:t>CONTRATISTA</w:t>
      </w:r>
      <w:r w:rsidRPr="008736A5">
        <w:rPr>
          <w:rFonts w:ascii="Arial" w:hAnsi="Arial" w:cs="Arial"/>
          <w:lang w:val="es-BO" w:eastAsia="es-ES"/>
        </w:rPr>
        <w:t>, será aplicable también a cualquier subcontratista.</w:t>
      </w:r>
    </w:p>
    <w:p w:rsidR="005B6226" w:rsidRPr="008736A5" w:rsidRDefault="005B6226" w:rsidP="00081268">
      <w:pPr>
        <w:numPr>
          <w:ilvl w:val="0"/>
          <w:numId w:val="53"/>
        </w:numPr>
        <w:spacing w:before="120" w:after="120"/>
        <w:ind w:left="1134" w:hanging="283"/>
        <w:contextualSpacing/>
        <w:jc w:val="both"/>
        <w:rPr>
          <w:rFonts w:ascii="Arial" w:hAnsi="Arial" w:cs="Arial"/>
          <w:lang w:val="es-BO" w:eastAsia="es-ES"/>
        </w:rPr>
      </w:pPr>
      <w:r w:rsidRPr="008736A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B6226" w:rsidRPr="008736A5" w:rsidRDefault="005B6226" w:rsidP="005B6226">
      <w:pPr>
        <w:tabs>
          <w:tab w:val="left" w:pos="2820"/>
        </w:tabs>
        <w:spacing w:before="120" w:after="120"/>
        <w:ind w:left="1134" w:hanging="283"/>
        <w:contextualSpacing/>
        <w:jc w:val="both"/>
        <w:rPr>
          <w:rFonts w:ascii="Arial" w:hAnsi="Arial" w:cs="Arial"/>
          <w:lang w:val="es-BO" w:eastAsia="es-ES"/>
        </w:rPr>
      </w:pPr>
      <w:r w:rsidRPr="008736A5">
        <w:rPr>
          <w:rFonts w:ascii="Arial" w:hAnsi="Arial" w:cs="Arial"/>
          <w:lang w:val="es-BO" w:eastAsia="es-ES"/>
        </w:rPr>
        <w:tab/>
      </w:r>
      <w:r w:rsidRPr="008736A5">
        <w:rPr>
          <w:rFonts w:ascii="Arial" w:hAnsi="Arial" w:cs="Arial"/>
          <w:lang w:val="es-BO" w:eastAsia="es-ES"/>
        </w:rPr>
        <w:tab/>
      </w:r>
    </w:p>
    <w:p w:rsidR="005B6226" w:rsidRPr="008736A5" w:rsidRDefault="005B6226" w:rsidP="00081268">
      <w:pPr>
        <w:numPr>
          <w:ilvl w:val="0"/>
          <w:numId w:val="53"/>
        </w:numPr>
        <w:spacing w:before="120" w:after="120"/>
        <w:ind w:left="1134" w:hanging="283"/>
        <w:contextualSpacing/>
        <w:jc w:val="both"/>
        <w:rPr>
          <w:rFonts w:ascii="Arial" w:hAnsi="Arial" w:cs="Arial"/>
          <w:lang w:val="es-BO" w:eastAsia="es-ES"/>
        </w:rPr>
      </w:pPr>
      <w:r w:rsidRPr="008736A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736A5">
        <w:rPr>
          <w:rFonts w:ascii="Arial" w:hAnsi="Arial" w:cs="Arial"/>
          <w:b/>
          <w:lang w:val="es-BO" w:eastAsia="es-ES"/>
        </w:rPr>
        <w:t xml:space="preserve"> </w:t>
      </w:r>
      <w:r w:rsidRPr="008736A5">
        <w:rPr>
          <w:rFonts w:ascii="Arial" w:hAnsi="Arial" w:cs="Arial"/>
          <w:lang w:val="es-BO" w:eastAsia="es-ES"/>
        </w:rPr>
        <w:t>y limitar el daño al mismo.</w:t>
      </w:r>
    </w:p>
    <w:p w:rsidR="005B6226" w:rsidRPr="008736A5" w:rsidRDefault="005B6226" w:rsidP="005B6226">
      <w:pPr>
        <w:spacing w:before="120" w:after="120"/>
        <w:contextualSpacing/>
        <w:jc w:val="both"/>
        <w:rPr>
          <w:rFonts w:ascii="Arial" w:hAnsi="Arial" w:cs="Arial"/>
          <w:lang w:val="es-BO" w:eastAsia="es-ES"/>
        </w:rPr>
      </w:pP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Previo cumplimiento por parte del </w:t>
      </w:r>
      <w:r w:rsidRPr="008736A5">
        <w:rPr>
          <w:rFonts w:ascii="Arial" w:hAnsi="Arial" w:cs="Arial"/>
          <w:b/>
          <w:lang w:val="es-BO" w:eastAsia="es-ES"/>
        </w:rPr>
        <w:t>CONTRATISTA</w:t>
      </w:r>
      <w:r w:rsidRPr="008736A5">
        <w:rPr>
          <w:rFonts w:ascii="Arial" w:hAnsi="Arial" w:cs="Arial"/>
          <w:lang w:val="es-BO" w:eastAsia="es-ES"/>
        </w:rPr>
        <w:t xml:space="preserve"> de lo establecido precedentemente dentro de los 2 (dos) días hábiles la </w:t>
      </w:r>
      <w:r w:rsidRPr="008736A5">
        <w:rPr>
          <w:rFonts w:ascii="Arial" w:hAnsi="Arial" w:cs="Arial"/>
          <w:b/>
          <w:lang w:val="es-BO" w:eastAsia="es-ES"/>
        </w:rPr>
        <w:t>ENTIDAD</w:t>
      </w:r>
      <w:r w:rsidRPr="008736A5">
        <w:rPr>
          <w:rFonts w:ascii="Arial" w:hAnsi="Arial" w:cs="Arial"/>
          <w:lang w:val="es-BO" w:eastAsia="es-ES"/>
        </w:rPr>
        <w:t xml:space="preserve"> debe aprobar la existencia del impedimento, sin el cual, de ninguna manera y por ningún motivo podrá solicitar luego a la </w:t>
      </w:r>
      <w:r w:rsidRPr="008736A5">
        <w:rPr>
          <w:rFonts w:ascii="Arial" w:hAnsi="Arial" w:cs="Arial"/>
          <w:b/>
          <w:lang w:val="es-BO" w:eastAsia="es-ES"/>
        </w:rPr>
        <w:t>ENTIDAD</w:t>
      </w:r>
      <w:r w:rsidRPr="008736A5">
        <w:rPr>
          <w:rFonts w:ascii="Arial" w:hAnsi="Arial" w:cs="Arial"/>
          <w:lang w:val="es-BO" w:eastAsia="es-ES"/>
        </w:rPr>
        <w:t xml:space="preserve"> por escrito la ampliación del plazo del Contrato y/o pago de multas.</w:t>
      </w:r>
    </w:p>
    <w:p w:rsidR="005B6226" w:rsidRPr="008736A5" w:rsidRDefault="005B6226" w:rsidP="005B6226">
      <w:pPr>
        <w:spacing w:before="120" w:after="120"/>
        <w:ind w:left="567" w:hanging="567"/>
        <w:jc w:val="both"/>
        <w:rPr>
          <w:rFonts w:ascii="Arial" w:hAnsi="Arial" w:cs="Arial"/>
          <w:b/>
          <w:lang w:val="es-BO" w:eastAsia="es-ES"/>
        </w:rPr>
      </w:pPr>
      <w:r w:rsidRPr="008736A5">
        <w:rPr>
          <w:rFonts w:ascii="Arial" w:hAnsi="Arial" w:cs="Arial"/>
          <w:b/>
          <w:lang w:val="es-BO" w:eastAsia="es-ES"/>
        </w:rPr>
        <w:t>22.2   Cumplimiento ininterrumpido: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Cuando ocurra una fuerza mayor o caso fortuito, el </w:t>
      </w:r>
      <w:r w:rsidRPr="008736A5">
        <w:rPr>
          <w:rFonts w:ascii="Arial" w:hAnsi="Arial" w:cs="Arial"/>
          <w:b/>
          <w:lang w:val="es-BO" w:eastAsia="es-ES"/>
        </w:rPr>
        <w:t xml:space="preserve">CONTRATISTA </w:t>
      </w:r>
      <w:r w:rsidRPr="008736A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736A5">
        <w:rPr>
          <w:rFonts w:ascii="Arial" w:hAnsi="Arial" w:cs="Arial"/>
          <w:b/>
          <w:lang w:val="es-BO" w:eastAsia="es-ES"/>
        </w:rPr>
        <w:t>ENTIDAD</w:t>
      </w:r>
      <w:r w:rsidRPr="008736A5">
        <w:rPr>
          <w:rFonts w:ascii="Arial" w:hAnsi="Arial" w:cs="Arial"/>
          <w:lang w:val="es-BO" w:eastAsia="es-ES"/>
        </w:rPr>
        <w:t xml:space="preserve">. </w:t>
      </w:r>
    </w:p>
    <w:p w:rsidR="005B6226" w:rsidRPr="008736A5" w:rsidRDefault="005B6226" w:rsidP="005B6226">
      <w:pPr>
        <w:spacing w:before="120" w:after="120"/>
        <w:ind w:left="567" w:hanging="567"/>
        <w:jc w:val="both"/>
        <w:rPr>
          <w:rFonts w:ascii="Arial" w:hAnsi="Arial" w:cs="Arial"/>
          <w:b/>
          <w:lang w:val="es-BO" w:eastAsia="es-ES"/>
        </w:rPr>
      </w:pPr>
      <w:r w:rsidRPr="008736A5">
        <w:rPr>
          <w:rFonts w:ascii="Arial" w:hAnsi="Arial" w:cs="Arial"/>
          <w:b/>
          <w:lang w:val="es-BO" w:eastAsia="es-ES"/>
        </w:rPr>
        <w:t>22.3   Prórrogas:</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5B6226" w:rsidRPr="008736A5" w:rsidRDefault="005B6226" w:rsidP="005B6226">
      <w:pPr>
        <w:autoSpaceDE w:val="0"/>
        <w:autoSpaceDN w:val="0"/>
        <w:spacing w:before="120" w:after="120"/>
        <w:jc w:val="both"/>
        <w:rPr>
          <w:rFonts w:ascii="Arial" w:hAnsi="Arial" w:cs="Arial"/>
          <w:lang w:val="es-BO" w:eastAsia="es-ES"/>
        </w:rPr>
      </w:pPr>
      <w:r w:rsidRPr="008736A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Si la razón impeditiva o sus causas perduraren por más de </w:t>
      </w:r>
      <w:r w:rsidR="00B16070">
        <w:rPr>
          <w:rFonts w:ascii="Arial" w:hAnsi="Arial" w:cs="Arial"/>
          <w:lang w:val="es-BO" w:eastAsia="es-ES"/>
        </w:rPr>
        <w:t>16</w:t>
      </w:r>
      <w:r w:rsidRPr="008736A5">
        <w:rPr>
          <w:rFonts w:ascii="Arial" w:hAnsi="Arial" w:cs="Arial"/>
          <w:lang w:val="es-BO" w:eastAsia="es-ES"/>
        </w:rPr>
        <w:t xml:space="preserve"> (quince) días </w:t>
      </w:r>
      <w:proofErr w:type="gramStart"/>
      <w:r w:rsidRPr="008736A5">
        <w:rPr>
          <w:rFonts w:ascii="Arial" w:hAnsi="Arial" w:cs="Arial"/>
          <w:lang w:val="es-BO" w:eastAsia="es-ES"/>
        </w:rPr>
        <w:t>calendario consecutivos</w:t>
      </w:r>
      <w:proofErr w:type="gramEnd"/>
      <w:r w:rsidRPr="008736A5">
        <w:rPr>
          <w:rFonts w:ascii="Arial" w:hAnsi="Arial" w:cs="Arial"/>
          <w:lang w:val="es-BO" w:eastAsia="es-ES"/>
        </w:rPr>
        <w:t>, cualquiera de las Partes deberá notificar a la otra, por escrito, la resolución del Contrato de conformidad a la cláusula (Terminación del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TERCERA.- (TERMINACIÓN DEL CONTRATO)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El presente Contrato concluirá por una de las siguientes causas:</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23.1.</w:t>
      </w:r>
      <w:r w:rsidRPr="008736A5">
        <w:rPr>
          <w:rFonts w:ascii="Arial" w:hAnsi="Arial" w:cs="Arial"/>
          <w:b/>
          <w:lang w:val="es-BO" w:eastAsia="es-ES"/>
        </w:rPr>
        <w:tab/>
        <w:t>Por Cumplimiento del Contrato:</w:t>
      </w:r>
      <w:r w:rsidRPr="008736A5">
        <w:rPr>
          <w:rFonts w:ascii="Arial" w:hAnsi="Arial" w:cs="Arial"/>
          <w:lang w:val="es-BO" w:eastAsia="es-ES"/>
        </w:rPr>
        <w:t xml:space="preserve"> </w:t>
      </w:r>
    </w:p>
    <w:p w:rsidR="005B6226" w:rsidRPr="008736A5" w:rsidRDefault="005B6226" w:rsidP="005B6226">
      <w:pPr>
        <w:spacing w:before="120" w:after="120"/>
        <w:ind w:left="705"/>
        <w:jc w:val="both"/>
        <w:rPr>
          <w:rFonts w:ascii="Arial" w:hAnsi="Arial" w:cs="Arial"/>
          <w:b/>
          <w:lang w:val="es-BO" w:eastAsia="es-ES"/>
        </w:rPr>
      </w:pPr>
      <w:r w:rsidRPr="008736A5">
        <w:rPr>
          <w:rFonts w:ascii="Arial" w:hAnsi="Arial" w:cs="Arial"/>
          <w:lang w:val="es-BO" w:eastAsia="es-ES"/>
        </w:rPr>
        <w:t xml:space="preserve">De forma normal, tanto la </w:t>
      </w:r>
      <w:r w:rsidRPr="008736A5">
        <w:rPr>
          <w:rFonts w:ascii="Arial" w:hAnsi="Arial" w:cs="Arial"/>
          <w:b/>
          <w:lang w:val="es-BO" w:eastAsia="es-ES"/>
        </w:rPr>
        <w:t xml:space="preserve">ENTIDAD </w:t>
      </w:r>
      <w:r w:rsidRPr="008736A5">
        <w:rPr>
          <w:rFonts w:ascii="Arial" w:hAnsi="Arial" w:cs="Arial"/>
          <w:lang w:val="es-BO" w:eastAsia="es-ES"/>
        </w:rPr>
        <w:t xml:space="preserve">como el </w:t>
      </w:r>
      <w:r w:rsidRPr="008736A5">
        <w:rPr>
          <w:rFonts w:ascii="Arial" w:hAnsi="Arial" w:cs="Arial"/>
          <w:b/>
          <w:lang w:val="es-BO" w:eastAsia="es-ES"/>
        </w:rPr>
        <w:t>CONTRATISTA</w:t>
      </w:r>
      <w:r w:rsidRPr="008736A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736A5">
        <w:rPr>
          <w:rFonts w:ascii="Arial" w:hAnsi="Arial" w:cs="Arial"/>
          <w:b/>
          <w:lang w:val="es-BO" w:eastAsia="es-ES"/>
        </w:rPr>
        <w:t>.</w:t>
      </w:r>
    </w:p>
    <w:p w:rsidR="005B6226" w:rsidRPr="008736A5" w:rsidRDefault="005B6226" w:rsidP="005B6226">
      <w:pPr>
        <w:spacing w:before="120" w:after="120"/>
        <w:ind w:left="705" w:hanging="705"/>
        <w:jc w:val="both"/>
        <w:rPr>
          <w:rFonts w:ascii="Arial" w:hAnsi="Arial" w:cs="Arial"/>
          <w:lang w:val="es-BO" w:eastAsia="es-ES"/>
        </w:rPr>
      </w:pPr>
      <w:r w:rsidRPr="008736A5">
        <w:rPr>
          <w:rFonts w:ascii="Arial" w:hAnsi="Arial" w:cs="Arial"/>
          <w:b/>
          <w:lang w:val="es-BO" w:eastAsia="es-ES"/>
        </w:rPr>
        <w:t>23.2.</w:t>
      </w:r>
      <w:r w:rsidRPr="008736A5">
        <w:rPr>
          <w:rFonts w:ascii="Arial" w:hAnsi="Arial" w:cs="Arial"/>
          <w:b/>
          <w:lang w:val="es-BO" w:eastAsia="es-ES"/>
        </w:rPr>
        <w:tab/>
        <w:t xml:space="preserve">Por Resolución del Contrato: </w:t>
      </w:r>
    </w:p>
    <w:p w:rsidR="005B6226" w:rsidRPr="008736A5" w:rsidRDefault="005B6226" w:rsidP="005B6226">
      <w:pPr>
        <w:spacing w:before="120" w:after="120"/>
        <w:ind w:left="705"/>
        <w:jc w:val="both"/>
        <w:rPr>
          <w:rFonts w:ascii="Arial" w:hAnsi="Arial" w:cs="Arial"/>
          <w:lang w:val="es-BO" w:eastAsia="es-ES"/>
        </w:rPr>
      </w:pPr>
      <w:r w:rsidRPr="008736A5">
        <w:rPr>
          <w:rFonts w:ascii="Arial" w:hAnsi="Arial" w:cs="Arial"/>
          <w:lang w:val="es-BO" w:eastAsia="es-ES"/>
        </w:rPr>
        <w:t xml:space="preserve">Si se diera el caso y como una forma excepcional de terminar el Contrato, a los efectos legales correspondientes, la </w:t>
      </w:r>
      <w:r w:rsidRPr="008736A5">
        <w:rPr>
          <w:rFonts w:ascii="Arial" w:hAnsi="Arial" w:cs="Arial"/>
          <w:b/>
          <w:lang w:val="es-BO" w:eastAsia="es-ES"/>
        </w:rPr>
        <w:t>ENTIDAD</w:t>
      </w:r>
      <w:r w:rsidRPr="008736A5">
        <w:rPr>
          <w:rFonts w:ascii="Arial" w:hAnsi="Arial" w:cs="Arial"/>
          <w:lang w:val="es-BO" w:eastAsia="es-ES"/>
        </w:rPr>
        <w:t xml:space="preserve"> y el </w:t>
      </w:r>
      <w:r w:rsidRPr="008736A5">
        <w:rPr>
          <w:rFonts w:ascii="Arial" w:hAnsi="Arial" w:cs="Arial"/>
          <w:b/>
          <w:lang w:val="es-BO" w:eastAsia="es-ES"/>
        </w:rPr>
        <w:t>CONTRATISTA,</w:t>
      </w:r>
      <w:r w:rsidRPr="008736A5">
        <w:rPr>
          <w:rFonts w:ascii="Arial" w:hAnsi="Arial" w:cs="Arial"/>
          <w:lang w:val="es-BO" w:eastAsia="es-ES"/>
        </w:rPr>
        <w:t xml:space="preserve"> acuerdan las siguientes causales para procesar la resolución del Contrato:</w:t>
      </w:r>
    </w:p>
    <w:p w:rsidR="005B6226" w:rsidRPr="008736A5" w:rsidRDefault="005B6226" w:rsidP="005B6226">
      <w:pPr>
        <w:spacing w:before="120" w:after="120"/>
        <w:ind w:left="1410" w:hanging="705"/>
        <w:jc w:val="both"/>
        <w:rPr>
          <w:rFonts w:ascii="Arial" w:hAnsi="Arial" w:cs="Arial"/>
          <w:b/>
          <w:lang w:val="es-BO" w:eastAsia="es-ES"/>
        </w:rPr>
      </w:pPr>
      <w:r w:rsidRPr="008736A5">
        <w:rPr>
          <w:rFonts w:ascii="Arial" w:hAnsi="Arial" w:cs="Arial"/>
          <w:b/>
          <w:lang w:val="es-BO" w:eastAsia="es-ES"/>
        </w:rPr>
        <w:t>23.2.1.</w:t>
      </w:r>
      <w:r w:rsidRPr="008736A5">
        <w:rPr>
          <w:rFonts w:ascii="Arial" w:hAnsi="Arial" w:cs="Arial"/>
          <w:b/>
          <w:lang w:val="es-BO" w:eastAsia="es-ES"/>
        </w:rPr>
        <w:tab/>
        <w:t>Resolución a requerimiento de la ENTIDAD, por causales atribuibles al CONTRATISTA.</w:t>
      </w:r>
    </w:p>
    <w:p w:rsidR="005B6226" w:rsidRPr="008736A5" w:rsidRDefault="005B6226" w:rsidP="005B6226">
      <w:pPr>
        <w:spacing w:before="120" w:after="120"/>
        <w:ind w:left="1418" w:hanging="5"/>
        <w:jc w:val="both"/>
        <w:rPr>
          <w:rFonts w:ascii="Arial" w:hAnsi="Arial" w:cs="Arial"/>
          <w:lang w:val="es-BO" w:eastAsia="es-ES"/>
        </w:rPr>
      </w:pPr>
      <w:r w:rsidRPr="008736A5">
        <w:rPr>
          <w:rFonts w:ascii="Arial" w:hAnsi="Arial" w:cs="Arial"/>
          <w:lang w:val="es-BO" w:eastAsia="es-ES"/>
        </w:rPr>
        <w:t xml:space="preserve">La </w:t>
      </w:r>
      <w:r w:rsidRPr="008736A5">
        <w:rPr>
          <w:rFonts w:ascii="Arial" w:hAnsi="Arial" w:cs="Arial"/>
          <w:b/>
          <w:lang w:val="es-BO" w:eastAsia="es-ES"/>
        </w:rPr>
        <w:t>ENTIDAD</w:t>
      </w:r>
      <w:r w:rsidRPr="008736A5">
        <w:rPr>
          <w:rFonts w:ascii="Arial" w:hAnsi="Arial" w:cs="Arial"/>
          <w:lang w:val="es-BO" w:eastAsia="es-ES"/>
        </w:rPr>
        <w:t>, podrá proceder al trámite de resolución del Contrato, en los siguientes casos:</w:t>
      </w:r>
    </w:p>
    <w:p w:rsidR="005B6226" w:rsidRPr="008736A5" w:rsidRDefault="005B6226" w:rsidP="00081268">
      <w:pPr>
        <w:numPr>
          <w:ilvl w:val="0"/>
          <w:numId w:val="58"/>
        </w:numPr>
        <w:spacing w:after="240"/>
        <w:ind w:left="1769" w:hanging="357"/>
        <w:contextualSpacing/>
        <w:jc w:val="both"/>
        <w:rPr>
          <w:rFonts w:ascii="Arial" w:hAnsi="Arial" w:cs="Arial"/>
          <w:lang w:val="es-BO" w:eastAsia="es-ES"/>
        </w:rPr>
      </w:pPr>
      <w:r w:rsidRPr="008736A5">
        <w:rPr>
          <w:rFonts w:ascii="Arial" w:hAnsi="Arial" w:cs="Arial"/>
          <w:lang w:val="es-BO" w:eastAsia="es-ES"/>
        </w:rPr>
        <w:t xml:space="preserve">Por disolución del </w:t>
      </w:r>
      <w:r w:rsidRPr="008736A5">
        <w:rPr>
          <w:rFonts w:ascii="Arial" w:hAnsi="Arial" w:cs="Arial"/>
          <w:b/>
          <w:lang w:val="es-BO" w:eastAsia="es-ES"/>
        </w:rPr>
        <w:t>CONTRATISTA.</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 xml:space="preserve">Por quiebra declarada del </w:t>
      </w:r>
      <w:r w:rsidRPr="008736A5">
        <w:rPr>
          <w:rFonts w:ascii="Arial" w:hAnsi="Arial" w:cs="Arial"/>
          <w:b/>
          <w:lang w:val="es-BO" w:eastAsia="es-ES"/>
        </w:rPr>
        <w:t>CONTRATISTA</w:t>
      </w:r>
      <w:r w:rsidRPr="008736A5">
        <w:rPr>
          <w:rFonts w:ascii="Arial" w:hAnsi="Arial" w:cs="Arial"/>
          <w:lang w:val="es-BO" w:eastAsia="es-ES"/>
        </w:rPr>
        <w:t>.</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 xml:space="preserve">Por incumplimiento en la prestación del Servicio, a requerimiento de la </w:t>
      </w:r>
      <w:r w:rsidRPr="008736A5">
        <w:rPr>
          <w:rFonts w:ascii="Arial" w:hAnsi="Arial" w:cs="Arial"/>
          <w:b/>
          <w:lang w:val="es-BO" w:eastAsia="es-ES"/>
        </w:rPr>
        <w:t xml:space="preserve">ENTIDAD </w:t>
      </w:r>
      <w:r w:rsidRPr="008736A5">
        <w:rPr>
          <w:rFonts w:ascii="Arial" w:hAnsi="Arial" w:cs="Arial"/>
          <w:lang w:val="es-BO" w:eastAsia="es-ES"/>
        </w:rPr>
        <w:t xml:space="preserve">o el Fiscal del Servicio en asuntos relacionados con el objeto del presente Contrato y lo establecido en las especificaciones técnicas. </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paralización del Servicio sin justificación, por el lapso de ____________ días calendario continuos.</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negligencia reiterada (2 veces) en el cumplimiento de las especificaciones técnicas, u otras especificaciones, o instrucciones escritas del Fiscal del Servicio</w:t>
      </w:r>
      <w:r w:rsidRPr="008736A5">
        <w:rPr>
          <w:rFonts w:ascii="Arial" w:hAnsi="Arial" w:cs="Arial"/>
          <w:b/>
          <w:lang w:val="es-BO" w:eastAsia="es-ES"/>
        </w:rPr>
        <w:t>.</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falta de pago de salarios a su personal y otras obligaciones contractuales que afecten al Servicio.</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5B6226" w:rsidRPr="008736A5" w:rsidRDefault="005B6226" w:rsidP="005B6226">
      <w:pPr>
        <w:spacing w:after="240"/>
        <w:ind w:left="720"/>
        <w:contextualSpacing/>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fuerza mayor o caso fortuito.</w:t>
      </w:r>
    </w:p>
    <w:p w:rsidR="005B6226" w:rsidRPr="008736A5" w:rsidRDefault="005B6226" w:rsidP="005B6226">
      <w:pPr>
        <w:spacing w:after="240"/>
        <w:ind w:left="1770"/>
        <w:contextualSpacing/>
        <w:jc w:val="both"/>
        <w:rPr>
          <w:rFonts w:ascii="Arial" w:hAnsi="Arial" w:cs="Arial"/>
          <w:lang w:val="es-BO" w:eastAsia="es-ES"/>
        </w:rPr>
      </w:pPr>
    </w:p>
    <w:p w:rsidR="005B6226" w:rsidRPr="008736A5" w:rsidRDefault="005B6226" w:rsidP="00081268">
      <w:pPr>
        <w:numPr>
          <w:ilvl w:val="0"/>
          <w:numId w:val="58"/>
        </w:numPr>
        <w:spacing w:after="240"/>
        <w:contextualSpacing/>
        <w:jc w:val="both"/>
        <w:rPr>
          <w:rFonts w:ascii="Arial" w:hAnsi="Arial" w:cs="Arial"/>
          <w:lang w:val="es-BO" w:eastAsia="es-ES"/>
        </w:rPr>
      </w:pPr>
      <w:r w:rsidRPr="008736A5">
        <w:rPr>
          <w:rFonts w:ascii="Arial" w:hAnsi="Arial" w:cs="Arial"/>
          <w:lang w:val="es-BO" w:eastAsia="es-ES"/>
        </w:rPr>
        <w:t>Por incumplimiento a la cláusula (anticorrupción).</w:t>
      </w:r>
    </w:p>
    <w:p w:rsidR="005B6226" w:rsidRPr="008736A5" w:rsidRDefault="005B6226" w:rsidP="005B6226">
      <w:pPr>
        <w:spacing w:before="120" w:after="120"/>
        <w:ind w:left="1410" w:hanging="702"/>
        <w:jc w:val="both"/>
        <w:rPr>
          <w:rFonts w:ascii="Arial" w:hAnsi="Arial" w:cs="Arial"/>
          <w:b/>
          <w:lang w:val="es-BO" w:eastAsia="es-ES"/>
        </w:rPr>
      </w:pPr>
      <w:r w:rsidRPr="008736A5">
        <w:rPr>
          <w:rFonts w:ascii="Arial" w:hAnsi="Arial" w:cs="Arial"/>
          <w:b/>
          <w:lang w:val="es-BO" w:eastAsia="es-ES"/>
        </w:rPr>
        <w:t>23.2.2. Resolución a requerimiento del CONTRATISTA por causales atribuibles a la ENTIDAD.</w:t>
      </w:r>
    </w:p>
    <w:p w:rsidR="005B6226" w:rsidRPr="008736A5" w:rsidRDefault="005B6226" w:rsidP="005B6226">
      <w:pPr>
        <w:spacing w:before="120" w:after="120"/>
        <w:ind w:left="1410" w:firstLine="6"/>
        <w:jc w:val="both"/>
        <w:rPr>
          <w:rFonts w:ascii="Arial" w:hAnsi="Arial" w:cs="Arial"/>
          <w:lang w:val="es-BO" w:eastAsia="es-ES"/>
        </w:rPr>
      </w:pPr>
      <w:r w:rsidRPr="008736A5">
        <w:rPr>
          <w:rFonts w:ascii="Arial" w:hAnsi="Arial" w:cs="Arial"/>
          <w:lang w:val="es-BO" w:eastAsia="es-ES"/>
        </w:rPr>
        <w:lastRenderedPageBreak/>
        <w:t xml:space="preserve">El </w:t>
      </w:r>
      <w:r w:rsidRPr="008736A5">
        <w:rPr>
          <w:rFonts w:ascii="Arial" w:hAnsi="Arial" w:cs="Arial"/>
          <w:b/>
          <w:lang w:val="es-BO" w:eastAsia="es-ES"/>
        </w:rPr>
        <w:t>CONTRATISTA,</w:t>
      </w:r>
      <w:r w:rsidRPr="008736A5">
        <w:rPr>
          <w:rFonts w:ascii="Arial" w:hAnsi="Arial" w:cs="Arial"/>
          <w:lang w:val="es-BO" w:eastAsia="es-ES"/>
        </w:rPr>
        <w:t xml:space="preserve"> podrá proceder al trámite de resolución del Contrato, en los siguientes casos:</w:t>
      </w:r>
    </w:p>
    <w:p w:rsidR="005B6226" w:rsidRPr="008736A5" w:rsidRDefault="005B6226" w:rsidP="00081268">
      <w:pPr>
        <w:numPr>
          <w:ilvl w:val="0"/>
          <w:numId w:val="59"/>
        </w:numPr>
        <w:spacing w:before="120" w:after="120"/>
        <w:contextualSpacing/>
        <w:jc w:val="both"/>
        <w:rPr>
          <w:rFonts w:ascii="Arial" w:hAnsi="Arial" w:cs="Arial"/>
          <w:lang w:val="es-BO" w:eastAsia="es-ES"/>
        </w:rPr>
      </w:pPr>
      <w:r w:rsidRPr="008736A5">
        <w:rPr>
          <w:rFonts w:ascii="Arial" w:hAnsi="Arial" w:cs="Arial"/>
          <w:lang w:val="es-BO" w:eastAsia="es-ES"/>
        </w:rPr>
        <w:t xml:space="preserve">Si apartándose de los términos del Contrato la </w:t>
      </w:r>
      <w:r w:rsidRPr="008736A5">
        <w:rPr>
          <w:rFonts w:ascii="Arial" w:hAnsi="Arial" w:cs="Arial"/>
          <w:b/>
          <w:lang w:val="es-BO" w:eastAsia="es-ES"/>
        </w:rPr>
        <w:t>ENTIDAD</w:t>
      </w:r>
      <w:r w:rsidRPr="008736A5">
        <w:rPr>
          <w:rFonts w:ascii="Arial" w:hAnsi="Arial" w:cs="Arial"/>
          <w:lang w:val="es-BO" w:eastAsia="es-ES"/>
        </w:rPr>
        <w:t>, a través del Fiscal del Servicio</w:t>
      </w:r>
      <w:r w:rsidRPr="008736A5">
        <w:rPr>
          <w:rFonts w:ascii="Arial" w:hAnsi="Arial" w:cs="Arial"/>
          <w:b/>
          <w:lang w:val="es-BO" w:eastAsia="es-ES"/>
        </w:rPr>
        <w:t>,</w:t>
      </w:r>
      <w:r w:rsidRPr="008736A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5B6226" w:rsidRPr="008736A5" w:rsidRDefault="005B6226" w:rsidP="005B6226">
      <w:pPr>
        <w:spacing w:before="120" w:after="120"/>
        <w:ind w:left="1776"/>
        <w:contextualSpacing/>
        <w:jc w:val="both"/>
        <w:rPr>
          <w:rFonts w:ascii="Arial" w:hAnsi="Arial" w:cs="Arial"/>
          <w:lang w:val="es-BO" w:eastAsia="es-ES"/>
        </w:rPr>
      </w:pPr>
    </w:p>
    <w:p w:rsidR="005B6226" w:rsidRPr="008736A5" w:rsidRDefault="005B6226" w:rsidP="00081268">
      <w:pPr>
        <w:numPr>
          <w:ilvl w:val="0"/>
          <w:numId w:val="59"/>
        </w:numPr>
        <w:spacing w:before="120" w:after="120"/>
        <w:contextualSpacing/>
        <w:jc w:val="both"/>
        <w:rPr>
          <w:rFonts w:ascii="Arial" w:hAnsi="Arial" w:cs="Arial"/>
          <w:lang w:val="es-BO" w:eastAsia="es-ES"/>
        </w:rPr>
      </w:pPr>
      <w:r w:rsidRPr="008736A5">
        <w:rPr>
          <w:rFonts w:ascii="Arial" w:hAnsi="Arial" w:cs="Arial"/>
          <w:lang w:val="es-BO" w:eastAsia="es-ES"/>
        </w:rPr>
        <w:t>Por utilizar o requerir aquellos Servicios que son objeto del presente Contrato, en beneficio de terceras personas.</w:t>
      </w:r>
    </w:p>
    <w:p w:rsidR="005B6226" w:rsidRPr="008736A5" w:rsidRDefault="005B6226" w:rsidP="005B6226">
      <w:pPr>
        <w:spacing w:before="120" w:after="120"/>
        <w:ind w:left="720"/>
        <w:contextualSpacing/>
        <w:rPr>
          <w:rFonts w:ascii="Arial" w:hAnsi="Arial" w:cs="Arial"/>
          <w:lang w:val="es-BO" w:eastAsia="es-ES"/>
        </w:rPr>
      </w:pPr>
    </w:p>
    <w:p w:rsidR="005B6226" w:rsidRPr="008736A5" w:rsidRDefault="005B6226" w:rsidP="00081268">
      <w:pPr>
        <w:numPr>
          <w:ilvl w:val="0"/>
          <w:numId w:val="59"/>
        </w:numPr>
        <w:spacing w:before="120" w:after="120"/>
        <w:contextualSpacing/>
        <w:jc w:val="both"/>
        <w:rPr>
          <w:rFonts w:ascii="Arial" w:hAnsi="Arial" w:cs="Arial"/>
          <w:lang w:val="es-BO" w:eastAsia="es-ES"/>
        </w:rPr>
      </w:pPr>
      <w:r w:rsidRPr="008736A5">
        <w:rPr>
          <w:rFonts w:ascii="Arial" w:hAnsi="Arial" w:cs="Arial"/>
          <w:lang w:val="es-BO" w:eastAsia="es-ES"/>
        </w:rPr>
        <w:t xml:space="preserve">Por suspensión del Servicio por orden escrita de la </w:t>
      </w:r>
      <w:r w:rsidRPr="008736A5">
        <w:rPr>
          <w:rFonts w:ascii="Arial" w:hAnsi="Arial" w:cs="Arial"/>
          <w:b/>
          <w:lang w:val="es-BO" w:eastAsia="es-ES"/>
        </w:rPr>
        <w:t>ENTIDAD</w:t>
      </w:r>
      <w:r w:rsidRPr="008736A5">
        <w:rPr>
          <w:rFonts w:ascii="Arial" w:hAnsi="Arial" w:cs="Arial"/>
          <w:lang w:val="es-BO" w:eastAsia="es-ES"/>
        </w:rPr>
        <w:t xml:space="preserve"> por un plazo superior a </w:t>
      </w:r>
      <w:r w:rsidRPr="008736A5">
        <w:rPr>
          <w:rFonts w:ascii="Arial" w:hAnsi="Arial" w:cs="Arial"/>
          <w:i/>
          <w:u w:val="single"/>
          <w:lang w:val="es-BO" w:eastAsia="es-ES"/>
        </w:rPr>
        <w:t>numeral (literal)</w:t>
      </w:r>
      <w:r w:rsidRPr="008736A5">
        <w:rPr>
          <w:rFonts w:ascii="Arial" w:hAnsi="Arial" w:cs="Arial"/>
          <w:lang w:val="es-BO" w:eastAsia="es-ES"/>
        </w:rPr>
        <w:t xml:space="preserve"> días calendario; salvo casos de fuerza mayor o caso fortuito.</w:t>
      </w:r>
    </w:p>
    <w:p w:rsidR="005B6226" w:rsidRPr="008736A5" w:rsidRDefault="005B6226" w:rsidP="005B6226">
      <w:pPr>
        <w:spacing w:before="120" w:after="120"/>
        <w:ind w:left="1413" w:hanging="705"/>
        <w:jc w:val="both"/>
        <w:rPr>
          <w:rFonts w:ascii="Arial" w:hAnsi="Arial" w:cs="Arial"/>
          <w:lang w:val="es-BO" w:eastAsia="es-ES"/>
        </w:rPr>
      </w:pPr>
      <w:r w:rsidRPr="008736A5">
        <w:rPr>
          <w:rFonts w:ascii="Arial" w:hAnsi="Arial" w:cs="Arial"/>
          <w:b/>
          <w:lang w:val="es-BO" w:eastAsia="es-ES"/>
        </w:rPr>
        <w:t xml:space="preserve">23.2.3. </w:t>
      </w:r>
      <w:r w:rsidRPr="008736A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736A5">
        <w:rPr>
          <w:rFonts w:ascii="Arial" w:hAnsi="Arial" w:cs="Arial"/>
          <w:lang w:val="es-BO" w:eastAsia="es-ES"/>
        </w:rPr>
        <w:t xml:space="preserve"> </w:t>
      </w:r>
    </w:p>
    <w:p w:rsidR="005B6226" w:rsidRPr="008736A5" w:rsidRDefault="005B6226" w:rsidP="005B6226">
      <w:pPr>
        <w:spacing w:before="120" w:after="120"/>
        <w:ind w:left="1418" w:hanging="709"/>
        <w:contextualSpacing/>
        <w:jc w:val="both"/>
        <w:rPr>
          <w:rFonts w:ascii="Arial" w:hAnsi="Arial" w:cs="Arial"/>
          <w:color w:val="000000"/>
          <w:lang w:val="es-BO" w:eastAsia="es-ES"/>
        </w:rPr>
      </w:pPr>
      <w:r w:rsidRPr="008736A5">
        <w:rPr>
          <w:rFonts w:ascii="Arial" w:hAnsi="Arial" w:cs="Arial"/>
          <w:b/>
          <w:color w:val="000000"/>
          <w:lang w:val="es-BO" w:eastAsia="es-ES"/>
        </w:rPr>
        <w:t>23.2.4.</w:t>
      </w:r>
      <w:r w:rsidRPr="008736A5">
        <w:rPr>
          <w:rFonts w:ascii="Arial" w:hAnsi="Arial" w:cs="Arial"/>
          <w:b/>
          <w:color w:val="000000"/>
          <w:lang w:val="es-BO" w:eastAsia="es-ES"/>
        </w:rPr>
        <w:tab/>
      </w:r>
      <w:r w:rsidRPr="008736A5">
        <w:rPr>
          <w:rFonts w:ascii="Arial" w:hAnsi="Arial" w:cs="Arial"/>
          <w:color w:val="000000"/>
          <w:lang w:val="es-BO" w:eastAsia="es-ES"/>
        </w:rPr>
        <w:t xml:space="preserve">La </w:t>
      </w:r>
      <w:r w:rsidRPr="008736A5">
        <w:rPr>
          <w:rFonts w:ascii="Arial" w:hAnsi="Arial" w:cs="Arial"/>
          <w:b/>
          <w:color w:val="000000"/>
          <w:lang w:val="es-BO" w:eastAsia="es-ES"/>
        </w:rPr>
        <w:t xml:space="preserve">ENTIDAD </w:t>
      </w:r>
      <w:r w:rsidRPr="008736A5">
        <w:rPr>
          <w:rFonts w:ascii="Arial" w:hAnsi="Arial" w:cs="Arial"/>
          <w:color w:val="000000"/>
          <w:lang w:val="es-BO" w:eastAsia="es-ES"/>
        </w:rPr>
        <w:t xml:space="preserve">en cualquier momento podrá resolver de manera unilateral </w:t>
      </w:r>
      <w:r w:rsidRPr="008736A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736A5">
        <w:rPr>
          <w:rFonts w:ascii="Arial" w:hAnsi="Arial" w:cs="Arial"/>
          <w:b/>
          <w:lang w:val="es-BO" w:eastAsia="es-ES"/>
        </w:rPr>
        <w:t>PROVEEDOR</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eastAsia="es-ES"/>
        </w:rPr>
        <w:t>sin lugar a ningún tipo de resarcimiento por parte de la</w:t>
      </w:r>
      <w:r w:rsidRPr="008736A5">
        <w:rPr>
          <w:rFonts w:ascii="Arial" w:hAnsi="Arial" w:cs="Arial"/>
          <w:b/>
          <w:lang w:val="es-BO" w:eastAsia="es-ES"/>
        </w:rPr>
        <w:t xml:space="preserve"> ENTIDAD </w:t>
      </w:r>
      <w:r w:rsidRPr="008736A5">
        <w:rPr>
          <w:rFonts w:ascii="Arial" w:hAnsi="Arial" w:cs="Arial"/>
          <w:lang w:val="es-BO" w:eastAsia="es-ES"/>
        </w:rPr>
        <w:t>a</w:t>
      </w:r>
      <w:r w:rsidRPr="008736A5">
        <w:rPr>
          <w:rFonts w:ascii="Arial" w:hAnsi="Arial" w:cs="Arial"/>
          <w:b/>
          <w:lang w:val="es-BO" w:eastAsia="es-ES"/>
        </w:rPr>
        <w:t xml:space="preserve"> </w:t>
      </w:r>
      <w:r w:rsidRPr="008736A5">
        <w:rPr>
          <w:rFonts w:ascii="Arial" w:hAnsi="Arial" w:cs="Arial"/>
          <w:lang w:val="es-BO" w:eastAsia="es-ES"/>
        </w:rPr>
        <w:t>favor del</w:t>
      </w:r>
      <w:r w:rsidRPr="008736A5">
        <w:rPr>
          <w:rFonts w:ascii="Arial" w:hAnsi="Arial" w:cs="Arial"/>
          <w:b/>
          <w:lang w:val="es-BO" w:eastAsia="es-ES"/>
        </w:rPr>
        <w:t xml:space="preserve"> PROVEEDOR.</w:t>
      </w:r>
    </w:p>
    <w:p w:rsidR="005B6226" w:rsidRPr="008736A5" w:rsidRDefault="005B6226" w:rsidP="005B6226">
      <w:pPr>
        <w:spacing w:before="120" w:after="120"/>
        <w:ind w:left="1413" w:hanging="705"/>
        <w:jc w:val="both"/>
        <w:rPr>
          <w:rFonts w:ascii="Arial" w:hAnsi="Arial" w:cs="Arial"/>
          <w:lang w:val="es-BO" w:eastAsia="es-ES"/>
        </w:rPr>
      </w:pPr>
      <w:r w:rsidRPr="008736A5">
        <w:rPr>
          <w:rFonts w:ascii="Arial" w:hAnsi="Arial" w:cs="Arial"/>
          <w:b/>
          <w:lang w:val="es-BO" w:eastAsia="es-ES"/>
        </w:rPr>
        <w:t>23.2.5. Reglas aplicables a la Resolución:</w:t>
      </w:r>
    </w:p>
    <w:p w:rsidR="005B6226" w:rsidRPr="008736A5" w:rsidRDefault="005B6226" w:rsidP="005B6226">
      <w:pPr>
        <w:spacing w:before="120" w:after="120"/>
        <w:ind w:left="1413"/>
        <w:jc w:val="both"/>
        <w:rPr>
          <w:rFonts w:ascii="Arial" w:hAnsi="Arial" w:cs="Arial"/>
          <w:lang w:val="es-BO" w:eastAsia="es-ES"/>
        </w:rPr>
      </w:pPr>
      <w:r w:rsidRPr="008736A5">
        <w:rPr>
          <w:rFonts w:ascii="Arial" w:hAnsi="Arial" w:cs="Arial"/>
          <w:lang w:val="es-BO" w:eastAsia="es-ES"/>
        </w:rPr>
        <w:t xml:space="preserve">Para procesar la resolución del Contrato por cualquiera de las causales señaladas en los numerales 23.2.1. </w:t>
      </w:r>
      <w:proofErr w:type="gramStart"/>
      <w:r w:rsidRPr="008736A5">
        <w:rPr>
          <w:rFonts w:ascii="Arial" w:hAnsi="Arial" w:cs="Arial"/>
          <w:lang w:val="es-BO" w:eastAsia="es-ES"/>
        </w:rPr>
        <w:t>y</w:t>
      </w:r>
      <w:proofErr w:type="gramEnd"/>
      <w:r w:rsidRPr="008736A5">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5B6226" w:rsidRPr="008736A5" w:rsidRDefault="005B6226" w:rsidP="005B6226">
      <w:pPr>
        <w:spacing w:before="120" w:after="120"/>
        <w:ind w:left="1416"/>
        <w:jc w:val="both"/>
        <w:rPr>
          <w:rFonts w:ascii="Arial" w:hAnsi="Arial" w:cs="Arial"/>
          <w:lang w:val="es-BO" w:eastAsia="es-ES"/>
        </w:rPr>
      </w:pPr>
      <w:r w:rsidRPr="008736A5">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B6226" w:rsidRPr="008736A5" w:rsidRDefault="005B6226" w:rsidP="005B6226">
      <w:pPr>
        <w:spacing w:before="120" w:after="120"/>
        <w:ind w:left="1416"/>
        <w:jc w:val="both"/>
        <w:rPr>
          <w:rFonts w:ascii="Arial" w:hAnsi="Arial" w:cs="Arial"/>
          <w:lang w:val="es-BO" w:eastAsia="es-ES"/>
        </w:rPr>
      </w:pPr>
      <w:r w:rsidRPr="008736A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B6226" w:rsidRPr="008736A5" w:rsidRDefault="005B6226" w:rsidP="005B6226">
      <w:pPr>
        <w:spacing w:before="120" w:after="120"/>
        <w:ind w:left="1416"/>
        <w:jc w:val="both"/>
        <w:rPr>
          <w:rFonts w:ascii="Arial" w:hAnsi="Arial" w:cs="Arial"/>
          <w:lang w:val="es-BO" w:eastAsia="es-ES"/>
        </w:rPr>
      </w:pPr>
      <w:r w:rsidRPr="008736A5">
        <w:rPr>
          <w:rFonts w:ascii="Arial" w:hAnsi="Arial" w:cs="Arial"/>
          <w:lang w:val="es-BO" w:eastAsia="es-ES"/>
        </w:rPr>
        <w:t xml:space="preserve">Cuando el monto de la multa, alcance al 20% (veinte por ciento) del monto total del Contrato, la </w:t>
      </w:r>
      <w:r w:rsidRPr="008736A5">
        <w:rPr>
          <w:rFonts w:ascii="Arial" w:hAnsi="Arial" w:cs="Arial"/>
          <w:b/>
          <w:lang w:val="es-BO" w:eastAsia="es-ES"/>
        </w:rPr>
        <w:t>ENTIDAD</w:t>
      </w:r>
      <w:r w:rsidRPr="008736A5">
        <w:rPr>
          <w:rFonts w:ascii="Arial" w:hAnsi="Arial" w:cs="Arial"/>
          <w:lang w:val="es-BO" w:eastAsia="es-ES"/>
        </w:rPr>
        <w:t xml:space="preserve"> deberá notificar mediante carta notariada que la resolución de Contrato se ha hecho efectiva. </w:t>
      </w:r>
    </w:p>
    <w:p w:rsidR="005B6226" w:rsidRPr="008736A5" w:rsidRDefault="005B6226" w:rsidP="005B6226">
      <w:pPr>
        <w:tabs>
          <w:tab w:val="left" w:pos="567"/>
        </w:tabs>
        <w:spacing w:before="120" w:after="120"/>
        <w:ind w:left="1418"/>
        <w:jc w:val="both"/>
        <w:rPr>
          <w:rFonts w:ascii="Arial" w:hAnsi="Arial" w:cs="Arial"/>
          <w:lang w:val="es-BO" w:eastAsia="es-ES"/>
        </w:rPr>
      </w:pPr>
      <w:r w:rsidRPr="008736A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736A5">
        <w:rPr>
          <w:rFonts w:ascii="Arial" w:hAnsi="Arial" w:cs="Arial"/>
          <w:color w:val="000000"/>
          <w:lang w:val="es-BO" w:eastAsia="es-ES"/>
        </w:rPr>
        <w:t>incluir los montos a reconocer por las prestaciones ejecutadas por las Partes.</w:t>
      </w:r>
    </w:p>
    <w:p w:rsidR="005B6226" w:rsidRPr="008736A5" w:rsidRDefault="005B6226" w:rsidP="005B6226">
      <w:pPr>
        <w:tabs>
          <w:tab w:val="left" w:pos="567"/>
        </w:tabs>
        <w:spacing w:before="120" w:after="120"/>
        <w:ind w:left="1418"/>
        <w:jc w:val="both"/>
        <w:rPr>
          <w:rFonts w:ascii="Arial" w:hAnsi="Arial" w:cs="Arial"/>
          <w:b/>
          <w:bCs/>
          <w:lang w:val="es-BO" w:eastAsia="es-ES"/>
        </w:rPr>
      </w:pPr>
      <w:r w:rsidRPr="008736A5">
        <w:rPr>
          <w:rFonts w:ascii="Arial" w:hAnsi="Arial" w:cs="Arial"/>
          <w:lang w:val="es-BO" w:eastAsia="es-ES"/>
        </w:rPr>
        <w:t xml:space="preserve">En caso que se proceda a la resolución del Contrato, por razones atribuibles al </w:t>
      </w:r>
      <w:r w:rsidRPr="008736A5">
        <w:rPr>
          <w:rFonts w:ascii="Arial" w:hAnsi="Arial" w:cs="Arial"/>
          <w:b/>
          <w:lang w:val="es-BO" w:eastAsia="es-ES"/>
        </w:rPr>
        <w:t>CONTRATISTA</w:t>
      </w:r>
      <w:r w:rsidRPr="008736A5">
        <w:rPr>
          <w:rFonts w:ascii="Arial" w:hAnsi="Arial" w:cs="Arial"/>
          <w:lang w:val="es-BO" w:eastAsia="es-ES"/>
        </w:rPr>
        <w:t>,</w:t>
      </w:r>
      <w:r w:rsidRPr="008736A5">
        <w:rPr>
          <w:rFonts w:ascii="Arial" w:hAnsi="Arial" w:cs="Arial"/>
          <w:b/>
          <w:lang w:val="es-BO" w:eastAsia="es-ES"/>
        </w:rPr>
        <w:t xml:space="preserve"> </w:t>
      </w:r>
      <w:r w:rsidRPr="008736A5">
        <w:rPr>
          <w:rFonts w:ascii="Arial" w:hAnsi="Arial" w:cs="Arial"/>
          <w:lang w:val="es-BO" w:eastAsia="es-ES"/>
        </w:rPr>
        <w:t xml:space="preserve">se consolidara en favor de la </w:t>
      </w:r>
      <w:r w:rsidRPr="008736A5">
        <w:rPr>
          <w:rFonts w:ascii="Arial" w:hAnsi="Arial" w:cs="Arial"/>
          <w:b/>
          <w:lang w:val="es-BO" w:eastAsia="es-ES"/>
        </w:rPr>
        <w:t>ENTIDAD</w:t>
      </w:r>
      <w:r w:rsidRPr="008736A5">
        <w:rPr>
          <w:rFonts w:ascii="Arial" w:hAnsi="Arial" w:cs="Arial"/>
          <w:lang w:val="es-BO" w:eastAsia="es-ES"/>
        </w:rPr>
        <w:t xml:space="preserve"> la garantía de cumplimiento de Contrato. Por otro lado también se consolidan a favor de la </w:t>
      </w:r>
      <w:r w:rsidRPr="008736A5">
        <w:rPr>
          <w:rFonts w:ascii="Arial" w:hAnsi="Arial" w:cs="Arial"/>
          <w:b/>
          <w:lang w:val="es-BO" w:eastAsia="es-ES"/>
        </w:rPr>
        <w:t>ENTIDAD</w:t>
      </w:r>
      <w:r w:rsidRPr="008736A5">
        <w:rPr>
          <w:rFonts w:ascii="Arial" w:hAnsi="Arial" w:cs="Arial"/>
          <w:lang w:val="es-BO" w:eastAsia="es-ES"/>
        </w:rPr>
        <w:t xml:space="preserve"> las multas o penalidades</w:t>
      </w:r>
      <w:r w:rsidRPr="008736A5">
        <w:rPr>
          <w:rFonts w:ascii="Arial" w:hAnsi="Arial" w:cs="Arial"/>
          <w:b/>
          <w:bCs/>
          <w:lang w:val="es-BO" w:eastAsia="es-ES"/>
        </w:rPr>
        <w:t>.</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VIGÉSIMA CUARTA.- (CIERRE DE CONTRATO)</w:t>
      </w:r>
    </w:p>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5B6226" w:rsidRPr="008736A5" w:rsidRDefault="005B6226" w:rsidP="005B6226">
      <w:pPr>
        <w:widowControl w:val="0"/>
        <w:spacing w:before="120" w:after="120"/>
        <w:jc w:val="both"/>
        <w:rPr>
          <w:rFonts w:ascii="Arial" w:hAnsi="Arial" w:cs="Arial"/>
          <w:lang w:val="es-BO" w:eastAsia="es-ES"/>
        </w:rPr>
      </w:pPr>
      <w:r w:rsidRPr="008736A5">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t>VIGÉSIMA QUINTA.- (SOLUCIÓN DE CONTROVERSIAS)</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B6226" w:rsidRPr="008736A5" w:rsidRDefault="005B6226" w:rsidP="005B6226">
      <w:pPr>
        <w:spacing w:before="120" w:after="120"/>
        <w:jc w:val="both"/>
        <w:rPr>
          <w:rFonts w:ascii="Arial" w:hAnsi="Arial" w:cs="Arial"/>
          <w:b/>
          <w:bCs/>
          <w:u w:val="single"/>
          <w:lang w:val="es-BO" w:eastAsia="es-ES"/>
        </w:rPr>
      </w:pPr>
      <w:r w:rsidRPr="008736A5">
        <w:rPr>
          <w:rFonts w:ascii="Arial" w:hAnsi="Arial" w:cs="Arial"/>
          <w:b/>
          <w:u w:val="single"/>
          <w:lang w:val="es-BO" w:eastAsia="es-ES"/>
        </w:rPr>
        <w:t>VIGÉSIMA SEXTA.-</w:t>
      </w:r>
      <w:r w:rsidRPr="008736A5">
        <w:rPr>
          <w:rFonts w:ascii="Arial" w:hAnsi="Arial" w:cs="Arial"/>
          <w:b/>
          <w:bCs/>
          <w:u w:val="single"/>
          <w:lang w:val="es-BO" w:eastAsia="es-ES"/>
        </w:rPr>
        <w:t xml:space="preserve"> (MODIFICACIÓN AL CONTRATO) </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INCLUIR LA SIGUIENTE CLÁUSULA EN CASO DE QUE CORRESPONDA:</w:t>
      </w:r>
    </w:p>
    <w:p w:rsidR="005B6226" w:rsidRPr="008736A5" w:rsidRDefault="005B6226" w:rsidP="005B6226">
      <w:pPr>
        <w:spacing w:after="120"/>
        <w:jc w:val="both"/>
        <w:rPr>
          <w:rFonts w:ascii="Arial" w:hAnsi="Arial" w:cs="Arial"/>
          <w:b/>
          <w:i/>
          <w:u w:val="single"/>
          <w:lang w:val="es-BO" w:eastAsia="es-ES"/>
        </w:rPr>
      </w:pPr>
      <w:r w:rsidRPr="008736A5">
        <w:rPr>
          <w:rFonts w:ascii="Arial" w:hAnsi="Arial" w:cs="Arial"/>
          <w:b/>
          <w:i/>
          <w:u w:val="single"/>
          <w:lang w:val="es-BO" w:eastAsia="es-ES"/>
        </w:rPr>
        <w:t>(PROTOCOLIZACIÓN DEL CONTRATO)</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 xml:space="preserve">El presente Contrato será protocolizado con todas las formalidades de Ley por la </w:t>
      </w:r>
      <w:r w:rsidRPr="008736A5">
        <w:rPr>
          <w:rFonts w:ascii="Arial" w:hAnsi="Arial" w:cs="Arial"/>
          <w:b/>
          <w:i/>
          <w:lang w:val="es-BO" w:eastAsia="es-ES"/>
        </w:rPr>
        <w:t>Entidad</w:t>
      </w:r>
      <w:r w:rsidRPr="008736A5">
        <w:rPr>
          <w:rFonts w:ascii="Arial" w:hAnsi="Arial" w:cs="Arial"/>
          <w:i/>
          <w:lang w:val="es-BO" w:eastAsia="es-ES"/>
        </w:rPr>
        <w:t xml:space="preserve"> en el distrito administrativo correspondiente. El importe que por concepto de protocolización debe ser pagado por el </w:t>
      </w:r>
      <w:r w:rsidRPr="008736A5">
        <w:rPr>
          <w:rFonts w:ascii="Arial" w:hAnsi="Arial" w:cs="Arial"/>
          <w:b/>
          <w:bCs/>
          <w:i/>
          <w:lang w:val="es-BO" w:eastAsia="es-ES"/>
        </w:rPr>
        <w:t>Contratista</w:t>
      </w:r>
      <w:r w:rsidRPr="008736A5">
        <w:rPr>
          <w:rFonts w:ascii="Arial" w:hAnsi="Arial" w:cs="Arial"/>
          <w:i/>
          <w:lang w:val="es-BO" w:eastAsia="es-ES"/>
        </w:rPr>
        <w:t xml:space="preserve">. En caso que este importe no sea cancelado por el </w:t>
      </w:r>
      <w:r w:rsidRPr="008736A5">
        <w:rPr>
          <w:rFonts w:ascii="Arial" w:hAnsi="Arial" w:cs="Arial"/>
          <w:b/>
          <w:bCs/>
          <w:i/>
          <w:lang w:val="es-BO" w:eastAsia="es-ES"/>
        </w:rPr>
        <w:t>Contratista</w:t>
      </w:r>
      <w:r w:rsidRPr="008736A5">
        <w:rPr>
          <w:rFonts w:ascii="Arial" w:hAnsi="Arial" w:cs="Arial"/>
          <w:i/>
          <w:lang w:val="es-BO" w:eastAsia="es-ES"/>
        </w:rPr>
        <w:t xml:space="preserve"> podrá ser descontado por la </w:t>
      </w:r>
      <w:r w:rsidRPr="008736A5">
        <w:rPr>
          <w:rFonts w:ascii="Arial" w:hAnsi="Arial" w:cs="Arial"/>
          <w:b/>
          <w:i/>
          <w:lang w:val="es-BO" w:eastAsia="es-ES"/>
        </w:rPr>
        <w:t>Entidad</w:t>
      </w:r>
      <w:r w:rsidRPr="008736A5">
        <w:rPr>
          <w:rFonts w:ascii="Arial" w:hAnsi="Arial" w:cs="Arial"/>
          <w:i/>
          <w:lang w:val="es-BO" w:eastAsia="es-ES"/>
        </w:rPr>
        <w:t xml:space="preserve"> a tiempo de hacer efectivo el pago de las planillas mensuales o en la planilla final del Contrato. </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Esta protocolización contendrá los siguientes documentos:</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Originales o fotocopias legalizadas de:</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 xml:space="preserve">Testimonio del poder del representante legal referido en el Contrato. </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Certificado de  matrícula de inscripción en FUNDEMPRESA.</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Minuta del Contrato</w:t>
      </w:r>
    </w:p>
    <w:p w:rsidR="005B6226" w:rsidRPr="008736A5" w:rsidRDefault="005B6226" w:rsidP="005B6226">
      <w:pPr>
        <w:jc w:val="both"/>
        <w:rPr>
          <w:rFonts w:ascii="Arial" w:hAnsi="Arial" w:cs="Arial"/>
          <w:i/>
          <w:lang w:val="es-BO" w:eastAsia="es-ES"/>
        </w:rPr>
      </w:pPr>
      <w:r w:rsidRPr="008736A5">
        <w:rPr>
          <w:rFonts w:ascii="Arial" w:hAnsi="Arial" w:cs="Arial"/>
          <w:i/>
          <w:lang w:val="es-BO" w:eastAsia="es-ES"/>
        </w:rPr>
        <w:t>Fotocopias simples de:</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Cédula de identidad del representante legal.  </w:t>
      </w:r>
    </w:p>
    <w:p w:rsidR="005B6226" w:rsidRPr="008736A5" w:rsidRDefault="005B6226" w:rsidP="00081268">
      <w:pPr>
        <w:numPr>
          <w:ilvl w:val="0"/>
          <w:numId w:val="66"/>
        </w:numPr>
        <w:ind w:left="1134" w:hanging="283"/>
        <w:jc w:val="both"/>
        <w:rPr>
          <w:rFonts w:ascii="Arial" w:hAnsi="Arial" w:cs="Arial"/>
          <w:i/>
          <w:lang w:val="es-BO" w:eastAsia="es-ES"/>
        </w:rPr>
      </w:pPr>
      <w:r w:rsidRPr="008736A5">
        <w:rPr>
          <w:rFonts w:ascii="Arial" w:hAnsi="Arial" w:cs="Arial"/>
          <w:i/>
          <w:lang w:val="es-BO" w:eastAsia="es-ES"/>
        </w:rPr>
        <w:t xml:space="preserve">Escritura  de constitución de la empresa.  </w:t>
      </w:r>
    </w:p>
    <w:p w:rsidR="005B6226" w:rsidRPr="008736A5" w:rsidRDefault="005B6226" w:rsidP="00081268">
      <w:pPr>
        <w:numPr>
          <w:ilvl w:val="0"/>
          <w:numId w:val="66"/>
        </w:numPr>
        <w:spacing w:after="120"/>
        <w:ind w:left="1134" w:hanging="283"/>
        <w:jc w:val="both"/>
        <w:rPr>
          <w:rFonts w:ascii="Arial" w:hAnsi="Arial" w:cs="Arial"/>
          <w:i/>
          <w:lang w:val="es-BO" w:eastAsia="es-ES"/>
        </w:rPr>
      </w:pPr>
      <w:r w:rsidRPr="008736A5">
        <w:rPr>
          <w:rFonts w:ascii="Arial" w:hAnsi="Arial" w:cs="Arial"/>
          <w:i/>
          <w:lang w:val="es-BO" w:eastAsia="es-ES"/>
        </w:rPr>
        <w:t xml:space="preserve">Garantía de cumplimiento de contrato </w:t>
      </w:r>
    </w:p>
    <w:p w:rsidR="005B6226" w:rsidRPr="008736A5" w:rsidRDefault="005B6226" w:rsidP="005B6226">
      <w:pPr>
        <w:spacing w:after="120"/>
        <w:jc w:val="both"/>
        <w:rPr>
          <w:rFonts w:ascii="Arial" w:hAnsi="Arial" w:cs="Arial"/>
          <w:i/>
          <w:lang w:val="es-BO" w:eastAsia="es-ES"/>
        </w:rPr>
      </w:pPr>
      <w:r w:rsidRPr="008736A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5B6226" w:rsidRPr="008736A5" w:rsidRDefault="005B6226" w:rsidP="005B6226">
      <w:pPr>
        <w:spacing w:before="120" w:after="120"/>
        <w:jc w:val="both"/>
        <w:rPr>
          <w:rFonts w:ascii="Arial" w:hAnsi="Arial" w:cs="Arial"/>
          <w:b/>
          <w:u w:val="single"/>
          <w:lang w:val="es-BO" w:eastAsia="es-ES"/>
        </w:rPr>
      </w:pPr>
      <w:r w:rsidRPr="008736A5">
        <w:rPr>
          <w:rFonts w:ascii="Arial" w:hAnsi="Arial" w:cs="Arial"/>
          <w:b/>
          <w:u w:val="single"/>
          <w:lang w:val="es-BO" w:eastAsia="es-ES"/>
        </w:rPr>
        <w:t xml:space="preserve">VIGÉSIMA SÉPTIMA.- (ANTICORRUPCIÓN) </w:t>
      </w:r>
    </w:p>
    <w:p w:rsidR="005B6226" w:rsidRDefault="005B6226" w:rsidP="005B6226">
      <w:pPr>
        <w:spacing w:before="120" w:after="120"/>
        <w:jc w:val="both"/>
        <w:rPr>
          <w:rFonts w:ascii="Arial" w:hAnsi="Arial" w:cs="Arial"/>
          <w:lang w:val="es-BO" w:eastAsia="es-ES"/>
        </w:rPr>
      </w:pPr>
      <w:r w:rsidRPr="008736A5">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736A5">
        <w:rPr>
          <w:rFonts w:ascii="Arial" w:hAnsi="Arial" w:cs="Arial"/>
          <w:b/>
          <w:lang w:val="es-BO" w:eastAsia="es-ES"/>
        </w:rPr>
        <w:t>ENTIDAD</w:t>
      </w:r>
      <w:r w:rsidRPr="008736A5">
        <w:rPr>
          <w:rFonts w:ascii="Arial" w:hAnsi="Arial" w:cs="Arial"/>
          <w:lang w:val="es-BO" w:eastAsia="es-ES"/>
        </w:rPr>
        <w:t xml:space="preserve"> resuelva el presente Contrato y se ejecuten las garantías que se encuentren vigentes al momento de la resolución.  </w:t>
      </w:r>
    </w:p>
    <w:p w:rsidR="00CD0833" w:rsidRPr="008736A5" w:rsidRDefault="00CD0833" w:rsidP="005B6226">
      <w:pPr>
        <w:spacing w:before="120" w:after="120"/>
        <w:jc w:val="both"/>
        <w:rPr>
          <w:rFonts w:ascii="Arial" w:hAnsi="Arial" w:cs="Arial"/>
          <w:lang w:val="es-BO" w:eastAsia="es-ES"/>
        </w:rPr>
      </w:pPr>
    </w:p>
    <w:p w:rsidR="005B6226" w:rsidRPr="008736A5" w:rsidRDefault="005B6226" w:rsidP="005B6226">
      <w:pPr>
        <w:spacing w:before="120" w:after="120"/>
        <w:jc w:val="both"/>
        <w:rPr>
          <w:rFonts w:ascii="Arial" w:hAnsi="Arial" w:cs="Arial"/>
          <w:u w:val="single"/>
          <w:lang w:val="es-BO" w:eastAsia="es-ES"/>
        </w:rPr>
      </w:pPr>
      <w:r w:rsidRPr="008736A5">
        <w:rPr>
          <w:rFonts w:ascii="Arial" w:hAnsi="Arial" w:cs="Arial"/>
          <w:b/>
          <w:u w:val="single"/>
          <w:lang w:val="es-BO" w:eastAsia="es-ES"/>
        </w:rPr>
        <w:lastRenderedPageBreak/>
        <w:t>VIGÉSIMA OCTAVA.- (CONFORMIDAD)</w:t>
      </w:r>
    </w:p>
    <w:p w:rsidR="005B6226" w:rsidRPr="008736A5" w:rsidRDefault="005B6226" w:rsidP="005B6226">
      <w:pPr>
        <w:spacing w:before="120" w:after="120"/>
        <w:jc w:val="both"/>
        <w:rPr>
          <w:rFonts w:ascii="Arial" w:hAnsi="Arial" w:cs="Arial"/>
          <w:lang w:val="es-BO" w:eastAsia="es-BO"/>
        </w:rPr>
      </w:pPr>
      <w:r w:rsidRPr="008736A5">
        <w:rPr>
          <w:rFonts w:ascii="Arial" w:hAnsi="Arial" w:cs="Arial"/>
          <w:lang w:val="es-BO" w:eastAsia="es-ES"/>
        </w:rPr>
        <w:t>En señal de conformidad y para su fiel y estricto cumplimiento, suscribimos el presente Contrato en 4 (cuatro) ejemplares de un mismo tenor y validez, _______________________</w:t>
      </w:r>
      <w:r w:rsidRPr="008736A5">
        <w:rPr>
          <w:rFonts w:ascii="Arial" w:hAnsi="Arial" w:cs="Arial"/>
          <w:lang w:val="es-BO" w:eastAsia="es-BO"/>
        </w:rPr>
        <w:t xml:space="preserve">, </w:t>
      </w:r>
      <w:r w:rsidRPr="008736A5">
        <w:rPr>
          <w:rFonts w:ascii="Arial" w:hAnsi="Arial" w:cs="Arial"/>
          <w:lang w:val="es-BO" w:eastAsia="es-ES"/>
        </w:rPr>
        <w:t xml:space="preserve">en representación legal de la </w:t>
      </w:r>
      <w:r w:rsidRPr="008736A5">
        <w:rPr>
          <w:rFonts w:ascii="Arial" w:hAnsi="Arial" w:cs="Arial"/>
          <w:b/>
          <w:lang w:val="es-BO" w:eastAsia="es-ES"/>
        </w:rPr>
        <w:t>ENTIDAD</w:t>
      </w:r>
      <w:r w:rsidRPr="008736A5">
        <w:rPr>
          <w:rFonts w:ascii="Arial" w:hAnsi="Arial" w:cs="Arial"/>
          <w:lang w:val="es-BO" w:eastAsia="es-ES"/>
        </w:rPr>
        <w:t xml:space="preserve">, y ______________________ en representación del </w:t>
      </w:r>
      <w:r w:rsidRPr="008736A5">
        <w:rPr>
          <w:rFonts w:ascii="Arial" w:hAnsi="Arial" w:cs="Arial"/>
          <w:b/>
          <w:lang w:val="es-BO" w:eastAsia="es-ES"/>
        </w:rPr>
        <w:t>CONTRATISTA</w:t>
      </w:r>
      <w:r w:rsidRPr="008736A5">
        <w:rPr>
          <w:rFonts w:ascii="Arial" w:hAnsi="Arial" w:cs="Arial"/>
          <w:lang w:val="es-BO" w:eastAsia="es-ES"/>
        </w:rPr>
        <w:t>.</w:t>
      </w:r>
    </w:p>
    <w:p w:rsidR="005B6226" w:rsidRPr="008736A5" w:rsidRDefault="005B6226" w:rsidP="005B6226">
      <w:pPr>
        <w:spacing w:before="120" w:after="120"/>
        <w:jc w:val="both"/>
        <w:rPr>
          <w:rFonts w:ascii="Arial" w:hAnsi="Arial" w:cs="Arial"/>
          <w:lang w:val="es-BO" w:eastAsia="es-ES"/>
        </w:rPr>
      </w:pPr>
      <w:r w:rsidRPr="008736A5">
        <w:rPr>
          <w:rFonts w:ascii="Arial" w:hAnsi="Arial" w:cs="Arial"/>
          <w:lang w:val="es-BO" w:eastAsia="es-ES"/>
        </w:rPr>
        <w:t>Este documento, conforme a disposiciones legales de control fiscal vigentes, será registrado ante la Contraloría General del Estado en idioma castellano.</w:t>
      </w:r>
    </w:p>
    <w:p w:rsidR="005B6226" w:rsidRPr="008736A5" w:rsidRDefault="005B6226" w:rsidP="005B6226">
      <w:pPr>
        <w:spacing w:before="120" w:after="120"/>
        <w:jc w:val="both"/>
        <w:rPr>
          <w:rFonts w:ascii="Arial" w:hAnsi="Arial" w:cs="Arial"/>
          <w:lang w:val="es-BO" w:eastAsia="es-ES"/>
        </w:rPr>
      </w:pPr>
    </w:p>
    <w:p w:rsidR="005B6226" w:rsidRPr="008736A5" w:rsidRDefault="005B6226" w:rsidP="005B6226">
      <w:pPr>
        <w:spacing w:before="120" w:after="120"/>
        <w:jc w:val="both"/>
        <w:rPr>
          <w:rFonts w:ascii="Arial" w:hAnsi="Arial" w:cs="Arial"/>
          <w:lang w:val="es-BO" w:eastAsia="es-ES"/>
        </w:rPr>
      </w:pPr>
    </w:p>
    <w:p w:rsidR="005B6226" w:rsidRPr="008736A5" w:rsidRDefault="005B6226" w:rsidP="005B6226">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5B6226" w:rsidRPr="008736A5" w:rsidTr="00247F78">
        <w:tc>
          <w:tcPr>
            <w:tcW w:w="4914"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         Lic. __________________</w:t>
            </w:r>
          </w:p>
        </w:tc>
        <w:tc>
          <w:tcPr>
            <w:tcW w:w="4914" w:type="dxa"/>
          </w:tcPr>
          <w:p w:rsidR="005B6226" w:rsidRPr="008736A5" w:rsidRDefault="005B6226" w:rsidP="00247F78">
            <w:pPr>
              <w:rPr>
                <w:rFonts w:ascii="Arial" w:hAnsi="Arial" w:cs="Arial"/>
                <w:sz w:val="20"/>
                <w:lang w:val="es-BO" w:eastAsia="es-ES"/>
              </w:rPr>
            </w:pPr>
            <w:r w:rsidRPr="008736A5">
              <w:rPr>
                <w:rFonts w:ascii="Arial" w:hAnsi="Arial" w:cs="Arial"/>
                <w:sz w:val="20"/>
                <w:lang w:val="es-BO" w:eastAsia="es-ES"/>
              </w:rPr>
              <w:t xml:space="preserve">          Sr. ________________________</w:t>
            </w:r>
          </w:p>
        </w:tc>
      </w:tr>
      <w:tr w:rsidR="005B6226" w:rsidRPr="008736A5" w:rsidTr="00247F78">
        <w:tc>
          <w:tcPr>
            <w:tcW w:w="4914" w:type="dxa"/>
          </w:tcPr>
          <w:p w:rsidR="005B6226" w:rsidRPr="008736A5" w:rsidRDefault="005B6226" w:rsidP="00247F78">
            <w:pPr>
              <w:rPr>
                <w:rFonts w:ascii="Arial" w:hAnsi="Arial" w:cs="Arial"/>
                <w:i/>
                <w:sz w:val="20"/>
                <w:lang w:val="es-BO" w:eastAsia="es-ES"/>
              </w:rPr>
            </w:pPr>
            <w:r w:rsidRPr="008736A5">
              <w:rPr>
                <w:rFonts w:ascii="Arial" w:hAnsi="Arial" w:cs="Arial"/>
                <w:i/>
                <w:sz w:val="20"/>
                <w:lang w:val="es-BO" w:eastAsia="es-ES"/>
              </w:rPr>
              <w:t xml:space="preserve">                       cargo</w:t>
            </w:r>
          </w:p>
          <w:p w:rsidR="005B6226" w:rsidRPr="008736A5" w:rsidRDefault="005B6226" w:rsidP="00247F78">
            <w:pPr>
              <w:rPr>
                <w:rFonts w:ascii="Arial" w:hAnsi="Arial" w:cs="Arial"/>
                <w:b/>
                <w:sz w:val="20"/>
                <w:lang w:val="es-BO" w:eastAsia="es-ES"/>
              </w:rPr>
            </w:pPr>
            <w:r w:rsidRPr="008736A5">
              <w:rPr>
                <w:rFonts w:ascii="Arial" w:hAnsi="Arial" w:cs="Arial"/>
                <w:i/>
                <w:sz w:val="20"/>
                <w:lang w:val="es-BO" w:eastAsia="es-ES"/>
              </w:rPr>
              <w:t xml:space="preserve">              </w:t>
            </w:r>
            <w:r w:rsidRPr="008736A5">
              <w:rPr>
                <w:rFonts w:ascii="Arial" w:hAnsi="Arial" w:cs="Arial"/>
                <w:b/>
                <w:sz w:val="20"/>
                <w:lang w:val="es-BO" w:eastAsia="es-ES"/>
              </w:rPr>
              <w:t xml:space="preserve">        YPFB</w:t>
            </w:r>
          </w:p>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 xml:space="preserve">                   ENTIDAD</w:t>
            </w:r>
          </w:p>
        </w:tc>
        <w:tc>
          <w:tcPr>
            <w:tcW w:w="4914" w:type="dxa"/>
          </w:tcPr>
          <w:p w:rsidR="005B6226" w:rsidRPr="008736A5" w:rsidRDefault="005B6226" w:rsidP="00247F78">
            <w:pPr>
              <w:rPr>
                <w:rFonts w:ascii="Arial" w:hAnsi="Arial" w:cs="Arial"/>
                <w:i/>
                <w:sz w:val="20"/>
                <w:lang w:val="es-BO" w:eastAsia="es-ES"/>
              </w:rPr>
            </w:pPr>
            <w:r w:rsidRPr="008736A5">
              <w:rPr>
                <w:rFonts w:ascii="Arial" w:hAnsi="Arial" w:cs="Arial"/>
                <w:i/>
                <w:sz w:val="20"/>
                <w:lang w:val="es-BO" w:eastAsia="es-ES"/>
              </w:rPr>
              <w:t xml:space="preserve">                         nombre empresa</w:t>
            </w:r>
          </w:p>
          <w:p w:rsidR="005B6226" w:rsidRPr="008736A5" w:rsidRDefault="005B6226" w:rsidP="00247F78">
            <w:pPr>
              <w:rPr>
                <w:rFonts w:ascii="Arial" w:hAnsi="Arial" w:cs="Arial"/>
                <w:b/>
                <w:sz w:val="20"/>
                <w:lang w:val="es-BO" w:eastAsia="es-ES"/>
              </w:rPr>
            </w:pPr>
            <w:r w:rsidRPr="008736A5">
              <w:rPr>
                <w:rFonts w:ascii="Arial" w:hAnsi="Arial" w:cs="Arial"/>
                <w:b/>
                <w:sz w:val="20"/>
                <w:lang w:val="es-BO" w:eastAsia="es-ES"/>
              </w:rPr>
              <w:t xml:space="preserve">                            PROVEEDOR</w:t>
            </w:r>
          </w:p>
        </w:tc>
      </w:tr>
    </w:tbl>
    <w:p w:rsidR="005B6226" w:rsidRPr="008736A5" w:rsidRDefault="005B6226" w:rsidP="005B6226">
      <w:pPr>
        <w:spacing w:before="120" w:after="120"/>
        <w:jc w:val="both"/>
        <w:rPr>
          <w:rFonts w:ascii="Arial" w:hAnsi="Arial" w:cs="Arial"/>
          <w:lang w:val="es-BO"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B38" w:rsidRDefault="00985B38">
      <w:r>
        <w:separator/>
      </w:r>
    </w:p>
  </w:endnote>
  <w:endnote w:type="continuationSeparator" w:id="0">
    <w:p w:rsidR="00985B38" w:rsidRDefault="0098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A7" w:rsidRPr="0096776D" w:rsidRDefault="007036A7">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D5A74">
      <w:rPr>
        <w:rFonts w:asciiTheme="minorHAnsi" w:hAnsiTheme="minorHAnsi" w:cstheme="minorHAnsi"/>
        <w:noProof/>
        <w:sz w:val="18"/>
        <w:szCs w:val="18"/>
      </w:rPr>
      <w:t>36</w:t>
    </w:r>
    <w:r w:rsidRPr="0096776D">
      <w:rPr>
        <w:rFonts w:asciiTheme="minorHAnsi" w:hAnsiTheme="minorHAnsi" w:cstheme="minorHAnsi"/>
        <w:noProof/>
        <w:sz w:val="18"/>
        <w:szCs w:val="18"/>
      </w:rPr>
      <w:fldChar w:fldCharType="end"/>
    </w:r>
  </w:p>
  <w:p w:rsidR="007036A7" w:rsidRDefault="007036A7">
    <w:pPr>
      <w:pStyle w:val="Piedepgina"/>
    </w:pPr>
  </w:p>
  <w:p w:rsidR="007036A7" w:rsidRDefault="007036A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A7" w:rsidRDefault="007036A7">
    <w:pPr>
      <w:pStyle w:val="Piedepgina"/>
      <w:jc w:val="right"/>
    </w:pPr>
    <w:r>
      <w:fldChar w:fldCharType="begin"/>
    </w:r>
    <w:r>
      <w:instrText xml:space="preserve"> PAGE   \* MERGEFORMAT </w:instrText>
    </w:r>
    <w:r>
      <w:fldChar w:fldCharType="separate"/>
    </w:r>
    <w:r w:rsidR="00BD5A74">
      <w:rPr>
        <w:noProof/>
      </w:rPr>
      <w:t>41</w:t>
    </w:r>
    <w:r>
      <w:fldChar w:fldCharType="end"/>
    </w:r>
  </w:p>
  <w:p w:rsidR="007036A7" w:rsidRDefault="007036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B38" w:rsidRDefault="00985B38">
      <w:r>
        <w:separator/>
      </w:r>
    </w:p>
  </w:footnote>
  <w:footnote w:type="continuationSeparator" w:id="0">
    <w:p w:rsidR="00985B38" w:rsidRDefault="00985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A7" w:rsidRPr="009F3620" w:rsidRDefault="007036A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3E6612"/>
    <w:multiLevelType w:val="hybridMultilevel"/>
    <w:tmpl w:val="F8823B8C"/>
    <w:lvl w:ilvl="0" w:tplc="F4840FA4">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372F2D"/>
    <w:multiLevelType w:val="hybridMultilevel"/>
    <w:tmpl w:val="136EDCF6"/>
    <w:lvl w:ilvl="0" w:tplc="400A001B">
      <w:start w:val="1"/>
      <w:numFmt w:val="lowerRoman"/>
      <w:lvlText w:val="%1."/>
      <w:lvlJc w:val="righ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A83A6D"/>
    <w:multiLevelType w:val="hybridMultilevel"/>
    <w:tmpl w:val="5EBE1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67965C3"/>
    <w:multiLevelType w:val="hybridMultilevel"/>
    <w:tmpl w:val="48624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361819"/>
    <w:multiLevelType w:val="hybridMultilevel"/>
    <w:tmpl w:val="78143872"/>
    <w:lvl w:ilvl="0" w:tplc="400A000D">
      <w:start w:val="1"/>
      <w:numFmt w:val="bullet"/>
      <w:lvlText w:val=""/>
      <w:lvlJc w:val="left"/>
      <w:pPr>
        <w:ind w:left="720" w:hanging="360"/>
      </w:pPr>
      <w:rPr>
        <w:rFonts w:ascii="Wingdings" w:hAnsi="Wingdings"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F3F7A7D"/>
    <w:multiLevelType w:val="hybridMultilevel"/>
    <w:tmpl w:val="F9F6F780"/>
    <w:lvl w:ilvl="0" w:tplc="0C0A0017">
      <w:start w:val="1"/>
      <w:numFmt w:val="lowerLetter"/>
      <w:lvlText w:val="%1)"/>
      <w:lvlJc w:val="left"/>
      <w:pPr>
        <w:ind w:left="786"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08250D6"/>
    <w:multiLevelType w:val="hybridMultilevel"/>
    <w:tmpl w:val="B8CE5D76"/>
    <w:lvl w:ilvl="0" w:tplc="98D6BCD8">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204626"/>
    <w:multiLevelType w:val="hybridMultilevel"/>
    <w:tmpl w:val="C0FC3E3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77869CC"/>
    <w:multiLevelType w:val="hybridMultilevel"/>
    <w:tmpl w:val="7630AF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8D529C3"/>
    <w:multiLevelType w:val="hybridMultilevel"/>
    <w:tmpl w:val="B5D41860"/>
    <w:lvl w:ilvl="0" w:tplc="0C0A0017">
      <w:start w:val="1"/>
      <w:numFmt w:val="lowerLetter"/>
      <w:lvlText w:val="%1)"/>
      <w:lvlJc w:val="left"/>
      <w:pPr>
        <w:ind w:left="644" w:hanging="360"/>
      </w:p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5">
    <w:nsid w:val="314D06EE"/>
    <w:multiLevelType w:val="hybridMultilevel"/>
    <w:tmpl w:val="EC146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3CBD5ABA"/>
    <w:multiLevelType w:val="hybridMultilevel"/>
    <w:tmpl w:val="B10ED7A4"/>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3FB24F89"/>
    <w:multiLevelType w:val="hybridMultilevel"/>
    <w:tmpl w:val="78CEE52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46893A76"/>
    <w:multiLevelType w:val="hybridMultilevel"/>
    <w:tmpl w:val="D4E053E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498B2F34"/>
    <w:multiLevelType w:val="hybridMultilevel"/>
    <w:tmpl w:val="577EE0C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A48AEE68">
      <w:start w:val="3"/>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nsid w:val="4BA95117"/>
    <w:multiLevelType w:val="hybridMultilevel"/>
    <w:tmpl w:val="2BD050B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nsid w:val="4BB808B9"/>
    <w:multiLevelType w:val="hybridMultilevel"/>
    <w:tmpl w:val="030C39B2"/>
    <w:lvl w:ilvl="0" w:tplc="0EC26360">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1697B5D"/>
    <w:multiLevelType w:val="hybridMultilevel"/>
    <w:tmpl w:val="DA0A6A64"/>
    <w:lvl w:ilvl="0" w:tplc="4C8E405C">
      <w:numFmt w:val="bullet"/>
      <w:lvlText w:val="-"/>
      <w:lvlJc w:val="left"/>
      <w:pPr>
        <w:ind w:left="1440" w:hanging="360"/>
      </w:pPr>
      <w:rPr>
        <w:rFonts w:ascii="Verdana" w:eastAsia="Times New Roman" w:hAnsi="Verdana"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4">
    <w:nsid w:val="5D4D11D0"/>
    <w:multiLevelType w:val="hybridMultilevel"/>
    <w:tmpl w:val="445047B4"/>
    <w:lvl w:ilvl="0" w:tplc="0EC26360">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D6B10DC"/>
    <w:multiLevelType w:val="hybridMultilevel"/>
    <w:tmpl w:val="B10ED7A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ED7182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1BA6054"/>
    <w:multiLevelType w:val="hybridMultilevel"/>
    <w:tmpl w:val="B5D41860"/>
    <w:lvl w:ilvl="0" w:tplc="0C0A0017">
      <w:start w:val="1"/>
      <w:numFmt w:val="lowerLetter"/>
      <w:lvlText w:val="%1)"/>
      <w:lvlJc w:val="left"/>
      <w:pPr>
        <w:ind w:left="644" w:hanging="360"/>
      </w:p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nsid w:val="6EDB17B4"/>
    <w:multiLevelType w:val="hybridMultilevel"/>
    <w:tmpl w:val="8E7A8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6">
    <w:nsid w:val="772A58A2"/>
    <w:multiLevelType w:val="hybridMultilevel"/>
    <w:tmpl w:val="B2D4DB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9B85DE3"/>
    <w:multiLevelType w:val="hybridMultilevel"/>
    <w:tmpl w:val="39B09CCE"/>
    <w:lvl w:ilvl="0" w:tplc="400A0001">
      <w:start w:val="3"/>
      <w:numFmt w:val="bullet"/>
      <w:lvlText w:val=""/>
      <w:lvlJc w:val="left"/>
      <w:pPr>
        <w:ind w:left="720" w:hanging="360"/>
      </w:pPr>
      <w:rPr>
        <w:rFonts w:ascii="Symbol" w:eastAsia="Times New Roman"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D237627"/>
    <w:multiLevelType w:val="hybridMultilevel"/>
    <w:tmpl w:val="EA28A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6"/>
  </w:num>
  <w:num w:numId="3">
    <w:abstractNumId w:val="57"/>
  </w:num>
  <w:num w:numId="4">
    <w:abstractNumId w:val="11"/>
  </w:num>
  <w:num w:numId="5">
    <w:abstractNumId w:val="37"/>
  </w:num>
  <w:num w:numId="6">
    <w:abstractNumId w:val="36"/>
  </w:num>
  <w:num w:numId="7">
    <w:abstractNumId w:val="38"/>
  </w:num>
  <w:num w:numId="8">
    <w:abstractNumId w:val="65"/>
  </w:num>
  <w:num w:numId="9">
    <w:abstractNumId w:val="0"/>
  </w:num>
  <w:num w:numId="10">
    <w:abstractNumId w:val="63"/>
  </w:num>
  <w:num w:numId="11">
    <w:abstractNumId w:val="39"/>
  </w:num>
  <w:num w:numId="12">
    <w:abstractNumId w:val="34"/>
  </w:num>
  <w:num w:numId="13">
    <w:abstractNumId w:val="2"/>
  </w:num>
  <w:num w:numId="14">
    <w:abstractNumId w:val="31"/>
  </w:num>
  <w:num w:numId="15">
    <w:abstractNumId w:val="14"/>
  </w:num>
  <w:num w:numId="16">
    <w:abstractNumId w:val="8"/>
  </w:num>
  <w:num w:numId="17">
    <w:abstractNumId w:val="30"/>
  </w:num>
  <w:num w:numId="18">
    <w:abstractNumId w:val="21"/>
  </w:num>
  <w:num w:numId="19">
    <w:abstractNumId w:val="68"/>
  </w:num>
  <w:num w:numId="20">
    <w:abstractNumId w:val="49"/>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6"/>
  </w:num>
  <w:num w:numId="29">
    <w:abstractNumId w:val="33"/>
  </w:num>
  <w:num w:numId="30">
    <w:abstractNumId w:val="43"/>
  </w:num>
  <w:num w:numId="31">
    <w:abstractNumId w:val="50"/>
  </w:num>
  <w:num w:numId="32">
    <w:abstractNumId w:val="27"/>
  </w:num>
  <w:num w:numId="33">
    <w:abstractNumId w:val="4"/>
  </w:num>
  <w:num w:numId="34">
    <w:abstractNumId w:val="40"/>
  </w:num>
  <w:num w:numId="35">
    <w:abstractNumId w:val="15"/>
  </w:num>
  <w:num w:numId="36">
    <w:abstractNumId w:val="67"/>
  </w:num>
  <w:num w:numId="37">
    <w:abstractNumId w:val="9"/>
  </w:num>
  <w:num w:numId="38">
    <w:abstractNumId w:val="23"/>
  </w:num>
  <w:num w:numId="39">
    <w:abstractNumId w:val="35"/>
  </w:num>
  <w:num w:numId="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1"/>
  </w:num>
  <w:num w:numId="48">
    <w:abstractNumId w:val="62"/>
  </w:num>
  <w:num w:numId="49">
    <w:abstractNumId w:val="54"/>
  </w:num>
  <w:num w:numId="50">
    <w:abstractNumId w:val="47"/>
  </w:num>
  <w:num w:numId="51">
    <w:abstractNumId w:val="69"/>
  </w:num>
  <w:num w:numId="52">
    <w:abstractNumId w:val="12"/>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51"/>
  </w:num>
  <w:num w:numId="56">
    <w:abstractNumId w:val="59"/>
  </w:num>
  <w:num w:numId="57">
    <w:abstractNumId w:val="44"/>
  </w:num>
  <w:num w:numId="58">
    <w:abstractNumId w:val="70"/>
  </w:num>
  <w:num w:numId="59">
    <w:abstractNumId w:val="29"/>
  </w:num>
  <w:num w:numId="60">
    <w:abstractNumId w:val="19"/>
  </w:num>
  <w:num w:numId="61">
    <w:abstractNumId w:val="64"/>
  </w:num>
  <w:num w:numId="62">
    <w:abstractNumId w:val="13"/>
  </w:num>
  <w:num w:numId="63">
    <w:abstractNumId w:val="25"/>
  </w:num>
  <w:num w:numId="64">
    <w:abstractNumId w:val="61"/>
  </w:num>
  <w:num w:numId="65">
    <w:abstractNumId w:val="3"/>
  </w:num>
  <w:num w:numId="66">
    <w:abstractNumId w:val="52"/>
  </w:num>
  <w:num w:numId="67">
    <w:abstractNumId w:val="46"/>
  </w:num>
  <w:num w:numId="68">
    <w:abstractNumId w:val="66"/>
  </w:num>
  <w:num w:numId="69">
    <w:abstractNumId w:val="22"/>
  </w:num>
  <w:num w:numId="70">
    <w:abstractNumId w:val="48"/>
  </w:num>
  <w:num w:numId="71">
    <w:abstractNumId w:val="24"/>
  </w:num>
  <w:num w:numId="72">
    <w:abstractNumId w:val="5"/>
  </w:num>
  <w:num w:numId="73">
    <w:abstractNumId w:val="45"/>
  </w:num>
  <w:num w:numId="74">
    <w:abstractNumId w:val="58"/>
  </w:num>
  <w:num w:numId="75">
    <w:abstractNumId w:val="42"/>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BFC"/>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4A8"/>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A40"/>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101"/>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07E7"/>
    <w:rsid w:val="00071870"/>
    <w:rsid w:val="000725C1"/>
    <w:rsid w:val="0007382F"/>
    <w:rsid w:val="00074BD9"/>
    <w:rsid w:val="0007538C"/>
    <w:rsid w:val="00075F1F"/>
    <w:rsid w:val="0007639D"/>
    <w:rsid w:val="00076C3D"/>
    <w:rsid w:val="00080324"/>
    <w:rsid w:val="0008079A"/>
    <w:rsid w:val="00080C94"/>
    <w:rsid w:val="000810D3"/>
    <w:rsid w:val="00081268"/>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1CBC"/>
    <w:rsid w:val="000A369C"/>
    <w:rsid w:val="000A3E3C"/>
    <w:rsid w:val="000A417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4F79"/>
    <w:rsid w:val="000B55A8"/>
    <w:rsid w:val="000C1455"/>
    <w:rsid w:val="000C1507"/>
    <w:rsid w:val="000C1573"/>
    <w:rsid w:val="000C157F"/>
    <w:rsid w:val="000C1755"/>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02C4"/>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AD4"/>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2AF"/>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2C8"/>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2D3"/>
    <w:rsid w:val="0018249D"/>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2B6"/>
    <w:rsid w:val="00196858"/>
    <w:rsid w:val="00196E05"/>
    <w:rsid w:val="00197CE6"/>
    <w:rsid w:val="001A0388"/>
    <w:rsid w:val="001A0801"/>
    <w:rsid w:val="001A0C3F"/>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94D"/>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2F4"/>
    <w:rsid w:val="001D0EFF"/>
    <w:rsid w:val="001D1B59"/>
    <w:rsid w:val="001D1F9D"/>
    <w:rsid w:val="001D38EF"/>
    <w:rsid w:val="001D43E5"/>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50F"/>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49AF"/>
    <w:rsid w:val="002451C7"/>
    <w:rsid w:val="0024530E"/>
    <w:rsid w:val="00245489"/>
    <w:rsid w:val="0024576D"/>
    <w:rsid w:val="00246F88"/>
    <w:rsid w:val="0024787E"/>
    <w:rsid w:val="00247F78"/>
    <w:rsid w:val="002501DF"/>
    <w:rsid w:val="00250627"/>
    <w:rsid w:val="0025084E"/>
    <w:rsid w:val="002512D8"/>
    <w:rsid w:val="002518D1"/>
    <w:rsid w:val="00251FB3"/>
    <w:rsid w:val="002522C3"/>
    <w:rsid w:val="00253147"/>
    <w:rsid w:val="0025426D"/>
    <w:rsid w:val="002543DE"/>
    <w:rsid w:val="0025444A"/>
    <w:rsid w:val="002548B1"/>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67CBF"/>
    <w:rsid w:val="00271B62"/>
    <w:rsid w:val="002729B6"/>
    <w:rsid w:val="00273198"/>
    <w:rsid w:val="00274BFE"/>
    <w:rsid w:val="00275AAB"/>
    <w:rsid w:val="00275B2A"/>
    <w:rsid w:val="0027605E"/>
    <w:rsid w:val="002778D5"/>
    <w:rsid w:val="00277D41"/>
    <w:rsid w:val="0028046E"/>
    <w:rsid w:val="00281009"/>
    <w:rsid w:val="00281473"/>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187"/>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45"/>
    <w:rsid w:val="002F575B"/>
    <w:rsid w:val="002F5AEA"/>
    <w:rsid w:val="002F6496"/>
    <w:rsid w:val="002F6B7A"/>
    <w:rsid w:val="002F6F9F"/>
    <w:rsid w:val="002F7849"/>
    <w:rsid w:val="00300202"/>
    <w:rsid w:val="00300CDE"/>
    <w:rsid w:val="00301659"/>
    <w:rsid w:val="0030214F"/>
    <w:rsid w:val="00302687"/>
    <w:rsid w:val="00302DCC"/>
    <w:rsid w:val="00302DFD"/>
    <w:rsid w:val="003041E7"/>
    <w:rsid w:val="00304889"/>
    <w:rsid w:val="00304B40"/>
    <w:rsid w:val="00304B8F"/>
    <w:rsid w:val="003058F5"/>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1A07"/>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4D"/>
    <w:rsid w:val="003B77DA"/>
    <w:rsid w:val="003B7B1E"/>
    <w:rsid w:val="003C02F2"/>
    <w:rsid w:val="003C1D32"/>
    <w:rsid w:val="003C2736"/>
    <w:rsid w:val="003C2770"/>
    <w:rsid w:val="003C2861"/>
    <w:rsid w:val="003C37DD"/>
    <w:rsid w:val="003C3EBA"/>
    <w:rsid w:val="003C45A0"/>
    <w:rsid w:val="003C62D2"/>
    <w:rsid w:val="003C6661"/>
    <w:rsid w:val="003C6ADB"/>
    <w:rsid w:val="003C7097"/>
    <w:rsid w:val="003C742C"/>
    <w:rsid w:val="003C7DDB"/>
    <w:rsid w:val="003C7E69"/>
    <w:rsid w:val="003D09DB"/>
    <w:rsid w:val="003D0EA8"/>
    <w:rsid w:val="003D2165"/>
    <w:rsid w:val="003D26DC"/>
    <w:rsid w:val="003D3256"/>
    <w:rsid w:val="003D4082"/>
    <w:rsid w:val="003D43E9"/>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913"/>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27AB"/>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5745"/>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C3F"/>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4BE1"/>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CD1"/>
    <w:rsid w:val="004B1DAF"/>
    <w:rsid w:val="004B2377"/>
    <w:rsid w:val="004B4C3E"/>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9F0"/>
    <w:rsid w:val="004D0EFC"/>
    <w:rsid w:val="004D1C2F"/>
    <w:rsid w:val="004D25C0"/>
    <w:rsid w:val="004D2703"/>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8F1"/>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2BE3"/>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4ED7"/>
    <w:rsid w:val="005A535B"/>
    <w:rsid w:val="005A5B1D"/>
    <w:rsid w:val="005A606E"/>
    <w:rsid w:val="005A66A5"/>
    <w:rsid w:val="005A741A"/>
    <w:rsid w:val="005B089F"/>
    <w:rsid w:val="005B09C2"/>
    <w:rsid w:val="005B17D5"/>
    <w:rsid w:val="005B1B88"/>
    <w:rsid w:val="005B1BAB"/>
    <w:rsid w:val="005B1D91"/>
    <w:rsid w:val="005B1E56"/>
    <w:rsid w:val="005B2D02"/>
    <w:rsid w:val="005B2DAA"/>
    <w:rsid w:val="005B338F"/>
    <w:rsid w:val="005B343C"/>
    <w:rsid w:val="005B38AF"/>
    <w:rsid w:val="005B3D21"/>
    <w:rsid w:val="005B4CE6"/>
    <w:rsid w:val="005B4CE7"/>
    <w:rsid w:val="005B5468"/>
    <w:rsid w:val="005B5512"/>
    <w:rsid w:val="005B58E0"/>
    <w:rsid w:val="005B5DC3"/>
    <w:rsid w:val="005B6226"/>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537"/>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59A"/>
    <w:rsid w:val="0061090A"/>
    <w:rsid w:val="00610BEB"/>
    <w:rsid w:val="00611872"/>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4DE6"/>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21F"/>
    <w:rsid w:val="00660871"/>
    <w:rsid w:val="00660968"/>
    <w:rsid w:val="00660E78"/>
    <w:rsid w:val="00663536"/>
    <w:rsid w:val="00663B64"/>
    <w:rsid w:val="00663CDB"/>
    <w:rsid w:val="00664BAD"/>
    <w:rsid w:val="00664EF7"/>
    <w:rsid w:val="00665B16"/>
    <w:rsid w:val="00666D9F"/>
    <w:rsid w:val="0066753E"/>
    <w:rsid w:val="00670425"/>
    <w:rsid w:val="00670444"/>
    <w:rsid w:val="00670FD3"/>
    <w:rsid w:val="006710F9"/>
    <w:rsid w:val="006711B5"/>
    <w:rsid w:val="006712F2"/>
    <w:rsid w:val="006724C0"/>
    <w:rsid w:val="0067251E"/>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0A47"/>
    <w:rsid w:val="006913A0"/>
    <w:rsid w:val="00691595"/>
    <w:rsid w:val="006918B0"/>
    <w:rsid w:val="00691B97"/>
    <w:rsid w:val="0069210D"/>
    <w:rsid w:val="00692EE1"/>
    <w:rsid w:val="00693413"/>
    <w:rsid w:val="0069385B"/>
    <w:rsid w:val="00693B48"/>
    <w:rsid w:val="00693E41"/>
    <w:rsid w:val="006941E5"/>
    <w:rsid w:val="00694D4A"/>
    <w:rsid w:val="00694E4F"/>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42F"/>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6A7"/>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5D25"/>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794"/>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9FC"/>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541"/>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418"/>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64B"/>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269F"/>
    <w:rsid w:val="008C31C3"/>
    <w:rsid w:val="008C33CF"/>
    <w:rsid w:val="008C35B9"/>
    <w:rsid w:val="008C3ABE"/>
    <w:rsid w:val="008C3F68"/>
    <w:rsid w:val="008C4214"/>
    <w:rsid w:val="008C4991"/>
    <w:rsid w:val="008C4C0B"/>
    <w:rsid w:val="008C5520"/>
    <w:rsid w:val="008C555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2E9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802"/>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0501"/>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57764"/>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5B38"/>
    <w:rsid w:val="00986295"/>
    <w:rsid w:val="00987138"/>
    <w:rsid w:val="0098782D"/>
    <w:rsid w:val="00987E32"/>
    <w:rsid w:val="0099020F"/>
    <w:rsid w:val="009906CD"/>
    <w:rsid w:val="0099190C"/>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873"/>
    <w:rsid w:val="009A5CB7"/>
    <w:rsid w:val="009A657B"/>
    <w:rsid w:val="009A665F"/>
    <w:rsid w:val="009A6AEC"/>
    <w:rsid w:val="009A74CA"/>
    <w:rsid w:val="009A7803"/>
    <w:rsid w:val="009A78FA"/>
    <w:rsid w:val="009B026E"/>
    <w:rsid w:val="009B0285"/>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5D0B"/>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8A0"/>
    <w:rsid w:val="00A04BB6"/>
    <w:rsid w:val="00A05681"/>
    <w:rsid w:val="00A05895"/>
    <w:rsid w:val="00A05BFC"/>
    <w:rsid w:val="00A063D2"/>
    <w:rsid w:val="00A06771"/>
    <w:rsid w:val="00A074D0"/>
    <w:rsid w:val="00A07A7C"/>
    <w:rsid w:val="00A10197"/>
    <w:rsid w:val="00A10328"/>
    <w:rsid w:val="00A10800"/>
    <w:rsid w:val="00A10C8E"/>
    <w:rsid w:val="00A10DDB"/>
    <w:rsid w:val="00A11746"/>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3"/>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07D7"/>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45C"/>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4762"/>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2FA"/>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5752"/>
    <w:rsid w:val="00B1607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71D"/>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1CD6"/>
    <w:rsid w:val="00B72290"/>
    <w:rsid w:val="00B72A7F"/>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780"/>
    <w:rsid w:val="00B95DC2"/>
    <w:rsid w:val="00B965BD"/>
    <w:rsid w:val="00B96AFE"/>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82A"/>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4A1"/>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5A74"/>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6B18"/>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84"/>
    <w:rsid w:val="00C70FB1"/>
    <w:rsid w:val="00C71AA7"/>
    <w:rsid w:val="00C71DEB"/>
    <w:rsid w:val="00C72169"/>
    <w:rsid w:val="00C72DE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833"/>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1A3"/>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51E"/>
    <w:rsid w:val="00DC2B4E"/>
    <w:rsid w:val="00DC32F6"/>
    <w:rsid w:val="00DC34D7"/>
    <w:rsid w:val="00DC3F9E"/>
    <w:rsid w:val="00DC4513"/>
    <w:rsid w:val="00DC4A3A"/>
    <w:rsid w:val="00DC4D3E"/>
    <w:rsid w:val="00DC56B7"/>
    <w:rsid w:val="00DC6062"/>
    <w:rsid w:val="00DC6AA0"/>
    <w:rsid w:val="00DC6B0E"/>
    <w:rsid w:val="00DC7DC9"/>
    <w:rsid w:val="00DD0B60"/>
    <w:rsid w:val="00DD0DFE"/>
    <w:rsid w:val="00DD1B65"/>
    <w:rsid w:val="00DD1E7E"/>
    <w:rsid w:val="00DD219E"/>
    <w:rsid w:val="00DD220F"/>
    <w:rsid w:val="00DD25A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05D"/>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1B0F"/>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4E4"/>
    <w:rsid w:val="00E61751"/>
    <w:rsid w:val="00E61808"/>
    <w:rsid w:val="00E62065"/>
    <w:rsid w:val="00E624C3"/>
    <w:rsid w:val="00E62E57"/>
    <w:rsid w:val="00E6445B"/>
    <w:rsid w:val="00E65557"/>
    <w:rsid w:val="00E65E17"/>
    <w:rsid w:val="00E66B9F"/>
    <w:rsid w:val="00E66CB3"/>
    <w:rsid w:val="00E67026"/>
    <w:rsid w:val="00E6764A"/>
    <w:rsid w:val="00E7039F"/>
    <w:rsid w:val="00E703F8"/>
    <w:rsid w:val="00E7129A"/>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6FC7"/>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913"/>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0E"/>
    <w:rsid w:val="00F309D5"/>
    <w:rsid w:val="00F30C0A"/>
    <w:rsid w:val="00F30C28"/>
    <w:rsid w:val="00F30EA6"/>
    <w:rsid w:val="00F312A8"/>
    <w:rsid w:val="00F31D30"/>
    <w:rsid w:val="00F32667"/>
    <w:rsid w:val="00F32A0A"/>
    <w:rsid w:val="00F32AD2"/>
    <w:rsid w:val="00F32CDE"/>
    <w:rsid w:val="00F3467D"/>
    <w:rsid w:val="00F3497D"/>
    <w:rsid w:val="00F35016"/>
    <w:rsid w:val="00F3515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C50"/>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411"/>
    <w:rsid w:val="00FC156A"/>
    <w:rsid w:val="00FC305B"/>
    <w:rsid w:val="00FC4063"/>
    <w:rsid w:val="00FC66B0"/>
    <w:rsid w:val="00FC6B96"/>
    <w:rsid w:val="00FC6C10"/>
    <w:rsid w:val="00FC7C40"/>
    <w:rsid w:val="00FD0281"/>
    <w:rsid w:val="00FD06FE"/>
    <w:rsid w:val="00FD14B7"/>
    <w:rsid w:val="00FD14F5"/>
    <w:rsid w:val="00FD3420"/>
    <w:rsid w:val="00FD36AB"/>
    <w:rsid w:val="00FD4274"/>
    <w:rsid w:val="00FD4307"/>
    <w:rsid w:val="00FD5478"/>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B622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B622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0994804">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1586593">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432485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loresf@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59FBE-D03E-4250-8CE2-809904E1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55</Pages>
  <Words>19657</Words>
  <Characters>108114</Characters>
  <Application>Microsoft Office Word</Application>
  <DocSecurity>0</DocSecurity>
  <Lines>900</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127516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27</cp:revision>
  <cp:lastPrinted>2016-02-22T20:46:00Z</cp:lastPrinted>
  <dcterms:created xsi:type="dcterms:W3CDTF">2016-02-11T18:06:00Z</dcterms:created>
  <dcterms:modified xsi:type="dcterms:W3CDTF">2016-03-04T16:14:00Z</dcterms:modified>
</cp:coreProperties>
</file>