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2CF1" w:rsidRDefault="009B2CF1" w:rsidP="00BC21BB">
                            <w:pPr>
                              <w:pStyle w:val="Ttulo1"/>
                              <w:ind w:left="142"/>
                              <w:jc w:val="center"/>
                              <w:rPr>
                                <w:rFonts w:ascii="Century Gothic" w:hAnsi="Century Gothic"/>
                                <w:szCs w:val="28"/>
                              </w:rPr>
                            </w:pPr>
                          </w:p>
                          <w:p w:rsidR="009B2CF1" w:rsidRDefault="009B2C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2CF1" w:rsidRDefault="009B2CF1" w:rsidP="00196858"/>
                          <w:p w:rsidR="009B2CF1" w:rsidRPr="00196858" w:rsidRDefault="009B2CF1" w:rsidP="00196858"/>
                          <w:p w:rsidR="009B2CF1" w:rsidRDefault="009B2CF1" w:rsidP="00BC21BB">
                            <w:pPr>
                              <w:ind w:left="142"/>
                              <w:jc w:val="center"/>
                              <w:rPr>
                                <w:rFonts w:ascii="Verdana" w:hAnsi="Verdana"/>
                                <w:b/>
                              </w:rPr>
                            </w:pPr>
                          </w:p>
                          <w:p w:rsidR="009B2CF1" w:rsidRDefault="009B2CF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2CF1" w:rsidRDefault="009B2CF1" w:rsidP="00963B46">
                            <w:pPr>
                              <w:ind w:left="142"/>
                              <w:jc w:val="center"/>
                              <w:rPr>
                                <w:rFonts w:ascii="Century Gothic" w:hAnsi="Century Gothic" w:cs="Arial"/>
                                <w:b/>
                                <w:sz w:val="32"/>
                                <w:szCs w:val="32"/>
                                <w:lang w:val="es-MX"/>
                              </w:rPr>
                            </w:pPr>
                          </w:p>
                          <w:p w:rsidR="009B2CF1" w:rsidRDefault="009B2CF1" w:rsidP="00963B46">
                            <w:pPr>
                              <w:ind w:left="142"/>
                              <w:jc w:val="center"/>
                              <w:rPr>
                                <w:rFonts w:ascii="Century Gothic" w:hAnsi="Century Gothic" w:cs="Arial"/>
                                <w:b/>
                                <w:sz w:val="32"/>
                                <w:szCs w:val="32"/>
                                <w:lang w:val="es-MX"/>
                              </w:rPr>
                            </w:pPr>
                          </w:p>
                          <w:p w:rsidR="009B2CF1" w:rsidRPr="00EE5138" w:rsidRDefault="009B2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B2CF1" w:rsidRDefault="009B2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B2CF1" w:rsidRPr="003F3DFD" w:rsidRDefault="009B2CF1" w:rsidP="002C0306">
                            <w:pPr>
                              <w:rPr>
                                <w:rFonts w:ascii="Century Gothic" w:hAnsi="Century Gothic" w:cs="Arial"/>
                                <w:b/>
                                <w:sz w:val="32"/>
                                <w:szCs w:val="32"/>
                              </w:rPr>
                            </w:pPr>
                          </w:p>
                          <w:p w:rsidR="009B2CF1" w:rsidRDefault="009B2CF1" w:rsidP="00C64893">
                            <w:pPr>
                              <w:jc w:val="center"/>
                              <w:rPr>
                                <w:rFonts w:ascii="Century Gothic" w:hAnsi="Century Gothic"/>
                                <w:b/>
                                <w:sz w:val="32"/>
                                <w:szCs w:val="32"/>
                              </w:rPr>
                            </w:pPr>
                            <w:r>
                              <w:rPr>
                                <w:rFonts w:ascii="Century Gothic" w:hAnsi="Century Gothic"/>
                                <w:b/>
                                <w:sz w:val="32"/>
                                <w:szCs w:val="32"/>
                              </w:rPr>
                              <w:t>REGLAMENTO DE CONTRATACIONES DIRECTAS</w:t>
                            </w:r>
                          </w:p>
                          <w:p w:rsidR="009B2CF1" w:rsidRDefault="009B2CF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B2CF1" w:rsidRPr="00C64893" w:rsidRDefault="009B2CF1" w:rsidP="00BC21BB">
                            <w:pPr>
                              <w:ind w:left="142"/>
                              <w:jc w:val="center"/>
                              <w:rPr>
                                <w:rFonts w:ascii="Century Gothic" w:hAnsi="Century Gothic" w:cs="Arial"/>
                                <w:b/>
                                <w:sz w:val="32"/>
                                <w:szCs w:val="32"/>
                              </w:rPr>
                            </w:pPr>
                          </w:p>
                          <w:p w:rsidR="009B2CF1" w:rsidRDefault="009B2CF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B2CF1" w:rsidRPr="000F16BE" w:rsidRDefault="009B2CF1" w:rsidP="00716D3A">
                            <w:pPr>
                              <w:ind w:left="142"/>
                              <w:jc w:val="center"/>
                              <w:rPr>
                                <w:rFonts w:ascii="Century Gothic" w:hAnsi="Century Gothic" w:cs="Arial"/>
                                <w:b/>
                                <w:sz w:val="32"/>
                                <w:szCs w:val="32"/>
                                <w:lang w:val="es-MX"/>
                              </w:rPr>
                            </w:pPr>
                          </w:p>
                          <w:p w:rsidR="009B2CF1" w:rsidRPr="00811D4C" w:rsidRDefault="009B2CF1" w:rsidP="00BC21BB">
                            <w:pPr>
                              <w:ind w:left="142"/>
                              <w:rPr>
                                <w:rFonts w:ascii="Century Gothic" w:hAnsi="Century Gothic"/>
                                <w:b/>
                              </w:rPr>
                            </w:pPr>
                          </w:p>
                          <w:p w:rsidR="009B2CF1" w:rsidRDefault="009B2CF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320F9">
                              <w:rPr>
                                <w:rFonts w:ascii="Century Gothic" w:hAnsi="Century Gothic" w:cs="Century Gothic"/>
                                <w:b/>
                                <w:bCs/>
                                <w:color w:val="000000"/>
                                <w:sz w:val="32"/>
                                <w:szCs w:val="32"/>
                              </w:rPr>
                              <w:t xml:space="preserve"> </w:t>
                            </w:r>
                            <w:r w:rsidRPr="001A012E">
                              <w:rPr>
                                <w:rFonts w:ascii="Century Gothic" w:hAnsi="Century Gothic" w:cs="Century Gothic"/>
                                <w:b/>
                                <w:bCs/>
                                <w:color w:val="000000"/>
                                <w:sz w:val="32"/>
                                <w:szCs w:val="32"/>
                              </w:rPr>
                              <w:t xml:space="preserve">SERVICIO DE OPERADORES DE DISPENSER Y VENTE DE GLP PARA LAS ESTACIONES DE SERVICIO DE PROPIEDAD DE YPFB Y/O INTERVENIDAS – GESTION 2016  </w:t>
                            </w:r>
                          </w:p>
                          <w:p w:rsidR="009B2CF1" w:rsidRPr="00536091" w:rsidRDefault="009B2CF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GCC-CDO-DCSC-012</w:t>
                            </w:r>
                            <w:r w:rsidRPr="0035291F">
                              <w:rPr>
                                <w:rFonts w:ascii="Century Gothic" w:hAnsi="Century Gothic" w:cs="Century Gothic"/>
                                <w:b/>
                                <w:bCs/>
                                <w:color w:val="000000"/>
                                <w:sz w:val="32"/>
                                <w:szCs w:val="32"/>
                              </w:rPr>
                              <w:t>-</w:t>
                            </w:r>
                            <w:r>
                              <w:rPr>
                                <w:rFonts w:ascii="Century Gothic" w:hAnsi="Century Gothic" w:cs="Century Gothic"/>
                                <w:b/>
                                <w:bCs/>
                                <w:color w:val="000000"/>
                                <w:sz w:val="32"/>
                                <w:szCs w:val="32"/>
                              </w:rPr>
                              <w:t>16</w:t>
                            </w:r>
                          </w:p>
                          <w:p w:rsidR="009B2CF1" w:rsidRDefault="009B2CF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B2CF1" w:rsidRPr="00574BFC" w:rsidRDefault="009B2CF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B2CF1" w:rsidRDefault="009B2CF1" w:rsidP="00BC21BB">
                            <w:pPr>
                              <w:ind w:right="930"/>
                              <w:jc w:val="center"/>
                              <w:rPr>
                                <w:rFonts w:ascii="Century Gothic" w:hAnsi="Century Gothic"/>
                                <w:lang w:val="es-ES_tradnl"/>
                              </w:rPr>
                            </w:pPr>
                            <w:r>
                              <w:rPr>
                                <w:rFonts w:ascii="Century Gothic" w:hAnsi="Century Gothic"/>
                                <w:lang w:val="es-ES_tradnl"/>
                              </w:rPr>
                              <w:t xml:space="preserve">          </w:t>
                            </w:r>
                          </w:p>
                          <w:p w:rsidR="009B2CF1" w:rsidRDefault="009B2CF1" w:rsidP="00BC21BB">
                            <w:pPr>
                              <w:ind w:right="930"/>
                              <w:jc w:val="center"/>
                              <w:rPr>
                                <w:rFonts w:ascii="Century Gothic" w:hAnsi="Century Gothic"/>
                                <w:lang w:val="es-ES_tradnl"/>
                              </w:rPr>
                            </w:pPr>
                          </w:p>
                          <w:p w:rsidR="009B2CF1" w:rsidRDefault="009B2CF1" w:rsidP="00BC21BB">
                            <w:pPr>
                              <w:ind w:right="930"/>
                              <w:jc w:val="center"/>
                              <w:rPr>
                                <w:rFonts w:ascii="Century Gothic" w:hAnsi="Century Gothic"/>
                                <w:lang w:val="es-ES_tradnl"/>
                              </w:rPr>
                            </w:pPr>
                          </w:p>
                          <w:p w:rsidR="009B2CF1" w:rsidRDefault="009B2CF1" w:rsidP="00BC21BB">
                            <w:pPr>
                              <w:ind w:right="930"/>
                              <w:jc w:val="center"/>
                              <w:rPr>
                                <w:rFonts w:ascii="Century Gothic" w:hAnsi="Century Gothic"/>
                                <w:lang w:val="es-ES_tradnl"/>
                              </w:rPr>
                            </w:pPr>
                          </w:p>
                          <w:p w:rsidR="009B2CF1" w:rsidRDefault="009B2CF1" w:rsidP="00BC21BB">
                            <w:pPr>
                              <w:ind w:right="930"/>
                              <w:jc w:val="center"/>
                              <w:rPr>
                                <w:rFonts w:ascii="Century Gothic" w:hAnsi="Century Gothic"/>
                                <w:lang w:val="es-ES_tradnl"/>
                              </w:rPr>
                            </w:pPr>
                          </w:p>
                          <w:p w:rsidR="009B2CF1" w:rsidRPr="009C5A35" w:rsidRDefault="009B2CF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B2CF1" w:rsidRDefault="009B2CF1" w:rsidP="00BC21BB">
                      <w:pPr>
                        <w:pStyle w:val="Ttulo1"/>
                        <w:ind w:left="142"/>
                        <w:jc w:val="center"/>
                        <w:rPr>
                          <w:rFonts w:ascii="Century Gothic" w:hAnsi="Century Gothic"/>
                          <w:szCs w:val="28"/>
                        </w:rPr>
                      </w:pPr>
                    </w:p>
                    <w:p w:rsidR="009B2CF1" w:rsidRDefault="009B2C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2CF1" w:rsidRDefault="009B2CF1" w:rsidP="00196858"/>
                    <w:p w:rsidR="009B2CF1" w:rsidRPr="00196858" w:rsidRDefault="009B2CF1" w:rsidP="00196858"/>
                    <w:p w:rsidR="009B2CF1" w:rsidRDefault="009B2CF1" w:rsidP="00BC21BB">
                      <w:pPr>
                        <w:ind w:left="142"/>
                        <w:jc w:val="center"/>
                        <w:rPr>
                          <w:rFonts w:ascii="Verdana" w:hAnsi="Verdana"/>
                          <w:b/>
                        </w:rPr>
                      </w:pPr>
                    </w:p>
                    <w:p w:rsidR="009B2CF1" w:rsidRDefault="009B2CF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2CF1" w:rsidRDefault="009B2CF1" w:rsidP="00963B46">
                      <w:pPr>
                        <w:ind w:left="142"/>
                        <w:jc w:val="center"/>
                        <w:rPr>
                          <w:rFonts w:ascii="Century Gothic" w:hAnsi="Century Gothic" w:cs="Arial"/>
                          <w:b/>
                          <w:sz w:val="32"/>
                          <w:szCs w:val="32"/>
                          <w:lang w:val="es-MX"/>
                        </w:rPr>
                      </w:pPr>
                    </w:p>
                    <w:p w:rsidR="009B2CF1" w:rsidRDefault="009B2CF1" w:rsidP="00963B46">
                      <w:pPr>
                        <w:ind w:left="142"/>
                        <w:jc w:val="center"/>
                        <w:rPr>
                          <w:rFonts w:ascii="Century Gothic" w:hAnsi="Century Gothic" w:cs="Arial"/>
                          <w:b/>
                          <w:sz w:val="32"/>
                          <w:szCs w:val="32"/>
                          <w:lang w:val="es-MX"/>
                        </w:rPr>
                      </w:pPr>
                    </w:p>
                    <w:p w:rsidR="009B2CF1" w:rsidRPr="00EE5138" w:rsidRDefault="009B2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B2CF1" w:rsidRDefault="009B2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B2CF1" w:rsidRPr="003F3DFD" w:rsidRDefault="009B2CF1" w:rsidP="002C0306">
                      <w:pPr>
                        <w:rPr>
                          <w:rFonts w:ascii="Century Gothic" w:hAnsi="Century Gothic" w:cs="Arial"/>
                          <w:b/>
                          <w:sz w:val="32"/>
                          <w:szCs w:val="32"/>
                        </w:rPr>
                      </w:pPr>
                    </w:p>
                    <w:p w:rsidR="009B2CF1" w:rsidRDefault="009B2CF1" w:rsidP="00C64893">
                      <w:pPr>
                        <w:jc w:val="center"/>
                        <w:rPr>
                          <w:rFonts w:ascii="Century Gothic" w:hAnsi="Century Gothic"/>
                          <w:b/>
                          <w:sz w:val="32"/>
                          <w:szCs w:val="32"/>
                        </w:rPr>
                      </w:pPr>
                      <w:r>
                        <w:rPr>
                          <w:rFonts w:ascii="Century Gothic" w:hAnsi="Century Gothic"/>
                          <w:b/>
                          <w:sz w:val="32"/>
                          <w:szCs w:val="32"/>
                        </w:rPr>
                        <w:t>REGLAMENTO DE CONTRATACIONES DIRECTAS</w:t>
                      </w:r>
                    </w:p>
                    <w:p w:rsidR="009B2CF1" w:rsidRDefault="009B2CF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B2CF1" w:rsidRPr="00C64893" w:rsidRDefault="009B2CF1" w:rsidP="00BC21BB">
                      <w:pPr>
                        <w:ind w:left="142"/>
                        <w:jc w:val="center"/>
                        <w:rPr>
                          <w:rFonts w:ascii="Century Gothic" w:hAnsi="Century Gothic" w:cs="Arial"/>
                          <w:b/>
                          <w:sz w:val="32"/>
                          <w:szCs w:val="32"/>
                        </w:rPr>
                      </w:pPr>
                    </w:p>
                    <w:p w:rsidR="009B2CF1" w:rsidRDefault="009B2CF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B2CF1" w:rsidRPr="000F16BE" w:rsidRDefault="009B2CF1" w:rsidP="00716D3A">
                      <w:pPr>
                        <w:ind w:left="142"/>
                        <w:jc w:val="center"/>
                        <w:rPr>
                          <w:rFonts w:ascii="Century Gothic" w:hAnsi="Century Gothic" w:cs="Arial"/>
                          <w:b/>
                          <w:sz w:val="32"/>
                          <w:szCs w:val="32"/>
                          <w:lang w:val="es-MX"/>
                        </w:rPr>
                      </w:pPr>
                    </w:p>
                    <w:p w:rsidR="009B2CF1" w:rsidRPr="00811D4C" w:rsidRDefault="009B2CF1" w:rsidP="00BC21BB">
                      <w:pPr>
                        <w:ind w:left="142"/>
                        <w:rPr>
                          <w:rFonts w:ascii="Century Gothic" w:hAnsi="Century Gothic"/>
                          <w:b/>
                        </w:rPr>
                      </w:pPr>
                    </w:p>
                    <w:p w:rsidR="009B2CF1" w:rsidRDefault="009B2CF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320F9">
                        <w:rPr>
                          <w:rFonts w:ascii="Century Gothic" w:hAnsi="Century Gothic" w:cs="Century Gothic"/>
                          <w:b/>
                          <w:bCs/>
                          <w:color w:val="000000"/>
                          <w:sz w:val="32"/>
                          <w:szCs w:val="32"/>
                        </w:rPr>
                        <w:t xml:space="preserve"> </w:t>
                      </w:r>
                      <w:r w:rsidRPr="001A012E">
                        <w:rPr>
                          <w:rFonts w:ascii="Century Gothic" w:hAnsi="Century Gothic" w:cs="Century Gothic"/>
                          <w:b/>
                          <w:bCs/>
                          <w:color w:val="000000"/>
                          <w:sz w:val="32"/>
                          <w:szCs w:val="32"/>
                        </w:rPr>
                        <w:t xml:space="preserve">SERVICIO DE OPERADORES DE DISPENSER Y VENTE DE GLP PARA LAS ESTACIONES DE SERVICIO DE PROPIEDAD DE YPFB Y/O INTERVENIDAS – GESTION 2016  </w:t>
                      </w:r>
                    </w:p>
                    <w:p w:rsidR="009B2CF1" w:rsidRPr="00536091" w:rsidRDefault="009B2CF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GCC-CDO-DCSC-012</w:t>
                      </w:r>
                      <w:r w:rsidRPr="0035291F">
                        <w:rPr>
                          <w:rFonts w:ascii="Century Gothic" w:hAnsi="Century Gothic" w:cs="Century Gothic"/>
                          <w:b/>
                          <w:bCs/>
                          <w:color w:val="000000"/>
                          <w:sz w:val="32"/>
                          <w:szCs w:val="32"/>
                        </w:rPr>
                        <w:t>-</w:t>
                      </w:r>
                      <w:r>
                        <w:rPr>
                          <w:rFonts w:ascii="Century Gothic" w:hAnsi="Century Gothic" w:cs="Century Gothic"/>
                          <w:b/>
                          <w:bCs/>
                          <w:color w:val="000000"/>
                          <w:sz w:val="32"/>
                          <w:szCs w:val="32"/>
                        </w:rPr>
                        <w:t>16</w:t>
                      </w:r>
                    </w:p>
                    <w:p w:rsidR="009B2CF1" w:rsidRDefault="009B2CF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B2CF1" w:rsidRPr="00574BFC" w:rsidRDefault="009B2CF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B2CF1" w:rsidRDefault="009B2CF1" w:rsidP="00BC21BB">
                      <w:pPr>
                        <w:ind w:right="930"/>
                        <w:jc w:val="center"/>
                        <w:rPr>
                          <w:rFonts w:ascii="Century Gothic" w:hAnsi="Century Gothic"/>
                          <w:lang w:val="es-ES_tradnl"/>
                        </w:rPr>
                      </w:pPr>
                      <w:r>
                        <w:rPr>
                          <w:rFonts w:ascii="Century Gothic" w:hAnsi="Century Gothic"/>
                          <w:lang w:val="es-ES_tradnl"/>
                        </w:rPr>
                        <w:t xml:space="preserve">          </w:t>
                      </w:r>
                    </w:p>
                    <w:p w:rsidR="009B2CF1" w:rsidRDefault="009B2CF1" w:rsidP="00BC21BB">
                      <w:pPr>
                        <w:ind w:right="930"/>
                        <w:jc w:val="center"/>
                        <w:rPr>
                          <w:rFonts w:ascii="Century Gothic" w:hAnsi="Century Gothic"/>
                          <w:lang w:val="es-ES_tradnl"/>
                        </w:rPr>
                      </w:pPr>
                    </w:p>
                    <w:p w:rsidR="009B2CF1" w:rsidRDefault="009B2CF1" w:rsidP="00BC21BB">
                      <w:pPr>
                        <w:ind w:right="930"/>
                        <w:jc w:val="center"/>
                        <w:rPr>
                          <w:rFonts w:ascii="Century Gothic" w:hAnsi="Century Gothic"/>
                          <w:lang w:val="es-ES_tradnl"/>
                        </w:rPr>
                      </w:pPr>
                    </w:p>
                    <w:p w:rsidR="009B2CF1" w:rsidRDefault="009B2CF1" w:rsidP="00BC21BB">
                      <w:pPr>
                        <w:ind w:right="930"/>
                        <w:jc w:val="center"/>
                        <w:rPr>
                          <w:rFonts w:ascii="Century Gothic" w:hAnsi="Century Gothic"/>
                          <w:lang w:val="es-ES_tradnl"/>
                        </w:rPr>
                      </w:pPr>
                    </w:p>
                    <w:p w:rsidR="009B2CF1" w:rsidRDefault="009B2CF1" w:rsidP="00BC21BB">
                      <w:pPr>
                        <w:ind w:right="930"/>
                        <w:jc w:val="center"/>
                        <w:rPr>
                          <w:rFonts w:ascii="Century Gothic" w:hAnsi="Century Gothic"/>
                          <w:lang w:val="es-ES_tradnl"/>
                        </w:rPr>
                      </w:pPr>
                    </w:p>
                    <w:p w:rsidR="009B2CF1" w:rsidRPr="009C5A35" w:rsidRDefault="009B2CF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Default="00EE5138" w:rsidP="00EE5138">
      <w:pPr>
        <w:jc w:val="center"/>
        <w:rPr>
          <w:rFonts w:asciiTheme="minorHAnsi" w:hAnsiTheme="minorHAnsi" w:cstheme="minorHAnsi"/>
          <w:b/>
          <w:sz w:val="18"/>
          <w:szCs w:val="18"/>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8320F9" w:rsidTr="00973192">
        <w:trPr>
          <w:trHeight w:val="410"/>
        </w:trPr>
        <w:tc>
          <w:tcPr>
            <w:tcW w:w="9039" w:type="dxa"/>
            <w:gridSpan w:val="6"/>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CRONOGRAMA DE PLAZOS</w:t>
            </w:r>
          </w:p>
        </w:tc>
      </w:tr>
      <w:tr w:rsidR="00EE5138" w:rsidRPr="008320F9" w:rsidTr="00973192">
        <w:trPr>
          <w:trHeight w:val="410"/>
        </w:trPr>
        <w:tc>
          <w:tcPr>
            <w:tcW w:w="418" w:type="dxa"/>
            <w:shd w:val="clear" w:color="auto" w:fill="D9D9D9"/>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N°</w:t>
            </w:r>
          </w:p>
        </w:tc>
        <w:tc>
          <w:tcPr>
            <w:tcW w:w="3044" w:type="dxa"/>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ACTIVIDAD</w:t>
            </w:r>
          </w:p>
        </w:tc>
        <w:tc>
          <w:tcPr>
            <w:tcW w:w="2233" w:type="dxa"/>
            <w:gridSpan w:val="3"/>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FECHA y HORA</w:t>
            </w:r>
          </w:p>
        </w:tc>
        <w:tc>
          <w:tcPr>
            <w:tcW w:w="3344" w:type="dxa"/>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DIRECCION</w:t>
            </w:r>
          </w:p>
        </w:tc>
      </w:tr>
      <w:tr w:rsidR="00EE5138" w:rsidRPr="008320F9" w:rsidTr="00973192">
        <w:trPr>
          <w:trHeight w:val="64"/>
        </w:trPr>
        <w:tc>
          <w:tcPr>
            <w:tcW w:w="418" w:type="dxa"/>
          </w:tcPr>
          <w:p w:rsidR="00EE5138" w:rsidRPr="008320F9" w:rsidRDefault="00EE5138" w:rsidP="00973192">
            <w:pPr>
              <w:rPr>
                <w:rFonts w:asciiTheme="minorHAnsi" w:hAnsiTheme="minorHAnsi" w:cstheme="minorHAnsi"/>
                <w:sz w:val="16"/>
                <w:szCs w:val="16"/>
              </w:rPr>
            </w:pPr>
          </w:p>
        </w:tc>
        <w:tc>
          <w:tcPr>
            <w:tcW w:w="3044" w:type="dxa"/>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rPr>
                <w:rFonts w:asciiTheme="minorHAnsi" w:hAnsiTheme="minorHAnsi" w:cstheme="minorHAnsi"/>
                <w:sz w:val="16"/>
                <w:szCs w:val="16"/>
                <w:highlight w:val="yellow"/>
              </w:rPr>
            </w:pPr>
          </w:p>
        </w:tc>
        <w:tc>
          <w:tcPr>
            <w:tcW w:w="3344" w:type="dxa"/>
          </w:tcPr>
          <w:p w:rsidR="00EE5138" w:rsidRPr="008320F9" w:rsidRDefault="00EE5138" w:rsidP="00973192">
            <w:pPr>
              <w:rPr>
                <w:rFonts w:asciiTheme="minorHAnsi" w:hAnsiTheme="minorHAnsi" w:cstheme="minorHAnsi"/>
                <w:sz w:val="16"/>
                <w:szCs w:val="16"/>
              </w:rPr>
            </w:pPr>
          </w:p>
        </w:tc>
      </w:tr>
      <w:tr w:rsidR="00EE5138" w:rsidRPr="008320F9" w:rsidTr="00973192">
        <w:trPr>
          <w:trHeight w:val="30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1</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Inspección Previa.</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817F69" w:rsidP="00973192">
            <w:pPr>
              <w:jc w:val="center"/>
              <w:rPr>
                <w:rFonts w:asciiTheme="minorHAnsi" w:hAnsiTheme="minorHAnsi" w:cstheme="minorHAnsi"/>
                <w:color w:val="000000"/>
                <w:sz w:val="16"/>
                <w:szCs w:val="16"/>
              </w:rPr>
            </w:pPr>
            <w:r w:rsidRPr="008320F9">
              <w:rPr>
                <w:rFonts w:asciiTheme="minorHAnsi" w:hAnsiTheme="minorHAnsi" w:cstheme="minorHAnsi"/>
                <w:color w:val="000000"/>
                <w:sz w:val="16"/>
                <w:szCs w:val="16"/>
              </w:rPr>
              <w:t xml:space="preserve"> </w:t>
            </w:r>
          </w:p>
        </w:tc>
        <w:tc>
          <w:tcPr>
            <w:tcW w:w="3344" w:type="dxa"/>
            <w:vAlign w:val="center"/>
          </w:tcPr>
          <w:p w:rsidR="00EE5138" w:rsidRPr="008320F9" w:rsidRDefault="008320F9" w:rsidP="00F74A12">
            <w:pPr>
              <w:rPr>
                <w:rFonts w:asciiTheme="minorHAnsi" w:hAnsiTheme="minorHAnsi" w:cstheme="minorHAnsi"/>
                <w:color w:val="000000"/>
                <w:sz w:val="16"/>
                <w:szCs w:val="16"/>
              </w:rPr>
            </w:pPr>
            <w:r w:rsidRPr="008320F9">
              <w:rPr>
                <w:rFonts w:asciiTheme="minorHAnsi" w:hAnsiTheme="minorHAnsi" w:cstheme="minorHAnsi"/>
                <w:color w:val="000000"/>
                <w:sz w:val="16"/>
                <w:szCs w:val="16"/>
              </w:rPr>
              <w:t xml:space="preserve">NO APLICA </w:t>
            </w:r>
          </w:p>
        </w:tc>
      </w:tr>
      <w:tr w:rsidR="00EE5138" w:rsidRPr="008320F9" w:rsidTr="00973192">
        <w:trPr>
          <w:trHeight w:val="155"/>
        </w:trPr>
        <w:tc>
          <w:tcPr>
            <w:tcW w:w="418" w:type="dxa"/>
            <w:vAlign w:val="center"/>
          </w:tcPr>
          <w:p w:rsidR="00EE5138" w:rsidRPr="008320F9" w:rsidRDefault="00EE5138" w:rsidP="00973192">
            <w:pP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jc w:val="center"/>
              <w:rPr>
                <w:rFonts w:asciiTheme="minorHAnsi" w:hAnsiTheme="minorHAnsi" w:cstheme="minorHAnsi"/>
                <w:sz w:val="16"/>
                <w:szCs w:val="16"/>
              </w:rPr>
            </w:pPr>
          </w:p>
        </w:tc>
        <w:tc>
          <w:tcPr>
            <w:tcW w:w="3344" w:type="dxa"/>
          </w:tcPr>
          <w:p w:rsidR="00EE5138" w:rsidRPr="008320F9" w:rsidRDefault="00EE5138" w:rsidP="00F74A12">
            <w:pPr>
              <w:rPr>
                <w:rFonts w:asciiTheme="minorHAnsi" w:hAnsiTheme="minorHAnsi" w:cstheme="minorHAnsi"/>
                <w:sz w:val="16"/>
                <w:szCs w:val="16"/>
              </w:rPr>
            </w:pPr>
          </w:p>
        </w:tc>
      </w:tr>
      <w:tr w:rsidR="00EE5138" w:rsidRPr="008320F9" w:rsidTr="00973192">
        <w:trPr>
          <w:trHeight w:val="433"/>
        </w:trPr>
        <w:tc>
          <w:tcPr>
            <w:tcW w:w="418" w:type="dxa"/>
            <w:shd w:val="clear" w:color="auto" w:fill="auto"/>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2</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Consultas Escritas.</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EE5138" w:rsidRPr="008320F9" w:rsidRDefault="00EE5138" w:rsidP="00BA22CB">
            <w:pPr>
              <w:jc w:val="center"/>
              <w:rPr>
                <w:rFonts w:asciiTheme="minorHAnsi" w:hAnsiTheme="minorHAnsi" w:cstheme="minorHAnsi"/>
                <w:sz w:val="16"/>
                <w:szCs w:val="16"/>
              </w:rPr>
            </w:pPr>
          </w:p>
        </w:tc>
        <w:tc>
          <w:tcPr>
            <w:tcW w:w="3344" w:type="dxa"/>
            <w:vAlign w:val="center"/>
          </w:tcPr>
          <w:p w:rsidR="00EE5138" w:rsidRPr="008320F9" w:rsidRDefault="008320F9" w:rsidP="00F74A12">
            <w:pPr>
              <w:rPr>
                <w:rFonts w:asciiTheme="minorHAnsi" w:hAnsiTheme="minorHAnsi" w:cstheme="minorHAnsi"/>
                <w:color w:val="000000"/>
                <w:sz w:val="16"/>
                <w:szCs w:val="16"/>
              </w:rPr>
            </w:pPr>
            <w:r w:rsidRPr="008320F9">
              <w:rPr>
                <w:rFonts w:asciiTheme="minorHAnsi" w:hAnsiTheme="minorHAnsi" w:cstheme="minorHAnsi"/>
                <w:color w:val="000000"/>
                <w:sz w:val="16"/>
                <w:szCs w:val="16"/>
              </w:rPr>
              <w:t>NO APLICA</w:t>
            </w:r>
          </w:p>
        </w:tc>
      </w:tr>
      <w:tr w:rsidR="00EE5138" w:rsidRPr="008320F9" w:rsidTr="00973192">
        <w:trPr>
          <w:trHeight w:val="65"/>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rPr>
                <w:rFonts w:asciiTheme="minorHAnsi" w:hAnsiTheme="minorHAnsi" w:cstheme="minorHAnsi"/>
                <w:sz w:val="16"/>
                <w:szCs w:val="16"/>
              </w:rPr>
            </w:pPr>
          </w:p>
        </w:tc>
        <w:tc>
          <w:tcPr>
            <w:tcW w:w="3344" w:type="dxa"/>
          </w:tcPr>
          <w:p w:rsidR="00EE5138" w:rsidRPr="008320F9" w:rsidRDefault="00EE5138" w:rsidP="00F74A12">
            <w:pPr>
              <w:rPr>
                <w:rFonts w:asciiTheme="minorHAnsi" w:hAnsiTheme="minorHAnsi" w:cstheme="minorHAnsi"/>
                <w:sz w:val="16"/>
                <w:szCs w:val="16"/>
              </w:rPr>
            </w:pPr>
          </w:p>
        </w:tc>
      </w:tr>
      <w:tr w:rsidR="00EE5138" w:rsidRPr="008320F9" w:rsidTr="00973192">
        <w:trPr>
          <w:trHeight w:val="37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3</w:t>
            </w:r>
          </w:p>
        </w:tc>
        <w:tc>
          <w:tcPr>
            <w:tcW w:w="3044" w:type="dxa"/>
            <w:vAlign w:val="center"/>
          </w:tcPr>
          <w:p w:rsidR="00EE5138" w:rsidRPr="008320F9" w:rsidRDefault="00EE5138" w:rsidP="00973192">
            <w:pPr>
              <w:jc w:val="both"/>
              <w:rPr>
                <w:rFonts w:asciiTheme="minorHAnsi" w:hAnsiTheme="minorHAnsi" w:cstheme="minorHAnsi"/>
                <w:sz w:val="16"/>
                <w:szCs w:val="16"/>
              </w:rPr>
            </w:pPr>
            <w:r w:rsidRPr="008320F9">
              <w:rPr>
                <w:rFonts w:asciiTheme="minorHAnsi" w:hAnsiTheme="minorHAnsi" w:cstheme="minorHAnsi"/>
                <w:sz w:val="16"/>
                <w:szCs w:val="16"/>
              </w:rPr>
              <w:t>Reunión de Aclaración</w:t>
            </w:r>
            <w:r w:rsidR="0009233B" w:rsidRPr="008320F9">
              <w:rPr>
                <w:rFonts w:asciiTheme="minorHAnsi" w:hAnsiTheme="minorHAnsi" w:cstheme="minorHAnsi"/>
                <w:sz w:val="16"/>
                <w:szCs w:val="16"/>
              </w:rPr>
              <w:t>.</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EE5138" w:rsidP="00BA22CB">
            <w:pPr>
              <w:jc w:val="center"/>
              <w:rPr>
                <w:rFonts w:asciiTheme="minorHAnsi" w:hAnsiTheme="minorHAnsi" w:cstheme="minorHAnsi"/>
                <w:sz w:val="16"/>
                <w:szCs w:val="16"/>
              </w:rPr>
            </w:pPr>
          </w:p>
        </w:tc>
        <w:tc>
          <w:tcPr>
            <w:tcW w:w="3344" w:type="dxa"/>
          </w:tcPr>
          <w:p w:rsidR="008320F9" w:rsidRPr="008320F9" w:rsidRDefault="008320F9" w:rsidP="008320F9">
            <w:pPr>
              <w:rPr>
                <w:rFonts w:asciiTheme="minorHAnsi" w:hAnsiTheme="minorHAnsi" w:cstheme="minorHAnsi"/>
                <w:sz w:val="16"/>
                <w:szCs w:val="16"/>
              </w:rPr>
            </w:pPr>
          </w:p>
          <w:p w:rsidR="00EE5138" w:rsidRPr="008320F9" w:rsidRDefault="008320F9" w:rsidP="008320F9">
            <w:pPr>
              <w:rPr>
                <w:rFonts w:asciiTheme="minorHAnsi" w:hAnsiTheme="minorHAnsi" w:cstheme="minorHAnsi"/>
                <w:sz w:val="16"/>
                <w:szCs w:val="16"/>
              </w:rPr>
            </w:pPr>
            <w:r w:rsidRPr="008320F9">
              <w:rPr>
                <w:rFonts w:asciiTheme="minorHAnsi" w:hAnsiTheme="minorHAnsi" w:cstheme="minorHAnsi"/>
                <w:sz w:val="16"/>
                <w:szCs w:val="16"/>
              </w:rPr>
              <w:t>NO APLICA</w:t>
            </w:r>
          </w:p>
        </w:tc>
      </w:tr>
      <w:tr w:rsidR="00EE5138" w:rsidRPr="008320F9" w:rsidTr="00973192">
        <w:trPr>
          <w:trHeight w:val="64"/>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jc w:val="center"/>
              <w:rPr>
                <w:rFonts w:asciiTheme="minorHAnsi" w:hAnsiTheme="minorHAnsi" w:cstheme="minorHAnsi"/>
                <w:sz w:val="16"/>
                <w:szCs w:val="16"/>
              </w:rPr>
            </w:pPr>
          </w:p>
        </w:tc>
        <w:tc>
          <w:tcPr>
            <w:tcW w:w="2233" w:type="dxa"/>
            <w:gridSpan w:val="3"/>
            <w:vAlign w:val="center"/>
          </w:tcPr>
          <w:p w:rsidR="00EE5138" w:rsidRPr="008320F9" w:rsidRDefault="00EE5138" w:rsidP="00973192">
            <w:pPr>
              <w:jc w:val="center"/>
              <w:rPr>
                <w:rFonts w:asciiTheme="minorHAnsi" w:hAnsiTheme="minorHAnsi" w:cstheme="minorHAnsi"/>
                <w:sz w:val="16"/>
                <w:szCs w:val="16"/>
              </w:rPr>
            </w:pPr>
          </w:p>
        </w:tc>
        <w:tc>
          <w:tcPr>
            <w:tcW w:w="3344" w:type="dxa"/>
            <w:vAlign w:val="center"/>
          </w:tcPr>
          <w:p w:rsidR="00EE5138" w:rsidRPr="008320F9" w:rsidRDefault="00EE5138" w:rsidP="00973192">
            <w:pPr>
              <w:rPr>
                <w:rFonts w:asciiTheme="minorHAnsi" w:hAnsiTheme="minorHAnsi" w:cstheme="minorHAnsi"/>
                <w:sz w:val="16"/>
                <w:szCs w:val="16"/>
              </w:rPr>
            </w:pPr>
          </w:p>
        </w:tc>
      </w:tr>
      <w:tr w:rsidR="00EE5138" w:rsidRPr="008320F9" w:rsidTr="00973192">
        <w:trPr>
          <w:trHeight w:val="37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4</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Presentación de Propuestas.</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640763" w:rsidP="00071A8B">
            <w:pPr>
              <w:rPr>
                <w:rFonts w:asciiTheme="minorHAnsi" w:hAnsiTheme="minorHAnsi" w:cstheme="minorHAnsi"/>
                <w:sz w:val="16"/>
                <w:szCs w:val="16"/>
              </w:rPr>
            </w:pPr>
            <w:r>
              <w:rPr>
                <w:rFonts w:asciiTheme="minorHAnsi" w:hAnsiTheme="minorHAnsi" w:cstheme="minorHAnsi"/>
                <w:sz w:val="16"/>
                <w:szCs w:val="16"/>
              </w:rPr>
              <w:t>24</w:t>
            </w:r>
            <w:r w:rsidR="008736D0">
              <w:rPr>
                <w:rFonts w:asciiTheme="minorHAnsi" w:hAnsiTheme="minorHAnsi" w:cstheme="minorHAnsi"/>
                <w:sz w:val="16"/>
                <w:szCs w:val="16"/>
              </w:rPr>
              <w:t>/03</w:t>
            </w:r>
            <w:r w:rsidR="004E2278" w:rsidRPr="008320F9">
              <w:rPr>
                <w:rFonts w:asciiTheme="minorHAnsi" w:hAnsiTheme="minorHAnsi" w:cstheme="minorHAnsi"/>
                <w:sz w:val="16"/>
                <w:szCs w:val="16"/>
              </w:rPr>
              <w:t>/201</w:t>
            </w:r>
            <w:r w:rsidR="008736D0">
              <w:rPr>
                <w:rFonts w:asciiTheme="minorHAnsi" w:hAnsiTheme="minorHAnsi" w:cstheme="minorHAnsi"/>
                <w:sz w:val="16"/>
                <w:szCs w:val="16"/>
              </w:rPr>
              <w:t>6</w:t>
            </w: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EE5138" w:rsidRPr="008320F9" w:rsidRDefault="004E2278" w:rsidP="008320F9">
            <w:pPr>
              <w:jc w:val="center"/>
              <w:rPr>
                <w:rFonts w:asciiTheme="minorHAnsi" w:hAnsiTheme="minorHAnsi" w:cstheme="minorHAnsi"/>
                <w:sz w:val="16"/>
                <w:szCs w:val="16"/>
              </w:rPr>
            </w:pPr>
            <w:r w:rsidRPr="008320F9">
              <w:rPr>
                <w:rFonts w:asciiTheme="minorHAnsi" w:hAnsiTheme="minorHAnsi" w:cstheme="minorHAnsi"/>
                <w:sz w:val="16"/>
                <w:szCs w:val="16"/>
              </w:rPr>
              <w:t>1</w:t>
            </w:r>
            <w:r w:rsidR="00640763">
              <w:rPr>
                <w:rFonts w:asciiTheme="minorHAnsi" w:hAnsiTheme="minorHAnsi" w:cstheme="minorHAnsi"/>
                <w:sz w:val="16"/>
                <w:szCs w:val="16"/>
              </w:rPr>
              <w:t>1</w:t>
            </w:r>
            <w:r w:rsidRPr="008320F9">
              <w:rPr>
                <w:rFonts w:asciiTheme="minorHAnsi" w:hAnsiTheme="minorHAnsi" w:cstheme="minorHAnsi"/>
                <w:sz w:val="16"/>
                <w:szCs w:val="16"/>
              </w:rPr>
              <w:t>:00</w:t>
            </w:r>
          </w:p>
        </w:tc>
        <w:tc>
          <w:tcPr>
            <w:tcW w:w="3344" w:type="dxa"/>
          </w:tcPr>
          <w:p w:rsidR="00EE5138" w:rsidRPr="008320F9" w:rsidRDefault="00F74A12" w:rsidP="00F74A12">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EE5138" w:rsidRPr="008320F9" w:rsidTr="00973192">
        <w:trPr>
          <w:trHeight w:val="64"/>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vAlign w:val="center"/>
          </w:tcPr>
          <w:p w:rsidR="00EE5138" w:rsidRPr="008320F9" w:rsidRDefault="00EE5138" w:rsidP="00973192">
            <w:pPr>
              <w:jc w:val="center"/>
              <w:rPr>
                <w:rFonts w:asciiTheme="minorHAnsi" w:hAnsiTheme="minorHAnsi" w:cstheme="minorHAnsi"/>
                <w:sz w:val="16"/>
                <w:szCs w:val="16"/>
              </w:rPr>
            </w:pPr>
          </w:p>
        </w:tc>
        <w:tc>
          <w:tcPr>
            <w:tcW w:w="3344" w:type="dxa"/>
          </w:tcPr>
          <w:p w:rsidR="00EE5138" w:rsidRPr="008320F9" w:rsidRDefault="00EE5138" w:rsidP="00973192">
            <w:pPr>
              <w:rPr>
                <w:rFonts w:asciiTheme="minorHAnsi" w:hAnsiTheme="minorHAnsi" w:cstheme="minorHAnsi"/>
                <w:sz w:val="16"/>
                <w:szCs w:val="16"/>
              </w:rPr>
            </w:pPr>
          </w:p>
        </w:tc>
      </w:tr>
      <w:tr w:rsidR="00EE5138" w:rsidRPr="008320F9" w:rsidTr="00973192">
        <w:trPr>
          <w:trHeight w:val="246"/>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5</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Apertura de Propuestas.</w:t>
            </w:r>
          </w:p>
        </w:tc>
        <w:tc>
          <w:tcPr>
            <w:tcW w:w="109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640763" w:rsidP="00973192">
            <w:pPr>
              <w:rPr>
                <w:rFonts w:asciiTheme="minorHAnsi" w:hAnsiTheme="minorHAnsi" w:cstheme="minorHAnsi"/>
                <w:sz w:val="16"/>
                <w:szCs w:val="16"/>
              </w:rPr>
            </w:pPr>
            <w:r>
              <w:rPr>
                <w:rFonts w:asciiTheme="minorHAnsi" w:hAnsiTheme="minorHAnsi" w:cstheme="minorHAnsi"/>
                <w:sz w:val="16"/>
                <w:szCs w:val="16"/>
              </w:rPr>
              <w:t>24</w:t>
            </w:r>
            <w:r w:rsidR="008736D0">
              <w:rPr>
                <w:rFonts w:asciiTheme="minorHAnsi" w:hAnsiTheme="minorHAnsi" w:cstheme="minorHAnsi"/>
                <w:sz w:val="16"/>
                <w:szCs w:val="16"/>
              </w:rPr>
              <w:t>/03</w:t>
            </w:r>
            <w:r w:rsidR="004E2278" w:rsidRPr="008320F9">
              <w:rPr>
                <w:rFonts w:asciiTheme="minorHAnsi" w:hAnsiTheme="minorHAnsi" w:cstheme="minorHAnsi"/>
                <w:sz w:val="16"/>
                <w:szCs w:val="16"/>
              </w:rPr>
              <w:t>/201</w:t>
            </w:r>
            <w:r w:rsidR="008736D0">
              <w:rPr>
                <w:rFonts w:asciiTheme="minorHAnsi" w:hAnsiTheme="minorHAnsi" w:cstheme="minorHAnsi"/>
                <w:sz w:val="16"/>
                <w:szCs w:val="16"/>
              </w:rPr>
              <w:t>6</w:t>
            </w:r>
          </w:p>
        </w:tc>
        <w:tc>
          <w:tcPr>
            <w:tcW w:w="1139" w:type="dxa"/>
            <w:gridSpan w:val="2"/>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4C4D2B" w:rsidP="00640763">
            <w:pPr>
              <w:jc w:val="center"/>
              <w:rPr>
                <w:rFonts w:asciiTheme="minorHAnsi" w:hAnsiTheme="minorHAnsi" w:cstheme="minorHAnsi"/>
                <w:sz w:val="16"/>
                <w:szCs w:val="16"/>
              </w:rPr>
            </w:pPr>
            <w:r>
              <w:rPr>
                <w:rFonts w:asciiTheme="minorHAnsi" w:hAnsiTheme="minorHAnsi" w:cstheme="minorHAnsi"/>
                <w:sz w:val="16"/>
                <w:szCs w:val="16"/>
              </w:rPr>
              <w:t>1</w:t>
            </w:r>
            <w:r w:rsidR="00640763">
              <w:rPr>
                <w:rFonts w:asciiTheme="minorHAnsi" w:hAnsiTheme="minorHAnsi" w:cstheme="minorHAnsi"/>
                <w:sz w:val="16"/>
                <w:szCs w:val="16"/>
              </w:rPr>
              <w:t>1</w:t>
            </w:r>
            <w:r w:rsidR="004E2278" w:rsidRPr="008320F9">
              <w:rPr>
                <w:rFonts w:asciiTheme="minorHAnsi" w:hAnsiTheme="minorHAnsi" w:cstheme="minorHAnsi"/>
                <w:sz w:val="16"/>
                <w:szCs w:val="16"/>
              </w:rPr>
              <w:t>:30</w:t>
            </w:r>
          </w:p>
        </w:tc>
        <w:tc>
          <w:tcPr>
            <w:tcW w:w="3344" w:type="dxa"/>
            <w:vAlign w:val="center"/>
          </w:tcPr>
          <w:p w:rsidR="00EE5138" w:rsidRPr="008320F9" w:rsidRDefault="00F74A12" w:rsidP="00973192">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bl>
    <w:p w:rsidR="00EE5138"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A012E" w:rsidP="00973192">
            <w:pPr>
              <w:rPr>
                <w:rFonts w:asciiTheme="minorHAnsi" w:eastAsia="Calibri" w:hAnsiTheme="minorHAnsi" w:cstheme="minorHAnsi"/>
                <w:b/>
                <w:i/>
                <w:sz w:val="18"/>
                <w:szCs w:val="18"/>
              </w:rPr>
            </w:pPr>
            <w:r w:rsidRPr="008920F9">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A012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 </w:t>
            </w:r>
            <w:r w:rsidR="00D27BE9">
              <w:rPr>
                <w:rFonts w:asciiTheme="minorHAnsi" w:eastAsia="Calibri" w:hAnsiTheme="minorHAnsi" w:cstheme="minorHAnsi"/>
                <w:b/>
                <w:i/>
                <w:sz w:val="18"/>
                <w:szCs w:val="18"/>
              </w:rPr>
              <w:t xml:space="preserve">90 </w:t>
            </w:r>
            <w:r>
              <w:rPr>
                <w:rFonts w:asciiTheme="minorHAnsi" w:eastAsia="Calibri" w:hAnsiTheme="minorHAnsi" w:cstheme="minorHAnsi"/>
                <w:b/>
                <w:i/>
                <w:sz w:val="18"/>
                <w:szCs w:val="18"/>
              </w:rPr>
              <w:t>DIAS CALENDARIO</w:t>
            </w:r>
          </w:p>
        </w:tc>
      </w:tr>
    </w:tbl>
    <w:p w:rsidR="00D27BE9" w:rsidRDefault="00D27BE9" w:rsidP="00EE5138">
      <w:pPr>
        <w:tabs>
          <w:tab w:val="left" w:pos="7401"/>
        </w:tabs>
        <w:rPr>
          <w:rFonts w:asciiTheme="minorHAnsi" w:hAnsiTheme="minorHAnsi" w:cstheme="minorHAnsi"/>
          <w:b/>
          <w:sz w:val="18"/>
          <w:szCs w:val="18"/>
        </w:rPr>
      </w:pPr>
    </w:p>
    <w:tbl>
      <w:tblPr>
        <w:tblW w:w="8510" w:type="dxa"/>
        <w:jc w:val="center"/>
        <w:tblCellMar>
          <w:left w:w="70" w:type="dxa"/>
          <w:right w:w="70" w:type="dxa"/>
        </w:tblCellMar>
        <w:tblLook w:val="04A0" w:firstRow="1" w:lastRow="0" w:firstColumn="1" w:lastColumn="0" w:noHBand="0" w:noVBand="1"/>
      </w:tblPr>
      <w:tblGrid>
        <w:gridCol w:w="1197"/>
        <w:gridCol w:w="1199"/>
        <w:gridCol w:w="1199"/>
        <w:gridCol w:w="1199"/>
        <w:gridCol w:w="1199"/>
        <w:gridCol w:w="1199"/>
        <w:gridCol w:w="1318"/>
      </w:tblGrid>
      <w:tr w:rsidR="00D27BE9" w:rsidTr="00D27BE9">
        <w:trPr>
          <w:trHeight w:val="333"/>
          <w:jc w:val="center"/>
        </w:trPr>
        <w:tc>
          <w:tcPr>
            <w:tcW w:w="8510"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D27BE9" w:rsidRDefault="00D27BE9" w:rsidP="00BE2F37">
            <w:pPr>
              <w:jc w:val="center"/>
              <w:rPr>
                <w:rFonts w:ascii="Calibri" w:hAnsi="Calibri"/>
                <w:color w:val="000000"/>
                <w:sz w:val="16"/>
                <w:szCs w:val="16"/>
              </w:rPr>
            </w:pPr>
            <w:r w:rsidRPr="008320F9">
              <w:rPr>
                <w:rFonts w:asciiTheme="minorHAnsi" w:eastAsia="Calibri" w:hAnsiTheme="minorHAnsi" w:cstheme="minorHAnsi"/>
                <w:b/>
                <w:sz w:val="18"/>
                <w:szCs w:val="18"/>
              </w:rPr>
              <w:t>PRECIO REFERENCIAL EN BOLIVIANOS (Bs)</w:t>
            </w:r>
          </w:p>
        </w:tc>
      </w:tr>
      <w:tr w:rsidR="00D27BE9" w:rsidTr="00D27BE9">
        <w:trPr>
          <w:trHeight w:val="900"/>
          <w:jc w:val="center"/>
        </w:trPr>
        <w:tc>
          <w:tcPr>
            <w:tcW w:w="119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D27BE9" w:rsidRPr="00743B77" w:rsidRDefault="00D27BE9" w:rsidP="00BE2F37">
            <w:pPr>
              <w:jc w:val="center"/>
              <w:rPr>
                <w:rFonts w:ascii="Calibri" w:hAnsi="Calibri"/>
                <w:color w:val="000000"/>
                <w:sz w:val="16"/>
                <w:szCs w:val="16"/>
              </w:rPr>
            </w:pPr>
            <w:r>
              <w:rPr>
                <w:rFonts w:ascii="Calibri" w:hAnsi="Calibri"/>
                <w:color w:val="000000"/>
                <w:sz w:val="16"/>
                <w:szCs w:val="16"/>
              </w:rPr>
              <w:t>ITEM</w:t>
            </w:r>
          </w:p>
        </w:tc>
        <w:tc>
          <w:tcPr>
            <w:tcW w:w="119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NOMBRE DE LA ESTACIÓN DE SERVICIO</w:t>
            </w:r>
          </w:p>
        </w:tc>
        <w:tc>
          <w:tcPr>
            <w:tcW w:w="119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DPTO Y/O LOCALIDAD</w:t>
            </w:r>
          </w:p>
        </w:tc>
        <w:tc>
          <w:tcPr>
            <w:tcW w:w="119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 xml:space="preserve">CANTIDAD </w:t>
            </w:r>
          </w:p>
        </w:tc>
        <w:tc>
          <w:tcPr>
            <w:tcW w:w="119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PRECIO (BS.) MENSUAL</w:t>
            </w:r>
          </w:p>
        </w:tc>
        <w:tc>
          <w:tcPr>
            <w:tcW w:w="119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TOTAL MESES</w:t>
            </w:r>
          </w:p>
        </w:tc>
        <w:tc>
          <w:tcPr>
            <w:tcW w:w="131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27BE9" w:rsidRPr="00743B77" w:rsidRDefault="00D27BE9" w:rsidP="00BE2F37">
            <w:pPr>
              <w:jc w:val="center"/>
              <w:rPr>
                <w:rFonts w:ascii="Calibri" w:hAnsi="Calibri"/>
                <w:color w:val="000000"/>
                <w:sz w:val="16"/>
                <w:szCs w:val="16"/>
              </w:rPr>
            </w:pPr>
            <w:r>
              <w:rPr>
                <w:rFonts w:ascii="Calibri" w:hAnsi="Calibri"/>
                <w:color w:val="000000"/>
                <w:sz w:val="16"/>
                <w:szCs w:val="16"/>
              </w:rPr>
              <w:t xml:space="preserve">PRECIO TOTAL  </w:t>
            </w:r>
            <w:r w:rsidRPr="00743B77">
              <w:rPr>
                <w:rFonts w:ascii="Calibri" w:hAnsi="Calibri"/>
                <w:color w:val="000000"/>
                <w:sz w:val="16"/>
                <w:szCs w:val="16"/>
              </w:rPr>
              <w:t xml:space="preserve"> (BS.)  </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1</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 xml:space="preserve">El Pari </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18</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437.400,00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Cuarto Anillo</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18</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437.400,00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3</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Mariscal Sucre</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14</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340.200,00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Puerto Quijarro</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14</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340.200,00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5</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Comarapa</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7</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170.100,00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6</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Peta Grande</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2</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48.600,00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7</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Angel Sandoval</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7</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170.100,00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8</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 Pedro del Norte</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4</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97.200,00</w:t>
            </w:r>
          </w:p>
        </w:tc>
      </w:tr>
      <w:tr w:rsidR="00D27BE9" w:rsidTr="00D27BE9">
        <w:trPr>
          <w:trHeight w:val="315"/>
          <w:jc w:val="center"/>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Samaipata</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2</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48.600,00</w:t>
            </w:r>
          </w:p>
        </w:tc>
      </w:tr>
      <w:tr w:rsidR="00D27BE9" w:rsidTr="00D27BE9">
        <w:trPr>
          <w:trHeight w:val="315"/>
          <w:jc w:val="center"/>
        </w:trPr>
        <w:tc>
          <w:tcPr>
            <w:tcW w:w="1197" w:type="dxa"/>
            <w:tcBorders>
              <w:top w:val="nil"/>
              <w:left w:val="nil"/>
              <w:bottom w:val="nil"/>
              <w:right w:val="nil"/>
            </w:tcBorders>
            <w:shd w:val="clear" w:color="auto" w:fill="auto"/>
            <w:noWrap/>
            <w:vAlign w:val="bottom"/>
            <w:hideMark/>
          </w:tcPr>
          <w:p w:rsidR="00D27BE9" w:rsidRDefault="00D27BE9" w:rsidP="00BE2F37">
            <w:pPr>
              <w:jc w:val="center"/>
              <w:rPr>
                <w:rFonts w:ascii="Calibri" w:hAnsi="Calibri"/>
                <w:color w:val="000000"/>
                <w:sz w:val="18"/>
                <w:szCs w:val="18"/>
              </w:rPr>
            </w:pPr>
          </w:p>
        </w:tc>
        <w:tc>
          <w:tcPr>
            <w:tcW w:w="1199" w:type="dxa"/>
            <w:tcBorders>
              <w:top w:val="nil"/>
              <w:left w:val="nil"/>
              <w:bottom w:val="nil"/>
              <w:right w:val="nil"/>
            </w:tcBorders>
            <w:shd w:val="clear" w:color="auto" w:fill="auto"/>
            <w:noWrap/>
            <w:vAlign w:val="bottom"/>
            <w:hideMark/>
          </w:tcPr>
          <w:p w:rsidR="00D27BE9" w:rsidRDefault="00D27BE9" w:rsidP="00BE2F37"/>
        </w:tc>
        <w:tc>
          <w:tcPr>
            <w:tcW w:w="1199" w:type="dxa"/>
            <w:tcBorders>
              <w:top w:val="nil"/>
              <w:left w:val="nil"/>
              <w:bottom w:val="nil"/>
              <w:right w:val="nil"/>
            </w:tcBorders>
            <w:shd w:val="clear" w:color="auto" w:fill="auto"/>
            <w:noWrap/>
            <w:vAlign w:val="bottom"/>
            <w:hideMark/>
          </w:tcPr>
          <w:p w:rsidR="00D27BE9" w:rsidRDefault="00D27BE9" w:rsidP="00BE2F37"/>
        </w:tc>
        <w:tc>
          <w:tcPr>
            <w:tcW w:w="11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27BE9" w:rsidRDefault="00D27BE9" w:rsidP="00BE2F37">
            <w:pPr>
              <w:jc w:val="center"/>
              <w:rPr>
                <w:rFonts w:ascii="Calibri" w:hAnsi="Calibri"/>
                <w:b/>
                <w:bCs/>
                <w:color w:val="000000"/>
                <w:sz w:val="22"/>
                <w:szCs w:val="22"/>
              </w:rPr>
            </w:pPr>
            <w:r>
              <w:rPr>
                <w:rFonts w:ascii="Calibri" w:hAnsi="Calibri"/>
                <w:b/>
                <w:bCs/>
                <w:color w:val="000000"/>
                <w:sz w:val="22"/>
                <w:szCs w:val="22"/>
              </w:rPr>
              <w:t>86</w:t>
            </w:r>
          </w:p>
        </w:tc>
        <w:tc>
          <w:tcPr>
            <w:tcW w:w="1199" w:type="dxa"/>
            <w:tcBorders>
              <w:top w:val="nil"/>
              <w:left w:val="nil"/>
              <w:bottom w:val="nil"/>
              <w:right w:val="nil"/>
            </w:tcBorders>
            <w:shd w:val="clear" w:color="auto" w:fill="auto"/>
            <w:noWrap/>
            <w:vAlign w:val="bottom"/>
            <w:hideMark/>
          </w:tcPr>
          <w:p w:rsidR="00D27BE9" w:rsidRDefault="00D27BE9" w:rsidP="00BE2F37">
            <w:pPr>
              <w:jc w:val="center"/>
              <w:rPr>
                <w:rFonts w:ascii="Calibri" w:hAnsi="Calibri"/>
                <w:b/>
                <w:bCs/>
                <w:color w:val="000000"/>
                <w:sz w:val="22"/>
                <w:szCs w:val="22"/>
              </w:rPr>
            </w:pPr>
          </w:p>
        </w:tc>
        <w:tc>
          <w:tcPr>
            <w:tcW w:w="1199" w:type="dxa"/>
            <w:tcBorders>
              <w:top w:val="single" w:sz="8" w:space="0" w:color="auto"/>
              <w:left w:val="single" w:sz="8" w:space="0" w:color="auto"/>
              <w:bottom w:val="single" w:sz="8" w:space="0" w:color="auto"/>
              <w:right w:val="nil"/>
            </w:tcBorders>
            <w:shd w:val="clear" w:color="auto" w:fill="auto"/>
            <w:noWrap/>
            <w:vAlign w:val="bottom"/>
            <w:hideMark/>
          </w:tcPr>
          <w:p w:rsidR="00D27BE9" w:rsidRDefault="00D27BE9" w:rsidP="00BE2F37">
            <w:pPr>
              <w:jc w:val="center"/>
              <w:rPr>
                <w:rFonts w:ascii="Calibri" w:hAnsi="Calibri"/>
                <w:b/>
                <w:bCs/>
                <w:color w:val="000000"/>
                <w:sz w:val="22"/>
                <w:szCs w:val="22"/>
              </w:rPr>
            </w:pPr>
            <w:r>
              <w:rPr>
                <w:rFonts w:ascii="Calibri" w:hAnsi="Calibri"/>
                <w:b/>
                <w:bCs/>
                <w:color w:val="000000"/>
                <w:sz w:val="22"/>
                <w:szCs w:val="22"/>
              </w:rPr>
              <w:t>TOTAL BS</w:t>
            </w:r>
          </w:p>
        </w:tc>
        <w:tc>
          <w:tcPr>
            <w:tcW w:w="1318" w:type="dxa"/>
            <w:tcBorders>
              <w:top w:val="single" w:sz="8" w:space="0" w:color="auto"/>
              <w:left w:val="nil"/>
              <w:bottom w:val="single" w:sz="8" w:space="0" w:color="auto"/>
              <w:right w:val="single" w:sz="8" w:space="0" w:color="auto"/>
            </w:tcBorders>
            <w:shd w:val="clear" w:color="auto" w:fill="auto"/>
            <w:noWrap/>
            <w:vAlign w:val="bottom"/>
            <w:hideMark/>
          </w:tcPr>
          <w:p w:rsidR="00D27BE9" w:rsidRDefault="00D27BE9" w:rsidP="00BE2F37">
            <w:pPr>
              <w:jc w:val="center"/>
              <w:rPr>
                <w:rFonts w:ascii="Calibri" w:hAnsi="Calibri"/>
                <w:b/>
                <w:bCs/>
                <w:color w:val="000000"/>
                <w:sz w:val="22"/>
                <w:szCs w:val="22"/>
              </w:rPr>
            </w:pPr>
            <w:r>
              <w:rPr>
                <w:rFonts w:ascii="Calibri" w:hAnsi="Calibri"/>
                <w:b/>
                <w:bCs/>
                <w:color w:val="000000"/>
                <w:sz w:val="22"/>
                <w:szCs w:val="22"/>
              </w:rPr>
              <w:t>2.089.800,00</w:t>
            </w:r>
          </w:p>
        </w:tc>
      </w:tr>
    </w:tbl>
    <w:p w:rsidR="008736D0" w:rsidRDefault="008736D0" w:rsidP="00EE5138">
      <w:pPr>
        <w:tabs>
          <w:tab w:val="left" w:pos="7401"/>
        </w:tabs>
        <w:rPr>
          <w:rFonts w:asciiTheme="minorHAnsi" w:hAnsiTheme="minorHAnsi" w:cstheme="minorHAnsi"/>
          <w:b/>
          <w:sz w:val="18"/>
          <w:szCs w:val="18"/>
        </w:rPr>
      </w:pPr>
    </w:p>
    <w:p w:rsidR="00D27BE9" w:rsidRDefault="00D27BE9" w:rsidP="00EE5138">
      <w:pPr>
        <w:tabs>
          <w:tab w:val="left" w:pos="7401"/>
        </w:tabs>
        <w:rPr>
          <w:rFonts w:asciiTheme="minorHAnsi" w:hAnsiTheme="minorHAnsi" w:cstheme="minorHAnsi"/>
          <w:b/>
          <w:sz w:val="18"/>
          <w:szCs w:val="18"/>
        </w:rPr>
      </w:pPr>
      <w:r>
        <w:rPr>
          <w:rFonts w:ascii="Calibri" w:hAnsi="Calibri" w:cs="Calibri"/>
          <w:sz w:val="22"/>
          <w:szCs w:val="22"/>
        </w:rPr>
        <w:lastRenderedPageBreak/>
        <w:t xml:space="preserve">El precio Total referencial es de </w:t>
      </w:r>
      <w:r w:rsidRPr="00D36F0B">
        <w:rPr>
          <w:rFonts w:ascii="Calibri" w:hAnsi="Calibri" w:cs="Calibri"/>
          <w:sz w:val="22"/>
          <w:szCs w:val="22"/>
        </w:rPr>
        <w:t>Bs</w:t>
      </w:r>
      <w:r>
        <w:rPr>
          <w:rFonts w:ascii="Calibri" w:hAnsi="Calibri" w:cs="Calibri"/>
          <w:sz w:val="22"/>
          <w:szCs w:val="22"/>
        </w:rPr>
        <w:t xml:space="preserve">. 2, 089,800 Dos Millones Ochenta y Nueve Mil Ochocientos </w:t>
      </w:r>
      <w:r w:rsidRPr="00D36F0B">
        <w:rPr>
          <w:rFonts w:ascii="Calibri" w:hAnsi="Calibri" w:cs="Calibri"/>
          <w:sz w:val="22"/>
          <w:szCs w:val="22"/>
        </w:rPr>
        <w:t xml:space="preserve">00/100 </w:t>
      </w:r>
      <w:r>
        <w:rPr>
          <w:rFonts w:ascii="Calibri" w:hAnsi="Calibri" w:cs="Calibri"/>
          <w:sz w:val="22"/>
          <w:szCs w:val="22"/>
        </w:rPr>
        <w:t>Bolivianos.</w:t>
      </w:r>
    </w:p>
    <w:p w:rsidR="00D27BE9" w:rsidRDefault="00D27BE9"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8920F9" w:rsidRPr="00973192" w:rsidRDefault="008920F9" w:rsidP="008920F9">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w:t>
      </w:r>
      <w:r>
        <w:rPr>
          <w:rFonts w:asciiTheme="minorHAnsi" w:hAnsiTheme="minorHAnsi" w:cstheme="minorHAnsi"/>
          <w:color w:val="000000"/>
        </w:rPr>
        <w:t>personas naturales con capacidad jurídica para participar del proceso de contratación</w:t>
      </w:r>
      <w:r w:rsidRPr="00973192">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AE3B77" w:rsidRPr="00286B08" w:rsidRDefault="00AE3B77"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5B7B2E" w:rsidRPr="0062637D" w:rsidRDefault="00FF659D" w:rsidP="00335F35">
      <w:pPr>
        <w:pStyle w:val="Prrafodelista"/>
        <w:numPr>
          <w:ilvl w:val="0"/>
          <w:numId w:val="3"/>
        </w:numPr>
        <w:ind w:left="426" w:hanging="426"/>
        <w:jc w:val="both"/>
        <w:rPr>
          <w:rFonts w:asciiTheme="minorHAnsi" w:hAnsiTheme="minorHAnsi" w:cstheme="minorHAnsi"/>
          <w:highlight w:val="yellow"/>
        </w:rPr>
      </w:pPr>
      <w:r w:rsidRPr="00286B08">
        <w:rPr>
          <w:rFonts w:asciiTheme="minorHAnsi" w:hAnsiTheme="minorHAnsi" w:cstheme="minorHAnsi"/>
          <w:b/>
          <w:bCs/>
          <w:color w:val="000000"/>
          <w:kern w:val="28"/>
          <w:lang w:val="es-BO"/>
        </w:rPr>
        <w:t>GARANTÍA DE SERIEDAD DE PROPUESTA</w:t>
      </w:r>
    </w:p>
    <w:p w:rsidR="0062637D" w:rsidRPr="005B7B2E" w:rsidRDefault="0062637D" w:rsidP="0062637D">
      <w:pPr>
        <w:pStyle w:val="Prrafodelista"/>
        <w:ind w:left="426"/>
        <w:jc w:val="both"/>
        <w:rPr>
          <w:rFonts w:asciiTheme="minorHAnsi" w:hAnsiTheme="minorHAnsi" w:cstheme="minorHAnsi"/>
          <w:highlight w:val="yellow"/>
        </w:rPr>
      </w:pPr>
    </w:p>
    <w:p w:rsidR="00FF659D" w:rsidRPr="005B7B2E" w:rsidRDefault="005B7B2E" w:rsidP="005B7B2E">
      <w:pPr>
        <w:pStyle w:val="Prrafodelista"/>
        <w:ind w:left="426"/>
        <w:jc w:val="both"/>
        <w:rPr>
          <w:rFonts w:asciiTheme="minorHAnsi" w:hAnsiTheme="minorHAnsi" w:cstheme="minorHAnsi"/>
          <w:highlight w:val="yellow"/>
        </w:rPr>
      </w:pPr>
      <w:r>
        <w:rPr>
          <w:rFonts w:asciiTheme="minorHAnsi" w:hAnsiTheme="minorHAnsi" w:cstheme="minorHAnsi"/>
          <w:b/>
          <w:bCs/>
          <w:color w:val="000000"/>
          <w:kern w:val="28"/>
          <w:lang w:val="es-BO"/>
        </w:rPr>
        <w:t xml:space="preserve"> </w:t>
      </w:r>
      <w:r w:rsidRPr="005B7B2E">
        <w:rPr>
          <w:rFonts w:asciiTheme="minorHAnsi" w:hAnsiTheme="minorHAnsi" w:cstheme="minorHAnsi"/>
          <w:b/>
          <w:bCs/>
          <w:color w:val="000000"/>
          <w:kern w:val="28"/>
          <w:highlight w:val="yellow"/>
          <w:lang w:val="es-BO"/>
        </w:rPr>
        <w:t>(NO REQUERIDA POR LA UNIDAD SOLICITANTE</w:t>
      </w:r>
      <w:r>
        <w:rPr>
          <w:rFonts w:asciiTheme="minorHAnsi" w:hAnsiTheme="minorHAnsi" w:cstheme="minorHAnsi"/>
          <w:b/>
          <w:bCs/>
          <w:color w:val="000000"/>
          <w:kern w:val="28"/>
          <w:highlight w:val="yellow"/>
          <w:lang w:val="es-BO"/>
        </w:rPr>
        <w:t xml:space="preserve"> PARA EL PRESENTE PROCESO</w:t>
      </w:r>
      <w:r w:rsidRPr="005B7B2E">
        <w:rPr>
          <w:rFonts w:asciiTheme="minorHAnsi" w:hAnsiTheme="minorHAnsi" w:cstheme="minorHAnsi"/>
          <w:b/>
          <w:bCs/>
          <w:color w:val="000000"/>
          <w:kern w:val="28"/>
          <w:highlight w:val="yellow"/>
          <w:lang w:val="es-BO"/>
        </w:rPr>
        <w:t>)</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682772" w:rsidRDefault="00682772" w:rsidP="00FF659D">
      <w:pPr>
        <w:tabs>
          <w:tab w:val="num" w:pos="993"/>
        </w:tabs>
        <w:ind w:left="567"/>
        <w:jc w:val="both"/>
        <w:rPr>
          <w:rFonts w:asciiTheme="minorHAnsi" w:hAnsiTheme="minorHAnsi" w:cstheme="minorHAnsi"/>
        </w:rPr>
      </w:pPr>
    </w:p>
    <w:p w:rsidR="00900663" w:rsidRPr="00E631DD" w:rsidRDefault="00900663" w:rsidP="00335F35">
      <w:pPr>
        <w:pStyle w:val="Prrafodelista"/>
        <w:numPr>
          <w:ilvl w:val="0"/>
          <w:numId w:val="3"/>
        </w:numPr>
        <w:ind w:left="426" w:hanging="426"/>
        <w:jc w:val="both"/>
        <w:rPr>
          <w:rFonts w:asciiTheme="minorHAnsi" w:hAnsiTheme="minorHAnsi" w:cstheme="minorHAnsi"/>
          <w:highlight w:val="yellow"/>
        </w:rPr>
      </w:pPr>
      <w:r w:rsidRPr="00E631DD">
        <w:rPr>
          <w:rFonts w:asciiTheme="minorHAnsi" w:hAnsiTheme="minorHAnsi" w:cstheme="minorHAnsi"/>
          <w:b/>
          <w:bCs/>
          <w:color w:val="000000"/>
          <w:kern w:val="28"/>
          <w:highlight w:val="yellow"/>
          <w:lang w:val="es-BO"/>
        </w:rPr>
        <w:lastRenderedPageBreak/>
        <w:t>GARANTÍA DE CUMPLIMIENTO DE CONTRATO</w:t>
      </w:r>
    </w:p>
    <w:p w:rsidR="00900663" w:rsidRDefault="00900663" w:rsidP="00900663">
      <w:pPr>
        <w:pStyle w:val="Ttulo5"/>
        <w:widowControl/>
        <w:numPr>
          <w:ilvl w:val="0"/>
          <w:numId w:val="0"/>
        </w:numPr>
        <w:spacing w:before="0" w:after="0"/>
        <w:jc w:val="both"/>
        <w:rPr>
          <w:rFonts w:asciiTheme="minorHAnsi" w:hAnsiTheme="minorHAnsi" w:cstheme="minorHAnsi"/>
          <w:sz w:val="20"/>
          <w:highlight w:val="yellow"/>
          <w:lang w:val="es-ES"/>
        </w:rPr>
      </w:pPr>
    </w:p>
    <w:p w:rsidR="00E27A66" w:rsidRPr="00286B08" w:rsidRDefault="00E27A66" w:rsidP="00E27A66">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E27A66" w:rsidRPr="00286B08" w:rsidRDefault="00E27A66" w:rsidP="00E27A66">
      <w:pPr>
        <w:tabs>
          <w:tab w:val="num" w:pos="567"/>
        </w:tabs>
        <w:jc w:val="both"/>
        <w:rPr>
          <w:rFonts w:asciiTheme="minorHAnsi" w:hAnsiTheme="minorHAnsi" w:cstheme="minorHAnsi"/>
        </w:rPr>
      </w:pPr>
    </w:p>
    <w:p w:rsidR="00E27A66" w:rsidRPr="00286B08" w:rsidRDefault="00E27A66" w:rsidP="00B91990">
      <w:pPr>
        <w:pStyle w:val="Prrafodelista"/>
        <w:numPr>
          <w:ilvl w:val="0"/>
          <w:numId w:val="46"/>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E27A66" w:rsidRPr="002865C3" w:rsidRDefault="00E27A66" w:rsidP="00B91990">
      <w:pPr>
        <w:pStyle w:val="Prrafodelista"/>
        <w:numPr>
          <w:ilvl w:val="0"/>
          <w:numId w:val="46"/>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E27A66" w:rsidRPr="009329AE" w:rsidRDefault="00E27A66" w:rsidP="00B91990">
      <w:pPr>
        <w:pStyle w:val="Prrafodelista"/>
        <w:numPr>
          <w:ilvl w:val="0"/>
          <w:numId w:val="46"/>
        </w:numPr>
        <w:ind w:left="851" w:hanging="425"/>
        <w:jc w:val="both"/>
        <w:rPr>
          <w:rFonts w:asciiTheme="minorHAnsi" w:hAnsiTheme="minorHAnsi" w:cstheme="minorHAnsi"/>
          <w:highlight w:val="yellow"/>
        </w:rPr>
      </w:pPr>
      <w:r w:rsidRPr="009329AE">
        <w:rPr>
          <w:rFonts w:asciiTheme="minorHAnsi" w:hAnsiTheme="minorHAnsi" w:cstheme="minorHAnsi"/>
          <w:highlight w:val="yellow"/>
        </w:rPr>
        <w:t xml:space="preserve">Cuando se tengan programados pagos parciales, en sustitución de la garantía de cumplimiento de contrato, se podrá prever una retención del 7% de cada pago. </w:t>
      </w:r>
    </w:p>
    <w:p w:rsidR="00E27A66" w:rsidRPr="009E5436" w:rsidRDefault="00E27A66" w:rsidP="00B91990">
      <w:pPr>
        <w:pStyle w:val="Prrafodelista"/>
        <w:numPr>
          <w:ilvl w:val="0"/>
          <w:numId w:val="46"/>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E27A66" w:rsidRPr="00286B08" w:rsidRDefault="00E27A66" w:rsidP="00E27A66">
      <w:pPr>
        <w:tabs>
          <w:tab w:val="num" w:pos="567"/>
        </w:tabs>
        <w:jc w:val="both"/>
        <w:rPr>
          <w:rFonts w:asciiTheme="minorHAnsi" w:hAnsiTheme="minorHAnsi" w:cstheme="minorHAnsi"/>
        </w:rPr>
      </w:pPr>
    </w:p>
    <w:p w:rsidR="00E27A66" w:rsidRPr="00286B08" w:rsidRDefault="00E27A66" w:rsidP="00E27A66">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735980" w:rsidRPr="00EA7E7B" w:rsidRDefault="00735980" w:rsidP="00735980">
      <w:pPr>
        <w:tabs>
          <w:tab w:val="num" w:pos="567"/>
        </w:tabs>
        <w:ind w:left="567"/>
        <w:jc w:val="both"/>
        <w:rPr>
          <w:rFonts w:ascii="Calibri" w:hAnsi="Calibri" w:cs="Calibri"/>
          <w:b/>
          <w:bCs/>
          <w:color w:val="000000"/>
          <w:kern w:val="28"/>
          <w:sz w:val="22"/>
          <w:szCs w:val="22"/>
          <w:lang w:val="es-ES_tradnl"/>
        </w:rPr>
      </w:pPr>
      <w:r w:rsidRPr="0047105A">
        <w:rPr>
          <w:rFonts w:ascii="Calibri" w:hAnsi="Calibri" w:cs="Calibri"/>
          <w:b/>
          <w:bCs/>
          <w:color w:val="000000"/>
          <w:kern w:val="28"/>
          <w:sz w:val="22"/>
          <w:szCs w:val="22"/>
          <w:highlight w:val="yellow"/>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8920F9" w:rsidRPr="00286B08" w:rsidRDefault="008920F9" w:rsidP="008920F9">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 técnicas,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735980" w:rsidRPr="00EA7E7B" w:rsidRDefault="00735980" w:rsidP="00735980">
      <w:pPr>
        <w:tabs>
          <w:tab w:val="num" w:pos="567"/>
        </w:tabs>
        <w:ind w:left="567"/>
        <w:jc w:val="both"/>
        <w:rPr>
          <w:rFonts w:ascii="Calibri" w:hAnsi="Calibri" w:cs="Calibri"/>
          <w:b/>
          <w:bCs/>
          <w:color w:val="000000"/>
          <w:kern w:val="28"/>
          <w:sz w:val="22"/>
          <w:szCs w:val="22"/>
          <w:lang w:val="es-ES_tradnl"/>
        </w:rPr>
      </w:pPr>
      <w:r w:rsidRPr="0047105A">
        <w:rPr>
          <w:rFonts w:ascii="Calibri" w:hAnsi="Calibri" w:cs="Calibri"/>
          <w:b/>
          <w:bCs/>
          <w:color w:val="000000"/>
          <w:kern w:val="28"/>
          <w:sz w:val="22"/>
          <w:szCs w:val="22"/>
          <w:highlight w:val="yellow"/>
          <w:lang w:val="es-ES_tradnl"/>
        </w:rPr>
        <w:t>NO APLICA</w:t>
      </w:r>
    </w:p>
    <w:p w:rsidR="00900663" w:rsidRPr="00286B08" w:rsidRDefault="00900663" w:rsidP="00900663">
      <w:pPr>
        <w:jc w:val="both"/>
        <w:rPr>
          <w:rFonts w:asciiTheme="minorHAnsi" w:hAnsiTheme="minorHAnsi" w:cstheme="minorHAnsi"/>
        </w:rPr>
      </w:pPr>
    </w:p>
    <w:p w:rsidR="00C75BEC" w:rsidRPr="00735980" w:rsidRDefault="00900663" w:rsidP="008320F9">
      <w:pPr>
        <w:pStyle w:val="Prrafodelista"/>
        <w:numPr>
          <w:ilvl w:val="0"/>
          <w:numId w:val="3"/>
        </w:numPr>
        <w:tabs>
          <w:tab w:val="num" w:pos="993"/>
        </w:tabs>
        <w:ind w:left="426" w:hanging="426"/>
        <w:jc w:val="both"/>
        <w:rPr>
          <w:rFonts w:asciiTheme="minorHAnsi" w:hAnsiTheme="minorHAnsi" w:cstheme="minorHAnsi"/>
          <w:i/>
        </w:rPr>
      </w:pPr>
      <w:r w:rsidRPr="001F5C8F">
        <w:rPr>
          <w:rFonts w:asciiTheme="minorHAnsi" w:hAnsiTheme="minorHAnsi" w:cstheme="minorHAnsi"/>
          <w:b/>
        </w:rPr>
        <w:t>CONSULTAS ESCRITAS AL DBC</w:t>
      </w:r>
      <w:r w:rsidR="0062637D" w:rsidRPr="001F5C8F">
        <w:rPr>
          <w:rFonts w:asciiTheme="minorHAnsi" w:hAnsiTheme="minorHAnsi" w:cstheme="minorHAnsi"/>
          <w:b/>
        </w:rPr>
        <w:t xml:space="preserve"> </w:t>
      </w:r>
    </w:p>
    <w:p w:rsidR="00735980" w:rsidRPr="00EA7E7B" w:rsidRDefault="00735980" w:rsidP="00735980">
      <w:pPr>
        <w:tabs>
          <w:tab w:val="num" w:pos="567"/>
        </w:tabs>
        <w:ind w:left="567"/>
        <w:jc w:val="both"/>
        <w:rPr>
          <w:rFonts w:ascii="Calibri" w:hAnsi="Calibri" w:cs="Calibri"/>
          <w:b/>
          <w:bCs/>
          <w:color w:val="000000"/>
          <w:kern w:val="28"/>
          <w:sz w:val="22"/>
          <w:szCs w:val="22"/>
          <w:lang w:val="es-ES_tradnl"/>
        </w:rPr>
      </w:pPr>
      <w:r w:rsidRPr="0047105A">
        <w:rPr>
          <w:rFonts w:ascii="Calibri" w:hAnsi="Calibri" w:cs="Calibri"/>
          <w:b/>
          <w:bCs/>
          <w:color w:val="000000"/>
          <w:kern w:val="28"/>
          <w:sz w:val="22"/>
          <w:szCs w:val="22"/>
          <w:highlight w:val="yellow"/>
          <w:lang w:val="es-ES_tradnl"/>
        </w:rPr>
        <w:t>NO APLICA</w:t>
      </w:r>
    </w:p>
    <w:p w:rsidR="00735980" w:rsidRPr="001F5C8F" w:rsidRDefault="00735980" w:rsidP="00735980">
      <w:pPr>
        <w:pStyle w:val="Prrafodelista"/>
        <w:ind w:left="426"/>
        <w:jc w:val="both"/>
        <w:rPr>
          <w:rFonts w:asciiTheme="minorHAnsi" w:hAnsiTheme="minorHAnsi" w:cstheme="minorHAnsi"/>
          <w:i/>
        </w:rPr>
      </w:pPr>
    </w:p>
    <w:p w:rsidR="001F5C8F" w:rsidRPr="00735980" w:rsidRDefault="00900663" w:rsidP="001F5C8F">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REUNIÓN DE ACLARACIÓN</w:t>
      </w:r>
    </w:p>
    <w:p w:rsidR="00735980" w:rsidRPr="00735980" w:rsidRDefault="00735980" w:rsidP="00735980">
      <w:pPr>
        <w:tabs>
          <w:tab w:val="num" w:pos="567"/>
        </w:tabs>
        <w:jc w:val="both"/>
        <w:rPr>
          <w:rFonts w:ascii="Calibri" w:hAnsi="Calibri" w:cs="Calibri"/>
          <w:b/>
          <w:bCs/>
          <w:color w:val="000000"/>
          <w:kern w:val="28"/>
          <w:sz w:val="22"/>
          <w:szCs w:val="22"/>
          <w:lang w:val="es-ES_tradnl"/>
        </w:rPr>
      </w:pPr>
      <w:r w:rsidRPr="00735980">
        <w:rPr>
          <w:rFonts w:ascii="Calibri" w:hAnsi="Calibri" w:cs="Calibri"/>
          <w:b/>
          <w:bCs/>
          <w:color w:val="000000"/>
          <w:kern w:val="28"/>
          <w:sz w:val="22"/>
          <w:szCs w:val="22"/>
          <w:lang w:val="es-ES_tradnl"/>
        </w:rPr>
        <w:tab/>
      </w:r>
      <w:r w:rsidRPr="00735980">
        <w:rPr>
          <w:rFonts w:ascii="Calibri" w:hAnsi="Calibri" w:cs="Calibri"/>
          <w:b/>
          <w:bCs/>
          <w:color w:val="000000"/>
          <w:kern w:val="28"/>
          <w:sz w:val="22"/>
          <w:szCs w:val="22"/>
          <w:highlight w:val="yellow"/>
          <w:lang w:val="es-ES_tradnl"/>
        </w:rPr>
        <w:t>NO APLICA</w:t>
      </w:r>
    </w:p>
    <w:p w:rsidR="00900663" w:rsidRDefault="00900663" w:rsidP="001F5C8F">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A10153">
        <w:rPr>
          <w:rFonts w:asciiTheme="minorHAnsi" w:hAnsiTheme="minorHAnsi" w:cstheme="minorHAnsi"/>
          <w:highlight w:val="yellow"/>
        </w:rPr>
        <w:t>La propuesta debe</w:t>
      </w:r>
      <w:r w:rsidR="001C260C" w:rsidRPr="00A10153">
        <w:rPr>
          <w:rFonts w:asciiTheme="minorHAnsi" w:hAnsiTheme="minorHAnsi" w:cstheme="minorHAnsi"/>
          <w:highlight w:val="yellow"/>
        </w:rPr>
        <w:t>rá</w:t>
      </w:r>
      <w:r w:rsidRPr="00A10153">
        <w:rPr>
          <w:rFonts w:asciiTheme="minorHAnsi" w:hAnsiTheme="minorHAnsi" w:cstheme="minorHAnsi"/>
          <w:highlight w:val="yellow"/>
        </w:rPr>
        <w:t xml:space="preserve"> ser presentada en un ejemplar original y una </w:t>
      </w:r>
      <w:r w:rsidR="002E6959" w:rsidRPr="00A10153">
        <w:rPr>
          <w:rFonts w:asciiTheme="minorHAnsi" w:hAnsiTheme="minorHAnsi" w:cstheme="minorHAnsi"/>
          <w:highlight w:val="yellow"/>
        </w:rPr>
        <w:t>fotocopia</w:t>
      </w:r>
      <w:r w:rsidRPr="00A10153">
        <w:rPr>
          <w:rFonts w:asciiTheme="minorHAnsi" w:hAnsiTheme="minorHAnsi" w:cstheme="minorHAnsi"/>
          <w:highlight w:val="yellow"/>
        </w:rPr>
        <w:t xml:space="preserve"> simple (esta última en custodia de la Unidad Solicitante)</w:t>
      </w:r>
      <w:r w:rsidRPr="00286B08">
        <w:rPr>
          <w:rFonts w:asciiTheme="minorHAnsi" w:hAnsiTheme="minorHAnsi" w:cstheme="minorHAnsi"/>
        </w:rPr>
        <w:t xml:space="preserv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74213F" w:rsidRDefault="00900663" w:rsidP="009D4E6A">
      <w:pPr>
        <w:pStyle w:val="Prrafodelista"/>
        <w:numPr>
          <w:ilvl w:val="0"/>
          <w:numId w:val="25"/>
        </w:numPr>
        <w:ind w:left="1843"/>
        <w:jc w:val="both"/>
        <w:rPr>
          <w:rFonts w:asciiTheme="minorHAnsi" w:hAnsiTheme="minorHAnsi" w:cstheme="minorHAnsi"/>
        </w:rPr>
      </w:pPr>
      <w:r w:rsidRPr="0074213F">
        <w:rPr>
          <w:rFonts w:asciiTheme="minorHAnsi" w:hAnsiTheme="minorHAnsi" w:cstheme="minorHAnsi"/>
        </w:rPr>
        <w:t xml:space="preserve">Documentos Administrativos, Legales </w:t>
      </w:r>
    </w:p>
    <w:p w:rsidR="00900663" w:rsidRPr="00286B08" w:rsidRDefault="00900663" w:rsidP="00263616">
      <w:pPr>
        <w:pStyle w:val="Prrafodelista"/>
        <w:numPr>
          <w:ilvl w:val="0"/>
          <w:numId w:val="25"/>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4C4D2B"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highlight w:val="yellow"/>
        </w:rPr>
      </w:pPr>
      <w:r w:rsidRPr="004C4D2B">
        <w:rPr>
          <w:rFonts w:asciiTheme="minorHAnsi" w:hAnsiTheme="minorHAnsi" w:cstheme="minorHAnsi"/>
          <w:color w:val="000000"/>
          <w:highlight w:val="yellow"/>
        </w:rPr>
        <w:t>El sobre podrá ser rotulado de la siguiente manera:</w:t>
      </w:r>
    </w:p>
    <w:p w:rsidR="00682772" w:rsidRPr="00C75BEC" w:rsidRDefault="0068277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735980" w:rsidRPr="00C75BEC" w:rsidRDefault="00AE3B77" w:rsidP="009329AE">
                  <w:pPr>
                    <w:jc w:val="center"/>
                    <w:rPr>
                      <w:rFonts w:asciiTheme="minorHAnsi" w:eastAsia="Calibri" w:hAnsiTheme="minorHAnsi" w:cstheme="minorHAnsi"/>
                      <w:sz w:val="18"/>
                      <w:szCs w:val="18"/>
                    </w:rPr>
                  </w:pPr>
                  <w:r w:rsidRPr="00E631DD">
                    <w:rPr>
                      <w:rFonts w:asciiTheme="minorHAnsi" w:eastAsia="Calibri" w:hAnsiTheme="minorHAnsi" w:cstheme="minorHAnsi"/>
                      <w:b/>
                      <w:sz w:val="18"/>
                      <w:szCs w:val="18"/>
                    </w:rPr>
                    <w:t xml:space="preserve">CÓDIGO: </w:t>
                  </w:r>
                  <w:r w:rsidR="00D27BE9">
                    <w:rPr>
                      <w:rFonts w:asciiTheme="minorHAnsi" w:eastAsia="Calibri" w:hAnsiTheme="minorHAnsi" w:cstheme="minorHAnsi"/>
                      <w:b/>
                      <w:sz w:val="18"/>
                      <w:szCs w:val="18"/>
                    </w:rPr>
                    <w:t>GCC-CDO-DCSC-012</w:t>
                  </w:r>
                  <w:r w:rsidR="0062637D" w:rsidRPr="00E631DD">
                    <w:rPr>
                      <w:rFonts w:asciiTheme="minorHAnsi" w:eastAsia="Calibri" w:hAnsiTheme="minorHAnsi" w:cstheme="minorHAnsi"/>
                      <w:b/>
                      <w:sz w:val="18"/>
                      <w:szCs w:val="18"/>
                    </w:rPr>
                    <w:t>-</w:t>
                  </w:r>
                  <w:r w:rsidR="00735980">
                    <w:rPr>
                      <w:rFonts w:asciiTheme="minorHAnsi" w:eastAsia="Calibri" w:hAnsiTheme="minorHAnsi" w:cstheme="minorHAnsi"/>
                      <w:b/>
                      <w:sz w:val="18"/>
                      <w:szCs w:val="18"/>
                    </w:rPr>
                    <w:t>16</w:t>
                  </w:r>
                </w:p>
              </w:tc>
            </w:tr>
            <w:tr w:rsidR="009329AE" w:rsidRPr="00C75BEC" w:rsidTr="00BE2F37">
              <w:trPr>
                <w:trHeight w:val="421"/>
                <w:jc w:val="center"/>
              </w:trPr>
              <w:tc>
                <w:tcPr>
                  <w:tcW w:w="6403" w:type="dxa"/>
                  <w:tcBorders>
                    <w:bottom w:val="single" w:sz="4" w:space="0" w:color="auto"/>
                  </w:tcBorders>
                  <w:shd w:val="clear" w:color="auto" w:fill="92D050"/>
                  <w:vAlign w:val="center"/>
                </w:tcPr>
                <w:p w:rsidR="009329AE" w:rsidRPr="00C75BEC" w:rsidRDefault="009329AE" w:rsidP="009329AE">
                  <w:pPr>
                    <w:jc w:val="center"/>
                    <w:rPr>
                      <w:rFonts w:asciiTheme="minorHAnsi" w:eastAsia="Calibri" w:hAnsiTheme="minorHAnsi" w:cstheme="minorHAnsi"/>
                      <w:b/>
                      <w:sz w:val="18"/>
                      <w:szCs w:val="18"/>
                    </w:rPr>
                  </w:pPr>
                  <w:r>
                    <w:rPr>
                      <w:rFonts w:asciiTheme="minorHAnsi" w:eastAsia="Calibri" w:hAnsiTheme="minorHAnsi" w:cstheme="minorHAnsi"/>
                      <w:b/>
                      <w:sz w:val="18"/>
                      <w:szCs w:val="18"/>
                    </w:rPr>
                    <w:t>ESTACION DE SERVICIO</w:t>
                  </w:r>
                </w:p>
              </w:tc>
            </w:tr>
            <w:tr w:rsidR="009329AE" w:rsidRPr="00C75BEC" w:rsidTr="00BE2F37">
              <w:trPr>
                <w:trHeight w:val="210"/>
                <w:jc w:val="center"/>
              </w:trPr>
              <w:tc>
                <w:tcPr>
                  <w:tcW w:w="6403" w:type="dxa"/>
                  <w:tcBorders>
                    <w:top w:val="single" w:sz="4" w:space="0" w:color="auto"/>
                  </w:tcBorders>
                  <w:shd w:val="clear" w:color="auto" w:fill="auto"/>
                </w:tcPr>
                <w:p w:rsidR="009329AE" w:rsidRPr="00C75BEC" w:rsidRDefault="009329AE" w:rsidP="009329AE">
                  <w:pPr>
                    <w:jc w:val="center"/>
                    <w:rPr>
                      <w:rFonts w:asciiTheme="minorHAnsi" w:eastAsia="Calibri" w:hAnsiTheme="minorHAnsi" w:cstheme="minorHAnsi"/>
                      <w:sz w:val="18"/>
                      <w:szCs w:val="18"/>
                    </w:rPr>
                  </w:pPr>
                  <w:r w:rsidRPr="002237EB">
                    <w:rPr>
                      <w:rFonts w:asciiTheme="minorHAnsi" w:eastAsia="Calibri" w:hAnsiTheme="minorHAnsi" w:cstheme="minorHAnsi"/>
                      <w:sz w:val="18"/>
                      <w:szCs w:val="18"/>
                      <w:highlight w:val="yellow"/>
                    </w:rPr>
                    <w:t>(………………………………………….)</w:t>
                  </w:r>
                </w:p>
              </w:tc>
            </w:tr>
          </w:tbl>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735980">
            <w:pPr>
              <w:jc w:val="both"/>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D27BE9" w:rsidRPr="00D27BE9">
              <w:rPr>
                <w:rFonts w:asciiTheme="minorHAnsi" w:eastAsia="Calibri" w:hAnsiTheme="minorHAnsi" w:cstheme="minorHAnsi"/>
                <w:b/>
                <w:bCs/>
                <w:sz w:val="18"/>
                <w:szCs w:val="18"/>
              </w:rPr>
              <w:t xml:space="preserve">SERVICIO DE OPERADORES DE DISPENSER Y VENTE DE GLP PARA LAS ESTACIONES DE SERVICIO DE PROPIEDAD DE YPFB Y/O INTERVENIDAS – GESTION 2016  </w:t>
            </w:r>
            <w:r w:rsidR="00AE3B77" w:rsidRPr="00AE3B77">
              <w:rPr>
                <w:rFonts w:asciiTheme="minorHAnsi" w:eastAsia="Calibri" w:hAnsiTheme="minorHAnsi" w:cstheme="minorHAnsi"/>
                <w:sz w:val="18"/>
                <w:szCs w:val="18"/>
              </w:rPr>
              <w:t xml:space="preserve"> </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263616">
      <w:pPr>
        <w:pStyle w:val="Prrafodelista"/>
        <w:numPr>
          <w:ilvl w:val="1"/>
          <w:numId w:val="20"/>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263616">
      <w:pPr>
        <w:pStyle w:val="Prrafodelista"/>
        <w:numPr>
          <w:ilvl w:val="1"/>
          <w:numId w:val="20"/>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263616">
      <w:pPr>
        <w:pStyle w:val="Prrafodelista"/>
        <w:numPr>
          <w:ilvl w:val="0"/>
          <w:numId w:val="21"/>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682772" w:rsidRDefault="00682772" w:rsidP="0062797D">
      <w:pPr>
        <w:jc w:val="center"/>
        <w:rPr>
          <w:rFonts w:asciiTheme="minorHAnsi" w:hAnsiTheme="minorHAnsi" w:cstheme="minorHAnsi"/>
          <w:b/>
        </w:rPr>
      </w:pPr>
    </w:p>
    <w:p w:rsidR="00BE2F37" w:rsidRDefault="00BE2F37" w:rsidP="0062797D">
      <w:pPr>
        <w:jc w:val="center"/>
        <w:rPr>
          <w:rFonts w:asciiTheme="minorHAnsi" w:hAnsiTheme="minorHAnsi" w:cstheme="minorHAnsi"/>
          <w:b/>
          <w:sz w:val="24"/>
          <w:szCs w:val="24"/>
        </w:rPr>
      </w:pPr>
    </w:p>
    <w:p w:rsidR="00BE2F37" w:rsidRDefault="00BE2F37"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735980" w:rsidRPr="00883FCD" w:rsidRDefault="00735980" w:rsidP="00735980">
      <w:pPr>
        <w:ind w:left="-284"/>
        <w:jc w:val="center"/>
        <w:rPr>
          <w:rFonts w:ascii="Calibri" w:hAnsi="Calibri" w:cs="Calibri"/>
          <w:b/>
          <w:sz w:val="32"/>
          <w:szCs w:val="28"/>
          <w:u w:val="single"/>
        </w:rPr>
      </w:pPr>
      <w:r w:rsidRPr="00883FCD">
        <w:rPr>
          <w:rFonts w:ascii="Calibri" w:hAnsi="Calibri" w:cs="Arial"/>
          <w:b/>
          <w:szCs w:val="18"/>
          <w:u w:val="single"/>
        </w:rPr>
        <w:t>ESPECIFICACIONES TÉCNICAS DE SERVICIOS GENERALES</w:t>
      </w:r>
    </w:p>
    <w:p w:rsidR="00735980" w:rsidRPr="00AD02F3" w:rsidRDefault="00735980" w:rsidP="00735980">
      <w:pPr>
        <w:rPr>
          <w:rFonts w:ascii="Calibri" w:hAnsi="Calibri" w:cs="Calibri"/>
          <w:b/>
          <w:sz w:val="8"/>
          <w:szCs w:val="8"/>
        </w:rPr>
      </w:pPr>
    </w:p>
    <w:p w:rsidR="00735980" w:rsidRPr="00AD02F3" w:rsidRDefault="00735980" w:rsidP="00735980">
      <w:pPr>
        <w:jc w:val="both"/>
        <w:rPr>
          <w:rFonts w:ascii="Calibri" w:hAnsi="Calibri" w:cs="Arial"/>
          <w:b/>
          <w:sz w:val="8"/>
          <w:szCs w:val="8"/>
        </w:rPr>
      </w:pPr>
    </w:p>
    <w:tbl>
      <w:tblPr>
        <w:tblW w:w="9214" w:type="dxa"/>
        <w:tblInd w:w="212" w:type="dxa"/>
        <w:tblCellMar>
          <w:left w:w="70" w:type="dxa"/>
          <w:right w:w="70" w:type="dxa"/>
        </w:tblCellMar>
        <w:tblLook w:val="04A0" w:firstRow="1" w:lastRow="0" w:firstColumn="1" w:lastColumn="0" w:noHBand="0" w:noVBand="1"/>
      </w:tblPr>
      <w:tblGrid>
        <w:gridCol w:w="851"/>
        <w:gridCol w:w="8363"/>
      </w:tblGrid>
      <w:tr w:rsidR="00D27BE9" w:rsidRPr="00FD291B" w:rsidTr="00BE2F37">
        <w:trPr>
          <w:trHeight w:val="236"/>
        </w:trPr>
        <w:tc>
          <w:tcPr>
            <w:tcW w:w="851" w:type="dxa"/>
            <w:tcBorders>
              <w:top w:val="single" w:sz="4" w:space="0" w:color="auto"/>
              <w:left w:val="single" w:sz="4" w:space="0" w:color="auto"/>
              <w:bottom w:val="single" w:sz="4" w:space="0" w:color="auto"/>
              <w:right w:val="single" w:sz="4" w:space="0" w:color="000000"/>
            </w:tcBorders>
            <w:shd w:val="clear" w:color="auto" w:fill="B8CCE4"/>
            <w:vAlign w:val="center"/>
          </w:tcPr>
          <w:p w:rsidR="00D27BE9" w:rsidRPr="00FD291B" w:rsidRDefault="00D27BE9" w:rsidP="00BE2F37">
            <w:pPr>
              <w:spacing w:before="60" w:after="60"/>
              <w:jc w:val="center"/>
              <w:rPr>
                <w:rFonts w:ascii="Verdana" w:hAnsi="Verdana" w:cs="Calibri"/>
                <w:b/>
                <w:bCs/>
                <w:sz w:val="16"/>
                <w:szCs w:val="18"/>
                <w:lang w:val="es-BO"/>
              </w:rPr>
            </w:pPr>
            <w:r w:rsidRPr="007314C3">
              <w:rPr>
                <w:rFonts w:ascii="Verdana" w:hAnsi="Verdana" w:cs="Calibri"/>
                <w:b/>
                <w:bCs/>
                <w:sz w:val="12"/>
                <w:szCs w:val="18"/>
                <w:lang w:val="es-BO"/>
              </w:rPr>
              <w:t>N° ÍTEM</w:t>
            </w:r>
          </w:p>
        </w:tc>
        <w:tc>
          <w:tcPr>
            <w:tcW w:w="836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27BE9" w:rsidRPr="00FD291B" w:rsidRDefault="00D27BE9" w:rsidP="00BE2F37">
            <w:pPr>
              <w:spacing w:before="60" w:after="60"/>
              <w:jc w:val="center"/>
              <w:rPr>
                <w:rFonts w:ascii="Verdana" w:hAnsi="Verdana" w:cs="Calibri"/>
                <w:b/>
                <w:bCs/>
                <w:sz w:val="16"/>
                <w:szCs w:val="18"/>
                <w:lang w:val="es-BO"/>
              </w:rPr>
            </w:pPr>
            <w:r w:rsidRPr="007314C3">
              <w:rPr>
                <w:rFonts w:ascii="Verdana" w:hAnsi="Verdana" w:cs="Calibri"/>
                <w:b/>
                <w:bCs/>
                <w:sz w:val="16"/>
                <w:szCs w:val="18"/>
                <w:lang w:val="es-BO"/>
              </w:rPr>
              <w:t xml:space="preserve">DESCRIPCIÓN DETALLADA DEL SERVICIO </w:t>
            </w:r>
          </w:p>
        </w:tc>
      </w:tr>
      <w:tr w:rsidR="00D27BE9" w:rsidRPr="00FD291B" w:rsidTr="00BE2F37">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D27BE9" w:rsidRPr="007314C3" w:rsidRDefault="00D27BE9" w:rsidP="00BE2F37">
            <w:pPr>
              <w:spacing w:before="60" w:after="60"/>
              <w:jc w:val="center"/>
              <w:rPr>
                <w:rFonts w:ascii="Verdana" w:hAnsi="Verdana" w:cs="Calibri"/>
                <w:b/>
                <w:bCs/>
                <w:sz w:val="16"/>
                <w:szCs w:val="18"/>
                <w:lang w:val="es-BO"/>
              </w:rPr>
            </w:pPr>
            <w:r w:rsidRPr="007314C3">
              <w:rPr>
                <w:rFonts w:ascii="Verdana" w:hAnsi="Verdana" w:cs="Calibri"/>
                <w:b/>
                <w:bCs/>
                <w:sz w:val="16"/>
                <w:szCs w:val="18"/>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27BE9" w:rsidRPr="007314C3" w:rsidRDefault="00D27BE9" w:rsidP="00BE2F37">
            <w:pPr>
              <w:spacing w:before="60" w:after="60"/>
              <w:jc w:val="center"/>
              <w:rPr>
                <w:rFonts w:ascii="Verdana" w:hAnsi="Verdana" w:cs="Calibri"/>
                <w:sz w:val="16"/>
                <w:szCs w:val="18"/>
                <w:lang w:val="es-MX"/>
              </w:rPr>
            </w:pPr>
            <w:r w:rsidRPr="00342310">
              <w:rPr>
                <w:rFonts w:ascii="Calibri" w:eastAsia="Arial Unicode MS" w:hAnsi="Calibri" w:cs="Calibri"/>
                <w:bCs/>
                <w:sz w:val="18"/>
                <w:szCs w:val="18"/>
                <w:lang w:val="es-BO"/>
              </w:rPr>
              <w:t xml:space="preserve">SERVICIO DE OPERADORES DE DISPENSER Y VENTA DE GLP PARA ESTACIONES DE SERVICIO </w:t>
            </w:r>
            <w:r>
              <w:rPr>
                <w:rFonts w:ascii="Calibri" w:eastAsia="Arial Unicode MS" w:hAnsi="Calibri" w:cs="Calibri"/>
                <w:bCs/>
                <w:sz w:val="18"/>
                <w:szCs w:val="18"/>
                <w:lang w:val="es-BO"/>
              </w:rPr>
              <w:t xml:space="preserve">DE PROPIEDAD DE YPFB Y/O INTERVENIDAS </w:t>
            </w:r>
            <w:r w:rsidRPr="00342310">
              <w:rPr>
                <w:rFonts w:ascii="Calibri" w:eastAsia="Arial Unicode MS" w:hAnsi="Calibri" w:cs="Calibri"/>
                <w:bCs/>
                <w:sz w:val="18"/>
                <w:szCs w:val="18"/>
                <w:lang w:val="es-BO"/>
              </w:rPr>
              <w:t>POR YPFB</w:t>
            </w:r>
            <w:r>
              <w:rPr>
                <w:rFonts w:ascii="Calibri" w:eastAsia="Arial Unicode MS" w:hAnsi="Calibri" w:cs="Calibri"/>
                <w:bCs/>
                <w:sz w:val="18"/>
                <w:szCs w:val="18"/>
                <w:lang w:val="es-BO"/>
              </w:rPr>
              <w:t xml:space="preserve"> DCSC</w:t>
            </w:r>
            <w:r w:rsidRPr="007314C3">
              <w:rPr>
                <w:rFonts w:ascii="Verdana" w:hAnsi="Verdana" w:cs="Calibri"/>
                <w:sz w:val="16"/>
                <w:szCs w:val="18"/>
                <w:lang w:val="es-MX"/>
              </w:rPr>
              <w:t>– GESTIÓN 2016</w:t>
            </w:r>
          </w:p>
        </w:tc>
      </w:tr>
    </w:tbl>
    <w:p w:rsidR="00D27BE9" w:rsidRDefault="00D27BE9" w:rsidP="00D27BE9">
      <w:pPr>
        <w:pStyle w:val="Prrafodelista"/>
        <w:ind w:left="0"/>
        <w:contextualSpacing/>
        <w:jc w:val="both"/>
        <w:rPr>
          <w:rFonts w:ascii="Calibri" w:hAnsi="Calibri" w:cs="Calibri"/>
          <w:color w:val="000000"/>
        </w:rPr>
      </w:pPr>
    </w:p>
    <w:tbl>
      <w:tblPr>
        <w:tblpPr w:leftFromText="141" w:rightFromText="141" w:vertAnchor="text" w:horzAnchor="page" w:tblpX="2251" w:tblpY="41"/>
        <w:tblW w:w="8008" w:type="dxa"/>
        <w:tblCellMar>
          <w:left w:w="70" w:type="dxa"/>
          <w:right w:w="70" w:type="dxa"/>
        </w:tblCellMar>
        <w:tblLook w:val="04A0" w:firstRow="1" w:lastRow="0" w:firstColumn="1" w:lastColumn="0" w:noHBand="0" w:noVBand="1"/>
      </w:tblPr>
      <w:tblGrid>
        <w:gridCol w:w="779"/>
        <w:gridCol w:w="1843"/>
        <w:gridCol w:w="2551"/>
        <w:gridCol w:w="2835"/>
      </w:tblGrid>
      <w:tr w:rsidR="00D27BE9" w:rsidRPr="00BD2667" w:rsidTr="00BE2F37">
        <w:trPr>
          <w:trHeight w:val="780"/>
        </w:trPr>
        <w:tc>
          <w:tcPr>
            <w:tcW w:w="779" w:type="dxa"/>
            <w:tcBorders>
              <w:top w:val="single" w:sz="8" w:space="0" w:color="auto"/>
              <w:left w:val="single" w:sz="8" w:space="0" w:color="auto"/>
              <w:bottom w:val="single" w:sz="8" w:space="0" w:color="auto"/>
              <w:right w:val="single" w:sz="8" w:space="0" w:color="auto"/>
            </w:tcBorders>
            <w:shd w:val="clear" w:color="auto" w:fill="ACB9CA"/>
          </w:tcPr>
          <w:p w:rsidR="00D27BE9" w:rsidRPr="00BD2667" w:rsidRDefault="00D27BE9" w:rsidP="00BE2F37">
            <w:pPr>
              <w:jc w:val="center"/>
              <w:rPr>
                <w:rFonts w:ascii="Calibri" w:hAnsi="Calibri"/>
                <w:b/>
                <w:bCs/>
                <w:color w:val="000000"/>
                <w:sz w:val="16"/>
                <w:szCs w:val="16"/>
              </w:rPr>
            </w:pPr>
          </w:p>
          <w:p w:rsidR="00D27BE9" w:rsidRPr="00BD2667" w:rsidRDefault="00D27BE9" w:rsidP="00BE2F37">
            <w:pPr>
              <w:jc w:val="center"/>
              <w:rPr>
                <w:rFonts w:ascii="Calibri" w:hAnsi="Calibri"/>
                <w:b/>
                <w:bCs/>
                <w:color w:val="000000"/>
                <w:sz w:val="16"/>
                <w:szCs w:val="16"/>
              </w:rPr>
            </w:pPr>
            <w:r w:rsidRPr="00BD2667">
              <w:rPr>
                <w:rFonts w:ascii="Calibri" w:hAnsi="Calibri"/>
                <w:b/>
                <w:bCs/>
                <w:color w:val="000000"/>
                <w:sz w:val="16"/>
                <w:szCs w:val="16"/>
              </w:rPr>
              <w:t>ITEM</w:t>
            </w:r>
          </w:p>
        </w:tc>
        <w:tc>
          <w:tcPr>
            <w:tcW w:w="1843" w:type="dxa"/>
            <w:tcBorders>
              <w:top w:val="single" w:sz="8" w:space="0" w:color="auto"/>
              <w:left w:val="single" w:sz="8" w:space="0" w:color="auto"/>
              <w:bottom w:val="single" w:sz="8" w:space="0" w:color="auto"/>
              <w:right w:val="single" w:sz="8" w:space="0" w:color="auto"/>
            </w:tcBorders>
            <w:shd w:val="clear" w:color="auto" w:fill="ACB9CA"/>
            <w:vAlign w:val="center"/>
            <w:hideMark/>
          </w:tcPr>
          <w:p w:rsidR="00D27BE9" w:rsidRPr="00BD2667" w:rsidRDefault="00D27BE9" w:rsidP="00BE2F37">
            <w:pPr>
              <w:jc w:val="center"/>
              <w:rPr>
                <w:rFonts w:ascii="Calibri" w:hAnsi="Calibri"/>
                <w:b/>
                <w:bCs/>
                <w:color w:val="000000"/>
                <w:sz w:val="16"/>
                <w:szCs w:val="16"/>
              </w:rPr>
            </w:pPr>
            <w:r w:rsidRPr="00BD2667">
              <w:rPr>
                <w:rFonts w:ascii="Calibri" w:hAnsi="Calibri"/>
                <w:b/>
                <w:bCs/>
                <w:color w:val="000000"/>
                <w:sz w:val="16"/>
                <w:szCs w:val="16"/>
              </w:rPr>
              <w:t>DEPARTAMENTO</w:t>
            </w:r>
          </w:p>
        </w:tc>
        <w:tc>
          <w:tcPr>
            <w:tcW w:w="2551" w:type="dxa"/>
            <w:tcBorders>
              <w:top w:val="single" w:sz="8" w:space="0" w:color="auto"/>
              <w:left w:val="nil"/>
              <w:bottom w:val="single" w:sz="8" w:space="0" w:color="auto"/>
              <w:right w:val="single" w:sz="8" w:space="0" w:color="auto"/>
            </w:tcBorders>
            <w:shd w:val="clear" w:color="auto" w:fill="ACB9CA"/>
            <w:vAlign w:val="center"/>
            <w:hideMark/>
          </w:tcPr>
          <w:p w:rsidR="00D27BE9" w:rsidRPr="00BD2667" w:rsidRDefault="00D27BE9" w:rsidP="00BE2F37">
            <w:pPr>
              <w:jc w:val="center"/>
              <w:rPr>
                <w:rFonts w:ascii="Calibri" w:hAnsi="Calibri"/>
                <w:b/>
                <w:bCs/>
                <w:color w:val="000000"/>
                <w:sz w:val="16"/>
                <w:szCs w:val="16"/>
              </w:rPr>
            </w:pPr>
            <w:r w:rsidRPr="00BD2667">
              <w:rPr>
                <w:rFonts w:ascii="Calibri" w:hAnsi="Calibri"/>
                <w:b/>
                <w:bCs/>
                <w:color w:val="000000"/>
                <w:sz w:val="16"/>
                <w:szCs w:val="16"/>
              </w:rPr>
              <w:t>NOMBRE DE LA ESTACIÓN DE SERVICIO</w:t>
            </w:r>
          </w:p>
        </w:tc>
        <w:tc>
          <w:tcPr>
            <w:tcW w:w="2835" w:type="dxa"/>
            <w:tcBorders>
              <w:top w:val="single" w:sz="8" w:space="0" w:color="auto"/>
              <w:left w:val="nil"/>
              <w:bottom w:val="single" w:sz="8" w:space="0" w:color="auto"/>
              <w:right w:val="single" w:sz="8" w:space="0" w:color="auto"/>
            </w:tcBorders>
            <w:shd w:val="clear" w:color="auto" w:fill="ACB9CA"/>
            <w:vAlign w:val="center"/>
            <w:hideMark/>
          </w:tcPr>
          <w:p w:rsidR="00D27BE9" w:rsidRPr="00BD2667" w:rsidRDefault="00D27BE9" w:rsidP="00BE2F37">
            <w:pPr>
              <w:jc w:val="center"/>
              <w:rPr>
                <w:rFonts w:ascii="Calibri" w:hAnsi="Calibri"/>
                <w:b/>
                <w:bCs/>
                <w:color w:val="000000"/>
                <w:sz w:val="16"/>
                <w:szCs w:val="16"/>
              </w:rPr>
            </w:pPr>
            <w:r w:rsidRPr="00BD2667">
              <w:rPr>
                <w:rFonts w:ascii="Calibri" w:hAnsi="Calibri"/>
                <w:b/>
                <w:bCs/>
                <w:color w:val="000000"/>
                <w:sz w:val="16"/>
                <w:szCs w:val="16"/>
              </w:rPr>
              <w:t>NUMERO DE OPERADORES REQUERIDOS</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 xml:space="preserve">El Pari </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18</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Cuarto Anillo</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18</w:t>
            </w:r>
          </w:p>
        </w:tc>
      </w:tr>
      <w:tr w:rsidR="00D27BE9" w:rsidRPr="00BD2667" w:rsidTr="00BE2F37">
        <w:trPr>
          <w:trHeight w:val="42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Mariscal Sucre</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14</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Puerto Quijarro</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14</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Comarapa</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7</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Peta Grande</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2</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Angel Sandoval</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7</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 Pedro del Norte</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4</w:t>
            </w:r>
          </w:p>
        </w:tc>
      </w:tr>
      <w:tr w:rsidR="00D27BE9" w:rsidRPr="00BD2667" w:rsidTr="00BE2F37">
        <w:trPr>
          <w:trHeight w:val="330"/>
        </w:trPr>
        <w:tc>
          <w:tcPr>
            <w:tcW w:w="779" w:type="dxa"/>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Santa Cruz</w:t>
            </w:r>
          </w:p>
        </w:tc>
        <w:tc>
          <w:tcPr>
            <w:tcW w:w="2551"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Samaipata</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2</w:t>
            </w:r>
          </w:p>
        </w:tc>
      </w:tr>
      <w:tr w:rsidR="00D27BE9" w:rsidRPr="00BD2667" w:rsidTr="00BE2F37">
        <w:trPr>
          <w:trHeight w:val="330"/>
        </w:trPr>
        <w:tc>
          <w:tcPr>
            <w:tcW w:w="5173" w:type="dxa"/>
            <w:gridSpan w:val="3"/>
            <w:tcBorders>
              <w:top w:val="nil"/>
              <w:left w:val="single" w:sz="8" w:space="0" w:color="auto"/>
              <w:bottom w:val="single" w:sz="8" w:space="0" w:color="auto"/>
              <w:right w:val="single" w:sz="8" w:space="0" w:color="auto"/>
            </w:tcBorders>
          </w:tcPr>
          <w:p w:rsidR="00D27BE9" w:rsidRPr="00BD2667" w:rsidRDefault="00D27BE9" w:rsidP="00BE2F37">
            <w:pPr>
              <w:jc w:val="center"/>
              <w:rPr>
                <w:rFonts w:ascii="Calibri" w:hAnsi="Calibri"/>
                <w:b/>
                <w:bCs/>
                <w:color w:val="000000"/>
                <w:sz w:val="16"/>
                <w:szCs w:val="16"/>
              </w:rPr>
            </w:pPr>
            <w:r w:rsidRPr="00BD2667">
              <w:rPr>
                <w:rFonts w:ascii="Calibri" w:hAnsi="Calibri"/>
                <w:b/>
                <w:bCs/>
                <w:color w:val="000000"/>
                <w:sz w:val="16"/>
                <w:szCs w:val="16"/>
              </w:rPr>
              <w:t>TOTAL</w:t>
            </w:r>
          </w:p>
        </w:tc>
        <w:tc>
          <w:tcPr>
            <w:tcW w:w="2835" w:type="dxa"/>
            <w:tcBorders>
              <w:top w:val="nil"/>
              <w:left w:val="nil"/>
              <w:bottom w:val="single" w:sz="8" w:space="0" w:color="auto"/>
              <w:right w:val="single" w:sz="8" w:space="0" w:color="auto"/>
            </w:tcBorders>
            <w:shd w:val="clear" w:color="auto" w:fill="auto"/>
            <w:vAlign w:val="center"/>
            <w:hideMark/>
          </w:tcPr>
          <w:p w:rsidR="00D27BE9" w:rsidRPr="00BD2667" w:rsidRDefault="00D27BE9" w:rsidP="00BE2F37">
            <w:pPr>
              <w:jc w:val="center"/>
              <w:rPr>
                <w:rFonts w:ascii="Calibri" w:hAnsi="Calibri"/>
                <w:b/>
                <w:bCs/>
                <w:color w:val="000000"/>
                <w:sz w:val="16"/>
                <w:szCs w:val="16"/>
              </w:rPr>
            </w:pPr>
            <w:r w:rsidRPr="00BD2667">
              <w:rPr>
                <w:rFonts w:ascii="Calibri" w:hAnsi="Calibri"/>
                <w:b/>
                <w:bCs/>
                <w:color w:val="000000"/>
                <w:sz w:val="16"/>
                <w:szCs w:val="16"/>
              </w:rPr>
              <w:t>86</w:t>
            </w:r>
          </w:p>
        </w:tc>
      </w:tr>
    </w:tbl>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Prrafodelista"/>
        <w:ind w:left="0"/>
        <w:contextualSpacing/>
        <w:jc w:val="both"/>
        <w:rPr>
          <w:rFonts w:ascii="Calibri" w:hAnsi="Calibri" w:cs="Calibri"/>
          <w:color w:val="000000"/>
        </w:rPr>
      </w:pPr>
    </w:p>
    <w:p w:rsidR="00D27BE9" w:rsidRDefault="00D27BE9" w:rsidP="00D27BE9">
      <w:pPr>
        <w:pStyle w:val="Sinespaciado"/>
        <w:jc w:val="both"/>
        <w:rPr>
          <w:rFonts w:cs="Calibri"/>
          <w:b/>
          <w:lang w:val="es-ES_tradnl"/>
        </w:rPr>
      </w:pPr>
    </w:p>
    <w:p w:rsidR="00D27BE9" w:rsidRDefault="00D27BE9" w:rsidP="00D27BE9">
      <w:pPr>
        <w:jc w:val="both"/>
        <w:rPr>
          <w:rFonts w:ascii="Calibri" w:hAnsi="Calibri"/>
          <w:sz w:val="22"/>
          <w:szCs w:val="22"/>
        </w:rPr>
      </w:pPr>
    </w:p>
    <w:p w:rsidR="00D27BE9" w:rsidRDefault="00D27BE9" w:rsidP="00D27BE9">
      <w:pPr>
        <w:jc w:val="both"/>
        <w:rPr>
          <w:rFonts w:ascii="Calibri" w:hAnsi="Calibri" w:cs="Verdana"/>
          <w:bCs/>
          <w:color w:val="000000"/>
        </w:rPr>
      </w:pPr>
    </w:p>
    <w:p w:rsidR="00D27BE9" w:rsidRDefault="00D27BE9" w:rsidP="00D27BE9">
      <w:pPr>
        <w:jc w:val="both"/>
        <w:rPr>
          <w:rFonts w:ascii="Calibri" w:hAnsi="Calibri" w:cs="Verdana"/>
          <w:bCs/>
          <w:color w:val="000000"/>
        </w:rPr>
      </w:pPr>
    </w:p>
    <w:p w:rsidR="00D27BE9" w:rsidRDefault="00D27BE9" w:rsidP="00D27BE9">
      <w:pPr>
        <w:jc w:val="both"/>
        <w:rPr>
          <w:rFonts w:ascii="Calibri" w:hAnsi="Calibri" w:cs="Verdana"/>
          <w:bCs/>
          <w:color w:val="000000"/>
        </w:rPr>
      </w:pPr>
    </w:p>
    <w:p w:rsidR="00640763" w:rsidRDefault="00640763" w:rsidP="00D27BE9">
      <w:pPr>
        <w:jc w:val="both"/>
        <w:rPr>
          <w:rFonts w:ascii="Calibri" w:hAnsi="Calibri" w:cs="Verdana"/>
          <w:bCs/>
          <w:color w:val="000000"/>
        </w:rPr>
      </w:pPr>
    </w:p>
    <w:p w:rsidR="00640763" w:rsidRDefault="00640763" w:rsidP="00D27BE9">
      <w:pPr>
        <w:jc w:val="both"/>
        <w:rPr>
          <w:rFonts w:ascii="Calibri" w:hAnsi="Calibri" w:cs="Verdana"/>
          <w:bCs/>
          <w:color w:val="000000"/>
        </w:rPr>
      </w:pPr>
    </w:p>
    <w:p w:rsidR="00640763" w:rsidRDefault="00640763" w:rsidP="00D27BE9">
      <w:pPr>
        <w:jc w:val="both"/>
        <w:rPr>
          <w:rFonts w:ascii="Calibri" w:hAnsi="Calibri" w:cs="Verdana"/>
          <w:bCs/>
          <w:color w:val="000000"/>
        </w:rPr>
      </w:pPr>
      <w:bookmarkStart w:id="0" w:name="_GoBack"/>
      <w:bookmarkEnd w:id="0"/>
    </w:p>
    <w:p w:rsidR="00D27BE9" w:rsidRDefault="00D27BE9" w:rsidP="00D27BE9">
      <w:pPr>
        <w:jc w:val="both"/>
        <w:rPr>
          <w:rFonts w:ascii="Calibri" w:hAnsi="Calibri" w:cs="Verdana"/>
          <w:bCs/>
          <w:color w:val="000000"/>
        </w:rPr>
      </w:pPr>
    </w:p>
    <w:p w:rsidR="00D27BE9" w:rsidRDefault="00D27BE9" w:rsidP="00D27BE9">
      <w:pPr>
        <w:jc w:val="both"/>
        <w:rPr>
          <w:rFonts w:ascii="Calibri" w:hAnsi="Calibri" w:cs="Verdana"/>
          <w:bCs/>
          <w:color w:val="000000"/>
        </w:rPr>
      </w:pPr>
    </w:p>
    <w:p w:rsidR="00D27BE9" w:rsidRDefault="00D27BE9" w:rsidP="00D27BE9">
      <w:pPr>
        <w:pStyle w:val="Prrafodelista"/>
        <w:numPr>
          <w:ilvl w:val="0"/>
          <w:numId w:val="45"/>
        </w:numPr>
        <w:ind w:left="720"/>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D27BE9" w:rsidRPr="00180A48" w:rsidRDefault="00D27BE9" w:rsidP="00D27BE9">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27BE9" w:rsidRPr="00107547" w:rsidTr="00BE2F37">
        <w:tc>
          <w:tcPr>
            <w:tcW w:w="9322" w:type="dxa"/>
            <w:shd w:val="clear" w:color="auto" w:fill="8DB3E2"/>
          </w:tcPr>
          <w:p w:rsidR="00D27BE9" w:rsidRPr="00107547" w:rsidRDefault="00D27BE9" w:rsidP="00BE2F37">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D27BE9" w:rsidRPr="00107547" w:rsidTr="00BE2F37">
        <w:tc>
          <w:tcPr>
            <w:tcW w:w="9322" w:type="dxa"/>
            <w:shd w:val="clear" w:color="auto" w:fill="auto"/>
          </w:tcPr>
          <w:p w:rsidR="00D27BE9" w:rsidRPr="005D226F" w:rsidRDefault="00D27BE9" w:rsidP="00BE2F37">
            <w:pPr>
              <w:autoSpaceDE w:val="0"/>
              <w:autoSpaceDN w:val="0"/>
              <w:adjustRightInd w:val="0"/>
              <w:jc w:val="both"/>
              <w:rPr>
                <w:rFonts w:ascii="Calibri" w:hAnsi="Calibri" w:cs="Calibri"/>
                <w:iCs/>
                <w:sz w:val="22"/>
                <w:szCs w:val="22"/>
              </w:rPr>
            </w:pPr>
            <w:r w:rsidRPr="005D226F">
              <w:rPr>
                <w:rFonts w:ascii="Calibri" w:hAnsi="Calibri" w:cs="Calibri"/>
                <w:iCs/>
                <w:sz w:val="22"/>
                <w:szCs w:val="22"/>
              </w:rPr>
              <w:t>E</w:t>
            </w:r>
            <w:r>
              <w:rPr>
                <w:rFonts w:ascii="Calibri" w:hAnsi="Calibri" w:cs="Calibri"/>
                <w:iCs/>
                <w:sz w:val="22"/>
                <w:szCs w:val="22"/>
              </w:rPr>
              <w:t>l “</w:t>
            </w:r>
            <w:r>
              <w:rPr>
                <w:rFonts w:ascii="Calibri" w:hAnsi="Calibri" w:cs="Arial"/>
                <w:b/>
                <w:iCs/>
                <w:szCs w:val="16"/>
              </w:rPr>
              <w:t xml:space="preserve">SERVICIO DE OPERADORES DE DISPENSER Y VENTA DE GLP PARA ESTACIONES DE SERVICIO DE PROPIEDAD DE YPFB Y/OINTERVENIDAS -GESTION 2016” </w:t>
            </w:r>
            <w:r w:rsidRPr="005D226F">
              <w:rPr>
                <w:rFonts w:ascii="Calibri" w:hAnsi="Calibri" w:cs="Calibri"/>
                <w:iCs/>
                <w:sz w:val="22"/>
                <w:szCs w:val="22"/>
              </w:rPr>
              <w:t>tiene la siguiente descripción y alcance:</w:t>
            </w:r>
          </w:p>
          <w:p w:rsidR="00D27BE9" w:rsidRDefault="00D27BE9" w:rsidP="00BE2F37">
            <w:pPr>
              <w:autoSpaceDE w:val="0"/>
              <w:autoSpaceDN w:val="0"/>
              <w:adjustRightInd w:val="0"/>
              <w:jc w:val="both"/>
              <w:rPr>
                <w:rFonts w:ascii="Calibri" w:hAnsi="Calibri" w:cs="Calibri"/>
                <w:sz w:val="22"/>
                <w:szCs w:val="22"/>
              </w:rPr>
            </w:pPr>
          </w:p>
          <w:p w:rsidR="00D27BE9" w:rsidRPr="00096011" w:rsidRDefault="00D27BE9" w:rsidP="00B91990">
            <w:pPr>
              <w:numPr>
                <w:ilvl w:val="0"/>
                <w:numId w:val="50"/>
              </w:numPr>
              <w:spacing w:line="276" w:lineRule="auto"/>
              <w:ind w:left="709"/>
              <w:jc w:val="both"/>
              <w:rPr>
                <w:rFonts w:ascii="Calibri" w:hAnsi="Calibri" w:cs="Calibri"/>
                <w:i/>
                <w:sz w:val="22"/>
                <w:szCs w:val="22"/>
                <w:lang w:val="es-ES_tradnl"/>
              </w:rPr>
            </w:pPr>
            <w:r w:rsidRPr="008F76D7">
              <w:rPr>
                <w:rFonts w:ascii="Calibri" w:hAnsi="Calibri" w:cs="Calibri"/>
                <w:i/>
                <w:sz w:val="22"/>
                <w:szCs w:val="22"/>
                <w:lang w:val="es-ES_tradnl"/>
              </w:rPr>
              <w:t>Realizar el manipuleo</w:t>
            </w:r>
            <w:r w:rsidRPr="00096011">
              <w:rPr>
                <w:rFonts w:ascii="Calibri" w:hAnsi="Calibri" w:cs="Calibri"/>
                <w:i/>
                <w:sz w:val="22"/>
                <w:szCs w:val="22"/>
                <w:lang w:val="es-ES_tradnl"/>
              </w:rPr>
              <w:t xml:space="preserve"> de </w:t>
            </w:r>
            <w:r>
              <w:rPr>
                <w:rFonts w:ascii="Calibri" w:hAnsi="Calibri" w:cs="Calibri"/>
                <w:i/>
                <w:sz w:val="22"/>
                <w:szCs w:val="22"/>
                <w:lang w:val="es-ES_tradnl"/>
              </w:rPr>
              <w:t>garrafas de 10 Kg. con GLP y de dispenser (Gasolina, Diésel Oíl, Gnv)</w:t>
            </w:r>
            <w:r w:rsidRPr="00096011">
              <w:rPr>
                <w:rFonts w:ascii="Calibri" w:hAnsi="Calibri" w:cs="Calibri"/>
                <w:i/>
                <w:sz w:val="22"/>
                <w:szCs w:val="22"/>
                <w:lang w:val="es-ES_tradnl"/>
              </w:rPr>
              <w:t xml:space="preserve"> para el despacho del </w:t>
            </w:r>
            <w:r>
              <w:rPr>
                <w:rFonts w:ascii="Calibri" w:hAnsi="Calibri" w:cs="Calibri"/>
                <w:i/>
                <w:sz w:val="22"/>
                <w:szCs w:val="22"/>
                <w:lang w:val="es-ES_tradnl"/>
              </w:rPr>
              <w:t>mismo</w:t>
            </w:r>
            <w:r w:rsidRPr="00096011">
              <w:rPr>
                <w:rFonts w:ascii="Calibri" w:hAnsi="Calibri" w:cs="Calibri"/>
                <w:i/>
                <w:sz w:val="22"/>
                <w:szCs w:val="22"/>
                <w:lang w:val="es-ES_tradnl"/>
              </w:rPr>
              <w:t>, con inspección visual antes y durante el despacho, para detectar fugas por tratarse de un producto altamente inflamable.</w:t>
            </w:r>
          </w:p>
          <w:p w:rsidR="00D27BE9" w:rsidRDefault="00D27BE9" w:rsidP="00B91990">
            <w:pPr>
              <w:numPr>
                <w:ilvl w:val="0"/>
                <w:numId w:val="50"/>
              </w:numPr>
              <w:spacing w:line="276" w:lineRule="auto"/>
              <w:ind w:left="709"/>
              <w:jc w:val="both"/>
              <w:rPr>
                <w:rFonts w:ascii="Calibri" w:hAnsi="Calibri" w:cs="Calibri"/>
                <w:i/>
                <w:sz w:val="22"/>
                <w:szCs w:val="22"/>
                <w:lang w:val="es-ES_tradnl"/>
              </w:rPr>
            </w:pPr>
            <w:r w:rsidRPr="00096011">
              <w:rPr>
                <w:rFonts w:ascii="Calibri" w:hAnsi="Calibri" w:cs="Calibri"/>
                <w:i/>
                <w:sz w:val="22"/>
                <w:szCs w:val="22"/>
                <w:lang w:val="es-ES_tradnl"/>
              </w:rPr>
              <w:t>Realizar el cobro por el producto comercializado.</w:t>
            </w:r>
          </w:p>
          <w:p w:rsidR="00D27BE9" w:rsidRPr="00096011" w:rsidRDefault="00D27BE9" w:rsidP="00B91990">
            <w:pPr>
              <w:numPr>
                <w:ilvl w:val="0"/>
                <w:numId w:val="50"/>
              </w:numPr>
              <w:spacing w:line="276" w:lineRule="auto"/>
              <w:ind w:left="709"/>
              <w:jc w:val="both"/>
              <w:rPr>
                <w:rFonts w:ascii="Calibri" w:hAnsi="Calibri" w:cs="Calibri"/>
                <w:i/>
                <w:sz w:val="22"/>
                <w:szCs w:val="22"/>
                <w:lang w:val="es-ES_tradnl"/>
              </w:rPr>
            </w:pPr>
            <w:r>
              <w:rPr>
                <w:rFonts w:ascii="Calibri" w:hAnsi="Calibri" w:cs="Calibri"/>
                <w:i/>
                <w:sz w:val="22"/>
                <w:szCs w:val="22"/>
                <w:lang w:val="es-ES_tradnl"/>
              </w:rPr>
              <w:t>Realizar la emisión de la factura correspondiente.</w:t>
            </w:r>
          </w:p>
          <w:p w:rsidR="00D27BE9" w:rsidRPr="00096011" w:rsidRDefault="00D27BE9" w:rsidP="00B91990">
            <w:pPr>
              <w:numPr>
                <w:ilvl w:val="0"/>
                <w:numId w:val="50"/>
              </w:numPr>
              <w:spacing w:line="276" w:lineRule="auto"/>
              <w:ind w:left="709"/>
              <w:jc w:val="both"/>
              <w:rPr>
                <w:rFonts w:ascii="Calibri" w:hAnsi="Calibri" w:cs="Calibri"/>
                <w:i/>
                <w:sz w:val="22"/>
                <w:szCs w:val="22"/>
                <w:lang w:val="es-ES_tradnl"/>
              </w:rPr>
            </w:pPr>
            <w:r w:rsidRPr="00096011">
              <w:rPr>
                <w:rFonts w:ascii="Calibri" w:hAnsi="Calibri" w:cs="Calibri"/>
                <w:i/>
                <w:sz w:val="22"/>
                <w:szCs w:val="22"/>
                <w:lang w:val="es-ES_tradnl"/>
              </w:rPr>
              <w:t>Realizar arqueos</w:t>
            </w:r>
            <w:r>
              <w:rPr>
                <w:rFonts w:ascii="Calibri" w:hAnsi="Calibri" w:cs="Calibri"/>
                <w:i/>
                <w:sz w:val="22"/>
                <w:szCs w:val="22"/>
                <w:lang w:val="es-ES_tradnl"/>
              </w:rPr>
              <w:t xml:space="preserve"> diarios y presentarlo</w:t>
            </w:r>
            <w:r w:rsidRPr="00096011">
              <w:rPr>
                <w:rFonts w:ascii="Calibri" w:hAnsi="Calibri" w:cs="Calibri"/>
                <w:i/>
                <w:sz w:val="22"/>
                <w:szCs w:val="22"/>
                <w:lang w:val="es-ES_tradnl"/>
              </w:rPr>
              <w:t xml:space="preserve"> al </w:t>
            </w:r>
            <w:r>
              <w:rPr>
                <w:rFonts w:ascii="Calibri" w:hAnsi="Calibri" w:cs="Calibri"/>
                <w:i/>
                <w:sz w:val="22"/>
                <w:szCs w:val="22"/>
                <w:lang w:val="es-ES_tradnl"/>
              </w:rPr>
              <w:t>Administrador</w:t>
            </w:r>
            <w:r w:rsidRPr="00096011">
              <w:rPr>
                <w:rFonts w:ascii="Calibri" w:hAnsi="Calibri" w:cs="Calibri"/>
                <w:i/>
                <w:sz w:val="22"/>
                <w:szCs w:val="22"/>
                <w:lang w:val="es-ES_tradnl"/>
              </w:rPr>
              <w:t xml:space="preserve"> de la Estación de Servicio.</w:t>
            </w:r>
          </w:p>
          <w:p w:rsidR="00D27BE9" w:rsidRDefault="00D27BE9" w:rsidP="00B91990">
            <w:pPr>
              <w:numPr>
                <w:ilvl w:val="0"/>
                <w:numId w:val="50"/>
              </w:numPr>
              <w:spacing w:line="276" w:lineRule="auto"/>
              <w:ind w:left="709"/>
              <w:jc w:val="both"/>
              <w:rPr>
                <w:rFonts w:ascii="Calibri" w:hAnsi="Calibri" w:cs="Calibri"/>
                <w:i/>
                <w:sz w:val="22"/>
                <w:szCs w:val="22"/>
                <w:lang w:val="es-ES_tradnl"/>
              </w:rPr>
            </w:pPr>
            <w:r w:rsidRPr="00096011">
              <w:rPr>
                <w:rFonts w:ascii="Calibri" w:hAnsi="Calibri" w:cs="Calibri"/>
                <w:i/>
                <w:sz w:val="22"/>
                <w:szCs w:val="22"/>
                <w:lang w:val="es-ES_tradnl"/>
              </w:rPr>
              <w:t xml:space="preserve">Apoyar en </w:t>
            </w:r>
            <w:r>
              <w:rPr>
                <w:rFonts w:ascii="Calibri" w:hAnsi="Calibri" w:cs="Calibri"/>
                <w:i/>
                <w:sz w:val="22"/>
                <w:szCs w:val="22"/>
                <w:lang w:val="es-ES_tradnl"/>
              </w:rPr>
              <w:t>el registro de</w:t>
            </w:r>
            <w:r w:rsidRPr="00096011">
              <w:rPr>
                <w:rFonts w:ascii="Calibri" w:hAnsi="Calibri" w:cs="Calibri"/>
                <w:i/>
                <w:sz w:val="22"/>
                <w:szCs w:val="22"/>
                <w:lang w:val="es-ES_tradnl"/>
              </w:rPr>
              <w:t xml:space="preserve"> ven</w:t>
            </w:r>
            <w:r>
              <w:rPr>
                <w:rFonts w:ascii="Calibri" w:hAnsi="Calibri" w:cs="Calibri"/>
                <w:i/>
                <w:sz w:val="22"/>
                <w:szCs w:val="22"/>
                <w:lang w:val="es-ES_tradnl"/>
              </w:rPr>
              <w:t>ta, saldos diarios, inventarios y recepciones de garrafas de 10 Kg. llenas con GLP y vacías</w:t>
            </w:r>
            <w:r w:rsidRPr="00096011">
              <w:rPr>
                <w:rFonts w:ascii="Calibri" w:hAnsi="Calibri" w:cs="Calibri"/>
                <w:i/>
                <w:sz w:val="22"/>
                <w:szCs w:val="22"/>
                <w:lang w:val="es-ES_tradnl"/>
              </w:rPr>
              <w:t>.</w:t>
            </w:r>
            <w:r w:rsidRPr="00F668EB">
              <w:rPr>
                <w:rFonts w:ascii="Calibri" w:hAnsi="Calibri" w:cs="Calibri"/>
                <w:i/>
                <w:sz w:val="22"/>
                <w:szCs w:val="22"/>
                <w:lang w:val="es-ES_tradnl"/>
              </w:rPr>
              <w:t xml:space="preserve"> </w:t>
            </w:r>
          </w:p>
          <w:p w:rsidR="00D27BE9" w:rsidRPr="00096011" w:rsidRDefault="00D27BE9" w:rsidP="00B91990">
            <w:pPr>
              <w:numPr>
                <w:ilvl w:val="0"/>
                <w:numId w:val="50"/>
              </w:numPr>
              <w:spacing w:line="276" w:lineRule="auto"/>
              <w:ind w:left="709"/>
              <w:jc w:val="both"/>
              <w:rPr>
                <w:rFonts w:ascii="Calibri" w:hAnsi="Calibri" w:cs="Calibri"/>
                <w:i/>
                <w:sz w:val="22"/>
                <w:szCs w:val="22"/>
                <w:lang w:val="es-ES_tradnl"/>
              </w:rPr>
            </w:pPr>
            <w:r>
              <w:rPr>
                <w:rFonts w:ascii="Calibri" w:hAnsi="Calibri" w:cs="Calibri"/>
                <w:i/>
                <w:sz w:val="22"/>
                <w:szCs w:val="22"/>
                <w:lang w:val="es-ES_tradnl"/>
              </w:rPr>
              <w:t>Apoyas en la medición de los tanques de almacenaje y el control de Meeters de los dispensers para determinar ventas y saldos diarios y recepción del producto que entrega el camión cisterna,</w:t>
            </w:r>
          </w:p>
          <w:p w:rsidR="00D27BE9" w:rsidRDefault="00D27BE9" w:rsidP="00B91990">
            <w:pPr>
              <w:numPr>
                <w:ilvl w:val="0"/>
                <w:numId w:val="50"/>
              </w:numPr>
              <w:spacing w:line="276" w:lineRule="auto"/>
              <w:ind w:left="709"/>
              <w:jc w:val="both"/>
              <w:rPr>
                <w:rFonts w:ascii="Calibri" w:hAnsi="Calibri" w:cs="Calibri"/>
                <w:i/>
                <w:sz w:val="22"/>
                <w:szCs w:val="22"/>
                <w:lang w:val="es-ES_tradnl"/>
              </w:rPr>
            </w:pPr>
            <w:r w:rsidRPr="00096011">
              <w:rPr>
                <w:rFonts w:ascii="Calibri" w:hAnsi="Calibri" w:cs="Calibri"/>
                <w:i/>
                <w:sz w:val="22"/>
                <w:szCs w:val="22"/>
                <w:lang w:val="es-ES_tradnl"/>
              </w:rPr>
              <w:t xml:space="preserve">Realizar limpieza </w:t>
            </w:r>
            <w:r>
              <w:rPr>
                <w:rFonts w:ascii="Calibri" w:hAnsi="Calibri" w:cs="Calibri"/>
                <w:i/>
                <w:sz w:val="22"/>
                <w:szCs w:val="22"/>
                <w:lang w:val="es-ES_tradnl"/>
              </w:rPr>
              <w:t>diaria de</w:t>
            </w:r>
            <w:r w:rsidRPr="00096011">
              <w:rPr>
                <w:rFonts w:ascii="Calibri" w:hAnsi="Calibri" w:cs="Calibri"/>
                <w:i/>
                <w:sz w:val="22"/>
                <w:szCs w:val="22"/>
                <w:lang w:val="es-ES_tradnl"/>
              </w:rPr>
              <w:t>l</w:t>
            </w:r>
            <w:r>
              <w:rPr>
                <w:rFonts w:ascii="Calibri" w:hAnsi="Calibri" w:cs="Calibri"/>
                <w:i/>
                <w:sz w:val="22"/>
                <w:szCs w:val="22"/>
                <w:lang w:val="es-ES_tradnl"/>
              </w:rPr>
              <w:t xml:space="preserve"> sector de almacenaje de garrafas y de los equipos de dispenser que están a su cargo. </w:t>
            </w:r>
          </w:p>
          <w:p w:rsidR="00D27BE9" w:rsidRDefault="00D27BE9" w:rsidP="00B91990">
            <w:pPr>
              <w:numPr>
                <w:ilvl w:val="0"/>
                <w:numId w:val="50"/>
              </w:numPr>
              <w:spacing w:line="276" w:lineRule="auto"/>
              <w:ind w:left="709"/>
              <w:jc w:val="both"/>
              <w:rPr>
                <w:rFonts w:ascii="Calibri" w:hAnsi="Calibri" w:cs="Calibri"/>
                <w:i/>
                <w:sz w:val="22"/>
                <w:szCs w:val="22"/>
                <w:lang w:val="es-ES_tradnl"/>
              </w:rPr>
            </w:pPr>
            <w:r>
              <w:rPr>
                <w:rFonts w:ascii="Calibri" w:hAnsi="Calibri" w:cs="Calibri"/>
                <w:i/>
                <w:sz w:val="22"/>
                <w:szCs w:val="22"/>
                <w:lang w:val="es-ES_tradnl"/>
              </w:rPr>
              <w:t>Cuidar la</w:t>
            </w:r>
            <w:r w:rsidRPr="00096011">
              <w:rPr>
                <w:rFonts w:ascii="Calibri" w:hAnsi="Calibri" w:cs="Calibri"/>
                <w:i/>
                <w:sz w:val="22"/>
                <w:szCs w:val="22"/>
                <w:lang w:val="es-ES_tradnl"/>
              </w:rPr>
              <w:t xml:space="preserve">s </w:t>
            </w:r>
            <w:r>
              <w:rPr>
                <w:rFonts w:ascii="Calibri" w:hAnsi="Calibri" w:cs="Calibri"/>
                <w:i/>
                <w:sz w:val="22"/>
                <w:szCs w:val="22"/>
                <w:lang w:val="es-ES_tradnl"/>
              </w:rPr>
              <w:t>garrafas</w:t>
            </w:r>
            <w:r w:rsidRPr="00096011">
              <w:rPr>
                <w:rFonts w:ascii="Calibri" w:hAnsi="Calibri" w:cs="Calibri"/>
                <w:i/>
                <w:sz w:val="22"/>
                <w:szCs w:val="22"/>
                <w:lang w:val="es-ES_tradnl"/>
              </w:rPr>
              <w:t xml:space="preserve">, debiendo comunicar oportunamente los problemas que se presenten al </w:t>
            </w:r>
            <w:r>
              <w:rPr>
                <w:rFonts w:ascii="Calibri" w:hAnsi="Calibri" w:cs="Calibri"/>
                <w:i/>
                <w:sz w:val="22"/>
                <w:szCs w:val="22"/>
                <w:lang w:val="es-ES_tradnl"/>
              </w:rPr>
              <w:t>Administrador</w:t>
            </w:r>
            <w:r w:rsidRPr="00096011">
              <w:rPr>
                <w:rFonts w:ascii="Calibri" w:hAnsi="Calibri" w:cs="Calibri"/>
                <w:i/>
                <w:sz w:val="22"/>
                <w:szCs w:val="22"/>
                <w:lang w:val="es-ES_tradnl"/>
              </w:rPr>
              <w:t>.</w:t>
            </w:r>
          </w:p>
          <w:p w:rsidR="00D27BE9" w:rsidRDefault="00D27BE9" w:rsidP="00B91990">
            <w:pPr>
              <w:numPr>
                <w:ilvl w:val="0"/>
                <w:numId w:val="50"/>
              </w:numPr>
              <w:spacing w:line="276" w:lineRule="auto"/>
              <w:ind w:left="709"/>
              <w:jc w:val="both"/>
              <w:rPr>
                <w:rFonts w:ascii="Calibri" w:hAnsi="Calibri" w:cs="Calibri"/>
                <w:i/>
                <w:sz w:val="22"/>
                <w:szCs w:val="22"/>
                <w:lang w:val="es-ES_tradnl"/>
              </w:rPr>
            </w:pPr>
            <w:r>
              <w:rPr>
                <w:rFonts w:ascii="Calibri" w:hAnsi="Calibri" w:cs="Calibri"/>
                <w:i/>
                <w:sz w:val="22"/>
                <w:szCs w:val="22"/>
                <w:lang w:val="es-ES_tradnl"/>
              </w:rPr>
              <w:lastRenderedPageBreak/>
              <w:t>Cuidar los equipos de computación,</w:t>
            </w:r>
            <w:r w:rsidRPr="00096011">
              <w:rPr>
                <w:rFonts w:ascii="Calibri" w:hAnsi="Calibri" w:cs="Calibri"/>
                <w:i/>
                <w:sz w:val="22"/>
                <w:szCs w:val="22"/>
                <w:lang w:val="es-ES_tradnl"/>
              </w:rPr>
              <w:t xml:space="preserve"> debiendo comunicar oportunamente los problemas que se presenten al </w:t>
            </w:r>
            <w:r>
              <w:rPr>
                <w:rFonts w:ascii="Calibri" w:hAnsi="Calibri" w:cs="Calibri"/>
                <w:i/>
                <w:sz w:val="22"/>
                <w:szCs w:val="22"/>
                <w:lang w:val="es-ES_tradnl"/>
              </w:rPr>
              <w:t>Administrador</w:t>
            </w:r>
            <w:r w:rsidRPr="00096011">
              <w:rPr>
                <w:rFonts w:ascii="Calibri" w:hAnsi="Calibri" w:cs="Calibri"/>
                <w:i/>
                <w:sz w:val="22"/>
                <w:szCs w:val="22"/>
                <w:lang w:val="es-ES_tradnl"/>
              </w:rPr>
              <w:t>.</w:t>
            </w:r>
            <w:r w:rsidRPr="00070077">
              <w:rPr>
                <w:rFonts w:ascii="Calibri" w:hAnsi="Calibri" w:cs="Calibri"/>
                <w:i/>
                <w:sz w:val="22"/>
                <w:szCs w:val="22"/>
                <w:lang w:val="es-ES_tradnl"/>
              </w:rPr>
              <w:t xml:space="preserve"> </w:t>
            </w:r>
          </w:p>
          <w:p w:rsidR="00D27BE9" w:rsidRPr="00070077" w:rsidRDefault="00D27BE9" w:rsidP="00B91990">
            <w:pPr>
              <w:numPr>
                <w:ilvl w:val="0"/>
                <w:numId w:val="50"/>
              </w:numPr>
              <w:spacing w:line="276" w:lineRule="auto"/>
              <w:ind w:left="709"/>
              <w:jc w:val="both"/>
              <w:rPr>
                <w:rFonts w:ascii="Calibri" w:hAnsi="Calibri" w:cs="Calibri"/>
                <w:i/>
                <w:sz w:val="22"/>
                <w:szCs w:val="22"/>
                <w:lang w:val="es-ES_tradnl"/>
              </w:rPr>
            </w:pPr>
            <w:r>
              <w:rPr>
                <w:rFonts w:ascii="Calibri" w:hAnsi="Calibri" w:cs="Calibri"/>
                <w:i/>
                <w:sz w:val="22"/>
                <w:szCs w:val="22"/>
                <w:lang w:val="es-ES_tradnl"/>
              </w:rPr>
              <w:t>Cumplir con el horario de trabajo establecido por la Autoridad Competente.</w:t>
            </w:r>
          </w:p>
          <w:p w:rsidR="00D27BE9" w:rsidRPr="00096011" w:rsidRDefault="00D27BE9" w:rsidP="00B91990">
            <w:pPr>
              <w:numPr>
                <w:ilvl w:val="0"/>
                <w:numId w:val="50"/>
              </w:numPr>
              <w:spacing w:line="276" w:lineRule="auto"/>
              <w:ind w:left="709"/>
              <w:jc w:val="both"/>
              <w:rPr>
                <w:rFonts w:ascii="Calibri" w:hAnsi="Calibri" w:cs="Calibri"/>
                <w:i/>
                <w:sz w:val="22"/>
                <w:szCs w:val="22"/>
                <w:lang w:val="es-ES_tradnl"/>
              </w:rPr>
            </w:pPr>
            <w:r w:rsidRPr="00096011">
              <w:rPr>
                <w:rFonts w:ascii="Calibri" w:hAnsi="Calibri" w:cs="Calibri"/>
                <w:i/>
                <w:sz w:val="22"/>
                <w:szCs w:val="22"/>
                <w:lang w:val="es-ES_tradnl"/>
              </w:rPr>
              <w:t>Cumplir estrictamente con las normas de Seguridad Industrial vigentes en Y.P.F.B.</w:t>
            </w:r>
          </w:p>
          <w:p w:rsidR="00D27BE9" w:rsidRPr="00096011" w:rsidRDefault="00D27BE9" w:rsidP="00B91990">
            <w:pPr>
              <w:numPr>
                <w:ilvl w:val="0"/>
                <w:numId w:val="50"/>
              </w:numPr>
              <w:spacing w:line="276" w:lineRule="auto"/>
              <w:ind w:left="709"/>
              <w:jc w:val="both"/>
              <w:rPr>
                <w:rFonts w:ascii="Calibri" w:hAnsi="Calibri" w:cs="Calibri"/>
                <w:i/>
                <w:sz w:val="22"/>
                <w:szCs w:val="22"/>
                <w:lang w:val="es-ES_tradnl"/>
              </w:rPr>
            </w:pPr>
            <w:r w:rsidRPr="00096011">
              <w:rPr>
                <w:rFonts w:ascii="Calibri" w:hAnsi="Calibri" w:cs="Calibri"/>
                <w:i/>
                <w:sz w:val="22"/>
                <w:szCs w:val="22"/>
                <w:lang w:val="es-ES_tradnl"/>
              </w:rPr>
              <w:t>Ejecutar el servicio en estricto apego a la Ley</w:t>
            </w:r>
            <w:r>
              <w:rPr>
                <w:rFonts w:ascii="Calibri" w:hAnsi="Calibri" w:cs="Calibri"/>
                <w:i/>
                <w:sz w:val="22"/>
                <w:szCs w:val="22"/>
                <w:lang w:val="es-ES_tradnl"/>
              </w:rPr>
              <w:t>.</w:t>
            </w:r>
          </w:p>
          <w:p w:rsidR="00D27BE9" w:rsidRPr="00727DA5" w:rsidRDefault="00D27BE9" w:rsidP="00B91990">
            <w:pPr>
              <w:numPr>
                <w:ilvl w:val="0"/>
                <w:numId w:val="50"/>
              </w:numPr>
              <w:spacing w:line="276" w:lineRule="auto"/>
              <w:ind w:left="709"/>
              <w:jc w:val="both"/>
              <w:rPr>
                <w:rFonts w:ascii="Calibri" w:hAnsi="Calibri" w:cs="Calibri"/>
                <w:i/>
                <w:sz w:val="22"/>
                <w:szCs w:val="22"/>
                <w:lang w:val="es-ES_tradnl"/>
              </w:rPr>
            </w:pPr>
            <w:r w:rsidRPr="005C7310">
              <w:rPr>
                <w:rFonts w:ascii="Calibri" w:hAnsi="Calibri" w:cs="Calibri"/>
                <w:i/>
                <w:sz w:val="22"/>
                <w:szCs w:val="22"/>
                <w:lang w:val="es-ES_tradnl"/>
              </w:rPr>
              <w:t xml:space="preserve">A requerimiento de la </w:t>
            </w:r>
            <w:r>
              <w:rPr>
                <w:rFonts w:ascii="Calibri" w:hAnsi="Calibri" w:cs="Calibri"/>
                <w:i/>
                <w:sz w:val="22"/>
                <w:szCs w:val="22"/>
                <w:lang w:val="es-ES_tradnl"/>
              </w:rPr>
              <w:t>Empresa</w:t>
            </w:r>
            <w:r w:rsidRPr="005C7310">
              <w:rPr>
                <w:rFonts w:ascii="Calibri" w:hAnsi="Calibri" w:cs="Calibri"/>
                <w:i/>
                <w:sz w:val="22"/>
                <w:szCs w:val="22"/>
                <w:lang w:val="es-ES_tradnl"/>
              </w:rPr>
              <w:t xml:space="preserve"> el operador podrá realizar el manipuleo de dispenser</w:t>
            </w:r>
            <w:r>
              <w:rPr>
                <w:rFonts w:ascii="Calibri" w:hAnsi="Calibri" w:cs="Calibri"/>
                <w:i/>
                <w:sz w:val="22"/>
                <w:szCs w:val="22"/>
                <w:lang w:val="es-ES_tradnl"/>
              </w:rPr>
              <w:t>s para el despacho del producto</w:t>
            </w:r>
            <w:r w:rsidRPr="005C7310">
              <w:rPr>
                <w:rFonts w:ascii="Calibri" w:hAnsi="Calibri" w:cs="Calibri"/>
                <w:i/>
                <w:sz w:val="22"/>
                <w:szCs w:val="22"/>
                <w:lang w:val="es-ES_tradnl"/>
              </w:rPr>
              <w:t xml:space="preserve"> (Gasolina Especial, GNV y Diésel Oíl)</w:t>
            </w:r>
            <w:r>
              <w:rPr>
                <w:rFonts w:ascii="Calibri" w:hAnsi="Calibri" w:cs="Calibri"/>
                <w:i/>
                <w:sz w:val="22"/>
                <w:szCs w:val="22"/>
                <w:lang w:val="es-ES_tradnl"/>
              </w:rPr>
              <w:t xml:space="preserve"> y la Venta de Garrafas</w:t>
            </w:r>
            <w:r w:rsidRPr="005C7310">
              <w:rPr>
                <w:rFonts w:ascii="Calibri" w:hAnsi="Calibri" w:cs="Calibri"/>
                <w:i/>
                <w:sz w:val="22"/>
                <w:szCs w:val="22"/>
                <w:lang w:val="es-ES_tradnl"/>
              </w:rPr>
              <w:t xml:space="preserve">, bajo la supervisión del </w:t>
            </w:r>
            <w:r>
              <w:rPr>
                <w:rFonts w:ascii="Calibri" w:hAnsi="Calibri" w:cs="Calibri"/>
                <w:i/>
                <w:sz w:val="22"/>
                <w:szCs w:val="22"/>
                <w:lang w:val="es-ES_tradnl"/>
              </w:rPr>
              <w:t>Administrador</w:t>
            </w:r>
            <w:r w:rsidRPr="005C7310">
              <w:rPr>
                <w:rFonts w:ascii="Calibri" w:hAnsi="Calibri" w:cs="Calibri"/>
                <w:i/>
                <w:sz w:val="22"/>
                <w:szCs w:val="22"/>
                <w:lang w:val="es-ES_tradnl"/>
              </w:rPr>
              <w:t>.</w:t>
            </w:r>
          </w:p>
          <w:p w:rsidR="00D27BE9" w:rsidRPr="00107547" w:rsidRDefault="00D27BE9" w:rsidP="00B91990">
            <w:pPr>
              <w:numPr>
                <w:ilvl w:val="0"/>
                <w:numId w:val="50"/>
              </w:numPr>
              <w:spacing w:line="276" w:lineRule="auto"/>
              <w:ind w:left="709"/>
              <w:jc w:val="both"/>
              <w:rPr>
                <w:rFonts w:ascii="Calibri" w:hAnsi="Calibri" w:cs="Calibri"/>
                <w:sz w:val="22"/>
                <w:szCs w:val="22"/>
              </w:rPr>
            </w:pPr>
            <w:r w:rsidRPr="00096011">
              <w:rPr>
                <w:rFonts w:ascii="Calibri" w:hAnsi="Calibri" w:cs="Calibri"/>
                <w:i/>
                <w:sz w:val="22"/>
                <w:szCs w:val="22"/>
                <w:lang w:val="es-ES_tradnl"/>
              </w:rPr>
              <w:t xml:space="preserve">Otras </w:t>
            </w:r>
            <w:r>
              <w:rPr>
                <w:rFonts w:ascii="Calibri" w:hAnsi="Calibri" w:cs="Calibri"/>
                <w:i/>
                <w:sz w:val="22"/>
                <w:szCs w:val="22"/>
                <w:lang w:val="es-ES_tradnl"/>
              </w:rPr>
              <w:t xml:space="preserve">actividades </w:t>
            </w:r>
            <w:r w:rsidRPr="00096011">
              <w:rPr>
                <w:rFonts w:ascii="Calibri" w:hAnsi="Calibri" w:cs="Calibri"/>
                <w:i/>
                <w:sz w:val="22"/>
                <w:szCs w:val="22"/>
                <w:lang w:val="es-ES_tradnl"/>
              </w:rPr>
              <w:t>que le sean encomendadas</w:t>
            </w:r>
            <w:r>
              <w:rPr>
                <w:rFonts w:ascii="Calibri" w:hAnsi="Calibri" w:cs="Calibri"/>
                <w:i/>
                <w:sz w:val="22"/>
                <w:szCs w:val="22"/>
                <w:lang w:val="es-ES_tradnl"/>
              </w:rPr>
              <w:t>.</w:t>
            </w:r>
          </w:p>
        </w:tc>
      </w:tr>
      <w:tr w:rsidR="00D27BE9" w:rsidRPr="00107547" w:rsidTr="00BE2F37">
        <w:tc>
          <w:tcPr>
            <w:tcW w:w="9322" w:type="dxa"/>
            <w:shd w:val="clear" w:color="auto" w:fill="8DB3E2"/>
          </w:tcPr>
          <w:p w:rsidR="00D27BE9" w:rsidRPr="00107547" w:rsidRDefault="00D27BE9" w:rsidP="00BE2F37">
            <w:pPr>
              <w:pStyle w:val="Sinespaciado"/>
              <w:jc w:val="both"/>
              <w:rPr>
                <w:rFonts w:cs="Calibri"/>
              </w:rPr>
            </w:pPr>
            <w:r w:rsidRPr="00792E58">
              <w:rPr>
                <w:rFonts w:cs="Calibri"/>
                <w:b/>
                <w:lang w:val="es-ES_tradnl"/>
              </w:rPr>
              <w:lastRenderedPageBreak/>
              <w:t>COORDINACIÓN DEL SERVICIO</w:t>
            </w:r>
          </w:p>
        </w:tc>
      </w:tr>
      <w:tr w:rsidR="00D27BE9" w:rsidRPr="00107547" w:rsidTr="00BE2F37">
        <w:tc>
          <w:tcPr>
            <w:tcW w:w="9322" w:type="dxa"/>
            <w:shd w:val="clear" w:color="auto" w:fill="auto"/>
          </w:tcPr>
          <w:p w:rsidR="00D27BE9" w:rsidRPr="0003742A" w:rsidRDefault="00D27BE9" w:rsidP="00BE2F37">
            <w:pPr>
              <w:autoSpaceDE w:val="0"/>
              <w:autoSpaceDN w:val="0"/>
              <w:adjustRightInd w:val="0"/>
              <w:jc w:val="both"/>
              <w:rPr>
                <w:rFonts w:ascii="Calibri" w:hAnsi="Calibri" w:cs="Calibri"/>
                <w:sz w:val="22"/>
                <w:szCs w:val="22"/>
                <w:lang w:val="es-ES_tradnl"/>
              </w:rPr>
            </w:pPr>
            <w:r w:rsidRPr="0003742A">
              <w:rPr>
                <w:rFonts w:ascii="Calibri" w:hAnsi="Calibri" w:cs="Calibri"/>
                <w:sz w:val="22"/>
                <w:szCs w:val="22"/>
                <w:lang w:val="es-ES_tradnl"/>
              </w:rPr>
              <w:t xml:space="preserve">El servicio será supervisado directamente por el </w:t>
            </w:r>
            <w:r>
              <w:rPr>
                <w:rFonts w:ascii="Calibri" w:hAnsi="Calibri" w:cs="Calibri"/>
                <w:sz w:val="22"/>
                <w:szCs w:val="22"/>
                <w:lang w:val="es-ES_tradnl"/>
              </w:rPr>
              <w:t>Administrador</w:t>
            </w:r>
            <w:r w:rsidRPr="0003742A">
              <w:rPr>
                <w:rFonts w:ascii="Calibri" w:hAnsi="Calibri" w:cs="Calibri"/>
                <w:sz w:val="22"/>
                <w:szCs w:val="22"/>
                <w:lang w:val="es-ES_tradnl"/>
              </w:rPr>
              <w:t xml:space="preserve"> de la Estación de Servicio que corresponda, quién coordinará y evaluará el servicio ejecutado.  </w:t>
            </w:r>
          </w:p>
          <w:p w:rsidR="00D27BE9" w:rsidRPr="0003742A" w:rsidRDefault="00D27BE9" w:rsidP="00BE2F37">
            <w:pPr>
              <w:autoSpaceDE w:val="0"/>
              <w:autoSpaceDN w:val="0"/>
              <w:adjustRightInd w:val="0"/>
              <w:jc w:val="both"/>
              <w:rPr>
                <w:rFonts w:ascii="Calibri" w:hAnsi="Calibri" w:cs="Calibri"/>
                <w:sz w:val="22"/>
                <w:szCs w:val="22"/>
                <w:lang w:val="es-ES_tradnl"/>
              </w:rPr>
            </w:pPr>
          </w:p>
          <w:p w:rsidR="00D27BE9" w:rsidRPr="0003742A" w:rsidRDefault="00D27BE9" w:rsidP="00BE2F37">
            <w:pPr>
              <w:autoSpaceDE w:val="0"/>
              <w:autoSpaceDN w:val="0"/>
              <w:adjustRightInd w:val="0"/>
              <w:jc w:val="both"/>
              <w:rPr>
                <w:rFonts w:ascii="Calibri" w:hAnsi="Calibri" w:cs="Calibri"/>
                <w:sz w:val="22"/>
                <w:szCs w:val="22"/>
              </w:rPr>
            </w:pPr>
            <w:r w:rsidRPr="0003742A">
              <w:rPr>
                <w:rFonts w:ascii="Calibri" w:hAnsi="Calibri" w:cs="Calibri"/>
                <w:sz w:val="22"/>
                <w:szCs w:val="22"/>
              </w:rPr>
              <w:t xml:space="preserve">Si se requiere el servicio de </w:t>
            </w:r>
            <w:r w:rsidRPr="0003742A">
              <w:rPr>
                <w:rFonts w:ascii="Calibri" w:hAnsi="Calibri" w:cs="Calibri"/>
                <w:sz w:val="22"/>
                <w:szCs w:val="22"/>
                <w:lang w:val="es-ES_tradnl"/>
              </w:rPr>
              <w:t xml:space="preserve">un Operador </w:t>
            </w:r>
            <w:r w:rsidRPr="0003742A">
              <w:rPr>
                <w:rFonts w:ascii="Calibri" w:hAnsi="Calibri" w:cs="Calibri"/>
                <w:sz w:val="22"/>
                <w:szCs w:val="22"/>
              </w:rPr>
              <w:t>en otra estación de servicio distinta a la convenida en el contrato, éste será transferido previa coordinación y autorización del Distrital Comercial Santa Cruz, sin necesidad de contratos modificatorios.</w:t>
            </w:r>
          </w:p>
          <w:p w:rsidR="00D27BE9" w:rsidRPr="0003742A" w:rsidRDefault="00D27BE9" w:rsidP="00BE2F37">
            <w:pPr>
              <w:autoSpaceDE w:val="0"/>
              <w:autoSpaceDN w:val="0"/>
              <w:adjustRightInd w:val="0"/>
              <w:jc w:val="both"/>
              <w:rPr>
                <w:rFonts w:ascii="Calibri" w:hAnsi="Calibri" w:cs="Calibri"/>
                <w:sz w:val="22"/>
                <w:szCs w:val="22"/>
              </w:rPr>
            </w:pPr>
          </w:p>
          <w:p w:rsidR="00D27BE9" w:rsidRPr="00107547" w:rsidRDefault="00D27BE9" w:rsidP="00BE2F37">
            <w:pPr>
              <w:autoSpaceDE w:val="0"/>
              <w:autoSpaceDN w:val="0"/>
              <w:adjustRightInd w:val="0"/>
              <w:jc w:val="both"/>
              <w:rPr>
                <w:rFonts w:ascii="Calibri" w:hAnsi="Calibri" w:cs="Calibri"/>
                <w:sz w:val="22"/>
                <w:szCs w:val="22"/>
              </w:rPr>
            </w:pPr>
            <w:r w:rsidRPr="0003742A">
              <w:rPr>
                <w:rFonts w:ascii="Calibri" w:hAnsi="Calibri" w:cs="Calibri"/>
                <w:sz w:val="22"/>
                <w:szCs w:val="22"/>
              </w:rPr>
              <w:t>La transferencia sólo procederá cuando la estación de servicio se encuentre ubicada en la capital o cualquier provincia del Departamento de Santa Cruz.</w:t>
            </w: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D27BE9" w:rsidRPr="00107547" w:rsidTr="00BE2F37">
        <w:tc>
          <w:tcPr>
            <w:tcW w:w="9322" w:type="dxa"/>
            <w:shd w:val="clear" w:color="auto" w:fill="auto"/>
          </w:tcPr>
          <w:p w:rsidR="00D27BE9" w:rsidRPr="00107547" w:rsidRDefault="00D27BE9" w:rsidP="00BE2F37">
            <w:pPr>
              <w:rPr>
                <w:rFonts w:ascii="Calibri" w:hAnsi="Calibri" w:cs="Calibri"/>
                <w:sz w:val="22"/>
                <w:szCs w:val="22"/>
              </w:rPr>
            </w:pPr>
            <w:r>
              <w:rPr>
                <w:rFonts w:ascii="Calibri" w:hAnsi="Calibri" w:cs="Calibri"/>
                <w:sz w:val="22"/>
                <w:szCs w:val="22"/>
              </w:rPr>
              <w:t>El Contrato entrara en vigencia</w:t>
            </w:r>
            <w:r w:rsidRPr="0003742A">
              <w:rPr>
                <w:rFonts w:ascii="Calibri" w:hAnsi="Calibri" w:cs="Calibri"/>
                <w:sz w:val="22"/>
                <w:szCs w:val="22"/>
              </w:rPr>
              <w:t xml:space="preserve"> a partir del primer día hábil siguiente de la firma del contrato, hasta</w:t>
            </w:r>
            <w:r>
              <w:rPr>
                <w:rFonts w:ascii="Calibri" w:hAnsi="Calibri" w:cs="Calibri"/>
                <w:sz w:val="22"/>
                <w:szCs w:val="22"/>
              </w:rPr>
              <w:t xml:space="preserve"> el 31 de diciembre 2016</w:t>
            </w:r>
            <w:r w:rsidRPr="0003742A">
              <w:rPr>
                <w:rFonts w:ascii="Calibri" w:hAnsi="Calibri" w:cs="Calibri"/>
                <w:sz w:val="22"/>
                <w:szCs w:val="22"/>
              </w:rPr>
              <w:t>.</w:t>
            </w: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Pr>
                <w:rFonts w:ascii="Calibri" w:hAnsi="Calibri" w:cs="Calibri"/>
                <w:b/>
                <w:bCs/>
                <w:sz w:val="22"/>
                <w:szCs w:val="22"/>
              </w:rPr>
              <w:t>PERFIL DEL PUESTO</w:t>
            </w:r>
          </w:p>
        </w:tc>
      </w:tr>
      <w:tr w:rsidR="00D27BE9" w:rsidRPr="00107547" w:rsidTr="00BE2F37">
        <w:trPr>
          <w:trHeight w:val="675"/>
        </w:trPr>
        <w:tc>
          <w:tcPr>
            <w:tcW w:w="9322" w:type="dxa"/>
            <w:shd w:val="clear" w:color="auto" w:fill="auto"/>
          </w:tcPr>
          <w:p w:rsidR="00D27BE9" w:rsidRDefault="00D27BE9" w:rsidP="00B91990">
            <w:pPr>
              <w:numPr>
                <w:ilvl w:val="0"/>
                <w:numId w:val="47"/>
              </w:numPr>
              <w:ind w:hanging="1080"/>
              <w:jc w:val="both"/>
              <w:rPr>
                <w:rFonts w:ascii="Calibri" w:hAnsi="Calibri" w:cs="Calibri"/>
                <w:sz w:val="22"/>
                <w:szCs w:val="22"/>
                <w:lang w:val="es-ES_tradnl"/>
              </w:rPr>
            </w:pPr>
            <w:r w:rsidRPr="00096011">
              <w:rPr>
                <w:rFonts w:ascii="Calibri" w:hAnsi="Calibri" w:cs="Calibri"/>
                <w:sz w:val="22"/>
                <w:szCs w:val="22"/>
                <w:lang w:val="es-ES_tradnl"/>
              </w:rPr>
              <w:t>La edad requerida para el servicio de Operador de Dispenser es de 18 años cumplidos hacia adelante.</w:t>
            </w:r>
          </w:p>
          <w:p w:rsidR="00D27BE9" w:rsidRPr="000675D9" w:rsidRDefault="00D27BE9" w:rsidP="00B91990">
            <w:pPr>
              <w:numPr>
                <w:ilvl w:val="0"/>
                <w:numId w:val="47"/>
              </w:numPr>
              <w:ind w:hanging="1080"/>
              <w:jc w:val="both"/>
              <w:rPr>
                <w:rFonts w:ascii="Calibri" w:hAnsi="Calibri" w:cs="Calibri"/>
                <w:sz w:val="22"/>
                <w:szCs w:val="22"/>
              </w:rPr>
            </w:pPr>
            <w:r>
              <w:rPr>
                <w:rFonts w:ascii="Calibri" w:hAnsi="Calibri" w:cs="Calibri"/>
                <w:sz w:val="22"/>
                <w:szCs w:val="22"/>
                <w:lang w:val="es-ES_tradnl"/>
              </w:rPr>
              <w:t>Bachiller</w:t>
            </w:r>
            <w:r w:rsidRPr="00D03F38">
              <w:rPr>
                <w:rFonts w:ascii="Calibri" w:hAnsi="Calibri" w:cs="Calibri"/>
                <w:sz w:val="22"/>
                <w:szCs w:val="22"/>
                <w:lang w:val="es-ES_tradnl"/>
              </w:rPr>
              <w:t xml:space="preserve"> (Adjuntar documentos de respaldo).</w:t>
            </w:r>
          </w:p>
          <w:p w:rsidR="00D27BE9" w:rsidRPr="00107547" w:rsidRDefault="00D27BE9" w:rsidP="00B91990">
            <w:pPr>
              <w:numPr>
                <w:ilvl w:val="0"/>
                <w:numId w:val="47"/>
              </w:numPr>
              <w:ind w:hanging="1080"/>
              <w:jc w:val="both"/>
              <w:rPr>
                <w:rFonts w:ascii="Calibri" w:hAnsi="Calibri" w:cs="Calibri"/>
                <w:sz w:val="22"/>
                <w:szCs w:val="22"/>
              </w:rPr>
            </w:pPr>
            <w:r>
              <w:rPr>
                <w:rFonts w:ascii="Calibri" w:hAnsi="Calibri" w:cs="Calibri"/>
                <w:sz w:val="22"/>
                <w:szCs w:val="22"/>
                <w:lang w:val="es-ES_tradnl"/>
              </w:rPr>
              <w:t>Sin Experiencia</w:t>
            </w:r>
          </w:p>
        </w:tc>
      </w:tr>
      <w:tr w:rsidR="00D27BE9" w:rsidRPr="00107547" w:rsidTr="00BE2F37">
        <w:tc>
          <w:tcPr>
            <w:tcW w:w="9322" w:type="dxa"/>
            <w:shd w:val="clear" w:color="auto" w:fill="9CC2E5"/>
          </w:tcPr>
          <w:p w:rsidR="00D27BE9" w:rsidRPr="00096011" w:rsidRDefault="00D27BE9" w:rsidP="00BE2F37">
            <w:pPr>
              <w:rPr>
                <w:rFonts w:ascii="Calibri" w:hAnsi="Calibri" w:cs="Calibri"/>
                <w:b/>
                <w:sz w:val="22"/>
                <w:szCs w:val="22"/>
              </w:rPr>
            </w:pPr>
            <w:r w:rsidRPr="00E46500">
              <w:rPr>
                <w:rFonts w:ascii="Calibri" w:hAnsi="Calibri" w:cs="Calibri"/>
                <w:b/>
                <w:bCs/>
                <w:sz w:val="22"/>
                <w:szCs w:val="22"/>
              </w:rPr>
              <w:t>DIAS Y HORARIO DEL SERVICIO</w:t>
            </w:r>
          </w:p>
        </w:tc>
      </w:tr>
      <w:tr w:rsidR="00D27BE9" w:rsidRPr="00107547" w:rsidTr="00BE2F37">
        <w:tc>
          <w:tcPr>
            <w:tcW w:w="9322" w:type="dxa"/>
            <w:shd w:val="clear" w:color="auto" w:fill="FFFFFF"/>
          </w:tcPr>
          <w:p w:rsidR="00D27BE9" w:rsidRDefault="00D27BE9" w:rsidP="00BE2F37">
            <w:pPr>
              <w:rPr>
                <w:rFonts w:ascii="Calibri" w:hAnsi="Calibri" w:cs="Calibri"/>
                <w:bCs/>
                <w:iCs/>
                <w:sz w:val="22"/>
                <w:szCs w:val="22"/>
              </w:rPr>
            </w:pPr>
            <w:r w:rsidRPr="002C2E6B">
              <w:rPr>
                <w:rFonts w:ascii="Calibri" w:hAnsi="Calibri" w:cs="Calibri"/>
                <w:bCs/>
                <w:iCs/>
                <w:sz w:val="22"/>
                <w:szCs w:val="22"/>
              </w:rPr>
              <w:t>El servicio se prestará en turnos de 8 horas</w:t>
            </w:r>
            <w:r>
              <w:rPr>
                <w:rFonts w:ascii="Calibri" w:hAnsi="Calibri" w:cs="Calibri"/>
                <w:bCs/>
                <w:iCs/>
                <w:sz w:val="22"/>
                <w:szCs w:val="22"/>
              </w:rPr>
              <w:t xml:space="preserve"> por día</w:t>
            </w:r>
            <w:r w:rsidRPr="002C2E6B">
              <w:rPr>
                <w:rFonts w:ascii="Calibri" w:hAnsi="Calibri" w:cs="Calibri"/>
                <w:bCs/>
                <w:iCs/>
                <w:sz w:val="22"/>
                <w:szCs w:val="22"/>
              </w:rPr>
              <w:t xml:space="preserve"> durante 6 días a la semana, teniendo un día libre a la semana, el mismo que se</w:t>
            </w:r>
            <w:r w:rsidRPr="000C29D9">
              <w:rPr>
                <w:rFonts w:ascii="Calibri" w:hAnsi="Calibri" w:cs="Calibri"/>
                <w:bCs/>
                <w:iCs/>
                <w:sz w:val="22"/>
                <w:szCs w:val="22"/>
              </w:rPr>
              <w:t xml:space="preserve"> adecuará a los horarios de cada Estación de Servicio</w:t>
            </w:r>
            <w:r>
              <w:rPr>
                <w:rFonts w:ascii="Calibri" w:hAnsi="Calibri" w:cs="Calibri"/>
                <w:bCs/>
                <w:iCs/>
                <w:sz w:val="22"/>
                <w:szCs w:val="22"/>
              </w:rPr>
              <w:t>.</w:t>
            </w:r>
          </w:p>
          <w:p w:rsidR="00D27BE9" w:rsidRPr="00D6656F" w:rsidRDefault="00D27BE9" w:rsidP="00BE2F37">
            <w:pPr>
              <w:rPr>
                <w:rFonts w:ascii="Calibri" w:hAnsi="Calibri" w:cs="Calibri"/>
                <w:bCs/>
                <w:iCs/>
                <w:color w:val="FF0000"/>
                <w:sz w:val="22"/>
                <w:szCs w:val="22"/>
              </w:rPr>
            </w:pPr>
            <w:r>
              <w:rPr>
                <w:rFonts w:ascii="Calibri" w:hAnsi="Calibri" w:cs="Calibri"/>
                <w:bCs/>
                <w:iCs/>
                <w:sz w:val="22"/>
                <w:szCs w:val="22"/>
              </w:rPr>
              <w:t xml:space="preserve">El horario </w:t>
            </w:r>
            <w:r w:rsidRPr="000C29D9">
              <w:rPr>
                <w:rFonts w:ascii="Calibri" w:hAnsi="Calibri" w:cs="Calibri"/>
                <w:bCs/>
                <w:iCs/>
                <w:sz w:val="22"/>
                <w:szCs w:val="22"/>
              </w:rPr>
              <w:t xml:space="preserve">estará sujeto a variación de acuerdo a las necesidades y circunstancias, para lo que el </w:t>
            </w:r>
            <w:r>
              <w:rPr>
                <w:rFonts w:ascii="Calibri" w:hAnsi="Calibri" w:cs="Calibri"/>
                <w:bCs/>
                <w:iCs/>
                <w:sz w:val="22"/>
                <w:szCs w:val="22"/>
              </w:rPr>
              <w:t xml:space="preserve">Administrador de cada Estación de Servicio </w:t>
            </w:r>
            <w:r w:rsidRPr="000C29D9">
              <w:rPr>
                <w:rFonts w:ascii="Calibri" w:hAnsi="Calibri" w:cs="Calibri"/>
                <w:bCs/>
                <w:iCs/>
                <w:sz w:val="22"/>
                <w:szCs w:val="22"/>
              </w:rPr>
              <w:t>comunicará</w:t>
            </w:r>
            <w:r>
              <w:rPr>
                <w:rFonts w:ascii="Calibri" w:hAnsi="Calibri" w:cs="Calibri"/>
                <w:bCs/>
                <w:iCs/>
                <w:sz w:val="22"/>
                <w:szCs w:val="22"/>
              </w:rPr>
              <w:t xml:space="preserve"> del mismo</w:t>
            </w:r>
            <w:r w:rsidRPr="000C29D9">
              <w:rPr>
                <w:rFonts w:ascii="Calibri" w:hAnsi="Calibri" w:cs="Calibri"/>
                <w:bCs/>
                <w:iCs/>
                <w:sz w:val="22"/>
                <w:szCs w:val="22"/>
              </w:rPr>
              <w:t xml:space="preserve"> al OPERADOR con la debida antelación.</w:t>
            </w:r>
            <w:r>
              <w:rPr>
                <w:rFonts w:ascii="Calibri" w:hAnsi="Calibri" w:cs="Calibri"/>
                <w:bCs/>
                <w:iCs/>
                <w:sz w:val="22"/>
                <w:szCs w:val="22"/>
              </w:rPr>
              <w:t xml:space="preserve"> </w:t>
            </w:r>
          </w:p>
          <w:p w:rsidR="00D27BE9" w:rsidRDefault="00D27BE9" w:rsidP="00BE2F37">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Horario del servicio Turno Mañana de 06:00 a.m a 14:00 p.m</w:t>
            </w:r>
          </w:p>
          <w:p w:rsidR="00D27BE9" w:rsidRPr="00096011" w:rsidRDefault="00D27BE9" w:rsidP="00BE2F37">
            <w:pPr>
              <w:autoSpaceDE w:val="0"/>
              <w:autoSpaceDN w:val="0"/>
              <w:adjustRightInd w:val="0"/>
              <w:jc w:val="both"/>
              <w:rPr>
                <w:rFonts w:ascii="Calibri" w:hAnsi="Calibri" w:cs="Calibri"/>
                <w:b/>
                <w:sz w:val="22"/>
                <w:szCs w:val="22"/>
              </w:rPr>
            </w:pPr>
            <w:r>
              <w:rPr>
                <w:rFonts w:ascii="Calibri" w:hAnsi="Calibri" w:cs="Calibri"/>
                <w:sz w:val="22"/>
                <w:szCs w:val="22"/>
                <w:lang w:val="es-ES_tradnl"/>
              </w:rPr>
              <w:t>Horario del Servicio Turno Tarde de 14:00 p.m a 22:00 p.m</w:t>
            </w: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sidRPr="00096011">
              <w:rPr>
                <w:rFonts w:ascii="Calibri" w:hAnsi="Calibri" w:cs="Calibri"/>
                <w:b/>
                <w:sz w:val="22"/>
                <w:szCs w:val="22"/>
              </w:rPr>
              <w:t>UNIFORME</w:t>
            </w:r>
          </w:p>
        </w:tc>
      </w:tr>
      <w:tr w:rsidR="00D27BE9" w:rsidRPr="00107547" w:rsidTr="00BE2F37">
        <w:tc>
          <w:tcPr>
            <w:tcW w:w="9322" w:type="dxa"/>
            <w:shd w:val="clear" w:color="auto" w:fill="auto"/>
          </w:tcPr>
          <w:p w:rsidR="00D27BE9" w:rsidRPr="00733510" w:rsidRDefault="00D27BE9" w:rsidP="00BE2F37">
            <w:pPr>
              <w:autoSpaceDE w:val="0"/>
              <w:autoSpaceDN w:val="0"/>
              <w:adjustRightInd w:val="0"/>
              <w:jc w:val="both"/>
              <w:rPr>
                <w:rFonts w:ascii="Calibri" w:hAnsi="Calibri" w:cs="Calibri"/>
                <w:sz w:val="22"/>
                <w:szCs w:val="22"/>
                <w:lang w:val="es-ES_tradnl"/>
              </w:rPr>
            </w:pPr>
            <w:r w:rsidRPr="00733510">
              <w:rPr>
                <w:rFonts w:ascii="Calibri" w:hAnsi="Calibri" w:cs="Calibri"/>
                <w:sz w:val="22"/>
                <w:szCs w:val="22"/>
                <w:lang w:val="es-ES_tradnl"/>
              </w:rPr>
              <w:t>De conformidad a lo dispuesto Decreto Supremo N° 0108 de fecha 01/05/2009, el operador contratado, está en la obligación de usar ropa de trabajo y equipos de protección personal en el desarrollo del servicio de acuerdo al siguiente detalle:</w:t>
            </w:r>
          </w:p>
          <w:p w:rsidR="00D27BE9" w:rsidRPr="00733510" w:rsidRDefault="00D27BE9" w:rsidP="00BE2F37">
            <w:pPr>
              <w:autoSpaceDE w:val="0"/>
              <w:autoSpaceDN w:val="0"/>
              <w:adjustRightInd w:val="0"/>
              <w:jc w:val="both"/>
              <w:rPr>
                <w:rFonts w:ascii="Calibri" w:hAnsi="Calibri" w:cs="Calibri"/>
                <w:sz w:val="22"/>
                <w:szCs w:val="22"/>
                <w:lang w:val="es-ES_tradnl"/>
              </w:rPr>
            </w:pPr>
          </w:p>
          <w:p w:rsidR="00D27BE9" w:rsidRPr="00733510" w:rsidRDefault="00D27BE9" w:rsidP="00B91990">
            <w:pPr>
              <w:numPr>
                <w:ilvl w:val="0"/>
                <w:numId w:val="51"/>
              </w:numPr>
              <w:autoSpaceDE w:val="0"/>
              <w:autoSpaceDN w:val="0"/>
              <w:adjustRightInd w:val="0"/>
              <w:jc w:val="both"/>
              <w:rPr>
                <w:rFonts w:ascii="Calibri" w:hAnsi="Calibri" w:cs="Calibri"/>
                <w:sz w:val="22"/>
                <w:szCs w:val="22"/>
                <w:lang w:val="es-ES_tradnl"/>
              </w:rPr>
            </w:pPr>
            <w:r w:rsidRPr="00733510">
              <w:rPr>
                <w:rFonts w:ascii="Calibri" w:hAnsi="Calibri" w:cs="Calibri"/>
                <w:sz w:val="22"/>
                <w:szCs w:val="22"/>
                <w:lang w:val="es-ES_tradnl"/>
              </w:rPr>
              <w:t>Camisa y pantalón jean color azul oscuro</w:t>
            </w:r>
          </w:p>
          <w:p w:rsidR="00D27BE9" w:rsidRPr="00733510" w:rsidRDefault="00D27BE9" w:rsidP="00B91990">
            <w:pPr>
              <w:numPr>
                <w:ilvl w:val="0"/>
                <w:numId w:val="51"/>
              </w:numPr>
              <w:autoSpaceDE w:val="0"/>
              <w:autoSpaceDN w:val="0"/>
              <w:adjustRightInd w:val="0"/>
              <w:jc w:val="both"/>
              <w:rPr>
                <w:rFonts w:ascii="Calibri" w:hAnsi="Calibri" w:cs="Calibri"/>
                <w:sz w:val="22"/>
                <w:szCs w:val="22"/>
                <w:lang w:val="es-ES_tradnl"/>
              </w:rPr>
            </w:pPr>
            <w:r w:rsidRPr="00733510">
              <w:rPr>
                <w:rFonts w:ascii="Calibri" w:hAnsi="Calibri" w:cs="Calibri"/>
                <w:sz w:val="22"/>
                <w:szCs w:val="22"/>
                <w:lang w:val="es-ES_tradnl"/>
              </w:rPr>
              <w:t>Botas de seguridad</w:t>
            </w:r>
          </w:p>
          <w:p w:rsidR="00D27BE9" w:rsidRPr="00733510" w:rsidRDefault="00D27BE9" w:rsidP="00B91990">
            <w:pPr>
              <w:numPr>
                <w:ilvl w:val="0"/>
                <w:numId w:val="51"/>
              </w:numPr>
              <w:autoSpaceDE w:val="0"/>
              <w:autoSpaceDN w:val="0"/>
              <w:adjustRightInd w:val="0"/>
              <w:jc w:val="both"/>
              <w:rPr>
                <w:rFonts w:ascii="Calibri" w:hAnsi="Calibri" w:cs="Calibri"/>
                <w:sz w:val="22"/>
                <w:szCs w:val="22"/>
                <w:lang w:val="es-ES_tradnl"/>
              </w:rPr>
            </w:pPr>
            <w:r w:rsidRPr="00733510">
              <w:rPr>
                <w:rFonts w:ascii="Calibri" w:hAnsi="Calibri" w:cs="Calibri"/>
                <w:sz w:val="22"/>
                <w:szCs w:val="22"/>
                <w:lang w:val="es-ES_tradnl"/>
              </w:rPr>
              <w:t>Otros equipos de protección personal que sea necesario.</w:t>
            </w:r>
          </w:p>
          <w:p w:rsidR="00D27BE9" w:rsidRPr="00733510" w:rsidRDefault="00D27BE9" w:rsidP="00BE2F37">
            <w:pPr>
              <w:autoSpaceDE w:val="0"/>
              <w:autoSpaceDN w:val="0"/>
              <w:adjustRightInd w:val="0"/>
              <w:jc w:val="both"/>
              <w:rPr>
                <w:rFonts w:ascii="Calibri" w:hAnsi="Calibri" w:cs="Calibri"/>
                <w:sz w:val="22"/>
                <w:szCs w:val="22"/>
                <w:lang w:val="es-ES_tradnl"/>
              </w:rPr>
            </w:pPr>
          </w:p>
          <w:p w:rsidR="00D27BE9" w:rsidRPr="00733510" w:rsidRDefault="00D27BE9" w:rsidP="00BE2F37">
            <w:pPr>
              <w:autoSpaceDE w:val="0"/>
              <w:autoSpaceDN w:val="0"/>
              <w:adjustRightInd w:val="0"/>
              <w:jc w:val="both"/>
              <w:rPr>
                <w:rFonts w:ascii="Calibri" w:hAnsi="Calibri" w:cs="Calibri"/>
                <w:sz w:val="22"/>
                <w:szCs w:val="22"/>
                <w:lang w:val="es-ES_tradnl"/>
              </w:rPr>
            </w:pPr>
            <w:r w:rsidRPr="00733510">
              <w:rPr>
                <w:rFonts w:ascii="Calibri" w:hAnsi="Calibri" w:cs="Calibri"/>
                <w:sz w:val="22"/>
                <w:szCs w:val="22"/>
                <w:lang w:val="es-ES_tradnl"/>
              </w:rPr>
              <w:t xml:space="preserve">Los gastos por ropa de trabajo y equipos de protección personal serán asumidos por el Operador de </w:t>
            </w:r>
            <w:r w:rsidRPr="00733510">
              <w:rPr>
                <w:rFonts w:ascii="Calibri" w:hAnsi="Calibri" w:cs="Calibri"/>
                <w:sz w:val="22"/>
                <w:szCs w:val="22"/>
                <w:lang w:val="es-ES_tradnl"/>
              </w:rPr>
              <w:lastRenderedPageBreak/>
              <w:t xml:space="preserve">Dispenser. </w:t>
            </w:r>
          </w:p>
        </w:tc>
      </w:tr>
    </w:tbl>
    <w:p w:rsidR="00D27BE9" w:rsidRPr="00107547" w:rsidRDefault="00D27BE9" w:rsidP="00D27BE9">
      <w:pPr>
        <w:rPr>
          <w:rFonts w:ascii="Calibri" w:hAnsi="Calibri" w:cs="Calibri"/>
          <w:sz w:val="22"/>
          <w:szCs w:val="22"/>
        </w:rPr>
      </w:pPr>
    </w:p>
    <w:p w:rsidR="00D27BE9" w:rsidRPr="00107547" w:rsidRDefault="00D27BE9" w:rsidP="00D27BE9">
      <w:pPr>
        <w:pStyle w:val="Prrafodelista"/>
        <w:numPr>
          <w:ilvl w:val="0"/>
          <w:numId w:val="45"/>
        </w:numPr>
        <w:ind w:left="720"/>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D27BE9" w:rsidRPr="00107547" w:rsidRDefault="00D27BE9" w:rsidP="00D27BE9">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D27BE9" w:rsidRPr="00107547" w:rsidTr="00BE2F37">
        <w:tc>
          <w:tcPr>
            <w:tcW w:w="9322" w:type="dxa"/>
            <w:shd w:val="clear" w:color="auto" w:fill="auto"/>
          </w:tcPr>
          <w:p w:rsidR="00D27BE9" w:rsidRPr="00884EEA" w:rsidRDefault="00D27BE9" w:rsidP="00BE2F37">
            <w:pPr>
              <w:jc w:val="both"/>
              <w:rPr>
                <w:rFonts w:ascii="Calibri" w:hAnsi="Calibri" w:cs="Calibri"/>
                <w:color w:val="000000"/>
                <w:sz w:val="22"/>
                <w:szCs w:val="22"/>
              </w:rPr>
            </w:pPr>
            <w:r w:rsidRPr="00884EEA">
              <w:rPr>
                <w:rFonts w:ascii="Calibri" w:hAnsi="Calibri" w:cs="Calibri"/>
                <w:color w:val="000000"/>
                <w:sz w:val="22"/>
                <w:szCs w:val="22"/>
              </w:rPr>
              <w:t>El pago se realizará de manera mensual y mediante SIGMA/SIGEP.</w:t>
            </w:r>
          </w:p>
          <w:p w:rsidR="00D27BE9" w:rsidRPr="00B05A04" w:rsidRDefault="00D27BE9" w:rsidP="00BE2F37">
            <w:pPr>
              <w:jc w:val="both"/>
              <w:rPr>
                <w:rFonts w:ascii="Calibri" w:hAnsi="Calibri" w:cs="Calibri"/>
                <w:sz w:val="22"/>
                <w:szCs w:val="22"/>
              </w:rPr>
            </w:pPr>
            <w:r w:rsidRPr="00B05A04">
              <w:rPr>
                <w:rFonts w:ascii="Calibri" w:hAnsi="Calibri" w:cs="Calibri"/>
                <w:sz w:val="22"/>
                <w:szCs w:val="22"/>
              </w:rPr>
              <w:t xml:space="preserve">Para cada pago mensual </w:t>
            </w:r>
            <w:r>
              <w:rPr>
                <w:rFonts w:ascii="Calibri" w:hAnsi="Calibri" w:cs="Calibri"/>
                <w:sz w:val="22"/>
                <w:szCs w:val="22"/>
              </w:rPr>
              <w:t xml:space="preserve">el </w:t>
            </w:r>
            <w:r w:rsidRPr="00B05A04">
              <w:rPr>
                <w:rFonts w:ascii="Calibri" w:hAnsi="Calibri" w:cs="Calibri"/>
                <w:sz w:val="22"/>
                <w:szCs w:val="22"/>
              </w:rPr>
              <w:t>operador de dispenser deberá presentar la siguiente documentación</w:t>
            </w:r>
            <w:r>
              <w:rPr>
                <w:rFonts w:ascii="Calibri" w:hAnsi="Calibri" w:cs="Calibri"/>
                <w:sz w:val="22"/>
                <w:szCs w:val="22"/>
              </w:rPr>
              <w:t>:</w:t>
            </w:r>
          </w:p>
          <w:p w:rsidR="00D27BE9" w:rsidRDefault="00D27BE9" w:rsidP="00BE2F37">
            <w:pPr>
              <w:ind w:left="720"/>
              <w:rPr>
                <w:rFonts w:ascii="Calibri" w:hAnsi="Calibri" w:cs="Calibri"/>
                <w:b/>
                <w:sz w:val="22"/>
                <w:szCs w:val="22"/>
              </w:rPr>
            </w:pPr>
          </w:p>
          <w:p w:rsidR="00D27BE9" w:rsidRDefault="00D27BE9" w:rsidP="00B91990">
            <w:pPr>
              <w:numPr>
                <w:ilvl w:val="0"/>
                <w:numId w:val="48"/>
              </w:numPr>
              <w:rPr>
                <w:rFonts w:ascii="Calibri" w:hAnsi="Calibri" w:cs="Calibri"/>
                <w:sz w:val="22"/>
                <w:szCs w:val="22"/>
              </w:rPr>
            </w:pPr>
            <w:r>
              <w:rPr>
                <w:rFonts w:ascii="Calibri" w:hAnsi="Calibri" w:cs="Calibri"/>
                <w:sz w:val="22"/>
                <w:szCs w:val="22"/>
              </w:rPr>
              <w:t>Carta de solicitud de Pago</w:t>
            </w:r>
          </w:p>
          <w:p w:rsidR="00D27BE9" w:rsidRPr="00864A07" w:rsidRDefault="00D27BE9" w:rsidP="00B91990">
            <w:pPr>
              <w:numPr>
                <w:ilvl w:val="0"/>
                <w:numId w:val="48"/>
              </w:numPr>
              <w:rPr>
                <w:rFonts w:ascii="Calibri" w:hAnsi="Calibri" w:cs="Calibri"/>
                <w:sz w:val="22"/>
                <w:szCs w:val="22"/>
              </w:rPr>
            </w:pPr>
            <w:r>
              <w:rPr>
                <w:rFonts w:ascii="Calibri" w:hAnsi="Calibri" w:cs="Calibri"/>
                <w:sz w:val="22"/>
                <w:szCs w:val="22"/>
              </w:rPr>
              <w:t xml:space="preserve">Fotocopia de Carnet de Identidad. </w:t>
            </w:r>
          </w:p>
          <w:p w:rsidR="00D27BE9" w:rsidRPr="00884EEA" w:rsidRDefault="00D27BE9" w:rsidP="00B91990">
            <w:pPr>
              <w:numPr>
                <w:ilvl w:val="0"/>
                <w:numId w:val="48"/>
              </w:numPr>
              <w:rPr>
                <w:rFonts w:ascii="Calibri" w:hAnsi="Calibri" w:cs="Calibri"/>
                <w:b/>
                <w:color w:val="000000"/>
                <w:sz w:val="22"/>
                <w:szCs w:val="22"/>
              </w:rPr>
            </w:pPr>
            <w:r w:rsidRPr="00884EEA">
              <w:rPr>
                <w:rFonts w:ascii="Calibri" w:hAnsi="Calibri" w:cs="Calibri"/>
                <w:color w:val="000000"/>
                <w:sz w:val="22"/>
                <w:szCs w:val="22"/>
              </w:rPr>
              <w:t xml:space="preserve">Fotocopia de  SIGMA/SIGEP </w:t>
            </w:r>
          </w:p>
          <w:p w:rsidR="00D27BE9" w:rsidRDefault="00D27BE9" w:rsidP="00BE2F37">
            <w:pPr>
              <w:ind w:left="1428"/>
              <w:jc w:val="both"/>
              <w:rPr>
                <w:rFonts w:ascii="Calibri" w:hAnsi="Calibri" w:cs="Calibri"/>
                <w:sz w:val="22"/>
                <w:szCs w:val="22"/>
              </w:rPr>
            </w:pPr>
            <w:r>
              <w:rPr>
                <w:rFonts w:ascii="Calibri" w:hAnsi="Calibri" w:cs="Calibri"/>
                <w:sz w:val="22"/>
                <w:szCs w:val="22"/>
              </w:rPr>
              <w:t xml:space="preserve">Fotocopia de la </w:t>
            </w:r>
            <w:r w:rsidRPr="006737F3">
              <w:rPr>
                <w:rFonts w:ascii="Calibri" w:hAnsi="Calibri" w:cs="Calibri"/>
                <w:b/>
                <w:i/>
                <w:sz w:val="22"/>
                <w:szCs w:val="22"/>
              </w:rPr>
              <w:t>Póliza de seguros de Accidentes Personales</w:t>
            </w:r>
            <w:r>
              <w:rPr>
                <w:rFonts w:ascii="Calibri" w:hAnsi="Calibri" w:cs="Calibri"/>
                <w:b/>
                <w:i/>
                <w:sz w:val="22"/>
                <w:szCs w:val="22"/>
              </w:rPr>
              <w:t>.</w:t>
            </w:r>
            <w:r>
              <w:rPr>
                <w:rFonts w:ascii="Calibri" w:hAnsi="Calibri" w:cs="Calibri"/>
                <w:sz w:val="22"/>
                <w:szCs w:val="22"/>
              </w:rPr>
              <w:t xml:space="preserve"> En sustitución a esta Póliza, podrán presentar el Certificado del aporte mensual Voluntario al Seguro Social a Corto Plazo a una Caja de Salud.</w:t>
            </w:r>
          </w:p>
          <w:p w:rsidR="00D27BE9" w:rsidRPr="00601CC7" w:rsidRDefault="00D27BE9" w:rsidP="00B91990">
            <w:pPr>
              <w:numPr>
                <w:ilvl w:val="0"/>
                <w:numId w:val="49"/>
              </w:numPr>
              <w:ind w:left="1985" w:hanging="851"/>
              <w:jc w:val="both"/>
              <w:rPr>
                <w:rFonts w:ascii="Calibri" w:hAnsi="Calibri" w:cs="Calibri"/>
                <w:b/>
                <w:color w:val="000000"/>
                <w:sz w:val="22"/>
                <w:szCs w:val="22"/>
              </w:rPr>
            </w:pPr>
            <w:r w:rsidRPr="00601CC7">
              <w:rPr>
                <w:rFonts w:ascii="Calibri" w:hAnsi="Calibri" w:cs="Calibri"/>
                <w:color w:val="000000"/>
                <w:sz w:val="22"/>
                <w:szCs w:val="22"/>
              </w:rPr>
              <w:t>Respaldo del Aporte Mensual a la AFP.</w:t>
            </w:r>
          </w:p>
          <w:p w:rsidR="00D27BE9" w:rsidRPr="007A4796" w:rsidRDefault="00D27BE9" w:rsidP="00B91990">
            <w:pPr>
              <w:numPr>
                <w:ilvl w:val="0"/>
                <w:numId w:val="48"/>
              </w:numPr>
              <w:rPr>
                <w:rFonts w:ascii="Calibri" w:hAnsi="Calibri" w:cs="Calibri"/>
                <w:b/>
                <w:sz w:val="22"/>
                <w:szCs w:val="22"/>
              </w:rPr>
            </w:pPr>
            <w:r>
              <w:rPr>
                <w:rFonts w:ascii="Calibri" w:hAnsi="Calibri" w:cs="Calibri"/>
                <w:sz w:val="22"/>
                <w:szCs w:val="22"/>
              </w:rPr>
              <w:t>F</w:t>
            </w:r>
            <w:r w:rsidRPr="007A4796">
              <w:rPr>
                <w:rFonts w:ascii="Calibri" w:hAnsi="Calibri" w:cs="Calibri"/>
                <w:sz w:val="22"/>
                <w:szCs w:val="22"/>
              </w:rPr>
              <w:t xml:space="preserve">otocopia del contrato suscrito entre el </w:t>
            </w:r>
            <w:r>
              <w:rPr>
                <w:rFonts w:ascii="Calibri" w:hAnsi="Calibri" w:cs="Calibri"/>
                <w:sz w:val="22"/>
                <w:szCs w:val="22"/>
              </w:rPr>
              <w:t>Proveedor</w:t>
            </w:r>
            <w:r w:rsidRPr="007A4796">
              <w:rPr>
                <w:rFonts w:ascii="Calibri" w:hAnsi="Calibri" w:cs="Calibri"/>
                <w:sz w:val="22"/>
                <w:szCs w:val="22"/>
              </w:rPr>
              <w:t xml:space="preserve"> del servicio y YPFB. </w:t>
            </w:r>
          </w:p>
          <w:p w:rsidR="00D27BE9" w:rsidRPr="007A4796" w:rsidRDefault="00D27BE9" w:rsidP="00B91990">
            <w:pPr>
              <w:numPr>
                <w:ilvl w:val="0"/>
                <w:numId w:val="48"/>
              </w:numPr>
              <w:rPr>
                <w:rFonts w:ascii="Calibri" w:hAnsi="Calibri" w:cs="Calibri"/>
                <w:b/>
                <w:sz w:val="22"/>
                <w:szCs w:val="22"/>
              </w:rPr>
            </w:pPr>
            <w:r>
              <w:rPr>
                <w:rFonts w:ascii="Calibri" w:hAnsi="Calibri" w:cs="Calibri"/>
                <w:sz w:val="22"/>
                <w:szCs w:val="22"/>
              </w:rPr>
              <w:t>Vencido el primer trimestre, para cada pago deberá adjuntar fotocopia simple de la presentación de la declaración jurada del RC-IVA Formulario 610 ante el Servicio de Impuestos Nacionales.</w:t>
            </w:r>
          </w:p>
          <w:p w:rsidR="00D27BE9" w:rsidRDefault="00D27BE9" w:rsidP="00BE2F37">
            <w:pPr>
              <w:ind w:left="708"/>
              <w:jc w:val="both"/>
              <w:rPr>
                <w:rFonts w:ascii="Calibri" w:hAnsi="Calibri" w:cs="Calibri"/>
                <w:sz w:val="22"/>
                <w:szCs w:val="22"/>
              </w:rPr>
            </w:pPr>
          </w:p>
          <w:p w:rsidR="00D27BE9" w:rsidRPr="00107547" w:rsidRDefault="00D27BE9" w:rsidP="00BE2F37">
            <w:pPr>
              <w:jc w:val="both"/>
              <w:rPr>
                <w:rFonts w:ascii="Calibri" w:hAnsi="Calibri" w:cs="Calibri"/>
                <w:sz w:val="22"/>
                <w:szCs w:val="22"/>
              </w:rPr>
            </w:pPr>
            <w:r w:rsidRPr="00096011">
              <w:rPr>
                <w:rFonts w:ascii="Calibri" w:hAnsi="Calibri" w:cs="Calibri"/>
                <w:sz w:val="22"/>
                <w:szCs w:val="22"/>
              </w:rPr>
              <w:t xml:space="preserve">El pago se realizará posterior a la fecha de solicitud de cancelación, siempre y cuando el </w:t>
            </w:r>
            <w:r>
              <w:rPr>
                <w:rFonts w:ascii="Calibri" w:hAnsi="Calibri" w:cs="Calibri"/>
                <w:sz w:val="22"/>
                <w:szCs w:val="22"/>
              </w:rPr>
              <w:t>Proveedor</w:t>
            </w:r>
            <w:r w:rsidRPr="00096011">
              <w:rPr>
                <w:rFonts w:ascii="Calibri" w:hAnsi="Calibri" w:cs="Calibri"/>
                <w:sz w:val="22"/>
                <w:szCs w:val="22"/>
              </w:rPr>
              <w:t xml:space="preserve"> del servicio presente toda la documentación requerida</w:t>
            </w:r>
            <w:r>
              <w:rPr>
                <w:rFonts w:ascii="Calibri" w:hAnsi="Calibri" w:cs="Calibri"/>
                <w:sz w:val="22"/>
                <w:szCs w:val="22"/>
              </w:rPr>
              <w:t xml:space="preserve"> y en orden</w:t>
            </w:r>
            <w:r w:rsidRPr="00096011">
              <w:rPr>
                <w:rFonts w:ascii="Calibri" w:hAnsi="Calibri" w:cs="Calibri"/>
                <w:sz w:val="22"/>
                <w:szCs w:val="22"/>
              </w:rPr>
              <w:t xml:space="preserve"> para el pago.</w:t>
            </w:r>
          </w:p>
        </w:tc>
      </w:tr>
      <w:tr w:rsidR="00D27BE9" w:rsidRPr="00107547" w:rsidTr="00BE2F37">
        <w:tc>
          <w:tcPr>
            <w:tcW w:w="9322" w:type="dxa"/>
            <w:shd w:val="clear" w:color="auto" w:fill="8DB3E2"/>
          </w:tcPr>
          <w:p w:rsidR="00D27BE9" w:rsidRPr="00107547" w:rsidRDefault="00D27BE9" w:rsidP="00BE2F37">
            <w:pPr>
              <w:autoSpaceDE w:val="0"/>
              <w:autoSpaceDN w:val="0"/>
              <w:adjustRightInd w:val="0"/>
              <w:jc w:val="both"/>
              <w:rPr>
                <w:rFonts w:ascii="Calibri" w:hAnsi="Calibri" w:cs="Calibri"/>
                <w:b/>
                <w:bCs/>
                <w:sz w:val="22"/>
                <w:szCs w:val="22"/>
              </w:rPr>
            </w:pPr>
            <w:r>
              <w:rPr>
                <w:rFonts w:ascii="Calibri" w:hAnsi="Calibri" w:cs="Calibri"/>
                <w:b/>
                <w:bCs/>
                <w:sz w:val="22"/>
                <w:szCs w:val="22"/>
              </w:rPr>
              <w:t>FISCAL DE SERVICIO</w:t>
            </w:r>
          </w:p>
        </w:tc>
      </w:tr>
      <w:tr w:rsidR="00D27BE9" w:rsidRPr="00107547" w:rsidTr="00BE2F37">
        <w:tc>
          <w:tcPr>
            <w:tcW w:w="9322" w:type="dxa"/>
            <w:shd w:val="clear" w:color="auto" w:fill="FFFFFF"/>
          </w:tcPr>
          <w:p w:rsidR="00D27BE9" w:rsidRDefault="00D27BE9" w:rsidP="00BE2F37">
            <w:pPr>
              <w:autoSpaceDE w:val="0"/>
              <w:autoSpaceDN w:val="0"/>
              <w:adjustRightInd w:val="0"/>
              <w:jc w:val="both"/>
              <w:rPr>
                <w:rFonts w:ascii="Calibri" w:hAnsi="Calibri" w:cs="Calibri"/>
                <w:sz w:val="22"/>
                <w:szCs w:val="22"/>
              </w:rPr>
            </w:pPr>
            <w:r w:rsidRPr="00134DD8">
              <w:rPr>
                <w:rFonts w:ascii="Calibri" w:hAnsi="Calibri" w:cs="Calibri"/>
                <w:sz w:val="22"/>
                <w:szCs w:val="22"/>
              </w:rPr>
              <w:t>YPFB designará como fiscal del servicio a un funcionario dependiente de la unidad de Comercialización, quién fiscalizará el servicio de acuerdo a las Especificaciones Técnicas y el contrato suscrito.</w:t>
            </w:r>
          </w:p>
          <w:p w:rsidR="00D27BE9" w:rsidRPr="00134DD8" w:rsidRDefault="00D27BE9" w:rsidP="00BE2F37">
            <w:pPr>
              <w:autoSpaceDE w:val="0"/>
              <w:autoSpaceDN w:val="0"/>
              <w:adjustRightInd w:val="0"/>
              <w:jc w:val="both"/>
              <w:rPr>
                <w:rFonts w:ascii="Calibri" w:hAnsi="Calibri" w:cs="Calibri"/>
                <w:sz w:val="22"/>
                <w:szCs w:val="22"/>
              </w:rPr>
            </w:pPr>
            <w:r w:rsidRPr="004A144E">
              <w:rPr>
                <w:rFonts w:ascii="Calibri" w:hAnsi="Calibri" w:cs="Calibri"/>
                <w:b/>
                <w:sz w:val="22"/>
                <w:szCs w:val="22"/>
              </w:rPr>
              <w:t>FUNCIONES DEL FISCAL</w:t>
            </w:r>
            <w:r>
              <w:rPr>
                <w:rFonts w:ascii="Calibri" w:hAnsi="Calibri" w:cs="Calibri"/>
                <w:b/>
                <w:sz w:val="22"/>
                <w:szCs w:val="22"/>
              </w:rPr>
              <w:t xml:space="preserve"> DEL SERVICIO </w:t>
            </w:r>
          </w:p>
          <w:p w:rsidR="00D27BE9" w:rsidRDefault="00D27BE9" w:rsidP="00BE2F37">
            <w:pPr>
              <w:autoSpaceDE w:val="0"/>
              <w:autoSpaceDN w:val="0"/>
              <w:adjustRightInd w:val="0"/>
              <w:jc w:val="both"/>
              <w:rPr>
                <w:rFonts w:ascii="Calibri" w:hAnsi="Calibri" w:cs="Calibri"/>
                <w:sz w:val="22"/>
                <w:szCs w:val="22"/>
              </w:rPr>
            </w:pPr>
          </w:p>
          <w:p w:rsidR="00D27BE9" w:rsidRPr="00EB6638" w:rsidRDefault="00D27BE9" w:rsidP="00BE2F37">
            <w:pPr>
              <w:autoSpaceDE w:val="0"/>
              <w:autoSpaceDN w:val="0"/>
              <w:adjustRightInd w:val="0"/>
              <w:jc w:val="both"/>
              <w:rPr>
                <w:rFonts w:ascii="Calibri" w:hAnsi="Calibri" w:cs="Calibri"/>
                <w:sz w:val="22"/>
                <w:szCs w:val="22"/>
              </w:rPr>
            </w:pPr>
            <w:r w:rsidRPr="00EB6638">
              <w:rPr>
                <w:rFonts w:ascii="Calibri" w:hAnsi="Calibri" w:cs="Calibri"/>
                <w:sz w:val="22"/>
                <w:szCs w:val="22"/>
              </w:rPr>
              <w:t>Verificar el cumplimiento del servicio mensual, para la emisión del informe de conformidad para el proceso de pago.</w:t>
            </w:r>
          </w:p>
          <w:p w:rsidR="00D27BE9" w:rsidRPr="00EB6638" w:rsidRDefault="00D27BE9" w:rsidP="00BE2F37">
            <w:pPr>
              <w:autoSpaceDE w:val="0"/>
              <w:autoSpaceDN w:val="0"/>
              <w:adjustRightInd w:val="0"/>
              <w:jc w:val="both"/>
              <w:rPr>
                <w:rFonts w:ascii="Calibri" w:hAnsi="Calibri" w:cs="Calibri"/>
                <w:sz w:val="22"/>
                <w:szCs w:val="22"/>
              </w:rPr>
            </w:pPr>
          </w:p>
          <w:p w:rsidR="00D27BE9" w:rsidRDefault="00D27BE9" w:rsidP="00B91990">
            <w:pPr>
              <w:numPr>
                <w:ilvl w:val="0"/>
                <w:numId w:val="55"/>
              </w:numPr>
              <w:autoSpaceDE w:val="0"/>
              <w:autoSpaceDN w:val="0"/>
              <w:adjustRightInd w:val="0"/>
              <w:jc w:val="both"/>
              <w:rPr>
                <w:rFonts w:ascii="Calibri" w:hAnsi="Calibri" w:cs="Calibri"/>
                <w:sz w:val="22"/>
                <w:szCs w:val="22"/>
              </w:rPr>
            </w:pPr>
            <w:r w:rsidRPr="00EB6638">
              <w:rPr>
                <w:rFonts w:ascii="Calibri" w:hAnsi="Calibri" w:cs="Calibri"/>
                <w:sz w:val="22"/>
                <w:szCs w:val="22"/>
              </w:rPr>
              <w:t>Verificar el cumplimi</w:t>
            </w:r>
            <w:r>
              <w:rPr>
                <w:rFonts w:ascii="Calibri" w:hAnsi="Calibri" w:cs="Calibri"/>
                <w:sz w:val="22"/>
                <w:szCs w:val="22"/>
              </w:rPr>
              <w:t xml:space="preserve">ento de lo establecido en </w:t>
            </w:r>
            <w:r w:rsidRPr="00EB6638">
              <w:rPr>
                <w:rFonts w:ascii="Calibri" w:hAnsi="Calibri" w:cs="Calibri"/>
                <w:sz w:val="22"/>
                <w:szCs w:val="22"/>
              </w:rPr>
              <w:t>Contrato y Especificaciones Técnicas</w:t>
            </w:r>
            <w:r>
              <w:rPr>
                <w:rFonts w:ascii="Calibri" w:hAnsi="Calibri" w:cs="Calibri"/>
                <w:sz w:val="22"/>
                <w:szCs w:val="22"/>
              </w:rPr>
              <w:t>.</w:t>
            </w:r>
          </w:p>
          <w:p w:rsidR="00D27BE9" w:rsidRPr="004A144E" w:rsidRDefault="00D27BE9" w:rsidP="00B91990">
            <w:pPr>
              <w:pStyle w:val="Prrafodelista"/>
              <w:numPr>
                <w:ilvl w:val="0"/>
                <w:numId w:val="55"/>
              </w:numPr>
              <w:contextualSpacing/>
              <w:jc w:val="both"/>
              <w:rPr>
                <w:sz w:val="22"/>
                <w:szCs w:val="22"/>
              </w:rPr>
            </w:pPr>
            <w:r w:rsidRPr="004A144E">
              <w:rPr>
                <w:rFonts w:ascii="Calibri" w:hAnsi="Calibri" w:cs="Calibri"/>
                <w:sz w:val="22"/>
                <w:szCs w:val="22"/>
              </w:rPr>
              <w:t>Revisar  y ordenar la d</w:t>
            </w:r>
            <w:r>
              <w:rPr>
                <w:rFonts w:ascii="Calibri" w:hAnsi="Calibri" w:cs="Calibri"/>
                <w:sz w:val="22"/>
                <w:szCs w:val="22"/>
              </w:rPr>
              <w:t>ocumentación remitida por el Administrador</w:t>
            </w:r>
            <w:r w:rsidRPr="004A144E">
              <w:rPr>
                <w:rFonts w:ascii="Calibri" w:hAnsi="Calibri" w:cs="Calibri"/>
                <w:sz w:val="22"/>
                <w:szCs w:val="22"/>
              </w:rPr>
              <w:t xml:space="preserve"> de cada Estación </w:t>
            </w:r>
            <w:r>
              <w:rPr>
                <w:rFonts w:ascii="Calibri" w:hAnsi="Calibri" w:cs="Calibri"/>
                <w:sz w:val="22"/>
                <w:szCs w:val="22"/>
              </w:rPr>
              <w:t>de Servicio (En caso de faltar</w:t>
            </w:r>
            <w:r w:rsidRPr="004A144E">
              <w:rPr>
                <w:rFonts w:ascii="Calibri" w:hAnsi="Calibri" w:cs="Calibri"/>
                <w:sz w:val="22"/>
                <w:szCs w:val="22"/>
              </w:rPr>
              <w:t xml:space="preserve"> algún documento</w:t>
            </w:r>
            <w:r>
              <w:rPr>
                <w:rFonts w:ascii="Calibri" w:hAnsi="Calibri" w:cs="Calibri"/>
                <w:sz w:val="22"/>
                <w:szCs w:val="22"/>
              </w:rPr>
              <w:t>, instruir su presentación</w:t>
            </w:r>
            <w:r w:rsidRPr="004A144E">
              <w:rPr>
                <w:rFonts w:ascii="Calibri" w:hAnsi="Calibri" w:cs="Calibri"/>
                <w:sz w:val="22"/>
                <w:szCs w:val="22"/>
              </w:rPr>
              <w:t>)</w:t>
            </w:r>
          </w:p>
          <w:p w:rsidR="00D27BE9" w:rsidRPr="00107547" w:rsidRDefault="00D27BE9" w:rsidP="00B91990">
            <w:pPr>
              <w:pStyle w:val="Prrafodelista"/>
              <w:numPr>
                <w:ilvl w:val="0"/>
                <w:numId w:val="55"/>
              </w:numPr>
              <w:contextualSpacing/>
              <w:jc w:val="both"/>
              <w:rPr>
                <w:rFonts w:ascii="Calibri" w:hAnsi="Calibri" w:cs="Calibri"/>
                <w:b/>
                <w:bCs/>
                <w:sz w:val="22"/>
                <w:szCs w:val="22"/>
              </w:rPr>
            </w:pPr>
            <w:r w:rsidRPr="004A144E">
              <w:rPr>
                <w:rFonts w:ascii="Calibri" w:hAnsi="Calibri" w:cs="Calibri"/>
                <w:sz w:val="22"/>
                <w:szCs w:val="22"/>
              </w:rPr>
              <w:t xml:space="preserve">Elaborar y centralizar planilla de todas las EE.SS.  </w:t>
            </w:r>
          </w:p>
        </w:tc>
      </w:tr>
      <w:tr w:rsidR="00D27BE9" w:rsidRPr="00107547" w:rsidTr="00BE2F37">
        <w:tc>
          <w:tcPr>
            <w:tcW w:w="9322" w:type="dxa"/>
            <w:shd w:val="clear" w:color="auto" w:fill="8DB3E2"/>
          </w:tcPr>
          <w:p w:rsidR="00D27BE9" w:rsidRPr="00107547" w:rsidRDefault="00D27BE9" w:rsidP="00BE2F37">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D27BE9" w:rsidRPr="00107547" w:rsidTr="00BE2F37">
        <w:trPr>
          <w:trHeight w:val="4397"/>
        </w:trPr>
        <w:tc>
          <w:tcPr>
            <w:tcW w:w="9322" w:type="dxa"/>
            <w:shd w:val="clear" w:color="auto" w:fill="auto"/>
          </w:tcPr>
          <w:p w:rsidR="00D27BE9" w:rsidRDefault="00D27BE9" w:rsidP="00BE2F37">
            <w:pPr>
              <w:jc w:val="both"/>
              <w:rPr>
                <w:rFonts w:ascii="Calibri" w:hAnsi="Calibri" w:cs="Calibri"/>
                <w:sz w:val="22"/>
                <w:szCs w:val="22"/>
              </w:rPr>
            </w:pPr>
            <w:r w:rsidRPr="00096011">
              <w:rPr>
                <w:rFonts w:ascii="Calibri" w:hAnsi="Calibri" w:cs="Calibri"/>
                <w:sz w:val="22"/>
                <w:szCs w:val="22"/>
              </w:rPr>
              <w:lastRenderedPageBreak/>
              <w:t>El servicio para cada ítem se ejecutará conforme a la estación de servicio detallada en cuadro:</w:t>
            </w:r>
          </w:p>
          <w:tbl>
            <w:tblPr>
              <w:tblpPr w:leftFromText="141" w:rightFromText="141" w:vertAnchor="page" w:horzAnchor="margin" w:tblpXSpec="center" w:tblpY="726"/>
              <w:tblOverlap w:val="never"/>
              <w:tblW w:w="7948" w:type="dxa"/>
              <w:tblCellMar>
                <w:left w:w="70" w:type="dxa"/>
                <w:right w:w="70" w:type="dxa"/>
              </w:tblCellMar>
              <w:tblLook w:val="04A0" w:firstRow="1" w:lastRow="0" w:firstColumn="1" w:lastColumn="0" w:noHBand="0" w:noVBand="1"/>
            </w:tblPr>
            <w:tblGrid>
              <w:gridCol w:w="1266"/>
              <w:gridCol w:w="3402"/>
              <w:gridCol w:w="1840"/>
              <w:gridCol w:w="1440"/>
            </w:tblGrid>
            <w:tr w:rsidR="00D27BE9" w:rsidTr="00BE2F37">
              <w:trPr>
                <w:trHeight w:val="735"/>
              </w:trPr>
              <w:tc>
                <w:tcPr>
                  <w:tcW w:w="1266" w:type="dxa"/>
                  <w:tcBorders>
                    <w:top w:val="single" w:sz="8" w:space="0" w:color="auto"/>
                    <w:left w:val="single" w:sz="8" w:space="0" w:color="auto"/>
                    <w:bottom w:val="single" w:sz="8" w:space="0" w:color="auto"/>
                    <w:right w:val="single" w:sz="8" w:space="0" w:color="auto"/>
                  </w:tcBorders>
                  <w:shd w:val="clear" w:color="000000" w:fill="DBE5F1"/>
                </w:tcPr>
                <w:p w:rsidR="00D27BE9" w:rsidRDefault="00D27BE9" w:rsidP="00BE2F37">
                  <w:pPr>
                    <w:jc w:val="center"/>
                    <w:rPr>
                      <w:rFonts w:ascii="Calibri" w:hAnsi="Calibri" w:cs="Calibri"/>
                      <w:b/>
                      <w:bCs/>
                      <w:color w:val="000000"/>
                      <w:sz w:val="18"/>
                      <w:szCs w:val="18"/>
                    </w:rPr>
                  </w:pPr>
                </w:p>
                <w:p w:rsidR="00D27BE9" w:rsidRDefault="00D27BE9" w:rsidP="00BE2F37">
                  <w:pPr>
                    <w:jc w:val="center"/>
                    <w:rPr>
                      <w:rFonts w:ascii="Calibri" w:hAnsi="Calibri" w:cs="Calibri"/>
                      <w:b/>
                      <w:bCs/>
                      <w:color w:val="000000"/>
                      <w:sz w:val="18"/>
                      <w:szCs w:val="18"/>
                    </w:rPr>
                  </w:pPr>
                  <w:r>
                    <w:rPr>
                      <w:rFonts w:ascii="Calibri" w:hAnsi="Calibri" w:cs="Calibri"/>
                      <w:b/>
                      <w:bCs/>
                      <w:color w:val="000000"/>
                      <w:sz w:val="18"/>
                      <w:szCs w:val="18"/>
                    </w:rPr>
                    <w:t>ITEM</w:t>
                  </w:r>
                </w:p>
              </w:tc>
              <w:tc>
                <w:tcPr>
                  <w:tcW w:w="340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D27BE9" w:rsidRDefault="00D27BE9" w:rsidP="00BE2F37">
                  <w:pPr>
                    <w:jc w:val="center"/>
                    <w:rPr>
                      <w:rFonts w:ascii="Calibri" w:hAnsi="Calibri"/>
                      <w:b/>
                      <w:bCs/>
                      <w:color w:val="000000"/>
                      <w:sz w:val="18"/>
                      <w:szCs w:val="18"/>
                    </w:rPr>
                  </w:pPr>
                  <w:r>
                    <w:rPr>
                      <w:rFonts w:ascii="Calibri" w:hAnsi="Calibri" w:cs="Calibri"/>
                      <w:b/>
                      <w:bCs/>
                      <w:color w:val="000000"/>
                      <w:sz w:val="18"/>
                      <w:szCs w:val="18"/>
                    </w:rPr>
                    <w:t>NOMBRE DE LA ESTACIÓN DE SERVICIO</w:t>
                  </w:r>
                </w:p>
              </w:tc>
              <w:tc>
                <w:tcPr>
                  <w:tcW w:w="1840" w:type="dxa"/>
                  <w:tcBorders>
                    <w:top w:val="single" w:sz="8" w:space="0" w:color="auto"/>
                    <w:left w:val="nil"/>
                    <w:bottom w:val="single" w:sz="8" w:space="0" w:color="auto"/>
                    <w:right w:val="single" w:sz="8" w:space="0" w:color="auto"/>
                  </w:tcBorders>
                  <w:shd w:val="clear" w:color="000000" w:fill="DBE5F1"/>
                  <w:vAlign w:val="center"/>
                  <w:hideMark/>
                </w:tcPr>
                <w:p w:rsidR="00D27BE9" w:rsidRDefault="00D27BE9" w:rsidP="00BE2F37">
                  <w:pPr>
                    <w:jc w:val="center"/>
                    <w:rPr>
                      <w:rFonts w:ascii="Calibri" w:hAnsi="Calibri"/>
                      <w:b/>
                      <w:bCs/>
                      <w:color w:val="000000"/>
                      <w:sz w:val="18"/>
                      <w:szCs w:val="18"/>
                    </w:rPr>
                  </w:pPr>
                  <w:r>
                    <w:rPr>
                      <w:rFonts w:ascii="Calibri" w:hAnsi="Calibri" w:cs="Calibri"/>
                      <w:b/>
                      <w:bCs/>
                      <w:color w:val="000000"/>
                      <w:sz w:val="18"/>
                      <w:szCs w:val="18"/>
                    </w:rPr>
                    <w:t>DEPARTAMENTO</w:t>
                  </w:r>
                </w:p>
              </w:tc>
              <w:tc>
                <w:tcPr>
                  <w:tcW w:w="1440" w:type="dxa"/>
                  <w:tcBorders>
                    <w:top w:val="single" w:sz="8" w:space="0" w:color="auto"/>
                    <w:left w:val="nil"/>
                    <w:bottom w:val="single" w:sz="8" w:space="0" w:color="auto"/>
                    <w:right w:val="single" w:sz="8" w:space="0" w:color="auto"/>
                  </w:tcBorders>
                  <w:shd w:val="clear" w:color="000000" w:fill="DBE5F1"/>
                  <w:vAlign w:val="center"/>
                  <w:hideMark/>
                </w:tcPr>
                <w:p w:rsidR="00D27BE9" w:rsidRDefault="00D27BE9" w:rsidP="00BE2F37">
                  <w:pPr>
                    <w:jc w:val="center"/>
                    <w:rPr>
                      <w:rFonts w:ascii="Calibri" w:hAnsi="Calibri"/>
                      <w:b/>
                      <w:bCs/>
                      <w:color w:val="000000"/>
                      <w:sz w:val="18"/>
                      <w:szCs w:val="18"/>
                    </w:rPr>
                  </w:pPr>
                  <w:r>
                    <w:rPr>
                      <w:rFonts w:ascii="Calibri" w:hAnsi="Calibri" w:cs="Calibri"/>
                      <w:b/>
                      <w:bCs/>
                      <w:color w:val="000000"/>
                      <w:sz w:val="18"/>
                      <w:szCs w:val="18"/>
                    </w:rPr>
                    <w:t xml:space="preserve">MUNICIPIO Y/ O LOCALIDAD </w:t>
                  </w:r>
                </w:p>
              </w:tc>
            </w:tr>
            <w:tr w:rsidR="00D27BE9" w:rsidTr="00BE2F37">
              <w:trPr>
                <w:trHeight w:val="315"/>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s="Calibri"/>
                      <w:color w:val="000000"/>
                      <w:sz w:val="18"/>
                      <w:szCs w:val="18"/>
                    </w:rPr>
                  </w:pPr>
                  <w:r>
                    <w:rPr>
                      <w:rFonts w:ascii="Calibri" w:hAnsi="Calibri" w:cs="Calibri"/>
                      <w:color w:val="000000"/>
                      <w:sz w:val="18"/>
                      <w:szCs w:val="18"/>
                    </w:rPr>
                    <w:t>1</w:t>
                  </w:r>
                </w:p>
              </w:tc>
              <w:tc>
                <w:tcPr>
                  <w:tcW w:w="3402"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s="Calibri"/>
                      <w:color w:val="000000"/>
                      <w:sz w:val="18"/>
                      <w:szCs w:val="18"/>
                    </w:rPr>
                    <w:t>EL PARI</w:t>
                  </w:r>
                </w:p>
              </w:tc>
              <w:tc>
                <w:tcPr>
                  <w:tcW w:w="1840"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s="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s="Calibri"/>
                      <w:color w:val="000000"/>
                      <w:sz w:val="18"/>
                      <w:szCs w:val="18"/>
                    </w:rPr>
                    <w:t>SANTA CRUZ</w:t>
                  </w:r>
                </w:p>
              </w:tc>
            </w:tr>
            <w:tr w:rsidR="00D27BE9" w:rsidTr="00BE2F37">
              <w:trPr>
                <w:trHeight w:val="315"/>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s="Calibri"/>
                      <w:color w:val="000000"/>
                      <w:sz w:val="18"/>
                      <w:szCs w:val="18"/>
                    </w:rPr>
                  </w:pPr>
                  <w:r>
                    <w:rPr>
                      <w:rFonts w:ascii="Calibri" w:hAnsi="Calibri" w:cs="Calibri"/>
                      <w:color w:val="000000"/>
                      <w:sz w:val="18"/>
                      <w:szCs w:val="18"/>
                    </w:rPr>
                    <w:t>2</w:t>
                  </w:r>
                </w:p>
              </w:tc>
              <w:tc>
                <w:tcPr>
                  <w:tcW w:w="3402"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s="Calibri"/>
                      <w:color w:val="000000"/>
                      <w:sz w:val="18"/>
                      <w:szCs w:val="18"/>
                    </w:rPr>
                    <w:t>CUARTO ANILLO</w:t>
                  </w:r>
                </w:p>
              </w:tc>
              <w:tc>
                <w:tcPr>
                  <w:tcW w:w="1840"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s="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s="Calibri"/>
                      <w:color w:val="000000"/>
                      <w:sz w:val="18"/>
                      <w:szCs w:val="18"/>
                    </w:rPr>
                    <w:t>SANTA CRUZ</w:t>
                  </w:r>
                </w:p>
              </w:tc>
            </w:tr>
            <w:tr w:rsidR="00D27BE9" w:rsidTr="00BE2F37">
              <w:trPr>
                <w:trHeight w:val="254"/>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olor w:val="000000"/>
                      <w:sz w:val="18"/>
                      <w:szCs w:val="18"/>
                    </w:rPr>
                  </w:pPr>
                  <w:r>
                    <w:rPr>
                      <w:rFonts w:ascii="Calibri" w:hAnsi="Calibri"/>
                      <w:color w:val="000000"/>
                      <w:sz w:val="18"/>
                      <w:szCs w:val="18"/>
                    </w:rPr>
                    <w:t>3</w:t>
                  </w:r>
                </w:p>
              </w:tc>
              <w:tc>
                <w:tcPr>
                  <w:tcW w:w="3402" w:type="dxa"/>
                  <w:tcBorders>
                    <w:top w:val="nil"/>
                    <w:left w:val="single" w:sz="8" w:space="0" w:color="auto"/>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MARISCAL SUCRE</w:t>
                  </w:r>
                </w:p>
              </w:tc>
              <w:tc>
                <w:tcPr>
                  <w:tcW w:w="18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PUERTO SUAREZ</w:t>
                  </w:r>
                </w:p>
              </w:tc>
            </w:tr>
            <w:tr w:rsidR="00D27BE9" w:rsidTr="00BE2F37">
              <w:trPr>
                <w:trHeight w:val="259"/>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olor w:val="000000"/>
                      <w:sz w:val="18"/>
                      <w:szCs w:val="18"/>
                    </w:rPr>
                  </w:pPr>
                  <w:r>
                    <w:rPr>
                      <w:rFonts w:ascii="Calibri" w:hAnsi="Calibri"/>
                      <w:color w:val="000000"/>
                      <w:sz w:val="18"/>
                      <w:szCs w:val="18"/>
                    </w:rPr>
                    <w:t>4</w:t>
                  </w:r>
                </w:p>
              </w:tc>
              <w:tc>
                <w:tcPr>
                  <w:tcW w:w="3402" w:type="dxa"/>
                  <w:tcBorders>
                    <w:top w:val="nil"/>
                    <w:left w:val="single" w:sz="8" w:space="0" w:color="auto"/>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PUERTO QUIJARRO</w:t>
                  </w:r>
                </w:p>
              </w:tc>
              <w:tc>
                <w:tcPr>
                  <w:tcW w:w="18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QUIJARRO</w:t>
                  </w:r>
                </w:p>
              </w:tc>
            </w:tr>
            <w:tr w:rsidR="00D27BE9" w:rsidTr="00BE2F37">
              <w:trPr>
                <w:trHeight w:val="262"/>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olor w:val="000000"/>
                      <w:sz w:val="18"/>
                      <w:szCs w:val="18"/>
                    </w:rPr>
                  </w:pPr>
                  <w:r>
                    <w:rPr>
                      <w:rFonts w:ascii="Calibri" w:hAnsi="Calibri"/>
                      <w:color w:val="000000"/>
                      <w:sz w:val="18"/>
                      <w:szCs w:val="18"/>
                    </w:rPr>
                    <w:t>5</w:t>
                  </w:r>
                </w:p>
              </w:tc>
              <w:tc>
                <w:tcPr>
                  <w:tcW w:w="3402" w:type="dxa"/>
                  <w:tcBorders>
                    <w:top w:val="nil"/>
                    <w:left w:val="single" w:sz="8" w:space="0" w:color="auto"/>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COMARAPA</w:t>
                  </w:r>
                </w:p>
              </w:tc>
              <w:tc>
                <w:tcPr>
                  <w:tcW w:w="18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COMARAPA</w:t>
                  </w:r>
                </w:p>
              </w:tc>
            </w:tr>
            <w:tr w:rsidR="00D27BE9" w:rsidTr="00BE2F37">
              <w:trPr>
                <w:trHeight w:val="315"/>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olor w:val="000000"/>
                      <w:sz w:val="18"/>
                      <w:szCs w:val="18"/>
                    </w:rPr>
                  </w:pPr>
                  <w:r>
                    <w:rPr>
                      <w:rFonts w:ascii="Calibri" w:hAnsi="Calibri"/>
                      <w:color w:val="000000"/>
                      <w:sz w:val="18"/>
                      <w:szCs w:val="18"/>
                    </w:rPr>
                    <w:t>6</w:t>
                  </w:r>
                </w:p>
              </w:tc>
              <w:tc>
                <w:tcPr>
                  <w:tcW w:w="3402" w:type="dxa"/>
                  <w:tcBorders>
                    <w:top w:val="nil"/>
                    <w:left w:val="single" w:sz="8" w:space="0" w:color="auto"/>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PETA GRANDE</w:t>
                  </w:r>
                </w:p>
              </w:tc>
              <w:tc>
                <w:tcPr>
                  <w:tcW w:w="18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PETA GRANDE</w:t>
                  </w:r>
                </w:p>
              </w:tc>
            </w:tr>
            <w:tr w:rsidR="00D27BE9" w:rsidTr="00BE2F37">
              <w:trPr>
                <w:trHeight w:val="315"/>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olor w:val="000000"/>
                      <w:sz w:val="18"/>
                      <w:szCs w:val="18"/>
                    </w:rPr>
                  </w:pPr>
                  <w:r>
                    <w:rPr>
                      <w:rFonts w:ascii="Calibri" w:hAnsi="Calibri"/>
                      <w:color w:val="000000"/>
                      <w:sz w:val="18"/>
                      <w:szCs w:val="18"/>
                    </w:rPr>
                    <w:t>7</w:t>
                  </w:r>
                </w:p>
              </w:tc>
              <w:tc>
                <w:tcPr>
                  <w:tcW w:w="3402" w:type="dxa"/>
                  <w:tcBorders>
                    <w:top w:val="nil"/>
                    <w:left w:val="single" w:sz="8" w:space="0" w:color="auto"/>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ANGEL SANDOVAL</w:t>
                  </w:r>
                </w:p>
              </w:tc>
              <w:tc>
                <w:tcPr>
                  <w:tcW w:w="18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 MATIAS</w:t>
                  </w:r>
                </w:p>
              </w:tc>
            </w:tr>
            <w:tr w:rsidR="00D27BE9" w:rsidTr="00BE2F37">
              <w:trPr>
                <w:trHeight w:val="163"/>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olor w:val="000000"/>
                      <w:sz w:val="18"/>
                      <w:szCs w:val="18"/>
                    </w:rPr>
                  </w:pPr>
                  <w:r>
                    <w:rPr>
                      <w:rFonts w:ascii="Calibri" w:hAnsi="Calibri"/>
                      <w:color w:val="000000"/>
                      <w:sz w:val="18"/>
                      <w:szCs w:val="18"/>
                    </w:rPr>
                    <w:t>8</w:t>
                  </w:r>
                </w:p>
              </w:tc>
              <w:tc>
                <w:tcPr>
                  <w:tcW w:w="3402" w:type="dxa"/>
                  <w:tcBorders>
                    <w:top w:val="nil"/>
                    <w:left w:val="single" w:sz="8" w:space="0" w:color="auto"/>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 PEDRO</w:t>
                  </w:r>
                </w:p>
              </w:tc>
              <w:tc>
                <w:tcPr>
                  <w:tcW w:w="18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 PEDRO DEL NORTE</w:t>
                  </w:r>
                </w:p>
              </w:tc>
            </w:tr>
            <w:tr w:rsidR="00D27BE9" w:rsidTr="00BE2F37">
              <w:trPr>
                <w:trHeight w:val="495"/>
              </w:trPr>
              <w:tc>
                <w:tcPr>
                  <w:tcW w:w="1266" w:type="dxa"/>
                  <w:tcBorders>
                    <w:top w:val="nil"/>
                    <w:left w:val="single" w:sz="8" w:space="0" w:color="auto"/>
                    <w:bottom w:val="single" w:sz="8" w:space="0" w:color="auto"/>
                    <w:right w:val="single" w:sz="8" w:space="0" w:color="auto"/>
                  </w:tcBorders>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3402" w:type="dxa"/>
                  <w:tcBorders>
                    <w:top w:val="nil"/>
                    <w:left w:val="single" w:sz="8" w:space="0" w:color="auto"/>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SAMAIPATA</w:t>
                  </w:r>
                </w:p>
              </w:tc>
              <w:tc>
                <w:tcPr>
                  <w:tcW w:w="18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440" w:type="dxa"/>
                  <w:tcBorders>
                    <w:top w:val="nil"/>
                    <w:left w:val="nil"/>
                    <w:bottom w:val="single" w:sz="8" w:space="0" w:color="auto"/>
                    <w:right w:val="single" w:sz="8" w:space="0" w:color="auto"/>
                  </w:tcBorders>
                  <w:shd w:val="clear" w:color="auto" w:fill="auto"/>
                  <w:vAlign w:val="center"/>
                </w:tcPr>
                <w:p w:rsidR="00D27BE9" w:rsidRDefault="00D27BE9" w:rsidP="00BE2F37">
                  <w:pPr>
                    <w:jc w:val="center"/>
                    <w:rPr>
                      <w:rFonts w:ascii="Calibri" w:hAnsi="Calibri"/>
                      <w:color w:val="000000"/>
                      <w:sz w:val="18"/>
                      <w:szCs w:val="18"/>
                    </w:rPr>
                  </w:pPr>
                  <w:r>
                    <w:rPr>
                      <w:rFonts w:ascii="Calibri" w:hAnsi="Calibri"/>
                      <w:color w:val="000000"/>
                      <w:sz w:val="18"/>
                      <w:szCs w:val="18"/>
                    </w:rPr>
                    <w:t>SAMAIPATA</w:t>
                  </w:r>
                </w:p>
              </w:tc>
            </w:tr>
          </w:tbl>
          <w:p w:rsidR="00D27BE9" w:rsidRDefault="00D27BE9" w:rsidP="00BE2F37">
            <w:pPr>
              <w:jc w:val="both"/>
              <w:rPr>
                <w:rFonts w:ascii="Calibri" w:hAnsi="Calibri" w:cs="Calibri"/>
                <w:sz w:val="22"/>
                <w:szCs w:val="22"/>
              </w:rPr>
            </w:pPr>
          </w:p>
          <w:p w:rsidR="00D27BE9" w:rsidRDefault="00D27BE9" w:rsidP="00BE2F37">
            <w:pPr>
              <w:jc w:val="both"/>
              <w:rPr>
                <w:rFonts w:ascii="Calibri" w:hAnsi="Calibri" w:cs="Calibri"/>
                <w:sz w:val="22"/>
                <w:szCs w:val="22"/>
              </w:rPr>
            </w:pPr>
          </w:p>
          <w:p w:rsidR="00D27BE9" w:rsidRDefault="00D27BE9" w:rsidP="00BE2F37">
            <w:pPr>
              <w:jc w:val="both"/>
              <w:rPr>
                <w:rFonts w:ascii="Calibri" w:hAnsi="Calibri" w:cs="Calibri"/>
                <w:sz w:val="22"/>
                <w:szCs w:val="22"/>
              </w:rPr>
            </w:pPr>
          </w:p>
          <w:p w:rsidR="00D27BE9" w:rsidRDefault="00D27BE9" w:rsidP="00BE2F37">
            <w:pPr>
              <w:jc w:val="both"/>
              <w:rPr>
                <w:rFonts w:ascii="Calibri" w:hAnsi="Calibri" w:cs="Calibri"/>
                <w:sz w:val="22"/>
                <w:szCs w:val="22"/>
              </w:rPr>
            </w:pPr>
          </w:p>
          <w:p w:rsidR="00D27BE9" w:rsidRDefault="00D27BE9" w:rsidP="00BE2F37">
            <w:pPr>
              <w:jc w:val="both"/>
              <w:rPr>
                <w:rFonts w:ascii="Calibri" w:hAnsi="Calibri" w:cs="Calibri"/>
                <w:sz w:val="22"/>
                <w:szCs w:val="22"/>
              </w:rPr>
            </w:pPr>
          </w:p>
          <w:p w:rsidR="00D27BE9" w:rsidRPr="00107547" w:rsidRDefault="00D27BE9" w:rsidP="00BE2F37">
            <w:pPr>
              <w:jc w:val="both"/>
              <w:rPr>
                <w:rFonts w:ascii="Calibri" w:hAnsi="Calibri" w:cs="Calibri"/>
                <w:sz w:val="22"/>
                <w:szCs w:val="22"/>
              </w:rPr>
            </w:pP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sidRPr="00F53048">
              <w:rPr>
                <w:rFonts w:ascii="Calibri" w:hAnsi="Calibri" w:cs="Calibri"/>
                <w:b/>
                <w:sz w:val="22"/>
                <w:szCs w:val="22"/>
              </w:rPr>
              <w:t xml:space="preserve">MÉTODO DE SELECCIÓN Y CALIFICACIÓN </w:t>
            </w:r>
          </w:p>
        </w:tc>
      </w:tr>
      <w:tr w:rsidR="00D27BE9" w:rsidRPr="00107547" w:rsidTr="00BE2F37">
        <w:tc>
          <w:tcPr>
            <w:tcW w:w="9322" w:type="dxa"/>
            <w:shd w:val="clear" w:color="auto" w:fill="auto"/>
          </w:tcPr>
          <w:p w:rsidR="00D27BE9" w:rsidRPr="008920F9" w:rsidRDefault="00D27BE9" w:rsidP="00BE2F37">
            <w:pPr>
              <w:rPr>
                <w:rFonts w:ascii="Calibri" w:hAnsi="Calibri" w:cs="Calibri"/>
                <w:sz w:val="22"/>
                <w:szCs w:val="22"/>
              </w:rPr>
            </w:pPr>
            <w:r w:rsidRPr="008920F9">
              <w:rPr>
                <w:rFonts w:ascii="Calibri" w:hAnsi="Calibri" w:cs="Calibri"/>
                <w:sz w:val="22"/>
                <w:szCs w:val="22"/>
              </w:rPr>
              <w:t>El método de selección para el presente proc</w:t>
            </w:r>
            <w:r w:rsidR="008920F9" w:rsidRPr="008920F9">
              <w:rPr>
                <w:rFonts w:ascii="Calibri" w:hAnsi="Calibri" w:cs="Calibri"/>
                <w:sz w:val="22"/>
                <w:szCs w:val="22"/>
              </w:rPr>
              <w:t>eso es Presupuesto fijo</w:t>
            </w: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sidRPr="00F53048">
              <w:rPr>
                <w:rFonts w:ascii="Calibri" w:hAnsi="Calibri" w:cs="Calibri"/>
                <w:b/>
                <w:sz w:val="22"/>
                <w:szCs w:val="22"/>
              </w:rPr>
              <w:t xml:space="preserve">FORMA DE ADJUDICACIÓN </w:t>
            </w:r>
          </w:p>
        </w:tc>
      </w:tr>
      <w:tr w:rsidR="00D27BE9" w:rsidRPr="00107547" w:rsidTr="00BE2F37">
        <w:tc>
          <w:tcPr>
            <w:tcW w:w="9322" w:type="dxa"/>
            <w:shd w:val="clear" w:color="auto" w:fill="auto"/>
          </w:tcPr>
          <w:p w:rsidR="00D27BE9" w:rsidRPr="00107547" w:rsidRDefault="00D27BE9" w:rsidP="00BE2F37">
            <w:pPr>
              <w:rPr>
                <w:rFonts w:ascii="Calibri" w:hAnsi="Calibri" w:cs="Calibri"/>
                <w:sz w:val="22"/>
                <w:szCs w:val="22"/>
              </w:rPr>
            </w:pPr>
            <w:r>
              <w:rPr>
                <w:rFonts w:ascii="Calibri" w:hAnsi="Calibri" w:cs="Calibri"/>
                <w:sz w:val="22"/>
                <w:szCs w:val="22"/>
              </w:rPr>
              <w:t>La forma de Adjudicación para el presente proceso es p</w:t>
            </w:r>
            <w:r w:rsidRPr="00096011">
              <w:rPr>
                <w:rFonts w:ascii="Calibri" w:hAnsi="Calibri" w:cs="Calibri"/>
                <w:sz w:val="22"/>
                <w:szCs w:val="22"/>
              </w:rPr>
              <w:t>or Ítems.</w:t>
            </w:r>
            <w:r>
              <w:rPr>
                <w:rFonts w:ascii="Calibri" w:hAnsi="Calibri" w:cs="Calibri"/>
                <w:sz w:val="22"/>
                <w:szCs w:val="22"/>
              </w:rPr>
              <w:t xml:space="preserve"> (EE.SS. Según propuesta presentada por cada operador)</w:t>
            </w: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sidRPr="00096011">
              <w:rPr>
                <w:rFonts w:ascii="Calibri" w:hAnsi="Calibri" w:cs="Calibri"/>
                <w:b/>
                <w:sz w:val="22"/>
                <w:szCs w:val="22"/>
              </w:rPr>
              <w:t xml:space="preserve">DOCUMENTOS A SER REQUERIDOS PARA LA FIRMA DE CONTRATO </w:t>
            </w:r>
          </w:p>
        </w:tc>
      </w:tr>
      <w:tr w:rsidR="00D27BE9" w:rsidRPr="00107547" w:rsidTr="00BE2F37">
        <w:tc>
          <w:tcPr>
            <w:tcW w:w="9322" w:type="dxa"/>
            <w:shd w:val="clear" w:color="auto" w:fill="auto"/>
          </w:tcPr>
          <w:p w:rsidR="00D27BE9" w:rsidRPr="00096011" w:rsidRDefault="00D27BE9" w:rsidP="00BE2F37">
            <w:pPr>
              <w:jc w:val="both"/>
              <w:rPr>
                <w:rFonts w:ascii="Calibri" w:hAnsi="Calibri" w:cs="Calibri"/>
                <w:sz w:val="22"/>
                <w:szCs w:val="22"/>
              </w:rPr>
            </w:pPr>
            <w:r>
              <w:rPr>
                <w:rFonts w:ascii="Calibri" w:hAnsi="Calibri" w:cs="Calibri"/>
                <w:sz w:val="22"/>
                <w:szCs w:val="22"/>
              </w:rPr>
              <w:t xml:space="preserve">Las personas que se adjudiquen al </w:t>
            </w:r>
            <w:r w:rsidRPr="00BD2667">
              <w:rPr>
                <w:rFonts w:ascii="Calibri" w:hAnsi="Calibri" w:cs="Calibri"/>
                <w:sz w:val="22"/>
                <w:szCs w:val="22"/>
              </w:rPr>
              <w:t>“SERVICIO DE OPERADORES DE DISPENSER Y VENTA DE GLP EN ESTACIONES DE SERVICIO DE PROPIEDAD DE YPFB Y/O INTERVENIDAS -GESTION 2016”</w:t>
            </w:r>
            <w:r>
              <w:rPr>
                <w:rFonts w:ascii="Calibri" w:hAnsi="Calibri" w:cs="Calibri"/>
                <w:sz w:val="22"/>
                <w:szCs w:val="22"/>
              </w:rPr>
              <w:t xml:space="preserve"> </w:t>
            </w:r>
            <w:r w:rsidRPr="00096011">
              <w:rPr>
                <w:rFonts w:ascii="Calibri" w:hAnsi="Calibri" w:cs="Calibri"/>
                <w:sz w:val="22"/>
                <w:szCs w:val="22"/>
              </w:rPr>
              <w:t>deberán  presentar de manera obligatoria los siguientes documentos</w:t>
            </w:r>
            <w:r>
              <w:rPr>
                <w:rFonts w:ascii="Calibri" w:hAnsi="Calibri" w:cs="Calibri"/>
                <w:sz w:val="22"/>
                <w:szCs w:val="22"/>
              </w:rPr>
              <w:t xml:space="preserve"> antes de la firma de contrato</w:t>
            </w:r>
            <w:r w:rsidRPr="00096011">
              <w:rPr>
                <w:rFonts w:ascii="Calibri" w:hAnsi="Calibri" w:cs="Calibri"/>
                <w:sz w:val="22"/>
                <w:szCs w:val="22"/>
              </w:rPr>
              <w:t xml:space="preserve">: </w:t>
            </w:r>
          </w:p>
          <w:p w:rsidR="00D27BE9" w:rsidRPr="00096011" w:rsidRDefault="00D27BE9" w:rsidP="00BE2F37">
            <w:pPr>
              <w:jc w:val="both"/>
              <w:rPr>
                <w:rFonts w:ascii="Calibri" w:hAnsi="Calibri" w:cs="Calibri"/>
                <w:sz w:val="22"/>
                <w:szCs w:val="22"/>
              </w:rPr>
            </w:pPr>
          </w:p>
          <w:p w:rsidR="00D27BE9" w:rsidRPr="00BD2667" w:rsidRDefault="00D27BE9" w:rsidP="00B91990">
            <w:pPr>
              <w:numPr>
                <w:ilvl w:val="0"/>
                <w:numId w:val="52"/>
              </w:numPr>
              <w:spacing w:line="276" w:lineRule="auto"/>
              <w:jc w:val="both"/>
              <w:rPr>
                <w:rFonts w:ascii="Calibri" w:hAnsi="Calibri" w:cs="Calibri"/>
                <w:sz w:val="22"/>
                <w:szCs w:val="22"/>
              </w:rPr>
            </w:pPr>
            <w:r w:rsidRPr="00BD2667">
              <w:rPr>
                <w:rFonts w:ascii="Calibri" w:hAnsi="Calibri" w:cs="Calibri"/>
                <w:sz w:val="22"/>
                <w:szCs w:val="22"/>
              </w:rPr>
              <w:t xml:space="preserve">Fotocopia del documento de identificación vigente (cédula de identidad, libreta de Servicio Militar, pasaporte, otro) </w:t>
            </w:r>
          </w:p>
          <w:p w:rsidR="00D27BE9" w:rsidRPr="00BD2667" w:rsidRDefault="00D27BE9" w:rsidP="00B91990">
            <w:pPr>
              <w:numPr>
                <w:ilvl w:val="0"/>
                <w:numId w:val="52"/>
              </w:numPr>
              <w:spacing w:line="276" w:lineRule="auto"/>
              <w:jc w:val="both"/>
              <w:rPr>
                <w:rFonts w:ascii="Calibri" w:hAnsi="Calibri" w:cs="Calibri"/>
                <w:sz w:val="22"/>
                <w:szCs w:val="22"/>
              </w:rPr>
            </w:pPr>
            <w:r w:rsidRPr="00BD2667">
              <w:rPr>
                <w:rFonts w:ascii="Calibri" w:hAnsi="Calibri" w:cs="Calibri"/>
                <w:sz w:val="22"/>
                <w:szCs w:val="22"/>
              </w:rPr>
              <w:t>Número de Identificación Tributaria (NIT).</w:t>
            </w:r>
          </w:p>
          <w:p w:rsidR="00D27BE9" w:rsidRPr="00BD2667" w:rsidRDefault="00D27BE9" w:rsidP="00B91990">
            <w:pPr>
              <w:numPr>
                <w:ilvl w:val="0"/>
                <w:numId w:val="52"/>
              </w:numPr>
              <w:spacing w:line="276" w:lineRule="auto"/>
              <w:rPr>
                <w:rFonts w:ascii="Calibri" w:hAnsi="Calibri" w:cs="Calibri"/>
                <w:sz w:val="22"/>
                <w:szCs w:val="22"/>
              </w:rPr>
            </w:pPr>
            <w:r w:rsidRPr="00BD2667">
              <w:rPr>
                <w:rFonts w:ascii="Calibri" w:hAnsi="Calibri" w:cs="Calibri"/>
                <w:sz w:val="22"/>
                <w:szCs w:val="22"/>
              </w:rPr>
              <w:t>Garantías:</w:t>
            </w:r>
          </w:p>
          <w:p w:rsidR="00D27BE9" w:rsidRPr="00BD2667" w:rsidRDefault="00D27BE9" w:rsidP="00BE2F37">
            <w:pPr>
              <w:spacing w:line="276" w:lineRule="auto"/>
              <w:ind w:left="1364" w:hanging="797"/>
              <w:jc w:val="both"/>
              <w:rPr>
                <w:rFonts w:ascii="Calibri" w:hAnsi="Calibri" w:cs="Calibri"/>
                <w:sz w:val="22"/>
                <w:szCs w:val="22"/>
              </w:rPr>
            </w:pPr>
            <w:r w:rsidRPr="00BD2667">
              <w:rPr>
                <w:rFonts w:ascii="Calibri" w:hAnsi="Calibri" w:cs="Calibri"/>
                <w:sz w:val="22"/>
                <w:szCs w:val="22"/>
              </w:rPr>
              <w:t>Un garante personal mancomunado y solidario</w:t>
            </w:r>
          </w:p>
          <w:p w:rsidR="00D27BE9" w:rsidRPr="00BD2667" w:rsidRDefault="00D27BE9" w:rsidP="00B91990">
            <w:pPr>
              <w:numPr>
                <w:ilvl w:val="0"/>
                <w:numId w:val="52"/>
              </w:numPr>
              <w:spacing w:line="276" w:lineRule="auto"/>
              <w:rPr>
                <w:rFonts w:ascii="Calibri" w:hAnsi="Calibri" w:cs="Calibri"/>
                <w:sz w:val="22"/>
                <w:szCs w:val="22"/>
              </w:rPr>
            </w:pPr>
            <w:r w:rsidRPr="00BD2667">
              <w:rPr>
                <w:rFonts w:ascii="Calibri" w:hAnsi="Calibri" w:cs="Calibri"/>
                <w:sz w:val="22"/>
                <w:szCs w:val="22"/>
              </w:rPr>
              <w:t>Garantías:</w:t>
            </w:r>
          </w:p>
          <w:p w:rsidR="00D27BE9" w:rsidRPr="00BD2667" w:rsidRDefault="00D27BE9" w:rsidP="00B91990">
            <w:pPr>
              <w:numPr>
                <w:ilvl w:val="0"/>
                <w:numId w:val="53"/>
              </w:numPr>
              <w:spacing w:line="276" w:lineRule="auto"/>
              <w:ind w:left="1134" w:hanging="425"/>
              <w:jc w:val="both"/>
              <w:rPr>
                <w:rFonts w:ascii="Calibri" w:hAnsi="Calibri" w:cs="Calibri"/>
                <w:sz w:val="22"/>
                <w:szCs w:val="22"/>
              </w:rPr>
            </w:pPr>
            <w:r w:rsidRPr="00BD2667">
              <w:rPr>
                <w:rFonts w:ascii="Calibri" w:hAnsi="Calibri" w:cs="Calibri"/>
                <w:sz w:val="22"/>
                <w:szCs w:val="22"/>
              </w:rPr>
              <w:t>Un garante personal, que cuente con título de un inmueble (adjuntar testimonio o Folio Real o tarjeta de propiedad), Cédula de Identidad del propietario, Croquis del inmueble, Factura de Luz o Agua (Fotocopia simple de los documentos solicitados). El garante deberá expresar por escrito su aceptación como garante del operador de dispenser adjudicado.</w:t>
            </w:r>
          </w:p>
          <w:p w:rsidR="00D27BE9" w:rsidRPr="00BD2667" w:rsidRDefault="00D27BE9" w:rsidP="00B91990">
            <w:pPr>
              <w:numPr>
                <w:ilvl w:val="0"/>
                <w:numId w:val="53"/>
              </w:numPr>
              <w:spacing w:line="276" w:lineRule="auto"/>
              <w:ind w:left="1134" w:hanging="425"/>
              <w:jc w:val="both"/>
              <w:rPr>
                <w:rFonts w:ascii="Calibri" w:hAnsi="Calibri" w:cs="Calibri"/>
                <w:sz w:val="22"/>
                <w:szCs w:val="22"/>
              </w:rPr>
            </w:pPr>
            <w:r w:rsidRPr="00BD2667">
              <w:rPr>
                <w:rFonts w:ascii="Calibri" w:hAnsi="Calibri" w:cs="Calibri"/>
                <w:sz w:val="22"/>
                <w:szCs w:val="22"/>
              </w:rPr>
              <w:t>En caso de no tener la posibilidad de cumplir con el punto anterior, el postulante deberá presentar un garante personal mancomunado y solidario.</w:t>
            </w:r>
          </w:p>
          <w:p w:rsidR="00D27BE9" w:rsidRPr="00BD2667" w:rsidRDefault="00D27BE9" w:rsidP="00B91990">
            <w:pPr>
              <w:numPr>
                <w:ilvl w:val="0"/>
                <w:numId w:val="52"/>
              </w:numPr>
              <w:spacing w:line="276" w:lineRule="auto"/>
              <w:rPr>
                <w:rFonts w:ascii="Calibri" w:hAnsi="Calibri" w:cs="Calibri"/>
                <w:sz w:val="22"/>
                <w:szCs w:val="22"/>
              </w:rPr>
            </w:pPr>
            <w:r w:rsidRPr="00BD2667">
              <w:rPr>
                <w:rFonts w:ascii="Calibri" w:hAnsi="Calibri" w:cs="Calibri"/>
                <w:sz w:val="22"/>
                <w:szCs w:val="22"/>
              </w:rPr>
              <w:t>Croquis de domicilio indicando claramente la zona, barrio, dirección y referencias de la vivienda del proponente (operador).</w:t>
            </w:r>
          </w:p>
          <w:p w:rsidR="00D27BE9" w:rsidRPr="00BD2667" w:rsidRDefault="00D27BE9" w:rsidP="00B91990">
            <w:pPr>
              <w:numPr>
                <w:ilvl w:val="0"/>
                <w:numId w:val="52"/>
              </w:numPr>
              <w:spacing w:line="276" w:lineRule="auto"/>
              <w:jc w:val="both"/>
              <w:rPr>
                <w:rFonts w:ascii="Calibri" w:hAnsi="Calibri" w:cs="Calibri"/>
                <w:sz w:val="22"/>
                <w:szCs w:val="22"/>
              </w:rPr>
            </w:pPr>
            <w:r w:rsidRPr="00BD2667">
              <w:rPr>
                <w:rFonts w:ascii="Calibri" w:hAnsi="Calibri" w:cs="Calibri"/>
                <w:sz w:val="22"/>
                <w:szCs w:val="22"/>
              </w:rPr>
              <w:t xml:space="preserve">Póliza de seguros de Accidentes Personales.- Los operadores deberán estar cubiertos por el Seguro de Accidentes Personales (que cubre muerte accidental, invalidez total y/o parcial </w:t>
            </w:r>
            <w:r w:rsidRPr="00BD2667">
              <w:rPr>
                <w:rFonts w:ascii="Calibri" w:hAnsi="Calibri" w:cs="Calibri"/>
                <w:sz w:val="22"/>
                <w:szCs w:val="22"/>
              </w:rPr>
              <w:lastRenderedPageBreak/>
              <w:t>permanente y gastos médicos), por lesiones corporales sufridas como consecuencia directa e inmediata de los accidentes que ocurran en el desempeño de su trabajo. En sustitución a esta Póliza, podrán presentar el Certificado del aporte mensual Voluntario al Seguro Social a Corto Plazo a una Caja de Salud.</w:t>
            </w:r>
          </w:p>
          <w:p w:rsidR="00D27BE9" w:rsidRPr="00BD2667" w:rsidRDefault="00D27BE9" w:rsidP="00B91990">
            <w:pPr>
              <w:numPr>
                <w:ilvl w:val="0"/>
                <w:numId w:val="52"/>
              </w:numPr>
              <w:spacing w:line="276" w:lineRule="auto"/>
              <w:rPr>
                <w:rFonts w:ascii="Calibri" w:hAnsi="Calibri" w:cs="Calibri"/>
                <w:sz w:val="22"/>
                <w:szCs w:val="22"/>
              </w:rPr>
            </w:pPr>
            <w:r w:rsidRPr="00BD2667">
              <w:rPr>
                <w:rFonts w:ascii="Calibri" w:hAnsi="Calibri" w:cs="Calibri"/>
                <w:sz w:val="22"/>
                <w:szCs w:val="22"/>
              </w:rPr>
              <w:t>Certificado de antecedentes emitido por la FELCC (Original).</w:t>
            </w:r>
          </w:p>
          <w:p w:rsidR="00D27BE9" w:rsidRPr="00884EEA" w:rsidRDefault="00D27BE9" w:rsidP="00B91990">
            <w:pPr>
              <w:numPr>
                <w:ilvl w:val="0"/>
                <w:numId w:val="52"/>
              </w:numPr>
              <w:spacing w:line="276" w:lineRule="auto"/>
              <w:rPr>
                <w:rFonts w:ascii="Calibri" w:hAnsi="Calibri" w:cs="Calibri"/>
                <w:color w:val="000000"/>
                <w:sz w:val="22"/>
                <w:szCs w:val="22"/>
              </w:rPr>
            </w:pPr>
            <w:r w:rsidRPr="00884EEA">
              <w:rPr>
                <w:rFonts w:ascii="Calibri" w:hAnsi="Calibri" w:cs="Calibri"/>
                <w:color w:val="000000"/>
                <w:sz w:val="22"/>
                <w:szCs w:val="22"/>
              </w:rPr>
              <w:t>Fotocopia de Beneficiario SIGMA/SIGEP.</w:t>
            </w: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Pr>
                <w:rFonts w:ascii="Calibri" w:hAnsi="Calibri" w:cs="Calibri"/>
                <w:b/>
                <w:sz w:val="22"/>
                <w:szCs w:val="22"/>
              </w:rPr>
              <w:lastRenderedPageBreak/>
              <w:t>IMPUESTOS</w:t>
            </w:r>
          </w:p>
        </w:tc>
      </w:tr>
      <w:tr w:rsidR="00D27BE9" w:rsidRPr="00107547" w:rsidTr="00BE2F37">
        <w:tc>
          <w:tcPr>
            <w:tcW w:w="9322" w:type="dxa"/>
            <w:tcBorders>
              <w:bottom w:val="single" w:sz="4" w:space="0" w:color="auto"/>
            </w:tcBorders>
            <w:shd w:val="clear" w:color="auto" w:fill="auto"/>
          </w:tcPr>
          <w:p w:rsidR="00D27BE9" w:rsidRPr="00BD2667" w:rsidRDefault="00D27BE9" w:rsidP="00BE2F37">
            <w:pPr>
              <w:jc w:val="both"/>
              <w:rPr>
                <w:rFonts w:ascii="Calibri" w:hAnsi="Calibri" w:cs="Calibri"/>
                <w:sz w:val="22"/>
                <w:szCs w:val="22"/>
              </w:rPr>
            </w:pPr>
            <w:r w:rsidRPr="00BD2667">
              <w:rPr>
                <w:rFonts w:ascii="Calibri" w:hAnsi="Calibri" w:cs="Calibri"/>
                <w:sz w:val="22"/>
                <w:szCs w:val="22"/>
              </w:rPr>
              <w:t>La persona contratada está alcanzada por el inciso f)del Artículo 19 de la Ley 843 Texto Ordenado Vigente, razón por la cual deberá estar inscrito en el Padrón Nacional de Contribuyentes con alta en el Impuesto “Régimen Complementario al Impuesto al Valor Agregado” Contribuyente Directo-presentación Trimestral.</w:t>
            </w:r>
          </w:p>
          <w:p w:rsidR="00D27BE9" w:rsidRPr="00BD2667" w:rsidRDefault="00D27BE9" w:rsidP="00BE2F37">
            <w:pPr>
              <w:ind w:left="360"/>
              <w:jc w:val="both"/>
              <w:rPr>
                <w:rFonts w:ascii="Calibri" w:hAnsi="Calibri" w:cs="Calibri"/>
                <w:sz w:val="22"/>
                <w:szCs w:val="22"/>
              </w:rPr>
            </w:pPr>
          </w:p>
          <w:p w:rsidR="00D27BE9" w:rsidRPr="00BD2667" w:rsidRDefault="00D27BE9" w:rsidP="00BE2F37">
            <w:pPr>
              <w:jc w:val="both"/>
              <w:rPr>
                <w:rFonts w:ascii="Calibri" w:hAnsi="Calibri" w:cs="Calibri"/>
                <w:sz w:val="22"/>
                <w:szCs w:val="22"/>
              </w:rPr>
            </w:pPr>
            <w:r w:rsidRPr="00BD2667">
              <w:rPr>
                <w:rFonts w:ascii="Calibri" w:hAnsi="Calibri" w:cs="Calibri"/>
                <w:sz w:val="22"/>
                <w:szCs w:val="22"/>
              </w:rPr>
              <w:t>Para cada deberá adjuntar fotocopia simple de la presentación de la declaración jurada del RC-IVA Formulario 610 del Servicio de Impuestos Nacionales</w:t>
            </w:r>
          </w:p>
          <w:p w:rsidR="00D27BE9" w:rsidRPr="00107547" w:rsidRDefault="00D27BE9" w:rsidP="00BE2F37">
            <w:pPr>
              <w:jc w:val="both"/>
              <w:rPr>
                <w:rFonts w:ascii="Calibri" w:hAnsi="Calibri" w:cs="Calibri"/>
                <w:sz w:val="22"/>
                <w:szCs w:val="22"/>
              </w:rPr>
            </w:pPr>
            <w:r>
              <w:rPr>
                <w:rFonts w:ascii="Calibri" w:hAnsi="Calibri" w:cs="Calibri"/>
                <w:sz w:val="22"/>
                <w:szCs w:val="22"/>
              </w:rPr>
              <w:t xml:space="preserve">Cuando se apliquen multas, las mismas serán deducidas del monto a pagar, no obstante el contratado deberá declarar en el Formulario 610 el monto total de los ingresos mensuales según contrato. </w:t>
            </w:r>
          </w:p>
        </w:tc>
      </w:tr>
      <w:tr w:rsidR="00D27BE9" w:rsidRPr="00107547" w:rsidTr="00BE2F37">
        <w:tc>
          <w:tcPr>
            <w:tcW w:w="9322" w:type="dxa"/>
            <w:tcBorders>
              <w:bottom w:val="single" w:sz="4" w:space="0" w:color="auto"/>
            </w:tcBorders>
            <w:shd w:val="clear" w:color="auto" w:fill="BDD6EE"/>
          </w:tcPr>
          <w:p w:rsidR="00D27BE9" w:rsidRPr="00F85083" w:rsidRDefault="00D27BE9" w:rsidP="00BE2F37">
            <w:pPr>
              <w:rPr>
                <w:rFonts w:ascii="Calibri" w:hAnsi="Calibri" w:cs="Calibri"/>
                <w:sz w:val="22"/>
                <w:szCs w:val="22"/>
              </w:rPr>
            </w:pPr>
            <w:r w:rsidRPr="00680BCA">
              <w:rPr>
                <w:rFonts w:ascii="Calibri" w:hAnsi="Calibri" w:cs="Calibri"/>
                <w:b/>
                <w:sz w:val="22"/>
                <w:szCs w:val="22"/>
              </w:rPr>
              <w:t>GARANTÍA POR CUMPLIMIENTO DE CONTRATO</w:t>
            </w:r>
          </w:p>
        </w:tc>
      </w:tr>
      <w:tr w:rsidR="00D27BE9" w:rsidRPr="00107547" w:rsidTr="00BE2F37">
        <w:tc>
          <w:tcPr>
            <w:tcW w:w="9322" w:type="dxa"/>
            <w:tcBorders>
              <w:bottom w:val="single" w:sz="4" w:space="0" w:color="auto"/>
            </w:tcBorders>
            <w:shd w:val="clear" w:color="auto" w:fill="auto"/>
          </w:tcPr>
          <w:p w:rsidR="00D27BE9" w:rsidRPr="00BD2667" w:rsidRDefault="00D27BE9" w:rsidP="00BE2F37">
            <w:pPr>
              <w:rPr>
                <w:rFonts w:ascii="Verdana" w:hAnsi="Verdana" w:cs="Calibri"/>
                <w:iCs/>
                <w:sz w:val="18"/>
                <w:szCs w:val="18"/>
                <w:lang w:val="es-ES_tradnl"/>
              </w:rPr>
            </w:pPr>
            <w:r>
              <w:rPr>
                <w:rFonts w:ascii="Verdana" w:hAnsi="Verdana" w:cs="Calibri"/>
                <w:iCs/>
                <w:sz w:val="18"/>
                <w:szCs w:val="18"/>
              </w:rPr>
              <w:t>El proponente</w:t>
            </w:r>
            <w:r w:rsidRPr="00BD2667">
              <w:rPr>
                <w:rFonts w:ascii="Verdana" w:hAnsi="Verdana" w:cs="Calibri"/>
                <w:iCs/>
                <w:sz w:val="18"/>
                <w:szCs w:val="18"/>
                <w:lang w:val="es-ES_tradnl"/>
              </w:rPr>
              <w:t xml:space="preserve"> adjudicado deberá presentar la Garantía de Cumplimiento de Contrato por un Valor del 7% del monto adjudicado, a favor de YPFB, teniendo las siguientes condiciones: </w:t>
            </w:r>
            <w:r w:rsidRPr="00BD2667">
              <w:rPr>
                <w:rFonts w:ascii="Verdana" w:hAnsi="Verdana" w:cs="Calibri"/>
                <w:b/>
                <w:bCs/>
                <w:iCs/>
                <w:sz w:val="18"/>
                <w:szCs w:val="18"/>
              </w:rPr>
              <w:t xml:space="preserve">Renovable, Irrevocable y de Ejecución Inmediata debiendo ser renovada las veces que YPFB lo requiera. </w:t>
            </w:r>
          </w:p>
          <w:p w:rsidR="00D27BE9" w:rsidRPr="00BD2667" w:rsidRDefault="00D27BE9" w:rsidP="00BE2F37">
            <w:pPr>
              <w:rPr>
                <w:rFonts w:ascii="Verdana" w:hAnsi="Verdana" w:cs="Calibri"/>
                <w:iCs/>
                <w:sz w:val="18"/>
                <w:szCs w:val="18"/>
              </w:rPr>
            </w:pPr>
            <w:r w:rsidRPr="00BD2667">
              <w:rPr>
                <w:rFonts w:ascii="Verdana" w:hAnsi="Verdana" w:cs="Calibri"/>
                <w:iCs/>
                <w:sz w:val="18"/>
                <w:szCs w:val="18"/>
                <w:lang w:val="es-ES_tradnl"/>
              </w:rPr>
              <w:t xml:space="preserve">Debiendo exceder la misma en 60 días calendario posterior a la recepción definitiva del Servicio o podrá </w:t>
            </w:r>
            <w:r w:rsidRPr="00BD2667">
              <w:rPr>
                <w:rFonts w:ascii="Verdana" w:hAnsi="Verdana" w:cs="Calibri"/>
                <w:iCs/>
                <w:sz w:val="18"/>
                <w:szCs w:val="18"/>
              </w:rPr>
              <w:t>solicitar mediante Nota Expresa la retención del 7% en cada pago parcial.</w:t>
            </w:r>
          </w:p>
          <w:p w:rsidR="00D27BE9" w:rsidRDefault="00D27BE9" w:rsidP="00BE2F37">
            <w:pPr>
              <w:rPr>
                <w:rFonts w:ascii="Verdana" w:hAnsi="Verdana" w:cs="Calibri"/>
                <w:iCs/>
                <w:sz w:val="18"/>
                <w:szCs w:val="18"/>
              </w:rPr>
            </w:pPr>
          </w:p>
          <w:p w:rsidR="00D27BE9" w:rsidRDefault="00D27BE9" w:rsidP="00BE2F37">
            <w:pPr>
              <w:jc w:val="both"/>
              <w:rPr>
                <w:rFonts w:ascii="Calibri" w:hAnsi="Calibri" w:cs="Calibri"/>
                <w:color w:val="262626"/>
                <w:sz w:val="22"/>
                <w:szCs w:val="22"/>
              </w:rPr>
            </w:pPr>
            <w:r w:rsidRPr="00D96ECC">
              <w:rPr>
                <w:rFonts w:ascii="Calibri" w:hAnsi="Calibri" w:cs="Calibri"/>
                <w:color w:val="262626"/>
                <w:sz w:val="22"/>
                <w:szCs w:val="22"/>
              </w:rPr>
              <w:t>La retención del 7% (Garantía de Cumplimiento de Contrato) será devuelta al OPERADOR al término del contrato, previo informe del Fiscal del Servicio.</w:t>
            </w:r>
          </w:p>
          <w:p w:rsidR="00D27BE9" w:rsidRDefault="00D27BE9" w:rsidP="00BE2F37">
            <w:pPr>
              <w:ind w:left="720"/>
              <w:jc w:val="both"/>
              <w:rPr>
                <w:rFonts w:ascii="Calibri" w:hAnsi="Calibri" w:cs="Calibri"/>
                <w:color w:val="262626"/>
                <w:sz w:val="22"/>
                <w:szCs w:val="22"/>
              </w:rPr>
            </w:pPr>
          </w:p>
          <w:p w:rsidR="00D27BE9" w:rsidRPr="00F85083" w:rsidRDefault="00D27BE9" w:rsidP="00BE2F37">
            <w:pPr>
              <w:jc w:val="both"/>
              <w:rPr>
                <w:rFonts w:ascii="Calibri" w:hAnsi="Calibri" w:cs="Calibri"/>
                <w:sz w:val="22"/>
                <w:szCs w:val="22"/>
              </w:rPr>
            </w:pPr>
            <w:r w:rsidRPr="00D96ECC">
              <w:rPr>
                <w:rFonts w:ascii="Calibri" w:hAnsi="Calibri" w:cs="Calibri"/>
                <w:color w:val="262626"/>
                <w:sz w:val="22"/>
                <w:szCs w:val="22"/>
              </w:rPr>
              <w:t>En caso de incumplimiento del contrato que dé lugar a su resolución, no será restituida esta retención.</w:t>
            </w:r>
          </w:p>
        </w:tc>
      </w:tr>
      <w:tr w:rsidR="00D27BE9" w:rsidRPr="00107547" w:rsidTr="00BE2F37">
        <w:tc>
          <w:tcPr>
            <w:tcW w:w="9322" w:type="dxa"/>
            <w:shd w:val="clear" w:color="auto" w:fill="BDD6EE"/>
          </w:tcPr>
          <w:p w:rsidR="00D27BE9" w:rsidRPr="00F85083" w:rsidRDefault="00D27BE9" w:rsidP="00BE2F37">
            <w:pPr>
              <w:rPr>
                <w:rFonts w:ascii="Calibri" w:hAnsi="Calibri" w:cs="Calibri"/>
                <w:sz w:val="22"/>
                <w:szCs w:val="22"/>
              </w:rPr>
            </w:pPr>
            <w:r w:rsidRPr="00680BCA">
              <w:rPr>
                <w:rFonts w:ascii="Calibri" w:hAnsi="Calibri" w:cs="Calibri"/>
                <w:b/>
                <w:sz w:val="22"/>
                <w:szCs w:val="22"/>
              </w:rPr>
              <w:t>APORTES AFP´s.</w:t>
            </w:r>
          </w:p>
        </w:tc>
      </w:tr>
      <w:tr w:rsidR="00D27BE9" w:rsidRPr="00107547" w:rsidTr="00BE2F37">
        <w:tc>
          <w:tcPr>
            <w:tcW w:w="9322" w:type="dxa"/>
            <w:shd w:val="clear" w:color="auto" w:fill="auto"/>
          </w:tcPr>
          <w:p w:rsidR="00D27BE9" w:rsidRDefault="00D27BE9" w:rsidP="00BE2F37">
            <w:pPr>
              <w:jc w:val="both"/>
              <w:rPr>
                <w:rFonts w:ascii="Calibri" w:hAnsi="Calibri" w:cs="Calibri"/>
                <w:bCs/>
                <w:iCs/>
                <w:sz w:val="22"/>
                <w:szCs w:val="22"/>
              </w:rPr>
            </w:pPr>
            <w:r w:rsidRPr="00096011">
              <w:rPr>
                <w:rFonts w:ascii="Calibri" w:hAnsi="Calibri" w:cs="Calibri"/>
                <w:bCs/>
                <w:iCs/>
                <w:sz w:val="22"/>
                <w:szCs w:val="22"/>
              </w:rPr>
              <w:t xml:space="preserve">El </w:t>
            </w:r>
            <w:r>
              <w:rPr>
                <w:rFonts w:ascii="Calibri" w:hAnsi="Calibri" w:cs="Calibri"/>
                <w:bCs/>
                <w:iCs/>
                <w:sz w:val="22"/>
                <w:szCs w:val="22"/>
              </w:rPr>
              <w:t xml:space="preserve">Proveedor de Servicio  </w:t>
            </w:r>
            <w:r w:rsidRPr="00096011">
              <w:rPr>
                <w:rFonts w:ascii="Calibri" w:hAnsi="Calibri" w:cs="Calibri"/>
                <w:bCs/>
                <w:iCs/>
                <w:sz w:val="22"/>
                <w:szCs w:val="22"/>
              </w:rPr>
              <w:t>deberá</w:t>
            </w:r>
            <w:r>
              <w:rPr>
                <w:rFonts w:ascii="Calibri" w:hAnsi="Calibri" w:cs="Calibri"/>
                <w:bCs/>
                <w:iCs/>
                <w:sz w:val="22"/>
                <w:szCs w:val="22"/>
              </w:rPr>
              <w:t>:</w:t>
            </w:r>
          </w:p>
          <w:p w:rsidR="00D27BE9" w:rsidRDefault="00D27BE9" w:rsidP="00BE2F37">
            <w:pPr>
              <w:ind w:left="360"/>
              <w:jc w:val="both"/>
              <w:rPr>
                <w:rFonts w:ascii="Calibri" w:hAnsi="Calibri" w:cs="Calibri"/>
                <w:bCs/>
                <w:iCs/>
                <w:sz w:val="22"/>
                <w:szCs w:val="22"/>
              </w:rPr>
            </w:pPr>
          </w:p>
          <w:p w:rsidR="00D27BE9" w:rsidRPr="00F85083" w:rsidRDefault="00D27BE9" w:rsidP="00BE2F37">
            <w:pPr>
              <w:jc w:val="both"/>
              <w:rPr>
                <w:rFonts w:ascii="Calibri" w:hAnsi="Calibri" w:cs="Calibri"/>
                <w:sz w:val="22"/>
                <w:szCs w:val="22"/>
              </w:rPr>
            </w:pPr>
            <w:r>
              <w:rPr>
                <w:rFonts w:ascii="Calibri" w:hAnsi="Calibri" w:cs="Calibri"/>
                <w:bCs/>
                <w:iCs/>
                <w:sz w:val="22"/>
                <w:szCs w:val="22"/>
              </w:rPr>
              <w:t>R</w:t>
            </w:r>
            <w:r w:rsidRPr="00096011">
              <w:rPr>
                <w:rFonts w:ascii="Calibri" w:hAnsi="Calibri" w:cs="Calibri"/>
                <w:bCs/>
                <w:iCs/>
                <w:sz w:val="22"/>
                <w:szCs w:val="22"/>
              </w:rPr>
              <w:t xml:space="preserve">ealizar sus aportes a </w:t>
            </w:r>
            <w:smartTag w:uri="urn:schemas-microsoft-com:office:smarttags" w:element="PersonName">
              <w:smartTagPr>
                <w:attr w:name="ProductID" w:val="la AFP"/>
              </w:smartTagPr>
              <w:r w:rsidRPr="00096011">
                <w:rPr>
                  <w:rFonts w:ascii="Calibri" w:hAnsi="Calibri" w:cs="Calibri"/>
                  <w:bCs/>
                  <w:iCs/>
                  <w:sz w:val="22"/>
                  <w:szCs w:val="22"/>
                </w:rPr>
                <w:t>la AFP</w:t>
              </w:r>
            </w:smartTag>
            <w:r w:rsidRPr="00096011">
              <w:rPr>
                <w:rFonts w:ascii="Calibri" w:hAnsi="Calibri" w:cs="Calibri"/>
                <w:bCs/>
                <w:iCs/>
                <w:sz w:val="22"/>
                <w:szCs w:val="22"/>
              </w:rPr>
              <w:t xml:space="preserve">’s de </w:t>
            </w:r>
            <w:r w:rsidRPr="00310267">
              <w:rPr>
                <w:rFonts w:ascii="Calibri" w:hAnsi="Calibri" w:cs="Calibri"/>
                <w:bCs/>
                <w:iCs/>
                <w:sz w:val="22"/>
                <w:szCs w:val="22"/>
              </w:rPr>
              <w:t>manera mensual y</w:t>
            </w:r>
            <w:r>
              <w:rPr>
                <w:rFonts w:ascii="Calibri" w:hAnsi="Calibri" w:cs="Calibri"/>
                <w:bCs/>
                <w:iCs/>
                <w:sz w:val="22"/>
                <w:szCs w:val="22"/>
              </w:rPr>
              <w:t xml:space="preserve"> presentar el respaldo de los mismos al momento de solicitar el pago por sus servicios.</w:t>
            </w:r>
          </w:p>
        </w:tc>
      </w:tr>
      <w:tr w:rsidR="00D27BE9" w:rsidRPr="00107547" w:rsidTr="00BE2F37">
        <w:tc>
          <w:tcPr>
            <w:tcW w:w="9322" w:type="dxa"/>
            <w:shd w:val="clear" w:color="auto" w:fill="BDD6EE"/>
          </w:tcPr>
          <w:p w:rsidR="00D27BE9" w:rsidRDefault="00D27BE9" w:rsidP="00BE2F37">
            <w:pPr>
              <w:rPr>
                <w:rFonts w:ascii="Calibri" w:hAnsi="Calibri" w:cs="Calibri"/>
                <w:sz w:val="22"/>
                <w:szCs w:val="22"/>
              </w:rPr>
            </w:pPr>
            <w:r w:rsidRPr="00BF066B">
              <w:rPr>
                <w:rFonts w:ascii="Calibri" w:hAnsi="Calibri" w:cs="Calibri"/>
                <w:b/>
                <w:bCs/>
                <w:iCs/>
                <w:sz w:val="22"/>
                <w:szCs w:val="22"/>
              </w:rPr>
              <w:t>EXCEPCIONES</w:t>
            </w:r>
          </w:p>
        </w:tc>
      </w:tr>
      <w:tr w:rsidR="00D27BE9" w:rsidRPr="00107547" w:rsidTr="00BE2F37">
        <w:tc>
          <w:tcPr>
            <w:tcW w:w="9322" w:type="dxa"/>
            <w:shd w:val="clear" w:color="auto" w:fill="auto"/>
          </w:tcPr>
          <w:p w:rsidR="00D27BE9" w:rsidRDefault="00D27BE9" w:rsidP="00BE2F37">
            <w:pPr>
              <w:jc w:val="both"/>
              <w:rPr>
                <w:rFonts w:ascii="Calibri" w:hAnsi="Calibri" w:cs="Calibri"/>
                <w:sz w:val="22"/>
                <w:szCs w:val="22"/>
              </w:rPr>
            </w:pPr>
            <w:r w:rsidRPr="00096011">
              <w:rPr>
                <w:rFonts w:ascii="Calibri" w:hAnsi="Calibri" w:cs="Calibri"/>
                <w:bCs/>
                <w:iCs/>
                <w:sz w:val="22"/>
                <w:szCs w:val="22"/>
              </w:rPr>
              <w:t xml:space="preserve">Para </w:t>
            </w:r>
            <w:r>
              <w:rPr>
                <w:rFonts w:ascii="Calibri" w:hAnsi="Calibri" w:cs="Calibri"/>
                <w:bCs/>
                <w:iCs/>
                <w:sz w:val="22"/>
                <w:szCs w:val="22"/>
              </w:rPr>
              <w:t xml:space="preserve">la solicitud de </w:t>
            </w:r>
            <w:r w:rsidRPr="00096011">
              <w:rPr>
                <w:rFonts w:ascii="Calibri" w:hAnsi="Calibri" w:cs="Calibri"/>
                <w:bCs/>
                <w:iCs/>
                <w:sz w:val="22"/>
                <w:szCs w:val="22"/>
              </w:rPr>
              <w:t>pago</w:t>
            </w:r>
            <w:r>
              <w:rPr>
                <w:rFonts w:ascii="Calibri" w:hAnsi="Calibri" w:cs="Calibri"/>
                <w:bCs/>
                <w:iCs/>
                <w:sz w:val="22"/>
                <w:szCs w:val="22"/>
              </w:rPr>
              <w:t xml:space="preserve"> por el primer mes del servicio</w:t>
            </w:r>
            <w:r w:rsidRPr="00096011">
              <w:rPr>
                <w:rFonts w:ascii="Calibri" w:hAnsi="Calibri" w:cs="Calibri"/>
                <w:bCs/>
                <w:iCs/>
                <w:sz w:val="22"/>
                <w:szCs w:val="22"/>
              </w:rPr>
              <w:t xml:space="preserve"> </w:t>
            </w:r>
            <w:r>
              <w:rPr>
                <w:rFonts w:ascii="Calibri" w:hAnsi="Calibri" w:cs="Calibri"/>
                <w:bCs/>
                <w:iCs/>
                <w:sz w:val="22"/>
                <w:szCs w:val="22"/>
              </w:rPr>
              <w:t xml:space="preserve">queda exenta la presentación del pago a la </w:t>
            </w:r>
            <w:r w:rsidRPr="00096011">
              <w:rPr>
                <w:rFonts w:ascii="Calibri" w:hAnsi="Calibri" w:cs="Calibri"/>
                <w:bCs/>
                <w:iCs/>
                <w:sz w:val="22"/>
                <w:szCs w:val="22"/>
              </w:rPr>
              <w:t>AFP</w:t>
            </w:r>
            <w:r>
              <w:rPr>
                <w:rFonts w:ascii="Calibri" w:hAnsi="Calibri" w:cs="Calibri"/>
                <w:bCs/>
                <w:iCs/>
                <w:sz w:val="22"/>
                <w:szCs w:val="22"/>
              </w:rPr>
              <w:t xml:space="preserve"> y el</w:t>
            </w:r>
            <w:r w:rsidRPr="001E5456">
              <w:rPr>
                <w:rFonts w:ascii="Calibri" w:hAnsi="Calibri" w:cs="Calibri"/>
                <w:i/>
                <w:sz w:val="22"/>
                <w:szCs w:val="22"/>
              </w:rPr>
              <w:t xml:space="preserve"> aporte mensual Voluntario al Seguro Social a Corto Plazo a una Caja de Salud</w:t>
            </w:r>
            <w:r>
              <w:rPr>
                <w:rFonts w:ascii="Calibri" w:hAnsi="Calibri" w:cs="Calibri"/>
                <w:i/>
                <w:sz w:val="22"/>
                <w:szCs w:val="22"/>
              </w:rPr>
              <w:t>, en caso que el operador de dispenser cuente con un Seguro Social a Corto Plazo.</w:t>
            </w:r>
          </w:p>
        </w:tc>
      </w:tr>
      <w:tr w:rsidR="00D27BE9" w:rsidRPr="00107547" w:rsidTr="00BE2F37">
        <w:tc>
          <w:tcPr>
            <w:tcW w:w="9322" w:type="dxa"/>
            <w:shd w:val="clear" w:color="auto" w:fill="BDD6EE"/>
          </w:tcPr>
          <w:p w:rsidR="00D27BE9" w:rsidRPr="00096011" w:rsidRDefault="00D27BE9" w:rsidP="00BE2F37">
            <w:pPr>
              <w:jc w:val="both"/>
              <w:rPr>
                <w:rFonts w:ascii="Calibri" w:hAnsi="Calibri" w:cs="Calibri"/>
                <w:bCs/>
                <w:iCs/>
                <w:sz w:val="22"/>
                <w:szCs w:val="22"/>
              </w:rPr>
            </w:pPr>
            <w:r w:rsidRPr="00096011">
              <w:rPr>
                <w:rFonts w:ascii="Calibri" w:hAnsi="Calibri" w:cs="Calibri"/>
                <w:b/>
                <w:sz w:val="22"/>
                <w:szCs w:val="22"/>
              </w:rPr>
              <w:t>BENEFICIOS SOCIALES</w:t>
            </w:r>
          </w:p>
        </w:tc>
      </w:tr>
      <w:tr w:rsidR="00D27BE9" w:rsidRPr="00107547" w:rsidTr="00BE2F37">
        <w:tc>
          <w:tcPr>
            <w:tcW w:w="9322" w:type="dxa"/>
            <w:shd w:val="clear" w:color="auto" w:fill="auto"/>
          </w:tcPr>
          <w:p w:rsidR="00D27BE9" w:rsidRPr="00096011" w:rsidRDefault="00D27BE9" w:rsidP="00BE2F37">
            <w:pPr>
              <w:jc w:val="both"/>
              <w:rPr>
                <w:rFonts w:ascii="Calibri" w:hAnsi="Calibri" w:cs="Calibri"/>
                <w:bCs/>
                <w:iCs/>
                <w:sz w:val="22"/>
                <w:szCs w:val="22"/>
              </w:rPr>
            </w:pPr>
            <w:r w:rsidRPr="000C29D9">
              <w:rPr>
                <w:rFonts w:ascii="Calibri" w:hAnsi="Calibri" w:cs="Calibri"/>
                <w:bCs/>
                <w:iCs/>
                <w:sz w:val="22"/>
                <w:szCs w:val="22"/>
              </w:rPr>
              <w:t>A la conclusión del contrato</w:t>
            </w:r>
            <w:r>
              <w:rPr>
                <w:rFonts w:ascii="Calibri" w:hAnsi="Calibri" w:cs="Calibri"/>
                <w:bCs/>
                <w:iCs/>
                <w:sz w:val="22"/>
                <w:szCs w:val="22"/>
              </w:rPr>
              <w:t xml:space="preserve"> por el </w:t>
            </w:r>
            <w:r w:rsidRPr="000C29D9">
              <w:rPr>
                <w:rFonts w:ascii="Calibri" w:hAnsi="Calibri" w:cs="Calibri"/>
                <w:bCs/>
                <w:iCs/>
                <w:sz w:val="22"/>
                <w:szCs w:val="22"/>
              </w:rPr>
              <w:t>que se suscriba con el OPERADOR, no corresponde el pago de beneficios sociales porque no es un contrato de trabajo, sino un contrato de servicio. Por la misma razón, tampoco corresponde incremento salarial, aguinaldo, duodécimas, lactancia y prenatal.</w:t>
            </w:r>
          </w:p>
        </w:tc>
      </w:tr>
      <w:tr w:rsidR="00D27BE9" w:rsidRPr="00107547" w:rsidTr="00BE2F37">
        <w:tc>
          <w:tcPr>
            <w:tcW w:w="9322" w:type="dxa"/>
            <w:shd w:val="clear" w:color="auto" w:fill="BDD6EE"/>
          </w:tcPr>
          <w:p w:rsidR="00D27BE9" w:rsidRPr="00096011" w:rsidRDefault="00D27BE9" w:rsidP="00BE2F37">
            <w:pPr>
              <w:rPr>
                <w:rFonts w:ascii="Calibri" w:hAnsi="Calibri" w:cs="Calibri"/>
                <w:bCs/>
                <w:iCs/>
                <w:sz w:val="22"/>
                <w:szCs w:val="22"/>
              </w:rPr>
            </w:pPr>
            <w:r w:rsidRPr="00096011">
              <w:rPr>
                <w:rFonts w:ascii="Calibri" w:hAnsi="Calibri" w:cs="Calibri"/>
                <w:b/>
                <w:sz w:val="22"/>
                <w:szCs w:val="22"/>
              </w:rPr>
              <w:t>PROHIBICIONES</w:t>
            </w:r>
          </w:p>
        </w:tc>
      </w:tr>
      <w:tr w:rsidR="00D27BE9" w:rsidRPr="00107547" w:rsidTr="00BE2F37">
        <w:tc>
          <w:tcPr>
            <w:tcW w:w="9322" w:type="dxa"/>
            <w:shd w:val="clear" w:color="auto" w:fill="auto"/>
          </w:tcPr>
          <w:p w:rsidR="00D27BE9" w:rsidRPr="00096011" w:rsidRDefault="00D27BE9" w:rsidP="00BE2F37">
            <w:pPr>
              <w:jc w:val="both"/>
              <w:rPr>
                <w:rFonts w:ascii="Calibri" w:hAnsi="Calibri" w:cs="Calibri"/>
                <w:bCs/>
                <w:iCs/>
                <w:sz w:val="22"/>
                <w:szCs w:val="22"/>
              </w:rPr>
            </w:pPr>
            <w:r w:rsidRPr="000C29D9">
              <w:rPr>
                <w:rFonts w:ascii="Calibri" w:hAnsi="Calibri" w:cs="Calibri"/>
                <w:bCs/>
                <w:iCs/>
                <w:sz w:val="22"/>
                <w:szCs w:val="22"/>
              </w:rPr>
              <w:t xml:space="preserve">Incurrir en faltas graves que se tipifiquen como delitos en incumplimiento a la ley, lo cual dará lugar a la resolución del contrato, sin perjuicio que la </w:t>
            </w:r>
            <w:r>
              <w:rPr>
                <w:rFonts w:ascii="Calibri" w:hAnsi="Calibri" w:cs="Calibri"/>
                <w:bCs/>
                <w:iCs/>
                <w:sz w:val="22"/>
                <w:szCs w:val="22"/>
              </w:rPr>
              <w:t>Empresa</w:t>
            </w:r>
            <w:r w:rsidRPr="000C29D9">
              <w:rPr>
                <w:rFonts w:ascii="Calibri" w:hAnsi="Calibri" w:cs="Calibri"/>
                <w:bCs/>
                <w:iCs/>
                <w:sz w:val="22"/>
                <w:szCs w:val="22"/>
              </w:rPr>
              <w:t xml:space="preserve"> inicie las acciones legales que corresponda.</w:t>
            </w:r>
          </w:p>
        </w:tc>
      </w:tr>
      <w:tr w:rsidR="00D27BE9" w:rsidRPr="00107547" w:rsidTr="00BE2F37">
        <w:tc>
          <w:tcPr>
            <w:tcW w:w="9322" w:type="dxa"/>
            <w:shd w:val="clear" w:color="auto" w:fill="9CC2E5"/>
          </w:tcPr>
          <w:p w:rsidR="00D27BE9" w:rsidRPr="000C29D9" w:rsidRDefault="00D27BE9" w:rsidP="00BE2F37">
            <w:pPr>
              <w:jc w:val="both"/>
              <w:rPr>
                <w:rFonts w:ascii="Calibri" w:hAnsi="Calibri" w:cs="Calibri"/>
                <w:bCs/>
                <w:iCs/>
                <w:sz w:val="22"/>
                <w:szCs w:val="22"/>
              </w:rPr>
            </w:pPr>
            <w:r>
              <w:rPr>
                <w:rFonts w:ascii="Calibri" w:hAnsi="Calibri" w:cs="Calibri"/>
                <w:b/>
                <w:sz w:val="22"/>
                <w:szCs w:val="22"/>
              </w:rPr>
              <w:t>MULTAS</w:t>
            </w:r>
          </w:p>
        </w:tc>
      </w:tr>
      <w:tr w:rsidR="00D27BE9" w:rsidRPr="00107547" w:rsidTr="00BE2F37">
        <w:tc>
          <w:tcPr>
            <w:tcW w:w="9322" w:type="dxa"/>
            <w:shd w:val="clear" w:color="auto" w:fill="auto"/>
          </w:tcPr>
          <w:p w:rsidR="00D27BE9" w:rsidRPr="000C29D9" w:rsidRDefault="00D27BE9" w:rsidP="00BE2F37">
            <w:pPr>
              <w:jc w:val="both"/>
              <w:rPr>
                <w:rFonts w:ascii="Calibri" w:hAnsi="Calibri" w:cs="Calibri"/>
                <w:bCs/>
                <w:iCs/>
                <w:sz w:val="22"/>
                <w:szCs w:val="22"/>
              </w:rPr>
            </w:pPr>
            <w:r>
              <w:rPr>
                <w:rFonts w:ascii="Calibri" w:hAnsi="Calibri" w:cs="Calibri"/>
                <w:bCs/>
                <w:iCs/>
                <w:sz w:val="22"/>
                <w:szCs w:val="22"/>
              </w:rPr>
              <w:t xml:space="preserve">Por un día de ausencia a la prestación del servicio se hará el respectivo descuento correspondiente al </w:t>
            </w:r>
            <w:r>
              <w:rPr>
                <w:rFonts w:ascii="Calibri" w:hAnsi="Calibri" w:cs="Calibri"/>
                <w:bCs/>
                <w:iCs/>
                <w:sz w:val="22"/>
                <w:szCs w:val="22"/>
              </w:rPr>
              <w:lastRenderedPageBreak/>
              <w:t>5% del líquido pagable en el mes.</w:t>
            </w:r>
          </w:p>
        </w:tc>
      </w:tr>
      <w:tr w:rsidR="00D27BE9" w:rsidRPr="00107547" w:rsidTr="00BE2F37">
        <w:tc>
          <w:tcPr>
            <w:tcW w:w="9322" w:type="dxa"/>
            <w:shd w:val="clear" w:color="auto" w:fill="8DB3E2"/>
          </w:tcPr>
          <w:p w:rsidR="00D27BE9" w:rsidRPr="00107547" w:rsidRDefault="00D27BE9" w:rsidP="00BE2F37">
            <w:pPr>
              <w:rPr>
                <w:rFonts w:ascii="Calibri" w:hAnsi="Calibri" w:cs="Calibri"/>
                <w:sz w:val="22"/>
                <w:szCs w:val="22"/>
              </w:rPr>
            </w:pPr>
            <w:r w:rsidRPr="00096011">
              <w:rPr>
                <w:rFonts w:ascii="Calibri" w:hAnsi="Calibri" w:cs="Calibri"/>
                <w:b/>
                <w:sz w:val="22"/>
                <w:szCs w:val="22"/>
              </w:rPr>
              <w:lastRenderedPageBreak/>
              <w:t>CAUSAS DE RESOLUCION DE CONTRATO</w:t>
            </w:r>
          </w:p>
        </w:tc>
      </w:tr>
      <w:tr w:rsidR="00D27BE9" w:rsidRPr="00107547" w:rsidTr="00BE2F37">
        <w:tc>
          <w:tcPr>
            <w:tcW w:w="9322" w:type="dxa"/>
            <w:shd w:val="clear" w:color="auto" w:fill="FFFFFF"/>
          </w:tcPr>
          <w:p w:rsidR="00D27BE9" w:rsidRPr="000C29D9" w:rsidRDefault="00D27BE9" w:rsidP="00BE2F37">
            <w:pPr>
              <w:autoSpaceDE w:val="0"/>
              <w:autoSpaceDN w:val="0"/>
              <w:adjustRightInd w:val="0"/>
              <w:rPr>
                <w:rFonts w:ascii="Calibri" w:hAnsi="Calibri" w:cs="Calibri"/>
                <w:sz w:val="22"/>
                <w:szCs w:val="22"/>
              </w:rPr>
            </w:pPr>
            <w:r w:rsidRPr="000C29D9">
              <w:rPr>
                <w:rFonts w:ascii="Calibri" w:hAnsi="Calibri" w:cs="Calibri"/>
                <w:sz w:val="22"/>
                <w:szCs w:val="22"/>
              </w:rPr>
              <w:t>Se considera resuelto el contrato por:</w:t>
            </w:r>
          </w:p>
          <w:p w:rsidR="00D27BE9" w:rsidRPr="000C29D9" w:rsidRDefault="00D27BE9" w:rsidP="00BE2F37">
            <w:pPr>
              <w:autoSpaceDE w:val="0"/>
              <w:autoSpaceDN w:val="0"/>
              <w:adjustRightInd w:val="0"/>
              <w:rPr>
                <w:rFonts w:ascii="Calibri" w:hAnsi="Calibri" w:cs="Calibri"/>
                <w:sz w:val="22"/>
                <w:szCs w:val="22"/>
              </w:rPr>
            </w:pPr>
          </w:p>
          <w:p w:rsidR="00D27BE9" w:rsidRPr="000C29D9" w:rsidRDefault="00D27BE9" w:rsidP="00B91990">
            <w:pPr>
              <w:numPr>
                <w:ilvl w:val="0"/>
                <w:numId w:val="54"/>
              </w:numPr>
              <w:autoSpaceDE w:val="0"/>
              <w:autoSpaceDN w:val="0"/>
              <w:adjustRightInd w:val="0"/>
              <w:rPr>
                <w:rFonts w:ascii="Calibri" w:hAnsi="Calibri" w:cs="Calibri"/>
                <w:sz w:val="22"/>
                <w:szCs w:val="22"/>
              </w:rPr>
            </w:pPr>
            <w:r w:rsidRPr="000C29D9">
              <w:rPr>
                <w:rFonts w:ascii="Calibri" w:hAnsi="Calibri" w:cs="Calibri"/>
                <w:sz w:val="22"/>
                <w:szCs w:val="22"/>
              </w:rPr>
              <w:t>Cierre definitivo de la Estación de Servicio.</w:t>
            </w:r>
          </w:p>
          <w:p w:rsidR="00D27BE9" w:rsidRPr="000C29D9" w:rsidRDefault="00D27BE9" w:rsidP="00B91990">
            <w:pPr>
              <w:numPr>
                <w:ilvl w:val="0"/>
                <w:numId w:val="54"/>
              </w:numPr>
              <w:autoSpaceDE w:val="0"/>
              <w:autoSpaceDN w:val="0"/>
              <w:adjustRightInd w:val="0"/>
              <w:rPr>
                <w:rFonts w:ascii="Calibri" w:hAnsi="Calibri" w:cs="Calibri"/>
                <w:sz w:val="22"/>
                <w:szCs w:val="22"/>
              </w:rPr>
            </w:pPr>
            <w:r w:rsidRPr="000C29D9">
              <w:rPr>
                <w:rFonts w:ascii="Calibri" w:hAnsi="Calibri" w:cs="Calibri"/>
                <w:sz w:val="22"/>
                <w:szCs w:val="22"/>
              </w:rPr>
              <w:t>Cuan</w:t>
            </w:r>
            <w:r>
              <w:rPr>
                <w:rFonts w:ascii="Calibri" w:hAnsi="Calibri" w:cs="Calibri"/>
                <w:sz w:val="22"/>
                <w:szCs w:val="22"/>
              </w:rPr>
              <w:t>d</w:t>
            </w:r>
            <w:r w:rsidRPr="000C29D9">
              <w:rPr>
                <w:rFonts w:ascii="Calibri" w:hAnsi="Calibri" w:cs="Calibri"/>
                <w:sz w:val="22"/>
                <w:szCs w:val="22"/>
              </w:rPr>
              <w:t xml:space="preserve">o el </w:t>
            </w:r>
            <w:r>
              <w:rPr>
                <w:rFonts w:ascii="Calibri" w:hAnsi="Calibri" w:cs="Calibri"/>
                <w:sz w:val="22"/>
                <w:szCs w:val="22"/>
              </w:rPr>
              <w:t>Proveedor</w:t>
            </w:r>
            <w:r w:rsidRPr="000C29D9">
              <w:rPr>
                <w:rFonts w:ascii="Calibri" w:hAnsi="Calibri" w:cs="Calibri"/>
                <w:sz w:val="22"/>
                <w:szCs w:val="22"/>
              </w:rPr>
              <w:t xml:space="preserve"> de servicio incurra en faltas graves que se tipifiquen como delito.</w:t>
            </w:r>
          </w:p>
          <w:p w:rsidR="00D27BE9" w:rsidRPr="000C29D9" w:rsidRDefault="00D27BE9" w:rsidP="00B91990">
            <w:pPr>
              <w:numPr>
                <w:ilvl w:val="0"/>
                <w:numId w:val="54"/>
              </w:numPr>
              <w:autoSpaceDE w:val="0"/>
              <w:autoSpaceDN w:val="0"/>
              <w:adjustRightInd w:val="0"/>
              <w:rPr>
                <w:rFonts w:ascii="Calibri" w:hAnsi="Calibri" w:cs="Calibri"/>
                <w:sz w:val="22"/>
                <w:szCs w:val="22"/>
              </w:rPr>
            </w:pPr>
            <w:r w:rsidRPr="000C29D9">
              <w:rPr>
                <w:rFonts w:ascii="Calibri" w:hAnsi="Calibri" w:cs="Calibri"/>
                <w:sz w:val="22"/>
                <w:szCs w:val="22"/>
              </w:rPr>
              <w:t xml:space="preserve">Cuando el </w:t>
            </w:r>
            <w:r>
              <w:rPr>
                <w:rFonts w:ascii="Calibri" w:hAnsi="Calibri" w:cs="Calibri"/>
                <w:sz w:val="22"/>
                <w:szCs w:val="22"/>
              </w:rPr>
              <w:t>Proveedor</w:t>
            </w:r>
            <w:r w:rsidRPr="000C29D9">
              <w:rPr>
                <w:rFonts w:ascii="Calibri" w:hAnsi="Calibri" w:cs="Calibri"/>
                <w:sz w:val="22"/>
                <w:szCs w:val="22"/>
              </w:rPr>
              <w:t xml:space="preserve"> de servicio tenga 3 llamadas de atención acumuladas.</w:t>
            </w:r>
          </w:p>
          <w:p w:rsidR="00D27BE9" w:rsidRDefault="00D27BE9" w:rsidP="00B91990">
            <w:pPr>
              <w:numPr>
                <w:ilvl w:val="0"/>
                <w:numId w:val="54"/>
              </w:numPr>
              <w:autoSpaceDE w:val="0"/>
              <w:autoSpaceDN w:val="0"/>
              <w:adjustRightInd w:val="0"/>
              <w:rPr>
                <w:rFonts w:ascii="Calibri" w:hAnsi="Calibri" w:cs="Calibri"/>
                <w:sz w:val="22"/>
                <w:szCs w:val="22"/>
              </w:rPr>
            </w:pPr>
            <w:r w:rsidRPr="000C29D9">
              <w:rPr>
                <w:rFonts w:ascii="Calibri" w:hAnsi="Calibri" w:cs="Calibri"/>
                <w:sz w:val="22"/>
                <w:szCs w:val="22"/>
              </w:rPr>
              <w:t xml:space="preserve">Cuando el </w:t>
            </w:r>
            <w:r>
              <w:rPr>
                <w:rFonts w:ascii="Calibri" w:hAnsi="Calibri" w:cs="Calibri"/>
                <w:sz w:val="22"/>
                <w:szCs w:val="22"/>
              </w:rPr>
              <w:t>Proveedor</w:t>
            </w:r>
            <w:r w:rsidRPr="000C29D9">
              <w:rPr>
                <w:rFonts w:ascii="Calibri" w:hAnsi="Calibri" w:cs="Calibri"/>
                <w:sz w:val="22"/>
                <w:szCs w:val="22"/>
              </w:rPr>
              <w:t xml:space="preserve"> tenga 3 faltas seguidas sin justificar </w:t>
            </w:r>
            <w:r>
              <w:rPr>
                <w:rFonts w:ascii="Calibri" w:hAnsi="Calibri" w:cs="Calibri"/>
                <w:sz w:val="22"/>
                <w:szCs w:val="22"/>
              </w:rPr>
              <w:t xml:space="preserve">su ausencia </w:t>
            </w:r>
            <w:r w:rsidRPr="000C29D9">
              <w:rPr>
                <w:rFonts w:ascii="Calibri" w:hAnsi="Calibri" w:cs="Calibri"/>
                <w:sz w:val="22"/>
                <w:szCs w:val="22"/>
              </w:rPr>
              <w:t xml:space="preserve">al </w:t>
            </w:r>
            <w:r>
              <w:rPr>
                <w:rFonts w:ascii="Calibri" w:hAnsi="Calibri" w:cs="Calibri"/>
                <w:sz w:val="22"/>
                <w:szCs w:val="22"/>
              </w:rPr>
              <w:t>Administrador</w:t>
            </w:r>
            <w:r w:rsidRPr="000C29D9">
              <w:rPr>
                <w:rFonts w:ascii="Calibri" w:hAnsi="Calibri" w:cs="Calibri"/>
                <w:sz w:val="22"/>
                <w:szCs w:val="22"/>
              </w:rPr>
              <w:t>.</w:t>
            </w:r>
          </w:p>
          <w:p w:rsidR="00D27BE9" w:rsidRPr="000C29D9" w:rsidRDefault="00D27BE9" w:rsidP="00BE2F37">
            <w:pPr>
              <w:autoSpaceDE w:val="0"/>
              <w:autoSpaceDN w:val="0"/>
              <w:adjustRightInd w:val="0"/>
              <w:ind w:left="1428"/>
              <w:rPr>
                <w:rFonts w:ascii="Calibri" w:hAnsi="Calibri" w:cs="Calibri"/>
                <w:sz w:val="22"/>
                <w:szCs w:val="22"/>
              </w:rPr>
            </w:pPr>
          </w:p>
          <w:p w:rsidR="00D27BE9" w:rsidRDefault="00D27BE9" w:rsidP="00BE2F37">
            <w:pPr>
              <w:rPr>
                <w:rFonts w:ascii="Calibri" w:hAnsi="Calibri" w:cs="Calibri"/>
                <w:b/>
                <w:sz w:val="22"/>
                <w:szCs w:val="22"/>
              </w:rPr>
            </w:pPr>
            <w:r w:rsidRPr="000C29D9">
              <w:rPr>
                <w:rFonts w:ascii="Calibri" w:hAnsi="Calibri" w:cs="Calibri"/>
                <w:sz w:val="22"/>
                <w:szCs w:val="22"/>
              </w:rPr>
              <w:t xml:space="preserve">Cuando el contrato sea resuelto, se hará conocer la resolución al interesado mediante nota escrita suscrita por el RCD; con esta resolución se notificará al </w:t>
            </w:r>
            <w:r>
              <w:rPr>
                <w:rFonts w:ascii="Calibri" w:hAnsi="Calibri" w:cs="Calibri"/>
                <w:sz w:val="22"/>
                <w:szCs w:val="22"/>
              </w:rPr>
              <w:t>Proveedor</w:t>
            </w:r>
            <w:r w:rsidRPr="000C29D9">
              <w:rPr>
                <w:rFonts w:ascii="Calibri" w:hAnsi="Calibri" w:cs="Calibri"/>
                <w:sz w:val="22"/>
                <w:szCs w:val="22"/>
              </w:rPr>
              <w:t xml:space="preserve"> en su domicilio legal, de acuerdo a las normas de derecho civil que regulan la notificación.</w:t>
            </w:r>
          </w:p>
        </w:tc>
      </w:tr>
      <w:tr w:rsidR="00D27BE9" w:rsidRPr="00107547" w:rsidTr="00BE2F37">
        <w:tc>
          <w:tcPr>
            <w:tcW w:w="9322" w:type="dxa"/>
            <w:shd w:val="clear" w:color="auto" w:fill="8DB3E2"/>
          </w:tcPr>
          <w:p w:rsidR="00D27BE9" w:rsidRDefault="00D27BE9" w:rsidP="00BE2F37">
            <w:pPr>
              <w:rPr>
                <w:rFonts w:ascii="Calibri" w:hAnsi="Calibri" w:cs="Calibri"/>
                <w:b/>
                <w:sz w:val="22"/>
                <w:szCs w:val="22"/>
              </w:rPr>
            </w:pPr>
            <w:r w:rsidRPr="003E58E8">
              <w:rPr>
                <w:rFonts w:ascii="Calibri" w:hAnsi="Calibri" w:cs="Calibri"/>
                <w:b/>
                <w:sz w:val="22"/>
                <w:szCs w:val="22"/>
              </w:rPr>
              <w:t>PRECIO REFERENCIAL</w:t>
            </w:r>
          </w:p>
        </w:tc>
      </w:tr>
      <w:tr w:rsidR="00D27BE9" w:rsidRPr="00107547" w:rsidTr="00BE2F37">
        <w:tc>
          <w:tcPr>
            <w:tcW w:w="9322" w:type="dxa"/>
            <w:shd w:val="clear" w:color="auto" w:fill="auto"/>
          </w:tcPr>
          <w:p w:rsidR="00D27BE9" w:rsidRDefault="00D27BE9" w:rsidP="00BE2F37">
            <w:pPr>
              <w:autoSpaceDE w:val="0"/>
              <w:autoSpaceDN w:val="0"/>
              <w:adjustRightInd w:val="0"/>
              <w:rPr>
                <w:rFonts w:ascii="Calibri" w:hAnsi="Calibri" w:cs="Calibri"/>
                <w:sz w:val="22"/>
                <w:szCs w:val="22"/>
              </w:rPr>
            </w:pPr>
          </w:p>
          <w:tbl>
            <w:tblPr>
              <w:tblW w:w="8510" w:type="dxa"/>
              <w:tblCellMar>
                <w:left w:w="70" w:type="dxa"/>
                <w:right w:w="70" w:type="dxa"/>
              </w:tblCellMar>
              <w:tblLook w:val="04A0" w:firstRow="1" w:lastRow="0" w:firstColumn="1" w:lastColumn="0" w:noHBand="0" w:noVBand="1"/>
            </w:tblPr>
            <w:tblGrid>
              <w:gridCol w:w="1197"/>
              <w:gridCol w:w="1199"/>
              <w:gridCol w:w="1199"/>
              <w:gridCol w:w="1199"/>
              <w:gridCol w:w="1199"/>
              <w:gridCol w:w="1199"/>
              <w:gridCol w:w="1318"/>
            </w:tblGrid>
            <w:tr w:rsidR="00D27BE9" w:rsidTr="00BE2F37">
              <w:trPr>
                <w:trHeight w:val="900"/>
              </w:trPr>
              <w:tc>
                <w:tcPr>
                  <w:tcW w:w="119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D27BE9" w:rsidRPr="00743B77" w:rsidRDefault="00D27BE9" w:rsidP="00BE2F37">
                  <w:pPr>
                    <w:jc w:val="center"/>
                    <w:rPr>
                      <w:rFonts w:ascii="Calibri" w:hAnsi="Calibri"/>
                      <w:color w:val="000000"/>
                      <w:sz w:val="16"/>
                      <w:szCs w:val="16"/>
                    </w:rPr>
                  </w:pPr>
                  <w:r>
                    <w:rPr>
                      <w:rFonts w:ascii="Calibri" w:hAnsi="Calibri"/>
                      <w:color w:val="000000"/>
                      <w:sz w:val="16"/>
                      <w:szCs w:val="16"/>
                    </w:rPr>
                    <w:t>ITEM</w:t>
                  </w:r>
                </w:p>
              </w:tc>
              <w:tc>
                <w:tcPr>
                  <w:tcW w:w="1199" w:type="dxa"/>
                  <w:tcBorders>
                    <w:top w:val="single" w:sz="8" w:space="0" w:color="auto"/>
                    <w:left w:val="nil"/>
                    <w:bottom w:val="single" w:sz="8" w:space="0" w:color="auto"/>
                    <w:right w:val="single" w:sz="8" w:space="0" w:color="auto"/>
                  </w:tcBorders>
                  <w:shd w:val="clear" w:color="000000" w:fill="DBE5F1"/>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NOMBRE DE LA ESTACIÓN DE SERVICIO</w:t>
                  </w:r>
                </w:p>
              </w:tc>
              <w:tc>
                <w:tcPr>
                  <w:tcW w:w="1199" w:type="dxa"/>
                  <w:tcBorders>
                    <w:top w:val="single" w:sz="8" w:space="0" w:color="auto"/>
                    <w:left w:val="nil"/>
                    <w:bottom w:val="single" w:sz="8" w:space="0" w:color="auto"/>
                    <w:right w:val="single" w:sz="8" w:space="0" w:color="auto"/>
                  </w:tcBorders>
                  <w:shd w:val="clear" w:color="000000" w:fill="DBE5F1"/>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DPTO Y/O LOCALIDAD</w:t>
                  </w:r>
                </w:p>
              </w:tc>
              <w:tc>
                <w:tcPr>
                  <w:tcW w:w="1199" w:type="dxa"/>
                  <w:tcBorders>
                    <w:top w:val="single" w:sz="8" w:space="0" w:color="auto"/>
                    <w:left w:val="nil"/>
                    <w:bottom w:val="single" w:sz="8" w:space="0" w:color="auto"/>
                    <w:right w:val="single" w:sz="8" w:space="0" w:color="auto"/>
                  </w:tcBorders>
                  <w:shd w:val="clear" w:color="000000" w:fill="DBE5F1"/>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 xml:space="preserve">CANTIDAD </w:t>
                  </w:r>
                </w:p>
              </w:tc>
              <w:tc>
                <w:tcPr>
                  <w:tcW w:w="1199" w:type="dxa"/>
                  <w:tcBorders>
                    <w:top w:val="single" w:sz="8" w:space="0" w:color="auto"/>
                    <w:left w:val="nil"/>
                    <w:bottom w:val="single" w:sz="8" w:space="0" w:color="auto"/>
                    <w:right w:val="single" w:sz="8" w:space="0" w:color="auto"/>
                  </w:tcBorders>
                  <w:shd w:val="clear" w:color="000000" w:fill="DBE5F1"/>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PRECIO (BS.) MENSUAL</w:t>
                  </w:r>
                </w:p>
              </w:tc>
              <w:tc>
                <w:tcPr>
                  <w:tcW w:w="1199" w:type="dxa"/>
                  <w:tcBorders>
                    <w:top w:val="single" w:sz="8" w:space="0" w:color="auto"/>
                    <w:left w:val="nil"/>
                    <w:bottom w:val="single" w:sz="8" w:space="0" w:color="auto"/>
                    <w:right w:val="single" w:sz="8" w:space="0" w:color="auto"/>
                  </w:tcBorders>
                  <w:shd w:val="clear" w:color="000000" w:fill="DBE5F1"/>
                  <w:vAlign w:val="center"/>
                  <w:hideMark/>
                </w:tcPr>
                <w:p w:rsidR="00D27BE9" w:rsidRPr="00743B77" w:rsidRDefault="00D27BE9" w:rsidP="00BE2F37">
                  <w:pPr>
                    <w:jc w:val="center"/>
                    <w:rPr>
                      <w:rFonts w:ascii="Calibri" w:hAnsi="Calibri"/>
                      <w:color w:val="000000"/>
                      <w:sz w:val="16"/>
                      <w:szCs w:val="16"/>
                    </w:rPr>
                  </w:pPr>
                  <w:r w:rsidRPr="00743B77">
                    <w:rPr>
                      <w:rFonts w:ascii="Calibri" w:hAnsi="Calibri"/>
                      <w:color w:val="000000"/>
                      <w:sz w:val="16"/>
                      <w:szCs w:val="16"/>
                    </w:rPr>
                    <w:t>TOTAL MESES</w:t>
                  </w:r>
                </w:p>
              </w:tc>
              <w:tc>
                <w:tcPr>
                  <w:tcW w:w="1318" w:type="dxa"/>
                  <w:tcBorders>
                    <w:top w:val="single" w:sz="8" w:space="0" w:color="auto"/>
                    <w:left w:val="nil"/>
                    <w:bottom w:val="single" w:sz="8" w:space="0" w:color="auto"/>
                    <w:right w:val="single" w:sz="8" w:space="0" w:color="auto"/>
                  </w:tcBorders>
                  <w:shd w:val="clear" w:color="000000" w:fill="DBE5F1"/>
                  <w:vAlign w:val="center"/>
                  <w:hideMark/>
                </w:tcPr>
                <w:p w:rsidR="00D27BE9" w:rsidRPr="00743B77" w:rsidRDefault="00D27BE9" w:rsidP="00BE2F37">
                  <w:pPr>
                    <w:jc w:val="center"/>
                    <w:rPr>
                      <w:rFonts w:ascii="Calibri" w:hAnsi="Calibri"/>
                      <w:color w:val="000000"/>
                      <w:sz w:val="16"/>
                      <w:szCs w:val="16"/>
                    </w:rPr>
                  </w:pPr>
                  <w:r>
                    <w:rPr>
                      <w:rFonts w:ascii="Calibri" w:hAnsi="Calibri"/>
                      <w:color w:val="000000"/>
                      <w:sz w:val="16"/>
                      <w:szCs w:val="16"/>
                    </w:rPr>
                    <w:t xml:space="preserve">PRECIO TOTAL  </w:t>
                  </w:r>
                  <w:r w:rsidRPr="00743B77">
                    <w:rPr>
                      <w:rFonts w:ascii="Calibri" w:hAnsi="Calibri"/>
                      <w:color w:val="000000"/>
                      <w:sz w:val="16"/>
                      <w:szCs w:val="16"/>
                    </w:rPr>
                    <w:t xml:space="preserve"> (BS.)  </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1</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 xml:space="preserve">El Pari </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18</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437.400,00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Cuarto Anillo</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18</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437.400,00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3</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Mariscal Sucre</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14</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340.200,00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Puerto Quijarro</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14</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340.200,00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5</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Comarapa</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7</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170.100,00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6</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Peta Grande</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2</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48.600,00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7</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Angel Sandoval</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7</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170.100,00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8</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San Pedro del Norte</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4</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97.200,00</w:t>
                  </w:r>
                </w:p>
              </w:tc>
            </w:tr>
            <w:tr w:rsidR="00D27BE9" w:rsidTr="00BE2F37">
              <w:trPr>
                <w:trHeight w:val="315"/>
              </w:trPr>
              <w:tc>
                <w:tcPr>
                  <w:tcW w:w="1197" w:type="dxa"/>
                  <w:tcBorders>
                    <w:top w:val="nil"/>
                    <w:left w:val="single" w:sz="8" w:space="0" w:color="auto"/>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Samaipata</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SANTA CRUZ</w:t>
                  </w:r>
                </w:p>
              </w:tc>
              <w:tc>
                <w:tcPr>
                  <w:tcW w:w="1199" w:type="dxa"/>
                  <w:tcBorders>
                    <w:top w:val="nil"/>
                    <w:left w:val="nil"/>
                    <w:bottom w:val="single" w:sz="8" w:space="0" w:color="auto"/>
                    <w:right w:val="single" w:sz="8" w:space="0" w:color="auto"/>
                  </w:tcBorders>
                  <w:shd w:val="clear" w:color="auto" w:fill="auto"/>
                  <w:vAlign w:val="center"/>
                </w:tcPr>
                <w:p w:rsidR="00D27BE9" w:rsidRPr="00BD2667" w:rsidRDefault="00D27BE9" w:rsidP="00BE2F37">
                  <w:pPr>
                    <w:jc w:val="center"/>
                    <w:rPr>
                      <w:rFonts w:ascii="Calibri" w:hAnsi="Calibri"/>
                      <w:color w:val="000000"/>
                      <w:sz w:val="16"/>
                      <w:szCs w:val="16"/>
                    </w:rPr>
                  </w:pPr>
                  <w:r w:rsidRPr="00BD2667">
                    <w:rPr>
                      <w:rFonts w:ascii="Calibri" w:hAnsi="Calibri"/>
                      <w:color w:val="000000"/>
                      <w:sz w:val="16"/>
                      <w:szCs w:val="16"/>
                    </w:rPr>
                    <w:t>2</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2.700,00</w:t>
                  </w:r>
                </w:p>
              </w:tc>
              <w:tc>
                <w:tcPr>
                  <w:tcW w:w="1199"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9</w:t>
                  </w:r>
                </w:p>
              </w:tc>
              <w:tc>
                <w:tcPr>
                  <w:tcW w:w="1318" w:type="dxa"/>
                  <w:tcBorders>
                    <w:top w:val="nil"/>
                    <w:left w:val="nil"/>
                    <w:bottom w:val="single" w:sz="8" w:space="0" w:color="auto"/>
                    <w:right w:val="single" w:sz="8" w:space="0" w:color="auto"/>
                  </w:tcBorders>
                  <w:shd w:val="clear" w:color="auto" w:fill="auto"/>
                  <w:vAlign w:val="center"/>
                  <w:hideMark/>
                </w:tcPr>
                <w:p w:rsidR="00D27BE9" w:rsidRDefault="00D27BE9" w:rsidP="00BE2F37">
                  <w:pPr>
                    <w:jc w:val="center"/>
                    <w:rPr>
                      <w:rFonts w:ascii="Calibri" w:hAnsi="Calibri"/>
                      <w:color w:val="000000"/>
                      <w:sz w:val="18"/>
                      <w:szCs w:val="18"/>
                    </w:rPr>
                  </w:pPr>
                  <w:r>
                    <w:rPr>
                      <w:rFonts w:ascii="Calibri" w:hAnsi="Calibri"/>
                      <w:color w:val="000000"/>
                      <w:sz w:val="18"/>
                      <w:szCs w:val="18"/>
                    </w:rPr>
                    <w:t>48.600,00</w:t>
                  </w:r>
                </w:p>
              </w:tc>
            </w:tr>
            <w:tr w:rsidR="00D27BE9" w:rsidTr="00BE2F37">
              <w:trPr>
                <w:trHeight w:val="315"/>
              </w:trPr>
              <w:tc>
                <w:tcPr>
                  <w:tcW w:w="1197" w:type="dxa"/>
                  <w:tcBorders>
                    <w:top w:val="nil"/>
                    <w:left w:val="nil"/>
                    <w:bottom w:val="nil"/>
                    <w:right w:val="nil"/>
                  </w:tcBorders>
                  <w:shd w:val="clear" w:color="auto" w:fill="auto"/>
                  <w:noWrap/>
                  <w:vAlign w:val="bottom"/>
                  <w:hideMark/>
                </w:tcPr>
                <w:p w:rsidR="00D27BE9" w:rsidRDefault="00D27BE9" w:rsidP="00BE2F37">
                  <w:pPr>
                    <w:jc w:val="center"/>
                    <w:rPr>
                      <w:rFonts w:ascii="Calibri" w:hAnsi="Calibri"/>
                      <w:color w:val="000000"/>
                      <w:sz w:val="18"/>
                      <w:szCs w:val="18"/>
                    </w:rPr>
                  </w:pPr>
                </w:p>
              </w:tc>
              <w:tc>
                <w:tcPr>
                  <w:tcW w:w="1199" w:type="dxa"/>
                  <w:tcBorders>
                    <w:top w:val="nil"/>
                    <w:left w:val="nil"/>
                    <w:bottom w:val="nil"/>
                    <w:right w:val="nil"/>
                  </w:tcBorders>
                  <w:shd w:val="clear" w:color="auto" w:fill="auto"/>
                  <w:noWrap/>
                  <w:vAlign w:val="bottom"/>
                  <w:hideMark/>
                </w:tcPr>
                <w:p w:rsidR="00D27BE9" w:rsidRDefault="00D27BE9" w:rsidP="00BE2F37"/>
              </w:tc>
              <w:tc>
                <w:tcPr>
                  <w:tcW w:w="1199" w:type="dxa"/>
                  <w:tcBorders>
                    <w:top w:val="nil"/>
                    <w:left w:val="nil"/>
                    <w:bottom w:val="nil"/>
                    <w:right w:val="nil"/>
                  </w:tcBorders>
                  <w:shd w:val="clear" w:color="auto" w:fill="auto"/>
                  <w:noWrap/>
                  <w:vAlign w:val="bottom"/>
                  <w:hideMark/>
                </w:tcPr>
                <w:p w:rsidR="00D27BE9" w:rsidRDefault="00D27BE9" w:rsidP="00BE2F37"/>
              </w:tc>
              <w:tc>
                <w:tcPr>
                  <w:tcW w:w="11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27BE9" w:rsidRDefault="00D27BE9" w:rsidP="00BE2F37">
                  <w:pPr>
                    <w:jc w:val="center"/>
                    <w:rPr>
                      <w:rFonts w:ascii="Calibri" w:hAnsi="Calibri"/>
                      <w:b/>
                      <w:bCs/>
                      <w:color w:val="000000"/>
                      <w:sz w:val="22"/>
                      <w:szCs w:val="22"/>
                    </w:rPr>
                  </w:pPr>
                  <w:r>
                    <w:rPr>
                      <w:rFonts w:ascii="Calibri" w:hAnsi="Calibri"/>
                      <w:b/>
                      <w:bCs/>
                      <w:color w:val="000000"/>
                      <w:sz w:val="22"/>
                      <w:szCs w:val="22"/>
                    </w:rPr>
                    <w:t>86</w:t>
                  </w:r>
                </w:p>
              </w:tc>
              <w:tc>
                <w:tcPr>
                  <w:tcW w:w="1199" w:type="dxa"/>
                  <w:tcBorders>
                    <w:top w:val="nil"/>
                    <w:left w:val="nil"/>
                    <w:bottom w:val="nil"/>
                    <w:right w:val="nil"/>
                  </w:tcBorders>
                  <w:shd w:val="clear" w:color="auto" w:fill="auto"/>
                  <w:noWrap/>
                  <w:vAlign w:val="bottom"/>
                  <w:hideMark/>
                </w:tcPr>
                <w:p w:rsidR="00D27BE9" w:rsidRDefault="00D27BE9" w:rsidP="00BE2F37">
                  <w:pPr>
                    <w:jc w:val="center"/>
                    <w:rPr>
                      <w:rFonts w:ascii="Calibri" w:hAnsi="Calibri"/>
                      <w:b/>
                      <w:bCs/>
                      <w:color w:val="000000"/>
                      <w:sz w:val="22"/>
                      <w:szCs w:val="22"/>
                    </w:rPr>
                  </w:pPr>
                </w:p>
              </w:tc>
              <w:tc>
                <w:tcPr>
                  <w:tcW w:w="1199" w:type="dxa"/>
                  <w:tcBorders>
                    <w:top w:val="single" w:sz="8" w:space="0" w:color="auto"/>
                    <w:left w:val="single" w:sz="8" w:space="0" w:color="auto"/>
                    <w:bottom w:val="single" w:sz="8" w:space="0" w:color="auto"/>
                    <w:right w:val="nil"/>
                  </w:tcBorders>
                  <w:shd w:val="clear" w:color="auto" w:fill="auto"/>
                  <w:noWrap/>
                  <w:vAlign w:val="bottom"/>
                  <w:hideMark/>
                </w:tcPr>
                <w:p w:rsidR="00D27BE9" w:rsidRDefault="00D27BE9" w:rsidP="00BE2F37">
                  <w:pPr>
                    <w:jc w:val="center"/>
                    <w:rPr>
                      <w:rFonts w:ascii="Calibri" w:hAnsi="Calibri"/>
                      <w:b/>
                      <w:bCs/>
                      <w:color w:val="000000"/>
                      <w:sz w:val="22"/>
                      <w:szCs w:val="22"/>
                    </w:rPr>
                  </w:pPr>
                  <w:r>
                    <w:rPr>
                      <w:rFonts w:ascii="Calibri" w:hAnsi="Calibri"/>
                      <w:b/>
                      <w:bCs/>
                      <w:color w:val="000000"/>
                      <w:sz w:val="22"/>
                      <w:szCs w:val="22"/>
                    </w:rPr>
                    <w:t>TOTAL BS</w:t>
                  </w:r>
                </w:p>
              </w:tc>
              <w:tc>
                <w:tcPr>
                  <w:tcW w:w="1318" w:type="dxa"/>
                  <w:tcBorders>
                    <w:top w:val="single" w:sz="8" w:space="0" w:color="auto"/>
                    <w:left w:val="nil"/>
                    <w:bottom w:val="single" w:sz="8" w:space="0" w:color="auto"/>
                    <w:right w:val="single" w:sz="8" w:space="0" w:color="auto"/>
                  </w:tcBorders>
                  <w:shd w:val="clear" w:color="auto" w:fill="auto"/>
                  <w:noWrap/>
                  <w:vAlign w:val="bottom"/>
                  <w:hideMark/>
                </w:tcPr>
                <w:p w:rsidR="00D27BE9" w:rsidRDefault="00D27BE9" w:rsidP="00BE2F37">
                  <w:pPr>
                    <w:jc w:val="center"/>
                    <w:rPr>
                      <w:rFonts w:ascii="Calibri" w:hAnsi="Calibri"/>
                      <w:b/>
                      <w:bCs/>
                      <w:color w:val="000000"/>
                      <w:sz w:val="22"/>
                      <w:szCs w:val="22"/>
                    </w:rPr>
                  </w:pPr>
                  <w:r>
                    <w:rPr>
                      <w:rFonts w:ascii="Calibri" w:hAnsi="Calibri"/>
                      <w:b/>
                      <w:bCs/>
                      <w:color w:val="000000"/>
                      <w:sz w:val="22"/>
                      <w:szCs w:val="22"/>
                    </w:rPr>
                    <w:t>2.089.800,00</w:t>
                  </w:r>
                </w:p>
              </w:tc>
            </w:tr>
          </w:tbl>
          <w:p w:rsidR="00D27BE9" w:rsidRDefault="00D27BE9" w:rsidP="00BE2F37">
            <w:pPr>
              <w:autoSpaceDE w:val="0"/>
              <w:autoSpaceDN w:val="0"/>
              <w:adjustRightInd w:val="0"/>
              <w:rPr>
                <w:rFonts w:ascii="Calibri" w:hAnsi="Calibri" w:cs="Calibri"/>
                <w:sz w:val="22"/>
                <w:szCs w:val="22"/>
              </w:rPr>
            </w:pPr>
          </w:p>
          <w:p w:rsidR="00D27BE9" w:rsidRPr="00107547" w:rsidRDefault="00D27BE9" w:rsidP="00BE2F37">
            <w:pPr>
              <w:autoSpaceDE w:val="0"/>
              <w:autoSpaceDN w:val="0"/>
              <w:adjustRightInd w:val="0"/>
              <w:rPr>
                <w:rFonts w:ascii="Calibri" w:hAnsi="Calibri" w:cs="Calibri"/>
                <w:sz w:val="22"/>
                <w:szCs w:val="22"/>
              </w:rPr>
            </w:pPr>
            <w:r>
              <w:rPr>
                <w:rFonts w:ascii="Calibri" w:hAnsi="Calibri" w:cs="Calibri"/>
                <w:sz w:val="22"/>
                <w:szCs w:val="22"/>
              </w:rPr>
              <w:t xml:space="preserve">El precio referencial es de </w:t>
            </w:r>
            <w:r w:rsidRPr="00D36F0B">
              <w:rPr>
                <w:rFonts w:ascii="Calibri" w:hAnsi="Calibri" w:cs="Calibri"/>
                <w:sz w:val="22"/>
                <w:szCs w:val="22"/>
              </w:rPr>
              <w:t>Bs</w:t>
            </w:r>
            <w:r>
              <w:rPr>
                <w:rFonts w:ascii="Calibri" w:hAnsi="Calibri" w:cs="Calibri"/>
                <w:sz w:val="22"/>
                <w:szCs w:val="22"/>
              </w:rPr>
              <w:t xml:space="preserve">. 2, 089,800 Dos Millones Ochenta y Nueve Mil Ochocientos </w:t>
            </w:r>
            <w:r w:rsidRPr="00D36F0B">
              <w:rPr>
                <w:rFonts w:ascii="Calibri" w:hAnsi="Calibri" w:cs="Calibri"/>
                <w:sz w:val="22"/>
                <w:szCs w:val="22"/>
              </w:rPr>
              <w:t xml:space="preserve">00/100 </w:t>
            </w:r>
            <w:r>
              <w:rPr>
                <w:rFonts w:ascii="Calibri" w:hAnsi="Calibri" w:cs="Calibri"/>
                <w:sz w:val="22"/>
                <w:szCs w:val="22"/>
              </w:rPr>
              <w:t xml:space="preserve">Bolivianos. </w:t>
            </w:r>
          </w:p>
        </w:tc>
      </w:tr>
    </w:tbl>
    <w:p w:rsidR="00735980" w:rsidRPr="00735980" w:rsidRDefault="00735980" w:rsidP="00735980">
      <w:pPr>
        <w:pStyle w:val="Prrafodelista"/>
        <w:contextualSpacing/>
        <w:jc w:val="both"/>
        <w:rPr>
          <w:rFonts w:ascii="Calibri" w:hAnsi="Calibri" w:cs="Calibri"/>
          <w:b/>
        </w:rPr>
      </w:pPr>
    </w:p>
    <w:p w:rsidR="001F5C8F" w:rsidRDefault="001F5C8F" w:rsidP="00AC6656">
      <w:pPr>
        <w:ind w:left="426"/>
        <w:jc w:val="both"/>
        <w:rPr>
          <w:rFonts w:asciiTheme="minorHAnsi" w:hAnsiTheme="minorHAnsi" w:cstheme="minorHAnsi"/>
          <w:color w:val="000000"/>
        </w:rPr>
      </w:pPr>
    </w:p>
    <w:p w:rsidR="004B153E" w:rsidRPr="004B153E" w:rsidRDefault="004B153E" w:rsidP="004B153E">
      <w:pPr>
        <w:ind w:left="720"/>
        <w:jc w:val="both"/>
        <w:rPr>
          <w:rFonts w:ascii="Verdana" w:hAnsi="Verdana" w:cs="Verdana"/>
          <w:b/>
          <w:bCs/>
          <w:i/>
          <w:color w:val="000000"/>
          <w:sz w:val="18"/>
          <w:szCs w:val="18"/>
          <w:lang w:eastAsia="es-ES"/>
        </w:rPr>
      </w:pPr>
    </w:p>
    <w:p w:rsidR="004B153E" w:rsidRPr="004B153E" w:rsidRDefault="004B153E" w:rsidP="004B153E">
      <w:pPr>
        <w:ind w:left="720"/>
        <w:contextualSpacing/>
        <w:jc w:val="both"/>
        <w:rPr>
          <w:rFonts w:ascii="Calibri" w:hAnsi="Calibri" w:cs="Calibri"/>
          <w:b/>
          <w:bCs/>
          <w:i/>
          <w:sz w:val="24"/>
          <w:szCs w:val="24"/>
          <w:lang w:eastAsia="es-BO"/>
        </w:rPr>
      </w:pPr>
    </w:p>
    <w:p w:rsidR="001F5C8F" w:rsidRDefault="001F5C8F"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3011B1" w:rsidRDefault="00E03F91" w:rsidP="00263616">
      <w:pPr>
        <w:pStyle w:val="Prrafodelista"/>
        <w:numPr>
          <w:ilvl w:val="0"/>
          <w:numId w:val="27"/>
        </w:numPr>
        <w:tabs>
          <w:tab w:val="left" w:pos="5025"/>
        </w:tabs>
        <w:ind w:left="284" w:hanging="284"/>
        <w:rPr>
          <w:rFonts w:asciiTheme="minorHAnsi" w:hAnsiTheme="minorHAnsi" w:cstheme="minorHAnsi"/>
          <w:b/>
          <w:highlight w:val="yellow"/>
        </w:rPr>
      </w:pPr>
      <w:r w:rsidRPr="00DD0025">
        <w:rPr>
          <w:rFonts w:asciiTheme="minorHAnsi" w:hAnsiTheme="minorHAnsi" w:cstheme="minorHAnsi"/>
          <w:b/>
        </w:rPr>
        <w:t xml:space="preserve"> </w:t>
      </w:r>
      <w:r w:rsidRPr="003011B1">
        <w:rPr>
          <w:rFonts w:asciiTheme="minorHAnsi" w:hAnsiTheme="minorHAnsi" w:cstheme="minorHAnsi"/>
          <w:b/>
          <w:highlight w:val="yellow"/>
        </w:rPr>
        <w:t xml:space="preserve">DOCUMENTOS LEGALES Y ADMINISTRATIVOS PARA PROPONENTES </w:t>
      </w:r>
    </w:p>
    <w:p w:rsidR="00E03F91" w:rsidRDefault="00E03F91" w:rsidP="00E03F91">
      <w:pPr>
        <w:tabs>
          <w:tab w:val="left" w:pos="5025"/>
        </w:tabs>
        <w:rPr>
          <w:rFonts w:asciiTheme="minorHAnsi" w:hAnsiTheme="minorHAnsi" w:cstheme="minorHAnsi"/>
          <w:b/>
          <w:highlight w:val="yellow"/>
        </w:rPr>
      </w:pPr>
      <w:r w:rsidRPr="003011B1">
        <w:rPr>
          <w:rFonts w:asciiTheme="minorHAnsi" w:hAnsiTheme="minorHAnsi" w:cstheme="minorHAnsi"/>
          <w:b/>
          <w:highlight w:val="yellow"/>
        </w:rPr>
        <w:tab/>
      </w:r>
    </w:p>
    <w:p w:rsidR="009B2CF1" w:rsidRDefault="009B2CF1" w:rsidP="00E03F91">
      <w:pPr>
        <w:tabs>
          <w:tab w:val="left" w:pos="5025"/>
        </w:tabs>
        <w:rPr>
          <w:rFonts w:asciiTheme="minorHAnsi" w:hAnsiTheme="minorHAnsi" w:cstheme="minorHAnsi"/>
          <w:b/>
          <w:highlight w:val="yellow"/>
        </w:rPr>
      </w:pPr>
    </w:p>
    <w:p w:rsidR="009B2CF1" w:rsidRPr="00A532E7" w:rsidRDefault="009B2CF1" w:rsidP="009B2CF1">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lang w:val="es-BO"/>
        </w:rPr>
        <w:t>Formularios/Documentos Administrativos:</w:t>
      </w:r>
    </w:p>
    <w:p w:rsidR="009B2CF1" w:rsidRPr="00A532E7" w:rsidRDefault="009B2CF1" w:rsidP="009B2CF1">
      <w:pPr>
        <w:pStyle w:val="Normal2"/>
        <w:ind w:left="2124" w:hanging="2124"/>
        <w:rPr>
          <w:rFonts w:asciiTheme="minorHAnsi" w:hAnsiTheme="minorHAnsi" w:cstheme="minorHAnsi"/>
          <w:b/>
          <w:sz w:val="20"/>
          <w:lang w:val="es-BO"/>
        </w:rPr>
      </w:pPr>
    </w:p>
    <w:p w:rsidR="009B2CF1" w:rsidRDefault="009B2CF1" w:rsidP="009B2CF1">
      <w:pPr>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9B2CF1" w:rsidRPr="00CB73A7" w:rsidRDefault="009B2CF1" w:rsidP="009B2CF1">
      <w:pPr>
        <w:numPr>
          <w:ilvl w:val="0"/>
          <w:numId w:val="22"/>
        </w:numPr>
        <w:ind w:left="1276"/>
        <w:jc w:val="both"/>
        <w:rPr>
          <w:rFonts w:asciiTheme="minorHAnsi" w:hAnsiTheme="minorHAnsi" w:cstheme="minorHAnsi"/>
        </w:rPr>
      </w:pPr>
      <w:r w:rsidRPr="00CB73A7">
        <w:rPr>
          <w:rFonts w:asciiTheme="minorHAnsi" w:hAnsiTheme="minorHAnsi" w:cstheme="minorHAnsi"/>
        </w:rPr>
        <w:t xml:space="preserve">Fotocopia simple </w:t>
      </w:r>
      <w:r>
        <w:rPr>
          <w:rFonts w:asciiTheme="minorHAnsi" w:hAnsiTheme="minorHAnsi" w:cstheme="minorHAnsi"/>
        </w:rPr>
        <w:t>de la cedula de identidad</w:t>
      </w:r>
      <w:r w:rsidRPr="00CB73A7">
        <w:rPr>
          <w:rFonts w:asciiTheme="minorHAnsi" w:hAnsiTheme="minorHAnsi" w:cstheme="minorHAnsi"/>
        </w:rPr>
        <w:t xml:space="preserve">. </w:t>
      </w:r>
    </w:p>
    <w:p w:rsidR="009B2CF1" w:rsidRPr="000C1400" w:rsidRDefault="009B2CF1" w:rsidP="009B2CF1">
      <w:pPr>
        <w:rPr>
          <w:rFonts w:asciiTheme="minorHAnsi" w:hAnsiTheme="minorHAnsi" w:cstheme="minorHAnsi"/>
          <w:b/>
        </w:rPr>
      </w:pPr>
    </w:p>
    <w:p w:rsidR="009B2CF1" w:rsidRPr="00850A9D" w:rsidRDefault="009B2CF1" w:rsidP="009B2CF1">
      <w:pPr>
        <w:pStyle w:val="Prrafodelista"/>
        <w:numPr>
          <w:ilvl w:val="0"/>
          <w:numId w:val="2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Pr="00850A9D">
        <w:rPr>
          <w:rFonts w:asciiTheme="minorHAnsi" w:hAnsiTheme="minorHAnsi" w:cstheme="minorHAnsi"/>
          <w:b/>
          <w:lang w:val="es-BO"/>
        </w:rPr>
        <w:t xml:space="preserve"> DE LA PROPUESTA TÉCNICA</w:t>
      </w:r>
    </w:p>
    <w:p w:rsidR="009B2CF1" w:rsidRDefault="009B2CF1" w:rsidP="009B2CF1">
      <w:pPr>
        <w:pStyle w:val="Normal2"/>
        <w:rPr>
          <w:rFonts w:asciiTheme="minorHAnsi" w:hAnsiTheme="minorHAnsi" w:cstheme="minorHAnsi"/>
          <w:sz w:val="20"/>
          <w:lang w:val="es-BO"/>
        </w:rPr>
      </w:pPr>
    </w:p>
    <w:p w:rsidR="009B2CF1" w:rsidRPr="001E2A7B" w:rsidRDefault="009B2CF1" w:rsidP="009B2CF1">
      <w:pPr>
        <w:pStyle w:val="Normal2"/>
        <w:numPr>
          <w:ilvl w:val="0"/>
          <w:numId w:val="58"/>
        </w:numPr>
        <w:rPr>
          <w:rFonts w:asciiTheme="minorHAnsi" w:hAnsiTheme="minorHAnsi" w:cstheme="minorHAnsi"/>
          <w:sz w:val="20"/>
          <w:lang w:val="es-BO"/>
        </w:rPr>
      </w:pPr>
      <w:r>
        <w:rPr>
          <w:rFonts w:asciiTheme="minorHAnsi" w:hAnsiTheme="minorHAnsi" w:cstheme="minorHAnsi"/>
          <w:sz w:val="20"/>
          <w:lang w:val="es-BO"/>
        </w:rPr>
        <w:t>Formulario C-</w:t>
      </w:r>
      <w:r w:rsidRPr="001E2A7B">
        <w:rPr>
          <w:rFonts w:asciiTheme="minorHAnsi" w:hAnsiTheme="minorHAnsi" w:cstheme="minorHAnsi"/>
          <w:sz w:val="20"/>
          <w:lang w:val="es-BO"/>
        </w:rPr>
        <w:t>1 Especificaciones Técnicas solicitadas y propuestas.</w:t>
      </w:r>
    </w:p>
    <w:p w:rsidR="009B2CF1" w:rsidRPr="001E2A7B" w:rsidRDefault="009B2CF1" w:rsidP="00E03F91">
      <w:pPr>
        <w:tabs>
          <w:tab w:val="left" w:pos="5025"/>
        </w:tabs>
        <w:rPr>
          <w:rFonts w:asciiTheme="minorHAnsi" w:hAnsiTheme="minorHAnsi" w:cstheme="minorHAnsi"/>
          <w:b/>
          <w:lang w:val="es-BO"/>
        </w:rPr>
      </w:pPr>
    </w:p>
    <w:p w:rsidR="00980E18" w:rsidRPr="001E2A7B" w:rsidRDefault="00E03F91" w:rsidP="009B2CF1">
      <w:pPr>
        <w:pStyle w:val="Normal2"/>
        <w:ind w:left="2124" w:hanging="2124"/>
        <w:rPr>
          <w:rFonts w:asciiTheme="minorHAnsi" w:hAnsiTheme="minorHAnsi" w:cstheme="minorHAnsi"/>
          <w:sz w:val="20"/>
          <w:lang w:val="es-BO"/>
        </w:rPr>
      </w:pPr>
      <w:r w:rsidRPr="001E2A7B">
        <w:rPr>
          <w:rFonts w:asciiTheme="minorHAnsi" w:hAnsiTheme="minorHAnsi" w:cstheme="minorHAnsi"/>
          <w:b/>
          <w:sz w:val="20"/>
        </w:rPr>
        <w:tab/>
      </w:r>
      <w:r w:rsidR="00980E18" w:rsidRPr="001E2A7B">
        <w:rPr>
          <w:rFonts w:asciiTheme="minorHAnsi" w:hAnsiTheme="minorHAnsi" w:cstheme="minorHAnsi"/>
          <w:sz w:val="20"/>
          <w:lang w:val="es-BO"/>
        </w:rPr>
        <w:t xml:space="preserve"> </w:t>
      </w:r>
    </w:p>
    <w:p w:rsidR="00980E18" w:rsidRPr="001E2A7B" w:rsidRDefault="00980E18" w:rsidP="00980E18">
      <w:pPr>
        <w:pStyle w:val="Normal2"/>
        <w:ind w:firstLine="0"/>
        <w:rPr>
          <w:rFonts w:asciiTheme="minorHAnsi" w:hAnsiTheme="minorHAnsi" w:cstheme="minorHAnsi"/>
          <w:sz w:val="20"/>
        </w:rPr>
      </w:pPr>
    </w:p>
    <w:p w:rsidR="001F5C8F" w:rsidRDefault="001F5C8F" w:rsidP="0062797D">
      <w:pPr>
        <w:jc w:val="center"/>
        <w:rPr>
          <w:rFonts w:asciiTheme="minorHAnsi" w:hAnsiTheme="minorHAnsi" w:cstheme="minorHAnsi"/>
          <w:b/>
        </w:rPr>
      </w:pPr>
    </w:p>
    <w:p w:rsidR="00E631DD" w:rsidRDefault="00E631DD"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1E2A7B" w:rsidRDefault="001E2A7B"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B148C9" w:rsidRDefault="00640763" w:rsidP="00B148C9">
            <w:pPr>
              <w:jc w:val="center"/>
              <w:rPr>
                <w:rFonts w:ascii="Verdana" w:hAnsi="Verdana" w:cs="Calibri"/>
                <w:b/>
                <w:sz w:val="16"/>
                <w:szCs w:val="16"/>
              </w:rPr>
            </w:pPr>
            <w:r>
              <w:rPr>
                <w:rFonts w:ascii="Verdana" w:hAnsi="Verdana" w:cs="Calibri"/>
                <w:b/>
                <w:sz w:val="16"/>
                <w:szCs w:val="16"/>
              </w:rPr>
              <w:t>SANTA CRUZ 24</w:t>
            </w:r>
            <w:r w:rsidR="00B148C9" w:rsidRPr="00B148C9">
              <w:rPr>
                <w:rFonts w:ascii="Verdana" w:hAnsi="Verdana" w:cs="Calibri"/>
                <w:b/>
                <w:sz w:val="16"/>
                <w:szCs w:val="16"/>
              </w:rPr>
              <w:t>/03/2016</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B148C9" w:rsidRDefault="00883D0A" w:rsidP="00B148C9">
            <w:pPr>
              <w:jc w:val="center"/>
              <w:rPr>
                <w:rFonts w:ascii="Verdana" w:hAnsi="Verdana" w:cs="Calibri"/>
                <w:b/>
                <w:sz w:val="16"/>
                <w:szCs w:val="16"/>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B148C9" w:rsidRDefault="00D27BE9" w:rsidP="00B148C9">
            <w:pPr>
              <w:jc w:val="center"/>
              <w:rPr>
                <w:rFonts w:ascii="Verdana" w:hAnsi="Verdana" w:cs="Calibri"/>
                <w:b/>
                <w:sz w:val="16"/>
                <w:szCs w:val="16"/>
              </w:rPr>
            </w:pPr>
            <w:r>
              <w:rPr>
                <w:rFonts w:ascii="Verdana" w:hAnsi="Verdana" w:cs="Calibri"/>
                <w:b/>
                <w:sz w:val="16"/>
                <w:szCs w:val="16"/>
              </w:rPr>
              <w:t>GCC-CDO-DCSC-012</w:t>
            </w:r>
            <w:r w:rsidR="00B148C9" w:rsidRPr="00B148C9">
              <w:rPr>
                <w:rFonts w:ascii="Verdana" w:hAnsi="Verdana" w:cs="Calibri"/>
                <w:b/>
                <w:sz w:val="16"/>
                <w:szCs w:val="16"/>
              </w:rPr>
              <w:t>-16</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B148C9" w:rsidRDefault="00883D0A" w:rsidP="00B148C9">
            <w:pPr>
              <w:jc w:val="center"/>
              <w:rPr>
                <w:rFonts w:ascii="Verdana" w:hAnsi="Verdana" w:cs="Calibri"/>
                <w:b/>
                <w:sz w:val="16"/>
                <w:szCs w:val="16"/>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B148C9" w:rsidRDefault="00D27BE9" w:rsidP="00D27BE9">
            <w:pPr>
              <w:jc w:val="center"/>
              <w:rPr>
                <w:rFonts w:ascii="Verdana" w:hAnsi="Verdana" w:cs="Calibri"/>
                <w:b/>
                <w:sz w:val="16"/>
                <w:szCs w:val="16"/>
              </w:rPr>
            </w:pPr>
            <w:r w:rsidRPr="00D27BE9">
              <w:rPr>
                <w:rFonts w:ascii="Verdana" w:hAnsi="Verdana" w:cs="Calibri"/>
                <w:b/>
                <w:bCs/>
                <w:sz w:val="16"/>
                <w:szCs w:val="16"/>
              </w:rPr>
              <w:t xml:space="preserve">SERVICIO DE OPERADORES DE DISPENSER Y VENTE DE GLP PARA LAS ESTACIONES DE SERVICIO DE PROPIEDAD DE YPFB Y/O INTERVENIDAS – GESTION 2016  </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9B2CF1" w:rsidRPr="00286B08" w:rsidRDefault="009B2CF1" w:rsidP="009B2CF1">
      <w:pPr>
        <w:jc w:val="both"/>
        <w:rPr>
          <w:rFonts w:asciiTheme="minorHAnsi" w:hAnsiTheme="minorHAnsi" w:cstheme="minorHAnsi"/>
        </w:rPr>
      </w:pPr>
      <w:r w:rsidRPr="00286B08">
        <w:rPr>
          <w:rFonts w:asciiTheme="minorHAnsi" w:hAnsiTheme="minorHAnsi" w:cstheme="minorHAnsi"/>
        </w:rPr>
        <w:t>De mi consideración:</w:t>
      </w:r>
    </w:p>
    <w:p w:rsidR="009B2CF1" w:rsidRPr="00286B08" w:rsidRDefault="009B2CF1" w:rsidP="009B2CF1">
      <w:pPr>
        <w:jc w:val="both"/>
        <w:rPr>
          <w:rFonts w:asciiTheme="minorHAnsi" w:hAnsiTheme="minorHAnsi" w:cstheme="minorHAnsi"/>
        </w:rPr>
      </w:pPr>
    </w:p>
    <w:p w:rsidR="009B2CF1" w:rsidRPr="00286B08" w:rsidRDefault="009B2CF1" w:rsidP="009B2CF1">
      <w:pPr>
        <w:spacing w:line="360" w:lineRule="auto"/>
        <w:jc w:val="both"/>
        <w:rPr>
          <w:rFonts w:asciiTheme="minorHAnsi" w:hAnsiTheme="minorHAnsi" w:cstheme="minorHAnsi"/>
          <w:lang w:val="es-ES_tradnl"/>
        </w:rPr>
      </w:pPr>
      <w:r>
        <w:rPr>
          <w:rFonts w:asciiTheme="minorHAnsi" w:hAnsiTheme="minorHAnsi" w:cstheme="minorHAnsi"/>
        </w:rPr>
        <w:t>Yo ……………………………………………</w:t>
      </w:r>
      <w:r w:rsidRPr="00286B08">
        <w:rPr>
          <w:rFonts w:asciiTheme="minorHAnsi" w:hAnsiTheme="minorHAnsi" w:cstheme="minorHAnsi"/>
          <w:b/>
        </w:rPr>
        <w:t>…………………………………..………</w:t>
      </w:r>
      <w:r>
        <w:rPr>
          <w:rFonts w:asciiTheme="minorHAnsi" w:hAnsiTheme="minorHAnsi" w:cstheme="minorHAnsi"/>
          <w:b/>
        </w:rPr>
        <w:t xml:space="preserve">, </w:t>
      </w:r>
      <w:r w:rsidRPr="00286B08">
        <w:rPr>
          <w:rFonts w:asciiTheme="minorHAnsi" w:hAnsiTheme="minorHAnsi" w:cstheme="minorHAnsi"/>
        </w:rPr>
        <w:t>remito la presente propuesta,</w:t>
      </w:r>
      <w:r>
        <w:rPr>
          <w:rFonts w:asciiTheme="minorHAnsi" w:hAnsiTheme="minorHAnsi" w:cstheme="minorHAnsi"/>
        </w:rPr>
        <w:t xml:space="preserve"> presento mi propuesta para la estación de servicio de…………………………………………………..…..</w:t>
      </w:r>
      <w:r w:rsidRPr="00286B08">
        <w:rPr>
          <w:rFonts w:asciiTheme="minorHAnsi" w:hAnsiTheme="minorHAnsi" w:cstheme="minorHAnsi"/>
        </w:rPr>
        <w:t xml:space="preserve">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9B2CF1" w:rsidRPr="00286B08" w:rsidRDefault="009B2CF1" w:rsidP="009B2CF1">
      <w:pPr>
        <w:pStyle w:val="Prrafodelista"/>
        <w:ind w:left="360"/>
        <w:jc w:val="both"/>
        <w:rPr>
          <w:rFonts w:asciiTheme="minorHAnsi" w:hAnsiTheme="minorHAnsi" w:cstheme="minorHAnsi"/>
          <w:b/>
        </w:rPr>
      </w:pP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9B2CF1" w:rsidRPr="00286B08" w:rsidRDefault="009B2CF1" w:rsidP="009B2CF1">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9B2CF1" w:rsidRPr="00286B08" w:rsidRDefault="009B2CF1" w:rsidP="009B2CF1">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9B2CF1" w:rsidRPr="005448A6" w:rsidRDefault="009B2CF1" w:rsidP="009B2CF1">
      <w:pPr>
        <w:numPr>
          <w:ilvl w:val="0"/>
          <w:numId w:val="2"/>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9B2CF1" w:rsidRDefault="009B2CF1" w:rsidP="009B2CF1">
      <w:pPr>
        <w:pStyle w:val="Prrafodelista1"/>
        <w:spacing w:line="276" w:lineRule="auto"/>
        <w:ind w:left="0"/>
        <w:jc w:val="both"/>
        <w:rPr>
          <w:rFonts w:asciiTheme="minorHAnsi" w:hAnsiTheme="minorHAnsi" w:cstheme="minorHAnsi"/>
          <w:b/>
        </w:rPr>
      </w:pPr>
    </w:p>
    <w:p w:rsidR="009B2CF1" w:rsidRDefault="009B2CF1" w:rsidP="009B2CF1">
      <w:pPr>
        <w:pStyle w:val="Prrafodelista1"/>
        <w:spacing w:line="276" w:lineRule="auto"/>
        <w:ind w:left="0"/>
        <w:jc w:val="both"/>
        <w:rPr>
          <w:rFonts w:asciiTheme="minorHAnsi" w:hAnsiTheme="minorHAnsi" w:cstheme="minorHAnsi"/>
          <w:b/>
        </w:rPr>
      </w:pPr>
    </w:p>
    <w:p w:rsidR="009B2CF1" w:rsidRPr="00286B08" w:rsidRDefault="009B2CF1" w:rsidP="009B2CF1">
      <w:pPr>
        <w:rPr>
          <w:rFonts w:asciiTheme="minorHAnsi" w:hAnsiTheme="minorHAnsi" w:cstheme="minorHAnsi"/>
        </w:rPr>
      </w:pPr>
      <w:r w:rsidRPr="00286B08">
        <w:rPr>
          <w:rFonts w:asciiTheme="minorHAnsi" w:hAnsiTheme="minorHAnsi" w:cstheme="minorHAnsi"/>
          <w:b/>
        </w:rPr>
        <w:t>De la Presentación de Documentos</w:t>
      </w:r>
      <w:r>
        <w:rPr>
          <w:rFonts w:asciiTheme="minorHAnsi" w:hAnsiTheme="minorHAnsi" w:cstheme="minorHAnsi"/>
          <w:b/>
        </w:rPr>
        <w:t xml:space="preserve"> </w:t>
      </w:r>
    </w:p>
    <w:p w:rsidR="009B2CF1" w:rsidRPr="001315F8" w:rsidRDefault="009B2CF1" w:rsidP="009B2CF1">
      <w:pPr>
        <w:jc w:val="both"/>
        <w:rPr>
          <w:rFonts w:asciiTheme="minorHAnsi" w:hAnsiTheme="minorHAnsi" w:cstheme="minorHAnsi"/>
          <w:b/>
        </w:rPr>
      </w:pPr>
    </w:p>
    <w:p w:rsidR="009B2CF1" w:rsidRPr="001315F8" w:rsidRDefault="009B2CF1" w:rsidP="009B2CF1">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9B2CF1" w:rsidRPr="001315F8" w:rsidRDefault="009B2CF1" w:rsidP="009B2CF1">
      <w:pPr>
        <w:jc w:val="both"/>
        <w:rPr>
          <w:rFonts w:asciiTheme="minorHAnsi" w:hAnsiTheme="minorHAnsi" w:cstheme="minorHAnsi"/>
        </w:rPr>
      </w:pPr>
    </w:p>
    <w:p w:rsidR="009B2CF1" w:rsidRDefault="009B2CF1" w:rsidP="009B2CF1">
      <w:pPr>
        <w:pStyle w:val="Prrafodelista"/>
        <w:numPr>
          <w:ilvl w:val="0"/>
          <w:numId w:val="59"/>
        </w:numPr>
        <w:rPr>
          <w:rFonts w:ascii="Calibri" w:hAnsi="Calibri" w:cs="Calibri"/>
        </w:rPr>
      </w:pPr>
      <w:r>
        <w:rPr>
          <w:rFonts w:ascii="Calibri" w:hAnsi="Calibri" w:cs="Calibri"/>
        </w:rPr>
        <w:t xml:space="preserve">Original </w:t>
      </w:r>
      <w:r w:rsidRPr="00052DAB">
        <w:rPr>
          <w:rFonts w:ascii="Calibri" w:hAnsi="Calibri" w:cs="Calibri"/>
        </w:rPr>
        <w:t>Certificado de antecedentes policiales emitido por la FELCC.</w:t>
      </w:r>
    </w:p>
    <w:p w:rsidR="009B2CF1" w:rsidRDefault="009B2CF1" w:rsidP="009B2CF1">
      <w:pPr>
        <w:pStyle w:val="Prrafodelista"/>
        <w:numPr>
          <w:ilvl w:val="0"/>
          <w:numId w:val="59"/>
        </w:numPr>
        <w:rPr>
          <w:rFonts w:ascii="Calibri" w:hAnsi="Calibri" w:cs="Calibri"/>
        </w:rPr>
      </w:pPr>
      <w:r w:rsidRPr="00052DAB">
        <w:rPr>
          <w:rFonts w:ascii="Calibri" w:hAnsi="Calibri" w:cs="Calibri"/>
        </w:rPr>
        <w:t xml:space="preserve">Fotocopia </w:t>
      </w:r>
      <w:r>
        <w:rPr>
          <w:rFonts w:ascii="Calibri" w:hAnsi="Calibri" w:cs="Calibri"/>
        </w:rPr>
        <w:t>de</w:t>
      </w:r>
      <w:r w:rsidRPr="00052DAB">
        <w:rPr>
          <w:rFonts w:ascii="Calibri" w:hAnsi="Calibri" w:cs="Calibri"/>
        </w:rPr>
        <w:t xml:space="preserve"> beneficiario SIGMA o SIGEP (deseable)</w:t>
      </w:r>
    </w:p>
    <w:p w:rsidR="009B2CF1" w:rsidRPr="00052DAB" w:rsidRDefault="009B2CF1" w:rsidP="009B2CF1">
      <w:pPr>
        <w:pStyle w:val="Prrafodelista"/>
        <w:numPr>
          <w:ilvl w:val="0"/>
          <w:numId w:val="59"/>
        </w:numPr>
        <w:rPr>
          <w:rFonts w:ascii="Calibri" w:hAnsi="Calibri" w:cs="Calibri"/>
        </w:rPr>
      </w:pPr>
      <w:r w:rsidRPr="00052DAB">
        <w:rPr>
          <w:rFonts w:ascii="Calibri" w:hAnsi="Calibri" w:cs="Calibri"/>
        </w:rPr>
        <w:t xml:space="preserve">Fotocopia </w:t>
      </w:r>
      <w:r>
        <w:rPr>
          <w:rFonts w:ascii="Calibri" w:hAnsi="Calibri" w:cs="Calibri"/>
        </w:rPr>
        <w:t>del documento de identificación vigente (cedula de identidad, libreta militar, pasaporte, otro)</w:t>
      </w:r>
    </w:p>
    <w:p w:rsidR="009B2CF1" w:rsidRPr="00052DAB" w:rsidRDefault="009B2CF1" w:rsidP="009B2CF1">
      <w:pPr>
        <w:pStyle w:val="Prrafodelista"/>
        <w:numPr>
          <w:ilvl w:val="0"/>
          <w:numId w:val="59"/>
        </w:numPr>
        <w:rPr>
          <w:rFonts w:ascii="Calibri" w:hAnsi="Calibri" w:cs="Calibri"/>
        </w:rPr>
      </w:pPr>
      <w:r w:rsidRPr="00784C1C">
        <w:rPr>
          <w:rFonts w:ascii="Calibri" w:hAnsi="Calibri" w:cs="Calibri"/>
        </w:rPr>
        <w:t>El Articulo 19 de la ley 843 Texto Ordenado Vigente y reglamentada por el Articulo 2 del Decreto Supremo 21531, razón por la cual deberán inscribirse al Padrón Nacional de Contribuyentes para obtener su Número de Identificación Tributaria (NIT), con alta en el Impuesto “Régimen Complementario al Impuesto al Valor Agregado” Contribuyente Directo – Presentación Trimestra</w:t>
      </w:r>
      <w:r>
        <w:rPr>
          <w:rFonts w:ascii="Century Gothic" w:hAnsi="Century Gothic" w:cs="Calibri"/>
        </w:rPr>
        <w:t>l</w:t>
      </w:r>
      <w:r w:rsidRPr="00052DAB">
        <w:rPr>
          <w:rFonts w:ascii="Calibri" w:hAnsi="Calibri" w:cs="Calibri"/>
        </w:rPr>
        <w:t>.</w:t>
      </w:r>
    </w:p>
    <w:p w:rsidR="009B2CF1" w:rsidRDefault="009B2CF1" w:rsidP="009B2CF1">
      <w:pPr>
        <w:pStyle w:val="Prrafodelista"/>
        <w:numPr>
          <w:ilvl w:val="0"/>
          <w:numId w:val="59"/>
        </w:numPr>
        <w:rPr>
          <w:rFonts w:ascii="Calibri" w:hAnsi="Calibri" w:cs="Calibri"/>
        </w:rPr>
      </w:pPr>
      <w:r w:rsidRPr="00052DAB">
        <w:rPr>
          <w:rFonts w:ascii="Calibri" w:hAnsi="Calibri" w:cs="Calibri"/>
        </w:rPr>
        <w:t>Garantía de Cumplimiento de Contrato</w:t>
      </w:r>
      <w:r>
        <w:rPr>
          <w:rFonts w:ascii="Calibri" w:hAnsi="Calibri" w:cs="Calibri"/>
        </w:rPr>
        <w:t xml:space="preserve"> correspondiente al 7% del monto del contrato o</w:t>
      </w:r>
      <w:r w:rsidRPr="00052DAB">
        <w:rPr>
          <w:rFonts w:ascii="Calibri" w:hAnsi="Calibri" w:cs="Calibri"/>
        </w:rPr>
        <w:t xml:space="preserve"> </w:t>
      </w:r>
      <w:r>
        <w:rPr>
          <w:rFonts w:ascii="Calibri" w:hAnsi="Calibri" w:cs="Calibri"/>
        </w:rPr>
        <w:t>en su defecto deberá hacer llegar Nota Expresa autorizando la retención del siete por ciento 7% de cada pago parcial.</w:t>
      </w:r>
      <w:r w:rsidRPr="00052DAB">
        <w:rPr>
          <w:rFonts w:ascii="Calibri" w:hAnsi="Calibri" w:cs="Calibri"/>
        </w:rPr>
        <w:t xml:space="preserve"> </w:t>
      </w:r>
    </w:p>
    <w:p w:rsidR="009B2CF1" w:rsidRPr="00052DAB" w:rsidRDefault="009B2CF1" w:rsidP="009B2CF1">
      <w:pPr>
        <w:pStyle w:val="Prrafodelista"/>
        <w:numPr>
          <w:ilvl w:val="0"/>
          <w:numId w:val="59"/>
        </w:numPr>
        <w:rPr>
          <w:rFonts w:ascii="Calibri" w:hAnsi="Calibri" w:cs="Calibri"/>
        </w:rPr>
      </w:pPr>
      <w:r w:rsidRPr="00052DAB">
        <w:rPr>
          <w:rFonts w:ascii="Calibri" w:hAnsi="Calibri" w:cs="Calibri"/>
        </w:rPr>
        <w:t>Garante:</w:t>
      </w:r>
    </w:p>
    <w:p w:rsidR="009B2CF1" w:rsidRDefault="009B2CF1" w:rsidP="009B2CF1">
      <w:pPr>
        <w:pStyle w:val="Prrafodelista"/>
        <w:numPr>
          <w:ilvl w:val="0"/>
          <w:numId w:val="60"/>
        </w:numPr>
        <w:jc w:val="both"/>
        <w:rPr>
          <w:rFonts w:ascii="Calibri" w:hAnsi="Calibri" w:cs="Calibri"/>
        </w:rPr>
      </w:pPr>
      <w:r w:rsidRPr="00052DAB">
        <w:rPr>
          <w:rFonts w:ascii="Calibri" w:hAnsi="Calibri" w:cs="Calibri"/>
        </w:rPr>
        <w:t>Un garante personal,</w:t>
      </w:r>
      <w:r>
        <w:rPr>
          <w:rFonts w:ascii="Calibri" w:hAnsi="Calibri" w:cs="Calibri"/>
        </w:rPr>
        <w:t xml:space="preserve"> en el</w:t>
      </w:r>
      <w:r w:rsidRPr="00052DAB">
        <w:rPr>
          <w:rFonts w:ascii="Calibri" w:hAnsi="Calibri" w:cs="Calibri"/>
        </w:rPr>
        <w:t xml:space="preserve"> documento el garante deberá expresar su aceptación como garante ante el operador de dispenser.</w:t>
      </w:r>
    </w:p>
    <w:p w:rsidR="009B2CF1" w:rsidRPr="00300CF1" w:rsidRDefault="009B2CF1" w:rsidP="009B2CF1">
      <w:pPr>
        <w:pStyle w:val="Prrafodelista"/>
        <w:numPr>
          <w:ilvl w:val="0"/>
          <w:numId w:val="59"/>
        </w:numPr>
        <w:jc w:val="both"/>
        <w:rPr>
          <w:rFonts w:ascii="Calibri" w:hAnsi="Calibri" w:cs="Calibri"/>
        </w:rPr>
      </w:pPr>
      <w:r w:rsidRPr="00300CF1">
        <w:rPr>
          <w:rFonts w:ascii="Calibri" w:hAnsi="Calibri" w:cs="Calibri"/>
        </w:rPr>
        <w:t>Fotocopias simples vigentes del Certificado de No Adeudo por Contribuciones al Seguro Social Obligatorio de largo plazo y al Sistema Integral de Pensiones, considerando los siguientes aspectos</w:t>
      </w:r>
      <w:r>
        <w:rPr>
          <w:rFonts w:ascii="Calibri" w:hAnsi="Calibri" w:cs="Calibri"/>
        </w:rPr>
        <w:t>:</w:t>
      </w:r>
      <w:r w:rsidRPr="00300CF1">
        <w:rPr>
          <w:rFonts w:ascii="Calibri" w:hAnsi="Calibri" w:cs="Calibri"/>
        </w:rPr>
        <w:t xml:space="preserve"> </w:t>
      </w:r>
    </w:p>
    <w:p w:rsidR="009B2CF1" w:rsidRPr="00300CF1" w:rsidRDefault="009B2CF1" w:rsidP="009B2CF1">
      <w:pPr>
        <w:pStyle w:val="Prrafodelista"/>
        <w:numPr>
          <w:ilvl w:val="0"/>
          <w:numId w:val="61"/>
        </w:numPr>
        <w:jc w:val="both"/>
        <w:rPr>
          <w:rFonts w:ascii="Calibri" w:hAnsi="Calibri" w:cs="Calibri"/>
        </w:rPr>
      </w:pPr>
      <w:r w:rsidRPr="00300CF1">
        <w:rPr>
          <w:rFonts w:ascii="Calibri" w:hAnsi="Calibri" w:cs="Calibri"/>
        </w:rPr>
        <w:t>Cuando el empleador tiene a sus dependientes registrados en una sola AFP, deberá presentar el certificado de no adeudo CNA emitido por dicha administradora y el documento de no registro emitido por la otra AFP.</w:t>
      </w:r>
    </w:p>
    <w:p w:rsidR="009B2CF1" w:rsidRPr="00300CF1" w:rsidRDefault="009B2CF1" w:rsidP="009B2CF1">
      <w:pPr>
        <w:pStyle w:val="Prrafodelista"/>
        <w:numPr>
          <w:ilvl w:val="0"/>
          <w:numId w:val="61"/>
        </w:numPr>
        <w:jc w:val="both"/>
        <w:rPr>
          <w:rFonts w:ascii="Calibri" w:hAnsi="Calibri" w:cs="Calibri"/>
        </w:rPr>
      </w:pPr>
      <w:r w:rsidRPr="00300CF1">
        <w:rPr>
          <w:rFonts w:ascii="Calibri" w:hAnsi="Calibri" w:cs="Calibri"/>
        </w:rPr>
        <w:t>Cuando el empleador tiene a sus dependientes registrados en ambas AFP’s deberá presentar los certificados de no adeudo emitidos tanto por Futuro de Bolivia S.A. como por BBVA previsión AFP S.A.</w:t>
      </w:r>
    </w:p>
    <w:p w:rsidR="009B2CF1" w:rsidRPr="00300CF1" w:rsidRDefault="009B2CF1" w:rsidP="009B2CF1">
      <w:pPr>
        <w:pStyle w:val="Prrafodelista"/>
        <w:numPr>
          <w:ilvl w:val="0"/>
          <w:numId w:val="61"/>
        </w:numPr>
        <w:jc w:val="both"/>
        <w:rPr>
          <w:rFonts w:ascii="Calibri" w:hAnsi="Calibri" w:cs="Calibri"/>
        </w:rPr>
      </w:pPr>
      <w:r w:rsidRPr="00300CF1">
        <w:rPr>
          <w:rFonts w:ascii="Calibri" w:hAnsi="Calibri" w:cs="Calibri"/>
        </w:rPr>
        <w:t>No es sujeto de contrataciones de bienes y servicios para el Estado, el empleador que presentare el documento de NO REGISTRO de ambas AFP’s.</w:t>
      </w:r>
    </w:p>
    <w:p w:rsidR="009B2CF1" w:rsidRPr="00300CF1" w:rsidRDefault="009B2CF1" w:rsidP="009B2CF1">
      <w:pPr>
        <w:pStyle w:val="Prrafodelista"/>
        <w:numPr>
          <w:ilvl w:val="0"/>
          <w:numId w:val="61"/>
        </w:numPr>
        <w:jc w:val="both"/>
        <w:rPr>
          <w:rFonts w:ascii="Calibri" w:hAnsi="Calibri" w:cs="Calibri"/>
        </w:rPr>
      </w:pPr>
      <w:r w:rsidRPr="00300CF1">
        <w:rPr>
          <w:rFonts w:ascii="Calibri" w:hAnsi="Calibri" w:cs="Calibri"/>
        </w:rPr>
        <w:t>En caso de ser persona natural en sustitución de los certificados de no adeudos, presentar carta, dirigida al RPC en la se haga conocer su condición de persona natural.</w:t>
      </w:r>
    </w:p>
    <w:p w:rsidR="009B2CF1" w:rsidRPr="00300CF1" w:rsidRDefault="009B2CF1" w:rsidP="009B2CF1">
      <w:pPr>
        <w:jc w:val="both"/>
        <w:rPr>
          <w:rFonts w:ascii="Calibri" w:hAnsi="Calibri" w:cs="Calibri"/>
        </w:rPr>
      </w:pPr>
    </w:p>
    <w:p w:rsidR="009B2CF1" w:rsidRPr="00300CF1" w:rsidRDefault="009B2CF1" w:rsidP="009B2CF1">
      <w:pPr>
        <w:jc w:val="both"/>
        <w:rPr>
          <w:rFonts w:ascii="Calibri" w:hAnsi="Calibri" w:cs="Calibri"/>
        </w:rPr>
      </w:pPr>
    </w:p>
    <w:p w:rsidR="009B2CF1" w:rsidRPr="002F33AB" w:rsidRDefault="009B2CF1" w:rsidP="009B2CF1">
      <w:pPr>
        <w:contextualSpacing/>
        <w:jc w:val="both"/>
        <w:rPr>
          <w:rFonts w:asciiTheme="minorHAnsi" w:hAnsiTheme="minorHAnsi" w:cstheme="minorHAnsi"/>
          <w:color w:val="000000"/>
          <w:highlight w:val="yellow"/>
        </w:rPr>
      </w:pPr>
    </w:p>
    <w:p w:rsidR="009B2CF1" w:rsidRPr="001315F8" w:rsidRDefault="009B2CF1" w:rsidP="009B2CF1">
      <w:pPr>
        <w:ind w:left="1134"/>
        <w:jc w:val="both"/>
        <w:rPr>
          <w:rFonts w:asciiTheme="minorHAnsi" w:hAnsiTheme="minorHAnsi" w:cstheme="minorHAnsi"/>
          <w:color w:val="000000"/>
          <w:sz w:val="22"/>
          <w:szCs w:val="22"/>
        </w:rPr>
      </w:pPr>
    </w:p>
    <w:p w:rsidR="009B2CF1" w:rsidRPr="00286B08" w:rsidRDefault="009B2CF1" w:rsidP="009B2CF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B2CF1" w:rsidRPr="000C1400" w:rsidRDefault="009B2CF1" w:rsidP="009B2CF1">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FIRMA DEL PROPONENTE</w:t>
      </w:r>
    </w:p>
    <w:p w:rsidR="0062797D" w:rsidRPr="00A10153" w:rsidRDefault="009B2CF1" w:rsidP="009B2CF1">
      <w:pPr>
        <w:jc w:val="center"/>
        <w:rPr>
          <w:rFonts w:asciiTheme="minorHAnsi" w:hAnsiTheme="minorHAnsi" w:cstheme="minorHAnsi"/>
          <w:highlight w:val="yellow"/>
        </w:rPr>
      </w:pPr>
      <w:r w:rsidRPr="000C1400">
        <w:rPr>
          <w:rFonts w:asciiTheme="minorHAnsi" w:hAnsiTheme="minorHAnsi" w:cstheme="minorHAnsi"/>
          <w:b/>
          <w:sz w:val="18"/>
          <w:szCs w:val="18"/>
        </w:rPr>
        <w:t>NOMBRE COMPLETO DEL PROPONENTE</w:t>
      </w:r>
    </w:p>
    <w:p w:rsidR="0062797D" w:rsidRPr="00A10153" w:rsidRDefault="0062797D" w:rsidP="0062797D">
      <w:pPr>
        <w:jc w:val="both"/>
        <w:rPr>
          <w:rFonts w:asciiTheme="minorHAnsi" w:hAnsiTheme="minorHAnsi" w:cstheme="minorHAnsi"/>
          <w:highlight w:val="yellow"/>
        </w:rPr>
      </w:pPr>
    </w:p>
    <w:p w:rsidR="0062797D" w:rsidRPr="00286B08" w:rsidRDefault="0062797D" w:rsidP="008B5D98">
      <w:pPr>
        <w:jc w:val="center"/>
        <w:rPr>
          <w:rFonts w:asciiTheme="minorHAnsi" w:hAnsiTheme="minorHAnsi" w:cstheme="minorHAnsi"/>
          <w:b/>
          <w:bCs/>
          <w:i/>
          <w:iCs/>
        </w:rPr>
      </w:pPr>
      <w:r w:rsidRPr="00286B08">
        <w:rPr>
          <w:rFonts w:asciiTheme="minorHAnsi" w:hAnsiTheme="minorHAnsi" w:cstheme="minorHAnsi"/>
          <w:b/>
          <w:bCs/>
          <w:i/>
          <w:iCs/>
        </w:rPr>
        <w:br w:type="page"/>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tbl>
      <w:tblPr>
        <w:tblW w:w="1160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6"/>
        <w:gridCol w:w="4678"/>
        <w:gridCol w:w="425"/>
        <w:gridCol w:w="425"/>
        <w:gridCol w:w="840"/>
      </w:tblGrid>
      <w:tr w:rsidR="009F3A9D" w:rsidRPr="001E2A7B" w:rsidTr="00002031">
        <w:trPr>
          <w:tblHeader/>
          <w:jc w:val="center"/>
        </w:trPr>
        <w:tc>
          <w:tcPr>
            <w:tcW w:w="5236" w:type="dxa"/>
            <w:shd w:val="clear" w:color="auto" w:fill="DBE5F1"/>
            <w:vAlign w:val="center"/>
          </w:tcPr>
          <w:p w:rsidR="009F3A9D" w:rsidRPr="001E2A7B" w:rsidRDefault="009F3A9D" w:rsidP="009F3A9D">
            <w:pPr>
              <w:jc w:val="center"/>
              <w:rPr>
                <w:rFonts w:asciiTheme="minorHAnsi" w:hAnsiTheme="minorHAnsi" w:cstheme="minorHAnsi"/>
                <w:b/>
                <w:sz w:val="16"/>
                <w:szCs w:val="16"/>
              </w:rPr>
            </w:pPr>
            <w:r w:rsidRPr="001E2A7B">
              <w:rPr>
                <w:rFonts w:asciiTheme="minorHAnsi" w:hAnsiTheme="minorHAnsi" w:cstheme="minorHAnsi"/>
                <w:b/>
                <w:sz w:val="16"/>
                <w:szCs w:val="16"/>
              </w:rPr>
              <w:t>Descripción de las Especificaciones Técnicas</w:t>
            </w:r>
          </w:p>
        </w:tc>
        <w:tc>
          <w:tcPr>
            <w:tcW w:w="4678" w:type="dxa"/>
            <w:shd w:val="clear" w:color="auto" w:fill="DBE5F1"/>
            <w:vAlign w:val="center"/>
          </w:tcPr>
          <w:p w:rsidR="009F3A9D" w:rsidRPr="001E2A7B" w:rsidRDefault="009F3A9D" w:rsidP="009F3A9D">
            <w:pPr>
              <w:jc w:val="center"/>
              <w:rPr>
                <w:rFonts w:asciiTheme="minorHAnsi" w:hAnsiTheme="minorHAnsi" w:cstheme="minorHAnsi"/>
                <w:b/>
                <w:sz w:val="16"/>
                <w:szCs w:val="16"/>
              </w:rPr>
            </w:pPr>
            <w:r w:rsidRPr="001E2A7B">
              <w:rPr>
                <w:rFonts w:asciiTheme="minorHAnsi" w:hAnsiTheme="minorHAnsi" w:cstheme="minorHAnsi"/>
                <w:b/>
                <w:sz w:val="16"/>
                <w:szCs w:val="16"/>
              </w:rPr>
              <w:t>Para ser llenado por el proponente al momento de elaborar su oferta</w:t>
            </w:r>
          </w:p>
        </w:tc>
        <w:tc>
          <w:tcPr>
            <w:tcW w:w="1690" w:type="dxa"/>
            <w:gridSpan w:val="3"/>
            <w:tcBorders>
              <w:top w:val="single" w:sz="12" w:space="0" w:color="auto"/>
              <w:bottom w:val="single" w:sz="2" w:space="0" w:color="000000"/>
            </w:tcBorders>
            <w:shd w:val="clear" w:color="auto" w:fill="D6E3BC"/>
            <w:vAlign w:val="center"/>
          </w:tcPr>
          <w:p w:rsidR="009F3A9D" w:rsidRPr="001E2A7B" w:rsidRDefault="009F3A9D" w:rsidP="00B965BD">
            <w:pPr>
              <w:jc w:val="both"/>
              <w:rPr>
                <w:rFonts w:asciiTheme="minorHAnsi" w:hAnsiTheme="minorHAnsi" w:cstheme="minorHAnsi"/>
                <w:b/>
                <w:sz w:val="16"/>
                <w:szCs w:val="16"/>
              </w:rPr>
            </w:pPr>
            <w:r w:rsidRPr="001E2A7B">
              <w:rPr>
                <w:rFonts w:asciiTheme="minorHAnsi" w:hAnsiTheme="minorHAnsi" w:cstheme="minorHAnsi"/>
                <w:b/>
                <w:sz w:val="16"/>
                <w:szCs w:val="16"/>
              </w:rPr>
              <w:t>Evaluación (para ser llenado por el personal técnico del Comité de Contratación)</w:t>
            </w:r>
          </w:p>
        </w:tc>
      </w:tr>
      <w:tr w:rsidR="009F3A9D" w:rsidRPr="001E2A7B" w:rsidTr="00002031">
        <w:trPr>
          <w:cantSplit/>
          <w:trHeight w:val="1448"/>
          <w:jc w:val="center"/>
        </w:trPr>
        <w:tc>
          <w:tcPr>
            <w:tcW w:w="5236" w:type="dxa"/>
            <w:shd w:val="clear" w:color="auto" w:fill="DBE5F1"/>
            <w:vAlign w:val="center"/>
          </w:tcPr>
          <w:p w:rsidR="009F3A9D" w:rsidRPr="001E2A7B" w:rsidRDefault="009F3A9D" w:rsidP="00B965BD">
            <w:pPr>
              <w:jc w:val="center"/>
              <w:rPr>
                <w:rFonts w:asciiTheme="minorHAnsi" w:hAnsiTheme="minorHAnsi" w:cstheme="minorHAnsi"/>
                <w:b/>
                <w:sz w:val="16"/>
                <w:szCs w:val="16"/>
              </w:rPr>
            </w:pPr>
            <w:r w:rsidRPr="001E2A7B">
              <w:rPr>
                <w:rFonts w:asciiTheme="minorHAnsi" w:hAnsiTheme="minorHAnsi" w:cstheme="minorHAnsi"/>
                <w:b/>
                <w:sz w:val="16"/>
                <w:szCs w:val="16"/>
              </w:rPr>
              <w:t>Característica</w:t>
            </w:r>
            <w:r w:rsidR="00B965BD" w:rsidRPr="001E2A7B">
              <w:rPr>
                <w:rFonts w:asciiTheme="minorHAnsi" w:hAnsiTheme="minorHAnsi" w:cstheme="minorHAnsi"/>
                <w:b/>
                <w:sz w:val="16"/>
                <w:szCs w:val="16"/>
              </w:rPr>
              <w:t xml:space="preserve"> del Servicio  requerido por YPFB</w:t>
            </w:r>
          </w:p>
        </w:tc>
        <w:tc>
          <w:tcPr>
            <w:tcW w:w="4678" w:type="dxa"/>
            <w:shd w:val="clear" w:color="auto" w:fill="DBE5F1"/>
            <w:vAlign w:val="center"/>
          </w:tcPr>
          <w:p w:rsidR="009F3A9D" w:rsidRPr="001E2A7B" w:rsidRDefault="009F3A9D" w:rsidP="009F3A9D">
            <w:pPr>
              <w:jc w:val="center"/>
              <w:rPr>
                <w:rFonts w:asciiTheme="minorHAnsi" w:hAnsiTheme="minorHAnsi" w:cstheme="minorHAnsi"/>
                <w:b/>
                <w:sz w:val="16"/>
                <w:szCs w:val="16"/>
              </w:rPr>
            </w:pPr>
            <w:r w:rsidRPr="001E2A7B">
              <w:rPr>
                <w:rFonts w:asciiTheme="minorHAnsi" w:hAnsiTheme="minorHAnsi" w:cstheme="minorHAnsi"/>
                <w:b/>
                <w:sz w:val="16"/>
                <w:szCs w:val="16"/>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3A9D" w:rsidRPr="001E2A7B" w:rsidRDefault="009F3A9D" w:rsidP="009F3A9D">
            <w:pPr>
              <w:rPr>
                <w:rFonts w:asciiTheme="minorHAnsi" w:hAnsiTheme="minorHAnsi" w:cstheme="minorHAnsi"/>
                <w:b/>
                <w:sz w:val="16"/>
                <w:szCs w:val="16"/>
              </w:rPr>
            </w:pPr>
            <w:r w:rsidRPr="001E2A7B">
              <w:rPr>
                <w:rFonts w:asciiTheme="minorHAnsi" w:hAnsiTheme="minorHAnsi" w:cstheme="minorHAnsi"/>
                <w:b/>
                <w:sz w:val="16"/>
                <w:szCs w:val="16"/>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1E2A7B" w:rsidRDefault="009F3A9D" w:rsidP="009F3A9D">
            <w:pPr>
              <w:rPr>
                <w:rFonts w:asciiTheme="minorHAnsi" w:hAnsiTheme="minorHAnsi" w:cstheme="minorHAnsi"/>
                <w:b/>
                <w:sz w:val="16"/>
                <w:szCs w:val="16"/>
              </w:rPr>
            </w:pPr>
            <w:r w:rsidRPr="001E2A7B">
              <w:rPr>
                <w:rFonts w:asciiTheme="minorHAnsi" w:hAnsiTheme="minorHAnsi" w:cstheme="minorHAnsi"/>
                <w:b/>
                <w:sz w:val="16"/>
                <w:szCs w:val="16"/>
              </w:rPr>
              <w:t>NO CUMPLE</w:t>
            </w:r>
          </w:p>
        </w:tc>
        <w:tc>
          <w:tcPr>
            <w:tcW w:w="840" w:type="dxa"/>
            <w:tcBorders>
              <w:top w:val="single" w:sz="2" w:space="0" w:color="000000"/>
              <w:bottom w:val="single" w:sz="2" w:space="0" w:color="000000"/>
            </w:tcBorders>
            <w:shd w:val="clear" w:color="auto" w:fill="D6E3BC"/>
            <w:textDirection w:val="btLr"/>
            <w:vAlign w:val="center"/>
          </w:tcPr>
          <w:p w:rsidR="009F3A9D" w:rsidRPr="001E2A7B" w:rsidRDefault="009F3A9D" w:rsidP="009F3A9D">
            <w:pPr>
              <w:rPr>
                <w:rFonts w:asciiTheme="minorHAnsi" w:hAnsiTheme="minorHAnsi" w:cstheme="minorHAnsi"/>
                <w:b/>
                <w:sz w:val="16"/>
                <w:szCs w:val="16"/>
              </w:rPr>
            </w:pPr>
            <w:r w:rsidRPr="001E2A7B">
              <w:rPr>
                <w:rFonts w:asciiTheme="minorHAnsi" w:hAnsiTheme="minorHAnsi" w:cstheme="minorHAnsi"/>
                <w:b/>
                <w:sz w:val="16"/>
                <w:szCs w:val="16"/>
              </w:rPr>
              <w:t>OBSERVACIÓN (porque no cumple)</w:t>
            </w:r>
          </w:p>
        </w:tc>
      </w:tr>
      <w:tr w:rsidR="009F3A9D" w:rsidRPr="001E2A7B" w:rsidTr="00002031">
        <w:trPr>
          <w:jc w:val="center"/>
        </w:trPr>
        <w:tc>
          <w:tcPr>
            <w:tcW w:w="5236" w:type="dxa"/>
            <w:vAlign w:val="center"/>
          </w:tcPr>
          <w:p w:rsidR="009A45DE" w:rsidRPr="001E2A7B" w:rsidRDefault="009A45DE" w:rsidP="009A45DE">
            <w:pPr>
              <w:autoSpaceDE w:val="0"/>
              <w:autoSpaceDN w:val="0"/>
              <w:adjustRightInd w:val="0"/>
              <w:jc w:val="both"/>
              <w:rPr>
                <w:rFonts w:ascii="Calibri" w:hAnsi="Calibri" w:cs="Calibri"/>
                <w:iCs/>
                <w:sz w:val="16"/>
                <w:szCs w:val="16"/>
              </w:rPr>
            </w:pPr>
            <w:r w:rsidRPr="001E2A7B">
              <w:rPr>
                <w:rFonts w:ascii="Calibri" w:hAnsi="Calibri" w:cs="Calibri"/>
                <w:b/>
                <w:bCs/>
                <w:sz w:val="16"/>
                <w:szCs w:val="16"/>
              </w:rPr>
              <w:t>DESCRIPCIÓN DEL SERVICIO</w:t>
            </w:r>
          </w:p>
          <w:p w:rsidR="009A45DE" w:rsidRPr="001E2A7B" w:rsidRDefault="009A45DE" w:rsidP="009A45DE">
            <w:pPr>
              <w:autoSpaceDE w:val="0"/>
              <w:autoSpaceDN w:val="0"/>
              <w:adjustRightInd w:val="0"/>
              <w:jc w:val="both"/>
              <w:rPr>
                <w:rFonts w:ascii="Calibri" w:hAnsi="Calibri" w:cs="Calibri"/>
                <w:iCs/>
                <w:sz w:val="16"/>
                <w:szCs w:val="16"/>
              </w:rPr>
            </w:pPr>
            <w:r w:rsidRPr="001E2A7B">
              <w:rPr>
                <w:rFonts w:ascii="Calibri" w:hAnsi="Calibri" w:cs="Calibri"/>
                <w:iCs/>
                <w:sz w:val="16"/>
                <w:szCs w:val="16"/>
              </w:rPr>
              <w:t>El “</w:t>
            </w:r>
            <w:r w:rsidRPr="001E2A7B">
              <w:rPr>
                <w:rFonts w:ascii="Calibri" w:hAnsi="Calibri" w:cs="Arial"/>
                <w:b/>
                <w:iCs/>
                <w:sz w:val="16"/>
                <w:szCs w:val="16"/>
              </w:rPr>
              <w:t xml:space="preserve">SERVICIO DE OPERADORES DE DISPENSER Y VENTA DE GLP PARA ESTACIONES DE SERVICIO DE PROPIEDAD DE YPFB Y/OINTERVENIDAS -GESTION 2016” </w:t>
            </w:r>
            <w:r w:rsidRPr="001E2A7B">
              <w:rPr>
                <w:rFonts w:ascii="Calibri" w:hAnsi="Calibri" w:cs="Calibri"/>
                <w:iCs/>
                <w:sz w:val="16"/>
                <w:szCs w:val="16"/>
              </w:rPr>
              <w:t>tiene la siguiente descripción y alcance:</w:t>
            </w:r>
          </w:p>
          <w:p w:rsidR="009A45DE" w:rsidRPr="001E2A7B" w:rsidRDefault="009A45DE" w:rsidP="009A45DE">
            <w:pPr>
              <w:autoSpaceDE w:val="0"/>
              <w:autoSpaceDN w:val="0"/>
              <w:adjustRightInd w:val="0"/>
              <w:jc w:val="both"/>
              <w:rPr>
                <w:rFonts w:ascii="Calibri" w:hAnsi="Calibri" w:cs="Calibri"/>
                <w:sz w:val="16"/>
                <w:szCs w:val="16"/>
              </w:rPr>
            </w:pPr>
          </w:p>
          <w:p w:rsidR="009A45DE" w:rsidRPr="001E2A7B" w:rsidRDefault="009A45DE" w:rsidP="00B91990">
            <w:pPr>
              <w:numPr>
                <w:ilvl w:val="0"/>
                <w:numId w:val="56"/>
              </w:numPr>
              <w:spacing w:line="276" w:lineRule="auto"/>
              <w:jc w:val="both"/>
              <w:rPr>
                <w:rFonts w:ascii="Calibri" w:hAnsi="Calibri" w:cs="Calibri"/>
                <w:i/>
                <w:sz w:val="16"/>
                <w:szCs w:val="16"/>
                <w:lang w:val="es-ES_tradnl"/>
              </w:rPr>
            </w:pPr>
            <w:r w:rsidRPr="001E2A7B">
              <w:rPr>
                <w:rFonts w:ascii="Calibri" w:hAnsi="Calibri" w:cs="Calibri"/>
                <w:i/>
                <w:sz w:val="16"/>
                <w:szCs w:val="16"/>
                <w:lang w:val="es-ES_tradnl"/>
              </w:rPr>
              <w:t>Realizar el manipuleo de garrafas de 10 Kg. con GLP y de dispenser (Gasolina, Diésel Oíl, Gnv) para el despacho del mismo, con inspección visual antes y durante el despacho, para detectar fugas por tratarse de un producto altamente inflamable.</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Realizar el cobro por el producto comercializado.</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Realizar la emisión de la factura correspondiente.</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Realizar arqueos diarios y presentarlo al Administrador de la Estación de Servicio.</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 xml:space="preserve">Apoyar en el registro de venta, saldos diarios, inventarios y recepciones de garrafas de 10 Kg. llenas con GLP y vacías. </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Apoyas en la medición de los tanques de almacenaje y el control de Meeters de los dispensers para determinar ventas y saldos diarios y recepción del producto que entrega el camión cisterna,</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 xml:space="preserve">Realizar limpieza diaria del sector de almacenaje de garrafas y de los equipos de dispenser que están a su cargo. </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Cuidar las garrafas, debiendo comunicar oportunamente los problemas que se presenten al Administrador.</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 xml:space="preserve">Cuidar los equipos de computación, debiendo comunicar oportunamente los problemas que se presenten al Administrador. </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Cumplir con el horario de trabajo establecido por la Autoridad Competente.</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Cumplir estrictamente con las normas de Seguridad Industrial vigentes en Y.P.F.B.</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Ejecutar el servicio en estricto apego a la Ley.</w:t>
            </w:r>
          </w:p>
          <w:p w:rsidR="009A45DE" w:rsidRPr="001E2A7B" w:rsidRDefault="009A45DE" w:rsidP="00B91990">
            <w:pPr>
              <w:numPr>
                <w:ilvl w:val="0"/>
                <w:numId w:val="56"/>
              </w:numPr>
              <w:spacing w:line="276" w:lineRule="auto"/>
              <w:ind w:left="709"/>
              <w:jc w:val="both"/>
              <w:rPr>
                <w:rFonts w:ascii="Calibri" w:hAnsi="Calibri" w:cs="Calibri"/>
                <w:i/>
                <w:sz w:val="16"/>
                <w:szCs w:val="16"/>
                <w:lang w:val="es-ES_tradnl"/>
              </w:rPr>
            </w:pPr>
            <w:r w:rsidRPr="001E2A7B">
              <w:rPr>
                <w:rFonts w:ascii="Calibri" w:hAnsi="Calibri" w:cs="Calibri"/>
                <w:i/>
                <w:sz w:val="16"/>
                <w:szCs w:val="16"/>
                <w:lang w:val="es-ES_tradnl"/>
              </w:rPr>
              <w:t>A requerimiento de la Empresa el operador podrá realizar el manipuleo de dispensers para el despacho del producto (Gasolina Especial, GNV y Diésel Oíl) y la Venta de Garrafas, bajo la supervisión del Administrador.</w:t>
            </w:r>
          </w:p>
          <w:p w:rsidR="009F3A9D" w:rsidRPr="001E2A7B" w:rsidRDefault="009A45DE" w:rsidP="009A45DE">
            <w:pPr>
              <w:rPr>
                <w:rFonts w:asciiTheme="minorHAnsi" w:hAnsiTheme="minorHAnsi" w:cstheme="minorHAnsi"/>
                <w:b/>
                <w:sz w:val="16"/>
                <w:szCs w:val="16"/>
                <w:lang w:val="es-BO"/>
              </w:rPr>
            </w:pPr>
            <w:r w:rsidRPr="001E2A7B">
              <w:rPr>
                <w:rFonts w:ascii="Calibri" w:hAnsi="Calibri" w:cs="Calibri"/>
                <w:i/>
                <w:sz w:val="16"/>
                <w:szCs w:val="16"/>
                <w:lang w:val="es-ES_tradnl"/>
              </w:rPr>
              <w:t>Otras actividades que le sean encomendadas.</w:t>
            </w:r>
          </w:p>
        </w:tc>
        <w:tc>
          <w:tcPr>
            <w:tcW w:w="4678" w:type="dxa"/>
            <w:vAlign w:val="center"/>
          </w:tcPr>
          <w:p w:rsidR="009F3A9D"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tcBorders>
              <w:top w:val="single" w:sz="2" w:space="0" w:color="000000"/>
            </w:tcBorders>
            <w:vAlign w:val="center"/>
          </w:tcPr>
          <w:p w:rsidR="009F3A9D" w:rsidRPr="001E2A7B" w:rsidRDefault="009F3A9D" w:rsidP="009F3A9D">
            <w:pPr>
              <w:rPr>
                <w:rFonts w:asciiTheme="minorHAnsi" w:hAnsiTheme="minorHAnsi" w:cstheme="minorHAnsi"/>
                <w:b/>
                <w:sz w:val="16"/>
                <w:szCs w:val="16"/>
              </w:rPr>
            </w:pPr>
          </w:p>
        </w:tc>
        <w:tc>
          <w:tcPr>
            <w:tcW w:w="425" w:type="dxa"/>
            <w:tcBorders>
              <w:top w:val="single" w:sz="2" w:space="0" w:color="000000"/>
            </w:tcBorders>
            <w:vAlign w:val="center"/>
          </w:tcPr>
          <w:p w:rsidR="009F3A9D" w:rsidRPr="001E2A7B" w:rsidRDefault="009F3A9D" w:rsidP="009F3A9D">
            <w:pPr>
              <w:rPr>
                <w:rFonts w:asciiTheme="minorHAnsi" w:hAnsiTheme="minorHAnsi" w:cstheme="minorHAnsi"/>
                <w:b/>
                <w:sz w:val="16"/>
                <w:szCs w:val="16"/>
              </w:rPr>
            </w:pPr>
          </w:p>
        </w:tc>
        <w:tc>
          <w:tcPr>
            <w:tcW w:w="840" w:type="dxa"/>
            <w:tcBorders>
              <w:top w:val="single" w:sz="2" w:space="0" w:color="000000"/>
            </w:tcBorders>
            <w:vAlign w:val="center"/>
          </w:tcPr>
          <w:p w:rsidR="009F3A9D" w:rsidRPr="001E2A7B" w:rsidRDefault="009F3A9D" w:rsidP="009F3A9D">
            <w:pPr>
              <w:rPr>
                <w:rFonts w:asciiTheme="minorHAnsi" w:hAnsiTheme="minorHAnsi" w:cstheme="minorHAnsi"/>
                <w:b/>
                <w:sz w:val="16"/>
                <w:szCs w:val="16"/>
              </w:rPr>
            </w:pPr>
          </w:p>
        </w:tc>
      </w:tr>
      <w:tr w:rsidR="009F3A9D" w:rsidRPr="001E2A7B" w:rsidTr="00002031">
        <w:trPr>
          <w:jc w:val="center"/>
        </w:trPr>
        <w:tc>
          <w:tcPr>
            <w:tcW w:w="5236" w:type="dxa"/>
            <w:vAlign w:val="center"/>
          </w:tcPr>
          <w:p w:rsidR="009A45DE" w:rsidRPr="001E2A7B" w:rsidRDefault="009A45DE" w:rsidP="009A45DE">
            <w:pPr>
              <w:jc w:val="both"/>
              <w:rPr>
                <w:rFonts w:ascii="Calibri" w:hAnsi="Calibri" w:cs="Calibri"/>
                <w:sz w:val="16"/>
                <w:szCs w:val="16"/>
                <w:lang w:val="es-ES_tradnl"/>
              </w:rPr>
            </w:pPr>
            <w:r w:rsidRPr="001E2A7B">
              <w:rPr>
                <w:rFonts w:ascii="Calibri" w:hAnsi="Calibri" w:cs="Calibri"/>
                <w:b/>
                <w:bCs/>
                <w:sz w:val="16"/>
                <w:szCs w:val="16"/>
                <w:lang w:eastAsia="es-ES"/>
              </w:rPr>
              <w:t>PERFIL DEL PUESTO</w:t>
            </w:r>
          </w:p>
          <w:p w:rsidR="009A45DE" w:rsidRPr="001E2A7B" w:rsidRDefault="009A45DE" w:rsidP="009A45DE">
            <w:pPr>
              <w:jc w:val="both"/>
              <w:rPr>
                <w:rFonts w:ascii="Calibri" w:hAnsi="Calibri" w:cs="Calibri"/>
                <w:sz w:val="16"/>
                <w:szCs w:val="16"/>
                <w:lang w:val="es-ES_tradnl"/>
              </w:rPr>
            </w:pPr>
            <w:r w:rsidRPr="001E2A7B">
              <w:rPr>
                <w:rFonts w:ascii="Calibri" w:hAnsi="Calibri" w:cs="Calibri"/>
                <w:sz w:val="16"/>
                <w:szCs w:val="16"/>
                <w:lang w:val="es-ES_tradnl"/>
              </w:rPr>
              <w:t>La edad requerida para el servicio de Operador de Dispenser es de 18 años cumplidos hacia adelante.</w:t>
            </w:r>
          </w:p>
          <w:p w:rsidR="009A45DE" w:rsidRPr="001E2A7B" w:rsidRDefault="009A45DE" w:rsidP="009A45DE">
            <w:pPr>
              <w:jc w:val="both"/>
              <w:rPr>
                <w:rFonts w:ascii="Calibri" w:hAnsi="Calibri" w:cs="Calibri"/>
                <w:sz w:val="16"/>
                <w:szCs w:val="16"/>
              </w:rPr>
            </w:pPr>
            <w:r w:rsidRPr="001E2A7B">
              <w:rPr>
                <w:rFonts w:ascii="Calibri" w:hAnsi="Calibri" w:cs="Calibri"/>
                <w:sz w:val="16"/>
                <w:szCs w:val="16"/>
                <w:lang w:val="es-ES_tradnl"/>
              </w:rPr>
              <w:t>Bachiller (Adjuntar documentos de respaldo).</w:t>
            </w:r>
          </w:p>
          <w:p w:rsidR="00736827" w:rsidRPr="001E2A7B" w:rsidRDefault="009A45DE" w:rsidP="009A45DE">
            <w:pPr>
              <w:jc w:val="both"/>
              <w:rPr>
                <w:rFonts w:asciiTheme="minorHAnsi" w:hAnsiTheme="minorHAnsi" w:cstheme="minorHAnsi"/>
                <w:sz w:val="16"/>
                <w:szCs w:val="16"/>
              </w:rPr>
            </w:pPr>
            <w:r w:rsidRPr="001E2A7B">
              <w:rPr>
                <w:rFonts w:ascii="Calibri" w:hAnsi="Calibri" w:cs="Calibri"/>
                <w:sz w:val="16"/>
                <w:szCs w:val="16"/>
                <w:lang w:val="es-ES_tradnl"/>
              </w:rPr>
              <w:t>Sin Experiencia</w:t>
            </w:r>
          </w:p>
        </w:tc>
        <w:tc>
          <w:tcPr>
            <w:tcW w:w="4678" w:type="dxa"/>
            <w:vAlign w:val="center"/>
          </w:tcPr>
          <w:p w:rsidR="009F3A9D"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9F3A9D" w:rsidRPr="001E2A7B" w:rsidRDefault="009F3A9D" w:rsidP="009F3A9D">
            <w:pPr>
              <w:rPr>
                <w:rFonts w:asciiTheme="minorHAnsi" w:hAnsiTheme="minorHAnsi" w:cstheme="minorHAnsi"/>
                <w:b/>
                <w:sz w:val="16"/>
                <w:szCs w:val="16"/>
              </w:rPr>
            </w:pPr>
          </w:p>
        </w:tc>
        <w:tc>
          <w:tcPr>
            <w:tcW w:w="425" w:type="dxa"/>
            <w:vAlign w:val="center"/>
          </w:tcPr>
          <w:p w:rsidR="009F3A9D" w:rsidRPr="001E2A7B" w:rsidRDefault="009F3A9D" w:rsidP="009F3A9D">
            <w:pPr>
              <w:rPr>
                <w:rFonts w:asciiTheme="minorHAnsi" w:hAnsiTheme="minorHAnsi" w:cstheme="minorHAnsi"/>
                <w:b/>
                <w:sz w:val="16"/>
                <w:szCs w:val="16"/>
              </w:rPr>
            </w:pPr>
          </w:p>
        </w:tc>
        <w:tc>
          <w:tcPr>
            <w:tcW w:w="840" w:type="dxa"/>
            <w:vAlign w:val="center"/>
          </w:tcPr>
          <w:p w:rsidR="009F3A9D" w:rsidRPr="001E2A7B" w:rsidRDefault="009F3A9D" w:rsidP="009F3A9D">
            <w:pPr>
              <w:rPr>
                <w:rFonts w:asciiTheme="minorHAnsi" w:hAnsiTheme="minorHAnsi" w:cstheme="minorHAnsi"/>
                <w:b/>
                <w:sz w:val="16"/>
                <w:szCs w:val="16"/>
              </w:rPr>
            </w:pPr>
          </w:p>
        </w:tc>
      </w:tr>
      <w:tr w:rsidR="009F3A9D" w:rsidRPr="001E2A7B" w:rsidTr="00002031">
        <w:trPr>
          <w:jc w:val="center"/>
        </w:trPr>
        <w:tc>
          <w:tcPr>
            <w:tcW w:w="5236" w:type="dxa"/>
            <w:vAlign w:val="center"/>
          </w:tcPr>
          <w:p w:rsidR="00736827" w:rsidRPr="001E2A7B" w:rsidRDefault="009A45DE" w:rsidP="009F3A9D">
            <w:pPr>
              <w:rPr>
                <w:rFonts w:ascii="Calibri" w:hAnsi="Calibri" w:cs="Calibri"/>
                <w:b/>
                <w:bCs/>
                <w:sz w:val="16"/>
                <w:szCs w:val="16"/>
              </w:rPr>
            </w:pPr>
            <w:r w:rsidRPr="001E2A7B">
              <w:rPr>
                <w:rFonts w:ascii="Calibri" w:hAnsi="Calibri" w:cs="Calibri"/>
                <w:b/>
                <w:bCs/>
                <w:sz w:val="16"/>
                <w:szCs w:val="16"/>
              </w:rPr>
              <w:t>DIAS Y HORARIO DEL SERVICIO</w:t>
            </w:r>
          </w:p>
          <w:p w:rsidR="009A45DE" w:rsidRPr="001E2A7B" w:rsidRDefault="009A45DE" w:rsidP="009A45DE">
            <w:pPr>
              <w:rPr>
                <w:rFonts w:ascii="Calibri" w:hAnsi="Calibri" w:cs="Calibri"/>
                <w:bCs/>
                <w:iCs/>
                <w:sz w:val="16"/>
                <w:szCs w:val="16"/>
              </w:rPr>
            </w:pPr>
            <w:r w:rsidRPr="001E2A7B">
              <w:rPr>
                <w:rFonts w:ascii="Calibri" w:hAnsi="Calibri" w:cs="Calibri"/>
                <w:bCs/>
                <w:iCs/>
                <w:sz w:val="16"/>
                <w:szCs w:val="16"/>
              </w:rPr>
              <w:t>El servicio se prestará en turnos de 8 horas por día durante 6 días a la semana, teniendo un día libre a la semana, el mismo que se adecuará a los horarios de cada Estación de Servicio.</w:t>
            </w:r>
          </w:p>
          <w:p w:rsidR="009A45DE" w:rsidRPr="001E2A7B" w:rsidRDefault="009A45DE" w:rsidP="009A45DE">
            <w:pPr>
              <w:rPr>
                <w:rFonts w:ascii="Calibri" w:hAnsi="Calibri" w:cs="Calibri"/>
                <w:bCs/>
                <w:iCs/>
                <w:color w:val="FF0000"/>
                <w:sz w:val="16"/>
                <w:szCs w:val="16"/>
              </w:rPr>
            </w:pPr>
            <w:r w:rsidRPr="001E2A7B">
              <w:rPr>
                <w:rFonts w:ascii="Calibri" w:hAnsi="Calibri" w:cs="Calibri"/>
                <w:bCs/>
                <w:iCs/>
                <w:sz w:val="16"/>
                <w:szCs w:val="16"/>
              </w:rPr>
              <w:t xml:space="preserve">El horario estará sujeto a variación de acuerdo a las necesidades y </w:t>
            </w:r>
            <w:r w:rsidRPr="001E2A7B">
              <w:rPr>
                <w:rFonts w:ascii="Calibri" w:hAnsi="Calibri" w:cs="Calibri"/>
                <w:bCs/>
                <w:iCs/>
                <w:sz w:val="16"/>
                <w:szCs w:val="16"/>
              </w:rPr>
              <w:lastRenderedPageBreak/>
              <w:t xml:space="preserve">circunstancias, para lo que el Administrador de cada Estación de Servicio comunicará del mismo al OPERADOR con la debida antelación. </w:t>
            </w:r>
          </w:p>
          <w:p w:rsidR="009A45DE" w:rsidRPr="001E2A7B" w:rsidRDefault="009A45DE" w:rsidP="009A45DE">
            <w:pPr>
              <w:autoSpaceDE w:val="0"/>
              <w:autoSpaceDN w:val="0"/>
              <w:adjustRightInd w:val="0"/>
              <w:jc w:val="both"/>
              <w:rPr>
                <w:rFonts w:ascii="Calibri" w:hAnsi="Calibri" w:cs="Calibri"/>
                <w:sz w:val="16"/>
                <w:szCs w:val="16"/>
                <w:lang w:val="es-ES_tradnl"/>
              </w:rPr>
            </w:pPr>
            <w:r w:rsidRPr="001E2A7B">
              <w:rPr>
                <w:rFonts w:ascii="Calibri" w:hAnsi="Calibri" w:cs="Calibri"/>
                <w:sz w:val="16"/>
                <w:szCs w:val="16"/>
                <w:lang w:val="es-ES_tradnl"/>
              </w:rPr>
              <w:t>Horario del servicio Turno Mañana de 06:00 a.m a 14:00 p.m</w:t>
            </w:r>
          </w:p>
          <w:p w:rsidR="009A45DE" w:rsidRPr="001E2A7B" w:rsidRDefault="009A45DE" w:rsidP="009A45DE">
            <w:pPr>
              <w:rPr>
                <w:rFonts w:asciiTheme="minorHAnsi" w:hAnsiTheme="minorHAnsi" w:cstheme="minorHAnsi"/>
                <w:b/>
                <w:sz w:val="16"/>
                <w:szCs w:val="16"/>
              </w:rPr>
            </w:pPr>
            <w:r w:rsidRPr="001E2A7B">
              <w:rPr>
                <w:rFonts w:ascii="Calibri" w:hAnsi="Calibri" w:cs="Calibri"/>
                <w:sz w:val="16"/>
                <w:szCs w:val="16"/>
                <w:lang w:val="es-ES_tradnl"/>
              </w:rPr>
              <w:t>Horario del Servicio Turno Tarde de 14:00 p.m a 22:00 p.m</w:t>
            </w:r>
          </w:p>
        </w:tc>
        <w:tc>
          <w:tcPr>
            <w:tcW w:w="4678" w:type="dxa"/>
            <w:vAlign w:val="center"/>
          </w:tcPr>
          <w:p w:rsidR="009F3A9D"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lastRenderedPageBreak/>
              <w:t>DAR CONFORMIDAD A ESTE PUNTO</w:t>
            </w:r>
            <w:r w:rsidRPr="001E2A7B">
              <w:rPr>
                <w:rFonts w:asciiTheme="minorHAnsi" w:hAnsiTheme="minorHAnsi" w:cstheme="minorHAnsi"/>
                <w:b/>
                <w:sz w:val="16"/>
                <w:szCs w:val="16"/>
              </w:rPr>
              <w:t>)</w:t>
            </w:r>
          </w:p>
        </w:tc>
        <w:tc>
          <w:tcPr>
            <w:tcW w:w="425" w:type="dxa"/>
            <w:vAlign w:val="center"/>
          </w:tcPr>
          <w:p w:rsidR="009F3A9D" w:rsidRPr="001E2A7B" w:rsidRDefault="009F3A9D" w:rsidP="009F3A9D">
            <w:pPr>
              <w:rPr>
                <w:rFonts w:asciiTheme="minorHAnsi" w:hAnsiTheme="minorHAnsi" w:cstheme="minorHAnsi"/>
                <w:b/>
                <w:sz w:val="16"/>
                <w:szCs w:val="16"/>
              </w:rPr>
            </w:pPr>
          </w:p>
        </w:tc>
        <w:tc>
          <w:tcPr>
            <w:tcW w:w="425" w:type="dxa"/>
            <w:vAlign w:val="center"/>
          </w:tcPr>
          <w:p w:rsidR="009F3A9D" w:rsidRPr="001E2A7B" w:rsidRDefault="009F3A9D" w:rsidP="009F3A9D">
            <w:pPr>
              <w:rPr>
                <w:rFonts w:asciiTheme="minorHAnsi" w:hAnsiTheme="minorHAnsi" w:cstheme="minorHAnsi"/>
                <w:b/>
                <w:sz w:val="16"/>
                <w:szCs w:val="16"/>
              </w:rPr>
            </w:pPr>
          </w:p>
        </w:tc>
        <w:tc>
          <w:tcPr>
            <w:tcW w:w="840" w:type="dxa"/>
            <w:vAlign w:val="center"/>
          </w:tcPr>
          <w:p w:rsidR="009F3A9D" w:rsidRPr="001E2A7B" w:rsidRDefault="009F3A9D" w:rsidP="009F3A9D">
            <w:pPr>
              <w:rPr>
                <w:rFonts w:asciiTheme="minorHAnsi" w:hAnsiTheme="minorHAnsi" w:cstheme="minorHAnsi"/>
                <w:b/>
                <w:sz w:val="16"/>
                <w:szCs w:val="16"/>
              </w:rPr>
            </w:pPr>
          </w:p>
        </w:tc>
      </w:tr>
      <w:tr w:rsidR="009F3A9D" w:rsidRPr="001E2A7B" w:rsidTr="00002031">
        <w:trPr>
          <w:jc w:val="center"/>
        </w:trPr>
        <w:tc>
          <w:tcPr>
            <w:tcW w:w="5236" w:type="dxa"/>
            <w:vAlign w:val="center"/>
          </w:tcPr>
          <w:p w:rsidR="00736827" w:rsidRPr="001E2A7B" w:rsidRDefault="008354A6" w:rsidP="00736827">
            <w:pPr>
              <w:jc w:val="both"/>
              <w:rPr>
                <w:rFonts w:ascii="Calibri" w:hAnsi="Calibri" w:cs="Calibri"/>
                <w:b/>
                <w:sz w:val="16"/>
                <w:szCs w:val="16"/>
              </w:rPr>
            </w:pPr>
            <w:r w:rsidRPr="001E2A7B">
              <w:rPr>
                <w:rFonts w:ascii="Calibri" w:hAnsi="Calibri" w:cs="Calibri"/>
                <w:b/>
                <w:sz w:val="16"/>
                <w:szCs w:val="16"/>
              </w:rPr>
              <w:lastRenderedPageBreak/>
              <w:t>UNIFORME</w:t>
            </w:r>
          </w:p>
          <w:p w:rsidR="008354A6" w:rsidRPr="001E2A7B" w:rsidRDefault="008354A6" w:rsidP="008354A6">
            <w:pPr>
              <w:autoSpaceDE w:val="0"/>
              <w:autoSpaceDN w:val="0"/>
              <w:adjustRightInd w:val="0"/>
              <w:jc w:val="both"/>
              <w:rPr>
                <w:rFonts w:ascii="Calibri" w:hAnsi="Calibri" w:cs="Calibri"/>
                <w:sz w:val="16"/>
                <w:szCs w:val="16"/>
                <w:lang w:val="es-ES_tradnl"/>
              </w:rPr>
            </w:pPr>
            <w:r w:rsidRPr="001E2A7B">
              <w:rPr>
                <w:rFonts w:ascii="Calibri" w:hAnsi="Calibri" w:cs="Calibri"/>
                <w:sz w:val="16"/>
                <w:szCs w:val="16"/>
                <w:lang w:val="es-ES_tradnl"/>
              </w:rPr>
              <w:t>De conformidad a lo dispuesto Decreto Supremo N° 0108 de fecha 01/05/2009, el operador contratado, está en la obligación de usar ropa de trabajo y equipos de protección personal en el desarrollo del servicio de acuerdo al siguiente detalle:</w:t>
            </w:r>
          </w:p>
          <w:p w:rsidR="008354A6" w:rsidRPr="001E2A7B" w:rsidRDefault="008354A6" w:rsidP="008354A6">
            <w:pPr>
              <w:autoSpaceDE w:val="0"/>
              <w:autoSpaceDN w:val="0"/>
              <w:adjustRightInd w:val="0"/>
              <w:jc w:val="both"/>
              <w:rPr>
                <w:rFonts w:ascii="Calibri" w:hAnsi="Calibri" w:cs="Calibri"/>
                <w:sz w:val="16"/>
                <w:szCs w:val="16"/>
                <w:lang w:val="es-ES_tradnl"/>
              </w:rPr>
            </w:pPr>
          </w:p>
          <w:p w:rsidR="008354A6" w:rsidRPr="001E2A7B" w:rsidRDefault="008354A6" w:rsidP="00B91990">
            <w:pPr>
              <w:numPr>
                <w:ilvl w:val="0"/>
                <w:numId w:val="57"/>
              </w:numPr>
              <w:autoSpaceDE w:val="0"/>
              <w:autoSpaceDN w:val="0"/>
              <w:adjustRightInd w:val="0"/>
              <w:jc w:val="both"/>
              <w:rPr>
                <w:rFonts w:ascii="Calibri" w:hAnsi="Calibri" w:cs="Calibri"/>
                <w:sz w:val="16"/>
                <w:szCs w:val="16"/>
                <w:lang w:val="es-ES_tradnl"/>
              </w:rPr>
            </w:pPr>
            <w:r w:rsidRPr="001E2A7B">
              <w:rPr>
                <w:rFonts w:ascii="Calibri" w:hAnsi="Calibri" w:cs="Calibri"/>
                <w:sz w:val="16"/>
                <w:szCs w:val="16"/>
                <w:lang w:val="es-ES_tradnl"/>
              </w:rPr>
              <w:t>Camisa y pantalón jean color azul oscuro</w:t>
            </w:r>
          </w:p>
          <w:p w:rsidR="008354A6" w:rsidRPr="001E2A7B" w:rsidRDefault="008354A6" w:rsidP="00B91990">
            <w:pPr>
              <w:numPr>
                <w:ilvl w:val="0"/>
                <w:numId w:val="57"/>
              </w:numPr>
              <w:autoSpaceDE w:val="0"/>
              <w:autoSpaceDN w:val="0"/>
              <w:adjustRightInd w:val="0"/>
              <w:jc w:val="both"/>
              <w:rPr>
                <w:rFonts w:ascii="Calibri" w:hAnsi="Calibri" w:cs="Calibri"/>
                <w:sz w:val="16"/>
                <w:szCs w:val="16"/>
                <w:lang w:val="es-ES_tradnl"/>
              </w:rPr>
            </w:pPr>
            <w:r w:rsidRPr="001E2A7B">
              <w:rPr>
                <w:rFonts w:ascii="Calibri" w:hAnsi="Calibri" w:cs="Calibri"/>
                <w:sz w:val="16"/>
                <w:szCs w:val="16"/>
                <w:lang w:val="es-ES_tradnl"/>
              </w:rPr>
              <w:t>Botas de seguridad</w:t>
            </w:r>
          </w:p>
          <w:p w:rsidR="008354A6" w:rsidRPr="001E2A7B" w:rsidRDefault="008354A6" w:rsidP="00B91990">
            <w:pPr>
              <w:numPr>
                <w:ilvl w:val="0"/>
                <w:numId w:val="57"/>
              </w:numPr>
              <w:autoSpaceDE w:val="0"/>
              <w:autoSpaceDN w:val="0"/>
              <w:adjustRightInd w:val="0"/>
              <w:jc w:val="both"/>
              <w:rPr>
                <w:rFonts w:ascii="Calibri" w:hAnsi="Calibri" w:cs="Calibri"/>
                <w:sz w:val="16"/>
                <w:szCs w:val="16"/>
                <w:lang w:val="es-ES_tradnl"/>
              </w:rPr>
            </w:pPr>
            <w:r w:rsidRPr="001E2A7B">
              <w:rPr>
                <w:rFonts w:ascii="Calibri" w:hAnsi="Calibri" w:cs="Calibri"/>
                <w:sz w:val="16"/>
                <w:szCs w:val="16"/>
                <w:lang w:val="es-ES_tradnl"/>
              </w:rPr>
              <w:t>Otros equipos de protección personal que sea necesario.</w:t>
            </w:r>
          </w:p>
          <w:p w:rsidR="008354A6" w:rsidRPr="001E2A7B" w:rsidRDefault="008354A6" w:rsidP="008354A6">
            <w:pPr>
              <w:autoSpaceDE w:val="0"/>
              <w:autoSpaceDN w:val="0"/>
              <w:adjustRightInd w:val="0"/>
              <w:jc w:val="both"/>
              <w:rPr>
                <w:rFonts w:ascii="Calibri" w:hAnsi="Calibri" w:cs="Calibri"/>
                <w:sz w:val="16"/>
                <w:szCs w:val="16"/>
                <w:lang w:val="es-ES_tradnl"/>
              </w:rPr>
            </w:pPr>
          </w:p>
          <w:p w:rsidR="008354A6" w:rsidRPr="001E2A7B" w:rsidRDefault="008354A6" w:rsidP="008354A6">
            <w:pPr>
              <w:jc w:val="both"/>
              <w:rPr>
                <w:rFonts w:asciiTheme="minorHAnsi" w:hAnsiTheme="minorHAnsi" w:cstheme="minorHAnsi"/>
                <w:sz w:val="16"/>
                <w:szCs w:val="16"/>
                <w:lang w:val="es-BO"/>
              </w:rPr>
            </w:pPr>
            <w:r w:rsidRPr="001E2A7B">
              <w:rPr>
                <w:rFonts w:ascii="Calibri" w:hAnsi="Calibri" w:cs="Calibri"/>
                <w:sz w:val="16"/>
                <w:szCs w:val="16"/>
                <w:lang w:val="es-ES_tradnl"/>
              </w:rPr>
              <w:t>Los gastos por ropa de trabajo y equipos de protección personal serán asumidos por el Operador de Dispenser.</w:t>
            </w:r>
          </w:p>
        </w:tc>
        <w:tc>
          <w:tcPr>
            <w:tcW w:w="4678" w:type="dxa"/>
            <w:vAlign w:val="center"/>
          </w:tcPr>
          <w:p w:rsidR="009F3A9D"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9F3A9D" w:rsidRPr="001E2A7B" w:rsidRDefault="009F3A9D" w:rsidP="009F3A9D">
            <w:pPr>
              <w:rPr>
                <w:rFonts w:asciiTheme="minorHAnsi" w:hAnsiTheme="minorHAnsi" w:cstheme="minorHAnsi"/>
                <w:b/>
                <w:sz w:val="16"/>
                <w:szCs w:val="16"/>
              </w:rPr>
            </w:pPr>
          </w:p>
        </w:tc>
        <w:tc>
          <w:tcPr>
            <w:tcW w:w="425" w:type="dxa"/>
            <w:vAlign w:val="center"/>
          </w:tcPr>
          <w:p w:rsidR="009F3A9D" w:rsidRPr="001E2A7B" w:rsidRDefault="009F3A9D" w:rsidP="009F3A9D">
            <w:pPr>
              <w:rPr>
                <w:rFonts w:asciiTheme="minorHAnsi" w:hAnsiTheme="minorHAnsi" w:cstheme="minorHAnsi"/>
                <w:b/>
                <w:sz w:val="16"/>
                <w:szCs w:val="16"/>
              </w:rPr>
            </w:pPr>
          </w:p>
        </w:tc>
        <w:tc>
          <w:tcPr>
            <w:tcW w:w="840" w:type="dxa"/>
            <w:vAlign w:val="center"/>
          </w:tcPr>
          <w:p w:rsidR="009F3A9D" w:rsidRPr="001E2A7B" w:rsidRDefault="009F3A9D" w:rsidP="009F3A9D">
            <w:pPr>
              <w:rPr>
                <w:rFonts w:asciiTheme="minorHAnsi" w:hAnsiTheme="minorHAnsi" w:cstheme="minorHAnsi"/>
                <w:b/>
                <w:sz w:val="16"/>
                <w:szCs w:val="16"/>
              </w:rPr>
            </w:pPr>
          </w:p>
        </w:tc>
      </w:tr>
      <w:tr w:rsidR="008354A6" w:rsidRPr="001E2A7B" w:rsidTr="00002031">
        <w:trPr>
          <w:jc w:val="center"/>
        </w:trPr>
        <w:tc>
          <w:tcPr>
            <w:tcW w:w="5236" w:type="dxa"/>
            <w:vAlign w:val="center"/>
          </w:tcPr>
          <w:p w:rsidR="008354A6" w:rsidRPr="001E2A7B" w:rsidRDefault="008354A6" w:rsidP="00736827">
            <w:pPr>
              <w:jc w:val="both"/>
              <w:rPr>
                <w:rFonts w:ascii="Calibri" w:hAnsi="Calibri" w:cs="Calibri"/>
                <w:b/>
                <w:bCs/>
                <w:sz w:val="16"/>
                <w:szCs w:val="16"/>
              </w:rPr>
            </w:pPr>
            <w:r w:rsidRPr="001E2A7B">
              <w:rPr>
                <w:rFonts w:ascii="Calibri" w:hAnsi="Calibri" w:cs="Calibri"/>
                <w:b/>
                <w:bCs/>
                <w:sz w:val="16"/>
                <w:szCs w:val="16"/>
              </w:rPr>
              <w:t xml:space="preserve">FORMA DE PAGO  </w:t>
            </w:r>
          </w:p>
          <w:p w:rsidR="008354A6" w:rsidRPr="001E2A7B" w:rsidRDefault="008354A6" w:rsidP="008354A6">
            <w:pPr>
              <w:jc w:val="both"/>
              <w:rPr>
                <w:rFonts w:ascii="Calibri" w:hAnsi="Calibri" w:cs="Calibri"/>
                <w:color w:val="000000"/>
                <w:sz w:val="16"/>
                <w:szCs w:val="16"/>
              </w:rPr>
            </w:pPr>
            <w:r w:rsidRPr="001E2A7B">
              <w:rPr>
                <w:rFonts w:ascii="Calibri" w:hAnsi="Calibri" w:cs="Calibri"/>
                <w:color w:val="000000"/>
                <w:sz w:val="16"/>
                <w:szCs w:val="16"/>
              </w:rPr>
              <w:t>El pago se realizará de manera mensual y mediante SIGMA/SIGEP.</w:t>
            </w:r>
          </w:p>
          <w:p w:rsidR="008354A6" w:rsidRPr="001E2A7B" w:rsidRDefault="008354A6" w:rsidP="008354A6">
            <w:pPr>
              <w:jc w:val="both"/>
              <w:rPr>
                <w:rFonts w:ascii="Calibri" w:hAnsi="Calibri" w:cs="Calibri"/>
                <w:sz w:val="16"/>
                <w:szCs w:val="16"/>
              </w:rPr>
            </w:pPr>
            <w:r w:rsidRPr="001E2A7B">
              <w:rPr>
                <w:rFonts w:ascii="Calibri" w:hAnsi="Calibri" w:cs="Calibri"/>
                <w:sz w:val="16"/>
                <w:szCs w:val="16"/>
              </w:rPr>
              <w:t>Para cada pago mensual el operador de dispenser deberá presentar la siguiente documentación:</w:t>
            </w:r>
          </w:p>
          <w:p w:rsidR="008354A6" w:rsidRPr="001E2A7B" w:rsidRDefault="008354A6" w:rsidP="008354A6">
            <w:pPr>
              <w:ind w:left="720"/>
              <w:rPr>
                <w:rFonts w:ascii="Calibri" w:hAnsi="Calibri" w:cs="Calibri"/>
                <w:b/>
                <w:sz w:val="16"/>
                <w:szCs w:val="16"/>
              </w:rPr>
            </w:pPr>
          </w:p>
          <w:p w:rsidR="008354A6" w:rsidRPr="001E2A7B" w:rsidRDefault="008354A6" w:rsidP="00B91990">
            <w:pPr>
              <w:numPr>
                <w:ilvl w:val="0"/>
                <w:numId w:val="48"/>
              </w:numPr>
              <w:rPr>
                <w:rFonts w:ascii="Calibri" w:hAnsi="Calibri" w:cs="Calibri"/>
                <w:sz w:val="16"/>
                <w:szCs w:val="16"/>
              </w:rPr>
            </w:pPr>
            <w:r w:rsidRPr="001E2A7B">
              <w:rPr>
                <w:rFonts w:ascii="Calibri" w:hAnsi="Calibri" w:cs="Calibri"/>
                <w:sz w:val="16"/>
                <w:szCs w:val="16"/>
              </w:rPr>
              <w:t>Carta de solicitud de Pago</w:t>
            </w:r>
          </w:p>
          <w:p w:rsidR="008354A6" w:rsidRPr="001E2A7B" w:rsidRDefault="008354A6" w:rsidP="00B91990">
            <w:pPr>
              <w:numPr>
                <w:ilvl w:val="0"/>
                <w:numId w:val="48"/>
              </w:numPr>
              <w:rPr>
                <w:rFonts w:ascii="Calibri" w:hAnsi="Calibri" w:cs="Calibri"/>
                <w:sz w:val="16"/>
                <w:szCs w:val="16"/>
              </w:rPr>
            </w:pPr>
            <w:r w:rsidRPr="001E2A7B">
              <w:rPr>
                <w:rFonts w:ascii="Calibri" w:hAnsi="Calibri" w:cs="Calibri"/>
                <w:sz w:val="16"/>
                <w:szCs w:val="16"/>
              </w:rPr>
              <w:t xml:space="preserve">Fotocopia de Carnet de Identidad. </w:t>
            </w:r>
          </w:p>
          <w:p w:rsidR="008354A6" w:rsidRPr="001E2A7B" w:rsidRDefault="008354A6" w:rsidP="00B91990">
            <w:pPr>
              <w:numPr>
                <w:ilvl w:val="0"/>
                <w:numId w:val="48"/>
              </w:numPr>
              <w:rPr>
                <w:rFonts w:ascii="Calibri" w:hAnsi="Calibri" w:cs="Calibri"/>
                <w:b/>
                <w:color w:val="000000"/>
                <w:sz w:val="16"/>
                <w:szCs w:val="16"/>
              </w:rPr>
            </w:pPr>
            <w:r w:rsidRPr="001E2A7B">
              <w:rPr>
                <w:rFonts w:ascii="Calibri" w:hAnsi="Calibri" w:cs="Calibri"/>
                <w:color w:val="000000"/>
                <w:sz w:val="16"/>
                <w:szCs w:val="16"/>
              </w:rPr>
              <w:t xml:space="preserve">Fotocopia de  SIGMA/SIGEP </w:t>
            </w:r>
          </w:p>
          <w:p w:rsidR="008354A6" w:rsidRPr="001E2A7B" w:rsidRDefault="008354A6" w:rsidP="008354A6">
            <w:pPr>
              <w:ind w:left="1428"/>
              <w:jc w:val="both"/>
              <w:rPr>
                <w:rFonts w:ascii="Calibri" w:hAnsi="Calibri" w:cs="Calibri"/>
                <w:sz w:val="16"/>
                <w:szCs w:val="16"/>
              </w:rPr>
            </w:pPr>
            <w:r w:rsidRPr="001E2A7B">
              <w:rPr>
                <w:rFonts w:ascii="Calibri" w:hAnsi="Calibri" w:cs="Calibri"/>
                <w:sz w:val="16"/>
                <w:szCs w:val="16"/>
              </w:rPr>
              <w:t xml:space="preserve">Fotocopia de la </w:t>
            </w:r>
            <w:r w:rsidRPr="001E2A7B">
              <w:rPr>
                <w:rFonts w:ascii="Calibri" w:hAnsi="Calibri" w:cs="Calibri"/>
                <w:b/>
                <w:i/>
                <w:sz w:val="16"/>
                <w:szCs w:val="16"/>
              </w:rPr>
              <w:t>Póliza de seguros de Accidentes Personales.</w:t>
            </w:r>
            <w:r w:rsidRPr="001E2A7B">
              <w:rPr>
                <w:rFonts w:ascii="Calibri" w:hAnsi="Calibri" w:cs="Calibri"/>
                <w:sz w:val="16"/>
                <w:szCs w:val="16"/>
              </w:rPr>
              <w:t xml:space="preserve"> En sustitución a esta Póliza, podrán presentar el Certificado del aporte mensual Voluntario al Seguro Social a Corto Plazo a una Caja de Salud.</w:t>
            </w:r>
          </w:p>
          <w:p w:rsidR="008354A6" w:rsidRPr="001E2A7B" w:rsidRDefault="008354A6" w:rsidP="00B91990">
            <w:pPr>
              <w:numPr>
                <w:ilvl w:val="0"/>
                <w:numId w:val="49"/>
              </w:numPr>
              <w:ind w:left="1985" w:hanging="851"/>
              <w:jc w:val="both"/>
              <w:rPr>
                <w:rFonts w:ascii="Calibri" w:hAnsi="Calibri" w:cs="Calibri"/>
                <w:b/>
                <w:color w:val="000000"/>
                <w:sz w:val="16"/>
                <w:szCs w:val="16"/>
              </w:rPr>
            </w:pPr>
            <w:r w:rsidRPr="001E2A7B">
              <w:rPr>
                <w:rFonts w:ascii="Calibri" w:hAnsi="Calibri" w:cs="Calibri"/>
                <w:color w:val="000000"/>
                <w:sz w:val="16"/>
                <w:szCs w:val="16"/>
              </w:rPr>
              <w:t>Respaldo del Aporte Mensual a la AFP.</w:t>
            </w:r>
          </w:p>
          <w:p w:rsidR="008354A6" w:rsidRPr="001E2A7B" w:rsidRDefault="008354A6" w:rsidP="00B91990">
            <w:pPr>
              <w:numPr>
                <w:ilvl w:val="0"/>
                <w:numId w:val="48"/>
              </w:numPr>
              <w:rPr>
                <w:rFonts w:ascii="Calibri" w:hAnsi="Calibri" w:cs="Calibri"/>
                <w:b/>
                <w:sz w:val="16"/>
                <w:szCs w:val="16"/>
              </w:rPr>
            </w:pPr>
            <w:r w:rsidRPr="001E2A7B">
              <w:rPr>
                <w:rFonts w:ascii="Calibri" w:hAnsi="Calibri" w:cs="Calibri"/>
                <w:sz w:val="16"/>
                <w:szCs w:val="16"/>
              </w:rPr>
              <w:t xml:space="preserve">Fotocopia del contrato suscrito entre el Proveedor del servicio y YPFB. </w:t>
            </w:r>
          </w:p>
          <w:p w:rsidR="008354A6" w:rsidRPr="001E2A7B" w:rsidRDefault="008354A6" w:rsidP="00B91990">
            <w:pPr>
              <w:numPr>
                <w:ilvl w:val="0"/>
                <w:numId w:val="48"/>
              </w:numPr>
              <w:rPr>
                <w:rFonts w:ascii="Calibri" w:hAnsi="Calibri" w:cs="Calibri"/>
                <w:b/>
                <w:sz w:val="16"/>
                <w:szCs w:val="16"/>
              </w:rPr>
            </w:pPr>
            <w:r w:rsidRPr="001E2A7B">
              <w:rPr>
                <w:rFonts w:ascii="Calibri" w:hAnsi="Calibri" w:cs="Calibri"/>
                <w:sz w:val="16"/>
                <w:szCs w:val="16"/>
              </w:rPr>
              <w:t>Vencido el primer trimestre, para cada pago deberá adjuntar fotocopia simple de la presentación de la declaración jurada del RC-IVA Formulario 610 ante el Servicio de Impuestos Nacionales.</w:t>
            </w:r>
          </w:p>
          <w:p w:rsidR="008354A6" w:rsidRPr="001E2A7B" w:rsidRDefault="008354A6" w:rsidP="008354A6">
            <w:pPr>
              <w:ind w:left="708"/>
              <w:jc w:val="both"/>
              <w:rPr>
                <w:rFonts w:ascii="Calibri" w:hAnsi="Calibri" w:cs="Calibri"/>
                <w:sz w:val="16"/>
                <w:szCs w:val="16"/>
              </w:rPr>
            </w:pPr>
          </w:p>
          <w:p w:rsidR="008354A6" w:rsidRPr="001E2A7B" w:rsidRDefault="008354A6" w:rsidP="008354A6">
            <w:pPr>
              <w:jc w:val="both"/>
              <w:rPr>
                <w:rFonts w:ascii="Calibri" w:hAnsi="Calibri" w:cs="Calibri"/>
                <w:b/>
                <w:sz w:val="16"/>
                <w:szCs w:val="16"/>
              </w:rPr>
            </w:pPr>
            <w:r w:rsidRPr="001E2A7B">
              <w:rPr>
                <w:rFonts w:ascii="Calibri" w:hAnsi="Calibri" w:cs="Calibri"/>
                <w:sz w:val="16"/>
                <w:szCs w:val="16"/>
              </w:rPr>
              <w:t>El pago se realizará posterior a la fecha de solicitud de cancelación, siempre y cuando el Proveedor del servicio presente toda la documentación requerida y en orden para el pago.</w:t>
            </w:r>
          </w:p>
        </w:tc>
        <w:tc>
          <w:tcPr>
            <w:tcW w:w="4678" w:type="dxa"/>
            <w:vAlign w:val="center"/>
          </w:tcPr>
          <w:p w:rsidR="008354A6"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8354A6" w:rsidRPr="001E2A7B" w:rsidRDefault="008354A6" w:rsidP="009F3A9D">
            <w:pPr>
              <w:rPr>
                <w:rFonts w:asciiTheme="minorHAnsi" w:hAnsiTheme="minorHAnsi" w:cstheme="minorHAnsi"/>
                <w:b/>
                <w:sz w:val="16"/>
                <w:szCs w:val="16"/>
              </w:rPr>
            </w:pPr>
          </w:p>
        </w:tc>
        <w:tc>
          <w:tcPr>
            <w:tcW w:w="425" w:type="dxa"/>
            <w:vAlign w:val="center"/>
          </w:tcPr>
          <w:p w:rsidR="008354A6" w:rsidRPr="001E2A7B" w:rsidRDefault="008354A6" w:rsidP="009F3A9D">
            <w:pPr>
              <w:rPr>
                <w:rFonts w:asciiTheme="minorHAnsi" w:hAnsiTheme="minorHAnsi" w:cstheme="minorHAnsi"/>
                <w:b/>
                <w:sz w:val="16"/>
                <w:szCs w:val="16"/>
              </w:rPr>
            </w:pPr>
          </w:p>
        </w:tc>
        <w:tc>
          <w:tcPr>
            <w:tcW w:w="840" w:type="dxa"/>
            <w:vAlign w:val="center"/>
          </w:tcPr>
          <w:p w:rsidR="008354A6" w:rsidRPr="001E2A7B" w:rsidRDefault="008354A6" w:rsidP="009F3A9D">
            <w:pPr>
              <w:rPr>
                <w:rFonts w:asciiTheme="minorHAnsi" w:hAnsiTheme="minorHAnsi" w:cstheme="minorHAnsi"/>
                <w:b/>
                <w:sz w:val="16"/>
                <w:szCs w:val="16"/>
              </w:rPr>
            </w:pPr>
          </w:p>
        </w:tc>
      </w:tr>
      <w:tr w:rsidR="009F3A9D" w:rsidRPr="001E2A7B" w:rsidTr="00002031">
        <w:trPr>
          <w:jc w:val="center"/>
        </w:trPr>
        <w:tc>
          <w:tcPr>
            <w:tcW w:w="5236" w:type="dxa"/>
            <w:vAlign w:val="center"/>
          </w:tcPr>
          <w:p w:rsidR="00736827" w:rsidRPr="001E2A7B" w:rsidRDefault="008354A6" w:rsidP="00736827">
            <w:pPr>
              <w:jc w:val="both"/>
              <w:rPr>
                <w:rFonts w:ascii="Calibri" w:hAnsi="Calibri" w:cs="Calibri"/>
                <w:b/>
                <w:bCs/>
                <w:sz w:val="16"/>
                <w:szCs w:val="16"/>
              </w:rPr>
            </w:pPr>
            <w:r w:rsidRPr="001E2A7B">
              <w:rPr>
                <w:rFonts w:ascii="Calibri" w:hAnsi="Calibri" w:cs="Calibri"/>
                <w:b/>
                <w:bCs/>
                <w:sz w:val="16"/>
                <w:szCs w:val="16"/>
              </w:rPr>
              <w:lastRenderedPageBreak/>
              <w:t>LUGAR DE PRESTACIÓN DEL SERVICIO</w:t>
            </w:r>
          </w:p>
          <w:tbl>
            <w:tblPr>
              <w:tblpPr w:leftFromText="141" w:rightFromText="141" w:vertAnchor="page" w:horzAnchor="margin" w:tblpXSpec="center" w:tblpY="726"/>
              <w:tblOverlap w:val="never"/>
              <w:tblW w:w="5000" w:type="pct"/>
              <w:tblCellMar>
                <w:left w:w="70" w:type="dxa"/>
                <w:right w:w="70" w:type="dxa"/>
              </w:tblCellMar>
              <w:tblLook w:val="04A0" w:firstRow="1" w:lastRow="0" w:firstColumn="1" w:lastColumn="0" w:noHBand="0" w:noVBand="1"/>
            </w:tblPr>
            <w:tblGrid>
              <w:gridCol w:w="786"/>
              <w:gridCol w:w="2174"/>
              <w:gridCol w:w="1278"/>
              <w:gridCol w:w="922"/>
            </w:tblGrid>
            <w:tr w:rsidR="008354A6" w:rsidRPr="001E2A7B" w:rsidTr="008354A6">
              <w:trPr>
                <w:trHeight w:val="735"/>
              </w:trPr>
              <w:tc>
                <w:tcPr>
                  <w:tcW w:w="796" w:type="pct"/>
                  <w:tcBorders>
                    <w:top w:val="single" w:sz="8" w:space="0" w:color="auto"/>
                    <w:left w:val="single" w:sz="8" w:space="0" w:color="auto"/>
                    <w:bottom w:val="single" w:sz="8" w:space="0" w:color="auto"/>
                    <w:right w:val="single" w:sz="8" w:space="0" w:color="auto"/>
                  </w:tcBorders>
                  <w:shd w:val="clear" w:color="000000" w:fill="DBE5F1"/>
                </w:tcPr>
                <w:p w:rsidR="008354A6" w:rsidRPr="001E2A7B" w:rsidRDefault="008354A6" w:rsidP="008354A6">
                  <w:pPr>
                    <w:jc w:val="center"/>
                    <w:rPr>
                      <w:rFonts w:ascii="Calibri" w:hAnsi="Calibri" w:cs="Calibri"/>
                      <w:b/>
                      <w:bCs/>
                      <w:color w:val="000000"/>
                      <w:sz w:val="16"/>
                      <w:szCs w:val="16"/>
                    </w:rPr>
                  </w:pPr>
                </w:p>
                <w:p w:rsidR="008354A6" w:rsidRPr="001E2A7B" w:rsidRDefault="008354A6" w:rsidP="008354A6">
                  <w:pPr>
                    <w:jc w:val="center"/>
                    <w:rPr>
                      <w:rFonts w:ascii="Calibri" w:hAnsi="Calibri" w:cs="Calibri"/>
                      <w:b/>
                      <w:bCs/>
                      <w:color w:val="000000"/>
                      <w:sz w:val="16"/>
                      <w:szCs w:val="16"/>
                    </w:rPr>
                  </w:pPr>
                  <w:r w:rsidRPr="001E2A7B">
                    <w:rPr>
                      <w:rFonts w:ascii="Calibri" w:hAnsi="Calibri" w:cs="Calibri"/>
                      <w:b/>
                      <w:bCs/>
                      <w:color w:val="000000"/>
                      <w:sz w:val="16"/>
                      <w:szCs w:val="16"/>
                    </w:rPr>
                    <w:t>ITEM</w:t>
                  </w:r>
                </w:p>
              </w:tc>
              <w:tc>
                <w:tcPr>
                  <w:tcW w:w="2140" w:type="pct"/>
                  <w:tcBorders>
                    <w:top w:val="single" w:sz="8" w:space="0" w:color="auto"/>
                    <w:left w:val="single" w:sz="8" w:space="0" w:color="auto"/>
                    <w:bottom w:val="single" w:sz="8" w:space="0" w:color="auto"/>
                    <w:right w:val="single" w:sz="8" w:space="0" w:color="auto"/>
                  </w:tcBorders>
                  <w:shd w:val="clear" w:color="000000" w:fill="DBE5F1"/>
                  <w:vAlign w:val="center"/>
                  <w:hideMark/>
                </w:tcPr>
                <w:p w:rsidR="008354A6" w:rsidRPr="001E2A7B" w:rsidRDefault="008354A6" w:rsidP="008354A6">
                  <w:pPr>
                    <w:jc w:val="center"/>
                    <w:rPr>
                      <w:rFonts w:ascii="Calibri" w:hAnsi="Calibri"/>
                      <w:b/>
                      <w:bCs/>
                      <w:color w:val="000000"/>
                      <w:sz w:val="16"/>
                      <w:szCs w:val="16"/>
                    </w:rPr>
                  </w:pPr>
                  <w:r w:rsidRPr="001E2A7B">
                    <w:rPr>
                      <w:rFonts w:ascii="Calibri" w:hAnsi="Calibri" w:cs="Calibri"/>
                      <w:b/>
                      <w:bCs/>
                      <w:color w:val="000000"/>
                      <w:sz w:val="16"/>
                      <w:szCs w:val="16"/>
                    </w:rPr>
                    <w:t>NOMBRE DE LA ESTACIÓN DE SERVICIO</w:t>
                  </w:r>
                </w:p>
              </w:tc>
              <w:tc>
                <w:tcPr>
                  <w:tcW w:w="1158" w:type="pct"/>
                  <w:tcBorders>
                    <w:top w:val="single" w:sz="8" w:space="0" w:color="auto"/>
                    <w:left w:val="nil"/>
                    <w:bottom w:val="single" w:sz="8" w:space="0" w:color="auto"/>
                    <w:right w:val="single" w:sz="8" w:space="0" w:color="auto"/>
                  </w:tcBorders>
                  <w:shd w:val="clear" w:color="000000" w:fill="DBE5F1"/>
                  <w:vAlign w:val="center"/>
                  <w:hideMark/>
                </w:tcPr>
                <w:p w:rsidR="008354A6" w:rsidRPr="001E2A7B" w:rsidRDefault="008354A6" w:rsidP="008354A6">
                  <w:pPr>
                    <w:jc w:val="center"/>
                    <w:rPr>
                      <w:rFonts w:ascii="Calibri" w:hAnsi="Calibri"/>
                      <w:b/>
                      <w:bCs/>
                      <w:color w:val="000000"/>
                      <w:sz w:val="16"/>
                      <w:szCs w:val="16"/>
                    </w:rPr>
                  </w:pPr>
                  <w:r w:rsidRPr="001E2A7B">
                    <w:rPr>
                      <w:rFonts w:ascii="Calibri" w:hAnsi="Calibri" w:cs="Calibri"/>
                      <w:b/>
                      <w:bCs/>
                      <w:color w:val="000000"/>
                      <w:sz w:val="16"/>
                      <w:szCs w:val="16"/>
                    </w:rPr>
                    <w:t>DEPARTAMENTO</w:t>
                  </w:r>
                </w:p>
              </w:tc>
              <w:tc>
                <w:tcPr>
                  <w:tcW w:w="906" w:type="pct"/>
                  <w:tcBorders>
                    <w:top w:val="single" w:sz="8" w:space="0" w:color="auto"/>
                    <w:left w:val="nil"/>
                    <w:bottom w:val="single" w:sz="8" w:space="0" w:color="auto"/>
                    <w:right w:val="single" w:sz="8" w:space="0" w:color="auto"/>
                  </w:tcBorders>
                  <w:shd w:val="clear" w:color="000000" w:fill="DBE5F1"/>
                  <w:vAlign w:val="center"/>
                  <w:hideMark/>
                </w:tcPr>
                <w:p w:rsidR="008354A6" w:rsidRPr="001E2A7B" w:rsidRDefault="008354A6" w:rsidP="008354A6">
                  <w:pPr>
                    <w:jc w:val="center"/>
                    <w:rPr>
                      <w:rFonts w:ascii="Calibri" w:hAnsi="Calibri"/>
                      <w:b/>
                      <w:bCs/>
                      <w:color w:val="000000"/>
                      <w:sz w:val="16"/>
                      <w:szCs w:val="16"/>
                    </w:rPr>
                  </w:pPr>
                  <w:r w:rsidRPr="001E2A7B">
                    <w:rPr>
                      <w:rFonts w:ascii="Calibri" w:hAnsi="Calibri" w:cs="Calibri"/>
                      <w:b/>
                      <w:bCs/>
                      <w:color w:val="000000"/>
                      <w:sz w:val="16"/>
                      <w:szCs w:val="16"/>
                    </w:rPr>
                    <w:t xml:space="preserve">MUNICIPIO Y/ O LOCALIDAD </w:t>
                  </w:r>
                </w:p>
              </w:tc>
            </w:tr>
            <w:tr w:rsidR="008354A6" w:rsidRPr="001E2A7B" w:rsidTr="008354A6">
              <w:trPr>
                <w:trHeight w:val="315"/>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s="Calibri"/>
                      <w:color w:val="000000"/>
                      <w:sz w:val="16"/>
                      <w:szCs w:val="16"/>
                    </w:rPr>
                  </w:pPr>
                  <w:r w:rsidRPr="001E2A7B">
                    <w:rPr>
                      <w:rFonts w:ascii="Calibri" w:hAnsi="Calibri" w:cs="Calibri"/>
                      <w:color w:val="000000"/>
                      <w:sz w:val="16"/>
                      <w:szCs w:val="16"/>
                    </w:rPr>
                    <w:t>1</w:t>
                  </w:r>
                </w:p>
              </w:tc>
              <w:tc>
                <w:tcPr>
                  <w:tcW w:w="2140" w:type="pct"/>
                  <w:tcBorders>
                    <w:top w:val="nil"/>
                    <w:left w:val="single" w:sz="8" w:space="0" w:color="auto"/>
                    <w:bottom w:val="single" w:sz="8" w:space="0" w:color="auto"/>
                    <w:right w:val="single" w:sz="8" w:space="0" w:color="auto"/>
                  </w:tcBorders>
                  <w:shd w:val="clear" w:color="auto" w:fill="auto"/>
                  <w:vAlign w:val="center"/>
                  <w:hideMark/>
                </w:tcPr>
                <w:p w:rsidR="008354A6" w:rsidRPr="001E2A7B" w:rsidRDefault="008354A6" w:rsidP="008354A6">
                  <w:pPr>
                    <w:jc w:val="center"/>
                    <w:rPr>
                      <w:rFonts w:ascii="Calibri" w:hAnsi="Calibri"/>
                      <w:color w:val="000000"/>
                      <w:sz w:val="16"/>
                      <w:szCs w:val="16"/>
                    </w:rPr>
                  </w:pPr>
                  <w:r w:rsidRPr="001E2A7B">
                    <w:rPr>
                      <w:rFonts w:ascii="Calibri" w:hAnsi="Calibri" w:cs="Calibri"/>
                      <w:color w:val="000000"/>
                      <w:sz w:val="16"/>
                      <w:szCs w:val="16"/>
                    </w:rPr>
                    <w:t>EL PARI</w:t>
                  </w:r>
                </w:p>
              </w:tc>
              <w:tc>
                <w:tcPr>
                  <w:tcW w:w="1158" w:type="pct"/>
                  <w:tcBorders>
                    <w:top w:val="nil"/>
                    <w:left w:val="nil"/>
                    <w:bottom w:val="single" w:sz="8" w:space="0" w:color="auto"/>
                    <w:right w:val="single" w:sz="8" w:space="0" w:color="auto"/>
                  </w:tcBorders>
                  <w:shd w:val="clear" w:color="auto" w:fill="auto"/>
                  <w:vAlign w:val="center"/>
                  <w:hideMark/>
                </w:tcPr>
                <w:p w:rsidR="008354A6" w:rsidRPr="001E2A7B" w:rsidRDefault="008354A6" w:rsidP="008354A6">
                  <w:pPr>
                    <w:jc w:val="center"/>
                    <w:rPr>
                      <w:rFonts w:ascii="Calibri" w:hAnsi="Calibri"/>
                      <w:color w:val="000000"/>
                      <w:sz w:val="16"/>
                      <w:szCs w:val="16"/>
                    </w:rPr>
                  </w:pPr>
                  <w:r w:rsidRPr="001E2A7B">
                    <w:rPr>
                      <w:rFonts w:ascii="Calibri" w:hAnsi="Calibri" w:cs="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hideMark/>
                </w:tcPr>
                <w:p w:rsidR="008354A6" w:rsidRPr="001E2A7B" w:rsidRDefault="008354A6" w:rsidP="008354A6">
                  <w:pPr>
                    <w:jc w:val="center"/>
                    <w:rPr>
                      <w:rFonts w:ascii="Calibri" w:hAnsi="Calibri"/>
                      <w:color w:val="000000"/>
                      <w:sz w:val="16"/>
                      <w:szCs w:val="16"/>
                    </w:rPr>
                  </w:pPr>
                  <w:r w:rsidRPr="001E2A7B">
                    <w:rPr>
                      <w:rFonts w:ascii="Calibri" w:hAnsi="Calibri" w:cs="Calibri"/>
                      <w:color w:val="000000"/>
                      <w:sz w:val="16"/>
                      <w:szCs w:val="16"/>
                    </w:rPr>
                    <w:t>SANTA CRUZ</w:t>
                  </w:r>
                </w:p>
              </w:tc>
            </w:tr>
            <w:tr w:rsidR="008354A6" w:rsidRPr="001E2A7B" w:rsidTr="008354A6">
              <w:trPr>
                <w:trHeight w:val="315"/>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s="Calibri"/>
                      <w:color w:val="000000"/>
                      <w:sz w:val="16"/>
                      <w:szCs w:val="16"/>
                    </w:rPr>
                  </w:pPr>
                  <w:r w:rsidRPr="001E2A7B">
                    <w:rPr>
                      <w:rFonts w:ascii="Calibri" w:hAnsi="Calibri" w:cs="Calibri"/>
                      <w:color w:val="000000"/>
                      <w:sz w:val="16"/>
                      <w:szCs w:val="16"/>
                    </w:rPr>
                    <w:t>2</w:t>
                  </w:r>
                </w:p>
              </w:tc>
              <w:tc>
                <w:tcPr>
                  <w:tcW w:w="2140" w:type="pct"/>
                  <w:tcBorders>
                    <w:top w:val="nil"/>
                    <w:left w:val="single" w:sz="8" w:space="0" w:color="auto"/>
                    <w:bottom w:val="single" w:sz="8" w:space="0" w:color="auto"/>
                    <w:right w:val="single" w:sz="8" w:space="0" w:color="auto"/>
                  </w:tcBorders>
                  <w:shd w:val="clear" w:color="auto" w:fill="auto"/>
                  <w:vAlign w:val="center"/>
                  <w:hideMark/>
                </w:tcPr>
                <w:p w:rsidR="008354A6" w:rsidRPr="001E2A7B" w:rsidRDefault="008354A6" w:rsidP="008354A6">
                  <w:pPr>
                    <w:jc w:val="center"/>
                    <w:rPr>
                      <w:rFonts w:ascii="Calibri" w:hAnsi="Calibri"/>
                      <w:color w:val="000000"/>
                      <w:sz w:val="16"/>
                      <w:szCs w:val="16"/>
                    </w:rPr>
                  </w:pPr>
                  <w:r w:rsidRPr="001E2A7B">
                    <w:rPr>
                      <w:rFonts w:ascii="Calibri" w:hAnsi="Calibri" w:cs="Calibri"/>
                      <w:color w:val="000000"/>
                      <w:sz w:val="16"/>
                      <w:szCs w:val="16"/>
                    </w:rPr>
                    <w:t>CUARTO ANILLO</w:t>
                  </w:r>
                </w:p>
              </w:tc>
              <w:tc>
                <w:tcPr>
                  <w:tcW w:w="1158" w:type="pct"/>
                  <w:tcBorders>
                    <w:top w:val="nil"/>
                    <w:left w:val="nil"/>
                    <w:bottom w:val="single" w:sz="8" w:space="0" w:color="auto"/>
                    <w:right w:val="single" w:sz="8" w:space="0" w:color="auto"/>
                  </w:tcBorders>
                  <w:shd w:val="clear" w:color="auto" w:fill="auto"/>
                  <w:vAlign w:val="center"/>
                  <w:hideMark/>
                </w:tcPr>
                <w:p w:rsidR="008354A6" w:rsidRPr="001E2A7B" w:rsidRDefault="008354A6" w:rsidP="008354A6">
                  <w:pPr>
                    <w:jc w:val="center"/>
                    <w:rPr>
                      <w:rFonts w:ascii="Calibri" w:hAnsi="Calibri"/>
                      <w:color w:val="000000"/>
                      <w:sz w:val="16"/>
                      <w:szCs w:val="16"/>
                    </w:rPr>
                  </w:pPr>
                  <w:r w:rsidRPr="001E2A7B">
                    <w:rPr>
                      <w:rFonts w:ascii="Calibri" w:hAnsi="Calibri" w:cs="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hideMark/>
                </w:tcPr>
                <w:p w:rsidR="008354A6" w:rsidRPr="001E2A7B" w:rsidRDefault="008354A6" w:rsidP="008354A6">
                  <w:pPr>
                    <w:jc w:val="center"/>
                    <w:rPr>
                      <w:rFonts w:ascii="Calibri" w:hAnsi="Calibri"/>
                      <w:color w:val="000000"/>
                      <w:sz w:val="16"/>
                      <w:szCs w:val="16"/>
                    </w:rPr>
                  </w:pPr>
                  <w:r w:rsidRPr="001E2A7B">
                    <w:rPr>
                      <w:rFonts w:ascii="Calibri" w:hAnsi="Calibri" w:cs="Calibri"/>
                      <w:color w:val="000000"/>
                      <w:sz w:val="16"/>
                      <w:szCs w:val="16"/>
                    </w:rPr>
                    <w:t>SANTA CRUZ</w:t>
                  </w:r>
                </w:p>
              </w:tc>
            </w:tr>
            <w:tr w:rsidR="008354A6" w:rsidRPr="001E2A7B" w:rsidTr="008354A6">
              <w:trPr>
                <w:trHeight w:val="254"/>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3</w:t>
                  </w:r>
                </w:p>
              </w:tc>
              <w:tc>
                <w:tcPr>
                  <w:tcW w:w="2140" w:type="pct"/>
                  <w:tcBorders>
                    <w:top w:val="nil"/>
                    <w:left w:val="single" w:sz="8" w:space="0" w:color="auto"/>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MARISCAL SUCRE</w:t>
                  </w:r>
                </w:p>
              </w:tc>
              <w:tc>
                <w:tcPr>
                  <w:tcW w:w="1158"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PUERTO SUAREZ</w:t>
                  </w:r>
                </w:p>
              </w:tc>
            </w:tr>
            <w:tr w:rsidR="008354A6" w:rsidRPr="001E2A7B" w:rsidTr="008354A6">
              <w:trPr>
                <w:trHeight w:val="259"/>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4</w:t>
                  </w:r>
                </w:p>
              </w:tc>
              <w:tc>
                <w:tcPr>
                  <w:tcW w:w="2140" w:type="pct"/>
                  <w:tcBorders>
                    <w:top w:val="nil"/>
                    <w:left w:val="single" w:sz="8" w:space="0" w:color="auto"/>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PUERTO QUIJARRO</w:t>
                  </w:r>
                </w:p>
              </w:tc>
              <w:tc>
                <w:tcPr>
                  <w:tcW w:w="1158"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QUIJARRO</w:t>
                  </w:r>
                </w:p>
              </w:tc>
            </w:tr>
            <w:tr w:rsidR="008354A6" w:rsidRPr="001E2A7B" w:rsidTr="008354A6">
              <w:trPr>
                <w:trHeight w:val="262"/>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5</w:t>
                  </w:r>
                </w:p>
              </w:tc>
              <w:tc>
                <w:tcPr>
                  <w:tcW w:w="2140" w:type="pct"/>
                  <w:tcBorders>
                    <w:top w:val="nil"/>
                    <w:left w:val="single" w:sz="8" w:space="0" w:color="auto"/>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COMARAPA</w:t>
                  </w:r>
                </w:p>
              </w:tc>
              <w:tc>
                <w:tcPr>
                  <w:tcW w:w="1158"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COMARAPA</w:t>
                  </w:r>
                </w:p>
              </w:tc>
            </w:tr>
            <w:tr w:rsidR="008354A6" w:rsidRPr="001E2A7B" w:rsidTr="008354A6">
              <w:trPr>
                <w:trHeight w:val="315"/>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6</w:t>
                  </w:r>
                </w:p>
              </w:tc>
              <w:tc>
                <w:tcPr>
                  <w:tcW w:w="2140" w:type="pct"/>
                  <w:tcBorders>
                    <w:top w:val="nil"/>
                    <w:left w:val="single" w:sz="8" w:space="0" w:color="auto"/>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PETA GRANDE</w:t>
                  </w:r>
                </w:p>
              </w:tc>
              <w:tc>
                <w:tcPr>
                  <w:tcW w:w="1158"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PETA GRANDE</w:t>
                  </w:r>
                </w:p>
              </w:tc>
            </w:tr>
            <w:tr w:rsidR="008354A6" w:rsidRPr="001E2A7B" w:rsidTr="008354A6">
              <w:trPr>
                <w:trHeight w:val="315"/>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7</w:t>
                  </w:r>
                </w:p>
              </w:tc>
              <w:tc>
                <w:tcPr>
                  <w:tcW w:w="2140" w:type="pct"/>
                  <w:tcBorders>
                    <w:top w:val="nil"/>
                    <w:left w:val="single" w:sz="8" w:space="0" w:color="auto"/>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ANGEL SANDOVAL</w:t>
                  </w:r>
                </w:p>
              </w:tc>
              <w:tc>
                <w:tcPr>
                  <w:tcW w:w="1158"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 MATIAS</w:t>
                  </w:r>
                </w:p>
              </w:tc>
            </w:tr>
            <w:tr w:rsidR="008354A6" w:rsidRPr="001E2A7B" w:rsidTr="008354A6">
              <w:trPr>
                <w:trHeight w:val="163"/>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8</w:t>
                  </w:r>
                </w:p>
              </w:tc>
              <w:tc>
                <w:tcPr>
                  <w:tcW w:w="2140" w:type="pct"/>
                  <w:tcBorders>
                    <w:top w:val="nil"/>
                    <w:left w:val="single" w:sz="8" w:space="0" w:color="auto"/>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 PEDRO</w:t>
                  </w:r>
                </w:p>
              </w:tc>
              <w:tc>
                <w:tcPr>
                  <w:tcW w:w="1158"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 PEDRO DEL NORTE</w:t>
                  </w:r>
                </w:p>
              </w:tc>
            </w:tr>
            <w:tr w:rsidR="008354A6" w:rsidRPr="001E2A7B" w:rsidTr="008354A6">
              <w:trPr>
                <w:trHeight w:val="495"/>
              </w:trPr>
              <w:tc>
                <w:tcPr>
                  <w:tcW w:w="796" w:type="pct"/>
                  <w:tcBorders>
                    <w:top w:val="nil"/>
                    <w:left w:val="single" w:sz="8" w:space="0" w:color="auto"/>
                    <w:bottom w:val="single" w:sz="8" w:space="0" w:color="auto"/>
                    <w:right w:val="single" w:sz="8" w:space="0" w:color="auto"/>
                  </w:tcBorders>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9</w:t>
                  </w:r>
                </w:p>
              </w:tc>
              <w:tc>
                <w:tcPr>
                  <w:tcW w:w="2140" w:type="pct"/>
                  <w:tcBorders>
                    <w:top w:val="nil"/>
                    <w:left w:val="single" w:sz="8" w:space="0" w:color="auto"/>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SAMAIPATA</w:t>
                  </w:r>
                </w:p>
              </w:tc>
              <w:tc>
                <w:tcPr>
                  <w:tcW w:w="1158"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SANTA CRUZ</w:t>
                  </w:r>
                </w:p>
              </w:tc>
              <w:tc>
                <w:tcPr>
                  <w:tcW w:w="906" w:type="pct"/>
                  <w:tcBorders>
                    <w:top w:val="nil"/>
                    <w:left w:val="nil"/>
                    <w:bottom w:val="single" w:sz="8" w:space="0" w:color="auto"/>
                    <w:right w:val="single" w:sz="8" w:space="0" w:color="auto"/>
                  </w:tcBorders>
                  <w:shd w:val="clear" w:color="auto" w:fill="auto"/>
                  <w:vAlign w:val="center"/>
                </w:tcPr>
                <w:p w:rsidR="008354A6" w:rsidRPr="001E2A7B" w:rsidRDefault="008354A6" w:rsidP="008354A6">
                  <w:pPr>
                    <w:jc w:val="center"/>
                    <w:rPr>
                      <w:rFonts w:ascii="Calibri" w:hAnsi="Calibri"/>
                      <w:color w:val="000000"/>
                      <w:sz w:val="16"/>
                      <w:szCs w:val="16"/>
                    </w:rPr>
                  </w:pPr>
                  <w:r w:rsidRPr="001E2A7B">
                    <w:rPr>
                      <w:rFonts w:ascii="Calibri" w:hAnsi="Calibri"/>
                      <w:color w:val="000000"/>
                      <w:sz w:val="16"/>
                      <w:szCs w:val="16"/>
                    </w:rPr>
                    <w:t>SAMAIPATA</w:t>
                  </w:r>
                </w:p>
              </w:tc>
            </w:tr>
          </w:tbl>
          <w:p w:rsidR="008354A6" w:rsidRPr="001E2A7B" w:rsidRDefault="008354A6" w:rsidP="00736827">
            <w:pPr>
              <w:jc w:val="both"/>
              <w:rPr>
                <w:rFonts w:asciiTheme="minorHAnsi" w:hAnsiTheme="minorHAnsi" w:cstheme="minorHAnsi"/>
                <w:b/>
                <w:sz w:val="16"/>
                <w:szCs w:val="16"/>
                <w:lang w:val="es-BO"/>
              </w:rPr>
            </w:pPr>
          </w:p>
        </w:tc>
        <w:tc>
          <w:tcPr>
            <w:tcW w:w="4678" w:type="dxa"/>
            <w:vAlign w:val="center"/>
          </w:tcPr>
          <w:p w:rsidR="009F3A9D" w:rsidRPr="001E2A7B" w:rsidRDefault="008354A6"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lang w:val="es-BO"/>
              </w:rPr>
              <w:t>(DEFINIR LA ESTACION DONDE PRESTARA EL SERVICIO)</w:t>
            </w:r>
          </w:p>
        </w:tc>
        <w:tc>
          <w:tcPr>
            <w:tcW w:w="425" w:type="dxa"/>
            <w:vAlign w:val="center"/>
          </w:tcPr>
          <w:p w:rsidR="009F3A9D" w:rsidRPr="001E2A7B" w:rsidRDefault="009F3A9D" w:rsidP="009F3A9D">
            <w:pPr>
              <w:rPr>
                <w:rFonts w:asciiTheme="minorHAnsi" w:hAnsiTheme="minorHAnsi" w:cstheme="minorHAnsi"/>
                <w:b/>
                <w:sz w:val="16"/>
                <w:szCs w:val="16"/>
              </w:rPr>
            </w:pPr>
          </w:p>
        </w:tc>
        <w:tc>
          <w:tcPr>
            <w:tcW w:w="425" w:type="dxa"/>
            <w:vAlign w:val="center"/>
          </w:tcPr>
          <w:p w:rsidR="009F3A9D" w:rsidRPr="001E2A7B" w:rsidRDefault="009F3A9D" w:rsidP="009F3A9D">
            <w:pPr>
              <w:rPr>
                <w:rFonts w:asciiTheme="minorHAnsi" w:hAnsiTheme="minorHAnsi" w:cstheme="minorHAnsi"/>
                <w:b/>
                <w:sz w:val="16"/>
                <w:szCs w:val="16"/>
              </w:rPr>
            </w:pPr>
          </w:p>
        </w:tc>
        <w:tc>
          <w:tcPr>
            <w:tcW w:w="840" w:type="dxa"/>
            <w:vAlign w:val="center"/>
          </w:tcPr>
          <w:p w:rsidR="009F3A9D" w:rsidRPr="001E2A7B" w:rsidRDefault="009F3A9D" w:rsidP="009F3A9D">
            <w:pPr>
              <w:rPr>
                <w:rFonts w:asciiTheme="minorHAnsi" w:hAnsiTheme="minorHAnsi" w:cstheme="minorHAnsi"/>
                <w:b/>
                <w:sz w:val="16"/>
                <w:szCs w:val="16"/>
              </w:rPr>
            </w:pPr>
          </w:p>
        </w:tc>
      </w:tr>
      <w:tr w:rsidR="004B7923" w:rsidRPr="001E2A7B" w:rsidTr="00002031">
        <w:trPr>
          <w:jc w:val="center"/>
        </w:trPr>
        <w:tc>
          <w:tcPr>
            <w:tcW w:w="5236" w:type="dxa"/>
            <w:vAlign w:val="center"/>
          </w:tcPr>
          <w:p w:rsidR="00736827" w:rsidRPr="001E2A7B" w:rsidRDefault="008354A6" w:rsidP="00002031">
            <w:pPr>
              <w:jc w:val="both"/>
              <w:rPr>
                <w:rFonts w:ascii="Calibri" w:hAnsi="Calibri" w:cs="Calibri"/>
                <w:b/>
                <w:sz w:val="16"/>
                <w:szCs w:val="16"/>
              </w:rPr>
            </w:pPr>
            <w:r w:rsidRPr="001E2A7B">
              <w:rPr>
                <w:rFonts w:ascii="Calibri" w:hAnsi="Calibri" w:cs="Calibri"/>
                <w:b/>
                <w:sz w:val="16"/>
                <w:szCs w:val="16"/>
              </w:rPr>
              <w:t>DOCUMENTOS A SER REQUERIDOS PARA LA FIRMA DE CONTRATO</w:t>
            </w:r>
          </w:p>
          <w:p w:rsidR="008354A6" w:rsidRPr="001E2A7B" w:rsidRDefault="008354A6" w:rsidP="008354A6">
            <w:pPr>
              <w:jc w:val="both"/>
              <w:rPr>
                <w:rFonts w:ascii="Calibri" w:hAnsi="Calibri" w:cs="Calibri"/>
                <w:sz w:val="16"/>
                <w:szCs w:val="16"/>
              </w:rPr>
            </w:pPr>
            <w:r w:rsidRPr="001E2A7B">
              <w:rPr>
                <w:rFonts w:ascii="Calibri" w:hAnsi="Calibri" w:cs="Calibri"/>
                <w:sz w:val="16"/>
                <w:szCs w:val="16"/>
              </w:rPr>
              <w:t xml:space="preserve">Las personas que se adjudiquen al “SERVICIO DE OPERADORES DE DISPENSER Y VENTA DE GLP EN ESTACIONES DE SERVICIO DE PROPIEDAD DE YPFB Y/O INTERVENIDAS -GESTION 2016” deberán  presentar de manera obligatoria los siguientes documentos antes de la firma de contrato: </w:t>
            </w:r>
          </w:p>
          <w:p w:rsidR="008354A6" w:rsidRPr="001E2A7B" w:rsidRDefault="008354A6" w:rsidP="008354A6">
            <w:pPr>
              <w:jc w:val="both"/>
              <w:rPr>
                <w:rFonts w:ascii="Calibri" w:hAnsi="Calibri" w:cs="Calibri"/>
                <w:sz w:val="16"/>
                <w:szCs w:val="16"/>
              </w:rPr>
            </w:pPr>
          </w:p>
          <w:p w:rsidR="008354A6" w:rsidRPr="001E2A7B" w:rsidRDefault="008354A6" w:rsidP="00B91990">
            <w:pPr>
              <w:numPr>
                <w:ilvl w:val="0"/>
                <w:numId w:val="52"/>
              </w:numPr>
              <w:spacing w:line="276" w:lineRule="auto"/>
              <w:jc w:val="both"/>
              <w:rPr>
                <w:rFonts w:ascii="Calibri" w:hAnsi="Calibri" w:cs="Calibri"/>
                <w:sz w:val="16"/>
                <w:szCs w:val="16"/>
              </w:rPr>
            </w:pPr>
            <w:r w:rsidRPr="001E2A7B">
              <w:rPr>
                <w:rFonts w:ascii="Calibri" w:hAnsi="Calibri" w:cs="Calibri"/>
                <w:sz w:val="16"/>
                <w:szCs w:val="16"/>
              </w:rPr>
              <w:t xml:space="preserve">Fotocopia del documento de identificación vigente (cédula de identidad, libreta de Servicio Militar, pasaporte, otro) </w:t>
            </w:r>
          </w:p>
          <w:p w:rsidR="008354A6" w:rsidRPr="001E2A7B" w:rsidRDefault="008354A6" w:rsidP="00B91990">
            <w:pPr>
              <w:numPr>
                <w:ilvl w:val="0"/>
                <w:numId w:val="52"/>
              </w:numPr>
              <w:spacing w:line="276" w:lineRule="auto"/>
              <w:jc w:val="both"/>
              <w:rPr>
                <w:rFonts w:ascii="Calibri" w:hAnsi="Calibri" w:cs="Calibri"/>
                <w:sz w:val="16"/>
                <w:szCs w:val="16"/>
              </w:rPr>
            </w:pPr>
            <w:r w:rsidRPr="001E2A7B">
              <w:rPr>
                <w:rFonts w:ascii="Calibri" w:hAnsi="Calibri" w:cs="Calibri"/>
                <w:sz w:val="16"/>
                <w:szCs w:val="16"/>
              </w:rPr>
              <w:t>Número de Identificación Tributaria (NIT).</w:t>
            </w:r>
          </w:p>
          <w:p w:rsidR="008354A6" w:rsidRPr="001E2A7B" w:rsidRDefault="008354A6" w:rsidP="00B91990">
            <w:pPr>
              <w:numPr>
                <w:ilvl w:val="0"/>
                <w:numId w:val="52"/>
              </w:numPr>
              <w:spacing w:line="276" w:lineRule="auto"/>
              <w:rPr>
                <w:rFonts w:ascii="Calibri" w:hAnsi="Calibri" w:cs="Calibri"/>
                <w:sz w:val="16"/>
                <w:szCs w:val="16"/>
              </w:rPr>
            </w:pPr>
            <w:r w:rsidRPr="001E2A7B">
              <w:rPr>
                <w:rFonts w:ascii="Calibri" w:hAnsi="Calibri" w:cs="Calibri"/>
                <w:sz w:val="16"/>
                <w:szCs w:val="16"/>
              </w:rPr>
              <w:t>Garantías:</w:t>
            </w:r>
          </w:p>
          <w:p w:rsidR="008354A6" w:rsidRPr="001E2A7B" w:rsidRDefault="008354A6" w:rsidP="008354A6">
            <w:pPr>
              <w:spacing w:line="276" w:lineRule="auto"/>
              <w:ind w:left="1364" w:hanging="797"/>
              <w:jc w:val="both"/>
              <w:rPr>
                <w:rFonts w:ascii="Calibri" w:hAnsi="Calibri" w:cs="Calibri"/>
                <w:sz w:val="16"/>
                <w:szCs w:val="16"/>
              </w:rPr>
            </w:pPr>
            <w:r w:rsidRPr="001E2A7B">
              <w:rPr>
                <w:rFonts w:ascii="Calibri" w:hAnsi="Calibri" w:cs="Calibri"/>
                <w:sz w:val="16"/>
                <w:szCs w:val="16"/>
              </w:rPr>
              <w:t>Un garante personal mancomunado y solidario</w:t>
            </w:r>
          </w:p>
          <w:p w:rsidR="008354A6" w:rsidRPr="001E2A7B" w:rsidRDefault="008354A6" w:rsidP="00B91990">
            <w:pPr>
              <w:numPr>
                <w:ilvl w:val="0"/>
                <w:numId w:val="52"/>
              </w:numPr>
              <w:spacing w:line="276" w:lineRule="auto"/>
              <w:rPr>
                <w:rFonts w:ascii="Calibri" w:hAnsi="Calibri" w:cs="Calibri"/>
                <w:sz w:val="16"/>
                <w:szCs w:val="16"/>
              </w:rPr>
            </w:pPr>
            <w:r w:rsidRPr="001E2A7B">
              <w:rPr>
                <w:rFonts w:ascii="Calibri" w:hAnsi="Calibri" w:cs="Calibri"/>
                <w:sz w:val="16"/>
                <w:szCs w:val="16"/>
              </w:rPr>
              <w:t>Garantías:</w:t>
            </w:r>
          </w:p>
          <w:p w:rsidR="008354A6" w:rsidRPr="001E2A7B" w:rsidRDefault="008354A6" w:rsidP="00B91990">
            <w:pPr>
              <w:numPr>
                <w:ilvl w:val="0"/>
                <w:numId w:val="53"/>
              </w:numPr>
              <w:spacing w:line="276" w:lineRule="auto"/>
              <w:ind w:left="1134" w:hanging="425"/>
              <w:jc w:val="both"/>
              <w:rPr>
                <w:rFonts w:ascii="Calibri" w:hAnsi="Calibri" w:cs="Calibri"/>
                <w:sz w:val="16"/>
                <w:szCs w:val="16"/>
              </w:rPr>
            </w:pPr>
            <w:r w:rsidRPr="001E2A7B">
              <w:rPr>
                <w:rFonts w:ascii="Calibri" w:hAnsi="Calibri" w:cs="Calibri"/>
                <w:sz w:val="16"/>
                <w:szCs w:val="16"/>
              </w:rPr>
              <w:t>Un garante personal, que cuente con título de un inmueble (adjuntar testimonio o Folio Real o tarjeta de propiedad), Cédula de Identidad del propietario, Croquis del inmueble, Factura de Luz o Agua (Fotocopia simple de los documentos solicitados). El garante deberá expresar por escrito su aceptación como garante del operador de dispenser adjudicado.</w:t>
            </w:r>
          </w:p>
          <w:p w:rsidR="008354A6" w:rsidRPr="001E2A7B" w:rsidRDefault="008354A6" w:rsidP="00B91990">
            <w:pPr>
              <w:numPr>
                <w:ilvl w:val="0"/>
                <w:numId w:val="53"/>
              </w:numPr>
              <w:spacing w:line="276" w:lineRule="auto"/>
              <w:ind w:left="1134" w:hanging="425"/>
              <w:jc w:val="both"/>
              <w:rPr>
                <w:rFonts w:ascii="Calibri" w:hAnsi="Calibri" w:cs="Calibri"/>
                <w:sz w:val="16"/>
                <w:szCs w:val="16"/>
              </w:rPr>
            </w:pPr>
            <w:r w:rsidRPr="001E2A7B">
              <w:rPr>
                <w:rFonts w:ascii="Calibri" w:hAnsi="Calibri" w:cs="Calibri"/>
                <w:sz w:val="16"/>
                <w:szCs w:val="16"/>
              </w:rPr>
              <w:t>En caso de no tener la posibilidad de cumplir con el punto anterior, el postulante deberá presentar un garante personal mancomunado y solidario.</w:t>
            </w:r>
          </w:p>
          <w:p w:rsidR="008354A6" w:rsidRPr="001E2A7B" w:rsidRDefault="008354A6" w:rsidP="00B91990">
            <w:pPr>
              <w:numPr>
                <w:ilvl w:val="0"/>
                <w:numId w:val="52"/>
              </w:numPr>
              <w:spacing w:line="276" w:lineRule="auto"/>
              <w:rPr>
                <w:rFonts w:ascii="Calibri" w:hAnsi="Calibri" w:cs="Calibri"/>
                <w:sz w:val="16"/>
                <w:szCs w:val="16"/>
              </w:rPr>
            </w:pPr>
            <w:r w:rsidRPr="001E2A7B">
              <w:rPr>
                <w:rFonts w:ascii="Calibri" w:hAnsi="Calibri" w:cs="Calibri"/>
                <w:sz w:val="16"/>
                <w:szCs w:val="16"/>
              </w:rPr>
              <w:t>Croquis de domicilio indicando claramente la zona, barrio, dirección y referencias de la vivienda del proponente (operador).</w:t>
            </w:r>
          </w:p>
          <w:p w:rsidR="008354A6" w:rsidRPr="001E2A7B" w:rsidRDefault="008354A6" w:rsidP="00B91990">
            <w:pPr>
              <w:numPr>
                <w:ilvl w:val="0"/>
                <w:numId w:val="52"/>
              </w:numPr>
              <w:spacing w:line="276" w:lineRule="auto"/>
              <w:jc w:val="both"/>
              <w:rPr>
                <w:rFonts w:ascii="Calibri" w:hAnsi="Calibri" w:cs="Calibri"/>
                <w:sz w:val="16"/>
                <w:szCs w:val="16"/>
              </w:rPr>
            </w:pPr>
            <w:r w:rsidRPr="001E2A7B">
              <w:rPr>
                <w:rFonts w:ascii="Calibri" w:hAnsi="Calibri" w:cs="Calibri"/>
                <w:sz w:val="16"/>
                <w:szCs w:val="16"/>
              </w:rPr>
              <w:t xml:space="preserve">Póliza de seguros de Accidentes Personales.- Los operadores deberán estar cubiertos por el Seguro de Accidentes Personales (que cubre muerte accidental, invalidez total y/o parcial permanente y gastos médicos), por lesiones corporales sufridas como consecuencia directa e inmediata de los accidentes que ocurran en el desempeño de su trabajo. En sustitución a esta Póliza, podrán presentar el Certificado del aporte mensual Voluntario al Seguro Social a Corto Plazo a una </w:t>
            </w:r>
            <w:r w:rsidRPr="001E2A7B">
              <w:rPr>
                <w:rFonts w:ascii="Calibri" w:hAnsi="Calibri" w:cs="Calibri"/>
                <w:sz w:val="16"/>
                <w:szCs w:val="16"/>
              </w:rPr>
              <w:lastRenderedPageBreak/>
              <w:t>Caja de Salud.</w:t>
            </w:r>
          </w:p>
          <w:p w:rsidR="008354A6" w:rsidRPr="001E2A7B" w:rsidRDefault="008354A6" w:rsidP="00B91990">
            <w:pPr>
              <w:numPr>
                <w:ilvl w:val="0"/>
                <w:numId w:val="52"/>
              </w:numPr>
              <w:spacing w:line="276" w:lineRule="auto"/>
              <w:rPr>
                <w:rFonts w:ascii="Calibri" w:hAnsi="Calibri" w:cs="Calibri"/>
                <w:sz w:val="16"/>
                <w:szCs w:val="16"/>
              </w:rPr>
            </w:pPr>
            <w:r w:rsidRPr="001E2A7B">
              <w:rPr>
                <w:rFonts w:ascii="Calibri" w:hAnsi="Calibri" w:cs="Calibri"/>
                <w:sz w:val="16"/>
                <w:szCs w:val="16"/>
              </w:rPr>
              <w:t>Certificado de antecedentes emitido por la FELCC (Original).</w:t>
            </w:r>
          </w:p>
          <w:p w:rsidR="008354A6" w:rsidRPr="001E2A7B" w:rsidRDefault="008354A6" w:rsidP="008354A6">
            <w:pPr>
              <w:jc w:val="both"/>
              <w:rPr>
                <w:rFonts w:asciiTheme="minorHAnsi" w:hAnsiTheme="minorHAnsi" w:cstheme="minorHAnsi"/>
                <w:b/>
                <w:sz w:val="16"/>
                <w:szCs w:val="16"/>
                <w:lang w:val="es-BO"/>
              </w:rPr>
            </w:pPr>
            <w:r w:rsidRPr="001E2A7B">
              <w:rPr>
                <w:rFonts w:ascii="Calibri" w:hAnsi="Calibri" w:cs="Calibri"/>
                <w:color w:val="000000"/>
                <w:sz w:val="16"/>
                <w:szCs w:val="16"/>
              </w:rPr>
              <w:t>Fotocopia de Beneficiario SIGMA/SIGEP.</w:t>
            </w:r>
          </w:p>
        </w:tc>
        <w:tc>
          <w:tcPr>
            <w:tcW w:w="4678" w:type="dxa"/>
            <w:vAlign w:val="center"/>
          </w:tcPr>
          <w:p w:rsidR="004B7923" w:rsidRPr="001E2A7B" w:rsidRDefault="008354A6"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lastRenderedPageBreak/>
              <w:t>(DAR CONFORMIDAD A ESTE PUNTO</w:t>
            </w:r>
            <w:r w:rsidRPr="001E2A7B">
              <w:rPr>
                <w:rFonts w:asciiTheme="minorHAnsi" w:hAnsiTheme="minorHAnsi" w:cstheme="minorHAnsi"/>
                <w:b/>
                <w:sz w:val="16"/>
                <w:szCs w:val="16"/>
              </w:rPr>
              <w:t>)</w:t>
            </w:r>
          </w:p>
        </w:tc>
        <w:tc>
          <w:tcPr>
            <w:tcW w:w="425" w:type="dxa"/>
            <w:vAlign w:val="center"/>
          </w:tcPr>
          <w:p w:rsidR="004B7923" w:rsidRPr="001E2A7B" w:rsidRDefault="004B7923" w:rsidP="009F3A9D">
            <w:pPr>
              <w:rPr>
                <w:rFonts w:asciiTheme="minorHAnsi" w:hAnsiTheme="minorHAnsi" w:cstheme="minorHAnsi"/>
                <w:b/>
                <w:sz w:val="16"/>
                <w:szCs w:val="16"/>
              </w:rPr>
            </w:pPr>
          </w:p>
        </w:tc>
        <w:tc>
          <w:tcPr>
            <w:tcW w:w="425" w:type="dxa"/>
            <w:vAlign w:val="center"/>
          </w:tcPr>
          <w:p w:rsidR="004B7923" w:rsidRPr="001E2A7B" w:rsidRDefault="004B7923" w:rsidP="009F3A9D">
            <w:pPr>
              <w:rPr>
                <w:rFonts w:asciiTheme="minorHAnsi" w:hAnsiTheme="minorHAnsi" w:cstheme="minorHAnsi"/>
                <w:b/>
                <w:sz w:val="16"/>
                <w:szCs w:val="16"/>
              </w:rPr>
            </w:pPr>
          </w:p>
        </w:tc>
        <w:tc>
          <w:tcPr>
            <w:tcW w:w="840" w:type="dxa"/>
            <w:vAlign w:val="center"/>
          </w:tcPr>
          <w:p w:rsidR="004B7923" w:rsidRPr="001E2A7B" w:rsidRDefault="004B7923" w:rsidP="009F3A9D">
            <w:pPr>
              <w:rPr>
                <w:rFonts w:asciiTheme="minorHAnsi" w:hAnsiTheme="minorHAnsi" w:cstheme="minorHAnsi"/>
                <w:b/>
                <w:sz w:val="16"/>
                <w:szCs w:val="16"/>
              </w:rPr>
            </w:pPr>
          </w:p>
        </w:tc>
      </w:tr>
      <w:tr w:rsidR="004B7923" w:rsidRPr="001E2A7B" w:rsidTr="00002031">
        <w:trPr>
          <w:jc w:val="center"/>
        </w:trPr>
        <w:tc>
          <w:tcPr>
            <w:tcW w:w="5236" w:type="dxa"/>
            <w:vAlign w:val="center"/>
          </w:tcPr>
          <w:p w:rsidR="00736827" w:rsidRPr="001E2A7B" w:rsidRDefault="008354A6" w:rsidP="009A45DE">
            <w:pPr>
              <w:pStyle w:val="Textoindependiente"/>
              <w:spacing w:after="0" w:line="276" w:lineRule="auto"/>
              <w:jc w:val="both"/>
              <w:rPr>
                <w:rFonts w:ascii="Calibri" w:hAnsi="Calibri" w:cs="Calibri"/>
                <w:b/>
                <w:sz w:val="16"/>
                <w:szCs w:val="16"/>
                <w:lang w:val="es-ES"/>
              </w:rPr>
            </w:pPr>
            <w:r w:rsidRPr="001E2A7B">
              <w:rPr>
                <w:rFonts w:ascii="Calibri" w:hAnsi="Calibri" w:cs="Calibri"/>
                <w:b/>
                <w:sz w:val="16"/>
                <w:szCs w:val="16"/>
                <w:lang w:val="es-ES"/>
              </w:rPr>
              <w:lastRenderedPageBreak/>
              <w:t>GARANTÍA POR CUMPLIMIENTO DE CONTRATO</w:t>
            </w:r>
          </w:p>
          <w:p w:rsidR="008354A6" w:rsidRPr="001E2A7B" w:rsidRDefault="008354A6" w:rsidP="008354A6">
            <w:pPr>
              <w:rPr>
                <w:rFonts w:ascii="Calibri" w:hAnsi="Calibri" w:cs="Calibri"/>
                <w:sz w:val="16"/>
                <w:szCs w:val="16"/>
              </w:rPr>
            </w:pPr>
            <w:r w:rsidRPr="001E2A7B">
              <w:rPr>
                <w:rFonts w:ascii="Calibri" w:hAnsi="Calibri" w:cs="Calibri"/>
                <w:sz w:val="16"/>
                <w:szCs w:val="16"/>
              </w:rPr>
              <w:t xml:space="preserve">El proponente adjudicado deberá presentar la Garantía de Cumplimiento de Contrato por un Valor del 7% del monto adjudicado, a favor de YPFB, teniendo las siguientes condiciones: Renovable, Irrevocable y de Ejecución Inmediata debiendo ser renovada las veces que YPFB lo requiera. </w:t>
            </w:r>
          </w:p>
          <w:p w:rsidR="008354A6" w:rsidRPr="001E2A7B" w:rsidRDefault="008354A6" w:rsidP="008354A6">
            <w:pPr>
              <w:rPr>
                <w:rFonts w:ascii="Calibri" w:hAnsi="Calibri" w:cs="Calibri"/>
                <w:sz w:val="16"/>
                <w:szCs w:val="16"/>
              </w:rPr>
            </w:pPr>
            <w:r w:rsidRPr="001E2A7B">
              <w:rPr>
                <w:rFonts w:ascii="Calibri" w:hAnsi="Calibri" w:cs="Calibri"/>
                <w:sz w:val="16"/>
                <w:szCs w:val="16"/>
              </w:rPr>
              <w:t>Debiendo exceder la misma en 60 días calendario posterior a la recepción definitiva del Servicio o podrá solicitar mediante Nota Expresa la retención del 7% en cada pago parcial.</w:t>
            </w:r>
          </w:p>
          <w:p w:rsidR="008354A6" w:rsidRPr="001E2A7B" w:rsidRDefault="008354A6" w:rsidP="008354A6">
            <w:pPr>
              <w:rPr>
                <w:rFonts w:ascii="Calibri" w:hAnsi="Calibri" w:cs="Calibri"/>
                <w:sz w:val="16"/>
                <w:szCs w:val="16"/>
              </w:rPr>
            </w:pPr>
          </w:p>
          <w:p w:rsidR="008354A6" w:rsidRPr="001E2A7B" w:rsidRDefault="008354A6" w:rsidP="008354A6">
            <w:pPr>
              <w:jc w:val="both"/>
              <w:rPr>
                <w:rFonts w:ascii="Calibri" w:hAnsi="Calibri" w:cs="Calibri"/>
                <w:sz w:val="16"/>
                <w:szCs w:val="16"/>
              </w:rPr>
            </w:pPr>
            <w:r w:rsidRPr="001E2A7B">
              <w:rPr>
                <w:rFonts w:ascii="Calibri" w:hAnsi="Calibri" w:cs="Calibri"/>
                <w:sz w:val="16"/>
                <w:szCs w:val="16"/>
              </w:rPr>
              <w:t>La retención del 7% (Garantía de Cumplimiento de Contrato) será devuelta al OPERADOR al término del contrato, previo informe del Fiscal del Servicio.</w:t>
            </w:r>
          </w:p>
          <w:p w:rsidR="008354A6" w:rsidRPr="001E2A7B" w:rsidRDefault="008354A6" w:rsidP="008354A6">
            <w:pPr>
              <w:ind w:left="720"/>
              <w:jc w:val="both"/>
              <w:rPr>
                <w:rFonts w:ascii="Calibri" w:hAnsi="Calibri" w:cs="Calibri"/>
                <w:color w:val="262626"/>
                <w:sz w:val="16"/>
                <w:szCs w:val="16"/>
              </w:rPr>
            </w:pPr>
          </w:p>
          <w:p w:rsidR="008354A6" w:rsidRPr="001E2A7B" w:rsidRDefault="008354A6" w:rsidP="008354A6">
            <w:pPr>
              <w:pStyle w:val="Textoindependiente"/>
              <w:spacing w:after="0" w:line="276" w:lineRule="auto"/>
              <w:jc w:val="both"/>
              <w:rPr>
                <w:rFonts w:asciiTheme="minorHAnsi" w:hAnsiTheme="minorHAnsi" w:cstheme="minorHAnsi"/>
                <w:b/>
                <w:sz w:val="16"/>
                <w:szCs w:val="16"/>
                <w:lang w:val="es-ES"/>
              </w:rPr>
            </w:pPr>
            <w:r w:rsidRPr="001E2A7B">
              <w:rPr>
                <w:rFonts w:ascii="Calibri" w:hAnsi="Calibri" w:cs="Calibri"/>
                <w:color w:val="262626"/>
                <w:sz w:val="16"/>
                <w:szCs w:val="16"/>
                <w:lang w:val="es-ES"/>
              </w:rPr>
              <w:t>En caso de incumplimiento del contrato que dé lugar a su resolución, no será restituida esta retención.</w:t>
            </w:r>
          </w:p>
        </w:tc>
        <w:tc>
          <w:tcPr>
            <w:tcW w:w="4678" w:type="dxa"/>
            <w:vAlign w:val="center"/>
          </w:tcPr>
          <w:p w:rsidR="004B7923"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4B7923" w:rsidRPr="001E2A7B" w:rsidRDefault="004B7923" w:rsidP="009F3A9D">
            <w:pPr>
              <w:rPr>
                <w:rFonts w:asciiTheme="minorHAnsi" w:hAnsiTheme="minorHAnsi" w:cstheme="minorHAnsi"/>
                <w:b/>
                <w:sz w:val="16"/>
                <w:szCs w:val="16"/>
              </w:rPr>
            </w:pPr>
          </w:p>
        </w:tc>
        <w:tc>
          <w:tcPr>
            <w:tcW w:w="425" w:type="dxa"/>
            <w:vAlign w:val="center"/>
          </w:tcPr>
          <w:p w:rsidR="004B7923" w:rsidRPr="001E2A7B" w:rsidRDefault="004B7923" w:rsidP="009F3A9D">
            <w:pPr>
              <w:rPr>
                <w:rFonts w:asciiTheme="minorHAnsi" w:hAnsiTheme="minorHAnsi" w:cstheme="minorHAnsi"/>
                <w:b/>
                <w:sz w:val="16"/>
                <w:szCs w:val="16"/>
              </w:rPr>
            </w:pPr>
          </w:p>
        </w:tc>
        <w:tc>
          <w:tcPr>
            <w:tcW w:w="840" w:type="dxa"/>
            <w:vAlign w:val="center"/>
          </w:tcPr>
          <w:p w:rsidR="004B7923" w:rsidRPr="001E2A7B" w:rsidRDefault="004B7923" w:rsidP="009F3A9D">
            <w:pPr>
              <w:rPr>
                <w:rFonts w:asciiTheme="minorHAnsi" w:hAnsiTheme="minorHAnsi" w:cstheme="minorHAnsi"/>
                <w:b/>
                <w:sz w:val="16"/>
                <w:szCs w:val="16"/>
              </w:rPr>
            </w:pPr>
          </w:p>
        </w:tc>
      </w:tr>
      <w:tr w:rsidR="004B7923" w:rsidRPr="001E2A7B" w:rsidTr="00002031">
        <w:trPr>
          <w:jc w:val="center"/>
        </w:trPr>
        <w:tc>
          <w:tcPr>
            <w:tcW w:w="5236" w:type="dxa"/>
            <w:vAlign w:val="center"/>
          </w:tcPr>
          <w:p w:rsidR="00736827" w:rsidRPr="001E2A7B" w:rsidRDefault="008354A6" w:rsidP="00002031">
            <w:pPr>
              <w:jc w:val="both"/>
              <w:rPr>
                <w:rFonts w:ascii="Calibri" w:hAnsi="Calibri" w:cs="Calibri"/>
                <w:b/>
                <w:sz w:val="16"/>
                <w:szCs w:val="16"/>
              </w:rPr>
            </w:pPr>
            <w:r w:rsidRPr="001E2A7B">
              <w:rPr>
                <w:rFonts w:ascii="Calibri" w:hAnsi="Calibri" w:cs="Calibri"/>
                <w:b/>
                <w:sz w:val="16"/>
                <w:szCs w:val="16"/>
              </w:rPr>
              <w:t>APORTES AFP´s.</w:t>
            </w:r>
          </w:p>
          <w:p w:rsidR="008354A6" w:rsidRPr="001E2A7B" w:rsidRDefault="008354A6" w:rsidP="008354A6">
            <w:pPr>
              <w:jc w:val="both"/>
              <w:rPr>
                <w:rFonts w:ascii="Calibri" w:hAnsi="Calibri" w:cs="Calibri"/>
                <w:bCs/>
                <w:iCs/>
                <w:sz w:val="16"/>
                <w:szCs w:val="16"/>
              </w:rPr>
            </w:pPr>
            <w:r w:rsidRPr="001E2A7B">
              <w:rPr>
                <w:rFonts w:ascii="Calibri" w:hAnsi="Calibri" w:cs="Calibri"/>
                <w:bCs/>
                <w:iCs/>
                <w:sz w:val="16"/>
                <w:szCs w:val="16"/>
              </w:rPr>
              <w:t>El Proveedor de Servicio  deberá:</w:t>
            </w:r>
          </w:p>
          <w:p w:rsidR="008354A6" w:rsidRPr="001E2A7B" w:rsidRDefault="008354A6" w:rsidP="008354A6">
            <w:pPr>
              <w:ind w:left="360"/>
              <w:jc w:val="both"/>
              <w:rPr>
                <w:rFonts w:ascii="Calibri" w:hAnsi="Calibri" w:cs="Calibri"/>
                <w:bCs/>
                <w:iCs/>
                <w:sz w:val="16"/>
                <w:szCs w:val="16"/>
              </w:rPr>
            </w:pPr>
          </w:p>
          <w:p w:rsidR="008354A6" w:rsidRPr="001E2A7B" w:rsidRDefault="008354A6" w:rsidP="008354A6">
            <w:pPr>
              <w:jc w:val="both"/>
              <w:rPr>
                <w:rFonts w:asciiTheme="minorHAnsi" w:hAnsiTheme="minorHAnsi" w:cstheme="minorHAnsi"/>
                <w:b/>
                <w:sz w:val="16"/>
                <w:szCs w:val="16"/>
              </w:rPr>
            </w:pPr>
            <w:r w:rsidRPr="001E2A7B">
              <w:rPr>
                <w:rFonts w:ascii="Calibri" w:hAnsi="Calibri" w:cs="Calibri"/>
                <w:bCs/>
                <w:iCs/>
                <w:sz w:val="16"/>
                <w:szCs w:val="16"/>
              </w:rPr>
              <w:t>Realizar sus aportes a la AFP’s de manera mensual y presentar el respaldo de los mismos al momento de solicitar el pago por sus servicios.</w:t>
            </w:r>
          </w:p>
        </w:tc>
        <w:tc>
          <w:tcPr>
            <w:tcW w:w="4678" w:type="dxa"/>
            <w:vAlign w:val="center"/>
          </w:tcPr>
          <w:p w:rsidR="004B7923"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4B7923" w:rsidRPr="001E2A7B" w:rsidRDefault="004B7923" w:rsidP="009F3A9D">
            <w:pPr>
              <w:rPr>
                <w:rFonts w:asciiTheme="minorHAnsi" w:hAnsiTheme="minorHAnsi" w:cstheme="minorHAnsi"/>
                <w:b/>
                <w:sz w:val="16"/>
                <w:szCs w:val="16"/>
              </w:rPr>
            </w:pPr>
          </w:p>
        </w:tc>
        <w:tc>
          <w:tcPr>
            <w:tcW w:w="425" w:type="dxa"/>
            <w:vAlign w:val="center"/>
          </w:tcPr>
          <w:p w:rsidR="004B7923" w:rsidRPr="001E2A7B" w:rsidRDefault="004B7923" w:rsidP="009F3A9D">
            <w:pPr>
              <w:rPr>
                <w:rFonts w:asciiTheme="minorHAnsi" w:hAnsiTheme="minorHAnsi" w:cstheme="minorHAnsi"/>
                <w:b/>
                <w:sz w:val="16"/>
                <w:szCs w:val="16"/>
              </w:rPr>
            </w:pPr>
          </w:p>
        </w:tc>
        <w:tc>
          <w:tcPr>
            <w:tcW w:w="840" w:type="dxa"/>
            <w:vAlign w:val="center"/>
          </w:tcPr>
          <w:p w:rsidR="004B7923" w:rsidRPr="001E2A7B" w:rsidRDefault="004B7923" w:rsidP="009F3A9D">
            <w:pPr>
              <w:rPr>
                <w:rFonts w:asciiTheme="minorHAnsi" w:hAnsiTheme="minorHAnsi" w:cstheme="minorHAnsi"/>
                <w:b/>
                <w:sz w:val="16"/>
                <w:szCs w:val="16"/>
              </w:rPr>
            </w:pPr>
          </w:p>
        </w:tc>
      </w:tr>
      <w:tr w:rsidR="008354A6" w:rsidRPr="001E2A7B" w:rsidTr="00002031">
        <w:trPr>
          <w:jc w:val="center"/>
        </w:trPr>
        <w:tc>
          <w:tcPr>
            <w:tcW w:w="5236" w:type="dxa"/>
            <w:vAlign w:val="center"/>
          </w:tcPr>
          <w:p w:rsidR="008354A6" w:rsidRPr="001E2A7B" w:rsidRDefault="008354A6" w:rsidP="00002031">
            <w:pPr>
              <w:jc w:val="both"/>
              <w:rPr>
                <w:rFonts w:ascii="Calibri" w:hAnsi="Calibri" w:cs="Calibri"/>
                <w:b/>
                <w:sz w:val="16"/>
                <w:szCs w:val="16"/>
              </w:rPr>
            </w:pPr>
            <w:r w:rsidRPr="001E2A7B">
              <w:rPr>
                <w:rFonts w:ascii="Calibri" w:hAnsi="Calibri" w:cs="Calibri"/>
                <w:b/>
                <w:sz w:val="16"/>
                <w:szCs w:val="16"/>
              </w:rPr>
              <w:t>BENEFICIOS SOCIALES</w:t>
            </w:r>
          </w:p>
          <w:p w:rsidR="008354A6" w:rsidRPr="001E2A7B" w:rsidRDefault="008354A6" w:rsidP="00002031">
            <w:pPr>
              <w:jc w:val="both"/>
              <w:rPr>
                <w:rFonts w:ascii="Calibri" w:hAnsi="Calibri" w:cs="Calibri"/>
                <w:b/>
                <w:sz w:val="16"/>
                <w:szCs w:val="16"/>
              </w:rPr>
            </w:pPr>
            <w:r w:rsidRPr="001E2A7B">
              <w:rPr>
                <w:rFonts w:ascii="Calibri" w:hAnsi="Calibri" w:cs="Calibri"/>
                <w:bCs/>
                <w:iCs/>
                <w:sz w:val="16"/>
                <w:szCs w:val="16"/>
              </w:rPr>
              <w:t>A la conclusión del contrato por el que se suscriba con el OPERADOR, no corresponde el pago de beneficios sociales porque no es un contrato de trabajo, sino un contrato de servicio. Por la misma razón, tampoco corresponde incremento salarial, aguinaldo, duodécimas, lactancia y prenatal.</w:t>
            </w:r>
          </w:p>
        </w:tc>
        <w:tc>
          <w:tcPr>
            <w:tcW w:w="4678" w:type="dxa"/>
            <w:vAlign w:val="center"/>
          </w:tcPr>
          <w:p w:rsidR="008354A6"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8354A6" w:rsidRPr="001E2A7B" w:rsidRDefault="008354A6" w:rsidP="009F3A9D">
            <w:pPr>
              <w:rPr>
                <w:rFonts w:asciiTheme="minorHAnsi" w:hAnsiTheme="minorHAnsi" w:cstheme="minorHAnsi"/>
                <w:b/>
                <w:sz w:val="16"/>
                <w:szCs w:val="16"/>
              </w:rPr>
            </w:pPr>
          </w:p>
        </w:tc>
        <w:tc>
          <w:tcPr>
            <w:tcW w:w="425" w:type="dxa"/>
            <w:vAlign w:val="center"/>
          </w:tcPr>
          <w:p w:rsidR="008354A6" w:rsidRPr="001E2A7B" w:rsidRDefault="008354A6" w:rsidP="009F3A9D">
            <w:pPr>
              <w:rPr>
                <w:rFonts w:asciiTheme="minorHAnsi" w:hAnsiTheme="minorHAnsi" w:cstheme="minorHAnsi"/>
                <w:b/>
                <w:sz w:val="16"/>
                <w:szCs w:val="16"/>
              </w:rPr>
            </w:pPr>
          </w:p>
        </w:tc>
        <w:tc>
          <w:tcPr>
            <w:tcW w:w="840" w:type="dxa"/>
            <w:vAlign w:val="center"/>
          </w:tcPr>
          <w:p w:rsidR="008354A6" w:rsidRPr="001E2A7B" w:rsidRDefault="008354A6" w:rsidP="009F3A9D">
            <w:pPr>
              <w:rPr>
                <w:rFonts w:asciiTheme="minorHAnsi" w:hAnsiTheme="minorHAnsi" w:cstheme="minorHAnsi"/>
                <w:b/>
                <w:sz w:val="16"/>
                <w:szCs w:val="16"/>
              </w:rPr>
            </w:pPr>
          </w:p>
        </w:tc>
      </w:tr>
      <w:tr w:rsidR="008354A6" w:rsidRPr="001E2A7B" w:rsidTr="00002031">
        <w:trPr>
          <w:jc w:val="center"/>
        </w:trPr>
        <w:tc>
          <w:tcPr>
            <w:tcW w:w="5236" w:type="dxa"/>
            <w:vAlign w:val="center"/>
          </w:tcPr>
          <w:p w:rsidR="008354A6" w:rsidRPr="001E2A7B" w:rsidRDefault="008354A6" w:rsidP="00002031">
            <w:pPr>
              <w:jc w:val="both"/>
              <w:rPr>
                <w:rFonts w:ascii="Calibri" w:hAnsi="Calibri" w:cs="Calibri"/>
                <w:b/>
                <w:sz w:val="16"/>
                <w:szCs w:val="16"/>
              </w:rPr>
            </w:pPr>
            <w:r w:rsidRPr="001E2A7B">
              <w:rPr>
                <w:rFonts w:ascii="Calibri" w:hAnsi="Calibri" w:cs="Calibri"/>
                <w:b/>
                <w:sz w:val="16"/>
                <w:szCs w:val="16"/>
              </w:rPr>
              <w:t>PROHIBICIONES</w:t>
            </w:r>
          </w:p>
          <w:p w:rsidR="008354A6" w:rsidRPr="001E2A7B" w:rsidRDefault="008354A6" w:rsidP="00002031">
            <w:pPr>
              <w:jc w:val="both"/>
              <w:rPr>
                <w:rFonts w:ascii="Calibri" w:hAnsi="Calibri" w:cs="Calibri"/>
                <w:b/>
                <w:sz w:val="16"/>
                <w:szCs w:val="16"/>
              </w:rPr>
            </w:pPr>
            <w:r w:rsidRPr="001E2A7B">
              <w:rPr>
                <w:rFonts w:ascii="Calibri" w:hAnsi="Calibri" w:cs="Calibri"/>
                <w:bCs/>
                <w:iCs/>
                <w:sz w:val="16"/>
                <w:szCs w:val="16"/>
              </w:rPr>
              <w:t>Incurrir en faltas graves que se tipifiquen como delitos en incumplimiento a la ley, lo cual dará lugar a la resolución del contrato, sin perjuicio que la Empresa inicie las acciones legales que corresponda.</w:t>
            </w:r>
          </w:p>
        </w:tc>
        <w:tc>
          <w:tcPr>
            <w:tcW w:w="4678" w:type="dxa"/>
            <w:vAlign w:val="center"/>
          </w:tcPr>
          <w:p w:rsidR="008354A6"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8354A6" w:rsidRPr="001E2A7B" w:rsidRDefault="008354A6" w:rsidP="009F3A9D">
            <w:pPr>
              <w:rPr>
                <w:rFonts w:asciiTheme="minorHAnsi" w:hAnsiTheme="minorHAnsi" w:cstheme="minorHAnsi"/>
                <w:b/>
                <w:sz w:val="16"/>
                <w:szCs w:val="16"/>
              </w:rPr>
            </w:pPr>
          </w:p>
        </w:tc>
        <w:tc>
          <w:tcPr>
            <w:tcW w:w="425" w:type="dxa"/>
            <w:vAlign w:val="center"/>
          </w:tcPr>
          <w:p w:rsidR="008354A6" w:rsidRPr="001E2A7B" w:rsidRDefault="008354A6" w:rsidP="009F3A9D">
            <w:pPr>
              <w:rPr>
                <w:rFonts w:asciiTheme="minorHAnsi" w:hAnsiTheme="minorHAnsi" w:cstheme="minorHAnsi"/>
                <w:b/>
                <w:sz w:val="16"/>
                <w:szCs w:val="16"/>
              </w:rPr>
            </w:pPr>
          </w:p>
        </w:tc>
        <w:tc>
          <w:tcPr>
            <w:tcW w:w="840" w:type="dxa"/>
            <w:vAlign w:val="center"/>
          </w:tcPr>
          <w:p w:rsidR="008354A6" w:rsidRPr="001E2A7B" w:rsidRDefault="008354A6" w:rsidP="009F3A9D">
            <w:pPr>
              <w:rPr>
                <w:rFonts w:asciiTheme="minorHAnsi" w:hAnsiTheme="minorHAnsi" w:cstheme="minorHAnsi"/>
                <w:b/>
                <w:sz w:val="16"/>
                <w:szCs w:val="16"/>
              </w:rPr>
            </w:pPr>
          </w:p>
        </w:tc>
      </w:tr>
      <w:tr w:rsidR="008354A6" w:rsidRPr="001E2A7B" w:rsidTr="00002031">
        <w:trPr>
          <w:jc w:val="center"/>
        </w:trPr>
        <w:tc>
          <w:tcPr>
            <w:tcW w:w="5236" w:type="dxa"/>
            <w:vAlign w:val="center"/>
          </w:tcPr>
          <w:p w:rsidR="008354A6" w:rsidRPr="001E2A7B" w:rsidRDefault="002237EB" w:rsidP="00002031">
            <w:pPr>
              <w:jc w:val="both"/>
              <w:rPr>
                <w:rFonts w:ascii="Calibri" w:hAnsi="Calibri" w:cs="Calibri"/>
                <w:b/>
                <w:sz w:val="16"/>
                <w:szCs w:val="16"/>
              </w:rPr>
            </w:pPr>
            <w:r w:rsidRPr="001E2A7B">
              <w:rPr>
                <w:rFonts w:ascii="Calibri" w:hAnsi="Calibri" w:cs="Calibri"/>
                <w:b/>
                <w:sz w:val="16"/>
                <w:szCs w:val="16"/>
              </w:rPr>
              <w:t>MULTAS</w:t>
            </w:r>
          </w:p>
          <w:p w:rsidR="002237EB" w:rsidRPr="001E2A7B" w:rsidRDefault="002237EB" w:rsidP="00002031">
            <w:pPr>
              <w:jc w:val="both"/>
              <w:rPr>
                <w:rFonts w:ascii="Calibri" w:hAnsi="Calibri" w:cs="Calibri"/>
                <w:b/>
                <w:sz w:val="16"/>
                <w:szCs w:val="16"/>
              </w:rPr>
            </w:pPr>
            <w:r w:rsidRPr="001E2A7B">
              <w:rPr>
                <w:rFonts w:ascii="Calibri" w:hAnsi="Calibri" w:cs="Calibri"/>
                <w:bCs/>
                <w:iCs/>
                <w:sz w:val="16"/>
                <w:szCs w:val="16"/>
              </w:rPr>
              <w:t>Por un día de ausencia a la prestación del servicio se hará el respectivo descuento correspondiente al 5% del líquido pagable en el mes.</w:t>
            </w:r>
          </w:p>
        </w:tc>
        <w:tc>
          <w:tcPr>
            <w:tcW w:w="4678" w:type="dxa"/>
            <w:vAlign w:val="center"/>
          </w:tcPr>
          <w:p w:rsidR="008354A6"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8354A6" w:rsidRPr="001E2A7B" w:rsidRDefault="008354A6" w:rsidP="009F3A9D">
            <w:pPr>
              <w:rPr>
                <w:rFonts w:asciiTheme="minorHAnsi" w:hAnsiTheme="minorHAnsi" w:cstheme="minorHAnsi"/>
                <w:b/>
                <w:sz w:val="16"/>
                <w:szCs w:val="16"/>
              </w:rPr>
            </w:pPr>
          </w:p>
        </w:tc>
        <w:tc>
          <w:tcPr>
            <w:tcW w:w="425" w:type="dxa"/>
            <w:vAlign w:val="center"/>
          </w:tcPr>
          <w:p w:rsidR="008354A6" w:rsidRPr="001E2A7B" w:rsidRDefault="008354A6" w:rsidP="009F3A9D">
            <w:pPr>
              <w:rPr>
                <w:rFonts w:asciiTheme="minorHAnsi" w:hAnsiTheme="minorHAnsi" w:cstheme="minorHAnsi"/>
                <w:b/>
                <w:sz w:val="16"/>
                <w:szCs w:val="16"/>
              </w:rPr>
            </w:pPr>
          </w:p>
        </w:tc>
        <w:tc>
          <w:tcPr>
            <w:tcW w:w="840" w:type="dxa"/>
            <w:vAlign w:val="center"/>
          </w:tcPr>
          <w:p w:rsidR="008354A6" w:rsidRPr="001E2A7B" w:rsidRDefault="008354A6" w:rsidP="009F3A9D">
            <w:pPr>
              <w:rPr>
                <w:rFonts w:asciiTheme="minorHAnsi" w:hAnsiTheme="minorHAnsi" w:cstheme="minorHAnsi"/>
                <w:b/>
                <w:sz w:val="16"/>
                <w:szCs w:val="16"/>
              </w:rPr>
            </w:pPr>
          </w:p>
        </w:tc>
      </w:tr>
      <w:tr w:rsidR="002237EB" w:rsidRPr="001E2A7B" w:rsidTr="00002031">
        <w:trPr>
          <w:jc w:val="center"/>
        </w:trPr>
        <w:tc>
          <w:tcPr>
            <w:tcW w:w="5236" w:type="dxa"/>
            <w:vAlign w:val="center"/>
          </w:tcPr>
          <w:p w:rsidR="002237EB" w:rsidRPr="001E2A7B" w:rsidRDefault="002237EB" w:rsidP="00002031">
            <w:pPr>
              <w:jc w:val="both"/>
              <w:rPr>
                <w:rFonts w:ascii="Calibri" w:hAnsi="Calibri" w:cs="Calibri"/>
                <w:b/>
                <w:sz w:val="16"/>
                <w:szCs w:val="16"/>
              </w:rPr>
            </w:pPr>
            <w:r w:rsidRPr="001E2A7B">
              <w:rPr>
                <w:rFonts w:ascii="Calibri" w:hAnsi="Calibri" w:cs="Calibri"/>
                <w:b/>
                <w:sz w:val="16"/>
                <w:szCs w:val="16"/>
              </w:rPr>
              <w:t>CAUSAS DE RESOLUCION DE CONTRATO</w:t>
            </w:r>
          </w:p>
          <w:p w:rsidR="002237EB" w:rsidRPr="001E2A7B" w:rsidRDefault="002237EB" w:rsidP="002237EB">
            <w:pPr>
              <w:autoSpaceDE w:val="0"/>
              <w:autoSpaceDN w:val="0"/>
              <w:adjustRightInd w:val="0"/>
              <w:rPr>
                <w:rFonts w:ascii="Calibri" w:hAnsi="Calibri" w:cs="Calibri"/>
                <w:sz w:val="16"/>
                <w:szCs w:val="16"/>
              </w:rPr>
            </w:pPr>
            <w:r w:rsidRPr="001E2A7B">
              <w:rPr>
                <w:rFonts w:ascii="Calibri" w:hAnsi="Calibri" w:cs="Calibri"/>
                <w:sz w:val="16"/>
                <w:szCs w:val="16"/>
              </w:rPr>
              <w:t>Se considera resuelto el contrato por:</w:t>
            </w:r>
          </w:p>
          <w:p w:rsidR="002237EB" w:rsidRPr="001E2A7B" w:rsidRDefault="002237EB" w:rsidP="002237EB">
            <w:pPr>
              <w:autoSpaceDE w:val="0"/>
              <w:autoSpaceDN w:val="0"/>
              <w:adjustRightInd w:val="0"/>
              <w:rPr>
                <w:rFonts w:ascii="Calibri" w:hAnsi="Calibri" w:cs="Calibri"/>
                <w:sz w:val="16"/>
                <w:szCs w:val="16"/>
              </w:rPr>
            </w:pPr>
          </w:p>
          <w:p w:rsidR="002237EB" w:rsidRPr="001E2A7B" w:rsidRDefault="002237EB" w:rsidP="00B91990">
            <w:pPr>
              <w:numPr>
                <w:ilvl w:val="0"/>
                <w:numId w:val="54"/>
              </w:numPr>
              <w:autoSpaceDE w:val="0"/>
              <w:autoSpaceDN w:val="0"/>
              <w:adjustRightInd w:val="0"/>
              <w:rPr>
                <w:rFonts w:ascii="Calibri" w:hAnsi="Calibri" w:cs="Calibri"/>
                <w:sz w:val="16"/>
                <w:szCs w:val="16"/>
              </w:rPr>
            </w:pPr>
            <w:r w:rsidRPr="001E2A7B">
              <w:rPr>
                <w:rFonts w:ascii="Calibri" w:hAnsi="Calibri" w:cs="Calibri"/>
                <w:sz w:val="16"/>
                <w:szCs w:val="16"/>
              </w:rPr>
              <w:t>Cierre definitivo de la Estación de Servicio.</w:t>
            </w:r>
          </w:p>
          <w:p w:rsidR="002237EB" w:rsidRPr="001E2A7B" w:rsidRDefault="002237EB" w:rsidP="00B91990">
            <w:pPr>
              <w:numPr>
                <w:ilvl w:val="0"/>
                <w:numId w:val="54"/>
              </w:numPr>
              <w:autoSpaceDE w:val="0"/>
              <w:autoSpaceDN w:val="0"/>
              <w:adjustRightInd w:val="0"/>
              <w:rPr>
                <w:rFonts w:ascii="Calibri" w:hAnsi="Calibri" w:cs="Calibri"/>
                <w:sz w:val="16"/>
                <w:szCs w:val="16"/>
              </w:rPr>
            </w:pPr>
            <w:r w:rsidRPr="001E2A7B">
              <w:rPr>
                <w:rFonts w:ascii="Calibri" w:hAnsi="Calibri" w:cs="Calibri"/>
                <w:sz w:val="16"/>
                <w:szCs w:val="16"/>
              </w:rPr>
              <w:t>Cuando el Proveedor de servicio incurra en faltas graves que se tipifiquen como delito.</w:t>
            </w:r>
          </w:p>
          <w:p w:rsidR="002237EB" w:rsidRPr="001E2A7B" w:rsidRDefault="002237EB" w:rsidP="00B91990">
            <w:pPr>
              <w:numPr>
                <w:ilvl w:val="0"/>
                <w:numId w:val="54"/>
              </w:numPr>
              <w:autoSpaceDE w:val="0"/>
              <w:autoSpaceDN w:val="0"/>
              <w:adjustRightInd w:val="0"/>
              <w:rPr>
                <w:rFonts w:ascii="Calibri" w:hAnsi="Calibri" w:cs="Calibri"/>
                <w:sz w:val="16"/>
                <w:szCs w:val="16"/>
              </w:rPr>
            </w:pPr>
            <w:r w:rsidRPr="001E2A7B">
              <w:rPr>
                <w:rFonts w:ascii="Calibri" w:hAnsi="Calibri" w:cs="Calibri"/>
                <w:sz w:val="16"/>
                <w:szCs w:val="16"/>
              </w:rPr>
              <w:t>Cuando el Proveedor de servicio tenga 3 llamadas de atención acumuladas.</w:t>
            </w:r>
          </w:p>
          <w:p w:rsidR="002237EB" w:rsidRPr="001E2A7B" w:rsidRDefault="002237EB" w:rsidP="00B91990">
            <w:pPr>
              <w:numPr>
                <w:ilvl w:val="0"/>
                <w:numId w:val="54"/>
              </w:numPr>
              <w:autoSpaceDE w:val="0"/>
              <w:autoSpaceDN w:val="0"/>
              <w:adjustRightInd w:val="0"/>
              <w:rPr>
                <w:rFonts w:ascii="Calibri" w:hAnsi="Calibri" w:cs="Calibri"/>
                <w:sz w:val="16"/>
                <w:szCs w:val="16"/>
              </w:rPr>
            </w:pPr>
            <w:r w:rsidRPr="001E2A7B">
              <w:rPr>
                <w:rFonts w:ascii="Calibri" w:hAnsi="Calibri" w:cs="Calibri"/>
                <w:sz w:val="16"/>
                <w:szCs w:val="16"/>
              </w:rPr>
              <w:t>Cuando el Proveedor tenga 3 faltas seguidas sin justificar su ausencia al Administrador.</w:t>
            </w:r>
          </w:p>
          <w:p w:rsidR="002237EB" w:rsidRPr="001E2A7B" w:rsidRDefault="002237EB" w:rsidP="002237EB">
            <w:pPr>
              <w:autoSpaceDE w:val="0"/>
              <w:autoSpaceDN w:val="0"/>
              <w:adjustRightInd w:val="0"/>
              <w:ind w:left="1428"/>
              <w:rPr>
                <w:rFonts w:ascii="Calibri" w:hAnsi="Calibri" w:cs="Calibri"/>
                <w:sz w:val="16"/>
                <w:szCs w:val="16"/>
              </w:rPr>
            </w:pPr>
          </w:p>
          <w:p w:rsidR="002237EB" w:rsidRPr="001E2A7B" w:rsidRDefault="002237EB" w:rsidP="002237EB">
            <w:pPr>
              <w:jc w:val="both"/>
              <w:rPr>
                <w:rFonts w:ascii="Calibri" w:hAnsi="Calibri" w:cs="Calibri"/>
                <w:b/>
                <w:sz w:val="16"/>
                <w:szCs w:val="16"/>
              </w:rPr>
            </w:pPr>
            <w:r w:rsidRPr="001E2A7B">
              <w:rPr>
                <w:rFonts w:ascii="Calibri" w:hAnsi="Calibri" w:cs="Calibri"/>
                <w:sz w:val="16"/>
                <w:szCs w:val="16"/>
              </w:rPr>
              <w:t>Cuando el contrato sea resuelto, se hará conocer la resolución al interesado mediante nota escrita suscrita por el RCD; con esta resolución se notificará al Proveedor en su domicilio legal, de acuerdo a las normas de derecho civil que regulan la notificación.</w:t>
            </w:r>
          </w:p>
        </w:tc>
        <w:tc>
          <w:tcPr>
            <w:tcW w:w="4678" w:type="dxa"/>
            <w:vAlign w:val="center"/>
          </w:tcPr>
          <w:p w:rsidR="002237EB" w:rsidRPr="001E2A7B" w:rsidRDefault="00BE2F37" w:rsidP="009F3A9D">
            <w:pPr>
              <w:rPr>
                <w:rFonts w:asciiTheme="minorHAnsi" w:hAnsiTheme="minorHAnsi" w:cstheme="minorHAnsi"/>
                <w:b/>
                <w:sz w:val="16"/>
                <w:szCs w:val="16"/>
              </w:rPr>
            </w:pPr>
            <w:r w:rsidRPr="001E2A7B">
              <w:rPr>
                <w:rFonts w:asciiTheme="minorHAnsi" w:hAnsiTheme="minorHAnsi" w:cstheme="minorHAnsi"/>
                <w:b/>
                <w:sz w:val="16"/>
                <w:szCs w:val="16"/>
                <w:highlight w:val="yellow"/>
              </w:rPr>
              <w:t>DAR CONFORMIDAD A ESTE PUNTO</w:t>
            </w:r>
            <w:r w:rsidRPr="001E2A7B">
              <w:rPr>
                <w:rFonts w:asciiTheme="minorHAnsi" w:hAnsiTheme="minorHAnsi" w:cstheme="minorHAnsi"/>
                <w:b/>
                <w:sz w:val="16"/>
                <w:szCs w:val="16"/>
              </w:rPr>
              <w:t>)</w:t>
            </w:r>
          </w:p>
        </w:tc>
        <w:tc>
          <w:tcPr>
            <w:tcW w:w="425" w:type="dxa"/>
            <w:vAlign w:val="center"/>
          </w:tcPr>
          <w:p w:rsidR="002237EB" w:rsidRPr="001E2A7B" w:rsidRDefault="002237EB" w:rsidP="009F3A9D">
            <w:pPr>
              <w:rPr>
                <w:rFonts w:asciiTheme="minorHAnsi" w:hAnsiTheme="minorHAnsi" w:cstheme="minorHAnsi"/>
                <w:b/>
                <w:sz w:val="16"/>
                <w:szCs w:val="16"/>
              </w:rPr>
            </w:pPr>
          </w:p>
        </w:tc>
        <w:tc>
          <w:tcPr>
            <w:tcW w:w="425" w:type="dxa"/>
            <w:vAlign w:val="center"/>
          </w:tcPr>
          <w:p w:rsidR="002237EB" w:rsidRPr="001E2A7B" w:rsidRDefault="002237EB" w:rsidP="009F3A9D">
            <w:pPr>
              <w:rPr>
                <w:rFonts w:asciiTheme="minorHAnsi" w:hAnsiTheme="minorHAnsi" w:cstheme="minorHAnsi"/>
                <w:b/>
                <w:sz w:val="16"/>
                <w:szCs w:val="16"/>
              </w:rPr>
            </w:pPr>
          </w:p>
        </w:tc>
        <w:tc>
          <w:tcPr>
            <w:tcW w:w="840" w:type="dxa"/>
            <w:vAlign w:val="center"/>
          </w:tcPr>
          <w:p w:rsidR="002237EB" w:rsidRPr="001E2A7B" w:rsidRDefault="002237EB" w:rsidP="009F3A9D">
            <w:pPr>
              <w:rPr>
                <w:rFonts w:asciiTheme="minorHAnsi" w:hAnsiTheme="minorHAnsi" w:cstheme="minorHAnsi"/>
                <w:b/>
                <w:sz w:val="16"/>
                <w:szCs w:val="16"/>
              </w:rPr>
            </w:pPr>
          </w:p>
        </w:tc>
      </w:tr>
    </w:tbl>
    <w:p w:rsidR="009F3A9D" w:rsidRPr="00C75BEC" w:rsidRDefault="009F3A9D" w:rsidP="009F3A9D">
      <w:pPr>
        <w:jc w:val="center"/>
        <w:rPr>
          <w:rFonts w:asciiTheme="minorHAnsi" w:hAnsiTheme="minorHAnsi" w:cstheme="minorHAnsi"/>
          <w:b/>
          <w:sz w:val="18"/>
          <w:szCs w:val="18"/>
        </w:rPr>
      </w:pPr>
    </w:p>
    <w:p w:rsidR="001E2A7B" w:rsidRDefault="001E2A7B" w:rsidP="001E2A7B">
      <w:pPr>
        <w:spacing w:line="200" w:lineRule="exact"/>
        <w:jc w:val="center"/>
        <w:rPr>
          <w:rFonts w:asciiTheme="minorHAnsi" w:hAnsiTheme="minorHAnsi" w:cstheme="minorHAnsi"/>
          <w:b/>
          <w:sz w:val="18"/>
          <w:szCs w:val="18"/>
        </w:rPr>
      </w:pPr>
    </w:p>
    <w:p w:rsidR="001E2A7B" w:rsidRDefault="001E2A7B" w:rsidP="001E2A7B">
      <w:pPr>
        <w:spacing w:line="200" w:lineRule="exact"/>
        <w:jc w:val="center"/>
        <w:rPr>
          <w:rFonts w:asciiTheme="minorHAnsi" w:hAnsiTheme="minorHAnsi" w:cstheme="minorHAnsi"/>
          <w:b/>
          <w:sz w:val="18"/>
          <w:szCs w:val="18"/>
        </w:rPr>
      </w:pPr>
    </w:p>
    <w:p w:rsidR="001E2A7B" w:rsidRPr="000C1400" w:rsidRDefault="001E2A7B" w:rsidP="001E2A7B">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FIRMA DEL PROPONENTE</w:t>
      </w:r>
    </w:p>
    <w:p w:rsidR="001E2A7B" w:rsidRPr="000C1400" w:rsidRDefault="001E2A7B" w:rsidP="001E2A7B">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NOMBRE COMPLETO DEL PROPONENTE</w:t>
      </w:r>
    </w:p>
    <w:p w:rsidR="00002031" w:rsidRDefault="00002031" w:rsidP="008B5D98">
      <w:pPr>
        <w:jc w:val="center"/>
        <w:rPr>
          <w:rFonts w:asciiTheme="minorHAnsi" w:hAnsiTheme="minorHAnsi" w:cstheme="minorHAnsi"/>
          <w:b/>
        </w:rPr>
      </w:pPr>
    </w:p>
    <w:p w:rsidR="00002031" w:rsidRDefault="00002031" w:rsidP="008B5D98">
      <w:pPr>
        <w:jc w:val="center"/>
        <w:rPr>
          <w:rFonts w:asciiTheme="minorHAnsi" w:hAnsiTheme="minorHAnsi" w:cstheme="minorHAnsi"/>
          <w:b/>
        </w:rPr>
      </w:pPr>
    </w:p>
    <w:p w:rsidR="009F3A9D" w:rsidRPr="00C75BEC" w:rsidRDefault="009F3A9D" w:rsidP="009F3A9D">
      <w:pPr>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2237EB" w:rsidRDefault="002237EB" w:rsidP="0062797D">
      <w:pPr>
        <w:spacing w:line="276" w:lineRule="auto"/>
        <w:jc w:val="center"/>
        <w:rPr>
          <w:rFonts w:asciiTheme="minorHAnsi" w:hAnsiTheme="minorHAnsi" w:cstheme="minorHAnsi"/>
          <w:b/>
          <w:sz w:val="18"/>
          <w:szCs w:val="18"/>
        </w:rPr>
      </w:pPr>
    </w:p>
    <w:p w:rsidR="005C58C6"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lastRenderedPageBreak/>
        <w:t xml:space="preserve">  </w:t>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1E2A7B" w:rsidRPr="001E2A7B" w:rsidRDefault="001E2A7B" w:rsidP="001E2A7B"/>
    <w:p w:rsidR="001E2A7B"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(Presupuesto Fijo), se</w:t>
      </w:r>
      <w:r w:rsidRPr="00286B08">
        <w:rPr>
          <w:rFonts w:asciiTheme="minorHAnsi" w:hAnsiTheme="minorHAnsi" w:cstheme="minorHAnsi"/>
          <w:sz w:val="20"/>
          <w:szCs w:val="20"/>
        </w:rPr>
        <w:t xml:space="preserve"> deberá realizar la evaluación </w:t>
      </w:r>
      <w:r>
        <w:rPr>
          <w:rFonts w:asciiTheme="minorHAnsi" w:hAnsiTheme="minorHAnsi" w:cstheme="minorHAnsi"/>
          <w:sz w:val="20"/>
          <w:szCs w:val="20"/>
        </w:rPr>
        <w:t>preliminar.</w:t>
      </w:r>
    </w:p>
    <w:p w:rsidR="001E2A7B" w:rsidRPr="00286B08" w:rsidRDefault="001E2A7B" w:rsidP="001E2A7B">
      <w:pPr>
        <w:pStyle w:val="Sinespaciado"/>
        <w:jc w:val="both"/>
        <w:rPr>
          <w:rFonts w:asciiTheme="minorHAnsi" w:hAnsiTheme="minorHAnsi" w:cstheme="minorHAnsi"/>
          <w:sz w:val="20"/>
          <w:szCs w:val="20"/>
        </w:rPr>
      </w:pPr>
    </w:p>
    <w:p w:rsidR="001E2A7B" w:rsidRPr="00286B08" w:rsidRDefault="001E2A7B" w:rsidP="001E2A7B">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1E2A7B" w:rsidRPr="00286B08" w:rsidRDefault="001E2A7B" w:rsidP="001E2A7B">
      <w:pPr>
        <w:pStyle w:val="Sinespaciado"/>
        <w:ind w:left="426"/>
        <w:jc w:val="both"/>
        <w:rPr>
          <w:rFonts w:asciiTheme="minorHAnsi" w:hAnsiTheme="minorHAnsi" w:cstheme="minorHAnsi"/>
          <w:b/>
          <w:sz w:val="20"/>
          <w:szCs w:val="20"/>
        </w:rPr>
      </w:pP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1E2A7B" w:rsidRPr="00286B08" w:rsidRDefault="001E2A7B" w:rsidP="001E2A7B">
      <w:pPr>
        <w:pStyle w:val="Sinespaciado"/>
        <w:jc w:val="both"/>
        <w:rPr>
          <w:rFonts w:asciiTheme="minorHAnsi" w:hAnsiTheme="minorHAnsi" w:cstheme="minorHAnsi"/>
          <w:sz w:val="20"/>
          <w:szCs w:val="20"/>
        </w:rPr>
      </w:pP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1E2A7B" w:rsidRPr="00286B08" w:rsidRDefault="001E2A7B" w:rsidP="001E2A7B">
      <w:pPr>
        <w:pStyle w:val="Sinespaciado"/>
        <w:jc w:val="both"/>
        <w:rPr>
          <w:rFonts w:asciiTheme="minorHAnsi" w:hAnsiTheme="minorHAnsi" w:cstheme="minorHAnsi"/>
          <w:sz w:val="20"/>
          <w:szCs w:val="20"/>
        </w:rPr>
      </w:pP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1E2A7B" w:rsidRPr="00286B08" w:rsidRDefault="001E2A7B" w:rsidP="001E2A7B">
      <w:pPr>
        <w:pStyle w:val="Sinespaciado"/>
        <w:jc w:val="both"/>
        <w:rPr>
          <w:rFonts w:asciiTheme="minorHAnsi" w:hAnsiTheme="minorHAnsi" w:cstheme="minorHAnsi"/>
          <w:sz w:val="20"/>
          <w:szCs w:val="20"/>
        </w:rPr>
      </w:pPr>
    </w:p>
    <w:p w:rsidR="001E2A7B" w:rsidRPr="00286B08" w:rsidRDefault="001E2A7B" w:rsidP="001E2A7B">
      <w:pPr>
        <w:pStyle w:val="Sinespaciado"/>
        <w:numPr>
          <w:ilvl w:val="0"/>
          <w:numId w:val="17"/>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Pr>
          <w:rFonts w:asciiTheme="minorHAnsi" w:hAnsiTheme="minorHAnsi" w:cstheme="minorHAnsi"/>
          <w:b/>
          <w:sz w:val="20"/>
          <w:szCs w:val="20"/>
        </w:rPr>
        <w:t>–</w:t>
      </w:r>
      <w:r w:rsidRPr="00286B08">
        <w:rPr>
          <w:rFonts w:asciiTheme="minorHAnsi" w:hAnsiTheme="minorHAnsi" w:cstheme="minorHAnsi"/>
          <w:b/>
          <w:sz w:val="20"/>
          <w:szCs w:val="20"/>
        </w:rPr>
        <w:t xml:space="preserve"> </w:t>
      </w:r>
      <w:r>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1E2A7B" w:rsidRPr="00286B08" w:rsidRDefault="001E2A7B" w:rsidP="001E2A7B">
      <w:pPr>
        <w:pStyle w:val="Sinespaciado"/>
        <w:jc w:val="both"/>
        <w:rPr>
          <w:rFonts w:asciiTheme="minorHAnsi" w:hAnsiTheme="minorHAnsi" w:cstheme="minorHAnsi"/>
          <w:sz w:val="20"/>
          <w:szCs w:val="20"/>
        </w:rPr>
      </w:pP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1E2A7B" w:rsidRPr="00286B08" w:rsidRDefault="001E2A7B" w:rsidP="001E2A7B">
      <w:pPr>
        <w:pStyle w:val="Sinespaciado"/>
        <w:jc w:val="both"/>
        <w:rPr>
          <w:rFonts w:asciiTheme="minorHAnsi" w:hAnsiTheme="minorHAnsi" w:cstheme="minorHAnsi"/>
          <w:b/>
          <w:color w:val="000000" w:themeColor="text1"/>
          <w:sz w:val="20"/>
          <w:szCs w:val="20"/>
        </w:rPr>
      </w:pPr>
    </w:p>
    <w:p w:rsidR="001E2A7B" w:rsidRPr="00286B08" w:rsidRDefault="001E2A7B" w:rsidP="001E2A7B">
      <w:pPr>
        <w:pStyle w:val="Sinespaciado"/>
        <w:numPr>
          <w:ilvl w:val="0"/>
          <w:numId w:val="62"/>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Pr="00286B08">
        <w:rPr>
          <w:rFonts w:asciiTheme="minorHAnsi" w:hAnsiTheme="minorHAnsi" w:cstheme="minorHAnsi"/>
          <w:b/>
          <w:sz w:val="20"/>
          <w:szCs w:val="20"/>
        </w:rPr>
        <w:t>Propuesta Técnica</w:t>
      </w: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1E2A7B" w:rsidRPr="00286B08" w:rsidRDefault="001E2A7B" w:rsidP="001E2A7B">
      <w:pPr>
        <w:pStyle w:val="Sinespaciado"/>
        <w:jc w:val="both"/>
        <w:rPr>
          <w:rFonts w:asciiTheme="minorHAnsi" w:hAnsiTheme="minorHAnsi" w:cstheme="minorHAnsi"/>
          <w:sz w:val="20"/>
          <w:szCs w:val="20"/>
        </w:rPr>
      </w:pPr>
    </w:p>
    <w:p w:rsidR="001E2A7B" w:rsidRPr="00286B08" w:rsidRDefault="001E2A7B" w:rsidP="001E2A7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descritas en las Especificaciones Técnicas del DBC.</w:t>
      </w:r>
    </w:p>
    <w:p w:rsidR="001E2A7B" w:rsidRPr="00286B08" w:rsidRDefault="001E2A7B" w:rsidP="001E2A7B">
      <w:pPr>
        <w:pStyle w:val="Sinespaciado"/>
        <w:jc w:val="both"/>
        <w:rPr>
          <w:rFonts w:asciiTheme="minorHAnsi" w:hAnsiTheme="minorHAnsi" w:cstheme="minorHAnsi"/>
          <w:color w:val="000000" w:themeColor="text1"/>
          <w:sz w:val="20"/>
          <w:szCs w:val="20"/>
        </w:rPr>
      </w:pP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1E2A7B" w:rsidRPr="00286B08" w:rsidRDefault="001E2A7B" w:rsidP="001E2A7B">
      <w:pPr>
        <w:pStyle w:val="Sinespaciado"/>
        <w:jc w:val="both"/>
        <w:rPr>
          <w:rFonts w:asciiTheme="minorHAnsi" w:hAnsiTheme="minorHAnsi" w:cstheme="minorHAnsi"/>
          <w:color w:val="000000" w:themeColor="text1"/>
          <w:sz w:val="20"/>
          <w:szCs w:val="20"/>
        </w:rPr>
      </w:pPr>
    </w:p>
    <w:p w:rsidR="001E2A7B" w:rsidRPr="00286B08" w:rsidRDefault="001E2A7B" w:rsidP="001E2A7B">
      <w:pPr>
        <w:pStyle w:val="Sinespaciado"/>
        <w:numPr>
          <w:ilvl w:val="0"/>
          <w:numId w:val="62"/>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las mismas</w:t>
      </w:r>
      <w:r>
        <w:rPr>
          <w:rFonts w:asciiTheme="minorHAnsi" w:hAnsiTheme="minorHAnsi" w:cstheme="minorHAnsi"/>
          <w:sz w:val="20"/>
          <w:szCs w:val="20"/>
        </w:rPr>
        <w:t xml:space="preserve"> </w:t>
      </w:r>
      <w:r w:rsidR="0074213F">
        <w:rPr>
          <w:rFonts w:asciiTheme="minorHAnsi" w:hAnsiTheme="minorHAnsi" w:cstheme="minorHAnsi"/>
          <w:sz w:val="20"/>
          <w:szCs w:val="20"/>
        </w:rPr>
        <w:t>cumplen</w:t>
      </w:r>
      <w:r>
        <w:rPr>
          <w:rFonts w:asciiTheme="minorHAnsi" w:hAnsiTheme="minorHAnsi" w:cstheme="minorHAnsi"/>
          <w:sz w:val="20"/>
          <w:szCs w:val="20"/>
        </w:rPr>
        <w:t xml:space="preserve"> las condiciones técnicas descritas en las especificaciones técnicas</w:t>
      </w:r>
      <w:r w:rsidRPr="00286B08">
        <w:rPr>
          <w:rFonts w:asciiTheme="minorHAnsi" w:hAnsiTheme="minorHAnsi" w:cstheme="minorHAnsi"/>
          <w:sz w:val="20"/>
          <w:szCs w:val="20"/>
        </w:rPr>
        <w:t>.</w:t>
      </w:r>
    </w:p>
    <w:p w:rsidR="001E2A7B" w:rsidRPr="00286B08" w:rsidRDefault="001E2A7B" w:rsidP="001E2A7B">
      <w:pPr>
        <w:pStyle w:val="Sinespaciado"/>
        <w:jc w:val="both"/>
        <w:rPr>
          <w:rFonts w:asciiTheme="minorHAnsi" w:hAnsiTheme="minorHAnsi" w:cstheme="minorHAnsi"/>
          <w:sz w:val="20"/>
          <w:szCs w:val="20"/>
        </w:rPr>
      </w:pPr>
    </w:p>
    <w:p w:rsidR="001E2A7B" w:rsidRPr="00286B08" w:rsidRDefault="001E2A7B" w:rsidP="001E2A7B">
      <w:pPr>
        <w:pStyle w:val="Sinespaciado"/>
        <w:numPr>
          <w:ilvl w:val="0"/>
          <w:numId w:val="17"/>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1E2A7B" w:rsidRPr="00286B08" w:rsidRDefault="001E2A7B" w:rsidP="001E2A7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luación mediante informe recomendará al Responsable de Contratación Directa la adjudicación ó declaratoria desierta</w:t>
      </w:r>
      <w:r>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1E2A7B" w:rsidRDefault="001E2A7B" w:rsidP="00071870">
      <w:pPr>
        <w:jc w:val="center"/>
        <w:rPr>
          <w:rFonts w:ascii="Calibri" w:hAnsi="Calibri" w:cs="Calibri"/>
          <w:b/>
          <w:bCs/>
        </w:rPr>
      </w:pPr>
    </w:p>
    <w:p w:rsidR="001E2A7B" w:rsidRDefault="001E2A7B" w:rsidP="00071870">
      <w:pPr>
        <w:jc w:val="center"/>
        <w:rPr>
          <w:rFonts w:ascii="Calibri" w:hAnsi="Calibri" w:cs="Calibri"/>
          <w:b/>
          <w:bCs/>
        </w:rPr>
      </w:pPr>
    </w:p>
    <w:p w:rsidR="001E2A7B" w:rsidRDefault="001E2A7B" w:rsidP="00071870">
      <w:pPr>
        <w:jc w:val="center"/>
        <w:rPr>
          <w:rFonts w:ascii="Calibri" w:hAnsi="Calibri" w:cs="Calibri"/>
          <w:b/>
          <w:bCs/>
        </w:rPr>
      </w:pPr>
    </w:p>
    <w:p w:rsidR="001E2A7B" w:rsidRDefault="001E2A7B" w:rsidP="00071870">
      <w:pPr>
        <w:jc w:val="center"/>
        <w:rPr>
          <w:rFonts w:ascii="Calibri" w:hAnsi="Calibri" w:cs="Calibri"/>
          <w:b/>
          <w:bCs/>
        </w:rPr>
      </w:pPr>
    </w:p>
    <w:p w:rsidR="0074213F" w:rsidRDefault="0074213F"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9B2CF1" w:rsidRDefault="00D27BE9" w:rsidP="00D27BE9">
            <w:pPr>
              <w:jc w:val="center"/>
              <w:rPr>
                <w:rFonts w:ascii="Calibri" w:hAnsi="Calibri" w:cs="Arial"/>
                <w:b/>
                <w:sz w:val="18"/>
                <w:szCs w:val="18"/>
              </w:rPr>
            </w:pPr>
            <w:r w:rsidRPr="009B2CF1">
              <w:rPr>
                <w:rFonts w:ascii="Calibri" w:hAnsi="Calibri" w:cs="Arial"/>
                <w:b/>
                <w:bCs/>
                <w:sz w:val="18"/>
                <w:szCs w:val="18"/>
              </w:rPr>
              <w:t xml:space="preserve">SERVICIO DE OPERADORES DE DISPENSER Y VENTE DE GLP PARA LAS ESTACIONES DE SERVICIO DE PROPIEDAD DE YPFB Y/O INTERVENIDAS – GESTION 2016  </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071870" w:rsidRPr="00F3767B" w:rsidTr="002B0E21">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2B0E21">
        <w:trPr>
          <w:cantSplit/>
          <w:trHeight w:val="325"/>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2B0E21">
        <w:trPr>
          <w:cantSplit/>
          <w:trHeight w:val="172"/>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2B0E21">
        <w:trPr>
          <w:jc w:val="center"/>
        </w:trPr>
        <w:tc>
          <w:tcPr>
            <w:tcW w:w="5529" w:type="dxa"/>
            <w:tcBorders>
              <w:left w:val="single" w:sz="4" w:space="0" w:color="auto"/>
              <w:right w:val="single" w:sz="4" w:space="0" w:color="auto"/>
            </w:tcBorders>
          </w:tcPr>
          <w:p w:rsidR="00071870" w:rsidRPr="00F3767B" w:rsidRDefault="00071870" w:rsidP="003A4AAE">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2B0E21">
        <w:trPr>
          <w:jc w:val="center"/>
        </w:trPr>
        <w:tc>
          <w:tcPr>
            <w:tcW w:w="5529" w:type="dxa"/>
            <w:tcBorders>
              <w:left w:val="single" w:sz="4" w:space="0" w:color="auto"/>
              <w:right w:val="single" w:sz="4" w:space="0" w:color="auto"/>
            </w:tcBorders>
            <w:shd w:val="clear" w:color="auto" w:fill="auto"/>
          </w:tcPr>
          <w:p w:rsidR="00071870" w:rsidRPr="00F3767B" w:rsidRDefault="00071870" w:rsidP="003A4AAE">
            <w:p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2B0E21">
        <w:trPr>
          <w:jc w:val="center"/>
        </w:trPr>
        <w:tc>
          <w:tcPr>
            <w:tcW w:w="5529" w:type="dxa"/>
            <w:tcBorders>
              <w:left w:val="single" w:sz="4" w:space="0" w:color="auto"/>
              <w:right w:val="single" w:sz="4" w:space="0" w:color="auto"/>
            </w:tcBorders>
            <w:shd w:val="clear" w:color="auto" w:fill="auto"/>
          </w:tcPr>
          <w:p w:rsidR="00071870" w:rsidRPr="00F3767B" w:rsidRDefault="00071870" w:rsidP="003A4AAE">
            <w:p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2B0E21">
        <w:trPr>
          <w:jc w:val="center"/>
        </w:trPr>
        <w:tc>
          <w:tcPr>
            <w:tcW w:w="5529" w:type="dxa"/>
            <w:tcBorders>
              <w:left w:val="single" w:sz="4" w:space="0" w:color="auto"/>
              <w:right w:val="single" w:sz="4" w:space="0" w:color="auto"/>
            </w:tcBorders>
            <w:shd w:val="clear" w:color="auto" w:fill="auto"/>
          </w:tcPr>
          <w:p w:rsidR="00071870" w:rsidRPr="00F3767B" w:rsidRDefault="00071870" w:rsidP="009B2CF1">
            <w:p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1E2A7B" w:rsidRDefault="001E2A7B" w:rsidP="00071870">
      <w:pPr>
        <w:jc w:val="center"/>
        <w:rPr>
          <w:rFonts w:ascii="Calibri" w:hAnsi="Calibri" w:cs="Calibri"/>
          <w:b/>
          <w:bCs/>
          <w:sz w:val="18"/>
          <w:szCs w:val="18"/>
        </w:rPr>
      </w:pPr>
    </w:p>
    <w:p w:rsidR="00071870" w:rsidRPr="0088160A" w:rsidRDefault="00071870" w:rsidP="00071870">
      <w:pPr>
        <w:jc w:val="center"/>
        <w:rPr>
          <w:rFonts w:ascii="Calibri" w:hAnsi="Calibri" w:cs="Calibri"/>
          <w:b/>
          <w:bCs/>
          <w:sz w:val="18"/>
          <w:szCs w:val="18"/>
        </w:rPr>
      </w:pPr>
      <w:r w:rsidRPr="0088160A">
        <w:rPr>
          <w:rFonts w:ascii="Calibri" w:hAnsi="Calibri" w:cs="Calibri"/>
          <w:b/>
          <w:bCs/>
          <w:sz w:val="18"/>
          <w:szCs w:val="18"/>
        </w:rPr>
        <w:lastRenderedPageBreak/>
        <w:t>PARTE VI</w:t>
      </w:r>
    </w:p>
    <w:p w:rsidR="00071870" w:rsidRPr="0088160A" w:rsidRDefault="00071870" w:rsidP="00071870">
      <w:pPr>
        <w:jc w:val="center"/>
        <w:rPr>
          <w:rFonts w:ascii="Calibri" w:hAnsi="Calibri" w:cs="Calibri"/>
          <w:b/>
          <w:bCs/>
          <w:sz w:val="18"/>
          <w:szCs w:val="18"/>
        </w:rPr>
      </w:pPr>
      <w:r w:rsidRPr="0088160A">
        <w:rPr>
          <w:rFonts w:ascii="Calibri" w:hAnsi="Calibri" w:cs="Calibri"/>
          <w:b/>
          <w:bCs/>
          <w:sz w:val="18"/>
          <w:szCs w:val="18"/>
        </w:rPr>
        <w:t xml:space="preserve">MODELO DE </w:t>
      </w:r>
      <w:r w:rsidR="008930FF" w:rsidRPr="0088160A">
        <w:rPr>
          <w:rFonts w:ascii="Calibri" w:hAnsi="Calibri" w:cs="Calibri"/>
          <w:b/>
          <w:bCs/>
          <w:sz w:val="18"/>
          <w:szCs w:val="18"/>
        </w:rPr>
        <w:t>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11EA1" w:rsidRPr="0088160A" w:rsidTr="001D1AEF">
        <w:tc>
          <w:tcPr>
            <w:tcW w:w="9339" w:type="dxa"/>
            <w:shd w:val="clear" w:color="auto" w:fill="auto"/>
          </w:tcPr>
          <w:p w:rsidR="00B11EA1" w:rsidRPr="0088160A" w:rsidRDefault="00B11EA1" w:rsidP="001D1AEF">
            <w:pPr>
              <w:ind w:right="28"/>
              <w:jc w:val="center"/>
              <w:rPr>
                <w:rFonts w:ascii="Calibri" w:hAnsi="Calibri" w:cs="Calibri"/>
                <w:b/>
                <w:bCs/>
                <w:sz w:val="18"/>
                <w:szCs w:val="18"/>
              </w:rPr>
            </w:pPr>
            <w:r w:rsidRPr="0088160A">
              <w:rPr>
                <w:rFonts w:ascii="Calibri" w:hAnsi="Calibri"/>
                <w:bCs/>
                <w:sz w:val="18"/>
                <w:szCs w:val="18"/>
              </w:rPr>
              <w:t>El presente es un modelo de contrato referencial el cual puede sufrir modificaciones de acuerdo a las características particulares del presente proceso de contratación.</w:t>
            </w:r>
          </w:p>
        </w:tc>
      </w:tr>
    </w:tbl>
    <w:p w:rsidR="00B11EA1" w:rsidRPr="0088160A" w:rsidRDefault="00B11EA1" w:rsidP="00071870">
      <w:pPr>
        <w:jc w:val="center"/>
        <w:rPr>
          <w:rFonts w:ascii="Calibri" w:hAnsi="Calibri" w:cs="Calibri"/>
          <w:b/>
          <w:bCs/>
          <w:sz w:val="18"/>
          <w:szCs w:val="18"/>
        </w:rPr>
      </w:pPr>
    </w:p>
    <w:p w:rsidR="002B0E21" w:rsidRPr="001D1AEF" w:rsidRDefault="002B0E21" w:rsidP="002B0E21">
      <w:pPr>
        <w:spacing w:before="120" w:after="120"/>
        <w:ind w:left="3540" w:firstLine="708"/>
        <w:rPr>
          <w:rFonts w:ascii="Arial" w:hAnsi="Arial" w:cs="Arial"/>
          <w:b/>
          <w:sz w:val="18"/>
          <w:szCs w:val="18"/>
          <w:lang w:val="es-BO" w:eastAsia="es-ES"/>
        </w:rPr>
      </w:pPr>
      <w:r w:rsidRPr="001D1AEF">
        <w:rPr>
          <w:rFonts w:ascii="Arial" w:hAnsi="Arial" w:cs="Arial"/>
          <w:b/>
          <w:sz w:val="18"/>
          <w:szCs w:val="18"/>
          <w:lang w:val="es-BO" w:eastAsia="es-ES"/>
        </w:rPr>
        <w:t>CONTRATO Nº YPFB/DLG</w:t>
      </w:r>
    </w:p>
    <w:p w:rsidR="002B0E21" w:rsidRPr="001D1AEF" w:rsidRDefault="002B0E21" w:rsidP="002B0E21">
      <w:pPr>
        <w:spacing w:before="120" w:after="120"/>
        <w:ind w:left="3540" w:firstLine="708"/>
        <w:rPr>
          <w:rFonts w:ascii="Arial" w:hAnsi="Arial" w:cs="Arial"/>
          <w:b/>
          <w:sz w:val="18"/>
          <w:szCs w:val="18"/>
          <w:lang w:val="es-BO" w:eastAsia="es-ES"/>
        </w:rPr>
      </w:pPr>
      <w:r w:rsidRPr="001D1AEF">
        <w:rPr>
          <w:rFonts w:ascii="Arial" w:hAnsi="Arial" w:cs="Arial"/>
          <w:b/>
          <w:sz w:val="18"/>
          <w:szCs w:val="18"/>
          <w:lang w:val="es-BO" w:eastAsia="es-ES"/>
        </w:rPr>
        <w:t xml:space="preserve">                                La Paz, </w:t>
      </w:r>
    </w:p>
    <w:p w:rsidR="002B0E21" w:rsidRPr="001D1AEF" w:rsidRDefault="002B0E21" w:rsidP="002B0E21">
      <w:pPr>
        <w:tabs>
          <w:tab w:val="left" w:pos="0"/>
        </w:tabs>
        <w:jc w:val="center"/>
        <w:rPr>
          <w:rFonts w:ascii="Arial" w:hAnsi="Arial" w:cs="Arial"/>
          <w:b/>
          <w:sz w:val="18"/>
          <w:szCs w:val="18"/>
          <w:lang w:val="es-BO" w:eastAsia="es-ES"/>
        </w:rPr>
      </w:pPr>
      <w:r w:rsidRPr="001D1AEF">
        <w:rPr>
          <w:rFonts w:ascii="Arial" w:hAnsi="Arial" w:cs="Arial"/>
          <w:b/>
          <w:sz w:val="18"/>
          <w:szCs w:val="18"/>
          <w:lang w:val="es-BO" w:eastAsia="es-ES"/>
        </w:rPr>
        <w:t>CONTRATO ADMINISTRATIVO DE SERVICIO DE ______________________</w:t>
      </w:r>
    </w:p>
    <w:p w:rsidR="002B0E21" w:rsidRPr="001D1AEF" w:rsidRDefault="002B0E21" w:rsidP="002B0E21">
      <w:pPr>
        <w:tabs>
          <w:tab w:val="left" w:pos="0"/>
        </w:tabs>
        <w:jc w:val="center"/>
        <w:rPr>
          <w:rFonts w:ascii="Arial" w:hAnsi="Arial" w:cs="Arial"/>
          <w:b/>
          <w:sz w:val="18"/>
          <w:szCs w:val="18"/>
          <w:lang w:val="es-BO" w:eastAsia="es-ES"/>
        </w:rPr>
      </w:pPr>
      <w:r w:rsidRPr="001D1AEF">
        <w:rPr>
          <w:rFonts w:ascii="Arial" w:hAnsi="Arial" w:cs="Arial"/>
          <w:b/>
          <w:sz w:val="18"/>
          <w:szCs w:val="18"/>
          <w:lang w:val="es-BO" w:eastAsia="es-ES"/>
        </w:rPr>
        <w:t>CÓDIGO: _______________</w:t>
      </w:r>
    </w:p>
    <w:p w:rsidR="002B0E21" w:rsidRPr="001D1AEF" w:rsidRDefault="002B0E21" w:rsidP="002B0E21">
      <w:pPr>
        <w:rPr>
          <w:rFonts w:ascii="Arial" w:hAnsi="Arial" w:cs="Arial"/>
          <w:b/>
          <w:sz w:val="18"/>
          <w:szCs w:val="18"/>
          <w:lang w:val="es-BO" w:eastAsia="es-ES"/>
        </w:rPr>
      </w:pPr>
    </w:p>
    <w:p w:rsidR="002B0E21" w:rsidRPr="001D1AEF" w:rsidRDefault="002B0E21" w:rsidP="002B0E21">
      <w:pPr>
        <w:spacing w:after="120"/>
        <w:jc w:val="both"/>
        <w:rPr>
          <w:rFonts w:ascii="Arial" w:hAnsi="Arial" w:cs="Arial"/>
          <w:b/>
          <w:i/>
          <w:sz w:val="18"/>
          <w:szCs w:val="18"/>
          <w:u w:val="single"/>
          <w:lang w:val="es-BO" w:eastAsia="es-ES"/>
        </w:rPr>
      </w:pPr>
      <w:r w:rsidRPr="001D1AEF">
        <w:rPr>
          <w:rFonts w:ascii="Arial" w:hAnsi="Arial" w:cs="Arial"/>
          <w:b/>
          <w:i/>
          <w:sz w:val="18"/>
          <w:szCs w:val="18"/>
          <w:u w:val="single"/>
          <w:lang w:val="es-BO" w:eastAsia="es-ES"/>
        </w:rPr>
        <w:t>INCLUIR EL SIGUIENTE TEXTO EN CASO DE QUE CORRESPONDA:</w:t>
      </w:r>
    </w:p>
    <w:p w:rsidR="002B0E21" w:rsidRPr="001D1AEF" w:rsidRDefault="002B0E21" w:rsidP="002B0E21">
      <w:pPr>
        <w:spacing w:after="120"/>
        <w:jc w:val="both"/>
        <w:rPr>
          <w:rFonts w:ascii="Arial" w:hAnsi="Arial" w:cs="Arial"/>
          <w:b/>
          <w:i/>
          <w:sz w:val="18"/>
          <w:szCs w:val="18"/>
          <w:u w:val="single"/>
          <w:lang w:val="es-BO" w:eastAsia="es-ES"/>
        </w:rPr>
      </w:pPr>
      <w:r w:rsidRPr="001D1AEF">
        <w:rPr>
          <w:rFonts w:ascii="Arial" w:hAnsi="Arial" w:cs="Arial"/>
          <w:b/>
          <w:i/>
          <w:sz w:val="18"/>
          <w:szCs w:val="18"/>
          <w:u w:val="single"/>
          <w:lang w:val="es-BO" w:eastAsia="es-ES"/>
        </w:rPr>
        <w:t>SEÑOR NOTARIO DE GOBIERNO DEL DISTRITO ADMINISTRATIVO DE _______</w:t>
      </w:r>
    </w:p>
    <w:p w:rsidR="002B0E21" w:rsidRPr="001D1AEF" w:rsidRDefault="002B0E21" w:rsidP="002B0E21">
      <w:pPr>
        <w:jc w:val="both"/>
        <w:rPr>
          <w:rFonts w:ascii="Arial" w:hAnsi="Arial" w:cs="Arial"/>
          <w:b/>
          <w:i/>
          <w:sz w:val="18"/>
          <w:szCs w:val="18"/>
          <w:u w:val="single"/>
          <w:lang w:val="es-BO" w:eastAsia="es-ES"/>
        </w:rPr>
      </w:pPr>
      <w:r w:rsidRPr="001D1AEF">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1D1AEF">
        <w:rPr>
          <w:rFonts w:ascii="Arial" w:hAnsi="Arial" w:cs="Arial"/>
          <w:i/>
          <w:sz w:val="18"/>
          <w:szCs w:val="18"/>
          <w:lang w:val="es-BO" w:eastAsia="es-ES"/>
        </w:rPr>
        <w:t> </w:t>
      </w:r>
      <w:r w:rsidRPr="001D1AEF">
        <w:rPr>
          <w:rFonts w:ascii="Arial" w:hAnsi="Arial" w:cs="Arial"/>
          <w:bCs/>
          <w:i/>
          <w:sz w:val="18"/>
          <w:szCs w:val="18"/>
          <w:lang w:val="es-BO" w:eastAsia="es-ES"/>
        </w:rPr>
        <w:t> </w:t>
      </w:r>
    </w:p>
    <w:p w:rsidR="002B0E21" w:rsidRPr="001D1AEF" w:rsidRDefault="002B0E21" w:rsidP="002B0E21">
      <w:pPr>
        <w:spacing w:before="120" w:after="120"/>
        <w:jc w:val="both"/>
        <w:rPr>
          <w:rFonts w:ascii="Arial" w:hAnsi="Arial" w:cs="Arial"/>
          <w:b/>
          <w:sz w:val="18"/>
          <w:szCs w:val="18"/>
          <w:u w:val="single"/>
          <w:lang w:val="es-BO" w:eastAsia="es-ES"/>
        </w:rPr>
      </w:pPr>
    </w:p>
    <w:p w:rsidR="002B0E21" w:rsidRPr="001D1AEF" w:rsidRDefault="002B0E21" w:rsidP="002B0E21">
      <w:pPr>
        <w:spacing w:before="120" w:after="120"/>
        <w:jc w:val="both"/>
        <w:rPr>
          <w:rFonts w:ascii="Arial" w:hAnsi="Arial" w:cs="Arial"/>
          <w:b/>
          <w:sz w:val="18"/>
          <w:szCs w:val="18"/>
          <w:lang w:val="es-BO" w:eastAsia="es-ES"/>
        </w:rPr>
      </w:pPr>
      <w:r w:rsidRPr="001D1AEF">
        <w:rPr>
          <w:rFonts w:ascii="Arial" w:hAnsi="Arial" w:cs="Arial"/>
          <w:b/>
          <w:sz w:val="18"/>
          <w:szCs w:val="18"/>
          <w:u w:val="single"/>
          <w:lang w:val="es-BO" w:eastAsia="es-ES"/>
        </w:rPr>
        <w:t xml:space="preserve">PRIMERA.- (PARTES </w:t>
      </w:r>
      <w:r w:rsidRPr="001D1AEF">
        <w:rPr>
          <w:rFonts w:ascii="Arial" w:hAnsi="Arial" w:cs="Arial"/>
          <w:b/>
          <w:bCs/>
          <w:sz w:val="18"/>
          <w:szCs w:val="18"/>
          <w:u w:val="single"/>
          <w:lang w:val="es-BO" w:eastAsia="es-ES"/>
        </w:rPr>
        <w:t>CONTRATANTE</w:t>
      </w:r>
      <w:r w:rsidRPr="001D1AEF">
        <w:rPr>
          <w:rFonts w:ascii="Arial" w:hAnsi="Arial" w:cs="Arial"/>
          <w:b/>
          <w:sz w:val="18"/>
          <w:szCs w:val="18"/>
          <w:u w:val="single"/>
          <w:lang w:val="es-BO" w:eastAsia="es-ES"/>
        </w:rPr>
        <w:t>S)</w:t>
      </w:r>
      <w:r w:rsidRPr="001D1AEF">
        <w:rPr>
          <w:rFonts w:ascii="Arial" w:hAnsi="Arial" w:cs="Arial"/>
          <w:b/>
          <w:sz w:val="18"/>
          <w:szCs w:val="18"/>
          <w:lang w:val="es-BO" w:eastAsia="es-ES"/>
        </w:rPr>
        <w:t xml:space="preserve">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Dirá usted que las partes </w:t>
      </w:r>
      <w:r w:rsidRPr="001D1AEF">
        <w:rPr>
          <w:rFonts w:ascii="Arial" w:hAnsi="Arial" w:cs="Arial"/>
          <w:b/>
          <w:bCs/>
          <w:sz w:val="18"/>
          <w:szCs w:val="18"/>
          <w:lang w:val="es-BO" w:eastAsia="es-ES"/>
        </w:rPr>
        <w:t>CONTRATANTES</w:t>
      </w:r>
      <w:r w:rsidRPr="001D1AEF">
        <w:rPr>
          <w:rFonts w:ascii="Arial" w:hAnsi="Arial" w:cs="Arial"/>
          <w:sz w:val="18"/>
          <w:szCs w:val="18"/>
          <w:lang w:val="es-BO" w:eastAsia="es-ES"/>
        </w:rPr>
        <w:t xml:space="preserve"> son:</w:t>
      </w:r>
    </w:p>
    <w:p w:rsidR="002B0E21" w:rsidRPr="001D1AEF" w:rsidRDefault="002B0E21" w:rsidP="002B0E21">
      <w:pPr>
        <w:numPr>
          <w:ilvl w:val="1"/>
          <w:numId w:val="42"/>
        </w:numPr>
        <w:spacing w:before="120" w:after="120"/>
        <w:ind w:left="709" w:hanging="709"/>
        <w:contextualSpacing/>
        <w:jc w:val="both"/>
        <w:rPr>
          <w:rFonts w:ascii="Arial" w:hAnsi="Arial" w:cs="Arial"/>
          <w:sz w:val="18"/>
          <w:szCs w:val="18"/>
          <w:lang w:val="es-BO" w:eastAsia="es-ES"/>
        </w:rPr>
      </w:pPr>
      <w:r w:rsidRPr="001D1AEF">
        <w:rPr>
          <w:rFonts w:ascii="Arial" w:hAnsi="Arial" w:cs="Arial"/>
          <w:b/>
          <w:sz w:val="18"/>
          <w:szCs w:val="18"/>
          <w:lang w:val="es-BO" w:eastAsia="es-ES"/>
        </w:rPr>
        <w:t>YACIMIENTOS PETROLÍFEROS FISCALES BOLIVIANOS</w:t>
      </w:r>
      <w:r w:rsidRPr="001D1AEF">
        <w:rPr>
          <w:rFonts w:ascii="Arial" w:hAnsi="Arial" w:cs="Arial"/>
          <w:sz w:val="18"/>
          <w:szCs w:val="18"/>
          <w:lang w:val="es-BO" w:eastAsia="es-ES"/>
        </w:rPr>
        <w:t xml:space="preserve">, con Número de Identificación Tributaria (NIT) Nº 1020269020, con domicilio en ___________________, Zona __________ de la ciudad de </w:t>
      </w:r>
      <w:r w:rsidRPr="001D1AEF">
        <w:rPr>
          <w:rFonts w:ascii="Arial" w:hAnsi="Arial" w:cs="Arial"/>
          <w:sz w:val="18"/>
          <w:szCs w:val="18"/>
          <w:lang w:val="es-BO" w:eastAsia="es-ES"/>
        </w:rPr>
        <w:softHyphen/>
      </w:r>
      <w:r w:rsidRPr="001D1AEF">
        <w:rPr>
          <w:rFonts w:ascii="Arial" w:hAnsi="Arial" w:cs="Arial"/>
          <w:sz w:val="18"/>
          <w:szCs w:val="18"/>
          <w:lang w:val="es-BO" w:eastAsia="es-ES"/>
        </w:rPr>
        <w:softHyphen/>
      </w:r>
      <w:r w:rsidRPr="001D1AEF">
        <w:rPr>
          <w:rFonts w:ascii="Arial" w:hAnsi="Arial" w:cs="Arial"/>
          <w:sz w:val="18"/>
          <w:szCs w:val="18"/>
          <w:lang w:val="es-BO" w:eastAsia="es-ES"/>
        </w:rPr>
        <w:softHyphen/>
      </w:r>
      <w:r w:rsidRPr="001D1AEF">
        <w:rPr>
          <w:rFonts w:ascii="Arial" w:hAnsi="Arial" w:cs="Arial"/>
          <w:sz w:val="18"/>
          <w:szCs w:val="18"/>
          <w:lang w:val="es-BO" w:eastAsia="es-ES"/>
        </w:rPr>
        <w:softHyphen/>
      </w:r>
      <w:r w:rsidRPr="001D1AEF">
        <w:rPr>
          <w:rFonts w:ascii="Arial" w:hAnsi="Arial" w:cs="Arial"/>
          <w:sz w:val="18"/>
          <w:szCs w:val="18"/>
          <w:lang w:val="es-BO" w:eastAsia="es-ES"/>
        </w:rPr>
        <w:softHyphen/>
      </w:r>
      <w:r w:rsidRPr="001D1AEF">
        <w:rPr>
          <w:rFonts w:ascii="Arial" w:hAnsi="Arial" w:cs="Arial"/>
          <w:sz w:val="18"/>
          <w:szCs w:val="18"/>
          <w:lang w:val="es-BO" w:eastAsia="es-ES"/>
        </w:rPr>
        <w:softHyphen/>
      </w:r>
      <w:r w:rsidRPr="001D1AEF">
        <w:rPr>
          <w:rFonts w:ascii="Arial" w:hAnsi="Arial" w:cs="Arial"/>
          <w:sz w:val="18"/>
          <w:szCs w:val="18"/>
          <w:lang w:val="es-BO" w:eastAsia="es-ES"/>
        </w:rPr>
        <w:softHyphen/>
      </w:r>
      <w:r w:rsidRPr="001D1AEF">
        <w:rPr>
          <w:rFonts w:ascii="Arial" w:hAnsi="Arial" w:cs="Arial"/>
          <w:sz w:val="18"/>
          <w:szCs w:val="18"/>
          <w:lang w:val="es-BO" w:eastAsia="es-ES"/>
        </w:rPr>
        <w:softHyphen/>
        <w:t xml:space="preserve">_________, representada legalmente por __________________, </w:t>
      </w:r>
      <w:r w:rsidRPr="001D1AEF">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1D1AEF">
        <w:rPr>
          <w:rFonts w:ascii="Arial" w:hAnsi="Arial" w:cs="Arial"/>
          <w:sz w:val="18"/>
          <w:szCs w:val="18"/>
          <w:lang w:val="es-BO" w:eastAsia="es-ES"/>
        </w:rPr>
        <w:t xml:space="preserve">la </w:t>
      </w:r>
      <w:r w:rsidRPr="001D1AEF">
        <w:rPr>
          <w:rFonts w:ascii="Arial" w:hAnsi="Arial" w:cs="Arial"/>
          <w:b/>
          <w:sz w:val="18"/>
          <w:szCs w:val="18"/>
          <w:lang w:val="es-BO" w:eastAsia="es-ES"/>
        </w:rPr>
        <w:t>ENTIDAD.</w:t>
      </w:r>
    </w:p>
    <w:p w:rsidR="002B0E21" w:rsidRPr="001D1AEF" w:rsidRDefault="002B0E21" w:rsidP="002B0E21">
      <w:pPr>
        <w:spacing w:before="120" w:after="120"/>
        <w:ind w:left="709"/>
        <w:contextualSpacing/>
        <w:jc w:val="both"/>
        <w:rPr>
          <w:rFonts w:ascii="Arial" w:hAnsi="Arial" w:cs="Arial"/>
          <w:sz w:val="18"/>
          <w:szCs w:val="18"/>
          <w:lang w:val="es-BO" w:eastAsia="es-ES"/>
        </w:rPr>
      </w:pPr>
    </w:p>
    <w:p w:rsidR="002B0E21" w:rsidRPr="001D1AEF" w:rsidRDefault="002B0E21" w:rsidP="002B0E21">
      <w:pPr>
        <w:numPr>
          <w:ilvl w:val="1"/>
          <w:numId w:val="35"/>
        </w:numPr>
        <w:spacing w:before="120" w:after="120"/>
        <w:ind w:left="709" w:hanging="709"/>
        <w:contextualSpacing/>
        <w:jc w:val="both"/>
        <w:rPr>
          <w:rFonts w:ascii="Arial" w:hAnsi="Arial" w:cs="Arial"/>
          <w:i/>
          <w:sz w:val="18"/>
          <w:szCs w:val="18"/>
          <w:lang w:val="es-BO" w:eastAsia="es-ES"/>
        </w:rPr>
      </w:pPr>
      <w:r w:rsidRPr="001D1AEF">
        <w:rPr>
          <w:rFonts w:ascii="Arial" w:hAnsi="Arial" w:cs="Arial"/>
          <w:b/>
          <w:sz w:val="18"/>
          <w:szCs w:val="18"/>
          <w:lang w:val="es-BO" w:eastAsia="es-ES"/>
        </w:rPr>
        <w:t>____________________</w:t>
      </w:r>
      <w:r w:rsidRPr="001D1AEF">
        <w:rPr>
          <w:rFonts w:ascii="Arial" w:hAnsi="Arial" w:cs="Arial"/>
          <w:sz w:val="18"/>
          <w:szCs w:val="18"/>
          <w:lang w:val="es-BO" w:eastAsia="es-ES"/>
        </w:rPr>
        <w:t>,</w:t>
      </w:r>
      <w:r w:rsidRPr="001D1AEF">
        <w:rPr>
          <w:rFonts w:ascii="Arial" w:hAnsi="Arial" w:cs="Arial"/>
          <w:b/>
          <w:sz w:val="18"/>
          <w:szCs w:val="18"/>
          <w:lang w:val="es-BO" w:eastAsia="es-ES"/>
        </w:rPr>
        <w:t xml:space="preserve"> </w:t>
      </w:r>
      <w:r w:rsidRPr="001D1AEF">
        <w:rPr>
          <w:rFonts w:ascii="Arial" w:hAnsi="Arial" w:cs="Arial"/>
          <w:sz w:val="18"/>
          <w:szCs w:val="18"/>
          <w:lang w:val="es-BO"/>
        </w:rPr>
        <w:t>una empresa constituida bajo las leyes del Estado Plurinacional de Bolivia, inscrita en el Registro de Comercio de Bolivia concesionado a FUNDEMPRESA</w:t>
      </w:r>
      <w:r w:rsidRPr="001D1AEF">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D1AEF">
        <w:rPr>
          <w:rFonts w:ascii="Arial" w:hAnsi="Arial" w:cs="Arial"/>
          <w:b/>
          <w:sz w:val="18"/>
          <w:szCs w:val="18"/>
          <w:lang w:val="es-BO" w:eastAsia="es-ES"/>
        </w:rPr>
        <w:t>CONTRATISTA</w:t>
      </w:r>
      <w:r w:rsidRPr="001D1AEF">
        <w:rPr>
          <w:rFonts w:ascii="Arial" w:hAnsi="Arial" w:cs="Arial"/>
          <w:b/>
          <w:bCs/>
          <w:sz w:val="18"/>
          <w:szCs w:val="18"/>
          <w:lang w:val="es-BO" w:eastAsia="es-ES"/>
        </w:rPr>
        <w:t xml:space="preserve">. </w:t>
      </w:r>
    </w:p>
    <w:p w:rsidR="002B0E21" w:rsidRPr="001D1AEF" w:rsidRDefault="002B0E21" w:rsidP="002B0E21">
      <w:pPr>
        <w:spacing w:before="120" w:after="120"/>
        <w:contextualSpacing/>
        <w:jc w:val="both"/>
        <w:rPr>
          <w:rFonts w:ascii="Arial" w:hAnsi="Arial" w:cs="Arial"/>
          <w:sz w:val="18"/>
          <w:szCs w:val="18"/>
          <w:lang w:val="es-BO" w:eastAsia="es-ES"/>
        </w:rPr>
      </w:pPr>
      <w:r w:rsidRPr="001D1AEF">
        <w:rPr>
          <w:rFonts w:ascii="Arial" w:hAnsi="Arial" w:cs="Arial"/>
          <w:sz w:val="18"/>
          <w:szCs w:val="18"/>
          <w:lang w:val="es-BO" w:eastAsia="es-ES"/>
        </w:rPr>
        <w:t xml:space="preserve">Tanto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como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podrán ser denominados individualmente e indistintamente como “Parte” o colectivamente “Partes”</w:t>
      </w:r>
    </w:p>
    <w:p w:rsidR="002B0E21" w:rsidRPr="001D1AEF" w:rsidRDefault="002B0E21" w:rsidP="002B0E21">
      <w:pPr>
        <w:tabs>
          <w:tab w:val="left" w:pos="7814"/>
        </w:tabs>
        <w:spacing w:before="120" w:after="120"/>
        <w:contextualSpacing/>
        <w:jc w:val="both"/>
        <w:rPr>
          <w:rFonts w:ascii="Arial" w:hAnsi="Arial" w:cs="Arial"/>
          <w:sz w:val="18"/>
          <w:szCs w:val="18"/>
          <w:lang w:val="es-BO" w:eastAsia="es-ES"/>
        </w:rPr>
      </w:pPr>
      <w:r w:rsidRPr="001D1AEF">
        <w:rPr>
          <w:rFonts w:ascii="Arial" w:hAnsi="Arial" w:cs="Arial"/>
          <w:sz w:val="18"/>
          <w:szCs w:val="18"/>
          <w:lang w:val="es-BO" w:eastAsia="es-ES"/>
        </w:rPr>
        <w:tab/>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SEGUNDA.- (ANTECEDENTES)</w:t>
      </w:r>
    </w:p>
    <w:p w:rsidR="002B0E21" w:rsidRPr="001D1AEF" w:rsidRDefault="002B0E21" w:rsidP="002B0E21">
      <w:pPr>
        <w:spacing w:before="120" w:after="120"/>
        <w:ind w:left="709" w:hanging="709"/>
        <w:jc w:val="both"/>
        <w:rPr>
          <w:rFonts w:ascii="Arial" w:hAnsi="Arial" w:cs="Arial"/>
          <w:b/>
          <w:sz w:val="18"/>
          <w:szCs w:val="18"/>
          <w:lang w:val="es-BO" w:eastAsia="es-ES"/>
        </w:rPr>
      </w:pPr>
      <w:r w:rsidRPr="001D1AEF">
        <w:rPr>
          <w:rFonts w:ascii="Arial" w:hAnsi="Arial" w:cs="Arial"/>
          <w:b/>
          <w:sz w:val="18"/>
          <w:szCs w:val="18"/>
          <w:lang w:val="es-BO" w:eastAsia="es-ES"/>
        </w:rPr>
        <w:t>2.1.</w:t>
      </w:r>
      <w:r w:rsidRPr="001D1AEF">
        <w:rPr>
          <w:rFonts w:ascii="Arial" w:hAnsi="Arial" w:cs="Arial"/>
          <w:sz w:val="18"/>
          <w:szCs w:val="18"/>
          <w:lang w:val="es-BO" w:eastAsia="es-ES"/>
        </w:rPr>
        <w:tab/>
      </w:r>
      <w:r w:rsidRPr="001D1AEF">
        <w:rPr>
          <w:rFonts w:ascii="Arial" w:eastAsiaTheme="minorHAnsi" w:hAnsi="Arial" w:cs="Arial"/>
          <w:sz w:val="18"/>
          <w:szCs w:val="18"/>
          <w:lang w:val="es-BO"/>
        </w:rPr>
        <w:t xml:space="preserve">La </w:t>
      </w:r>
      <w:r w:rsidRPr="001D1AEF">
        <w:rPr>
          <w:rFonts w:ascii="Arial" w:eastAsiaTheme="minorHAnsi" w:hAnsi="Arial" w:cs="Arial"/>
          <w:b/>
          <w:sz w:val="18"/>
          <w:szCs w:val="18"/>
          <w:lang w:val="es-BO"/>
        </w:rPr>
        <w:t>ENTIDAD</w:t>
      </w:r>
      <w:r w:rsidRPr="001D1AEF">
        <w:rPr>
          <w:rFonts w:ascii="Arial" w:eastAsiaTheme="minorHAnsi" w:hAnsi="Arial" w:cs="Arial"/>
          <w:sz w:val="18"/>
          <w:szCs w:val="18"/>
          <w:lang w:val="es-BO"/>
        </w:rPr>
        <w:t xml:space="preserve">, mediante la modalidad de contratación ________________ con código </w:t>
      </w:r>
      <w:r w:rsidRPr="001D1AEF">
        <w:rPr>
          <w:rFonts w:ascii="Arial" w:hAnsi="Arial" w:cs="Arial"/>
          <w:sz w:val="18"/>
          <w:szCs w:val="18"/>
          <w:lang w:val="es-BO" w:eastAsia="es-ES"/>
        </w:rPr>
        <w:t>__________________</w:t>
      </w:r>
      <w:r w:rsidRPr="001D1AEF">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1D1AEF">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2B0E21" w:rsidRPr="001D1AEF" w:rsidRDefault="002B0E21" w:rsidP="002B0E21">
      <w:pPr>
        <w:spacing w:before="120" w:after="120"/>
        <w:ind w:left="705" w:hanging="705"/>
        <w:jc w:val="both"/>
        <w:rPr>
          <w:rFonts w:ascii="Arial" w:hAnsi="Arial" w:cs="Arial"/>
          <w:sz w:val="18"/>
          <w:szCs w:val="18"/>
          <w:lang w:val="es-BO" w:eastAsia="es-ES"/>
        </w:rPr>
      </w:pPr>
      <w:r w:rsidRPr="001D1AEF">
        <w:rPr>
          <w:rFonts w:ascii="Arial" w:hAnsi="Arial" w:cs="Arial"/>
          <w:b/>
          <w:sz w:val="18"/>
          <w:szCs w:val="18"/>
          <w:lang w:val="es-BO" w:eastAsia="es-ES"/>
        </w:rPr>
        <w:t>2.2.</w:t>
      </w:r>
      <w:r w:rsidRPr="001D1AEF">
        <w:rPr>
          <w:rFonts w:ascii="Arial" w:hAnsi="Arial" w:cs="Arial"/>
          <w:sz w:val="18"/>
          <w:szCs w:val="18"/>
          <w:lang w:val="es-BO" w:eastAsia="es-ES"/>
        </w:rPr>
        <w:tab/>
        <w:t xml:space="preserve">Por su parte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reúne las condiciones y experiencia para llevar a cabo la prestación del Servicio detallado en el presente Contrato.</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TERCERA.- (DISPOSICIONES GENERALES)</w:t>
      </w:r>
    </w:p>
    <w:p w:rsidR="002B0E21" w:rsidRPr="001D1AEF" w:rsidRDefault="002B0E21" w:rsidP="002B0E21">
      <w:pPr>
        <w:spacing w:before="120" w:after="120"/>
        <w:ind w:left="709" w:hanging="709"/>
        <w:jc w:val="both"/>
        <w:rPr>
          <w:rFonts w:ascii="Arial" w:hAnsi="Arial" w:cs="Arial"/>
          <w:sz w:val="18"/>
          <w:szCs w:val="18"/>
          <w:lang w:val="es-BO" w:eastAsia="es-ES"/>
        </w:rPr>
      </w:pPr>
      <w:r w:rsidRPr="001D1AEF">
        <w:rPr>
          <w:rFonts w:ascii="Arial" w:hAnsi="Arial" w:cs="Arial"/>
          <w:b/>
          <w:sz w:val="18"/>
          <w:szCs w:val="18"/>
          <w:lang w:val="es-BO" w:eastAsia="es-ES"/>
        </w:rPr>
        <w:t>3.1.</w:t>
      </w:r>
      <w:r w:rsidRPr="001D1AEF">
        <w:rPr>
          <w:rFonts w:ascii="Arial" w:hAnsi="Arial" w:cs="Arial"/>
          <w:b/>
          <w:sz w:val="18"/>
          <w:szCs w:val="18"/>
          <w:lang w:val="es-BO" w:eastAsia="es-ES"/>
        </w:rPr>
        <w:tab/>
        <w:t>Definiciones:</w:t>
      </w:r>
      <w:r w:rsidRPr="001D1AEF">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B0E21" w:rsidRPr="001D1AEF" w:rsidTr="009B2CF1">
        <w:trPr>
          <w:trHeight w:val="556"/>
        </w:trPr>
        <w:tc>
          <w:tcPr>
            <w:tcW w:w="1809" w:type="dxa"/>
          </w:tcPr>
          <w:p w:rsidR="002B0E21" w:rsidRPr="001D1AEF" w:rsidRDefault="002B0E21" w:rsidP="002B0E21">
            <w:pPr>
              <w:rPr>
                <w:rFonts w:ascii="Arial" w:hAnsi="Arial" w:cs="Arial"/>
                <w:b/>
                <w:sz w:val="18"/>
                <w:szCs w:val="18"/>
                <w:lang w:val="es-BO" w:eastAsia="es-ES"/>
              </w:rPr>
            </w:pPr>
            <w:r w:rsidRPr="001D1AEF">
              <w:rPr>
                <w:rFonts w:ascii="Arial" w:hAnsi="Arial" w:cs="Arial"/>
                <w:b/>
                <w:sz w:val="18"/>
                <w:szCs w:val="18"/>
                <w:lang w:val="es-BO" w:eastAsia="es-ES"/>
              </w:rPr>
              <w:t>Contrato:</w:t>
            </w:r>
          </w:p>
        </w:tc>
        <w:tc>
          <w:tcPr>
            <w:tcW w:w="6662" w:type="dxa"/>
          </w:tcPr>
          <w:p w:rsidR="002B0E21" w:rsidRPr="001D1AEF" w:rsidRDefault="002B0E21" w:rsidP="002B0E21">
            <w:pPr>
              <w:rPr>
                <w:rFonts w:ascii="Arial" w:hAnsi="Arial" w:cs="Arial"/>
                <w:sz w:val="18"/>
                <w:szCs w:val="18"/>
                <w:lang w:val="es-BO" w:eastAsia="es-ES"/>
              </w:rPr>
            </w:pPr>
            <w:r w:rsidRPr="001D1AEF">
              <w:rPr>
                <w:rFonts w:ascii="Arial" w:hAnsi="Arial" w:cs="Arial"/>
                <w:sz w:val="18"/>
                <w:szCs w:val="18"/>
                <w:lang w:val="es-BO" w:eastAsia="es-ES"/>
              </w:rPr>
              <w:t>Es el presente documento celebrado entre las Partes, junto con todos los anexos que forman parte integrante del mismo.</w:t>
            </w:r>
          </w:p>
        </w:tc>
      </w:tr>
      <w:tr w:rsidR="002B0E21" w:rsidRPr="001D1AEF" w:rsidTr="009B2CF1">
        <w:trPr>
          <w:trHeight w:val="1028"/>
        </w:trPr>
        <w:tc>
          <w:tcPr>
            <w:tcW w:w="1809" w:type="dxa"/>
          </w:tcPr>
          <w:p w:rsidR="002B0E21" w:rsidRPr="001D1AEF" w:rsidRDefault="002B0E21" w:rsidP="002B0E2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1D1AEF">
              <w:rPr>
                <w:rFonts w:ascii="Arial" w:hAnsi="Arial" w:cs="Arial"/>
                <w:b/>
                <w:sz w:val="18"/>
                <w:szCs w:val="18"/>
                <w:lang w:val="es-BO" w:eastAsia="es-ES"/>
              </w:rPr>
              <w:t>Fiscal  del Servicio:</w:t>
            </w:r>
          </w:p>
        </w:tc>
        <w:tc>
          <w:tcPr>
            <w:tcW w:w="6662" w:type="dxa"/>
          </w:tcPr>
          <w:p w:rsidR="002B0E21" w:rsidRPr="001D1AEF" w:rsidRDefault="002B0E21" w:rsidP="002B0E21">
            <w:pPr>
              <w:rPr>
                <w:rFonts w:ascii="Arial" w:hAnsi="Arial" w:cs="Arial"/>
                <w:sz w:val="18"/>
                <w:szCs w:val="18"/>
                <w:lang w:val="es-BO" w:eastAsia="es-ES"/>
              </w:rPr>
            </w:pPr>
            <w:r w:rsidRPr="001D1AEF">
              <w:rPr>
                <w:rFonts w:ascii="Arial" w:hAnsi="Arial" w:cs="Arial"/>
                <w:sz w:val="18"/>
                <w:szCs w:val="18"/>
                <w:lang w:val="es-BO" w:eastAsia="es-ES"/>
              </w:rPr>
              <w:t xml:space="preserve">Es una o más personas designadas por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quien será el interlocutor de éste frente al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encargado de verificar el cumplimiento de las obligaciones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asegurando que el Servicio sea ejecutado conforme lo establecido en el Contrato. </w:t>
            </w:r>
          </w:p>
        </w:tc>
      </w:tr>
      <w:tr w:rsidR="002B0E21" w:rsidRPr="001D1AEF" w:rsidTr="009B2CF1">
        <w:trPr>
          <w:trHeight w:val="555"/>
        </w:trPr>
        <w:tc>
          <w:tcPr>
            <w:tcW w:w="1809" w:type="dxa"/>
          </w:tcPr>
          <w:p w:rsidR="002B0E21" w:rsidRPr="001D1AEF" w:rsidRDefault="002B0E21" w:rsidP="002B0E21">
            <w:pPr>
              <w:rPr>
                <w:rFonts w:ascii="Arial" w:hAnsi="Arial" w:cs="Arial"/>
                <w:b/>
                <w:sz w:val="18"/>
                <w:szCs w:val="18"/>
                <w:lang w:val="es-BO" w:eastAsia="es-ES"/>
              </w:rPr>
            </w:pPr>
            <w:r w:rsidRPr="001D1AEF">
              <w:rPr>
                <w:rFonts w:ascii="Arial" w:hAnsi="Arial" w:cs="Arial"/>
                <w:b/>
                <w:sz w:val="18"/>
                <w:szCs w:val="18"/>
                <w:lang w:val="es-BO" w:eastAsia="es-ES"/>
              </w:rPr>
              <w:lastRenderedPageBreak/>
              <w:t>Ley Aplicable:</w:t>
            </w:r>
          </w:p>
        </w:tc>
        <w:tc>
          <w:tcPr>
            <w:tcW w:w="6662" w:type="dxa"/>
          </w:tcPr>
          <w:p w:rsidR="002B0E21" w:rsidRPr="001D1AEF" w:rsidRDefault="002B0E21" w:rsidP="002B0E21">
            <w:pPr>
              <w:rPr>
                <w:rFonts w:ascii="Arial" w:hAnsi="Arial" w:cs="Arial"/>
                <w:sz w:val="18"/>
                <w:szCs w:val="18"/>
                <w:lang w:val="es-BO" w:eastAsia="es-ES"/>
              </w:rPr>
            </w:pPr>
            <w:r w:rsidRPr="001D1AEF">
              <w:rPr>
                <w:rFonts w:ascii="Arial" w:hAnsi="Arial" w:cs="Arial"/>
                <w:sz w:val="18"/>
                <w:szCs w:val="18"/>
                <w:lang w:val="es-BO" w:eastAsia="es-ES"/>
              </w:rPr>
              <w:t>Son las normas constitucionales, leyes, decretos y toda otra disposición  legal vigente y publicada en el Estado Plurinacional de Bolivia.</w:t>
            </w:r>
          </w:p>
        </w:tc>
      </w:tr>
      <w:tr w:rsidR="002B0E21" w:rsidRPr="001D1AEF" w:rsidTr="009B2CF1">
        <w:trPr>
          <w:trHeight w:val="420"/>
        </w:trPr>
        <w:tc>
          <w:tcPr>
            <w:tcW w:w="1809" w:type="dxa"/>
          </w:tcPr>
          <w:p w:rsidR="002B0E21" w:rsidRPr="001D1AEF" w:rsidRDefault="002B0E21" w:rsidP="002B0E21">
            <w:pPr>
              <w:rPr>
                <w:rFonts w:ascii="Arial" w:hAnsi="Arial" w:cs="Arial"/>
                <w:b/>
                <w:sz w:val="18"/>
                <w:szCs w:val="18"/>
                <w:lang w:val="es-BO" w:eastAsia="es-ES"/>
              </w:rPr>
            </w:pPr>
            <w:r w:rsidRPr="001D1AEF">
              <w:rPr>
                <w:rFonts w:ascii="Arial" w:hAnsi="Arial" w:cs="Arial"/>
                <w:b/>
                <w:sz w:val="18"/>
                <w:szCs w:val="18"/>
                <w:lang w:val="es-BO" w:eastAsia="es-ES"/>
              </w:rPr>
              <w:t>Personal:</w:t>
            </w:r>
          </w:p>
        </w:tc>
        <w:tc>
          <w:tcPr>
            <w:tcW w:w="6662" w:type="dxa"/>
          </w:tcPr>
          <w:p w:rsidR="002B0E21" w:rsidRPr="001D1AEF" w:rsidRDefault="002B0E21" w:rsidP="002B0E21">
            <w:pPr>
              <w:rPr>
                <w:rFonts w:ascii="Arial" w:hAnsi="Arial" w:cs="Arial"/>
                <w:sz w:val="18"/>
                <w:szCs w:val="18"/>
                <w:lang w:val="es-BO" w:eastAsia="es-ES"/>
              </w:rPr>
            </w:pPr>
            <w:r w:rsidRPr="001D1AEF">
              <w:rPr>
                <w:rFonts w:ascii="Arial" w:hAnsi="Arial" w:cs="Arial"/>
                <w:sz w:val="18"/>
                <w:szCs w:val="18"/>
                <w:lang w:val="es-BO" w:eastAsia="es-ES"/>
              </w:rPr>
              <w:t xml:space="preserve">Significa los empleados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w:t>
            </w:r>
          </w:p>
        </w:tc>
      </w:tr>
      <w:tr w:rsidR="002B0E21" w:rsidRPr="001D1AEF" w:rsidTr="009B2CF1">
        <w:tc>
          <w:tcPr>
            <w:tcW w:w="1809" w:type="dxa"/>
          </w:tcPr>
          <w:p w:rsidR="002B0E21" w:rsidRPr="001D1AEF" w:rsidRDefault="002B0E21" w:rsidP="002B0E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1D1AEF">
              <w:rPr>
                <w:rFonts w:ascii="Arial" w:hAnsi="Arial" w:cs="Arial"/>
                <w:b/>
                <w:sz w:val="18"/>
                <w:szCs w:val="18"/>
                <w:lang w:val="es-BO" w:eastAsia="es-ES"/>
              </w:rPr>
              <w:t>Servicio (s):</w:t>
            </w:r>
          </w:p>
          <w:p w:rsidR="002B0E21" w:rsidRPr="001D1AEF" w:rsidRDefault="002B0E21" w:rsidP="002B0E21">
            <w:pPr>
              <w:rPr>
                <w:rFonts w:ascii="Arial" w:hAnsi="Arial" w:cs="Arial"/>
                <w:b/>
                <w:sz w:val="18"/>
                <w:szCs w:val="18"/>
                <w:lang w:val="es-BO" w:eastAsia="es-ES"/>
              </w:rPr>
            </w:pPr>
          </w:p>
        </w:tc>
        <w:tc>
          <w:tcPr>
            <w:tcW w:w="6662" w:type="dxa"/>
          </w:tcPr>
          <w:p w:rsidR="002B0E21" w:rsidRPr="001D1AEF" w:rsidRDefault="002B0E21" w:rsidP="002B0E2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1D1AEF">
              <w:rPr>
                <w:rFonts w:ascii="Arial" w:hAnsi="Arial" w:cs="Arial"/>
                <w:sz w:val="18"/>
                <w:szCs w:val="18"/>
                <w:lang w:val="es-BO" w:eastAsia="es-ES"/>
              </w:rPr>
              <w:t xml:space="preserve">Significa el servicio de ________________________,  que debe desarrollar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a favor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B0E21" w:rsidRPr="001D1AEF" w:rsidTr="009B2CF1">
        <w:trPr>
          <w:trHeight w:val="783"/>
        </w:trPr>
        <w:tc>
          <w:tcPr>
            <w:tcW w:w="1809" w:type="dxa"/>
          </w:tcPr>
          <w:p w:rsidR="002B0E21" w:rsidRPr="001D1AEF" w:rsidRDefault="002B0E21" w:rsidP="002B0E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1D1AEF">
              <w:rPr>
                <w:rFonts w:ascii="Arial" w:hAnsi="Arial" w:cs="Arial"/>
                <w:b/>
                <w:sz w:val="18"/>
                <w:szCs w:val="18"/>
                <w:lang w:val="es-BO" w:eastAsia="es-ES"/>
              </w:rPr>
              <w:t>Informe  de Conformidad:</w:t>
            </w:r>
          </w:p>
        </w:tc>
        <w:tc>
          <w:tcPr>
            <w:tcW w:w="6662" w:type="dxa"/>
          </w:tcPr>
          <w:p w:rsidR="002B0E21" w:rsidRPr="001D1AEF" w:rsidRDefault="002B0E21" w:rsidP="002B0E21">
            <w:pPr>
              <w:rPr>
                <w:rFonts w:ascii="Arial" w:hAnsi="Arial" w:cs="Arial"/>
                <w:sz w:val="18"/>
                <w:szCs w:val="18"/>
                <w:lang w:val="es-BO" w:eastAsia="es-ES"/>
              </w:rPr>
            </w:pPr>
            <w:r w:rsidRPr="001D1AEF">
              <w:rPr>
                <w:rFonts w:ascii="Arial" w:hAnsi="Arial" w:cs="Arial"/>
                <w:sz w:val="18"/>
                <w:szCs w:val="18"/>
                <w:lang w:val="es-BO" w:eastAsia="es-ES"/>
              </w:rPr>
              <w:t>Informe elaborado por el Fiscal del Servicio, una vez verificado el cumplimiento del Servicio.</w:t>
            </w:r>
          </w:p>
        </w:tc>
      </w:tr>
    </w:tbl>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3.2.</w:t>
      </w:r>
      <w:r w:rsidRPr="001D1AEF">
        <w:rPr>
          <w:rFonts w:ascii="Arial" w:hAnsi="Arial" w:cs="Arial"/>
          <w:b/>
          <w:sz w:val="18"/>
          <w:szCs w:val="18"/>
          <w:lang w:val="es-BO" w:eastAsia="es-ES"/>
        </w:rPr>
        <w:tab/>
        <w:t xml:space="preserve">Relación entre las Partes: </w:t>
      </w:r>
      <w:r w:rsidRPr="001D1AEF">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quien será plenamente responsable por todos los aspectos relacionados con este Contrato y la Ley Aplicable.</w:t>
      </w:r>
    </w:p>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3.3.</w:t>
      </w:r>
      <w:r w:rsidRPr="001D1AEF">
        <w:rPr>
          <w:rFonts w:ascii="Arial" w:hAnsi="Arial" w:cs="Arial"/>
          <w:sz w:val="18"/>
          <w:szCs w:val="18"/>
          <w:lang w:val="es-BO" w:eastAsia="es-ES"/>
        </w:rPr>
        <w:tab/>
      </w:r>
      <w:r w:rsidRPr="001D1AEF">
        <w:rPr>
          <w:rFonts w:ascii="Arial" w:hAnsi="Arial" w:cs="Arial"/>
          <w:b/>
          <w:sz w:val="18"/>
          <w:szCs w:val="18"/>
          <w:lang w:val="es-BO" w:eastAsia="es-ES"/>
        </w:rPr>
        <w:t>Ley que rige el Contrato:</w:t>
      </w:r>
      <w:r w:rsidRPr="001D1AEF">
        <w:rPr>
          <w:rFonts w:ascii="Arial" w:hAnsi="Arial" w:cs="Arial"/>
          <w:sz w:val="18"/>
          <w:szCs w:val="18"/>
          <w:lang w:val="es-BO" w:eastAsia="es-ES"/>
        </w:rPr>
        <w:t xml:space="preserve"> Este Contrato, su significado e interpretación y la relación que crea entre las Partes se regirá por Ley Aplicable.</w:t>
      </w:r>
    </w:p>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3.4.</w:t>
      </w:r>
      <w:r w:rsidRPr="001D1AEF">
        <w:rPr>
          <w:rFonts w:ascii="Arial" w:hAnsi="Arial" w:cs="Arial"/>
          <w:sz w:val="18"/>
          <w:szCs w:val="18"/>
          <w:lang w:val="es-BO" w:eastAsia="es-ES"/>
        </w:rPr>
        <w:tab/>
      </w:r>
      <w:r w:rsidRPr="001D1AEF">
        <w:rPr>
          <w:rFonts w:ascii="Arial" w:hAnsi="Arial" w:cs="Arial"/>
          <w:b/>
          <w:sz w:val="18"/>
          <w:szCs w:val="18"/>
          <w:lang w:val="es-BO" w:eastAsia="es-ES"/>
        </w:rPr>
        <w:t xml:space="preserve">Idioma: </w:t>
      </w:r>
      <w:r w:rsidRPr="001D1AEF">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3.5.</w:t>
      </w:r>
      <w:r w:rsidRPr="001D1AEF">
        <w:rPr>
          <w:rFonts w:ascii="Arial" w:hAnsi="Arial" w:cs="Arial"/>
          <w:sz w:val="18"/>
          <w:szCs w:val="18"/>
          <w:lang w:val="es-BO" w:eastAsia="es-ES"/>
        </w:rPr>
        <w:tab/>
      </w:r>
      <w:r w:rsidRPr="001D1AEF">
        <w:rPr>
          <w:rFonts w:ascii="Arial" w:hAnsi="Arial" w:cs="Arial"/>
          <w:b/>
          <w:sz w:val="18"/>
          <w:szCs w:val="18"/>
          <w:lang w:val="es-BO" w:eastAsia="es-ES"/>
        </w:rPr>
        <w:t>Encabezamientos:</w:t>
      </w:r>
      <w:r w:rsidRPr="001D1AEF">
        <w:rPr>
          <w:rFonts w:ascii="Arial" w:hAnsi="Arial" w:cs="Arial"/>
          <w:sz w:val="18"/>
          <w:szCs w:val="18"/>
          <w:lang w:val="es-BO" w:eastAsia="es-ES"/>
        </w:rPr>
        <w:t xml:space="preserve"> El contenido de este Contrato no se verá restringido, modificado o afectado por los encabezamientos.</w:t>
      </w:r>
    </w:p>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3.6.</w:t>
      </w:r>
      <w:r w:rsidRPr="001D1AEF">
        <w:rPr>
          <w:rFonts w:ascii="Arial" w:hAnsi="Arial" w:cs="Arial"/>
          <w:sz w:val="18"/>
          <w:szCs w:val="18"/>
          <w:lang w:val="es-BO" w:eastAsia="es-ES"/>
        </w:rPr>
        <w:tab/>
      </w:r>
      <w:r w:rsidRPr="001D1AEF">
        <w:rPr>
          <w:rFonts w:ascii="Arial" w:hAnsi="Arial" w:cs="Arial"/>
          <w:b/>
          <w:sz w:val="18"/>
          <w:szCs w:val="18"/>
          <w:lang w:val="es-BO" w:eastAsia="es-ES"/>
        </w:rPr>
        <w:t>Totalidad del acuerdo:</w:t>
      </w:r>
      <w:r w:rsidRPr="001D1AEF">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3.7.</w:t>
      </w:r>
      <w:r w:rsidRPr="001D1AEF">
        <w:rPr>
          <w:rFonts w:ascii="Arial" w:hAnsi="Arial" w:cs="Arial"/>
          <w:sz w:val="18"/>
          <w:szCs w:val="18"/>
          <w:lang w:val="es-BO" w:eastAsia="es-ES"/>
        </w:rPr>
        <w:tab/>
      </w:r>
      <w:r w:rsidRPr="001D1AEF">
        <w:rPr>
          <w:rFonts w:ascii="Arial" w:hAnsi="Arial" w:cs="Arial"/>
          <w:b/>
          <w:sz w:val="18"/>
          <w:szCs w:val="18"/>
          <w:lang w:val="es-BO" w:eastAsia="es-ES"/>
        </w:rPr>
        <w:t>Plazos:</w:t>
      </w:r>
      <w:r w:rsidRPr="001D1AEF">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3.8.</w:t>
      </w:r>
      <w:r w:rsidRPr="001D1AEF">
        <w:rPr>
          <w:rFonts w:ascii="Arial" w:hAnsi="Arial" w:cs="Arial"/>
          <w:sz w:val="18"/>
          <w:szCs w:val="18"/>
          <w:lang w:val="es-BO" w:eastAsia="es-ES"/>
        </w:rPr>
        <w:tab/>
      </w:r>
      <w:r w:rsidRPr="001D1AEF">
        <w:rPr>
          <w:rFonts w:ascii="Arial" w:hAnsi="Arial" w:cs="Arial"/>
          <w:b/>
          <w:sz w:val="18"/>
          <w:szCs w:val="18"/>
          <w:lang w:val="es-BO" w:eastAsia="es-ES"/>
        </w:rPr>
        <w:t>Mayúsculas:</w:t>
      </w:r>
      <w:r w:rsidRPr="001D1AEF">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2B0E21" w:rsidRPr="001D1AEF" w:rsidRDefault="002B0E21" w:rsidP="002B0E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1D1AEF">
        <w:rPr>
          <w:rFonts w:ascii="Arial" w:hAnsi="Arial" w:cs="Arial"/>
          <w:b/>
          <w:bCs/>
          <w:sz w:val="18"/>
          <w:szCs w:val="18"/>
          <w:lang w:val="es-BO" w:eastAsia="es-ES"/>
        </w:rPr>
        <w:t>3.9.</w:t>
      </w:r>
      <w:r w:rsidRPr="001D1AEF">
        <w:rPr>
          <w:rFonts w:ascii="Arial" w:hAnsi="Arial" w:cs="Arial"/>
          <w:bCs/>
          <w:sz w:val="18"/>
          <w:szCs w:val="18"/>
          <w:lang w:val="es-BO" w:eastAsia="es-ES"/>
        </w:rPr>
        <w:tab/>
      </w:r>
      <w:r w:rsidRPr="001D1AEF">
        <w:rPr>
          <w:rFonts w:ascii="Arial" w:hAnsi="Arial" w:cs="Arial"/>
          <w:b/>
          <w:bCs/>
          <w:sz w:val="18"/>
          <w:szCs w:val="18"/>
          <w:lang w:val="es-BO" w:eastAsia="es-ES"/>
        </w:rPr>
        <w:t xml:space="preserve">Discrepancias: </w:t>
      </w:r>
      <w:r w:rsidRPr="001D1AEF">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 xml:space="preserve">CUARTA.- (NATURALEZA DEL CONTRATO)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2B0E21" w:rsidRPr="001D1AEF" w:rsidRDefault="002B0E21" w:rsidP="002B0E21">
      <w:pPr>
        <w:spacing w:before="120" w:after="120" w:line="195" w:lineRule="exact"/>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 xml:space="preserve">QUINTA.- (DOCUMENTOS DEL CONTRATO)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2B0E21" w:rsidRPr="001D1AEF" w:rsidRDefault="002B0E21" w:rsidP="002B0E2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1D1AEF">
        <w:rPr>
          <w:rFonts w:ascii="Arial" w:hAnsi="Arial" w:cs="Arial"/>
          <w:sz w:val="18"/>
          <w:szCs w:val="18"/>
          <w:lang w:val="es-BO" w:eastAsia="es-ES"/>
        </w:rPr>
        <w:tab/>
        <w:t xml:space="preserve">Anexo 1: </w:t>
      </w:r>
      <w:r w:rsidRPr="001D1AEF">
        <w:rPr>
          <w:rFonts w:ascii="Arial" w:hAnsi="Arial" w:cs="Arial"/>
          <w:b/>
          <w:i/>
          <w:sz w:val="18"/>
          <w:szCs w:val="18"/>
          <w:u w:val="single"/>
          <w:lang w:val="es-BO" w:eastAsia="es-ES"/>
        </w:rPr>
        <w:t>Documento de contratación directa o documento base de contratación</w:t>
      </w:r>
    </w:p>
    <w:p w:rsidR="002B0E21" w:rsidRPr="001D1AEF" w:rsidRDefault="002B0E21" w:rsidP="002B0E2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1D1AEF">
        <w:rPr>
          <w:rFonts w:ascii="Arial" w:hAnsi="Arial" w:cs="Arial"/>
          <w:sz w:val="18"/>
          <w:szCs w:val="18"/>
          <w:lang w:val="es-BO" w:eastAsia="es-ES"/>
        </w:rPr>
        <w:tab/>
        <w:t xml:space="preserve">               Aclaraciones y enmiendas</w:t>
      </w:r>
    </w:p>
    <w:p w:rsidR="002B0E21" w:rsidRPr="001D1AEF" w:rsidRDefault="002B0E21" w:rsidP="002B0E2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1D1AEF">
        <w:rPr>
          <w:rFonts w:ascii="Arial" w:hAnsi="Arial" w:cs="Arial"/>
          <w:sz w:val="18"/>
          <w:szCs w:val="18"/>
          <w:lang w:val="es-BO" w:eastAsia="es-ES"/>
        </w:rPr>
        <w:tab/>
        <w:t>Anexo 2: Propuesta adjudicada (oferta técnica y económica).</w:t>
      </w:r>
    </w:p>
    <w:p w:rsidR="002B0E21" w:rsidRPr="001D1AEF" w:rsidRDefault="002B0E21" w:rsidP="002B0E2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1D1AEF">
        <w:rPr>
          <w:rFonts w:ascii="Arial" w:hAnsi="Arial" w:cs="Arial"/>
          <w:sz w:val="18"/>
          <w:szCs w:val="18"/>
          <w:lang w:val="es-BO" w:eastAsia="es-ES"/>
        </w:rPr>
        <w:tab/>
        <w:t>Anexo 3: Acta de concertación (cuando corresponda)</w:t>
      </w:r>
    </w:p>
    <w:p w:rsidR="002B0E21" w:rsidRPr="001D1AEF" w:rsidRDefault="002B0E21" w:rsidP="002B0E2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1D1AEF">
        <w:rPr>
          <w:rFonts w:ascii="Arial" w:hAnsi="Arial" w:cs="Arial"/>
          <w:sz w:val="18"/>
          <w:szCs w:val="18"/>
          <w:lang w:val="es-BO" w:eastAsia="es-ES"/>
        </w:rPr>
        <w:tab/>
        <w:t>Anexo 4: Garantía (cuando corresponda)</w:t>
      </w:r>
    </w:p>
    <w:p w:rsidR="002B0E21" w:rsidRPr="001D1AEF" w:rsidRDefault="002B0E21" w:rsidP="002B0E2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1D1AEF">
        <w:rPr>
          <w:rFonts w:ascii="Arial" w:hAnsi="Arial" w:cs="Arial"/>
          <w:sz w:val="18"/>
          <w:szCs w:val="18"/>
          <w:lang w:val="es-BO" w:eastAsia="es-ES"/>
        </w:rPr>
        <w:tab/>
        <w:t xml:space="preserve">Anexo 5: </w:t>
      </w:r>
      <w:r w:rsidRPr="001D1AEF">
        <w:rPr>
          <w:rFonts w:ascii="Arial" w:hAnsi="Arial" w:cs="Arial"/>
          <w:b/>
          <w:i/>
          <w:sz w:val="18"/>
          <w:szCs w:val="18"/>
          <w:u w:val="single"/>
          <w:lang w:val="es-BO" w:eastAsia="es-ES"/>
        </w:rPr>
        <w:t>(insertar otro (s) que se puedan considerar importantes)</w:t>
      </w:r>
    </w:p>
    <w:p w:rsidR="002B0E21" w:rsidRPr="001D1AEF" w:rsidRDefault="002B0E21" w:rsidP="002B0E2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1D1AEF">
        <w:rPr>
          <w:rFonts w:ascii="Arial" w:hAnsi="Arial" w:cs="Arial"/>
          <w:b/>
          <w:sz w:val="18"/>
          <w:szCs w:val="18"/>
          <w:u w:val="single"/>
          <w:lang w:val="es-BO" w:eastAsia="es-ES"/>
        </w:rPr>
        <w:t>SEXTA.- (OBJETO DEL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lastRenderedPageBreak/>
        <w:t xml:space="preserve">El objeto del presente Contrato es la prestación del Servicio consistente en _________________________, realizado por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1D1AEF" w:rsidDel="00320C8A">
        <w:rPr>
          <w:rFonts w:ascii="Arial" w:hAnsi="Arial" w:cs="Arial"/>
          <w:sz w:val="18"/>
          <w:szCs w:val="18"/>
          <w:lang w:val="es-BO" w:eastAsia="es-ES"/>
        </w:rPr>
        <w:t xml:space="preserve"> </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SÉPTIMA.- (VIGENCIA Y PLAZO DEL CONTRATO)</w:t>
      </w:r>
    </w:p>
    <w:p w:rsidR="002B0E21" w:rsidRPr="001D1AEF" w:rsidRDefault="002B0E21" w:rsidP="002B0E21">
      <w:pPr>
        <w:spacing w:before="120" w:after="120"/>
        <w:jc w:val="both"/>
        <w:rPr>
          <w:rFonts w:ascii="Arial" w:hAnsi="Arial" w:cs="Arial"/>
          <w:b/>
          <w:sz w:val="18"/>
          <w:szCs w:val="18"/>
          <w:lang w:val="es-BO" w:eastAsia="es-ES"/>
        </w:rPr>
      </w:pPr>
      <w:r w:rsidRPr="001D1AEF">
        <w:rPr>
          <w:rFonts w:ascii="Arial" w:hAnsi="Arial" w:cs="Arial"/>
          <w:b/>
          <w:sz w:val="18"/>
          <w:szCs w:val="18"/>
          <w:lang w:val="es-BO" w:eastAsia="es-ES"/>
        </w:rPr>
        <w:t>7.1 Vigencia.-</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B0E21" w:rsidRPr="001D1AEF" w:rsidRDefault="002B0E21" w:rsidP="002B0E21">
      <w:pPr>
        <w:spacing w:before="120" w:after="120"/>
        <w:jc w:val="both"/>
        <w:rPr>
          <w:rFonts w:ascii="Arial" w:hAnsi="Arial" w:cs="Arial"/>
          <w:b/>
          <w:sz w:val="18"/>
          <w:szCs w:val="18"/>
          <w:lang w:val="es-BO" w:eastAsia="es-ES"/>
        </w:rPr>
      </w:pPr>
      <w:r w:rsidRPr="001D1AEF">
        <w:rPr>
          <w:rFonts w:ascii="Arial" w:hAnsi="Arial" w:cs="Arial"/>
          <w:b/>
          <w:sz w:val="18"/>
          <w:szCs w:val="18"/>
          <w:lang w:val="es-BO" w:eastAsia="es-ES"/>
        </w:rPr>
        <w:t>7.2 Plazo de habilitación.-</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bCs/>
          <w:sz w:val="18"/>
          <w:szCs w:val="18"/>
          <w:lang w:val="es-BO" w:eastAsia="es-ES"/>
        </w:rPr>
        <w:t xml:space="preserve">CONTRATISTA </w:t>
      </w:r>
      <w:r w:rsidRPr="001D1AEF">
        <w:rPr>
          <w:rFonts w:ascii="Arial" w:hAnsi="Arial" w:cs="Arial"/>
          <w:bCs/>
          <w:sz w:val="18"/>
          <w:szCs w:val="18"/>
          <w:lang w:val="es-BO" w:eastAsia="es-ES"/>
        </w:rPr>
        <w:t>se compromete a ejecutar</w:t>
      </w:r>
      <w:r w:rsidRPr="001D1AEF">
        <w:rPr>
          <w:rFonts w:ascii="Arial" w:hAnsi="Arial" w:cs="Arial"/>
          <w:b/>
          <w:bCs/>
          <w:sz w:val="18"/>
          <w:szCs w:val="18"/>
          <w:lang w:val="es-BO" w:eastAsia="es-ES"/>
        </w:rPr>
        <w:t xml:space="preserve"> </w:t>
      </w:r>
      <w:r w:rsidRPr="001D1AEF">
        <w:rPr>
          <w:rFonts w:ascii="Arial" w:hAnsi="Arial" w:cs="Arial"/>
          <w:sz w:val="18"/>
          <w:szCs w:val="18"/>
          <w:lang w:val="es-BO" w:eastAsia="es-ES"/>
        </w:rPr>
        <w:t xml:space="preserve">el Servicio en el plazo máximo de </w:t>
      </w:r>
      <w:r w:rsidRPr="001D1AEF">
        <w:rPr>
          <w:rFonts w:ascii="Arial" w:hAnsi="Arial" w:cs="Arial"/>
          <w:i/>
          <w:sz w:val="18"/>
          <w:szCs w:val="18"/>
          <w:u w:val="single"/>
          <w:lang w:val="es-BO" w:eastAsia="es-ES"/>
        </w:rPr>
        <w:t>numeral (literal)</w:t>
      </w:r>
      <w:r w:rsidRPr="001D1AEF">
        <w:rPr>
          <w:rFonts w:ascii="Arial" w:hAnsi="Arial" w:cs="Arial"/>
          <w:i/>
          <w:sz w:val="18"/>
          <w:szCs w:val="18"/>
          <w:lang w:val="es-BO" w:eastAsia="es-ES"/>
        </w:rPr>
        <w:t xml:space="preserve"> </w:t>
      </w:r>
      <w:r w:rsidRPr="001D1AEF">
        <w:rPr>
          <w:rFonts w:ascii="Arial" w:hAnsi="Arial" w:cs="Arial"/>
          <w:sz w:val="18"/>
          <w:szCs w:val="18"/>
          <w:lang w:val="es-BO" w:eastAsia="es-ES"/>
        </w:rPr>
        <w:t>días calendario, computables a partir de la instrucción de la Unidad Solicitante.</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OCTAVA.- (LUGAR DE ENTREGA)</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La entrega de los documentos de validez para el Servicio debe ser realizada en oficinas de ___________________________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calle _________________ de la ciudad de _____________.</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NOVENA.- (MONTO DEL CONTRATO)</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y de acuerdo a los precios unitarios detallados a continuación:</w:t>
      </w:r>
    </w:p>
    <w:p w:rsidR="002B0E21" w:rsidRPr="001D1AEF" w:rsidRDefault="002B0E21" w:rsidP="002B0E21">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B0E21" w:rsidRPr="001D1AEF" w:rsidTr="009B2CF1">
        <w:trPr>
          <w:trHeight w:val="562"/>
          <w:jc w:val="center"/>
        </w:trPr>
        <w:tc>
          <w:tcPr>
            <w:tcW w:w="571" w:type="dxa"/>
            <w:shd w:val="clear" w:color="auto" w:fill="D9D9D9"/>
            <w:vAlign w:val="center"/>
            <w:hideMark/>
          </w:tcPr>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Nº</w:t>
            </w:r>
          </w:p>
        </w:tc>
        <w:tc>
          <w:tcPr>
            <w:tcW w:w="1932" w:type="dxa"/>
            <w:shd w:val="clear" w:color="auto" w:fill="D9D9D9"/>
            <w:vAlign w:val="center"/>
            <w:hideMark/>
          </w:tcPr>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 xml:space="preserve">DESCRIPCIÓN </w:t>
            </w:r>
          </w:p>
        </w:tc>
        <w:tc>
          <w:tcPr>
            <w:tcW w:w="937" w:type="dxa"/>
            <w:shd w:val="clear" w:color="auto" w:fill="D9D9D9"/>
            <w:vAlign w:val="center"/>
          </w:tcPr>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CANTIDAD</w:t>
            </w:r>
          </w:p>
        </w:tc>
        <w:tc>
          <w:tcPr>
            <w:tcW w:w="845" w:type="dxa"/>
            <w:shd w:val="clear" w:color="auto" w:fill="D9D9D9"/>
            <w:vAlign w:val="center"/>
          </w:tcPr>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UNIDAD DE MEDIDA</w:t>
            </w:r>
          </w:p>
        </w:tc>
        <w:tc>
          <w:tcPr>
            <w:tcW w:w="1141" w:type="dxa"/>
            <w:shd w:val="clear" w:color="auto" w:fill="D9D9D9"/>
            <w:vAlign w:val="center"/>
            <w:hideMark/>
          </w:tcPr>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PRECIO UNITARIO (Bs.)</w:t>
            </w:r>
          </w:p>
        </w:tc>
        <w:tc>
          <w:tcPr>
            <w:tcW w:w="1242" w:type="dxa"/>
            <w:shd w:val="clear" w:color="auto" w:fill="D9D9D9"/>
            <w:vAlign w:val="center"/>
          </w:tcPr>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PRECIO TOTAL</w:t>
            </w:r>
          </w:p>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(Bs.)</w:t>
            </w:r>
          </w:p>
        </w:tc>
        <w:tc>
          <w:tcPr>
            <w:tcW w:w="1164" w:type="dxa"/>
            <w:shd w:val="clear" w:color="auto" w:fill="D9D9D9"/>
            <w:vAlign w:val="center"/>
          </w:tcPr>
          <w:p w:rsidR="002B0E21" w:rsidRPr="001D1AEF" w:rsidRDefault="002B0E21" w:rsidP="002B0E21">
            <w:pPr>
              <w:jc w:val="center"/>
              <w:rPr>
                <w:rFonts w:ascii="Arial" w:hAnsi="Arial" w:cs="Arial"/>
                <w:b/>
                <w:bCs/>
                <w:sz w:val="18"/>
                <w:szCs w:val="18"/>
                <w:lang w:val="es-BO" w:eastAsia="es-BO"/>
              </w:rPr>
            </w:pPr>
            <w:r w:rsidRPr="001D1AEF">
              <w:rPr>
                <w:rFonts w:ascii="Arial" w:hAnsi="Arial" w:cs="Arial"/>
                <w:b/>
                <w:bCs/>
                <w:sz w:val="18"/>
                <w:szCs w:val="18"/>
                <w:lang w:val="es-BO" w:eastAsia="es-BO"/>
              </w:rPr>
              <w:t>PLAZO</w:t>
            </w:r>
          </w:p>
        </w:tc>
      </w:tr>
      <w:tr w:rsidR="002B0E21" w:rsidRPr="001D1AEF" w:rsidTr="009B2CF1">
        <w:trPr>
          <w:trHeight w:hRule="exact" w:val="562"/>
          <w:jc w:val="center"/>
        </w:trPr>
        <w:tc>
          <w:tcPr>
            <w:tcW w:w="571" w:type="dxa"/>
            <w:shd w:val="clear" w:color="auto" w:fill="auto"/>
            <w:vAlign w:val="center"/>
          </w:tcPr>
          <w:p w:rsidR="002B0E21" w:rsidRPr="001D1AEF" w:rsidRDefault="002B0E21" w:rsidP="002B0E21">
            <w:pPr>
              <w:jc w:val="center"/>
              <w:rPr>
                <w:rFonts w:ascii="Arial" w:hAnsi="Arial" w:cs="Arial"/>
                <w:sz w:val="18"/>
                <w:szCs w:val="18"/>
                <w:lang w:val="es-BO" w:eastAsia="es-ES"/>
              </w:rPr>
            </w:pPr>
          </w:p>
        </w:tc>
        <w:tc>
          <w:tcPr>
            <w:tcW w:w="1932" w:type="dxa"/>
            <w:shd w:val="clear" w:color="auto" w:fill="auto"/>
            <w:vAlign w:val="center"/>
          </w:tcPr>
          <w:p w:rsidR="002B0E21" w:rsidRPr="001D1AEF" w:rsidRDefault="002B0E21" w:rsidP="002B0E21">
            <w:pPr>
              <w:jc w:val="center"/>
              <w:rPr>
                <w:rFonts w:ascii="Arial" w:hAnsi="Arial" w:cs="Arial"/>
                <w:sz w:val="18"/>
                <w:szCs w:val="18"/>
                <w:lang w:val="es-BO" w:eastAsia="es-ES"/>
              </w:rPr>
            </w:pPr>
          </w:p>
        </w:tc>
        <w:tc>
          <w:tcPr>
            <w:tcW w:w="937" w:type="dxa"/>
            <w:shd w:val="clear" w:color="auto" w:fill="auto"/>
            <w:vAlign w:val="center"/>
          </w:tcPr>
          <w:p w:rsidR="002B0E21" w:rsidRPr="001D1AEF" w:rsidRDefault="002B0E21" w:rsidP="002B0E21">
            <w:pPr>
              <w:jc w:val="center"/>
              <w:rPr>
                <w:rFonts w:ascii="Arial" w:hAnsi="Arial" w:cs="Arial"/>
                <w:sz w:val="18"/>
                <w:szCs w:val="18"/>
                <w:lang w:val="es-BO" w:eastAsia="es-ES"/>
              </w:rPr>
            </w:pPr>
          </w:p>
        </w:tc>
        <w:tc>
          <w:tcPr>
            <w:tcW w:w="845" w:type="dxa"/>
            <w:vAlign w:val="center"/>
          </w:tcPr>
          <w:p w:rsidR="002B0E21" w:rsidRPr="001D1AEF" w:rsidRDefault="002B0E21" w:rsidP="002B0E21">
            <w:pPr>
              <w:jc w:val="center"/>
              <w:rPr>
                <w:rFonts w:ascii="Arial" w:hAnsi="Arial" w:cs="Arial"/>
                <w:sz w:val="18"/>
                <w:szCs w:val="18"/>
                <w:lang w:val="es-BO" w:eastAsia="es-ES"/>
              </w:rPr>
            </w:pPr>
          </w:p>
        </w:tc>
        <w:tc>
          <w:tcPr>
            <w:tcW w:w="1141" w:type="dxa"/>
            <w:shd w:val="clear" w:color="auto" w:fill="auto"/>
            <w:vAlign w:val="center"/>
          </w:tcPr>
          <w:p w:rsidR="002B0E21" w:rsidRPr="001D1AEF" w:rsidRDefault="002B0E21" w:rsidP="002B0E21">
            <w:pPr>
              <w:jc w:val="center"/>
              <w:rPr>
                <w:rFonts w:ascii="Arial" w:hAnsi="Arial" w:cs="Arial"/>
                <w:sz w:val="18"/>
                <w:szCs w:val="18"/>
                <w:lang w:val="es-BO" w:eastAsia="es-ES"/>
              </w:rPr>
            </w:pPr>
          </w:p>
        </w:tc>
        <w:tc>
          <w:tcPr>
            <w:tcW w:w="1242" w:type="dxa"/>
            <w:vAlign w:val="center"/>
          </w:tcPr>
          <w:p w:rsidR="002B0E21" w:rsidRPr="001D1AEF" w:rsidRDefault="002B0E21" w:rsidP="002B0E21">
            <w:pPr>
              <w:jc w:val="center"/>
              <w:rPr>
                <w:rFonts w:ascii="Arial" w:hAnsi="Arial" w:cs="Arial"/>
                <w:sz w:val="18"/>
                <w:szCs w:val="18"/>
                <w:lang w:val="es-BO" w:eastAsia="es-ES"/>
              </w:rPr>
            </w:pPr>
          </w:p>
        </w:tc>
        <w:tc>
          <w:tcPr>
            <w:tcW w:w="1164" w:type="dxa"/>
            <w:vAlign w:val="center"/>
          </w:tcPr>
          <w:p w:rsidR="002B0E21" w:rsidRPr="001D1AEF" w:rsidRDefault="002B0E21" w:rsidP="002B0E21">
            <w:pPr>
              <w:jc w:val="center"/>
              <w:rPr>
                <w:rFonts w:ascii="Arial" w:hAnsi="Arial" w:cs="Arial"/>
                <w:sz w:val="18"/>
                <w:szCs w:val="18"/>
                <w:lang w:val="es-BO" w:eastAsia="es-ES"/>
              </w:rPr>
            </w:pPr>
          </w:p>
        </w:tc>
      </w:tr>
    </w:tbl>
    <w:p w:rsidR="002B0E21" w:rsidRPr="001D1AEF" w:rsidRDefault="002B0E21" w:rsidP="002B0E21">
      <w:pPr>
        <w:widowControl w:val="0"/>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a título de revisión de precio o reembolso, ni cualquier otro similar a la </w:t>
      </w:r>
      <w:r w:rsidRPr="001D1AEF">
        <w:rPr>
          <w:rFonts w:ascii="Arial" w:hAnsi="Arial" w:cs="Arial"/>
          <w:b/>
          <w:sz w:val="18"/>
          <w:szCs w:val="18"/>
          <w:lang w:val="es-BO" w:eastAsia="es-ES"/>
        </w:rPr>
        <w:t>ENTIDAD.</w:t>
      </w:r>
    </w:p>
    <w:p w:rsidR="002B0E21" w:rsidRPr="001D1AEF" w:rsidRDefault="002B0E21" w:rsidP="002B0E21">
      <w:pPr>
        <w:numPr>
          <w:ilvl w:val="1"/>
          <w:numId w:val="0"/>
        </w:numPr>
        <w:tabs>
          <w:tab w:val="num" w:pos="284"/>
        </w:tabs>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DÉCIMA.- (FORMA DE PAGO)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monto del presente Contrato será pagado por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a favor del </w:t>
      </w:r>
      <w:r w:rsidRPr="001D1AEF">
        <w:rPr>
          <w:rFonts w:ascii="Arial" w:hAnsi="Arial" w:cs="Arial"/>
          <w:b/>
          <w:sz w:val="18"/>
          <w:szCs w:val="18"/>
          <w:lang w:val="es-BO" w:eastAsia="es-ES"/>
        </w:rPr>
        <w:t xml:space="preserve">CONTRATISTA </w:t>
      </w:r>
      <w:r w:rsidRPr="001D1AEF">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presentar la siguiente documentación para pago:</w:t>
      </w:r>
    </w:p>
    <w:p w:rsidR="002B0E21" w:rsidRPr="001D1AEF" w:rsidRDefault="002B0E21" w:rsidP="002B0E21">
      <w:pPr>
        <w:numPr>
          <w:ilvl w:val="0"/>
          <w:numId w:val="32"/>
        </w:numPr>
        <w:tabs>
          <w:tab w:val="num" w:pos="993"/>
        </w:tabs>
        <w:spacing w:before="120" w:after="120"/>
        <w:contextualSpacing/>
        <w:jc w:val="both"/>
        <w:rPr>
          <w:rFonts w:ascii="Arial" w:hAnsi="Arial" w:cs="Arial"/>
          <w:sz w:val="18"/>
          <w:szCs w:val="18"/>
          <w:lang w:val="es-BO" w:eastAsia="es-ES"/>
        </w:rPr>
      </w:pPr>
      <w:r w:rsidRPr="001D1AEF">
        <w:rPr>
          <w:rFonts w:ascii="Arial" w:hAnsi="Arial" w:cs="Arial"/>
          <w:sz w:val="18"/>
          <w:szCs w:val="18"/>
          <w:lang w:val="es-BO" w:eastAsia="es-ES"/>
        </w:rPr>
        <w:t>Solicitud de pago.</w:t>
      </w:r>
    </w:p>
    <w:p w:rsidR="002B0E21" w:rsidRPr="001D1AEF" w:rsidRDefault="002B0E21" w:rsidP="002B0E21">
      <w:pPr>
        <w:numPr>
          <w:ilvl w:val="0"/>
          <w:numId w:val="32"/>
        </w:numPr>
        <w:tabs>
          <w:tab w:val="num" w:pos="993"/>
        </w:tabs>
        <w:spacing w:before="120" w:after="120"/>
        <w:contextualSpacing/>
        <w:jc w:val="both"/>
        <w:rPr>
          <w:rFonts w:ascii="Arial" w:hAnsi="Arial" w:cs="Arial"/>
          <w:sz w:val="18"/>
          <w:szCs w:val="18"/>
          <w:lang w:val="es-BO" w:eastAsia="es-ES"/>
        </w:rPr>
      </w:pPr>
      <w:r w:rsidRPr="001D1AEF">
        <w:rPr>
          <w:rFonts w:ascii="Arial" w:hAnsi="Arial" w:cs="Arial"/>
          <w:sz w:val="18"/>
          <w:szCs w:val="18"/>
          <w:lang w:val="es-BO" w:eastAsia="es-ES"/>
        </w:rPr>
        <w:t>Factura original.</w:t>
      </w:r>
    </w:p>
    <w:p w:rsidR="002B0E21" w:rsidRPr="001D1AEF" w:rsidRDefault="002B0E21" w:rsidP="002B0E21">
      <w:pPr>
        <w:numPr>
          <w:ilvl w:val="0"/>
          <w:numId w:val="32"/>
        </w:numPr>
        <w:tabs>
          <w:tab w:val="num" w:pos="993"/>
        </w:tabs>
        <w:spacing w:before="120" w:after="120"/>
        <w:contextualSpacing/>
        <w:jc w:val="both"/>
        <w:rPr>
          <w:rFonts w:ascii="Arial" w:hAnsi="Arial" w:cs="Arial"/>
          <w:sz w:val="18"/>
          <w:szCs w:val="18"/>
          <w:lang w:val="es-BO" w:eastAsia="es-ES"/>
        </w:rPr>
      </w:pPr>
      <w:r w:rsidRPr="001D1AEF">
        <w:rPr>
          <w:rFonts w:ascii="Arial" w:hAnsi="Arial" w:cs="Arial"/>
          <w:sz w:val="18"/>
          <w:szCs w:val="18"/>
          <w:lang w:val="es-BO" w:eastAsia="es-ES"/>
        </w:rPr>
        <w:t>Fotocopia de registro Sistema Integrado de Gestión y Modernización Administrativa (SIGMA).</w:t>
      </w:r>
    </w:p>
    <w:p w:rsidR="002B0E21" w:rsidRPr="001D1AEF" w:rsidRDefault="002B0E21" w:rsidP="002B0E21">
      <w:pPr>
        <w:numPr>
          <w:ilvl w:val="0"/>
          <w:numId w:val="32"/>
        </w:numPr>
        <w:tabs>
          <w:tab w:val="num" w:pos="993"/>
        </w:tabs>
        <w:spacing w:before="120" w:after="120"/>
        <w:contextualSpacing/>
        <w:jc w:val="both"/>
        <w:rPr>
          <w:rFonts w:ascii="Arial" w:hAnsi="Arial" w:cs="Arial"/>
          <w:sz w:val="18"/>
          <w:szCs w:val="18"/>
          <w:lang w:val="es-BO" w:eastAsia="es-ES"/>
        </w:rPr>
      </w:pPr>
      <w:r w:rsidRPr="001D1AEF">
        <w:rPr>
          <w:rFonts w:ascii="Arial" w:hAnsi="Arial" w:cs="Arial"/>
          <w:sz w:val="18"/>
          <w:szCs w:val="18"/>
          <w:lang w:val="es-BO" w:eastAsia="es-ES"/>
        </w:rPr>
        <w:t>Cédula de identidad del representante legal.</w:t>
      </w:r>
    </w:p>
    <w:p w:rsidR="002B0E21" w:rsidRPr="001D1AEF" w:rsidRDefault="002B0E21" w:rsidP="002B0E21">
      <w:pPr>
        <w:numPr>
          <w:ilvl w:val="0"/>
          <w:numId w:val="32"/>
        </w:numPr>
        <w:tabs>
          <w:tab w:val="num" w:pos="993"/>
        </w:tabs>
        <w:spacing w:before="120" w:after="120"/>
        <w:contextualSpacing/>
        <w:jc w:val="both"/>
        <w:rPr>
          <w:rFonts w:ascii="Arial" w:hAnsi="Arial" w:cs="Arial"/>
          <w:sz w:val="18"/>
          <w:szCs w:val="18"/>
          <w:lang w:val="es-BO" w:eastAsia="es-ES"/>
        </w:rPr>
      </w:pPr>
      <w:r w:rsidRPr="001D1AEF">
        <w:rPr>
          <w:rFonts w:ascii="Arial" w:hAnsi="Arial" w:cs="Arial"/>
          <w:sz w:val="18"/>
          <w:szCs w:val="18"/>
          <w:lang w:val="es-BO" w:eastAsia="es-ES"/>
        </w:rPr>
        <w:t>Fotocopia de número de identificación tributaria (NIT).</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DÉCIMA PRIMERA.- (FACTURACIÓN)</w:t>
      </w:r>
    </w:p>
    <w:p w:rsidR="002B0E21" w:rsidRPr="001D1AEF" w:rsidRDefault="002B0E21" w:rsidP="002B0E21">
      <w:pPr>
        <w:spacing w:before="120" w:after="120"/>
        <w:jc w:val="both"/>
        <w:rPr>
          <w:rFonts w:ascii="Arial" w:hAnsi="Arial" w:cs="Arial"/>
          <w:b/>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1D1AEF">
        <w:rPr>
          <w:rFonts w:ascii="Arial" w:hAnsi="Arial" w:cs="Arial"/>
          <w:b/>
          <w:sz w:val="18"/>
          <w:szCs w:val="18"/>
          <w:lang w:val="es-BO" w:eastAsia="es-ES"/>
        </w:rPr>
        <w:t>.</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DECIMA SEGUNDA.- (GARANTÍA DE CUMPLIMIENTO DE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lastRenderedPageBreak/>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1D1AEF">
        <w:rPr>
          <w:rFonts w:ascii="Arial" w:hAnsi="Arial" w:cs="Arial"/>
          <w:b/>
          <w:i/>
          <w:sz w:val="18"/>
          <w:szCs w:val="18"/>
          <w:lang w:val="es-BO" w:eastAsia="es-ES"/>
        </w:rPr>
        <w:t xml:space="preserve">, </w:t>
      </w:r>
      <w:r w:rsidRPr="001D1AEF">
        <w:rPr>
          <w:rFonts w:ascii="Arial" w:hAnsi="Arial" w:cs="Arial"/>
          <w:sz w:val="18"/>
          <w:szCs w:val="18"/>
          <w:lang w:val="es-BO" w:eastAsia="es-ES"/>
        </w:rPr>
        <w:t>a la orden de Yacimientos Petrolíferos Fiscales Bolivianos</w:t>
      </w:r>
      <w:r w:rsidRPr="001D1AEF">
        <w:rPr>
          <w:rFonts w:ascii="Arial" w:hAnsi="Arial" w:cs="Arial"/>
          <w:i/>
          <w:sz w:val="18"/>
          <w:szCs w:val="18"/>
          <w:lang w:val="es-BO" w:eastAsia="es-ES"/>
        </w:rPr>
        <w:t xml:space="preserve">, </w:t>
      </w:r>
      <w:r w:rsidRPr="001D1AEF">
        <w:rPr>
          <w:rFonts w:ascii="Arial" w:hAnsi="Arial" w:cs="Arial"/>
          <w:sz w:val="18"/>
          <w:szCs w:val="18"/>
          <w:lang w:val="es-BO" w:eastAsia="es-ES"/>
        </w:rPr>
        <w:t>por Bs.________________</w:t>
      </w:r>
      <w:r w:rsidRPr="001D1AEF">
        <w:rPr>
          <w:rFonts w:ascii="Arial" w:hAnsi="Arial" w:cs="Arial"/>
          <w:b/>
          <w:sz w:val="18"/>
          <w:szCs w:val="18"/>
          <w:lang w:val="es-BO" w:eastAsia="es-ES"/>
        </w:rPr>
        <w:t xml:space="preserve"> </w:t>
      </w:r>
      <w:r w:rsidRPr="001D1AEF">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importe de dicha garantía en caso de cualquier incumplimiento contractual incurrido por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será pagado en favor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a su sólo requerimiento, sin necesidad de ningún trámite o acción judicial.</w:t>
      </w:r>
    </w:p>
    <w:p w:rsidR="002B0E21" w:rsidRPr="001D1AEF" w:rsidRDefault="002B0E21" w:rsidP="002B0E21">
      <w:pPr>
        <w:spacing w:line="276" w:lineRule="auto"/>
        <w:jc w:val="both"/>
        <w:rPr>
          <w:rFonts w:ascii="Arial" w:hAnsi="Arial" w:cs="Arial"/>
          <w:sz w:val="18"/>
          <w:szCs w:val="18"/>
          <w:lang w:val="es-BO" w:eastAsia="es-ES"/>
        </w:rPr>
      </w:pPr>
      <w:r w:rsidRPr="001D1AEF">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B0E21" w:rsidRPr="001D1AEF" w:rsidRDefault="002B0E21" w:rsidP="002B0E21">
      <w:pPr>
        <w:tabs>
          <w:tab w:val="left" w:pos="1926"/>
        </w:tabs>
        <w:spacing w:before="120" w:after="120" w:line="276" w:lineRule="auto"/>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tiene la obligación de mantener actualizada la garantía de cumplimiento de Contrato, cuantas veces lo requiera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DÉCIMA TERCERA.- (MOROSIDAD Y SUS PENALIDADES)</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Queda convenido entre las Partes, que el </w:t>
      </w:r>
      <w:r w:rsidRPr="001D1AEF">
        <w:rPr>
          <w:rFonts w:ascii="Arial" w:hAnsi="Arial" w:cs="Arial"/>
          <w:b/>
          <w:sz w:val="18"/>
          <w:szCs w:val="18"/>
          <w:lang w:val="es-BO" w:eastAsia="es-ES"/>
        </w:rPr>
        <w:t xml:space="preserve">CONTRATISTA </w:t>
      </w:r>
      <w:r w:rsidRPr="001D1AEF">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aplicará una multa equivalente al </w:t>
      </w:r>
      <w:r w:rsidRPr="001D1AEF">
        <w:rPr>
          <w:rFonts w:ascii="Arial" w:hAnsi="Arial" w:cs="Arial"/>
          <w:i/>
          <w:sz w:val="18"/>
          <w:szCs w:val="18"/>
          <w:u w:val="single"/>
          <w:lang w:val="es-BO" w:eastAsia="es-ES"/>
        </w:rPr>
        <w:t>numeral%</w:t>
      </w:r>
      <w:r w:rsidRPr="001D1AEF">
        <w:rPr>
          <w:rFonts w:ascii="Arial" w:hAnsi="Arial" w:cs="Arial"/>
          <w:sz w:val="18"/>
          <w:szCs w:val="18"/>
          <w:lang w:val="es-BO" w:eastAsia="es-ES"/>
        </w:rPr>
        <w:t xml:space="preserve"> (</w:t>
      </w:r>
      <w:r w:rsidRPr="001D1AEF">
        <w:rPr>
          <w:rFonts w:ascii="Arial" w:hAnsi="Arial" w:cs="Arial"/>
          <w:i/>
          <w:sz w:val="18"/>
          <w:szCs w:val="18"/>
          <w:u w:val="single"/>
          <w:lang w:val="es-BO" w:eastAsia="es-ES"/>
        </w:rPr>
        <w:t>literal</w:t>
      </w:r>
      <w:r w:rsidRPr="001D1AEF">
        <w:rPr>
          <w:rFonts w:ascii="Arial" w:hAnsi="Arial" w:cs="Arial"/>
          <w:sz w:val="18"/>
          <w:szCs w:val="18"/>
          <w:lang w:val="es-BO" w:eastAsia="es-ES"/>
        </w:rPr>
        <w:t xml:space="preserve"> por ciento) sobre el monto total del Contrato, por cada día calendario de retraso.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De establecer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que por la aplicación de multas por mora se ha llegado al límite del 10% (diez por ciento) del monto total del Contrato,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podrá iniciar el proceso de resolución del Contrato, conforme a lo estipulado en la cláusula (Terminación del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De establecer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que por la aplicación de multas por mora se ha llegado al límite del 20% (veinte por ciento) del monto total del Contrato,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deberá iniciar el proceso de resolución del Contrato, conforme a lo estipulado en la cláusula (Terminación del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Las multas serán cobradas mediante descuentos establecidos expresamente por la </w:t>
      </w:r>
      <w:r w:rsidRPr="001D1AEF">
        <w:rPr>
          <w:rFonts w:ascii="Arial" w:hAnsi="Arial" w:cs="Arial"/>
          <w:b/>
          <w:bCs/>
          <w:sz w:val="18"/>
          <w:szCs w:val="18"/>
          <w:lang w:val="es-BO" w:eastAsia="es-ES"/>
        </w:rPr>
        <w:t>ENTIDAD</w:t>
      </w:r>
      <w:r w:rsidRPr="001D1AEF">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1D1AEF">
        <w:rPr>
          <w:rFonts w:ascii="Arial" w:hAnsi="Arial" w:cs="Arial"/>
          <w:b/>
          <w:sz w:val="18"/>
          <w:szCs w:val="18"/>
          <w:lang w:val="es-BO" w:eastAsia="es-ES"/>
        </w:rPr>
        <w:t>ENTIDAD</w:t>
      </w:r>
      <w:r w:rsidRPr="001D1AEF">
        <w:rPr>
          <w:rFonts w:ascii="Arial" w:hAnsi="Arial" w:cs="Arial"/>
          <w:b/>
          <w:bCs/>
          <w:sz w:val="18"/>
          <w:szCs w:val="18"/>
          <w:lang w:val="es-BO" w:eastAsia="es-ES"/>
        </w:rPr>
        <w:t xml:space="preserve"> </w:t>
      </w:r>
      <w:r w:rsidRPr="001D1AEF">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B0E21" w:rsidRPr="001D1AEF" w:rsidRDefault="002B0E21" w:rsidP="002B0E21">
      <w:pPr>
        <w:spacing w:before="120" w:after="120" w:line="195" w:lineRule="exact"/>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DÉCIMA CUARTA.- (NOTIFICACIONES)</w:t>
      </w:r>
    </w:p>
    <w:p w:rsidR="002B0E21" w:rsidRPr="001D1AEF" w:rsidRDefault="002B0E21" w:rsidP="002B0E21">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1D1AEF">
        <w:rPr>
          <w:rFonts w:ascii="Arial" w:hAnsi="Arial" w:cs="Arial"/>
          <w:b/>
          <w:sz w:val="18"/>
          <w:szCs w:val="18"/>
          <w:lang w:val="es-BO" w:eastAsia="es-ES"/>
        </w:rPr>
        <w:t>14.1.</w:t>
      </w:r>
      <w:r w:rsidRPr="001D1AEF">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B0E21" w:rsidRPr="001D1AEF" w:rsidTr="009B2CF1">
        <w:trPr>
          <w:trHeight w:val="237"/>
        </w:trPr>
        <w:tc>
          <w:tcPr>
            <w:tcW w:w="3827" w:type="dxa"/>
            <w:tcBorders>
              <w:top w:val="single" w:sz="4" w:space="0" w:color="auto"/>
              <w:left w:val="single" w:sz="4" w:space="0" w:color="auto"/>
              <w:bottom w:val="single" w:sz="4" w:space="0" w:color="auto"/>
              <w:right w:val="single" w:sz="4" w:space="0" w:color="auto"/>
            </w:tcBorders>
          </w:tcPr>
          <w:p w:rsidR="002B0E21" w:rsidRPr="001D1AEF" w:rsidRDefault="002B0E21" w:rsidP="002B0E21">
            <w:pPr>
              <w:widowControl w:val="0"/>
              <w:ind w:left="180" w:hanging="180"/>
              <w:jc w:val="center"/>
              <w:rPr>
                <w:rFonts w:ascii="Arial" w:hAnsi="Arial" w:cs="Arial"/>
                <w:b/>
                <w:bCs/>
                <w:sz w:val="18"/>
                <w:szCs w:val="18"/>
                <w:lang w:val="es-BO" w:eastAsia="es-ES"/>
              </w:rPr>
            </w:pPr>
            <w:r w:rsidRPr="001D1AEF">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B0E21" w:rsidRPr="001D1AEF" w:rsidRDefault="002B0E21" w:rsidP="002B0E21">
            <w:pPr>
              <w:widowControl w:val="0"/>
              <w:ind w:left="180" w:hanging="180"/>
              <w:jc w:val="center"/>
              <w:rPr>
                <w:rFonts w:ascii="Arial" w:hAnsi="Arial" w:cs="Arial"/>
                <w:b/>
                <w:bCs/>
                <w:sz w:val="18"/>
                <w:szCs w:val="18"/>
                <w:lang w:val="es-BO" w:eastAsia="es-ES"/>
              </w:rPr>
            </w:pPr>
            <w:r w:rsidRPr="001D1AEF">
              <w:rPr>
                <w:rFonts w:ascii="Arial" w:hAnsi="Arial" w:cs="Arial"/>
                <w:b/>
                <w:bCs/>
                <w:sz w:val="18"/>
                <w:szCs w:val="18"/>
                <w:lang w:val="es-BO" w:eastAsia="es-ES"/>
              </w:rPr>
              <w:t>CONTRATISTA</w:t>
            </w:r>
          </w:p>
        </w:tc>
      </w:tr>
      <w:tr w:rsidR="002B0E21" w:rsidRPr="001D1AEF" w:rsidTr="009B2CF1">
        <w:trPr>
          <w:trHeight w:val="1537"/>
        </w:trPr>
        <w:tc>
          <w:tcPr>
            <w:tcW w:w="3827" w:type="dxa"/>
            <w:tcBorders>
              <w:top w:val="single" w:sz="4" w:space="0" w:color="auto"/>
              <w:left w:val="single" w:sz="4" w:space="0" w:color="auto"/>
              <w:bottom w:val="single" w:sz="4" w:space="0" w:color="auto"/>
              <w:right w:val="single" w:sz="4" w:space="0" w:color="auto"/>
            </w:tcBorders>
          </w:tcPr>
          <w:p w:rsidR="002B0E21" w:rsidRPr="001D1AEF" w:rsidRDefault="002B0E21" w:rsidP="002B0E21">
            <w:pPr>
              <w:widowControl w:val="0"/>
              <w:jc w:val="both"/>
              <w:rPr>
                <w:rFonts w:ascii="Arial" w:hAnsi="Arial" w:cs="Arial"/>
                <w:sz w:val="18"/>
                <w:szCs w:val="18"/>
                <w:lang w:val="es-BO" w:eastAsia="es-ES"/>
              </w:rPr>
            </w:pPr>
            <w:r w:rsidRPr="001D1AEF">
              <w:rPr>
                <w:rFonts w:ascii="Arial" w:hAnsi="Arial" w:cs="Arial"/>
                <w:b/>
                <w:sz w:val="18"/>
                <w:szCs w:val="18"/>
                <w:lang w:val="es-BO" w:eastAsia="es-ES"/>
              </w:rPr>
              <w:t>Domicilio:</w:t>
            </w:r>
            <w:r w:rsidRPr="001D1AEF">
              <w:rPr>
                <w:rFonts w:ascii="Arial" w:hAnsi="Arial" w:cs="Arial"/>
                <w:sz w:val="18"/>
                <w:szCs w:val="18"/>
                <w:lang w:val="es-BO" w:eastAsia="es-ES"/>
              </w:rPr>
              <w:t xml:space="preserve"> _________________</w:t>
            </w:r>
          </w:p>
          <w:p w:rsidR="002B0E21" w:rsidRPr="001D1AEF" w:rsidRDefault="002B0E21" w:rsidP="002B0E21">
            <w:pPr>
              <w:widowControl w:val="0"/>
              <w:ind w:left="180" w:hanging="180"/>
              <w:jc w:val="both"/>
              <w:rPr>
                <w:rFonts w:ascii="Arial" w:hAnsi="Arial" w:cs="Arial"/>
                <w:sz w:val="18"/>
                <w:szCs w:val="18"/>
                <w:lang w:val="es-BO" w:eastAsia="es-ES"/>
              </w:rPr>
            </w:pPr>
            <w:r w:rsidRPr="001D1AEF">
              <w:rPr>
                <w:rFonts w:ascii="Arial" w:hAnsi="Arial" w:cs="Arial"/>
                <w:b/>
                <w:sz w:val="18"/>
                <w:szCs w:val="18"/>
                <w:lang w:val="es-BO" w:eastAsia="es-ES"/>
              </w:rPr>
              <w:t>N° Telf.:</w:t>
            </w:r>
            <w:r w:rsidRPr="001D1AEF">
              <w:rPr>
                <w:rFonts w:ascii="Arial" w:hAnsi="Arial" w:cs="Arial"/>
                <w:sz w:val="18"/>
                <w:szCs w:val="18"/>
                <w:lang w:val="es-BO" w:eastAsia="es-ES"/>
              </w:rPr>
              <w:t xml:space="preserve"> ____________________</w:t>
            </w:r>
          </w:p>
          <w:p w:rsidR="002B0E21" w:rsidRPr="001D1AEF" w:rsidRDefault="002B0E21" w:rsidP="002B0E21">
            <w:pPr>
              <w:widowControl w:val="0"/>
              <w:ind w:left="180" w:hanging="180"/>
              <w:jc w:val="both"/>
              <w:rPr>
                <w:rFonts w:ascii="Arial" w:hAnsi="Arial" w:cs="Arial"/>
                <w:sz w:val="18"/>
                <w:szCs w:val="18"/>
                <w:lang w:val="es-BO" w:eastAsia="es-ES"/>
              </w:rPr>
            </w:pPr>
            <w:r w:rsidRPr="001D1AEF">
              <w:rPr>
                <w:rFonts w:ascii="Arial" w:hAnsi="Arial" w:cs="Arial"/>
                <w:b/>
                <w:sz w:val="18"/>
                <w:szCs w:val="18"/>
                <w:lang w:val="es-BO" w:eastAsia="es-ES"/>
              </w:rPr>
              <w:t>N° Cel.</w:t>
            </w:r>
            <w:r w:rsidRPr="001D1AEF">
              <w:rPr>
                <w:rFonts w:ascii="Arial" w:hAnsi="Arial" w:cs="Arial"/>
                <w:sz w:val="18"/>
                <w:szCs w:val="18"/>
                <w:lang w:val="es-BO" w:eastAsia="es-ES"/>
              </w:rPr>
              <w:t xml:space="preserve"> ______________________</w:t>
            </w:r>
          </w:p>
          <w:p w:rsidR="002B0E21" w:rsidRPr="001D1AEF" w:rsidRDefault="002B0E21" w:rsidP="002B0E21">
            <w:pPr>
              <w:widowControl w:val="0"/>
              <w:ind w:left="180" w:hanging="180"/>
              <w:jc w:val="both"/>
              <w:rPr>
                <w:rFonts w:ascii="Arial" w:hAnsi="Arial" w:cs="Arial"/>
                <w:sz w:val="18"/>
                <w:szCs w:val="18"/>
                <w:lang w:val="es-BO" w:eastAsia="es-ES"/>
              </w:rPr>
            </w:pPr>
            <w:r w:rsidRPr="001D1AEF">
              <w:rPr>
                <w:rFonts w:ascii="Arial" w:hAnsi="Arial" w:cs="Arial"/>
                <w:b/>
                <w:sz w:val="18"/>
                <w:szCs w:val="18"/>
                <w:lang w:val="es-BO" w:eastAsia="es-ES"/>
              </w:rPr>
              <w:t xml:space="preserve">E-mail: </w:t>
            </w:r>
            <w:r w:rsidRPr="001D1AEF">
              <w:rPr>
                <w:rFonts w:ascii="Arial" w:hAnsi="Arial" w:cs="Arial"/>
                <w:sz w:val="18"/>
                <w:szCs w:val="18"/>
                <w:lang w:val="es-BO" w:eastAsia="es-ES"/>
              </w:rPr>
              <w:t>____________________</w:t>
            </w:r>
          </w:p>
          <w:p w:rsidR="002B0E21" w:rsidRPr="001D1AEF" w:rsidRDefault="002B0E21" w:rsidP="002B0E21">
            <w:pPr>
              <w:widowControl w:val="0"/>
              <w:ind w:left="180" w:hanging="180"/>
              <w:jc w:val="both"/>
              <w:rPr>
                <w:rFonts w:ascii="Arial" w:hAnsi="Arial" w:cs="Arial"/>
                <w:b/>
                <w:sz w:val="18"/>
                <w:szCs w:val="18"/>
                <w:lang w:val="es-BO" w:eastAsia="es-ES"/>
              </w:rPr>
            </w:pPr>
            <w:r w:rsidRPr="001D1AEF">
              <w:rPr>
                <w:rFonts w:ascii="Arial" w:hAnsi="Arial" w:cs="Arial"/>
                <w:b/>
                <w:sz w:val="18"/>
                <w:szCs w:val="18"/>
                <w:lang w:val="es-BO" w:eastAsia="es-ES"/>
              </w:rPr>
              <w:t xml:space="preserve">Attn.: </w:t>
            </w:r>
            <w:r w:rsidRPr="001D1AEF">
              <w:rPr>
                <w:rFonts w:ascii="Arial" w:hAnsi="Arial" w:cs="Arial"/>
                <w:sz w:val="18"/>
                <w:szCs w:val="18"/>
                <w:lang w:val="es-BO" w:eastAsia="es-ES"/>
              </w:rPr>
              <w:t>_____________________</w:t>
            </w:r>
          </w:p>
          <w:p w:rsidR="002B0E21" w:rsidRPr="001D1AEF" w:rsidRDefault="002B0E21" w:rsidP="002B0E21">
            <w:pPr>
              <w:widowControl w:val="0"/>
              <w:ind w:left="180" w:hanging="180"/>
              <w:jc w:val="both"/>
              <w:rPr>
                <w:rFonts w:ascii="Arial" w:hAnsi="Arial" w:cs="Arial"/>
                <w:sz w:val="18"/>
                <w:szCs w:val="18"/>
                <w:lang w:val="es-BO" w:eastAsia="es-ES"/>
              </w:rPr>
            </w:pPr>
            <w:r w:rsidRPr="001D1AEF">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B0E21" w:rsidRPr="001D1AEF" w:rsidRDefault="002B0E21" w:rsidP="002B0E21">
            <w:pPr>
              <w:widowControl w:val="0"/>
              <w:ind w:left="-45"/>
              <w:jc w:val="both"/>
              <w:rPr>
                <w:rFonts w:ascii="Arial" w:hAnsi="Arial" w:cs="Arial"/>
                <w:sz w:val="18"/>
                <w:szCs w:val="18"/>
                <w:lang w:val="es-BO" w:eastAsia="es-ES"/>
              </w:rPr>
            </w:pPr>
            <w:r w:rsidRPr="001D1AEF">
              <w:rPr>
                <w:rFonts w:ascii="Arial" w:hAnsi="Arial" w:cs="Arial"/>
                <w:b/>
                <w:sz w:val="18"/>
                <w:szCs w:val="18"/>
                <w:lang w:val="es-BO" w:eastAsia="es-ES"/>
              </w:rPr>
              <w:t>Domicilio:</w:t>
            </w:r>
            <w:r w:rsidRPr="001D1AEF">
              <w:rPr>
                <w:rFonts w:ascii="Arial" w:hAnsi="Arial" w:cs="Arial"/>
                <w:sz w:val="18"/>
                <w:szCs w:val="18"/>
                <w:lang w:val="es-BO" w:eastAsia="es-ES"/>
              </w:rPr>
              <w:t xml:space="preserve"> ___________________</w:t>
            </w:r>
          </w:p>
          <w:p w:rsidR="002B0E21" w:rsidRPr="001D1AEF" w:rsidRDefault="002B0E21" w:rsidP="002B0E21">
            <w:pPr>
              <w:widowControl w:val="0"/>
              <w:ind w:hanging="45"/>
              <w:jc w:val="both"/>
              <w:rPr>
                <w:rFonts w:ascii="Arial" w:hAnsi="Arial" w:cs="Arial"/>
                <w:sz w:val="18"/>
                <w:szCs w:val="18"/>
                <w:lang w:val="es-BO" w:eastAsia="es-ES"/>
              </w:rPr>
            </w:pPr>
            <w:r w:rsidRPr="001D1AEF">
              <w:rPr>
                <w:rFonts w:ascii="Arial" w:hAnsi="Arial" w:cs="Arial"/>
                <w:b/>
                <w:sz w:val="18"/>
                <w:szCs w:val="18"/>
                <w:lang w:val="es-BO" w:eastAsia="es-ES"/>
              </w:rPr>
              <w:t xml:space="preserve">N° Telf.: </w:t>
            </w:r>
            <w:r w:rsidRPr="001D1AEF">
              <w:rPr>
                <w:rFonts w:ascii="Arial" w:hAnsi="Arial" w:cs="Arial"/>
                <w:sz w:val="18"/>
                <w:szCs w:val="18"/>
                <w:lang w:val="es-BO" w:eastAsia="es-ES"/>
              </w:rPr>
              <w:t>_______________________</w:t>
            </w:r>
          </w:p>
          <w:p w:rsidR="002B0E21" w:rsidRPr="001D1AEF" w:rsidRDefault="002B0E21" w:rsidP="002B0E21">
            <w:pPr>
              <w:tabs>
                <w:tab w:val="left" w:pos="269"/>
              </w:tabs>
              <w:autoSpaceDE w:val="0"/>
              <w:autoSpaceDN w:val="0"/>
              <w:adjustRightInd w:val="0"/>
              <w:rPr>
                <w:rFonts w:ascii="Arial" w:hAnsi="Arial" w:cs="Arial"/>
                <w:sz w:val="18"/>
                <w:szCs w:val="18"/>
                <w:lang w:val="es-BO" w:eastAsia="es-ES"/>
              </w:rPr>
            </w:pPr>
            <w:r w:rsidRPr="001D1AEF">
              <w:rPr>
                <w:rFonts w:ascii="Arial" w:hAnsi="Arial" w:cs="Arial"/>
                <w:b/>
                <w:sz w:val="18"/>
                <w:szCs w:val="18"/>
                <w:lang w:val="es-BO" w:eastAsia="es-ES"/>
              </w:rPr>
              <w:t xml:space="preserve">N° Cel.: </w:t>
            </w:r>
            <w:r w:rsidRPr="001D1AEF">
              <w:rPr>
                <w:rFonts w:ascii="Arial" w:hAnsi="Arial" w:cs="Arial"/>
                <w:sz w:val="18"/>
                <w:szCs w:val="18"/>
                <w:lang w:val="es-BO" w:eastAsia="es-ES"/>
              </w:rPr>
              <w:t>______________________</w:t>
            </w:r>
          </w:p>
          <w:p w:rsidR="002B0E21" w:rsidRPr="001D1AEF" w:rsidRDefault="002B0E21" w:rsidP="002B0E21">
            <w:pPr>
              <w:autoSpaceDE w:val="0"/>
              <w:autoSpaceDN w:val="0"/>
              <w:adjustRightInd w:val="0"/>
              <w:rPr>
                <w:rFonts w:ascii="Arial" w:hAnsi="Arial" w:cs="Arial"/>
                <w:b/>
                <w:sz w:val="18"/>
                <w:szCs w:val="18"/>
                <w:lang w:val="es-BO" w:eastAsia="es-ES"/>
              </w:rPr>
            </w:pPr>
            <w:r w:rsidRPr="001D1AEF">
              <w:rPr>
                <w:rFonts w:ascii="Arial" w:hAnsi="Arial" w:cs="Arial"/>
                <w:b/>
                <w:sz w:val="18"/>
                <w:szCs w:val="18"/>
                <w:lang w:val="es-BO" w:eastAsia="es-ES"/>
              </w:rPr>
              <w:t xml:space="preserve">E-mail: </w:t>
            </w:r>
            <w:r w:rsidRPr="001D1AEF">
              <w:rPr>
                <w:rFonts w:ascii="Arial" w:hAnsi="Arial" w:cs="Arial"/>
                <w:sz w:val="18"/>
                <w:szCs w:val="18"/>
                <w:lang w:val="es-BO" w:eastAsia="es-ES"/>
              </w:rPr>
              <w:t>_______________________</w:t>
            </w:r>
          </w:p>
          <w:p w:rsidR="002B0E21" w:rsidRPr="001D1AEF" w:rsidRDefault="002B0E21" w:rsidP="002B0E21">
            <w:pPr>
              <w:autoSpaceDE w:val="0"/>
              <w:autoSpaceDN w:val="0"/>
              <w:adjustRightInd w:val="0"/>
              <w:rPr>
                <w:rFonts w:ascii="Arial" w:hAnsi="Arial" w:cs="Arial"/>
                <w:sz w:val="18"/>
                <w:szCs w:val="18"/>
                <w:lang w:val="es-BO" w:eastAsia="es-ES"/>
              </w:rPr>
            </w:pPr>
            <w:r w:rsidRPr="001D1AEF">
              <w:rPr>
                <w:rFonts w:ascii="Arial" w:hAnsi="Arial" w:cs="Arial"/>
                <w:b/>
                <w:sz w:val="18"/>
                <w:szCs w:val="18"/>
                <w:lang w:val="es-BO" w:eastAsia="es-ES"/>
              </w:rPr>
              <w:t xml:space="preserve">Attn.: </w:t>
            </w:r>
            <w:r w:rsidRPr="001D1AEF">
              <w:rPr>
                <w:rFonts w:ascii="Arial" w:hAnsi="Arial" w:cs="Arial"/>
                <w:sz w:val="18"/>
                <w:szCs w:val="18"/>
                <w:lang w:val="es-BO" w:eastAsia="es-ES"/>
              </w:rPr>
              <w:t>________________________</w:t>
            </w:r>
          </w:p>
          <w:p w:rsidR="002B0E21" w:rsidRPr="001D1AEF" w:rsidRDefault="002B0E21" w:rsidP="002B0E21">
            <w:pPr>
              <w:autoSpaceDE w:val="0"/>
              <w:autoSpaceDN w:val="0"/>
              <w:adjustRightInd w:val="0"/>
              <w:ind w:left="180" w:hanging="180"/>
              <w:rPr>
                <w:rFonts w:ascii="Arial" w:hAnsi="Arial" w:cs="Arial"/>
                <w:caps/>
                <w:sz w:val="18"/>
                <w:szCs w:val="18"/>
                <w:lang w:val="es-BO" w:eastAsia="es-ES"/>
              </w:rPr>
            </w:pPr>
            <w:r w:rsidRPr="001D1AEF">
              <w:rPr>
                <w:rFonts w:ascii="Arial" w:hAnsi="Arial" w:cs="Arial"/>
                <w:sz w:val="18"/>
                <w:szCs w:val="18"/>
                <w:lang w:val="es-BO" w:eastAsia="es-ES"/>
              </w:rPr>
              <w:t>___________ - Bolivia</w:t>
            </w:r>
          </w:p>
        </w:tc>
      </w:tr>
    </w:tbl>
    <w:p w:rsidR="002B0E21" w:rsidRPr="001D1AEF" w:rsidRDefault="002B0E21" w:rsidP="002B0E21">
      <w:pPr>
        <w:widowControl w:val="0"/>
        <w:tabs>
          <w:tab w:val="num" w:pos="720"/>
        </w:tabs>
        <w:spacing w:before="120" w:after="120"/>
        <w:ind w:left="720" w:hanging="720"/>
        <w:jc w:val="both"/>
        <w:rPr>
          <w:rFonts w:ascii="Arial" w:hAnsi="Arial" w:cs="Arial"/>
          <w:bCs/>
          <w:sz w:val="18"/>
          <w:szCs w:val="18"/>
          <w:lang w:val="es-BO" w:eastAsia="es-ES"/>
        </w:rPr>
      </w:pPr>
      <w:r w:rsidRPr="001D1AEF">
        <w:rPr>
          <w:rFonts w:ascii="Arial" w:hAnsi="Arial" w:cs="Arial"/>
          <w:b/>
          <w:sz w:val="18"/>
          <w:szCs w:val="18"/>
          <w:lang w:val="es-BO" w:eastAsia="es-ES"/>
        </w:rPr>
        <w:t>14.2.</w:t>
      </w:r>
      <w:r w:rsidRPr="001D1AEF">
        <w:rPr>
          <w:rFonts w:ascii="Arial" w:hAnsi="Arial" w:cs="Arial"/>
          <w:bCs/>
          <w:sz w:val="18"/>
          <w:szCs w:val="18"/>
          <w:lang w:val="es-BO" w:eastAsia="es-ES"/>
        </w:rPr>
        <w:tab/>
        <w:t>Se considerará recibida la notificación o comunicación en la fecha y hora en que se haya realizado la entrega.</w:t>
      </w:r>
    </w:p>
    <w:p w:rsidR="002B0E21" w:rsidRPr="001D1AEF" w:rsidRDefault="002B0E21" w:rsidP="002B0E21">
      <w:pPr>
        <w:widowControl w:val="0"/>
        <w:tabs>
          <w:tab w:val="num" w:pos="720"/>
        </w:tabs>
        <w:spacing w:before="120" w:after="120"/>
        <w:ind w:left="720" w:hanging="720"/>
        <w:jc w:val="both"/>
        <w:rPr>
          <w:rFonts w:ascii="Arial" w:hAnsi="Arial" w:cs="Arial"/>
          <w:sz w:val="18"/>
          <w:szCs w:val="18"/>
          <w:lang w:val="es-BO" w:eastAsia="es-ES"/>
        </w:rPr>
      </w:pPr>
      <w:r w:rsidRPr="001D1AEF">
        <w:rPr>
          <w:rFonts w:ascii="Arial" w:hAnsi="Arial" w:cs="Arial"/>
          <w:b/>
          <w:bCs/>
          <w:sz w:val="18"/>
          <w:szCs w:val="18"/>
          <w:lang w:val="es-BO" w:eastAsia="es-ES"/>
        </w:rPr>
        <w:t>14.3.</w:t>
      </w:r>
      <w:r w:rsidRPr="001D1AEF">
        <w:rPr>
          <w:rFonts w:ascii="Arial" w:hAnsi="Arial" w:cs="Arial"/>
          <w:bCs/>
          <w:sz w:val="18"/>
          <w:szCs w:val="18"/>
          <w:lang w:val="es-BO" w:eastAsia="es-ES"/>
        </w:rPr>
        <w:tab/>
      </w:r>
      <w:r w:rsidRPr="001D1AEF">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DÉCIMA QUINTA.- (RESPONSABILIDAD Y OBLIGACIONES DEL CONTRATISTA)</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se compromete a cumplir con las siguientes responsabilidades y obligaciones, que son de carácter enunciativo y no limitativo:</w:t>
      </w:r>
    </w:p>
    <w:p w:rsidR="002B0E21" w:rsidRPr="001D1AEF" w:rsidRDefault="002B0E21" w:rsidP="002B0E21">
      <w:pPr>
        <w:numPr>
          <w:ilvl w:val="1"/>
          <w:numId w:val="43"/>
        </w:numPr>
        <w:spacing w:before="120" w:after="120"/>
        <w:contextualSpacing/>
        <w:jc w:val="both"/>
        <w:rPr>
          <w:rFonts w:ascii="Arial" w:hAnsi="Arial" w:cs="Arial"/>
          <w:b/>
          <w:sz w:val="18"/>
          <w:szCs w:val="18"/>
          <w:lang w:val="es-BO" w:eastAsia="es-ES"/>
        </w:rPr>
      </w:pPr>
      <w:r w:rsidRPr="001D1AEF">
        <w:rPr>
          <w:rFonts w:ascii="Arial" w:hAnsi="Arial" w:cs="Arial"/>
          <w:b/>
          <w:sz w:val="18"/>
          <w:szCs w:val="18"/>
          <w:lang w:val="es-BO" w:eastAsia="es-ES"/>
        </w:rPr>
        <w:t xml:space="preserve">  Responsabilidades:</w:t>
      </w:r>
    </w:p>
    <w:p w:rsidR="002B0E21" w:rsidRPr="001D1AEF" w:rsidRDefault="002B0E21" w:rsidP="002B0E21">
      <w:pPr>
        <w:numPr>
          <w:ilvl w:val="0"/>
          <w:numId w:val="41"/>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lastRenderedPageBreak/>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B0E21" w:rsidRPr="001D1AEF" w:rsidRDefault="002B0E21" w:rsidP="002B0E21">
      <w:pPr>
        <w:numPr>
          <w:ilvl w:val="0"/>
          <w:numId w:val="41"/>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En consecuencia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B0E21" w:rsidRPr="001D1AEF" w:rsidRDefault="002B0E21" w:rsidP="002B0E21">
      <w:pPr>
        <w:spacing w:before="120" w:after="120"/>
        <w:ind w:left="1065"/>
        <w:jc w:val="both"/>
        <w:rPr>
          <w:rFonts w:ascii="Arial" w:hAnsi="Arial" w:cs="Arial"/>
          <w:sz w:val="18"/>
          <w:szCs w:val="18"/>
          <w:lang w:val="es-BO" w:eastAsia="es-ES"/>
        </w:rPr>
      </w:pPr>
      <w:r w:rsidRPr="001D1AEF">
        <w:rPr>
          <w:rFonts w:ascii="Arial" w:hAnsi="Arial" w:cs="Arial"/>
          <w:sz w:val="18"/>
          <w:szCs w:val="18"/>
          <w:lang w:val="es-BO" w:eastAsia="es-ES"/>
        </w:rPr>
        <w:t xml:space="preserve">En caso de no responder favorablemente al requerimiento, la </w:t>
      </w:r>
      <w:r w:rsidRPr="001D1AEF">
        <w:rPr>
          <w:rFonts w:ascii="Arial" w:hAnsi="Arial" w:cs="Arial"/>
          <w:b/>
          <w:sz w:val="18"/>
          <w:szCs w:val="18"/>
          <w:lang w:val="es-BO" w:eastAsia="es-ES"/>
        </w:rPr>
        <w:t xml:space="preserve">ENTIDAD </w:t>
      </w:r>
      <w:r w:rsidRPr="001D1AEF">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es responsable ante el Estado.</w:t>
      </w:r>
    </w:p>
    <w:p w:rsidR="002B0E21" w:rsidRPr="001D1AEF" w:rsidRDefault="002B0E21" w:rsidP="002B0E21">
      <w:pPr>
        <w:numPr>
          <w:ilvl w:val="0"/>
          <w:numId w:val="41"/>
        </w:numPr>
        <w:spacing w:before="120" w:after="120"/>
        <w:ind w:left="1066"/>
        <w:jc w:val="both"/>
        <w:rPr>
          <w:rFonts w:ascii="Arial" w:hAnsi="Arial" w:cs="Arial"/>
          <w:sz w:val="18"/>
          <w:szCs w:val="18"/>
          <w:lang w:val="es-BO" w:eastAsia="es-ES"/>
        </w:rPr>
      </w:pPr>
      <w:r w:rsidRPr="001D1AEF">
        <w:rPr>
          <w:rFonts w:ascii="Arial" w:hAnsi="Arial" w:cs="Arial"/>
          <w:sz w:val="18"/>
          <w:szCs w:val="18"/>
          <w:lang w:val="es-BO" w:eastAsia="es-ES"/>
        </w:rPr>
        <w:t>Por los efectos resultantes de la inobservancia y/o infracción de las obligaciones del Contrato, leyes, reglamentos y/o cualquier disposición legal.</w:t>
      </w:r>
    </w:p>
    <w:p w:rsidR="002B0E21" w:rsidRPr="001D1AEF" w:rsidRDefault="002B0E21" w:rsidP="002B0E21">
      <w:pPr>
        <w:numPr>
          <w:ilvl w:val="0"/>
          <w:numId w:val="41"/>
        </w:numPr>
        <w:tabs>
          <w:tab w:val="num" w:pos="1418"/>
        </w:tabs>
        <w:spacing w:before="120" w:after="120"/>
        <w:ind w:left="1066"/>
        <w:jc w:val="both"/>
        <w:rPr>
          <w:rFonts w:ascii="Arial" w:hAnsi="Arial" w:cs="Arial"/>
          <w:sz w:val="18"/>
          <w:szCs w:val="18"/>
          <w:lang w:val="es-BO" w:eastAsia="es-ES"/>
        </w:rPr>
      </w:pPr>
      <w:r w:rsidRPr="001D1AEF">
        <w:rPr>
          <w:rFonts w:ascii="Arial" w:hAnsi="Arial" w:cs="Arial"/>
          <w:sz w:val="18"/>
          <w:szCs w:val="18"/>
          <w:lang w:val="es-BO" w:eastAsia="es-ES"/>
        </w:rPr>
        <w:t xml:space="preserve">Por todo subcontrato suscrito por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no obligara o pretenderá obligar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w:t>
      </w:r>
    </w:p>
    <w:p w:rsidR="002B0E21" w:rsidRPr="001D1AEF" w:rsidRDefault="002B0E21" w:rsidP="002B0E21">
      <w:pPr>
        <w:numPr>
          <w:ilvl w:val="0"/>
          <w:numId w:val="41"/>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Por las indemnizaciones o reclamos ocasionados por errores, negligencia y/o impericias practicados en la ejecución de los Servicios.</w:t>
      </w:r>
    </w:p>
    <w:p w:rsidR="002B0E21" w:rsidRPr="001D1AEF" w:rsidRDefault="002B0E21" w:rsidP="002B0E21">
      <w:pPr>
        <w:numPr>
          <w:ilvl w:val="0"/>
          <w:numId w:val="41"/>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B0E21" w:rsidRPr="001D1AEF" w:rsidRDefault="002B0E21" w:rsidP="002B0E21">
      <w:pPr>
        <w:numPr>
          <w:ilvl w:val="0"/>
          <w:numId w:val="41"/>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Por rehacer o reparar, a su costo y en los plazos estipulados por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toda y/o cualquier parte de los Servicios que hubiese sido considerada inaceptable por la </w:t>
      </w:r>
      <w:r w:rsidRPr="001D1AEF">
        <w:rPr>
          <w:rFonts w:ascii="Arial" w:hAnsi="Arial" w:cs="Arial"/>
          <w:b/>
          <w:sz w:val="18"/>
          <w:szCs w:val="18"/>
          <w:lang w:val="es-BO" w:eastAsia="es-ES"/>
        </w:rPr>
        <w:t>ENTIDAD</w:t>
      </w:r>
      <w:r w:rsidRPr="001D1AEF">
        <w:rPr>
          <w:rFonts w:ascii="Arial" w:hAnsi="Arial" w:cs="Arial"/>
          <w:sz w:val="18"/>
          <w:szCs w:val="18"/>
          <w:lang w:val="es-BO" w:eastAsia="es-ES"/>
        </w:rPr>
        <w:t>.</w:t>
      </w:r>
    </w:p>
    <w:p w:rsidR="002B0E21" w:rsidRPr="001D1AEF" w:rsidRDefault="002B0E21" w:rsidP="002B0E21">
      <w:pPr>
        <w:numPr>
          <w:ilvl w:val="0"/>
          <w:numId w:val="41"/>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B0E21" w:rsidRPr="001D1AEF" w:rsidRDefault="002B0E21" w:rsidP="002B0E21">
      <w:pPr>
        <w:numPr>
          <w:ilvl w:val="1"/>
          <w:numId w:val="43"/>
        </w:numPr>
        <w:spacing w:before="120" w:after="120"/>
        <w:jc w:val="both"/>
        <w:rPr>
          <w:rFonts w:ascii="Arial" w:hAnsi="Arial" w:cs="Arial"/>
          <w:b/>
          <w:sz w:val="18"/>
          <w:szCs w:val="18"/>
          <w:lang w:val="es-BO" w:eastAsia="es-ES"/>
        </w:rPr>
      </w:pPr>
      <w:r w:rsidRPr="001D1AEF">
        <w:rPr>
          <w:rFonts w:ascii="Arial" w:hAnsi="Arial" w:cs="Arial"/>
          <w:b/>
          <w:sz w:val="18"/>
          <w:szCs w:val="18"/>
          <w:lang w:val="es-BO" w:eastAsia="es-ES"/>
        </w:rPr>
        <w:t xml:space="preserve">  Obligaciones: </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Ejecutar el Servicio de acuerdo a lo previsto en este Contrato, sus anexos y la Ley Aplicable, siendo el único responsable ante cualquier inobservancia.</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2B0E21" w:rsidRPr="001D1AEF" w:rsidRDefault="002B0E21" w:rsidP="002B0E21">
      <w:pPr>
        <w:numPr>
          <w:ilvl w:val="0"/>
          <w:numId w:val="34"/>
        </w:numPr>
        <w:spacing w:before="120" w:after="120"/>
        <w:ind w:left="1701" w:hanging="567"/>
        <w:jc w:val="both"/>
        <w:rPr>
          <w:rFonts w:ascii="Arial" w:hAnsi="Arial" w:cs="Arial"/>
          <w:sz w:val="18"/>
          <w:szCs w:val="18"/>
          <w:lang w:val="es-BO" w:eastAsia="es-ES"/>
        </w:rPr>
      </w:pPr>
      <w:r w:rsidRPr="001D1AEF">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2B0E21" w:rsidRPr="001D1AEF" w:rsidRDefault="002B0E21" w:rsidP="002B0E21">
      <w:pPr>
        <w:numPr>
          <w:ilvl w:val="0"/>
          <w:numId w:val="34"/>
        </w:numPr>
        <w:spacing w:before="120" w:after="120"/>
        <w:ind w:left="1701" w:hanging="567"/>
        <w:jc w:val="both"/>
        <w:rPr>
          <w:rFonts w:ascii="Arial" w:hAnsi="Arial" w:cs="Arial"/>
          <w:sz w:val="18"/>
          <w:szCs w:val="18"/>
          <w:lang w:val="es-BO" w:eastAsia="es-ES"/>
        </w:rPr>
      </w:pPr>
      <w:r w:rsidRPr="001D1AEF">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lastRenderedPageBreak/>
        <w:t>Planear, programar, dirigir y ejecutar los Servicios con calidad y seguridad, a fin de garantizar el pleno cumplimiento del Contrato.</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D1AEF">
        <w:rPr>
          <w:rFonts w:ascii="Arial" w:hAnsi="Arial" w:cs="Arial"/>
          <w:sz w:val="18"/>
          <w:szCs w:val="18"/>
          <w:lang w:val="es-BO" w:eastAsia="es-ES"/>
        </w:rPr>
        <w:tab/>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único y exclusivo responsable.</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Salvaguardar y liberar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Responder por los daños o pérdidas causados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o a terceros, resultantes de acción u omisión en la ejecución de los Servicios.</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de cualquier reclamo. </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podrá pedir al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Los sueldos pagados a los trabajadores deben obedecer como mínimo, a lo establecido en la Ley Aplicable.</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1D1AEF">
        <w:rPr>
          <w:rFonts w:ascii="Arial" w:hAnsi="Arial" w:cs="Arial"/>
          <w:b/>
          <w:sz w:val="18"/>
          <w:szCs w:val="18"/>
          <w:lang w:val="es-BO" w:eastAsia="es-ES"/>
        </w:rPr>
        <w:t xml:space="preserve">ENTIDAD </w:t>
      </w:r>
      <w:r w:rsidRPr="001D1AEF">
        <w:rPr>
          <w:rFonts w:ascii="Arial" w:hAnsi="Arial" w:cs="Arial"/>
          <w:sz w:val="18"/>
          <w:szCs w:val="18"/>
          <w:lang w:val="es-BO" w:eastAsia="es-ES"/>
        </w:rPr>
        <w:t>en conformidad al Contrato.</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Mantener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w:t>
      </w:r>
    </w:p>
    <w:p w:rsidR="002B0E21" w:rsidRPr="001D1AEF" w:rsidRDefault="002B0E21" w:rsidP="002B0E21">
      <w:pPr>
        <w:numPr>
          <w:ilvl w:val="0"/>
          <w:numId w:val="33"/>
        </w:numPr>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Realizar el trabajo solicitado conforme a detalle y requerimiento realizado por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Las demás obligaciones y responsabilidades a su cargo que sin estar expresamente mencionadas, emerjan del presente Contrato.</w:t>
      </w:r>
    </w:p>
    <w:p w:rsidR="002B0E21" w:rsidRPr="001D1AEF" w:rsidRDefault="002B0E21" w:rsidP="002B0E21">
      <w:pPr>
        <w:spacing w:after="120"/>
        <w:jc w:val="both"/>
        <w:rPr>
          <w:rFonts w:ascii="Arial" w:hAnsi="Arial" w:cs="Arial"/>
          <w:sz w:val="18"/>
          <w:szCs w:val="18"/>
          <w:lang w:val="es-BO" w:eastAsia="es-ES"/>
        </w:rPr>
      </w:pPr>
      <w:r w:rsidRPr="001D1AEF">
        <w:rPr>
          <w:rFonts w:ascii="Arial" w:hAnsi="Arial" w:cs="Arial"/>
          <w:b/>
          <w:sz w:val="18"/>
          <w:szCs w:val="18"/>
          <w:u w:val="single"/>
          <w:lang w:val="es-BO" w:eastAsia="es-ES"/>
        </w:rPr>
        <w:lastRenderedPageBreak/>
        <w:t>DÉCIMA SEXTA.- (OBLIGACIONES DE LA ENTIDAD)</w:t>
      </w:r>
    </w:p>
    <w:p w:rsidR="002B0E21" w:rsidRPr="001D1AEF" w:rsidRDefault="002B0E21" w:rsidP="002B0E21">
      <w:pPr>
        <w:spacing w:before="120" w:after="120"/>
        <w:ind w:left="709" w:hanging="708"/>
        <w:jc w:val="both"/>
        <w:rPr>
          <w:rFonts w:ascii="Arial" w:hAnsi="Arial" w:cs="Arial"/>
          <w:sz w:val="18"/>
          <w:szCs w:val="18"/>
          <w:lang w:val="es-BO" w:eastAsia="es-ES"/>
        </w:rPr>
      </w:pPr>
      <w:r w:rsidRPr="001D1AEF">
        <w:rPr>
          <w:rFonts w:ascii="Arial" w:hAnsi="Arial" w:cs="Arial"/>
          <w:sz w:val="18"/>
          <w:szCs w:val="18"/>
          <w:lang w:val="es-BO" w:eastAsia="es-ES"/>
        </w:rPr>
        <w:t xml:space="preserve">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se obliga en su sentido más amplio a cumplir con las siguientes obligaciones:</w:t>
      </w:r>
    </w:p>
    <w:p w:rsidR="002B0E21" w:rsidRPr="001D1AEF" w:rsidRDefault="002B0E21" w:rsidP="002B0E21">
      <w:pPr>
        <w:numPr>
          <w:ilvl w:val="0"/>
          <w:numId w:val="39"/>
        </w:numPr>
        <w:spacing w:before="120" w:after="120"/>
        <w:ind w:left="1068"/>
        <w:jc w:val="both"/>
        <w:rPr>
          <w:rFonts w:ascii="Arial" w:hAnsi="Arial" w:cs="Arial"/>
          <w:sz w:val="18"/>
          <w:szCs w:val="18"/>
          <w:lang w:val="es-BO" w:eastAsia="es-ES"/>
        </w:rPr>
      </w:pPr>
      <w:r w:rsidRPr="001D1AEF">
        <w:rPr>
          <w:rFonts w:ascii="Arial" w:hAnsi="Arial" w:cs="Arial"/>
          <w:sz w:val="18"/>
          <w:szCs w:val="18"/>
          <w:lang w:val="es-BO" w:eastAsia="es-ES"/>
        </w:rPr>
        <w:t xml:space="preserve">Notificar al </w:t>
      </w:r>
      <w:r w:rsidRPr="001D1AEF">
        <w:rPr>
          <w:rFonts w:ascii="Arial" w:hAnsi="Arial" w:cs="Arial"/>
          <w:b/>
          <w:sz w:val="18"/>
          <w:szCs w:val="18"/>
          <w:lang w:val="es-BO" w:eastAsia="es-ES"/>
        </w:rPr>
        <w:t xml:space="preserve">CONTRATISTA </w:t>
      </w:r>
      <w:r w:rsidRPr="001D1AEF">
        <w:rPr>
          <w:rFonts w:ascii="Arial" w:hAnsi="Arial" w:cs="Arial"/>
          <w:sz w:val="18"/>
          <w:szCs w:val="18"/>
          <w:lang w:val="es-BO" w:eastAsia="es-ES"/>
        </w:rPr>
        <w:t>los defectos e irregularidades encontradas en la ejecución del Servicio, fijando plazos para su corrección.</w:t>
      </w:r>
    </w:p>
    <w:p w:rsidR="002B0E21" w:rsidRPr="001D1AEF" w:rsidRDefault="002B0E21" w:rsidP="002B0E21">
      <w:pPr>
        <w:numPr>
          <w:ilvl w:val="0"/>
          <w:numId w:val="39"/>
        </w:numPr>
        <w:spacing w:before="120" w:after="120"/>
        <w:ind w:left="1068"/>
        <w:jc w:val="both"/>
        <w:rPr>
          <w:rFonts w:ascii="Arial" w:hAnsi="Arial" w:cs="Arial"/>
          <w:sz w:val="18"/>
          <w:szCs w:val="18"/>
          <w:lang w:val="es-BO" w:eastAsia="es-ES"/>
        </w:rPr>
      </w:pPr>
      <w:r w:rsidRPr="001D1AEF">
        <w:rPr>
          <w:rFonts w:ascii="Arial" w:hAnsi="Arial" w:cs="Arial"/>
          <w:sz w:val="18"/>
          <w:szCs w:val="18"/>
          <w:lang w:val="es-BO" w:eastAsia="es-ES"/>
        </w:rPr>
        <w:t xml:space="preserve">Proporcionar información y detalle para la ejecución del Servicio, comunicando al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eventuales cambios de normas y horarios de trabajo.</w:t>
      </w:r>
    </w:p>
    <w:p w:rsidR="002B0E21" w:rsidRPr="001D1AEF" w:rsidRDefault="002B0E21" w:rsidP="002B0E21">
      <w:pPr>
        <w:spacing w:before="120" w:after="120"/>
        <w:contextualSpacing/>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DÉCIMA SÉPTIMA.- (FISCALIZACIÓN DEL SERVICIO)</w:t>
      </w:r>
    </w:p>
    <w:p w:rsidR="002B0E21" w:rsidRPr="001D1AEF" w:rsidRDefault="002B0E21" w:rsidP="002B0E21">
      <w:pPr>
        <w:spacing w:before="120" w:after="120"/>
        <w:ind w:left="705" w:hanging="705"/>
        <w:jc w:val="both"/>
        <w:rPr>
          <w:rFonts w:ascii="Arial" w:hAnsi="Arial" w:cs="Arial"/>
          <w:sz w:val="18"/>
          <w:szCs w:val="18"/>
          <w:lang w:val="es-BO" w:eastAsia="es-ES"/>
        </w:rPr>
      </w:pPr>
      <w:r w:rsidRPr="001D1AEF">
        <w:rPr>
          <w:rFonts w:ascii="Arial" w:hAnsi="Arial" w:cs="Arial"/>
          <w:b/>
          <w:sz w:val="18"/>
          <w:szCs w:val="18"/>
          <w:lang w:val="es-BO" w:eastAsia="es-ES"/>
        </w:rPr>
        <w:t xml:space="preserve">17.1. </w:t>
      </w:r>
      <w:r w:rsidRPr="001D1AEF">
        <w:rPr>
          <w:rFonts w:ascii="Arial" w:hAnsi="Arial" w:cs="Arial"/>
          <w:sz w:val="18"/>
          <w:szCs w:val="18"/>
          <w:lang w:val="es-BO" w:eastAsia="es-ES"/>
        </w:rPr>
        <w:tab/>
        <w:t xml:space="preserve">La </w:t>
      </w:r>
      <w:r w:rsidRPr="001D1AEF">
        <w:rPr>
          <w:rFonts w:ascii="Arial" w:hAnsi="Arial" w:cs="Arial"/>
          <w:b/>
          <w:sz w:val="18"/>
          <w:szCs w:val="18"/>
          <w:lang w:val="es-BO" w:eastAsia="es-ES"/>
        </w:rPr>
        <w:t xml:space="preserve">ENTIDAD </w:t>
      </w:r>
      <w:r w:rsidRPr="001D1AEF">
        <w:rPr>
          <w:rFonts w:ascii="Arial" w:hAnsi="Arial" w:cs="Arial"/>
          <w:sz w:val="18"/>
          <w:szCs w:val="18"/>
          <w:lang w:val="es-BO" w:eastAsia="es-ES"/>
        </w:rPr>
        <w:t>designará un Fiscal del Servicio</w:t>
      </w:r>
      <w:r w:rsidRPr="001D1AEF">
        <w:rPr>
          <w:rFonts w:ascii="Arial" w:hAnsi="Arial" w:cs="Arial"/>
          <w:b/>
          <w:sz w:val="18"/>
          <w:szCs w:val="18"/>
          <w:lang w:val="es-BO" w:eastAsia="es-ES"/>
        </w:rPr>
        <w:t xml:space="preserve"> </w:t>
      </w:r>
      <w:r w:rsidRPr="001D1AEF">
        <w:rPr>
          <w:rFonts w:ascii="Arial" w:hAnsi="Arial" w:cs="Arial"/>
          <w:sz w:val="18"/>
          <w:szCs w:val="18"/>
          <w:lang w:val="es-BO" w:eastAsia="es-ES"/>
        </w:rPr>
        <w:t xml:space="preserve">de seguimiento y control de la ejecución del Contrato, y comunicará oficialmente esta designación al </w:t>
      </w:r>
      <w:r w:rsidRPr="001D1AEF">
        <w:rPr>
          <w:rFonts w:ascii="Arial" w:hAnsi="Arial" w:cs="Arial"/>
          <w:b/>
          <w:sz w:val="18"/>
          <w:szCs w:val="18"/>
          <w:lang w:val="es-BO" w:eastAsia="es-ES"/>
        </w:rPr>
        <w:t xml:space="preserve">CONTRATISTA </w:t>
      </w:r>
      <w:r w:rsidRPr="001D1AEF">
        <w:rPr>
          <w:rFonts w:ascii="Arial" w:hAnsi="Arial" w:cs="Arial"/>
          <w:sz w:val="18"/>
          <w:szCs w:val="18"/>
          <w:lang w:val="es-BO" w:eastAsia="es-ES"/>
        </w:rPr>
        <w:t>mediante nota expresa y de conformidad a lo determinado en la cláusula (Notificaciones).</w:t>
      </w:r>
    </w:p>
    <w:p w:rsidR="002B0E21" w:rsidRPr="001D1AEF" w:rsidRDefault="002B0E21" w:rsidP="002B0E21">
      <w:pPr>
        <w:tabs>
          <w:tab w:val="left" w:pos="900"/>
        </w:tabs>
        <w:spacing w:before="120" w:after="120"/>
        <w:ind w:left="705" w:hanging="705"/>
        <w:jc w:val="both"/>
        <w:rPr>
          <w:rFonts w:ascii="Arial" w:hAnsi="Arial" w:cs="Arial"/>
          <w:sz w:val="18"/>
          <w:szCs w:val="18"/>
          <w:lang w:val="es-BO" w:eastAsia="es-ES"/>
        </w:rPr>
      </w:pPr>
      <w:r w:rsidRPr="001D1AEF">
        <w:rPr>
          <w:rFonts w:ascii="Arial" w:hAnsi="Arial" w:cs="Arial"/>
          <w:b/>
          <w:sz w:val="18"/>
          <w:szCs w:val="18"/>
          <w:lang w:val="es-BO" w:eastAsia="es-ES"/>
        </w:rPr>
        <w:t>17.2.</w:t>
      </w:r>
      <w:r w:rsidRPr="001D1AEF">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con relación al Contrato.</w:t>
      </w:r>
    </w:p>
    <w:p w:rsidR="002B0E21" w:rsidRPr="001D1AEF" w:rsidRDefault="002B0E21" w:rsidP="002B0E21">
      <w:pPr>
        <w:widowControl w:val="0"/>
        <w:spacing w:before="120" w:after="120"/>
        <w:jc w:val="both"/>
        <w:rPr>
          <w:rFonts w:ascii="Arial" w:hAnsi="Arial" w:cs="Arial"/>
          <w:sz w:val="18"/>
          <w:szCs w:val="18"/>
          <w:lang w:val="es-BO" w:eastAsia="es-ES"/>
        </w:rPr>
      </w:pPr>
      <w:r w:rsidRPr="001D1AEF">
        <w:rPr>
          <w:rFonts w:ascii="Arial" w:hAnsi="Arial" w:cs="Arial"/>
          <w:b/>
          <w:sz w:val="18"/>
          <w:szCs w:val="18"/>
          <w:lang w:val="es-BO" w:eastAsia="es-ES"/>
        </w:rPr>
        <w:t>17.3.</w:t>
      </w:r>
      <w:r w:rsidRPr="001D1AEF">
        <w:rPr>
          <w:rFonts w:ascii="Arial" w:hAnsi="Arial" w:cs="Arial"/>
          <w:sz w:val="18"/>
          <w:szCs w:val="18"/>
          <w:lang w:val="es-BO" w:eastAsia="es-ES"/>
        </w:rPr>
        <w:tab/>
        <w:t>El Fiscal del Servicio tendrá los más amplios poderes, inclusive para:</w:t>
      </w:r>
    </w:p>
    <w:p w:rsidR="002B0E21" w:rsidRPr="001D1AEF" w:rsidRDefault="002B0E21" w:rsidP="002B0E21">
      <w:pPr>
        <w:widowControl w:val="0"/>
        <w:numPr>
          <w:ilvl w:val="0"/>
          <w:numId w:val="38"/>
        </w:numPr>
        <w:tabs>
          <w:tab w:val="num" w:pos="1134"/>
        </w:tabs>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Ordenar la inmediata sustitución de cualquier empleado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B0E21" w:rsidRPr="001D1AEF" w:rsidRDefault="002B0E21" w:rsidP="002B0E21">
      <w:pPr>
        <w:widowControl w:val="0"/>
        <w:numPr>
          <w:ilvl w:val="0"/>
          <w:numId w:val="38"/>
        </w:numPr>
        <w:tabs>
          <w:tab w:val="num" w:pos="1134"/>
        </w:tabs>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Interrumpir cualquier parte del Servicio ejecutado en desacuerdo con lo determinado en el Contrato.</w:t>
      </w:r>
    </w:p>
    <w:p w:rsidR="002B0E21" w:rsidRPr="001D1AEF" w:rsidRDefault="002B0E21" w:rsidP="002B0E21">
      <w:pPr>
        <w:widowControl w:val="0"/>
        <w:numPr>
          <w:ilvl w:val="0"/>
          <w:numId w:val="38"/>
        </w:numPr>
        <w:tabs>
          <w:tab w:val="num" w:pos="1134"/>
        </w:tabs>
        <w:spacing w:before="120" w:after="120"/>
        <w:ind w:left="1134" w:hanging="425"/>
        <w:jc w:val="both"/>
        <w:rPr>
          <w:rFonts w:ascii="Arial" w:hAnsi="Arial" w:cs="Arial"/>
          <w:sz w:val="18"/>
          <w:szCs w:val="18"/>
          <w:lang w:val="es-BO" w:eastAsia="es-ES"/>
        </w:rPr>
      </w:pPr>
      <w:r w:rsidRPr="001D1AEF">
        <w:rPr>
          <w:rFonts w:ascii="Arial" w:hAnsi="Arial" w:cs="Arial"/>
          <w:sz w:val="18"/>
          <w:szCs w:val="18"/>
          <w:lang w:val="es-BO" w:eastAsia="es-ES"/>
        </w:rPr>
        <w:t xml:space="preserve">En caso de inobservancia por parte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a las exigencias de la fiscalización, se tendrá además el derecho de aplicación de multas previstas en el Contrato. </w:t>
      </w:r>
    </w:p>
    <w:p w:rsidR="002B0E21" w:rsidRPr="001D1AEF" w:rsidRDefault="002B0E21" w:rsidP="002B0E21">
      <w:pPr>
        <w:widowControl w:val="0"/>
        <w:spacing w:before="120" w:after="120"/>
        <w:ind w:left="709" w:hanging="709"/>
        <w:jc w:val="both"/>
        <w:rPr>
          <w:rFonts w:ascii="Arial" w:hAnsi="Arial" w:cs="Arial"/>
          <w:sz w:val="18"/>
          <w:szCs w:val="18"/>
          <w:lang w:val="es-BO" w:eastAsia="es-ES"/>
        </w:rPr>
      </w:pPr>
      <w:r w:rsidRPr="001D1AEF">
        <w:rPr>
          <w:rFonts w:ascii="Arial" w:hAnsi="Arial" w:cs="Arial"/>
          <w:b/>
          <w:sz w:val="18"/>
          <w:szCs w:val="18"/>
          <w:lang w:val="es-BO" w:eastAsia="es-ES"/>
        </w:rPr>
        <w:t>17.4.</w:t>
      </w:r>
      <w:r w:rsidRPr="001D1AEF">
        <w:rPr>
          <w:rFonts w:ascii="Arial" w:hAnsi="Arial" w:cs="Arial"/>
          <w:sz w:val="18"/>
          <w:szCs w:val="18"/>
          <w:lang w:val="es-BO" w:eastAsia="es-ES"/>
        </w:rPr>
        <w:t xml:space="preserve"> </w:t>
      </w:r>
      <w:r w:rsidRPr="001D1AEF">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un plazo máximo para la solución del problema. Luego de dicho aviso, si transcurrido el plazo,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no procede con dicha solicitud, la misma se constituirá en causal de resolución por incumplimiento de Contrato, reservándose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el derecho de aplicar las multas de acuerdo al Contrato.</w:t>
      </w:r>
    </w:p>
    <w:p w:rsidR="002B0E21" w:rsidRPr="001D1AEF" w:rsidRDefault="002B0E21" w:rsidP="002B0E21">
      <w:pPr>
        <w:widowControl w:val="0"/>
        <w:spacing w:before="120" w:after="120"/>
        <w:ind w:left="709" w:hanging="709"/>
        <w:jc w:val="both"/>
        <w:rPr>
          <w:rFonts w:ascii="Arial" w:hAnsi="Arial" w:cs="Arial"/>
          <w:sz w:val="18"/>
          <w:szCs w:val="18"/>
          <w:lang w:val="es-BO" w:eastAsia="es-ES"/>
        </w:rPr>
      </w:pPr>
      <w:r w:rsidRPr="001D1AEF">
        <w:rPr>
          <w:rFonts w:ascii="Arial" w:hAnsi="Arial" w:cs="Arial"/>
          <w:b/>
          <w:sz w:val="18"/>
          <w:szCs w:val="18"/>
          <w:lang w:val="es-BO" w:eastAsia="es-ES"/>
        </w:rPr>
        <w:t>17.5.</w:t>
      </w:r>
      <w:r w:rsidRPr="001D1AEF">
        <w:rPr>
          <w:rFonts w:ascii="Arial" w:hAnsi="Arial" w:cs="Arial"/>
          <w:sz w:val="18"/>
          <w:szCs w:val="18"/>
          <w:lang w:val="es-BO" w:eastAsia="es-ES"/>
        </w:rPr>
        <w:tab/>
        <w:t xml:space="preserve">La acción u omisión, total o parcial, de la fiscalización no exime al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de su total responsabilidad por la ejecución del Servicio.</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DÉCIMA OCTAVA.- (REPRESENTANTE DEL CONTRATISTA)</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designará mediante notificación escrita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antes del inicio del mismo, mediante comunicación escrita dirigida a la </w:t>
      </w:r>
      <w:r w:rsidRPr="001D1AEF">
        <w:rPr>
          <w:rFonts w:ascii="Arial" w:hAnsi="Arial" w:cs="Arial"/>
          <w:b/>
          <w:sz w:val="18"/>
          <w:szCs w:val="18"/>
          <w:lang w:val="es-BO" w:eastAsia="es-ES"/>
        </w:rPr>
        <w:t xml:space="preserve">ENTIDAD  </w:t>
      </w:r>
      <w:r w:rsidRPr="001D1AEF">
        <w:rPr>
          <w:rFonts w:ascii="Arial" w:hAnsi="Arial" w:cs="Arial"/>
          <w:sz w:val="18"/>
          <w:szCs w:val="18"/>
          <w:lang w:val="es-BO" w:eastAsia="es-ES"/>
        </w:rPr>
        <w:t>de conformidad a la cláusula (Notificaciones) del presente Contrato.</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sz w:val="18"/>
          <w:szCs w:val="18"/>
          <w:lang w:val="es-BO" w:eastAsia="es-ES"/>
        </w:rPr>
        <w:t xml:space="preserve">El agente del Servicio representará al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durante toda la prestación del Servicio y mantendrá coordinación permanente y efectiva con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a través del Fiscal del Servicio, a objeto de atender satisfactoriamente los requerimientos y dar fiel cumplimiento al Contrato.</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DÉCIMA NOVENA.- (INTRANSFERIBILIDAD DEL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bajo ningún título podrá ceder, transferir, subrogar, total o parcialmente este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bajo los mismos términos y condiciones del presente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VIGÉSIMA.- (IMPUESTOS Y TRIBUTOS)</w:t>
      </w:r>
    </w:p>
    <w:p w:rsidR="002B0E21" w:rsidRPr="001D1AEF" w:rsidRDefault="002B0E21" w:rsidP="002B0E21">
      <w:pPr>
        <w:widowControl w:val="0"/>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20.1.</w:t>
      </w:r>
      <w:r w:rsidRPr="001D1AEF">
        <w:rPr>
          <w:rFonts w:ascii="Arial" w:hAnsi="Arial" w:cs="Arial"/>
          <w:b/>
          <w:sz w:val="18"/>
          <w:szCs w:val="18"/>
          <w:lang w:val="es-BO" w:eastAsia="es-ES"/>
        </w:rPr>
        <w:tab/>
      </w:r>
      <w:r w:rsidRPr="001D1AEF">
        <w:rPr>
          <w:rFonts w:ascii="Arial" w:hAnsi="Arial" w:cs="Arial"/>
          <w:sz w:val="18"/>
          <w:szCs w:val="18"/>
          <w:lang w:val="es-BO" w:eastAsia="es-ES"/>
        </w:rPr>
        <w:t xml:space="preserve">Los tributos e impuestos vigentes a la fecha de suscripción de este Contrato (impuestos, tasas, </w:t>
      </w:r>
      <w:r w:rsidRPr="001D1AEF">
        <w:rPr>
          <w:rFonts w:ascii="Arial" w:hAnsi="Arial" w:cs="Arial"/>
          <w:sz w:val="18"/>
          <w:szCs w:val="18"/>
          <w:lang w:val="es-BO" w:eastAsia="es-ES"/>
        </w:rPr>
        <w:lastRenderedPageBreak/>
        <w:t xml:space="preserve">contribuciones especiales y otros de similar naturaleza) que resulten directa o indirectamente del Contrato, serán de exclusiva responsabilidad del contribuyente, en este caso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conforme a lo previsto en la Ley Aplicable, sin derecho a reembolso.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B0E21" w:rsidRPr="001D1AEF" w:rsidRDefault="002B0E21" w:rsidP="002B0E21">
      <w:pPr>
        <w:widowControl w:val="0"/>
        <w:spacing w:before="120" w:after="120"/>
        <w:ind w:left="720" w:hanging="720"/>
        <w:jc w:val="both"/>
        <w:rPr>
          <w:rFonts w:ascii="Arial" w:hAnsi="Arial" w:cs="Arial"/>
          <w:sz w:val="18"/>
          <w:szCs w:val="18"/>
          <w:lang w:val="es-BO" w:eastAsia="es-ES"/>
        </w:rPr>
      </w:pPr>
      <w:r w:rsidRPr="001D1AEF">
        <w:rPr>
          <w:rFonts w:ascii="Arial" w:hAnsi="Arial" w:cs="Arial"/>
          <w:b/>
          <w:sz w:val="18"/>
          <w:szCs w:val="18"/>
          <w:lang w:val="es-BO" w:eastAsia="es-ES"/>
        </w:rPr>
        <w:t>20.2.</w:t>
      </w:r>
      <w:r w:rsidRPr="001D1AEF">
        <w:rPr>
          <w:rFonts w:ascii="Arial" w:hAnsi="Arial" w:cs="Arial"/>
          <w:sz w:val="18"/>
          <w:szCs w:val="18"/>
          <w:lang w:val="es-BO" w:eastAsia="es-ES"/>
        </w:rPr>
        <w:tab/>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B0E21" w:rsidRPr="001D1AEF" w:rsidRDefault="002B0E21" w:rsidP="002B0E21">
      <w:pPr>
        <w:spacing w:before="120" w:after="120" w:line="195" w:lineRule="exact"/>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VIGÉSIMA PRIMERA.- (CONFIDENCIALIDAD)</w:t>
      </w:r>
    </w:p>
    <w:p w:rsidR="002B0E21" w:rsidRPr="001D1AEF" w:rsidRDefault="002B0E21" w:rsidP="002B0E21">
      <w:pPr>
        <w:shd w:val="clear" w:color="auto" w:fill="FFFFFF"/>
        <w:tabs>
          <w:tab w:val="left" w:pos="426"/>
        </w:tabs>
        <w:spacing w:before="120" w:after="120"/>
        <w:ind w:right="-6"/>
        <w:jc w:val="both"/>
        <w:rPr>
          <w:rFonts w:ascii="Arial" w:hAnsi="Arial" w:cs="Arial"/>
          <w:sz w:val="18"/>
          <w:szCs w:val="18"/>
          <w:lang w:val="es-BO"/>
        </w:rPr>
      </w:pPr>
      <w:r w:rsidRPr="001D1AEF">
        <w:rPr>
          <w:rFonts w:ascii="Arial" w:hAnsi="Arial" w:cs="Arial"/>
          <w:sz w:val="18"/>
          <w:szCs w:val="18"/>
          <w:lang w:val="es-BO"/>
        </w:rPr>
        <w:t xml:space="preserve">El </w:t>
      </w:r>
      <w:r w:rsidRPr="001D1AEF">
        <w:rPr>
          <w:rFonts w:ascii="Arial" w:hAnsi="Arial" w:cs="Arial"/>
          <w:b/>
          <w:bCs/>
          <w:sz w:val="18"/>
          <w:szCs w:val="18"/>
          <w:lang w:val="es-BO"/>
        </w:rPr>
        <w:t>CONTRATISTA</w:t>
      </w:r>
      <w:r w:rsidRPr="001D1AEF">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B0E21" w:rsidRPr="001D1AEF" w:rsidRDefault="002B0E21" w:rsidP="002B0E21">
      <w:pPr>
        <w:shd w:val="clear" w:color="auto" w:fill="FFFFFF"/>
        <w:tabs>
          <w:tab w:val="left" w:pos="426"/>
        </w:tabs>
        <w:spacing w:before="120" w:after="120"/>
        <w:ind w:right="-6"/>
        <w:jc w:val="both"/>
        <w:rPr>
          <w:rFonts w:ascii="Arial" w:hAnsi="Arial" w:cs="Arial"/>
          <w:sz w:val="18"/>
          <w:szCs w:val="18"/>
          <w:lang w:val="es-BO"/>
        </w:rPr>
      </w:pPr>
      <w:r w:rsidRPr="001D1AEF">
        <w:rPr>
          <w:rFonts w:ascii="Arial" w:hAnsi="Arial" w:cs="Arial"/>
          <w:sz w:val="18"/>
          <w:szCs w:val="18"/>
          <w:lang w:val="es-BO"/>
        </w:rPr>
        <w:t xml:space="preserve">Las obligaciones que el </w:t>
      </w:r>
      <w:r w:rsidRPr="001D1AEF">
        <w:rPr>
          <w:rFonts w:ascii="Arial" w:hAnsi="Arial" w:cs="Arial"/>
          <w:b/>
          <w:sz w:val="18"/>
          <w:szCs w:val="18"/>
          <w:lang w:val="es-BO"/>
        </w:rPr>
        <w:t xml:space="preserve">CONTRATISTA </w:t>
      </w:r>
      <w:r w:rsidRPr="001D1AEF">
        <w:rPr>
          <w:rFonts w:ascii="Arial" w:hAnsi="Arial" w:cs="Arial"/>
          <w:sz w:val="18"/>
          <w:szCs w:val="18"/>
          <w:lang w:val="es-BO"/>
        </w:rPr>
        <w:t>asume bajo este Contrato con relación a la confidencialidad, subsistirán una vez finalizado el Contrato.</w:t>
      </w:r>
    </w:p>
    <w:p w:rsidR="002B0E21" w:rsidRPr="001D1AEF" w:rsidRDefault="002B0E21" w:rsidP="002B0E21">
      <w:pPr>
        <w:shd w:val="clear" w:color="auto" w:fill="FFFFFF"/>
        <w:tabs>
          <w:tab w:val="left" w:pos="426"/>
        </w:tabs>
        <w:spacing w:before="120" w:after="120"/>
        <w:ind w:right="-6"/>
        <w:jc w:val="both"/>
        <w:rPr>
          <w:rFonts w:ascii="Arial" w:hAnsi="Arial" w:cs="Arial"/>
          <w:sz w:val="18"/>
          <w:szCs w:val="18"/>
          <w:lang w:val="es-BO"/>
        </w:rPr>
      </w:pPr>
      <w:r w:rsidRPr="001D1AEF">
        <w:rPr>
          <w:rFonts w:ascii="Arial" w:hAnsi="Arial" w:cs="Arial"/>
          <w:sz w:val="18"/>
          <w:szCs w:val="18"/>
          <w:lang w:val="es-BO"/>
        </w:rPr>
        <w:t xml:space="preserve">A la terminación del presente Contrato, por resolución o por su cumplimiento, el </w:t>
      </w:r>
      <w:r w:rsidRPr="001D1AEF">
        <w:rPr>
          <w:rFonts w:ascii="Arial" w:hAnsi="Arial" w:cs="Arial"/>
          <w:b/>
          <w:sz w:val="18"/>
          <w:szCs w:val="18"/>
          <w:lang w:val="es-BO"/>
        </w:rPr>
        <w:t xml:space="preserve">CONTRATISTA </w:t>
      </w:r>
      <w:r w:rsidRPr="001D1AEF">
        <w:rPr>
          <w:rFonts w:ascii="Arial" w:hAnsi="Arial" w:cs="Arial"/>
          <w:sz w:val="18"/>
          <w:szCs w:val="18"/>
          <w:lang w:val="es-BO"/>
        </w:rPr>
        <w:t xml:space="preserve">está en la obligación de entregar de manera inmediata a la </w:t>
      </w:r>
      <w:r w:rsidRPr="001D1AEF">
        <w:rPr>
          <w:rFonts w:ascii="Arial" w:hAnsi="Arial" w:cs="Arial"/>
          <w:b/>
          <w:sz w:val="18"/>
          <w:szCs w:val="18"/>
          <w:lang w:val="es-BO"/>
        </w:rPr>
        <w:t>ENTIDAD</w:t>
      </w:r>
      <w:r w:rsidRPr="001D1AEF">
        <w:rPr>
          <w:rFonts w:ascii="Arial" w:hAnsi="Arial" w:cs="Arial"/>
          <w:sz w:val="18"/>
          <w:szCs w:val="18"/>
          <w:lang w:val="es-BO"/>
        </w:rPr>
        <w:t xml:space="preserve"> todos los documentos, notas, datos, información, y otros que hubiera entrado en posesión del </w:t>
      </w:r>
      <w:r w:rsidRPr="001D1AEF">
        <w:rPr>
          <w:rFonts w:ascii="Arial" w:hAnsi="Arial" w:cs="Arial"/>
          <w:b/>
          <w:sz w:val="18"/>
          <w:szCs w:val="18"/>
          <w:lang w:val="es-BO"/>
        </w:rPr>
        <w:t>CONTRATISTA</w:t>
      </w:r>
      <w:r w:rsidRPr="001D1AEF">
        <w:rPr>
          <w:rFonts w:ascii="Arial" w:hAnsi="Arial" w:cs="Arial"/>
          <w:sz w:val="18"/>
          <w:szCs w:val="18"/>
          <w:lang w:val="es-BO"/>
        </w:rPr>
        <w:t xml:space="preserve"> en virtud a la ejecución del presente Contrato, no pudiendo retener el </w:t>
      </w:r>
      <w:r w:rsidRPr="001D1AEF">
        <w:rPr>
          <w:rFonts w:ascii="Arial" w:hAnsi="Arial" w:cs="Arial"/>
          <w:b/>
          <w:sz w:val="18"/>
          <w:szCs w:val="18"/>
          <w:lang w:val="es-BO"/>
        </w:rPr>
        <w:t xml:space="preserve">CONTRATISTA </w:t>
      </w:r>
      <w:r w:rsidRPr="001D1AEF">
        <w:rPr>
          <w:rFonts w:ascii="Arial" w:hAnsi="Arial" w:cs="Arial"/>
          <w:sz w:val="18"/>
          <w:szCs w:val="18"/>
          <w:lang w:val="es-BO"/>
        </w:rPr>
        <w:t>ninguna copia de los mismos, ya sean en papel o en formato electrónico o digital.</w:t>
      </w:r>
    </w:p>
    <w:p w:rsidR="002B0E21" w:rsidRPr="001D1AEF" w:rsidRDefault="002B0E21" w:rsidP="002B0E21">
      <w:pPr>
        <w:shd w:val="clear" w:color="auto" w:fill="FFFFFF"/>
        <w:tabs>
          <w:tab w:val="left" w:pos="426"/>
        </w:tabs>
        <w:spacing w:before="120" w:after="120"/>
        <w:ind w:right="-6"/>
        <w:jc w:val="both"/>
        <w:rPr>
          <w:rFonts w:ascii="Arial" w:hAnsi="Arial" w:cs="Arial"/>
          <w:sz w:val="18"/>
          <w:szCs w:val="18"/>
          <w:lang w:val="es-BO"/>
        </w:rPr>
      </w:pPr>
      <w:r w:rsidRPr="001D1AEF">
        <w:rPr>
          <w:rFonts w:ascii="Arial" w:hAnsi="Arial" w:cs="Arial"/>
          <w:sz w:val="18"/>
          <w:szCs w:val="18"/>
          <w:lang w:val="es-BO"/>
        </w:rPr>
        <w:t>El incumplimiento de la obligación de confidencialidad importara:</w:t>
      </w:r>
    </w:p>
    <w:p w:rsidR="002B0E21" w:rsidRPr="001D1AEF" w:rsidRDefault="002B0E21" w:rsidP="002B0E21">
      <w:pPr>
        <w:numPr>
          <w:ilvl w:val="0"/>
          <w:numId w:val="40"/>
        </w:numPr>
        <w:shd w:val="clear" w:color="auto" w:fill="FFFFFF"/>
        <w:tabs>
          <w:tab w:val="left" w:pos="426"/>
        </w:tabs>
        <w:spacing w:before="120" w:after="120"/>
        <w:ind w:left="993" w:right="-6" w:hanging="284"/>
        <w:jc w:val="both"/>
        <w:rPr>
          <w:rFonts w:ascii="Arial" w:hAnsi="Arial" w:cs="Arial"/>
          <w:b/>
          <w:sz w:val="18"/>
          <w:szCs w:val="18"/>
          <w:lang w:val="es-BO" w:eastAsia="es-ES"/>
        </w:rPr>
      </w:pPr>
      <w:r w:rsidRPr="001D1AEF">
        <w:rPr>
          <w:rFonts w:ascii="Arial" w:hAnsi="Arial" w:cs="Arial"/>
          <w:sz w:val="18"/>
          <w:szCs w:val="18"/>
          <w:lang w:val="es-BO" w:eastAsia="es-ES"/>
        </w:rPr>
        <w:t>La adopción de medidas judiciales y sanciones de acuerdo a normas pertinentes.</w:t>
      </w:r>
    </w:p>
    <w:p w:rsidR="002B0E21" w:rsidRPr="001D1AEF" w:rsidRDefault="002B0E21" w:rsidP="002B0E21">
      <w:pPr>
        <w:numPr>
          <w:ilvl w:val="0"/>
          <w:numId w:val="40"/>
        </w:numPr>
        <w:shd w:val="clear" w:color="auto" w:fill="FFFFFF"/>
        <w:tabs>
          <w:tab w:val="left" w:pos="426"/>
        </w:tabs>
        <w:spacing w:before="120" w:after="120"/>
        <w:ind w:left="993" w:right="-6" w:hanging="284"/>
        <w:jc w:val="both"/>
        <w:rPr>
          <w:rFonts w:ascii="Arial" w:hAnsi="Arial" w:cs="Arial"/>
          <w:b/>
          <w:sz w:val="18"/>
          <w:szCs w:val="18"/>
          <w:lang w:val="es-BO" w:eastAsia="es-ES"/>
        </w:rPr>
      </w:pPr>
      <w:r w:rsidRPr="001D1AEF">
        <w:rPr>
          <w:rFonts w:ascii="Arial" w:hAnsi="Arial" w:cs="Arial"/>
          <w:sz w:val="18"/>
          <w:szCs w:val="18"/>
          <w:lang w:val="es-BO" w:eastAsia="es-ES"/>
        </w:rPr>
        <w:t>Responsabilidad por pérdida y daños.</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VIGÉSIMA SEGUNDA.- (CAUSAS DE FUERZA MAYOR Y/O CASO FORTUITO)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Con el fin de exceptuar al </w:t>
      </w:r>
      <w:r w:rsidRPr="001D1AEF">
        <w:rPr>
          <w:rFonts w:ascii="Arial" w:hAnsi="Arial" w:cs="Arial"/>
          <w:b/>
          <w:sz w:val="18"/>
          <w:szCs w:val="18"/>
          <w:lang w:val="es-BO" w:eastAsia="es-ES"/>
        </w:rPr>
        <w:t xml:space="preserve">CONTRATISTA </w:t>
      </w:r>
      <w:r w:rsidRPr="001D1AEF">
        <w:rPr>
          <w:rFonts w:ascii="Arial" w:hAnsi="Arial" w:cs="Arial"/>
          <w:sz w:val="18"/>
          <w:szCs w:val="18"/>
          <w:lang w:val="es-BO" w:eastAsia="es-ES"/>
        </w:rPr>
        <w:t xml:space="preserve">de determinadas responsabilidades por mora durante la vigencia del presente Contrato,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B0E21" w:rsidRPr="001D1AEF" w:rsidRDefault="002B0E21" w:rsidP="002B0E21">
      <w:pPr>
        <w:spacing w:before="120" w:after="120"/>
        <w:jc w:val="both"/>
        <w:rPr>
          <w:rFonts w:ascii="Arial" w:hAnsi="Arial" w:cs="Arial"/>
          <w:b/>
          <w:sz w:val="18"/>
          <w:szCs w:val="18"/>
          <w:lang w:val="es-BO" w:eastAsia="es-ES"/>
        </w:rPr>
      </w:pPr>
      <w:r w:rsidRPr="001D1AEF">
        <w:rPr>
          <w:rFonts w:ascii="Arial" w:hAnsi="Arial" w:cs="Arial"/>
          <w:b/>
          <w:sz w:val="18"/>
          <w:szCs w:val="18"/>
          <w:lang w:val="es-BO" w:eastAsia="es-ES"/>
        </w:rPr>
        <w:t>22.1   Condiciones de Validez:</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B0E21" w:rsidRPr="001D1AEF" w:rsidRDefault="002B0E21" w:rsidP="002B0E21">
      <w:pPr>
        <w:numPr>
          <w:ilvl w:val="0"/>
          <w:numId w:val="31"/>
        </w:numPr>
        <w:spacing w:before="120" w:after="120"/>
        <w:ind w:left="1134" w:hanging="283"/>
        <w:jc w:val="both"/>
        <w:rPr>
          <w:rFonts w:ascii="Arial" w:hAnsi="Arial" w:cs="Arial"/>
          <w:sz w:val="18"/>
          <w:szCs w:val="18"/>
          <w:lang w:val="es-BO" w:eastAsia="es-ES"/>
        </w:rPr>
      </w:pPr>
      <w:r w:rsidRPr="001D1AEF">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será aplicable también a cualquier subcontratista.</w:t>
      </w:r>
    </w:p>
    <w:p w:rsidR="002B0E21" w:rsidRPr="001D1AEF" w:rsidRDefault="002B0E21" w:rsidP="002B0E21">
      <w:pPr>
        <w:numPr>
          <w:ilvl w:val="0"/>
          <w:numId w:val="31"/>
        </w:numPr>
        <w:spacing w:before="120" w:after="120"/>
        <w:ind w:left="1134" w:hanging="283"/>
        <w:contextualSpacing/>
        <w:jc w:val="both"/>
        <w:rPr>
          <w:rFonts w:ascii="Arial" w:hAnsi="Arial" w:cs="Arial"/>
          <w:sz w:val="18"/>
          <w:szCs w:val="18"/>
          <w:lang w:val="es-BO" w:eastAsia="es-ES"/>
        </w:rPr>
      </w:pPr>
      <w:r w:rsidRPr="001D1AEF">
        <w:rPr>
          <w:rFonts w:ascii="Arial" w:hAnsi="Arial" w:cs="Arial"/>
          <w:sz w:val="18"/>
          <w:szCs w:val="18"/>
          <w:lang w:val="es-BO" w:eastAsia="es-ES"/>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w:t>
      </w:r>
      <w:r w:rsidRPr="001D1AEF">
        <w:rPr>
          <w:rFonts w:ascii="Arial" w:hAnsi="Arial" w:cs="Arial"/>
          <w:sz w:val="18"/>
          <w:szCs w:val="18"/>
          <w:lang w:val="es-BO" w:eastAsia="es-ES"/>
        </w:rPr>
        <w:lastRenderedPageBreak/>
        <w:t>provea una evaluación de las obligaciones afectadas y el período de tiempo durante el cual la Parte informante estima que no podrá desempeñar alguna o todas sus obligaciones.</w:t>
      </w:r>
    </w:p>
    <w:p w:rsidR="002B0E21" w:rsidRPr="001D1AEF" w:rsidRDefault="002B0E21" w:rsidP="002B0E21">
      <w:pPr>
        <w:tabs>
          <w:tab w:val="left" w:pos="2820"/>
        </w:tabs>
        <w:spacing w:before="120" w:after="120"/>
        <w:ind w:left="1134" w:hanging="283"/>
        <w:contextualSpacing/>
        <w:jc w:val="both"/>
        <w:rPr>
          <w:rFonts w:ascii="Arial" w:hAnsi="Arial" w:cs="Arial"/>
          <w:sz w:val="18"/>
          <w:szCs w:val="18"/>
          <w:lang w:val="es-BO" w:eastAsia="es-ES"/>
        </w:rPr>
      </w:pPr>
      <w:r w:rsidRPr="001D1AEF">
        <w:rPr>
          <w:rFonts w:ascii="Arial" w:hAnsi="Arial" w:cs="Arial"/>
          <w:sz w:val="18"/>
          <w:szCs w:val="18"/>
          <w:lang w:val="es-BO" w:eastAsia="es-ES"/>
        </w:rPr>
        <w:tab/>
      </w:r>
      <w:r w:rsidRPr="001D1AEF">
        <w:rPr>
          <w:rFonts w:ascii="Arial" w:hAnsi="Arial" w:cs="Arial"/>
          <w:sz w:val="18"/>
          <w:szCs w:val="18"/>
          <w:lang w:val="es-BO" w:eastAsia="es-ES"/>
        </w:rPr>
        <w:tab/>
      </w:r>
    </w:p>
    <w:p w:rsidR="002B0E21" w:rsidRPr="001D1AEF" w:rsidRDefault="002B0E21" w:rsidP="002B0E21">
      <w:pPr>
        <w:numPr>
          <w:ilvl w:val="0"/>
          <w:numId w:val="31"/>
        </w:numPr>
        <w:spacing w:before="120" w:after="120"/>
        <w:ind w:left="1134" w:hanging="283"/>
        <w:contextualSpacing/>
        <w:jc w:val="both"/>
        <w:rPr>
          <w:rFonts w:ascii="Arial" w:hAnsi="Arial" w:cs="Arial"/>
          <w:sz w:val="18"/>
          <w:szCs w:val="18"/>
          <w:lang w:val="es-BO" w:eastAsia="es-ES"/>
        </w:rPr>
      </w:pPr>
      <w:r w:rsidRPr="001D1AEF">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1D1AEF">
        <w:rPr>
          <w:rFonts w:ascii="Arial" w:hAnsi="Arial" w:cs="Arial"/>
          <w:b/>
          <w:sz w:val="18"/>
          <w:szCs w:val="18"/>
          <w:lang w:val="es-BO" w:eastAsia="es-ES"/>
        </w:rPr>
        <w:t xml:space="preserve"> </w:t>
      </w:r>
      <w:r w:rsidRPr="001D1AEF">
        <w:rPr>
          <w:rFonts w:ascii="Arial" w:hAnsi="Arial" w:cs="Arial"/>
          <w:sz w:val="18"/>
          <w:szCs w:val="18"/>
          <w:lang w:val="es-BO" w:eastAsia="es-ES"/>
        </w:rPr>
        <w:t>y limitar el daño al mismo.</w:t>
      </w:r>
    </w:p>
    <w:p w:rsidR="002B0E21" w:rsidRPr="001D1AEF" w:rsidRDefault="002B0E21" w:rsidP="002B0E21">
      <w:pPr>
        <w:spacing w:before="120" w:after="120"/>
        <w:contextualSpacing/>
        <w:jc w:val="both"/>
        <w:rPr>
          <w:rFonts w:ascii="Arial" w:hAnsi="Arial" w:cs="Arial"/>
          <w:sz w:val="18"/>
          <w:szCs w:val="18"/>
          <w:lang w:val="es-BO" w:eastAsia="es-ES"/>
        </w:rPr>
      </w:pP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Previo cumplimiento por parte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de lo establecido precedentemente dentro de los 2 (dos) días hábiles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debe aprobar la existencia del impedimento, sin el cual, de ninguna manera y por ningún motivo podrá solicitar luego a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por escrito la ampliación del plazo del Contrato y/o pago de multas.</w:t>
      </w:r>
    </w:p>
    <w:p w:rsidR="002B0E21" w:rsidRPr="001D1AEF" w:rsidRDefault="002B0E21" w:rsidP="002B0E21">
      <w:pPr>
        <w:spacing w:before="120" w:after="120"/>
        <w:ind w:left="567" w:hanging="567"/>
        <w:jc w:val="both"/>
        <w:rPr>
          <w:rFonts w:ascii="Arial" w:hAnsi="Arial" w:cs="Arial"/>
          <w:b/>
          <w:sz w:val="18"/>
          <w:szCs w:val="18"/>
          <w:lang w:val="es-BO" w:eastAsia="es-ES"/>
        </w:rPr>
      </w:pPr>
      <w:r w:rsidRPr="001D1AEF">
        <w:rPr>
          <w:rFonts w:ascii="Arial" w:hAnsi="Arial" w:cs="Arial"/>
          <w:b/>
          <w:sz w:val="18"/>
          <w:szCs w:val="18"/>
          <w:lang w:val="es-BO" w:eastAsia="es-ES"/>
        </w:rPr>
        <w:t>22.2   Cumplimiento ininterrumpido: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Cuando ocurra una fuerza mayor o caso fortuito, el </w:t>
      </w:r>
      <w:r w:rsidRPr="001D1AEF">
        <w:rPr>
          <w:rFonts w:ascii="Arial" w:hAnsi="Arial" w:cs="Arial"/>
          <w:b/>
          <w:sz w:val="18"/>
          <w:szCs w:val="18"/>
          <w:lang w:val="es-BO" w:eastAsia="es-ES"/>
        </w:rPr>
        <w:t xml:space="preserve">CONTRATISTA </w:t>
      </w:r>
      <w:r w:rsidRPr="001D1AEF">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w:t>
      </w:r>
    </w:p>
    <w:p w:rsidR="002B0E21" w:rsidRPr="001D1AEF" w:rsidRDefault="002B0E21" w:rsidP="002B0E21">
      <w:pPr>
        <w:spacing w:before="120" w:after="120"/>
        <w:ind w:left="567" w:hanging="567"/>
        <w:jc w:val="both"/>
        <w:rPr>
          <w:rFonts w:ascii="Arial" w:hAnsi="Arial" w:cs="Arial"/>
          <w:b/>
          <w:sz w:val="18"/>
          <w:szCs w:val="18"/>
          <w:lang w:val="es-BO" w:eastAsia="es-ES"/>
        </w:rPr>
      </w:pPr>
      <w:r w:rsidRPr="001D1AEF">
        <w:rPr>
          <w:rFonts w:ascii="Arial" w:hAnsi="Arial" w:cs="Arial"/>
          <w:b/>
          <w:sz w:val="18"/>
          <w:szCs w:val="18"/>
          <w:lang w:val="es-BO" w:eastAsia="es-ES"/>
        </w:rPr>
        <w:t>22.3   Prórrogas:</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2B0E21" w:rsidRPr="001D1AEF" w:rsidRDefault="002B0E21" w:rsidP="002B0E21">
      <w:pPr>
        <w:autoSpaceDE w:val="0"/>
        <w:autoSpaceDN w:val="0"/>
        <w:spacing w:before="120" w:after="120"/>
        <w:jc w:val="both"/>
        <w:rPr>
          <w:rFonts w:ascii="Arial" w:hAnsi="Arial" w:cs="Arial"/>
          <w:sz w:val="18"/>
          <w:szCs w:val="18"/>
          <w:lang w:val="es-BO" w:eastAsia="es-ES"/>
        </w:rPr>
      </w:pPr>
      <w:r w:rsidRPr="001D1AEF">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VIGÉSIMA TERCERA.- (TERMINACIÓN DEL CONTRATO)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El presente Contrato concluirá por una de las siguientes causas:</w:t>
      </w:r>
    </w:p>
    <w:p w:rsidR="002B0E21" w:rsidRPr="001D1AEF" w:rsidRDefault="002B0E21" w:rsidP="002B0E21">
      <w:pPr>
        <w:spacing w:before="120" w:after="120"/>
        <w:ind w:left="705" w:hanging="705"/>
        <w:jc w:val="both"/>
        <w:rPr>
          <w:rFonts w:ascii="Arial" w:hAnsi="Arial" w:cs="Arial"/>
          <w:sz w:val="18"/>
          <w:szCs w:val="18"/>
          <w:lang w:val="es-BO" w:eastAsia="es-ES"/>
        </w:rPr>
      </w:pPr>
      <w:r w:rsidRPr="001D1AEF">
        <w:rPr>
          <w:rFonts w:ascii="Arial" w:hAnsi="Arial" w:cs="Arial"/>
          <w:b/>
          <w:sz w:val="18"/>
          <w:szCs w:val="18"/>
          <w:lang w:val="es-BO" w:eastAsia="es-ES"/>
        </w:rPr>
        <w:t>23.1.</w:t>
      </w:r>
      <w:r w:rsidRPr="001D1AEF">
        <w:rPr>
          <w:rFonts w:ascii="Arial" w:hAnsi="Arial" w:cs="Arial"/>
          <w:b/>
          <w:sz w:val="18"/>
          <w:szCs w:val="18"/>
          <w:lang w:val="es-BO" w:eastAsia="es-ES"/>
        </w:rPr>
        <w:tab/>
        <w:t>Por Cumplimiento del Contrato:</w:t>
      </w:r>
      <w:r w:rsidRPr="001D1AEF">
        <w:rPr>
          <w:rFonts w:ascii="Arial" w:hAnsi="Arial" w:cs="Arial"/>
          <w:sz w:val="18"/>
          <w:szCs w:val="18"/>
          <w:lang w:val="es-BO" w:eastAsia="es-ES"/>
        </w:rPr>
        <w:t xml:space="preserve"> </w:t>
      </w:r>
    </w:p>
    <w:p w:rsidR="002B0E21" w:rsidRPr="001D1AEF" w:rsidRDefault="002B0E21" w:rsidP="002B0E21">
      <w:pPr>
        <w:spacing w:before="120" w:after="120"/>
        <w:ind w:left="705"/>
        <w:jc w:val="both"/>
        <w:rPr>
          <w:rFonts w:ascii="Arial" w:hAnsi="Arial" w:cs="Arial"/>
          <w:b/>
          <w:sz w:val="18"/>
          <w:szCs w:val="18"/>
          <w:lang w:val="es-BO" w:eastAsia="es-ES"/>
        </w:rPr>
      </w:pPr>
      <w:r w:rsidRPr="001D1AEF">
        <w:rPr>
          <w:rFonts w:ascii="Arial" w:hAnsi="Arial" w:cs="Arial"/>
          <w:sz w:val="18"/>
          <w:szCs w:val="18"/>
          <w:lang w:val="es-BO" w:eastAsia="es-ES"/>
        </w:rPr>
        <w:t xml:space="preserve">De forma normal, tanto la </w:t>
      </w:r>
      <w:r w:rsidRPr="001D1AEF">
        <w:rPr>
          <w:rFonts w:ascii="Arial" w:hAnsi="Arial" w:cs="Arial"/>
          <w:b/>
          <w:sz w:val="18"/>
          <w:szCs w:val="18"/>
          <w:lang w:val="es-BO" w:eastAsia="es-ES"/>
        </w:rPr>
        <w:t xml:space="preserve">ENTIDAD </w:t>
      </w:r>
      <w:r w:rsidRPr="001D1AEF">
        <w:rPr>
          <w:rFonts w:ascii="Arial" w:hAnsi="Arial" w:cs="Arial"/>
          <w:sz w:val="18"/>
          <w:szCs w:val="18"/>
          <w:lang w:val="es-BO" w:eastAsia="es-ES"/>
        </w:rPr>
        <w:t xml:space="preserve">como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D1AEF">
        <w:rPr>
          <w:rFonts w:ascii="Arial" w:hAnsi="Arial" w:cs="Arial"/>
          <w:b/>
          <w:sz w:val="18"/>
          <w:szCs w:val="18"/>
          <w:lang w:val="es-BO" w:eastAsia="es-ES"/>
        </w:rPr>
        <w:t>.</w:t>
      </w:r>
    </w:p>
    <w:p w:rsidR="002B0E21" w:rsidRPr="001D1AEF" w:rsidRDefault="002B0E21" w:rsidP="002B0E21">
      <w:pPr>
        <w:spacing w:before="120" w:after="120"/>
        <w:ind w:left="705" w:hanging="705"/>
        <w:jc w:val="both"/>
        <w:rPr>
          <w:rFonts w:ascii="Arial" w:hAnsi="Arial" w:cs="Arial"/>
          <w:sz w:val="18"/>
          <w:szCs w:val="18"/>
          <w:lang w:val="es-BO" w:eastAsia="es-ES"/>
        </w:rPr>
      </w:pPr>
      <w:r w:rsidRPr="001D1AEF">
        <w:rPr>
          <w:rFonts w:ascii="Arial" w:hAnsi="Arial" w:cs="Arial"/>
          <w:b/>
          <w:sz w:val="18"/>
          <w:szCs w:val="18"/>
          <w:lang w:val="es-BO" w:eastAsia="es-ES"/>
        </w:rPr>
        <w:t>23.2.</w:t>
      </w:r>
      <w:r w:rsidRPr="001D1AEF">
        <w:rPr>
          <w:rFonts w:ascii="Arial" w:hAnsi="Arial" w:cs="Arial"/>
          <w:b/>
          <w:sz w:val="18"/>
          <w:szCs w:val="18"/>
          <w:lang w:val="es-BO" w:eastAsia="es-ES"/>
        </w:rPr>
        <w:tab/>
        <w:t xml:space="preserve">Por Resolución del Contrato: </w:t>
      </w:r>
    </w:p>
    <w:p w:rsidR="002B0E21" w:rsidRPr="001D1AEF" w:rsidRDefault="002B0E21" w:rsidP="002B0E21">
      <w:pPr>
        <w:spacing w:before="120" w:after="120"/>
        <w:ind w:left="705"/>
        <w:jc w:val="both"/>
        <w:rPr>
          <w:rFonts w:ascii="Arial" w:hAnsi="Arial" w:cs="Arial"/>
          <w:sz w:val="18"/>
          <w:szCs w:val="18"/>
          <w:lang w:val="es-BO" w:eastAsia="es-ES"/>
        </w:rPr>
      </w:pPr>
      <w:r w:rsidRPr="001D1AEF">
        <w:rPr>
          <w:rFonts w:ascii="Arial" w:hAnsi="Arial" w:cs="Arial"/>
          <w:sz w:val="18"/>
          <w:szCs w:val="18"/>
          <w:lang w:val="es-BO" w:eastAsia="es-ES"/>
        </w:rPr>
        <w:t xml:space="preserve">Si se diera el caso y como una forma excepcional de terminar el Contrato, a los efectos legales correspondientes,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y 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acuerdan las siguientes causales para procesar la resolución del Contrato:</w:t>
      </w:r>
    </w:p>
    <w:p w:rsidR="002B0E21" w:rsidRPr="001D1AEF" w:rsidRDefault="002B0E21" w:rsidP="002B0E21">
      <w:pPr>
        <w:spacing w:before="120" w:after="120"/>
        <w:ind w:left="1410" w:hanging="705"/>
        <w:jc w:val="both"/>
        <w:rPr>
          <w:rFonts w:ascii="Arial" w:hAnsi="Arial" w:cs="Arial"/>
          <w:b/>
          <w:sz w:val="18"/>
          <w:szCs w:val="18"/>
          <w:lang w:val="es-BO" w:eastAsia="es-ES"/>
        </w:rPr>
      </w:pPr>
      <w:r w:rsidRPr="001D1AEF">
        <w:rPr>
          <w:rFonts w:ascii="Arial" w:hAnsi="Arial" w:cs="Arial"/>
          <w:b/>
          <w:sz w:val="18"/>
          <w:szCs w:val="18"/>
          <w:lang w:val="es-BO" w:eastAsia="es-ES"/>
        </w:rPr>
        <w:t>23.2.1.</w:t>
      </w:r>
      <w:r w:rsidRPr="001D1AEF">
        <w:rPr>
          <w:rFonts w:ascii="Arial" w:hAnsi="Arial" w:cs="Arial"/>
          <w:b/>
          <w:sz w:val="18"/>
          <w:szCs w:val="18"/>
          <w:lang w:val="es-BO" w:eastAsia="es-ES"/>
        </w:rPr>
        <w:tab/>
        <w:t>Resolución a requerimiento de la ENTIDAD, por causales atribuibles al CONTRATISTA.</w:t>
      </w:r>
    </w:p>
    <w:p w:rsidR="002B0E21" w:rsidRPr="001D1AEF" w:rsidRDefault="002B0E21" w:rsidP="002B0E21">
      <w:pPr>
        <w:spacing w:before="120" w:after="120"/>
        <w:ind w:left="1418" w:hanging="5"/>
        <w:jc w:val="both"/>
        <w:rPr>
          <w:rFonts w:ascii="Arial" w:hAnsi="Arial" w:cs="Arial"/>
          <w:sz w:val="18"/>
          <w:szCs w:val="18"/>
          <w:lang w:val="es-BO" w:eastAsia="es-ES"/>
        </w:rPr>
      </w:pPr>
      <w:r w:rsidRPr="001D1AEF">
        <w:rPr>
          <w:rFonts w:ascii="Arial" w:hAnsi="Arial" w:cs="Arial"/>
          <w:sz w:val="18"/>
          <w:szCs w:val="18"/>
          <w:lang w:val="es-BO" w:eastAsia="es-ES"/>
        </w:rPr>
        <w:t xml:space="preserve">La </w:t>
      </w:r>
      <w:r w:rsidRPr="001D1AEF">
        <w:rPr>
          <w:rFonts w:ascii="Arial" w:hAnsi="Arial" w:cs="Arial"/>
          <w:b/>
          <w:sz w:val="18"/>
          <w:szCs w:val="18"/>
          <w:lang w:val="es-BO" w:eastAsia="es-ES"/>
        </w:rPr>
        <w:t>ENTIDAD</w:t>
      </w:r>
      <w:r w:rsidRPr="001D1AEF">
        <w:rPr>
          <w:rFonts w:ascii="Arial" w:hAnsi="Arial" w:cs="Arial"/>
          <w:sz w:val="18"/>
          <w:szCs w:val="18"/>
          <w:lang w:val="es-BO" w:eastAsia="es-ES"/>
        </w:rPr>
        <w:t>, podrá proceder al trámite de resolución del Contrato, en los siguientes casos:</w:t>
      </w:r>
    </w:p>
    <w:p w:rsidR="002B0E21" w:rsidRPr="001D1AEF" w:rsidRDefault="002B0E21" w:rsidP="002B0E21">
      <w:pPr>
        <w:numPr>
          <w:ilvl w:val="0"/>
          <w:numId w:val="36"/>
        </w:numPr>
        <w:spacing w:before="120" w:after="120"/>
        <w:ind w:left="1769" w:hanging="357"/>
        <w:jc w:val="both"/>
        <w:rPr>
          <w:rFonts w:ascii="Arial" w:hAnsi="Arial" w:cs="Arial"/>
          <w:sz w:val="18"/>
          <w:szCs w:val="18"/>
          <w:lang w:val="es-BO" w:eastAsia="es-ES"/>
        </w:rPr>
      </w:pPr>
      <w:r w:rsidRPr="001D1AEF">
        <w:rPr>
          <w:rFonts w:ascii="Arial" w:hAnsi="Arial" w:cs="Arial"/>
          <w:sz w:val="18"/>
          <w:szCs w:val="18"/>
          <w:lang w:val="es-BO" w:eastAsia="es-ES"/>
        </w:rPr>
        <w:t xml:space="preserve">Por disolución del </w:t>
      </w:r>
      <w:r w:rsidRPr="001D1AEF">
        <w:rPr>
          <w:rFonts w:ascii="Arial" w:hAnsi="Arial" w:cs="Arial"/>
          <w:b/>
          <w:sz w:val="18"/>
          <w:szCs w:val="18"/>
          <w:lang w:val="es-BO" w:eastAsia="es-ES"/>
        </w:rPr>
        <w:t>CONTRATISTA.</w:t>
      </w:r>
    </w:p>
    <w:p w:rsidR="002B0E21" w:rsidRPr="001D1AEF" w:rsidRDefault="002B0E21" w:rsidP="002B0E21">
      <w:pPr>
        <w:numPr>
          <w:ilvl w:val="0"/>
          <w:numId w:val="36"/>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Por quiebra declarada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w:t>
      </w:r>
    </w:p>
    <w:p w:rsidR="002B0E21" w:rsidRPr="001D1AEF" w:rsidRDefault="002B0E21" w:rsidP="002B0E21">
      <w:pPr>
        <w:numPr>
          <w:ilvl w:val="0"/>
          <w:numId w:val="36"/>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Por incumplimiento en la prestación del Servicio, a requerimiento de la </w:t>
      </w:r>
      <w:r w:rsidRPr="001D1AEF">
        <w:rPr>
          <w:rFonts w:ascii="Arial" w:hAnsi="Arial" w:cs="Arial"/>
          <w:b/>
          <w:sz w:val="18"/>
          <w:szCs w:val="18"/>
          <w:lang w:val="es-BO" w:eastAsia="es-ES"/>
        </w:rPr>
        <w:t xml:space="preserve">ENTIDAD </w:t>
      </w:r>
      <w:r w:rsidRPr="001D1AEF">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2B0E21" w:rsidRPr="001D1AEF" w:rsidRDefault="002B0E21" w:rsidP="002B0E21">
      <w:pPr>
        <w:numPr>
          <w:ilvl w:val="0"/>
          <w:numId w:val="36"/>
        </w:numPr>
        <w:spacing w:before="120" w:after="120"/>
        <w:jc w:val="both"/>
        <w:rPr>
          <w:rFonts w:ascii="Arial" w:hAnsi="Arial" w:cs="Arial"/>
          <w:color w:val="FF0000"/>
          <w:sz w:val="18"/>
          <w:szCs w:val="18"/>
          <w:lang w:val="es-BO" w:eastAsia="es-ES"/>
        </w:rPr>
      </w:pPr>
      <w:r w:rsidRPr="001D1AEF">
        <w:rPr>
          <w:rFonts w:ascii="Arial" w:hAnsi="Arial" w:cs="Arial"/>
          <w:color w:val="FF0000"/>
          <w:sz w:val="18"/>
          <w:szCs w:val="18"/>
          <w:lang w:val="es-BO" w:eastAsia="es-ES"/>
        </w:rPr>
        <w:t>Por paralización del Servicio sin justificación, por el lapso de ____________ días calendario continuos.</w:t>
      </w:r>
    </w:p>
    <w:p w:rsidR="002B0E21" w:rsidRPr="001D1AEF" w:rsidRDefault="002B0E21" w:rsidP="002B0E21">
      <w:pPr>
        <w:numPr>
          <w:ilvl w:val="0"/>
          <w:numId w:val="36"/>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1D1AEF">
        <w:rPr>
          <w:rFonts w:ascii="Arial" w:hAnsi="Arial" w:cs="Arial"/>
          <w:b/>
          <w:sz w:val="18"/>
          <w:szCs w:val="18"/>
          <w:lang w:val="es-BO" w:eastAsia="es-ES"/>
        </w:rPr>
        <w:t>.</w:t>
      </w:r>
    </w:p>
    <w:p w:rsidR="002B0E21" w:rsidRPr="001D1AEF" w:rsidRDefault="002B0E21" w:rsidP="002B0E21">
      <w:pPr>
        <w:numPr>
          <w:ilvl w:val="0"/>
          <w:numId w:val="36"/>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Por falta de pago de salarios a su personal y otras obligaciones contractuales que afecten al Servicio.</w:t>
      </w:r>
    </w:p>
    <w:p w:rsidR="002B0E21" w:rsidRPr="001D1AEF" w:rsidRDefault="002B0E21" w:rsidP="002B0E21">
      <w:pPr>
        <w:numPr>
          <w:ilvl w:val="0"/>
          <w:numId w:val="36"/>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2B0E21" w:rsidRPr="001D1AEF" w:rsidRDefault="002B0E21" w:rsidP="002B0E21">
      <w:pPr>
        <w:numPr>
          <w:ilvl w:val="0"/>
          <w:numId w:val="36"/>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Por fuerza mayor o caso fortuito.</w:t>
      </w:r>
    </w:p>
    <w:p w:rsidR="002B0E21" w:rsidRPr="001D1AEF" w:rsidRDefault="002B0E21" w:rsidP="002B0E21">
      <w:pPr>
        <w:numPr>
          <w:ilvl w:val="0"/>
          <w:numId w:val="36"/>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lastRenderedPageBreak/>
        <w:t>Por incumplimiento a la cláusula (anticorrupción).</w:t>
      </w:r>
    </w:p>
    <w:p w:rsidR="002B0E21" w:rsidRPr="001D1AEF" w:rsidRDefault="002B0E21" w:rsidP="002B0E21">
      <w:pPr>
        <w:spacing w:before="120" w:after="120"/>
        <w:ind w:left="1410" w:hanging="702"/>
        <w:jc w:val="both"/>
        <w:rPr>
          <w:rFonts w:ascii="Arial" w:hAnsi="Arial" w:cs="Arial"/>
          <w:b/>
          <w:sz w:val="18"/>
          <w:szCs w:val="18"/>
          <w:lang w:val="es-BO" w:eastAsia="es-ES"/>
        </w:rPr>
      </w:pPr>
      <w:r w:rsidRPr="001D1AEF">
        <w:rPr>
          <w:rFonts w:ascii="Arial" w:hAnsi="Arial" w:cs="Arial"/>
          <w:b/>
          <w:sz w:val="18"/>
          <w:szCs w:val="18"/>
          <w:lang w:val="es-BO" w:eastAsia="es-ES"/>
        </w:rPr>
        <w:t>23.2.2. Resolución a requerimiento del CONTRATISTA por causales atribuibles a la ENTIDAD.</w:t>
      </w:r>
    </w:p>
    <w:p w:rsidR="002B0E21" w:rsidRPr="001D1AEF" w:rsidRDefault="002B0E21" w:rsidP="002B0E21">
      <w:pPr>
        <w:spacing w:before="120" w:after="120"/>
        <w:ind w:left="1410" w:firstLine="6"/>
        <w:jc w:val="both"/>
        <w:rPr>
          <w:rFonts w:ascii="Arial" w:hAnsi="Arial" w:cs="Arial"/>
          <w:sz w:val="18"/>
          <w:szCs w:val="18"/>
          <w:lang w:val="es-BO" w:eastAsia="es-ES"/>
        </w:rPr>
      </w:pPr>
      <w:r w:rsidRPr="001D1AEF">
        <w:rPr>
          <w:rFonts w:ascii="Arial" w:hAnsi="Arial" w:cs="Arial"/>
          <w:sz w:val="18"/>
          <w:szCs w:val="18"/>
          <w:lang w:val="es-BO" w:eastAsia="es-ES"/>
        </w:rPr>
        <w:t xml:space="preserve">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 xml:space="preserve"> podrá proceder al trámite de resolución del Contrato, en los siguientes casos:</w:t>
      </w:r>
    </w:p>
    <w:p w:rsidR="002B0E21" w:rsidRPr="001D1AEF" w:rsidRDefault="002B0E21" w:rsidP="002B0E21">
      <w:pPr>
        <w:numPr>
          <w:ilvl w:val="0"/>
          <w:numId w:val="37"/>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Si apartándose de los términos del Contrato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a través del Fiscal del Servicio</w:t>
      </w:r>
      <w:r w:rsidRPr="001D1AEF">
        <w:rPr>
          <w:rFonts w:ascii="Arial" w:hAnsi="Arial" w:cs="Arial"/>
          <w:b/>
          <w:sz w:val="18"/>
          <w:szCs w:val="18"/>
          <w:lang w:val="es-BO" w:eastAsia="es-ES"/>
        </w:rPr>
        <w:t>,</w:t>
      </w:r>
      <w:r w:rsidRPr="001D1AEF">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2B0E21" w:rsidRPr="001D1AEF" w:rsidRDefault="002B0E21" w:rsidP="002B0E21">
      <w:pPr>
        <w:numPr>
          <w:ilvl w:val="0"/>
          <w:numId w:val="37"/>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Por utilizar o requerir aquellos Servicios que son objeto del presente Contrato, en beneficio de terceras personas.</w:t>
      </w:r>
    </w:p>
    <w:p w:rsidR="002B0E21" w:rsidRPr="001D1AEF" w:rsidRDefault="002B0E21" w:rsidP="002B0E21">
      <w:pPr>
        <w:numPr>
          <w:ilvl w:val="0"/>
          <w:numId w:val="37"/>
        </w:num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Por suspensión del Servicio por orden escrita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por un plazo superior a </w:t>
      </w:r>
      <w:r w:rsidRPr="001D1AEF">
        <w:rPr>
          <w:rFonts w:ascii="Arial" w:hAnsi="Arial" w:cs="Arial"/>
          <w:i/>
          <w:sz w:val="18"/>
          <w:szCs w:val="18"/>
          <w:u w:val="single"/>
          <w:lang w:val="es-BO" w:eastAsia="es-ES"/>
        </w:rPr>
        <w:t>numeral (literal)</w:t>
      </w:r>
      <w:r w:rsidRPr="001D1AEF">
        <w:rPr>
          <w:rFonts w:ascii="Arial" w:hAnsi="Arial" w:cs="Arial"/>
          <w:sz w:val="18"/>
          <w:szCs w:val="18"/>
          <w:lang w:val="es-BO" w:eastAsia="es-ES"/>
        </w:rPr>
        <w:t xml:space="preserve"> días calendario; salvo casos de fuerza mayor o caso fortuito.</w:t>
      </w:r>
    </w:p>
    <w:p w:rsidR="002B0E21" w:rsidRPr="001D1AEF" w:rsidRDefault="002B0E21" w:rsidP="002B0E21">
      <w:pPr>
        <w:spacing w:before="120" w:after="120"/>
        <w:ind w:left="1413" w:hanging="705"/>
        <w:jc w:val="both"/>
        <w:rPr>
          <w:rFonts w:ascii="Arial" w:hAnsi="Arial" w:cs="Arial"/>
          <w:sz w:val="18"/>
          <w:szCs w:val="18"/>
          <w:lang w:val="es-BO" w:eastAsia="es-ES"/>
        </w:rPr>
      </w:pPr>
      <w:r w:rsidRPr="001D1AEF">
        <w:rPr>
          <w:rFonts w:ascii="Arial" w:hAnsi="Arial" w:cs="Arial"/>
          <w:b/>
          <w:sz w:val="18"/>
          <w:szCs w:val="18"/>
          <w:lang w:val="es-BO" w:eastAsia="es-ES"/>
        </w:rPr>
        <w:t xml:space="preserve">23.2.3. </w:t>
      </w:r>
      <w:r w:rsidRPr="001D1AEF">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D1AEF">
        <w:rPr>
          <w:rFonts w:ascii="Arial" w:hAnsi="Arial" w:cs="Arial"/>
          <w:sz w:val="18"/>
          <w:szCs w:val="18"/>
          <w:lang w:val="es-BO" w:eastAsia="es-ES"/>
        </w:rPr>
        <w:t xml:space="preserve"> </w:t>
      </w:r>
    </w:p>
    <w:p w:rsidR="002B0E21" w:rsidRPr="001D1AEF" w:rsidRDefault="002B0E21" w:rsidP="002B0E21">
      <w:pPr>
        <w:spacing w:before="120" w:after="120"/>
        <w:ind w:left="1418" w:hanging="709"/>
        <w:contextualSpacing/>
        <w:jc w:val="both"/>
        <w:rPr>
          <w:rFonts w:ascii="Arial" w:hAnsi="Arial" w:cs="Arial"/>
          <w:color w:val="000000"/>
          <w:sz w:val="18"/>
          <w:szCs w:val="18"/>
          <w:lang w:val="es-BO" w:eastAsia="es-ES"/>
        </w:rPr>
      </w:pPr>
      <w:r w:rsidRPr="001D1AEF">
        <w:rPr>
          <w:rFonts w:ascii="Arial" w:hAnsi="Arial" w:cs="Arial"/>
          <w:b/>
          <w:color w:val="000000"/>
          <w:sz w:val="18"/>
          <w:szCs w:val="18"/>
          <w:lang w:val="es-BO" w:eastAsia="es-ES"/>
        </w:rPr>
        <w:t>23.2.4.</w:t>
      </w:r>
      <w:r w:rsidRPr="001D1AEF">
        <w:rPr>
          <w:rFonts w:ascii="Arial" w:hAnsi="Arial" w:cs="Arial"/>
          <w:b/>
          <w:color w:val="000000"/>
          <w:sz w:val="18"/>
          <w:szCs w:val="18"/>
          <w:lang w:val="es-BO" w:eastAsia="es-ES"/>
        </w:rPr>
        <w:tab/>
      </w:r>
      <w:r w:rsidRPr="001D1AEF">
        <w:rPr>
          <w:rFonts w:ascii="Arial" w:hAnsi="Arial" w:cs="Arial"/>
          <w:color w:val="000000"/>
          <w:sz w:val="18"/>
          <w:szCs w:val="18"/>
          <w:lang w:val="es-BO" w:eastAsia="es-ES"/>
        </w:rPr>
        <w:t xml:space="preserve">La </w:t>
      </w:r>
      <w:r w:rsidRPr="001D1AEF">
        <w:rPr>
          <w:rFonts w:ascii="Arial" w:hAnsi="Arial" w:cs="Arial"/>
          <w:b/>
          <w:color w:val="000000"/>
          <w:sz w:val="18"/>
          <w:szCs w:val="18"/>
          <w:lang w:val="es-BO" w:eastAsia="es-ES"/>
        </w:rPr>
        <w:t xml:space="preserve">ENTIDAD </w:t>
      </w:r>
      <w:r w:rsidRPr="001D1AEF">
        <w:rPr>
          <w:rFonts w:ascii="Arial" w:hAnsi="Arial" w:cs="Arial"/>
          <w:color w:val="000000"/>
          <w:sz w:val="18"/>
          <w:szCs w:val="18"/>
          <w:lang w:val="es-BO" w:eastAsia="es-ES"/>
        </w:rPr>
        <w:t xml:space="preserve">en cualquier momento podrá resolver de manera unilateral </w:t>
      </w:r>
      <w:r w:rsidRPr="001D1AEF">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1D1AEF">
        <w:rPr>
          <w:rFonts w:ascii="Arial" w:hAnsi="Arial" w:cs="Arial"/>
          <w:b/>
          <w:sz w:val="18"/>
          <w:szCs w:val="18"/>
          <w:lang w:val="es-BO" w:eastAsia="es-ES"/>
        </w:rPr>
        <w:t>PROVEEDOR</w:t>
      </w:r>
      <w:r w:rsidRPr="001D1AEF">
        <w:rPr>
          <w:rFonts w:ascii="Arial" w:hAnsi="Arial" w:cs="Arial"/>
          <w:sz w:val="18"/>
          <w:szCs w:val="18"/>
          <w:lang w:val="es-BO" w:eastAsia="es-ES"/>
        </w:rPr>
        <w:t>;</w:t>
      </w:r>
      <w:r w:rsidRPr="001D1AEF">
        <w:rPr>
          <w:rFonts w:ascii="Arial" w:hAnsi="Arial" w:cs="Arial"/>
          <w:b/>
          <w:sz w:val="18"/>
          <w:szCs w:val="18"/>
          <w:lang w:val="es-BO" w:eastAsia="es-ES"/>
        </w:rPr>
        <w:t xml:space="preserve"> </w:t>
      </w:r>
      <w:r w:rsidRPr="001D1AEF">
        <w:rPr>
          <w:rFonts w:ascii="Arial" w:hAnsi="Arial" w:cs="Arial"/>
          <w:sz w:val="18"/>
          <w:szCs w:val="18"/>
          <w:lang w:val="es-BO" w:eastAsia="es-ES"/>
        </w:rPr>
        <w:t>sin lugar a ningún tipo de resarcimiento por parte de la</w:t>
      </w:r>
      <w:r w:rsidRPr="001D1AEF">
        <w:rPr>
          <w:rFonts w:ascii="Arial" w:hAnsi="Arial" w:cs="Arial"/>
          <w:b/>
          <w:sz w:val="18"/>
          <w:szCs w:val="18"/>
          <w:lang w:val="es-BO" w:eastAsia="es-ES"/>
        </w:rPr>
        <w:t xml:space="preserve"> ENTIDAD </w:t>
      </w:r>
      <w:r w:rsidRPr="001D1AEF">
        <w:rPr>
          <w:rFonts w:ascii="Arial" w:hAnsi="Arial" w:cs="Arial"/>
          <w:sz w:val="18"/>
          <w:szCs w:val="18"/>
          <w:lang w:val="es-BO" w:eastAsia="es-ES"/>
        </w:rPr>
        <w:t>a</w:t>
      </w:r>
      <w:r w:rsidRPr="001D1AEF">
        <w:rPr>
          <w:rFonts w:ascii="Arial" w:hAnsi="Arial" w:cs="Arial"/>
          <w:b/>
          <w:sz w:val="18"/>
          <w:szCs w:val="18"/>
          <w:lang w:val="es-BO" w:eastAsia="es-ES"/>
        </w:rPr>
        <w:t xml:space="preserve"> </w:t>
      </w:r>
      <w:r w:rsidRPr="001D1AEF">
        <w:rPr>
          <w:rFonts w:ascii="Arial" w:hAnsi="Arial" w:cs="Arial"/>
          <w:sz w:val="18"/>
          <w:szCs w:val="18"/>
          <w:lang w:val="es-BO" w:eastAsia="es-ES"/>
        </w:rPr>
        <w:t>favor del</w:t>
      </w:r>
      <w:r w:rsidRPr="001D1AEF">
        <w:rPr>
          <w:rFonts w:ascii="Arial" w:hAnsi="Arial" w:cs="Arial"/>
          <w:b/>
          <w:sz w:val="18"/>
          <w:szCs w:val="18"/>
          <w:lang w:val="es-BO" w:eastAsia="es-ES"/>
        </w:rPr>
        <w:t xml:space="preserve"> PROVEEDOR.</w:t>
      </w:r>
    </w:p>
    <w:p w:rsidR="002B0E21" w:rsidRPr="001D1AEF" w:rsidRDefault="002B0E21" w:rsidP="002B0E21">
      <w:pPr>
        <w:spacing w:before="120" w:after="120"/>
        <w:ind w:left="1413" w:hanging="705"/>
        <w:jc w:val="both"/>
        <w:rPr>
          <w:rFonts w:ascii="Arial" w:hAnsi="Arial" w:cs="Arial"/>
          <w:sz w:val="18"/>
          <w:szCs w:val="18"/>
          <w:lang w:val="es-BO" w:eastAsia="es-ES"/>
        </w:rPr>
      </w:pPr>
      <w:r w:rsidRPr="001D1AEF">
        <w:rPr>
          <w:rFonts w:ascii="Arial" w:hAnsi="Arial" w:cs="Arial"/>
          <w:b/>
          <w:sz w:val="18"/>
          <w:szCs w:val="18"/>
          <w:lang w:val="es-BO" w:eastAsia="es-ES"/>
        </w:rPr>
        <w:t>23.2.5. Reglas aplicables a la Resolución:</w:t>
      </w:r>
    </w:p>
    <w:p w:rsidR="002B0E21" w:rsidRPr="001D1AEF" w:rsidRDefault="002B0E21" w:rsidP="002B0E21">
      <w:pPr>
        <w:spacing w:before="120" w:after="120"/>
        <w:ind w:left="1413"/>
        <w:jc w:val="both"/>
        <w:rPr>
          <w:rFonts w:ascii="Arial" w:hAnsi="Arial" w:cs="Arial"/>
          <w:sz w:val="18"/>
          <w:szCs w:val="18"/>
          <w:lang w:val="es-BO" w:eastAsia="es-ES"/>
        </w:rPr>
      </w:pPr>
      <w:r w:rsidRPr="001D1AEF">
        <w:rPr>
          <w:rFonts w:ascii="Arial" w:hAnsi="Arial"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B0E21" w:rsidRPr="001D1AEF" w:rsidRDefault="002B0E21" w:rsidP="002B0E21">
      <w:pPr>
        <w:spacing w:before="120" w:after="120"/>
        <w:ind w:left="1416"/>
        <w:jc w:val="both"/>
        <w:rPr>
          <w:rFonts w:ascii="Arial" w:hAnsi="Arial" w:cs="Arial"/>
          <w:sz w:val="18"/>
          <w:szCs w:val="18"/>
          <w:lang w:val="es-BO" w:eastAsia="es-ES"/>
        </w:rPr>
      </w:pPr>
      <w:r w:rsidRPr="001D1AEF">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B0E21" w:rsidRPr="001D1AEF" w:rsidRDefault="002B0E21" w:rsidP="002B0E21">
      <w:pPr>
        <w:spacing w:before="120" w:after="120"/>
        <w:ind w:left="1416"/>
        <w:jc w:val="both"/>
        <w:rPr>
          <w:rFonts w:ascii="Arial" w:hAnsi="Arial" w:cs="Arial"/>
          <w:sz w:val="18"/>
          <w:szCs w:val="18"/>
          <w:lang w:val="es-BO" w:eastAsia="es-ES"/>
        </w:rPr>
      </w:pPr>
      <w:r w:rsidRPr="001D1AEF">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B0E21" w:rsidRPr="001D1AEF" w:rsidRDefault="002B0E21" w:rsidP="002B0E21">
      <w:pPr>
        <w:spacing w:before="120" w:after="120"/>
        <w:ind w:left="1416"/>
        <w:jc w:val="both"/>
        <w:rPr>
          <w:rFonts w:ascii="Arial" w:hAnsi="Arial" w:cs="Arial"/>
          <w:sz w:val="18"/>
          <w:szCs w:val="18"/>
          <w:lang w:val="es-BO" w:eastAsia="es-ES"/>
        </w:rPr>
      </w:pPr>
      <w:r w:rsidRPr="001D1AEF">
        <w:rPr>
          <w:rFonts w:ascii="Arial" w:hAnsi="Arial" w:cs="Arial"/>
          <w:sz w:val="18"/>
          <w:szCs w:val="18"/>
          <w:lang w:val="es-BO" w:eastAsia="es-ES"/>
        </w:rPr>
        <w:t xml:space="preserve">Cuando el monto de la multa, alcance al 20% (veinte por ciento) del monto total del Contrato,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deberá notificar mediante carta notariada que la resolución de Contrato se ha hecho efectiva. </w:t>
      </w:r>
    </w:p>
    <w:p w:rsidR="002B0E21" w:rsidRPr="001D1AEF" w:rsidRDefault="002B0E21" w:rsidP="002B0E21">
      <w:pPr>
        <w:tabs>
          <w:tab w:val="left" w:pos="567"/>
        </w:tabs>
        <w:spacing w:before="120" w:after="120"/>
        <w:ind w:left="1418"/>
        <w:jc w:val="both"/>
        <w:rPr>
          <w:rFonts w:ascii="Arial" w:hAnsi="Arial" w:cs="Arial"/>
          <w:sz w:val="18"/>
          <w:szCs w:val="18"/>
          <w:lang w:val="es-BO" w:eastAsia="es-ES"/>
        </w:rPr>
      </w:pPr>
      <w:r w:rsidRPr="001D1AEF">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1AEF">
        <w:rPr>
          <w:rFonts w:ascii="Arial" w:hAnsi="Arial" w:cs="Arial"/>
          <w:color w:val="000000"/>
          <w:sz w:val="18"/>
          <w:szCs w:val="18"/>
          <w:lang w:val="es-BO" w:eastAsia="es-ES"/>
        </w:rPr>
        <w:t>incluir los montos a reconocer por las prestaciones ejecutadas por las Partes.</w:t>
      </w:r>
    </w:p>
    <w:p w:rsidR="002B0E21" w:rsidRPr="001D1AEF" w:rsidRDefault="002B0E21" w:rsidP="002B0E21">
      <w:pPr>
        <w:tabs>
          <w:tab w:val="left" w:pos="567"/>
        </w:tabs>
        <w:spacing w:before="120" w:after="120"/>
        <w:ind w:left="1418"/>
        <w:jc w:val="both"/>
        <w:rPr>
          <w:rFonts w:ascii="Arial" w:hAnsi="Arial" w:cs="Arial"/>
          <w:b/>
          <w:bCs/>
          <w:sz w:val="18"/>
          <w:szCs w:val="18"/>
          <w:lang w:val="es-BO" w:eastAsia="es-ES"/>
        </w:rPr>
      </w:pPr>
      <w:r w:rsidRPr="001D1AEF">
        <w:rPr>
          <w:rFonts w:ascii="Arial" w:hAnsi="Arial" w:cs="Arial"/>
          <w:sz w:val="18"/>
          <w:szCs w:val="18"/>
          <w:lang w:val="es-BO" w:eastAsia="es-ES"/>
        </w:rPr>
        <w:t xml:space="preserve">En caso que se proceda a la resolución del Contrato, por razones atribuibles al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w:t>
      </w:r>
      <w:r w:rsidRPr="001D1AEF">
        <w:rPr>
          <w:rFonts w:ascii="Arial" w:hAnsi="Arial" w:cs="Arial"/>
          <w:b/>
          <w:sz w:val="18"/>
          <w:szCs w:val="18"/>
          <w:lang w:val="es-BO" w:eastAsia="es-ES"/>
        </w:rPr>
        <w:t xml:space="preserve"> </w:t>
      </w:r>
      <w:r w:rsidRPr="001D1AEF">
        <w:rPr>
          <w:rFonts w:ascii="Arial" w:hAnsi="Arial" w:cs="Arial"/>
          <w:sz w:val="18"/>
          <w:szCs w:val="18"/>
          <w:lang w:val="es-BO" w:eastAsia="es-ES"/>
        </w:rPr>
        <w:t xml:space="preserve">se consolidara en favor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la garantía de cumplimiento de Contrato. Por otro lado también se consolidan a favor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las multas o penalidades</w:t>
      </w:r>
      <w:r w:rsidRPr="001D1AEF">
        <w:rPr>
          <w:rFonts w:ascii="Arial" w:hAnsi="Arial" w:cs="Arial"/>
          <w:b/>
          <w:bCs/>
          <w:sz w:val="18"/>
          <w:szCs w:val="18"/>
          <w:lang w:val="es-BO" w:eastAsia="es-ES"/>
        </w:rPr>
        <w:t>.</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VIGÉSIMA CUARTA.- (CIERRE DE CONTRATO)</w:t>
      </w:r>
    </w:p>
    <w:p w:rsidR="002B0E21" w:rsidRPr="001D1AEF" w:rsidRDefault="002B0E21" w:rsidP="002B0E21">
      <w:pPr>
        <w:widowControl w:val="0"/>
        <w:spacing w:before="120" w:after="120"/>
        <w:jc w:val="both"/>
        <w:rPr>
          <w:rFonts w:ascii="Arial" w:hAnsi="Arial" w:cs="Arial"/>
          <w:sz w:val="18"/>
          <w:szCs w:val="18"/>
          <w:lang w:val="es-BO" w:eastAsia="es-ES"/>
        </w:rPr>
      </w:pPr>
      <w:r w:rsidRPr="001D1AEF">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2B0E21" w:rsidRPr="001D1AEF" w:rsidRDefault="002B0E21" w:rsidP="002B0E21">
      <w:pPr>
        <w:widowControl w:val="0"/>
        <w:spacing w:before="120" w:after="120"/>
        <w:jc w:val="both"/>
        <w:rPr>
          <w:rFonts w:ascii="Arial" w:hAnsi="Arial" w:cs="Arial"/>
          <w:sz w:val="18"/>
          <w:szCs w:val="18"/>
          <w:lang w:val="es-BO" w:eastAsia="es-ES"/>
        </w:rPr>
      </w:pPr>
      <w:r w:rsidRPr="001D1AEF">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VIGÉSIMA QUINTA.- (SOLUCIÓN DE CONTROVERSIAS)</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B0E21" w:rsidRPr="001D1AEF" w:rsidRDefault="002B0E21" w:rsidP="002B0E21">
      <w:pPr>
        <w:spacing w:before="120" w:after="120"/>
        <w:jc w:val="both"/>
        <w:rPr>
          <w:rFonts w:ascii="Arial" w:hAnsi="Arial" w:cs="Arial"/>
          <w:b/>
          <w:bCs/>
          <w:sz w:val="18"/>
          <w:szCs w:val="18"/>
          <w:u w:val="single"/>
          <w:lang w:val="es-BO" w:eastAsia="es-ES"/>
        </w:rPr>
      </w:pPr>
      <w:r w:rsidRPr="001D1AEF">
        <w:rPr>
          <w:rFonts w:ascii="Arial" w:hAnsi="Arial" w:cs="Arial"/>
          <w:b/>
          <w:sz w:val="18"/>
          <w:szCs w:val="18"/>
          <w:u w:val="single"/>
          <w:lang w:val="es-BO" w:eastAsia="es-ES"/>
        </w:rPr>
        <w:t>VIGÉSIMA SEXTA.-</w:t>
      </w:r>
      <w:r w:rsidRPr="001D1AEF">
        <w:rPr>
          <w:rFonts w:ascii="Arial" w:hAnsi="Arial" w:cs="Arial"/>
          <w:b/>
          <w:bCs/>
          <w:sz w:val="18"/>
          <w:szCs w:val="18"/>
          <w:u w:val="single"/>
          <w:lang w:val="es-BO" w:eastAsia="es-ES"/>
        </w:rPr>
        <w:t xml:space="preserve"> (MODIFICACIÓN AL CONTRATO)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B0E21" w:rsidRPr="001D1AEF" w:rsidRDefault="002B0E21" w:rsidP="002B0E21">
      <w:pPr>
        <w:spacing w:after="120"/>
        <w:jc w:val="both"/>
        <w:rPr>
          <w:rFonts w:ascii="Arial" w:hAnsi="Arial" w:cs="Arial"/>
          <w:b/>
          <w:i/>
          <w:sz w:val="18"/>
          <w:szCs w:val="18"/>
          <w:u w:val="single"/>
          <w:lang w:val="es-BO" w:eastAsia="es-ES"/>
        </w:rPr>
      </w:pPr>
      <w:r w:rsidRPr="001D1AEF">
        <w:rPr>
          <w:rFonts w:ascii="Arial" w:hAnsi="Arial" w:cs="Arial"/>
          <w:b/>
          <w:i/>
          <w:sz w:val="18"/>
          <w:szCs w:val="18"/>
          <w:u w:val="single"/>
          <w:lang w:val="es-BO" w:eastAsia="es-ES"/>
        </w:rPr>
        <w:t>INCLUIR LA SIGUIENTE CLÁUSULA EN CASO DE QUE CORRESPONDA:</w:t>
      </w:r>
    </w:p>
    <w:p w:rsidR="002B0E21" w:rsidRPr="001D1AEF" w:rsidRDefault="002B0E21" w:rsidP="002B0E21">
      <w:pPr>
        <w:spacing w:after="120"/>
        <w:jc w:val="both"/>
        <w:rPr>
          <w:rFonts w:ascii="Arial" w:hAnsi="Arial" w:cs="Arial"/>
          <w:b/>
          <w:i/>
          <w:sz w:val="18"/>
          <w:szCs w:val="18"/>
          <w:u w:val="single"/>
          <w:lang w:val="es-BO" w:eastAsia="es-ES"/>
        </w:rPr>
      </w:pPr>
      <w:r w:rsidRPr="001D1AEF">
        <w:rPr>
          <w:rFonts w:ascii="Arial" w:hAnsi="Arial" w:cs="Arial"/>
          <w:b/>
          <w:i/>
          <w:sz w:val="18"/>
          <w:szCs w:val="18"/>
          <w:u w:val="single"/>
          <w:lang w:val="es-BO" w:eastAsia="es-ES"/>
        </w:rPr>
        <w:t>(PROTOCOLIZACIÓN DEL CONTRATO)</w:t>
      </w:r>
    </w:p>
    <w:p w:rsidR="002B0E21" w:rsidRPr="001D1AEF" w:rsidRDefault="002B0E21" w:rsidP="002B0E21">
      <w:pPr>
        <w:spacing w:after="120"/>
        <w:jc w:val="both"/>
        <w:rPr>
          <w:rFonts w:ascii="Arial" w:hAnsi="Arial" w:cs="Arial"/>
          <w:i/>
          <w:sz w:val="18"/>
          <w:szCs w:val="18"/>
          <w:lang w:val="es-BO" w:eastAsia="es-ES"/>
        </w:rPr>
      </w:pPr>
      <w:r w:rsidRPr="001D1AEF">
        <w:rPr>
          <w:rFonts w:ascii="Arial" w:hAnsi="Arial" w:cs="Arial"/>
          <w:i/>
          <w:sz w:val="18"/>
          <w:szCs w:val="18"/>
          <w:lang w:val="es-BO" w:eastAsia="es-ES"/>
        </w:rPr>
        <w:t xml:space="preserve">El presente Contrato será protocolizado con todas las formalidades de Ley por la </w:t>
      </w:r>
      <w:r w:rsidRPr="001D1AEF">
        <w:rPr>
          <w:rFonts w:ascii="Arial" w:hAnsi="Arial" w:cs="Arial"/>
          <w:b/>
          <w:i/>
          <w:sz w:val="18"/>
          <w:szCs w:val="18"/>
          <w:lang w:val="es-BO" w:eastAsia="es-ES"/>
        </w:rPr>
        <w:t>Entidad</w:t>
      </w:r>
      <w:r w:rsidRPr="001D1AEF">
        <w:rPr>
          <w:rFonts w:ascii="Arial" w:hAnsi="Arial" w:cs="Arial"/>
          <w:i/>
          <w:sz w:val="18"/>
          <w:szCs w:val="18"/>
          <w:lang w:val="es-BO" w:eastAsia="es-ES"/>
        </w:rPr>
        <w:t xml:space="preserve"> en el distrito administrativo correspondiente. El importe que por concepto de protocolización debe ser pagado por el </w:t>
      </w:r>
      <w:r w:rsidRPr="001D1AEF">
        <w:rPr>
          <w:rFonts w:ascii="Arial" w:hAnsi="Arial" w:cs="Arial"/>
          <w:b/>
          <w:bCs/>
          <w:i/>
          <w:sz w:val="18"/>
          <w:szCs w:val="18"/>
          <w:lang w:val="es-BO" w:eastAsia="es-ES"/>
        </w:rPr>
        <w:t>Contratista</w:t>
      </w:r>
      <w:r w:rsidRPr="001D1AEF">
        <w:rPr>
          <w:rFonts w:ascii="Arial" w:hAnsi="Arial" w:cs="Arial"/>
          <w:i/>
          <w:sz w:val="18"/>
          <w:szCs w:val="18"/>
          <w:lang w:val="es-BO" w:eastAsia="es-ES"/>
        </w:rPr>
        <w:t xml:space="preserve">. En caso que este importe no sea cancelado por el </w:t>
      </w:r>
      <w:r w:rsidRPr="001D1AEF">
        <w:rPr>
          <w:rFonts w:ascii="Arial" w:hAnsi="Arial" w:cs="Arial"/>
          <w:b/>
          <w:bCs/>
          <w:i/>
          <w:sz w:val="18"/>
          <w:szCs w:val="18"/>
          <w:lang w:val="es-BO" w:eastAsia="es-ES"/>
        </w:rPr>
        <w:t>Contratista</w:t>
      </w:r>
      <w:r w:rsidRPr="001D1AEF">
        <w:rPr>
          <w:rFonts w:ascii="Arial" w:hAnsi="Arial" w:cs="Arial"/>
          <w:i/>
          <w:sz w:val="18"/>
          <w:szCs w:val="18"/>
          <w:lang w:val="es-BO" w:eastAsia="es-ES"/>
        </w:rPr>
        <w:t xml:space="preserve"> podrá ser descontado por la </w:t>
      </w:r>
      <w:r w:rsidRPr="001D1AEF">
        <w:rPr>
          <w:rFonts w:ascii="Arial" w:hAnsi="Arial" w:cs="Arial"/>
          <w:b/>
          <w:i/>
          <w:sz w:val="18"/>
          <w:szCs w:val="18"/>
          <w:lang w:val="es-BO" w:eastAsia="es-ES"/>
        </w:rPr>
        <w:t>Entidad</w:t>
      </w:r>
      <w:r w:rsidRPr="001D1AEF">
        <w:rPr>
          <w:rFonts w:ascii="Arial" w:hAnsi="Arial" w:cs="Arial"/>
          <w:i/>
          <w:sz w:val="18"/>
          <w:szCs w:val="18"/>
          <w:lang w:val="es-BO" w:eastAsia="es-ES"/>
        </w:rPr>
        <w:t xml:space="preserve"> a tiempo de hacer efectivo el pago de las planillas mensuales o en la planilla final del Contrato. </w:t>
      </w:r>
    </w:p>
    <w:p w:rsidR="002B0E21" w:rsidRPr="001D1AEF" w:rsidRDefault="002B0E21" w:rsidP="002B0E21">
      <w:pPr>
        <w:spacing w:after="120"/>
        <w:jc w:val="both"/>
        <w:rPr>
          <w:rFonts w:ascii="Arial" w:hAnsi="Arial" w:cs="Arial"/>
          <w:i/>
          <w:sz w:val="18"/>
          <w:szCs w:val="18"/>
          <w:lang w:val="es-BO" w:eastAsia="es-ES"/>
        </w:rPr>
      </w:pPr>
      <w:r w:rsidRPr="001D1AEF">
        <w:rPr>
          <w:rFonts w:ascii="Arial" w:hAnsi="Arial" w:cs="Arial"/>
          <w:i/>
          <w:sz w:val="18"/>
          <w:szCs w:val="18"/>
          <w:lang w:val="es-BO" w:eastAsia="es-ES"/>
        </w:rPr>
        <w:t>Esta protocolización contendrá los siguientes documentos:</w:t>
      </w:r>
    </w:p>
    <w:p w:rsidR="002B0E21" w:rsidRPr="001D1AEF" w:rsidRDefault="002B0E21" w:rsidP="002B0E21">
      <w:pPr>
        <w:spacing w:after="120"/>
        <w:jc w:val="both"/>
        <w:rPr>
          <w:rFonts w:ascii="Arial" w:hAnsi="Arial" w:cs="Arial"/>
          <w:i/>
          <w:sz w:val="18"/>
          <w:szCs w:val="18"/>
          <w:lang w:val="es-BO" w:eastAsia="es-ES"/>
        </w:rPr>
      </w:pPr>
      <w:r w:rsidRPr="001D1AEF">
        <w:rPr>
          <w:rFonts w:ascii="Arial" w:hAnsi="Arial" w:cs="Arial"/>
          <w:i/>
          <w:sz w:val="18"/>
          <w:szCs w:val="18"/>
          <w:lang w:val="es-BO" w:eastAsia="es-ES"/>
        </w:rPr>
        <w:t>Originales o fotocopias legalizadas de:</w:t>
      </w:r>
    </w:p>
    <w:p w:rsidR="002B0E21" w:rsidRPr="001D1AEF" w:rsidRDefault="002B0E21" w:rsidP="002B0E21">
      <w:pPr>
        <w:numPr>
          <w:ilvl w:val="0"/>
          <w:numId w:val="44"/>
        </w:numPr>
        <w:ind w:left="1134" w:hanging="283"/>
        <w:jc w:val="both"/>
        <w:rPr>
          <w:rFonts w:ascii="Arial" w:hAnsi="Arial" w:cs="Arial"/>
          <w:i/>
          <w:sz w:val="18"/>
          <w:szCs w:val="18"/>
          <w:lang w:val="es-BO" w:eastAsia="es-ES"/>
        </w:rPr>
      </w:pPr>
      <w:r w:rsidRPr="001D1AEF">
        <w:rPr>
          <w:rFonts w:ascii="Arial" w:hAnsi="Arial" w:cs="Arial"/>
          <w:i/>
          <w:sz w:val="18"/>
          <w:szCs w:val="18"/>
          <w:lang w:val="es-BO" w:eastAsia="es-ES"/>
        </w:rPr>
        <w:t xml:space="preserve">Testimonio del poder del representante legal referido en el Contrato. </w:t>
      </w:r>
    </w:p>
    <w:p w:rsidR="002B0E21" w:rsidRPr="001D1AEF" w:rsidRDefault="002B0E21" w:rsidP="002B0E21">
      <w:pPr>
        <w:numPr>
          <w:ilvl w:val="0"/>
          <w:numId w:val="44"/>
        </w:numPr>
        <w:ind w:left="1134" w:hanging="283"/>
        <w:jc w:val="both"/>
        <w:rPr>
          <w:rFonts w:ascii="Arial" w:hAnsi="Arial" w:cs="Arial"/>
          <w:i/>
          <w:sz w:val="18"/>
          <w:szCs w:val="18"/>
          <w:lang w:val="es-BO" w:eastAsia="es-ES"/>
        </w:rPr>
      </w:pPr>
      <w:r w:rsidRPr="001D1AEF">
        <w:rPr>
          <w:rFonts w:ascii="Arial" w:hAnsi="Arial" w:cs="Arial"/>
          <w:i/>
          <w:sz w:val="18"/>
          <w:szCs w:val="18"/>
          <w:lang w:val="es-BO" w:eastAsia="es-ES"/>
        </w:rPr>
        <w:t>Certificado de  matrícula de inscripción en FUNDEMPRESA.</w:t>
      </w:r>
    </w:p>
    <w:p w:rsidR="002B0E21" w:rsidRPr="001D1AEF" w:rsidRDefault="002B0E21" w:rsidP="002B0E21">
      <w:pPr>
        <w:numPr>
          <w:ilvl w:val="0"/>
          <w:numId w:val="44"/>
        </w:numPr>
        <w:ind w:left="1134" w:hanging="283"/>
        <w:jc w:val="both"/>
        <w:rPr>
          <w:rFonts w:ascii="Arial" w:hAnsi="Arial" w:cs="Arial"/>
          <w:i/>
          <w:sz w:val="18"/>
          <w:szCs w:val="18"/>
          <w:lang w:val="es-BO" w:eastAsia="es-ES"/>
        </w:rPr>
      </w:pPr>
      <w:r w:rsidRPr="001D1AEF">
        <w:rPr>
          <w:rFonts w:ascii="Arial" w:hAnsi="Arial" w:cs="Arial"/>
          <w:i/>
          <w:sz w:val="18"/>
          <w:szCs w:val="18"/>
          <w:lang w:val="es-BO" w:eastAsia="es-ES"/>
        </w:rPr>
        <w:t>Minuta del Contrato</w:t>
      </w:r>
    </w:p>
    <w:p w:rsidR="002B0E21" w:rsidRPr="001D1AEF" w:rsidRDefault="002B0E21" w:rsidP="002B0E21">
      <w:pPr>
        <w:jc w:val="both"/>
        <w:rPr>
          <w:rFonts w:ascii="Arial" w:hAnsi="Arial" w:cs="Arial"/>
          <w:i/>
          <w:sz w:val="18"/>
          <w:szCs w:val="18"/>
          <w:lang w:val="es-BO" w:eastAsia="es-ES"/>
        </w:rPr>
      </w:pPr>
      <w:r w:rsidRPr="001D1AEF">
        <w:rPr>
          <w:rFonts w:ascii="Arial" w:hAnsi="Arial" w:cs="Arial"/>
          <w:i/>
          <w:sz w:val="18"/>
          <w:szCs w:val="18"/>
          <w:lang w:val="es-BO" w:eastAsia="es-ES"/>
        </w:rPr>
        <w:t>Fotocopias simples de:</w:t>
      </w:r>
    </w:p>
    <w:p w:rsidR="002B0E21" w:rsidRPr="001D1AEF" w:rsidRDefault="002B0E21" w:rsidP="002B0E21">
      <w:pPr>
        <w:numPr>
          <w:ilvl w:val="0"/>
          <w:numId w:val="44"/>
        </w:numPr>
        <w:ind w:left="1134" w:hanging="283"/>
        <w:jc w:val="both"/>
        <w:rPr>
          <w:rFonts w:ascii="Arial" w:hAnsi="Arial" w:cs="Arial"/>
          <w:i/>
          <w:sz w:val="18"/>
          <w:szCs w:val="18"/>
          <w:lang w:val="es-BO" w:eastAsia="es-ES"/>
        </w:rPr>
      </w:pPr>
      <w:r w:rsidRPr="001D1AEF">
        <w:rPr>
          <w:rFonts w:ascii="Arial" w:hAnsi="Arial" w:cs="Arial"/>
          <w:i/>
          <w:sz w:val="18"/>
          <w:szCs w:val="18"/>
          <w:lang w:val="es-BO" w:eastAsia="es-ES"/>
        </w:rPr>
        <w:t>Cédula de identidad del representante legal.  </w:t>
      </w:r>
    </w:p>
    <w:p w:rsidR="002B0E21" w:rsidRPr="001D1AEF" w:rsidRDefault="002B0E21" w:rsidP="002B0E21">
      <w:pPr>
        <w:numPr>
          <w:ilvl w:val="0"/>
          <w:numId w:val="44"/>
        </w:numPr>
        <w:ind w:left="1134" w:hanging="283"/>
        <w:jc w:val="both"/>
        <w:rPr>
          <w:rFonts w:ascii="Arial" w:hAnsi="Arial" w:cs="Arial"/>
          <w:i/>
          <w:sz w:val="18"/>
          <w:szCs w:val="18"/>
          <w:lang w:val="es-BO" w:eastAsia="es-ES"/>
        </w:rPr>
      </w:pPr>
      <w:r w:rsidRPr="001D1AEF">
        <w:rPr>
          <w:rFonts w:ascii="Arial" w:hAnsi="Arial" w:cs="Arial"/>
          <w:i/>
          <w:sz w:val="18"/>
          <w:szCs w:val="18"/>
          <w:lang w:val="es-BO" w:eastAsia="es-ES"/>
        </w:rPr>
        <w:t xml:space="preserve">Escritura  de constitución de la empresa.  </w:t>
      </w:r>
    </w:p>
    <w:p w:rsidR="002B0E21" w:rsidRPr="001D1AEF" w:rsidRDefault="002B0E21" w:rsidP="002B0E21">
      <w:pPr>
        <w:numPr>
          <w:ilvl w:val="0"/>
          <w:numId w:val="44"/>
        </w:numPr>
        <w:spacing w:after="120"/>
        <w:ind w:left="1134" w:hanging="283"/>
        <w:jc w:val="both"/>
        <w:rPr>
          <w:rFonts w:ascii="Arial" w:hAnsi="Arial" w:cs="Arial"/>
          <w:i/>
          <w:sz w:val="18"/>
          <w:szCs w:val="18"/>
          <w:lang w:val="es-BO" w:eastAsia="es-ES"/>
        </w:rPr>
      </w:pPr>
      <w:r w:rsidRPr="001D1AEF">
        <w:rPr>
          <w:rFonts w:ascii="Arial" w:hAnsi="Arial" w:cs="Arial"/>
          <w:i/>
          <w:sz w:val="18"/>
          <w:szCs w:val="18"/>
          <w:lang w:val="es-BO" w:eastAsia="es-ES"/>
        </w:rPr>
        <w:t xml:space="preserve">Garantía de cumplimiento de contrato </w:t>
      </w:r>
    </w:p>
    <w:p w:rsidR="002B0E21" w:rsidRPr="001D1AEF" w:rsidRDefault="002B0E21" w:rsidP="002B0E21">
      <w:pPr>
        <w:spacing w:after="120"/>
        <w:jc w:val="both"/>
        <w:rPr>
          <w:rFonts w:ascii="Arial" w:hAnsi="Arial" w:cs="Arial"/>
          <w:i/>
          <w:sz w:val="18"/>
          <w:szCs w:val="18"/>
          <w:lang w:val="es-BO" w:eastAsia="es-ES"/>
        </w:rPr>
      </w:pPr>
      <w:r w:rsidRPr="001D1AEF">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B0E21" w:rsidRPr="001D1AEF" w:rsidRDefault="002B0E21" w:rsidP="002B0E21">
      <w:pPr>
        <w:spacing w:before="120" w:after="120"/>
        <w:jc w:val="both"/>
        <w:rPr>
          <w:rFonts w:ascii="Arial" w:hAnsi="Arial" w:cs="Arial"/>
          <w:b/>
          <w:sz w:val="18"/>
          <w:szCs w:val="18"/>
          <w:u w:val="single"/>
          <w:lang w:val="es-BO" w:eastAsia="es-ES"/>
        </w:rPr>
      </w:pPr>
      <w:r w:rsidRPr="001D1AEF">
        <w:rPr>
          <w:rFonts w:ascii="Arial" w:hAnsi="Arial" w:cs="Arial"/>
          <w:b/>
          <w:sz w:val="18"/>
          <w:szCs w:val="18"/>
          <w:u w:val="single"/>
          <w:lang w:val="es-BO" w:eastAsia="es-ES"/>
        </w:rPr>
        <w:t xml:space="preserve">VIGÉSIMA SÉPTIMA.- (ANTICORRUPCIÓN) </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resuelva el presente Contrato y se ejecuten las garantías que se encuentren vigentes al momento de la resolución.  </w:t>
      </w:r>
    </w:p>
    <w:p w:rsidR="002B0E21" w:rsidRPr="001D1AEF" w:rsidRDefault="002B0E21" w:rsidP="002B0E21">
      <w:pPr>
        <w:spacing w:before="120" w:after="120"/>
        <w:jc w:val="both"/>
        <w:rPr>
          <w:rFonts w:ascii="Arial" w:hAnsi="Arial" w:cs="Arial"/>
          <w:sz w:val="18"/>
          <w:szCs w:val="18"/>
          <w:u w:val="single"/>
          <w:lang w:val="es-BO" w:eastAsia="es-ES"/>
        </w:rPr>
      </w:pPr>
      <w:r w:rsidRPr="001D1AEF">
        <w:rPr>
          <w:rFonts w:ascii="Arial" w:hAnsi="Arial" w:cs="Arial"/>
          <w:b/>
          <w:sz w:val="18"/>
          <w:szCs w:val="18"/>
          <w:u w:val="single"/>
          <w:lang w:val="es-BO" w:eastAsia="es-ES"/>
        </w:rPr>
        <w:t>VIGÉSIMA OCTAVA.- (CONFORMIDAD)</w:t>
      </w:r>
    </w:p>
    <w:p w:rsidR="002B0E21" w:rsidRPr="001D1AEF" w:rsidRDefault="002B0E21" w:rsidP="002B0E21">
      <w:pPr>
        <w:spacing w:before="120" w:after="120"/>
        <w:jc w:val="both"/>
        <w:rPr>
          <w:rFonts w:ascii="Arial" w:hAnsi="Arial" w:cs="Arial"/>
          <w:sz w:val="18"/>
          <w:szCs w:val="18"/>
          <w:lang w:val="es-BO" w:eastAsia="es-BO"/>
        </w:rPr>
      </w:pPr>
      <w:r w:rsidRPr="001D1AEF">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1D1AEF">
        <w:rPr>
          <w:rFonts w:ascii="Arial" w:hAnsi="Arial" w:cs="Arial"/>
          <w:sz w:val="18"/>
          <w:szCs w:val="18"/>
          <w:lang w:val="es-BO" w:eastAsia="es-BO"/>
        </w:rPr>
        <w:t xml:space="preserve">, </w:t>
      </w:r>
      <w:r w:rsidRPr="001D1AEF">
        <w:rPr>
          <w:rFonts w:ascii="Arial" w:hAnsi="Arial" w:cs="Arial"/>
          <w:sz w:val="18"/>
          <w:szCs w:val="18"/>
          <w:lang w:val="es-BO" w:eastAsia="es-ES"/>
        </w:rPr>
        <w:t xml:space="preserve">en representación legal de la </w:t>
      </w:r>
      <w:r w:rsidRPr="001D1AEF">
        <w:rPr>
          <w:rFonts w:ascii="Arial" w:hAnsi="Arial" w:cs="Arial"/>
          <w:b/>
          <w:sz w:val="18"/>
          <w:szCs w:val="18"/>
          <w:lang w:val="es-BO" w:eastAsia="es-ES"/>
        </w:rPr>
        <w:t>ENTIDAD</w:t>
      </w:r>
      <w:r w:rsidRPr="001D1AEF">
        <w:rPr>
          <w:rFonts w:ascii="Arial" w:hAnsi="Arial" w:cs="Arial"/>
          <w:sz w:val="18"/>
          <w:szCs w:val="18"/>
          <w:lang w:val="es-BO" w:eastAsia="es-ES"/>
        </w:rPr>
        <w:t xml:space="preserve">, y ______________________ en representación del </w:t>
      </w:r>
      <w:r w:rsidRPr="001D1AEF">
        <w:rPr>
          <w:rFonts w:ascii="Arial" w:hAnsi="Arial" w:cs="Arial"/>
          <w:b/>
          <w:sz w:val="18"/>
          <w:szCs w:val="18"/>
          <w:lang w:val="es-BO" w:eastAsia="es-ES"/>
        </w:rPr>
        <w:t>CONTRATISTA</w:t>
      </w:r>
      <w:r w:rsidRPr="001D1AEF">
        <w:rPr>
          <w:rFonts w:ascii="Arial" w:hAnsi="Arial" w:cs="Arial"/>
          <w:sz w:val="18"/>
          <w:szCs w:val="18"/>
          <w:lang w:val="es-BO" w:eastAsia="es-ES"/>
        </w:rPr>
        <w:t>.</w:t>
      </w:r>
    </w:p>
    <w:p w:rsidR="002B0E21" w:rsidRPr="001D1AEF" w:rsidRDefault="002B0E21" w:rsidP="002B0E21">
      <w:pPr>
        <w:spacing w:before="120" w:after="120"/>
        <w:jc w:val="both"/>
        <w:rPr>
          <w:rFonts w:ascii="Arial" w:hAnsi="Arial" w:cs="Arial"/>
          <w:sz w:val="18"/>
          <w:szCs w:val="18"/>
          <w:lang w:val="es-BO" w:eastAsia="es-ES"/>
        </w:rPr>
      </w:pPr>
      <w:r w:rsidRPr="001D1AEF">
        <w:rPr>
          <w:rFonts w:ascii="Arial" w:hAnsi="Arial" w:cs="Arial"/>
          <w:sz w:val="18"/>
          <w:szCs w:val="18"/>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B0E21" w:rsidRPr="001D1AEF" w:rsidTr="00AA5028">
        <w:tc>
          <w:tcPr>
            <w:tcW w:w="4635" w:type="dxa"/>
          </w:tcPr>
          <w:p w:rsidR="002B0E21" w:rsidRPr="001D1AEF" w:rsidRDefault="002B0E21" w:rsidP="002B0E21">
            <w:pPr>
              <w:rPr>
                <w:rFonts w:ascii="Arial" w:hAnsi="Arial" w:cs="Arial"/>
                <w:sz w:val="18"/>
                <w:szCs w:val="18"/>
                <w:lang w:val="es-BO" w:eastAsia="es-ES"/>
              </w:rPr>
            </w:pPr>
            <w:r w:rsidRPr="001D1AEF">
              <w:rPr>
                <w:rFonts w:ascii="Arial" w:hAnsi="Arial" w:cs="Arial"/>
                <w:sz w:val="18"/>
                <w:szCs w:val="18"/>
                <w:lang w:val="es-BO" w:eastAsia="es-ES"/>
              </w:rPr>
              <w:t xml:space="preserve">         Lic. __________________</w:t>
            </w:r>
          </w:p>
        </w:tc>
        <w:tc>
          <w:tcPr>
            <w:tcW w:w="4704" w:type="dxa"/>
          </w:tcPr>
          <w:p w:rsidR="002B0E21" w:rsidRPr="001D1AEF" w:rsidRDefault="002B0E21" w:rsidP="002B0E21">
            <w:pPr>
              <w:rPr>
                <w:rFonts w:ascii="Arial" w:hAnsi="Arial" w:cs="Arial"/>
                <w:sz w:val="18"/>
                <w:szCs w:val="18"/>
                <w:lang w:val="es-BO" w:eastAsia="es-ES"/>
              </w:rPr>
            </w:pPr>
            <w:r w:rsidRPr="001D1AEF">
              <w:rPr>
                <w:rFonts w:ascii="Arial" w:hAnsi="Arial" w:cs="Arial"/>
                <w:sz w:val="18"/>
                <w:szCs w:val="18"/>
                <w:lang w:val="es-BO" w:eastAsia="es-ES"/>
              </w:rPr>
              <w:t xml:space="preserve">          Sr. ________________________</w:t>
            </w:r>
          </w:p>
        </w:tc>
      </w:tr>
      <w:tr w:rsidR="002B0E21" w:rsidRPr="001D1AEF" w:rsidTr="00AA5028">
        <w:tc>
          <w:tcPr>
            <w:tcW w:w="4635" w:type="dxa"/>
          </w:tcPr>
          <w:p w:rsidR="002B0E21" w:rsidRPr="001D1AEF" w:rsidRDefault="002B0E21" w:rsidP="002B0E21">
            <w:pPr>
              <w:rPr>
                <w:rFonts w:ascii="Arial" w:hAnsi="Arial" w:cs="Arial"/>
                <w:i/>
                <w:sz w:val="18"/>
                <w:szCs w:val="18"/>
                <w:lang w:val="es-BO" w:eastAsia="es-ES"/>
              </w:rPr>
            </w:pPr>
            <w:r w:rsidRPr="001D1AEF">
              <w:rPr>
                <w:rFonts w:ascii="Arial" w:hAnsi="Arial" w:cs="Arial"/>
                <w:i/>
                <w:sz w:val="18"/>
                <w:szCs w:val="18"/>
                <w:lang w:val="es-BO" w:eastAsia="es-ES"/>
              </w:rPr>
              <w:t xml:space="preserve">                       cargo</w:t>
            </w:r>
          </w:p>
          <w:p w:rsidR="002B0E21" w:rsidRPr="001D1AEF" w:rsidRDefault="002B0E21" w:rsidP="002B0E21">
            <w:pPr>
              <w:rPr>
                <w:rFonts w:ascii="Arial" w:hAnsi="Arial" w:cs="Arial"/>
                <w:b/>
                <w:sz w:val="18"/>
                <w:szCs w:val="18"/>
                <w:lang w:val="es-BO" w:eastAsia="es-ES"/>
              </w:rPr>
            </w:pPr>
            <w:r w:rsidRPr="001D1AEF">
              <w:rPr>
                <w:rFonts w:ascii="Arial" w:hAnsi="Arial" w:cs="Arial"/>
                <w:i/>
                <w:sz w:val="18"/>
                <w:szCs w:val="18"/>
                <w:lang w:val="es-BO" w:eastAsia="es-ES"/>
              </w:rPr>
              <w:t xml:space="preserve">              </w:t>
            </w:r>
            <w:r w:rsidRPr="001D1AEF">
              <w:rPr>
                <w:rFonts w:ascii="Arial" w:hAnsi="Arial" w:cs="Arial"/>
                <w:b/>
                <w:sz w:val="18"/>
                <w:szCs w:val="18"/>
                <w:lang w:val="es-BO" w:eastAsia="es-ES"/>
              </w:rPr>
              <w:t xml:space="preserve">        YPFB</w:t>
            </w:r>
          </w:p>
          <w:p w:rsidR="002B0E21" w:rsidRPr="001D1AEF" w:rsidRDefault="002B0E21" w:rsidP="002B0E21">
            <w:pPr>
              <w:rPr>
                <w:rFonts w:ascii="Arial" w:hAnsi="Arial" w:cs="Arial"/>
                <w:b/>
                <w:sz w:val="18"/>
                <w:szCs w:val="18"/>
                <w:lang w:val="es-BO" w:eastAsia="es-ES"/>
              </w:rPr>
            </w:pPr>
            <w:r w:rsidRPr="001D1AEF">
              <w:rPr>
                <w:rFonts w:ascii="Arial" w:hAnsi="Arial" w:cs="Arial"/>
                <w:b/>
                <w:sz w:val="18"/>
                <w:szCs w:val="18"/>
                <w:lang w:val="es-BO" w:eastAsia="es-ES"/>
              </w:rPr>
              <w:t xml:space="preserve">                   ENTIDAD</w:t>
            </w:r>
          </w:p>
        </w:tc>
        <w:tc>
          <w:tcPr>
            <w:tcW w:w="4704" w:type="dxa"/>
          </w:tcPr>
          <w:p w:rsidR="002B0E21" w:rsidRPr="001D1AEF" w:rsidRDefault="002B0E21" w:rsidP="002B0E21">
            <w:pPr>
              <w:rPr>
                <w:rFonts w:ascii="Arial" w:hAnsi="Arial" w:cs="Arial"/>
                <w:i/>
                <w:sz w:val="18"/>
                <w:szCs w:val="18"/>
                <w:lang w:val="es-BO" w:eastAsia="es-ES"/>
              </w:rPr>
            </w:pPr>
            <w:r w:rsidRPr="001D1AEF">
              <w:rPr>
                <w:rFonts w:ascii="Arial" w:hAnsi="Arial" w:cs="Arial"/>
                <w:i/>
                <w:sz w:val="18"/>
                <w:szCs w:val="18"/>
                <w:lang w:val="es-BO" w:eastAsia="es-ES"/>
              </w:rPr>
              <w:t xml:space="preserve">                         nombre empresa</w:t>
            </w:r>
          </w:p>
          <w:p w:rsidR="002B0E21" w:rsidRPr="001D1AEF" w:rsidRDefault="002B0E21" w:rsidP="002B0E21">
            <w:pPr>
              <w:rPr>
                <w:rFonts w:ascii="Arial" w:hAnsi="Arial" w:cs="Arial"/>
                <w:b/>
                <w:sz w:val="18"/>
                <w:szCs w:val="18"/>
                <w:lang w:val="es-BO" w:eastAsia="es-ES"/>
              </w:rPr>
            </w:pPr>
            <w:r w:rsidRPr="001D1AEF">
              <w:rPr>
                <w:rFonts w:ascii="Arial" w:hAnsi="Arial" w:cs="Arial"/>
                <w:b/>
                <w:sz w:val="18"/>
                <w:szCs w:val="18"/>
                <w:lang w:val="es-BO" w:eastAsia="es-ES"/>
              </w:rPr>
              <w:t xml:space="preserve">                            PROVEEDOR</w:t>
            </w:r>
          </w:p>
        </w:tc>
      </w:tr>
    </w:tbl>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4"/>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FB5" w:rsidRDefault="00F55FB5">
      <w:r>
        <w:separator/>
      </w:r>
    </w:p>
  </w:endnote>
  <w:endnote w:type="continuationSeparator" w:id="0">
    <w:p w:rsidR="00F55FB5" w:rsidRDefault="00F5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F1" w:rsidRDefault="009B2CF1">
    <w:pPr>
      <w:pStyle w:val="Piedepgina"/>
      <w:jc w:val="right"/>
    </w:pPr>
    <w:r>
      <w:fldChar w:fldCharType="begin"/>
    </w:r>
    <w:r>
      <w:instrText xml:space="preserve"> PAGE   \* MERGEFORMAT </w:instrText>
    </w:r>
    <w:r>
      <w:fldChar w:fldCharType="separate"/>
    </w:r>
    <w:r w:rsidR="00640763">
      <w:rPr>
        <w:noProof/>
      </w:rPr>
      <w:t>12</w:t>
    </w:r>
    <w:r>
      <w:fldChar w:fldCharType="end"/>
    </w:r>
  </w:p>
  <w:p w:rsidR="009B2CF1" w:rsidRDefault="009B2C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FB5" w:rsidRDefault="00F55FB5">
      <w:r>
        <w:separator/>
      </w:r>
    </w:p>
  </w:footnote>
  <w:footnote w:type="continuationSeparator" w:id="0">
    <w:p w:rsidR="00F55FB5" w:rsidRDefault="00F55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F1" w:rsidRPr="009F3620" w:rsidRDefault="009B2CF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360"/>
        </w:tabs>
        <w:ind w:left="36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1E2CFB"/>
    <w:multiLevelType w:val="hybridMultilevel"/>
    <w:tmpl w:val="9210FCD2"/>
    <w:lvl w:ilvl="0" w:tplc="400A0001">
      <w:start w:val="1"/>
      <w:numFmt w:val="bullet"/>
      <w:lvlText w:val=""/>
      <w:lvlJc w:val="left"/>
      <w:pPr>
        <w:ind w:left="2148" w:hanging="360"/>
      </w:pPr>
      <w:rPr>
        <w:rFonts w:ascii="Symbol" w:hAnsi="Symbol"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4943326"/>
    <w:multiLevelType w:val="hybridMultilevel"/>
    <w:tmpl w:val="CDBC19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9D1184"/>
    <w:multiLevelType w:val="hybridMultilevel"/>
    <w:tmpl w:val="A1D28CE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8EB0C0C"/>
    <w:multiLevelType w:val="hybridMultilevel"/>
    <w:tmpl w:val="B72817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9FB1F5C"/>
    <w:multiLevelType w:val="hybridMultilevel"/>
    <w:tmpl w:val="E74C0E8C"/>
    <w:lvl w:ilvl="0" w:tplc="59BE6096">
      <w:start w:val="1"/>
      <w:numFmt w:val="lowerLetter"/>
      <w:lvlText w:val="%1)"/>
      <w:lvlJc w:val="left"/>
      <w:pPr>
        <w:ind w:left="644"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3391888"/>
    <w:multiLevelType w:val="hybridMultilevel"/>
    <w:tmpl w:val="9F588DB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6">
    <w:nsid w:val="47DD3214"/>
    <w:multiLevelType w:val="hybridMultilevel"/>
    <w:tmpl w:val="C0B4334E"/>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63A2881"/>
    <w:multiLevelType w:val="hybridMultilevel"/>
    <w:tmpl w:val="225A5E1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8A15246"/>
    <w:multiLevelType w:val="hybridMultilevel"/>
    <w:tmpl w:val="225A5E1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5C210A2"/>
    <w:multiLevelType w:val="hybridMultilevel"/>
    <w:tmpl w:val="11868ADA"/>
    <w:lvl w:ilvl="0" w:tplc="4CFCF2F4">
      <w:numFmt w:val="bullet"/>
      <w:lvlText w:val="-"/>
      <w:lvlJc w:val="left"/>
      <w:pPr>
        <w:ind w:left="1065" w:hanging="705"/>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1">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6409C"/>
    <w:multiLevelType w:val="hybridMultilevel"/>
    <w:tmpl w:val="A0C892E4"/>
    <w:lvl w:ilvl="0" w:tplc="400A000F">
      <w:start w:val="1"/>
      <w:numFmt w:val="decimal"/>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96F5C01"/>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46"/>
  </w:num>
  <w:num w:numId="4">
    <w:abstractNumId w:val="9"/>
  </w:num>
  <w:num w:numId="5">
    <w:abstractNumId w:val="31"/>
  </w:num>
  <w:num w:numId="6">
    <w:abstractNumId w:val="30"/>
  </w:num>
  <w:num w:numId="7">
    <w:abstractNumId w:val="32"/>
  </w:num>
  <w:num w:numId="8">
    <w:abstractNumId w:val="56"/>
  </w:num>
  <w:num w:numId="9">
    <w:abstractNumId w:val="0"/>
  </w:num>
  <w:num w:numId="10">
    <w:abstractNumId w:val="53"/>
  </w:num>
  <w:num w:numId="11">
    <w:abstractNumId w:val="33"/>
  </w:num>
  <w:num w:numId="12">
    <w:abstractNumId w:val="29"/>
  </w:num>
  <w:num w:numId="13">
    <w:abstractNumId w:val="1"/>
  </w:num>
  <w:num w:numId="14">
    <w:abstractNumId w:val="26"/>
  </w:num>
  <w:num w:numId="15">
    <w:abstractNumId w:val="13"/>
  </w:num>
  <w:num w:numId="16">
    <w:abstractNumId w:val="7"/>
  </w:num>
  <w:num w:numId="17">
    <w:abstractNumId w:val="19"/>
  </w:num>
  <w:num w:numId="18">
    <w:abstractNumId w:val="58"/>
  </w:num>
  <w:num w:numId="19">
    <w:abstractNumId w:val="39"/>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8"/>
  </w:num>
  <w:num w:numId="27">
    <w:abstractNumId w:val="4"/>
  </w:num>
  <w:num w:numId="28">
    <w:abstractNumId w:val="28"/>
  </w:num>
  <w:num w:numId="29">
    <w:abstractNumId w:val="37"/>
  </w:num>
  <w:num w:numId="30">
    <w:abstractNumId w:val="4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47"/>
  </w:num>
  <w:num w:numId="35">
    <w:abstractNumId w:val="38"/>
  </w:num>
  <w:num w:numId="36">
    <w:abstractNumId w:val="59"/>
  </w:num>
  <w:num w:numId="37">
    <w:abstractNumId w:val="23"/>
  </w:num>
  <w:num w:numId="38">
    <w:abstractNumId w:val="17"/>
  </w:num>
  <w:num w:numId="39">
    <w:abstractNumId w:val="55"/>
  </w:num>
  <w:num w:numId="40">
    <w:abstractNumId w:val="11"/>
  </w:num>
  <w:num w:numId="41">
    <w:abstractNumId w:val="20"/>
  </w:num>
  <w:num w:numId="42">
    <w:abstractNumId w:val="52"/>
  </w:num>
  <w:num w:numId="43">
    <w:abstractNumId w:val="2"/>
  </w:num>
  <w:num w:numId="44">
    <w:abstractNumId w:val="44"/>
  </w:num>
  <w:num w:numId="45">
    <w:abstractNumId w:val="54"/>
  </w:num>
  <w:num w:numId="46">
    <w:abstractNumId w:val="24"/>
  </w:num>
  <w:num w:numId="47">
    <w:abstractNumId w:val="36"/>
  </w:num>
  <w:num w:numId="48">
    <w:abstractNumId w:val="12"/>
  </w:num>
  <w:num w:numId="49">
    <w:abstractNumId w:val="10"/>
  </w:num>
  <w:num w:numId="50">
    <w:abstractNumId w:val="49"/>
  </w:num>
  <w:num w:numId="51">
    <w:abstractNumId w:val="41"/>
  </w:num>
  <w:num w:numId="52">
    <w:abstractNumId w:val="34"/>
  </w:num>
  <w:num w:numId="53">
    <w:abstractNumId w:val="25"/>
  </w:num>
  <w:num w:numId="54">
    <w:abstractNumId w:val="15"/>
  </w:num>
  <w:num w:numId="55">
    <w:abstractNumId w:val="48"/>
  </w:num>
  <w:num w:numId="56">
    <w:abstractNumId w:val="57"/>
  </w:num>
  <w:num w:numId="57">
    <w:abstractNumId w:val="43"/>
  </w:num>
  <w:num w:numId="58">
    <w:abstractNumId w:val="51"/>
  </w:num>
  <w:num w:numId="59">
    <w:abstractNumId w:val="22"/>
  </w:num>
  <w:num w:numId="60">
    <w:abstractNumId w:val="6"/>
  </w:num>
  <w:num w:numId="61">
    <w:abstractNumId w:val="35"/>
  </w:num>
  <w:num w:numId="62">
    <w:abstractNumId w:val="6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031"/>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316"/>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1A8B"/>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396A"/>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A9"/>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E62"/>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32C"/>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12E"/>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AE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A7B"/>
    <w:rsid w:val="001E2FEF"/>
    <w:rsid w:val="001E3C9E"/>
    <w:rsid w:val="001E50A2"/>
    <w:rsid w:val="001E5921"/>
    <w:rsid w:val="001E5BE4"/>
    <w:rsid w:val="001E5C9A"/>
    <w:rsid w:val="001E635F"/>
    <w:rsid w:val="001E63D0"/>
    <w:rsid w:val="001E6892"/>
    <w:rsid w:val="001E74F1"/>
    <w:rsid w:val="001E75BF"/>
    <w:rsid w:val="001E7CD6"/>
    <w:rsid w:val="001F14B0"/>
    <w:rsid w:val="001F16A6"/>
    <w:rsid w:val="001F1B13"/>
    <w:rsid w:val="001F225B"/>
    <w:rsid w:val="001F30E1"/>
    <w:rsid w:val="001F34E8"/>
    <w:rsid w:val="001F4A82"/>
    <w:rsid w:val="001F4CAD"/>
    <w:rsid w:val="001F4F94"/>
    <w:rsid w:val="001F57CA"/>
    <w:rsid w:val="001F5C8F"/>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7EB"/>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3616"/>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0E21"/>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E0F"/>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1B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441"/>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91F"/>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AAE"/>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67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C37"/>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53E"/>
    <w:rsid w:val="004B175F"/>
    <w:rsid w:val="004B1B1C"/>
    <w:rsid w:val="004B1DAF"/>
    <w:rsid w:val="004B2377"/>
    <w:rsid w:val="004B5EB0"/>
    <w:rsid w:val="004B6657"/>
    <w:rsid w:val="004B678C"/>
    <w:rsid w:val="004B6BDC"/>
    <w:rsid w:val="004B792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D2B"/>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278"/>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2E"/>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8C6"/>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448"/>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37D"/>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0763"/>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296E"/>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2772"/>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97B93"/>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267"/>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74D"/>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81B"/>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9B5"/>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5EA8"/>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5980"/>
    <w:rsid w:val="007360D7"/>
    <w:rsid w:val="00736827"/>
    <w:rsid w:val="0073682A"/>
    <w:rsid w:val="007371E7"/>
    <w:rsid w:val="0073784A"/>
    <w:rsid w:val="00740037"/>
    <w:rsid w:val="00740359"/>
    <w:rsid w:val="00740E26"/>
    <w:rsid w:val="00741AE1"/>
    <w:rsid w:val="0074213F"/>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0A"/>
    <w:rsid w:val="007A36FA"/>
    <w:rsid w:val="007A38D6"/>
    <w:rsid w:val="007A4170"/>
    <w:rsid w:val="007A55D0"/>
    <w:rsid w:val="007A5D94"/>
    <w:rsid w:val="007A5D97"/>
    <w:rsid w:val="007A795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B74E3"/>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1B5"/>
    <w:rsid w:val="008074AF"/>
    <w:rsid w:val="008074C4"/>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17F6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0F9"/>
    <w:rsid w:val="0083252F"/>
    <w:rsid w:val="0083539B"/>
    <w:rsid w:val="008354A6"/>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2F72"/>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6D0"/>
    <w:rsid w:val="00873A22"/>
    <w:rsid w:val="00873B45"/>
    <w:rsid w:val="00874455"/>
    <w:rsid w:val="0087477E"/>
    <w:rsid w:val="00875D75"/>
    <w:rsid w:val="00875E1C"/>
    <w:rsid w:val="008762A9"/>
    <w:rsid w:val="00876820"/>
    <w:rsid w:val="00877D3D"/>
    <w:rsid w:val="00877E84"/>
    <w:rsid w:val="00880A90"/>
    <w:rsid w:val="00880E32"/>
    <w:rsid w:val="0088160A"/>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0F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46F"/>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223"/>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9AE"/>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5DE"/>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2CF1"/>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095"/>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53"/>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215"/>
    <w:rsid w:val="00A32372"/>
    <w:rsid w:val="00A343ED"/>
    <w:rsid w:val="00A346BC"/>
    <w:rsid w:val="00A34C0A"/>
    <w:rsid w:val="00A34DF4"/>
    <w:rsid w:val="00A35115"/>
    <w:rsid w:val="00A3578B"/>
    <w:rsid w:val="00A36642"/>
    <w:rsid w:val="00A374C6"/>
    <w:rsid w:val="00A37566"/>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837"/>
    <w:rsid w:val="00A71937"/>
    <w:rsid w:val="00A72373"/>
    <w:rsid w:val="00A729FE"/>
    <w:rsid w:val="00A72BBB"/>
    <w:rsid w:val="00A72D06"/>
    <w:rsid w:val="00A73993"/>
    <w:rsid w:val="00A751CE"/>
    <w:rsid w:val="00A75C70"/>
    <w:rsid w:val="00A76AA9"/>
    <w:rsid w:val="00A77EB0"/>
    <w:rsid w:val="00A8041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028"/>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B77"/>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66"/>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B7"/>
    <w:rsid w:val="00B0584E"/>
    <w:rsid w:val="00B058C9"/>
    <w:rsid w:val="00B05A95"/>
    <w:rsid w:val="00B06282"/>
    <w:rsid w:val="00B06380"/>
    <w:rsid w:val="00B06BA7"/>
    <w:rsid w:val="00B0794B"/>
    <w:rsid w:val="00B1069F"/>
    <w:rsid w:val="00B11211"/>
    <w:rsid w:val="00B11EA1"/>
    <w:rsid w:val="00B1243C"/>
    <w:rsid w:val="00B12795"/>
    <w:rsid w:val="00B136D9"/>
    <w:rsid w:val="00B137BE"/>
    <w:rsid w:val="00B13ACD"/>
    <w:rsid w:val="00B13C58"/>
    <w:rsid w:val="00B145D1"/>
    <w:rsid w:val="00B148C9"/>
    <w:rsid w:val="00B14E81"/>
    <w:rsid w:val="00B154B0"/>
    <w:rsid w:val="00B1654B"/>
    <w:rsid w:val="00B16AA3"/>
    <w:rsid w:val="00B17356"/>
    <w:rsid w:val="00B1754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990"/>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2CB"/>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2F37"/>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0C59"/>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6F7A"/>
    <w:rsid w:val="00C37278"/>
    <w:rsid w:val="00C376E6"/>
    <w:rsid w:val="00C379A2"/>
    <w:rsid w:val="00C4009E"/>
    <w:rsid w:val="00C412E2"/>
    <w:rsid w:val="00C41D79"/>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C76"/>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133D"/>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7AF"/>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01E"/>
    <w:rsid w:val="00CE41B4"/>
    <w:rsid w:val="00CE4536"/>
    <w:rsid w:val="00CE4A71"/>
    <w:rsid w:val="00CE512A"/>
    <w:rsid w:val="00CE5209"/>
    <w:rsid w:val="00CE5386"/>
    <w:rsid w:val="00CE5847"/>
    <w:rsid w:val="00CE72B3"/>
    <w:rsid w:val="00CE7955"/>
    <w:rsid w:val="00CF0B47"/>
    <w:rsid w:val="00CF220A"/>
    <w:rsid w:val="00CF26C9"/>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4EA"/>
    <w:rsid w:val="00D24823"/>
    <w:rsid w:val="00D24B9E"/>
    <w:rsid w:val="00D268FE"/>
    <w:rsid w:val="00D26E57"/>
    <w:rsid w:val="00D27390"/>
    <w:rsid w:val="00D2778F"/>
    <w:rsid w:val="00D27BE9"/>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676"/>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535"/>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5BF"/>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1B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27A66"/>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AF1"/>
    <w:rsid w:val="00E57038"/>
    <w:rsid w:val="00E572DF"/>
    <w:rsid w:val="00E57479"/>
    <w:rsid w:val="00E57D3B"/>
    <w:rsid w:val="00E608B3"/>
    <w:rsid w:val="00E60DF9"/>
    <w:rsid w:val="00E60E8D"/>
    <w:rsid w:val="00E611AE"/>
    <w:rsid w:val="00E61751"/>
    <w:rsid w:val="00E61808"/>
    <w:rsid w:val="00E62065"/>
    <w:rsid w:val="00E62E57"/>
    <w:rsid w:val="00E631DD"/>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16"/>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21"/>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3C3"/>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5FB5"/>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4A12"/>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4798"/>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29B9"/>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6A7F24EE-720D-46EE-8AE8-7F67A32D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11EA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osinformato1">
    <w:name w:val="Texto sin formato1"/>
    <w:basedOn w:val="Normal"/>
    <w:uiPriority w:val="99"/>
    <w:rsid w:val="0091046F"/>
    <w:rPr>
      <w:rFonts w:ascii="Courier New" w:hAnsi="Courier New"/>
      <w:lang w:eastAsia="es-ES"/>
    </w:rPr>
  </w:style>
  <w:style w:type="paragraph" w:styleId="TDC9">
    <w:name w:val="toc 9"/>
    <w:basedOn w:val="Normal"/>
    <w:next w:val="Normal"/>
    <w:autoRedefine/>
    <w:semiHidden/>
    <w:unhideWhenUsed/>
    <w:rsid w:val="008354A6"/>
    <w:pPr>
      <w:spacing w:after="100"/>
      <w:ind w:left="1600"/>
    </w:pPr>
  </w:style>
  <w:style w:type="table" w:customStyle="1" w:styleId="Tablaconcuadrcula2">
    <w:name w:val="Tabla con cuadrícula2"/>
    <w:basedOn w:val="Tablanormal"/>
    <w:next w:val="Tablaconcuadrcula"/>
    <w:uiPriority w:val="59"/>
    <w:rsid w:val="002B0E2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5ECF1-BBD1-4CE0-BEC0-6BD7D361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37</Pages>
  <Words>15008</Words>
  <Characters>82545</Characters>
  <Application>Microsoft Office Word</Application>
  <DocSecurity>0</DocSecurity>
  <Lines>687</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97359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90</cp:revision>
  <cp:lastPrinted>2016-03-07T14:34:00Z</cp:lastPrinted>
  <dcterms:created xsi:type="dcterms:W3CDTF">2015-07-06T19:37:00Z</dcterms:created>
  <dcterms:modified xsi:type="dcterms:W3CDTF">2016-03-21T12:43:00Z</dcterms:modified>
</cp:coreProperties>
</file>