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0600B6" w14:textId="77777777" w:rsidR="003F4BDD" w:rsidRDefault="003F4BDD" w:rsidP="004554BF">
      <w:pPr>
        <w:pStyle w:val="Norma"/>
        <w:spacing w:after="0" w:line="240" w:lineRule="auto"/>
        <w:contextualSpacing/>
        <w:jc w:val="both"/>
      </w:pPr>
    </w:p>
    <w:p w14:paraId="2F55E98F" w14:textId="77777777" w:rsidR="003F4BDD" w:rsidRPr="007C59E8" w:rsidRDefault="003F4BDD" w:rsidP="004554BF">
      <w:pPr>
        <w:pStyle w:val="Norma"/>
        <w:spacing w:after="0" w:line="240" w:lineRule="auto"/>
        <w:contextualSpacing/>
        <w:jc w:val="both"/>
      </w:pPr>
      <w:r>
        <w:rPr>
          <w:noProof/>
          <w:lang w:val="es-BO" w:eastAsia="es-BO"/>
        </w:rPr>
        <w:drawing>
          <wp:anchor distT="0" distB="0" distL="114300" distR="114300" simplePos="0" relativeHeight="251659264" behindDoc="0" locked="0" layoutInCell="1" allowOverlap="1" wp14:anchorId="29B0E2A3" wp14:editId="01F35538">
            <wp:simplePos x="0" y="0"/>
            <wp:positionH relativeFrom="column">
              <wp:posOffset>2044065</wp:posOffset>
            </wp:positionH>
            <wp:positionV relativeFrom="paragraph">
              <wp:posOffset>119380</wp:posOffset>
            </wp:positionV>
            <wp:extent cx="1476375" cy="81915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DE992" w14:textId="77777777" w:rsidR="003F4BDD" w:rsidRPr="007C59E8" w:rsidRDefault="003F4BDD" w:rsidP="004554BF">
      <w:pPr>
        <w:pStyle w:val="Norma"/>
        <w:spacing w:after="0" w:line="240" w:lineRule="auto"/>
        <w:contextualSpacing/>
        <w:jc w:val="both"/>
      </w:pPr>
    </w:p>
    <w:p w14:paraId="7B26389D" w14:textId="77777777" w:rsidR="003F4BDD" w:rsidRPr="007C59E8" w:rsidRDefault="003F4BDD" w:rsidP="004554BF">
      <w:pPr>
        <w:pStyle w:val="Norma"/>
        <w:spacing w:after="0" w:line="240" w:lineRule="auto"/>
        <w:contextualSpacing/>
        <w:jc w:val="both"/>
      </w:pPr>
    </w:p>
    <w:p w14:paraId="0456D02E" w14:textId="77777777" w:rsidR="003F4BDD" w:rsidRPr="007C59E8" w:rsidRDefault="003F4BDD" w:rsidP="004554BF">
      <w:pPr>
        <w:pStyle w:val="Norma"/>
        <w:spacing w:after="0" w:line="240" w:lineRule="auto"/>
        <w:contextualSpacing/>
        <w:jc w:val="both"/>
      </w:pPr>
    </w:p>
    <w:p w14:paraId="117D32FB" w14:textId="77777777" w:rsidR="003F4BDD" w:rsidRPr="00EC05F8" w:rsidRDefault="003F4BDD" w:rsidP="004554BF">
      <w:pPr>
        <w:pStyle w:val="Default"/>
        <w:contextualSpacing/>
        <w:jc w:val="both"/>
        <w:rPr>
          <w:rFonts w:cs="Times New Roman"/>
          <w:b/>
          <w:color w:val="auto"/>
          <w:sz w:val="18"/>
          <w:szCs w:val="18"/>
        </w:rPr>
      </w:pPr>
    </w:p>
    <w:p w14:paraId="0B19787D" w14:textId="77777777" w:rsidR="003F4BDD" w:rsidRPr="00EC05F8" w:rsidRDefault="003F4BDD" w:rsidP="004554BF">
      <w:pPr>
        <w:pStyle w:val="Default"/>
        <w:contextualSpacing/>
        <w:jc w:val="both"/>
        <w:rPr>
          <w:rFonts w:cs="Times New Roman"/>
          <w:b/>
          <w:color w:val="auto"/>
          <w:sz w:val="18"/>
          <w:szCs w:val="18"/>
        </w:rPr>
      </w:pPr>
    </w:p>
    <w:p w14:paraId="6B301AD1" w14:textId="77777777" w:rsidR="003F4BDD" w:rsidRPr="00EC05F8" w:rsidRDefault="003F4BDD" w:rsidP="004554BF">
      <w:pPr>
        <w:pStyle w:val="Default"/>
        <w:contextualSpacing/>
        <w:jc w:val="both"/>
        <w:rPr>
          <w:rFonts w:cs="Times New Roman"/>
          <w:b/>
          <w:color w:val="auto"/>
          <w:sz w:val="18"/>
          <w:szCs w:val="18"/>
        </w:rPr>
      </w:pPr>
    </w:p>
    <w:p w14:paraId="2F81A1BD" w14:textId="77777777" w:rsidR="003F4BDD" w:rsidRPr="00EC05F8" w:rsidRDefault="003F4BDD" w:rsidP="004554BF">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14:paraId="1B269306" w14:textId="77777777" w:rsidR="003F4BDD" w:rsidRPr="007C59E8" w:rsidRDefault="003F4BDD" w:rsidP="004554BF">
      <w:pPr>
        <w:pStyle w:val="Default"/>
        <w:contextualSpacing/>
        <w:jc w:val="center"/>
      </w:pPr>
      <w:r w:rsidRPr="00EC05F8">
        <w:rPr>
          <w:rFonts w:cs="Times New Roman"/>
          <w:b/>
          <w:color w:val="auto"/>
          <w:sz w:val="18"/>
          <w:szCs w:val="18"/>
        </w:rPr>
        <w:t>DISTRITAL REDES DE GAS SANTA CRUZ</w:t>
      </w:r>
    </w:p>
    <w:p w14:paraId="31E30BF9" w14:textId="77777777" w:rsidR="003F4BDD" w:rsidRPr="007C59E8" w:rsidRDefault="003F4BDD" w:rsidP="004554BF">
      <w:pPr>
        <w:pStyle w:val="Default"/>
        <w:contextualSpacing/>
        <w:jc w:val="center"/>
      </w:pPr>
    </w:p>
    <w:p w14:paraId="6E4F0B2C" w14:textId="77777777" w:rsidR="003F4BDD" w:rsidRPr="007C59E8" w:rsidRDefault="003F4BDD" w:rsidP="004554BF">
      <w:pPr>
        <w:pStyle w:val="Default"/>
        <w:contextualSpacing/>
        <w:jc w:val="center"/>
      </w:pPr>
    </w:p>
    <w:p w14:paraId="049ACD81" w14:textId="77777777" w:rsidR="003F4BDD" w:rsidRDefault="003F4BDD" w:rsidP="004554BF">
      <w:pPr>
        <w:pStyle w:val="Default"/>
        <w:contextualSpacing/>
        <w:jc w:val="center"/>
      </w:pPr>
    </w:p>
    <w:p w14:paraId="5C505DD5" w14:textId="77777777" w:rsidR="0000349B" w:rsidRDefault="0000349B" w:rsidP="004554BF">
      <w:pPr>
        <w:pStyle w:val="Default"/>
        <w:contextualSpacing/>
        <w:jc w:val="center"/>
      </w:pPr>
    </w:p>
    <w:p w14:paraId="122C9633" w14:textId="77777777" w:rsidR="0000349B" w:rsidRDefault="0000349B" w:rsidP="004554BF">
      <w:pPr>
        <w:pStyle w:val="Default"/>
        <w:contextualSpacing/>
        <w:jc w:val="center"/>
      </w:pPr>
    </w:p>
    <w:p w14:paraId="538AEE34" w14:textId="77777777" w:rsidR="0000349B" w:rsidRPr="007C59E8" w:rsidRDefault="0000349B" w:rsidP="004554BF">
      <w:pPr>
        <w:pStyle w:val="Default"/>
        <w:contextualSpacing/>
        <w:jc w:val="center"/>
      </w:pPr>
    </w:p>
    <w:p w14:paraId="41CA7893" w14:textId="77777777" w:rsidR="003F4BDD" w:rsidRPr="00EC05F8" w:rsidRDefault="003F4BDD" w:rsidP="004554BF">
      <w:pPr>
        <w:pStyle w:val="Default"/>
        <w:contextualSpacing/>
        <w:jc w:val="center"/>
        <w:rPr>
          <w:rFonts w:cs="Times New Roman"/>
          <w:color w:val="auto"/>
        </w:rPr>
      </w:pPr>
    </w:p>
    <w:p w14:paraId="0F806769" w14:textId="77777777" w:rsidR="003F4BDD" w:rsidRPr="00EC05F8" w:rsidRDefault="003F4BDD" w:rsidP="004554BF">
      <w:pPr>
        <w:pStyle w:val="Default"/>
        <w:contextualSpacing/>
        <w:jc w:val="center"/>
        <w:rPr>
          <w:rFonts w:cs="Times New Roman"/>
          <w:color w:val="auto"/>
          <w:sz w:val="40"/>
          <w:szCs w:val="40"/>
        </w:rPr>
      </w:pPr>
      <w:r w:rsidRPr="00EC05F8">
        <w:rPr>
          <w:rFonts w:cs="Times New Roman"/>
          <w:color w:val="auto"/>
          <w:sz w:val="40"/>
          <w:szCs w:val="40"/>
        </w:rPr>
        <w:t>ESPECIFICACIONES TECNICAS PARA LA ADJUDICACION DE OBRAS BAJO LA MODALIDAD DE CONTRATACION DIRECTA ORDINARIA</w:t>
      </w:r>
    </w:p>
    <w:p w14:paraId="4C0BEFF9" w14:textId="77777777" w:rsidR="003F4BDD" w:rsidRPr="007C59E8" w:rsidRDefault="003F4BDD" w:rsidP="004554BF">
      <w:pPr>
        <w:pStyle w:val="Default"/>
        <w:contextualSpacing/>
        <w:jc w:val="center"/>
        <w:rPr>
          <w:b/>
          <w:bCs/>
          <w:color w:val="auto"/>
          <w:sz w:val="40"/>
          <w:szCs w:val="40"/>
        </w:rPr>
      </w:pPr>
    </w:p>
    <w:p w14:paraId="01021294" w14:textId="77777777" w:rsidR="003F4BDD" w:rsidRPr="007C59E8" w:rsidRDefault="003F4BDD" w:rsidP="004554BF">
      <w:pPr>
        <w:pStyle w:val="Default"/>
        <w:contextualSpacing/>
        <w:jc w:val="center"/>
        <w:rPr>
          <w:b/>
          <w:bCs/>
          <w:color w:val="auto"/>
          <w:sz w:val="40"/>
          <w:szCs w:val="40"/>
        </w:rPr>
      </w:pPr>
    </w:p>
    <w:p w14:paraId="478F798D" w14:textId="77777777" w:rsidR="003F4BDD" w:rsidRPr="007C59E8" w:rsidRDefault="003F4BDD" w:rsidP="004554BF">
      <w:pPr>
        <w:pStyle w:val="Default"/>
        <w:contextualSpacing/>
        <w:jc w:val="center"/>
        <w:rPr>
          <w:b/>
          <w:bCs/>
          <w:color w:val="auto"/>
          <w:sz w:val="40"/>
          <w:szCs w:val="40"/>
        </w:rPr>
      </w:pPr>
    </w:p>
    <w:p w14:paraId="6637027E" w14:textId="66F97657" w:rsidR="003F4BDD" w:rsidRDefault="00323A79" w:rsidP="004554BF">
      <w:pPr>
        <w:pStyle w:val="Default"/>
        <w:jc w:val="center"/>
        <w:rPr>
          <w:b/>
          <w:bCs/>
          <w:color w:val="auto"/>
          <w:sz w:val="56"/>
          <w:szCs w:val="56"/>
        </w:rPr>
      </w:pPr>
      <w:r>
        <w:rPr>
          <w:b/>
          <w:bCs/>
          <w:color w:val="auto"/>
          <w:sz w:val="56"/>
          <w:szCs w:val="56"/>
        </w:rPr>
        <w:t>CONSTRUCCION RED SECUNDARIA TRINIDAD SISTEMA GAS VIRTUAL AREA 3</w:t>
      </w:r>
    </w:p>
    <w:p w14:paraId="67679322" w14:textId="77777777" w:rsidR="003F4BDD" w:rsidRPr="007C59E8" w:rsidRDefault="003F4BDD" w:rsidP="004554BF">
      <w:pPr>
        <w:pStyle w:val="Default"/>
        <w:contextualSpacing/>
        <w:jc w:val="center"/>
        <w:rPr>
          <w:b/>
          <w:bCs/>
          <w:color w:val="auto"/>
          <w:sz w:val="28"/>
          <w:szCs w:val="28"/>
        </w:rPr>
      </w:pPr>
    </w:p>
    <w:p w14:paraId="0B8466C2" w14:textId="77777777" w:rsidR="003F4BDD" w:rsidRPr="007C59E8" w:rsidRDefault="003F4BDD" w:rsidP="004554BF">
      <w:pPr>
        <w:pStyle w:val="Default"/>
        <w:contextualSpacing/>
        <w:jc w:val="center"/>
        <w:rPr>
          <w:b/>
          <w:bCs/>
          <w:color w:val="auto"/>
          <w:sz w:val="28"/>
          <w:szCs w:val="28"/>
        </w:rPr>
      </w:pPr>
    </w:p>
    <w:p w14:paraId="7166C710" w14:textId="77777777" w:rsidR="003F4BDD" w:rsidRPr="007C59E8" w:rsidRDefault="003F4BDD" w:rsidP="004554BF">
      <w:pPr>
        <w:pStyle w:val="Default"/>
        <w:contextualSpacing/>
        <w:jc w:val="center"/>
        <w:rPr>
          <w:b/>
          <w:bCs/>
          <w:color w:val="auto"/>
          <w:sz w:val="28"/>
          <w:szCs w:val="28"/>
        </w:rPr>
      </w:pPr>
    </w:p>
    <w:p w14:paraId="0EEF9F8F" w14:textId="77777777" w:rsidR="003F4BDD" w:rsidRDefault="003F4BDD" w:rsidP="004554BF">
      <w:pPr>
        <w:pStyle w:val="Default"/>
        <w:contextualSpacing/>
        <w:jc w:val="center"/>
        <w:rPr>
          <w:b/>
          <w:bCs/>
          <w:color w:val="auto"/>
          <w:sz w:val="28"/>
          <w:szCs w:val="28"/>
        </w:rPr>
      </w:pPr>
    </w:p>
    <w:p w14:paraId="19C8F669" w14:textId="77777777" w:rsidR="003F4BDD" w:rsidRDefault="003F4BDD" w:rsidP="004554BF">
      <w:pPr>
        <w:pStyle w:val="Default"/>
        <w:contextualSpacing/>
        <w:jc w:val="center"/>
        <w:rPr>
          <w:b/>
          <w:bCs/>
          <w:color w:val="auto"/>
          <w:sz w:val="28"/>
          <w:szCs w:val="28"/>
        </w:rPr>
      </w:pPr>
    </w:p>
    <w:p w14:paraId="4DA1DC3B" w14:textId="77777777" w:rsidR="003F4BDD" w:rsidRDefault="003F4BDD" w:rsidP="004554BF">
      <w:pPr>
        <w:pStyle w:val="Default"/>
        <w:contextualSpacing/>
        <w:jc w:val="center"/>
        <w:rPr>
          <w:b/>
          <w:bCs/>
          <w:color w:val="auto"/>
          <w:sz w:val="28"/>
          <w:szCs w:val="28"/>
        </w:rPr>
      </w:pPr>
    </w:p>
    <w:p w14:paraId="558AA537" w14:textId="77777777" w:rsidR="003F4BDD" w:rsidRDefault="003F4BDD" w:rsidP="004554BF">
      <w:pPr>
        <w:pStyle w:val="Default"/>
        <w:contextualSpacing/>
        <w:jc w:val="center"/>
        <w:rPr>
          <w:b/>
          <w:bCs/>
          <w:color w:val="auto"/>
          <w:sz w:val="28"/>
          <w:szCs w:val="28"/>
        </w:rPr>
      </w:pPr>
    </w:p>
    <w:p w14:paraId="42F10A65" w14:textId="77777777" w:rsidR="003F4BDD" w:rsidRDefault="003F4BDD" w:rsidP="004554BF">
      <w:pPr>
        <w:pStyle w:val="Default"/>
        <w:contextualSpacing/>
        <w:jc w:val="center"/>
        <w:rPr>
          <w:b/>
          <w:bCs/>
          <w:color w:val="auto"/>
          <w:sz w:val="28"/>
          <w:szCs w:val="28"/>
        </w:rPr>
      </w:pPr>
    </w:p>
    <w:p w14:paraId="34288F3F" w14:textId="77777777" w:rsidR="003F4BDD" w:rsidRDefault="003F4BDD" w:rsidP="004554BF">
      <w:pPr>
        <w:pStyle w:val="Default"/>
        <w:contextualSpacing/>
        <w:jc w:val="center"/>
        <w:rPr>
          <w:b/>
          <w:bCs/>
          <w:color w:val="auto"/>
          <w:sz w:val="28"/>
          <w:szCs w:val="28"/>
        </w:rPr>
      </w:pPr>
    </w:p>
    <w:p w14:paraId="130C3377" w14:textId="77777777" w:rsidR="003F4BDD" w:rsidRDefault="003F4BDD" w:rsidP="004554BF">
      <w:pPr>
        <w:pStyle w:val="Default"/>
        <w:contextualSpacing/>
        <w:jc w:val="center"/>
        <w:rPr>
          <w:b/>
          <w:bCs/>
          <w:color w:val="auto"/>
          <w:sz w:val="28"/>
          <w:szCs w:val="28"/>
        </w:rPr>
      </w:pPr>
    </w:p>
    <w:p w14:paraId="561F0BF5" w14:textId="77777777" w:rsidR="003F4BDD" w:rsidRPr="007C59E8" w:rsidRDefault="003F4BDD" w:rsidP="004554BF">
      <w:pPr>
        <w:pStyle w:val="Default"/>
        <w:contextualSpacing/>
        <w:jc w:val="center"/>
        <w:rPr>
          <w:b/>
          <w:bCs/>
          <w:color w:val="auto"/>
          <w:sz w:val="28"/>
          <w:szCs w:val="28"/>
        </w:rPr>
      </w:pPr>
    </w:p>
    <w:p w14:paraId="001AAAE5" w14:textId="77777777" w:rsidR="003F4BDD" w:rsidRPr="007C59E8" w:rsidRDefault="003F4BDD" w:rsidP="004554BF">
      <w:pPr>
        <w:pStyle w:val="Default"/>
        <w:contextualSpacing/>
        <w:jc w:val="center"/>
        <w:rPr>
          <w:b/>
          <w:bCs/>
          <w:color w:val="auto"/>
          <w:sz w:val="28"/>
          <w:szCs w:val="28"/>
        </w:rPr>
      </w:pPr>
      <w:r>
        <w:rPr>
          <w:b/>
          <w:bCs/>
          <w:color w:val="auto"/>
          <w:sz w:val="28"/>
          <w:szCs w:val="28"/>
        </w:rPr>
        <w:t>GESTIÓN – 2016</w:t>
      </w:r>
    </w:p>
    <w:p w14:paraId="1A1AD475" w14:textId="77777777" w:rsidR="003F4BDD" w:rsidRPr="007C59E8" w:rsidRDefault="003F4BDD" w:rsidP="004554BF">
      <w:pPr>
        <w:pStyle w:val="Norma"/>
        <w:spacing w:after="0" w:line="240" w:lineRule="auto"/>
        <w:contextualSpacing/>
        <w:jc w:val="center"/>
        <w:rPr>
          <w:b/>
        </w:rPr>
      </w:pPr>
    </w:p>
    <w:p w14:paraId="12554800" w14:textId="77777777" w:rsidR="003F4BDD" w:rsidRDefault="003F4BDD" w:rsidP="004554BF">
      <w:pPr>
        <w:tabs>
          <w:tab w:val="left" w:pos="426"/>
        </w:tabs>
        <w:ind w:right="-1"/>
        <w:jc w:val="both"/>
        <w:rPr>
          <w:rFonts w:asciiTheme="minorHAnsi" w:hAnsiTheme="minorHAnsi" w:cstheme="minorHAnsi"/>
          <w:b/>
        </w:rPr>
      </w:pPr>
    </w:p>
    <w:p w14:paraId="67DA8973" w14:textId="665728B3" w:rsidR="003B18C3" w:rsidRPr="001C4082" w:rsidRDefault="00830A30" w:rsidP="004554BF">
      <w:pPr>
        <w:tabs>
          <w:tab w:val="left" w:pos="426"/>
        </w:tabs>
        <w:ind w:right="-1"/>
        <w:jc w:val="both"/>
        <w:rPr>
          <w:rFonts w:asciiTheme="minorHAnsi" w:hAnsiTheme="minorHAnsi" w:cstheme="minorHAnsi"/>
          <w:b/>
        </w:rPr>
      </w:pPr>
      <w:r w:rsidRPr="001C4082">
        <w:rPr>
          <w:rFonts w:asciiTheme="minorHAnsi" w:hAnsiTheme="minorHAnsi" w:cstheme="minorHAnsi"/>
          <w:b/>
        </w:rPr>
        <w:lastRenderedPageBreak/>
        <w:t xml:space="preserve">ESPECIFICACIONES TECNICAS </w:t>
      </w:r>
      <w:r w:rsidR="0000349B">
        <w:rPr>
          <w:rFonts w:asciiTheme="minorHAnsi" w:hAnsiTheme="minorHAnsi" w:cstheme="minorHAnsi"/>
          <w:b/>
        </w:rPr>
        <w:t>DE OBRA</w:t>
      </w:r>
    </w:p>
    <w:p w14:paraId="072F56F3" w14:textId="77777777" w:rsidR="003F4BDD" w:rsidRDefault="003F4BDD" w:rsidP="004554BF">
      <w:pPr>
        <w:tabs>
          <w:tab w:val="left" w:pos="426"/>
        </w:tabs>
        <w:ind w:right="-1"/>
        <w:jc w:val="both"/>
        <w:rPr>
          <w:rFonts w:asciiTheme="minorHAnsi" w:hAnsiTheme="minorHAnsi" w:cstheme="minorHAnsi"/>
        </w:rPr>
      </w:pPr>
    </w:p>
    <w:p w14:paraId="67F6303B" w14:textId="62DB423B"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Pr="001C4082">
        <w:rPr>
          <w:rFonts w:asciiTheme="minorHAnsi" w:hAnsiTheme="minorHAnsi" w:cstheme="minorHAnsi"/>
          <w:b/>
          <w:color w:val="000000" w:themeColor="text1"/>
          <w:sz w:val="22"/>
          <w:szCs w:val="22"/>
          <w:u w:val="single"/>
        </w:rPr>
        <w:t xml:space="preserve">. </w:t>
      </w:r>
      <w:r>
        <w:rPr>
          <w:rFonts w:asciiTheme="minorHAnsi" w:hAnsiTheme="minorHAnsi" w:cstheme="minorHAnsi"/>
          <w:b/>
          <w:color w:val="000000" w:themeColor="text1"/>
          <w:sz w:val="22"/>
          <w:szCs w:val="22"/>
          <w:u w:val="single"/>
        </w:rPr>
        <w:t>INTRODUCCIÓN</w:t>
      </w:r>
    </w:p>
    <w:p w14:paraId="32470845" w14:textId="77777777"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p>
    <w:p w14:paraId="5F4B16E7" w14:textId="77777777" w:rsidR="0000349B" w:rsidRPr="00E324FB" w:rsidRDefault="0000349B" w:rsidP="004554BF">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5EBA7229" w14:textId="77777777" w:rsidR="0000349B" w:rsidRPr="00814D27" w:rsidRDefault="0000349B" w:rsidP="004554BF">
      <w:pPr>
        <w:pStyle w:val="CM12"/>
        <w:contextualSpacing/>
        <w:jc w:val="both"/>
        <w:rPr>
          <w:rFonts w:ascii="Calibri" w:eastAsia="Calibri" w:hAnsi="Calibri" w:cs="Calibri"/>
          <w:sz w:val="22"/>
          <w:szCs w:val="22"/>
        </w:rPr>
      </w:pPr>
    </w:p>
    <w:p w14:paraId="31BA6B5B" w14:textId="77777777" w:rsidR="0000349B" w:rsidRDefault="0000349B" w:rsidP="004554BF">
      <w:pPr>
        <w:pStyle w:val="CM12"/>
        <w:contextualSpacing/>
        <w:jc w:val="both"/>
        <w:rPr>
          <w:rFonts w:ascii="Calibri" w:hAnsi="Calibri" w:cs="Calibri"/>
          <w:sz w:val="22"/>
          <w:szCs w:val="22"/>
        </w:rPr>
      </w:pPr>
      <w:r w:rsidRPr="00E324FB">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 Santa Cruz de la Sierra en beneficio de la población. El presente proceso está bajo la modalidad de Contratación Directa Ordinaria enmarcado en el D.S. 29506.</w:t>
      </w:r>
    </w:p>
    <w:p w14:paraId="57B56171" w14:textId="77777777" w:rsidR="0000349B" w:rsidRPr="001D7D62" w:rsidRDefault="0000349B" w:rsidP="004554BF">
      <w:pPr>
        <w:pStyle w:val="CM12"/>
        <w:contextualSpacing/>
        <w:jc w:val="both"/>
        <w:rPr>
          <w:rFonts w:ascii="Calibri" w:hAnsi="Calibri" w:cs="Calibri"/>
          <w:sz w:val="22"/>
          <w:szCs w:val="22"/>
        </w:rPr>
      </w:pPr>
    </w:p>
    <w:p w14:paraId="64680EA8" w14:textId="77777777" w:rsidR="0000349B" w:rsidRPr="001D7D62" w:rsidRDefault="0000349B" w:rsidP="004554BF">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07071E5F" w14:textId="77777777" w:rsidR="0000349B" w:rsidRPr="001D7D62" w:rsidRDefault="0000349B" w:rsidP="004554BF">
      <w:pPr>
        <w:jc w:val="both"/>
      </w:pPr>
    </w:p>
    <w:p w14:paraId="15F0E54D" w14:textId="77777777" w:rsidR="00043AE3" w:rsidRPr="00E324FB" w:rsidRDefault="00043AE3" w:rsidP="00043AE3">
      <w:pPr>
        <w:pStyle w:val="Default"/>
        <w:contextualSpacing/>
        <w:jc w:val="both"/>
        <w:rPr>
          <w:rFonts w:ascii="Calibri" w:hAnsi="Calibri" w:cs="Calibri"/>
          <w:bCs/>
          <w:sz w:val="22"/>
          <w:szCs w:val="22"/>
        </w:rPr>
      </w:pPr>
      <w:r w:rsidRPr="00E324FB">
        <w:rPr>
          <w:rFonts w:ascii="Calibri" w:hAnsi="Calibri" w:cs="Calibri"/>
          <w:sz w:val="22"/>
          <w:szCs w:val="22"/>
        </w:rPr>
        <w:t>El presente Proyecto, contempla la constru</w:t>
      </w:r>
      <w:r>
        <w:rPr>
          <w:rFonts w:ascii="Calibri" w:hAnsi="Calibri" w:cs="Calibri"/>
          <w:sz w:val="22"/>
          <w:szCs w:val="22"/>
        </w:rPr>
        <w:t>cción de redes secundarias en la Ciudad de Trinidad, del Departamento del Beni</w:t>
      </w:r>
      <w:r w:rsidRPr="006E1252">
        <w:rPr>
          <w:rFonts w:ascii="Calibri" w:hAnsi="Calibri" w:cs="Calibri"/>
          <w:sz w:val="22"/>
          <w:szCs w:val="22"/>
        </w:rPr>
        <w:t>,</w:t>
      </w:r>
      <w:r w:rsidRPr="00E324FB">
        <w:rPr>
          <w:rFonts w:ascii="Calibri" w:hAnsi="Calibri" w:cs="Calibri"/>
          <w:b/>
          <w:sz w:val="22"/>
          <w:szCs w:val="22"/>
        </w:rPr>
        <w:t xml:space="preserve"> </w:t>
      </w:r>
      <w:r w:rsidRPr="00E324FB">
        <w:rPr>
          <w:rFonts w:ascii="Calibri" w:hAnsi="Calibri" w:cs="Calibri"/>
          <w:bCs/>
          <w:sz w:val="22"/>
          <w:szCs w:val="22"/>
        </w:rPr>
        <w:t xml:space="preserve">con este fin, YPFB requiere la contratación de una </w:t>
      </w:r>
      <w:r>
        <w:rPr>
          <w:rFonts w:ascii="Calibri" w:hAnsi="Calibri" w:cs="Calibri"/>
          <w:bCs/>
          <w:sz w:val="22"/>
          <w:szCs w:val="22"/>
        </w:rPr>
        <w:t>empresa</w:t>
      </w:r>
      <w:r w:rsidRPr="00E324FB">
        <w:rPr>
          <w:rFonts w:ascii="Calibri" w:hAnsi="Calibri" w:cs="Calibri"/>
          <w:bCs/>
          <w:sz w:val="22"/>
          <w:szCs w:val="22"/>
        </w:rPr>
        <w:t xml:space="preserve"> de servicios especializada en la construcción de obras civiles </w:t>
      </w:r>
      <w:r>
        <w:rPr>
          <w:rFonts w:ascii="Calibri" w:hAnsi="Calibri" w:cs="Calibri"/>
          <w:bCs/>
          <w:sz w:val="22"/>
          <w:szCs w:val="22"/>
        </w:rPr>
        <w:t xml:space="preserve">y mecánicas para el tendido de tubería de polietileno </w:t>
      </w:r>
      <w:r w:rsidRPr="00E324FB">
        <w:rPr>
          <w:rFonts w:ascii="Calibri" w:hAnsi="Calibri" w:cs="Calibri"/>
          <w:bCs/>
          <w:sz w:val="22"/>
          <w:szCs w:val="22"/>
        </w:rPr>
        <w:t xml:space="preserve">de acuerdo al siguiente detalle. </w:t>
      </w:r>
    </w:p>
    <w:p w14:paraId="55998839" w14:textId="77777777" w:rsidR="00043AE3" w:rsidRPr="00814D27" w:rsidRDefault="00043AE3" w:rsidP="00043AE3">
      <w:pPr>
        <w:pStyle w:val="Default"/>
        <w:contextualSpacing/>
        <w:jc w:val="both"/>
        <w:rPr>
          <w:rFonts w:ascii="Calibri" w:hAnsi="Calibri" w:cs="Calibri"/>
          <w:bCs/>
          <w:sz w:val="20"/>
          <w:szCs w:val="20"/>
        </w:rPr>
      </w:pPr>
      <w:r w:rsidRPr="00814D27">
        <w:rPr>
          <w:rFonts w:ascii="Calibri" w:hAnsi="Calibri" w:cs="Calibri"/>
          <w:bCs/>
          <w:sz w:val="20"/>
          <w:szCs w:val="20"/>
        </w:rPr>
        <w:t xml:space="preserve"> </w:t>
      </w:r>
    </w:p>
    <w:p w14:paraId="7E0BD6F5" w14:textId="77777777" w:rsidR="00043AE3" w:rsidRPr="00814D27" w:rsidRDefault="00043AE3" w:rsidP="00043AE3">
      <w:pPr>
        <w:pStyle w:val="Default"/>
        <w:contextualSpacing/>
        <w:jc w:val="both"/>
        <w:rPr>
          <w:rFonts w:ascii="Calibri" w:hAnsi="Calibri" w:cs="Calibri"/>
          <w:bCs/>
          <w:sz w:val="20"/>
          <w:szCs w:val="20"/>
        </w:rPr>
      </w:pPr>
      <w:r w:rsidRPr="00E324FB">
        <w:rPr>
          <w:rFonts w:ascii="Calibri" w:eastAsia="Arial Unicode MS" w:hAnsi="Calibri" w:cs="Calibri"/>
          <w:bCs/>
          <w:sz w:val="22"/>
          <w:szCs w:val="22"/>
        </w:rPr>
        <w:t>El tendido de la red secundaria en</w:t>
      </w:r>
      <w:r>
        <w:rPr>
          <w:rFonts w:ascii="Calibri" w:eastAsia="Arial Unicode MS" w:hAnsi="Calibri" w:cs="Calibri"/>
          <w:bCs/>
          <w:sz w:val="22"/>
          <w:szCs w:val="22"/>
        </w:rPr>
        <w:t xml:space="preserve"> Trinidad </w:t>
      </w:r>
      <w:r w:rsidRPr="00E324FB">
        <w:rPr>
          <w:rFonts w:ascii="Calibri" w:eastAsia="Arial Unicode MS" w:hAnsi="Calibri" w:cs="Calibri"/>
          <w:bCs/>
          <w:sz w:val="22"/>
          <w:szCs w:val="22"/>
        </w:rPr>
        <w:t xml:space="preserve">tendrá una longitud total  de </w:t>
      </w:r>
      <w:r>
        <w:rPr>
          <w:rFonts w:ascii="Calibri" w:eastAsia="Arial Unicode MS" w:hAnsi="Calibri" w:cs="Calibri"/>
          <w:b/>
          <w:bCs/>
          <w:sz w:val="22"/>
          <w:szCs w:val="22"/>
        </w:rPr>
        <w:t>7.250</w:t>
      </w:r>
      <w:r w:rsidRPr="00D2403E">
        <w:rPr>
          <w:rFonts w:ascii="Calibri" w:eastAsia="Arial Unicode MS" w:hAnsi="Calibri" w:cs="Calibri"/>
          <w:b/>
          <w:bCs/>
          <w:sz w:val="22"/>
          <w:szCs w:val="22"/>
        </w:rPr>
        <w:t>,00</w:t>
      </w:r>
      <w:r w:rsidRPr="00E324FB">
        <w:rPr>
          <w:rFonts w:ascii="Calibri" w:eastAsia="Arial Unicode MS" w:hAnsi="Calibri" w:cs="Calibri"/>
          <w:bCs/>
          <w:sz w:val="22"/>
          <w:szCs w:val="22"/>
        </w:rPr>
        <w:t xml:space="preserve"> m, la cual se distribuye de la siguiente manera:</w:t>
      </w:r>
    </w:p>
    <w:p w14:paraId="760C0663" w14:textId="54A79083" w:rsidR="00043AE3" w:rsidRPr="00043AE3" w:rsidRDefault="00043AE3" w:rsidP="00043AE3">
      <w:pPr>
        <w:pStyle w:val="Prrafodelista"/>
        <w:numPr>
          <w:ilvl w:val="2"/>
          <w:numId w:val="17"/>
        </w:numPr>
        <w:spacing w:before="240"/>
        <w:contextualSpacing/>
        <w:jc w:val="both"/>
        <w:rPr>
          <w:rFonts w:ascii="Calibri" w:hAnsi="Calibri" w:cs="Calibri"/>
          <w:bCs/>
          <w:sz w:val="22"/>
          <w:szCs w:val="22"/>
        </w:rPr>
      </w:pPr>
      <w:r w:rsidRPr="00A50AB3">
        <w:rPr>
          <w:rFonts w:ascii="Calibri" w:eastAsia="Arial Unicode MS" w:hAnsi="Calibri" w:cs="Calibri"/>
          <w:bCs/>
          <w:sz w:val="22"/>
          <w:szCs w:val="22"/>
          <w:lang w:val="es-MX" w:eastAsia="en-US"/>
        </w:rPr>
        <w:t>El tendido de red secundaria con tubería de polietileno de</w:t>
      </w:r>
      <w:r w:rsidRPr="00A50AB3">
        <w:rPr>
          <w:rFonts w:ascii="Calibri" w:eastAsia="Arial Unicode MS" w:hAnsi="Calibri" w:cs="Calibri"/>
          <w:b/>
          <w:bCs/>
          <w:sz w:val="22"/>
          <w:szCs w:val="22"/>
          <w:lang w:val="es-MX" w:eastAsia="en-US"/>
        </w:rPr>
        <w:t xml:space="preserve"> 40 mm</w:t>
      </w:r>
      <w:r w:rsidRPr="00A50AB3">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6</w:t>
      </w:r>
      <w:r w:rsidRPr="00A50AB3">
        <w:rPr>
          <w:rFonts w:ascii="Calibri" w:eastAsia="Arial Unicode MS" w:hAnsi="Calibri" w:cs="Calibri"/>
          <w:b/>
          <w:bCs/>
          <w:sz w:val="22"/>
          <w:szCs w:val="22"/>
          <w:lang w:val="es-MX" w:eastAsia="en-US"/>
        </w:rPr>
        <w:t>.</w:t>
      </w:r>
      <w:r>
        <w:rPr>
          <w:rFonts w:ascii="Calibri" w:eastAsia="Arial Unicode MS" w:hAnsi="Calibri" w:cs="Calibri"/>
          <w:b/>
          <w:bCs/>
          <w:sz w:val="22"/>
          <w:szCs w:val="22"/>
          <w:lang w:val="es-MX" w:eastAsia="en-US"/>
        </w:rPr>
        <w:t>2</w:t>
      </w:r>
      <w:r w:rsidRPr="00A50AB3">
        <w:rPr>
          <w:rFonts w:ascii="Calibri" w:eastAsia="Arial Unicode MS" w:hAnsi="Calibri" w:cs="Calibri"/>
          <w:b/>
          <w:bCs/>
          <w:sz w:val="22"/>
          <w:szCs w:val="22"/>
          <w:lang w:val="es-MX" w:eastAsia="en-US"/>
        </w:rPr>
        <w:t>00,00</w:t>
      </w:r>
      <w:r w:rsidRPr="00A50AB3">
        <w:rPr>
          <w:rFonts w:ascii="Calibri" w:eastAsia="Arial Unicode MS" w:hAnsi="Calibri" w:cs="Calibri"/>
          <w:bCs/>
          <w:sz w:val="22"/>
          <w:szCs w:val="22"/>
          <w:lang w:val="es-MX" w:eastAsia="en-US"/>
        </w:rPr>
        <w:t xml:space="preserve"> metros lineales</w:t>
      </w:r>
      <w:r>
        <w:rPr>
          <w:rFonts w:ascii="Calibri" w:eastAsia="Arial Unicode MS" w:hAnsi="Calibri" w:cs="Calibri"/>
          <w:bCs/>
          <w:sz w:val="22"/>
          <w:szCs w:val="22"/>
          <w:lang w:val="es-MX" w:eastAsia="en-US"/>
        </w:rPr>
        <w:t>.</w:t>
      </w:r>
    </w:p>
    <w:p w14:paraId="151C0539" w14:textId="54A79083" w:rsidR="00152B9B" w:rsidRDefault="00043AE3" w:rsidP="00043AE3">
      <w:pPr>
        <w:pStyle w:val="Prrafodelista"/>
        <w:numPr>
          <w:ilvl w:val="2"/>
          <w:numId w:val="17"/>
        </w:numPr>
        <w:tabs>
          <w:tab w:val="left" w:pos="426"/>
        </w:tabs>
        <w:contextualSpacing/>
        <w:jc w:val="both"/>
        <w:rPr>
          <w:rFonts w:ascii="Calibri" w:eastAsia="Arial Unicode MS" w:hAnsi="Calibri" w:cs="Calibri"/>
          <w:bCs/>
          <w:sz w:val="22"/>
          <w:szCs w:val="22"/>
          <w:lang w:val="es-MX" w:eastAsia="en-US"/>
        </w:rPr>
      </w:pPr>
      <w:r w:rsidRPr="00043AE3">
        <w:rPr>
          <w:rFonts w:ascii="Calibri" w:eastAsia="Arial Unicode MS" w:hAnsi="Calibri" w:cs="Calibri"/>
          <w:bCs/>
          <w:sz w:val="22"/>
          <w:szCs w:val="22"/>
          <w:lang w:val="es-MX" w:eastAsia="en-US"/>
        </w:rPr>
        <w:t>El tendido de red secundaria con tubería de polietileno de</w:t>
      </w:r>
      <w:r w:rsidRPr="00043AE3">
        <w:rPr>
          <w:rFonts w:ascii="Calibri" w:eastAsia="Arial Unicode MS" w:hAnsi="Calibri" w:cs="Calibri"/>
          <w:b/>
          <w:bCs/>
          <w:sz w:val="22"/>
          <w:szCs w:val="22"/>
          <w:lang w:val="es-MX" w:eastAsia="en-US"/>
        </w:rPr>
        <w:t xml:space="preserve"> 90 mm</w:t>
      </w:r>
      <w:r w:rsidRPr="00043AE3">
        <w:rPr>
          <w:rFonts w:ascii="Calibri" w:eastAsia="Arial Unicode MS" w:hAnsi="Calibri" w:cs="Calibri"/>
          <w:bCs/>
          <w:sz w:val="22"/>
          <w:szCs w:val="22"/>
          <w:lang w:val="es-MX" w:eastAsia="en-US"/>
        </w:rPr>
        <w:t xml:space="preserve"> de diámetro en una longitud de </w:t>
      </w:r>
      <w:r w:rsidRPr="00043AE3">
        <w:rPr>
          <w:rFonts w:ascii="Calibri" w:eastAsia="Arial Unicode MS" w:hAnsi="Calibri" w:cs="Calibri"/>
          <w:b/>
          <w:bCs/>
          <w:sz w:val="22"/>
          <w:szCs w:val="22"/>
          <w:lang w:val="es-MX" w:eastAsia="en-US"/>
        </w:rPr>
        <w:t>1.050,00</w:t>
      </w:r>
      <w:r w:rsidRPr="00043AE3">
        <w:rPr>
          <w:rFonts w:ascii="Calibri" w:eastAsia="Arial Unicode MS" w:hAnsi="Calibri" w:cs="Calibri"/>
          <w:bCs/>
          <w:sz w:val="22"/>
          <w:szCs w:val="22"/>
          <w:lang w:val="es-MX" w:eastAsia="en-US"/>
        </w:rPr>
        <w:t xml:space="preserve"> metros lineales.</w:t>
      </w:r>
    </w:p>
    <w:p w14:paraId="54B7ACEB" w14:textId="77777777" w:rsidR="00043AE3" w:rsidRPr="00043AE3" w:rsidRDefault="00043AE3" w:rsidP="00043AE3">
      <w:pPr>
        <w:pStyle w:val="Prrafodelista"/>
        <w:tabs>
          <w:tab w:val="left" w:pos="426"/>
        </w:tabs>
        <w:ind w:left="360"/>
        <w:contextualSpacing/>
        <w:jc w:val="both"/>
        <w:rPr>
          <w:rFonts w:ascii="Calibri" w:eastAsia="Arial Unicode MS" w:hAnsi="Calibri" w:cs="Calibri"/>
          <w:bCs/>
          <w:sz w:val="22"/>
          <w:szCs w:val="22"/>
          <w:lang w:val="es-MX" w:eastAsia="en-US"/>
        </w:rPr>
      </w:pPr>
    </w:p>
    <w:p w14:paraId="201618CB" w14:textId="5BACF411" w:rsidR="0000349B" w:rsidRDefault="0000349B" w:rsidP="00152B9B">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2</w:t>
      </w:r>
      <w:r w:rsidRPr="001C4082">
        <w:rPr>
          <w:rFonts w:asciiTheme="minorHAnsi" w:hAnsiTheme="minorHAnsi" w:cstheme="minorHAnsi"/>
          <w:b/>
          <w:color w:val="000000" w:themeColor="text1"/>
          <w:sz w:val="22"/>
          <w:szCs w:val="22"/>
          <w:u w:val="single"/>
        </w:rPr>
        <w:t xml:space="preserve">. </w:t>
      </w:r>
      <w:r>
        <w:rPr>
          <w:rFonts w:asciiTheme="minorHAnsi" w:hAnsiTheme="minorHAnsi" w:cstheme="minorHAnsi"/>
          <w:b/>
          <w:color w:val="000000" w:themeColor="text1"/>
          <w:sz w:val="22"/>
          <w:szCs w:val="22"/>
          <w:u w:val="single"/>
        </w:rPr>
        <w:t>OBJETIVOS</w:t>
      </w:r>
    </w:p>
    <w:p w14:paraId="08A139A6" w14:textId="77777777" w:rsidR="003F4BDD" w:rsidRDefault="003F4BDD" w:rsidP="004554BF">
      <w:pPr>
        <w:tabs>
          <w:tab w:val="left" w:pos="426"/>
        </w:tabs>
        <w:ind w:right="-1"/>
        <w:jc w:val="both"/>
        <w:rPr>
          <w:rFonts w:asciiTheme="minorHAnsi" w:hAnsiTheme="minorHAnsi" w:cstheme="minorHAnsi"/>
        </w:rPr>
      </w:pPr>
    </w:p>
    <w:p w14:paraId="3331E1A0" w14:textId="1A425484" w:rsidR="00E35BFE" w:rsidRDefault="0000349B" w:rsidP="00E35BFE">
      <w:pPr>
        <w:jc w:val="both"/>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w:t>
      </w:r>
      <w:r w:rsidR="00E35BFE">
        <w:rPr>
          <w:rFonts w:ascii="Calibri" w:hAnsi="Calibri" w:cs="Calibri"/>
          <w:sz w:val="22"/>
          <w:szCs w:val="22"/>
        </w:rPr>
        <w:t>ánicas, para el cumplimiento del proyecto</w:t>
      </w:r>
      <w:r w:rsidRPr="00E324FB">
        <w:rPr>
          <w:rFonts w:ascii="Calibri" w:hAnsi="Calibri" w:cs="Calibri"/>
          <w:sz w:val="22"/>
          <w:szCs w:val="22"/>
        </w:rPr>
        <w:t xml:space="preserve"> de construcción</w:t>
      </w:r>
      <w:r w:rsidR="00E35BFE">
        <w:rPr>
          <w:rFonts w:ascii="Calibri" w:hAnsi="Calibri" w:cs="Calibri"/>
          <w:sz w:val="22"/>
          <w:szCs w:val="22"/>
        </w:rPr>
        <w:t xml:space="preserve"> </w:t>
      </w:r>
      <w:r w:rsidR="00E35BFE">
        <w:rPr>
          <w:rFonts w:ascii="Arial Narrow" w:hAnsi="Arial Narrow" w:cs="Calibri"/>
          <w:sz w:val="22"/>
          <w:szCs w:val="22"/>
        </w:rPr>
        <w:t>"</w:t>
      </w:r>
      <w:r w:rsidR="00043AE3" w:rsidRPr="00043AE3">
        <w:rPr>
          <w:rFonts w:ascii="Calibri" w:hAnsi="Calibri" w:cs="Calibri"/>
          <w:b/>
          <w:sz w:val="22"/>
          <w:szCs w:val="22"/>
        </w:rPr>
        <w:t xml:space="preserve"> </w:t>
      </w:r>
      <w:r w:rsidR="00043AE3" w:rsidRPr="00EF5841">
        <w:rPr>
          <w:rFonts w:ascii="Calibri" w:hAnsi="Calibri" w:cs="Calibri"/>
          <w:b/>
          <w:sz w:val="22"/>
          <w:szCs w:val="22"/>
        </w:rPr>
        <w:t>Construc</w:t>
      </w:r>
      <w:r w:rsidR="00043AE3">
        <w:rPr>
          <w:rFonts w:ascii="Calibri" w:hAnsi="Calibri" w:cs="Calibri"/>
          <w:b/>
          <w:sz w:val="22"/>
          <w:szCs w:val="22"/>
        </w:rPr>
        <w:t>ción Red Secundaria Trinidad Sistema Gas Virtual Área 3</w:t>
      </w:r>
      <w:r w:rsidR="00E35BFE">
        <w:rPr>
          <w:rFonts w:ascii="Arial Narrow" w:hAnsi="Arial Narrow" w:cs="Calibri"/>
          <w:sz w:val="22"/>
          <w:szCs w:val="22"/>
        </w:rPr>
        <w:t>"</w:t>
      </w:r>
    </w:p>
    <w:p w14:paraId="4CF2D486" w14:textId="4888625A" w:rsidR="0000349B" w:rsidRDefault="0000349B" w:rsidP="004554BF">
      <w:pPr>
        <w:jc w:val="both"/>
        <w:rPr>
          <w:rFonts w:ascii="Calibri" w:hAnsi="Calibri" w:cs="Calibri"/>
          <w:sz w:val="22"/>
          <w:szCs w:val="22"/>
        </w:rPr>
      </w:pPr>
    </w:p>
    <w:p w14:paraId="68101B43" w14:textId="77777777" w:rsidR="0000349B" w:rsidRDefault="0000349B" w:rsidP="004554BF">
      <w:pPr>
        <w:tabs>
          <w:tab w:val="left" w:pos="426"/>
        </w:tabs>
        <w:ind w:right="-1"/>
        <w:jc w:val="both"/>
        <w:rPr>
          <w:rFonts w:asciiTheme="minorHAnsi" w:hAnsiTheme="minorHAnsi" w:cstheme="minorHAnsi"/>
        </w:rPr>
      </w:pPr>
    </w:p>
    <w:p w14:paraId="26A7EBF5" w14:textId="3C78E1AD"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3</w:t>
      </w:r>
      <w:r w:rsidRPr="001C4082">
        <w:rPr>
          <w:rFonts w:asciiTheme="minorHAnsi" w:hAnsiTheme="minorHAnsi" w:cstheme="minorHAnsi"/>
          <w:b/>
          <w:color w:val="000000" w:themeColor="text1"/>
          <w:sz w:val="22"/>
          <w:szCs w:val="22"/>
          <w:u w:val="single"/>
        </w:rPr>
        <w:t xml:space="preserve">. </w:t>
      </w:r>
      <w:r>
        <w:rPr>
          <w:rFonts w:asciiTheme="minorHAnsi" w:hAnsiTheme="minorHAnsi" w:cstheme="minorHAnsi"/>
          <w:b/>
          <w:color w:val="000000" w:themeColor="text1"/>
          <w:sz w:val="22"/>
          <w:szCs w:val="22"/>
          <w:u w:val="single"/>
        </w:rPr>
        <w:t>CONSIDERACIONES GENERALES DEL PROYECTO</w:t>
      </w:r>
    </w:p>
    <w:p w14:paraId="6AE67874" w14:textId="77777777" w:rsidR="0000349B" w:rsidRDefault="0000349B" w:rsidP="004554BF">
      <w:pPr>
        <w:tabs>
          <w:tab w:val="left" w:pos="426"/>
        </w:tabs>
        <w:ind w:right="-1"/>
        <w:jc w:val="both"/>
        <w:rPr>
          <w:rFonts w:asciiTheme="minorHAnsi" w:hAnsiTheme="minorHAnsi" w:cstheme="minorHAnsi"/>
        </w:rPr>
      </w:pPr>
    </w:p>
    <w:p w14:paraId="4D374EC8" w14:textId="77777777" w:rsidR="008B08BB" w:rsidRPr="00E35BFE" w:rsidRDefault="008B08BB" w:rsidP="004554BF">
      <w:pPr>
        <w:pStyle w:val="Norma"/>
        <w:spacing w:after="0" w:line="240" w:lineRule="auto"/>
        <w:contextualSpacing/>
        <w:jc w:val="both"/>
        <w:rPr>
          <w:rFonts w:ascii="Calibri" w:eastAsia="Arial Unicode MS" w:hAnsi="Calibri" w:cs="Calibri"/>
          <w:b/>
        </w:rPr>
      </w:pPr>
      <w:r w:rsidRPr="00E35BFE">
        <w:rPr>
          <w:rFonts w:ascii="Calibri" w:eastAsia="Arial Unicode MS" w:hAnsi="Calibri" w:cs="Calibri"/>
          <w:b/>
        </w:rPr>
        <w:t>Las empresas proponentes deben considerar dentro de sus propuestas, lo siguiente:</w:t>
      </w:r>
    </w:p>
    <w:p w14:paraId="06604DA5" w14:textId="77777777" w:rsidR="00D67EC8" w:rsidRPr="009E536A" w:rsidRDefault="00D67EC8" w:rsidP="004554BF">
      <w:pPr>
        <w:pStyle w:val="Norma"/>
        <w:spacing w:after="0" w:line="240" w:lineRule="auto"/>
        <w:contextualSpacing/>
        <w:jc w:val="both"/>
        <w:rPr>
          <w:rFonts w:ascii="Calibri" w:eastAsia="Arial Unicode MS" w:hAnsi="Calibri" w:cs="Calibri"/>
        </w:rPr>
      </w:pPr>
    </w:p>
    <w:p w14:paraId="5DD629C4" w14:textId="77777777" w:rsidR="008B08BB" w:rsidRPr="009E536A" w:rsidRDefault="008B08BB" w:rsidP="004554BF">
      <w:pPr>
        <w:pStyle w:val="Prrafodelista"/>
        <w:numPr>
          <w:ilvl w:val="2"/>
          <w:numId w:val="17"/>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7C0D3F9B" w14:textId="77777777" w:rsidR="008B08BB" w:rsidRPr="009E536A" w:rsidRDefault="008B08BB" w:rsidP="004554BF">
      <w:pPr>
        <w:pStyle w:val="Prrafodelista"/>
        <w:numPr>
          <w:ilvl w:val="2"/>
          <w:numId w:val="17"/>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234E23BB" w14:textId="77777777" w:rsidR="008B08BB" w:rsidRPr="009E536A" w:rsidRDefault="008B08BB" w:rsidP="004554BF">
      <w:pPr>
        <w:pStyle w:val="Prrafodelista"/>
        <w:numPr>
          <w:ilvl w:val="2"/>
          <w:numId w:val="17"/>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2C2D4C3B" w14:textId="77777777" w:rsidR="003F4BDD" w:rsidRDefault="003F4BDD" w:rsidP="004554BF">
      <w:pPr>
        <w:tabs>
          <w:tab w:val="left" w:pos="426"/>
        </w:tabs>
        <w:ind w:right="-1"/>
        <w:jc w:val="both"/>
        <w:rPr>
          <w:rFonts w:asciiTheme="minorHAnsi" w:hAnsiTheme="minorHAnsi" w:cstheme="minorHAnsi"/>
        </w:rPr>
      </w:pPr>
    </w:p>
    <w:p w14:paraId="2B7AD47C" w14:textId="77777777" w:rsidR="004554BF" w:rsidRPr="004554BF" w:rsidRDefault="004554BF" w:rsidP="004554BF">
      <w:pPr>
        <w:pStyle w:val="Norma"/>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PARA CRUCES DE CALLES Y AVENIDAS</w:t>
      </w:r>
    </w:p>
    <w:p w14:paraId="22365F68" w14:textId="77777777" w:rsidR="004554BF" w:rsidRPr="004554BF" w:rsidRDefault="004554BF" w:rsidP="004554BF">
      <w:pPr>
        <w:pStyle w:val="Norma"/>
        <w:spacing w:after="0" w:line="240" w:lineRule="auto"/>
        <w:contextualSpacing/>
        <w:jc w:val="both"/>
        <w:rPr>
          <w:rFonts w:ascii="Calibri" w:eastAsia="Arial Unicode MS" w:hAnsi="Calibri" w:cs="Calibri"/>
          <w:bCs/>
          <w:sz w:val="22"/>
          <w:szCs w:val="22"/>
        </w:rPr>
      </w:pPr>
    </w:p>
    <w:p w14:paraId="1AF6E1C4" w14:textId="77777777" w:rsidR="004554BF" w:rsidRPr="004554BF" w:rsidRDefault="004554BF" w:rsidP="004554BF">
      <w:pPr>
        <w:pStyle w:val="Norma"/>
        <w:spacing w:after="0" w:line="240" w:lineRule="auto"/>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0C3FCC89" w14:textId="77777777" w:rsidR="004554BF" w:rsidRPr="004554BF" w:rsidRDefault="004554BF" w:rsidP="004554BF">
      <w:pPr>
        <w:pStyle w:val="Norma"/>
        <w:spacing w:after="0" w:line="240" w:lineRule="auto"/>
        <w:contextualSpacing/>
        <w:jc w:val="both"/>
        <w:rPr>
          <w:rFonts w:ascii="Calibri" w:eastAsia="Arial Unicode MS" w:hAnsi="Calibri" w:cs="Calibri"/>
          <w:bCs/>
          <w:sz w:val="22"/>
          <w:szCs w:val="22"/>
        </w:rPr>
      </w:pPr>
    </w:p>
    <w:p w14:paraId="06965D51" w14:textId="1D99940D" w:rsidR="004554BF" w:rsidRPr="004554BF" w:rsidRDefault="004554BF" w:rsidP="004554BF">
      <w:pPr>
        <w:contextualSpacing/>
        <w:jc w:val="both"/>
        <w:rPr>
          <w:rFonts w:ascii="Calibri" w:hAnsi="Calibri" w:cs="Calibri"/>
          <w:bCs/>
          <w:sz w:val="22"/>
          <w:szCs w:val="22"/>
        </w:rPr>
      </w:pPr>
      <w:r w:rsidRPr="004554BF">
        <w:rPr>
          <w:rFonts w:ascii="Calibri" w:hAnsi="Calibri" w:cs="Calibri"/>
          <w:bCs/>
          <w:sz w:val="22"/>
          <w:szCs w:val="22"/>
        </w:rPr>
        <w:t xml:space="preserve">El ducto atravesará cruces de calles y cruces de avenida, además la trayectoria del ducto seguirá por las aceras, los permisos deberán ser solicitados a sus respectivos </w:t>
      </w:r>
      <w:r w:rsidRPr="004554BF">
        <w:rPr>
          <w:rFonts w:ascii="Calibri" w:hAnsi="Calibri" w:cs="Calibri"/>
          <w:b/>
          <w:bCs/>
          <w:sz w:val="22"/>
          <w:szCs w:val="22"/>
        </w:rPr>
        <w:t xml:space="preserve">Gobiernos Municipales pertenecientes al departamento </w:t>
      </w:r>
      <w:r w:rsidR="00D76241">
        <w:rPr>
          <w:rFonts w:ascii="Calibri" w:hAnsi="Calibri" w:cs="Calibri"/>
          <w:b/>
          <w:bCs/>
          <w:sz w:val="22"/>
          <w:szCs w:val="22"/>
        </w:rPr>
        <w:t xml:space="preserve">del Beni </w:t>
      </w:r>
      <w:r w:rsidRPr="004554BF">
        <w:rPr>
          <w:rFonts w:ascii="Calibri" w:hAnsi="Calibri" w:cs="Calibri"/>
          <w:bCs/>
          <w:sz w:val="22"/>
          <w:szCs w:val="22"/>
        </w:rPr>
        <w:t xml:space="preserve"> y entidades de servicios públicos (electricidad, agua, fibra óptica, etc.).</w:t>
      </w:r>
    </w:p>
    <w:p w14:paraId="3791117C" w14:textId="77777777" w:rsidR="004554BF" w:rsidRPr="004554BF" w:rsidRDefault="004554BF" w:rsidP="004554BF">
      <w:pPr>
        <w:contextualSpacing/>
        <w:jc w:val="both"/>
        <w:rPr>
          <w:rFonts w:ascii="Calibri" w:hAnsi="Calibri" w:cs="Calibri"/>
          <w:bCs/>
          <w:sz w:val="22"/>
          <w:szCs w:val="22"/>
        </w:rPr>
      </w:pPr>
    </w:p>
    <w:p w14:paraId="53588841" w14:textId="77777777" w:rsidR="004554BF" w:rsidRPr="004554BF" w:rsidRDefault="004554BF" w:rsidP="004554BF">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06700706" w14:textId="77777777" w:rsidR="004554BF" w:rsidRPr="004554BF" w:rsidRDefault="004554BF" w:rsidP="004554BF">
      <w:pPr>
        <w:pStyle w:val="Norma"/>
        <w:spacing w:after="0" w:line="240" w:lineRule="auto"/>
        <w:contextualSpacing/>
        <w:jc w:val="both"/>
        <w:rPr>
          <w:rFonts w:ascii="Calibri" w:hAnsi="Calibri" w:cs="Calibri"/>
          <w:bCs/>
          <w:sz w:val="22"/>
          <w:szCs w:val="22"/>
        </w:rPr>
      </w:pPr>
    </w:p>
    <w:p w14:paraId="12CA29C1" w14:textId="77777777" w:rsidR="004554BF" w:rsidRPr="004554BF" w:rsidRDefault="004554BF" w:rsidP="004554BF">
      <w:pPr>
        <w:pStyle w:val="Norma"/>
        <w:spacing w:after="0" w:line="240" w:lineRule="auto"/>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(Limpieza de tubería tricapa, materiales de revestimiento)</w:t>
      </w:r>
    </w:p>
    <w:p w14:paraId="70B089E8" w14:textId="77777777" w:rsidR="004554BF" w:rsidRPr="004554BF" w:rsidRDefault="004554BF" w:rsidP="004554BF">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3FA77D58" w14:textId="77777777" w:rsidR="004554BF" w:rsidRPr="004554BF" w:rsidRDefault="004554BF" w:rsidP="004554BF">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178080BF" w14:textId="77777777" w:rsidR="004554BF" w:rsidRPr="004554BF" w:rsidRDefault="004554BF" w:rsidP="004554BF">
      <w:pPr>
        <w:pStyle w:val="Norma"/>
        <w:spacing w:after="0" w:line="240" w:lineRule="auto"/>
        <w:ind w:left="360"/>
        <w:jc w:val="both"/>
        <w:rPr>
          <w:rFonts w:ascii="Calibri" w:hAnsi="Calibri" w:cs="Times New Roman"/>
          <w:sz w:val="22"/>
          <w:szCs w:val="22"/>
        </w:rPr>
      </w:pPr>
    </w:p>
    <w:p w14:paraId="37D7E8D1"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710B7410"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Peso de la tubería</w:t>
      </w:r>
    </w:p>
    <w:p w14:paraId="5F70775B"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789FCD79"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259A9EFC"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Flotabilidad de la Tubería</w:t>
      </w:r>
    </w:p>
    <w:p w14:paraId="37D1DF1F"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09697D3C"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2EF61986"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Fallas geológicas</w:t>
      </w:r>
    </w:p>
    <w:p w14:paraId="323E0265"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lastRenderedPageBreak/>
        <w:t>Cargas excesivas o de tráfico de vehículos sobre el Ducto</w:t>
      </w:r>
    </w:p>
    <w:p w14:paraId="0FEEB8EE" w14:textId="77777777" w:rsidR="004554BF" w:rsidRPr="004554BF" w:rsidRDefault="004554BF" w:rsidP="004554BF">
      <w:pPr>
        <w:pStyle w:val="Norma"/>
        <w:numPr>
          <w:ilvl w:val="0"/>
          <w:numId w:val="19"/>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54394CF0" w14:textId="77777777" w:rsidR="004554BF" w:rsidRPr="004554BF" w:rsidRDefault="004554BF" w:rsidP="004554BF">
      <w:pPr>
        <w:pStyle w:val="Norma"/>
        <w:spacing w:after="0" w:line="240" w:lineRule="auto"/>
        <w:ind w:left="1324"/>
        <w:jc w:val="both"/>
        <w:rPr>
          <w:rFonts w:ascii="Calibri" w:hAnsi="Calibri" w:cs="Times New Roman"/>
          <w:sz w:val="22"/>
          <w:szCs w:val="22"/>
        </w:rPr>
      </w:pPr>
    </w:p>
    <w:p w14:paraId="35498228" w14:textId="77777777" w:rsidR="004554BF" w:rsidRPr="004554BF" w:rsidRDefault="004554BF" w:rsidP="004554BF">
      <w:pPr>
        <w:pStyle w:val="Norma"/>
        <w:spacing w:after="0" w:line="240" w:lineRule="auto"/>
        <w:ind w:right="142"/>
        <w:jc w:val="both"/>
        <w:rPr>
          <w:rFonts w:ascii="Calibri" w:hAnsi="Calibri"/>
          <w:sz w:val="22"/>
          <w:szCs w:val="22"/>
        </w:rPr>
      </w:pPr>
      <w:r w:rsidRPr="004554BF">
        <w:rPr>
          <w:rFonts w:ascii="Calibri" w:hAnsi="Calibri"/>
          <w:sz w:val="22"/>
          <w:szCs w:val="22"/>
        </w:rPr>
        <w:t>Los cruces del ducto con canales de drenaje, carreteras, puentes, vía férrea, etc. deberá tener un diseño individual el que será sujeto a calificación.</w:t>
      </w:r>
    </w:p>
    <w:p w14:paraId="601312BE" w14:textId="77777777" w:rsidR="004554BF" w:rsidRPr="004554BF" w:rsidRDefault="004554BF" w:rsidP="004554BF">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56C2F789" w14:textId="77777777" w:rsidR="004554BF" w:rsidRPr="004554BF" w:rsidRDefault="004554BF" w:rsidP="004554BF">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El costo de las mismas será cubierto por la Contratista.  </w:t>
      </w:r>
    </w:p>
    <w:p w14:paraId="109F2DEC" w14:textId="77777777" w:rsidR="004554BF" w:rsidRPr="004554BF" w:rsidRDefault="004554BF" w:rsidP="004554BF">
      <w:pPr>
        <w:pStyle w:val="Norma"/>
        <w:spacing w:after="0" w:line="240" w:lineRule="auto"/>
        <w:jc w:val="both"/>
        <w:rPr>
          <w:rFonts w:ascii="Calibri" w:hAnsi="Calibri"/>
          <w:sz w:val="22"/>
          <w:szCs w:val="22"/>
        </w:rPr>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308"/>
        <w:gridCol w:w="1135"/>
        <w:gridCol w:w="1400"/>
        <w:gridCol w:w="1163"/>
        <w:gridCol w:w="837"/>
      </w:tblGrid>
      <w:tr w:rsidR="004554BF" w:rsidRPr="004554BF" w14:paraId="40CEBC1A" w14:textId="77777777" w:rsidTr="001A477C">
        <w:trPr>
          <w:jc w:val="center"/>
        </w:trPr>
        <w:tc>
          <w:tcPr>
            <w:tcW w:w="7036" w:type="dxa"/>
            <w:gridSpan w:val="6"/>
            <w:tcBorders>
              <w:bottom w:val="single" w:sz="18" w:space="0" w:color="FFFFFF"/>
            </w:tcBorders>
            <w:shd w:val="clear" w:color="auto" w:fill="002060"/>
            <w:vAlign w:val="center"/>
          </w:tcPr>
          <w:p w14:paraId="45B16078"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RELACION DE FUNDAS SOLICITADAS SEGÚN DIAMETRO DE TUBERIA Y LONGITUD SEGÚN CARACTERISTICAS DE OBSTACULOS QUE SE PRESENTEN DENTRO DEL TRAMO CONSTRUCCION</w:t>
            </w:r>
          </w:p>
        </w:tc>
      </w:tr>
      <w:tr w:rsidR="004554BF" w:rsidRPr="004554BF" w14:paraId="0BD56EAC" w14:textId="77777777" w:rsidTr="001A477C">
        <w:trPr>
          <w:jc w:val="center"/>
        </w:trPr>
        <w:tc>
          <w:tcPr>
            <w:tcW w:w="1193" w:type="dxa"/>
            <w:shd w:val="pct25" w:color="auto" w:fill="auto"/>
            <w:vAlign w:val="center"/>
          </w:tcPr>
          <w:p w14:paraId="5613097C"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Diámetro tubería PE  (mm)</w:t>
            </w:r>
          </w:p>
        </w:tc>
        <w:tc>
          <w:tcPr>
            <w:tcW w:w="1308" w:type="dxa"/>
            <w:shd w:val="pct25" w:color="auto" w:fill="auto"/>
            <w:vAlign w:val="center"/>
          </w:tcPr>
          <w:p w14:paraId="335FC44C"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Funda PVC Clase 9 diámetro (</w:t>
            </w:r>
            <w:proofErr w:type="spellStart"/>
            <w:r w:rsidRPr="004554BF">
              <w:rPr>
                <w:rFonts w:ascii="Calibri" w:eastAsia="Arial Unicode MS" w:hAnsi="Calibri" w:cs="Arial"/>
                <w:b/>
                <w:bCs/>
                <w:sz w:val="22"/>
                <w:szCs w:val="22"/>
              </w:rPr>
              <w:t>pulg</w:t>
            </w:r>
            <w:proofErr w:type="spellEnd"/>
            <w:r w:rsidRPr="004554BF">
              <w:rPr>
                <w:rFonts w:ascii="Calibri" w:eastAsia="Arial Unicode MS" w:hAnsi="Calibri" w:cs="Arial"/>
                <w:b/>
                <w:bCs/>
                <w:sz w:val="22"/>
                <w:szCs w:val="22"/>
              </w:rPr>
              <w:t>)</w:t>
            </w:r>
          </w:p>
        </w:tc>
        <w:tc>
          <w:tcPr>
            <w:tcW w:w="1135" w:type="dxa"/>
            <w:shd w:val="pct25" w:color="auto" w:fill="auto"/>
            <w:vAlign w:val="center"/>
          </w:tcPr>
          <w:p w14:paraId="7BFA60D0"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Árboles y postes eléctricos (m)</w:t>
            </w:r>
          </w:p>
        </w:tc>
        <w:tc>
          <w:tcPr>
            <w:tcW w:w="1400" w:type="dxa"/>
            <w:shd w:val="pct25" w:color="auto" w:fill="auto"/>
            <w:vAlign w:val="center"/>
          </w:tcPr>
          <w:p w14:paraId="4F60F729"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Cámaras de Inspección (m)</w:t>
            </w:r>
          </w:p>
        </w:tc>
        <w:tc>
          <w:tcPr>
            <w:tcW w:w="1163" w:type="dxa"/>
            <w:shd w:val="pct25" w:color="auto" w:fill="auto"/>
            <w:vAlign w:val="center"/>
          </w:tcPr>
          <w:p w14:paraId="55F6B370"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Canales de desagüe (m)</w:t>
            </w:r>
          </w:p>
        </w:tc>
        <w:tc>
          <w:tcPr>
            <w:tcW w:w="837" w:type="dxa"/>
            <w:shd w:val="pct25" w:color="auto" w:fill="auto"/>
            <w:vAlign w:val="center"/>
          </w:tcPr>
          <w:p w14:paraId="744EBDD4"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Pozo ciego (m)</w:t>
            </w:r>
          </w:p>
        </w:tc>
      </w:tr>
      <w:tr w:rsidR="004554BF" w:rsidRPr="004554BF" w14:paraId="00EB2D91" w14:textId="77777777" w:rsidTr="001A477C">
        <w:trPr>
          <w:jc w:val="center"/>
        </w:trPr>
        <w:tc>
          <w:tcPr>
            <w:tcW w:w="1193" w:type="dxa"/>
            <w:shd w:val="pct25" w:color="auto" w:fill="auto"/>
            <w:vAlign w:val="center"/>
          </w:tcPr>
          <w:p w14:paraId="16036B51" w14:textId="5DA69F84" w:rsidR="004554BF" w:rsidRPr="004554BF" w:rsidRDefault="00043AE3" w:rsidP="004554BF">
            <w:pPr>
              <w:jc w:val="center"/>
              <w:rPr>
                <w:rFonts w:ascii="Calibri" w:eastAsia="Arial Unicode MS" w:hAnsi="Calibri" w:cs="Arial"/>
                <w:bCs/>
                <w:sz w:val="22"/>
                <w:szCs w:val="22"/>
              </w:rPr>
            </w:pPr>
            <w:r>
              <w:rPr>
                <w:rFonts w:ascii="Calibri" w:eastAsia="Arial Unicode MS" w:hAnsi="Calibri" w:cs="Arial"/>
                <w:bCs/>
                <w:sz w:val="22"/>
                <w:szCs w:val="22"/>
              </w:rPr>
              <w:t>90</w:t>
            </w:r>
          </w:p>
        </w:tc>
        <w:tc>
          <w:tcPr>
            <w:tcW w:w="1308" w:type="dxa"/>
            <w:shd w:val="pct25" w:color="auto" w:fill="auto"/>
            <w:vAlign w:val="center"/>
          </w:tcPr>
          <w:p w14:paraId="1C38CA0F" w14:textId="7AEDA83C" w:rsidR="004554BF" w:rsidRPr="004554BF" w:rsidRDefault="00043AE3" w:rsidP="004554BF">
            <w:pPr>
              <w:jc w:val="center"/>
              <w:rPr>
                <w:rFonts w:ascii="Calibri" w:eastAsia="Arial Unicode MS" w:hAnsi="Calibri" w:cs="Arial"/>
                <w:bCs/>
                <w:sz w:val="22"/>
                <w:szCs w:val="22"/>
              </w:rPr>
            </w:pPr>
            <w:r>
              <w:rPr>
                <w:rFonts w:ascii="Calibri" w:eastAsia="Arial Unicode MS" w:hAnsi="Calibri" w:cs="Arial"/>
                <w:bCs/>
                <w:sz w:val="22"/>
                <w:szCs w:val="22"/>
              </w:rPr>
              <w:t>6</w:t>
            </w:r>
          </w:p>
        </w:tc>
        <w:tc>
          <w:tcPr>
            <w:tcW w:w="1135" w:type="dxa"/>
            <w:shd w:val="pct25" w:color="auto" w:fill="auto"/>
            <w:vAlign w:val="center"/>
          </w:tcPr>
          <w:p w14:paraId="49AC6DCD" w14:textId="77777777"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c>
          <w:tcPr>
            <w:tcW w:w="1400" w:type="dxa"/>
            <w:shd w:val="pct25" w:color="auto" w:fill="auto"/>
            <w:vAlign w:val="center"/>
          </w:tcPr>
          <w:p w14:paraId="76FD2ED5" w14:textId="77777777"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1.80</w:t>
            </w:r>
          </w:p>
        </w:tc>
        <w:tc>
          <w:tcPr>
            <w:tcW w:w="1163" w:type="dxa"/>
            <w:shd w:val="pct25" w:color="auto" w:fill="auto"/>
            <w:vAlign w:val="center"/>
          </w:tcPr>
          <w:p w14:paraId="69FA87A7" w14:textId="77777777"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Ancho canal</w:t>
            </w:r>
          </w:p>
        </w:tc>
        <w:tc>
          <w:tcPr>
            <w:tcW w:w="837" w:type="dxa"/>
            <w:shd w:val="pct25" w:color="auto" w:fill="auto"/>
            <w:vAlign w:val="center"/>
          </w:tcPr>
          <w:p w14:paraId="4B330F9F" w14:textId="77777777"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r>
      <w:tr w:rsidR="004554BF" w:rsidRPr="004554BF" w14:paraId="23B9B850" w14:textId="77777777" w:rsidTr="001A477C">
        <w:trPr>
          <w:jc w:val="center"/>
        </w:trPr>
        <w:tc>
          <w:tcPr>
            <w:tcW w:w="1193" w:type="dxa"/>
            <w:shd w:val="pct25" w:color="auto" w:fill="auto"/>
            <w:vAlign w:val="center"/>
          </w:tcPr>
          <w:p w14:paraId="2A200BAC" w14:textId="77777777"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40</w:t>
            </w:r>
          </w:p>
        </w:tc>
        <w:tc>
          <w:tcPr>
            <w:tcW w:w="1308" w:type="dxa"/>
            <w:shd w:val="pct25" w:color="auto" w:fill="auto"/>
            <w:vAlign w:val="center"/>
          </w:tcPr>
          <w:p w14:paraId="2A6C8553" w14:textId="77777777"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3</w:t>
            </w:r>
          </w:p>
        </w:tc>
        <w:tc>
          <w:tcPr>
            <w:tcW w:w="1135" w:type="dxa"/>
            <w:shd w:val="pct25" w:color="auto" w:fill="auto"/>
            <w:vAlign w:val="center"/>
          </w:tcPr>
          <w:p w14:paraId="204391B4" w14:textId="77777777"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c>
          <w:tcPr>
            <w:tcW w:w="1400" w:type="dxa"/>
            <w:shd w:val="pct25" w:color="auto" w:fill="auto"/>
            <w:vAlign w:val="center"/>
          </w:tcPr>
          <w:p w14:paraId="5B3963FB" w14:textId="77777777"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1.80</w:t>
            </w:r>
          </w:p>
        </w:tc>
        <w:tc>
          <w:tcPr>
            <w:tcW w:w="1163" w:type="dxa"/>
            <w:shd w:val="pct25" w:color="auto" w:fill="auto"/>
            <w:vAlign w:val="center"/>
          </w:tcPr>
          <w:p w14:paraId="43BD79DD" w14:textId="77777777"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Ancho canal</w:t>
            </w:r>
          </w:p>
        </w:tc>
        <w:tc>
          <w:tcPr>
            <w:tcW w:w="837" w:type="dxa"/>
            <w:shd w:val="pct25" w:color="auto" w:fill="auto"/>
            <w:vAlign w:val="center"/>
          </w:tcPr>
          <w:p w14:paraId="56F8D96B" w14:textId="77777777"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r>
    </w:tbl>
    <w:p w14:paraId="26E091C2" w14:textId="77777777" w:rsidR="004554BF" w:rsidRPr="004554BF" w:rsidRDefault="004554BF" w:rsidP="004554BF">
      <w:pPr>
        <w:pStyle w:val="Norma"/>
        <w:spacing w:after="0" w:line="240" w:lineRule="auto"/>
        <w:jc w:val="both"/>
        <w:rPr>
          <w:rFonts w:ascii="Calibri" w:hAnsi="Calibri" w:cs="Times New Roman"/>
          <w:sz w:val="22"/>
          <w:szCs w:val="22"/>
        </w:rPr>
      </w:pPr>
    </w:p>
    <w:p w14:paraId="104477E7" w14:textId="77777777" w:rsidR="004554BF" w:rsidRPr="004554BF" w:rsidRDefault="004554BF" w:rsidP="004554BF">
      <w:pPr>
        <w:pStyle w:val="Norma"/>
        <w:spacing w:after="0" w:line="240" w:lineRule="auto"/>
        <w:ind w:right="142"/>
        <w:jc w:val="both"/>
        <w:rPr>
          <w:rFonts w:ascii="Calibri" w:hAnsi="Calibri"/>
          <w:sz w:val="22"/>
          <w:szCs w:val="22"/>
        </w:rPr>
      </w:pPr>
      <w:r w:rsidRPr="004554BF">
        <w:rPr>
          <w:rFonts w:ascii="Calibri" w:eastAsia="Arial Unicode MS" w:hAnsi="Calibri" w:cs="Calibri"/>
          <w:bCs/>
          <w:sz w:val="22"/>
          <w:szCs w:val="22"/>
        </w:rPr>
        <w:t xml:space="preserve">La provisión de fundas para los cruces de la red secundaria a través de calles sin pavimentar, calles </w:t>
      </w:r>
      <w:r w:rsidRPr="004554BF">
        <w:rPr>
          <w:rFonts w:ascii="Calibri" w:hAnsi="Calibri"/>
          <w:sz w:val="22"/>
          <w:szCs w:val="22"/>
        </w:rPr>
        <w:t>pavimentadas (perforación subterránea), avenidas, cruces de canales , cruces de carretera y vías férreas estará a cargo de la Empresa Contratista.</w:t>
      </w:r>
    </w:p>
    <w:p w14:paraId="2DB883C7" w14:textId="77777777" w:rsidR="004554BF" w:rsidRPr="004554BF" w:rsidRDefault="004554BF" w:rsidP="004554BF">
      <w:pPr>
        <w:pStyle w:val="Norma"/>
        <w:spacing w:after="0" w:line="240" w:lineRule="auto"/>
        <w:ind w:right="142"/>
        <w:jc w:val="both"/>
        <w:rPr>
          <w:rFonts w:ascii="Calibri" w:hAnsi="Calibri"/>
          <w:sz w:val="22"/>
          <w:szCs w:val="22"/>
        </w:rPr>
      </w:pPr>
    </w:p>
    <w:p w14:paraId="1AA43F3D" w14:textId="77777777" w:rsidR="004554BF" w:rsidRPr="004554BF" w:rsidRDefault="004554BF" w:rsidP="004554BF">
      <w:pPr>
        <w:pStyle w:val="Norma"/>
        <w:spacing w:after="0" w:line="240" w:lineRule="auto"/>
        <w:ind w:right="142"/>
        <w:jc w:val="both"/>
        <w:rPr>
          <w:rFonts w:ascii="Calibri" w:hAnsi="Calibri"/>
          <w:sz w:val="22"/>
          <w:szCs w:val="22"/>
        </w:rPr>
      </w:pPr>
      <w:r w:rsidRPr="004554BF">
        <w:rPr>
          <w:rFonts w:ascii="Calibri" w:hAnsi="Calibri"/>
          <w:sz w:val="22"/>
          <w:szCs w:val="22"/>
        </w:rPr>
        <w:t>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 en caso de presentar obstáculos que impidan el trabajo antes mencionado  el mismo deberá ser coordinado con el supervisor de redes designado por YPFB, los permisos deberán ser coordinados con las autoridades municipales correspondientes y otras entidades de servicios públicos (electricidad, agua, fibra óptica, etc.) por parte de la empresa adjudicada.</w:t>
      </w:r>
    </w:p>
    <w:p w14:paraId="2A1AC7C0" w14:textId="77777777" w:rsidR="004554BF" w:rsidRPr="004554BF" w:rsidRDefault="004554BF" w:rsidP="004554BF">
      <w:pPr>
        <w:pStyle w:val="Norma"/>
        <w:spacing w:after="0" w:line="240" w:lineRule="auto"/>
        <w:ind w:right="142"/>
        <w:jc w:val="both"/>
        <w:rPr>
          <w:rFonts w:ascii="Calibri" w:hAnsi="Calibri"/>
          <w:sz w:val="22"/>
          <w:szCs w:val="22"/>
        </w:rPr>
      </w:pPr>
    </w:p>
    <w:p w14:paraId="606DDA41" w14:textId="77777777" w:rsidR="004554BF" w:rsidRPr="004554BF" w:rsidRDefault="004554BF" w:rsidP="004554BF">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EXCEPCION (PREVIA INSPECCION E INFORME TECNICO) SE PERMITIRÁ LOS TRABAJOS DE TUNELEADO. </w:t>
      </w:r>
    </w:p>
    <w:p w14:paraId="715AD0B8" w14:textId="77777777" w:rsidR="004554BF" w:rsidRPr="004554BF" w:rsidRDefault="004554BF" w:rsidP="004554BF">
      <w:pPr>
        <w:pStyle w:val="Norma"/>
        <w:spacing w:after="0" w:line="240" w:lineRule="auto"/>
        <w:ind w:right="142"/>
        <w:jc w:val="both"/>
        <w:rPr>
          <w:rFonts w:ascii="Calibri" w:hAnsi="Calibri"/>
          <w:sz w:val="22"/>
          <w:szCs w:val="22"/>
        </w:rPr>
      </w:pPr>
    </w:p>
    <w:p w14:paraId="44060C45" w14:textId="77777777" w:rsidR="004554BF" w:rsidRPr="004554BF" w:rsidRDefault="004554BF" w:rsidP="004554BF">
      <w:pPr>
        <w:pStyle w:val="Norma"/>
        <w:spacing w:after="0" w:line="240" w:lineRule="auto"/>
        <w:ind w:right="142"/>
        <w:jc w:val="both"/>
        <w:rPr>
          <w:rFonts w:ascii="Calibri" w:hAnsi="Calibri"/>
          <w:sz w:val="22"/>
          <w:szCs w:val="22"/>
        </w:rPr>
      </w:pPr>
      <w:r w:rsidRPr="004554BF">
        <w:rPr>
          <w:rFonts w:ascii="Calibri" w:hAnsi="Calibri"/>
          <w:sz w:val="22"/>
          <w:szCs w:val="22"/>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37117C6C" w14:textId="77777777" w:rsidR="004554BF" w:rsidRPr="004554BF" w:rsidRDefault="004554BF" w:rsidP="004554BF">
      <w:pPr>
        <w:pStyle w:val="Norma"/>
        <w:spacing w:after="0" w:line="240" w:lineRule="auto"/>
        <w:ind w:right="142"/>
        <w:jc w:val="both"/>
        <w:rPr>
          <w:rFonts w:ascii="Calibri" w:hAnsi="Calibri"/>
          <w:sz w:val="22"/>
          <w:szCs w:val="22"/>
        </w:rPr>
      </w:pPr>
    </w:p>
    <w:p w14:paraId="34DF0E68" w14:textId="77777777" w:rsidR="004554BF" w:rsidRPr="004554BF" w:rsidRDefault="004554BF" w:rsidP="004554BF">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lastRenderedPageBreak/>
        <w:t>La empresa que se adjudique la ejecución del trabajo será responsable de obtener todas las autorizaciones respectivas para la obra</w:t>
      </w:r>
      <w:r w:rsidRPr="004554B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6C387715" w14:textId="77777777" w:rsidR="004554BF" w:rsidRPr="004554BF" w:rsidRDefault="004554BF" w:rsidP="004554BF">
      <w:pPr>
        <w:jc w:val="both"/>
        <w:rPr>
          <w:rFonts w:asciiTheme="minorHAnsi" w:hAnsiTheme="minorHAnsi" w:cstheme="minorHAnsi"/>
          <w:b/>
          <w:bCs/>
          <w:sz w:val="22"/>
          <w:szCs w:val="22"/>
          <w:u w:val="single"/>
          <w:lang w:val="es-BO"/>
        </w:rPr>
      </w:pPr>
    </w:p>
    <w:p w14:paraId="087A50D6" w14:textId="77777777" w:rsidR="00830A30" w:rsidRPr="001C4082" w:rsidRDefault="002D1D82" w:rsidP="004554BF">
      <w:pPr>
        <w:pStyle w:val="Prrafodelista"/>
        <w:numPr>
          <w:ilvl w:val="0"/>
          <w:numId w:val="6"/>
        </w:numPr>
        <w:tabs>
          <w:tab w:val="left" w:pos="426"/>
        </w:tabs>
        <w:contextualSpacing/>
        <w:jc w:val="both"/>
        <w:rPr>
          <w:rFonts w:asciiTheme="minorHAnsi" w:hAnsiTheme="minorHAnsi" w:cstheme="minorHAnsi"/>
          <w:b/>
          <w:bCs/>
          <w:color w:val="000000" w:themeColor="text1"/>
          <w:lang w:eastAsia="es-BO"/>
        </w:rPr>
      </w:pPr>
      <w:r w:rsidRPr="001C4082">
        <w:rPr>
          <w:rFonts w:asciiTheme="minorHAnsi" w:hAnsiTheme="minorHAnsi" w:cstheme="minorHAnsi"/>
          <w:b/>
          <w:bCs/>
          <w:color w:val="000000" w:themeColor="text1"/>
          <w:lang w:eastAsia="es-BO"/>
        </w:rPr>
        <w:t>CARACTERÍSTICAS DE LA OBRA</w:t>
      </w:r>
      <w:bookmarkStart w:id="0" w:name="_Toc314666488"/>
    </w:p>
    <w:p w14:paraId="577BE51A" w14:textId="77777777" w:rsidR="00830A30" w:rsidRPr="001C4082" w:rsidRDefault="00830A30" w:rsidP="004554BF">
      <w:pPr>
        <w:pStyle w:val="Prrafodelista"/>
        <w:tabs>
          <w:tab w:val="left" w:pos="426"/>
        </w:tabs>
        <w:ind w:left="0"/>
        <w:contextualSpacing/>
        <w:jc w:val="both"/>
        <w:rPr>
          <w:rFonts w:asciiTheme="minorHAnsi" w:hAnsiTheme="minorHAnsi" w:cstheme="minorHAnsi"/>
          <w:b/>
          <w:bCs/>
          <w:color w:val="000000" w:themeColor="text1"/>
          <w:lang w:eastAsia="es-BO"/>
        </w:rPr>
      </w:pPr>
    </w:p>
    <w:p w14:paraId="4710FB99" w14:textId="77777777" w:rsidR="00830A30" w:rsidRDefault="00830A30" w:rsidP="004554BF">
      <w:pPr>
        <w:pStyle w:val="Prrafodelista"/>
        <w:tabs>
          <w:tab w:val="left" w:pos="426"/>
        </w:tabs>
        <w:ind w:left="0"/>
        <w:contextualSpacing/>
        <w:jc w:val="both"/>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A.1. OBRAS CIVILES </w:t>
      </w:r>
    </w:p>
    <w:p w14:paraId="6093A220" w14:textId="77777777" w:rsidR="00483CF0" w:rsidRDefault="00483CF0" w:rsidP="004554BF">
      <w:pPr>
        <w:pStyle w:val="Prrafodelista"/>
        <w:tabs>
          <w:tab w:val="left" w:pos="426"/>
        </w:tabs>
        <w:ind w:left="0"/>
        <w:contextualSpacing/>
        <w:jc w:val="both"/>
        <w:rPr>
          <w:rFonts w:asciiTheme="minorHAnsi" w:hAnsiTheme="minorHAnsi" w:cstheme="minorHAnsi"/>
          <w:b/>
          <w:bCs/>
          <w:color w:val="000000" w:themeColor="text1"/>
          <w:sz w:val="22"/>
          <w:szCs w:val="22"/>
          <w:u w:val="single"/>
          <w:lang w:eastAsia="es-BO"/>
        </w:rPr>
      </w:pPr>
    </w:p>
    <w:p w14:paraId="7190FEA9" w14:textId="77777777" w:rsidR="00211C43" w:rsidRDefault="00211C43" w:rsidP="004554BF">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628690AE" w14:textId="77777777" w:rsidR="001C4082" w:rsidRDefault="001C4082" w:rsidP="004554BF">
      <w:pPr>
        <w:tabs>
          <w:tab w:val="left" w:pos="426"/>
        </w:tabs>
        <w:contextualSpacing/>
        <w:jc w:val="both"/>
        <w:rPr>
          <w:rFonts w:asciiTheme="minorHAnsi" w:hAnsiTheme="minorHAnsi" w:cstheme="minorHAnsi"/>
          <w:b/>
          <w:color w:val="000000" w:themeColor="text1"/>
          <w:sz w:val="22"/>
          <w:szCs w:val="22"/>
          <w:highlight w:val="yellow"/>
          <w:u w:val="single"/>
        </w:rPr>
      </w:pPr>
    </w:p>
    <w:p w14:paraId="5F6943A4" w14:textId="77777777" w:rsidR="00830A30" w:rsidRDefault="00830A30" w:rsidP="004554BF">
      <w:pPr>
        <w:tabs>
          <w:tab w:val="left" w:pos="426"/>
        </w:tabs>
        <w:contextualSpacing/>
        <w:jc w:val="both"/>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A.2. OBRAS MECANICAS</w:t>
      </w:r>
    </w:p>
    <w:p w14:paraId="1ABF8B0B" w14:textId="77777777" w:rsidR="00483CF0" w:rsidRDefault="00483CF0" w:rsidP="004554BF">
      <w:pPr>
        <w:tabs>
          <w:tab w:val="left" w:pos="426"/>
        </w:tabs>
        <w:contextualSpacing/>
        <w:jc w:val="both"/>
        <w:rPr>
          <w:rFonts w:asciiTheme="minorHAnsi" w:hAnsiTheme="minorHAnsi" w:cstheme="minorHAnsi"/>
          <w:b/>
          <w:color w:val="000000" w:themeColor="text1"/>
          <w:sz w:val="22"/>
          <w:szCs w:val="22"/>
          <w:u w:val="single"/>
        </w:rPr>
      </w:pPr>
    </w:p>
    <w:p w14:paraId="6454E203" w14:textId="77777777" w:rsidR="00211C43" w:rsidRPr="00211C43" w:rsidRDefault="00211C43" w:rsidP="004554BF">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276F7B76" w14:textId="77777777" w:rsidR="00211C43" w:rsidRPr="001C4082" w:rsidRDefault="00211C43" w:rsidP="004554BF">
      <w:pPr>
        <w:tabs>
          <w:tab w:val="left" w:pos="426"/>
        </w:tabs>
        <w:contextualSpacing/>
        <w:jc w:val="both"/>
        <w:rPr>
          <w:rFonts w:asciiTheme="minorHAnsi" w:hAnsiTheme="minorHAnsi" w:cstheme="minorHAnsi"/>
          <w:b/>
          <w:color w:val="000000" w:themeColor="text1"/>
          <w:sz w:val="22"/>
          <w:szCs w:val="22"/>
          <w:u w:val="single"/>
        </w:rPr>
      </w:pPr>
    </w:p>
    <w:p w14:paraId="7AE026B2" w14:textId="77777777" w:rsidR="00830A30" w:rsidRDefault="00830A30" w:rsidP="004554BF">
      <w:pPr>
        <w:tabs>
          <w:tab w:val="left" w:pos="426"/>
        </w:tabs>
        <w:contextualSpacing/>
        <w:jc w:val="both"/>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A.3. PLANOS Y GRAFICOS</w:t>
      </w:r>
    </w:p>
    <w:p w14:paraId="4145E5E2" w14:textId="77777777" w:rsidR="00483CF0" w:rsidRPr="00FF539B" w:rsidRDefault="00483CF0" w:rsidP="004554BF">
      <w:pPr>
        <w:tabs>
          <w:tab w:val="left" w:pos="426"/>
        </w:tabs>
        <w:contextualSpacing/>
        <w:jc w:val="both"/>
        <w:rPr>
          <w:rFonts w:asciiTheme="minorHAnsi" w:hAnsiTheme="minorHAnsi" w:cstheme="minorHAnsi"/>
          <w:b/>
          <w:color w:val="000000" w:themeColor="text1"/>
          <w:sz w:val="22"/>
          <w:szCs w:val="22"/>
          <w:u w:val="single"/>
        </w:rPr>
      </w:pPr>
    </w:p>
    <w:p w14:paraId="043969C9" w14:textId="77777777" w:rsidR="00830A30" w:rsidRPr="00F234D6" w:rsidRDefault="00D811AF" w:rsidP="004554BF">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Pr>
          <w:rFonts w:asciiTheme="minorHAnsi" w:hAnsiTheme="minorHAnsi" w:cstheme="minorHAnsi"/>
          <w:color w:val="000000" w:themeColor="text1"/>
          <w:sz w:val="22"/>
          <w:szCs w:val="22"/>
        </w:rPr>
        <w:t>4</w:t>
      </w:r>
      <w:r w:rsidRPr="00FF539B">
        <w:rPr>
          <w:rFonts w:asciiTheme="minorHAnsi" w:hAnsiTheme="minorHAnsi" w:cstheme="minorHAnsi"/>
          <w:color w:val="000000" w:themeColor="text1"/>
          <w:sz w:val="22"/>
          <w:szCs w:val="22"/>
        </w:rPr>
        <w:t>.</w:t>
      </w:r>
    </w:p>
    <w:p w14:paraId="299C05E2" w14:textId="77777777" w:rsidR="00D811AF" w:rsidRPr="00F234D6" w:rsidRDefault="00D811AF" w:rsidP="004554BF">
      <w:pPr>
        <w:tabs>
          <w:tab w:val="left" w:pos="426"/>
        </w:tabs>
        <w:contextualSpacing/>
        <w:jc w:val="both"/>
        <w:rPr>
          <w:rFonts w:asciiTheme="minorHAnsi" w:hAnsiTheme="minorHAnsi" w:cstheme="minorHAnsi"/>
          <w:color w:val="000000" w:themeColor="text1"/>
          <w:sz w:val="22"/>
          <w:szCs w:val="22"/>
        </w:rPr>
      </w:pPr>
    </w:p>
    <w:p w14:paraId="619A7BFA" w14:textId="77777777" w:rsidR="00E25566" w:rsidRDefault="00E25566" w:rsidP="004554BF">
      <w:pPr>
        <w:tabs>
          <w:tab w:val="left" w:pos="426"/>
        </w:tabs>
        <w:contextualSpacing/>
        <w:jc w:val="both"/>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A.4. EQUIPO MINIMO REQUERIDO PARA LA OBRA</w:t>
      </w:r>
    </w:p>
    <w:p w14:paraId="3190F47B" w14:textId="77777777" w:rsidR="00483CF0" w:rsidRPr="00F234D6" w:rsidRDefault="00483CF0" w:rsidP="004554BF">
      <w:pPr>
        <w:tabs>
          <w:tab w:val="left" w:pos="426"/>
        </w:tabs>
        <w:contextualSpacing/>
        <w:jc w:val="both"/>
        <w:rPr>
          <w:rFonts w:asciiTheme="minorHAnsi" w:hAnsiTheme="minorHAnsi" w:cstheme="minorHAnsi"/>
          <w:b/>
          <w:color w:val="000000" w:themeColor="text1"/>
          <w:sz w:val="22"/>
          <w:szCs w:val="22"/>
          <w:u w:val="single"/>
        </w:rPr>
      </w:pPr>
    </w:p>
    <w:p w14:paraId="7E930D98" w14:textId="77777777" w:rsidR="00E25566" w:rsidRPr="00F234D6" w:rsidRDefault="00E25566" w:rsidP="004554BF">
      <w:pPr>
        <w:jc w:val="both"/>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14:paraId="3AFB0F06" w14:textId="11776E37" w:rsidR="004554BF" w:rsidRDefault="00E25566" w:rsidP="004554BF">
      <w:pPr>
        <w:jc w:val="both"/>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02156063" w14:textId="77777777" w:rsidR="00D76241" w:rsidRDefault="00D76241" w:rsidP="004554BF">
      <w:pPr>
        <w:jc w:val="both"/>
        <w:rPr>
          <w:rFonts w:asciiTheme="minorHAnsi" w:hAnsiTheme="minorHAnsi" w:cstheme="minorHAnsi"/>
          <w:b/>
          <w:bCs/>
          <w:sz w:val="22"/>
          <w:szCs w:val="22"/>
        </w:rPr>
      </w:pPr>
    </w:p>
    <w:p w14:paraId="693EFD3A" w14:textId="77777777" w:rsidR="003B18C3" w:rsidRDefault="003B18C3" w:rsidP="004554BF">
      <w:pPr>
        <w:jc w:val="both"/>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OBRA</w:t>
      </w:r>
    </w:p>
    <w:p w14:paraId="27D177B0" w14:textId="77777777" w:rsidR="00D76241" w:rsidRDefault="00D76241" w:rsidP="004554BF">
      <w:pPr>
        <w:jc w:val="both"/>
        <w:rPr>
          <w:rFonts w:asciiTheme="minorHAnsi" w:hAnsiTheme="minorHAnsi" w:cstheme="minorHAnsi"/>
          <w:b/>
          <w:bCs/>
          <w:sz w:val="22"/>
          <w:szCs w:val="22"/>
        </w:rPr>
      </w:pPr>
    </w:p>
    <w:tbl>
      <w:tblPr>
        <w:tblpPr w:leftFromText="132" w:rightFromText="132" w:vertAnchor="text" w:tblpXSpec="center"/>
        <w:tblOverlap w:val="never"/>
        <w:tblW w:w="8490" w:type="dxa"/>
        <w:tblCellMar>
          <w:left w:w="0" w:type="dxa"/>
          <w:right w:w="0" w:type="dxa"/>
        </w:tblCellMar>
        <w:tblLook w:val="04A0" w:firstRow="1" w:lastRow="0" w:firstColumn="1" w:lastColumn="0" w:noHBand="0" w:noVBand="1"/>
      </w:tblPr>
      <w:tblGrid>
        <w:gridCol w:w="418"/>
        <w:gridCol w:w="3256"/>
        <w:gridCol w:w="1156"/>
        <w:gridCol w:w="1109"/>
        <w:gridCol w:w="1417"/>
        <w:gridCol w:w="1134"/>
      </w:tblGrid>
      <w:tr w:rsidR="00D67EC8" w:rsidRPr="00BB03AF" w14:paraId="672039B8" w14:textId="77777777" w:rsidTr="001A477C">
        <w:trPr>
          <w:trHeight w:val="282"/>
        </w:trPr>
        <w:tc>
          <w:tcPr>
            <w:tcW w:w="8490" w:type="dxa"/>
            <w:gridSpan w:val="6"/>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577964E3" w14:textId="77777777" w:rsidR="00D67EC8" w:rsidRPr="00BB03AF" w:rsidRDefault="00D67EC8" w:rsidP="004554BF">
            <w:pPr>
              <w:jc w:val="both"/>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PERMANENTE</w:t>
            </w:r>
          </w:p>
        </w:tc>
      </w:tr>
      <w:tr w:rsidR="00D67EC8" w:rsidRPr="00BB03AF" w14:paraId="6B2A3F30" w14:textId="77777777" w:rsidTr="00483CF0">
        <w:trPr>
          <w:trHeight w:val="222"/>
        </w:trPr>
        <w:tc>
          <w:tcPr>
            <w:tcW w:w="418" w:type="dxa"/>
            <w:tcBorders>
              <w:top w:val="nil"/>
              <w:left w:val="single" w:sz="12" w:space="0" w:color="auto"/>
              <w:bottom w:val="single" w:sz="8" w:space="0" w:color="auto"/>
              <w:right w:val="single" w:sz="8" w:space="0" w:color="auto"/>
            </w:tcBorders>
            <w:shd w:val="clear" w:color="auto" w:fill="F2F2F2"/>
            <w:vAlign w:val="center"/>
            <w:hideMark/>
          </w:tcPr>
          <w:p w14:paraId="5A533F34" w14:textId="77777777" w:rsidR="00D67EC8" w:rsidRPr="00BB03AF" w:rsidRDefault="00D67EC8" w:rsidP="004554BF">
            <w:pPr>
              <w:spacing w:line="214" w:lineRule="atLeast"/>
              <w:jc w:val="both"/>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325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6AC954B" w14:textId="77777777" w:rsidR="00D67EC8" w:rsidRPr="00BB03AF" w:rsidRDefault="00D67EC8" w:rsidP="00483CF0">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15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65E82B32" w14:textId="77777777" w:rsidR="00D67EC8" w:rsidRPr="00BB03AF" w:rsidRDefault="00D67EC8" w:rsidP="004554BF">
            <w:pPr>
              <w:spacing w:line="214" w:lineRule="atLeast"/>
              <w:jc w:val="both"/>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109"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6CE0BE9" w14:textId="77777777" w:rsidR="00D67EC8" w:rsidRPr="00BB03AF" w:rsidRDefault="00D67EC8" w:rsidP="004554BF">
            <w:pPr>
              <w:spacing w:line="214" w:lineRule="atLeast"/>
              <w:jc w:val="both"/>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c>
          <w:tcPr>
            <w:tcW w:w="141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79ABAEF3" w14:textId="77777777" w:rsidR="00D67EC8" w:rsidRPr="00BB03AF" w:rsidRDefault="00D67EC8" w:rsidP="004554BF">
            <w:pPr>
              <w:spacing w:line="214" w:lineRule="atLeast"/>
              <w:jc w:val="both"/>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POTENCIA</w:t>
            </w:r>
          </w:p>
        </w:tc>
        <w:tc>
          <w:tcPr>
            <w:tcW w:w="1134"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14:paraId="4A63A127" w14:textId="77777777" w:rsidR="00D67EC8" w:rsidRPr="00BB03AF" w:rsidRDefault="00D67EC8" w:rsidP="004554BF">
            <w:pPr>
              <w:spacing w:line="214" w:lineRule="atLeast"/>
              <w:jc w:val="both"/>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CAPACIDAD</w:t>
            </w:r>
          </w:p>
        </w:tc>
      </w:tr>
      <w:tr w:rsidR="00D67EC8" w:rsidRPr="00BB03AF" w14:paraId="65608C11" w14:textId="77777777"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hideMark/>
          </w:tcPr>
          <w:p w14:paraId="4EC71577"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68F47FA"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AMOLADORA O CORTADORA DE DISCO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1C9222F"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C3108D1"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02C060F"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53F1268B"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7514C44F" w14:textId="77777777"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hideMark/>
          </w:tcPr>
          <w:p w14:paraId="43EA65C1"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24E8771"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MARTILLO ELECTRICO O MOTOPERFORADORA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9AEA3DC" w14:textId="20FFE34F"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BD11665"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F551AF9" w14:textId="13C01243"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14:paraId="0EF8AD15" w14:textId="4A894F88" w:rsidR="00D67EC8" w:rsidRPr="00BB03AF" w:rsidRDefault="00D67EC8" w:rsidP="00483CF0">
            <w:pPr>
              <w:jc w:val="center"/>
              <w:rPr>
                <w:rFonts w:ascii="Calibri" w:hAnsi="Calibri"/>
                <w:sz w:val="20"/>
                <w:szCs w:val="20"/>
                <w:shd w:val="clear" w:color="auto" w:fill="FFFFFF"/>
                <w:lang w:eastAsia="es-BO"/>
              </w:rPr>
            </w:pPr>
          </w:p>
        </w:tc>
      </w:tr>
      <w:tr w:rsidR="00D67EC8" w:rsidRPr="00BB03AF" w14:paraId="2EA6EFBC" w14:textId="77777777"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tcPr>
          <w:p w14:paraId="38BC080E"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08DD695"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GENERADOR ELECTRICO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C6DCF44"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BB56C4D"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087E8C"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52EB79A7"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5BF13A28" w14:textId="77777777"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hideMark/>
          </w:tcPr>
          <w:p w14:paraId="5547C0A2"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CB5EFAD"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MEZCLADORA DE HORMIGON</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AB89E1C" w14:textId="10BD0148"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7965EFC"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EC68F9D" w14:textId="3DE6D7B6" w:rsidR="00D67EC8" w:rsidRPr="00BB03AF" w:rsidRDefault="00D67EC8" w:rsidP="00483CF0">
            <w:pPr>
              <w:jc w:val="center"/>
              <w:rPr>
                <w:rFonts w:ascii="Calibri" w:hAnsi="Calibri"/>
                <w:sz w:val="20"/>
                <w:szCs w:val="20"/>
                <w:shd w:val="clear" w:color="auto" w:fill="FFFFFF"/>
                <w:lang w:eastAsia="es-BO"/>
              </w:rPr>
            </w:pP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14:paraId="12803801"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D67EC8" w:rsidRPr="00BB03AF" w14:paraId="39669782" w14:textId="77777777"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tcPr>
          <w:p w14:paraId="5050E86C"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AF1538C"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COMPACTADORA MANUAL SALTARINA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71EF34F"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968E22E"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7B9FFA9"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3591E763"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376EB9C3" w14:textId="77777777"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tcPr>
          <w:p w14:paraId="2FCF2833"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945FB6D"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MAQUINA DE SOLDADURA P. E. POR ELECTROFUSION</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CCB68B4"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27C8EA5"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F790DD4"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12147F92"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427D3AED" w14:textId="77777777"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tcPr>
          <w:p w14:paraId="2DD950BF"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4FB803D"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POSICIONADOR DE TUBO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F735743"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PIEZA</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6E77A89"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 POR CADA DIÁMETRO</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954A167"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7EC0B8C4"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0C5910A3" w14:textId="77777777" w:rsidTr="00483CF0">
        <w:trPr>
          <w:trHeight w:val="268"/>
        </w:trPr>
        <w:tc>
          <w:tcPr>
            <w:tcW w:w="418" w:type="dxa"/>
            <w:tcBorders>
              <w:top w:val="nil"/>
              <w:left w:val="single" w:sz="12" w:space="0" w:color="auto"/>
              <w:bottom w:val="single" w:sz="8" w:space="0" w:color="auto"/>
              <w:right w:val="single" w:sz="8" w:space="0" w:color="auto"/>
            </w:tcBorders>
            <w:shd w:val="clear" w:color="auto" w:fill="FFFFFF"/>
            <w:vAlign w:val="center"/>
          </w:tcPr>
          <w:p w14:paraId="594A7C86"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8</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9980623"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BOMBA DE AGUA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8301DF1"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8F98D5A"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8B097A0"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39B5BE7A"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5BB47865" w14:textId="77777777" w:rsidTr="00D76241">
        <w:trPr>
          <w:trHeight w:val="282"/>
        </w:trPr>
        <w:tc>
          <w:tcPr>
            <w:tcW w:w="8490" w:type="dxa"/>
            <w:gridSpan w:val="6"/>
            <w:tcBorders>
              <w:top w:val="nil"/>
              <w:left w:val="single" w:sz="12" w:space="0" w:color="auto"/>
              <w:bottom w:val="single" w:sz="4" w:space="0" w:color="auto"/>
              <w:right w:val="single" w:sz="12" w:space="0" w:color="auto"/>
            </w:tcBorders>
            <w:shd w:val="clear" w:color="auto" w:fill="B3B3B3"/>
            <w:tcMar>
              <w:top w:w="0" w:type="dxa"/>
              <w:left w:w="28" w:type="dxa"/>
              <w:bottom w:w="0" w:type="dxa"/>
              <w:right w:w="28" w:type="dxa"/>
            </w:tcMar>
            <w:vAlign w:val="center"/>
            <w:hideMark/>
          </w:tcPr>
          <w:p w14:paraId="4FDFE72D" w14:textId="77777777" w:rsidR="00D67EC8" w:rsidRPr="00BB03AF" w:rsidRDefault="00D67EC8" w:rsidP="004554BF">
            <w:pPr>
              <w:jc w:val="both"/>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DE ACUERDO A REQUERIMIENTO</w:t>
            </w:r>
          </w:p>
        </w:tc>
      </w:tr>
      <w:tr w:rsidR="00D67EC8" w:rsidRPr="00BB03AF" w14:paraId="23697B7E" w14:textId="77777777" w:rsidTr="00D76241">
        <w:trPr>
          <w:trHeight w:val="222"/>
        </w:trPr>
        <w:tc>
          <w:tcPr>
            <w:tcW w:w="41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57BACBC" w14:textId="77777777" w:rsidR="00D67EC8" w:rsidRPr="00BB03AF" w:rsidRDefault="00D67EC8" w:rsidP="004554BF">
            <w:pPr>
              <w:spacing w:line="214" w:lineRule="atLeast"/>
              <w:jc w:val="both"/>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lastRenderedPageBreak/>
              <w:t>N°</w:t>
            </w:r>
          </w:p>
        </w:tc>
        <w:tc>
          <w:tcPr>
            <w:tcW w:w="3256" w:type="dxa"/>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649E6D4E" w14:textId="77777777" w:rsidR="00D67EC8" w:rsidRPr="00BB03AF" w:rsidRDefault="00D67EC8" w:rsidP="00483CF0">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156" w:type="dxa"/>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2CD42E57" w14:textId="77777777" w:rsidR="00D67EC8" w:rsidRPr="00BB03AF" w:rsidRDefault="00D67EC8" w:rsidP="00483CF0">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109" w:type="dxa"/>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630293C0" w14:textId="77777777" w:rsidR="00D67EC8" w:rsidRPr="00BB03AF" w:rsidRDefault="00D67EC8" w:rsidP="00483CF0">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c>
          <w:tcPr>
            <w:tcW w:w="1417" w:type="dxa"/>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4EB05E9" w14:textId="77777777" w:rsidR="00D67EC8" w:rsidRPr="00BB03AF" w:rsidRDefault="00D67EC8" w:rsidP="00483CF0">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POTENCIA</w:t>
            </w:r>
          </w:p>
        </w:tc>
        <w:tc>
          <w:tcPr>
            <w:tcW w:w="1134" w:type="dxa"/>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74EC1B0" w14:textId="77777777" w:rsidR="00D67EC8" w:rsidRPr="00BB03AF" w:rsidRDefault="00D67EC8" w:rsidP="00483CF0">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CAPACIDAD</w:t>
            </w:r>
          </w:p>
        </w:tc>
      </w:tr>
      <w:tr w:rsidR="00D67EC8" w:rsidRPr="00BB03AF" w14:paraId="097E5BFE" w14:textId="77777777" w:rsidTr="00D76241">
        <w:trPr>
          <w:trHeight w:val="264"/>
        </w:trPr>
        <w:tc>
          <w:tcPr>
            <w:tcW w:w="418" w:type="dxa"/>
            <w:tcBorders>
              <w:top w:val="single" w:sz="4" w:space="0" w:color="auto"/>
              <w:left w:val="single" w:sz="12" w:space="0" w:color="auto"/>
              <w:bottom w:val="single" w:sz="8" w:space="0" w:color="auto"/>
              <w:right w:val="single" w:sz="8" w:space="0" w:color="auto"/>
            </w:tcBorders>
            <w:shd w:val="clear" w:color="auto" w:fill="FFFFFF"/>
            <w:vAlign w:val="center"/>
            <w:hideMark/>
          </w:tcPr>
          <w:p w14:paraId="20B362AC"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3256" w:type="dxa"/>
            <w:tcBorders>
              <w:top w:val="single" w:sz="4"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CDD286B"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CAMIONETA 4X4</w:t>
            </w:r>
          </w:p>
        </w:tc>
        <w:tc>
          <w:tcPr>
            <w:tcW w:w="1156" w:type="dxa"/>
            <w:tcBorders>
              <w:top w:val="single" w:sz="4"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B6452BB" w14:textId="5BEE2F91"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single" w:sz="4"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2C6C32D" w14:textId="5BA3AE55"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single" w:sz="4"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E3A56EA" w14:textId="3163D8DC" w:rsidR="00D67EC8" w:rsidRPr="00BB03AF" w:rsidRDefault="00D67EC8" w:rsidP="00483CF0">
            <w:pPr>
              <w:jc w:val="center"/>
              <w:rPr>
                <w:rFonts w:ascii="Calibri" w:hAnsi="Calibri"/>
                <w:sz w:val="20"/>
                <w:szCs w:val="20"/>
                <w:shd w:val="clear" w:color="auto" w:fill="FFFFFF"/>
                <w:lang w:eastAsia="es-BO"/>
              </w:rPr>
            </w:pPr>
          </w:p>
        </w:tc>
        <w:tc>
          <w:tcPr>
            <w:tcW w:w="1134" w:type="dxa"/>
            <w:tcBorders>
              <w:top w:val="single" w:sz="4" w:space="0" w:color="auto"/>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14:paraId="3F250003" w14:textId="5E832B90"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D67EC8" w:rsidRPr="00BB03AF" w14:paraId="1F58B4A0" w14:textId="77777777"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14:paraId="4F9BDE23"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9A5CDC4"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VEHICULO PARA TRANSPORTE DE MATERIALES</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8D3A501"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A6DF82C"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7D67D88" w14:textId="77777777" w:rsidR="00D67EC8" w:rsidRPr="00BB03AF" w:rsidRDefault="00D67EC8" w:rsidP="00483CF0">
            <w:pPr>
              <w:jc w:val="center"/>
              <w:rPr>
                <w:rFonts w:ascii="Calibri" w:hAnsi="Calibri"/>
                <w:sz w:val="20"/>
                <w:szCs w:val="20"/>
                <w:shd w:val="clear" w:color="auto" w:fill="FFFFFF"/>
                <w:lang w:eastAsia="es-BO"/>
              </w:rPr>
            </w:pP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7A9ACA88"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D67EC8" w:rsidRPr="00BB03AF" w14:paraId="716B04BC" w14:textId="77777777"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14:paraId="29162349"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1547418"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EQUIPO DE PERFORACION SUBTERRANEA </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FF6AEFC"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5A3D376"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8F42E83"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6AA9067E"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3D775073" w14:textId="77777777"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14:paraId="31A18EE4"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DF39E91"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VOLQUETA PARA RETIRO DE ESCOMBROS</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16DD12"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62BBE73"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736237B" w14:textId="77777777" w:rsidR="00D67EC8" w:rsidRPr="00BB03AF" w:rsidRDefault="00D67EC8" w:rsidP="00483CF0">
            <w:pPr>
              <w:jc w:val="center"/>
              <w:rPr>
                <w:rFonts w:ascii="Calibri" w:hAnsi="Calibri"/>
                <w:sz w:val="20"/>
                <w:szCs w:val="20"/>
                <w:shd w:val="clear" w:color="auto" w:fill="FFFFFF"/>
                <w:lang w:eastAsia="es-BO"/>
              </w:rPr>
            </w:pP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22FC207E"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D67EC8" w:rsidRPr="00BB03AF" w14:paraId="00B28EB1" w14:textId="77777777"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14:paraId="25561AFA"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355C26F"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COMPRESORA DE AIRE</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C10FF74"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324EAF7"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A570029" w14:textId="77777777" w:rsidR="00D67EC8" w:rsidRPr="00BB03AF" w:rsidRDefault="00D67EC8" w:rsidP="00483CF0">
            <w:pPr>
              <w:jc w:val="center"/>
              <w:rPr>
                <w:rFonts w:ascii="Calibri" w:hAnsi="Calibri"/>
                <w:sz w:val="20"/>
                <w:szCs w:val="20"/>
                <w:shd w:val="clear" w:color="auto" w:fill="FFFFFF"/>
                <w:lang w:eastAsia="es-BO"/>
              </w:rPr>
            </w:pP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26AE1D9B"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D67EC8" w:rsidRPr="00BB03AF" w14:paraId="0F6524E6" w14:textId="77777777"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14:paraId="5D18C56F"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5B28D1"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BAROGRAFO COMPLETO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63991AC"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99652B8"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6F03182"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77A8522B"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518C4066" w14:textId="77777777" w:rsidTr="00483CF0">
        <w:trPr>
          <w:trHeight w:val="264"/>
        </w:trPr>
        <w:tc>
          <w:tcPr>
            <w:tcW w:w="418" w:type="dxa"/>
            <w:tcBorders>
              <w:top w:val="nil"/>
              <w:left w:val="single" w:sz="12" w:space="0" w:color="auto"/>
              <w:bottom w:val="single" w:sz="8" w:space="0" w:color="auto"/>
              <w:right w:val="single" w:sz="8" w:space="0" w:color="auto"/>
            </w:tcBorders>
            <w:shd w:val="clear" w:color="auto" w:fill="FFFFFF"/>
            <w:vAlign w:val="center"/>
          </w:tcPr>
          <w:p w14:paraId="364546F9"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C099DF" w14:textId="77777777" w:rsidR="00D67EC8" w:rsidRPr="00BB03AF" w:rsidRDefault="00D67EC8" w:rsidP="00483CF0">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EQUIPO TOPOGRAFICO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9DBCA90"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1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FF6EC40"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ED22958" w14:textId="77777777" w:rsidR="00D67EC8" w:rsidRPr="00BB03AF" w:rsidRDefault="00D67EC8" w:rsidP="00483CF0">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4F88E37E" w14:textId="77777777" w:rsidR="00D67EC8" w:rsidRPr="00BB03AF" w:rsidRDefault="00D67EC8" w:rsidP="00483CF0">
            <w:pPr>
              <w:jc w:val="center"/>
              <w:rPr>
                <w:rFonts w:ascii="Calibri" w:hAnsi="Calibri"/>
                <w:sz w:val="20"/>
                <w:szCs w:val="20"/>
                <w:shd w:val="clear" w:color="auto" w:fill="FFFFFF"/>
                <w:lang w:eastAsia="es-BO"/>
              </w:rPr>
            </w:pPr>
          </w:p>
        </w:tc>
      </w:tr>
      <w:tr w:rsidR="00D67EC8" w:rsidRPr="00BB03AF" w14:paraId="75054F06" w14:textId="77777777" w:rsidTr="001A477C">
        <w:trPr>
          <w:trHeight w:val="262"/>
        </w:trPr>
        <w:tc>
          <w:tcPr>
            <w:tcW w:w="8490" w:type="dxa"/>
            <w:gridSpan w:val="6"/>
            <w:tcBorders>
              <w:top w:val="nil"/>
              <w:left w:val="single" w:sz="12" w:space="0" w:color="auto"/>
              <w:bottom w:val="nil"/>
              <w:right w:val="single" w:sz="12" w:space="0" w:color="auto"/>
            </w:tcBorders>
            <w:shd w:val="clear" w:color="auto" w:fill="FFFFFF"/>
            <w:vAlign w:val="center"/>
            <w:hideMark/>
          </w:tcPr>
          <w:p w14:paraId="0C8F6AEA" w14:textId="77777777" w:rsidR="00D67EC8" w:rsidRPr="00BB03AF" w:rsidRDefault="00D67EC8" w:rsidP="004554BF">
            <w:pPr>
              <w:jc w:val="both"/>
              <w:rPr>
                <w:rFonts w:ascii="Calibri" w:hAnsi="Calibri"/>
                <w:sz w:val="20"/>
                <w:szCs w:val="20"/>
                <w:shd w:val="clear" w:color="auto" w:fill="FFFFFF"/>
                <w:lang w:eastAsia="es-BO"/>
              </w:rPr>
            </w:pPr>
            <w:r w:rsidRPr="00BB03AF">
              <w:rPr>
                <w:rFonts w:ascii="Calibri" w:hAnsi="Calibri"/>
                <w:i/>
                <w:iCs/>
                <w:sz w:val="20"/>
                <w:szCs w:val="20"/>
                <w:shd w:val="clear" w:color="auto" w:fill="FFFFFF"/>
                <w:lang w:eastAsia="es-BO"/>
              </w:rPr>
              <w:t>El equipo a requerimiento es aquel necesario para la ejecución de alguna actividad específica; por lo que no se requiere su permanencia y disponibilidad permanente en la obra</w:t>
            </w:r>
            <w:r>
              <w:rPr>
                <w:rFonts w:ascii="Calibri" w:hAnsi="Calibri"/>
                <w:i/>
                <w:iCs/>
                <w:sz w:val="20"/>
                <w:szCs w:val="20"/>
                <w:shd w:val="clear" w:color="auto" w:fill="FFFFFF"/>
                <w:lang w:eastAsia="es-BO"/>
              </w:rPr>
              <w:t>.</w:t>
            </w:r>
          </w:p>
        </w:tc>
      </w:tr>
      <w:tr w:rsidR="00D67EC8" w:rsidRPr="00BB03AF" w14:paraId="39E197C5" w14:textId="77777777" w:rsidTr="001A477C">
        <w:trPr>
          <w:trHeight w:val="128"/>
        </w:trPr>
        <w:tc>
          <w:tcPr>
            <w:tcW w:w="8490" w:type="dxa"/>
            <w:gridSpan w:val="6"/>
            <w:tcBorders>
              <w:top w:val="nil"/>
              <w:left w:val="single" w:sz="12" w:space="0" w:color="auto"/>
              <w:bottom w:val="single" w:sz="12" w:space="0" w:color="auto"/>
              <w:right w:val="single" w:sz="12" w:space="0" w:color="auto"/>
            </w:tcBorders>
            <w:shd w:val="clear" w:color="auto" w:fill="FFFFFF"/>
            <w:vAlign w:val="center"/>
          </w:tcPr>
          <w:p w14:paraId="67B585F9" w14:textId="77777777" w:rsidR="00D67EC8" w:rsidRPr="00BB03AF" w:rsidRDefault="00D67EC8" w:rsidP="004554BF">
            <w:pPr>
              <w:jc w:val="both"/>
              <w:rPr>
                <w:rFonts w:ascii="Calibri" w:hAnsi="Calibri"/>
                <w:i/>
                <w:iCs/>
                <w:sz w:val="20"/>
                <w:szCs w:val="20"/>
                <w:shd w:val="clear" w:color="auto" w:fill="FFFFFF"/>
                <w:lang w:eastAsia="es-BO"/>
              </w:rPr>
            </w:pPr>
          </w:p>
        </w:tc>
      </w:tr>
    </w:tbl>
    <w:p w14:paraId="3AD8DD45" w14:textId="77777777" w:rsidR="00D67EC8" w:rsidRDefault="00D67EC8" w:rsidP="004554BF">
      <w:pPr>
        <w:jc w:val="both"/>
        <w:rPr>
          <w:rFonts w:asciiTheme="minorHAnsi" w:hAnsiTheme="minorHAnsi" w:cstheme="minorHAnsi"/>
          <w:b/>
          <w:bCs/>
          <w:sz w:val="22"/>
          <w:szCs w:val="22"/>
        </w:rPr>
      </w:pPr>
    </w:p>
    <w:p w14:paraId="1B1A3AD0" w14:textId="77777777" w:rsidR="00D67EC8" w:rsidRDefault="00D67EC8" w:rsidP="004554BF">
      <w:pPr>
        <w:jc w:val="both"/>
        <w:rPr>
          <w:rFonts w:ascii="Calibri" w:hAnsi="Calibri" w:cs="Arial Narrow"/>
          <w:sz w:val="22"/>
          <w:szCs w:val="22"/>
          <w:lang w:val="es-BO" w:eastAsia="es-BO"/>
        </w:rPr>
      </w:pPr>
      <w:r>
        <w:rPr>
          <w:rFonts w:ascii="Calibri" w:hAnsi="Calibri" w:cs="Arial Narrow"/>
          <w:sz w:val="22"/>
          <w:szCs w:val="22"/>
          <w:lang w:val="es-BO" w:eastAsia="es-BO"/>
        </w:rPr>
        <w:t>Los equipos de medición de presión empleados en las pruebas hidrostáticas, de hermeticidad y Resistencia deberán presentar los certificados de calibración emitidos por IBMETRO antes de la ejecución de dichas pruebas.</w:t>
      </w:r>
    </w:p>
    <w:p w14:paraId="16FC6184" w14:textId="14329EE5" w:rsidR="00D67EC8" w:rsidRDefault="00D67EC8" w:rsidP="004554BF">
      <w:pPr>
        <w:jc w:val="both"/>
        <w:rPr>
          <w:rFonts w:asciiTheme="minorHAnsi" w:hAnsiTheme="minorHAnsi" w:cstheme="minorHAnsi"/>
          <w:b/>
          <w:bCs/>
          <w:sz w:val="22"/>
          <w:szCs w:val="22"/>
        </w:rPr>
      </w:pPr>
      <w:r>
        <w:rPr>
          <w:rFonts w:ascii="Calibri" w:hAnsi="Calibri" w:cs="Arial Narrow"/>
          <w:sz w:val="22"/>
          <w:szCs w:val="22"/>
          <w:lang w:val="es-BO" w:eastAsia="es-BO"/>
        </w:rPr>
        <w:t xml:space="preserve"> </w:t>
      </w:r>
    </w:p>
    <w:p w14:paraId="5DA425BE" w14:textId="77777777" w:rsidR="0097327A" w:rsidRDefault="00E25566" w:rsidP="004554BF">
      <w:pPr>
        <w:tabs>
          <w:tab w:val="left" w:pos="426"/>
        </w:tabs>
        <w:contextualSpacing/>
        <w:jc w:val="both"/>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w:t>
      </w:r>
      <w:r w:rsidR="006D1974" w:rsidRPr="00F234D6">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VOLUMENES DE OBRA</w:t>
      </w:r>
    </w:p>
    <w:p w14:paraId="3E8344EF" w14:textId="77777777" w:rsidR="008F1862" w:rsidRDefault="008F1862" w:rsidP="004554BF">
      <w:pPr>
        <w:tabs>
          <w:tab w:val="left" w:pos="426"/>
        </w:tabs>
        <w:contextualSpacing/>
        <w:jc w:val="both"/>
        <w:rPr>
          <w:rFonts w:asciiTheme="minorHAnsi" w:hAnsiTheme="minorHAnsi" w:cstheme="minorHAnsi"/>
          <w:b/>
          <w:color w:val="000000" w:themeColor="text1"/>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6805"/>
        <w:gridCol w:w="567"/>
        <w:gridCol w:w="1036"/>
      </w:tblGrid>
      <w:tr w:rsidR="008F1862" w:rsidRPr="00C900E5" w14:paraId="13B053C8" w14:textId="77777777" w:rsidTr="00043AE3">
        <w:trPr>
          <w:trHeight w:val="195"/>
          <w:tblHeader/>
        </w:trPr>
        <w:tc>
          <w:tcPr>
            <w:tcW w:w="5000" w:type="pct"/>
            <w:gridSpan w:val="4"/>
            <w:shd w:val="clear" w:color="auto" w:fill="BFBFBF" w:themeFill="background1" w:themeFillShade="BF"/>
            <w:noWrap/>
            <w:vAlign w:val="center"/>
            <w:hideMark/>
          </w:tcPr>
          <w:p w14:paraId="0EEF76E1" w14:textId="77777777" w:rsidR="008F1862" w:rsidRPr="00C900E5" w:rsidRDefault="008F1862" w:rsidP="00043AE3">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OBRAS CIVILES</w:t>
            </w:r>
          </w:p>
        </w:tc>
      </w:tr>
      <w:tr w:rsidR="008F1862" w:rsidRPr="00C900E5" w14:paraId="0495CE84" w14:textId="77777777" w:rsidTr="00043AE3">
        <w:trPr>
          <w:trHeight w:val="195"/>
          <w:tblHeader/>
        </w:trPr>
        <w:tc>
          <w:tcPr>
            <w:tcW w:w="238" w:type="pct"/>
            <w:shd w:val="clear" w:color="auto" w:fill="BFBFBF" w:themeFill="background1" w:themeFillShade="BF"/>
            <w:noWrap/>
            <w:vAlign w:val="center"/>
            <w:hideMark/>
          </w:tcPr>
          <w:p w14:paraId="6E8AE26A" w14:textId="77777777" w:rsidR="008F1862" w:rsidRPr="00C900E5" w:rsidRDefault="008F1862" w:rsidP="00043AE3">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N°</w:t>
            </w:r>
          </w:p>
        </w:tc>
        <w:tc>
          <w:tcPr>
            <w:tcW w:w="3854" w:type="pct"/>
            <w:shd w:val="clear" w:color="auto" w:fill="BFBFBF" w:themeFill="background1" w:themeFillShade="BF"/>
            <w:noWrap/>
            <w:vAlign w:val="center"/>
            <w:hideMark/>
          </w:tcPr>
          <w:p w14:paraId="611CF6A4" w14:textId="77777777" w:rsidR="008F1862" w:rsidRPr="00C900E5" w:rsidRDefault="008F1862" w:rsidP="00043AE3">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 xml:space="preserve">DESCRIPCION DEL ÍTEM </w:t>
            </w:r>
          </w:p>
        </w:tc>
        <w:tc>
          <w:tcPr>
            <w:tcW w:w="321" w:type="pct"/>
            <w:shd w:val="clear" w:color="auto" w:fill="BFBFBF" w:themeFill="background1" w:themeFillShade="BF"/>
            <w:noWrap/>
            <w:vAlign w:val="center"/>
            <w:hideMark/>
          </w:tcPr>
          <w:p w14:paraId="2F2ECE6A" w14:textId="77777777" w:rsidR="008F1862" w:rsidRPr="00C900E5" w:rsidRDefault="008F1862" w:rsidP="00043AE3">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UNID</w:t>
            </w:r>
          </w:p>
        </w:tc>
        <w:tc>
          <w:tcPr>
            <w:tcW w:w="587" w:type="pct"/>
            <w:shd w:val="clear" w:color="auto" w:fill="BFBFBF" w:themeFill="background1" w:themeFillShade="BF"/>
            <w:noWrap/>
            <w:vAlign w:val="center"/>
            <w:hideMark/>
          </w:tcPr>
          <w:p w14:paraId="31B1945F" w14:textId="77777777" w:rsidR="008F1862" w:rsidRPr="00C900E5" w:rsidRDefault="008F1862" w:rsidP="00043AE3">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CANTIDAD</w:t>
            </w:r>
          </w:p>
        </w:tc>
      </w:tr>
      <w:tr w:rsidR="008F1862" w:rsidRPr="008B490A" w14:paraId="3FF25F68" w14:textId="77777777" w:rsidTr="00043AE3">
        <w:trPr>
          <w:trHeight w:val="195"/>
        </w:trPr>
        <w:tc>
          <w:tcPr>
            <w:tcW w:w="238" w:type="pct"/>
            <w:shd w:val="clear" w:color="auto" w:fill="auto"/>
            <w:noWrap/>
            <w:vAlign w:val="center"/>
            <w:hideMark/>
          </w:tcPr>
          <w:p w14:paraId="022054CE"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w:t>
            </w:r>
          </w:p>
        </w:tc>
        <w:tc>
          <w:tcPr>
            <w:tcW w:w="3854" w:type="pct"/>
            <w:shd w:val="clear" w:color="auto" w:fill="auto"/>
            <w:noWrap/>
            <w:vAlign w:val="center"/>
            <w:hideMark/>
          </w:tcPr>
          <w:p w14:paraId="2D6214D1" w14:textId="77777777" w:rsidR="008F1862" w:rsidRPr="008B490A" w:rsidRDefault="008F1862" w:rsidP="00043AE3">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INSTALACION DE FAENAS - PROVISION Y COLOCADO DE LETREROS DE OBRA</w:t>
            </w:r>
          </w:p>
        </w:tc>
        <w:tc>
          <w:tcPr>
            <w:tcW w:w="321" w:type="pct"/>
            <w:shd w:val="clear" w:color="auto" w:fill="auto"/>
            <w:noWrap/>
            <w:vAlign w:val="center"/>
            <w:hideMark/>
          </w:tcPr>
          <w:p w14:paraId="26C54F53"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GLB</w:t>
            </w:r>
          </w:p>
        </w:tc>
        <w:tc>
          <w:tcPr>
            <w:tcW w:w="587" w:type="pct"/>
            <w:shd w:val="clear" w:color="auto" w:fill="auto"/>
            <w:noWrap/>
            <w:vAlign w:val="center"/>
            <w:hideMark/>
          </w:tcPr>
          <w:p w14:paraId="7A80F2DF"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1,00</w:t>
            </w:r>
          </w:p>
        </w:tc>
      </w:tr>
      <w:tr w:rsidR="008F1862" w:rsidRPr="008B490A" w14:paraId="669F9F91" w14:textId="77777777" w:rsidTr="00043AE3">
        <w:trPr>
          <w:trHeight w:val="195"/>
        </w:trPr>
        <w:tc>
          <w:tcPr>
            <w:tcW w:w="238" w:type="pct"/>
            <w:shd w:val="clear" w:color="auto" w:fill="auto"/>
            <w:noWrap/>
            <w:vAlign w:val="center"/>
            <w:hideMark/>
          </w:tcPr>
          <w:p w14:paraId="5042DF23"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2</w:t>
            </w:r>
          </w:p>
        </w:tc>
        <w:tc>
          <w:tcPr>
            <w:tcW w:w="3854" w:type="pct"/>
            <w:shd w:val="clear" w:color="auto" w:fill="auto"/>
            <w:noWrap/>
            <w:vAlign w:val="center"/>
            <w:hideMark/>
          </w:tcPr>
          <w:p w14:paraId="3077310F" w14:textId="77777777" w:rsidR="008F1862" w:rsidRPr="008B490A" w:rsidRDefault="008F1862" w:rsidP="00043AE3">
            <w:pPr>
              <w:rPr>
                <w:rFonts w:asciiTheme="minorHAnsi" w:hAnsiTheme="minorHAnsi" w:cstheme="minorHAnsi"/>
                <w:color w:val="000000"/>
                <w:sz w:val="18"/>
                <w:szCs w:val="18"/>
                <w:lang w:val="es-BO" w:eastAsia="es-BO"/>
              </w:rPr>
            </w:pPr>
            <w:r w:rsidRPr="008B490A">
              <w:rPr>
                <w:rFonts w:asciiTheme="minorHAnsi" w:hAnsiTheme="minorHAnsi" w:cstheme="minorHAnsi"/>
                <w:sz w:val="18"/>
                <w:szCs w:val="18"/>
                <w:lang w:val="es-BO" w:eastAsia="es-BO"/>
              </w:rPr>
              <w:t>MOVILIZACION DE PERSONAL Y EQUIPO</w:t>
            </w:r>
          </w:p>
        </w:tc>
        <w:tc>
          <w:tcPr>
            <w:tcW w:w="321" w:type="pct"/>
            <w:shd w:val="clear" w:color="auto" w:fill="auto"/>
            <w:noWrap/>
            <w:vAlign w:val="center"/>
            <w:hideMark/>
          </w:tcPr>
          <w:p w14:paraId="67A1E324"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GLB</w:t>
            </w:r>
          </w:p>
        </w:tc>
        <w:tc>
          <w:tcPr>
            <w:tcW w:w="587" w:type="pct"/>
            <w:shd w:val="clear" w:color="auto" w:fill="auto"/>
            <w:noWrap/>
            <w:vAlign w:val="center"/>
            <w:hideMark/>
          </w:tcPr>
          <w:p w14:paraId="4893BBFC"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1,00 </w:t>
            </w:r>
          </w:p>
        </w:tc>
      </w:tr>
      <w:tr w:rsidR="008F1862" w:rsidRPr="008B490A" w14:paraId="7EB688B4" w14:textId="77777777" w:rsidTr="00043AE3">
        <w:trPr>
          <w:trHeight w:val="195"/>
        </w:trPr>
        <w:tc>
          <w:tcPr>
            <w:tcW w:w="238" w:type="pct"/>
            <w:shd w:val="clear" w:color="auto" w:fill="auto"/>
            <w:noWrap/>
            <w:vAlign w:val="center"/>
            <w:hideMark/>
          </w:tcPr>
          <w:p w14:paraId="14B96288"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3</w:t>
            </w:r>
          </w:p>
        </w:tc>
        <w:tc>
          <w:tcPr>
            <w:tcW w:w="3854" w:type="pct"/>
            <w:shd w:val="clear" w:color="auto" w:fill="auto"/>
            <w:noWrap/>
            <w:vAlign w:val="center"/>
            <w:hideMark/>
          </w:tcPr>
          <w:p w14:paraId="2705C19E" w14:textId="77777777" w:rsidR="008F1862" w:rsidRPr="008B490A" w:rsidRDefault="008F1862" w:rsidP="00043AE3">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 xml:space="preserve">REPLANTEO </w:t>
            </w:r>
          </w:p>
        </w:tc>
        <w:tc>
          <w:tcPr>
            <w:tcW w:w="321" w:type="pct"/>
            <w:shd w:val="clear" w:color="auto" w:fill="auto"/>
            <w:noWrap/>
            <w:vAlign w:val="center"/>
            <w:hideMark/>
          </w:tcPr>
          <w:p w14:paraId="22E18572"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w:t>
            </w:r>
          </w:p>
        </w:tc>
        <w:tc>
          <w:tcPr>
            <w:tcW w:w="587" w:type="pct"/>
            <w:shd w:val="clear" w:color="auto" w:fill="auto"/>
            <w:noWrap/>
            <w:vAlign w:val="center"/>
            <w:hideMark/>
          </w:tcPr>
          <w:p w14:paraId="40C91EFC" w14:textId="034CF760" w:rsidR="008F1862" w:rsidRPr="008B490A" w:rsidRDefault="00043AE3" w:rsidP="00043AE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r w:rsidR="008860DD" w:rsidRPr="008B490A">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2</w:t>
            </w:r>
            <w:r w:rsidR="008860DD" w:rsidRPr="008B490A">
              <w:rPr>
                <w:rFonts w:asciiTheme="minorHAnsi" w:hAnsiTheme="minorHAnsi" w:cstheme="minorHAnsi"/>
                <w:color w:val="000000"/>
                <w:sz w:val="18"/>
                <w:szCs w:val="18"/>
                <w:lang w:val="es-BO" w:eastAsia="es-BO"/>
              </w:rPr>
              <w:t>50,00</w:t>
            </w:r>
          </w:p>
        </w:tc>
      </w:tr>
      <w:tr w:rsidR="008F1862" w:rsidRPr="008B490A" w14:paraId="3CC32A38" w14:textId="77777777" w:rsidTr="00043AE3">
        <w:trPr>
          <w:trHeight w:val="195"/>
        </w:trPr>
        <w:tc>
          <w:tcPr>
            <w:tcW w:w="238" w:type="pct"/>
            <w:shd w:val="clear" w:color="auto" w:fill="auto"/>
            <w:noWrap/>
            <w:vAlign w:val="center"/>
            <w:hideMark/>
          </w:tcPr>
          <w:p w14:paraId="3BA75575"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4</w:t>
            </w:r>
          </w:p>
        </w:tc>
        <w:tc>
          <w:tcPr>
            <w:tcW w:w="3854" w:type="pct"/>
            <w:shd w:val="clear" w:color="auto" w:fill="auto"/>
            <w:noWrap/>
            <w:vAlign w:val="center"/>
            <w:hideMark/>
          </w:tcPr>
          <w:p w14:paraId="1D862AEB" w14:textId="11AE1CD1" w:rsidR="008F1862" w:rsidRPr="008B490A" w:rsidRDefault="008F1862" w:rsidP="00043AE3">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CORTE , ROTURA Y REMOCION DE ACERA Y/O CUNETA</w:t>
            </w:r>
            <w:r w:rsidR="008860DD" w:rsidRPr="008B490A">
              <w:rPr>
                <w:rFonts w:asciiTheme="minorHAnsi" w:hAnsiTheme="minorHAnsi" w:cstheme="minorHAnsi"/>
                <w:color w:val="000000"/>
                <w:sz w:val="18"/>
                <w:szCs w:val="18"/>
                <w:lang w:val="es-BO" w:eastAsia="es-BO"/>
              </w:rPr>
              <w:t>S</w:t>
            </w:r>
          </w:p>
        </w:tc>
        <w:tc>
          <w:tcPr>
            <w:tcW w:w="321" w:type="pct"/>
            <w:shd w:val="clear" w:color="auto" w:fill="auto"/>
            <w:noWrap/>
            <w:vAlign w:val="center"/>
            <w:hideMark/>
          </w:tcPr>
          <w:p w14:paraId="3F2942CD"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m2</w:t>
            </w:r>
          </w:p>
        </w:tc>
        <w:tc>
          <w:tcPr>
            <w:tcW w:w="587" w:type="pct"/>
            <w:shd w:val="clear" w:color="auto" w:fill="auto"/>
            <w:noWrap/>
            <w:vAlign w:val="center"/>
            <w:hideMark/>
          </w:tcPr>
          <w:p w14:paraId="2CF48C9D" w14:textId="5C5F728A" w:rsidR="008F1862" w:rsidRPr="008B490A" w:rsidRDefault="008860DD"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w:t>
            </w:r>
            <w:r w:rsidR="00043AE3">
              <w:rPr>
                <w:rFonts w:asciiTheme="minorHAnsi" w:hAnsiTheme="minorHAnsi" w:cstheme="minorHAnsi"/>
                <w:color w:val="000000"/>
                <w:sz w:val="18"/>
                <w:szCs w:val="18"/>
                <w:lang w:val="es-BO" w:eastAsia="es-BO"/>
              </w:rPr>
              <w:t>.151</w:t>
            </w:r>
            <w:r w:rsidR="008F1862" w:rsidRPr="008B490A">
              <w:rPr>
                <w:rFonts w:asciiTheme="minorHAnsi" w:hAnsiTheme="minorHAnsi" w:cstheme="minorHAnsi"/>
                <w:color w:val="000000"/>
                <w:sz w:val="18"/>
                <w:szCs w:val="18"/>
                <w:lang w:val="es-BO" w:eastAsia="es-BO"/>
              </w:rPr>
              <w:t>,</w:t>
            </w:r>
            <w:r w:rsidR="00043AE3">
              <w:rPr>
                <w:rFonts w:asciiTheme="minorHAnsi" w:hAnsiTheme="minorHAnsi" w:cstheme="minorHAnsi"/>
                <w:color w:val="000000"/>
                <w:sz w:val="18"/>
                <w:szCs w:val="18"/>
                <w:lang w:val="es-BO" w:eastAsia="es-BO"/>
              </w:rPr>
              <w:t>52</w:t>
            </w:r>
          </w:p>
        </w:tc>
      </w:tr>
      <w:tr w:rsidR="008F1862" w:rsidRPr="008B490A" w14:paraId="5398BCAD" w14:textId="77777777" w:rsidTr="00043AE3">
        <w:trPr>
          <w:trHeight w:val="195"/>
        </w:trPr>
        <w:tc>
          <w:tcPr>
            <w:tcW w:w="238" w:type="pct"/>
            <w:shd w:val="clear" w:color="auto" w:fill="auto"/>
            <w:noWrap/>
            <w:vAlign w:val="center"/>
            <w:hideMark/>
          </w:tcPr>
          <w:p w14:paraId="26376F40"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5</w:t>
            </w:r>
          </w:p>
        </w:tc>
        <w:tc>
          <w:tcPr>
            <w:tcW w:w="3854" w:type="pct"/>
            <w:shd w:val="clear" w:color="auto" w:fill="auto"/>
            <w:noWrap/>
            <w:vAlign w:val="center"/>
            <w:hideMark/>
          </w:tcPr>
          <w:p w14:paraId="37B3B9F9" w14:textId="3A705D95" w:rsidR="008F1862" w:rsidRPr="008B490A" w:rsidRDefault="008F1862" w:rsidP="00043AE3">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 xml:space="preserve">CORTE ,ROTURAY REMOCION DE CERÁMICA ,BALDOSAS Y/O CORTEZAS ESPECIALES </w:t>
            </w:r>
          </w:p>
        </w:tc>
        <w:tc>
          <w:tcPr>
            <w:tcW w:w="321" w:type="pct"/>
            <w:shd w:val="clear" w:color="auto" w:fill="auto"/>
            <w:noWrap/>
            <w:vAlign w:val="center"/>
            <w:hideMark/>
          </w:tcPr>
          <w:p w14:paraId="04F2697D"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m2</w:t>
            </w:r>
          </w:p>
        </w:tc>
        <w:tc>
          <w:tcPr>
            <w:tcW w:w="587" w:type="pct"/>
            <w:shd w:val="clear" w:color="auto" w:fill="auto"/>
            <w:noWrap/>
            <w:vAlign w:val="center"/>
            <w:hideMark/>
          </w:tcPr>
          <w:p w14:paraId="62C5A6B1" w14:textId="2289D402" w:rsidR="008F1862" w:rsidRPr="008B490A" w:rsidRDefault="00043AE3" w:rsidP="00043AE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851</w:t>
            </w:r>
            <w:r w:rsidR="008F1862" w:rsidRPr="008B490A">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52</w:t>
            </w:r>
          </w:p>
        </w:tc>
      </w:tr>
      <w:tr w:rsidR="008F1862" w:rsidRPr="008B490A" w14:paraId="3F8E5042" w14:textId="77777777" w:rsidTr="00043AE3">
        <w:trPr>
          <w:trHeight w:val="195"/>
        </w:trPr>
        <w:tc>
          <w:tcPr>
            <w:tcW w:w="238" w:type="pct"/>
            <w:shd w:val="clear" w:color="auto" w:fill="auto"/>
            <w:noWrap/>
            <w:vAlign w:val="center"/>
            <w:hideMark/>
          </w:tcPr>
          <w:p w14:paraId="258B13AA"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6</w:t>
            </w:r>
          </w:p>
        </w:tc>
        <w:tc>
          <w:tcPr>
            <w:tcW w:w="3854" w:type="pct"/>
            <w:shd w:val="clear" w:color="auto" w:fill="auto"/>
            <w:noWrap/>
            <w:vAlign w:val="center"/>
            <w:hideMark/>
          </w:tcPr>
          <w:p w14:paraId="637E19ED" w14:textId="77777777" w:rsidR="008F1862" w:rsidRPr="008B490A" w:rsidRDefault="008F1862" w:rsidP="00043AE3">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EXCAVACIÓN DE ZANJA TERRENO BLANDO</w:t>
            </w:r>
          </w:p>
        </w:tc>
        <w:tc>
          <w:tcPr>
            <w:tcW w:w="321" w:type="pct"/>
            <w:shd w:val="clear" w:color="auto" w:fill="auto"/>
            <w:noWrap/>
            <w:vAlign w:val="center"/>
            <w:hideMark/>
          </w:tcPr>
          <w:p w14:paraId="77B589A3"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m3</w:t>
            </w:r>
          </w:p>
        </w:tc>
        <w:tc>
          <w:tcPr>
            <w:tcW w:w="587" w:type="pct"/>
            <w:shd w:val="clear" w:color="auto" w:fill="auto"/>
            <w:noWrap/>
            <w:vAlign w:val="center"/>
            <w:hideMark/>
          </w:tcPr>
          <w:p w14:paraId="0A6E2BAD" w14:textId="26766E64" w:rsidR="008F1862" w:rsidRPr="008B490A" w:rsidRDefault="00043AE3" w:rsidP="00043AE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r w:rsidR="008F1862" w:rsidRPr="008B490A">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758,0</w:t>
            </w:r>
            <w:r w:rsidR="008F1862" w:rsidRPr="008B490A">
              <w:rPr>
                <w:rFonts w:asciiTheme="minorHAnsi" w:hAnsiTheme="minorHAnsi" w:cstheme="minorHAnsi"/>
                <w:color w:val="000000"/>
                <w:sz w:val="18"/>
                <w:szCs w:val="18"/>
                <w:lang w:val="es-BO" w:eastAsia="es-BO"/>
              </w:rPr>
              <w:t>0 </w:t>
            </w:r>
          </w:p>
        </w:tc>
      </w:tr>
      <w:tr w:rsidR="008F1862" w:rsidRPr="008B490A" w14:paraId="32445971" w14:textId="77777777" w:rsidTr="00043AE3">
        <w:trPr>
          <w:trHeight w:val="195"/>
        </w:trPr>
        <w:tc>
          <w:tcPr>
            <w:tcW w:w="238" w:type="pct"/>
            <w:shd w:val="clear" w:color="auto" w:fill="auto"/>
            <w:noWrap/>
            <w:vAlign w:val="center"/>
            <w:hideMark/>
          </w:tcPr>
          <w:p w14:paraId="51A9C799"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7</w:t>
            </w:r>
          </w:p>
        </w:tc>
        <w:tc>
          <w:tcPr>
            <w:tcW w:w="3854" w:type="pct"/>
            <w:shd w:val="clear" w:color="auto" w:fill="auto"/>
            <w:noWrap/>
            <w:vAlign w:val="center"/>
            <w:hideMark/>
          </w:tcPr>
          <w:p w14:paraId="795B0754" w14:textId="77777777" w:rsidR="008F1862" w:rsidRPr="008B490A" w:rsidRDefault="008F1862" w:rsidP="00043AE3">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 xml:space="preserve">TRANSPORTE DE TUBERIA  </w:t>
            </w:r>
          </w:p>
        </w:tc>
        <w:tc>
          <w:tcPr>
            <w:tcW w:w="321" w:type="pct"/>
            <w:shd w:val="clear" w:color="auto" w:fill="auto"/>
            <w:noWrap/>
            <w:vAlign w:val="center"/>
            <w:hideMark/>
          </w:tcPr>
          <w:p w14:paraId="34351E0C"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GLB</w:t>
            </w:r>
          </w:p>
        </w:tc>
        <w:tc>
          <w:tcPr>
            <w:tcW w:w="587" w:type="pct"/>
            <w:shd w:val="clear" w:color="auto" w:fill="auto"/>
            <w:noWrap/>
            <w:vAlign w:val="center"/>
            <w:hideMark/>
          </w:tcPr>
          <w:p w14:paraId="74CE8800"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1,00 </w:t>
            </w:r>
          </w:p>
        </w:tc>
      </w:tr>
      <w:tr w:rsidR="008F1862" w:rsidRPr="008B490A" w14:paraId="0491479E" w14:textId="77777777" w:rsidTr="00043AE3">
        <w:trPr>
          <w:trHeight w:val="195"/>
        </w:trPr>
        <w:tc>
          <w:tcPr>
            <w:tcW w:w="238" w:type="pct"/>
            <w:shd w:val="clear" w:color="auto" w:fill="auto"/>
            <w:noWrap/>
            <w:vAlign w:val="center"/>
            <w:hideMark/>
          </w:tcPr>
          <w:p w14:paraId="03281E32"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8</w:t>
            </w:r>
          </w:p>
        </w:tc>
        <w:tc>
          <w:tcPr>
            <w:tcW w:w="3854" w:type="pct"/>
            <w:shd w:val="clear" w:color="auto" w:fill="auto"/>
            <w:noWrap/>
            <w:vAlign w:val="center"/>
            <w:hideMark/>
          </w:tcPr>
          <w:p w14:paraId="351B04FC" w14:textId="77777777" w:rsidR="008F1862" w:rsidRPr="008B490A" w:rsidRDefault="008F1862" w:rsidP="00043AE3">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PROVISION Y COLOCADO DE FUNDA DE PROTECCION PVC DN -3”</w:t>
            </w:r>
          </w:p>
        </w:tc>
        <w:tc>
          <w:tcPr>
            <w:tcW w:w="321" w:type="pct"/>
            <w:shd w:val="clear" w:color="auto" w:fill="auto"/>
            <w:noWrap/>
            <w:vAlign w:val="center"/>
            <w:hideMark/>
          </w:tcPr>
          <w:p w14:paraId="689B0074"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w:t>
            </w:r>
          </w:p>
        </w:tc>
        <w:tc>
          <w:tcPr>
            <w:tcW w:w="587" w:type="pct"/>
            <w:shd w:val="clear" w:color="auto" w:fill="auto"/>
            <w:noWrap/>
            <w:vAlign w:val="center"/>
            <w:hideMark/>
          </w:tcPr>
          <w:p w14:paraId="1D6D48DF" w14:textId="6AD2E8D0" w:rsidR="008F1862" w:rsidRPr="008B490A" w:rsidRDefault="00043AE3" w:rsidP="00043AE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241</w:t>
            </w:r>
            <w:r w:rsidR="008F1862" w:rsidRPr="008B490A">
              <w:rPr>
                <w:rFonts w:asciiTheme="minorHAnsi" w:hAnsiTheme="minorHAnsi" w:cstheme="minorHAnsi"/>
                <w:color w:val="000000"/>
                <w:sz w:val="18"/>
                <w:szCs w:val="18"/>
                <w:lang w:val="es-BO" w:eastAsia="es-BO"/>
              </w:rPr>
              <w:t>,00 </w:t>
            </w:r>
          </w:p>
        </w:tc>
      </w:tr>
      <w:tr w:rsidR="008F1862" w:rsidRPr="008B490A" w14:paraId="2B91EE53" w14:textId="77777777" w:rsidTr="00043AE3">
        <w:trPr>
          <w:trHeight w:val="195"/>
        </w:trPr>
        <w:tc>
          <w:tcPr>
            <w:tcW w:w="238" w:type="pct"/>
            <w:shd w:val="clear" w:color="auto" w:fill="auto"/>
            <w:noWrap/>
            <w:vAlign w:val="center"/>
            <w:hideMark/>
          </w:tcPr>
          <w:p w14:paraId="54751924"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9</w:t>
            </w:r>
          </w:p>
        </w:tc>
        <w:tc>
          <w:tcPr>
            <w:tcW w:w="3854" w:type="pct"/>
            <w:shd w:val="clear" w:color="auto" w:fill="auto"/>
            <w:noWrap/>
            <w:vAlign w:val="center"/>
            <w:hideMark/>
          </w:tcPr>
          <w:p w14:paraId="2B526261" w14:textId="77777777" w:rsidR="008F1862" w:rsidRPr="008B490A" w:rsidRDefault="008F1862" w:rsidP="00043AE3">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PROVISION Y COLOCADO DE FUNDA DE PROTECCION PVC DN -6”</w:t>
            </w:r>
          </w:p>
        </w:tc>
        <w:tc>
          <w:tcPr>
            <w:tcW w:w="321" w:type="pct"/>
            <w:shd w:val="clear" w:color="auto" w:fill="auto"/>
            <w:noWrap/>
            <w:vAlign w:val="center"/>
            <w:hideMark/>
          </w:tcPr>
          <w:p w14:paraId="1294F716"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w:t>
            </w:r>
          </w:p>
        </w:tc>
        <w:tc>
          <w:tcPr>
            <w:tcW w:w="587" w:type="pct"/>
            <w:shd w:val="clear" w:color="auto" w:fill="auto"/>
            <w:noWrap/>
            <w:vAlign w:val="center"/>
            <w:hideMark/>
          </w:tcPr>
          <w:p w14:paraId="77D7C448" w14:textId="0FE424A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w:t>
            </w:r>
            <w:r w:rsidR="00043AE3">
              <w:rPr>
                <w:rFonts w:asciiTheme="minorHAnsi" w:hAnsiTheme="minorHAnsi" w:cstheme="minorHAnsi"/>
                <w:color w:val="000000"/>
                <w:sz w:val="18"/>
                <w:szCs w:val="18"/>
                <w:lang w:val="es-BO" w:eastAsia="es-BO"/>
              </w:rPr>
              <w:t>14</w:t>
            </w:r>
            <w:r w:rsidRPr="008B490A">
              <w:rPr>
                <w:rFonts w:asciiTheme="minorHAnsi" w:hAnsiTheme="minorHAnsi" w:cstheme="minorHAnsi"/>
                <w:color w:val="000000"/>
                <w:sz w:val="18"/>
                <w:szCs w:val="18"/>
                <w:lang w:val="es-BO" w:eastAsia="es-BO"/>
              </w:rPr>
              <w:t>,00 </w:t>
            </w:r>
          </w:p>
        </w:tc>
      </w:tr>
      <w:tr w:rsidR="008F1862" w:rsidRPr="008B490A" w14:paraId="29FCE992" w14:textId="77777777" w:rsidTr="00043AE3">
        <w:trPr>
          <w:trHeight w:val="195"/>
        </w:trPr>
        <w:tc>
          <w:tcPr>
            <w:tcW w:w="238" w:type="pct"/>
            <w:shd w:val="clear" w:color="auto" w:fill="auto"/>
            <w:noWrap/>
            <w:vAlign w:val="center"/>
            <w:hideMark/>
          </w:tcPr>
          <w:p w14:paraId="1870BCD9"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10</w:t>
            </w:r>
          </w:p>
        </w:tc>
        <w:tc>
          <w:tcPr>
            <w:tcW w:w="3854" w:type="pct"/>
            <w:shd w:val="clear" w:color="auto" w:fill="auto"/>
            <w:noWrap/>
            <w:vAlign w:val="center"/>
            <w:hideMark/>
          </w:tcPr>
          <w:p w14:paraId="38098A61" w14:textId="77777777" w:rsidR="008F1862" w:rsidRPr="008B490A" w:rsidRDefault="008F1862" w:rsidP="00043AE3">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 xml:space="preserve">TENDIDO DE TUBERÍA </w:t>
            </w:r>
          </w:p>
        </w:tc>
        <w:tc>
          <w:tcPr>
            <w:tcW w:w="321" w:type="pct"/>
            <w:shd w:val="clear" w:color="auto" w:fill="auto"/>
            <w:noWrap/>
            <w:vAlign w:val="center"/>
            <w:hideMark/>
          </w:tcPr>
          <w:p w14:paraId="610E71E5"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w:t>
            </w:r>
          </w:p>
        </w:tc>
        <w:tc>
          <w:tcPr>
            <w:tcW w:w="587" w:type="pct"/>
            <w:shd w:val="clear" w:color="auto" w:fill="auto"/>
            <w:noWrap/>
            <w:vAlign w:val="center"/>
            <w:hideMark/>
          </w:tcPr>
          <w:p w14:paraId="0234430D" w14:textId="27F038E3" w:rsidR="008F1862" w:rsidRPr="008B490A" w:rsidRDefault="00043AE3" w:rsidP="00043AE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r w:rsidR="008B490A" w:rsidRPr="008B490A">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2</w:t>
            </w:r>
            <w:r w:rsidR="008B490A" w:rsidRPr="008B490A">
              <w:rPr>
                <w:rFonts w:asciiTheme="minorHAnsi" w:hAnsiTheme="minorHAnsi" w:cstheme="minorHAnsi"/>
                <w:color w:val="000000"/>
                <w:sz w:val="18"/>
                <w:szCs w:val="18"/>
                <w:lang w:val="es-BO" w:eastAsia="es-BO"/>
              </w:rPr>
              <w:t>50,00</w:t>
            </w:r>
          </w:p>
        </w:tc>
      </w:tr>
      <w:tr w:rsidR="008F1862" w:rsidRPr="008B490A" w14:paraId="6E0985FB" w14:textId="77777777" w:rsidTr="00043AE3">
        <w:trPr>
          <w:trHeight w:val="195"/>
        </w:trPr>
        <w:tc>
          <w:tcPr>
            <w:tcW w:w="238" w:type="pct"/>
            <w:shd w:val="clear" w:color="auto" w:fill="auto"/>
            <w:noWrap/>
            <w:vAlign w:val="center"/>
            <w:hideMark/>
          </w:tcPr>
          <w:p w14:paraId="66994115"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11</w:t>
            </w:r>
          </w:p>
        </w:tc>
        <w:tc>
          <w:tcPr>
            <w:tcW w:w="3854" w:type="pct"/>
            <w:shd w:val="clear" w:color="auto" w:fill="auto"/>
            <w:noWrap/>
            <w:vAlign w:val="center"/>
            <w:hideMark/>
          </w:tcPr>
          <w:p w14:paraId="2062B891" w14:textId="77777777" w:rsidR="008F1862" w:rsidRPr="008B490A" w:rsidRDefault="008F1862" w:rsidP="00043AE3">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OBRAS CIVILES PARA FIJACIÓN PARA VÁLVULA DE P.E. Ø 40 MM</w:t>
            </w:r>
          </w:p>
        </w:tc>
        <w:tc>
          <w:tcPr>
            <w:tcW w:w="321" w:type="pct"/>
            <w:shd w:val="clear" w:color="auto" w:fill="auto"/>
            <w:noWrap/>
            <w:vAlign w:val="center"/>
            <w:hideMark/>
          </w:tcPr>
          <w:p w14:paraId="064F68C6" w14:textId="77777777" w:rsidR="008F1862" w:rsidRPr="008B490A" w:rsidRDefault="008F1862" w:rsidP="00043AE3">
            <w:pPr>
              <w:jc w:val="center"/>
              <w:rPr>
                <w:rFonts w:asciiTheme="minorHAnsi" w:hAnsiTheme="minorHAnsi" w:cstheme="minorHAnsi"/>
                <w:color w:val="000000"/>
                <w:sz w:val="18"/>
                <w:szCs w:val="18"/>
                <w:lang w:val="es-BO" w:eastAsia="es-BO"/>
              </w:rPr>
            </w:pPr>
            <w:proofErr w:type="spellStart"/>
            <w:r w:rsidRPr="008B490A">
              <w:rPr>
                <w:rFonts w:asciiTheme="minorHAnsi" w:hAnsiTheme="minorHAnsi" w:cstheme="minorHAnsi"/>
                <w:color w:val="000000"/>
                <w:sz w:val="18"/>
                <w:szCs w:val="18"/>
                <w:lang w:val="es-BO" w:eastAsia="es-BO"/>
              </w:rPr>
              <w:t>Pza</w:t>
            </w:r>
            <w:proofErr w:type="spellEnd"/>
          </w:p>
        </w:tc>
        <w:tc>
          <w:tcPr>
            <w:tcW w:w="587" w:type="pct"/>
            <w:shd w:val="clear" w:color="auto" w:fill="auto"/>
            <w:noWrap/>
            <w:vAlign w:val="center"/>
            <w:hideMark/>
          </w:tcPr>
          <w:p w14:paraId="2F731C18" w14:textId="6A4F7F4D" w:rsidR="008F1862" w:rsidRPr="008B490A" w:rsidRDefault="00043AE3" w:rsidP="00043AE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r w:rsidR="008F1862" w:rsidRPr="008B490A">
              <w:rPr>
                <w:rFonts w:asciiTheme="minorHAnsi" w:hAnsiTheme="minorHAnsi" w:cstheme="minorHAnsi"/>
                <w:color w:val="000000"/>
                <w:sz w:val="18"/>
                <w:szCs w:val="18"/>
                <w:lang w:val="es-BO" w:eastAsia="es-BO"/>
              </w:rPr>
              <w:t>,00 </w:t>
            </w:r>
          </w:p>
        </w:tc>
      </w:tr>
      <w:tr w:rsidR="008F1862" w:rsidRPr="008B490A" w14:paraId="12C01461" w14:textId="77777777" w:rsidTr="00043AE3">
        <w:trPr>
          <w:trHeight w:val="195"/>
        </w:trPr>
        <w:tc>
          <w:tcPr>
            <w:tcW w:w="238" w:type="pct"/>
            <w:shd w:val="clear" w:color="auto" w:fill="auto"/>
            <w:noWrap/>
            <w:vAlign w:val="center"/>
            <w:hideMark/>
          </w:tcPr>
          <w:p w14:paraId="7E65D009"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12</w:t>
            </w:r>
          </w:p>
        </w:tc>
        <w:tc>
          <w:tcPr>
            <w:tcW w:w="3854" w:type="pct"/>
            <w:shd w:val="clear" w:color="auto" w:fill="auto"/>
            <w:noWrap/>
            <w:vAlign w:val="center"/>
            <w:hideMark/>
          </w:tcPr>
          <w:p w14:paraId="22EAF22A" w14:textId="77777777" w:rsidR="008F1862" w:rsidRPr="008B490A" w:rsidRDefault="008F1862" w:rsidP="00043AE3">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OBRAS CIVILES PARA FIJACIÓN PARA VÁLVULA DE P.E. Ø 90 MM</w:t>
            </w:r>
          </w:p>
        </w:tc>
        <w:tc>
          <w:tcPr>
            <w:tcW w:w="321" w:type="pct"/>
            <w:shd w:val="clear" w:color="auto" w:fill="auto"/>
            <w:noWrap/>
            <w:vAlign w:val="center"/>
            <w:hideMark/>
          </w:tcPr>
          <w:p w14:paraId="2A5909B4" w14:textId="77777777" w:rsidR="008F1862" w:rsidRPr="008B490A" w:rsidRDefault="008F1862" w:rsidP="00043AE3">
            <w:pPr>
              <w:jc w:val="center"/>
              <w:rPr>
                <w:rFonts w:asciiTheme="minorHAnsi" w:hAnsiTheme="minorHAnsi" w:cstheme="minorHAnsi"/>
                <w:color w:val="000000"/>
                <w:sz w:val="18"/>
                <w:szCs w:val="18"/>
                <w:lang w:val="es-BO" w:eastAsia="es-BO"/>
              </w:rPr>
            </w:pPr>
            <w:proofErr w:type="spellStart"/>
            <w:r w:rsidRPr="008B490A">
              <w:rPr>
                <w:rFonts w:asciiTheme="minorHAnsi" w:hAnsiTheme="minorHAnsi" w:cstheme="minorHAnsi"/>
                <w:color w:val="000000"/>
                <w:sz w:val="18"/>
                <w:szCs w:val="18"/>
                <w:lang w:val="es-BO" w:eastAsia="es-BO"/>
              </w:rPr>
              <w:t>Pza</w:t>
            </w:r>
            <w:proofErr w:type="spellEnd"/>
          </w:p>
        </w:tc>
        <w:tc>
          <w:tcPr>
            <w:tcW w:w="587" w:type="pct"/>
            <w:shd w:val="clear" w:color="auto" w:fill="auto"/>
            <w:noWrap/>
            <w:vAlign w:val="center"/>
            <w:hideMark/>
          </w:tcPr>
          <w:p w14:paraId="34D60D11" w14:textId="01906A0F" w:rsidR="008F1862" w:rsidRPr="008B490A" w:rsidRDefault="00043AE3" w:rsidP="00043AE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r w:rsidR="008F1862" w:rsidRPr="008B490A">
              <w:rPr>
                <w:rFonts w:asciiTheme="minorHAnsi" w:hAnsiTheme="minorHAnsi" w:cstheme="minorHAnsi"/>
                <w:color w:val="000000"/>
                <w:sz w:val="18"/>
                <w:szCs w:val="18"/>
                <w:lang w:val="es-BO" w:eastAsia="es-BO"/>
              </w:rPr>
              <w:t>,00 </w:t>
            </w:r>
          </w:p>
        </w:tc>
      </w:tr>
      <w:tr w:rsidR="008F1862" w:rsidRPr="008B490A" w14:paraId="2E47C8C2" w14:textId="77777777" w:rsidTr="00043AE3">
        <w:trPr>
          <w:trHeight w:val="195"/>
        </w:trPr>
        <w:tc>
          <w:tcPr>
            <w:tcW w:w="238" w:type="pct"/>
            <w:shd w:val="clear" w:color="auto" w:fill="auto"/>
            <w:noWrap/>
            <w:vAlign w:val="center"/>
            <w:hideMark/>
          </w:tcPr>
          <w:p w14:paraId="6DDA807D"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13</w:t>
            </w:r>
          </w:p>
        </w:tc>
        <w:tc>
          <w:tcPr>
            <w:tcW w:w="3854" w:type="pct"/>
            <w:shd w:val="clear" w:color="auto" w:fill="auto"/>
            <w:noWrap/>
            <w:vAlign w:val="center"/>
            <w:hideMark/>
          </w:tcPr>
          <w:p w14:paraId="72801E8A" w14:textId="77777777" w:rsidR="008F1862" w:rsidRPr="008B490A" w:rsidRDefault="008F1862" w:rsidP="00043AE3">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PROVISION Y COLOCADO DE CINTA DE SEÑALIZACIÓN</w:t>
            </w:r>
          </w:p>
        </w:tc>
        <w:tc>
          <w:tcPr>
            <w:tcW w:w="321" w:type="pct"/>
            <w:shd w:val="clear" w:color="auto" w:fill="auto"/>
            <w:noWrap/>
            <w:vAlign w:val="center"/>
            <w:hideMark/>
          </w:tcPr>
          <w:p w14:paraId="382079F6"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w:t>
            </w:r>
          </w:p>
        </w:tc>
        <w:tc>
          <w:tcPr>
            <w:tcW w:w="587" w:type="pct"/>
            <w:shd w:val="clear" w:color="auto" w:fill="auto"/>
            <w:noWrap/>
            <w:vAlign w:val="center"/>
            <w:hideMark/>
          </w:tcPr>
          <w:p w14:paraId="50F3A683" w14:textId="6E26FE9E" w:rsidR="008F1862" w:rsidRPr="008B490A" w:rsidRDefault="00043AE3" w:rsidP="00043AE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r w:rsidR="008F1862" w:rsidRPr="008B490A">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895</w:t>
            </w:r>
            <w:r w:rsidR="008F1862" w:rsidRPr="008B490A">
              <w:rPr>
                <w:rFonts w:asciiTheme="minorHAnsi" w:hAnsiTheme="minorHAnsi" w:cstheme="minorHAnsi"/>
                <w:color w:val="000000"/>
                <w:sz w:val="18"/>
                <w:szCs w:val="18"/>
                <w:lang w:val="es-BO" w:eastAsia="es-BO"/>
              </w:rPr>
              <w:t>,00 </w:t>
            </w:r>
          </w:p>
        </w:tc>
      </w:tr>
      <w:tr w:rsidR="008F1862" w:rsidRPr="008B490A" w14:paraId="38E9DDAF" w14:textId="77777777" w:rsidTr="00043AE3">
        <w:trPr>
          <w:trHeight w:val="195"/>
        </w:trPr>
        <w:tc>
          <w:tcPr>
            <w:tcW w:w="238" w:type="pct"/>
            <w:shd w:val="clear" w:color="auto" w:fill="auto"/>
            <w:noWrap/>
            <w:vAlign w:val="center"/>
            <w:hideMark/>
          </w:tcPr>
          <w:p w14:paraId="12ED73CD"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14</w:t>
            </w:r>
          </w:p>
        </w:tc>
        <w:tc>
          <w:tcPr>
            <w:tcW w:w="3854" w:type="pct"/>
            <w:shd w:val="clear" w:color="auto" w:fill="auto"/>
            <w:noWrap/>
            <w:vAlign w:val="center"/>
            <w:hideMark/>
          </w:tcPr>
          <w:p w14:paraId="3A80313A" w14:textId="77777777" w:rsidR="008F1862" w:rsidRPr="008B490A" w:rsidRDefault="008F1862" w:rsidP="00043AE3">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PROVISION Y COLOCADO DE PLAQUETAS DE SEÑALIZACION HORIZONTAL</w:t>
            </w:r>
          </w:p>
        </w:tc>
        <w:tc>
          <w:tcPr>
            <w:tcW w:w="321" w:type="pct"/>
            <w:shd w:val="clear" w:color="auto" w:fill="auto"/>
            <w:noWrap/>
            <w:vAlign w:val="center"/>
            <w:hideMark/>
          </w:tcPr>
          <w:p w14:paraId="62ED48EC" w14:textId="1598802B" w:rsidR="008F1862" w:rsidRPr="008B490A" w:rsidRDefault="00D76241" w:rsidP="00043AE3">
            <w:pPr>
              <w:jc w:val="center"/>
              <w:rPr>
                <w:rFonts w:asciiTheme="minorHAnsi" w:hAnsiTheme="minorHAnsi" w:cstheme="minorHAnsi"/>
                <w:color w:val="000000"/>
                <w:sz w:val="18"/>
                <w:szCs w:val="18"/>
                <w:lang w:val="es-BO" w:eastAsia="es-BO"/>
              </w:rPr>
            </w:pPr>
            <w:proofErr w:type="spellStart"/>
            <w:r>
              <w:rPr>
                <w:rFonts w:asciiTheme="minorHAnsi" w:hAnsiTheme="minorHAnsi" w:cstheme="minorHAnsi"/>
                <w:color w:val="000000"/>
                <w:sz w:val="18"/>
                <w:szCs w:val="18"/>
                <w:lang w:val="es-BO" w:eastAsia="es-BO"/>
              </w:rPr>
              <w:t>Pza</w:t>
            </w:r>
            <w:proofErr w:type="spellEnd"/>
          </w:p>
        </w:tc>
        <w:tc>
          <w:tcPr>
            <w:tcW w:w="587" w:type="pct"/>
            <w:shd w:val="clear" w:color="auto" w:fill="auto"/>
            <w:noWrap/>
            <w:vAlign w:val="center"/>
            <w:hideMark/>
          </w:tcPr>
          <w:p w14:paraId="4413712E" w14:textId="3177B19A" w:rsidR="008F1862" w:rsidRPr="008B490A" w:rsidRDefault="00043AE3" w:rsidP="00043AE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r w:rsidR="008F1862" w:rsidRPr="008B490A">
              <w:rPr>
                <w:rFonts w:asciiTheme="minorHAnsi" w:hAnsiTheme="minorHAnsi" w:cstheme="minorHAnsi"/>
                <w:color w:val="000000"/>
                <w:sz w:val="18"/>
                <w:szCs w:val="18"/>
                <w:lang w:val="es-BO" w:eastAsia="es-BO"/>
              </w:rPr>
              <w:t>00,00 </w:t>
            </w:r>
          </w:p>
        </w:tc>
      </w:tr>
      <w:tr w:rsidR="008F1862" w:rsidRPr="008B490A" w14:paraId="45137BA9" w14:textId="77777777" w:rsidTr="00043AE3">
        <w:trPr>
          <w:trHeight w:val="195"/>
        </w:trPr>
        <w:tc>
          <w:tcPr>
            <w:tcW w:w="238" w:type="pct"/>
            <w:shd w:val="clear" w:color="auto" w:fill="auto"/>
            <w:noWrap/>
            <w:vAlign w:val="center"/>
            <w:hideMark/>
          </w:tcPr>
          <w:p w14:paraId="7EEA5298"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15</w:t>
            </w:r>
          </w:p>
        </w:tc>
        <w:tc>
          <w:tcPr>
            <w:tcW w:w="3854" w:type="pct"/>
            <w:shd w:val="clear" w:color="auto" w:fill="auto"/>
            <w:noWrap/>
            <w:vAlign w:val="center"/>
            <w:hideMark/>
          </w:tcPr>
          <w:p w14:paraId="7E6F911E" w14:textId="77777777" w:rsidR="008F1862" w:rsidRPr="008B490A" w:rsidRDefault="008F1862" w:rsidP="00043AE3">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RELLENO Y COMPACTADO DE ZANJA CON MATERIAL COMÚN</w:t>
            </w:r>
          </w:p>
        </w:tc>
        <w:tc>
          <w:tcPr>
            <w:tcW w:w="321" w:type="pct"/>
            <w:shd w:val="clear" w:color="auto" w:fill="auto"/>
            <w:noWrap/>
            <w:vAlign w:val="center"/>
            <w:hideMark/>
          </w:tcPr>
          <w:p w14:paraId="191F2E80"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m3</w:t>
            </w:r>
          </w:p>
        </w:tc>
        <w:tc>
          <w:tcPr>
            <w:tcW w:w="587" w:type="pct"/>
            <w:shd w:val="clear" w:color="auto" w:fill="auto"/>
            <w:noWrap/>
            <w:vAlign w:val="center"/>
            <w:hideMark/>
          </w:tcPr>
          <w:p w14:paraId="5C47AF0D" w14:textId="6C7F76BC" w:rsidR="008F1862" w:rsidRPr="008B490A" w:rsidRDefault="00043AE3" w:rsidP="0013481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r w:rsidR="008F1862" w:rsidRPr="008B490A">
              <w:rPr>
                <w:rFonts w:asciiTheme="minorHAnsi" w:hAnsiTheme="minorHAnsi" w:cstheme="minorHAnsi"/>
                <w:color w:val="000000"/>
                <w:sz w:val="18"/>
                <w:szCs w:val="18"/>
                <w:lang w:val="es-BO" w:eastAsia="es-BO"/>
              </w:rPr>
              <w:t>.</w:t>
            </w:r>
            <w:r w:rsidR="0013481D">
              <w:rPr>
                <w:rFonts w:asciiTheme="minorHAnsi" w:hAnsiTheme="minorHAnsi" w:cstheme="minorHAnsi"/>
                <w:color w:val="000000"/>
                <w:sz w:val="18"/>
                <w:szCs w:val="18"/>
                <w:lang w:val="es-BO" w:eastAsia="es-BO"/>
              </w:rPr>
              <w:t>758,0</w:t>
            </w:r>
            <w:r w:rsidR="008F1862" w:rsidRPr="008B490A">
              <w:rPr>
                <w:rFonts w:asciiTheme="minorHAnsi" w:hAnsiTheme="minorHAnsi" w:cstheme="minorHAnsi"/>
                <w:color w:val="000000"/>
                <w:sz w:val="18"/>
                <w:szCs w:val="18"/>
                <w:lang w:val="es-BO" w:eastAsia="es-BO"/>
              </w:rPr>
              <w:t>0  </w:t>
            </w:r>
          </w:p>
        </w:tc>
      </w:tr>
      <w:tr w:rsidR="008F1862" w:rsidRPr="008B490A" w14:paraId="1C252F3C" w14:textId="77777777" w:rsidTr="00043AE3">
        <w:trPr>
          <w:trHeight w:val="195"/>
        </w:trPr>
        <w:tc>
          <w:tcPr>
            <w:tcW w:w="238" w:type="pct"/>
            <w:shd w:val="clear" w:color="auto" w:fill="auto"/>
            <w:noWrap/>
            <w:vAlign w:val="center"/>
            <w:hideMark/>
          </w:tcPr>
          <w:p w14:paraId="177BD87D"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16</w:t>
            </w:r>
          </w:p>
        </w:tc>
        <w:tc>
          <w:tcPr>
            <w:tcW w:w="3854" w:type="pct"/>
            <w:shd w:val="clear" w:color="auto" w:fill="auto"/>
            <w:noWrap/>
            <w:vAlign w:val="center"/>
            <w:hideMark/>
          </w:tcPr>
          <w:p w14:paraId="052D01F0" w14:textId="77777777" w:rsidR="008F1862" w:rsidRPr="008B490A" w:rsidRDefault="008F1862" w:rsidP="00043AE3">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REPOSICIÓN Y AFINADO DE ACERAS Y/O CUNETAS</w:t>
            </w:r>
          </w:p>
        </w:tc>
        <w:tc>
          <w:tcPr>
            <w:tcW w:w="321" w:type="pct"/>
            <w:shd w:val="clear" w:color="auto" w:fill="auto"/>
            <w:noWrap/>
            <w:vAlign w:val="center"/>
            <w:hideMark/>
          </w:tcPr>
          <w:p w14:paraId="2AB01574"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m2</w:t>
            </w:r>
          </w:p>
        </w:tc>
        <w:tc>
          <w:tcPr>
            <w:tcW w:w="587" w:type="pct"/>
            <w:shd w:val="clear" w:color="auto" w:fill="auto"/>
            <w:noWrap/>
            <w:vAlign w:val="center"/>
            <w:hideMark/>
          </w:tcPr>
          <w:p w14:paraId="4033BEA2" w14:textId="52CA05CD" w:rsidR="008F1862" w:rsidRPr="008B490A" w:rsidRDefault="008F1862" w:rsidP="0013481D">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w:t>
            </w:r>
            <w:r w:rsidR="0013481D">
              <w:rPr>
                <w:rFonts w:asciiTheme="minorHAnsi" w:hAnsiTheme="minorHAnsi" w:cstheme="minorHAnsi"/>
                <w:color w:val="000000"/>
                <w:sz w:val="18"/>
                <w:szCs w:val="18"/>
                <w:lang w:val="es-BO" w:eastAsia="es-BO"/>
              </w:rPr>
              <w:t>.151</w:t>
            </w:r>
            <w:r w:rsidRPr="008B490A">
              <w:rPr>
                <w:rFonts w:asciiTheme="minorHAnsi" w:hAnsiTheme="minorHAnsi" w:cstheme="minorHAnsi"/>
                <w:color w:val="000000"/>
                <w:sz w:val="18"/>
                <w:szCs w:val="18"/>
                <w:lang w:val="es-BO" w:eastAsia="es-BO"/>
              </w:rPr>
              <w:t>,</w:t>
            </w:r>
            <w:r w:rsidR="0013481D">
              <w:rPr>
                <w:rFonts w:asciiTheme="minorHAnsi" w:hAnsiTheme="minorHAnsi" w:cstheme="minorHAnsi"/>
                <w:color w:val="000000"/>
                <w:sz w:val="18"/>
                <w:szCs w:val="18"/>
                <w:lang w:val="es-BO" w:eastAsia="es-BO"/>
              </w:rPr>
              <w:t>52</w:t>
            </w:r>
          </w:p>
        </w:tc>
      </w:tr>
      <w:tr w:rsidR="008F1862" w:rsidRPr="008B490A" w14:paraId="2F028E34" w14:textId="77777777" w:rsidTr="00043AE3">
        <w:trPr>
          <w:trHeight w:val="195"/>
        </w:trPr>
        <w:tc>
          <w:tcPr>
            <w:tcW w:w="238" w:type="pct"/>
            <w:shd w:val="clear" w:color="auto" w:fill="auto"/>
            <w:noWrap/>
            <w:vAlign w:val="center"/>
            <w:hideMark/>
          </w:tcPr>
          <w:p w14:paraId="5991D73A"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17</w:t>
            </w:r>
          </w:p>
        </w:tc>
        <w:tc>
          <w:tcPr>
            <w:tcW w:w="3854" w:type="pct"/>
            <w:shd w:val="clear" w:color="auto" w:fill="auto"/>
            <w:noWrap/>
            <w:vAlign w:val="center"/>
            <w:hideMark/>
          </w:tcPr>
          <w:p w14:paraId="4AFAC262" w14:textId="26051A7A" w:rsidR="008F1862" w:rsidRPr="008B490A" w:rsidRDefault="008F1862" w:rsidP="00043AE3">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 xml:space="preserve">REPOSICION DE CERÁMICA ,BALDOSAS Y/O CORTEZAS ESPECIALES </w:t>
            </w:r>
            <w:r w:rsidR="008B490A" w:rsidRPr="008B490A">
              <w:rPr>
                <w:rFonts w:asciiTheme="minorHAnsi" w:hAnsiTheme="minorHAnsi" w:cstheme="minorHAnsi"/>
                <w:color w:val="000000"/>
                <w:sz w:val="18"/>
                <w:szCs w:val="18"/>
                <w:lang w:val="es-BO" w:eastAsia="es-BO"/>
              </w:rPr>
              <w:t>C/PROVISION</w:t>
            </w:r>
          </w:p>
        </w:tc>
        <w:tc>
          <w:tcPr>
            <w:tcW w:w="321" w:type="pct"/>
            <w:shd w:val="clear" w:color="auto" w:fill="auto"/>
            <w:noWrap/>
            <w:vAlign w:val="center"/>
            <w:hideMark/>
          </w:tcPr>
          <w:p w14:paraId="10FFFC2D"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m2</w:t>
            </w:r>
          </w:p>
        </w:tc>
        <w:tc>
          <w:tcPr>
            <w:tcW w:w="587" w:type="pct"/>
            <w:shd w:val="clear" w:color="auto" w:fill="auto"/>
            <w:noWrap/>
            <w:vAlign w:val="center"/>
            <w:hideMark/>
          </w:tcPr>
          <w:p w14:paraId="477A0444" w14:textId="14633CBD" w:rsidR="008F1862" w:rsidRPr="008B490A" w:rsidRDefault="0013481D" w:rsidP="0013481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851</w:t>
            </w:r>
            <w:r w:rsidR="008F1862" w:rsidRPr="008B490A">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52</w:t>
            </w:r>
          </w:p>
        </w:tc>
      </w:tr>
      <w:tr w:rsidR="008F1862" w:rsidRPr="008B490A" w14:paraId="208FCF23" w14:textId="77777777" w:rsidTr="00043AE3">
        <w:trPr>
          <w:trHeight w:val="195"/>
        </w:trPr>
        <w:tc>
          <w:tcPr>
            <w:tcW w:w="238" w:type="pct"/>
            <w:shd w:val="clear" w:color="auto" w:fill="auto"/>
            <w:noWrap/>
            <w:vAlign w:val="center"/>
          </w:tcPr>
          <w:p w14:paraId="10163124"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18</w:t>
            </w:r>
          </w:p>
        </w:tc>
        <w:tc>
          <w:tcPr>
            <w:tcW w:w="3854" w:type="pct"/>
            <w:shd w:val="clear" w:color="auto" w:fill="auto"/>
            <w:noWrap/>
            <w:vAlign w:val="center"/>
            <w:hideMark/>
          </w:tcPr>
          <w:p w14:paraId="3E67FA29" w14:textId="77777777" w:rsidR="008F1862" w:rsidRPr="008B490A" w:rsidRDefault="008F1862" w:rsidP="00043AE3">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 xml:space="preserve">ELABORACION DE PLANOS AS-BUILT </w:t>
            </w:r>
          </w:p>
        </w:tc>
        <w:tc>
          <w:tcPr>
            <w:tcW w:w="321" w:type="pct"/>
            <w:shd w:val="clear" w:color="auto" w:fill="auto"/>
            <w:noWrap/>
            <w:vAlign w:val="center"/>
            <w:hideMark/>
          </w:tcPr>
          <w:p w14:paraId="35F4C6B2"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w:t>
            </w:r>
          </w:p>
        </w:tc>
        <w:tc>
          <w:tcPr>
            <w:tcW w:w="587" w:type="pct"/>
            <w:shd w:val="clear" w:color="auto" w:fill="auto"/>
            <w:noWrap/>
            <w:vAlign w:val="center"/>
            <w:hideMark/>
          </w:tcPr>
          <w:p w14:paraId="0A775F4D" w14:textId="46116F22" w:rsidR="008F1862" w:rsidRPr="008B490A" w:rsidRDefault="0013481D" w:rsidP="00043AE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r w:rsidR="008F1862" w:rsidRPr="008B490A">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2</w:t>
            </w:r>
            <w:r w:rsidR="008F1862" w:rsidRPr="008B490A">
              <w:rPr>
                <w:rFonts w:asciiTheme="minorHAnsi" w:hAnsiTheme="minorHAnsi" w:cstheme="minorHAnsi"/>
                <w:color w:val="000000"/>
                <w:sz w:val="18"/>
                <w:szCs w:val="18"/>
                <w:lang w:val="es-BO" w:eastAsia="es-BO"/>
              </w:rPr>
              <w:t>50,00</w:t>
            </w:r>
          </w:p>
        </w:tc>
      </w:tr>
      <w:tr w:rsidR="008F1862" w:rsidRPr="008B490A" w14:paraId="033ACD23" w14:textId="77777777" w:rsidTr="00043AE3">
        <w:trPr>
          <w:trHeight w:val="195"/>
        </w:trPr>
        <w:tc>
          <w:tcPr>
            <w:tcW w:w="238" w:type="pct"/>
            <w:shd w:val="clear" w:color="auto" w:fill="auto"/>
            <w:noWrap/>
            <w:vAlign w:val="center"/>
          </w:tcPr>
          <w:p w14:paraId="480A341A"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19</w:t>
            </w:r>
          </w:p>
        </w:tc>
        <w:tc>
          <w:tcPr>
            <w:tcW w:w="3854" w:type="pct"/>
            <w:shd w:val="clear" w:color="auto" w:fill="auto"/>
            <w:noWrap/>
            <w:vAlign w:val="center"/>
            <w:hideMark/>
          </w:tcPr>
          <w:p w14:paraId="4A7DA0BD" w14:textId="77777777" w:rsidR="008F1862" w:rsidRPr="008B490A" w:rsidRDefault="008F1862" w:rsidP="00043AE3">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PERFORACION SUBTERRANEA CON TOPO</w:t>
            </w:r>
          </w:p>
        </w:tc>
        <w:tc>
          <w:tcPr>
            <w:tcW w:w="321" w:type="pct"/>
            <w:shd w:val="clear" w:color="auto" w:fill="auto"/>
            <w:noWrap/>
            <w:vAlign w:val="center"/>
            <w:hideMark/>
          </w:tcPr>
          <w:p w14:paraId="508C3D96"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w:t>
            </w:r>
          </w:p>
        </w:tc>
        <w:tc>
          <w:tcPr>
            <w:tcW w:w="587" w:type="pct"/>
            <w:shd w:val="clear" w:color="auto" w:fill="auto"/>
            <w:noWrap/>
            <w:vAlign w:val="center"/>
            <w:hideMark/>
          </w:tcPr>
          <w:p w14:paraId="2F2395E9" w14:textId="6AC996AF" w:rsidR="008F1862" w:rsidRPr="008B490A" w:rsidRDefault="0013481D" w:rsidP="00043AE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355</w:t>
            </w:r>
            <w:r w:rsidR="008F1862" w:rsidRPr="008B490A">
              <w:rPr>
                <w:rFonts w:asciiTheme="minorHAnsi" w:hAnsiTheme="minorHAnsi" w:cstheme="minorHAnsi"/>
                <w:color w:val="000000"/>
                <w:sz w:val="18"/>
                <w:szCs w:val="18"/>
                <w:lang w:val="es-BO" w:eastAsia="es-BO"/>
              </w:rPr>
              <w:t>,00</w:t>
            </w:r>
          </w:p>
        </w:tc>
      </w:tr>
      <w:tr w:rsidR="008F1862" w:rsidRPr="008B490A" w14:paraId="5F7053CA" w14:textId="77777777" w:rsidTr="00043AE3">
        <w:trPr>
          <w:trHeight w:val="195"/>
        </w:trPr>
        <w:tc>
          <w:tcPr>
            <w:tcW w:w="238" w:type="pct"/>
            <w:shd w:val="clear" w:color="auto" w:fill="auto"/>
            <w:noWrap/>
            <w:vAlign w:val="center"/>
          </w:tcPr>
          <w:p w14:paraId="01DC61C1"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20</w:t>
            </w:r>
          </w:p>
        </w:tc>
        <w:tc>
          <w:tcPr>
            <w:tcW w:w="3854" w:type="pct"/>
            <w:shd w:val="clear" w:color="auto" w:fill="auto"/>
            <w:noWrap/>
            <w:vAlign w:val="center"/>
          </w:tcPr>
          <w:p w14:paraId="7E9ED8C4" w14:textId="77777777" w:rsidR="008F1862" w:rsidRPr="008B490A" w:rsidRDefault="008F1862" w:rsidP="00043AE3">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LIMPIEZA Y RETIRO DE ESCOMBROS</w:t>
            </w:r>
          </w:p>
        </w:tc>
        <w:tc>
          <w:tcPr>
            <w:tcW w:w="321" w:type="pct"/>
            <w:shd w:val="clear" w:color="auto" w:fill="auto"/>
            <w:noWrap/>
            <w:vAlign w:val="center"/>
          </w:tcPr>
          <w:p w14:paraId="2EEEDC1F"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GLB</w:t>
            </w:r>
          </w:p>
        </w:tc>
        <w:tc>
          <w:tcPr>
            <w:tcW w:w="587" w:type="pct"/>
            <w:shd w:val="clear" w:color="auto" w:fill="auto"/>
            <w:noWrap/>
            <w:vAlign w:val="center"/>
          </w:tcPr>
          <w:p w14:paraId="1C7F6C74"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1,00</w:t>
            </w:r>
          </w:p>
        </w:tc>
      </w:tr>
    </w:tbl>
    <w:p w14:paraId="734B4851" w14:textId="77777777" w:rsidR="008F1862" w:rsidRPr="008B490A" w:rsidRDefault="008F1862" w:rsidP="008F1862">
      <w:pPr>
        <w:rPr>
          <w:rFonts w:asciiTheme="minorHAnsi" w:hAnsiTheme="minorHAnsi" w:cstheme="minorHAnsi"/>
          <w:b/>
          <w:bCs/>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6806"/>
        <w:gridCol w:w="567"/>
        <w:gridCol w:w="1036"/>
      </w:tblGrid>
      <w:tr w:rsidR="008F1862" w:rsidRPr="008B490A" w14:paraId="000159B8" w14:textId="77777777" w:rsidTr="00043AE3">
        <w:trPr>
          <w:trHeight w:val="225"/>
          <w:tblHeader/>
        </w:trPr>
        <w:tc>
          <w:tcPr>
            <w:tcW w:w="5000" w:type="pct"/>
            <w:gridSpan w:val="4"/>
            <w:shd w:val="clear" w:color="auto" w:fill="BFBFBF" w:themeFill="background1" w:themeFillShade="BF"/>
            <w:noWrap/>
            <w:vAlign w:val="center"/>
            <w:hideMark/>
          </w:tcPr>
          <w:p w14:paraId="2A2246C2" w14:textId="77777777" w:rsidR="008F1862" w:rsidRPr="008B490A" w:rsidRDefault="008F1862" w:rsidP="00043AE3">
            <w:pPr>
              <w:jc w:val="center"/>
              <w:rPr>
                <w:rFonts w:asciiTheme="minorHAnsi" w:hAnsiTheme="minorHAnsi" w:cstheme="minorHAnsi"/>
                <w:b/>
                <w:bCs/>
                <w:color w:val="FFFFFF" w:themeColor="background1"/>
                <w:sz w:val="18"/>
                <w:szCs w:val="18"/>
                <w:lang w:val="es-BO" w:eastAsia="es-BO"/>
              </w:rPr>
            </w:pPr>
            <w:r w:rsidRPr="008B490A">
              <w:rPr>
                <w:rFonts w:asciiTheme="minorHAnsi" w:hAnsiTheme="minorHAnsi" w:cstheme="minorHAnsi"/>
                <w:b/>
                <w:bCs/>
                <w:color w:val="FFFFFF" w:themeColor="background1"/>
                <w:sz w:val="18"/>
                <w:szCs w:val="18"/>
                <w:lang w:val="es-BO" w:eastAsia="es-BO"/>
              </w:rPr>
              <w:lastRenderedPageBreak/>
              <w:t>OBRAS MECANICAS</w:t>
            </w:r>
          </w:p>
        </w:tc>
      </w:tr>
      <w:tr w:rsidR="008F1862" w:rsidRPr="008B490A" w14:paraId="3EAE7C84" w14:textId="77777777" w:rsidTr="00043AE3">
        <w:trPr>
          <w:trHeight w:val="225"/>
          <w:tblHeader/>
        </w:trPr>
        <w:tc>
          <w:tcPr>
            <w:tcW w:w="237" w:type="pct"/>
            <w:shd w:val="clear" w:color="auto" w:fill="BFBFBF" w:themeFill="background1" w:themeFillShade="BF"/>
            <w:noWrap/>
            <w:vAlign w:val="center"/>
            <w:hideMark/>
          </w:tcPr>
          <w:p w14:paraId="4EDBA822" w14:textId="77777777" w:rsidR="008F1862" w:rsidRPr="008B490A" w:rsidRDefault="008F1862" w:rsidP="00043AE3">
            <w:pPr>
              <w:jc w:val="center"/>
              <w:rPr>
                <w:rFonts w:asciiTheme="minorHAnsi" w:hAnsiTheme="minorHAnsi" w:cstheme="minorHAnsi"/>
                <w:color w:val="FFFFFF" w:themeColor="background1"/>
                <w:sz w:val="18"/>
                <w:szCs w:val="18"/>
                <w:lang w:val="es-BO" w:eastAsia="es-BO"/>
              </w:rPr>
            </w:pPr>
            <w:r w:rsidRPr="008B490A">
              <w:rPr>
                <w:rFonts w:asciiTheme="minorHAnsi" w:hAnsiTheme="minorHAnsi" w:cstheme="minorHAnsi"/>
                <w:color w:val="FFFFFF" w:themeColor="background1"/>
                <w:sz w:val="18"/>
                <w:szCs w:val="18"/>
                <w:lang w:val="es-BO" w:eastAsia="es-BO"/>
              </w:rPr>
              <w:t>N°</w:t>
            </w:r>
          </w:p>
        </w:tc>
        <w:tc>
          <w:tcPr>
            <w:tcW w:w="3855" w:type="pct"/>
            <w:shd w:val="clear" w:color="auto" w:fill="BFBFBF" w:themeFill="background1" w:themeFillShade="BF"/>
            <w:noWrap/>
            <w:vAlign w:val="center"/>
            <w:hideMark/>
          </w:tcPr>
          <w:p w14:paraId="5BCDF459" w14:textId="77777777" w:rsidR="008F1862" w:rsidRPr="008B490A" w:rsidRDefault="008F1862" w:rsidP="00043AE3">
            <w:pPr>
              <w:jc w:val="center"/>
              <w:rPr>
                <w:rFonts w:asciiTheme="minorHAnsi" w:hAnsiTheme="minorHAnsi" w:cstheme="minorHAnsi"/>
                <w:b/>
                <w:bCs/>
                <w:color w:val="FFFFFF" w:themeColor="background1"/>
                <w:sz w:val="18"/>
                <w:szCs w:val="18"/>
                <w:lang w:val="es-BO" w:eastAsia="es-BO"/>
              </w:rPr>
            </w:pPr>
            <w:r w:rsidRPr="008B490A">
              <w:rPr>
                <w:rFonts w:asciiTheme="minorHAnsi" w:hAnsiTheme="minorHAnsi" w:cstheme="minorHAnsi"/>
                <w:b/>
                <w:bCs/>
                <w:color w:val="FFFFFF" w:themeColor="background1"/>
                <w:sz w:val="18"/>
                <w:szCs w:val="18"/>
                <w:lang w:val="es-BO" w:eastAsia="es-BO"/>
              </w:rPr>
              <w:t>DESCRIPCION DEL ÍTEM</w:t>
            </w:r>
          </w:p>
        </w:tc>
        <w:tc>
          <w:tcPr>
            <w:tcW w:w="321" w:type="pct"/>
            <w:shd w:val="clear" w:color="auto" w:fill="BFBFBF" w:themeFill="background1" w:themeFillShade="BF"/>
            <w:noWrap/>
            <w:vAlign w:val="center"/>
            <w:hideMark/>
          </w:tcPr>
          <w:p w14:paraId="0723D36D" w14:textId="77777777" w:rsidR="008F1862" w:rsidRPr="008B490A" w:rsidRDefault="008F1862" w:rsidP="00043AE3">
            <w:pPr>
              <w:jc w:val="center"/>
              <w:rPr>
                <w:rFonts w:asciiTheme="minorHAnsi" w:hAnsiTheme="minorHAnsi" w:cstheme="minorHAnsi"/>
                <w:b/>
                <w:bCs/>
                <w:color w:val="FFFFFF" w:themeColor="background1"/>
                <w:sz w:val="18"/>
                <w:szCs w:val="18"/>
                <w:lang w:val="es-BO" w:eastAsia="es-BO"/>
              </w:rPr>
            </w:pPr>
            <w:r w:rsidRPr="008B490A">
              <w:rPr>
                <w:rFonts w:asciiTheme="minorHAnsi" w:hAnsiTheme="minorHAnsi" w:cstheme="minorHAnsi"/>
                <w:b/>
                <w:bCs/>
                <w:color w:val="FFFFFF" w:themeColor="background1"/>
                <w:sz w:val="18"/>
                <w:szCs w:val="18"/>
                <w:lang w:val="es-BO" w:eastAsia="es-BO"/>
              </w:rPr>
              <w:t>UNID</w:t>
            </w:r>
          </w:p>
        </w:tc>
        <w:tc>
          <w:tcPr>
            <w:tcW w:w="587" w:type="pct"/>
            <w:shd w:val="clear" w:color="auto" w:fill="BFBFBF" w:themeFill="background1" w:themeFillShade="BF"/>
            <w:noWrap/>
            <w:vAlign w:val="center"/>
            <w:hideMark/>
          </w:tcPr>
          <w:p w14:paraId="0472AEF4" w14:textId="77777777" w:rsidR="008F1862" w:rsidRPr="008B490A" w:rsidRDefault="008F1862" w:rsidP="00043AE3">
            <w:pPr>
              <w:jc w:val="center"/>
              <w:rPr>
                <w:rFonts w:asciiTheme="minorHAnsi" w:hAnsiTheme="minorHAnsi" w:cstheme="minorHAnsi"/>
                <w:b/>
                <w:bCs/>
                <w:color w:val="FFFFFF" w:themeColor="background1"/>
                <w:sz w:val="18"/>
                <w:szCs w:val="18"/>
                <w:lang w:val="es-BO" w:eastAsia="es-BO"/>
              </w:rPr>
            </w:pPr>
            <w:r w:rsidRPr="008B490A">
              <w:rPr>
                <w:rFonts w:asciiTheme="minorHAnsi" w:hAnsiTheme="minorHAnsi" w:cstheme="minorHAnsi"/>
                <w:b/>
                <w:bCs/>
                <w:color w:val="FFFFFF" w:themeColor="background1"/>
                <w:sz w:val="18"/>
                <w:szCs w:val="18"/>
                <w:lang w:val="es-BO" w:eastAsia="es-BO"/>
              </w:rPr>
              <w:t>CANT</w:t>
            </w:r>
          </w:p>
        </w:tc>
      </w:tr>
      <w:tr w:rsidR="008F1862" w:rsidRPr="008B490A" w14:paraId="31BD67C9" w14:textId="77777777" w:rsidTr="00043AE3">
        <w:trPr>
          <w:trHeight w:val="225"/>
        </w:trPr>
        <w:tc>
          <w:tcPr>
            <w:tcW w:w="237" w:type="pct"/>
            <w:shd w:val="clear" w:color="auto" w:fill="auto"/>
            <w:noWrap/>
            <w:vAlign w:val="bottom"/>
          </w:tcPr>
          <w:p w14:paraId="46EB9E6F"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21</w:t>
            </w:r>
          </w:p>
        </w:tc>
        <w:tc>
          <w:tcPr>
            <w:tcW w:w="3855" w:type="pct"/>
            <w:shd w:val="clear" w:color="auto" w:fill="auto"/>
            <w:noWrap/>
            <w:vAlign w:val="center"/>
          </w:tcPr>
          <w:p w14:paraId="5829D0EE" w14:textId="13C2CB45" w:rsidR="008F1862" w:rsidRPr="008B490A" w:rsidRDefault="008F1862" w:rsidP="008B490A">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PUNTO DE SOLDADURA  P.E Ø=</w:t>
            </w:r>
            <w:r w:rsidR="008B490A" w:rsidRPr="008B490A">
              <w:rPr>
                <w:rFonts w:asciiTheme="minorHAnsi" w:hAnsiTheme="minorHAnsi" w:cstheme="minorHAnsi"/>
                <w:color w:val="000000"/>
                <w:sz w:val="18"/>
                <w:szCs w:val="18"/>
                <w:lang w:val="es-BO" w:eastAsia="es-BO"/>
              </w:rPr>
              <w:t>40</w:t>
            </w:r>
          </w:p>
        </w:tc>
        <w:tc>
          <w:tcPr>
            <w:tcW w:w="321" w:type="pct"/>
            <w:shd w:val="clear" w:color="auto" w:fill="auto"/>
            <w:noWrap/>
            <w:vAlign w:val="center"/>
          </w:tcPr>
          <w:p w14:paraId="574114AC"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Pto</w:t>
            </w:r>
          </w:p>
        </w:tc>
        <w:tc>
          <w:tcPr>
            <w:tcW w:w="587" w:type="pct"/>
            <w:shd w:val="clear" w:color="auto" w:fill="auto"/>
            <w:noWrap/>
            <w:vAlign w:val="center"/>
          </w:tcPr>
          <w:p w14:paraId="76C2FEFF" w14:textId="5550DC86" w:rsidR="008F1862" w:rsidRPr="008B490A" w:rsidRDefault="0013481D" w:rsidP="00043AE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117</w:t>
            </w:r>
            <w:r w:rsidR="008F1862" w:rsidRPr="008B490A">
              <w:rPr>
                <w:rFonts w:asciiTheme="minorHAnsi" w:hAnsiTheme="minorHAnsi" w:cstheme="minorHAnsi"/>
                <w:color w:val="000000"/>
                <w:sz w:val="18"/>
                <w:szCs w:val="18"/>
                <w:lang w:val="es-BO" w:eastAsia="es-BO"/>
              </w:rPr>
              <w:t>,00</w:t>
            </w:r>
          </w:p>
        </w:tc>
      </w:tr>
      <w:tr w:rsidR="008F1862" w:rsidRPr="008B490A" w14:paraId="179AAA14" w14:textId="77777777" w:rsidTr="00043AE3">
        <w:trPr>
          <w:trHeight w:val="225"/>
        </w:trPr>
        <w:tc>
          <w:tcPr>
            <w:tcW w:w="237" w:type="pct"/>
            <w:shd w:val="clear" w:color="auto" w:fill="auto"/>
            <w:noWrap/>
            <w:vAlign w:val="bottom"/>
          </w:tcPr>
          <w:p w14:paraId="4A435A44"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22</w:t>
            </w:r>
          </w:p>
        </w:tc>
        <w:tc>
          <w:tcPr>
            <w:tcW w:w="3855" w:type="pct"/>
            <w:shd w:val="clear" w:color="auto" w:fill="auto"/>
            <w:noWrap/>
            <w:vAlign w:val="center"/>
          </w:tcPr>
          <w:p w14:paraId="14EAD126" w14:textId="3FDE267C" w:rsidR="008F1862" w:rsidRPr="008B490A" w:rsidRDefault="008F1862" w:rsidP="008B490A">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PUNTO DE SOLDADURA  P.E Ø=</w:t>
            </w:r>
            <w:r w:rsidR="008B490A" w:rsidRPr="008B490A">
              <w:rPr>
                <w:rFonts w:asciiTheme="minorHAnsi" w:hAnsiTheme="minorHAnsi" w:cstheme="minorHAnsi"/>
                <w:color w:val="000000"/>
                <w:sz w:val="18"/>
                <w:szCs w:val="18"/>
                <w:lang w:val="es-BO" w:eastAsia="es-BO"/>
              </w:rPr>
              <w:t>90</w:t>
            </w:r>
          </w:p>
        </w:tc>
        <w:tc>
          <w:tcPr>
            <w:tcW w:w="321" w:type="pct"/>
            <w:shd w:val="clear" w:color="auto" w:fill="auto"/>
            <w:noWrap/>
            <w:vAlign w:val="center"/>
          </w:tcPr>
          <w:p w14:paraId="0F666E9B" w14:textId="77777777" w:rsidR="008F1862" w:rsidRPr="008B490A" w:rsidRDefault="008F1862" w:rsidP="00043AE3">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Pto</w:t>
            </w:r>
          </w:p>
        </w:tc>
        <w:tc>
          <w:tcPr>
            <w:tcW w:w="587" w:type="pct"/>
            <w:shd w:val="clear" w:color="auto" w:fill="auto"/>
            <w:noWrap/>
            <w:vAlign w:val="center"/>
          </w:tcPr>
          <w:p w14:paraId="67ADF4F1" w14:textId="2C653137" w:rsidR="008F1862" w:rsidRPr="008B490A" w:rsidRDefault="0013481D" w:rsidP="00043AE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w:t>
            </w:r>
            <w:r w:rsidR="008B490A" w:rsidRPr="008B490A">
              <w:rPr>
                <w:rFonts w:asciiTheme="minorHAnsi" w:hAnsiTheme="minorHAnsi" w:cstheme="minorHAnsi"/>
                <w:color w:val="000000"/>
                <w:sz w:val="18"/>
                <w:szCs w:val="18"/>
                <w:lang w:val="es-BO" w:eastAsia="es-BO"/>
              </w:rPr>
              <w:t>36</w:t>
            </w:r>
            <w:r w:rsidR="008F1862" w:rsidRPr="008B490A">
              <w:rPr>
                <w:rFonts w:asciiTheme="minorHAnsi" w:hAnsiTheme="minorHAnsi" w:cstheme="minorHAnsi"/>
                <w:color w:val="000000"/>
                <w:sz w:val="18"/>
                <w:szCs w:val="18"/>
                <w:lang w:val="es-BO" w:eastAsia="es-BO"/>
              </w:rPr>
              <w:t>,00</w:t>
            </w:r>
          </w:p>
        </w:tc>
      </w:tr>
      <w:tr w:rsidR="0013481D" w:rsidRPr="008B490A" w14:paraId="1C00205F" w14:textId="77777777" w:rsidTr="00043AE3">
        <w:trPr>
          <w:trHeight w:val="225"/>
        </w:trPr>
        <w:tc>
          <w:tcPr>
            <w:tcW w:w="237" w:type="pct"/>
            <w:shd w:val="clear" w:color="auto" w:fill="auto"/>
            <w:noWrap/>
            <w:vAlign w:val="bottom"/>
          </w:tcPr>
          <w:p w14:paraId="50F1F029" w14:textId="49FBABEE" w:rsidR="0013481D" w:rsidRPr="008B490A" w:rsidRDefault="0013481D" w:rsidP="0013481D">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2</w:t>
            </w:r>
            <w:r>
              <w:rPr>
                <w:rFonts w:asciiTheme="minorHAnsi" w:hAnsiTheme="minorHAnsi" w:cstheme="minorHAnsi"/>
                <w:color w:val="000000"/>
                <w:sz w:val="18"/>
                <w:szCs w:val="18"/>
                <w:lang w:val="es-BO" w:eastAsia="es-BO"/>
              </w:rPr>
              <w:t>3</w:t>
            </w:r>
          </w:p>
        </w:tc>
        <w:tc>
          <w:tcPr>
            <w:tcW w:w="3855" w:type="pct"/>
            <w:shd w:val="clear" w:color="auto" w:fill="auto"/>
            <w:noWrap/>
            <w:vAlign w:val="center"/>
          </w:tcPr>
          <w:p w14:paraId="6C9732DA" w14:textId="108BE334" w:rsidR="0013481D" w:rsidRPr="008B490A" w:rsidRDefault="0013481D" w:rsidP="0013481D">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PUNTO DE SOLDADURA  P.E Ø=</w:t>
            </w:r>
            <w:r>
              <w:rPr>
                <w:rFonts w:asciiTheme="minorHAnsi" w:hAnsiTheme="minorHAnsi" w:cstheme="minorHAnsi"/>
                <w:color w:val="000000"/>
                <w:sz w:val="18"/>
                <w:szCs w:val="18"/>
                <w:lang w:val="es-BO" w:eastAsia="es-BO"/>
              </w:rPr>
              <w:t>110</w:t>
            </w:r>
          </w:p>
        </w:tc>
        <w:tc>
          <w:tcPr>
            <w:tcW w:w="321" w:type="pct"/>
            <w:shd w:val="clear" w:color="auto" w:fill="auto"/>
            <w:noWrap/>
            <w:vAlign w:val="center"/>
          </w:tcPr>
          <w:p w14:paraId="7F86CCDA" w14:textId="7550C7B7" w:rsidR="0013481D" w:rsidRPr="008B490A" w:rsidRDefault="0013481D" w:rsidP="0013481D">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Pto</w:t>
            </w:r>
          </w:p>
        </w:tc>
        <w:tc>
          <w:tcPr>
            <w:tcW w:w="587" w:type="pct"/>
            <w:shd w:val="clear" w:color="auto" w:fill="auto"/>
            <w:noWrap/>
            <w:vAlign w:val="center"/>
          </w:tcPr>
          <w:p w14:paraId="716DCA8B" w14:textId="1C3459C4" w:rsidR="0013481D" w:rsidRDefault="0013481D" w:rsidP="0013481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1</w:t>
            </w:r>
            <w:r w:rsidRPr="008B490A">
              <w:rPr>
                <w:rFonts w:asciiTheme="minorHAnsi" w:hAnsiTheme="minorHAnsi" w:cstheme="minorHAnsi"/>
                <w:color w:val="000000"/>
                <w:sz w:val="18"/>
                <w:szCs w:val="18"/>
                <w:lang w:val="es-BO" w:eastAsia="es-BO"/>
              </w:rPr>
              <w:t>,00</w:t>
            </w:r>
          </w:p>
        </w:tc>
      </w:tr>
      <w:tr w:rsidR="0013481D" w:rsidRPr="008B490A" w14:paraId="74689C95" w14:textId="77777777" w:rsidTr="00043AE3">
        <w:trPr>
          <w:trHeight w:val="225"/>
        </w:trPr>
        <w:tc>
          <w:tcPr>
            <w:tcW w:w="237" w:type="pct"/>
            <w:shd w:val="clear" w:color="auto" w:fill="auto"/>
            <w:noWrap/>
            <w:vAlign w:val="bottom"/>
          </w:tcPr>
          <w:p w14:paraId="113E0A32" w14:textId="0663DCD3" w:rsidR="0013481D" w:rsidRPr="008B490A" w:rsidRDefault="0013481D" w:rsidP="0013481D">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2</w:t>
            </w:r>
            <w:r>
              <w:rPr>
                <w:rFonts w:asciiTheme="minorHAnsi" w:hAnsiTheme="minorHAnsi" w:cstheme="minorHAnsi"/>
                <w:color w:val="000000"/>
                <w:sz w:val="18"/>
                <w:szCs w:val="18"/>
                <w:lang w:val="es-BO" w:eastAsia="es-BO"/>
              </w:rPr>
              <w:t>4</w:t>
            </w:r>
          </w:p>
        </w:tc>
        <w:tc>
          <w:tcPr>
            <w:tcW w:w="3855" w:type="pct"/>
            <w:shd w:val="clear" w:color="auto" w:fill="auto"/>
            <w:noWrap/>
            <w:vAlign w:val="center"/>
          </w:tcPr>
          <w:p w14:paraId="1419D331" w14:textId="3B91AAC3" w:rsidR="0013481D" w:rsidRPr="008B490A" w:rsidRDefault="0013481D" w:rsidP="0013481D">
            <w:pP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PUNTO DE SOLDADURA  P.E Ø=</w:t>
            </w:r>
            <w:r>
              <w:rPr>
                <w:rFonts w:asciiTheme="minorHAnsi" w:hAnsiTheme="minorHAnsi" w:cstheme="minorHAnsi"/>
                <w:color w:val="000000"/>
                <w:sz w:val="18"/>
                <w:szCs w:val="18"/>
                <w:lang w:val="es-BO" w:eastAsia="es-BO"/>
              </w:rPr>
              <w:t>125</w:t>
            </w:r>
          </w:p>
        </w:tc>
        <w:tc>
          <w:tcPr>
            <w:tcW w:w="321" w:type="pct"/>
            <w:shd w:val="clear" w:color="auto" w:fill="auto"/>
            <w:noWrap/>
            <w:vAlign w:val="center"/>
          </w:tcPr>
          <w:p w14:paraId="3DC7CD07" w14:textId="77FC5278" w:rsidR="0013481D" w:rsidRPr="008B490A" w:rsidRDefault="0013481D" w:rsidP="0013481D">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Pto</w:t>
            </w:r>
          </w:p>
        </w:tc>
        <w:tc>
          <w:tcPr>
            <w:tcW w:w="587" w:type="pct"/>
            <w:shd w:val="clear" w:color="auto" w:fill="auto"/>
            <w:noWrap/>
            <w:vAlign w:val="center"/>
          </w:tcPr>
          <w:p w14:paraId="3511514C" w14:textId="5A8690B7" w:rsidR="0013481D" w:rsidRDefault="0013481D" w:rsidP="0013481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r w:rsidRPr="008B490A">
              <w:rPr>
                <w:rFonts w:asciiTheme="minorHAnsi" w:hAnsiTheme="minorHAnsi" w:cstheme="minorHAnsi"/>
                <w:color w:val="000000"/>
                <w:sz w:val="18"/>
                <w:szCs w:val="18"/>
                <w:lang w:val="es-BO" w:eastAsia="es-BO"/>
              </w:rPr>
              <w:t>,00</w:t>
            </w:r>
          </w:p>
        </w:tc>
      </w:tr>
      <w:tr w:rsidR="0013481D" w:rsidRPr="008B490A" w14:paraId="2E9EEDE1" w14:textId="77777777" w:rsidTr="00043AE3">
        <w:trPr>
          <w:trHeight w:val="225"/>
        </w:trPr>
        <w:tc>
          <w:tcPr>
            <w:tcW w:w="237" w:type="pct"/>
            <w:shd w:val="clear" w:color="auto" w:fill="auto"/>
            <w:noWrap/>
            <w:vAlign w:val="bottom"/>
          </w:tcPr>
          <w:p w14:paraId="35D0CDFE" w14:textId="6BA50DF7" w:rsidR="0013481D" w:rsidRPr="008B490A" w:rsidRDefault="0013481D" w:rsidP="00AF4B35">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2</w:t>
            </w:r>
            <w:r w:rsidR="00AF4B35">
              <w:rPr>
                <w:rFonts w:asciiTheme="minorHAnsi" w:hAnsiTheme="minorHAnsi" w:cstheme="minorHAnsi"/>
                <w:color w:val="000000"/>
                <w:sz w:val="18"/>
                <w:szCs w:val="18"/>
                <w:lang w:val="es-BO" w:eastAsia="es-BO"/>
              </w:rPr>
              <w:t>5</w:t>
            </w:r>
          </w:p>
        </w:tc>
        <w:tc>
          <w:tcPr>
            <w:tcW w:w="3855" w:type="pct"/>
            <w:shd w:val="clear" w:color="auto" w:fill="auto"/>
            <w:noWrap/>
            <w:vAlign w:val="center"/>
          </w:tcPr>
          <w:p w14:paraId="267B5B3F" w14:textId="77777777" w:rsidR="0013481D" w:rsidRPr="008B490A" w:rsidRDefault="0013481D" w:rsidP="0013481D">
            <w:pPr>
              <w:rPr>
                <w:rFonts w:asciiTheme="minorHAnsi" w:hAnsiTheme="minorHAnsi" w:cstheme="minorHAnsi"/>
                <w:color w:val="000000"/>
                <w:sz w:val="18"/>
                <w:szCs w:val="18"/>
                <w:lang w:val="es-BO" w:eastAsia="es-BO"/>
              </w:rPr>
            </w:pPr>
            <w:r w:rsidRPr="008B490A">
              <w:rPr>
                <w:rFonts w:asciiTheme="minorHAnsi" w:hAnsiTheme="minorHAnsi" w:cstheme="minorHAnsi"/>
                <w:sz w:val="18"/>
                <w:szCs w:val="18"/>
                <w:lang w:val="es-BO" w:eastAsia="es-BO"/>
              </w:rPr>
              <w:t>VENTEO, PRUEBA DE RESISTENCIA Y HERMETICIDAD</w:t>
            </w:r>
          </w:p>
        </w:tc>
        <w:tc>
          <w:tcPr>
            <w:tcW w:w="321" w:type="pct"/>
            <w:shd w:val="clear" w:color="auto" w:fill="auto"/>
            <w:noWrap/>
            <w:vAlign w:val="center"/>
          </w:tcPr>
          <w:p w14:paraId="65684EC9" w14:textId="77777777" w:rsidR="0013481D" w:rsidRPr="008B490A" w:rsidRDefault="0013481D" w:rsidP="0013481D">
            <w:pPr>
              <w:jc w:val="center"/>
              <w:rPr>
                <w:rFonts w:asciiTheme="minorHAnsi" w:hAnsiTheme="minorHAnsi" w:cstheme="minorHAnsi"/>
                <w:color w:val="000000"/>
                <w:sz w:val="18"/>
                <w:szCs w:val="18"/>
                <w:lang w:val="es-BO" w:eastAsia="es-BO"/>
              </w:rPr>
            </w:pPr>
            <w:r w:rsidRPr="008B490A">
              <w:rPr>
                <w:rFonts w:asciiTheme="minorHAnsi" w:hAnsiTheme="minorHAnsi" w:cstheme="minorHAnsi"/>
                <w:color w:val="000000"/>
                <w:sz w:val="18"/>
                <w:szCs w:val="18"/>
                <w:lang w:val="es-BO" w:eastAsia="es-BO"/>
              </w:rPr>
              <w:t>m</w:t>
            </w:r>
          </w:p>
        </w:tc>
        <w:tc>
          <w:tcPr>
            <w:tcW w:w="587" w:type="pct"/>
            <w:shd w:val="clear" w:color="auto" w:fill="auto"/>
            <w:noWrap/>
            <w:vAlign w:val="center"/>
            <w:hideMark/>
          </w:tcPr>
          <w:p w14:paraId="6DA3591F" w14:textId="2B9C22E9" w:rsidR="0013481D" w:rsidRPr="008B490A" w:rsidRDefault="0013481D" w:rsidP="0013481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r w:rsidRPr="008B490A">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2</w:t>
            </w:r>
            <w:r w:rsidRPr="008B490A">
              <w:rPr>
                <w:rFonts w:asciiTheme="minorHAnsi" w:hAnsiTheme="minorHAnsi" w:cstheme="minorHAnsi"/>
                <w:color w:val="000000"/>
                <w:sz w:val="18"/>
                <w:szCs w:val="18"/>
                <w:lang w:val="es-BO" w:eastAsia="es-BO"/>
              </w:rPr>
              <w:t>50,00</w:t>
            </w:r>
          </w:p>
        </w:tc>
      </w:tr>
    </w:tbl>
    <w:p w14:paraId="4CF86C99" w14:textId="77777777" w:rsidR="008F1862" w:rsidRDefault="008F1862" w:rsidP="004554BF">
      <w:pPr>
        <w:tabs>
          <w:tab w:val="left" w:pos="426"/>
        </w:tabs>
        <w:contextualSpacing/>
        <w:jc w:val="both"/>
        <w:rPr>
          <w:rFonts w:asciiTheme="minorHAnsi" w:hAnsiTheme="minorHAnsi" w:cstheme="minorHAnsi"/>
          <w:b/>
          <w:color w:val="000000" w:themeColor="text1"/>
          <w:sz w:val="22"/>
          <w:szCs w:val="22"/>
          <w:u w:val="single"/>
        </w:rPr>
      </w:pPr>
    </w:p>
    <w:p w14:paraId="63A3DBB4" w14:textId="77777777" w:rsidR="00C900E5" w:rsidRPr="008B4F92" w:rsidRDefault="00C900E5" w:rsidP="004554BF">
      <w:pPr>
        <w:tabs>
          <w:tab w:val="left" w:pos="426"/>
        </w:tabs>
        <w:contextualSpacing/>
        <w:jc w:val="both"/>
        <w:rPr>
          <w:rFonts w:asciiTheme="minorHAnsi" w:hAnsiTheme="minorHAnsi" w:cstheme="minorHAnsi"/>
          <w:sz w:val="22"/>
          <w:szCs w:val="22"/>
          <w:u w:val="single"/>
          <w:lang w:val="es-BO"/>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sidR="005302F3">
        <w:rPr>
          <w:rFonts w:asciiTheme="minorHAnsi" w:hAnsiTheme="minorHAnsi" w:cstheme="minorHAnsi"/>
          <w:b/>
          <w:color w:val="000000" w:themeColor="text1"/>
          <w:sz w:val="22"/>
          <w:szCs w:val="22"/>
          <w:u w:val="single"/>
        </w:rPr>
        <w:t>6</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PLAN DE HIGIENE, SALUD OCUPACIONAL Y BIENESTAR</w:t>
      </w:r>
    </w:p>
    <w:p w14:paraId="72428794" w14:textId="77777777" w:rsidR="00684DDD" w:rsidRPr="00684DDD" w:rsidRDefault="00684DDD" w:rsidP="00684DDD">
      <w:pPr>
        <w:jc w:val="both"/>
        <w:rPr>
          <w:rFonts w:asciiTheme="minorHAnsi" w:hAnsiTheme="minorHAnsi" w:cstheme="minorHAnsi"/>
          <w:sz w:val="22"/>
          <w:szCs w:val="22"/>
          <w:lang w:val="es-BO"/>
        </w:rPr>
      </w:pPr>
      <w:r w:rsidRPr="00684DDD">
        <w:rPr>
          <w:rFonts w:asciiTheme="minorHAnsi" w:hAnsiTheme="minorHAnsi" w:cstheme="minorHAnsi"/>
          <w:sz w:val="22"/>
          <w:szCs w:val="22"/>
          <w:lang w:val="es-BO"/>
        </w:rPr>
        <w:t>La Contratista deberá presentar con su oferta para evaluación del Contratante, una descripción del sistema de gestión de seguridad y salud a aplicar en el Proyecto (Plan de Seguridad y Salud), entre los que se encontrarán:</w:t>
      </w:r>
    </w:p>
    <w:p w14:paraId="7D582808" w14:textId="77777777" w:rsidR="00684DDD" w:rsidRPr="00684DDD" w:rsidRDefault="00684DDD" w:rsidP="00684DDD">
      <w:pPr>
        <w:ind w:left="567"/>
        <w:jc w:val="both"/>
        <w:rPr>
          <w:rFonts w:asciiTheme="minorHAnsi" w:hAnsiTheme="minorHAnsi" w:cstheme="minorHAnsi"/>
          <w:sz w:val="22"/>
          <w:szCs w:val="22"/>
          <w:lang w:val="es-BO"/>
        </w:rPr>
      </w:pPr>
      <w:r w:rsidRPr="00684DDD">
        <w:rPr>
          <w:rFonts w:asciiTheme="minorHAnsi" w:hAnsiTheme="minorHAnsi" w:cstheme="minorHAnsi"/>
          <w:sz w:val="22"/>
          <w:szCs w:val="22"/>
          <w:lang w:val="es-BO"/>
        </w:rPr>
        <w:t>•  Evaluación y cumplimiento requisitos legales.</w:t>
      </w:r>
    </w:p>
    <w:p w14:paraId="3A04B112" w14:textId="77777777" w:rsidR="00684DDD" w:rsidRPr="00684DDD" w:rsidRDefault="00684DDD" w:rsidP="00684DDD">
      <w:pPr>
        <w:ind w:left="567"/>
        <w:jc w:val="both"/>
        <w:rPr>
          <w:rFonts w:asciiTheme="minorHAnsi" w:hAnsiTheme="minorHAnsi" w:cstheme="minorHAnsi"/>
          <w:sz w:val="22"/>
          <w:szCs w:val="22"/>
          <w:lang w:val="es-BO"/>
        </w:rPr>
      </w:pPr>
      <w:r w:rsidRPr="00684DDD">
        <w:rPr>
          <w:rFonts w:asciiTheme="minorHAnsi" w:hAnsiTheme="minorHAnsi" w:cstheme="minorHAnsi"/>
          <w:sz w:val="22"/>
          <w:szCs w:val="22"/>
          <w:lang w:val="es-BO"/>
        </w:rPr>
        <w:t>•  Programas de medidas preventivas en seguridad y salud.</w:t>
      </w:r>
    </w:p>
    <w:p w14:paraId="6109C43F" w14:textId="77777777" w:rsidR="00684DDD" w:rsidRPr="00684DDD" w:rsidRDefault="00684DDD" w:rsidP="00684DDD">
      <w:pPr>
        <w:ind w:left="567"/>
        <w:jc w:val="both"/>
        <w:rPr>
          <w:rFonts w:asciiTheme="minorHAnsi" w:hAnsiTheme="minorHAnsi" w:cstheme="minorHAnsi"/>
          <w:sz w:val="22"/>
          <w:szCs w:val="22"/>
          <w:lang w:val="es-BO"/>
        </w:rPr>
      </w:pPr>
      <w:r w:rsidRPr="00684DDD">
        <w:rPr>
          <w:rFonts w:asciiTheme="minorHAnsi" w:hAnsiTheme="minorHAnsi" w:cstheme="minorHAnsi"/>
          <w:sz w:val="22"/>
          <w:szCs w:val="22"/>
          <w:lang w:val="es-BO"/>
        </w:rPr>
        <w:t>•  Planes de emergencias.</w:t>
      </w:r>
    </w:p>
    <w:p w14:paraId="4EBA9461" w14:textId="77777777" w:rsidR="00684DDD" w:rsidRPr="00684DDD" w:rsidRDefault="00684DDD" w:rsidP="00684DDD">
      <w:pPr>
        <w:ind w:left="567"/>
        <w:jc w:val="both"/>
        <w:rPr>
          <w:rFonts w:asciiTheme="minorHAnsi" w:hAnsiTheme="minorHAnsi" w:cstheme="minorHAnsi"/>
          <w:sz w:val="22"/>
          <w:szCs w:val="22"/>
          <w:lang w:val="es-BO"/>
        </w:rPr>
      </w:pPr>
      <w:r w:rsidRPr="00684DDD">
        <w:rPr>
          <w:rFonts w:asciiTheme="minorHAnsi" w:hAnsiTheme="minorHAnsi" w:cstheme="minorHAnsi"/>
          <w:sz w:val="22"/>
          <w:szCs w:val="22"/>
          <w:lang w:val="es-BO"/>
        </w:rPr>
        <w:t>•  Capacitación del personal.</w:t>
      </w:r>
    </w:p>
    <w:p w14:paraId="66DB31DD" w14:textId="77777777" w:rsidR="00684DDD" w:rsidRPr="00684DDD" w:rsidRDefault="00684DDD" w:rsidP="00684DDD">
      <w:pPr>
        <w:ind w:left="567"/>
        <w:jc w:val="both"/>
        <w:rPr>
          <w:rFonts w:asciiTheme="minorHAnsi" w:hAnsiTheme="minorHAnsi" w:cstheme="minorHAnsi"/>
          <w:sz w:val="22"/>
          <w:szCs w:val="22"/>
          <w:lang w:val="es-BO"/>
        </w:rPr>
      </w:pPr>
      <w:r w:rsidRPr="00684DDD">
        <w:rPr>
          <w:rFonts w:asciiTheme="minorHAnsi" w:hAnsiTheme="minorHAnsi" w:cstheme="minorHAnsi"/>
          <w:sz w:val="22"/>
          <w:szCs w:val="22"/>
          <w:lang w:val="es-BO"/>
        </w:rPr>
        <w:t>•  Sistema de permisos de trabajo.</w:t>
      </w:r>
    </w:p>
    <w:p w14:paraId="0214E952" w14:textId="77777777" w:rsidR="00684DDD" w:rsidRPr="00684DDD" w:rsidRDefault="00684DDD" w:rsidP="00684DDD">
      <w:pPr>
        <w:ind w:left="567"/>
        <w:jc w:val="both"/>
        <w:rPr>
          <w:rFonts w:asciiTheme="minorHAnsi" w:hAnsiTheme="minorHAnsi" w:cstheme="minorHAnsi"/>
          <w:sz w:val="22"/>
          <w:szCs w:val="22"/>
          <w:lang w:val="es-BO"/>
        </w:rPr>
      </w:pPr>
      <w:r w:rsidRPr="00684DDD">
        <w:rPr>
          <w:rFonts w:asciiTheme="minorHAnsi" w:hAnsiTheme="minorHAnsi" w:cstheme="minorHAnsi"/>
          <w:sz w:val="22"/>
          <w:szCs w:val="22"/>
          <w:lang w:val="es-BO"/>
        </w:rPr>
        <w:t>•  Reporte de accidentes.</w:t>
      </w:r>
    </w:p>
    <w:p w14:paraId="77478FD4" w14:textId="77777777" w:rsidR="00684DDD" w:rsidRPr="00684DDD" w:rsidRDefault="00684DDD" w:rsidP="00684DDD">
      <w:pPr>
        <w:ind w:left="567"/>
        <w:jc w:val="both"/>
        <w:rPr>
          <w:rFonts w:asciiTheme="minorHAnsi" w:hAnsiTheme="minorHAnsi" w:cstheme="minorHAnsi"/>
          <w:sz w:val="22"/>
          <w:szCs w:val="22"/>
          <w:lang w:val="es-BO"/>
        </w:rPr>
      </w:pPr>
      <w:r w:rsidRPr="00684DDD">
        <w:rPr>
          <w:rFonts w:asciiTheme="minorHAnsi" w:hAnsiTheme="minorHAnsi" w:cstheme="minorHAnsi"/>
          <w:sz w:val="22"/>
          <w:szCs w:val="22"/>
          <w:lang w:val="es-BO"/>
        </w:rPr>
        <w:t>•  Identificación y evaluación de riegos.</w:t>
      </w:r>
    </w:p>
    <w:p w14:paraId="0F65BC32" w14:textId="77777777" w:rsidR="00684DDD" w:rsidRPr="00684DDD" w:rsidRDefault="00684DDD" w:rsidP="00684DDD">
      <w:pPr>
        <w:ind w:left="567"/>
        <w:jc w:val="both"/>
        <w:rPr>
          <w:rFonts w:asciiTheme="minorHAnsi" w:hAnsiTheme="minorHAnsi" w:cstheme="minorHAnsi"/>
          <w:sz w:val="22"/>
          <w:szCs w:val="22"/>
          <w:lang w:val="es-BO"/>
        </w:rPr>
      </w:pPr>
      <w:r w:rsidRPr="00684DDD">
        <w:rPr>
          <w:rFonts w:asciiTheme="minorHAnsi" w:hAnsiTheme="minorHAnsi" w:cstheme="minorHAnsi"/>
          <w:sz w:val="22"/>
          <w:szCs w:val="22"/>
          <w:lang w:val="es-BO"/>
        </w:rPr>
        <w:t>•  Lista de procedimientos y registros relacionados con prácticas de SISO.</w:t>
      </w:r>
    </w:p>
    <w:p w14:paraId="4CF17E3D" w14:textId="77777777" w:rsidR="00684DDD" w:rsidRPr="00684DDD" w:rsidRDefault="00684DDD" w:rsidP="00684DDD">
      <w:pPr>
        <w:jc w:val="both"/>
        <w:rPr>
          <w:rFonts w:asciiTheme="minorHAnsi" w:hAnsiTheme="minorHAnsi" w:cstheme="minorHAnsi"/>
          <w:sz w:val="22"/>
          <w:szCs w:val="22"/>
          <w:lang w:val="es-BO"/>
        </w:rPr>
      </w:pPr>
      <w:r w:rsidRPr="00684DDD">
        <w:rPr>
          <w:rFonts w:asciiTheme="minorHAnsi" w:hAnsiTheme="minorHAnsi" w:cstheme="minorHAnsi"/>
          <w:sz w:val="22"/>
          <w:szCs w:val="22"/>
          <w:lang w:val="es-BO"/>
        </w:rPr>
        <w:t>La Contratista tendrá que cumplir de forma obligatoria con los siguientes Estándares de Seguridad y Salud:</w:t>
      </w:r>
    </w:p>
    <w:p w14:paraId="6784CD37" w14:textId="791D41C6" w:rsidR="00684DDD" w:rsidRPr="00684DDD" w:rsidRDefault="00684DDD" w:rsidP="00684DDD">
      <w:pPr>
        <w:ind w:left="567"/>
        <w:jc w:val="both"/>
        <w:rPr>
          <w:rFonts w:asciiTheme="minorHAnsi" w:hAnsiTheme="minorHAnsi" w:cstheme="minorHAnsi"/>
          <w:sz w:val="22"/>
          <w:szCs w:val="22"/>
          <w:lang w:val="es-BO"/>
        </w:rPr>
      </w:pPr>
      <w:r w:rsidRPr="00684DDD">
        <w:rPr>
          <w:rFonts w:asciiTheme="minorHAnsi" w:hAnsiTheme="minorHAnsi" w:cstheme="minorHAnsi"/>
          <w:sz w:val="22"/>
          <w:szCs w:val="22"/>
          <w:lang w:val="es-BO"/>
        </w:rPr>
        <w:t>•     Requisitos de Seguridad Industrial para Contratistas de YPFB Corporación. “Procedimiento Gerencial PG-1-GSAC/DSIC-8-B y sus Anexos (Anexo-A-Clausula de Seguridad Industrial, Anexo-B-Políticas-de Seguridad-Industrial, Anexo-C-Requisitos-Seguridad-Contratistas)”</w:t>
      </w:r>
      <w:r w:rsidR="00995441">
        <w:rPr>
          <w:rFonts w:asciiTheme="minorHAnsi" w:hAnsiTheme="minorHAnsi" w:cstheme="minorHAnsi"/>
          <w:sz w:val="22"/>
          <w:szCs w:val="22"/>
          <w:lang w:val="es-BO"/>
        </w:rPr>
        <w:t xml:space="preserve"> Ver ANEXO 7</w:t>
      </w:r>
      <w:r w:rsidRPr="00684DDD">
        <w:rPr>
          <w:rFonts w:asciiTheme="minorHAnsi" w:hAnsiTheme="minorHAnsi" w:cstheme="minorHAnsi"/>
          <w:sz w:val="22"/>
          <w:szCs w:val="22"/>
          <w:lang w:val="es-BO"/>
        </w:rPr>
        <w:t>.</w:t>
      </w:r>
    </w:p>
    <w:p w14:paraId="6CC195C3" w14:textId="77777777" w:rsidR="00684DDD" w:rsidRPr="00684DDD" w:rsidRDefault="00684DDD" w:rsidP="00684DDD">
      <w:pPr>
        <w:jc w:val="both"/>
        <w:rPr>
          <w:rFonts w:asciiTheme="minorHAnsi" w:hAnsiTheme="minorHAnsi" w:cstheme="minorHAnsi"/>
          <w:sz w:val="22"/>
          <w:szCs w:val="22"/>
          <w:lang w:val="es-BO"/>
        </w:rPr>
      </w:pPr>
      <w:r w:rsidRPr="00684DDD">
        <w:rPr>
          <w:rFonts w:asciiTheme="minorHAnsi" w:hAnsiTheme="minorHAnsi" w:cstheme="minorHAnsi"/>
          <w:sz w:val="22"/>
          <w:szCs w:val="22"/>
          <w:lang w:val="es-BO"/>
        </w:rPr>
        <w:t>Posterior a la adjudicación y antes del inicio de las actividades la Empresa adjudicada deberá presentar para aprobación de YPFB los siguientes documentos:</w:t>
      </w:r>
    </w:p>
    <w:p w14:paraId="599B516D" w14:textId="77777777" w:rsidR="00684DDD" w:rsidRPr="00684DDD" w:rsidRDefault="00684DDD" w:rsidP="00684DDD">
      <w:pPr>
        <w:ind w:left="567"/>
        <w:jc w:val="both"/>
        <w:rPr>
          <w:rFonts w:asciiTheme="minorHAnsi" w:hAnsiTheme="minorHAnsi" w:cstheme="minorHAnsi"/>
          <w:sz w:val="22"/>
          <w:szCs w:val="22"/>
          <w:lang w:val="es-BO"/>
        </w:rPr>
      </w:pPr>
      <w:r w:rsidRPr="00684DDD">
        <w:rPr>
          <w:rFonts w:asciiTheme="minorHAnsi" w:hAnsiTheme="minorHAnsi" w:cstheme="minorHAnsi"/>
          <w:sz w:val="22"/>
          <w:szCs w:val="22"/>
          <w:lang w:val="es-BO"/>
        </w:rPr>
        <w:t>•   Programas o Planes de Gestión de Seguridad y Salud para el Proyecto.</w:t>
      </w:r>
    </w:p>
    <w:p w14:paraId="368F988B" w14:textId="77777777" w:rsidR="00684DDD" w:rsidRPr="00684DDD" w:rsidRDefault="00684DDD" w:rsidP="00684DDD">
      <w:pPr>
        <w:ind w:left="567"/>
        <w:jc w:val="both"/>
        <w:rPr>
          <w:rFonts w:asciiTheme="minorHAnsi" w:hAnsiTheme="minorHAnsi" w:cstheme="minorHAnsi"/>
          <w:sz w:val="22"/>
          <w:szCs w:val="22"/>
          <w:lang w:val="es-BO"/>
        </w:rPr>
      </w:pPr>
      <w:r w:rsidRPr="00684DDD">
        <w:rPr>
          <w:rFonts w:asciiTheme="minorHAnsi" w:hAnsiTheme="minorHAnsi" w:cstheme="minorHAnsi"/>
          <w:sz w:val="22"/>
          <w:szCs w:val="22"/>
          <w:lang w:val="es-BO"/>
        </w:rPr>
        <w:t>•   Políticas y programas de control de Alcohol y drogas, vehicular, etc.</w:t>
      </w:r>
    </w:p>
    <w:p w14:paraId="3DDBCD16" w14:textId="77777777" w:rsidR="00684DDD" w:rsidRPr="00684DDD" w:rsidRDefault="00684DDD" w:rsidP="00684DDD">
      <w:pPr>
        <w:ind w:left="567"/>
        <w:jc w:val="both"/>
        <w:rPr>
          <w:rFonts w:asciiTheme="minorHAnsi" w:hAnsiTheme="minorHAnsi" w:cstheme="minorHAnsi"/>
          <w:sz w:val="22"/>
          <w:szCs w:val="22"/>
          <w:lang w:val="es-BO"/>
        </w:rPr>
      </w:pPr>
      <w:r w:rsidRPr="00684DDD">
        <w:rPr>
          <w:rFonts w:asciiTheme="minorHAnsi" w:hAnsiTheme="minorHAnsi" w:cstheme="minorHAnsi"/>
          <w:sz w:val="22"/>
          <w:szCs w:val="22"/>
          <w:lang w:val="es-BO"/>
        </w:rPr>
        <w:t>•   Objetivos y Metas de Seguridad y Salud para el proyecto.</w:t>
      </w:r>
    </w:p>
    <w:p w14:paraId="34578E7F" w14:textId="77777777" w:rsidR="00684DDD" w:rsidRPr="00684DDD" w:rsidRDefault="00684DDD" w:rsidP="00684DDD">
      <w:pPr>
        <w:ind w:left="567"/>
        <w:jc w:val="both"/>
        <w:rPr>
          <w:rFonts w:asciiTheme="minorHAnsi" w:hAnsiTheme="minorHAnsi" w:cstheme="minorHAnsi"/>
          <w:sz w:val="22"/>
          <w:szCs w:val="22"/>
          <w:lang w:val="es-BO"/>
        </w:rPr>
      </w:pPr>
      <w:r w:rsidRPr="00684DDD">
        <w:rPr>
          <w:rFonts w:asciiTheme="minorHAnsi" w:hAnsiTheme="minorHAnsi" w:cstheme="minorHAnsi"/>
          <w:sz w:val="22"/>
          <w:szCs w:val="22"/>
          <w:lang w:val="es-BO"/>
        </w:rPr>
        <w:t>•   Procedimientos específicos de Seguridad y Salud para el Proyecto.</w:t>
      </w:r>
    </w:p>
    <w:p w14:paraId="1E027F3F" w14:textId="77777777" w:rsidR="00684DDD" w:rsidRPr="00684DDD" w:rsidRDefault="00684DDD" w:rsidP="00684DDD">
      <w:pPr>
        <w:ind w:left="567"/>
        <w:jc w:val="both"/>
        <w:rPr>
          <w:rFonts w:asciiTheme="minorHAnsi" w:hAnsiTheme="minorHAnsi" w:cstheme="minorHAnsi"/>
          <w:sz w:val="22"/>
          <w:szCs w:val="22"/>
          <w:lang w:val="es-BO"/>
        </w:rPr>
      </w:pPr>
      <w:r w:rsidRPr="00684DDD">
        <w:rPr>
          <w:rFonts w:asciiTheme="minorHAnsi" w:hAnsiTheme="minorHAnsi" w:cstheme="minorHAnsi"/>
          <w:sz w:val="22"/>
          <w:szCs w:val="22"/>
          <w:lang w:val="es-BO"/>
        </w:rPr>
        <w:t>•   Plan de respuesta a Emergencias, específico para el Proyecto.</w:t>
      </w:r>
    </w:p>
    <w:p w14:paraId="60D856F2" w14:textId="77777777" w:rsidR="00684DDD" w:rsidRPr="00684DDD" w:rsidRDefault="00684DDD" w:rsidP="00684DDD">
      <w:pPr>
        <w:ind w:left="567"/>
        <w:jc w:val="both"/>
        <w:rPr>
          <w:rFonts w:asciiTheme="minorHAnsi" w:hAnsiTheme="minorHAnsi" w:cstheme="minorHAnsi"/>
          <w:sz w:val="22"/>
          <w:szCs w:val="22"/>
          <w:lang w:val="es-BO"/>
        </w:rPr>
      </w:pPr>
      <w:r w:rsidRPr="00684DDD">
        <w:rPr>
          <w:rFonts w:asciiTheme="minorHAnsi" w:hAnsiTheme="minorHAnsi" w:cstheme="minorHAnsi"/>
          <w:sz w:val="22"/>
          <w:szCs w:val="22"/>
          <w:lang w:val="es-BO"/>
        </w:rPr>
        <w:t>•   Organigrama de área de Seguridad y Salud del Proyecto.</w:t>
      </w:r>
    </w:p>
    <w:p w14:paraId="668C718E" w14:textId="77777777" w:rsidR="00684DDD" w:rsidRPr="00684DDD" w:rsidRDefault="00684DDD" w:rsidP="00684DDD">
      <w:pPr>
        <w:ind w:left="567"/>
        <w:jc w:val="both"/>
        <w:rPr>
          <w:rFonts w:asciiTheme="minorHAnsi" w:hAnsiTheme="minorHAnsi" w:cstheme="minorHAnsi"/>
          <w:sz w:val="22"/>
          <w:szCs w:val="22"/>
          <w:lang w:val="es-BO"/>
        </w:rPr>
      </w:pPr>
      <w:r w:rsidRPr="00684DDD">
        <w:rPr>
          <w:rFonts w:asciiTheme="minorHAnsi" w:hAnsiTheme="minorHAnsi" w:cstheme="minorHAnsi"/>
          <w:sz w:val="22"/>
          <w:szCs w:val="22"/>
          <w:lang w:val="es-BO"/>
        </w:rPr>
        <w:t>•   Curriculum Vitae de los Supervisores (inspectores) del proyecto.</w:t>
      </w:r>
    </w:p>
    <w:p w14:paraId="34ED4727" w14:textId="77777777" w:rsidR="00684DDD" w:rsidRPr="00684DDD" w:rsidRDefault="00684DDD" w:rsidP="00684DDD">
      <w:pPr>
        <w:ind w:left="567"/>
        <w:jc w:val="both"/>
        <w:rPr>
          <w:rFonts w:asciiTheme="minorHAnsi" w:hAnsiTheme="minorHAnsi" w:cstheme="minorHAnsi"/>
          <w:sz w:val="22"/>
          <w:szCs w:val="22"/>
          <w:lang w:val="es-BO"/>
        </w:rPr>
      </w:pPr>
      <w:r w:rsidRPr="00684DDD">
        <w:rPr>
          <w:rFonts w:asciiTheme="minorHAnsi" w:hAnsiTheme="minorHAnsi" w:cstheme="minorHAnsi"/>
          <w:sz w:val="22"/>
          <w:szCs w:val="22"/>
          <w:lang w:val="es-BO"/>
        </w:rPr>
        <w:t>•   Curriculum Vitae del personal de salud asignado para el Proyecto.</w:t>
      </w:r>
    </w:p>
    <w:p w14:paraId="0DCF7298" w14:textId="77777777" w:rsidR="00684DDD" w:rsidRPr="00684DDD" w:rsidRDefault="00684DDD" w:rsidP="00684DDD">
      <w:pPr>
        <w:jc w:val="both"/>
        <w:rPr>
          <w:rFonts w:asciiTheme="minorHAnsi" w:hAnsiTheme="minorHAnsi" w:cstheme="minorHAnsi"/>
          <w:sz w:val="22"/>
          <w:szCs w:val="22"/>
          <w:lang w:val="es-BO"/>
        </w:rPr>
      </w:pPr>
      <w:r w:rsidRPr="00684DDD">
        <w:rPr>
          <w:rFonts w:asciiTheme="minorHAnsi" w:hAnsiTheme="minorHAnsi" w:cstheme="minorHAnsi"/>
          <w:sz w:val="22"/>
          <w:szCs w:val="22"/>
          <w:lang w:val="es-BO"/>
        </w:rPr>
        <w:t>Antes del inicio de actividades, debe cumplirse con los requisitos de ingreso a obra como ser:</w:t>
      </w:r>
    </w:p>
    <w:p w14:paraId="6A6BF95F" w14:textId="77777777" w:rsidR="00684DDD" w:rsidRPr="00684DDD" w:rsidRDefault="00684DDD" w:rsidP="00684DDD">
      <w:pPr>
        <w:ind w:left="567"/>
        <w:jc w:val="both"/>
        <w:rPr>
          <w:rFonts w:asciiTheme="minorHAnsi" w:hAnsiTheme="minorHAnsi" w:cstheme="minorHAnsi"/>
          <w:sz w:val="22"/>
          <w:szCs w:val="22"/>
          <w:lang w:val="es-BO"/>
        </w:rPr>
      </w:pPr>
      <w:r w:rsidRPr="00684DDD">
        <w:rPr>
          <w:rFonts w:asciiTheme="minorHAnsi" w:hAnsiTheme="minorHAnsi" w:cstheme="minorHAnsi"/>
          <w:sz w:val="22"/>
          <w:szCs w:val="22"/>
          <w:lang w:val="es-BO"/>
        </w:rPr>
        <w:t>•    Contratos del Personal.</w:t>
      </w:r>
    </w:p>
    <w:p w14:paraId="4B4AAEA4" w14:textId="77777777" w:rsidR="00684DDD" w:rsidRPr="00684DDD" w:rsidRDefault="00684DDD" w:rsidP="00684DDD">
      <w:pPr>
        <w:ind w:left="567"/>
        <w:jc w:val="both"/>
        <w:rPr>
          <w:rFonts w:asciiTheme="minorHAnsi" w:hAnsiTheme="minorHAnsi" w:cstheme="minorHAnsi"/>
          <w:sz w:val="22"/>
          <w:szCs w:val="22"/>
          <w:lang w:val="es-BO"/>
        </w:rPr>
      </w:pPr>
      <w:r w:rsidRPr="00684DDD">
        <w:rPr>
          <w:rFonts w:asciiTheme="minorHAnsi" w:hAnsiTheme="minorHAnsi" w:cstheme="minorHAnsi"/>
          <w:sz w:val="22"/>
          <w:szCs w:val="22"/>
          <w:lang w:val="es-BO"/>
        </w:rPr>
        <w:t>•    Seguro médico.</w:t>
      </w:r>
    </w:p>
    <w:p w14:paraId="0B1AB075" w14:textId="77777777" w:rsidR="00684DDD" w:rsidRPr="00684DDD" w:rsidRDefault="00684DDD" w:rsidP="00684DDD">
      <w:pPr>
        <w:ind w:left="567"/>
        <w:jc w:val="both"/>
        <w:rPr>
          <w:rFonts w:asciiTheme="minorHAnsi" w:hAnsiTheme="minorHAnsi" w:cstheme="minorHAnsi"/>
          <w:sz w:val="22"/>
          <w:szCs w:val="22"/>
          <w:lang w:val="es-BO"/>
        </w:rPr>
      </w:pPr>
      <w:r w:rsidRPr="00684DDD">
        <w:rPr>
          <w:rFonts w:asciiTheme="minorHAnsi" w:hAnsiTheme="minorHAnsi" w:cstheme="minorHAnsi"/>
          <w:sz w:val="22"/>
          <w:szCs w:val="22"/>
          <w:lang w:val="es-BO"/>
        </w:rPr>
        <w:t>•        Pólizas contra accidentes personales y muerte.</w:t>
      </w:r>
    </w:p>
    <w:p w14:paraId="19F03B0B" w14:textId="77777777" w:rsidR="00684DDD" w:rsidRPr="00684DDD" w:rsidRDefault="00684DDD" w:rsidP="00684DDD">
      <w:pPr>
        <w:ind w:left="567"/>
        <w:jc w:val="both"/>
        <w:rPr>
          <w:rFonts w:asciiTheme="minorHAnsi" w:hAnsiTheme="minorHAnsi" w:cstheme="minorHAnsi"/>
          <w:sz w:val="22"/>
          <w:szCs w:val="22"/>
          <w:lang w:val="es-BO"/>
        </w:rPr>
      </w:pPr>
      <w:r w:rsidRPr="00684DDD">
        <w:rPr>
          <w:rFonts w:asciiTheme="minorHAnsi" w:hAnsiTheme="minorHAnsi" w:cstheme="minorHAnsi"/>
          <w:sz w:val="22"/>
          <w:szCs w:val="22"/>
          <w:lang w:val="es-BO"/>
        </w:rPr>
        <w:t>•         Capacitación en cursos básicos de seguridad industrial (Manejo defensivo, excavaciones, trabajo en altura, espacio confinado, trabajo eléctrico, etc.).</w:t>
      </w:r>
    </w:p>
    <w:p w14:paraId="29A386A1" w14:textId="77777777" w:rsidR="00483CF0" w:rsidRPr="008B4F92" w:rsidRDefault="00483CF0" w:rsidP="004554BF">
      <w:pPr>
        <w:jc w:val="both"/>
        <w:rPr>
          <w:rFonts w:asciiTheme="minorHAnsi" w:hAnsiTheme="minorHAnsi" w:cstheme="minorHAnsi"/>
          <w:b/>
          <w:bCs/>
          <w:sz w:val="22"/>
          <w:szCs w:val="22"/>
          <w:u w:val="single"/>
          <w:lang w:val="es-BO"/>
        </w:rPr>
      </w:pPr>
    </w:p>
    <w:p w14:paraId="6E23F4B8" w14:textId="0EEDE817" w:rsidR="00EF55E2" w:rsidRDefault="00C900E5" w:rsidP="004554BF">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lastRenderedPageBreak/>
        <w:t>A</w:t>
      </w:r>
      <w:r w:rsidRPr="008B4F92">
        <w:rPr>
          <w:rFonts w:asciiTheme="minorHAnsi" w:hAnsiTheme="minorHAnsi" w:cstheme="minorHAnsi"/>
          <w:b/>
          <w:color w:val="000000" w:themeColor="text1"/>
          <w:sz w:val="22"/>
          <w:szCs w:val="22"/>
          <w:u w:val="single"/>
        </w:rPr>
        <w:t>.</w:t>
      </w:r>
      <w:r w:rsidR="005302F3">
        <w:rPr>
          <w:rFonts w:asciiTheme="minorHAnsi" w:hAnsiTheme="minorHAnsi" w:cstheme="minorHAnsi"/>
          <w:b/>
          <w:color w:val="000000" w:themeColor="text1"/>
          <w:sz w:val="22"/>
          <w:szCs w:val="22"/>
          <w:u w:val="single"/>
        </w:rPr>
        <w:t>7</w:t>
      </w:r>
      <w:r w:rsidRPr="008B4F92">
        <w:rPr>
          <w:rFonts w:asciiTheme="minorHAnsi" w:hAnsiTheme="minorHAnsi" w:cstheme="minorHAnsi"/>
          <w:b/>
          <w:color w:val="000000" w:themeColor="text1"/>
          <w:sz w:val="22"/>
          <w:szCs w:val="22"/>
          <w:u w:val="single"/>
        </w:rPr>
        <w:t xml:space="preserve">. </w:t>
      </w:r>
      <w:r>
        <w:rPr>
          <w:rFonts w:asciiTheme="minorHAnsi" w:hAnsiTheme="minorHAnsi" w:cstheme="minorHAnsi"/>
          <w:b/>
          <w:sz w:val="22"/>
          <w:szCs w:val="22"/>
          <w:u w:val="single"/>
        </w:rPr>
        <w:t xml:space="preserve">FACTURACIÓN </w:t>
      </w:r>
      <w:r w:rsidR="00D543D2">
        <w:rPr>
          <w:rFonts w:asciiTheme="minorHAnsi" w:hAnsiTheme="minorHAnsi" w:cstheme="minorHAnsi"/>
          <w:b/>
          <w:sz w:val="22"/>
          <w:szCs w:val="22"/>
          <w:u w:val="single"/>
        </w:rPr>
        <w:t>Y TRIBUTOS</w:t>
      </w:r>
    </w:p>
    <w:p w14:paraId="2DCBF213" w14:textId="77777777" w:rsidR="00D543D2" w:rsidRDefault="00D543D2" w:rsidP="004554BF">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sz w:val="22"/>
          <w:szCs w:val="22"/>
          <w:u w:val="single"/>
        </w:rPr>
        <w:t>A7.1. FACTURACION</w:t>
      </w:r>
    </w:p>
    <w:p w14:paraId="0D78B614" w14:textId="77777777" w:rsidR="00EF55E2" w:rsidRPr="008B4F92" w:rsidRDefault="00EF55E2" w:rsidP="004554BF">
      <w:pPr>
        <w:tabs>
          <w:tab w:val="left" w:pos="426"/>
        </w:tabs>
        <w:contextualSpacing/>
        <w:jc w:val="both"/>
        <w:rPr>
          <w:rFonts w:asciiTheme="minorHAnsi" w:hAnsiTheme="minorHAnsi" w:cstheme="minorHAnsi"/>
          <w:b/>
          <w:bCs/>
          <w:sz w:val="22"/>
          <w:szCs w:val="22"/>
          <w:u w:val="single"/>
          <w:lang w:val="es-BO"/>
        </w:rPr>
      </w:pPr>
    </w:p>
    <w:p w14:paraId="04129674" w14:textId="77777777" w:rsidR="006831C4" w:rsidRPr="006831C4" w:rsidRDefault="006831C4" w:rsidP="004554BF">
      <w:pPr>
        <w:jc w:val="both"/>
        <w:rPr>
          <w:rFonts w:asciiTheme="minorHAnsi" w:hAnsiTheme="minorHAnsi" w:cstheme="minorHAnsi"/>
          <w:sz w:val="22"/>
          <w:szCs w:val="22"/>
        </w:rPr>
      </w:pPr>
      <w:r w:rsidRPr="006831C4">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14:paraId="5822818F" w14:textId="77777777" w:rsidR="006831C4" w:rsidRPr="006831C4" w:rsidRDefault="006831C4" w:rsidP="004554BF">
      <w:pPr>
        <w:jc w:val="both"/>
        <w:rPr>
          <w:rFonts w:asciiTheme="minorHAnsi" w:hAnsiTheme="minorHAnsi" w:cstheme="minorHAnsi"/>
          <w:sz w:val="22"/>
          <w:szCs w:val="22"/>
        </w:rPr>
      </w:pPr>
    </w:p>
    <w:p w14:paraId="3ED1253D" w14:textId="77777777" w:rsidR="006831C4" w:rsidRPr="006831C4" w:rsidRDefault="006831C4" w:rsidP="004554BF">
      <w:pPr>
        <w:jc w:val="both"/>
        <w:rPr>
          <w:rFonts w:asciiTheme="minorHAnsi" w:hAnsiTheme="minorHAnsi" w:cstheme="minorHAnsi"/>
          <w:sz w:val="22"/>
          <w:szCs w:val="22"/>
        </w:rPr>
      </w:pPr>
      <w:r w:rsidRPr="006831C4">
        <w:rPr>
          <w:rFonts w:asciiTheme="minorHAnsi" w:hAnsiTheme="minorHAnsi" w:cstheme="minorHAnsi"/>
          <w:sz w:val="22"/>
          <w:szCs w:val="22"/>
        </w:rPr>
        <w:t>Las empresas proponentes, deberán presentar el certificado de inscripción en el Padrón Nacional de Contribuyentes donde se verifique el Número de Identificación Tributaria (NIT) y el domicilio fiscal como requisito necesario para su habilitación.</w:t>
      </w:r>
    </w:p>
    <w:p w14:paraId="788E6A47" w14:textId="77777777" w:rsidR="006831C4" w:rsidRPr="006831C4" w:rsidRDefault="006831C4" w:rsidP="004554BF">
      <w:pPr>
        <w:jc w:val="both"/>
        <w:rPr>
          <w:rFonts w:asciiTheme="minorHAnsi" w:hAnsiTheme="minorHAnsi" w:cstheme="minorHAnsi"/>
          <w:sz w:val="22"/>
          <w:szCs w:val="22"/>
        </w:rPr>
      </w:pPr>
      <w:r w:rsidRPr="006831C4">
        <w:rPr>
          <w:rFonts w:asciiTheme="minorHAnsi" w:hAnsiTheme="minorHAnsi" w:cstheme="minorHAnsi"/>
          <w:sz w:val="22"/>
          <w:szCs w:val="22"/>
        </w:rPr>
        <w:t xml:space="preserve"> </w:t>
      </w:r>
    </w:p>
    <w:p w14:paraId="0A900CD3" w14:textId="77777777" w:rsidR="006831C4" w:rsidRPr="006831C4" w:rsidRDefault="006831C4" w:rsidP="004554BF">
      <w:pPr>
        <w:jc w:val="both"/>
        <w:rPr>
          <w:rFonts w:asciiTheme="minorHAnsi" w:hAnsiTheme="minorHAnsi" w:cstheme="minorHAnsi"/>
          <w:sz w:val="22"/>
          <w:szCs w:val="22"/>
        </w:rPr>
      </w:pPr>
      <w:r w:rsidRPr="006831C4">
        <w:rPr>
          <w:rFonts w:asciiTheme="minorHAnsi" w:hAnsiTheme="minorHAnsi" w:cstheme="minorHAnsi"/>
          <w:sz w:val="22"/>
          <w:szCs w:val="22"/>
        </w:rPr>
        <w:t>Los pagos se efectuarán en función al avance Real Certificado del Servicio, previo informe de conformidad, de acuerdo a los documentos de respaldo aprobados por los responsables asignados, debiendo emitirse la correspondiente factura por la prestación efectiva del servicio.</w:t>
      </w:r>
    </w:p>
    <w:p w14:paraId="5348A4D6" w14:textId="77777777" w:rsidR="006831C4" w:rsidRPr="006831C4" w:rsidRDefault="006831C4" w:rsidP="004554BF">
      <w:pPr>
        <w:jc w:val="both"/>
        <w:rPr>
          <w:rFonts w:asciiTheme="minorHAnsi" w:hAnsiTheme="minorHAnsi" w:cstheme="minorHAnsi"/>
          <w:sz w:val="22"/>
          <w:szCs w:val="22"/>
        </w:rPr>
      </w:pPr>
    </w:p>
    <w:p w14:paraId="24E889B3" w14:textId="77777777" w:rsidR="006831C4" w:rsidRPr="006831C4" w:rsidRDefault="006831C4" w:rsidP="004554BF">
      <w:pPr>
        <w:jc w:val="both"/>
        <w:rPr>
          <w:rFonts w:asciiTheme="minorHAnsi" w:hAnsiTheme="minorHAnsi" w:cstheme="minorHAnsi"/>
          <w:sz w:val="22"/>
          <w:szCs w:val="22"/>
        </w:rPr>
      </w:pPr>
      <w:r w:rsidRPr="006831C4">
        <w:rPr>
          <w:rFonts w:asciiTheme="minorHAnsi" w:hAnsiTheme="minorHAnsi" w:cstheme="minorHAnsi"/>
          <w:sz w:val="22"/>
          <w:szCs w:val="22"/>
        </w:rPr>
        <w:t>Cuando se apliquen multas, las mismas serán deducidas del monto a pagar, no obstante la empresa contratada deberá emitir la factura por el total del precio convenido.</w:t>
      </w:r>
    </w:p>
    <w:p w14:paraId="07F75758" w14:textId="77777777" w:rsidR="006831C4" w:rsidRPr="006831C4" w:rsidRDefault="006831C4" w:rsidP="004554BF">
      <w:pPr>
        <w:jc w:val="both"/>
        <w:rPr>
          <w:rFonts w:asciiTheme="minorHAnsi" w:hAnsiTheme="minorHAnsi" w:cstheme="minorHAnsi"/>
          <w:sz w:val="22"/>
          <w:szCs w:val="22"/>
        </w:rPr>
      </w:pPr>
    </w:p>
    <w:p w14:paraId="36DE911A" w14:textId="77777777" w:rsidR="006831C4" w:rsidRPr="006831C4" w:rsidRDefault="006831C4" w:rsidP="004554BF">
      <w:pPr>
        <w:jc w:val="both"/>
        <w:rPr>
          <w:rFonts w:asciiTheme="minorHAnsi" w:hAnsiTheme="minorHAnsi" w:cstheme="minorHAnsi"/>
          <w:b/>
          <w:sz w:val="22"/>
          <w:szCs w:val="22"/>
          <w:u w:val="single"/>
        </w:rPr>
      </w:pPr>
      <w:r w:rsidRPr="006831C4">
        <w:rPr>
          <w:rFonts w:asciiTheme="minorHAnsi" w:hAnsiTheme="minorHAnsi" w:cstheme="minorHAnsi"/>
          <w:b/>
          <w:sz w:val="22"/>
          <w:szCs w:val="22"/>
          <w:u w:val="single"/>
        </w:rPr>
        <w:t>A.</w:t>
      </w:r>
      <w:r w:rsidR="005302F3">
        <w:rPr>
          <w:rFonts w:asciiTheme="minorHAnsi" w:hAnsiTheme="minorHAnsi" w:cstheme="minorHAnsi"/>
          <w:b/>
          <w:sz w:val="22"/>
          <w:szCs w:val="22"/>
          <w:u w:val="single"/>
        </w:rPr>
        <w:t>7.</w:t>
      </w:r>
      <w:r w:rsidR="00D543D2">
        <w:rPr>
          <w:rFonts w:asciiTheme="minorHAnsi" w:hAnsiTheme="minorHAnsi" w:cstheme="minorHAnsi"/>
          <w:b/>
          <w:sz w:val="22"/>
          <w:szCs w:val="22"/>
          <w:u w:val="single"/>
        </w:rPr>
        <w:t>2</w:t>
      </w:r>
      <w:r w:rsidRPr="006831C4">
        <w:rPr>
          <w:rFonts w:asciiTheme="minorHAnsi" w:hAnsiTheme="minorHAnsi" w:cstheme="minorHAnsi"/>
          <w:b/>
          <w:sz w:val="22"/>
          <w:szCs w:val="22"/>
          <w:u w:val="single"/>
        </w:rPr>
        <w:t xml:space="preserve"> TRIBUTOS.</w:t>
      </w:r>
    </w:p>
    <w:p w14:paraId="6AEDD9BB" w14:textId="77777777" w:rsidR="00EF55E2" w:rsidRDefault="00EF55E2" w:rsidP="004554BF">
      <w:pPr>
        <w:jc w:val="both"/>
        <w:rPr>
          <w:rFonts w:asciiTheme="minorHAnsi" w:hAnsiTheme="minorHAnsi" w:cstheme="minorHAnsi"/>
          <w:sz w:val="22"/>
          <w:szCs w:val="22"/>
        </w:rPr>
      </w:pPr>
    </w:p>
    <w:p w14:paraId="13716CE3" w14:textId="77777777" w:rsidR="00C900E5" w:rsidRPr="008B4F92" w:rsidRDefault="006831C4" w:rsidP="004554BF">
      <w:pPr>
        <w:jc w:val="both"/>
        <w:rPr>
          <w:rFonts w:asciiTheme="minorHAnsi" w:hAnsiTheme="minorHAnsi" w:cstheme="minorHAnsi"/>
          <w:sz w:val="22"/>
          <w:szCs w:val="22"/>
        </w:rPr>
      </w:pPr>
      <w:r w:rsidRPr="006831C4">
        <w:rPr>
          <w:rFonts w:asciiTheme="minorHAnsi" w:hAnsiTheme="minorHAnsi" w:cstheme="minorHAnsi"/>
          <w:sz w:val="22"/>
          <w:szCs w:val="22"/>
        </w:rPr>
        <w:t>El proponente declara que todos los tributos que puedan originarse directa o indirectamente en aplicación del contrato, es de su responsabilidad, no correspond</w:t>
      </w:r>
      <w:r>
        <w:rPr>
          <w:rFonts w:asciiTheme="minorHAnsi" w:hAnsiTheme="minorHAnsi" w:cstheme="minorHAnsi"/>
          <w:sz w:val="22"/>
          <w:szCs w:val="22"/>
        </w:rPr>
        <w:t>iendo ningún reclamo posterior.</w:t>
      </w:r>
    </w:p>
    <w:p w14:paraId="016AFD29" w14:textId="77777777" w:rsidR="00C900E5" w:rsidRDefault="00C900E5" w:rsidP="004554BF">
      <w:pPr>
        <w:jc w:val="both"/>
        <w:rPr>
          <w:rFonts w:asciiTheme="minorHAnsi" w:hAnsiTheme="minorHAnsi" w:cstheme="minorHAnsi"/>
          <w:b/>
          <w:bCs/>
          <w:sz w:val="22"/>
          <w:szCs w:val="22"/>
          <w:u w:val="single"/>
        </w:rPr>
      </w:pPr>
    </w:p>
    <w:p w14:paraId="007EC652" w14:textId="77777777" w:rsidR="00C900E5" w:rsidRPr="008B4F92" w:rsidRDefault="006831C4" w:rsidP="004554BF">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sz w:val="22"/>
          <w:szCs w:val="22"/>
          <w:u w:val="single"/>
        </w:rPr>
        <w:t>A</w:t>
      </w:r>
      <w:r w:rsidR="00C900E5" w:rsidRPr="008B4F92">
        <w:rPr>
          <w:rFonts w:asciiTheme="minorHAnsi" w:hAnsiTheme="minorHAnsi" w:cstheme="minorHAnsi"/>
          <w:b/>
          <w:sz w:val="22"/>
          <w:szCs w:val="22"/>
          <w:u w:val="single"/>
        </w:rPr>
        <w:t>.</w:t>
      </w:r>
      <w:r w:rsidR="005302F3">
        <w:rPr>
          <w:rFonts w:asciiTheme="minorHAnsi" w:hAnsiTheme="minorHAnsi" w:cstheme="minorHAnsi"/>
          <w:b/>
          <w:sz w:val="22"/>
          <w:szCs w:val="22"/>
          <w:u w:val="single"/>
        </w:rPr>
        <w:t>8</w:t>
      </w:r>
      <w:r w:rsidR="00C900E5" w:rsidRPr="008B4F92">
        <w:rPr>
          <w:rFonts w:asciiTheme="minorHAnsi" w:hAnsiTheme="minorHAnsi" w:cstheme="minorHAnsi"/>
          <w:b/>
          <w:sz w:val="22"/>
          <w:szCs w:val="22"/>
          <w:u w:val="single"/>
        </w:rPr>
        <w:t xml:space="preserve">. SEGUROS </w:t>
      </w:r>
    </w:p>
    <w:p w14:paraId="41C6CB2D" w14:textId="77777777" w:rsidR="00EF55E2" w:rsidRDefault="00EF55E2" w:rsidP="004554BF">
      <w:pPr>
        <w:tabs>
          <w:tab w:val="left" w:pos="1206"/>
        </w:tabs>
        <w:contextualSpacing/>
        <w:jc w:val="both"/>
        <w:rPr>
          <w:rFonts w:asciiTheme="minorHAnsi" w:hAnsiTheme="minorHAnsi" w:cstheme="minorHAnsi"/>
          <w:sz w:val="22"/>
          <w:szCs w:val="22"/>
        </w:rPr>
      </w:pPr>
    </w:p>
    <w:p w14:paraId="1A8AE2A7" w14:textId="77777777" w:rsidR="0089650F" w:rsidRDefault="0089650F" w:rsidP="004554B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5D25DBBF" w14:textId="77777777" w:rsidR="0089650F" w:rsidRPr="0089650F" w:rsidRDefault="0089650F" w:rsidP="004554BF">
      <w:pPr>
        <w:tabs>
          <w:tab w:val="left" w:pos="1206"/>
        </w:tabs>
        <w:contextualSpacing/>
        <w:jc w:val="both"/>
        <w:rPr>
          <w:rFonts w:asciiTheme="minorHAnsi" w:hAnsiTheme="minorHAnsi" w:cstheme="minorHAnsi"/>
          <w:sz w:val="22"/>
          <w:szCs w:val="22"/>
        </w:rPr>
      </w:pPr>
    </w:p>
    <w:p w14:paraId="106C0CFD" w14:textId="77777777" w:rsidR="0089650F" w:rsidRPr="0089650F" w:rsidRDefault="0089650F" w:rsidP="004554BF">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14:paraId="026D5B16" w14:textId="77777777" w:rsidR="00EF55E2" w:rsidRDefault="00EF55E2" w:rsidP="004554BF">
      <w:pPr>
        <w:tabs>
          <w:tab w:val="left" w:pos="1206"/>
        </w:tabs>
        <w:contextualSpacing/>
        <w:jc w:val="both"/>
        <w:rPr>
          <w:rFonts w:asciiTheme="minorHAnsi" w:hAnsiTheme="minorHAnsi" w:cstheme="minorHAnsi"/>
          <w:sz w:val="22"/>
          <w:szCs w:val="22"/>
        </w:rPr>
      </w:pPr>
    </w:p>
    <w:p w14:paraId="1C3AF292" w14:textId="77777777" w:rsidR="0089650F" w:rsidRDefault="0089650F" w:rsidP="004554B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384C1763" w14:textId="77777777" w:rsidR="00EF55E2" w:rsidRPr="0089650F" w:rsidRDefault="00EF55E2" w:rsidP="004554BF">
      <w:pPr>
        <w:tabs>
          <w:tab w:val="left" w:pos="1206"/>
        </w:tabs>
        <w:contextualSpacing/>
        <w:jc w:val="both"/>
        <w:rPr>
          <w:rFonts w:asciiTheme="minorHAnsi" w:hAnsiTheme="minorHAnsi" w:cstheme="minorHAnsi"/>
          <w:sz w:val="22"/>
          <w:szCs w:val="22"/>
        </w:rPr>
      </w:pPr>
    </w:p>
    <w:p w14:paraId="1C788868" w14:textId="77777777" w:rsidR="0089650F" w:rsidRDefault="0089650F" w:rsidP="004554B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5715CE8E" w14:textId="77777777" w:rsidR="0089650F" w:rsidRPr="0089650F" w:rsidRDefault="0089650F" w:rsidP="004554BF">
      <w:pPr>
        <w:tabs>
          <w:tab w:val="left" w:pos="1206"/>
        </w:tabs>
        <w:contextualSpacing/>
        <w:jc w:val="both"/>
        <w:rPr>
          <w:rFonts w:asciiTheme="minorHAnsi" w:hAnsiTheme="minorHAnsi" w:cstheme="minorHAnsi"/>
          <w:sz w:val="22"/>
          <w:szCs w:val="22"/>
        </w:rPr>
      </w:pPr>
    </w:p>
    <w:p w14:paraId="7AA1F014" w14:textId="5D2F214E" w:rsidR="0089650F" w:rsidRPr="0089650F" w:rsidRDefault="005F7077" w:rsidP="004554BF">
      <w:pPr>
        <w:pStyle w:val="Prrafodelista"/>
        <w:numPr>
          <w:ilvl w:val="0"/>
          <w:numId w:val="10"/>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14:paraId="11A280C4" w14:textId="77777777" w:rsidR="005F7077" w:rsidRDefault="0089650F" w:rsidP="004554B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w:t>
      </w:r>
      <w:r w:rsidRPr="0089650F">
        <w:rPr>
          <w:rFonts w:asciiTheme="minorHAnsi" w:hAnsiTheme="minorHAnsi" w:cstheme="minorHAnsi"/>
          <w:sz w:val="22"/>
          <w:szCs w:val="22"/>
        </w:rPr>
        <w:lastRenderedPageBreak/>
        <w:t xml:space="preserve">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p>
    <w:p w14:paraId="08A24C5B" w14:textId="77777777" w:rsidR="005F7077" w:rsidRDefault="005F7077" w:rsidP="004554BF">
      <w:pPr>
        <w:tabs>
          <w:tab w:val="left" w:pos="1206"/>
        </w:tabs>
        <w:contextualSpacing/>
        <w:jc w:val="both"/>
        <w:rPr>
          <w:rFonts w:asciiTheme="minorHAnsi" w:hAnsiTheme="minorHAnsi" w:cstheme="minorHAnsi"/>
          <w:sz w:val="22"/>
          <w:szCs w:val="22"/>
        </w:rPr>
      </w:pPr>
    </w:p>
    <w:p w14:paraId="31842EF2" w14:textId="07F1FC41" w:rsidR="0089650F" w:rsidRDefault="0089650F" w:rsidP="004554BF">
      <w:pPr>
        <w:tabs>
          <w:tab w:val="left" w:pos="1206"/>
        </w:tabs>
        <w:contextualSpacing/>
        <w:jc w:val="both"/>
        <w:rPr>
          <w:rFonts w:asciiTheme="minorHAnsi" w:hAnsiTheme="minorHAnsi" w:cstheme="minorHAnsi"/>
          <w:sz w:val="22"/>
          <w:szCs w:val="22"/>
        </w:rPr>
      </w:pPr>
      <w:r w:rsidRPr="005C5AE3">
        <w:rPr>
          <w:rFonts w:asciiTheme="minorHAnsi" w:hAnsiTheme="minorHAnsi" w:cstheme="minorHAnsi"/>
          <w:sz w:val="22"/>
          <w:szCs w:val="22"/>
        </w:rPr>
        <w:t>El límite de indemnización por evento y/o</w:t>
      </w:r>
      <w:r w:rsidR="005C5AE3" w:rsidRPr="005C5AE3">
        <w:rPr>
          <w:rFonts w:asciiTheme="minorHAnsi" w:hAnsiTheme="minorHAnsi" w:cstheme="minorHAnsi"/>
          <w:sz w:val="22"/>
          <w:szCs w:val="22"/>
        </w:rPr>
        <w:t xml:space="preserve"> reclamos deberá ser por $</w:t>
      </w:r>
      <w:proofErr w:type="spellStart"/>
      <w:r w:rsidR="005C5AE3" w:rsidRPr="005C5AE3">
        <w:rPr>
          <w:rFonts w:asciiTheme="minorHAnsi" w:hAnsiTheme="minorHAnsi" w:cstheme="minorHAnsi"/>
          <w:sz w:val="22"/>
          <w:szCs w:val="22"/>
        </w:rPr>
        <w:t>us</w:t>
      </w:r>
      <w:proofErr w:type="spellEnd"/>
      <w:r w:rsidR="005C5AE3" w:rsidRPr="005C5AE3">
        <w:rPr>
          <w:rFonts w:asciiTheme="minorHAnsi" w:hAnsiTheme="minorHAnsi" w:cstheme="minorHAnsi"/>
          <w:sz w:val="22"/>
          <w:szCs w:val="22"/>
        </w:rPr>
        <w:t>. 1</w:t>
      </w:r>
      <w:r w:rsidRPr="005C5AE3">
        <w:rPr>
          <w:rFonts w:asciiTheme="minorHAnsi" w:hAnsiTheme="minorHAnsi" w:cstheme="minorHAnsi"/>
          <w:sz w:val="22"/>
          <w:szCs w:val="22"/>
        </w:rPr>
        <w:t>0.000.</w:t>
      </w:r>
    </w:p>
    <w:p w14:paraId="3709C12C" w14:textId="77777777" w:rsidR="0089650F" w:rsidRPr="0089650F" w:rsidRDefault="0089650F" w:rsidP="004554BF">
      <w:pPr>
        <w:tabs>
          <w:tab w:val="left" w:pos="1206"/>
        </w:tabs>
        <w:contextualSpacing/>
        <w:jc w:val="both"/>
        <w:rPr>
          <w:rFonts w:asciiTheme="minorHAnsi" w:hAnsiTheme="minorHAnsi" w:cstheme="minorHAnsi"/>
          <w:sz w:val="22"/>
          <w:szCs w:val="22"/>
        </w:rPr>
      </w:pPr>
    </w:p>
    <w:p w14:paraId="0C4484DD" w14:textId="5912BD0D" w:rsidR="0089650F" w:rsidRDefault="005F7077" w:rsidP="004554BF">
      <w:pPr>
        <w:pStyle w:val="Prrafodelista"/>
        <w:numPr>
          <w:ilvl w:val="0"/>
          <w:numId w:val="10"/>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14:paraId="0A7C2E8E" w14:textId="77777777" w:rsidR="005F7077" w:rsidRPr="005F7077" w:rsidRDefault="005F7077" w:rsidP="004554BF">
      <w:pPr>
        <w:tabs>
          <w:tab w:val="left" w:pos="1206"/>
        </w:tabs>
        <w:contextualSpacing/>
        <w:jc w:val="both"/>
        <w:rPr>
          <w:rFonts w:asciiTheme="minorHAnsi" w:hAnsiTheme="minorHAnsi" w:cstheme="minorHAnsi"/>
          <w:b/>
          <w:sz w:val="22"/>
          <w:szCs w:val="22"/>
        </w:rPr>
      </w:pPr>
    </w:p>
    <w:p w14:paraId="3BA9B786" w14:textId="77777777" w:rsidR="0089650F" w:rsidRPr="0089650F" w:rsidRDefault="0089650F" w:rsidP="004554B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085C32C2" w14:textId="42B4E2B3" w:rsidR="0089650F" w:rsidRDefault="005F7077" w:rsidP="004554BF">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14:paraId="19F40D74" w14:textId="77777777" w:rsidR="005F7077" w:rsidRPr="0089650F" w:rsidRDefault="005F7077" w:rsidP="004554BF">
      <w:pPr>
        <w:tabs>
          <w:tab w:val="left" w:pos="1206"/>
        </w:tabs>
        <w:contextualSpacing/>
        <w:jc w:val="both"/>
        <w:rPr>
          <w:rFonts w:asciiTheme="minorHAnsi" w:hAnsiTheme="minorHAnsi" w:cstheme="minorHAnsi"/>
          <w:b/>
          <w:sz w:val="22"/>
          <w:szCs w:val="22"/>
        </w:rPr>
      </w:pPr>
    </w:p>
    <w:p w14:paraId="5413E9F5" w14:textId="77777777" w:rsidR="0089650F" w:rsidRDefault="0089650F" w:rsidP="004554BF">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3069B26A" w14:textId="77777777" w:rsidR="005F7077" w:rsidRPr="0089650F" w:rsidRDefault="005F7077" w:rsidP="004554BF">
      <w:pPr>
        <w:pStyle w:val="Prrafodelista"/>
        <w:tabs>
          <w:tab w:val="left" w:pos="1206"/>
        </w:tabs>
        <w:ind w:left="720"/>
        <w:contextualSpacing/>
        <w:jc w:val="both"/>
        <w:rPr>
          <w:rFonts w:asciiTheme="minorHAnsi" w:hAnsiTheme="minorHAnsi" w:cstheme="minorHAnsi"/>
          <w:sz w:val="22"/>
          <w:szCs w:val="22"/>
        </w:rPr>
      </w:pPr>
    </w:p>
    <w:p w14:paraId="1B033FA9" w14:textId="77777777" w:rsidR="00C900E5" w:rsidRDefault="0089650F" w:rsidP="004554BF">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14:paraId="66AE0032" w14:textId="77777777" w:rsidR="00D543D2" w:rsidRDefault="00D543D2" w:rsidP="004554BF">
      <w:pPr>
        <w:pStyle w:val="Prrafodelista"/>
        <w:tabs>
          <w:tab w:val="left" w:pos="1206"/>
        </w:tabs>
        <w:ind w:left="720"/>
        <w:contextualSpacing/>
        <w:jc w:val="both"/>
        <w:rPr>
          <w:rFonts w:asciiTheme="minorHAnsi" w:hAnsiTheme="minorHAnsi" w:cstheme="minorHAnsi"/>
          <w:sz w:val="22"/>
          <w:szCs w:val="22"/>
        </w:rPr>
      </w:pPr>
    </w:p>
    <w:p w14:paraId="3C4A7B25" w14:textId="77777777" w:rsidR="00D543D2" w:rsidRDefault="00D543D2" w:rsidP="004554BF">
      <w:pPr>
        <w:jc w:val="both"/>
        <w:rPr>
          <w:rFonts w:asciiTheme="minorHAnsi" w:hAnsiTheme="minorHAnsi" w:cstheme="minorHAnsi"/>
          <w:b/>
          <w:bCs/>
          <w:sz w:val="22"/>
          <w:szCs w:val="22"/>
          <w:u w:val="single"/>
          <w:lang w:val="es-BO"/>
        </w:rPr>
      </w:pPr>
      <w:r w:rsidRPr="005C5AE3">
        <w:rPr>
          <w:rFonts w:asciiTheme="minorHAnsi" w:hAnsiTheme="minorHAnsi" w:cstheme="minorHAnsi"/>
          <w:b/>
          <w:bCs/>
          <w:sz w:val="22"/>
          <w:szCs w:val="22"/>
          <w:u w:val="single"/>
          <w:lang w:val="es-BO"/>
        </w:rPr>
        <w:t>A.9 MANUAL DE GESTIÓN AMBIENTAL</w:t>
      </w:r>
    </w:p>
    <w:p w14:paraId="048723B9" w14:textId="77777777" w:rsidR="005F7077" w:rsidRPr="00D543D2" w:rsidRDefault="005F7077" w:rsidP="004554BF">
      <w:pPr>
        <w:jc w:val="both"/>
        <w:rPr>
          <w:rFonts w:asciiTheme="minorHAnsi" w:hAnsiTheme="minorHAnsi" w:cstheme="minorHAnsi"/>
          <w:b/>
          <w:bCs/>
          <w:sz w:val="22"/>
          <w:szCs w:val="22"/>
          <w:u w:val="single"/>
          <w:lang w:val="es-BO"/>
        </w:rPr>
      </w:pPr>
    </w:p>
    <w:p w14:paraId="384F22C5" w14:textId="292A26FA" w:rsidR="001C3A36" w:rsidRDefault="001C3A36" w:rsidP="001C3A36">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El Manual de Gestión Ambiental se encuentra detallado en el Anexo 5.</w:t>
      </w:r>
    </w:p>
    <w:p w14:paraId="43EB6161" w14:textId="77777777" w:rsidR="0089650F" w:rsidRDefault="0089650F" w:rsidP="004554BF">
      <w:pPr>
        <w:tabs>
          <w:tab w:val="left" w:pos="1206"/>
        </w:tabs>
        <w:contextualSpacing/>
        <w:jc w:val="both"/>
        <w:rPr>
          <w:rFonts w:asciiTheme="minorHAnsi" w:hAnsiTheme="minorHAnsi" w:cstheme="minorHAnsi"/>
          <w:b/>
          <w:bCs/>
          <w:sz w:val="22"/>
          <w:szCs w:val="22"/>
          <w:u w:val="single"/>
        </w:rPr>
      </w:pPr>
    </w:p>
    <w:p w14:paraId="3803AAB8" w14:textId="77777777" w:rsidR="00C900E5" w:rsidRPr="008B4F92" w:rsidRDefault="00C900E5" w:rsidP="004554BF">
      <w:pPr>
        <w:tabs>
          <w:tab w:val="left" w:pos="426"/>
        </w:tabs>
        <w:contextualSpacing/>
        <w:jc w:val="both"/>
        <w:rPr>
          <w:rFonts w:asciiTheme="minorHAnsi" w:hAnsiTheme="minorHAnsi" w:cstheme="minorHAnsi"/>
          <w:b/>
          <w:bCs/>
          <w:sz w:val="22"/>
          <w:szCs w:val="22"/>
          <w:u w:val="single"/>
          <w:lang w:val="es-BO"/>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sidR="00D543D2">
        <w:rPr>
          <w:rFonts w:asciiTheme="minorHAnsi" w:hAnsiTheme="minorHAnsi" w:cstheme="minorHAnsi"/>
          <w:b/>
          <w:color w:val="000000" w:themeColor="text1"/>
          <w:sz w:val="22"/>
          <w:szCs w:val="22"/>
          <w:u w:val="single"/>
        </w:rPr>
        <w:t>10</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RESOLUCIÓN ADMINISTRATIVA EMITIDA POR LA AGENCIA NACIONAL DE HIDROCARBUROS</w:t>
      </w:r>
    </w:p>
    <w:p w14:paraId="4F7215AC" w14:textId="77777777" w:rsidR="005F7077" w:rsidRDefault="005F7077" w:rsidP="004554BF">
      <w:pPr>
        <w:autoSpaceDE w:val="0"/>
        <w:autoSpaceDN w:val="0"/>
        <w:adjustRightInd w:val="0"/>
        <w:jc w:val="both"/>
        <w:rPr>
          <w:rFonts w:asciiTheme="minorHAnsi" w:hAnsiTheme="minorHAnsi" w:cstheme="minorHAnsi"/>
          <w:sz w:val="22"/>
          <w:szCs w:val="22"/>
        </w:rPr>
      </w:pPr>
    </w:p>
    <w:p w14:paraId="7FB91E92" w14:textId="77777777" w:rsidR="00C900E5" w:rsidRDefault="00C900E5" w:rsidP="004554BF">
      <w:pPr>
        <w:autoSpaceDE w:val="0"/>
        <w:autoSpaceDN w:val="0"/>
        <w:adjustRightInd w:val="0"/>
        <w:jc w:val="both"/>
        <w:rPr>
          <w:rFonts w:asciiTheme="minorHAnsi" w:hAnsiTheme="minorHAnsi" w:cstheme="minorHAnsi"/>
          <w:sz w:val="22"/>
          <w:szCs w:val="22"/>
        </w:rPr>
      </w:pPr>
      <w:r w:rsidRPr="008B4F92">
        <w:rPr>
          <w:rFonts w:asciiTheme="minorHAnsi" w:hAnsiTheme="minorHAnsi" w:cstheme="minorHAnsi"/>
          <w:sz w:val="22"/>
          <w:szCs w:val="22"/>
        </w:rPr>
        <w:t xml:space="preserve">Las empresas </w:t>
      </w:r>
      <w:r w:rsidR="005302F3">
        <w:rPr>
          <w:rFonts w:asciiTheme="minorHAnsi" w:hAnsiTheme="minorHAnsi" w:cstheme="minorHAnsi"/>
          <w:sz w:val="22"/>
          <w:szCs w:val="22"/>
        </w:rPr>
        <w:t xml:space="preserve">proponentes </w:t>
      </w:r>
      <w:r w:rsidRPr="008B4F92">
        <w:rPr>
          <w:rFonts w:asciiTheme="minorHAnsi" w:hAnsiTheme="minorHAnsi" w:cstheme="minorHAnsi"/>
          <w:sz w:val="22"/>
          <w:szCs w:val="22"/>
        </w:rPr>
        <w:t xml:space="preserve">deberán contar con la Resolución Administrativa correspondiente a Categoría Industrial y/o Redes de Gas emitida por la Agencia Nacional de Hidrocarburos. (Adjuntar </w:t>
      </w:r>
      <w:r w:rsidR="005302F3">
        <w:rPr>
          <w:rFonts w:asciiTheme="minorHAnsi" w:hAnsiTheme="minorHAnsi" w:cstheme="minorHAnsi"/>
          <w:sz w:val="22"/>
          <w:szCs w:val="22"/>
        </w:rPr>
        <w:t xml:space="preserve">en su propuesta </w:t>
      </w:r>
      <w:r w:rsidRPr="008B4F92">
        <w:rPr>
          <w:rFonts w:asciiTheme="minorHAnsi" w:hAnsiTheme="minorHAnsi" w:cstheme="minorHAnsi"/>
          <w:sz w:val="22"/>
          <w:szCs w:val="22"/>
        </w:rPr>
        <w:t>fotocopia simple de respaldo).</w:t>
      </w:r>
    </w:p>
    <w:p w14:paraId="7BD6BD0C" w14:textId="77777777" w:rsidR="006831C4" w:rsidRDefault="006831C4" w:rsidP="004554BF">
      <w:pPr>
        <w:autoSpaceDE w:val="0"/>
        <w:autoSpaceDN w:val="0"/>
        <w:adjustRightInd w:val="0"/>
        <w:jc w:val="both"/>
        <w:rPr>
          <w:rFonts w:asciiTheme="minorHAnsi" w:hAnsiTheme="minorHAnsi" w:cstheme="minorHAnsi"/>
          <w:sz w:val="22"/>
          <w:szCs w:val="22"/>
        </w:rPr>
      </w:pPr>
    </w:p>
    <w:p w14:paraId="781F78DB" w14:textId="77777777" w:rsidR="005302F3" w:rsidRDefault="00D543D2" w:rsidP="004554BF">
      <w:pPr>
        <w:tabs>
          <w:tab w:val="left" w:pos="426"/>
        </w:tabs>
        <w:contextualSpacing/>
        <w:jc w:val="both"/>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A.11</w:t>
      </w:r>
      <w:r w:rsidR="005302F3" w:rsidRPr="00F234D6">
        <w:rPr>
          <w:rFonts w:asciiTheme="minorHAnsi" w:hAnsiTheme="minorHAnsi" w:cstheme="minorHAnsi"/>
          <w:b/>
          <w:color w:val="000000" w:themeColor="text1"/>
          <w:sz w:val="22"/>
          <w:szCs w:val="22"/>
          <w:u w:val="single"/>
        </w:rPr>
        <w:t xml:space="preserve">. </w:t>
      </w:r>
      <w:r w:rsidR="005302F3" w:rsidRPr="00F234D6">
        <w:rPr>
          <w:rFonts w:asciiTheme="minorHAnsi" w:hAnsiTheme="minorHAnsi" w:cstheme="minorHAnsi"/>
          <w:b/>
          <w:bCs/>
          <w:sz w:val="22"/>
          <w:szCs w:val="22"/>
          <w:u w:val="single"/>
        </w:rPr>
        <w:t xml:space="preserve">EXPERIENCIA DE LA EMPRESA </w:t>
      </w:r>
    </w:p>
    <w:p w14:paraId="66B63A6E" w14:textId="77777777" w:rsidR="005F7077" w:rsidRPr="00F234D6" w:rsidRDefault="005F7077" w:rsidP="004554BF">
      <w:pPr>
        <w:tabs>
          <w:tab w:val="left" w:pos="426"/>
        </w:tabs>
        <w:contextualSpacing/>
        <w:jc w:val="both"/>
        <w:rPr>
          <w:rFonts w:asciiTheme="minorHAnsi" w:hAnsiTheme="minorHAnsi" w:cstheme="minorHAnsi"/>
          <w:b/>
          <w:color w:val="000000" w:themeColor="text1"/>
          <w:sz w:val="22"/>
          <w:szCs w:val="22"/>
          <w:u w:val="single"/>
        </w:rPr>
      </w:pPr>
    </w:p>
    <w:p w14:paraId="6A6C615E" w14:textId="77777777" w:rsidR="005302F3" w:rsidRDefault="005302F3" w:rsidP="004554BF">
      <w:pPr>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w:t>
      </w:r>
      <w:r w:rsidRPr="00B211A3">
        <w:rPr>
          <w:rFonts w:asciiTheme="minorHAnsi" w:hAnsiTheme="minorHAnsi" w:cstheme="minorHAnsi"/>
          <w:sz w:val="22"/>
          <w:szCs w:val="22"/>
          <w:lang w:val="es-BO" w:eastAsia="es-BO"/>
        </w:rPr>
        <w:t>por actas de entrega definitiva, certificado y/o documento que demuestre la conclusión de la obra.</w:t>
      </w:r>
      <w:r w:rsidR="00D543D2" w:rsidRPr="00B211A3">
        <w:rPr>
          <w:rFonts w:asciiTheme="minorHAnsi" w:hAnsiTheme="minorHAnsi" w:cstheme="minorHAnsi"/>
          <w:sz w:val="22"/>
          <w:szCs w:val="22"/>
          <w:lang w:val="es-BO" w:eastAsia="es-BO"/>
        </w:rPr>
        <w:t xml:space="preserve"> </w:t>
      </w:r>
      <w:r w:rsidR="00D543D2" w:rsidRPr="00C242A0">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00D543D2" w:rsidRPr="00C242A0">
        <w:rPr>
          <w:rFonts w:asciiTheme="minorHAnsi" w:hAnsiTheme="minorHAnsi" w:cstheme="minorHAnsi"/>
          <w:b/>
          <w:sz w:val="22"/>
          <w:szCs w:val="22"/>
          <w:u w:val="single"/>
          <w:lang w:val="es-BO" w:eastAsia="es-BO"/>
        </w:rPr>
        <w:t>adicionales</w:t>
      </w:r>
      <w:r w:rsidR="00D543D2" w:rsidRPr="00C242A0">
        <w:rPr>
          <w:rFonts w:asciiTheme="minorHAnsi" w:hAnsiTheme="minorHAnsi" w:cstheme="minorHAnsi"/>
          <w:sz w:val="22"/>
          <w:szCs w:val="22"/>
          <w:lang w:val="es-BO" w:eastAsia="es-BO"/>
        </w:rPr>
        <w:t xml:space="preserve"> a los citados donde se evidencie y/o complemente la información solicitada.</w:t>
      </w:r>
    </w:p>
    <w:p w14:paraId="41514E24" w14:textId="77777777" w:rsidR="00C45643" w:rsidRPr="00F234D6" w:rsidRDefault="00C45643" w:rsidP="004554BF">
      <w:pPr>
        <w:contextualSpacing/>
        <w:jc w:val="both"/>
        <w:rPr>
          <w:rFonts w:asciiTheme="minorHAnsi" w:hAnsiTheme="minorHAnsi" w:cstheme="minorHAnsi"/>
          <w:sz w:val="22"/>
          <w:szCs w:val="22"/>
        </w:rPr>
      </w:pPr>
    </w:p>
    <w:p w14:paraId="5AE03E12" w14:textId="77777777" w:rsidR="005302F3" w:rsidRDefault="005302F3" w:rsidP="004554BF">
      <w:pPr>
        <w:jc w:val="both"/>
        <w:rPr>
          <w:rFonts w:asciiTheme="minorHAnsi" w:hAnsiTheme="minorHAnsi" w:cstheme="minorHAnsi"/>
          <w:b/>
          <w:sz w:val="22"/>
          <w:szCs w:val="22"/>
          <w:lang w:val="es-BO" w:eastAsia="es-BO"/>
        </w:rPr>
      </w:pPr>
    </w:p>
    <w:p w14:paraId="67BA1A18" w14:textId="77777777" w:rsidR="005302F3" w:rsidRDefault="005302F3" w:rsidP="004554BF">
      <w:pPr>
        <w:jc w:val="both"/>
        <w:rPr>
          <w:rFonts w:asciiTheme="minorHAnsi" w:hAnsiTheme="minorHAnsi" w:cstheme="minorHAnsi"/>
          <w:b/>
          <w:sz w:val="22"/>
          <w:szCs w:val="22"/>
          <w:lang w:val="es-BO" w:eastAsia="es-BO"/>
        </w:rPr>
      </w:pPr>
      <w:r w:rsidRPr="00F234D6">
        <w:rPr>
          <w:rFonts w:asciiTheme="minorHAnsi" w:hAnsiTheme="minorHAnsi" w:cstheme="minorHAnsi"/>
          <w:b/>
          <w:sz w:val="22"/>
          <w:szCs w:val="22"/>
          <w:lang w:val="es-BO" w:eastAsia="es-BO"/>
        </w:rPr>
        <w:t>EXPERIENCIA GENERAL DE LA EMPRESA</w:t>
      </w:r>
    </w:p>
    <w:p w14:paraId="77EC6AB8" w14:textId="77777777" w:rsidR="005F7077" w:rsidRPr="00F234D6" w:rsidRDefault="005F7077" w:rsidP="004554BF">
      <w:pPr>
        <w:jc w:val="both"/>
        <w:rPr>
          <w:rFonts w:asciiTheme="minorHAnsi" w:hAnsiTheme="minorHAnsi" w:cstheme="minorHAnsi"/>
          <w:b/>
          <w:sz w:val="22"/>
          <w:szCs w:val="22"/>
          <w:lang w:val="es-BO" w:eastAsia="es-BO"/>
        </w:rPr>
      </w:pPr>
    </w:p>
    <w:p w14:paraId="03AF9AF5" w14:textId="77777777" w:rsidR="005C5AE3" w:rsidRDefault="005C5AE3" w:rsidP="005C5AE3">
      <w:pPr>
        <w:contextualSpacing/>
        <w:jc w:val="both"/>
        <w:rPr>
          <w:rFonts w:asciiTheme="minorHAnsi" w:hAnsiTheme="minorHAnsi" w:cstheme="minorHAnsi"/>
          <w:sz w:val="22"/>
          <w:szCs w:val="22"/>
          <w:lang w:val="es-BO" w:eastAsia="es-BO"/>
        </w:rPr>
      </w:pPr>
      <w:r w:rsidRPr="005C5AE3">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203232C6" w14:textId="77777777" w:rsidR="005302F3" w:rsidRPr="00F234D6" w:rsidRDefault="005302F3" w:rsidP="004554BF">
      <w:pPr>
        <w:jc w:val="both"/>
        <w:rPr>
          <w:rFonts w:asciiTheme="minorHAnsi" w:hAnsiTheme="minorHAnsi" w:cstheme="minorHAnsi"/>
          <w:b/>
          <w:sz w:val="22"/>
          <w:szCs w:val="22"/>
          <w:lang w:val="es-BO" w:eastAsia="es-BO"/>
        </w:rPr>
      </w:pPr>
    </w:p>
    <w:p w14:paraId="40D2A461" w14:textId="77777777" w:rsidR="005302F3" w:rsidRDefault="005302F3" w:rsidP="004554BF">
      <w:pPr>
        <w:jc w:val="both"/>
        <w:rPr>
          <w:rFonts w:asciiTheme="minorHAnsi" w:hAnsiTheme="minorHAnsi" w:cstheme="minorHAnsi"/>
          <w:b/>
          <w:sz w:val="22"/>
          <w:szCs w:val="22"/>
          <w:lang w:val="es-BO" w:eastAsia="es-BO"/>
        </w:rPr>
      </w:pPr>
      <w:r w:rsidRPr="00F234D6">
        <w:rPr>
          <w:rFonts w:asciiTheme="minorHAnsi" w:hAnsiTheme="minorHAnsi" w:cstheme="minorHAnsi"/>
          <w:b/>
          <w:sz w:val="22"/>
          <w:szCs w:val="22"/>
          <w:lang w:val="es-BO" w:eastAsia="es-BO"/>
        </w:rPr>
        <w:t>EXPERIENCIA ESPECÍFICA DE LA EMPRESA</w:t>
      </w:r>
    </w:p>
    <w:p w14:paraId="43C7101A" w14:textId="77777777" w:rsidR="005F7077" w:rsidRPr="00F234D6" w:rsidRDefault="005F7077" w:rsidP="004554BF">
      <w:pPr>
        <w:jc w:val="both"/>
        <w:rPr>
          <w:rFonts w:asciiTheme="minorHAnsi" w:hAnsiTheme="minorHAnsi" w:cstheme="minorHAnsi"/>
          <w:b/>
          <w:sz w:val="22"/>
          <w:szCs w:val="22"/>
          <w:lang w:val="es-BO" w:eastAsia="es-BO"/>
        </w:rPr>
      </w:pPr>
    </w:p>
    <w:p w14:paraId="3E896D13" w14:textId="77777777" w:rsidR="005C5AE3" w:rsidRDefault="005C5AE3" w:rsidP="005C5AE3">
      <w:pPr>
        <w:contextualSpacing/>
        <w:jc w:val="both"/>
        <w:rPr>
          <w:rFonts w:asciiTheme="minorHAnsi" w:hAnsiTheme="minorHAnsi" w:cstheme="minorHAnsi"/>
          <w:sz w:val="22"/>
          <w:szCs w:val="22"/>
          <w:lang w:val="es-BO" w:eastAsia="es-BO"/>
        </w:rPr>
      </w:pPr>
      <w:r w:rsidRPr="005C5AE3">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p>
    <w:p w14:paraId="4A31202B" w14:textId="77777777" w:rsidR="005302F3" w:rsidRDefault="005302F3" w:rsidP="004554BF">
      <w:pPr>
        <w:contextualSpacing/>
        <w:jc w:val="both"/>
        <w:rPr>
          <w:rFonts w:asciiTheme="minorHAnsi" w:hAnsiTheme="minorHAnsi" w:cstheme="minorHAnsi"/>
          <w:sz w:val="22"/>
          <w:szCs w:val="22"/>
          <w:lang w:val="es-BO" w:eastAsia="es-BO"/>
        </w:rPr>
      </w:pPr>
    </w:p>
    <w:p w14:paraId="59ABF3B3" w14:textId="77777777" w:rsidR="005302F3" w:rsidRDefault="005302F3" w:rsidP="004554BF">
      <w:pPr>
        <w:jc w:val="both"/>
        <w:rPr>
          <w:rFonts w:asciiTheme="minorHAnsi" w:hAnsiTheme="minorHAnsi" w:cstheme="minorHAnsi"/>
          <w:b/>
          <w:sz w:val="22"/>
          <w:szCs w:val="22"/>
          <w:lang w:val="es-BO" w:eastAsia="es-BO"/>
        </w:rPr>
      </w:pPr>
      <w:r w:rsidRPr="00F234D6">
        <w:rPr>
          <w:rFonts w:asciiTheme="minorHAnsi" w:hAnsiTheme="minorHAnsi" w:cstheme="minorHAnsi"/>
          <w:b/>
          <w:sz w:val="22"/>
          <w:szCs w:val="22"/>
          <w:lang w:val="es-BO" w:eastAsia="es-BO"/>
        </w:rPr>
        <w:t>OBRAS SIMILARES</w:t>
      </w:r>
    </w:p>
    <w:p w14:paraId="2EFFC158" w14:textId="77777777" w:rsidR="005F7077" w:rsidRPr="00F234D6" w:rsidRDefault="005F7077" w:rsidP="004554BF">
      <w:pPr>
        <w:jc w:val="both"/>
        <w:rPr>
          <w:rFonts w:asciiTheme="minorHAnsi" w:hAnsiTheme="minorHAnsi" w:cstheme="minorHAnsi"/>
          <w:b/>
          <w:sz w:val="22"/>
          <w:szCs w:val="22"/>
          <w:lang w:val="es-BO" w:eastAsia="es-BO"/>
        </w:rPr>
      </w:pPr>
    </w:p>
    <w:p w14:paraId="34B11150" w14:textId="77777777" w:rsidR="005302F3" w:rsidRDefault="005302F3" w:rsidP="004554BF">
      <w:pPr>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07F20A80" w14:textId="77777777" w:rsidR="005302F3" w:rsidRPr="00EB44CA" w:rsidRDefault="005302F3" w:rsidP="004554BF">
      <w:pPr>
        <w:contextualSpacing/>
        <w:jc w:val="both"/>
        <w:rPr>
          <w:rFonts w:asciiTheme="minorHAnsi" w:hAnsiTheme="minorHAnsi" w:cstheme="minorHAnsi"/>
          <w:sz w:val="22"/>
          <w:szCs w:val="22"/>
          <w:lang w:val="es-BO" w:eastAsia="es-BO"/>
        </w:rPr>
      </w:pPr>
    </w:p>
    <w:p w14:paraId="6B897B35" w14:textId="77777777" w:rsidR="005302F3" w:rsidRPr="00191F96" w:rsidRDefault="005302F3" w:rsidP="004554BF">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red secundaria</w:t>
      </w:r>
    </w:p>
    <w:p w14:paraId="14488EA0" w14:textId="77777777" w:rsidR="005302F3" w:rsidRPr="00191F96" w:rsidRDefault="005302F3" w:rsidP="004554BF">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sidR="00D543D2">
        <w:rPr>
          <w:rFonts w:asciiTheme="minorHAnsi" w:hAnsiTheme="minorHAnsi" w:cstheme="minorHAnsi"/>
          <w:sz w:val="22"/>
          <w:szCs w:val="22"/>
          <w:lang w:val="es-BO" w:eastAsia="es-BO"/>
        </w:rPr>
        <w:t xml:space="preserve">y mantenimiento </w:t>
      </w:r>
      <w:r w:rsidRPr="00191F96">
        <w:rPr>
          <w:rFonts w:asciiTheme="minorHAnsi" w:hAnsiTheme="minorHAnsi" w:cstheme="minorHAnsi"/>
          <w:sz w:val="22"/>
          <w:szCs w:val="22"/>
          <w:lang w:val="es-BO" w:eastAsia="es-BO"/>
        </w:rPr>
        <w:t>de gasoductos y redes primarias</w:t>
      </w:r>
    </w:p>
    <w:p w14:paraId="3E945908" w14:textId="77777777" w:rsidR="005302F3" w:rsidRPr="00191F96" w:rsidRDefault="005302F3" w:rsidP="004554BF">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5C2857A1" w14:textId="77777777" w:rsidR="005302F3" w:rsidRDefault="005302F3" w:rsidP="004554BF">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2B8EC3FB" w14:textId="77777777" w:rsidR="005C5AE3" w:rsidRPr="005C5AE3" w:rsidRDefault="005C5AE3" w:rsidP="005C5AE3">
      <w:pPr>
        <w:autoSpaceDE w:val="0"/>
        <w:autoSpaceDN w:val="0"/>
        <w:adjustRightInd w:val="0"/>
        <w:jc w:val="both"/>
        <w:rPr>
          <w:rFonts w:asciiTheme="minorHAnsi" w:hAnsiTheme="minorHAnsi" w:cstheme="minorHAnsi"/>
          <w:sz w:val="22"/>
          <w:szCs w:val="22"/>
          <w:lang w:val="es-BO" w:eastAsia="es-BO"/>
        </w:rPr>
      </w:pPr>
    </w:p>
    <w:p w14:paraId="1CFD7232" w14:textId="77777777" w:rsidR="007514DA" w:rsidRDefault="006D1974" w:rsidP="004554BF">
      <w:pPr>
        <w:tabs>
          <w:tab w:val="left" w:pos="426"/>
        </w:tabs>
        <w:contextualSpacing/>
        <w:jc w:val="both"/>
        <w:rPr>
          <w:rFonts w:asciiTheme="minorHAnsi" w:hAnsiTheme="minorHAnsi" w:cstheme="minorHAnsi"/>
          <w:b/>
          <w:bCs/>
          <w:sz w:val="22"/>
          <w:szCs w:val="22"/>
          <w:u w:val="single"/>
        </w:rPr>
      </w:pPr>
      <w:r w:rsidRPr="00C900E5">
        <w:rPr>
          <w:rFonts w:asciiTheme="minorHAnsi" w:hAnsiTheme="minorHAnsi" w:cstheme="minorHAnsi"/>
          <w:b/>
          <w:color w:val="000000" w:themeColor="text1"/>
          <w:sz w:val="22"/>
          <w:szCs w:val="22"/>
          <w:u w:val="single"/>
        </w:rPr>
        <w:t>A.</w:t>
      </w:r>
      <w:r w:rsidR="0089650F">
        <w:rPr>
          <w:rFonts w:asciiTheme="minorHAnsi" w:hAnsiTheme="minorHAnsi" w:cstheme="minorHAnsi"/>
          <w:b/>
          <w:color w:val="000000" w:themeColor="text1"/>
          <w:sz w:val="22"/>
          <w:szCs w:val="22"/>
          <w:u w:val="single"/>
        </w:rPr>
        <w:t>1</w:t>
      </w:r>
      <w:r w:rsidR="00B211A3">
        <w:rPr>
          <w:rFonts w:asciiTheme="minorHAnsi" w:hAnsiTheme="minorHAnsi" w:cstheme="minorHAnsi"/>
          <w:b/>
          <w:color w:val="000000" w:themeColor="text1"/>
          <w:sz w:val="22"/>
          <w:szCs w:val="22"/>
          <w:u w:val="single"/>
        </w:rPr>
        <w:t>2</w:t>
      </w:r>
      <w:r w:rsidRPr="00C900E5">
        <w:rPr>
          <w:rFonts w:asciiTheme="minorHAnsi" w:hAnsiTheme="minorHAnsi" w:cstheme="minorHAnsi"/>
          <w:b/>
          <w:color w:val="000000" w:themeColor="text1"/>
          <w:sz w:val="22"/>
          <w:szCs w:val="22"/>
          <w:u w:val="single"/>
        </w:rPr>
        <w:t xml:space="preserve">. </w:t>
      </w:r>
      <w:r w:rsidR="009D530C" w:rsidRPr="00C900E5">
        <w:rPr>
          <w:rFonts w:asciiTheme="minorHAnsi" w:hAnsiTheme="minorHAnsi" w:cstheme="minorHAnsi"/>
          <w:b/>
          <w:bCs/>
          <w:sz w:val="22"/>
          <w:szCs w:val="22"/>
          <w:u w:val="single"/>
        </w:rPr>
        <w:t>EXPERIENCIA DE</w:t>
      </w:r>
      <w:r w:rsidRPr="00C900E5">
        <w:rPr>
          <w:rFonts w:asciiTheme="minorHAnsi" w:hAnsiTheme="minorHAnsi" w:cstheme="minorHAnsi"/>
          <w:b/>
          <w:bCs/>
          <w:sz w:val="22"/>
          <w:szCs w:val="22"/>
          <w:u w:val="single"/>
        </w:rPr>
        <w:t>L</w:t>
      </w:r>
      <w:r w:rsidR="009D530C" w:rsidRPr="00C900E5">
        <w:rPr>
          <w:rFonts w:asciiTheme="minorHAnsi" w:hAnsiTheme="minorHAnsi" w:cstheme="minorHAnsi"/>
          <w:b/>
          <w:bCs/>
          <w:sz w:val="22"/>
          <w:szCs w:val="22"/>
          <w:u w:val="single"/>
        </w:rPr>
        <w:t xml:space="preserve"> PERSONAL CLAVE</w:t>
      </w:r>
      <w:r w:rsidR="00B211A3">
        <w:rPr>
          <w:rFonts w:asciiTheme="minorHAnsi" w:hAnsiTheme="minorHAnsi" w:cstheme="minorHAnsi"/>
          <w:b/>
          <w:bCs/>
          <w:sz w:val="22"/>
          <w:szCs w:val="22"/>
          <w:u w:val="single"/>
        </w:rPr>
        <w:t xml:space="preserve"> (SUJETO A EVALUACION)</w:t>
      </w:r>
    </w:p>
    <w:p w14:paraId="42129798" w14:textId="77777777" w:rsidR="00624A4B" w:rsidRDefault="00624A4B" w:rsidP="004554BF">
      <w:pPr>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3"/>
        <w:gridCol w:w="1134"/>
        <w:gridCol w:w="1134"/>
        <w:gridCol w:w="1985"/>
        <w:gridCol w:w="1462"/>
      </w:tblGrid>
      <w:tr w:rsidR="005C5AE3" w:rsidRPr="00AD53A2" w14:paraId="378986F0" w14:textId="77777777" w:rsidTr="00152B9B">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105497F" w14:textId="77777777" w:rsidR="005C5AE3" w:rsidRPr="00AD53A2" w:rsidRDefault="005C5AE3" w:rsidP="00152B9B">
            <w:pPr>
              <w:jc w:val="center"/>
              <w:rPr>
                <w:rFonts w:ascii="Calibri" w:hAnsi="Calibri" w:cs="Calibri"/>
                <w:b/>
                <w:sz w:val="18"/>
                <w:szCs w:val="18"/>
              </w:rPr>
            </w:pPr>
            <w:r w:rsidRPr="00AD53A2">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62E15B49" w14:textId="77777777" w:rsidR="005C5AE3" w:rsidRPr="00AD53A2" w:rsidRDefault="005C5AE3" w:rsidP="00152B9B">
            <w:pPr>
              <w:jc w:val="center"/>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7A77EAAA" w14:textId="77777777" w:rsidR="005C5AE3" w:rsidRPr="00AD53A2" w:rsidRDefault="005C5AE3" w:rsidP="00152B9B">
            <w:pPr>
              <w:jc w:val="center"/>
              <w:rPr>
                <w:rFonts w:ascii="Calibri" w:hAnsi="Calibri" w:cs="Calibri"/>
                <w:b/>
                <w:sz w:val="18"/>
                <w:szCs w:val="18"/>
              </w:rPr>
            </w:pPr>
            <w:r w:rsidRPr="00AD53A2">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65727238" w14:textId="77777777" w:rsidR="005C5AE3" w:rsidRPr="00AD53A2" w:rsidRDefault="005C5AE3" w:rsidP="00152B9B">
            <w:pPr>
              <w:jc w:val="center"/>
              <w:rPr>
                <w:rFonts w:ascii="Calibri" w:hAnsi="Calibri" w:cs="Calibri"/>
                <w:b/>
                <w:sz w:val="18"/>
                <w:szCs w:val="18"/>
              </w:rPr>
            </w:pPr>
            <w:r>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7294AEEC" w14:textId="77777777" w:rsidR="005C5AE3" w:rsidRPr="00AD53A2" w:rsidRDefault="005C5AE3" w:rsidP="00152B9B">
            <w:pPr>
              <w:jc w:val="center"/>
              <w:rPr>
                <w:rFonts w:ascii="Calibri" w:hAnsi="Calibri" w:cs="Calibri"/>
                <w:b/>
                <w:sz w:val="18"/>
                <w:szCs w:val="18"/>
              </w:rPr>
            </w:pPr>
            <w:r w:rsidRPr="00AD53A2">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4D07991B" w14:textId="77777777" w:rsidR="005C5AE3" w:rsidRPr="00AD53A2" w:rsidRDefault="005C5AE3" w:rsidP="00152B9B">
            <w:pPr>
              <w:jc w:val="center"/>
              <w:rPr>
                <w:rFonts w:ascii="Calibri" w:hAnsi="Calibri" w:cs="Calibri"/>
                <w:b/>
                <w:sz w:val="18"/>
                <w:szCs w:val="18"/>
              </w:rPr>
            </w:pPr>
            <w:r w:rsidRPr="00AD53A2">
              <w:rPr>
                <w:rFonts w:ascii="Calibri" w:hAnsi="Calibri" w:cs="Calibri"/>
                <w:b/>
                <w:sz w:val="18"/>
                <w:szCs w:val="18"/>
              </w:rPr>
              <w:t>CARGOS SIMILARES</w:t>
            </w:r>
          </w:p>
        </w:tc>
      </w:tr>
      <w:tr w:rsidR="005C5AE3" w:rsidRPr="00AD53A2" w14:paraId="49B6B9C0" w14:textId="77777777" w:rsidTr="00152B9B">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269761" w14:textId="53626078" w:rsidR="005C5AE3" w:rsidRPr="002E766B" w:rsidRDefault="00995441" w:rsidP="00152B9B">
            <w:pP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3F8A1684" w14:textId="77777777" w:rsidR="005C5AE3" w:rsidRPr="005C5AE3" w:rsidRDefault="005C5AE3" w:rsidP="005C5AE3">
            <w:pPr>
              <w:rPr>
                <w:rFonts w:ascii="Calibri" w:hAnsi="Calibri" w:cs="Calibri"/>
                <w:sz w:val="18"/>
                <w:szCs w:val="18"/>
              </w:rPr>
            </w:pPr>
            <w:r w:rsidRPr="005C5AE3">
              <w:rPr>
                <w:rFonts w:ascii="Calibri" w:hAnsi="Calibri"/>
                <w:color w:val="000000"/>
                <w:sz w:val="18"/>
                <w:szCs w:val="18"/>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F8E9B39" w14:textId="77777777" w:rsidR="005C5AE3" w:rsidRPr="005C5AE3" w:rsidRDefault="005C5AE3" w:rsidP="005C5AE3">
            <w:pPr>
              <w:jc w:val="center"/>
              <w:rPr>
                <w:rFonts w:ascii="Calibri" w:hAnsi="Calibri" w:cs="Calibri"/>
                <w:sz w:val="18"/>
                <w:szCs w:val="18"/>
              </w:rPr>
            </w:pPr>
            <w:r w:rsidRPr="005C5AE3">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14:paraId="7C6155AF" w14:textId="77777777" w:rsidR="00995441" w:rsidRDefault="00995441" w:rsidP="00995441">
            <w:pPr>
              <w:jc w:val="center"/>
              <w:rPr>
                <w:rFonts w:ascii="Calibri" w:hAnsi="Calibri" w:cs="Calibri"/>
                <w:sz w:val="18"/>
                <w:szCs w:val="18"/>
              </w:rPr>
            </w:pPr>
          </w:p>
          <w:p w14:paraId="3D211070" w14:textId="77777777" w:rsidR="00995441" w:rsidRDefault="00995441" w:rsidP="00995441">
            <w:pPr>
              <w:jc w:val="center"/>
              <w:rPr>
                <w:rFonts w:ascii="Calibri" w:hAnsi="Calibri" w:cs="Calibri"/>
                <w:sz w:val="18"/>
                <w:szCs w:val="18"/>
              </w:rPr>
            </w:pPr>
          </w:p>
          <w:p w14:paraId="0CE5A84F" w14:textId="4DBD909A" w:rsidR="005C5AE3" w:rsidRPr="005C5AE3" w:rsidRDefault="00995441" w:rsidP="00995441">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6176A6EE" w14:textId="77777777" w:rsidR="005C5AE3" w:rsidRPr="005C5AE3" w:rsidRDefault="005C5AE3" w:rsidP="005C5AE3">
            <w:pPr>
              <w:rPr>
                <w:rFonts w:ascii="Calibri" w:hAnsi="Calibri" w:cs="Calibri"/>
                <w:sz w:val="18"/>
                <w:szCs w:val="18"/>
              </w:rPr>
            </w:pPr>
            <w:r w:rsidRPr="005C5AE3">
              <w:rPr>
                <w:rFonts w:ascii="Calibri" w:hAnsi="Calibri" w:cs="Calibri"/>
                <w:sz w:val="18"/>
                <w:szCs w:val="18"/>
              </w:rPr>
              <w:t>GENERAL: 2 años</w:t>
            </w:r>
          </w:p>
          <w:p w14:paraId="1FEED633" w14:textId="77777777" w:rsidR="005C5AE3" w:rsidRPr="005C5AE3" w:rsidRDefault="005C5AE3" w:rsidP="005C5AE3">
            <w:pPr>
              <w:rPr>
                <w:rFonts w:ascii="Calibri" w:hAnsi="Calibri" w:cs="Calibri"/>
                <w:sz w:val="18"/>
                <w:szCs w:val="18"/>
              </w:rPr>
            </w:pPr>
            <w:r w:rsidRPr="005C5AE3">
              <w:rPr>
                <w:rFonts w:ascii="Calibri" w:hAnsi="Calibri" w:cs="Calibri"/>
                <w:sz w:val="18"/>
                <w:szCs w:val="18"/>
              </w:rPr>
              <w:t>ESPECIFICA: 1 año en cargos similares y obras similares (*)</w:t>
            </w:r>
          </w:p>
          <w:p w14:paraId="289C1EEC" w14:textId="77777777" w:rsidR="005C5AE3" w:rsidRPr="005C5AE3" w:rsidRDefault="005C5AE3" w:rsidP="005C5AE3">
            <w:pPr>
              <w:rPr>
                <w:rFonts w:ascii="Calibri" w:hAnsi="Calibri" w:cs="Calibri"/>
                <w:sz w:val="18"/>
                <w:szCs w:val="18"/>
              </w:rPr>
            </w:pPr>
          </w:p>
          <w:p w14:paraId="085B06A6" w14:textId="77777777" w:rsidR="005C5AE3" w:rsidRPr="005C5AE3" w:rsidRDefault="005C5AE3" w:rsidP="005C5AE3">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14:paraId="271AC9A6" w14:textId="77777777" w:rsidR="005C5AE3" w:rsidRPr="005C5AE3" w:rsidRDefault="005C5AE3" w:rsidP="005C5AE3">
            <w:pPr>
              <w:rPr>
                <w:rFonts w:ascii="Calibri" w:hAnsi="Calibri" w:cs="Calibri"/>
                <w:sz w:val="18"/>
                <w:szCs w:val="18"/>
              </w:rPr>
            </w:pPr>
            <w:r w:rsidRPr="005C5AE3">
              <w:rPr>
                <w:rFonts w:ascii="Calibri" w:hAnsi="Calibri"/>
                <w:color w:val="000000"/>
                <w:sz w:val="18"/>
                <w:szCs w:val="18"/>
                <w:lang w:val="es-BO" w:eastAsia="es-BO"/>
              </w:rPr>
              <w:t>FISCAL DE OBRAS, SUPERVISOR DE OBRAS, SUPERINTENDENTE DE OBRAS, DIRECTOR  DE OBRAS Y RESIDENTE DE OBRAS</w:t>
            </w:r>
          </w:p>
        </w:tc>
      </w:tr>
      <w:tr w:rsidR="005C5AE3" w:rsidRPr="00AD53A2" w14:paraId="097FAEE8" w14:textId="77777777" w:rsidTr="00152B9B">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0200C96E" w14:textId="436AF0AF" w:rsidR="005C5AE3" w:rsidRPr="002E766B" w:rsidRDefault="00995441" w:rsidP="00152B9B">
            <w:pPr>
              <w:rPr>
                <w:rFonts w:ascii="Calibri" w:hAnsi="Calibri" w:cs="Calibri"/>
                <w:sz w:val="18"/>
                <w:szCs w:val="18"/>
              </w:rPr>
            </w:pPr>
            <w:r>
              <w:rPr>
                <w:rFonts w:ascii="Calibri" w:hAnsi="Calibri" w:cs="Calibri"/>
                <w:sz w:val="18"/>
                <w:szCs w:val="18"/>
              </w:rPr>
              <w:t>2</w:t>
            </w:r>
          </w:p>
        </w:tc>
        <w:tc>
          <w:tcPr>
            <w:tcW w:w="1639" w:type="pct"/>
            <w:shd w:val="clear" w:color="auto" w:fill="auto"/>
          </w:tcPr>
          <w:p w14:paraId="733C29CB" w14:textId="77777777" w:rsidR="005C5AE3" w:rsidRPr="005C5AE3" w:rsidRDefault="005C5AE3" w:rsidP="005C5AE3">
            <w:pPr>
              <w:rPr>
                <w:rFonts w:ascii="Calibri" w:hAnsi="Calibri" w:cs="Calibri"/>
                <w:sz w:val="18"/>
                <w:szCs w:val="18"/>
                <w:lang w:eastAsia="es-BO"/>
              </w:rPr>
            </w:pPr>
            <w:r w:rsidRPr="005C5AE3">
              <w:rPr>
                <w:rFonts w:ascii="Calibri" w:hAnsi="Calibri"/>
                <w:color w:val="000000"/>
                <w:sz w:val="18"/>
                <w:szCs w:val="18"/>
                <w:lang w:val="es-BO" w:eastAsia="es-BO"/>
              </w:rPr>
              <w:t>PROFESIONAL,  TÉCNICO O BACHILLER CERTIFICADO EN EL MANEJO DE PROGRAMAS  ESPECIALIZADOS EN DIBUJO DIGITAL (EJM. AUTOCAD, VECTOR, CIVIL DESING)</w:t>
            </w:r>
          </w:p>
        </w:tc>
        <w:tc>
          <w:tcPr>
            <w:tcW w:w="642" w:type="pct"/>
            <w:shd w:val="clear" w:color="auto" w:fill="auto"/>
          </w:tcPr>
          <w:p w14:paraId="661C50B9" w14:textId="77777777" w:rsidR="005C5AE3" w:rsidRPr="005C5AE3" w:rsidRDefault="005C5AE3" w:rsidP="005C5AE3">
            <w:pPr>
              <w:jc w:val="center"/>
              <w:rPr>
                <w:rFonts w:ascii="Calibri" w:hAnsi="Calibri" w:cs="Calibri"/>
                <w:sz w:val="18"/>
                <w:szCs w:val="18"/>
                <w:lang w:eastAsia="es-BO"/>
              </w:rPr>
            </w:pPr>
            <w:r w:rsidRPr="005C5AE3">
              <w:rPr>
                <w:rFonts w:ascii="Calibri" w:hAnsi="Calibri" w:cs="Calibri"/>
                <w:sz w:val="18"/>
                <w:szCs w:val="18"/>
              </w:rPr>
              <w:t>DIBUJANTE DE PLANOS AS-BUILT</w:t>
            </w:r>
          </w:p>
        </w:tc>
        <w:tc>
          <w:tcPr>
            <w:tcW w:w="642" w:type="pct"/>
          </w:tcPr>
          <w:p w14:paraId="311E4915" w14:textId="77777777" w:rsidR="00995441" w:rsidRDefault="00995441" w:rsidP="00995441">
            <w:pPr>
              <w:jc w:val="center"/>
              <w:rPr>
                <w:rFonts w:ascii="Calibri" w:hAnsi="Calibri" w:cs="Calibri"/>
                <w:sz w:val="18"/>
                <w:szCs w:val="18"/>
              </w:rPr>
            </w:pPr>
          </w:p>
          <w:p w14:paraId="71E66765" w14:textId="77777777" w:rsidR="00995441" w:rsidRDefault="00995441" w:rsidP="00995441">
            <w:pPr>
              <w:jc w:val="center"/>
              <w:rPr>
                <w:rFonts w:ascii="Calibri" w:hAnsi="Calibri" w:cs="Calibri"/>
                <w:sz w:val="18"/>
                <w:szCs w:val="18"/>
              </w:rPr>
            </w:pPr>
          </w:p>
          <w:p w14:paraId="6751C36A" w14:textId="388067E3" w:rsidR="005C5AE3" w:rsidRPr="005C5AE3" w:rsidRDefault="00995441" w:rsidP="00995441">
            <w:pPr>
              <w:jc w:val="center"/>
              <w:rPr>
                <w:rFonts w:ascii="Calibri" w:hAnsi="Calibri" w:cs="Calibri"/>
                <w:sz w:val="18"/>
                <w:szCs w:val="18"/>
              </w:rPr>
            </w:pPr>
            <w:r>
              <w:rPr>
                <w:rFonts w:ascii="Calibri" w:hAnsi="Calibri" w:cs="Calibri"/>
                <w:sz w:val="18"/>
                <w:szCs w:val="18"/>
              </w:rPr>
              <w:t>1</w:t>
            </w:r>
          </w:p>
        </w:tc>
        <w:tc>
          <w:tcPr>
            <w:tcW w:w="1124" w:type="pct"/>
          </w:tcPr>
          <w:p w14:paraId="46C29D2A" w14:textId="77777777" w:rsidR="005C5AE3" w:rsidRPr="005C5AE3" w:rsidRDefault="005C5AE3" w:rsidP="005C5AE3">
            <w:pPr>
              <w:rPr>
                <w:rFonts w:ascii="Calibri" w:hAnsi="Calibri" w:cs="Calibri"/>
                <w:sz w:val="18"/>
                <w:szCs w:val="18"/>
              </w:rPr>
            </w:pPr>
            <w:r w:rsidRPr="005C5AE3">
              <w:rPr>
                <w:rFonts w:ascii="Calibri" w:hAnsi="Calibri" w:cs="Calibri"/>
                <w:sz w:val="18"/>
                <w:szCs w:val="18"/>
              </w:rPr>
              <w:t xml:space="preserve">EXPERIENCIA ESPECIFICA: </w:t>
            </w:r>
            <w:r w:rsidRPr="005C5AE3">
              <w:rPr>
                <w:rFonts w:ascii="Calibri" w:hAnsi="Calibri"/>
                <w:color w:val="000000"/>
                <w:sz w:val="18"/>
                <w:szCs w:val="18"/>
                <w:lang w:val="es-BO" w:eastAsia="es-BO"/>
              </w:rPr>
              <w:t>HABER REALIZADO EL DIBUJO DE PLANOS PARA AL MENOS 2 OBRAS DE CONSTRUCCIÓN</w:t>
            </w:r>
          </w:p>
          <w:p w14:paraId="33141E10" w14:textId="77777777" w:rsidR="005C5AE3" w:rsidRPr="005C5AE3" w:rsidRDefault="005C5AE3" w:rsidP="005C5AE3">
            <w:pPr>
              <w:rPr>
                <w:rFonts w:ascii="Calibri" w:hAnsi="Calibri" w:cs="Calibri"/>
                <w:sz w:val="18"/>
                <w:szCs w:val="18"/>
              </w:rPr>
            </w:pPr>
          </w:p>
        </w:tc>
        <w:tc>
          <w:tcPr>
            <w:tcW w:w="828" w:type="pct"/>
          </w:tcPr>
          <w:p w14:paraId="25D2226E" w14:textId="77777777" w:rsidR="005C5AE3" w:rsidRPr="005C5AE3" w:rsidRDefault="005C5AE3" w:rsidP="005C5AE3">
            <w:pPr>
              <w:rPr>
                <w:rFonts w:ascii="Calibri" w:hAnsi="Calibri" w:cs="Calibri"/>
                <w:sz w:val="18"/>
                <w:szCs w:val="18"/>
              </w:rPr>
            </w:pPr>
            <w:r w:rsidRPr="005C5AE3">
              <w:rPr>
                <w:rFonts w:ascii="Calibri" w:hAnsi="Calibri"/>
                <w:color w:val="000000"/>
                <w:sz w:val="18"/>
                <w:szCs w:val="18"/>
                <w:lang w:val="es-BO" w:eastAsia="es-BO"/>
              </w:rPr>
              <w:t>DIBUJANTE DE PLANOS, CADISTA, Y/O SIMILAR QUE INVOLUCRE EL DIBUJO DE PLANOS CONSTRUCTIVOS</w:t>
            </w:r>
          </w:p>
        </w:tc>
      </w:tr>
      <w:tr w:rsidR="005C5AE3" w:rsidRPr="00AD53A2" w14:paraId="33F1EF65" w14:textId="77777777" w:rsidTr="00152B9B">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02659EB3" w14:textId="35670F2A" w:rsidR="005C5AE3" w:rsidRDefault="00995441" w:rsidP="00152B9B">
            <w:pPr>
              <w:rPr>
                <w:rFonts w:ascii="Calibri" w:hAnsi="Calibri" w:cs="Calibri"/>
                <w:sz w:val="18"/>
                <w:szCs w:val="18"/>
              </w:rPr>
            </w:pPr>
            <w:r>
              <w:rPr>
                <w:rFonts w:ascii="Calibri" w:hAnsi="Calibri" w:cs="Calibri"/>
                <w:sz w:val="18"/>
                <w:szCs w:val="18"/>
              </w:rPr>
              <w:t>3</w:t>
            </w:r>
          </w:p>
        </w:tc>
        <w:tc>
          <w:tcPr>
            <w:tcW w:w="1639" w:type="pct"/>
            <w:shd w:val="clear" w:color="auto" w:fill="auto"/>
          </w:tcPr>
          <w:p w14:paraId="0F85F725" w14:textId="77777777" w:rsidR="005C5AE3" w:rsidRPr="005C5AE3" w:rsidRDefault="005C5AE3" w:rsidP="005C5AE3">
            <w:pPr>
              <w:rPr>
                <w:rFonts w:ascii="Calibri" w:hAnsi="Calibri"/>
                <w:color w:val="000000"/>
                <w:sz w:val="18"/>
                <w:szCs w:val="18"/>
                <w:lang w:val="es-BO" w:eastAsia="es-BO"/>
              </w:rPr>
            </w:pPr>
            <w:r w:rsidRPr="005C5AE3">
              <w:rPr>
                <w:rFonts w:ascii="Calibri" w:hAnsi="Calibri"/>
                <w:color w:val="000000"/>
                <w:sz w:val="18"/>
                <w:szCs w:val="18"/>
                <w:lang w:val="es-BO" w:eastAsia="es-BO"/>
              </w:rPr>
              <w:t>CURSO DE GASISTA Y/O INSTALADOR I DE GAS NATURAL Y/O INSTALADOR II DE GAS NATURAL.</w:t>
            </w:r>
          </w:p>
        </w:tc>
        <w:tc>
          <w:tcPr>
            <w:tcW w:w="642" w:type="pct"/>
            <w:shd w:val="clear" w:color="auto" w:fill="auto"/>
          </w:tcPr>
          <w:p w14:paraId="2167102D" w14:textId="6C0C2757" w:rsidR="005C5AE3" w:rsidRPr="005C5AE3" w:rsidRDefault="005C5AE3" w:rsidP="005C5AE3">
            <w:pPr>
              <w:tabs>
                <w:tab w:val="left" w:pos="500"/>
              </w:tabs>
              <w:jc w:val="center"/>
              <w:rPr>
                <w:rFonts w:ascii="Calibri" w:hAnsi="Calibri" w:cs="Calibri"/>
                <w:sz w:val="18"/>
                <w:szCs w:val="18"/>
              </w:rPr>
            </w:pPr>
            <w:r w:rsidRPr="005C5AE3">
              <w:rPr>
                <w:rFonts w:ascii="Calibri" w:hAnsi="Calibri" w:cs="Calibri"/>
                <w:sz w:val="18"/>
                <w:szCs w:val="18"/>
              </w:rPr>
              <w:t xml:space="preserve">SOLDADOR </w:t>
            </w:r>
            <w:r>
              <w:rPr>
                <w:rFonts w:ascii="Calibri" w:hAnsi="Calibri" w:cs="Calibri"/>
                <w:sz w:val="18"/>
                <w:szCs w:val="18"/>
              </w:rPr>
              <w:t xml:space="preserve">  </w:t>
            </w:r>
            <w:r w:rsidRPr="005C5AE3">
              <w:rPr>
                <w:rFonts w:ascii="Calibri" w:hAnsi="Calibri" w:cs="Calibri"/>
                <w:sz w:val="18"/>
                <w:szCs w:val="18"/>
              </w:rPr>
              <w:t>DE PE</w:t>
            </w:r>
          </w:p>
        </w:tc>
        <w:tc>
          <w:tcPr>
            <w:tcW w:w="642" w:type="pct"/>
          </w:tcPr>
          <w:p w14:paraId="7E6EA9A9" w14:textId="77777777" w:rsidR="00995441" w:rsidRDefault="00995441" w:rsidP="00995441">
            <w:pPr>
              <w:jc w:val="center"/>
              <w:rPr>
                <w:rFonts w:ascii="Calibri" w:hAnsi="Calibri" w:cs="Calibri"/>
                <w:sz w:val="18"/>
                <w:szCs w:val="18"/>
              </w:rPr>
            </w:pPr>
          </w:p>
          <w:p w14:paraId="09E44EA4" w14:textId="2F197372" w:rsidR="005C5AE3" w:rsidRPr="005C5AE3" w:rsidRDefault="00995441" w:rsidP="00995441">
            <w:pPr>
              <w:jc w:val="center"/>
              <w:rPr>
                <w:rFonts w:ascii="Calibri" w:hAnsi="Calibri" w:cs="Calibri"/>
                <w:sz w:val="18"/>
                <w:szCs w:val="18"/>
              </w:rPr>
            </w:pPr>
            <w:r>
              <w:rPr>
                <w:rFonts w:ascii="Calibri" w:hAnsi="Calibri" w:cs="Calibri"/>
                <w:sz w:val="18"/>
                <w:szCs w:val="18"/>
              </w:rPr>
              <w:t>1</w:t>
            </w:r>
          </w:p>
        </w:tc>
        <w:tc>
          <w:tcPr>
            <w:tcW w:w="1124" w:type="pct"/>
          </w:tcPr>
          <w:p w14:paraId="16A99736" w14:textId="77777777" w:rsidR="005C5AE3" w:rsidRPr="005C5AE3" w:rsidRDefault="005C5AE3" w:rsidP="005C5AE3">
            <w:pPr>
              <w:rPr>
                <w:rFonts w:ascii="Calibri" w:hAnsi="Calibri" w:cs="Calibri"/>
                <w:sz w:val="18"/>
                <w:szCs w:val="18"/>
              </w:rPr>
            </w:pPr>
            <w:r w:rsidRPr="005C5AE3">
              <w:rPr>
                <w:rFonts w:ascii="Calibri" w:hAnsi="Calibri" w:cs="Calibri"/>
                <w:sz w:val="18"/>
                <w:szCs w:val="18"/>
              </w:rPr>
              <w:t xml:space="preserve">6 MESES </w:t>
            </w:r>
          </w:p>
        </w:tc>
        <w:tc>
          <w:tcPr>
            <w:tcW w:w="828" w:type="pct"/>
          </w:tcPr>
          <w:p w14:paraId="031ABDD9" w14:textId="77777777" w:rsidR="005C5AE3" w:rsidRPr="005C5AE3" w:rsidRDefault="005C5AE3" w:rsidP="005C5AE3">
            <w:pPr>
              <w:rPr>
                <w:rFonts w:ascii="Calibri" w:hAnsi="Calibri"/>
                <w:color w:val="000000"/>
                <w:sz w:val="18"/>
                <w:szCs w:val="18"/>
                <w:lang w:val="es-BO" w:eastAsia="es-BO"/>
              </w:rPr>
            </w:pPr>
            <w:r w:rsidRPr="005C5AE3">
              <w:rPr>
                <w:rFonts w:ascii="Calibri" w:hAnsi="Calibri"/>
                <w:color w:val="000000"/>
                <w:sz w:val="18"/>
                <w:szCs w:val="18"/>
                <w:lang w:val="es-BO" w:eastAsia="es-BO"/>
              </w:rPr>
              <w:t xml:space="preserve">SOLDADOR DE POLIETILENO O CARGO </w:t>
            </w:r>
            <w:r w:rsidRPr="005C5AE3">
              <w:rPr>
                <w:rFonts w:ascii="Calibri" w:hAnsi="Calibri"/>
                <w:color w:val="000000"/>
                <w:sz w:val="18"/>
                <w:szCs w:val="18"/>
                <w:lang w:val="es-BO" w:eastAsia="es-BO"/>
              </w:rPr>
              <w:lastRenderedPageBreak/>
              <w:t>RELACIONADO A SOLDADURA DE PE</w:t>
            </w:r>
          </w:p>
        </w:tc>
      </w:tr>
    </w:tbl>
    <w:p w14:paraId="177EDC1C" w14:textId="77777777" w:rsidR="005C5AE3" w:rsidRPr="005C5AE3" w:rsidRDefault="005C5AE3" w:rsidP="005C5AE3">
      <w:pPr>
        <w:jc w:val="both"/>
        <w:rPr>
          <w:rFonts w:asciiTheme="minorHAnsi" w:hAnsiTheme="minorHAnsi" w:cstheme="minorHAnsi"/>
          <w:b/>
          <w:bCs/>
          <w:sz w:val="22"/>
          <w:szCs w:val="22"/>
          <w:u w:val="single"/>
        </w:rPr>
      </w:pPr>
      <w:r w:rsidRPr="005C5AE3">
        <w:rPr>
          <w:rFonts w:asciiTheme="minorHAnsi" w:hAnsiTheme="minorHAnsi" w:cstheme="minorHAnsi"/>
          <w:b/>
          <w:bCs/>
          <w:sz w:val="22"/>
          <w:szCs w:val="22"/>
          <w:u w:val="single"/>
        </w:rPr>
        <w:lastRenderedPageBreak/>
        <w:t>(*) Las Obras similares se encuentran detalladas en el punto EXPERIENCIA DE LA EMPRESA</w:t>
      </w:r>
    </w:p>
    <w:p w14:paraId="78CEE5F3" w14:textId="77777777" w:rsidR="005C5AE3" w:rsidRPr="005C5AE3" w:rsidRDefault="005C5AE3" w:rsidP="005C5AE3">
      <w:pPr>
        <w:jc w:val="both"/>
        <w:rPr>
          <w:rFonts w:asciiTheme="minorHAnsi" w:hAnsiTheme="minorHAnsi" w:cstheme="minorHAnsi"/>
          <w:b/>
          <w:bCs/>
          <w:sz w:val="22"/>
          <w:szCs w:val="22"/>
          <w:u w:val="single"/>
        </w:rPr>
      </w:pPr>
    </w:p>
    <w:p w14:paraId="34589BEE" w14:textId="77777777" w:rsidR="005C5AE3" w:rsidRPr="005C5AE3" w:rsidRDefault="005C5AE3" w:rsidP="005C5AE3">
      <w:pPr>
        <w:jc w:val="both"/>
        <w:rPr>
          <w:rFonts w:asciiTheme="minorHAnsi" w:hAnsiTheme="minorHAnsi" w:cstheme="minorHAnsi"/>
          <w:b/>
          <w:bCs/>
          <w:sz w:val="22"/>
          <w:szCs w:val="22"/>
        </w:rPr>
      </w:pPr>
      <w:r w:rsidRPr="005C5AE3">
        <w:rPr>
          <w:rFonts w:asciiTheme="minorHAnsi" w:hAnsiTheme="minorHAnsi" w:cstheme="minorHAnsi"/>
          <w:b/>
          <w:bCs/>
          <w:sz w:val="22"/>
          <w:szCs w:val="22"/>
          <w:u w:val="single"/>
        </w:rPr>
        <w:t>NOTA</w:t>
      </w:r>
      <w:r w:rsidRPr="005C5AE3">
        <w:rPr>
          <w:rFonts w:asciiTheme="minorHAnsi" w:hAnsiTheme="minorHAnsi" w:cstheme="minorHAnsi"/>
          <w:b/>
          <w:bCs/>
          <w:sz w:val="22"/>
          <w:szCs w:val="22"/>
        </w:rPr>
        <w:t>:</w:t>
      </w:r>
    </w:p>
    <w:p w14:paraId="632B1788" w14:textId="77777777" w:rsidR="005C5AE3" w:rsidRPr="005C5AE3" w:rsidRDefault="005C5AE3" w:rsidP="005C5AE3">
      <w:pPr>
        <w:jc w:val="both"/>
        <w:rPr>
          <w:rFonts w:asciiTheme="minorHAnsi" w:hAnsiTheme="minorHAnsi" w:cstheme="minorHAnsi"/>
          <w:b/>
          <w:bCs/>
          <w:sz w:val="22"/>
          <w:szCs w:val="22"/>
        </w:rPr>
      </w:pPr>
    </w:p>
    <w:p w14:paraId="0732A2B1" w14:textId="5B9157EF" w:rsidR="005C5AE3" w:rsidRDefault="005C5AE3" w:rsidP="005C5AE3">
      <w:pPr>
        <w:pStyle w:val="Prrafodelista"/>
        <w:numPr>
          <w:ilvl w:val="0"/>
          <w:numId w:val="20"/>
        </w:numPr>
        <w:jc w:val="both"/>
        <w:rPr>
          <w:rFonts w:asciiTheme="minorHAnsi" w:hAnsiTheme="minorHAnsi" w:cstheme="minorHAnsi"/>
          <w:sz w:val="22"/>
          <w:szCs w:val="22"/>
        </w:rPr>
      </w:pPr>
      <w:r w:rsidRPr="005C5AE3">
        <w:rPr>
          <w:rFonts w:asciiTheme="minorHAnsi" w:hAnsiTheme="minorHAnsi" w:cstheme="minorHAnsi"/>
          <w:bCs/>
          <w:sz w:val="22"/>
          <w:szCs w:val="22"/>
        </w:rPr>
        <w:t>En los casos en que correspondiese,</w:t>
      </w:r>
      <w:r w:rsidRPr="005C5AE3">
        <w:rPr>
          <w:rFonts w:asciiTheme="minorHAnsi" w:hAnsiTheme="minorHAnsi" w:cstheme="minorHAnsi"/>
          <w:b/>
          <w:bCs/>
          <w:sz w:val="22"/>
          <w:szCs w:val="22"/>
        </w:rPr>
        <w:t xml:space="preserve"> </w:t>
      </w:r>
      <w:r w:rsidRPr="005C5AE3">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14:paraId="579ECAA9" w14:textId="77777777" w:rsidR="005C5AE3" w:rsidRDefault="005C5AE3" w:rsidP="005C5AE3">
      <w:pPr>
        <w:pStyle w:val="Prrafodelista"/>
        <w:numPr>
          <w:ilvl w:val="0"/>
          <w:numId w:val="20"/>
        </w:numPr>
        <w:jc w:val="both"/>
        <w:rPr>
          <w:rFonts w:asciiTheme="minorHAnsi" w:hAnsiTheme="minorHAnsi" w:cstheme="minorHAnsi"/>
          <w:sz w:val="22"/>
          <w:szCs w:val="22"/>
        </w:rPr>
      </w:pPr>
      <w:r w:rsidRPr="005C5AE3">
        <w:rPr>
          <w:rFonts w:asciiTheme="minorHAnsi" w:hAnsiTheme="minorHAnsi" w:cstheme="minorHAnsi"/>
          <w:sz w:val="22"/>
          <w:szCs w:val="22"/>
        </w:rPr>
        <w:t>Los Documentos de Respaldo para todos los cargos son:</w:t>
      </w:r>
    </w:p>
    <w:p w14:paraId="01D1A81D" w14:textId="77777777" w:rsidR="005C5AE3" w:rsidRPr="005C5AE3" w:rsidRDefault="005C5AE3" w:rsidP="005C5AE3">
      <w:pPr>
        <w:pStyle w:val="Prrafodelista"/>
        <w:ind w:left="405"/>
        <w:jc w:val="both"/>
        <w:rPr>
          <w:rFonts w:asciiTheme="minorHAnsi" w:hAnsiTheme="minorHAnsi" w:cstheme="minorHAnsi"/>
          <w:sz w:val="22"/>
          <w:szCs w:val="22"/>
        </w:rPr>
      </w:pPr>
      <w:r w:rsidRPr="0088780B">
        <w:rPr>
          <w:rFonts w:asciiTheme="minorHAnsi" w:hAnsiTheme="minorHAnsi" w:cstheme="minorHAnsi"/>
          <w:sz w:val="22"/>
          <w:szCs w:val="22"/>
        </w:rPr>
        <w:t>CERTIFICADO DE TRABAJO O ACTAS DE RECEPCION DEFINITIVA DE LAS OBRAS O FORMULARIO DE CIERRE Y LIQUIDACION DE OBRAS.</w:t>
      </w:r>
    </w:p>
    <w:p w14:paraId="0844007F" w14:textId="77777777" w:rsidR="005F7077" w:rsidRPr="005C5AE3" w:rsidRDefault="005F7077" w:rsidP="004554BF">
      <w:pPr>
        <w:ind w:left="720"/>
        <w:jc w:val="both"/>
        <w:rPr>
          <w:rFonts w:ascii="Calibri" w:hAnsi="Calibri" w:cs="Calibri"/>
          <w:sz w:val="22"/>
          <w:szCs w:val="22"/>
        </w:rPr>
      </w:pPr>
    </w:p>
    <w:p w14:paraId="33D3B0D3" w14:textId="77777777" w:rsidR="005F7077" w:rsidRDefault="005F7077" w:rsidP="004554BF">
      <w:pPr>
        <w:jc w:val="both"/>
        <w:rPr>
          <w:rFonts w:ascii="Calibri" w:hAnsi="Calibri" w:cs="Calibri"/>
          <w:sz w:val="22"/>
          <w:szCs w:val="22"/>
        </w:rPr>
      </w:pPr>
      <w:r w:rsidRPr="005C5AE3">
        <w:rPr>
          <w:rFonts w:ascii="Calibri" w:hAnsi="Calibri" w:cs="Calibri"/>
          <w:sz w:val="22"/>
          <w:szCs w:val="22"/>
        </w:rPr>
        <w:t>El proponente, en caso de ser solicitado por YPFB se compromete a presentar la documentación de respaldo en original, fotocopia legalizada o fotocopia simple según corresponda, cuando así lo requiera YPFB en cualquier etapa del proceso de contratación.</w:t>
      </w:r>
    </w:p>
    <w:p w14:paraId="07CE4663" w14:textId="77777777" w:rsidR="005F7077" w:rsidRDefault="005F7077" w:rsidP="004554BF">
      <w:pPr>
        <w:jc w:val="both"/>
        <w:rPr>
          <w:rFonts w:asciiTheme="minorHAnsi" w:hAnsiTheme="minorHAnsi" w:cstheme="minorHAnsi"/>
          <w:b/>
          <w:bCs/>
          <w:sz w:val="22"/>
          <w:szCs w:val="22"/>
          <w:u w:val="single"/>
        </w:rPr>
      </w:pPr>
    </w:p>
    <w:p w14:paraId="65CD4CCE" w14:textId="77777777" w:rsidR="00174716" w:rsidRDefault="00B211A3" w:rsidP="004554BF">
      <w:pPr>
        <w:jc w:val="both"/>
        <w:rPr>
          <w:rFonts w:asciiTheme="minorHAnsi" w:hAnsiTheme="minorHAnsi" w:cstheme="minorHAnsi"/>
          <w:b/>
          <w:bCs/>
          <w:sz w:val="22"/>
          <w:szCs w:val="22"/>
          <w:u w:val="single"/>
        </w:rPr>
      </w:pPr>
      <w:r>
        <w:rPr>
          <w:rFonts w:asciiTheme="minorHAnsi" w:hAnsiTheme="minorHAnsi" w:cstheme="minorHAnsi"/>
          <w:b/>
          <w:bCs/>
          <w:sz w:val="22"/>
          <w:szCs w:val="22"/>
          <w:u w:val="single"/>
        </w:rPr>
        <w:t>A.13. PERSONAL TÉCNICO Y DE APOYO MÍNIMO REQUERIDO (OBLIGATORIO PERO NO SUJETO A EVALUACION)</w:t>
      </w:r>
    </w:p>
    <w:p w14:paraId="100879B1" w14:textId="77777777" w:rsidR="00B211A3" w:rsidRDefault="00B211A3" w:rsidP="004554BF">
      <w:pPr>
        <w:jc w:val="both"/>
        <w:rPr>
          <w:rFonts w:asciiTheme="minorHAnsi" w:hAnsiTheme="minorHAnsi" w:cstheme="minorHAnsi"/>
          <w:b/>
          <w:bCs/>
          <w:sz w:val="22"/>
          <w:szCs w:val="22"/>
          <w:u w:val="single"/>
        </w:rPr>
      </w:pPr>
    </w:p>
    <w:p w14:paraId="303142A2" w14:textId="77777777" w:rsidR="00A426F3" w:rsidRPr="008B4F92" w:rsidRDefault="00A426F3" w:rsidP="004554BF">
      <w:pPr>
        <w:contextualSpacing/>
        <w:jc w:val="both"/>
        <w:rPr>
          <w:rFonts w:asciiTheme="minorHAnsi" w:eastAsia="Calibri" w:hAnsiTheme="minorHAnsi" w:cstheme="minorHAnsi"/>
          <w:b/>
          <w:iCs/>
          <w:sz w:val="22"/>
          <w:szCs w:val="22"/>
          <w:lang w:val="es-MX" w:eastAsia="en-US"/>
        </w:rPr>
      </w:pPr>
      <w:r w:rsidRPr="008B4F92">
        <w:rPr>
          <w:rFonts w:asciiTheme="minorHAnsi" w:eastAsia="Calibri" w:hAnsiTheme="minorHAnsi" w:cstheme="minorHAnsi"/>
          <w:b/>
          <w:iCs/>
          <w:sz w:val="22"/>
          <w:szCs w:val="22"/>
          <w:lang w:val="es-MX" w:eastAsia="en-US"/>
        </w:rPr>
        <w:t>TABLA: PERSONAL TÉCNICO Y DE APOYO MÍNIMO REQUERIDO</w:t>
      </w:r>
    </w:p>
    <w:p w14:paraId="6CD617B1" w14:textId="77777777" w:rsidR="00A426F3" w:rsidRPr="008B4F92" w:rsidRDefault="00A426F3" w:rsidP="004554BF">
      <w:pPr>
        <w:contextualSpacing/>
        <w:jc w:val="both"/>
        <w:rPr>
          <w:rFonts w:asciiTheme="minorHAnsi" w:eastAsia="Calibri" w:hAnsiTheme="minorHAnsi" w:cstheme="minorHAnsi"/>
          <w:iCs/>
          <w:sz w:val="22"/>
          <w:szCs w:val="22"/>
          <w:lang w:val="es-MX" w:eastAsia="en-US"/>
        </w:rPr>
      </w:pPr>
      <w:r w:rsidRPr="008B4F92">
        <w:rPr>
          <w:rFonts w:asciiTheme="minorHAnsi" w:eastAsia="Calibri" w:hAnsiTheme="minorHAnsi" w:cstheme="minorHAnsi"/>
          <w:b/>
          <w:iCs/>
          <w:sz w:val="22"/>
          <w:szCs w:val="22"/>
          <w:lang w:val="es-MX" w:eastAsia="en-US"/>
        </w:rPr>
        <w:t xml:space="preserve"> PARA LA EJECUCIÓN DE LAS OBRAS </w:t>
      </w:r>
      <w:r w:rsidRPr="008B4F92">
        <w:rPr>
          <w:rFonts w:asciiTheme="minorHAnsi" w:hAnsiTheme="minorHAnsi" w:cstheme="minorHAnsi"/>
          <w:sz w:val="22"/>
          <w:szCs w:val="22"/>
          <w:lang w:val="es-BO"/>
        </w:rPr>
        <w:t>(OBLIGATORIO PERO NO SUJETO A EVALUACION)</w:t>
      </w:r>
      <w:r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1"/>
        <w:gridCol w:w="2612"/>
        <w:gridCol w:w="3260"/>
        <w:gridCol w:w="2595"/>
      </w:tblGrid>
      <w:tr w:rsidR="006D1974" w:rsidRPr="008B4F92" w14:paraId="15621CC8" w14:textId="77777777" w:rsidTr="00C900E5">
        <w:trPr>
          <w:trHeight w:val="45"/>
          <w:tblHeader/>
          <w:jc w:val="center"/>
        </w:trPr>
        <w:tc>
          <w:tcPr>
            <w:tcW w:w="204" w:type="pct"/>
            <w:shd w:val="clear" w:color="auto" w:fill="F2F2F2"/>
            <w:tcMar>
              <w:left w:w="0" w:type="dxa"/>
              <w:right w:w="0" w:type="dxa"/>
            </w:tcMar>
            <w:vAlign w:val="center"/>
          </w:tcPr>
          <w:p w14:paraId="6C57CF25" w14:textId="77777777" w:rsidR="006D1974" w:rsidRPr="008B4F92" w:rsidRDefault="006D1974" w:rsidP="0088780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479" w:type="pct"/>
            <w:shd w:val="clear" w:color="auto" w:fill="F2F2F2"/>
            <w:vAlign w:val="center"/>
          </w:tcPr>
          <w:p w14:paraId="7FB2A35E" w14:textId="77777777" w:rsidR="006D1974" w:rsidRPr="008B4F92" w:rsidRDefault="006D1974" w:rsidP="0088780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846" w:type="pct"/>
            <w:shd w:val="clear" w:color="auto" w:fill="F2F2F2"/>
            <w:vAlign w:val="center"/>
          </w:tcPr>
          <w:p w14:paraId="033240C4" w14:textId="77777777" w:rsidR="006D1974" w:rsidRPr="008B4F92" w:rsidRDefault="006D1974" w:rsidP="0088780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470" w:type="pct"/>
            <w:shd w:val="clear" w:color="auto" w:fill="F2F2F2"/>
            <w:vAlign w:val="center"/>
          </w:tcPr>
          <w:p w14:paraId="39EB5D2B" w14:textId="77777777" w:rsidR="006D1974" w:rsidRPr="008B4F92" w:rsidRDefault="006D1974" w:rsidP="0088780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CANTIDAD</w:t>
            </w:r>
          </w:p>
        </w:tc>
      </w:tr>
      <w:tr w:rsidR="006D1974" w:rsidRPr="008B4F92" w14:paraId="53E620FB" w14:textId="77777777" w:rsidTr="00C900E5">
        <w:trPr>
          <w:trHeight w:val="45"/>
          <w:jc w:val="center"/>
        </w:trPr>
        <w:tc>
          <w:tcPr>
            <w:tcW w:w="204" w:type="pct"/>
            <w:shd w:val="clear" w:color="auto" w:fill="FFFFFF" w:themeFill="background1"/>
            <w:tcMar>
              <w:left w:w="0" w:type="dxa"/>
              <w:right w:w="0" w:type="dxa"/>
            </w:tcMar>
            <w:vAlign w:val="center"/>
          </w:tcPr>
          <w:p w14:paraId="6FF6ED2F" w14:textId="77777777" w:rsidR="006D1974" w:rsidRPr="008B4F92" w:rsidRDefault="006D1974" w:rsidP="004554BF">
            <w:pPr>
              <w:jc w:val="both"/>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479" w:type="pct"/>
            <w:shd w:val="clear" w:color="auto" w:fill="FFFFFF" w:themeFill="background1"/>
            <w:vAlign w:val="center"/>
          </w:tcPr>
          <w:p w14:paraId="6EF61DAE" w14:textId="77777777" w:rsidR="006D1974" w:rsidRPr="008B4F92" w:rsidRDefault="006D1974" w:rsidP="0088780B">
            <w:pPr>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72DD94EB" w14:textId="77777777" w:rsidR="006D1974" w:rsidRPr="008B4F92" w:rsidRDefault="00C900E5" w:rsidP="0088780B">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0" w:type="pct"/>
            <w:shd w:val="clear" w:color="auto" w:fill="FFFFFF" w:themeFill="background1"/>
            <w:vAlign w:val="center"/>
          </w:tcPr>
          <w:p w14:paraId="39A6ED30" w14:textId="23137D7C" w:rsidR="006D1974" w:rsidRPr="00624A4B" w:rsidRDefault="003D62F8" w:rsidP="0088780B">
            <w:pPr>
              <w:jc w:val="center"/>
              <w:rPr>
                <w:rFonts w:asciiTheme="minorHAnsi" w:hAnsiTheme="minorHAnsi" w:cstheme="minorHAnsi"/>
                <w:sz w:val="20"/>
                <w:szCs w:val="22"/>
              </w:rPr>
            </w:pPr>
            <w:r>
              <w:rPr>
                <w:rFonts w:asciiTheme="minorHAnsi" w:hAnsiTheme="minorHAnsi" w:cstheme="minorHAnsi"/>
                <w:sz w:val="20"/>
                <w:szCs w:val="22"/>
              </w:rPr>
              <w:t>2</w:t>
            </w:r>
          </w:p>
        </w:tc>
      </w:tr>
      <w:tr w:rsidR="006D1974" w:rsidRPr="008B4F92" w14:paraId="49BE2EED" w14:textId="77777777" w:rsidTr="00C900E5">
        <w:trPr>
          <w:trHeight w:val="45"/>
          <w:jc w:val="center"/>
        </w:trPr>
        <w:tc>
          <w:tcPr>
            <w:tcW w:w="204" w:type="pct"/>
            <w:shd w:val="clear" w:color="auto" w:fill="auto"/>
            <w:tcMar>
              <w:left w:w="0" w:type="dxa"/>
              <w:right w:w="0" w:type="dxa"/>
            </w:tcMar>
            <w:vAlign w:val="center"/>
          </w:tcPr>
          <w:p w14:paraId="3E8C0F28" w14:textId="77777777" w:rsidR="006D1974" w:rsidRPr="008B4F92" w:rsidRDefault="006D1974" w:rsidP="004554BF">
            <w:pPr>
              <w:jc w:val="both"/>
              <w:rPr>
                <w:rFonts w:asciiTheme="minorHAnsi" w:hAnsiTheme="minorHAnsi" w:cstheme="minorHAnsi"/>
                <w:sz w:val="20"/>
                <w:szCs w:val="22"/>
              </w:rPr>
            </w:pPr>
            <w:r w:rsidRPr="008B4F92">
              <w:rPr>
                <w:rFonts w:asciiTheme="minorHAnsi" w:hAnsiTheme="minorHAnsi" w:cstheme="minorHAnsi"/>
                <w:sz w:val="20"/>
                <w:szCs w:val="22"/>
              </w:rPr>
              <w:t>2</w:t>
            </w:r>
          </w:p>
        </w:tc>
        <w:tc>
          <w:tcPr>
            <w:tcW w:w="1479" w:type="pct"/>
            <w:shd w:val="clear" w:color="auto" w:fill="auto"/>
            <w:vAlign w:val="center"/>
          </w:tcPr>
          <w:p w14:paraId="1E2E406F" w14:textId="77777777" w:rsidR="006D1974" w:rsidRPr="008B4F92" w:rsidRDefault="006D1974"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846" w:type="pct"/>
            <w:shd w:val="clear" w:color="auto" w:fill="auto"/>
          </w:tcPr>
          <w:p w14:paraId="6F6AA010" w14:textId="77777777" w:rsidR="006D1974" w:rsidRPr="008B4F92" w:rsidRDefault="00C900E5"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688B796D" w14:textId="3DC1B558" w:rsidR="006D1974"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11328799" w14:textId="77777777" w:rsidTr="00C900E5">
        <w:trPr>
          <w:trHeight w:val="45"/>
          <w:jc w:val="center"/>
        </w:trPr>
        <w:tc>
          <w:tcPr>
            <w:tcW w:w="204" w:type="pct"/>
            <w:shd w:val="clear" w:color="auto" w:fill="auto"/>
            <w:tcMar>
              <w:left w:w="0" w:type="dxa"/>
              <w:right w:w="0" w:type="dxa"/>
            </w:tcMar>
            <w:vAlign w:val="center"/>
          </w:tcPr>
          <w:p w14:paraId="201B1C42" w14:textId="77777777" w:rsidR="006D1974" w:rsidRPr="008B4F92" w:rsidRDefault="006D1974" w:rsidP="004554BF">
            <w:pPr>
              <w:jc w:val="both"/>
              <w:rPr>
                <w:rFonts w:asciiTheme="minorHAnsi" w:hAnsiTheme="minorHAnsi" w:cstheme="minorHAnsi"/>
                <w:sz w:val="20"/>
                <w:szCs w:val="22"/>
              </w:rPr>
            </w:pPr>
            <w:r w:rsidRPr="008B4F92">
              <w:rPr>
                <w:rFonts w:asciiTheme="minorHAnsi" w:hAnsiTheme="minorHAnsi" w:cstheme="minorHAnsi"/>
                <w:sz w:val="20"/>
                <w:szCs w:val="22"/>
              </w:rPr>
              <w:t>3</w:t>
            </w:r>
          </w:p>
        </w:tc>
        <w:tc>
          <w:tcPr>
            <w:tcW w:w="1479" w:type="pct"/>
            <w:shd w:val="clear" w:color="auto" w:fill="auto"/>
            <w:vAlign w:val="center"/>
          </w:tcPr>
          <w:p w14:paraId="4B17C181" w14:textId="77777777" w:rsidR="006D1974" w:rsidRPr="008B4F92" w:rsidRDefault="006D1974"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846" w:type="pct"/>
            <w:shd w:val="clear" w:color="auto" w:fill="auto"/>
          </w:tcPr>
          <w:p w14:paraId="69674E2C" w14:textId="77777777" w:rsidR="006D1974" w:rsidRPr="008B4F92" w:rsidRDefault="00C900E5"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3B2EE5CC" w14:textId="4B56CCC1" w:rsidR="006D1974"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2</w:t>
            </w:r>
          </w:p>
        </w:tc>
      </w:tr>
      <w:tr w:rsidR="003D62F8" w:rsidRPr="008B4F92" w14:paraId="3ACB39A2" w14:textId="77777777" w:rsidTr="00C900E5">
        <w:trPr>
          <w:trHeight w:val="45"/>
          <w:jc w:val="center"/>
        </w:trPr>
        <w:tc>
          <w:tcPr>
            <w:tcW w:w="204" w:type="pct"/>
            <w:shd w:val="clear" w:color="auto" w:fill="auto"/>
            <w:tcMar>
              <w:left w:w="0" w:type="dxa"/>
              <w:right w:w="0" w:type="dxa"/>
            </w:tcMar>
            <w:vAlign w:val="center"/>
          </w:tcPr>
          <w:p w14:paraId="5A88ACCE" w14:textId="77777777" w:rsidR="003D62F8" w:rsidRPr="008B4F92" w:rsidRDefault="003D62F8" w:rsidP="004554BF">
            <w:pPr>
              <w:jc w:val="both"/>
              <w:rPr>
                <w:rFonts w:asciiTheme="minorHAnsi" w:hAnsiTheme="minorHAnsi" w:cstheme="minorHAnsi"/>
                <w:sz w:val="20"/>
                <w:szCs w:val="22"/>
              </w:rPr>
            </w:pPr>
            <w:r w:rsidRPr="008B4F92">
              <w:rPr>
                <w:rFonts w:asciiTheme="minorHAnsi" w:hAnsiTheme="minorHAnsi" w:cstheme="minorHAnsi"/>
                <w:sz w:val="20"/>
                <w:szCs w:val="22"/>
              </w:rPr>
              <w:t>4</w:t>
            </w:r>
          </w:p>
        </w:tc>
        <w:tc>
          <w:tcPr>
            <w:tcW w:w="1479" w:type="pct"/>
            <w:shd w:val="clear" w:color="auto" w:fill="auto"/>
            <w:vAlign w:val="center"/>
          </w:tcPr>
          <w:p w14:paraId="485A4BD4" w14:textId="77777777" w:rsidR="003D62F8" w:rsidRPr="008B4F92" w:rsidRDefault="003D62F8"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846" w:type="pct"/>
            <w:shd w:val="clear" w:color="auto" w:fill="auto"/>
          </w:tcPr>
          <w:p w14:paraId="4B1BDA8F" w14:textId="77777777" w:rsidR="003D62F8"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069C71ED" w14:textId="6D0CB085" w:rsidR="003D62F8" w:rsidRPr="008B4F92" w:rsidRDefault="003D62F8" w:rsidP="0088780B">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3D62F8" w:rsidRPr="008B4F92" w14:paraId="367E3CC1" w14:textId="77777777" w:rsidTr="00C900E5">
        <w:trPr>
          <w:trHeight w:val="45"/>
          <w:jc w:val="center"/>
        </w:trPr>
        <w:tc>
          <w:tcPr>
            <w:tcW w:w="204" w:type="pct"/>
            <w:shd w:val="clear" w:color="auto" w:fill="auto"/>
            <w:tcMar>
              <w:left w:w="0" w:type="dxa"/>
              <w:right w:w="0" w:type="dxa"/>
            </w:tcMar>
            <w:vAlign w:val="center"/>
          </w:tcPr>
          <w:p w14:paraId="216EDFF5" w14:textId="77777777" w:rsidR="003D62F8" w:rsidRPr="008B4F92" w:rsidRDefault="003D62F8" w:rsidP="004554BF">
            <w:pPr>
              <w:jc w:val="both"/>
              <w:rPr>
                <w:rFonts w:asciiTheme="minorHAnsi" w:hAnsiTheme="minorHAnsi" w:cstheme="minorHAnsi"/>
                <w:sz w:val="20"/>
                <w:szCs w:val="22"/>
              </w:rPr>
            </w:pPr>
            <w:r w:rsidRPr="008B4F92">
              <w:rPr>
                <w:rFonts w:asciiTheme="minorHAnsi" w:hAnsiTheme="minorHAnsi" w:cstheme="minorHAnsi"/>
                <w:sz w:val="20"/>
                <w:szCs w:val="22"/>
              </w:rPr>
              <w:t>5</w:t>
            </w:r>
          </w:p>
        </w:tc>
        <w:tc>
          <w:tcPr>
            <w:tcW w:w="1479" w:type="pct"/>
            <w:shd w:val="clear" w:color="auto" w:fill="auto"/>
            <w:vAlign w:val="center"/>
          </w:tcPr>
          <w:p w14:paraId="35928742" w14:textId="77777777" w:rsidR="003D62F8" w:rsidRPr="008B4F92" w:rsidRDefault="003D62F8"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 Soldador P. E.</w:t>
            </w:r>
          </w:p>
        </w:tc>
        <w:tc>
          <w:tcPr>
            <w:tcW w:w="1846" w:type="pct"/>
            <w:shd w:val="clear" w:color="auto" w:fill="auto"/>
          </w:tcPr>
          <w:p w14:paraId="515BACDE" w14:textId="77777777" w:rsidR="003D62F8"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45039BD6" w14:textId="1ADCC3D9" w:rsidR="003D62F8" w:rsidRPr="008B4F92" w:rsidRDefault="003D62F8" w:rsidP="0088780B">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3D62F8" w:rsidRPr="008B4F92" w14:paraId="5D1C111A" w14:textId="77777777" w:rsidTr="00C900E5">
        <w:trPr>
          <w:trHeight w:val="45"/>
          <w:jc w:val="center"/>
        </w:trPr>
        <w:tc>
          <w:tcPr>
            <w:tcW w:w="204" w:type="pct"/>
            <w:shd w:val="clear" w:color="auto" w:fill="auto"/>
            <w:tcMar>
              <w:left w:w="0" w:type="dxa"/>
              <w:right w:w="0" w:type="dxa"/>
            </w:tcMar>
            <w:vAlign w:val="center"/>
          </w:tcPr>
          <w:p w14:paraId="23ED940D" w14:textId="77777777" w:rsidR="003D62F8" w:rsidRPr="008B4F92" w:rsidRDefault="003D62F8" w:rsidP="004554BF">
            <w:pPr>
              <w:jc w:val="both"/>
              <w:rPr>
                <w:rFonts w:asciiTheme="minorHAnsi" w:hAnsiTheme="minorHAnsi" w:cstheme="minorHAnsi"/>
                <w:sz w:val="20"/>
                <w:szCs w:val="22"/>
              </w:rPr>
            </w:pPr>
            <w:r w:rsidRPr="008B4F92">
              <w:rPr>
                <w:rFonts w:asciiTheme="minorHAnsi" w:hAnsiTheme="minorHAnsi" w:cstheme="minorHAnsi"/>
                <w:sz w:val="20"/>
                <w:szCs w:val="22"/>
              </w:rPr>
              <w:t>6</w:t>
            </w:r>
          </w:p>
        </w:tc>
        <w:tc>
          <w:tcPr>
            <w:tcW w:w="1479" w:type="pct"/>
            <w:shd w:val="clear" w:color="auto" w:fill="auto"/>
            <w:vAlign w:val="center"/>
          </w:tcPr>
          <w:p w14:paraId="6C558BB0" w14:textId="77777777" w:rsidR="003D62F8" w:rsidRPr="008B4F92" w:rsidRDefault="003D62F8"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846" w:type="pct"/>
            <w:shd w:val="clear" w:color="auto" w:fill="auto"/>
          </w:tcPr>
          <w:p w14:paraId="28DCDE64" w14:textId="77777777" w:rsidR="003D62F8"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3C4C7B1E" w14:textId="2252141B" w:rsidR="003D62F8" w:rsidRPr="008B4F92" w:rsidRDefault="003D62F8" w:rsidP="0088780B">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6D1974" w:rsidRPr="008B4F92" w14:paraId="3F657627" w14:textId="77777777" w:rsidTr="00C900E5">
        <w:trPr>
          <w:trHeight w:val="45"/>
          <w:jc w:val="center"/>
        </w:trPr>
        <w:tc>
          <w:tcPr>
            <w:tcW w:w="204" w:type="pct"/>
            <w:shd w:val="clear" w:color="auto" w:fill="auto"/>
            <w:tcMar>
              <w:left w:w="0" w:type="dxa"/>
              <w:right w:w="0" w:type="dxa"/>
            </w:tcMar>
            <w:vAlign w:val="center"/>
          </w:tcPr>
          <w:p w14:paraId="18C8FF2B" w14:textId="77777777" w:rsidR="006D1974" w:rsidRPr="008B4F92" w:rsidRDefault="006D1974" w:rsidP="004554BF">
            <w:pPr>
              <w:jc w:val="both"/>
              <w:rPr>
                <w:rFonts w:asciiTheme="minorHAnsi" w:hAnsiTheme="minorHAnsi" w:cstheme="minorHAnsi"/>
                <w:sz w:val="20"/>
                <w:szCs w:val="22"/>
              </w:rPr>
            </w:pPr>
            <w:r w:rsidRPr="008B4F92">
              <w:rPr>
                <w:rFonts w:asciiTheme="minorHAnsi" w:hAnsiTheme="minorHAnsi" w:cstheme="minorHAnsi"/>
                <w:sz w:val="20"/>
                <w:szCs w:val="22"/>
              </w:rPr>
              <w:t>7</w:t>
            </w:r>
          </w:p>
        </w:tc>
        <w:tc>
          <w:tcPr>
            <w:tcW w:w="1479" w:type="pct"/>
            <w:shd w:val="clear" w:color="auto" w:fill="auto"/>
            <w:vAlign w:val="center"/>
          </w:tcPr>
          <w:p w14:paraId="71F1DD99" w14:textId="77777777" w:rsidR="006D1974" w:rsidRPr="008B4F92" w:rsidRDefault="00C900E5" w:rsidP="0088780B">
            <w:pPr>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846" w:type="pct"/>
            <w:shd w:val="clear" w:color="auto" w:fill="auto"/>
          </w:tcPr>
          <w:p w14:paraId="66CF33A3" w14:textId="77777777" w:rsidR="006D1974" w:rsidRPr="008B4F92" w:rsidRDefault="00C900E5"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35FCD433" w14:textId="661B5DE7" w:rsidR="006D1974"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30 (2 cuadrillas)</w:t>
            </w:r>
          </w:p>
        </w:tc>
      </w:tr>
      <w:tr w:rsidR="006D1974" w:rsidRPr="008B4F92" w14:paraId="7ADCF425" w14:textId="77777777" w:rsidTr="00C900E5">
        <w:trPr>
          <w:trHeight w:val="45"/>
          <w:jc w:val="center"/>
        </w:trPr>
        <w:tc>
          <w:tcPr>
            <w:tcW w:w="204" w:type="pct"/>
            <w:shd w:val="clear" w:color="auto" w:fill="auto"/>
            <w:tcMar>
              <w:left w:w="0" w:type="dxa"/>
              <w:right w:w="0" w:type="dxa"/>
            </w:tcMar>
            <w:vAlign w:val="center"/>
          </w:tcPr>
          <w:p w14:paraId="327296E7" w14:textId="77777777" w:rsidR="006D1974" w:rsidRPr="008B4F92" w:rsidRDefault="006D1974" w:rsidP="004554BF">
            <w:pPr>
              <w:jc w:val="both"/>
              <w:rPr>
                <w:rFonts w:asciiTheme="minorHAnsi" w:hAnsiTheme="minorHAnsi" w:cstheme="minorHAnsi"/>
                <w:sz w:val="20"/>
                <w:szCs w:val="22"/>
              </w:rPr>
            </w:pPr>
            <w:r w:rsidRPr="008B4F92">
              <w:rPr>
                <w:rFonts w:asciiTheme="minorHAnsi" w:hAnsiTheme="minorHAnsi" w:cstheme="minorHAnsi"/>
                <w:sz w:val="20"/>
                <w:szCs w:val="22"/>
              </w:rPr>
              <w:t>8</w:t>
            </w:r>
          </w:p>
        </w:tc>
        <w:tc>
          <w:tcPr>
            <w:tcW w:w="1479" w:type="pct"/>
            <w:shd w:val="clear" w:color="auto" w:fill="auto"/>
            <w:vAlign w:val="center"/>
          </w:tcPr>
          <w:p w14:paraId="7113E27F" w14:textId="77777777" w:rsidR="006D1974" w:rsidRPr="008B4F92" w:rsidRDefault="006D1974"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846" w:type="pct"/>
            <w:shd w:val="clear" w:color="auto" w:fill="auto"/>
          </w:tcPr>
          <w:p w14:paraId="22E52663" w14:textId="77777777" w:rsidR="006D1974" w:rsidRPr="008B4F92" w:rsidRDefault="00C900E5" w:rsidP="0088780B">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1470" w:type="pct"/>
            <w:vAlign w:val="center"/>
          </w:tcPr>
          <w:p w14:paraId="4BFE6E5E" w14:textId="42EE4D1F" w:rsidR="006D1974"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5A8461BF" w14:textId="77777777" w:rsidTr="00C900E5">
        <w:trPr>
          <w:trHeight w:val="45"/>
          <w:jc w:val="center"/>
        </w:trPr>
        <w:tc>
          <w:tcPr>
            <w:tcW w:w="204" w:type="pct"/>
            <w:shd w:val="clear" w:color="auto" w:fill="auto"/>
            <w:tcMar>
              <w:left w:w="0" w:type="dxa"/>
              <w:right w:w="0" w:type="dxa"/>
            </w:tcMar>
            <w:vAlign w:val="center"/>
          </w:tcPr>
          <w:p w14:paraId="098F3425" w14:textId="77777777" w:rsidR="006D1974" w:rsidRPr="008B4F92" w:rsidRDefault="006D1974" w:rsidP="004554BF">
            <w:pPr>
              <w:jc w:val="both"/>
              <w:rPr>
                <w:rFonts w:asciiTheme="minorHAnsi" w:hAnsiTheme="minorHAnsi" w:cstheme="minorHAnsi"/>
                <w:sz w:val="20"/>
                <w:szCs w:val="22"/>
              </w:rPr>
            </w:pPr>
            <w:r w:rsidRPr="008B4F92">
              <w:rPr>
                <w:rFonts w:asciiTheme="minorHAnsi" w:hAnsiTheme="minorHAnsi" w:cstheme="minorHAnsi"/>
                <w:sz w:val="20"/>
                <w:szCs w:val="22"/>
              </w:rPr>
              <w:t>9</w:t>
            </w:r>
          </w:p>
        </w:tc>
        <w:tc>
          <w:tcPr>
            <w:tcW w:w="1479" w:type="pct"/>
            <w:shd w:val="clear" w:color="auto" w:fill="auto"/>
            <w:vAlign w:val="center"/>
          </w:tcPr>
          <w:p w14:paraId="55D016ED" w14:textId="77777777" w:rsidR="006D1974" w:rsidRPr="008B4F92" w:rsidRDefault="006D1974"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846" w:type="pct"/>
            <w:shd w:val="clear" w:color="auto" w:fill="auto"/>
          </w:tcPr>
          <w:p w14:paraId="2B0C77BD" w14:textId="77777777" w:rsidR="006D1974" w:rsidRPr="008B4F92" w:rsidRDefault="00C900E5"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185A47E2" w14:textId="4B116ECF" w:rsidR="006D1974"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1</w:t>
            </w:r>
          </w:p>
        </w:tc>
      </w:tr>
      <w:tr w:rsidR="003D62F8" w:rsidRPr="008B4F92" w14:paraId="620A6290" w14:textId="77777777" w:rsidTr="00C900E5">
        <w:trPr>
          <w:trHeight w:val="45"/>
          <w:jc w:val="center"/>
        </w:trPr>
        <w:tc>
          <w:tcPr>
            <w:tcW w:w="204" w:type="pct"/>
            <w:shd w:val="clear" w:color="auto" w:fill="auto"/>
            <w:tcMar>
              <w:left w:w="0" w:type="dxa"/>
              <w:right w:w="0" w:type="dxa"/>
            </w:tcMar>
            <w:vAlign w:val="center"/>
          </w:tcPr>
          <w:p w14:paraId="23A6C284" w14:textId="77777777" w:rsidR="003D62F8" w:rsidRPr="008B4F92" w:rsidRDefault="003D62F8" w:rsidP="004554BF">
            <w:pPr>
              <w:jc w:val="both"/>
              <w:rPr>
                <w:rFonts w:asciiTheme="minorHAnsi" w:hAnsiTheme="minorHAnsi" w:cstheme="minorHAnsi"/>
                <w:sz w:val="20"/>
                <w:szCs w:val="22"/>
              </w:rPr>
            </w:pPr>
            <w:r w:rsidRPr="008B4F92">
              <w:rPr>
                <w:rFonts w:asciiTheme="minorHAnsi" w:hAnsiTheme="minorHAnsi" w:cstheme="minorHAnsi"/>
                <w:sz w:val="20"/>
                <w:szCs w:val="22"/>
              </w:rPr>
              <w:t>10</w:t>
            </w:r>
          </w:p>
        </w:tc>
        <w:tc>
          <w:tcPr>
            <w:tcW w:w="1479" w:type="pct"/>
            <w:shd w:val="clear" w:color="auto" w:fill="auto"/>
            <w:vAlign w:val="center"/>
          </w:tcPr>
          <w:p w14:paraId="4F810B88" w14:textId="77777777" w:rsidR="003D62F8" w:rsidRPr="008B4F92" w:rsidRDefault="003D62F8"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846" w:type="pct"/>
            <w:shd w:val="clear" w:color="auto" w:fill="auto"/>
          </w:tcPr>
          <w:p w14:paraId="24A4487C" w14:textId="77777777" w:rsidR="003D62F8"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4D7D7BFC" w14:textId="69DC97C9" w:rsidR="003D62F8" w:rsidRPr="008B4F92" w:rsidRDefault="003D62F8" w:rsidP="0088780B">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3D62F8" w:rsidRPr="008B4F92" w14:paraId="7584BCF6" w14:textId="77777777" w:rsidTr="00C900E5">
        <w:trPr>
          <w:trHeight w:val="45"/>
          <w:jc w:val="center"/>
        </w:trPr>
        <w:tc>
          <w:tcPr>
            <w:tcW w:w="204" w:type="pct"/>
            <w:shd w:val="clear" w:color="auto" w:fill="auto"/>
            <w:tcMar>
              <w:left w:w="0" w:type="dxa"/>
              <w:right w:w="0" w:type="dxa"/>
            </w:tcMar>
            <w:vAlign w:val="center"/>
          </w:tcPr>
          <w:p w14:paraId="43741D5B" w14:textId="77777777" w:rsidR="003D62F8" w:rsidRPr="008B4F92" w:rsidRDefault="003D62F8" w:rsidP="004554BF">
            <w:pPr>
              <w:jc w:val="both"/>
              <w:rPr>
                <w:rFonts w:asciiTheme="minorHAnsi" w:hAnsiTheme="minorHAnsi" w:cstheme="minorHAnsi"/>
                <w:sz w:val="20"/>
                <w:szCs w:val="22"/>
              </w:rPr>
            </w:pPr>
            <w:r w:rsidRPr="008B4F92">
              <w:rPr>
                <w:rFonts w:asciiTheme="minorHAnsi" w:hAnsiTheme="minorHAnsi" w:cstheme="minorHAnsi"/>
                <w:sz w:val="20"/>
                <w:szCs w:val="22"/>
              </w:rPr>
              <w:t>11</w:t>
            </w:r>
          </w:p>
        </w:tc>
        <w:tc>
          <w:tcPr>
            <w:tcW w:w="1479" w:type="pct"/>
            <w:shd w:val="clear" w:color="auto" w:fill="auto"/>
            <w:vAlign w:val="center"/>
          </w:tcPr>
          <w:p w14:paraId="58970D3D" w14:textId="77777777" w:rsidR="003D62F8" w:rsidRPr="008B4F92" w:rsidRDefault="003D62F8"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846" w:type="pct"/>
            <w:shd w:val="clear" w:color="auto" w:fill="auto"/>
          </w:tcPr>
          <w:p w14:paraId="35E3CD8E" w14:textId="77777777" w:rsidR="003D62F8"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7F5185BE" w14:textId="4EB7F487" w:rsidR="003D62F8" w:rsidRPr="008B4F92" w:rsidRDefault="003D62F8" w:rsidP="0088780B">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3D62F8" w:rsidRPr="008B4F92" w14:paraId="5F3B685E" w14:textId="77777777" w:rsidTr="00C900E5">
        <w:trPr>
          <w:trHeight w:val="45"/>
          <w:jc w:val="center"/>
        </w:trPr>
        <w:tc>
          <w:tcPr>
            <w:tcW w:w="204" w:type="pct"/>
            <w:shd w:val="clear" w:color="auto" w:fill="auto"/>
            <w:tcMar>
              <w:left w:w="0" w:type="dxa"/>
              <w:right w:w="0" w:type="dxa"/>
            </w:tcMar>
            <w:vAlign w:val="center"/>
          </w:tcPr>
          <w:p w14:paraId="00521BC9" w14:textId="77777777" w:rsidR="003D62F8" w:rsidRPr="008B4F92" w:rsidRDefault="003D62F8" w:rsidP="004554BF">
            <w:pPr>
              <w:jc w:val="both"/>
              <w:rPr>
                <w:rFonts w:asciiTheme="minorHAnsi" w:hAnsiTheme="minorHAnsi" w:cstheme="minorHAnsi"/>
                <w:sz w:val="20"/>
                <w:szCs w:val="22"/>
              </w:rPr>
            </w:pPr>
            <w:r w:rsidRPr="008B4F92">
              <w:rPr>
                <w:rFonts w:asciiTheme="minorHAnsi" w:hAnsiTheme="minorHAnsi" w:cstheme="minorHAnsi"/>
                <w:sz w:val="20"/>
                <w:szCs w:val="22"/>
              </w:rPr>
              <w:t>12</w:t>
            </w:r>
          </w:p>
        </w:tc>
        <w:tc>
          <w:tcPr>
            <w:tcW w:w="1479" w:type="pct"/>
            <w:shd w:val="clear" w:color="auto" w:fill="auto"/>
            <w:vAlign w:val="center"/>
          </w:tcPr>
          <w:p w14:paraId="6900AF94" w14:textId="77777777" w:rsidR="003D62F8" w:rsidRPr="008B4F92" w:rsidRDefault="003D62F8"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846" w:type="pct"/>
            <w:shd w:val="clear" w:color="auto" w:fill="auto"/>
          </w:tcPr>
          <w:p w14:paraId="5A5CBE7F" w14:textId="77777777" w:rsidR="003D62F8"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3304EE6C" w14:textId="022CB836" w:rsidR="003D62F8" w:rsidRPr="008B4F92" w:rsidRDefault="003D62F8" w:rsidP="0088780B">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3D62F8" w:rsidRPr="008B4F92" w14:paraId="1A5F7B4A" w14:textId="77777777" w:rsidTr="00C900E5">
        <w:trPr>
          <w:trHeight w:val="45"/>
          <w:jc w:val="center"/>
        </w:trPr>
        <w:tc>
          <w:tcPr>
            <w:tcW w:w="204" w:type="pct"/>
            <w:shd w:val="clear" w:color="auto" w:fill="auto"/>
            <w:tcMar>
              <w:left w:w="0" w:type="dxa"/>
              <w:right w:w="0" w:type="dxa"/>
            </w:tcMar>
            <w:vAlign w:val="center"/>
          </w:tcPr>
          <w:p w14:paraId="770145F2" w14:textId="6CBB6CC1" w:rsidR="003D62F8" w:rsidRPr="008B4F92" w:rsidRDefault="003D62F8" w:rsidP="004554BF">
            <w:pPr>
              <w:jc w:val="both"/>
              <w:rPr>
                <w:rFonts w:asciiTheme="minorHAnsi" w:hAnsiTheme="minorHAnsi" w:cstheme="minorHAnsi"/>
                <w:sz w:val="20"/>
                <w:szCs w:val="22"/>
              </w:rPr>
            </w:pPr>
            <w:r>
              <w:rPr>
                <w:rFonts w:asciiTheme="minorHAnsi" w:hAnsiTheme="minorHAnsi" w:cstheme="minorHAnsi"/>
                <w:sz w:val="20"/>
                <w:szCs w:val="22"/>
              </w:rPr>
              <w:t>13</w:t>
            </w:r>
          </w:p>
        </w:tc>
        <w:tc>
          <w:tcPr>
            <w:tcW w:w="1479" w:type="pct"/>
            <w:shd w:val="clear" w:color="auto" w:fill="auto"/>
            <w:vAlign w:val="center"/>
          </w:tcPr>
          <w:p w14:paraId="06E55D4A" w14:textId="68CB846D" w:rsidR="003D62F8" w:rsidRPr="008B4F92" w:rsidRDefault="003D62F8" w:rsidP="0088780B">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Especialista  (Jardinero)</w:t>
            </w:r>
          </w:p>
        </w:tc>
        <w:tc>
          <w:tcPr>
            <w:tcW w:w="1846" w:type="pct"/>
            <w:shd w:val="clear" w:color="auto" w:fill="auto"/>
          </w:tcPr>
          <w:p w14:paraId="2838837A" w14:textId="1E497777" w:rsidR="003D62F8"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1B189D83" w14:textId="0378E1E8" w:rsidR="003D62F8" w:rsidRPr="00CF0D1F" w:rsidRDefault="003D62F8" w:rsidP="0088780B">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3D62F8" w:rsidRPr="008B4F92" w14:paraId="767F8279" w14:textId="77777777" w:rsidTr="00C900E5">
        <w:trPr>
          <w:trHeight w:val="45"/>
          <w:jc w:val="center"/>
        </w:trPr>
        <w:tc>
          <w:tcPr>
            <w:tcW w:w="204" w:type="pct"/>
            <w:shd w:val="clear" w:color="auto" w:fill="auto"/>
            <w:tcMar>
              <w:left w:w="0" w:type="dxa"/>
              <w:right w:w="0" w:type="dxa"/>
            </w:tcMar>
            <w:vAlign w:val="center"/>
          </w:tcPr>
          <w:p w14:paraId="2A4AE2D4" w14:textId="6D4822D8" w:rsidR="003D62F8" w:rsidRPr="008B4F92" w:rsidRDefault="003D62F8" w:rsidP="004554BF">
            <w:pPr>
              <w:jc w:val="both"/>
              <w:rPr>
                <w:rFonts w:asciiTheme="minorHAnsi" w:hAnsiTheme="minorHAnsi" w:cstheme="minorHAnsi"/>
                <w:sz w:val="20"/>
                <w:szCs w:val="22"/>
              </w:rPr>
            </w:pPr>
            <w:r>
              <w:rPr>
                <w:rFonts w:asciiTheme="minorHAnsi" w:hAnsiTheme="minorHAnsi" w:cstheme="minorHAnsi"/>
                <w:sz w:val="20"/>
                <w:szCs w:val="22"/>
              </w:rPr>
              <w:t>14</w:t>
            </w:r>
          </w:p>
        </w:tc>
        <w:tc>
          <w:tcPr>
            <w:tcW w:w="1479" w:type="pct"/>
            <w:shd w:val="clear" w:color="auto" w:fill="auto"/>
            <w:vAlign w:val="center"/>
          </w:tcPr>
          <w:p w14:paraId="15ECADFE" w14:textId="5193A775" w:rsidR="003D62F8" w:rsidRPr="008B4F92" w:rsidRDefault="003D62F8" w:rsidP="0088780B">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Ayudante de Jardinero</w:t>
            </w:r>
          </w:p>
        </w:tc>
        <w:tc>
          <w:tcPr>
            <w:tcW w:w="1846" w:type="pct"/>
            <w:shd w:val="clear" w:color="auto" w:fill="auto"/>
          </w:tcPr>
          <w:p w14:paraId="33DBADFC" w14:textId="686A4E43" w:rsidR="003D62F8"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0DAE65AE" w14:textId="514951C8" w:rsidR="003D62F8" w:rsidRPr="00CF0D1F" w:rsidRDefault="003D62F8" w:rsidP="0088780B">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3D62F8" w:rsidRPr="008B4F92" w14:paraId="5BCC0FD4" w14:textId="77777777" w:rsidTr="00C900E5">
        <w:trPr>
          <w:trHeight w:val="45"/>
          <w:jc w:val="center"/>
        </w:trPr>
        <w:tc>
          <w:tcPr>
            <w:tcW w:w="204" w:type="pct"/>
            <w:shd w:val="clear" w:color="auto" w:fill="auto"/>
            <w:tcMar>
              <w:left w:w="0" w:type="dxa"/>
              <w:right w:w="0" w:type="dxa"/>
            </w:tcMar>
            <w:vAlign w:val="center"/>
          </w:tcPr>
          <w:p w14:paraId="572BBE45" w14:textId="036DA6B1" w:rsidR="003D62F8" w:rsidRPr="008B4F92" w:rsidRDefault="003D62F8" w:rsidP="004554BF">
            <w:pPr>
              <w:jc w:val="both"/>
              <w:rPr>
                <w:rFonts w:asciiTheme="minorHAnsi" w:hAnsiTheme="minorHAnsi" w:cstheme="minorHAnsi"/>
                <w:sz w:val="20"/>
                <w:szCs w:val="22"/>
              </w:rPr>
            </w:pPr>
            <w:r>
              <w:rPr>
                <w:rFonts w:asciiTheme="minorHAnsi" w:hAnsiTheme="minorHAnsi" w:cstheme="minorHAnsi"/>
                <w:sz w:val="20"/>
                <w:szCs w:val="22"/>
              </w:rPr>
              <w:lastRenderedPageBreak/>
              <w:t>15</w:t>
            </w:r>
          </w:p>
        </w:tc>
        <w:tc>
          <w:tcPr>
            <w:tcW w:w="1479" w:type="pct"/>
            <w:shd w:val="clear" w:color="auto" w:fill="auto"/>
            <w:vAlign w:val="center"/>
          </w:tcPr>
          <w:p w14:paraId="442F4F2F" w14:textId="20F6EE7C" w:rsidR="003D62F8" w:rsidRPr="008B4F92" w:rsidRDefault="003D62F8" w:rsidP="0088780B">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Especialista en perforación subterránea</w:t>
            </w:r>
          </w:p>
        </w:tc>
        <w:tc>
          <w:tcPr>
            <w:tcW w:w="1846" w:type="pct"/>
            <w:shd w:val="clear" w:color="auto" w:fill="auto"/>
          </w:tcPr>
          <w:p w14:paraId="65FD8A0D" w14:textId="6F2FEBF4" w:rsidR="003D62F8"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4AA5F59B" w14:textId="1C7BEDBF" w:rsidR="003D62F8" w:rsidRPr="00CF0D1F" w:rsidRDefault="003D62F8" w:rsidP="0088780B">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3D62F8" w:rsidRPr="008B4F92" w14:paraId="38622798" w14:textId="77777777" w:rsidTr="001A477C">
        <w:trPr>
          <w:trHeight w:val="45"/>
          <w:jc w:val="center"/>
        </w:trPr>
        <w:tc>
          <w:tcPr>
            <w:tcW w:w="204" w:type="pct"/>
            <w:shd w:val="clear" w:color="auto" w:fill="auto"/>
            <w:tcMar>
              <w:left w:w="0" w:type="dxa"/>
              <w:right w:w="0" w:type="dxa"/>
            </w:tcMar>
            <w:vAlign w:val="center"/>
          </w:tcPr>
          <w:p w14:paraId="7C500A45" w14:textId="77777777" w:rsidR="003D62F8" w:rsidRPr="008B4F92" w:rsidRDefault="003D62F8" w:rsidP="004554BF">
            <w:pPr>
              <w:jc w:val="both"/>
              <w:rPr>
                <w:rFonts w:asciiTheme="minorHAnsi" w:hAnsiTheme="minorHAnsi" w:cstheme="minorHAnsi"/>
                <w:sz w:val="20"/>
                <w:szCs w:val="22"/>
              </w:rPr>
            </w:pPr>
            <w:r>
              <w:rPr>
                <w:rFonts w:asciiTheme="minorHAnsi" w:hAnsiTheme="minorHAnsi" w:cstheme="minorHAnsi"/>
                <w:sz w:val="20"/>
                <w:szCs w:val="22"/>
              </w:rPr>
              <w:t>16</w:t>
            </w:r>
          </w:p>
        </w:tc>
        <w:tc>
          <w:tcPr>
            <w:tcW w:w="1479" w:type="pct"/>
            <w:shd w:val="clear" w:color="auto" w:fill="auto"/>
            <w:vAlign w:val="center"/>
          </w:tcPr>
          <w:p w14:paraId="25A705C9" w14:textId="60E3B161" w:rsidR="003D62F8" w:rsidRPr="008B4F92" w:rsidRDefault="003D62F8" w:rsidP="0088780B">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Operador de equipo de perforación</w:t>
            </w:r>
          </w:p>
        </w:tc>
        <w:tc>
          <w:tcPr>
            <w:tcW w:w="1846" w:type="pct"/>
            <w:shd w:val="clear" w:color="auto" w:fill="auto"/>
          </w:tcPr>
          <w:p w14:paraId="1395A84B" w14:textId="77777777" w:rsidR="003D62F8"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6F660887" w14:textId="77777777" w:rsidR="003D62F8" w:rsidRPr="00CF0D1F" w:rsidRDefault="003D62F8" w:rsidP="0088780B">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3D62F8" w:rsidRPr="008B4F92" w14:paraId="218A8D12" w14:textId="77777777" w:rsidTr="00C900E5">
        <w:trPr>
          <w:trHeight w:val="45"/>
          <w:jc w:val="center"/>
        </w:trPr>
        <w:tc>
          <w:tcPr>
            <w:tcW w:w="204" w:type="pct"/>
            <w:shd w:val="clear" w:color="auto" w:fill="auto"/>
            <w:tcMar>
              <w:left w:w="0" w:type="dxa"/>
              <w:right w:w="0" w:type="dxa"/>
            </w:tcMar>
            <w:vAlign w:val="center"/>
          </w:tcPr>
          <w:p w14:paraId="6934EB47" w14:textId="394CEC66" w:rsidR="003D62F8" w:rsidRPr="008B4F92" w:rsidRDefault="003D62F8" w:rsidP="004554BF">
            <w:pPr>
              <w:jc w:val="both"/>
              <w:rPr>
                <w:rFonts w:asciiTheme="minorHAnsi" w:hAnsiTheme="minorHAnsi" w:cstheme="minorHAnsi"/>
                <w:sz w:val="20"/>
                <w:szCs w:val="22"/>
              </w:rPr>
            </w:pPr>
            <w:r>
              <w:rPr>
                <w:rFonts w:asciiTheme="minorHAnsi" w:hAnsiTheme="minorHAnsi" w:cstheme="minorHAnsi"/>
                <w:sz w:val="20"/>
                <w:szCs w:val="22"/>
              </w:rPr>
              <w:t>17</w:t>
            </w:r>
          </w:p>
        </w:tc>
        <w:tc>
          <w:tcPr>
            <w:tcW w:w="1479" w:type="pct"/>
            <w:shd w:val="clear" w:color="auto" w:fill="auto"/>
            <w:vAlign w:val="center"/>
          </w:tcPr>
          <w:p w14:paraId="2E32F523" w14:textId="402D80AE" w:rsidR="003D62F8" w:rsidRPr="008B4F92" w:rsidRDefault="003D62F8" w:rsidP="0088780B">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Armador (encofrador)</w:t>
            </w:r>
          </w:p>
        </w:tc>
        <w:tc>
          <w:tcPr>
            <w:tcW w:w="1846" w:type="pct"/>
            <w:shd w:val="clear" w:color="auto" w:fill="auto"/>
          </w:tcPr>
          <w:p w14:paraId="73F2FA3B" w14:textId="387C586F" w:rsidR="003D62F8"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4B76A451" w14:textId="155965DB" w:rsidR="003D62F8" w:rsidRPr="00CF0D1F" w:rsidRDefault="003D62F8" w:rsidP="0088780B">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bl>
    <w:p w14:paraId="297F4113" w14:textId="77777777" w:rsidR="003D62F8" w:rsidRDefault="003D62F8" w:rsidP="004554BF">
      <w:pPr>
        <w:pStyle w:val="Prrafodelista"/>
        <w:ind w:left="360"/>
        <w:contextualSpacing/>
        <w:jc w:val="both"/>
        <w:rPr>
          <w:rFonts w:asciiTheme="minorHAnsi" w:hAnsiTheme="minorHAnsi" w:cstheme="minorHAnsi"/>
          <w:b/>
          <w:bCs/>
          <w:sz w:val="22"/>
          <w:szCs w:val="22"/>
          <w:u w:val="single"/>
        </w:rPr>
      </w:pPr>
    </w:p>
    <w:p w14:paraId="313204EC" w14:textId="77777777" w:rsidR="006E3E3A" w:rsidRPr="008B4F92" w:rsidRDefault="006E3E3A" w:rsidP="004554BF">
      <w:pPr>
        <w:pStyle w:val="Prrafodelista"/>
        <w:numPr>
          <w:ilvl w:val="0"/>
          <w:numId w:val="6"/>
        </w:numPr>
        <w:tabs>
          <w:tab w:val="left" w:pos="426"/>
        </w:tabs>
        <w:contextualSpacing/>
        <w:jc w:val="both"/>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66F3A188" w14:textId="77777777" w:rsidR="006E3E3A" w:rsidRPr="008B4F92" w:rsidRDefault="006E3E3A" w:rsidP="004554BF">
      <w:pPr>
        <w:jc w:val="both"/>
        <w:rPr>
          <w:rFonts w:asciiTheme="minorHAnsi" w:hAnsiTheme="minorHAnsi" w:cstheme="minorHAnsi"/>
          <w:b/>
          <w:bCs/>
          <w:sz w:val="22"/>
          <w:szCs w:val="22"/>
          <w:u w:val="single"/>
        </w:rPr>
      </w:pPr>
    </w:p>
    <w:p w14:paraId="2B88C968" w14:textId="77777777" w:rsidR="00735CE0" w:rsidRPr="008B4F92" w:rsidRDefault="00735CE0" w:rsidP="004554BF">
      <w:pPr>
        <w:tabs>
          <w:tab w:val="left" w:pos="426"/>
        </w:tabs>
        <w:contextualSpacing/>
        <w:jc w:val="both"/>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 xml:space="preserve">B.1. </w:t>
      </w:r>
      <w:r w:rsidRPr="008B4F92">
        <w:rPr>
          <w:rFonts w:asciiTheme="minorHAnsi" w:hAnsiTheme="minorHAnsi" w:cstheme="minorHAnsi"/>
          <w:b/>
          <w:bCs/>
          <w:sz w:val="22"/>
          <w:szCs w:val="22"/>
          <w:u w:val="single"/>
        </w:rPr>
        <w:t xml:space="preserve">PLAZO DE EJECUCION DE LA OBRA </w:t>
      </w:r>
    </w:p>
    <w:p w14:paraId="39A35CF2" w14:textId="77777777" w:rsidR="003F4BDD" w:rsidRDefault="003F4BDD" w:rsidP="004554BF">
      <w:pPr>
        <w:jc w:val="both"/>
        <w:rPr>
          <w:rFonts w:asciiTheme="minorHAnsi" w:eastAsiaTheme="minorHAnsi" w:hAnsiTheme="minorHAnsi" w:cstheme="minorHAnsi"/>
          <w:color w:val="000000"/>
          <w:sz w:val="22"/>
          <w:szCs w:val="22"/>
          <w:lang w:val="es-BO" w:eastAsia="en-US"/>
        </w:rPr>
      </w:pPr>
    </w:p>
    <w:p w14:paraId="4B31724D" w14:textId="77777777" w:rsidR="007C5A86" w:rsidRPr="008B4F92" w:rsidRDefault="006D5DBD" w:rsidP="004554BF">
      <w:pPr>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de acuerdo al tiempo establecido en días calendario; computables a partir de la emisión de la Orden de Proceder.</w:t>
      </w:r>
    </w:p>
    <w:p w14:paraId="42FACB44" w14:textId="77777777" w:rsidR="006D5DBD" w:rsidRPr="008B4F92" w:rsidRDefault="006D5DBD" w:rsidP="004554BF">
      <w:pPr>
        <w:jc w:val="both"/>
        <w:rPr>
          <w:rFonts w:asciiTheme="minorHAnsi" w:eastAsiaTheme="minorHAnsi" w:hAnsiTheme="minorHAnsi" w:cstheme="minorHAnsi"/>
          <w:color w:val="000000" w:themeColor="text1"/>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5"/>
        <w:gridCol w:w="2673"/>
      </w:tblGrid>
      <w:tr w:rsidR="006D5DBD" w:rsidRPr="008B4F92" w14:paraId="247C5BC0" w14:textId="77777777" w:rsidTr="00735CE0">
        <w:trPr>
          <w:trHeight w:val="189"/>
        </w:trPr>
        <w:tc>
          <w:tcPr>
            <w:tcW w:w="3486" w:type="pct"/>
            <w:shd w:val="clear" w:color="auto" w:fill="BFBFBF" w:themeFill="background1" w:themeFillShade="BF"/>
            <w:vAlign w:val="center"/>
          </w:tcPr>
          <w:p w14:paraId="0F88A4E8" w14:textId="0E22F0D1" w:rsidR="006D5DBD" w:rsidRPr="008B4F92" w:rsidRDefault="006D5DBD" w:rsidP="0088780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NOMBRE/DISTRITO/DESCRIPCIÓN</w:t>
            </w:r>
          </w:p>
        </w:tc>
        <w:tc>
          <w:tcPr>
            <w:tcW w:w="1514" w:type="pct"/>
            <w:shd w:val="clear" w:color="auto" w:fill="BFBFBF" w:themeFill="background1" w:themeFillShade="BF"/>
            <w:vAlign w:val="center"/>
          </w:tcPr>
          <w:p w14:paraId="082B19C6" w14:textId="77777777" w:rsidR="006D5DBD" w:rsidRPr="008B4F92" w:rsidRDefault="006D5DBD" w:rsidP="0088780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78886AF6" w14:textId="77777777" w:rsidR="006D5DBD" w:rsidRPr="008B4F92" w:rsidRDefault="006D5DBD" w:rsidP="0088780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2C672F1D" w14:textId="77777777" w:rsidTr="0088780B">
        <w:trPr>
          <w:trHeight w:val="664"/>
        </w:trPr>
        <w:tc>
          <w:tcPr>
            <w:tcW w:w="3486" w:type="pct"/>
            <w:shd w:val="clear" w:color="auto" w:fill="FFFFFF" w:themeFill="background1"/>
            <w:vAlign w:val="center"/>
          </w:tcPr>
          <w:p w14:paraId="51D89C4E" w14:textId="72385E41" w:rsidR="006D5DBD" w:rsidRPr="006831C4" w:rsidRDefault="003D62F8" w:rsidP="00C45643">
            <w:pPr>
              <w:autoSpaceDE w:val="0"/>
              <w:autoSpaceDN w:val="0"/>
              <w:adjustRightInd w:val="0"/>
              <w:jc w:val="both"/>
              <w:rPr>
                <w:rFonts w:asciiTheme="minorHAnsi" w:eastAsiaTheme="minorHAnsi" w:hAnsiTheme="minorHAnsi" w:cstheme="minorHAnsi"/>
                <w:color w:val="000000"/>
                <w:sz w:val="22"/>
                <w:szCs w:val="22"/>
                <w:lang w:val="es-BO" w:eastAsia="en-US"/>
              </w:rPr>
            </w:pPr>
            <w:r w:rsidRPr="003D62F8">
              <w:rPr>
                <w:rFonts w:asciiTheme="minorHAnsi" w:eastAsiaTheme="minorHAnsi" w:hAnsiTheme="minorHAnsi" w:cstheme="minorHAnsi"/>
                <w:color w:val="000000"/>
                <w:sz w:val="22"/>
                <w:szCs w:val="22"/>
                <w:lang w:val="es-BO" w:eastAsia="en-US"/>
              </w:rPr>
              <w:t xml:space="preserve">CONSTRUCCION RED SECUNDARIA </w:t>
            </w:r>
            <w:r w:rsidR="00C45643">
              <w:rPr>
                <w:rFonts w:asciiTheme="minorHAnsi" w:eastAsiaTheme="minorHAnsi" w:hAnsiTheme="minorHAnsi" w:cstheme="minorHAnsi"/>
                <w:color w:val="000000"/>
                <w:sz w:val="22"/>
                <w:szCs w:val="22"/>
                <w:lang w:val="es-BO" w:eastAsia="en-US"/>
              </w:rPr>
              <w:t>TRINIDAD SISTEMA GAS VIRTUAL AREA 3</w:t>
            </w:r>
          </w:p>
        </w:tc>
        <w:tc>
          <w:tcPr>
            <w:tcW w:w="1514" w:type="pct"/>
            <w:vAlign w:val="center"/>
          </w:tcPr>
          <w:p w14:paraId="7DF14814" w14:textId="502F7D17" w:rsidR="006D5DBD" w:rsidRPr="008B4F92" w:rsidRDefault="00C45643" w:rsidP="0088780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45</w:t>
            </w:r>
          </w:p>
        </w:tc>
      </w:tr>
    </w:tbl>
    <w:p w14:paraId="0D872B27" w14:textId="77777777" w:rsidR="006D5DBD" w:rsidRPr="008B4F92" w:rsidRDefault="006D5DBD"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158F32D0" w14:textId="77777777" w:rsidR="006D5DBD" w:rsidRDefault="006D5DBD"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319D1F85" w14:textId="77777777" w:rsidR="003F4BDD" w:rsidRDefault="003F4BDD"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6D26A838" w14:textId="77777777" w:rsidR="003D62F8" w:rsidRDefault="003D62F8"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2AEAF86F" w14:textId="77777777" w:rsidR="00735CE0" w:rsidRDefault="00735CE0" w:rsidP="004554BF">
      <w:pPr>
        <w:tabs>
          <w:tab w:val="left" w:pos="426"/>
        </w:tabs>
        <w:contextualSpacing/>
        <w:jc w:val="both"/>
        <w:rPr>
          <w:rFonts w:asciiTheme="minorHAnsi" w:hAnsiTheme="minorHAnsi" w:cstheme="minorHAnsi"/>
          <w:b/>
          <w:bCs/>
          <w:sz w:val="22"/>
          <w:szCs w:val="22"/>
          <w:u w:val="single"/>
        </w:rPr>
      </w:pPr>
      <w:r w:rsidRPr="008B4F92">
        <w:rPr>
          <w:rFonts w:asciiTheme="minorHAnsi" w:hAnsiTheme="minorHAnsi" w:cstheme="minorHAnsi"/>
          <w:b/>
          <w:color w:val="000000" w:themeColor="text1"/>
          <w:sz w:val="22"/>
          <w:szCs w:val="22"/>
          <w:u w:val="single"/>
        </w:rPr>
        <w:t xml:space="preserve">B.2. </w:t>
      </w:r>
      <w:r w:rsidRPr="008B4F92">
        <w:rPr>
          <w:rFonts w:asciiTheme="minorHAnsi" w:hAnsiTheme="minorHAnsi" w:cstheme="minorHAnsi"/>
          <w:b/>
          <w:bCs/>
          <w:sz w:val="22"/>
          <w:szCs w:val="22"/>
          <w:u w:val="single"/>
        </w:rPr>
        <w:t xml:space="preserve">PROPUESTA TECNICA </w:t>
      </w:r>
    </w:p>
    <w:p w14:paraId="135CE0BF" w14:textId="77777777" w:rsidR="003D62F8" w:rsidRDefault="003D62F8" w:rsidP="004554BF">
      <w:pPr>
        <w:jc w:val="both"/>
        <w:rPr>
          <w:rFonts w:asciiTheme="minorHAnsi" w:hAnsiTheme="minorHAnsi" w:cstheme="minorHAnsi"/>
          <w:b/>
          <w:bCs/>
          <w:sz w:val="22"/>
          <w:szCs w:val="22"/>
        </w:rPr>
      </w:pPr>
    </w:p>
    <w:p w14:paraId="13497D17" w14:textId="77777777" w:rsidR="00420BF4" w:rsidRDefault="00420BF4" w:rsidP="004554BF">
      <w:pPr>
        <w:jc w:val="both"/>
        <w:rPr>
          <w:rFonts w:asciiTheme="minorHAnsi" w:hAnsiTheme="minorHAnsi" w:cstheme="minorHAnsi"/>
          <w:b/>
          <w:bCs/>
          <w:sz w:val="22"/>
          <w:szCs w:val="22"/>
        </w:rPr>
      </w:pPr>
      <w:r w:rsidRPr="008B4F92">
        <w:rPr>
          <w:rFonts w:asciiTheme="minorHAnsi" w:hAnsiTheme="minorHAnsi" w:cstheme="minorHAnsi"/>
          <w:b/>
          <w:bCs/>
          <w:sz w:val="22"/>
          <w:szCs w:val="22"/>
        </w:rPr>
        <w:t>ORGANIGRAMA</w:t>
      </w:r>
    </w:p>
    <w:p w14:paraId="585114F5" w14:textId="77777777" w:rsidR="003D62F8" w:rsidRPr="008B4F92" w:rsidRDefault="003D62F8" w:rsidP="004554BF">
      <w:pPr>
        <w:jc w:val="both"/>
        <w:rPr>
          <w:rFonts w:asciiTheme="minorHAnsi" w:hAnsiTheme="minorHAnsi" w:cstheme="minorHAnsi"/>
          <w:b/>
          <w:bCs/>
          <w:sz w:val="22"/>
          <w:szCs w:val="22"/>
        </w:rPr>
      </w:pPr>
    </w:p>
    <w:p w14:paraId="055088C4" w14:textId="77777777" w:rsidR="00420BF4" w:rsidRDefault="00624A4B" w:rsidP="004554BF">
      <w:p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clave y al personal de apoyo.</w:t>
      </w:r>
    </w:p>
    <w:p w14:paraId="04CC78B5" w14:textId="77777777" w:rsidR="00A57140" w:rsidRPr="00A57140" w:rsidRDefault="00A57140" w:rsidP="004554BF">
      <w:pPr>
        <w:jc w:val="both"/>
        <w:rPr>
          <w:rFonts w:asciiTheme="minorHAnsi" w:eastAsiaTheme="minorHAnsi" w:hAnsiTheme="minorHAnsi" w:cstheme="minorHAnsi"/>
          <w:color w:val="000000"/>
          <w:sz w:val="22"/>
          <w:szCs w:val="22"/>
          <w:lang w:val="es-BO" w:eastAsia="en-US"/>
        </w:rPr>
      </w:pPr>
    </w:p>
    <w:p w14:paraId="333F70C7" w14:textId="77777777" w:rsidR="00420BF4" w:rsidRDefault="00420BF4" w:rsidP="004554BF">
      <w:pPr>
        <w:jc w:val="both"/>
        <w:rPr>
          <w:rFonts w:asciiTheme="minorHAnsi" w:hAnsiTheme="minorHAnsi" w:cstheme="minorHAnsi"/>
          <w:b/>
          <w:bCs/>
          <w:sz w:val="22"/>
          <w:szCs w:val="22"/>
        </w:rPr>
      </w:pPr>
      <w:r w:rsidRPr="008B4F92">
        <w:rPr>
          <w:rFonts w:asciiTheme="minorHAnsi" w:hAnsiTheme="minorHAnsi" w:cstheme="minorHAnsi"/>
          <w:b/>
          <w:bCs/>
          <w:sz w:val="22"/>
          <w:szCs w:val="22"/>
        </w:rPr>
        <w:t>NUMERO DE FRENTES A UTILIZAR</w:t>
      </w:r>
    </w:p>
    <w:p w14:paraId="788AC229" w14:textId="77777777" w:rsidR="003D62F8" w:rsidRPr="008B4F92" w:rsidRDefault="003D62F8" w:rsidP="004554BF">
      <w:pPr>
        <w:jc w:val="both"/>
        <w:rPr>
          <w:rFonts w:asciiTheme="minorHAnsi" w:hAnsiTheme="minorHAnsi" w:cstheme="minorHAnsi"/>
          <w:b/>
          <w:bCs/>
          <w:sz w:val="22"/>
          <w:szCs w:val="22"/>
        </w:rPr>
      </w:pPr>
    </w:p>
    <w:p w14:paraId="23D63E8A" w14:textId="1D02B002" w:rsidR="00624A4B" w:rsidRPr="008B4F92" w:rsidRDefault="00624A4B" w:rsidP="004554BF">
      <w:p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w:t>
      </w:r>
      <w:r w:rsidR="006831C4">
        <w:rPr>
          <w:rFonts w:asciiTheme="minorHAnsi" w:eastAsiaTheme="minorHAnsi" w:hAnsiTheme="minorHAnsi" w:cstheme="minorHAnsi"/>
          <w:color w:val="000000"/>
          <w:sz w:val="22"/>
          <w:szCs w:val="22"/>
          <w:lang w:val="es-BO" w:eastAsia="en-US"/>
        </w:rPr>
        <w:t xml:space="preserve">contemplar mínimamente </w:t>
      </w:r>
      <w:r w:rsidR="003D62F8" w:rsidRPr="003D62F8">
        <w:rPr>
          <w:rFonts w:asciiTheme="minorHAnsi" w:eastAsiaTheme="minorHAnsi" w:hAnsiTheme="minorHAnsi" w:cstheme="minorHAnsi"/>
          <w:color w:val="000000"/>
          <w:sz w:val="22"/>
          <w:szCs w:val="22"/>
          <w:lang w:val="es-BO" w:eastAsia="en-US"/>
        </w:rPr>
        <w:t>2</w:t>
      </w:r>
      <w:r w:rsidR="006831C4" w:rsidRPr="003D62F8">
        <w:rPr>
          <w:rFonts w:asciiTheme="minorHAnsi" w:eastAsiaTheme="minorHAnsi" w:hAnsiTheme="minorHAnsi" w:cstheme="minorHAnsi"/>
          <w:color w:val="000000"/>
          <w:sz w:val="22"/>
          <w:szCs w:val="22"/>
          <w:lang w:val="es-BO" w:eastAsia="en-US"/>
        </w:rPr>
        <w:t xml:space="preserve"> frentes de trabajo</w:t>
      </w:r>
      <w:r w:rsidR="006831C4">
        <w:rPr>
          <w:rFonts w:asciiTheme="minorHAnsi" w:eastAsiaTheme="minorHAnsi" w:hAnsiTheme="minorHAnsi" w:cstheme="minorHAnsi"/>
          <w:color w:val="000000"/>
          <w:sz w:val="22"/>
          <w:szCs w:val="22"/>
          <w:lang w:val="es-BO" w:eastAsia="en-US"/>
        </w:rPr>
        <w:t xml:space="preserve"> para la presente obra.</w:t>
      </w:r>
    </w:p>
    <w:p w14:paraId="6D29E91B" w14:textId="77777777" w:rsidR="00420BF4" w:rsidRDefault="00420BF4" w:rsidP="004554BF">
      <w:pPr>
        <w:jc w:val="both"/>
        <w:rPr>
          <w:rFonts w:asciiTheme="minorHAnsi" w:hAnsiTheme="minorHAnsi" w:cstheme="minorHAnsi"/>
          <w:b/>
          <w:bCs/>
          <w:sz w:val="22"/>
          <w:szCs w:val="22"/>
        </w:rPr>
      </w:pPr>
    </w:p>
    <w:p w14:paraId="7BE09AC1" w14:textId="77777777" w:rsidR="006E3E3A" w:rsidRDefault="006E3E3A" w:rsidP="004554BF">
      <w:pPr>
        <w:jc w:val="both"/>
        <w:rPr>
          <w:rFonts w:asciiTheme="minorHAnsi" w:hAnsiTheme="minorHAnsi" w:cstheme="minorHAnsi"/>
          <w:b/>
          <w:bCs/>
          <w:sz w:val="22"/>
          <w:szCs w:val="22"/>
        </w:rPr>
      </w:pPr>
      <w:r w:rsidRPr="00624A4B">
        <w:rPr>
          <w:rFonts w:asciiTheme="minorHAnsi" w:hAnsiTheme="minorHAnsi" w:cstheme="minorHAnsi"/>
          <w:b/>
          <w:bCs/>
          <w:sz w:val="22"/>
          <w:szCs w:val="22"/>
        </w:rPr>
        <w:t>UBICACIÓN DE LA OBRA</w:t>
      </w:r>
    </w:p>
    <w:p w14:paraId="7A77F5CC" w14:textId="77777777" w:rsidR="003D62F8" w:rsidRPr="00624A4B" w:rsidRDefault="003D62F8" w:rsidP="004554BF">
      <w:pPr>
        <w:jc w:val="both"/>
        <w:rPr>
          <w:rFonts w:asciiTheme="minorHAnsi" w:hAnsiTheme="minorHAnsi" w:cstheme="minorHAnsi"/>
          <w:b/>
          <w:bCs/>
          <w:sz w:val="22"/>
          <w:szCs w:val="22"/>
        </w:rPr>
      </w:pPr>
    </w:p>
    <w:p w14:paraId="729DD852" w14:textId="77777777" w:rsidR="007C5A86" w:rsidRDefault="007C5A86"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65A3B6E0" w14:textId="77777777" w:rsidR="00C45643" w:rsidRDefault="00C45643"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54ABAC48" w14:textId="77777777" w:rsidR="00C45643" w:rsidRPr="008B4F92" w:rsidRDefault="00C45643"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476FE4D4" w14:textId="77777777" w:rsidR="0088780B" w:rsidRPr="008B4F92" w:rsidRDefault="0088780B"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4"/>
        <w:gridCol w:w="4154"/>
      </w:tblGrid>
      <w:tr w:rsidR="00735CE0" w:rsidRPr="008B4F92" w14:paraId="2198D267" w14:textId="77777777" w:rsidTr="00735CE0">
        <w:trPr>
          <w:trHeight w:val="189"/>
        </w:trPr>
        <w:tc>
          <w:tcPr>
            <w:tcW w:w="2647" w:type="pct"/>
            <w:shd w:val="clear" w:color="auto" w:fill="BFBFBF" w:themeFill="background1" w:themeFillShade="BF"/>
            <w:vAlign w:val="center"/>
          </w:tcPr>
          <w:p w14:paraId="5E5AB02A" w14:textId="77777777" w:rsidR="00735CE0" w:rsidRPr="008B4F92" w:rsidRDefault="00735CE0" w:rsidP="004554BF">
            <w:pPr>
              <w:pStyle w:val="Default"/>
              <w:jc w:val="both"/>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lastRenderedPageBreak/>
              <w:t>DETALLE</w:t>
            </w:r>
          </w:p>
        </w:tc>
        <w:tc>
          <w:tcPr>
            <w:tcW w:w="2353" w:type="pct"/>
            <w:shd w:val="clear" w:color="auto" w:fill="BFBFBF" w:themeFill="background1" w:themeFillShade="BF"/>
            <w:vAlign w:val="center"/>
          </w:tcPr>
          <w:p w14:paraId="582514B9" w14:textId="77777777" w:rsidR="00735CE0" w:rsidRPr="008B4F92" w:rsidRDefault="00735CE0" w:rsidP="004554BF">
            <w:pPr>
              <w:autoSpaceDE w:val="0"/>
              <w:autoSpaceDN w:val="0"/>
              <w:adjustRightInd w:val="0"/>
              <w:jc w:val="both"/>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14:paraId="68936256" w14:textId="77777777" w:rsidTr="00735CE0">
        <w:trPr>
          <w:trHeight w:val="189"/>
        </w:trPr>
        <w:tc>
          <w:tcPr>
            <w:tcW w:w="2647" w:type="pct"/>
            <w:vAlign w:val="center"/>
          </w:tcPr>
          <w:p w14:paraId="7ECC810C" w14:textId="77777777" w:rsidR="00735CE0" w:rsidRPr="008B4F92" w:rsidRDefault="00735CE0"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067F9C14" w14:textId="4AC3F388" w:rsidR="00735CE0" w:rsidRPr="003D62F8" w:rsidRDefault="00C45643"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Cercado</w:t>
            </w:r>
          </w:p>
        </w:tc>
      </w:tr>
      <w:tr w:rsidR="00735CE0" w:rsidRPr="008B4F92" w14:paraId="1FFB8F1F" w14:textId="77777777" w:rsidTr="00735CE0">
        <w:trPr>
          <w:trHeight w:val="189"/>
        </w:trPr>
        <w:tc>
          <w:tcPr>
            <w:tcW w:w="2647" w:type="pct"/>
            <w:vAlign w:val="center"/>
          </w:tcPr>
          <w:p w14:paraId="79306A7C" w14:textId="4A2DF205" w:rsidR="00735CE0" w:rsidRPr="008B4F92" w:rsidRDefault="007E2FF0"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53" w:type="pct"/>
            <w:vAlign w:val="center"/>
          </w:tcPr>
          <w:p w14:paraId="517210CE" w14:textId="6D8E8C61" w:rsidR="00735CE0" w:rsidRPr="003D62F8" w:rsidRDefault="00C45643"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Cercado</w:t>
            </w:r>
          </w:p>
        </w:tc>
      </w:tr>
      <w:tr w:rsidR="00735CE0" w:rsidRPr="00152B9B" w14:paraId="5718006A" w14:textId="77777777" w:rsidTr="00735CE0">
        <w:trPr>
          <w:trHeight w:val="189"/>
        </w:trPr>
        <w:tc>
          <w:tcPr>
            <w:tcW w:w="2647" w:type="pct"/>
            <w:vAlign w:val="center"/>
          </w:tcPr>
          <w:p w14:paraId="10AE5B67" w14:textId="545CBE73" w:rsidR="00735CE0" w:rsidRPr="008B4F92" w:rsidRDefault="007E2FF0"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Población</w:t>
            </w:r>
          </w:p>
        </w:tc>
        <w:tc>
          <w:tcPr>
            <w:tcW w:w="2353" w:type="pct"/>
            <w:vAlign w:val="center"/>
          </w:tcPr>
          <w:p w14:paraId="0BF5284E" w14:textId="57B147A6" w:rsidR="00735CE0" w:rsidRPr="00152B9B" w:rsidRDefault="00C45643" w:rsidP="004554BF">
            <w:pPr>
              <w:autoSpaceDE w:val="0"/>
              <w:autoSpaceDN w:val="0"/>
              <w:adjustRightInd w:val="0"/>
              <w:jc w:val="both"/>
              <w:rPr>
                <w:rFonts w:asciiTheme="minorHAnsi" w:eastAsiaTheme="minorHAnsi" w:hAnsiTheme="minorHAnsi" w:cstheme="minorHAnsi"/>
                <w:color w:val="000000"/>
                <w:sz w:val="22"/>
                <w:szCs w:val="22"/>
                <w:lang w:val="en-US" w:eastAsia="en-US"/>
              </w:rPr>
            </w:pPr>
            <w:r>
              <w:rPr>
                <w:rFonts w:asciiTheme="minorHAnsi" w:eastAsiaTheme="minorHAnsi" w:hAnsiTheme="minorHAnsi" w:cstheme="minorHAnsi"/>
                <w:color w:val="000000"/>
                <w:sz w:val="22"/>
                <w:szCs w:val="22"/>
                <w:lang w:val="en-US" w:eastAsia="en-US"/>
              </w:rPr>
              <w:t>Ciudad de Trinidad</w:t>
            </w:r>
            <w:r w:rsidR="003D62F8" w:rsidRPr="00152B9B">
              <w:rPr>
                <w:rFonts w:asciiTheme="minorHAnsi" w:eastAsiaTheme="minorHAnsi" w:hAnsiTheme="minorHAnsi" w:cstheme="minorHAnsi"/>
                <w:color w:val="000000"/>
                <w:sz w:val="22"/>
                <w:szCs w:val="22"/>
                <w:lang w:val="en-US" w:eastAsia="en-US"/>
              </w:rPr>
              <w:t xml:space="preserve"> </w:t>
            </w:r>
          </w:p>
        </w:tc>
      </w:tr>
      <w:tr w:rsidR="00735CE0" w:rsidRPr="008B4F92" w14:paraId="5689031E" w14:textId="77777777" w:rsidTr="00735CE0">
        <w:trPr>
          <w:trHeight w:val="1104"/>
        </w:trPr>
        <w:tc>
          <w:tcPr>
            <w:tcW w:w="5000" w:type="pct"/>
            <w:gridSpan w:val="2"/>
            <w:vAlign w:val="center"/>
          </w:tcPr>
          <w:p w14:paraId="615944C7" w14:textId="3F30EC54" w:rsidR="003D62F8" w:rsidRDefault="003D62F8" w:rsidP="0088780B">
            <w:pPr>
              <w:pStyle w:val="Norma"/>
              <w:spacing w:after="0" w:line="240" w:lineRule="auto"/>
              <w:contextualSpacing/>
              <w:jc w:val="center"/>
              <w:rPr>
                <w:rFonts w:eastAsia="Arial Unicode MS"/>
                <w:b/>
              </w:rPr>
            </w:pPr>
            <w:r>
              <w:rPr>
                <w:rFonts w:eastAsia="Arial Unicode MS"/>
                <w:b/>
              </w:rPr>
              <w:t xml:space="preserve">IMAGEN SATELITAL </w:t>
            </w:r>
            <w:r w:rsidR="00C45643">
              <w:rPr>
                <w:rFonts w:eastAsia="Arial Unicode MS"/>
                <w:b/>
              </w:rPr>
              <w:t>CIUDAD DE TRINIDAD</w:t>
            </w:r>
          </w:p>
          <w:p w14:paraId="61C9657F" w14:textId="344F2515" w:rsidR="003D62F8" w:rsidRDefault="00C45643" w:rsidP="004554BF">
            <w:pPr>
              <w:pStyle w:val="Norma"/>
              <w:spacing w:after="0" w:line="240" w:lineRule="auto"/>
              <w:contextualSpacing/>
              <w:jc w:val="center"/>
              <w:rPr>
                <w:rFonts w:ascii="Calibri" w:eastAsia="Calibri" w:hAnsi="Calibri"/>
                <w:sz w:val="22"/>
                <w:szCs w:val="22"/>
                <w:lang w:val="es-MX"/>
              </w:rPr>
            </w:pPr>
            <w:r>
              <w:rPr>
                <w:noProof/>
                <w:lang w:val="es-BO" w:eastAsia="es-BO"/>
              </w:rPr>
              <w:drawing>
                <wp:anchor distT="0" distB="0" distL="114300" distR="114300" simplePos="0" relativeHeight="251658240" behindDoc="0" locked="0" layoutInCell="1" allowOverlap="1" wp14:anchorId="239CDDF0" wp14:editId="29833B21">
                  <wp:simplePos x="0" y="0"/>
                  <wp:positionH relativeFrom="column">
                    <wp:posOffset>4158615</wp:posOffset>
                  </wp:positionH>
                  <wp:positionV relativeFrom="paragraph">
                    <wp:posOffset>172085</wp:posOffset>
                  </wp:positionV>
                  <wp:extent cx="273685" cy="7277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685"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995441">
              <w:rPr>
                <w:rFonts w:ascii="Calibri" w:eastAsia="Calibri" w:hAnsi="Calibri"/>
                <w:sz w:val="22"/>
                <w:szCs w:val="22"/>
                <w:lang w:val="es-MX"/>
              </w:rPr>
              <w:pict w14:anchorId="4C5CF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242.25pt">
                  <v:imagedata r:id="rId10" o:title=""/>
                </v:shape>
              </w:pict>
            </w:r>
          </w:p>
          <w:p w14:paraId="5B4E733D" w14:textId="77777777" w:rsidR="00C45643" w:rsidRDefault="00C45643" w:rsidP="004554BF">
            <w:pPr>
              <w:pStyle w:val="Norma"/>
              <w:spacing w:after="0" w:line="240" w:lineRule="auto"/>
              <w:contextualSpacing/>
              <w:jc w:val="center"/>
              <w:rPr>
                <w:rFonts w:eastAsia="Arial Unicode MS"/>
                <w:b/>
              </w:rPr>
            </w:pPr>
          </w:p>
          <w:tbl>
            <w:tblPr>
              <w:tblpPr w:leftFromText="141" w:rightFromText="141" w:vertAnchor="text" w:horzAnchor="margin" w:tblpY="-162"/>
              <w:tblOverlap w:val="never"/>
              <w:tblW w:w="8406"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403"/>
              <w:gridCol w:w="2025"/>
              <w:gridCol w:w="3043"/>
              <w:gridCol w:w="1935"/>
            </w:tblGrid>
            <w:tr w:rsidR="003D62F8" w:rsidRPr="00BB03AF" w14:paraId="0050D2B3" w14:textId="77777777" w:rsidTr="00C45643">
              <w:trPr>
                <w:trHeight w:val="257"/>
              </w:trPr>
              <w:tc>
                <w:tcPr>
                  <w:tcW w:w="1403" w:type="dxa"/>
                  <w:tcBorders>
                    <w:bottom w:val="single" w:sz="24" w:space="0" w:color="FFFFFF"/>
                  </w:tcBorders>
                  <w:shd w:val="clear" w:color="auto" w:fill="002060"/>
                </w:tcPr>
                <w:p w14:paraId="27127C20" w14:textId="6D24AEED" w:rsidR="003D62F8" w:rsidRPr="00BB03AF" w:rsidRDefault="000166C9" w:rsidP="0088780B">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LUGAR</w:t>
                  </w:r>
                </w:p>
              </w:tc>
              <w:tc>
                <w:tcPr>
                  <w:tcW w:w="2025" w:type="dxa"/>
                  <w:tcBorders>
                    <w:bottom w:val="single" w:sz="24" w:space="0" w:color="FFFFFF"/>
                  </w:tcBorders>
                  <w:shd w:val="clear" w:color="auto" w:fill="002060"/>
                  <w:vAlign w:val="center"/>
                </w:tcPr>
                <w:p w14:paraId="0B308CE7" w14:textId="77777777" w:rsidR="003D62F8" w:rsidRPr="00BB03AF" w:rsidRDefault="003D62F8" w:rsidP="0088780B">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LONGITUD TOTAL DE RED SECUNDARIA</w:t>
                  </w:r>
                </w:p>
                <w:p w14:paraId="609A3303" w14:textId="77777777" w:rsidR="003D62F8" w:rsidRPr="00BB03AF" w:rsidRDefault="003D62F8" w:rsidP="0088780B">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(metros)</w:t>
                  </w:r>
                </w:p>
              </w:tc>
              <w:tc>
                <w:tcPr>
                  <w:tcW w:w="3043" w:type="dxa"/>
                  <w:tcBorders>
                    <w:bottom w:val="single" w:sz="24" w:space="0" w:color="FFFFFF"/>
                  </w:tcBorders>
                  <w:shd w:val="clear" w:color="auto" w:fill="002060"/>
                  <w:vAlign w:val="center"/>
                </w:tcPr>
                <w:p w14:paraId="16A3E3AB" w14:textId="77777777" w:rsidR="003D62F8" w:rsidRPr="00BB03AF" w:rsidRDefault="003D62F8" w:rsidP="0088780B">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UBICACION</w:t>
                  </w:r>
                </w:p>
                <w:p w14:paraId="2861C7FA" w14:textId="74B437A6" w:rsidR="003D62F8" w:rsidRPr="00BB03AF" w:rsidRDefault="003D62F8" w:rsidP="00C45643">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 xml:space="preserve">Departamento de  </w:t>
                  </w:r>
                  <w:r w:rsidR="00C45643">
                    <w:rPr>
                      <w:rFonts w:ascii="Calibri" w:eastAsia="Arial Unicode MS" w:hAnsi="Calibri" w:cs="Arial"/>
                      <w:b/>
                      <w:sz w:val="22"/>
                      <w:szCs w:val="22"/>
                      <w:lang w:eastAsia="es-ES"/>
                    </w:rPr>
                    <w:t>Beni</w:t>
                  </w:r>
                </w:p>
              </w:tc>
              <w:tc>
                <w:tcPr>
                  <w:tcW w:w="1935" w:type="dxa"/>
                  <w:tcBorders>
                    <w:bottom w:val="single" w:sz="24" w:space="0" w:color="FFFFFF"/>
                  </w:tcBorders>
                  <w:shd w:val="clear" w:color="auto" w:fill="002060"/>
                </w:tcPr>
                <w:p w14:paraId="4A4185C8" w14:textId="77777777" w:rsidR="003D62F8" w:rsidRPr="00BB03AF" w:rsidRDefault="003D62F8" w:rsidP="0088780B">
                  <w:pPr>
                    <w:pStyle w:val="Norma"/>
                    <w:spacing w:after="0" w:line="240" w:lineRule="auto"/>
                    <w:jc w:val="center"/>
                    <w:rPr>
                      <w:rFonts w:ascii="Calibri" w:eastAsia="Arial Unicode MS" w:hAnsi="Calibri" w:cs="Arial"/>
                      <w:b/>
                      <w:sz w:val="22"/>
                      <w:szCs w:val="22"/>
                      <w:lang w:eastAsia="es-ES"/>
                    </w:rPr>
                  </w:pPr>
                </w:p>
                <w:p w14:paraId="4EB619D4" w14:textId="77777777" w:rsidR="003D62F8" w:rsidRPr="00BB03AF" w:rsidRDefault="003D62F8" w:rsidP="0088780B">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COORDENADAS</w:t>
                  </w:r>
                </w:p>
                <w:p w14:paraId="3B09C17E" w14:textId="77777777" w:rsidR="003D62F8" w:rsidRPr="00BB03AF" w:rsidRDefault="003D62F8" w:rsidP="0088780B">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UTM</w:t>
                  </w:r>
                </w:p>
              </w:tc>
            </w:tr>
            <w:tr w:rsidR="003D62F8" w:rsidRPr="00BB03AF" w14:paraId="051FE21B" w14:textId="77777777" w:rsidTr="00C45643">
              <w:trPr>
                <w:trHeight w:val="289"/>
              </w:trPr>
              <w:tc>
                <w:tcPr>
                  <w:tcW w:w="1403" w:type="dxa"/>
                  <w:shd w:val="pct25" w:color="auto" w:fill="auto"/>
                </w:tcPr>
                <w:p w14:paraId="61D66D08" w14:textId="5527480B" w:rsidR="003D62F8" w:rsidRPr="00BB03AF" w:rsidRDefault="00C45643" w:rsidP="0088780B">
                  <w:pPr>
                    <w:pStyle w:val="Norma"/>
                    <w:spacing w:before="360" w:after="360" w:line="240" w:lineRule="auto"/>
                    <w:jc w:val="center"/>
                    <w:rPr>
                      <w:rFonts w:ascii="Calibri" w:eastAsia="Arial Unicode MS" w:hAnsi="Calibri"/>
                      <w:b/>
                      <w:bCs/>
                      <w:sz w:val="22"/>
                      <w:szCs w:val="22"/>
                    </w:rPr>
                  </w:pPr>
                  <w:r>
                    <w:rPr>
                      <w:rFonts w:ascii="Calibri" w:eastAsia="Arial Unicode MS" w:hAnsi="Calibri"/>
                      <w:b/>
                      <w:bCs/>
                      <w:sz w:val="22"/>
                      <w:szCs w:val="22"/>
                    </w:rPr>
                    <w:t>TRINIDAD</w:t>
                  </w:r>
                </w:p>
              </w:tc>
              <w:tc>
                <w:tcPr>
                  <w:tcW w:w="2025" w:type="dxa"/>
                  <w:shd w:val="pct25" w:color="auto" w:fill="auto"/>
                  <w:vAlign w:val="center"/>
                </w:tcPr>
                <w:p w14:paraId="7A21C2F7" w14:textId="4AD17124" w:rsidR="003D62F8" w:rsidRPr="00BB03AF" w:rsidRDefault="00C45643" w:rsidP="00C45643">
                  <w:pPr>
                    <w:pStyle w:val="Norma"/>
                    <w:spacing w:after="0" w:line="240" w:lineRule="auto"/>
                    <w:jc w:val="center"/>
                    <w:rPr>
                      <w:rFonts w:ascii="Calibri" w:eastAsia="Arial Unicode MS" w:hAnsi="Calibri" w:cs="Arial"/>
                      <w:sz w:val="22"/>
                      <w:szCs w:val="22"/>
                      <w:lang w:eastAsia="es-ES"/>
                    </w:rPr>
                  </w:pPr>
                  <w:r>
                    <w:rPr>
                      <w:rFonts w:ascii="Calibri" w:eastAsia="Arial Unicode MS" w:hAnsi="Calibri"/>
                      <w:b/>
                      <w:bCs/>
                      <w:sz w:val="22"/>
                      <w:szCs w:val="22"/>
                    </w:rPr>
                    <w:t>7</w:t>
                  </w:r>
                  <w:r w:rsidR="003D62F8" w:rsidRPr="00BB03AF">
                    <w:rPr>
                      <w:rFonts w:ascii="Calibri" w:eastAsia="Arial Unicode MS" w:hAnsi="Calibri"/>
                      <w:b/>
                      <w:bCs/>
                      <w:sz w:val="22"/>
                      <w:szCs w:val="22"/>
                    </w:rPr>
                    <w:t>.</w:t>
                  </w:r>
                  <w:r>
                    <w:rPr>
                      <w:rFonts w:ascii="Calibri" w:eastAsia="Arial Unicode MS" w:hAnsi="Calibri"/>
                      <w:b/>
                      <w:bCs/>
                      <w:sz w:val="22"/>
                      <w:szCs w:val="22"/>
                    </w:rPr>
                    <w:t>2</w:t>
                  </w:r>
                  <w:r w:rsidR="007E2FF0">
                    <w:rPr>
                      <w:rFonts w:ascii="Calibri" w:eastAsia="Arial Unicode MS" w:hAnsi="Calibri"/>
                      <w:b/>
                      <w:bCs/>
                      <w:sz w:val="22"/>
                      <w:szCs w:val="22"/>
                    </w:rPr>
                    <w:t>50</w:t>
                  </w:r>
                  <w:r w:rsidR="003D62F8" w:rsidRPr="00BB03AF">
                    <w:rPr>
                      <w:rFonts w:ascii="Calibri" w:eastAsia="Arial Unicode MS" w:hAnsi="Calibri"/>
                      <w:b/>
                      <w:bCs/>
                      <w:sz w:val="22"/>
                      <w:szCs w:val="22"/>
                    </w:rPr>
                    <w:t>,00</w:t>
                  </w:r>
                </w:p>
              </w:tc>
              <w:tc>
                <w:tcPr>
                  <w:tcW w:w="3043" w:type="dxa"/>
                  <w:shd w:val="pct25" w:color="auto" w:fill="auto"/>
                  <w:vAlign w:val="center"/>
                </w:tcPr>
                <w:p w14:paraId="75640432" w14:textId="2D7934AE" w:rsidR="003D62F8" w:rsidRPr="00BB03AF" w:rsidRDefault="00C45643" w:rsidP="0088780B">
                  <w:pPr>
                    <w:pStyle w:val="Norma"/>
                    <w:spacing w:after="0" w:line="240" w:lineRule="auto"/>
                    <w:jc w:val="center"/>
                    <w:rPr>
                      <w:rFonts w:ascii="Calibri" w:eastAsia="Arial Unicode MS" w:hAnsi="Calibri" w:cs="Arial"/>
                      <w:sz w:val="22"/>
                      <w:szCs w:val="22"/>
                      <w:lang w:eastAsia="es-ES"/>
                    </w:rPr>
                  </w:pPr>
                  <w:r>
                    <w:rPr>
                      <w:rFonts w:ascii="Calibri" w:eastAsia="Arial Unicode MS" w:hAnsi="Calibri"/>
                      <w:b/>
                      <w:bCs/>
                      <w:sz w:val="22"/>
                      <w:szCs w:val="22"/>
                    </w:rPr>
                    <w:t>TRINIDAD</w:t>
                  </w:r>
                </w:p>
              </w:tc>
              <w:tc>
                <w:tcPr>
                  <w:tcW w:w="1935" w:type="dxa"/>
                  <w:shd w:val="pct25" w:color="auto" w:fill="auto"/>
                </w:tcPr>
                <w:p w14:paraId="3D524908" w14:textId="77777777" w:rsidR="0047145C" w:rsidRDefault="0047145C" w:rsidP="00C45643">
                  <w:pPr>
                    <w:spacing w:after="200" w:line="276" w:lineRule="auto"/>
                    <w:contextualSpacing/>
                    <w:jc w:val="center"/>
                    <w:rPr>
                      <w:rFonts w:ascii="Calibri" w:eastAsia="Arial Unicode MS" w:hAnsi="Calibri"/>
                      <w:b/>
                      <w:sz w:val="22"/>
                      <w:szCs w:val="22"/>
                      <w:lang w:val="es-MX" w:eastAsia="en-US"/>
                    </w:rPr>
                  </w:pPr>
                </w:p>
                <w:p w14:paraId="01EBCD89" w14:textId="77777777" w:rsidR="00C45643" w:rsidRPr="00EE79B3" w:rsidRDefault="00C45643" w:rsidP="00C45643">
                  <w:pPr>
                    <w:spacing w:after="200" w:line="276" w:lineRule="auto"/>
                    <w:contextualSpacing/>
                    <w:jc w:val="center"/>
                    <w:rPr>
                      <w:rFonts w:ascii="Calibri" w:eastAsia="Calibri" w:hAnsi="Calibri" w:cs="Arial"/>
                      <w:b/>
                      <w:bCs/>
                      <w:sz w:val="22"/>
                      <w:szCs w:val="22"/>
                    </w:rPr>
                  </w:pPr>
                  <w:r w:rsidRPr="009C5AC0">
                    <w:rPr>
                      <w:rFonts w:ascii="Calibri" w:eastAsia="Arial Unicode MS" w:hAnsi="Calibri"/>
                      <w:b/>
                      <w:sz w:val="22"/>
                      <w:szCs w:val="22"/>
                      <w:lang w:val="es-MX" w:eastAsia="en-US"/>
                    </w:rPr>
                    <w:t>294495.93</w:t>
                  </w:r>
                  <w:r>
                    <w:rPr>
                      <w:rFonts w:ascii="Calibri" w:eastAsia="Arial Unicode MS" w:hAnsi="Calibri"/>
                      <w:b/>
                      <w:sz w:val="22"/>
                      <w:szCs w:val="22"/>
                      <w:lang w:val="es-MX" w:eastAsia="en-US"/>
                    </w:rPr>
                    <w:t xml:space="preserve"> </w:t>
                  </w:r>
                  <w:r w:rsidRPr="00EE79B3">
                    <w:rPr>
                      <w:rFonts w:ascii="Calibri" w:eastAsia="Calibri" w:hAnsi="Calibri" w:cs="Arial"/>
                      <w:b/>
                      <w:bCs/>
                      <w:sz w:val="22"/>
                      <w:szCs w:val="22"/>
                    </w:rPr>
                    <w:t>m E</w:t>
                  </w:r>
                </w:p>
                <w:p w14:paraId="77E7727B" w14:textId="4E38A0B0" w:rsidR="003D62F8" w:rsidRPr="00BB03AF" w:rsidRDefault="00C45643" w:rsidP="00C45643">
                  <w:pPr>
                    <w:spacing w:before="120" w:after="120" w:line="276" w:lineRule="auto"/>
                    <w:jc w:val="center"/>
                    <w:rPr>
                      <w:rFonts w:ascii="Calibri" w:eastAsia="Calibri" w:hAnsi="Calibri" w:cs="Arial"/>
                      <w:b/>
                      <w:bCs/>
                      <w:sz w:val="22"/>
                      <w:szCs w:val="22"/>
                    </w:rPr>
                  </w:pPr>
                  <w:r w:rsidRPr="009C5AC0">
                    <w:rPr>
                      <w:rFonts w:ascii="Calibri" w:eastAsia="Arial Unicode MS" w:hAnsi="Calibri"/>
                      <w:b/>
                      <w:sz w:val="22"/>
                      <w:szCs w:val="22"/>
                      <w:lang w:val="es-MX" w:eastAsia="en-US"/>
                    </w:rPr>
                    <w:t>8359250.70</w:t>
                  </w:r>
                  <w:r>
                    <w:rPr>
                      <w:rFonts w:ascii="Calibri" w:eastAsia="Calibri" w:hAnsi="Calibri" w:cs="Arial"/>
                      <w:b/>
                      <w:bCs/>
                      <w:sz w:val="22"/>
                      <w:szCs w:val="22"/>
                    </w:rPr>
                    <w:t xml:space="preserve"> </w:t>
                  </w:r>
                  <w:r w:rsidRPr="00EE79B3">
                    <w:rPr>
                      <w:rFonts w:ascii="Calibri" w:eastAsia="Calibri" w:hAnsi="Calibri" w:cs="Arial"/>
                      <w:b/>
                      <w:bCs/>
                      <w:sz w:val="22"/>
                      <w:szCs w:val="22"/>
                    </w:rPr>
                    <w:t>m S</w:t>
                  </w:r>
                </w:p>
              </w:tc>
            </w:tr>
          </w:tbl>
          <w:p w14:paraId="4ED4D8AB" w14:textId="671D7A8C" w:rsidR="00C152BB" w:rsidRPr="008B4F92" w:rsidRDefault="00C152BB" w:rsidP="004554BF">
            <w:pPr>
              <w:autoSpaceDE w:val="0"/>
              <w:autoSpaceDN w:val="0"/>
              <w:adjustRightInd w:val="0"/>
              <w:jc w:val="both"/>
              <w:rPr>
                <w:rFonts w:asciiTheme="minorHAnsi" w:eastAsiaTheme="minorHAnsi" w:hAnsiTheme="minorHAnsi" w:cstheme="minorHAnsi"/>
                <w:color w:val="000000"/>
                <w:sz w:val="22"/>
                <w:szCs w:val="22"/>
                <w:highlight w:val="yellow"/>
                <w:lang w:val="es-BO" w:eastAsia="en-US"/>
              </w:rPr>
            </w:pPr>
          </w:p>
        </w:tc>
      </w:tr>
    </w:tbl>
    <w:p w14:paraId="2A5E70D7" w14:textId="77777777" w:rsidR="007E2FF0" w:rsidRDefault="007E2FF0" w:rsidP="004554BF">
      <w:pPr>
        <w:tabs>
          <w:tab w:val="left" w:pos="426"/>
        </w:tabs>
        <w:contextualSpacing/>
        <w:jc w:val="both"/>
        <w:rPr>
          <w:rFonts w:asciiTheme="minorHAnsi" w:hAnsiTheme="minorHAnsi" w:cstheme="minorHAnsi"/>
          <w:b/>
          <w:color w:val="000000" w:themeColor="text1"/>
          <w:sz w:val="22"/>
          <w:szCs w:val="22"/>
          <w:u w:val="single"/>
        </w:rPr>
      </w:pPr>
    </w:p>
    <w:p w14:paraId="5B83DDFC" w14:textId="253F9384" w:rsidR="00735CE0" w:rsidRDefault="00735CE0" w:rsidP="004554BF">
      <w:pPr>
        <w:tabs>
          <w:tab w:val="left" w:pos="426"/>
        </w:tabs>
        <w:contextualSpacing/>
        <w:jc w:val="both"/>
        <w:rPr>
          <w:rFonts w:asciiTheme="minorHAnsi" w:hAnsiTheme="minorHAnsi" w:cstheme="minorHAnsi"/>
          <w:b/>
          <w:bCs/>
          <w:sz w:val="22"/>
          <w:szCs w:val="22"/>
          <w:u w:val="single"/>
        </w:rPr>
      </w:pPr>
      <w:r w:rsidRPr="008B4F92">
        <w:rPr>
          <w:rFonts w:asciiTheme="minorHAnsi" w:hAnsiTheme="minorHAnsi" w:cstheme="minorHAnsi"/>
          <w:b/>
          <w:color w:val="000000" w:themeColor="text1"/>
          <w:sz w:val="22"/>
          <w:szCs w:val="22"/>
          <w:u w:val="single"/>
        </w:rPr>
        <w:t>B.</w:t>
      </w:r>
      <w:r w:rsidR="006C268D">
        <w:rPr>
          <w:rFonts w:asciiTheme="minorHAnsi" w:hAnsiTheme="minorHAnsi" w:cstheme="minorHAnsi"/>
          <w:b/>
          <w:color w:val="000000" w:themeColor="text1"/>
          <w:sz w:val="22"/>
          <w:szCs w:val="22"/>
          <w:u w:val="single"/>
        </w:rPr>
        <w:t>3</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FORMA DE PAGO DE LA OBRA </w:t>
      </w:r>
    </w:p>
    <w:p w14:paraId="164B21E7" w14:textId="77777777" w:rsidR="006C268D" w:rsidRPr="006C268D" w:rsidRDefault="006C268D" w:rsidP="004554BF">
      <w:pPr>
        <w:tabs>
          <w:tab w:val="left" w:pos="426"/>
        </w:tabs>
        <w:contextualSpacing/>
        <w:jc w:val="both"/>
        <w:rPr>
          <w:rFonts w:asciiTheme="minorHAnsi" w:hAnsiTheme="minorHAnsi" w:cstheme="minorHAnsi"/>
          <w:b/>
          <w:color w:val="000000" w:themeColor="text1"/>
          <w:sz w:val="22"/>
          <w:szCs w:val="22"/>
          <w:u w:val="single"/>
        </w:rPr>
      </w:pPr>
    </w:p>
    <w:p w14:paraId="2C3D4F7E" w14:textId="77777777" w:rsidR="0088780B" w:rsidRPr="008B4F92" w:rsidRDefault="0088780B" w:rsidP="0088780B">
      <w:pPr>
        <w:autoSpaceDE w:val="0"/>
        <w:autoSpaceDN w:val="0"/>
        <w:adjustRightInd w:val="0"/>
        <w:jc w:val="both"/>
        <w:rPr>
          <w:rFonts w:asciiTheme="minorHAnsi" w:eastAsiaTheme="minorHAnsi" w:hAnsiTheme="minorHAnsi" w:cstheme="minorHAnsi"/>
          <w:color w:val="000000"/>
          <w:sz w:val="22"/>
          <w:szCs w:val="22"/>
          <w:lang w:val="es-BO" w:eastAsia="en-US"/>
        </w:rPr>
      </w:pPr>
      <w:r w:rsidRPr="0088780B">
        <w:rPr>
          <w:rFonts w:asciiTheme="minorHAnsi" w:eastAsiaTheme="minorHAnsi" w:hAnsiTheme="minorHAnsi" w:cstheme="minorHAnsi"/>
          <w:color w:val="000000"/>
          <w:sz w:val="22"/>
          <w:szCs w:val="22"/>
          <w:lang w:val="es-BO" w:eastAsia="en-US"/>
        </w:rPr>
        <w:t>A solicitud de la Empresa CONTRATISTA se podrán realizar pagos parciales, según planilla o certificado de avance aprobado por el Supervisor y Fiscal de Obras.</w:t>
      </w:r>
    </w:p>
    <w:p w14:paraId="5B605F2D" w14:textId="77777777" w:rsidR="006C268D" w:rsidRDefault="006C268D"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3A827753" w14:textId="258051E8" w:rsidR="00735CE0" w:rsidRDefault="00735CE0" w:rsidP="004554BF">
      <w:pPr>
        <w:tabs>
          <w:tab w:val="left" w:pos="426"/>
        </w:tabs>
        <w:contextualSpacing/>
        <w:jc w:val="both"/>
        <w:rPr>
          <w:rFonts w:asciiTheme="minorHAnsi" w:hAnsiTheme="minorHAnsi" w:cstheme="minorHAnsi"/>
          <w:b/>
          <w:sz w:val="22"/>
          <w:szCs w:val="22"/>
          <w:u w:val="single"/>
        </w:rPr>
      </w:pPr>
      <w:r w:rsidRPr="008B4F92">
        <w:rPr>
          <w:rFonts w:asciiTheme="minorHAnsi" w:hAnsiTheme="minorHAnsi" w:cstheme="minorHAnsi"/>
          <w:b/>
          <w:color w:val="000000" w:themeColor="text1"/>
          <w:sz w:val="22"/>
          <w:szCs w:val="22"/>
          <w:u w:val="single"/>
        </w:rPr>
        <w:t>B.</w:t>
      </w:r>
      <w:r w:rsidR="006C268D">
        <w:rPr>
          <w:rFonts w:asciiTheme="minorHAnsi" w:hAnsiTheme="minorHAnsi" w:cstheme="minorHAnsi"/>
          <w:b/>
          <w:color w:val="000000" w:themeColor="text1"/>
          <w:sz w:val="22"/>
          <w:szCs w:val="22"/>
          <w:u w:val="single"/>
        </w:rPr>
        <w:t>4</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MULTAS</w:t>
      </w:r>
    </w:p>
    <w:p w14:paraId="46D308DF" w14:textId="77777777" w:rsidR="006C268D" w:rsidRDefault="006C268D" w:rsidP="004554BF">
      <w:pPr>
        <w:tabs>
          <w:tab w:val="left" w:pos="426"/>
        </w:tabs>
        <w:contextualSpacing/>
        <w:jc w:val="both"/>
        <w:rPr>
          <w:rFonts w:asciiTheme="minorHAnsi" w:hAnsiTheme="minorHAnsi" w:cstheme="minorHAnsi"/>
          <w:b/>
          <w:sz w:val="22"/>
          <w:szCs w:val="22"/>
          <w:u w:val="single"/>
        </w:rPr>
      </w:pPr>
    </w:p>
    <w:p w14:paraId="3A286CA4" w14:textId="77777777" w:rsidR="00A57140" w:rsidRDefault="00A57140" w:rsidP="004554BF">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19F20FD7" w14:textId="77777777" w:rsidR="00A57140" w:rsidRPr="00A57140" w:rsidRDefault="00A57140" w:rsidP="004554BF">
      <w:pPr>
        <w:tabs>
          <w:tab w:val="left" w:pos="426"/>
        </w:tabs>
        <w:contextualSpacing/>
        <w:jc w:val="both"/>
        <w:rPr>
          <w:rFonts w:asciiTheme="minorHAnsi" w:hAnsiTheme="minorHAnsi" w:cstheme="minorHAnsi"/>
          <w:bCs/>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735CE0" w:rsidRPr="008B4F92" w14:paraId="6F5AABB5" w14:textId="77777777" w:rsidTr="00641BCB">
        <w:trPr>
          <w:trHeight w:val="189"/>
        </w:trPr>
        <w:tc>
          <w:tcPr>
            <w:tcW w:w="1362" w:type="pct"/>
            <w:shd w:val="clear" w:color="auto" w:fill="BFBFBF" w:themeFill="background1" w:themeFillShade="BF"/>
            <w:vAlign w:val="center"/>
          </w:tcPr>
          <w:p w14:paraId="765672A9" w14:textId="77777777" w:rsidR="00735CE0" w:rsidRPr="008B4F92" w:rsidRDefault="00641BCB" w:rsidP="004554BF">
            <w:pPr>
              <w:pStyle w:val="Default"/>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6D79A924" w14:textId="77777777" w:rsidR="00735CE0" w:rsidRPr="008B4F92" w:rsidRDefault="00641BCB" w:rsidP="004554BF">
            <w:pPr>
              <w:pStyle w:val="Default"/>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995441" w:rsidRPr="008B4F92" w14:paraId="21CA4A54" w14:textId="77777777" w:rsidTr="00641BCB">
        <w:trPr>
          <w:trHeight w:val="189"/>
        </w:trPr>
        <w:tc>
          <w:tcPr>
            <w:tcW w:w="1362" w:type="pct"/>
            <w:vAlign w:val="center"/>
          </w:tcPr>
          <w:p w14:paraId="047A32AC" w14:textId="0F226365" w:rsidR="00995441" w:rsidRPr="008B4F92" w:rsidRDefault="00995441" w:rsidP="00995441">
            <w:pPr>
              <w:tabs>
                <w:tab w:val="left" w:pos="426"/>
              </w:tabs>
              <w:contextualSpacing/>
              <w:jc w:val="both"/>
              <w:rPr>
                <w:rFonts w:asciiTheme="minorHAnsi" w:eastAsiaTheme="minorHAnsi" w:hAnsiTheme="minorHAnsi" w:cstheme="minorHAnsi"/>
                <w:color w:val="000000"/>
                <w:sz w:val="22"/>
                <w:szCs w:val="22"/>
                <w:highlight w:val="yellow"/>
                <w:lang w:val="es-BO" w:eastAsia="en-US"/>
              </w:rPr>
            </w:pPr>
            <w:r w:rsidRPr="009E169E">
              <w:rPr>
                <w:rFonts w:ascii="Calibri" w:hAnsi="Calibri" w:cs="Calibri"/>
                <w:sz w:val="22"/>
                <w:szCs w:val="22"/>
              </w:rPr>
              <w:t xml:space="preserve">Por </w:t>
            </w:r>
            <w:r>
              <w:rPr>
                <w:rFonts w:ascii="Calibri" w:hAnsi="Calibri" w:cs="Calibri"/>
                <w:sz w:val="22"/>
                <w:szCs w:val="22"/>
              </w:rPr>
              <w:t>retrasos en la ejecución de la obra</w:t>
            </w:r>
          </w:p>
        </w:tc>
        <w:tc>
          <w:tcPr>
            <w:tcW w:w="3638" w:type="pct"/>
            <w:vAlign w:val="center"/>
          </w:tcPr>
          <w:p w14:paraId="0DEEEB6C" w14:textId="3794E199" w:rsidR="00995441" w:rsidRPr="008B4F92" w:rsidRDefault="00995441" w:rsidP="00995441">
            <w:pPr>
              <w:autoSpaceDE w:val="0"/>
              <w:autoSpaceDN w:val="0"/>
              <w:adjustRightInd w:val="0"/>
              <w:jc w:val="both"/>
              <w:rPr>
                <w:rFonts w:asciiTheme="minorHAnsi" w:eastAsiaTheme="minorHAnsi" w:hAnsiTheme="minorHAnsi" w:cstheme="minorHAnsi"/>
                <w:color w:val="000000"/>
                <w:sz w:val="22"/>
                <w:szCs w:val="22"/>
                <w:lang w:val="es-BO" w:eastAsia="en-US"/>
              </w:rPr>
            </w:pPr>
            <w:r w:rsidRPr="009E169E">
              <w:rPr>
                <w:rFonts w:ascii="Calibri" w:eastAsia="Calibri" w:hAnsi="Calibri" w:cs="Calibri"/>
                <w:color w:val="000000"/>
                <w:sz w:val="22"/>
                <w:szCs w:val="22"/>
                <w:lang w:val="es-BO" w:eastAsia="en-US"/>
              </w:rPr>
              <w:t xml:space="preserve">1% </w:t>
            </w:r>
            <w:r>
              <w:rPr>
                <w:rFonts w:ascii="Calibri" w:eastAsia="Calibri" w:hAnsi="Calibri" w:cs="Calibri"/>
                <w:color w:val="000000"/>
                <w:sz w:val="22"/>
                <w:szCs w:val="22"/>
                <w:lang w:val="es-BO" w:eastAsia="en-US"/>
              </w:rPr>
              <w:t xml:space="preserve">del monto de contrato </w:t>
            </w:r>
            <w:r w:rsidRPr="009E169E">
              <w:rPr>
                <w:rFonts w:ascii="Calibri" w:eastAsia="Calibri" w:hAnsi="Calibri" w:cs="Calibri"/>
                <w:color w:val="000000"/>
                <w:sz w:val="22"/>
                <w:szCs w:val="22"/>
                <w:lang w:val="es-BO" w:eastAsia="en-US"/>
              </w:rPr>
              <w:t>por cada día de retraso</w:t>
            </w:r>
          </w:p>
        </w:tc>
      </w:tr>
      <w:tr w:rsidR="00995441" w:rsidRPr="008B4F92" w14:paraId="2EC0BB79" w14:textId="77777777" w:rsidTr="0016761E">
        <w:trPr>
          <w:trHeight w:val="189"/>
        </w:trPr>
        <w:tc>
          <w:tcPr>
            <w:tcW w:w="1362" w:type="pct"/>
            <w:vAlign w:val="center"/>
          </w:tcPr>
          <w:p w14:paraId="689245EA" w14:textId="3029FD21" w:rsidR="00995441" w:rsidRDefault="00995441" w:rsidP="00995441">
            <w:pPr>
              <w:tabs>
                <w:tab w:val="left" w:pos="426"/>
              </w:tabs>
              <w:contextualSpacing/>
              <w:jc w:val="both"/>
              <w:rPr>
                <w:rFonts w:asciiTheme="minorHAnsi" w:hAnsiTheme="minorHAnsi" w:cstheme="minorHAnsi"/>
                <w:sz w:val="22"/>
                <w:szCs w:val="22"/>
              </w:rPr>
            </w:pPr>
            <w:r w:rsidRPr="009E169E">
              <w:rPr>
                <w:rFonts w:ascii="Calibri" w:hAnsi="Calibri" w:cs="Calibri"/>
                <w:sz w:val="22"/>
                <w:szCs w:val="22"/>
              </w:rPr>
              <w:t>Por cambio de</w:t>
            </w:r>
            <w:r>
              <w:rPr>
                <w:rFonts w:ascii="Calibri" w:hAnsi="Calibri" w:cs="Calibri"/>
                <w:sz w:val="22"/>
                <w:szCs w:val="22"/>
              </w:rPr>
              <w:t xml:space="preserve"> personal</w:t>
            </w:r>
          </w:p>
        </w:tc>
        <w:tc>
          <w:tcPr>
            <w:tcW w:w="3638" w:type="pct"/>
            <w:vAlign w:val="center"/>
          </w:tcPr>
          <w:p w14:paraId="4E911433" w14:textId="250DC2A7" w:rsidR="00995441" w:rsidRDefault="00995441" w:rsidP="00995441">
            <w:pPr>
              <w:autoSpaceDE w:val="0"/>
              <w:autoSpaceDN w:val="0"/>
              <w:adjustRightInd w:val="0"/>
              <w:jc w:val="both"/>
              <w:rPr>
                <w:rFonts w:asciiTheme="minorHAnsi" w:eastAsiaTheme="minorHAnsi" w:hAnsiTheme="minorHAnsi" w:cstheme="minorHAnsi"/>
                <w:color w:val="000000"/>
                <w:sz w:val="22"/>
                <w:szCs w:val="22"/>
                <w:lang w:val="es-BO" w:eastAsia="en-US"/>
              </w:rPr>
            </w:pPr>
            <w:r w:rsidRPr="009E169E">
              <w:rPr>
                <w:rFonts w:ascii="Calibri" w:eastAsia="Calibri" w:hAnsi="Calibri" w:cs="Calibri"/>
                <w:color w:val="000000"/>
                <w:sz w:val="22"/>
                <w:szCs w:val="22"/>
                <w:lang w:val="es-BO" w:eastAsia="en-US"/>
              </w:rPr>
              <w:t xml:space="preserve">0,15 % del monto </w:t>
            </w:r>
            <w:r>
              <w:rPr>
                <w:rFonts w:ascii="Calibri" w:eastAsia="Calibri" w:hAnsi="Calibri" w:cs="Calibri"/>
                <w:color w:val="000000"/>
                <w:sz w:val="22"/>
                <w:szCs w:val="22"/>
                <w:lang w:val="es-BO" w:eastAsia="en-US"/>
              </w:rPr>
              <w:t>de contrato cuando se realice el cambio en el personal denominado como clave en las especificaciones técnicas</w:t>
            </w:r>
          </w:p>
        </w:tc>
      </w:tr>
      <w:tr w:rsidR="00995441" w:rsidRPr="008B4F92" w14:paraId="43D7A4C8" w14:textId="77777777" w:rsidTr="0016761E">
        <w:trPr>
          <w:trHeight w:val="189"/>
        </w:trPr>
        <w:tc>
          <w:tcPr>
            <w:tcW w:w="1362" w:type="pct"/>
            <w:vAlign w:val="center"/>
          </w:tcPr>
          <w:p w14:paraId="32E4EDB8" w14:textId="10759517" w:rsidR="00995441" w:rsidRDefault="00995441" w:rsidP="00995441">
            <w:pPr>
              <w:tabs>
                <w:tab w:val="left" w:pos="426"/>
              </w:tabs>
              <w:contextualSpacing/>
              <w:jc w:val="both"/>
              <w:rPr>
                <w:rFonts w:asciiTheme="minorHAnsi" w:hAnsiTheme="minorHAnsi" w:cstheme="minorHAnsi"/>
                <w:sz w:val="22"/>
                <w:szCs w:val="22"/>
              </w:rPr>
            </w:pPr>
            <w:r w:rsidRPr="009E169E">
              <w:rPr>
                <w:rFonts w:ascii="Calibri" w:hAnsi="Calibri" w:cs="Calibri"/>
                <w:sz w:val="22"/>
                <w:szCs w:val="22"/>
              </w:rPr>
              <w:t xml:space="preserve">Por </w:t>
            </w:r>
            <w:r>
              <w:rPr>
                <w:rFonts w:ascii="Calibri" w:hAnsi="Calibri" w:cs="Calibri"/>
                <w:sz w:val="22"/>
                <w:szCs w:val="22"/>
              </w:rPr>
              <w:t>reiteración en llamadas de atención</w:t>
            </w:r>
          </w:p>
        </w:tc>
        <w:tc>
          <w:tcPr>
            <w:tcW w:w="3638" w:type="pct"/>
            <w:vAlign w:val="center"/>
          </w:tcPr>
          <w:p w14:paraId="138080BE" w14:textId="3BD84B2E" w:rsidR="00995441" w:rsidRDefault="00995441" w:rsidP="00995441">
            <w:pPr>
              <w:autoSpaceDE w:val="0"/>
              <w:autoSpaceDN w:val="0"/>
              <w:adjustRightInd w:val="0"/>
              <w:jc w:val="both"/>
              <w:rPr>
                <w:rFonts w:asciiTheme="minorHAnsi" w:eastAsiaTheme="minorHAnsi" w:hAnsiTheme="minorHAnsi" w:cstheme="minorHAnsi"/>
                <w:color w:val="000000"/>
                <w:sz w:val="22"/>
                <w:szCs w:val="22"/>
                <w:lang w:val="es-BO" w:eastAsia="en-US"/>
              </w:rPr>
            </w:pPr>
            <w:r w:rsidRPr="009E169E">
              <w:rPr>
                <w:rFonts w:ascii="Calibri" w:eastAsia="Calibri" w:hAnsi="Calibri" w:cs="Calibri"/>
                <w:color w:val="000000"/>
                <w:sz w:val="22"/>
                <w:szCs w:val="22"/>
                <w:lang w:val="es-BO" w:eastAsia="en-US"/>
              </w:rPr>
              <w:t xml:space="preserve">0,20 % del monto </w:t>
            </w:r>
            <w:r>
              <w:rPr>
                <w:rFonts w:ascii="Calibri" w:eastAsia="Calibri" w:hAnsi="Calibri" w:cs="Calibri"/>
                <w:color w:val="000000"/>
                <w:sz w:val="22"/>
                <w:szCs w:val="22"/>
                <w:lang w:val="es-BO" w:eastAsia="en-US"/>
              </w:rPr>
              <w:t>de contrato cuando se realice una llamada de atención por segunda vez sobre un mismo tema</w:t>
            </w:r>
          </w:p>
        </w:tc>
      </w:tr>
    </w:tbl>
    <w:p w14:paraId="42D9697E" w14:textId="77777777" w:rsidR="003A771C" w:rsidRDefault="003A771C" w:rsidP="004554BF">
      <w:pPr>
        <w:jc w:val="both"/>
        <w:rPr>
          <w:rFonts w:asciiTheme="minorHAnsi" w:hAnsiTheme="minorHAnsi" w:cstheme="minorHAnsi"/>
          <w:b/>
          <w:bCs/>
          <w:sz w:val="22"/>
          <w:szCs w:val="22"/>
          <w:u w:val="single"/>
          <w:lang w:val="es-BO"/>
        </w:rPr>
      </w:pPr>
    </w:p>
    <w:p w14:paraId="06B509C2" w14:textId="77777777" w:rsidR="00A86742" w:rsidRDefault="00A86742" w:rsidP="004554BF">
      <w:pPr>
        <w:jc w:val="both"/>
        <w:rPr>
          <w:rFonts w:asciiTheme="minorHAnsi" w:hAnsiTheme="minorHAnsi" w:cstheme="minorHAnsi"/>
          <w:b/>
          <w:bCs/>
          <w:sz w:val="22"/>
          <w:szCs w:val="22"/>
          <w:u w:val="single"/>
          <w:lang w:val="es-BO"/>
        </w:rPr>
      </w:pPr>
      <w:bookmarkStart w:id="1" w:name="_GoBack"/>
      <w:bookmarkEnd w:id="1"/>
    </w:p>
    <w:sectPr w:rsidR="00A86742" w:rsidSect="003F4BDD">
      <w:headerReference w:type="default" r:id="rId11"/>
      <w:footerReference w:type="default" r:id="rId12"/>
      <w:pgSz w:w="12240" w:h="15840"/>
      <w:pgMar w:top="1418" w:right="1701" w:bottom="1418" w:left="1701"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CD68EF" w14:textId="77777777" w:rsidR="009D2C10" w:rsidRDefault="009D2C10" w:rsidP="002D1D82">
      <w:r>
        <w:separator/>
      </w:r>
    </w:p>
  </w:endnote>
  <w:endnote w:type="continuationSeparator" w:id="0">
    <w:p w14:paraId="69679741" w14:textId="77777777" w:rsidR="009D2C10" w:rsidRDefault="009D2C10"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AF4B35" w:rsidRPr="000810BB" w14:paraId="54FE8662" w14:textId="77777777" w:rsidTr="000810BB">
      <w:tc>
        <w:tcPr>
          <w:tcW w:w="2942" w:type="dxa"/>
        </w:tcPr>
        <w:p w14:paraId="05DBFDF9" w14:textId="77777777" w:rsidR="00AF4B35" w:rsidRPr="000810BB" w:rsidRDefault="00AF4B35"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63AAE6DD" w14:textId="77777777" w:rsidR="00AF4B35" w:rsidRPr="000810BB" w:rsidRDefault="00AF4B35"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2E6788F9" w14:textId="77777777" w:rsidR="00AF4B35" w:rsidRPr="000810BB" w:rsidRDefault="00AF4B35" w:rsidP="000810BB">
          <w:pPr>
            <w:pStyle w:val="Piedepgina"/>
            <w:rPr>
              <w:rFonts w:ascii="Calibri" w:hAnsi="Calibri"/>
              <w:sz w:val="16"/>
              <w:szCs w:val="20"/>
            </w:rPr>
          </w:pPr>
          <w:r w:rsidRPr="000810BB">
            <w:rPr>
              <w:rFonts w:ascii="Calibri" w:hAnsi="Calibri"/>
              <w:sz w:val="16"/>
              <w:szCs w:val="20"/>
            </w:rPr>
            <w:t>Aprobado por:</w:t>
          </w:r>
        </w:p>
      </w:tc>
    </w:tr>
    <w:tr w:rsidR="00AF4B35" w:rsidRPr="000810BB" w14:paraId="51E1A1B1" w14:textId="77777777" w:rsidTr="000810BB">
      <w:tc>
        <w:tcPr>
          <w:tcW w:w="2942" w:type="dxa"/>
        </w:tcPr>
        <w:p w14:paraId="437633D8" w14:textId="77777777" w:rsidR="00AF4B35" w:rsidRDefault="00AF4B35" w:rsidP="000810BB">
          <w:pPr>
            <w:pStyle w:val="Piedepgina"/>
            <w:rPr>
              <w:rFonts w:ascii="Calibri" w:hAnsi="Calibri"/>
              <w:sz w:val="16"/>
              <w:szCs w:val="20"/>
            </w:rPr>
          </w:pPr>
        </w:p>
        <w:p w14:paraId="28AFC1EF" w14:textId="77777777" w:rsidR="00AF4B35" w:rsidRDefault="00AF4B35" w:rsidP="000810BB">
          <w:pPr>
            <w:pStyle w:val="Piedepgina"/>
            <w:rPr>
              <w:rFonts w:ascii="Calibri" w:hAnsi="Calibri"/>
              <w:sz w:val="16"/>
              <w:szCs w:val="20"/>
            </w:rPr>
          </w:pPr>
        </w:p>
        <w:p w14:paraId="79AFA6D7" w14:textId="77777777" w:rsidR="00AF4B35" w:rsidRDefault="00AF4B35" w:rsidP="000810BB">
          <w:pPr>
            <w:pStyle w:val="Piedepgina"/>
            <w:rPr>
              <w:rFonts w:ascii="Calibri" w:hAnsi="Calibri"/>
              <w:sz w:val="16"/>
              <w:szCs w:val="20"/>
            </w:rPr>
          </w:pPr>
        </w:p>
        <w:p w14:paraId="62A08F13" w14:textId="77777777" w:rsidR="00AF4B35" w:rsidRDefault="00AF4B35" w:rsidP="000810BB">
          <w:pPr>
            <w:pStyle w:val="Piedepgina"/>
            <w:rPr>
              <w:rFonts w:ascii="Calibri" w:hAnsi="Calibri"/>
              <w:sz w:val="16"/>
              <w:szCs w:val="20"/>
            </w:rPr>
          </w:pPr>
        </w:p>
        <w:p w14:paraId="449DA73D" w14:textId="77777777" w:rsidR="00AF4B35" w:rsidRDefault="00AF4B35" w:rsidP="000810BB">
          <w:pPr>
            <w:pStyle w:val="Piedepgina"/>
            <w:rPr>
              <w:rFonts w:ascii="Calibri" w:hAnsi="Calibri"/>
              <w:sz w:val="16"/>
              <w:szCs w:val="20"/>
            </w:rPr>
          </w:pPr>
        </w:p>
        <w:p w14:paraId="6F25B91B" w14:textId="77777777" w:rsidR="00AF4B35" w:rsidRPr="000810BB" w:rsidRDefault="00AF4B35" w:rsidP="000810BB">
          <w:pPr>
            <w:pStyle w:val="Piedepgina"/>
            <w:rPr>
              <w:rFonts w:ascii="Calibri" w:hAnsi="Calibri"/>
              <w:sz w:val="16"/>
              <w:szCs w:val="20"/>
            </w:rPr>
          </w:pPr>
        </w:p>
      </w:tc>
      <w:tc>
        <w:tcPr>
          <w:tcW w:w="2943" w:type="dxa"/>
        </w:tcPr>
        <w:p w14:paraId="153B3ADF" w14:textId="77777777" w:rsidR="00AF4B35" w:rsidRPr="000810BB" w:rsidRDefault="00AF4B35" w:rsidP="000810BB">
          <w:pPr>
            <w:pStyle w:val="Piedepgina"/>
            <w:rPr>
              <w:rFonts w:ascii="Calibri" w:hAnsi="Calibri"/>
              <w:sz w:val="16"/>
              <w:szCs w:val="20"/>
            </w:rPr>
          </w:pPr>
        </w:p>
      </w:tc>
      <w:tc>
        <w:tcPr>
          <w:tcW w:w="2943" w:type="dxa"/>
        </w:tcPr>
        <w:p w14:paraId="1C4E2C72" w14:textId="77777777" w:rsidR="00AF4B35" w:rsidRPr="000810BB" w:rsidRDefault="00AF4B35" w:rsidP="000810BB">
          <w:pPr>
            <w:pStyle w:val="Piedepgina"/>
            <w:rPr>
              <w:rFonts w:ascii="Calibri" w:hAnsi="Calibri"/>
              <w:sz w:val="16"/>
              <w:szCs w:val="20"/>
            </w:rPr>
          </w:pPr>
        </w:p>
        <w:p w14:paraId="7E0BC410" w14:textId="77777777" w:rsidR="00AF4B35" w:rsidRPr="000810BB" w:rsidRDefault="00AF4B35" w:rsidP="000810BB">
          <w:pPr>
            <w:pStyle w:val="Piedepgina"/>
            <w:rPr>
              <w:rFonts w:ascii="Calibri" w:hAnsi="Calibri"/>
              <w:sz w:val="16"/>
              <w:szCs w:val="20"/>
            </w:rPr>
          </w:pPr>
        </w:p>
        <w:p w14:paraId="246D91ED" w14:textId="77777777" w:rsidR="00AF4B35" w:rsidRPr="000810BB" w:rsidRDefault="00AF4B35" w:rsidP="000810BB">
          <w:pPr>
            <w:pStyle w:val="Piedepgina"/>
            <w:rPr>
              <w:rFonts w:ascii="Calibri" w:hAnsi="Calibri"/>
              <w:sz w:val="16"/>
              <w:szCs w:val="20"/>
            </w:rPr>
          </w:pPr>
        </w:p>
        <w:p w14:paraId="1A83EB2B" w14:textId="77777777" w:rsidR="00AF4B35" w:rsidRPr="000810BB" w:rsidRDefault="00AF4B35" w:rsidP="000810BB">
          <w:pPr>
            <w:pStyle w:val="Piedepgina"/>
            <w:rPr>
              <w:rFonts w:ascii="Calibri" w:hAnsi="Calibri"/>
              <w:sz w:val="16"/>
              <w:szCs w:val="20"/>
            </w:rPr>
          </w:pPr>
        </w:p>
      </w:tc>
    </w:tr>
    <w:tr w:rsidR="00AF4B35" w:rsidRPr="000810BB" w14:paraId="576384DC" w14:textId="77777777" w:rsidTr="000810BB">
      <w:tc>
        <w:tcPr>
          <w:tcW w:w="2942" w:type="dxa"/>
        </w:tcPr>
        <w:p w14:paraId="5804F1AB" w14:textId="77777777" w:rsidR="00AF4B35" w:rsidRPr="000810BB" w:rsidRDefault="00AF4B35"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50B81C50" w14:textId="77777777" w:rsidR="00AF4B35" w:rsidRPr="000810BB" w:rsidRDefault="00AF4B35"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4223182E" w14:textId="77777777" w:rsidR="00AF4B35" w:rsidRPr="000810BB" w:rsidRDefault="00AF4B35"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1FECD832" w14:textId="77777777" w:rsidR="00AF4B35" w:rsidRDefault="00AF4B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8AE81C" w14:textId="77777777" w:rsidR="009D2C10" w:rsidRDefault="009D2C10" w:rsidP="002D1D82">
      <w:r>
        <w:separator/>
      </w:r>
    </w:p>
  </w:footnote>
  <w:footnote w:type="continuationSeparator" w:id="0">
    <w:p w14:paraId="6E5A3996" w14:textId="77777777" w:rsidR="009D2C10" w:rsidRDefault="009D2C10"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F4B35" w:rsidRPr="00FA0D94" w14:paraId="128ADA9A" w14:textId="77777777" w:rsidTr="001065BB">
      <w:tc>
        <w:tcPr>
          <w:tcW w:w="1446" w:type="dxa"/>
          <w:vMerge w:val="restart"/>
          <w:vAlign w:val="center"/>
        </w:tcPr>
        <w:p w14:paraId="6654B9E1" w14:textId="77777777" w:rsidR="00AF4B35" w:rsidRPr="00FA0D94" w:rsidRDefault="00AF4B35"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1801AC95" wp14:editId="128F082D">
                <wp:extent cx="687750" cy="566881"/>
                <wp:effectExtent l="0" t="0" r="0" b="508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896" cy="571122"/>
                        </a:xfrm>
                        <a:prstGeom prst="rect">
                          <a:avLst/>
                        </a:prstGeom>
                        <a:noFill/>
                        <a:ln>
                          <a:noFill/>
                        </a:ln>
                      </pic:spPr>
                    </pic:pic>
                  </a:graphicData>
                </a:graphic>
              </wp:inline>
            </w:drawing>
          </w:r>
        </w:p>
      </w:tc>
      <w:tc>
        <w:tcPr>
          <w:tcW w:w="6209" w:type="dxa"/>
          <w:vAlign w:val="center"/>
        </w:tcPr>
        <w:p w14:paraId="5B6BE4D9" w14:textId="25706FA2" w:rsidR="00AF4B35" w:rsidRPr="0076024C" w:rsidRDefault="00AF4B35" w:rsidP="002D1D82">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Pr>
              <w:rFonts w:ascii="Calibri" w:eastAsia="Arial Unicode MS" w:hAnsi="Calibri" w:cs="Calibri"/>
              <w:b/>
              <w:sz w:val="18"/>
              <w:szCs w:val="18"/>
            </w:rPr>
            <w:t>UNIDAD DISTRITAL DE CONSTRUCCIONES</w:t>
          </w:r>
        </w:p>
      </w:tc>
      <w:tc>
        <w:tcPr>
          <w:tcW w:w="1276" w:type="dxa"/>
          <w:vAlign w:val="center"/>
        </w:tcPr>
        <w:p w14:paraId="55373930" w14:textId="77777777" w:rsidR="00AF4B35" w:rsidRPr="00D543D2" w:rsidRDefault="00AF4B35"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4299D6E8" w14:textId="77777777" w:rsidR="00AF4B35" w:rsidRPr="008B08BB" w:rsidRDefault="00AF4B35" w:rsidP="00D543D2">
          <w:pPr>
            <w:pStyle w:val="Encabezado"/>
            <w:jc w:val="center"/>
            <w:rPr>
              <w:rFonts w:ascii="Calibri" w:eastAsia="Arial Unicode MS" w:hAnsi="Calibri" w:cs="Arial"/>
              <w:b/>
              <w:sz w:val="14"/>
              <w:szCs w:val="14"/>
              <w:lang w:val="es-MX"/>
            </w:rPr>
          </w:pPr>
          <w:r w:rsidRPr="008B08BB">
            <w:rPr>
              <w:rFonts w:ascii="Calibri" w:eastAsia="Arial Unicode MS" w:hAnsi="Calibri" w:cs="Arial"/>
              <w:b/>
              <w:sz w:val="14"/>
              <w:szCs w:val="14"/>
              <w:lang w:val="es-MX"/>
            </w:rPr>
            <w:t>D.S. 29506</w:t>
          </w:r>
        </w:p>
        <w:p w14:paraId="22D64E69" w14:textId="77777777" w:rsidR="00AF4B35" w:rsidRPr="00D543D2" w:rsidRDefault="00AF4B35" w:rsidP="00D543D2">
          <w:pPr>
            <w:pStyle w:val="Encabezado"/>
            <w:rPr>
              <w:rFonts w:ascii="Calibri" w:eastAsia="Arial Unicode MS" w:hAnsi="Calibri" w:cs="Arial"/>
              <w:b/>
              <w:sz w:val="14"/>
              <w:szCs w:val="14"/>
              <w:highlight w:val="yellow"/>
              <w:lang w:val="es-MX"/>
            </w:rPr>
          </w:pPr>
        </w:p>
      </w:tc>
    </w:tr>
    <w:tr w:rsidR="00AF4B35" w:rsidRPr="00FA0D94" w14:paraId="40275BE7" w14:textId="77777777" w:rsidTr="001065BB">
      <w:trPr>
        <w:trHeight w:val="478"/>
      </w:trPr>
      <w:tc>
        <w:tcPr>
          <w:tcW w:w="1446" w:type="dxa"/>
          <w:vMerge/>
          <w:vAlign w:val="center"/>
        </w:tcPr>
        <w:p w14:paraId="73F11238" w14:textId="77777777" w:rsidR="00AF4B35" w:rsidRPr="00FA0D94" w:rsidRDefault="00AF4B35" w:rsidP="002D1D82">
          <w:pPr>
            <w:pStyle w:val="Encabezado"/>
            <w:jc w:val="center"/>
            <w:rPr>
              <w:rFonts w:ascii="Arial Narrow" w:eastAsia="Arial Unicode MS" w:hAnsi="Arial Narrow"/>
              <w:szCs w:val="12"/>
              <w:lang w:val="es-MX"/>
            </w:rPr>
          </w:pPr>
        </w:p>
      </w:tc>
      <w:tc>
        <w:tcPr>
          <w:tcW w:w="6209" w:type="dxa"/>
          <w:vAlign w:val="center"/>
        </w:tcPr>
        <w:p w14:paraId="0254EB1A" w14:textId="4047E3DF" w:rsidR="00AF4B35" w:rsidRPr="008B08BB" w:rsidRDefault="00AF4B35" w:rsidP="00323A79">
          <w:pPr>
            <w:pStyle w:val="Encabezado"/>
            <w:jc w:val="center"/>
            <w:rPr>
              <w:rFonts w:ascii="Calibri" w:eastAsia="Arial Unicode MS" w:hAnsi="Calibri" w:cs="Calibri"/>
              <w:b/>
              <w:sz w:val="18"/>
              <w:szCs w:val="18"/>
            </w:rPr>
          </w:pPr>
          <w:r>
            <w:rPr>
              <w:rFonts w:ascii="Calibri" w:eastAsia="Arial Unicode MS" w:hAnsi="Calibri" w:cs="Calibri"/>
              <w:b/>
              <w:sz w:val="18"/>
              <w:szCs w:val="18"/>
              <w:lang w:val="es-MX"/>
            </w:rPr>
            <w:t xml:space="preserve">OBJETO DE LA CONTRATACION: </w:t>
          </w:r>
          <w:r w:rsidRPr="00F00077">
            <w:rPr>
              <w:rFonts w:ascii="Calibri" w:eastAsia="Arial Unicode MS" w:hAnsi="Calibri" w:cs="Calibri"/>
              <w:b/>
              <w:sz w:val="18"/>
              <w:szCs w:val="18"/>
            </w:rPr>
            <w:t xml:space="preserve">CONSTRUCCION RED SECUNDARIA </w:t>
          </w:r>
          <w:r>
            <w:rPr>
              <w:rFonts w:ascii="Calibri" w:eastAsia="Arial Unicode MS" w:hAnsi="Calibri" w:cs="Calibri"/>
              <w:b/>
              <w:sz w:val="18"/>
              <w:szCs w:val="18"/>
            </w:rPr>
            <w:t>TRINIDAD SISTEMA GAS VIRTUAL AREA 3</w:t>
          </w:r>
        </w:p>
      </w:tc>
      <w:tc>
        <w:tcPr>
          <w:tcW w:w="1276" w:type="dxa"/>
          <w:vAlign w:val="center"/>
        </w:tcPr>
        <w:p w14:paraId="0ECC088F" w14:textId="77777777" w:rsidR="00AF4B35" w:rsidRPr="0076024C" w:rsidRDefault="00AF4B35"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44710DB3" w14:textId="77777777" w:rsidR="00AF4B35" w:rsidRPr="0076024C" w:rsidRDefault="00AF4B35"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95441">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95441">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p>
      </w:tc>
    </w:tr>
  </w:tbl>
  <w:p w14:paraId="40FD7885" w14:textId="77777777" w:rsidR="00AF4B35" w:rsidRDefault="00AF4B3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A6B0536"/>
    <w:multiLevelType w:val="hybridMultilevel"/>
    <w:tmpl w:val="18D87DA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
    <w:nsid w:val="483D7E46"/>
    <w:multiLevelType w:val="hybridMultilevel"/>
    <w:tmpl w:val="2BB895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EAF3777"/>
    <w:multiLevelType w:val="multilevel"/>
    <w:tmpl w:val="FE0EF57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63D65316"/>
    <w:multiLevelType w:val="hybridMultilevel"/>
    <w:tmpl w:val="92FA0E7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1"/>
  </w:num>
  <w:num w:numId="2">
    <w:abstractNumId w:val="3"/>
  </w:num>
  <w:num w:numId="3">
    <w:abstractNumId w:val="5"/>
  </w:num>
  <w:num w:numId="4">
    <w:abstractNumId w:val="15"/>
  </w:num>
  <w:num w:numId="5">
    <w:abstractNumId w:val="2"/>
  </w:num>
  <w:num w:numId="6">
    <w:abstractNumId w:val="7"/>
  </w:num>
  <w:num w:numId="7">
    <w:abstractNumId w:val="6"/>
  </w:num>
  <w:num w:numId="8">
    <w:abstractNumId w:val="10"/>
  </w:num>
  <w:num w:numId="9">
    <w:abstractNumId w:val="8"/>
  </w:num>
  <w:num w:numId="10">
    <w:abstractNumId w:val="9"/>
  </w:num>
  <w:num w:numId="11">
    <w:abstractNumId w:val="19"/>
  </w:num>
  <w:num w:numId="12">
    <w:abstractNumId w:val="1"/>
  </w:num>
  <w:num w:numId="13">
    <w:abstractNumId w:val="13"/>
  </w:num>
  <w:num w:numId="14">
    <w:abstractNumId w:val="12"/>
  </w:num>
  <w:num w:numId="15">
    <w:abstractNumId w:val="4"/>
  </w:num>
  <w:num w:numId="16">
    <w:abstractNumId w:val="16"/>
  </w:num>
  <w:num w:numId="17">
    <w:abstractNumId w:val="17"/>
  </w:num>
  <w:num w:numId="18">
    <w:abstractNumId w:val="14"/>
  </w:num>
  <w:num w:numId="19">
    <w:abstractNumId w:val="0"/>
  </w:num>
  <w:num w:numId="20">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349B"/>
    <w:rsid w:val="000166C9"/>
    <w:rsid w:val="00025E09"/>
    <w:rsid w:val="000325EA"/>
    <w:rsid w:val="00043AE3"/>
    <w:rsid w:val="0005249A"/>
    <w:rsid w:val="000627AB"/>
    <w:rsid w:val="00072FEB"/>
    <w:rsid w:val="000810BB"/>
    <w:rsid w:val="0008596D"/>
    <w:rsid w:val="00092EF0"/>
    <w:rsid w:val="000A72BC"/>
    <w:rsid w:val="001065BB"/>
    <w:rsid w:val="00113274"/>
    <w:rsid w:val="001254F0"/>
    <w:rsid w:val="00134813"/>
    <w:rsid w:val="0013481D"/>
    <w:rsid w:val="00147C13"/>
    <w:rsid w:val="00152B9B"/>
    <w:rsid w:val="00174716"/>
    <w:rsid w:val="00174FF0"/>
    <w:rsid w:val="0018639D"/>
    <w:rsid w:val="001872FE"/>
    <w:rsid w:val="00191F96"/>
    <w:rsid w:val="001927C5"/>
    <w:rsid w:val="00196FB4"/>
    <w:rsid w:val="001A477C"/>
    <w:rsid w:val="001B119D"/>
    <w:rsid w:val="001B7CDA"/>
    <w:rsid w:val="001C3A36"/>
    <w:rsid w:val="001C4082"/>
    <w:rsid w:val="001E04F8"/>
    <w:rsid w:val="001F19E9"/>
    <w:rsid w:val="001F6BF3"/>
    <w:rsid w:val="001F6E05"/>
    <w:rsid w:val="00204CA7"/>
    <w:rsid w:val="00211C43"/>
    <w:rsid w:val="002154AA"/>
    <w:rsid w:val="0022405F"/>
    <w:rsid w:val="00224C1F"/>
    <w:rsid w:val="00254C70"/>
    <w:rsid w:val="00260829"/>
    <w:rsid w:val="00273DAA"/>
    <w:rsid w:val="0029791A"/>
    <w:rsid w:val="002D1D82"/>
    <w:rsid w:val="002F419D"/>
    <w:rsid w:val="003157D4"/>
    <w:rsid w:val="003173BC"/>
    <w:rsid w:val="00323A79"/>
    <w:rsid w:val="00333618"/>
    <w:rsid w:val="0033487E"/>
    <w:rsid w:val="00337B37"/>
    <w:rsid w:val="00342E93"/>
    <w:rsid w:val="003542C7"/>
    <w:rsid w:val="0036447D"/>
    <w:rsid w:val="00365B0F"/>
    <w:rsid w:val="003867DC"/>
    <w:rsid w:val="003909B8"/>
    <w:rsid w:val="003A0954"/>
    <w:rsid w:val="003A0DD3"/>
    <w:rsid w:val="003A1BD6"/>
    <w:rsid w:val="003A771C"/>
    <w:rsid w:val="003B1762"/>
    <w:rsid w:val="003B18C3"/>
    <w:rsid w:val="003C2DBD"/>
    <w:rsid w:val="003D62F8"/>
    <w:rsid w:val="003E3750"/>
    <w:rsid w:val="003E39EF"/>
    <w:rsid w:val="003F4BDD"/>
    <w:rsid w:val="00417C3C"/>
    <w:rsid w:val="00417C4B"/>
    <w:rsid w:val="00420BF4"/>
    <w:rsid w:val="0044670D"/>
    <w:rsid w:val="004554BF"/>
    <w:rsid w:val="00455539"/>
    <w:rsid w:val="00466AC8"/>
    <w:rsid w:val="00466B39"/>
    <w:rsid w:val="0047145C"/>
    <w:rsid w:val="00483CF0"/>
    <w:rsid w:val="00491667"/>
    <w:rsid w:val="004947ED"/>
    <w:rsid w:val="00494848"/>
    <w:rsid w:val="004D6BDB"/>
    <w:rsid w:val="004F1674"/>
    <w:rsid w:val="004F1F72"/>
    <w:rsid w:val="00502618"/>
    <w:rsid w:val="005252D9"/>
    <w:rsid w:val="005279CE"/>
    <w:rsid w:val="005302F3"/>
    <w:rsid w:val="005354BC"/>
    <w:rsid w:val="005464C7"/>
    <w:rsid w:val="00557525"/>
    <w:rsid w:val="005576F3"/>
    <w:rsid w:val="00560159"/>
    <w:rsid w:val="005821EF"/>
    <w:rsid w:val="00587A51"/>
    <w:rsid w:val="005C5AE3"/>
    <w:rsid w:val="005E5545"/>
    <w:rsid w:val="005F2AFE"/>
    <w:rsid w:val="005F7077"/>
    <w:rsid w:val="006009DF"/>
    <w:rsid w:val="00603C91"/>
    <w:rsid w:val="00624A4B"/>
    <w:rsid w:val="00641BCB"/>
    <w:rsid w:val="00646187"/>
    <w:rsid w:val="00652FAA"/>
    <w:rsid w:val="00654CD3"/>
    <w:rsid w:val="006576AD"/>
    <w:rsid w:val="00670EB3"/>
    <w:rsid w:val="006831C4"/>
    <w:rsid w:val="00684D76"/>
    <w:rsid w:val="00684DDD"/>
    <w:rsid w:val="006A0CCA"/>
    <w:rsid w:val="006A46DC"/>
    <w:rsid w:val="006C268D"/>
    <w:rsid w:val="006D1974"/>
    <w:rsid w:val="006D5DBD"/>
    <w:rsid w:val="006D771C"/>
    <w:rsid w:val="006E3E3A"/>
    <w:rsid w:val="006F0A1B"/>
    <w:rsid w:val="00704F94"/>
    <w:rsid w:val="007070D8"/>
    <w:rsid w:val="00714655"/>
    <w:rsid w:val="0073284A"/>
    <w:rsid w:val="00735CE0"/>
    <w:rsid w:val="007514DA"/>
    <w:rsid w:val="007651D6"/>
    <w:rsid w:val="00782714"/>
    <w:rsid w:val="00787623"/>
    <w:rsid w:val="00787CBE"/>
    <w:rsid w:val="007A0C47"/>
    <w:rsid w:val="007A6C8E"/>
    <w:rsid w:val="007A76A8"/>
    <w:rsid w:val="007B23E6"/>
    <w:rsid w:val="007B592C"/>
    <w:rsid w:val="007C3E78"/>
    <w:rsid w:val="007C5A86"/>
    <w:rsid w:val="007E2FF0"/>
    <w:rsid w:val="00801524"/>
    <w:rsid w:val="0081271D"/>
    <w:rsid w:val="00830A30"/>
    <w:rsid w:val="00853E5E"/>
    <w:rsid w:val="00856F4E"/>
    <w:rsid w:val="0085701D"/>
    <w:rsid w:val="008860DD"/>
    <w:rsid w:val="0088780B"/>
    <w:rsid w:val="0089650F"/>
    <w:rsid w:val="00897CB0"/>
    <w:rsid w:val="008B08BB"/>
    <w:rsid w:val="008B490A"/>
    <w:rsid w:val="008B4F92"/>
    <w:rsid w:val="008D1F19"/>
    <w:rsid w:val="008E2DA9"/>
    <w:rsid w:val="008E4067"/>
    <w:rsid w:val="008F12F5"/>
    <w:rsid w:val="008F1862"/>
    <w:rsid w:val="00912DC4"/>
    <w:rsid w:val="009156A0"/>
    <w:rsid w:val="00917883"/>
    <w:rsid w:val="009253FC"/>
    <w:rsid w:val="0097327A"/>
    <w:rsid w:val="009907AB"/>
    <w:rsid w:val="0099395D"/>
    <w:rsid w:val="00995355"/>
    <w:rsid w:val="00995441"/>
    <w:rsid w:val="009A29B9"/>
    <w:rsid w:val="009D2C10"/>
    <w:rsid w:val="009D530C"/>
    <w:rsid w:val="009E1BCE"/>
    <w:rsid w:val="009F4C4C"/>
    <w:rsid w:val="00A046AB"/>
    <w:rsid w:val="00A358AE"/>
    <w:rsid w:val="00A426F3"/>
    <w:rsid w:val="00A5603E"/>
    <w:rsid w:val="00A57140"/>
    <w:rsid w:val="00A64990"/>
    <w:rsid w:val="00A703C1"/>
    <w:rsid w:val="00A72749"/>
    <w:rsid w:val="00A86742"/>
    <w:rsid w:val="00A9336D"/>
    <w:rsid w:val="00A93DB7"/>
    <w:rsid w:val="00A96F9A"/>
    <w:rsid w:val="00AA1A8E"/>
    <w:rsid w:val="00AA2C28"/>
    <w:rsid w:val="00AB6BDD"/>
    <w:rsid w:val="00AB7F9B"/>
    <w:rsid w:val="00AD1A26"/>
    <w:rsid w:val="00AD24ED"/>
    <w:rsid w:val="00AF4B35"/>
    <w:rsid w:val="00B07556"/>
    <w:rsid w:val="00B10106"/>
    <w:rsid w:val="00B211A3"/>
    <w:rsid w:val="00B217BE"/>
    <w:rsid w:val="00B323AD"/>
    <w:rsid w:val="00B32649"/>
    <w:rsid w:val="00B43175"/>
    <w:rsid w:val="00B46816"/>
    <w:rsid w:val="00B51B60"/>
    <w:rsid w:val="00B52A3A"/>
    <w:rsid w:val="00B5323A"/>
    <w:rsid w:val="00B82CA3"/>
    <w:rsid w:val="00BA4FFA"/>
    <w:rsid w:val="00BA5522"/>
    <w:rsid w:val="00BB2338"/>
    <w:rsid w:val="00BB25AE"/>
    <w:rsid w:val="00BC0A2D"/>
    <w:rsid w:val="00BC6CAC"/>
    <w:rsid w:val="00BC732D"/>
    <w:rsid w:val="00BC7B14"/>
    <w:rsid w:val="00BE1E2D"/>
    <w:rsid w:val="00BF6EC1"/>
    <w:rsid w:val="00C00F36"/>
    <w:rsid w:val="00C06881"/>
    <w:rsid w:val="00C152BB"/>
    <w:rsid w:val="00C21BEC"/>
    <w:rsid w:val="00C242A0"/>
    <w:rsid w:val="00C45643"/>
    <w:rsid w:val="00C55B7E"/>
    <w:rsid w:val="00C615CE"/>
    <w:rsid w:val="00C82724"/>
    <w:rsid w:val="00C86169"/>
    <w:rsid w:val="00C900E5"/>
    <w:rsid w:val="00C95BD7"/>
    <w:rsid w:val="00CB4470"/>
    <w:rsid w:val="00CC0869"/>
    <w:rsid w:val="00CD0758"/>
    <w:rsid w:val="00CD25D4"/>
    <w:rsid w:val="00CF5006"/>
    <w:rsid w:val="00D04C7B"/>
    <w:rsid w:val="00D265CF"/>
    <w:rsid w:val="00D27CF6"/>
    <w:rsid w:val="00D46830"/>
    <w:rsid w:val="00D535AF"/>
    <w:rsid w:val="00D543D2"/>
    <w:rsid w:val="00D67EC8"/>
    <w:rsid w:val="00D76241"/>
    <w:rsid w:val="00D811AF"/>
    <w:rsid w:val="00D84BB5"/>
    <w:rsid w:val="00D9272D"/>
    <w:rsid w:val="00DC115C"/>
    <w:rsid w:val="00DE5478"/>
    <w:rsid w:val="00E25566"/>
    <w:rsid w:val="00E35BFE"/>
    <w:rsid w:val="00E60CA0"/>
    <w:rsid w:val="00E64568"/>
    <w:rsid w:val="00E65404"/>
    <w:rsid w:val="00E7013A"/>
    <w:rsid w:val="00E74161"/>
    <w:rsid w:val="00E83ECA"/>
    <w:rsid w:val="00EB44CA"/>
    <w:rsid w:val="00EB5EC2"/>
    <w:rsid w:val="00EE2263"/>
    <w:rsid w:val="00EE3609"/>
    <w:rsid w:val="00EE42E2"/>
    <w:rsid w:val="00EF2EFA"/>
    <w:rsid w:val="00EF55E2"/>
    <w:rsid w:val="00F05AEE"/>
    <w:rsid w:val="00F10AB4"/>
    <w:rsid w:val="00F16CAC"/>
    <w:rsid w:val="00F17A73"/>
    <w:rsid w:val="00F17CDC"/>
    <w:rsid w:val="00F234D6"/>
    <w:rsid w:val="00F237ED"/>
    <w:rsid w:val="00F4649E"/>
    <w:rsid w:val="00F50C97"/>
    <w:rsid w:val="00F82E9C"/>
    <w:rsid w:val="00F918A3"/>
    <w:rsid w:val="00F91BD6"/>
    <w:rsid w:val="00FF1CD1"/>
    <w:rsid w:val="00FF4BD9"/>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5E55E"/>
  <w15:docId w15:val="{2C1741E4-66AA-4C31-872F-AD22303B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uiPriority w:val="99"/>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48365-07D2-4572-A53F-1D94D8AE3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3590</Words>
  <Characters>19750</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Patricia Yohana Cardozo Saavedra</cp:lastModifiedBy>
  <cp:revision>4</cp:revision>
  <cp:lastPrinted>2016-03-10T12:35:00Z</cp:lastPrinted>
  <dcterms:created xsi:type="dcterms:W3CDTF">2016-03-21T16:18:00Z</dcterms:created>
  <dcterms:modified xsi:type="dcterms:W3CDTF">2016-03-22T19:15:00Z</dcterms:modified>
</cp:coreProperties>
</file>