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755488" w:rsidRPr="007E3A17" w:rsidRDefault="00755488" w:rsidP="00BC21BB">
                            <w:pPr>
                              <w:pStyle w:val="Ttulo1"/>
                              <w:ind w:left="142"/>
                              <w:jc w:val="center"/>
                              <w:rPr>
                                <w:rFonts w:ascii="Century Gothic" w:hAnsi="Century Gothic"/>
                                <w:sz w:val="8"/>
                                <w:szCs w:val="28"/>
                              </w:rPr>
                            </w:pPr>
                          </w:p>
                          <w:p w14:paraId="4BF12AA0" w14:textId="77777777" w:rsidR="00755488" w:rsidRDefault="007554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755488" w:rsidRPr="00196858" w:rsidRDefault="00755488" w:rsidP="00196858"/>
                          <w:p w14:paraId="707CFF32" w14:textId="77777777" w:rsidR="00755488" w:rsidRDefault="00755488" w:rsidP="00BC21BB">
                            <w:pPr>
                              <w:ind w:left="142"/>
                              <w:jc w:val="center"/>
                              <w:rPr>
                                <w:rFonts w:ascii="Verdana" w:hAnsi="Verdana"/>
                                <w:b/>
                              </w:rPr>
                            </w:pPr>
                          </w:p>
                          <w:p w14:paraId="06570665" w14:textId="77777777" w:rsidR="00755488" w:rsidRDefault="00755488"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55488" w:rsidRPr="00103622" w:rsidRDefault="00755488" w:rsidP="00963B46">
                            <w:pPr>
                              <w:ind w:left="142"/>
                              <w:jc w:val="center"/>
                              <w:rPr>
                                <w:rFonts w:ascii="Century Gothic" w:hAnsi="Century Gothic" w:cs="Arial"/>
                                <w:b/>
                                <w:sz w:val="32"/>
                                <w:szCs w:val="32"/>
                                <w:lang w:val="es-MX"/>
                              </w:rPr>
                            </w:pPr>
                          </w:p>
                          <w:p w14:paraId="4C001CE9" w14:textId="77777777" w:rsidR="00755488" w:rsidRPr="00103622" w:rsidRDefault="0075548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55488" w:rsidRDefault="0075548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55488" w:rsidRDefault="00755488" w:rsidP="00C12034">
                            <w:pPr>
                              <w:rPr>
                                <w:rFonts w:ascii="Century Gothic" w:hAnsi="Century Gothic" w:cs="Arial"/>
                                <w:b/>
                                <w:sz w:val="28"/>
                                <w:szCs w:val="32"/>
                              </w:rPr>
                            </w:pPr>
                          </w:p>
                          <w:p w14:paraId="0A58EB77" w14:textId="77777777" w:rsidR="00755488" w:rsidRDefault="00755488" w:rsidP="00C12034">
                            <w:pPr>
                              <w:jc w:val="center"/>
                              <w:rPr>
                                <w:rFonts w:ascii="Century Gothic" w:hAnsi="Century Gothic"/>
                                <w:b/>
                                <w:sz w:val="28"/>
                                <w:szCs w:val="32"/>
                              </w:rPr>
                            </w:pPr>
                          </w:p>
                          <w:p w14:paraId="067FB5BB" w14:textId="4C0D2BE7" w:rsidR="00755488" w:rsidRPr="00D94CE2" w:rsidRDefault="0075548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55488" w:rsidRPr="00D94CE2" w:rsidRDefault="0075548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755488" w:rsidRPr="00015B4A" w:rsidRDefault="00755488" w:rsidP="00455A2A">
                            <w:pPr>
                              <w:ind w:left="142" w:right="24"/>
                              <w:jc w:val="center"/>
                              <w:rPr>
                                <w:rFonts w:ascii="Century Gothic" w:hAnsi="Century Gothic" w:cs="Arial"/>
                                <w:b/>
                                <w:sz w:val="28"/>
                                <w:szCs w:val="28"/>
                              </w:rPr>
                            </w:pPr>
                          </w:p>
                          <w:p w14:paraId="305A115D" w14:textId="77777777" w:rsidR="00755488" w:rsidRDefault="00755488" w:rsidP="00455A2A">
                            <w:pPr>
                              <w:ind w:left="142" w:right="24"/>
                              <w:jc w:val="center"/>
                              <w:rPr>
                                <w:rFonts w:ascii="Century Gothic" w:hAnsi="Century Gothic" w:cs="Arial"/>
                                <w:b/>
                                <w:sz w:val="28"/>
                                <w:szCs w:val="28"/>
                                <w:lang w:val="es-MX"/>
                              </w:rPr>
                            </w:pPr>
                          </w:p>
                          <w:p w14:paraId="6DD59E27" w14:textId="77777777" w:rsidR="00755488" w:rsidRPr="00103622" w:rsidRDefault="0075548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755488" w:rsidRPr="00103622" w:rsidRDefault="00755488" w:rsidP="00455A2A">
                            <w:pPr>
                              <w:ind w:left="142" w:right="24"/>
                              <w:rPr>
                                <w:rFonts w:ascii="Century Gothic" w:hAnsi="Century Gothic"/>
                                <w:b/>
                                <w:sz w:val="28"/>
                                <w:szCs w:val="28"/>
                              </w:rPr>
                            </w:pPr>
                          </w:p>
                          <w:p w14:paraId="10432132" w14:textId="6215CC45" w:rsidR="00755488" w:rsidRPr="00D94CE2" w:rsidRDefault="00755488"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CAMIÓN GRÚA Y TRACTOR AGRÍCOLA PARA LA PLANTA DE AMONIACO Y UREA</w:t>
                            </w:r>
                          </w:p>
                          <w:p w14:paraId="7A5D2B44" w14:textId="77777777" w:rsidR="00755488" w:rsidRPr="00D94CE2" w:rsidRDefault="00755488" w:rsidP="00455A2A">
                            <w:pPr>
                              <w:ind w:right="24"/>
                              <w:jc w:val="center"/>
                              <w:rPr>
                                <w:rFonts w:ascii="Century Gothic" w:hAnsi="Century Gothic" w:cs="Century Gothic"/>
                                <w:b/>
                                <w:bCs/>
                                <w:color w:val="FF0000"/>
                                <w:sz w:val="28"/>
                                <w:szCs w:val="28"/>
                              </w:rPr>
                            </w:pPr>
                          </w:p>
                          <w:p w14:paraId="6351C111" w14:textId="6DFDD33F" w:rsidR="00755488" w:rsidRDefault="00755488"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DRCO-CDL-GGPQ-58-16</w:t>
                            </w:r>
                          </w:p>
                          <w:p w14:paraId="3D9E19F6" w14:textId="77777777" w:rsidR="00755488" w:rsidRDefault="00755488" w:rsidP="00455A2A">
                            <w:pPr>
                              <w:ind w:right="24"/>
                              <w:jc w:val="center"/>
                              <w:rPr>
                                <w:rFonts w:ascii="Century Gothic" w:hAnsi="Century Gothic" w:cs="Century Gothic"/>
                                <w:b/>
                                <w:bCs/>
                                <w:sz w:val="28"/>
                                <w:szCs w:val="28"/>
                              </w:rPr>
                            </w:pPr>
                          </w:p>
                          <w:p w14:paraId="54F79D18" w14:textId="77777777" w:rsidR="00755488" w:rsidRDefault="00755488" w:rsidP="00455A2A">
                            <w:pPr>
                              <w:ind w:right="24"/>
                              <w:jc w:val="center"/>
                              <w:rPr>
                                <w:rFonts w:ascii="Century Gothic" w:hAnsi="Century Gothic" w:cs="Century Gothic"/>
                                <w:b/>
                                <w:bCs/>
                                <w:sz w:val="28"/>
                                <w:szCs w:val="28"/>
                              </w:rPr>
                            </w:pPr>
                          </w:p>
                          <w:p w14:paraId="7556D8CB" w14:textId="279482BE" w:rsidR="00755488" w:rsidRPr="00D94CE2" w:rsidRDefault="00755488"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(Primera Convocatoria)</w:t>
                            </w:r>
                          </w:p>
                          <w:p w14:paraId="5268A2A2" w14:textId="77777777" w:rsidR="00755488" w:rsidRPr="00D94CE2" w:rsidRDefault="00755488" w:rsidP="00455A2A">
                            <w:pPr>
                              <w:ind w:right="24"/>
                              <w:jc w:val="center"/>
                              <w:rPr>
                                <w:rFonts w:ascii="Century Gothic" w:hAnsi="Century Gothic" w:cs="Century Gothic"/>
                                <w:b/>
                                <w:bCs/>
                                <w:color w:val="FF0000"/>
                                <w:sz w:val="28"/>
                                <w:szCs w:val="28"/>
                              </w:rPr>
                            </w:pPr>
                          </w:p>
                          <w:p w14:paraId="4EABECE0" w14:textId="227A9D77" w:rsidR="00755488" w:rsidRPr="00D94CE2" w:rsidRDefault="00755488" w:rsidP="00455A2A">
                            <w:pPr>
                              <w:ind w:right="24"/>
                              <w:jc w:val="center"/>
                              <w:rPr>
                                <w:rFonts w:ascii="Century Gothic" w:hAnsi="Century Gothic"/>
                                <w:b/>
                                <w:color w:val="FF0000"/>
                                <w:sz w:val="28"/>
                                <w:szCs w:val="28"/>
                                <w:lang w:val="es-ES_tradnl"/>
                              </w:rPr>
                            </w:pPr>
                          </w:p>
                          <w:p w14:paraId="34AB203F" w14:textId="77777777" w:rsidR="00755488" w:rsidRPr="00103622" w:rsidRDefault="00755488" w:rsidP="00BC21BB">
                            <w:pPr>
                              <w:ind w:right="930"/>
                              <w:jc w:val="center"/>
                              <w:rPr>
                                <w:rFonts w:ascii="Century Gothic" w:hAnsi="Century Gothic"/>
                                <w:sz w:val="32"/>
                                <w:szCs w:val="32"/>
                                <w:lang w:val="es-ES_tradnl"/>
                              </w:rPr>
                            </w:pPr>
                          </w:p>
                          <w:p w14:paraId="2400E6AF" w14:textId="77777777" w:rsidR="00755488" w:rsidRPr="00103622" w:rsidRDefault="00755488" w:rsidP="00BC21BB">
                            <w:pPr>
                              <w:ind w:right="930"/>
                              <w:jc w:val="center"/>
                              <w:rPr>
                                <w:rFonts w:ascii="Century Gothic" w:hAnsi="Century Gothic"/>
                                <w:sz w:val="32"/>
                                <w:szCs w:val="32"/>
                                <w:lang w:val="es-ES_tradnl"/>
                              </w:rPr>
                            </w:pPr>
                          </w:p>
                          <w:p w14:paraId="519E7A3A" w14:textId="77777777" w:rsidR="00755488" w:rsidRPr="00103622" w:rsidRDefault="00755488" w:rsidP="00BC21BB">
                            <w:pPr>
                              <w:ind w:right="930"/>
                              <w:jc w:val="center"/>
                              <w:rPr>
                                <w:rFonts w:ascii="Century Gothic" w:hAnsi="Century Gothic"/>
                                <w:sz w:val="32"/>
                                <w:szCs w:val="32"/>
                                <w:lang w:val="es-ES_tradnl"/>
                              </w:rPr>
                            </w:pPr>
                          </w:p>
                          <w:p w14:paraId="47C3D4D1" w14:textId="77777777" w:rsidR="00755488" w:rsidRDefault="00755488" w:rsidP="00BC21BB">
                            <w:pPr>
                              <w:ind w:right="930"/>
                              <w:jc w:val="center"/>
                              <w:rPr>
                                <w:rFonts w:ascii="Century Gothic" w:hAnsi="Century Gothic"/>
                                <w:lang w:val="es-ES_tradnl"/>
                              </w:rPr>
                            </w:pPr>
                          </w:p>
                          <w:p w14:paraId="3EC83649" w14:textId="77777777" w:rsidR="00755488" w:rsidRPr="009C5A35" w:rsidRDefault="007554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755488" w:rsidRPr="007E3A17" w:rsidRDefault="00755488" w:rsidP="00BC21BB">
                      <w:pPr>
                        <w:pStyle w:val="Ttulo1"/>
                        <w:ind w:left="142"/>
                        <w:jc w:val="center"/>
                        <w:rPr>
                          <w:rFonts w:ascii="Century Gothic" w:hAnsi="Century Gothic"/>
                          <w:sz w:val="8"/>
                          <w:szCs w:val="28"/>
                        </w:rPr>
                      </w:pPr>
                    </w:p>
                    <w:p w14:paraId="4BF12AA0" w14:textId="77777777" w:rsidR="00755488" w:rsidRDefault="007554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755488" w:rsidRPr="00196858" w:rsidRDefault="00755488" w:rsidP="00196858"/>
                    <w:p w14:paraId="707CFF32" w14:textId="77777777" w:rsidR="00755488" w:rsidRDefault="00755488" w:rsidP="00BC21BB">
                      <w:pPr>
                        <w:ind w:left="142"/>
                        <w:jc w:val="center"/>
                        <w:rPr>
                          <w:rFonts w:ascii="Verdana" w:hAnsi="Verdana"/>
                          <w:b/>
                        </w:rPr>
                      </w:pPr>
                    </w:p>
                    <w:p w14:paraId="06570665" w14:textId="77777777" w:rsidR="00755488" w:rsidRDefault="00755488"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55488" w:rsidRPr="00103622" w:rsidRDefault="00755488" w:rsidP="00963B46">
                      <w:pPr>
                        <w:ind w:left="142"/>
                        <w:jc w:val="center"/>
                        <w:rPr>
                          <w:rFonts w:ascii="Century Gothic" w:hAnsi="Century Gothic" w:cs="Arial"/>
                          <w:b/>
                          <w:sz w:val="32"/>
                          <w:szCs w:val="32"/>
                          <w:lang w:val="es-MX"/>
                        </w:rPr>
                      </w:pPr>
                    </w:p>
                    <w:p w14:paraId="4C001CE9" w14:textId="77777777" w:rsidR="00755488" w:rsidRPr="00103622" w:rsidRDefault="0075548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55488" w:rsidRDefault="0075548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55488" w:rsidRDefault="00755488" w:rsidP="00C12034">
                      <w:pPr>
                        <w:rPr>
                          <w:rFonts w:ascii="Century Gothic" w:hAnsi="Century Gothic" w:cs="Arial"/>
                          <w:b/>
                          <w:sz w:val="28"/>
                          <w:szCs w:val="32"/>
                        </w:rPr>
                      </w:pPr>
                    </w:p>
                    <w:p w14:paraId="0A58EB77" w14:textId="77777777" w:rsidR="00755488" w:rsidRDefault="00755488" w:rsidP="00C12034">
                      <w:pPr>
                        <w:jc w:val="center"/>
                        <w:rPr>
                          <w:rFonts w:ascii="Century Gothic" w:hAnsi="Century Gothic"/>
                          <w:b/>
                          <w:sz w:val="28"/>
                          <w:szCs w:val="32"/>
                        </w:rPr>
                      </w:pPr>
                    </w:p>
                    <w:p w14:paraId="067FB5BB" w14:textId="4C0D2BE7" w:rsidR="00755488" w:rsidRPr="00D94CE2" w:rsidRDefault="0075548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55488" w:rsidRPr="00D94CE2" w:rsidRDefault="0075548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755488" w:rsidRPr="00015B4A" w:rsidRDefault="00755488" w:rsidP="00455A2A">
                      <w:pPr>
                        <w:ind w:left="142" w:right="24"/>
                        <w:jc w:val="center"/>
                        <w:rPr>
                          <w:rFonts w:ascii="Century Gothic" w:hAnsi="Century Gothic" w:cs="Arial"/>
                          <w:b/>
                          <w:sz w:val="28"/>
                          <w:szCs w:val="28"/>
                        </w:rPr>
                      </w:pPr>
                    </w:p>
                    <w:p w14:paraId="305A115D" w14:textId="77777777" w:rsidR="00755488" w:rsidRDefault="00755488" w:rsidP="00455A2A">
                      <w:pPr>
                        <w:ind w:left="142" w:right="24"/>
                        <w:jc w:val="center"/>
                        <w:rPr>
                          <w:rFonts w:ascii="Century Gothic" w:hAnsi="Century Gothic" w:cs="Arial"/>
                          <w:b/>
                          <w:sz w:val="28"/>
                          <w:szCs w:val="28"/>
                          <w:lang w:val="es-MX"/>
                        </w:rPr>
                      </w:pPr>
                    </w:p>
                    <w:p w14:paraId="6DD59E27" w14:textId="77777777" w:rsidR="00755488" w:rsidRPr="00103622" w:rsidRDefault="0075548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755488" w:rsidRPr="00103622" w:rsidRDefault="00755488" w:rsidP="00455A2A">
                      <w:pPr>
                        <w:ind w:left="142" w:right="24"/>
                        <w:rPr>
                          <w:rFonts w:ascii="Century Gothic" w:hAnsi="Century Gothic"/>
                          <w:b/>
                          <w:sz w:val="28"/>
                          <w:szCs w:val="28"/>
                        </w:rPr>
                      </w:pPr>
                    </w:p>
                    <w:p w14:paraId="10432132" w14:textId="6215CC45" w:rsidR="00755488" w:rsidRPr="00D94CE2" w:rsidRDefault="00755488"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CAMIÓN GRÚA Y TRACTOR AGRÍCOLA PARA LA PLANTA DE AMONIACO Y UREA</w:t>
                      </w:r>
                    </w:p>
                    <w:p w14:paraId="7A5D2B44" w14:textId="77777777" w:rsidR="00755488" w:rsidRPr="00D94CE2" w:rsidRDefault="00755488" w:rsidP="00455A2A">
                      <w:pPr>
                        <w:ind w:right="24"/>
                        <w:jc w:val="center"/>
                        <w:rPr>
                          <w:rFonts w:ascii="Century Gothic" w:hAnsi="Century Gothic" w:cs="Century Gothic"/>
                          <w:b/>
                          <w:bCs/>
                          <w:color w:val="FF0000"/>
                          <w:sz w:val="28"/>
                          <w:szCs w:val="28"/>
                        </w:rPr>
                      </w:pPr>
                    </w:p>
                    <w:p w14:paraId="6351C111" w14:textId="6DFDD33F" w:rsidR="00755488" w:rsidRDefault="00755488"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DRCO-CDL-GGPQ-58-16</w:t>
                      </w:r>
                    </w:p>
                    <w:p w14:paraId="3D9E19F6" w14:textId="77777777" w:rsidR="00755488" w:rsidRDefault="00755488" w:rsidP="00455A2A">
                      <w:pPr>
                        <w:ind w:right="24"/>
                        <w:jc w:val="center"/>
                        <w:rPr>
                          <w:rFonts w:ascii="Century Gothic" w:hAnsi="Century Gothic" w:cs="Century Gothic"/>
                          <w:b/>
                          <w:bCs/>
                          <w:sz w:val="28"/>
                          <w:szCs w:val="28"/>
                        </w:rPr>
                      </w:pPr>
                    </w:p>
                    <w:p w14:paraId="54F79D18" w14:textId="77777777" w:rsidR="00755488" w:rsidRDefault="00755488" w:rsidP="00455A2A">
                      <w:pPr>
                        <w:ind w:right="24"/>
                        <w:jc w:val="center"/>
                        <w:rPr>
                          <w:rFonts w:ascii="Century Gothic" w:hAnsi="Century Gothic" w:cs="Century Gothic"/>
                          <w:b/>
                          <w:bCs/>
                          <w:sz w:val="28"/>
                          <w:szCs w:val="28"/>
                        </w:rPr>
                      </w:pPr>
                    </w:p>
                    <w:p w14:paraId="7556D8CB" w14:textId="279482BE" w:rsidR="00755488" w:rsidRPr="00D94CE2" w:rsidRDefault="00755488"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(Primera Convocatoria)</w:t>
                      </w:r>
                    </w:p>
                    <w:p w14:paraId="5268A2A2" w14:textId="77777777" w:rsidR="00755488" w:rsidRPr="00D94CE2" w:rsidRDefault="00755488" w:rsidP="00455A2A">
                      <w:pPr>
                        <w:ind w:right="24"/>
                        <w:jc w:val="center"/>
                        <w:rPr>
                          <w:rFonts w:ascii="Century Gothic" w:hAnsi="Century Gothic" w:cs="Century Gothic"/>
                          <w:b/>
                          <w:bCs/>
                          <w:color w:val="FF0000"/>
                          <w:sz w:val="28"/>
                          <w:szCs w:val="28"/>
                        </w:rPr>
                      </w:pPr>
                    </w:p>
                    <w:p w14:paraId="4EABECE0" w14:textId="227A9D77" w:rsidR="00755488" w:rsidRPr="00D94CE2" w:rsidRDefault="00755488" w:rsidP="00455A2A">
                      <w:pPr>
                        <w:ind w:right="24"/>
                        <w:jc w:val="center"/>
                        <w:rPr>
                          <w:rFonts w:ascii="Century Gothic" w:hAnsi="Century Gothic"/>
                          <w:b/>
                          <w:color w:val="FF0000"/>
                          <w:sz w:val="28"/>
                          <w:szCs w:val="28"/>
                          <w:lang w:val="es-ES_tradnl"/>
                        </w:rPr>
                      </w:pPr>
                    </w:p>
                    <w:p w14:paraId="34AB203F" w14:textId="77777777" w:rsidR="00755488" w:rsidRPr="00103622" w:rsidRDefault="00755488" w:rsidP="00BC21BB">
                      <w:pPr>
                        <w:ind w:right="930"/>
                        <w:jc w:val="center"/>
                        <w:rPr>
                          <w:rFonts w:ascii="Century Gothic" w:hAnsi="Century Gothic"/>
                          <w:sz w:val="32"/>
                          <w:szCs w:val="32"/>
                          <w:lang w:val="es-ES_tradnl"/>
                        </w:rPr>
                      </w:pPr>
                    </w:p>
                    <w:p w14:paraId="2400E6AF" w14:textId="77777777" w:rsidR="00755488" w:rsidRPr="00103622" w:rsidRDefault="00755488" w:rsidP="00BC21BB">
                      <w:pPr>
                        <w:ind w:right="930"/>
                        <w:jc w:val="center"/>
                        <w:rPr>
                          <w:rFonts w:ascii="Century Gothic" w:hAnsi="Century Gothic"/>
                          <w:sz w:val="32"/>
                          <w:szCs w:val="32"/>
                          <w:lang w:val="es-ES_tradnl"/>
                        </w:rPr>
                      </w:pPr>
                    </w:p>
                    <w:p w14:paraId="519E7A3A" w14:textId="77777777" w:rsidR="00755488" w:rsidRPr="00103622" w:rsidRDefault="00755488" w:rsidP="00BC21BB">
                      <w:pPr>
                        <w:ind w:right="930"/>
                        <w:jc w:val="center"/>
                        <w:rPr>
                          <w:rFonts w:ascii="Century Gothic" w:hAnsi="Century Gothic"/>
                          <w:sz w:val="32"/>
                          <w:szCs w:val="32"/>
                          <w:lang w:val="es-ES_tradnl"/>
                        </w:rPr>
                      </w:pPr>
                    </w:p>
                    <w:p w14:paraId="47C3D4D1" w14:textId="77777777" w:rsidR="00755488" w:rsidRDefault="00755488" w:rsidP="00BC21BB">
                      <w:pPr>
                        <w:ind w:right="930"/>
                        <w:jc w:val="center"/>
                        <w:rPr>
                          <w:rFonts w:ascii="Century Gothic" w:hAnsi="Century Gothic"/>
                          <w:lang w:val="es-ES_tradnl"/>
                        </w:rPr>
                      </w:pPr>
                    </w:p>
                    <w:p w14:paraId="3EC83649" w14:textId="77777777" w:rsidR="00755488" w:rsidRPr="009C5A35" w:rsidRDefault="00755488"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AEBFC4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8C8805"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755488" w:rsidRPr="00AD6AF2" w:rsidRDefault="00755488" w:rsidP="00795A5A">
                            <w:pPr>
                              <w:ind w:right="930"/>
                              <w:jc w:val="center"/>
                              <w:rPr>
                                <w:rFonts w:ascii="Century Gothic" w:hAnsi="Century Gothic"/>
                                <w:sz w:val="14"/>
                                <w:lang w:val="es-ES_tradnl"/>
                              </w:rPr>
                            </w:pPr>
                          </w:p>
                          <w:p w14:paraId="7A33C25A" w14:textId="38B3B40C" w:rsidR="00755488" w:rsidRPr="00AD6AF2" w:rsidRDefault="0075548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755488" w:rsidRPr="00AD6AF2" w:rsidRDefault="00755488" w:rsidP="00795A5A">
                      <w:pPr>
                        <w:ind w:right="930"/>
                        <w:jc w:val="center"/>
                        <w:rPr>
                          <w:rFonts w:ascii="Century Gothic" w:hAnsi="Century Gothic"/>
                          <w:sz w:val="14"/>
                          <w:lang w:val="es-ES_tradnl"/>
                        </w:rPr>
                      </w:pPr>
                    </w:p>
                    <w:p w14:paraId="7A33C25A" w14:textId="38B3B40C" w:rsidR="00755488" w:rsidRPr="00AD6AF2" w:rsidRDefault="0075548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2571AF4" w:rsidR="00A73638" w:rsidRPr="00755488" w:rsidRDefault="00755488"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BA2745F" w:rsidR="00A73638" w:rsidRPr="00755488" w:rsidRDefault="00755488"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ÍTEMS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A528AC5" w:rsidR="00A73638" w:rsidRPr="00755488" w:rsidRDefault="00755488"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1120"/>
        <w:gridCol w:w="3244"/>
      </w:tblGrid>
      <w:tr w:rsidR="00103622" w:rsidRPr="00552079" w14:paraId="38D24E1B" w14:textId="77777777" w:rsidTr="00103622">
        <w:trPr>
          <w:trHeight w:val="410"/>
        </w:trPr>
        <w:tc>
          <w:tcPr>
            <w:tcW w:w="90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BC0400">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8"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BC0400">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964" w:type="dxa"/>
          </w:tcPr>
          <w:p w14:paraId="72B5139B" w14:textId="77777777" w:rsidR="00103622" w:rsidRPr="00552079" w:rsidRDefault="00103622" w:rsidP="00B37050">
            <w:pPr>
              <w:rPr>
                <w:rFonts w:asciiTheme="minorHAnsi" w:hAnsiTheme="minorHAnsi" w:cstheme="minorHAnsi"/>
                <w:sz w:val="22"/>
                <w:szCs w:val="22"/>
              </w:rPr>
            </w:pPr>
          </w:p>
        </w:tc>
        <w:tc>
          <w:tcPr>
            <w:tcW w:w="2398" w:type="dxa"/>
            <w:gridSpan w:val="2"/>
          </w:tcPr>
          <w:p w14:paraId="27BE03B1" w14:textId="77777777" w:rsidR="00103622" w:rsidRPr="00552079" w:rsidRDefault="00103622" w:rsidP="00B37050">
            <w:pPr>
              <w:rPr>
                <w:rFonts w:asciiTheme="minorHAnsi" w:hAnsiTheme="minorHAnsi" w:cstheme="minorHAnsi"/>
                <w:sz w:val="22"/>
                <w:szCs w:val="22"/>
                <w:highlight w:val="yellow"/>
              </w:rPr>
            </w:pPr>
          </w:p>
        </w:tc>
        <w:tc>
          <w:tcPr>
            <w:tcW w:w="32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CB307B">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14:paraId="4AAC01E3" w14:textId="77777777" w:rsidR="00103622" w:rsidRPr="00552079" w:rsidRDefault="00103622" w:rsidP="0050542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505428">
            <w:pPr>
              <w:jc w:val="center"/>
              <w:rPr>
                <w:rFonts w:asciiTheme="minorHAnsi" w:hAnsiTheme="minorHAnsi" w:cstheme="minorHAnsi"/>
                <w:sz w:val="22"/>
                <w:szCs w:val="22"/>
              </w:rPr>
            </w:pPr>
          </w:p>
        </w:tc>
        <w:tc>
          <w:tcPr>
            <w:tcW w:w="1120"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244" w:type="dxa"/>
            <w:vAlign w:val="center"/>
          </w:tcPr>
          <w:p w14:paraId="58D9BD9F" w14:textId="0F4B1276" w:rsidR="00103622" w:rsidRPr="00552079" w:rsidRDefault="00755488"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BC0400">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96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398" w:type="dxa"/>
            <w:gridSpan w:val="2"/>
          </w:tcPr>
          <w:p w14:paraId="6E0161F4" w14:textId="77777777" w:rsidR="00103622" w:rsidRPr="00552079" w:rsidRDefault="00103622" w:rsidP="00505428">
            <w:pPr>
              <w:jc w:val="center"/>
              <w:rPr>
                <w:rFonts w:asciiTheme="minorHAnsi" w:hAnsiTheme="minorHAnsi" w:cstheme="minorHAnsi"/>
                <w:sz w:val="22"/>
                <w:szCs w:val="22"/>
              </w:rPr>
            </w:pPr>
          </w:p>
        </w:tc>
        <w:tc>
          <w:tcPr>
            <w:tcW w:w="32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CB307B">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78" w:type="dxa"/>
            <w:vAlign w:val="center"/>
          </w:tcPr>
          <w:p w14:paraId="45176555" w14:textId="77777777" w:rsidR="00103622" w:rsidRPr="00552079" w:rsidRDefault="00103622" w:rsidP="0050542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505428">
            <w:pPr>
              <w:jc w:val="center"/>
              <w:rPr>
                <w:rFonts w:asciiTheme="minorHAnsi" w:hAnsiTheme="minorHAnsi" w:cstheme="minorHAnsi"/>
                <w:sz w:val="22"/>
                <w:szCs w:val="22"/>
              </w:rPr>
            </w:pPr>
          </w:p>
        </w:tc>
        <w:tc>
          <w:tcPr>
            <w:tcW w:w="1120"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244" w:type="dxa"/>
            <w:vAlign w:val="center"/>
          </w:tcPr>
          <w:p w14:paraId="0495D05B" w14:textId="4E0FE0BA" w:rsidR="00103622" w:rsidRPr="00552079" w:rsidRDefault="00755488" w:rsidP="00B37050">
            <w:pPr>
              <w:jc w:val="both"/>
              <w:rPr>
                <w:rFonts w:asciiTheme="minorHAnsi" w:hAnsiTheme="minorHAnsi" w:cstheme="minorHAnsi"/>
                <w:b/>
                <w:color w:val="000000"/>
                <w:sz w:val="22"/>
                <w:szCs w:val="22"/>
              </w:rPr>
            </w:pPr>
            <w:r w:rsidRPr="00755488">
              <w:rPr>
                <w:rFonts w:asciiTheme="minorHAnsi" w:hAnsiTheme="minorHAnsi" w:cstheme="minorHAnsi"/>
                <w:color w:val="000000"/>
                <w:sz w:val="22"/>
                <w:szCs w:val="22"/>
              </w:rPr>
              <w:t>NO APLICA</w:t>
            </w:r>
          </w:p>
        </w:tc>
      </w:tr>
      <w:tr w:rsidR="00103622" w:rsidRPr="00552079" w14:paraId="055C4C1F" w14:textId="77777777" w:rsidTr="00BC0400">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398" w:type="dxa"/>
            <w:gridSpan w:val="2"/>
          </w:tcPr>
          <w:p w14:paraId="4D177D45" w14:textId="77777777" w:rsidR="00103622" w:rsidRPr="00552079" w:rsidRDefault="00103622" w:rsidP="00505428">
            <w:pPr>
              <w:jc w:val="center"/>
              <w:rPr>
                <w:rFonts w:asciiTheme="minorHAnsi" w:hAnsiTheme="minorHAnsi" w:cstheme="minorHAnsi"/>
                <w:sz w:val="22"/>
                <w:szCs w:val="22"/>
              </w:rPr>
            </w:pPr>
          </w:p>
        </w:tc>
        <w:tc>
          <w:tcPr>
            <w:tcW w:w="32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CB307B">
        <w:trPr>
          <w:trHeight w:val="370"/>
        </w:trPr>
        <w:tc>
          <w:tcPr>
            <w:tcW w:w="433" w:type="dxa"/>
            <w:vAlign w:val="center"/>
          </w:tcPr>
          <w:p w14:paraId="40E0F304" w14:textId="1F5E6552"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6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78" w:type="dxa"/>
            <w:vAlign w:val="center"/>
          </w:tcPr>
          <w:p w14:paraId="3CD3BAC9" w14:textId="77777777" w:rsidR="00103622" w:rsidRPr="00552079" w:rsidRDefault="00103622" w:rsidP="0050542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505428">
            <w:pPr>
              <w:jc w:val="center"/>
              <w:rPr>
                <w:rFonts w:asciiTheme="minorHAnsi" w:hAnsiTheme="minorHAnsi" w:cstheme="minorHAnsi"/>
                <w:sz w:val="22"/>
                <w:szCs w:val="22"/>
              </w:rPr>
            </w:pPr>
          </w:p>
        </w:tc>
        <w:tc>
          <w:tcPr>
            <w:tcW w:w="1120"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244" w:type="dxa"/>
            <w:vAlign w:val="center"/>
          </w:tcPr>
          <w:p w14:paraId="7BF83B26" w14:textId="522D31AF" w:rsidR="00103622" w:rsidRPr="001B5615" w:rsidRDefault="00755488" w:rsidP="00755488">
            <w:pPr>
              <w:jc w:val="both"/>
              <w:rPr>
                <w:rFonts w:asciiTheme="minorHAnsi" w:hAnsiTheme="minorHAnsi" w:cstheme="minorHAnsi"/>
                <w:color w:val="FF0000"/>
                <w:sz w:val="22"/>
                <w:szCs w:val="22"/>
              </w:rPr>
            </w:pPr>
            <w:r w:rsidRPr="00755488">
              <w:rPr>
                <w:rFonts w:asciiTheme="minorHAnsi" w:hAnsiTheme="minorHAnsi" w:cstheme="minorHAnsi"/>
                <w:color w:val="000000"/>
                <w:sz w:val="22"/>
                <w:szCs w:val="22"/>
              </w:rPr>
              <w:t>NO APLICA</w:t>
            </w:r>
          </w:p>
        </w:tc>
      </w:tr>
      <w:tr w:rsidR="00103622" w:rsidRPr="00552079" w14:paraId="6D9DC71E" w14:textId="77777777" w:rsidTr="00BC0400">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398" w:type="dxa"/>
            <w:gridSpan w:val="2"/>
            <w:vAlign w:val="center"/>
          </w:tcPr>
          <w:p w14:paraId="5BB3FE61" w14:textId="77777777" w:rsidR="00103622" w:rsidRPr="00552079" w:rsidRDefault="00103622" w:rsidP="00505428">
            <w:pPr>
              <w:jc w:val="center"/>
              <w:rPr>
                <w:rFonts w:asciiTheme="minorHAnsi" w:hAnsiTheme="minorHAnsi" w:cstheme="minorHAnsi"/>
                <w:sz w:val="22"/>
                <w:szCs w:val="22"/>
              </w:rPr>
            </w:pPr>
          </w:p>
        </w:tc>
        <w:tc>
          <w:tcPr>
            <w:tcW w:w="32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BC0400" w:rsidRPr="00552079" w14:paraId="28FEA7B2" w14:textId="77777777" w:rsidTr="00CB307B">
        <w:trPr>
          <w:trHeight w:val="370"/>
        </w:trPr>
        <w:tc>
          <w:tcPr>
            <w:tcW w:w="433" w:type="dxa"/>
            <w:vAlign w:val="center"/>
          </w:tcPr>
          <w:p w14:paraId="58ECCDFF" w14:textId="77777777" w:rsidR="00BC0400" w:rsidRPr="00552079" w:rsidRDefault="00BC0400" w:rsidP="00BC040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4" w:type="dxa"/>
            <w:vAlign w:val="center"/>
          </w:tcPr>
          <w:p w14:paraId="0FA79278" w14:textId="77777777" w:rsidR="00BC0400" w:rsidRPr="00552079" w:rsidRDefault="00BC0400" w:rsidP="00BC040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14:paraId="2AAACF7A" w14:textId="77777777" w:rsidR="00BC0400" w:rsidRDefault="00BC0400" w:rsidP="00BC0400">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835A366" w14:textId="4CCA534D" w:rsidR="00BC0400" w:rsidRPr="00552079" w:rsidRDefault="00BC0400" w:rsidP="00BC0400">
            <w:pPr>
              <w:jc w:val="center"/>
              <w:rPr>
                <w:rFonts w:asciiTheme="minorHAnsi" w:hAnsiTheme="minorHAnsi" w:cstheme="minorHAnsi"/>
                <w:sz w:val="22"/>
                <w:szCs w:val="22"/>
              </w:rPr>
            </w:pPr>
            <w:r>
              <w:rPr>
                <w:rFonts w:asciiTheme="minorHAnsi" w:hAnsiTheme="minorHAnsi" w:cstheme="minorHAnsi"/>
                <w:sz w:val="22"/>
                <w:szCs w:val="22"/>
              </w:rPr>
              <w:t>25/04/2016</w:t>
            </w:r>
          </w:p>
          <w:p w14:paraId="75E6328A" w14:textId="77777777" w:rsidR="00BC0400" w:rsidRPr="00552079" w:rsidRDefault="00BC0400" w:rsidP="00BC0400">
            <w:pPr>
              <w:jc w:val="center"/>
              <w:rPr>
                <w:rFonts w:asciiTheme="minorHAnsi" w:hAnsiTheme="minorHAnsi" w:cstheme="minorHAnsi"/>
                <w:sz w:val="22"/>
                <w:szCs w:val="22"/>
              </w:rPr>
            </w:pPr>
          </w:p>
        </w:tc>
        <w:tc>
          <w:tcPr>
            <w:tcW w:w="1120" w:type="dxa"/>
            <w:vAlign w:val="center"/>
          </w:tcPr>
          <w:p w14:paraId="1B2DD351" w14:textId="299B50BC" w:rsidR="00BC0400" w:rsidRPr="00552079" w:rsidRDefault="00BC0400" w:rsidP="00BC0400">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CB307B">
              <w:rPr>
                <w:rFonts w:asciiTheme="minorHAnsi" w:hAnsiTheme="minorHAnsi" w:cstheme="minorHAnsi"/>
                <w:sz w:val="22"/>
                <w:szCs w:val="22"/>
              </w:rPr>
              <w:t xml:space="preserve"> 16:30</w:t>
            </w:r>
          </w:p>
          <w:p w14:paraId="48109594" w14:textId="77777777" w:rsidR="00BC0400" w:rsidRPr="00552079" w:rsidRDefault="00BC0400" w:rsidP="00BC0400">
            <w:pPr>
              <w:rPr>
                <w:rFonts w:asciiTheme="minorHAnsi" w:hAnsiTheme="minorHAnsi" w:cstheme="minorHAnsi"/>
                <w:sz w:val="22"/>
                <w:szCs w:val="22"/>
              </w:rPr>
            </w:pPr>
          </w:p>
        </w:tc>
        <w:tc>
          <w:tcPr>
            <w:tcW w:w="3244" w:type="dxa"/>
          </w:tcPr>
          <w:p w14:paraId="3495ADE2" w14:textId="77777777" w:rsidR="00BC0400" w:rsidRPr="00002769" w:rsidRDefault="00BC0400" w:rsidP="00BC0400">
            <w:pPr>
              <w:spacing w:line="276" w:lineRule="auto"/>
              <w:jc w:val="center"/>
              <w:rPr>
                <w:rFonts w:ascii="Calibri" w:hAnsi="Calibri" w:cs="Calibri"/>
                <w:sz w:val="18"/>
                <w:szCs w:val="18"/>
              </w:rPr>
            </w:pPr>
            <w:r w:rsidRPr="00002769">
              <w:rPr>
                <w:rFonts w:ascii="Calibri" w:hAnsi="Calibri" w:cs="Calibri"/>
                <w:sz w:val="18"/>
                <w:szCs w:val="18"/>
              </w:rPr>
              <w:t>Campo Ferial FEXPOCRUZ</w:t>
            </w:r>
          </w:p>
          <w:p w14:paraId="6D3C87F2" w14:textId="77777777" w:rsidR="00BC0400" w:rsidRPr="00002769" w:rsidRDefault="00BC0400" w:rsidP="00BC0400">
            <w:pPr>
              <w:spacing w:line="276" w:lineRule="auto"/>
              <w:jc w:val="both"/>
              <w:rPr>
                <w:rFonts w:ascii="Calibri" w:hAnsi="Calibri" w:cs="Calibri"/>
                <w:sz w:val="18"/>
                <w:szCs w:val="18"/>
              </w:rPr>
            </w:pPr>
            <w:r w:rsidRPr="00002769">
              <w:rPr>
                <w:rFonts w:ascii="Calibri" w:hAnsi="Calibri" w:cs="Calibri"/>
                <w:sz w:val="18"/>
                <w:szCs w:val="18"/>
              </w:rPr>
              <w:t xml:space="preserve">Pabellón </w:t>
            </w:r>
            <w:proofErr w:type="spellStart"/>
            <w:r w:rsidRPr="00002769">
              <w:rPr>
                <w:rFonts w:ascii="Calibri" w:hAnsi="Calibri" w:cs="Calibri"/>
                <w:sz w:val="18"/>
                <w:szCs w:val="18"/>
              </w:rPr>
              <w:t>Guarayos</w:t>
            </w:r>
            <w:proofErr w:type="spellEnd"/>
            <w:r w:rsidRPr="00002769">
              <w:rPr>
                <w:rFonts w:ascii="Calibri" w:hAnsi="Calibri" w:cs="Calibri"/>
                <w:sz w:val="18"/>
                <w:szCs w:val="18"/>
              </w:rPr>
              <w:t xml:space="preserve"> STAND YPFB CASA MATRIZ,</w:t>
            </w:r>
            <w:r>
              <w:rPr>
                <w:rFonts w:ascii="Calibri" w:hAnsi="Calibri" w:cs="Calibri"/>
                <w:sz w:val="18"/>
                <w:szCs w:val="18"/>
              </w:rPr>
              <w:t xml:space="preserve"> </w:t>
            </w:r>
            <w:r w:rsidRPr="00002769">
              <w:rPr>
                <w:rFonts w:ascii="Calibri" w:hAnsi="Calibri" w:cs="Calibri"/>
                <w:sz w:val="18"/>
                <w:szCs w:val="18"/>
              </w:rPr>
              <w:t>Av. Roca y Coronado s/n.</w:t>
            </w:r>
            <w:r>
              <w:rPr>
                <w:rFonts w:ascii="Calibri" w:hAnsi="Calibri" w:cs="Calibri"/>
                <w:sz w:val="18"/>
                <w:szCs w:val="18"/>
              </w:rPr>
              <w:t xml:space="preserve"> (Ventanilla Única)</w:t>
            </w:r>
          </w:p>
          <w:p w14:paraId="3F472FB9" w14:textId="46384EBE" w:rsidR="00BC0400" w:rsidRPr="001B5615" w:rsidRDefault="00BC0400" w:rsidP="00BC0400">
            <w:pPr>
              <w:jc w:val="center"/>
              <w:rPr>
                <w:rFonts w:asciiTheme="minorHAnsi" w:hAnsiTheme="minorHAnsi" w:cstheme="minorHAnsi"/>
                <w:color w:val="FF0000"/>
                <w:sz w:val="22"/>
                <w:szCs w:val="22"/>
              </w:rPr>
            </w:pPr>
            <w:r w:rsidRPr="00002769">
              <w:rPr>
                <w:rFonts w:ascii="Calibri" w:hAnsi="Calibri" w:cs="Calibri"/>
                <w:sz w:val="18"/>
                <w:szCs w:val="18"/>
              </w:rPr>
              <w:t>Santa Cruz –Bolivia</w:t>
            </w:r>
          </w:p>
        </w:tc>
      </w:tr>
      <w:tr w:rsidR="00BC0400" w:rsidRPr="00552079" w14:paraId="73FE3E0E" w14:textId="77777777" w:rsidTr="00BC0400">
        <w:trPr>
          <w:trHeight w:val="64"/>
        </w:trPr>
        <w:tc>
          <w:tcPr>
            <w:tcW w:w="433" w:type="dxa"/>
            <w:vAlign w:val="center"/>
          </w:tcPr>
          <w:p w14:paraId="4C742930" w14:textId="77777777" w:rsidR="00BC0400" w:rsidRPr="00552079" w:rsidRDefault="00BC0400" w:rsidP="00BC0400">
            <w:pPr>
              <w:jc w:val="center"/>
              <w:rPr>
                <w:rFonts w:asciiTheme="minorHAnsi" w:hAnsiTheme="minorHAnsi" w:cstheme="minorHAnsi"/>
                <w:sz w:val="22"/>
                <w:szCs w:val="22"/>
              </w:rPr>
            </w:pPr>
          </w:p>
        </w:tc>
        <w:tc>
          <w:tcPr>
            <w:tcW w:w="2964" w:type="dxa"/>
            <w:vAlign w:val="center"/>
          </w:tcPr>
          <w:p w14:paraId="1F5CE1E5" w14:textId="77777777" w:rsidR="00BC0400" w:rsidRPr="00552079" w:rsidRDefault="00BC0400" w:rsidP="00BC0400">
            <w:pPr>
              <w:rPr>
                <w:rFonts w:asciiTheme="minorHAnsi" w:hAnsiTheme="minorHAnsi" w:cstheme="minorHAnsi"/>
                <w:sz w:val="22"/>
                <w:szCs w:val="22"/>
              </w:rPr>
            </w:pPr>
          </w:p>
        </w:tc>
        <w:tc>
          <w:tcPr>
            <w:tcW w:w="2398" w:type="dxa"/>
            <w:gridSpan w:val="2"/>
            <w:vAlign w:val="center"/>
          </w:tcPr>
          <w:p w14:paraId="4952BE4C" w14:textId="77777777" w:rsidR="00BC0400" w:rsidRPr="00552079" w:rsidRDefault="00BC0400" w:rsidP="00BC0400">
            <w:pPr>
              <w:jc w:val="center"/>
              <w:rPr>
                <w:rFonts w:asciiTheme="minorHAnsi" w:hAnsiTheme="minorHAnsi" w:cstheme="minorHAnsi"/>
                <w:sz w:val="22"/>
                <w:szCs w:val="22"/>
              </w:rPr>
            </w:pPr>
          </w:p>
        </w:tc>
        <w:tc>
          <w:tcPr>
            <w:tcW w:w="3244" w:type="dxa"/>
          </w:tcPr>
          <w:p w14:paraId="065B349E" w14:textId="77777777" w:rsidR="00BC0400" w:rsidRPr="001B5615" w:rsidRDefault="00BC0400" w:rsidP="00BC0400">
            <w:pPr>
              <w:rPr>
                <w:rFonts w:asciiTheme="minorHAnsi" w:hAnsiTheme="minorHAnsi" w:cstheme="minorHAnsi"/>
                <w:color w:val="FF0000"/>
                <w:sz w:val="22"/>
                <w:szCs w:val="22"/>
              </w:rPr>
            </w:pPr>
          </w:p>
        </w:tc>
      </w:tr>
      <w:tr w:rsidR="00BC0400" w:rsidRPr="00552079" w14:paraId="176668C3" w14:textId="77777777" w:rsidTr="00BC0400">
        <w:trPr>
          <w:trHeight w:val="698"/>
        </w:trPr>
        <w:tc>
          <w:tcPr>
            <w:tcW w:w="433" w:type="dxa"/>
            <w:vAlign w:val="center"/>
          </w:tcPr>
          <w:p w14:paraId="7B9F82D0" w14:textId="77777777" w:rsidR="00BC0400" w:rsidRPr="00552079" w:rsidRDefault="00BC0400" w:rsidP="00BC040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4" w:type="dxa"/>
            <w:vAlign w:val="center"/>
          </w:tcPr>
          <w:p w14:paraId="316A5CC6" w14:textId="77777777" w:rsidR="00BC0400" w:rsidRPr="00552079" w:rsidRDefault="00BC0400" w:rsidP="00BC040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1B88CD30" w14:textId="77777777" w:rsidR="00BC0400" w:rsidRDefault="00BC0400" w:rsidP="00BC0400">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A345A3D" w14:textId="77777777" w:rsidR="00BC0400" w:rsidRPr="00552079" w:rsidRDefault="00BC0400" w:rsidP="00BC0400">
            <w:pPr>
              <w:jc w:val="center"/>
              <w:rPr>
                <w:rFonts w:asciiTheme="minorHAnsi" w:hAnsiTheme="minorHAnsi" w:cstheme="minorHAnsi"/>
                <w:sz w:val="22"/>
                <w:szCs w:val="22"/>
              </w:rPr>
            </w:pPr>
            <w:r>
              <w:rPr>
                <w:rFonts w:asciiTheme="minorHAnsi" w:hAnsiTheme="minorHAnsi" w:cstheme="minorHAnsi"/>
                <w:sz w:val="22"/>
                <w:szCs w:val="22"/>
              </w:rPr>
              <w:t>25/04/2016</w:t>
            </w:r>
          </w:p>
          <w:p w14:paraId="3FBD64C2" w14:textId="77777777" w:rsidR="00BC0400" w:rsidRPr="00552079" w:rsidRDefault="00BC0400" w:rsidP="00BC0400">
            <w:pPr>
              <w:jc w:val="center"/>
              <w:rPr>
                <w:rFonts w:asciiTheme="minorHAnsi" w:hAnsiTheme="minorHAnsi" w:cstheme="minorHAnsi"/>
                <w:sz w:val="22"/>
                <w:szCs w:val="22"/>
              </w:rPr>
            </w:pPr>
          </w:p>
        </w:tc>
        <w:tc>
          <w:tcPr>
            <w:tcW w:w="1120" w:type="dxa"/>
            <w:vAlign w:val="center"/>
          </w:tcPr>
          <w:p w14:paraId="5FCF29FC" w14:textId="3139F524" w:rsidR="00BC0400" w:rsidRPr="00552079" w:rsidRDefault="00BC0400" w:rsidP="00BC0400">
            <w:pPr>
              <w:jc w:val="center"/>
              <w:rPr>
                <w:rFonts w:asciiTheme="minorHAnsi" w:hAnsiTheme="minorHAnsi" w:cstheme="minorHAnsi"/>
                <w:sz w:val="22"/>
                <w:szCs w:val="22"/>
              </w:rPr>
            </w:pPr>
            <w:r w:rsidRPr="00552079">
              <w:rPr>
                <w:rFonts w:asciiTheme="minorHAnsi" w:hAnsiTheme="minorHAnsi" w:cstheme="minorHAnsi"/>
                <w:sz w:val="22"/>
                <w:szCs w:val="22"/>
              </w:rPr>
              <w:t>Hora:</w:t>
            </w:r>
            <w:r w:rsidR="00CB307B">
              <w:rPr>
                <w:rFonts w:asciiTheme="minorHAnsi" w:hAnsiTheme="minorHAnsi" w:cstheme="minorHAnsi"/>
                <w:sz w:val="22"/>
                <w:szCs w:val="22"/>
              </w:rPr>
              <w:t xml:space="preserve"> 17:00</w:t>
            </w:r>
          </w:p>
          <w:p w14:paraId="298A9BA3" w14:textId="77777777" w:rsidR="00BC0400" w:rsidRPr="00552079" w:rsidRDefault="00BC0400" w:rsidP="00BC0400">
            <w:pPr>
              <w:rPr>
                <w:rFonts w:asciiTheme="minorHAnsi" w:hAnsiTheme="minorHAnsi" w:cstheme="minorHAnsi"/>
                <w:sz w:val="22"/>
                <w:szCs w:val="22"/>
              </w:rPr>
            </w:pPr>
          </w:p>
        </w:tc>
        <w:tc>
          <w:tcPr>
            <w:tcW w:w="3244" w:type="dxa"/>
            <w:vAlign w:val="center"/>
          </w:tcPr>
          <w:p w14:paraId="7931A45D" w14:textId="77777777" w:rsidR="00BC0400" w:rsidRPr="00002769" w:rsidRDefault="00BC0400" w:rsidP="00BC0400">
            <w:pPr>
              <w:spacing w:line="276" w:lineRule="auto"/>
              <w:jc w:val="center"/>
              <w:rPr>
                <w:rFonts w:ascii="Calibri" w:hAnsi="Calibri" w:cs="Calibri"/>
                <w:sz w:val="18"/>
                <w:szCs w:val="18"/>
              </w:rPr>
            </w:pPr>
            <w:r w:rsidRPr="00002769">
              <w:rPr>
                <w:rFonts w:ascii="Calibri" w:hAnsi="Calibri" w:cs="Calibri"/>
                <w:sz w:val="18"/>
                <w:szCs w:val="18"/>
              </w:rPr>
              <w:t>Campo Ferial FEXPOCRUZ</w:t>
            </w:r>
          </w:p>
          <w:p w14:paraId="007B7FB9" w14:textId="5F8F8140" w:rsidR="00BC0400" w:rsidRPr="00002769" w:rsidRDefault="00BC0400" w:rsidP="00BC0400">
            <w:pPr>
              <w:spacing w:line="276" w:lineRule="auto"/>
              <w:jc w:val="both"/>
              <w:rPr>
                <w:rFonts w:ascii="Calibri" w:hAnsi="Calibri" w:cs="Calibri"/>
                <w:sz w:val="18"/>
                <w:szCs w:val="18"/>
              </w:rPr>
            </w:pPr>
            <w:r w:rsidRPr="00002769">
              <w:rPr>
                <w:rFonts w:ascii="Calibri" w:hAnsi="Calibri" w:cs="Calibri"/>
                <w:sz w:val="18"/>
                <w:szCs w:val="18"/>
              </w:rPr>
              <w:t xml:space="preserve">Pabellón </w:t>
            </w:r>
            <w:proofErr w:type="spellStart"/>
            <w:r w:rsidRPr="00002769">
              <w:rPr>
                <w:rFonts w:ascii="Calibri" w:hAnsi="Calibri" w:cs="Calibri"/>
                <w:sz w:val="18"/>
                <w:szCs w:val="18"/>
              </w:rPr>
              <w:t>Guarayos</w:t>
            </w:r>
            <w:proofErr w:type="spellEnd"/>
            <w:r w:rsidRPr="00002769">
              <w:rPr>
                <w:rFonts w:ascii="Calibri" w:hAnsi="Calibri" w:cs="Calibri"/>
                <w:sz w:val="18"/>
                <w:szCs w:val="18"/>
              </w:rPr>
              <w:t xml:space="preserve"> STAND YPFB CASA MATRIZ - </w:t>
            </w:r>
            <w:r w:rsidRPr="00002769">
              <w:rPr>
                <w:rFonts w:ascii="Calibri" w:hAnsi="Calibri" w:cs="Calibri"/>
                <w:b/>
                <w:sz w:val="18"/>
                <w:szCs w:val="18"/>
              </w:rPr>
              <w:t>MESA N°</w:t>
            </w:r>
            <w:r w:rsidR="00CB307B">
              <w:rPr>
                <w:rFonts w:ascii="Calibri" w:hAnsi="Calibri" w:cs="Calibri"/>
                <w:b/>
                <w:sz w:val="18"/>
                <w:szCs w:val="18"/>
              </w:rPr>
              <w:t xml:space="preserve"> </w:t>
            </w:r>
            <w:r w:rsidRPr="00002769">
              <w:rPr>
                <w:rFonts w:ascii="Calibri" w:hAnsi="Calibri" w:cs="Calibri"/>
                <w:b/>
                <w:sz w:val="18"/>
                <w:szCs w:val="18"/>
              </w:rPr>
              <w:t>1</w:t>
            </w:r>
            <w:r w:rsidRPr="00002769">
              <w:rPr>
                <w:rFonts w:ascii="Calibri" w:hAnsi="Calibri" w:cs="Calibri"/>
                <w:sz w:val="18"/>
                <w:szCs w:val="18"/>
              </w:rPr>
              <w:t>, Av. Roca y Coronado s/n.</w:t>
            </w:r>
          </w:p>
          <w:p w14:paraId="4581960E" w14:textId="1CDF7A1B" w:rsidR="00BC0400" w:rsidRPr="001B5615" w:rsidRDefault="00BC0400" w:rsidP="00BC0400">
            <w:pPr>
              <w:jc w:val="center"/>
              <w:rPr>
                <w:rFonts w:asciiTheme="minorHAnsi" w:hAnsiTheme="minorHAnsi" w:cstheme="minorHAnsi"/>
                <w:color w:val="FF0000"/>
                <w:sz w:val="22"/>
                <w:szCs w:val="22"/>
                <w:lang w:val="es-BO"/>
              </w:rPr>
            </w:pPr>
            <w:r w:rsidRPr="00002769">
              <w:rPr>
                <w:rFonts w:ascii="Calibri" w:hAnsi="Calibri" w:cs="Calibri"/>
                <w:sz w:val="18"/>
                <w:szCs w:val="18"/>
              </w:rPr>
              <w:t>Santa Cruz –Bolivia</w:t>
            </w:r>
          </w:p>
        </w:tc>
      </w:tr>
      <w:tr w:rsidR="00A73638" w:rsidRPr="00552079" w14:paraId="4FDFCEA1" w14:textId="77777777" w:rsidTr="00BC0400">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96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78"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20" w:type="dxa"/>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2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45A92A19" w:rsidR="00103622" w:rsidRPr="00242BC5" w:rsidRDefault="00103622" w:rsidP="00242BC5">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0361B1F1" w:rsidR="002E3633" w:rsidRPr="00435ECD" w:rsidRDefault="00CB307B"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0D525A1B" w:rsidR="002E3633" w:rsidRPr="00435ECD" w:rsidRDefault="00CB307B"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CAMIÓN GRÚA CON CAPACIDAD DE 5 TONELADAS</w:t>
            </w:r>
          </w:p>
        </w:tc>
        <w:tc>
          <w:tcPr>
            <w:tcW w:w="1190" w:type="dxa"/>
            <w:tcBorders>
              <w:top w:val="nil"/>
              <w:left w:val="nil"/>
              <w:bottom w:val="single" w:sz="8" w:space="0" w:color="auto"/>
              <w:right w:val="single" w:sz="4" w:space="0" w:color="auto"/>
            </w:tcBorders>
            <w:shd w:val="clear" w:color="auto" w:fill="auto"/>
            <w:noWrap/>
            <w:vAlign w:val="center"/>
          </w:tcPr>
          <w:p w14:paraId="0C114B7C" w14:textId="56DA35D7" w:rsidR="002E3633" w:rsidRPr="00435ECD" w:rsidRDefault="00FD289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0C5050B3" w:rsidR="002E3633" w:rsidRPr="00435ECD" w:rsidRDefault="00FD289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14:paraId="4FBBD359" w14:textId="0034A378" w:rsidR="002E3633" w:rsidRPr="00435ECD" w:rsidRDefault="00FD2890" w:rsidP="00FD289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1.050.448,70</w:t>
            </w:r>
          </w:p>
        </w:tc>
        <w:tc>
          <w:tcPr>
            <w:tcW w:w="1772" w:type="dxa"/>
            <w:tcBorders>
              <w:top w:val="nil"/>
              <w:left w:val="nil"/>
              <w:bottom w:val="single" w:sz="8" w:space="0" w:color="auto"/>
              <w:right w:val="single" w:sz="8" w:space="0" w:color="auto"/>
            </w:tcBorders>
            <w:shd w:val="clear" w:color="auto" w:fill="auto"/>
            <w:noWrap/>
            <w:vAlign w:val="center"/>
          </w:tcPr>
          <w:p w14:paraId="73A7D9B7" w14:textId="2710843F" w:rsidR="002E3633" w:rsidRPr="00435ECD" w:rsidRDefault="00FD2890"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1.050.448,70</w:t>
            </w:r>
          </w:p>
        </w:tc>
      </w:tr>
      <w:tr w:rsidR="00546FAF" w:rsidRPr="00435ECD" w14:paraId="2B9C54AA"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55F41209" w:rsidR="00546FAF" w:rsidRPr="00435ECD" w:rsidRDefault="00CB307B"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14:paraId="21BE694C" w14:textId="3FAE3596" w:rsidR="00546FAF" w:rsidRPr="00435ECD" w:rsidRDefault="00FD2890"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TRACTOR 123 HP</w:t>
            </w:r>
          </w:p>
        </w:tc>
        <w:tc>
          <w:tcPr>
            <w:tcW w:w="1190" w:type="dxa"/>
            <w:tcBorders>
              <w:top w:val="nil"/>
              <w:left w:val="nil"/>
              <w:bottom w:val="single" w:sz="8" w:space="0" w:color="auto"/>
              <w:right w:val="single" w:sz="4" w:space="0" w:color="auto"/>
            </w:tcBorders>
            <w:shd w:val="clear" w:color="auto" w:fill="auto"/>
            <w:noWrap/>
            <w:vAlign w:val="center"/>
          </w:tcPr>
          <w:p w14:paraId="20DA5138" w14:textId="194A8706" w:rsidR="00546FAF" w:rsidRPr="00435ECD" w:rsidRDefault="00FD289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5B2AA840" w:rsidR="00546FAF" w:rsidRPr="00435ECD" w:rsidRDefault="00FD289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14:paraId="7B849D50" w14:textId="0E858C80" w:rsidR="00546FAF" w:rsidRPr="00435ECD" w:rsidRDefault="00FD2890" w:rsidP="00FD289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485.808,00</w:t>
            </w:r>
          </w:p>
        </w:tc>
        <w:tc>
          <w:tcPr>
            <w:tcW w:w="1772" w:type="dxa"/>
            <w:tcBorders>
              <w:top w:val="nil"/>
              <w:left w:val="nil"/>
              <w:bottom w:val="single" w:sz="8" w:space="0" w:color="auto"/>
              <w:right w:val="single" w:sz="8" w:space="0" w:color="auto"/>
            </w:tcBorders>
            <w:shd w:val="clear" w:color="auto" w:fill="auto"/>
            <w:noWrap/>
            <w:vAlign w:val="center"/>
          </w:tcPr>
          <w:p w14:paraId="2993F149" w14:textId="346BB788" w:rsidR="00546FAF" w:rsidRPr="00435ECD" w:rsidRDefault="00FD2890"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485.808,00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236CBC9E" w:rsidR="00103622" w:rsidRPr="00FD2890" w:rsidRDefault="00FD2890" w:rsidP="00B37050">
            <w:pPr>
              <w:jc w:val="right"/>
              <w:rPr>
                <w:rFonts w:asciiTheme="minorHAnsi" w:hAnsiTheme="minorHAnsi" w:cstheme="minorHAnsi"/>
                <w:b/>
                <w:color w:val="000000"/>
                <w:lang w:val="es-BO" w:eastAsia="es-BO"/>
              </w:rPr>
            </w:pPr>
            <w:r w:rsidRPr="00FD2890">
              <w:rPr>
                <w:rFonts w:asciiTheme="minorHAnsi" w:hAnsiTheme="minorHAnsi" w:cstheme="minorHAnsi"/>
                <w:b/>
                <w:color w:val="000000"/>
                <w:lang w:val="es-BO" w:eastAsia="es-BO"/>
              </w:rPr>
              <w:t>1.536.256,70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4F4398">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4F4398">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4F4398">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4F4398">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4F4398">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4F439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4F439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4F439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1D8CB591" w14:textId="77777777" w:rsidR="00FD2890" w:rsidRDefault="00FD2890" w:rsidP="00FD2890">
      <w:pPr>
        <w:spacing w:after="200" w:line="276" w:lineRule="auto"/>
        <w:jc w:val="both"/>
        <w:rPr>
          <w:rFonts w:asciiTheme="minorHAnsi" w:eastAsiaTheme="minorHAnsi" w:hAnsiTheme="minorHAnsi" w:cstheme="minorHAnsi"/>
          <w:sz w:val="22"/>
          <w:szCs w:val="22"/>
          <w:lang w:val="es-BO"/>
        </w:rPr>
      </w:pPr>
    </w:p>
    <w:p w14:paraId="3A1E500C" w14:textId="77777777" w:rsidR="00FD2890" w:rsidRPr="00552079" w:rsidRDefault="00FD2890" w:rsidP="00FD2890">
      <w:pPr>
        <w:spacing w:after="200" w:line="276" w:lineRule="auto"/>
        <w:jc w:val="both"/>
        <w:rPr>
          <w:rFonts w:asciiTheme="minorHAnsi" w:eastAsiaTheme="minorHAnsi" w:hAnsiTheme="minorHAnsi" w:cstheme="minorHAnsi"/>
          <w:sz w:val="22"/>
          <w:szCs w:val="22"/>
          <w:lang w:val="es-BO"/>
        </w:rPr>
      </w:pP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4F4398">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4F4398">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4F4398">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4F439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4F439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4F439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4F4398">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4F4398">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4F4398">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FD2890" w:rsidRDefault="005B5002" w:rsidP="00B37050">
      <w:pPr>
        <w:jc w:val="both"/>
        <w:rPr>
          <w:rFonts w:asciiTheme="minorHAnsi" w:hAnsiTheme="minorHAnsi" w:cstheme="minorHAnsi"/>
          <w:sz w:val="18"/>
          <w:szCs w:val="22"/>
        </w:rPr>
      </w:pPr>
    </w:p>
    <w:p w14:paraId="5969C20B" w14:textId="37F1A411" w:rsidR="000E33F0" w:rsidRPr="00FD2890" w:rsidRDefault="000E33F0" w:rsidP="00B37050">
      <w:pPr>
        <w:ind w:left="426"/>
        <w:jc w:val="both"/>
        <w:rPr>
          <w:rFonts w:asciiTheme="minorHAnsi" w:hAnsiTheme="minorHAnsi" w:cstheme="minorHAns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FD2890">
        <w:rPr>
          <w:rFonts w:asciiTheme="minorHAnsi" w:hAnsiTheme="minorHAnsi" w:cstheme="minorHAnsi"/>
          <w:sz w:val="22"/>
          <w:szCs w:val="22"/>
          <w:lang w:val="es-ES_tradnl"/>
        </w:rPr>
        <w:t>“</w:t>
      </w:r>
      <w:r w:rsidRPr="00FD2890">
        <w:rPr>
          <w:rFonts w:asciiTheme="minorHAnsi" w:hAnsiTheme="minorHAnsi" w:cstheme="minorHAnsi"/>
          <w:sz w:val="22"/>
          <w:szCs w:val="22"/>
          <w:lang w:val="es-ES_tradnl"/>
        </w:rPr>
        <w:t>NO APLICA</w:t>
      </w:r>
      <w:r w:rsidR="00A72EED" w:rsidRPr="00FD2890">
        <w:rPr>
          <w:rFonts w:asciiTheme="minorHAnsi" w:hAnsiTheme="minorHAnsi" w:cstheme="minorHAnsi"/>
          <w:sz w:val="22"/>
          <w:szCs w:val="22"/>
          <w:lang w:val="es-ES_tradnl"/>
        </w:rPr>
        <w:t>”</w:t>
      </w:r>
      <w:r w:rsidR="00E545E7" w:rsidRPr="00FD2890">
        <w:rPr>
          <w:rFonts w:asciiTheme="minorHAnsi" w:hAnsiTheme="minorHAnsi" w:cstheme="minorHAnsi"/>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FD2890" w:rsidRDefault="00C75BEC" w:rsidP="00B37050">
      <w:pPr>
        <w:tabs>
          <w:tab w:val="num" w:pos="993"/>
        </w:tabs>
        <w:ind w:left="426"/>
        <w:jc w:val="both"/>
        <w:rPr>
          <w:rFonts w:asciiTheme="minorHAnsi" w:hAnsiTheme="minorHAnsi" w:cstheme="minorHAnsi"/>
          <w:sz w:val="18"/>
          <w:szCs w:val="22"/>
        </w:rPr>
      </w:pPr>
    </w:p>
    <w:p w14:paraId="39402209" w14:textId="490F21F6" w:rsidR="000E33F0" w:rsidRPr="00FD2890" w:rsidRDefault="000E33F0" w:rsidP="00B37050">
      <w:pPr>
        <w:tabs>
          <w:tab w:val="num" w:pos="993"/>
        </w:tabs>
        <w:ind w:left="426"/>
        <w:jc w:val="both"/>
        <w:rPr>
          <w:rFonts w:asciiTheme="minorHAnsi" w:hAnsiTheme="minorHAnsi" w:cstheme="minorHAnsi"/>
          <w:sz w:val="22"/>
          <w:szCs w:val="22"/>
          <w:lang w:val="es-ES_tradnl"/>
        </w:rPr>
      </w:pPr>
      <w:r w:rsidRPr="00FD2890">
        <w:rPr>
          <w:rFonts w:asciiTheme="minorHAnsi" w:hAnsiTheme="minorHAnsi" w:cstheme="minorHAnsi"/>
          <w:sz w:val="22"/>
          <w:szCs w:val="22"/>
        </w:rPr>
        <w:t xml:space="preserve"> </w:t>
      </w:r>
      <w:r w:rsidR="00A72EED" w:rsidRPr="00FD2890">
        <w:rPr>
          <w:rFonts w:asciiTheme="minorHAnsi" w:hAnsiTheme="minorHAnsi" w:cstheme="minorHAnsi"/>
          <w:sz w:val="22"/>
          <w:szCs w:val="22"/>
        </w:rPr>
        <w:t>“</w:t>
      </w:r>
      <w:r w:rsidRPr="00FD2890">
        <w:rPr>
          <w:rFonts w:asciiTheme="minorHAnsi" w:hAnsiTheme="minorHAnsi" w:cstheme="minorHAnsi"/>
          <w:sz w:val="22"/>
          <w:szCs w:val="22"/>
          <w:lang w:val="es-ES_tradnl"/>
        </w:rPr>
        <w:t>NO APLICA</w:t>
      </w:r>
      <w:r w:rsidR="00A72EED" w:rsidRPr="00FD2890">
        <w:rPr>
          <w:rFonts w:asciiTheme="minorHAnsi" w:hAnsiTheme="minorHAnsi" w:cstheme="minorHAnsi"/>
          <w:sz w:val="22"/>
          <w:szCs w:val="22"/>
          <w:lang w:val="es-ES_tradnl"/>
        </w:rPr>
        <w:t>”</w:t>
      </w:r>
      <w:r w:rsidR="00E545E7" w:rsidRPr="00FD2890">
        <w:rPr>
          <w:rFonts w:asciiTheme="minorHAnsi" w:hAnsiTheme="minorHAnsi" w:cstheme="minorHAnsi"/>
          <w:sz w:val="22"/>
          <w:szCs w:val="22"/>
          <w:lang w:val="es-ES_tradnl"/>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FD2890" w:rsidRDefault="00A72EED" w:rsidP="00A72EED">
      <w:pPr>
        <w:pStyle w:val="Prrafodelista"/>
        <w:ind w:left="426"/>
        <w:jc w:val="both"/>
        <w:rPr>
          <w:rFonts w:asciiTheme="minorHAnsi" w:hAnsiTheme="minorHAnsi" w:cstheme="minorHAnsi"/>
          <w:b/>
          <w:sz w:val="18"/>
          <w:szCs w:val="22"/>
        </w:rPr>
      </w:pPr>
    </w:p>
    <w:p w14:paraId="0782CDED" w14:textId="77777777" w:rsidR="00FD2890" w:rsidRPr="00FD2890" w:rsidRDefault="00FD2890" w:rsidP="00FD2890">
      <w:pPr>
        <w:tabs>
          <w:tab w:val="num" w:pos="993"/>
        </w:tabs>
        <w:ind w:left="426"/>
        <w:jc w:val="both"/>
        <w:rPr>
          <w:rFonts w:asciiTheme="minorHAnsi" w:hAnsiTheme="minorHAnsi" w:cstheme="minorHAnsi"/>
          <w:sz w:val="22"/>
          <w:szCs w:val="22"/>
          <w:lang w:val="es-ES_tradnl"/>
        </w:rPr>
      </w:pPr>
      <w:r w:rsidRPr="00FD2890">
        <w:rPr>
          <w:rFonts w:asciiTheme="minorHAnsi" w:hAnsiTheme="minorHAnsi" w:cstheme="minorHAnsi"/>
          <w:sz w:val="22"/>
          <w:szCs w:val="22"/>
        </w:rPr>
        <w:t>“</w:t>
      </w:r>
      <w:r w:rsidRPr="00FD2890">
        <w:rPr>
          <w:rFonts w:asciiTheme="minorHAnsi" w:hAnsiTheme="minorHAnsi" w:cstheme="minorHAnsi"/>
          <w:sz w:val="22"/>
          <w:szCs w:val="22"/>
          <w:lang w:val="es-ES_tradnl"/>
        </w:rPr>
        <w:t>NO APLICA”.</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4F4398">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FD2890"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Cs w:val="22"/>
          <w:lang w:eastAsia="es-BO"/>
        </w:rPr>
      </w:pPr>
    </w:p>
    <w:p w14:paraId="511141C1" w14:textId="77777777" w:rsidR="00B86EB5" w:rsidRPr="00344186" w:rsidRDefault="00B86EB5" w:rsidP="004F4398">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FD2890" w:rsidRDefault="00B86EB5" w:rsidP="004B0CFC">
      <w:pPr>
        <w:pStyle w:val="Prrafodelista"/>
        <w:ind w:left="851"/>
        <w:rPr>
          <w:rFonts w:asciiTheme="minorHAnsi" w:hAnsiTheme="minorHAnsi" w:cstheme="minorHAnsi"/>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4022ACD4" w14:textId="77777777" w:rsidR="00FD2890" w:rsidRDefault="00FD2890" w:rsidP="00897820">
      <w:pPr>
        <w:ind w:firstLine="426"/>
        <w:jc w:val="center"/>
        <w:rPr>
          <w:rFonts w:asciiTheme="minorHAnsi" w:hAnsiTheme="minorHAnsi" w:cstheme="minorHAnsi"/>
          <w:b/>
          <w:sz w:val="22"/>
          <w:szCs w:val="22"/>
        </w:rPr>
      </w:pPr>
    </w:p>
    <w:p w14:paraId="0D4D0F8B" w14:textId="77777777" w:rsidR="00FD2890" w:rsidRDefault="00FD2890"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37"/>
        <w:gridCol w:w="1593"/>
        <w:gridCol w:w="5094"/>
      </w:tblGrid>
      <w:tr w:rsidR="00486DD9" w:rsidRPr="00552079" w14:paraId="12580358" w14:textId="77777777" w:rsidTr="0011221B">
        <w:trPr>
          <w:trHeight w:val="650"/>
          <w:jc w:val="right"/>
        </w:trPr>
        <w:tc>
          <w:tcPr>
            <w:tcW w:w="2037"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87"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11221B">
        <w:trPr>
          <w:trHeight w:val="455"/>
          <w:jc w:val="right"/>
        </w:trPr>
        <w:tc>
          <w:tcPr>
            <w:tcW w:w="3630"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94" w:type="dxa"/>
            <w:shd w:val="clear" w:color="auto" w:fill="FFFFFF" w:themeFill="background1"/>
            <w:vAlign w:val="center"/>
          </w:tcPr>
          <w:p w14:paraId="6A7FEDF6" w14:textId="23AFA378" w:rsidR="00486DD9" w:rsidRPr="0011221B" w:rsidRDefault="0011221B" w:rsidP="00E46F13">
            <w:pPr>
              <w:jc w:val="both"/>
              <w:rPr>
                <w:rFonts w:asciiTheme="minorHAnsi" w:hAnsiTheme="minorHAnsi" w:cstheme="minorHAnsi"/>
                <w:b/>
                <w:sz w:val="22"/>
                <w:szCs w:val="22"/>
              </w:rPr>
            </w:pPr>
            <w:r w:rsidRPr="0011221B">
              <w:rPr>
                <w:rFonts w:asciiTheme="minorHAnsi" w:hAnsiTheme="minorHAnsi" w:cstheme="minorHAnsi"/>
                <w:b/>
                <w:sz w:val="24"/>
                <w:szCs w:val="22"/>
              </w:rPr>
              <w:t>ADQUISICIÓN CAMIÓN GRÚA Y TRACTOR AGRÍCOLA PARA LA PLANTA DE AMONIACO Y UREA</w:t>
            </w:r>
          </w:p>
        </w:tc>
      </w:tr>
      <w:tr w:rsidR="00486DD9" w:rsidRPr="00552079" w14:paraId="2F3A0280" w14:textId="77777777" w:rsidTr="0011221B">
        <w:trPr>
          <w:trHeight w:val="429"/>
          <w:jc w:val="right"/>
        </w:trPr>
        <w:tc>
          <w:tcPr>
            <w:tcW w:w="3630"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94" w:type="dxa"/>
            <w:shd w:val="clear" w:color="auto" w:fill="FFFFFF" w:themeFill="background1"/>
            <w:vAlign w:val="center"/>
          </w:tcPr>
          <w:p w14:paraId="63F0FD80" w14:textId="0D72EC47" w:rsidR="00486DD9" w:rsidRPr="0011221B" w:rsidRDefault="0011221B" w:rsidP="00E46F13">
            <w:pPr>
              <w:jc w:val="both"/>
              <w:rPr>
                <w:rFonts w:asciiTheme="minorHAnsi" w:hAnsiTheme="minorHAnsi" w:cstheme="minorHAnsi"/>
                <w:b/>
                <w:sz w:val="22"/>
                <w:szCs w:val="22"/>
              </w:rPr>
            </w:pPr>
            <w:r w:rsidRPr="0011221B">
              <w:rPr>
                <w:rFonts w:asciiTheme="minorHAnsi" w:hAnsiTheme="minorHAnsi" w:cstheme="minorHAnsi"/>
                <w:b/>
                <w:sz w:val="24"/>
                <w:szCs w:val="22"/>
              </w:rPr>
              <w:t>DRCO-CDL-GGPQ-58-16</w:t>
            </w:r>
          </w:p>
        </w:tc>
      </w:tr>
      <w:tr w:rsidR="00486DD9" w:rsidRPr="00552079" w14:paraId="78D3A8BB" w14:textId="77777777" w:rsidTr="0011221B">
        <w:trPr>
          <w:trHeight w:val="533"/>
          <w:jc w:val="right"/>
        </w:trPr>
        <w:tc>
          <w:tcPr>
            <w:tcW w:w="3630"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94"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64A2A9CB" w14:textId="77777777" w:rsidR="00CB340E" w:rsidRDefault="00CB340E" w:rsidP="00B37050">
      <w:pPr>
        <w:jc w:val="center"/>
        <w:rPr>
          <w:rFonts w:asciiTheme="minorHAnsi" w:hAnsiTheme="minorHAnsi" w:cstheme="minorHAnsi"/>
          <w:b/>
          <w:sz w:val="22"/>
          <w:szCs w:val="22"/>
        </w:rPr>
      </w:pPr>
    </w:p>
    <w:p w14:paraId="4F58B719" w14:textId="77777777" w:rsidR="00CB340E" w:rsidRDefault="00CB340E" w:rsidP="00B37050">
      <w:pPr>
        <w:jc w:val="center"/>
        <w:rPr>
          <w:rFonts w:asciiTheme="minorHAnsi" w:hAnsiTheme="minorHAnsi" w:cstheme="minorHAnsi"/>
          <w:b/>
          <w:sz w:val="22"/>
          <w:szCs w:val="22"/>
        </w:rPr>
      </w:pPr>
    </w:p>
    <w:p w14:paraId="19751892" w14:textId="77777777" w:rsidR="00CB340E" w:rsidRDefault="00CB340E" w:rsidP="00B37050">
      <w:pPr>
        <w:jc w:val="center"/>
        <w:rPr>
          <w:rFonts w:asciiTheme="minorHAnsi" w:hAnsiTheme="minorHAnsi" w:cstheme="minorHAnsi"/>
          <w:b/>
          <w:sz w:val="22"/>
          <w:szCs w:val="22"/>
        </w:rPr>
      </w:pPr>
    </w:p>
    <w:p w14:paraId="3C3C4E63" w14:textId="77777777" w:rsidR="00CB340E" w:rsidRDefault="00CB340E" w:rsidP="00B37050">
      <w:pPr>
        <w:jc w:val="center"/>
        <w:rPr>
          <w:rFonts w:asciiTheme="minorHAnsi" w:hAnsiTheme="minorHAnsi" w:cstheme="minorHAnsi"/>
          <w:b/>
          <w:sz w:val="22"/>
          <w:szCs w:val="22"/>
        </w:rPr>
      </w:pPr>
    </w:p>
    <w:p w14:paraId="70981264" w14:textId="77777777" w:rsidR="00CB340E" w:rsidRDefault="00CB340E" w:rsidP="00B37050">
      <w:pPr>
        <w:jc w:val="center"/>
        <w:rPr>
          <w:rFonts w:asciiTheme="minorHAnsi" w:hAnsiTheme="minorHAnsi" w:cstheme="minorHAnsi"/>
          <w:b/>
          <w:sz w:val="22"/>
          <w:szCs w:val="22"/>
        </w:rPr>
      </w:pPr>
    </w:p>
    <w:p w14:paraId="15066BC9" w14:textId="77777777" w:rsidR="00CB340E" w:rsidRDefault="00CB340E" w:rsidP="00B37050">
      <w:pPr>
        <w:jc w:val="center"/>
        <w:rPr>
          <w:rFonts w:asciiTheme="minorHAnsi" w:hAnsiTheme="minorHAnsi" w:cstheme="minorHAnsi"/>
          <w:b/>
          <w:sz w:val="22"/>
          <w:szCs w:val="22"/>
        </w:rPr>
      </w:pPr>
    </w:p>
    <w:p w14:paraId="3261AF66" w14:textId="77777777" w:rsidR="00CB340E" w:rsidRDefault="00CB340E" w:rsidP="00B37050">
      <w:pPr>
        <w:jc w:val="center"/>
        <w:rPr>
          <w:rFonts w:asciiTheme="minorHAnsi" w:hAnsiTheme="minorHAnsi" w:cstheme="minorHAnsi"/>
          <w:b/>
          <w:sz w:val="22"/>
          <w:szCs w:val="22"/>
        </w:rPr>
      </w:pPr>
    </w:p>
    <w:p w14:paraId="6892AA6D" w14:textId="77777777" w:rsidR="00CB340E" w:rsidRDefault="00CB340E"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F30C194" w14:textId="77777777" w:rsidR="006258A9" w:rsidRPr="00B857A6" w:rsidRDefault="006258A9" w:rsidP="00F50C94">
      <w:pPr>
        <w:jc w:val="center"/>
        <w:rPr>
          <w:rFonts w:asciiTheme="minorHAnsi" w:hAnsiTheme="minorHAnsi" w:cstheme="minorHAnsi"/>
          <w:b/>
          <w:bCs/>
          <w:sz w:val="22"/>
          <w:szCs w:val="22"/>
          <w:lang w:val="es-ES_tradnl"/>
        </w:rPr>
      </w:pPr>
    </w:p>
    <w:p w14:paraId="6EB91349" w14:textId="0B916A2B" w:rsidR="006258A9" w:rsidRDefault="006258A9" w:rsidP="006258A9">
      <w:pPr>
        <w:rPr>
          <w:rFonts w:ascii="Verdana" w:hAnsi="Verdana"/>
          <w:b/>
          <w:bCs/>
          <w:sz w:val="18"/>
          <w:szCs w:val="18"/>
          <w:lang w:eastAsia="es-ES"/>
        </w:rPr>
      </w:pPr>
      <w:r>
        <w:rPr>
          <w:rFonts w:ascii="Verdana" w:hAnsi="Verdana"/>
          <w:b/>
          <w:bCs/>
          <w:sz w:val="18"/>
          <w:szCs w:val="18"/>
        </w:rPr>
        <w:t xml:space="preserve">El </w:t>
      </w:r>
      <w:r>
        <w:rPr>
          <w:rFonts w:ascii="Verdana" w:hAnsi="Verdana"/>
          <w:b/>
          <w:bCs/>
          <w:sz w:val="18"/>
          <w:szCs w:val="18"/>
        </w:rPr>
        <w:t>proponente podrá elegir cualquiera de las opciones de</w:t>
      </w:r>
      <w:r w:rsidR="00CB340E">
        <w:rPr>
          <w:rFonts w:ascii="Verdana" w:hAnsi="Verdana"/>
          <w:b/>
          <w:bCs/>
          <w:sz w:val="18"/>
          <w:szCs w:val="18"/>
        </w:rPr>
        <w:t xml:space="preserve"> </w:t>
      </w:r>
      <w:r>
        <w:rPr>
          <w:rFonts w:ascii="Verdana" w:hAnsi="Verdana"/>
          <w:b/>
          <w:bCs/>
          <w:sz w:val="18"/>
          <w:szCs w:val="18"/>
        </w:rPr>
        <w:t>l</w:t>
      </w:r>
      <w:r w:rsidR="00CB340E">
        <w:rPr>
          <w:rFonts w:ascii="Verdana" w:hAnsi="Verdana"/>
          <w:b/>
          <w:bCs/>
          <w:sz w:val="18"/>
          <w:szCs w:val="18"/>
        </w:rPr>
        <w:t>os</w:t>
      </w:r>
      <w:r>
        <w:rPr>
          <w:rFonts w:ascii="Verdana" w:hAnsi="Verdana"/>
          <w:b/>
          <w:bCs/>
          <w:sz w:val="18"/>
          <w:szCs w:val="18"/>
        </w:rPr>
        <w:t xml:space="preserve"> siguientes puntos:</w:t>
      </w:r>
    </w:p>
    <w:p w14:paraId="4D25D6F9" w14:textId="77777777" w:rsidR="006258A9" w:rsidRDefault="006258A9" w:rsidP="006258A9">
      <w:pPr>
        <w:rPr>
          <w:rFonts w:ascii="Verdana" w:hAnsi="Verdana"/>
          <w:b/>
          <w:bCs/>
          <w:sz w:val="18"/>
          <w:szCs w:val="18"/>
        </w:rPr>
      </w:pPr>
    </w:p>
    <w:p w14:paraId="3FB4E73F" w14:textId="77777777" w:rsidR="006258A9" w:rsidRDefault="006258A9" w:rsidP="004F4398">
      <w:pPr>
        <w:pStyle w:val="Prrafodelista"/>
        <w:numPr>
          <w:ilvl w:val="0"/>
          <w:numId w:val="41"/>
        </w:numPr>
        <w:jc w:val="both"/>
        <w:rPr>
          <w:rFonts w:ascii="Verdana" w:hAnsi="Verdana"/>
          <w:sz w:val="18"/>
          <w:szCs w:val="18"/>
        </w:rPr>
      </w:pPr>
      <w:r>
        <w:rPr>
          <w:rFonts w:ascii="Verdana" w:hAnsi="Verdana"/>
          <w:b/>
          <w:bCs/>
          <w:sz w:val="18"/>
          <w:szCs w:val="18"/>
        </w:rPr>
        <w:t xml:space="preserve">Boleta de Garantía, </w:t>
      </w:r>
      <w:r>
        <w:rPr>
          <w:rFonts w:ascii="Verdana" w:hAnsi="Verdana"/>
          <w:sz w:val="18"/>
          <w:szCs w:val="18"/>
        </w:rPr>
        <w:t xml:space="preserve">emitida por una Entidad Bancaria del Estado Plurinacional de Bolivia, registrada autorizada y bajo el control de la Autoridad de Supervisión del Sistema Financiero – ASFI a la orden /a favor de Yacimientos Petrolíferos Fiscales Bolivianos, con características expresadas de </w:t>
      </w:r>
      <w:r>
        <w:rPr>
          <w:rFonts w:ascii="Verdana" w:hAnsi="Verdana"/>
          <w:b/>
          <w:bCs/>
          <w:sz w:val="18"/>
          <w:szCs w:val="18"/>
        </w:rPr>
        <w:t xml:space="preserve">renovable, irrevocable y de ejecución inmediata </w:t>
      </w:r>
      <w:r>
        <w:rPr>
          <w:rFonts w:ascii="Verdana" w:hAnsi="Verdana"/>
          <w:sz w:val="18"/>
          <w:szCs w:val="18"/>
        </w:rPr>
        <w:t>con vigencia</w:t>
      </w:r>
      <w:r>
        <w:rPr>
          <w:rFonts w:ascii="Verdana" w:hAnsi="Verdana"/>
          <w:b/>
          <w:bCs/>
          <w:sz w:val="18"/>
          <w:szCs w:val="18"/>
        </w:rPr>
        <w:t xml:space="preserve"> </w:t>
      </w:r>
      <w:r>
        <w:rPr>
          <w:rFonts w:ascii="Verdana" w:hAnsi="Verdana"/>
          <w:sz w:val="18"/>
          <w:szCs w:val="18"/>
        </w:rPr>
        <w:t>de 60 días calendarios adicionales a la vigencia del contrato, por un importe equivalente al 7% del valor total del contrato.</w:t>
      </w:r>
    </w:p>
    <w:p w14:paraId="1A183F18" w14:textId="77777777" w:rsidR="006258A9" w:rsidRDefault="006258A9" w:rsidP="00C735E6">
      <w:pPr>
        <w:jc w:val="both"/>
        <w:rPr>
          <w:rFonts w:ascii="Verdana" w:hAnsi="Verdana"/>
          <w:sz w:val="18"/>
          <w:szCs w:val="18"/>
        </w:rPr>
      </w:pPr>
    </w:p>
    <w:p w14:paraId="2F394214" w14:textId="77777777" w:rsidR="006258A9" w:rsidRDefault="006258A9" w:rsidP="004F4398">
      <w:pPr>
        <w:pStyle w:val="Prrafodelista"/>
        <w:numPr>
          <w:ilvl w:val="0"/>
          <w:numId w:val="41"/>
        </w:numPr>
        <w:jc w:val="both"/>
        <w:rPr>
          <w:rFonts w:ascii="Verdana" w:hAnsi="Verdana"/>
          <w:sz w:val="18"/>
          <w:szCs w:val="18"/>
        </w:rPr>
      </w:pPr>
      <w:r>
        <w:rPr>
          <w:rFonts w:ascii="Verdana" w:hAnsi="Verdana"/>
          <w:b/>
          <w:bCs/>
          <w:sz w:val="18"/>
          <w:szCs w:val="18"/>
        </w:rPr>
        <w:t>Garantía a Primer Requerimiento</w:t>
      </w:r>
      <w:r>
        <w:rPr>
          <w:rFonts w:ascii="Verdana" w:hAnsi="Verdana"/>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5186C6B4" w14:textId="77777777" w:rsidR="00F50C94" w:rsidRPr="006258A9" w:rsidRDefault="00F50C94" w:rsidP="00B37050">
      <w:pPr>
        <w:jc w:val="center"/>
        <w:rPr>
          <w:rFonts w:asciiTheme="minorHAnsi" w:hAnsiTheme="minorHAnsi" w:cstheme="minorHAnsi"/>
          <w:b/>
          <w:sz w:val="22"/>
          <w:szCs w:val="22"/>
        </w:rPr>
      </w:pPr>
    </w:p>
    <w:p w14:paraId="19432985" w14:textId="77777777" w:rsidR="0011221B" w:rsidRDefault="0011221B"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08152568" w14:textId="77777777" w:rsidR="00CB340E" w:rsidRDefault="00CB340E" w:rsidP="00B37050">
      <w:pPr>
        <w:jc w:val="center"/>
        <w:rPr>
          <w:rFonts w:asciiTheme="minorHAnsi" w:hAnsiTheme="minorHAnsi" w:cstheme="minorHAnsi"/>
          <w:b/>
          <w:sz w:val="22"/>
          <w:szCs w:val="22"/>
          <w:lang w:val="es-ES_tradnl"/>
        </w:rPr>
      </w:pPr>
    </w:p>
    <w:p w14:paraId="2E48C20D" w14:textId="77777777" w:rsidR="00CB340E" w:rsidRDefault="00CB340E" w:rsidP="00B37050">
      <w:pPr>
        <w:jc w:val="center"/>
        <w:rPr>
          <w:rFonts w:asciiTheme="minorHAnsi" w:hAnsiTheme="minorHAnsi" w:cstheme="minorHAnsi"/>
          <w:b/>
          <w:sz w:val="22"/>
          <w:szCs w:val="22"/>
          <w:lang w:val="es-ES_tradnl"/>
        </w:rPr>
      </w:pPr>
    </w:p>
    <w:p w14:paraId="38493A33" w14:textId="77777777" w:rsidR="00CB340E" w:rsidRDefault="00CB340E" w:rsidP="00B37050">
      <w:pPr>
        <w:jc w:val="center"/>
        <w:rPr>
          <w:rFonts w:asciiTheme="minorHAnsi" w:hAnsiTheme="minorHAnsi" w:cstheme="minorHAnsi"/>
          <w:b/>
          <w:sz w:val="22"/>
          <w:szCs w:val="22"/>
          <w:lang w:val="es-ES_tradnl"/>
        </w:rPr>
      </w:pPr>
    </w:p>
    <w:p w14:paraId="6C4A8952" w14:textId="77777777" w:rsidR="00CB340E" w:rsidRDefault="00CB340E" w:rsidP="00B37050">
      <w:pPr>
        <w:jc w:val="center"/>
        <w:rPr>
          <w:rFonts w:asciiTheme="minorHAnsi" w:hAnsiTheme="minorHAnsi" w:cstheme="minorHAnsi"/>
          <w:b/>
          <w:sz w:val="22"/>
          <w:szCs w:val="22"/>
          <w:lang w:val="es-ES_tradnl"/>
        </w:rPr>
      </w:pPr>
    </w:p>
    <w:p w14:paraId="028303FB" w14:textId="77777777" w:rsidR="00CB340E" w:rsidRDefault="00CB340E" w:rsidP="00B37050">
      <w:pPr>
        <w:jc w:val="center"/>
        <w:rPr>
          <w:rFonts w:asciiTheme="minorHAnsi" w:hAnsiTheme="minorHAnsi" w:cstheme="minorHAnsi"/>
          <w:b/>
          <w:sz w:val="22"/>
          <w:szCs w:val="22"/>
          <w:lang w:val="es-ES_tradnl"/>
        </w:rPr>
      </w:pPr>
    </w:p>
    <w:p w14:paraId="773C6AF4" w14:textId="77777777" w:rsidR="00CB340E" w:rsidRDefault="00CB340E" w:rsidP="00B37050">
      <w:pPr>
        <w:jc w:val="center"/>
        <w:rPr>
          <w:rFonts w:asciiTheme="minorHAnsi" w:hAnsiTheme="minorHAnsi" w:cstheme="minorHAnsi"/>
          <w:b/>
          <w:sz w:val="22"/>
          <w:szCs w:val="22"/>
          <w:lang w:val="es-ES_tradnl"/>
        </w:rPr>
      </w:pPr>
    </w:p>
    <w:p w14:paraId="63E00A60" w14:textId="77777777" w:rsidR="00CB340E" w:rsidRDefault="00CB340E" w:rsidP="00B37050">
      <w:pPr>
        <w:jc w:val="center"/>
        <w:rPr>
          <w:rFonts w:asciiTheme="minorHAnsi" w:hAnsiTheme="minorHAnsi" w:cstheme="minorHAnsi"/>
          <w:b/>
          <w:sz w:val="22"/>
          <w:szCs w:val="22"/>
          <w:lang w:val="es-ES_tradnl"/>
        </w:rPr>
      </w:pPr>
    </w:p>
    <w:p w14:paraId="24FAFFD6" w14:textId="77777777" w:rsidR="00CB340E" w:rsidRDefault="00CB340E" w:rsidP="00B37050">
      <w:pPr>
        <w:jc w:val="center"/>
        <w:rPr>
          <w:rFonts w:asciiTheme="minorHAnsi" w:hAnsiTheme="minorHAnsi" w:cstheme="minorHAnsi"/>
          <w:b/>
          <w:sz w:val="22"/>
          <w:szCs w:val="22"/>
          <w:lang w:val="es-ES_tradnl"/>
        </w:rPr>
      </w:pPr>
    </w:p>
    <w:p w14:paraId="4C356AFD" w14:textId="77777777" w:rsidR="00CB340E" w:rsidRDefault="00CB340E" w:rsidP="00B37050">
      <w:pPr>
        <w:jc w:val="center"/>
        <w:rPr>
          <w:rFonts w:asciiTheme="minorHAnsi" w:hAnsiTheme="minorHAnsi" w:cstheme="minorHAnsi"/>
          <w:b/>
          <w:sz w:val="22"/>
          <w:szCs w:val="22"/>
          <w:lang w:val="es-ES_tradnl"/>
        </w:rPr>
      </w:pPr>
    </w:p>
    <w:p w14:paraId="3856593B" w14:textId="77777777" w:rsidR="00CB340E" w:rsidRDefault="00CB340E" w:rsidP="00B37050">
      <w:pPr>
        <w:jc w:val="center"/>
        <w:rPr>
          <w:rFonts w:asciiTheme="minorHAnsi" w:hAnsiTheme="minorHAnsi" w:cstheme="minorHAnsi"/>
          <w:b/>
          <w:sz w:val="22"/>
          <w:szCs w:val="22"/>
          <w:lang w:val="es-ES_tradnl"/>
        </w:rPr>
      </w:pPr>
    </w:p>
    <w:p w14:paraId="63AA06CC" w14:textId="77777777" w:rsidR="00CB340E" w:rsidRDefault="00CB340E" w:rsidP="00B37050">
      <w:pPr>
        <w:jc w:val="center"/>
        <w:rPr>
          <w:rFonts w:asciiTheme="minorHAnsi" w:hAnsiTheme="minorHAnsi" w:cstheme="minorHAnsi"/>
          <w:b/>
          <w:sz w:val="22"/>
          <w:szCs w:val="22"/>
          <w:lang w:val="es-ES_tradnl"/>
        </w:rPr>
      </w:pPr>
    </w:p>
    <w:p w14:paraId="0CD39C33" w14:textId="77777777" w:rsidR="00CB340E" w:rsidRDefault="00CB340E" w:rsidP="00B37050">
      <w:pPr>
        <w:jc w:val="center"/>
        <w:rPr>
          <w:rFonts w:asciiTheme="minorHAnsi" w:hAnsiTheme="minorHAnsi" w:cstheme="minorHAnsi"/>
          <w:b/>
          <w:sz w:val="22"/>
          <w:szCs w:val="22"/>
          <w:lang w:val="es-ES_tradnl"/>
        </w:rPr>
      </w:pPr>
    </w:p>
    <w:p w14:paraId="2D1C0D12" w14:textId="77777777" w:rsidR="00CB340E" w:rsidRDefault="00CB340E" w:rsidP="00B37050">
      <w:pPr>
        <w:jc w:val="center"/>
        <w:rPr>
          <w:rFonts w:asciiTheme="minorHAnsi" w:hAnsiTheme="minorHAnsi" w:cstheme="minorHAnsi"/>
          <w:b/>
          <w:sz w:val="22"/>
          <w:szCs w:val="22"/>
          <w:lang w:val="es-ES_tradnl"/>
        </w:rPr>
      </w:pPr>
    </w:p>
    <w:p w14:paraId="282E3C63" w14:textId="77777777" w:rsidR="00CB340E" w:rsidRDefault="00CB340E" w:rsidP="00B37050">
      <w:pPr>
        <w:jc w:val="center"/>
        <w:rPr>
          <w:rFonts w:asciiTheme="minorHAnsi" w:hAnsiTheme="minorHAnsi" w:cstheme="minorHAnsi"/>
          <w:b/>
          <w:sz w:val="22"/>
          <w:szCs w:val="22"/>
          <w:lang w:val="es-ES_tradnl"/>
        </w:rPr>
      </w:pPr>
    </w:p>
    <w:p w14:paraId="10CF7B6F" w14:textId="77777777" w:rsidR="00CB340E" w:rsidRDefault="00CB340E" w:rsidP="00B37050">
      <w:pPr>
        <w:jc w:val="center"/>
        <w:rPr>
          <w:rFonts w:asciiTheme="minorHAnsi" w:hAnsiTheme="minorHAnsi" w:cstheme="minorHAnsi"/>
          <w:b/>
          <w:sz w:val="22"/>
          <w:szCs w:val="22"/>
          <w:lang w:val="es-ES_tradnl"/>
        </w:rPr>
      </w:pPr>
    </w:p>
    <w:p w14:paraId="02BF0029" w14:textId="77777777" w:rsidR="00CB340E" w:rsidRDefault="00CB340E" w:rsidP="00B37050">
      <w:pPr>
        <w:jc w:val="center"/>
        <w:rPr>
          <w:rFonts w:asciiTheme="minorHAnsi" w:hAnsiTheme="minorHAnsi" w:cstheme="minorHAnsi"/>
          <w:b/>
          <w:sz w:val="22"/>
          <w:szCs w:val="22"/>
          <w:lang w:val="es-ES_tradnl"/>
        </w:rPr>
      </w:pPr>
    </w:p>
    <w:p w14:paraId="7475C629" w14:textId="77777777" w:rsidR="00CB340E" w:rsidRDefault="00CB340E" w:rsidP="00B37050">
      <w:pPr>
        <w:jc w:val="center"/>
        <w:rPr>
          <w:rFonts w:asciiTheme="minorHAnsi" w:hAnsiTheme="minorHAnsi" w:cstheme="minorHAnsi"/>
          <w:b/>
          <w:sz w:val="22"/>
          <w:szCs w:val="22"/>
          <w:lang w:val="es-ES_tradnl"/>
        </w:rPr>
      </w:pPr>
    </w:p>
    <w:p w14:paraId="6540059C" w14:textId="77777777" w:rsidR="00CB340E" w:rsidRDefault="00CB340E" w:rsidP="00B37050">
      <w:pPr>
        <w:jc w:val="center"/>
        <w:rPr>
          <w:rFonts w:asciiTheme="minorHAnsi" w:hAnsiTheme="minorHAnsi" w:cstheme="minorHAnsi"/>
          <w:b/>
          <w:sz w:val="22"/>
          <w:szCs w:val="22"/>
          <w:lang w:val="es-ES_tradnl"/>
        </w:rPr>
      </w:pPr>
    </w:p>
    <w:p w14:paraId="64242609" w14:textId="77777777" w:rsidR="00CB340E" w:rsidRDefault="00CB340E" w:rsidP="00B37050">
      <w:pPr>
        <w:jc w:val="center"/>
        <w:rPr>
          <w:rFonts w:asciiTheme="minorHAnsi" w:hAnsiTheme="minorHAnsi" w:cstheme="minorHAnsi"/>
          <w:b/>
          <w:sz w:val="22"/>
          <w:szCs w:val="22"/>
          <w:lang w:val="es-ES_tradnl"/>
        </w:rPr>
      </w:pPr>
    </w:p>
    <w:p w14:paraId="59D4047B" w14:textId="77777777" w:rsidR="00CB340E" w:rsidRDefault="00CB340E" w:rsidP="00B37050">
      <w:pPr>
        <w:jc w:val="center"/>
        <w:rPr>
          <w:rFonts w:asciiTheme="minorHAnsi" w:hAnsiTheme="minorHAnsi" w:cstheme="minorHAnsi"/>
          <w:b/>
          <w:sz w:val="22"/>
          <w:szCs w:val="22"/>
          <w:lang w:val="es-ES_tradnl"/>
        </w:rPr>
      </w:pPr>
    </w:p>
    <w:p w14:paraId="35BCBB06" w14:textId="77777777" w:rsidR="00CB340E" w:rsidRDefault="00CB340E" w:rsidP="00B37050">
      <w:pPr>
        <w:jc w:val="center"/>
        <w:rPr>
          <w:rFonts w:asciiTheme="minorHAnsi" w:hAnsiTheme="minorHAnsi" w:cstheme="minorHAnsi"/>
          <w:b/>
          <w:sz w:val="22"/>
          <w:szCs w:val="22"/>
          <w:lang w:val="es-ES_tradnl"/>
        </w:rPr>
      </w:pPr>
    </w:p>
    <w:p w14:paraId="245FB4F1" w14:textId="77777777" w:rsidR="00CB340E" w:rsidRDefault="00CB340E" w:rsidP="00B37050">
      <w:pPr>
        <w:jc w:val="center"/>
        <w:rPr>
          <w:rFonts w:asciiTheme="minorHAnsi" w:hAnsiTheme="minorHAnsi" w:cstheme="minorHAnsi"/>
          <w:b/>
          <w:sz w:val="22"/>
          <w:szCs w:val="22"/>
          <w:lang w:val="es-ES_tradnl"/>
        </w:rPr>
      </w:pPr>
    </w:p>
    <w:p w14:paraId="06AD3A46" w14:textId="77777777" w:rsidR="00CB340E" w:rsidRDefault="00CB340E" w:rsidP="00B37050">
      <w:pPr>
        <w:jc w:val="center"/>
        <w:rPr>
          <w:rFonts w:asciiTheme="minorHAnsi" w:hAnsiTheme="minorHAnsi" w:cstheme="minorHAnsi"/>
          <w:b/>
          <w:sz w:val="22"/>
          <w:szCs w:val="22"/>
          <w:lang w:val="es-ES_tradnl"/>
        </w:rPr>
      </w:pPr>
    </w:p>
    <w:p w14:paraId="3EA1562A" w14:textId="77777777" w:rsidR="00CB340E" w:rsidRDefault="00CB340E" w:rsidP="00B37050">
      <w:pPr>
        <w:jc w:val="center"/>
        <w:rPr>
          <w:rFonts w:asciiTheme="minorHAnsi" w:hAnsiTheme="minorHAnsi" w:cstheme="minorHAnsi"/>
          <w:b/>
          <w:sz w:val="22"/>
          <w:szCs w:val="22"/>
          <w:lang w:val="es-ES_tradnl"/>
        </w:rPr>
      </w:pPr>
    </w:p>
    <w:p w14:paraId="4E734EB7" w14:textId="77777777" w:rsidR="00CB340E" w:rsidRDefault="00CB340E" w:rsidP="00B37050">
      <w:pPr>
        <w:jc w:val="center"/>
        <w:rPr>
          <w:rFonts w:asciiTheme="minorHAnsi" w:hAnsiTheme="minorHAnsi" w:cstheme="minorHAnsi"/>
          <w:b/>
          <w:sz w:val="22"/>
          <w:szCs w:val="22"/>
          <w:lang w:val="es-ES_tradnl"/>
        </w:rPr>
      </w:pPr>
    </w:p>
    <w:p w14:paraId="389FAAEE" w14:textId="77777777" w:rsidR="00CB340E" w:rsidRDefault="00CB340E" w:rsidP="00B37050">
      <w:pPr>
        <w:jc w:val="center"/>
        <w:rPr>
          <w:rFonts w:asciiTheme="minorHAnsi" w:hAnsiTheme="minorHAnsi" w:cstheme="minorHAnsi"/>
          <w:b/>
          <w:sz w:val="22"/>
          <w:szCs w:val="22"/>
          <w:lang w:val="es-ES_tradnl"/>
        </w:rPr>
      </w:pPr>
    </w:p>
    <w:p w14:paraId="606D4E3E" w14:textId="77777777" w:rsidR="00CB340E" w:rsidRDefault="00CB340E" w:rsidP="00B37050">
      <w:pPr>
        <w:jc w:val="center"/>
        <w:rPr>
          <w:rFonts w:asciiTheme="minorHAnsi" w:hAnsiTheme="minorHAnsi" w:cstheme="minorHAnsi"/>
          <w:b/>
          <w:sz w:val="22"/>
          <w:szCs w:val="22"/>
          <w:lang w:val="es-ES_tradnl"/>
        </w:rPr>
      </w:pPr>
    </w:p>
    <w:p w14:paraId="5C5F7BEF" w14:textId="77777777" w:rsidR="00CB340E" w:rsidRDefault="00CB340E" w:rsidP="00B37050">
      <w:pPr>
        <w:jc w:val="center"/>
        <w:rPr>
          <w:rFonts w:asciiTheme="minorHAnsi" w:hAnsiTheme="minorHAnsi" w:cstheme="minorHAnsi"/>
          <w:b/>
          <w:sz w:val="22"/>
          <w:szCs w:val="22"/>
          <w:lang w:val="es-ES_tradnl"/>
        </w:rPr>
      </w:pPr>
    </w:p>
    <w:p w14:paraId="562270BD" w14:textId="77777777" w:rsidR="00CB340E" w:rsidRDefault="00CB340E"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11221B"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11221B">
        <w:rPr>
          <w:rFonts w:asciiTheme="minorHAnsi" w:eastAsia="Arial Unicode MS" w:hAnsiTheme="minorHAnsi" w:cstheme="minorHAnsi"/>
          <w:sz w:val="22"/>
          <w:szCs w:val="22"/>
        </w:rPr>
        <w:t>ESPECIFICACIONES TÉCNICAS</w:t>
      </w:r>
    </w:p>
    <w:bookmarkEnd w:id="2"/>
    <w:bookmarkEnd w:id="3"/>
    <w:bookmarkEnd w:id="4"/>
    <w:p w14:paraId="61051170" w14:textId="77777777" w:rsidR="0011221B" w:rsidRPr="005827EE" w:rsidRDefault="0011221B" w:rsidP="00B37050">
      <w:pPr>
        <w:jc w:val="both"/>
        <w:rPr>
          <w:rFonts w:asciiTheme="minorHAnsi" w:hAnsiTheme="minorHAnsi" w:cstheme="minorHAnsi"/>
          <w:i/>
          <w:snapToGrid w:val="0"/>
          <w:color w:val="FF0000"/>
        </w:rPr>
      </w:pPr>
    </w:p>
    <w:p w14:paraId="785AD2F7" w14:textId="77777777" w:rsidR="0011221B" w:rsidRPr="005827EE" w:rsidRDefault="0011221B" w:rsidP="0011221B">
      <w:pPr>
        <w:jc w:val="center"/>
        <w:rPr>
          <w:rFonts w:asciiTheme="minorHAnsi" w:hAnsiTheme="minorHAnsi" w:cstheme="minorHAnsi"/>
          <w:b/>
          <w:bCs/>
          <w:color w:val="000000"/>
        </w:rPr>
      </w:pPr>
      <w:r w:rsidRPr="005827EE">
        <w:rPr>
          <w:rFonts w:asciiTheme="minorHAnsi" w:hAnsiTheme="minorHAnsi" w:cstheme="minorHAnsi"/>
          <w:b/>
          <w:bCs/>
          <w:color w:val="000000"/>
        </w:rPr>
        <w:t>“ADQUISICIÓN CAMIÓN GRÚA Y TRACTOR AGRÍCOLA PARA LA PLANTA DE AMONIACO Y UREA”</w:t>
      </w:r>
    </w:p>
    <w:p w14:paraId="4F5C470A" w14:textId="77777777" w:rsidR="0011221B" w:rsidRPr="005827EE" w:rsidRDefault="0011221B" w:rsidP="0011221B">
      <w:pPr>
        <w:rPr>
          <w:rFonts w:asciiTheme="minorHAnsi" w:hAnsiTheme="minorHAnsi" w:cstheme="minorHAnsi"/>
          <w:b/>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11221B" w:rsidRPr="005827EE" w14:paraId="48614B1D" w14:textId="77777777" w:rsidTr="006A3B98">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221E2779" w14:textId="77777777" w:rsidR="0011221B" w:rsidRPr="005827EE" w:rsidRDefault="0011221B" w:rsidP="006A3B98">
            <w:pPr>
              <w:spacing w:before="60" w:after="60"/>
              <w:jc w:val="center"/>
              <w:rPr>
                <w:rFonts w:asciiTheme="minorHAnsi" w:hAnsiTheme="minorHAnsi" w:cstheme="minorHAnsi"/>
                <w:b/>
                <w:bCs/>
                <w:lang w:val="es-BO"/>
              </w:rPr>
            </w:pPr>
            <w:r w:rsidRPr="005827EE">
              <w:rPr>
                <w:rFonts w:asciiTheme="minorHAnsi" w:hAnsiTheme="minorHAnsi" w:cstheme="minorHAnsi"/>
                <w:b/>
                <w:bCs/>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79DD0274" w14:textId="77777777" w:rsidR="0011221B" w:rsidRPr="005827EE" w:rsidRDefault="0011221B" w:rsidP="006A3B98">
            <w:pPr>
              <w:spacing w:before="60" w:after="60"/>
              <w:jc w:val="center"/>
              <w:rPr>
                <w:rFonts w:asciiTheme="minorHAnsi" w:hAnsiTheme="minorHAnsi" w:cstheme="minorHAnsi"/>
                <w:b/>
                <w:bCs/>
                <w:lang w:val="es-BO"/>
              </w:rPr>
            </w:pPr>
            <w:r w:rsidRPr="005827EE">
              <w:rPr>
                <w:rFonts w:asciiTheme="minorHAnsi" w:hAnsiTheme="minorHAnsi" w:cstheme="minorHAnsi"/>
                <w:b/>
                <w:bCs/>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2EB41081" w14:textId="77777777" w:rsidR="0011221B" w:rsidRPr="005827EE" w:rsidRDefault="0011221B" w:rsidP="006A3B98">
            <w:pPr>
              <w:spacing w:before="60" w:after="60"/>
              <w:jc w:val="center"/>
              <w:rPr>
                <w:rFonts w:asciiTheme="minorHAnsi" w:hAnsiTheme="minorHAnsi" w:cstheme="minorHAnsi"/>
                <w:b/>
                <w:bCs/>
                <w:lang w:val="es-BO"/>
              </w:rPr>
            </w:pPr>
            <w:r w:rsidRPr="005827EE">
              <w:rPr>
                <w:rFonts w:asciiTheme="minorHAnsi" w:hAnsiTheme="minorHAnsi" w:cstheme="minorHAnsi"/>
                <w:b/>
                <w:bCs/>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4CEA0226" w14:textId="77777777" w:rsidR="0011221B" w:rsidRPr="005827EE" w:rsidRDefault="0011221B" w:rsidP="006A3B98">
            <w:pPr>
              <w:spacing w:before="60" w:after="60"/>
              <w:jc w:val="center"/>
              <w:rPr>
                <w:rFonts w:asciiTheme="minorHAnsi" w:hAnsiTheme="minorHAnsi" w:cstheme="minorHAnsi"/>
                <w:b/>
                <w:bCs/>
                <w:lang w:val="es-BO"/>
              </w:rPr>
            </w:pPr>
            <w:r w:rsidRPr="005827EE">
              <w:rPr>
                <w:rFonts w:asciiTheme="minorHAnsi" w:hAnsiTheme="minorHAnsi" w:cstheme="minorHAnsi"/>
                <w:b/>
                <w:bCs/>
                <w:lang w:val="es-BO"/>
              </w:rPr>
              <w:t>CANTIDAD (*)</w:t>
            </w:r>
          </w:p>
        </w:tc>
      </w:tr>
      <w:tr w:rsidR="0011221B" w:rsidRPr="005827EE" w14:paraId="2EDDAEEE" w14:textId="77777777" w:rsidTr="006A3B98">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78B732C" w14:textId="77777777" w:rsidR="0011221B" w:rsidRPr="005827EE" w:rsidRDefault="0011221B" w:rsidP="006A3B98">
            <w:pPr>
              <w:spacing w:before="60" w:after="60"/>
              <w:jc w:val="center"/>
              <w:rPr>
                <w:rFonts w:asciiTheme="minorHAnsi" w:hAnsiTheme="minorHAnsi" w:cstheme="minorHAnsi"/>
                <w:b/>
                <w:bCs/>
                <w:lang w:val="es-BO"/>
              </w:rPr>
            </w:pPr>
            <w:r w:rsidRPr="005827EE">
              <w:rPr>
                <w:rFonts w:asciiTheme="minorHAnsi" w:hAnsiTheme="minorHAnsi" w:cstheme="minorHAnsi"/>
                <w:b/>
                <w:bCs/>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BCE3E72" w14:textId="77777777" w:rsidR="0011221B" w:rsidRPr="005827EE" w:rsidRDefault="0011221B" w:rsidP="006A3B98">
            <w:pPr>
              <w:spacing w:before="60" w:after="60"/>
              <w:rPr>
                <w:rFonts w:asciiTheme="minorHAnsi" w:hAnsiTheme="minorHAnsi" w:cstheme="minorHAnsi"/>
                <w:lang w:val="es-BO"/>
              </w:rPr>
            </w:pPr>
            <w:r w:rsidRPr="005827EE">
              <w:rPr>
                <w:rFonts w:asciiTheme="minorHAnsi" w:hAnsiTheme="minorHAnsi" w:cstheme="minorHAnsi"/>
                <w:lang w:val="es-BO"/>
              </w:rPr>
              <w:t>CAMIÓN GRÚA CON CAPACIDAD DE 5 TONELADAS</w:t>
            </w:r>
          </w:p>
        </w:tc>
        <w:tc>
          <w:tcPr>
            <w:tcW w:w="1418" w:type="dxa"/>
            <w:tcBorders>
              <w:top w:val="single" w:sz="4" w:space="0" w:color="auto"/>
              <w:left w:val="single" w:sz="4" w:space="0" w:color="auto"/>
              <w:bottom w:val="single" w:sz="4" w:space="0" w:color="auto"/>
              <w:right w:val="single" w:sz="4" w:space="0" w:color="auto"/>
            </w:tcBorders>
          </w:tcPr>
          <w:p w14:paraId="523E5EA0" w14:textId="77777777" w:rsidR="0011221B" w:rsidRPr="005827EE" w:rsidRDefault="0011221B" w:rsidP="006A3B98">
            <w:pPr>
              <w:spacing w:before="60" w:after="60"/>
              <w:jc w:val="center"/>
              <w:rPr>
                <w:rFonts w:asciiTheme="minorHAnsi" w:hAnsiTheme="minorHAnsi" w:cstheme="minorHAnsi"/>
                <w:b/>
                <w:bCs/>
                <w:lang w:val="es-BO"/>
              </w:rPr>
            </w:pPr>
            <w:r w:rsidRPr="005827EE">
              <w:rPr>
                <w:rFonts w:asciiTheme="minorHAnsi" w:hAnsiTheme="minorHAnsi" w:cstheme="minorHAnsi"/>
                <w:b/>
                <w:bCs/>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C0F758" w14:textId="77777777" w:rsidR="0011221B" w:rsidRPr="005827EE" w:rsidRDefault="0011221B" w:rsidP="006A3B98">
            <w:pPr>
              <w:spacing w:before="60" w:after="60"/>
              <w:jc w:val="center"/>
              <w:rPr>
                <w:rFonts w:asciiTheme="minorHAnsi" w:hAnsiTheme="minorHAnsi" w:cstheme="minorHAnsi"/>
                <w:b/>
                <w:bCs/>
                <w:lang w:val="es-BO"/>
              </w:rPr>
            </w:pPr>
            <w:r w:rsidRPr="005827EE">
              <w:rPr>
                <w:rFonts w:asciiTheme="minorHAnsi" w:hAnsiTheme="minorHAnsi" w:cstheme="minorHAnsi"/>
                <w:b/>
                <w:bCs/>
                <w:lang w:val="es-BO"/>
              </w:rPr>
              <w:t>1</w:t>
            </w:r>
          </w:p>
        </w:tc>
      </w:tr>
      <w:tr w:rsidR="0011221B" w:rsidRPr="005827EE" w14:paraId="5C40DBF6" w14:textId="77777777" w:rsidTr="006A3B98">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98CB0A3" w14:textId="77777777" w:rsidR="0011221B" w:rsidRPr="005827EE" w:rsidRDefault="0011221B" w:rsidP="006A3B98">
            <w:pPr>
              <w:spacing w:before="60" w:after="60"/>
              <w:jc w:val="center"/>
              <w:rPr>
                <w:rFonts w:asciiTheme="minorHAnsi" w:hAnsiTheme="minorHAnsi" w:cstheme="minorHAnsi"/>
                <w:b/>
                <w:bCs/>
                <w:lang w:val="es-BO"/>
              </w:rPr>
            </w:pPr>
            <w:r w:rsidRPr="005827EE">
              <w:rPr>
                <w:rFonts w:asciiTheme="minorHAnsi" w:hAnsiTheme="minorHAnsi" w:cstheme="minorHAnsi"/>
                <w:b/>
                <w:bCs/>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5611E53" w14:textId="77777777" w:rsidR="0011221B" w:rsidRPr="005827EE" w:rsidRDefault="0011221B" w:rsidP="006A3B98">
            <w:pPr>
              <w:spacing w:before="60" w:after="60"/>
              <w:rPr>
                <w:rFonts w:asciiTheme="minorHAnsi" w:hAnsiTheme="minorHAnsi" w:cstheme="minorHAnsi"/>
                <w:lang w:val="es-BO"/>
              </w:rPr>
            </w:pPr>
            <w:r w:rsidRPr="005827EE">
              <w:rPr>
                <w:rFonts w:asciiTheme="minorHAnsi" w:hAnsiTheme="minorHAnsi" w:cstheme="minorHAnsi"/>
                <w:lang w:val="es-BO"/>
              </w:rPr>
              <w:t>TRACTOR 123 HP</w:t>
            </w:r>
          </w:p>
        </w:tc>
        <w:tc>
          <w:tcPr>
            <w:tcW w:w="1418" w:type="dxa"/>
            <w:tcBorders>
              <w:top w:val="single" w:sz="4" w:space="0" w:color="auto"/>
              <w:left w:val="single" w:sz="4" w:space="0" w:color="auto"/>
              <w:bottom w:val="single" w:sz="4" w:space="0" w:color="auto"/>
              <w:right w:val="single" w:sz="4" w:space="0" w:color="auto"/>
            </w:tcBorders>
          </w:tcPr>
          <w:p w14:paraId="29D55070" w14:textId="77777777" w:rsidR="0011221B" w:rsidRPr="005827EE" w:rsidRDefault="0011221B" w:rsidP="006A3B98">
            <w:pPr>
              <w:spacing w:before="60" w:after="60"/>
              <w:jc w:val="center"/>
              <w:rPr>
                <w:rFonts w:asciiTheme="minorHAnsi" w:hAnsiTheme="minorHAnsi" w:cstheme="minorHAnsi"/>
                <w:b/>
                <w:bCs/>
                <w:lang w:val="es-BO"/>
              </w:rPr>
            </w:pPr>
            <w:r w:rsidRPr="005827EE">
              <w:rPr>
                <w:rFonts w:asciiTheme="minorHAnsi" w:hAnsiTheme="minorHAnsi" w:cstheme="minorHAnsi"/>
                <w:b/>
                <w:bCs/>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7B9CF2" w14:textId="77777777" w:rsidR="0011221B" w:rsidRPr="005827EE" w:rsidRDefault="0011221B" w:rsidP="006A3B98">
            <w:pPr>
              <w:spacing w:before="60" w:after="60"/>
              <w:jc w:val="center"/>
              <w:rPr>
                <w:rFonts w:asciiTheme="minorHAnsi" w:hAnsiTheme="minorHAnsi" w:cstheme="minorHAnsi"/>
                <w:b/>
                <w:bCs/>
                <w:lang w:val="es-BO"/>
              </w:rPr>
            </w:pPr>
            <w:r w:rsidRPr="005827EE">
              <w:rPr>
                <w:rFonts w:asciiTheme="minorHAnsi" w:hAnsiTheme="minorHAnsi" w:cstheme="minorHAnsi"/>
                <w:b/>
                <w:bCs/>
                <w:lang w:val="es-BO"/>
              </w:rPr>
              <w:t>1</w:t>
            </w:r>
          </w:p>
        </w:tc>
      </w:tr>
    </w:tbl>
    <w:p w14:paraId="3F434382" w14:textId="77777777" w:rsidR="0011221B" w:rsidRPr="0011221B" w:rsidRDefault="0011221B" w:rsidP="0011221B">
      <w:pPr>
        <w:rPr>
          <w:rFonts w:asciiTheme="minorHAnsi" w:hAnsiTheme="minorHAnsi" w:cstheme="minorHAnsi"/>
          <w:b/>
          <w:sz w:val="18"/>
          <w:szCs w:val="18"/>
        </w:rPr>
      </w:pPr>
    </w:p>
    <w:p w14:paraId="1281B596" w14:textId="77777777" w:rsidR="0011221B" w:rsidRPr="005827EE" w:rsidRDefault="0011221B" w:rsidP="0011221B">
      <w:pPr>
        <w:jc w:val="both"/>
        <w:rPr>
          <w:rFonts w:asciiTheme="minorHAnsi" w:hAnsiTheme="minorHAnsi" w:cstheme="minorHAnsi"/>
          <w:bCs/>
          <w:color w:val="000000"/>
          <w:sz w:val="6"/>
          <w:szCs w:val="22"/>
        </w:rPr>
      </w:pPr>
    </w:p>
    <w:p w14:paraId="151FE96D" w14:textId="77777777" w:rsidR="0011221B" w:rsidRPr="0011221B" w:rsidRDefault="0011221B" w:rsidP="004F4398">
      <w:pPr>
        <w:pStyle w:val="Prrafodelista"/>
        <w:numPr>
          <w:ilvl w:val="0"/>
          <w:numId w:val="36"/>
        </w:numPr>
        <w:ind w:left="567" w:hanging="567"/>
        <w:contextualSpacing/>
        <w:jc w:val="both"/>
        <w:rPr>
          <w:rFonts w:asciiTheme="minorHAnsi" w:hAnsiTheme="minorHAnsi" w:cstheme="minorHAnsi"/>
          <w:b/>
          <w:bCs/>
          <w:sz w:val="22"/>
          <w:szCs w:val="22"/>
          <w:lang w:eastAsia="es-BO"/>
        </w:rPr>
      </w:pPr>
      <w:r w:rsidRPr="0011221B">
        <w:rPr>
          <w:rFonts w:asciiTheme="minorHAnsi" w:hAnsiTheme="minorHAnsi" w:cstheme="minorHAnsi"/>
          <w:b/>
          <w:bCs/>
          <w:sz w:val="22"/>
          <w:szCs w:val="22"/>
          <w:lang w:eastAsia="es-BO"/>
        </w:rPr>
        <w:t>CARACTERÍSTICAS DEL REQUERIMIENTO</w:t>
      </w:r>
    </w:p>
    <w:p w14:paraId="044ABB57" w14:textId="77777777" w:rsidR="0011221B" w:rsidRPr="005827EE" w:rsidRDefault="0011221B" w:rsidP="0011221B">
      <w:pPr>
        <w:pStyle w:val="Prrafodelista"/>
        <w:ind w:left="567"/>
        <w:contextualSpacing/>
        <w:jc w:val="both"/>
        <w:rPr>
          <w:rFonts w:asciiTheme="minorHAnsi" w:hAnsiTheme="minorHAnsi" w:cstheme="minorHAnsi"/>
          <w:b/>
          <w:bCs/>
          <w:sz w:val="8"/>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1221B" w:rsidRPr="0011221B" w14:paraId="690DEDDC" w14:textId="77777777" w:rsidTr="006A3B98">
        <w:trPr>
          <w:trHeight w:val="376"/>
        </w:trPr>
        <w:tc>
          <w:tcPr>
            <w:tcW w:w="9603" w:type="dxa"/>
            <w:shd w:val="clear" w:color="auto" w:fill="B8CCE4"/>
            <w:vAlign w:val="center"/>
          </w:tcPr>
          <w:p w14:paraId="54D77770" w14:textId="77777777" w:rsidR="0011221B" w:rsidRPr="0011221B" w:rsidRDefault="0011221B" w:rsidP="006A3B98">
            <w:pPr>
              <w:autoSpaceDE w:val="0"/>
              <w:autoSpaceDN w:val="0"/>
              <w:adjustRightInd w:val="0"/>
              <w:rPr>
                <w:rFonts w:asciiTheme="minorHAnsi" w:hAnsiTheme="minorHAnsi" w:cstheme="minorHAnsi"/>
                <w:b/>
                <w:bCs/>
                <w:sz w:val="22"/>
                <w:szCs w:val="22"/>
                <w:lang w:eastAsia="es-BO"/>
              </w:rPr>
            </w:pPr>
            <w:r w:rsidRPr="0011221B">
              <w:rPr>
                <w:rFonts w:asciiTheme="minorHAnsi" w:hAnsiTheme="minorHAnsi" w:cstheme="minorHAnsi"/>
                <w:b/>
                <w:bCs/>
                <w:sz w:val="22"/>
                <w:szCs w:val="22"/>
              </w:rPr>
              <w:t xml:space="preserve">CARACTERÍSTICAS TÉCNICAS DE LOS BIENES </w:t>
            </w:r>
          </w:p>
        </w:tc>
      </w:tr>
      <w:tr w:rsidR="0011221B" w:rsidRPr="0011221B" w14:paraId="30C0437E" w14:textId="77777777" w:rsidTr="0011221B">
        <w:trPr>
          <w:trHeight w:val="3245"/>
        </w:trPr>
        <w:tc>
          <w:tcPr>
            <w:tcW w:w="9603" w:type="dxa"/>
            <w:shd w:val="clear" w:color="auto" w:fill="auto"/>
            <w:vAlign w:val="center"/>
          </w:tcPr>
          <w:p w14:paraId="566AF985" w14:textId="77777777" w:rsidR="0011221B" w:rsidRPr="005827EE" w:rsidRDefault="0011221B" w:rsidP="006A3B98">
            <w:pPr>
              <w:autoSpaceDE w:val="0"/>
              <w:autoSpaceDN w:val="0"/>
              <w:adjustRightInd w:val="0"/>
              <w:jc w:val="both"/>
              <w:rPr>
                <w:rFonts w:asciiTheme="minorHAnsi" w:hAnsiTheme="minorHAnsi" w:cstheme="minorHAnsi"/>
                <w:b/>
                <w:sz w:val="10"/>
                <w:szCs w:val="22"/>
              </w:rPr>
            </w:pPr>
          </w:p>
          <w:p w14:paraId="60F35308" w14:textId="77777777" w:rsidR="0011221B" w:rsidRPr="0011221B" w:rsidRDefault="0011221B" w:rsidP="006A3B98">
            <w:pPr>
              <w:autoSpaceDE w:val="0"/>
              <w:autoSpaceDN w:val="0"/>
              <w:adjustRightInd w:val="0"/>
              <w:jc w:val="both"/>
              <w:rPr>
                <w:rFonts w:asciiTheme="minorHAnsi" w:hAnsiTheme="minorHAnsi" w:cstheme="minorHAnsi"/>
                <w:b/>
                <w:sz w:val="22"/>
                <w:szCs w:val="22"/>
                <w:lang w:val="es-BO"/>
              </w:rPr>
            </w:pPr>
            <w:r w:rsidRPr="0011221B">
              <w:rPr>
                <w:rFonts w:asciiTheme="minorHAnsi" w:hAnsiTheme="minorHAnsi" w:cstheme="minorHAnsi"/>
                <w:b/>
                <w:sz w:val="22"/>
                <w:szCs w:val="22"/>
              </w:rPr>
              <w:t xml:space="preserve">ITEM 1: </w:t>
            </w:r>
            <w:r w:rsidRPr="0011221B">
              <w:rPr>
                <w:rFonts w:asciiTheme="minorHAnsi" w:hAnsiTheme="minorHAnsi" w:cstheme="minorHAnsi"/>
                <w:b/>
                <w:sz w:val="22"/>
                <w:szCs w:val="22"/>
                <w:lang w:val="es-BO"/>
              </w:rPr>
              <w:t>CAMIÓN GRÚA CON CAPACIDAD DE 5 TONELADAS</w:t>
            </w:r>
          </w:p>
          <w:p w14:paraId="71C55370" w14:textId="77777777" w:rsidR="0011221B" w:rsidRPr="005827EE" w:rsidRDefault="0011221B" w:rsidP="006A3B98">
            <w:pPr>
              <w:autoSpaceDE w:val="0"/>
              <w:autoSpaceDN w:val="0"/>
              <w:adjustRightInd w:val="0"/>
              <w:jc w:val="both"/>
              <w:rPr>
                <w:rFonts w:asciiTheme="minorHAnsi" w:hAnsiTheme="minorHAnsi" w:cstheme="minorHAnsi"/>
                <w:b/>
                <w:sz w:val="14"/>
                <w:szCs w:val="22"/>
              </w:rPr>
            </w:pPr>
          </w:p>
          <w:p w14:paraId="3A1EE15B" w14:textId="77777777" w:rsidR="0011221B" w:rsidRPr="0011221B" w:rsidRDefault="0011221B" w:rsidP="006A3B98">
            <w:pPr>
              <w:autoSpaceDE w:val="0"/>
              <w:autoSpaceDN w:val="0"/>
              <w:adjustRightInd w:val="0"/>
              <w:jc w:val="both"/>
              <w:rPr>
                <w:rFonts w:asciiTheme="minorHAnsi" w:hAnsiTheme="minorHAnsi" w:cstheme="minorHAnsi"/>
                <w:b/>
                <w:sz w:val="22"/>
                <w:szCs w:val="22"/>
              </w:rPr>
            </w:pPr>
            <w:r w:rsidRPr="0011221B">
              <w:rPr>
                <w:rFonts w:asciiTheme="minorHAnsi" w:hAnsiTheme="minorHAnsi" w:cstheme="minorHAnsi"/>
                <w:b/>
                <w:sz w:val="22"/>
                <w:szCs w:val="22"/>
              </w:rPr>
              <w:t>Camión:</w:t>
            </w:r>
          </w:p>
          <w:p w14:paraId="4DB828AA"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Modelo: 2016</w:t>
            </w:r>
          </w:p>
          <w:p w14:paraId="2CFCDBF9"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Tipo: Cabina sobre motor, control frontal</w:t>
            </w:r>
          </w:p>
          <w:p w14:paraId="7B8FAD9B"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Tracción: 4x2</w:t>
            </w:r>
          </w:p>
          <w:p w14:paraId="5203FE75"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Color: Blanco u ofertado</w:t>
            </w:r>
          </w:p>
          <w:p w14:paraId="7E459EC0"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Capacidad de carga sobre chasis: 12000 kg o mayor</w:t>
            </w:r>
          </w:p>
          <w:p w14:paraId="4FE81A32" w14:textId="77777777" w:rsidR="0011221B" w:rsidRPr="005827EE" w:rsidRDefault="0011221B" w:rsidP="006A3B98">
            <w:pPr>
              <w:pStyle w:val="Prrafodelista"/>
              <w:autoSpaceDE w:val="0"/>
              <w:autoSpaceDN w:val="0"/>
              <w:adjustRightInd w:val="0"/>
              <w:ind w:left="284"/>
              <w:contextualSpacing/>
              <w:jc w:val="both"/>
              <w:rPr>
                <w:rFonts w:asciiTheme="minorHAnsi" w:hAnsiTheme="minorHAnsi" w:cstheme="minorHAnsi"/>
                <w:sz w:val="16"/>
                <w:szCs w:val="22"/>
              </w:rPr>
            </w:pPr>
          </w:p>
          <w:p w14:paraId="1641C01E"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b/>
                <w:sz w:val="22"/>
                <w:szCs w:val="22"/>
              </w:rPr>
            </w:pPr>
            <w:r w:rsidRPr="0011221B">
              <w:rPr>
                <w:rFonts w:asciiTheme="minorHAnsi" w:hAnsiTheme="minorHAnsi" w:cstheme="minorHAnsi"/>
                <w:b/>
                <w:sz w:val="22"/>
                <w:szCs w:val="22"/>
              </w:rPr>
              <w:t>Desempeño</w:t>
            </w:r>
          </w:p>
          <w:p w14:paraId="7373EB1A"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Radio mínimo de giro: 8.9 m</w:t>
            </w:r>
          </w:p>
          <w:p w14:paraId="410F4B17"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Velocidad máxima: 104 km/</w:t>
            </w:r>
            <w:proofErr w:type="spellStart"/>
            <w:r w:rsidRPr="0011221B">
              <w:rPr>
                <w:rFonts w:asciiTheme="minorHAnsi" w:hAnsiTheme="minorHAnsi" w:cstheme="minorHAnsi"/>
                <w:sz w:val="22"/>
                <w:szCs w:val="22"/>
              </w:rPr>
              <w:t>hr</w:t>
            </w:r>
            <w:proofErr w:type="spellEnd"/>
          </w:p>
          <w:p w14:paraId="02C09AEF"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Gradiente máxima en 1ra (Regla tangencial): 32%</w:t>
            </w:r>
          </w:p>
          <w:p w14:paraId="320473AE" w14:textId="77777777" w:rsidR="0011221B" w:rsidRPr="005827EE" w:rsidRDefault="0011221B" w:rsidP="006A3B98">
            <w:pPr>
              <w:pStyle w:val="Prrafodelista"/>
              <w:autoSpaceDE w:val="0"/>
              <w:autoSpaceDN w:val="0"/>
              <w:adjustRightInd w:val="0"/>
              <w:ind w:left="0"/>
              <w:contextualSpacing/>
              <w:jc w:val="both"/>
              <w:rPr>
                <w:rFonts w:asciiTheme="minorHAnsi" w:hAnsiTheme="minorHAnsi" w:cstheme="minorHAnsi"/>
                <w:sz w:val="16"/>
                <w:szCs w:val="22"/>
              </w:rPr>
            </w:pPr>
          </w:p>
          <w:p w14:paraId="6FD69E2C"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b/>
                <w:sz w:val="22"/>
                <w:szCs w:val="22"/>
              </w:rPr>
            </w:pPr>
            <w:r w:rsidRPr="0011221B">
              <w:rPr>
                <w:rFonts w:asciiTheme="minorHAnsi" w:hAnsiTheme="minorHAnsi" w:cstheme="minorHAnsi"/>
                <w:b/>
                <w:sz w:val="22"/>
                <w:szCs w:val="22"/>
              </w:rPr>
              <w:t>Motor</w:t>
            </w:r>
          </w:p>
          <w:p w14:paraId="177EE52A"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Tipo: 4 Ciclos, diésel turboalimentado, enfriado por agua</w:t>
            </w:r>
          </w:p>
          <w:p w14:paraId="7A2A3460"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Combustible: Diésel Oíl</w:t>
            </w:r>
          </w:p>
          <w:p w14:paraId="402848F3"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Sistema de alimentación: inyección directa</w:t>
            </w:r>
          </w:p>
          <w:p w14:paraId="648378B4"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N° de cilindros: 6 en línea</w:t>
            </w:r>
          </w:p>
          <w:p w14:paraId="22BA76D8"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Cilindrada total: 7.000 cm</w:t>
            </w:r>
            <w:r w:rsidRPr="0011221B">
              <w:rPr>
                <w:rFonts w:asciiTheme="minorHAnsi" w:hAnsiTheme="minorHAnsi" w:cstheme="minorHAnsi"/>
                <w:sz w:val="22"/>
                <w:szCs w:val="22"/>
                <w:vertAlign w:val="superscript"/>
              </w:rPr>
              <w:t xml:space="preserve">3 </w:t>
            </w:r>
            <w:r w:rsidRPr="0011221B">
              <w:rPr>
                <w:rFonts w:asciiTheme="minorHAnsi" w:hAnsiTheme="minorHAnsi" w:cstheme="minorHAnsi"/>
                <w:sz w:val="22"/>
                <w:szCs w:val="22"/>
              </w:rPr>
              <w:t>o superior</w:t>
            </w:r>
          </w:p>
          <w:p w14:paraId="666E140F"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Potencia máxima: 205 hp a 2.800 rpm, o mayor</w:t>
            </w:r>
          </w:p>
          <w:p w14:paraId="28046A41"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Torque máximo: 59 kg-m a 1.700 rpm, o mayor</w:t>
            </w:r>
          </w:p>
          <w:p w14:paraId="4C6CFB2E"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Lubricación: forzada por bomba de engranajes</w:t>
            </w:r>
          </w:p>
          <w:p w14:paraId="0BECFD10"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Filtro de aceite: elemento de papel.</w:t>
            </w:r>
          </w:p>
          <w:p w14:paraId="1DB51120"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Sistema de Enfriado: Circulación forzada por bomba de agua centrífuga</w:t>
            </w:r>
          </w:p>
          <w:p w14:paraId="465EC8F3"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Filtro de aire: Seco con elemento de papel</w:t>
            </w:r>
          </w:p>
          <w:p w14:paraId="3D4FE154"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Freno de motor: Por estrangulación a los gases de escape</w:t>
            </w:r>
          </w:p>
          <w:p w14:paraId="3C841F32"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Sistema para partidas en frío.</w:t>
            </w:r>
          </w:p>
          <w:p w14:paraId="33AD862D" w14:textId="77777777" w:rsidR="0011221B" w:rsidRPr="005827EE" w:rsidRDefault="0011221B" w:rsidP="006A3B98">
            <w:pPr>
              <w:pStyle w:val="Prrafodelista"/>
              <w:autoSpaceDE w:val="0"/>
              <w:autoSpaceDN w:val="0"/>
              <w:adjustRightInd w:val="0"/>
              <w:ind w:left="0"/>
              <w:contextualSpacing/>
              <w:jc w:val="both"/>
              <w:rPr>
                <w:rFonts w:asciiTheme="minorHAnsi" w:hAnsiTheme="minorHAnsi" w:cstheme="minorHAnsi"/>
                <w:sz w:val="14"/>
                <w:szCs w:val="22"/>
              </w:rPr>
            </w:pPr>
          </w:p>
          <w:p w14:paraId="23012AFD"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b/>
                <w:sz w:val="22"/>
                <w:szCs w:val="22"/>
              </w:rPr>
            </w:pPr>
            <w:r w:rsidRPr="0011221B">
              <w:rPr>
                <w:rFonts w:asciiTheme="minorHAnsi" w:hAnsiTheme="minorHAnsi" w:cstheme="minorHAnsi"/>
                <w:b/>
                <w:sz w:val="22"/>
                <w:szCs w:val="22"/>
              </w:rPr>
              <w:t>Embrague</w:t>
            </w:r>
          </w:p>
          <w:p w14:paraId="7EDB000D"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 xml:space="preserve">Tipo: </w:t>
            </w:r>
            <w:proofErr w:type="spellStart"/>
            <w:r w:rsidRPr="0011221B">
              <w:rPr>
                <w:rFonts w:asciiTheme="minorHAnsi" w:hAnsiTheme="minorHAnsi" w:cstheme="minorHAnsi"/>
                <w:sz w:val="22"/>
                <w:szCs w:val="22"/>
              </w:rPr>
              <w:t>Monodisco</w:t>
            </w:r>
            <w:proofErr w:type="spellEnd"/>
            <w:r w:rsidRPr="0011221B">
              <w:rPr>
                <w:rFonts w:asciiTheme="minorHAnsi" w:hAnsiTheme="minorHAnsi" w:cstheme="minorHAnsi"/>
                <w:sz w:val="22"/>
                <w:szCs w:val="22"/>
              </w:rPr>
              <w:t xml:space="preserve"> seco, sin asbesto</w:t>
            </w:r>
          </w:p>
          <w:p w14:paraId="329DF240"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Accionamiento: hidráulico</w:t>
            </w:r>
          </w:p>
          <w:p w14:paraId="70636115"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sz w:val="22"/>
                <w:szCs w:val="22"/>
              </w:rPr>
            </w:pPr>
          </w:p>
          <w:p w14:paraId="2F9048AF"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b/>
                <w:sz w:val="22"/>
                <w:szCs w:val="22"/>
              </w:rPr>
            </w:pPr>
            <w:r w:rsidRPr="0011221B">
              <w:rPr>
                <w:rFonts w:asciiTheme="minorHAnsi" w:hAnsiTheme="minorHAnsi" w:cstheme="minorHAnsi"/>
                <w:b/>
                <w:sz w:val="22"/>
                <w:szCs w:val="22"/>
              </w:rPr>
              <w:t>Transmisión</w:t>
            </w:r>
          </w:p>
          <w:p w14:paraId="4D412456"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Tipo: 6 velocidades adelante y una reversa, sincronizadores de 2da a 6ta y engrane constante en 1ra y reversa.</w:t>
            </w:r>
          </w:p>
          <w:p w14:paraId="571BCB03"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sz w:val="22"/>
                <w:szCs w:val="22"/>
              </w:rPr>
            </w:pPr>
          </w:p>
          <w:p w14:paraId="60480EC6"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b/>
                <w:sz w:val="22"/>
                <w:szCs w:val="22"/>
              </w:rPr>
            </w:pPr>
            <w:r w:rsidRPr="0011221B">
              <w:rPr>
                <w:rFonts w:asciiTheme="minorHAnsi" w:hAnsiTheme="minorHAnsi" w:cstheme="minorHAnsi"/>
                <w:b/>
                <w:sz w:val="22"/>
                <w:szCs w:val="22"/>
              </w:rPr>
              <w:t>Eje delantero</w:t>
            </w:r>
          </w:p>
          <w:p w14:paraId="476BB638"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 xml:space="preserve">Acero forjado tipo </w:t>
            </w:r>
            <w:proofErr w:type="spellStart"/>
            <w:r w:rsidRPr="0011221B">
              <w:rPr>
                <w:rFonts w:asciiTheme="minorHAnsi" w:hAnsiTheme="minorHAnsi" w:cstheme="minorHAnsi"/>
                <w:sz w:val="22"/>
                <w:szCs w:val="22"/>
              </w:rPr>
              <w:t>Elliot</w:t>
            </w:r>
            <w:proofErr w:type="spellEnd"/>
            <w:r w:rsidRPr="0011221B">
              <w:rPr>
                <w:rFonts w:asciiTheme="minorHAnsi" w:hAnsiTheme="minorHAnsi" w:cstheme="minorHAnsi"/>
                <w:sz w:val="22"/>
                <w:szCs w:val="22"/>
              </w:rPr>
              <w:t xml:space="preserve"> invertida de sección “I”</w:t>
            </w:r>
          </w:p>
          <w:p w14:paraId="0A3A5897"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sz w:val="22"/>
                <w:szCs w:val="22"/>
              </w:rPr>
            </w:pPr>
          </w:p>
          <w:p w14:paraId="7B654EF3"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b/>
                <w:sz w:val="22"/>
                <w:szCs w:val="22"/>
              </w:rPr>
            </w:pPr>
            <w:r w:rsidRPr="0011221B">
              <w:rPr>
                <w:rFonts w:asciiTheme="minorHAnsi" w:hAnsiTheme="minorHAnsi" w:cstheme="minorHAnsi"/>
                <w:b/>
                <w:sz w:val="22"/>
                <w:szCs w:val="22"/>
              </w:rPr>
              <w:t>Eje trasero</w:t>
            </w:r>
          </w:p>
          <w:p w14:paraId="7892C605"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Totalmente flotante con carcaza de acero prensado</w:t>
            </w:r>
          </w:p>
          <w:p w14:paraId="31C3B6DD"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 xml:space="preserve">Tipo de diferencial: De reducción simple, engrane </w:t>
            </w:r>
            <w:proofErr w:type="spellStart"/>
            <w:r w:rsidRPr="0011221B">
              <w:rPr>
                <w:rFonts w:asciiTheme="minorHAnsi" w:hAnsiTheme="minorHAnsi" w:cstheme="minorHAnsi"/>
                <w:sz w:val="22"/>
                <w:szCs w:val="22"/>
              </w:rPr>
              <w:t>hipoidal</w:t>
            </w:r>
            <w:proofErr w:type="spellEnd"/>
          </w:p>
          <w:p w14:paraId="3C4AF84E"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sz w:val="22"/>
                <w:szCs w:val="22"/>
              </w:rPr>
            </w:pPr>
          </w:p>
          <w:p w14:paraId="23248EC5"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b/>
                <w:sz w:val="22"/>
                <w:szCs w:val="22"/>
              </w:rPr>
            </w:pPr>
            <w:r w:rsidRPr="0011221B">
              <w:rPr>
                <w:rFonts w:asciiTheme="minorHAnsi" w:hAnsiTheme="minorHAnsi" w:cstheme="minorHAnsi"/>
                <w:b/>
                <w:sz w:val="22"/>
                <w:szCs w:val="22"/>
              </w:rPr>
              <w:t>Dirección</w:t>
            </w:r>
          </w:p>
          <w:p w14:paraId="4C85EB84"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 xml:space="preserve">Tipo sector y sinfín con bolas </w:t>
            </w:r>
            <w:proofErr w:type="spellStart"/>
            <w:r w:rsidRPr="0011221B">
              <w:rPr>
                <w:rFonts w:asciiTheme="minorHAnsi" w:hAnsiTheme="minorHAnsi" w:cstheme="minorHAnsi"/>
                <w:sz w:val="22"/>
                <w:szCs w:val="22"/>
              </w:rPr>
              <w:t>recirculantes</w:t>
            </w:r>
            <w:proofErr w:type="spellEnd"/>
            <w:r w:rsidRPr="0011221B">
              <w:rPr>
                <w:rFonts w:asciiTheme="minorHAnsi" w:hAnsiTheme="minorHAnsi" w:cstheme="minorHAnsi"/>
                <w:sz w:val="22"/>
                <w:szCs w:val="22"/>
              </w:rPr>
              <w:t>, asistencia hidráulica</w:t>
            </w:r>
          </w:p>
          <w:p w14:paraId="48A8F986"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sz w:val="22"/>
                <w:szCs w:val="22"/>
              </w:rPr>
            </w:pPr>
          </w:p>
          <w:p w14:paraId="157969F7"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b/>
                <w:sz w:val="22"/>
                <w:szCs w:val="22"/>
              </w:rPr>
            </w:pPr>
            <w:r w:rsidRPr="0011221B">
              <w:rPr>
                <w:rFonts w:asciiTheme="minorHAnsi" w:hAnsiTheme="minorHAnsi" w:cstheme="minorHAnsi"/>
                <w:b/>
                <w:sz w:val="22"/>
                <w:szCs w:val="22"/>
              </w:rPr>
              <w:t>Freno de servicio</w:t>
            </w:r>
          </w:p>
          <w:p w14:paraId="6DE2EBDD"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De aire sobre hidráulico, con circuito independiente</w:t>
            </w:r>
          </w:p>
          <w:p w14:paraId="357F73E6"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Delanteros: De tambor con zapatas de expansión interna</w:t>
            </w:r>
          </w:p>
          <w:p w14:paraId="758E06B5"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Auto ajuste de frenos</w:t>
            </w:r>
          </w:p>
          <w:p w14:paraId="64A44AE2"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sz w:val="22"/>
                <w:szCs w:val="22"/>
              </w:rPr>
            </w:pPr>
          </w:p>
          <w:p w14:paraId="0DD9A722"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b/>
                <w:sz w:val="22"/>
                <w:szCs w:val="22"/>
              </w:rPr>
            </w:pPr>
            <w:r w:rsidRPr="0011221B">
              <w:rPr>
                <w:rFonts w:asciiTheme="minorHAnsi" w:hAnsiTheme="minorHAnsi" w:cstheme="minorHAnsi"/>
                <w:b/>
                <w:sz w:val="22"/>
                <w:szCs w:val="22"/>
              </w:rPr>
              <w:t>Freno de estacionamiento</w:t>
            </w:r>
          </w:p>
          <w:p w14:paraId="71ED6D75"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Mecánico, actúa sobre tambor ubicado a la salida de la transmisión.</w:t>
            </w:r>
          </w:p>
          <w:p w14:paraId="3C8D24DB"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sz w:val="22"/>
                <w:szCs w:val="22"/>
              </w:rPr>
            </w:pPr>
          </w:p>
          <w:p w14:paraId="0DCBA913"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b/>
                <w:sz w:val="22"/>
                <w:szCs w:val="22"/>
              </w:rPr>
            </w:pPr>
            <w:r w:rsidRPr="0011221B">
              <w:rPr>
                <w:rFonts w:asciiTheme="minorHAnsi" w:hAnsiTheme="minorHAnsi" w:cstheme="minorHAnsi"/>
                <w:b/>
                <w:sz w:val="22"/>
                <w:szCs w:val="22"/>
              </w:rPr>
              <w:t>Suspensión delantera</w:t>
            </w:r>
          </w:p>
          <w:p w14:paraId="5921E444"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 xml:space="preserve">Hojas </w:t>
            </w:r>
            <w:proofErr w:type="spellStart"/>
            <w:r w:rsidRPr="0011221B">
              <w:rPr>
                <w:rFonts w:asciiTheme="minorHAnsi" w:hAnsiTheme="minorHAnsi" w:cstheme="minorHAnsi"/>
                <w:sz w:val="22"/>
                <w:szCs w:val="22"/>
              </w:rPr>
              <w:t>semielípticas</w:t>
            </w:r>
            <w:proofErr w:type="spellEnd"/>
            <w:r w:rsidRPr="0011221B">
              <w:rPr>
                <w:rFonts w:asciiTheme="minorHAnsi" w:hAnsiTheme="minorHAnsi" w:cstheme="minorHAnsi"/>
                <w:sz w:val="22"/>
                <w:szCs w:val="22"/>
              </w:rPr>
              <w:t>, con ancla adelante y candado atrás.</w:t>
            </w:r>
          </w:p>
          <w:p w14:paraId="043EDE8C"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Amortiguadores telescópicos doble acción</w:t>
            </w:r>
          </w:p>
          <w:p w14:paraId="7AEC4C2A"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sz w:val="22"/>
                <w:szCs w:val="22"/>
              </w:rPr>
            </w:pPr>
          </w:p>
          <w:p w14:paraId="5632E702"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b/>
                <w:sz w:val="22"/>
                <w:szCs w:val="22"/>
              </w:rPr>
            </w:pPr>
            <w:r w:rsidRPr="0011221B">
              <w:rPr>
                <w:rFonts w:asciiTheme="minorHAnsi" w:hAnsiTheme="minorHAnsi" w:cstheme="minorHAnsi"/>
                <w:b/>
                <w:sz w:val="22"/>
                <w:szCs w:val="22"/>
              </w:rPr>
              <w:t>Suspensión trasera</w:t>
            </w:r>
          </w:p>
          <w:p w14:paraId="79D52C63"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 xml:space="preserve">Hojas de resortes </w:t>
            </w:r>
            <w:proofErr w:type="spellStart"/>
            <w:r w:rsidRPr="0011221B">
              <w:rPr>
                <w:rFonts w:asciiTheme="minorHAnsi" w:hAnsiTheme="minorHAnsi" w:cstheme="minorHAnsi"/>
                <w:sz w:val="22"/>
                <w:szCs w:val="22"/>
              </w:rPr>
              <w:t>semielípticas</w:t>
            </w:r>
            <w:proofErr w:type="spellEnd"/>
            <w:r w:rsidRPr="0011221B">
              <w:rPr>
                <w:rFonts w:asciiTheme="minorHAnsi" w:hAnsiTheme="minorHAnsi" w:cstheme="minorHAnsi"/>
                <w:sz w:val="22"/>
                <w:szCs w:val="22"/>
              </w:rPr>
              <w:t xml:space="preserve"> de dos etapas, con ancla adelante y candado atrás</w:t>
            </w:r>
          </w:p>
          <w:p w14:paraId="0214CB0E"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sz w:val="22"/>
                <w:szCs w:val="22"/>
              </w:rPr>
            </w:pPr>
          </w:p>
          <w:p w14:paraId="72BE7993"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b/>
                <w:sz w:val="22"/>
                <w:szCs w:val="22"/>
              </w:rPr>
            </w:pPr>
            <w:r w:rsidRPr="0011221B">
              <w:rPr>
                <w:rFonts w:asciiTheme="minorHAnsi" w:hAnsiTheme="minorHAnsi" w:cstheme="minorHAnsi"/>
                <w:b/>
                <w:sz w:val="22"/>
                <w:szCs w:val="22"/>
              </w:rPr>
              <w:t>Ruedas</w:t>
            </w:r>
          </w:p>
          <w:p w14:paraId="104B0407"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Llantas: 11R22.5</w:t>
            </w:r>
          </w:p>
          <w:p w14:paraId="28E64242"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Aros: 22.5 de 10 pernos</w:t>
            </w:r>
          </w:p>
          <w:p w14:paraId="24889CEB"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Rueda de repuesto: 1 rueda de repuesto completa</w:t>
            </w:r>
          </w:p>
          <w:p w14:paraId="27F8AD07"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sz w:val="22"/>
                <w:szCs w:val="22"/>
              </w:rPr>
            </w:pPr>
          </w:p>
          <w:p w14:paraId="0A12AE3A"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b/>
                <w:sz w:val="22"/>
                <w:szCs w:val="22"/>
              </w:rPr>
            </w:pPr>
            <w:r w:rsidRPr="0011221B">
              <w:rPr>
                <w:rFonts w:asciiTheme="minorHAnsi" w:hAnsiTheme="minorHAnsi" w:cstheme="minorHAnsi"/>
                <w:b/>
                <w:sz w:val="22"/>
                <w:szCs w:val="22"/>
              </w:rPr>
              <w:t>Bastidor</w:t>
            </w:r>
          </w:p>
          <w:p w14:paraId="09B2A1E5"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Tipo escalera, largueros de sección acanalada</w:t>
            </w:r>
          </w:p>
          <w:p w14:paraId="24F971DC"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Dimensiones referenciales: 250 x 80 x 8 mm</w:t>
            </w:r>
          </w:p>
          <w:p w14:paraId="1091CA15"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Refuerzo interior: 234 x 72 x 3.2 mm</w:t>
            </w:r>
          </w:p>
          <w:p w14:paraId="44025435"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sz w:val="22"/>
                <w:szCs w:val="22"/>
              </w:rPr>
            </w:pPr>
          </w:p>
          <w:p w14:paraId="28654128"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b/>
                <w:sz w:val="22"/>
                <w:szCs w:val="22"/>
              </w:rPr>
            </w:pPr>
            <w:r w:rsidRPr="0011221B">
              <w:rPr>
                <w:rFonts w:asciiTheme="minorHAnsi" w:hAnsiTheme="minorHAnsi" w:cstheme="minorHAnsi"/>
                <w:b/>
                <w:sz w:val="22"/>
                <w:szCs w:val="22"/>
              </w:rPr>
              <w:t>Tanque de combustible</w:t>
            </w:r>
          </w:p>
          <w:p w14:paraId="4F817572"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Capacidad nominal: 200 litros o mayor</w:t>
            </w:r>
          </w:p>
          <w:p w14:paraId="34836F0E"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sz w:val="22"/>
                <w:szCs w:val="22"/>
              </w:rPr>
            </w:pPr>
          </w:p>
          <w:p w14:paraId="3148415B"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b/>
                <w:sz w:val="22"/>
                <w:szCs w:val="22"/>
              </w:rPr>
            </w:pPr>
            <w:r w:rsidRPr="0011221B">
              <w:rPr>
                <w:rFonts w:asciiTheme="minorHAnsi" w:hAnsiTheme="minorHAnsi" w:cstheme="minorHAnsi"/>
                <w:b/>
                <w:sz w:val="22"/>
                <w:szCs w:val="22"/>
              </w:rPr>
              <w:t>Equipo Eléctrico</w:t>
            </w:r>
          </w:p>
          <w:p w14:paraId="3C000EA9"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Baterías: 2 Piezas de 12 Volt, 65 AH</w:t>
            </w:r>
          </w:p>
          <w:p w14:paraId="693F31A0"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Motor de arranque: 24 Volt</w:t>
            </w:r>
          </w:p>
          <w:p w14:paraId="385FA4DC"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 xml:space="preserve">Generador: Alternador de 24 Volt, 50 </w:t>
            </w:r>
            <w:proofErr w:type="spellStart"/>
            <w:r w:rsidRPr="0011221B">
              <w:rPr>
                <w:rFonts w:asciiTheme="minorHAnsi" w:hAnsiTheme="minorHAnsi" w:cstheme="minorHAnsi"/>
                <w:sz w:val="22"/>
                <w:szCs w:val="22"/>
              </w:rPr>
              <w:t>Amp</w:t>
            </w:r>
            <w:proofErr w:type="spellEnd"/>
            <w:r w:rsidRPr="0011221B">
              <w:rPr>
                <w:rFonts w:asciiTheme="minorHAnsi" w:hAnsiTheme="minorHAnsi" w:cstheme="minorHAnsi"/>
                <w:sz w:val="22"/>
                <w:szCs w:val="22"/>
              </w:rPr>
              <w:t>.</w:t>
            </w:r>
          </w:p>
          <w:p w14:paraId="48446EAD"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lastRenderedPageBreak/>
              <w:t>Luces delanteras: 2 focos halógenos</w:t>
            </w:r>
          </w:p>
          <w:p w14:paraId="0456CC20"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Neblineros</w:t>
            </w:r>
          </w:p>
          <w:p w14:paraId="10E1A2F9"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 xml:space="preserve">Luz </w:t>
            </w:r>
            <w:proofErr w:type="spellStart"/>
            <w:r w:rsidRPr="0011221B">
              <w:rPr>
                <w:rFonts w:asciiTheme="minorHAnsi" w:hAnsiTheme="minorHAnsi" w:cstheme="minorHAnsi"/>
                <w:sz w:val="22"/>
                <w:szCs w:val="22"/>
              </w:rPr>
              <w:t>de</w:t>
            </w:r>
            <w:proofErr w:type="spellEnd"/>
            <w:r w:rsidRPr="0011221B">
              <w:rPr>
                <w:rFonts w:asciiTheme="minorHAnsi" w:hAnsiTheme="minorHAnsi" w:cstheme="minorHAnsi"/>
                <w:sz w:val="22"/>
                <w:szCs w:val="22"/>
              </w:rPr>
              <w:t xml:space="preserve"> marcha atrás</w:t>
            </w:r>
          </w:p>
          <w:p w14:paraId="3B35D88A" w14:textId="77777777" w:rsidR="0011221B" w:rsidRPr="0011221B" w:rsidRDefault="0011221B" w:rsidP="006A3B98">
            <w:pPr>
              <w:pStyle w:val="Prrafodelista"/>
              <w:autoSpaceDE w:val="0"/>
              <w:autoSpaceDN w:val="0"/>
              <w:adjustRightInd w:val="0"/>
              <w:ind w:left="284"/>
              <w:contextualSpacing/>
              <w:jc w:val="both"/>
              <w:rPr>
                <w:rFonts w:asciiTheme="minorHAnsi" w:hAnsiTheme="minorHAnsi" w:cstheme="minorHAnsi"/>
                <w:sz w:val="22"/>
                <w:szCs w:val="22"/>
              </w:rPr>
            </w:pPr>
          </w:p>
          <w:p w14:paraId="1BC0F4CF"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b/>
                <w:sz w:val="22"/>
                <w:szCs w:val="22"/>
              </w:rPr>
            </w:pPr>
            <w:r w:rsidRPr="0011221B">
              <w:rPr>
                <w:rFonts w:asciiTheme="minorHAnsi" w:hAnsiTheme="minorHAnsi" w:cstheme="minorHAnsi"/>
                <w:b/>
                <w:sz w:val="22"/>
                <w:szCs w:val="22"/>
              </w:rPr>
              <w:t>Cabina</w:t>
            </w:r>
          </w:p>
          <w:p w14:paraId="547C7866"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Tipo: control frontal, construida totalmente en acero, abatible.</w:t>
            </w:r>
          </w:p>
          <w:p w14:paraId="4623BAAB"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Suspensión: Cabina con suspensión de resorte y amortiguadores.</w:t>
            </w:r>
          </w:p>
          <w:p w14:paraId="63BD1540"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Parabrisas laminado</w:t>
            </w:r>
          </w:p>
          <w:p w14:paraId="67E51E00"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Limpiaparabrisas</w:t>
            </w:r>
          </w:p>
          <w:p w14:paraId="5BBCD977"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Asientos de conductor con posición y respaldo regulable, auxiliar con respaldo regulable y asiento de centro fijo</w:t>
            </w:r>
          </w:p>
          <w:p w14:paraId="76EF808B"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Levantavidrios: eléctrico</w:t>
            </w:r>
          </w:p>
          <w:p w14:paraId="5D235E4A"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Medidores tipo reloj:</w:t>
            </w:r>
          </w:p>
          <w:p w14:paraId="30E51839" w14:textId="77777777" w:rsidR="0011221B" w:rsidRPr="0011221B" w:rsidRDefault="0011221B" w:rsidP="004F4398">
            <w:pPr>
              <w:pStyle w:val="Prrafodelista"/>
              <w:numPr>
                <w:ilvl w:val="0"/>
                <w:numId w:val="37"/>
              </w:numPr>
              <w:autoSpaceDE w:val="0"/>
              <w:autoSpaceDN w:val="0"/>
              <w:adjustRightInd w:val="0"/>
              <w:contextualSpacing/>
              <w:jc w:val="both"/>
              <w:rPr>
                <w:rFonts w:asciiTheme="minorHAnsi" w:hAnsiTheme="minorHAnsi" w:cstheme="minorHAnsi"/>
                <w:sz w:val="22"/>
                <w:szCs w:val="22"/>
              </w:rPr>
            </w:pPr>
            <w:r w:rsidRPr="0011221B">
              <w:rPr>
                <w:rFonts w:asciiTheme="minorHAnsi" w:hAnsiTheme="minorHAnsi" w:cstheme="minorHAnsi"/>
                <w:sz w:val="22"/>
                <w:szCs w:val="22"/>
              </w:rPr>
              <w:t>Velocímetro en km y odómetro</w:t>
            </w:r>
          </w:p>
          <w:p w14:paraId="5FDF064A" w14:textId="77777777" w:rsidR="0011221B" w:rsidRPr="0011221B" w:rsidRDefault="0011221B" w:rsidP="004F4398">
            <w:pPr>
              <w:pStyle w:val="Prrafodelista"/>
              <w:numPr>
                <w:ilvl w:val="0"/>
                <w:numId w:val="37"/>
              </w:numPr>
              <w:autoSpaceDE w:val="0"/>
              <w:autoSpaceDN w:val="0"/>
              <w:adjustRightInd w:val="0"/>
              <w:contextualSpacing/>
              <w:jc w:val="both"/>
              <w:rPr>
                <w:rFonts w:asciiTheme="minorHAnsi" w:hAnsiTheme="minorHAnsi" w:cstheme="minorHAnsi"/>
                <w:sz w:val="22"/>
                <w:szCs w:val="22"/>
              </w:rPr>
            </w:pPr>
            <w:r w:rsidRPr="0011221B">
              <w:rPr>
                <w:rFonts w:asciiTheme="minorHAnsi" w:hAnsiTheme="minorHAnsi" w:cstheme="minorHAnsi"/>
                <w:sz w:val="22"/>
                <w:szCs w:val="22"/>
              </w:rPr>
              <w:t>Tacómetro</w:t>
            </w:r>
          </w:p>
          <w:p w14:paraId="0A013EF2" w14:textId="77777777" w:rsidR="0011221B" w:rsidRPr="0011221B" w:rsidRDefault="0011221B" w:rsidP="004F4398">
            <w:pPr>
              <w:pStyle w:val="Prrafodelista"/>
              <w:numPr>
                <w:ilvl w:val="0"/>
                <w:numId w:val="37"/>
              </w:numPr>
              <w:autoSpaceDE w:val="0"/>
              <w:autoSpaceDN w:val="0"/>
              <w:adjustRightInd w:val="0"/>
              <w:contextualSpacing/>
              <w:jc w:val="both"/>
              <w:rPr>
                <w:rFonts w:asciiTheme="minorHAnsi" w:hAnsiTheme="minorHAnsi" w:cstheme="minorHAnsi"/>
                <w:sz w:val="22"/>
                <w:szCs w:val="22"/>
              </w:rPr>
            </w:pPr>
            <w:r w:rsidRPr="0011221B">
              <w:rPr>
                <w:rFonts w:asciiTheme="minorHAnsi" w:hAnsiTheme="minorHAnsi" w:cstheme="minorHAnsi"/>
                <w:sz w:val="22"/>
                <w:szCs w:val="22"/>
              </w:rPr>
              <w:t>Nivel de combustible</w:t>
            </w:r>
          </w:p>
          <w:p w14:paraId="6CD87944" w14:textId="77777777" w:rsidR="0011221B" w:rsidRPr="0011221B" w:rsidRDefault="0011221B" w:rsidP="004F4398">
            <w:pPr>
              <w:pStyle w:val="Prrafodelista"/>
              <w:numPr>
                <w:ilvl w:val="0"/>
                <w:numId w:val="37"/>
              </w:numPr>
              <w:autoSpaceDE w:val="0"/>
              <w:autoSpaceDN w:val="0"/>
              <w:adjustRightInd w:val="0"/>
              <w:contextualSpacing/>
              <w:jc w:val="both"/>
              <w:rPr>
                <w:rFonts w:asciiTheme="minorHAnsi" w:hAnsiTheme="minorHAnsi" w:cstheme="minorHAnsi"/>
                <w:sz w:val="22"/>
                <w:szCs w:val="22"/>
              </w:rPr>
            </w:pPr>
            <w:r w:rsidRPr="0011221B">
              <w:rPr>
                <w:rFonts w:asciiTheme="minorHAnsi" w:hAnsiTheme="minorHAnsi" w:cstheme="minorHAnsi"/>
                <w:sz w:val="22"/>
                <w:szCs w:val="22"/>
              </w:rPr>
              <w:t>Temperatura del agua del motor</w:t>
            </w:r>
          </w:p>
          <w:p w14:paraId="47B11E1D" w14:textId="77777777" w:rsidR="0011221B" w:rsidRPr="0011221B" w:rsidRDefault="0011221B" w:rsidP="004F4398">
            <w:pPr>
              <w:pStyle w:val="Prrafodelista"/>
              <w:numPr>
                <w:ilvl w:val="0"/>
                <w:numId w:val="37"/>
              </w:numPr>
              <w:autoSpaceDE w:val="0"/>
              <w:autoSpaceDN w:val="0"/>
              <w:adjustRightInd w:val="0"/>
              <w:contextualSpacing/>
              <w:jc w:val="both"/>
              <w:rPr>
                <w:rFonts w:asciiTheme="minorHAnsi" w:hAnsiTheme="minorHAnsi" w:cstheme="minorHAnsi"/>
                <w:sz w:val="22"/>
                <w:szCs w:val="22"/>
              </w:rPr>
            </w:pPr>
            <w:r w:rsidRPr="0011221B">
              <w:rPr>
                <w:rFonts w:asciiTheme="minorHAnsi" w:hAnsiTheme="minorHAnsi" w:cstheme="minorHAnsi"/>
                <w:sz w:val="22"/>
                <w:szCs w:val="22"/>
              </w:rPr>
              <w:t>Presión de aire del sistema de frenos</w:t>
            </w:r>
          </w:p>
          <w:p w14:paraId="70DD147A"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Indicadores de luz</w:t>
            </w:r>
          </w:p>
          <w:p w14:paraId="6C677345" w14:textId="77777777" w:rsidR="0011221B" w:rsidRPr="0011221B" w:rsidRDefault="0011221B" w:rsidP="004F4398">
            <w:pPr>
              <w:pStyle w:val="Prrafodelista"/>
              <w:numPr>
                <w:ilvl w:val="0"/>
                <w:numId w:val="37"/>
              </w:numPr>
              <w:autoSpaceDE w:val="0"/>
              <w:autoSpaceDN w:val="0"/>
              <w:adjustRightInd w:val="0"/>
              <w:contextualSpacing/>
              <w:jc w:val="both"/>
              <w:rPr>
                <w:rFonts w:asciiTheme="minorHAnsi" w:hAnsiTheme="minorHAnsi" w:cstheme="minorHAnsi"/>
                <w:sz w:val="22"/>
                <w:szCs w:val="22"/>
              </w:rPr>
            </w:pPr>
            <w:r w:rsidRPr="0011221B">
              <w:rPr>
                <w:rFonts w:asciiTheme="minorHAnsi" w:hAnsiTheme="minorHAnsi" w:cstheme="minorHAnsi"/>
                <w:sz w:val="22"/>
                <w:szCs w:val="22"/>
              </w:rPr>
              <w:t>Baja presión de aceite del motor</w:t>
            </w:r>
          </w:p>
          <w:p w14:paraId="57BE0E15" w14:textId="77777777" w:rsidR="0011221B" w:rsidRPr="0011221B" w:rsidRDefault="0011221B" w:rsidP="004F4398">
            <w:pPr>
              <w:pStyle w:val="Prrafodelista"/>
              <w:numPr>
                <w:ilvl w:val="0"/>
                <w:numId w:val="37"/>
              </w:numPr>
              <w:autoSpaceDE w:val="0"/>
              <w:autoSpaceDN w:val="0"/>
              <w:adjustRightInd w:val="0"/>
              <w:contextualSpacing/>
              <w:jc w:val="both"/>
              <w:rPr>
                <w:rFonts w:asciiTheme="minorHAnsi" w:hAnsiTheme="minorHAnsi" w:cstheme="minorHAnsi"/>
                <w:sz w:val="22"/>
                <w:szCs w:val="22"/>
              </w:rPr>
            </w:pPr>
            <w:r w:rsidRPr="0011221B">
              <w:rPr>
                <w:rFonts w:asciiTheme="minorHAnsi" w:hAnsiTheme="minorHAnsi" w:cstheme="minorHAnsi"/>
                <w:sz w:val="22"/>
                <w:szCs w:val="22"/>
              </w:rPr>
              <w:t>Freno de estacionamiento</w:t>
            </w:r>
          </w:p>
          <w:p w14:paraId="312F2AC0" w14:textId="77777777" w:rsidR="0011221B" w:rsidRPr="0011221B" w:rsidRDefault="0011221B" w:rsidP="004F4398">
            <w:pPr>
              <w:pStyle w:val="Prrafodelista"/>
              <w:numPr>
                <w:ilvl w:val="0"/>
                <w:numId w:val="37"/>
              </w:numPr>
              <w:autoSpaceDE w:val="0"/>
              <w:autoSpaceDN w:val="0"/>
              <w:adjustRightInd w:val="0"/>
              <w:contextualSpacing/>
              <w:jc w:val="both"/>
              <w:rPr>
                <w:rFonts w:asciiTheme="minorHAnsi" w:hAnsiTheme="minorHAnsi" w:cstheme="minorHAnsi"/>
                <w:sz w:val="22"/>
                <w:szCs w:val="22"/>
              </w:rPr>
            </w:pPr>
            <w:r w:rsidRPr="0011221B">
              <w:rPr>
                <w:rFonts w:asciiTheme="minorHAnsi" w:hAnsiTheme="minorHAnsi" w:cstheme="minorHAnsi"/>
                <w:sz w:val="22"/>
                <w:szCs w:val="22"/>
              </w:rPr>
              <w:t>Luces altas y direccionales</w:t>
            </w:r>
          </w:p>
          <w:p w14:paraId="7987C989" w14:textId="77777777" w:rsidR="0011221B" w:rsidRPr="0011221B" w:rsidRDefault="0011221B" w:rsidP="004F4398">
            <w:pPr>
              <w:pStyle w:val="Prrafodelista"/>
              <w:numPr>
                <w:ilvl w:val="0"/>
                <w:numId w:val="37"/>
              </w:numPr>
              <w:autoSpaceDE w:val="0"/>
              <w:autoSpaceDN w:val="0"/>
              <w:adjustRightInd w:val="0"/>
              <w:contextualSpacing/>
              <w:jc w:val="both"/>
              <w:rPr>
                <w:rFonts w:asciiTheme="minorHAnsi" w:hAnsiTheme="minorHAnsi" w:cstheme="minorHAnsi"/>
                <w:sz w:val="22"/>
                <w:szCs w:val="22"/>
              </w:rPr>
            </w:pPr>
            <w:r w:rsidRPr="0011221B">
              <w:rPr>
                <w:rFonts w:asciiTheme="minorHAnsi" w:hAnsiTheme="minorHAnsi" w:cstheme="minorHAnsi"/>
                <w:sz w:val="22"/>
                <w:szCs w:val="22"/>
              </w:rPr>
              <w:t>Baja carga de batería</w:t>
            </w:r>
          </w:p>
          <w:p w14:paraId="694B790A" w14:textId="77777777" w:rsidR="0011221B" w:rsidRPr="0011221B" w:rsidRDefault="0011221B" w:rsidP="004F4398">
            <w:pPr>
              <w:pStyle w:val="Prrafodelista"/>
              <w:numPr>
                <w:ilvl w:val="0"/>
                <w:numId w:val="37"/>
              </w:numPr>
              <w:autoSpaceDE w:val="0"/>
              <w:autoSpaceDN w:val="0"/>
              <w:adjustRightInd w:val="0"/>
              <w:contextualSpacing/>
              <w:jc w:val="both"/>
              <w:rPr>
                <w:rFonts w:asciiTheme="minorHAnsi" w:hAnsiTheme="minorHAnsi" w:cstheme="minorHAnsi"/>
                <w:sz w:val="22"/>
                <w:szCs w:val="22"/>
              </w:rPr>
            </w:pPr>
            <w:r w:rsidRPr="0011221B">
              <w:rPr>
                <w:rFonts w:asciiTheme="minorHAnsi" w:hAnsiTheme="minorHAnsi" w:cstheme="minorHAnsi"/>
                <w:sz w:val="22"/>
                <w:szCs w:val="22"/>
              </w:rPr>
              <w:t>Luces de estacionamiento</w:t>
            </w:r>
          </w:p>
          <w:p w14:paraId="0F6F609C"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Indicadores de sonido y luz</w:t>
            </w:r>
          </w:p>
          <w:p w14:paraId="3ED9EA55" w14:textId="77777777" w:rsidR="0011221B" w:rsidRPr="0011221B" w:rsidRDefault="0011221B" w:rsidP="004F4398">
            <w:pPr>
              <w:pStyle w:val="Prrafodelista"/>
              <w:numPr>
                <w:ilvl w:val="0"/>
                <w:numId w:val="37"/>
              </w:numPr>
              <w:autoSpaceDE w:val="0"/>
              <w:autoSpaceDN w:val="0"/>
              <w:adjustRightInd w:val="0"/>
              <w:contextualSpacing/>
              <w:jc w:val="both"/>
              <w:rPr>
                <w:rFonts w:asciiTheme="minorHAnsi" w:hAnsiTheme="minorHAnsi" w:cstheme="minorHAnsi"/>
                <w:sz w:val="22"/>
                <w:szCs w:val="22"/>
              </w:rPr>
            </w:pPr>
            <w:r w:rsidRPr="0011221B">
              <w:rPr>
                <w:rFonts w:asciiTheme="minorHAnsi" w:hAnsiTheme="minorHAnsi" w:cstheme="minorHAnsi"/>
                <w:sz w:val="22"/>
                <w:szCs w:val="22"/>
              </w:rPr>
              <w:t>Baja presión de aire en el sistema de frenos</w:t>
            </w:r>
          </w:p>
          <w:p w14:paraId="48FF986B" w14:textId="77777777" w:rsidR="0011221B" w:rsidRPr="0011221B" w:rsidRDefault="0011221B" w:rsidP="004F4398">
            <w:pPr>
              <w:pStyle w:val="Prrafodelista"/>
              <w:numPr>
                <w:ilvl w:val="0"/>
                <w:numId w:val="37"/>
              </w:numPr>
              <w:autoSpaceDE w:val="0"/>
              <w:autoSpaceDN w:val="0"/>
              <w:adjustRightInd w:val="0"/>
              <w:contextualSpacing/>
              <w:jc w:val="both"/>
              <w:rPr>
                <w:rFonts w:asciiTheme="minorHAnsi" w:hAnsiTheme="minorHAnsi" w:cstheme="minorHAnsi"/>
                <w:sz w:val="22"/>
                <w:szCs w:val="22"/>
              </w:rPr>
            </w:pPr>
            <w:r w:rsidRPr="0011221B">
              <w:rPr>
                <w:rFonts w:asciiTheme="minorHAnsi" w:hAnsiTheme="minorHAnsi" w:cstheme="minorHAnsi"/>
                <w:sz w:val="22"/>
                <w:szCs w:val="22"/>
              </w:rPr>
              <w:t>Bajo nivel de líquido de frenos</w:t>
            </w:r>
          </w:p>
          <w:p w14:paraId="10871D09" w14:textId="77777777" w:rsidR="0011221B" w:rsidRPr="0011221B" w:rsidRDefault="0011221B" w:rsidP="004F4398">
            <w:pPr>
              <w:pStyle w:val="Prrafodelista"/>
              <w:numPr>
                <w:ilvl w:val="0"/>
                <w:numId w:val="37"/>
              </w:numPr>
              <w:autoSpaceDE w:val="0"/>
              <w:autoSpaceDN w:val="0"/>
              <w:adjustRightInd w:val="0"/>
              <w:contextualSpacing/>
              <w:jc w:val="both"/>
              <w:rPr>
                <w:rFonts w:asciiTheme="minorHAnsi" w:hAnsiTheme="minorHAnsi" w:cstheme="minorHAnsi"/>
                <w:sz w:val="22"/>
                <w:szCs w:val="22"/>
              </w:rPr>
            </w:pPr>
            <w:r w:rsidRPr="0011221B">
              <w:rPr>
                <w:rFonts w:asciiTheme="minorHAnsi" w:hAnsiTheme="minorHAnsi" w:cstheme="minorHAnsi"/>
                <w:sz w:val="22"/>
                <w:szCs w:val="22"/>
              </w:rPr>
              <w:t>Nivel de refrigerante del motor</w:t>
            </w:r>
          </w:p>
          <w:p w14:paraId="2A71A5C8" w14:textId="77777777" w:rsidR="0011221B" w:rsidRPr="0011221B" w:rsidRDefault="0011221B" w:rsidP="004F4398">
            <w:pPr>
              <w:pStyle w:val="Prrafodelista"/>
              <w:numPr>
                <w:ilvl w:val="0"/>
                <w:numId w:val="37"/>
              </w:numPr>
              <w:autoSpaceDE w:val="0"/>
              <w:autoSpaceDN w:val="0"/>
              <w:adjustRightInd w:val="0"/>
              <w:contextualSpacing/>
              <w:jc w:val="both"/>
              <w:rPr>
                <w:rFonts w:asciiTheme="minorHAnsi" w:hAnsiTheme="minorHAnsi" w:cstheme="minorHAnsi"/>
                <w:sz w:val="22"/>
                <w:szCs w:val="22"/>
              </w:rPr>
            </w:pPr>
            <w:r w:rsidRPr="0011221B">
              <w:rPr>
                <w:rFonts w:asciiTheme="minorHAnsi" w:hAnsiTheme="minorHAnsi" w:cstheme="minorHAnsi"/>
                <w:sz w:val="22"/>
                <w:szCs w:val="22"/>
              </w:rPr>
              <w:t>Sobrecalentamiento del motor</w:t>
            </w:r>
          </w:p>
          <w:p w14:paraId="64F1B662" w14:textId="77777777" w:rsidR="0011221B" w:rsidRPr="0011221B" w:rsidRDefault="0011221B" w:rsidP="004F4398">
            <w:pPr>
              <w:pStyle w:val="Prrafodelista"/>
              <w:numPr>
                <w:ilvl w:val="0"/>
                <w:numId w:val="37"/>
              </w:numPr>
              <w:autoSpaceDE w:val="0"/>
              <w:autoSpaceDN w:val="0"/>
              <w:adjustRightInd w:val="0"/>
              <w:contextualSpacing/>
              <w:jc w:val="both"/>
              <w:rPr>
                <w:rFonts w:asciiTheme="minorHAnsi" w:hAnsiTheme="minorHAnsi" w:cstheme="minorHAnsi"/>
                <w:sz w:val="22"/>
                <w:szCs w:val="22"/>
              </w:rPr>
            </w:pPr>
            <w:r w:rsidRPr="0011221B">
              <w:rPr>
                <w:rFonts w:asciiTheme="minorHAnsi" w:hAnsiTheme="minorHAnsi" w:cstheme="minorHAnsi"/>
                <w:sz w:val="22"/>
                <w:szCs w:val="22"/>
              </w:rPr>
              <w:t>Alarma de reversa</w:t>
            </w:r>
          </w:p>
          <w:p w14:paraId="27EEA771"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sz w:val="22"/>
                <w:szCs w:val="22"/>
              </w:rPr>
            </w:pPr>
          </w:p>
          <w:p w14:paraId="099A6BBA"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b/>
                <w:sz w:val="22"/>
                <w:szCs w:val="22"/>
              </w:rPr>
            </w:pPr>
            <w:r w:rsidRPr="0011221B">
              <w:rPr>
                <w:rFonts w:asciiTheme="minorHAnsi" w:hAnsiTheme="minorHAnsi" w:cstheme="minorHAnsi"/>
                <w:b/>
                <w:sz w:val="22"/>
                <w:szCs w:val="22"/>
              </w:rPr>
              <w:t>Otros equipos</w:t>
            </w:r>
          </w:p>
          <w:p w14:paraId="0423719A"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Parasoles: ambos lados</w:t>
            </w:r>
          </w:p>
          <w:p w14:paraId="5EC9C8CE"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Cenicero</w:t>
            </w:r>
          </w:p>
          <w:p w14:paraId="7E2978F3"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Encendedor</w:t>
            </w:r>
          </w:p>
          <w:p w14:paraId="1811F49F"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Lava parabrisas</w:t>
            </w:r>
          </w:p>
          <w:p w14:paraId="03E2326F"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Retrovisores exteriores</w:t>
            </w:r>
          </w:p>
          <w:p w14:paraId="17B5886B"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Calefacción y aire acondicionado</w:t>
            </w:r>
          </w:p>
          <w:p w14:paraId="2A3F3E46"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sz w:val="22"/>
                <w:szCs w:val="22"/>
              </w:rPr>
            </w:pPr>
          </w:p>
          <w:p w14:paraId="5744CF42"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b/>
                <w:sz w:val="22"/>
                <w:szCs w:val="22"/>
              </w:rPr>
            </w:pPr>
            <w:r w:rsidRPr="0011221B">
              <w:rPr>
                <w:rFonts w:asciiTheme="minorHAnsi" w:hAnsiTheme="minorHAnsi" w:cstheme="minorHAnsi"/>
                <w:b/>
                <w:sz w:val="22"/>
                <w:szCs w:val="22"/>
              </w:rPr>
              <w:t>Grúa</w:t>
            </w:r>
          </w:p>
          <w:p w14:paraId="05CFE9ED"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 xml:space="preserve">Capacidad máxima de </w:t>
            </w:r>
            <w:proofErr w:type="spellStart"/>
            <w:r w:rsidRPr="0011221B">
              <w:rPr>
                <w:rFonts w:asciiTheme="minorHAnsi" w:hAnsiTheme="minorHAnsi" w:cstheme="minorHAnsi"/>
                <w:sz w:val="22"/>
                <w:szCs w:val="22"/>
              </w:rPr>
              <w:t>Izaje</w:t>
            </w:r>
            <w:proofErr w:type="spellEnd"/>
            <w:r w:rsidRPr="0011221B">
              <w:rPr>
                <w:rFonts w:asciiTheme="minorHAnsi" w:hAnsiTheme="minorHAnsi" w:cstheme="minorHAnsi"/>
                <w:sz w:val="22"/>
                <w:szCs w:val="22"/>
              </w:rPr>
              <w:t>: 5.050 kg a 2,4 m</w:t>
            </w:r>
          </w:p>
          <w:p w14:paraId="144DDF80"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Máxima altura de gancho: 15.1m</w:t>
            </w:r>
          </w:p>
          <w:p w14:paraId="0A83E009"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 xml:space="preserve">Longitud de pluma: Min. 3,78m a </w:t>
            </w:r>
            <w:proofErr w:type="spellStart"/>
            <w:r w:rsidRPr="0011221B">
              <w:rPr>
                <w:rFonts w:asciiTheme="minorHAnsi" w:hAnsiTheme="minorHAnsi" w:cstheme="minorHAnsi"/>
                <w:sz w:val="22"/>
                <w:szCs w:val="22"/>
              </w:rPr>
              <w:t>máx</w:t>
            </w:r>
            <w:proofErr w:type="spellEnd"/>
            <w:r w:rsidRPr="0011221B">
              <w:rPr>
                <w:rFonts w:asciiTheme="minorHAnsi" w:hAnsiTheme="minorHAnsi" w:cstheme="minorHAnsi"/>
                <w:sz w:val="22"/>
                <w:szCs w:val="22"/>
              </w:rPr>
              <w:t xml:space="preserve"> 13,38m</w:t>
            </w:r>
          </w:p>
          <w:p w14:paraId="00366508"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Secciones de pluma: 5</w:t>
            </w:r>
          </w:p>
          <w:p w14:paraId="41CE9A61"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Ángulo de elevación de la pluma: Mín.1° a Máx.78°</w:t>
            </w:r>
          </w:p>
          <w:p w14:paraId="2E05571A"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Ángulo de rotación 360°</w:t>
            </w:r>
          </w:p>
          <w:p w14:paraId="1DEB5CD6"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Tanque hidráulico de 80 litros</w:t>
            </w:r>
          </w:p>
          <w:p w14:paraId="69552FCB"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proofErr w:type="spellStart"/>
            <w:r w:rsidRPr="0011221B">
              <w:rPr>
                <w:rFonts w:asciiTheme="minorHAnsi" w:hAnsiTheme="minorHAnsi" w:cstheme="minorHAnsi"/>
                <w:sz w:val="22"/>
                <w:szCs w:val="22"/>
              </w:rPr>
              <w:lastRenderedPageBreak/>
              <w:t>Switch</w:t>
            </w:r>
            <w:proofErr w:type="spellEnd"/>
            <w:r w:rsidRPr="0011221B">
              <w:rPr>
                <w:rFonts w:asciiTheme="minorHAnsi" w:hAnsiTheme="minorHAnsi" w:cstheme="minorHAnsi"/>
                <w:sz w:val="22"/>
                <w:szCs w:val="22"/>
              </w:rPr>
              <w:t>, controles, mangueras</w:t>
            </w:r>
          </w:p>
          <w:p w14:paraId="0417657A"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Botones para manejar él toma fuerza</w:t>
            </w:r>
          </w:p>
          <w:p w14:paraId="109CADEC"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Refuerzo de chasis</w:t>
            </w:r>
          </w:p>
          <w:p w14:paraId="65C8FDD7"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sz w:val="22"/>
                <w:szCs w:val="22"/>
              </w:rPr>
            </w:pPr>
          </w:p>
          <w:p w14:paraId="6ABF0967" w14:textId="77777777" w:rsidR="0011221B" w:rsidRPr="0011221B" w:rsidRDefault="0011221B" w:rsidP="006A3B98">
            <w:pPr>
              <w:pStyle w:val="Prrafodelista"/>
              <w:autoSpaceDE w:val="0"/>
              <w:autoSpaceDN w:val="0"/>
              <w:adjustRightInd w:val="0"/>
              <w:ind w:left="0"/>
              <w:contextualSpacing/>
              <w:jc w:val="both"/>
              <w:rPr>
                <w:rFonts w:asciiTheme="minorHAnsi" w:hAnsiTheme="minorHAnsi" w:cstheme="minorHAnsi"/>
                <w:b/>
                <w:sz w:val="22"/>
                <w:szCs w:val="22"/>
              </w:rPr>
            </w:pPr>
            <w:r w:rsidRPr="0011221B">
              <w:rPr>
                <w:rFonts w:asciiTheme="minorHAnsi" w:hAnsiTheme="minorHAnsi" w:cstheme="minorHAnsi"/>
                <w:b/>
                <w:sz w:val="22"/>
                <w:szCs w:val="22"/>
              </w:rPr>
              <w:t>Carrocería</w:t>
            </w:r>
          </w:p>
          <w:p w14:paraId="3DD8AEA0"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Longitud: 5000 mm</w:t>
            </w:r>
          </w:p>
          <w:p w14:paraId="3CB013C8"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Ancho: 2400 mm</w:t>
            </w:r>
          </w:p>
          <w:p w14:paraId="49F3A976"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Alto: 600 mm</w:t>
            </w:r>
          </w:p>
          <w:p w14:paraId="23B8EA7D" w14:textId="77777777" w:rsidR="0011221B" w:rsidRPr="0011221B" w:rsidRDefault="0011221B"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sz w:val="22"/>
                <w:szCs w:val="22"/>
              </w:rPr>
            </w:pPr>
            <w:r w:rsidRPr="0011221B">
              <w:rPr>
                <w:rFonts w:asciiTheme="minorHAnsi" w:hAnsiTheme="minorHAnsi" w:cstheme="minorHAnsi"/>
                <w:sz w:val="22"/>
                <w:szCs w:val="22"/>
              </w:rPr>
              <w:t>Abatible en laterales y parte trasera</w:t>
            </w:r>
          </w:p>
          <w:p w14:paraId="08086FFE" w14:textId="77777777" w:rsidR="0011221B" w:rsidRPr="0011221B" w:rsidRDefault="0011221B" w:rsidP="006A3B98">
            <w:pPr>
              <w:pStyle w:val="Prrafodelista"/>
              <w:autoSpaceDE w:val="0"/>
              <w:autoSpaceDN w:val="0"/>
              <w:adjustRightInd w:val="0"/>
              <w:ind w:left="284"/>
              <w:contextualSpacing/>
              <w:jc w:val="both"/>
              <w:rPr>
                <w:rFonts w:asciiTheme="minorHAnsi" w:hAnsiTheme="minorHAnsi" w:cstheme="minorHAnsi"/>
                <w:sz w:val="22"/>
                <w:szCs w:val="22"/>
              </w:rPr>
            </w:pPr>
          </w:p>
          <w:p w14:paraId="46BD07B0" w14:textId="77777777" w:rsidR="0011221B" w:rsidRPr="0011221B" w:rsidRDefault="0011221B" w:rsidP="006A3B98">
            <w:pPr>
              <w:autoSpaceDE w:val="0"/>
              <w:autoSpaceDN w:val="0"/>
              <w:adjustRightInd w:val="0"/>
              <w:rPr>
                <w:rFonts w:asciiTheme="minorHAnsi" w:hAnsiTheme="minorHAnsi" w:cstheme="minorHAnsi"/>
                <w:b/>
                <w:sz w:val="22"/>
                <w:szCs w:val="22"/>
                <w:lang w:val="en-US"/>
              </w:rPr>
            </w:pPr>
            <w:r w:rsidRPr="0011221B">
              <w:rPr>
                <w:rFonts w:asciiTheme="minorHAnsi" w:hAnsiTheme="minorHAnsi" w:cstheme="minorHAnsi"/>
                <w:b/>
                <w:sz w:val="22"/>
                <w:szCs w:val="22"/>
                <w:lang w:val="en-US"/>
              </w:rPr>
              <w:t xml:space="preserve">ITEM 2: TRACTOR 123 HP </w:t>
            </w:r>
          </w:p>
          <w:p w14:paraId="5CDCCF6A" w14:textId="77777777" w:rsidR="0011221B" w:rsidRPr="0011221B" w:rsidRDefault="0011221B" w:rsidP="006A3B98">
            <w:pPr>
              <w:autoSpaceDE w:val="0"/>
              <w:autoSpaceDN w:val="0"/>
              <w:adjustRightInd w:val="0"/>
              <w:rPr>
                <w:rFonts w:asciiTheme="minorHAnsi" w:hAnsiTheme="minorHAnsi" w:cstheme="minorHAnsi"/>
                <w:b/>
                <w:sz w:val="22"/>
                <w:szCs w:val="22"/>
                <w:lang w:val="en-US"/>
              </w:rPr>
            </w:pPr>
          </w:p>
          <w:p w14:paraId="1E0E059A" w14:textId="77777777" w:rsidR="0011221B" w:rsidRPr="0011221B" w:rsidRDefault="0011221B" w:rsidP="006A3B98">
            <w:pPr>
              <w:autoSpaceDE w:val="0"/>
              <w:autoSpaceDN w:val="0"/>
              <w:adjustRightInd w:val="0"/>
              <w:rPr>
                <w:rFonts w:asciiTheme="minorHAnsi" w:hAnsiTheme="minorHAnsi" w:cstheme="minorHAnsi"/>
                <w:b/>
                <w:sz w:val="22"/>
                <w:szCs w:val="22"/>
                <w:lang w:val="en-US"/>
              </w:rPr>
            </w:pPr>
            <w:r w:rsidRPr="0011221B">
              <w:rPr>
                <w:rFonts w:asciiTheme="minorHAnsi" w:hAnsiTheme="minorHAnsi" w:cstheme="minorHAnsi"/>
                <w:b/>
                <w:sz w:val="22"/>
                <w:szCs w:val="22"/>
                <w:lang w:val="en-US"/>
              </w:rPr>
              <w:t>MOTOR</w:t>
            </w:r>
          </w:p>
          <w:p w14:paraId="1AF9B499" w14:textId="77777777" w:rsidR="0011221B" w:rsidRPr="0011221B" w:rsidRDefault="0011221B" w:rsidP="006A3B98">
            <w:pPr>
              <w:tabs>
                <w:tab w:val="left" w:pos="584"/>
              </w:tabs>
              <w:autoSpaceDE w:val="0"/>
              <w:autoSpaceDN w:val="0"/>
              <w:adjustRightInd w:val="0"/>
              <w:rPr>
                <w:rFonts w:asciiTheme="minorHAnsi" w:hAnsiTheme="minorHAnsi" w:cstheme="minorHAnsi"/>
                <w:sz w:val="22"/>
                <w:szCs w:val="22"/>
                <w:lang w:val="en-US"/>
              </w:rPr>
            </w:pPr>
            <w:r w:rsidRPr="0011221B">
              <w:rPr>
                <w:rFonts w:asciiTheme="minorHAnsi" w:hAnsiTheme="minorHAnsi" w:cstheme="minorHAnsi"/>
                <w:b/>
                <w:sz w:val="22"/>
                <w:szCs w:val="22"/>
                <w:lang w:val="en-US"/>
              </w:rPr>
              <w:t xml:space="preserve">        - </w:t>
            </w:r>
            <w:r w:rsidRPr="0011221B">
              <w:rPr>
                <w:rFonts w:asciiTheme="minorHAnsi" w:hAnsiTheme="minorHAnsi" w:cstheme="minorHAnsi"/>
                <w:sz w:val="22"/>
                <w:szCs w:val="22"/>
                <w:lang w:val="en-US"/>
              </w:rPr>
              <w:t xml:space="preserve">4045H </w:t>
            </w:r>
            <w:proofErr w:type="spellStart"/>
            <w:r w:rsidRPr="0011221B">
              <w:rPr>
                <w:rFonts w:asciiTheme="minorHAnsi" w:hAnsiTheme="minorHAnsi" w:cstheme="minorHAnsi"/>
                <w:sz w:val="22"/>
                <w:szCs w:val="22"/>
                <w:lang w:val="en-US"/>
              </w:rPr>
              <w:t>PowerTech</w:t>
            </w:r>
            <w:proofErr w:type="spellEnd"/>
            <w:r w:rsidRPr="0011221B">
              <w:rPr>
                <w:rFonts w:asciiTheme="minorHAnsi" w:hAnsiTheme="minorHAnsi" w:cstheme="minorHAnsi"/>
                <w:sz w:val="22"/>
                <w:szCs w:val="22"/>
                <w:lang w:val="en-US"/>
              </w:rPr>
              <w:t xml:space="preserve"> Diesel 4 </w:t>
            </w:r>
            <w:proofErr w:type="spellStart"/>
            <w:r w:rsidRPr="0011221B">
              <w:rPr>
                <w:rFonts w:asciiTheme="minorHAnsi" w:hAnsiTheme="minorHAnsi" w:cstheme="minorHAnsi"/>
                <w:sz w:val="22"/>
                <w:szCs w:val="22"/>
                <w:lang w:val="en-US"/>
              </w:rPr>
              <w:t>cilindros</w:t>
            </w:r>
            <w:proofErr w:type="spellEnd"/>
          </w:p>
          <w:p w14:paraId="78920847" w14:textId="77777777" w:rsidR="0011221B" w:rsidRPr="0011221B" w:rsidRDefault="0011221B" w:rsidP="006A3B98">
            <w:pPr>
              <w:tabs>
                <w:tab w:val="left" w:pos="584"/>
              </w:tabs>
              <w:autoSpaceDE w:val="0"/>
              <w:autoSpaceDN w:val="0"/>
              <w:adjustRightInd w:val="0"/>
              <w:ind w:left="356"/>
              <w:rPr>
                <w:rFonts w:asciiTheme="minorHAnsi" w:hAnsiTheme="minorHAnsi" w:cstheme="minorHAnsi"/>
                <w:sz w:val="22"/>
                <w:szCs w:val="22"/>
                <w:lang w:val="es-BO"/>
              </w:rPr>
            </w:pPr>
            <w:r w:rsidRPr="0011221B">
              <w:rPr>
                <w:rFonts w:asciiTheme="minorHAnsi" w:hAnsiTheme="minorHAnsi" w:cstheme="minorHAnsi"/>
                <w:sz w:val="22"/>
                <w:szCs w:val="22"/>
                <w:lang w:val="en-US"/>
              </w:rPr>
              <w:t xml:space="preserve">  </w:t>
            </w:r>
            <w:r w:rsidRPr="0011221B">
              <w:rPr>
                <w:rFonts w:asciiTheme="minorHAnsi" w:hAnsiTheme="minorHAnsi" w:cstheme="minorHAnsi"/>
                <w:sz w:val="22"/>
                <w:szCs w:val="22"/>
                <w:lang w:val="es-BO"/>
              </w:rPr>
              <w:t>- Modelo: 2016</w:t>
            </w:r>
          </w:p>
          <w:p w14:paraId="15547C90" w14:textId="77777777" w:rsidR="0011221B" w:rsidRPr="0011221B" w:rsidRDefault="0011221B" w:rsidP="006A3B98">
            <w:pPr>
              <w:autoSpaceDE w:val="0"/>
              <w:autoSpaceDN w:val="0"/>
              <w:adjustRightInd w:val="0"/>
              <w:ind w:left="498"/>
              <w:jc w:val="both"/>
              <w:rPr>
                <w:rFonts w:asciiTheme="minorHAnsi" w:hAnsiTheme="minorHAnsi" w:cstheme="minorHAnsi"/>
                <w:sz w:val="22"/>
                <w:szCs w:val="22"/>
              </w:rPr>
            </w:pPr>
            <w:r w:rsidRPr="0011221B">
              <w:rPr>
                <w:rFonts w:asciiTheme="minorHAnsi" w:hAnsiTheme="minorHAnsi" w:cstheme="minorHAnsi"/>
                <w:sz w:val="22"/>
                <w:szCs w:val="22"/>
              </w:rPr>
              <w:t xml:space="preserve">- Turboalimentado y </w:t>
            </w:r>
            <w:proofErr w:type="spellStart"/>
            <w:r w:rsidRPr="0011221B">
              <w:rPr>
                <w:rFonts w:asciiTheme="minorHAnsi" w:hAnsiTheme="minorHAnsi" w:cstheme="minorHAnsi"/>
                <w:sz w:val="22"/>
                <w:szCs w:val="22"/>
              </w:rPr>
              <w:t>posenfriado</w:t>
            </w:r>
            <w:proofErr w:type="spellEnd"/>
            <w:r w:rsidRPr="0011221B">
              <w:rPr>
                <w:rFonts w:asciiTheme="minorHAnsi" w:hAnsiTheme="minorHAnsi" w:cstheme="minorHAnsi"/>
                <w:sz w:val="22"/>
                <w:szCs w:val="22"/>
              </w:rPr>
              <w:t xml:space="preserve"> aire-aire</w:t>
            </w:r>
          </w:p>
          <w:p w14:paraId="653B6206" w14:textId="77777777" w:rsidR="0011221B" w:rsidRPr="0011221B" w:rsidRDefault="0011221B" w:rsidP="006A3B98">
            <w:pPr>
              <w:autoSpaceDE w:val="0"/>
              <w:autoSpaceDN w:val="0"/>
              <w:adjustRightInd w:val="0"/>
              <w:ind w:left="498"/>
              <w:jc w:val="both"/>
              <w:rPr>
                <w:rFonts w:asciiTheme="minorHAnsi" w:hAnsiTheme="minorHAnsi" w:cstheme="minorHAnsi"/>
                <w:sz w:val="22"/>
                <w:szCs w:val="22"/>
              </w:rPr>
            </w:pPr>
            <w:r w:rsidRPr="0011221B">
              <w:rPr>
                <w:rFonts w:asciiTheme="minorHAnsi" w:hAnsiTheme="minorHAnsi" w:cstheme="minorHAnsi"/>
                <w:sz w:val="22"/>
                <w:szCs w:val="22"/>
              </w:rPr>
              <w:t xml:space="preserve">- Potencia del motor a régimen nominal: 123 Hp. (92 kW) igual o superior </w:t>
            </w:r>
          </w:p>
          <w:p w14:paraId="322C657C" w14:textId="77777777" w:rsidR="0011221B" w:rsidRPr="0011221B" w:rsidRDefault="0011221B" w:rsidP="006A3B98">
            <w:pPr>
              <w:autoSpaceDE w:val="0"/>
              <w:autoSpaceDN w:val="0"/>
              <w:adjustRightInd w:val="0"/>
              <w:ind w:left="498"/>
              <w:jc w:val="both"/>
              <w:rPr>
                <w:rFonts w:asciiTheme="minorHAnsi" w:hAnsiTheme="minorHAnsi" w:cstheme="minorHAnsi"/>
                <w:sz w:val="22"/>
                <w:szCs w:val="22"/>
              </w:rPr>
            </w:pPr>
            <w:r w:rsidRPr="0011221B">
              <w:rPr>
                <w:rFonts w:asciiTheme="minorHAnsi" w:hAnsiTheme="minorHAnsi" w:cstheme="minorHAnsi"/>
                <w:sz w:val="22"/>
                <w:szCs w:val="22"/>
              </w:rPr>
              <w:t xml:space="preserve">- Potencia a la TDP a régimen nominal del motor: 105 Hp. (78,3 kW) igual o superior </w:t>
            </w:r>
          </w:p>
          <w:p w14:paraId="6C3E0FB3" w14:textId="77777777" w:rsidR="0011221B" w:rsidRPr="0011221B" w:rsidRDefault="0011221B" w:rsidP="006A3B98">
            <w:pPr>
              <w:autoSpaceDE w:val="0"/>
              <w:autoSpaceDN w:val="0"/>
              <w:adjustRightInd w:val="0"/>
              <w:ind w:left="498"/>
              <w:jc w:val="both"/>
              <w:rPr>
                <w:rFonts w:asciiTheme="minorHAnsi" w:hAnsiTheme="minorHAnsi" w:cstheme="minorHAnsi"/>
                <w:sz w:val="22"/>
                <w:szCs w:val="22"/>
              </w:rPr>
            </w:pPr>
            <w:r w:rsidRPr="0011221B">
              <w:rPr>
                <w:rFonts w:asciiTheme="minorHAnsi" w:hAnsiTheme="minorHAnsi" w:cstheme="minorHAnsi"/>
                <w:sz w:val="22"/>
                <w:szCs w:val="22"/>
              </w:rPr>
              <w:t>- Cilindrada: 4,5 L</w:t>
            </w:r>
          </w:p>
          <w:p w14:paraId="23ED3513" w14:textId="77777777" w:rsidR="0011221B" w:rsidRPr="0011221B" w:rsidRDefault="0011221B" w:rsidP="006A3B98">
            <w:pPr>
              <w:autoSpaceDE w:val="0"/>
              <w:autoSpaceDN w:val="0"/>
              <w:adjustRightInd w:val="0"/>
              <w:ind w:left="498"/>
              <w:jc w:val="both"/>
              <w:rPr>
                <w:rFonts w:asciiTheme="minorHAnsi" w:hAnsiTheme="minorHAnsi" w:cstheme="minorHAnsi"/>
                <w:sz w:val="22"/>
                <w:szCs w:val="22"/>
              </w:rPr>
            </w:pPr>
            <w:r w:rsidRPr="0011221B">
              <w:rPr>
                <w:rFonts w:asciiTheme="minorHAnsi" w:hAnsiTheme="minorHAnsi" w:cstheme="minorHAnsi"/>
                <w:sz w:val="22"/>
                <w:szCs w:val="22"/>
              </w:rPr>
              <w:t>- Filtro de aire tipo seco con elemento de seguridad</w:t>
            </w:r>
          </w:p>
          <w:p w14:paraId="5E19D4DF" w14:textId="77777777" w:rsidR="0011221B" w:rsidRPr="0011221B" w:rsidRDefault="0011221B" w:rsidP="006A3B98">
            <w:pPr>
              <w:autoSpaceDE w:val="0"/>
              <w:autoSpaceDN w:val="0"/>
              <w:adjustRightInd w:val="0"/>
              <w:ind w:left="498"/>
              <w:jc w:val="both"/>
              <w:rPr>
                <w:rFonts w:asciiTheme="minorHAnsi" w:hAnsiTheme="minorHAnsi" w:cstheme="minorHAnsi"/>
                <w:sz w:val="22"/>
                <w:szCs w:val="22"/>
              </w:rPr>
            </w:pPr>
            <w:r w:rsidRPr="0011221B">
              <w:rPr>
                <w:rFonts w:asciiTheme="minorHAnsi" w:hAnsiTheme="minorHAnsi" w:cstheme="minorHAnsi"/>
                <w:sz w:val="22"/>
                <w:szCs w:val="22"/>
              </w:rPr>
              <w:t>- Inyección directa con bomba rotativa</w:t>
            </w:r>
          </w:p>
          <w:p w14:paraId="200846FB" w14:textId="77777777" w:rsidR="0011221B" w:rsidRPr="0011221B" w:rsidRDefault="0011221B" w:rsidP="006A3B98">
            <w:pPr>
              <w:autoSpaceDE w:val="0"/>
              <w:autoSpaceDN w:val="0"/>
              <w:adjustRightInd w:val="0"/>
              <w:ind w:left="498"/>
              <w:jc w:val="both"/>
              <w:rPr>
                <w:rFonts w:asciiTheme="minorHAnsi" w:hAnsiTheme="minorHAnsi" w:cstheme="minorHAnsi"/>
                <w:sz w:val="22"/>
                <w:szCs w:val="22"/>
              </w:rPr>
            </w:pPr>
            <w:r w:rsidRPr="0011221B">
              <w:rPr>
                <w:rFonts w:asciiTheme="minorHAnsi" w:hAnsiTheme="minorHAnsi" w:cstheme="minorHAnsi"/>
                <w:sz w:val="22"/>
                <w:szCs w:val="22"/>
              </w:rPr>
              <w:t>- Tanque de combustible de 158 L</w:t>
            </w:r>
          </w:p>
          <w:p w14:paraId="7897C819" w14:textId="77777777" w:rsidR="0011221B" w:rsidRPr="0011221B" w:rsidRDefault="0011221B" w:rsidP="006A3B98">
            <w:pPr>
              <w:autoSpaceDE w:val="0"/>
              <w:autoSpaceDN w:val="0"/>
              <w:adjustRightInd w:val="0"/>
              <w:rPr>
                <w:rFonts w:asciiTheme="minorHAnsi" w:hAnsiTheme="minorHAnsi" w:cstheme="minorHAnsi"/>
                <w:b/>
                <w:bCs/>
                <w:color w:val="000000"/>
                <w:sz w:val="22"/>
                <w:szCs w:val="22"/>
                <w:lang w:val="es-BO" w:eastAsia="es-BO"/>
              </w:rPr>
            </w:pPr>
          </w:p>
          <w:p w14:paraId="71E45AC5" w14:textId="77777777" w:rsidR="0011221B" w:rsidRPr="0011221B" w:rsidRDefault="0011221B" w:rsidP="006A3B98">
            <w:pPr>
              <w:autoSpaceDE w:val="0"/>
              <w:autoSpaceDN w:val="0"/>
              <w:adjustRightInd w:val="0"/>
              <w:rPr>
                <w:rFonts w:asciiTheme="minorHAnsi" w:hAnsiTheme="minorHAnsi" w:cstheme="minorHAnsi"/>
                <w:b/>
                <w:bCs/>
                <w:color w:val="000000"/>
                <w:sz w:val="22"/>
                <w:szCs w:val="22"/>
                <w:lang w:val="es-BO" w:eastAsia="es-BO"/>
              </w:rPr>
            </w:pPr>
            <w:r w:rsidRPr="0011221B">
              <w:rPr>
                <w:rFonts w:asciiTheme="minorHAnsi" w:hAnsiTheme="minorHAnsi" w:cstheme="minorHAnsi"/>
                <w:b/>
                <w:sz w:val="22"/>
                <w:szCs w:val="22"/>
                <w:lang w:val="es-BO"/>
              </w:rPr>
              <w:t>TRANSMISIÓN</w:t>
            </w:r>
          </w:p>
          <w:p w14:paraId="607B22CA" w14:textId="77777777" w:rsidR="0011221B" w:rsidRPr="0011221B" w:rsidRDefault="0011221B" w:rsidP="006A3B98">
            <w:pPr>
              <w:autoSpaceDE w:val="0"/>
              <w:autoSpaceDN w:val="0"/>
              <w:adjustRightInd w:val="0"/>
              <w:ind w:left="498"/>
              <w:jc w:val="both"/>
              <w:rPr>
                <w:rFonts w:asciiTheme="minorHAnsi" w:hAnsiTheme="minorHAnsi" w:cstheme="minorHAnsi"/>
                <w:sz w:val="22"/>
                <w:szCs w:val="22"/>
              </w:rPr>
            </w:pPr>
            <w:r w:rsidRPr="0011221B">
              <w:rPr>
                <w:rFonts w:asciiTheme="minorHAnsi" w:hAnsiTheme="minorHAnsi" w:cstheme="minorHAnsi"/>
                <w:sz w:val="22"/>
                <w:szCs w:val="22"/>
              </w:rPr>
              <w:t>Sincronizada</w:t>
            </w:r>
          </w:p>
          <w:p w14:paraId="6EF27686" w14:textId="77777777" w:rsidR="0011221B" w:rsidRPr="0011221B" w:rsidRDefault="0011221B" w:rsidP="006A3B98">
            <w:pPr>
              <w:autoSpaceDE w:val="0"/>
              <w:autoSpaceDN w:val="0"/>
              <w:adjustRightInd w:val="0"/>
              <w:ind w:left="498"/>
              <w:jc w:val="both"/>
              <w:rPr>
                <w:rFonts w:asciiTheme="minorHAnsi" w:hAnsiTheme="minorHAnsi" w:cstheme="minorHAnsi"/>
                <w:sz w:val="22"/>
                <w:szCs w:val="22"/>
              </w:rPr>
            </w:pPr>
            <w:r w:rsidRPr="0011221B">
              <w:rPr>
                <w:rFonts w:asciiTheme="minorHAnsi" w:hAnsiTheme="minorHAnsi" w:cstheme="minorHAnsi"/>
                <w:sz w:val="22"/>
                <w:szCs w:val="22"/>
              </w:rPr>
              <w:t>12 velocidades adelante y 4 atrás</w:t>
            </w:r>
          </w:p>
          <w:p w14:paraId="66B9D608" w14:textId="77777777" w:rsidR="0011221B" w:rsidRPr="0011221B" w:rsidRDefault="0011221B" w:rsidP="006A3B98">
            <w:pPr>
              <w:autoSpaceDE w:val="0"/>
              <w:autoSpaceDN w:val="0"/>
              <w:adjustRightInd w:val="0"/>
              <w:ind w:left="498"/>
              <w:jc w:val="both"/>
              <w:rPr>
                <w:rFonts w:asciiTheme="minorHAnsi" w:hAnsiTheme="minorHAnsi" w:cstheme="minorHAnsi"/>
                <w:sz w:val="22"/>
                <w:szCs w:val="22"/>
              </w:rPr>
            </w:pPr>
            <w:r w:rsidRPr="0011221B">
              <w:rPr>
                <w:rFonts w:asciiTheme="minorHAnsi" w:hAnsiTheme="minorHAnsi" w:cstheme="minorHAnsi"/>
                <w:sz w:val="22"/>
                <w:szCs w:val="22"/>
              </w:rPr>
              <w:t>Embrague húmedo</w:t>
            </w:r>
          </w:p>
          <w:p w14:paraId="0254EBB8" w14:textId="77777777" w:rsidR="0011221B" w:rsidRPr="0011221B" w:rsidRDefault="0011221B" w:rsidP="006A3B98">
            <w:pPr>
              <w:autoSpaceDE w:val="0"/>
              <w:autoSpaceDN w:val="0"/>
              <w:adjustRightInd w:val="0"/>
              <w:ind w:left="498"/>
              <w:jc w:val="both"/>
              <w:rPr>
                <w:rFonts w:asciiTheme="minorHAnsi" w:hAnsiTheme="minorHAnsi" w:cstheme="minorHAnsi"/>
                <w:sz w:val="22"/>
                <w:szCs w:val="22"/>
              </w:rPr>
            </w:pPr>
            <w:r w:rsidRPr="0011221B">
              <w:rPr>
                <w:rFonts w:asciiTheme="minorHAnsi" w:hAnsiTheme="minorHAnsi" w:cstheme="minorHAnsi"/>
                <w:sz w:val="22"/>
                <w:szCs w:val="22"/>
              </w:rPr>
              <w:t>Traba del diferencial de accionamiento mecánico</w:t>
            </w:r>
          </w:p>
          <w:p w14:paraId="0EE39A29" w14:textId="77777777" w:rsidR="0011221B" w:rsidRPr="0011221B" w:rsidRDefault="0011221B" w:rsidP="006A3B98">
            <w:pPr>
              <w:autoSpaceDE w:val="0"/>
              <w:autoSpaceDN w:val="0"/>
              <w:adjustRightInd w:val="0"/>
              <w:ind w:left="498"/>
              <w:jc w:val="both"/>
              <w:rPr>
                <w:rFonts w:asciiTheme="minorHAnsi" w:hAnsiTheme="minorHAnsi" w:cstheme="minorHAnsi"/>
                <w:sz w:val="22"/>
                <w:szCs w:val="22"/>
              </w:rPr>
            </w:pPr>
            <w:r w:rsidRPr="0011221B">
              <w:rPr>
                <w:rFonts w:asciiTheme="minorHAnsi" w:hAnsiTheme="minorHAnsi" w:cstheme="minorHAnsi"/>
                <w:sz w:val="22"/>
                <w:szCs w:val="22"/>
              </w:rPr>
              <w:t>Tracción delantera de accionamiento mecánico</w:t>
            </w:r>
          </w:p>
          <w:p w14:paraId="4C9DBFBB" w14:textId="77777777" w:rsidR="0011221B" w:rsidRPr="0011221B" w:rsidRDefault="0011221B" w:rsidP="006A3B98">
            <w:pPr>
              <w:autoSpaceDE w:val="0"/>
              <w:autoSpaceDN w:val="0"/>
              <w:adjustRightInd w:val="0"/>
              <w:ind w:left="498"/>
              <w:jc w:val="both"/>
              <w:rPr>
                <w:rFonts w:asciiTheme="minorHAnsi" w:hAnsiTheme="minorHAnsi" w:cstheme="minorHAnsi"/>
                <w:b/>
                <w:sz w:val="22"/>
                <w:szCs w:val="22"/>
              </w:rPr>
            </w:pPr>
          </w:p>
          <w:p w14:paraId="5AD1598D" w14:textId="77777777" w:rsidR="0011221B" w:rsidRPr="0011221B" w:rsidRDefault="0011221B" w:rsidP="005827EE">
            <w:pPr>
              <w:autoSpaceDE w:val="0"/>
              <w:autoSpaceDN w:val="0"/>
              <w:adjustRightInd w:val="0"/>
              <w:jc w:val="both"/>
              <w:rPr>
                <w:rFonts w:asciiTheme="minorHAnsi" w:hAnsiTheme="minorHAnsi" w:cstheme="minorHAnsi"/>
                <w:b/>
                <w:sz w:val="22"/>
                <w:szCs w:val="22"/>
              </w:rPr>
            </w:pPr>
            <w:r w:rsidRPr="0011221B">
              <w:rPr>
                <w:rFonts w:asciiTheme="minorHAnsi" w:hAnsiTheme="minorHAnsi" w:cstheme="minorHAnsi"/>
                <w:b/>
                <w:sz w:val="22"/>
                <w:szCs w:val="22"/>
              </w:rPr>
              <w:t>TOMA DE POTENCIA</w:t>
            </w:r>
          </w:p>
          <w:p w14:paraId="2C65504A" w14:textId="77777777" w:rsidR="0011221B" w:rsidRPr="0011221B" w:rsidRDefault="0011221B" w:rsidP="006A3B98">
            <w:pPr>
              <w:autoSpaceDE w:val="0"/>
              <w:autoSpaceDN w:val="0"/>
              <w:adjustRightInd w:val="0"/>
              <w:ind w:left="498"/>
              <w:jc w:val="both"/>
              <w:rPr>
                <w:rFonts w:asciiTheme="minorHAnsi" w:hAnsiTheme="minorHAnsi" w:cstheme="minorHAnsi"/>
                <w:sz w:val="22"/>
                <w:szCs w:val="22"/>
              </w:rPr>
            </w:pPr>
            <w:r w:rsidRPr="0011221B">
              <w:rPr>
                <w:rFonts w:asciiTheme="minorHAnsi" w:hAnsiTheme="minorHAnsi" w:cstheme="minorHAnsi"/>
                <w:sz w:val="22"/>
                <w:szCs w:val="22"/>
              </w:rPr>
              <w:t>- Independiente, de accionamiento mecánico</w:t>
            </w:r>
          </w:p>
          <w:p w14:paraId="45C5E719" w14:textId="77777777" w:rsidR="0011221B" w:rsidRPr="0011221B" w:rsidRDefault="0011221B" w:rsidP="006A3B98">
            <w:pPr>
              <w:autoSpaceDE w:val="0"/>
              <w:autoSpaceDN w:val="0"/>
              <w:adjustRightInd w:val="0"/>
              <w:ind w:left="498"/>
              <w:jc w:val="both"/>
              <w:rPr>
                <w:rFonts w:asciiTheme="minorHAnsi" w:hAnsiTheme="minorHAnsi" w:cstheme="minorHAnsi"/>
                <w:sz w:val="22"/>
                <w:szCs w:val="22"/>
              </w:rPr>
            </w:pPr>
            <w:r w:rsidRPr="0011221B">
              <w:rPr>
                <w:rFonts w:asciiTheme="minorHAnsi" w:hAnsiTheme="minorHAnsi" w:cstheme="minorHAnsi"/>
                <w:sz w:val="22"/>
                <w:szCs w:val="22"/>
              </w:rPr>
              <w:t xml:space="preserve">- Régimen estándar 540/1000 rpm o mayor </w:t>
            </w:r>
          </w:p>
          <w:p w14:paraId="543F771B" w14:textId="77777777" w:rsidR="0011221B" w:rsidRPr="0011221B" w:rsidRDefault="0011221B" w:rsidP="006A3B98">
            <w:pPr>
              <w:autoSpaceDE w:val="0"/>
              <w:autoSpaceDN w:val="0"/>
              <w:adjustRightInd w:val="0"/>
              <w:jc w:val="both"/>
              <w:rPr>
                <w:rFonts w:asciiTheme="minorHAnsi" w:hAnsiTheme="minorHAnsi" w:cstheme="minorHAnsi"/>
                <w:color w:val="000000"/>
                <w:sz w:val="22"/>
                <w:szCs w:val="22"/>
                <w:lang w:val="es-BO" w:eastAsia="es-BO"/>
              </w:rPr>
            </w:pPr>
          </w:p>
          <w:p w14:paraId="21C93C86" w14:textId="77777777" w:rsidR="0011221B" w:rsidRPr="0011221B" w:rsidRDefault="0011221B" w:rsidP="005827EE">
            <w:pPr>
              <w:autoSpaceDE w:val="0"/>
              <w:autoSpaceDN w:val="0"/>
              <w:adjustRightInd w:val="0"/>
              <w:jc w:val="both"/>
              <w:rPr>
                <w:rFonts w:asciiTheme="minorHAnsi" w:hAnsiTheme="minorHAnsi" w:cstheme="minorHAnsi"/>
                <w:b/>
                <w:sz w:val="22"/>
                <w:szCs w:val="22"/>
              </w:rPr>
            </w:pPr>
            <w:r w:rsidRPr="0011221B">
              <w:rPr>
                <w:rFonts w:asciiTheme="minorHAnsi" w:hAnsiTheme="minorHAnsi" w:cstheme="minorHAnsi"/>
                <w:b/>
                <w:sz w:val="22"/>
                <w:szCs w:val="22"/>
              </w:rPr>
              <w:t>SISTEMA HIDRÁULICO</w:t>
            </w:r>
          </w:p>
          <w:p w14:paraId="4023A1DE" w14:textId="77777777" w:rsidR="0011221B" w:rsidRPr="0011221B" w:rsidRDefault="0011221B" w:rsidP="006A3B98">
            <w:pPr>
              <w:autoSpaceDE w:val="0"/>
              <w:autoSpaceDN w:val="0"/>
              <w:adjustRightInd w:val="0"/>
              <w:ind w:left="498"/>
              <w:jc w:val="both"/>
              <w:rPr>
                <w:rFonts w:asciiTheme="minorHAnsi" w:hAnsiTheme="minorHAnsi" w:cstheme="minorHAnsi"/>
                <w:sz w:val="22"/>
                <w:szCs w:val="22"/>
              </w:rPr>
            </w:pPr>
          </w:p>
          <w:p w14:paraId="32059C8A"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Centro abierto, bomba de engranajes</w:t>
            </w:r>
          </w:p>
          <w:p w14:paraId="1C531A46"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 xml:space="preserve">Caudal máximo: 66,7 L/min </w:t>
            </w:r>
          </w:p>
          <w:p w14:paraId="3B23B57D"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 xml:space="preserve">Presión máxima de trabajo: 199 </w:t>
            </w:r>
            <w:proofErr w:type="spellStart"/>
            <w:r w:rsidRPr="0011221B">
              <w:rPr>
                <w:rFonts w:asciiTheme="minorHAnsi" w:hAnsiTheme="minorHAnsi" w:cstheme="minorHAnsi"/>
                <w:sz w:val="22"/>
                <w:szCs w:val="22"/>
              </w:rPr>
              <w:t>kgf</w:t>
            </w:r>
            <w:proofErr w:type="spellEnd"/>
            <w:r w:rsidRPr="0011221B">
              <w:rPr>
                <w:rFonts w:asciiTheme="minorHAnsi" w:hAnsiTheme="minorHAnsi" w:cstheme="minorHAnsi"/>
                <w:sz w:val="22"/>
                <w:szCs w:val="22"/>
              </w:rPr>
              <w:t xml:space="preserve">/cm2 o mayor </w:t>
            </w:r>
          </w:p>
          <w:p w14:paraId="63F64FE1"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2 válvulas de control remoto de doble acción</w:t>
            </w:r>
          </w:p>
          <w:p w14:paraId="7B6351E9" w14:textId="77777777" w:rsidR="0011221B" w:rsidRPr="0011221B" w:rsidRDefault="0011221B" w:rsidP="006A3B98">
            <w:pPr>
              <w:autoSpaceDE w:val="0"/>
              <w:autoSpaceDN w:val="0"/>
              <w:adjustRightInd w:val="0"/>
              <w:ind w:left="360"/>
              <w:jc w:val="both"/>
              <w:rPr>
                <w:rFonts w:asciiTheme="minorHAnsi" w:hAnsiTheme="minorHAnsi" w:cstheme="minorHAnsi"/>
                <w:sz w:val="22"/>
                <w:szCs w:val="22"/>
              </w:rPr>
            </w:pPr>
          </w:p>
          <w:p w14:paraId="2C4A5C6B" w14:textId="77777777" w:rsidR="0011221B" w:rsidRPr="0011221B" w:rsidRDefault="0011221B" w:rsidP="006A3B98">
            <w:pPr>
              <w:autoSpaceDE w:val="0"/>
              <w:autoSpaceDN w:val="0"/>
              <w:adjustRightInd w:val="0"/>
              <w:rPr>
                <w:rFonts w:asciiTheme="minorHAnsi" w:hAnsiTheme="minorHAnsi" w:cstheme="minorHAnsi"/>
                <w:b/>
                <w:sz w:val="22"/>
                <w:szCs w:val="22"/>
              </w:rPr>
            </w:pPr>
            <w:r w:rsidRPr="0011221B">
              <w:rPr>
                <w:rFonts w:asciiTheme="minorHAnsi" w:hAnsiTheme="minorHAnsi" w:cstheme="minorHAnsi"/>
                <w:b/>
                <w:sz w:val="22"/>
                <w:szCs w:val="22"/>
              </w:rPr>
              <w:t>DIRECCIÓN</w:t>
            </w:r>
          </w:p>
          <w:p w14:paraId="3BC8499E" w14:textId="77777777" w:rsidR="0011221B" w:rsidRPr="0011221B" w:rsidRDefault="0011221B" w:rsidP="006A3B98">
            <w:pPr>
              <w:autoSpaceDE w:val="0"/>
              <w:autoSpaceDN w:val="0"/>
              <w:adjustRightInd w:val="0"/>
              <w:rPr>
                <w:rFonts w:asciiTheme="minorHAnsi" w:hAnsiTheme="minorHAnsi" w:cstheme="minorHAnsi"/>
                <w:sz w:val="22"/>
                <w:szCs w:val="22"/>
              </w:rPr>
            </w:pPr>
          </w:p>
          <w:p w14:paraId="0DBCF696"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Hidrostática</w:t>
            </w:r>
          </w:p>
          <w:p w14:paraId="254C9736" w14:textId="77777777" w:rsidR="0011221B" w:rsidRPr="0011221B" w:rsidRDefault="0011221B" w:rsidP="006A3B98">
            <w:pPr>
              <w:autoSpaceDE w:val="0"/>
              <w:autoSpaceDN w:val="0"/>
              <w:adjustRightInd w:val="0"/>
              <w:rPr>
                <w:rFonts w:asciiTheme="minorHAnsi" w:hAnsiTheme="minorHAnsi" w:cstheme="minorHAnsi"/>
                <w:sz w:val="22"/>
                <w:szCs w:val="22"/>
              </w:rPr>
            </w:pPr>
          </w:p>
          <w:p w14:paraId="0651A75F" w14:textId="77777777" w:rsidR="0011221B" w:rsidRPr="0011221B" w:rsidRDefault="0011221B" w:rsidP="006A3B98">
            <w:pPr>
              <w:autoSpaceDE w:val="0"/>
              <w:autoSpaceDN w:val="0"/>
              <w:adjustRightInd w:val="0"/>
              <w:jc w:val="both"/>
              <w:rPr>
                <w:rFonts w:asciiTheme="minorHAnsi" w:hAnsiTheme="minorHAnsi" w:cstheme="minorHAnsi"/>
                <w:b/>
                <w:sz w:val="22"/>
                <w:szCs w:val="22"/>
              </w:rPr>
            </w:pPr>
            <w:r w:rsidRPr="0011221B">
              <w:rPr>
                <w:rFonts w:asciiTheme="minorHAnsi" w:hAnsiTheme="minorHAnsi" w:cstheme="minorHAnsi"/>
                <w:b/>
                <w:sz w:val="22"/>
                <w:szCs w:val="22"/>
              </w:rPr>
              <w:t>FRENOS</w:t>
            </w:r>
          </w:p>
          <w:p w14:paraId="058E9632" w14:textId="77777777" w:rsidR="0011221B" w:rsidRPr="00823DB7" w:rsidRDefault="0011221B" w:rsidP="006A3B98">
            <w:pPr>
              <w:autoSpaceDE w:val="0"/>
              <w:autoSpaceDN w:val="0"/>
              <w:adjustRightInd w:val="0"/>
              <w:jc w:val="both"/>
              <w:rPr>
                <w:rFonts w:asciiTheme="minorHAnsi" w:hAnsiTheme="minorHAnsi" w:cstheme="minorHAnsi"/>
                <w:sz w:val="18"/>
                <w:szCs w:val="22"/>
              </w:rPr>
            </w:pPr>
          </w:p>
          <w:p w14:paraId="4A24B5DC"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De discos en baño de aceite con accionamiento hidráulico autoajustables</w:t>
            </w:r>
          </w:p>
          <w:p w14:paraId="7D618D83" w14:textId="77777777" w:rsidR="0011221B" w:rsidRPr="0011221B" w:rsidRDefault="0011221B" w:rsidP="006A3B98">
            <w:pPr>
              <w:autoSpaceDE w:val="0"/>
              <w:autoSpaceDN w:val="0"/>
              <w:adjustRightInd w:val="0"/>
              <w:ind w:left="720"/>
              <w:jc w:val="both"/>
              <w:rPr>
                <w:rFonts w:asciiTheme="minorHAnsi" w:hAnsiTheme="minorHAnsi" w:cstheme="minorHAnsi"/>
                <w:sz w:val="22"/>
                <w:szCs w:val="22"/>
              </w:rPr>
            </w:pPr>
          </w:p>
          <w:p w14:paraId="227EDD91" w14:textId="77777777" w:rsidR="0011221B" w:rsidRPr="0011221B" w:rsidRDefault="0011221B" w:rsidP="006A3B98">
            <w:pPr>
              <w:autoSpaceDE w:val="0"/>
              <w:autoSpaceDN w:val="0"/>
              <w:adjustRightInd w:val="0"/>
              <w:jc w:val="both"/>
              <w:rPr>
                <w:rFonts w:asciiTheme="minorHAnsi" w:hAnsiTheme="minorHAnsi" w:cstheme="minorHAnsi"/>
                <w:b/>
                <w:sz w:val="22"/>
                <w:szCs w:val="22"/>
              </w:rPr>
            </w:pPr>
            <w:r w:rsidRPr="0011221B">
              <w:rPr>
                <w:rFonts w:asciiTheme="minorHAnsi" w:hAnsiTheme="minorHAnsi" w:cstheme="minorHAnsi"/>
                <w:b/>
                <w:sz w:val="22"/>
                <w:szCs w:val="22"/>
              </w:rPr>
              <w:t>RODADOS</w:t>
            </w:r>
          </w:p>
          <w:p w14:paraId="7806CAA1" w14:textId="77777777" w:rsidR="0011221B" w:rsidRPr="0011221B" w:rsidRDefault="0011221B" w:rsidP="006A3B98">
            <w:pPr>
              <w:autoSpaceDE w:val="0"/>
              <w:autoSpaceDN w:val="0"/>
              <w:adjustRightInd w:val="0"/>
              <w:jc w:val="both"/>
              <w:rPr>
                <w:rFonts w:asciiTheme="minorHAnsi" w:hAnsiTheme="minorHAnsi" w:cstheme="minorHAnsi"/>
                <w:sz w:val="22"/>
                <w:szCs w:val="22"/>
              </w:rPr>
            </w:pPr>
          </w:p>
          <w:p w14:paraId="37988337"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Llantas delanteros 14.9-24</w:t>
            </w:r>
          </w:p>
          <w:p w14:paraId="70EEB137"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Llantas traseras: 18.4-38</w:t>
            </w:r>
          </w:p>
          <w:p w14:paraId="10117BD3" w14:textId="77777777" w:rsidR="0011221B" w:rsidRPr="0011221B" w:rsidRDefault="0011221B" w:rsidP="006A3B98">
            <w:pPr>
              <w:autoSpaceDE w:val="0"/>
              <w:autoSpaceDN w:val="0"/>
              <w:adjustRightInd w:val="0"/>
              <w:jc w:val="both"/>
              <w:rPr>
                <w:rFonts w:asciiTheme="minorHAnsi" w:hAnsiTheme="minorHAnsi" w:cstheme="minorHAnsi"/>
                <w:color w:val="000000"/>
                <w:sz w:val="22"/>
                <w:szCs w:val="22"/>
                <w:lang w:val="es-BO" w:eastAsia="es-BO"/>
              </w:rPr>
            </w:pPr>
          </w:p>
          <w:p w14:paraId="09C81669" w14:textId="77777777" w:rsidR="0011221B" w:rsidRPr="0011221B" w:rsidRDefault="0011221B" w:rsidP="006A3B98">
            <w:pPr>
              <w:autoSpaceDE w:val="0"/>
              <w:autoSpaceDN w:val="0"/>
              <w:adjustRightInd w:val="0"/>
              <w:jc w:val="both"/>
              <w:rPr>
                <w:rFonts w:asciiTheme="minorHAnsi" w:hAnsiTheme="minorHAnsi" w:cstheme="minorHAnsi"/>
                <w:b/>
                <w:sz w:val="22"/>
                <w:szCs w:val="22"/>
              </w:rPr>
            </w:pPr>
            <w:r w:rsidRPr="0011221B">
              <w:rPr>
                <w:rFonts w:asciiTheme="minorHAnsi" w:hAnsiTheme="minorHAnsi" w:cstheme="minorHAnsi"/>
                <w:b/>
                <w:sz w:val="22"/>
                <w:szCs w:val="22"/>
              </w:rPr>
              <w:t>PUESTO DE COMANDO</w:t>
            </w:r>
          </w:p>
          <w:p w14:paraId="5C107BEE" w14:textId="77777777" w:rsidR="0011221B" w:rsidRPr="0011221B" w:rsidRDefault="0011221B" w:rsidP="006A3B98">
            <w:pPr>
              <w:autoSpaceDE w:val="0"/>
              <w:autoSpaceDN w:val="0"/>
              <w:adjustRightInd w:val="0"/>
              <w:jc w:val="both"/>
              <w:rPr>
                <w:rFonts w:asciiTheme="minorHAnsi" w:hAnsiTheme="minorHAnsi" w:cstheme="minorHAnsi"/>
                <w:sz w:val="22"/>
                <w:szCs w:val="22"/>
              </w:rPr>
            </w:pPr>
          </w:p>
          <w:p w14:paraId="7F6F45BB"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Cabina con aire acondicionado y calefacción</w:t>
            </w:r>
          </w:p>
          <w:p w14:paraId="6AD302D4"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Estructura antivuelco</w:t>
            </w:r>
          </w:p>
          <w:p w14:paraId="3C206E6F"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Volante de inclinación y profundidad regulables.</w:t>
            </w:r>
          </w:p>
          <w:p w14:paraId="4339760F"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Asiento con regulación vertical y horizontal</w:t>
            </w:r>
          </w:p>
          <w:p w14:paraId="0E730035" w14:textId="77777777" w:rsidR="0011221B" w:rsidRPr="0011221B" w:rsidRDefault="0011221B" w:rsidP="006A3B98">
            <w:pPr>
              <w:autoSpaceDE w:val="0"/>
              <w:autoSpaceDN w:val="0"/>
              <w:adjustRightInd w:val="0"/>
              <w:rPr>
                <w:rFonts w:asciiTheme="minorHAnsi" w:hAnsiTheme="minorHAnsi" w:cstheme="minorHAnsi"/>
                <w:color w:val="000000"/>
                <w:sz w:val="22"/>
                <w:szCs w:val="22"/>
                <w:lang w:val="es-BO" w:eastAsia="es-BO"/>
              </w:rPr>
            </w:pPr>
          </w:p>
          <w:p w14:paraId="6CDBB42A" w14:textId="77777777" w:rsidR="0011221B" w:rsidRPr="0011221B" w:rsidRDefault="0011221B" w:rsidP="006A3B98">
            <w:pPr>
              <w:autoSpaceDE w:val="0"/>
              <w:autoSpaceDN w:val="0"/>
              <w:adjustRightInd w:val="0"/>
              <w:jc w:val="both"/>
              <w:rPr>
                <w:rFonts w:asciiTheme="minorHAnsi" w:hAnsiTheme="minorHAnsi" w:cstheme="minorHAnsi"/>
                <w:b/>
                <w:sz w:val="22"/>
                <w:szCs w:val="22"/>
              </w:rPr>
            </w:pPr>
            <w:r w:rsidRPr="0011221B">
              <w:rPr>
                <w:rFonts w:asciiTheme="minorHAnsi" w:hAnsiTheme="minorHAnsi" w:cstheme="minorHAnsi"/>
                <w:b/>
                <w:sz w:val="22"/>
                <w:szCs w:val="22"/>
              </w:rPr>
              <w:t>CONTRAPESOS</w:t>
            </w:r>
          </w:p>
          <w:p w14:paraId="439B90F7" w14:textId="77777777" w:rsidR="0011221B" w:rsidRPr="0011221B" w:rsidRDefault="0011221B" w:rsidP="006A3B98">
            <w:pPr>
              <w:autoSpaceDE w:val="0"/>
              <w:autoSpaceDN w:val="0"/>
              <w:adjustRightInd w:val="0"/>
              <w:jc w:val="both"/>
              <w:rPr>
                <w:rFonts w:asciiTheme="minorHAnsi" w:hAnsiTheme="minorHAnsi" w:cstheme="minorHAnsi"/>
                <w:sz w:val="22"/>
                <w:szCs w:val="22"/>
              </w:rPr>
            </w:pPr>
          </w:p>
          <w:p w14:paraId="4215282D"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6 contrapesos delanteros</w:t>
            </w:r>
          </w:p>
          <w:p w14:paraId="40B31506"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 xml:space="preserve">4 contrapesos traseros, 2 en cada rueda </w:t>
            </w:r>
          </w:p>
          <w:p w14:paraId="313A5661" w14:textId="77777777" w:rsidR="0011221B" w:rsidRPr="0011221B" w:rsidRDefault="0011221B" w:rsidP="006A3B98">
            <w:pPr>
              <w:autoSpaceDE w:val="0"/>
              <w:autoSpaceDN w:val="0"/>
              <w:adjustRightInd w:val="0"/>
              <w:rPr>
                <w:rFonts w:asciiTheme="minorHAnsi" w:hAnsiTheme="minorHAnsi" w:cstheme="minorHAnsi"/>
                <w:color w:val="000000"/>
                <w:sz w:val="22"/>
                <w:szCs w:val="22"/>
                <w:lang w:val="es-BO" w:eastAsia="es-BO"/>
              </w:rPr>
            </w:pPr>
          </w:p>
          <w:p w14:paraId="2610A0DB" w14:textId="77777777" w:rsidR="0011221B" w:rsidRPr="0011221B" w:rsidRDefault="0011221B" w:rsidP="006A3B98">
            <w:pPr>
              <w:autoSpaceDE w:val="0"/>
              <w:autoSpaceDN w:val="0"/>
              <w:adjustRightInd w:val="0"/>
              <w:jc w:val="both"/>
              <w:rPr>
                <w:rFonts w:asciiTheme="minorHAnsi" w:hAnsiTheme="minorHAnsi" w:cstheme="minorHAnsi"/>
                <w:b/>
                <w:sz w:val="22"/>
                <w:szCs w:val="22"/>
              </w:rPr>
            </w:pPr>
            <w:r w:rsidRPr="0011221B">
              <w:rPr>
                <w:rFonts w:asciiTheme="minorHAnsi" w:hAnsiTheme="minorHAnsi" w:cstheme="minorHAnsi"/>
                <w:b/>
                <w:sz w:val="22"/>
                <w:szCs w:val="22"/>
              </w:rPr>
              <w:t>MISCELÁNEAS</w:t>
            </w:r>
          </w:p>
          <w:p w14:paraId="66F7AE53" w14:textId="77777777" w:rsidR="0011221B" w:rsidRPr="0011221B" w:rsidRDefault="0011221B" w:rsidP="006A3B98">
            <w:pPr>
              <w:autoSpaceDE w:val="0"/>
              <w:autoSpaceDN w:val="0"/>
              <w:adjustRightInd w:val="0"/>
              <w:jc w:val="both"/>
              <w:rPr>
                <w:rFonts w:asciiTheme="minorHAnsi" w:hAnsiTheme="minorHAnsi" w:cstheme="minorHAnsi"/>
                <w:sz w:val="22"/>
                <w:szCs w:val="22"/>
              </w:rPr>
            </w:pPr>
          </w:p>
          <w:p w14:paraId="46E78BE8"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Soporte para contrapesos delanteros</w:t>
            </w:r>
          </w:p>
          <w:p w14:paraId="3BEF1062"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Caja para herramientas con llave de ruedas</w:t>
            </w:r>
          </w:p>
          <w:p w14:paraId="5D5455EB"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Enganche para carreta</w:t>
            </w:r>
          </w:p>
          <w:p w14:paraId="0770FBCE"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Guardabarros delanteros</w:t>
            </w:r>
          </w:p>
          <w:p w14:paraId="1478C2BD" w14:textId="77777777" w:rsidR="0011221B" w:rsidRPr="00823DB7" w:rsidRDefault="0011221B" w:rsidP="006A3B98">
            <w:pPr>
              <w:autoSpaceDE w:val="0"/>
              <w:autoSpaceDN w:val="0"/>
              <w:adjustRightInd w:val="0"/>
              <w:ind w:left="858"/>
              <w:jc w:val="both"/>
              <w:rPr>
                <w:rFonts w:asciiTheme="minorHAnsi" w:hAnsiTheme="minorHAnsi" w:cstheme="minorHAnsi"/>
                <w:sz w:val="18"/>
                <w:szCs w:val="22"/>
              </w:rPr>
            </w:pPr>
          </w:p>
          <w:p w14:paraId="77D38946" w14:textId="77777777" w:rsidR="0011221B" w:rsidRPr="0011221B" w:rsidRDefault="0011221B" w:rsidP="006A3B98">
            <w:pPr>
              <w:pStyle w:val="Default"/>
              <w:jc w:val="both"/>
              <w:rPr>
                <w:rFonts w:asciiTheme="minorHAnsi" w:hAnsiTheme="minorHAnsi" w:cstheme="minorHAnsi"/>
                <w:b/>
                <w:sz w:val="22"/>
                <w:szCs w:val="22"/>
              </w:rPr>
            </w:pPr>
            <w:r w:rsidRPr="0011221B">
              <w:rPr>
                <w:rFonts w:asciiTheme="minorHAnsi" w:hAnsiTheme="minorHAnsi" w:cstheme="minorHAnsi"/>
                <w:b/>
                <w:color w:val="auto"/>
                <w:sz w:val="22"/>
                <w:szCs w:val="22"/>
              </w:rPr>
              <w:t>DESBROZADORA</w:t>
            </w:r>
            <w:r w:rsidRPr="0011221B">
              <w:rPr>
                <w:rFonts w:asciiTheme="minorHAnsi" w:hAnsiTheme="minorHAnsi" w:cstheme="minorHAnsi"/>
                <w:b/>
                <w:sz w:val="22"/>
                <w:szCs w:val="22"/>
              </w:rPr>
              <w:t xml:space="preserve"> </w:t>
            </w:r>
          </w:p>
          <w:p w14:paraId="0946409D" w14:textId="77777777" w:rsidR="0011221B" w:rsidRPr="0011221B" w:rsidRDefault="0011221B" w:rsidP="006A3B98">
            <w:pPr>
              <w:pStyle w:val="Default"/>
              <w:jc w:val="both"/>
              <w:rPr>
                <w:rFonts w:asciiTheme="minorHAnsi" w:hAnsiTheme="minorHAnsi" w:cstheme="minorHAnsi"/>
                <w:b/>
                <w:color w:val="auto"/>
                <w:sz w:val="22"/>
                <w:szCs w:val="22"/>
              </w:rPr>
            </w:pPr>
          </w:p>
          <w:p w14:paraId="67297603" w14:textId="77777777" w:rsidR="0011221B" w:rsidRPr="0011221B" w:rsidRDefault="0011221B" w:rsidP="006A3B98">
            <w:pPr>
              <w:pStyle w:val="Default"/>
              <w:jc w:val="both"/>
              <w:rPr>
                <w:rFonts w:asciiTheme="minorHAnsi" w:hAnsiTheme="minorHAnsi" w:cstheme="minorHAnsi"/>
                <w:b/>
                <w:color w:val="auto"/>
                <w:sz w:val="22"/>
                <w:szCs w:val="22"/>
              </w:rPr>
            </w:pPr>
            <w:r w:rsidRPr="0011221B">
              <w:rPr>
                <w:rFonts w:asciiTheme="minorHAnsi" w:hAnsiTheme="minorHAnsi" w:cstheme="minorHAnsi"/>
                <w:b/>
                <w:color w:val="auto"/>
                <w:sz w:val="22"/>
                <w:szCs w:val="22"/>
              </w:rPr>
              <w:t xml:space="preserve">Equipamiento Básico </w:t>
            </w:r>
          </w:p>
          <w:p w14:paraId="3CA14D06"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Tipo de enganche: 3 puntos</w:t>
            </w:r>
          </w:p>
          <w:p w14:paraId="1314A34B"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 xml:space="preserve">Potencia mínima requerida en la TDF: 30hp o superior </w:t>
            </w:r>
          </w:p>
          <w:p w14:paraId="19C92BFF"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 xml:space="preserve">Ancho de corte: 1830 mm o superior </w:t>
            </w:r>
          </w:p>
          <w:p w14:paraId="55A98E82"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 xml:space="preserve">Altura de corte: 25 a 241 mm o superior </w:t>
            </w:r>
          </w:p>
          <w:p w14:paraId="64CCE5E5"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 xml:space="preserve">Ancho total: 1910 mm o superior </w:t>
            </w:r>
          </w:p>
          <w:p w14:paraId="239C65C6"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 xml:space="preserve">Largo total de levante: 2882 mm </w:t>
            </w:r>
          </w:p>
          <w:p w14:paraId="41F91FC4"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Forma de la cubierta superior: domo</w:t>
            </w:r>
          </w:p>
          <w:p w14:paraId="0D447CF2"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Tipo de cubierta: doble</w:t>
            </w:r>
          </w:p>
          <w:p w14:paraId="177A021E" w14:textId="77777777" w:rsidR="0011221B" w:rsidRPr="0011221B" w:rsidRDefault="0011221B" w:rsidP="006A3B98">
            <w:pPr>
              <w:autoSpaceDE w:val="0"/>
              <w:autoSpaceDN w:val="0"/>
              <w:adjustRightInd w:val="0"/>
              <w:jc w:val="both"/>
              <w:rPr>
                <w:rFonts w:asciiTheme="minorHAnsi" w:hAnsiTheme="minorHAnsi" w:cstheme="minorHAnsi"/>
                <w:color w:val="000000"/>
                <w:sz w:val="22"/>
                <w:szCs w:val="22"/>
                <w:lang w:eastAsia="es-BO"/>
              </w:rPr>
            </w:pPr>
          </w:p>
          <w:p w14:paraId="3EB00733" w14:textId="77777777" w:rsidR="0011221B" w:rsidRPr="0011221B" w:rsidRDefault="0011221B" w:rsidP="006A3B98">
            <w:pPr>
              <w:pStyle w:val="Default"/>
              <w:jc w:val="both"/>
              <w:rPr>
                <w:rFonts w:asciiTheme="minorHAnsi" w:hAnsiTheme="minorHAnsi" w:cstheme="minorHAnsi"/>
                <w:b/>
                <w:color w:val="auto"/>
                <w:sz w:val="22"/>
                <w:szCs w:val="22"/>
              </w:rPr>
            </w:pPr>
            <w:r w:rsidRPr="0011221B">
              <w:rPr>
                <w:rFonts w:asciiTheme="minorHAnsi" w:hAnsiTheme="minorHAnsi" w:cstheme="minorHAnsi"/>
                <w:b/>
                <w:color w:val="auto"/>
                <w:sz w:val="22"/>
                <w:szCs w:val="22"/>
              </w:rPr>
              <w:t>ESPESOR DE LA CUBIERTA</w:t>
            </w:r>
          </w:p>
          <w:p w14:paraId="02110241"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 xml:space="preserve">Cubierta superior: 3,5 mm igual o mayor </w:t>
            </w:r>
          </w:p>
          <w:p w14:paraId="6190191B"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 xml:space="preserve">Cubierta inferior: 3,5 mm igual o mayor </w:t>
            </w:r>
          </w:p>
          <w:p w14:paraId="70200211"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 xml:space="preserve">Total de Espesor de Faldón: 7 mm </w:t>
            </w:r>
          </w:p>
          <w:p w14:paraId="16FC2E2E"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Espesor del faldón: 6mm</w:t>
            </w:r>
          </w:p>
          <w:p w14:paraId="638452AE" w14:textId="77777777" w:rsidR="0011221B" w:rsidRPr="0011221B" w:rsidRDefault="0011221B" w:rsidP="006A3B98">
            <w:pPr>
              <w:autoSpaceDE w:val="0"/>
              <w:autoSpaceDN w:val="0"/>
              <w:adjustRightInd w:val="0"/>
              <w:jc w:val="both"/>
              <w:rPr>
                <w:rFonts w:asciiTheme="minorHAnsi" w:hAnsiTheme="minorHAnsi" w:cstheme="minorHAnsi"/>
                <w:color w:val="000000"/>
                <w:sz w:val="22"/>
                <w:szCs w:val="22"/>
                <w:lang w:eastAsia="es-BO"/>
              </w:rPr>
            </w:pPr>
          </w:p>
          <w:p w14:paraId="6664D159" w14:textId="77777777" w:rsidR="0011221B" w:rsidRPr="0011221B" w:rsidRDefault="0011221B" w:rsidP="006A3B98">
            <w:pPr>
              <w:pStyle w:val="Default"/>
              <w:jc w:val="both"/>
              <w:rPr>
                <w:rFonts w:asciiTheme="minorHAnsi" w:hAnsiTheme="minorHAnsi" w:cstheme="minorHAnsi"/>
                <w:b/>
                <w:color w:val="auto"/>
                <w:sz w:val="22"/>
                <w:szCs w:val="22"/>
              </w:rPr>
            </w:pPr>
            <w:r w:rsidRPr="0011221B">
              <w:rPr>
                <w:rFonts w:asciiTheme="minorHAnsi" w:hAnsiTheme="minorHAnsi" w:cstheme="minorHAnsi"/>
                <w:b/>
                <w:color w:val="auto"/>
                <w:sz w:val="22"/>
                <w:szCs w:val="22"/>
              </w:rPr>
              <w:t>TRANSMISION</w:t>
            </w:r>
          </w:p>
          <w:p w14:paraId="44C03200" w14:textId="77777777" w:rsidR="0011221B" w:rsidRPr="0011221B" w:rsidRDefault="0011221B" w:rsidP="006A3B98">
            <w:pPr>
              <w:pStyle w:val="Default"/>
              <w:jc w:val="both"/>
              <w:rPr>
                <w:rFonts w:asciiTheme="minorHAnsi" w:hAnsiTheme="minorHAnsi" w:cstheme="minorHAnsi"/>
                <w:b/>
                <w:bCs/>
                <w:sz w:val="22"/>
                <w:szCs w:val="22"/>
              </w:rPr>
            </w:pPr>
          </w:p>
          <w:p w14:paraId="1C4B0EB5"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Protección de líneas de mando</w:t>
            </w:r>
          </w:p>
          <w:p w14:paraId="067FEE07"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Tractor a caja de engrane: Embrague deslizante</w:t>
            </w:r>
          </w:p>
          <w:p w14:paraId="74DB45D3" w14:textId="77777777" w:rsidR="0011221B" w:rsidRPr="0011221B" w:rsidRDefault="0011221B" w:rsidP="006A3B98">
            <w:pPr>
              <w:autoSpaceDE w:val="0"/>
              <w:autoSpaceDN w:val="0"/>
              <w:adjustRightInd w:val="0"/>
              <w:ind w:left="720"/>
              <w:jc w:val="both"/>
              <w:rPr>
                <w:rFonts w:asciiTheme="minorHAnsi" w:hAnsiTheme="minorHAnsi" w:cstheme="minorHAnsi"/>
                <w:sz w:val="22"/>
                <w:szCs w:val="22"/>
              </w:rPr>
            </w:pPr>
          </w:p>
          <w:p w14:paraId="1B12B434" w14:textId="77777777" w:rsidR="0011221B" w:rsidRPr="0011221B" w:rsidRDefault="0011221B" w:rsidP="006A3B98">
            <w:pPr>
              <w:autoSpaceDE w:val="0"/>
              <w:autoSpaceDN w:val="0"/>
              <w:adjustRightInd w:val="0"/>
              <w:jc w:val="both"/>
              <w:rPr>
                <w:rFonts w:asciiTheme="minorHAnsi" w:hAnsiTheme="minorHAnsi" w:cstheme="minorHAnsi"/>
                <w:b/>
                <w:sz w:val="22"/>
                <w:szCs w:val="22"/>
              </w:rPr>
            </w:pPr>
            <w:r w:rsidRPr="0011221B">
              <w:rPr>
                <w:rFonts w:asciiTheme="minorHAnsi" w:hAnsiTheme="minorHAnsi" w:cstheme="minorHAnsi"/>
                <w:b/>
                <w:sz w:val="22"/>
                <w:szCs w:val="22"/>
              </w:rPr>
              <w:t>TRACTOR A CENTRO DE LA TRANSMISION</w:t>
            </w:r>
          </w:p>
          <w:p w14:paraId="3797EECE" w14:textId="77777777" w:rsidR="0011221B" w:rsidRPr="0011221B" w:rsidRDefault="0011221B" w:rsidP="006A3B98">
            <w:pPr>
              <w:pStyle w:val="Default"/>
              <w:jc w:val="both"/>
              <w:rPr>
                <w:rFonts w:asciiTheme="minorHAnsi" w:hAnsiTheme="minorHAnsi" w:cstheme="minorHAnsi"/>
                <w:sz w:val="22"/>
                <w:szCs w:val="22"/>
              </w:rPr>
            </w:pPr>
          </w:p>
          <w:p w14:paraId="5AB12C5A" w14:textId="77777777" w:rsidR="0011221B" w:rsidRPr="0011221B" w:rsidRDefault="0011221B" w:rsidP="006A3B98">
            <w:pPr>
              <w:pStyle w:val="Default"/>
              <w:jc w:val="both"/>
              <w:rPr>
                <w:rFonts w:asciiTheme="minorHAnsi" w:hAnsiTheme="minorHAnsi" w:cstheme="minorHAnsi"/>
                <w:b/>
                <w:color w:val="auto"/>
                <w:sz w:val="22"/>
                <w:szCs w:val="22"/>
              </w:rPr>
            </w:pPr>
            <w:r w:rsidRPr="0011221B">
              <w:rPr>
                <w:rFonts w:asciiTheme="minorHAnsi" w:hAnsiTheme="minorHAnsi" w:cstheme="minorHAnsi"/>
                <w:b/>
                <w:color w:val="auto"/>
                <w:sz w:val="22"/>
                <w:szCs w:val="22"/>
              </w:rPr>
              <w:t>CORTE</w:t>
            </w:r>
          </w:p>
          <w:p w14:paraId="59FF5887"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 xml:space="preserve">Cuchillas Succión 13 X 102 mm igual o superior </w:t>
            </w:r>
          </w:p>
          <w:p w14:paraId="33F41919"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 xml:space="preserve">Velocidad de las cuchillas (540 RPM): 86,6 m/s igual o superior </w:t>
            </w:r>
          </w:p>
          <w:p w14:paraId="367396B2"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 xml:space="preserve">Capacidad de diámetro de corte: 50mm igual o superior </w:t>
            </w:r>
          </w:p>
          <w:p w14:paraId="0B68F080" w14:textId="77777777" w:rsidR="0011221B" w:rsidRPr="0011221B" w:rsidRDefault="0011221B" w:rsidP="006A3B98">
            <w:pPr>
              <w:pStyle w:val="Default"/>
              <w:jc w:val="both"/>
              <w:rPr>
                <w:rFonts w:asciiTheme="minorHAnsi" w:hAnsiTheme="minorHAnsi" w:cstheme="minorHAnsi"/>
                <w:sz w:val="22"/>
                <w:szCs w:val="22"/>
              </w:rPr>
            </w:pPr>
          </w:p>
          <w:p w14:paraId="53DF1D10" w14:textId="77777777" w:rsidR="0011221B" w:rsidRPr="0011221B" w:rsidRDefault="0011221B" w:rsidP="006A3B98">
            <w:pPr>
              <w:pStyle w:val="Default"/>
              <w:jc w:val="both"/>
              <w:rPr>
                <w:rFonts w:asciiTheme="minorHAnsi" w:hAnsiTheme="minorHAnsi" w:cstheme="minorHAnsi"/>
                <w:b/>
                <w:color w:val="auto"/>
                <w:sz w:val="22"/>
                <w:szCs w:val="22"/>
              </w:rPr>
            </w:pPr>
            <w:r w:rsidRPr="0011221B">
              <w:rPr>
                <w:rFonts w:asciiTheme="minorHAnsi" w:hAnsiTheme="minorHAnsi" w:cstheme="minorHAnsi"/>
                <w:b/>
                <w:color w:val="auto"/>
                <w:sz w:val="22"/>
                <w:szCs w:val="22"/>
              </w:rPr>
              <w:t>PESOS Y RODADOS</w:t>
            </w:r>
          </w:p>
          <w:p w14:paraId="316AE25A" w14:textId="77777777" w:rsidR="0011221B" w:rsidRPr="0011221B" w:rsidRDefault="0011221B" w:rsidP="004F4398">
            <w:pPr>
              <w:numPr>
                <w:ilvl w:val="0"/>
                <w:numId w:val="39"/>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Pesos: 473 kg.</w:t>
            </w:r>
          </w:p>
          <w:p w14:paraId="6C7A73FB" w14:textId="77777777" w:rsidR="0011221B" w:rsidRPr="0011221B" w:rsidRDefault="0011221B" w:rsidP="006A3B98">
            <w:pPr>
              <w:pStyle w:val="Prrafodelista"/>
              <w:autoSpaceDE w:val="0"/>
              <w:autoSpaceDN w:val="0"/>
              <w:adjustRightInd w:val="0"/>
              <w:ind w:left="284"/>
              <w:contextualSpacing/>
              <w:jc w:val="both"/>
              <w:rPr>
                <w:rFonts w:asciiTheme="minorHAnsi" w:hAnsiTheme="minorHAnsi" w:cstheme="minorHAnsi"/>
                <w:sz w:val="22"/>
                <w:szCs w:val="22"/>
              </w:rPr>
            </w:pPr>
            <w:r w:rsidRPr="0011221B">
              <w:rPr>
                <w:rFonts w:asciiTheme="minorHAnsi" w:hAnsiTheme="minorHAnsi" w:cstheme="minorHAnsi"/>
                <w:sz w:val="22"/>
                <w:szCs w:val="22"/>
              </w:rPr>
              <w:t xml:space="preserve">Rodado: 15.5x3.75" o superior </w:t>
            </w:r>
          </w:p>
        </w:tc>
      </w:tr>
      <w:tr w:rsidR="0011221B" w:rsidRPr="0011221B" w14:paraId="611DDF9A" w14:textId="77777777" w:rsidTr="006A3B98">
        <w:trPr>
          <w:trHeight w:val="310"/>
        </w:trPr>
        <w:tc>
          <w:tcPr>
            <w:tcW w:w="9603" w:type="dxa"/>
            <w:shd w:val="clear" w:color="auto" w:fill="B8CCE4"/>
            <w:vAlign w:val="center"/>
          </w:tcPr>
          <w:p w14:paraId="5AEA1469" w14:textId="77777777" w:rsidR="0011221B" w:rsidRPr="0011221B" w:rsidRDefault="0011221B" w:rsidP="006A3B98">
            <w:pPr>
              <w:rPr>
                <w:rFonts w:asciiTheme="minorHAnsi" w:hAnsiTheme="minorHAnsi" w:cstheme="minorHAnsi"/>
                <w:sz w:val="22"/>
                <w:szCs w:val="22"/>
                <w:lang w:eastAsia="es-BO"/>
              </w:rPr>
            </w:pPr>
            <w:r w:rsidRPr="0011221B">
              <w:rPr>
                <w:rFonts w:asciiTheme="minorHAnsi" w:hAnsiTheme="minorHAnsi" w:cstheme="minorHAnsi"/>
                <w:b/>
                <w:bCs/>
                <w:sz w:val="22"/>
                <w:szCs w:val="22"/>
              </w:rPr>
              <w:lastRenderedPageBreak/>
              <w:t xml:space="preserve">PLAZO DE ENTREGA </w:t>
            </w:r>
          </w:p>
        </w:tc>
      </w:tr>
      <w:tr w:rsidR="0011221B" w:rsidRPr="0011221B" w14:paraId="7DD8C588" w14:textId="77777777" w:rsidTr="005827EE">
        <w:trPr>
          <w:trHeight w:val="530"/>
        </w:trPr>
        <w:tc>
          <w:tcPr>
            <w:tcW w:w="9603" w:type="dxa"/>
            <w:shd w:val="clear" w:color="auto" w:fill="auto"/>
            <w:vAlign w:val="center"/>
          </w:tcPr>
          <w:p w14:paraId="52180085" w14:textId="77777777" w:rsidR="0011221B" w:rsidRPr="0011221B" w:rsidRDefault="0011221B" w:rsidP="006A3B98">
            <w:pPr>
              <w:autoSpaceDE w:val="0"/>
              <w:autoSpaceDN w:val="0"/>
              <w:adjustRightInd w:val="0"/>
              <w:jc w:val="both"/>
              <w:rPr>
                <w:rFonts w:asciiTheme="minorHAnsi" w:hAnsiTheme="minorHAnsi" w:cstheme="minorHAnsi"/>
                <w:b/>
                <w:bCs/>
                <w:sz w:val="22"/>
                <w:szCs w:val="22"/>
                <w:lang w:val="es-ES_tradnl" w:eastAsia="es-BO"/>
              </w:rPr>
            </w:pPr>
            <w:r w:rsidRPr="0011221B">
              <w:rPr>
                <w:rFonts w:asciiTheme="minorHAnsi" w:hAnsiTheme="minorHAnsi" w:cstheme="minorHAnsi"/>
                <w:sz w:val="22"/>
                <w:szCs w:val="22"/>
              </w:rPr>
              <w:t>90 días calendarios, a partir del día siguiente después de la suscripción del Contrato.</w:t>
            </w:r>
          </w:p>
        </w:tc>
      </w:tr>
      <w:tr w:rsidR="0011221B" w:rsidRPr="0011221B" w14:paraId="3B06C22F" w14:textId="77777777" w:rsidTr="006A3B98">
        <w:trPr>
          <w:trHeight w:val="252"/>
        </w:trPr>
        <w:tc>
          <w:tcPr>
            <w:tcW w:w="9603" w:type="dxa"/>
            <w:shd w:val="clear" w:color="auto" w:fill="B8CCE4"/>
            <w:vAlign w:val="center"/>
          </w:tcPr>
          <w:p w14:paraId="001EDCBC" w14:textId="77777777" w:rsidR="0011221B" w:rsidRPr="0011221B" w:rsidRDefault="0011221B" w:rsidP="006A3B98">
            <w:pPr>
              <w:jc w:val="both"/>
              <w:rPr>
                <w:rFonts w:asciiTheme="minorHAnsi" w:hAnsiTheme="minorHAnsi" w:cstheme="minorHAnsi"/>
                <w:b/>
                <w:bCs/>
                <w:sz w:val="22"/>
                <w:szCs w:val="22"/>
                <w:lang w:eastAsia="es-BO"/>
              </w:rPr>
            </w:pPr>
            <w:r w:rsidRPr="0011221B">
              <w:rPr>
                <w:rFonts w:asciiTheme="minorHAnsi" w:hAnsiTheme="minorHAnsi" w:cstheme="minorHAnsi"/>
                <w:b/>
                <w:bCs/>
                <w:sz w:val="22"/>
                <w:szCs w:val="22"/>
              </w:rPr>
              <w:t>GARANTÍA TÉCNICA</w:t>
            </w:r>
          </w:p>
        </w:tc>
      </w:tr>
      <w:tr w:rsidR="0011221B" w:rsidRPr="0011221B" w14:paraId="5D01111F" w14:textId="77777777" w:rsidTr="005827EE">
        <w:trPr>
          <w:trHeight w:val="2102"/>
        </w:trPr>
        <w:tc>
          <w:tcPr>
            <w:tcW w:w="9603" w:type="dxa"/>
            <w:shd w:val="clear" w:color="auto" w:fill="auto"/>
            <w:vAlign w:val="center"/>
          </w:tcPr>
          <w:p w14:paraId="0D544D29" w14:textId="77777777" w:rsidR="0011221B" w:rsidRPr="0011221B" w:rsidRDefault="0011221B" w:rsidP="006A3B98">
            <w:p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Garantía técnica de funcionamiento: mínima de tres años o 125,000 km de recorrido del fabricante y/o proveedor (lo primero que suceda), emitido mediante certificado y declaración jurada del representante legal. A partir de la fecha del acta de recepción.</w:t>
            </w:r>
          </w:p>
          <w:p w14:paraId="7620D5B7" w14:textId="77777777" w:rsidR="0011221B" w:rsidRPr="0011221B" w:rsidRDefault="0011221B" w:rsidP="006A3B98">
            <w:pPr>
              <w:autoSpaceDE w:val="0"/>
              <w:autoSpaceDN w:val="0"/>
              <w:adjustRightInd w:val="0"/>
              <w:jc w:val="both"/>
              <w:rPr>
                <w:rFonts w:asciiTheme="minorHAnsi" w:hAnsiTheme="minorHAnsi" w:cstheme="minorHAnsi"/>
                <w:sz w:val="22"/>
                <w:szCs w:val="22"/>
              </w:rPr>
            </w:pPr>
          </w:p>
          <w:p w14:paraId="64B3B3AE" w14:textId="77777777" w:rsidR="0011221B" w:rsidRPr="0011221B" w:rsidRDefault="0011221B" w:rsidP="006A3B98">
            <w:p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El proponente debe garantizar el cambio o reparación de cualquier parte suministrada que tenga defecto de material o mano de obra, al menos durante 36 meses calendario o 100.000 km de recorrido, para lo primero que ocurra.</w:t>
            </w:r>
          </w:p>
        </w:tc>
      </w:tr>
      <w:tr w:rsidR="0011221B" w:rsidRPr="0011221B" w14:paraId="092D41A9" w14:textId="77777777" w:rsidTr="006A3B98">
        <w:trPr>
          <w:trHeight w:val="310"/>
        </w:trPr>
        <w:tc>
          <w:tcPr>
            <w:tcW w:w="9603" w:type="dxa"/>
            <w:shd w:val="clear" w:color="auto" w:fill="B8CCE4"/>
            <w:vAlign w:val="center"/>
          </w:tcPr>
          <w:p w14:paraId="0CFAB638" w14:textId="77777777" w:rsidR="0011221B" w:rsidRPr="0011221B" w:rsidRDefault="0011221B" w:rsidP="006A3B98">
            <w:pPr>
              <w:autoSpaceDE w:val="0"/>
              <w:autoSpaceDN w:val="0"/>
              <w:adjustRightInd w:val="0"/>
              <w:jc w:val="both"/>
              <w:rPr>
                <w:rFonts w:asciiTheme="minorHAnsi" w:hAnsiTheme="minorHAnsi" w:cstheme="minorHAnsi"/>
                <w:b/>
                <w:bCs/>
                <w:sz w:val="22"/>
                <w:szCs w:val="22"/>
                <w:lang w:eastAsia="es-BO"/>
              </w:rPr>
            </w:pPr>
            <w:r w:rsidRPr="0011221B">
              <w:rPr>
                <w:rFonts w:asciiTheme="minorHAnsi" w:hAnsiTheme="minorHAnsi" w:cstheme="minorHAnsi"/>
                <w:b/>
                <w:bCs/>
                <w:sz w:val="22"/>
                <w:szCs w:val="22"/>
              </w:rPr>
              <w:t>DOCUMENTOS REQUERIDOS</w:t>
            </w:r>
          </w:p>
        </w:tc>
      </w:tr>
      <w:tr w:rsidR="0011221B" w:rsidRPr="0011221B" w14:paraId="25964BA3" w14:textId="77777777" w:rsidTr="006A3B98">
        <w:trPr>
          <w:trHeight w:val="1967"/>
        </w:trPr>
        <w:tc>
          <w:tcPr>
            <w:tcW w:w="9603" w:type="dxa"/>
            <w:shd w:val="clear" w:color="auto" w:fill="auto"/>
            <w:vAlign w:val="center"/>
          </w:tcPr>
          <w:p w14:paraId="283CB687" w14:textId="77777777" w:rsidR="0011221B" w:rsidRPr="0011221B" w:rsidRDefault="0011221B" w:rsidP="006A3B98">
            <w:pPr>
              <w:autoSpaceDE w:val="0"/>
              <w:autoSpaceDN w:val="0"/>
              <w:adjustRightInd w:val="0"/>
              <w:jc w:val="both"/>
              <w:rPr>
                <w:rFonts w:asciiTheme="minorHAnsi" w:hAnsiTheme="minorHAnsi" w:cstheme="minorHAnsi"/>
                <w:bCs/>
                <w:sz w:val="22"/>
                <w:szCs w:val="22"/>
                <w:lang w:eastAsia="es-BO"/>
              </w:rPr>
            </w:pPr>
            <w:r w:rsidRPr="0011221B">
              <w:rPr>
                <w:rFonts w:asciiTheme="minorHAnsi" w:hAnsiTheme="minorHAnsi" w:cstheme="minorHAnsi"/>
                <w:bCs/>
                <w:sz w:val="22"/>
                <w:szCs w:val="22"/>
                <w:lang w:eastAsia="es-BO"/>
              </w:rPr>
              <w:t xml:space="preserve">Documentación que deben acompañar al vehículo: Póliza de importación (DUI), formulario de registro de vehículos (FRV) emitido por la Aduana Nacional de Bolivia, nota de entrega oficial, Nota del proveedor para el GAMSC (para registro definitivo), </w:t>
            </w:r>
          </w:p>
          <w:p w14:paraId="3C33337B" w14:textId="77777777" w:rsidR="0011221B" w:rsidRPr="0011221B" w:rsidRDefault="0011221B" w:rsidP="006A3B98">
            <w:pPr>
              <w:autoSpaceDE w:val="0"/>
              <w:autoSpaceDN w:val="0"/>
              <w:adjustRightInd w:val="0"/>
              <w:jc w:val="both"/>
              <w:rPr>
                <w:rFonts w:asciiTheme="minorHAnsi" w:hAnsiTheme="minorHAnsi" w:cstheme="minorHAnsi"/>
                <w:bCs/>
                <w:sz w:val="22"/>
                <w:szCs w:val="22"/>
                <w:lang w:eastAsia="es-BO"/>
              </w:rPr>
            </w:pPr>
          </w:p>
          <w:p w14:paraId="134AD8BE" w14:textId="77777777" w:rsidR="0011221B" w:rsidRPr="0011221B" w:rsidRDefault="0011221B" w:rsidP="006A3B98">
            <w:pPr>
              <w:autoSpaceDE w:val="0"/>
              <w:autoSpaceDN w:val="0"/>
              <w:adjustRightInd w:val="0"/>
              <w:jc w:val="both"/>
              <w:rPr>
                <w:rFonts w:asciiTheme="minorHAnsi" w:hAnsiTheme="minorHAnsi" w:cstheme="minorHAnsi"/>
                <w:bCs/>
                <w:sz w:val="22"/>
                <w:szCs w:val="22"/>
                <w:lang w:eastAsia="es-BO"/>
              </w:rPr>
            </w:pPr>
            <w:r w:rsidRPr="0011221B">
              <w:rPr>
                <w:rFonts w:asciiTheme="minorHAnsi" w:hAnsiTheme="minorHAnsi" w:cstheme="minorHAnsi"/>
                <w:bCs/>
                <w:sz w:val="22"/>
                <w:szCs w:val="22"/>
                <w:lang w:eastAsia="es-BO"/>
              </w:rPr>
              <w:t>Nota del proveedor para la Policía Nacional (para registro definitivo).</w:t>
            </w:r>
          </w:p>
          <w:p w14:paraId="3969A972" w14:textId="77777777" w:rsidR="0011221B" w:rsidRPr="0011221B" w:rsidRDefault="0011221B" w:rsidP="006A3B98">
            <w:pPr>
              <w:autoSpaceDE w:val="0"/>
              <w:autoSpaceDN w:val="0"/>
              <w:adjustRightInd w:val="0"/>
              <w:jc w:val="both"/>
              <w:rPr>
                <w:rFonts w:asciiTheme="minorHAnsi" w:hAnsiTheme="minorHAnsi" w:cstheme="minorHAnsi"/>
                <w:b/>
                <w:bCs/>
                <w:sz w:val="22"/>
                <w:szCs w:val="22"/>
                <w:lang w:eastAsia="es-BO"/>
              </w:rPr>
            </w:pPr>
            <w:r w:rsidRPr="0011221B">
              <w:rPr>
                <w:rFonts w:asciiTheme="minorHAnsi" w:hAnsiTheme="minorHAnsi" w:cstheme="minorHAnsi"/>
                <w:bCs/>
                <w:sz w:val="22"/>
                <w:szCs w:val="22"/>
                <w:lang w:eastAsia="es-BO"/>
              </w:rPr>
              <w:t>El precio de venta debe incluir todos los impuestos de importación y de venta vigentes a la fecha, los cuales deben entregarse a YPFB sin ningún costo adicional, al igual que la factura fiscal, las placas, el carnet de propiedad y el SOAT.</w:t>
            </w:r>
          </w:p>
        </w:tc>
      </w:tr>
      <w:tr w:rsidR="0011221B" w:rsidRPr="0011221B" w14:paraId="6CEE1F7B" w14:textId="77777777" w:rsidTr="006A3B98">
        <w:trPr>
          <w:trHeight w:val="460"/>
        </w:trPr>
        <w:tc>
          <w:tcPr>
            <w:tcW w:w="9603" w:type="dxa"/>
            <w:shd w:val="clear" w:color="auto" w:fill="B8CCE4"/>
            <w:vAlign w:val="center"/>
          </w:tcPr>
          <w:p w14:paraId="11E08229" w14:textId="77777777" w:rsidR="0011221B" w:rsidRPr="0011221B" w:rsidRDefault="0011221B" w:rsidP="006A3B98">
            <w:pPr>
              <w:autoSpaceDE w:val="0"/>
              <w:autoSpaceDN w:val="0"/>
              <w:adjustRightInd w:val="0"/>
              <w:rPr>
                <w:rFonts w:asciiTheme="minorHAnsi" w:hAnsiTheme="minorHAnsi" w:cstheme="minorHAnsi"/>
                <w:b/>
                <w:bCs/>
                <w:sz w:val="22"/>
                <w:szCs w:val="22"/>
                <w:lang w:eastAsia="es-BO"/>
              </w:rPr>
            </w:pPr>
            <w:r w:rsidRPr="0011221B">
              <w:rPr>
                <w:rFonts w:asciiTheme="minorHAnsi" w:hAnsiTheme="minorHAnsi" w:cstheme="minorHAnsi"/>
                <w:b/>
                <w:bCs/>
                <w:sz w:val="22"/>
                <w:szCs w:val="22"/>
              </w:rPr>
              <w:t>CONDICIONES COMPLEMENTARIAS</w:t>
            </w:r>
          </w:p>
        </w:tc>
      </w:tr>
      <w:tr w:rsidR="0011221B" w:rsidRPr="0011221B" w14:paraId="12547F68" w14:textId="77777777" w:rsidTr="005827EE">
        <w:trPr>
          <w:trHeight w:val="601"/>
        </w:trPr>
        <w:tc>
          <w:tcPr>
            <w:tcW w:w="9603" w:type="dxa"/>
            <w:shd w:val="clear" w:color="auto" w:fill="auto"/>
            <w:vAlign w:val="center"/>
          </w:tcPr>
          <w:p w14:paraId="063AA18E" w14:textId="77777777" w:rsidR="0011221B" w:rsidRPr="0011221B" w:rsidRDefault="0011221B" w:rsidP="006A3B98">
            <w:pPr>
              <w:autoSpaceDE w:val="0"/>
              <w:autoSpaceDN w:val="0"/>
              <w:adjustRightInd w:val="0"/>
              <w:jc w:val="both"/>
              <w:rPr>
                <w:rFonts w:asciiTheme="minorHAnsi" w:hAnsiTheme="minorHAnsi" w:cstheme="minorHAnsi"/>
                <w:b/>
                <w:bCs/>
                <w:sz w:val="22"/>
                <w:szCs w:val="22"/>
                <w:lang w:eastAsia="es-BO"/>
              </w:rPr>
            </w:pPr>
            <w:r w:rsidRPr="0011221B">
              <w:rPr>
                <w:rFonts w:asciiTheme="minorHAnsi" w:hAnsiTheme="minorHAnsi" w:cstheme="minorHAnsi"/>
                <w:sz w:val="22"/>
                <w:szCs w:val="22"/>
              </w:rPr>
              <w:t>Las maquinarias y sus partes deben ser provistos por el mismo fabricante, debiendo ser de la misma serie y modelo de fabricación y no tendrán partes o sistemas reacondicionados.</w:t>
            </w:r>
          </w:p>
        </w:tc>
      </w:tr>
      <w:tr w:rsidR="0011221B" w:rsidRPr="0011221B" w14:paraId="31AF2AB9" w14:textId="77777777" w:rsidTr="006A3B98">
        <w:trPr>
          <w:trHeight w:val="250"/>
        </w:trPr>
        <w:tc>
          <w:tcPr>
            <w:tcW w:w="9603" w:type="dxa"/>
            <w:shd w:val="clear" w:color="auto" w:fill="B8CCE4"/>
            <w:vAlign w:val="center"/>
          </w:tcPr>
          <w:p w14:paraId="4EA882CF" w14:textId="77777777" w:rsidR="0011221B" w:rsidRPr="0011221B" w:rsidRDefault="0011221B" w:rsidP="006A3B98">
            <w:pPr>
              <w:jc w:val="both"/>
              <w:rPr>
                <w:rFonts w:asciiTheme="minorHAnsi" w:hAnsiTheme="minorHAnsi" w:cstheme="minorHAnsi"/>
                <w:b/>
                <w:bCs/>
                <w:sz w:val="22"/>
                <w:szCs w:val="22"/>
                <w:lang w:eastAsia="es-BO"/>
              </w:rPr>
            </w:pPr>
            <w:r w:rsidRPr="0011221B">
              <w:rPr>
                <w:rFonts w:asciiTheme="minorHAnsi" w:hAnsiTheme="minorHAnsi" w:cstheme="minorHAnsi"/>
                <w:b/>
                <w:bCs/>
                <w:sz w:val="22"/>
                <w:szCs w:val="22"/>
              </w:rPr>
              <w:t>DISPONIBILIDAD DE SERVICIOS Y PROVISIÓN DE REPUESTOS</w:t>
            </w:r>
          </w:p>
        </w:tc>
      </w:tr>
      <w:tr w:rsidR="0011221B" w:rsidRPr="0011221B" w14:paraId="3FC078A6" w14:textId="77777777" w:rsidTr="005827EE">
        <w:trPr>
          <w:trHeight w:val="1818"/>
        </w:trPr>
        <w:tc>
          <w:tcPr>
            <w:tcW w:w="9603" w:type="dxa"/>
            <w:shd w:val="clear" w:color="auto" w:fill="auto"/>
            <w:vAlign w:val="center"/>
          </w:tcPr>
          <w:p w14:paraId="2806C7C9" w14:textId="77777777" w:rsidR="0011221B" w:rsidRPr="0011221B" w:rsidRDefault="0011221B" w:rsidP="006A3B98">
            <w:pPr>
              <w:jc w:val="both"/>
              <w:rPr>
                <w:rFonts w:asciiTheme="minorHAnsi" w:hAnsiTheme="minorHAnsi" w:cstheme="minorHAnsi"/>
                <w:sz w:val="22"/>
                <w:szCs w:val="22"/>
              </w:rPr>
            </w:pPr>
            <w:r w:rsidRPr="0011221B">
              <w:rPr>
                <w:rFonts w:asciiTheme="minorHAnsi" w:hAnsiTheme="minorHAnsi" w:cstheme="minorHAnsi"/>
                <w:sz w:val="22"/>
                <w:szCs w:val="22"/>
              </w:rPr>
              <w:t>Debe contar con servicio de mantenimiento (mano de obra) en talleres autorizados, realizando mínimamente: Un chequeo inicial a los 1000 Km., totalmente gratuito el cual no debe requerir cambios de aceites o lubricantes, y otro mantenimiento a los 5000 km de recorrido el mismo debe incluir cambios de lubricante, mano de obra y cambio de filtros en caso de ser necesario.</w:t>
            </w:r>
          </w:p>
          <w:p w14:paraId="272B35EC" w14:textId="77777777" w:rsidR="0011221B" w:rsidRPr="0011221B" w:rsidRDefault="0011221B" w:rsidP="006A3B98">
            <w:pPr>
              <w:autoSpaceDE w:val="0"/>
              <w:autoSpaceDN w:val="0"/>
              <w:adjustRightInd w:val="0"/>
              <w:jc w:val="both"/>
              <w:rPr>
                <w:rFonts w:asciiTheme="minorHAnsi" w:hAnsiTheme="minorHAnsi" w:cstheme="minorHAnsi"/>
                <w:b/>
                <w:bCs/>
                <w:sz w:val="22"/>
                <w:szCs w:val="22"/>
                <w:lang w:eastAsia="es-BO"/>
              </w:rPr>
            </w:pPr>
            <w:r w:rsidRPr="0011221B">
              <w:rPr>
                <w:rFonts w:asciiTheme="minorHAnsi" w:hAnsiTheme="minorHAnsi" w:cstheme="minorHAnsi"/>
                <w:bCs/>
                <w:sz w:val="22"/>
                <w:szCs w:val="22"/>
                <w:lang w:eastAsia="es-BO"/>
              </w:rPr>
              <w:t xml:space="preserve">El proveedor deberá contar con servicio técnico especializado y stock de repuestos y accesorios genuinos para suministrar a YPFB. </w:t>
            </w:r>
          </w:p>
        </w:tc>
      </w:tr>
      <w:tr w:rsidR="0011221B" w:rsidRPr="0011221B" w14:paraId="3FEB292F" w14:textId="77777777" w:rsidTr="006A3B98">
        <w:trPr>
          <w:trHeight w:val="264"/>
        </w:trPr>
        <w:tc>
          <w:tcPr>
            <w:tcW w:w="9603" w:type="dxa"/>
            <w:shd w:val="clear" w:color="auto" w:fill="B8CCE4"/>
            <w:vAlign w:val="center"/>
          </w:tcPr>
          <w:p w14:paraId="55E150F2" w14:textId="77777777" w:rsidR="0011221B" w:rsidRPr="0011221B" w:rsidRDefault="0011221B" w:rsidP="006A3B98">
            <w:pPr>
              <w:jc w:val="both"/>
              <w:rPr>
                <w:rFonts w:asciiTheme="minorHAnsi" w:hAnsiTheme="minorHAnsi" w:cstheme="minorHAnsi"/>
                <w:sz w:val="22"/>
                <w:szCs w:val="22"/>
              </w:rPr>
            </w:pPr>
            <w:r w:rsidRPr="0011221B">
              <w:rPr>
                <w:rFonts w:asciiTheme="minorHAnsi" w:hAnsiTheme="minorHAnsi" w:cstheme="minorHAnsi"/>
                <w:b/>
                <w:bCs/>
                <w:sz w:val="22"/>
                <w:szCs w:val="22"/>
              </w:rPr>
              <w:t>LUGAR DONDE SE PRESTAN LOS SERVICIOS DE ASISTENCIA TÉCNICA</w:t>
            </w:r>
          </w:p>
        </w:tc>
      </w:tr>
      <w:tr w:rsidR="0011221B" w:rsidRPr="0011221B" w14:paraId="477ABB14" w14:textId="77777777" w:rsidTr="006A3B98">
        <w:trPr>
          <w:trHeight w:val="558"/>
        </w:trPr>
        <w:tc>
          <w:tcPr>
            <w:tcW w:w="9603" w:type="dxa"/>
            <w:shd w:val="clear" w:color="auto" w:fill="FFFFFF"/>
            <w:vAlign w:val="center"/>
          </w:tcPr>
          <w:p w14:paraId="3B97BEAD" w14:textId="77777777" w:rsidR="0011221B" w:rsidRPr="0011221B" w:rsidRDefault="0011221B" w:rsidP="006A3B98">
            <w:pPr>
              <w:jc w:val="both"/>
              <w:rPr>
                <w:rFonts w:asciiTheme="minorHAnsi" w:hAnsiTheme="minorHAnsi" w:cstheme="minorHAnsi"/>
                <w:b/>
                <w:bCs/>
                <w:sz w:val="22"/>
                <w:szCs w:val="22"/>
                <w:lang w:eastAsia="es-BO"/>
              </w:rPr>
            </w:pPr>
            <w:r w:rsidRPr="0011221B">
              <w:rPr>
                <w:rFonts w:asciiTheme="minorHAnsi" w:hAnsiTheme="minorHAnsi" w:cstheme="minorHAnsi"/>
                <w:sz w:val="22"/>
                <w:szCs w:val="22"/>
              </w:rPr>
              <w:t xml:space="preserve">Posibilidad de realizar soporte técnico con 2 mecánicos en la Planta de Bulo </w:t>
            </w:r>
            <w:proofErr w:type="spellStart"/>
            <w:r w:rsidRPr="0011221B">
              <w:rPr>
                <w:rFonts w:asciiTheme="minorHAnsi" w:hAnsiTheme="minorHAnsi" w:cstheme="minorHAnsi"/>
                <w:sz w:val="22"/>
                <w:szCs w:val="22"/>
              </w:rPr>
              <w:t>Bulo</w:t>
            </w:r>
            <w:proofErr w:type="spellEnd"/>
            <w:r w:rsidRPr="0011221B">
              <w:rPr>
                <w:rFonts w:asciiTheme="minorHAnsi" w:hAnsiTheme="minorHAnsi" w:cstheme="minorHAnsi"/>
                <w:sz w:val="22"/>
                <w:szCs w:val="22"/>
              </w:rPr>
              <w:t>, Provincia Carrasco, Municipio Entre Ríos.</w:t>
            </w:r>
          </w:p>
        </w:tc>
      </w:tr>
      <w:tr w:rsidR="0011221B" w:rsidRPr="0011221B" w14:paraId="0B09FEC2" w14:textId="77777777" w:rsidTr="006A3B98">
        <w:trPr>
          <w:trHeight w:val="282"/>
        </w:trPr>
        <w:tc>
          <w:tcPr>
            <w:tcW w:w="9603" w:type="dxa"/>
            <w:shd w:val="clear" w:color="auto" w:fill="B8CCE4"/>
            <w:vAlign w:val="center"/>
          </w:tcPr>
          <w:p w14:paraId="4A67CC00" w14:textId="77777777" w:rsidR="0011221B" w:rsidRPr="0011221B" w:rsidRDefault="0011221B" w:rsidP="006A3B98">
            <w:pPr>
              <w:jc w:val="both"/>
              <w:rPr>
                <w:rFonts w:asciiTheme="minorHAnsi" w:hAnsiTheme="minorHAnsi" w:cstheme="minorHAnsi"/>
                <w:b/>
                <w:bCs/>
                <w:sz w:val="22"/>
                <w:szCs w:val="22"/>
              </w:rPr>
            </w:pPr>
            <w:r w:rsidRPr="0011221B">
              <w:rPr>
                <w:rFonts w:asciiTheme="minorHAnsi" w:hAnsiTheme="minorHAnsi" w:cstheme="minorHAnsi"/>
                <w:b/>
                <w:bCs/>
                <w:sz w:val="22"/>
                <w:szCs w:val="22"/>
              </w:rPr>
              <w:lastRenderedPageBreak/>
              <w:t>MANUALES</w:t>
            </w:r>
          </w:p>
        </w:tc>
      </w:tr>
      <w:tr w:rsidR="0011221B" w:rsidRPr="0011221B" w14:paraId="3C4A86AC" w14:textId="77777777" w:rsidTr="005827EE">
        <w:trPr>
          <w:trHeight w:val="698"/>
        </w:trPr>
        <w:tc>
          <w:tcPr>
            <w:tcW w:w="9603" w:type="dxa"/>
            <w:shd w:val="clear" w:color="auto" w:fill="auto"/>
            <w:vAlign w:val="center"/>
          </w:tcPr>
          <w:p w14:paraId="197F1B64" w14:textId="77777777" w:rsidR="0011221B" w:rsidRPr="0011221B" w:rsidRDefault="0011221B" w:rsidP="006A3B98">
            <w:pPr>
              <w:autoSpaceDE w:val="0"/>
              <w:autoSpaceDN w:val="0"/>
              <w:adjustRightInd w:val="0"/>
              <w:jc w:val="both"/>
              <w:rPr>
                <w:rFonts w:asciiTheme="minorHAnsi" w:hAnsiTheme="minorHAnsi" w:cstheme="minorHAnsi"/>
                <w:sz w:val="22"/>
                <w:szCs w:val="22"/>
                <w:lang w:eastAsia="es-BO"/>
              </w:rPr>
            </w:pPr>
            <w:r w:rsidRPr="0011221B">
              <w:rPr>
                <w:rFonts w:asciiTheme="minorHAnsi" w:hAnsiTheme="minorHAnsi" w:cstheme="minorHAnsi"/>
                <w:sz w:val="22"/>
                <w:szCs w:val="22"/>
              </w:rPr>
              <w:t>Se deben incluir manuales de operación, mantenimiento en idioma español o inglés y en formato digital e impreso.</w:t>
            </w:r>
          </w:p>
        </w:tc>
      </w:tr>
      <w:tr w:rsidR="0011221B" w:rsidRPr="0011221B" w14:paraId="0883A124" w14:textId="77777777" w:rsidTr="006A3B98">
        <w:trPr>
          <w:trHeight w:val="276"/>
        </w:trPr>
        <w:tc>
          <w:tcPr>
            <w:tcW w:w="9603" w:type="dxa"/>
            <w:shd w:val="clear" w:color="auto" w:fill="B8CCE4"/>
            <w:vAlign w:val="center"/>
          </w:tcPr>
          <w:p w14:paraId="121D48EF" w14:textId="77777777" w:rsidR="0011221B" w:rsidRPr="0011221B" w:rsidRDefault="0011221B" w:rsidP="006A3B98">
            <w:pPr>
              <w:jc w:val="both"/>
              <w:rPr>
                <w:rFonts w:asciiTheme="minorHAnsi" w:hAnsiTheme="minorHAnsi" w:cstheme="minorHAnsi"/>
                <w:b/>
                <w:bCs/>
                <w:sz w:val="22"/>
                <w:szCs w:val="22"/>
                <w:lang w:eastAsia="es-BO"/>
              </w:rPr>
            </w:pPr>
            <w:r w:rsidRPr="0011221B">
              <w:rPr>
                <w:rFonts w:asciiTheme="minorHAnsi" w:hAnsiTheme="minorHAnsi" w:cstheme="minorHAnsi"/>
                <w:b/>
                <w:bCs/>
                <w:sz w:val="22"/>
                <w:szCs w:val="22"/>
              </w:rPr>
              <w:t>MULTAS</w:t>
            </w:r>
          </w:p>
        </w:tc>
      </w:tr>
      <w:tr w:rsidR="0011221B" w:rsidRPr="0011221B" w14:paraId="1AE30CA0" w14:textId="77777777" w:rsidTr="005827EE">
        <w:trPr>
          <w:trHeight w:val="1392"/>
        </w:trPr>
        <w:tc>
          <w:tcPr>
            <w:tcW w:w="9603" w:type="dxa"/>
            <w:shd w:val="clear" w:color="auto" w:fill="auto"/>
            <w:vAlign w:val="center"/>
          </w:tcPr>
          <w:p w14:paraId="3CC98AEA" w14:textId="77777777" w:rsidR="0011221B" w:rsidRPr="0011221B" w:rsidRDefault="0011221B" w:rsidP="006A3B98">
            <w:pPr>
              <w:autoSpaceDE w:val="0"/>
              <w:autoSpaceDN w:val="0"/>
              <w:adjustRightInd w:val="0"/>
              <w:jc w:val="both"/>
              <w:rPr>
                <w:rFonts w:asciiTheme="minorHAnsi" w:hAnsiTheme="minorHAnsi" w:cstheme="minorHAnsi"/>
                <w:b/>
                <w:bCs/>
                <w:sz w:val="22"/>
                <w:szCs w:val="22"/>
                <w:lang w:eastAsia="es-BO"/>
              </w:rPr>
            </w:pPr>
            <w:r w:rsidRPr="0011221B">
              <w:rPr>
                <w:rFonts w:asciiTheme="minorHAnsi" w:hAnsiTheme="minorHAnsi" w:cstheme="minorHAnsi"/>
                <w:sz w:val="22"/>
                <w:szCs w:val="22"/>
              </w:rPr>
              <w:t>El PROVEEDOR se obliga a cumplir con el plazo de entrega de los bienes, caso contrario será multado con el 1 % sobre el importe total de la adjudicación por día de retraso.  En caso de llegar al veinte por ciento (20%) del monto total del contrato, la adjudicación queda sin efecto, y la empresa YPFB se reserva el derecho de realizar las gestiones legales y administrativas que correspondan. Las multas serán calculadas de acuerdo al monto correspondiente al ítem que hubiese sufrido retraso en su entrega.</w:t>
            </w:r>
          </w:p>
        </w:tc>
      </w:tr>
    </w:tbl>
    <w:p w14:paraId="136812E5" w14:textId="77777777" w:rsidR="0011221B" w:rsidRPr="0011221B" w:rsidRDefault="0011221B" w:rsidP="0011221B">
      <w:pPr>
        <w:rPr>
          <w:rFonts w:asciiTheme="minorHAnsi" w:hAnsiTheme="minorHAnsi" w:cstheme="minorHAnsi"/>
          <w:b/>
          <w:sz w:val="22"/>
          <w:szCs w:val="22"/>
        </w:rPr>
      </w:pPr>
    </w:p>
    <w:p w14:paraId="1AA99A95" w14:textId="77777777" w:rsidR="0011221B" w:rsidRPr="0011221B" w:rsidRDefault="0011221B" w:rsidP="004F4398">
      <w:pPr>
        <w:pStyle w:val="Prrafodelista"/>
        <w:numPr>
          <w:ilvl w:val="0"/>
          <w:numId w:val="36"/>
        </w:numPr>
        <w:ind w:left="567" w:hanging="567"/>
        <w:contextualSpacing/>
        <w:jc w:val="both"/>
        <w:rPr>
          <w:rFonts w:asciiTheme="minorHAnsi" w:hAnsiTheme="minorHAnsi" w:cstheme="minorHAnsi"/>
          <w:sz w:val="22"/>
          <w:szCs w:val="22"/>
        </w:rPr>
      </w:pPr>
      <w:r w:rsidRPr="0011221B">
        <w:rPr>
          <w:rFonts w:asciiTheme="minorHAnsi" w:hAnsiTheme="minorHAnsi" w:cstheme="minorHAnsi"/>
          <w:b/>
          <w:bCs/>
          <w:sz w:val="22"/>
          <w:szCs w:val="22"/>
          <w:lang w:eastAsia="es-BO"/>
        </w:rPr>
        <w:t xml:space="preserve">CONDICIONES REQUERIDAS PARA EL BIEN </w:t>
      </w:r>
    </w:p>
    <w:p w14:paraId="779C133A" w14:textId="77777777" w:rsidR="0011221B" w:rsidRPr="0011221B" w:rsidRDefault="0011221B" w:rsidP="0011221B">
      <w:pPr>
        <w:pStyle w:val="Prrafodelista"/>
        <w:ind w:left="567"/>
        <w:contextualSpacing/>
        <w:jc w:val="both"/>
        <w:rPr>
          <w:rFonts w:asciiTheme="minorHAnsi" w:hAnsiTheme="minorHAnsi" w:cstheme="minorHAns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1221B" w:rsidRPr="0011221B" w14:paraId="7A496D2D" w14:textId="77777777" w:rsidTr="006A3B98">
        <w:trPr>
          <w:trHeight w:val="250"/>
        </w:trPr>
        <w:tc>
          <w:tcPr>
            <w:tcW w:w="9640" w:type="dxa"/>
            <w:shd w:val="clear" w:color="auto" w:fill="B8CCE4"/>
            <w:vAlign w:val="center"/>
          </w:tcPr>
          <w:p w14:paraId="399A94C0" w14:textId="77777777" w:rsidR="0011221B" w:rsidRPr="0011221B" w:rsidRDefault="0011221B" w:rsidP="006A3B98">
            <w:pPr>
              <w:autoSpaceDE w:val="0"/>
              <w:autoSpaceDN w:val="0"/>
              <w:adjustRightInd w:val="0"/>
              <w:rPr>
                <w:rFonts w:asciiTheme="minorHAnsi" w:hAnsiTheme="minorHAnsi" w:cstheme="minorHAnsi"/>
                <w:b/>
                <w:bCs/>
                <w:sz w:val="22"/>
                <w:szCs w:val="22"/>
                <w:lang w:eastAsia="es-BO"/>
              </w:rPr>
            </w:pPr>
            <w:r w:rsidRPr="0011221B">
              <w:rPr>
                <w:rFonts w:asciiTheme="minorHAnsi" w:hAnsiTheme="minorHAnsi" w:cstheme="minorHAnsi"/>
                <w:b/>
                <w:bCs/>
                <w:sz w:val="22"/>
                <w:szCs w:val="22"/>
              </w:rPr>
              <w:t xml:space="preserve">LUGAR DE ENTREGA DE LOS BIENES </w:t>
            </w:r>
          </w:p>
        </w:tc>
      </w:tr>
      <w:tr w:rsidR="0011221B" w:rsidRPr="0011221B" w14:paraId="10ABC0F0" w14:textId="77777777" w:rsidTr="006A3B98">
        <w:trPr>
          <w:trHeight w:val="901"/>
        </w:trPr>
        <w:tc>
          <w:tcPr>
            <w:tcW w:w="9640" w:type="dxa"/>
            <w:shd w:val="clear" w:color="auto" w:fill="auto"/>
            <w:vAlign w:val="center"/>
          </w:tcPr>
          <w:p w14:paraId="6DEE58F9" w14:textId="77777777" w:rsidR="0011221B" w:rsidRPr="0011221B" w:rsidRDefault="0011221B" w:rsidP="006A3B98">
            <w:pPr>
              <w:autoSpaceDE w:val="0"/>
              <w:autoSpaceDN w:val="0"/>
              <w:adjustRightInd w:val="0"/>
              <w:rPr>
                <w:rFonts w:asciiTheme="minorHAnsi" w:hAnsiTheme="minorHAnsi" w:cstheme="minorHAnsi"/>
                <w:sz w:val="22"/>
                <w:szCs w:val="22"/>
              </w:rPr>
            </w:pPr>
            <w:r w:rsidRPr="0011221B">
              <w:rPr>
                <w:rFonts w:asciiTheme="minorHAnsi" w:hAnsiTheme="minorHAnsi" w:cstheme="minorHAnsi"/>
                <w:sz w:val="22"/>
                <w:szCs w:val="22"/>
              </w:rPr>
              <w:t xml:space="preserve">Los Bienes deben ser entregados, en las instalaciones de la Planta de Amoniaco y Urea, en el Departamento de Cochabamba, Provincia Carrasco, Municipio Entre Ríos en la localidad de Bulo </w:t>
            </w:r>
            <w:proofErr w:type="spellStart"/>
            <w:r w:rsidRPr="0011221B">
              <w:rPr>
                <w:rFonts w:asciiTheme="minorHAnsi" w:hAnsiTheme="minorHAnsi" w:cstheme="minorHAnsi"/>
                <w:sz w:val="22"/>
                <w:szCs w:val="22"/>
              </w:rPr>
              <w:t>Bulo</w:t>
            </w:r>
            <w:proofErr w:type="spellEnd"/>
            <w:r w:rsidRPr="0011221B">
              <w:rPr>
                <w:rFonts w:asciiTheme="minorHAnsi" w:hAnsiTheme="minorHAnsi" w:cstheme="minorHAnsi"/>
                <w:sz w:val="22"/>
                <w:szCs w:val="22"/>
              </w:rPr>
              <w:t>.</w:t>
            </w:r>
          </w:p>
          <w:p w14:paraId="6BD82B96" w14:textId="77777777" w:rsidR="0011221B" w:rsidRPr="0011221B" w:rsidRDefault="0011221B" w:rsidP="006A3B98">
            <w:pPr>
              <w:autoSpaceDE w:val="0"/>
              <w:autoSpaceDN w:val="0"/>
              <w:adjustRightInd w:val="0"/>
              <w:rPr>
                <w:rFonts w:asciiTheme="minorHAnsi" w:hAnsiTheme="minorHAnsi" w:cstheme="minorHAnsi"/>
                <w:sz w:val="22"/>
                <w:szCs w:val="22"/>
              </w:rPr>
            </w:pPr>
          </w:p>
          <w:p w14:paraId="5F0CFF51" w14:textId="77777777" w:rsidR="0011221B" w:rsidRPr="0011221B" w:rsidRDefault="0011221B" w:rsidP="006A3B98">
            <w:pPr>
              <w:autoSpaceDE w:val="0"/>
              <w:autoSpaceDN w:val="0"/>
              <w:adjustRightInd w:val="0"/>
              <w:rPr>
                <w:rFonts w:asciiTheme="minorHAnsi" w:hAnsiTheme="minorHAnsi" w:cstheme="minorHAnsi"/>
                <w:sz w:val="22"/>
                <w:szCs w:val="22"/>
              </w:rPr>
            </w:pPr>
            <w:r w:rsidRPr="0011221B">
              <w:rPr>
                <w:rFonts w:asciiTheme="minorHAnsi" w:hAnsiTheme="minorHAnsi" w:cstheme="minorHAnsi"/>
                <w:sz w:val="22"/>
                <w:szCs w:val="22"/>
              </w:rPr>
              <w:t>El costo de transporte deberá ser cubierto por la Empresa adjudicada.</w:t>
            </w:r>
          </w:p>
        </w:tc>
      </w:tr>
      <w:tr w:rsidR="0011221B" w:rsidRPr="0011221B" w14:paraId="588FEE98" w14:textId="77777777" w:rsidTr="006A3B98">
        <w:trPr>
          <w:trHeight w:val="226"/>
        </w:trPr>
        <w:tc>
          <w:tcPr>
            <w:tcW w:w="9640" w:type="dxa"/>
            <w:shd w:val="clear" w:color="auto" w:fill="B8CCE4"/>
            <w:vAlign w:val="center"/>
          </w:tcPr>
          <w:p w14:paraId="281569FE" w14:textId="77777777" w:rsidR="0011221B" w:rsidRPr="0011221B" w:rsidRDefault="0011221B" w:rsidP="006A3B98">
            <w:pPr>
              <w:autoSpaceDE w:val="0"/>
              <w:autoSpaceDN w:val="0"/>
              <w:adjustRightInd w:val="0"/>
              <w:rPr>
                <w:rFonts w:asciiTheme="minorHAnsi" w:hAnsiTheme="minorHAnsi" w:cstheme="minorHAnsi"/>
                <w:sz w:val="22"/>
                <w:szCs w:val="22"/>
                <w:lang w:eastAsia="es-BO"/>
              </w:rPr>
            </w:pPr>
            <w:r w:rsidRPr="0011221B">
              <w:rPr>
                <w:rFonts w:asciiTheme="minorHAnsi" w:hAnsiTheme="minorHAnsi" w:cstheme="minorHAnsi"/>
                <w:b/>
                <w:bCs/>
                <w:sz w:val="22"/>
                <w:szCs w:val="22"/>
              </w:rPr>
              <w:t xml:space="preserve">FORMA DE PAGO </w:t>
            </w:r>
          </w:p>
        </w:tc>
      </w:tr>
      <w:tr w:rsidR="0011221B" w:rsidRPr="0011221B" w14:paraId="1D03FDDA" w14:textId="77777777" w:rsidTr="006A3B98">
        <w:trPr>
          <w:trHeight w:val="1448"/>
        </w:trPr>
        <w:tc>
          <w:tcPr>
            <w:tcW w:w="9640" w:type="dxa"/>
            <w:tcBorders>
              <w:bottom w:val="single" w:sz="4" w:space="0" w:color="auto"/>
            </w:tcBorders>
            <w:shd w:val="clear" w:color="auto" w:fill="auto"/>
            <w:vAlign w:val="center"/>
          </w:tcPr>
          <w:p w14:paraId="24C11556" w14:textId="77777777" w:rsidR="0011221B" w:rsidRPr="0011221B" w:rsidRDefault="0011221B" w:rsidP="006A3B98">
            <w:pPr>
              <w:autoSpaceDE w:val="0"/>
              <w:autoSpaceDN w:val="0"/>
              <w:adjustRightInd w:val="0"/>
              <w:rPr>
                <w:rFonts w:asciiTheme="minorHAnsi" w:hAnsiTheme="minorHAnsi" w:cstheme="minorHAnsi"/>
                <w:sz w:val="22"/>
                <w:szCs w:val="22"/>
              </w:rPr>
            </w:pPr>
            <w:r w:rsidRPr="0011221B">
              <w:rPr>
                <w:rFonts w:asciiTheme="minorHAnsi" w:hAnsiTheme="minorHAnsi" w:cstheme="minorHAnsi"/>
                <w:sz w:val="22"/>
                <w:szCs w:val="22"/>
              </w:rPr>
              <w:t xml:space="preserve">El pago se realizará vía Sigma, mediante cuenta habilitada en el Banco Unión, contra la entrega del bien, previa emisión del informe de conformidad por parte de la comisión de recepción y actividades administrativas correspondientes. </w:t>
            </w:r>
          </w:p>
          <w:p w14:paraId="1E5C4F19" w14:textId="77777777" w:rsidR="0011221B" w:rsidRPr="0011221B" w:rsidRDefault="0011221B" w:rsidP="006A3B98">
            <w:pPr>
              <w:autoSpaceDE w:val="0"/>
              <w:autoSpaceDN w:val="0"/>
              <w:adjustRightInd w:val="0"/>
              <w:rPr>
                <w:rFonts w:asciiTheme="minorHAnsi" w:hAnsiTheme="minorHAnsi" w:cstheme="minorHAnsi"/>
                <w:sz w:val="22"/>
                <w:szCs w:val="22"/>
              </w:rPr>
            </w:pPr>
          </w:p>
          <w:p w14:paraId="5653372A" w14:textId="77777777" w:rsidR="0011221B" w:rsidRPr="0011221B" w:rsidRDefault="0011221B" w:rsidP="006A3B98">
            <w:pPr>
              <w:autoSpaceDE w:val="0"/>
              <w:autoSpaceDN w:val="0"/>
              <w:adjustRightInd w:val="0"/>
              <w:rPr>
                <w:rFonts w:asciiTheme="minorHAnsi" w:hAnsiTheme="minorHAnsi" w:cstheme="minorHAnsi"/>
                <w:sz w:val="22"/>
                <w:szCs w:val="22"/>
              </w:rPr>
            </w:pPr>
            <w:r w:rsidRPr="0011221B">
              <w:rPr>
                <w:rFonts w:asciiTheme="minorHAnsi" w:hAnsiTheme="minorHAnsi" w:cstheme="minorHAnsi"/>
                <w:sz w:val="22"/>
                <w:szCs w:val="22"/>
              </w:rPr>
              <w:t>Adjuntando la siguiente documentación:</w:t>
            </w:r>
          </w:p>
          <w:p w14:paraId="5178323B" w14:textId="77777777" w:rsidR="0011221B" w:rsidRPr="0011221B" w:rsidRDefault="0011221B" w:rsidP="006A3B98">
            <w:pPr>
              <w:autoSpaceDE w:val="0"/>
              <w:autoSpaceDN w:val="0"/>
              <w:adjustRightInd w:val="0"/>
              <w:rPr>
                <w:rFonts w:asciiTheme="minorHAnsi" w:hAnsiTheme="minorHAnsi" w:cstheme="minorHAnsi"/>
                <w:sz w:val="22"/>
                <w:szCs w:val="22"/>
              </w:rPr>
            </w:pPr>
          </w:p>
          <w:p w14:paraId="0B2BD176" w14:textId="77777777" w:rsidR="0011221B" w:rsidRPr="0011221B" w:rsidRDefault="0011221B" w:rsidP="004F4398">
            <w:pPr>
              <w:numPr>
                <w:ilvl w:val="0"/>
                <w:numId w:val="38"/>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Nota de solicitud de pago</w:t>
            </w:r>
            <w:r w:rsidRPr="0011221B">
              <w:rPr>
                <w:rFonts w:asciiTheme="minorHAnsi" w:hAnsiTheme="minorHAnsi" w:cstheme="minorHAnsi"/>
                <w:bCs/>
                <w:sz w:val="22"/>
                <w:szCs w:val="22"/>
              </w:rPr>
              <w:t>.</w:t>
            </w:r>
          </w:p>
          <w:p w14:paraId="2B0F4F0B" w14:textId="77777777" w:rsidR="0011221B" w:rsidRPr="0011221B" w:rsidRDefault="0011221B" w:rsidP="004F4398">
            <w:pPr>
              <w:numPr>
                <w:ilvl w:val="0"/>
                <w:numId w:val="38"/>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Factura de la Empresa debidamente registrada en Impuestos Nacionales en forma detallada.</w:t>
            </w:r>
          </w:p>
          <w:p w14:paraId="05583529" w14:textId="77777777" w:rsidR="0011221B" w:rsidRPr="0011221B" w:rsidRDefault="0011221B" w:rsidP="004F4398">
            <w:pPr>
              <w:numPr>
                <w:ilvl w:val="0"/>
                <w:numId w:val="38"/>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Fotocopia simple del NIT.</w:t>
            </w:r>
          </w:p>
          <w:p w14:paraId="23FC2968" w14:textId="77777777" w:rsidR="0011221B" w:rsidRPr="0011221B" w:rsidRDefault="0011221B" w:rsidP="004F4398">
            <w:pPr>
              <w:numPr>
                <w:ilvl w:val="0"/>
                <w:numId w:val="38"/>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Fotocopia simple del Carnet de Identidad Propietario o representante legal.</w:t>
            </w:r>
          </w:p>
          <w:p w14:paraId="1BCD4783" w14:textId="77777777" w:rsidR="0011221B" w:rsidRPr="0011221B" w:rsidRDefault="0011221B" w:rsidP="004F4398">
            <w:pPr>
              <w:numPr>
                <w:ilvl w:val="0"/>
                <w:numId w:val="38"/>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Fotocopia simple del registro de beneficiarios SIGMA.</w:t>
            </w:r>
          </w:p>
          <w:p w14:paraId="2D3D2011" w14:textId="77777777" w:rsidR="0011221B" w:rsidRPr="0011221B" w:rsidRDefault="0011221B" w:rsidP="004F4398">
            <w:pPr>
              <w:numPr>
                <w:ilvl w:val="0"/>
                <w:numId w:val="38"/>
              </w:num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Fotocopia del Contrato.</w:t>
            </w:r>
          </w:p>
        </w:tc>
      </w:tr>
      <w:tr w:rsidR="0011221B" w:rsidRPr="0011221B" w14:paraId="336F23EF" w14:textId="77777777" w:rsidTr="006A3B98">
        <w:trPr>
          <w:trHeight w:val="29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3D2E4739" w14:textId="77777777" w:rsidR="0011221B" w:rsidRPr="0011221B" w:rsidRDefault="0011221B" w:rsidP="006A3B98">
            <w:pPr>
              <w:autoSpaceDE w:val="0"/>
              <w:autoSpaceDN w:val="0"/>
              <w:adjustRightInd w:val="0"/>
              <w:jc w:val="both"/>
              <w:rPr>
                <w:rFonts w:asciiTheme="minorHAnsi" w:hAnsiTheme="minorHAnsi" w:cstheme="minorHAnsi"/>
                <w:b/>
                <w:sz w:val="22"/>
                <w:szCs w:val="22"/>
              </w:rPr>
            </w:pPr>
            <w:r w:rsidRPr="0011221B">
              <w:rPr>
                <w:rFonts w:asciiTheme="minorHAnsi" w:hAnsiTheme="minorHAnsi" w:cstheme="minorHAnsi"/>
                <w:b/>
                <w:sz w:val="22"/>
                <w:szCs w:val="22"/>
              </w:rPr>
              <w:t>IMPUESTOS</w:t>
            </w:r>
          </w:p>
        </w:tc>
      </w:tr>
      <w:tr w:rsidR="0011221B" w:rsidRPr="0011221B" w14:paraId="3F0D20BE" w14:textId="77777777" w:rsidTr="005827EE">
        <w:trPr>
          <w:trHeight w:val="96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9C25394" w14:textId="77777777" w:rsidR="0011221B" w:rsidRPr="0011221B" w:rsidRDefault="0011221B" w:rsidP="006A3B98">
            <w:pPr>
              <w:pStyle w:val="Prrafodelista"/>
              <w:ind w:left="0"/>
              <w:rPr>
                <w:rFonts w:asciiTheme="minorHAnsi" w:hAnsiTheme="minorHAnsi" w:cstheme="minorHAnsi"/>
                <w:bCs/>
                <w:sz w:val="22"/>
                <w:szCs w:val="22"/>
              </w:rPr>
            </w:pPr>
            <w:r w:rsidRPr="0011221B">
              <w:rPr>
                <w:rFonts w:asciiTheme="minorHAnsi" w:hAnsiTheme="minorHAnsi" w:cstheme="minorHAnsi"/>
                <w:bCs/>
                <w:sz w:val="22"/>
                <w:szCs w:val="22"/>
              </w:rPr>
              <w:t>Los impuestos de ley están a cargo del proponente debiendo ser considerados en la propuesta económica, correspondiendo presentar la respectiva factura o nota fiscal a nombre de Yacimientos Petrolíferos Fiscales Bolivianos con NIT 1020269020.</w:t>
            </w:r>
          </w:p>
        </w:tc>
      </w:tr>
      <w:tr w:rsidR="0011221B" w:rsidRPr="0011221B" w14:paraId="2E590DCD" w14:textId="77777777" w:rsidTr="006A3B98">
        <w:trPr>
          <w:trHeight w:val="24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75ADF9E7" w14:textId="77777777" w:rsidR="0011221B" w:rsidRPr="0011221B" w:rsidRDefault="0011221B" w:rsidP="006A3B98">
            <w:pPr>
              <w:pStyle w:val="Prrafodelista"/>
              <w:ind w:left="0"/>
              <w:rPr>
                <w:rFonts w:asciiTheme="minorHAnsi" w:hAnsiTheme="minorHAnsi" w:cstheme="minorHAnsi"/>
                <w:bCs/>
                <w:sz w:val="22"/>
                <w:szCs w:val="22"/>
              </w:rPr>
            </w:pPr>
            <w:r w:rsidRPr="0011221B">
              <w:rPr>
                <w:rFonts w:asciiTheme="minorHAnsi" w:hAnsiTheme="minorHAnsi" w:cstheme="minorHAnsi"/>
                <w:b/>
                <w:bCs/>
                <w:sz w:val="22"/>
                <w:szCs w:val="22"/>
              </w:rPr>
              <w:t>MODALIDAD DE CONTRATACION</w:t>
            </w:r>
          </w:p>
        </w:tc>
      </w:tr>
      <w:tr w:rsidR="0011221B" w:rsidRPr="0011221B" w14:paraId="213D94D0" w14:textId="77777777" w:rsidTr="005827EE">
        <w:trPr>
          <w:trHeight w:val="69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973471E" w14:textId="77777777" w:rsidR="0011221B" w:rsidRPr="0011221B" w:rsidRDefault="0011221B" w:rsidP="006A3B98">
            <w:pPr>
              <w:pStyle w:val="Prrafodelista"/>
              <w:ind w:left="0"/>
              <w:rPr>
                <w:rFonts w:asciiTheme="minorHAnsi" w:hAnsiTheme="minorHAnsi" w:cstheme="minorHAnsi"/>
                <w:bCs/>
                <w:sz w:val="22"/>
                <w:szCs w:val="22"/>
              </w:rPr>
            </w:pPr>
            <w:r w:rsidRPr="0011221B">
              <w:rPr>
                <w:rFonts w:asciiTheme="minorHAnsi" w:hAnsiTheme="minorHAnsi" w:cstheme="minorHAnsi"/>
                <w:b/>
                <w:bCs/>
                <w:sz w:val="22"/>
                <w:szCs w:val="22"/>
              </w:rPr>
              <w:t xml:space="preserve">Normativa: </w:t>
            </w:r>
            <w:r w:rsidRPr="0011221B">
              <w:rPr>
                <w:rFonts w:asciiTheme="minorHAnsi" w:hAnsiTheme="minorHAnsi" w:cstheme="minorHAnsi"/>
                <w:bCs/>
                <w:sz w:val="22"/>
                <w:szCs w:val="22"/>
              </w:rPr>
              <w:t>D.S.29506</w:t>
            </w:r>
          </w:p>
          <w:p w14:paraId="467C14FA" w14:textId="77777777" w:rsidR="0011221B" w:rsidRPr="0011221B" w:rsidRDefault="0011221B" w:rsidP="006A3B98">
            <w:pPr>
              <w:pStyle w:val="Prrafodelista"/>
              <w:ind w:left="0"/>
              <w:rPr>
                <w:rFonts w:asciiTheme="minorHAnsi" w:hAnsiTheme="minorHAnsi" w:cstheme="minorHAnsi"/>
                <w:bCs/>
                <w:sz w:val="22"/>
                <w:szCs w:val="22"/>
              </w:rPr>
            </w:pPr>
            <w:r w:rsidRPr="0011221B">
              <w:rPr>
                <w:rFonts w:asciiTheme="minorHAnsi" w:hAnsiTheme="minorHAnsi" w:cstheme="minorHAnsi"/>
                <w:b/>
                <w:bCs/>
                <w:sz w:val="22"/>
                <w:szCs w:val="22"/>
              </w:rPr>
              <w:t>Modalidad:</w:t>
            </w:r>
            <w:r w:rsidRPr="0011221B">
              <w:rPr>
                <w:rFonts w:asciiTheme="minorHAnsi" w:hAnsiTheme="minorHAnsi" w:cstheme="minorHAnsi"/>
                <w:bCs/>
                <w:sz w:val="22"/>
                <w:szCs w:val="22"/>
              </w:rPr>
              <w:t xml:space="preserve"> Contratación Directa por Licitación Articulo 41</w:t>
            </w:r>
          </w:p>
        </w:tc>
      </w:tr>
      <w:tr w:rsidR="0011221B" w:rsidRPr="0011221B" w14:paraId="7992DE58" w14:textId="77777777" w:rsidTr="006A3B98">
        <w:trPr>
          <w:trHeight w:val="252"/>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5282A8CF" w14:textId="77777777" w:rsidR="0011221B" w:rsidRPr="0011221B" w:rsidRDefault="0011221B" w:rsidP="006A3B98">
            <w:pPr>
              <w:autoSpaceDE w:val="0"/>
              <w:autoSpaceDN w:val="0"/>
              <w:adjustRightInd w:val="0"/>
              <w:rPr>
                <w:rFonts w:asciiTheme="minorHAnsi" w:hAnsiTheme="minorHAnsi" w:cstheme="minorHAnsi"/>
                <w:b/>
                <w:bCs/>
                <w:sz w:val="22"/>
                <w:szCs w:val="22"/>
                <w:lang w:eastAsia="es-BO"/>
              </w:rPr>
            </w:pPr>
            <w:r w:rsidRPr="0011221B">
              <w:rPr>
                <w:rFonts w:asciiTheme="minorHAnsi" w:hAnsiTheme="minorHAnsi" w:cstheme="minorHAnsi"/>
                <w:b/>
                <w:bCs/>
                <w:sz w:val="22"/>
                <w:szCs w:val="22"/>
              </w:rPr>
              <w:t xml:space="preserve">LUGAR DONDE SE PRESTAN LOS SERVICIOS DE ASISTENCIA TÉCNICA </w:t>
            </w:r>
          </w:p>
        </w:tc>
      </w:tr>
      <w:tr w:rsidR="0011221B" w:rsidRPr="0011221B" w14:paraId="594C5A8F" w14:textId="77777777" w:rsidTr="006A3B98">
        <w:trPr>
          <w:trHeight w:val="682"/>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1268CB4F" w14:textId="77777777" w:rsidR="0011221B" w:rsidRPr="0011221B" w:rsidRDefault="0011221B" w:rsidP="006A3B98">
            <w:pPr>
              <w:autoSpaceDE w:val="0"/>
              <w:autoSpaceDN w:val="0"/>
              <w:adjustRightInd w:val="0"/>
              <w:jc w:val="both"/>
              <w:rPr>
                <w:rFonts w:asciiTheme="minorHAnsi" w:hAnsiTheme="minorHAnsi" w:cstheme="minorHAnsi"/>
                <w:sz w:val="22"/>
                <w:szCs w:val="22"/>
              </w:rPr>
            </w:pPr>
            <w:r w:rsidRPr="0011221B">
              <w:rPr>
                <w:rFonts w:asciiTheme="minorHAnsi" w:hAnsiTheme="minorHAnsi" w:cstheme="minorHAnsi"/>
                <w:sz w:val="22"/>
                <w:szCs w:val="22"/>
              </w:rPr>
              <w:t xml:space="preserve">Posibilidad de realizar soporte técnico con 2 mecánicos en la Planta de Bulo </w:t>
            </w:r>
            <w:proofErr w:type="spellStart"/>
            <w:r w:rsidRPr="0011221B">
              <w:rPr>
                <w:rFonts w:asciiTheme="minorHAnsi" w:hAnsiTheme="minorHAnsi" w:cstheme="minorHAnsi"/>
                <w:sz w:val="22"/>
                <w:szCs w:val="22"/>
              </w:rPr>
              <w:t>Bulo</w:t>
            </w:r>
            <w:proofErr w:type="spellEnd"/>
            <w:r w:rsidRPr="0011221B">
              <w:rPr>
                <w:rFonts w:asciiTheme="minorHAnsi" w:hAnsiTheme="minorHAnsi" w:cstheme="minorHAnsi"/>
                <w:sz w:val="22"/>
                <w:szCs w:val="22"/>
              </w:rPr>
              <w:t xml:space="preserve">, Provincia Carrasco, Municipio de Entre Rios. </w:t>
            </w:r>
          </w:p>
        </w:tc>
      </w:tr>
      <w:tr w:rsidR="0011221B" w:rsidRPr="0011221B" w14:paraId="2E2330D7" w14:textId="77777777" w:rsidTr="006A3B98">
        <w:trPr>
          <w:trHeight w:val="25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613AF704" w14:textId="77777777" w:rsidR="0011221B" w:rsidRPr="0011221B" w:rsidRDefault="0011221B" w:rsidP="006A3B98">
            <w:pPr>
              <w:rPr>
                <w:rFonts w:asciiTheme="minorHAnsi" w:hAnsiTheme="minorHAnsi" w:cstheme="minorHAnsi"/>
                <w:b/>
                <w:bCs/>
                <w:sz w:val="22"/>
                <w:szCs w:val="22"/>
              </w:rPr>
            </w:pPr>
            <w:r w:rsidRPr="0011221B">
              <w:rPr>
                <w:rFonts w:asciiTheme="minorHAnsi" w:hAnsiTheme="minorHAnsi" w:cstheme="minorHAnsi"/>
                <w:b/>
                <w:bCs/>
                <w:sz w:val="22"/>
                <w:szCs w:val="22"/>
              </w:rPr>
              <w:t>FACTURACIÓN</w:t>
            </w:r>
          </w:p>
        </w:tc>
      </w:tr>
      <w:tr w:rsidR="0011221B" w:rsidRPr="0011221B" w14:paraId="4AE9E179" w14:textId="77777777" w:rsidTr="006A3B98">
        <w:trPr>
          <w:trHeight w:val="682"/>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17158086" w14:textId="77777777" w:rsidR="0011221B" w:rsidRPr="0011221B" w:rsidRDefault="0011221B" w:rsidP="006A3B98">
            <w:pPr>
              <w:jc w:val="both"/>
              <w:rPr>
                <w:rFonts w:asciiTheme="minorHAnsi" w:hAnsiTheme="minorHAnsi" w:cstheme="minorHAnsi"/>
                <w:sz w:val="22"/>
                <w:szCs w:val="22"/>
              </w:rPr>
            </w:pPr>
            <w:r w:rsidRPr="0011221B">
              <w:rPr>
                <w:rFonts w:asciiTheme="minorHAnsi" w:hAnsiTheme="minorHAnsi" w:cstheme="minorHAnsi"/>
                <w:sz w:val="22"/>
                <w:szCs w:val="22"/>
              </w:rPr>
              <w:t>La factura debe ser emitida de acuerdo a normativa vigente a nombre de Yacimientos Petrolíferos Fiscales Bolivianos consignando el Número de Identificación Tributaria (NIT) 1020269020.</w:t>
            </w:r>
          </w:p>
          <w:p w14:paraId="2EF0550B" w14:textId="77777777" w:rsidR="0011221B" w:rsidRPr="0011221B" w:rsidRDefault="0011221B" w:rsidP="006A3B98">
            <w:pPr>
              <w:ind w:left="284"/>
              <w:jc w:val="both"/>
              <w:rPr>
                <w:rFonts w:asciiTheme="minorHAnsi" w:hAnsiTheme="minorHAnsi" w:cstheme="minorHAnsi"/>
                <w:sz w:val="22"/>
                <w:szCs w:val="22"/>
              </w:rPr>
            </w:pPr>
          </w:p>
          <w:p w14:paraId="54FB61F5" w14:textId="77777777" w:rsidR="0011221B" w:rsidRPr="0011221B" w:rsidRDefault="0011221B" w:rsidP="006A3B98">
            <w:pPr>
              <w:jc w:val="both"/>
              <w:rPr>
                <w:rFonts w:asciiTheme="minorHAnsi" w:hAnsiTheme="minorHAnsi" w:cstheme="minorHAnsi"/>
                <w:sz w:val="22"/>
                <w:szCs w:val="22"/>
              </w:rPr>
            </w:pPr>
            <w:r w:rsidRPr="0011221B">
              <w:rPr>
                <w:rFonts w:asciiTheme="minorHAnsi" w:hAnsiTheme="minorHAnsi" w:cstheme="minorHAnsi"/>
                <w:sz w:val="22"/>
                <w:szCs w:val="22"/>
              </w:rPr>
              <w:lastRenderedPageBreak/>
              <w:t>Las empresas proponentes, deberán presentar el certificado de inscripción en el Padrón Nacional de Contribuyentes donde se verifique el Número de Identificación Tributaria (NIT) y el domicilio fiscal como requisito necesario para su habilitación.” El pago se efectuará previo informe de conformidad, emitido por los responsables designados, debiendo emitirse la correspondiente factura al momento de la recepción de la totalidad de los bienes.</w:t>
            </w:r>
          </w:p>
        </w:tc>
      </w:tr>
      <w:tr w:rsidR="0011221B" w:rsidRPr="0011221B" w14:paraId="6C9802D2" w14:textId="77777777" w:rsidTr="006A3B98">
        <w:trPr>
          <w:trHeight w:val="213"/>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097BC743" w14:textId="77777777" w:rsidR="0011221B" w:rsidRPr="0011221B" w:rsidRDefault="0011221B" w:rsidP="006A3B98">
            <w:pPr>
              <w:rPr>
                <w:rFonts w:asciiTheme="minorHAnsi" w:hAnsiTheme="minorHAnsi" w:cstheme="minorHAnsi"/>
                <w:b/>
                <w:bCs/>
                <w:sz w:val="22"/>
                <w:szCs w:val="22"/>
              </w:rPr>
            </w:pPr>
            <w:r w:rsidRPr="0011221B">
              <w:rPr>
                <w:rFonts w:asciiTheme="minorHAnsi" w:hAnsiTheme="minorHAnsi" w:cstheme="minorHAnsi"/>
                <w:b/>
                <w:bCs/>
                <w:sz w:val="22"/>
                <w:szCs w:val="22"/>
              </w:rPr>
              <w:lastRenderedPageBreak/>
              <w:t>TRIBUTOS</w:t>
            </w:r>
          </w:p>
        </w:tc>
      </w:tr>
      <w:tr w:rsidR="0011221B" w:rsidRPr="0011221B" w14:paraId="0AA3AEDF" w14:textId="77777777" w:rsidTr="006A3B98">
        <w:trPr>
          <w:trHeight w:val="682"/>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1EB115F2" w14:textId="77777777" w:rsidR="0011221B" w:rsidRPr="0011221B" w:rsidRDefault="0011221B" w:rsidP="006A3B98">
            <w:pPr>
              <w:rPr>
                <w:rFonts w:asciiTheme="minorHAnsi" w:hAnsiTheme="minorHAnsi" w:cstheme="minorHAnsi"/>
                <w:b/>
                <w:bCs/>
                <w:sz w:val="22"/>
                <w:szCs w:val="22"/>
              </w:rPr>
            </w:pPr>
            <w:r w:rsidRPr="0011221B">
              <w:rPr>
                <w:rFonts w:asciiTheme="minorHAnsi" w:hAnsiTheme="minorHAnsi" w:cstheme="minorHAnsi"/>
                <w:sz w:val="22"/>
                <w:szCs w:val="22"/>
              </w:rPr>
              <w:t>El proponente declara que todos los tributos que puedan originarse directa o indirectamente en aplicación del contrato, es de su responsabilidad, no correspondiendo ningún reclamo posterior.</w:t>
            </w:r>
          </w:p>
        </w:tc>
      </w:tr>
      <w:tr w:rsidR="0011221B" w:rsidRPr="0011221B" w14:paraId="58E91E96" w14:textId="77777777" w:rsidTr="006A3B98">
        <w:trPr>
          <w:trHeight w:val="272"/>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44785F34" w14:textId="77777777" w:rsidR="0011221B" w:rsidRPr="0011221B" w:rsidRDefault="0011221B" w:rsidP="006A3B98">
            <w:pPr>
              <w:rPr>
                <w:rFonts w:asciiTheme="minorHAnsi" w:hAnsiTheme="minorHAnsi" w:cstheme="minorHAnsi"/>
                <w:b/>
                <w:bCs/>
                <w:sz w:val="22"/>
                <w:szCs w:val="22"/>
              </w:rPr>
            </w:pPr>
            <w:r w:rsidRPr="0011221B">
              <w:rPr>
                <w:rFonts w:asciiTheme="minorHAnsi" w:hAnsiTheme="minorHAnsi" w:cstheme="minorHAnsi"/>
                <w:b/>
                <w:bCs/>
                <w:sz w:val="22"/>
                <w:szCs w:val="22"/>
              </w:rPr>
              <w:t xml:space="preserve">ASPECTOS DE ENTRENAMIENTO </w:t>
            </w:r>
            <w:r w:rsidRPr="0011221B">
              <w:rPr>
                <w:rFonts w:asciiTheme="minorHAnsi" w:hAnsiTheme="minorHAnsi" w:cstheme="minorHAnsi"/>
                <w:b/>
                <w:bCs/>
                <w:sz w:val="22"/>
                <w:szCs w:val="22"/>
                <w:shd w:val="clear" w:color="auto" w:fill="BDD6EE"/>
              </w:rPr>
              <w:t>Y</w:t>
            </w:r>
            <w:r w:rsidRPr="0011221B">
              <w:rPr>
                <w:rFonts w:asciiTheme="minorHAnsi" w:hAnsiTheme="minorHAnsi" w:cstheme="minorHAnsi"/>
                <w:b/>
                <w:bCs/>
                <w:sz w:val="22"/>
                <w:szCs w:val="22"/>
              </w:rPr>
              <w:t xml:space="preserve"> SEGURIDAD</w:t>
            </w:r>
          </w:p>
        </w:tc>
      </w:tr>
      <w:tr w:rsidR="0011221B" w:rsidRPr="0011221B" w14:paraId="190D4AC2" w14:textId="77777777" w:rsidTr="006A3B98">
        <w:trPr>
          <w:trHeight w:val="682"/>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02475263" w14:textId="77777777" w:rsidR="0011221B" w:rsidRPr="0011221B" w:rsidRDefault="0011221B" w:rsidP="006A3B98">
            <w:pPr>
              <w:rPr>
                <w:rFonts w:asciiTheme="minorHAnsi" w:hAnsiTheme="minorHAnsi" w:cstheme="minorHAnsi"/>
                <w:sz w:val="22"/>
                <w:szCs w:val="22"/>
              </w:rPr>
            </w:pPr>
            <w:r w:rsidRPr="0011221B">
              <w:rPr>
                <w:rFonts w:asciiTheme="minorHAnsi" w:hAnsiTheme="minorHAnsi" w:cstheme="minorHAnsi"/>
                <w:b/>
                <w:sz w:val="22"/>
                <w:szCs w:val="22"/>
              </w:rPr>
              <w:t>Entrenamiento:</w:t>
            </w:r>
            <w:r w:rsidRPr="0011221B">
              <w:rPr>
                <w:rFonts w:asciiTheme="minorHAnsi" w:hAnsiTheme="minorHAnsi" w:cstheme="minorHAnsi"/>
                <w:sz w:val="22"/>
                <w:szCs w:val="22"/>
              </w:rPr>
              <w:t xml:space="preserve"> La empresa oferente adjudicada deberá proveer entrenamiento para los operadores del tractor (Capacitación sobre operación y uso adecuado). La empresa oferente adjudicada deberá proveer entrenamiento sobre mantenimiento preventivo del equipo. Para tal efecto, el personal  de la empresa deberá cumplir con los requisitos de SMS de YPFB, mismos que se describen a continuación:</w:t>
            </w:r>
          </w:p>
          <w:p w14:paraId="0530570B" w14:textId="77777777" w:rsidR="0011221B" w:rsidRPr="0011221B" w:rsidRDefault="0011221B" w:rsidP="006A3B98">
            <w:pPr>
              <w:rPr>
                <w:rFonts w:asciiTheme="minorHAnsi" w:hAnsiTheme="minorHAnsi" w:cstheme="minorHAnsi"/>
                <w:sz w:val="22"/>
                <w:szCs w:val="22"/>
              </w:rPr>
            </w:pPr>
          </w:p>
          <w:p w14:paraId="2A87E185" w14:textId="77777777" w:rsidR="0011221B" w:rsidRPr="0011221B" w:rsidRDefault="0011221B" w:rsidP="006A3B98">
            <w:pPr>
              <w:rPr>
                <w:rFonts w:asciiTheme="minorHAnsi" w:hAnsiTheme="minorHAnsi" w:cstheme="minorHAnsi"/>
                <w:b/>
                <w:sz w:val="22"/>
                <w:szCs w:val="22"/>
              </w:rPr>
            </w:pPr>
            <w:r w:rsidRPr="0011221B">
              <w:rPr>
                <w:rFonts w:asciiTheme="minorHAnsi" w:hAnsiTheme="minorHAnsi" w:cstheme="minorHAnsi"/>
                <w:b/>
                <w:sz w:val="22"/>
                <w:szCs w:val="22"/>
              </w:rPr>
              <w:t xml:space="preserve">Indumentaria: </w:t>
            </w:r>
            <w:r w:rsidRPr="0011221B">
              <w:rPr>
                <w:rFonts w:asciiTheme="minorHAnsi" w:hAnsiTheme="minorHAnsi" w:cstheme="minorHAnsi"/>
                <w:sz w:val="22"/>
                <w:szCs w:val="22"/>
              </w:rPr>
              <w:t>Ropa de trabajo</w:t>
            </w:r>
          </w:p>
          <w:p w14:paraId="39E36F58" w14:textId="77777777" w:rsidR="0011221B" w:rsidRPr="0011221B" w:rsidRDefault="0011221B" w:rsidP="006A3B98">
            <w:pPr>
              <w:rPr>
                <w:rFonts w:asciiTheme="minorHAnsi" w:hAnsiTheme="minorHAnsi" w:cstheme="minorHAnsi"/>
                <w:sz w:val="22"/>
                <w:szCs w:val="22"/>
              </w:rPr>
            </w:pPr>
            <w:r w:rsidRPr="0011221B">
              <w:rPr>
                <w:rFonts w:asciiTheme="minorHAnsi" w:hAnsiTheme="minorHAnsi" w:cstheme="minorHAnsi"/>
                <w:sz w:val="22"/>
                <w:szCs w:val="22"/>
              </w:rPr>
              <w:t>Equipo de protección personal</w:t>
            </w:r>
          </w:p>
          <w:p w14:paraId="65334ADC" w14:textId="77777777" w:rsidR="0011221B" w:rsidRPr="0011221B" w:rsidRDefault="0011221B" w:rsidP="004F4398">
            <w:pPr>
              <w:pStyle w:val="Prrafodelista"/>
              <w:numPr>
                <w:ilvl w:val="0"/>
                <w:numId w:val="40"/>
              </w:numPr>
              <w:rPr>
                <w:rFonts w:asciiTheme="minorHAnsi" w:hAnsiTheme="minorHAnsi" w:cstheme="minorHAnsi"/>
                <w:sz w:val="22"/>
                <w:szCs w:val="22"/>
              </w:rPr>
            </w:pPr>
            <w:r w:rsidRPr="0011221B">
              <w:rPr>
                <w:rFonts w:asciiTheme="minorHAnsi" w:hAnsiTheme="minorHAnsi" w:cstheme="minorHAnsi"/>
                <w:sz w:val="22"/>
                <w:szCs w:val="22"/>
              </w:rPr>
              <w:t>Casco de seguridad</w:t>
            </w:r>
          </w:p>
          <w:p w14:paraId="7BCBD1CE" w14:textId="77777777" w:rsidR="0011221B" w:rsidRPr="0011221B" w:rsidRDefault="0011221B" w:rsidP="004F4398">
            <w:pPr>
              <w:pStyle w:val="Prrafodelista"/>
              <w:numPr>
                <w:ilvl w:val="0"/>
                <w:numId w:val="40"/>
              </w:numPr>
              <w:rPr>
                <w:rFonts w:asciiTheme="minorHAnsi" w:hAnsiTheme="minorHAnsi" w:cstheme="minorHAnsi"/>
                <w:sz w:val="22"/>
                <w:szCs w:val="22"/>
              </w:rPr>
            </w:pPr>
            <w:r w:rsidRPr="0011221B">
              <w:rPr>
                <w:rFonts w:asciiTheme="minorHAnsi" w:hAnsiTheme="minorHAnsi" w:cstheme="minorHAnsi"/>
                <w:sz w:val="22"/>
                <w:szCs w:val="22"/>
              </w:rPr>
              <w:t>Lentes de seguridad</w:t>
            </w:r>
          </w:p>
          <w:p w14:paraId="553CBDA7" w14:textId="77777777" w:rsidR="0011221B" w:rsidRPr="0011221B" w:rsidRDefault="0011221B" w:rsidP="004F4398">
            <w:pPr>
              <w:pStyle w:val="Prrafodelista"/>
              <w:numPr>
                <w:ilvl w:val="0"/>
                <w:numId w:val="40"/>
              </w:numPr>
              <w:rPr>
                <w:rFonts w:asciiTheme="minorHAnsi" w:hAnsiTheme="minorHAnsi" w:cstheme="minorHAnsi"/>
                <w:sz w:val="22"/>
                <w:szCs w:val="22"/>
              </w:rPr>
            </w:pPr>
            <w:r w:rsidRPr="0011221B">
              <w:rPr>
                <w:rFonts w:asciiTheme="minorHAnsi" w:hAnsiTheme="minorHAnsi" w:cstheme="minorHAnsi"/>
                <w:sz w:val="22"/>
                <w:szCs w:val="22"/>
              </w:rPr>
              <w:t>Calzados de seguridad</w:t>
            </w:r>
          </w:p>
          <w:p w14:paraId="16448637" w14:textId="77777777" w:rsidR="0011221B" w:rsidRPr="0011221B" w:rsidRDefault="0011221B" w:rsidP="004F4398">
            <w:pPr>
              <w:pStyle w:val="Prrafodelista"/>
              <w:numPr>
                <w:ilvl w:val="0"/>
                <w:numId w:val="40"/>
              </w:numPr>
              <w:rPr>
                <w:rFonts w:asciiTheme="minorHAnsi" w:hAnsiTheme="minorHAnsi" w:cstheme="minorHAnsi"/>
                <w:sz w:val="22"/>
                <w:szCs w:val="22"/>
              </w:rPr>
            </w:pPr>
            <w:r w:rsidRPr="0011221B">
              <w:rPr>
                <w:rFonts w:asciiTheme="minorHAnsi" w:hAnsiTheme="minorHAnsi" w:cstheme="minorHAnsi"/>
                <w:sz w:val="22"/>
                <w:szCs w:val="22"/>
              </w:rPr>
              <w:t>Guantes (en caso de ser requeridos)</w:t>
            </w:r>
          </w:p>
          <w:p w14:paraId="5DDD9796" w14:textId="77777777" w:rsidR="0011221B" w:rsidRPr="0011221B" w:rsidRDefault="0011221B" w:rsidP="004F4398">
            <w:pPr>
              <w:pStyle w:val="Prrafodelista"/>
              <w:numPr>
                <w:ilvl w:val="0"/>
                <w:numId w:val="40"/>
              </w:numPr>
              <w:rPr>
                <w:rFonts w:asciiTheme="minorHAnsi" w:hAnsiTheme="minorHAnsi" w:cstheme="minorHAnsi"/>
                <w:sz w:val="22"/>
                <w:szCs w:val="22"/>
              </w:rPr>
            </w:pPr>
            <w:r w:rsidRPr="0011221B">
              <w:rPr>
                <w:rFonts w:asciiTheme="minorHAnsi" w:hAnsiTheme="minorHAnsi" w:cstheme="minorHAnsi"/>
                <w:sz w:val="22"/>
                <w:szCs w:val="22"/>
              </w:rPr>
              <w:t>Protector auditivo (en caso de ser requerido)</w:t>
            </w:r>
          </w:p>
        </w:tc>
      </w:tr>
    </w:tbl>
    <w:p w14:paraId="1A7AE974" w14:textId="77777777" w:rsidR="0011221B" w:rsidRPr="0011221B" w:rsidRDefault="0011221B" w:rsidP="00B37050">
      <w:pPr>
        <w:jc w:val="both"/>
        <w:rPr>
          <w:rFonts w:asciiTheme="minorHAnsi" w:hAnsiTheme="minorHAnsi" w:cstheme="minorHAnsi"/>
          <w:i/>
          <w:snapToGrid w:val="0"/>
          <w:color w:val="FF0000"/>
          <w:sz w:val="22"/>
          <w:szCs w:val="22"/>
        </w:rPr>
      </w:pPr>
    </w:p>
    <w:p w14:paraId="408E46A3" w14:textId="77777777" w:rsidR="00F50C94" w:rsidRPr="0011221B"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1EA844A3" w:rsidR="000A2BD2" w:rsidRPr="005827EE" w:rsidRDefault="000A2BD2" w:rsidP="00915DCA">
      <w:pPr>
        <w:pStyle w:val="Prrafodelista"/>
        <w:numPr>
          <w:ilvl w:val="0"/>
          <w:numId w:val="17"/>
        </w:numPr>
        <w:jc w:val="both"/>
        <w:rPr>
          <w:rFonts w:asciiTheme="minorHAnsi" w:hAnsiTheme="minorHAnsi" w:cstheme="minorHAnsi"/>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827EE">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5827EE">
        <w:rPr>
          <w:rFonts w:asciiTheme="minorHAnsi" w:hAnsiTheme="minorHAnsi" w:cstheme="minorHAnsi"/>
          <w:b/>
          <w:i/>
          <w:sz w:val="22"/>
          <w:szCs w:val="22"/>
        </w:rPr>
        <w:t>(“NO APLICA”</w:t>
      </w:r>
      <w:r w:rsidR="00AB0118" w:rsidRPr="005827EE">
        <w:rPr>
          <w:rFonts w:asciiTheme="minorHAnsi" w:hAnsiTheme="minorHAnsi" w:cstheme="minorHAnsi"/>
          <w:b/>
          <w:i/>
          <w:sz w:val="22"/>
          <w:szCs w:val="22"/>
        </w:rPr>
        <w:t>)</w:t>
      </w:r>
      <w:r w:rsidR="00D877F4" w:rsidRPr="005827EE">
        <w:rPr>
          <w:rFonts w:asciiTheme="minorHAnsi" w:hAnsiTheme="minorHAnsi" w:cstheme="minorHAnsi"/>
          <w:b/>
          <w:i/>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4F439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4F439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4F439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4F4398">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4F4398">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4F439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4F4398">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4F4398">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4F4398">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4F439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4F439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4F439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4742077D" w14:textId="77777777" w:rsidR="005827EE" w:rsidRPr="005827EE" w:rsidRDefault="005827EE" w:rsidP="005827EE">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4F439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4F439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4F439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4F4398">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F4398">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4F4398">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EE41D9E" w14:textId="77777777" w:rsidR="005827EE" w:rsidRDefault="005827EE" w:rsidP="00B37050">
      <w:pPr>
        <w:ind w:left="2832" w:hanging="2123"/>
        <w:jc w:val="both"/>
        <w:rPr>
          <w:rFonts w:asciiTheme="minorHAnsi" w:hAnsiTheme="minorHAnsi" w:cstheme="minorHAnsi"/>
          <w:sz w:val="22"/>
          <w:szCs w:val="22"/>
        </w:rPr>
      </w:pPr>
    </w:p>
    <w:p w14:paraId="6050F09E" w14:textId="77777777" w:rsidR="005827EE" w:rsidRDefault="005827EE" w:rsidP="00B37050">
      <w:pPr>
        <w:ind w:left="2832" w:hanging="2123"/>
        <w:jc w:val="both"/>
        <w:rPr>
          <w:rFonts w:asciiTheme="minorHAnsi" w:hAnsiTheme="minorHAnsi" w:cstheme="minorHAnsi"/>
          <w:sz w:val="22"/>
          <w:szCs w:val="22"/>
        </w:rPr>
      </w:pPr>
    </w:p>
    <w:p w14:paraId="1C2BBC69" w14:textId="77777777" w:rsidR="005827EE" w:rsidRDefault="005827EE" w:rsidP="00B37050">
      <w:pPr>
        <w:ind w:left="2832" w:hanging="2123"/>
        <w:jc w:val="both"/>
        <w:rPr>
          <w:rFonts w:asciiTheme="minorHAnsi" w:hAnsiTheme="minorHAnsi" w:cstheme="minorHAnsi"/>
          <w:sz w:val="22"/>
          <w:szCs w:val="22"/>
        </w:rPr>
      </w:pPr>
    </w:p>
    <w:p w14:paraId="54E7C7E8" w14:textId="77777777" w:rsidR="005827EE" w:rsidRDefault="005827EE" w:rsidP="00B37050">
      <w:pPr>
        <w:ind w:left="2832" w:hanging="2123"/>
        <w:jc w:val="both"/>
        <w:rPr>
          <w:rFonts w:asciiTheme="minorHAnsi" w:hAnsiTheme="minorHAnsi" w:cstheme="minorHAnsi"/>
          <w:sz w:val="22"/>
          <w:szCs w:val="22"/>
        </w:rPr>
      </w:pPr>
    </w:p>
    <w:p w14:paraId="5AECFF39" w14:textId="77777777" w:rsidR="005827EE" w:rsidRDefault="005827EE" w:rsidP="00B37050">
      <w:pPr>
        <w:ind w:left="2832" w:hanging="2123"/>
        <w:jc w:val="both"/>
        <w:rPr>
          <w:rFonts w:asciiTheme="minorHAnsi" w:hAnsiTheme="minorHAnsi" w:cstheme="minorHAnsi"/>
          <w:sz w:val="22"/>
          <w:szCs w:val="22"/>
        </w:rPr>
      </w:pPr>
    </w:p>
    <w:p w14:paraId="510815C8" w14:textId="77777777" w:rsidR="005827EE" w:rsidRDefault="005827EE" w:rsidP="00B37050">
      <w:pPr>
        <w:ind w:left="2832" w:hanging="2123"/>
        <w:jc w:val="both"/>
        <w:rPr>
          <w:rFonts w:asciiTheme="minorHAnsi" w:hAnsiTheme="minorHAnsi" w:cstheme="minorHAnsi"/>
          <w:sz w:val="22"/>
          <w:szCs w:val="22"/>
        </w:rPr>
      </w:pPr>
    </w:p>
    <w:p w14:paraId="3E387EF6" w14:textId="77777777" w:rsidR="005827EE" w:rsidRDefault="005827EE" w:rsidP="00B37050">
      <w:pPr>
        <w:ind w:left="2832" w:hanging="2123"/>
        <w:jc w:val="both"/>
        <w:rPr>
          <w:rFonts w:asciiTheme="minorHAnsi" w:hAnsiTheme="minorHAnsi" w:cstheme="minorHAnsi"/>
          <w:sz w:val="22"/>
          <w:szCs w:val="22"/>
        </w:rPr>
      </w:pPr>
    </w:p>
    <w:p w14:paraId="186B6D06" w14:textId="77777777" w:rsidR="005827EE" w:rsidRDefault="005827EE" w:rsidP="00B37050">
      <w:pPr>
        <w:ind w:left="2832" w:hanging="2123"/>
        <w:jc w:val="both"/>
        <w:rPr>
          <w:rFonts w:asciiTheme="minorHAnsi" w:hAnsiTheme="minorHAnsi" w:cstheme="minorHAnsi"/>
          <w:sz w:val="22"/>
          <w:szCs w:val="22"/>
        </w:rPr>
      </w:pPr>
    </w:p>
    <w:p w14:paraId="6C4247DC" w14:textId="77777777" w:rsidR="005827EE" w:rsidRDefault="005827EE" w:rsidP="00B37050">
      <w:pPr>
        <w:ind w:left="2832" w:hanging="2123"/>
        <w:jc w:val="both"/>
        <w:rPr>
          <w:rFonts w:asciiTheme="minorHAnsi" w:hAnsiTheme="minorHAnsi" w:cstheme="minorHAnsi"/>
          <w:sz w:val="22"/>
          <w:szCs w:val="22"/>
        </w:rPr>
      </w:pPr>
    </w:p>
    <w:p w14:paraId="45CBA41B" w14:textId="77777777" w:rsidR="005827EE" w:rsidRDefault="005827EE" w:rsidP="00B37050">
      <w:pPr>
        <w:ind w:left="2832" w:hanging="2123"/>
        <w:jc w:val="both"/>
        <w:rPr>
          <w:rFonts w:asciiTheme="minorHAnsi" w:hAnsiTheme="minorHAnsi" w:cstheme="minorHAnsi"/>
          <w:sz w:val="22"/>
          <w:szCs w:val="22"/>
        </w:rPr>
      </w:pPr>
    </w:p>
    <w:p w14:paraId="306369EA" w14:textId="77777777" w:rsidR="005827EE" w:rsidRDefault="005827EE" w:rsidP="00B37050">
      <w:pPr>
        <w:ind w:left="2832" w:hanging="2123"/>
        <w:jc w:val="both"/>
        <w:rPr>
          <w:rFonts w:asciiTheme="minorHAnsi" w:hAnsiTheme="minorHAnsi" w:cstheme="minorHAnsi"/>
          <w:sz w:val="22"/>
          <w:szCs w:val="22"/>
        </w:rPr>
      </w:pPr>
    </w:p>
    <w:p w14:paraId="70E30222" w14:textId="77777777" w:rsidR="005827EE" w:rsidRDefault="005827EE" w:rsidP="00B37050">
      <w:pPr>
        <w:ind w:left="2832" w:hanging="2123"/>
        <w:jc w:val="both"/>
        <w:rPr>
          <w:rFonts w:asciiTheme="minorHAnsi" w:hAnsiTheme="minorHAnsi" w:cstheme="minorHAnsi"/>
          <w:sz w:val="22"/>
          <w:szCs w:val="22"/>
        </w:rPr>
      </w:pPr>
    </w:p>
    <w:p w14:paraId="4FD5C12B" w14:textId="77777777" w:rsidR="005827EE" w:rsidRDefault="005827EE" w:rsidP="00B37050">
      <w:pPr>
        <w:ind w:left="2832" w:hanging="2123"/>
        <w:jc w:val="both"/>
        <w:rPr>
          <w:rFonts w:asciiTheme="minorHAnsi" w:hAnsiTheme="minorHAnsi" w:cstheme="minorHAnsi"/>
          <w:sz w:val="22"/>
          <w:szCs w:val="22"/>
        </w:rPr>
      </w:pPr>
    </w:p>
    <w:p w14:paraId="56608156" w14:textId="77777777" w:rsidR="005827EE" w:rsidRDefault="005827EE" w:rsidP="00B37050">
      <w:pPr>
        <w:ind w:left="2832" w:hanging="2123"/>
        <w:jc w:val="both"/>
        <w:rPr>
          <w:rFonts w:asciiTheme="minorHAnsi" w:hAnsiTheme="minorHAnsi" w:cstheme="minorHAnsi"/>
          <w:sz w:val="22"/>
          <w:szCs w:val="22"/>
        </w:rPr>
      </w:pPr>
    </w:p>
    <w:p w14:paraId="4F4E9D9A" w14:textId="77777777" w:rsidR="005827EE" w:rsidRDefault="005827EE" w:rsidP="00B37050">
      <w:pPr>
        <w:ind w:left="2832" w:hanging="2123"/>
        <w:jc w:val="both"/>
        <w:rPr>
          <w:rFonts w:asciiTheme="minorHAnsi" w:hAnsiTheme="minorHAnsi" w:cstheme="minorHAnsi"/>
          <w:sz w:val="22"/>
          <w:szCs w:val="22"/>
        </w:rPr>
      </w:pPr>
    </w:p>
    <w:p w14:paraId="1601033A" w14:textId="77777777" w:rsidR="005827EE" w:rsidRDefault="005827EE" w:rsidP="00B37050">
      <w:pPr>
        <w:ind w:left="2832" w:hanging="2123"/>
        <w:jc w:val="both"/>
        <w:rPr>
          <w:rFonts w:asciiTheme="minorHAnsi" w:hAnsiTheme="minorHAnsi" w:cstheme="minorHAnsi"/>
          <w:sz w:val="22"/>
          <w:szCs w:val="22"/>
        </w:rPr>
      </w:pPr>
    </w:p>
    <w:p w14:paraId="3FE57939" w14:textId="77777777" w:rsidR="005827EE" w:rsidRDefault="005827EE" w:rsidP="00B37050">
      <w:pPr>
        <w:ind w:left="2832" w:hanging="2123"/>
        <w:jc w:val="both"/>
        <w:rPr>
          <w:rFonts w:asciiTheme="minorHAnsi" w:hAnsiTheme="minorHAnsi" w:cstheme="minorHAnsi"/>
          <w:sz w:val="22"/>
          <w:szCs w:val="22"/>
        </w:rPr>
      </w:pPr>
    </w:p>
    <w:p w14:paraId="61685F8A" w14:textId="77777777" w:rsidR="005827EE" w:rsidRDefault="005827EE" w:rsidP="00B37050">
      <w:pPr>
        <w:ind w:left="2832" w:hanging="2123"/>
        <w:jc w:val="both"/>
        <w:rPr>
          <w:rFonts w:asciiTheme="minorHAnsi" w:hAnsiTheme="minorHAnsi" w:cstheme="minorHAnsi"/>
          <w:sz w:val="22"/>
          <w:szCs w:val="22"/>
        </w:rPr>
      </w:pPr>
    </w:p>
    <w:p w14:paraId="378CDBAD" w14:textId="77777777" w:rsidR="00CB340E" w:rsidRDefault="00CB340E" w:rsidP="00B37050">
      <w:pPr>
        <w:ind w:left="2832" w:hanging="2123"/>
        <w:jc w:val="both"/>
        <w:rPr>
          <w:rFonts w:asciiTheme="minorHAnsi" w:hAnsiTheme="minorHAnsi" w:cstheme="minorHAnsi"/>
          <w:sz w:val="22"/>
          <w:szCs w:val="22"/>
        </w:rPr>
      </w:pPr>
    </w:p>
    <w:p w14:paraId="31D44A60" w14:textId="77777777" w:rsidR="00CB340E" w:rsidRDefault="00CB340E" w:rsidP="00B37050">
      <w:pPr>
        <w:ind w:left="2832" w:hanging="2123"/>
        <w:jc w:val="both"/>
        <w:rPr>
          <w:rFonts w:asciiTheme="minorHAnsi" w:hAnsiTheme="minorHAnsi" w:cstheme="minorHAnsi"/>
          <w:sz w:val="22"/>
          <w:szCs w:val="22"/>
        </w:rPr>
      </w:pPr>
    </w:p>
    <w:p w14:paraId="7C26172F" w14:textId="77777777" w:rsidR="005827EE" w:rsidRDefault="005827EE"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64" w:type="dxa"/>
        <w:shd w:val="clear" w:color="auto" w:fill="FFFFFF" w:themeFill="background1"/>
        <w:tblLook w:val="04A0" w:firstRow="1" w:lastRow="0" w:firstColumn="1" w:lastColumn="0" w:noHBand="0" w:noVBand="1"/>
      </w:tblPr>
      <w:tblGrid>
        <w:gridCol w:w="3703"/>
        <w:gridCol w:w="5961"/>
      </w:tblGrid>
      <w:tr w:rsidR="0059756C" w:rsidRPr="00552079" w14:paraId="06C9EECC" w14:textId="77777777" w:rsidTr="00CB340E">
        <w:trPr>
          <w:trHeight w:val="595"/>
        </w:trPr>
        <w:tc>
          <w:tcPr>
            <w:tcW w:w="3703"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6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CB340E">
        <w:trPr>
          <w:trHeight w:val="560"/>
        </w:trPr>
        <w:tc>
          <w:tcPr>
            <w:tcW w:w="3703"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6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CB340E">
        <w:trPr>
          <w:trHeight w:val="595"/>
        </w:trPr>
        <w:tc>
          <w:tcPr>
            <w:tcW w:w="3703"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6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65" w:type="dxa"/>
        <w:tblLook w:val="04A0" w:firstRow="1" w:lastRow="0" w:firstColumn="1" w:lastColumn="0" w:noHBand="0" w:noVBand="1"/>
      </w:tblPr>
      <w:tblGrid>
        <w:gridCol w:w="4151"/>
        <w:gridCol w:w="5514"/>
      </w:tblGrid>
      <w:tr w:rsidR="00635DE3" w:rsidRPr="00982CC6" w14:paraId="3ABAC31B" w14:textId="77777777" w:rsidTr="00CB340E">
        <w:trPr>
          <w:trHeight w:val="464"/>
        </w:trPr>
        <w:tc>
          <w:tcPr>
            <w:tcW w:w="9665"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CB340E">
        <w:trPr>
          <w:trHeight w:val="464"/>
        </w:trPr>
        <w:tc>
          <w:tcPr>
            <w:tcW w:w="4151"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514"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CB340E">
        <w:trPr>
          <w:trHeight w:val="485"/>
        </w:trPr>
        <w:tc>
          <w:tcPr>
            <w:tcW w:w="4151"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514"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CB340E">
        <w:trPr>
          <w:trHeight w:val="464"/>
        </w:trPr>
        <w:tc>
          <w:tcPr>
            <w:tcW w:w="4151"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514"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CB340E">
        <w:trPr>
          <w:trHeight w:val="464"/>
        </w:trPr>
        <w:tc>
          <w:tcPr>
            <w:tcW w:w="4151"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514"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CB340E">
        <w:trPr>
          <w:trHeight w:val="485"/>
        </w:trPr>
        <w:tc>
          <w:tcPr>
            <w:tcW w:w="4151"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514"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CB340E">
        <w:trPr>
          <w:trHeight w:val="676"/>
        </w:trPr>
        <w:tc>
          <w:tcPr>
            <w:tcW w:w="4151"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514"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CB340E">
        <w:trPr>
          <w:trHeight w:val="485"/>
        </w:trPr>
        <w:tc>
          <w:tcPr>
            <w:tcW w:w="4151"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514"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18" w:type="dxa"/>
        <w:tblLook w:val="04A0" w:firstRow="1" w:lastRow="0" w:firstColumn="1" w:lastColumn="0" w:noHBand="0" w:noVBand="1"/>
      </w:tblPr>
      <w:tblGrid>
        <w:gridCol w:w="4180"/>
        <w:gridCol w:w="5438"/>
      </w:tblGrid>
      <w:tr w:rsidR="000440BF" w:rsidRPr="00552079" w14:paraId="113280C7" w14:textId="77777777" w:rsidTr="00CB340E">
        <w:trPr>
          <w:trHeight w:val="494"/>
        </w:trPr>
        <w:tc>
          <w:tcPr>
            <w:tcW w:w="9618"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CB340E">
        <w:trPr>
          <w:trHeight w:val="490"/>
        </w:trPr>
        <w:tc>
          <w:tcPr>
            <w:tcW w:w="4180"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37"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CB340E">
        <w:trPr>
          <w:trHeight w:val="517"/>
        </w:trPr>
        <w:tc>
          <w:tcPr>
            <w:tcW w:w="4180"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37"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CB340E">
        <w:trPr>
          <w:trHeight w:val="594"/>
        </w:trPr>
        <w:tc>
          <w:tcPr>
            <w:tcW w:w="4180"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37"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p w14:paraId="1F894A4A" w14:textId="77777777" w:rsidR="00CB340E" w:rsidRDefault="00CB340E" w:rsidP="00023865">
      <w:pPr>
        <w:jc w:val="both"/>
        <w:rPr>
          <w:rFonts w:asciiTheme="minorHAnsi" w:hAnsiTheme="minorHAnsi" w:cstheme="minorHAnsi"/>
          <w:sz w:val="22"/>
          <w:szCs w:val="22"/>
        </w:rPr>
      </w:pPr>
    </w:p>
    <w:p w14:paraId="70F3ACF5" w14:textId="77777777" w:rsidR="00CB340E" w:rsidRDefault="00CB340E" w:rsidP="00023865">
      <w:pPr>
        <w:jc w:val="both"/>
        <w:rPr>
          <w:rFonts w:asciiTheme="minorHAnsi" w:hAnsiTheme="minorHAnsi" w:cstheme="minorHAnsi"/>
          <w:sz w:val="22"/>
          <w:szCs w:val="22"/>
        </w:rPr>
      </w:pPr>
    </w:p>
    <w:p w14:paraId="4F3F160F" w14:textId="77777777" w:rsidR="00CB340E" w:rsidRDefault="00CB340E" w:rsidP="00023865">
      <w:pPr>
        <w:jc w:val="both"/>
        <w:rPr>
          <w:rFonts w:asciiTheme="minorHAnsi" w:hAnsiTheme="minorHAnsi" w:cstheme="minorHAnsi"/>
          <w:sz w:val="22"/>
          <w:szCs w:val="22"/>
        </w:rPr>
      </w:pPr>
    </w:p>
    <w:p w14:paraId="423E1C62" w14:textId="77777777" w:rsidR="00CB340E" w:rsidRDefault="00CB340E" w:rsidP="00023865">
      <w:pPr>
        <w:jc w:val="both"/>
        <w:rPr>
          <w:rFonts w:asciiTheme="minorHAnsi" w:hAnsiTheme="minorHAnsi" w:cstheme="minorHAnsi"/>
          <w:sz w:val="22"/>
          <w:szCs w:val="22"/>
        </w:rPr>
      </w:pPr>
    </w:p>
    <w:p w14:paraId="63D3BAC2" w14:textId="77777777" w:rsidR="00CB340E" w:rsidRDefault="00CB340E" w:rsidP="00023865">
      <w:pPr>
        <w:jc w:val="both"/>
        <w:rPr>
          <w:rFonts w:asciiTheme="minorHAnsi" w:hAnsiTheme="minorHAnsi" w:cstheme="minorHAnsi"/>
          <w:sz w:val="22"/>
          <w:szCs w:val="22"/>
        </w:rPr>
      </w:pPr>
    </w:p>
    <w:p w14:paraId="4CB0988A" w14:textId="77777777" w:rsidR="00CB340E" w:rsidRDefault="00CB340E" w:rsidP="00023865">
      <w:pPr>
        <w:jc w:val="both"/>
        <w:rPr>
          <w:rFonts w:asciiTheme="minorHAnsi" w:hAnsiTheme="minorHAnsi" w:cstheme="minorHAnsi"/>
          <w:sz w:val="22"/>
          <w:szCs w:val="22"/>
        </w:rPr>
      </w:pPr>
    </w:p>
    <w:p w14:paraId="2DD8CDD6" w14:textId="77777777" w:rsidR="00CB340E" w:rsidRDefault="00CB340E" w:rsidP="00023865">
      <w:pPr>
        <w:jc w:val="both"/>
        <w:rPr>
          <w:rFonts w:asciiTheme="minorHAnsi" w:hAnsiTheme="minorHAnsi" w:cstheme="minorHAnsi"/>
          <w:sz w:val="22"/>
          <w:szCs w:val="22"/>
        </w:rPr>
      </w:pPr>
    </w:p>
    <w:p w14:paraId="715D4D33" w14:textId="77777777" w:rsidR="00CB340E" w:rsidRDefault="00CB340E" w:rsidP="00023865">
      <w:pPr>
        <w:jc w:val="both"/>
        <w:rPr>
          <w:rFonts w:asciiTheme="minorHAnsi" w:hAnsiTheme="minorHAnsi" w:cstheme="minorHAnsi"/>
          <w:sz w:val="22"/>
          <w:szCs w:val="22"/>
        </w:rPr>
      </w:pPr>
    </w:p>
    <w:p w14:paraId="2367A227" w14:textId="77777777" w:rsidR="00CB340E" w:rsidRDefault="00CB340E" w:rsidP="00023865">
      <w:pPr>
        <w:jc w:val="both"/>
        <w:rPr>
          <w:rFonts w:asciiTheme="minorHAnsi" w:hAnsiTheme="minorHAnsi" w:cstheme="minorHAnsi"/>
          <w:sz w:val="22"/>
          <w:szCs w:val="22"/>
        </w:rPr>
      </w:pPr>
    </w:p>
    <w:p w14:paraId="59C47920" w14:textId="77777777" w:rsidR="00CB340E" w:rsidRDefault="00CB340E" w:rsidP="00023865">
      <w:pPr>
        <w:jc w:val="both"/>
        <w:rPr>
          <w:rFonts w:asciiTheme="minorHAnsi" w:hAnsiTheme="minorHAnsi" w:cstheme="minorHAnsi"/>
          <w:sz w:val="22"/>
          <w:szCs w:val="22"/>
        </w:rPr>
      </w:pPr>
    </w:p>
    <w:p w14:paraId="61679AFD" w14:textId="77777777" w:rsidR="00CB340E" w:rsidRDefault="00CB340E" w:rsidP="00023865">
      <w:pPr>
        <w:jc w:val="both"/>
        <w:rPr>
          <w:rFonts w:asciiTheme="minorHAnsi" w:hAnsiTheme="minorHAnsi" w:cstheme="minorHAnsi"/>
          <w:sz w:val="22"/>
          <w:szCs w:val="22"/>
        </w:rPr>
      </w:pPr>
    </w:p>
    <w:tbl>
      <w:tblPr>
        <w:tblW w:w="9639" w:type="dxa"/>
        <w:tblInd w:w="-15" w:type="dxa"/>
        <w:tblLayout w:type="fixed"/>
        <w:tblLook w:val="04A0" w:firstRow="1" w:lastRow="0" w:firstColumn="1" w:lastColumn="0" w:noHBand="0" w:noVBand="1"/>
      </w:tblPr>
      <w:tblGrid>
        <w:gridCol w:w="236"/>
        <w:gridCol w:w="1036"/>
        <w:gridCol w:w="266"/>
        <w:gridCol w:w="265"/>
        <w:gridCol w:w="875"/>
        <w:gridCol w:w="289"/>
        <w:gridCol w:w="289"/>
        <w:gridCol w:w="86"/>
        <w:gridCol w:w="233"/>
        <w:gridCol w:w="20"/>
        <w:gridCol w:w="236"/>
        <w:gridCol w:w="236"/>
        <w:gridCol w:w="236"/>
        <w:gridCol w:w="1372"/>
        <w:gridCol w:w="236"/>
        <w:gridCol w:w="240"/>
        <w:gridCol w:w="236"/>
        <w:gridCol w:w="236"/>
        <w:gridCol w:w="240"/>
        <w:gridCol w:w="236"/>
        <w:gridCol w:w="253"/>
        <w:gridCol w:w="236"/>
        <w:gridCol w:w="236"/>
        <w:gridCol w:w="236"/>
        <w:gridCol w:w="236"/>
        <w:gridCol w:w="240"/>
        <w:gridCol w:w="236"/>
        <w:gridCol w:w="354"/>
        <w:gridCol w:w="236"/>
        <w:gridCol w:w="13"/>
        <w:gridCol w:w="264"/>
      </w:tblGrid>
      <w:tr w:rsidR="009F3682" w:rsidRPr="00673E6A" w14:paraId="09FE478B" w14:textId="77777777" w:rsidTr="00823DB7">
        <w:trPr>
          <w:trHeight w:val="330"/>
        </w:trPr>
        <w:tc>
          <w:tcPr>
            <w:tcW w:w="9639" w:type="dxa"/>
            <w:gridSpan w:val="31"/>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4F4398">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lastRenderedPageBreak/>
              <w:t xml:space="preserve"> </w:t>
            </w:r>
            <w:r w:rsidR="009F3682" w:rsidRPr="00187285">
              <w:rPr>
                <w:rFonts w:ascii="Arial" w:hAnsi="Arial" w:cs="Arial"/>
                <w:b/>
                <w:bCs/>
                <w:sz w:val="16"/>
                <w:szCs w:val="16"/>
                <w:lang w:val="es-BO" w:eastAsia="es-BO"/>
              </w:rPr>
              <w:t>MÁRGENES DE PREFERENCIA</w:t>
            </w:r>
          </w:p>
        </w:tc>
      </w:tr>
      <w:tr w:rsidR="00CB340E" w:rsidRPr="00530A24" w14:paraId="3731A5FA" w14:textId="77777777" w:rsidTr="00823DB7">
        <w:trPr>
          <w:trHeight w:val="119"/>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36"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6"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5"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75"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89"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89"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19"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6"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72"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0"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0"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3"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0"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4"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77"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823DB7">
        <w:trPr>
          <w:trHeight w:val="119"/>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06"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3"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072"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64" w:type="dxa"/>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823DB7">
        <w:trPr>
          <w:trHeight w:val="62"/>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06"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3"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72"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0"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0"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3"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0"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4"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77"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823DB7">
        <w:trPr>
          <w:trHeight w:val="119"/>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06"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3"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072"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64" w:type="dxa"/>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823DB7">
        <w:trPr>
          <w:trHeight w:val="119"/>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06"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3"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072"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64" w:type="dxa"/>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823DB7">
        <w:trPr>
          <w:trHeight w:val="119"/>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06"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3"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072"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64" w:type="dxa"/>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823DB7">
        <w:trPr>
          <w:trHeight w:val="341"/>
        </w:trPr>
        <w:tc>
          <w:tcPr>
            <w:tcW w:w="9639" w:type="dxa"/>
            <w:gridSpan w:val="31"/>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CB340E" w:rsidRPr="00530A24" w14:paraId="0A4C6581" w14:textId="77777777" w:rsidTr="00823DB7">
        <w:trPr>
          <w:trHeight w:val="119"/>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36"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6"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5"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75"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89"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89"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19"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6"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72"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0"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0"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3"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0"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4"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77"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823DB7">
        <w:trPr>
          <w:trHeight w:val="119"/>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06"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3"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072"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64" w:type="dxa"/>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823DB7">
        <w:trPr>
          <w:trHeight w:val="62"/>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06"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3"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72"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0"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0"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3"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0"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4"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77"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823DB7">
        <w:trPr>
          <w:trHeight w:val="119"/>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06"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3"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072"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64" w:type="dxa"/>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823DB7">
        <w:trPr>
          <w:trHeight w:val="119"/>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06"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3"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072"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64" w:type="dxa"/>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823DB7">
        <w:trPr>
          <w:trHeight w:val="119"/>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06"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3"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072"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64" w:type="dxa"/>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823DB7">
        <w:trPr>
          <w:trHeight w:val="636"/>
        </w:trPr>
        <w:tc>
          <w:tcPr>
            <w:tcW w:w="9639" w:type="dxa"/>
            <w:gridSpan w:val="31"/>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823DB7">
        <w:trPr>
          <w:trHeight w:val="1939"/>
        </w:trPr>
        <w:tc>
          <w:tcPr>
            <w:tcW w:w="9639" w:type="dxa"/>
            <w:gridSpan w:val="31"/>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CB340E" w:rsidRDefault="005A7BE8" w:rsidP="00B37050">
      <w:pPr>
        <w:jc w:val="both"/>
        <w:rPr>
          <w:rFonts w:asciiTheme="minorHAnsi" w:hAnsiTheme="minorHAnsi" w:cstheme="minorHAnsi"/>
          <w:sz w:val="16"/>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w:t>
      </w:r>
      <w:r w:rsidRPr="00552079">
        <w:rPr>
          <w:rFonts w:asciiTheme="minorHAnsi" w:hAnsiTheme="minorHAnsi" w:cstheme="minorHAnsi"/>
          <w:sz w:val="22"/>
          <w:szCs w:val="22"/>
        </w:rPr>
        <w:lastRenderedPageBreak/>
        <w:t>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CB340E" w:rsidRDefault="00021727" w:rsidP="00021727">
      <w:pPr>
        <w:ind w:left="360"/>
        <w:jc w:val="both"/>
        <w:rPr>
          <w:rFonts w:asciiTheme="minorHAnsi" w:hAnsiTheme="minorHAnsi" w:cstheme="minorHAnsi"/>
          <w:sz w:val="1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Pr="00CB340E" w:rsidRDefault="00747552" w:rsidP="000679BE">
      <w:pPr>
        <w:jc w:val="both"/>
        <w:rPr>
          <w:rFonts w:asciiTheme="minorHAnsi" w:hAnsiTheme="minorHAnsi" w:cstheme="minorHAnsi"/>
          <w:sz w:val="1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Pr="00CB340E" w:rsidRDefault="00747552" w:rsidP="00B37050">
      <w:pPr>
        <w:jc w:val="both"/>
        <w:rPr>
          <w:rFonts w:asciiTheme="minorHAnsi" w:hAnsiTheme="minorHAnsi" w:cstheme="minorHAnsi"/>
          <w:sz w:val="12"/>
          <w:szCs w:val="22"/>
        </w:rPr>
      </w:pPr>
    </w:p>
    <w:p w14:paraId="248EEFAD" w14:textId="77777777" w:rsidR="002C772A" w:rsidRPr="00A173CE" w:rsidRDefault="002C772A" w:rsidP="004F4398">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4F4398">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4F439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4F439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4F439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4F439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4F439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4F439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4F439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4F439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4F439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4F439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5FA1C3E" w14:textId="77777777" w:rsidR="006D7FCE" w:rsidRPr="006D7FCE" w:rsidRDefault="002C772A" w:rsidP="004F4398">
      <w:pPr>
        <w:numPr>
          <w:ilvl w:val="0"/>
          <w:numId w:val="29"/>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D7FCE">
        <w:rPr>
          <w:rFonts w:asciiTheme="minorHAnsi" w:hAnsiTheme="minorHAnsi" w:cstheme="minorHAnsi"/>
          <w:sz w:val="22"/>
          <w:szCs w:val="22"/>
        </w:rPr>
        <w:t xml:space="preserve">: </w:t>
      </w:r>
      <w:r w:rsidR="006D7FCE" w:rsidRPr="006D7FCE">
        <w:rPr>
          <w:rFonts w:asciiTheme="minorHAnsi" w:hAnsiTheme="minorHAnsi" w:cstheme="minorHAnsi"/>
          <w:sz w:val="22"/>
          <w:szCs w:val="22"/>
        </w:rPr>
        <w:t>proponente podrá elegir cualquiera de las opciones del siguientes puntos:</w:t>
      </w:r>
    </w:p>
    <w:p w14:paraId="1417592A" w14:textId="77777777" w:rsidR="006D7FCE" w:rsidRPr="006D7FCE" w:rsidRDefault="006D7FCE" w:rsidP="006D7FCE">
      <w:pPr>
        <w:ind w:left="720"/>
        <w:jc w:val="both"/>
        <w:rPr>
          <w:rFonts w:asciiTheme="minorHAnsi" w:hAnsiTheme="minorHAnsi" w:cstheme="minorHAnsi"/>
          <w:sz w:val="22"/>
          <w:szCs w:val="22"/>
        </w:rPr>
      </w:pPr>
      <w:r w:rsidRPr="006D7FCE">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 – ASFI a la orden /a favor de Yacimientos Petrolíferos Fiscales Bolivianos, con características expresadas de renovable, irrevocable y de ejecución inmediata con vigencia de 60 días calendarios adicionales a la vigencia del contrato, por un importe equivalente al 7% del valor total del contrato.</w:t>
      </w:r>
    </w:p>
    <w:p w14:paraId="2C9C472B" w14:textId="77777777" w:rsidR="006D7FCE" w:rsidRPr="006D7FCE" w:rsidRDefault="006D7FCE" w:rsidP="006D7FCE">
      <w:pPr>
        <w:ind w:left="720"/>
        <w:jc w:val="both"/>
        <w:rPr>
          <w:rFonts w:asciiTheme="minorHAnsi" w:hAnsiTheme="minorHAnsi" w:cstheme="minorHAnsi"/>
          <w:sz w:val="22"/>
          <w:szCs w:val="22"/>
        </w:rPr>
      </w:pPr>
      <w:r w:rsidRPr="006D7FCE">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432E5D97" w14:textId="3EAF15E0" w:rsidR="000440BF" w:rsidRPr="000440BF" w:rsidRDefault="003F4611" w:rsidP="004F4398">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4F4398">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Default="002C772A" w:rsidP="004F4398">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62EC948A" w14:textId="77777777" w:rsidR="00CB340E" w:rsidRDefault="00CB340E" w:rsidP="00CB340E">
      <w:pPr>
        <w:ind w:left="720"/>
        <w:jc w:val="both"/>
        <w:rPr>
          <w:rFonts w:asciiTheme="minorHAnsi" w:hAnsiTheme="minorHAnsi" w:cstheme="minorHAnsi"/>
          <w:color w:val="000000"/>
          <w:sz w:val="22"/>
          <w:szCs w:val="22"/>
        </w:rPr>
      </w:pPr>
    </w:p>
    <w:p w14:paraId="290B6958" w14:textId="77777777" w:rsidR="00CB340E" w:rsidRDefault="00CB340E" w:rsidP="00CB340E">
      <w:pPr>
        <w:ind w:left="720"/>
        <w:jc w:val="both"/>
        <w:rPr>
          <w:rFonts w:asciiTheme="minorHAnsi" w:hAnsiTheme="minorHAnsi" w:cstheme="minorHAnsi"/>
          <w:color w:val="000000"/>
          <w:sz w:val="22"/>
          <w:szCs w:val="22"/>
        </w:rPr>
      </w:pPr>
    </w:p>
    <w:p w14:paraId="35D52E6F" w14:textId="77777777" w:rsidR="00CB340E" w:rsidRDefault="00CB340E" w:rsidP="00CB340E">
      <w:pPr>
        <w:ind w:left="720"/>
        <w:jc w:val="both"/>
        <w:rPr>
          <w:rFonts w:asciiTheme="minorHAnsi" w:hAnsiTheme="minorHAnsi" w:cstheme="minorHAnsi"/>
          <w:color w:val="000000"/>
          <w:sz w:val="22"/>
          <w:szCs w:val="22"/>
        </w:rPr>
      </w:pPr>
    </w:p>
    <w:p w14:paraId="4658746E" w14:textId="77777777" w:rsidR="00A53182" w:rsidRPr="00CB340E" w:rsidRDefault="00A53182" w:rsidP="00D71120">
      <w:pPr>
        <w:rPr>
          <w:rFonts w:asciiTheme="minorHAnsi" w:hAnsiTheme="minorHAnsi" w:cstheme="minorHAnsi"/>
          <w:sz w:val="1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7"/>
        <w:gridCol w:w="1151"/>
        <w:gridCol w:w="1419"/>
        <w:gridCol w:w="1561"/>
        <w:gridCol w:w="1705"/>
        <w:gridCol w:w="1555"/>
      </w:tblGrid>
      <w:tr w:rsidR="00FA78A9" w:rsidRPr="00552079" w14:paraId="3FD4F4FB" w14:textId="77777777" w:rsidTr="00BB3759">
        <w:trPr>
          <w:trHeight w:val="67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6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5"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B3759" w:rsidRPr="00552079" w14:paraId="74CC7F0F" w14:textId="77777777" w:rsidTr="00BB3759">
        <w:trPr>
          <w:trHeight w:val="669"/>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4F15F0BE" w:rsidR="00BB3759" w:rsidRPr="00552079" w:rsidRDefault="00BB3759" w:rsidP="00BB3759">
            <w:pPr>
              <w:jc w:val="center"/>
              <w:rPr>
                <w:rFonts w:asciiTheme="minorHAnsi" w:hAnsiTheme="minorHAnsi" w:cstheme="minorHAnsi"/>
                <w:sz w:val="22"/>
                <w:szCs w:val="22"/>
                <w:lang w:val="es-BO"/>
              </w:rPr>
            </w:pPr>
            <w:r>
              <w:rPr>
                <w:rFonts w:asciiTheme="minorHAnsi" w:hAnsiTheme="minorHAnsi" w:cstheme="minorHAnsi"/>
                <w:color w:val="000000"/>
                <w:lang w:val="es-BO" w:eastAsia="es-BO"/>
              </w:rPr>
              <w:t>1</w:t>
            </w:r>
          </w:p>
        </w:tc>
        <w:tc>
          <w:tcPr>
            <w:tcW w:w="300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17C18EB4" w:rsidR="00BB3759" w:rsidRPr="00552079" w:rsidRDefault="00BB3759" w:rsidP="00BB3759">
            <w:pPr>
              <w:rPr>
                <w:rFonts w:asciiTheme="minorHAnsi" w:hAnsiTheme="minorHAnsi" w:cstheme="minorHAnsi"/>
                <w:sz w:val="22"/>
                <w:szCs w:val="22"/>
                <w:lang w:val="es-BO"/>
              </w:rPr>
            </w:pPr>
            <w:r>
              <w:rPr>
                <w:rFonts w:asciiTheme="minorHAnsi" w:hAnsiTheme="minorHAnsi" w:cstheme="minorHAnsi"/>
                <w:color w:val="000000"/>
                <w:lang w:val="es-BO" w:eastAsia="es-BO"/>
              </w:rPr>
              <w:t>CAMIÓN GRÚA CON CAPACIDAD DE 5 TONELADAS</w:t>
            </w:r>
          </w:p>
        </w:tc>
        <w:tc>
          <w:tcPr>
            <w:tcW w:w="1419"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8C5585" w:rsidR="00BB3759" w:rsidRPr="00552079" w:rsidRDefault="00BB3759" w:rsidP="00BB3759">
            <w:pPr>
              <w:jc w:val="center"/>
              <w:rPr>
                <w:rFonts w:asciiTheme="minorHAnsi" w:hAnsiTheme="minorHAnsi" w:cstheme="minorHAnsi"/>
                <w:sz w:val="22"/>
                <w:szCs w:val="22"/>
                <w:lang w:val="es-BO"/>
              </w:rPr>
            </w:pPr>
            <w:r>
              <w:rPr>
                <w:rFonts w:asciiTheme="minorHAnsi" w:hAnsiTheme="minorHAnsi" w:cstheme="minorHAnsi"/>
                <w:color w:val="000000"/>
                <w:lang w:val="es-BO" w:eastAsia="es-BO"/>
              </w:rPr>
              <w:t>PIEZA</w:t>
            </w:r>
          </w:p>
        </w:tc>
        <w:tc>
          <w:tcPr>
            <w:tcW w:w="1561"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4AF84882" w:rsidR="00BB3759" w:rsidRPr="00BB3759" w:rsidRDefault="00BB3759" w:rsidP="00BB3759">
            <w:pPr>
              <w:jc w:val="center"/>
              <w:rPr>
                <w:rFonts w:asciiTheme="minorHAnsi" w:hAnsiTheme="minorHAnsi" w:cstheme="minorHAnsi"/>
                <w:szCs w:val="22"/>
                <w:lang w:val="es-BO"/>
              </w:rPr>
            </w:pPr>
            <w:r w:rsidRPr="00BB3759">
              <w:rPr>
                <w:rFonts w:asciiTheme="minorHAnsi" w:hAnsiTheme="minorHAnsi" w:cstheme="minorHAnsi"/>
                <w:szCs w:val="22"/>
                <w:lang w:val="es-BO"/>
              </w:rPr>
              <w:t>1</w:t>
            </w:r>
          </w:p>
        </w:tc>
        <w:tc>
          <w:tcPr>
            <w:tcW w:w="1705"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BB3759" w:rsidRPr="00552079" w:rsidRDefault="00BB3759" w:rsidP="00BB3759">
            <w:pPr>
              <w:jc w:val="center"/>
              <w:rPr>
                <w:rFonts w:asciiTheme="minorHAnsi" w:hAnsiTheme="minorHAnsi" w:cstheme="minorHAnsi"/>
                <w:sz w:val="22"/>
                <w:szCs w:val="22"/>
                <w:lang w:val="es-BO"/>
              </w:rPr>
            </w:pPr>
          </w:p>
        </w:tc>
        <w:tc>
          <w:tcPr>
            <w:tcW w:w="1555" w:type="dxa"/>
            <w:tcBorders>
              <w:top w:val="single" w:sz="12" w:space="0" w:color="auto"/>
              <w:left w:val="single" w:sz="4" w:space="0" w:color="auto"/>
              <w:bottom w:val="single" w:sz="4" w:space="0" w:color="auto"/>
            </w:tcBorders>
            <w:shd w:val="clear" w:color="auto" w:fill="FFFFFF"/>
            <w:vAlign w:val="center"/>
          </w:tcPr>
          <w:p w14:paraId="2441364A" w14:textId="77777777" w:rsidR="00BB3759" w:rsidRPr="00552079" w:rsidRDefault="00BB3759" w:rsidP="00BB3759">
            <w:pPr>
              <w:jc w:val="center"/>
              <w:rPr>
                <w:rFonts w:asciiTheme="minorHAnsi" w:hAnsiTheme="minorHAnsi" w:cstheme="minorHAnsi"/>
                <w:sz w:val="22"/>
                <w:szCs w:val="22"/>
                <w:lang w:val="es-BO"/>
              </w:rPr>
            </w:pPr>
          </w:p>
        </w:tc>
      </w:tr>
      <w:tr w:rsidR="00BB3759" w:rsidRPr="00552079" w14:paraId="0CDD0F90" w14:textId="77777777" w:rsidTr="00BB3759">
        <w:trPr>
          <w:trHeight w:val="66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3C71F207" w:rsidR="00BB3759" w:rsidRPr="00552079" w:rsidRDefault="00BB3759" w:rsidP="00BB3759">
            <w:pPr>
              <w:jc w:val="center"/>
              <w:rPr>
                <w:rFonts w:asciiTheme="minorHAnsi" w:hAnsiTheme="minorHAnsi" w:cstheme="minorHAnsi"/>
                <w:sz w:val="22"/>
                <w:szCs w:val="22"/>
                <w:lang w:val="es-BO"/>
              </w:rPr>
            </w:pPr>
            <w:r>
              <w:rPr>
                <w:rFonts w:asciiTheme="minorHAnsi" w:hAnsiTheme="minorHAnsi" w:cstheme="minorHAnsi"/>
                <w:color w:val="000000"/>
                <w:lang w:val="es-BO" w:eastAsia="es-BO"/>
              </w:rPr>
              <w:t>2</w:t>
            </w:r>
          </w:p>
        </w:tc>
        <w:tc>
          <w:tcPr>
            <w:tcW w:w="300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A5EDC4B" w:rsidR="00BB3759" w:rsidRPr="00552079" w:rsidRDefault="00BB3759" w:rsidP="00BB3759">
            <w:pPr>
              <w:rPr>
                <w:rFonts w:asciiTheme="minorHAnsi" w:hAnsiTheme="minorHAnsi" w:cstheme="minorHAnsi"/>
                <w:sz w:val="22"/>
                <w:szCs w:val="22"/>
                <w:lang w:val="es-BO"/>
              </w:rPr>
            </w:pPr>
            <w:r>
              <w:rPr>
                <w:rFonts w:asciiTheme="minorHAnsi" w:hAnsiTheme="minorHAnsi" w:cstheme="minorHAnsi"/>
                <w:color w:val="000000"/>
                <w:lang w:val="es-BO" w:eastAsia="es-BO"/>
              </w:rPr>
              <w:t>TRACTOR 123 HP</w:t>
            </w:r>
          </w:p>
        </w:tc>
        <w:tc>
          <w:tcPr>
            <w:tcW w:w="1419"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24361CB6" w:rsidR="00BB3759" w:rsidRPr="00552079" w:rsidRDefault="00BB3759" w:rsidP="00BB3759">
            <w:pPr>
              <w:jc w:val="center"/>
              <w:rPr>
                <w:rFonts w:asciiTheme="minorHAnsi" w:hAnsiTheme="minorHAnsi" w:cstheme="minorHAnsi"/>
                <w:sz w:val="22"/>
                <w:szCs w:val="22"/>
                <w:lang w:val="es-BO"/>
              </w:rPr>
            </w:pPr>
            <w:r>
              <w:rPr>
                <w:rFonts w:asciiTheme="minorHAnsi" w:hAnsiTheme="minorHAnsi" w:cstheme="minorHAnsi"/>
                <w:color w:val="000000"/>
                <w:lang w:val="es-BO" w:eastAsia="es-BO"/>
              </w:rPr>
              <w:t>PIEZA</w:t>
            </w:r>
          </w:p>
        </w:tc>
        <w:tc>
          <w:tcPr>
            <w:tcW w:w="1561"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32028DA0" w:rsidR="00BB3759" w:rsidRPr="00BB3759" w:rsidRDefault="00BB3759" w:rsidP="00BB3759">
            <w:pPr>
              <w:jc w:val="center"/>
              <w:rPr>
                <w:rFonts w:asciiTheme="minorHAnsi" w:hAnsiTheme="minorHAnsi" w:cstheme="minorHAnsi"/>
                <w:szCs w:val="22"/>
                <w:lang w:val="es-BO"/>
              </w:rPr>
            </w:pPr>
            <w:r w:rsidRPr="00BB3759">
              <w:rPr>
                <w:rFonts w:asciiTheme="minorHAnsi" w:hAnsiTheme="minorHAnsi" w:cstheme="minorHAnsi"/>
                <w:szCs w:val="22"/>
                <w:lang w:val="es-BO"/>
              </w:rPr>
              <w:t>1</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BB3759" w:rsidRPr="00552079" w:rsidRDefault="00BB3759" w:rsidP="00BB3759">
            <w:pPr>
              <w:jc w:val="center"/>
              <w:rPr>
                <w:rFonts w:asciiTheme="minorHAnsi" w:hAnsiTheme="minorHAnsi" w:cstheme="minorHAnsi"/>
                <w:sz w:val="22"/>
                <w:szCs w:val="22"/>
                <w:lang w:val="es-BO"/>
              </w:rPr>
            </w:pPr>
          </w:p>
        </w:tc>
        <w:tc>
          <w:tcPr>
            <w:tcW w:w="1555" w:type="dxa"/>
            <w:tcBorders>
              <w:top w:val="single" w:sz="4" w:space="0" w:color="auto"/>
              <w:left w:val="single" w:sz="4" w:space="0" w:color="auto"/>
              <w:bottom w:val="single" w:sz="4" w:space="0" w:color="auto"/>
            </w:tcBorders>
            <w:shd w:val="clear" w:color="auto" w:fill="FFFFFF"/>
            <w:vAlign w:val="center"/>
          </w:tcPr>
          <w:p w14:paraId="64903F66" w14:textId="77777777" w:rsidR="00BB3759" w:rsidRPr="00552079" w:rsidRDefault="00BB3759" w:rsidP="00BB3759">
            <w:pPr>
              <w:jc w:val="center"/>
              <w:rPr>
                <w:rFonts w:asciiTheme="minorHAnsi" w:hAnsiTheme="minorHAnsi" w:cstheme="minorHAnsi"/>
                <w:sz w:val="22"/>
                <w:szCs w:val="22"/>
                <w:lang w:val="es-BO"/>
              </w:rPr>
            </w:pPr>
          </w:p>
        </w:tc>
      </w:tr>
      <w:tr w:rsidR="00FA78A9" w:rsidRPr="00552079" w14:paraId="30335259" w14:textId="77777777" w:rsidTr="00BB3759">
        <w:trPr>
          <w:trHeight w:val="669"/>
          <w:jc w:val="center"/>
        </w:trPr>
        <w:tc>
          <w:tcPr>
            <w:tcW w:w="817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5"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BB3759">
        <w:trPr>
          <w:trHeight w:val="669"/>
          <w:jc w:val="center"/>
        </w:trPr>
        <w:tc>
          <w:tcPr>
            <w:tcW w:w="234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91"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954"/>
        <w:gridCol w:w="3440"/>
        <w:gridCol w:w="490"/>
        <w:gridCol w:w="465"/>
        <w:gridCol w:w="744"/>
      </w:tblGrid>
      <w:tr w:rsidR="0013510E" w:rsidRPr="00C75BEC" w14:paraId="57917591" w14:textId="77777777" w:rsidTr="002A4C0E">
        <w:trPr>
          <w:tblHeader/>
          <w:jc w:val="center"/>
        </w:trPr>
        <w:tc>
          <w:tcPr>
            <w:tcW w:w="3954"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440"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99"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2A4C0E">
        <w:trPr>
          <w:cantSplit/>
          <w:trHeight w:val="1448"/>
          <w:jc w:val="center"/>
        </w:trPr>
        <w:tc>
          <w:tcPr>
            <w:tcW w:w="3954"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440"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90"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65"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74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2A4C0E">
        <w:trPr>
          <w:trHeight w:val="3063"/>
          <w:jc w:val="center"/>
        </w:trPr>
        <w:tc>
          <w:tcPr>
            <w:tcW w:w="3954" w:type="dxa"/>
            <w:vAlign w:val="center"/>
          </w:tcPr>
          <w:tbl>
            <w:tblPr>
              <w:tblpPr w:leftFromText="141" w:rightFromText="141" w:vertAnchor="text" w:horzAnchor="margin" w:tblpY="1033"/>
              <w:tblOverlap w:val="never"/>
              <w:tblW w:w="3823" w:type="dxa"/>
              <w:tblLayout w:type="fixed"/>
              <w:tblCellMar>
                <w:left w:w="70" w:type="dxa"/>
                <w:right w:w="70" w:type="dxa"/>
              </w:tblCellMar>
              <w:tblLook w:val="04A0" w:firstRow="1" w:lastRow="0" w:firstColumn="1" w:lastColumn="0" w:noHBand="0" w:noVBand="1"/>
            </w:tblPr>
            <w:tblGrid>
              <w:gridCol w:w="480"/>
              <w:gridCol w:w="1925"/>
              <w:gridCol w:w="709"/>
              <w:gridCol w:w="709"/>
            </w:tblGrid>
            <w:tr w:rsidR="002A4C0E" w:rsidRPr="00FD291B" w14:paraId="7113A237" w14:textId="77777777" w:rsidTr="002A4C0E">
              <w:trPr>
                <w:trHeight w:val="264"/>
              </w:trPr>
              <w:tc>
                <w:tcPr>
                  <w:tcW w:w="480" w:type="dxa"/>
                  <w:tcBorders>
                    <w:top w:val="single" w:sz="4" w:space="0" w:color="auto"/>
                    <w:left w:val="single" w:sz="4" w:space="0" w:color="auto"/>
                    <w:bottom w:val="single" w:sz="4" w:space="0" w:color="auto"/>
                    <w:right w:val="single" w:sz="4" w:space="0" w:color="000000"/>
                  </w:tcBorders>
                  <w:shd w:val="clear" w:color="auto" w:fill="B8CCE4"/>
                  <w:vAlign w:val="center"/>
                </w:tcPr>
                <w:p w14:paraId="0B24B0F9" w14:textId="77777777" w:rsidR="002A4C0E" w:rsidRPr="002A4C0E" w:rsidRDefault="002A4C0E" w:rsidP="002A4C0E">
                  <w:pPr>
                    <w:spacing w:before="60" w:after="60"/>
                    <w:jc w:val="center"/>
                    <w:rPr>
                      <w:rFonts w:asciiTheme="minorHAnsi" w:hAnsiTheme="minorHAnsi" w:cstheme="minorHAnsi"/>
                      <w:b/>
                      <w:bCs/>
                      <w:sz w:val="16"/>
                      <w:szCs w:val="16"/>
                      <w:lang w:val="es-BO"/>
                    </w:rPr>
                  </w:pPr>
                  <w:r w:rsidRPr="002A4C0E">
                    <w:rPr>
                      <w:rFonts w:asciiTheme="minorHAnsi" w:hAnsiTheme="minorHAnsi" w:cstheme="minorHAnsi"/>
                      <w:b/>
                      <w:bCs/>
                      <w:sz w:val="16"/>
                      <w:szCs w:val="16"/>
                      <w:lang w:val="es-BO"/>
                    </w:rPr>
                    <w:t>N° ÍTEM</w:t>
                  </w:r>
                </w:p>
              </w:tc>
              <w:tc>
                <w:tcPr>
                  <w:tcW w:w="192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9A5F7FB" w14:textId="77777777" w:rsidR="002A4C0E" w:rsidRPr="002A4C0E" w:rsidRDefault="002A4C0E" w:rsidP="002A4C0E">
                  <w:pPr>
                    <w:spacing w:before="60" w:after="60"/>
                    <w:jc w:val="center"/>
                    <w:rPr>
                      <w:rFonts w:asciiTheme="minorHAnsi" w:hAnsiTheme="minorHAnsi" w:cstheme="minorHAnsi"/>
                      <w:b/>
                      <w:bCs/>
                      <w:sz w:val="16"/>
                      <w:szCs w:val="16"/>
                      <w:lang w:val="es-BO"/>
                    </w:rPr>
                  </w:pPr>
                  <w:r w:rsidRPr="002A4C0E">
                    <w:rPr>
                      <w:rFonts w:asciiTheme="minorHAnsi" w:hAnsiTheme="minorHAnsi" w:cstheme="minorHAnsi"/>
                      <w:b/>
                      <w:bCs/>
                      <w:sz w:val="16"/>
                      <w:szCs w:val="16"/>
                      <w:lang w:val="es-BO"/>
                    </w:rPr>
                    <w:t>DESCRIPCIÓN DETALLADA DEL BIEN (*)</w:t>
                  </w:r>
                </w:p>
              </w:tc>
              <w:tc>
                <w:tcPr>
                  <w:tcW w:w="709" w:type="dxa"/>
                  <w:tcBorders>
                    <w:top w:val="single" w:sz="4" w:space="0" w:color="auto"/>
                    <w:left w:val="single" w:sz="4" w:space="0" w:color="auto"/>
                    <w:bottom w:val="single" w:sz="4" w:space="0" w:color="auto"/>
                    <w:right w:val="single" w:sz="4" w:space="0" w:color="auto"/>
                  </w:tcBorders>
                  <w:shd w:val="clear" w:color="auto" w:fill="B8CCE4"/>
                  <w:vAlign w:val="center"/>
                </w:tcPr>
                <w:p w14:paraId="0F272284" w14:textId="3CF96C7B" w:rsidR="002A4C0E" w:rsidRPr="002A4C0E" w:rsidRDefault="002A4C0E" w:rsidP="002A4C0E">
                  <w:pPr>
                    <w:spacing w:before="60" w:after="60"/>
                    <w:jc w:val="center"/>
                    <w:rPr>
                      <w:rFonts w:asciiTheme="minorHAnsi" w:hAnsiTheme="minorHAnsi" w:cstheme="minorHAnsi"/>
                      <w:b/>
                      <w:bCs/>
                      <w:sz w:val="16"/>
                      <w:szCs w:val="16"/>
                      <w:lang w:val="es-BO"/>
                    </w:rPr>
                  </w:pPr>
                  <w:r w:rsidRPr="002A4C0E">
                    <w:rPr>
                      <w:rFonts w:asciiTheme="minorHAnsi" w:hAnsiTheme="minorHAnsi" w:cstheme="minorHAnsi"/>
                      <w:b/>
                      <w:bCs/>
                      <w:sz w:val="16"/>
                      <w:szCs w:val="16"/>
                      <w:lang w:val="es-BO"/>
                    </w:rPr>
                    <w:t xml:space="preserve">UNIDAD DE MEDIDA </w:t>
                  </w:r>
                </w:p>
              </w:tc>
              <w:tc>
                <w:tcPr>
                  <w:tcW w:w="70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6B63DC9F" w14:textId="0DC1A42D" w:rsidR="002A4C0E" w:rsidRPr="002A4C0E" w:rsidRDefault="002A4C0E" w:rsidP="002A4C0E">
                  <w:pPr>
                    <w:spacing w:before="60" w:after="60"/>
                    <w:jc w:val="center"/>
                    <w:rPr>
                      <w:rFonts w:asciiTheme="minorHAnsi" w:hAnsiTheme="minorHAnsi" w:cstheme="minorHAnsi"/>
                      <w:b/>
                      <w:bCs/>
                      <w:sz w:val="16"/>
                      <w:szCs w:val="16"/>
                      <w:lang w:val="es-BO"/>
                    </w:rPr>
                  </w:pPr>
                  <w:r>
                    <w:rPr>
                      <w:rFonts w:asciiTheme="minorHAnsi" w:hAnsiTheme="minorHAnsi" w:cstheme="minorHAnsi"/>
                      <w:b/>
                      <w:bCs/>
                      <w:sz w:val="16"/>
                      <w:szCs w:val="16"/>
                      <w:lang w:val="es-BO"/>
                    </w:rPr>
                    <w:t>CANTIDAD</w:t>
                  </w:r>
                </w:p>
              </w:tc>
            </w:tr>
            <w:tr w:rsidR="002A4C0E" w:rsidRPr="00FD291B" w14:paraId="08784DC3" w14:textId="77777777" w:rsidTr="002A4C0E">
              <w:trPr>
                <w:trHeight w:val="207"/>
              </w:trPr>
              <w:tc>
                <w:tcPr>
                  <w:tcW w:w="480" w:type="dxa"/>
                  <w:tcBorders>
                    <w:top w:val="single" w:sz="4" w:space="0" w:color="auto"/>
                    <w:left w:val="single" w:sz="4" w:space="0" w:color="auto"/>
                    <w:bottom w:val="single" w:sz="4" w:space="0" w:color="auto"/>
                    <w:right w:val="single" w:sz="4" w:space="0" w:color="000000"/>
                  </w:tcBorders>
                  <w:vAlign w:val="center"/>
                </w:tcPr>
                <w:p w14:paraId="19430BE6" w14:textId="77777777" w:rsidR="002A4C0E" w:rsidRPr="002A4C0E" w:rsidRDefault="002A4C0E" w:rsidP="002A4C0E">
                  <w:pPr>
                    <w:spacing w:before="60" w:after="60"/>
                    <w:jc w:val="center"/>
                    <w:rPr>
                      <w:rFonts w:asciiTheme="minorHAnsi" w:hAnsiTheme="minorHAnsi" w:cstheme="minorHAnsi"/>
                      <w:b/>
                      <w:bCs/>
                      <w:sz w:val="16"/>
                      <w:szCs w:val="16"/>
                      <w:lang w:val="es-BO"/>
                    </w:rPr>
                  </w:pPr>
                  <w:r w:rsidRPr="002A4C0E">
                    <w:rPr>
                      <w:rFonts w:asciiTheme="minorHAnsi" w:hAnsiTheme="minorHAnsi" w:cstheme="minorHAnsi"/>
                      <w:b/>
                      <w:bCs/>
                      <w:sz w:val="16"/>
                      <w:szCs w:val="16"/>
                      <w:lang w:val="es-BO"/>
                    </w:rPr>
                    <w:t>1</w:t>
                  </w:r>
                </w:p>
              </w:tc>
              <w:tc>
                <w:tcPr>
                  <w:tcW w:w="192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C2C2A08" w14:textId="77777777" w:rsidR="002A4C0E" w:rsidRPr="002A4C0E" w:rsidRDefault="002A4C0E" w:rsidP="002A4C0E">
                  <w:pPr>
                    <w:spacing w:before="60" w:after="60"/>
                    <w:rPr>
                      <w:rFonts w:asciiTheme="minorHAnsi" w:hAnsiTheme="minorHAnsi" w:cstheme="minorHAnsi"/>
                      <w:sz w:val="16"/>
                      <w:szCs w:val="16"/>
                      <w:lang w:val="es-BO"/>
                    </w:rPr>
                  </w:pPr>
                  <w:r w:rsidRPr="002A4C0E">
                    <w:rPr>
                      <w:rFonts w:asciiTheme="minorHAnsi" w:hAnsiTheme="minorHAnsi" w:cstheme="minorHAnsi"/>
                      <w:sz w:val="16"/>
                      <w:szCs w:val="16"/>
                      <w:lang w:val="es-BO"/>
                    </w:rPr>
                    <w:t>CAMIÓN GRÚA CON CAPACIDAD DE 5 TONELADAS</w:t>
                  </w:r>
                </w:p>
              </w:tc>
              <w:tc>
                <w:tcPr>
                  <w:tcW w:w="709" w:type="dxa"/>
                  <w:tcBorders>
                    <w:top w:val="single" w:sz="4" w:space="0" w:color="auto"/>
                    <w:left w:val="single" w:sz="4" w:space="0" w:color="auto"/>
                    <w:bottom w:val="single" w:sz="4" w:space="0" w:color="auto"/>
                    <w:right w:val="single" w:sz="4" w:space="0" w:color="auto"/>
                  </w:tcBorders>
                </w:tcPr>
                <w:p w14:paraId="05554695" w14:textId="77777777" w:rsidR="002A4C0E" w:rsidRPr="002A4C0E" w:rsidRDefault="002A4C0E" w:rsidP="002A4C0E">
                  <w:pPr>
                    <w:spacing w:before="60" w:after="60"/>
                    <w:jc w:val="center"/>
                    <w:rPr>
                      <w:rFonts w:asciiTheme="minorHAnsi" w:hAnsiTheme="minorHAnsi" w:cstheme="minorHAnsi"/>
                      <w:b/>
                      <w:bCs/>
                      <w:sz w:val="16"/>
                      <w:szCs w:val="16"/>
                      <w:lang w:val="es-BO"/>
                    </w:rPr>
                  </w:pPr>
                  <w:r w:rsidRPr="002A4C0E">
                    <w:rPr>
                      <w:rFonts w:asciiTheme="minorHAnsi" w:hAnsiTheme="minorHAnsi" w:cstheme="minorHAnsi"/>
                      <w:b/>
                      <w:bCs/>
                      <w:sz w:val="16"/>
                      <w:szCs w:val="16"/>
                      <w:lang w:val="es-BO"/>
                    </w:rPr>
                    <w:t>Pieza</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817528" w14:textId="77777777" w:rsidR="002A4C0E" w:rsidRPr="002A4C0E" w:rsidRDefault="002A4C0E" w:rsidP="002A4C0E">
                  <w:pPr>
                    <w:spacing w:before="60" w:after="60"/>
                    <w:jc w:val="center"/>
                    <w:rPr>
                      <w:rFonts w:asciiTheme="minorHAnsi" w:hAnsiTheme="minorHAnsi" w:cstheme="minorHAnsi"/>
                      <w:b/>
                      <w:bCs/>
                      <w:sz w:val="16"/>
                      <w:szCs w:val="16"/>
                      <w:lang w:val="es-BO"/>
                    </w:rPr>
                  </w:pPr>
                  <w:r w:rsidRPr="002A4C0E">
                    <w:rPr>
                      <w:rFonts w:asciiTheme="minorHAnsi" w:hAnsiTheme="minorHAnsi" w:cstheme="minorHAnsi"/>
                      <w:b/>
                      <w:bCs/>
                      <w:sz w:val="16"/>
                      <w:szCs w:val="16"/>
                      <w:lang w:val="es-BO"/>
                    </w:rPr>
                    <w:t>1</w:t>
                  </w:r>
                </w:p>
              </w:tc>
            </w:tr>
            <w:tr w:rsidR="002A4C0E" w:rsidRPr="00FD291B" w14:paraId="1E0FF375" w14:textId="77777777" w:rsidTr="002A4C0E">
              <w:trPr>
                <w:trHeight w:val="207"/>
              </w:trPr>
              <w:tc>
                <w:tcPr>
                  <w:tcW w:w="480" w:type="dxa"/>
                  <w:tcBorders>
                    <w:top w:val="single" w:sz="4" w:space="0" w:color="auto"/>
                    <w:left w:val="single" w:sz="4" w:space="0" w:color="auto"/>
                    <w:bottom w:val="single" w:sz="4" w:space="0" w:color="auto"/>
                    <w:right w:val="single" w:sz="4" w:space="0" w:color="000000"/>
                  </w:tcBorders>
                  <w:vAlign w:val="center"/>
                </w:tcPr>
                <w:p w14:paraId="0A4BD73C" w14:textId="77777777" w:rsidR="002A4C0E" w:rsidRPr="002A4C0E" w:rsidRDefault="002A4C0E" w:rsidP="002A4C0E">
                  <w:pPr>
                    <w:spacing w:before="60" w:after="60"/>
                    <w:jc w:val="center"/>
                    <w:rPr>
                      <w:rFonts w:asciiTheme="minorHAnsi" w:hAnsiTheme="minorHAnsi" w:cstheme="minorHAnsi"/>
                      <w:b/>
                      <w:bCs/>
                      <w:sz w:val="16"/>
                      <w:szCs w:val="16"/>
                      <w:lang w:val="es-BO"/>
                    </w:rPr>
                  </w:pPr>
                  <w:r w:rsidRPr="002A4C0E">
                    <w:rPr>
                      <w:rFonts w:asciiTheme="minorHAnsi" w:hAnsiTheme="minorHAnsi" w:cstheme="minorHAnsi"/>
                      <w:b/>
                      <w:bCs/>
                      <w:sz w:val="16"/>
                      <w:szCs w:val="16"/>
                      <w:lang w:val="es-BO"/>
                    </w:rPr>
                    <w:t>2</w:t>
                  </w:r>
                </w:p>
              </w:tc>
              <w:tc>
                <w:tcPr>
                  <w:tcW w:w="192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A8CBE6A" w14:textId="77777777" w:rsidR="002A4C0E" w:rsidRPr="002A4C0E" w:rsidRDefault="002A4C0E" w:rsidP="002A4C0E">
                  <w:pPr>
                    <w:spacing w:before="60" w:after="60"/>
                    <w:rPr>
                      <w:rFonts w:asciiTheme="minorHAnsi" w:hAnsiTheme="minorHAnsi" w:cstheme="minorHAnsi"/>
                      <w:sz w:val="16"/>
                      <w:szCs w:val="16"/>
                      <w:lang w:val="es-BO"/>
                    </w:rPr>
                  </w:pPr>
                  <w:r w:rsidRPr="002A4C0E">
                    <w:rPr>
                      <w:rFonts w:asciiTheme="minorHAnsi" w:hAnsiTheme="minorHAnsi" w:cstheme="minorHAnsi"/>
                      <w:sz w:val="16"/>
                      <w:szCs w:val="16"/>
                      <w:lang w:val="es-BO"/>
                    </w:rPr>
                    <w:t>TRACTOR 123 HP</w:t>
                  </w:r>
                </w:p>
              </w:tc>
              <w:tc>
                <w:tcPr>
                  <w:tcW w:w="709" w:type="dxa"/>
                  <w:tcBorders>
                    <w:top w:val="single" w:sz="4" w:space="0" w:color="auto"/>
                    <w:left w:val="single" w:sz="4" w:space="0" w:color="auto"/>
                    <w:bottom w:val="single" w:sz="4" w:space="0" w:color="auto"/>
                    <w:right w:val="single" w:sz="4" w:space="0" w:color="auto"/>
                  </w:tcBorders>
                </w:tcPr>
                <w:p w14:paraId="2471A307" w14:textId="77777777" w:rsidR="002A4C0E" w:rsidRPr="002A4C0E" w:rsidRDefault="002A4C0E" w:rsidP="002A4C0E">
                  <w:pPr>
                    <w:spacing w:before="60" w:after="60"/>
                    <w:jc w:val="center"/>
                    <w:rPr>
                      <w:rFonts w:asciiTheme="minorHAnsi" w:hAnsiTheme="minorHAnsi" w:cstheme="minorHAnsi"/>
                      <w:b/>
                      <w:bCs/>
                      <w:sz w:val="16"/>
                      <w:szCs w:val="16"/>
                      <w:lang w:val="es-BO"/>
                    </w:rPr>
                  </w:pPr>
                  <w:r w:rsidRPr="002A4C0E">
                    <w:rPr>
                      <w:rFonts w:asciiTheme="minorHAnsi" w:hAnsiTheme="minorHAnsi" w:cstheme="minorHAnsi"/>
                      <w:b/>
                      <w:bCs/>
                      <w:sz w:val="16"/>
                      <w:szCs w:val="16"/>
                      <w:lang w:val="es-BO"/>
                    </w:rPr>
                    <w:t>Pieza</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881810" w14:textId="77777777" w:rsidR="002A4C0E" w:rsidRPr="002A4C0E" w:rsidRDefault="002A4C0E" w:rsidP="002A4C0E">
                  <w:pPr>
                    <w:spacing w:before="60" w:after="60"/>
                    <w:jc w:val="center"/>
                    <w:rPr>
                      <w:rFonts w:asciiTheme="minorHAnsi" w:hAnsiTheme="minorHAnsi" w:cstheme="minorHAnsi"/>
                      <w:b/>
                      <w:bCs/>
                      <w:sz w:val="16"/>
                      <w:szCs w:val="16"/>
                      <w:lang w:val="es-BO"/>
                    </w:rPr>
                  </w:pPr>
                  <w:r w:rsidRPr="002A4C0E">
                    <w:rPr>
                      <w:rFonts w:asciiTheme="minorHAnsi" w:hAnsiTheme="minorHAnsi" w:cstheme="minorHAnsi"/>
                      <w:b/>
                      <w:bCs/>
                      <w:sz w:val="16"/>
                      <w:szCs w:val="16"/>
                      <w:lang w:val="es-BO"/>
                    </w:rPr>
                    <w:t>1</w:t>
                  </w:r>
                </w:p>
              </w:tc>
            </w:tr>
          </w:tbl>
          <w:p w14:paraId="58785FE9" w14:textId="77777777" w:rsidR="0013510E" w:rsidRDefault="002A4C0E" w:rsidP="002A4C0E">
            <w:pPr>
              <w:jc w:val="both"/>
              <w:rPr>
                <w:rFonts w:ascii="Verdana" w:hAnsi="Verdana" w:cs="Verdana"/>
                <w:b/>
                <w:bCs/>
                <w:color w:val="000000"/>
                <w:sz w:val="18"/>
                <w:szCs w:val="18"/>
              </w:rPr>
            </w:pPr>
            <w:r w:rsidRPr="00064D03">
              <w:rPr>
                <w:rFonts w:ascii="Verdana" w:hAnsi="Verdana" w:cs="Verdana"/>
                <w:b/>
                <w:bCs/>
                <w:color w:val="000000"/>
                <w:sz w:val="18"/>
                <w:szCs w:val="18"/>
              </w:rPr>
              <w:t>ADQUISICIÓN CAMIÓN GRÚA Y TRACTOR AGRÍCOLA PARA LA PLANTA DE AMONIACO Y UREA</w:t>
            </w:r>
          </w:p>
          <w:p w14:paraId="15329260" w14:textId="77777777" w:rsidR="002A4C0E" w:rsidRDefault="002A4C0E" w:rsidP="002A4C0E">
            <w:pPr>
              <w:jc w:val="both"/>
              <w:rPr>
                <w:rFonts w:ascii="Calibri" w:hAnsi="Calibri" w:cs="Calibri"/>
                <w:b/>
                <w:sz w:val="18"/>
                <w:szCs w:val="18"/>
              </w:rPr>
            </w:pPr>
          </w:p>
          <w:p w14:paraId="1307A983" w14:textId="4E6A20C7" w:rsidR="002A4C0E" w:rsidRPr="00DB5AAF" w:rsidRDefault="002A4C0E" w:rsidP="002A4C0E">
            <w:pPr>
              <w:jc w:val="both"/>
              <w:rPr>
                <w:rFonts w:ascii="Calibri" w:hAnsi="Calibri" w:cs="Calibri"/>
                <w:b/>
                <w:sz w:val="18"/>
                <w:szCs w:val="18"/>
              </w:rPr>
            </w:pPr>
          </w:p>
        </w:tc>
        <w:tc>
          <w:tcPr>
            <w:tcW w:w="3440" w:type="dxa"/>
            <w:vAlign w:val="center"/>
          </w:tcPr>
          <w:p w14:paraId="27FECEBF" w14:textId="77777777" w:rsidR="0013510E" w:rsidRPr="00DB5AAF" w:rsidRDefault="0013510E" w:rsidP="00126BEB">
            <w:pPr>
              <w:rPr>
                <w:rFonts w:ascii="Calibri" w:hAnsi="Calibri" w:cs="Calibri"/>
                <w:b/>
                <w:sz w:val="18"/>
                <w:szCs w:val="18"/>
              </w:rPr>
            </w:pPr>
          </w:p>
        </w:tc>
        <w:tc>
          <w:tcPr>
            <w:tcW w:w="490"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65"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744"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2A4C0E">
        <w:trPr>
          <w:jc w:val="center"/>
        </w:trPr>
        <w:tc>
          <w:tcPr>
            <w:tcW w:w="3954" w:type="dxa"/>
            <w:vAlign w:val="center"/>
          </w:tcPr>
          <w:p w14:paraId="39E73ED0" w14:textId="4D139A85" w:rsidR="0013510E" w:rsidRPr="00386878" w:rsidRDefault="002A4C0E" w:rsidP="002A4C0E">
            <w:pPr>
              <w:autoSpaceDE w:val="0"/>
              <w:autoSpaceDN w:val="0"/>
              <w:adjustRightInd w:val="0"/>
              <w:jc w:val="both"/>
              <w:rPr>
                <w:rFonts w:asciiTheme="minorHAnsi" w:hAnsiTheme="minorHAnsi" w:cstheme="minorHAnsi"/>
              </w:rPr>
            </w:pPr>
            <w:r w:rsidRPr="00386878">
              <w:rPr>
                <w:rFonts w:asciiTheme="minorHAnsi" w:hAnsiTheme="minorHAnsi" w:cstheme="minorHAnsi"/>
                <w:b/>
                <w:bCs/>
              </w:rPr>
              <w:t>CARACTERÍSTICAS TÉCNICAS DE LOS BIENES</w:t>
            </w:r>
          </w:p>
        </w:tc>
        <w:tc>
          <w:tcPr>
            <w:tcW w:w="3440" w:type="dxa"/>
            <w:vAlign w:val="center"/>
          </w:tcPr>
          <w:p w14:paraId="77617EBC" w14:textId="77777777" w:rsidR="0013510E" w:rsidRPr="00DB5AAF" w:rsidRDefault="0013510E" w:rsidP="00126BEB">
            <w:pPr>
              <w:rPr>
                <w:rFonts w:ascii="Calibri" w:hAnsi="Calibri" w:cs="Calibri"/>
                <w:b/>
                <w:sz w:val="18"/>
                <w:szCs w:val="18"/>
              </w:rPr>
            </w:pPr>
          </w:p>
        </w:tc>
        <w:tc>
          <w:tcPr>
            <w:tcW w:w="490" w:type="dxa"/>
            <w:vAlign w:val="center"/>
          </w:tcPr>
          <w:p w14:paraId="7247F5F1" w14:textId="77777777" w:rsidR="0013510E" w:rsidRPr="00DB5AAF" w:rsidRDefault="0013510E" w:rsidP="00126BEB">
            <w:pPr>
              <w:rPr>
                <w:rFonts w:ascii="Calibri" w:hAnsi="Calibri" w:cs="Calibri"/>
                <w:b/>
                <w:sz w:val="18"/>
                <w:szCs w:val="18"/>
              </w:rPr>
            </w:pPr>
          </w:p>
        </w:tc>
        <w:tc>
          <w:tcPr>
            <w:tcW w:w="465" w:type="dxa"/>
            <w:vAlign w:val="center"/>
          </w:tcPr>
          <w:p w14:paraId="4DB3244C" w14:textId="77777777" w:rsidR="0013510E" w:rsidRPr="00DB5AAF" w:rsidRDefault="0013510E" w:rsidP="00126BEB">
            <w:pPr>
              <w:rPr>
                <w:rFonts w:ascii="Calibri" w:hAnsi="Calibri" w:cs="Calibri"/>
                <w:b/>
                <w:sz w:val="18"/>
                <w:szCs w:val="18"/>
              </w:rPr>
            </w:pPr>
          </w:p>
        </w:tc>
        <w:tc>
          <w:tcPr>
            <w:tcW w:w="744"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2A4C0E">
        <w:trPr>
          <w:jc w:val="center"/>
        </w:trPr>
        <w:tc>
          <w:tcPr>
            <w:tcW w:w="3954" w:type="dxa"/>
            <w:vAlign w:val="center"/>
          </w:tcPr>
          <w:p w14:paraId="683D722C" w14:textId="77777777" w:rsidR="002A4C0E" w:rsidRPr="00386878" w:rsidRDefault="002A4C0E" w:rsidP="002A4C0E">
            <w:pPr>
              <w:autoSpaceDE w:val="0"/>
              <w:autoSpaceDN w:val="0"/>
              <w:adjustRightInd w:val="0"/>
              <w:jc w:val="both"/>
              <w:rPr>
                <w:rFonts w:asciiTheme="minorHAnsi" w:hAnsiTheme="minorHAnsi" w:cstheme="minorHAnsi"/>
                <w:b/>
              </w:rPr>
            </w:pPr>
          </w:p>
          <w:p w14:paraId="72A0C0C4" w14:textId="77777777" w:rsidR="002A4C0E" w:rsidRPr="00386878" w:rsidRDefault="002A4C0E" w:rsidP="002A4C0E">
            <w:pPr>
              <w:autoSpaceDE w:val="0"/>
              <w:autoSpaceDN w:val="0"/>
              <w:adjustRightInd w:val="0"/>
              <w:jc w:val="both"/>
              <w:rPr>
                <w:rFonts w:asciiTheme="minorHAnsi" w:hAnsiTheme="minorHAnsi" w:cstheme="minorHAnsi"/>
                <w:b/>
                <w:lang w:val="es-BO"/>
              </w:rPr>
            </w:pPr>
            <w:r w:rsidRPr="00386878">
              <w:rPr>
                <w:rFonts w:asciiTheme="minorHAnsi" w:hAnsiTheme="minorHAnsi" w:cstheme="minorHAnsi"/>
                <w:b/>
              </w:rPr>
              <w:t xml:space="preserve">ITEM 1: </w:t>
            </w:r>
            <w:r w:rsidRPr="00386878">
              <w:rPr>
                <w:rFonts w:asciiTheme="minorHAnsi" w:hAnsiTheme="minorHAnsi" w:cstheme="minorHAnsi"/>
                <w:b/>
                <w:lang w:val="es-BO"/>
              </w:rPr>
              <w:t>CAMIÓN GRÚA CON CAPACIDAD DE 5 TONELADAS</w:t>
            </w:r>
          </w:p>
          <w:p w14:paraId="1C10197D" w14:textId="77777777" w:rsidR="002A4C0E" w:rsidRPr="00386878" w:rsidRDefault="002A4C0E" w:rsidP="002A4C0E">
            <w:pPr>
              <w:autoSpaceDE w:val="0"/>
              <w:autoSpaceDN w:val="0"/>
              <w:adjustRightInd w:val="0"/>
              <w:jc w:val="both"/>
              <w:rPr>
                <w:rFonts w:asciiTheme="minorHAnsi" w:hAnsiTheme="minorHAnsi" w:cstheme="minorHAnsi"/>
                <w:b/>
              </w:rPr>
            </w:pPr>
          </w:p>
          <w:p w14:paraId="30AE94AC" w14:textId="77777777" w:rsidR="002A4C0E" w:rsidRPr="00386878" w:rsidRDefault="002A4C0E" w:rsidP="002A4C0E">
            <w:pPr>
              <w:autoSpaceDE w:val="0"/>
              <w:autoSpaceDN w:val="0"/>
              <w:adjustRightInd w:val="0"/>
              <w:jc w:val="both"/>
              <w:rPr>
                <w:rFonts w:asciiTheme="minorHAnsi" w:hAnsiTheme="minorHAnsi" w:cstheme="minorHAnsi"/>
                <w:b/>
              </w:rPr>
            </w:pPr>
            <w:r w:rsidRPr="00386878">
              <w:rPr>
                <w:rFonts w:asciiTheme="minorHAnsi" w:hAnsiTheme="minorHAnsi" w:cstheme="minorHAnsi"/>
                <w:b/>
              </w:rPr>
              <w:t>Camión:</w:t>
            </w:r>
          </w:p>
          <w:p w14:paraId="348A502B"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Modelo: 2016</w:t>
            </w:r>
          </w:p>
          <w:p w14:paraId="3932589D"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Tipo: Cabina sobre motor, control frontal</w:t>
            </w:r>
          </w:p>
          <w:p w14:paraId="5B7E5474"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Tracción: 4x2</w:t>
            </w:r>
          </w:p>
          <w:p w14:paraId="187AC2AE"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Color: Blanco u ofertado</w:t>
            </w:r>
          </w:p>
          <w:p w14:paraId="388B4D33"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Capacidad de carga sobre chasis: 12000 kg o mayor</w:t>
            </w:r>
          </w:p>
          <w:p w14:paraId="531D7C03" w14:textId="77777777" w:rsidR="002A4C0E" w:rsidRPr="00386878" w:rsidRDefault="002A4C0E" w:rsidP="002A4C0E">
            <w:pPr>
              <w:pStyle w:val="Prrafodelista"/>
              <w:autoSpaceDE w:val="0"/>
              <w:autoSpaceDN w:val="0"/>
              <w:adjustRightInd w:val="0"/>
              <w:ind w:left="284"/>
              <w:contextualSpacing/>
              <w:jc w:val="both"/>
              <w:rPr>
                <w:rFonts w:asciiTheme="minorHAnsi" w:hAnsiTheme="minorHAnsi" w:cstheme="minorHAnsi"/>
              </w:rPr>
            </w:pPr>
          </w:p>
          <w:p w14:paraId="2D2B5ACE"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b/>
              </w:rPr>
            </w:pPr>
            <w:r w:rsidRPr="00386878">
              <w:rPr>
                <w:rFonts w:asciiTheme="minorHAnsi" w:hAnsiTheme="minorHAnsi" w:cstheme="minorHAnsi"/>
                <w:b/>
              </w:rPr>
              <w:t>Desempeño</w:t>
            </w:r>
          </w:p>
          <w:p w14:paraId="734750E6"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Radio mínimo de giro: 8.9 m</w:t>
            </w:r>
          </w:p>
          <w:p w14:paraId="11F76D03"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Velocidad máxima: 104 km/</w:t>
            </w:r>
            <w:proofErr w:type="spellStart"/>
            <w:r w:rsidRPr="00386878">
              <w:rPr>
                <w:rFonts w:asciiTheme="minorHAnsi" w:hAnsiTheme="minorHAnsi" w:cstheme="minorHAnsi"/>
              </w:rPr>
              <w:t>hr</w:t>
            </w:r>
            <w:proofErr w:type="spellEnd"/>
          </w:p>
          <w:p w14:paraId="5C1DBD77"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Gradiente máxima en 1ra (Regla tangencial): 32%</w:t>
            </w:r>
          </w:p>
          <w:p w14:paraId="7BFA72F7"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rPr>
            </w:pPr>
          </w:p>
          <w:p w14:paraId="52196DC8"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b/>
              </w:rPr>
            </w:pPr>
            <w:r w:rsidRPr="00386878">
              <w:rPr>
                <w:rFonts w:asciiTheme="minorHAnsi" w:hAnsiTheme="minorHAnsi" w:cstheme="minorHAnsi"/>
                <w:b/>
              </w:rPr>
              <w:t>Motor</w:t>
            </w:r>
          </w:p>
          <w:p w14:paraId="34957BD5"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Tipo: 4 Ciclos, diésel turboalimentado, enfriado por agua</w:t>
            </w:r>
          </w:p>
          <w:p w14:paraId="65BC5C9D"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Combustible: Diésel Oíl</w:t>
            </w:r>
          </w:p>
          <w:p w14:paraId="0639E2C2"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Sistema de alimentación: inyección directa</w:t>
            </w:r>
          </w:p>
          <w:p w14:paraId="75BCD948"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N° de cilindros: 6 en línea</w:t>
            </w:r>
          </w:p>
          <w:p w14:paraId="68E890D2"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Cilindrada total: 7.000 cm</w:t>
            </w:r>
            <w:r w:rsidRPr="00386878">
              <w:rPr>
                <w:rFonts w:asciiTheme="minorHAnsi" w:hAnsiTheme="minorHAnsi" w:cstheme="minorHAnsi"/>
                <w:vertAlign w:val="superscript"/>
              </w:rPr>
              <w:t xml:space="preserve">3 </w:t>
            </w:r>
            <w:r w:rsidRPr="00386878">
              <w:rPr>
                <w:rFonts w:asciiTheme="minorHAnsi" w:hAnsiTheme="minorHAnsi" w:cstheme="minorHAnsi"/>
              </w:rPr>
              <w:t>o superior</w:t>
            </w:r>
          </w:p>
          <w:p w14:paraId="3D08B742"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Potencia máxima: 205 hp a 2.800 rpm, o mayor</w:t>
            </w:r>
          </w:p>
          <w:p w14:paraId="126B3931"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lastRenderedPageBreak/>
              <w:t>Torque máximo: 59 kg-m a 1.700 rpm, o mayor</w:t>
            </w:r>
          </w:p>
          <w:p w14:paraId="367DDAF4"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Lubricación: forzada por bomba de engranajes</w:t>
            </w:r>
          </w:p>
          <w:p w14:paraId="1545876D"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Filtro de aceite: elemento de papel.</w:t>
            </w:r>
          </w:p>
          <w:p w14:paraId="276930B3"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Sistema de Enfriado: Circulación forzada por bomba de agua centrífuga</w:t>
            </w:r>
          </w:p>
          <w:p w14:paraId="097DFD2D"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Filtro de aire: Seco con elemento de papel</w:t>
            </w:r>
          </w:p>
          <w:p w14:paraId="41665906"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Freno de motor: Por estrangulación a los gases de escape</w:t>
            </w:r>
          </w:p>
          <w:p w14:paraId="0E72256E"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Sistema para partidas en frío.</w:t>
            </w:r>
          </w:p>
          <w:p w14:paraId="4C12B62A" w14:textId="77777777" w:rsidR="002A4C0E" w:rsidRPr="00823DB7" w:rsidRDefault="002A4C0E" w:rsidP="002A4C0E">
            <w:pPr>
              <w:pStyle w:val="Prrafodelista"/>
              <w:autoSpaceDE w:val="0"/>
              <w:autoSpaceDN w:val="0"/>
              <w:adjustRightInd w:val="0"/>
              <w:ind w:left="0"/>
              <w:contextualSpacing/>
              <w:jc w:val="both"/>
              <w:rPr>
                <w:rFonts w:asciiTheme="minorHAnsi" w:hAnsiTheme="minorHAnsi" w:cstheme="minorHAnsi"/>
                <w:sz w:val="14"/>
              </w:rPr>
            </w:pPr>
          </w:p>
          <w:p w14:paraId="04E354DC"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b/>
              </w:rPr>
            </w:pPr>
            <w:r w:rsidRPr="00386878">
              <w:rPr>
                <w:rFonts w:asciiTheme="minorHAnsi" w:hAnsiTheme="minorHAnsi" w:cstheme="minorHAnsi"/>
                <w:b/>
              </w:rPr>
              <w:t>Embrague</w:t>
            </w:r>
          </w:p>
          <w:p w14:paraId="203B291B"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 xml:space="preserve">Tipo: </w:t>
            </w:r>
            <w:proofErr w:type="spellStart"/>
            <w:r w:rsidRPr="00386878">
              <w:rPr>
                <w:rFonts w:asciiTheme="minorHAnsi" w:hAnsiTheme="minorHAnsi" w:cstheme="minorHAnsi"/>
              </w:rPr>
              <w:t>Monodisco</w:t>
            </w:r>
            <w:proofErr w:type="spellEnd"/>
            <w:r w:rsidRPr="00386878">
              <w:rPr>
                <w:rFonts w:asciiTheme="minorHAnsi" w:hAnsiTheme="minorHAnsi" w:cstheme="minorHAnsi"/>
              </w:rPr>
              <w:t xml:space="preserve"> seco, sin asbesto</w:t>
            </w:r>
          </w:p>
          <w:p w14:paraId="18A4B898"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Accionamiento: hidráulico</w:t>
            </w:r>
          </w:p>
          <w:p w14:paraId="024A5326" w14:textId="77777777" w:rsidR="002A4C0E" w:rsidRPr="00823DB7" w:rsidRDefault="002A4C0E" w:rsidP="002A4C0E">
            <w:pPr>
              <w:pStyle w:val="Prrafodelista"/>
              <w:autoSpaceDE w:val="0"/>
              <w:autoSpaceDN w:val="0"/>
              <w:adjustRightInd w:val="0"/>
              <w:ind w:left="0"/>
              <w:contextualSpacing/>
              <w:jc w:val="both"/>
              <w:rPr>
                <w:rFonts w:asciiTheme="minorHAnsi" w:hAnsiTheme="minorHAnsi" w:cstheme="minorHAnsi"/>
                <w:sz w:val="14"/>
              </w:rPr>
            </w:pPr>
          </w:p>
          <w:p w14:paraId="7864878F"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b/>
              </w:rPr>
            </w:pPr>
            <w:r w:rsidRPr="00386878">
              <w:rPr>
                <w:rFonts w:asciiTheme="minorHAnsi" w:hAnsiTheme="minorHAnsi" w:cstheme="minorHAnsi"/>
                <w:b/>
              </w:rPr>
              <w:t>Transmisión</w:t>
            </w:r>
          </w:p>
          <w:p w14:paraId="43B15FFA"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Tipo: 6 velocidades adelante y una reversa, sincronizadores de 2da a 6ta y engrane constante en 1ra y reversa.</w:t>
            </w:r>
          </w:p>
          <w:p w14:paraId="06BBE14D" w14:textId="77777777" w:rsidR="002A4C0E" w:rsidRPr="00823DB7" w:rsidRDefault="002A4C0E" w:rsidP="002A4C0E">
            <w:pPr>
              <w:pStyle w:val="Prrafodelista"/>
              <w:autoSpaceDE w:val="0"/>
              <w:autoSpaceDN w:val="0"/>
              <w:adjustRightInd w:val="0"/>
              <w:ind w:left="0"/>
              <w:contextualSpacing/>
              <w:jc w:val="both"/>
              <w:rPr>
                <w:rFonts w:asciiTheme="minorHAnsi" w:hAnsiTheme="minorHAnsi" w:cstheme="minorHAnsi"/>
                <w:sz w:val="14"/>
              </w:rPr>
            </w:pPr>
          </w:p>
          <w:p w14:paraId="70BEF487"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b/>
              </w:rPr>
            </w:pPr>
            <w:r w:rsidRPr="00386878">
              <w:rPr>
                <w:rFonts w:asciiTheme="minorHAnsi" w:hAnsiTheme="minorHAnsi" w:cstheme="minorHAnsi"/>
                <w:b/>
              </w:rPr>
              <w:t>Eje delantero</w:t>
            </w:r>
          </w:p>
          <w:p w14:paraId="68B7C9AA"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 xml:space="preserve">Acero forjado tipo </w:t>
            </w:r>
            <w:proofErr w:type="spellStart"/>
            <w:r w:rsidRPr="00386878">
              <w:rPr>
                <w:rFonts w:asciiTheme="minorHAnsi" w:hAnsiTheme="minorHAnsi" w:cstheme="minorHAnsi"/>
              </w:rPr>
              <w:t>Elliot</w:t>
            </w:r>
            <w:proofErr w:type="spellEnd"/>
            <w:r w:rsidRPr="00386878">
              <w:rPr>
                <w:rFonts w:asciiTheme="minorHAnsi" w:hAnsiTheme="minorHAnsi" w:cstheme="minorHAnsi"/>
              </w:rPr>
              <w:t xml:space="preserve"> invertida de sección “I”</w:t>
            </w:r>
          </w:p>
          <w:p w14:paraId="6DC06AE0" w14:textId="77777777" w:rsidR="002A4C0E" w:rsidRPr="00823DB7" w:rsidRDefault="002A4C0E" w:rsidP="002A4C0E">
            <w:pPr>
              <w:pStyle w:val="Prrafodelista"/>
              <w:autoSpaceDE w:val="0"/>
              <w:autoSpaceDN w:val="0"/>
              <w:adjustRightInd w:val="0"/>
              <w:ind w:left="0"/>
              <w:contextualSpacing/>
              <w:jc w:val="both"/>
              <w:rPr>
                <w:rFonts w:asciiTheme="minorHAnsi" w:hAnsiTheme="minorHAnsi" w:cstheme="minorHAnsi"/>
                <w:sz w:val="14"/>
              </w:rPr>
            </w:pPr>
          </w:p>
          <w:p w14:paraId="09D117B4"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b/>
              </w:rPr>
            </w:pPr>
            <w:r w:rsidRPr="00386878">
              <w:rPr>
                <w:rFonts w:asciiTheme="minorHAnsi" w:hAnsiTheme="minorHAnsi" w:cstheme="minorHAnsi"/>
                <w:b/>
              </w:rPr>
              <w:t>Eje trasero</w:t>
            </w:r>
          </w:p>
          <w:p w14:paraId="3586FF7A"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Totalmente flotante con carcaza de acero prensado</w:t>
            </w:r>
          </w:p>
          <w:p w14:paraId="1703AFCF"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 xml:space="preserve">Tipo de diferencial: De reducción simple, engrane </w:t>
            </w:r>
            <w:proofErr w:type="spellStart"/>
            <w:r w:rsidRPr="00386878">
              <w:rPr>
                <w:rFonts w:asciiTheme="minorHAnsi" w:hAnsiTheme="minorHAnsi" w:cstheme="minorHAnsi"/>
              </w:rPr>
              <w:t>hipoidal</w:t>
            </w:r>
            <w:proofErr w:type="spellEnd"/>
          </w:p>
          <w:p w14:paraId="037C4C6E" w14:textId="77777777" w:rsidR="002A4C0E" w:rsidRPr="00823DB7" w:rsidRDefault="002A4C0E" w:rsidP="002A4C0E">
            <w:pPr>
              <w:pStyle w:val="Prrafodelista"/>
              <w:autoSpaceDE w:val="0"/>
              <w:autoSpaceDN w:val="0"/>
              <w:adjustRightInd w:val="0"/>
              <w:ind w:left="0"/>
              <w:contextualSpacing/>
              <w:jc w:val="both"/>
              <w:rPr>
                <w:rFonts w:asciiTheme="minorHAnsi" w:hAnsiTheme="minorHAnsi" w:cstheme="minorHAnsi"/>
                <w:sz w:val="14"/>
              </w:rPr>
            </w:pPr>
          </w:p>
          <w:p w14:paraId="528CBC3A"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b/>
              </w:rPr>
            </w:pPr>
            <w:r w:rsidRPr="00386878">
              <w:rPr>
                <w:rFonts w:asciiTheme="minorHAnsi" w:hAnsiTheme="minorHAnsi" w:cstheme="minorHAnsi"/>
                <w:b/>
              </w:rPr>
              <w:t>Dirección</w:t>
            </w:r>
          </w:p>
          <w:p w14:paraId="7C1DD39C"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 xml:space="preserve">Tipo sector y sinfín con bolas </w:t>
            </w:r>
            <w:proofErr w:type="spellStart"/>
            <w:r w:rsidRPr="00386878">
              <w:rPr>
                <w:rFonts w:asciiTheme="minorHAnsi" w:hAnsiTheme="minorHAnsi" w:cstheme="minorHAnsi"/>
              </w:rPr>
              <w:t>recirculantes</w:t>
            </w:r>
            <w:proofErr w:type="spellEnd"/>
            <w:r w:rsidRPr="00386878">
              <w:rPr>
                <w:rFonts w:asciiTheme="minorHAnsi" w:hAnsiTheme="minorHAnsi" w:cstheme="minorHAnsi"/>
              </w:rPr>
              <w:t>, asistencia hidráulica</w:t>
            </w:r>
          </w:p>
          <w:p w14:paraId="1F4C0002" w14:textId="77777777" w:rsidR="002A4C0E" w:rsidRPr="00823DB7" w:rsidRDefault="002A4C0E" w:rsidP="002A4C0E">
            <w:pPr>
              <w:pStyle w:val="Prrafodelista"/>
              <w:autoSpaceDE w:val="0"/>
              <w:autoSpaceDN w:val="0"/>
              <w:adjustRightInd w:val="0"/>
              <w:ind w:left="0"/>
              <w:contextualSpacing/>
              <w:jc w:val="both"/>
              <w:rPr>
                <w:rFonts w:asciiTheme="minorHAnsi" w:hAnsiTheme="minorHAnsi" w:cstheme="minorHAnsi"/>
                <w:sz w:val="14"/>
              </w:rPr>
            </w:pPr>
          </w:p>
          <w:p w14:paraId="41A91BC7"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b/>
              </w:rPr>
            </w:pPr>
            <w:r w:rsidRPr="00386878">
              <w:rPr>
                <w:rFonts w:asciiTheme="minorHAnsi" w:hAnsiTheme="minorHAnsi" w:cstheme="minorHAnsi"/>
                <w:b/>
              </w:rPr>
              <w:t>Freno de servicio</w:t>
            </w:r>
          </w:p>
          <w:p w14:paraId="0F9B6CF9"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De aire sobre hidráulico, con circuito independiente</w:t>
            </w:r>
          </w:p>
          <w:p w14:paraId="58B05177"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Delanteros: De tambor con zapatas de expansión interna</w:t>
            </w:r>
          </w:p>
          <w:p w14:paraId="7F32273B"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Auto ajuste de frenos</w:t>
            </w:r>
          </w:p>
          <w:p w14:paraId="4217FCF1" w14:textId="77777777" w:rsidR="002A4C0E" w:rsidRPr="00823DB7" w:rsidRDefault="002A4C0E" w:rsidP="002A4C0E">
            <w:pPr>
              <w:pStyle w:val="Prrafodelista"/>
              <w:autoSpaceDE w:val="0"/>
              <w:autoSpaceDN w:val="0"/>
              <w:adjustRightInd w:val="0"/>
              <w:ind w:left="0"/>
              <w:contextualSpacing/>
              <w:jc w:val="both"/>
              <w:rPr>
                <w:rFonts w:asciiTheme="minorHAnsi" w:hAnsiTheme="minorHAnsi" w:cstheme="minorHAnsi"/>
                <w:sz w:val="14"/>
              </w:rPr>
            </w:pPr>
          </w:p>
          <w:p w14:paraId="2D4F82CB"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b/>
              </w:rPr>
            </w:pPr>
            <w:r w:rsidRPr="00386878">
              <w:rPr>
                <w:rFonts w:asciiTheme="minorHAnsi" w:hAnsiTheme="minorHAnsi" w:cstheme="minorHAnsi"/>
                <w:b/>
              </w:rPr>
              <w:t>Freno de estacionamiento</w:t>
            </w:r>
          </w:p>
          <w:p w14:paraId="5E596608"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Mecánico, actúa sobre tambor ubicado a la salida de la transmisión.</w:t>
            </w:r>
          </w:p>
          <w:p w14:paraId="26AC3B44" w14:textId="77777777" w:rsidR="002A4C0E" w:rsidRPr="00823DB7" w:rsidRDefault="002A4C0E" w:rsidP="002A4C0E">
            <w:pPr>
              <w:pStyle w:val="Prrafodelista"/>
              <w:autoSpaceDE w:val="0"/>
              <w:autoSpaceDN w:val="0"/>
              <w:adjustRightInd w:val="0"/>
              <w:ind w:left="0"/>
              <w:contextualSpacing/>
              <w:jc w:val="both"/>
              <w:rPr>
                <w:rFonts w:asciiTheme="minorHAnsi" w:hAnsiTheme="minorHAnsi" w:cstheme="minorHAnsi"/>
                <w:sz w:val="14"/>
              </w:rPr>
            </w:pPr>
          </w:p>
          <w:p w14:paraId="386A6AEF"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b/>
              </w:rPr>
            </w:pPr>
            <w:r w:rsidRPr="00386878">
              <w:rPr>
                <w:rFonts w:asciiTheme="minorHAnsi" w:hAnsiTheme="minorHAnsi" w:cstheme="minorHAnsi"/>
                <w:b/>
              </w:rPr>
              <w:t>Suspensión delantera</w:t>
            </w:r>
          </w:p>
          <w:p w14:paraId="65951462"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 xml:space="preserve">Hojas </w:t>
            </w:r>
            <w:proofErr w:type="spellStart"/>
            <w:r w:rsidRPr="00386878">
              <w:rPr>
                <w:rFonts w:asciiTheme="minorHAnsi" w:hAnsiTheme="minorHAnsi" w:cstheme="minorHAnsi"/>
              </w:rPr>
              <w:t>semielípticas</w:t>
            </w:r>
            <w:proofErr w:type="spellEnd"/>
            <w:r w:rsidRPr="00386878">
              <w:rPr>
                <w:rFonts w:asciiTheme="minorHAnsi" w:hAnsiTheme="minorHAnsi" w:cstheme="minorHAnsi"/>
              </w:rPr>
              <w:t>, con ancla adelante y candado atrás.</w:t>
            </w:r>
          </w:p>
          <w:p w14:paraId="233BF155"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Amortiguadores telescópicos doble acción</w:t>
            </w:r>
          </w:p>
          <w:p w14:paraId="4DA61BC6"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rPr>
            </w:pPr>
          </w:p>
          <w:p w14:paraId="78846939"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b/>
              </w:rPr>
            </w:pPr>
            <w:r w:rsidRPr="00386878">
              <w:rPr>
                <w:rFonts w:asciiTheme="minorHAnsi" w:hAnsiTheme="minorHAnsi" w:cstheme="minorHAnsi"/>
                <w:b/>
              </w:rPr>
              <w:lastRenderedPageBreak/>
              <w:t>Suspensión trasera</w:t>
            </w:r>
          </w:p>
          <w:p w14:paraId="0AC597F0"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 xml:space="preserve">Hojas de resortes </w:t>
            </w:r>
            <w:proofErr w:type="spellStart"/>
            <w:r w:rsidRPr="00386878">
              <w:rPr>
                <w:rFonts w:asciiTheme="minorHAnsi" w:hAnsiTheme="minorHAnsi" w:cstheme="minorHAnsi"/>
              </w:rPr>
              <w:t>semielípticas</w:t>
            </w:r>
            <w:proofErr w:type="spellEnd"/>
            <w:r w:rsidRPr="00386878">
              <w:rPr>
                <w:rFonts w:asciiTheme="minorHAnsi" w:hAnsiTheme="minorHAnsi" w:cstheme="minorHAnsi"/>
              </w:rPr>
              <w:t xml:space="preserve"> de dos etapas, con ancla adelante y candado atrás</w:t>
            </w:r>
          </w:p>
          <w:p w14:paraId="596278C6"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rPr>
            </w:pPr>
          </w:p>
          <w:p w14:paraId="31C032AD"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b/>
              </w:rPr>
            </w:pPr>
            <w:r w:rsidRPr="00386878">
              <w:rPr>
                <w:rFonts w:asciiTheme="minorHAnsi" w:hAnsiTheme="minorHAnsi" w:cstheme="minorHAnsi"/>
                <w:b/>
              </w:rPr>
              <w:t>Ruedas</w:t>
            </w:r>
          </w:p>
          <w:p w14:paraId="3564DC28"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Llantas: 11R22.5</w:t>
            </w:r>
          </w:p>
          <w:p w14:paraId="795EC50B"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Aros: 22.5 de 10 pernos</w:t>
            </w:r>
          </w:p>
          <w:p w14:paraId="43BA2105"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Rueda de repuesto: 1 rueda de repuesto completa</w:t>
            </w:r>
          </w:p>
          <w:p w14:paraId="5691978E"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rPr>
            </w:pPr>
          </w:p>
          <w:p w14:paraId="2A6FFB27"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b/>
              </w:rPr>
            </w:pPr>
            <w:r w:rsidRPr="00386878">
              <w:rPr>
                <w:rFonts w:asciiTheme="minorHAnsi" w:hAnsiTheme="minorHAnsi" w:cstheme="minorHAnsi"/>
                <w:b/>
              </w:rPr>
              <w:t>Bastidor</w:t>
            </w:r>
          </w:p>
          <w:p w14:paraId="2502D578"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Tipo escalera, largueros de sección acanalada</w:t>
            </w:r>
          </w:p>
          <w:p w14:paraId="78C42F50"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Dimensiones referenciales: 250 x 80 x 8 mm</w:t>
            </w:r>
          </w:p>
          <w:p w14:paraId="1957FE49"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Refuerzo interior: 234 x 72 x 3.2 mm</w:t>
            </w:r>
          </w:p>
          <w:p w14:paraId="5FC2F17D"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rPr>
            </w:pPr>
          </w:p>
          <w:p w14:paraId="54B72060"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b/>
              </w:rPr>
            </w:pPr>
            <w:r w:rsidRPr="00386878">
              <w:rPr>
                <w:rFonts w:asciiTheme="minorHAnsi" w:hAnsiTheme="minorHAnsi" w:cstheme="minorHAnsi"/>
                <w:b/>
              </w:rPr>
              <w:t>Tanque de combustible</w:t>
            </w:r>
          </w:p>
          <w:p w14:paraId="1061E629"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Capacidad nominal: 200 litros o mayor</w:t>
            </w:r>
          </w:p>
          <w:p w14:paraId="16C759DC"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rPr>
            </w:pPr>
          </w:p>
          <w:p w14:paraId="78CF11C7"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b/>
              </w:rPr>
            </w:pPr>
            <w:r w:rsidRPr="00386878">
              <w:rPr>
                <w:rFonts w:asciiTheme="minorHAnsi" w:hAnsiTheme="minorHAnsi" w:cstheme="minorHAnsi"/>
                <w:b/>
              </w:rPr>
              <w:t>Equipo Eléctrico</w:t>
            </w:r>
          </w:p>
          <w:p w14:paraId="3AE9FCB9"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Baterías: 2 Piezas de 12 Volt, 65 AH</w:t>
            </w:r>
          </w:p>
          <w:p w14:paraId="3D9121BE"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Motor de arranque: 24 Volt</w:t>
            </w:r>
          </w:p>
          <w:p w14:paraId="03C85C61"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 xml:space="preserve">Generador: Alternador de 24 Volt, 50 </w:t>
            </w:r>
            <w:proofErr w:type="spellStart"/>
            <w:r w:rsidRPr="00386878">
              <w:rPr>
                <w:rFonts w:asciiTheme="minorHAnsi" w:hAnsiTheme="minorHAnsi" w:cstheme="minorHAnsi"/>
              </w:rPr>
              <w:t>Amp</w:t>
            </w:r>
            <w:proofErr w:type="spellEnd"/>
            <w:r w:rsidRPr="00386878">
              <w:rPr>
                <w:rFonts w:asciiTheme="minorHAnsi" w:hAnsiTheme="minorHAnsi" w:cstheme="minorHAnsi"/>
              </w:rPr>
              <w:t>.</w:t>
            </w:r>
          </w:p>
          <w:p w14:paraId="388CAD5C"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Luces delanteras: 2 focos halógenos</w:t>
            </w:r>
          </w:p>
          <w:p w14:paraId="07E37E23"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Neblineros</w:t>
            </w:r>
          </w:p>
          <w:p w14:paraId="3D6AC4C7"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 xml:space="preserve">Luz </w:t>
            </w:r>
            <w:proofErr w:type="spellStart"/>
            <w:r w:rsidRPr="00386878">
              <w:rPr>
                <w:rFonts w:asciiTheme="minorHAnsi" w:hAnsiTheme="minorHAnsi" w:cstheme="minorHAnsi"/>
              </w:rPr>
              <w:t>de</w:t>
            </w:r>
            <w:proofErr w:type="spellEnd"/>
            <w:r w:rsidRPr="00386878">
              <w:rPr>
                <w:rFonts w:asciiTheme="minorHAnsi" w:hAnsiTheme="minorHAnsi" w:cstheme="minorHAnsi"/>
              </w:rPr>
              <w:t xml:space="preserve"> marcha atrás</w:t>
            </w:r>
          </w:p>
          <w:p w14:paraId="440BEBBF" w14:textId="77777777" w:rsidR="002A4C0E" w:rsidRPr="00386878" w:rsidRDefault="002A4C0E" w:rsidP="002A4C0E">
            <w:pPr>
              <w:pStyle w:val="Prrafodelista"/>
              <w:autoSpaceDE w:val="0"/>
              <w:autoSpaceDN w:val="0"/>
              <w:adjustRightInd w:val="0"/>
              <w:ind w:left="284"/>
              <w:contextualSpacing/>
              <w:jc w:val="both"/>
              <w:rPr>
                <w:rFonts w:asciiTheme="minorHAnsi" w:hAnsiTheme="minorHAnsi" w:cstheme="minorHAnsi"/>
              </w:rPr>
            </w:pPr>
          </w:p>
          <w:p w14:paraId="185FD5FB"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b/>
              </w:rPr>
            </w:pPr>
            <w:r w:rsidRPr="00386878">
              <w:rPr>
                <w:rFonts w:asciiTheme="minorHAnsi" w:hAnsiTheme="minorHAnsi" w:cstheme="minorHAnsi"/>
                <w:b/>
              </w:rPr>
              <w:t>Cabina</w:t>
            </w:r>
          </w:p>
          <w:p w14:paraId="2FA0BEA0"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Tipo: control frontal, construida totalmente en acero, abatible.</w:t>
            </w:r>
          </w:p>
          <w:p w14:paraId="44BDBBB1"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Suspensión: Cabina con suspensión de resorte y amortiguadores.</w:t>
            </w:r>
          </w:p>
          <w:p w14:paraId="3DD65EA7"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Parabrisas laminado</w:t>
            </w:r>
          </w:p>
          <w:p w14:paraId="63F9EEFA"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Limpiaparabrisas</w:t>
            </w:r>
          </w:p>
          <w:p w14:paraId="0651E383"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Asientos de conductor con posición y respaldo regulable, auxiliar con respaldo regulable y asiento de centro fijo</w:t>
            </w:r>
          </w:p>
          <w:p w14:paraId="0E91C147"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Levantavidrios: eléctrico</w:t>
            </w:r>
          </w:p>
          <w:p w14:paraId="08B08C79"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Medidores tipo reloj:</w:t>
            </w:r>
          </w:p>
          <w:p w14:paraId="7809C2F7" w14:textId="77777777" w:rsidR="002A4C0E" w:rsidRPr="00386878" w:rsidRDefault="002A4C0E" w:rsidP="004F4398">
            <w:pPr>
              <w:pStyle w:val="Prrafodelista"/>
              <w:numPr>
                <w:ilvl w:val="0"/>
                <w:numId w:val="37"/>
              </w:numPr>
              <w:autoSpaceDE w:val="0"/>
              <w:autoSpaceDN w:val="0"/>
              <w:adjustRightInd w:val="0"/>
              <w:contextualSpacing/>
              <w:jc w:val="both"/>
              <w:rPr>
                <w:rFonts w:asciiTheme="minorHAnsi" w:hAnsiTheme="minorHAnsi" w:cstheme="minorHAnsi"/>
              </w:rPr>
            </w:pPr>
            <w:r w:rsidRPr="00386878">
              <w:rPr>
                <w:rFonts w:asciiTheme="minorHAnsi" w:hAnsiTheme="minorHAnsi" w:cstheme="minorHAnsi"/>
              </w:rPr>
              <w:t>Velocímetro en km y odómetro</w:t>
            </w:r>
          </w:p>
          <w:p w14:paraId="298962BC" w14:textId="77777777" w:rsidR="002A4C0E" w:rsidRPr="00386878" w:rsidRDefault="002A4C0E" w:rsidP="004F4398">
            <w:pPr>
              <w:pStyle w:val="Prrafodelista"/>
              <w:numPr>
                <w:ilvl w:val="0"/>
                <w:numId w:val="37"/>
              </w:numPr>
              <w:autoSpaceDE w:val="0"/>
              <w:autoSpaceDN w:val="0"/>
              <w:adjustRightInd w:val="0"/>
              <w:contextualSpacing/>
              <w:jc w:val="both"/>
              <w:rPr>
                <w:rFonts w:asciiTheme="minorHAnsi" w:hAnsiTheme="minorHAnsi" w:cstheme="minorHAnsi"/>
              </w:rPr>
            </w:pPr>
            <w:r w:rsidRPr="00386878">
              <w:rPr>
                <w:rFonts w:asciiTheme="minorHAnsi" w:hAnsiTheme="minorHAnsi" w:cstheme="minorHAnsi"/>
              </w:rPr>
              <w:t>Tacómetro</w:t>
            </w:r>
          </w:p>
          <w:p w14:paraId="169D9A72" w14:textId="77777777" w:rsidR="002A4C0E" w:rsidRPr="00386878" w:rsidRDefault="002A4C0E" w:rsidP="004F4398">
            <w:pPr>
              <w:pStyle w:val="Prrafodelista"/>
              <w:numPr>
                <w:ilvl w:val="0"/>
                <w:numId w:val="37"/>
              </w:numPr>
              <w:autoSpaceDE w:val="0"/>
              <w:autoSpaceDN w:val="0"/>
              <w:adjustRightInd w:val="0"/>
              <w:contextualSpacing/>
              <w:jc w:val="both"/>
              <w:rPr>
                <w:rFonts w:asciiTheme="minorHAnsi" w:hAnsiTheme="minorHAnsi" w:cstheme="minorHAnsi"/>
              </w:rPr>
            </w:pPr>
            <w:r w:rsidRPr="00386878">
              <w:rPr>
                <w:rFonts w:asciiTheme="minorHAnsi" w:hAnsiTheme="minorHAnsi" w:cstheme="minorHAnsi"/>
              </w:rPr>
              <w:t>Nivel de combustible</w:t>
            </w:r>
          </w:p>
          <w:p w14:paraId="373ABA37" w14:textId="77777777" w:rsidR="002A4C0E" w:rsidRPr="00386878" w:rsidRDefault="002A4C0E" w:rsidP="004F4398">
            <w:pPr>
              <w:pStyle w:val="Prrafodelista"/>
              <w:numPr>
                <w:ilvl w:val="0"/>
                <w:numId w:val="37"/>
              </w:numPr>
              <w:autoSpaceDE w:val="0"/>
              <w:autoSpaceDN w:val="0"/>
              <w:adjustRightInd w:val="0"/>
              <w:contextualSpacing/>
              <w:jc w:val="both"/>
              <w:rPr>
                <w:rFonts w:asciiTheme="minorHAnsi" w:hAnsiTheme="minorHAnsi" w:cstheme="minorHAnsi"/>
              </w:rPr>
            </w:pPr>
            <w:r w:rsidRPr="00386878">
              <w:rPr>
                <w:rFonts w:asciiTheme="minorHAnsi" w:hAnsiTheme="minorHAnsi" w:cstheme="minorHAnsi"/>
              </w:rPr>
              <w:t>Temperatura del agua del motor</w:t>
            </w:r>
          </w:p>
          <w:p w14:paraId="6306AFA9" w14:textId="77777777" w:rsidR="002A4C0E" w:rsidRPr="00386878" w:rsidRDefault="002A4C0E" w:rsidP="004F4398">
            <w:pPr>
              <w:pStyle w:val="Prrafodelista"/>
              <w:numPr>
                <w:ilvl w:val="0"/>
                <w:numId w:val="37"/>
              </w:numPr>
              <w:autoSpaceDE w:val="0"/>
              <w:autoSpaceDN w:val="0"/>
              <w:adjustRightInd w:val="0"/>
              <w:contextualSpacing/>
              <w:jc w:val="both"/>
              <w:rPr>
                <w:rFonts w:asciiTheme="minorHAnsi" w:hAnsiTheme="minorHAnsi" w:cstheme="minorHAnsi"/>
              </w:rPr>
            </w:pPr>
            <w:r w:rsidRPr="00386878">
              <w:rPr>
                <w:rFonts w:asciiTheme="minorHAnsi" w:hAnsiTheme="minorHAnsi" w:cstheme="minorHAnsi"/>
              </w:rPr>
              <w:t>Presión de aire del sistema de frenos</w:t>
            </w:r>
          </w:p>
          <w:p w14:paraId="128DE4E0"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Indicadores de luz</w:t>
            </w:r>
          </w:p>
          <w:p w14:paraId="6892303A" w14:textId="77777777" w:rsidR="002A4C0E" w:rsidRPr="00386878" w:rsidRDefault="002A4C0E" w:rsidP="004F4398">
            <w:pPr>
              <w:pStyle w:val="Prrafodelista"/>
              <w:numPr>
                <w:ilvl w:val="0"/>
                <w:numId w:val="37"/>
              </w:numPr>
              <w:autoSpaceDE w:val="0"/>
              <w:autoSpaceDN w:val="0"/>
              <w:adjustRightInd w:val="0"/>
              <w:contextualSpacing/>
              <w:jc w:val="both"/>
              <w:rPr>
                <w:rFonts w:asciiTheme="minorHAnsi" w:hAnsiTheme="minorHAnsi" w:cstheme="minorHAnsi"/>
              </w:rPr>
            </w:pPr>
            <w:r w:rsidRPr="00386878">
              <w:rPr>
                <w:rFonts w:asciiTheme="minorHAnsi" w:hAnsiTheme="minorHAnsi" w:cstheme="minorHAnsi"/>
              </w:rPr>
              <w:t>Baja presión de aceite del motor</w:t>
            </w:r>
          </w:p>
          <w:p w14:paraId="4B510C84" w14:textId="77777777" w:rsidR="002A4C0E" w:rsidRPr="00386878" w:rsidRDefault="002A4C0E" w:rsidP="004F4398">
            <w:pPr>
              <w:pStyle w:val="Prrafodelista"/>
              <w:numPr>
                <w:ilvl w:val="0"/>
                <w:numId w:val="37"/>
              </w:numPr>
              <w:autoSpaceDE w:val="0"/>
              <w:autoSpaceDN w:val="0"/>
              <w:adjustRightInd w:val="0"/>
              <w:contextualSpacing/>
              <w:jc w:val="both"/>
              <w:rPr>
                <w:rFonts w:asciiTheme="minorHAnsi" w:hAnsiTheme="minorHAnsi" w:cstheme="minorHAnsi"/>
              </w:rPr>
            </w:pPr>
            <w:r w:rsidRPr="00386878">
              <w:rPr>
                <w:rFonts w:asciiTheme="minorHAnsi" w:hAnsiTheme="minorHAnsi" w:cstheme="minorHAnsi"/>
              </w:rPr>
              <w:t>Freno de estacionamiento</w:t>
            </w:r>
          </w:p>
          <w:p w14:paraId="7F5A0FEC" w14:textId="77777777" w:rsidR="002A4C0E" w:rsidRPr="00386878" w:rsidRDefault="002A4C0E" w:rsidP="004F4398">
            <w:pPr>
              <w:pStyle w:val="Prrafodelista"/>
              <w:numPr>
                <w:ilvl w:val="0"/>
                <w:numId w:val="37"/>
              </w:numPr>
              <w:autoSpaceDE w:val="0"/>
              <w:autoSpaceDN w:val="0"/>
              <w:adjustRightInd w:val="0"/>
              <w:contextualSpacing/>
              <w:jc w:val="both"/>
              <w:rPr>
                <w:rFonts w:asciiTheme="minorHAnsi" w:hAnsiTheme="minorHAnsi" w:cstheme="minorHAnsi"/>
              </w:rPr>
            </w:pPr>
            <w:r w:rsidRPr="00386878">
              <w:rPr>
                <w:rFonts w:asciiTheme="minorHAnsi" w:hAnsiTheme="minorHAnsi" w:cstheme="minorHAnsi"/>
              </w:rPr>
              <w:t>Luces altas y direccionales</w:t>
            </w:r>
          </w:p>
          <w:p w14:paraId="3D21C71F" w14:textId="77777777" w:rsidR="002A4C0E" w:rsidRPr="00386878" w:rsidRDefault="002A4C0E" w:rsidP="004F4398">
            <w:pPr>
              <w:pStyle w:val="Prrafodelista"/>
              <w:numPr>
                <w:ilvl w:val="0"/>
                <w:numId w:val="37"/>
              </w:numPr>
              <w:autoSpaceDE w:val="0"/>
              <w:autoSpaceDN w:val="0"/>
              <w:adjustRightInd w:val="0"/>
              <w:contextualSpacing/>
              <w:jc w:val="both"/>
              <w:rPr>
                <w:rFonts w:asciiTheme="minorHAnsi" w:hAnsiTheme="minorHAnsi" w:cstheme="minorHAnsi"/>
              </w:rPr>
            </w:pPr>
            <w:r w:rsidRPr="00386878">
              <w:rPr>
                <w:rFonts w:asciiTheme="minorHAnsi" w:hAnsiTheme="minorHAnsi" w:cstheme="minorHAnsi"/>
              </w:rPr>
              <w:lastRenderedPageBreak/>
              <w:t>Baja carga de batería</w:t>
            </w:r>
          </w:p>
          <w:p w14:paraId="53E0C9CD" w14:textId="77777777" w:rsidR="002A4C0E" w:rsidRPr="00386878" w:rsidRDefault="002A4C0E" w:rsidP="004F4398">
            <w:pPr>
              <w:pStyle w:val="Prrafodelista"/>
              <w:numPr>
                <w:ilvl w:val="0"/>
                <w:numId w:val="37"/>
              </w:numPr>
              <w:autoSpaceDE w:val="0"/>
              <w:autoSpaceDN w:val="0"/>
              <w:adjustRightInd w:val="0"/>
              <w:contextualSpacing/>
              <w:jc w:val="both"/>
              <w:rPr>
                <w:rFonts w:asciiTheme="minorHAnsi" w:hAnsiTheme="minorHAnsi" w:cstheme="minorHAnsi"/>
              </w:rPr>
            </w:pPr>
            <w:r w:rsidRPr="00386878">
              <w:rPr>
                <w:rFonts w:asciiTheme="minorHAnsi" w:hAnsiTheme="minorHAnsi" w:cstheme="minorHAnsi"/>
              </w:rPr>
              <w:t>Luces de estacionamiento</w:t>
            </w:r>
          </w:p>
          <w:p w14:paraId="71AA99A2"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Indicadores de sonido y luz</w:t>
            </w:r>
          </w:p>
          <w:p w14:paraId="38D4C5BA" w14:textId="77777777" w:rsidR="002A4C0E" w:rsidRPr="00386878" w:rsidRDefault="002A4C0E" w:rsidP="004F4398">
            <w:pPr>
              <w:pStyle w:val="Prrafodelista"/>
              <w:numPr>
                <w:ilvl w:val="0"/>
                <w:numId w:val="37"/>
              </w:numPr>
              <w:autoSpaceDE w:val="0"/>
              <w:autoSpaceDN w:val="0"/>
              <w:adjustRightInd w:val="0"/>
              <w:contextualSpacing/>
              <w:jc w:val="both"/>
              <w:rPr>
                <w:rFonts w:asciiTheme="minorHAnsi" w:hAnsiTheme="minorHAnsi" w:cstheme="minorHAnsi"/>
              </w:rPr>
            </w:pPr>
            <w:r w:rsidRPr="00386878">
              <w:rPr>
                <w:rFonts w:asciiTheme="minorHAnsi" w:hAnsiTheme="minorHAnsi" w:cstheme="minorHAnsi"/>
              </w:rPr>
              <w:t>Baja presión de aire en el sistema de frenos</w:t>
            </w:r>
          </w:p>
          <w:p w14:paraId="55B23D5F" w14:textId="77777777" w:rsidR="002A4C0E" w:rsidRPr="00386878" w:rsidRDefault="002A4C0E" w:rsidP="004F4398">
            <w:pPr>
              <w:pStyle w:val="Prrafodelista"/>
              <w:numPr>
                <w:ilvl w:val="0"/>
                <w:numId w:val="37"/>
              </w:numPr>
              <w:autoSpaceDE w:val="0"/>
              <w:autoSpaceDN w:val="0"/>
              <w:adjustRightInd w:val="0"/>
              <w:contextualSpacing/>
              <w:jc w:val="both"/>
              <w:rPr>
                <w:rFonts w:asciiTheme="minorHAnsi" w:hAnsiTheme="minorHAnsi" w:cstheme="minorHAnsi"/>
              </w:rPr>
            </w:pPr>
            <w:r w:rsidRPr="00386878">
              <w:rPr>
                <w:rFonts w:asciiTheme="minorHAnsi" w:hAnsiTheme="minorHAnsi" w:cstheme="minorHAnsi"/>
              </w:rPr>
              <w:t>Bajo nivel de líquido de frenos</w:t>
            </w:r>
          </w:p>
          <w:p w14:paraId="31E94652" w14:textId="77777777" w:rsidR="002A4C0E" w:rsidRPr="00386878" w:rsidRDefault="002A4C0E" w:rsidP="004F4398">
            <w:pPr>
              <w:pStyle w:val="Prrafodelista"/>
              <w:numPr>
                <w:ilvl w:val="0"/>
                <w:numId w:val="37"/>
              </w:numPr>
              <w:autoSpaceDE w:val="0"/>
              <w:autoSpaceDN w:val="0"/>
              <w:adjustRightInd w:val="0"/>
              <w:contextualSpacing/>
              <w:jc w:val="both"/>
              <w:rPr>
                <w:rFonts w:asciiTheme="minorHAnsi" w:hAnsiTheme="minorHAnsi" w:cstheme="minorHAnsi"/>
              </w:rPr>
            </w:pPr>
            <w:r w:rsidRPr="00386878">
              <w:rPr>
                <w:rFonts w:asciiTheme="minorHAnsi" w:hAnsiTheme="minorHAnsi" w:cstheme="minorHAnsi"/>
              </w:rPr>
              <w:t>Nivel de refrigerante del motor</w:t>
            </w:r>
          </w:p>
          <w:p w14:paraId="5D3B8557" w14:textId="77777777" w:rsidR="002A4C0E" w:rsidRPr="00386878" w:rsidRDefault="002A4C0E" w:rsidP="004F4398">
            <w:pPr>
              <w:pStyle w:val="Prrafodelista"/>
              <w:numPr>
                <w:ilvl w:val="0"/>
                <w:numId w:val="37"/>
              </w:numPr>
              <w:autoSpaceDE w:val="0"/>
              <w:autoSpaceDN w:val="0"/>
              <w:adjustRightInd w:val="0"/>
              <w:contextualSpacing/>
              <w:jc w:val="both"/>
              <w:rPr>
                <w:rFonts w:asciiTheme="minorHAnsi" w:hAnsiTheme="minorHAnsi" w:cstheme="minorHAnsi"/>
              </w:rPr>
            </w:pPr>
            <w:r w:rsidRPr="00386878">
              <w:rPr>
                <w:rFonts w:asciiTheme="minorHAnsi" w:hAnsiTheme="minorHAnsi" w:cstheme="minorHAnsi"/>
              </w:rPr>
              <w:t>Sobrecalentamiento del motor</w:t>
            </w:r>
          </w:p>
          <w:p w14:paraId="4F77345E" w14:textId="77777777" w:rsidR="002A4C0E" w:rsidRPr="00386878" w:rsidRDefault="002A4C0E" w:rsidP="004F4398">
            <w:pPr>
              <w:pStyle w:val="Prrafodelista"/>
              <w:numPr>
                <w:ilvl w:val="0"/>
                <w:numId w:val="37"/>
              </w:numPr>
              <w:autoSpaceDE w:val="0"/>
              <w:autoSpaceDN w:val="0"/>
              <w:adjustRightInd w:val="0"/>
              <w:contextualSpacing/>
              <w:jc w:val="both"/>
              <w:rPr>
                <w:rFonts w:asciiTheme="minorHAnsi" w:hAnsiTheme="minorHAnsi" w:cstheme="minorHAnsi"/>
              </w:rPr>
            </w:pPr>
            <w:r w:rsidRPr="00386878">
              <w:rPr>
                <w:rFonts w:asciiTheme="minorHAnsi" w:hAnsiTheme="minorHAnsi" w:cstheme="minorHAnsi"/>
              </w:rPr>
              <w:t>Alarma de reversa</w:t>
            </w:r>
          </w:p>
          <w:p w14:paraId="2B20EB38"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rPr>
            </w:pPr>
          </w:p>
          <w:p w14:paraId="28EC7A7E"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b/>
              </w:rPr>
            </w:pPr>
            <w:r w:rsidRPr="00386878">
              <w:rPr>
                <w:rFonts w:asciiTheme="minorHAnsi" w:hAnsiTheme="minorHAnsi" w:cstheme="minorHAnsi"/>
                <w:b/>
              </w:rPr>
              <w:t>Otros equipos</w:t>
            </w:r>
          </w:p>
          <w:p w14:paraId="132401A1"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Parasoles: ambos lados</w:t>
            </w:r>
          </w:p>
          <w:p w14:paraId="675F2666"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Cenicero</w:t>
            </w:r>
          </w:p>
          <w:p w14:paraId="4850F7A3"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Encendedor</w:t>
            </w:r>
          </w:p>
          <w:p w14:paraId="65390739"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Lava parabrisas</w:t>
            </w:r>
          </w:p>
          <w:p w14:paraId="57D6FBD5"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Retrovisores exteriores</w:t>
            </w:r>
          </w:p>
          <w:p w14:paraId="6D880A52"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Calefacción y aire acondicionado</w:t>
            </w:r>
          </w:p>
          <w:p w14:paraId="1700D3DE"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rPr>
            </w:pPr>
          </w:p>
          <w:p w14:paraId="15CCAAAB"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b/>
              </w:rPr>
            </w:pPr>
            <w:r w:rsidRPr="00386878">
              <w:rPr>
                <w:rFonts w:asciiTheme="minorHAnsi" w:hAnsiTheme="minorHAnsi" w:cstheme="minorHAnsi"/>
                <w:b/>
              </w:rPr>
              <w:t>Grúa</w:t>
            </w:r>
          </w:p>
          <w:p w14:paraId="67BC0C61"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 xml:space="preserve">Capacidad máxima de </w:t>
            </w:r>
            <w:proofErr w:type="spellStart"/>
            <w:r w:rsidRPr="00386878">
              <w:rPr>
                <w:rFonts w:asciiTheme="minorHAnsi" w:hAnsiTheme="minorHAnsi" w:cstheme="minorHAnsi"/>
              </w:rPr>
              <w:t>Izaje</w:t>
            </w:r>
            <w:proofErr w:type="spellEnd"/>
            <w:r w:rsidRPr="00386878">
              <w:rPr>
                <w:rFonts w:asciiTheme="minorHAnsi" w:hAnsiTheme="minorHAnsi" w:cstheme="minorHAnsi"/>
              </w:rPr>
              <w:t>: 5.050 kg a 2,4 m</w:t>
            </w:r>
          </w:p>
          <w:p w14:paraId="3433D029"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Máxima altura de gancho: 15.1m</w:t>
            </w:r>
          </w:p>
          <w:p w14:paraId="42C59674"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 xml:space="preserve">Longitud de pluma: Min. 3,78m a </w:t>
            </w:r>
            <w:proofErr w:type="spellStart"/>
            <w:r w:rsidRPr="00386878">
              <w:rPr>
                <w:rFonts w:asciiTheme="minorHAnsi" w:hAnsiTheme="minorHAnsi" w:cstheme="minorHAnsi"/>
              </w:rPr>
              <w:t>máx</w:t>
            </w:r>
            <w:proofErr w:type="spellEnd"/>
            <w:r w:rsidRPr="00386878">
              <w:rPr>
                <w:rFonts w:asciiTheme="minorHAnsi" w:hAnsiTheme="minorHAnsi" w:cstheme="minorHAnsi"/>
              </w:rPr>
              <w:t xml:space="preserve"> 13,38m</w:t>
            </w:r>
          </w:p>
          <w:p w14:paraId="3129A6A6"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Secciones de pluma: 5</w:t>
            </w:r>
          </w:p>
          <w:p w14:paraId="25EB0539"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Ángulo de elevación de la pluma: Mín.1° a Máx.78°</w:t>
            </w:r>
          </w:p>
          <w:p w14:paraId="44342A28"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Ángulo de rotación 360°</w:t>
            </w:r>
          </w:p>
          <w:p w14:paraId="20422131"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Tanque hidráulico de 80 litros</w:t>
            </w:r>
          </w:p>
          <w:p w14:paraId="2400146B"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proofErr w:type="spellStart"/>
            <w:r w:rsidRPr="00386878">
              <w:rPr>
                <w:rFonts w:asciiTheme="minorHAnsi" w:hAnsiTheme="minorHAnsi" w:cstheme="minorHAnsi"/>
              </w:rPr>
              <w:t>Switch</w:t>
            </w:r>
            <w:proofErr w:type="spellEnd"/>
            <w:r w:rsidRPr="00386878">
              <w:rPr>
                <w:rFonts w:asciiTheme="minorHAnsi" w:hAnsiTheme="minorHAnsi" w:cstheme="minorHAnsi"/>
              </w:rPr>
              <w:t>, controles, mangueras</w:t>
            </w:r>
          </w:p>
          <w:p w14:paraId="321C0884"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Botones para manejar él toma fuerza</w:t>
            </w:r>
          </w:p>
          <w:p w14:paraId="787F79E7"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Refuerzo de chasis</w:t>
            </w:r>
          </w:p>
          <w:p w14:paraId="4D749DD6"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rPr>
            </w:pPr>
          </w:p>
          <w:p w14:paraId="0DD7EB98" w14:textId="77777777" w:rsidR="002A4C0E" w:rsidRPr="00386878" w:rsidRDefault="002A4C0E" w:rsidP="002A4C0E">
            <w:pPr>
              <w:pStyle w:val="Prrafodelista"/>
              <w:autoSpaceDE w:val="0"/>
              <w:autoSpaceDN w:val="0"/>
              <w:adjustRightInd w:val="0"/>
              <w:ind w:left="0"/>
              <w:contextualSpacing/>
              <w:jc w:val="both"/>
              <w:rPr>
                <w:rFonts w:asciiTheme="minorHAnsi" w:hAnsiTheme="minorHAnsi" w:cstheme="minorHAnsi"/>
                <w:b/>
              </w:rPr>
            </w:pPr>
            <w:r w:rsidRPr="00386878">
              <w:rPr>
                <w:rFonts w:asciiTheme="minorHAnsi" w:hAnsiTheme="minorHAnsi" w:cstheme="minorHAnsi"/>
                <w:b/>
              </w:rPr>
              <w:t>Carrocería</w:t>
            </w:r>
          </w:p>
          <w:p w14:paraId="2F75D952"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Longitud: 5000 mm</w:t>
            </w:r>
          </w:p>
          <w:p w14:paraId="571EF3FB"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Ancho: 2400 mm</w:t>
            </w:r>
          </w:p>
          <w:p w14:paraId="5982D22D"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Alto: 600 mm</w:t>
            </w:r>
          </w:p>
          <w:p w14:paraId="0AC5FB11" w14:textId="77777777" w:rsidR="002A4C0E" w:rsidRPr="00386878" w:rsidRDefault="002A4C0E" w:rsidP="004F4398">
            <w:pPr>
              <w:pStyle w:val="Prrafodelista"/>
              <w:numPr>
                <w:ilvl w:val="0"/>
                <w:numId w:val="35"/>
              </w:numPr>
              <w:autoSpaceDE w:val="0"/>
              <w:autoSpaceDN w:val="0"/>
              <w:adjustRightInd w:val="0"/>
              <w:ind w:left="284" w:hanging="284"/>
              <w:contextualSpacing/>
              <w:jc w:val="both"/>
              <w:rPr>
                <w:rFonts w:asciiTheme="minorHAnsi" w:hAnsiTheme="minorHAnsi" w:cstheme="minorHAnsi"/>
              </w:rPr>
            </w:pPr>
            <w:r w:rsidRPr="00386878">
              <w:rPr>
                <w:rFonts w:asciiTheme="minorHAnsi" w:hAnsiTheme="minorHAnsi" w:cstheme="minorHAnsi"/>
              </w:rPr>
              <w:t>Abatible en laterales y parte trasera</w:t>
            </w:r>
          </w:p>
          <w:p w14:paraId="121C3645" w14:textId="77777777" w:rsidR="0013510E" w:rsidRPr="00386878" w:rsidRDefault="0013510E" w:rsidP="00126BEB">
            <w:pPr>
              <w:rPr>
                <w:rFonts w:asciiTheme="minorHAnsi" w:hAnsiTheme="minorHAnsi" w:cstheme="minorHAnsi"/>
                <w:b/>
              </w:rPr>
            </w:pPr>
          </w:p>
        </w:tc>
        <w:tc>
          <w:tcPr>
            <w:tcW w:w="3440" w:type="dxa"/>
            <w:vAlign w:val="center"/>
          </w:tcPr>
          <w:p w14:paraId="5F5AA2C5" w14:textId="77777777" w:rsidR="0013510E" w:rsidRPr="00DB5AAF" w:rsidRDefault="0013510E" w:rsidP="00126BEB">
            <w:pPr>
              <w:rPr>
                <w:rFonts w:ascii="Calibri" w:hAnsi="Calibri" w:cs="Calibri"/>
                <w:b/>
                <w:sz w:val="18"/>
                <w:szCs w:val="18"/>
              </w:rPr>
            </w:pPr>
          </w:p>
        </w:tc>
        <w:tc>
          <w:tcPr>
            <w:tcW w:w="490" w:type="dxa"/>
            <w:vAlign w:val="center"/>
          </w:tcPr>
          <w:p w14:paraId="33235821" w14:textId="77777777" w:rsidR="0013510E" w:rsidRPr="00DB5AAF" w:rsidRDefault="0013510E" w:rsidP="00126BEB">
            <w:pPr>
              <w:rPr>
                <w:rFonts w:ascii="Calibri" w:hAnsi="Calibri" w:cs="Calibri"/>
                <w:b/>
                <w:sz w:val="18"/>
                <w:szCs w:val="18"/>
              </w:rPr>
            </w:pPr>
          </w:p>
        </w:tc>
        <w:tc>
          <w:tcPr>
            <w:tcW w:w="465" w:type="dxa"/>
            <w:vAlign w:val="center"/>
          </w:tcPr>
          <w:p w14:paraId="6DF8A76D" w14:textId="77777777" w:rsidR="0013510E" w:rsidRPr="00DB5AAF" w:rsidRDefault="0013510E" w:rsidP="00126BEB">
            <w:pPr>
              <w:rPr>
                <w:rFonts w:ascii="Calibri" w:hAnsi="Calibri" w:cs="Calibri"/>
                <w:b/>
                <w:sz w:val="18"/>
                <w:szCs w:val="18"/>
              </w:rPr>
            </w:pPr>
          </w:p>
        </w:tc>
        <w:tc>
          <w:tcPr>
            <w:tcW w:w="744"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2A4C0E">
        <w:trPr>
          <w:jc w:val="center"/>
        </w:trPr>
        <w:tc>
          <w:tcPr>
            <w:tcW w:w="3954" w:type="dxa"/>
            <w:vAlign w:val="center"/>
          </w:tcPr>
          <w:p w14:paraId="45DA4E1B" w14:textId="77777777" w:rsidR="00386878" w:rsidRPr="00386878" w:rsidRDefault="00386878" w:rsidP="00386878">
            <w:pPr>
              <w:autoSpaceDE w:val="0"/>
              <w:autoSpaceDN w:val="0"/>
              <w:adjustRightInd w:val="0"/>
              <w:rPr>
                <w:rFonts w:asciiTheme="minorHAnsi" w:hAnsiTheme="minorHAnsi" w:cstheme="minorHAnsi"/>
                <w:b/>
                <w:lang w:val="en-US"/>
              </w:rPr>
            </w:pPr>
            <w:r w:rsidRPr="00386878">
              <w:rPr>
                <w:rFonts w:asciiTheme="minorHAnsi" w:hAnsiTheme="minorHAnsi" w:cstheme="minorHAnsi"/>
                <w:b/>
                <w:lang w:val="en-US"/>
              </w:rPr>
              <w:lastRenderedPageBreak/>
              <w:t xml:space="preserve">ITEM 2: TRACTOR 123 HP </w:t>
            </w:r>
          </w:p>
          <w:p w14:paraId="62F346F6" w14:textId="77777777" w:rsidR="00386878" w:rsidRPr="00386878" w:rsidRDefault="00386878" w:rsidP="00386878">
            <w:pPr>
              <w:autoSpaceDE w:val="0"/>
              <w:autoSpaceDN w:val="0"/>
              <w:adjustRightInd w:val="0"/>
              <w:rPr>
                <w:rFonts w:asciiTheme="minorHAnsi" w:hAnsiTheme="minorHAnsi" w:cstheme="minorHAnsi"/>
                <w:b/>
                <w:lang w:val="en-US"/>
              </w:rPr>
            </w:pPr>
          </w:p>
          <w:p w14:paraId="29F62D73" w14:textId="77777777" w:rsidR="00386878" w:rsidRPr="00386878" w:rsidRDefault="00386878" w:rsidP="00386878">
            <w:pPr>
              <w:autoSpaceDE w:val="0"/>
              <w:autoSpaceDN w:val="0"/>
              <w:adjustRightInd w:val="0"/>
              <w:rPr>
                <w:rFonts w:asciiTheme="minorHAnsi" w:hAnsiTheme="minorHAnsi" w:cstheme="minorHAnsi"/>
                <w:b/>
                <w:lang w:val="en-US"/>
              </w:rPr>
            </w:pPr>
            <w:r w:rsidRPr="00386878">
              <w:rPr>
                <w:rFonts w:asciiTheme="minorHAnsi" w:hAnsiTheme="minorHAnsi" w:cstheme="minorHAnsi"/>
                <w:b/>
                <w:lang w:val="en-US"/>
              </w:rPr>
              <w:t>MOTOR</w:t>
            </w:r>
          </w:p>
          <w:p w14:paraId="643A65B3" w14:textId="77777777" w:rsidR="00386878" w:rsidRPr="00386878" w:rsidRDefault="00386878" w:rsidP="00386878">
            <w:pPr>
              <w:tabs>
                <w:tab w:val="left" w:pos="584"/>
              </w:tabs>
              <w:autoSpaceDE w:val="0"/>
              <w:autoSpaceDN w:val="0"/>
              <w:adjustRightInd w:val="0"/>
              <w:rPr>
                <w:rFonts w:asciiTheme="minorHAnsi" w:hAnsiTheme="minorHAnsi" w:cstheme="minorHAnsi"/>
                <w:lang w:val="en-US"/>
              </w:rPr>
            </w:pPr>
            <w:r w:rsidRPr="00386878">
              <w:rPr>
                <w:rFonts w:asciiTheme="minorHAnsi" w:hAnsiTheme="minorHAnsi" w:cstheme="minorHAnsi"/>
                <w:b/>
                <w:lang w:val="en-US"/>
              </w:rPr>
              <w:t xml:space="preserve">        - </w:t>
            </w:r>
            <w:r w:rsidRPr="00386878">
              <w:rPr>
                <w:rFonts w:asciiTheme="minorHAnsi" w:hAnsiTheme="minorHAnsi" w:cstheme="minorHAnsi"/>
                <w:lang w:val="en-US"/>
              </w:rPr>
              <w:t xml:space="preserve">4045H </w:t>
            </w:r>
            <w:proofErr w:type="spellStart"/>
            <w:r w:rsidRPr="00386878">
              <w:rPr>
                <w:rFonts w:asciiTheme="minorHAnsi" w:hAnsiTheme="minorHAnsi" w:cstheme="minorHAnsi"/>
                <w:lang w:val="en-US"/>
              </w:rPr>
              <w:t>PowerTech</w:t>
            </w:r>
            <w:proofErr w:type="spellEnd"/>
            <w:r w:rsidRPr="00386878">
              <w:rPr>
                <w:rFonts w:asciiTheme="minorHAnsi" w:hAnsiTheme="minorHAnsi" w:cstheme="minorHAnsi"/>
                <w:lang w:val="en-US"/>
              </w:rPr>
              <w:t xml:space="preserve"> Diesel 4 </w:t>
            </w:r>
            <w:proofErr w:type="spellStart"/>
            <w:r w:rsidRPr="00386878">
              <w:rPr>
                <w:rFonts w:asciiTheme="minorHAnsi" w:hAnsiTheme="minorHAnsi" w:cstheme="minorHAnsi"/>
                <w:lang w:val="en-US"/>
              </w:rPr>
              <w:t>cilindros</w:t>
            </w:r>
            <w:proofErr w:type="spellEnd"/>
          </w:p>
          <w:p w14:paraId="2F5C6476" w14:textId="77777777" w:rsidR="00386878" w:rsidRPr="00386878" w:rsidRDefault="00386878" w:rsidP="00386878">
            <w:pPr>
              <w:tabs>
                <w:tab w:val="left" w:pos="584"/>
              </w:tabs>
              <w:autoSpaceDE w:val="0"/>
              <w:autoSpaceDN w:val="0"/>
              <w:adjustRightInd w:val="0"/>
              <w:ind w:left="356"/>
              <w:rPr>
                <w:rFonts w:asciiTheme="minorHAnsi" w:hAnsiTheme="minorHAnsi" w:cstheme="minorHAnsi"/>
                <w:lang w:val="es-BO"/>
              </w:rPr>
            </w:pPr>
            <w:r w:rsidRPr="00386878">
              <w:rPr>
                <w:rFonts w:asciiTheme="minorHAnsi" w:hAnsiTheme="minorHAnsi" w:cstheme="minorHAnsi"/>
                <w:lang w:val="en-US"/>
              </w:rPr>
              <w:t xml:space="preserve">  </w:t>
            </w:r>
            <w:r w:rsidRPr="00386878">
              <w:rPr>
                <w:rFonts w:asciiTheme="minorHAnsi" w:hAnsiTheme="minorHAnsi" w:cstheme="minorHAnsi"/>
                <w:lang w:val="es-BO"/>
              </w:rPr>
              <w:t>- Modelo: 2016</w:t>
            </w:r>
          </w:p>
          <w:p w14:paraId="0686D3F2" w14:textId="77777777" w:rsidR="00386878" w:rsidRPr="00386878" w:rsidRDefault="00386878" w:rsidP="00386878">
            <w:pPr>
              <w:autoSpaceDE w:val="0"/>
              <w:autoSpaceDN w:val="0"/>
              <w:adjustRightInd w:val="0"/>
              <w:ind w:left="498"/>
              <w:jc w:val="both"/>
              <w:rPr>
                <w:rFonts w:asciiTheme="minorHAnsi" w:hAnsiTheme="minorHAnsi" w:cstheme="minorHAnsi"/>
              </w:rPr>
            </w:pPr>
            <w:r w:rsidRPr="00386878">
              <w:rPr>
                <w:rFonts w:asciiTheme="minorHAnsi" w:hAnsiTheme="minorHAnsi" w:cstheme="minorHAnsi"/>
              </w:rPr>
              <w:t xml:space="preserve">- Turboalimentado y </w:t>
            </w:r>
            <w:proofErr w:type="spellStart"/>
            <w:r w:rsidRPr="00386878">
              <w:rPr>
                <w:rFonts w:asciiTheme="minorHAnsi" w:hAnsiTheme="minorHAnsi" w:cstheme="minorHAnsi"/>
              </w:rPr>
              <w:t>posenfriado</w:t>
            </w:r>
            <w:proofErr w:type="spellEnd"/>
            <w:r w:rsidRPr="00386878">
              <w:rPr>
                <w:rFonts w:asciiTheme="minorHAnsi" w:hAnsiTheme="minorHAnsi" w:cstheme="minorHAnsi"/>
              </w:rPr>
              <w:t xml:space="preserve"> aire-aire</w:t>
            </w:r>
          </w:p>
          <w:p w14:paraId="7D7D8C8E" w14:textId="77777777" w:rsidR="00386878" w:rsidRPr="00386878" w:rsidRDefault="00386878" w:rsidP="00386878">
            <w:pPr>
              <w:autoSpaceDE w:val="0"/>
              <w:autoSpaceDN w:val="0"/>
              <w:adjustRightInd w:val="0"/>
              <w:ind w:left="498"/>
              <w:jc w:val="both"/>
              <w:rPr>
                <w:rFonts w:asciiTheme="minorHAnsi" w:hAnsiTheme="minorHAnsi" w:cstheme="minorHAnsi"/>
              </w:rPr>
            </w:pPr>
            <w:r w:rsidRPr="00386878">
              <w:rPr>
                <w:rFonts w:asciiTheme="minorHAnsi" w:hAnsiTheme="minorHAnsi" w:cstheme="minorHAnsi"/>
              </w:rPr>
              <w:t xml:space="preserve">- Potencia del motor a régimen nominal: 123 Hp. (92 kW) igual o superior </w:t>
            </w:r>
          </w:p>
          <w:p w14:paraId="548612C7" w14:textId="77777777" w:rsidR="00386878" w:rsidRPr="00386878" w:rsidRDefault="00386878" w:rsidP="00386878">
            <w:pPr>
              <w:autoSpaceDE w:val="0"/>
              <w:autoSpaceDN w:val="0"/>
              <w:adjustRightInd w:val="0"/>
              <w:ind w:left="498"/>
              <w:jc w:val="both"/>
              <w:rPr>
                <w:rFonts w:asciiTheme="minorHAnsi" w:hAnsiTheme="minorHAnsi" w:cstheme="minorHAnsi"/>
              </w:rPr>
            </w:pPr>
            <w:r w:rsidRPr="00386878">
              <w:rPr>
                <w:rFonts w:asciiTheme="minorHAnsi" w:hAnsiTheme="minorHAnsi" w:cstheme="minorHAnsi"/>
              </w:rPr>
              <w:t xml:space="preserve">- Potencia a la TDP a régimen nominal del motor: 105 Hp. (78,3 kW) igual o superior </w:t>
            </w:r>
          </w:p>
          <w:p w14:paraId="368B4B6A" w14:textId="77777777" w:rsidR="00386878" w:rsidRPr="00386878" w:rsidRDefault="00386878" w:rsidP="00386878">
            <w:pPr>
              <w:autoSpaceDE w:val="0"/>
              <w:autoSpaceDN w:val="0"/>
              <w:adjustRightInd w:val="0"/>
              <w:ind w:left="498"/>
              <w:jc w:val="both"/>
              <w:rPr>
                <w:rFonts w:asciiTheme="minorHAnsi" w:hAnsiTheme="minorHAnsi" w:cstheme="minorHAnsi"/>
              </w:rPr>
            </w:pPr>
            <w:r w:rsidRPr="00386878">
              <w:rPr>
                <w:rFonts w:asciiTheme="minorHAnsi" w:hAnsiTheme="minorHAnsi" w:cstheme="minorHAnsi"/>
              </w:rPr>
              <w:lastRenderedPageBreak/>
              <w:t>- Cilindrada: 4,5 L</w:t>
            </w:r>
          </w:p>
          <w:p w14:paraId="18D8E34C" w14:textId="77777777" w:rsidR="00386878" w:rsidRPr="00823DB7" w:rsidRDefault="00386878" w:rsidP="00386878">
            <w:pPr>
              <w:autoSpaceDE w:val="0"/>
              <w:autoSpaceDN w:val="0"/>
              <w:adjustRightInd w:val="0"/>
              <w:ind w:left="498"/>
              <w:jc w:val="both"/>
              <w:rPr>
                <w:rFonts w:asciiTheme="minorHAnsi" w:hAnsiTheme="minorHAnsi" w:cstheme="minorHAnsi"/>
              </w:rPr>
            </w:pPr>
            <w:r w:rsidRPr="00386878">
              <w:rPr>
                <w:rFonts w:asciiTheme="minorHAnsi" w:hAnsiTheme="minorHAnsi" w:cstheme="minorHAnsi"/>
              </w:rPr>
              <w:t xml:space="preserve">- Filtro de aire tipo seco con elemento de </w:t>
            </w:r>
            <w:r w:rsidRPr="00823DB7">
              <w:rPr>
                <w:rFonts w:asciiTheme="minorHAnsi" w:hAnsiTheme="minorHAnsi" w:cstheme="minorHAnsi"/>
              </w:rPr>
              <w:t>seguridad</w:t>
            </w:r>
          </w:p>
          <w:p w14:paraId="5394A084" w14:textId="77777777" w:rsidR="00386878" w:rsidRPr="00823DB7" w:rsidRDefault="00386878" w:rsidP="00386878">
            <w:pPr>
              <w:autoSpaceDE w:val="0"/>
              <w:autoSpaceDN w:val="0"/>
              <w:adjustRightInd w:val="0"/>
              <w:ind w:left="498"/>
              <w:jc w:val="both"/>
              <w:rPr>
                <w:rFonts w:asciiTheme="minorHAnsi" w:hAnsiTheme="minorHAnsi" w:cstheme="minorHAnsi"/>
              </w:rPr>
            </w:pPr>
            <w:r w:rsidRPr="00823DB7">
              <w:rPr>
                <w:rFonts w:asciiTheme="minorHAnsi" w:hAnsiTheme="minorHAnsi" w:cstheme="minorHAnsi"/>
              </w:rPr>
              <w:t>- Inyección directa con bomba rotativa</w:t>
            </w:r>
          </w:p>
          <w:p w14:paraId="07DED3DB" w14:textId="77777777" w:rsidR="00386878" w:rsidRPr="00823DB7" w:rsidRDefault="00386878" w:rsidP="00386878">
            <w:pPr>
              <w:autoSpaceDE w:val="0"/>
              <w:autoSpaceDN w:val="0"/>
              <w:adjustRightInd w:val="0"/>
              <w:ind w:left="498"/>
              <w:jc w:val="both"/>
              <w:rPr>
                <w:rFonts w:asciiTheme="minorHAnsi" w:hAnsiTheme="minorHAnsi" w:cstheme="minorHAnsi"/>
              </w:rPr>
            </w:pPr>
            <w:r w:rsidRPr="00823DB7">
              <w:rPr>
                <w:rFonts w:asciiTheme="minorHAnsi" w:hAnsiTheme="minorHAnsi" w:cstheme="minorHAnsi"/>
              </w:rPr>
              <w:t>- Tanque de combustible de 158 L</w:t>
            </w:r>
          </w:p>
          <w:p w14:paraId="0A721B41" w14:textId="77777777" w:rsidR="00386878" w:rsidRPr="00823DB7" w:rsidRDefault="00386878" w:rsidP="00386878">
            <w:pPr>
              <w:autoSpaceDE w:val="0"/>
              <w:autoSpaceDN w:val="0"/>
              <w:adjustRightInd w:val="0"/>
              <w:rPr>
                <w:rFonts w:asciiTheme="minorHAnsi" w:hAnsiTheme="minorHAnsi" w:cstheme="minorHAnsi"/>
                <w:b/>
                <w:bCs/>
                <w:color w:val="000000"/>
                <w:lang w:val="es-BO" w:eastAsia="es-BO"/>
              </w:rPr>
            </w:pPr>
          </w:p>
          <w:p w14:paraId="568C43E9" w14:textId="77777777" w:rsidR="00386878" w:rsidRPr="00823DB7" w:rsidRDefault="00386878" w:rsidP="00386878">
            <w:pPr>
              <w:autoSpaceDE w:val="0"/>
              <w:autoSpaceDN w:val="0"/>
              <w:adjustRightInd w:val="0"/>
              <w:rPr>
                <w:rFonts w:asciiTheme="minorHAnsi" w:hAnsiTheme="minorHAnsi" w:cstheme="minorHAnsi"/>
                <w:b/>
                <w:bCs/>
                <w:color w:val="000000"/>
                <w:lang w:val="es-BO" w:eastAsia="es-BO"/>
              </w:rPr>
            </w:pPr>
            <w:r w:rsidRPr="00823DB7">
              <w:rPr>
                <w:rFonts w:asciiTheme="minorHAnsi" w:hAnsiTheme="minorHAnsi" w:cstheme="minorHAnsi"/>
                <w:b/>
                <w:lang w:val="es-BO"/>
              </w:rPr>
              <w:t>TRANSMISIÓN</w:t>
            </w:r>
          </w:p>
          <w:p w14:paraId="5E161D6E" w14:textId="77777777" w:rsidR="00386878" w:rsidRPr="00823DB7" w:rsidRDefault="00386878" w:rsidP="00386878">
            <w:pPr>
              <w:autoSpaceDE w:val="0"/>
              <w:autoSpaceDN w:val="0"/>
              <w:adjustRightInd w:val="0"/>
              <w:ind w:left="498"/>
              <w:jc w:val="both"/>
              <w:rPr>
                <w:rFonts w:asciiTheme="minorHAnsi" w:hAnsiTheme="minorHAnsi" w:cstheme="minorHAnsi"/>
              </w:rPr>
            </w:pPr>
            <w:r w:rsidRPr="00823DB7">
              <w:rPr>
                <w:rFonts w:asciiTheme="minorHAnsi" w:hAnsiTheme="minorHAnsi" w:cstheme="minorHAnsi"/>
              </w:rPr>
              <w:t>Sincronizada</w:t>
            </w:r>
          </w:p>
          <w:p w14:paraId="1173F25C" w14:textId="77777777" w:rsidR="00386878" w:rsidRPr="00823DB7" w:rsidRDefault="00386878" w:rsidP="00386878">
            <w:pPr>
              <w:autoSpaceDE w:val="0"/>
              <w:autoSpaceDN w:val="0"/>
              <w:adjustRightInd w:val="0"/>
              <w:ind w:left="498"/>
              <w:jc w:val="both"/>
              <w:rPr>
                <w:rFonts w:asciiTheme="minorHAnsi" w:hAnsiTheme="minorHAnsi" w:cstheme="minorHAnsi"/>
              </w:rPr>
            </w:pPr>
            <w:r w:rsidRPr="00823DB7">
              <w:rPr>
                <w:rFonts w:asciiTheme="minorHAnsi" w:hAnsiTheme="minorHAnsi" w:cstheme="minorHAnsi"/>
              </w:rPr>
              <w:t>12 velocidades adelante y 4 atrás</w:t>
            </w:r>
          </w:p>
          <w:p w14:paraId="28256E64" w14:textId="77777777" w:rsidR="00386878" w:rsidRPr="00823DB7" w:rsidRDefault="00386878" w:rsidP="00386878">
            <w:pPr>
              <w:autoSpaceDE w:val="0"/>
              <w:autoSpaceDN w:val="0"/>
              <w:adjustRightInd w:val="0"/>
              <w:ind w:left="498"/>
              <w:jc w:val="both"/>
              <w:rPr>
                <w:rFonts w:asciiTheme="minorHAnsi" w:hAnsiTheme="minorHAnsi" w:cstheme="minorHAnsi"/>
              </w:rPr>
            </w:pPr>
            <w:r w:rsidRPr="00823DB7">
              <w:rPr>
                <w:rFonts w:asciiTheme="minorHAnsi" w:hAnsiTheme="minorHAnsi" w:cstheme="minorHAnsi"/>
              </w:rPr>
              <w:t>Embrague húmedo</w:t>
            </w:r>
          </w:p>
          <w:p w14:paraId="3F08CA4B" w14:textId="77777777" w:rsidR="00386878" w:rsidRPr="00823DB7" w:rsidRDefault="00386878" w:rsidP="00386878">
            <w:pPr>
              <w:autoSpaceDE w:val="0"/>
              <w:autoSpaceDN w:val="0"/>
              <w:adjustRightInd w:val="0"/>
              <w:ind w:left="498"/>
              <w:jc w:val="both"/>
              <w:rPr>
                <w:rFonts w:asciiTheme="minorHAnsi" w:hAnsiTheme="minorHAnsi" w:cstheme="minorHAnsi"/>
              </w:rPr>
            </w:pPr>
            <w:r w:rsidRPr="00823DB7">
              <w:rPr>
                <w:rFonts w:asciiTheme="minorHAnsi" w:hAnsiTheme="minorHAnsi" w:cstheme="minorHAnsi"/>
              </w:rPr>
              <w:t>Traba del diferencial de accionamiento mecánico</w:t>
            </w:r>
          </w:p>
          <w:p w14:paraId="4F458287" w14:textId="77777777" w:rsidR="00386878" w:rsidRPr="00823DB7" w:rsidRDefault="00386878" w:rsidP="00386878">
            <w:pPr>
              <w:autoSpaceDE w:val="0"/>
              <w:autoSpaceDN w:val="0"/>
              <w:adjustRightInd w:val="0"/>
              <w:ind w:left="498"/>
              <w:jc w:val="both"/>
              <w:rPr>
                <w:rFonts w:asciiTheme="minorHAnsi" w:hAnsiTheme="minorHAnsi" w:cstheme="minorHAnsi"/>
              </w:rPr>
            </w:pPr>
            <w:r w:rsidRPr="00823DB7">
              <w:rPr>
                <w:rFonts w:asciiTheme="minorHAnsi" w:hAnsiTheme="minorHAnsi" w:cstheme="minorHAnsi"/>
              </w:rPr>
              <w:t>Tracción delantera de accionamiento mecánico</w:t>
            </w:r>
          </w:p>
          <w:p w14:paraId="38AD425F" w14:textId="77777777" w:rsidR="00386878" w:rsidRPr="00823DB7" w:rsidRDefault="00386878" w:rsidP="00386878">
            <w:pPr>
              <w:autoSpaceDE w:val="0"/>
              <w:autoSpaceDN w:val="0"/>
              <w:adjustRightInd w:val="0"/>
              <w:ind w:left="498"/>
              <w:jc w:val="both"/>
              <w:rPr>
                <w:rFonts w:asciiTheme="minorHAnsi" w:hAnsiTheme="minorHAnsi" w:cstheme="minorHAnsi"/>
                <w:b/>
              </w:rPr>
            </w:pPr>
          </w:p>
          <w:p w14:paraId="69D7FB5E" w14:textId="77777777" w:rsidR="00386878" w:rsidRPr="00823DB7" w:rsidRDefault="00386878" w:rsidP="00386878">
            <w:pPr>
              <w:autoSpaceDE w:val="0"/>
              <w:autoSpaceDN w:val="0"/>
              <w:adjustRightInd w:val="0"/>
              <w:ind w:left="498"/>
              <w:jc w:val="both"/>
              <w:rPr>
                <w:rFonts w:asciiTheme="minorHAnsi" w:hAnsiTheme="minorHAnsi" w:cstheme="minorHAnsi"/>
                <w:b/>
              </w:rPr>
            </w:pPr>
            <w:r w:rsidRPr="00823DB7">
              <w:rPr>
                <w:rFonts w:asciiTheme="minorHAnsi" w:hAnsiTheme="minorHAnsi" w:cstheme="minorHAnsi"/>
                <w:b/>
              </w:rPr>
              <w:t>TOMA DE POTENCIA</w:t>
            </w:r>
          </w:p>
          <w:p w14:paraId="1DD34295" w14:textId="77777777" w:rsidR="00386878" w:rsidRPr="00823DB7" w:rsidRDefault="00386878" w:rsidP="00386878">
            <w:pPr>
              <w:autoSpaceDE w:val="0"/>
              <w:autoSpaceDN w:val="0"/>
              <w:adjustRightInd w:val="0"/>
              <w:ind w:left="498"/>
              <w:jc w:val="both"/>
              <w:rPr>
                <w:rFonts w:asciiTheme="minorHAnsi" w:hAnsiTheme="minorHAnsi" w:cstheme="minorHAnsi"/>
              </w:rPr>
            </w:pPr>
            <w:r w:rsidRPr="00823DB7">
              <w:rPr>
                <w:rFonts w:asciiTheme="minorHAnsi" w:hAnsiTheme="minorHAnsi" w:cstheme="minorHAnsi"/>
              </w:rPr>
              <w:t>- Independiente, de accionamiento mecánico</w:t>
            </w:r>
          </w:p>
          <w:p w14:paraId="4CAE0427" w14:textId="77777777" w:rsidR="00386878" w:rsidRPr="00823DB7" w:rsidRDefault="00386878" w:rsidP="00386878">
            <w:pPr>
              <w:autoSpaceDE w:val="0"/>
              <w:autoSpaceDN w:val="0"/>
              <w:adjustRightInd w:val="0"/>
              <w:ind w:left="498"/>
              <w:jc w:val="both"/>
              <w:rPr>
                <w:rFonts w:asciiTheme="minorHAnsi" w:hAnsiTheme="minorHAnsi" w:cstheme="minorHAnsi"/>
              </w:rPr>
            </w:pPr>
            <w:r w:rsidRPr="00823DB7">
              <w:rPr>
                <w:rFonts w:asciiTheme="minorHAnsi" w:hAnsiTheme="minorHAnsi" w:cstheme="minorHAnsi"/>
              </w:rPr>
              <w:t xml:space="preserve">- Régimen estándar 540/1000 rpm o mayor </w:t>
            </w:r>
          </w:p>
          <w:p w14:paraId="4AE22495" w14:textId="77777777" w:rsidR="00386878" w:rsidRPr="00823DB7" w:rsidRDefault="00386878" w:rsidP="00386878">
            <w:pPr>
              <w:autoSpaceDE w:val="0"/>
              <w:autoSpaceDN w:val="0"/>
              <w:adjustRightInd w:val="0"/>
              <w:jc w:val="both"/>
              <w:rPr>
                <w:rFonts w:asciiTheme="minorHAnsi" w:hAnsiTheme="minorHAnsi" w:cstheme="minorHAnsi"/>
                <w:color w:val="000000"/>
                <w:lang w:val="es-BO" w:eastAsia="es-BO"/>
              </w:rPr>
            </w:pPr>
          </w:p>
          <w:p w14:paraId="60A24EDB" w14:textId="77777777" w:rsidR="00386878" w:rsidRPr="00823DB7" w:rsidRDefault="00386878" w:rsidP="00386878">
            <w:pPr>
              <w:autoSpaceDE w:val="0"/>
              <w:autoSpaceDN w:val="0"/>
              <w:adjustRightInd w:val="0"/>
              <w:ind w:left="498"/>
              <w:jc w:val="both"/>
              <w:rPr>
                <w:rFonts w:asciiTheme="minorHAnsi" w:hAnsiTheme="minorHAnsi" w:cstheme="minorHAnsi"/>
                <w:b/>
              </w:rPr>
            </w:pPr>
            <w:r w:rsidRPr="00823DB7">
              <w:rPr>
                <w:rFonts w:asciiTheme="minorHAnsi" w:hAnsiTheme="minorHAnsi" w:cstheme="minorHAnsi"/>
                <w:b/>
              </w:rPr>
              <w:t>SISTEMA HIDRÁULICO</w:t>
            </w:r>
          </w:p>
          <w:p w14:paraId="4DB80285" w14:textId="77777777" w:rsidR="00386878" w:rsidRPr="00823DB7" w:rsidRDefault="00386878" w:rsidP="00386878">
            <w:pPr>
              <w:autoSpaceDE w:val="0"/>
              <w:autoSpaceDN w:val="0"/>
              <w:adjustRightInd w:val="0"/>
              <w:ind w:left="498"/>
              <w:jc w:val="both"/>
              <w:rPr>
                <w:rFonts w:asciiTheme="minorHAnsi" w:hAnsiTheme="minorHAnsi" w:cstheme="minorHAnsi"/>
              </w:rPr>
            </w:pPr>
          </w:p>
          <w:p w14:paraId="274595CA"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Centro abierto, bomba de engranajes</w:t>
            </w:r>
          </w:p>
          <w:p w14:paraId="33902852"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 xml:space="preserve">Caudal máximo: 66,7 L/min </w:t>
            </w:r>
          </w:p>
          <w:p w14:paraId="3C67A5A2"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 xml:space="preserve">Presión máxima de trabajo: 199 </w:t>
            </w:r>
            <w:proofErr w:type="spellStart"/>
            <w:r w:rsidRPr="00823DB7">
              <w:rPr>
                <w:rFonts w:asciiTheme="minorHAnsi" w:hAnsiTheme="minorHAnsi" w:cstheme="minorHAnsi"/>
              </w:rPr>
              <w:t>kgf</w:t>
            </w:r>
            <w:proofErr w:type="spellEnd"/>
            <w:r w:rsidRPr="00823DB7">
              <w:rPr>
                <w:rFonts w:asciiTheme="minorHAnsi" w:hAnsiTheme="minorHAnsi" w:cstheme="minorHAnsi"/>
              </w:rPr>
              <w:t xml:space="preserve">/cm2 o mayor </w:t>
            </w:r>
          </w:p>
          <w:p w14:paraId="6F4A1B81"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2 válvulas de control remoto de doble acción</w:t>
            </w:r>
          </w:p>
          <w:p w14:paraId="090E1409" w14:textId="77777777" w:rsidR="00386878" w:rsidRPr="00823DB7" w:rsidRDefault="00386878" w:rsidP="00386878">
            <w:pPr>
              <w:autoSpaceDE w:val="0"/>
              <w:autoSpaceDN w:val="0"/>
              <w:adjustRightInd w:val="0"/>
              <w:ind w:left="360"/>
              <w:jc w:val="both"/>
              <w:rPr>
                <w:rFonts w:asciiTheme="minorHAnsi" w:hAnsiTheme="minorHAnsi" w:cstheme="minorHAnsi"/>
              </w:rPr>
            </w:pPr>
          </w:p>
          <w:p w14:paraId="7C234D98" w14:textId="77777777" w:rsidR="00386878" w:rsidRPr="00823DB7" w:rsidRDefault="00386878" w:rsidP="00386878">
            <w:pPr>
              <w:autoSpaceDE w:val="0"/>
              <w:autoSpaceDN w:val="0"/>
              <w:adjustRightInd w:val="0"/>
              <w:rPr>
                <w:rFonts w:asciiTheme="minorHAnsi" w:hAnsiTheme="minorHAnsi" w:cstheme="minorHAnsi"/>
                <w:b/>
              </w:rPr>
            </w:pPr>
            <w:r w:rsidRPr="00823DB7">
              <w:rPr>
                <w:rFonts w:asciiTheme="minorHAnsi" w:hAnsiTheme="minorHAnsi" w:cstheme="minorHAnsi"/>
                <w:b/>
              </w:rPr>
              <w:t>DIRECCIÓN</w:t>
            </w:r>
          </w:p>
          <w:p w14:paraId="7164C67D" w14:textId="77777777" w:rsidR="00386878" w:rsidRPr="00823DB7" w:rsidRDefault="00386878" w:rsidP="00386878">
            <w:pPr>
              <w:autoSpaceDE w:val="0"/>
              <w:autoSpaceDN w:val="0"/>
              <w:adjustRightInd w:val="0"/>
              <w:rPr>
                <w:rFonts w:asciiTheme="minorHAnsi" w:hAnsiTheme="minorHAnsi" w:cstheme="minorHAnsi"/>
              </w:rPr>
            </w:pPr>
          </w:p>
          <w:p w14:paraId="421F966E"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Hidrostática</w:t>
            </w:r>
          </w:p>
          <w:p w14:paraId="50DADEE3" w14:textId="77777777" w:rsidR="00386878" w:rsidRPr="00823DB7" w:rsidRDefault="00386878" w:rsidP="00386878">
            <w:pPr>
              <w:autoSpaceDE w:val="0"/>
              <w:autoSpaceDN w:val="0"/>
              <w:adjustRightInd w:val="0"/>
              <w:rPr>
                <w:rFonts w:asciiTheme="minorHAnsi" w:hAnsiTheme="minorHAnsi" w:cstheme="minorHAnsi"/>
              </w:rPr>
            </w:pPr>
          </w:p>
          <w:p w14:paraId="77A59E00" w14:textId="77777777" w:rsidR="00386878" w:rsidRPr="00823DB7" w:rsidRDefault="00386878" w:rsidP="00386878">
            <w:pPr>
              <w:autoSpaceDE w:val="0"/>
              <w:autoSpaceDN w:val="0"/>
              <w:adjustRightInd w:val="0"/>
              <w:jc w:val="both"/>
              <w:rPr>
                <w:rFonts w:asciiTheme="minorHAnsi" w:hAnsiTheme="minorHAnsi" w:cstheme="minorHAnsi"/>
                <w:b/>
              </w:rPr>
            </w:pPr>
            <w:r w:rsidRPr="00823DB7">
              <w:rPr>
                <w:rFonts w:asciiTheme="minorHAnsi" w:hAnsiTheme="minorHAnsi" w:cstheme="minorHAnsi"/>
                <w:b/>
              </w:rPr>
              <w:t>FRENOS</w:t>
            </w:r>
          </w:p>
          <w:p w14:paraId="27AB69A7" w14:textId="77777777" w:rsidR="00386878" w:rsidRPr="00823DB7" w:rsidRDefault="00386878" w:rsidP="00386878">
            <w:pPr>
              <w:autoSpaceDE w:val="0"/>
              <w:autoSpaceDN w:val="0"/>
              <w:adjustRightInd w:val="0"/>
              <w:jc w:val="both"/>
              <w:rPr>
                <w:rFonts w:asciiTheme="minorHAnsi" w:hAnsiTheme="minorHAnsi" w:cstheme="minorHAnsi"/>
              </w:rPr>
            </w:pPr>
          </w:p>
          <w:p w14:paraId="7600E4AF"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De discos en baño de aceite con accionamiento hidráulico autoajustables</w:t>
            </w:r>
          </w:p>
          <w:p w14:paraId="1B52168C" w14:textId="77777777" w:rsidR="00386878" w:rsidRPr="00823DB7" w:rsidRDefault="00386878" w:rsidP="00386878">
            <w:pPr>
              <w:autoSpaceDE w:val="0"/>
              <w:autoSpaceDN w:val="0"/>
              <w:adjustRightInd w:val="0"/>
              <w:ind w:left="720"/>
              <w:jc w:val="both"/>
              <w:rPr>
                <w:rFonts w:asciiTheme="minorHAnsi" w:hAnsiTheme="minorHAnsi" w:cstheme="minorHAnsi"/>
              </w:rPr>
            </w:pPr>
          </w:p>
          <w:p w14:paraId="3737ADD6" w14:textId="77777777" w:rsidR="00386878" w:rsidRPr="00823DB7" w:rsidRDefault="00386878" w:rsidP="00386878">
            <w:pPr>
              <w:autoSpaceDE w:val="0"/>
              <w:autoSpaceDN w:val="0"/>
              <w:adjustRightInd w:val="0"/>
              <w:jc w:val="both"/>
              <w:rPr>
                <w:rFonts w:asciiTheme="minorHAnsi" w:hAnsiTheme="minorHAnsi" w:cstheme="minorHAnsi"/>
                <w:b/>
              </w:rPr>
            </w:pPr>
            <w:r w:rsidRPr="00823DB7">
              <w:rPr>
                <w:rFonts w:asciiTheme="minorHAnsi" w:hAnsiTheme="minorHAnsi" w:cstheme="minorHAnsi"/>
                <w:b/>
              </w:rPr>
              <w:t>RODADOS</w:t>
            </w:r>
          </w:p>
          <w:p w14:paraId="6E14AE53" w14:textId="77777777" w:rsidR="00386878" w:rsidRPr="00823DB7" w:rsidRDefault="00386878" w:rsidP="00386878">
            <w:pPr>
              <w:autoSpaceDE w:val="0"/>
              <w:autoSpaceDN w:val="0"/>
              <w:adjustRightInd w:val="0"/>
              <w:jc w:val="both"/>
              <w:rPr>
                <w:rFonts w:asciiTheme="minorHAnsi" w:hAnsiTheme="minorHAnsi" w:cstheme="minorHAnsi"/>
              </w:rPr>
            </w:pPr>
          </w:p>
          <w:p w14:paraId="2A70A036"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Llantas delanteros 14.9-24</w:t>
            </w:r>
          </w:p>
          <w:p w14:paraId="3DBF0D69"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Llantas traseras: 18.4-38</w:t>
            </w:r>
          </w:p>
          <w:p w14:paraId="65724E28" w14:textId="77777777" w:rsidR="00386878" w:rsidRPr="00823DB7" w:rsidRDefault="00386878" w:rsidP="00386878">
            <w:pPr>
              <w:autoSpaceDE w:val="0"/>
              <w:autoSpaceDN w:val="0"/>
              <w:adjustRightInd w:val="0"/>
              <w:jc w:val="both"/>
              <w:rPr>
                <w:rFonts w:asciiTheme="minorHAnsi" w:hAnsiTheme="minorHAnsi" w:cstheme="minorHAnsi"/>
                <w:color w:val="000000"/>
                <w:lang w:val="es-BO" w:eastAsia="es-BO"/>
              </w:rPr>
            </w:pPr>
          </w:p>
          <w:p w14:paraId="6D2D4CA4" w14:textId="77777777" w:rsidR="00386878" w:rsidRPr="00386878" w:rsidRDefault="00386878" w:rsidP="00386878">
            <w:pPr>
              <w:autoSpaceDE w:val="0"/>
              <w:autoSpaceDN w:val="0"/>
              <w:adjustRightInd w:val="0"/>
              <w:jc w:val="both"/>
              <w:rPr>
                <w:rFonts w:asciiTheme="minorHAnsi" w:hAnsiTheme="minorHAnsi" w:cstheme="minorHAnsi"/>
                <w:b/>
              </w:rPr>
            </w:pPr>
            <w:r w:rsidRPr="00386878">
              <w:rPr>
                <w:rFonts w:asciiTheme="minorHAnsi" w:hAnsiTheme="minorHAnsi" w:cstheme="minorHAnsi"/>
                <w:b/>
              </w:rPr>
              <w:t>PUESTO DE COMANDO</w:t>
            </w:r>
          </w:p>
          <w:p w14:paraId="7DE20FEF" w14:textId="77777777" w:rsidR="00386878" w:rsidRPr="00386878" w:rsidRDefault="00386878" w:rsidP="00386878">
            <w:pPr>
              <w:autoSpaceDE w:val="0"/>
              <w:autoSpaceDN w:val="0"/>
              <w:adjustRightInd w:val="0"/>
              <w:jc w:val="both"/>
              <w:rPr>
                <w:rFonts w:asciiTheme="minorHAnsi" w:hAnsiTheme="minorHAnsi" w:cstheme="minorHAnsi"/>
                <w:sz w:val="16"/>
              </w:rPr>
            </w:pPr>
          </w:p>
          <w:p w14:paraId="648A3471" w14:textId="77777777" w:rsidR="00386878" w:rsidRPr="00386878" w:rsidRDefault="00386878" w:rsidP="004F4398">
            <w:pPr>
              <w:numPr>
                <w:ilvl w:val="0"/>
                <w:numId w:val="39"/>
              </w:numPr>
              <w:autoSpaceDE w:val="0"/>
              <w:autoSpaceDN w:val="0"/>
              <w:adjustRightInd w:val="0"/>
              <w:jc w:val="both"/>
              <w:rPr>
                <w:rFonts w:asciiTheme="minorHAnsi" w:hAnsiTheme="minorHAnsi" w:cstheme="minorHAnsi"/>
              </w:rPr>
            </w:pPr>
            <w:r w:rsidRPr="00386878">
              <w:rPr>
                <w:rFonts w:asciiTheme="minorHAnsi" w:hAnsiTheme="minorHAnsi" w:cstheme="minorHAnsi"/>
              </w:rPr>
              <w:t>Cabina con aire acondicionado y calefacción</w:t>
            </w:r>
          </w:p>
          <w:p w14:paraId="250AAD31" w14:textId="77777777" w:rsidR="00386878" w:rsidRPr="00386878" w:rsidRDefault="00386878" w:rsidP="004F4398">
            <w:pPr>
              <w:numPr>
                <w:ilvl w:val="0"/>
                <w:numId w:val="39"/>
              </w:numPr>
              <w:autoSpaceDE w:val="0"/>
              <w:autoSpaceDN w:val="0"/>
              <w:adjustRightInd w:val="0"/>
              <w:jc w:val="both"/>
              <w:rPr>
                <w:rFonts w:asciiTheme="minorHAnsi" w:hAnsiTheme="minorHAnsi" w:cstheme="minorHAnsi"/>
              </w:rPr>
            </w:pPr>
            <w:r w:rsidRPr="00386878">
              <w:rPr>
                <w:rFonts w:asciiTheme="minorHAnsi" w:hAnsiTheme="minorHAnsi" w:cstheme="minorHAnsi"/>
              </w:rPr>
              <w:lastRenderedPageBreak/>
              <w:t>Estructura antivuelco</w:t>
            </w:r>
          </w:p>
          <w:p w14:paraId="25A2F7FC" w14:textId="77777777" w:rsidR="00386878" w:rsidRPr="00386878" w:rsidRDefault="00386878" w:rsidP="004F4398">
            <w:pPr>
              <w:numPr>
                <w:ilvl w:val="0"/>
                <w:numId w:val="39"/>
              </w:numPr>
              <w:autoSpaceDE w:val="0"/>
              <w:autoSpaceDN w:val="0"/>
              <w:adjustRightInd w:val="0"/>
              <w:jc w:val="both"/>
              <w:rPr>
                <w:rFonts w:asciiTheme="minorHAnsi" w:hAnsiTheme="minorHAnsi" w:cstheme="minorHAnsi"/>
              </w:rPr>
            </w:pPr>
            <w:r w:rsidRPr="00386878">
              <w:rPr>
                <w:rFonts w:asciiTheme="minorHAnsi" w:hAnsiTheme="minorHAnsi" w:cstheme="minorHAnsi"/>
              </w:rPr>
              <w:t>Volante de inclinación y profundidad regulables.</w:t>
            </w:r>
          </w:p>
          <w:p w14:paraId="78104773"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Asiento con regulación vertical y horizontal</w:t>
            </w:r>
          </w:p>
          <w:p w14:paraId="2391FCDE" w14:textId="77777777" w:rsidR="00386878" w:rsidRPr="00823DB7" w:rsidRDefault="00386878" w:rsidP="00386878">
            <w:pPr>
              <w:autoSpaceDE w:val="0"/>
              <w:autoSpaceDN w:val="0"/>
              <w:adjustRightInd w:val="0"/>
              <w:rPr>
                <w:rFonts w:asciiTheme="minorHAnsi" w:hAnsiTheme="minorHAnsi" w:cstheme="minorHAnsi"/>
                <w:color w:val="000000"/>
                <w:lang w:val="es-BO" w:eastAsia="es-BO"/>
              </w:rPr>
            </w:pPr>
          </w:p>
          <w:p w14:paraId="329E8E51" w14:textId="77777777" w:rsidR="00386878" w:rsidRPr="00823DB7" w:rsidRDefault="00386878" w:rsidP="00386878">
            <w:pPr>
              <w:autoSpaceDE w:val="0"/>
              <w:autoSpaceDN w:val="0"/>
              <w:adjustRightInd w:val="0"/>
              <w:jc w:val="both"/>
              <w:rPr>
                <w:rFonts w:asciiTheme="minorHAnsi" w:hAnsiTheme="minorHAnsi" w:cstheme="minorHAnsi"/>
                <w:b/>
              </w:rPr>
            </w:pPr>
            <w:r w:rsidRPr="00823DB7">
              <w:rPr>
                <w:rFonts w:asciiTheme="minorHAnsi" w:hAnsiTheme="minorHAnsi" w:cstheme="minorHAnsi"/>
                <w:b/>
              </w:rPr>
              <w:t>CONTRAPESOS</w:t>
            </w:r>
          </w:p>
          <w:p w14:paraId="07C67FB6" w14:textId="77777777" w:rsidR="00386878" w:rsidRPr="00823DB7" w:rsidRDefault="00386878" w:rsidP="00386878">
            <w:pPr>
              <w:autoSpaceDE w:val="0"/>
              <w:autoSpaceDN w:val="0"/>
              <w:adjustRightInd w:val="0"/>
              <w:jc w:val="both"/>
              <w:rPr>
                <w:rFonts w:asciiTheme="minorHAnsi" w:hAnsiTheme="minorHAnsi" w:cstheme="minorHAnsi"/>
              </w:rPr>
            </w:pPr>
          </w:p>
          <w:p w14:paraId="651E2B21"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6 contrapesos delanteros</w:t>
            </w:r>
          </w:p>
          <w:p w14:paraId="51696BCD"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 xml:space="preserve">4 contrapesos traseros, 2 en cada rueda </w:t>
            </w:r>
          </w:p>
          <w:p w14:paraId="54597701" w14:textId="77777777" w:rsidR="00386878" w:rsidRPr="00823DB7" w:rsidRDefault="00386878" w:rsidP="00386878">
            <w:pPr>
              <w:autoSpaceDE w:val="0"/>
              <w:autoSpaceDN w:val="0"/>
              <w:adjustRightInd w:val="0"/>
              <w:rPr>
                <w:rFonts w:asciiTheme="minorHAnsi" w:hAnsiTheme="minorHAnsi" w:cstheme="minorHAnsi"/>
                <w:color w:val="000000"/>
                <w:lang w:val="es-BO" w:eastAsia="es-BO"/>
              </w:rPr>
            </w:pPr>
          </w:p>
          <w:p w14:paraId="073751E9" w14:textId="77777777" w:rsidR="00386878" w:rsidRPr="00823DB7" w:rsidRDefault="00386878" w:rsidP="00386878">
            <w:pPr>
              <w:autoSpaceDE w:val="0"/>
              <w:autoSpaceDN w:val="0"/>
              <w:adjustRightInd w:val="0"/>
              <w:jc w:val="both"/>
              <w:rPr>
                <w:rFonts w:asciiTheme="minorHAnsi" w:hAnsiTheme="minorHAnsi" w:cstheme="minorHAnsi"/>
                <w:b/>
              </w:rPr>
            </w:pPr>
            <w:r w:rsidRPr="00823DB7">
              <w:rPr>
                <w:rFonts w:asciiTheme="minorHAnsi" w:hAnsiTheme="minorHAnsi" w:cstheme="minorHAnsi"/>
                <w:b/>
              </w:rPr>
              <w:t>MISCELÁNEAS</w:t>
            </w:r>
          </w:p>
          <w:p w14:paraId="704E0460" w14:textId="77777777" w:rsidR="00386878" w:rsidRPr="00823DB7" w:rsidRDefault="00386878" w:rsidP="00386878">
            <w:pPr>
              <w:autoSpaceDE w:val="0"/>
              <w:autoSpaceDN w:val="0"/>
              <w:adjustRightInd w:val="0"/>
              <w:jc w:val="both"/>
              <w:rPr>
                <w:rFonts w:asciiTheme="minorHAnsi" w:hAnsiTheme="minorHAnsi" w:cstheme="minorHAnsi"/>
              </w:rPr>
            </w:pPr>
          </w:p>
          <w:p w14:paraId="7C0AC192"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Soporte para contrapesos delanteros</w:t>
            </w:r>
          </w:p>
          <w:p w14:paraId="43B0F10E"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Caja para herramientas con llave de ruedas</w:t>
            </w:r>
          </w:p>
          <w:p w14:paraId="761C7907"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Enganche para carreta</w:t>
            </w:r>
          </w:p>
          <w:p w14:paraId="3D5C04AB"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Guardabarros delanteros</w:t>
            </w:r>
          </w:p>
          <w:p w14:paraId="0E2BE92B" w14:textId="77777777" w:rsidR="00386878" w:rsidRPr="00823DB7" w:rsidRDefault="00386878" w:rsidP="00386878">
            <w:pPr>
              <w:autoSpaceDE w:val="0"/>
              <w:autoSpaceDN w:val="0"/>
              <w:adjustRightInd w:val="0"/>
              <w:ind w:left="858"/>
              <w:jc w:val="both"/>
              <w:rPr>
                <w:rFonts w:asciiTheme="minorHAnsi" w:hAnsiTheme="minorHAnsi" w:cstheme="minorHAnsi"/>
              </w:rPr>
            </w:pPr>
          </w:p>
          <w:p w14:paraId="459CD051" w14:textId="77777777" w:rsidR="00386878" w:rsidRPr="00823DB7" w:rsidRDefault="00386878" w:rsidP="00386878">
            <w:pPr>
              <w:pStyle w:val="Default"/>
              <w:jc w:val="both"/>
              <w:rPr>
                <w:rFonts w:asciiTheme="minorHAnsi" w:hAnsiTheme="minorHAnsi" w:cstheme="minorHAnsi"/>
                <w:b/>
                <w:sz w:val="20"/>
                <w:szCs w:val="20"/>
              </w:rPr>
            </w:pPr>
            <w:r w:rsidRPr="00823DB7">
              <w:rPr>
                <w:rFonts w:asciiTheme="minorHAnsi" w:hAnsiTheme="minorHAnsi" w:cstheme="minorHAnsi"/>
                <w:b/>
                <w:color w:val="auto"/>
                <w:sz w:val="20"/>
                <w:szCs w:val="20"/>
              </w:rPr>
              <w:t>DESBROZADORA</w:t>
            </w:r>
            <w:r w:rsidRPr="00823DB7">
              <w:rPr>
                <w:rFonts w:asciiTheme="minorHAnsi" w:hAnsiTheme="minorHAnsi" w:cstheme="minorHAnsi"/>
                <w:b/>
                <w:sz w:val="20"/>
                <w:szCs w:val="20"/>
              </w:rPr>
              <w:t xml:space="preserve"> </w:t>
            </w:r>
          </w:p>
          <w:p w14:paraId="2BF08805" w14:textId="77777777" w:rsidR="00386878" w:rsidRPr="00823DB7" w:rsidRDefault="00386878" w:rsidP="00386878">
            <w:pPr>
              <w:pStyle w:val="Default"/>
              <w:jc w:val="both"/>
              <w:rPr>
                <w:rFonts w:asciiTheme="minorHAnsi" w:hAnsiTheme="minorHAnsi" w:cstheme="minorHAnsi"/>
                <w:b/>
                <w:color w:val="auto"/>
                <w:sz w:val="20"/>
                <w:szCs w:val="20"/>
              </w:rPr>
            </w:pPr>
          </w:p>
          <w:p w14:paraId="459F046E" w14:textId="77777777" w:rsidR="00386878" w:rsidRPr="00823DB7" w:rsidRDefault="00386878" w:rsidP="00386878">
            <w:pPr>
              <w:pStyle w:val="Default"/>
              <w:jc w:val="both"/>
              <w:rPr>
                <w:rFonts w:asciiTheme="minorHAnsi" w:hAnsiTheme="minorHAnsi" w:cstheme="minorHAnsi"/>
                <w:b/>
                <w:color w:val="auto"/>
                <w:sz w:val="20"/>
                <w:szCs w:val="20"/>
              </w:rPr>
            </w:pPr>
            <w:r w:rsidRPr="00823DB7">
              <w:rPr>
                <w:rFonts w:asciiTheme="minorHAnsi" w:hAnsiTheme="minorHAnsi" w:cstheme="minorHAnsi"/>
                <w:b/>
                <w:color w:val="auto"/>
                <w:sz w:val="20"/>
                <w:szCs w:val="20"/>
              </w:rPr>
              <w:t xml:space="preserve">Equipamiento Básico </w:t>
            </w:r>
          </w:p>
          <w:p w14:paraId="0079B6EC"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Tipo de enganche: 3 puntos</w:t>
            </w:r>
          </w:p>
          <w:p w14:paraId="586B2FBC"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 xml:space="preserve">Potencia mínima requerida en la TDF: 30hp o superior </w:t>
            </w:r>
          </w:p>
          <w:p w14:paraId="23131B63"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 xml:space="preserve">Ancho de corte: 1830 mm o superior </w:t>
            </w:r>
          </w:p>
          <w:p w14:paraId="2F0E6CF9"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 xml:space="preserve">Altura de corte: 25 a 241 mm o superior </w:t>
            </w:r>
          </w:p>
          <w:p w14:paraId="57775549"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 xml:space="preserve">Ancho total: 1910 mm o superior </w:t>
            </w:r>
          </w:p>
          <w:p w14:paraId="180FC0A4"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 xml:space="preserve">Largo total de levante: 2882 mm </w:t>
            </w:r>
          </w:p>
          <w:p w14:paraId="2F5E155E"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Forma de la cubierta superior: domo</w:t>
            </w:r>
          </w:p>
          <w:p w14:paraId="47667D0E"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Tipo de cubierta: doble</w:t>
            </w:r>
          </w:p>
          <w:p w14:paraId="41D86DFC" w14:textId="77777777" w:rsidR="00386878" w:rsidRPr="00823DB7" w:rsidRDefault="00386878" w:rsidP="00386878">
            <w:pPr>
              <w:autoSpaceDE w:val="0"/>
              <w:autoSpaceDN w:val="0"/>
              <w:adjustRightInd w:val="0"/>
              <w:jc w:val="both"/>
              <w:rPr>
                <w:rFonts w:asciiTheme="minorHAnsi" w:hAnsiTheme="minorHAnsi" w:cstheme="minorHAnsi"/>
                <w:color w:val="000000"/>
                <w:lang w:eastAsia="es-BO"/>
              </w:rPr>
            </w:pPr>
          </w:p>
          <w:p w14:paraId="2700259B" w14:textId="77777777" w:rsidR="00386878" w:rsidRPr="00823DB7" w:rsidRDefault="00386878" w:rsidP="00386878">
            <w:pPr>
              <w:pStyle w:val="Default"/>
              <w:jc w:val="both"/>
              <w:rPr>
                <w:rFonts w:asciiTheme="minorHAnsi" w:hAnsiTheme="minorHAnsi" w:cstheme="minorHAnsi"/>
                <w:b/>
                <w:color w:val="auto"/>
                <w:sz w:val="20"/>
                <w:szCs w:val="20"/>
              </w:rPr>
            </w:pPr>
            <w:r w:rsidRPr="00823DB7">
              <w:rPr>
                <w:rFonts w:asciiTheme="minorHAnsi" w:hAnsiTheme="minorHAnsi" w:cstheme="minorHAnsi"/>
                <w:b/>
                <w:color w:val="auto"/>
                <w:sz w:val="20"/>
                <w:szCs w:val="20"/>
              </w:rPr>
              <w:t>ESPESOR DE LA CUBIERTA</w:t>
            </w:r>
          </w:p>
          <w:p w14:paraId="4BAF629B"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 xml:space="preserve">Cubierta superior: 3,5 mm igual o mayor </w:t>
            </w:r>
          </w:p>
          <w:p w14:paraId="2266B019"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 xml:space="preserve">Cubierta inferior: 3,5 mm igual o mayor </w:t>
            </w:r>
          </w:p>
          <w:p w14:paraId="587E761D"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 xml:space="preserve">Total de Espesor de Faldón: 7 mm </w:t>
            </w:r>
          </w:p>
          <w:p w14:paraId="068617DF"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Espesor del faldón: 6mm</w:t>
            </w:r>
          </w:p>
          <w:p w14:paraId="614E779D" w14:textId="77777777" w:rsidR="00386878" w:rsidRPr="00823DB7" w:rsidRDefault="00386878" w:rsidP="00386878">
            <w:pPr>
              <w:autoSpaceDE w:val="0"/>
              <w:autoSpaceDN w:val="0"/>
              <w:adjustRightInd w:val="0"/>
              <w:jc w:val="both"/>
              <w:rPr>
                <w:rFonts w:asciiTheme="minorHAnsi" w:hAnsiTheme="minorHAnsi" w:cstheme="minorHAnsi"/>
                <w:color w:val="000000"/>
                <w:lang w:eastAsia="es-BO"/>
              </w:rPr>
            </w:pPr>
          </w:p>
          <w:p w14:paraId="1A4FA551" w14:textId="77777777" w:rsidR="00386878" w:rsidRPr="00823DB7" w:rsidRDefault="00386878" w:rsidP="00386878">
            <w:pPr>
              <w:pStyle w:val="Default"/>
              <w:jc w:val="both"/>
              <w:rPr>
                <w:rFonts w:asciiTheme="minorHAnsi" w:hAnsiTheme="minorHAnsi" w:cstheme="minorHAnsi"/>
                <w:b/>
                <w:color w:val="auto"/>
                <w:sz w:val="20"/>
                <w:szCs w:val="20"/>
              </w:rPr>
            </w:pPr>
            <w:r w:rsidRPr="00823DB7">
              <w:rPr>
                <w:rFonts w:asciiTheme="minorHAnsi" w:hAnsiTheme="minorHAnsi" w:cstheme="minorHAnsi"/>
                <w:b/>
                <w:color w:val="auto"/>
                <w:sz w:val="20"/>
                <w:szCs w:val="20"/>
              </w:rPr>
              <w:t>TRANSMISION</w:t>
            </w:r>
          </w:p>
          <w:p w14:paraId="7C85E1C0" w14:textId="77777777" w:rsidR="00386878" w:rsidRPr="00823DB7" w:rsidRDefault="00386878" w:rsidP="00386878">
            <w:pPr>
              <w:pStyle w:val="Default"/>
              <w:jc w:val="both"/>
              <w:rPr>
                <w:rFonts w:asciiTheme="minorHAnsi" w:hAnsiTheme="minorHAnsi" w:cstheme="minorHAnsi"/>
                <w:b/>
                <w:bCs/>
                <w:sz w:val="20"/>
                <w:szCs w:val="20"/>
              </w:rPr>
            </w:pPr>
          </w:p>
          <w:p w14:paraId="37326DF9"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Protección de líneas de mando</w:t>
            </w:r>
          </w:p>
          <w:p w14:paraId="24B1C09A" w14:textId="77777777" w:rsidR="00386878" w:rsidRPr="00823DB7" w:rsidRDefault="00386878" w:rsidP="004F4398">
            <w:pPr>
              <w:numPr>
                <w:ilvl w:val="0"/>
                <w:numId w:val="39"/>
              </w:numPr>
              <w:autoSpaceDE w:val="0"/>
              <w:autoSpaceDN w:val="0"/>
              <w:adjustRightInd w:val="0"/>
              <w:jc w:val="both"/>
              <w:rPr>
                <w:rFonts w:asciiTheme="minorHAnsi" w:hAnsiTheme="minorHAnsi" w:cstheme="minorHAnsi"/>
              </w:rPr>
            </w:pPr>
            <w:r w:rsidRPr="00823DB7">
              <w:rPr>
                <w:rFonts w:asciiTheme="minorHAnsi" w:hAnsiTheme="minorHAnsi" w:cstheme="minorHAnsi"/>
              </w:rPr>
              <w:t>Tractor a caja de engrane: Embrague deslizante</w:t>
            </w:r>
          </w:p>
          <w:p w14:paraId="523690F0" w14:textId="77777777" w:rsidR="00386878" w:rsidRPr="00823DB7" w:rsidRDefault="00386878" w:rsidP="00386878">
            <w:pPr>
              <w:autoSpaceDE w:val="0"/>
              <w:autoSpaceDN w:val="0"/>
              <w:adjustRightInd w:val="0"/>
              <w:ind w:left="720"/>
              <w:jc w:val="both"/>
              <w:rPr>
                <w:rFonts w:asciiTheme="minorHAnsi" w:hAnsiTheme="minorHAnsi" w:cstheme="minorHAnsi"/>
              </w:rPr>
            </w:pPr>
          </w:p>
          <w:p w14:paraId="12631B7C" w14:textId="77777777" w:rsidR="00386878" w:rsidRPr="00386878" w:rsidRDefault="00386878" w:rsidP="00386878">
            <w:pPr>
              <w:autoSpaceDE w:val="0"/>
              <w:autoSpaceDN w:val="0"/>
              <w:adjustRightInd w:val="0"/>
              <w:jc w:val="both"/>
              <w:rPr>
                <w:rFonts w:asciiTheme="minorHAnsi" w:hAnsiTheme="minorHAnsi" w:cstheme="minorHAnsi"/>
                <w:b/>
              </w:rPr>
            </w:pPr>
            <w:r w:rsidRPr="00386878">
              <w:rPr>
                <w:rFonts w:asciiTheme="minorHAnsi" w:hAnsiTheme="minorHAnsi" w:cstheme="minorHAnsi"/>
                <w:b/>
              </w:rPr>
              <w:lastRenderedPageBreak/>
              <w:t>TRACTOR A CENTRO DE LA TRANSMISION</w:t>
            </w:r>
          </w:p>
          <w:p w14:paraId="7F2224C8" w14:textId="77777777" w:rsidR="00386878" w:rsidRPr="00386878" w:rsidRDefault="00386878" w:rsidP="00386878">
            <w:pPr>
              <w:pStyle w:val="Default"/>
              <w:jc w:val="both"/>
              <w:rPr>
                <w:rFonts w:asciiTheme="minorHAnsi" w:hAnsiTheme="minorHAnsi" w:cstheme="minorHAnsi"/>
                <w:sz w:val="20"/>
                <w:szCs w:val="20"/>
              </w:rPr>
            </w:pPr>
          </w:p>
          <w:p w14:paraId="5BEA0A76" w14:textId="77777777" w:rsidR="00386878" w:rsidRPr="00386878" w:rsidRDefault="00386878" w:rsidP="00386878">
            <w:pPr>
              <w:pStyle w:val="Default"/>
              <w:jc w:val="both"/>
              <w:rPr>
                <w:rFonts w:asciiTheme="minorHAnsi" w:hAnsiTheme="minorHAnsi" w:cstheme="minorHAnsi"/>
                <w:b/>
                <w:color w:val="auto"/>
                <w:sz w:val="20"/>
                <w:szCs w:val="20"/>
              </w:rPr>
            </w:pPr>
            <w:r w:rsidRPr="00386878">
              <w:rPr>
                <w:rFonts w:asciiTheme="minorHAnsi" w:hAnsiTheme="minorHAnsi" w:cstheme="minorHAnsi"/>
                <w:b/>
                <w:color w:val="auto"/>
                <w:sz w:val="20"/>
                <w:szCs w:val="20"/>
              </w:rPr>
              <w:t>CORTE</w:t>
            </w:r>
          </w:p>
          <w:p w14:paraId="3CA029CF" w14:textId="77777777" w:rsidR="00386878" w:rsidRPr="00386878" w:rsidRDefault="00386878" w:rsidP="004F4398">
            <w:pPr>
              <w:numPr>
                <w:ilvl w:val="0"/>
                <w:numId w:val="39"/>
              </w:numPr>
              <w:autoSpaceDE w:val="0"/>
              <w:autoSpaceDN w:val="0"/>
              <w:adjustRightInd w:val="0"/>
              <w:jc w:val="both"/>
              <w:rPr>
                <w:rFonts w:asciiTheme="minorHAnsi" w:hAnsiTheme="minorHAnsi" w:cstheme="minorHAnsi"/>
              </w:rPr>
            </w:pPr>
            <w:r w:rsidRPr="00386878">
              <w:rPr>
                <w:rFonts w:asciiTheme="minorHAnsi" w:hAnsiTheme="minorHAnsi" w:cstheme="minorHAnsi"/>
              </w:rPr>
              <w:t xml:space="preserve">Cuchillas Succión 13 X 102 mm igual o superior </w:t>
            </w:r>
          </w:p>
          <w:p w14:paraId="6770B4FA" w14:textId="77777777" w:rsidR="00386878" w:rsidRPr="00386878" w:rsidRDefault="00386878" w:rsidP="004F4398">
            <w:pPr>
              <w:numPr>
                <w:ilvl w:val="0"/>
                <w:numId w:val="39"/>
              </w:numPr>
              <w:autoSpaceDE w:val="0"/>
              <w:autoSpaceDN w:val="0"/>
              <w:adjustRightInd w:val="0"/>
              <w:jc w:val="both"/>
              <w:rPr>
                <w:rFonts w:asciiTheme="minorHAnsi" w:hAnsiTheme="minorHAnsi" w:cstheme="minorHAnsi"/>
              </w:rPr>
            </w:pPr>
            <w:r w:rsidRPr="00386878">
              <w:rPr>
                <w:rFonts w:asciiTheme="minorHAnsi" w:hAnsiTheme="minorHAnsi" w:cstheme="minorHAnsi"/>
              </w:rPr>
              <w:t xml:space="preserve">Velocidad de las cuchillas (540 RPM): 86,6 m/s igual o superior </w:t>
            </w:r>
          </w:p>
          <w:p w14:paraId="69DBBF4C" w14:textId="77777777" w:rsidR="00386878" w:rsidRPr="00386878" w:rsidRDefault="00386878" w:rsidP="004F4398">
            <w:pPr>
              <w:numPr>
                <w:ilvl w:val="0"/>
                <w:numId w:val="39"/>
              </w:numPr>
              <w:autoSpaceDE w:val="0"/>
              <w:autoSpaceDN w:val="0"/>
              <w:adjustRightInd w:val="0"/>
              <w:jc w:val="both"/>
              <w:rPr>
                <w:rFonts w:asciiTheme="minorHAnsi" w:hAnsiTheme="minorHAnsi" w:cstheme="minorHAnsi"/>
              </w:rPr>
            </w:pPr>
            <w:r w:rsidRPr="00386878">
              <w:rPr>
                <w:rFonts w:asciiTheme="minorHAnsi" w:hAnsiTheme="minorHAnsi" w:cstheme="minorHAnsi"/>
              </w:rPr>
              <w:t xml:space="preserve">Capacidad de diámetro de corte: 50mm igual o superior </w:t>
            </w:r>
          </w:p>
          <w:p w14:paraId="2E46B6B4" w14:textId="77777777" w:rsidR="00386878" w:rsidRPr="00386878" w:rsidRDefault="00386878" w:rsidP="00386878">
            <w:pPr>
              <w:pStyle w:val="Default"/>
              <w:jc w:val="both"/>
              <w:rPr>
                <w:rFonts w:asciiTheme="minorHAnsi" w:hAnsiTheme="minorHAnsi" w:cstheme="minorHAnsi"/>
                <w:sz w:val="20"/>
                <w:szCs w:val="20"/>
              </w:rPr>
            </w:pPr>
          </w:p>
          <w:p w14:paraId="69DBE70A" w14:textId="77777777" w:rsidR="00386878" w:rsidRPr="00386878" w:rsidRDefault="00386878" w:rsidP="00386878">
            <w:pPr>
              <w:pStyle w:val="Default"/>
              <w:jc w:val="both"/>
              <w:rPr>
                <w:rFonts w:asciiTheme="minorHAnsi" w:hAnsiTheme="minorHAnsi" w:cstheme="minorHAnsi"/>
                <w:b/>
                <w:color w:val="auto"/>
                <w:sz w:val="20"/>
                <w:szCs w:val="20"/>
              </w:rPr>
            </w:pPr>
            <w:r w:rsidRPr="00386878">
              <w:rPr>
                <w:rFonts w:asciiTheme="minorHAnsi" w:hAnsiTheme="minorHAnsi" w:cstheme="minorHAnsi"/>
                <w:b/>
                <w:color w:val="auto"/>
                <w:sz w:val="20"/>
                <w:szCs w:val="20"/>
              </w:rPr>
              <w:t>PESOS Y RODADOS</w:t>
            </w:r>
          </w:p>
          <w:p w14:paraId="343B47B2" w14:textId="77777777" w:rsidR="00386878" w:rsidRPr="00386878" w:rsidRDefault="00386878" w:rsidP="004F4398">
            <w:pPr>
              <w:numPr>
                <w:ilvl w:val="0"/>
                <w:numId w:val="39"/>
              </w:numPr>
              <w:autoSpaceDE w:val="0"/>
              <w:autoSpaceDN w:val="0"/>
              <w:adjustRightInd w:val="0"/>
              <w:jc w:val="both"/>
              <w:rPr>
                <w:rFonts w:asciiTheme="minorHAnsi" w:hAnsiTheme="minorHAnsi" w:cstheme="minorHAnsi"/>
              </w:rPr>
            </w:pPr>
            <w:r w:rsidRPr="00386878">
              <w:rPr>
                <w:rFonts w:asciiTheme="minorHAnsi" w:hAnsiTheme="minorHAnsi" w:cstheme="minorHAnsi"/>
              </w:rPr>
              <w:t>Pesos: 473 kg.</w:t>
            </w:r>
          </w:p>
          <w:p w14:paraId="4ACAD1D6" w14:textId="613A4211" w:rsidR="0013510E" w:rsidRPr="00386878" w:rsidRDefault="00386878" w:rsidP="00386878">
            <w:pPr>
              <w:ind w:right="141"/>
              <w:jc w:val="both"/>
              <w:rPr>
                <w:rFonts w:asciiTheme="minorHAnsi" w:hAnsiTheme="minorHAnsi" w:cstheme="minorHAnsi"/>
              </w:rPr>
            </w:pPr>
            <w:r w:rsidRPr="00386878">
              <w:rPr>
                <w:rFonts w:asciiTheme="minorHAnsi" w:hAnsiTheme="minorHAnsi" w:cstheme="minorHAnsi"/>
              </w:rPr>
              <w:t>Rodado: 15.5x3.75" o superior</w:t>
            </w:r>
          </w:p>
        </w:tc>
        <w:tc>
          <w:tcPr>
            <w:tcW w:w="3440" w:type="dxa"/>
            <w:vAlign w:val="center"/>
          </w:tcPr>
          <w:p w14:paraId="61E0EBB0" w14:textId="77777777" w:rsidR="0013510E" w:rsidRPr="00DB5AAF" w:rsidRDefault="0013510E" w:rsidP="00126BEB">
            <w:pPr>
              <w:rPr>
                <w:rFonts w:ascii="Calibri" w:hAnsi="Calibri" w:cs="Calibri"/>
                <w:b/>
                <w:sz w:val="18"/>
                <w:szCs w:val="18"/>
              </w:rPr>
            </w:pPr>
          </w:p>
        </w:tc>
        <w:tc>
          <w:tcPr>
            <w:tcW w:w="490" w:type="dxa"/>
            <w:vAlign w:val="center"/>
          </w:tcPr>
          <w:p w14:paraId="0CBE9CD3" w14:textId="77777777" w:rsidR="0013510E" w:rsidRPr="00DB5AAF" w:rsidRDefault="0013510E" w:rsidP="00126BEB">
            <w:pPr>
              <w:rPr>
                <w:rFonts w:ascii="Calibri" w:hAnsi="Calibri" w:cs="Calibri"/>
                <w:b/>
                <w:sz w:val="18"/>
                <w:szCs w:val="18"/>
              </w:rPr>
            </w:pPr>
          </w:p>
        </w:tc>
        <w:tc>
          <w:tcPr>
            <w:tcW w:w="465" w:type="dxa"/>
            <w:vAlign w:val="center"/>
          </w:tcPr>
          <w:p w14:paraId="079314FC" w14:textId="77777777" w:rsidR="0013510E" w:rsidRPr="00DB5AAF" w:rsidRDefault="0013510E" w:rsidP="00126BEB">
            <w:pPr>
              <w:rPr>
                <w:rFonts w:ascii="Calibri" w:hAnsi="Calibri" w:cs="Calibri"/>
                <w:b/>
                <w:sz w:val="18"/>
                <w:szCs w:val="18"/>
              </w:rPr>
            </w:pPr>
          </w:p>
        </w:tc>
        <w:tc>
          <w:tcPr>
            <w:tcW w:w="744" w:type="dxa"/>
            <w:vAlign w:val="center"/>
          </w:tcPr>
          <w:p w14:paraId="3098C238" w14:textId="77777777" w:rsidR="0013510E" w:rsidRPr="00DB5AAF" w:rsidRDefault="0013510E" w:rsidP="00126BEB">
            <w:pPr>
              <w:rPr>
                <w:rFonts w:ascii="Calibri" w:hAnsi="Calibri" w:cs="Calibri"/>
                <w:b/>
                <w:sz w:val="18"/>
                <w:szCs w:val="18"/>
              </w:rPr>
            </w:pPr>
          </w:p>
        </w:tc>
      </w:tr>
      <w:tr w:rsidR="00386878" w:rsidRPr="00C75BEC" w14:paraId="1DB00EE3" w14:textId="77777777" w:rsidTr="002A4C0E">
        <w:trPr>
          <w:jc w:val="center"/>
        </w:trPr>
        <w:tc>
          <w:tcPr>
            <w:tcW w:w="3954" w:type="dxa"/>
            <w:vAlign w:val="center"/>
          </w:tcPr>
          <w:p w14:paraId="41B48817" w14:textId="736DFE7E" w:rsidR="00386878" w:rsidRPr="00DB5AAF" w:rsidRDefault="00386878" w:rsidP="00386878">
            <w:pPr>
              <w:rPr>
                <w:rFonts w:ascii="Calibri" w:hAnsi="Calibri" w:cs="Calibri"/>
                <w:b/>
                <w:sz w:val="18"/>
                <w:szCs w:val="18"/>
              </w:rPr>
            </w:pPr>
            <w:r w:rsidRPr="00FD291B">
              <w:rPr>
                <w:rFonts w:ascii="Verdana" w:hAnsi="Verdana" w:cs="Calibri"/>
                <w:b/>
                <w:bCs/>
                <w:sz w:val="18"/>
                <w:szCs w:val="18"/>
              </w:rPr>
              <w:lastRenderedPageBreak/>
              <w:t xml:space="preserve">PLAZO DE ENTREGA </w:t>
            </w:r>
          </w:p>
        </w:tc>
        <w:tc>
          <w:tcPr>
            <w:tcW w:w="3440" w:type="dxa"/>
            <w:vAlign w:val="center"/>
          </w:tcPr>
          <w:p w14:paraId="45D5A642" w14:textId="77777777" w:rsidR="00386878" w:rsidRPr="00DB5AAF" w:rsidRDefault="00386878" w:rsidP="00386878">
            <w:pPr>
              <w:rPr>
                <w:rFonts w:ascii="Calibri" w:hAnsi="Calibri" w:cs="Calibri"/>
                <w:b/>
                <w:sz w:val="18"/>
                <w:szCs w:val="18"/>
              </w:rPr>
            </w:pPr>
          </w:p>
        </w:tc>
        <w:tc>
          <w:tcPr>
            <w:tcW w:w="490" w:type="dxa"/>
            <w:vAlign w:val="center"/>
          </w:tcPr>
          <w:p w14:paraId="30580BE4" w14:textId="77777777" w:rsidR="00386878" w:rsidRPr="00DB5AAF" w:rsidRDefault="00386878" w:rsidP="00386878">
            <w:pPr>
              <w:rPr>
                <w:rFonts w:ascii="Calibri" w:hAnsi="Calibri" w:cs="Calibri"/>
                <w:b/>
                <w:sz w:val="18"/>
                <w:szCs w:val="18"/>
              </w:rPr>
            </w:pPr>
          </w:p>
        </w:tc>
        <w:tc>
          <w:tcPr>
            <w:tcW w:w="465" w:type="dxa"/>
            <w:vAlign w:val="center"/>
          </w:tcPr>
          <w:p w14:paraId="3CCD0278" w14:textId="77777777" w:rsidR="00386878" w:rsidRPr="00DB5AAF" w:rsidRDefault="00386878" w:rsidP="00386878">
            <w:pPr>
              <w:rPr>
                <w:rFonts w:ascii="Calibri" w:hAnsi="Calibri" w:cs="Calibri"/>
                <w:b/>
                <w:sz w:val="18"/>
                <w:szCs w:val="18"/>
              </w:rPr>
            </w:pPr>
          </w:p>
        </w:tc>
        <w:tc>
          <w:tcPr>
            <w:tcW w:w="744" w:type="dxa"/>
            <w:vAlign w:val="center"/>
          </w:tcPr>
          <w:p w14:paraId="1FE48ADD" w14:textId="77777777" w:rsidR="00386878" w:rsidRPr="00DB5AAF" w:rsidRDefault="00386878" w:rsidP="00386878">
            <w:pPr>
              <w:rPr>
                <w:rFonts w:ascii="Calibri" w:hAnsi="Calibri" w:cs="Calibri"/>
                <w:b/>
                <w:sz w:val="18"/>
                <w:szCs w:val="18"/>
              </w:rPr>
            </w:pPr>
          </w:p>
        </w:tc>
      </w:tr>
      <w:tr w:rsidR="00386878" w:rsidRPr="00C75BEC" w14:paraId="1BB6FE34" w14:textId="77777777" w:rsidTr="00823DB7">
        <w:trPr>
          <w:trHeight w:val="952"/>
          <w:jc w:val="center"/>
        </w:trPr>
        <w:tc>
          <w:tcPr>
            <w:tcW w:w="3954" w:type="dxa"/>
            <w:vAlign w:val="center"/>
          </w:tcPr>
          <w:p w14:paraId="0637E2B3" w14:textId="5DC910AC" w:rsidR="00386878" w:rsidRPr="00DB5AAF" w:rsidRDefault="00386878" w:rsidP="00386878">
            <w:pPr>
              <w:ind w:right="141"/>
              <w:jc w:val="both"/>
              <w:rPr>
                <w:rFonts w:ascii="Calibri" w:hAnsi="Calibri" w:cs="Calibri"/>
                <w:sz w:val="18"/>
                <w:szCs w:val="18"/>
              </w:rPr>
            </w:pPr>
            <w:r>
              <w:rPr>
                <w:rFonts w:ascii="Verdana" w:hAnsi="Verdana" w:cs="Calibri"/>
                <w:sz w:val="18"/>
                <w:szCs w:val="18"/>
              </w:rPr>
              <w:t>90 días calendarios, a partir del día siguiente después de la suscripción del Contrato.</w:t>
            </w:r>
          </w:p>
        </w:tc>
        <w:tc>
          <w:tcPr>
            <w:tcW w:w="3440" w:type="dxa"/>
            <w:vAlign w:val="center"/>
          </w:tcPr>
          <w:p w14:paraId="2900A467" w14:textId="77777777" w:rsidR="00386878" w:rsidRPr="00DB5AAF" w:rsidRDefault="00386878" w:rsidP="00386878">
            <w:pPr>
              <w:rPr>
                <w:rFonts w:ascii="Calibri" w:hAnsi="Calibri" w:cs="Calibri"/>
                <w:b/>
                <w:sz w:val="18"/>
                <w:szCs w:val="18"/>
              </w:rPr>
            </w:pPr>
          </w:p>
        </w:tc>
        <w:tc>
          <w:tcPr>
            <w:tcW w:w="490" w:type="dxa"/>
            <w:vAlign w:val="center"/>
          </w:tcPr>
          <w:p w14:paraId="18AFBFD0" w14:textId="77777777" w:rsidR="00386878" w:rsidRPr="00DB5AAF" w:rsidRDefault="00386878" w:rsidP="00386878">
            <w:pPr>
              <w:rPr>
                <w:rFonts w:ascii="Calibri" w:hAnsi="Calibri" w:cs="Calibri"/>
                <w:b/>
                <w:sz w:val="18"/>
                <w:szCs w:val="18"/>
              </w:rPr>
            </w:pPr>
          </w:p>
        </w:tc>
        <w:tc>
          <w:tcPr>
            <w:tcW w:w="465" w:type="dxa"/>
            <w:vAlign w:val="center"/>
          </w:tcPr>
          <w:p w14:paraId="295E517A" w14:textId="77777777" w:rsidR="00386878" w:rsidRPr="00DB5AAF" w:rsidRDefault="00386878" w:rsidP="00386878">
            <w:pPr>
              <w:rPr>
                <w:rFonts w:ascii="Calibri" w:hAnsi="Calibri" w:cs="Calibri"/>
                <w:b/>
                <w:sz w:val="18"/>
                <w:szCs w:val="18"/>
              </w:rPr>
            </w:pPr>
          </w:p>
        </w:tc>
        <w:tc>
          <w:tcPr>
            <w:tcW w:w="744" w:type="dxa"/>
            <w:vAlign w:val="center"/>
          </w:tcPr>
          <w:p w14:paraId="226870AA" w14:textId="77777777" w:rsidR="00386878" w:rsidRPr="00DB5AAF" w:rsidRDefault="00386878" w:rsidP="00386878">
            <w:pPr>
              <w:rPr>
                <w:rFonts w:ascii="Calibri" w:hAnsi="Calibri" w:cs="Calibri"/>
                <w:b/>
                <w:sz w:val="18"/>
                <w:szCs w:val="18"/>
              </w:rPr>
            </w:pPr>
          </w:p>
        </w:tc>
      </w:tr>
      <w:tr w:rsidR="00386878" w:rsidRPr="00C75BEC" w14:paraId="4045A711" w14:textId="77777777" w:rsidTr="002A4C0E">
        <w:trPr>
          <w:jc w:val="center"/>
        </w:trPr>
        <w:tc>
          <w:tcPr>
            <w:tcW w:w="3954" w:type="dxa"/>
            <w:vAlign w:val="center"/>
          </w:tcPr>
          <w:p w14:paraId="5642DF90" w14:textId="05917BB7" w:rsidR="00386878" w:rsidRPr="00DB5AAF" w:rsidRDefault="00386878" w:rsidP="00386878">
            <w:pPr>
              <w:rPr>
                <w:rFonts w:ascii="Calibri" w:hAnsi="Calibri" w:cs="Calibri"/>
                <w:b/>
                <w:sz w:val="18"/>
                <w:szCs w:val="18"/>
              </w:rPr>
            </w:pPr>
            <w:r w:rsidRPr="00FD291B">
              <w:rPr>
                <w:rFonts w:ascii="Verdana" w:hAnsi="Verdana" w:cs="Calibri"/>
                <w:b/>
                <w:bCs/>
                <w:sz w:val="18"/>
                <w:szCs w:val="18"/>
              </w:rPr>
              <w:t>GARANTÍA TÉCNICA</w:t>
            </w:r>
          </w:p>
        </w:tc>
        <w:tc>
          <w:tcPr>
            <w:tcW w:w="3440" w:type="dxa"/>
            <w:vAlign w:val="center"/>
          </w:tcPr>
          <w:p w14:paraId="5E878CE0" w14:textId="77777777" w:rsidR="00386878" w:rsidRPr="00DB5AAF" w:rsidRDefault="00386878" w:rsidP="00386878">
            <w:pPr>
              <w:rPr>
                <w:rFonts w:ascii="Calibri" w:hAnsi="Calibri" w:cs="Calibri"/>
                <w:b/>
                <w:sz w:val="18"/>
                <w:szCs w:val="18"/>
              </w:rPr>
            </w:pPr>
          </w:p>
        </w:tc>
        <w:tc>
          <w:tcPr>
            <w:tcW w:w="490" w:type="dxa"/>
            <w:vAlign w:val="center"/>
          </w:tcPr>
          <w:p w14:paraId="113446FE" w14:textId="77777777" w:rsidR="00386878" w:rsidRPr="00DB5AAF" w:rsidRDefault="00386878" w:rsidP="00386878">
            <w:pPr>
              <w:rPr>
                <w:rFonts w:ascii="Calibri" w:hAnsi="Calibri" w:cs="Calibri"/>
                <w:b/>
                <w:sz w:val="18"/>
                <w:szCs w:val="18"/>
              </w:rPr>
            </w:pPr>
          </w:p>
        </w:tc>
        <w:tc>
          <w:tcPr>
            <w:tcW w:w="465" w:type="dxa"/>
            <w:vAlign w:val="center"/>
          </w:tcPr>
          <w:p w14:paraId="1D943B0B" w14:textId="77777777" w:rsidR="00386878" w:rsidRPr="00DB5AAF" w:rsidRDefault="00386878" w:rsidP="00386878">
            <w:pPr>
              <w:rPr>
                <w:rFonts w:ascii="Calibri" w:hAnsi="Calibri" w:cs="Calibri"/>
                <w:b/>
                <w:sz w:val="18"/>
                <w:szCs w:val="18"/>
              </w:rPr>
            </w:pPr>
          </w:p>
        </w:tc>
        <w:tc>
          <w:tcPr>
            <w:tcW w:w="744" w:type="dxa"/>
            <w:vAlign w:val="center"/>
          </w:tcPr>
          <w:p w14:paraId="5AA9D462" w14:textId="77777777" w:rsidR="00386878" w:rsidRPr="00DB5AAF" w:rsidRDefault="00386878" w:rsidP="00386878">
            <w:pPr>
              <w:rPr>
                <w:rFonts w:ascii="Calibri" w:hAnsi="Calibri" w:cs="Calibri"/>
                <w:b/>
                <w:sz w:val="18"/>
                <w:szCs w:val="18"/>
              </w:rPr>
            </w:pPr>
          </w:p>
        </w:tc>
      </w:tr>
      <w:tr w:rsidR="00386878" w:rsidRPr="00C75BEC" w14:paraId="6AF75D1A" w14:textId="77777777" w:rsidTr="00823DB7">
        <w:trPr>
          <w:trHeight w:val="3165"/>
          <w:jc w:val="center"/>
        </w:trPr>
        <w:tc>
          <w:tcPr>
            <w:tcW w:w="3954" w:type="dxa"/>
            <w:vAlign w:val="center"/>
          </w:tcPr>
          <w:p w14:paraId="3943DE2B" w14:textId="77777777" w:rsidR="00386878" w:rsidRDefault="00386878" w:rsidP="00386878">
            <w:pPr>
              <w:autoSpaceDE w:val="0"/>
              <w:autoSpaceDN w:val="0"/>
              <w:adjustRightInd w:val="0"/>
              <w:jc w:val="both"/>
              <w:rPr>
                <w:rFonts w:ascii="Verdana" w:hAnsi="Verdana" w:cs="Calibri"/>
                <w:sz w:val="18"/>
                <w:szCs w:val="18"/>
              </w:rPr>
            </w:pPr>
            <w:r>
              <w:rPr>
                <w:rFonts w:ascii="Verdana" w:hAnsi="Verdana" w:cs="Calibri"/>
                <w:sz w:val="18"/>
                <w:szCs w:val="18"/>
              </w:rPr>
              <w:t>Garantía técnica de funcionamiento: mínima de tres años o 125,000 km de recorrido del fabricante y/o proveedor (lo primero que suceda), emitido mediante certificado y declaración jurada del representante legal. A partir de la fecha del acta de recepción.</w:t>
            </w:r>
          </w:p>
          <w:p w14:paraId="7BAEE46B" w14:textId="77777777" w:rsidR="00386878" w:rsidRDefault="00386878" w:rsidP="00386878">
            <w:pPr>
              <w:autoSpaceDE w:val="0"/>
              <w:autoSpaceDN w:val="0"/>
              <w:adjustRightInd w:val="0"/>
              <w:jc w:val="both"/>
              <w:rPr>
                <w:rFonts w:ascii="Verdana" w:hAnsi="Verdana" w:cs="Calibri"/>
                <w:sz w:val="18"/>
                <w:szCs w:val="18"/>
              </w:rPr>
            </w:pPr>
          </w:p>
          <w:p w14:paraId="4B270D7E" w14:textId="7F7DE40A" w:rsidR="00386878" w:rsidRPr="00DB5AAF" w:rsidRDefault="00386878" w:rsidP="00386878">
            <w:pPr>
              <w:jc w:val="both"/>
              <w:rPr>
                <w:rFonts w:ascii="Calibri" w:hAnsi="Calibri" w:cs="Calibri"/>
                <w:sz w:val="18"/>
                <w:szCs w:val="18"/>
              </w:rPr>
            </w:pPr>
            <w:r>
              <w:rPr>
                <w:rFonts w:ascii="Verdana" w:hAnsi="Verdana" w:cs="Calibri"/>
                <w:sz w:val="18"/>
                <w:szCs w:val="18"/>
              </w:rPr>
              <w:t>El proponente debe garantizar el cambio o reparación de cualquier parte suministrada que tenga defecto de material o mano de obra, al menos durante 36 meses calendario o 100.000 km de recorrido, para lo primero que ocurra.</w:t>
            </w:r>
          </w:p>
        </w:tc>
        <w:tc>
          <w:tcPr>
            <w:tcW w:w="3440" w:type="dxa"/>
            <w:vAlign w:val="center"/>
          </w:tcPr>
          <w:p w14:paraId="343D7E34" w14:textId="77777777" w:rsidR="00386878" w:rsidRPr="00DB5AAF" w:rsidRDefault="00386878" w:rsidP="00386878">
            <w:pPr>
              <w:rPr>
                <w:rFonts w:ascii="Calibri" w:hAnsi="Calibri" w:cs="Calibri"/>
                <w:b/>
                <w:sz w:val="18"/>
                <w:szCs w:val="18"/>
              </w:rPr>
            </w:pPr>
          </w:p>
        </w:tc>
        <w:tc>
          <w:tcPr>
            <w:tcW w:w="490" w:type="dxa"/>
            <w:vAlign w:val="center"/>
          </w:tcPr>
          <w:p w14:paraId="361F6C27" w14:textId="77777777" w:rsidR="00386878" w:rsidRPr="00DB5AAF" w:rsidRDefault="00386878" w:rsidP="00386878">
            <w:pPr>
              <w:rPr>
                <w:rFonts w:ascii="Calibri" w:hAnsi="Calibri" w:cs="Calibri"/>
                <w:b/>
                <w:sz w:val="18"/>
                <w:szCs w:val="18"/>
              </w:rPr>
            </w:pPr>
          </w:p>
        </w:tc>
        <w:tc>
          <w:tcPr>
            <w:tcW w:w="465" w:type="dxa"/>
            <w:vAlign w:val="center"/>
          </w:tcPr>
          <w:p w14:paraId="6E84F725" w14:textId="77777777" w:rsidR="00386878" w:rsidRPr="00DB5AAF" w:rsidRDefault="00386878" w:rsidP="00386878">
            <w:pPr>
              <w:rPr>
                <w:rFonts w:ascii="Calibri" w:hAnsi="Calibri" w:cs="Calibri"/>
                <w:b/>
                <w:sz w:val="18"/>
                <w:szCs w:val="18"/>
              </w:rPr>
            </w:pPr>
          </w:p>
        </w:tc>
        <w:tc>
          <w:tcPr>
            <w:tcW w:w="744" w:type="dxa"/>
            <w:vAlign w:val="center"/>
          </w:tcPr>
          <w:p w14:paraId="7E0A449E" w14:textId="77777777" w:rsidR="00386878" w:rsidRPr="00DB5AAF" w:rsidRDefault="00386878" w:rsidP="00386878">
            <w:pPr>
              <w:rPr>
                <w:rFonts w:ascii="Calibri" w:hAnsi="Calibri" w:cs="Calibri"/>
                <w:b/>
                <w:sz w:val="18"/>
                <w:szCs w:val="18"/>
              </w:rPr>
            </w:pPr>
          </w:p>
        </w:tc>
      </w:tr>
      <w:tr w:rsidR="00386878" w:rsidRPr="00C75BEC" w14:paraId="5D019513" w14:textId="77777777" w:rsidTr="002A4C0E">
        <w:trPr>
          <w:jc w:val="center"/>
        </w:trPr>
        <w:tc>
          <w:tcPr>
            <w:tcW w:w="3954" w:type="dxa"/>
            <w:vAlign w:val="center"/>
          </w:tcPr>
          <w:p w14:paraId="2EBBAA74" w14:textId="0AEC4BD1" w:rsidR="00386878" w:rsidRPr="00DB5AAF" w:rsidRDefault="00386878" w:rsidP="00386878">
            <w:pPr>
              <w:jc w:val="both"/>
              <w:rPr>
                <w:rFonts w:ascii="Calibri" w:hAnsi="Calibri" w:cs="Calibri"/>
                <w:b/>
                <w:sz w:val="18"/>
                <w:szCs w:val="18"/>
              </w:rPr>
            </w:pPr>
            <w:r>
              <w:rPr>
                <w:rFonts w:ascii="Verdana" w:hAnsi="Verdana" w:cs="Calibri"/>
                <w:b/>
                <w:bCs/>
                <w:sz w:val="18"/>
                <w:szCs w:val="18"/>
              </w:rPr>
              <w:t>DOCUMENTOS REQUERIDOS</w:t>
            </w:r>
          </w:p>
        </w:tc>
        <w:tc>
          <w:tcPr>
            <w:tcW w:w="3440" w:type="dxa"/>
            <w:vAlign w:val="center"/>
          </w:tcPr>
          <w:p w14:paraId="7086EF4B" w14:textId="77777777" w:rsidR="00386878" w:rsidRPr="00DB5AAF" w:rsidRDefault="00386878" w:rsidP="00386878">
            <w:pPr>
              <w:rPr>
                <w:rFonts w:ascii="Calibri" w:hAnsi="Calibri" w:cs="Calibri"/>
                <w:b/>
                <w:sz w:val="18"/>
                <w:szCs w:val="18"/>
              </w:rPr>
            </w:pPr>
          </w:p>
        </w:tc>
        <w:tc>
          <w:tcPr>
            <w:tcW w:w="490" w:type="dxa"/>
            <w:vAlign w:val="center"/>
          </w:tcPr>
          <w:p w14:paraId="0396F135" w14:textId="77777777" w:rsidR="00386878" w:rsidRPr="00DB5AAF" w:rsidRDefault="00386878" w:rsidP="00386878">
            <w:pPr>
              <w:rPr>
                <w:rFonts w:ascii="Calibri" w:hAnsi="Calibri" w:cs="Calibri"/>
                <w:b/>
                <w:sz w:val="18"/>
                <w:szCs w:val="18"/>
              </w:rPr>
            </w:pPr>
          </w:p>
        </w:tc>
        <w:tc>
          <w:tcPr>
            <w:tcW w:w="465" w:type="dxa"/>
            <w:vAlign w:val="center"/>
          </w:tcPr>
          <w:p w14:paraId="50B03387" w14:textId="77777777" w:rsidR="00386878" w:rsidRPr="00DB5AAF" w:rsidRDefault="00386878" w:rsidP="00386878">
            <w:pPr>
              <w:rPr>
                <w:rFonts w:ascii="Calibri" w:hAnsi="Calibri" w:cs="Calibri"/>
                <w:b/>
                <w:sz w:val="18"/>
                <w:szCs w:val="18"/>
              </w:rPr>
            </w:pPr>
          </w:p>
        </w:tc>
        <w:tc>
          <w:tcPr>
            <w:tcW w:w="744" w:type="dxa"/>
            <w:vAlign w:val="center"/>
          </w:tcPr>
          <w:p w14:paraId="12B5A181" w14:textId="77777777" w:rsidR="00386878" w:rsidRPr="00DB5AAF" w:rsidRDefault="00386878" w:rsidP="00386878">
            <w:pPr>
              <w:rPr>
                <w:rFonts w:ascii="Calibri" w:hAnsi="Calibri" w:cs="Calibri"/>
                <w:b/>
                <w:sz w:val="18"/>
                <w:szCs w:val="18"/>
              </w:rPr>
            </w:pPr>
          </w:p>
        </w:tc>
      </w:tr>
      <w:tr w:rsidR="00386878" w:rsidRPr="00C75BEC" w14:paraId="0E885E2E" w14:textId="77777777" w:rsidTr="002A4C0E">
        <w:trPr>
          <w:jc w:val="center"/>
        </w:trPr>
        <w:tc>
          <w:tcPr>
            <w:tcW w:w="3954" w:type="dxa"/>
            <w:vAlign w:val="center"/>
          </w:tcPr>
          <w:p w14:paraId="26253891" w14:textId="77777777" w:rsidR="00386878" w:rsidRDefault="00386878" w:rsidP="00386878">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 xml:space="preserve">Documentación que deben acompañar al vehículo: Póliza de importación (DUI), formulario de registro de vehículos (FRV) emitido por la Aduana Nacional de Bolivia, nota de entrega oficial, Nota del proveedor para el GAMSC (para registro definitivo), </w:t>
            </w:r>
          </w:p>
          <w:p w14:paraId="7CF7C985" w14:textId="77777777" w:rsidR="00386878" w:rsidRDefault="00386878" w:rsidP="00386878">
            <w:pPr>
              <w:autoSpaceDE w:val="0"/>
              <w:autoSpaceDN w:val="0"/>
              <w:adjustRightInd w:val="0"/>
              <w:jc w:val="both"/>
              <w:rPr>
                <w:rFonts w:ascii="Verdana" w:hAnsi="Verdana" w:cs="Calibri"/>
                <w:bCs/>
                <w:sz w:val="18"/>
                <w:szCs w:val="18"/>
                <w:lang w:eastAsia="es-BO"/>
              </w:rPr>
            </w:pPr>
          </w:p>
          <w:p w14:paraId="48FAF205" w14:textId="77777777" w:rsidR="00386878" w:rsidRDefault="00386878" w:rsidP="00386878">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Nota del proveedor para la Policía Nacional (para registro definitivo).</w:t>
            </w:r>
          </w:p>
          <w:p w14:paraId="20C0D11F" w14:textId="5E2389A6" w:rsidR="00386878" w:rsidRPr="00DB5AAF" w:rsidRDefault="00386878" w:rsidP="00386878">
            <w:pPr>
              <w:jc w:val="both"/>
              <w:rPr>
                <w:rFonts w:ascii="Calibri" w:hAnsi="Calibri" w:cs="Calibri"/>
                <w:b/>
                <w:sz w:val="18"/>
                <w:szCs w:val="18"/>
              </w:rPr>
            </w:pPr>
            <w:r>
              <w:rPr>
                <w:rFonts w:ascii="Verdana" w:hAnsi="Verdana" w:cs="Calibri"/>
                <w:bCs/>
                <w:sz w:val="18"/>
                <w:szCs w:val="18"/>
                <w:lang w:eastAsia="es-BO"/>
              </w:rPr>
              <w:t>El precio de venta debe incluir todos los impuestos de importación y de venta vigentes a la fecha, los cuales deben entregarse a YPFB sin ningún costo adicional, al igual que la factura fiscal, las placas, el carnet de propiedad y el SOAT.</w:t>
            </w:r>
          </w:p>
        </w:tc>
        <w:tc>
          <w:tcPr>
            <w:tcW w:w="3440" w:type="dxa"/>
            <w:vAlign w:val="center"/>
          </w:tcPr>
          <w:p w14:paraId="20235639" w14:textId="77777777" w:rsidR="00386878" w:rsidRPr="00DB5AAF" w:rsidRDefault="00386878" w:rsidP="00386878">
            <w:pPr>
              <w:rPr>
                <w:rFonts w:ascii="Calibri" w:hAnsi="Calibri" w:cs="Calibri"/>
                <w:b/>
                <w:sz w:val="18"/>
                <w:szCs w:val="18"/>
              </w:rPr>
            </w:pPr>
          </w:p>
        </w:tc>
        <w:tc>
          <w:tcPr>
            <w:tcW w:w="490" w:type="dxa"/>
            <w:vAlign w:val="center"/>
          </w:tcPr>
          <w:p w14:paraId="06AF98E2" w14:textId="77777777" w:rsidR="00386878" w:rsidRPr="00DB5AAF" w:rsidRDefault="00386878" w:rsidP="00386878">
            <w:pPr>
              <w:rPr>
                <w:rFonts w:ascii="Calibri" w:hAnsi="Calibri" w:cs="Calibri"/>
                <w:b/>
                <w:sz w:val="18"/>
                <w:szCs w:val="18"/>
              </w:rPr>
            </w:pPr>
          </w:p>
        </w:tc>
        <w:tc>
          <w:tcPr>
            <w:tcW w:w="465" w:type="dxa"/>
            <w:vAlign w:val="center"/>
          </w:tcPr>
          <w:p w14:paraId="1988D738" w14:textId="77777777" w:rsidR="00386878" w:rsidRPr="00DB5AAF" w:rsidRDefault="00386878" w:rsidP="00386878">
            <w:pPr>
              <w:rPr>
                <w:rFonts w:ascii="Calibri" w:hAnsi="Calibri" w:cs="Calibri"/>
                <w:b/>
                <w:sz w:val="18"/>
                <w:szCs w:val="18"/>
              </w:rPr>
            </w:pPr>
          </w:p>
        </w:tc>
        <w:tc>
          <w:tcPr>
            <w:tcW w:w="744" w:type="dxa"/>
            <w:vAlign w:val="center"/>
          </w:tcPr>
          <w:p w14:paraId="31B52CE7" w14:textId="77777777" w:rsidR="00386878" w:rsidRPr="00DB5AAF" w:rsidRDefault="00386878" w:rsidP="00386878">
            <w:pPr>
              <w:rPr>
                <w:rFonts w:ascii="Calibri" w:hAnsi="Calibri" w:cs="Calibri"/>
                <w:b/>
                <w:sz w:val="18"/>
                <w:szCs w:val="18"/>
              </w:rPr>
            </w:pPr>
          </w:p>
        </w:tc>
      </w:tr>
      <w:tr w:rsidR="00386878" w:rsidRPr="00C75BEC" w14:paraId="39A5C9DC" w14:textId="77777777" w:rsidTr="002A4C0E">
        <w:trPr>
          <w:jc w:val="center"/>
        </w:trPr>
        <w:tc>
          <w:tcPr>
            <w:tcW w:w="3954" w:type="dxa"/>
            <w:vAlign w:val="center"/>
          </w:tcPr>
          <w:p w14:paraId="2091D066" w14:textId="14648B5C" w:rsidR="00386878" w:rsidRPr="00DB5AAF" w:rsidRDefault="00386878" w:rsidP="00386878">
            <w:pPr>
              <w:jc w:val="both"/>
              <w:rPr>
                <w:rFonts w:ascii="Calibri" w:hAnsi="Calibri" w:cs="Calibri"/>
                <w:b/>
                <w:bCs/>
                <w:sz w:val="18"/>
                <w:szCs w:val="18"/>
              </w:rPr>
            </w:pPr>
            <w:r>
              <w:rPr>
                <w:rFonts w:ascii="Verdana" w:hAnsi="Verdana" w:cs="Calibri"/>
                <w:b/>
                <w:bCs/>
                <w:sz w:val="18"/>
                <w:szCs w:val="18"/>
              </w:rPr>
              <w:t>CONDICIONES COMPLEMENTARIAS</w:t>
            </w:r>
          </w:p>
        </w:tc>
        <w:tc>
          <w:tcPr>
            <w:tcW w:w="3440" w:type="dxa"/>
            <w:vAlign w:val="center"/>
          </w:tcPr>
          <w:p w14:paraId="14F489B0" w14:textId="77777777" w:rsidR="00386878" w:rsidRPr="00DB5AAF" w:rsidRDefault="00386878" w:rsidP="00386878">
            <w:pPr>
              <w:rPr>
                <w:rFonts w:ascii="Calibri" w:hAnsi="Calibri" w:cs="Calibri"/>
                <w:b/>
                <w:sz w:val="18"/>
                <w:szCs w:val="18"/>
              </w:rPr>
            </w:pPr>
          </w:p>
        </w:tc>
        <w:tc>
          <w:tcPr>
            <w:tcW w:w="490" w:type="dxa"/>
            <w:vAlign w:val="center"/>
          </w:tcPr>
          <w:p w14:paraId="0452D3FF" w14:textId="77777777" w:rsidR="00386878" w:rsidRPr="00DB5AAF" w:rsidRDefault="00386878" w:rsidP="00386878">
            <w:pPr>
              <w:rPr>
                <w:rFonts w:ascii="Calibri" w:hAnsi="Calibri" w:cs="Calibri"/>
                <w:b/>
                <w:sz w:val="18"/>
                <w:szCs w:val="18"/>
              </w:rPr>
            </w:pPr>
          </w:p>
        </w:tc>
        <w:tc>
          <w:tcPr>
            <w:tcW w:w="465" w:type="dxa"/>
            <w:vAlign w:val="center"/>
          </w:tcPr>
          <w:p w14:paraId="789B93CF" w14:textId="77777777" w:rsidR="00386878" w:rsidRPr="00DB5AAF" w:rsidRDefault="00386878" w:rsidP="00386878">
            <w:pPr>
              <w:rPr>
                <w:rFonts w:ascii="Calibri" w:hAnsi="Calibri" w:cs="Calibri"/>
                <w:b/>
                <w:sz w:val="18"/>
                <w:szCs w:val="18"/>
              </w:rPr>
            </w:pPr>
          </w:p>
        </w:tc>
        <w:tc>
          <w:tcPr>
            <w:tcW w:w="744" w:type="dxa"/>
            <w:vAlign w:val="center"/>
          </w:tcPr>
          <w:p w14:paraId="0382528E" w14:textId="77777777" w:rsidR="00386878" w:rsidRPr="00DB5AAF" w:rsidRDefault="00386878" w:rsidP="00386878">
            <w:pPr>
              <w:rPr>
                <w:rFonts w:ascii="Calibri" w:hAnsi="Calibri" w:cs="Calibri"/>
                <w:b/>
                <w:sz w:val="18"/>
                <w:szCs w:val="18"/>
              </w:rPr>
            </w:pPr>
          </w:p>
        </w:tc>
      </w:tr>
      <w:tr w:rsidR="00386878" w:rsidRPr="00C75BEC" w14:paraId="63A33090" w14:textId="77777777" w:rsidTr="002A4C0E">
        <w:trPr>
          <w:jc w:val="center"/>
        </w:trPr>
        <w:tc>
          <w:tcPr>
            <w:tcW w:w="3954" w:type="dxa"/>
            <w:vAlign w:val="center"/>
          </w:tcPr>
          <w:p w14:paraId="283DC036" w14:textId="70430B08" w:rsidR="00386878" w:rsidRPr="00DB5AAF" w:rsidRDefault="00386878" w:rsidP="00386878">
            <w:pPr>
              <w:tabs>
                <w:tab w:val="left" w:pos="1843"/>
              </w:tabs>
              <w:jc w:val="both"/>
              <w:rPr>
                <w:rFonts w:ascii="Calibri" w:hAnsi="Calibri" w:cs="Calibri"/>
                <w:sz w:val="18"/>
                <w:szCs w:val="18"/>
              </w:rPr>
            </w:pPr>
            <w:r>
              <w:rPr>
                <w:rFonts w:ascii="Verdana" w:hAnsi="Verdana" w:cs="Calibri"/>
                <w:sz w:val="18"/>
                <w:szCs w:val="18"/>
              </w:rPr>
              <w:t xml:space="preserve">Las maquinarias y sus partes deben ser provistos por el mismo fabricante, </w:t>
            </w:r>
            <w:r>
              <w:rPr>
                <w:rFonts w:ascii="Verdana" w:hAnsi="Verdana" w:cs="Calibri"/>
                <w:sz w:val="18"/>
                <w:szCs w:val="18"/>
              </w:rPr>
              <w:lastRenderedPageBreak/>
              <w:t>debiendo ser de la misma serie y modelo de fabricación y no tendrán partes o sistemas reacondicionados.</w:t>
            </w:r>
          </w:p>
        </w:tc>
        <w:tc>
          <w:tcPr>
            <w:tcW w:w="3440" w:type="dxa"/>
            <w:vAlign w:val="center"/>
          </w:tcPr>
          <w:p w14:paraId="64038F70" w14:textId="77777777" w:rsidR="00386878" w:rsidRPr="00DB5AAF" w:rsidRDefault="00386878" w:rsidP="00386878">
            <w:pPr>
              <w:rPr>
                <w:rFonts w:ascii="Calibri" w:hAnsi="Calibri" w:cs="Calibri"/>
                <w:b/>
                <w:sz w:val="18"/>
                <w:szCs w:val="18"/>
              </w:rPr>
            </w:pPr>
          </w:p>
        </w:tc>
        <w:tc>
          <w:tcPr>
            <w:tcW w:w="490" w:type="dxa"/>
            <w:vAlign w:val="center"/>
          </w:tcPr>
          <w:p w14:paraId="77A2A1E3" w14:textId="77777777" w:rsidR="00386878" w:rsidRPr="00DB5AAF" w:rsidRDefault="00386878" w:rsidP="00386878">
            <w:pPr>
              <w:rPr>
                <w:rFonts w:ascii="Calibri" w:hAnsi="Calibri" w:cs="Calibri"/>
                <w:b/>
                <w:sz w:val="18"/>
                <w:szCs w:val="18"/>
              </w:rPr>
            </w:pPr>
          </w:p>
        </w:tc>
        <w:tc>
          <w:tcPr>
            <w:tcW w:w="465" w:type="dxa"/>
            <w:vAlign w:val="center"/>
          </w:tcPr>
          <w:p w14:paraId="35297861" w14:textId="77777777" w:rsidR="00386878" w:rsidRPr="00DB5AAF" w:rsidRDefault="00386878" w:rsidP="00386878">
            <w:pPr>
              <w:rPr>
                <w:rFonts w:ascii="Calibri" w:hAnsi="Calibri" w:cs="Calibri"/>
                <w:b/>
                <w:sz w:val="18"/>
                <w:szCs w:val="18"/>
              </w:rPr>
            </w:pPr>
          </w:p>
        </w:tc>
        <w:tc>
          <w:tcPr>
            <w:tcW w:w="744" w:type="dxa"/>
            <w:vAlign w:val="center"/>
          </w:tcPr>
          <w:p w14:paraId="12FBDEE8" w14:textId="77777777" w:rsidR="00386878" w:rsidRPr="00DB5AAF" w:rsidRDefault="00386878" w:rsidP="00386878">
            <w:pPr>
              <w:rPr>
                <w:rFonts w:ascii="Calibri" w:hAnsi="Calibri" w:cs="Calibri"/>
                <w:b/>
                <w:sz w:val="18"/>
                <w:szCs w:val="18"/>
              </w:rPr>
            </w:pPr>
          </w:p>
        </w:tc>
      </w:tr>
      <w:tr w:rsidR="00386878" w:rsidRPr="00C75BEC" w14:paraId="2A10F6F6" w14:textId="77777777" w:rsidTr="002A4C0E">
        <w:trPr>
          <w:jc w:val="center"/>
        </w:trPr>
        <w:tc>
          <w:tcPr>
            <w:tcW w:w="3954" w:type="dxa"/>
            <w:vAlign w:val="center"/>
          </w:tcPr>
          <w:p w14:paraId="068AECB1" w14:textId="570B1E1A" w:rsidR="00386878" w:rsidRPr="00DB5AAF" w:rsidRDefault="00386878" w:rsidP="00386878">
            <w:pPr>
              <w:jc w:val="both"/>
              <w:rPr>
                <w:rFonts w:ascii="Calibri" w:hAnsi="Calibri" w:cs="Calibri"/>
                <w:b/>
                <w:bCs/>
                <w:sz w:val="18"/>
                <w:szCs w:val="18"/>
              </w:rPr>
            </w:pPr>
            <w:r w:rsidRPr="00FD291B">
              <w:rPr>
                <w:rFonts w:ascii="Verdana" w:hAnsi="Verdana" w:cs="Calibri"/>
                <w:b/>
                <w:bCs/>
                <w:sz w:val="18"/>
                <w:szCs w:val="18"/>
              </w:rPr>
              <w:lastRenderedPageBreak/>
              <w:t xml:space="preserve">DISPONIBILIDAD DE SERVICIOS </w:t>
            </w:r>
            <w:r w:rsidRPr="006018B5">
              <w:rPr>
                <w:rFonts w:ascii="Verdana" w:hAnsi="Verdana" w:cs="Calibri"/>
                <w:b/>
                <w:bCs/>
                <w:sz w:val="18"/>
                <w:szCs w:val="18"/>
              </w:rPr>
              <w:t>Y</w:t>
            </w:r>
            <w:r w:rsidRPr="00FD291B">
              <w:rPr>
                <w:rFonts w:ascii="Verdana" w:hAnsi="Verdana" w:cs="Calibri"/>
                <w:b/>
                <w:bCs/>
                <w:sz w:val="18"/>
                <w:szCs w:val="18"/>
              </w:rPr>
              <w:t xml:space="preserve"> PROVISIÓN DE REPUESTOS</w:t>
            </w:r>
          </w:p>
        </w:tc>
        <w:tc>
          <w:tcPr>
            <w:tcW w:w="3440" w:type="dxa"/>
            <w:vAlign w:val="center"/>
          </w:tcPr>
          <w:p w14:paraId="1AA6F6C1" w14:textId="77777777" w:rsidR="00386878" w:rsidRPr="00DB5AAF" w:rsidRDefault="00386878" w:rsidP="00386878">
            <w:pPr>
              <w:rPr>
                <w:rFonts w:ascii="Calibri" w:hAnsi="Calibri" w:cs="Calibri"/>
                <w:b/>
                <w:sz w:val="18"/>
                <w:szCs w:val="18"/>
              </w:rPr>
            </w:pPr>
          </w:p>
        </w:tc>
        <w:tc>
          <w:tcPr>
            <w:tcW w:w="490" w:type="dxa"/>
            <w:vAlign w:val="center"/>
          </w:tcPr>
          <w:p w14:paraId="12550349" w14:textId="77777777" w:rsidR="00386878" w:rsidRPr="00DB5AAF" w:rsidRDefault="00386878" w:rsidP="00386878">
            <w:pPr>
              <w:rPr>
                <w:rFonts w:ascii="Calibri" w:hAnsi="Calibri" w:cs="Calibri"/>
                <w:b/>
                <w:sz w:val="18"/>
                <w:szCs w:val="18"/>
              </w:rPr>
            </w:pPr>
          </w:p>
        </w:tc>
        <w:tc>
          <w:tcPr>
            <w:tcW w:w="465" w:type="dxa"/>
            <w:vAlign w:val="center"/>
          </w:tcPr>
          <w:p w14:paraId="626BD1B2" w14:textId="77777777" w:rsidR="00386878" w:rsidRPr="00DB5AAF" w:rsidRDefault="00386878" w:rsidP="00386878">
            <w:pPr>
              <w:rPr>
                <w:rFonts w:ascii="Calibri" w:hAnsi="Calibri" w:cs="Calibri"/>
                <w:b/>
                <w:sz w:val="18"/>
                <w:szCs w:val="18"/>
              </w:rPr>
            </w:pPr>
          </w:p>
        </w:tc>
        <w:tc>
          <w:tcPr>
            <w:tcW w:w="744" w:type="dxa"/>
            <w:vAlign w:val="center"/>
          </w:tcPr>
          <w:p w14:paraId="5D58931F" w14:textId="77777777" w:rsidR="00386878" w:rsidRPr="00DB5AAF" w:rsidRDefault="00386878" w:rsidP="00386878">
            <w:pPr>
              <w:rPr>
                <w:rFonts w:ascii="Calibri" w:hAnsi="Calibri" w:cs="Calibri"/>
                <w:b/>
                <w:sz w:val="18"/>
                <w:szCs w:val="18"/>
              </w:rPr>
            </w:pPr>
          </w:p>
        </w:tc>
      </w:tr>
      <w:tr w:rsidR="00386878" w:rsidRPr="00C75BEC" w14:paraId="23F262EB" w14:textId="77777777" w:rsidTr="002A4C0E">
        <w:trPr>
          <w:jc w:val="center"/>
        </w:trPr>
        <w:tc>
          <w:tcPr>
            <w:tcW w:w="3954" w:type="dxa"/>
            <w:vAlign w:val="center"/>
          </w:tcPr>
          <w:p w14:paraId="608EB05F" w14:textId="77777777" w:rsidR="00386878" w:rsidRDefault="00386878" w:rsidP="00386878">
            <w:pPr>
              <w:jc w:val="both"/>
              <w:rPr>
                <w:rFonts w:ascii="Verdana" w:hAnsi="Verdana" w:cs="Calibri"/>
                <w:sz w:val="18"/>
                <w:szCs w:val="18"/>
              </w:rPr>
            </w:pPr>
            <w:r>
              <w:rPr>
                <w:rFonts w:ascii="Verdana" w:hAnsi="Verdana" w:cs="Calibri"/>
                <w:sz w:val="18"/>
                <w:szCs w:val="18"/>
              </w:rPr>
              <w:t>Debe contar con servicio de mantenimiento (mano de obra) en talleres autorizados, realizando mínimamente: Un chequeo inicial a los 1000 Km., totalmente gratuito el cual no debe requerir cambios de aceites o lubricantes, y otro mantenimiento a los 5000 km de recorrido el mismo debe incluir cambios de lubricante, mano de obra y cambio de filtros en caso de ser necesario.</w:t>
            </w:r>
          </w:p>
          <w:p w14:paraId="1B68B047" w14:textId="5D11200D" w:rsidR="00386878" w:rsidRPr="00DB5AAF" w:rsidRDefault="00386878" w:rsidP="00386878">
            <w:pPr>
              <w:jc w:val="both"/>
              <w:rPr>
                <w:rFonts w:ascii="Calibri" w:hAnsi="Calibri" w:cs="Calibri"/>
                <w:b/>
                <w:bCs/>
                <w:sz w:val="18"/>
                <w:szCs w:val="18"/>
              </w:rPr>
            </w:pPr>
            <w:r>
              <w:rPr>
                <w:rFonts w:ascii="Verdana" w:hAnsi="Verdana" w:cs="Calibri"/>
                <w:bCs/>
                <w:sz w:val="18"/>
                <w:szCs w:val="18"/>
                <w:lang w:eastAsia="es-BO"/>
              </w:rPr>
              <w:t xml:space="preserve">El proveedor deberá contar con servicio técnico especializado y stock de repuestos y accesorios genuinos para suministrar a YPFB. </w:t>
            </w:r>
          </w:p>
        </w:tc>
        <w:tc>
          <w:tcPr>
            <w:tcW w:w="3440" w:type="dxa"/>
            <w:vAlign w:val="center"/>
          </w:tcPr>
          <w:p w14:paraId="1A3F61A5" w14:textId="77777777" w:rsidR="00386878" w:rsidRPr="00DB5AAF" w:rsidRDefault="00386878" w:rsidP="00386878">
            <w:pPr>
              <w:rPr>
                <w:rFonts w:ascii="Calibri" w:hAnsi="Calibri" w:cs="Calibri"/>
                <w:b/>
                <w:sz w:val="18"/>
                <w:szCs w:val="18"/>
              </w:rPr>
            </w:pPr>
          </w:p>
        </w:tc>
        <w:tc>
          <w:tcPr>
            <w:tcW w:w="490" w:type="dxa"/>
            <w:vAlign w:val="center"/>
          </w:tcPr>
          <w:p w14:paraId="0C91C638" w14:textId="77777777" w:rsidR="00386878" w:rsidRPr="00DB5AAF" w:rsidRDefault="00386878" w:rsidP="00386878">
            <w:pPr>
              <w:rPr>
                <w:rFonts w:ascii="Calibri" w:hAnsi="Calibri" w:cs="Calibri"/>
                <w:b/>
                <w:sz w:val="18"/>
                <w:szCs w:val="18"/>
              </w:rPr>
            </w:pPr>
          </w:p>
        </w:tc>
        <w:tc>
          <w:tcPr>
            <w:tcW w:w="465" w:type="dxa"/>
            <w:vAlign w:val="center"/>
          </w:tcPr>
          <w:p w14:paraId="4F6E0C90" w14:textId="77777777" w:rsidR="00386878" w:rsidRPr="00DB5AAF" w:rsidRDefault="00386878" w:rsidP="00386878">
            <w:pPr>
              <w:rPr>
                <w:rFonts w:ascii="Calibri" w:hAnsi="Calibri" w:cs="Calibri"/>
                <w:b/>
                <w:sz w:val="18"/>
                <w:szCs w:val="18"/>
              </w:rPr>
            </w:pPr>
          </w:p>
        </w:tc>
        <w:tc>
          <w:tcPr>
            <w:tcW w:w="744" w:type="dxa"/>
            <w:vAlign w:val="center"/>
          </w:tcPr>
          <w:p w14:paraId="4BE4CF52" w14:textId="77777777" w:rsidR="00386878" w:rsidRPr="00DB5AAF" w:rsidRDefault="00386878" w:rsidP="00386878">
            <w:pPr>
              <w:rPr>
                <w:rFonts w:ascii="Calibri" w:hAnsi="Calibri" w:cs="Calibri"/>
                <w:b/>
                <w:sz w:val="18"/>
                <w:szCs w:val="18"/>
              </w:rPr>
            </w:pPr>
          </w:p>
        </w:tc>
      </w:tr>
      <w:tr w:rsidR="00386878" w:rsidRPr="00C75BEC" w14:paraId="3BD3473F" w14:textId="77777777" w:rsidTr="002A4C0E">
        <w:trPr>
          <w:jc w:val="center"/>
        </w:trPr>
        <w:tc>
          <w:tcPr>
            <w:tcW w:w="3954" w:type="dxa"/>
            <w:vAlign w:val="center"/>
          </w:tcPr>
          <w:p w14:paraId="24C99AF4" w14:textId="75077001" w:rsidR="00386878" w:rsidRPr="00DB5AAF" w:rsidRDefault="00386878" w:rsidP="00386878">
            <w:pPr>
              <w:jc w:val="both"/>
              <w:rPr>
                <w:rFonts w:ascii="Calibri" w:hAnsi="Calibri" w:cs="Calibri"/>
                <w:b/>
                <w:bCs/>
                <w:sz w:val="18"/>
                <w:szCs w:val="18"/>
              </w:rPr>
            </w:pPr>
            <w:r w:rsidRPr="00FD291B">
              <w:rPr>
                <w:rFonts w:ascii="Verdana" w:hAnsi="Verdana" w:cs="Calibri"/>
                <w:b/>
                <w:bCs/>
                <w:sz w:val="18"/>
                <w:szCs w:val="18"/>
              </w:rPr>
              <w:t>LUGAR DONDE SE PRESTAN LOS SERVICIOS DE ASISTENCIA TÉCNICA</w:t>
            </w:r>
          </w:p>
        </w:tc>
        <w:tc>
          <w:tcPr>
            <w:tcW w:w="3440" w:type="dxa"/>
            <w:vAlign w:val="center"/>
          </w:tcPr>
          <w:p w14:paraId="654A445A" w14:textId="77777777" w:rsidR="00386878" w:rsidRPr="00DB5AAF" w:rsidRDefault="00386878" w:rsidP="00386878">
            <w:pPr>
              <w:rPr>
                <w:rFonts w:ascii="Calibri" w:hAnsi="Calibri" w:cs="Calibri"/>
                <w:b/>
                <w:sz w:val="18"/>
                <w:szCs w:val="18"/>
              </w:rPr>
            </w:pPr>
          </w:p>
        </w:tc>
        <w:tc>
          <w:tcPr>
            <w:tcW w:w="490" w:type="dxa"/>
            <w:vAlign w:val="center"/>
          </w:tcPr>
          <w:p w14:paraId="6D2D15FF" w14:textId="77777777" w:rsidR="00386878" w:rsidRPr="00DB5AAF" w:rsidRDefault="00386878" w:rsidP="00386878">
            <w:pPr>
              <w:rPr>
                <w:rFonts w:ascii="Calibri" w:hAnsi="Calibri" w:cs="Calibri"/>
                <w:b/>
                <w:sz w:val="18"/>
                <w:szCs w:val="18"/>
              </w:rPr>
            </w:pPr>
          </w:p>
        </w:tc>
        <w:tc>
          <w:tcPr>
            <w:tcW w:w="465" w:type="dxa"/>
            <w:vAlign w:val="center"/>
          </w:tcPr>
          <w:p w14:paraId="75B1C7A7" w14:textId="77777777" w:rsidR="00386878" w:rsidRPr="00DB5AAF" w:rsidRDefault="00386878" w:rsidP="00386878">
            <w:pPr>
              <w:rPr>
                <w:rFonts w:ascii="Calibri" w:hAnsi="Calibri" w:cs="Calibri"/>
                <w:b/>
                <w:sz w:val="18"/>
                <w:szCs w:val="18"/>
              </w:rPr>
            </w:pPr>
          </w:p>
        </w:tc>
        <w:tc>
          <w:tcPr>
            <w:tcW w:w="744" w:type="dxa"/>
            <w:vAlign w:val="center"/>
          </w:tcPr>
          <w:p w14:paraId="404540C9" w14:textId="77777777" w:rsidR="00386878" w:rsidRPr="00DB5AAF" w:rsidRDefault="00386878" w:rsidP="00386878">
            <w:pPr>
              <w:rPr>
                <w:rFonts w:ascii="Calibri" w:hAnsi="Calibri" w:cs="Calibri"/>
                <w:b/>
                <w:sz w:val="18"/>
                <w:szCs w:val="18"/>
              </w:rPr>
            </w:pPr>
          </w:p>
        </w:tc>
      </w:tr>
      <w:tr w:rsidR="00386878" w:rsidRPr="00C75BEC" w14:paraId="4B827363" w14:textId="77777777" w:rsidTr="002A4C0E">
        <w:trPr>
          <w:jc w:val="center"/>
        </w:trPr>
        <w:tc>
          <w:tcPr>
            <w:tcW w:w="3954" w:type="dxa"/>
            <w:vAlign w:val="center"/>
          </w:tcPr>
          <w:p w14:paraId="336108C4" w14:textId="3960DC09" w:rsidR="00386878" w:rsidRPr="00DB5AAF" w:rsidRDefault="00386878" w:rsidP="00386878">
            <w:pPr>
              <w:jc w:val="both"/>
              <w:rPr>
                <w:rFonts w:ascii="Calibri" w:hAnsi="Calibri" w:cs="Calibri"/>
                <w:b/>
                <w:bCs/>
                <w:sz w:val="18"/>
                <w:szCs w:val="18"/>
              </w:rPr>
            </w:pPr>
            <w:r>
              <w:rPr>
                <w:rFonts w:ascii="Verdana" w:hAnsi="Verdana" w:cs="Calibri"/>
                <w:sz w:val="18"/>
                <w:szCs w:val="18"/>
              </w:rPr>
              <w:t xml:space="preserve">Posibilidad de realizar soporte técnico con 2 mecánicos en la Planta de Bulo </w:t>
            </w:r>
            <w:proofErr w:type="spellStart"/>
            <w:r>
              <w:rPr>
                <w:rFonts w:ascii="Verdana" w:hAnsi="Verdana" w:cs="Calibri"/>
                <w:sz w:val="18"/>
                <w:szCs w:val="18"/>
              </w:rPr>
              <w:t>Bulo</w:t>
            </w:r>
            <w:proofErr w:type="spellEnd"/>
            <w:r>
              <w:rPr>
                <w:rFonts w:ascii="Verdana" w:hAnsi="Verdana" w:cs="Calibri"/>
                <w:sz w:val="18"/>
                <w:szCs w:val="18"/>
              </w:rPr>
              <w:t xml:space="preserve">, </w:t>
            </w:r>
            <w:r w:rsidRPr="00CE2C5E">
              <w:rPr>
                <w:rFonts w:ascii="Verdana" w:hAnsi="Verdana" w:cs="Calibri"/>
                <w:sz w:val="18"/>
                <w:szCs w:val="18"/>
              </w:rPr>
              <w:t>Provincia Carrasco, Municipio Entre Ríos</w:t>
            </w:r>
            <w:r>
              <w:rPr>
                <w:rFonts w:ascii="Verdana" w:hAnsi="Verdana" w:cs="Calibri"/>
                <w:sz w:val="18"/>
                <w:szCs w:val="18"/>
              </w:rPr>
              <w:t>.</w:t>
            </w:r>
          </w:p>
        </w:tc>
        <w:tc>
          <w:tcPr>
            <w:tcW w:w="3440" w:type="dxa"/>
            <w:vAlign w:val="center"/>
          </w:tcPr>
          <w:p w14:paraId="2C9A089E" w14:textId="77777777" w:rsidR="00386878" w:rsidRPr="00DB5AAF" w:rsidRDefault="00386878" w:rsidP="00386878">
            <w:pPr>
              <w:rPr>
                <w:rFonts w:ascii="Calibri" w:hAnsi="Calibri" w:cs="Calibri"/>
                <w:b/>
                <w:sz w:val="18"/>
                <w:szCs w:val="18"/>
              </w:rPr>
            </w:pPr>
          </w:p>
        </w:tc>
        <w:tc>
          <w:tcPr>
            <w:tcW w:w="490" w:type="dxa"/>
            <w:vAlign w:val="center"/>
          </w:tcPr>
          <w:p w14:paraId="2C495ED4" w14:textId="77777777" w:rsidR="00386878" w:rsidRPr="00DB5AAF" w:rsidRDefault="00386878" w:rsidP="00386878">
            <w:pPr>
              <w:rPr>
                <w:rFonts w:ascii="Calibri" w:hAnsi="Calibri" w:cs="Calibri"/>
                <w:b/>
                <w:sz w:val="18"/>
                <w:szCs w:val="18"/>
              </w:rPr>
            </w:pPr>
          </w:p>
        </w:tc>
        <w:tc>
          <w:tcPr>
            <w:tcW w:w="465" w:type="dxa"/>
            <w:vAlign w:val="center"/>
          </w:tcPr>
          <w:p w14:paraId="15C7C528" w14:textId="77777777" w:rsidR="00386878" w:rsidRPr="00DB5AAF" w:rsidRDefault="00386878" w:rsidP="00386878">
            <w:pPr>
              <w:rPr>
                <w:rFonts w:ascii="Calibri" w:hAnsi="Calibri" w:cs="Calibri"/>
                <w:b/>
                <w:sz w:val="18"/>
                <w:szCs w:val="18"/>
              </w:rPr>
            </w:pPr>
          </w:p>
        </w:tc>
        <w:tc>
          <w:tcPr>
            <w:tcW w:w="744" w:type="dxa"/>
            <w:vAlign w:val="center"/>
          </w:tcPr>
          <w:p w14:paraId="2BE356B7" w14:textId="77777777" w:rsidR="00386878" w:rsidRPr="00DB5AAF" w:rsidRDefault="00386878" w:rsidP="00386878">
            <w:pPr>
              <w:rPr>
                <w:rFonts w:ascii="Calibri" w:hAnsi="Calibri" w:cs="Calibri"/>
                <w:b/>
                <w:sz w:val="18"/>
                <w:szCs w:val="18"/>
              </w:rPr>
            </w:pPr>
          </w:p>
        </w:tc>
      </w:tr>
      <w:tr w:rsidR="00386878" w:rsidRPr="00C75BEC" w14:paraId="61E9C520" w14:textId="77777777" w:rsidTr="002A4C0E">
        <w:trPr>
          <w:jc w:val="center"/>
        </w:trPr>
        <w:tc>
          <w:tcPr>
            <w:tcW w:w="3954" w:type="dxa"/>
            <w:vAlign w:val="center"/>
          </w:tcPr>
          <w:p w14:paraId="66916CB0" w14:textId="53E620E8" w:rsidR="00386878" w:rsidRPr="00DB5AAF" w:rsidRDefault="00386878" w:rsidP="00386878">
            <w:pPr>
              <w:jc w:val="both"/>
              <w:rPr>
                <w:rFonts w:ascii="Calibri" w:hAnsi="Calibri" w:cs="Calibri"/>
                <w:b/>
                <w:bCs/>
                <w:sz w:val="18"/>
                <w:szCs w:val="18"/>
              </w:rPr>
            </w:pPr>
            <w:r w:rsidRPr="00FD291B">
              <w:rPr>
                <w:rFonts w:ascii="Verdana" w:hAnsi="Verdana" w:cs="Calibri"/>
                <w:b/>
                <w:bCs/>
                <w:sz w:val="18"/>
                <w:szCs w:val="18"/>
              </w:rPr>
              <w:t>MANUALES</w:t>
            </w:r>
          </w:p>
        </w:tc>
        <w:tc>
          <w:tcPr>
            <w:tcW w:w="3440" w:type="dxa"/>
            <w:vAlign w:val="center"/>
          </w:tcPr>
          <w:p w14:paraId="74037FF7" w14:textId="77777777" w:rsidR="00386878" w:rsidRPr="00DB5AAF" w:rsidRDefault="00386878" w:rsidP="00386878">
            <w:pPr>
              <w:rPr>
                <w:rFonts w:ascii="Calibri" w:hAnsi="Calibri" w:cs="Calibri"/>
                <w:b/>
                <w:sz w:val="18"/>
                <w:szCs w:val="18"/>
              </w:rPr>
            </w:pPr>
          </w:p>
        </w:tc>
        <w:tc>
          <w:tcPr>
            <w:tcW w:w="490" w:type="dxa"/>
            <w:vAlign w:val="center"/>
          </w:tcPr>
          <w:p w14:paraId="45511360" w14:textId="77777777" w:rsidR="00386878" w:rsidRPr="00DB5AAF" w:rsidRDefault="00386878" w:rsidP="00386878">
            <w:pPr>
              <w:rPr>
                <w:rFonts w:ascii="Calibri" w:hAnsi="Calibri" w:cs="Calibri"/>
                <w:b/>
                <w:sz w:val="18"/>
                <w:szCs w:val="18"/>
              </w:rPr>
            </w:pPr>
          </w:p>
        </w:tc>
        <w:tc>
          <w:tcPr>
            <w:tcW w:w="465" w:type="dxa"/>
            <w:vAlign w:val="center"/>
          </w:tcPr>
          <w:p w14:paraId="52613266" w14:textId="77777777" w:rsidR="00386878" w:rsidRPr="00DB5AAF" w:rsidRDefault="00386878" w:rsidP="00386878">
            <w:pPr>
              <w:rPr>
                <w:rFonts w:ascii="Calibri" w:hAnsi="Calibri" w:cs="Calibri"/>
                <w:b/>
                <w:sz w:val="18"/>
                <w:szCs w:val="18"/>
              </w:rPr>
            </w:pPr>
          </w:p>
        </w:tc>
        <w:tc>
          <w:tcPr>
            <w:tcW w:w="744" w:type="dxa"/>
            <w:vAlign w:val="center"/>
          </w:tcPr>
          <w:p w14:paraId="75D75BCD" w14:textId="77777777" w:rsidR="00386878" w:rsidRPr="00DB5AAF" w:rsidRDefault="00386878" w:rsidP="00386878">
            <w:pPr>
              <w:rPr>
                <w:rFonts w:ascii="Calibri" w:hAnsi="Calibri" w:cs="Calibri"/>
                <w:b/>
                <w:sz w:val="18"/>
                <w:szCs w:val="18"/>
              </w:rPr>
            </w:pPr>
          </w:p>
        </w:tc>
      </w:tr>
      <w:tr w:rsidR="00386878" w:rsidRPr="00C75BEC" w14:paraId="3669D5CC" w14:textId="77777777" w:rsidTr="002A4C0E">
        <w:trPr>
          <w:jc w:val="center"/>
        </w:trPr>
        <w:tc>
          <w:tcPr>
            <w:tcW w:w="3954" w:type="dxa"/>
            <w:vAlign w:val="center"/>
          </w:tcPr>
          <w:p w14:paraId="603C4DFD" w14:textId="3E8943BE" w:rsidR="00386878" w:rsidRPr="00DB5AAF" w:rsidRDefault="00386878" w:rsidP="00386878">
            <w:pPr>
              <w:jc w:val="both"/>
              <w:rPr>
                <w:rFonts w:ascii="Calibri" w:hAnsi="Calibri" w:cs="Calibri"/>
                <w:b/>
                <w:bCs/>
                <w:sz w:val="18"/>
                <w:szCs w:val="18"/>
              </w:rPr>
            </w:pPr>
            <w:r>
              <w:rPr>
                <w:rFonts w:ascii="Verdana" w:hAnsi="Verdana" w:cs="Calibri"/>
                <w:sz w:val="18"/>
                <w:szCs w:val="18"/>
              </w:rPr>
              <w:t>Se deben incluir manuales de operación, mantenimiento en idioma español o inglés y en formato digital e impreso.</w:t>
            </w:r>
          </w:p>
        </w:tc>
        <w:tc>
          <w:tcPr>
            <w:tcW w:w="3440" w:type="dxa"/>
            <w:vAlign w:val="center"/>
          </w:tcPr>
          <w:p w14:paraId="0488DC4C" w14:textId="77777777" w:rsidR="00386878" w:rsidRPr="00DB5AAF" w:rsidRDefault="00386878" w:rsidP="00386878">
            <w:pPr>
              <w:rPr>
                <w:rFonts w:ascii="Calibri" w:hAnsi="Calibri" w:cs="Calibri"/>
                <w:b/>
                <w:sz w:val="18"/>
                <w:szCs w:val="18"/>
              </w:rPr>
            </w:pPr>
          </w:p>
        </w:tc>
        <w:tc>
          <w:tcPr>
            <w:tcW w:w="490" w:type="dxa"/>
            <w:vAlign w:val="center"/>
          </w:tcPr>
          <w:p w14:paraId="11780CFB" w14:textId="77777777" w:rsidR="00386878" w:rsidRPr="00DB5AAF" w:rsidRDefault="00386878" w:rsidP="00386878">
            <w:pPr>
              <w:rPr>
                <w:rFonts w:ascii="Calibri" w:hAnsi="Calibri" w:cs="Calibri"/>
                <w:b/>
                <w:sz w:val="18"/>
                <w:szCs w:val="18"/>
              </w:rPr>
            </w:pPr>
          </w:p>
        </w:tc>
        <w:tc>
          <w:tcPr>
            <w:tcW w:w="465" w:type="dxa"/>
            <w:vAlign w:val="center"/>
          </w:tcPr>
          <w:p w14:paraId="4596A398" w14:textId="77777777" w:rsidR="00386878" w:rsidRPr="00DB5AAF" w:rsidRDefault="00386878" w:rsidP="00386878">
            <w:pPr>
              <w:rPr>
                <w:rFonts w:ascii="Calibri" w:hAnsi="Calibri" w:cs="Calibri"/>
                <w:b/>
                <w:sz w:val="18"/>
                <w:szCs w:val="18"/>
              </w:rPr>
            </w:pPr>
          </w:p>
        </w:tc>
        <w:tc>
          <w:tcPr>
            <w:tcW w:w="744" w:type="dxa"/>
            <w:vAlign w:val="center"/>
          </w:tcPr>
          <w:p w14:paraId="3F0ED0B7" w14:textId="77777777" w:rsidR="00386878" w:rsidRPr="00DB5AAF" w:rsidRDefault="00386878" w:rsidP="00386878">
            <w:pPr>
              <w:rPr>
                <w:rFonts w:ascii="Calibri" w:hAnsi="Calibri" w:cs="Calibri"/>
                <w:b/>
                <w:sz w:val="18"/>
                <w:szCs w:val="18"/>
              </w:rPr>
            </w:pPr>
          </w:p>
        </w:tc>
      </w:tr>
      <w:tr w:rsidR="00386878" w:rsidRPr="00C75BEC" w14:paraId="4E8078B8" w14:textId="77777777" w:rsidTr="002A4C0E">
        <w:trPr>
          <w:jc w:val="center"/>
        </w:trPr>
        <w:tc>
          <w:tcPr>
            <w:tcW w:w="3954" w:type="dxa"/>
            <w:vAlign w:val="center"/>
          </w:tcPr>
          <w:p w14:paraId="4D54552C" w14:textId="2CF3EBCE" w:rsidR="00386878" w:rsidRPr="00DB5AAF" w:rsidRDefault="00386878" w:rsidP="00386878">
            <w:pPr>
              <w:rPr>
                <w:rFonts w:ascii="Calibri" w:hAnsi="Calibri" w:cs="Calibri"/>
                <w:b/>
                <w:bCs/>
                <w:sz w:val="18"/>
                <w:szCs w:val="18"/>
              </w:rPr>
            </w:pPr>
            <w:r w:rsidRPr="00FD291B">
              <w:rPr>
                <w:rFonts w:ascii="Verdana" w:hAnsi="Verdana" w:cs="Calibri"/>
                <w:b/>
                <w:bCs/>
                <w:sz w:val="18"/>
                <w:szCs w:val="18"/>
              </w:rPr>
              <w:t xml:space="preserve">LUGAR DE ENTREGA DE LOS BIENES </w:t>
            </w:r>
          </w:p>
        </w:tc>
        <w:tc>
          <w:tcPr>
            <w:tcW w:w="3440" w:type="dxa"/>
            <w:vAlign w:val="center"/>
          </w:tcPr>
          <w:p w14:paraId="375455D2" w14:textId="77777777" w:rsidR="00386878" w:rsidRPr="00DB5AAF" w:rsidRDefault="00386878" w:rsidP="00386878">
            <w:pPr>
              <w:rPr>
                <w:rFonts w:ascii="Calibri" w:hAnsi="Calibri" w:cs="Calibri"/>
                <w:b/>
                <w:sz w:val="18"/>
                <w:szCs w:val="18"/>
              </w:rPr>
            </w:pPr>
          </w:p>
        </w:tc>
        <w:tc>
          <w:tcPr>
            <w:tcW w:w="490" w:type="dxa"/>
            <w:vAlign w:val="center"/>
          </w:tcPr>
          <w:p w14:paraId="396D3527" w14:textId="77777777" w:rsidR="00386878" w:rsidRPr="00DB5AAF" w:rsidRDefault="00386878" w:rsidP="00386878">
            <w:pPr>
              <w:rPr>
                <w:rFonts w:ascii="Calibri" w:hAnsi="Calibri" w:cs="Calibri"/>
                <w:b/>
                <w:sz w:val="18"/>
                <w:szCs w:val="18"/>
              </w:rPr>
            </w:pPr>
          </w:p>
        </w:tc>
        <w:tc>
          <w:tcPr>
            <w:tcW w:w="465" w:type="dxa"/>
            <w:vAlign w:val="center"/>
          </w:tcPr>
          <w:p w14:paraId="2D9CE72B" w14:textId="77777777" w:rsidR="00386878" w:rsidRPr="00DB5AAF" w:rsidRDefault="00386878" w:rsidP="00386878">
            <w:pPr>
              <w:rPr>
                <w:rFonts w:ascii="Calibri" w:hAnsi="Calibri" w:cs="Calibri"/>
                <w:b/>
                <w:sz w:val="18"/>
                <w:szCs w:val="18"/>
              </w:rPr>
            </w:pPr>
          </w:p>
        </w:tc>
        <w:tc>
          <w:tcPr>
            <w:tcW w:w="744" w:type="dxa"/>
            <w:vAlign w:val="center"/>
          </w:tcPr>
          <w:p w14:paraId="775D39D4" w14:textId="77777777" w:rsidR="00386878" w:rsidRPr="00DB5AAF" w:rsidRDefault="00386878" w:rsidP="00386878">
            <w:pPr>
              <w:rPr>
                <w:rFonts w:ascii="Calibri" w:hAnsi="Calibri" w:cs="Calibri"/>
                <w:b/>
                <w:sz w:val="18"/>
                <w:szCs w:val="18"/>
              </w:rPr>
            </w:pPr>
          </w:p>
        </w:tc>
      </w:tr>
      <w:tr w:rsidR="00386878" w:rsidRPr="00C75BEC" w14:paraId="71D2216B" w14:textId="77777777" w:rsidTr="002A4C0E">
        <w:trPr>
          <w:jc w:val="center"/>
        </w:trPr>
        <w:tc>
          <w:tcPr>
            <w:tcW w:w="3954" w:type="dxa"/>
            <w:vAlign w:val="center"/>
          </w:tcPr>
          <w:p w14:paraId="24AA198D" w14:textId="77777777" w:rsidR="00386878" w:rsidRPr="000F1D7F" w:rsidRDefault="00386878" w:rsidP="00386878">
            <w:pPr>
              <w:autoSpaceDE w:val="0"/>
              <w:autoSpaceDN w:val="0"/>
              <w:adjustRightInd w:val="0"/>
              <w:jc w:val="both"/>
              <w:rPr>
                <w:rFonts w:ascii="Verdana" w:hAnsi="Verdana" w:cs="Calibri"/>
                <w:sz w:val="18"/>
                <w:szCs w:val="18"/>
              </w:rPr>
            </w:pPr>
            <w:r>
              <w:rPr>
                <w:rFonts w:ascii="Verdana" w:hAnsi="Verdana" w:cs="Calibri"/>
                <w:sz w:val="18"/>
                <w:szCs w:val="18"/>
              </w:rPr>
              <w:t>Los Bienes deben ser</w:t>
            </w:r>
            <w:r w:rsidRPr="000F1D7F">
              <w:rPr>
                <w:rFonts w:ascii="Verdana" w:hAnsi="Verdana" w:cs="Calibri"/>
                <w:sz w:val="18"/>
                <w:szCs w:val="18"/>
              </w:rPr>
              <w:t xml:space="preserve"> entregados, en las instalaciones de la Planta de Amoniaco y Urea, en el Departamento de Cochabamba, Provincia Carrasco, Municipio Entre Ríos en la localidad de Bulo </w:t>
            </w:r>
            <w:proofErr w:type="spellStart"/>
            <w:r w:rsidRPr="000F1D7F">
              <w:rPr>
                <w:rFonts w:ascii="Verdana" w:hAnsi="Verdana" w:cs="Calibri"/>
                <w:sz w:val="18"/>
                <w:szCs w:val="18"/>
              </w:rPr>
              <w:t>Bulo</w:t>
            </w:r>
            <w:proofErr w:type="spellEnd"/>
            <w:r w:rsidRPr="000F1D7F">
              <w:rPr>
                <w:rFonts w:ascii="Verdana" w:hAnsi="Verdana" w:cs="Calibri"/>
                <w:sz w:val="18"/>
                <w:szCs w:val="18"/>
              </w:rPr>
              <w:t>.</w:t>
            </w:r>
          </w:p>
          <w:p w14:paraId="2CA2F64A" w14:textId="77777777" w:rsidR="00386878" w:rsidRPr="000F1D7F" w:rsidRDefault="00386878" w:rsidP="00386878">
            <w:pPr>
              <w:autoSpaceDE w:val="0"/>
              <w:autoSpaceDN w:val="0"/>
              <w:adjustRightInd w:val="0"/>
              <w:rPr>
                <w:rFonts w:ascii="Verdana" w:hAnsi="Verdana" w:cs="Calibri"/>
                <w:sz w:val="18"/>
                <w:szCs w:val="18"/>
              </w:rPr>
            </w:pPr>
          </w:p>
          <w:p w14:paraId="31A40AAE" w14:textId="02CF33FA" w:rsidR="00386878" w:rsidRPr="00DB5AAF" w:rsidRDefault="00386878" w:rsidP="00386878">
            <w:pPr>
              <w:rPr>
                <w:rFonts w:ascii="Calibri" w:hAnsi="Calibri" w:cs="Calibri"/>
                <w:b/>
                <w:bCs/>
                <w:sz w:val="18"/>
                <w:szCs w:val="18"/>
              </w:rPr>
            </w:pPr>
            <w:r w:rsidRPr="000F1D7F">
              <w:rPr>
                <w:rFonts w:ascii="Verdana" w:hAnsi="Verdana" w:cs="Calibri"/>
                <w:sz w:val="18"/>
                <w:szCs w:val="18"/>
              </w:rPr>
              <w:t>El costo de transporte deberá ser cubierto por la Empresa adjudicada.</w:t>
            </w:r>
          </w:p>
        </w:tc>
        <w:tc>
          <w:tcPr>
            <w:tcW w:w="3440" w:type="dxa"/>
            <w:vAlign w:val="center"/>
          </w:tcPr>
          <w:p w14:paraId="7D3A74E6" w14:textId="77777777" w:rsidR="00386878" w:rsidRPr="00DB5AAF" w:rsidRDefault="00386878" w:rsidP="00386878">
            <w:pPr>
              <w:rPr>
                <w:rFonts w:ascii="Calibri" w:hAnsi="Calibri" w:cs="Calibri"/>
                <w:b/>
                <w:sz w:val="18"/>
                <w:szCs w:val="18"/>
              </w:rPr>
            </w:pPr>
          </w:p>
        </w:tc>
        <w:tc>
          <w:tcPr>
            <w:tcW w:w="490" w:type="dxa"/>
            <w:vAlign w:val="center"/>
          </w:tcPr>
          <w:p w14:paraId="46A38487" w14:textId="77777777" w:rsidR="00386878" w:rsidRPr="00DB5AAF" w:rsidRDefault="00386878" w:rsidP="00386878">
            <w:pPr>
              <w:rPr>
                <w:rFonts w:ascii="Calibri" w:hAnsi="Calibri" w:cs="Calibri"/>
                <w:b/>
                <w:sz w:val="18"/>
                <w:szCs w:val="18"/>
              </w:rPr>
            </w:pPr>
          </w:p>
        </w:tc>
        <w:tc>
          <w:tcPr>
            <w:tcW w:w="465" w:type="dxa"/>
            <w:vAlign w:val="center"/>
          </w:tcPr>
          <w:p w14:paraId="0A201B51" w14:textId="77777777" w:rsidR="00386878" w:rsidRPr="00DB5AAF" w:rsidRDefault="00386878" w:rsidP="00386878">
            <w:pPr>
              <w:rPr>
                <w:rFonts w:ascii="Calibri" w:hAnsi="Calibri" w:cs="Calibri"/>
                <w:b/>
                <w:sz w:val="18"/>
                <w:szCs w:val="18"/>
              </w:rPr>
            </w:pPr>
          </w:p>
        </w:tc>
        <w:tc>
          <w:tcPr>
            <w:tcW w:w="744" w:type="dxa"/>
            <w:vAlign w:val="center"/>
          </w:tcPr>
          <w:p w14:paraId="0CC4B7F6" w14:textId="77777777" w:rsidR="00386878" w:rsidRPr="00DB5AAF" w:rsidRDefault="00386878" w:rsidP="00386878">
            <w:pPr>
              <w:rPr>
                <w:rFonts w:ascii="Calibri" w:hAnsi="Calibri" w:cs="Calibri"/>
                <w:b/>
                <w:sz w:val="18"/>
                <w:szCs w:val="18"/>
              </w:rPr>
            </w:pPr>
          </w:p>
        </w:tc>
      </w:tr>
      <w:tr w:rsidR="00C735E6" w:rsidRPr="00C75BEC" w14:paraId="3EC78B90" w14:textId="77777777" w:rsidTr="002A4C0E">
        <w:trPr>
          <w:jc w:val="center"/>
        </w:trPr>
        <w:tc>
          <w:tcPr>
            <w:tcW w:w="3954" w:type="dxa"/>
            <w:vAlign w:val="center"/>
          </w:tcPr>
          <w:p w14:paraId="255909E6" w14:textId="6B9C56B5" w:rsidR="00C735E6" w:rsidRPr="00DB5AAF" w:rsidRDefault="00C735E6" w:rsidP="00C735E6">
            <w:pPr>
              <w:jc w:val="both"/>
              <w:rPr>
                <w:rFonts w:ascii="Calibri" w:hAnsi="Calibri" w:cs="Calibri"/>
                <w:b/>
                <w:bCs/>
                <w:sz w:val="18"/>
                <w:szCs w:val="18"/>
              </w:rPr>
            </w:pPr>
            <w:r w:rsidRPr="00FD291B">
              <w:rPr>
                <w:rFonts w:ascii="Verdana" w:hAnsi="Verdana" w:cs="Calibri"/>
                <w:b/>
                <w:bCs/>
                <w:sz w:val="18"/>
                <w:szCs w:val="18"/>
              </w:rPr>
              <w:t>LUGAR DONDE SE PRESTAN LOS SERVICIOS DE ASISTENCIA TÉCNICA</w:t>
            </w:r>
            <w:r>
              <w:rPr>
                <w:rFonts w:ascii="Verdana" w:hAnsi="Verdana" w:cs="Calibri"/>
                <w:b/>
                <w:bCs/>
                <w:sz w:val="18"/>
                <w:szCs w:val="18"/>
              </w:rPr>
              <w:t xml:space="preserve"> </w:t>
            </w:r>
          </w:p>
        </w:tc>
        <w:tc>
          <w:tcPr>
            <w:tcW w:w="3440" w:type="dxa"/>
            <w:vAlign w:val="center"/>
          </w:tcPr>
          <w:p w14:paraId="63DD7220" w14:textId="77777777" w:rsidR="00C735E6" w:rsidRPr="00DB5AAF" w:rsidRDefault="00C735E6" w:rsidP="00C735E6">
            <w:pPr>
              <w:rPr>
                <w:rFonts w:ascii="Calibri" w:hAnsi="Calibri" w:cs="Calibri"/>
                <w:b/>
                <w:sz w:val="18"/>
                <w:szCs w:val="18"/>
              </w:rPr>
            </w:pPr>
          </w:p>
        </w:tc>
        <w:tc>
          <w:tcPr>
            <w:tcW w:w="490" w:type="dxa"/>
            <w:vAlign w:val="center"/>
          </w:tcPr>
          <w:p w14:paraId="417030F5" w14:textId="77777777" w:rsidR="00C735E6" w:rsidRPr="00DB5AAF" w:rsidRDefault="00C735E6" w:rsidP="00C735E6">
            <w:pPr>
              <w:rPr>
                <w:rFonts w:ascii="Calibri" w:hAnsi="Calibri" w:cs="Calibri"/>
                <w:b/>
                <w:sz w:val="18"/>
                <w:szCs w:val="18"/>
              </w:rPr>
            </w:pPr>
          </w:p>
        </w:tc>
        <w:tc>
          <w:tcPr>
            <w:tcW w:w="465" w:type="dxa"/>
            <w:vAlign w:val="center"/>
          </w:tcPr>
          <w:p w14:paraId="08130019" w14:textId="77777777" w:rsidR="00C735E6" w:rsidRPr="00DB5AAF" w:rsidRDefault="00C735E6" w:rsidP="00C735E6">
            <w:pPr>
              <w:rPr>
                <w:rFonts w:ascii="Calibri" w:hAnsi="Calibri" w:cs="Calibri"/>
                <w:b/>
                <w:sz w:val="18"/>
                <w:szCs w:val="18"/>
              </w:rPr>
            </w:pPr>
          </w:p>
        </w:tc>
        <w:tc>
          <w:tcPr>
            <w:tcW w:w="744" w:type="dxa"/>
            <w:vAlign w:val="center"/>
          </w:tcPr>
          <w:p w14:paraId="5BF7716F" w14:textId="77777777" w:rsidR="00C735E6" w:rsidRPr="00DB5AAF" w:rsidRDefault="00C735E6" w:rsidP="00C735E6">
            <w:pPr>
              <w:rPr>
                <w:rFonts w:ascii="Calibri" w:hAnsi="Calibri" w:cs="Calibri"/>
                <w:b/>
                <w:sz w:val="18"/>
                <w:szCs w:val="18"/>
              </w:rPr>
            </w:pPr>
          </w:p>
        </w:tc>
      </w:tr>
      <w:tr w:rsidR="00C735E6" w:rsidRPr="00C75BEC" w14:paraId="0A2B924B" w14:textId="77777777" w:rsidTr="002A4C0E">
        <w:trPr>
          <w:jc w:val="center"/>
        </w:trPr>
        <w:tc>
          <w:tcPr>
            <w:tcW w:w="3954" w:type="dxa"/>
            <w:vAlign w:val="center"/>
          </w:tcPr>
          <w:p w14:paraId="0841DDCC" w14:textId="67B74C45" w:rsidR="00C735E6" w:rsidRPr="00DB5AAF" w:rsidRDefault="00C735E6" w:rsidP="00C735E6">
            <w:pPr>
              <w:jc w:val="both"/>
              <w:rPr>
                <w:rFonts w:ascii="Calibri" w:hAnsi="Calibri" w:cs="Calibri"/>
                <w:b/>
                <w:bCs/>
                <w:sz w:val="18"/>
                <w:szCs w:val="18"/>
              </w:rPr>
            </w:pPr>
            <w:r>
              <w:rPr>
                <w:rFonts w:ascii="Verdana" w:hAnsi="Verdana" w:cs="Calibri"/>
                <w:sz w:val="18"/>
                <w:szCs w:val="18"/>
              </w:rPr>
              <w:t xml:space="preserve">Posibilidad de realizar soporte técnico con 2 mecánicos en la Planta de Bulo </w:t>
            </w:r>
            <w:proofErr w:type="spellStart"/>
            <w:r>
              <w:rPr>
                <w:rFonts w:ascii="Verdana" w:hAnsi="Verdana" w:cs="Calibri"/>
                <w:sz w:val="18"/>
                <w:szCs w:val="18"/>
              </w:rPr>
              <w:t>Bulo</w:t>
            </w:r>
            <w:proofErr w:type="spellEnd"/>
            <w:r>
              <w:rPr>
                <w:rFonts w:ascii="Verdana" w:hAnsi="Verdana" w:cs="Calibri"/>
                <w:sz w:val="18"/>
                <w:szCs w:val="18"/>
              </w:rPr>
              <w:t xml:space="preserve">, Provincia Carrasco, Municipio de Entre Rios. </w:t>
            </w:r>
          </w:p>
        </w:tc>
        <w:tc>
          <w:tcPr>
            <w:tcW w:w="3440" w:type="dxa"/>
            <w:vAlign w:val="center"/>
          </w:tcPr>
          <w:p w14:paraId="61E67D5A" w14:textId="77777777" w:rsidR="00C735E6" w:rsidRPr="00DB5AAF" w:rsidRDefault="00C735E6" w:rsidP="00C735E6">
            <w:pPr>
              <w:rPr>
                <w:rFonts w:ascii="Calibri" w:hAnsi="Calibri" w:cs="Calibri"/>
                <w:b/>
                <w:sz w:val="18"/>
                <w:szCs w:val="18"/>
              </w:rPr>
            </w:pPr>
          </w:p>
        </w:tc>
        <w:tc>
          <w:tcPr>
            <w:tcW w:w="490" w:type="dxa"/>
            <w:vAlign w:val="center"/>
          </w:tcPr>
          <w:p w14:paraId="6263BFE8" w14:textId="77777777" w:rsidR="00C735E6" w:rsidRPr="00DB5AAF" w:rsidRDefault="00C735E6" w:rsidP="00C735E6">
            <w:pPr>
              <w:rPr>
                <w:rFonts w:ascii="Calibri" w:hAnsi="Calibri" w:cs="Calibri"/>
                <w:b/>
                <w:sz w:val="18"/>
                <w:szCs w:val="18"/>
              </w:rPr>
            </w:pPr>
          </w:p>
        </w:tc>
        <w:tc>
          <w:tcPr>
            <w:tcW w:w="465" w:type="dxa"/>
            <w:vAlign w:val="center"/>
          </w:tcPr>
          <w:p w14:paraId="27C61BCC" w14:textId="77777777" w:rsidR="00C735E6" w:rsidRPr="00DB5AAF" w:rsidRDefault="00C735E6" w:rsidP="00C735E6">
            <w:pPr>
              <w:rPr>
                <w:rFonts w:ascii="Calibri" w:hAnsi="Calibri" w:cs="Calibri"/>
                <w:b/>
                <w:sz w:val="18"/>
                <w:szCs w:val="18"/>
              </w:rPr>
            </w:pPr>
          </w:p>
        </w:tc>
        <w:tc>
          <w:tcPr>
            <w:tcW w:w="744" w:type="dxa"/>
            <w:vAlign w:val="center"/>
          </w:tcPr>
          <w:p w14:paraId="762525E4" w14:textId="77777777" w:rsidR="00C735E6" w:rsidRPr="00DB5AAF" w:rsidRDefault="00C735E6" w:rsidP="00C735E6">
            <w:pPr>
              <w:rPr>
                <w:rFonts w:ascii="Calibri" w:hAnsi="Calibri" w:cs="Calibri"/>
                <w:b/>
                <w:sz w:val="18"/>
                <w:szCs w:val="18"/>
              </w:rPr>
            </w:pPr>
          </w:p>
        </w:tc>
      </w:tr>
      <w:tr w:rsidR="00C735E6" w:rsidRPr="00C75BEC" w14:paraId="074DE4D3" w14:textId="77777777" w:rsidTr="002A4C0E">
        <w:trPr>
          <w:jc w:val="center"/>
        </w:trPr>
        <w:tc>
          <w:tcPr>
            <w:tcW w:w="3954" w:type="dxa"/>
            <w:vAlign w:val="center"/>
          </w:tcPr>
          <w:p w14:paraId="037CE5E5" w14:textId="589B94E6" w:rsidR="00C735E6" w:rsidRPr="00823DB7" w:rsidRDefault="00C735E6" w:rsidP="00C735E6">
            <w:pPr>
              <w:jc w:val="both"/>
              <w:rPr>
                <w:rFonts w:ascii="Verdana" w:hAnsi="Verdana" w:cs="Calibri"/>
                <w:b/>
                <w:bCs/>
                <w:sz w:val="18"/>
                <w:szCs w:val="18"/>
              </w:rPr>
            </w:pPr>
            <w:r w:rsidRPr="00E749E1">
              <w:rPr>
                <w:rFonts w:ascii="Verdana" w:hAnsi="Verdana" w:cs="Calibri"/>
                <w:b/>
                <w:bCs/>
                <w:sz w:val="18"/>
                <w:szCs w:val="18"/>
              </w:rPr>
              <w:t>ASPECTOS DE ENTREN</w:t>
            </w:r>
            <w:r>
              <w:rPr>
                <w:rFonts w:ascii="Verdana" w:hAnsi="Verdana" w:cs="Calibri"/>
                <w:b/>
                <w:bCs/>
                <w:sz w:val="18"/>
                <w:szCs w:val="18"/>
              </w:rPr>
              <w:t xml:space="preserve">AMIENTO </w:t>
            </w:r>
            <w:r w:rsidRPr="00823DB7">
              <w:rPr>
                <w:rFonts w:ascii="Verdana" w:hAnsi="Verdana" w:cs="Calibri"/>
                <w:b/>
                <w:bCs/>
                <w:sz w:val="18"/>
                <w:szCs w:val="18"/>
              </w:rPr>
              <w:t>Y</w:t>
            </w:r>
            <w:r>
              <w:rPr>
                <w:rFonts w:ascii="Verdana" w:hAnsi="Verdana" w:cs="Calibri"/>
                <w:b/>
                <w:bCs/>
                <w:sz w:val="18"/>
                <w:szCs w:val="18"/>
              </w:rPr>
              <w:t xml:space="preserve"> SEGURIDAD</w:t>
            </w:r>
          </w:p>
        </w:tc>
        <w:tc>
          <w:tcPr>
            <w:tcW w:w="3440" w:type="dxa"/>
            <w:vAlign w:val="center"/>
          </w:tcPr>
          <w:p w14:paraId="698C41F4" w14:textId="77777777" w:rsidR="00C735E6" w:rsidRPr="00823DB7" w:rsidRDefault="00C735E6" w:rsidP="00C735E6">
            <w:pPr>
              <w:rPr>
                <w:rFonts w:ascii="Verdana" w:hAnsi="Verdana" w:cs="Calibri"/>
                <w:b/>
                <w:bCs/>
                <w:sz w:val="18"/>
                <w:szCs w:val="18"/>
              </w:rPr>
            </w:pPr>
          </w:p>
        </w:tc>
        <w:tc>
          <w:tcPr>
            <w:tcW w:w="490" w:type="dxa"/>
            <w:vAlign w:val="center"/>
          </w:tcPr>
          <w:p w14:paraId="44CB1D95" w14:textId="77777777" w:rsidR="00C735E6" w:rsidRPr="00DB5AAF" w:rsidRDefault="00C735E6" w:rsidP="00C735E6">
            <w:pPr>
              <w:rPr>
                <w:rFonts w:ascii="Calibri" w:hAnsi="Calibri" w:cs="Calibri"/>
                <w:b/>
                <w:sz w:val="18"/>
                <w:szCs w:val="18"/>
              </w:rPr>
            </w:pPr>
          </w:p>
        </w:tc>
        <w:tc>
          <w:tcPr>
            <w:tcW w:w="465" w:type="dxa"/>
            <w:vAlign w:val="center"/>
          </w:tcPr>
          <w:p w14:paraId="3F3AC534" w14:textId="77777777" w:rsidR="00C735E6" w:rsidRPr="00DB5AAF" w:rsidRDefault="00C735E6" w:rsidP="00C735E6">
            <w:pPr>
              <w:rPr>
                <w:rFonts w:ascii="Calibri" w:hAnsi="Calibri" w:cs="Calibri"/>
                <w:b/>
                <w:sz w:val="18"/>
                <w:szCs w:val="18"/>
              </w:rPr>
            </w:pPr>
          </w:p>
        </w:tc>
        <w:tc>
          <w:tcPr>
            <w:tcW w:w="744" w:type="dxa"/>
            <w:vAlign w:val="center"/>
          </w:tcPr>
          <w:p w14:paraId="4CAC4131" w14:textId="77777777" w:rsidR="00C735E6" w:rsidRPr="00DB5AAF" w:rsidRDefault="00C735E6" w:rsidP="00C735E6">
            <w:pPr>
              <w:rPr>
                <w:rFonts w:ascii="Calibri" w:hAnsi="Calibri" w:cs="Calibri"/>
                <w:b/>
                <w:sz w:val="18"/>
                <w:szCs w:val="18"/>
              </w:rPr>
            </w:pPr>
          </w:p>
        </w:tc>
      </w:tr>
      <w:tr w:rsidR="00C735E6" w:rsidRPr="00C75BEC" w14:paraId="7583A3FA" w14:textId="77777777" w:rsidTr="002A4C0E">
        <w:trPr>
          <w:jc w:val="center"/>
        </w:trPr>
        <w:tc>
          <w:tcPr>
            <w:tcW w:w="3954" w:type="dxa"/>
            <w:vAlign w:val="center"/>
          </w:tcPr>
          <w:p w14:paraId="63AC25BA" w14:textId="77777777" w:rsidR="00C735E6" w:rsidRDefault="00C735E6" w:rsidP="00C735E6">
            <w:pPr>
              <w:jc w:val="both"/>
              <w:rPr>
                <w:rFonts w:ascii="Verdana" w:hAnsi="Verdana" w:cs="Calibri"/>
                <w:sz w:val="18"/>
                <w:szCs w:val="18"/>
              </w:rPr>
            </w:pPr>
            <w:r w:rsidRPr="00E749E1">
              <w:rPr>
                <w:rFonts w:ascii="Verdana" w:hAnsi="Verdana" w:cs="Calibri"/>
                <w:b/>
                <w:sz w:val="18"/>
                <w:szCs w:val="18"/>
              </w:rPr>
              <w:t>Entrenamiento:</w:t>
            </w:r>
            <w:r w:rsidRPr="00E749E1">
              <w:rPr>
                <w:rFonts w:ascii="Verdana" w:hAnsi="Verdana" w:cs="Calibri"/>
                <w:sz w:val="18"/>
                <w:szCs w:val="18"/>
              </w:rPr>
              <w:t xml:space="preserve"> La empresa oferente adjudicada deberá proveer entrenamiento para los operadores del tractor (Capacitación </w:t>
            </w:r>
            <w:r>
              <w:rPr>
                <w:rFonts w:ascii="Verdana" w:hAnsi="Verdana" w:cs="Calibri"/>
                <w:sz w:val="18"/>
                <w:szCs w:val="18"/>
              </w:rPr>
              <w:t xml:space="preserve">sobre operación y uso adecuado). </w:t>
            </w:r>
            <w:r w:rsidRPr="00E749E1">
              <w:rPr>
                <w:rFonts w:ascii="Verdana" w:hAnsi="Verdana" w:cs="Calibri"/>
                <w:sz w:val="18"/>
                <w:szCs w:val="18"/>
              </w:rPr>
              <w:t>La empresa oferente adjudicada deberá proveer entrenamiento sobre mantenimiento preventivo del equipo.</w:t>
            </w:r>
            <w:r>
              <w:rPr>
                <w:rFonts w:ascii="Verdana" w:hAnsi="Verdana" w:cs="Calibri"/>
                <w:sz w:val="18"/>
                <w:szCs w:val="18"/>
              </w:rPr>
              <w:t xml:space="preserve"> </w:t>
            </w:r>
            <w:r w:rsidRPr="00E749E1">
              <w:rPr>
                <w:rFonts w:ascii="Verdana" w:hAnsi="Verdana" w:cs="Calibri"/>
                <w:sz w:val="18"/>
                <w:szCs w:val="18"/>
              </w:rPr>
              <w:t xml:space="preserve">Para tal efecto, el personal  de la empresa deberá cumplir con los requisitos </w:t>
            </w:r>
            <w:r w:rsidRPr="00E749E1">
              <w:rPr>
                <w:rFonts w:ascii="Verdana" w:hAnsi="Verdana" w:cs="Calibri"/>
                <w:sz w:val="18"/>
                <w:szCs w:val="18"/>
              </w:rPr>
              <w:lastRenderedPageBreak/>
              <w:t>de SMS de YPFB, mismos que se describen a continuación:</w:t>
            </w:r>
          </w:p>
          <w:p w14:paraId="5E30392B" w14:textId="77777777" w:rsidR="00C735E6" w:rsidRPr="00E749E1" w:rsidRDefault="00C735E6" w:rsidP="00C735E6">
            <w:pPr>
              <w:rPr>
                <w:rFonts w:ascii="Verdana" w:hAnsi="Verdana" w:cs="Calibri"/>
                <w:sz w:val="18"/>
                <w:szCs w:val="18"/>
              </w:rPr>
            </w:pPr>
          </w:p>
          <w:p w14:paraId="7B0E1656" w14:textId="77777777" w:rsidR="00C735E6" w:rsidRPr="00A24E11" w:rsidRDefault="00C735E6" w:rsidP="00C735E6">
            <w:pPr>
              <w:rPr>
                <w:rFonts w:ascii="Verdana" w:hAnsi="Verdana" w:cs="Calibri"/>
                <w:b/>
                <w:sz w:val="18"/>
                <w:szCs w:val="18"/>
              </w:rPr>
            </w:pPr>
            <w:r w:rsidRPr="00E749E1">
              <w:rPr>
                <w:rFonts w:ascii="Verdana" w:hAnsi="Verdana" w:cs="Calibri"/>
                <w:b/>
                <w:sz w:val="18"/>
                <w:szCs w:val="18"/>
              </w:rPr>
              <w:t xml:space="preserve">Indumentaria: </w:t>
            </w:r>
            <w:r w:rsidRPr="00E749E1">
              <w:rPr>
                <w:rFonts w:ascii="Verdana" w:hAnsi="Verdana" w:cs="Calibri"/>
                <w:sz w:val="18"/>
                <w:szCs w:val="18"/>
              </w:rPr>
              <w:t>Ropa de trabajo</w:t>
            </w:r>
          </w:p>
          <w:p w14:paraId="667BDAC6" w14:textId="77777777" w:rsidR="00C735E6" w:rsidRPr="00E749E1" w:rsidRDefault="00C735E6" w:rsidP="00C735E6">
            <w:pPr>
              <w:rPr>
                <w:rFonts w:ascii="Verdana" w:hAnsi="Verdana" w:cs="Calibri"/>
                <w:sz w:val="18"/>
                <w:szCs w:val="18"/>
              </w:rPr>
            </w:pPr>
            <w:r w:rsidRPr="00E749E1">
              <w:rPr>
                <w:rFonts w:ascii="Verdana" w:hAnsi="Verdana" w:cs="Calibri"/>
                <w:sz w:val="18"/>
                <w:szCs w:val="18"/>
              </w:rPr>
              <w:t>Equipo de protección personal</w:t>
            </w:r>
          </w:p>
          <w:p w14:paraId="3884CFBF" w14:textId="77777777" w:rsidR="00C735E6" w:rsidRPr="00E749E1" w:rsidRDefault="00C735E6" w:rsidP="004F4398">
            <w:pPr>
              <w:pStyle w:val="Prrafodelista"/>
              <w:numPr>
                <w:ilvl w:val="0"/>
                <w:numId w:val="40"/>
              </w:numPr>
              <w:rPr>
                <w:rFonts w:ascii="Verdana" w:hAnsi="Verdana" w:cs="Calibri"/>
                <w:sz w:val="18"/>
                <w:szCs w:val="18"/>
              </w:rPr>
            </w:pPr>
            <w:r w:rsidRPr="00E749E1">
              <w:rPr>
                <w:rFonts w:ascii="Verdana" w:hAnsi="Verdana" w:cs="Calibri"/>
                <w:sz w:val="18"/>
                <w:szCs w:val="18"/>
              </w:rPr>
              <w:t>Casco de seguridad</w:t>
            </w:r>
          </w:p>
          <w:p w14:paraId="5A22A8DA" w14:textId="77777777" w:rsidR="00C735E6" w:rsidRPr="00E749E1" w:rsidRDefault="00C735E6" w:rsidP="004F4398">
            <w:pPr>
              <w:pStyle w:val="Prrafodelista"/>
              <w:numPr>
                <w:ilvl w:val="0"/>
                <w:numId w:val="40"/>
              </w:numPr>
              <w:rPr>
                <w:rFonts w:ascii="Verdana" w:hAnsi="Verdana" w:cs="Calibri"/>
                <w:sz w:val="18"/>
                <w:szCs w:val="18"/>
              </w:rPr>
            </w:pPr>
            <w:r w:rsidRPr="00E749E1">
              <w:rPr>
                <w:rFonts w:ascii="Verdana" w:hAnsi="Verdana" w:cs="Calibri"/>
                <w:sz w:val="18"/>
                <w:szCs w:val="18"/>
              </w:rPr>
              <w:t>Lentes de seguridad</w:t>
            </w:r>
          </w:p>
          <w:p w14:paraId="7EB4A48F" w14:textId="77777777" w:rsidR="00C735E6" w:rsidRPr="00E749E1" w:rsidRDefault="00C735E6" w:rsidP="004F4398">
            <w:pPr>
              <w:pStyle w:val="Prrafodelista"/>
              <w:numPr>
                <w:ilvl w:val="0"/>
                <w:numId w:val="40"/>
              </w:numPr>
              <w:rPr>
                <w:rFonts w:ascii="Verdana" w:hAnsi="Verdana" w:cs="Calibri"/>
                <w:sz w:val="18"/>
                <w:szCs w:val="18"/>
              </w:rPr>
            </w:pPr>
            <w:r w:rsidRPr="00E749E1">
              <w:rPr>
                <w:rFonts w:ascii="Verdana" w:hAnsi="Verdana" w:cs="Calibri"/>
                <w:sz w:val="18"/>
                <w:szCs w:val="18"/>
              </w:rPr>
              <w:t>Calzados de seguridad</w:t>
            </w:r>
          </w:p>
          <w:p w14:paraId="7319FB55" w14:textId="77777777" w:rsidR="00C735E6" w:rsidRDefault="00C735E6" w:rsidP="004F4398">
            <w:pPr>
              <w:pStyle w:val="Prrafodelista"/>
              <w:numPr>
                <w:ilvl w:val="0"/>
                <w:numId w:val="40"/>
              </w:numPr>
              <w:rPr>
                <w:rFonts w:ascii="Verdana" w:hAnsi="Verdana" w:cs="Calibri"/>
                <w:sz w:val="18"/>
                <w:szCs w:val="18"/>
              </w:rPr>
            </w:pPr>
            <w:r w:rsidRPr="00E749E1">
              <w:rPr>
                <w:rFonts w:ascii="Verdana" w:hAnsi="Verdana" w:cs="Calibri"/>
                <w:sz w:val="18"/>
                <w:szCs w:val="18"/>
              </w:rPr>
              <w:t>Guantes (en caso de ser requeridos)</w:t>
            </w:r>
          </w:p>
          <w:p w14:paraId="525014F8" w14:textId="46CBCF9C" w:rsidR="00C735E6" w:rsidRPr="00DB5AAF" w:rsidRDefault="00C735E6" w:rsidP="00C735E6">
            <w:pPr>
              <w:rPr>
                <w:rFonts w:ascii="Calibri" w:hAnsi="Calibri" w:cs="Calibri"/>
                <w:b/>
                <w:bCs/>
                <w:sz w:val="18"/>
                <w:szCs w:val="18"/>
              </w:rPr>
            </w:pPr>
            <w:r w:rsidRPr="00650B5F">
              <w:rPr>
                <w:rFonts w:ascii="Verdana" w:hAnsi="Verdana" w:cs="Calibri"/>
                <w:sz w:val="18"/>
                <w:szCs w:val="18"/>
              </w:rPr>
              <w:t>Protector auditivo (en caso de ser requerido)</w:t>
            </w:r>
          </w:p>
        </w:tc>
        <w:tc>
          <w:tcPr>
            <w:tcW w:w="3440" w:type="dxa"/>
            <w:vAlign w:val="center"/>
          </w:tcPr>
          <w:p w14:paraId="65414F46" w14:textId="77777777" w:rsidR="00C735E6" w:rsidRPr="00DB5AAF" w:rsidRDefault="00C735E6" w:rsidP="00C735E6">
            <w:pPr>
              <w:rPr>
                <w:rFonts w:ascii="Calibri" w:hAnsi="Calibri" w:cs="Calibri"/>
                <w:b/>
                <w:sz w:val="18"/>
                <w:szCs w:val="18"/>
              </w:rPr>
            </w:pPr>
          </w:p>
        </w:tc>
        <w:tc>
          <w:tcPr>
            <w:tcW w:w="490" w:type="dxa"/>
            <w:vAlign w:val="center"/>
          </w:tcPr>
          <w:p w14:paraId="158B20D3" w14:textId="77777777" w:rsidR="00C735E6" w:rsidRPr="00DB5AAF" w:rsidRDefault="00C735E6" w:rsidP="00C735E6">
            <w:pPr>
              <w:rPr>
                <w:rFonts w:ascii="Calibri" w:hAnsi="Calibri" w:cs="Calibri"/>
                <w:b/>
                <w:sz w:val="18"/>
                <w:szCs w:val="18"/>
              </w:rPr>
            </w:pPr>
          </w:p>
        </w:tc>
        <w:tc>
          <w:tcPr>
            <w:tcW w:w="465" w:type="dxa"/>
            <w:vAlign w:val="center"/>
          </w:tcPr>
          <w:p w14:paraId="157703D0" w14:textId="77777777" w:rsidR="00C735E6" w:rsidRPr="00DB5AAF" w:rsidRDefault="00C735E6" w:rsidP="00C735E6">
            <w:pPr>
              <w:rPr>
                <w:rFonts w:ascii="Calibri" w:hAnsi="Calibri" w:cs="Calibri"/>
                <w:b/>
                <w:sz w:val="18"/>
                <w:szCs w:val="18"/>
              </w:rPr>
            </w:pPr>
          </w:p>
        </w:tc>
        <w:tc>
          <w:tcPr>
            <w:tcW w:w="744" w:type="dxa"/>
            <w:vAlign w:val="center"/>
          </w:tcPr>
          <w:p w14:paraId="11DA0F24" w14:textId="77777777" w:rsidR="00C735E6" w:rsidRPr="00DB5AAF" w:rsidRDefault="00C735E6" w:rsidP="00C735E6">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50232CB5" w14:textId="77777777" w:rsidR="00823DB7" w:rsidRDefault="00823DB7" w:rsidP="00FA78A9">
      <w:pPr>
        <w:jc w:val="center"/>
        <w:rPr>
          <w:rFonts w:asciiTheme="minorHAnsi" w:hAnsiTheme="minorHAnsi" w:cstheme="minorHAnsi"/>
          <w:b/>
          <w:sz w:val="22"/>
          <w:szCs w:val="22"/>
        </w:rPr>
      </w:pPr>
    </w:p>
    <w:p w14:paraId="7076F165" w14:textId="77777777" w:rsidR="00823DB7" w:rsidRDefault="00823DB7" w:rsidP="00FA78A9">
      <w:pPr>
        <w:jc w:val="center"/>
        <w:rPr>
          <w:rFonts w:asciiTheme="minorHAnsi" w:hAnsiTheme="minorHAnsi" w:cstheme="minorHAnsi"/>
          <w:b/>
          <w:sz w:val="22"/>
          <w:szCs w:val="22"/>
        </w:rPr>
      </w:pPr>
    </w:p>
    <w:p w14:paraId="1E17A123" w14:textId="77777777" w:rsidR="00823DB7" w:rsidRDefault="00823DB7" w:rsidP="00FA78A9">
      <w:pPr>
        <w:jc w:val="center"/>
        <w:rPr>
          <w:rFonts w:asciiTheme="minorHAnsi" w:hAnsiTheme="minorHAnsi" w:cstheme="minorHAnsi"/>
          <w:b/>
          <w:sz w:val="22"/>
          <w:szCs w:val="22"/>
        </w:rPr>
      </w:pPr>
    </w:p>
    <w:p w14:paraId="0B8D6F7E" w14:textId="77777777" w:rsidR="00823DB7" w:rsidRDefault="00823DB7" w:rsidP="00FA78A9">
      <w:pPr>
        <w:jc w:val="center"/>
        <w:rPr>
          <w:rFonts w:asciiTheme="minorHAnsi" w:hAnsiTheme="minorHAnsi" w:cstheme="minorHAnsi"/>
          <w:b/>
          <w:sz w:val="22"/>
          <w:szCs w:val="22"/>
        </w:rPr>
      </w:pPr>
    </w:p>
    <w:p w14:paraId="4BFAFBF4" w14:textId="77777777" w:rsidR="00823DB7" w:rsidRDefault="00823DB7" w:rsidP="00FA78A9">
      <w:pPr>
        <w:jc w:val="center"/>
        <w:rPr>
          <w:rFonts w:asciiTheme="minorHAnsi" w:hAnsiTheme="minorHAnsi" w:cstheme="minorHAnsi"/>
          <w:b/>
          <w:sz w:val="22"/>
          <w:szCs w:val="22"/>
        </w:rPr>
      </w:pPr>
    </w:p>
    <w:p w14:paraId="76A0AEE8" w14:textId="77777777" w:rsidR="00823DB7" w:rsidRDefault="00823DB7" w:rsidP="00FA78A9">
      <w:pPr>
        <w:jc w:val="center"/>
        <w:rPr>
          <w:rFonts w:asciiTheme="minorHAnsi" w:hAnsiTheme="minorHAnsi" w:cstheme="minorHAnsi"/>
          <w:b/>
          <w:sz w:val="22"/>
          <w:szCs w:val="22"/>
        </w:rPr>
      </w:pPr>
    </w:p>
    <w:p w14:paraId="0D62F05F" w14:textId="77777777" w:rsidR="00823DB7" w:rsidRDefault="00823DB7" w:rsidP="00FA78A9">
      <w:pPr>
        <w:jc w:val="center"/>
        <w:rPr>
          <w:rFonts w:asciiTheme="minorHAnsi" w:hAnsiTheme="minorHAnsi" w:cstheme="minorHAnsi"/>
          <w:b/>
          <w:sz w:val="22"/>
          <w:szCs w:val="22"/>
        </w:rPr>
      </w:pPr>
    </w:p>
    <w:p w14:paraId="27AC2A2E" w14:textId="77777777" w:rsidR="00823DB7" w:rsidRDefault="00823DB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4F4398">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4F4398">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755488"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754349" w:rsidRDefault="00BD420D" w:rsidP="005128ED">
            <w:pPr>
              <w:ind w:right="28"/>
              <w:jc w:val="both"/>
              <w:rPr>
                <w:rFonts w:asciiTheme="minorHAnsi" w:hAnsiTheme="minorHAnsi" w:cstheme="minorHAnsi"/>
                <w:b/>
                <w:bCs/>
                <w:sz w:val="22"/>
                <w:szCs w:val="22"/>
              </w:rPr>
            </w:pPr>
            <w:r w:rsidRPr="00754349">
              <w:rPr>
                <w:rFonts w:asciiTheme="minorHAnsi" w:hAnsiTheme="minorHAnsi" w:cstheme="minorHAnsi"/>
                <w:b/>
                <w:bCs/>
                <w:sz w:val="28"/>
                <w:szCs w:val="22"/>
              </w:rPr>
              <w:t>El presente es un modelo de contrato</w:t>
            </w:r>
            <w:r w:rsidR="005128ED" w:rsidRPr="00754349">
              <w:rPr>
                <w:rFonts w:asciiTheme="minorHAnsi" w:hAnsiTheme="minorHAnsi" w:cstheme="minorHAnsi"/>
                <w:b/>
                <w:bCs/>
                <w:sz w:val="28"/>
                <w:szCs w:val="22"/>
              </w:rPr>
              <w:t xml:space="preserve"> u orden de compra </w:t>
            </w:r>
            <w:r w:rsidRPr="00754349">
              <w:rPr>
                <w:rFonts w:asciiTheme="minorHAnsi" w:hAnsiTheme="minorHAnsi" w:cstheme="minorHAnsi"/>
                <w:b/>
                <w:bCs/>
                <w:sz w:val="28"/>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20A03600" w14:textId="77777777" w:rsidR="00D65266" w:rsidRPr="00CC563D" w:rsidRDefault="00D65266" w:rsidP="00D65266">
      <w:pPr>
        <w:jc w:val="center"/>
        <w:rPr>
          <w:rFonts w:ascii="Arial" w:hAnsi="Arial" w:cs="Arial"/>
          <w:b/>
        </w:rPr>
      </w:pPr>
      <w:r w:rsidRPr="00CC563D">
        <w:rPr>
          <w:rFonts w:ascii="Arial" w:hAnsi="Arial" w:cs="Arial"/>
          <w:b/>
        </w:rPr>
        <w:t xml:space="preserve">CONTRATO ADMINISTRATIVO DE </w:t>
      </w:r>
      <w:r w:rsidRPr="00501955">
        <w:rPr>
          <w:rFonts w:ascii="Arial" w:hAnsi="Arial" w:cs="Arial"/>
          <w:b/>
          <w:bCs/>
        </w:rPr>
        <w:t>“ADQUISICIÓN CAMIÓN GRÚA Y TRACTOR AGRÍCOLA PARA LA PLANTA DE AMONIACO Y UREA”</w:t>
      </w:r>
      <w:r w:rsidRPr="00CC563D">
        <w:rPr>
          <w:rFonts w:ascii="Arial" w:hAnsi="Arial" w:cs="Arial"/>
          <w:b/>
        </w:rPr>
        <w:t xml:space="preserve"> </w:t>
      </w:r>
    </w:p>
    <w:p w14:paraId="3D444FE7" w14:textId="77777777" w:rsidR="00D65266" w:rsidRDefault="00D65266" w:rsidP="00D65266">
      <w:pPr>
        <w:jc w:val="center"/>
        <w:rPr>
          <w:rFonts w:ascii="Arial" w:hAnsi="Arial" w:cs="Arial"/>
          <w:b/>
        </w:rPr>
      </w:pPr>
    </w:p>
    <w:p w14:paraId="00BA29B6" w14:textId="77777777" w:rsidR="00D65266" w:rsidRPr="00CC563D" w:rsidRDefault="00D65266" w:rsidP="00D65266">
      <w:pPr>
        <w:jc w:val="center"/>
        <w:rPr>
          <w:rFonts w:ascii="Arial" w:hAnsi="Arial" w:cs="Arial"/>
          <w:b/>
        </w:rPr>
      </w:pPr>
    </w:p>
    <w:p w14:paraId="00DEE7F7" w14:textId="77777777" w:rsidR="00D65266" w:rsidRPr="00CC563D" w:rsidRDefault="00D65266" w:rsidP="00D65266">
      <w:pPr>
        <w:jc w:val="center"/>
        <w:rPr>
          <w:rFonts w:ascii="Arial" w:hAnsi="Arial" w:cs="Arial"/>
          <w:b/>
        </w:rPr>
      </w:pPr>
    </w:p>
    <w:p w14:paraId="02758EBB" w14:textId="77777777" w:rsidR="00D65266" w:rsidRPr="00CC563D" w:rsidRDefault="00D65266" w:rsidP="00D65266">
      <w:pPr>
        <w:jc w:val="right"/>
        <w:rPr>
          <w:rFonts w:ascii="Arial" w:hAnsi="Arial" w:cs="Arial"/>
          <w:b/>
        </w:rPr>
      </w:pPr>
      <w:r w:rsidRPr="00CC563D">
        <w:rPr>
          <w:rFonts w:ascii="Arial" w:hAnsi="Arial" w:cs="Arial"/>
          <w:b/>
        </w:rPr>
        <w:t xml:space="preserve">  CONTRATO N</w:t>
      </w:r>
      <w:proofErr w:type="gramStart"/>
      <w:r w:rsidRPr="00CC563D">
        <w:rPr>
          <w:rFonts w:ascii="Arial" w:hAnsi="Arial" w:cs="Arial"/>
          <w:b/>
        </w:rPr>
        <w:t xml:space="preserve">° </w:t>
      </w:r>
      <w:r>
        <w:rPr>
          <w:rFonts w:ascii="Arial" w:hAnsi="Arial" w:cs="Arial"/>
          <w:b/>
        </w:rPr>
        <w:t>…</w:t>
      </w:r>
      <w:proofErr w:type="gramEnd"/>
      <w:r>
        <w:rPr>
          <w:rFonts w:ascii="Arial" w:hAnsi="Arial" w:cs="Arial"/>
          <w:b/>
        </w:rPr>
        <w:t>………</w:t>
      </w:r>
      <w:r w:rsidRPr="00CC563D">
        <w:rPr>
          <w:rFonts w:ascii="Arial" w:hAnsi="Arial" w:cs="Arial"/>
          <w:b/>
        </w:rPr>
        <w:t>/201</w:t>
      </w:r>
    </w:p>
    <w:p w14:paraId="72F14A0C" w14:textId="77777777" w:rsidR="00D65266" w:rsidRPr="00CC563D" w:rsidRDefault="00D65266" w:rsidP="00D65266">
      <w:pPr>
        <w:jc w:val="right"/>
        <w:rPr>
          <w:rFonts w:ascii="Arial" w:hAnsi="Arial" w:cs="Arial"/>
          <w:b/>
          <w:lang w:val="pt-BR"/>
        </w:rPr>
      </w:pPr>
      <w:r w:rsidRPr="00CC563D">
        <w:rPr>
          <w:rFonts w:ascii="Arial" w:hAnsi="Arial" w:cs="Arial"/>
          <w:b/>
        </w:rPr>
        <w:t>Santa Cruz de la Sierra</w:t>
      </w:r>
      <w:proofErr w:type="gramStart"/>
      <w:r w:rsidRPr="00CC563D">
        <w:rPr>
          <w:rFonts w:ascii="Arial" w:hAnsi="Arial" w:cs="Arial"/>
          <w:b/>
        </w:rPr>
        <w:t xml:space="preserve">, </w:t>
      </w:r>
      <w:r>
        <w:rPr>
          <w:rFonts w:ascii="Arial" w:hAnsi="Arial" w:cs="Arial"/>
          <w:b/>
          <w:lang w:val="pt-BR"/>
        </w:rPr>
        <w:t>..........</w:t>
      </w:r>
      <w:proofErr w:type="gramEnd"/>
      <w:r w:rsidRPr="00CC563D">
        <w:rPr>
          <w:rFonts w:ascii="Arial" w:hAnsi="Arial" w:cs="Arial"/>
          <w:b/>
          <w:lang w:val="pt-BR"/>
        </w:rPr>
        <w:t xml:space="preserve"> de </w:t>
      </w:r>
      <w:r>
        <w:rPr>
          <w:rFonts w:ascii="Arial" w:hAnsi="Arial" w:cs="Arial"/>
          <w:b/>
          <w:lang w:val="pt-BR"/>
        </w:rPr>
        <w:t>.......... de 201</w:t>
      </w:r>
    </w:p>
    <w:p w14:paraId="2DB2A312" w14:textId="77777777" w:rsidR="00D65266" w:rsidRPr="004732AE" w:rsidRDefault="00D65266" w:rsidP="00D65266">
      <w:pPr>
        <w:spacing w:after="120"/>
        <w:jc w:val="both"/>
        <w:rPr>
          <w:rFonts w:ascii="Arial" w:hAnsi="Arial" w:cs="Arial"/>
          <w:b/>
          <w:sz w:val="21"/>
          <w:szCs w:val="21"/>
          <w:lang w:val="pt-BR"/>
        </w:rPr>
      </w:pPr>
    </w:p>
    <w:p w14:paraId="3926BBE3" w14:textId="77777777" w:rsidR="00D65266" w:rsidRDefault="00D65266" w:rsidP="00D65266">
      <w:pPr>
        <w:autoSpaceDE w:val="0"/>
        <w:autoSpaceDN w:val="0"/>
        <w:adjustRightInd w:val="0"/>
        <w:spacing w:before="120" w:after="120"/>
        <w:jc w:val="both"/>
        <w:rPr>
          <w:rFonts w:ascii="Arial" w:hAnsi="Arial" w:cs="Arial"/>
          <w:b/>
          <w:u w:val="single"/>
        </w:rPr>
      </w:pPr>
    </w:p>
    <w:p w14:paraId="1E02BED8" w14:textId="77777777" w:rsidR="00D65266" w:rsidRDefault="00D65266" w:rsidP="00D65266">
      <w:pPr>
        <w:autoSpaceDE w:val="0"/>
        <w:autoSpaceDN w:val="0"/>
        <w:adjustRightInd w:val="0"/>
        <w:spacing w:before="120" w:after="120"/>
        <w:jc w:val="both"/>
        <w:rPr>
          <w:rFonts w:ascii="Arial" w:hAnsi="Arial" w:cs="Arial"/>
          <w:b/>
          <w:u w:val="single"/>
        </w:rPr>
      </w:pPr>
      <w:r w:rsidRPr="00012AE1">
        <w:rPr>
          <w:rFonts w:ascii="Arial" w:hAnsi="Arial" w:cs="Arial"/>
          <w:b/>
          <w:u w:val="single"/>
        </w:rPr>
        <w:t>PRIMERA. (PARTES CONTRATANTES)</w:t>
      </w:r>
    </w:p>
    <w:p w14:paraId="6A6033F7" w14:textId="77777777" w:rsidR="00D65266" w:rsidRPr="00012AE1" w:rsidRDefault="00D65266" w:rsidP="00D65266">
      <w:pPr>
        <w:autoSpaceDE w:val="0"/>
        <w:autoSpaceDN w:val="0"/>
        <w:adjustRightInd w:val="0"/>
        <w:spacing w:before="120" w:after="120"/>
        <w:jc w:val="both"/>
        <w:rPr>
          <w:rFonts w:ascii="Arial" w:hAnsi="Arial" w:cs="Arial"/>
        </w:rPr>
      </w:pPr>
    </w:p>
    <w:p w14:paraId="07B68039" w14:textId="77777777" w:rsidR="00D65266" w:rsidRPr="005626DC" w:rsidRDefault="00D65266" w:rsidP="004F4398">
      <w:pPr>
        <w:pStyle w:val="Prrafodelista"/>
        <w:numPr>
          <w:ilvl w:val="1"/>
          <w:numId w:val="49"/>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7F61B6FC" w14:textId="77777777" w:rsidR="00D65266" w:rsidRPr="005626DC" w:rsidRDefault="00D65266" w:rsidP="00D65266">
      <w:pPr>
        <w:pStyle w:val="Prrafodelista"/>
        <w:spacing w:before="120" w:after="120"/>
        <w:ind w:left="709"/>
        <w:jc w:val="both"/>
        <w:rPr>
          <w:rFonts w:ascii="Arial" w:hAnsi="Arial" w:cs="Arial"/>
          <w:i/>
        </w:rPr>
      </w:pPr>
    </w:p>
    <w:p w14:paraId="62B5EF29" w14:textId="77777777" w:rsidR="00D65266" w:rsidRPr="005626DC" w:rsidRDefault="00D65266" w:rsidP="004F4398">
      <w:pPr>
        <w:pStyle w:val="Prrafodelista"/>
        <w:numPr>
          <w:ilvl w:val="1"/>
          <w:numId w:val="49"/>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78A4DD6B" w14:textId="77777777" w:rsidR="00D65266" w:rsidRPr="005626DC" w:rsidRDefault="00D65266" w:rsidP="00D65266">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67CF56CB" w14:textId="77777777" w:rsidR="00D65266" w:rsidRPr="005626DC" w:rsidRDefault="00D65266" w:rsidP="00D65266">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18418C94" w14:textId="77777777" w:rsidR="00D65266" w:rsidRPr="005626DC" w:rsidRDefault="00D65266" w:rsidP="00D65266">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25BAD3A6" w14:textId="77777777" w:rsidR="00D65266" w:rsidRPr="005626DC" w:rsidRDefault="00D65266" w:rsidP="00D65266">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0B563E88" w14:textId="77777777" w:rsidR="00D65266" w:rsidRPr="005626DC" w:rsidRDefault="00D65266" w:rsidP="00D65266">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06A995DE" w14:textId="77777777" w:rsidR="00D65266" w:rsidRPr="005626DC" w:rsidRDefault="00D65266" w:rsidP="00D65266">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D65266" w:rsidRPr="005626DC" w14:paraId="0F44517C" w14:textId="77777777" w:rsidTr="006A3B98">
        <w:tc>
          <w:tcPr>
            <w:tcW w:w="2522" w:type="dxa"/>
          </w:tcPr>
          <w:p w14:paraId="32E70A70" w14:textId="77777777" w:rsidR="00D65266" w:rsidRPr="005626DC" w:rsidRDefault="00D65266" w:rsidP="006A3B98">
            <w:pPr>
              <w:spacing w:before="120" w:after="120"/>
              <w:rPr>
                <w:rFonts w:ascii="Arial" w:hAnsi="Arial" w:cs="Arial"/>
                <w:b/>
              </w:rPr>
            </w:pPr>
            <w:r w:rsidRPr="005626DC">
              <w:rPr>
                <w:rFonts w:ascii="Arial" w:hAnsi="Arial" w:cs="Arial"/>
                <w:b/>
              </w:rPr>
              <w:t>Adquisición:</w:t>
            </w:r>
          </w:p>
          <w:p w14:paraId="64884BA5" w14:textId="77777777" w:rsidR="00D65266" w:rsidRPr="005626DC" w:rsidRDefault="00D65266" w:rsidP="006A3B98">
            <w:pPr>
              <w:spacing w:before="120" w:after="120"/>
              <w:jc w:val="both"/>
              <w:rPr>
                <w:rFonts w:ascii="Arial" w:hAnsi="Arial" w:cs="Arial"/>
              </w:rPr>
            </w:pPr>
          </w:p>
        </w:tc>
        <w:tc>
          <w:tcPr>
            <w:tcW w:w="6237" w:type="dxa"/>
          </w:tcPr>
          <w:p w14:paraId="5BCAD46D" w14:textId="77777777" w:rsidR="00D65266" w:rsidRPr="005626DC" w:rsidRDefault="00D65266" w:rsidP="006A3B98">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D65266" w:rsidRPr="005626DC" w14:paraId="3A8B5E19" w14:textId="77777777" w:rsidTr="006A3B98">
        <w:tc>
          <w:tcPr>
            <w:tcW w:w="2522" w:type="dxa"/>
          </w:tcPr>
          <w:p w14:paraId="4AF6CD80" w14:textId="77777777" w:rsidR="00D65266" w:rsidRPr="005626DC" w:rsidRDefault="00D65266" w:rsidP="006A3B98">
            <w:pPr>
              <w:spacing w:before="120" w:after="120"/>
              <w:jc w:val="both"/>
              <w:rPr>
                <w:rFonts w:ascii="Arial" w:hAnsi="Arial" w:cs="Arial"/>
                <w:b/>
              </w:rPr>
            </w:pPr>
            <w:r w:rsidRPr="005626DC">
              <w:rPr>
                <w:rFonts w:ascii="Arial" w:hAnsi="Arial" w:cs="Arial"/>
                <w:b/>
              </w:rPr>
              <w:t>Contrato:</w:t>
            </w:r>
          </w:p>
        </w:tc>
        <w:tc>
          <w:tcPr>
            <w:tcW w:w="6237" w:type="dxa"/>
          </w:tcPr>
          <w:p w14:paraId="79367DF7" w14:textId="77777777" w:rsidR="00D65266" w:rsidRPr="005626DC" w:rsidRDefault="00D65266" w:rsidP="006A3B98">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D65266" w:rsidRPr="005626DC" w14:paraId="463E7603" w14:textId="77777777" w:rsidTr="006A3B98">
        <w:tc>
          <w:tcPr>
            <w:tcW w:w="2522" w:type="dxa"/>
          </w:tcPr>
          <w:p w14:paraId="0FA5B82E" w14:textId="77777777" w:rsidR="00D65266" w:rsidRPr="005626DC" w:rsidRDefault="00D65266" w:rsidP="006A3B98">
            <w:pPr>
              <w:spacing w:before="120" w:after="120"/>
              <w:rPr>
                <w:rFonts w:ascii="Arial" w:hAnsi="Arial" w:cs="Arial"/>
                <w:b/>
              </w:rPr>
            </w:pPr>
            <w:r w:rsidRPr="005626DC">
              <w:rPr>
                <w:rFonts w:ascii="Arial" w:hAnsi="Arial" w:cs="Arial"/>
                <w:b/>
              </w:rPr>
              <w:t>Responsable o Comité de Recepción:</w:t>
            </w:r>
          </w:p>
        </w:tc>
        <w:tc>
          <w:tcPr>
            <w:tcW w:w="6237" w:type="dxa"/>
          </w:tcPr>
          <w:p w14:paraId="6397810B" w14:textId="77777777" w:rsidR="00D65266" w:rsidRPr="005626DC" w:rsidRDefault="00D65266" w:rsidP="006A3B98">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D65266" w:rsidRPr="005626DC" w14:paraId="4E777FE9" w14:textId="77777777" w:rsidTr="006A3B98">
        <w:tc>
          <w:tcPr>
            <w:tcW w:w="2522" w:type="dxa"/>
          </w:tcPr>
          <w:p w14:paraId="654223F5" w14:textId="77777777" w:rsidR="00D65266" w:rsidRPr="005626DC" w:rsidRDefault="00D65266" w:rsidP="006A3B98">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356A6A29" w14:textId="77777777" w:rsidR="00D65266" w:rsidRPr="005626DC" w:rsidRDefault="00D65266" w:rsidP="006A3B98">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D65266" w:rsidRPr="005626DC" w14:paraId="01C22D0C" w14:textId="77777777" w:rsidTr="006A3B98">
        <w:tc>
          <w:tcPr>
            <w:tcW w:w="2522" w:type="dxa"/>
          </w:tcPr>
          <w:p w14:paraId="5972DF64" w14:textId="77777777" w:rsidR="00D65266" w:rsidRPr="005626DC" w:rsidRDefault="00D65266" w:rsidP="006A3B98">
            <w:pPr>
              <w:spacing w:before="120" w:after="120"/>
              <w:rPr>
                <w:rFonts w:ascii="Arial" w:hAnsi="Arial" w:cs="Arial"/>
                <w:b/>
              </w:rPr>
            </w:pPr>
            <w:r w:rsidRPr="005626DC">
              <w:rPr>
                <w:rFonts w:ascii="Arial" w:hAnsi="Arial" w:cs="Arial"/>
                <w:b/>
              </w:rPr>
              <w:t>Unidad Solicitante:</w:t>
            </w:r>
          </w:p>
        </w:tc>
        <w:tc>
          <w:tcPr>
            <w:tcW w:w="6237" w:type="dxa"/>
          </w:tcPr>
          <w:p w14:paraId="26F0DFB0" w14:textId="77777777" w:rsidR="00D65266" w:rsidRPr="005626DC" w:rsidRDefault="00D65266" w:rsidP="006A3B98">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1146CB20" w14:textId="77777777" w:rsidR="00D65266" w:rsidRPr="005626DC" w:rsidRDefault="00D65266" w:rsidP="00D65266">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63EB5315" w14:textId="77777777" w:rsidR="00D65266" w:rsidRPr="005626DC" w:rsidRDefault="00D65266" w:rsidP="00D652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55DF2FE8" w14:textId="77777777" w:rsidR="00D65266" w:rsidRPr="005626DC" w:rsidRDefault="00D65266" w:rsidP="00D652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6E3DCAF8" w14:textId="77777777" w:rsidR="00D65266" w:rsidRPr="005626DC" w:rsidRDefault="00D65266" w:rsidP="00D652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53A07751" w14:textId="77777777" w:rsidR="00D65266" w:rsidRPr="005626DC" w:rsidRDefault="00D65266" w:rsidP="00D652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E0E3591" w14:textId="77777777" w:rsidR="00D65266" w:rsidRPr="005626DC" w:rsidRDefault="00D65266" w:rsidP="00D652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1229DF09" w14:textId="77777777" w:rsidR="00D65266" w:rsidRPr="005626DC" w:rsidRDefault="00D65266" w:rsidP="00D652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6B5E0A33" w14:textId="77777777" w:rsidR="00D65266" w:rsidRPr="005626DC" w:rsidRDefault="00D65266" w:rsidP="00D65266">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1BA2DA2" w14:textId="77777777" w:rsidR="00D65266" w:rsidRPr="005626DC" w:rsidRDefault="00D65266" w:rsidP="00D65266">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2E7550EE" w14:textId="77777777" w:rsidR="00D65266" w:rsidRPr="005626DC" w:rsidRDefault="00D65266" w:rsidP="00D65266">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65AE9353" w14:textId="77777777" w:rsidR="00D65266" w:rsidRPr="005626DC" w:rsidRDefault="00D65266" w:rsidP="00D65266">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7556C153"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14:paraId="1C4375C1" w14:textId="77777777" w:rsidR="00D65266" w:rsidRPr="005626DC" w:rsidRDefault="00D65266" w:rsidP="00D65266">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63093677" w14:textId="77777777" w:rsidR="00D65266" w:rsidRPr="005626DC" w:rsidRDefault="00D65266" w:rsidP="00D65266">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737B6CC3" w14:textId="77777777" w:rsidR="00D65266" w:rsidRPr="005626DC" w:rsidRDefault="00D65266" w:rsidP="00D65266">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61086681" w14:textId="77777777" w:rsidR="00D65266" w:rsidRPr="005626DC" w:rsidRDefault="00D65266" w:rsidP="00D65266">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1A5151D6" w14:textId="77777777" w:rsidR="00D65266" w:rsidRPr="005626DC" w:rsidRDefault="00D65266" w:rsidP="00D65266">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3CBD3298" w14:textId="77777777" w:rsidR="00D65266" w:rsidRPr="005626DC" w:rsidRDefault="00D65266" w:rsidP="00D65266">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414ABF5F" w14:textId="77777777" w:rsidR="00D65266" w:rsidRPr="005626DC" w:rsidRDefault="00D65266" w:rsidP="00D65266">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6B9C644B" w14:textId="77777777" w:rsidR="00D65266" w:rsidRPr="005626DC" w:rsidRDefault="00D65266" w:rsidP="00D65266">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69C087B5" w14:textId="77777777" w:rsidR="00D65266" w:rsidRPr="005626DC" w:rsidRDefault="00D65266" w:rsidP="00D65266">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1A230B57" w14:textId="77777777" w:rsidR="00D65266" w:rsidRPr="005626DC" w:rsidRDefault="00D65266" w:rsidP="00D65266">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4D76C140" w14:textId="77777777" w:rsidR="00D65266" w:rsidRPr="005626DC" w:rsidRDefault="00D65266" w:rsidP="00D65266">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5FE09A60" w14:textId="77777777" w:rsidR="00D65266" w:rsidRPr="005626DC" w:rsidRDefault="00D65266" w:rsidP="00D65266">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468F44D1" w14:textId="77777777" w:rsidR="00D65266" w:rsidRPr="005626DC" w:rsidRDefault="00D65266" w:rsidP="00D65266">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014FEE01"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726A5B4D" w14:textId="77777777" w:rsidR="00D65266" w:rsidRPr="005626DC" w:rsidRDefault="00D65266" w:rsidP="00D65266">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753D88FD" w14:textId="77777777" w:rsidR="00D65266" w:rsidRPr="005626DC" w:rsidRDefault="00D65266" w:rsidP="00D65266">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D65266" w:rsidRPr="005626DC" w14:paraId="44236F74" w14:textId="77777777" w:rsidTr="006A3B98">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54BD4C91" w14:textId="77777777" w:rsidR="00D65266" w:rsidRPr="005626DC" w:rsidRDefault="00D65266" w:rsidP="006A3B98">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7D2F3DD9" w14:textId="77777777" w:rsidR="00D65266" w:rsidRPr="005626DC" w:rsidRDefault="00D65266" w:rsidP="006A3B98">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1864B29C" w14:textId="77777777" w:rsidR="00D65266" w:rsidRPr="005626DC" w:rsidRDefault="00D65266" w:rsidP="006A3B98">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6A24B90D" w14:textId="77777777" w:rsidR="00D65266" w:rsidRPr="005626DC" w:rsidRDefault="00D65266" w:rsidP="006A3B98">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1DDC1246" w14:textId="77777777" w:rsidR="00D65266" w:rsidRPr="005626DC" w:rsidRDefault="00D65266" w:rsidP="006A3B98">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1EB5C626" w14:textId="77777777" w:rsidR="00D65266" w:rsidRPr="005626DC" w:rsidRDefault="00D65266" w:rsidP="006A3B98">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3E7F548E" w14:textId="77777777" w:rsidR="00D65266" w:rsidRPr="005626DC" w:rsidRDefault="00D65266" w:rsidP="006A3B98">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35DBA0A1" w14:textId="77777777" w:rsidR="00D65266" w:rsidRPr="005626DC" w:rsidRDefault="00D65266" w:rsidP="006A3B98">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45AE208C" w14:textId="77777777" w:rsidR="00D65266" w:rsidRPr="005626DC" w:rsidRDefault="00D65266" w:rsidP="006A3B98">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D65266" w:rsidRPr="005626DC" w14:paraId="66B114B1" w14:textId="77777777" w:rsidTr="006A3B98">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E7791C1" w14:textId="77777777" w:rsidR="00D65266" w:rsidRPr="005626DC" w:rsidRDefault="00D65266" w:rsidP="006A3B98">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6C1F6011" w14:textId="77777777" w:rsidR="00D65266" w:rsidRPr="005626DC" w:rsidRDefault="00D65266" w:rsidP="006A3B98">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0AB56CE8" w14:textId="77777777" w:rsidR="00D65266" w:rsidRPr="005626DC" w:rsidRDefault="00D65266" w:rsidP="006A3B98">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6D1FB627" w14:textId="77777777" w:rsidR="00D65266" w:rsidRPr="005626DC" w:rsidRDefault="00D65266" w:rsidP="006A3B98">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749BE702" w14:textId="77777777" w:rsidR="00D65266" w:rsidRPr="005626DC" w:rsidRDefault="00D65266" w:rsidP="006A3B98">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1BFA26D9" w14:textId="77777777" w:rsidR="00D65266" w:rsidRPr="005626DC" w:rsidRDefault="00D65266" w:rsidP="006A3B98">
            <w:pPr>
              <w:jc w:val="right"/>
              <w:rPr>
                <w:rFonts w:ascii="Arial" w:hAnsi="Arial" w:cs="Arial"/>
                <w:color w:val="000000"/>
                <w:lang w:val="es-BO" w:eastAsia="es-BO"/>
              </w:rPr>
            </w:pPr>
          </w:p>
        </w:tc>
      </w:tr>
      <w:tr w:rsidR="00D65266" w:rsidRPr="005626DC" w14:paraId="01A9DB21" w14:textId="77777777" w:rsidTr="006A3B98">
        <w:trPr>
          <w:trHeight w:val="557"/>
        </w:trPr>
        <w:tc>
          <w:tcPr>
            <w:tcW w:w="640" w:type="dxa"/>
            <w:tcBorders>
              <w:top w:val="single" w:sz="4" w:space="0" w:color="auto"/>
            </w:tcBorders>
            <w:shd w:val="clear" w:color="auto" w:fill="auto"/>
            <w:noWrap/>
            <w:vAlign w:val="center"/>
            <w:hideMark/>
          </w:tcPr>
          <w:p w14:paraId="3273BD8B" w14:textId="77777777" w:rsidR="00D65266" w:rsidRPr="005626DC" w:rsidRDefault="00D65266" w:rsidP="006A3B98">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1D3B3EE9" w14:textId="77777777" w:rsidR="00D65266" w:rsidRPr="005626DC" w:rsidRDefault="00D65266" w:rsidP="006A3B98">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04E93A14" w14:textId="77777777" w:rsidR="00D65266" w:rsidRPr="005626DC" w:rsidRDefault="00D65266" w:rsidP="006A3B98">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0265C50C" w14:textId="77777777" w:rsidR="00D65266" w:rsidRPr="005626DC" w:rsidRDefault="00D65266" w:rsidP="006A3B98">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4FE2E" w14:textId="77777777" w:rsidR="00D65266" w:rsidRPr="005626DC" w:rsidRDefault="00D65266" w:rsidP="006A3B98">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12D7F39F" w14:textId="77777777" w:rsidR="00D65266" w:rsidRPr="005626DC" w:rsidRDefault="00D65266" w:rsidP="006A3B98">
            <w:pPr>
              <w:jc w:val="right"/>
              <w:rPr>
                <w:rFonts w:ascii="Arial" w:hAnsi="Arial" w:cs="Arial"/>
                <w:b/>
                <w:bCs/>
                <w:color w:val="000000"/>
                <w:lang w:val="es-BO" w:eastAsia="es-BO"/>
              </w:rPr>
            </w:pPr>
          </w:p>
        </w:tc>
      </w:tr>
    </w:tbl>
    <w:p w14:paraId="6C483596"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293CA8F7" w14:textId="77777777" w:rsidR="00D65266" w:rsidRPr="005626DC" w:rsidRDefault="00D65266" w:rsidP="00D65266">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172AD949" w14:textId="77777777" w:rsidR="00D65266" w:rsidRPr="005626DC" w:rsidRDefault="00D65266" w:rsidP="00D65266">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reconocerá costos por trabajos adicionales que previamente no tuvieran su expresa aprobación y no se haya cumplido con lo establecido en el Contrato.</w:t>
      </w:r>
    </w:p>
    <w:p w14:paraId="61DE78EB" w14:textId="77777777" w:rsidR="00D65266" w:rsidRPr="005626DC" w:rsidRDefault="00D65266" w:rsidP="00D65266">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2ED1C070" w14:textId="77777777" w:rsidR="00D65266" w:rsidRPr="005626DC" w:rsidRDefault="00D65266" w:rsidP="00D65266">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3FD06633" w14:textId="77777777" w:rsidR="00D65266" w:rsidRPr="005626DC" w:rsidRDefault="00D65266" w:rsidP="00D65266">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38ED8061" w14:textId="77777777" w:rsidR="00D65266" w:rsidRPr="005626DC" w:rsidRDefault="00D65266" w:rsidP="004F4398">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0A62D884" w14:textId="77777777" w:rsidR="00D65266" w:rsidRPr="005626DC" w:rsidRDefault="00D65266" w:rsidP="004F4398">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0D18FA2D" w14:textId="77777777" w:rsidR="00D65266" w:rsidRPr="005626DC" w:rsidRDefault="00D65266" w:rsidP="004F4398">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124248FF" w14:textId="77777777" w:rsidR="00D65266" w:rsidRPr="005626DC" w:rsidRDefault="00D65266" w:rsidP="004F4398">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13F71E67" w14:textId="77777777" w:rsidR="00D65266" w:rsidRPr="005626DC" w:rsidRDefault="00D65266" w:rsidP="004F4398">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0A561F00" w14:textId="77777777" w:rsidR="00D65266" w:rsidRPr="005626DC" w:rsidRDefault="00D65266" w:rsidP="00D65266">
      <w:pPr>
        <w:spacing w:before="120" w:after="120"/>
        <w:jc w:val="both"/>
        <w:rPr>
          <w:rFonts w:ascii="Arial" w:hAnsi="Arial" w:cs="Arial"/>
          <w:b/>
          <w:iCs/>
          <w:u w:val="single"/>
        </w:rPr>
      </w:pPr>
      <w:r w:rsidRPr="005626DC">
        <w:rPr>
          <w:rFonts w:ascii="Arial" w:hAnsi="Arial" w:cs="Arial"/>
          <w:b/>
          <w:iCs/>
          <w:u w:val="single"/>
        </w:rPr>
        <w:t>DÉCIMA PRIMERA.- (FACTURACIÓN)</w:t>
      </w:r>
    </w:p>
    <w:p w14:paraId="24F004B7" w14:textId="77777777" w:rsidR="00D65266" w:rsidRPr="005626DC" w:rsidRDefault="00D65266" w:rsidP="00D65266">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26F19F6C" w14:textId="77777777" w:rsidR="00D65266" w:rsidRPr="005626DC" w:rsidRDefault="00D65266" w:rsidP="00D65266">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1E7DBBE4" w14:textId="77777777" w:rsidR="00D65266" w:rsidRPr="005626DC" w:rsidRDefault="00D65266" w:rsidP="00D65266">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589DE282"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3C077669" w14:textId="77777777" w:rsidR="00D65266" w:rsidRPr="005626DC" w:rsidRDefault="00D65266" w:rsidP="00D65266">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0556642D" w14:textId="77777777" w:rsidR="00D65266" w:rsidRPr="005626DC" w:rsidRDefault="00D65266" w:rsidP="00D65266">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5E4DD781" w14:textId="77777777" w:rsidR="00D65266" w:rsidRPr="005626DC" w:rsidRDefault="00D65266" w:rsidP="00D65266">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6B5162CD"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2C4844BD"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6B81E0A6" w14:textId="77777777" w:rsidR="00D65266" w:rsidRPr="005626DC" w:rsidRDefault="00D65266" w:rsidP="00D65266">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70941FE9" w14:textId="77777777" w:rsidR="00D65266" w:rsidRPr="005626DC" w:rsidRDefault="00D65266" w:rsidP="00D65266">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lastRenderedPageBreak/>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7D992527" w14:textId="77777777" w:rsidR="00D65266" w:rsidRPr="005626DC" w:rsidRDefault="00D65266" w:rsidP="00D65266">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77333E94" w14:textId="77777777" w:rsidR="00D65266" w:rsidRPr="005626DC" w:rsidRDefault="00D65266" w:rsidP="00D65266">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65266" w:rsidRPr="005626DC" w14:paraId="3C290F05" w14:textId="77777777" w:rsidTr="006A3B98">
        <w:trPr>
          <w:trHeight w:val="237"/>
        </w:trPr>
        <w:tc>
          <w:tcPr>
            <w:tcW w:w="4511" w:type="dxa"/>
            <w:tcBorders>
              <w:top w:val="single" w:sz="4" w:space="0" w:color="auto"/>
              <w:left w:val="single" w:sz="4" w:space="0" w:color="auto"/>
              <w:bottom w:val="single" w:sz="4" w:space="0" w:color="auto"/>
              <w:right w:val="single" w:sz="4" w:space="0" w:color="auto"/>
            </w:tcBorders>
          </w:tcPr>
          <w:p w14:paraId="03F4A5E3" w14:textId="77777777" w:rsidR="00D65266" w:rsidRPr="005626DC" w:rsidRDefault="00D65266" w:rsidP="006A3B98">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B8C9B27" w14:textId="77777777" w:rsidR="00D65266" w:rsidRPr="005626DC" w:rsidRDefault="00D65266" w:rsidP="006A3B98">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D65266" w:rsidRPr="005626DC" w14:paraId="34A81A86" w14:textId="77777777" w:rsidTr="006A3B98">
        <w:trPr>
          <w:trHeight w:val="1505"/>
        </w:trPr>
        <w:tc>
          <w:tcPr>
            <w:tcW w:w="4511" w:type="dxa"/>
            <w:tcBorders>
              <w:top w:val="single" w:sz="4" w:space="0" w:color="auto"/>
              <w:left w:val="single" w:sz="4" w:space="0" w:color="auto"/>
              <w:bottom w:val="single" w:sz="4" w:space="0" w:color="auto"/>
              <w:right w:val="single" w:sz="4" w:space="0" w:color="auto"/>
            </w:tcBorders>
          </w:tcPr>
          <w:p w14:paraId="0E320338" w14:textId="77777777" w:rsidR="00D65266" w:rsidRPr="005626DC" w:rsidRDefault="00D65266" w:rsidP="006A3B98">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2FB22B00" w14:textId="77777777" w:rsidR="00D65266" w:rsidRDefault="00D65266" w:rsidP="006A3B98">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6128668E" w14:textId="77777777" w:rsidR="00D65266" w:rsidRPr="00E07048" w:rsidRDefault="00D65266" w:rsidP="006A3B98">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65F34155" w14:textId="77777777" w:rsidR="00D65266" w:rsidRPr="005626DC" w:rsidRDefault="00D65266" w:rsidP="006A3B98">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401E3B5C" w14:textId="77777777" w:rsidR="00D65266" w:rsidRPr="005626DC" w:rsidRDefault="00D65266" w:rsidP="006A3B98">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62D81E53" w14:textId="77777777" w:rsidR="00D65266" w:rsidRPr="005626DC" w:rsidRDefault="00D65266" w:rsidP="006A3B98">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18103131" w14:textId="77777777" w:rsidR="00D65266" w:rsidRPr="005626DC" w:rsidRDefault="00D65266" w:rsidP="006A3B98">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403BF2E0" w14:textId="77777777" w:rsidR="00D65266" w:rsidRDefault="00D65266" w:rsidP="006A3B98">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56E15F8E" w14:textId="77777777" w:rsidR="00D65266" w:rsidRDefault="00D65266" w:rsidP="006A3B98">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1F1B9ECF" w14:textId="77777777" w:rsidR="00D65266" w:rsidRPr="005626DC" w:rsidRDefault="00D65266" w:rsidP="006A3B98">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01A824F9" w14:textId="77777777" w:rsidR="00D65266" w:rsidRPr="005626DC" w:rsidRDefault="00D65266" w:rsidP="006A3B98">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2A9F19A8" w14:textId="77777777" w:rsidR="00D65266" w:rsidRPr="005626DC" w:rsidRDefault="00D65266" w:rsidP="006A3B98">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300E5984" w14:textId="77777777" w:rsidR="00D65266" w:rsidRPr="005626DC" w:rsidRDefault="00D65266" w:rsidP="00D65266">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318CDC15" w14:textId="77777777" w:rsidR="00D65266" w:rsidRPr="005626DC" w:rsidRDefault="00D65266" w:rsidP="00D65266">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03E3D987" w14:textId="77777777" w:rsidR="00D65266" w:rsidRPr="005626DC" w:rsidRDefault="00D65266" w:rsidP="00D65266">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571CBB3D"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0447F548"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57998C58" w14:textId="77777777" w:rsidR="00D65266" w:rsidRPr="005626DC" w:rsidRDefault="00D65266" w:rsidP="00D65266">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38A9E6DC"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690A460F" w14:textId="77777777" w:rsidR="00D65266" w:rsidRPr="005626DC" w:rsidRDefault="00D65266" w:rsidP="00D65266">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4A2E99DF" w14:textId="77777777" w:rsidR="00D65266" w:rsidRPr="005626DC" w:rsidRDefault="00D65266" w:rsidP="00D6526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78D1D37B" w14:textId="77777777" w:rsidR="00D65266" w:rsidRPr="005626DC" w:rsidRDefault="00D65266" w:rsidP="00D6526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24AAFCDD" w14:textId="77777777" w:rsidR="00D65266" w:rsidRPr="005626DC" w:rsidRDefault="00D65266" w:rsidP="00D65266">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4EB36268" w14:textId="77777777" w:rsidR="00D65266" w:rsidRPr="005626DC" w:rsidRDefault="00D65266" w:rsidP="00D6526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52D30B7E" w14:textId="77777777" w:rsidR="00D65266" w:rsidRPr="005626DC" w:rsidRDefault="00D65266" w:rsidP="00D6526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056CC734" w14:textId="77777777" w:rsidR="00D65266" w:rsidRPr="005626DC" w:rsidRDefault="00D65266" w:rsidP="00D6526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w:t>
      </w:r>
      <w:r w:rsidRPr="005626DC">
        <w:rPr>
          <w:rFonts w:ascii="Arial" w:hAnsi="Arial" w:cs="Arial"/>
          <w:lang w:val="es-ES_tradnl"/>
        </w:rPr>
        <w:lastRenderedPageBreak/>
        <w:t xml:space="preserve">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3922D4FB" w14:textId="77777777" w:rsidR="00D65266" w:rsidRPr="005626DC" w:rsidRDefault="00D65266" w:rsidP="00D65266">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085178C7" w14:textId="77777777" w:rsidR="00D65266" w:rsidRPr="005626DC" w:rsidRDefault="00D65266" w:rsidP="004F4398">
      <w:pPr>
        <w:numPr>
          <w:ilvl w:val="0"/>
          <w:numId w:val="45"/>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38932ABB" w14:textId="77777777" w:rsidR="00D65266" w:rsidRPr="005626DC" w:rsidRDefault="00D65266" w:rsidP="00D65266">
      <w:pPr>
        <w:spacing w:before="120" w:after="120"/>
        <w:ind w:left="1134"/>
        <w:contextualSpacing/>
        <w:jc w:val="both"/>
        <w:rPr>
          <w:rFonts w:ascii="Arial" w:hAnsi="Arial" w:cs="Arial"/>
        </w:rPr>
      </w:pPr>
    </w:p>
    <w:p w14:paraId="00DB29DE" w14:textId="77777777" w:rsidR="00D65266" w:rsidRPr="005626DC" w:rsidRDefault="00D65266" w:rsidP="004F4398">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72E1ECA2" w14:textId="77777777" w:rsidR="00D65266" w:rsidRPr="005626DC" w:rsidRDefault="00D65266" w:rsidP="00D65266">
      <w:pPr>
        <w:spacing w:before="120" w:after="120"/>
        <w:ind w:left="720"/>
        <w:contextualSpacing/>
        <w:jc w:val="both"/>
        <w:rPr>
          <w:rFonts w:ascii="Arial" w:hAnsi="Arial" w:cs="Arial"/>
        </w:rPr>
      </w:pPr>
    </w:p>
    <w:p w14:paraId="603FEB87" w14:textId="77777777" w:rsidR="00D65266" w:rsidRPr="005626DC" w:rsidRDefault="00D65266" w:rsidP="004F4398">
      <w:pPr>
        <w:numPr>
          <w:ilvl w:val="0"/>
          <w:numId w:val="45"/>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0F3B75FC" w14:textId="77777777" w:rsidR="00D65266" w:rsidRPr="005626DC" w:rsidRDefault="00D65266" w:rsidP="00D65266">
      <w:pPr>
        <w:spacing w:before="120" w:after="120"/>
        <w:contextualSpacing/>
        <w:jc w:val="both"/>
        <w:rPr>
          <w:rFonts w:ascii="Arial" w:hAnsi="Arial" w:cs="Arial"/>
        </w:rPr>
      </w:pPr>
    </w:p>
    <w:p w14:paraId="7729F326" w14:textId="77777777" w:rsidR="00D65266" w:rsidRPr="005626DC" w:rsidRDefault="00D65266" w:rsidP="004F4398">
      <w:pPr>
        <w:numPr>
          <w:ilvl w:val="0"/>
          <w:numId w:val="45"/>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F61F843" w14:textId="77777777" w:rsidR="00D65266" w:rsidRPr="005626DC" w:rsidRDefault="00D65266" w:rsidP="00D65266">
      <w:pPr>
        <w:spacing w:before="120" w:after="120"/>
        <w:ind w:left="720"/>
        <w:contextualSpacing/>
        <w:jc w:val="both"/>
        <w:rPr>
          <w:rFonts w:ascii="Arial" w:hAnsi="Arial" w:cs="Arial"/>
        </w:rPr>
      </w:pPr>
    </w:p>
    <w:p w14:paraId="0C7DD4C5" w14:textId="77777777" w:rsidR="00D65266" w:rsidRDefault="00D65266" w:rsidP="004F4398">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52584668" w14:textId="77777777" w:rsidR="00D65266" w:rsidRPr="005626DC" w:rsidRDefault="00D65266" w:rsidP="00D65266">
      <w:pPr>
        <w:spacing w:before="120" w:after="120"/>
        <w:contextualSpacing/>
        <w:jc w:val="both"/>
        <w:rPr>
          <w:rFonts w:ascii="Arial" w:hAnsi="Arial" w:cs="Arial"/>
        </w:rPr>
      </w:pPr>
    </w:p>
    <w:p w14:paraId="1F91F081" w14:textId="77777777" w:rsidR="00D65266" w:rsidRPr="005626DC" w:rsidRDefault="00D65266" w:rsidP="004F4398">
      <w:pPr>
        <w:numPr>
          <w:ilvl w:val="0"/>
          <w:numId w:val="46"/>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3CC44DD8" w14:textId="77777777" w:rsidR="00D65266" w:rsidRPr="005626DC" w:rsidRDefault="00D65266" w:rsidP="00D65266">
      <w:pPr>
        <w:spacing w:before="120" w:after="120"/>
        <w:contextualSpacing/>
        <w:jc w:val="both"/>
        <w:rPr>
          <w:rFonts w:ascii="Arial" w:hAnsi="Arial" w:cs="Arial"/>
        </w:rPr>
      </w:pPr>
    </w:p>
    <w:p w14:paraId="51EB2E29" w14:textId="77777777" w:rsidR="00D65266" w:rsidRDefault="00D65266" w:rsidP="004F4398">
      <w:pPr>
        <w:numPr>
          <w:ilvl w:val="0"/>
          <w:numId w:val="45"/>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4656BACD" w14:textId="77777777" w:rsidR="00D65266" w:rsidRPr="005626DC" w:rsidRDefault="00D65266" w:rsidP="00D65266">
      <w:pPr>
        <w:spacing w:before="120" w:after="120"/>
        <w:ind w:left="1134"/>
        <w:contextualSpacing/>
        <w:jc w:val="both"/>
        <w:rPr>
          <w:rFonts w:ascii="Arial" w:hAnsi="Arial" w:cs="Arial"/>
        </w:rPr>
      </w:pPr>
    </w:p>
    <w:p w14:paraId="0849377F" w14:textId="77777777" w:rsidR="00D65266" w:rsidRPr="005626DC" w:rsidRDefault="00D65266" w:rsidP="004F4398">
      <w:pPr>
        <w:numPr>
          <w:ilvl w:val="0"/>
          <w:numId w:val="45"/>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7BE2C1A0" w14:textId="77777777" w:rsidR="00D65266" w:rsidRPr="005626DC" w:rsidRDefault="00D65266" w:rsidP="00D65266">
      <w:pPr>
        <w:spacing w:before="120" w:after="120"/>
        <w:contextualSpacing/>
        <w:jc w:val="both"/>
        <w:rPr>
          <w:rFonts w:ascii="Arial" w:hAnsi="Arial" w:cs="Arial"/>
        </w:rPr>
      </w:pPr>
    </w:p>
    <w:p w14:paraId="452B03B2" w14:textId="77777777" w:rsidR="00D65266" w:rsidRPr="005626DC" w:rsidRDefault="00D65266" w:rsidP="004F4398">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1E39A526" w14:textId="77777777" w:rsidR="00D65266" w:rsidRPr="005626DC" w:rsidRDefault="00D65266" w:rsidP="00D65266">
      <w:pPr>
        <w:spacing w:before="120" w:after="120"/>
        <w:ind w:left="720"/>
        <w:contextualSpacing/>
        <w:jc w:val="both"/>
        <w:rPr>
          <w:rFonts w:ascii="Arial" w:hAnsi="Arial" w:cs="Arial"/>
        </w:rPr>
      </w:pPr>
    </w:p>
    <w:p w14:paraId="24816259" w14:textId="77777777" w:rsidR="00D65266" w:rsidRPr="005626DC" w:rsidRDefault="00D65266" w:rsidP="004F4398">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12A6A502" w14:textId="77777777" w:rsidR="00D65266" w:rsidRPr="005626DC" w:rsidRDefault="00D65266" w:rsidP="00D65266">
      <w:pPr>
        <w:spacing w:before="120" w:after="120"/>
        <w:ind w:left="720"/>
        <w:contextualSpacing/>
        <w:jc w:val="both"/>
        <w:rPr>
          <w:rFonts w:ascii="Arial" w:hAnsi="Arial" w:cs="Arial"/>
        </w:rPr>
      </w:pPr>
    </w:p>
    <w:p w14:paraId="1E150BCE" w14:textId="77777777" w:rsidR="00D65266" w:rsidRPr="005626DC" w:rsidRDefault="00D65266" w:rsidP="004F4398">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28729BA7" w14:textId="77777777" w:rsidR="00D65266" w:rsidRPr="005626DC" w:rsidRDefault="00D65266" w:rsidP="00D65266">
      <w:pPr>
        <w:spacing w:before="120" w:after="120"/>
        <w:ind w:left="720"/>
        <w:contextualSpacing/>
        <w:jc w:val="both"/>
        <w:rPr>
          <w:rFonts w:ascii="Arial" w:hAnsi="Arial" w:cs="Arial"/>
        </w:rPr>
      </w:pPr>
    </w:p>
    <w:p w14:paraId="4FCA29E3" w14:textId="77777777" w:rsidR="00D65266" w:rsidRPr="005626DC" w:rsidRDefault="00D65266" w:rsidP="004F4398">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9B5C99A" w14:textId="77777777" w:rsidR="00D65266" w:rsidRPr="005626DC" w:rsidRDefault="00D65266" w:rsidP="00D65266">
      <w:pPr>
        <w:spacing w:before="120" w:after="120"/>
        <w:ind w:left="720"/>
        <w:contextualSpacing/>
        <w:jc w:val="both"/>
        <w:rPr>
          <w:rFonts w:ascii="Arial" w:hAnsi="Arial" w:cs="Arial"/>
        </w:rPr>
      </w:pPr>
    </w:p>
    <w:p w14:paraId="6E03CE24" w14:textId="77777777" w:rsidR="00D65266" w:rsidRPr="005626DC" w:rsidRDefault="00D65266" w:rsidP="004F4398">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w:t>
      </w:r>
      <w:r w:rsidRPr="005626DC">
        <w:rPr>
          <w:rFonts w:ascii="Arial" w:hAnsi="Arial" w:cs="Arial"/>
        </w:rPr>
        <w:lastRenderedPageBreak/>
        <w:t xml:space="preserve">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230839EF" w14:textId="77777777" w:rsidR="00D65266" w:rsidRPr="005626DC" w:rsidRDefault="00D65266" w:rsidP="00D65266">
      <w:pPr>
        <w:spacing w:before="120" w:after="120"/>
        <w:ind w:left="720"/>
        <w:contextualSpacing/>
        <w:jc w:val="both"/>
        <w:rPr>
          <w:rFonts w:ascii="Arial" w:hAnsi="Arial" w:cs="Arial"/>
        </w:rPr>
      </w:pPr>
    </w:p>
    <w:p w14:paraId="0DA34D3C" w14:textId="77777777" w:rsidR="00D65266" w:rsidRPr="005626DC" w:rsidRDefault="00D65266" w:rsidP="004F4398">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4CD6AE3E" w14:textId="77777777" w:rsidR="00D65266" w:rsidRPr="005626DC" w:rsidRDefault="00D65266" w:rsidP="00D65266">
      <w:pPr>
        <w:spacing w:before="120" w:after="120"/>
        <w:ind w:left="720"/>
        <w:contextualSpacing/>
        <w:jc w:val="both"/>
        <w:rPr>
          <w:rFonts w:ascii="Arial" w:hAnsi="Arial" w:cs="Arial"/>
        </w:rPr>
      </w:pPr>
    </w:p>
    <w:p w14:paraId="62E76A3F" w14:textId="77777777" w:rsidR="00D65266" w:rsidRPr="005626DC" w:rsidRDefault="00D65266" w:rsidP="004F4398">
      <w:pPr>
        <w:numPr>
          <w:ilvl w:val="0"/>
          <w:numId w:val="45"/>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2E3D80A" w14:textId="77777777" w:rsidR="00D65266" w:rsidRPr="005626DC" w:rsidRDefault="00D65266" w:rsidP="00D65266">
      <w:pPr>
        <w:spacing w:before="120" w:after="120"/>
        <w:ind w:left="720"/>
        <w:contextualSpacing/>
        <w:jc w:val="both"/>
        <w:rPr>
          <w:rFonts w:ascii="Arial" w:hAnsi="Arial" w:cs="Arial"/>
        </w:rPr>
      </w:pPr>
    </w:p>
    <w:p w14:paraId="59E3D9B6" w14:textId="77777777" w:rsidR="00D65266" w:rsidRPr="005626DC" w:rsidRDefault="00D65266" w:rsidP="004F4398">
      <w:pPr>
        <w:numPr>
          <w:ilvl w:val="0"/>
          <w:numId w:val="45"/>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15241268" w14:textId="77777777" w:rsidR="00D65266" w:rsidRPr="005626DC" w:rsidRDefault="00D65266" w:rsidP="00D65266">
      <w:pPr>
        <w:spacing w:before="120" w:after="120"/>
        <w:ind w:left="720"/>
        <w:contextualSpacing/>
        <w:jc w:val="both"/>
        <w:rPr>
          <w:rFonts w:ascii="Arial" w:hAnsi="Arial" w:cs="Arial"/>
        </w:rPr>
      </w:pPr>
    </w:p>
    <w:p w14:paraId="23E2D9DA" w14:textId="77777777" w:rsidR="00D65266" w:rsidRPr="005626DC" w:rsidRDefault="00D65266" w:rsidP="004F4398">
      <w:pPr>
        <w:numPr>
          <w:ilvl w:val="0"/>
          <w:numId w:val="45"/>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50CC5144" w14:textId="77777777" w:rsidR="00D65266" w:rsidRPr="005626DC" w:rsidRDefault="00D65266" w:rsidP="00D65266">
      <w:pPr>
        <w:spacing w:before="120" w:after="120"/>
        <w:ind w:left="720"/>
        <w:contextualSpacing/>
        <w:jc w:val="both"/>
        <w:rPr>
          <w:rFonts w:ascii="Arial" w:hAnsi="Arial" w:cs="Arial"/>
        </w:rPr>
      </w:pPr>
    </w:p>
    <w:p w14:paraId="49568C12" w14:textId="77777777" w:rsidR="00D65266" w:rsidRPr="005626DC" w:rsidRDefault="00D65266" w:rsidP="004F4398">
      <w:pPr>
        <w:numPr>
          <w:ilvl w:val="0"/>
          <w:numId w:val="45"/>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18487DBC" w14:textId="77777777" w:rsidR="00D65266" w:rsidRPr="005626DC" w:rsidRDefault="00D65266" w:rsidP="00D65266">
      <w:pPr>
        <w:spacing w:before="120" w:after="120"/>
        <w:ind w:left="720"/>
        <w:contextualSpacing/>
        <w:jc w:val="both"/>
        <w:rPr>
          <w:rFonts w:ascii="Arial" w:hAnsi="Arial" w:cs="Arial"/>
        </w:rPr>
      </w:pPr>
      <w:r w:rsidRPr="005626DC">
        <w:rPr>
          <w:rFonts w:ascii="Arial" w:hAnsi="Arial" w:cs="Arial"/>
        </w:rPr>
        <w:tab/>
      </w:r>
    </w:p>
    <w:p w14:paraId="300C5E0E" w14:textId="77777777" w:rsidR="00D65266" w:rsidRPr="005626DC" w:rsidRDefault="00D65266" w:rsidP="004F4398">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658100DF" w14:textId="77777777" w:rsidR="00D65266" w:rsidRPr="005626DC" w:rsidRDefault="00D65266" w:rsidP="00D65266">
      <w:pPr>
        <w:spacing w:before="120" w:after="120"/>
        <w:ind w:left="720"/>
        <w:contextualSpacing/>
        <w:jc w:val="both"/>
        <w:rPr>
          <w:rFonts w:ascii="Arial" w:hAnsi="Arial" w:cs="Arial"/>
        </w:rPr>
      </w:pPr>
    </w:p>
    <w:p w14:paraId="210B5749" w14:textId="77777777" w:rsidR="00D65266" w:rsidRPr="005626DC" w:rsidRDefault="00D65266" w:rsidP="00D65266">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4B20510D" w14:textId="77777777" w:rsidR="00D65266" w:rsidRPr="005626DC" w:rsidRDefault="00D65266" w:rsidP="00D65266">
      <w:pPr>
        <w:spacing w:before="120" w:after="120"/>
        <w:contextualSpacing/>
        <w:jc w:val="both"/>
        <w:rPr>
          <w:rFonts w:ascii="Arial" w:hAnsi="Arial" w:cs="Arial"/>
        </w:rPr>
      </w:pPr>
    </w:p>
    <w:p w14:paraId="31D24F24" w14:textId="77777777" w:rsidR="00D65266" w:rsidRPr="005626DC" w:rsidRDefault="00D65266" w:rsidP="00D65266">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6C32F5BC" w14:textId="77777777" w:rsidR="00D65266" w:rsidRPr="005626DC" w:rsidRDefault="00D65266" w:rsidP="00D65266">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7A0A2F72" w14:textId="77777777" w:rsidR="00D65266" w:rsidRPr="005626DC" w:rsidRDefault="00D65266" w:rsidP="00D65266">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73CB15E2" w14:textId="77777777" w:rsidR="00D65266" w:rsidRPr="005626DC" w:rsidRDefault="00D65266" w:rsidP="00D65266">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5113677A"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70758E35"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68DD6DC1"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11C8718A" w14:textId="77777777" w:rsidR="00D65266" w:rsidRPr="005626DC" w:rsidRDefault="00D65266" w:rsidP="00D65266">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51B8683D"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2A83D357" w14:textId="77777777" w:rsidR="00D65266" w:rsidRPr="005626DC" w:rsidRDefault="00D65266" w:rsidP="00D65266">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1E4F68A7"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676EA369"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1A7FDDB2"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3668B461" w14:textId="77777777" w:rsidR="00D65266" w:rsidRPr="005626DC" w:rsidRDefault="00D65266" w:rsidP="00D65266">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69DCC859"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55FEF9BD"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31BFA7B8" w14:textId="77777777" w:rsidR="00D65266" w:rsidRPr="005626DC" w:rsidRDefault="00D65266" w:rsidP="00D65266">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20921271" w14:textId="77777777" w:rsidR="00D65266" w:rsidRPr="005626DC" w:rsidRDefault="00D65266" w:rsidP="00D6526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EDA2F4D" w14:textId="77777777" w:rsidR="00D65266" w:rsidRPr="005626DC" w:rsidRDefault="00D65266" w:rsidP="00D65266">
      <w:pPr>
        <w:shd w:val="clear" w:color="auto" w:fill="FFFFFF"/>
        <w:tabs>
          <w:tab w:val="left" w:pos="426"/>
        </w:tabs>
        <w:spacing w:before="120" w:after="120"/>
        <w:ind w:right="-6"/>
        <w:contextualSpacing/>
        <w:jc w:val="both"/>
        <w:rPr>
          <w:rFonts w:ascii="Arial" w:hAnsi="Arial" w:cs="Arial"/>
          <w:lang w:val="es-BO"/>
        </w:rPr>
      </w:pPr>
    </w:p>
    <w:p w14:paraId="335563EE" w14:textId="77777777" w:rsidR="00D65266" w:rsidRPr="005626DC" w:rsidRDefault="00D65266" w:rsidP="00D6526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6DE77BD2" w14:textId="77777777" w:rsidR="00D65266" w:rsidRPr="005626DC" w:rsidRDefault="00D65266" w:rsidP="00D65266">
      <w:pPr>
        <w:spacing w:before="120" w:after="120"/>
        <w:contextualSpacing/>
        <w:jc w:val="both"/>
        <w:rPr>
          <w:rFonts w:ascii="Arial" w:hAnsi="Arial" w:cs="Arial"/>
          <w:lang w:val="es-BO"/>
        </w:rPr>
      </w:pPr>
    </w:p>
    <w:p w14:paraId="648629BD" w14:textId="77777777" w:rsidR="00D65266" w:rsidRPr="005626DC" w:rsidRDefault="00D65266" w:rsidP="00D6526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09FC1AA5" w14:textId="77777777" w:rsidR="00D65266" w:rsidRPr="005626DC" w:rsidRDefault="00D65266" w:rsidP="00D65266">
      <w:pPr>
        <w:shd w:val="clear" w:color="auto" w:fill="FFFFFF"/>
        <w:tabs>
          <w:tab w:val="left" w:pos="426"/>
        </w:tabs>
        <w:spacing w:before="120" w:after="120"/>
        <w:ind w:right="-6"/>
        <w:contextualSpacing/>
        <w:jc w:val="both"/>
        <w:rPr>
          <w:rFonts w:ascii="Arial" w:hAnsi="Arial" w:cs="Arial"/>
          <w:lang w:val="es-BO"/>
        </w:rPr>
      </w:pPr>
    </w:p>
    <w:p w14:paraId="2796DD65" w14:textId="77777777" w:rsidR="00D65266" w:rsidRPr="005626DC" w:rsidRDefault="00D65266" w:rsidP="00D6526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61B84108" w14:textId="77777777" w:rsidR="00D65266" w:rsidRPr="005626DC" w:rsidRDefault="00D65266" w:rsidP="004F4398">
      <w:pPr>
        <w:pStyle w:val="Prrafodelista"/>
        <w:numPr>
          <w:ilvl w:val="0"/>
          <w:numId w:val="47"/>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74A3CBD6" w14:textId="77777777" w:rsidR="00D65266" w:rsidRPr="005626DC" w:rsidRDefault="00D65266" w:rsidP="004F4398">
      <w:pPr>
        <w:numPr>
          <w:ilvl w:val="0"/>
          <w:numId w:val="47"/>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4ACFBB37" w14:textId="77777777" w:rsidR="00D65266" w:rsidRPr="005626DC" w:rsidRDefault="00D65266" w:rsidP="00D65266">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1E4E0B2B"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30F3076"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68C2EF6A"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19679977"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677298C" w14:textId="77777777" w:rsidR="00D65266" w:rsidRPr="005626DC" w:rsidRDefault="00D65266" w:rsidP="00D65266">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1481A5FF"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4CC9DBB6" w14:textId="77777777" w:rsidR="00D65266" w:rsidRPr="005626DC" w:rsidRDefault="00D65266" w:rsidP="004F4398">
      <w:pPr>
        <w:numPr>
          <w:ilvl w:val="0"/>
          <w:numId w:val="43"/>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76FEB82B" w14:textId="77777777" w:rsidR="00D65266" w:rsidRPr="005626DC" w:rsidRDefault="00D65266" w:rsidP="004F4398">
      <w:pPr>
        <w:numPr>
          <w:ilvl w:val="0"/>
          <w:numId w:val="43"/>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24EC4EC5" w14:textId="77777777" w:rsidR="00D65266" w:rsidRPr="005626DC" w:rsidRDefault="00D65266" w:rsidP="00D65266">
      <w:pPr>
        <w:spacing w:before="120" w:after="120"/>
        <w:ind w:left="851"/>
        <w:contextualSpacing/>
        <w:jc w:val="both"/>
        <w:rPr>
          <w:rFonts w:ascii="Arial" w:hAnsi="Arial" w:cs="Arial"/>
          <w:lang w:val="es-ES_tradnl"/>
        </w:rPr>
      </w:pPr>
    </w:p>
    <w:p w14:paraId="1896ACDE" w14:textId="77777777" w:rsidR="00D65266" w:rsidRPr="005626DC" w:rsidRDefault="00D65266" w:rsidP="004F4398">
      <w:pPr>
        <w:numPr>
          <w:ilvl w:val="0"/>
          <w:numId w:val="43"/>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67727732" w14:textId="77777777" w:rsidR="00D65266" w:rsidRPr="005626DC" w:rsidRDefault="00D65266" w:rsidP="00D65266">
      <w:pPr>
        <w:spacing w:before="120" w:after="120"/>
        <w:contextualSpacing/>
        <w:jc w:val="both"/>
        <w:rPr>
          <w:rFonts w:ascii="Arial" w:hAnsi="Arial" w:cs="Arial"/>
          <w:lang w:val="es-ES_tradnl"/>
        </w:rPr>
      </w:pPr>
    </w:p>
    <w:p w14:paraId="2D539BFF"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7B944F83" w14:textId="77777777" w:rsidR="00D65266" w:rsidRPr="005626DC" w:rsidRDefault="00D65266" w:rsidP="00D65266">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03BB588B"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45407B07" w14:textId="77777777" w:rsidR="00D65266" w:rsidRPr="005626DC" w:rsidRDefault="00D65266" w:rsidP="00D65266">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55BC8DAA"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3D938F98" w14:textId="77777777" w:rsidR="00D65266" w:rsidRPr="005626DC" w:rsidRDefault="00D65266" w:rsidP="00D65266">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60F89614" w14:textId="77777777" w:rsidR="00D65266" w:rsidRPr="005626DC" w:rsidRDefault="00D65266" w:rsidP="00D65266">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3BA271A1" w14:textId="77777777" w:rsidR="00D65266" w:rsidRPr="005626DC" w:rsidRDefault="00D65266" w:rsidP="00D65266">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61EE0AB3"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041D4D5F" w14:textId="77777777" w:rsidR="00D65266" w:rsidRPr="005626DC" w:rsidRDefault="00D65266" w:rsidP="00D65266">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732DEEE7" w14:textId="77777777" w:rsidR="00D65266" w:rsidRPr="005626DC" w:rsidRDefault="00D65266" w:rsidP="00D65266">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4433195E" w14:textId="77777777" w:rsidR="00D65266" w:rsidRPr="005626DC" w:rsidRDefault="00D65266" w:rsidP="00D65266">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7760F1F4" w14:textId="77777777" w:rsidR="00D65266" w:rsidRPr="005626DC" w:rsidRDefault="00D65266" w:rsidP="00D65266">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5D2F106E" w14:textId="77777777" w:rsidR="00D65266" w:rsidRPr="005626DC" w:rsidRDefault="00D65266" w:rsidP="00D65266">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7196304A" w14:textId="77777777" w:rsidR="00D65266" w:rsidRPr="005626DC" w:rsidRDefault="00D65266" w:rsidP="00D65266">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29C7690A" w14:textId="77777777" w:rsidR="00D65266" w:rsidRPr="005626DC" w:rsidRDefault="00D65266" w:rsidP="004F4398">
      <w:pPr>
        <w:numPr>
          <w:ilvl w:val="0"/>
          <w:numId w:val="42"/>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62157CAC" w14:textId="77777777" w:rsidR="00D65266" w:rsidRPr="005626DC" w:rsidRDefault="00D65266" w:rsidP="004F4398">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6D5CBCBB" w14:textId="77777777" w:rsidR="00D65266" w:rsidRPr="005626DC" w:rsidRDefault="00D65266" w:rsidP="004F4398">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19C14181" w14:textId="77777777" w:rsidR="00D65266" w:rsidRPr="005626DC" w:rsidRDefault="00D65266" w:rsidP="004F4398">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25FAB72D" w14:textId="77777777" w:rsidR="00D65266" w:rsidRPr="005626DC" w:rsidRDefault="00D65266" w:rsidP="004F4398">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1E51ED80" w14:textId="77777777" w:rsidR="00D65266" w:rsidRPr="005626DC" w:rsidRDefault="00D65266" w:rsidP="004F4398">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48110B29" w14:textId="77777777" w:rsidR="00D65266" w:rsidRPr="005626DC" w:rsidRDefault="00D65266" w:rsidP="004F4398">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50E5FE8F" w14:textId="77777777" w:rsidR="00D65266" w:rsidRPr="005626DC" w:rsidRDefault="00D65266" w:rsidP="00D65266">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2263858C" w14:textId="77777777" w:rsidR="00D65266" w:rsidRPr="005626DC" w:rsidRDefault="00D65266" w:rsidP="00D65266">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5F071E47" w14:textId="77777777" w:rsidR="00D65266" w:rsidRPr="005626DC" w:rsidRDefault="00D65266" w:rsidP="004F4398">
      <w:pPr>
        <w:pStyle w:val="Prrafodelista"/>
        <w:numPr>
          <w:ilvl w:val="0"/>
          <w:numId w:val="48"/>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2F218281" w14:textId="77777777" w:rsidR="00D65266" w:rsidRPr="005626DC" w:rsidRDefault="00D65266" w:rsidP="00D65266">
      <w:pPr>
        <w:pStyle w:val="Prrafodelista"/>
        <w:spacing w:before="120" w:after="120"/>
        <w:ind w:left="2484"/>
        <w:jc w:val="both"/>
        <w:rPr>
          <w:rFonts w:ascii="Arial" w:hAnsi="Arial" w:cs="Arial"/>
          <w:lang w:val="es-ES_tradnl"/>
        </w:rPr>
      </w:pPr>
    </w:p>
    <w:p w14:paraId="33985A3E" w14:textId="77777777" w:rsidR="00D65266" w:rsidRPr="005626DC" w:rsidRDefault="00D65266" w:rsidP="004F4398">
      <w:pPr>
        <w:pStyle w:val="Prrafodelista"/>
        <w:numPr>
          <w:ilvl w:val="0"/>
          <w:numId w:val="48"/>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76CACC05" w14:textId="77777777" w:rsidR="00D65266" w:rsidRPr="005626DC" w:rsidRDefault="00D65266" w:rsidP="00D65266">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D01D14D" w14:textId="77777777" w:rsidR="00D65266" w:rsidRPr="005626DC" w:rsidRDefault="00D65266" w:rsidP="00D65266">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29C76FFC" w14:textId="77777777" w:rsidR="00D65266" w:rsidRPr="005626DC" w:rsidRDefault="00D65266" w:rsidP="00D65266">
      <w:pPr>
        <w:pStyle w:val="Prrafodelista"/>
        <w:spacing w:before="120" w:after="120"/>
        <w:ind w:left="1996" w:hanging="1145"/>
        <w:jc w:val="both"/>
        <w:rPr>
          <w:rFonts w:ascii="Arial" w:hAnsi="Arial" w:cs="Arial"/>
        </w:rPr>
      </w:pPr>
    </w:p>
    <w:p w14:paraId="631FD76F" w14:textId="77777777" w:rsidR="00D65266" w:rsidRPr="005626DC" w:rsidRDefault="00D65266" w:rsidP="004F4398">
      <w:pPr>
        <w:pStyle w:val="Prrafodelista"/>
        <w:numPr>
          <w:ilvl w:val="2"/>
          <w:numId w:val="50"/>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5798A2B3" w14:textId="77777777" w:rsidR="00D65266" w:rsidRPr="005626DC" w:rsidRDefault="00D65266" w:rsidP="00D65266">
      <w:pPr>
        <w:spacing w:before="120" w:after="120"/>
        <w:ind w:left="1996"/>
        <w:jc w:val="both"/>
        <w:rPr>
          <w:rFonts w:ascii="Arial" w:hAnsi="Arial" w:cs="Arial"/>
          <w:lang w:val="es-ES_tradnl"/>
        </w:rPr>
      </w:pPr>
      <w:r w:rsidRPr="005626DC">
        <w:rPr>
          <w:rFonts w:ascii="Arial" w:hAnsi="Arial" w:cs="Arial"/>
          <w:lang w:val="es-ES_tradnl"/>
        </w:rPr>
        <w:t xml:space="preserve">Para procesar la resolución del Contrato por cualquiera de las causales señaladas en los numerales 23.2.1 y 23.2.2,  la  Parte afectada dará aviso escrito </w:t>
      </w:r>
      <w:r w:rsidRPr="005626DC">
        <w:rPr>
          <w:rFonts w:ascii="Arial" w:hAnsi="Arial" w:cs="Arial"/>
          <w:lang w:val="es-ES_tradnl"/>
        </w:rPr>
        <w:lastRenderedPageBreak/>
        <w:t>mediante carta notariada a la otra Parte de su intención de resolver el Contrato, estableciendo claramente la causal que se aduce.</w:t>
      </w:r>
    </w:p>
    <w:p w14:paraId="15A6A404" w14:textId="77777777" w:rsidR="00D65266" w:rsidRPr="005626DC" w:rsidRDefault="00D65266" w:rsidP="00D65266">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34EEF203" w14:textId="77777777" w:rsidR="00D65266" w:rsidRPr="005626DC" w:rsidRDefault="00D65266" w:rsidP="00D65266">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4DC73EA5" w14:textId="77777777" w:rsidR="00D65266" w:rsidRPr="005626DC" w:rsidRDefault="00D65266" w:rsidP="00D65266">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6FBB2CCF" w14:textId="77777777" w:rsidR="00D65266" w:rsidRPr="005626DC" w:rsidRDefault="00D65266" w:rsidP="00D65266">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7AB2FE7A" w14:textId="77777777" w:rsidR="00D65266" w:rsidRPr="005626DC" w:rsidRDefault="00D65266" w:rsidP="00D65266">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3FD98322" w14:textId="77777777" w:rsidR="00D65266" w:rsidRPr="005626DC" w:rsidRDefault="00D65266" w:rsidP="00D65266">
      <w:pPr>
        <w:spacing w:before="120" w:after="120"/>
        <w:jc w:val="both"/>
        <w:rPr>
          <w:rFonts w:ascii="Arial" w:hAnsi="Arial" w:cs="Arial"/>
          <w:b/>
          <w:u w:val="single"/>
        </w:rPr>
      </w:pPr>
      <w:r w:rsidRPr="005626DC">
        <w:rPr>
          <w:rFonts w:ascii="Arial" w:hAnsi="Arial" w:cs="Arial"/>
          <w:b/>
          <w:u w:val="single"/>
        </w:rPr>
        <w:t>VIGÉSIMA CUARTA.- (CIERRE DE CONTRATO)</w:t>
      </w:r>
    </w:p>
    <w:p w14:paraId="16889016" w14:textId="77777777" w:rsidR="00D65266" w:rsidRPr="005626DC" w:rsidRDefault="00D65266" w:rsidP="00D65266">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100C6294" w14:textId="77777777" w:rsidR="00D65266" w:rsidRPr="005626DC" w:rsidRDefault="00D65266" w:rsidP="00D65266">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462E7F4A" w14:textId="77777777" w:rsidR="00D65266" w:rsidRPr="005626DC" w:rsidRDefault="00D65266" w:rsidP="00D65266">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00D60437"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2D6C6CA7" w14:textId="77777777" w:rsidR="00D65266" w:rsidRPr="005626DC" w:rsidRDefault="00D65266" w:rsidP="00D65266">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3390FEC3" w14:textId="77777777" w:rsidR="00D65266" w:rsidRDefault="00D65266" w:rsidP="00D65266">
      <w:pPr>
        <w:spacing w:before="120" w:after="120"/>
        <w:jc w:val="both"/>
        <w:rPr>
          <w:rFonts w:ascii="Arial" w:hAnsi="Arial" w:cs="Arial"/>
          <w:lang w:val="es-ES_tradnl"/>
        </w:rPr>
      </w:pPr>
      <w:r>
        <w:rPr>
          <w:rFonts w:ascii="Arial" w:hAnsi="Arial" w:cs="Arial"/>
          <w:lang w:val="es-ES_tradnl"/>
        </w:rPr>
        <w:t>Las modificaciones al Contrato deberán estar destinadas el cumplimiento del objeto de la contratación y ser sustentadas por Informe Técnico que establezca la viabilidad técnica y de financiamiento, e informe Legal que contemple los aspectos normativos.</w:t>
      </w:r>
    </w:p>
    <w:p w14:paraId="5C8A57BE" w14:textId="77777777" w:rsidR="00D65266" w:rsidRPr="005626DC" w:rsidRDefault="00D65266" w:rsidP="00D65266">
      <w:pPr>
        <w:spacing w:before="120" w:after="120"/>
        <w:jc w:val="both"/>
        <w:rPr>
          <w:rFonts w:ascii="Arial" w:hAnsi="Arial" w:cs="Arial"/>
          <w:lang w:val="es-ES_tradnl"/>
        </w:rPr>
      </w:pPr>
      <w:r>
        <w:rPr>
          <w:rFonts w:ascii="Arial" w:hAnsi="Arial" w:cs="Arial"/>
          <w:lang w:val="es-ES_tradnl"/>
        </w:rPr>
        <w:t>Las modificaciones al contrato se realizaran siempre y cuando ambas partes manifiesten su plena conformidad con las mismas.</w:t>
      </w:r>
    </w:p>
    <w:p w14:paraId="4254EE80" w14:textId="77777777" w:rsidR="00D65266" w:rsidRPr="005626DC" w:rsidRDefault="00D65266" w:rsidP="00D65266">
      <w:pPr>
        <w:spacing w:before="120" w:after="120"/>
        <w:rPr>
          <w:rFonts w:ascii="Arial" w:hAnsi="Arial" w:cs="Arial"/>
          <w:b/>
          <w:u w:val="single"/>
          <w:lang w:val="es-ES_tradnl"/>
        </w:rPr>
      </w:pPr>
      <w:r w:rsidRPr="005626DC">
        <w:rPr>
          <w:rFonts w:ascii="Arial" w:hAnsi="Arial" w:cs="Arial"/>
          <w:b/>
          <w:u w:val="single"/>
          <w:lang w:val="es-ES_tradnl"/>
        </w:rPr>
        <w:t>VIGESIMA SÉPTIMA.-  (ANTICORRUPCIÓN)</w:t>
      </w:r>
    </w:p>
    <w:p w14:paraId="4F4E77D2" w14:textId="77777777" w:rsidR="00D65266" w:rsidRPr="005626DC" w:rsidRDefault="00D65266" w:rsidP="00D65266">
      <w:pPr>
        <w:spacing w:before="120" w:after="120"/>
        <w:jc w:val="both"/>
        <w:rPr>
          <w:rFonts w:ascii="Arial" w:hAnsi="Arial" w:cs="Arial"/>
          <w:bCs/>
        </w:rPr>
      </w:pPr>
      <w:r w:rsidRPr="005626DC">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5626DC">
        <w:rPr>
          <w:rFonts w:ascii="Arial" w:hAnsi="Arial" w:cs="Arial"/>
          <w:lang w:val="es-ES_tradnl"/>
        </w:rPr>
        <w:lastRenderedPageBreak/>
        <w:t>“Convención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10578C88" w14:textId="77777777" w:rsidR="00D65266" w:rsidRPr="005626DC" w:rsidRDefault="00D65266" w:rsidP="00D65266">
      <w:pPr>
        <w:spacing w:before="120" w:after="120" w:line="276" w:lineRule="auto"/>
        <w:jc w:val="both"/>
        <w:rPr>
          <w:rFonts w:ascii="Arial" w:hAnsi="Arial" w:cs="Arial"/>
          <w:b/>
          <w:u w:val="single"/>
          <w:lang w:val="es-ES_tradnl"/>
        </w:rPr>
      </w:pPr>
      <w:r w:rsidRPr="005626DC">
        <w:rPr>
          <w:rFonts w:ascii="Arial" w:hAnsi="Arial" w:cs="Arial"/>
          <w:b/>
          <w:u w:val="single"/>
        </w:rPr>
        <w:t xml:space="preserve">VIGÉSIMA </w:t>
      </w:r>
      <w:r>
        <w:rPr>
          <w:rFonts w:ascii="Arial" w:hAnsi="Arial" w:cs="Arial"/>
          <w:b/>
          <w:u w:val="single"/>
        </w:rPr>
        <w:t>OCTAVA</w:t>
      </w:r>
      <w:r w:rsidRPr="005626DC">
        <w:rPr>
          <w:rFonts w:ascii="Arial" w:hAnsi="Arial" w:cs="Arial"/>
          <w:b/>
          <w:u w:val="single"/>
          <w:lang w:val="es-ES_tradnl"/>
        </w:rPr>
        <w:t>.- (CONFORMIDAD)</w:t>
      </w:r>
    </w:p>
    <w:p w14:paraId="09B6FDB3" w14:textId="77777777" w:rsidR="00D65266" w:rsidRPr="005626DC" w:rsidRDefault="00D65266" w:rsidP="00D65266">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4C2F69A9" w14:textId="77777777" w:rsidR="00D65266" w:rsidRDefault="00D65266" w:rsidP="00D65266">
      <w:pPr>
        <w:spacing w:before="120" w:after="120"/>
        <w:jc w:val="both"/>
        <w:rPr>
          <w:rFonts w:ascii="Arial" w:hAnsi="Arial" w:cs="Arial"/>
          <w:lang w:val="es-ES_tradnl"/>
        </w:rPr>
      </w:pPr>
    </w:p>
    <w:p w14:paraId="51F5439F" w14:textId="77777777" w:rsidR="00D65266" w:rsidRDefault="00D65266" w:rsidP="00D65266">
      <w:pPr>
        <w:spacing w:before="120" w:after="120"/>
        <w:jc w:val="both"/>
        <w:rPr>
          <w:rFonts w:ascii="Arial" w:hAnsi="Arial" w:cs="Arial"/>
          <w:lang w:val="es-ES_tradnl"/>
        </w:rPr>
      </w:pPr>
    </w:p>
    <w:p w14:paraId="493012B0" w14:textId="77777777" w:rsidR="00D65266" w:rsidRPr="005626DC" w:rsidRDefault="00D65266" w:rsidP="00D65266">
      <w:pPr>
        <w:spacing w:before="120" w:after="120"/>
        <w:jc w:val="both"/>
        <w:rPr>
          <w:rFonts w:ascii="Arial" w:hAnsi="Arial" w:cs="Arial"/>
          <w:lang w:val="es-ES_tradnl"/>
        </w:rPr>
      </w:pPr>
    </w:p>
    <w:p w14:paraId="5449C14E" w14:textId="77777777" w:rsidR="00D65266" w:rsidRPr="005626DC" w:rsidRDefault="00D65266" w:rsidP="00D65266">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D65266" w14:paraId="60C02FCB" w14:textId="77777777" w:rsidTr="006A3B98">
        <w:tc>
          <w:tcPr>
            <w:tcW w:w="4914" w:type="dxa"/>
          </w:tcPr>
          <w:p w14:paraId="2C899F3C" w14:textId="77777777" w:rsidR="00D65266" w:rsidRDefault="00D65266" w:rsidP="006A3B98">
            <w:pPr>
              <w:jc w:val="both"/>
              <w:rPr>
                <w:rFonts w:ascii="Arial" w:hAnsi="Arial" w:cs="Arial"/>
              </w:rPr>
            </w:pPr>
            <w:r>
              <w:rPr>
                <w:rFonts w:ascii="Arial" w:hAnsi="Arial" w:cs="Arial"/>
              </w:rPr>
              <w:t xml:space="preserve">         Lic. __________________</w:t>
            </w:r>
          </w:p>
        </w:tc>
        <w:tc>
          <w:tcPr>
            <w:tcW w:w="4914" w:type="dxa"/>
          </w:tcPr>
          <w:p w14:paraId="36AE88BB" w14:textId="77777777" w:rsidR="00D65266" w:rsidRDefault="00D65266" w:rsidP="006A3B98">
            <w:pPr>
              <w:jc w:val="both"/>
              <w:rPr>
                <w:rFonts w:ascii="Arial" w:hAnsi="Arial" w:cs="Arial"/>
              </w:rPr>
            </w:pPr>
            <w:r>
              <w:rPr>
                <w:rFonts w:ascii="Arial" w:hAnsi="Arial" w:cs="Arial"/>
              </w:rPr>
              <w:t xml:space="preserve">          Sr. ____________________________</w:t>
            </w:r>
          </w:p>
        </w:tc>
      </w:tr>
      <w:tr w:rsidR="00D65266" w14:paraId="10D8B929" w14:textId="77777777" w:rsidTr="006A3B98">
        <w:tc>
          <w:tcPr>
            <w:tcW w:w="4914" w:type="dxa"/>
          </w:tcPr>
          <w:p w14:paraId="47F671FC" w14:textId="77777777" w:rsidR="00D65266" w:rsidRDefault="00D65266" w:rsidP="006A3B98">
            <w:pPr>
              <w:jc w:val="both"/>
              <w:rPr>
                <w:rFonts w:ascii="Arial" w:hAnsi="Arial" w:cs="Arial"/>
                <w:i/>
              </w:rPr>
            </w:pPr>
            <w:r>
              <w:rPr>
                <w:rFonts w:ascii="Arial" w:hAnsi="Arial" w:cs="Arial"/>
                <w:i/>
              </w:rPr>
              <w:t xml:space="preserve">                       cargo</w:t>
            </w:r>
          </w:p>
          <w:p w14:paraId="547FB852" w14:textId="77777777" w:rsidR="00D65266" w:rsidRDefault="00D65266" w:rsidP="006A3B98">
            <w:pPr>
              <w:jc w:val="both"/>
              <w:rPr>
                <w:rFonts w:ascii="Arial" w:hAnsi="Arial" w:cs="Arial"/>
                <w:b/>
              </w:rPr>
            </w:pPr>
            <w:r>
              <w:rPr>
                <w:rFonts w:ascii="Arial" w:hAnsi="Arial" w:cs="Arial"/>
                <w:b/>
              </w:rPr>
              <w:t>YPFB</w:t>
            </w:r>
          </w:p>
          <w:p w14:paraId="42CF1195" w14:textId="77777777" w:rsidR="00D65266" w:rsidRPr="00F310DD" w:rsidRDefault="00D65266" w:rsidP="006A3B98">
            <w:pPr>
              <w:rPr>
                <w:rFonts w:ascii="Arial" w:hAnsi="Arial" w:cs="Arial"/>
                <w:b/>
              </w:rPr>
            </w:pPr>
            <w:r w:rsidRPr="00F310DD">
              <w:rPr>
                <w:rFonts w:ascii="Arial" w:hAnsi="Arial" w:cs="Arial"/>
                <w:b/>
              </w:rPr>
              <w:t>ENTIDAD</w:t>
            </w:r>
          </w:p>
        </w:tc>
        <w:tc>
          <w:tcPr>
            <w:tcW w:w="4914" w:type="dxa"/>
          </w:tcPr>
          <w:p w14:paraId="1CE25B45" w14:textId="77777777" w:rsidR="00D65266" w:rsidRDefault="00D65266" w:rsidP="006A3B98">
            <w:pPr>
              <w:jc w:val="both"/>
              <w:rPr>
                <w:rFonts w:ascii="Arial" w:hAnsi="Arial" w:cs="Arial"/>
                <w:i/>
              </w:rPr>
            </w:pPr>
            <w:r>
              <w:rPr>
                <w:rFonts w:ascii="Arial" w:hAnsi="Arial" w:cs="Arial"/>
                <w:i/>
              </w:rPr>
              <w:t xml:space="preserve">               </w:t>
            </w:r>
            <w:bookmarkStart w:id="12" w:name="_GoBack"/>
            <w:bookmarkEnd w:id="12"/>
            <w:r>
              <w:rPr>
                <w:rFonts w:ascii="Arial" w:hAnsi="Arial" w:cs="Arial"/>
                <w:i/>
              </w:rPr>
              <w:t xml:space="preserve">          Nombre empresa</w:t>
            </w:r>
          </w:p>
          <w:p w14:paraId="32D42D40" w14:textId="77777777" w:rsidR="00D65266" w:rsidRPr="00F310DD" w:rsidRDefault="00D65266" w:rsidP="006A3B98">
            <w:pPr>
              <w:jc w:val="both"/>
              <w:rPr>
                <w:rFonts w:ascii="Arial" w:hAnsi="Arial" w:cs="Arial"/>
                <w:b/>
              </w:rPr>
            </w:pPr>
            <w:r w:rsidRPr="00F310DD">
              <w:rPr>
                <w:rFonts w:ascii="Arial" w:hAnsi="Arial" w:cs="Arial"/>
                <w:b/>
              </w:rPr>
              <w:t>PROVEEDOR</w:t>
            </w:r>
          </w:p>
        </w:tc>
      </w:tr>
    </w:tbl>
    <w:p w14:paraId="65440341" w14:textId="77777777" w:rsidR="00D65266" w:rsidRPr="005626DC" w:rsidRDefault="00D65266" w:rsidP="00D65266">
      <w:pPr>
        <w:jc w:val="both"/>
        <w:rPr>
          <w:rFonts w:ascii="Arial" w:hAnsi="Arial" w:cs="Arial"/>
        </w:rPr>
      </w:pPr>
    </w:p>
    <w:p w14:paraId="7D3DB8A4" w14:textId="77777777" w:rsidR="00D65266" w:rsidRPr="005626DC" w:rsidRDefault="00D65266" w:rsidP="00D65266">
      <w:pPr>
        <w:jc w:val="both"/>
        <w:rPr>
          <w:rFonts w:ascii="Arial" w:hAnsi="Arial" w:cs="Arial"/>
        </w:rPr>
      </w:pPr>
    </w:p>
    <w:p w14:paraId="43E15839" w14:textId="77777777" w:rsidR="00D65266" w:rsidRPr="005626DC" w:rsidRDefault="00D65266" w:rsidP="00D65266">
      <w:pPr>
        <w:jc w:val="both"/>
        <w:rPr>
          <w:rFonts w:ascii="Arial" w:hAnsi="Arial" w:cs="Arial"/>
        </w:rPr>
      </w:pPr>
    </w:p>
    <w:p w14:paraId="37026B3C" w14:textId="77777777" w:rsidR="00D65266" w:rsidRPr="005626DC" w:rsidRDefault="00D65266" w:rsidP="00D65266">
      <w:pPr>
        <w:jc w:val="both"/>
        <w:rPr>
          <w:rFonts w:ascii="Arial" w:hAnsi="Arial" w:cs="Arial"/>
        </w:rPr>
      </w:pPr>
    </w:p>
    <w:p w14:paraId="72D89F2E" w14:textId="77777777" w:rsidR="00D65266" w:rsidRPr="005626DC" w:rsidRDefault="00D65266" w:rsidP="00D65266">
      <w:pPr>
        <w:jc w:val="both"/>
        <w:rPr>
          <w:rFonts w:ascii="Arial" w:hAnsi="Arial" w:cs="Arial"/>
          <w:lang w:val="es-BO"/>
        </w:rPr>
      </w:pPr>
    </w:p>
    <w:p w14:paraId="7B5FA55D" w14:textId="77777777" w:rsidR="00D65266" w:rsidRPr="005626DC" w:rsidRDefault="00D65266" w:rsidP="00D65266">
      <w:pPr>
        <w:jc w:val="both"/>
        <w:rPr>
          <w:rFonts w:ascii="Arial" w:hAnsi="Arial" w:cs="Arial"/>
          <w:lang w:val="es-ES_tradnl"/>
        </w:rPr>
      </w:pPr>
    </w:p>
    <w:p w14:paraId="1F57D227" w14:textId="77777777" w:rsidR="00D65266" w:rsidRPr="005626DC" w:rsidRDefault="00D65266" w:rsidP="00D65266">
      <w:pPr>
        <w:rPr>
          <w:rFonts w:ascii="Arial" w:hAnsi="Arial" w:cs="Arial"/>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B60D0" w14:textId="77777777" w:rsidR="004F4398" w:rsidRDefault="004F4398">
      <w:r>
        <w:separator/>
      </w:r>
    </w:p>
  </w:endnote>
  <w:endnote w:type="continuationSeparator" w:id="0">
    <w:p w14:paraId="246EB048" w14:textId="77777777" w:rsidR="004F4398" w:rsidRDefault="004F4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755488" w:rsidRDefault="00755488">
    <w:pPr>
      <w:pStyle w:val="Piedepgina"/>
      <w:jc w:val="right"/>
    </w:pPr>
    <w:r>
      <w:fldChar w:fldCharType="begin"/>
    </w:r>
    <w:r>
      <w:instrText xml:space="preserve"> PAGE   \* MERGEFORMAT </w:instrText>
    </w:r>
    <w:r>
      <w:fldChar w:fldCharType="separate"/>
    </w:r>
    <w:r w:rsidR="00D65266">
      <w:rPr>
        <w:noProof/>
      </w:rPr>
      <w:t>51</w:t>
    </w:r>
    <w:r>
      <w:fldChar w:fldCharType="end"/>
    </w:r>
  </w:p>
  <w:p w14:paraId="310C69EE" w14:textId="77777777" w:rsidR="00755488" w:rsidRDefault="007554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A16E9B" w14:textId="77777777" w:rsidR="004F4398" w:rsidRDefault="004F4398">
      <w:r>
        <w:separator/>
      </w:r>
    </w:p>
  </w:footnote>
  <w:footnote w:type="continuationSeparator" w:id="0">
    <w:p w14:paraId="6003CF7D" w14:textId="77777777" w:rsidR="004F4398" w:rsidRDefault="004F43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1859AE"/>
    <w:multiLevelType w:val="hybridMultilevel"/>
    <w:tmpl w:val="856AD33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BB4C29"/>
    <w:multiLevelType w:val="hybridMultilevel"/>
    <w:tmpl w:val="414A00E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F720494"/>
    <w:multiLevelType w:val="hybridMultilevel"/>
    <w:tmpl w:val="4A02AC40"/>
    <w:lvl w:ilvl="0" w:tplc="33D0147C">
      <w:start w:val="2"/>
      <w:numFmt w:val="bullet"/>
      <w:lvlText w:val="-"/>
      <w:lvlJc w:val="left"/>
      <w:pPr>
        <w:ind w:left="858" w:hanging="360"/>
      </w:pPr>
      <w:rPr>
        <w:rFonts w:ascii="Verdana" w:eastAsia="Times New Roman" w:hAnsi="Verdana" w:cs="Calibri" w:hint="default"/>
      </w:rPr>
    </w:lvl>
    <w:lvl w:ilvl="1" w:tplc="400A0003" w:tentative="1">
      <w:start w:val="1"/>
      <w:numFmt w:val="bullet"/>
      <w:lvlText w:val="o"/>
      <w:lvlJc w:val="left"/>
      <w:pPr>
        <w:ind w:left="1578" w:hanging="360"/>
      </w:pPr>
      <w:rPr>
        <w:rFonts w:ascii="Courier New" w:hAnsi="Courier New" w:cs="Courier New" w:hint="default"/>
      </w:rPr>
    </w:lvl>
    <w:lvl w:ilvl="2" w:tplc="400A0005" w:tentative="1">
      <w:start w:val="1"/>
      <w:numFmt w:val="bullet"/>
      <w:lvlText w:val=""/>
      <w:lvlJc w:val="left"/>
      <w:pPr>
        <w:ind w:left="2298" w:hanging="360"/>
      </w:pPr>
      <w:rPr>
        <w:rFonts w:ascii="Wingdings" w:hAnsi="Wingdings" w:hint="default"/>
      </w:rPr>
    </w:lvl>
    <w:lvl w:ilvl="3" w:tplc="400A0001" w:tentative="1">
      <w:start w:val="1"/>
      <w:numFmt w:val="bullet"/>
      <w:lvlText w:val=""/>
      <w:lvlJc w:val="left"/>
      <w:pPr>
        <w:ind w:left="3018" w:hanging="360"/>
      </w:pPr>
      <w:rPr>
        <w:rFonts w:ascii="Symbol" w:hAnsi="Symbol" w:hint="default"/>
      </w:rPr>
    </w:lvl>
    <w:lvl w:ilvl="4" w:tplc="400A0003" w:tentative="1">
      <w:start w:val="1"/>
      <w:numFmt w:val="bullet"/>
      <w:lvlText w:val="o"/>
      <w:lvlJc w:val="left"/>
      <w:pPr>
        <w:ind w:left="3738" w:hanging="360"/>
      </w:pPr>
      <w:rPr>
        <w:rFonts w:ascii="Courier New" w:hAnsi="Courier New" w:cs="Courier New" w:hint="default"/>
      </w:rPr>
    </w:lvl>
    <w:lvl w:ilvl="5" w:tplc="400A0005" w:tentative="1">
      <w:start w:val="1"/>
      <w:numFmt w:val="bullet"/>
      <w:lvlText w:val=""/>
      <w:lvlJc w:val="left"/>
      <w:pPr>
        <w:ind w:left="4458" w:hanging="360"/>
      </w:pPr>
      <w:rPr>
        <w:rFonts w:ascii="Wingdings" w:hAnsi="Wingdings" w:hint="default"/>
      </w:rPr>
    </w:lvl>
    <w:lvl w:ilvl="6" w:tplc="400A0001" w:tentative="1">
      <w:start w:val="1"/>
      <w:numFmt w:val="bullet"/>
      <w:lvlText w:val=""/>
      <w:lvlJc w:val="left"/>
      <w:pPr>
        <w:ind w:left="5178" w:hanging="360"/>
      </w:pPr>
      <w:rPr>
        <w:rFonts w:ascii="Symbol" w:hAnsi="Symbol" w:hint="default"/>
      </w:rPr>
    </w:lvl>
    <w:lvl w:ilvl="7" w:tplc="400A0003" w:tentative="1">
      <w:start w:val="1"/>
      <w:numFmt w:val="bullet"/>
      <w:lvlText w:val="o"/>
      <w:lvlJc w:val="left"/>
      <w:pPr>
        <w:ind w:left="5898" w:hanging="360"/>
      </w:pPr>
      <w:rPr>
        <w:rFonts w:ascii="Courier New" w:hAnsi="Courier New" w:cs="Courier New" w:hint="default"/>
      </w:rPr>
    </w:lvl>
    <w:lvl w:ilvl="8" w:tplc="400A0005" w:tentative="1">
      <w:start w:val="1"/>
      <w:numFmt w:val="bullet"/>
      <w:lvlText w:val=""/>
      <w:lvlJc w:val="left"/>
      <w:pPr>
        <w:ind w:left="6618" w:hanging="360"/>
      </w:pPr>
      <w:rPr>
        <w:rFonts w:ascii="Wingdings" w:hAnsi="Wingding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8DF0661"/>
    <w:multiLevelType w:val="hybridMultilevel"/>
    <w:tmpl w:val="DBAE4E26"/>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22"/>
  </w:num>
  <w:num w:numId="3">
    <w:abstractNumId w:val="42"/>
  </w:num>
  <w:num w:numId="4">
    <w:abstractNumId w:val="12"/>
  </w:num>
  <w:num w:numId="5">
    <w:abstractNumId w:val="29"/>
  </w:num>
  <w:num w:numId="6">
    <w:abstractNumId w:val="30"/>
  </w:num>
  <w:num w:numId="7">
    <w:abstractNumId w:val="0"/>
  </w:num>
  <w:num w:numId="8">
    <w:abstractNumId w:val="47"/>
  </w:num>
  <w:num w:numId="9">
    <w:abstractNumId w:val="24"/>
  </w:num>
  <w:num w:numId="10">
    <w:abstractNumId w:val="49"/>
  </w:num>
  <w:num w:numId="11">
    <w:abstractNumId w:val="10"/>
  </w:num>
  <w:num w:numId="12">
    <w:abstractNumId w:val="9"/>
  </w:num>
  <w:num w:numId="13">
    <w:abstractNumId w:val="13"/>
  </w:num>
  <w:num w:numId="14">
    <w:abstractNumId w:val="36"/>
  </w:num>
  <w:num w:numId="15">
    <w:abstractNumId w:val="34"/>
  </w:num>
  <w:num w:numId="16">
    <w:abstractNumId w:val="38"/>
  </w:num>
  <w:num w:numId="17">
    <w:abstractNumId w:val="19"/>
  </w:num>
  <w:num w:numId="18">
    <w:abstractNumId w:val="2"/>
  </w:num>
  <w:num w:numId="19">
    <w:abstractNumId w:val="44"/>
  </w:num>
  <w:num w:numId="20">
    <w:abstractNumId w:val="26"/>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
  </w:num>
  <w:num w:numId="24">
    <w:abstractNumId w:val="20"/>
  </w:num>
  <w:num w:numId="25">
    <w:abstractNumId w:val="39"/>
  </w:num>
  <w:num w:numId="26">
    <w:abstractNumId w:val="31"/>
  </w:num>
  <w:num w:numId="27">
    <w:abstractNumId w:val="45"/>
  </w:num>
  <w:num w:numId="28">
    <w:abstractNumId w:val="41"/>
  </w:num>
  <w:num w:numId="29">
    <w:abstractNumId w:val="28"/>
  </w:num>
  <w:num w:numId="30">
    <w:abstractNumId w:val="27"/>
  </w:num>
  <w:num w:numId="31">
    <w:abstractNumId w:val="35"/>
  </w:num>
  <w:num w:numId="32">
    <w:abstractNumId w:val="32"/>
  </w:num>
  <w:num w:numId="33">
    <w:abstractNumId w:val="6"/>
  </w:num>
  <w:num w:numId="34">
    <w:abstractNumId w:val="21"/>
  </w:num>
  <w:num w:numId="35">
    <w:abstractNumId w:val="17"/>
  </w:num>
  <w:num w:numId="36">
    <w:abstractNumId w:val="37"/>
  </w:num>
  <w:num w:numId="37">
    <w:abstractNumId w:val="4"/>
  </w:num>
  <w:num w:numId="38">
    <w:abstractNumId w:val="11"/>
  </w:num>
  <w:num w:numId="39">
    <w:abstractNumId w:val="18"/>
  </w:num>
  <w:num w:numId="40">
    <w:abstractNumId w:val="14"/>
    <w:lvlOverride w:ilvl="0"/>
    <w:lvlOverride w:ilvl="1"/>
    <w:lvlOverride w:ilvl="2"/>
    <w:lvlOverride w:ilvl="3"/>
    <w:lvlOverride w:ilvl="4"/>
    <w:lvlOverride w:ilvl="5"/>
    <w:lvlOverride w:ilvl="6"/>
    <w:lvlOverride w:ilvl="7"/>
    <w:lvlOverride w:ilvl="8"/>
  </w:num>
  <w:num w:numId="41">
    <w:abstractNumId w:val="46"/>
    <w:lvlOverride w:ilvl="0"/>
    <w:lvlOverride w:ilvl="1"/>
    <w:lvlOverride w:ilvl="2"/>
    <w:lvlOverride w:ilvl="3"/>
    <w:lvlOverride w:ilvl="4"/>
    <w:lvlOverride w:ilvl="5"/>
    <w:lvlOverride w:ilvl="6"/>
    <w:lvlOverride w:ilvl="7"/>
    <w:lvlOverride w:ilvl="8"/>
  </w:num>
  <w:num w:numId="42">
    <w:abstractNumId w:val="1"/>
    <w:lvlOverride w:ilvl="0">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40"/>
  </w:num>
  <w:num w:numId="46">
    <w:abstractNumId w:val="43"/>
  </w:num>
  <w:num w:numId="47">
    <w:abstractNumId w:val="48"/>
  </w:num>
  <w:num w:numId="48">
    <w:abstractNumId w:val="7"/>
  </w:num>
  <w:num w:numId="49">
    <w:abstractNumId w:val="33"/>
  </w:num>
  <w:num w:numId="50">
    <w:abstractNumId w:val="2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1B"/>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BC5"/>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C0E"/>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878"/>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398"/>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5428"/>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7EE"/>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A9"/>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D7FCE"/>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349"/>
    <w:rsid w:val="00754672"/>
    <w:rsid w:val="0075538E"/>
    <w:rsid w:val="00755488"/>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3DB7"/>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936"/>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759"/>
    <w:rsid w:val="00BB39F3"/>
    <w:rsid w:val="00BB3DA7"/>
    <w:rsid w:val="00BB41E9"/>
    <w:rsid w:val="00BB468D"/>
    <w:rsid w:val="00BB498B"/>
    <w:rsid w:val="00BB49D3"/>
    <w:rsid w:val="00BB4F56"/>
    <w:rsid w:val="00BB5B7F"/>
    <w:rsid w:val="00BB5C81"/>
    <w:rsid w:val="00BB5FCD"/>
    <w:rsid w:val="00BB7D46"/>
    <w:rsid w:val="00BB7E3F"/>
    <w:rsid w:val="00BC0400"/>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62E"/>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5E6"/>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07B"/>
    <w:rsid w:val="00CB32F2"/>
    <w:rsid w:val="00CB340E"/>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266"/>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890"/>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9666981">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1711580">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25C2A-4394-48CD-834C-D7FC68CE5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53</Pages>
  <Words>16153</Words>
  <Characters>88845</Characters>
  <Application>Microsoft Office Word</Application>
  <DocSecurity>0</DocSecurity>
  <Lines>740</Lines>
  <Paragraphs>209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104789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Beatriz Moreno Cortez</cp:lastModifiedBy>
  <cp:revision>11</cp:revision>
  <cp:lastPrinted>2015-02-19T14:27:00Z</cp:lastPrinted>
  <dcterms:created xsi:type="dcterms:W3CDTF">2016-04-15T22:26:00Z</dcterms:created>
  <dcterms:modified xsi:type="dcterms:W3CDTF">2016-04-15T23:47:00Z</dcterms:modified>
</cp:coreProperties>
</file>