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19A9A" w14:textId="6F101B0F" w:rsidR="00CC6C79" w:rsidRDefault="00233FC4" w:rsidP="00CC6C79">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217A7C" w:rsidRPr="00CC6C79" w:rsidRDefault="00217A7C" w:rsidP="00BC21BB">
                            <w:pPr>
                              <w:pStyle w:val="Ttulo1"/>
                              <w:ind w:left="142"/>
                              <w:jc w:val="center"/>
                              <w:rPr>
                                <w:rFonts w:ascii="Century Gothic" w:hAnsi="Century Gothic"/>
                                <w:sz w:val="4"/>
                                <w:szCs w:val="28"/>
                              </w:rPr>
                            </w:pPr>
                          </w:p>
                          <w:p w14:paraId="76A5E28A" w14:textId="77777777" w:rsidR="00217A7C" w:rsidRDefault="00217A7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217A7C" w:rsidRPr="00196858" w:rsidRDefault="00217A7C" w:rsidP="00196858"/>
                          <w:p w14:paraId="34847A17" w14:textId="77777777" w:rsidR="00217A7C" w:rsidRDefault="00217A7C" w:rsidP="00BC21BB">
                            <w:pPr>
                              <w:ind w:left="142"/>
                              <w:jc w:val="center"/>
                              <w:rPr>
                                <w:rFonts w:ascii="Verdana" w:hAnsi="Verdana"/>
                                <w:b/>
                              </w:rPr>
                            </w:pPr>
                          </w:p>
                          <w:p w14:paraId="594C999F" w14:textId="77777777" w:rsidR="00217A7C" w:rsidRDefault="00217A7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217A7C" w:rsidRPr="00103622" w:rsidRDefault="00217A7C" w:rsidP="00963B46">
                            <w:pPr>
                              <w:ind w:left="142"/>
                              <w:jc w:val="center"/>
                              <w:rPr>
                                <w:rFonts w:ascii="Century Gothic" w:hAnsi="Century Gothic" w:cs="Arial"/>
                                <w:b/>
                                <w:sz w:val="32"/>
                                <w:szCs w:val="32"/>
                                <w:lang w:val="es-MX"/>
                              </w:rPr>
                            </w:pPr>
                          </w:p>
                          <w:p w14:paraId="4A9FE802" w14:textId="77777777" w:rsidR="00217A7C" w:rsidRDefault="00217A7C" w:rsidP="00963B46">
                            <w:pPr>
                              <w:ind w:left="142"/>
                              <w:jc w:val="center"/>
                              <w:rPr>
                                <w:rFonts w:ascii="Century Gothic" w:hAnsi="Century Gothic" w:cs="Arial"/>
                                <w:b/>
                                <w:sz w:val="32"/>
                                <w:szCs w:val="32"/>
                                <w:lang w:val="es-MX"/>
                              </w:rPr>
                            </w:pPr>
                          </w:p>
                          <w:p w14:paraId="3E4E70CD" w14:textId="77777777" w:rsidR="00217A7C" w:rsidRPr="00103622" w:rsidRDefault="00217A7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217A7C" w:rsidRDefault="00217A7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217A7C" w:rsidRDefault="00217A7C" w:rsidP="00BC6236">
                            <w:pPr>
                              <w:jc w:val="center"/>
                              <w:rPr>
                                <w:rFonts w:ascii="Century Gothic" w:hAnsi="Century Gothic" w:cs="Arial"/>
                                <w:b/>
                                <w:sz w:val="28"/>
                                <w:szCs w:val="32"/>
                              </w:rPr>
                            </w:pPr>
                          </w:p>
                          <w:p w14:paraId="45AA07A5" w14:textId="77777777" w:rsidR="00217A7C" w:rsidRPr="00D94CE2" w:rsidRDefault="00217A7C"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217A7C" w:rsidRPr="00D94CE2" w:rsidRDefault="00217A7C"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217A7C" w:rsidRDefault="00217A7C" w:rsidP="007F4F49">
                            <w:pPr>
                              <w:ind w:left="142" w:right="-13"/>
                              <w:jc w:val="center"/>
                              <w:rPr>
                                <w:rFonts w:ascii="Century Gothic" w:hAnsi="Century Gothic" w:cs="Arial"/>
                                <w:b/>
                                <w:sz w:val="28"/>
                                <w:szCs w:val="28"/>
                                <w:lang w:val="es-MX"/>
                              </w:rPr>
                            </w:pPr>
                          </w:p>
                          <w:p w14:paraId="4EBC10D5" w14:textId="77777777" w:rsidR="00217A7C" w:rsidRPr="00103622" w:rsidRDefault="00217A7C"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217A7C" w:rsidRPr="00103622" w:rsidRDefault="00217A7C" w:rsidP="007F4F49">
                            <w:pPr>
                              <w:ind w:left="142" w:right="-13"/>
                              <w:rPr>
                                <w:rFonts w:ascii="Century Gothic" w:hAnsi="Century Gothic"/>
                                <w:b/>
                                <w:sz w:val="28"/>
                                <w:szCs w:val="28"/>
                              </w:rPr>
                            </w:pPr>
                          </w:p>
                          <w:p w14:paraId="3BC6F7B8" w14:textId="138AF4E2" w:rsidR="00217A7C" w:rsidRPr="00A7737F" w:rsidRDefault="00217A7C" w:rsidP="007F4F49">
                            <w:pPr>
                              <w:ind w:right="-13"/>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7737F">
                              <w:rPr>
                                <w:rFonts w:ascii="Century Gothic" w:hAnsi="Century Gothic" w:cs="Century Gothic"/>
                                <w:b/>
                                <w:bCs/>
                                <w:sz w:val="28"/>
                                <w:szCs w:val="28"/>
                              </w:rPr>
                              <w:t>SUPERVISIÓN CONSTRUCCIÓN ESTACIÓN DE SERVICIO CARANAVI</w:t>
                            </w:r>
                          </w:p>
                          <w:p w14:paraId="5B1A2762" w14:textId="77777777" w:rsidR="00217A7C" w:rsidRPr="00A7737F" w:rsidRDefault="00217A7C" w:rsidP="007F4F49">
                            <w:pPr>
                              <w:ind w:right="-13"/>
                              <w:jc w:val="center"/>
                              <w:rPr>
                                <w:rFonts w:ascii="Century Gothic" w:hAnsi="Century Gothic" w:cs="Century Gothic"/>
                                <w:b/>
                                <w:bCs/>
                                <w:sz w:val="28"/>
                                <w:szCs w:val="28"/>
                              </w:rPr>
                            </w:pPr>
                          </w:p>
                          <w:p w14:paraId="1565B6C4" w14:textId="5FA690DA" w:rsidR="00217A7C" w:rsidRPr="00A7737F" w:rsidRDefault="00217A7C" w:rsidP="007F4F49">
                            <w:pPr>
                              <w:ind w:right="-13"/>
                              <w:jc w:val="center"/>
                              <w:rPr>
                                <w:rFonts w:ascii="Century Gothic" w:hAnsi="Century Gothic" w:cs="Century Gothic"/>
                                <w:b/>
                                <w:bCs/>
                                <w:sz w:val="28"/>
                                <w:szCs w:val="28"/>
                              </w:rPr>
                            </w:pPr>
                            <w:r w:rsidRPr="00A7737F">
                              <w:rPr>
                                <w:rFonts w:ascii="Century Gothic" w:hAnsi="Century Gothic" w:cs="Century Gothic"/>
                                <w:b/>
                                <w:bCs/>
                                <w:sz w:val="28"/>
                                <w:szCs w:val="28"/>
                              </w:rPr>
                              <w:t>CODIGO: DCO-CDL-GCIL-</w:t>
                            </w:r>
                            <w:r w:rsidR="004D2C89" w:rsidRPr="00A7737F">
                              <w:rPr>
                                <w:rFonts w:ascii="Century Gothic" w:hAnsi="Century Gothic" w:cs="Century Gothic"/>
                                <w:b/>
                                <w:bCs/>
                                <w:sz w:val="28"/>
                                <w:szCs w:val="28"/>
                              </w:rPr>
                              <w:t>117</w:t>
                            </w:r>
                            <w:r w:rsidRPr="00A7737F">
                              <w:rPr>
                                <w:rFonts w:ascii="Century Gothic" w:hAnsi="Century Gothic" w:cs="Century Gothic"/>
                                <w:b/>
                                <w:bCs/>
                                <w:sz w:val="28"/>
                                <w:szCs w:val="28"/>
                              </w:rPr>
                              <w:t>-16</w:t>
                            </w:r>
                          </w:p>
                          <w:p w14:paraId="7A2140B6" w14:textId="77777777" w:rsidR="00217A7C" w:rsidRPr="00A7737F" w:rsidRDefault="00217A7C" w:rsidP="007F4F49">
                            <w:pPr>
                              <w:ind w:right="-13"/>
                              <w:jc w:val="center"/>
                              <w:rPr>
                                <w:rFonts w:ascii="Century Gothic" w:hAnsi="Century Gothic" w:cs="Century Gothic"/>
                                <w:b/>
                                <w:bCs/>
                                <w:sz w:val="28"/>
                                <w:szCs w:val="28"/>
                              </w:rPr>
                            </w:pPr>
                          </w:p>
                          <w:p w14:paraId="68BC7934" w14:textId="77777777" w:rsidR="00217A7C" w:rsidRPr="00A7737F" w:rsidRDefault="00217A7C" w:rsidP="007F4F49">
                            <w:pPr>
                              <w:ind w:right="-13"/>
                              <w:jc w:val="center"/>
                              <w:rPr>
                                <w:rFonts w:ascii="Century Gothic" w:hAnsi="Century Gothic" w:cs="Century Gothic"/>
                                <w:b/>
                                <w:bCs/>
                                <w:sz w:val="28"/>
                                <w:szCs w:val="28"/>
                              </w:rPr>
                            </w:pPr>
                          </w:p>
                          <w:p w14:paraId="2182C018" w14:textId="6AF8DE33" w:rsidR="00217A7C" w:rsidRPr="00A7737F" w:rsidRDefault="00217A7C" w:rsidP="007F4F49">
                            <w:pPr>
                              <w:ind w:right="-13"/>
                              <w:jc w:val="center"/>
                              <w:rPr>
                                <w:rFonts w:ascii="Century Gothic" w:hAnsi="Century Gothic"/>
                                <w:b/>
                                <w:sz w:val="28"/>
                                <w:szCs w:val="28"/>
                                <w:lang w:val="es-ES_tradnl"/>
                              </w:rPr>
                            </w:pPr>
                            <w:r w:rsidRPr="00A7737F">
                              <w:rPr>
                                <w:rFonts w:ascii="Century Gothic" w:hAnsi="Century Gothic" w:cs="Century Gothic"/>
                                <w:b/>
                                <w:bCs/>
                                <w:sz w:val="28"/>
                                <w:szCs w:val="28"/>
                              </w:rPr>
                              <w:t>Primera Convocatoria</w:t>
                            </w:r>
                            <w:bookmarkStart w:id="0" w:name="_GoBack"/>
                            <w:bookmarkEnd w:id="0"/>
                          </w:p>
                          <w:p w14:paraId="30102A64" w14:textId="77777777" w:rsidR="00217A7C" w:rsidRPr="00103622" w:rsidRDefault="00217A7C" w:rsidP="007F4F49">
                            <w:pPr>
                              <w:ind w:right="-13"/>
                              <w:jc w:val="center"/>
                              <w:rPr>
                                <w:rFonts w:ascii="Century Gothic" w:hAnsi="Century Gothic"/>
                                <w:sz w:val="32"/>
                                <w:szCs w:val="32"/>
                                <w:lang w:val="es-ES_tradnl"/>
                              </w:rPr>
                            </w:pPr>
                          </w:p>
                          <w:p w14:paraId="590C4BA9" w14:textId="77777777" w:rsidR="00217A7C" w:rsidRPr="00103622" w:rsidRDefault="00217A7C" w:rsidP="00BC21BB">
                            <w:pPr>
                              <w:ind w:right="930"/>
                              <w:jc w:val="center"/>
                              <w:rPr>
                                <w:rFonts w:ascii="Century Gothic" w:hAnsi="Century Gothic"/>
                                <w:sz w:val="32"/>
                                <w:szCs w:val="32"/>
                                <w:lang w:val="es-ES_tradnl"/>
                              </w:rPr>
                            </w:pPr>
                          </w:p>
                          <w:p w14:paraId="47BF7646" w14:textId="77777777" w:rsidR="00217A7C" w:rsidRPr="00103622" w:rsidRDefault="00217A7C" w:rsidP="00BC21BB">
                            <w:pPr>
                              <w:ind w:right="930"/>
                              <w:jc w:val="center"/>
                              <w:rPr>
                                <w:rFonts w:ascii="Century Gothic" w:hAnsi="Century Gothic"/>
                                <w:sz w:val="32"/>
                                <w:szCs w:val="32"/>
                                <w:lang w:val="es-ES_tradnl"/>
                              </w:rPr>
                            </w:pPr>
                          </w:p>
                          <w:p w14:paraId="17293A24" w14:textId="77777777" w:rsidR="00217A7C" w:rsidRPr="00103622" w:rsidRDefault="00217A7C" w:rsidP="00BC21BB">
                            <w:pPr>
                              <w:ind w:right="930"/>
                              <w:jc w:val="center"/>
                              <w:rPr>
                                <w:rFonts w:ascii="Century Gothic" w:hAnsi="Century Gothic"/>
                                <w:sz w:val="32"/>
                                <w:szCs w:val="32"/>
                                <w:lang w:val="es-ES_tradnl"/>
                              </w:rPr>
                            </w:pPr>
                          </w:p>
                          <w:p w14:paraId="23A84156" w14:textId="77777777" w:rsidR="00217A7C" w:rsidRDefault="00217A7C" w:rsidP="00BC21BB">
                            <w:pPr>
                              <w:ind w:right="930"/>
                              <w:jc w:val="center"/>
                              <w:rPr>
                                <w:rFonts w:ascii="Century Gothic" w:hAnsi="Century Gothic"/>
                                <w:lang w:val="es-ES_tradnl"/>
                              </w:rPr>
                            </w:pPr>
                          </w:p>
                          <w:p w14:paraId="08DF33F2" w14:textId="77777777" w:rsidR="00217A7C" w:rsidRPr="009C5A35" w:rsidRDefault="00217A7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217A7C" w:rsidRPr="00CC6C79" w:rsidRDefault="00217A7C" w:rsidP="00BC21BB">
                      <w:pPr>
                        <w:pStyle w:val="Ttulo1"/>
                        <w:ind w:left="142"/>
                        <w:jc w:val="center"/>
                        <w:rPr>
                          <w:rFonts w:ascii="Century Gothic" w:hAnsi="Century Gothic"/>
                          <w:sz w:val="4"/>
                          <w:szCs w:val="28"/>
                        </w:rPr>
                      </w:pPr>
                    </w:p>
                    <w:p w14:paraId="76A5E28A" w14:textId="77777777" w:rsidR="00217A7C" w:rsidRDefault="00217A7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217A7C" w:rsidRPr="00196858" w:rsidRDefault="00217A7C" w:rsidP="00196858"/>
                    <w:p w14:paraId="34847A17" w14:textId="77777777" w:rsidR="00217A7C" w:rsidRDefault="00217A7C" w:rsidP="00BC21BB">
                      <w:pPr>
                        <w:ind w:left="142"/>
                        <w:jc w:val="center"/>
                        <w:rPr>
                          <w:rFonts w:ascii="Verdana" w:hAnsi="Verdana"/>
                          <w:b/>
                        </w:rPr>
                      </w:pPr>
                    </w:p>
                    <w:p w14:paraId="594C999F" w14:textId="77777777" w:rsidR="00217A7C" w:rsidRDefault="00217A7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217A7C" w:rsidRPr="00103622" w:rsidRDefault="00217A7C" w:rsidP="00963B46">
                      <w:pPr>
                        <w:ind w:left="142"/>
                        <w:jc w:val="center"/>
                        <w:rPr>
                          <w:rFonts w:ascii="Century Gothic" w:hAnsi="Century Gothic" w:cs="Arial"/>
                          <w:b/>
                          <w:sz w:val="32"/>
                          <w:szCs w:val="32"/>
                          <w:lang w:val="es-MX"/>
                        </w:rPr>
                      </w:pPr>
                    </w:p>
                    <w:p w14:paraId="4A9FE802" w14:textId="77777777" w:rsidR="00217A7C" w:rsidRDefault="00217A7C" w:rsidP="00963B46">
                      <w:pPr>
                        <w:ind w:left="142"/>
                        <w:jc w:val="center"/>
                        <w:rPr>
                          <w:rFonts w:ascii="Century Gothic" w:hAnsi="Century Gothic" w:cs="Arial"/>
                          <w:b/>
                          <w:sz w:val="32"/>
                          <w:szCs w:val="32"/>
                          <w:lang w:val="es-MX"/>
                        </w:rPr>
                      </w:pPr>
                    </w:p>
                    <w:p w14:paraId="3E4E70CD" w14:textId="77777777" w:rsidR="00217A7C" w:rsidRPr="00103622" w:rsidRDefault="00217A7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217A7C" w:rsidRDefault="00217A7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217A7C" w:rsidRDefault="00217A7C" w:rsidP="00BC6236">
                      <w:pPr>
                        <w:jc w:val="center"/>
                        <w:rPr>
                          <w:rFonts w:ascii="Century Gothic" w:hAnsi="Century Gothic" w:cs="Arial"/>
                          <w:b/>
                          <w:sz w:val="28"/>
                          <w:szCs w:val="32"/>
                        </w:rPr>
                      </w:pPr>
                    </w:p>
                    <w:p w14:paraId="45AA07A5" w14:textId="77777777" w:rsidR="00217A7C" w:rsidRPr="00D94CE2" w:rsidRDefault="00217A7C"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217A7C" w:rsidRPr="00D94CE2" w:rsidRDefault="00217A7C"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217A7C" w:rsidRDefault="00217A7C" w:rsidP="007F4F49">
                      <w:pPr>
                        <w:ind w:left="142" w:right="-13"/>
                        <w:jc w:val="center"/>
                        <w:rPr>
                          <w:rFonts w:ascii="Century Gothic" w:hAnsi="Century Gothic" w:cs="Arial"/>
                          <w:b/>
                          <w:sz w:val="28"/>
                          <w:szCs w:val="28"/>
                          <w:lang w:val="es-MX"/>
                        </w:rPr>
                      </w:pPr>
                    </w:p>
                    <w:p w14:paraId="4EBC10D5" w14:textId="77777777" w:rsidR="00217A7C" w:rsidRPr="00103622" w:rsidRDefault="00217A7C"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217A7C" w:rsidRPr="00103622" w:rsidRDefault="00217A7C" w:rsidP="007F4F49">
                      <w:pPr>
                        <w:ind w:left="142" w:right="-13"/>
                        <w:rPr>
                          <w:rFonts w:ascii="Century Gothic" w:hAnsi="Century Gothic"/>
                          <w:b/>
                          <w:sz w:val="28"/>
                          <w:szCs w:val="28"/>
                        </w:rPr>
                      </w:pPr>
                    </w:p>
                    <w:p w14:paraId="3BC6F7B8" w14:textId="138AF4E2" w:rsidR="00217A7C" w:rsidRPr="00A7737F" w:rsidRDefault="00217A7C" w:rsidP="007F4F49">
                      <w:pPr>
                        <w:ind w:right="-13"/>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7737F">
                        <w:rPr>
                          <w:rFonts w:ascii="Century Gothic" w:hAnsi="Century Gothic" w:cs="Century Gothic"/>
                          <w:b/>
                          <w:bCs/>
                          <w:sz w:val="28"/>
                          <w:szCs w:val="28"/>
                        </w:rPr>
                        <w:t>SUPERVISIÓN CONSTRUCCIÓN ESTACIÓN DE SERVICIO CARANAVI</w:t>
                      </w:r>
                    </w:p>
                    <w:p w14:paraId="5B1A2762" w14:textId="77777777" w:rsidR="00217A7C" w:rsidRPr="00A7737F" w:rsidRDefault="00217A7C" w:rsidP="007F4F49">
                      <w:pPr>
                        <w:ind w:right="-13"/>
                        <w:jc w:val="center"/>
                        <w:rPr>
                          <w:rFonts w:ascii="Century Gothic" w:hAnsi="Century Gothic" w:cs="Century Gothic"/>
                          <w:b/>
                          <w:bCs/>
                          <w:sz w:val="28"/>
                          <w:szCs w:val="28"/>
                        </w:rPr>
                      </w:pPr>
                    </w:p>
                    <w:p w14:paraId="1565B6C4" w14:textId="5FA690DA" w:rsidR="00217A7C" w:rsidRPr="00A7737F" w:rsidRDefault="00217A7C" w:rsidP="007F4F49">
                      <w:pPr>
                        <w:ind w:right="-13"/>
                        <w:jc w:val="center"/>
                        <w:rPr>
                          <w:rFonts w:ascii="Century Gothic" w:hAnsi="Century Gothic" w:cs="Century Gothic"/>
                          <w:b/>
                          <w:bCs/>
                          <w:sz w:val="28"/>
                          <w:szCs w:val="28"/>
                        </w:rPr>
                      </w:pPr>
                      <w:r w:rsidRPr="00A7737F">
                        <w:rPr>
                          <w:rFonts w:ascii="Century Gothic" w:hAnsi="Century Gothic" w:cs="Century Gothic"/>
                          <w:b/>
                          <w:bCs/>
                          <w:sz w:val="28"/>
                          <w:szCs w:val="28"/>
                        </w:rPr>
                        <w:t>CODIGO: DCO-CDL-GCIL-</w:t>
                      </w:r>
                      <w:r w:rsidR="004D2C89" w:rsidRPr="00A7737F">
                        <w:rPr>
                          <w:rFonts w:ascii="Century Gothic" w:hAnsi="Century Gothic" w:cs="Century Gothic"/>
                          <w:b/>
                          <w:bCs/>
                          <w:sz w:val="28"/>
                          <w:szCs w:val="28"/>
                        </w:rPr>
                        <w:t>117</w:t>
                      </w:r>
                      <w:r w:rsidRPr="00A7737F">
                        <w:rPr>
                          <w:rFonts w:ascii="Century Gothic" w:hAnsi="Century Gothic" w:cs="Century Gothic"/>
                          <w:b/>
                          <w:bCs/>
                          <w:sz w:val="28"/>
                          <w:szCs w:val="28"/>
                        </w:rPr>
                        <w:t>-16</w:t>
                      </w:r>
                    </w:p>
                    <w:p w14:paraId="7A2140B6" w14:textId="77777777" w:rsidR="00217A7C" w:rsidRPr="00A7737F" w:rsidRDefault="00217A7C" w:rsidP="007F4F49">
                      <w:pPr>
                        <w:ind w:right="-13"/>
                        <w:jc w:val="center"/>
                        <w:rPr>
                          <w:rFonts w:ascii="Century Gothic" w:hAnsi="Century Gothic" w:cs="Century Gothic"/>
                          <w:b/>
                          <w:bCs/>
                          <w:sz w:val="28"/>
                          <w:szCs w:val="28"/>
                        </w:rPr>
                      </w:pPr>
                    </w:p>
                    <w:p w14:paraId="68BC7934" w14:textId="77777777" w:rsidR="00217A7C" w:rsidRPr="00A7737F" w:rsidRDefault="00217A7C" w:rsidP="007F4F49">
                      <w:pPr>
                        <w:ind w:right="-13"/>
                        <w:jc w:val="center"/>
                        <w:rPr>
                          <w:rFonts w:ascii="Century Gothic" w:hAnsi="Century Gothic" w:cs="Century Gothic"/>
                          <w:b/>
                          <w:bCs/>
                          <w:sz w:val="28"/>
                          <w:szCs w:val="28"/>
                        </w:rPr>
                      </w:pPr>
                    </w:p>
                    <w:p w14:paraId="2182C018" w14:textId="6AF8DE33" w:rsidR="00217A7C" w:rsidRPr="00A7737F" w:rsidRDefault="00217A7C" w:rsidP="007F4F49">
                      <w:pPr>
                        <w:ind w:right="-13"/>
                        <w:jc w:val="center"/>
                        <w:rPr>
                          <w:rFonts w:ascii="Century Gothic" w:hAnsi="Century Gothic"/>
                          <w:b/>
                          <w:sz w:val="28"/>
                          <w:szCs w:val="28"/>
                          <w:lang w:val="es-ES_tradnl"/>
                        </w:rPr>
                      </w:pPr>
                      <w:r w:rsidRPr="00A7737F">
                        <w:rPr>
                          <w:rFonts w:ascii="Century Gothic" w:hAnsi="Century Gothic" w:cs="Century Gothic"/>
                          <w:b/>
                          <w:bCs/>
                          <w:sz w:val="28"/>
                          <w:szCs w:val="28"/>
                        </w:rPr>
                        <w:t>Primera Convocatoria</w:t>
                      </w:r>
                      <w:bookmarkStart w:id="1" w:name="_GoBack"/>
                      <w:bookmarkEnd w:id="1"/>
                    </w:p>
                    <w:p w14:paraId="30102A64" w14:textId="77777777" w:rsidR="00217A7C" w:rsidRPr="00103622" w:rsidRDefault="00217A7C" w:rsidP="007F4F49">
                      <w:pPr>
                        <w:ind w:right="-13"/>
                        <w:jc w:val="center"/>
                        <w:rPr>
                          <w:rFonts w:ascii="Century Gothic" w:hAnsi="Century Gothic"/>
                          <w:sz w:val="32"/>
                          <w:szCs w:val="32"/>
                          <w:lang w:val="es-ES_tradnl"/>
                        </w:rPr>
                      </w:pPr>
                    </w:p>
                    <w:p w14:paraId="590C4BA9" w14:textId="77777777" w:rsidR="00217A7C" w:rsidRPr="00103622" w:rsidRDefault="00217A7C" w:rsidP="00BC21BB">
                      <w:pPr>
                        <w:ind w:right="930"/>
                        <w:jc w:val="center"/>
                        <w:rPr>
                          <w:rFonts w:ascii="Century Gothic" w:hAnsi="Century Gothic"/>
                          <w:sz w:val="32"/>
                          <w:szCs w:val="32"/>
                          <w:lang w:val="es-ES_tradnl"/>
                        </w:rPr>
                      </w:pPr>
                    </w:p>
                    <w:p w14:paraId="47BF7646" w14:textId="77777777" w:rsidR="00217A7C" w:rsidRPr="00103622" w:rsidRDefault="00217A7C" w:rsidP="00BC21BB">
                      <w:pPr>
                        <w:ind w:right="930"/>
                        <w:jc w:val="center"/>
                        <w:rPr>
                          <w:rFonts w:ascii="Century Gothic" w:hAnsi="Century Gothic"/>
                          <w:sz w:val="32"/>
                          <w:szCs w:val="32"/>
                          <w:lang w:val="es-ES_tradnl"/>
                        </w:rPr>
                      </w:pPr>
                    </w:p>
                    <w:p w14:paraId="17293A24" w14:textId="77777777" w:rsidR="00217A7C" w:rsidRPr="00103622" w:rsidRDefault="00217A7C" w:rsidP="00BC21BB">
                      <w:pPr>
                        <w:ind w:right="930"/>
                        <w:jc w:val="center"/>
                        <w:rPr>
                          <w:rFonts w:ascii="Century Gothic" w:hAnsi="Century Gothic"/>
                          <w:sz w:val="32"/>
                          <w:szCs w:val="32"/>
                          <w:lang w:val="es-ES_tradnl"/>
                        </w:rPr>
                      </w:pPr>
                    </w:p>
                    <w:p w14:paraId="23A84156" w14:textId="77777777" w:rsidR="00217A7C" w:rsidRDefault="00217A7C" w:rsidP="00BC21BB">
                      <w:pPr>
                        <w:ind w:right="930"/>
                        <w:jc w:val="center"/>
                        <w:rPr>
                          <w:rFonts w:ascii="Century Gothic" w:hAnsi="Century Gothic"/>
                          <w:lang w:val="es-ES_tradnl"/>
                        </w:rPr>
                      </w:pPr>
                    </w:p>
                    <w:p w14:paraId="08DF33F2" w14:textId="77777777" w:rsidR="00217A7C" w:rsidRPr="009C5A35" w:rsidRDefault="00217A7C" w:rsidP="00BC21BB">
                      <w:pPr>
                        <w:ind w:right="930"/>
                        <w:jc w:val="center"/>
                        <w:rPr>
                          <w:rFonts w:ascii="Century Gothic" w:hAnsi="Century Gothic"/>
                          <w:lang w:val="es-ES_tradnl"/>
                        </w:rPr>
                      </w:pPr>
                    </w:p>
                  </w:txbxContent>
                </v:textbox>
                <w10:wrap anchorx="margin"/>
              </v:roundrect>
            </w:pict>
          </mc:Fallback>
        </mc:AlternateContent>
      </w:r>
      <w:r w:rsidR="00CC6C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217A7C" w:rsidRPr="00AD6AF2" w:rsidRDefault="00217A7C" w:rsidP="00CC6C79">
                            <w:pPr>
                              <w:ind w:right="930"/>
                              <w:jc w:val="center"/>
                              <w:rPr>
                                <w:rFonts w:ascii="Century Gothic" w:hAnsi="Century Gothic"/>
                                <w:sz w:val="14"/>
                                <w:lang w:val="es-ES_tradnl"/>
                              </w:rPr>
                            </w:pPr>
                          </w:p>
                          <w:p w14:paraId="616A8260" w14:textId="32880FCD" w:rsidR="00217A7C" w:rsidRDefault="00217A7C"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RG-04-A-GCC-DCO</w:t>
                            </w:r>
                          </w:p>
                          <w:p w14:paraId="4E18779D" w14:textId="438A7A71" w:rsidR="00217A7C" w:rsidRPr="00AD6AF2" w:rsidRDefault="00217A7C"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217A7C" w:rsidRPr="00AD6AF2" w:rsidRDefault="00217A7C" w:rsidP="00CC6C79">
                      <w:pPr>
                        <w:ind w:right="930"/>
                        <w:jc w:val="center"/>
                        <w:rPr>
                          <w:rFonts w:ascii="Century Gothic" w:hAnsi="Century Gothic"/>
                          <w:sz w:val="14"/>
                          <w:lang w:val="es-ES_tradnl"/>
                        </w:rPr>
                      </w:pPr>
                    </w:p>
                    <w:p w14:paraId="616A8260" w14:textId="32880FCD" w:rsidR="00217A7C" w:rsidRDefault="00217A7C"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RG-04-A-GCC-DCO</w:t>
                      </w:r>
                    </w:p>
                    <w:p w14:paraId="4E18779D" w14:textId="438A7A71" w:rsidR="00217A7C" w:rsidRPr="00AD6AF2" w:rsidRDefault="00217A7C"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p>
    <w:p w14:paraId="78DE3EF1" w14:textId="7D17EC16" w:rsidR="004E4B25" w:rsidRDefault="004E4B25" w:rsidP="00B37050">
      <w:pPr>
        <w:pStyle w:val="Norma"/>
        <w:spacing w:line="240" w:lineRule="auto"/>
        <w:rPr>
          <w:rFonts w:asciiTheme="minorHAnsi" w:hAnsiTheme="minorHAnsi" w:cstheme="minorHAnsi"/>
        </w:rPr>
      </w:pPr>
    </w:p>
    <w:p w14:paraId="01218988" w14:textId="0ADE9370" w:rsidR="00DE600B" w:rsidRPr="00552079" w:rsidRDefault="00DE600B" w:rsidP="00B37050">
      <w:pPr>
        <w:pStyle w:val="Norma"/>
        <w:spacing w:line="240" w:lineRule="auto"/>
        <w:rPr>
          <w:rFonts w:asciiTheme="minorHAnsi" w:hAnsiTheme="minorHAnsi" w:cstheme="minorHAnsi"/>
        </w:rPr>
      </w:pPr>
    </w:p>
    <w:p w14:paraId="7EA5E21F" w14:textId="4CC624E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E8B761E" w:rsidR="00A73638" w:rsidRPr="00552079" w:rsidRDefault="00A73638" w:rsidP="001838E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525EF00" w14:textId="3DEC5733" w:rsidR="00A73638" w:rsidRPr="00552079" w:rsidRDefault="001838E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73F468D" w:rsidR="00A73638" w:rsidRPr="00552079" w:rsidRDefault="00A73638" w:rsidP="001838E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F352839" w14:textId="2EDA1014" w:rsidR="00A73638" w:rsidRPr="00552079" w:rsidRDefault="001838E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4182470B" w:rsidR="00A73638" w:rsidRPr="00552079" w:rsidRDefault="00A73638" w:rsidP="001838E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7D91E78" w14:textId="7EA78CDA" w:rsidR="00A73638" w:rsidRPr="00552079" w:rsidRDefault="001838E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91"/>
        <w:gridCol w:w="1073"/>
        <w:gridCol w:w="3274"/>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838E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4"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838E8">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68" w:type="dxa"/>
          </w:tcPr>
          <w:p w14:paraId="449465DB" w14:textId="77777777" w:rsidR="00103622" w:rsidRPr="00552079" w:rsidRDefault="00103622" w:rsidP="00B37050">
            <w:pPr>
              <w:rPr>
                <w:rFonts w:asciiTheme="minorHAnsi" w:hAnsiTheme="minorHAnsi" w:cstheme="minorHAnsi"/>
                <w:sz w:val="22"/>
                <w:szCs w:val="22"/>
              </w:rPr>
            </w:pPr>
          </w:p>
        </w:tc>
        <w:tc>
          <w:tcPr>
            <w:tcW w:w="2364" w:type="dxa"/>
            <w:gridSpan w:val="2"/>
          </w:tcPr>
          <w:p w14:paraId="0C14640B" w14:textId="77777777" w:rsidR="00103622" w:rsidRPr="00552079" w:rsidRDefault="00103622" w:rsidP="00B37050">
            <w:pPr>
              <w:rPr>
                <w:rFonts w:asciiTheme="minorHAnsi" w:hAnsiTheme="minorHAnsi" w:cstheme="minorHAnsi"/>
                <w:sz w:val="22"/>
                <w:szCs w:val="22"/>
                <w:highlight w:val="yellow"/>
              </w:rPr>
            </w:pPr>
          </w:p>
        </w:tc>
        <w:tc>
          <w:tcPr>
            <w:tcW w:w="3274" w:type="dxa"/>
          </w:tcPr>
          <w:p w14:paraId="054EB98A" w14:textId="77777777" w:rsidR="00103622" w:rsidRPr="00552079" w:rsidRDefault="00103622" w:rsidP="00B37050">
            <w:pPr>
              <w:rPr>
                <w:rFonts w:asciiTheme="minorHAnsi" w:hAnsiTheme="minorHAnsi" w:cstheme="minorHAnsi"/>
                <w:sz w:val="22"/>
                <w:szCs w:val="22"/>
              </w:rPr>
            </w:pPr>
          </w:p>
        </w:tc>
      </w:tr>
      <w:tr w:rsidR="001838E8" w:rsidRPr="00552079" w14:paraId="5EB54687" w14:textId="77777777" w:rsidTr="001838E8">
        <w:trPr>
          <w:trHeight w:val="300"/>
        </w:trPr>
        <w:tc>
          <w:tcPr>
            <w:tcW w:w="433" w:type="dxa"/>
            <w:vAlign w:val="center"/>
          </w:tcPr>
          <w:p w14:paraId="3B3CAE46" w14:textId="77777777" w:rsidR="001838E8" w:rsidRPr="00552079" w:rsidRDefault="001838E8"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14:paraId="21F6979C" w14:textId="77777777" w:rsidR="001838E8" w:rsidRPr="00552079" w:rsidRDefault="001838E8"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638" w:type="dxa"/>
            <w:gridSpan w:val="3"/>
            <w:vAlign w:val="center"/>
          </w:tcPr>
          <w:p w14:paraId="09B7794D" w14:textId="7E3A7FC1" w:rsidR="001838E8" w:rsidRPr="00217A7C" w:rsidRDefault="001838E8" w:rsidP="001838E8">
            <w:pPr>
              <w:jc w:val="center"/>
              <w:rPr>
                <w:rFonts w:asciiTheme="minorHAnsi" w:hAnsiTheme="minorHAnsi" w:cstheme="minorHAnsi"/>
                <w:color w:val="000000"/>
                <w:sz w:val="22"/>
                <w:szCs w:val="22"/>
              </w:rPr>
            </w:pPr>
            <w:r w:rsidRPr="00EC2797">
              <w:rPr>
                <w:rFonts w:asciiTheme="minorHAnsi" w:hAnsiTheme="minorHAnsi" w:cstheme="minorHAnsi"/>
                <w:szCs w:val="22"/>
              </w:rPr>
              <w:t>NO APLICA</w:t>
            </w:r>
          </w:p>
        </w:tc>
      </w:tr>
      <w:tr w:rsidR="00103622" w:rsidRPr="00552079" w14:paraId="52A69249" w14:textId="77777777" w:rsidTr="001838E8">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6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64" w:type="dxa"/>
            <w:gridSpan w:val="2"/>
          </w:tcPr>
          <w:p w14:paraId="2BCE0644" w14:textId="77777777" w:rsidR="00103622" w:rsidRPr="00552079" w:rsidRDefault="00103622" w:rsidP="00B37050">
            <w:pPr>
              <w:jc w:val="center"/>
              <w:rPr>
                <w:rFonts w:asciiTheme="minorHAnsi" w:hAnsiTheme="minorHAnsi" w:cstheme="minorHAnsi"/>
                <w:sz w:val="22"/>
                <w:szCs w:val="22"/>
              </w:rPr>
            </w:pPr>
          </w:p>
        </w:tc>
        <w:tc>
          <w:tcPr>
            <w:tcW w:w="3274" w:type="dxa"/>
          </w:tcPr>
          <w:p w14:paraId="19D31A59" w14:textId="77777777" w:rsidR="00103622" w:rsidRPr="00552079" w:rsidRDefault="00103622" w:rsidP="00B37050">
            <w:pPr>
              <w:jc w:val="both"/>
              <w:rPr>
                <w:rFonts w:asciiTheme="minorHAnsi" w:hAnsiTheme="minorHAnsi" w:cstheme="minorHAnsi"/>
                <w:sz w:val="22"/>
                <w:szCs w:val="22"/>
              </w:rPr>
            </w:pPr>
          </w:p>
        </w:tc>
      </w:tr>
      <w:tr w:rsidR="001838E8" w:rsidRPr="00552079" w14:paraId="0A0994F6" w14:textId="77777777" w:rsidTr="001838E8">
        <w:trPr>
          <w:trHeight w:val="433"/>
        </w:trPr>
        <w:tc>
          <w:tcPr>
            <w:tcW w:w="433" w:type="dxa"/>
            <w:shd w:val="clear" w:color="auto" w:fill="auto"/>
            <w:vAlign w:val="center"/>
          </w:tcPr>
          <w:p w14:paraId="5B46DF12" w14:textId="77777777" w:rsidR="001838E8" w:rsidRPr="00552079" w:rsidRDefault="001838E8" w:rsidP="001838E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8" w:type="dxa"/>
            <w:vAlign w:val="center"/>
          </w:tcPr>
          <w:p w14:paraId="48E8AC9A" w14:textId="77777777" w:rsidR="001838E8" w:rsidRPr="00552079" w:rsidRDefault="001838E8" w:rsidP="001838E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91" w:type="dxa"/>
            <w:vAlign w:val="center"/>
          </w:tcPr>
          <w:p w14:paraId="3FEAE131" w14:textId="77777777" w:rsidR="001838E8" w:rsidRPr="00217A7C" w:rsidRDefault="001838E8" w:rsidP="001838E8">
            <w:pPr>
              <w:jc w:val="center"/>
              <w:rPr>
                <w:rFonts w:ascii="Calibri" w:hAnsi="Calibri" w:cs="Calibri"/>
                <w:sz w:val="18"/>
                <w:szCs w:val="18"/>
              </w:rPr>
            </w:pPr>
            <w:r w:rsidRPr="00217A7C">
              <w:rPr>
                <w:rFonts w:ascii="Calibri" w:hAnsi="Calibri" w:cs="Calibri"/>
                <w:sz w:val="18"/>
                <w:szCs w:val="18"/>
              </w:rPr>
              <w:t>Fecha:</w:t>
            </w:r>
          </w:p>
          <w:p w14:paraId="23EC0E65" w14:textId="0B2B6DD4" w:rsidR="001838E8" w:rsidRPr="00217A7C" w:rsidRDefault="001838E8" w:rsidP="001838E8">
            <w:pPr>
              <w:jc w:val="center"/>
              <w:rPr>
                <w:rFonts w:asciiTheme="minorHAnsi" w:hAnsiTheme="minorHAnsi" w:cstheme="minorHAnsi"/>
                <w:sz w:val="22"/>
                <w:szCs w:val="22"/>
              </w:rPr>
            </w:pPr>
            <w:r w:rsidRPr="00217A7C">
              <w:rPr>
                <w:rFonts w:ascii="Calibri" w:hAnsi="Calibri" w:cs="Calibri"/>
                <w:sz w:val="18"/>
                <w:szCs w:val="18"/>
              </w:rPr>
              <w:t>21/04/2016</w:t>
            </w:r>
          </w:p>
        </w:tc>
        <w:tc>
          <w:tcPr>
            <w:tcW w:w="1073" w:type="dxa"/>
            <w:vAlign w:val="center"/>
          </w:tcPr>
          <w:p w14:paraId="3A78CDAD" w14:textId="77777777" w:rsidR="001838E8" w:rsidRPr="00217A7C" w:rsidRDefault="001838E8" w:rsidP="001838E8">
            <w:pPr>
              <w:jc w:val="center"/>
              <w:rPr>
                <w:rFonts w:ascii="Calibri" w:hAnsi="Calibri" w:cs="Calibri"/>
                <w:sz w:val="18"/>
                <w:szCs w:val="18"/>
              </w:rPr>
            </w:pPr>
            <w:r w:rsidRPr="00217A7C">
              <w:rPr>
                <w:rFonts w:ascii="Calibri" w:hAnsi="Calibri" w:cs="Calibri"/>
                <w:sz w:val="18"/>
                <w:szCs w:val="18"/>
              </w:rPr>
              <w:t>Hasta hora:</w:t>
            </w:r>
          </w:p>
          <w:p w14:paraId="05897DCD" w14:textId="47773964" w:rsidR="001838E8" w:rsidRPr="00217A7C" w:rsidRDefault="001838E8" w:rsidP="001838E8">
            <w:pPr>
              <w:jc w:val="center"/>
              <w:rPr>
                <w:rFonts w:asciiTheme="minorHAnsi" w:hAnsiTheme="minorHAnsi" w:cstheme="minorHAnsi"/>
                <w:sz w:val="22"/>
                <w:szCs w:val="22"/>
              </w:rPr>
            </w:pPr>
            <w:r w:rsidRPr="00217A7C">
              <w:rPr>
                <w:rFonts w:ascii="Calibri" w:hAnsi="Calibri" w:cs="Calibri"/>
                <w:sz w:val="18"/>
                <w:szCs w:val="18"/>
              </w:rPr>
              <w:t>18:30</w:t>
            </w:r>
          </w:p>
        </w:tc>
        <w:tc>
          <w:tcPr>
            <w:tcW w:w="3274" w:type="dxa"/>
            <w:vAlign w:val="center"/>
          </w:tcPr>
          <w:p w14:paraId="06ABDB52" w14:textId="41AFBF3F" w:rsidR="001838E8" w:rsidRPr="00552079" w:rsidRDefault="001838E8" w:rsidP="004E1BC4">
            <w:pPr>
              <w:jc w:val="center"/>
              <w:rPr>
                <w:rFonts w:asciiTheme="minorHAnsi" w:hAnsiTheme="minorHAnsi" w:cstheme="minorHAnsi"/>
                <w:b/>
                <w:color w:val="000000"/>
                <w:sz w:val="22"/>
                <w:szCs w:val="22"/>
              </w:rPr>
            </w:pPr>
            <w:r w:rsidRPr="00917AA7">
              <w:rPr>
                <w:rFonts w:ascii="Calibri" w:hAnsi="Calibri" w:cs="Arial"/>
                <w:sz w:val="18"/>
                <w:szCs w:val="16"/>
              </w:rPr>
              <w:t xml:space="preserve">Al correo Institucional </w:t>
            </w:r>
            <w:hyperlink r:id="rId11" w:history="1">
              <w:r w:rsidRPr="005E5D03">
                <w:rPr>
                  <w:rStyle w:val="Hipervnculo"/>
                  <w:rFonts w:cs="Calibri"/>
                  <w:sz w:val="18"/>
                  <w:szCs w:val="18"/>
                </w:rPr>
                <w:t>erflores@ypfb.gob.bo</w:t>
              </w:r>
            </w:hyperlink>
          </w:p>
        </w:tc>
      </w:tr>
      <w:tr w:rsidR="001838E8" w:rsidRPr="00552079" w14:paraId="13C3111C" w14:textId="77777777" w:rsidTr="001838E8">
        <w:trPr>
          <w:trHeight w:val="65"/>
        </w:trPr>
        <w:tc>
          <w:tcPr>
            <w:tcW w:w="433" w:type="dxa"/>
            <w:vAlign w:val="center"/>
          </w:tcPr>
          <w:p w14:paraId="2CA44F60" w14:textId="77777777" w:rsidR="001838E8" w:rsidRPr="00552079" w:rsidRDefault="001838E8" w:rsidP="001838E8">
            <w:pPr>
              <w:jc w:val="center"/>
              <w:rPr>
                <w:rFonts w:asciiTheme="minorHAnsi" w:hAnsiTheme="minorHAnsi" w:cstheme="minorHAnsi"/>
                <w:sz w:val="22"/>
                <w:szCs w:val="22"/>
              </w:rPr>
            </w:pPr>
          </w:p>
        </w:tc>
        <w:tc>
          <w:tcPr>
            <w:tcW w:w="2968" w:type="dxa"/>
            <w:vAlign w:val="center"/>
          </w:tcPr>
          <w:p w14:paraId="3685DD95" w14:textId="77777777" w:rsidR="001838E8" w:rsidRPr="00552079" w:rsidRDefault="001838E8" w:rsidP="001838E8">
            <w:pPr>
              <w:rPr>
                <w:rFonts w:asciiTheme="minorHAnsi" w:hAnsiTheme="minorHAnsi" w:cstheme="minorHAnsi"/>
                <w:sz w:val="22"/>
                <w:szCs w:val="22"/>
              </w:rPr>
            </w:pPr>
          </w:p>
        </w:tc>
        <w:tc>
          <w:tcPr>
            <w:tcW w:w="2364" w:type="dxa"/>
            <w:gridSpan w:val="2"/>
          </w:tcPr>
          <w:p w14:paraId="48927073" w14:textId="77777777" w:rsidR="001838E8" w:rsidRPr="00552079" w:rsidRDefault="001838E8" w:rsidP="001838E8">
            <w:pPr>
              <w:jc w:val="center"/>
              <w:rPr>
                <w:rFonts w:asciiTheme="minorHAnsi" w:hAnsiTheme="minorHAnsi" w:cstheme="minorHAnsi"/>
                <w:sz w:val="22"/>
                <w:szCs w:val="22"/>
              </w:rPr>
            </w:pPr>
          </w:p>
        </w:tc>
        <w:tc>
          <w:tcPr>
            <w:tcW w:w="3274" w:type="dxa"/>
          </w:tcPr>
          <w:p w14:paraId="34F0C505" w14:textId="77777777" w:rsidR="001838E8" w:rsidRPr="00552079" w:rsidRDefault="001838E8" w:rsidP="001838E8">
            <w:pPr>
              <w:rPr>
                <w:rFonts w:asciiTheme="minorHAnsi" w:hAnsiTheme="minorHAnsi" w:cstheme="minorHAnsi"/>
                <w:sz w:val="22"/>
                <w:szCs w:val="22"/>
              </w:rPr>
            </w:pPr>
          </w:p>
        </w:tc>
      </w:tr>
      <w:tr w:rsidR="001838E8" w:rsidRPr="00552079" w14:paraId="40703F05" w14:textId="77777777" w:rsidTr="001838E8">
        <w:trPr>
          <w:trHeight w:val="370"/>
        </w:trPr>
        <w:tc>
          <w:tcPr>
            <w:tcW w:w="433" w:type="dxa"/>
            <w:vAlign w:val="center"/>
          </w:tcPr>
          <w:p w14:paraId="3D740CCE" w14:textId="42A54760" w:rsidR="001838E8" w:rsidRPr="00552079" w:rsidRDefault="001838E8" w:rsidP="001838E8">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68" w:type="dxa"/>
            <w:vAlign w:val="center"/>
          </w:tcPr>
          <w:p w14:paraId="281C0611" w14:textId="77777777" w:rsidR="001838E8" w:rsidRPr="00552079" w:rsidRDefault="001838E8" w:rsidP="001838E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91" w:type="dxa"/>
            <w:vAlign w:val="center"/>
          </w:tcPr>
          <w:p w14:paraId="0E48A902" w14:textId="77777777" w:rsidR="001838E8" w:rsidRPr="00E86BD8" w:rsidRDefault="001838E8" w:rsidP="001838E8">
            <w:pPr>
              <w:jc w:val="center"/>
              <w:rPr>
                <w:rFonts w:ascii="Calibri" w:hAnsi="Calibri" w:cs="Calibri"/>
                <w:sz w:val="18"/>
                <w:szCs w:val="18"/>
              </w:rPr>
            </w:pPr>
            <w:r w:rsidRPr="00E86BD8">
              <w:rPr>
                <w:rFonts w:ascii="Calibri" w:hAnsi="Calibri" w:cs="Calibri"/>
                <w:sz w:val="18"/>
                <w:szCs w:val="18"/>
              </w:rPr>
              <w:t>Fecha:</w:t>
            </w:r>
          </w:p>
          <w:p w14:paraId="5D94D906" w14:textId="14887265" w:rsidR="001838E8" w:rsidRPr="00E86BD8" w:rsidRDefault="001838E8" w:rsidP="001838E8">
            <w:pPr>
              <w:jc w:val="center"/>
              <w:rPr>
                <w:rFonts w:asciiTheme="minorHAnsi" w:hAnsiTheme="minorHAnsi" w:cstheme="minorHAnsi"/>
                <w:sz w:val="22"/>
                <w:szCs w:val="22"/>
              </w:rPr>
            </w:pPr>
            <w:r w:rsidRPr="00E86BD8">
              <w:rPr>
                <w:rFonts w:ascii="Calibri" w:hAnsi="Calibri" w:cs="Calibri"/>
                <w:sz w:val="18"/>
                <w:szCs w:val="18"/>
              </w:rPr>
              <w:t>22/04/2016</w:t>
            </w:r>
          </w:p>
        </w:tc>
        <w:tc>
          <w:tcPr>
            <w:tcW w:w="1073" w:type="dxa"/>
            <w:vAlign w:val="center"/>
          </w:tcPr>
          <w:p w14:paraId="519936CD" w14:textId="77777777" w:rsidR="001838E8" w:rsidRPr="00E86BD8" w:rsidRDefault="001838E8" w:rsidP="001838E8">
            <w:pPr>
              <w:jc w:val="center"/>
              <w:rPr>
                <w:rFonts w:ascii="Calibri" w:hAnsi="Calibri" w:cs="Calibri"/>
                <w:sz w:val="18"/>
                <w:szCs w:val="18"/>
              </w:rPr>
            </w:pPr>
            <w:r w:rsidRPr="00E86BD8">
              <w:rPr>
                <w:rFonts w:ascii="Calibri" w:hAnsi="Calibri" w:cs="Calibri"/>
                <w:sz w:val="18"/>
                <w:szCs w:val="18"/>
              </w:rPr>
              <w:t>Hora:</w:t>
            </w:r>
          </w:p>
          <w:p w14:paraId="432EBDFB" w14:textId="52862E2F" w:rsidR="001838E8" w:rsidRPr="00E86BD8" w:rsidRDefault="001838E8" w:rsidP="001838E8">
            <w:pPr>
              <w:jc w:val="center"/>
              <w:rPr>
                <w:rFonts w:asciiTheme="minorHAnsi" w:hAnsiTheme="minorHAnsi" w:cstheme="minorHAnsi"/>
                <w:sz w:val="22"/>
                <w:szCs w:val="22"/>
              </w:rPr>
            </w:pPr>
            <w:r w:rsidRPr="00E86BD8">
              <w:rPr>
                <w:rFonts w:ascii="Calibri" w:hAnsi="Calibri" w:cs="Calibri"/>
                <w:sz w:val="18"/>
                <w:szCs w:val="18"/>
              </w:rPr>
              <w:t>9:00</w:t>
            </w:r>
          </w:p>
        </w:tc>
        <w:tc>
          <w:tcPr>
            <w:tcW w:w="3274" w:type="dxa"/>
          </w:tcPr>
          <w:p w14:paraId="733B2E68" w14:textId="737AEB17" w:rsidR="001838E8" w:rsidRPr="001B5615" w:rsidRDefault="001838E8" w:rsidP="001838E8">
            <w:pPr>
              <w:jc w:val="center"/>
              <w:rPr>
                <w:rFonts w:asciiTheme="minorHAnsi" w:hAnsiTheme="minorHAnsi" w:cstheme="minorHAnsi"/>
                <w:color w:val="FF0000"/>
                <w:sz w:val="22"/>
                <w:szCs w:val="22"/>
              </w:rPr>
            </w:pPr>
            <w:r w:rsidRPr="00616A41">
              <w:rPr>
                <w:rFonts w:ascii="Calibri" w:hAnsi="Calibri" w:cs="Calibri"/>
                <w:sz w:val="18"/>
                <w:szCs w:val="18"/>
              </w:rPr>
              <w:t>Calle Bueno N° 185 Edificio YPFB Piso 1° Gerencia Nacional de Contrataciones. La Paz - Bolivia</w:t>
            </w:r>
          </w:p>
        </w:tc>
      </w:tr>
      <w:tr w:rsidR="001838E8" w:rsidRPr="00552079" w14:paraId="3E90B519" w14:textId="77777777" w:rsidTr="001838E8">
        <w:trPr>
          <w:trHeight w:val="64"/>
        </w:trPr>
        <w:tc>
          <w:tcPr>
            <w:tcW w:w="433" w:type="dxa"/>
            <w:vAlign w:val="center"/>
          </w:tcPr>
          <w:p w14:paraId="2D2E8ABE" w14:textId="77777777" w:rsidR="001838E8" w:rsidRPr="00552079" w:rsidRDefault="001838E8" w:rsidP="001838E8">
            <w:pPr>
              <w:jc w:val="center"/>
              <w:rPr>
                <w:rFonts w:asciiTheme="minorHAnsi" w:hAnsiTheme="minorHAnsi" w:cstheme="minorHAnsi"/>
                <w:sz w:val="22"/>
                <w:szCs w:val="22"/>
              </w:rPr>
            </w:pPr>
          </w:p>
        </w:tc>
        <w:tc>
          <w:tcPr>
            <w:tcW w:w="2968" w:type="dxa"/>
            <w:vAlign w:val="center"/>
          </w:tcPr>
          <w:p w14:paraId="6D8D7263" w14:textId="77777777" w:rsidR="001838E8" w:rsidRPr="00552079" w:rsidRDefault="001838E8" w:rsidP="001838E8">
            <w:pPr>
              <w:jc w:val="center"/>
              <w:rPr>
                <w:rFonts w:asciiTheme="minorHAnsi" w:hAnsiTheme="minorHAnsi" w:cstheme="minorHAnsi"/>
                <w:sz w:val="22"/>
                <w:szCs w:val="22"/>
              </w:rPr>
            </w:pPr>
          </w:p>
        </w:tc>
        <w:tc>
          <w:tcPr>
            <w:tcW w:w="2364" w:type="dxa"/>
            <w:gridSpan w:val="2"/>
            <w:vAlign w:val="center"/>
          </w:tcPr>
          <w:p w14:paraId="666A3839" w14:textId="77777777" w:rsidR="001838E8" w:rsidRPr="00552079" w:rsidRDefault="001838E8" w:rsidP="001838E8">
            <w:pPr>
              <w:jc w:val="center"/>
              <w:rPr>
                <w:rFonts w:asciiTheme="minorHAnsi" w:hAnsiTheme="minorHAnsi" w:cstheme="minorHAnsi"/>
                <w:sz w:val="22"/>
                <w:szCs w:val="22"/>
              </w:rPr>
            </w:pPr>
          </w:p>
        </w:tc>
        <w:tc>
          <w:tcPr>
            <w:tcW w:w="3274" w:type="dxa"/>
            <w:vAlign w:val="center"/>
          </w:tcPr>
          <w:p w14:paraId="13FBD114" w14:textId="77777777" w:rsidR="001838E8" w:rsidRPr="001B5615" w:rsidRDefault="001838E8" w:rsidP="001838E8">
            <w:pPr>
              <w:rPr>
                <w:rFonts w:asciiTheme="minorHAnsi" w:hAnsiTheme="minorHAnsi" w:cstheme="minorHAnsi"/>
                <w:color w:val="FF0000"/>
                <w:sz w:val="22"/>
                <w:szCs w:val="22"/>
              </w:rPr>
            </w:pPr>
          </w:p>
        </w:tc>
      </w:tr>
      <w:tr w:rsidR="001838E8" w:rsidRPr="00552079" w14:paraId="6687C930" w14:textId="77777777" w:rsidTr="001838E8">
        <w:trPr>
          <w:trHeight w:val="370"/>
        </w:trPr>
        <w:tc>
          <w:tcPr>
            <w:tcW w:w="433" w:type="dxa"/>
            <w:vAlign w:val="center"/>
          </w:tcPr>
          <w:p w14:paraId="508048D6" w14:textId="77777777" w:rsidR="001838E8" w:rsidRPr="00552079" w:rsidRDefault="001838E8" w:rsidP="001838E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8" w:type="dxa"/>
            <w:vAlign w:val="center"/>
          </w:tcPr>
          <w:p w14:paraId="647721E4" w14:textId="53E210B8" w:rsidR="001838E8" w:rsidRPr="00552079" w:rsidRDefault="001838E8" w:rsidP="001838E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vAlign w:val="center"/>
          </w:tcPr>
          <w:p w14:paraId="4D99D5AE" w14:textId="77777777" w:rsidR="001838E8" w:rsidRPr="00E86BD8" w:rsidRDefault="001838E8" w:rsidP="001838E8">
            <w:pPr>
              <w:jc w:val="center"/>
              <w:rPr>
                <w:rFonts w:ascii="Calibri" w:hAnsi="Calibri" w:cs="Calibri"/>
                <w:sz w:val="18"/>
                <w:szCs w:val="18"/>
              </w:rPr>
            </w:pPr>
            <w:r w:rsidRPr="00E86BD8">
              <w:rPr>
                <w:rFonts w:ascii="Calibri" w:hAnsi="Calibri" w:cs="Calibri"/>
                <w:sz w:val="18"/>
                <w:szCs w:val="18"/>
              </w:rPr>
              <w:t>Fecha:</w:t>
            </w:r>
          </w:p>
          <w:p w14:paraId="6C7BEEFA" w14:textId="21A745A9" w:rsidR="001838E8" w:rsidRPr="00E86BD8" w:rsidRDefault="001838E8" w:rsidP="001838E8">
            <w:pPr>
              <w:jc w:val="center"/>
              <w:rPr>
                <w:rFonts w:asciiTheme="minorHAnsi" w:hAnsiTheme="minorHAnsi" w:cstheme="minorHAnsi"/>
                <w:sz w:val="22"/>
                <w:szCs w:val="22"/>
              </w:rPr>
            </w:pPr>
            <w:r w:rsidRPr="00E86BD8">
              <w:rPr>
                <w:rFonts w:ascii="Calibri" w:hAnsi="Calibri" w:cs="Calibri"/>
                <w:sz w:val="18"/>
                <w:szCs w:val="18"/>
              </w:rPr>
              <w:t>29/04/2016</w:t>
            </w:r>
          </w:p>
        </w:tc>
        <w:tc>
          <w:tcPr>
            <w:tcW w:w="1073" w:type="dxa"/>
            <w:vAlign w:val="center"/>
          </w:tcPr>
          <w:p w14:paraId="292828E1" w14:textId="77777777" w:rsidR="001838E8" w:rsidRPr="00E86BD8" w:rsidRDefault="001838E8" w:rsidP="001838E8">
            <w:pPr>
              <w:jc w:val="center"/>
              <w:rPr>
                <w:rFonts w:ascii="Calibri" w:hAnsi="Calibri" w:cs="Calibri"/>
                <w:sz w:val="18"/>
                <w:szCs w:val="18"/>
              </w:rPr>
            </w:pPr>
            <w:r w:rsidRPr="00E86BD8">
              <w:rPr>
                <w:rFonts w:ascii="Calibri" w:hAnsi="Calibri" w:cs="Calibri"/>
                <w:sz w:val="18"/>
                <w:szCs w:val="18"/>
              </w:rPr>
              <w:t>Hasta hora:</w:t>
            </w:r>
          </w:p>
          <w:p w14:paraId="358CEDE5" w14:textId="38EB382C" w:rsidR="001838E8" w:rsidRPr="00E86BD8" w:rsidRDefault="001838E8" w:rsidP="00E86BD8">
            <w:pPr>
              <w:jc w:val="center"/>
              <w:rPr>
                <w:rFonts w:asciiTheme="minorHAnsi" w:hAnsiTheme="minorHAnsi" w:cstheme="minorHAnsi"/>
                <w:sz w:val="22"/>
                <w:szCs w:val="22"/>
              </w:rPr>
            </w:pPr>
            <w:r w:rsidRPr="00E86BD8">
              <w:rPr>
                <w:rFonts w:ascii="Calibri" w:hAnsi="Calibri" w:cs="Calibri"/>
                <w:sz w:val="18"/>
                <w:szCs w:val="18"/>
              </w:rPr>
              <w:t>1</w:t>
            </w:r>
            <w:r w:rsidR="00E86BD8" w:rsidRPr="00E86BD8">
              <w:rPr>
                <w:rFonts w:ascii="Calibri" w:hAnsi="Calibri" w:cs="Calibri"/>
                <w:sz w:val="18"/>
                <w:szCs w:val="18"/>
              </w:rPr>
              <w:t>5</w:t>
            </w:r>
            <w:r w:rsidRPr="00E86BD8">
              <w:rPr>
                <w:rFonts w:ascii="Calibri" w:hAnsi="Calibri" w:cs="Calibri"/>
                <w:sz w:val="18"/>
                <w:szCs w:val="18"/>
              </w:rPr>
              <w:t>:</w:t>
            </w:r>
            <w:r w:rsidR="00E86BD8" w:rsidRPr="00E86BD8">
              <w:rPr>
                <w:rFonts w:ascii="Calibri" w:hAnsi="Calibri" w:cs="Calibri"/>
                <w:sz w:val="18"/>
                <w:szCs w:val="18"/>
              </w:rPr>
              <w:t>0</w:t>
            </w:r>
            <w:r w:rsidRPr="00E86BD8">
              <w:rPr>
                <w:rFonts w:ascii="Calibri" w:hAnsi="Calibri" w:cs="Calibri"/>
                <w:sz w:val="18"/>
                <w:szCs w:val="18"/>
              </w:rPr>
              <w:t>0</w:t>
            </w:r>
          </w:p>
        </w:tc>
        <w:tc>
          <w:tcPr>
            <w:tcW w:w="3274" w:type="dxa"/>
          </w:tcPr>
          <w:p w14:paraId="041408FD" w14:textId="77777777" w:rsidR="001838E8" w:rsidRPr="00F32D38" w:rsidRDefault="001838E8" w:rsidP="001838E8">
            <w:pPr>
              <w:jc w:val="center"/>
              <w:rPr>
                <w:rFonts w:ascii="Calibri" w:hAnsi="Calibri" w:cs="Calibri"/>
                <w:sz w:val="18"/>
                <w:szCs w:val="18"/>
              </w:rPr>
            </w:pPr>
            <w:r w:rsidRPr="00F32D38">
              <w:rPr>
                <w:rFonts w:ascii="Calibri" w:hAnsi="Calibri" w:cs="Calibri"/>
                <w:sz w:val="18"/>
                <w:szCs w:val="18"/>
              </w:rPr>
              <w:t>Campo Ferial FEXPOCRUZ</w:t>
            </w:r>
          </w:p>
          <w:p w14:paraId="0FA97D86" w14:textId="77777777" w:rsidR="001838E8" w:rsidRPr="00F32D38" w:rsidRDefault="001838E8" w:rsidP="001838E8">
            <w:pPr>
              <w:jc w:val="center"/>
              <w:rPr>
                <w:rFonts w:ascii="Calibri" w:hAnsi="Calibri" w:cs="Calibri"/>
                <w:sz w:val="18"/>
                <w:szCs w:val="18"/>
              </w:rPr>
            </w:pPr>
            <w:r w:rsidRPr="00F32D38">
              <w:rPr>
                <w:rFonts w:ascii="Calibri" w:hAnsi="Calibri" w:cs="Calibri"/>
                <w:sz w:val="18"/>
                <w:szCs w:val="18"/>
              </w:rPr>
              <w:t xml:space="preserve">Pabellón </w:t>
            </w:r>
            <w:proofErr w:type="spellStart"/>
            <w:r w:rsidRPr="00F32D38">
              <w:rPr>
                <w:rFonts w:ascii="Calibri" w:hAnsi="Calibri" w:cs="Calibri"/>
                <w:sz w:val="18"/>
                <w:szCs w:val="18"/>
              </w:rPr>
              <w:t>Guarayos</w:t>
            </w:r>
            <w:proofErr w:type="spellEnd"/>
            <w:r w:rsidRPr="00F32D38">
              <w:rPr>
                <w:rFonts w:ascii="Calibri" w:hAnsi="Calibri" w:cs="Calibri"/>
                <w:sz w:val="18"/>
                <w:szCs w:val="18"/>
              </w:rPr>
              <w:t xml:space="preserve"> STAND YPFB CASA </w:t>
            </w:r>
            <w:r>
              <w:rPr>
                <w:rFonts w:ascii="Calibri" w:hAnsi="Calibri" w:cs="Calibri"/>
                <w:sz w:val="18"/>
                <w:szCs w:val="18"/>
              </w:rPr>
              <w:t>MATRIZ</w:t>
            </w:r>
          </w:p>
          <w:p w14:paraId="7A8F4CF2" w14:textId="74412637" w:rsidR="001838E8" w:rsidRPr="001B5615" w:rsidRDefault="001838E8" w:rsidP="001838E8">
            <w:pPr>
              <w:jc w:val="center"/>
              <w:rPr>
                <w:rFonts w:asciiTheme="minorHAnsi" w:hAnsiTheme="minorHAnsi" w:cstheme="minorHAnsi"/>
                <w:color w:val="FF0000"/>
                <w:sz w:val="22"/>
                <w:szCs w:val="22"/>
              </w:rPr>
            </w:pPr>
            <w:r w:rsidRPr="00F32D38">
              <w:rPr>
                <w:rFonts w:ascii="Calibri" w:hAnsi="Calibri" w:cs="Calibri"/>
                <w:sz w:val="18"/>
                <w:szCs w:val="18"/>
              </w:rPr>
              <w:t>Santa Cruz –Bolivia</w:t>
            </w:r>
          </w:p>
        </w:tc>
      </w:tr>
      <w:tr w:rsidR="001838E8" w:rsidRPr="00552079" w14:paraId="03F7CF14" w14:textId="77777777" w:rsidTr="001838E8">
        <w:trPr>
          <w:trHeight w:val="64"/>
        </w:trPr>
        <w:tc>
          <w:tcPr>
            <w:tcW w:w="433" w:type="dxa"/>
            <w:vAlign w:val="center"/>
          </w:tcPr>
          <w:p w14:paraId="023E1839" w14:textId="77777777" w:rsidR="001838E8" w:rsidRPr="00552079" w:rsidRDefault="001838E8" w:rsidP="001838E8">
            <w:pPr>
              <w:jc w:val="center"/>
              <w:rPr>
                <w:rFonts w:asciiTheme="minorHAnsi" w:hAnsiTheme="minorHAnsi" w:cstheme="minorHAnsi"/>
                <w:sz w:val="22"/>
                <w:szCs w:val="22"/>
              </w:rPr>
            </w:pPr>
          </w:p>
        </w:tc>
        <w:tc>
          <w:tcPr>
            <w:tcW w:w="2968" w:type="dxa"/>
            <w:vAlign w:val="center"/>
          </w:tcPr>
          <w:p w14:paraId="2333F7C2" w14:textId="77777777" w:rsidR="001838E8" w:rsidRPr="00552079" w:rsidRDefault="001838E8" w:rsidP="001838E8">
            <w:pPr>
              <w:rPr>
                <w:rFonts w:asciiTheme="minorHAnsi" w:hAnsiTheme="minorHAnsi" w:cstheme="minorHAnsi"/>
                <w:sz w:val="22"/>
                <w:szCs w:val="22"/>
              </w:rPr>
            </w:pPr>
          </w:p>
        </w:tc>
        <w:tc>
          <w:tcPr>
            <w:tcW w:w="2364" w:type="dxa"/>
            <w:gridSpan w:val="2"/>
            <w:vAlign w:val="center"/>
          </w:tcPr>
          <w:p w14:paraId="1BB49809" w14:textId="77777777" w:rsidR="001838E8" w:rsidRPr="00552079" w:rsidRDefault="001838E8" w:rsidP="001838E8">
            <w:pPr>
              <w:jc w:val="center"/>
              <w:rPr>
                <w:rFonts w:asciiTheme="minorHAnsi" w:hAnsiTheme="minorHAnsi" w:cstheme="minorHAnsi"/>
                <w:sz w:val="22"/>
                <w:szCs w:val="22"/>
              </w:rPr>
            </w:pPr>
          </w:p>
        </w:tc>
        <w:tc>
          <w:tcPr>
            <w:tcW w:w="3274" w:type="dxa"/>
          </w:tcPr>
          <w:p w14:paraId="7A39517B" w14:textId="77777777" w:rsidR="001838E8" w:rsidRPr="001B5615" w:rsidRDefault="001838E8" w:rsidP="001838E8">
            <w:pPr>
              <w:rPr>
                <w:rFonts w:asciiTheme="minorHAnsi" w:hAnsiTheme="minorHAnsi" w:cstheme="minorHAnsi"/>
                <w:color w:val="FF0000"/>
                <w:sz w:val="22"/>
                <w:szCs w:val="22"/>
              </w:rPr>
            </w:pPr>
          </w:p>
        </w:tc>
      </w:tr>
      <w:tr w:rsidR="001838E8" w:rsidRPr="00552079" w14:paraId="375116C2" w14:textId="77777777" w:rsidTr="001838E8">
        <w:trPr>
          <w:trHeight w:val="246"/>
        </w:trPr>
        <w:tc>
          <w:tcPr>
            <w:tcW w:w="433" w:type="dxa"/>
            <w:vAlign w:val="center"/>
          </w:tcPr>
          <w:p w14:paraId="54CFDB40" w14:textId="77777777" w:rsidR="001838E8" w:rsidRPr="00552079" w:rsidRDefault="001838E8" w:rsidP="001838E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8" w:type="dxa"/>
            <w:vAlign w:val="center"/>
          </w:tcPr>
          <w:p w14:paraId="451B0DCD" w14:textId="22A85124" w:rsidR="001838E8" w:rsidRPr="00552079" w:rsidRDefault="001838E8" w:rsidP="001838E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91" w:type="dxa"/>
            <w:vAlign w:val="center"/>
          </w:tcPr>
          <w:p w14:paraId="0263F017" w14:textId="77777777" w:rsidR="001838E8" w:rsidRPr="00E86BD8" w:rsidRDefault="001838E8" w:rsidP="001838E8">
            <w:pPr>
              <w:jc w:val="center"/>
              <w:rPr>
                <w:rFonts w:ascii="Calibri" w:hAnsi="Calibri" w:cs="Calibri"/>
                <w:sz w:val="18"/>
                <w:szCs w:val="18"/>
              </w:rPr>
            </w:pPr>
            <w:r w:rsidRPr="00E86BD8">
              <w:rPr>
                <w:rFonts w:ascii="Calibri" w:hAnsi="Calibri" w:cs="Calibri"/>
                <w:sz w:val="18"/>
                <w:szCs w:val="18"/>
              </w:rPr>
              <w:t>Fecha:</w:t>
            </w:r>
          </w:p>
          <w:p w14:paraId="5F974BEC" w14:textId="4EFE493E" w:rsidR="001838E8" w:rsidRPr="00E86BD8" w:rsidRDefault="001838E8" w:rsidP="001838E8">
            <w:pPr>
              <w:jc w:val="center"/>
              <w:rPr>
                <w:rFonts w:asciiTheme="minorHAnsi" w:hAnsiTheme="minorHAnsi" w:cstheme="minorHAnsi"/>
                <w:sz w:val="22"/>
                <w:szCs w:val="22"/>
              </w:rPr>
            </w:pPr>
            <w:r w:rsidRPr="00E86BD8">
              <w:rPr>
                <w:rFonts w:ascii="Calibri" w:hAnsi="Calibri" w:cs="Calibri"/>
                <w:sz w:val="18"/>
                <w:szCs w:val="18"/>
              </w:rPr>
              <w:t>29/04/2016</w:t>
            </w:r>
          </w:p>
        </w:tc>
        <w:tc>
          <w:tcPr>
            <w:tcW w:w="1073" w:type="dxa"/>
            <w:vAlign w:val="center"/>
          </w:tcPr>
          <w:p w14:paraId="0C4CB3C9" w14:textId="77777777" w:rsidR="001838E8" w:rsidRPr="00E86BD8" w:rsidRDefault="001838E8" w:rsidP="001838E8">
            <w:pPr>
              <w:jc w:val="center"/>
              <w:rPr>
                <w:rFonts w:ascii="Calibri" w:hAnsi="Calibri" w:cs="Calibri"/>
                <w:sz w:val="18"/>
                <w:szCs w:val="18"/>
              </w:rPr>
            </w:pPr>
            <w:r w:rsidRPr="00E86BD8">
              <w:rPr>
                <w:rFonts w:ascii="Calibri" w:hAnsi="Calibri" w:cs="Calibri"/>
                <w:sz w:val="18"/>
                <w:szCs w:val="18"/>
              </w:rPr>
              <w:t>Hora:</w:t>
            </w:r>
          </w:p>
          <w:p w14:paraId="5BC29700" w14:textId="4030FBBF" w:rsidR="001838E8" w:rsidRPr="00E86BD8" w:rsidRDefault="00E86BD8" w:rsidP="00E86BD8">
            <w:pPr>
              <w:jc w:val="center"/>
              <w:rPr>
                <w:rFonts w:asciiTheme="minorHAnsi" w:hAnsiTheme="minorHAnsi" w:cstheme="minorHAnsi"/>
                <w:sz w:val="22"/>
                <w:szCs w:val="22"/>
              </w:rPr>
            </w:pPr>
            <w:r w:rsidRPr="00E86BD8">
              <w:rPr>
                <w:rFonts w:ascii="Calibri" w:hAnsi="Calibri" w:cs="Calibri"/>
                <w:sz w:val="18"/>
                <w:szCs w:val="18"/>
              </w:rPr>
              <w:t>15:3</w:t>
            </w:r>
            <w:r w:rsidR="001838E8" w:rsidRPr="00E86BD8">
              <w:rPr>
                <w:rFonts w:ascii="Calibri" w:hAnsi="Calibri" w:cs="Calibri"/>
                <w:sz w:val="18"/>
                <w:szCs w:val="18"/>
              </w:rPr>
              <w:t>0</w:t>
            </w:r>
          </w:p>
        </w:tc>
        <w:tc>
          <w:tcPr>
            <w:tcW w:w="3274" w:type="dxa"/>
            <w:vAlign w:val="center"/>
          </w:tcPr>
          <w:p w14:paraId="7484BB1B" w14:textId="77777777" w:rsidR="001838E8" w:rsidRPr="00F32D38" w:rsidRDefault="001838E8" w:rsidP="001838E8">
            <w:pPr>
              <w:jc w:val="center"/>
              <w:rPr>
                <w:rFonts w:ascii="Calibri" w:hAnsi="Calibri" w:cs="Calibri"/>
                <w:color w:val="000000"/>
                <w:sz w:val="18"/>
                <w:szCs w:val="18"/>
                <w:lang w:val="es-BO"/>
              </w:rPr>
            </w:pPr>
            <w:r w:rsidRPr="00F32D38">
              <w:rPr>
                <w:rFonts w:ascii="Calibri" w:hAnsi="Calibri" w:cs="Calibri"/>
                <w:color w:val="000000"/>
                <w:sz w:val="18"/>
                <w:szCs w:val="18"/>
                <w:lang w:val="es-BO"/>
              </w:rPr>
              <w:t>Campo Ferial FEXPOCRUZ</w:t>
            </w:r>
          </w:p>
          <w:p w14:paraId="230AFD09" w14:textId="4A1345DA" w:rsidR="001838E8" w:rsidRPr="00F32D38" w:rsidRDefault="001838E8" w:rsidP="001838E8">
            <w:pPr>
              <w:jc w:val="center"/>
              <w:rPr>
                <w:rFonts w:ascii="Calibri" w:hAnsi="Calibri" w:cs="Calibri"/>
                <w:color w:val="000000"/>
                <w:sz w:val="18"/>
                <w:szCs w:val="18"/>
                <w:lang w:val="es-BO"/>
              </w:rPr>
            </w:pPr>
            <w:r w:rsidRPr="00F32D38">
              <w:rPr>
                <w:rFonts w:ascii="Calibri" w:hAnsi="Calibri" w:cs="Calibri"/>
                <w:color w:val="000000"/>
                <w:sz w:val="18"/>
                <w:szCs w:val="18"/>
                <w:lang w:val="es-BO"/>
              </w:rPr>
              <w:t xml:space="preserve">Pabellón </w:t>
            </w:r>
            <w:proofErr w:type="spellStart"/>
            <w:r w:rsidRPr="00F32D38">
              <w:rPr>
                <w:rFonts w:ascii="Calibri" w:hAnsi="Calibri" w:cs="Calibri"/>
                <w:color w:val="000000"/>
                <w:sz w:val="18"/>
                <w:szCs w:val="18"/>
                <w:lang w:val="es-BO"/>
              </w:rPr>
              <w:t>Guarayos</w:t>
            </w:r>
            <w:proofErr w:type="spellEnd"/>
            <w:r w:rsidR="00E86BD8">
              <w:rPr>
                <w:rFonts w:ascii="Calibri" w:hAnsi="Calibri" w:cs="Calibri"/>
                <w:color w:val="000000"/>
                <w:sz w:val="18"/>
                <w:szCs w:val="18"/>
                <w:lang w:val="es-BO"/>
              </w:rPr>
              <w:t xml:space="preserve"> STAND YPFB CASA MATRIZ</w:t>
            </w:r>
          </w:p>
          <w:p w14:paraId="5327C22D" w14:textId="779A106B" w:rsidR="001838E8" w:rsidRPr="001B5615" w:rsidRDefault="001838E8" w:rsidP="001838E8">
            <w:pPr>
              <w:jc w:val="center"/>
              <w:rPr>
                <w:rFonts w:asciiTheme="minorHAnsi" w:hAnsiTheme="minorHAnsi" w:cstheme="minorHAnsi"/>
                <w:color w:val="FF0000"/>
                <w:sz w:val="22"/>
                <w:szCs w:val="22"/>
                <w:lang w:val="es-BO"/>
              </w:rPr>
            </w:pPr>
            <w:r w:rsidRPr="00F32D38">
              <w:rPr>
                <w:rFonts w:ascii="Calibri" w:hAnsi="Calibri" w:cs="Calibri"/>
                <w:color w:val="000000"/>
                <w:sz w:val="18"/>
                <w:szCs w:val="18"/>
                <w:lang w:val="es-BO"/>
              </w:rPr>
              <w:t>Santa Cruz –Bolivia</w:t>
            </w:r>
          </w:p>
        </w:tc>
      </w:tr>
      <w:tr w:rsidR="00A73638" w:rsidRPr="00552079" w14:paraId="7866985A" w14:textId="77777777" w:rsidTr="001838E8">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96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291"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073" w:type="dxa"/>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27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0D47642D" w:rsidR="00103622" w:rsidRPr="00FC08F8" w:rsidRDefault="00103622" w:rsidP="00FC08F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552079" w:rsidRDefault="00F34A4C" w:rsidP="00503B5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503B54">
              <w:rPr>
                <w:rFonts w:asciiTheme="minorHAnsi" w:hAnsiTheme="minorHAnsi" w:cstheme="minorHAnsi"/>
                <w:b/>
                <w:bCs/>
                <w:color w:val="000000"/>
                <w:sz w:val="22"/>
                <w:szCs w:val="22"/>
                <w:lang w:val="es-BO" w:eastAsia="es-BO"/>
              </w:rPr>
              <w:t xml:space="preserve">DE LA </w:t>
            </w:r>
            <w:r>
              <w:rPr>
                <w:rFonts w:asciiTheme="minorHAnsi" w:hAnsiTheme="minorHAnsi" w:cstheme="minorHAnsi"/>
                <w:b/>
                <w:bCs/>
                <w:color w:val="000000"/>
                <w:sz w:val="22"/>
                <w:szCs w:val="22"/>
                <w:lang w:val="es-BO" w:eastAsia="es-BO"/>
              </w:rPr>
              <w:t>SUPERVISION</w:t>
            </w:r>
            <w:r w:rsidR="00503B54">
              <w:rPr>
                <w:rFonts w:asciiTheme="minorHAnsi" w:hAnsiTheme="minorHAnsi" w:cstheme="minorHAnsi"/>
                <w:b/>
                <w:bCs/>
                <w:color w:val="000000"/>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BB818D2" w:rsidR="00F34A4C" w:rsidRPr="00552079" w:rsidRDefault="00F34A4C" w:rsidP="007F4F4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r w:rsidR="0069315B">
              <w:rPr>
                <w:rFonts w:asciiTheme="minorHAnsi" w:hAnsiTheme="minorHAnsi" w:cstheme="minorHAnsi"/>
                <w:b/>
                <w:bCs/>
                <w:color w:val="000000"/>
                <w:sz w:val="22"/>
                <w:szCs w:val="22"/>
                <w:lang w:val="es-BO" w:eastAsia="es-BO"/>
              </w:rPr>
              <w:t xml:space="preserve"> en Bs.</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E3D93F1" w:rsidR="00F34A4C" w:rsidRPr="00552079" w:rsidRDefault="004E1BC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D9C68B7" w:rsidR="00F34A4C" w:rsidRPr="00552079" w:rsidRDefault="004E1BC4" w:rsidP="004E1BC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SUPERVISIÓN  CONSTRUCCIÓN ESTACIÓN DE SERVICIO CARANAVI</w:t>
            </w:r>
          </w:p>
        </w:tc>
        <w:tc>
          <w:tcPr>
            <w:tcW w:w="1772" w:type="dxa"/>
            <w:tcBorders>
              <w:top w:val="nil"/>
              <w:left w:val="nil"/>
              <w:bottom w:val="single" w:sz="8" w:space="0" w:color="auto"/>
              <w:right w:val="single" w:sz="8" w:space="0" w:color="auto"/>
            </w:tcBorders>
            <w:shd w:val="clear" w:color="auto" w:fill="auto"/>
            <w:noWrap/>
            <w:vAlign w:val="center"/>
          </w:tcPr>
          <w:p w14:paraId="684D0922" w14:textId="1B5DE21C" w:rsidR="00F34A4C" w:rsidRPr="00552079" w:rsidRDefault="0069315B"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313.953.60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E6392EE" w:rsidR="00103622" w:rsidRPr="00552079" w:rsidRDefault="007F4F49" w:rsidP="0069315B">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84ECFA0" w:rsidR="00103622" w:rsidRPr="0069315B" w:rsidRDefault="0069315B" w:rsidP="0069315B">
            <w:pPr>
              <w:jc w:val="center"/>
              <w:rPr>
                <w:rFonts w:asciiTheme="minorHAnsi" w:hAnsiTheme="minorHAnsi" w:cstheme="minorHAnsi"/>
                <w:b/>
                <w:color w:val="000000"/>
                <w:sz w:val="22"/>
                <w:szCs w:val="22"/>
                <w:lang w:val="es-BO" w:eastAsia="es-BO"/>
              </w:rPr>
            </w:pPr>
            <w:r w:rsidRPr="0069315B">
              <w:rPr>
                <w:rFonts w:asciiTheme="minorHAnsi" w:hAnsiTheme="minorHAnsi" w:cstheme="minorHAnsi"/>
                <w:b/>
                <w:color w:val="000000"/>
                <w:sz w:val="22"/>
                <w:szCs w:val="22"/>
                <w:lang w:val="es-BO" w:eastAsia="es-BO"/>
              </w:rPr>
              <w:t>313.953.60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76717A5E" w14:textId="77777777" w:rsidR="00EC3681" w:rsidRDefault="00EC3681" w:rsidP="00B37050">
      <w:pPr>
        <w:jc w:val="center"/>
        <w:rPr>
          <w:rFonts w:asciiTheme="minorHAnsi" w:hAnsiTheme="minorHAnsi" w:cstheme="minorHAnsi"/>
          <w:b/>
          <w:sz w:val="22"/>
          <w:szCs w:val="22"/>
        </w:rPr>
      </w:pPr>
    </w:p>
    <w:p w14:paraId="7A706DD1" w14:textId="77777777" w:rsidR="00EC3681" w:rsidRPr="00552079" w:rsidRDefault="00EC3681"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164D7324" w14:textId="77777777" w:rsidR="00F01A50" w:rsidRDefault="00F01A50" w:rsidP="00B37050">
      <w:pPr>
        <w:jc w:val="center"/>
        <w:rPr>
          <w:rFonts w:asciiTheme="minorHAnsi" w:hAnsiTheme="minorHAnsi" w:cstheme="minorHAnsi"/>
          <w:b/>
          <w:sz w:val="22"/>
          <w:szCs w:val="22"/>
        </w:rPr>
      </w:pPr>
    </w:p>
    <w:p w14:paraId="3446DB36" w14:textId="77777777" w:rsidR="00F01A50" w:rsidRDefault="00F01A50" w:rsidP="00B37050">
      <w:pPr>
        <w:jc w:val="center"/>
        <w:rPr>
          <w:rFonts w:asciiTheme="minorHAnsi" w:hAnsiTheme="minorHAnsi" w:cstheme="minorHAnsi"/>
          <w:b/>
          <w:sz w:val="22"/>
          <w:szCs w:val="22"/>
        </w:rPr>
      </w:pPr>
    </w:p>
    <w:p w14:paraId="06DADB42" w14:textId="77777777" w:rsidR="00FC08F8" w:rsidRDefault="00FC08F8" w:rsidP="00B37050">
      <w:pPr>
        <w:jc w:val="center"/>
        <w:rPr>
          <w:rFonts w:asciiTheme="minorHAnsi" w:hAnsiTheme="minorHAnsi" w:cstheme="minorHAnsi"/>
          <w:b/>
          <w:sz w:val="22"/>
          <w:szCs w:val="22"/>
        </w:rPr>
      </w:pPr>
    </w:p>
    <w:p w14:paraId="151A1C57" w14:textId="77777777" w:rsidR="00FC08F8" w:rsidRDefault="00FC08F8"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71222F15"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87F52"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87F52">
        <w:rPr>
          <w:rFonts w:asciiTheme="minorHAnsi" w:hAnsiTheme="minorHAnsi" w:cstheme="minorHAnsi"/>
          <w:sz w:val="22"/>
          <w:szCs w:val="22"/>
        </w:rPr>
        <w:t xml:space="preserve">29506 de 09 de abril de 2008. </w:t>
      </w:r>
    </w:p>
    <w:p w14:paraId="5C75A45D" w14:textId="77777777" w:rsidR="00FF659D" w:rsidRPr="00C87F52" w:rsidRDefault="00FF659D" w:rsidP="00B37050">
      <w:pPr>
        <w:ind w:left="426"/>
        <w:jc w:val="both"/>
        <w:rPr>
          <w:rFonts w:asciiTheme="minorHAnsi" w:hAnsiTheme="minorHAnsi" w:cstheme="minorHAnsi"/>
          <w:color w:val="000000"/>
          <w:sz w:val="22"/>
          <w:szCs w:val="22"/>
        </w:rPr>
      </w:pPr>
    </w:p>
    <w:p w14:paraId="282F7C7F" w14:textId="47753B9A" w:rsidR="00FF659D" w:rsidRPr="00C87F52" w:rsidRDefault="00FF659D" w:rsidP="00B37050">
      <w:pPr>
        <w:numPr>
          <w:ilvl w:val="0"/>
          <w:numId w:val="3"/>
        </w:numPr>
        <w:ind w:left="426" w:hanging="426"/>
        <w:jc w:val="both"/>
        <w:rPr>
          <w:rFonts w:asciiTheme="minorHAnsi" w:hAnsiTheme="minorHAnsi" w:cstheme="minorHAnsi"/>
          <w:b/>
          <w:sz w:val="22"/>
          <w:szCs w:val="22"/>
        </w:rPr>
      </w:pPr>
      <w:r w:rsidRPr="00C87F52">
        <w:rPr>
          <w:rFonts w:asciiTheme="minorHAnsi" w:hAnsiTheme="minorHAnsi" w:cstheme="minorHAnsi"/>
          <w:b/>
          <w:sz w:val="22"/>
          <w:szCs w:val="22"/>
        </w:rPr>
        <w:t>PROPONENTES ELEGIBLES</w:t>
      </w:r>
    </w:p>
    <w:p w14:paraId="40C7DF84" w14:textId="398CED98" w:rsidR="00FF659D" w:rsidRPr="00C87F52" w:rsidRDefault="005F05E2" w:rsidP="005F05E2">
      <w:pPr>
        <w:tabs>
          <w:tab w:val="left" w:pos="1859"/>
        </w:tabs>
        <w:ind w:left="426"/>
        <w:jc w:val="both"/>
        <w:rPr>
          <w:rFonts w:asciiTheme="minorHAnsi" w:hAnsiTheme="minorHAnsi" w:cstheme="minorHAnsi"/>
          <w:b/>
          <w:sz w:val="22"/>
          <w:szCs w:val="22"/>
        </w:rPr>
      </w:pPr>
      <w:r w:rsidRPr="00C87F52">
        <w:rPr>
          <w:rFonts w:asciiTheme="minorHAnsi" w:hAnsiTheme="minorHAnsi" w:cstheme="minorHAnsi"/>
          <w:b/>
          <w:sz w:val="22"/>
          <w:szCs w:val="22"/>
        </w:rPr>
        <w:tab/>
      </w:r>
    </w:p>
    <w:p w14:paraId="1E3790FE" w14:textId="04F252EA" w:rsidR="005F05E2" w:rsidRDefault="00C87F52" w:rsidP="005F05E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Podrán participar</w:t>
      </w:r>
      <w:r>
        <w:rPr>
          <w:rFonts w:asciiTheme="minorHAnsi" w:hAnsiTheme="minorHAnsi" w:cstheme="minorHAnsi"/>
          <w:sz w:val="22"/>
          <w:szCs w:val="22"/>
        </w:rPr>
        <w:t xml:space="preserve"> en la convocatoria</w:t>
      </w:r>
      <w:r w:rsidRPr="006B0E33">
        <w:rPr>
          <w:rFonts w:asciiTheme="minorHAnsi" w:hAnsiTheme="minorHAnsi" w:cstheme="minorHAnsi"/>
          <w:sz w:val="22"/>
          <w:szCs w:val="22"/>
        </w:rPr>
        <w:t xml:space="preserve"> los proponentes legalmente constituidos en el Estado </w:t>
      </w:r>
      <w:r w:rsidRPr="00BE1C12">
        <w:rPr>
          <w:rFonts w:asciiTheme="minorHAnsi" w:hAnsiTheme="minorHAnsi" w:cstheme="minorHAnsi"/>
          <w:sz w:val="22"/>
          <w:szCs w:val="22"/>
        </w:rPr>
        <w:t>Plurinacional de Bolivia</w:t>
      </w:r>
      <w:r w:rsidR="00A467BF">
        <w:rPr>
          <w:rFonts w:asciiTheme="minorHAnsi" w:hAnsiTheme="minorHAnsi" w:cstheme="minorHAnsi"/>
          <w:sz w:val="22"/>
          <w:szCs w:val="22"/>
        </w:rPr>
        <w:t xml:space="preserve"> en el rubro de la consultoría y/o servicio profesional especializado:</w:t>
      </w:r>
    </w:p>
    <w:p w14:paraId="54CC8DA8" w14:textId="77777777" w:rsidR="00822A31" w:rsidRDefault="00822A31" w:rsidP="00AC49C9">
      <w:pPr>
        <w:pStyle w:val="Prrafodelista"/>
        <w:ind w:left="426"/>
        <w:jc w:val="both"/>
        <w:rPr>
          <w:rFonts w:asciiTheme="minorHAnsi" w:hAnsiTheme="minorHAnsi" w:cstheme="minorHAnsi"/>
          <w:sz w:val="22"/>
          <w:szCs w:val="22"/>
          <w:highlight w:val="yellow"/>
        </w:rPr>
      </w:pPr>
    </w:p>
    <w:p w14:paraId="54BB5562" w14:textId="62144223" w:rsidR="005F05E2" w:rsidRPr="003E07B1" w:rsidRDefault="005F05E2" w:rsidP="0070370D">
      <w:pPr>
        <w:pStyle w:val="Prrafodelista"/>
        <w:numPr>
          <w:ilvl w:val="0"/>
          <w:numId w:val="29"/>
        </w:numPr>
        <w:ind w:left="851"/>
        <w:jc w:val="both"/>
        <w:rPr>
          <w:rFonts w:asciiTheme="minorHAnsi" w:hAnsiTheme="minorHAnsi" w:cstheme="minorHAnsi"/>
          <w:color w:val="FF0000"/>
          <w:sz w:val="22"/>
          <w:szCs w:val="22"/>
          <w:lang w:val="es-BO"/>
        </w:rPr>
      </w:pPr>
      <w:r w:rsidRPr="003E07B1">
        <w:rPr>
          <w:rFonts w:asciiTheme="minorHAnsi" w:hAnsiTheme="minorHAnsi" w:cstheme="minorHAnsi"/>
          <w:sz w:val="22"/>
          <w:szCs w:val="22"/>
          <w:lang w:val="es-BO"/>
        </w:rPr>
        <w:t>Personas Naturales con capacidad de contrat</w:t>
      </w:r>
      <w:r w:rsidR="00133CC1" w:rsidRPr="003E07B1">
        <w:rPr>
          <w:rFonts w:asciiTheme="minorHAnsi" w:hAnsiTheme="minorHAnsi" w:cstheme="minorHAnsi"/>
          <w:sz w:val="22"/>
          <w:szCs w:val="22"/>
          <w:lang w:val="es-BO"/>
        </w:rPr>
        <w:t>ar. Para cuantías menores a Bs.5</w:t>
      </w:r>
      <w:r w:rsidRPr="003E07B1">
        <w:rPr>
          <w:rFonts w:asciiTheme="minorHAnsi" w:hAnsiTheme="minorHAnsi" w:cstheme="minorHAnsi"/>
          <w:sz w:val="22"/>
          <w:szCs w:val="22"/>
          <w:lang w:val="es-BO"/>
        </w:rPr>
        <w:t>00.000.- (</w:t>
      </w:r>
      <w:r w:rsidR="00AC49C9">
        <w:rPr>
          <w:rFonts w:asciiTheme="minorHAnsi" w:hAnsiTheme="minorHAnsi" w:cstheme="minorHAnsi"/>
          <w:sz w:val="22"/>
          <w:szCs w:val="22"/>
          <w:lang w:val="es-BO"/>
        </w:rPr>
        <w:t>Quinientos mil</w:t>
      </w:r>
      <w:r w:rsidRPr="003E07B1">
        <w:rPr>
          <w:rFonts w:asciiTheme="minorHAnsi" w:hAnsiTheme="minorHAnsi" w:cstheme="minorHAnsi"/>
          <w:sz w:val="22"/>
          <w:szCs w:val="22"/>
          <w:lang w:val="es-BO"/>
        </w:rPr>
        <w:t xml:space="preserve"> 00/100 Bolivianos).</w:t>
      </w:r>
    </w:p>
    <w:p w14:paraId="1519EE2B" w14:textId="5F637F92" w:rsidR="005F05E2" w:rsidRPr="003E07B1" w:rsidRDefault="00C87F52" w:rsidP="0070370D">
      <w:pPr>
        <w:pStyle w:val="Prrafodelista"/>
        <w:numPr>
          <w:ilvl w:val="0"/>
          <w:numId w:val="29"/>
        </w:numPr>
        <w:ind w:left="851"/>
        <w:jc w:val="both"/>
        <w:rPr>
          <w:rFonts w:asciiTheme="minorHAnsi" w:hAnsiTheme="minorHAnsi" w:cstheme="minorHAnsi"/>
          <w:color w:val="FF0000"/>
          <w:sz w:val="22"/>
          <w:szCs w:val="22"/>
          <w:lang w:val="es-BO"/>
        </w:rPr>
      </w:pPr>
      <w:r w:rsidRPr="003E07B1">
        <w:rPr>
          <w:rFonts w:asciiTheme="minorHAnsi" w:hAnsiTheme="minorHAnsi" w:cstheme="minorHAnsi"/>
          <w:sz w:val="22"/>
          <w:szCs w:val="22"/>
        </w:rPr>
        <w:t>Empresas nacionales</w:t>
      </w:r>
      <w:r w:rsidR="005F05E2" w:rsidRPr="003E07B1">
        <w:rPr>
          <w:rFonts w:asciiTheme="minorHAnsi" w:hAnsiTheme="minorHAnsi" w:cstheme="minorHAnsi"/>
          <w:sz w:val="22"/>
          <w:szCs w:val="22"/>
        </w:rPr>
        <w:t xml:space="preserve"> legalmente constituidas.</w:t>
      </w:r>
    </w:p>
    <w:p w14:paraId="06040444" w14:textId="0721F675" w:rsidR="004D651D" w:rsidRPr="00512CED" w:rsidRDefault="004D651D" w:rsidP="0070370D">
      <w:pPr>
        <w:pStyle w:val="Prrafodelista"/>
        <w:numPr>
          <w:ilvl w:val="0"/>
          <w:numId w:val="29"/>
        </w:numPr>
        <w:ind w:left="851"/>
        <w:jc w:val="both"/>
        <w:rPr>
          <w:rFonts w:asciiTheme="minorHAnsi" w:hAnsiTheme="minorHAnsi" w:cstheme="minorHAnsi"/>
          <w:sz w:val="22"/>
          <w:szCs w:val="22"/>
          <w:lang w:val="es-BO"/>
        </w:rPr>
      </w:pPr>
      <w:r w:rsidRPr="003E07B1">
        <w:rPr>
          <w:rFonts w:asciiTheme="minorHAnsi" w:hAnsiTheme="minorHAnsi" w:cstheme="minorHAnsi"/>
          <w:sz w:val="22"/>
          <w:szCs w:val="22"/>
          <w:lang w:val="es-BO"/>
        </w:rPr>
        <w:t>Asociaciones</w:t>
      </w:r>
      <w:r w:rsidRPr="00512CED">
        <w:rPr>
          <w:rFonts w:asciiTheme="minorHAnsi" w:hAnsiTheme="minorHAnsi" w:cstheme="minorHAnsi"/>
          <w:sz w:val="22"/>
          <w:szCs w:val="22"/>
          <w:lang w:val="es-BO"/>
        </w:rPr>
        <w:t xml:space="preserve"> Accidentales conformadas por empresas nacionales.</w:t>
      </w:r>
    </w:p>
    <w:p w14:paraId="63244D9D" w14:textId="3CF8A7FE" w:rsidR="004D651D" w:rsidRPr="00512CED" w:rsidRDefault="004D651D" w:rsidP="0070370D">
      <w:pPr>
        <w:pStyle w:val="Prrafodelista"/>
        <w:numPr>
          <w:ilvl w:val="0"/>
          <w:numId w:val="29"/>
        </w:numPr>
        <w:ind w:left="851"/>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19F02344" w14:textId="77777777" w:rsidR="00552079" w:rsidRPr="004D651D" w:rsidRDefault="00552079" w:rsidP="00B37050">
      <w:pPr>
        <w:pStyle w:val="Prrafodelista"/>
        <w:ind w:left="426"/>
        <w:jc w:val="both"/>
        <w:rPr>
          <w:rFonts w:asciiTheme="minorHAnsi" w:hAnsiTheme="minorHAnsi" w:cstheme="minorHAnsi"/>
          <w:color w:val="000000"/>
          <w:sz w:val="22"/>
          <w:szCs w:val="22"/>
          <w:lang w:val="es-BO"/>
        </w:rPr>
      </w:pPr>
    </w:p>
    <w:p w14:paraId="2C85BA5A" w14:textId="777C7043"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F01A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F01A50">
      <w:pPr>
        <w:pStyle w:val="Prrafodelista"/>
        <w:ind w:left="709" w:hanging="283"/>
        <w:jc w:val="both"/>
        <w:rPr>
          <w:rFonts w:asciiTheme="minorHAnsi" w:hAnsiTheme="minorHAnsi" w:cstheme="minorHAnsi"/>
          <w:color w:val="000000"/>
          <w:sz w:val="22"/>
          <w:szCs w:val="22"/>
        </w:rPr>
      </w:pPr>
    </w:p>
    <w:p w14:paraId="4CF57AC1" w14:textId="77777777" w:rsidR="006A773C" w:rsidRDefault="006A773C" w:rsidP="0070370D">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D437971" w14:textId="77777777" w:rsidR="00F01A50" w:rsidRPr="00552079" w:rsidRDefault="00F01A50" w:rsidP="00F01A50">
      <w:pPr>
        <w:ind w:left="709"/>
        <w:jc w:val="both"/>
        <w:rPr>
          <w:rFonts w:asciiTheme="minorHAnsi" w:eastAsiaTheme="minorHAnsi" w:hAnsiTheme="minorHAnsi" w:cstheme="minorHAnsi"/>
          <w:sz w:val="22"/>
          <w:szCs w:val="22"/>
          <w:lang w:val="es-BO"/>
        </w:rPr>
      </w:pPr>
    </w:p>
    <w:p w14:paraId="00731FAD" w14:textId="77777777" w:rsidR="006A773C" w:rsidRDefault="006A773C" w:rsidP="0070370D">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70969BB9" w14:textId="77777777" w:rsidR="00F01A50" w:rsidRPr="00552079" w:rsidRDefault="00F01A50" w:rsidP="00F01A50">
      <w:pPr>
        <w:jc w:val="both"/>
        <w:rPr>
          <w:rFonts w:asciiTheme="minorHAnsi" w:eastAsiaTheme="minorHAnsi" w:hAnsiTheme="minorHAnsi" w:cstheme="minorHAnsi"/>
          <w:sz w:val="22"/>
          <w:szCs w:val="22"/>
          <w:lang w:val="es-BO"/>
        </w:rPr>
      </w:pPr>
    </w:p>
    <w:p w14:paraId="3BC996EF" w14:textId="21FBD4A6" w:rsidR="00F01A50" w:rsidRDefault="006A773C" w:rsidP="0070370D">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5199C6D" w14:textId="77777777" w:rsidR="00F01A50" w:rsidRPr="00F01A50" w:rsidRDefault="00F01A50" w:rsidP="00F01A50">
      <w:pPr>
        <w:jc w:val="both"/>
        <w:rPr>
          <w:rFonts w:asciiTheme="minorHAnsi" w:eastAsiaTheme="minorHAnsi" w:hAnsiTheme="minorHAnsi" w:cstheme="minorHAnsi"/>
          <w:sz w:val="22"/>
          <w:szCs w:val="22"/>
          <w:lang w:val="es-BO"/>
        </w:rPr>
      </w:pPr>
    </w:p>
    <w:p w14:paraId="2BF9E668" w14:textId="77777777" w:rsidR="006A773C" w:rsidRDefault="006A773C" w:rsidP="0070370D">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67410620" w14:textId="77777777" w:rsidR="00F01A50" w:rsidRPr="00552079" w:rsidRDefault="00F01A50" w:rsidP="00F01A50">
      <w:pPr>
        <w:jc w:val="both"/>
        <w:rPr>
          <w:rFonts w:asciiTheme="minorHAnsi" w:eastAsiaTheme="minorHAnsi" w:hAnsiTheme="minorHAnsi" w:cstheme="minorHAnsi"/>
          <w:sz w:val="22"/>
          <w:szCs w:val="22"/>
          <w:lang w:val="es-BO"/>
        </w:rPr>
      </w:pPr>
    </w:p>
    <w:p w14:paraId="1E3ED9DC" w14:textId="5652043E" w:rsidR="00F01A50" w:rsidRDefault="006A773C" w:rsidP="0070370D">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23799824" w14:textId="77777777" w:rsidR="00F01A50" w:rsidRPr="00F01A50" w:rsidRDefault="00F01A50" w:rsidP="00F01A50">
      <w:pPr>
        <w:jc w:val="both"/>
        <w:rPr>
          <w:rFonts w:asciiTheme="minorHAnsi" w:eastAsiaTheme="minorHAnsi" w:hAnsiTheme="minorHAnsi" w:cstheme="minorHAnsi"/>
          <w:sz w:val="22"/>
          <w:szCs w:val="22"/>
          <w:lang w:val="es-BO"/>
        </w:rPr>
      </w:pPr>
    </w:p>
    <w:p w14:paraId="4A786B25" w14:textId="77777777" w:rsidR="006A773C" w:rsidRDefault="006A773C" w:rsidP="0070370D">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29599939" w14:textId="77777777" w:rsidR="00F01A50" w:rsidRPr="00552079" w:rsidRDefault="00F01A50" w:rsidP="00F01A50">
      <w:pPr>
        <w:jc w:val="both"/>
        <w:rPr>
          <w:rFonts w:asciiTheme="minorHAnsi" w:eastAsiaTheme="minorHAnsi" w:hAnsiTheme="minorHAnsi" w:cstheme="minorHAnsi"/>
          <w:sz w:val="22"/>
          <w:szCs w:val="22"/>
          <w:lang w:val="es-BO"/>
        </w:rPr>
      </w:pPr>
    </w:p>
    <w:p w14:paraId="08B33DFD" w14:textId="77777777" w:rsidR="006A773C" w:rsidRPr="00552079" w:rsidRDefault="006A773C" w:rsidP="0070370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F5DDAB1" w14:textId="77777777" w:rsidR="006A773C" w:rsidRDefault="006A773C" w:rsidP="0070370D">
      <w:pPr>
        <w:numPr>
          <w:ilvl w:val="1"/>
          <w:numId w:val="14"/>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55408A6" w14:textId="77777777" w:rsidR="00F01A50" w:rsidRPr="00552079" w:rsidRDefault="00F01A50" w:rsidP="00F01A50">
      <w:pPr>
        <w:ind w:left="709"/>
        <w:jc w:val="both"/>
        <w:rPr>
          <w:rFonts w:asciiTheme="minorHAnsi" w:eastAsiaTheme="minorHAnsi" w:hAnsiTheme="minorHAnsi" w:cstheme="minorHAnsi"/>
          <w:sz w:val="22"/>
          <w:szCs w:val="22"/>
          <w:lang w:val="es-BO"/>
        </w:rPr>
      </w:pPr>
    </w:p>
    <w:p w14:paraId="2E9B9297" w14:textId="77777777" w:rsidR="006A773C" w:rsidRDefault="006A773C" w:rsidP="0070370D">
      <w:pPr>
        <w:numPr>
          <w:ilvl w:val="1"/>
          <w:numId w:val="14"/>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33DCAC09" w14:textId="77777777" w:rsidR="00F01A50" w:rsidRPr="00552079" w:rsidRDefault="00F01A50" w:rsidP="00F01A50">
      <w:pPr>
        <w:jc w:val="both"/>
        <w:rPr>
          <w:rFonts w:asciiTheme="minorHAnsi" w:eastAsiaTheme="minorHAnsi" w:hAnsiTheme="minorHAnsi" w:cstheme="minorHAnsi"/>
          <w:sz w:val="22"/>
          <w:szCs w:val="22"/>
          <w:lang w:val="es-BO"/>
        </w:rPr>
      </w:pPr>
    </w:p>
    <w:p w14:paraId="21537FFA" w14:textId="77777777" w:rsidR="006A773C" w:rsidRDefault="006A773C" w:rsidP="0070370D">
      <w:pPr>
        <w:numPr>
          <w:ilvl w:val="1"/>
          <w:numId w:val="14"/>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00B1A65E" w14:textId="77777777" w:rsidR="00F01A50" w:rsidRPr="00552079" w:rsidRDefault="00F01A50" w:rsidP="00F01A50">
      <w:pPr>
        <w:jc w:val="both"/>
        <w:rPr>
          <w:rFonts w:asciiTheme="minorHAnsi" w:eastAsiaTheme="minorHAnsi" w:hAnsiTheme="minorHAnsi" w:cstheme="minorHAnsi"/>
          <w:sz w:val="22"/>
          <w:szCs w:val="22"/>
          <w:lang w:val="es-BO"/>
        </w:rPr>
      </w:pPr>
    </w:p>
    <w:p w14:paraId="1B615A7C" w14:textId="77777777" w:rsidR="00CC57E0" w:rsidRDefault="006A773C" w:rsidP="0070370D">
      <w:pPr>
        <w:numPr>
          <w:ilvl w:val="1"/>
          <w:numId w:val="14"/>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7A0CEED0" w14:textId="77777777" w:rsidR="00F01A50" w:rsidRPr="00CC57E0" w:rsidRDefault="00F01A50" w:rsidP="00F01A50">
      <w:pPr>
        <w:jc w:val="both"/>
        <w:rPr>
          <w:rFonts w:asciiTheme="minorHAnsi" w:eastAsiaTheme="minorHAnsi" w:hAnsiTheme="minorHAnsi" w:cstheme="minorHAnsi"/>
          <w:sz w:val="22"/>
          <w:szCs w:val="22"/>
          <w:lang w:val="es-BO"/>
        </w:rPr>
      </w:pP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C80E8F" w:rsidRDefault="0042668B" w:rsidP="00B37050">
      <w:pPr>
        <w:ind w:left="708"/>
        <w:jc w:val="both"/>
        <w:rPr>
          <w:rFonts w:asciiTheme="minorHAnsi" w:hAnsiTheme="minorHAnsi" w:cstheme="minorHAnsi"/>
          <w:sz w:val="16"/>
          <w:szCs w:val="22"/>
        </w:rPr>
      </w:pPr>
    </w:p>
    <w:p w14:paraId="242927A7" w14:textId="7BEBBB10"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C80E8F" w:rsidRDefault="0042668B" w:rsidP="00B37050">
      <w:pPr>
        <w:ind w:left="567"/>
        <w:jc w:val="both"/>
        <w:rPr>
          <w:rFonts w:asciiTheme="minorHAnsi" w:hAnsiTheme="minorHAnsi" w:cstheme="minorHAnsi"/>
          <w:sz w:val="14"/>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C80E8F" w:rsidRDefault="00867CDF" w:rsidP="00B37050">
      <w:pPr>
        <w:ind w:left="426"/>
        <w:jc w:val="both"/>
        <w:rPr>
          <w:rFonts w:asciiTheme="minorHAnsi" w:hAnsiTheme="minorHAnsi" w:cstheme="minorHAnsi"/>
          <w:sz w:val="18"/>
          <w:szCs w:val="22"/>
        </w:rPr>
      </w:pPr>
    </w:p>
    <w:p w14:paraId="5B10006A" w14:textId="134A4811"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F42687">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3B624BA9" w14:textId="77777777" w:rsidR="00C80E8F" w:rsidRPr="00552079" w:rsidRDefault="00C80E8F" w:rsidP="00B37050">
      <w:pPr>
        <w:jc w:val="both"/>
        <w:rPr>
          <w:rFonts w:asciiTheme="minorHAnsi" w:hAnsiTheme="minorHAnsi" w:cstheme="minorHAnsi"/>
          <w:b/>
          <w:sz w:val="22"/>
          <w:szCs w:val="22"/>
        </w:rPr>
      </w:pPr>
    </w:p>
    <w:p w14:paraId="5FE6A6D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toda notificación se realizará a través del sitio web de YPFB, como medio </w:t>
      </w:r>
      <w:hyperlink r:id="rId13"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65FA750E" w:rsidR="00F429EF" w:rsidRPr="004D4159" w:rsidRDefault="00F42687"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70370D">
      <w:pPr>
        <w:pStyle w:val="Prrafodelista"/>
        <w:numPr>
          <w:ilvl w:val="1"/>
          <w:numId w:val="22"/>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70370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70370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70370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70370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70370D">
      <w:pPr>
        <w:pStyle w:val="Prrafodelista"/>
        <w:numPr>
          <w:ilvl w:val="1"/>
          <w:numId w:val="22"/>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70370D">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70370D">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70370D">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70370D">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54698EF9"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A61701">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w:t>
      </w:r>
      <w:r w:rsidRPr="004D4159">
        <w:rPr>
          <w:rFonts w:asciiTheme="minorHAnsi" w:hAnsiTheme="minorHAnsi" w:cstheme="minorHAnsi"/>
          <w:sz w:val="22"/>
          <w:szCs w:val="22"/>
          <w:lang w:val="es-BO"/>
        </w:rPr>
        <w:lastRenderedPageBreak/>
        <w:t>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4"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7AE92CBF"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754DD7D" w:rsidR="00452B99" w:rsidRPr="00552079" w:rsidRDefault="00F42687"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D05C222"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70370D">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70370D">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70370D">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70370D">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454C82A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F42687">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34DAC1DE"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Pr>
          <w:rFonts w:asciiTheme="minorHAnsi" w:hAnsiTheme="minorHAnsi" w:cstheme="minorHAnsi"/>
          <w:sz w:val="22"/>
          <w:szCs w:val="22"/>
        </w:rPr>
        <w:t xml:space="preserve"> suscripción del contrato.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70370D">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70370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70370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70370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70370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70370D">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70370D">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70370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70370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70370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2F70709F"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F01A50">
        <w:rPr>
          <w:rFonts w:asciiTheme="minorHAnsi" w:hAnsiTheme="minorHAnsi" w:cstheme="minorHAnsi"/>
          <w:b/>
          <w:sz w:val="22"/>
          <w:szCs w:val="22"/>
        </w:rPr>
        <w:t xml:space="preserve"> (</w:t>
      </w:r>
      <w:r w:rsidR="00F01A50" w:rsidRPr="00552079">
        <w:rPr>
          <w:rFonts w:asciiTheme="minorHAnsi" w:hAnsiTheme="minorHAnsi" w:cstheme="minorHAnsi"/>
          <w:b/>
          <w:i/>
          <w:color w:val="FF0000"/>
          <w:sz w:val="22"/>
          <w:szCs w:val="22"/>
          <w:lang w:val="es-ES_tradnl"/>
        </w:rPr>
        <w:t>NO APLICA</w:t>
      </w:r>
      <w:r w:rsidR="00F01A50">
        <w:rPr>
          <w:rFonts w:asciiTheme="minorHAnsi" w:hAnsiTheme="minorHAnsi" w:cstheme="minorHAnsi"/>
          <w:b/>
          <w:sz w:val="22"/>
          <w:szCs w:val="22"/>
        </w:rPr>
        <w:t>)</w:t>
      </w:r>
    </w:p>
    <w:p w14:paraId="534E46CF" w14:textId="77777777" w:rsidR="005B5002" w:rsidRPr="00552079" w:rsidRDefault="005B5002" w:rsidP="00B37050">
      <w:pPr>
        <w:jc w:val="both"/>
        <w:rPr>
          <w:rFonts w:asciiTheme="minorHAnsi" w:hAnsiTheme="minorHAnsi" w:cstheme="minorHAnsi"/>
          <w:sz w:val="22"/>
          <w:szCs w:val="22"/>
        </w:rPr>
      </w:pPr>
    </w:p>
    <w:p w14:paraId="31F7AEA7" w14:textId="58A4A13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57520100" w14:textId="77777777" w:rsidR="00ED3CCD" w:rsidRPr="00552079" w:rsidRDefault="00ED3CCD" w:rsidP="00B37050">
      <w:pPr>
        <w:tabs>
          <w:tab w:val="num" w:pos="993"/>
        </w:tabs>
        <w:ind w:left="426"/>
        <w:jc w:val="both"/>
        <w:rPr>
          <w:rFonts w:asciiTheme="minorHAnsi" w:hAnsiTheme="minorHAnsi" w:cstheme="minorHAnsi"/>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5"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3EC8CF8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78ECB286" w14:textId="77777777" w:rsidR="00C80E8F" w:rsidRDefault="00C80E8F" w:rsidP="00472D6C">
      <w:pPr>
        <w:pStyle w:val="Prrafodelista"/>
        <w:ind w:left="426"/>
        <w:jc w:val="both"/>
        <w:rPr>
          <w:rFonts w:asciiTheme="minorHAnsi" w:hAnsiTheme="minorHAnsi" w:cstheme="minorHAnsi"/>
          <w:sz w:val="22"/>
          <w:szCs w:val="22"/>
        </w:rPr>
      </w:pPr>
    </w:p>
    <w:p w14:paraId="2B89A795" w14:textId="77777777" w:rsidR="00C80E8F" w:rsidRDefault="00C80E8F" w:rsidP="00472D6C">
      <w:pPr>
        <w:pStyle w:val="Prrafodelista"/>
        <w:ind w:left="426"/>
        <w:jc w:val="both"/>
        <w:rPr>
          <w:rFonts w:asciiTheme="minorHAnsi" w:hAnsiTheme="minorHAnsi" w:cstheme="minorHAnsi"/>
          <w:sz w:val="22"/>
          <w:szCs w:val="22"/>
        </w:rPr>
      </w:pPr>
    </w:p>
    <w:p w14:paraId="5AEEBDFE" w14:textId="77777777" w:rsidR="00C80E8F" w:rsidRDefault="00C80E8F" w:rsidP="00472D6C">
      <w:pPr>
        <w:pStyle w:val="Prrafodelista"/>
        <w:ind w:left="426"/>
        <w:jc w:val="both"/>
        <w:rPr>
          <w:rFonts w:asciiTheme="minorHAnsi" w:hAnsiTheme="minorHAnsi" w:cstheme="minorHAnsi"/>
          <w:sz w:val="22"/>
          <w:szCs w:val="22"/>
        </w:rPr>
      </w:pPr>
    </w:p>
    <w:p w14:paraId="13FBA253" w14:textId="77777777" w:rsidR="00C80E8F" w:rsidRDefault="00C80E8F" w:rsidP="00472D6C">
      <w:pPr>
        <w:pStyle w:val="Prrafodelista"/>
        <w:ind w:left="426"/>
        <w:jc w:val="both"/>
        <w:rPr>
          <w:rFonts w:asciiTheme="minorHAnsi" w:hAnsiTheme="minorHAnsi" w:cstheme="minorHAnsi"/>
          <w:sz w:val="22"/>
          <w:szCs w:val="22"/>
        </w:rPr>
      </w:pPr>
    </w:p>
    <w:p w14:paraId="378F16F4" w14:textId="77777777" w:rsidR="00C80E8F" w:rsidRDefault="00C80E8F" w:rsidP="00472D6C">
      <w:pPr>
        <w:pStyle w:val="Prrafodelista"/>
        <w:ind w:left="426"/>
        <w:jc w:val="both"/>
        <w:rPr>
          <w:rFonts w:asciiTheme="minorHAnsi" w:hAnsiTheme="minorHAnsi" w:cstheme="minorHAnsi"/>
          <w:sz w:val="22"/>
          <w:szCs w:val="22"/>
        </w:rPr>
      </w:pPr>
    </w:p>
    <w:p w14:paraId="07706F74" w14:textId="77777777" w:rsidR="00C80E8F" w:rsidRDefault="00C80E8F" w:rsidP="00472D6C">
      <w:pPr>
        <w:pStyle w:val="Prrafodelista"/>
        <w:ind w:left="426"/>
        <w:jc w:val="both"/>
        <w:rPr>
          <w:rFonts w:asciiTheme="minorHAnsi" w:hAnsiTheme="minorHAnsi" w:cstheme="minorHAnsi"/>
          <w:sz w:val="22"/>
          <w:szCs w:val="22"/>
        </w:rPr>
      </w:pPr>
    </w:p>
    <w:p w14:paraId="4631ECED" w14:textId="77777777" w:rsidR="00EC3681" w:rsidRDefault="00EC3681" w:rsidP="00897820">
      <w:pPr>
        <w:ind w:firstLine="426"/>
        <w:jc w:val="center"/>
        <w:rPr>
          <w:rFonts w:asciiTheme="minorHAnsi" w:hAnsiTheme="minorHAnsi" w:cstheme="minorHAnsi"/>
          <w:b/>
          <w:sz w:val="22"/>
          <w:szCs w:val="22"/>
        </w:rPr>
      </w:pPr>
    </w:p>
    <w:p w14:paraId="079D604D" w14:textId="77777777" w:rsidR="00F01A50" w:rsidRDefault="00F01A50" w:rsidP="00897820">
      <w:pPr>
        <w:ind w:firstLine="426"/>
        <w:jc w:val="center"/>
        <w:rPr>
          <w:rFonts w:asciiTheme="minorHAnsi" w:hAnsiTheme="minorHAnsi" w:cstheme="minorHAnsi"/>
          <w:b/>
          <w:sz w:val="22"/>
          <w:szCs w:val="22"/>
        </w:rPr>
      </w:pPr>
    </w:p>
    <w:p w14:paraId="3B8429F6" w14:textId="77777777" w:rsidR="00F01A50" w:rsidRDefault="00F01A50" w:rsidP="00897820">
      <w:pPr>
        <w:ind w:firstLine="426"/>
        <w:jc w:val="center"/>
        <w:rPr>
          <w:rFonts w:asciiTheme="minorHAnsi" w:hAnsiTheme="minorHAnsi" w:cstheme="minorHAnsi"/>
          <w:b/>
          <w:sz w:val="22"/>
          <w:szCs w:val="22"/>
        </w:rPr>
      </w:pPr>
    </w:p>
    <w:p w14:paraId="584AA0DA" w14:textId="77777777" w:rsidR="00F01A50" w:rsidRDefault="00F01A50" w:rsidP="00897820">
      <w:pPr>
        <w:ind w:firstLine="426"/>
        <w:jc w:val="center"/>
        <w:rPr>
          <w:rFonts w:asciiTheme="minorHAnsi" w:hAnsiTheme="minorHAnsi" w:cstheme="minorHAnsi"/>
          <w:b/>
          <w:sz w:val="22"/>
          <w:szCs w:val="22"/>
        </w:rPr>
      </w:pPr>
    </w:p>
    <w:p w14:paraId="4209A6E8" w14:textId="77777777" w:rsidR="00F01A50" w:rsidRDefault="00F01A50" w:rsidP="00897820">
      <w:pPr>
        <w:ind w:firstLine="426"/>
        <w:jc w:val="center"/>
        <w:rPr>
          <w:rFonts w:asciiTheme="minorHAnsi" w:hAnsiTheme="minorHAnsi" w:cstheme="minorHAnsi"/>
          <w:b/>
          <w:sz w:val="22"/>
          <w:szCs w:val="22"/>
        </w:rPr>
      </w:pPr>
    </w:p>
    <w:p w14:paraId="0754F8B6" w14:textId="77777777" w:rsidR="00F01A50" w:rsidRDefault="00F01A50" w:rsidP="00897820">
      <w:pPr>
        <w:ind w:firstLine="426"/>
        <w:jc w:val="center"/>
        <w:rPr>
          <w:rFonts w:asciiTheme="minorHAnsi" w:hAnsiTheme="minorHAnsi" w:cstheme="minorHAnsi"/>
          <w:b/>
          <w:sz w:val="22"/>
          <w:szCs w:val="22"/>
        </w:rPr>
      </w:pPr>
    </w:p>
    <w:p w14:paraId="61D61D34" w14:textId="77777777" w:rsidR="00F01A50" w:rsidRDefault="00F01A50" w:rsidP="00897820">
      <w:pPr>
        <w:ind w:firstLine="426"/>
        <w:jc w:val="center"/>
        <w:rPr>
          <w:rFonts w:asciiTheme="minorHAnsi" w:hAnsiTheme="minorHAnsi" w:cstheme="minorHAnsi"/>
          <w:b/>
          <w:sz w:val="22"/>
          <w:szCs w:val="22"/>
        </w:rPr>
      </w:pPr>
    </w:p>
    <w:p w14:paraId="6E2B51D8" w14:textId="77777777" w:rsidR="00F01A50" w:rsidRDefault="00F01A50" w:rsidP="00897820">
      <w:pPr>
        <w:ind w:firstLine="426"/>
        <w:jc w:val="center"/>
        <w:rPr>
          <w:rFonts w:asciiTheme="minorHAnsi" w:hAnsiTheme="minorHAnsi" w:cstheme="minorHAnsi"/>
          <w:b/>
          <w:sz w:val="22"/>
          <w:szCs w:val="22"/>
        </w:rPr>
      </w:pPr>
    </w:p>
    <w:p w14:paraId="0EEFB246" w14:textId="77777777" w:rsidR="00F01A50" w:rsidRDefault="00F01A50" w:rsidP="00897820">
      <w:pPr>
        <w:ind w:firstLine="426"/>
        <w:jc w:val="center"/>
        <w:rPr>
          <w:rFonts w:asciiTheme="minorHAnsi" w:hAnsiTheme="minorHAnsi" w:cstheme="minorHAnsi"/>
          <w:b/>
          <w:sz w:val="22"/>
          <w:szCs w:val="22"/>
        </w:rPr>
      </w:pPr>
    </w:p>
    <w:p w14:paraId="1C96E300" w14:textId="77777777" w:rsidR="00F01A50" w:rsidRDefault="00F01A50" w:rsidP="00897820">
      <w:pPr>
        <w:ind w:firstLine="426"/>
        <w:jc w:val="center"/>
        <w:rPr>
          <w:rFonts w:asciiTheme="minorHAnsi" w:hAnsiTheme="minorHAnsi" w:cstheme="minorHAnsi"/>
          <w:b/>
          <w:sz w:val="22"/>
          <w:szCs w:val="22"/>
        </w:rPr>
      </w:pPr>
    </w:p>
    <w:p w14:paraId="638F39FC" w14:textId="77777777" w:rsidR="00F01A50" w:rsidRDefault="00F01A50" w:rsidP="00897820">
      <w:pPr>
        <w:ind w:firstLine="426"/>
        <w:jc w:val="center"/>
        <w:rPr>
          <w:rFonts w:asciiTheme="minorHAnsi" w:hAnsiTheme="minorHAnsi" w:cstheme="minorHAnsi"/>
          <w:b/>
          <w:sz w:val="22"/>
          <w:szCs w:val="22"/>
        </w:rPr>
      </w:pPr>
    </w:p>
    <w:p w14:paraId="20F49A28" w14:textId="77777777" w:rsidR="00897820" w:rsidRPr="00552079" w:rsidRDefault="00D70417" w:rsidP="00F01A5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2080DE2A" w:rsidR="00897820" w:rsidRPr="00552079" w:rsidRDefault="004539D4" w:rsidP="00F01A5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PROPUESTA</w:t>
      </w:r>
    </w:p>
    <w:p w14:paraId="156416FC" w14:textId="77777777" w:rsidR="00C05B7B" w:rsidRPr="00552079" w:rsidRDefault="00C05B7B" w:rsidP="00B37050">
      <w:pPr>
        <w:jc w:val="both"/>
        <w:rPr>
          <w:rFonts w:asciiTheme="minorHAnsi" w:hAnsiTheme="minorHAnsi" w:cstheme="minorHAnsi"/>
          <w:sz w:val="22"/>
          <w:szCs w:val="22"/>
        </w:rPr>
      </w:pPr>
    </w:p>
    <w:p w14:paraId="3BD27D44" w14:textId="657055A3" w:rsidR="00D07ADC" w:rsidRPr="00552079" w:rsidRDefault="00F42687"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04C03195"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F42687">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C3ACEC2"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4DD1225C" w14:textId="3C2CA61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6B200CFE" w14:textId="77777777" w:rsidR="00EC5CF4" w:rsidRPr="00552079" w:rsidRDefault="00EC5CF4" w:rsidP="00D94CE2">
      <w:pPr>
        <w:jc w:val="both"/>
        <w:rPr>
          <w:rFonts w:asciiTheme="minorHAnsi" w:hAnsiTheme="minorHAnsi" w:cstheme="minorHAnsi"/>
          <w:b/>
          <w:sz w:val="22"/>
          <w:szCs w:val="22"/>
        </w:rPr>
      </w:pP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83316D8" w14:textId="77777777" w:rsidR="004B0E28" w:rsidRDefault="004B0E28" w:rsidP="004B0E28">
      <w:pPr>
        <w:pStyle w:val="Sinespaciado4"/>
      </w:pPr>
    </w:p>
    <w:p w14:paraId="08C54F23" w14:textId="77777777" w:rsidR="007F4F49" w:rsidRPr="00552079"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C87F52">
        <w:trPr>
          <w:trHeight w:val="522"/>
          <w:jc w:val="right"/>
        </w:trPr>
        <w:tc>
          <w:tcPr>
            <w:tcW w:w="2041" w:type="dxa"/>
            <w:shd w:val="clear" w:color="auto" w:fill="FFFFFF" w:themeFill="background1"/>
            <w:vAlign w:val="center"/>
          </w:tcPr>
          <w:p w14:paraId="1B002826"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7777777" w:rsidR="004B0E28" w:rsidRPr="00552079" w:rsidRDefault="004B0E28" w:rsidP="00C87F52">
            <w:pPr>
              <w:jc w:val="both"/>
              <w:rPr>
                <w:rFonts w:asciiTheme="minorHAnsi" w:hAnsiTheme="minorHAnsi" w:cstheme="minorHAnsi"/>
                <w:sz w:val="22"/>
                <w:szCs w:val="22"/>
              </w:rPr>
            </w:pPr>
          </w:p>
        </w:tc>
      </w:tr>
      <w:tr w:rsidR="004B0E28" w:rsidRPr="00552079"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C87F52">
            <w:pPr>
              <w:jc w:val="both"/>
              <w:rPr>
                <w:rFonts w:asciiTheme="minorHAnsi" w:hAnsiTheme="minorHAnsi" w:cstheme="minorHAnsi"/>
                <w:sz w:val="22"/>
                <w:szCs w:val="22"/>
              </w:rPr>
            </w:pPr>
          </w:p>
        </w:tc>
      </w:tr>
      <w:tr w:rsidR="004B0E28" w:rsidRPr="00552079"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C87F52">
            <w:pPr>
              <w:jc w:val="both"/>
              <w:rPr>
                <w:rFonts w:asciiTheme="minorHAnsi" w:hAnsiTheme="minorHAnsi" w:cstheme="minorHAnsi"/>
                <w:sz w:val="22"/>
                <w:szCs w:val="22"/>
              </w:rPr>
            </w:pPr>
          </w:p>
        </w:tc>
      </w:tr>
    </w:tbl>
    <w:p w14:paraId="734BCAFF" w14:textId="5C283377" w:rsidR="004B0E28" w:rsidRPr="00486DD9" w:rsidRDefault="004B0E28" w:rsidP="004B0E28">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5B47A8F3" w14:textId="672967D6" w:rsidR="00602428" w:rsidRDefault="004B0E28" w:rsidP="00602428">
      <w:pPr>
        <w:tabs>
          <w:tab w:val="left" w:pos="1276"/>
        </w:tabs>
        <w:ind w:left="425"/>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3A817CB8" w14:textId="77777777" w:rsidR="00602428" w:rsidRPr="000714CE" w:rsidRDefault="00602428" w:rsidP="00602428">
      <w:pPr>
        <w:tabs>
          <w:tab w:val="left" w:pos="1276"/>
        </w:tabs>
        <w:ind w:left="425"/>
        <w:jc w:val="both"/>
        <w:outlineLvl w:val="0"/>
        <w:rPr>
          <w:rFonts w:asciiTheme="minorHAnsi" w:hAnsiTheme="minorHAnsi" w:cstheme="minorHAnsi"/>
          <w:bCs/>
          <w:color w:val="000000"/>
          <w:kern w:val="28"/>
          <w:sz w:val="22"/>
          <w:szCs w:val="22"/>
          <w:lang w:eastAsia="es-ES"/>
        </w:rPr>
      </w:pPr>
    </w:p>
    <w:p w14:paraId="0F26EC73" w14:textId="17ED0A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7BC49F7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412639C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5418C31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70370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70370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56907315" w14:textId="77777777" w:rsidR="0026643B" w:rsidRDefault="0026643B" w:rsidP="00B37050">
      <w:pPr>
        <w:jc w:val="center"/>
        <w:rPr>
          <w:rFonts w:asciiTheme="minorHAnsi" w:hAnsiTheme="minorHAnsi" w:cstheme="minorHAnsi"/>
          <w:b/>
          <w:sz w:val="22"/>
          <w:szCs w:val="22"/>
        </w:rPr>
      </w:pPr>
    </w:p>
    <w:p w14:paraId="7E9BC7F7" w14:textId="77777777" w:rsidR="0026643B" w:rsidRDefault="0026643B" w:rsidP="00B37050">
      <w:pPr>
        <w:jc w:val="center"/>
        <w:rPr>
          <w:rFonts w:asciiTheme="minorHAnsi" w:hAnsiTheme="minorHAnsi" w:cstheme="minorHAnsi"/>
          <w:b/>
          <w:sz w:val="22"/>
          <w:szCs w:val="22"/>
        </w:rPr>
      </w:pPr>
    </w:p>
    <w:p w14:paraId="395338AE" w14:textId="77777777" w:rsidR="0026643B" w:rsidRDefault="0026643B" w:rsidP="00B37050">
      <w:pPr>
        <w:jc w:val="center"/>
        <w:rPr>
          <w:rFonts w:asciiTheme="minorHAnsi" w:hAnsiTheme="minorHAnsi" w:cstheme="minorHAnsi"/>
          <w:b/>
          <w:sz w:val="22"/>
          <w:szCs w:val="22"/>
        </w:rPr>
      </w:pPr>
    </w:p>
    <w:p w14:paraId="48B23F0E" w14:textId="77777777" w:rsidR="0026643B" w:rsidRDefault="0026643B" w:rsidP="00B37050">
      <w:pPr>
        <w:jc w:val="center"/>
        <w:rPr>
          <w:rFonts w:asciiTheme="minorHAnsi" w:hAnsiTheme="minorHAnsi" w:cstheme="minorHAnsi"/>
          <w:b/>
          <w:sz w:val="22"/>
          <w:szCs w:val="22"/>
        </w:rPr>
      </w:pPr>
    </w:p>
    <w:p w14:paraId="7929DFBD" w14:textId="77777777" w:rsidR="0026643B" w:rsidRDefault="0026643B" w:rsidP="00B37050">
      <w:pPr>
        <w:jc w:val="center"/>
        <w:rPr>
          <w:rFonts w:asciiTheme="minorHAnsi" w:hAnsiTheme="minorHAnsi" w:cstheme="minorHAnsi"/>
          <w:b/>
          <w:sz w:val="22"/>
          <w:szCs w:val="22"/>
        </w:rPr>
      </w:pPr>
    </w:p>
    <w:p w14:paraId="567945D4" w14:textId="77777777" w:rsidR="0026643B" w:rsidRDefault="0026643B" w:rsidP="00B37050">
      <w:pPr>
        <w:jc w:val="center"/>
        <w:rPr>
          <w:rFonts w:asciiTheme="minorHAnsi" w:hAnsiTheme="minorHAnsi" w:cstheme="minorHAnsi"/>
          <w:b/>
          <w:sz w:val="22"/>
          <w:szCs w:val="22"/>
        </w:rPr>
      </w:pPr>
    </w:p>
    <w:p w14:paraId="0578ACB6" w14:textId="77777777" w:rsidR="0026643B" w:rsidRDefault="0026643B" w:rsidP="00B37050">
      <w:pPr>
        <w:jc w:val="center"/>
        <w:rPr>
          <w:rFonts w:asciiTheme="minorHAnsi" w:hAnsiTheme="minorHAnsi" w:cstheme="minorHAnsi"/>
          <w:b/>
          <w:sz w:val="22"/>
          <w:szCs w:val="22"/>
        </w:rPr>
      </w:pPr>
    </w:p>
    <w:p w14:paraId="01867BAB" w14:textId="77777777" w:rsidR="0026643B" w:rsidRDefault="0026643B" w:rsidP="00B37050">
      <w:pPr>
        <w:jc w:val="center"/>
        <w:rPr>
          <w:rFonts w:asciiTheme="minorHAnsi" w:hAnsiTheme="minorHAnsi" w:cstheme="minorHAnsi"/>
          <w:b/>
          <w:sz w:val="22"/>
          <w:szCs w:val="22"/>
        </w:rPr>
      </w:pPr>
    </w:p>
    <w:p w14:paraId="1F42EF6B" w14:textId="77777777" w:rsidR="0026643B" w:rsidRDefault="0026643B" w:rsidP="00B37050">
      <w:pPr>
        <w:jc w:val="center"/>
        <w:rPr>
          <w:rFonts w:asciiTheme="minorHAnsi" w:hAnsiTheme="minorHAnsi" w:cstheme="minorHAnsi"/>
          <w:b/>
          <w:sz w:val="22"/>
          <w:szCs w:val="22"/>
        </w:rPr>
      </w:pPr>
    </w:p>
    <w:p w14:paraId="65E79A5C" w14:textId="77777777" w:rsidR="0026643B" w:rsidRDefault="0026643B" w:rsidP="00B37050">
      <w:pPr>
        <w:jc w:val="center"/>
        <w:rPr>
          <w:rFonts w:asciiTheme="minorHAnsi" w:hAnsiTheme="minorHAnsi" w:cstheme="minorHAnsi"/>
          <w:b/>
          <w:sz w:val="22"/>
          <w:szCs w:val="22"/>
        </w:rPr>
      </w:pPr>
    </w:p>
    <w:p w14:paraId="0119B380" w14:textId="77777777" w:rsidR="0026643B" w:rsidRDefault="0026643B" w:rsidP="00B37050">
      <w:pPr>
        <w:jc w:val="center"/>
        <w:rPr>
          <w:rFonts w:asciiTheme="minorHAnsi" w:hAnsiTheme="minorHAnsi" w:cstheme="minorHAnsi"/>
          <w:b/>
          <w:sz w:val="22"/>
          <w:szCs w:val="22"/>
        </w:rPr>
      </w:pPr>
    </w:p>
    <w:p w14:paraId="5207D8DE" w14:textId="77777777" w:rsidR="0026643B" w:rsidRDefault="0026643B" w:rsidP="00B37050">
      <w:pPr>
        <w:jc w:val="center"/>
        <w:rPr>
          <w:rFonts w:asciiTheme="minorHAnsi" w:hAnsiTheme="minorHAnsi" w:cstheme="minorHAnsi"/>
          <w:b/>
          <w:sz w:val="22"/>
          <w:szCs w:val="22"/>
        </w:rPr>
      </w:pPr>
    </w:p>
    <w:p w14:paraId="12178C4D" w14:textId="77777777" w:rsidR="0026643B" w:rsidRDefault="0026643B" w:rsidP="00B37050">
      <w:pPr>
        <w:jc w:val="center"/>
        <w:rPr>
          <w:rFonts w:asciiTheme="minorHAnsi" w:hAnsiTheme="minorHAnsi" w:cstheme="minorHAnsi"/>
          <w:b/>
          <w:sz w:val="22"/>
          <w:szCs w:val="22"/>
        </w:rPr>
      </w:pPr>
    </w:p>
    <w:p w14:paraId="2C6E2823" w14:textId="77777777" w:rsidR="0026643B" w:rsidRDefault="0026643B" w:rsidP="00B37050">
      <w:pPr>
        <w:jc w:val="center"/>
        <w:rPr>
          <w:rFonts w:asciiTheme="minorHAnsi" w:hAnsiTheme="minorHAnsi" w:cstheme="minorHAnsi"/>
          <w:b/>
          <w:sz w:val="22"/>
          <w:szCs w:val="22"/>
        </w:rPr>
      </w:pPr>
    </w:p>
    <w:p w14:paraId="1906891B" w14:textId="77777777" w:rsidR="0026643B" w:rsidRDefault="0026643B" w:rsidP="00B37050">
      <w:pPr>
        <w:jc w:val="center"/>
        <w:rPr>
          <w:rFonts w:asciiTheme="minorHAnsi" w:hAnsiTheme="minorHAnsi" w:cstheme="minorHAnsi"/>
          <w:b/>
          <w:sz w:val="22"/>
          <w:szCs w:val="22"/>
        </w:rPr>
      </w:pPr>
    </w:p>
    <w:p w14:paraId="2AC681BD" w14:textId="77777777" w:rsidR="0026643B" w:rsidRDefault="0026643B" w:rsidP="00B37050">
      <w:pPr>
        <w:jc w:val="center"/>
        <w:rPr>
          <w:rFonts w:asciiTheme="minorHAnsi" w:hAnsiTheme="minorHAnsi" w:cstheme="minorHAnsi"/>
          <w:b/>
          <w:sz w:val="22"/>
          <w:szCs w:val="22"/>
        </w:rPr>
      </w:pPr>
    </w:p>
    <w:p w14:paraId="1C6BFA97" w14:textId="77777777" w:rsidR="0026643B" w:rsidRDefault="0026643B" w:rsidP="00B37050">
      <w:pPr>
        <w:jc w:val="center"/>
        <w:rPr>
          <w:rFonts w:asciiTheme="minorHAnsi" w:hAnsiTheme="minorHAnsi" w:cstheme="minorHAnsi"/>
          <w:b/>
          <w:sz w:val="22"/>
          <w:szCs w:val="22"/>
        </w:rPr>
      </w:pPr>
    </w:p>
    <w:p w14:paraId="75793EE8" w14:textId="77777777" w:rsidR="0026643B" w:rsidRDefault="0026643B" w:rsidP="00B37050">
      <w:pPr>
        <w:jc w:val="center"/>
        <w:rPr>
          <w:rFonts w:asciiTheme="minorHAnsi" w:hAnsiTheme="minorHAnsi" w:cstheme="minorHAnsi"/>
          <w:b/>
          <w:sz w:val="22"/>
          <w:szCs w:val="22"/>
        </w:rPr>
      </w:pPr>
    </w:p>
    <w:p w14:paraId="476F3222" w14:textId="77777777" w:rsidR="0026643B" w:rsidRDefault="0026643B" w:rsidP="00B37050">
      <w:pPr>
        <w:jc w:val="center"/>
        <w:rPr>
          <w:rFonts w:asciiTheme="minorHAnsi" w:hAnsiTheme="minorHAnsi" w:cstheme="minorHAnsi"/>
          <w:b/>
          <w:sz w:val="22"/>
          <w:szCs w:val="22"/>
        </w:rPr>
      </w:pPr>
    </w:p>
    <w:p w14:paraId="0FE312E7" w14:textId="77777777" w:rsidR="0026643B" w:rsidRDefault="0026643B" w:rsidP="00B37050">
      <w:pPr>
        <w:jc w:val="center"/>
        <w:rPr>
          <w:rFonts w:asciiTheme="minorHAnsi" w:hAnsiTheme="minorHAnsi" w:cstheme="minorHAnsi"/>
          <w:b/>
          <w:sz w:val="22"/>
          <w:szCs w:val="22"/>
        </w:rPr>
      </w:pPr>
    </w:p>
    <w:p w14:paraId="1558E583" w14:textId="77777777" w:rsidR="0026643B" w:rsidRDefault="0026643B" w:rsidP="00B37050">
      <w:pPr>
        <w:jc w:val="center"/>
        <w:rPr>
          <w:rFonts w:asciiTheme="minorHAnsi" w:hAnsiTheme="minorHAnsi" w:cstheme="minorHAnsi"/>
          <w:b/>
          <w:sz w:val="22"/>
          <w:szCs w:val="22"/>
        </w:rPr>
      </w:pPr>
    </w:p>
    <w:p w14:paraId="0E6991E8" w14:textId="77777777" w:rsidR="0026643B" w:rsidRDefault="0026643B" w:rsidP="00B37050">
      <w:pPr>
        <w:jc w:val="center"/>
        <w:rPr>
          <w:rFonts w:asciiTheme="minorHAnsi" w:hAnsiTheme="minorHAnsi" w:cstheme="minorHAnsi"/>
          <w:b/>
          <w:sz w:val="22"/>
          <w:szCs w:val="22"/>
        </w:rPr>
      </w:pPr>
    </w:p>
    <w:p w14:paraId="030F376B" w14:textId="77777777" w:rsidR="0026643B" w:rsidRDefault="0026643B" w:rsidP="00B37050">
      <w:pPr>
        <w:jc w:val="center"/>
        <w:rPr>
          <w:rFonts w:asciiTheme="minorHAnsi" w:hAnsiTheme="minorHAnsi" w:cstheme="minorHAnsi"/>
          <w:b/>
          <w:sz w:val="22"/>
          <w:szCs w:val="22"/>
        </w:rPr>
      </w:pPr>
    </w:p>
    <w:p w14:paraId="79CDB7F1" w14:textId="77777777" w:rsidR="0026643B" w:rsidRDefault="0026643B"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2EF83BE9" w14:textId="77777777" w:rsidR="0026643B" w:rsidRPr="00BA01A8" w:rsidRDefault="0026643B" w:rsidP="0026643B">
      <w:pPr>
        <w:jc w:val="both"/>
        <w:rPr>
          <w:rFonts w:ascii="Calibri" w:hAnsi="Calibri"/>
          <w:sz w:val="22"/>
          <w:szCs w:val="22"/>
        </w:rPr>
      </w:pPr>
      <w:r w:rsidRPr="00BA01A8">
        <w:rPr>
          <w:rFonts w:ascii="Calibri" w:hAnsi="Calibri"/>
          <w:sz w:val="22"/>
          <w:szCs w:val="22"/>
        </w:rPr>
        <w:t>Las empresas proponentes deberán presentar en su propuesta la siguiente garantía:</w:t>
      </w:r>
    </w:p>
    <w:p w14:paraId="041F29AC" w14:textId="77777777" w:rsidR="0026643B" w:rsidRPr="00BA01A8" w:rsidRDefault="0026643B" w:rsidP="0026643B">
      <w:pPr>
        <w:jc w:val="both"/>
        <w:rPr>
          <w:rFonts w:ascii="Calibri" w:hAnsi="Calibri" w:cs="Arial"/>
          <w:sz w:val="22"/>
          <w:szCs w:val="22"/>
        </w:rPr>
      </w:pPr>
    </w:p>
    <w:p w14:paraId="3A8E5EA9" w14:textId="77777777" w:rsidR="0026643B" w:rsidRPr="00BA01A8" w:rsidRDefault="0026643B" w:rsidP="0070370D">
      <w:pPr>
        <w:pStyle w:val="Prrafodelista"/>
        <w:numPr>
          <w:ilvl w:val="0"/>
          <w:numId w:val="34"/>
        </w:numPr>
        <w:jc w:val="both"/>
        <w:rPr>
          <w:rFonts w:ascii="Calibri" w:hAnsi="Calibri" w:cs="Arial"/>
          <w:bCs/>
          <w:iCs/>
          <w:sz w:val="22"/>
          <w:szCs w:val="22"/>
        </w:rPr>
      </w:pPr>
      <w:r w:rsidRPr="00BA01A8">
        <w:rPr>
          <w:rFonts w:ascii="Calibri" w:hAnsi="Calibri" w:cs="Arial"/>
          <w:b/>
          <w:bCs/>
          <w:iCs/>
          <w:sz w:val="22"/>
          <w:szCs w:val="22"/>
          <w:u w:val="single"/>
        </w:rPr>
        <w:t xml:space="preserve">Garantía de Seriedad de Propuesta </w:t>
      </w:r>
      <w:r w:rsidRPr="00BA01A8">
        <w:rPr>
          <w:rFonts w:ascii="Calibri" w:hAnsi="Calibri" w:cs="Arial"/>
          <w:bCs/>
          <w:iCs/>
          <w:sz w:val="22"/>
          <w:szCs w:val="22"/>
        </w:rPr>
        <w:t>(pudiendo las empresas proponentes presentar cualquiera de las garantías descritas a continuación)</w:t>
      </w:r>
    </w:p>
    <w:p w14:paraId="02D2558F" w14:textId="77777777" w:rsidR="0026643B" w:rsidRPr="00BA01A8" w:rsidRDefault="0026643B" w:rsidP="0026643B">
      <w:pPr>
        <w:jc w:val="both"/>
        <w:rPr>
          <w:rFonts w:ascii="Calibri" w:hAnsi="Calibri" w:cs="Arial"/>
          <w:bCs/>
          <w:iCs/>
          <w:sz w:val="22"/>
          <w:szCs w:val="22"/>
        </w:rPr>
      </w:pPr>
    </w:p>
    <w:p w14:paraId="5A291275" w14:textId="77777777" w:rsidR="0026643B" w:rsidRPr="00BA01A8" w:rsidRDefault="0026643B" w:rsidP="0026643B">
      <w:pPr>
        <w:jc w:val="both"/>
        <w:rPr>
          <w:rFonts w:ascii="Calibri" w:hAnsi="Calibri" w:cs="Arial"/>
          <w:sz w:val="22"/>
          <w:szCs w:val="22"/>
          <w:lang w:val="es-ES_tradnl"/>
        </w:rPr>
      </w:pPr>
      <w:r w:rsidRPr="00BA01A8">
        <w:rPr>
          <w:rFonts w:ascii="Calibri" w:hAnsi="Calibri" w:cs="Arial"/>
          <w:b/>
          <w:sz w:val="22"/>
          <w:szCs w:val="22"/>
          <w:lang w:val="es-ES_tradnl"/>
        </w:rPr>
        <w:t xml:space="preserve">Boleta de Garantía, </w:t>
      </w:r>
      <w:r w:rsidRPr="00BA01A8">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45 días calendario por un importe equivalente al 0,5 % del valor total de propuesta económica.</w:t>
      </w:r>
    </w:p>
    <w:p w14:paraId="74B60598" w14:textId="77777777" w:rsidR="0026643B" w:rsidRPr="00BA01A8" w:rsidRDefault="0026643B" w:rsidP="0026643B">
      <w:pPr>
        <w:jc w:val="both"/>
        <w:rPr>
          <w:rFonts w:ascii="Calibri" w:hAnsi="Calibri" w:cs="Arial"/>
          <w:sz w:val="22"/>
          <w:szCs w:val="22"/>
          <w:lang w:val="es-ES_tradnl"/>
        </w:rPr>
      </w:pPr>
    </w:p>
    <w:p w14:paraId="06018911" w14:textId="77777777" w:rsidR="0026643B" w:rsidRPr="00BA01A8" w:rsidRDefault="0026643B" w:rsidP="0026643B">
      <w:pPr>
        <w:jc w:val="both"/>
        <w:rPr>
          <w:rFonts w:ascii="Calibri" w:hAnsi="Calibri" w:cs="Arial"/>
          <w:sz w:val="22"/>
          <w:szCs w:val="22"/>
          <w:lang w:val="es-ES_tradnl"/>
        </w:rPr>
      </w:pPr>
      <w:r w:rsidRPr="00BA01A8">
        <w:rPr>
          <w:rFonts w:ascii="Calibri" w:hAnsi="Calibri" w:cs="Arial"/>
          <w:b/>
          <w:sz w:val="22"/>
          <w:szCs w:val="22"/>
          <w:lang w:val="es-ES_tradnl"/>
        </w:rPr>
        <w:t xml:space="preserve">Garantía a Primer Requerimiento, </w:t>
      </w:r>
      <w:r w:rsidRPr="00BA01A8">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a primer requerimiento con vigencia de al menos 45 días calendario por un importe equivalente al 0,5 % del valor total de propuesta económica.</w:t>
      </w:r>
    </w:p>
    <w:p w14:paraId="03F3F392" w14:textId="77777777" w:rsidR="0026643B" w:rsidRPr="00BA01A8" w:rsidRDefault="0026643B" w:rsidP="0026643B">
      <w:pPr>
        <w:jc w:val="both"/>
        <w:rPr>
          <w:rFonts w:ascii="Calibri" w:hAnsi="Calibri" w:cs="Arial"/>
          <w:sz w:val="22"/>
          <w:szCs w:val="22"/>
          <w:lang w:val="es-ES_tradnl"/>
        </w:rPr>
      </w:pPr>
    </w:p>
    <w:p w14:paraId="40D3E9D4" w14:textId="77777777" w:rsidR="0026643B" w:rsidRPr="00BA01A8" w:rsidRDefault="0026643B" w:rsidP="0026643B">
      <w:pPr>
        <w:jc w:val="both"/>
        <w:rPr>
          <w:rFonts w:ascii="Calibri" w:hAnsi="Calibri" w:cs="Arial"/>
          <w:sz w:val="22"/>
          <w:szCs w:val="22"/>
          <w:lang w:val="es-ES_tradnl"/>
        </w:rPr>
      </w:pPr>
      <w:r w:rsidRPr="00BA01A8">
        <w:rPr>
          <w:rFonts w:ascii="Calibri" w:hAnsi="Calibri" w:cs="Arial"/>
          <w:b/>
          <w:sz w:val="22"/>
          <w:szCs w:val="22"/>
          <w:lang w:val="es-ES_tradnl"/>
        </w:rPr>
        <w:t xml:space="preserve">Póliza de caución a Primer Requerimiento, </w:t>
      </w:r>
      <w:r w:rsidRPr="00BA01A8">
        <w:rPr>
          <w:rFonts w:ascii="Calibri" w:hAnsi="Calibri" w:cs="Arial"/>
          <w:sz w:val="22"/>
          <w:szCs w:val="22"/>
          <w:lang w:val="es-ES_tradnl"/>
        </w:rPr>
        <w:t>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45 días calendario por un importe equivalente al 0,5 % del valor total de propuesta económica.</w:t>
      </w:r>
    </w:p>
    <w:p w14:paraId="1CBE2FED" w14:textId="77777777" w:rsidR="0026643B" w:rsidRPr="00BA01A8" w:rsidRDefault="0026643B" w:rsidP="0026643B">
      <w:pPr>
        <w:jc w:val="both"/>
        <w:rPr>
          <w:rFonts w:ascii="Calibri" w:hAnsi="Calibri" w:cs="Arial"/>
          <w:sz w:val="22"/>
          <w:szCs w:val="22"/>
          <w:lang w:val="es-ES_tradnl"/>
        </w:rPr>
      </w:pPr>
    </w:p>
    <w:p w14:paraId="47415CA2" w14:textId="77777777" w:rsidR="0026643B" w:rsidRPr="00BA01A8" w:rsidRDefault="0026643B" w:rsidP="0026643B">
      <w:pPr>
        <w:jc w:val="both"/>
        <w:rPr>
          <w:rFonts w:ascii="Calibri" w:hAnsi="Calibri"/>
          <w:sz w:val="22"/>
          <w:szCs w:val="22"/>
        </w:rPr>
      </w:pPr>
      <w:r w:rsidRPr="00BA01A8">
        <w:rPr>
          <w:rFonts w:ascii="Calibri" w:hAnsi="Calibri"/>
          <w:sz w:val="22"/>
          <w:szCs w:val="22"/>
        </w:rPr>
        <w:t>Las empresas adjudicadas deberán presentar antes de la firma de contrato la siguiente garantía:</w:t>
      </w:r>
    </w:p>
    <w:p w14:paraId="318B7BE8" w14:textId="77777777" w:rsidR="0026643B" w:rsidRPr="00BA01A8" w:rsidRDefault="0026643B" w:rsidP="0026643B">
      <w:pPr>
        <w:jc w:val="both"/>
        <w:rPr>
          <w:rFonts w:ascii="Calibri" w:hAnsi="Calibri" w:cs="Arial"/>
          <w:sz w:val="22"/>
          <w:szCs w:val="22"/>
        </w:rPr>
      </w:pPr>
    </w:p>
    <w:p w14:paraId="4F1D50F1" w14:textId="77777777" w:rsidR="0026643B" w:rsidRPr="00BA01A8" w:rsidRDefault="0026643B" w:rsidP="0070370D">
      <w:pPr>
        <w:pStyle w:val="Prrafodelista"/>
        <w:numPr>
          <w:ilvl w:val="0"/>
          <w:numId w:val="34"/>
        </w:numPr>
        <w:jc w:val="both"/>
        <w:rPr>
          <w:rFonts w:ascii="Calibri" w:hAnsi="Calibri" w:cs="Arial"/>
          <w:b/>
          <w:bCs/>
          <w:iCs/>
          <w:sz w:val="22"/>
          <w:szCs w:val="22"/>
          <w:u w:val="single"/>
        </w:rPr>
      </w:pPr>
      <w:r w:rsidRPr="00BA01A8">
        <w:rPr>
          <w:rFonts w:ascii="Calibri" w:hAnsi="Calibri" w:cs="Arial"/>
          <w:b/>
          <w:bCs/>
          <w:iCs/>
          <w:sz w:val="22"/>
          <w:szCs w:val="22"/>
          <w:u w:val="single"/>
        </w:rPr>
        <w:t xml:space="preserve">Garantía de Cumplimiento de Contrato </w:t>
      </w:r>
      <w:r w:rsidRPr="00BA01A8">
        <w:rPr>
          <w:rFonts w:ascii="Calibri" w:hAnsi="Calibri" w:cs="Arial"/>
          <w:bCs/>
          <w:iCs/>
          <w:sz w:val="22"/>
          <w:szCs w:val="22"/>
        </w:rPr>
        <w:t>(pudiendo la empresa adjudicada presentar cualquiera de las siguientes garantías descritas a continuación)</w:t>
      </w:r>
    </w:p>
    <w:p w14:paraId="32B70957" w14:textId="77777777" w:rsidR="0026643B" w:rsidRPr="00BA01A8" w:rsidRDefault="0026643B" w:rsidP="0026643B">
      <w:pPr>
        <w:ind w:left="2008"/>
        <w:jc w:val="both"/>
        <w:rPr>
          <w:rFonts w:ascii="Calibri" w:hAnsi="Calibri" w:cs="Arial"/>
          <w:b/>
          <w:bCs/>
          <w:iCs/>
          <w:sz w:val="22"/>
          <w:szCs w:val="22"/>
          <w:highlight w:val="yellow"/>
          <w:u w:val="single"/>
        </w:rPr>
      </w:pPr>
    </w:p>
    <w:p w14:paraId="32EE15A3" w14:textId="77777777" w:rsidR="0026643B" w:rsidRPr="00BA01A8" w:rsidRDefault="0026643B" w:rsidP="0026643B">
      <w:pPr>
        <w:jc w:val="both"/>
        <w:rPr>
          <w:rFonts w:ascii="Calibri" w:hAnsi="Calibri" w:cs="Arial"/>
          <w:sz w:val="22"/>
          <w:szCs w:val="22"/>
          <w:lang w:val="es-ES_tradnl"/>
        </w:rPr>
      </w:pPr>
      <w:r w:rsidRPr="00BA01A8">
        <w:rPr>
          <w:rFonts w:ascii="Calibri" w:hAnsi="Calibri" w:cs="Arial"/>
          <w:b/>
          <w:sz w:val="22"/>
          <w:szCs w:val="22"/>
          <w:lang w:val="es-ES_tradnl"/>
        </w:rPr>
        <w:t xml:space="preserve">Boleta de Garantía, </w:t>
      </w:r>
      <w:r w:rsidRPr="00BA01A8">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60 días calendario adicionales a la vigencia del contrato por un importe equivalente al 7% del valor del contrato, debiendo ser renovada las veces que YPFB así lo requiera.</w:t>
      </w:r>
    </w:p>
    <w:p w14:paraId="72C0EF8B" w14:textId="77777777" w:rsidR="0026643B" w:rsidRPr="00BA01A8" w:rsidRDefault="0026643B" w:rsidP="0026643B">
      <w:pPr>
        <w:jc w:val="both"/>
        <w:rPr>
          <w:rFonts w:ascii="Calibri" w:hAnsi="Calibri" w:cs="Arial"/>
          <w:sz w:val="22"/>
          <w:szCs w:val="22"/>
          <w:lang w:val="es-ES_tradnl"/>
        </w:rPr>
      </w:pPr>
    </w:p>
    <w:p w14:paraId="6EB2A5D3" w14:textId="77777777" w:rsidR="0026643B" w:rsidRPr="00BA01A8" w:rsidRDefault="0026643B" w:rsidP="0026643B">
      <w:pPr>
        <w:rPr>
          <w:rFonts w:asciiTheme="minorHAnsi" w:hAnsiTheme="minorHAnsi" w:cstheme="minorHAnsi"/>
          <w:b/>
          <w:sz w:val="22"/>
          <w:szCs w:val="22"/>
          <w:lang w:val="es-ES_tradnl"/>
        </w:rPr>
      </w:pPr>
      <w:r w:rsidRPr="00BA01A8">
        <w:rPr>
          <w:rFonts w:ascii="Calibri" w:hAnsi="Calibri" w:cs="Arial"/>
          <w:b/>
          <w:sz w:val="22"/>
          <w:szCs w:val="22"/>
          <w:lang w:val="es-ES_tradnl"/>
        </w:rPr>
        <w:t xml:space="preserve">Garantía a Primer Requerimiento, </w:t>
      </w:r>
      <w:r w:rsidRPr="00BA01A8">
        <w:rPr>
          <w:rFonts w:ascii="Calibri" w:hAnsi="Calibri" w:cs="Arial"/>
          <w:sz w:val="22"/>
          <w:szCs w:val="22"/>
          <w:lang w:val="es-ES_tradnl"/>
        </w:rPr>
        <w:t xml:space="preserve">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a primer requerimiento con vigencia de al menos 60 días calendario adicionales a la vigencia del contrato por un importe equivalente al 7% del valor del contrato, debiendo ser renovada las veces que YPFB </w:t>
      </w:r>
      <w:proofErr w:type="spellStart"/>
      <w:r w:rsidRPr="00BA01A8">
        <w:rPr>
          <w:rFonts w:ascii="Calibri" w:hAnsi="Calibri" w:cs="Arial"/>
          <w:sz w:val="22"/>
          <w:szCs w:val="22"/>
          <w:lang w:val="es-ES_tradnl"/>
        </w:rPr>
        <w:t>asi</w:t>
      </w:r>
      <w:proofErr w:type="spellEnd"/>
      <w:r w:rsidRPr="00BA01A8">
        <w:rPr>
          <w:rFonts w:ascii="Calibri" w:hAnsi="Calibri" w:cs="Arial"/>
          <w:sz w:val="22"/>
          <w:szCs w:val="22"/>
          <w:lang w:val="es-ES_tradnl"/>
        </w:rPr>
        <w:t xml:space="preserve"> lo requiera.</w:t>
      </w:r>
    </w:p>
    <w:p w14:paraId="4625B0B0" w14:textId="77777777" w:rsidR="0026643B" w:rsidRDefault="0026643B"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6416A1F8" w14:textId="77777777" w:rsidR="0026643B" w:rsidRDefault="0026643B"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lastRenderedPageBreak/>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2F12DD">
        <w:rPr>
          <w:rFonts w:asciiTheme="minorHAnsi" w:eastAsia="Arial Unicode MS" w:hAnsiTheme="minorHAnsi" w:cstheme="minorHAnsi"/>
          <w:sz w:val="22"/>
          <w:szCs w:val="22"/>
        </w:rPr>
        <w:t xml:space="preserve">TERMINOS DE REFERENCIA  </w:t>
      </w:r>
    </w:p>
    <w:bookmarkEnd w:id="4"/>
    <w:bookmarkEnd w:id="5"/>
    <w:bookmarkEnd w:id="6"/>
    <w:p w14:paraId="35485ED3" w14:textId="77777777" w:rsidR="0026643B" w:rsidRDefault="0026643B" w:rsidP="00B37050">
      <w:pPr>
        <w:jc w:val="both"/>
        <w:rPr>
          <w:rFonts w:asciiTheme="minorHAnsi" w:hAnsiTheme="minorHAnsi" w:cstheme="minorHAnsi"/>
          <w:b/>
          <w:snapToGrid w:val="0"/>
          <w:color w:val="FF0000"/>
          <w:sz w:val="22"/>
          <w:szCs w:val="22"/>
        </w:rPr>
      </w:pPr>
    </w:p>
    <w:p w14:paraId="3676E067" w14:textId="1C443B46" w:rsidR="00F17C85" w:rsidRPr="00B857A6" w:rsidRDefault="0026643B" w:rsidP="00B37050">
      <w:pPr>
        <w:jc w:val="both"/>
        <w:rPr>
          <w:rFonts w:asciiTheme="minorHAnsi" w:hAnsiTheme="minorHAnsi" w:cstheme="minorHAnsi"/>
          <w:b/>
          <w:snapToGrid w:val="0"/>
          <w:color w:val="FF0000"/>
          <w:sz w:val="22"/>
          <w:szCs w:val="22"/>
        </w:rPr>
      </w:pPr>
      <w:r w:rsidRPr="002F12DD">
        <w:rPr>
          <w:rFonts w:asciiTheme="minorHAnsi" w:hAnsiTheme="minorHAnsi" w:cstheme="minorHAnsi"/>
          <w:b/>
          <w:snapToGrid w:val="0"/>
          <w:color w:val="FF0000"/>
          <w:sz w:val="22"/>
          <w:szCs w:val="22"/>
        </w:rPr>
        <w:t xml:space="preserve"> </w:t>
      </w:r>
      <w:r w:rsidR="00651D2A" w:rsidRPr="002F12DD">
        <w:rPr>
          <w:rFonts w:asciiTheme="minorHAnsi" w:hAnsiTheme="minorHAnsi" w:cstheme="minorHAnsi"/>
          <w:b/>
          <w:snapToGrid w:val="0"/>
          <w:color w:val="FF0000"/>
          <w:sz w:val="22"/>
          <w:szCs w:val="22"/>
        </w:rPr>
        <w:t>“</w:t>
      </w:r>
      <w:r w:rsidR="002F12DD" w:rsidRPr="002F12DD">
        <w:rPr>
          <w:rFonts w:asciiTheme="minorHAnsi" w:hAnsiTheme="minorHAnsi" w:cstheme="minorHAnsi"/>
          <w:b/>
          <w:snapToGrid w:val="0"/>
          <w:color w:val="FF0000"/>
          <w:sz w:val="22"/>
          <w:szCs w:val="22"/>
        </w:rPr>
        <w:t>LOS TERMINOS DE REFERENCIA</w:t>
      </w:r>
      <w:r w:rsidR="002F12DD" w:rsidRPr="002F12DD">
        <w:rPr>
          <w:rFonts w:asciiTheme="minorHAnsi" w:hAnsiTheme="minorHAnsi" w:cstheme="minorHAnsi"/>
          <w:snapToGrid w:val="0"/>
          <w:color w:val="FF0000"/>
          <w:sz w:val="22"/>
          <w:szCs w:val="22"/>
        </w:rPr>
        <w:t xml:space="preserve"> </w:t>
      </w:r>
      <w:r>
        <w:rPr>
          <w:rFonts w:asciiTheme="minorHAnsi" w:hAnsiTheme="minorHAnsi" w:cstheme="minorHAnsi"/>
          <w:b/>
          <w:snapToGrid w:val="0"/>
          <w:color w:val="FF0000"/>
          <w:sz w:val="22"/>
          <w:szCs w:val="22"/>
        </w:rPr>
        <w:t>SE ENCUENTRAN ADJUNTO</w:t>
      </w:r>
      <w:r w:rsidR="00C43EF5" w:rsidRPr="002F12DD">
        <w:rPr>
          <w:rFonts w:asciiTheme="minorHAnsi" w:hAnsiTheme="minorHAnsi" w:cstheme="minorHAnsi"/>
          <w:b/>
          <w:snapToGrid w:val="0"/>
          <w:color w:val="FF0000"/>
          <w:sz w:val="22"/>
          <w:szCs w:val="22"/>
        </w:rPr>
        <w:t xml:space="preserve">S </w:t>
      </w:r>
      <w:r w:rsidR="00F17C85" w:rsidRPr="002F12DD">
        <w:rPr>
          <w:rFonts w:asciiTheme="minorHAnsi" w:hAnsiTheme="minorHAnsi" w:cstheme="minorHAnsi"/>
          <w:b/>
          <w:snapToGrid w:val="0"/>
          <w:color w:val="FF0000"/>
          <w:sz w:val="22"/>
          <w:szCs w:val="22"/>
        </w:rPr>
        <w:t>AL PRESENTE DOCUMENTO, LOS MISMOS FORMAN PARTE INTEGRANTE DEL DOCUMENTO BASE DE CONTRATACIÓN</w:t>
      </w:r>
      <w:r w:rsidR="00651D2A" w:rsidRPr="002F12DD">
        <w:rPr>
          <w:rFonts w:asciiTheme="minorHAnsi" w:hAnsiTheme="minorHAnsi" w:cstheme="minorHAnsi"/>
          <w:b/>
          <w:snapToGrid w:val="0"/>
          <w:color w:val="FF0000"/>
          <w:sz w:val="22"/>
          <w:szCs w:val="22"/>
        </w:rPr>
        <w:t>”</w:t>
      </w:r>
      <w:r w:rsidR="00F17C85" w:rsidRPr="002F12DD">
        <w:rPr>
          <w:rFonts w:asciiTheme="minorHAnsi" w:hAnsiTheme="minorHAnsi" w:cstheme="minorHAnsi"/>
          <w:b/>
          <w:snapToGrid w:val="0"/>
          <w:color w:val="FF0000"/>
          <w:sz w:val="22"/>
          <w:szCs w:val="22"/>
        </w:rPr>
        <w:t>.</w:t>
      </w:r>
    </w:p>
    <w:p w14:paraId="0952F3A6" w14:textId="1479B454" w:rsidR="00F119DA" w:rsidRPr="00552079" w:rsidRDefault="00F119DA" w:rsidP="00B37050">
      <w:pPr>
        <w:tabs>
          <w:tab w:val="left" w:pos="4002"/>
        </w:tabs>
        <w:ind w:left="426"/>
        <w:jc w:val="both"/>
        <w:rPr>
          <w:rFonts w:asciiTheme="minorHAnsi" w:hAnsiTheme="minorHAnsi" w:cstheme="minorHAnsi"/>
          <w:b/>
          <w:color w:val="000000"/>
          <w:sz w:val="22"/>
          <w:szCs w:val="22"/>
        </w:rPr>
      </w:pPr>
    </w:p>
    <w:p w14:paraId="045B1FA3" w14:textId="77777777" w:rsidR="00EC3681" w:rsidRDefault="00EC3681" w:rsidP="00B37050">
      <w:pPr>
        <w:ind w:left="426"/>
        <w:jc w:val="center"/>
        <w:rPr>
          <w:rFonts w:asciiTheme="minorHAnsi" w:hAnsiTheme="minorHAnsi" w:cstheme="minorHAnsi"/>
          <w:b/>
          <w:color w:val="000000"/>
          <w:sz w:val="22"/>
          <w:szCs w:val="22"/>
        </w:rPr>
      </w:pPr>
    </w:p>
    <w:p w14:paraId="36D95408" w14:textId="77777777" w:rsidR="00EC3681" w:rsidRDefault="00EC3681" w:rsidP="00B37050">
      <w:pPr>
        <w:ind w:left="426"/>
        <w:jc w:val="center"/>
        <w:rPr>
          <w:rFonts w:asciiTheme="minorHAnsi" w:hAnsiTheme="minorHAnsi" w:cstheme="minorHAnsi"/>
          <w:b/>
          <w:color w:val="000000"/>
          <w:sz w:val="22"/>
          <w:szCs w:val="22"/>
        </w:rPr>
      </w:pPr>
    </w:p>
    <w:p w14:paraId="4A798A00" w14:textId="77777777" w:rsidR="00EC3681" w:rsidRDefault="00EC3681" w:rsidP="00B37050">
      <w:pPr>
        <w:ind w:left="426"/>
        <w:jc w:val="center"/>
        <w:rPr>
          <w:rFonts w:asciiTheme="minorHAnsi" w:hAnsiTheme="minorHAnsi" w:cstheme="minorHAnsi"/>
          <w:b/>
          <w:color w:val="000000"/>
          <w:sz w:val="22"/>
          <w:szCs w:val="22"/>
        </w:rPr>
      </w:pPr>
    </w:p>
    <w:p w14:paraId="33B00CB3" w14:textId="77777777" w:rsidR="00EC3681" w:rsidRDefault="00EC3681" w:rsidP="00B37050">
      <w:pPr>
        <w:ind w:left="426"/>
        <w:jc w:val="center"/>
        <w:rPr>
          <w:rFonts w:asciiTheme="minorHAnsi" w:hAnsiTheme="minorHAnsi" w:cstheme="minorHAnsi"/>
          <w:b/>
          <w:color w:val="000000"/>
          <w:sz w:val="22"/>
          <w:szCs w:val="22"/>
        </w:rPr>
      </w:pPr>
    </w:p>
    <w:p w14:paraId="03E3FBAF" w14:textId="77777777" w:rsidR="00EC3681" w:rsidRDefault="00EC3681" w:rsidP="00B37050">
      <w:pPr>
        <w:ind w:left="426"/>
        <w:jc w:val="center"/>
        <w:rPr>
          <w:rFonts w:asciiTheme="minorHAnsi" w:hAnsiTheme="minorHAnsi" w:cstheme="minorHAnsi"/>
          <w:b/>
          <w:color w:val="000000"/>
          <w:sz w:val="22"/>
          <w:szCs w:val="22"/>
        </w:rPr>
      </w:pPr>
    </w:p>
    <w:p w14:paraId="5C3B1515" w14:textId="77777777" w:rsidR="00EC3681" w:rsidRDefault="00EC3681" w:rsidP="00B37050">
      <w:pPr>
        <w:ind w:left="426"/>
        <w:jc w:val="center"/>
        <w:rPr>
          <w:rFonts w:asciiTheme="minorHAnsi" w:hAnsiTheme="minorHAnsi" w:cstheme="minorHAnsi"/>
          <w:b/>
          <w:color w:val="000000"/>
          <w:sz w:val="22"/>
          <w:szCs w:val="22"/>
        </w:rPr>
      </w:pPr>
    </w:p>
    <w:p w14:paraId="2BDAA16A" w14:textId="77777777" w:rsidR="00602428" w:rsidRDefault="00602428" w:rsidP="00B37050">
      <w:pPr>
        <w:ind w:left="426"/>
        <w:jc w:val="center"/>
        <w:rPr>
          <w:rFonts w:asciiTheme="minorHAnsi" w:hAnsiTheme="minorHAnsi" w:cstheme="minorHAnsi"/>
          <w:b/>
          <w:color w:val="000000"/>
          <w:sz w:val="22"/>
          <w:szCs w:val="22"/>
        </w:rPr>
      </w:pPr>
    </w:p>
    <w:p w14:paraId="7D6F3526" w14:textId="77777777" w:rsidR="00602428" w:rsidRDefault="00602428" w:rsidP="00B37050">
      <w:pPr>
        <w:ind w:left="426"/>
        <w:jc w:val="center"/>
        <w:rPr>
          <w:rFonts w:asciiTheme="minorHAnsi" w:hAnsiTheme="minorHAnsi" w:cstheme="minorHAnsi"/>
          <w:b/>
          <w:color w:val="000000"/>
          <w:sz w:val="22"/>
          <w:szCs w:val="22"/>
        </w:rPr>
      </w:pPr>
    </w:p>
    <w:p w14:paraId="2E56E43F" w14:textId="77777777" w:rsidR="00602428" w:rsidRDefault="00602428" w:rsidP="00B37050">
      <w:pPr>
        <w:ind w:left="426"/>
        <w:jc w:val="center"/>
        <w:rPr>
          <w:rFonts w:asciiTheme="minorHAnsi" w:hAnsiTheme="minorHAnsi" w:cstheme="minorHAnsi"/>
          <w:b/>
          <w:color w:val="000000"/>
          <w:sz w:val="22"/>
          <w:szCs w:val="22"/>
        </w:rPr>
      </w:pPr>
    </w:p>
    <w:p w14:paraId="00A2AB00" w14:textId="77777777" w:rsidR="0026643B" w:rsidRDefault="0026643B" w:rsidP="00B37050">
      <w:pPr>
        <w:ind w:left="426"/>
        <w:jc w:val="center"/>
        <w:rPr>
          <w:rFonts w:asciiTheme="minorHAnsi" w:hAnsiTheme="minorHAnsi" w:cstheme="minorHAnsi"/>
          <w:b/>
          <w:color w:val="000000"/>
          <w:sz w:val="22"/>
          <w:szCs w:val="22"/>
        </w:rPr>
      </w:pPr>
    </w:p>
    <w:p w14:paraId="7B86C5CF" w14:textId="77777777" w:rsidR="0026643B" w:rsidRDefault="0026643B" w:rsidP="00B37050">
      <w:pPr>
        <w:ind w:left="426"/>
        <w:jc w:val="center"/>
        <w:rPr>
          <w:rFonts w:asciiTheme="minorHAnsi" w:hAnsiTheme="minorHAnsi" w:cstheme="minorHAnsi"/>
          <w:b/>
          <w:color w:val="000000"/>
          <w:sz w:val="22"/>
          <w:szCs w:val="22"/>
        </w:rPr>
      </w:pPr>
    </w:p>
    <w:p w14:paraId="7C5F99D9" w14:textId="77777777" w:rsidR="0026643B" w:rsidRDefault="0026643B" w:rsidP="00B37050">
      <w:pPr>
        <w:ind w:left="426"/>
        <w:jc w:val="center"/>
        <w:rPr>
          <w:rFonts w:asciiTheme="minorHAnsi" w:hAnsiTheme="minorHAnsi" w:cstheme="minorHAnsi"/>
          <w:b/>
          <w:color w:val="000000"/>
          <w:sz w:val="22"/>
          <w:szCs w:val="22"/>
        </w:rPr>
      </w:pPr>
    </w:p>
    <w:p w14:paraId="7A9E04C0" w14:textId="77777777" w:rsidR="0026643B" w:rsidRDefault="0026643B" w:rsidP="00B37050">
      <w:pPr>
        <w:ind w:left="426"/>
        <w:jc w:val="center"/>
        <w:rPr>
          <w:rFonts w:asciiTheme="minorHAnsi" w:hAnsiTheme="minorHAnsi" w:cstheme="minorHAnsi"/>
          <w:b/>
          <w:color w:val="000000"/>
          <w:sz w:val="22"/>
          <w:szCs w:val="22"/>
        </w:rPr>
      </w:pPr>
    </w:p>
    <w:p w14:paraId="1B2941BF" w14:textId="77777777" w:rsidR="0026643B" w:rsidRDefault="0026643B" w:rsidP="00B37050">
      <w:pPr>
        <w:ind w:left="426"/>
        <w:jc w:val="center"/>
        <w:rPr>
          <w:rFonts w:asciiTheme="minorHAnsi" w:hAnsiTheme="minorHAnsi" w:cstheme="minorHAnsi"/>
          <w:b/>
          <w:color w:val="000000"/>
          <w:sz w:val="22"/>
          <w:szCs w:val="22"/>
        </w:rPr>
      </w:pPr>
    </w:p>
    <w:p w14:paraId="18CC09F1" w14:textId="77777777" w:rsidR="0026643B" w:rsidRDefault="0026643B" w:rsidP="00B37050">
      <w:pPr>
        <w:ind w:left="426"/>
        <w:jc w:val="center"/>
        <w:rPr>
          <w:rFonts w:asciiTheme="minorHAnsi" w:hAnsiTheme="minorHAnsi" w:cstheme="minorHAnsi"/>
          <w:b/>
          <w:color w:val="000000"/>
          <w:sz w:val="22"/>
          <w:szCs w:val="22"/>
        </w:rPr>
      </w:pPr>
    </w:p>
    <w:p w14:paraId="66A615F3" w14:textId="77777777" w:rsidR="0026643B" w:rsidRDefault="0026643B" w:rsidP="00B37050">
      <w:pPr>
        <w:ind w:left="426"/>
        <w:jc w:val="center"/>
        <w:rPr>
          <w:rFonts w:asciiTheme="minorHAnsi" w:hAnsiTheme="minorHAnsi" w:cstheme="minorHAnsi"/>
          <w:b/>
          <w:color w:val="000000"/>
          <w:sz w:val="22"/>
          <w:szCs w:val="22"/>
        </w:rPr>
      </w:pPr>
    </w:p>
    <w:p w14:paraId="0CA4FC59" w14:textId="77777777" w:rsidR="0026643B" w:rsidRDefault="0026643B" w:rsidP="00B37050">
      <w:pPr>
        <w:ind w:left="426"/>
        <w:jc w:val="center"/>
        <w:rPr>
          <w:rFonts w:asciiTheme="minorHAnsi" w:hAnsiTheme="minorHAnsi" w:cstheme="minorHAnsi"/>
          <w:b/>
          <w:color w:val="000000"/>
          <w:sz w:val="22"/>
          <w:szCs w:val="22"/>
        </w:rPr>
      </w:pPr>
    </w:p>
    <w:p w14:paraId="3071997B" w14:textId="77777777" w:rsidR="0026643B" w:rsidRDefault="0026643B" w:rsidP="00B37050">
      <w:pPr>
        <w:ind w:left="426"/>
        <w:jc w:val="center"/>
        <w:rPr>
          <w:rFonts w:asciiTheme="minorHAnsi" w:hAnsiTheme="minorHAnsi" w:cstheme="minorHAnsi"/>
          <w:b/>
          <w:color w:val="000000"/>
          <w:sz w:val="22"/>
          <w:szCs w:val="22"/>
        </w:rPr>
      </w:pPr>
    </w:p>
    <w:p w14:paraId="1119D18A" w14:textId="77777777" w:rsidR="0026643B" w:rsidRDefault="0026643B" w:rsidP="00B37050">
      <w:pPr>
        <w:ind w:left="426"/>
        <w:jc w:val="center"/>
        <w:rPr>
          <w:rFonts w:asciiTheme="minorHAnsi" w:hAnsiTheme="minorHAnsi" w:cstheme="minorHAnsi"/>
          <w:b/>
          <w:color w:val="000000"/>
          <w:sz w:val="22"/>
          <w:szCs w:val="22"/>
        </w:rPr>
      </w:pPr>
    </w:p>
    <w:p w14:paraId="2688440C" w14:textId="77777777" w:rsidR="0026643B" w:rsidRDefault="0026643B" w:rsidP="00B37050">
      <w:pPr>
        <w:ind w:left="426"/>
        <w:jc w:val="center"/>
        <w:rPr>
          <w:rFonts w:asciiTheme="minorHAnsi" w:hAnsiTheme="minorHAnsi" w:cstheme="minorHAnsi"/>
          <w:b/>
          <w:color w:val="000000"/>
          <w:sz w:val="22"/>
          <w:szCs w:val="22"/>
        </w:rPr>
      </w:pPr>
    </w:p>
    <w:p w14:paraId="54A73A94" w14:textId="77777777" w:rsidR="0026643B" w:rsidRDefault="0026643B" w:rsidP="00B37050">
      <w:pPr>
        <w:ind w:left="426"/>
        <w:jc w:val="center"/>
        <w:rPr>
          <w:rFonts w:asciiTheme="minorHAnsi" w:hAnsiTheme="minorHAnsi" w:cstheme="minorHAnsi"/>
          <w:b/>
          <w:color w:val="000000"/>
          <w:sz w:val="22"/>
          <w:szCs w:val="22"/>
        </w:rPr>
      </w:pPr>
    </w:p>
    <w:p w14:paraId="2E7F1EC7" w14:textId="77777777" w:rsidR="0026643B" w:rsidRDefault="0026643B" w:rsidP="00B37050">
      <w:pPr>
        <w:ind w:left="426"/>
        <w:jc w:val="center"/>
        <w:rPr>
          <w:rFonts w:asciiTheme="minorHAnsi" w:hAnsiTheme="minorHAnsi" w:cstheme="minorHAnsi"/>
          <w:b/>
          <w:color w:val="000000"/>
          <w:sz w:val="22"/>
          <w:szCs w:val="22"/>
        </w:rPr>
      </w:pPr>
    </w:p>
    <w:p w14:paraId="5DCC780E" w14:textId="77777777" w:rsidR="0026643B" w:rsidRDefault="0026643B" w:rsidP="00B37050">
      <w:pPr>
        <w:ind w:left="426"/>
        <w:jc w:val="center"/>
        <w:rPr>
          <w:rFonts w:asciiTheme="minorHAnsi" w:hAnsiTheme="minorHAnsi" w:cstheme="minorHAnsi"/>
          <w:b/>
          <w:color w:val="000000"/>
          <w:sz w:val="22"/>
          <w:szCs w:val="22"/>
        </w:rPr>
      </w:pPr>
    </w:p>
    <w:p w14:paraId="0826A108" w14:textId="77777777" w:rsidR="0026643B" w:rsidRDefault="0026643B" w:rsidP="00B37050">
      <w:pPr>
        <w:ind w:left="426"/>
        <w:jc w:val="center"/>
        <w:rPr>
          <w:rFonts w:asciiTheme="minorHAnsi" w:hAnsiTheme="minorHAnsi" w:cstheme="minorHAnsi"/>
          <w:b/>
          <w:color w:val="000000"/>
          <w:sz w:val="22"/>
          <w:szCs w:val="22"/>
        </w:rPr>
      </w:pPr>
    </w:p>
    <w:p w14:paraId="4CFC719E" w14:textId="77777777" w:rsidR="0026643B" w:rsidRDefault="0026643B" w:rsidP="00B37050">
      <w:pPr>
        <w:ind w:left="426"/>
        <w:jc w:val="center"/>
        <w:rPr>
          <w:rFonts w:asciiTheme="minorHAnsi" w:hAnsiTheme="minorHAnsi" w:cstheme="minorHAnsi"/>
          <w:b/>
          <w:color w:val="000000"/>
          <w:sz w:val="22"/>
          <w:szCs w:val="22"/>
        </w:rPr>
      </w:pPr>
    </w:p>
    <w:p w14:paraId="0B9F9FB4" w14:textId="77777777" w:rsidR="0026643B" w:rsidRDefault="0026643B" w:rsidP="00B37050">
      <w:pPr>
        <w:ind w:left="426"/>
        <w:jc w:val="center"/>
        <w:rPr>
          <w:rFonts w:asciiTheme="minorHAnsi" w:hAnsiTheme="minorHAnsi" w:cstheme="minorHAnsi"/>
          <w:b/>
          <w:color w:val="000000"/>
          <w:sz w:val="22"/>
          <w:szCs w:val="22"/>
        </w:rPr>
      </w:pPr>
    </w:p>
    <w:p w14:paraId="05BE860D" w14:textId="77777777" w:rsidR="0026643B" w:rsidRDefault="0026643B" w:rsidP="00B37050">
      <w:pPr>
        <w:ind w:left="426"/>
        <w:jc w:val="center"/>
        <w:rPr>
          <w:rFonts w:asciiTheme="minorHAnsi" w:hAnsiTheme="minorHAnsi" w:cstheme="minorHAnsi"/>
          <w:b/>
          <w:color w:val="000000"/>
          <w:sz w:val="22"/>
          <w:szCs w:val="22"/>
        </w:rPr>
      </w:pPr>
    </w:p>
    <w:p w14:paraId="79294309" w14:textId="77777777" w:rsidR="0026643B" w:rsidRDefault="0026643B" w:rsidP="00B37050">
      <w:pPr>
        <w:ind w:left="426"/>
        <w:jc w:val="center"/>
        <w:rPr>
          <w:rFonts w:asciiTheme="minorHAnsi" w:hAnsiTheme="minorHAnsi" w:cstheme="minorHAnsi"/>
          <w:b/>
          <w:color w:val="000000"/>
          <w:sz w:val="22"/>
          <w:szCs w:val="22"/>
        </w:rPr>
      </w:pPr>
    </w:p>
    <w:p w14:paraId="3EFDB7D1" w14:textId="77777777" w:rsidR="0026643B" w:rsidRDefault="0026643B" w:rsidP="00B37050">
      <w:pPr>
        <w:ind w:left="426"/>
        <w:jc w:val="center"/>
        <w:rPr>
          <w:rFonts w:asciiTheme="minorHAnsi" w:hAnsiTheme="minorHAnsi" w:cstheme="minorHAnsi"/>
          <w:b/>
          <w:color w:val="000000"/>
          <w:sz w:val="22"/>
          <w:szCs w:val="22"/>
        </w:rPr>
      </w:pPr>
    </w:p>
    <w:p w14:paraId="26819708" w14:textId="77777777" w:rsidR="0026643B" w:rsidRDefault="0026643B" w:rsidP="00B37050">
      <w:pPr>
        <w:ind w:left="426"/>
        <w:jc w:val="center"/>
        <w:rPr>
          <w:rFonts w:asciiTheme="minorHAnsi" w:hAnsiTheme="minorHAnsi" w:cstheme="minorHAnsi"/>
          <w:b/>
          <w:color w:val="000000"/>
          <w:sz w:val="22"/>
          <w:szCs w:val="22"/>
        </w:rPr>
      </w:pPr>
    </w:p>
    <w:p w14:paraId="548BDA08" w14:textId="77777777" w:rsidR="0026643B" w:rsidRDefault="0026643B" w:rsidP="00B37050">
      <w:pPr>
        <w:ind w:left="426"/>
        <w:jc w:val="center"/>
        <w:rPr>
          <w:rFonts w:asciiTheme="minorHAnsi" w:hAnsiTheme="minorHAnsi" w:cstheme="minorHAnsi"/>
          <w:b/>
          <w:color w:val="000000"/>
          <w:sz w:val="22"/>
          <w:szCs w:val="22"/>
        </w:rPr>
      </w:pPr>
    </w:p>
    <w:p w14:paraId="143853BA" w14:textId="77777777" w:rsidR="0026643B" w:rsidRDefault="0026643B" w:rsidP="00B37050">
      <w:pPr>
        <w:ind w:left="426"/>
        <w:jc w:val="center"/>
        <w:rPr>
          <w:rFonts w:asciiTheme="minorHAnsi" w:hAnsiTheme="minorHAnsi" w:cstheme="minorHAnsi"/>
          <w:b/>
          <w:color w:val="000000"/>
          <w:sz w:val="22"/>
          <w:szCs w:val="22"/>
        </w:rPr>
      </w:pPr>
    </w:p>
    <w:p w14:paraId="4FF0D2D9" w14:textId="77777777" w:rsidR="0026643B" w:rsidRDefault="0026643B" w:rsidP="00B37050">
      <w:pPr>
        <w:ind w:left="426"/>
        <w:jc w:val="center"/>
        <w:rPr>
          <w:rFonts w:asciiTheme="minorHAnsi" w:hAnsiTheme="minorHAnsi" w:cstheme="minorHAnsi"/>
          <w:b/>
          <w:color w:val="000000"/>
          <w:sz w:val="22"/>
          <w:szCs w:val="22"/>
        </w:rPr>
      </w:pPr>
    </w:p>
    <w:p w14:paraId="64D5A539" w14:textId="77777777" w:rsidR="0026643B" w:rsidRDefault="0026643B" w:rsidP="00B37050">
      <w:pPr>
        <w:ind w:left="426"/>
        <w:jc w:val="center"/>
        <w:rPr>
          <w:rFonts w:asciiTheme="minorHAnsi" w:hAnsiTheme="minorHAnsi" w:cstheme="minorHAnsi"/>
          <w:b/>
          <w:color w:val="000000"/>
          <w:sz w:val="22"/>
          <w:szCs w:val="22"/>
        </w:rPr>
      </w:pPr>
    </w:p>
    <w:p w14:paraId="7330661A" w14:textId="77777777" w:rsidR="0026643B" w:rsidRDefault="0026643B" w:rsidP="00B37050">
      <w:pPr>
        <w:ind w:left="426"/>
        <w:jc w:val="center"/>
        <w:rPr>
          <w:rFonts w:asciiTheme="minorHAnsi" w:hAnsiTheme="minorHAnsi" w:cstheme="minorHAnsi"/>
          <w:b/>
          <w:color w:val="000000"/>
          <w:sz w:val="22"/>
          <w:szCs w:val="22"/>
        </w:rPr>
      </w:pPr>
    </w:p>
    <w:p w14:paraId="22C9F0F4" w14:textId="77777777" w:rsidR="0026643B" w:rsidRDefault="0026643B" w:rsidP="00B37050">
      <w:pPr>
        <w:ind w:left="426"/>
        <w:jc w:val="center"/>
        <w:rPr>
          <w:rFonts w:asciiTheme="minorHAnsi" w:hAnsiTheme="minorHAnsi" w:cstheme="minorHAnsi"/>
          <w:b/>
          <w:color w:val="000000"/>
          <w:sz w:val="22"/>
          <w:szCs w:val="22"/>
        </w:rPr>
      </w:pPr>
    </w:p>
    <w:p w14:paraId="382D7DB5" w14:textId="77777777" w:rsidR="0026643B" w:rsidRDefault="0026643B" w:rsidP="00B37050">
      <w:pPr>
        <w:ind w:left="426"/>
        <w:jc w:val="center"/>
        <w:rPr>
          <w:rFonts w:asciiTheme="minorHAnsi" w:hAnsiTheme="minorHAnsi" w:cstheme="minorHAnsi"/>
          <w:b/>
          <w:color w:val="000000"/>
          <w:sz w:val="22"/>
          <w:szCs w:val="22"/>
        </w:rPr>
      </w:pPr>
    </w:p>
    <w:p w14:paraId="443C6404" w14:textId="77777777" w:rsidR="0026643B" w:rsidRDefault="0026643B" w:rsidP="00B37050">
      <w:pPr>
        <w:ind w:left="426"/>
        <w:jc w:val="center"/>
        <w:rPr>
          <w:rFonts w:asciiTheme="minorHAnsi" w:hAnsiTheme="minorHAnsi" w:cstheme="minorHAnsi"/>
          <w:b/>
          <w:color w:val="000000"/>
          <w:sz w:val="22"/>
          <w:szCs w:val="22"/>
        </w:rPr>
      </w:pPr>
    </w:p>
    <w:p w14:paraId="5BD5D06F" w14:textId="77777777" w:rsidR="0026643B" w:rsidRDefault="0026643B" w:rsidP="00B37050">
      <w:pPr>
        <w:ind w:left="426"/>
        <w:jc w:val="center"/>
        <w:rPr>
          <w:rFonts w:asciiTheme="minorHAnsi" w:hAnsiTheme="minorHAnsi" w:cstheme="minorHAnsi"/>
          <w:b/>
          <w:color w:val="000000"/>
          <w:sz w:val="22"/>
          <w:szCs w:val="22"/>
        </w:rPr>
      </w:pPr>
    </w:p>
    <w:p w14:paraId="34AA0A24" w14:textId="77777777" w:rsidR="0026643B" w:rsidRDefault="0026643B" w:rsidP="00B37050">
      <w:pPr>
        <w:ind w:left="426"/>
        <w:jc w:val="center"/>
        <w:rPr>
          <w:rFonts w:asciiTheme="minorHAnsi" w:hAnsiTheme="minorHAnsi" w:cstheme="minorHAnsi"/>
          <w:b/>
          <w:color w:val="000000"/>
          <w:sz w:val="22"/>
          <w:szCs w:val="22"/>
        </w:rPr>
      </w:pPr>
    </w:p>
    <w:p w14:paraId="7A53DC6B" w14:textId="77777777" w:rsidR="0026643B" w:rsidRDefault="0026643B" w:rsidP="00B37050">
      <w:pPr>
        <w:ind w:left="426"/>
        <w:jc w:val="center"/>
        <w:rPr>
          <w:rFonts w:asciiTheme="minorHAnsi" w:hAnsiTheme="minorHAnsi" w:cstheme="minorHAnsi"/>
          <w:b/>
          <w:color w:val="000000"/>
          <w:sz w:val="22"/>
          <w:szCs w:val="22"/>
        </w:rPr>
      </w:pPr>
    </w:p>
    <w:p w14:paraId="7E3BF0CD" w14:textId="77777777" w:rsidR="0026643B" w:rsidRDefault="0026643B"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70370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70370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70370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70370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70370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70370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70370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173D4A46" w:rsidR="000A2BD2" w:rsidRPr="00AB0118" w:rsidRDefault="000A2BD2" w:rsidP="0070370D">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615C2BD7" w:rsidR="004A11B1" w:rsidRPr="00AB0118" w:rsidRDefault="000A2BD2" w:rsidP="0070370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6CE60C6B" w14:textId="77777777" w:rsidR="00EA3D01" w:rsidRPr="00552079" w:rsidRDefault="00EA3D01" w:rsidP="0070370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0776453" w14:textId="77777777" w:rsidR="00EA3D01" w:rsidRPr="00552079" w:rsidRDefault="00EA3D01" w:rsidP="0070370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0F509CF2" w14:textId="77777777" w:rsidR="00EA3D01" w:rsidRDefault="00EA3D01" w:rsidP="0070370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22A1ACC2" w14:textId="280AB511" w:rsidR="00EA3D01" w:rsidRDefault="00EA3D01" w:rsidP="0070370D">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w:t>
      </w:r>
      <w:r w:rsidR="0026643B">
        <w:rPr>
          <w:rFonts w:asciiTheme="minorHAnsi" w:hAnsiTheme="minorHAnsi" w:cstheme="minorHAnsi"/>
          <w:sz w:val="22"/>
          <w:szCs w:val="22"/>
        </w:rPr>
        <w:t>n</w:t>
      </w:r>
      <w:r>
        <w:rPr>
          <w:rFonts w:asciiTheme="minorHAnsi" w:hAnsiTheme="minorHAnsi" w:cstheme="minorHAnsi"/>
          <w:sz w:val="22"/>
          <w:szCs w:val="22"/>
        </w:rPr>
        <w:t xml:space="preserve"> FUNDEMPRESA vigente.</w:t>
      </w:r>
    </w:p>
    <w:p w14:paraId="2F6D54D6" w14:textId="77777777" w:rsidR="00EA3D01" w:rsidRPr="00552079" w:rsidRDefault="00EA3D01" w:rsidP="0070370D">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552079" w:rsidRDefault="00EA3D01" w:rsidP="0070370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70370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70370D">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Pr="004F7283" w:rsidRDefault="000A2BD2" w:rsidP="0070370D">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lastRenderedPageBreak/>
        <w:t xml:space="preserve">Original de la Garantía de </w:t>
      </w:r>
      <w:r w:rsidRPr="004F7283">
        <w:rPr>
          <w:rFonts w:asciiTheme="minorHAnsi" w:hAnsiTheme="minorHAnsi" w:cstheme="minorHAnsi"/>
          <w:color w:val="000000" w:themeColor="text1"/>
          <w:sz w:val="22"/>
          <w:szCs w:val="22"/>
        </w:rPr>
        <w:t xml:space="preserve">Seriedad de </w:t>
      </w:r>
      <w:r w:rsidRPr="00EA3D01">
        <w:rPr>
          <w:rFonts w:asciiTheme="minorHAnsi" w:hAnsiTheme="minorHAnsi" w:cstheme="minorHAnsi"/>
          <w:sz w:val="22"/>
          <w:szCs w:val="22"/>
        </w:rPr>
        <w:t xml:space="preserve">Propuesta (Cuando ésta sea solicitada); </w:t>
      </w:r>
      <w:r w:rsidRPr="004F7283">
        <w:rPr>
          <w:rFonts w:asciiTheme="minorHAnsi" w:hAnsiTheme="minorHAnsi" w:cstheme="minorHAnsi"/>
          <w:color w:val="000000" w:themeColor="text1"/>
          <w:sz w:val="22"/>
          <w:szCs w:val="22"/>
        </w:rPr>
        <w:t xml:space="preserve">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70370D">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77777777" w:rsidR="000A2BD2" w:rsidRPr="00552079" w:rsidRDefault="000A2BD2" w:rsidP="0070370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Pr="00552079">
        <w:rPr>
          <w:rFonts w:asciiTheme="minorHAnsi" w:hAnsiTheme="minorHAnsi" w:cstheme="minorHAnsi"/>
          <w:sz w:val="22"/>
          <w:szCs w:val="22"/>
        </w:rPr>
        <w:t>.</w:t>
      </w:r>
    </w:p>
    <w:p w14:paraId="40AC1EAA" w14:textId="77777777" w:rsidR="000A2BD2" w:rsidRPr="00552079" w:rsidRDefault="000A2BD2" w:rsidP="0070370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5DF41E21" w14:textId="77777777" w:rsidR="002F6DD4" w:rsidRDefault="002F6DD4" w:rsidP="002F6DD4">
      <w:pPr>
        <w:ind w:left="708"/>
        <w:jc w:val="both"/>
        <w:rPr>
          <w:rFonts w:asciiTheme="minorHAnsi" w:hAnsiTheme="minorHAnsi" w:cstheme="minorHAnsi"/>
          <w:sz w:val="22"/>
          <w:szCs w:val="22"/>
        </w:rPr>
      </w:pPr>
    </w:p>
    <w:p w14:paraId="5022B12E" w14:textId="77777777" w:rsidR="002F6DD4" w:rsidRPr="00F07C0B" w:rsidRDefault="002F6DD4" w:rsidP="002F6DD4">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70370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70370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70370D">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70370D">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70370D">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7B6CC7E3" w:rsidR="000A2BD2" w:rsidRPr="00552079" w:rsidRDefault="000A2BD2" w:rsidP="0070370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05C450BF" w14:textId="77777777" w:rsidR="00EA3D01" w:rsidRPr="00552079" w:rsidRDefault="00EA3D01" w:rsidP="0070370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75A58F9" w14:textId="77777777" w:rsidR="00EA3D01" w:rsidRPr="00552079" w:rsidRDefault="00EA3D01" w:rsidP="0070370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40141B07" w14:textId="77777777" w:rsidR="00EA3D01" w:rsidRDefault="00EA3D01" w:rsidP="0070370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E5DBBD3" w14:textId="77777777" w:rsidR="00EA3D01" w:rsidRDefault="00EA3D01" w:rsidP="0070370D">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4CFB7727" w14:textId="77777777" w:rsidR="00EA3D01" w:rsidRDefault="00EA3D01" w:rsidP="0070370D">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6616E36A" w14:textId="77777777" w:rsidR="00EA3D01" w:rsidRPr="00414F4B" w:rsidRDefault="00EA3D01" w:rsidP="0070370D">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70370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70370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0AA3E65F"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r w:rsidR="00075BD7" w:rsidRPr="002B564A">
        <w:rPr>
          <w:rFonts w:asciiTheme="minorHAnsi" w:hAnsiTheme="minorHAnsi" w:cstheme="minorHAnsi"/>
          <w:b/>
          <w:i/>
          <w:color w:val="FF0000"/>
          <w:sz w:val="22"/>
          <w:szCs w:val="22"/>
        </w:rPr>
        <w:t>(“NO APLICA”).</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0FDDFEB5"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4645ED">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171FE059" w14:textId="77777777" w:rsidR="001D3D1A" w:rsidRDefault="001D3D1A" w:rsidP="001D3D1A">
      <w:pPr>
        <w:tabs>
          <w:tab w:val="left" w:pos="5025"/>
        </w:tabs>
        <w:ind w:left="709"/>
        <w:jc w:val="both"/>
        <w:rPr>
          <w:rFonts w:asciiTheme="minorHAnsi" w:hAnsiTheme="minorHAnsi" w:cstheme="minorHAnsi"/>
          <w:color w:val="FF0000"/>
          <w:sz w:val="22"/>
          <w:szCs w:val="22"/>
          <w:lang w:val="es-BO"/>
        </w:rPr>
      </w:pPr>
      <w:r w:rsidRPr="00552079">
        <w:rPr>
          <w:rFonts w:asciiTheme="minorHAnsi" w:hAnsiTheme="minorHAnsi" w:cstheme="minorHAnsi"/>
          <w:sz w:val="22"/>
          <w:szCs w:val="22"/>
          <w:lang w:val="es-BO"/>
        </w:rPr>
        <w:t xml:space="preserve">Otros Formularios/documentos según </w:t>
      </w:r>
      <w:r>
        <w:rPr>
          <w:rFonts w:asciiTheme="minorHAnsi" w:hAnsiTheme="minorHAnsi" w:cstheme="minorHAnsi"/>
          <w:sz w:val="22"/>
          <w:szCs w:val="22"/>
          <w:lang w:val="es-BO"/>
        </w:rPr>
        <w:t xml:space="preserve">Términos de Referencia </w:t>
      </w:r>
    </w:p>
    <w:p w14:paraId="3CEE8681" w14:textId="77777777" w:rsidR="001D3D1A" w:rsidRPr="002B564A" w:rsidRDefault="001D3D1A" w:rsidP="001D3D1A">
      <w:pPr>
        <w:pStyle w:val="Normal2"/>
        <w:tabs>
          <w:tab w:val="left" w:pos="1701"/>
        </w:tabs>
        <w:ind w:left="2124" w:hanging="1416"/>
        <w:rPr>
          <w:rFonts w:asciiTheme="minorHAnsi" w:hAnsiTheme="minorHAnsi" w:cstheme="minorHAnsi"/>
          <w:sz w:val="22"/>
          <w:szCs w:val="22"/>
          <w:lang w:val="es-BO"/>
        </w:rPr>
      </w:pPr>
    </w:p>
    <w:p w14:paraId="25AAEA57" w14:textId="77777777" w:rsidR="001D3D1A" w:rsidRPr="00634A77" w:rsidRDefault="001D3D1A" w:rsidP="0070370D">
      <w:pPr>
        <w:pStyle w:val="Prrafodelista"/>
        <w:numPr>
          <w:ilvl w:val="0"/>
          <w:numId w:val="35"/>
        </w:numPr>
        <w:tabs>
          <w:tab w:val="left" w:pos="5025"/>
        </w:tabs>
        <w:rPr>
          <w:rFonts w:asciiTheme="minorHAnsi" w:hAnsiTheme="minorHAnsi" w:cstheme="minorHAnsi"/>
          <w:sz w:val="22"/>
          <w:szCs w:val="22"/>
          <w:lang w:val="es-BO"/>
        </w:rPr>
      </w:pPr>
      <w:r w:rsidRPr="00634A77">
        <w:rPr>
          <w:rFonts w:asciiTheme="minorHAnsi" w:hAnsiTheme="minorHAnsi" w:cstheme="minorHAnsi"/>
          <w:sz w:val="22"/>
          <w:szCs w:val="22"/>
          <w:lang w:val="es-BO"/>
        </w:rPr>
        <w:t>Certificado de inscripción en el padrón nacional de Contribuyentes con el domicilio fiscal debidamente actualizado, así como fotocopia de la dosificación de facturas cuya actividad guarde directa relación con el objeto del contrato.</w:t>
      </w:r>
    </w:p>
    <w:p w14:paraId="28ECDF87" w14:textId="77777777" w:rsidR="001D3D1A" w:rsidRDefault="001D3D1A" w:rsidP="00191FD3">
      <w:pPr>
        <w:tabs>
          <w:tab w:val="left" w:pos="5025"/>
        </w:tabs>
        <w:ind w:left="709"/>
        <w:jc w:val="both"/>
        <w:rPr>
          <w:rFonts w:asciiTheme="minorHAnsi" w:hAnsiTheme="minorHAnsi" w:cstheme="minorHAnsi"/>
          <w:sz w:val="22"/>
          <w:szCs w:val="22"/>
          <w:lang w:val="es-BO"/>
        </w:rPr>
      </w:pPr>
    </w:p>
    <w:p w14:paraId="198EB882" w14:textId="77777777" w:rsidR="00EF53D3" w:rsidRDefault="00EF53D3" w:rsidP="001653E0">
      <w:pPr>
        <w:tabs>
          <w:tab w:val="left" w:pos="5025"/>
        </w:tabs>
        <w:ind w:left="709"/>
        <w:rPr>
          <w:rFonts w:asciiTheme="minorHAnsi" w:hAnsiTheme="minorHAnsi" w:cstheme="minorHAnsi"/>
          <w:b/>
          <w:color w:val="FF0000"/>
          <w:sz w:val="22"/>
          <w:szCs w:val="22"/>
        </w:rPr>
      </w:pPr>
    </w:p>
    <w:p w14:paraId="152F3927" w14:textId="77777777" w:rsidR="00B86DF4" w:rsidRDefault="00B86DF4" w:rsidP="001653E0">
      <w:pPr>
        <w:tabs>
          <w:tab w:val="left" w:pos="5025"/>
        </w:tabs>
        <w:ind w:left="709"/>
        <w:rPr>
          <w:rFonts w:asciiTheme="minorHAnsi" w:hAnsiTheme="minorHAnsi" w:cstheme="minorHAnsi"/>
          <w:b/>
          <w:color w:val="FF0000"/>
          <w:sz w:val="22"/>
          <w:szCs w:val="22"/>
        </w:rPr>
      </w:pPr>
    </w:p>
    <w:p w14:paraId="271EEFA2" w14:textId="77777777" w:rsidR="00D625D9" w:rsidRDefault="00D625D9" w:rsidP="001653E0">
      <w:pPr>
        <w:tabs>
          <w:tab w:val="left" w:pos="5025"/>
        </w:tabs>
        <w:ind w:left="709"/>
        <w:rPr>
          <w:rFonts w:asciiTheme="minorHAnsi" w:hAnsiTheme="minorHAnsi" w:cstheme="minorHAnsi"/>
          <w:b/>
          <w:color w:val="FF0000"/>
          <w:sz w:val="22"/>
          <w:szCs w:val="22"/>
        </w:rPr>
      </w:pPr>
    </w:p>
    <w:p w14:paraId="68DBDFC2" w14:textId="77777777" w:rsidR="00D625D9" w:rsidRDefault="00D625D9" w:rsidP="001653E0">
      <w:pPr>
        <w:tabs>
          <w:tab w:val="left" w:pos="5025"/>
        </w:tabs>
        <w:ind w:left="709"/>
        <w:rPr>
          <w:rFonts w:asciiTheme="minorHAnsi" w:hAnsiTheme="minorHAnsi" w:cstheme="minorHAnsi"/>
          <w:b/>
          <w:color w:val="FF0000"/>
          <w:sz w:val="22"/>
          <w:szCs w:val="22"/>
        </w:rPr>
      </w:pPr>
    </w:p>
    <w:p w14:paraId="5624015F" w14:textId="77777777" w:rsidR="00D625D9" w:rsidRDefault="00D625D9" w:rsidP="001653E0">
      <w:pPr>
        <w:tabs>
          <w:tab w:val="left" w:pos="5025"/>
        </w:tabs>
        <w:ind w:left="709"/>
        <w:rPr>
          <w:rFonts w:asciiTheme="minorHAnsi" w:hAnsiTheme="minorHAnsi" w:cstheme="minorHAnsi"/>
          <w:b/>
          <w:color w:val="FF0000"/>
          <w:sz w:val="22"/>
          <w:szCs w:val="22"/>
        </w:rPr>
      </w:pPr>
    </w:p>
    <w:p w14:paraId="3E5588EE" w14:textId="77777777" w:rsidR="00D625D9" w:rsidRDefault="00D625D9" w:rsidP="001653E0">
      <w:pPr>
        <w:tabs>
          <w:tab w:val="left" w:pos="5025"/>
        </w:tabs>
        <w:ind w:left="709"/>
        <w:rPr>
          <w:rFonts w:asciiTheme="minorHAnsi" w:hAnsiTheme="minorHAnsi" w:cstheme="minorHAnsi"/>
          <w:b/>
          <w:color w:val="FF0000"/>
          <w:sz w:val="22"/>
          <w:szCs w:val="22"/>
        </w:rPr>
      </w:pPr>
    </w:p>
    <w:p w14:paraId="7272F01E" w14:textId="77777777" w:rsidR="00D625D9" w:rsidRDefault="00D625D9" w:rsidP="001653E0">
      <w:pPr>
        <w:tabs>
          <w:tab w:val="left" w:pos="5025"/>
        </w:tabs>
        <w:ind w:left="709"/>
        <w:rPr>
          <w:rFonts w:asciiTheme="minorHAnsi" w:hAnsiTheme="minorHAnsi" w:cstheme="minorHAnsi"/>
          <w:b/>
          <w:color w:val="FF0000"/>
          <w:sz w:val="22"/>
          <w:szCs w:val="22"/>
        </w:rPr>
      </w:pPr>
    </w:p>
    <w:p w14:paraId="3E72B10D" w14:textId="77777777" w:rsidR="00D625D9" w:rsidRDefault="00D625D9" w:rsidP="001653E0">
      <w:pPr>
        <w:tabs>
          <w:tab w:val="left" w:pos="5025"/>
        </w:tabs>
        <w:ind w:left="709"/>
        <w:rPr>
          <w:rFonts w:asciiTheme="minorHAnsi" w:hAnsiTheme="minorHAnsi" w:cstheme="minorHAnsi"/>
          <w:b/>
          <w:color w:val="FF0000"/>
          <w:sz w:val="22"/>
          <w:szCs w:val="22"/>
        </w:rPr>
      </w:pPr>
    </w:p>
    <w:p w14:paraId="50FF06D4" w14:textId="77777777" w:rsidR="00D625D9" w:rsidRDefault="00D625D9" w:rsidP="001653E0">
      <w:pPr>
        <w:tabs>
          <w:tab w:val="left" w:pos="5025"/>
        </w:tabs>
        <w:ind w:left="709"/>
        <w:rPr>
          <w:rFonts w:asciiTheme="minorHAnsi" w:hAnsiTheme="minorHAnsi" w:cstheme="minorHAnsi"/>
          <w:b/>
          <w:color w:val="FF0000"/>
          <w:sz w:val="22"/>
          <w:szCs w:val="22"/>
        </w:rPr>
      </w:pPr>
    </w:p>
    <w:p w14:paraId="62B5DB50" w14:textId="77777777" w:rsidR="00D625D9" w:rsidRDefault="00D625D9" w:rsidP="001653E0">
      <w:pPr>
        <w:tabs>
          <w:tab w:val="left" w:pos="5025"/>
        </w:tabs>
        <w:ind w:left="709"/>
        <w:rPr>
          <w:rFonts w:asciiTheme="minorHAnsi" w:hAnsiTheme="minorHAnsi" w:cstheme="minorHAnsi"/>
          <w:b/>
          <w:color w:val="FF0000"/>
          <w:sz w:val="22"/>
          <w:szCs w:val="22"/>
        </w:rPr>
      </w:pPr>
    </w:p>
    <w:p w14:paraId="75AB8645" w14:textId="77777777" w:rsidR="00D625D9" w:rsidRDefault="00D625D9" w:rsidP="001653E0">
      <w:pPr>
        <w:tabs>
          <w:tab w:val="left" w:pos="5025"/>
        </w:tabs>
        <w:ind w:left="709"/>
        <w:rPr>
          <w:rFonts w:asciiTheme="minorHAnsi" w:hAnsiTheme="minorHAnsi" w:cstheme="minorHAnsi"/>
          <w:b/>
          <w:color w:val="FF0000"/>
          <w:sz w:val="22"/>
          <w:szCs w:val="22"/>
        </w:rPr>
      </w:pPr>
    </w:p>
    <w:p w14:paraId="504AE8B8" w14:textId="77777777" w:rsidR="00D625D9" w:rsidRDefault="00D625D9" w:rsidP="001653E0">
      <w:pPr>
        <w:tabs>
          <w:tab w:val="left" w:pos="5025"/>
        </w:tabs>
        <w:ind w:left="709"/>
        <w:rPr>
          <w:rFonts w:asciiTheme="minorHAnsi" w:hAnsiTheme="minorHAnsi" w:cstheme="minorHAnsi"/>
          <w:b/>
          <w:color w:val="FF0000"/>
          <w:sz w:val="22"/>
          <w:szCs w:val="22"/>
        </w:rPr>
      </w:pPr>
    </w:p>
    <w:p w14:paraId="64CECB29" w14:textId="77777777" w:rsidR="00D625D9" w:rsidRDefault="00D625D9" w:rsidP="001653E0">
      <w:pPr>
        <w:tabs>
          <w:tab w:val="left" w:pos="5025"/>
        </w:tabs>
        <w:ind w:left="709"/>
        <w:rPr>
          <w:rFonts w:asciiTheme="minorHAnsi" w:hAnsiTheme="minorHAnsi" w:cstheme="minorHAnsi"/>
          <w:b/>
          <w:color w:val="FF0000"/>
          <w:sz w:val="22"/>
          <w:szCs w:val="22"/>
        </w:rPr>
      </w:pPr>
    </w:p>
    <w:p w14:paraId="6C54C872" w14:textId="77777777" w:rsidR="00D625D9" w:rsidRDefault="00D625D9" w:rsidP="001653E0">
      <w:pPr>
        <w:tabs>
          <w:tab w:val="left" w:pos="5025"/>
        </w:tabs>
        <w:ind w:left="709"/>
        <w:rPr>
          <w:rFonts w:asciiTheme="minorHAnsi" w:hAnsiTheme="minorHAnsi" w:cstheme="minorHAnsi"/>
          <w:b/>
          <w:color w:val="FF0000"/>
          <w:sz w:val="22"/>
          <w:szCs w:val="22"/>
        </w:rPr>
      </w:pPr>
    </w:p>
    <w:p w14:paraId="0B9AB47B" w14:textId="77777777" w:rsidR="00D625D9" w:rsidRDefault="00D625D9" w:rsidP="001653E0">
      <w:pPr>
        <w:tabs>
          <w:tab w:val="left" w:pos="5025"/>
        </w:tabs>
        <w:ind w:left="709"/>
        <w:rPr>
          <w:rFonts w:asciiTheme="minorHAnsi" w:hAnsiTheme="minorHAnsi" w:cstheme="minorHAnsi"/>
          <w:b/>
          <w:color w:val="FF0000"/>
          <w:sz w:val="22"/>
          <w:szCs w:val="22"/>
        </w:rPr>
      </w:pPr>
    </w:p>
    <w:p w14:paraId="02D498CB" w14:textId="77777777" w:rsidR="00376F92" w:rsidRDefault="00376F92" w:rsidP="00775867">
      <w:pPr>
        <w:jc w:val="center"/>
        <w:rPr>
          <w:rFonts w:asciiTheme="minorHAnsi" w:hAnsiTheme="minorHAnsi" w:cstheme="minorHAnsi"/>
          <w:b/>
          <w:sz w:val="22"/>
          <w:szCs w:val="22"/>
        </w:rPr>
      </w:pPr>
    </w:p>
    <w:p w14:paraId="30F64670" w14:textId="77777777" w:rsidR="00376F92" w:rsidRDefault="00376F92" w:rsidP="00775867">
      <w:pPr>
        <w:jc w:val="center"/>
        <w:rPr>
          <w:rFonts w:asciiTheme="minorHAnsi" w:hAnsiTheme="minorHAnsi" w:cstheme="minorHAnsi"/>
          <w:b/>
          <w:sz w:val="22"/>
          <w:szCs w:val="22"/>
        </w:rPr>
      </w:pPr>
    </w:p>
    <w:p w14:paraId="72F91459" w14:textId="77777777" w:rsidR="00376F92" w:rsidRDefault="00376F92" w:rsidP="00775867">
      <w:pPr>
        <w:jc w:val="center"/>
        <w:rPr>
          <w:rFonts w:asciiTheme="minorHAnsi" w:hAnsiTheme="minorHAnsi" w:cstheme="minorHAnsi"/>
          <w:b/>
          <w:sz w:val="22"/>
          <w:szCs w:val="22"/>
        </w:rPr>
      </w:pPr>
    </w:p>
    <w:p w14:paraId="588E8D1F" w14:textId="77777777" w:rsidR="00376F92" w:rsidRDefault="00376F92" w:rsidP="00775867">
      <w:pPr>
        <w:jc w:val="center"/>
        <w:rPr>
          <w:rFonts w:asciiTheme="minorHAnsi" w:hAnsiTheme="minorHAnsi" w:cstheme="minorHAnsi"/>
          <w:b/>
          <w:sz w:val="22"/>
          <w:szCs w:val="22"/>
        </w:rPr>
      </w:pPr>
    </w:p>
    <w:p w14:paraId="6FC8C297" w14:textId="77777777" w:rsidR="00376F92" w:rsidRDefault="00376F92" w:rsidP="00775867">
      <w:pPr>
        <w:jc w:val="center"/>
        <w:rPr>
          <w:rFonts w:asciiTheme="minorHAnsi" w:hAnsiTheme="minorHAnsi" w:cstheme="minorHAnsi"/>
          <w:b/>
          <w:sz w:val="22"/>
          <w:szCs w:val="22"/>
        </w:rPr>
      </w:pPr>
    </w:p>
    <w:p w14:paraId="03DDFD04" w14:textId="77777777" w:rsidR="00376F92" w:rsidRDefault="00376F9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982CC6" w:rsidRDefault="0059100D" w:rsidP="00C87F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59100D" w:rsidRPr="00635DE3" w14:paraId="0876A17B" w14:textId="77777777" w:rsidTr="00C87F52">
        <w:trPr>
          <w:trHeight w:val="404"/>
        </w:trPr>
        <w:tc>
          <w:tcPr>
            <w:tcW w:w="4126" w:type="dxa"/>
            <w:shd w:val="clear" w:color="auto" w:fill="auto"/>
            <w:vAlign w:val="center"/>
          </w:tcPr>
          <w:p w14:paraId="65A0B962"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C87F52">
        <w:trPr>
          <w:trHeight w:val="422"/>
        </w:trPr>
        <w:tc>
          <w:tcPr>
            <w:tcW w:w="4126" w:type="dxa"/>
            <w:vAlign w:val="center"/>
          </w:tcPr>
          <w:p w14:paraId="4A1DA11B"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C87F52">
        <w:trPr>
          <w:trHeight w:val="404"/>
        </w:trPr>
        <w:tc>
          <w:tcPr>
            <w:tcW w:w="4126" w:type="dxa"/>
            <w:shd w:val="clear" w:color="auto" w:fill="auto"/>
            <w:vAlign w:val="center"/>
          </w:tcPr>
          <w:p w14:paraId="5DA484BF"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C87F52">
        <w:trPr>
          <w:trHeight w:val="404"/>
        </w:trPr>
        <w:tc>
          <w:tcPr>
            <w:tcW w:w="4126" w:type="dxa"/>
            <w:shd w:val="clear" w:color="auto" w:fill="auto"/>
            <w:vAlign w:val="center"/>
          </w:tcPr>
          <w:p w14:paraId="59BDB778" w14:textId="77777777" w:rsidR="0059100D" w:rsidRPr="00635DE3" w:rsidRDefault="0059100D" w:rsidP="00C87F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C87F52">
        <w:trPr>
          <w:trHeight w:val="422"/>
        </w:trPr>
        <w:tc>
          <w:tcPr>
            <w:tcW w:w="4126" w:type="dxa"/>
            <w:shd w:val="clear" w:color="auto" w:fill="auto"/>
            <w:vAlign w:val="center"/>
          </w:tcPr>
          <w:p w14:paraId="6AFFE835"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C87F52">
        <w:trPr>
          <w:trHeight w:val="589"/>
        </w:trPr>
        <w:tc>
          <w:tcPr>
            <w:tcW w:w="4126" w:type="dxa"/>
            <w:shd w:val="clear" w:color="auto" w:fill="auto"/>
            <w:vAlign w:val="center"/>
          </w:tcPr>
          <w:p w14:paraId="17BFFBB4"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C87F52">
        <w:trPr>
          <w:trHeight w:val="422"/>
        </w:trPr>
        <w:tc>
          <w:tcPr>
            <w:tcW w:w="4126" w:type="dxa"/>
            <w:shd w:val="clear" w:color="auto" w:fill="auto"/>
            <w:vAlign w:val="center"/>
          </w:tcPr>
          <w:p w14:paraId="3D36EB6B"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C87F52">
        <w:trPr>
          <w:trHeight w:val="466"/>
        </w:trPr>
        <w:tc>
          <w:tcPr>
            <w:tcW w:w="4187" w:type="dxa"/>
            <w:shd w:val="clear" w:color="auto" w:fill="auto"/>
            <w:vAlign w:val="center"/>
          </w:tcPr>
          <w:p w14:paraId="785502FD"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C87F52">
        <w:trPr>
          <w:trHeight w:val="492"/>
        </w:trPr>
        <w:tc>
          <w:tcPr>
            <w:tcW w:w="4187" w:type="dxa"/>
            <w:shd w:val="clear" w:color="auto" w:fill="auto"/>
            <w:vAlign w:val="center"/>
          </w:tcPr>
          <w:p w14:paraId="46058207"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C87F52">
        <w:trPr>
          <w:trHeight w:val="565"/>
        </w:trPr>
        <w:tc>
          <w:tcPr>
            <w:tcW w:w="4187" w:type="dxa"/>
            <w:shd w:val="clear" w:color="auto" w:fill="auto"/>
            <w:vAlign w:val="center"/>
          </w:tcPr>
          <w:p w14:paraId="49F405CF"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552079" w:rsidRDefault="00372105" w:rsidP="00372105">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7934D1D2" w14:textId="77777777" w:rsidR="002F6DD4"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Default="002F6DD4" w:rsidP="00B76AE1">
      <w:pPr>
        <w:jc w:val="both"/>
        <w:rPr>
          <w:rFonts w:asciiTheme="minorHAnsi" w:hAnsiTheme="minorHAnsi" w:cstheme="minorHAnsi"/>
          <w:sz w:val="22"/>
          <w:szCs w:val="22"/>
        </w:rPr>
      </w:pPr>
    </w:p>
    <w:p w14:paraId="2BF8996A" w14:textId="77777777" w:rsidR="002F6DD4" w:rsidRPr="00747552" w:rsidRDefault="002F6DD4" w:rsidP="002F6DD4">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6F37345D" w14:textId="77777777" w:rsidR="002C772A" w:rsidRPr="00B76AE1" w:rsidRDefault="002C772A" w:rsidP="0070370D">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70370D">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lastRenderedPageBreak/>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70370D">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70370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70370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70370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70370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70370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70370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70370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70370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70370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F61524F" w14:textId="6EFDDF9A" w:rsidR="003D3C27" w:rsidRPr="00BA01A8" w:rsidRDefault="007A4762" w:rsidP="0070370D">
      <w:pPr>
        <w:numPr>
          <w:ilvl w:val="0"/>
          <w:numId w:val="21"/>
        </w:numPr>
        <w:jc w:val="both"/>
        <w:rPr>
          <w:rFonts w:asciiTheme="minorHAnsi" w:hAnsiTheme="minorHAnsi" w:cstheme="minorHAnsi"/>
          <w:sz w:val="22"/>
          <w:szCs w:val="22"/>
        </w:rPr>
      </w:pPr>
      <w:r w:rsidRPr="003D3C27">
        <w:rPr>
          <w:rFonts w:asciiTheme="minorHAnsi" w:hAnsiTheme="minorHAnsi" w:cstheme="minorHAnsi"/>
          <w:color w:val="000000"/>
          <w:sz w:val="22"/>
          <w:szCs w:val="22"/>
        </w:rPr>
        <w:t>Original</w:t>
      </w:r>
      <w:r w:rsidR="003D3C27" w:rsidRPr="00BA01A8">
        <w:rPr>
          <w:rFonts w:asciiTheme="minorHAnsi" w:hAnsiTheme="minorHAnsi" w:cstheme="minorHAnsi"/>
          <w:sz w:val="22"/>
          <w:szCs w:val="22"/>
        </w:rPr>
        <w:t xml:space="preserve"> de la Garantía de Cumplimiento de Contrato (pudiendo la empresa adjudicada presentar cualquiera de las siguientes garantías descritas a continuación)</w:t>
      </w:r>
    </w:p>
    <w:p w14:paraId="539F9F41" w14:textId="77777777" w:rsidR="003D3C27" w:rsidRPr="00BA01A8" w:rsidRDefault="003D3C27" w:rsidP="003D3C27">
      <w:pPr>
        <w:ind w:left="720"/>
        <w:jc w:val="both"/>
        <w:rPr>
          <w:rFonts w:asciiTheme="minorHAnsi" w:hAnsiTheme="minorHAnsi" w:cstheme="minorHAnsi"/>
          <w:sz w:val="22"/>
          <w:szCs w:val="22"/>
        </w:rPr>
      </w:pPr>
      <w:r w:rsidRPr="00BA01A8">
        <w:rPr>
          <w:rFonts w:asciiTheme="minorHAnsi" w:hAnsiTheme="minorHAnsi" w:cstheme="minorHAnsi"/>
          <w:b/>
          <w:sz w:val="22"/>
          <w:szCs w:val="22"/>
        </w:rPr>
        <w:t>Boleta de Garantía</w:t>
      </w:r>
      <w:r w:rsidRPr="00BA01A8">
        <w:rPr>
          <w:rFonts w:asciiTheme="minorHAnsi" w:hAnsiTheme="minorHAnsi" w:cstheme="minorHAnsi"/>
          <w:sz w:val="22"/>
          <w:szCs w:val="22"/>
        </w:rPr>
        <w:t>, 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60 días calendario adicionales a la vigencia del contrato por un importe equivalente al 7% del valor del contrato, debiendo ser renovada las veces que YPFB así lo requiera.</w:t>
      </w:r>
    </w:p>
    <w:p w14:paraId="2DAD5E0D" w14:textId="77777777" w:rsidR="003D3C27" w:rsidRPr="00BA01A8" w:rsidRDefault="003D3C27" w:rsidP="003D3C27">
      <w:pPr>
        <w:ind w:left="720"/>
        <w:jc w:val="both"/>
        <w:rPr>
          <w:rFonts w:asciiTheme="minorHAnsi" w:hAnsiTheme="minorHAnsi" w:cstheme="minorHAnsi"/>
          <w:sz w:val="22"/>
          <w:szCs w:val="22"/>
        </w:rPr>
      </w:pPr>
      <w:r w:rsidRPr="00BA01A8">
        <w:rPr>
          <w:rFonts w:asciiTheme="minorHAnsi" w:hAnsiTheme="minorHAnsi" w:cstheme="minorHAnsi"/>
          <w:b/>
          <w:sz w:val="22"/>
          <w:szCs w:val="22"/>
        </w:rPr>
        <w:t>Garantía a Primer Requerimiento</w:t>
      </w:r>
      <w:r w:rsidRPr="00BA01A8">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a primer requerimiento con vigencia de al menos 60 días calendario adicionales a la vigencia del contrato por un importe equivalente al 7% del valor del contrato, debiendo ser renovada las veces que YPFB </w:t>
      </w:r>
      <w:proofErr w:type="spellStart"/>
      <w:r w:rsidRPr="00BA01A8">
        <w:rPr>
          <w:rFonts w:asciiTheme="minorHAnsi" w:hAnsiTheme="minorHAnsi" w:cstheme="minorHAnsi"/>
          <w:sz w:val="22"/>
          <w:szCs w:val="22"/>
        </w:rPr>
        <w:t>asi</w:t>
      </w:r>
      <w:proofErr w:type="spellEnd"/>
      <w:r w:rsidRPr="00BA01A8">
        <w:rPr>
          <w:rFonts w:asciiTheme="minorHAnsi" w:hAnsiTheme="minorHAnsi" w:cstheme="minorHAnsi"/>
          <w:sz w:val="22"/>
          <w:szCs w:val="22"/>
        </w:rPr>
        <w:t xml:space="preserve"> lo requiera.</w:t>
      </w:r>
    </w:p>
    <w:p w14:paraId="3F660C71" w14:textId="0171A205" w:rsidR="004862F3" w:rsidRPr="003D3C27" w:rsidRDefault="004862F3" w:rsidP="0070370D">
      <w:pPr>
        <w:numPr>
          <w:ilvl w:val="0"/>
          <w:numId w:val="21"/>
        </w:numPr>
        <w:jc w:val="both"/>
        <w:rPr>
          <w:rFonts w:asciiTheme="minorHAnsi" w:eastAsia="Calibri" w:hAnsiTheme="minorHAnsi" w:cstheme="minorHAnsi"/>
          <w:sz w:val="22"/>
          <w:szCs w:val="22"/>
          <w:lang w:val="es-BO"/>
        </w:rPr>
      </w:pPr>
      <w:r w:rsidRPr="003D3C27">
        <w:rPr>
          <w:rFonts w:asciiTheme="minorHAnsi" w:eastAsia="Calibri" w:hAnsiTheme="minorHAnsi" w:cstheme="minorHAnsi"/>
          <w:sz w:val="22"/>
          <w:szCs w:val="22"/>
          <w:lang w:val="es-BO"/>
        </w:rPr>
        <w:t>Original o Fotocopia legalizada de los respaldos de los documentos declarados en los Formularios C-</w:t>
      </w:r>
      <w:r w:rsidR="006E2FCE" w:rsidRPr="003D3C27">
        <w:rPr>
          <w:rFonts w:asciiTheme="minorHAnsi" w:eastAsia="Calibri" w:hAnsiTheme="minorHAnsi" w:cstheme="minorHAnsi"/>
          <w:sz w:val="22"/>
          <w:szCs w:val="22"/>
          <w:lang w:val="es-BO"/>
        </w:rPr>
        <w:t>1</w:t>
      </w:r>
      <w:r w:rsidRPr="003D3C27">
        <w:rPr>
          <w:rFonts w:asciiTheme="minorHAnsi" w:eastAsia="Calibri" w:hAnsiTheme="minorHAnsi" w:cstheme="minorHAnsi"/>
          <w:sz w:val="22"/>
          <w:szCs w:val="22"/>
          <w:lang w:val="es-BO"/>
        </w:rPr>
        <w:t xml:space="preserve"> y C-</w:t>
      </w:r>
      <w:r w:rsidR="006E2FCE" w:rsidRPr="003D3C27">
        <w:rPr>
          <w:rFonts w:asciiTheme="minorHAnsi" w:eastAsia="Calibri" w:hAnsiTheme="minorHAnsi" w:cstheme="minorHAnsi"/>
          <w:sz w:val="22"/>
          <w:szCs w:val="22"/>
          <w:lang w:val="es-BO"/>
        </w:rPr>
        <w:t>2</w:t>
      </w:r>
      <w:r w:rsidRPr="003D3C27">
        <w:rPr>
          <w:rFonts w:asciiTheme="minorHAnsi" w:eastAsia="Calibri" w:hAnsiTheme="minorHAnsi" w:cstheme="minorHAnsi"/>
          <w:sz w:val="22"/>
          <w:szCs w:val="22"/>
          <w:lang w:val="es-BO"/>
        </w:rPr>
        <w:t xml:space="preserve">, los mismos que serán devueltos una vez efectuada la </w:t>
      </w:r>
      <w:r w:rsidR="00440A43" w:rsidRPr="003D3C27">
        <w:rPr>
          <w:rFonts w:asciiTheme="minorHAnsi" w:eastAsia="Calibri" w:hAnsiTheme="minorHAnsi" w:cstheme="minorHAnsi"/>
          <w:sz w:val="22"/>
          <w:szCs w:val="22"/>
          <w:lang w:val="es-BO"/>
        </w:rPr>
        <w:t xml:space="preserve">verificación </w:t>
      </w:r>
      <w:r w:rsidRPr="003D3C27">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70370D">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39D50209" w:rsidR="00030DA5" w:rsidRPr="0090599A" w:rsidRDefault="00B86DF4" w:rsidP="00B86DF4">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DE LA SUPERVISIÓN TÉCNICA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CF18AF">
        <w:trPr>
          <w:trHeight w:hRule="exact" w:val="1951"/>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77777777" w:rsidR="0042741C" w:rsidRPr="0042741C" w:rsidRDefault="0042741C" w:rsidP="0042741C">
            <w:pPr>
              <w:rPr>
                <w:rFonts w:ascii="Arial" w:hAnsi="Arial" w:cs="Arial"/>
                <w:sz w:val="16"/>
                <w:szCs w:val="16"/>
                <w:lang w:val="es-ES_tradnl"/>
              </w:rPr>
            </w:pPr>
          </w:p>
          <w:p w14:paraId="5C62A618" w14:textId="77777777" w:rsidR="0042741C" w:rsidRPr="0042741C" w:rsidRDefault="0042741C" w:rsidP="0042741C">
            <w:pPr>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391F0753"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w:t>
      </w:r>
      <w:r w:rsidR="004645ED">
        <w:rPr>
          <w:rFonts w:asciiTheme="minorHAnsi" w:hAnsiTheme="minorHAnsi" w:cstheme="minorHAnsi"/>
          <w:b/>
          <w:bCs/>
          <w:sz w:val="22"/>
          <w:szCs w:val="22"/>
          <w:lang w:eastAsia="es-BO"/>
        </w:rPr>
        <w:t>NERAL Y ESPECÍFICA 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2E47D79F"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4F573D">
        <w:rPr>
          <w:rFonts w:asciiTheme="minorHAnsi" w:hAnsiTheme="minorHAnsi" w:cstheme="minorHAnsi"/>
          <w:b/>
          <w:sz w:val="22"/>
          <w:szCs w:val="22"/>
        </w:rPr>
        <w:t>DEL 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6A0EF0E8" w14:textId="77777777" w:rsidR="00B86DF4" w:rsidRPr="0030274D" w:rsidRDefault="00B86DF4" w:rsidP="00B86DF4">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A6DA12A" w14:textId="454D3FE3" w:rsidR="007F4F49" w:rsidRPr="00141C46" w:rsidRDefault="007F4F49" w:rsidP="0070370D">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ACCAD44" w14:textId="77777777" w:rsidR="007F4F49" w:rsidRPr="00141C46" w:rsidRDefault="007F4F49" w:rsidP="007F4F49">
            <w:pPr>
              <w:pStyle w:val="Prrafodelista"/>
              <w:ind w:left="610"/>
              <w:rPr>
                <w:rFonts w:asciiTheme="minorHAnsi" w:hAnsiTheme="minorHAnsi" w:cstheme="minorHAnsi"/>
                <w:b/>
                <w:color w:val="000000"/>
                <w:lang w:eastAsia="es-BO"/>
              </w:rPr>
            </w:pPr>
          </w:p>
          <w:p w14:paraId="691FB77B" w14:textId="77777777" w:rsidR="007F4F49" w:rsidRPr="00141C46" w:rsidRDefault="007F4F49" w:rsidP="0070370D">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582371" w:rsidRDefault="007F4F49" w:rsidP="007F4F49">
            <w:pPr>
              <w:pStyle w:val="Prrafodelista"/>
              <w:ind w:left="610"/>
              <w:rPr>
                <w:rFonts w:asciiTheme="minorHAnsi" w:hAnsiTheme="minorHAnsi" w:cstheme="minorHAnsi"/>
                <w:color w:val="000000"/>
                <w:lang w:eastAsia="es-BO"/>
              </w:rPr>
            </w:pPr>
          </w:p>
          <w:p w14:paraId="76F23316" w14:textId="1CD59C4E" w:rsidR="00B86DF4" w:rsidRPr="007F4F49" w:rsidRDefault="007F4F49" w:rsidP="0070370D">
            <w:pPr>
              <w:pStyle w:val="Prrafodelista"/>
              <w:numPr>
                <w:ilvl w:val="3"/>
                <w:numId w:val="20"/>
              </w:numPr>
              <w:ind w:left="610"/>
              <w:jc w:val="both"/>
              <w:rPr>
                <w:rFonts w:asciiTheme="minorHAnsi" w:hAnsiTheme="minorHAnsi" w:cstheme="minorHAnsi"/>
                <w:b/>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7"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3075D1" w:rsidRDefault="00C1790B" w:rsidP="00FA78A9">
      <w:pPr>
        <w:jc w:val="center"/>
        <w:rPr>
          <w:rFonts w:asciiTheme="minorHAnsi" w:hAnsiTheme="minorHAnsi" w:cstheme="minorHAnsi"/>
          <w:b/>
          <w:color w:val="FF0000"/>
          <w:sz w:val="22"/>
          <w:szCs w:val="22"/>
        </w:rPr>
      </w:pPr>
      <w:r w:rsidRPr="003075D1">
        <w:rPr>
          <w:rFonts w:asciiTheme="minorHAnsi" w:hAnsiTheme="minorHAnsi" w:cstheme="minorHAnsi"/>
          <w:b/>
          <w:color w:val="FF0000"/>
          <w:sz w:val="22"/>
          <w:szCs w:val="22"/>
        </w:rPr>
        <w:t>(U</w:t>
      </w:r>
      <w:r w:rsidR="00FA78A9" w:rsidRPr="003075D1">
        <w:rPr>
          <w:rFonts w:asciiTheme="minorHAnsi" w:hAnsiTheme="minorHAnsi" w:cstheme="minorHAnsi"/>
          <w:b/>
          <w:color w:val="FF0000"/>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3075D1">
      <w:pP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E940BF0" w:rsidR="00FA78A9" w:rsidRPr="00552079" w:rsidRDefault="003075D1" w:rsidP="00C111B4">
            <w:pPr>
              <w:rPr>
                <w:rFonts w:asciiTheme="minorHAnsi" w:hAnsiTheme="minorHAnsi" w:cstheme="minorHAnsi"/>
                <w:b/>
                <w:sz w:val="22"/>
                <w:szCs w:val="22"/>
              </w:rPr>
            </w:pPr>
            <w:r>
              <w:rPr>
                <w:rFonts w:asciiTheme="minorHAnsi" w:hAnsiTheme="minorHAnsi" w:cstheme="minorHAnsi"/>
                <w:b/>
                <w:sz w:val="22"/>
                <w:szCs w:val="22"/>
              </w:rPr>
              <w:t>3</w:t>
            </w:r>
            <w:r w:rsidR="00FA78A9" w:rsidRPr="00552079">
              <w:rPr>
                <w:rFonts w:asciiTheme="minorHAnsi" w:hAnsiTheme="minorHAnsi" w:cstheme="minorHAnsi"/>
                <w:b/>
                <w:sz w:val="22"/>
                <w:szCs w:val="22"/>
              </w:rPr>
              <w:t>.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211F6C5B" w:rsidR="00FA78A9" w:rsidRPr="00552079" w:rsidRDefault="003075D1" w:rsidP="00C111B4">
            <w:pPr>
              <w:rPr>
                <w:rFonts w:asciiTheme="minorHAnsi" w:hAnsiTheme="minorHAnsi" w:cstheme="minorHAnsi"/>
                <w:b/>
                <w:sz w:val="22"/>
                <w:szCs w:val="22"/>
              </w:rPr>
            </w:pPr>
            <w:r>
              <w:rPr>
                <w:rFonts w:asciiTheme="minorHAnsi" w:hAnsiTheme="minorHAnsi" w:cstheme="minorHAnsi"/>
                <w:b/>
                <w:sz w:val="22"/>
                <w:szCs w:val="22"/>
              </w:rPr>
              <w:t>4</w:t>
            </w:r>
            <w:r w:rsidR="00FA78A9" w:rsidRPr="00552079">
              <w:rPr>
                <w:rFonts w:asciiTheme="minorHAnsi" w:hAnsiTheme="minorHAnsi" w:cstheme="minorHAnsi"/>
                <w:b/>
                <w:sz w:val="22"/>
                <w:szCs w:val="22"/>
              </w:rPr>
              <w:t xml:space="preserve">.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30274D" w:rsidRDefault="007F4F49" w:rsidP="007F4F49">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42F69AB1" w14:textId="77777777" w:rsidR="007F4F49" w:rsidRPr="007F4F49" w:rsidRDefault="007F4F49" w:rsidP="0070370D">
            <w:pPr>
              <w:pStyle w:val="Prrafodelista"/>
              <w:numPr>
                <w:ilvl w:val="0"/>
                <w:numId w:val="33"/>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56E0440E" w14:textId="77777777" w:rsidR="007F4F49" w:rsidRPr="007F4F49" w:rsidRDefault="007F4F49" w:rsidP="007F4F49">
            <w:pPr>
              <w:pStyle w:val="Prrafodelista"/>
              <w:ind w:left="552"/>
              <w:jc w:val="both"/>
              <w:rPr>
                <w:rFonts w:asciiTheme="minorHAnsi" w:hAnsiTheme="minorHAnsi" w:cstheme="minorHAnsi"/>
                <w:b/>
                <w:color w:val="000000"/>
                <w:lang w:eastAsia="es-BO"/>
              </w:rPr>
            </w:pPr>
          </w:p>
          <w:p w14:paraId="4AD995A0" w14:textId="77777777" w:rsidR="007F4F49" w:rsidRPr="007F4F49" w:rsidRDefault="007F4F49" w:rsidP="0070370D">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430FD15" w14:textId="77777777" w:rsidR="007F4F49" w:rsidRPr="007F4F49" w:rsidRDefault="007F4F49" w:rsidP="007F4F49">
            <w:pPr>
              <w:pStyle w:val="Prrafodelista"/>
              <w:rPr>
                <w:rFonts w:asciiTheme="minorHAnsi" w:hAnsiTheme="minorHAnsi" w:cstheme="minorHAnsi"/>
                <w:b/>
                <w:lang w:eastAsia="es-BO"/>
              </w:rPr>
            </w:pPr>
          </w:p>
          <w:p w14:paraId="0C93865A" w14:textId="184E0560" w:rsidR="00264398" w:rsidRPr="007F4F49" w:rsidRDefault="007F4F49" w:rsidP="0070370D">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lastRenderedPageBreak/>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792EF342" w14:textId="77777777" w:rsidR="00B86DF4" w:rsidRDefault="00B86DF4" w:rsidP="00D87A31">
      <w:pPr>
        <w:rPr>
          <w:lang w:val="es-BO" w:eastAsia="es-ES"/>
        </w:rPr>
      </w:pPr>
    </w:p>
    <w:p w14:paraId="35698AC9" w14:textId="77777777" w:rsidR="00D625D9" w:rsidRDefault="00D625D9" w:rsidP="00D87A31">
      <w:pPr>
        <w:rPr>
          <w:lang w:val="es-BO" w:eastAsia="es-ES"/>
        </w:rPr>
      </w:pPr>
    </w:p>
    <w:p w14:paraId="2CFE001C" w14:textId="77777777" w:rsidR="00D625D9" w:rsidRDefault="00D625D9" w:rsidP="00D87A31">
      <w:pPr>
        <w:rPr>
          <w:lang w:val="es-BO" w:eastAsia="es-ES"/>
        </w:rPr>
      </w:pPr>
    </w:p>
    <w:p w14:paraId="275709C4" w14:textId="77777777" w:rsidR="00D625D9" w:rsidRDefault="00D625D9" w:rsidP="00D87A31">
      <w:pPr>
        <w:rPr>
          <w:lang w:val="es-BO" w:eastAsia="es-ES"/>
        </w:rPr>
      </w:pPr>
    </w:p>
    <w:p w14:paraId="511E64A4" w14:textId="77777777" w:rsidR="00D625D9" w:rsidRDefault="00D625D9" w:rsidP="00D87A31">
      <w:pPr>
        <w:rPr>
          <w:lang w:val="es-BO" w:eastAsia="es-ES"/>
        </w:rPr>
      </w:pPr>
    </w:p>
    <w:p w14:paraId="1607C983" w14:textId="77777777" w:rsidR="00D625D9" w:rsidRDefault="00D625D9"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p w14:paraId="17DA000F" w14:textId="77777777" w:rsidR="00B86DF4" w:rsidRDefault="00B86DF4" w:rsidP="00D87A31">
      <w:pPr>
        <w:rPr>
          <w:lang w:val="es-BO" w:eastAsia="es-ES"/>
        </w:rPr>
      </w:pPr>
    </w:p>
    <w:bookmarkEnd w:id="7"/>
    <w:p w14:paraId="27D66CD4" w14:textId="77777777" w:rsidR="007F4F49" w:rsidRDefault="007F4F49" w:rsidP="00102AE4">
      <w:pPr>
        <w:jc w:val="center"/>
        <w:rPr>
          <w:rFonts w:asciiTheme="minorHAnsi" w:hAnsiTheme="minorHAnsi" w:cstheme="minorHAnsi"/>
          <w:b/>
          <w:sz w:val="22"/>
          <w:szCs w:val="22"/>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2F2A9C">
        <w:trPr>
          <w:tblHeader/>
        </w:trPr>
        <w:tc>
          <w:tcPr>
            <w:tcW w:w="9433" w:type="dxa"/>
            <w:shd w:val="clear" w:color="auto" w:fill="17365D"/>
            <w:vAlign w:val="center"/>
          </w:tcPr>
          <w:p w14:paraId="3AA0E74F" w14:textId="520933D5" w:rsidR="009052F9" w:rsidRPr="00DE4776" w:rsidRDefault="009052F9" w:rsidP="00C50116">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SUPERVISION</w:t>
            </w:r>
            <w:r w:rsidR="00543AD8">
              <w:rPr>
                <w:rFonts w:ascii="Calibri" w:hAnsi="Calibri" w:cs="Calibri"/>
                <w:b/>
              </w:rPr>
              <w:t xml:space="preserve"> TÉCNICA</w:t>
            </w:r>
          </w:p>
        </w:tc>
      </w:tr>
      <w:tr w:rsidR="009052F9" w:rsidRPr="00642209" w14:paraId="3DA8909F" w14:textId="77777777" w:rsidTr="002F2A9C">
        <w:trPr>
          <w:trHeight w:val="472"/>
        </w:trPr>
        <w:tc>
          <w:tcPr>
            <w:tcW w:w="9433" w:type="dxa"/>
            <w:shd w:val="clear" w:color="auto" w:fill="F2F2F2"/>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lastRenderedPageBreak/>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Default="00422A5F" w:rsidP="00B37050">
      <w:pPr>
        <w:jc w:val="center"/>
        <w:rPr>
          <w:rFonts w:asciiTheme="minorHAnsi" w:hAnsiTheme="minorHAnsi" w:cstheme="minorHAnsi"/>
          <w:b/>
          <w:sz w:val="22"/>
          <w:szCs w:val="22"/>
          <w:lang w:val="es-BO"/>
        </w:rPr>
      </w:pPr>
    </w:p>
    <w:p w14:paraId="47411514" w14:textId="77777777" w:rsidR="00D625D9" w:rsidRDefault="00D625D9" w:rsidP="00B37050">
      <w:pPr>
        <w:jc w:val="center"/>
        <w:rPr>
          <w:rFonts w:asciiTheme="minorHAnsi" w:hAnsiTheme="minorHAnsi" w:cstheme="minorHAnsi"/>
          <w:b/>
          <w:sz w:val="22"/>
          <w:szCs w:val="22"/>
          <w:lang w:val="es-BO"/>
        </w:rPr>
      </w:pPr>
    </w:p>
    <w:p w14:paraId="26D27097" w14:textId="77777777" w:rsidR="00D625D9" w:rsidRPr="00552079" w:rsidRDefault="00D625D9" w:rsidP="00B37050">
      <w:pPr>
        <w:jc w:val="center"/>
        <w:rPr>
          <w:rFonts w:asciiTheme="minorHAnsi" w:hAnsiTheme="minorHAnsi" w:cstheme="minorHAnsi"/>
          <w:b/>
          <w:sz w:val="22"/>
          <w:szCs w:val="22"/>
          <w:lang w:val="es-BO"/>
        </w:rPr>
      </w:pPr>
    </w:p>
    <w:p w14:paraId="6CB0604D" w14:textId="77777777" w:rsidR="00422A5F" w:rsidRDefault="00422A5F" w:rsidP="00B37050">
      <w:pPr>
        <w:jc w:val="center"/>
        <w:rPr>
          <w:rFonts w:asciiTheme="minorHAnsi" w:hAnsiTheme="minorHAnsi" w:cstheme="minorHAnsi"/>
          <w:b/>
          <w:sz w:val="22"/>
          <w:szCs w:val="22"/>
          <w:lang w:val="es-BO"/>
        </w:rPr>
      </w:pPr>
    </w:p>
    <w:p w14:paraId="3E7FC166" w14:textId="77777777" w:rsidR="007F4F49" w:rsidRPr="00552079" w:rsidRDefault="007F4F49"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70370D">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70370D">
      <w:pPr>
        <w:pStyle w:val="Sinespaciado"/>
        <w:numPr>
          <w:ilvl w:val="0"/>
          <w:numId w:val="27"/>
        </w:numPr>
        <w:ind w:left="1068"/>
        <w:jc w:val="both"/>
        <w:rPr>
          <w:rFonts w:cs="Calibri"/>
          <w:color w:val="000000"/>
          <w:szCs w:val="20"/>
        </w:rPr>
      </w:pPr>
      <w:r w:rsidRPr="008F5D06">
        <w:rPr>
          <w:rFonts w:cs="Calibri"/>
          <w:color w:val="000000"/>
          <w:szCs w:val="20"/>
        </w:rPr>
        <w:lastRenderedPageBreak/>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70370D">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70370D">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0AC6A384" w:rsidR="00A07912" w:rsidRPr="00A303EE" w:rsidRDefault="00F42687" w:rsidP="0070370D">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7FF4E917" w:rsidR="00A07912" w:rsidRPr="00EB53A6" w:rsidRDefault="00A07912" w:rsidP="0070370D">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F42687">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70370D">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11E3793"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Si los</w:t>
      </w:r>
      <w:r w:rsidR="007F33B2">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w:t>
      </w:r>
      <w:r w:rsidR="00BF0E1D">
        <w:rPr>
          <w:rFonts w:asciiTheme="minorHAnsi" w:hAnsiTheme="minorHAnsi" w:cstheme="minorHAnsi"/>
        </w:rPr>
        <w:t>os términos de referencia</w:t>
      </w:r>
      <w:r w:rsidR="00F42687">
        <w:rPr>
          <w:rFonts w:asciiTheme="minorHAnsi" w:hAnsiTheme="minorHAnsi" w:cstheme="minorHAnsi"/>
        </w:rPr>
        <w:t xml:space="preserve">, </w:t>
      </w:r>
      <w:r w:rsidRPr="005E61F1">
        <w:rPr>
          <w:rFonts w:asciiTheme="minorHAnsi" w:hAnsiTheme="minorHAnsi" w:cstheme="minorHAnsi"/>
        </w:rPr>
        <w:t>la oferta será descalificada.</w:t>
      </w:r>
    </w:p>
    <w:p w14:paraId="43585C1D" w14:textId="77777777" w:rsidR="00A07912" w:rsidRPr="00F42687" w:rsidRDefault="00A07912" w:rsidP="00A07912">
      <w:pPr>
        <w:pStyle w:val="Sinespaciado"/>
        <w:jc w:val="both"/>
        <w:rPr>
          <w:rFonts w:asciiTheme="minorHAnsi" w:hAnsiTheme="minorHAnsi" w:cstheme="minorHAnsi"/>
        </w:rPr>
      </w:pPr>
    </w:p>
    <w:p w14:paraId="2974CC4B" w14:textId="7C6967E9" w:rsidR="00A07912" w:rsidRPr="00042B73" w:rsidRDefault="00A07912" w:rsidP="0070370D">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F42687">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217A7C"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70370D">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338BAAD" w:rsidR="00A07912" w:rsidRPr="00554527" w:rsidRDefault="00A07912" w:rsidP="0070370D">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36DC5C5D" w:rsidR="00F176B9" w:rsidRPr="00F91DFA" w:rsidRDefault="00F176B9" w:rsidP="0070370D">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F42687">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522509A3" w:rsidR="00F176B9" w:rsidRPr="00C515B5" w:rsidRDefault="00F42687" w:rsidP="0070370D">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72361FE7" w14:textId="77777777" w:rsidR="00D625D9" w:rsidRDefault="00D625D9" w:rsidP="00B37050">
      <w:pPr>
        <w:jc w:val="center"/>
        <w:rPr>
          <w:rFonts w:asciiTheme="minorHAnsi" w:hAnsiTheme="minorHAnsi" w:cstheme="minorHAnsi"/>
          <w:b/>
          <w:bCs/>
          <w:sz w:val="22"/>
          <w:szCs w:val="22"/>
          <w:lang w:val="es-ES_tradnl"/>
        </w:rPr>
      </w:pPr>
    </w:p>
    <w:p w14:paraId="2172D2F6" w14:textId="77777777" w:rsidR="00D625D9" w:rsidRDefault="00D625D9" w:rsidP="00B37050">
      <w:pPr>
        <w:jc w:val="center"/>
        <w:rPr>
          <w:rFonts w:asciiTheme="minorHAnsi" w:hAnsiTheme="minorHAnsi" w:cstheme="minorHAnsi"/>
          <w:b/>
          <w:bCs/>
          <w:sz w:val="22"/>
          <w:szCs w:val="22"/>
          <w:lang w:val="es-ES_tradnl"/>
        </w:rPr>
      </w:pPr>
    </w:p>
    <w:p w14:paraId="4D13EC87" w14:textId="77777777" w:rsidR="00D625D9" w:rsidRDefault="00D625D9"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C158B8D" w14:textId="77777777" w:rsidR="00F176B9" w:rsidRPr="008A43D1"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176B9" w:rsidRPr="00552079" w14:paraId="30DA5694" w14:textId="77777777" w:rsidTr="00C87F52">
        <w:tc>
          <w:tcPr>
            <w:tcW w:w="9828" w:type="dxa"/>
            <w:shd w:val="clear" w:color="auto" w:fill="auto"/>
          </w:tcPr>
          <w:p w14:paraId="5B74F4A5" w14:textId="35F9C11F" w:rsidR="00F176B9" w:rsidRPr="000759AF" w:rsidRDefault="00F176B9" w:rsidP="000759AF">
            <w:pPr>
              <w:ind w:right="28"/>
              <w:jc w:val="center"/>
              <w:rPr>
                <w:rFonts w:asciiTheme="minorHAnsi" w:hAnsiTheme="minorHAnsi" w:cstheme="minorHAnsi"/>
                <w:bCs/>
                <w:sz w:val="22"/>
                <w:szCs w:val="22"/>
              </w:rPr>
            </w:pPr>
            <w:r w:rsidRPr="000759AF">
              <w:rPr>
                <w:rFonts w:asciiTheme="minorHAnsi" w:hAnsiTheme="minorHAnsi" w:cstheme="minorHAnsi"/>
                <w:bCs/>
                <w:szCs w:val="22"/>
              </w:rPr>
              <w:t>El presente es un modelo de contrato referencial el cual puede sufrir modificaciones de acuerdo a las características particulares del presente proceso de contratación.</w:t>
            </w:r>
          </w:p>
        </w:tc>
      </w:tr>
    </w:tbl>
    <w:p w14:paraId="4338302D" w14:textId="77777777" w:rsidR="00F176B9" w:rsidRPr="00552079" w:rsidRDefault="00F176B9" w:rsidP="00F176B9">
      <w:pPr>
        <w:jc w:val="center"/>
        <w:rPr>
          <w:rFonts w:asciiTheme="minorHAnsi" w:hAnsiTheme="minorHAnsi" w:cstheme="minorHAnsi"/>
          <w:b/>
          <w:bCs/>
          <w:sz w:val="22"/>
          <w:szCs w:val="22"/>
        </w:rPr>
      </w:pPr>
    </w:p>
    <w:p w14:paraId="714F4E75" w14:textId="77777777" w:rsidR="000759AF" w:rsidRPr="00DD4845" w:rsidRDefault="000759AF" w:rsidP="000759AF">
      <w:pPr>
        <w:tabs>
          <w:tab w:val="left" w:pos="4820"/>
        </w:tabs>
        <w:spacing w:before="120" w:after="120"/>
        <w:ind w:left="708"/>
        <w:jc w:val="both"/>
        <w:rPr>
          <w:rFonts w:ascii="Arial" w:hAnsi="Arial" w:cs="Arial"/>
          <w:b/>
        </w:rPr>
      </w:pPr>
      <w:r w:rsidRPr="00DD4845">
        <w:rPr>
          <w:rFonts w:ascii="Arial" w:hAnsi="Arial" w:cs="Arial"/>
          <w:b/>
        </w:rPr>
        <w:lastRenderedPageBreak/>
        <w:t>Contrato YPFB/DLG:</w:t>
      </w:r>
    </w:p>
    <w:p w14:paraId="0A81E381" w14:textId="77777777" w:rsidR="000759AF" w:rsidRPr="00DD4845" w:rsidRDefault="000759AF" w:rsidP="000759AF">
      <w:pPr>
        <w:tabs>
          <w:tab w:val="left" w:pos="5103"/>
        </w:tabs>
        <w:spacing w:after="120"/>
        <w:ind w:left="708"/>
        <w:jc w:val="both"/>
        <w:rPr>
          <w:rFonts w:ascii="Arial" w:hAnsi="Arial" w:cs="Arial"/>
          <w:b/>
        </w:rPr>
      </w:pPr>
      <w:r w:rsidRPr="00DD4845">
        <w:rPr>
          <w:rFonts w:ascii="Arial" w:hAnsi="Arial" w:cs="Arial"/>
          <w:b/>
        </w:rPr>
        <w:t xml:space="preserve">                                                                           La Paz,</w:t>
      </w:r>
    </w:p>
    <w:p w14:paraId="34018F3A" w14:textId="77777777" w:rsidR="000759AF" w:rsidRPr="0052166F" w:rsidRDefault="000759AF" w:rsidP="000759AF">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SUPERVISIÓN</w:t>
      </w:r>
      <w:r w:rsidRPr="0052166F">
        <w:rPr>
          <w:rFonts w:ascii="Arial" w:hAnsi="Arial" w:cs="Arial"/>
          <w:b/>
        </w:rPr>
        <w:t xml:space="preserve"> DE ______________________</w:t>
      </w:r>
    </w:p>
    <w:p w14:paraId="3AE062DC" w14:textId="77777777" w:rsidR="000759AF" w:rsidRPr="0052166F" w:rsidRDefault="000759AF" w:rsidP="000759AF">
      <w:pPr>
        <w:tabs>
          <w:tab w:val="left" w:pos="0"/>
        </w:tabs>
        <w:jc w:val="center"/>
        <w:rPr>
          <w:rFonts w:ascii="Arial" w:hAnsi="Arial" w:cs="Arial"/>
          <w:b/>
        </w:rPr>
      </w:pPr>
      <w:r w:rsidRPr="0052166F">
        <w:rPr>
          <w:rFonts w:ascii="Arial" w:hAnsi="Arial" w:cs="Arial"/>
          <w:b/>
        </w:rPr>
        <w:t>CÓDIGO: _______________</w:t>
      </w:r>
    </w:p>
    <w:p w14:paraId="4D3D7401" w14:textId="77777777" w:rsidR="000759AF" w:rsidRPr="0052166F" w:rsidRDefault="000759AF" w:rsidP="000759AF">
      <w:pPr>
        <w:rPr>
          <w:rFonts w:ascii="Arial" w:hAnsi="Arial" w:cs="Arial"/>
          <w:b/>
        </w:rPr>
      </w:pPr>
    </w:p>
    <w:p w14:paraId="49981B49" w14:textId="77777777" w:rsidR="000759AF" w:rsidRPr="00012AE1" w:rsidRDefault="000759AF" w:rsidP="000759AF">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6B5B9FF3" w14:textId="77777777" w:rsidR="000759AF" w:rsidRDefault="000759AF" w:rsidP="000759AF">
      <w:pPr>
        <w:spacing w:after="120"/>
        <w:jc w:val="center"/>
        <w:rPr>
          <w:rFonts w:ascii="Arial" w:hAnsi="Arial" w:cs="Arial"/>
          <w:b/>
          <w:i/>
          <w:u w:val="single"/>
        </w:rPr>
      </w:pPr>
      <w:r>
        <w:rPr>
          <w:rFonts w:ascii="Arial" w:hAnsi="Arial" w:cs="Arial"/>
          <w:b/>
          <w:i/>
          <w:u w:val="single"/>
        </w:rPr>
        <w:t>MINUTA DE CONTRATO</w:t>
      </w:r>
    </w:p>
    <w:p w14:paraId="351424B7" w14:textId="77777777" w:rsidR="000759AF" w:rsidRPr="00012AE1" w:rsidRDefault="000759AF" w:rsidP="000759AF">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60D148A2" w14:textId="77777777" w:rsidR="000759AF" w:rsidRPr="00012AE1" w:rsidRDefault="000759AF" w:rsidP="000759AF">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57DC6BFB" w14:textId="77777777" w:rsidR="000759AF" w:rsidRPr="00DD4845" w:rsidRDefault="000759AF" w:rsidP="000759AF">
      <w:pPr>
        <w:spacing w:before="120" w:after="120"/>
        <w:rPr>
          <w:rFonts w:ascii="Arial" w:hAnsi="Arial" w:cs="Arial"/>
        </w:rPr>
      </w:pPr>
      <w:r w:rsidRPr="00DD4845">
        <w:rPr>
          <w:rFonts w:ascii="Arial" w:hAnsi="Arial" w:cs="Arial"/>
          <w:b/>
          <w:u w:val="single"/>
          <w:lang w:val="es-BO"/>
        </w:rPr>
        <w:t xml:space="preserve">PRIMERA.- (PARTES </w:t>
      </w:r>
      <w:r w:rsidRPr="00DD4845">
        <w:rPr>
          <w:rFonts w:ascii="Arial" w:hAnsi="Arial" w:cs="Arial"/>
          <w:b/>
          <w:bCs/>
          <w:u w:val="single"/>
          <w:lang w:val="es-BO"/>
        </w:rPr>
        <w:t>CONTRATANTES</w:t>
      </w:r>
      <w:r w:rsidRPr="00DD4845">
        <w:rPr>
          <w:rFonts w:ascii="Arial" w:hAnsi="Arial" w:cs="Arial"/>
          <w:b/>
          <w:u w:val="single"/>
          <w:lang w:val="es-BO"/>
        </w:rPr>
        <w:t>)</w:t>
      </w:r>
      <w:r w:rsidRPr="00DD4845">
        <w:rPr>
          <w:rFonts w:ascii="Arial" w:hAnsi="Arial" w:cs="Arial"/>
          <w:b/>
          <w:lang w:val="es-BO"/>
        </w:rPr>
        <w:t xml:space="preserve">. </w:t>
      </w:r>
      <w:r w:rsidRPr="00DD4845">
        <w:rPr>
          <w:rFonts w:ascii="Arial" w:hAnsi="Arial" w:cs="Arial"/>
        </w:rPr>
        <w:t>Suscriben el Contrato las siguientes Partes:</w:t>
      </w:r>
    </w:p>
    <w:p w14:paraId="3E276310" w14:textId="77777777" w:rsidR="000759AF" w:rsidRPr="0052166F" w:rsidRDefault="000759AF" w:rsidP="0070370D">
      <w:pPr>
        <w:pStyle w:val="Prrafodelista"/>
        <w:numPr>
          <w:ilvl w:val="1"/>
          <w:numId w:val="69"/>
        </w:numPr>
        <w:spacing w:before="120" w:after="120"/>
        <w:ind w:left="567" w:hanging="567"/>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14:paraId="08101F5A" w14:textId="77777777" w:rsidR="000759AF" w:rsidRPr="00DD4845" w:rsidRDefault="000759AF" w:rsidP="0070370D">
      <w:pPr>
        <w:pStyle w:val="Prrafodelista"/>
        <w:numPr>
          <w:ilvl w:val="1"/>
          <w:numId w:val="69"/>
        </w:numPr>
        <w:spacing w:before="120" w:after="120"/>
        <w:ind w:left="567" w:hanging="567"/>
        <w:jc w:val="both"/>
        <w:rPr>
          <w:rFonts w:ascii="Arial" w:hAnsi="Arial" w:cs="Arial"/>
        </w:rPr>
      </w:pPr>
      <w:r w:rsidRPr="00DD4845">
        <w:rPr>
          <w:rFonts w:ascii="Arial" w:hAnsi="Arial" w:cs="Arial"/>
          <w:b/>
          <w:color w:val="000000"/>
          <w:lang w:val="es-BO"/>
        </w:rPr>
        <w:t>_______________</w:t>
      </w:r>
      <w:r w:rsidRPr="00DD4845">
        <w:rPr>
          <w:rFonts w:ascii="Arial" w:hAnsi="Arial" w:cs="Arial"/>
          <w:lang w:val="es-ES_tradnl"/>
        </w:rPr>
        <w:t xml:space="preserve">, legalmente constituida conforme a la legislación de Bolivia, inscrita en el Registro de Comercio de Bolivia concesionado a FUNDEMPRESA bajo Matricula Nro. _____ </w:t>
      </w:r>
      <w:r w:rsidRPr="00DD4845">
        <w:rPr>
          <w:rFonts w:ascii="Arial" w:hAnsi="Arial" w:cs="Arial"/>
        </w:rPr>
        <w:t xml:space="preserve">de fecha de registro __ de ______ </w:t>
      </w:r>
      <w:proofErr w:type="spellStart"/>
      <w:r w:rsidRPr="00DD4845">
        <w:rPr>
          <w:rFonts w:ascii="Arial" w:hAnsi="Arial" w:cs="Arial"/>
        </w:rPr>
        <w:t>de</w:t>
      </w:r>
      <w:proofErr w:type="spellEnd"/>
      <w:r w:rsidRPr="00DD4845">
        <w:rPr>
          <w:rFonts w:ascii="Arial" w:hAnsi="Arial" w:cs="Arial"/>
        </w:rPr>
        <w:t xml:space="preserve"> 20__, NIT _____, legalmente representada por el señor ________ con Cédula de Identidad Nro. _____ expedida en ____, con domicilio en la __________ de la ciudad de ______, que en adelante se denominará el </w:t>
      </w:r>
      <w:r w:rsidRPr="00DD4845">
        <w:rPr>
          <w:rFonts w:ascii="Arial" w:hAnsi="Arial" w:cs="Arial"/>
          <w:b/>
        </w:rPr>
        <w:t>Supervisor</w:t>
      </w:r>
      <w:r w:rsidRPr="00DD4845">
        <w:rPr>
          <w:rFonts w:ascii="Arial" w:hAnsi="Arial" w:cs="Arial"/>
        </w:rPr>
        <w:t xml:space="preserve">. </w:t>
      </w:r>
    </w:p>
    <w:p w14:paraId="6D8F7E8F" w14:textId="77777777" w:rsidR="000759AF" w:rsidRPr="00DD4845" w:rsidRDefault="000759AF" w:rsidP="000759AF">
      <w:pPr>
        <w:jc w:val="both"/>
        <w:rPr>
          <w:rFonts w:ascii="Arial" w:hAnsi="Arial" w:cs="Arial"/>
        </w:rPr>
      </w:pPr>
      <w:r w:rsidRPr="00DD4845">
        <w:rPr>
          <w:rFonts w:ascii="Arial" w:hAnsi="Arial" w:cs="Arial"/>
        </w:rPr>
        <w:t xml:space="preserve">Tanto el </w:t>
      </w:r>
      <w:r w:rsidRPr="00DD4845">
        <w:rPr>
          <w:rFonts w:ascii="Arial" w:hAnsi="Arial" w:cs="Arial"/>
          <w:b/>
        </w:rPr>
        <w:t>Contratante</w:t>
      </w:r>
      <w:r w:rsidRPr="00DD4845">
        <w:rPr>
          <w:rFonts w:ascii="Arial" w:hAnsi="Arial" w:cs="Arial"/>
        </w:rPr>
        <w:t xml:space="preserve"> como el </w:t>
      </w:r>
      <w:r w:rsidRPr="00DD4845">
        <w:rPr>
          <w:rFonts w:ascii="Arial" w:hAnsi="Arial" w:cs="Arial"/>
          <w:b/>
        </w:rPr>
        <w:t>Supervisor</w:t>
      </w:r>
      <w:r w:rsidRPr="00DD4845">
        <w:rPr>
          <w:rFonts w:ascii="Arial" w:hAnsi="Arial" w:cs="Arial"/>
        </w:rPr>
        <w:t xml:space="preserve"> podrán ser denominados individualmente e indistintamente “</w:t>
      </w:r>
      <w:r w:rsidRPr="00DD4845">
        <w:rPr>
          <w:rFonts w:ascii="Arial" w:hAnsi="Arial" w:cs="Arial"/>
          <w:iCs/>
        </w:rPr>
        <w:t>Parte</w:t>
      </w:r>
      <w:r w:rsidRPr="00DD4845">
        <w:rPr>
          <w:rFonts w:ascii="Arial" w:hAnsi="Arial" w:cs="Arial"/>
        </w:rPr>
        <w:t>” o colectivamente “</w:t>
      </w:r>
      <w:r w:rsidRPr="00DD4845">
        <w:rPr>
          <w:rFonts w:ascii="Arial" w:hAnsi="Arial" w:cs="Arial"/>
          <w:iCs/>
        </w:rPr>
        <w:t>Partes</w:t>
      </w:r>
      <w:r w:rsidRPr="00DD4845">
        <w:rPr>
          <w:rFonts w:ascii="Arial" w:hAnsi="Arial" w:cs="Arial"/>
        </w:rPr>
        <w:t>”.</w:t>
      </w:r>
    </w:p>
    <w:p w14:paraId="34F71D00"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b/>
          <w:u w:val="single"/>
          <w:lang w:val="es-ES_tradnl"/>
        </w:rPr>
        <w:t>SEGUNDA.- (ANTECEDENTES)</w:t>
      </w:r>
    </w:p>
    <w:p w14:paraId="072055F5" w14:textId="77777777" w:rsidR="000759AF" w:rsidRPr="00DD4845" w:rsidRDefault="000759AF" w:rsidP="000759AF">
      <w:pPr>
        <w:spacing w:before="120" w:after="120"/>
        <w:ind w:left="567" w:hanging="567"/>
        <w:jc w:val="both"/>
        <w:rPr>
          <w:rFonts w:ascii="Arial" w:hAnsi="Arial" w:cs="Arial"/>
          <w:bCs/>
        </w:rPr>
      </w:pPr>
      <w:r w:rsidRPr="00DD4845">
        <w:rPr>
          <w:rFonts w:ascii="Arial" w:hAnsi="Arial" w:cs="Arial"/>
          <w:b/>
          <w:bCs/>
          <w:lang w:val="es-BO"/>
        </w:rPr>
        <w:t xml:space="preserve">2.1 </w:t>
      </w:r>
      <w:r w:rsidRPr="00DD4845">
        <w:rPr>
          <w:rFonts w:ascii="Arial" w:hAnsi="Arial" w:cs="Arial"/>
          <w:b/>
          <w:bCs/>
          <w:lang w:val="es-BO"/>
        </w:rPr>
        <w:tab/>
      </w:r>
      <w:r w:rsidRPr="00DD4845">
        <w:rPr>
          <w:rFonts w:ascii="Arial" w:hAnsi="Arial" w:cs="Arial"/>
          <w:bCs/>
          <w:lang w:val="es-BO"/>
        </w:rPr>
        <w:t>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Cs/>
          <w:lang w:val="es-BO"/>
        </w:rPr>
        <w:t xml:space="preserve">, mediante la modalidad de </w:t>
      </w:r>
      <w:r w:rsidRPr="00DD4845">
        <w:rPr>
          <w:rFonts w:ascii="Arial" w:hAnsi="Arial" w:cs="Arial"/>
          <w:bCs/>
        </w:rPr>
        <w:t>contratación directa con código de proceso ________</w:t>
      </w:r>
      <w:r w:rsidRPr="00DD4845">
        <w:rPr>
          <w:rFonts w:ascii="Arial" w:hAnsi="Arial" w:cs="Arial"/>
          <w:bCs/>
          <w:lang w:val="es-BO"/>
        </w:rPr>
        <w:t>,llevó adelante el proceso de contratación para la “</w:t>
      </w:r>
      <w:r w:rsidRPr="00DD4845">
        <w:rPr>
          <w:rFonts w:ascii="Arial" w:hAnsi="Arial" w:cs="Arial"/>
          <w:b/>
          <w:lang w:val="es-BO"/>
        </w:rPr>
        <w:t>_________”</w:t>
      </w:r>
      <w:r w:rsidRPr="00DD4845">
        <w:rPr>
          <w:rFonts w:ascii="Arial" w:hAnsi="Arial" w:cs="Arial"/>
          <w:bCs/>
          <w:lang w:val="es-BO"/>
        </w:rPr>
        <w:t xml:space="preserve">, </w:t>
      </w:r>
      <w:r w:rsidRPr="00DD4845">
        <w:rPr>
          <w:rFonts w:ascii="Arial" w:hAnsi="Arial" w:cs="Arial"/>
          <w:bCs/>
        </w:rPr>
        <w:t xml:space="preserve">realizado bajo las normas y regulaciones de contratación establecidas en el </w:t>
      </w:r>
      <w:r w:rsidRPr="00DD4845">
        <w:rPr>
          <w:rFonts w:ascii="Arial" w:hAnsi="Arial" w:cs="Arial"/>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14:paraId="7E8E3A05" w14:textId="77777777" w:rsidR="000759AF" w:rsidRPr="00DD4845" w:rsidRDefault="000759AF" w:rsidP="000759AF">
      <w:pPr>
        <w:spacing w:before="120" w:after="120"/>
        <w:ind w:left="567" w:hanging="567"/>
        <w:jc w:val="both"/>
        <w:rPr>
          <w:rFonts w:ascii="Arial" w:hAnsi="Arial" w:cs="Arial"/>
          <w:bCs/>
        </w:rPr>
      </w:pPr>
      <w:r w:rsidRPr="00DD4845">
        <w:rPr>
          <w:rFonts w:ascii="Arial" w:hAnsi="Arial" w:cs="Arial"/>
          <w:b/>
          <w:bCs/>
        </w:rPr>
        <w:t>2.2</w:t>
      </w:r>
      <w:r w:rsidRPr="00DD4845">
        <w:rPr>
          <w:rFonts w:ascii="Arial" w:hAnsi="Arial" w:cs="Arial"/>
          <w:bCs/>
        </w:rPr>
        <w:tab/>
        <w:t>Por su parte el</w:t>
      </w:r>
      <w:r w:rsidRPr="00DD4845">
        <w:rPr>
          <w:rFonts w:ascii="Arial" w:hAnsi="Arial" w:cs="Arial"/>
          <w:b/>
          <w:bCs/>
        </w:rPr>
        <w:t xml:space="preserve"> Supervisor </w:t>
      </w:r>
      <w:r w:rsidRPr="00DD4845">
        <w:rPr>
          <w:rFonts w:ascii="Arial" w:hAnsi="Arial" w:cs="Arial"/>
          <w:bCs/>
        </w:rPr>
        <w:t xml:space="preserve">reúne las condiciones y experiencia para llevar a cabo la supervisión técnica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3154BD7D"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u w:val="single"/>
          <w:lang w:val="es-BO"/>
        </w:rPr>
        <w:t>TERCERA.- (</w:t>
      </w:r>
      <w:r w:rsidRPr="00DD4845">
        <w:rPr>
          <w:rFonts w:ascii="Arial" w:hAnsi="Arial" w:cs="Arial"/>
          <w:b/>
          <w:bCs/>
          <w:u w:val="single"/>
        </w:rPr>
        <w:t>DISPOSICIONES GENERALES</w:t>
      </w:r>
      <w:r w:rsidRPr="00DD4845">
        <w:rPr>
          <w:rFonts w:ascii="Arial" w:hAnsi="Arial" w:cs="Arial"/>
          <w:b/>
          <w:u w:val="single"/>
          <w:lang w:val="es-BO"/>
        </w:rPr>
        <w:t>)</w:t>
      </w:r>
    </w:p>
    <w:p w14:paraId="1AF63F00" w14:textId="77777777" w:rsidR="000759AF" w:rsidRPr="00DD4845" w:rsidRDefault="000759AF" w:rsidP="0070370D">
      <w:pPr>
        <w:pStyle w:val="Prrafodelista"/>
        <w:widowControl w:val="0"/>
        <w:numPr>
          <w:ilvl w:val="1"/>
          <w:numId w:val="70"/>
        </w:numPr>
        <w:spacing w:after="120"/>
        <w:ind w:left="567" w:hanging="567"/>
        <w:jc w:val="both"/>
        <w:rPr>
          <w:rFonts w:ascii="Arial" w:hAnsi="Arial" w:cs="Arial"/>
        </w:rPr>
      </w:pPr>
      <w:r w:rsidRPr="00DD4845">
        <w:rPr>
          <w:rFonts w:ascii="Arial" w:hAnsi="Arial" w:cs="Arial"/>
          <w:b/>
        </w:rPr>
        <w:t>Definiciones:</w:t>
      </w:r>
      <w:r w:rsidRPr="00DD484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0759AF" w:rsidRPr="00DD4845" w14:paraId="2D5994F4" w14:textId="77777777" w:rsidTr="00475BE5">
        <w:trPr>
          <w:trHeight w:val="572"/>
        </w:trPr>
        <w:tc>
          <w:tcPr>
            <w:tcW w:w="1620" w:type="dxa"/>
            <w:tcBorders>
              <w:top w:val="nil"/>
              <w:left w:val="nil"/>
              <w:bottom w:val="nil"/>
              <w:right w:val="nil"/>
            </w:tcBorders>
          </w:tcPr>
          <w:p w14:paraId="73DBADA0" w14:textId="77777777" w:rsidR="000759AF" w:rsidRPr="00DD4845" w:rsidRDefault="000759AF" w:rsidP="00475BE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Contrato: </w:t>
            </w:r>
          </w:p>
        </w:tc>
        <w:tc>
          <w:tcPr>
            <w:tcW w:w="6840" w:type="dxa"/>
            <w:tcBorders>
              <w:top w:val="nil"/>
              <w:left w:val="nil"/>
              <w:bottom w:val="nil"/>
              <w:right w:val="nil"/>
            </w:tcBorders>
          </w:tcPr>
          <w:p w14:paraId="4DA0D008" w14:textId="77777777" w:rsidR="000759AF" w:rsidRPr="00DD4845" w:rsidRDefault="000759AF" w:rsidP="00475BE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0759AF" w:rsidRPr="00DD4845" w14:paraId="09CEEE3F" w14:textId="77777777" w:rsidTr="00475BE5">
        <w:trPr>
          <w:trHeight w:val="326"/>
        </w:trPr>
        <w:tc>
          <w:tcPr>
            <w:tcW w:w="1620" w:type="dxa"/>
            <w:tcBorders>
              <w:top w:val="nil"/>
              <w:left w:val="nil"/>
              <w:bottom w:val="nil"/>
              <w:right w:val="nil"/>
            </w:tcBorders>
          </w:tcPr>
          <w:p w14:paraId="60B42A82" w14:textId="77777777" w:rsidR="000759AF" w:rsidRPr="00DD4845" w:rsidRDefault="000759AF" w:rsidP="00475BE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t>Contratista:</w:t>
            </w:r>
          </w:p>
        </w:tc>
        <w:tc>
          <w:tcPr>
            <w:tcW w:w="6840" w:type="dxa"/>
            <w:tcBorders>
              <w:top w:val="nil"/>
              <w:left w:val="nil"/>
              <w:bottom w:val="nil"/>
              <w:right w:val="nil"/>
            </w:tcBorders>
            <w:vAlign w:val="center"/>
          </w:tcPr>
          <w:p w14:paraId="7ACF9D35" w14:textId="77777777" w:rsidR="000759AF" w:rsidRPr="00DD4845" w:rsidRDefault="000759AF" w:rsidP="00475BE5">
            <w:pPr>
              <w:spacing w:after="120"/>
              <w:jc w:val="both"/>
              <w:rPr>
                <w:rFonts w:ascii="Arial" w:hAnsi="Arial" w:cs="Arial"/>
                <w:lang w:val="es-BO"/>
              </w:rPr>
            </w:pPr>
            <w:r w:rsidRPr="00DD4845">
              <w:rPr>
                <w:rFonts w:ascii="Arial" w:hAnsi="Arial" w:cs="Arial"/>
                <w:color w:val="000000"/>
              </w:rPr>
              <w:t>E</w:t>
            </w:r>
            <w:r w:rsidRPr="00DD4845">
              <w:rPr>
                <w:rFonts w:ascii="Arial" w:hAnsi="Arial" w:cs="Arial"/>
                <w:color w:val="000000"/>
                <w:lang w:val="es-BO"/>
              </w:rPr>
              <w:t>s la empresa ______</w:t>
            </w:r>
            <w:r w:rsidRPr="00DD4845">
              <w:rPr>
                <w:rFonts w:ascii="Arial" w:hAnsi="Arial" w:cs="Arial"/>
                <w:color w:val="000000"/>
              </w:rPr>
              <w:t xml:space="preserve">, contratada por el </w:t>
            </w:r>
            <w:r w:rsidRPr="00DD4845">
              <w:rPr>
                <w:rFonts w:ascii="Arial" w:hAnsi="Arial" w:cs="Arial"/>
                <w:b/>
                <w:color w:val="000000"/>
              </w:rPr>
              <w:t>Contratante</w:t>
            </w:r>
            <w:r w:rsidRPr="00DD4845">
              <w:rPr>
                <w:rFonts w:ascii="Arial" w:hAnsi="Arial" w:cs="Arial"/>
                <w:color w:val="000000"/>
                <w:lang w:val="es-BO"/>
              </w:rPr>
              <w:t xml:space="preserve"> para ejecutar la </w:t>
            </w:r>
            <w:r w:rsidRPr="00DD4845">
              <w:rPr>
                <w:rFonts w:ascii="Arial" w:hAnsi="Arial" w:cs="Arial"/>
                <w:lang w:val="es-BO"/>
              </w:rPr>
              <w:t>construcción del archivo institucional de YPFB en la ciudad de El Alto (Archivo Central)</w:t>
            </w:r>
            <w:r w:rsidRPr="00DD4845">
              <w:rPr>
                <w:rFonts w:ascii="Arial" w:hAnsi="Arial" w:cs="Arial"/>
                <w:color w:val="000000"/>
                <w:lang w:val="es-BO"/>
              </w:rPr>
              <w:t>, de acuerdo a los términos, condiciones y obligaciones señalados en el Contrato YPFB/DLG ____/____.</w:t>
            </w:r>
          </w:p>
        </w:tc>
      </w:tr>
      <w:tr w:rsidR="000759AF" w:rsidRPr="00DD4845" w14:paraId="0BBB76D6" w14:textId="77777777" w:rsidTr="00475BE5">
        <w:trPr>
          <w:trHeight w:val="326"/>
        </w:trPr>
        <w:tc>
          <w:tcPr>
            <w:tcW w:w="1620" w:type="dxa"/>
            <w:tcBorders>
              <w:top w:val="nil"/>
              <w:left w:val="nil"/>
              <w:bottom w:val="nil"/>
              <w:right w:val="nil"/>
            </w:tcBorders>
          </w:tcPr>
          <w:p w14:paraId="6296A141" w14:textId="77777777" w:rsidR="000759AF" w:rsidRPr="00DD4845" w:rsidRDefault="000759AF" w:rsidP="00475BE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DD4845">
              <w:rPr>
                <w:rFonts w:ascii="Arial" w:hAnsi="Arial" w:cs="Arial"/>
                <w:b/>
                <w:color w:val="000000"/>
                <w:lang w:val="es-BO"/>
              </w:rPr>
              <w:t>Fiscal de Obra:</w:t>
            </w:r>
          </w:p>
        </w:tc>
        <w:tc>
          <w:tcPr>
            <w:tcW w:w="6840" w:type="dxa"/>
            <w:tcBorders>
              <w:top w:val="nil"/>
              <w:left w:val="nil"/>
              <w:bottom w:val="nil"/>
              <w:right w:val="nil"/>
            </w:tcBorders>
            <w:vAlign w:val="center"/>
          </w:tcPr>
          <w:p w14:paraId="47B5278F" w14:textId="77777777" w:rsidR="000759AF" w:rsidRPr="00DD4845" w:rsidRDefault="000759AF" w:rsidP="00475BE5">
            <w:pPr>
              <w:spacing w:after="120"/>
              <w:jc w:val="both"/>
              <w:rPr>
                <w:rFonts w:ascii="Arial" w:hAnsi="Arial" w:cs="Arial"/>
                <w:color w:val="000000"/>
              </w:rPr>
            </w:pPr>
            <w:r w:rsidRPr="00DD4845">
              <w:rPr>
                <w:rFonts w:ascii="Arial" w:hAnsi="Arial" w:cs="Arial"/>
                <w:color w:val="000000"/>
                <w:lang w:val="es-BO"/>
              </w:rPr>
              <w:t>Es el profesional</w:t>
            </w:r>
            <w:r w:rsidRPr="00DD4845">
              <w:rPr>
                <w:rFonts w:ascii="Arial" w:hAnsi="Arial" w:cs="Arial"/>
                <w:lang w:val="es-ES_tradnl"/>
              </w:rPr>
              <w:t xml:space="preserve"> nominado por el </w:t>
            </w:r>
            <w:r w:rsidRPr="00DD4845">
              <w:rPr>
                <w:rFonts w:ascii="Arial" w:hAnsi="Arial" w:cs="Arial"/>
                <w:b/>
                <w:lang w:val="es-ES_tradnl"/>
              </w:rPr>
              <w:t>Contratante</w:t>
            </w:r>
            <w:r w:rsidRPr="00DD4845">
              <w:rPr>
                <w:rFonts w:ascii="Arial" w:hAnsi="Arial" w:cs="Arial"/>
                <w:lang w:val="es-ES_tradnl"/>
              </w:rPr>
              <w:t xml:space="preserve">, quien en su representación exige el cumplimiento de sus obligaciones al Contratista y el cumplimiento del presente Contrato de supervisión técnica al </w:t>
            </w:r>
            <w:r w:rsidRPr="00DD4845">
              <w:rPr>
                <w:rFonts w:ascii="Arial" w:hAnsi="Arial" w:cs="Arial"/>
                <w:b/>
                <w:lang w:val="es-ES_tradnl"/>
              </w:rPr>
              <w:t>Supervisor</w:t>
            </w:r>
            <w:r w:rsidRPr="00DD4845">
              <w:rPr>
                <w:rFonts w:ascii="Arial" w:hAnsi="Arial" w:cs="Arial"/>
                <w:lang w:val="es-ES_tradnl"/>
              </w:rPr>
              <w:t>, ejerciendo control respecto a la observancia de los términos de referencia.</w:t>
            </w:r>
          </w:p>
        </w:tc>
      </w:tr>
      <w:tr w:rsidR="000759AF" w:rsidRPr="00DD4845" w14:paraId="491B347F" w14:textId="77777777" w:rsidTr="00475BE5">
        <w:trPr>
          <w:trHeight w:val="326"/>
        </w:trPr>
        <w:tc>
          <w:tcPr>
            <w:tcW w:w="1620" w:type="dxa"/>
            <w:tcBorders>
              <w:top w:val="nil"/>
              <w:left w:val="nil"/>
              <w:bottom w:val="nil"/>
              <w:right w:val="nil"/>
            </w:tcBorders>
          </w:tcPr>
          <w:p w14:paraId="31CABA12" w14:textId="77777777" w:rsidR="000759AF" w:rsidRPr="00DD4845" w:rsidRDefault="000759AF" w:rsidP="00475BE5">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DD4845">
              <w:rPr>
                <w:rFonts w:ascii="Arial" w:hAnsi="Arial" w:cs="Arial"/>
                <w:b/>
              </w:rPr>
              <w:t xml:space="preserve">Gerente de </w:t>
            </w:r>
            <w:r w:rsidRPr="00DD4845">
              <w:rPr>
                <w:rFonts w:ascii="Arial" w:hAnsi="Arial" w:cs="Arial"/>
                <w:b/>
              </w:rPr>
              <w:lastRenderedPageBreak/>
              <w:t>Supervisión:</w:t>
            </w:r>
          </w:p>
        </w:tc>
        <w:tc>
          <w:tcPr>
            <w:tcW w:w="6840" w:type="dxa"/>
            <w:tcBorders>
              <w:top w:val="nil"/>
              <w:left w:val="nil"/>
              <w:bottom w:val="nil"/>
              <w:right w:val="nil"/>
            </w:tcBorders>
            <w:vAlign w:val="center"/>
          </w:tcPr>
          <w:p w14:paraId="49512592" w14:textId="77777777" w:rsidR="000759AF" w:rsidRPr="00DD4845" w:rsidRDefault="000759AF" w:rsidP="00475BE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rPr>
              <w:lastRenderedPageBreak/>
              <w:t xml:space="preserve">Es el representante legal del </w:t>
            </w:r>
            <w:r w:rsidRPr="00DD4845">
              <w:rPr>
                <w:rFonts w:ascii="Arial" w:hAnsi="Arial" w:cs="Arial"/>
                <w:b/>
              </w:rPr>
              <w:t>Supervisor</w:t>
            </w:r>
            <w:r w:rsidRPr="00DD4845">
              <w:rPr>
                <w:rFonts w:ascii="Arial" w:hAnsi="Arial" w:cs="Arial"/>
              </w:rPr>
              <w:t xml:space="preserve"> en la obra,</w:t>
            </w:r>
            <w:r w:rsidRPr="00DD4845">
              <w:rPr>
                <w:rFonts w:ascii="Arial" w:hAnsi="Arial" w:cs="Arial"/>
                <w:lang w:val="es-BO"/>
              </w:rPr>
              <w:t xml:space="preserve"> calificado en la </w:t>
            </w:r>
            <w:r w:rsidRPr="00DD4845">
              <w:rPr>
                <w:rFonts w:ascii="Arial" w:hAnsi="Arial" w:cs="Arial"/>
                <w:lang w:val="es-BO"/>
              </w:rPr>
              <w:lastRenderedPageBreak/>
              <w:t>propuesta y encargado de la ejecución del Servicio.</w:t>
            </w:r>
          </w:p>
        </w:tc>
      </w:tr>
      <w:tr w:rsidR="000759AF" w:rsidRPr="00DD4845" w14:paraId="2FB7E650" w14:textId="77777777" w:rsidTr="00475BE5">
        <w:trPr>
          <w:trHeight w:val="326"/>
        </w:trPr>
        <w:tc>
          <w:tcPr>
            <w:tcW w:w="1620" w:type="dxa"/>
            <w:tcBorders>
              <w:top w:val="nil"/>
              <w:left w:val="nil"/>
              <w:bottom w:val="nil"/>
              <w:right w:val="nil"/>
            </w:tcBorders>
          </w:tcPr>
          <w:p w14:paraId="33B9B98A" w14:textId="77777777" w:rsidR="000759AF" w:rsidRPr="00DD4845" w:rsidRDefault="000759AF" w:rsidP="00475BE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lastRenderedPageBreak/>
              <w:t>Ley Aplicable:</w:t>
            </w:r>
          </w:p>
        </w:tc>
        <w:tc>
          <w:tcPr>
            <w:tcW w:w="6840" w:type="dxa"/>
            <w:tcBorders>
              <w:top w:val="nil"/>
              <w:left w:val="nil"/>
              <w:bottom w:val="nil"/>
              <w:right w:val="nil"/>
            </w:tcBorders>
            <w:vAlign w:val="center"/>
          </w:tcPr>
          <w:p w14:paraId="770FAEF5" w14:textId="77777777" w:rsidR="000759AF" w:rsidRPr="00DD4845" w:rsidRDefault="000759AF" w:rsidP="00475BE5">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0759AF" w:rsidRPr="00DD4845" w14:paraId="339EDCDF" w14:textId="77777777" w:rsidTr="00475BE5">
        <w:trPr>
          <w:trHeight w:val="326"/>
        </w:trPr>
        <w:tc>
          <w:tcPr>
            <w:tcW w:w="1620" w:type="dxa"/>
            <w:tcBorders>
              <w:top w:val="nil"/>
              <w:left w:val="nil"/>
              <w:bottom w:val="nil"/>
              <w:right w:val="nil"/>
            </w:tcBorders>
          </w:tcPr>
          <w:p w14:paraId="3D0B67E6" w14:textId="77777777" w:rsidR="000759AF" w:rsidRPr="00DD4845" w:rsidRDefault="000759AF" w:rsidP="00475BE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Personal: </w:t>
            </w:r>
          </w:p>
        </w:tc>
        <w:tc>
          <w:tcPr>
            <w:tcW w:w="6840" w:type="dxa"/>
            <w:tcBorders>
              <w:top w:val="nil"/>
              <w:left w:val="nil"/>
              <w:bottom w:val="nil"/>
              <w:right w:val="nil"/>
            </w:tcBorders>
            <w:vAlign w:val="center"/>
          </w:tcPr>
          <w:p w14:paraId="799DBE6A" w14:textId="77777777" w:rsidR="000759AF" w:rsidRPr="00DD4845" w:rsidRDefault="000759AF" w:rsidP="00475BE5">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 xml:space="preserve">Significa los empleados del </w:t>
            </w:r>
            <w:r w:rsidRPr="00DD4845">
              <w:rPr>
                <w:rFonts w:ascii="Arial" w:hAnsi="Arial" w:cs="Arial"/>
                <w:b/>
              </w:rPr>
              <w:t>Supervisor</w:t>
            </w:r>
            <w:r w:rsidRPr="00DD4845">
              <w:rPr>
                <w:rFonts w:ascii="Arial" w:hAnsi="Arial" w:cs="Arial"/>
              </w:rPr>
              <w:t>.</w:t>
            </w:r>
          </w:p>
        </w:tc>
      </w:tr>
      <w:tr w:rsidR="000759AF" w:rsidRPr="00DD4845" w14:paraId="3944E102" w14:textId="77777777" w:rsidTr="00475BE5">
        <w:trPr>
          <w:trHeight w:val="326"/>
        </w:trPr>
        <w:tc>
          <w:tcPr>
            <w:tcW w:w="1620" w:type="dxa"/>
            <w:tcBorders>
              <w:top w:val="nil"/>
              <w:left w:val="nil"/>
              <w:bottom w:val="nil"/>
              <w:right w:val="nil"/>
            </w:tcBorders>
          </w:tcPr>
          <w:p w14:paraId="708C344B" w14:textId="77777777" w:rsidR="000759AF" w:rsidRPr="00DD4845" w:rsidRDefault="000759AF" w:rsidP="00475BE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t>Servicio:</w:t>
            </w:r>
          </w:p>
        </w:tc>
        <w:tc>
          <w:tcPr>
            <w:tcW w:w="6840" w:type="dxa"/>
            <w:tcBorders>
              <w:top w:val="nil"/>
              <w:left w:val="nil"/>
              <w:bottom w:val="nil"/>
              <w:right w:val="nil"/>
            </w:tcBorders>
            <w:vAlign w:val="center"/>
          </w:tcPr>
          <w:p w14:paraId="4DBF26EB" w14:textId="77777777" w:rsidR="000759AF" w:rsidRPr="00DD4845" w:rsidRDefault="000759AF" w:rsidP="00475BE5">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color w:val="000000"/>
                <w:lang w:val="es-BO"/>
              </w:rPr>
              <w:t xml:space="preserve">Es la supervisión técnica que realizará el </w:t>
            </w:r>
            <w:r w:rsidRPr="00DD4845">
              <w:rPr>
                <w:rFonts w:ascii="Arial" w:hAnsi="Arial" w:cs="Arial"/>
                <w:b/>
                <w:color w:val="000000"/>
                <w:lang w:val="es-BO"/>
              </w:rPr>
              <w:t>Supervisor</w:t>
            </w:r>
            <w:r w:rsidRPr="00DD4845">
              <w:rPr>
                <w:rFonts w:ascii="Arial" w:hAnsi="Arial" w:cs="Arial"/>
                <w:color w:val="000000"/>
                <w:lang w:val="es-BO"/>
              </w:rPr>
              <w:t xml:space="preserve"> durante la </w:t>
            </w:r>
            <w:r w:rsidRPr="00DD4845">
              <w:rPr>
                <w:rFonts w:ascii="Arial" w:hAnsi="Arial" w:cs="Arial"/>
                <w:lang w:val="es-BO"/>
              </w:rPr>
              <w:t>____________</w:t>
            </w:r>
            <w:r w:rsidRPr="00DD4845">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14:paraId="2278E930" w14:textId="77777777" w:rsidR="000759AF" w:rsidRPr="00DD4845" w:rsidRDefault="000759AF" w:rsidP="000759AF">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 xml:space="preserve">3.2   </w:t>
      </w:r>
      <w:r w:rsidRPr="00DD4845">
        <w:rPr>
          <w:rFonts w:ascii="Arial" w:hAnsi="Arial" w:cs="Arial"/>
          <w:b/>
        </w:rPr>
        <w:t xml:space="preserve">Relación entre las Partes: </w:t>
      </w:r>
      <w:r w:rsidRPr="00DD484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hAnsi="Arial" w:cs="Arial"/>
          <w:b/>
        </w:rPr>
        <w:t>Supervisor</w:t>
      </w:r>
      <w:r w:rsidRPr="00DD4845">
        <w:rPr>
          <w:rFonts w:ascii="Arial" w:hAnsi="Arial" w:cs="Arial"/>
        </w:rPr>
        <w:t>, quien será plenamente responsable por todos los aspectos relacionados con este Contrato y la ejecución del presente Contrato.</w:t>
      </w:r>
    </w:p>
    <w:p w14:paraId="139699A7" w14:textId="77777777" w:rsidR="000759AF" w:rsidRPr="00DD4845" w:rsidRDefault="000759AF" w:rsidP="000759A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3.3</w:t>
      </w:r>
      <w:r w:rsidRPr="00DD4845">
        <w:rPr>
          <w:rFonts w:ascii="Arial" w:hAnsi="Arial" w:cs="Arial"/>
        </w:rPr>
        <w:t>.</w:t>
      </w:r>
      <w:r w:rsidRPr="00DD4845">
        <w:rPr>
          <w:rFonts w:ascii="Arial" w:hAnsi="Arial" w:cs="Arial"/>
        </w:rPr>
        <w:tab/>
      </w:r>
      <w:r w:rsidRPr="00DD4845">
        <w:rPr>
          <w:rFonts w:ascii="Arial" w:hAnsi="Arial" w:cs="Arial"/>
          <w:b/>
        </w:rPr>
        <w:t>Ley que rige el Contrato:</w:t>
      </w:r>
      <w:r w:rsidRPr="00DD4845">
        <w:rPr>
          <w:rFonts w:ascii="Arial" w:hAnsi="Arial" w:cs="Arial"/>
        </w:rPr>
        <w:t xml:space="preserve"> Este Contrato, su significado e interpretación y la relación que crea entre las Partes se regirá por la Ley Aplicable.</w:t>
      </w:r>
    </w:p>
    <w:p w14:paraId="13914C86" w14:textId="77777777" w:rsidR="000759AF" w:rsidRPr="00DD4845" w:rsidRDefault="000759AF" w:rsidP="000759A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3.4</w:t>
      </w:r>
      <w:r w:rsidRPr="00DD4845">
        <w:rPr>
          <w:rFonts w:ascii="Arial" w:hAnsi="Arial" w:cs="Arial"/>
        </w:rPr>
        <w:tab/>
      </w:r>
      <w:r w:rsidRPr="00DD4845">
        <w:rPr>
          <w:rFonts w:ascii="Arial" w:hAnsi="Arial" w:cs="Arial"/>
          <w:b/>
        </w:rPr>
        <w:t xml:space="preserve">Idioma: </w:t>
      </w:r>
      <w:r w:rsidRPr="00DD4845">
        <w:rPr>
          <w:rFonts w:ascii="Arial" w:hAnsi="Arial" w:cs="Arial"/>
        </w:rPr>
        <w:t>Este Contrato se ha celebrado en castellano, idioma por el que se regirán obligatoriamente todas las materias relacionadas con el mismo o su interpretación.</w:t>
      </w:r>
    </w:p>
    <w:p w14:paraId="483174A4" w14:textId="77777777" w:rsidR="000759AF" w:rsidRPr="00DD4845" w:rsidRDefault="000759AF" w:rsidP="000759AF">
      <w:pPr>
        <w:tabs>
          <w:tab w:val="left" w:pos="567"/>
        </w:tabs>
        <w:spacing w:after="120"/>
        <w:ind w:left="567" w:right="-7" w:hanging="567"/>
        <w:jc w:val="both"/>
        <w:rPr>
          <w:rFonts w:ascii="Arial" w:hAnsi="Arial" w:cs="Arial"/>
          <w:b/>
          <w:lang w:val="es-BO"/>
        </w:rPr>
      </w:pPr>
      <w:r w:rsidRPr="00DD4845">
        <w:rPr>
          <w:rFonts w:ascii="Arial" w:hAnsi="Arial" w:cs="Arial"/>
          <w:b/>
        </w:rPr>
        <w:t>3.5</w:t>
      </w:r>
      <w:r w:rsidRPr="00DD4845">
        <w:rPr>
          <w:rFonts w:ascii="Arial" w:hAnsi="Arial" w:cs="Arial"/>
        </w:rPr>
        <w:tab/>
      </w:r>
      <w:r w:rsidRPr="00DD4845">
        <w:rPr>
          <w:rFonts w:ascii="Arial" w:hAnsi="Arial" w:cs="Arial"/>
          <w:b/>
        </w:rPr>
        <w:t>Encabezamientos:</w:t>
      </w:r>
      <w:r w:rsidRPr="00DD4845">
        <w:rPr>
          <w:rFonts w:ascii="Arial" w:hAnsi="Arial" w:cs="Arial"/>
        </w:rPr>
        <w:t xml:space="preserve"> El contenido de este Contrato no se verá restringido, modificado o afectado por los encabezamientos.</w:t>
      </w:r>
    </w:p>
    <w:p w14:paraId="2C5487C1" w14:textId="77777777" w:rsidR="000759AF" w:rsidRPr="00DD4845" w:rsidRDefault="000759AF" w:rsidP="000759AF">
      <w:pPr>
        <w:tabs>
          <w:tab w:val="left" w:pos="567"/>
        </w:tabs>
        <w:spacing w:after="120"/>
        <w:ind w:left="567" w:hanging="567"/>
        <w:jc w:val="both"/>
        <w:rPr>
          <w:rFonts w:ascii="Arial" w:hAnsi="Arial" w:cs="Arial"/>
        </w:rPr>
      </w:pPr>
      <w:r w:rsidRPr="00DD4845">
        <w:rPr>
          <w:rFonts w:ascii="Arial" w:hAnsi="Arial" w:cs="Arial"/>
          <w:b/>
          <w:lang w:val="es-BO"/>
        </w:rPr>
        <w:t>3.6</w:t>
      </w:r>
      <w:r w:rsidRPr="00DD4845">
        <w:rPr>
          <w:rFonts w:ascii="Arial" w:hAnsi="Arial" w:cs="Arial"/>
          <w:b/>
          <w:lang w:val="es-BO"/>
        </w:rPr>
        <w:tab/>
        <w:t>Naturaleza del Contrato:</w:t>
      </w:r>
      <w:r w:rsidRPr="00DD4845">
        <w:rPr>
          <w:rFonts w:ascii="Arial" w:hAnsi="Arial" w:cs="Arial"/>
        </w:rPr>
        <w:t xml:space="preserve"> El presente Contrato es de naturaleza administrativa. </w:t>
      </w:r>
    </w:p>
    <w:p w14:paraId="41E8B83A" w14:textId="77777777" w:rsidR="000759AF" w:rsidRPr="00DD4845" w:rsidRDefault="000759AF" w:rsidP="000759AF">
      <w:pPr>
        <w:tabs>
          <w:tab w:val="left" w:pos="567"/>
        </w:tabs>
        <w:spacing w:after="120"/>
        <w:ind w:left="567" w:hanging="567"/>
        <w:jc w:val="both"/>
        <w:rPr>
          <w:rFonts w:ascii="Arial" w:hAnsi="Arial" w:cs="Arial"/>
        </w:rPr>
      </w:pPr>
      <w:r w:rsidRPr="00DD4845">
        <w:rPr>
          <w:rFonts w:ascii="Arial" w:hAnsi="Arial" w:cs="Arial"/>
          <w:b/>
        </w:rPr>
        <w:t>3.7</w:t>
      </w:r>
      <w:r>
        <w:rPr>
          <w:rFonts w:ascii="Arial" w:hAnsi="Arial" w:cs="Arial"/>
          <w:b/>
        </w:rPr>
        <w:t xml:space="preserve">   </w:t>
      </w:r>
      <w:r w:rsidRPr="00DD4845">
        <w:rPr>
          <w:rFonts w:ascii="Arial" w:hAnsi="Arial" w:cs="Arial"/>
          <w:b/>
        </w:rPr>
        <w:t>Mayúsculas:</w:t>
      </w:r>
      <w:r w:rsidRPr="00DD4845">
        <w:rPr>
          <w:rFonts w:ascii="Arial" w:hAnsi="Arial" w:cs="Arial"/>
        </w:rPr>
        <w:t xml:space="preserve"> El uso de las mayúsculas se entenderá conforme a las denominaciones otorgadas en este instrumento, o de acuerdo a su contexto, usando indistintamente en plural o singular.</w:t>
      </w:r>
    </w:p>
    <w:p w14:paraId="17F05CFE" w14:textId="77777777" w:rsidR="000759AF" w:rsidRPr="00DD4845" w:rsidRDefault="000759AF" w:rsidP="000759AF">
      <w:pPr>
        <w:tabs>
          <w:tab w:val="left" w:pos="567"/>
        </w:tabs>
        <w:spacing w:after="120"/>
        <w:ind w:left="567" w:hanging="567"/>
        <w:jc w:val="both"/>
        <w:rPr>
          <w:rFonts w:ascii="Arial" w:hAnsi="Arial" w:cs="Arial"/>
        </w:rPr>
      </w:pPr>
      <w:r w:rsidRPr="00DD4845">
        <w:rPr>
          <w:rFonts w:ascii="Arial" w:hAnsi="Arial" w:cs="Arial"/>
          <w:b/>
        </w:rPr>
        <w:t xml:space="preserve">3.8   </w:t>
      </w:r>
      <w:r>
        <w:rPr>
          <w:rFonts w:ascii="Arial" w:hAnsi="Arial" w:cs="Arial"/>
          <w:b/>
        </w:rPr>
        <w:t xml:space="preserve"> </w:t>
      </w:r>
      <w:r w:rsidRPr="00DD4845">
        <w:rPr>
          <w:rFonts w:ascii="Arial" w:hAnsi="Arial" w:cs="Arial"/>
          <w:b/>
        </w:rPr>
        <w:t>Modificaciones:</w:t>
      </w:r>
      <w:r w:rsidRPr="00DD4845">
        <w:rPr>
          <w:rFonts w:ascii="Arial" w:hAnsi="Arial" w:cs="Arial"/>
        </w:rPr>
        <w:t xml:space="preserve"> Las Partes  convienen  que cualquier variación, modificación o cambio a  los términos aquí acordados deberá constar por escrito y deberá estar debidamente suscrito por sus representantes legales.</w:t>
      </w:r>
    </w:p>
    <w:p w14:paraId="7B2C4088" w14:textId="77777777" w:rsidR="000759AF" w:rsidRPr="00DD4845" w:rsidRDefault="000759AF" w:rsidP="000759A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DD4845">
        <w:rPr>
          <w:rFonts w:ascii="Arial" w:hAnsi="Arial" w:cs="Arial"/>
          <w:b/>
        </w:rPr>
        <w:t>3.9   Plazos:</w:t>
      </w:r>
      <w:r w:rsidRPr="00DD4845">
        <w:rPr>
          <w:rFonts w:ascii="Arial" w:hAnsi="Arial" w:cs="Arial"/>
        </w:rPr>
        <w:t xml:space="preserve"> Todos los plazos establecidos en este Contrato y sus anexos se entenderán como días calendario, salvo indicación expresa en contrario.</w:t>
      </w:r>
    </w:p>
    <w:p w14:paraId="6BB48D73" w14:textId="77777777" w:rsidR="000759AF" w:rsidRPr="00DD4845" w:rsidRDefault="000759AF" w:rsidP="000759A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3.10</w:t>
      </w:r>
      <w:r w:rsidRPr="00DD4845">
        <w:rPr>
          <w:rFonts w:ascii="Arial" w:hAnsi="Arial" w:cs="Arial"/>
        </w:rPr>
        <w:tab/>
      </w:r>
      <w:r w:rsidRPr="00DD4845">
        <w:rPr>
          <w:rFonts w:ascii="Arial" w:hAnsi="Arial" w:cs="Arial"/>
          <w:b/>
        </w:rPr>
        <w:t>Totalidad del acuerdo:</w:t>
      </w:r>
      <w:r w:rsidRPr="00DD484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8A37249" w14:textId="77777777" w:rsidR="000759AF" w:rsidRPr="00DD4845" w:rsidRDefault="000759AF" w:rsidP="000759A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DD4845">
        <w:rPr>
          <w:rFonts w:ascii="Arial" w:hAnsi="Arial" w:cs="Arial"/>
          <w:b/>
        </w:rPr>
        <w:t>3.11</w:t>
      </w:r>
      <w:r>
        <w:rPr>
          <w:rFonts w:ascii="Arial" w:hAnsi="Arial" w:cs="Arial"/>
          <w:b/>
        </w:rPr>
        <w:t xml:space="preserve">  </w:t>
      </w:r>
      <w:r w:rsidRPr="00DD4845">
        <w:rPr>
          <w:rFonts w:ascii="Arial" w:hAnsi="Arial" w:cs="Arial"/>
          <w:b/>
          <w:bCs/>
        </w:rPr>
        <w:t xml:space="preserve">Discrepancias: </w:t>
      </w:r>
      <w:r w:rsidRPr="00DD484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1641797" w14:textId="77777777" w:rsidR="000759AF" w:rsidRPr="00DD4845" w:rsidRDefault="000759AF" w:rsidP="000759A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14:paraId="77E9B0C0" w14:textId="77777777" w:rsidR="000759AF" w:rsidRPr="00DD4845" w:rsidRDefault="000759AF" w:rsidP="000759AF">
      <w:pPr>
        <w:jc w:val="both"/>
        <w:rPr>
          <w:rFonts w:ascii="Arial" w:hAnsi="Arial" w:cs="Arial"/>
          <w:b/>
        </w:rPr>
      </w:pPr>
      <w:r w:rsidRPr="00DD4845">
        <w:rPr>
          <w:rFonts w:ascii="Arial" w:hAnsi="Arial" w:cs="Arial"/>
          <w:b/>
          <w:u w:val="single"/>
        </w:rPr>
        <w:t>CUARTA.- (NATURALEZA DEL CONTRATO)</w:t>
      </w:r>
    </w:p>
    <w:p w14:paraId="5B2EBF18" w14:textId="77777777" w:rsidR="000759AF" w:rsidRPr="00DD4845" w:rsidRDefault="000759AF" w:rsidP="000759AF">
      <w:pPr>
        <w:jc w:val="both"/>
        <w:rPr>
          <w:rFonts w:ascii="Arial" w:hAnsi="Arial" w:cs="Arial"/>
          <w:b/>
        </w:rPr>
      </w:pPr>
    </w:p>
    <w:p w14:paraId="2B65DF26" w14:textId="77777777" w:rsidR="000759AF" w:rsidRPr="00DD4845" w:rsidRDefault="000759AF" w:rsidP="000759AF">
      <w:pPr>
        <w:spacing w:after="120"/>
        <w:jc w:val="both"/>
        <w:rPr>
          <w:rFonts w:ascii="Arial" w:hAnsi="Arial" w:cs="Arial"/>
        </w:rPr>
      </w:pPr>
      <w:r w:rsidRPr="00DD4845">
        <w:rPr>
          <w:rFonts w:ascii="Arial" w:hAnsi="Arial" w:cs="Arial"/>
        </w:rPr>
        <w:t>El presente Contrato es de naturaleza administrativa, por tanto, su aplicación e interpretación deberá realizarse en el marco de la normativa legal vigente en el Estado Plurinacional de Bolivia.</w:t>
      </w:r>
    </w:p>
    <w:p w14:paraId="7E2E9010" w14:textId="77777777" w:rsidR="000759AF" w:rsidRPr="00DD4845" w:rsidRDefault="000759AF" w:rsidP="000759AF">
      <w:pPr>
        <w:spacing w:after="120"/>
        <w:jc w:val="both"/>
        <w:rPr>
          <w:rFonts w:ascii="Arial" w:hAnsi="Arial" w:cs="Arial"/>
          <w:b/>
          <w:lang w:val="es-ES_tradnl"/>
        </w:rPr>
      </w:pPr>
      <w:r w:rsidRPr="00DD4845">
        <w:rPr>
          <w:rFonts w:ascii="Arial" w:hAnsi="Arial" w:cs="Arial"/>
          <w:b/>
          <w:u w:val="single"/>
          <w:lang w:val="es-ES_tradnl"/>
        </w:rPr>
        <w:t>QUINTA.- (DOCUMENTOS DEL CONTRATO)</w:t>
      </w:r>
    </w:p>
    <w:p w14:paraId="5B59BF28" w14:textId="77777777" w:rsidR="000759AF" w:rsidRPr="00DD4845" w:rsidRDefault="000759AF" w:rsidP="000759AF">
      <w:pPr>
        <w:spacing w:after="120"/>
        <w:jc w:val="both"/>
        <w:rPr>
          <w:rFonts w:ascii="Arial" w:hAnsi="Arial" w:cs="Arial"/>
        </w:rPr>
      </w:pPr>
      <w:r w:rsidRPr="00DD4845">
        <w:rPr>
          <w:rFonts w:ascii="Arial" w:hAnsi="Arial" w:cs="Arial"/>
        </w:rPr>
        <w:t>Forman parte esencial del presente Contrato, los anexos que se detallan a continuación y que tienen por finalidad complementarse mutuamente:</w:t>
      </w:r>
    </w:p>
    <w:p w14:paraId="1D07396D" w14:textId="77777777" w:rsidR="000759AF" w:rsidRPr="00DD4845" w:rsidRDefault="000759AF" w:rsidP="000759A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 xml:space="preserve">Anexo 1: Documento de contratación directa. </w:t>
      </w:r>
    </w:p>
    <w:p w14:paraId="3932C08C" w14:textId="77777777" w:rsidR="000759AF" w:rsidRPr="00DD4845" w:rsidRDefault="000759AF" w:rsidP="000759A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Anexo 2: Términos de referencia.</w:t>
      </w:r>
    </w:p>
    <w:p w14:paraId="6B118C4E" w14:textId="77777777" w:rsidR="000759AF" w:rsidRPr="00DD4845" w:rsidRDefault="000759AF" w:rsidP="000759A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3: Propuesta adjudicada.</w:t>
      </w:r>
    </w:p>
    <w:p w14:paraId="1B407730" w14:textId="77777777" w:rsidR="000759AF" w:rsidRDefault="000759AF" w:rsidP="000759A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lastRenderedPageBreak/>
        <w:t>A</w:t>
      </w:r>
      <w:r w:rsidRPr="00DD4845">
        <w:rPr>
          <w:rFonts w:ascii="Arial" w:hAnsi="Arial" w:cs="Arial"/>
        </w:rPr>
        <w:t>nexo 4: Garantía.</w:t>
      </w:r>
    </w:p>
    <w:p w14:paraId="132920D1" w14:textId="77777777" w:rsidR="000759AF" w:rsidRPr="0052166F" w:rsidRDefault="000759AF" w:rsidP="000759A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 xml:space="preserve">Anexo 5: </w:t>
      </w:r>
      <w:r w:rsidRPr="0052166F">
        <w:rPr>
          <w:rFonts w:ascii="Arial" w:hAnsi="Arial" w:cs="Arial"/>
          <w:b/>
          <w:i/>
          <w:u w:val="single"/>
        </w:rPr>
        <w:t>(insertar otro (s) que se puedan considerar importantes)</w:t>
      </w:r>
    </w:p>
    <w:p w14:paraId="2BDCA421"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u w:val="single"/>
          <w:lang w:val="es-BO"/>
        </w:rPr>
        <w:t>SEXTA.- (OBJETO DEL CONTRATO)</w:t>
      </w:r>
    </w:p>
    <w:p w14:paraId="4A91544A" w14:textId="77777777" w:rsidR="000759AF" w:rsidRPr="00DD4845" w:rsidRDefault="000759AF" w:rsidP="000759AF">
      <w:pPr>
        <w:spacing w:after="120"/>
        <w:jc w:val="both"/>
        <w:rPr>
          <w:rFonts w:ascii="Arial" w:hAnsi="Arial" w:cs="Arial"/>
          <w:lang w:val="es-BO"/>
        </w:rPr>
      </w:pPr>
      <w:r w:rsidRPr="00DD4845">
        <w:rPr>
          <w:rFonts w:ascii="Arial" w:hAnsi="Arial" w:cs="Arial"/>
          <w:lang w:val="es-BO"/>
        </w:rPr>
        <w:t xml:space="preserve">Mediante el presente Contrato el </w:t>
      </w:r>
      <w:r w:rsidRPr="00DD4845">
        <w:rPr>
          <w:rFonts w:ascii="Arial" w:hAnsi="Arial" w:cs="Arial"/>
          <w:b/>
          <w:lang w:val="es-BO"/>
        </w:rPr>
        <w:t>Supervisor</w:t>
      </w:r>
      <w:r w:rsidRPr="00DD4845">
        <w:rPr>
          <w:rFonts w:ascii="Arial" w:hAnsi="Arial" w:cs="Arial"/>
          <w:lang w:val="es-BO"/>
        </w:rPr>
        <w:t xml:space="preserve"> se obliga ante el </w:t>
      </w:r>
      <w:r w:rsidRPr="00DD4845">
        <w:rPr>
          <w:rFonts w:ascii="Arial" w:hAnsi="Arial" w:cs="Arial"/>
          <w:b/>
          <w:lang w:val="es-BO"/>
        </w:rPr>
        <w:t>Contratante</w:t>
      </w:r>
      <w:r w:rsidRPr="00DD4845">
        <w:rPr>
          <w:rFonts w:ascii="Arial" w:hAnsi="Arial" w:cs="Arial"/>
          <w:lang w:val="es-BO"/>
        </w:rPr>
        <w:t xml:space="preserve"> a </w:t>
      </w:r>
      <w:r w:rsidRPr="00DD4845">
        <w:rPr>
          <w:rFonts w:ascii="Arial" w:hAnsi="Arial" w:cs="Arial"/>
          <w:lang w:val="es-ES_tradnl"/>
        </w:rPr>
        <w:t>realizar la s</w:t>
      </w:r>
      <w:proofErr w:type="spellStart"/>
      <w:r w:rsidRPr="00DD4845">
        <w:rPr>
          <w:rFonts w:ascii="Arial" w:hAnsi="Arial" w:cs="Arial"/>
          <w:lang w:val="es-BO"/>
        </w:rPr>
        <w:t>upervisión</w:t>
      </w:r>
      <w:proofErr w:type="spellEnd"/>
      <w:r w:rsidRPr="00DD4845">
        <w:rPr>
          <w:rFonts w:ascii="Arial" w:hAnsi="Arial" w:cs="Arial"/>
          <w:lang w:val="es-BO"/>
        </w:rPr>
        <w:t xml:space="preserve"> técnica para la _________</w:t>
      </w:r>
      <w:r w:rsidRPr="00DD4845">
        <w:rPr>
          <w:rFonts w:ascii="Arial" w:hAnsi="Arial" w:cs="Arial"/>
          <w:lang w:val="es-ES_tradnl"/>
        </w:rPr>
        <w:t>, que se ejecutará en ___________en</w:t>
      </w:r>
      <w:r w:rsidRPr="00DD4845">
        <w:rPr>
          <w:rFonts w:ascii="Arial" w:hAnsi="Arial" w:cs="Arial"/>
          <w:lang w:val="es-BO"/>
        </w:rPr>
        <w:t>conformidad al presente Contrato y sus anexos.</w:t>
      </w:r>
    </w:p>
    <w:p w14:paraId="445B6D9B" w14:textId="77777777" w:rsidR="000759AF" w:rsidRPr="00DD4845" w:rsidRDefault="000759AF" w:rsidP="000759AF">
      <w:pPr>
        <w:spacing w:after="120"/>
        <w:jc w:val="both"/>
        <w:rPr>
          <w:rFonts w:ascii="Arial" w:hAnsi="Arial" w:cs="Arial"/>
          <w:b/>
          <w:lang w:val="es-BO"/>
        </w:rPr>
      </w:pPr>
      <w:r w:rsidRPr="00DD4845">
        <w:rPr>
          <w:rFonts w:ascii="Arial" w:hAnsi="Arial" w:cs="Arial"/>
          <w:b/>
          <w:u w:val="single"/>
          <w:lang w:val="es-BO"/>
        </w:rPr>
        <w:t xml:space="preserve">SÉPTIMA.- (VIGENCIA, PLAZO </w:t>
      </w:r>
      <w:r w:rsidRPr="00DD4845">
        <w:rPr>
          <w:rFonts w:ascii="Arial" w:hAnsi="Arial" w:cs="Arial"/>
          <w:b/>
          <w:u w:val="single"/>
          <w:lang w:val="es-ES_tradnl"/>
        </w:rPr>
        <w:t>DE PRESTACIÓN DEL SERVICIO Y ORDEN DE PROCEDER</w:t>
      </w:r>
      <w:r w:rsidRPr="00DD4845">
        <w:rPr>
          <w:rFonts w:ascii="Arial" w:hAnsi="Arial" w:cs="Arial"/>
          <w:b/>
          <w:u w:val="single"/>
          <w:lang w:val="es-BO"/>
        </w:rPr>
        <w:t>)</w:t>
      </w:r>
    </w:p>
    <w:p w14:paraId="02889B2B" w14:textId="77777777" w:rsidR="000759AF" w:rsidRPr="00DD4845" w:rsidRDefault="000759AF" w:rsidP="000759AF">
      <w:pPr>
        <w:spacing w:after="120"/>
        <w:ind w:left="567" w:hanging="567"/>
        <w:jc w:val="both"/>
        <w:rPr>
          <w:rFonts w:ascii="Arial" w:hAnsi="Arial" w:cs="Arial"/>
          <w:lang w:val="es-BO"/>
        </w:rPr>
      </w:pPr>
      <w:r w:rsidRPr="00DD4845">
        <w:rPr>
          <w:rFonts w:ascii="Arial" w:hAnsi="Arial" w:cs="Arial"/>
          <w:b/>
          <w:lang w:val="es-BO"/>
        </w:rPr>
        <w:t xml:space="preserve">7.1 </w:t>
      </w:r>
      <w:r w:rsidRPr="00DD4845">
        <w:rPr>
          <w:rFonts w:ascii="Arial" w:hAnsi="Arial" w:cs="Arial"/>
          <w:b/>
          <w:lang w:val="es-BO"/>
        </w:rPr>
        <w:tab/>
        <w:t xml:space="preserve">Vigencia: </w:t>
      </w:r>
    </w:p>
    <w:p w14:paraId="4DB57B84" w14:textId="77777777" w:rsidR="000759AF" w:rsidRPr="00DD4845" w:rsidRDefault="000759AF" w:rsidP="000759AF">
      <w:pPr>
        <w:spacing w:after="120"/>
        <w:ind w:left="567" w:hanging="1"/>
        <w:jc w:val="both"/>
        <w:rPr>
          <w:rFonts w:ascii="Arial" w:hAnsi="Arial" w:cs="Arial"/>
          <w:lang w:val="es-BO"/>
        </w:rPr>
      </w:pPr>
      <w:r w:rsidRPr="00DD4845">
        <w:rPr>
          <w:rFonts w:ascii="Arial" w:hAnsi="Arial" w:cs="Arial"/>
          <w:lang w:val="es-BO"/>
        </w:rPr>
        <w:t>El presente Contrato, entrará en vigencia desde el día siguiente hábil de su suscripción por ambas Partes.</w:t>
      </w:r>
    </w:p>
    <w:p w14:paraId="465047F4" w14:textId="77777777" w:rsidR="000759AF" w:rsidRPr="00DD4845" w:rsidRDefault="000759AF" w:rsidP="000759AF">
      <w:pPr>
        <w:spacing w:after="120"/>
        <w:ind w:left="567" w:hanging="567"/>
        <w:jc w:val="both"/>
        <w:rPr>
          <w:rFonts w:ascii="Arial" w:hAnsi="Arial" w:cs="Arial"/>
          <w:b/>
          <w:lang w:val="es-BO"/>
        </w:rPr>
      </w:pPr>
      <w:r w:rsidRPr="00DD4845">
        <w:rPr>
          <w:rFonts w:ascii="Arial" w:hAnsi="Arial" w:cs="Arial"/>
          <w:b/>
          <w:lang w:val="es-BO"/>
        </w:rPr>
        <w:t xml:space="preserve">7.2 </w:t>
      </w:r>
      <w:r w:rsidRPr="00DD4845">
        <w:rPr>
          <w:rFonts w:ascii="Arial" w:hAnsi="Arial" w:cs="Arial"/>
          <w:b/>
          <w:lang w:val="es-BO"/>
        </w:rPr>
        <w:tab/>
        <w:t>Plazo:</w:t>
      </w:r>
    </w:p>
    <w:p w14:paraId="10E533AF" w14:textId="77777777" w:rsidR="000759AF" w:rsidRPr="00DD4845" w:rsidRDefault="000759AF" w:rsidP="000759AF">
      <w:pPr>
        <w:spacing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bCs/>
          <w:lang w:val="es-BO"/>
        </w:rPr>
        <w:t>Supervisor</w:t>
      </w:r>
      <w:r w:rsidRPr="00DD4845">
        <w:rPr>
          <w:rFonts w:ascii="Arial" w:hAnsi="Arial" w:cs="Arial"/>
          <w:lang w:val="es-ES_tradnl"/>
        </w:rPr>
        <w:t xml:space="preserve">desarrollará el </w:t>
      </w:r>
      <w:proofErr w:type="spellStart"/>
      <w:r w:rsidRPr="00DD4845">
        <w:rPr>
          <w:rFonts w:ascii="Arial" w:hAnsi="Arial" w:cs="Arial"/>
          <w:lang w:val="es-ES_tradnl"/>
        </w:rPr>
        <w:t>Serviciohasta</w:t>
      </w:r>
      <w:proofErr w:type="spellEnd"/>
      <w:r w:rsidRPr="00DD4845">
        <w:rPr>
          <w:rFonts w:ascii="Arial" w:hAnsi="Arial" w:cs="Arial"/>
          <w:lang w:val="es-ES_tradnl"/>
        </w:rPr>
        <w:t xml:space="preserve"> la emisión de la versión definitiva del certificado de liquidación final</w:t>
      </w:r>
      <w:r w:rsidRPr="00DD4845">
        <w:rPr>
          <w:rFonts w:ascii="Arial" w:hAnsi="Arial" w:cs="Arial"/>
          <w:lang w:val="es-BO"/>
        </w:rPr>
        <w:t xml:space="preserve">, </w:t>
      </w:r>
      <w:r w:rsidRPr="00DD4845">
        <w:rPr>
          <w:rFonts w:ascii="Arial" w:hAnsi="Arial" w:cs="Arial"/>
          <w:lang w:val="es-ES_tradnl"/>
        </w:rPr>
        <w:t>en el plazo de _____ (literal)  días calendario, que serán computados a partir de la fecha en la que el Fiscal de Obra notifique con la orden de proceder.</w:t>
      </w:r>
    </w:p>
    <w:p w14:paraId="43FC8476" w14:textId="77777777" w:rsidR="000759AF" w:rsidRPr="00DD4845" w:rsidRDefault="000759AF" w:rsidP="000759AF">
      <w:pPr>
        <w:spacing w:after="120"/>
        <w:jc w:val="both"/>
        <w:rPr>
          <w:rFonts w:ascii="Arial" w:hAnsi="Arial" w:cs="Arial"/>
          <w:b/>
          <w:lang w:val="es-BO"/>
        </w:rPr>
      </w:pPr>
      <w:r w:rsidRPr="00DD4845">
        <w:rPr>
          <w:rFonts w:ascii="Arial" w:hAnsi="Arial" w:cs="Arial"/>
          <w:b/>
          <w:u w:val="single"/>
          <w:lang w:val="es-BO"/>
        </w:rPr>
        <w:t>OCTAVA.- (MONTO DEL CONTRATO)</w:t>
      </w:r>
    </w:p>
    <w:p w14:paraId="49726C12" w14:textId="77777777" w:rsidR="000759AF" w:rsidRPr="00DD4845" w:rsidRDefault="000759AF" w:rsidP="000759AF">
      <w:pPr>
        <w:spacing w:after="120"/>
        <w:jc w:val="both"/>
        <w:rPr>
          <w:rFonts w:ascii="Arial" w:hAnsi="Arial" w:cs="Arial"/>
          <w:lang w:val="es-BO"/>
        </w:rPr>
      </w:pPr>
      <w:r w:rsidRPr="00DD4845">
        <w:rPr>
          <w:rFonts w:ascii="Arial" w:hAnsi="Arial" w:cs="Arial"/>
          <w:lang w:val="es-ES_tradnl"/>
        </w:rPr>
        <w:t>El monto total propuesto y aceptado por ambas Partes para la prestación del Servicio, objeto del presente Contrato es de</w:t>
      </w:r>
      <w:r w:rsidRPr="00577230">
        <w:rPr>
          <w:rFonts w:ascii="Arial" w:hAnsi="Arial" w:cs="Arial"/>
        </w:rPr>
        <w:t xml:space="preserve"> </w:t>
      </w:r>
      <w:r w:rsidRPr="0052166F">
        <w:rPr>
          <w:rFonts w:ascii="Arial" w:hAnsi="Arial" w:cs="Arial"/>
        </w:rPr>
        <w:t>Bs_____________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DD4845">
        <w:rPr>
          <w:rFonts w:ascii="Arial" w:hAnsi="Arial" w:cs="Arial"/>
          <w:lang w:val="es-ES_tradnl"/>
        </w:rPr>
        <w:t>.</w:t>
      </w:r>
      <w:proofErr w:type="gramEnd"/>
      <w:r w:rsidRPr="00DD4845">
        <w:rPr>
          <w:rFonts w:ascii="Arial" w:hAnsi="Arial" w:cs="Arial"/>
          <w:lang w:val="es-ES_tradnl"/>
        </w:rPr>
        <w:t xml:space="preserve"> </w:t>
      </w:r>
    </w:p>
    <w:p w14:paraId="45A8DA23" w14:textId="77777777" w:rsidR="000759AF" w:rsidRPr="00DD4845" w:rsidRDefault="000759AF" w:rsidP="000759AF">
      <w:pPr>
        <w:spacing w:after="120"/>
        <w:jc w:val="both"/>
        <w:rPr>
          <w:rFonts w:ascii="Arial" w:hAnsi="Arial" w:cs="Arial"/>
          <w:lang w:val="es-ES_tradnl"/>
        </w:rPr>
      </w:pPr>
      <w:r w:rsidRPr="00DD4845">
        <w:rPr>
          <w:rFonts w:ascii="Arial" w:hAnsi="Arial" w:cs="Arial"/>
          <w:lang w:val="es-ES_tradnl"/>
        </w:rPr>
        <w:t>Queda establecido que los precios consignados en la propuesta adjudicada</w:t>
      </w:r>
      <w:r w:rsidRPr="00DD4845">
        <w:rPr>
          <w:rFonts w:ascii="Arial" w:hAnsi="Arial" w:cs="Arial"/>
          <w:lang w:val="es-BO"/>
        </w:rPr>
        <w:t xml:space="preserve">, no serán objeto de reajuste y/o incremento de precios, e </w:t>
      </w:r>
      <w:r w:rsidRPr="00DD4845">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14:paraId="79C54442"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ES_tradnl"/>
        </w:rPr>
        <w:t xml:space="preserve">Es de exclusiva responsabilidad del </w:t>
      </w:r>
      <w:r w:rsidRPr="00DD4845">
        <w:rPr>
          <w:rFonts w:ascii="Arial" w:hAnsi="Arial" w:cs="Arial"/>
          <w:b/>
          <w:lang w:val="es-ES_tradnl"/>
        </w:rPr>
        <w:t>Supervisor</w:t>
      </w:r>
      <w:r w:rsidRPr="00DD4845">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DD4845">
        <w:rPr>
          <w:rFonts w:ascii="Arial" w:hAnsi="Arial" w:cs="Arial"/>
          <w:lang w:val="es-BO"/>
        </w:rPr>
        <w:t>previstos en este Contrato.</w:t>
      </w:r>
    </w:p>
    <w:p w14:paraId="1FD88620"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u w:val="single"/>
          <w:lang w:val="es-BO"/>
        </w:rPr>
        <w:t>NOVENA.- (FORMA DE PAGO)</w:t>
      </w:r>
    </w:p>
    <w:p w14:paraId="509E2DB3"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pago será mensual y paralelo al progreso del Servicio, no debiendo tener un retraso mayor a los </w:t>
      </w:r>
      <w:r>
        <w:rPr>
          <w:rFonts w:ascii="Arial" w:hAnsi="Arial" w:cs="Arial"/>
          <w:lang w:val="es-ES_tradnl"/>
        </w:rPr>
        <w:t>30</w:t>
      </w:r>
      <w:r w:rsidRPr="00DD4845">
        <w:rPr>
          <w:rFonts w:ascii="Arial" w:hAnsi="Arial" w:cs="Arial"/>
          <w:lang w:val="es-ES_tradnl"/>
        </w:rPr>
        <w:t xml:space="preserve"> (</w:t>
      </w:r>
      <w:r>
        <w:rPr>
          <w:rFonts w:ascii="Arial" w:hAnsi="Arial" w:cs="Arial"/>
          <w:lang w:val="es-ES_tradnl"/>
        </w:rPr>
        <w:t>treinta</w:t>
      </w:r>
      <w:r w:rsidRPr="00DD4845">
        <w:rPr>
          <w:rFonts w:ascii="Arial" w:hAnsi="Arial" w:cs="Arial"/>
          <w:lang w:val="es-ES_tradnl"/>
        </w:rPr>
        <w:t>) días hábiles una vez aprobada la factura previa aceptación y aprobación del informe por el Fiscal de Obra.</w:t>
      </w:r>
    </w:p>
    <w:p w14:paraId="5F4C0F15"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presentará al Fiscal de Obra</w:t>
      </w:r>
      <w:r>
        <w:rPr>
          <w:rFonts w:ascii="Arial" w:hAnsi="Arial" w:cs="Arial"/>
          <w:lang w:val="es-ES_tradnl"/>
        </w:rPr>
        <w:t xml:space="preserve"> </w:t>
      </w:r>
      <w:r w:rsidRPr="00DD4845">
        <w:rPr>
          <w:rFonts w:ascii="Arial" w:hAnsi="Arial" w:cs="Arial"/>
          <w:lang w:val="es-ES_tradnl"/>
        </w:rPr>
        <w:t xml:space="preserve">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DD4845">
        <w:rPr>
          <w:rFonts w:ascii="Arial" w:hAnsi="Arial" w:cs="Arial"/>
          <w:bCs/>
          <w:lang w:val="es-ES_tradnl"/>
        </w:rPr>
        <w:t>Supervisión</w:t>
      </w:r>
      <w:r w:rsidRPr="00DD4845">
        <w:rPr>
          <w:rFonts w:ascii="Arial" w:hAnsi="Arial" w:cs="Arial"/>
          <w:lang w:val="es-ES_tradnl"/>
        </w:rPr>
        <w:t>, que consignará todos los trabajos ejecutados a los precios establecidos, de acuerdo a los trabajos desarrollados.</w:t>
      </w:r>
    </w:p>
    <w:p w14:paraId="03EB776B"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De no presentar el </w:t>
      </w:r>
      <w:r w:rsidRPr="00DD4845">
        <w:rPr>
          <w:rFonts w:ascii="Arial" w:hAnsi="Arial" w:cs="Arial"/>
          <w:b/>
          <w:bCs/>
          <w:lang w:val="es-ES_tradnl"/>
        </w:rPr>
        <w:t>Supervisor</w:t>
      </w:r>
      <w:r w:rsidRPr="00DD4845">
        <w:rPr>
          <w:rFonts w:ascii="Arial" w:hAnsi="Arial" w:cs="Arial"/>
          <w:lang w:val="es-ES_tradnl"/>
        </w:rPr>
        <w:t xml:space="preserve"> el informe periódico y el respectivo certificado de pago dentro del plazo previsto; los días de demora serán contabilizados por el Fiscal de Obra, a efectos de deducir los mismos del plazo que el </w:t>
      </w:r>
      <w:r w:rsidRPr="00DD4845">
        <w:rPr>
          <w:rFonts w:ascii="Arial" w:hAnsi="Arial" w:cs="Arial"/>
          <w:b/>
          <w:lang w:val="es-ES_tradnl"/>
        </w:rPr>
        <w:t>Contratante</w:t>
      </w:r>
      <w:r>
        <w:rPr>
          <w:rFonts w:ascii="Arial" w:hAnsi="Arial" w:cs="Arial"/>
          <w:b/>
          <w:lang w:val="es-ES_tradnl"/>
        </w:rPr>
        <w:t xml:space="preserve"> </w:t>
      </w:r>
      <w:r w:rsidRPr="00DD4845">
        <w:rPr>
          <w:rFonts w:ascii="Arial" w:hAnsi="Arial" w:cs="Arial"/>
          <w:lang w:val="es-ES_tradnl"/>
        </w:rPr>
        <w:t xml:space="preserve">en su caso pueda demorar en la </w:t>
      </w:r>
      <w:proofErr w:type="spellStart"/>
      <w:r w:rsidRPr="00DD4845">
        <w:rPr>
          <w:rFonts w:ascii="Arial" w:hAnsi="Arial" w:cs="Arial"/>
          <w:lang w:val="es-ES_tradnl"/>
        </w:rPr>
        <w:t>efectivización</w:t>
      </w:r>
      <w:proofErr w:type="spellEnd"/>
      <w:r w:rsidRPr="00DD4845">
        <w:rPr>
          <w:rFonts w:ascii="Arial" w:hAnsi="Arial" w:cs="Arial"/>
          <w:lang w:val="es-ES_tradnl"/>
        </w:rPr>
        <w:t xml:space="preserve"> del pago del citado certificado.</w:t>
      </w:r>
    </w:p>
    <w:p w14:paraId="7B50EEBA"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DD4845">
        <w:rPr>
          <w:rFonts w:ascii="Arial" w:hAnsi="Arial" w:cs="Arial"/>
          <w:b/>
          <w:bCs/>
          <w:lang w:val="es-ES_tradnl"/>
        </w:rPr>
        <w:t>Supervisor</w:t>
      </w:r>
      <w:r w:rsidRPr="00DD4845">
        <w:rPr>
          <w:rFonts w:ascii="Arial" w:hAnsi="Arial" w:cs="Arial"/>
          <w:lang w:val="es-ES_tradnl"/>
        </w:rPr>
        <w:t>, en éste último caso, realizar las correcciones necesarias y volver a presentar el informe y certificado, con la nueva fecha.</w:t>
      </w:r>
    </w:p>
    <w:p w14:paraId="6AE351E0" w14:textId="77777777" w:rsidR="000759AF" w:rsidRPr="00DD4845" w:rsidRDefault="000759AF" w:rsidP="000759AF">
      <w:pPr>
        <w:pStyle w:val="Textoindependiente2"/>
        <w:spacing w:before="120" w:line="240" w:lineRule="auto"/>
        <w:jc w:val="both"/>
        <w:rPr>
          <w:rFonts w:ascii="Arial" w:hAnsi="Arial" w:cs="Arial"/>
          <w:lang w:val="es-BO"/>
        </w:rPr>
      </w:pPr>
      <w:r w:rsidRPr="00DD4845">
        <w:rPr>
          <w:rFonts w:ascii="Arial" w:hAnsi="Arial" w:cs="Arial"/>
          <w:lang w:val="es-ES"/>
        </w:rPr>
        <w:lastRenderedPageBreak/>
        <w:t xml:space="preserve">El informe periódico y el certificado de pago aprobado por el </w:t>
      </w:r>
      <w:r w:rsidRPr="00DD4845">
        <w:rPr>
          <w:rFonts w:ascii="Arial" w:hAnsi="Arial" w:cs="Arial"/>
          <w:lang w:val="es-ES_tradnl"/>
        </w:rPr>
        <w:t>Fiscal de Obra</w:t>
      </w:r>
      <w:r w:rsidRPr="00DD4845">
        <w:rPr>
          <w:rFonts w:ascii="Arial" w:hAnsi="Arial" w:cs="Arial"/>
          <w:lang w:val="es-ES"/>
        </w:rPr>
        <w:t xml:space="preserve">, (con la fecha de aprobación), será remitido a la dependencia que corresponda, para el procesamiento del pago. </w:t>
      </w:r>
      <w:r w:rsidRPr="00DD4845">
        <w:rPr>
          <w:rFonts w:ascii="Arial" w:hAnsi="Arial" w:cs="Arial"/>
          <w:lang w:val="es-BO"/>
        </w:rPr>
        <w:t xml:space="preserve">En dicha dependencia se expedirá la orden de pago y efectivizará en el plazo antes establecido. </w:t>
      </w:r>
    </w:p>
    <w:p w14:paraId="2DC8E567"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Supervisor</w:t>
      </w:r>
      <w:r w:rsidRPr="00DD4845">
        <w:rPr>
          <w:rFonts w:ascii="Arial" w:hAnsi="Arial" w:cs="Arial"/>
          <w:lang w:val="es-ES_tradnl"/>
        </w:rPr>
        <w:t xml:space="preserve"> recibirá el pago del monto certificado, menos las deducciones que correspondiesen. </w:t>
      </w:r>
    </w:p>
    <w:p w14:paraId="0F1570F8"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En caso de que el </w:t>
      </w:r>
      <w:r w:rsidRPr="00DD4845">
        <w:rPr>
          <w:rFonts w:ascii="Arial" w:hAnsi="Arial" w:cs="Arial"/>
          <w:b/>
          <w:bCs/>
          <w:lang w:val="es-ES_tradnl"/>
        </w:rPr>
        <w:t>Supervisor</w:t>
      </w:r>
      <w:r w:rsidRPr="00DD4845">
        <w:rPr>
          <w:rFonts w:ascii="Arial" w:hAnsi="Arial" w:cs="Arial"/>
          <w:lang w:val="es-ES_tradnl"/>
        </w:rPr>
        <w:t>, no presente al Fiscal de Obra</w:t>
      </w:r>
      <w:r>
        <w:rPr>
          <w:rFonts w:ascii="Arial" w:hAnsi="Arial" w:cs="Arial"/>
          <w:lang w:val="es-ES_tradnl"/>
        </w:rPr>
        <w:t xml:space="preserve"> </w:t>
      </w:r>
      <w:r w:rsidRPr="00DD4845">
        <w:rPr>
          <w:rFonts w:ascii="Arial" w:hAnsi="Arial" w:cs="Arial"/>
          <w:lang w:val="es-ES_tradnl"/>
        </w:rPr>
        <w:t>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DD4845">
        <w:rPr>
          <w:rFonts w:ascii="Arial" w:hAnsi="Arial" w:cs="Arial"/>
          <w:bCs/>
          <w:lang w:val="es-ES_tradnl"/>
        </w:rPr>
        <w:t>erente de Supervisión</w:t>
      </w:r>
      <w:r w:rsidRPr="00DD4845">
        <w:rPr>
          <w:rFonts w:ascii="Arial" w:hAnsi="Arial" w:cs="Arial"/>
          <w:lang w:val="es-ES_tradnl"/>
        </w:rPr>
        <w:t xml:space="preserve">, con la respectiva llamada de atención por este incumplimiento contractual, advirtiéndole de las implicancias posteriores de esta omisión, debiendo el </w:t>
      </w:r>
      <w:r w:rsidRPr="00DD4845">
        <w:rPr>
          <w:rFonts w:ascii="Arial" w:hAnsi="Arial" w:cs="Arial"/>
          <w:b/>
          <w:lang w:val="es-ES_tradnl"/>
        </w:rPr>
        <w:t>Supervisor</w:t>
      </w:r>
      <w:r>
        <w:rPr>
          <w:rFonts w:ascii="Arial" w:hAnsi="Arial" w:cs="Arial"/>
          <w:b/>
          <w:lang w:val="es-ES_tradnl"/>
        </w:rPr>
        <w:t xml:space="preserve"> </w:t>
      </w:r>
      <w:r w:rsidRPr="00DD4845">
        <w:rPr>
          <w:rFonts w:ascii="Arial" w:hAnsi="Arial" w:cs="Arial"/>
          <w:lang w:val="es-BO"/>
        </w:rPr>
        <w:t>emitir la factura correspondiente.</w:t>
      </w:r>
    </w:p>
    <w:p w14:paraId="449B97AF" w14:textId="77777777" w:rsidR="000759AF" w:rsidRPr="00DD4845" w:rsidRDefault="000759AF" w:rsidP="000759AF">
      <w:pPr>
        <w:spacing w:before="120" w:after="120"/>
        <w:jc w:val="both"/>
        <w:rPr>
          <w:rFonts w:ascii="Arial" w:hAnsi="Arial" w:cs="Arial"/>
          <w:bCs/>
          <w:lang w:val="es-ES_tradnl"/>
        </w:rPr>
      </w:pPr>
      <w:r w:rsidRPr="00DD4845">
        <w:rPr>
          <w:rFonts w:ascii="Arial" w:hAnsi="Arial" w:cs="Arial"/>
          <w:bCs/>
          <w:lang w:val="es-ES_tradnl"/>
        </w:rPr>
        <w:t>El procedimiento subsiguiente de pago a ser aplicado, será el establecido precedentemente.</w:t>
      </w:r>
    </w:p>
    <w:p w14:paraId="2016FA41" w14:textId="77777777" w:rsidR="000759AF" w:rsidRPr="00DD4845" w:rsidRDefault="000759AF" w:rsidP="000759AF">
      <w:pPr>
        <w:spacing w:before="120" w:after="120"/>
        <w:jc w:val="both"/>
        <w:rPr>
          <w:rFonts w:ascii="Arial" w:hAnsi="Arial" w:cs="Arial"/>
        </w:rPr>
      </w:pPr>
      <w:r w:rsidRPr="00DD4845">
        <w:rPr>
          <w:rFonts w:ascii="Arial" w:hAnsi="Arial" w:cs="Arial"/>
        </w:rPr>
        <w:t xml:space="preserve">Para cada pago el </w:t>
      </w:r>
      <w:r w:rsidRPr="00DD4845">
        <w:rPr>
          <w:rFonts w:ascii="Arial" w:hAnsi="Arial" w:cs="Arial"/>
          <w:b/>
          <w:bCs/>
          <w:lang w:val="es-ES_tradnl"/>
        </w:rPr>
        <w:t>Supervisor</w:t>
      </w:r>
      <w:r w:rsidRPr="00DD4845">
        <w:rPr>
          <w:rFonts w:ascii="Arial" w:hAnsi="Arial" w:cs="Arial"/>
        </w:rPr>
        <w:t xml:space="preserve"> deberá adjuntar lo siguiente:</w:t>
      </w:r>
    </w:p>
    <w:p w14:paraId="2C8B55BF" w14:textId="77777777" w:rsidR="000759AF" w:rsidRPr="00DD4845" w:rsidRDefault="000759AF" w:rsidP="0070370D">
      <w:pPr>
        <w:numPr>
          <w:ilvl w:val="0"/>
          <w:numId w:val="38"/>
        </w:numPr>
        <w:ind w:left="1134" w:hanging="283"/>
        <w:jc w:val="both"/>
        <w:rPr>
          <w:rFonts w:ascii="Arial" w:hAnsi="Arial" w:cs="Arial"/>
          <w:bCs/>
          <w:lang w:val="es-BO"/>
        </w:rPr>
      </w:pPr>
      <w:r w:rsidRPr="00DD4845">
        <w:rPr>
          <w:rFonts w:ascii="Arial" w:hAnsi="Arial" w:cs="Arial"/>
          <w:bCs/>
          <w:lang w:val="es-BO"/>
        </w:rPr>
        <w:t>Carta de solicitud de pago</w:t>
      </w:r>
    </w:p>
    <w:p w14:paraId="78655AD2" w14:textId="77777777" w:rsidR="000759AF" w:rsidRPr="00DD4845" w:rsidRDefault="000759AF" w:rsidP="0070370D">
      <w:pPr>
        <w:numPr>
          <w:ilvl w:val="0"/>
          <w:numId w:val="38"/>
        </w:numPr>
        <w:ind w:left="1134" w:hanging="283"/>
        <w:jc w:val="both"/>
        <w:rPr>
          <w:rFonts w:ascii="Arial" w:hAnsi="Arial" w:cs="Arial"/>
          <w:bCs/>
          <w:lang w:val="es-BO"/>
        </w:rPr>
      </w:pPr>
      <w:r w:rsidRPr="00DD4845">
        <w:rPr>
          <w:rFonts w:ascii="Arial" w:hAnsi="Arial" w:cs="Arial"/>
          <w:bCs/>
          <w:lang w:val="es-BO"/>
        </w:rPr>
        <w:t>Factura original</w:t>
      </w:r>
    </w:p>
    <w:p w14:paraId="635A33B5" w14:textId="77777777" w:rsidR="000759AF" w:rsidRPr="00DD4845" w:rsidRDefault="000759AF" w:rsidP="0070370D">
      <w:pPr>
        <w:numPr>
          <w:ilvl w:val="0"/>
          <w:numId w:val="38"/>
        </w:numPr>
        <w:ind w:left="1134" w:hanging="283"/>
        <w:jc w:val="both"/>
        <w:rPr>
          <w:rFonts w:ascii="Arial" w:hAnsi="Arial" w:cs="Arial"/>
          <w:bCs/>
          <w:lang w:val="es-BO"/>
        </w:rPr>
      </w:pPr>
      <w:r w:rsidRPr="00DD4845">
        <w:rPr>
          <w:rFonts w:ascii="Arial" w:hAnsi="Arial" w:cs="Arial"/>
          <w:bCs/>
          <w:lang w:val="es-BO"/>
        </w:rPr>
        <w:t xml:space="preserve">Fotocopia simple del </w:t>
      </w:r>
      <w:r>
        <w:rPr>
          <w:rFonts w:ascii="Arial" w:hAnsi="Arial" w:cs="Arial"/>
          <w:bCs/>
          <w:lang w:val="es-BO"/>
        </w:rPr>
        <w:t xml:space="preserve">sistema </w:t>
      </w:r>
      <w:r w:rsidRPr="00DD4845">
        <w:rPr>
          <w:rFonts w:ascii="Arial" w:hAnsi="Arial" w:cs="Arial"/>
        </w:rPr>
        <w:t>integrado de gestión y modernización administrativa (</w:t>
      </w:r>
      <w:r w:rsidRPr="00DD4845">
        <w:rPr>
          <w:rFonts w:ascii="Arial" w:hAnsi="Arial" w:cs="Arial"/>
          <w:bCs/>
          <w:lang w:val="es-BO"/>
        </w:rPr>
        <w:t>SIGMA)</w:t>
      </w:r>
    </w:p>
    <w:p w14:paraId="167E85B1" w14:textId="77777777" w:rsidR="000759AF" w:rsidRPr="00DD4845" w:rsidRDefault="000759AF" w:rsidP="0070370D">
      <w:pPr>
        <w:numPr>
          <w:ilvl w:val="0"/>
          <w:numId w:val="38"/>
        </w:numPr>
        <w:ind w:left="1134" w:hanging="283"/>
        <w:jc w:val="both"/>
        <w:rPr>
          <w:rFonts w:ascii="Arial" w:hAnsi="Arial" w:cs="Arial"/>
          <w:bCs/>
          <w:lang w:val="es-BO"/>
        </w:rPr>
      </w:pPr>
      <w:r w:rsidRPr="00DD4845">
        <w:rPr>
          <w:rFonts w:ascii="Arial" w:hAnsi="Arial" w:cs="Arial"/>
          <w:bCs/>
          <w:lang w:val="es-BO"/>
        </w:rPr>
        <w:t xml:space="preserve">Fotocopia simple de </w:t>
      </w:r>
      <w:r>
        <w:rPr>
          <w:rFonts w:ascii="Arial" w:hAnsi="Arial" w:cs="Arial"/>
          <w:bCs/>
          <w:lang w:val="es-BO"/>
        </w:rPr>
        <w:t>n</w:t>
      </w:r>
      <w:r w:rsidRPr="00DD4845">
        <w:rPr>
          <w:rFonts w:ascii="Arial" w:hAnsi="Arial" w:cs="Arial"/>
          <w:bCs/>
          <w:lang w:val="es-BO"/>
        </w:rPr>
        <w:t xml:space="preserve">úmero de </w:t>
      </w:r>
      <w:r>
        <w:rPr>
          <w:rFonts w:ascii="Arial" w:hAnsi="Arial" w:cs="Arial"/>
          <w:bCs/>
          <w:lang w:val="es-BO"/>
        </w:rPr>
        <w:t>i</w:t>
      </w:r>
      <w:r w:rsidRPr="00DD4845">
        <w:rPr>
          <w:rFonts w:ascii="Arial" w:hAnsi="Arial" w:cs="Arial"/>
          <w:bCs/>
          <w:lang w:val="es-BO"/>
        </w:rPr>
        <w:t xml:space="preserve">dentificación </w:t>
      </w:r>
      <w:r>
        <w:rPr>
          <w:rFonts w:ascii="Arial" w:hAnsi="Arial" w:cs="Arial"/>
          <w:bCs/>
          <w:lang w:val="es-BO"/>
        </w:rPr>
        <w:t>t</w:t>
      </w:r>
      <w:r w:rsidRPr="00DD4845">
        <w:rPr>
          <w:rFonts w:ascii="Arial" w:hAnsi="Arial" w:cs="Arial"/>
          <w:bCs/>
          <w:lang w:val="es-BO"/>
        </w:rPr>
        <w:t>ributaria (NIT)</w:t>
      </w:r>
    </w:p>
    <w:p w14:paraId="0EDB901A" w14:textId="77777777" w:rsidR="000759AF" w:rsidRPr="00DD4845" w:rsidRDefault="000759AF" w:rsidP="0070370D">
      <w:pPr>
        <w:numPr>
          <w:ilvl w:val="0"/>
          <w:numId w:val="38"/>
        </w:numPr>
        <w:ind w:left="1134" w:hanging="283"/>
        <w:jc w:val="both"/>
        <w:rPr>
          <w:rFonts w:ascii="Arial" w:hAnsi="Arial" w:cs="Arial"/>
          <w:bCs/>
          <w:lang w:val="es-BO"/>
        </w:rPr>
      </w:pPr>
      <w:r w:rsidRPr="00DD4845">
        <w:rPr>
          <w:rFonts w:ascii="Arial" w:hAnsi="Arial" w:cs="Arial"/>
          <w:bCs/>
          <w:lang w:val="es-BO"/>
        </w:rPr>
        <w:t>Fotocopia simple del Contrato.</w:t>
      </w:r>
    </w:p>
    <w:p w14:paraId="1833DCC9"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b/>
          <w:u w:val="single"/>
          <w:lang w:val="es-BO"/>
        </w:rPr>
        <w:t>DÉCIMA</w:t>
      </w:r>
      <w:r w:rsidRPr="00DD4845">
        <w:rPr>
          <w:rFonts w:ascii="Arial" w:hAnsi="Arial" w:cs="Arial"/>
          <w:b/>
          <w:u w:val="single"/>
          <w:lang w:val="es-ES_tradnl"/>
        </w:rPr>
        <w:t>.- (FACTURACIÓN)</w:t>
      </w:r>
    </w:p>
    <w:p w14:paraId="18A9CC5C"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emitirá la factura correspondiente a favor del </w:t>
      </w:r>
      <w:r w:rsidRPr="00DD4845">
        <w:rPr>
          <w:rFonts w:ascii="Arial" w:hAnsi="Arial" w:cs="Arial"/>
          <w:b/>
          <w:bCs/>
          <w:lang w:val="es-ES_tradnl"/>
        </w:rPr>
        <w:t xml:space="preserve">Contratante </w:t>
      </w:r>
      <w:r w:rsidRPr="00DD4845">
        <w:rPr>
          <w:rFonts w:ascii="Arial" w:hAnsi="Arial" w:cs="Arial"/>
          <w:lang w:val="es-ES_tradnl"/>
        </w:rPr>
        <w:t xml:space="preserve">una vez que cada informe periódico y el certificado de pago hayan sido aprobados por el Fiscal de Obra. En caso de que no sea emitida la factura respectiva, el </w:t>
      </w:r>
      <w:r w:rsidRPr="00DD4845">
        <w:rPr>
          <w:rFonts w:ascii="Arial" w:hAnsi="Arial" w:cs="Arial"/>
          <w:b/>
          <w:bCs/>
          <w:lang w:val="es-ES_tradnl"/>
        </w:rPr>
        <w:t xml:space="preserve">Contratante </w:t>
      </w:r>
      <w:r w:rsidRPr="00DD4845">
        <w:rPr>
          <w:rFonts w:ascii="Arial" w:hAnsi="Arial" w:cs="Arial"/>
          <w:lang w:val="es-ES_tradnl"/>
        </w:rPr>
        <w:t>no hará efectivo el pago.</w:t>
      </w:r>
    </w:p>
    <w:p w14:paraId="4511A7E2" w14:textId="77777777" w:rsidR="000759AF" w:rsidRPr="00DD4845" w:rsidRDefault="000759AF" w:rsidP="000759AF">
      <w:pPr>
        <w:spacing w:before="120" w:after="120"/>
        <w:jc w:val="both"/>
        <w:rPr>
          <w:rFonts w:ascii="Arial" w:hAnsi="Arial" w:cs="Arial"/>
          <w:b/>
          <w:u w:val="single"/>
          <w:lang w:val="es-ES_tradnl"/>
        </w:rPr>
      </w:pPr>
      <w:r w:rsidRPr="00DD4845">
        <w:rPr>
          <w:rFonts w:ascii="Arial" w:hAnsi="Arial" w:cs="Arial"/>
          <w:b/>
          <w:u w:val="single"/>
          <w:lang w:val="es-BO"/>
        </w:rPr>
        <w:t>DÉCIMA PRIMERA</w:t>
      </w:r>
      <w:r w:rsidRPr="00DD4845">
        <w:rPr>
          <w:rFonts w:ascii="Arial" w:hAnsi="Arial" w:cs="Arial"/>
          <w:b/>
          <w:u w:val="single"/>
          <w:lang w:val="es-ES_tradnl"/>
        </w:rPr>
        <w:t>.- (GARANTÍA DE CUMPLIMIENTO DE CONTRATO)</w:t>
      </w:r>
    </w:p>
    <w:p w14:paraId="5162675C"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garantiza el correcto cumplimiento y fiel ejecución del presente Contrato en todas sus partes con la (póliza o boleta) de garantía de cumplimiento de Contrato N</w:t>
      </w:r>
      <w:r>
        <w:rPr>
          <w:rFonts w:ascii="Arial" w:hAnsi="Arial" w:cs="Arial"/>
          <w:lang w:val="es-ES_tradnl"/>
        </w:rPr>
        <w:t>°</w:t>
      </w:r>
      <w:r w:rsidRPr="00DD4845">
        <w:rPr>
          <w:rFonts w:ascii="Arial" w:hAnsi="Arial" w:cs="Arial"/>
          <w:lang w:val="es-ES_tradnl"/>
        </w:rPr>
        <w:t xml:space="preserve"> ______ emitida por el ______el ____ de _____ </w:t>
      </w:r>
      <w:proofErr w:type="spellStart"/>
      <w:r w:rsidRPr="00DD4845">
        <w:rPr>
          <w:rFonts w:ascii="Arial" w:hAnsi="Arial" w:cs="Arial"/>
          <w:lang w:val="es-ES_tradnl"/>
        </w:rPr>
        <w:t>de</w:t>
      </w:r>
      <w:proofErr w:type="spellEnd"/>
      <w:r w:rsidRPr="00DD4845">
        <w:rPr>
          <w:rFonts w:ascii="Arial" w:hAnsi="Arial" w:cs="Arial"/>
          <w:lang w:val="es-ES_tradnl"/>
        </w:rPr>
        <w:t xml:space="preserve"> 20__ por cuenta de ________ con vigencia hasta el ___ de ______ </w:t>
      </w:r>
      <w:proofErr w:type="spellStart"/>
      <w:r w:rsidRPr="00DD4845">
        <w:rPr>
          <w:rFonts w:ascii="Arial" w:hAnsi="Arial" w:cs="Arial"/>
          <w:lang w:val="es-ES_tradnl"/>
        </w:rPr>
        <w:t>de</w:t>
      </w:r>
      <w:proofErr w:type="spellEnd"/>
      <w:r w:rsidRPr="00DD4845">
        <w:rPr>
          <w:rFonts w:ascii="Arial" w:hAnsi="Arial" w:cs="Arial"/>
          <w:lang w:val="es-ES_tradnl"/>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14:paraId="47242198"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BO"/>
        </w:rPr>
        <w:t xml:space="preserve">A solo requerimiento por </w:t>
      </w:r>
      <w:r w:rsidRPr="00DD4845">
        <w:rPr>
          <w:rFonts w:ascii="Arial" w:hAnsi="Arial" w:cs="Arial"/>
          <w:lang w:val="es-ES_tradnl"/>
        </w:rPr>
        <w:t xml:space="preserve">el </w:t>
      </w:r>
      <w:r w:rsidRPr="00DD4845">
        <w:rPr>
          <w:rFonts w:ascii="Arial" w:hAnsi="Arial" w:cs="Arial"/>
          <w:b/>
          <w:bCs/>
          <w:lang w:val="es-ES_tradnl"/>
        </w:rPr>
        <w:t>Contratante</w:t>
      </w:r>
      <w:proofErr w:type="gramStart"/>
      <w:r w:rsidRPr="00DD4845">
        <w:rPr>
          <w:rFonts w:ascii="Arial" w:hAnsi="Arial" w:cs="Arial"/>
          <w:bCs/>
          <w:lang w:val="es-BO"/>
        </w:rPr>
        <w:t>,e</w:t>
      </w:r>
      <w:r w:rsidRPr="00DD4845">
        <w:rPr>
          <w:rFonts w:ascii="Arial" w:hAnsi="Arial" w:cs="Arial"/>
          <w:lang w:val="es-ES_tradnl"/>
        </w:rPr>
        <w:t>l</w:t>
      </w:r>
      <w:proofErr w:type="gramEnd"/>
      <w:r w:rsidRPr="00DD4845">
        <w:rPr>
          <w:rFonts w:ascii="Arial" w:hAnsi="Arial" w:cs="Arial"/>
          <w:lang w:val="es-ES_tradnl"/>
        </w:rPr>
        <w:t xml:space="preserve"> importe de dicha garantía será ejecutada en caso de cualquier incumplimiento contractual incurrido por el </w:t>
      </w:r>
      <w:r w:rsidRPr="00DD4845">
        <w:rPr>
          <w:rFonts w:ascii="Arial" w:hAnsi="Arial" w:cs="Arial"/>
          <w:b/>
          <w:lang w:val="es-ES_tradnl"/>
        </w:rPr>
        <w:t>Supervisor</w:t>
      </w:r>
      <w:r w:rsidRPr="00DD4845">
        <w:rPr>
          <w:rFonts w:ascii="Arial" w:hAnsi="Arial" w:cs="Arial"/>
          <w:lang w:val="es-ES_tradnl"/>
        </w:rPr>
        <w:t>, sin necesidad de ningún trámite o acción judicial.</w:t>
      </w:r>
    </w:p>
    <w:p w14:paraId="502990A5"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DD4845">
        <w:rPr>
          <w:rFonts w:ascii="Arial" w:hAnsi="Arial" w:cs="Arial"/>
          <w:lang w:val="es-BO"/>
        </w:rPr>
        <w:t xml:space="preserve">sesenta) días adicionales después de la recepción del Servicio. </w:t>
      </w:r>
    </w:p>
    <w:p w14:paraId="659EEE45"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tiene la obligación de mantener actualizada la garantía de cumplimiento de Contrato cuantas veces lo requiera el Fiscal de Obra. </w:t>
      </w:r>
    </w:p>
    <w:p w14:paraId="1D27AF3A" w14:textId="77777777" w:rsidR="000759AF" w:rsidRPr="00DD4845" w:rsidRDefault="000759AF" w:rsidP="000759AF">
      <w:pPr>
        <w:spacing w:before="120" w:after="120"/>
        <w:jc w:val="both"/>
        <w:rPr>
          <w:rFonts w:ascii="Arial" w:hAnsi="Arial" w:cs="Arial"/>
          <w:lang w:val="es-ES_tradnl"/>
        </w:rPr>
      </w:pPr>
      <w:proofErr w:type="spellStart"/>
      <w:r w:rsidRPr="00DD4845">
        <w:rPr>
          <w:rFonts w:ascii="Arial" w:hAnsi="Arial" w:cs="Arial"/>
          <w:lang w:val="es-ES_tradnl"/>
        </w:rPr>
        <w:t>ElFiscal</w:t>
      </w:r>
      <w:proofErr w:type="spellEnd"/>
      <w:r w:rsidRPr="00DD4845">
        <w:rPr>
          <w:rFonts w:ascii="Arial" w:hAnsi="Arial" w:cs="Arial"/>
          <w:lang w:val="es-ES_tradnl"/>
        </w:rPr>
        <w:t xml:space="preserve"> de </w:t>
      </w:r>
      <w:proofErr w:type="spellStart"/>
      <w:r w:rsidRPr="00DD4845">
        <w:rPr>
          <w:rFonts w:ascii="Arial" w:hAnsi="Arial" w:cs="Arial"/>
          <w:lang w:val="es-ES_tradnl"/>
        </w:rPr>
        <w:t>Obrallevará</w:t>
      </w:r>
      <w:proofErr w:type="spellEnd"/>
      <w:r w:rsidRPr="00DD4845">
        <w:rPr>
          <w:rFonts w:ascii="Arial" w:hAnsi="Arial" w:cs="Arial"/>
          <w:lang w:val="es-ES_tradnl"/>
        </w:rPr>
        <w:t xml:space="preserve"> el control directo de la vigencia de la garantía en cuanto al monto y plazo, a efectos de requerir su ampliación al </w:t>
      </w:r>
      <w:r w:rsidRPr="00DD4845">
        <w:rPr>
          <w:rFonts w:ascii="Arial" w:hAnsi="Arial" w:cs="Arial"/>
          <w:b/>
          <w:bCs/>
          <w:lang w:val="es-ES_tradnl"/>
        </w:rPr>
        <w:t>Supervisor</w:t>
      </w:r>
      <w:r w:rsidRPr="00DD4845">
        <w:rPr>
          <w:rFonts w:ascii="Arial" w:hAnsi="Arial" w:cs="Arial"/>
          <w:lang w:val="es-ES_tradnl"/>
        </w:rPr>
        <w:t xml:space="preserve">, o solicitar al </w:t>
      </w:r>
      <w:r w:rsidRPr="00DD4845">
        <w:rPr>
          <w:rFonts w:ascii="Arial" w:hAnsi="Arial" w:cs="Arial"/>
          <w:b/>
          <w:lang w:val="es-ES_tradnl"/>
        </w:rPr>
        <w:t>Contratante</w:t>
      </w:r>
      <w:r w:rsidRPr="00DD4845">
        <w:rPr>
          <w:rFonts w:ascii="Arial" w:hAnsi="Arial" w:cs="Arial"/>
          <w:lang w:val="es-ES_tradnl"/>
        </w:rPr>
        <w:t xml:space="preserve"> su ejecución.</w:t>
      </w:r>
    </w:p>
    <w:p w14:paraId="1679F59A"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u w:val="single"/>
          <w:lang w:val="es-BO"/>
        </w:rPr>
        <w:t>DÉCIMA SEGUNDA.- (CLÁUSULA DE SEGUROS)</w:t>
      </w:r>
    </w:p>
    <w:p w14:paraId="5FCFCAE4" w14:textId="77777777" w:rsidR="000759AF" w:rsidRPr="00DD4845" w:rsidRDefault="000759AF" w:rsidP="000759AF">
      <w:pPr>
        <w:spacing w:before="120" w:after="120"/>
        <w:jc w:val="both"/>
        <w:rPr>
          <w:rFonts w:ascii="Arial" w:hAnsi="Arial" w:cs="Arial"/>
        </w:rPr>
      </w:pPr>
      <w:r w:rsidRPr="00DD4845">
        <w:rPr>
          <w:rFonts w:ascii="Arial" w:hAnsi="Arial" w:cs="Arial"/>
          <w:lang w:val="es-ES_tradnl"/>
        </w:rPr>
        <w:t xml:space="preserve">El </w:t>
      </w:r>
      <w:r w:rsidRPr="00DD4845">
        <w:rPr>
          <w:rFonts w:ascii="Arial" w:hAnsi="Arial" w:cs="Arial"/>
          <w:b/>
        </w:rPr>
        <w:t>Supervisor</w:t>
      </w:r>
      <w:r w:rsidRPr="00DD4845">
        <w:rPr>
          <w:rFonts w:ascii="Arial" w:hAnsi="Arial" w:cs="Arial"/>
        </w:rPr>
        <w:t xml:space="preserve">, </w:t>
      </w:r>
      <w:r w:rsidRPr="00DD4845">
        <w:rPr>
          <w:rFonts w:ascii="Arial" w:hAnsi="Arial" w:cs="Arial"/>
          <w:lang w:val="es-ES_tradnl"/>
        </w:rPr>
        <w:t>deberá presentar y mantener vigente de forma ininterrumpida durante todo el periodo de ejecución del Contrato, la póliza de seguro especificada a continuación</w:t>
      </w:r>
      <w:r w:rsidRPr="00DD4845">
        <w:rPr>
          <w:rFonts w:ascii="Arial" w:hAnsi="Arial" w:cs="Arial"/>
        </w:rPr>
        <w:t xml:space="preserve">: </w:t>
      </w:r>
    </w:p>
    <w:p w14:paraId="41A784A4" w14:textId="77777777" w:rsidR="000759AF" w:rsidRPr="00DD4845" w:rsidRDefault="000759AF" w:rsidP="000759AF">
      <w:pPr>
        <w:spacing w:before="120" w:after="120"/>
        <w:ind w:left="567" w:hanging="567"/>
        <w:jc w:val="both"/>
        <w:rPr>
          <w:rFonts w:ascii="Arial" w:hAnsi="Arial" w:cs="Arial"/>
        </w:rPr>
      </w:pPr>
      <w:r w:rsidRPr="00DD4845">
        <w:rPr>
          <w:rFonts w:ascii="Arial" w:hAnsi="Arial" w:cs="Arial"/>
          <w:b/>
        </w:rPr>
        <w:t xml:space="preserve">12.1 </w:t>
      </w:r>
      <w:r w:rsidRPr="00DD4845">
        <w:rPr>
          <w:rFonts w:ascii="Arial" w:hAnsi="Arial" w:cs="Arial"/>
          <w:b/>
        </w:rPr>
        <w:tab/>
        <w:t xml:space="preserve">Póliza de seguro de accidentes personales: </w:t>
      </w:r>
    </w:p>
    <w:p w14:paraId="52984C10" w14:textId="77777777" w:rsidR="000759AF" w:rsidRPr="00DD4845" w:rsidRDefault="000759AF" w:rsidP="000759AF">
      <w:pPr>
        <w:spacing w:before="120" w:after="120"/>
        <w:ind w:left="567"/>
        <w:jc w:val="both"/>
        <w:rPr>
          <w:rFonts w:ascii="Arial" w:hAnsi="Arial" w:cs="Arial"/>
        </w:rPr>
      </w:pPr>
      <w:r w:rsidRPr="00DD4845">
        <w:rPr>
          <w:rFonts w:ascii="Arial" w:hAnsi="Arial" w:cs="Arial"/>
        </w:rPr>
        <w:t xml:space="preserve">Los trabajadores, funcionarios y empleados designados por el </w:t>
      </w:r>
      <w:r w:rsidRPr="00DD4845">
        <w:rPr>
          <w:rFonts w:ascii="Arial" w:hAnsi="Arial" w:cs="Arial"/>
          <w:b/>
        </w:rPr>
        <w:t>Supervisor</w:t>
      </w:r>
      <w:r w:rsidRPr="00DD4845">
        <w:rPr>
          <w:rFonts w:ascii="Arial" w:hAnsi="Arial" w:cs="Arial"/>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14:paraId="37AADC67" w14:textId="77777777" w:rsidR="000759AF" w:rsidRPr="00DD4845" w:rsidRDefault="000759AF" w:rsidP="000759AF">
      <w:pPr>
        <w:spacing w:before="120" w:after="120"/>
        <w:ind w:left="567" w:hanging="567"/>
        <w:jc w:val="both"/>
        <w:rPr>
          <w:rFonts w:ascii="Arial" w:hAnsi="Arial" w:cs="Arial"/>
          <w:b/>
        </w:rPr>
      </w:pPr>
      <w:r w:rsidRPr="00DD4845">
        <w:rPr>
          <w:rFonts w:ascii="Arial" w:hAnsi="Arial" w:cs="Arial"/>
          <w:b/>
        </w:rPr>
        <w:t xml:space="preserve">12.2   </w:t>
      </w:r>
      <w:r w:rsidRPr="00DD4845">
        <w:rPr>
          <w:rFonts w:ascii="Arial" w:hAnsi="Arial" w:cs="Arial"/>
          <w:b/>
        </w:rPr>
        <w:tab/>
        <w:t>Condiciones adicionales:</w:t>
      </w:r>
    </w:p>
    <w:p w14:paraId="30D6260C" w14:textId="77777777" w:rsidR="000759AF" w:rsidRPr="00DD4845" w:rsidRDefault="000759AF" w:rsidP="000759AF">
      <w:pPr>
        <w:spacing w:before="120" w:after="120"/>
        <w:ind w:left="567"/>
        <w:jc w:val="both"/>
        <w:rPr>
          <w:rFonts w:ascii="Arial" w:hAnsi="Arial" w:cs="Arial"/>
        </w:rPr>
      </w:pPr>
      <w:r w:rsidRPr="00DD4845">
        <w:rPr>
          <w:rFonts w:ascii="Arial" w:hAnsi="Arial" w:cs="Arial"/>
        </w:rPr>
        <w:lastRenderedPageBreak/>
        <w:t>La póliza de seguro anteriormente mencionada, deberá cumplir las siguientes condiciones adicionales:</w:t>
      </w:r>
    </w:p>
    <w:p w14:paraId="227E70E7" w14:textId="77777777" w:rsidR="000759AF" w:rsidRPr="00DD4845" w:rsidRDefault="000759AF" w:rsidP="000759AF">
      <w:pPr>
        <w:spacing w:before="120" w:after="120"/>
        <w:ind w:left="1276" w:hanging="709"/>
        <w:jc w:val="both"/>
        <w:rPr>
          <w:rFonts w:ascii="Arial" w:hAnsi="Arial" w:cs="Arial"/>
        </w:rPr>
      </w:pPr>
      <w:r w:rsidRPr="00DD4845">
        <w:rPr>
          <w:rFonts w:ascii="Arial" w:hAnsi="Arial" w:cs="Arial"/>
          <w:b/>
        </w:rPr>
        <w:t xml:space="preserve">12.2.1 </w:t>
      </w:r>
      <w:r w:rsidRPr="00DD4845">
        <w:rPr>
          <w:rFonts w:ascii="Arial" w:hAnsi="Arial" w:cs="Arial"/>
        </w:rPr>
        <w:t xml:space="preserve">De suspenderse por cualquier razón la vigencia o cobertura de la póliza nominada precedentemente, o bien se presente la existencia de eventos no cubiertos por la misma; el </w:t>
      </w:r>
      <w:r w:rsidRPr="00DD4845">
        <w:rPr>
          <w:rFonts w:ascii="Arial" w:hAnsi="Arial" w:cs="Arial"/>
          <w:b/>
        </w:rPr>
        <w:t>Supervisor</w:t>
      </w:r>
      <w:r w:rsidRPr="00DD4845">
        <w:rPr>
          <w:rFonts w:ascii="Arial" w:hAnsi="Arial" w:cs="Arial"/>
        </w:rPr>
        <w:t xml:space="preserve"> se hace enteramente responsable frente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rPr>
        <w:t xml:space="preserve">por todos los accidentes o eventos que haya podido sufrir su Personal en el desempleo de sus funciones.  </w:t>
      </w:r>
    </w:p>
    <w:p w14:paraId="67BE1FE3" w14:textId="77777777" w:rsidR="000759AF" w:rsidRPr="00DD4845" w:rsidRDefault="000759AF" w:rsidP="000759AF">
      <w:pPr>
        <w:spacing w:before="120" w:after="120"/>
        <w:ind w:left="1276" w:hanging="709"/>
        <w:jc w:val="both"/>
        <w:rPr>
          <w:rFonts w:ascii="Arial" w:hAnsi="Arial" w:cs="Arial"/>
        </w:rPr>
      </w:pPr>
      <w:r w:rsidRPr="00DD4845">
        <w:rPr>
          <w:rFonts w:ascii="Arial" w:hAnsi="Arial" w:cs="Arial"/>
          <w:b/>
        </w:rPr>
        <w:t xml:space="preserve">12.2.2 </w:t>
      </w:r>
      <w:r w:rsidRPr="00DD4845">
        <w:rPr>
          <w:rFonts w:ascii="Arial" w:hAnsi="Arial" w:cs="Arial"/>
          <w:b/>
        </w:rPr>
        <w:tab/>
      </w:r>
      <w:r w:rsidRPr="00DD4845">
        <w:rPr>
          <w:rFonts w:ascii="Arial" w:hAnsi="Arial" w:cs="Arial"/>
        </w:rPr>
        <w:t xml:space="preserve">El </w:t>
      </w:r>
      <w:r w:rsidRPr="00DD4845">
        <w:rPr>
          <w:rFonts w:ascii="Arial" w:hAnsi="Arial" w:cs="Arial"/>
          <w:b/>
        </w:rPr>
        <w:t>Supervisor</w:t>
      </w:r>
      <w:r w:rsidRPr="00DD4845">
        <w:rPr>
          <w:rFonts w:ascii="Arial" w:hAnsi="Arial" w:cs="Arial"/>
        </w:rPr>
        <w:t xml:space="preserve">, una vez adjudicado, deberá entregar una copia de la citada póliza </w:t>
      </w:r>
      <w:r w:rsidRPr="00DD4845">
        <w:rPr>
          <w:rFonts w:ascii="Arial" w:hAnsi="Arial" w:cs="Arial"/>
          <w:lang w:val="es-ES_tradnl"/>
        </w:rPr>
        <w:t xml:space="preserve">al </w:t>
      </w:r>
      <w:r w:rsidRPr="00DD4845">
        <w:rPr>
          <w:rFonts w:ascii="Arial" w:hAnsi="Arial" w:cs="Arial"/>
          <w:b/>
          <w:bCs/>
          <w:lang w:val="es-ES_tradnl"/>
        </w:rPr>
        <w:t xml:space="preserve">Contratante </w:t>
      </w:r>
      <w:r w:rsidRPr="00DD4845">
        <w:rPr>
          <w:rFonts w:ascii="Arial" w:hAnsi="Arial" w:cs="Arial"/>
        </w:rPr>
        <w:t>antes de la suscripción del Contrato.</w:t>
      </w:r>
    </w:p>
    <w:p w14:paraId="03DA3CBB"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u w:val="single"/>
          <w:lang w:val="es-BO"/>
        </w:rPr>
        <w:t>DÉCIMA TERCERA.- (MOROSIDAD Y SUS PENALIDADES)</w:t>
      </w:r>
    </w:p>
    <w:p w14:paraId="66588FAC"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Queda convenido entre las Partes, que una vez suscrito el presente Contrato, el </w:t>
      </w:r>
      <w:r w:rsidRPr="00DD4845">
        <w:rPr>
          <w:rFonts w:ascii="Arial" w:hAnsi="Arial" w:cs="Arial"/>
          <w:b/>
          <w:bCs/>
          <w:lang w:val="es-ES_tradnl"/>
        </w:rPr>
        <w:t xml:space="preserve">Contratante </w:t>
      </w:r>
      <w:r w:rsidRPr="00DD4845">
        <w:rPr>
          <w:rFonts w:ascii="Arial" w:hAnsi="Arial" w:cs="Arial"/>
          <w:lang w:val="es-ES_tradnl"/>
        </w:rPr>
        <w:t xml:space="preserve">realizará multas por incumplimientos y retrasos en el Servicio solicitado, multando al </w:t>
      </w:r>
      <w:r w:rsidRPr="00DD4845">
        <w:rPr>
          <w:rFonts w:ascii="Arial" w:hAnsi="Arial" w:cs="Arial"/>
          <w:b/>
          <w:lang w:val="es-ES_tradnl"/>
        </w:rPr>
        <w:t>Supervisor</w:t>
      </w:r>
      <w:r w:rsidRPr="00DD4845">
        <w:rPr>
          <w:rFonts w:ascii="Arial" w:hAnsi="Arial" w:cs="Arial"/>
          <w:lang w:val="es-ES_tradnl"/>
        </w:rPr>
        <w:t xml:space="preserve"> con el </w:t>
      </w:r>
      <w:r>
        <w:rPr>
          <w:rFonts w:ascii="Arial" w:hAnsi="Arial" w:cs="Arial"/>
          <w:lang w:val="es-ES_tradnl"/>
        </w:rPr>
        <w:t>______</w:t>
      </w:r>
      <w:r w:rsidRPr="00DD4845">
        <w:rPr>
          <w:rFonts w:ascii="Arial" w:hAnsi="Arial" w:cs="Arial"/>
          <w:lang w:val="es-ES_tradnl"/>
        </w:rPr>
        <w:t>% (</w:t>
      </w:r>
      <w:r>
        <w:rPr>
          <w:rFonts w:ascii="Arial" w:hAnsi="Arial" w:cs="Arial"/>
          <w:lang w:val="es-ES_tradnl"/>
        </w:rPr>
        <w:t>literal</w:t>
      </w:r>
      <w:r w:rsidRPr="00DD4845">
        <w:rPr>
          <w:rFonts w:ascii="Arial" w:hAnsi="Arial" w:cs="Arial"/>
          <w:lang w:val="es-ES_tradnl"/>
        </w:rPr>
        <w:t>) del monto total del Contrato y por día de retraso, estableciéndose los mismos en el informe específico y documentado.</w:t>
      </w:r>
    </w:p>
    <w:p w14:paraId="6E8CAD19"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 xml:space="preserve">Asimismo, el </w:t>
      </w:r>
      <w:r w:rsidRPr="00DD4845">
        <w:rPr>
          <w:rFonts w:ascii="Arial" w:hAnsi="Arial" w:cs="Arial"/>
          <w:b/>
          <w:lang w:val="es-BO"/>
        </w:rPr>
        <w:t>Supervisor</w:t>
      </w:r>
      <w:r w:rsidRPr="00DD4845">
        <w:rPr>
          <w:rFonts w:ascii="Arial" w:hAnsi="Arial" w:cs="Arial"/>
          <w:lang w:val="es-BO"/>
        </w:rPr>
        <w:t xml:space="preserve"> será multado por los siguientes conceptos:</w:t>
      </w:r>
    </w:p>
    <w:p w14:paraId="25D97C57"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13.1 </w:t>
      </w:r>
      <w:r w:rsidRPr="00DD4845">
        <w:rPr>
          <w:rFonts w:ascii="Arial" w:hAnsi="Arial" w:cs="Arial"/>
          <w:b/>
          <w:lang w:val="es-BO"/>
        </w:rPr>
        <w:tab/>
        <w:t>Multa por llamada de atención:</w:t>
      </w:r>
    </w:p>
    <w:p w14:paraId="2383CA95" w14:textId="77777777" w:rsidR="000759AF" w:rsidRPr="00DD4845" w:rsidRDefault="000759AF" w:rsidP="000759AF">
      <w:pPr>
        <w:spacing w:before="120"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 xml:space="preserve">Supervisor </w:t>
      </w:r>
      <w:r w:rsidRPr="00DD4845">
        <w:rPr>
          <w:rFonts w:ascii="Arial" w:hAnsi="Arial" w:cs="Arial"/>
          <w:lang w:val="es-BO"/>
        </w:rPr>
        <w:t>será pasible de una multa del 1% (uno por ciento) del monto total del Contrato cada vez que el Fiscal de Obra llame la atención por segunda vez sobre un mismo tema.</w:t>
      </w:r>
    </w:p>
    <w:p w14:paraId="11FF79B8" w14:textId="77777777" w:rsidR="000759AF" w:rsidRPr="00DD4845" w:rsidRDefault="000759AF" w:rsidP="000759AF">
      <w:pPr>
        <w:spacing w:before="120" w:after="120"/>
        <w:ind w:left="567" w:hanging="1"/>
        <w:jc w:val="both"/>
        <w:rPr>
          <w:rFonts w:ascii="Arial" w:hAnsi="Arial" w:cs="Arial"/>
          <w:lang w:val="es-BO"/>
        </w:rPr>
      </w:pPr>
      <w:r w:rsidRPr="00DD4845">
        <w:rPr>
          <w:rFonts w:ascii="Arial" w:hAnsi="Arial" w:cs="Arial"/>
          <w:lang w:val="es-BO"/>
        </w:rPr>
        <w:t xml:space="preserve">El Fiscal de Obra podrá emitir llamadas de atención al </w:t>
      </w:r>
      <w:r w:rsidRPr="00DD4845">
        <w:rPr>
          <w:rFonts w:ascii="Arial" w:hAnsi="Arial" w:cs="Arial"/>
          <w:b/>
          <w:lang w:val="es-BO"/>
        </w:rPr>
        <w:t>Supervisor</w:t>
      </w:r>
      <w:r w:rsidRPr="00DD4845">
        <w:rPr>
          <w:rFonts w:ascii="Arial" w:hAnsi="Arial" w:cs="Arial"/>
          <w:lang w:val="es-BO"/>
        </w:rPr>
        <w:t>, sin perjuicio, en el caso de corresponder por la gravedad de los efectos previstos en la cláusula (Terminación del Contrato) por incumplimiento en:</w:t>
      </w:r>
    </w:p>
    <w:p w14:paraId="10ED352E" w14:textId="77777777" w:rsidR="000759AF" w:rsidRPr="00DD4845" w:rsidRDefault="000759AF" w:rsidP="0070370D">
      <w:pPr>
        <w:numPr>
          <w:ilvl w:val="2"/>
          <w:numId w:val="76"/>
        </w:numPr>
        <w:spacing w:before="120" w:after="120"/>
        <w:ind w:left="1134" w:hanging="567"/>
        <w:jc w:val="both"/>
        <w:rPr>
          <w:rFonts w:ascii="Arial" w:hAnsi="Arial" w:cs="Arial"/>
          <w:lang w:val="es-BO"/>
        </w:rPr>
      </w:pPr>
      <w:r w:rsidRPr="00DD4845">
        <w:rPr>
          <w:rFonts w:ascii="Arial" w:hAnsi="Arial" w:cs="Arial"/>
          <w:lang w:val="es-BO"/>
        </w:rPr>
        <w:t>Inasistencia del personal propuesto y/o autorizado, de acuerdo a lo establecido en el documento de contratación directa.</w:t>
      </w:r>
    </w:p>
    <w:p w14:paraId="771DD510" w14:textId="77777777" w:rsidR="000759AF" w:rsidRPr="00DD4845" w:rsidRDefault="000759AF" w:rsidP="0070370D">
      <w:pPr>
        <w:numPr>
          <w:ilvl w:val="2"/>
          <w:numId w:val="76"/>
        </w:numPr>
        <w:spacing w:before="120" w:after="120"/>
        <w:ind w:left="1134" w:hanging="567"/>
        <w:jc w:val="both"/>
        <w:rPr>
          <w:rFonts w:ascii="Arial" w:hAnsi="Arial" w:cs="Arial"/>
          <w:lang w:val="es-BO"/>
        </w:rPr>
      </w:pPr>
      <w:r w:rsidRPr="00DD4845">
        <w:rPr>
          <w:rFonts w:ascii="Arial" w:hAnsi="Arial" w:cs="Arial"/>
          <w:lang w:val="es-BO"/>
        </w:rPr>
        <w:t>Incumplimiento de las actas de coordinación suscritas entre el Contratista,</w:t>
      </w:r>
      <w:r w:rsidRPr="00DD4845">
        <w:rPr>
          <w:rFonts w:ascii="Arial" w:hAnsi="Arial" w:cs="Arial"/>
          <w:b/>
          <w:lang w:val="es-BO"/>
        </w:rPr>
        <w:t xml:space="preserve"> Supervisor</w:t>
      </w:r>
      <w:r w:rsidRPr="00DD4845">
        <w:rPr>
          <w:rFonts w:ascii="Arial" w:hAnsi="Arial" w:cs="Arial"/>
          <w:lang w:val="es-BO"/>
        </w:rPr>
        <w:t xml:space="preserve"> y Fiscal de Obra durante la ejecución del Contrato. </w:t>
      </w:r>
    </w:p>
    <w:p w14:paraId="4E83BF39" w14:textId="77777777" w:rsidR="000759AF" w:rsidRPr="00DD4845" w:rsidRDefault="000759AF" w:rsidP="0070370D">
      <w:pPr>
        <w:numPr>
          <w:ilvl w:val="2"/>
          <w:numId w:val="76"/>
        </w:numPr>
        <w:spacing w:before="120" w:after="120"/>
        <w:ind w:left="1134" w:hanging="567"/>
        <w:jc w:val="both"/>
        <w:rPr>
          <w:rFonts w:ascii="Arial" w:hAnsi="Arial" w:cs="Arial"/>
          <w:lang w:val="es-BO"/>
        </w:rPr>
      </w:pPr>
      <w:r w:rsidRPr="00DD4845">
        <w:rPr>
          <w:rFonts w:ascii="Arial" w:hAnsi="Arial" w:cs="Arial"/>
          <w:lang w:val="es-BO"/>
        </w:rPr>
        <w:t xml:space="preserve">Incumplimiento a las instrucciones impartidas por el Fiscal de Obra. </w:t>
      </w:r>
    </w:p>
    <w:p w14:paraId="2F4BC3A7" w14:textId="77777777" w:rsidR="000759AF" w:rsidRPr="00DD4845" w:rsidRDefault="000759AF" w:rsidP="0070370D">
      <w:pPr>
        <w:numPr>
          <w:ilvl w:val="2"/>
          <w:numId w:val="76"/>
        </w:numPr>
        <w:spacing w:before="120" w:after="120"/>
        <w:ind w:left="1134" w:hanging="567"/>
        <w:jc w:val="both"/>
        <w:rPr>
          <w:rFonts w:ascii="Arial" w:hAnsi="Arial" w:cs="Arial"/>
          <w:lang w:val="es-BO"/>
        </w:rPr>
      </w:pPr>
      <w:r w:rsidRPr="00DD4845">
        <w:rPr>
          <w:rFonts w:ascii="Arial" w:hAnsi="Arial" w:cs="Arial"/>
          <w:lang w:val="es-BO"/>
        </w:rPr>
        <w:t>Retraso en más de 10 (diez) días hábiles, al plazo de entrega de la planilla de pago mensual prevista en la cláusula (Forma de pago).</w:t>
      </w:r>
    </w:p>
    <w:p w14:paraId="089D9E43"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13.2 </w:t>
      </w:r>
      <w:r w:rsidRPr="00DD4845">
        <w:rPr>
          <w:rFonts w:ascii="Arial" w:hAnsi="Arial" w:cs="Arial"/>
          <w:b/>
          <w:lang w:val="es-BO"/>
        </w:rPr>
        <w:tab/>
        <w:t>Multa por cambio de personal:</w:t>
      </w:r>
    </w:p>
    <w:p w14:paraId="21CD137C" w14:textId="77777777" w:rsidR="000759AF" w:rsidRPr="00DD4845" w:rsidRDefault="000759AF" w:rsidP="000759AF">
      <w:pPr>
        <w:spacing w:before="120"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 xml:space="preserve">Supervisor </w:t>
      </w:r>
      <w:r w:rsidRPr="00DD4845">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DD4845">
        <w:rPr>
          <w:rFonts w:ascii="Arial" w:hAnsi="Arial" w:cs="Arial"/>
          <w:b/>
          <w:lang w:val="es-BO"/>
        </w:rPr>
        <w:t xml:space="preserve">Supervisor </w:t>
      </w:r>
      <w:r w:rsidRPr="00DD4845">
        <w:rPr>
          <w:rFonts w:ascii="Arial" w:hAnsi="Arial" w:cs="Arial"/>
          <w:lang w:val="es-BO"/>
        </w:rPr>
        <w:t xml:space="preserve">cumplir el procedimiento previsto contractualmente para solicitar el cambio del personal. En cualquiera de los casos, el </w:t>
      </w:r>
      <w:r w:rsidRPr="00DD4845">
        <w:rPr>
          <w:rFonts w:ascii="Arial" w:hAnsi="Arial" w:cs="Arial"/>
          <w:b/>
          <w:lang w:val="es-BO"/>
        </w:rPr>
        <w:t>Supervisor</w:t>
      </w:r>
      <w:r w:rsidRPr="00DD4845">
        <w:rPr>
          <w:rFonts w:ascii="Arial" w:hAnsi="Arial" w:cs="Arial"/>
          <w:lang w:val="es-BO"/>
        </w:rPr>
        <w:t xml:space="preserve"> deberá acreditar oportunamente con los certificados respectivos la causa aducida.</w:t>
      </w:r>
    </w:p>
    <w:p w14:paraId="537136CA" w14:textId="77777777" w:rsidR="000759AF" w:rsidRPr="00DD4845" w:rsidRDefault="000759AF" w:rsidP="000759AF">
      <w:pPr>
        <w:spacing w:before="120" w:after="120"/>
        <w:jc w:val="both"/>
        <w:rPr>
          <w:rFonts w:ascii="Arial" w:hAnsi="Arial" w:cs="Arial"/>
        </w:rPr>
      </w:pPr>
      <w:r w:rsidRPr="00DD4845">
        <w:rPr>
          <w:rFonts w:ascii="Arial" w:hAnsi="Arial" w:cs="Arial"/>
        </w:rPr>
        <w:t xml:space="preserve">De establecer el </w:t>
      </w:r>
      <w:r w:rsidRPr="00DD4845">
        <w:rPr>
          <w:rFonts w:ascii="Arial" w:hAnsi="Arial" w:cs="Arial"/>
          <w:lang w:val="es-ES_tradnl"/>
        </w:rPr>
        <w:t>Fiscal de Obra</w:t>
      </w:r>
      <w:r w:rsidRPr="00DD4845">
        <w:rPr>
          <w:rFonts w:ascii="Arial" w:hAnsi="Arial" w:cs="Arial"/>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DD4845">
        <w:rPr>
          <w:rFonts w:ascii="Arial" w:hAnsi="Arial" w:cs="Arial"/>
          <w:b/>
          <w:bCs/>
          <w:lang w:val="es-ES_tradnl"/>
        </w:rPr>
        <w:t xml:space="preserve">Contratante </w:t>
      </w:r>
      <w:r w:rsidRPr="00DD4845">
        <w:rPr>
          <w:rFonts w:ascii="Arial" w:hAnsi="Arial" w:cs="Arial"/>
        </w:rPr>
        <w:t>a efectos del procesamiento de la resolución del Contrato, conforme a lo estipulado en la cláusula (Terminación del Contrato).</w:t>
      </w:r>
    </w:p>
    <w:p w14:paraId="394FCCCF" w14:textId="77777777" w:rsidR="000759AF" w:rsidRPr="00DD4845" w:rsidRDefault="000759AF" w:rsidP="000759AF">
      <w:pPr>
        <w:spacing w:before="120" w:after="120"/>
        <w:jc w:val="both"/>
        <w:rPr>
          <w:rFonts w:ascii="Arial" w:hAnsi="Arial" w:cs="Arial"/>
        </w:rPr>
      </w:pPr>
      <w:r w:rsidRPr="00DD4845">
        <w:rPr>
          <w:rFonts w:ascii="Arial" w:hAnsi="Arial" w:cs="Arial"/>
        </w:rPr>
        <w:t xml:space="preserve">Las multas serán cobradas mediante descuentos establecidos expresamente por el </w:t>
      </w:r>
      <w:r w:rsidRPr="00DD4845">
        <w:rPr>
          <w:rFonts w:ascii="Arial" w:hAnsi="Arial" w:cs="Arial"/>
          <w:lang w:val="es-ES_tradnl"/>
        </w:rPr>
        <w:t>Fiscal de Obra</w:t>
      </w:r>
      <w:r w:rsidRPr="00DD4845">
        <w:rPr>
          <w:rFonts w:ascii="Arial" w:hAnsi="Arial" w:cs="Arial"/>
        </w:rPr>
        <w:t>,</w:t>
      </w:r>
      <w:r w:rsidRPr="00DD4845">
        <w:rPr>
          <w:rFonts w:ascii="Arial" w:hAnsi="Arial" w:cs="Arial"/>
          <w:lang w:val="es-ES_tradnl"/>
        </w:rPr>
        <w:t xml:space="preserve"> con base en el informe específico y documentado que formulará el mismo</w:t>
      </w:r>
      <w:r w:rsidRPr="00DD4845">
        <w:rPr>
          <w:rFonts w:ascii="Arial" w:hAnsi="Arial" w:cs="Arial"/>
        </w:rPr>
        <w:t xml:space="preserve">, bajo su directa responsabilidad, de los certificados de pago mensuales o del certificado de liquidación final, sin perjuicio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rPr>
        <w:t>ejecute la garantía de cumplimiento de Contrato y proceda al resarcimiento de daños y perjuicios por medio de la acción coactiva fiscal por la naturaleza del Contrato, conforme lo establecido en el Artículo 47 de la Ley N</w:t>
      </w:r>
      <w:r>
        <w:rPr>
          <w:rFonts w:ascii="Arial" w:hAnsi="Arial" w:cs="Arial"/>
        </w:rPr>
        <w:t>°</w:t>
      </w:r>
      <w:r w:rsidRPr="00DD4845">
        <w:rPr>
          <w:rFonts w:ascii="Arial" w:hAnsi="Arial" w:cs="Arial"/>
        </w:rPr>
        <w:t xml:space="preserve"> 1178.</w:t>
      </w:r>
    </w:p>
    <w:p w14:paraId="4570EA7B"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u w:val="single"/>
          <w:lang w:val="es-BO"/>
        </w:rPr>
        <w:lastRenderedPageBreak/>
        <w:t>DÉCIMA CUARTA.- (DOMICILIO A EFECTOS DE NOTIFICACIÓN)</w:t>
      </w:r>
    </w:p>
    <w:p w14:paraId="17E03CE3" w14:textId="77777777" w:rsidR="000759AF" w:rsidRDefault="000759AF" w:rsidP="000759AF">
      <w:pPr>
        <w:widowControl w:val="0"/>
        <w:numPr>
          <w:ilvl w:val="1"/>
          <w:numId w:val="0"/>
        </w:numPr>
        <w:tabs>
          <w:tab w:val="num" w:pos="567"/>
        </w:tabs>
        <w:spacing w:after="120"/>
        <w:ind w:left="567" w:hanging="567"/>
        <w:jc w:val="both"/>
        <w:rPr>
          <w:rFonts w:ascii="Arial" w:hAnsi="Arial" w:cs="Arial"/>
          <w:lang w:val="es-ES_tradnl"/>
        </w:rPr>
      </w:pPr>
      <w:r w:rsidRPr="00DD4845">
        <w:rPr>
          <w:rFonts w:ascii="Arial" w:hAnsi="Arial" w:cs="Arial"/>
          <w:b/>
          <w:lang w:val="es-ES_tradnl"/>
        </w:rPr>
        <w:t>14.1</w:t>
      </w:r>
      <w:r w:rsidRPr="00DD4845">
        <w:rPr>
          <w:rFonts w:ascii="Arial" w:hAnsi="Arial" w:cs="Arial"/>
          <w:lang w:val="es-ES_tradnl"/>
        </w:rPr>
        <w:t xml:space="preserve">  Las notificaciones que se cursen entre las Partes </w:t>
      </w:r>
      <w:r w:rsidRPr="00DD4845">
        <w:rPr>
          <w:rFonts w:ascii="Arial" w:hAnsi="Arial" w:cs="Arial"/>
          <w:lang w:val="es-BO"/>
        </w:rPr>
        <w:t>relacionadas con la administración, ejecución y los asuntos contemplados en este Contrato</w:t>
      </w:r>
      <w:r w:rsidRPr="00DD4845">
        <w:rPr>
          <w:rFonts w:ascii="Arial" w:hAnsi="Arial" w:cs="Arial"/>
          <w:lang w:val="es-ES_tradnl"/>
        </w:rPr>
        <w:t xml:space="preserve"> tendrán validez siempre que se envíen mediante nota por escrito, </w:t>
      </w:r>
      <w:r w:rsidRPr="00DD4845">
        <w:rPr>
          <w:rFonts w:ascii="Arial" w:hAnsi="Arial" w:cs="Arial"/>
          <w:lang w:val="es-BO"/>
        </w:rPr>
        <w:t>entrega personal,</w:t>
      </w:r>
      <w:r w:rsidRPr="00DD4845">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p w14:paraId="108C9FE4" w14:textId="77777777" w:rsidR="000759AF" w:rsidRDefault="000759AF" w:rsidP="000759AF">
      <w:pPr>
        <w:widowControl w:val="0"/>
        <w:numPr>
          <w:ilvl w:val="1"/>
          <w:numId w:val="0"/>
        </w:numPr>
        <w:tabs>
          <w:tab w:val="num" w:pos="567"/>
        </w:tabs>
        <w:spacing w:after="120"/>
        <w:ind w:left="567" w:hanging="567"/>
        <w:jc w:val="both"/>
        <w:rPr>
          <w:rFonts w:ascii="Arial" w:hAnsi="Arial" w:cs="Arial"/>
          <w:lang w:val="es-ES_tradn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759AF" w:rsidRPr="0052166F" w14:paraId="49D3F317" w14:textId="77777777" w:rsidTr="00475BE5">
        <w:trPr>
          <w:trHeight w:val="237"/>
        </w:trPr>
        <w:tc>
          <w:tcPr>
            <w:tcW w:w="3827" w:type="dxa"/>
            <w:tcBorders>
              <w:top w:val="single" w:sz="4" w:space="0" w:color="auto"/>
              <w:left w:val="single" w:sz="4" w:space="0" w:color="auto"/>
              <w:bottom w:val="single" w:sz="4" w:space="0" w:color="auto"/>
              <w:right w:val="single" w:sz="4" w:space="0" w:color="auto"/>
            </w:tcBorders>
          </w:tcPr>
          <w:p w14:paraId="7DDEB5FB" w14:textId="77777777" w:rsidR="000759AF" w:rsidRPr="0052166F" w:rsidRDefault="000759AF" w:rsidP="00475BE5">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63F85B50" w14:textId="77777777" w:rsidR="000759AF" w:rsidRPr="0052166F" w:rsidRDefault="000759AF" w:rsidP="00475BE5">
            <w:pPr>
              <w:widowControl w:val="0"/>
              <w:ind w:left="180" w:hanging="180"/>
              <w:jc w:val="center"/>
              <w:rPr>
                <w:rFonts w:ascii="Arial" w:hAnsi="Arial" w:cs="Arial"/>
                <w:b/>
                <w:bCs/>
              </w:rPr>
            </w:pPr>
            <w:r w:rsidRPr="0052166F">
              <w:rPr>
                <w:rFonts w:ascii="Arial" w:hAnsi="Arial" w:cs="Arial"/>
                <w:b/>
                <w:bCs/>
              </w:rPr>
              <w:t>CONTRATISTA</w:t>
            </w:r>
          </w:p>
        </w:tc>
      </w:tr>
      <w:tr w:rsidR="000759AF" w:rsidRPr="0052166F" w14:paraId="00301439" w14:textId="77777777" w:rsidTr="00475BE5">
        <w:trPr>
          <w:trHeight w:val="1537"/>
        </w:trPr>
        <w:tc>
          <w:tcPr>
            <w:tcW w:w="3827" w:type="dxa"/>
            <w:tcBorders>
              <w:top w:val="single" w:sz="4" w:space="0" w:color="auto"/>
              <w:left w:val="single" w:sz="4" w:space="0" w:color="auto"/>
              <w:bottom w:val="single" w:sz="4" w:space="0" w:color="auto"/>
              <w:right w:val="single" w:sz="4" w:space="0" w:color="auto"/>
            </w:tcBorders>
          </w:tcPr>
          <w:p w14:paraId="632189D4" w14:textId="77777777" w:rsidR="000759AF" w:rsidRPr="0052166F" w:rsidRDefault="000759AF" w:rsidP="00475BE5">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14:paraId="18B16701" w14:textId="77777777" w:rsidR="000759AF" w:rsidRPr="0052166F" w:rsidRDefault="000759AF" w:rsidP="00475BE5">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14:paraId="68C954CC" w14:textId="77777777" w:rsidR="000759AF" w:rsidRPr="0052166F" w:rsidRDefault="000759AF" w:rsidP="00475BE5">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14:paraId="0EC7023C" w14:textId="77777777" w:rsidR="000759AF" w:rsidRPr="0052166F" w:rsidRDefault="000759AF" w:rsidP="00475BE5">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14:paraId="03AD6F66" w14:textId="77777777" w:rsidR="000759AF" w:rsidRPr="0052166F" w:rsidRDefault="000759AF" w:rsidP="00475BE5">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14:paraId="2F9746FD" w14:textId="77777777" w:rsidR="000759AF" w:rsidRPr="0052166F" w:rsidRDefault="000759AF" w:rsidP="00475BE5">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14:paraId="598B34D2" w14:textId="77777777" w:rsidR="000759AF" w:rsidRPr="0052166F" w:rsidRDefault="000759AF" w:rsidP="00475BE5">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14:paraId="4C763F1E" w14:textId="77777777" w:rsidR="000759AF" w:rsidRPr="0052166F" w:rsidRDefault="000759AF" w:rsidP="00475BE5">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14:paraId="6F605223" w14:textId="77777777" w:rsidR="000759AF" w:rsidRPr="0052166F" w:rsidRDefault="000759AF" w:rsidP="00475BE5">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14:paraId="5D3C0CAA" w14:textId="77777777" w:rsidR="000759AF" w:rsidRPr="0052166F" w:rsidRDefault="000759AF" w:rsidP="00475BE5">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14:paraId="63BEAAA6" w14:textId="77777777" w:rsidR="000759AF" w:rsidRPr="0052166F" w:rsidRDefault="000759AF" w:rsidP="00475BE5">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14:paraId="24A59ACB" w14:textId="77777777" w:rsidR="000759AF" w:rsidRPr="0052166F" w:rsidRDefault="000759AF" w:rsidP="00475BE5">
            <w:pPr>
              <w:autoSpaceDE w:val="0"/>
              <w:autoSpaceDN w:val="0"/>
              <w:adjustRightInd w:val="0"/>
              <w:ind w:left="180" w:hanging="180"/>
              <w:rPr>
                <w:rFonts w:ascii="Arial" w:hAnsi="Arial" w:cs="Arial"/>
                <w:caps/>
              </w:rPr>
            </w:pPr>
            <w:r w:rsidRPr="0052166F">
              <w:rPr>
                <w:rFonts w:ascii="Arial" w:hAnsi="Arial" w:cs="Arial"/>
              </w:rPr>
              <w:t>___________ - Bolivia</w:t>
            </w:r>
          </w:p>
        </w:tc>
      </w:tr>
    </w:tbl>
    <w:p w14:paraId="4F848435" w14:textId="77777777" w:rsidR="000759AF" w:rsidRDefault="000759AF" w:rsidP="000759AF">
      <w:pPr>
        <w:widowControl w:val="0"/>
        <w:tabs>
          <w:tab w:val="left" w:pos="567"/>
        </w:tabs>
        <w:spacing w:after="120"/>
        <w:ind w:left="567" w:hanging="567"/>
        <w:jc w:val="both"/>
        <w:rPr>
          <w:rFonts w:ascii="Arial" w:hAnsi="Arial" w:cs="Arial"/>
          <w:b/>
          <w:lang w:val="es-ES_tradnl"/>
        </w:rPr>
      </w:pPr>
    </w:p>
    <w:p w14:paraId="29D0B342" w14:textId="77777777" w:rsidR="000759AF" w:rsidRPr="00DD4845" w:rsidRDefault="000759AF" w:rsidP="000759AF">
      <w:pPr>
        <w:widowControl w:val="0"/>
        <w:tabs>
          <w:tab w:val="left" w:pos="567"/>
        </w:tabs>
        <w:spacing w:after="120"/>
        <w:ind w:left="567" w:hanging="567"/>
        <w:jc w:val="both"/>
        <w:rPr>
          <w:rFonts w:ascii="Arial" w:hAnsi="Arial" w:cs="Arial"/>
          <w:lang w:val="es-ES_tradnl"/>
        </w:rPr>
      </w:pPr>
      <w:r w:rsidRPr="00DD4845">
        <w:rPr>
          <w:rFonts w:ascii="Arial" w:hAnsi="Arial" w:cs="Arial"/>
          <w:b/>
          <w:lang w:val="es-ES_tradnl"/>
        </w:rPr>
        <w:t>14.2</w:t>
      </w:r>
      <w:r w:rsidRPr="00DD4845">
        <w:rPr>
          <w:rFonts w:ascii="Arial" w:hAnsi="Arial" w:cs="Arial"/>
          <w:lang w:val="es-ES_tradnl"/>
        </w:rPr>
        <w:t xml:space="preserve">   Se considerará recibida la notificación o comunicación en la fecha y hora en que se haya realizado la entrega.</w:t>
      </w:r>
    </w:p>
    <w:p w14:paraId="4679B036" w14:textId="77777777" w:rsidR="000759AF" w:rsidRPr="00DD4845" w:rsidRDefault="000759AF" w:rsidP="000759AF">
      <w:pPr>
        <w:widowControl w:val="0"/>
        <w:tabs>
          <w:tab w:val="num" w:pos="567"/>
        </w:tabs>
        <w:spacing w:after="120"/>
        <w:ind w:left="567" w:hanging="567"/>
        <w:jc w:val="both"/>
        <w:rPr>
          <w:rFonts w:ascii="Arial" w:hAnsi="Arial" w:cs="Arial"/>
          <w:lang w:val="es-ES_tradnl"/>
        </w:rPr>
      </w:pPr>
      <w:r w:rsidRPr="00DD4845">
        <w:rPr>
          <w:rFonts w:ascii="Arial" w:hAnsi="Arial" w:cs="Arial"/>
          <w:b/>
          <w:lang w:val="es-ES_tradnl"/>
        </w:rPr>
        <w:t>14.3</w:t>
      </w:r>
      <w:r w:rsidRPr="00DD4845">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569DB2A"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
          <w:u w:val="single"/>
          <w:lang w:val="es-BO"/>
        </w:rPr>
        <w:t>DÉCIMA QUINTA</w:t>
      </w:r>
      <w:r w:rsidRPr="00DD4845">
        <w:rPr>
          <w:rFonts w:ascii="Arial" w:hAnsi="Arial" w:cs="Arial"/>
          <w:b/>
          <w:u w:val="single"/>
          <w:lang w:val="es-ES_tradnl"/>
        </w:rPr>
        <w:t>.- (RESPONSABILIDAD Y OBLIGACIONES DEL SUPERVISOR)</w:t>
      </w:r>
      <w:r w:rsidRPr="00DD4845">
        <w:rPr>
          <w:rFonts w:ascii="Arial" w:hAnsi="Arial" w:cs="Arial"/>
          <w:b/>
          <w:lang w:val="es-ES_tradnl"/>
        </w:rPr>
        <w:t>.</w:t>
      </w:r>
    </w:p>
    <w:p w14:paraId="0909A20B"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acuerda y se compromete a cumplir de manera enunciativa y no limitativa las siguientes obligaciones:</w:t>
      </w:r>
    </w:p>
    <w:p w14:paraId="519A33EC"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15.1</w:t>
      </w:r>
      <w:r w:rsidRPr="00DD4845">
        <w:rPr>
          <w:rFonts w:ascii="Arial" w:hAnsi="Arial" w:cs="Arial"/>
          <w:lang w:val="es-BO"/>
        </w:rPr>
        <w:t xml:space="preserve">  Cumplir con las obligaciones, las especificaciones, los términos de referencia y condiciones del presente Contrato, que sean necesarios o apropiados para el cumplimiento del objeto del presente Contrato.</w:t>
      </w:r>
    </w:p>
    <w:p w14:paraId="23C6B9DB"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15.2</w:t>
      </w:r>
      <w:r w:rsidRPr="00DD4845">
        <w:rPr>
          <w:rFonts w:ascii="Arial" w:hAnsi="Arial" w:cs="Arial"/>
          <w:lang w:val="es-BO"/>
        </w:rPr>
        <w:t xml:space="preserve">   Organizar y dirigir su oficina regional en el mismo lugar donde está trabajando el Contratista.</w:t>
      </w:r>
    </w:p>
    <w:p w14:paraId="19D4C739"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15.3</w:t>
      </w:r>
      <w:r w:rsidRPr="00DD4845">
        <w:rPr>
          <w:rFonts w:ascii="Arial" w:hAnsi="Arial" w:cs="Arial"/>
          <w:lang w:val="es-BO"/>
        </w:rPr>
        <w:t xml:space="preserve">  Estudiar e interpretar técnicamente los planos y especificaciones para su correcta aplicación por el </w:t>
      </w:r>
      <w:r w:rsidRPr="00DD4845">
        <w:rPr>
          <w:rFonts w:ascii="Arial" w:eastAsia="Calibri" w:hAnsi="Arial" w:cs="Arial"/>
          <w:b/>
          <w:color w:val="000000"/>
          <w:lang w:val="es-BO" w:eastAsia="es-BO"/>
        </w:rPr>
        <w:t>Supervisor</w:t>
      </w:r>
      <w:r w:rsidRPr="00DD4845">
        <w:rPr>
          <w:rFonts w:ascii="Arial" w:hAnsi="Arial" w:cs="Arial"/>
          <w:lang w:val="es-BO"/>
        </w:rPr>
        <w:t>.</w:t>
      </w:r>
    </w:p>
    <w:p w14:paraId="12EBA62F"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15.4  </w:t>
      </w:r>
      <w:r w:rsidRPr="00DD4845">
        <w:rPr>
          <w:rFonts w:ascii="Arial" w:hAnsi="Arial" w:cs="Arial"/>
          <w:lang w:val="es-BO"/>
        </w:rPr>
        <w:t xml:space="preserve">Exigir  al  Contratista  la  disponibilidad  permanente del libro  de  órdenes en el lugar de la construcción objeto del presente Contrato. </w:t>
      </w:r>
    </w:p>
    <w:p w14:paraId="75530FB2"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15.5</w:t>
      </w:r>
      <w:r w:rsidRPr="00DD4845">
        <w:rPr>
          <w:rFonts w:ascii="Arial" w:hAnsi="Arial" w:cs="Arial"/>
          <w:lang w:val="es-BO"/>
        </w:rPr>
        <w:t xml:space="preserve">  Exigir al Contratista los respaldos técnicos necesarios, para procesar planillas o certificados de pago por la ejecución que realiza el Contratista.</w:t>
      </w:r>
    </w:p>
    <w:p w14:paraId="0E8E0977"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15.6  </w:t>
      </w:r>
      <w:r w:rsidRPr="00DD4845">
        <w:rPr>
          <w:rFonts w:ascii="Arial" w:hAnsi="Arial" w:cs="Arial"/>
          <w:lang w:val="es-BO"/>
        </w:rPr>
        <w:t>Cumplir la legislación laboral y social vigente en el Estado Plurinacional de Bolivia y será también responsable de dicho cumplimiento por parte de sus subcontratistas.</w:t>
      </w:r>
    </w:p>
    <w:p w14:paraId="7A0DDFFC"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15.7</w:t>
      </w:r>
      <w:r w:rsidRPr="00DD4845">
        <w:rPr>
          <w:rFonts w:ascii="Arial" w:hAnsi="Arial" w:cs="Arial"/>
          <w:lang w:val="es-BO"/>
        </w:rPr>
        <w:t xml:space="preserve">  Mantener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exonerado contra cualquier multa o penalidad de cualquier tipo o naturaleza que fuera impuesta por causa de incumplimiento o infracción de la legislación laboral o social.</w:t>
      </w:r>
    </w:p>
    <w:p w14:paraId="0156CAE0"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15.8  </w:t>
      </w:r>
      <w:r w:rsidRPr="00DD4845">
        <w:rPr>
          <w:rFonts w:ascii="Arial" w:hAnsi="Arial" w:cs="Arial"/>
          <w:lang w:val="es-BO"/>
        </w:rPr>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14:paraId="79B19E75" w14:textId="77777777" w:rsidR="000759AF" w:rsidRPr="00DD4845" w:rsidRDefault="000759AF" w:rsidP="000759AF">
      <w:pPr>
        <w:tabs>
          <w:tab w:val="left" w:pos="567"/>
        </w:tabs>
        <w:spacing w:before="120" w:after="120"/>
        <w:ind w:left="567" w:hanging="567"/>
        <w:jc w:val="both"/>
        <w:rPr>
          <w:rFonts w:ascii="Arial" w:hAnsi="Arial" w:cs="Arial"/>
          <w:lang w:val="es-BO"/>
        </w:rPr>
      </w:pPr>
      <w:r w:rsidRPr="00DD4845">
        <w:rPr>
          <w:rFonts w:ascii="Arial" w:hAnsi="Arial" w:cs="Arial"/>
          <w:b/>
          <w:lang w:val="es-BO"/>
        </w:rPr>
        <w:t>15.9</w:t>
      </w:r>
      <w:r>
        <w:rPr>
          <w:rFonts w:ascii="Arial" w:hAnsi="Arial" w:cs="Arial"/>
          <w:b/>
          <w:lang w:val="es-BO"/>
        </w:rPr>
        <w:t xml:space="preserve">  </w:t>
      </w:r>
      <w:r>
        <w:rPr>
          <w:rFonts w:ascii="Arial" w:hAnsi="Arial" w:cs="Arial"/>
          <w:lang w:val="es-BO"/>
        </w:rPr>
        <w:t>R</w:t>
      </w:r>
      <w:r w:rsidRPr="00DD4845">
        <w:rPr>
          <w:rFonts w:ascii="Arial" w:hAnsi="Arial" w:cs="Arial"/>
          <w:lang w:val="es-BO"/>
        </w:rPr>
        <w:t xml:space="preserve">esponsabilizarse por la  correcta  conservación, utilización y manutención  de los materiales, equipos, herramientas, máquinas, vehículos e instalaciones, suministrados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así como resarcir eventuales extravíos, daños o depreciaciones ocasionadas.</w:t>
      </w:r>
    </w:p>
    <w:p w14:paraId="2E18D95B"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lastRenderedPageBreak/>
        <w:t xml:space="preserve">15.10 </w:t>
      </w:r>
      <w:r w:rsidRPr="00DD4845">
        <w:rPr>
          <w:rFonts w:ascii="Arial" w:hAnsi="Arial" w:cs="Arial"/>
          <w:lang w:val="es-BO"/>
        </w:rPr>
        <w:t xml:space="preserve">Providenciar el retiro inmediato del personal cuya permanencia en el desarrollo del Servicio, sea considerada inaceptable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sin ningún cargo o pago por resarcimiento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w:t>
      </w:r>
    </w:p>
    <w:p w14:paraId="0A5737D4"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15.11 </w:t>
      </w: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reconoce los  derechos  de  propiedad  intelectual,  sobre la  documentación proporcionada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xml:space="preserve"> los que no podrán ser usados o revelados a terceros sin el consentimiento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lang w:val="es-BO"/>
        </w:rPr>
        <w:t xml:space="preserve">. </w:t>
      </w:r>
    </w:p>
    <w:p w14:paraId="4F05633B"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15.12 </w:t>
      </w:r>
      <w:r w:rsidRPr="00DD4845">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14:paraId="1CBCB683"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15.13</w:t>
      </w:r>
      <w:r w:rsidRPr="00DD4845">
        <w:rPr>
          <w:rFonts w:ascii="Arial" w:hAnsi="Arial" w:cs="Arial"/>
          <w:lang w:val="es-BO"/>
        </w:rPr>
        <w:t xml:space="preserve"> Planear, programar, dirigir y ejecutar el Servicio con calidad y seguridad, a fin de garantizar el pleno cumplimiento de la construcción objeto del presente Contrato.</w:t>
      </w:r>
    </w:p>
    <w:p w14:paraId="0EB27E88"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15.14 </w:t>
      </w:r>
      <w:r w:rsidRPr="00DD4845">
        <w:rPr>
          <w:rFonts w:ascii="Arial" w:hAnsi="Arial" w:cs="Arial"/>
          <w:lang w:val="es-BO"/>
        </w:rPr>
        <w:t>Realizar el Servicio de acuerdo a las buenas prácticas de ingeniería y construcción.</w:t>
      </w:r>
    </w:p>
    <w:p w14:paraId="70ACF10F"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15.15 </w:t>
      </w:r>
      <w:r w:rsidRPr="00DD4845">
        <w:rPr>
          <w:rFonts w:ascii="Arial" w:hAnsi="Arial" w:cs="Arial"/>
          <w:lang w:val="es-BO"/>
        </w:rPr>
        <w:t>Asegurarse que su Personal sea idóneo para la ejecución del Servicio y utilizar el más alto nivel de técnica actual disponible aplicable al Servicio. 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se reserva la facultad de solicitar la comprobación de la capacidad e idoneidad del Personal mediante la realización de pruebas de calificación.</w:t>
      </w:r>
    </w:p>
    <w:p w14:paraId="35A8BB7E"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15.16 </w:t>
      </w:r>
      <w:r w:rsidRPr="00DD4845">
        <w:rPr>
          <w:rFonts w:ascii="Arial" w:hAnsi="Arial" w:cs="Arial"/>
          <w:lang w:val="es-BO"/>
        </w:rPr>
        <w:t xml:space="preserve">Responder por la supervisión, dirección técnica y administrativa y mano de obra de su Personal, necesarias para la ejecución del Servicio, siendo para todos los efectos, el </w:t>
      </w:r>
      <w:r w:rsidRPr="00DD4845">
        <w:rPr>
          <w:rFonts w:ascii="Arial" w:hAnsi="Arial" w:cs="Arial"/>
          <w:b/>
          <w:lang w:val="es-BO"/>
        </w:rPr>
        <w:t>Supervisor</w:t>
      </w:r>
      <w:r w:rsidRPr="00DD4845">
        <w:rPr>
          <w:rFonts w:ascii="Arial" w:hAnsi="Arial" w:cs="Arial"/>
          <w:lang w:val="es-BO"/>
        </w:rPr>
        <w:t xml:space="preserve"> único y exclusivo responsable.</w:t>
      </w:r>
    </w:p>
    <w:p w14:paraId="252DB21B" w14:textId="77777777" w:rsidR="000759AF" w:rsidRPr="00DD4845" w:rsidRDefault="000759AF" w:rsidP="000759AF">
      <w:pPr>
        <w:tabs>
          <w:tab w:val="num" w:pos="567"/>
        </w:tabs>
        <w:spacing w:before="120" w:after="120"/>
        <w:ind w:left="567" w:hanging="567"/>
        <w:jc w:val="both"/>
        <w:rPr>
          <w:rFonts w:ascii="Arial" w:hAnsi="Arial" w:cs="Arial"/>
          <w:lang w:val="es-BO"/>
        </w:rPr>
      </w:pPr>
      <w:r w:rsidRPr="00DD4845">
        <w:rPr>
          <w:rFonts w:ascii="Arial" w:hAnsi="Arial" w:cs="Arial"/>
          <w:b/>
          <w:lang w:val="es-BO"/>
        </w:rPr>
        <w:t xml:space="preserve">15.17 </w:t>
      </w:r>
      <w:r w:rsidRPr="00DD4845">
        <w:rPr>
          <w:rFonts w:ascii="Arial" w:hAnsi="Arial" w:cs="Arial"/>
          <w:lang w:val="es-BO"/>
        </w:rPr>
        <w:t>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 xml:space="preserve">de cualquier reclamo. </w:t>
      </w:r>
    </w:p>
    <w:p w14:paraId="65168DC6" w14:textId="77777777" w:rsidR="000759AF" w:rsidRPr="00DD4845" w:rsidRDefault="000759AF" w:rsidP="000759AF">
      <w:pPr>
        <w:tabs>
          <w:tab w:val="num" w:pos="567"/>
        </w:tabs>
        <w:spacing w:before="120" w:after="120"/>
        <w:ind w:left="567" w:hanging="567"/>
        <w:jc w:val="both"/>
        <w:rPr>
          <w:rFonts w:ascii="Arial" w:hAnsi="Arial" w:cs="Arial"/>
          <w:lang w:val="es-BO"/>
        </w:rPr>
      </w:pPr>
      <w:r w:rsidRPr="00DD4845">
        <w:rPr>
          <w:rFonts w:ascii="Arial" w:hAnsi="Arial" w:cs="Arial"/>
          <w:b/>
          <w:lang w:val="es-BO"/>
        </w:rPr>
        <w:t>15.18</w:t>
      </w:r>
      <w:r w:rsidRPr="00DD4845">
        <w:rPr>
          <w:rFonts w:ascii="Arial" w:hAnsi="Arial" w:cs="Arial"/>
          <w:lang w:val="es-BO"/>
        </w:rPr>
        <w:tab/>
        <w:t xml:space="preserve">Realizar mediciones conjuntas con el Contratista de la obra ejecutada y aprobar los certificados o planillas de avance de obra. </w:t>
      </w:r>
    </w:p>
    <w:p w14:paraId="2D49C836" w14:textId="77777777" w:rsidR="000759AF" w:rsidRPr="00DD4845" w:rsidRDefault="000759AF" w:rsidP="000759AF">
      <w:pPr>
        <w:tabs>
          <w:tab w:val="num" w:pos="567"/>
        </w:tabs>
        <w:spacing w:before="120" w:after="120"/>
        <w:ind w:left="567" w:hanging="567"/>
        <w:jc w:val="both"/>
        <w:rPr>
          <w:rFonts w:ascii="Arial" w:hAnsi="Arial" w:cs="Arial"/>
          <w:lang w:val="es-BO"/>
        </w:rPr>
      </w:pPr>
      <w:r w:rsidRPr="00DD4845">
        <w:rPr>
          <w:rFonts w:ascii="Arial" w:hAnsi="Arial" w:cs="Arial"/>
          <w:b/>
          <w:lang w:val="es-BO"/>
        </w:rPr>
        <w:t>15.19</w:t>
      </w:r>
      <w:r w:rsidRPr="00DD4845">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14:paraId="02928CF2" w14:textId="77777777" w:rsidR="000759AF" w:rsidRPr="00DD4845" w:rsidRDefault="000759AF" w:rsidP="000759AF">
      <w:pPr>
        <w:spacing w:before="120" w:after="120"/>
        <w:ind w:left="567" w:hanging="567"/>
        <w:jc w:val="both"/>
        <w:rPr>
          <w:rFonts w:ascii="Arial" w:hAnsi="Arial" w:cs="Arial"/>
          <w:b/>
          <w:lang w:val="es-BO"/>
        </w:rPr>
      </w:pPr>
      <w:r w:rsidRPr="00DD4845">
        <w:rPr>
          <w:rFonts w:ascii="Arial" w:hAnsi="Arial" w:cs="Arial"/>
          <w:b/>
          <w:lang w:val="es-BO"/>
        </w:rPr>
        <w:t>15.20</w:t>
      </w:r>
      <w:r w:rsidRPr="00DD4845">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14:paraId="4B35E4C6" w14:textId="77777777" w:rsidR="000759AF" w:rsidRPr="00DD4845" w:rsidRDefault="000759AF" w:rsidP="000759AF">
      <w:pPr>
        <w:tabs>
          <w:tab w:val="num" w:pos="567"/>
        </w:tabs>
        <w:ind w:left="567" w:hanging="567"/>
        <w:jc w:val="both"/>
        <w:rPr>
          <w:rFonts w:ascii="Arial" w:hAnsi="Arial" w:cs="Arial"/>
          <w:lang w:val="es-BO"/>
        </w:rPr>
      </w:pPr>
      <w:r w:rsidRPr="00DD4845">
        <w:rPr>
          <w:rFonts w:ascii="Arial" w:hAnsi="Arial" w:cs="Arial"/>
          <w:b/>
          <w:lang w:val="es-BO"/>
        </w:rPr>
        <w:t>15.21</w:t>
      </w:r>
      <w:r w:rsidRPr="00DD4845">
        <w:rPr>
          <w:rFonts w:ascii="Arial" w:hAnsi="Arial" w:cs="Arial"/>
          <w:lang w:val="es-BO"/>
        </w:rPr>
        <w:t xml:space="preserve"> Si el </w:t>
      </w:r>
      <w:r w:rsidRPr="00DD4845">
        <w:rPr>
          <w:rFonts w:ascii="Arial" w:hAnsi="Arial" w:cs="Arial"/>
          <w:bCs/>
          <w:lang w:val="es-BO"/>
        </w:rPr>
        <w:t>Contratista</w:t>
      </w:r>
      <w:r>
        <w:rPr>
          <w:rFonts w:ascii="Arial" w:hAnsi="Arial" w:cs="Arial"/>
          <w:bCs/>
          <w:lang w:val="es-BO"/>
        </w:rPr>
        <w:t xml:space="preserve"> </w:t>
      </w:r>
      <w:r w:rsidRPr="00DD4845">
        <w:rPr>
          <w:rFonts w:ascii="Arial" w:hAnsi="Arial" w:cs="Arial"/>
          <w:lang w:val="es-BO"/>
        </w:rPr>
        <w:t xml:space="preserve">no ha realizado la corrección de defectos dentro del plazo especificado en la notificación del </w:t>
      </w:r>
      <w:r w:rsidRPr="00DD4845">
        <w:rPr>
          <w:rFonts w:ascii="Arial" w:hAnsi="Arial" w:cs="Arial"/>
          <w:b/>
          <w:lang w:val="es-BO"/>
        </w:rPr>
        <w:t>S</w:t>
      </w:r>
      <w:r w:rsidRPr="00DD4845">
        <w:rPr>
          <w:rFonts w:ascii="Arial" w:hAnsi="Arial" w:cs="Arial"/>
          <w:b/>
          <w:bCs/>
          <w:lang w:val="es-BO"/>
        </w:rPr>
        <w:t xml:space="preserve">upervisor </w:t>
      </w:r>
      <w:r w:rsidRPr="00DD4845">
        <w:rPr>
          <w:rFonts w:ascii="Arial" w:hAnsi="Arial" w:cs="Arial"/>
          <w:lang w:val="es-BO"/>
        </w:rPr>
        <w:t xml:space="preserve">durante la ejecución de la obra, antes de la recepción provisional o antes de la recepción definitiva, el </w:t>
      </w:r>
      <w:r w:rsidRPr="00DD4845">
        <w:rPr>
          <w:rFonts w:ascii="Arial" w:hAnsi="Arial" w:cs="Arial"/>
          <w:b/>
          <w:bCs/>
          <w:lang w:val="es-BO"/>
        </w:rPr>
        <w:t xml:space="preserve">Supervisor </w:t>
      </w:r>
      <w:r w:rsidRPr="00DD4845">
        <w:rPr>
          <w:rFonts w:ascii="Arial" w:hAnsi="Arial" w:cs="Arial"/>
          <w:lang w:val="es-BO"/>
        </w:rPr>
        <w:t>podrá estimar el precio de la corrección del defecto, recomendar la contratación de un tercero para la corrección del defecto y/o descontar dicho monto de la planilla de avance en curso o de la planilla de liquidación final, según corresponda. En caso que el Contratista</w:t>
      </w:r>
      <w:r>
        <w:rPr>
          <w:rFonts w:ascii="Arial" w:hAnsi="Arial" w:cs="Arial"/>
          <w:lang w:val="es-BO"/>
        </w:rPr>
        <w:t xml:space="preserve"> </w:t>
      </w:r>
      <w:r w:rsidRPr="00DD4845">
        <w:rPr>
          <w:rFonts w:ascii="Arial" w:hAnsi="Arial" w:cs="Arial"/>
          <w:lang w:val="es-BO"/>
        </w:rPr>
        <w:t xml:space="preserve">no acepte reconocer esos gastos se rechazará la recepción definitiva, pudiendo efectuar la ejecución de la garantía de cumplimiento de Contrato, con el fin de cubrir el costo de corrección de los defectos con ese monto. </w:t>
      </w:r>
    </w:p>
    <w:p w14:paraId="6D9656FF" w14:textId="77777777" w:rsidR="000759AF" w:rsidRPr="00DD4845" w:rsidRDefault="000759AF" w:rsidP="000759AF">
      <w:pPr>
        <w:tabs>
          <w:tab w:val="num" w:pos="567"/>
        </w:tabs>
        <w:spacing w:before="120" w:after="120"/>
        <w:ind w:left="567" w:hanging="567"/>
        <w:jc w:val="both"/>
        <w:rPr>
          <w:rFonts w:ascii="Arial" w:hAnsi="Arial" w:cs="Arial"/>
          <w:lang w:val="es-BO"/>
        </w:rPr>
      </w:pPr>
      <w:r w:rsidRPr="00DD4845">
        <w:rPr>
          <w:rFonts w:ascii="Arial" w:hAnsi="Arial" w:cs="Arial"/>
          <w:b/>
          <w:lang w:val="es-BO"/>
        </w:rPr>
        <w:t>15.22</w:t>
      </w:r>
      <w:r w:rsidRPr="00DD4845">
        <w:rPr>
          <w:rFonts w:ascii="Arial" w:hAnsi="Arial" w:cs="Arial"/>
          <w:lang w:val="es-BO"/>
        </w:rPr>
        <w:t xml:space="preserve"> El </w:t>
      </w:r>
      <w:r w:rsidRPr="00DD4845">
        <w:rPr>
          <w:rFonts w:ascii="Arial" w:hAnsi="Arial" w:cs="Arial"/>
          <w:b/>
          <w:lang w:val="es-BO"/>
        </w:rPr>
        <w:t>Supervisor</w:t>
      </w:r>
      <w:r w:rsidRPr="00DD4845">
        <w:rPr>
          <w:rFonts w:ascii="Arial" w:hAnsi="Arial" w:cs="Arial"/>
          <w:lang w:val="es-BO"/>
        </w:rPr>
        <w:t xml:space="preserve"> también será responsable:</w:t>
      </w:r>
    </w:p>
    <w:p w14:paraId="3B946807" w14:textId="77777777" w:rsidR="000759AF" w:rsidRPr="00DD4845" w:rsidRDefault="000759AF" w:rsidP="000759AF">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15.22.1  </w:t>
      </w:r>
      <w:r w:rsidRPr="00DD4845">
        <w:rPr>
          <w:rFonts w:ascii="Arial" w:hAnsi="Arial" w:cs="Arial"/>
          <w:lang w:val="es-BO"/>
        </w:rPr>
        <w:t>Por los efectos resultantes de la inobservancia y/o infracción de las obligaciones del Contrato, leyes, reglamentos y/o cualquier disposición legal del Estado Plurinacional de Bolivia.</w:t>
      </w:r>
    </w:p>
    <w:p w14:paraId="4767A3E4" w14:textId="77777777" w:rsidR="000759AF" w:rsidRPr="00DD4845" w:rsidRDefault="000759AF" w:rsidP="000759AF">
      <w:pPr>
        <w:tabs>
          <w:tab w:val="num" w:pos="1418"/>
        </w:tabs>
        <w:spacing w:before="120" w:after="120"/>
        <w:ind w:left="1418" w:hanging="851"/>
        <w:jc w:val="both"/>
        <w:rPr>
          <w:rFonts w:ascii="Arial" w:hAnsi="Arial" w:cs="Arial"/>
          <w:lang w:val="es-BO"/>
        </w:rPr>
      </w:pPr>
      <w:r w:rsidRPr="00DD4845">
        <w:rPr>
          <w:rFonts w:ascii="Arial" w:hAnsi="Arial" w:cs="Arial"/>
          <w:b/>
          <w:lang w:val="es-BO"/>
        </w:rPr>
        <w:t>15.22.2</w:t>
      </w:r>
      <w:r w:rsidRPr="00DD4845">
        <w:rPr>
          <w:rFonts w:ascii="Arial" w:hAnsi="Arial" w:cs="Arial"/>
          <w:lang w:val="es-BO"/>
        </w:rPr>
        <w:t xml:space="preserve">  Por las indemnizaciones o reclamos ocasionadas por errores, negligencia y/o impericias practicados en la ejecución del Servicio y del Contratista.</w:t>
      </w:r>
    </w:p>
    <w:p w14:paraId="6E074960" w14:textId="77777777" w:rsidR="000759AF" w:rsidRPr="00DD4845" w:rsidRDefault="000759AF" w:rsidP="000759AF">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15.22.3   </w:t>
      </w:r>
      <w:r w:rsidRPr="00DD4845">
        <w:rPr>
          <w:rFonts w:ascii="Arial" w:hAnsi="Arial" w:cs="Arial"/>
          <w:lang w:val="es-BO"/>
        </w:rPr>
        <w:t xml:space="preserve">Por efectuar el control de calidad del trabajo en conformidad al Contrato. </w:t>
      </w:r>
    </w:p>
    <w:p w14:paraId="2896E921" w14:textId="77777777" w:rsidR="000759AF" w:rsidRPr="00DD4845" w:rsidRDefault="000759AF" w:rsidP="000759AF">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15.22.4  </w:t>
      </w:r>
      <w:r w:rsidRPr="00DD4845">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su cuenta y cargo del </w:t>
      </w:r>
      <w:r w:rsidRPr="00DD4845">
        <w:rPr>
          <w:rFonts w:ascii="Arial" w:hAnsi="Arial" w:cs="Arial"/>
          <w:b/>
          <w:lang w:val="es-BO"/>
        </w:rPr>
        <w:t>Supervisor</w:t>
      </w:r>
      <w:r w:rsidRPr="00DD4845">
        <w:rPr>
          <w:rFonts w:ascii="Arial" w:hAnsi="Arial" w:cs="Arial"/>
          <w:lang w:val="es-BO"/>
        </w:rPr>
        <w:t xml:space="preserve">.  </w:t>
      </w:r>
    </w:p>
    <w:p w14:paraId="407A5734" w14:textId="77777777" w:rsidR="000759AF" w:rsidRPr="00DD4845" w:rsidRDefault="000759AF" w:rsidP="000759AF">
      <w:pPr>
        <w:tabs>
          <w:tab w:val="num" w:pos="1418"/>
        </w:tabs>
        <w:spacing w:before="120" w:after="120"/>
        <w:ind w:left="1418" w:hanging="851"/>
        <w:jc w:val="both"/>
        <w:rPr>
          <w:rFonts w:ascii="Arial" w:hAnsi="Arial" w:cs="Arial"/>
          <w:lang w:val="es-BO"/>
        </w:rPr>
      </w:pPr>
      <w:r w:rsidRPr="00DD4845">
        <w:rPr>
          <w:rFonts w:ascii="Arial" w:hAnsi="Arial" w:cs="Arial"/>
          <w:b/>
          <w:lang w:val="es-BO"/>
        </w:rPr>
        <w:lastRenderedPageBreak/>
        <w:t>15.22.5</w:t>
      </w:r>
      <w:r w:rsidRPr="00DD4845">
        <w:rPr>
          <w:rFonts w:ascii="Arial" w:hAnsi="Arial" w:cs="Arial"/>
          <w:lang w:val="es-BO"/>
        </w:rPr>
        <w:tab/>
        <w:t xml:space="preserve">Por todo subcontrato suscrito por el </w:t>
      </w:r>
      <w:r w:rsidRPr="00DD4845">
        <w:rPr>
          <w:rFonts w:ascii="Arial" w:hAnsi="Arial" w:cs="Arial"/>
          <w:b/>
          <w:lang w:val="es-BO"/>
        </w:rPr>
        <w:t>Supervisor</w:t>
      </w:r>
      <w:r w:rsidRPr="00DD4845">
        <w:rPr>
          <w:rFonts w:ascii="Arial" w:hAnsi="Arial" w:cs="Arial"/>
          <w:lang w:val="es-BO"/>
        </w:rPr>
        <w:t>, no obligará o pretenderá obligar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al cumplimiento de las obligaciones laborales, sociales o patronales de los subcontratistas, proveedores y/o fabricantes en este sentido la responsabilidad frente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DD4845">
        <w:rPr>
          <w:rFonts w:ascii="Arial" w:hAnsi="Arial" w:cs="Arial"/>
          <w:b/>
          <w:lang w:val="es-BO"/>
        </w:rPr>
        <w:t>Supervisor</w:t>
      </w:r>
      <w:r w:rsidRPr="00DD4845">
        <w:rPr>
          <w:rFonts w:ascii="Arial" w:hAnsi="Arial" w:cs="Arial"/>
          <w:lang w:val="es-BO"/>
        </w:rPr>
        <w:t>.</w:t>
      </w:r>
    </w:p>
    <w:p w14:paraId="307032EB" w14:textId="77777777" w:rsidR="000759AF" w:rsidRPr="00DD4845" w:rsidRDefault="000759AF" w:rsidP="000759AF">
      <w:pPr>
        <w:spacing w:before="120" w:after="120"/>
        <w:ind w:left="567" w:hanging="567"/>
        <w:jc w:val="both"/>
        <w:rPr>
          <w:rFonts w:ascii="Arial" w:hAnsi="Arial" w:cs="Arial"/>
          <w:lang w:val="es-BO"/>
        </w:rPr>
      </w:pPr>
      <w:r w:rsidRPr="00DD4845">
        <w:rPr>
          <w:rFonts w:ascii="Arial" w:hAnsi="Arial" w:cs="Arial"/>
          <w:b/>
          <w:lang w:val="es-BO"/>
        </w:rPr>
        <w:t xml:space="preserve">15.23 </w:t>
      </w:r>
      <w:r w:rsidRPr="00DD4845">
        <w:rPr>
          <w:rFonts w:ascii="Arial" w:hAnsi="Arial" w:cs="Arial"/>
          <w:lang w:val="es-BO"/>
        </w:rPr>
        <w:t>Las demás obligaciones a su cargo que sin estar expresamente mencionadas, emerjan del presente Contrato.</w:t>
      </w:r>
    </w:p>
    <w:p w14:paraId="5B5E30B8" w14:textId="77777777" w:rsidR="000759AF" w:rsidRPr="00DD4845" w:rsidRDefault="000759AF" w:rsidP="000759AF">
      <w:pPr>
        <w:spacing w:before="120" w:after="120"/>
        <w:ind w:left="709" w:hanging="709"/>
        <w:jc w:val="both"/>
        <w:rPr>
          <w:rFonts w:ascii="Arial" w:hAnsi="Arial" w:cs="Arial"/>
          <w:b/>
          <w:lang w:val="es-BO"/>
        </w:rPr>
      </w:pPr>
      <w:r w:rsidRPr="00DD4845">
        <w:rPr>
          <w:rFonts w:ascii="Arial" w:hAnsi="Arial" w:cs="Arial"/>
          <w:b/>
          <w:u w:val="single"/>
          <w:lang w:val="es-BO"/>
        </w:rPr>
        <w:t>DÉCIMA SEXTA.- (OBLIGACIONES DEL CONTRATANTE)</w:t>
      </w:r>
    </w:p>
    <w:p w14:paraId="477FEA65"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El</w:t>
      </w:r>
      <w:r w:rsidRPr="00DD4845">
        <w:rPr>
          <w:rFonts w:ascii="Arial" w:hAnsi="Arial" w:cs="Arial"/>
          <w:b/>
          <w:lang w:val="es-BO"/>
        </w:rPr>
        <w:t xml:space="preserve"> Contratante</w:t>
      </w:r>
      <w:r w:rsidRPr="00DD4845">
        <w:rPr>
          <w:rFonts w:ascii="Arial" w:hAnsi="Arial" w:cs="Arial"/>
          <w:lang w:val="es-BO"/>
        </w:rPr>
        <w:t xml:space="preserve"> se obliga en su sentido más amplio a cumplir con las siguientes obligaciones:</w:t>
      </w:r>
    </w:p>
    <w:p w14:paraId="114FFF95" w14:textId="77777777" w:rsidR="000759AF" w:rsidRPr="00DD4845" w:rsidRDefault="000759AF" w:rsidP="000759AF">
      <w:pPr>
        <w:spacing w:before="120" w:after="120"/>
        <w:ind w:left="567" w:hanging="567"/>
        <w:jc w:val="both"/>
        <w:rPr>
          <w:rFonts w:ascii="Arial" w:hAnsi="Arial" w:cs="Arial"/>
          <w:b/>
          <w:lang w:val="es-BO"/>
        </w:rPr>
      </w:pPr>
      <w:r w:rsidRPr="00DD4845">
        <w:rPr>
          <w:rFonts w:ascii="Arial" w:hAnsi="Arial" w:cs="Arial"/>
          <w:b/>
          <w:lang w:val="es-BO"/>
        </w:rPr>
        <w:t xml:space="preserve">16.1  </w:t>
      </w:r>
      <w:r w:rsidRPr="00DD4845">
        <w:rPr>
          <w:rFonts w:ascii="Arial" w:hAnsi="Arial" w:cs="Arial"/>
          <w:lang w:val="es-BO"/>
        </w:rPr>
        <w:t xml:space="preserve">Notificar al </w:t>
      </w:r>
      <w:r w:rsidRPr="00DD4845">
        <w:rPr>
          <w:rFonts w:ascii="Arial" w:hAnsi="Arial" w:cs="Arial"/>
          <w:b/>
          <w:lang w:val="es-BO"/>
        </w:rPr>
        <w:t xml:space="preserve">Supervisor </w:t>
      </w:r>
      <w:r w:rsidRPr="00DD4845">
        <w:rPr>
          <w:rFonts w:ascii="Arial" w:hAnsi="Arial" w:cs="Arial"/>
          <w:lang w:val="es-BO"/>
        </w:rPr>
        <w:t>los defectos e irregularidades encontradas en la ejecución del Servicio, fijando plazos para su corrección.</w:t>
      </w:r>
    </w:p>
    <w:p w14:paraId="450CB744" w14:textId="77777777" w:rsidR="000759AF" w:rsidRPr="00DD4845" w:rsidRDefault="000759AF" w:rsidP="000759AF">
      <w:pPr>
        <w:spacing w:before="120" w:after="120"/>
        <w:ind w:left="567" w:hanging="567"/>
        <w:jc w:val="both"/>
        <w:rPr>
          <w:rFonts w:ascii="Arial" w:hAnsi="Arial" w:cs="Arial"/>
          <w:b/>
          <w:lang w:val="es-BO"/>
        </w:rPr>
      </w:pPr>
      <w:r w:rsidRPr="00DD4845">
        <w:rPr>
          <w:rFonts w:ascii="Arial" w:hAnsi="Arial" w:cs="Arial"/>
          <w:b/>
          <w:lang w:val="es-BO"/>
        </w:rPr>
        <w:t xml:space="preserve">16.2  </w:t>
      </w:r>
      <w:r w:rsidRPr="00DD4845">
        <w:rPr>
          <w:rFonts w:ascii="Arial" w:hAnsi="Arial" w:cs="Arial"/>
          <w:lang w:val="es-BO"/>
        </w:rPr>
        <w:t xml:space="preserve">Proveer  información  y  detalle para  la  ejecución  del  Servicio, comunicando  al  </w:t>
      </w:r>
      <w:r w:rsidRPr="00DD4845">
        <w:rPr>
          <w:rFonts w:ascii="Arial" w:hAnsi="Arial" w:cs="Arial"/>
          <w:b/>
          <w:lang w:val="es-BO"/>
        </w:rPr>
        <w:t>Supervisor</w:t>
      </w:r>
      <w:r w:rsidRPr="00DD4845">
        <w:rPr>
          <w:rFonts w:ascii="Arial" w:hAnsi="Arial" w:cs="Arial"/>
          <w:lang w:val="es-BO"/>
        </w:rPr>
        <w:t xml:space="preserve"> eventuales cambios de normas y horarios de trabajo. </w:t>
      </w:r>
    </w:p>
    <w:p w14:paraId="13DF9821" w14:textId="77777777" w:rsidR="000759AF" w:rsidRPr="00DD4845" w:rsidRDefault="000759AF" w:rsidP="000759AF">
      <w:pPr>
        <w:spacing w:before="120" w:after="120"/>
        <w:ind w:left="709" w:hanging="709"/>
        <w:jc w:val="both"/>
        <w:rPr>
          <w:rFonts w:ascii="Arial" w:hAnsi="Arial" w:cs="Arial"/>
          <w:b/>
          <w:lang w:val="es-BO"/>
        </w:rPr>
      </w:pPr>
      <w:r w:rsidRPr="00DD4845">
        <w:rPr>
          <w:rFonts w:ascii="Arial" w:hAnsi="Arial" w:cs="Arial"/>
          <w:b/>
          <w:u w:val="single"/>
          <w:lang w:val="es-BO"/>
        </w:rPr>
        <w:t>DÉCIMA SÉPTIMA.- (ORGANIZACIÓN DEL SUPERVISOR)</w:t>
      </w:r>
    </w:p>
    <w:p w14:paraId="03DBD719"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14:paraId="23D79AE6"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14:paraId="215E219A" w14:textId="77777777" w:rsidR="000759AF" w:rsidRPr="00DD4845" w:rsidRDefault="000759AF" w:rsidP="0070370D">
      <w:pPr>
        <w:numPr>
          <w:ilvl w:val="1"/>
          <w:numId w:val="72"/>
        </w:num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Responsabilidad técnica: </w:t>
      </w:r>
    </w:p>
    <w:p w14:paraId="333BE5B1" w14:textId="77777777" w:rsidR="000759AF" w:rsidRPr="00DD4845" w:rsidRDefault="000759AF" w:rsidP="000759AF">
      <w:pPr>
        <w:tabs>
          <w:tab w:val="left" w:pos="567"/>
        </w:tabs>
        <w:spacing w:before="120" w:after="120"/>
        <w:ind w:left="567"/>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14:paraId="1BE77B7D" w14:textId="77777777" w:rsidR="000759AF" w:rsidRPr="00DD4845" w:rsidRDefault="000759AF" w:rsidP="000759AF">
      <w:pPr>
        <w:tabs>
          <w:tab w:val="left" w:pos="567"/>
        </w:tabs>
        <w:spacing w:before="120" w:after="120"/>
        <w:ind w:left="567"/>
        <w:jc w:val="both"/>
        <w:rPr>
          <w:rFonts w:ascii="Arial" w:hAnsi="Arial" w:cs="Arial"/>
          <w:lang w:val="es-BO"/>
        </w:rPr>
      </w:pPr>
      <w:r w:rsidRPr="00DD4845">
        <w:rPr>
          <w:rFonts w:ascii="Arial" w:hAnsi="Arial" w:cs="Arial"/>
          <w:lang w:val="es-BO"/>
        </w:rPr>
        <w:t xml:space="preserve">En consecuencia el </w:t>
      </w:r>
      <w:r w:rsidRPr="00DD4845">
        <w:rPr>
          <w:rFonts w:ascii="Arial" w:hAnsi="Arial" w:cs="Arial"/>
          <w:b/>
          <w:lang w:val="es-BO"/>
        </w:rPr>
        <w:t>Supervisor</w:t>
      </w:r>
      <w:r w:rsidRPr="00DD4845">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14:paraId="1A792921" w14:textId="77777777" w:rsidR="000759AF" w:rsidRPr="00DD4845" w:rsidRDefault="000759AF" w:rsidP="000759AF">
      <w:pPr>
        <w:tabs>
          <w:tab w:val="left" w:pos="567"/>
        </w:tabs>
        <w:spacing w:before="120" w:after="120"/>
        <w:ind w:left="567"/>
        <w:jc w:val="both"/>
        <w:rPr>
          <w:rFonts w:ascii="Arial" w:hAnsi="Arial" w:cs="Arial"/>
          <w:lang w:val="es-BO"/>
        </w:rPr>
      </w:pPr>
      <w:r w:rsidRPr="00DD4845">
        <w:rPr>
          <w:rFonts w:ascii="Arial" w:hAnsi="Arial" w:cs="Arial"/>
          <w:lang w:val="es-BO"/>
        </w:rPr>
        <w:t xml:space="preserve">En caso de no responder favorablemente a dicho requerimiento, el </w:t>
      </w:r>
      <w:r w:rsidRPr="00DD4845">
        <w:rPr>
          <w:rFonts w:ascii="Arial" w:hAnsi="Arial" w:cs="Arial"/>
          <w:b/>
          <w:lang w:val="es-BO"/>
        </w:rPr>
        <w:t>Contratante</w:t>
      </w:r>
      <w:r w:rsidRPr="00DD4845">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DD4845">
        <w:rPr>
          <w:rFonts w:ascii="Arial" w:hAnsi="Arial" w:cs="Arial"/>
          <w:b/>
          <w:lang w:val="es-BO"/>
        </w:rPr>
        <w:t>Supervisor</w:t>
      </w:r>
      <w:r w:rsidRPr="00DD4845">
        <w:rPr>
          <w:rFonts w:ascii="Arial" w:hAnsi="Arial" w:cs="Arial"/>
          <w:lang w:val="es-BO"/>
        </w:rPr>
        <w:t xml:space="preserve"> es responsable ante el Estado.</w:t>
      </w:r>
    </w:p>
    <w:p w14:paraId="352B8BBD" w14:textId="77777777" w:rsidR="000759AF" w:rsidRPr="00DD4845" w:rsidRDefault="000759AF" w:rsidP="000759AF">
      <w:p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17.2   Responsabilidad Civil: </w:t>
      </w:r>
    </w:p>
    <w:p w14:paraId="629CA6B4" w14:textId="77777777" w:rsidR="000759AF" w:rsidRPr="00DD4845" w:rsidRDefault="000759AF" w:rsidP="000759AF">
      <w:pPr>
        <w:tabs>
          <w:tab w:val="left" w:pos="567"/>
        </w:tabs>
        <w:spacing w:before="120" w:after="120"/>
        <w:ind w:left="567"/>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DD4845">
        <w:rPr>
          <w:rFonts w:ascii="Arial" w:hAnsi="Arial" w:cs="Arial"/>
          <w:b/>
          <w:lang w:val="es-BO"/>
        </w:rPr>
        <w:t>Servicio</w:t>
      </w:r>
      <w:r w:rsidRPr="00DD4845">
        <w:rPr>
          <w:rFonts w:ascii="Arial" w:hAnsi="Arial" w:cs="Arial"/>
          <w:lang w:val="es-BO"/>
        </w:rPr>
        <w:t xml:space="preserve"> bajo este Contrato.</w:t>
      </w:r>
    </w:p>
    <w:p w14:paraId="2EB42773"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u w:val="single"/>
          <w:lang w:val="es-BO"/>
        </w:rPr>
        <w:t>DÉCIMA OCTAVA.- (REPRESENTANTE DEL SUPERVISOR)</w:t>
      </w:r>
    </w:p>
    <w:p w14:paraId="505A3B5F"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 xml:space="preserve">Supervisor </w:t>
      </w:r>
      <w:r w:rsidRPr="00DD4845">
        <w:rPr>
          <w:rFonts w:ascii="Arial" w:hAnsi="Arial" w:cs="Arial"/>
          <w:lang w:val="es-ES_tradnl"/>
        </w:rPr>
        <w:t xml:space="preserve">designa como su representante legal en el Servicio, al Gerente de Supervisión, profesional calificado en la propuesta del </w:t>
      </w:r>
      <w:r w:rsidRPr="00DD4845">
        <w:rPr>
          <w:rFonts w:ascii="Arial" w:hAnsi="Arial" w:cs="Arial"/>
          <w:b/>
          <w:lang w:val="es-ES_tradnl"/>
        </w:rPr>
        <w:t>Supervisor</w:t>
      </w:r>
      <w:r w:rsidRPr="00DD4845">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DD4845">
        <w:rPr>
          <w:rFonts w:ascii="Arial" w:hAnsi="Arial" w:cs="Arial"/>
          <w:b/>
          <w:lang w:val="es-ES_tradnl"/>
        </w:rPr>
        <w:t>.</w:t>
      </w:r>
    </w:p>
    <w:p w14:paraId="30A48820" w14:textId="77777777" w:rsidR="000759AF" w:rsidRPr="00DD4845" w:rsidRDefault="000759AF" w:rsidP="000759AF">
      <w:pPr>
        <w:pStyle w:val="Textoindependiente2"/>
        <w:spacing w:before="120" w:line="240" w:lineRule="auto"/>
        <w:jc w:val="both"/>
        <w:rPr>
          <w:rFonts w:ascii="Arial" w:hAnsi="Arial" w:cs="Arial"/>
          <w:lang w:val="es-ES"/>
        </w:rPr>
      </w:pPr>
      <w:r w:rsidRPr="00DD4845">
        <w:rPr>
          <w:rFonts w:ascii="Arial" w:hAnsi="Arial" w:cs="Arial"/>
          <w:lang w:val="es-ES"/>
        </w:rPr>
        <w:lastRenderedPageBreak/>
        <w:t xml:space="preserve">El </w:t>
      </w:r>
      <w:r w:rsidRPr="00DD4845">
        <w:rPr>
          <w:rFonts w:ascii="Arial" w:hAnsi="Arial" w:cs="Arial"/>
          <w:bCs/>
          <w:lang w:val="es-ES"/>
        </w:rPr>
        <w:t>Gerente de Supervisión</w:t>
      </w:r>
      <w:r>
        <w:rPr>
          <w:rFonts w:ascii="Arial" w:hAnsi="Arial" w:cs="Arial"/>
          <w:bCs/>
          <w:lang w:val="es-ES"/>
        </w:rPr>
        <w:t xml:space="preserve"> </w:t>
      </w:r>
      <w:r w:rsidRPr="00DD4845">
        <w:rPr>
          <w:rFonts w:ascii="Arial" w:hAnsi="Arial" w:cs="Arial"/>
          <w:lang w:val="es-ES"/>
        </w:rPr>
        <w:t>tendrá residencia en el lugar previsto para la ejecución del Servicio, prestará servicios a tiempo completo y está facultado para:</w:t>
      </w:r>
    </w:p>
    <w:p w14:paraId="3306FA95" w14:textId="77777777" w:rsidR="000759AF" w:rsidRPr="00DD4845" w:rsidRDefault="000759AF" w:rsidP="0070370D">
      <w:pPr>
        <w:numPr>
          <w:ilvl w:val="0"/>
          <w:numId w:val="67"/>
        </w:numPr>
        <w:tabs>
          <w:tab w:val="clear" w:pos="723"/>
          <w:tab w:val="num" w:pos="851"/>
        </w:tabs>
        <w:spacing w:before="120" w:after="120"/>
        <w:ind w:left="1134" w:hanging="567"/>
        <w:jc w:val="both"/>
        <w:rPr>
          <w:rFonts w:ascii="Arial" w:hAnsi="Arial" w:cs="Arial"/>
          <w:b/>
          <w:lang w:val="es-ES_tradnl"/>
        </w:rPr>
      </w:pPr>
      <w:r w:rsidRPr="00DD4845">
        <w:rPr>
          <w:rFonts w:ascii="Arial" w:hAnsi="Arial" w:cs="Arial"/>
          <w:lang w:val="es-ES_tradnl"/>
        </w:rPr>
        <w:t xml:space="preserve">Dirigir el Servicio. </w:t>
      </w:r>
    </w:p>
    <w:p w14:paraId="2DC8007E" w14:textId="77777777" w:rsidR="000759AF" w:rsidRPr="00DD4845" w:rsidRDefault="000759AF" w:rsidP="0070370D">
      <w:pPr>
        <w:numPr>
          <w:ilvl w:val="0"/>
          <w:numId w:val="67"/>
        </w:numPr>
        <w:tabs>
          <w:tab w:val="clear" w:pos="723"/>
          <w:tab w:val="num" w:pos="851"/>
        </w:tabs>
        <w:spacing w:before="120" w:after="120"/>
        <w:ind w:left="1134" w:hanging="567"/>
        <w:jc w:val="both"/>
        <w:rPr>
          <w:rFonts w:ascii="Arial" w:hAnsi="Arial" w:cs="Arial"/>
          <w:lang w:val="es-ES_tradnl"/>
        </w:rPr>
      </w:pPr>
      <w:r w:rsidRPr="00DD4845">
        <w:rPr>
          <w:rFonts w:ascii="Arial" w:hAnsi="Arial" w:cs="Arial"/>
          <w:lang w:val="es-ES_tradnl"/>
        </w:rPr>
        <w:t xml:space="preserve">Representar al </w:t>
      </w:r>
      <w:r w:rsidRPr="00DD4845">
        <w:rPr>
          <w:rFonts w:ascii="Arial" w:hAnsi="Arial" w:cs="Arial"/>
          <w:b/>
          <w:lang w:val="es-ES_tradnl"/>
        </w:rPr>
        <w:t xml:space="preserve">Supervisor </w:t>
      </w:r>
      <w:r w:rsidRPr="00DD4845">
        <w:rPr>
          <w:rFonts w:ascii="Arial" w:hAnsi="Arial" w:cs="Arial"/>
          <w:lang w:val="es-ES_tradnl"/>
        </w:rPr>
        <w:t>durante toda la prestación del Servicio.</w:t>
      </w:r>
    </w:p>
    <w:p w14:paraId="6CC7BDDC" w14:textId="77777777" w:rsidR="000759AF" w:rsidRPr="00DD4845" w:rsidRDefault="000759AF" w:rsidP="0070370D">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Mantener permanentemente informado al Fiscal de Obra sobre todos los aspectos relacionados con el Servicio.</w:t>
      </w:r>
    </w:p>
    <w:p w14:paraId="45CB83D4" w14:textId="77777777" w:rsidR="000759AF" w:rsidRPr="00DD4845" w:rsidRDefault="000759AF" w:rsidP="0070370D">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Presentar el organigrama completo del personal asignado al Servicio.</w:t>
      </w:r>
    </w:p>
    <w:p w14:paraId="2B8D2CDD" w14:textId="77777777" w:rsidR="000759AF" w:rsidRPr="00DD4845" w:rsidRDefault="000759AF" w:rsidP="0070370D">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61FEF3BF" w14:textId="77777777" w:rsidR="000759AF" w:rsidRPr="00DD4845" w:rsidRDefault="000759AF" w:rsidP="0070370D">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 xml:space="preserve">Cuidará de la economía con la que debe desarrollarse la prestación del servicio del </w:t>
      </w:r>
      <w:r w:rsidRPr="00DD4845">
        <w:rPr>
          <w:rFonts w:ascii="Arial" w:hAnsi="Arial" w:cs="Arial"/>
          <w:b/>
          <w:lang w:val="es-ES_tradnl"/>
        </w:rPr>
        <w:t>Supervisor</w:t>
      </w:r>
      <w:r w:rsidRPr="00DD4845">
        <w:rPr>
          <w:rFonts w:ascii="Arial" w:hAnsi="Arial" w:cs="Arial"/>
          <w:lang w:val="es-ES_tradnl"/>
        </w:rPr>
        <w:t>, así como de la construcción objeto del presente Contrato, a efectos de cumplir con el presupuesto asignado.</w:t>
      </w:r>
    </w:p>
    <w:p w14:paraId="0CD9E1F2" w14:textId="77777777" w:rsidR="000759AF" w:rsidRPr="00DD4845" w:rsidRDefault="000759AF" w:rsidP="000759AF">
      <w:pPr>
        <w:spacing w:after="120"/>
        <w:jc w:val="both"/>
        <w:rPr>
          <w:rFonts w:ascii="Arial" w:hAnsi="Arial" w:cs="Arial"/>
          <w:lang w:val="es-ES_tradnl"/>
        </w:rPr>
      </w:pPr>
      <w:r w:rsidRPr="00DD4845">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y autorización del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asumirá esas funciones el profesional inmediato inferior, con total autoridad para actuar en legal representación del </w:t>
      </w:r>
      <w:r w:rsidRPr="00DD4845">
        <w:rPr>
          <w:rFonts w:ascii="Arial" w:hAnsi="Arial" w:cs="Arial"/>
          <w:b/>
          <w:lang w:val="es-ES_tradnl"/>
        </w:rPr>
        <w:t>Supervisor</w:t>
      </w:r>
      <w:r w:rsidRPr="00DD4845">
        <w:rPr>
          <w:rFonts w:ascii="Arial" w:hAnsi="Arial" w:cs="Arial"/>
          <w:lang w:val="es-ES_tradnl"/>
        </w:rPr>
        <w:t>.</w:t>
      </w:r>
    </w:p>
    <w:p w14:paraId="1DBDC88C" w14:textId="77777777" w:rsidR="000759AF" w:rsidRPr="00DD4845" w:rsidRDefault="000759AF" w:rsidP="000759AF">
      <w:pPr>
        <w:spacing w:after="120"/>
        <w:jc w:val="both"/>
        <w:rPr>
          <w:rFonts w:ascii="Arial" w:hAnsi="Arial" w:cs="Arial"/>
          <w:lang w:val="es-ES_tradnl"/>
        </w:rPr>
      </w:pPr>
      <w:r w:rsidRPr="00DD4845">
        <w:rPr>
          <w:rFonts w:ascii="Arial" w:hAnsi="Arial" w:cs="Arial"/>
          <w:lang w:val="es-ES_tradnl"/>
        </w:rPr>
        <w:t>Esta suplencia será temporal y no debe exceder los __ (literal)</w:t>
      </w:r>
      <w:r w:rsidRPr="00DD4845">
        <w:rPr>
          <w:rFonts w:ascii="Arial" w:hAnsi="Arial" w:cs="Arial"/>
          <w:b/>
          <w:i/>
          <w:lang w:val="es-ES_tradnl"/>
        </w:rPr>
        <w:t xml:space="preserve"> </w:t>
      </w:r>
      <w:r w:rsidRPr="00DD4845">
        <w:rPr>
          <w:rFonts w:ascii="Arial" w:hAnsi="Arial" w:cs="Arial"/>
          <w:lang w:val="es-ES_tradnl"/>
        </w:rPr>
        <w:t xml:space="preserve">días calendario, salvo casos de gravedad, caso contrario el </w:t>
      </w:r>
      <w:r w:rsidRPr="00DD4845">
        <w:rPr>
          <w:rFonts w:ascii="Arial" w:hAnsi="Arial" w:cs="Arial"/>
          <w:b/>
          <w:lang w:val="es-ES_tradnl"/>
        </w:rPr>
        <w:t>Supervisor</w:t>
      </w:r>
      <w:r w:rsidRPr="00DD4845">
        <w:rPr>
          <w:rFonts w:ascii="Arial" w:hAnsi="Arial" w:cs="Arial"/>
          <w:lang w:val="es-ES_tradnl"/>
        </w:rPr>
        <w:t xml:space="preserve"> deberá proceder a sustituir al </w:t>
      </w:r>
      <w:r w:rsidRPr="00DD4845">
        <w:rPr>
          <w:rFonts w:ascii="Arial" w:hAnsi="Arial" w:cs="Arial"/>
          <w:bCs/>
          <w:lang w:val="es-ES_tradnl"/>
        </w:rPr>
        <w:t>Gerente de Supervisión</w:t>
      </w:r>
      <w:r w:rsidRPr="00DD4845">
        <w:rPr>
          <w:rFonts w:ascii="Arial" w:hAnsi="Arial" w:cs="Arial"/>
          <w:lang w:val="es-ES_tradnl"/>
        </w:rPr>
        <w:t xml:space="preserve">, presentando a consideración del </w:t>
      </w:r>
      <w:r w:rsidRPr="00DD4845">
        <w:rPr>
          <w:rFonts w:ascii="Arial" w:hAnsi="Arial" w:cs="Arial"/>
          <w:b/>
          <w:bCs/>
          <w:lang w:val="es-ES_tradnl"/>
        </w:rPr>
        <w:t xml:space="preserve">Contratante </w:t>
      </w:r>
      <w:r w:rsidRPr="00DD4845">
        <w:rPr>
          <w:rFonts w:ascii="Arial" w:hAnsi="Arial" w:cs="Arial"/>
          <w:lang w:val="es-ES_tradnl"/>
        </w:rPr>
        <w:t>una terna de profesionales de similar o mejor calificación que el que será reemplazado.</w:t>
      </w:r>
    </w:p>
    <w:p w14:paraId="14C36F37" w14:textId="77777777" w:rsidR="000759AF" w:rsidRPr="00DD4845" w:rsidRDefault="000759AF" w:rsidP="000759AF">
      <w:pPr>
        <w:spacing w:after="120"/>
        <w:jc w:val="both"/>
        <w:rPr>
          <w:rFonts w:ascii="Arial" w:hAnsi="Arial" w:cs="Arial"/>
          <w:lang w:val="es-ES_tradnl"/>
        </w:rPr>
      </w:pPr>
      <w:r w:rsidRPr="00DD4845">
        <w:rPr>
          <w:rFonts w:ascii="Arial" w:hAnsi="Arial" w:cs="Arial"/>
          <w:lang w:val="es-ES_tradnl"/>
        </w:rPr>
        <w:t xml:space="preserve">Una vez que el </w:t>
      </w:r>
      <w:r w:rsidRPr="00DD4845">
        <w:rPr>
          <w:rFonts w:ascii="Arial" w:hAnsi="Arial" w:cs="Arial"/>
          <w:b/>
          <w:bCs/>
          <w:lang w:val="es-ES_tradnl"/>
        </w:rPr>
        <w:t xml:space="preserve">Contratante </w:t>
      </w:r>
      <w:r w:rsidRPr="00DD4845">
        <w:rPr>
          <w:rFonts w:ascii="Arial" w:hAnsi="Arial" w:cs="Arial"/>
          <w:lang w:val="es-ES_tradnl"/>
        </w:rPr>
        <w:t xml:space="preserve">acepte por escrito al nuevo </w:t>
      </w:r>
      <w:r w:rsidRPr="00DD4845">
        <w:rPr>
          <w:rFonts w:ascii="Arial" w:hAnsi="Arial" w:cs="Arial"/>
          <w:bCs/>
          <w:lang w:val="es-ES_tradnl"/>
        </w:rPr>
        <w:t>Gerente</w:t>
      </w:r>
      <w:r w:rsidRPr="00DD4845">
        <w:rPr>
          <w:rFonts w:ascii="Arial" w:hAnsi="Arial" w:cs="Arial"/>
          <w:bCs/>
        </w:rPr>
        <w:t xml:space="preserve"> de Supervisión</w:t>
      </w:r>
      <w:r w:rsidRPr="00DD4845">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DD4845">
        <w:rPr>
          <w:rFonts w:ascii="Arial" w:hAnsi="Arial" w:cs="Arial"/>
          <w:b/>
          <w:lang w:val="es-ES_tradnl"/>
        </w:rPr>
        <w:t>Supervisor</w:t>
      </w:r>
      <w:r w:rsidRPr="00DD4845">
        <w:rPr>
          <w:rFonts w:ascii="Arial" w:hAnsi="Arial" w:cs="Arial"/>
          <w:lang w:val="es-ES_tradnl"/>
        </w:rPr>
        <w:t>.</w:t>
      </w:r>
    </w:p>
    <w:p w14:paraId="288E47FB" w14:textId="77777777" w:rsidR="000759AF" w:rsidRPr="00DD4845" w:rsidRDefault="000759AF" w:rsidP="000759AF">
      <w:pPr>
        <w:jc w:val="both"/>
        <w:rPr>
          <w:rFonts w:ascii="Arial" w:hAnsi="Arial" w:cs="Arial"/>
          <w:b/>
          <w:u w:val="single"/>
          <w:lang w:val="es-ES_tradnl"/>
        </w:rPr>
      </w:pPr>
      <w:r w:rsidRPr="00DD4845">
        <w:rPr>
          <w:rFonts w:ascii="Arial" w:hAnsi="Arial" w:cs="Arial"/>
          <w:b/>
          <w:u w:val="single"/>
          <w:lang w:val="es-BO"/>
        </w:rPr>
        <w:t>DÉCIMA NOVENA</w:t>
      </w:r>
      <w:r w:rsidRPr="00DD4845">
        <w:rPr>
          <w:rFonts w:ascii="Arial" w:hAnsi="Arial" w:cs="Arial"/>
          <w:b/>
          <w:u w:val="single"/>
          <w:lang w:val="es-ES_tradnl"/>
        </w:rPr>
        <w:t>.- (PERSONAL DEL SUPERVISOR)</w:t>
      </w:r>
    </w:p>
    <w:p w14:paraId="756C2818" w14:textId="77777777" w:rsidR="000759AF" w:rsidRPr="00DD4845" w:rsidRDefault="000759AF" w:rsidP="000759AF">
      <w:pPr>
        <w:jc w:val="both"/>
        <w:rPr>
          <w:rFonts w:ascii="Arial" w:hAnsi="Arial" w:cs="Arial"/>
          <w:b/>
          <w:lang w:val="es-ES_tradnl"/>
        </w:rPr>
      </w:pPr>
    </w:p>
    <w:p w14:paraId="514B1E99" w14:textId="77777777" w:rsidR="000759AF" w:rsidRPr="00DD4845" w:rsidRDefault="000759AF" w:rsidP="000759AF">
      <w:pPr>
        <w:spacing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DD4845">
        <w:rPr>
          <w:rFonts w:ascii="Arial" w:hAnsi="Arial" w:cs="Arial"/>
          <w:b/>
          <w:lang w:val="es-ES_tradnl"/>
        </w:rPr>
        <w:t>Supervisor</w:t>
      </w:r>
      <w:r w:rsidRPr="00DD4845">
        <w:rPr>
          <w:rFonts w:ascii="Arial" w:hAnsi="Arial" w:cs="Arial"/>
          <w:lang w:val="es-ES_tradnl"/>
        </w:rPr>
        <w:t>.</w:t>
      </w:r>
    </w:p>
    <w:p w14:paraId="49E1B36A" w14:textId="77777777" w:rsidR="000759AF" w:rsidRPr="00DD4845" w:rsidRDefault="000759AF" w:rsidP="000759AF">
      <w:pPr>
        <w:spacing w:after="120"/>
        <w:ind w:left="567" w:hanging="567"/>
        <w:jc w:val="both"/>
        <w:rPr>
          <w:rFonts w:ascii="Arial" w:hAnsi="Arial" w:cs="Arial"/>
          <w:b/>
          <w:lang w:val="es-ES_tradnl"/>
        </w:rPr>
      </w:pPr>
      <w:r w:rsidRPr="00DD4845">
        <w:rPr>
          <w:rFonts w:ascii="Arial" w:hAnsi="Arial" w:cs="Arial"/>
          <w:b/>
          <w:lang w:val="es-ES_tradnl"/>
        </w:rPr>
        <w:t>19.1   Retiro de personal del Supervisor a solicitud de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
          <w:lang w:val="es-ES_tradnl"/>
        </w:rPr>
        <w:t>:</w:t>
      </w:r>
    </w:p>
    <w:p w14:paraId="72ACCF8F" w14:textId="77777777" w:rsidR="000759AF" w:rsidRPr="00DD4845" w:rsidRDefault="000759AF" w:rsidP="000759AF">
      <w:pPr>
        <w:spacing w:after="120"/>
        <w:ind w:left="567"/>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DD4845">
        <w:rPr>
          <w:rFonts w:ascii="Arial" w:hAnsi="Arial" w:cs="Arial"/>
          <w:b/>
          <w:lang w:val="es-ES_tradnl"/>
        </w:rPr>
        <w:t>Supervisor</w:t>
      </w:r>
      <w:r w:rsidRPr="00DD4845">
        <w:rPr>
          <w:rFonts w:ascii="Arial" w:hAnsi="Arial" w:cs="Arial"/>
          <w:lang w:val="es-ES_tradnl"/>
        </w:rPr>
        <w:t>.</w:t>
      </w:r>
    </w:p>
    <w:p w14:paraId="6AA389EC" w14:textId="77777777" w:rsidR="000759AF" w:rsidRPr="00DD4845" w:rsidRDefault="000759AF" w:rsidP="000759AF">
      <w:pPr>
        <w:spacing w:after="120"/>
        <w:ind w:left="567" w:hanging="567"/>
        <w:jc w:val="both"/>
        <w:rPr>
          <w:rFonts w:ascii="Arial" w:hAnsi="Arial" w:cs="Arial"/>
          <w:b/>
          <w:lang w:val="es-ES_tradnl"/>
        </w:rPr>
      </w:pPr>
      <w:r w:rsidRPr="00DD4845">
        <w:rPr>
          <w:rFonts w:ascii="Arial" w:hAnsi="Arial" w:cs="Arial"/>
          <w:b/>
          <w:lang w:val="es-ES_tradnl"/>
        </w:rPr>
        <w:t xml:space="preserve">19.2   Coordinación con la oficina central del Supervisor: </w:t>
      </w:r>
    </w:p>
    <w:p w14:paraId="1EEF0F02" w14:textId="77777777" w:rsidR="000759AF" w:rsidRPr="00DD4845" w:rsidRDefault="000759AF" w:rsidP="000759AF">
      <w:pPr>
        <w:ind w:left="567"/>
        <w:jc w:val="both"/>
        <w:rPr>
          <w:rFonts w:ascii="Arial" w:hAnsi="Arial" w:cs="Arial"/>
          <w:lang w:val="es-ES_tradnl"/>
        </w:rPr>
      </w:pPr>
      <w:r w:rsidRPr="00DD4845">
        <w:rPr>
          <w:rFonts w:ascii="Arial" w:hAnsi="Arial" w:cs="Arial"/>
          <w:lang w:val="es-ES_tradnl"/>
        </w:rPr>
        <w:t xml:space="preserve">El Personal del </w:t>
      </w:r>
      <w:r w:rsidRPr="00DD4845">
        <w:rPr>
          <w:rFonts w:ascii="Arial" w:hAnsi="Arial" w:cs="Arial"/>
          <w:b/>
          <w:lang w:val="es-ES_tradnl"/>
        </w:rPr>
        <w:t>Supervisor</w:t>
      </w:r>
      <w:r w:rsidRPr="00DD4845">
        <w:rPr>
          <w:rFonts w:ascii="Arial" w:hAnsi="Arial" w:cs="Arial"/>
          <w:lang w:val="es-ES_tradnl"/>
        </w:rPr>
        <w:t xml:space="preserve"> de la oficina principal de éste, coordinará y efectuará un control adecuado de la marcha del Servicio, manteniendo contacto permanente con el </w:t>
      </w:r>
      <w:r w:rsidRPr="00DD4845">
        <w:rPr>
          <w:rFonts w:ascii="Arial" w:hAnsi="Arial" w:cs="Arial"/>
          <w:bCs/>
          <w:lang w:val="es-ES_tradnl"/>
        </w:rPr>
        <w:t xml:space="preserve">Gerente de Supervisión </w:t>
      </w:r>
      <w:r w:rsidRPr="00DD4845">
        <w:rPr>
          <w:rFonts w:ascii="Arial" w:hAnsi="Arial" w:cs="Arial"/>
          <w:lang w:val="es-ES_tradnl"/>
        </w:rPr>
        <w:t xml:space="preserve">(o con el suplente legal de éste), visitando periódicamente y cuantas veces sea necesario, en el lugar de prestación del </w:t>
      </w:r>
      <w:r w:rsidRPr="00DD4845">
        <w:rPr>
          <w:rFonts w:ascii="Arial" w:hAnsi="Arial" w:cs="Arial"/>
          <w:b/>
          <w:lang w:val="es-ES_tradnl"/>
        </w:rPr>
        <w:t>Servicio</w:t>
      </w:r>
      <w:r w:rsidRPr="00DD4845">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DD4845">
        <w:rPr>
          <w:rFonts w:ascii="Arial" w:hAnsi="Arial" w:cs="Arial"/>
          <w:b/>
          <w:lang w:val="es-ES_tradnl"/>
        </w:rPr>
        <w:t>Supervisor</w:t>
      </w:r>
      <w:r w:rsidRPr="00DD4845">
        <w:rPr>
          <w:rFonts w:ascii="Arial" w:hAnsi="Arial" w:cs="Arial"/>
          <w:lang w:val="es-ES_tradnl"/>
        </w:rPr>
        <w:t>.</w:t>
      </w:r>
    </w:p>
    <w:p w14:paraId="541F8542" w14:textId="77777777" w:rsidR="000759AF" w:rsidRPr="00DD4845" w:rsidRDefault="000759AF" w:rsidP="000759AF">
      <w:pPr>
        <w:ind w:left="567"/>
        <w:jc w:val="both"/>
        <w:rPr>
          <w:rFonts w:ascii="Arial" w:hAnsi="Arial" w:cs="Arial"/>
          <w:lang w:val="es-ES_tradnl"/>
        </w:rPr>
      </w:pPr>
    </w:p>
    <w:p w14:paraId="58482465" w14:textId="77777777" w:rsidR="000759AF" w:rsidRPr="00DD4845" w:rsidRDefault="000759AF" w:rsidP="000759AF">
      <w:pPr>
        <w:jc w:val="both"/>
        <w:rPr>
          <w:rFonts w:ascii="Arial" w:hAnsi="Arial" w:cs="Arial"/>
          <w:b/>
          <w:u w:val="single"/>
          <w:lang w:val="es-ES_tradnl"/>
        </w:rPr>
      </w:pPr>
      <w:r w:rsidRPr="00DD4845">
        <w:rPr>
          <w:rFonts w:ascii="Arial" w:hAnsi="Arial" w:cs="Arial"/>
          <w:b/>
          <w:u w:val="single"/>
          <w:lang w:val="es-BO"/>
        </w:rPr>
        <w:t>VIGÉSIMA</w:t>
      </w:r>
      <w:r w:rsidRPr="00DD4845">
        <w:rPr>
          <w:rFonts w:ascii="Arial" w:hAnsi="Arial" w:cs="Arial"/>
          <w:b/>
          <w:u w:val="single"/>
          <w:lang w:val="es-ES_tradnl"/>
        </w:rPr>
        <w:t>.- (INFORMES)</w:t>
      </w:r>
      <w:r w:rsidRPr="00DD4845">
        <w:rPr>
          <w:rFonts w:ascii="Arial" w:hAnsi="Arial" w:cs="Arial"/>
          <w:b/>
          <w:i/>
          <w:lang w:val="es-BO"/>
        </w:rPr>
        <w:t xml:space="preserve"> (De acuerdo a cada término de referencia)</w:t>
      </w:r>
    </w:p>
    <w:p w14:paraId="62A9145A" w14:textId="77777777" w:rsidR="000759AF" w:rsidRPr="00DD4845" w:rsidRDefault="000759AF" w:rsidP="000759AF">
      <w:pPr>
        <w:jc w:val="both"/>
        <w:rPr>
          <w:rFonts w:ascii="Arial" w:hAnsi="Arial" w:cs="Arial"/>
          <w:b/>
          <w:u w:val="single"/>
          <w:lang w:val="es-ES_tradnl"/>
        </w:rPr>
      </w:pPr>
    </w:p>
    <w:p w14:paraId="0B7E9C7C" w14:textId="77777777" w:rsidR="000759AF" w:rsidRPr="00DD4845" w:rsidRDefault="000759AF" w:rsidP="000759AF">
      <w:pPr>
        <w:spacing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someterá a la consideración y aprobación del </w:t>
      </w:r>
      <w:r w:rsidRPr="00DD4845">
        <w:rPr>
          <w:rFonts w:ascii="Arial" w:hAnsi="Arial" w:cs="Arial"/>
          <w:b/>
          <w:bCs/>
          <w:lang w:val="es-ES_tradnl"/>
        </w:rPr>
        <w:t xml:space="preserve">Contratante </w:t>
      </w:r>
      <w:r w:rsidRPr="00DD4845">
        <w:rPr>
          <w:rFonts w:ascii="Arial" w:hAnsi="Arial" w:cs="Arial"/>
          <w:lang w:val="es-ES_tradnl"/>
        </w:rPr>
        <w:t>a través del Fiscal de Obra, los siguientes informes:</w:t>
      </w:r>
    </w:p>
    <w:p w14:paraId="13460815" w14:textId="77777777" w:rsidR="000759AF" w:rsidRPr="00DD4845" w:rsidRDefault="000759AF" w:rsidP="0070370D">
      <w:pPr>
        <w:numPr>
          <w:ilvl w:val="1"/>
          <w:numId w:val="71"/>
        </w:numPr>
        <w:spacing w:before="120" w:after="120"/>
        <w:ind w:left="567" w:hanging="567"/>
        <w:jc w:val="both"/>
        <w:rPr>
          <w:rFonts w:ascii="Arial" w:hAnsi="Arial" w:cs="Arial"/>
          <w:b/>
          <w:bCs/>
          <w:lang w:val="es-ES_tradnl"/>
        </w:rPr>
      </w:pPr>
      <w:r w:rsidRPr="00DD4845">
        <w:rPr>
          <w:rFonts w:ascii="Arial" w:hAnsi="Arial" w:cs="Arial"/>
          <w:b/>
          <w:lang w:val="es-ES_tradnl"/>
        </w:rPr>
        <w:t xml:space="preserve">Informe Inicial: </w:t>
      </w:r>
    </w:p>
    <w:p w14:paraId="00B0C89A" w14:textId="77777777" w:rsidR="000759AF" w:rsidRPr="00DD4845" w:rsidRDefault="000759AF" w:rsidP="000759AF">
      <w:pPr>
        <w:spacing w:before="120" w:after="120"/>
        <w:ind w:left="567"/>
        <w:jc w:val="both"/>
        <w:rPr>
          <w:rFonts w:ascii="Arial" w:hAnsi="Arial" w:cs="Arial"/>
          <w:bCs/>
          <w:lang w:val="es-ES_tradnl"/>
        </w:rPr>
      </w:pPr>
      <w:r w:rsidRPr="00DD4845">
        <w:rPr>
          <w:rFonts w:ascii="Arial" w:hAnsi="Arial" w:cs="Arial"/>
          <w:lang w:val="es-ES_tradnl"/>
        </w:rPr>
        <w:lastRenderedPageBreak/>
        <w:t>Un informe inicial, en __ (literal)</w:t>
      </w:r>
      <w:r w:rsidRPr="00DD4845">
        <w:rPr>
          <w:rFonts w:ascii="Arial" w:hAnsi="Arial" w:cs="Arial"/>
          <w:b/>
          <w:i/>
          <w:lang w:val="es-ES_tradnl"/>
        </w:rPr>
        <w:t xml:space="preserve"> </w:t>
      </w:r>
      <w:r w:rsidRPr="00DD4845">
        <w:rPr>
          <w:rFonts w:ascii="Arial" w:hAnsi="Arial" w:cs="Arial"/>
          <w:bCs/>
          <w:iCs/>
          <w:lang w:val="es-ES_tradnl"/>
        </w:rPr>
        <w:t xml:space="preserve">ejemplares, a los </w:t>
      </w:r>
      <w:r w:rsidRPr="00DD4845">
        <w:rPr>
          <w:rFonts w:ascii="Arial" w:hAnsi="Arial" w:cs="Arial"/>
          <w:lang w:val="es-ES_tradnl"/>
        </w:rPr>
        <w:t>__ (literal)</w:t>
      </w:r>
      <w:r w:rsidRPr="00DD4845">
        <w:rPr>
          <w:rFonts w:ascii="Arial" w:hAnsi="Arial" w:cs="Arial"/>
          <w:bCs/>
          <w:iCs/>
          <w:lang w:val="es-ES_tradnl"/>
        </w:rPr>
        <w:t xml:space="preserve"> días calendario de la recepción de la orden de proceder, conteniendo un cronograma detallado de sus actividades, ajustado a la fecha de orden de proceder, indicando como se propone ejecutar y concluir el Servicio. </w:t>
      </w:r>
      <w:r w:rsidRPr="00DD4845">
        <w:rPr>
          <w:rFonts w:ascii="Arial" w:hAnsi="Arial" w:cs="Arial"/>
          <w:bCs/>
          <w:lang w:val="es-ES_tradnl"/>
        </w:rPr>
        <w:t xml:space="preserve">Este cronograma, una vez aprobado, solamente podrá ser modificado con la aprobación escrita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Cs/>
          <w:lang w:val="es-ES_tradnl"/>
        </w:rPr>
        <w:t>, en la instancia competente.</w:t>
      </w:r>
    </w:p>
    <w:p w14:paraId="190C6D8D" w14:textId="77777777" w:rsidR="000759AF" w:rsidRPr="00DD4845" w:rsidRDefault="000759AF" w:rsidP="0070370D">
      <w:pPr>
        <w:numPr>
          <w:ilvl w:val="1"/>
          <w:numId w:val="71"/>
        </w:numPr>
        <w:spacing w:before="120" w:after="120"/>
        <w:ind w:left="567" w:hanging="567"/>
        <w:jc w:val="both"/>
        <w:rPr>
          <w:rFonts w:ascii="Arial" w:hAnsi="Arial" w:cs="Arial"/>
          <w:bCs/>
          <w:lang w:val="es-ES_tradnl"/>
        </w:rPr>
      </w:pPr>
      <w:r w:rsidRPr="00DD4845">
        <w:rPr>
          <w:rFonts w:ascii="Arial" w:hAnsi="Arial" w:cs="Arial"/>
          <w:b/>
          <w:lang w:val="es-ES_tradnl"/>
        </w:rPr>
        <w:t xml:space="preserve">Informes Periódicos: </w:t>
      </w:r>
    </w:p>
    <w:p w14:paraId="0CD37725" w14:textId="77777777" w:rsidR="000759AF" w:rsidRPr="00DD4845" w:rsidRDefault="000759AF" w:rsidP="000759AF">
      <w:pPr>
        <w:spacing w:before="120" w:after="120"/>
        <w:ind w:left="567"/>
        <w:jc w:val="both"/>
        <w:rPr>
          <w:rFonts w:ascii="Arial" w:hAnsi="Arial" w:cs="Arial"/>
          <w:bCs/>
          <w:lang w:val="es-ES_tradnl"/>
        </w:rPr>
      </w:pPr>
      <w:r w:rsidRPr="00DD4845">
        <w:rPr>
          <w:rFonts w:ascii="Arial" w:hAnsi="Arial" w:cs="Arial"/>
          <w:bCs/>
          <w:lang w:val="es-ES_tradnl"/>
        </w:rPr>
        <w:t xml:space="preserve">Los informes periódicos (no repetitivos), en </w:t>
      </w:r>
      <w:r w:rsidRPr="00DD4845">
        <w:rPr>
          <w:rFonts w:ascii="Arial" w:hAnsi="Arial" w:cs="Arial"/>
          <w:lang w:val="es-ES_tradnl"/>
        </w:rPr>
        <w:t>__ (literal)</w:t>
      </w:r>
      <w:r w:rsidRPr="00DD4845">
        <w:rPr>
          <w:rFonts w:ascii="Arial" w:hAnsi="Arial" w:cs="Arial"/>
          <w:b/>
          <w:i/>
          <w:lang w:val="es-ES_tradnl"/>
        </w:rPr>
        <w:t xml:space="preserve"> </w:t>
      </w:r>
      <w:r w:rsidRPr="00DD4845">
        <w:rPr>
          <w:rFonts w:ascii="Arial" w:hAnsi="Arial" w:cs="Arial"/>
          <w:bCs/>
          <w:lang w:val="es-ES_tradnl"/>
        </w:rPr>
        <w:t xml:space="preserve">ejemplares serán presentados al </w:t>
      </w:r>
      <w:r w:rsidRPr="00DD4845">
        <w:rPr>
          <w:rFonts w:ascii="Arial" w:hAnsi="Arial" w:cs="Arial"/>
          <w:lang w:val="es-ES_tradnl"/>
        </w:rPr>
        <w:t>Fiscal de Obra</w:t>
      </w:r>
      <w:r w:rsidRPr="00DD4845">
        <w:rPr>
          <w:rFonts w:ascii="Arial" w:hAnsi="Arial" w:cs="Arial"/>
          <w:bCs/>
          <w:lang w:val="es-ES_tradnl"/>
        </w:rPr>
        <w:t xml:space="preserve"> y contendrán el avance del producto final contratado, consignado en el documento de contratación directa y un detalle de:</w:t>
      </w:r>
    </w:p>
    <w:p w14:paraId="278E78E8" w14:textId="77777777" w:rsidR="000759AF" w:rsidRPr="00DD4845" w:rsidRDefault="000759AF" w:rsidP="0070370D">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Problemas más importantes encontrados en la prestación del </w:t>
      </w:r>
      <w:r w:rsidRPr="00DD4845">
        <w:rPr>
          <w:rFonts w:ascii="Arial" w:hAnsi="Arial" w:cs="Arial"/>
          <w:b/>
          <w:bCs/>
          <w:lang w:val="es-ES_tradnl"/>
        </w:rPr>
        <w:t>Servicio</w:t>
      </w:r>
      <w:r w:rsidRPr="00DD4845">
        <w:rPr>
          <w:rFonts w:ascii="Arial" w:hAnsi="Arial" w:cs="Arial"/>
          <w:bCs/>
          <w:lang w:val="es-ES_tradnl"/>
        </w:rPr>
        <w:t xml:space="preserve"> y el criterio técnico que sustentó las soluciones aplicadas en cada caso.</w:t>
      </w:r>
    </w:p>
    <w:p w14:paraId="1FC12FCB" w14:textId="77777777" w:rsidR="000759AF" w:rsidRPr="00DD4845" w:rsidRDefault="000759AF" w:rsidP="0070370D">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Personal empleado por el </w:t>
      </w:r>
      <w:r w:rsidRPr="00DD4845">
        <w:rPr>
          <w:rFonts w:ascii="Arial" w:hAnsi="Arial" w:cs="Arial"/>
          <w:b/>
          <w:bCs/>
          <w:lang w:val="es-ES_tradnl"/>
        </w:rPr>
        <w:t>Supervisor</w:t>
      </w:r>
      <w:r w:rsidRPr="00DD4845">
        <w:rPr>
          <w:rFonts w:ascii="Arial" w:hAnsi="Arial" w:cs="Arial"/>
          <w:bCs/>
          <w:lang w:val="es-ES_tradnl"/>
        </w:rPr>
        <w:t xml:space="preserve"> en el periodo reportado.</w:t>
      </w:r>
    </w:p>
    <w:p w14:paraId="51532FDC" w14:textId="77777777" w:rsidR="000759AF" w:rsidRPr="00DD4845" w:rsidRDefault="000759AF" w:rsidP="0070370D">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Actividades realizadas por el </w:t>
      </w:r>
      <w:r w:rsidRPr="00DD4845">
        <w:rPr>
          <w:rFonts w:ascii="Arial" w:hAnsi="Arial" w:cs="Arial"/>
          <w:b/>
          <w:bCs/>
          <w:lang w:val="es-ES_tradnl"/>
        </w:rPr>
        <w:t>Supervisor</w:t>
      </w:r>
      <w:r w:rsidRPr="00DD4845">
        <w:rPr>
          <w:rFonts w:ascii="Arial" w:hAnsi="Arial" w:cs="Arial"/>
          <w:bCs/>
          <w:lang w:val="es-ES_tradnl"/>
        </w:rPr>
        <w:t>.</w:t>
      </w:r>
    </w:p>
    <w:p w14:paraId="7F5FFA73" w14:textId="77777777" w:rsidR="000759AF" w:rsidRPr="00DD4845" w:rsidRDefault="000759AF" w:rsidP="0070370D">
      <w:pPr>
        <w:numPr>
          <w:ilvl w:val="2"/>
          <w:numId w:val="71"/>
        </w:numPr>
        <w:ind w:left="1276" w:hanging="709"/>
        <w:jc w:val="both"/>
        <w:rPr>
          <w:rFonts w:ascii="Arial" w:hAnsi="Arial" w:cs="Arial"/>
          <w:bCs/>
          <w:lang w:val="es-ES_tradnl"/>
        </w:rPr>
      </w:pPr>
      <w:r w:rsidRPr="00DD4845">
        <w:rPr>
          <w:rFonts w:ascii="Arial" w:hAnsi="Arial" w:cs="Arial"/>
          <w:bCs/>
          <w:lang w:val="es-ES_tradnl"/>
        </w:rPr>
        <w:t>Estado de avance de la obra ejecutada por el Contratista en comparación con el cronograma de ejecución vigente.</w:t>
      </w:r>
    </w:p>
    <w:p w14:paraId="2018091D" w14:textId="77777777" w:rsidR="000759AF" w:rsidRPr="00DD4845" w:rsidRDefault="000759AF" w:rsidP="0070370D">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Comunicaciones más importantes intercambiadas con el Contratista y con el </w:t>
      </w:r>
      <w:r w:rsidRPr="00DD4845">
        <w:rPr>
          <w:rFonts w:ascii="Arial" w:hAnsi="Arial" w:cs="Arial"/>
          <w:lang w:val="es-ES_tradnl"/>
        </w:rPr>
        <w:t>Fiscal de Obra</w:t>
      </w:r>
      <w:r w:rsidRPr="00DD4845">
        <w:rPr>
          <w:rFonts w:ascii="Arial" w:hAnsi="Arial" w:cs="Arial"/>
          <w:bCs/>
          <w:lang w:val="es-ES_tradnl"/>
        </w:rPr>
        <w:t>.</w:t>
      </w:r>
    </w:p>
    <w:p w14:paraId="55225069" w14:textId="77777777" w:rsidR="000759AF" w:rsidRPr="00DD4845" w:rsidRDefault="000759AF" w:rsidP="0070370D">
      <w:pPr>
        <w:numPr>
          <w:ilvl w:val="2"/>
          <w:numId w:val="71"/>
        </w:numPr>
        <w:ind w:left="1276" w:hanging="709"/>
        <w:jc w:val="both"/>
        <w:rPr>
          <w:rFonts w:ascii="Arial" w:hAnsi="Arial" w:cs="Arial"/>
          <w:bCs/>
          <w:lang w:val="es-ES_tradnl"/>
        </w:rPr>
      </w:pPr>
      <w:r w:rsidRPr="00DD4845">
        <w:rPr>
          <w:rFonts w:ascii="Arial" w:hAnsi="Arial" w:cs="Arial"/>
          <w:bCs/>
          <w:lang w:val="es-ES_tradnl"/>
        </w:rPr>
        <w:t>Información sobre modificaciones (si se procesaron en el periodo).</w:t>
      </w:r>
    </w:p>
    <w:p w14:paraId="2073B2CC" w14:textId="77777777" w:rsidR="000759AF" w:rsidRPr="00DD4845" w:rsidRDefault="000759AF" w:rsidP="0070370D">
      <w:pPr>
        <w:numPr>
          <w:ilvl w:val="2"/>
          <w:numId w:val="71"/>
        </w:numPr>
        <w:ind w:left="1276" w:hanging="709"/>
        <w:jc w:val="both"/>
        <w:rPr>
          <w:rFonts w:ascii="Arial" w:hAnsi="Arial" w:cs="Arial"/>
          <w:bCs/>
          <w:lang w:val="es-ES_tradnl"/>
        </w:rPr>
      </w:pPr>
      <w:r w:rsidRPr="00DD4845">
        <w:rPr>
          <w:rFonts w:ascii="Arial" w:hAnsi="Arial" w:cs="Arial"/>
          <w:bCs/>
          <w:lang w:val="es-ES_tradnl"/>
        </w:rPr>
        <w:t>Información miscelánea.</w:t>
      </w:r>
    </w:p>
    <w:p w14:paraId="119F101B" w14:textId="77777777" w:rsidR="000759AF" w:rsidRPr="00DD4845" w:rsidRDefault="000759AF" w:rsidP="0070370D">
      <w:pPr>
        <w:numPr>
          <w:ilvl w:val="1"/>
          <w:numId w:val="71"/>
        </w:numPr>
        <w:spacing w:before="120" w:after="120"/>
        <w:ind w:left="566" w:hangingChars="282" w:hanging="566"/>
        <w:jc w:val="both"/>
        <w:rPr>
          <w:rFonts w:ascii="Arial" w:hAnsi="Arial" w:cs="Arial"/>
          <w:bCs/>
          <w:lang w:val="es-ES_tradnl"/>
        </w:rPr>
      </w:pPr>
      <w:r w:rsidRPr="00DD4845">
        <w:rPr>
          <w:rFonts w:ascii="Arial" w:hAnsi="Arial" w:cs="Arial"/>
          <w:b/>
          <w:lang w:val="es-ES_tradnl"/>
        </w:rPr>
        <w:t>Informes Especiales:</w:t>
      </w:r>
    </w:p>
    <w:p w14:paraId="1E39A70A" w14:textId="77777777" w:rsidR="000759AF" w:rsidRPr="00DD4845" w:rsidRDefault="000759AF" w:rsidP="000759AF">
      <w:pPr>
        <w:spacing w:before="120" w:after="120"/>
        <w:ind w:left="567"/>
        <w:jc w:val="both"/>
        <w:rPr>
          <w:rFonts w:ascii="Arial" w:hAnsi="Arial" w:cs="Arial"/>
          <w:bCs/>
          <w:lang w:val="es-ES_tradnl"/>
        </w:rPr>
      </w:pPr>
      <w:r w:rsidRPr="00DD4845">
        <w:rPr>
          <w:rFonts w:ascii="Arial" w:hAnsi="Arial" w:cs="Arial"/>
          <w:bCs/>
          <w:lang w:val="es-ES_tradnl"/>
        </w:rPr>
        <w:t xml:space="preserve">Cuando se presenten asuntos o problemas que, por su importancia, incidan en el desarrollo normal del Servicio o de la obra ejecutada por el Contratista a requerimiento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a través del </w:t>
      </w:r>
      <w:r w:rsidRPr="00DD4845">
        <w:rPr>
          <w:rFonts w:ascii="Arial" w:hAnsi="Arial" w:cs="Arial"/>
          <w:lang w:val="es-ES_tradnl"/>
        </w:rPr>
        <w:t>Fiscal de Obra</w:t>
      </w:r>
      <w:r w:rsidRPr="00DD4845">
        <w:rPr>
          <w:rFonts w:ascii="Arial" w:hAnsi="Arial" w:cs="Arial"/>
          <w:bCs/>
          <w:lang w:val="es-ES_tradnl"/>
        </w:rPr>
        <w:t>, el</w:t>
      </w:r>
      <w:r w:rsidRPr="00DD4845">
        <w:rPr>
          <w:rFonts w:ascii="Arial" w:hAnsi="Arial" w:cs="Arial"/>
          <w:b/>
          <w:lang w:val="es-ES_tradnl"/>
        </w:rPr>
        <w:t xml:space="preserve"> Supervisor</w:t>
      </w:r>
      <w:r w:rsidRPr="00DD4845">
        <w:rPr>
          <w:rFonts w:ascii="Arial" w:hAnsi="Arial" w:cs="Arial"/>
          <w:bCs/>
          <w:lang w:val="es-ES_tradnl"/>
        </w:rPr>
        <w:t xml:space="preserve"> emitirá informe especial sobre el tema específico requerido, en </w:t>
      </w:r>
      <w:r w:rsidRPr="00DD4845">
        <w:rPr>
          <w:rFonts w:ascii="Arial" w:hAnsi="Arial" w:cs="Arial"/>
          <w:lang w:val="es-ES_tradnl"/>
        </w:rPr>
        <w:t xml:space="preserve">__ (literal) </w:t>
      </w:r>
      <w:r w:rsidRPr="00DD4845">
        <w:rPr>
          <w:rFonts w:ascii="Arial" w:hAnsi="Arial" w:cs="Arial"/>
          <w:bCs/>
          <w:lang w:val="es-ES_tradnl"/>
        </w:rPr>
        <w:t xml:space="preserve">ejemplares, conteniendo el detalle y las recomendaciones para que </w:t>
      </w:r>
      <w:r w:rsidRPr="00DD4845">
        <w:rPr>
          <w:rFonts w:ascii="Arial" w:hAnsi="Arial" w:cs="Arial"/>
          <w:lang w:val="es-ES_tradnl"/>
        </w:rPr>
        <w:t xml:space="preserve">el </w:t>
      </w:r>
      <w:r w:rsidRPr="00DD4845">
        <w:rPr>
          <w:rFonts w:ascii="Arial" w:hAnsi="Arial" w:cs="Arial"/>
          <w:bCs/>
          <w:lang w:val="es-ES_tradnl"/>
        </w:rPr>
        <w:t>Fiscal de Obra</w:t>
      </w:r>
      <w:r>
        <w:rPr>
          <w:rFonts w:ascii="Arial" w:hAnsi="Arial" w:cs="Arial"/>
          <w:bCs/>
          <w:lang w:val="es-ES_tradnl"/>
        </w:rPr>
        <w:t xml:space="preserve"> </w:t>
      </w:r>
      <w:r w:rsidRPr="00DD4845">
        <w:rPr>
          <w:rFonts w:ascii="Arial" w:hAnsi="Arial" w:cs="Arial"/>
          <w:bCs/>
          <w:lang w:val="es-ES_tradnl"/>
        </w:rPr>
        <w:t>pueda adoptar las decisiones más adecuadas.</w:t>
      </w:r>
    </w:p>
    <w:p w14:paraId="24C9EC32" w14:textId="77777777" w:rsidR="000759AF" w:rsidRPr="00DD4845" w:rsidRDefault="000759AF" w:rsidP="0070370D">
      <w:pPr>
        <w:numPr>
          <w:ilvl w:val="1"/>
          <w:numId w:val="71"/>
        </w:numPr>
        <w:spacing w:before="120" w:after="120"/>
        <w:ind w:left="566" w:hangingChars="282" w:hanging="566"/>
        <w:jc w:val="both"/>
        <w:rPr>
          <w:rFonts w:ascii="Arial" w:hAnsi="Arial" w:cs="Arial"/>
          <w:bCs/>
          <w:lang w:val="es-ES_tradnl"/>
        </w:rPr>
      </w:pPr>
      <w:r w:rsidRPr="00DD4845">
        <w:rPr>
          <w:rFonts w:ascii="Arial" w:hAnsi="Arial" w:cs="Arial"/>
          <w:b/>
          <w:lang w:val="es-ES_tradnl"/>
        </w:rPr>
        <w:t>Producto Final:</w:t>
      </w:r>
    </w:p>
    <w:p w14:paraId="71771187" w14:textId="77777777" w:rsidR="000759AF" w:rsidRPr="00DD4845" w:rsidRDefault="000759AF" w:rsidP="000759AF">
      <w:pPr>
        <w:spacing w:before="120" w:after="120"/>
        <w:ind w:left="567"/>
        <w:jc w:val="both"/>
        <w:rPr>
          <w:rFonts w:ascii="Arial" w:hAnsi="Arial" w:cs="Arial"/>
          <w:bCs/>
          <w:lang w:val="es-ES_tradnl"/>
        </w:rPr>
      </w:pPr>
      <w:r w:rsidRPr="00DD4845">
        <w:rPr>
          <w:rFonts w:ascii="Arial" w:hAnsi="Arial" w:cs="Arial"/>
          <w:lang w:val="es-ES_tradnl"/>
        </w:rPr>
        <w:t xml:space="preserve">En el plazo que medie entre la recepción provisional y la recepción definitiva de </w:t>
      </w:r>
      <w:r w:rsidRPr="00DD4845">
        <w:rPr>
          <w:rFonts w:ascii="Arial" w:hAnsi="Arial" w:cs="Arial"/>
          <w:bCs/>
          <w:lang w:val="es-ES_tradnl"/>
        </w:rPr>
        <w:t>la obra ejecutada por el Contratista</w:t>
      </w:r>
      <w:r w:rsidRPr="00DD4845">
        <w:rPr>
          <w:rFonts w:ascii="Arial" w:hAnsi="Arial" w:cs="Arial"/>
          <w:lang w:val="es-ES_tradnl"/>
        </w:rPr>
        <w:t xml:space="preserve">, el </w:t>
      </w:r>
      <w:r w:rsidRPr="00DD4845">
        <w:rPr>
          <w:rFonts w:ascii="Arial" w:hAnsi="Arial" w:cs="Arial"/>
          <w:b/>
          <w:lang w:val="es-ES_tradnl"/>
        </w:rPr>
        <w:t>Supervisor</w:t>
      </w:r>
      <w:r w:rsidRPr="00DD4845">
        <w:rPr>
          <w:rFonts w:ascii="Arial" w:hAnsi="Arial" w:cs="Arial"/>
          <w:lang w:val="es-ES_tradnl"/>
        </w:rPr>
        <w:t xml:space="preserve"> emitirá un informe final del Servicio incluyendo todos los aspectos y elementos previstos en el alcance de trabajo y propuesta presentada.</w:t>
      </w:r>
    </w:p>
    <w:p w14:paraId="7FE8604D" w14:textId="77777777" w:rsidR="000759AF" w:rsidRPr="00DD4845" w:rsidRDefault="000759AF" w:rsidP="000759AF">
      <w:pPr>
        <w:tabs>
          <w:tab w:val="left" w:pos="1701"/>
        </w:tabs>
        <w:spacing w:before="120" w:after="120"/>
        <w:ind w:left="567"/>
        <w:jc w:val="both"/>
        <w:rPr>
          <w:rFonts w:ascii="Arial" w:hAnsi="Arial" w:cs="Arial"/>
          <w:bCs/>
          <w:lang w:val="es-ES_tradnl"/>
        </w:rPr>
      </w:pPr>
      <w:r w:rsidRPr="00DD4845">
        <w:rPr>
          <w:rFonts w:ascii="Arial" w:hAnsi="Arial" w:cs="Arial"/>
          <w:bCs/>
          <w:lang w:val="es-ES_tradnl"/>
        </w:rPr>
        <w:t xml:space="preserve">Este informe contendrá también las respectivas conclusiones y recomendaciones a efectos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tome y asuma las acciones técnicas, económicas, legales u otras que correspondan.</w:t>
      </w:r>
    </w:p>
    <w:p w14:paraId="10C35858" w14:textId="77777777" w:rsidR="000759AF" w:rsidRPr="00DD4845" w:rsidRDefault="000759AF" w:rsidP="000759AF">
      <w:pPr>
        <w:spacing w:before="120" w:after="120"/>
        <w:ind w:left="567" w:firstLine="5"/>
        <w:jc w:val="both"/>
        <w:rPr>
          <w:rFonts w:ascii="Arial" w:hAnsi="Arial" w:cs="Arial"/>
          <w:lang w:val="es-ES_tradnl"/>
        </w:rPr>
      </w:pPr>
      <w:r w:rsidRPr="00DD4845">
        <w:rPr>
          <w:rFonts w:ascii="Arial" w:hAnsi="Arial" w:cs="Arial"/>
          <w:lang w:val="es-ES_tradnl"/>
        </w:rPr>
        <w:t xml:space="preserve">El informe final debe ser presentado por el </w:t>
      </w:r>
      <w:r w:rsidRPr="00DD4845">
        <w:rPr>
          <w:rFonts w:ascii="Arial" w:hAnsi="Arial" w:cs="Arial"/>
          <w:b/>
          <w:lang w:val="es-ES_tradnl"/>
        </w:rPr>
        <w:t>Supervisor</w:t>
      </w:r>
      <w:r w:rsidRPr="00DD4845">
        <w:rPr>
          <w:rFonts w:ascii="Arial" w:hAnsi="Arial" w:cs="Arial"/>
          <w:lang w:val="es-ES_tradnl"/>
        </w:rPr>
        <w:t xml:space="preserve"> dentro del plazo máximo previsto de 10 (diez) días hábiles, en __ (literal)</w:t>
      </w:r>
      <w:r w:rsidRPr="00DD4845">
        <w:rPr>
          <w:rFonts w:ascii="Arial" w:hAnsi="Arial" w:cs="Arial"/>
          <w:b/>
          <w:i/>
          <w:lang w:val="es-ES_tradnl"/>
        </w:rPr>
        <w:t xml:space="preserve"> </w:t>
      </w:r>
      <w:r w:rsidRPr="00DD4845">
        <w:rPr>
          <w:rFonts w:ascii="Arial" w:hAnsi="Arial" w:cs="Arial"/>
          <w:lang w:val="es-ES_tradnl"/>
        </w:rPr>
        <w:t>ejemplares.</w:t>
      </w:r>
    </w:p>
    <w:p w14:paraId="3120F0E0" w14:textId="77777777" w:rsidR="000759AF" w:rsidRPr="00DD4845" w:rsidRDefault="000759AF" w:rsidP="000759AF">
      <w:pPr>
        <w:spacing w:before="120" w:after="120"/>
        <w:ind w:left="567" w:firstLine="5"/>
        <w:jc w:val="both"/>
        <w:rPr>
          <w:rFonts w:ascii="Arial" w:hAnsi="Arial" w:cs="Arial"/>
          <w:lang w:val="es-ES_tradnl"/>
        </w:rPr>
      </w:pPr>
      <w:r w:rsidRPr="00DD4845">
        <w:rPr>
          <w:rFonts w:ascii="Arial" w:hAnsi="Arial" w:cs="Arial"/>
          <w:lang w:val="es-ES_tradnl"/>
        </w:rPr>
        <w:t xml:space="preserve">El informe final, deberá ser analizado por el </w:t>
      </w:r>
      <w:r w:rsidRPr="00DD4845">
        <w:rPr>
          <w:rFonts w:ascii="Arial" w:hAnsi="Arial" w:cs="Arial"/>
          <w:b/>
          <w:bCs/>
          <w:lang w:val="es-ES_tradnl"/>
        </w:rPr>
        <w:t>Contratante</w:t>
      </w:r>
      <w:r w:rsidRPr="00DD4845">
        <w:rPr>
          <w:rFonts w:ascii="Arial" w:hAnsi="Arial" w:cs="Arial"/>
          <w:lang w:val="es-ES_tradnl"/>
        </w:rPr>
        <w:t xml:space="preserve">, en el nivel operativo correspondiente dentro del plazo máximo de __ (literal) días hábiles desde su presentación. Emitida su aceptación y aprobación por el Fiscal de Obra, éste autorizará el pago final a favor del </w:t>
      </w:r>
      <w:r w:rsidRPr="00DD4845">
        <w:rPr>
          <w:rFonts w:ascii="Arial" w:hAnsi="Arial" w:cs="Arial"/>
          <w:b/>
          <w:lang w:val="es-ES_tradnl"/>
        </w:rPr>
        <w:t>Supervisor</w:t>
      </w:r>
      <w:r w:rsidRPr="00DD4845">
        <w:rPr>
          <w:rFonts w:ascii="Arial" w:hAnsi="Arial" w:cs="Arial"/>
          <w:lang w:val="es-ES_tradnl"/>
        </w:rPr>
        <w:t>.</w:t>
      </w:r>
    </w:p>
    <w:p w14:paraId="57C59119" w14:textId="77777777" w:rsidR="000759AF" w:rsidRPr="00DD4845" w:rsidRDefault="000759AF" w:rsidP="000759AF">
      <w:pPr>
        <w:spacing w:before="120" w:after="120"/>
        <w:ind w:left="567" w:firstLine="5"/>
        <w:jc w:val="both"/>
        <w:rPr>
          <w:rFonts w:ascii="Arial" w:hAnsi="Arial" w:cs="Arial"/>
          <w:lang w:val="es-ES_tradnl"/>
        </w:rPr>
      </w:pPr>
      <w:r w:rsidRPr="00DD4845">
        <w:rPr>
          <w:rFonts w:ascii="Arial" w:hAnsi="Arial" w:cs="Arial"/>
          <w:lang w:val="es-ES_tradnl"/>
        </w:rPr>
        <w:t xml:space="preserve">En caso que el informe final presentado fuese observado por el Fiscal de Obra, dentro del plazo máximo de __ (literal) días hábiles, el mismo será devuelto al </w:t>
      </w:r>
      <w:r w:rsidRPr="00DD4845">
        <w:rPr>
          <w:rFonts w:ascii="Arial" w:hAnsi="Arial" w:cs="Arial"/>
          <w:b/>
          <w:lang w:val="es-ES_tradnl"/>
        </w:rPr>
        <w:t>Supervisor</w:t>
      </w:r>
      <w:r w:rsidRPr="00DD4845">
        <w:rPr>
          <w:rFonts w:ascii="Arial" w:hAnsi="Arial" w:cs="Arial"/>
          <w:lang w:val="es-ES_tradnl"/>
        </w:rPr>
        <w:t>, para que éste realice ya sea las complementaciones o correcciones pertinentes, dentro del plazo que el Fiscal de Obra</w:t>
      </w:r>
      <w:r>
        <w:rPr>
          <w:rFonts w:ascii="Arial" w:hAnsi="Arial" w:cs="Arial"/>
          <w:lang w:val="es-ES_tradnl"/>
        </w:rPr>
        <w:t xml:space="preserve"> </w:t>
      </w:r>
      <w:r w:rsidRPr="00DD4845">
        <w:rPr>
          <w:rFonts w:ascii="Arial" w:hAnsi="Arial" w:cs="Arial"/>
          <w:lang w:val="es-ES_tradnl"/>
        </w:rPr>
        <w:t>prevea al efecto de forma expresa en la carta de devolución del informe final.</w:t>
      </w:r>
    </w:p>
    <w:p w14:paraId="515C501C" w14:textId="77777777" w:rsidR="000759AF" w:rsidRPr="00DD4845" w:rsidRDefault="000759AF" w:rsidP="000759AF">
      <w:pPr>
        <w:spacing w:before="120" w:after="120"/>
        <w:ind w:left="567" w:firstLine="5"/>
        <w:jc w:val="both"/>
        <w:rPr>
          <w:rFonts w:ascii="Arial" w:hAnsi="Arial" w:cs="Arial"/>
          <w:lang w:val="es-ES_tradnl"/>
        </w:rPr>
      </w:pPr>
      <w:r w:rsidRPr="00DD4845">
        <w:rPr>
          <w:rFonts w:ascii="Arial" w:hAnsi="Arial" w:cs="Arial"/>
          <w:lang w:val="es-ES_tradnl"/>
        </w:rPr>
        <w:t xml:space="preserve">Concluido el plazo señalado, el </w:t>
      </w:r>
      <w:r w:rsidRPr="00DD4845">
        <w:rPr>
          <w:rFonts w:ascii="Arial" w:hAnsi="Arial" w:cs="Arial"/>
          <w:b/>
          <w:lang w:val="es-ES_tradnl"/>
        </w:rPr>
        <w:t>Supervisor</w:t>
      </w:r>
      <w:r w:rsidRPr="00DD4845">
        <w:rPr>
          <w:rFonts w:ascii="Arial" w:hAnsi="Arial" w:cs="Arial"/>
          <w:lang w:val="es-ES_tradnl"/>
        </w:rPr>
        <w:t xml:space="preserve"> presentará el informe final y el trámite de aprobación, se procesará conforme lo previsto en la presente cláusula.</w:t>
      </w:r>
    </w:p>
    <w:p w14:paraId="5D7A2ED1"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
          <w:u w:val="single"/>
          <w:lang w:val="es-BO"/>
        </w:rPr>
        <w:t>VIGÉSIMA PRIMERA</w:t>
      </w:r>
      <w:r w:rsidRPr="00DD4845">
        <w:rPr>
          <w:rFonts w:ascii="Arial" w:hAnsi="Arial" w:cs="Arial"/>
          <w:b/>
          <w:u w:val="single"/>
          <w:lang w:val="es-ES_tradnl"/>
        </w:rPr>
        <w:t>.- (APROBACIÓN DE DOCUMENTOS Y PROPIEDAD DE LOS MISMOS)</w:t>
      </w:r>
    </w:p>
    <w:p w14:paraId="3362F04D"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b/>
          <w:lang w:val="es-ES_tradnl"/>
        </w:rPr>
        <w:t>21.1   Procedimiento de aprobación:</w:t>
      </w:r>
    </w:p>
    <w:p w14:paraId="75A994C8" w14:textId="77777777" w:rsidR="000759AF" w:rsidRPr="00DD4845" w:rsidRDefault="000759AF" w:rsidP="000759AF">
      <w:pPr>
        <w:spacing w:before="120" w:after="120"/>
        <w:ind w:left="567"/>
        <w:jc w:val="both"/>
        <w:rPr>
          <w:rFonts w:ascii="Arial" w:hAnsi="Arial" w:cs="Arial"/>
          <w:lang w:val="es-ES_tradnl"/>
        </w:rPr>
      </w:pPr>
      <w:r w:rsidRPr="00DD4845">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sidRPr="00DD4845">
        <w:rPr>
          <w:rFonts w:ascii="Arial" w:hAnsi="Arial" w:cs="Arial"/>
          <w:b/>
          <w:lang w:val="es-ES_tradnl"/>
        </w:rPr>
        <w:t>Supervisor</w:t>
      </w:r>
      <w:r w:rsidRPr="00DD4845">
        <w:rPr>
          <w:rFonts w:ascii="Arial" w:hAnsi="Arial" w:cs="Arial"/>
          <w:lang w:val="es-ES_tradnl"/>
        </w:rPr>
        <w:t xml:space="preserve"> sus observaciones dentro del plazo de 10 (diez) días hábiles computados a partir </w:t>
      </w:r>
      <w:r w:rsidRPr="00DD4845">
        <w:rPr>
          <w:rFonts w:ascii="Arial" w:hAnsi="Arial" w:cs="Arial"/>
          <w:lang w:val="es-ES_tradnl"/>
        </w:rPr>
        <w:lastRenderedPageBreak/>
        <w:t xml:space="preserve">de la fecha de su presentación. Este plazo no incluye el de las posibles observaciones, comentarios o solicitudes de información adicionales. </w:t>
      </w:r>
    </w:p>
    <w:p w14:paraId="05BDC28F" w14:textId="77777777" w:rsidR="000759AF" w:rsidRPr="00DD4845" w:rsidRDefault="000759AF" w:rsidP="000759AF">
      <w:pPr>
        <w:spacing w:before="120" w:after="120"/>
        <w:ind w:left="567"/>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se obliga a satisfacer dentro del plazo de 05 (cinco)</w:t>
      </w:r>
      <w:r>
        <w:rPr>
          <w:rFonts w:ascii="Arial" w:hAnsi="Arial" w:cs="Arial"/>
          <w:lang w:val="es-ES_tradnl"/>
        </w:rPr>
        <w:t xml:space="preserve"> </w:t>
      </w:r>
      <w:r w:rsidRPr="00DD4845">
        <w:rPr>
          <w:rFonts w:ascii="Arial" w:hAnsi="Arial" w:cs="Arial"/>
          <w:lang w:val="es-ES_tradnl"/>
        </w:rPr>
        <w:t>días hábiles de su recepción, cualquier pedido de aclaración efectuado por el Fiscal de Obra</w:t>
      </w:r>
      <w:r>
        <w:rPr>
          <w:rFonts w:ascii="Arial" w:hAnsi="Arial" w:cs="Arial"/>
          <w:lang w:val="es-ES_tradnl"/>
        </w:rPr>
        <w:t xml:space="preserve"> </w:t>
      </w:r>
      <w:r w:rsidRPr="00DD4845">
        <w:rPr>
          <w:rFonts w:ascii="Arial" w:hAnsi="Arial" w:cs="Arial"/>
          <w:lang w:val="es-ES_tradnl"/>
        </w:rPr>
        <w:t xml:space="preserve">o a través de éste del </w:t>
      </w:r>
      <w:r w:rsidRPr="00DD4845">
        <w:rPr>
          <w:rFonts w:ascii="Arial" w:hAnsi="Arial" w:cs="Arial"/>
          <w:b/>
          <w:bCs/>
          <w:lang w:val="es-ES_tradnl"/>
        </w:rPr>
        <w:t>Contratante</w:t>
      </w:r>
      <w:r w:rsidRPr="00DD4845">
        <w:rPr>
          <w:rFonts w:ascii="Arial" w:hAnsi="Arial" w:cs="Arial"/>
          <w:b/>
          <w:lang w:val="es-ES_tradnl"/>
        </w:rPr>
        <w:t>.</w:t>
      </w:r>
    </w:p>
    <w:p w14:paraId="5BDD8BD7" w14:textId="77777777" w:rsidR="000759AF" w:rsidRPr="00DD4845" w:rsidRDefault="000759AF" w:rsidP="000759AF">
      <w:pPr>
        <w:spacing w:before="120" w:after="120"/>
        <w:ind w:left="567" w:hanging="567"/>
        <w:jc w:val="both"/>
        <w:rPr>
          <w:rFonts w:ascii="Arial" w:hAnsi="Arial" w:cs="Arial"/>
          <w:bCs/>
          <w:lang w:val="es-ES_tradnl"/>
        </w:rPr>
      </w:pPr>
      <w:r w:rsidRPr="00DD4845">
        <w:rPr>
          <w:rFonts w:ascii="Arial" w:hAnsi="Arial" w:cs="Arial"/>
          <w:b/>
          <w:lang w:val="es-ES_tradnl"/>
        </w:rPr>
        <w:t xml:space="preserve">21.2   Propiedad de los documentos emergentes de la Supervisión: </w:t>
      </w:r>
    </w:p>
    <w:p w14:paraId="5D4A912B" w14:textId="77777777" w:rsidR="000759AF" w:rsidRPr="00DD4845" w:rsidRDefault="000759AF" w:rsidP="000759AF">
      <w:pPr>
        <w:spacing w:before="120" w:after="120"/>
        <w:ind w:left="567"/>
        <w:jc w:val="both"/>
        <w:rPr>
          <w:rFonts w:ascii="Arial" w:hAnsi="Arial" w:cs="Arial"/>
          <w:bCs/>
          <w:lang w:val="es-ES_tradnl"/>
        </w:rPr>
      </w:pPr>
      <w:r w:rsidRPr="00DD4845">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del </w:t>
      </w:r>
      <w:r w:rsidRPr="00DD4845">
        <w:rPr>
          <w:rFonts w:ascii="Arial" w:hAnsi="Arial" w:cs="Arial"/>
          <w:b/>
          <w:lang w:val="es-ES_tradnl"/>
        </w:rPr>
        <w:t>Supervisor</w:t>
      </w:r>
      <w:r w:rsidRPr="00DD4845">
        <w:rPr>
          <w:rFonts w:ascii="Arial" w:hAnsi="Arial" w:cs="Arial"/>
          <w:bCs/>
          <w:lang w:val="es-ES_tradnl"/>
        </w:rPr>
        <w:t xml:space="preserve">, son de propiedad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y en consecuencia, deberán ser entregados a éste a la finalización del Servicio de supervisión, quedando absolutamente prohibido al </w:t>
      </w:r>
      <w:r w:rsidRPr="00DD4845">
        <w:rPr>
          <w:rFonts w:ascii="Arial" w:hAnsi="Arial" w:cs="Arial"/>
          <w:b/>
          <w:lang w:val="es-ES_tradnl"/>
        </w:rPr>
        <w:t>Supervisor</w:t>
      </w:r>
      <w:r w:rsidRPr="00DD4845">
        <w:rPr>
          <w:rFonts w:ascii="Arial" w:hAnsi="Arial" w:cs="Arial"/>
          <w:bCs/>
          <w:lang w:val="es-ES_tradnl"/>
        </w:rPr>
        <w:t xml:space="preserve"> difundir dicha documentación, total o parcialmente, sin consentimiento escrito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
          <w:lang w:val="es-ES_tradnl"/>
        </w:rPr>
        <w:t>.</w:t>
      </w:r>
    </w:p>
    <w:p w14:paraId="10B00533" w14:textId="77777777" w:rsidR="000759AF" w:rsidRPr="00DD4845" w:rsidRDefault="000759AF" w:rsidP="000759AF">
      <w:pPr>
        <w:spacing w:before="120" w:after="120"/>
        <w:ind w:left="567"/>
        <w:jc w:val="both"/>
        <w:rPr>
          <w:rFonts w:ascii="Arial" w:hAnsi="Arial" w:cs="Arial"/>
          <w:bCs/>
          <w:lang w:val="es-ES_tradnl"/>
        </w:rPr>
      </w:pPr>
      <w:r w:rsidRPr="00DD4845">
        <w:rPr>
          <w:rFonts w:ascii="Arial" w:hAnsi="Arial" w:cs="Arial"/>
          <w:bCs/>
          <w:lang w:val="es-ES_tradnl"/>
        </w:rPr>
        <w:t>El presente Contrato otorga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14:paraId="4BC4428E" w14:textId="77777777" w:rsidR="000759AF" w:rsidRPr="00DD4845" w:rsidRDefault="000759AF" w:rsidP="000759AF">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 xml:space="preserve">Supervisor </w:t>
      </w:r>
      <w:r w:rsidRPr="00DD4845">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DD4845">
        <w:rPr>
          <w:rFonts w:ascii="Arial" w:hAnsi="Arial" w:cs="Arial"/>
          <w:b/>
          <w:lang w:val="es-ES_tradnl"/>
        </w:rPr>
        <w:t>Supervisor.</w:t>
      </w:r>
    </w:p>
    <w:p w14:paraId="433A10EF" w14:textId="77777777" w:rsidR="000759AF" w:rsidRPr="00DD4845" w:rsidRDefault="000759AF" w:rsidP="000759AF">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Supervisor</w:t>
      </w:r>
      <w:r w:rsidRPr="00DD4845">
        <w:rPr>
          <w:rFonts w:ascii="Arial" w:hAnsi="Arial" w:cs="Arial"/>
          <w:bCs/>
          <w:lang w:val="es-ES_tradnl"/>
        </w:rPr>
        <w:t xml:space="preserve"> solo podrá mencionar el Servicio a terceros, como prueba de sus antecedentes profesionales, sobre lo cual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emitirá la certificación detallada pertinente.</w:t>
      </w:r>
    </w:p>
    <w:p w14:paraId="25A88861" w14:textId="77777777" w:rsidR="000759AF" w:rsidRPr="00DD4845" w:rsidRDefault="000759AF" w:rsidP="000759AF">
      <w:pPr>
        <w:spacing w:before="120" w:after="120"/>
        <w:jc w:val="both"/>
        <w:rPr>
          <w:rFonts w:ascii="Arial" w:hAnsi="Arial" w:cs="Arial"/>
          <w:lang w:val="es-BO"/>
        </w:rPr>
      </w:pPr>
      <w:r w:rsidRPr="00DD4845">
        <w:rPr>
          <w:rFonts w:ascii="Arial" w:hAnsi="Arial" w:cs="Arial"/>
          <w:b/>
          <w:u w:val="single"/>
          <w:lang w:val="es-BO"/>
        </w:rPr>
        <w:t>VIGÉSIMA SEGUNDA.- (SUBCONTRATOS)</w:t>
      </w:r>
    </w:p>
    <w:p w14:paraId="4D84A5C3"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Cuando esta previsión de subcontrato estuviese autorizada por el Fiscal de Obra, el </w:t>
      </w:r>
      <w:r w:rsidRPr="00DD4845">
        <w:rPr>
          <w:rFonts w:ascii="Arial" w:hAnsi="Arial" w:cs="Arial"/>
          <w:b/>
          <w:lang w:val="es-ES_tradnl"/>
        </w:rPr>
        <w:t>Supervisor</w:t>
      </w:r>
      <w:r w:rsidRPr="00DD4845">
        <w:rPr>
          <w:rFonts w:ascii="Arial" w:hAnsi="Arial" w:cs="Arial"/>
          <w:lang w:val="es-ES_tradnl"/>
        </w:rPr>
        <w:t xml:space="preserve"> podrá efectuar subcontrataciones, que acumuladas no deberán exceder el 25% (veinticinco por ciento) del valor total de este Contrato, siendo el </w:t>
      </w:r>
      <w:r w:rsidRPr="00DD4845">
        <w:rPr>
          <w:rFonts w:ascii="Arial" w:hAnsi="Arial" w:cs="Arial"/>
          <w:b/>
          <w:lang w:val="es-ES_tradnl"/>
        </w:rPr>
        <w:t>Supervisor</w:t>
      </w:r>
      <w:r w:rsidRPr="00DD4845">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14:paraId="74D81057"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En ningún caso el </w:t>
      </w:r>
      <w:r w:rsidRPr="00DD4845">
        <w:rPr>
          <w:rFonts w:ascii="Arial" w:hAnsi="Arial" w:cs="Arial"/>
          <w:b/>
          <w:lang w:val="es-ES_tradnl"/>
        </w:rPr>
        <w:t>Supervisor</w:t>
      </w:r>
      <w:r w:rsidRPr="00DD4845">
        <w:rPr>
          <w:rFonts w:ascii="Arial" w:hAnsi="Arial" w:cs="Arial"/>
          <w:lang w:val="es-ES_tradnl"/>
        </w:rPr>
        <w:t xml:space="preserve"> podrá pretender autorización para subcontratos que no hubiesen sido expresamente previstos en su propuesta.</w:t>
      </w:r>
    </w:p>
    <w:p w14:paraId="1FF7C607"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Ningún subcontrato o intervención de terceras personas relevará al </w:t>
      </w:r>
      <w:r w:rsidRPr="00DD4845">
        <w:rPr>
          <w:rFonts w:ascii="Arial" w:hAnsi="Arial" w:cs="Arial"/>
          <w:b/>
          <w:lang w:val="es-ES_tradnl"/>
        </w:rPr>
        <w:t>Supervisor</w:t>
      </w:r>
      <w:r w:rsidRPr="00DD4845">
        <w:rPr>
          <w:rFonts w:ascii="Arial" w:hAnsi="Arial" w:cs="Arial"/>
          <w:lang w:val="es-ES_tradnl"/>
        </w:rPr>
        <w:t xml:space="preserve"> del cumplimiento de todas sus obligaciones y responsabilidades emergentes del presente Contrato. El </w:t>
      </w:r>
      <w:r w:rsidRPr="00DD4845">
        <w:rPr>
          <w:rFonts w:ascii="Arial" w:hAnsi="Arial" w:cs="Arial"/>
          <w:b/>
          <w:lang w:val="es-ES_tradnl"/>
        </w:rPr>
        <w:t>Supervisor</w:t>
      </w:r>
      <w:r w:rsidRPr="00DD4845">
        <w:rPr>
          <w:rFonts w:ascii="Arial" w:hAnsi="Arial" w:cs="Arial"/>
          <w:lang w:val="es-ES_tradnl"/>
        </w:rPr>
        <w:t xml:space="preserve"> deberá presentar al Fiscal de Obra para fines de conocimiento todos los subcontratos que suscriba con terceros.</w:t>
      </w:r>
    </w:p>
    <w:p w14:paraId="7F74CE16"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Los contratos suscritos entre el </w:t>
      </w:r>
      <w:r w:rsidRPr="00DD4845">
        <w:rPr>
          <w:rFonts w:ascii="Arial" w:hAnsi="Arial" w:cs="Arial"/>
          <w:b/>
          <w:lang w:val="es-ES_tradnl"/>
        </w:rPr>
        <w:t>Supervisor</w:t>
      </w:r>
      <w:r w:rsidRPr="00DD4845">
        <w:rPr>
          <w:rFonts w:ascii="Arial" w:hAnsi="Arial" w:cs="Arial"/>
          <w:lang w:val="es-ES_tradnl"/>
        </w:rPr>
        <w:t xml:space="preserve"> y los subcontratistas deberán prever el cumplimiento de las obligaciones laborales, sociales, ambientales y tributarias y demás de normativa aplicable. </w:t>
      </w:r>
    </w:p>
    <w:p w14:paraId="3F131023"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obligará o pretenderá obligar al </w:t>
      </w:r>
      <w:r w:rsidRPr="00DD4845">
        <w:rPr>
          <w:rFonts w:ascii="Arial" w:hAnsi="Arial" w:cs="Arial"/>
          <w:b/>
          <w:bCs/>
          <w:lang w:val="es-ES_tradnl"/>
        </w:rPr>
        <w:t xml:space="preserve">Contratante </w:t>
      </w:r>
      <w:r w:rsidRPr="00DD4845">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DD4845">
        <w:rPr>
          <w:rFonts w:ascii="Arial" w:hAnsi="Arial" w:cs="Arial"/>
          <w:b/>
          <w:lang w:val="es-ES_tradnl"/>
        </w:rPr>
        <w:t>Supervisor</w:t>
      </w:r>
      <w:r w:rsidRPr="00DD4845">
        <w:rPr>
          <w:rFonts w:ascii="Arial" w:hAnsi="Arial" w:cs="Arial"/>
          <w:lang w:val="es-ES_tradnl"/>
        </w:rPr>
        <w:t xml:space="preserve"> en caso de inobservancia y/o infracción de las obligaciones del Contrato, leyes, reglamentos y/o Ley Aplicable del Estado Plurinacional de Bolivia.</w:t>
      </w:r>
    </w:p>
    <w:p w14:paraId="595EE927"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le proveerá al Fiscal de Obra las copias de todos los subcontratos, que deberán ser remitidas de manera trimestral o cuando el Fiscal de Obra los requiera.</w:t>
      </w:r>
    </w:p>
    <w:p w14:paraId="2923603A"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D4845">
        <w:rPr>
          <w:rFonts w:ascii="Arial" w:hAnsi="Arial" w:cs="Arial"/>
          <w:b/>
          <w:lang w:val="es-BO"/>
        </w:rPr>
        <w:t>Contratista</w:t>
      </w:r>
      <w:r w:rsidRPr="00DD4845">
        <w:rPr>
          <w:rFonts w:ascii="Arial" w:hAnsi="Arial" w:cs="Arial"/>
          <w:lang w:val="es-BO"/>
        </w:rPr>
        <w:t>, empleados o trabajadores.</w:t>
      </w:r>
    </w:p>
    <w:p w14:paraId="4D2F497E"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
          <w:u w:val="single"/>
          <w:lang w:val="es-ES_tradnl"/>
        </w:rPr>
        <w:t>VIGÉSIMA TERCERA.- (FISCALIZACIÓN DEL SERVICIO)</w:t>
      </w:r>
    </w:p>
    <w:p w14:paraId="2A2337FF"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ES_tradnl"/>
        </w:rPr>
        <w:t xml:space="preserve">Con el objeto de realizar el seguimiento y control del Servicio a ser prestado por el </w:t>
      </w:r>
      <w:r w:rsidRPr="00DD4845">
        <w:rPr>
          <w:rFonts w:ascii="Arial" w:hAnsi="Arial" w:cs="Arial"/>
          <w:b/>
          <w:lang w:val="es-ES_tradnl"/>
        </w:rPr>
        <w:t>Supervisor</w:t>
      </w:r>
      <w:r w:rsidRPr="00DD4845">
        <w:rPr>
          <w:rFonts w:ascii="Arial" w:hAnsi="Arial" w:cs="Arial"/>
          <w:lang w:val="es-ES_tradnl"/>
        </w:rPr>
        <w:t xml:space="preserve">, el </w:t>
      </w:r>
      <w:r w:rsidRPr="00DD4845">
        <w:rPr>
          <w:rFonts w:ascii="Arial" w:hAnsi="Arial" w:cs="Arial"/>
          <w:b/>
          <w:bCs/>
          <w:lang w:val="es-ES_tradnl"/>
        </w:rPr>
        <w:t xml:space="preserve">Contratante </w:t>
      </w:r>
      <w:r w:rsidRPr="00DD4845">
        <w:rPr>
          <w:rFonts w:ascii="Arial" w:hAnsi="Arial" w:cs="Arial"/>
          <w:lang w:val="es-ES_tradnl"/>
        </w:rPr>
        <w:t xml:space="preserve">desarrollará las funciones de fiscalización, a cuyo fin el </w:t>
      </w:r>
      <w:r w:rsidRPr="00DD4845">
        <w:rPr>
          <w:rFonts w:ascii="Arial" w:hAnsi="Arial" w:cs="Arial"/>
          <w:b/>
          <w:bCs/>
          <w:lang w:val="es-ES_tradnl"/>
        </w:rPr>
        <w:t>Contratante</w:t>
      </w:r>
      <w:r w:rsidRPr="00DD4845">
        <w:rPr>
          <w:rFonts w:ascii="Arial" w:hAnsi="Arial" w:cs="Arial"/>
          <w:lang w:val="es-ES_tradnl"/>
        </w:rPr>
        <w:t xml:space="preserve"> a través del responsable del proceso de contratación designará mediante notificación escrita a un profesional </w:t>
      </w:r>
      <w:r w:rsidRPr="00DD4845">
        <w:rPr>
          <w:rFonts w:ascii="Arial" w:hAnsi="Arial" w:cs="Arial"/>
          <w:lang w:val="es-ES_tradnl"/>
        </w:rPr>
        <w:lastRenderedPageBreak/>
        <w:t>técnico especializado como Fiscal de Obra</w:t>
      </w:r>
      <w:r>
        <w:rPr>
          <w:rFonts w:ascii="Arial" w:hAnsi="Arial" w:cs="Arial"/>
          <w:lang w:val="es-ES_tradnl"/>
        </w:rPr>
        <w:t xml:space="preserve"> </w:t>
      </w:r>
      <w:r w:rsidRPr="00DD4845">
        <w:rPr>
          <w:rFonts w:ascii="Arial" w:hAnsi="Arial" w:cs="Arial"/>
          <w:lang w:val="es-ES_tradnl"/>
        </w:rPr>
        <w:t>en</w:t>
      </w:r>
      <w:r w:rsidRPr="00DD4845">
        <w:rPr>
          <w:rFonts w:ascii="Arial" w:hAnsi="Arial" w:cs="Arial"/>
          <w:lang w:val="es-BO"/>
        </w:rPr>
        <w:t xml:space="preserve"> coordinación con la _____________ </w:t>
      </w:r>
      <w:r>
        <w:rPr>
          <w:rFonts w:ascii="Arial" w:hAnsi="Arial" w:cs="Arial"/>
          <w:b/>
          <w:i/>
          <w:u w:val="single"/>
          <w:lang w:val="es-BO"/>
        </w:rPr>
        <w:t>(Unidad Solicitante)</w:t>
      </w:r>
      <w:r>
        <w:rPr>
          <w:rFonts w:ascii="Arial" w:hAnsi="Arial" w:cs="Arial"/>
          <w:lang w:val="es-BO"/>
        </w:rPr>
        <w:t xml:space="preserve"> </w:t>
      </w:r>
      <w:r w:rsidRPr="00DD4845">
        <w:rPr>
          <w:rFonts w:ascii="Arial" w:hAnsi="Arial" w:cs="Arial"/>
          <w:lang w:val="es-BO"/>
        </w:rPr>
        <w:t>de YPFB.</w:t>
      </w:r>
    </w:p>
    <w:p w14:paraId="24280795"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El Fiscal de Obra</w:t>
      </w:r>
      <w:r w:rsidRPr="00DD4845">
        <w:rPr>
          <w:rFonts w:ascii="Arial" w:hAnsi="Arial" w:cs="Arial"/>
          <w:bCs/>
          <w:lang w:val="es-ES_tradnl"/>
        </w:rPr>
        <w:t xml:space="preserve">, </w:t>
      </w:r>
      <w:r w:rsidRPr="00DD4845">
        <w:rPr>
          <w:rFonts w:ascii="Arial" w:hAnsi="Arial" w:cs="Arial"/>
          <w:lang w:val="es-ES_tradnl"/>
        </w:rPr>
        <w:t xml:space="preserve">es la persona nominada por el </w:t>
      </w:r>
      <w:r w:rsidRPr="00DD4845">
        <w:rPr>
          <w:rFonts w:ascii="Arial" w:hAnsi="Arial" w:cs="Arial"/>
          <w:b/>
          <w:lang w:val="es-ES_tradnl"/>
        </w:rPr>
        <w:t>Contratante</w:t>
      </w:r>
      <w:r w:rsidRPr="00DD4845">
        <w:rPr>
          <w:rFonts w:ascii="Arial" w:hAnsi="Arial" w:cs="Arial"/>
          <w:lang w:val="es-ES_tradnl"/>
        </w:rPr>
        <w:t xml:space="preserve"> para que sea contraparte del </w:t>
      </w:r>
      <w:r w:rsidRPr="00DD4845">
        <w:rPr>
          <w:rFonts w:ascii="Arial" w:hAnsi="Arial" w:cs="Arial"/>
          <w:b/>
          <w:lang w:val="es-ES_tradnl"/>
        </w:rPr>
        <w:t>Supervisor</w:t>
      </w:r>
      <w:r w:rsidRPr="00DD4845">
        <w:rPr>
          <w:rFonts w:ascii="Arial" w:hAnsi="Arial" w:cs="Arial"/>
          <w:lang w:val="es-ES_tradnl"/>
        </w:rPr>
        <w:t xml:space="preserve">, quien tendrá completa autoridad para representar al </w:t>
      </w:r>
      <w:r w:rsidRPr="00DD4845">
        <w:rPr>
          <w:rFonts w:ascii="Arial" w:hAnsi="Arial" w:cs="Arial"/>
          <w:b/>
          <w:lang w:val="es-ES_tradnl"/>
        </w:rPr>
        <w:t>Contratante</w:t>
      </w:r>
      <w:r w:rsidRPr="00DD4845">
        <w:rPr>
          <w:rFonts w:ascii="Arial" w:hAnsi="Arial" w:cs="Arial"/>
          <w:lang w:val="es-ES_tradnl"/>
        </w:rPr>
        <w:t xml:space="preserve"> en todos los asuntos relacionados con el Contrato como ser: notificaciones, comunicaciones, aprobaciones entre otros. </w:t>
      </w:r>
    </w:p>
    <w:p w14:paraId="2EB79FB8"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observará y evaluará permanentemente el desempeño del </w:t>
      </w:r>
      <w:r w:rsidRPr="00DD4845">
        <w:rPr>
          <w:rFonts w:ascii="Arial" w:hAnsi="Arial" w:cs="Arial"/>
          <w:b/>
          <w:lang w:val="es-ES_tradnl"/>
        </w:rPr>
        <w:t>Supervisor</w:t>
      </w:r>
      <w:r w:rsidRPr="00DD4845">
        <w:rPr>
          <w:rFonts w:ascii="Arial" w:hAnsi="Arial" w:cs="Arial"/>
          <w:lang w:val="es-ES_tradnl"/>
        </w:rPr>
        <w:t>, a objeto de exigirle en su caso, mejor desempeño y eficiencia en la prestación de su Servicio, o de imponerle multas o sanciones.</w:t>
      </w:r>
    </w:p>
    <w:p w14:paraId="55771F59"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u w:val="single"/>
          <w:lang w:val="es-BO"/>
        </w:rPr>
        <w:t>VIGÉSIMA CUARTA.- (ESTIPULACIONES SOBRE IMPUESTOS y TRIBUTOS)</w:t>
      </w:r>
    </w:p>
    <w:p w14:paraId="55FA7A70" w14:textId="77777777" w:rsidR="000759AF" w:rsidRPr="00DD4845" w:rsidRDefault="000759AF" w:rsidP="000759AF">
      <w:pPr>
        <w:spacing w:before="120" w:after="120"/>
        <w:ind w:left="567" w:hanging="567"/>
        <w:jc w:val="both"/>
        <w:rPr>
          <w:rFonts w:ascii="Arial" w:hAnsi="Arial" w:cs="Arial"/>
          <w:lang w:val="es-ES_tradnl"/>
        </w:rPr>
      </w:pPr>
      <w:r w:rsidRPr="00DD4845">
        <w:rPr>
          <w:rFonts w:ascii="Arial" w:hAnsi="Arial" w:cs="Arial"/>
          <w:b/>
          <w:lang w:val="es-ES_tradnl"/>
        </w:rPr>
        <w:t xml:space="preserve">24.1  </w:t>
      </w:r>
      <w:r w:rsidRPr="00DD4845">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DD4845">
        <w:rPr>
          <w:rFonts w:ascii="Arial" w:hAnsi="Arial" w:cs="Arial"/>
          <w:b/>
          <w:lang w:val="es-ES_tradnl"/>
        </w:rPr>
        <w:t>Supervisor</w:t>
      </w:r>
      <w:r w:rsidRPr="00DD4845">
        <w:rPr>
          <w:rFonts w:ascii="Arial" w:hAnsi="Arial" w:cs="Arial"/>
          <w:lang w:val="es-ES_tradnl"/>
        </w:rPr>
        <w:t xml:space="preserve"> conforme a lo previsto en la Ley Aplicable, sin derecho a reembolso. El </w:t>
      </w:r>
      <w:r w:rsidRPr="00DD4845">
        <w:rPr>
          <w:rFonts w:ascii="Arial" w:hAnsi="Arial" w:cs="Arial"/>
          <w:b/>
          <w:bCs/>
          <w:lang w:val="es-ES_tradnl"/>
        </w:rPr>
        <w:t>Contratante</w:t>
      </w:r>
      <w:r w:rsidRPr="00DD4845">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538041E" w14:textId="77777777" w:rsidR="000759AF" w:rsidRPr="00DD4845" w:rsidRDefault="000759AF" w:rsidP="000759AF">
      <w:pPr>
        <w:spacing w:before="120" w:after="120"/>
        <w:ind w:left="567" w:hanging="567"/>
        <w:jc w:val="both"/>
        <w:rPr>
          <w:rFonts w:ascii="Arial" w:hAnsi="Arial" w:cs="Arial"/>
          <w:lang w:val="es-ES_tradnl"/>
        </w:rPr>
      </w:pPr>
      <w:r w:rsidRPr="00DD4845">
        <w:rPr>
          <w:rFonts w:ascii="Arial" w:hAnsi="Arial" w:cs="Arial"/>
          <w:b/>
          <w:lang w:val="es-ES_tradnl"/>
        </w:rPr>
        <w:t xml:space="preserve">24.2  </w:t>
      </w: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14:paraId="510295D0" w14:textId="77777777" w:rsidR="000759AF" w:rsidRPr="00DD4845" w:rsidRDefault="000759AF" w:rsidP="000759AF">
      <w:pPr>
        <w:spacing w:after="120"/>
        <w:jc w:val="both"/>
        <w:rPr>
          <w:rFonts w:ascii="Arial" w:hAnsi="Arial" w:cs="Arial"/>
          <w:b/>
          <w:lang w:val="es-BO"/>
        </w:rPr>
      </w:pPr>
      <w:r w:rsidRPr="00DD4845">
        <w:rPr>
          <w:rFonts w:ascii="Arial" w:hAnsi="Arial" w:cs="Arial"/>
          <w:b/>
          <w:u w:val="single"/>
          <w:lang w:val="es-BO"/>
        </w:rPr>
        <w:t>VIGÉSIMA QUINTA.- (CONFIDENCIALIDAD)</w:t>
      </w:r>
    </w:p>
    <w:p w14:paraId="6B3A3F20" w14:textId="77777777" w:rsidR="000759AF" w:rsidRPr="00DD4845" w:rsidRDefault="000759AF" w:rsidP="000759AF">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494A46A" w14:textId="77777777" w:rsidR="000759AF" w:rsidRPr="00DD4845" w:rsidRDefault="000759AF" w:rsidP="000759AF">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Las obligaciones que el </w:t>
      </w:r>
      <w:r w:rsidRPr="00DD4845">
        <w:rPr>
          <w:rFonts w:ascii="Arial" w:hAnsi="Arial" w:cs="Arial"/>
          <w:b/>
          <w:lang w:val="es-BO"/>
        </w:rPr>
        <w:t>Supervisor</w:t>
      </w:r>
      <w:r w:rsidRPr="00DD4845">
        <w:rPr>
          <w:rFonts w:ascii="Arial" w:hAnsi="Arial" w:cs="Arial"/>
          <w:lang w:val="es-BO"/>
        </w:rPr>
        <w:t xml:space="preserve"> asume bajo este Contrato con relación a la confidencialidad, subsistirán una vez finalizado el Contrato.</w:t>
      </w:r>
    </w:p>
    <w:p w14:paraId="45743EAA" w14:textId="77777777" w:rsidR="000759AF" w:rsidRPr="00DD4845" w:rsidRDefault="000759AF" w:rsidP="000759AF">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A la terminación del presente Contrato, por resolución o por su cumplimiento, el </w:t>
      </w:r>
      <w:r w:rsidRPr="00DD4845">
        <w:rPr>
          <w:rFonts w:ascii="Arial" w:hAnsi="Arial" w:cs="Arial"/>
          <w:b/>
          <w:lang w:val="es-BO"/>
        </w:rPr>
        <w:t xml:space="preserve">Supervisor </w:t>
      </w:r>
      <w:r w:rsidRPr="00DD4845">
        <w:rPr>
          <w:rFonts w:ascii="Arial" w:hAnsi="Arial" w:cs="Arial"/>
          <w:lang w:val="es-BO"/>
        </w:rPr>
        <w:t xml:space="preserve">está en la obligación de proveer de manera inmediata al </w:t>
      </w:r>
      <w:r w:rsidRPr="00DD4845">
        <w:rPr>
          <w:rFonts w:ascii="Arial" w:hAnsi="Arial" w:cs="Arial"/>
          <w:b/>
          <w:lang w:val="es-BO"/>
        </w:rPr>
        <w:t>Contratante</w:t>
      </w:r>
      <w:r w:rsidRPr="00DD4845">
        <w:rPr>
          <w:rFonts w:ascii="Arial" w:hAnsi="Arial" w:cs="Arial"/>
          <w:lang w:val="es-BO"/>
        </w:rPr>
        <w:t xml:space="preserve"> todos los documentos, notas, datos, información y otros que hubiera entrado en posesión del </w:t>
      </w:r>
      <w:r w:rsidRPr="00DD4845">
        <w:rPr>
          <w:rFonts w:ascii="Arial" w:hAnsi="Arial" w:cs="Arial"/>
          <w:b/>
          <w:lang w:val="es-BO"/>
        </w:rPr>
        <w:t>Supervisor</w:t>
      </w:r>
      <w:r w:rsidRPr="00DD4845">
        <w:rPr>
          <w:rFonts w:ascii="Arial" w:hAnsi="Arial" w:cs="Arial"/>
          <w:lang w:val="es-BO"/>
        </w:rPr>
        <w:t xml:space="preserve"> en virtud a la ejecución del presente Contrato, no pudiendo retener el </w:t>
      </w:r>
      <w:r w:rsidRPr="00DD4845">
        <w:rPr>
          <w:rFonts w:ascii="Arial" w:hAnsi="Arial" w:cs="Arial"/>
          <w:b/>
          <w:lang w:val="es-BO"/>
        </w:rPr>
        <w:t>Supervisor</w:t>
      </w:r>
      <w:r w:rsidRPr="00DD4845">
        <w:rPr>
          <w:rFonts w:ascii="Arial" w:hAnsi="Arial" w:cs="Arial"/>
          <w:lang w:val="es-BO"/>
        </w:rPr>
        <w:t xml:space="preserve"> ninguna copia de los mismos, ya sean en papel o en formato electrónico o digital.</w:t>
      </w:r>
    </w:p>
    <w:p w14:paraId="1794D687" w14:textId="77777777" w:rsidR="000759AF" w:rsidRPr="00DD4845" w:rsidRDefault="000759AF" w:rsidP="000759AF">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El incumplimiento de la obligación de confidencialidad importara:</w:t>
      </w:r>
    </w:p>
    <w:p w14:paraId="43F6B98E" w14:textId="77777777" w:rsidR="000759AF" w:rsidRPr="00DD4845" w:rsidRDefault="000759AF" w:rsidP="0070370D">
      <w:pPr>
        <w:pStyle w:val="Prrafodelista"/>
        <w:numPr>
          <w:ilvl w:val="0"/>
          <w:numId w:val="37"/>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La adopción de medidas judiciales y sanciones de acuerdo a normas pertinentes.</w:t>
      </w:r>
    </w:p>
    <w:p w14:paraId="6B39657C" w14:textId="77777777" w:rsidR="000759AF" w:rsidRPr="00DD4845" w:rsidRDefault="000759AF" w:rsidP="0070370D">
      <w:pPr>
        <w:pStyle w:val="Prrafodelista"/>
        <w:numPr>
          <w:ilvl w:val="0"/>
          <w:numId w:val="37"/>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Responsabilidad por pérdida y daños.</w:t>
      </w:r>
    </w:p>
    <w:p w14:paraId="13F72B47" w14:textId="77777777" w:rsidR="000759AF" w:rsidRPr="00DD4845" w:rsidRDefault="000759AF" w:rsidP="000759AF">
      <w:pPr>
        <w:spacing w:before="120" w:after="120"/>
        <w:jc w:val="both"/>
        <w:rPr>
          <w:rFonts w:ascii="Arial" w:hAnsi="Arial" w:cs="Arial"/>
          <w:b/>
        </w:rPr>
      </w:pPr>
      <w:r w:rsidRPr="00DD4845">
        <w:rPr>
          <w:rFonts w:ascii="Arial" w:hAnsi="Arial" w:cs="Arial"/>
          <w:b/>
          <w:u w:val="single"/>
          <w:lang w:val="es-BO"/>
        </w:rPr>
        <w:t>VIGÉSIMA SEXTA.- (INTRANSFERIBILIDAD DEL CONTRATO)</w:t>
      </w:r>
    </w:p>
    <w:p w14:paraId="0C44058F" w14:textId="77777777" w:rsidR="000759AF" w:rsidRPr="00DD4845" w:rsidRDefault="000759AF" w:rsidP="000759AF">
      <w:pPr>
        <w:widowControl w:val="0"/>
        <w:spacing w:before="120" w:after="120"/>
        <w:jc w:val="both"/>
        <w:rPr>
          <w:rFonts w:ascii="Arial" w:hAnsi="Arial" w:cs="Arial"/>
        </w:rPr>
      </w:pPr>
      <w:r w:rsidRPr="00DD4845">
        <w:rPr>
          <w:rFonts w:ascii="Arial" w:hAnsi="Arial" w:cs="Arial"/>
          <w:lang w:val="es-ES_tradnl"/>
        </w:rPr>
        <w:t>El</w:t>
      </w:r>
      <w:r w:rsidRPr="00DD4845">
        <w:rPr>
          <w:rFonts w:ascii="Arial" w:hAnsi="Arial" w:cs="Arial"/>
          <w:b/>
        </w:rPr>
        <w:t>Supervisor</w:t>
      </w:r>
      <w:r w:rsidRPr="00DD4845">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DD4845">
        <w:rPr>
          <w:rFonts w:ascii="Arial" w:hAnsi="Arial" w:cs="Arial"/>
          <w:b/>
        </w:rPr>
        <w:t>Contratante</w:t>
      </w:r>
      <w:r w:rsidRPr="00DD4845">
        <w:rPr>
          <w:rFonts w:ascii="Arial" w:hAnsi="Arial" w:cs="Arial"/>
        </w:rPr>
        <w:t xml:space="preserve">. </w:t>
      </w:r>
    </w:p>
    <w:p w14:paraId="2895EC5C" w14:textId="77777777" w:rsidR="000759AF" w:rsidRPr="00DD4845" w:rsidRDefault="000759AF" w:rsidP="000759AF">
      <w:pPr>
        <w:widowControl w:val="0"/>
        <w:spacing w:before="120" w:after="120"/>
        <w:jc w:val="both"/>
        <w:rPr>
          <w:rFonts w:ascii="Arial" w:hAnsi="Arial" w:cs="Arial"/>
        </w:rPr>
      </w:pPr>
      <w:r w:rsidRPr="00DD4845">
        <w:rPr>
          <w:rFonts w:ascii="Arial" w:hAnsi="Arial" w:cs="Arial"/>
        </w:rPr>
        <w:t xml:space="preserve">En caso excepcional, las Partes podrán acordar la cesión o subrogación del Contrato total o parcialmente previa la aprobación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rPr>
        <w:t>bajo los mismos términos y condiciones del presente Contrato.</w:t>
      </w:r>
    </w:p>
    <w:p w14:paraId="1A993BBF"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 xml:space="preserve">La Parte que se propone ceder, transferir o subrogar el presente Contrato, debe notificar a la otra Parte, por lo menos con 15 (quince) días calendario de anticipación, debiendo además </w:t>
      </w:r>
      <w:r w:rsidRPr="00DD4845">
        <w:rPr>
          <w:rFonts w:ascii="Arial" w:hAnsi="Arial" w:cs="Arial"/>
        </w:rPr>
        <w:t xml:space="preserve">incluir información relevante acerca del cesionario propuesto, detallando la parte del Servicio que ejecutará y cualquier otro detalle que el </w:t>
      </w:r>
      <w:r w:rsidRPr="00DD4845">
        <w:rPr>
          <w:rFonts w:ascii="Arial" w:hAnsi="Arial" w:cs="Arial"/>
          <w:b/>
        </w:rPr>
        <w:t>Contratante</w:t>
      </w:r>
      <w:r w:rsidRPr="00DD4845">
        <w:rPr>
          <w:rFonts w:ascii="Arial" w:hAnsi="Arial" w:cs="Arial"/>
        </w:rPr>
        <w:t xml:space="preserve"> requiera, </w:t>
      </w:r>
      <w:r w:rsidRPr="00DD4845">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14:paraId="0395DC51" w14:textId="77777777" w:rsidR="000759AF" w:rsidRPr="00DD4845" w:rsidRDefault="000759AF" w:rsidP="000759AF">
      <w:pPr>
        <w:spacing w:before="120" w:after="120"/>
        <w:jc w:val="both"/>
        <w:rPr>
          <w:rFonts w:ascii="Arial" w:hAnsi="Arial" w:cs="Arial"/>
        </w:rPr>
      </w:pPr>
      <w:r w:rsidRPr="00DD4845">
        <w:rPr>
          <w:rFonts w:ascii="Arial" w:hAnsi="Arial" w:cs="Arial"/>
        </w:rPr>
        <w:lastRenderedPageBreak/>
        <w:t xml:space="preserve">Una vez aprobada la </w:t>
      </w:r>
      <w:r w:rsidRPr="00DD4845">
        <w:rPr>
          <w:rFonts w:ascii="Arial" w:hAnsi="Arial" w:cs="Arial"/>
          <w:lang w:val="es-BO"/>
        </w:rPr>
        <w:t>cesión, transferencia o subrogación</w:t>
      </w:r>
      <w:r w:rsidRPr="00DD4845">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731BF4F"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u w:val="single"/>
          <w:lang w:val="es-BO"/>
        </w:rPr>
        <w:t>VIGÉSIMA SÉPTIMA.- (CAUSAS DE FUERZA MAYOR Y/O CASO FORTUITO)</w:t>
      </w:r>
    </w:p>
    <w:p w14:paraId="3A84EFCC"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8F0447F"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Se entiende por fuerza mayor al obstáculo externo, imprevisto o inevitable que origina una fuerza extraña al hombre </w:t>
      </w:r>
      <w:r w:rsidRPr="00DD4845">
        <w:rPr>
          <w:rFonts w:ascii="Arial" w:hAnsi="Arial" w:cs="Arial"/>
        </w:rPr>
        <w:t>y con tal medida</w:t>
      </w:r>
      <w:r w:rsidRPr="00DD4845">
        <w:rPr>
          <w:rFonts w:ascii="Arial" w:hAnsi="Arial" w:cs="Arial"/>
          <w:lang w:val="es-ES_tradnl"/>
        </w:rPr>
        <w:t xml:space="preserve"> impide el cumplimiento de la obligación (ejemplo: incendios, inundaciones y otros desastres naturales</w:t>
      </w:r>
      <w:r w:rsidRPr="00DD4845">
        <w:rPr>
          <w:rFonts w:ascii="Arial" w:hAnsi="Arial" w:cs="Arial"/>
        </w:rPr>
        <w:t>, etc.).</w:t>
      </w:r>
    </w:p>
    <w:p w14:paraId="54807861"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DD4845">
        <w:rPr>
          <w:rFonts w:ascii="Arial" w:hAnsi="Arial" w:cs="Arial"/>
        </w:rPr>
        <w:t>resolución de autoridad gubernamental, etc.).</w:t>
      </w:r>
    </w:p>
    <w:p w14:paraId="5F96FC93"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lang w:val="es-BO"/>
        </w:rPr>
        <w:t>27.1. Condiciones de Validez:</w:t>
      </w:r>
    </w:p>
    <w:p w14:paraId="3E647D5A"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029B964" w14:textId="77777777" w:rsidR="000759AF" w:rsidRPr="00DD4845" w:rsidRDefault="000759AF" w:rsidP="0070370D">
      <w:pPr>
        <w:numPr>
          <w:ilvl w:val="2"/>
          <w:numId w:val="75"/>
        </w:numPr>
        <w:spacing w:before="120" w:after="120"/>
        <w:ind w:left="1134" w:hanging="567"/>
        <w:jc w:val="both"/>
        <w:rPr>
          <w:rFonts w:ascii="Arial" w:hAnsi="Arial" w:cs="Arial"/>
          <w:lang w:val="es-BO"/>
        </w:rPr>
      </w:pPr>
      <w:r w:rsidRPr="00DD4845">
        <w:rPr>
          <w:rFonts w:ascii="Arial" w:hAnsi="Arial" w:cs="Arial"/>
          <w:lang w:val="es-BO"/>
        </w:rPr>
        <w:t>Las circunstancias de la fuerza mayor o caso fortuito no hayan surgido por un incumplimiento, omisión o negligencia de la Parte</w:t>
      </w:r>
      <w:r>
        <w:rPr>
          <w:rFonts w:ascii="Arial" w:hAnsi="Arial" w:cs="Arial"/>
          <w:lang w:val="es-BO"/>
        </w:rPr>
        <w:t xml:space="preserve"> </w:t>
      </w:r>
      <w:proofErr w:type="spellStart"/>
      <w:r w:rsidRPr="00DD4845">
        <w:rPr>
          <w:rFonts w:ascii="Arial" w:hAnsi="Arial" w:cs="Arial"/>
          <w:lang w:val="es-BO"/>
        </w:rPr>
        <w:t>invocante</w:t>
      </w:r>
      <w:proofErr w:type="spellEnd"/>
      <w:r w:rsidRPr="00DD4845">
        <w:rPr>
          <w:rFonts w:ascii="Arial" w:hAnsi="Arial" w:cs="Arial"/>
          <w:lang w:val="es-BO"/>
        </w:rPr>
        <w:t xml:space="preserve">, o en el caso del </w:t>
      </w:r>
      <w:r w:rsidRPr="00DD4845">
        <w:rPr>
          <w:rFonts w:ascii="Arial" w:hAnsi="Arial" w:cs="Arial"/>
          <w:b/>
          <w:lang w:val="es-BO"/>
        </w:rPr>
        <w:t>Supervisor</w:t>
      </w:r>
      <w:r w:rsidRPr="00DD4845">
        <w:rPr>
          <w:rFonts w:ascii="Arial" w:hAnsi="Arial" w:cs="Arial"/>
          <w:lang w:val="es-BO"/>
        </w:rPr>
        <w:t>, será aplicable también a cualquier subcontratista.</w:t>
      </w:r>
    </w:p>
    <w:p w14:paraId="4BBA070C" w14:textId="77777777" w:rsidR="000759AF" w:rsidRPr="00DD4845" w:rsidRDefault="000759AF" w:rsidP="0070370D">
      <w:pPr>
        <w:numPr>
          <w:ilvl w:val="2"/>
          <w:numId w:val="75"/>
        </w:numPr>
        <w:spacing w:before="120" w:after="120"/>
        <w:ind w:left="1134" w:hanging="567"/>
        <w:jc w:val="both"/>
        <w:rPr>
          <w:rFonts w:ascii="Arial" w:hAnsi="Arial" w:cs="Arial"/>
          <w:lang w:val="es-BO"/>
        </w:rPr>
      </w:pPr>
      <w:r w:rsidRPr="00DD4845">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DD4845">
          <w:rPr>
            <w:rFonts w:ascii="Arial" w:hAnsi="Arial" w:cs="Arial"/>
            <w:lang w:val="es-BO"/>
          </w:rPr>
          <w:t>la Parte</w:t>
        </w:r>
      </w:smartTag>
      <w:r w:rsidRPr="00DD4845">
        <w:rPr>
          <w:rFonts w:ascii="Arial" w:hAnsi="Arial" w:cs="Arial"/>
          <w:lang w:val="es-BO"/>
        </w:rPr>
        <w:t xml:space="preserve"> informante estima que no podrá desempeñar alguna o todas sus obligaciones.</w:t>
      </w:r>
    </w:p>
    <w:p w14:paraId="3AAD2968" w14:textId="77777777" w:rsidR="000759AF" w:rsidRPr="00DD4845" w:rsidRDefault="000759AF" w:rsidP="0070370D">
      <w:pPr>
        <w:numPr>
          <w:ilvl w:val="2"/>
          <w:numId w:val="75"/>
        </w:numPr>
        <w:spacing w:before="120" w:after="120"/>
        <w:ind w:left="1134" w:hanging="567"/>
        <w:jc w:val="both"/>
        <w:rPr>
          <w:rFonts w:ascii="Arial" w:hAnsi="Arial" w:cs="Arial"/>
          <w:lang w:val="es-BO"/>
        </w:rPr>
      </w:pPr>
      <w:r w:rsidRPr="00DD4845">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14:paraId="201A50A7" w14:textId="77777777" w:rsidR="000759AF" w:rsidRPr="00DD4845" w:rsidRDefault="000759AF" w:rsidP="000759AF">
      <w:pPr>
        <w:spacing w:before="120" w:after="120"/>
        <w:jc w:val="both"/>
        <w:rPr>
          <w:rFonts w:ascii="Arial" w:hAnsi="Arial" w:cs="Arial"/>
        </w:rPr>
      </w:pPr>
      <w:r w:rsidRPr="00DD4845">
        <w:rPr>
          <w:rFonts w:ascii="Arial" w:hAnsi="Arial" w:cs="Arial"/>
        </w:rPr>
        <w:t xml:space="preserve">Previo cumplimiento por parte del </w:t>
      </w:r>
      <w:r w:rsidRPr="00DD4845">
        <w:rPr>
          <w:rFonts w:ascii="Arial" w:hAnsi="Arial" w:cs="Arial"/>
          <w:b/>
        </w:rPr>
        <w:t>Supervisor</w:t>
      </w:r>
      <w:r w:rsidRPr="00DD4845">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w:t>
      </w:r>
      <w:r>
        <w:rPr>
          <w:rFonts w:ascii="Arial" w:hAnsi="Arial" w:cs="Arial"/>
        </w:rPr>
        <w:t xml:space="preserve"> </w:t>
      </w:r>
      <w:r w:rsidRPr="00DD4845">
        <w:rPr>
          <w:rFonts w:ascii="Arial" w:hAnsi="Arial" w:cs="Arial"/>
        </w:rPr>
        <w:t>por escrito dentro del plazo previsto para los reclamos, la ampliación del plazo del Contrato o la exención de retenciones y/o pago de multas.</w:t>
      </w:r>
    </w:p>
    <w:p w14:paraId="2C94D04A" w14:textId="77777777" w:rsidR="000759AF" w:rsidRPr="00DD4845" w:rsidRDefault="000759AF" w:rsidP="000759AF">
      <w:pPr>
        <w:spacing w:after="120"/>
        <w:ind w:left="567" w:hanging="567"/>
        <w:jc w:val="both"/>
        <w:rPr>
          <w:rFonts w:ascii="Arial" w:hAnsi="Arial" w:cs="Arial"/>
          <w:b/>
          <w:lang w:val="es-ES_tradnl"/>
        </w:rPr>
      </w:pPr>
      <w:r w:rsidRPr="00DD4845">
        <w:rPr>
          <w:rFonts w:ascii="Arial" w:hAnsi="Arial" w:cs="Arial"/>
          <w:b/>
          <w:lang w:val="es-ES_tradnl"/>
        </w:rPr>
        <w:t>27.2   Cumplimiento ininterrumpido:</w:t>
      </w:r>
    </w:p>
    <w:p w14:paraId="64077482" w14:textId="77777777" w:rsidR="000759AF" w:rsidRPr="00DD4845" w:rsidRDefault="000759AF" w:rsidP="000759AF">
      <w:pPr>
        <w:spacing w:after="120"/>
        <w:jc w:val="both"/>
        <w:rPr>
          <w:rFonts w:ascii="Arial" w:hAnsi="Arial" w:cs="Arial"/>
          <w:lang w:val="es-ES_tradnl"/>
        </w:rPr>
      </w:pPr>
      <w:r w:rsidRPr="00DD4845">
        <w:rPr>
          <w:rFonts w:ascii="Arial" w:hAnsi="Arial" w:cs="Arial"/>
          <w:lang w:val="es-ES_tradnl"/>
        </w:rPr>
        <w:t xml:space="preserve">Cuando ocurra una fuerza mayor o caso fortuito, el </w:t>
      </w:r>
      <w:r w:rsidRPr="00DD4845">
        <w:rPr>
          <w:rFonts w:ascii="Arial" w:hAnsi="Arial" w:cs="Arial"/>
          <w:b/>
        </w:rPr>
        <w:t>Supervisor</w:t>
      </w:r>
      <w:r w:rsidRPr="00DD4845">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DD4845">
        <w:rPr>
          <w:rFonts w:ascii="Arial" w:hAnsi="Arial" w:cs="Arial"/>
          <w:b/>
          <w:lang w:val="es-ES_tradnl"/>
        </w:rPr>
        <w:t>Contratante</w:t>
      </w:r>
      <w:r w:rsidRPr="00DD4845">
        <w:rPr>
          <w:rFonts w:ascii="Arial" w:hAnsi="Arial" w:cs="Arial"/>
          <w:lang w:val="es-ES_tradnl"/>
        </w:rPr>
        <w:t xml:space="preserve">. </w:t>
      </w:r>
    </w:p>
    <w:p w14:paraId="0D0D7FF6" w14:textId="77777777" w:rsidR="000759AF" w:rsidRPr="00DD4845" w:rsidRDefault="000759AF" w:rsidP="000759AF">
      <w:pPr>
        <w:spacing w:after="120"/>
        <w:ind w:left="567" w:hanging="567"/>
        <w:jc w:val="both"/>
        <w:rPr>
          <w:rFonts w:ascii="Arial" w:hAnsi="Arial" w:cs="Arial"/>
          <w:b/>
          <w:lang w:val="es-ES_tradnl"/>
        </w:rPr>
      </w:pPr>
      <w:r w:rsidRPr="00DD4845">
        <w:rPr>
          <w:rFonts w:ascii="Arial" w:hAnsi="Arial" w:cs="Arial"/>
          <w:b/>
          <w:lang w:val="es-ES_tradnl"/>
        </w:rPr>
        <w:t>27.3  Prórrogas:</w:t>
      </w:r>
    </w:p>
    <w:p w14:paraId="59F2C6F3" w14:textId="77777777" w:rsidR="000759AF" w:rsidRPr="00DD4845" w:rsidRDefault="000759AF" w:rsidP="000759AF">
      <w:pPr>
        <w:spacing w:after="120"/>
        <w:jc w:val="both"/>
        <w:rPr>
          <w:rFonts w:ascii="Arial" w:hAnsi="Arial" w:cs="Arial"/>
          <w:lang w:val="es-ES_tradnl"/>
        </w:rPr>
      </w:pPr>
      <w:r w:rsidRPr="00DD4845">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14:paraId="51C73629" w14:textId="77777777" w:rsidR="000759AF" w:rsidRPr="00DD4845" w:rsidRDefault="000759AF" w:rsidP="000759AF">
      <w:pPr>
        <w:autoSpaceDE w:val="0"/>
        <w:autoSpaceDN w:val="0"/>
        <w:spacing w:after="120"/>
        <w:jc w:val="both"/>
        <w:rPr>
          <w:rFonts w:ascii="Arial" w:hAnsi="Arial" w:cs="Arial"/>
          <w:lang w:val="es-ES_tradnl"/>
        </w:rPr>
      </w:pPr>
      <w:r w:rsidRPr="00DD4845">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6275B396" w14:textId="77777777" w:rsidR="000759AF" w:rsidRPr="00DD4845" w:rsidRDefault="000759AF" w:rsidP="000759AF">
      <w:pPr>
        <w:spacing w:after="120"/>
        <w:jc w:val="both"/>
        <w:rPr>
          <w:rFonts w:ascii="Arial" w:hAnsi="Arial" w:cs="Arial"/>
        </w:rPr>
      </w:pPr>
      <w:r w:rsidRPr="00DD4845">
        <w:rPr>
          <w:rFonts w:ascii="Arial" w:hAnsi="Arial" w:cs="Arial"/>
        </w:rPr>
        <w:lastRenderedPageBreak/>
        <w:t xml:space="preserve">Si la razón impeditiva o sus causas perduraren por más de ___ (literal) días </w:t>
      </w:r>
      <w:proofErr w:type="gramStart"/>
      <w:r w:rsidRPr="00DD4845">
        <w:rPr>
          <w:rFonts w:ascii="Arial" w:hAnsi="Arial" w:cs="Arial"/>
        </w:rPr>
        <w:t>calendario consecutivos</w:t>
      </w:r>
      <w:proofErr w:type="gramEnd"/>
      <w:r w:rsidRPr="00DD4845">
        <w:rPr>
          <w:rFonts w:ascii="Arial" w:hAnsi="Arial" w:cs="Arial"/>
        </w:rPr>
        <w:t>, cualquiera de las Partes deberá notificar a la otra, por escrito, la resolución del Contrato de conformidad a la cláusula (Terminación del Contrato).</w:t>
      </w:r>
    </w:p>
    <w:p w14:paraId="58776286"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
          <w:u w:val="single"/>
          <w:lang w:val="es-ES_tradnl"/>
        </w:rPr>
        <w:t>VIGÉSIMA OCTAVA.- (TERMINACIÓN DEL CONTRATO)</w:t>
      </w:r>
      <w:r w:rsidRPr="00DD4845">
        <w:rPr>
          <w:rFonts w:ascii="Arial" w:hAnsi="Arial" w:cs="Arial"/>
          <w:b/>
          <w:lang w:val="es-ES_tradnl"/>
        </w:rPr>
        <w:t>.</w:t>
      </w:r>
    </w:p>
    <w:p w14:paraId="770B9122"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El presente Contrató concluirá bajo una de las siguientes modalidades:</w:t>
      </w:r>
    </w:p>
    <w:p w14:paraId="11CBB91E" w14:textId="77777777" w:rsidR="000759AF" w:rsidRPr="00DD4845" w:rsidRDefault="000759AF" w:rsidP="000759AF">
      <w:pPr>
        <w:ind w:left="720" w:hanging="720"/>
        <w:jc w:val="both"/>
        <w:rPr>
          <w:rFonts w:ascii="Arial" w:hAnsi="Arial" w:cs="Arial"/>
          <w:b/>
          <w:lang w:val="es-ES_tradnl"/>
        </w:rPr>
      </w:pPr>
      <w:r w:rsidRPr="00DD4845">
        <w:rPr>
          <w:rFonts w:ascii="Arial" w:hAnsi="Arial" w:cs="Arial"/>
          <w:b/>
          <w:lang w:val="es-ES_tradnl"/>
        </w:rPr>
        <w:t>28.1</w:t>
      </w:r>
      <w:r w:rsidRPr="00DD4845">
        <w:rPr>
          <w:rFonts w:ascii="Arial" w:hAnsi="Arial" w:cs="Arial"/>
          <w:b/>
          <w:lang w:val="es-ES_tradnl"/>
        </w:rPr>
        <w:tab/>
        <w:t xml:space="preserve">Por Cumplimiento de Contrato: </w:t>
      </w:r>
    </w:p>
    <w:p w14:paraId="4F897FCD" w14:textId="77777777" w:rsidR="000759AF" w:rsidRPr="00DD4845" w:rsidRDefault="000759AF" w:rsidP="000759AF">
      <w:pPr>
        <w:spacing w:after="120"/>
        <w:ind w:left="720" w:hanging="12"/>
        <w:jc w:val="both"/>
        <w:rPr>
          <w:rFonts w:ascii="Arial" w:hAnsi="Arial" w:cs="Arial"/>
          <w:lang w:val="es-ES_tradnl"/>
        </w:rPr>
      </w:pPr>
      <w:r w:rsidRPr="00DD4845">
        <w:rPr>
          <w:rFonts w:ascii="Arial" w:hAnsi="Arial" w:cs="Arial"/>
          <w:lang w:val="es-ES_tradnl"/>
        </w:rPr>
        <w:t xml:space="preserve">De forma normal, tanto el Contratante, como el </w:t>
      </w:r>
      <w:r w:rsidRPr="00DD4845">
        <w:rPr>
          <w:rFonts w:ascii="Arial" w:hAnsi="Arial" w:cs="Arial"/>
          <w:b/>
          <w:lang w:val="es-ES_tradnl"/>
        </w:rPr>
        <w:t>Supervisor</w:t>
      </w:r>
      <w:r w:rsidRPr="00DD4845">
        <w:rPr>
          <w:rFonts w:ascii="Arial" w:hAnsi="Arial" w:cs="Arial"/>
          <w:lang w:val="es-ES_tradnl"/>
        </w:rPr>
        <w:t>, darán por terminado el presente Contrato, una vez que ambas Partes hayan dado cumplimiento a todas las condiciones y estipulaciones contenidas en él, lo cual se hará constar por escrito.</w:t>
      </w:r>
    </w:p>
    <w:p w14:paraId="68F8B562" w14:textId="77777777" w:rsidR="000759AF" w:rsidRPr="00DD4845" w:rsidRDefault="000759AF" w:rsidP="000759AF">
      <w:pPr>
        <w:ind w:left="720" w:hanging="720"/>
        <w:jc w:val="both"/>
        <w:rPr>
          <w:rFonts w:ascii="Arial" w:hAnsi="Arial" w:cs="Arial"/>
          <w:b/>
          <w:lang w:val="es-ES_tradnl"/>
        </w:rPr>
      </w:pPr>
      <w:r w:rsidRPr="00DD4845">
        <w:rPr>
          <w:rFonts w:ascii="Arial" w:hAnsi="Arial" w:cs="Arial"/>
          <w:b/>
          <w:lang w:val="es-ES_tradnl"/>
        </w:rPr>
        <w:t>28.2</w:t>
      </w:r>
      <w:r w:rsidRPr="00DD4845">
        <w:rPr>
          <w:rFonts w:ascii="Arial" w:hAnsi="Arial" w:cs="Arial"/>
          <w:b/>
          <w:lang w:val="es-ES_tradnl"/>
        </w:rPr>
        <w:tab/>
        <w:t>Por Resolución del Contrato:</w:t>
      </w:r>
    </w:p>
    <w:p w14:paraId="28536F9B" w14:textId="77777777" w:rsidR="000759AF" w:rsidRPr="00DD4845" w:rsidRDefault="000759AF" w:rsidP="000759AF">
      <w:pPr>
        <w:ind w:left="720" w:hanging="12"/>
        <w:jc w:val="both"/>
        <w:rPr>
          <w:rFonts w:ascii="Arial" w:hAnsi="Arial" w:cs="Arial"/>
          <w:lang w:val="es-BO"/>
        </w:rPr>
      </w:pPr>
      <w:r w:rsidRPr="00DD4845">
        <w:rPr>
          <w:rFonts w:ascii="Arial" w:hAnsi="Arial" w:cs="Arial"/>
          <w:lang w:val="es-ES_tradnl"/>
        </w:rPr>
        <w:t xml:space="preserve">Si se diera el caso y como una forma excepcional de terminar el Contrato, a los efectos legales correspondientes, el </w:t>
      </w:r>
      <w:r w:rsidRPr="00DD4845">
        <w:rPr>
          <w:rFonts w:ascii="Arial" w:hAnsi="Arial" w:cs="Arial"/>
          <w:b/>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w:t>
      </w:r>
      <w:r w:rsidRPr="00DD4845">
        <w:rPr>
          <w:rFonts w:ascii="Arial" w:hAnsi="Arial" w:cs="Arial"/>
          <w:lang w:val="es-BO"/>
        </w:rPr>
        <w:t xml:space="preserve">voluntariamente </w:t>
      </w:r>
      <w:r w:rsidRPr="00DD4845">
        <w:rPr>
          <w:rFonts w:ascii="Arial" w:hAnsi="Arial" w:cs="Arial"/>
          <w:lang w:val="es-ES_tradnl"/>
        </w:rPr>
        <w:t xml:space="preserve">acuerdan </w:t>
      </w:r>
      <w:r w:rsidRPr="00DD4845">
        <w:rPr>
          <w:rFonts w:ascii="Arial" w:hAnsi="Arial" w:cs="Arial"/>
          <w:lang w:val="es-BO"/>
        </w:rPr>
        <w:t xml:space="preserve">dentro del marco legal vigente en </w:t>
      </w:r>
      <w:proofErr w:type="spellStart"/>
      <w:r w:rsidRPr="00DD4845">
        <w:rPr>
          <w:rFonts w:ascii="Arial" w:hAnsi="Arial" w:cs="Arial"/>
          <w:lang w:val="es-BO"/>
        </w:rPr>
        <w:t>Boliviael</w:t>
      </w:r>
      <w:proofErr w:type="spellEnd"/>
      <w:r w:rsidRPr="00DD4845">
        <w:rPr>
          <w:rFonts w:ascii="Arial" w:hAnsi="Arial" w:cs="Arial"/>
          <w:lang w:val="es-BO"/>
        </w:rPr>
        <w:t xml:space="preserve"> siguiente procedimiento para procesar la resolución del Contrato:</w:t>
      </w:r>
    </w:p>
    <w:p w14:paraId="23ED6294" w14:textId="77777777" w:rsidR="000759AF" w:rsidRPr="00DD4845" w:rsidRDefault="000759AF" w:rsidP="000759AF">
      <w:pPr>
        <w:spacing w:before="120" w:after="120"/>
        <w:ind w:left="1418" w:hanging="709"/>
        <w:jc w:val="both"/>
        <w:rPr>
          <w:rFonts w:ascii="Arial" w:hAnsi="Arial" w:cs="Arial"/>
          <w:lang w:val="es-ES_tradnl"/>
        </w:rPr>
      </w:pPr>
      <w:r w:rsidRPr="00DD4845">
        <w:rPr>
          <w:rFonts w:ascii="Arial" w:hAnsi="Arial" w:cs="Arial"/>
          <w:b/>
          <w:lang w:val="es-BO"/>
        </w:rPr>
        <w:t>28</w:t>
      </w:r>
      <w:r w:rsidRPr="00DD4845">
        <w:rPr>
          <w:rFonts w:ascii="Arial" w:hAnsi="Arial" w:cs="Arial"/>
          <w:b/>
          <w:lang w:val="es-ES_tradnl"/>
        </w:rPr>
        <w:t xml:space="preserve">.2.1Resolución a requerimiento del </w:t>
      </w:r>
      <w:r w:rsidRPr="00DD4845">
        <w:rPr>
          <w:rFonts w:ascii="Arial" w:hAnsi="Arial" w:cs="Arial"/>
          <w:b/>
          <w:bCs/>
          <w:lang w:val="es-ES_tradnl"/>
        </w:rPr>
        <w:t>Contratante</w:t>
      </w:r>
      <w:r w:rsidRPr="00DD4845">
        <w:rPr>
          <w:rFonts w:ascii="Arial" w:hAnsi="Arial" w:cs="Arial"/>
          <w:b/>
          <w:lang w:val="es-ES_tradnl"/>
        </w:rPr>
        <w:t xml:space="preserve">, por causales atribuibles al Supervisor. </w:t>
      </w:r>
    </w:p>
    <w:p w14:paraId="64EB965D" w14:textId="77777777" w:rsidR="000759AF" w:rsidRPr="00DD4845" w:rsidRDefault="000759AF" w:rsidP="000759AF">
      <w:pPr>
        <w:spacing w:before="120" w:after="120"/>
        <w:ind w:left="709"/>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ES_tradnl"/>
        </w:rPr>
        <w:t>, podrá proceder al trámite de resolución del Contrato, en los siguientes casos:</w:t>
      </w:r>
    </w:p>
    <w:p w14:paraId="3CF45C61" w14:textId="77777777" w:rsidR="000759AF" w:rsidRPr="00DD4845" w:rsidRDefault="000759AF" w:rsidP="0070370D">
      <w:pPr>
        <w:numPr>
          <w:ilvl w:val="0"/>
          <w:numId w:val="65"/>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incumplimiento en la iniciación del Servicio, si emitida la orden de proceder demora más de </w:t>
      </w:r>
      <w:r w:rsidRPr="00DD4845">
        <w:rPr>
          <w:rFonts w:ascii="Arial" w:hAnsi="Arial" w:cs="Arial"/>
        </w:rPr>
        <w:t>___ (literal)</w:t>
      </w:r>
      <w:r>
        <w:rPr>
          <w:rFonts w:ascii="Arial" w:hAnsi="Arial" w:cs="Arial"/>
        </w:rPr>
        <w:t xml:space="preserve"> </w:t>
      </w:r>
      <w:r w:rsidRPr="00DD4845">
        <w:rPr>
          <w:rFonts w:ascii="Arial" w:hAnsi="Arial" w:cs="Arial"/>
          <w:lang w:val="es-ES_tradnl"/>
        </w:rPr>
        <w:t xml:space="preserve">días calendario en movilizarse a la zona de los trabajos. </w:t>
      </w:r>
    </w:p>
    <w:p w14:paraId="0588D2FA" w14:textId="77777777" w:rsidR="000759AF" w:rsidRPr="00DD4845" w:rsidRDefault="000759AF" w:rsidP="0070370D">
      <w:pPr>
        <w:numPr>
          <w:ilvl w:val="0"/>
          <w:numId w:val="65"/>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disolución del </w:t>
      </w:r>
      <w:r w:rsidRPr="00DD4845">
        <w:rPr>
          <w:rFonts w:ascii="Arial" w:hAnsi="Arial" w:cs="Arial"/>
          <w:b/>
          <w:lang w:val="es-ES_tradnl"/>
        </w:rPr>
        <w:t>Supervisor</w:t>
      </w:r>
      <w:r w:rsidRPr="00DD4845">
        <w:rPr>
          <w:rFonts w:ascii="Arial" w:hAnsi="Arial" w:cs="Arial"/>
          <w:lang w:val="es-ES_tradnl"/>
        </w:rPr>
        <w:t xml:space="preserve">. </w:t>
      </w:r>
    </w:p>
    <w:p w14:paraId="6D127D36"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quiebra declarada del </w:t>
      </w:r>
      <w:r w:rsidRPr="00DD4845">
        <w:rPr>
          <w:rFonts w:ascii="Arial" w:hAnsi="Arial" w:cs="Arial"/>
          <w:b/>
          <w:lang w:val="es-ES_tradnl"/>
        </w:rPr>
        <w:t>Supervisor</w:t>
      </w:r>
      <w:r w:rsidRPr="00DD4845">
        <w:rPr>
          <w:rFonts w:ascii="Arial" w:hAnsi="Arial" w:cs="Arial"/>
          <w:lang w:val="es-ES_tradnl"/>
        </w:rPr>
        <w:t>.</w:t>
      </w:r>
    </w:p>
    <w:p w14:paraId="795A69E3"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suspensión del Servicio.</w:t>
      </w:r>
    </w:p>
    <w:p w14:paraId="1C9D319D"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incumplimiento en la movilización al servicio, del Personal y equipo ofertados, de acuerdo al Cronograma.</w:t>
      </w:r>
    </w:p>
    <w:p w14:paraId="55850929" w14:textId="77777777" w:rsidR="000759AF" w:rsidRPr="00DD4845" w:rsidRDefault="000759AF" w:rsidP="0070370D">
      <w:pPr>
        <w:numPr>
          <w:ilvl w:val="0"/>
          <w:numId w:val="65"/>
        </w:numPr>
        <w:tabs>
          <w:tab w:val="clear" w:pos="2126"/>
        </w:tabs>
        <w:spacing w:before="120" w:after="120"/>
        <w:ind w:left="1701" w:hanging="425"/>
        <w:jc w:val="both"/>
        <w:rPr>
          <w:rFonts w:ascii="Arial" w:hAnsi="Arial" w:cs="Arial"/>
          <w:lang w:val="es-ES_tradnl"/>
        </w:rPr>
      </w:pPr>
      <w:r w:rsidRPr="00DD4845">
        <w:rPr>
          <w:rFonts w:ascii="Arial" w:hAnsi="Arial" w:cs="Arial"/>
          <w:lang w:val="es-ES_tradnl"/>
        </w:rPr>
        <w:t>Por desmovilización injustificada ni autorizada por el Fiscal de Obra del equipo y Personal ofertados.</w:t>
      </w:r>
    </w:p>
    <w:p w14:paraId="6BBD3B6A"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 Por incumplimiento injustificado del programa de prestación de servicios sin que el </w:t>
      </w:r>
      <w:r w:rsidRPr="00DD4845">
        <w:rPr>
          <w:rFonts w:ascii="Arial" w:hAnsi="Arial" w:cs="Arial"/>
          <w:b/>
          <w:lang w:val="es-ES_tradnl"/>
        </w:rPr>
        <w:t>Supervisor</w:t>
      </w:r>
      <w:r w:rsidRPr="00DD4845">
        <w:rPr>
          <w:rFonts w:ascii="Arial" w:hAnsi="Arial" w:cs="Arial"/>
          <w:lang w:val="es-ES_tradnl"/>
        </w:rPr>
        <w:t xml:space="preserve"> adopte medidas necesarias y oportunas para recuperar su demora y asegurar la conclusión del Servicio dentro del plazo vigente.</w:t>
      </w:r>
    </w:p>
    <w:p w14:paraId="559D4353"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negligencia reiterada 03 (tres) veces en el cumplimiento del Contrato o instrucciones escritas del Fiscal de Obra. </w:t>
      </w:r>
    </w:p>
    <w:p w14:paraId="0D2C9DB3"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falta de pago de salarios a su Personal y otras obligaciones contractuales que afecten al Servicio.</w:t>
      </w:r>
    </w:p>
    <w:p w14:paraId="03AA87A4"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cesión o subrogación del Servicio sin autorización del </w:t>
      </w:r>
      <w:r w:rsidRPr="00DD4845">
        <w:rPr>
          <w:rFonts w:ascii="Arial" w:hAnsi="Arial" w:cs="Arial"/>
          <w:b/>
          <w:lang w:val="es-ES_tradnl"/>
        </w:rPr>
        <w:t>Contratante</w:t>
      </w:r>
      <w:r w:rsidRPr="00DD4845">
        <w:rPr>
          <w:rFonts w:ascii="Arial" w:hAnsi="Arial" w:cs="Arial"/>
          <w:lang w:val="es-ES_tradnl"/>
        </w:rPr>
        <w:t>.</w:t>
      </w:r>
    </w:p>
    <w:p w14:paraId="4022471D"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la subcontratación de una parte del Servicio sin que ésta haya sido prevista en la propuesta y/o sin contar con la autorización escrita del Fiscal de Obra.</w:t>
      </w:r>
    </w:p>
    <w:p w14:paraId="7E0F07A3" w14:textId="77777777" w:rsidR="000759AF" w:rsidRPr="00DD4845" w:rsidRDefault="000759AF" w:rsidP="0070370D">
      <w:pPr>
        <w:numPr>
          <w:ilvl w:val="0"/>
          <w:numId w:val="65"/>
        </w:numPr>
        <w:tabs>
          <w:tab w:val="clear" w:pos="2126"/>
          <w:tab w:val="num" w:pos="1620"/>
        </w:tabs>
        <w:spacing w:before="120" w:after="120"/>
        <w:ind w:left="1620" w:hanging="360"/>
        <w:jc w:val="both"/>
        <w:rPr>
          <w:rFonts w:ascii="Arial" w:hAnsi="Arial" w:cs="Arial"/>
          <w:lang w:val="es-ES_tradnl"/>
        </w:rPr>
      </w:pPr>
      <w:r w:rsidRPr="00DD4845">
        <w:rPr>
          <w:rFonts w:ascii="Arial" w:hAnsi="Arial" w:cs="Arial"/>
          <w:lang w:val="es-ES_tradnl"/>
        </w:rPr>
        <w:t xml:space="preserve">Cuando el monto de las multas establecidas en la cláusula (Morosidad y penalidades), alcance el 10% (diez por ciento) del monto del Contrato (decisión optativa) del </w:t>
      </w:r>
      <w:r w:rsidRPr="00DD4845">
        <w:rPr>
          <w:rFonts w:ascii="Arial" w:hAnsi="Arial" w:cs="Arial"/>
          <w:b/>
          <w:bCs/>
          <w:lang w:val="es-ES_tradnl"/>
        </w:rPr>
        <w:t>Contratante</w:t>
      </w:r>
      <w:r w:rsidRPr="00DD4845">
        <w:rPr>
          <w:rFonts w:ascii="Arial" w:hAnsi="Arial" w:cs="Arial"/>
          <w:lang w:val="es-ES_tradnl"/>
        </w:rPr>
        <w:t>, o el 20% (veinte por ciento ), de forma obligatoria.</w:t>
      </w:r>
    </w:p>
    <w:p w14:paraId="21A4EBD5"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fuerza mayor y/o caso fortuito.</w:t>
      </w:r>
    </w:p>
    <w:p w14:paraId="4EF80858" w14:textId="77777777" w:rsidR="000759AF" w:rsidRPr="00DD4845" w:rsidRDefault="000759AF" w:rsidP="0070370D">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BO"/>
        </w:rPr>
        <w:t>Por incumplimiento a la cláusula Anticorrupción.</w:t>
      </w:r>
    </w:p>
    <w:p w14:paraId="1C64FA21" w14:textId="77777777" w:rsidR="000759AF" w:rsidRPr="00DD4845" w:rsidRDefault="000759AF" w:rsidP="000759AF">
      <w:pPr>
        <w:spacing w:before="120" w:after="120"/>
        <w:ind w:left="1418" w:hanging="709"/>
        <w:jc w:val="both"/>
        <w:rPr>
          <w:rFonts w:ascii="Arial" w:hAnsi="Arial" w:cs="Arial"/>
          <w:lang w:val="es-ES_tradnl"/>
        </w:rPr>
      </w:pPr>
      <w:r w:rsidRPr="00DD4845">
        <w:rPr>
          <w:rFonts w:ascii="Arial" w:hAnsi="Arial" w:cs="Arial"/>
          <w:b/>
          <w:lang w:val="es-ES_tradnl"/>
        </w:rPr>
        <w:t>28.2.2 Resolución a requerimiento del Supervisor por causales atribuibles al Contratante.</w:t>
      </w:r>
    </w:p>
    <w:p w14:paraId="68DC7584" w14:textId="77777777" w:rsidR="000759AF" w:rsidRPr="00DD4845" w:rsidRDefault="000759AF" w:rsidP="000759AF">
      <w:pPr>
        <w:spacing w:before="120" w:after="120"/>
        <w:ind w:left="1418"/>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podrá proceder al trámite de resolución del Contrato, en los siguientes casos:</w:t>
      </w:r>
    </w:p>
    <w:p w14:paraId="6C952543" w14:textId="77777777" w:rsidR="000759AF" w:rsidRPr="00DD4845" w:rsidRDefault="000759AF" w:rsidP="0070370D">
      <w:pPr>
        <w:pStyle w:val="ss"/>
        <w:numPr>
          <w:ilvl w:val="0"/>
          <w:numId w:val="66"/>
        </w:numPr>
        <w:spacing w:before="120" w:after="120"/>
        <w:ind w:right="-7" w:hanging="311"/>
        <w:rPr>
          <w:rFonts w:ascii="Arial" w:hAnsi="Arial" w:cs="Arial"/>
          <w:sz w:val="20"/>
          <w:lang w:val="es-BO"/>
        </w:rPr>
      </w:pPr>
      <w:r w:rsidRPr="00DD4845">
        <w:rPr>
          <w:rFonts w:ascii="Arial" w:hAnsi="Arial" w:cs="Arial"/>
          <w:sz w:val="20"/>
          <w:lang w:val="es-BO"/>
        </w:rPr>
        <w:lastRenderedPageBreak/>
        <w:t xml:space="preserve">Suspensión del Servicio, por orden escrita del Fiscal de Obra por plazo superior a 90 (noventa) días continuos, salvo casos de fuerza mayor o caso fortuito. </w:t>
      </w:r>
    </w:p>
    <w:p w14:paraId="30C37327" w14:textId="77777777" w:rsidR="000759AF" w:rsidRPr="00DD4845" w:rsidRDefault="000759AF" w:rsidP="0070370D">
      <w:pPr>
        <w:numPr>
          <w:ilvl w:val="0"/>
          <w:numId w:val="66"/>
        </w:numPr>
        <w:tabs>
          <w:tab w:val="clear" w:pos="1587"/>
          <w:tab w:val="num" w:pos="1620"/>
        </w:tabs>
        <w:spacing w:before="120" w:after="120"/>
        <w:ind w:left="1616" w:hanging="340"/>
        <w:jc w:val="both"/>
        <w:rPr>
          <w:rFonts w:ascii="Arial" w:hAnsi="Arial" w:cs="Arial"/>
          <w:lang w:val="es-ES_tradnl"/>
        </w:rPr>
      </w:pPr>
      <w:r w:rsidRPr="00DD4845">
        <w:rPr>
          <w:rFonts w:ascii="Arial" w:hAnsi="Arial" w:cs="Arial"/>
          <w:lang w:val="es-ES_tradnl"/>
        </w:rPr>
        <w:t xml:space="preserve">Si apartándose de los términos del Contrato el </w:t>
      </w:r>
      <w:r w:rsidRPr="00DD4845">
        <w:rPr>
          <w:rFonts w:ascii="Arial" w:hAnsi="Arial" w:cs="Arial"/>
          <w:b/>
          <w:bCs/>
          <w:lang w:val="es-ES_tradnl"/>
        </w:rPr>
        <w:t xml:space="preserve">Contratante </w:t>
      </w:r>
      <w:r w:rsidRPr="00DD4845">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14:paraId="552563BA" w14:textId="77777777" w:rsidR="000759AF" w:rsidRPr="00DD4845" w:rsidRDefault="000759AF" w:rsidP="0070370D">
      <w:pPr>
        <w:pStyle w:val="Prrafodelista"/>
        <w:numPr>
          <w:ilvl w:val="2"/>
          <w:numId w:val="73"/>
        </w:numPr>
        <w:spacing w:after="120"/>
        <w:ind w:left="1418"/>
        <w:jc w:val="both"/>
        <w:rPr>
          <w:rFonts w:ascii="Arial" w:hAnsi="Arial" w:cs="Arial"/>
          <w:color w:val="000000"/>
        </w:rPr>
      </w:pPr>
      <w:r w:rsidRPr="00DD4845">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66FB821" w14:textId="77777777" w:rsidR="000759AF" w:rsidRPr="00DD4845" w:rsidRDefault="000759AF" w:rsidP="0070370D">
      <w:pPr>
        <w:pStyle w:val="Prrafodelista"/>
        <w:numPr>
          <w:ilvl w:val="2"/>
          <w:numId w:val="73"/>
        </w:numPr>
        <w:spacing w:after="120"/>
        <w:ind w:left="1418"/>
        <w:jc w:val="both"/>
        <w:rPr>
          <w:rFonts w:ascii="Arial" w:hAnsi="Arial" w:cs="Arial"/>
          <w:color w:val="000000"/>
        </w:rPr>
      </w:pPr>
      <w:r w:rsidRPr="00DD4845">
        <w:rPr>
          <w:rFonts w:ascii="Arial" w:hAnsi="Arial" w:cs="Arial"/>
          <w:color w:val="000000"/>
        </w:rPr>
        <w:t xml:space="preserve">El </w:t>
      </w:r>
      <w:r w:rsidRPr="00DD4845">
        <w:rPr>
          <w:rFonts w:ascii="Arial" w:hAnsi="Arial" w:cs="Arial"/>
          <w:b/>
          <w:color w:val="000000"/>
        </w:rPr>
        <w:t xml:space="preserve">Contratante </w:t>
      </w:r>
      <w:r w:rsidRPr="00DD4845">
        <w:rPr>
          <w:rFonts w:ascii="Arial" w:hAnsi="Arial" w:cs="Arial"/>
          <w:color w:val="000000"/>
        </w:rPr>
        <w:t xml:space="preserve">en cualquier momento podrá resolver de manera unilateral </w:t>
      </w:r>
      <w:r w:rsidRPr="00DD484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D4845">
        <w:rPr>
          <w:rFonts w:ascii="Arial" w:hAnsi="Arial" w:cs="Arial"/>
          <w:b/>
        </w:rPr>
        <w:t>Supervisor</w:t>
      </w:r>
      <w:r w:rsidRPr="00DD4845">
        <w:rPr>
          <w:rFonts w:ascii="Arial" w:hAnsi="Arial" w:cs="Arial"/>
        </w:rPr>
        <w:t>,</w:t>
      </w:r>
      <w:r>
        <w:rPr>
          <w:rFonts w:ascii="Arial" w:hAnsi="Arial" w:cs="Arial"/>
        </w:rPr>
        <w:t xml:space="preserve"> </w:t>
      </w:r>
      <w:r w:rsidRPr="00DD4845">
        <w:rPr>
          <w:rFonts w:ascii="Arial" w:hAnsi="Arial" w:cs="Arial"/>
        </w:rPr>
        <w:t>sin lugar a ningún tipo de resarcimiento por parte de el</w:t>
      </w:r>
      <w:r>
        <w:rPr>
          <w:rFonts w:ascii="Arial" w:hAnsi="Arial" w:cs="Arial"/>
        </w:rPr>
        <w:t xml:space="preserve"> </w:t>
      </w:r>
      <w:r w:rsidRPr="00DD4845">
        <w:rPr>
          <w:rFonts w:ascii="Arial" w:hAnsi="Arial" w:cs="Arial"/>
          <w:b/>
          <w:color w:val="000000"/>
        </w:rPr>
        <w:t>Contratante</w:t>
      </w:r>
      <w:r>
        <w:rPr>
          <w:rFonts w:ascii="Arial" w:hAnsi="Arial" w:cs="Arial"/>
          <w:b/>
          <w:color w:val="000000"/>
        </w:rPr>
        <w:t xml:space="preserve"> </w:t>
      </w:r>
      <w:r w:rsidRPr="00DD4845">
        <w:rPr>
          <w:rFonts w:ascii="Arial" w:hAnsi="Arial" w:cs="Arial"/>
        </w:rPr>
        <w:t>a</w:t>
      </w:r>
      <w:r>
        <w:rPr>
          <w:rFonts w:ascii="Arial" w:hAnsi="Arial" w:cs="Arial"/>
        </w:rPr>
        <w:t xml:space="preserve"> </w:t>
      </w:r>
      <w:r w:rsidRPr="00DD4845">
        <w:rPr>
          <w:rFonts w:ascii="Arial" w:hAnsi="Arial" w:cs="Arial"/>
        </w:rPr>
        <w:t>favor del</w:t>
      </w:r>
      <w:r w:rsidRPr="00DD4845">
        <w:rPr>
          <w:rFonts w:ascii="Arial" w:hAnsi="Arial" w:cs="Arial"/>
          <w:b/>
        </w:rPr>
        <w:t xml:space="preserve"> Supervisor</w:t>
      </w:r>
      <w:r w:rsidRPr="00DD4845">
        <w:rPr>
          <w:rFonts w:ascii="Arial" w:hAnsi="Arial" w:cs="Arial"/>
        </w:rPr>
        <w:t>.</w:t>
      </w:r>
    </w:p>
    <w:p w14:paraId="56F7907F" w14:textId="77777777" w:rsidR="000759AF" w:rsidRPr="00DD4845" w:rsidRDefault="000759AF" w:rsidP="000759AF">
      <w:pPr>
        <w:spacing w:before="120" w:after="120"/>
        <w:ind w:left="330"/>
        <w:jc w:val="both"/>
        <w:rPr>
          <w:rFonts w:ascii="Arial" w:hAnsi="Arial" w:cs="Arial"/>
          <w:lang w:val="es-ES_tradnl"/>
        </w:rPr>
      </w:pPr>
      <w:r w:rsidRPr="00DD4845">
        <w:rPr>
          <w:rFonts w:ascii="Arial" w:hAnsi="Arial" w:cs="Arial"/>
          <w:b/>
          <w:lang w:val="es-ES_tradnl"/>
        </w:rPr>
        <w:t>28.3 Reglas aplicables a la Resolución:</w:t>
      </w:r>
    </w:p>
    <w:p w14:paraId="726F2F0D" w14:textId="77777777" w:rsidR="000759AF" w:rsidRPr="00DD4845" w:rsidRDefault="000759AF" w:rsidP="000759AF">
      <w:pPr>
        <w:spacing w:after="120"/>
        <w:ind w:left="709"/>
        <w:jc w:val="both"/>
        <w:rPr>
          <w:rFonts w:ascii="Arial" w:hAnsi="Arial" w:cs="Arial"/>
          <w:lang w:val="es-BO"/>
        </w:rPr>
      </w:pPr>
      <w:r w:rsidRPr="00DD4845">
        <w:rPr>
          <w:rFonts w:ascii="Arial" w:hAnsi="Arial" w:cs="Arial"/>
          <w:lang w:val="es-BO"/>
        </w:rPr>
        <w:t xml:space="preserve">Para procesar la resolución del Contrato por cualquiera de las causales señaladas en los numerales 28.2.1. </w:t>
      </w:r>
      <w:proofErr w:type="gramStart"/>
      <w:r w:rsidRPr="00DD4845">
        <w:rPr>
          <w:rFonts w:ascii="Arial" w:hAnsi="Arial" w:cs="Arial"/>
          <w:lang w:val="es-BO"/>
        </w:rPr>
        <w:t>y</w:t>
      </w:r>
      <w:proofErr w:type="gramEnd"/>
      <w:r w:rsidRPr="00DD4845">
        <w:rPr>
          <w:rFonts w:ascii="Arial" w:hAnsi="Arial" w:cs="Arial"/>
          <w:lang w:val="es-BO"/>
        </w:rPr>
        <w:t xml:space="preserve"> 28.2.2. </w:t>
      </w:r>
      <w:proofErr w:type="gramStart"/>
      <w:r w:rsidRPr="00DD4845">
        <w:rPr>
          <w:rFonts w:ascii="Arial" w:hAnsi="Arial" w:cs="Arial"/>
          <w:lang w:val="es-BO"/>
        </w:rPr>
        <w:t>de</w:t>
      </w:r>
      <w:proofErr w:type="gramEnd"/>
      <w:r w:rsidRPr="00DD4845">
        <w:rPr>
          <w:rFonts w:ascii="Arial" w:hAnsi="Arial" w:cs="Arial"/>
          <w:lang w:val="es-BO"/>
        </w:rPr>
        <w:t xml:space="preserve"> la presente cláusula, la Parte afectada dará aviso escrito mediante carta notariada, a la otra Parte, de su intención de resolver el Contrato, estableciendo claramente la causal que se aduce.</w:t>
      </w:r>
    </w:p>
    <w:p w14:paraId="2E6CFA8A" w14:textId="77777777" w:rsidR="000759AF" w:rsidRPr="00DD4845" w:rsidRDefault="000759AF" w:rsidP="000759AF">
      <w:pPr>
        <w:spacing w:before="120" w:after="120"/>
        <w:ind w:left="709"/>
        <w:jc w:val="both"/>
        <w:rPr>
          <w:rFonts w:ascii="Arial" w:hAnsi="Arial" w:cs="Arial"/>
          <w:lang w:val="es-ES_tradnl"/>
        </w:rPr>
      </w:pPr>
      <w:r w:rsidRPr="00DD4845">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14:paraId="25D43A81" w14:textId="77777777" w:rsidR="000759AF" w:rsidRPr="00DD4845" w:rsidRDefault="000759AF" w:rsidP="000759AF">
      <w:pPr>
        <w:spacing w:before="120" w:after="120"/>
        <w:ind w:left="709"/>
        <w:jc w:val="both"/>
        <w:rPr>
          <w:rFonts w:ascii="Arial" w:hAnsi="Arial" w:cs="Arial"/>
          <w:lang w:val="es-ES_tradnl"/>
        </w:rPr>
      </w:pPr>
      <w:r w:rsidRPr="00DD4845">
        <w:rPr>
          <w:rFonts w:ascii="Arial" w:hAnsi="Arial" w:cs="Arial"/>
          <w:lang w:val="es-ES_tradnl"/>
        </w:rPr>
        <w:t xml:space="preserve">En caso contrario, si al vencimiento del término de los 10 (diez) días hábiles no se enmendaran las fallas, el proceso de resolución continuará, a cuyo fin el </w:t>
      </w:r>
      <w:r w:rsidRPr="00DD4845">
        <w:rPr>
          <w:rFonts w:ascii="Arial" w:hAnsi="Arial" w:cs="Arial"/>
          <w:b/>
          <w:bCs/>
          <w:lang w:val="es-ES_tradnl"/>
        </w:rPr>
        <w:t xml:space="preserve">Contratante </w:t>
      </w:r>
      <w:r w:rsidRPr="00DD4845">
        <w:rPr>
          <w:rFonts w:ascii="Arial" w:hAnsi="Arial" w:cs="Arial"/>
          <w:lang w:val="es-ES_tradnl"/>
        </w:rPr>
        <w:t xml:space="preserve">o el </w:t>
      </w:r>
      <w:r w:rsidRPr="00DD4845">
        <w:rPr>
          <w:rFonts w:ascii="Arial" w:hAnsi="Arial" w:cs="Arial"/>
          <w:b/>
          <w:lang w:val="es-ES_tradnl"/>
        </w:rPr>
        <w:t>Supervisor</w:t>
      </w:r>
      <w:r w:rsidRPr="00DD4845">
        <w:rPr>
          <w:rFonts w:ascii="Arial" w:hAnsi="Arial" w:cs="Arial"/>
          <w:lang w:val="es-ES_tradnl"/>
        </w:rPr>
        <w:t>, según quien haya requerido la resolución del Contrato, notificará mediante carta notariada a la otra Parte, que la resolución del Contrato se ha hecho efectiva.</w:t>
      </w:r>
    </w:p>
    <w:p w14:paraId="59D52D72" w14:textId="77777777" w:rsidR="000759AF" w:rsidRPr="00DD4845" w:rsidRDefault="000759AF" w:rsidP="000759AF">
      <w:pPr>
        <w:spacing w:before="120" w:after="120"/>
        <w:ind w:left="709"/>
        <w:jc w:val="both"/>
        <w:rPr>
          <w:rFonts w:ascii="Arial" w:hAnsi="Arial" w:cs="Arial"/>
          <w:lang w:val="es-ES_tradnl"/>
        </w:rPr>
      </w:pPr>
      <w:r w:rsidRPr="00DD4845">
        <w:rPr>
          <w:rFonts w:ascii="Arial" w:hAnsi="Arial" w:cs="Arial"/>
          <w:lang w:val="es-ES_tradnl"/>
        </w:rPr>
        <w:t xml:space="preserve">Esta carta dará lugar a que: cuando la resolución sea por causales atribuibles al </w:t>
      </w:r>
      <w:r w:rsidRPr="00DD4845">
        <w:rPr>
          <w:rFonts w:ascii="Arial" w:hAnsi="Arial" w:cs="Arial"/>
          <w:b/>
          <w:lang w:val="es-ES_tradnl"/>
        </w:rPr>
        <w:t>Supervisor</w:t>
      </w:r>
      <w:r w:rsidRPr="00DD4845">
        <w:rPr>
          <w:rFonts w:ascii="Arial" w:hAnsi="Arial" w:cs="Arial"/>
          <w:lang w:val="es-ES_tradnl"/>
        </w:rPr>
        <w:t xml:space="preserve">, se </w:t>
      </w:r>
      <w:r>
        <w:rPr>
          <w:rFonts w:ascii="Arial" w:hAnsi="Arial" w:cs="Arial"/>
          <w:lang w:val="es-ES_tradnl"/>
        </w:rPr>
        <w:t>ejecute/</w:t>
      </w:r>
      <w:r w:rsidRPr="00DD4845">
        <w:rPr>
          <w:rFonts w:ascii="Arial" w:hAnsi="Arial" w:cs="Arial"/>
          <w:lang w:val="es-ES_tradnl"/>
        </w:rPr>
        <w:t xml:space="preserve">consolide en favor del </w:t>
      </w:r>
      <w:r w:rsidRPr="00DD4845">
        <w:rPr>
          <w:rFonts w:ascii="Arial" w:hAnsi="Arial" w:cs="Arial"/>
          <w:b/>
          <w:bCs/>
          <w:lang w:val="es-ES_tradnl"/>
        </w:rPr>
        <w:t xml:space="preserve">Contratante </w:t>
      </w:r>
      <w:r w:rsidRPr="00DD4845">
        <w:rPr>
          <w:rFonts w:ascii="Arial" w:hAnsi="Arial" w:cs="Arial"/>
          <w:lang w:val="es-ES_tradnl"/>
        </w:rPr>
        <w:t xml:space="preserve">la garantía de cumplimiento de Contrato. </w:t>
      </w:r>
    </w:p>
    <w:p w14:paraId="623D4C4C" w14:textId="77777777" w:rsidR="000759AF" w:rsidRPr="00DD4845" w:rsidRDefault="000759AF" w:rsidP="000759AF">
      <w:pPr>
        <w:tabs>
          <w:tab w:val="left" w:pos="709"/>
        </w:tabs>
        <w:spacing w:after="120"/>
        <w:ind w:left="709"/>
        <w:jc w:val="both"/>
        <w:rPr>
          <w:rFonts w:ascii="Arial" w:hAnsi="Arial" w:cs="Arial"/>
          <w:lang w:val="es-ES_tradnl"/>
        </w:rPr>
      </w:pPr>
      <w:r w:rsidRPr="00DD484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D4845">
        <w:rPr>
          <w:rFonts w:ascii="Arial" w:hAnsi="Arial" w:cs="Arial"/>
          <w:color w:val="000000"/>
        </w:rPr>
        <w:t>incluir los montos a reconocer por las prestaciones ejecutadas por las Partes.</w:t>
      </w:r>
    </w:p>
    <w:p w14:paraId="64A4F04D" w14:textId="77777777" w:rsidR="000759AF" w:rsidRPr="00DD4845" w:rsidRDefault="000759AF" w:rsidP="000759AF">
      <w:pPr>
        <w:spacing w:before="120" w:after="120"/>
        <w:ind w:left="709"/>
        <w:jc w:val="both"/>
        <w:rPr>
          <w:rFonts w:ascii="Arial" w:hAnsi="Arial" w:cs="Arial"/>
          <w:lang w:val="es-ES_tradnl"/>
        </w:rPr>
      </w:pPr>
      <w:r w:rsidRPr="00DD4845">
        <w:rPr>
          <w:rFonts w:ascii="Arial" w:hAnsi="Arial" w:cs="Arial"/>
          <w:lang w:val="es-ES_tradnl"/>
        </w:rPr>
        <w:t xml:space="preserve">Por cumplimiento o resolución de contrato, se emitirá el certificado de liquidación final dentro del plazo solicitado por el Fiscal de Obra y en caso que el </w:t>
      </w:r>
      <w:r w:rsidRPr="00DD4845">
        <w:rPr>
          <w:rFonts w:ascii="Arial" w:hAnsi="Arial" w:cs="Arial"/>
          <w:b/>
          <w:lang w:val="es-ES_tradnl"/>
        </w:rPr>
        <w:t>Supervisor</w:t>
      </w:r>
      <w:r w:rsidRPr="00DD4845">
        <w:rPr>
          <w:rFonts w:ascii="Arial" w:hAnsi="Arial" w:cs="Arial"/>
          <w:lang w:val="es-ES_tradnl"/>
        </w:rPr>
        <w:t xml:space="preserve"> se niegue o no lo emita, el </w:t>
      </w:r>
      <w:r w:rsidRPr="00DD4845">
        <w:rPr>
          <w:rFonts w:ascii="Arial" w:hAnsi="Arial" w:cs="Arial"/>
          <w:b/>
          <w:lang w:val="es-ES_tradnl"/>
        </w:rPr>
        <w:t>Supervisor</w:t>
      </w:r>
      <w:r w:rsidRPr="00DD4845">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DD4845">
        <w:rPr>
          <w:rFonts w:ascii="Arial" w:hAnsi="Arial" w:cs="Arial"/>
          <w:b/>
          <w:lang w:val="es-ES_tradnl"/>
        </w:rPr>
        <w:t>Supervisor</w:t>
      </w:r>
      <w:r w:rsidRPr="00DD4845">
        <w:rPr>
          <w:rFonts w:ascii="Arial" w:hAnsi="Arial" w:cs="Arial"/>
          <w:lang w:val="es-ES_tradnl"/>
        </w:rPr>
        <w:t>.</w:t>
      </w:r>
    </w:p>
    <w:p w14:paraId="26A39B02"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
          <w:u w:val="single"/>
          <w:lang w:val="es-ES_tradnl"/>
        </w:rPr>
        <w:t>VIGÉSIMA NOVENA.- (SOLUCIÓN DE CONTROVERSIAS)</w:t>
      </w:r>
    </w:p>
    <w:p w14:paraId="6D7E57D1"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22FBE0B1"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
          <w:u w:val="single"/>
          <w:lang w:val="es-BO"/>
        </w:rPr>
        <w:t>TRIGÉSIMA</w:t>
      </w:r>
      <w:r w:rsidRPr="00DD4845">
        <w:rPr>
          <w:rFonts w:ascii="Arial" w:hAnsi="Arial" w:cs="Arial"/>
          <w:b/>
          <w:u w:val="single"/>
          <w:lang w:val="es-ES_tradnl"/>
        </w:rPr>
        <w:t>.- (MODIFICACIONES AL SERVICIO)</w:t>
      </w:r>
    </w:p>
    <w:p w14:paraId="33E7B234"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b/>
          <w:lang w:val="es-ES_tradnl"/>
        </w:rPr>
        <w:t>30.1</w:t>
      </w:r>
      <w:r w:rsidRPr="00DD4845">
        <w:rPr>
          <w:rFonts w:ascii="Arial" w:hAnsi="Arial" w:cs="Arial"/>
          <w:lang w:val="es-ES_tradnl"/>
        </w:rPr>
        <w:t xml:space="preserve"> El </w:t>
      </w:r>
      <w:r w:rsidRPr="00DD4845">
        <w:rPr>
          <w:rFonts w:ascii="Arial" w:hAnsi="Arial" w:cs="Arial"/>
          <w:b/>
          <w:bCs/>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DD4845">
        <w:rPr>
          <w:rFonts w:ascii="Arial" w:hAnsi="Arial" w:cs="Arial"/>
          <w:b/>
          <w:lang w:val="es-ES_tradnl"/>
        </w:rPr>
        <w:t>Supervisor</w:t>
      </w:r>
      <w:r w:rsidRPr="00DD4845">
        <w:rPr>
          <w:rFonts w:ascii="Arial" w:hAnsi="Arial" w:cs="Arial"/>
          <w:lang w:val="es-ES_tradnl"/>
        </w:rPr>
        <w:t xml:space="preserve">, a efectos de evitar reclamos posteriores. </w:t>
      </w:r>
    </w:p>
    <w:p w14:paraId="5AAC4ECE" w14:textId="77777777" w:rsidR="000759AF" w:rsidRPr="00DD4845" w:rsidRDefault="000759AF" w:rsidP="000759AF">
      <w:pPr>
        <w:autoSpaceDE w:val="0"/>
        <w:autoSpaceDN w:val="0"/>
        <w:spacing w:before="120" w:after="120"/>
        <w:jc w:val="both"/>
        <w:rPr>
          <w:rFonts w:ascii="Arial" w:hAnsi="Arial" w:cs="Arial"/>
          <w:lang w:val="es-ES_tradnl"/>
        </w:rPr>
      </w:pPr>
      <w:r w:rsidRPr="00DD4845">
        <w:rPr>
          <w:rFonts w:ascii="Arial" w:hAnsi="Arial" w:cs="Arial"/>
          <w:lang w:val="es-ES_tradnl"/>
        </w:rPr>
        <w:lastRenderedPageBreak/>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DD4845">
        <w:rPr>
          <w:rFonts w:ascii="Arial" w:hAnsi="Arial" w:cs="Arial"/>
          <w:b/>
          <w:bCs/>
          <w:lang w:val="es-ES_tradnl"/>
        </w:rPr>
        <w:t>Contratante</w:t>
      </w:r>
      <w:r w:rsidRPr="00DD4845">
        <w:rPr>
          <w:rFonts w:ascii="Arial" w:hAnsi="Arial" w:cs="Arial"/>
          <w:lang w:val="es-ES_tradnl"/>
        </w:rPr>
        <w:t xml:space="preserve">. A tal efecto el </w:t>
      </w:r>
      <w:r w:rsidRPr="00DD4845">
        <w:rPr>
          <w:rFonts w:ascii="Arial" w:hAnsi="Arial" w:cs="Arial"/>
          <w:b/>
          <w:lang w:val="es-ES_tradnl"/>
        </w:rPr>
        <w:t>Supervisor</w:t>
      </w:r>
      <w:r w:rsidRPr="00DD4845">
        <w:rPr>
          <w:rFonts w:ascii="Arial" w:hAnsi="Arial" w:cs="Arial"/>
          <w:lang w:val="es-ES_tradnl"/>
        </w:rPr>
        <w:t xml:space="preserve"> se compromete a suministrar toda la información necesaria para que el </w:t>
      </w:r>
      <w:r w:rsidRPr="00DD4845">
        <w:rPr>
          <w:rFonts w:ascii="Arial" w:hAnsi="Arial" w:cs="Arial"/>
          <w:b/>
          <w:bCs/>
          <w:lang w:val="es-ES_tradnl"/>
        </w:rPr>
        <w:t>Contratante</w:t>
      </w:r>
      <w:r w:rsidRPr="00DD4845">
        <w:rPr>
          <w:rFonts w:ascii="Arial" w:hAnsi="Arial" w:cs="Arial"/>
          <w:lang w:val="es-ES_tradnl"/>
        </w:rPr>
        <w:t xml:space="preserve"> pueda gestionar las autorizaciones internas que requiera.</w:t>
      </w:r>
    </w:p>
    <w:p w14:paraId="1F580D7A"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009D698"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b/>
          <w:lang w:val="es-ES_tradnl"/>
        </w:rPr>
        <w:t xml:space="preserve">30.2 </w:t>
      </w:r>
      <w:r w:rsidRPr="00DD4845">
        <w:rPr>
          <w:rFonts w:ascii="Arial" w:hAnsi="Arial" w:cs="Arial"/>
          <w:lang w:val="es-ES_tradnl"/>
        </w:rPr>
        <w:t xml:space="preserve">El Fiscal de Obra en coordinación con el </w:t>
      </w:r>
      <w:r w:rsidRPr="00DD4845">
        <w:rPr>
          <w:rFonts w:ascii="Arial" w:hAnsi="Arial" w:cs="Arial"/>
          <w:b/>
          <w:lang w:val="es-ES_tradnl"/>
        </w:rPr>
        <w:t>Supervisor</w:t>
      </w:r>
      <w:r w:rsidRPr="00DD4845">
        <w:rPr>
          <w:rFonts w:ascii="Arial" w:hAnsi="Arial" w:cs="Arial"/>
          <w:lang w:val="es-ES_tradnl"/>
        </w:rPr>
        <w:t xml:space="preserve"> puede ordenar las modificaciones a través de los siguientes instrumentos:</w:t>
      </w:r>
    </w:p>
    <w:p w14:paraId="647A2D74" w14:textId="77777777" w:rsidR="000759AF" w:rsidRPr="00DD4845" w:rsidRDefault="000759AF" w:rsidP="000759AF">
      <w:pPr>
        <w:spacing w:before="120" w:after="120"/>
        <w:ind w:right="-7"/>
        <w:jc w:val="both"/>
        <w:rPr>
          <w:rFonts w:ascii="Arial" w:hAnsi="Arial" w:cs="Arial"/>
          <w:b/>
        </w:rPr>
      </w:pPr>
      <w:r w:rsidRPr="00DD4845">
        <w:rPr>
          <w:rFonts w:ascii="Arial" w:hAnsi="Arial" w:cs="Arial"/>
          <w:b/>
        </w:rPr>
        <w:t>a) Contrato Modificatorio.</w:t>
      </w:r>
    </w:p>
    <w:p w14:paraId="3E2EA9BC"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14:paraId="1F326F09"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informe y los antecedentes deberán ser coordinados por el </w:t>
      </w:r>
      <w:r w:rsidRPr="00DD4845">
        <w:rPr>
          <w:rFonts w:ascii="Arial" w:hAnsi="Arial" w:cs="Arial"/>
          <w:b/>
          <w:lang w:val="es-ES_tradnl"/>
        </w:rPr>
        <w:t>Supervisor</w:t>
      </w:r>
      <w:r w:rsidRPr="00DD4845">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CDA68A9"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
          <w:lang w:val="es-ES_tradnl"/>
        </w:rPr>
        <w:t>30.3</w:t>
      </w:r>
      <w:r w:rsidRPr="00DD4845">
        <w:rPr>
          <w:rFonts w:ascii="Arial" w:hAnsi="Arial" w:cs="Arial"/>
          <w:lang w:val="es-ES_tradnl"/>
        </w:rPr>
        <w:t xml:space="preserve"> En caso que el </w:t>
      </w:r>
      <w:r w:rsidRPr="00DD4845">
        <w:rPr>
          <w:rFonts w:ascii="Arial" w:hAnsi="Arial" w:cs="Arial"/>
          <w:b/>
          <w:lang w:val="es-ES_tradnl"/>
        </w:rPr>
        <w:t>Supervisor</w:t>
      </w:r>
      <w:r w:rsidRPr="00DD4845">
        <w:rPr>
          <w:rFonts w:ascii="Arial" w:hAnsi="Arial" w:cs="Arial"/>
          <w:lang w:val="es-ES_tradnl"/>
        </w:rPr>
        <w:t xml:space="preserve"> realice cualquier modificación al Servicio sin aceptación expresa del </w:t>
      </w:r>
      <w:r w:rsidRPr="00DD4845">
        <w:rPr>
          <w:rFonts w:ascii="Arial" w:hAnsi="Arial" w:cs="Arial"/>
          <w:b/>
          <w:bCs/>
          <w:lang w:val="es-ES_tradnl"/>
        </w:rPr>
        <w:t>Contratante</w:t>
      </w:r>
      <w:r w:rsidRPr="00DD4845">
        <w:rPr>
          <w:rFonts w:ascii="Arial" w:hAnsi="Arial" w:cs="Arial"/>
          <w:lang w:val="es-ES_tradnl"/>
        </w:rPr>
        <w:t xml:space="preserve"> mediante la suscripción de un contrato modificatorio, cualquier impacto en costo y/o tiempo será asumido por parte del </w:t>
      </w:r>
      <w:r w:rsidRPr="00DD4845">
        <w:rPr>
          <w:rFonts w:ascii="Arial" w:hAnsi="Arial" w:cs="Arial"/>
          <w:b/>
          <w:lang w:val="es-ES_tradnl"/>
        </w:rPr>
        <w:t>Supervisor</w:t>
      </w:r>
      <w:r w:rsidRPr="00DD4845">
        <w:rPr>
          <w:rFonts w:ascii="Arial" w:hAnsi="Arial" w:cs="Arial"/>
          <w:lang w:val="es-ES_tradnl"/>
        </w:rPr>
        <w:t xml:space="preserve"> a su entera responsabilidad sin posibilidad de reclamo posterior alguno al </w:t>
      </w:r>
      <w:r w:rsidRPr="00DD4845">
        <w:rPr>
          <w:rFonts w:ascii="Arial" w:hAnsi="Arial" w:cs="Arial"/>
          <w:b/>
          <w:bCs/>
          <w:lang w:val="es-ES_tradnl"/>
        </w:rPr>
        <w:t>Contratante</w:t>
      </w:r>
      <w:r w:rsidRPr="00DD4845">
        <w:rPr>
          <w:rFonts w:ascii="Arial" w:hAnsi="Arial" w:cs="Arial"/>
          <w:b/>
          <w:lang w:val="es-ES_tradnl"/>
        </w:rPr>
        <w:t>.</w:t>
      </w:r>
    </w:p>
    <w:p w14:paraId="11EE04AC"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En caso de cualquier rechazo justificado a una modificación solicitada por el </w:t>
      </w:r>
      <w:r w:rsidRPr="00DD4845">
        <w:rPr>
          <w:rFonts w:ascii="Arial" w:hAnsi="Arial" w:cs="Arial"/>
          <w:b/>
          <w:lang w:val="es-ES_tradnl"/>
        </w:rPr>
        <w:t>Supervisor</w:t>
      </w:r>
      <w:r w:rsidRPr="00DD4845">
        <w:rPr>
          <w:rFonts w:ascii="Arial" w:hAnsi="Arial" w:cs="Arial"/>
          <w:lang w:val="es-ES_tradnl"/>
        </w:rPr>
        <w:t>, no lo exime respecto a sus obligaciones asumidas por el presente Contrato y los documentos del mismo.</w:t>
      </w:r>
    </w:p>
    <w:p w14:paraId="7335F5E6" w14:textId="77777777" w:rsidR="000759AF" w:rsidRPr="00DD4845" w:rsidRDefault="000759AF" w:rsidP="000759AF">
      <w:pPr>
        <w:spacing w:before="120" w:after="120"/>
        <w:jc w:val="both"/>
        <w:rPr>
          <w:rFonts w:ascii="Arial" w:hAnsi="Arial" w:cs="Arial"/>
          <w:b/>
          <w:lang w:val="es-BO"/>
        </w:rPr>
      </w:pPr>
      <w:r w:rsidRPr="00DD4845">
        <w:rPr>
          <w:rFonts w:ascii="Arial" w:hAnsi="Arial" w:cs="Arial"/>
          <w:b/>
          <w:lang w:val="es-BO"/>
        </w:rPr>
        <w:t>30.4. Ejecución del contrato modificatorio por parte del Supervisor.</w:t>
      </w:r>
    </w:p>
    <w:p w14:paraId="78277A54" w14:textId="77777777" w:rsidR="000759AF" w:rsidRPr="00DD4845" w:rsidRDefault="000759AF" w:rsidP="000759AF">
      <w:pPr>
        <w:tabs>
          <w:tab w:val="left" w:pos="993"/>
          <w:tab w:val="left" w:pos="1276"/>
        </w:tabs>
        <w:spacing w:before="120" w:after="120"/>
        <w:ind w:right="-7"/>
        <w:jc w:val="both"/>
        <w:outlineLvl w:val="1"/>
        <w:rPr>
          <w:rFonts w:ascii="Arial" w:hAnsi="Arial" w:cs="Arial"/>
          <w:lang w:val="es-BO"/>
        </w:rPr>
      </w:pPr>
      <w:r w:rsidRPr="00DD4845">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14:paraId="1D8CD96F" w14:textId="77777777" w:rsidR="000759AF" w:rsidRPr="00DD4845" w:rsidRDefault="000759AF" w:rsidP="000759AF">
      <w:pPr>
        <w:autoSpaceDE w:val="0"/>
        <w:autoSpaceDN w:val="0"/>
        <w:adjustRightInd w:val="0"/>
        <w:spacing w:before="120" w:after="120"/>
        <w:jc w:val="both"/>
        <w:rPr>
          <w:rFonts w:ascii="Arial" w:hAnsi="Arial" w:cs="Arial"/>
          <w:b/>
          <w:lang w:val="es-ES_tradnl"/>
        </w:rPr>
      </w:pPr>
      <w:r w:rsidRPr="00DD4845">
        <w:rPr>
          <w:rFonts w:ascii="Arial" w:hAnsi="Arial" w:cs="Arial"/>
          <w:b/>
          <w:u w:val="single"/>
          <w:lang w:val="es-ES_tradnl"/>
        </w:rPr>
        <w:t>TRIGÉSIMA PRIMERA.- (SUSPENSIÓN DEL SERVICIO)</w:t>
      </w:r>
    </w:p>
    <w:p w14:paraId="3F7E46F9" w14:textId="77777777" w:rsidR="000759AF" w:rsidRPr="00DD4845" w:rsidRDefault="000759AF" w:rsidP="000759AF">
      <w:pPr>
        <w:autoSpaceDE w:val="0"/>
        <w:autoSpaceDN w:val="0"/>
        <w:adjustRightInd w:val="0"/>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14:paraId="6A759B84" w14:textId="77777777" w:rsidR="000759AF" w:rsidRPr="00DD4845" w:rsidRDefault="000759AF" w:rsidP="000759AF">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t xml:space="preserve">Durante dicha suspensión el </w:t>
      </w:r>
      <w:r w:rsidRPr="00DD4845">
        <w:rPr>
          <w:rFonts w:ascii="Arial" w:hAnsi="Arial" w:cs="Arial"/>
          <w:b/>
          <w:lang w:val="es-ES_tradnl"/>
        </w:rPr>
        <w:t>Supervisor</w:t>
      </w:r>
      <w:r w:rsidRPr="00DD4845">
        <w:rPr>
          <w:rFonts w:ascii="Arial" w:hAnsi="Arial" w:cs="Arial"/>
          <w:lang w:val="es-ES_tradnl"/>
        </w:rPr>
        <w:t xml:space="preserve"> coadyuvará en la protección y salvaguarda de los trabajos ejecutados por el Contratista, en la manera que requiera el Fiscal de Obra. El </w:t>
      </w:r>
      <w:r w:rsidRPr="00DD4845">
        <w:rPr>
          <w:rFonts w:ascii="Arial" w:hAnsi="Arial" w:cs="Arial"/>
          <w:b/>
          <w:lang w:val="es-ES_tradnl"/>
        </w:rPr>
        <w:t>Supervisor</w:t>
      </w:r>
      <w:r w:rsidRPr="00DD4845">
        <w:rPr>
          <w:rFonts w:ascii="Arial" w:hAnsi="Arial" w:cs="Arial"/>
          <w:lang w:val="es-ES_tradnl"/>
        </w:rPr>
        <w:t xml:space="preserve"> asumirá todos los costos y tiempos incurridos por la suspensión producida</w:t>
      </w:r>
    </w:p>
    <w:p w14:paraId="3CDC07B9" w14:textId="77777777" w:rsidR="000759AF" w:rsidRPr="00DD4845" w:rsidRDefault="000759AF" w:rsidP="000759AF">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t>En materia de suspensión del Servicio conforme a lo expresado, se seguirán las siguientes reglas:</w:t>
      </w:r>
    </w:p>
    <w:p w14:paraId="602105D8" w14:textId="77777777" w:rsidR="000759AF" w:rsidRPr="00DD4845" w:rsidRDefault="000759AF" w:rsidP="000759AF">
      <w:pPr>
        <w:tabs>
          <w:tab w:val="left" w:pos="567"/>
        </w:tabs>
        <w:spacing w:before="120" w:after="120"/>
        <w:ind w:left="567" w:right="-7" w:hanging="567"/>
        <w:jc w:val="both"/>
        <w:outlineLvl w:val="5"/>
        <w:rPr>
          <w:rFonts w:ascii="Arial" w:hAnsi="Arial" w:cs="Arial"/>
          <w:lang w:val="es-ES_tradnl"/>
        </w:rPr>
      </w:pPr>
      <w:r w:rsidRPr="00DD4845">
        <w:rPr>
          <w:rFonts w:ascii="Arial" w:hAnsi="Arial" w:cs="Arial"/>
          <w:b/>
          <w:lang w:val="es-ES_tradnl"/>
        </w:rPr>
        <w:t>31.1</w:t>
      </w:r>
      <w:r w:rsidRPr="00DD4845">
        <w:rPr>
          <w:rFonts w:ascii="Arial" w:hAnsi="Arial" w:cs="Arial"/>
          <w:lang w:val="es-ES_tradnl"/>
        </w:rPr>
        <w:t xml:space="preserve">   El Fiscal de Obra podrá en cualquier momento luego de una suspensión ordenada bajo la presente cláusula, requerirle al </w:t>
      </w:r>
      <w:r w:rsidRPr="00DD4845">
        <w:rPr>
          <w:rFonts w:ascii="Arial" w:hAnsi="Arial" w:cs="Arial"/>
          <w:b/>
          <w:lang w:val="es-ES_tradnl"/>
        </w:rPr>
        <w:t>Supervisor</w:t>
      </w:r>
      <w:r w:rsidRPr="00DD4845">
        <w:rPr>
          <w:rFonts w:ascii="Arial" w:hAnsi="Arial" w:cs="Arial"/>
          <w:lang w:val="es-ES_tradnl"/>
        </w:rPr>
        <w:t xml:space="preserve"> mediante orden escrita que reanude el trabajo suspendido, una vez sea solucionado el evento que motivó la suspensión.</w:t>
      </w:r>
    </w:p>
    <w:p w14:paraId="6DEA0DCD" w14:textId="77777777" w:rsidR="000759AF" w:rsidRPr="00DD4845" w:rsidRDefault="000759AF" w:rsidP="000759AF">
      <w:pPr>
        <w:tabs>
          <w:tab w:val="left" w:pos="567"/>
        </w:tabs>
        <w:spacing w:before="120" w:after="120"/>
        <w:ind w:left="567" w:hanging="567"/>
        <w:jc w:val="both"/>
        <w:rPr>
          <w:rFonts w:ascii="Arial" w:hAnsi="Arial" w:cs="Arial"/>
          <w:lang w:val="es-ES_tradnl"/>
        </w:rPr>
      </w:pPr>
      <w:r w:rsidRPr="00DD4845">
        <w:rPr>
          <w:rFonts w:ascii="Arial" w:hAnsi="Arial" w:cs="Arial"/>
          <w:b/>
          <w:lang w:val="es-ES_tradnl"/>
        </w:rPr>
        <w:t>31.2</w:t>
      </w:r>
      <w:r w:rsidRPr="00DD4845">
        <w:rPr>
          <w:rFonts w:ascii="Arial" w:hAnsi="Arial" w:cs="Arial"/>
          <w:lang w:val="es-ES_tradnl"/>
        </w:rPr>
        <w:t xml:space="preserve">  No obstante las demás disposiciones de esta cláusula, el </w:t>
      </w:r>
      <w:r w:rsidRPr="00DD4845">
        <w:rPr>
          <w:rFonts w:ascii="Arial" w:hAnsi="Arial" w:cs="Arial"/>
          <w:b/>
          <w:lang w:val="es-ES_tradnl"/>
        </w:rPr>
        <w:t>Supervisor</w:t>
      </w:r>
      <w:r w:rsidRPr="00DD4845">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DD4845">
        <w:rPr>
          <w:rFonts w:ascii="Arial" w:hAnsi="Arial" w:cs="Arial"/>
          <w:b/>
          <w:lang w:val="es-ES_tradnl"/>
        </w:rPr>
        <w:t>Supervisor</w:t>
      </w:r>
      <w:r w:rsidRPr="00DD4845">
        <w:rPr>
          <w:rFonts w:ascii="Arial" w:hAnsi="Arial" w:cs="Arial"/>
          <w:lang w:val="es-ES_tradnl"/>
        </w:rPr>
        <w:t xml:space="preserve">.  </w:t>
      </w:r>
    </w:p>
    <w:p w14:paraId="4720659D" w14:textId="77777777" w:rsidR="000759AF" w:rsidRPr="00DD4845" w:rsidRDefault="000759AF" w:rsidP="000759AF">
      <w:pPr>
        <w:tabs>
          <w:tab w:val="left" w:pos="426"/>
        </w:tabs>
        <w:spacing w:before="120" w:after="120"/>
        <w:ind w:right="-7" w:hanging="993"/>
        <w:jc w:val="both"/>
        <w:outlineLvl w:val="5"/>
        <w:rPr>
          <w:rFonts w:ascii="Arial" w:hAnsi="Arial" w:cs="Arial"/>
          <w:lang w:val="es-ES_tradnl"/>
        </w:rPr>
      </w:pPr>
      <w:r w:rsidRPr="00DD4845">
        <w:rPr>
          <w:rFonts w:ascii="Arial" w:hAnsi="Arial" w:cs="Arial"/>
          <w:lang w:val="es-ES_tradnl"/>
        </w:rPr>
        <w:tab/>
        <w:t xml:space="preserve">Si la suspensión continuara por más de </w:t>
      </w:r>
      <w:r w:rsidRPr="00DD4845">
        <w:rPr>
          <w:rFonts w:ascii="Arial" w:hAnsi="Arial" w:cs="Arial"/>
        </w:rPr>
        <w:t xml:space="preserve">___ (literal) </w:t>
      </w:r>
      <w:r w:rsidRPr="00DD4845">
        <w:rPr>
          <w:rFonts w:ascii="Arial" w:hAnsi="Arial" w:cs="Arial"/>
          <w:lang w:val="es-ES_tradnl"/>
        </w:rPr>
        <w:t>días calendario, las Partes se reunirán para decidir de común acuerdo si extienden o resuelven el Contrato bajo las disposiciones de la cláusula (Terminación del Contrato).</w:t>
      </w:r>
    </w:p>
    <w:p w14:paraId="40E7007E"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
          <w:u w:val="single"/>
          <w:lang w:val="es-ES_tradnl"/>
        </w:rPr>
        <w:lastRenderedPageBreak/>
        <w:t>TRIGÉSIMA SEGUNDA.- (CERTIFICADO DE LIQUIDACIÓN FINAL)</w:t>
      </w:r>
    </w:p>
    <w:p w14:paraId="790AAE0C" w14:textId="77777777" w:rsidR="000759AF" w:rsidRPr="00DD4845" w:rsidRDefault="000759AF" w:rsidP="000759AF">
      <w:pPr>
        <w:spacing w:before="120" w:after="120"/>
        <w:jc w:val="both"/>
        <w:rPr>
          <w:rFonts w:ascii="Arial" w:hAnsi="Arial" w:cs="Arial"/>
          <w:bCs/>
          <w:lang w:val="es-ES_tradnl"/>
        </w:rPr>
      </w:pPr>
      <w:r w:rsidRPr="00DD4845">
        <w:rPr>
          <w:rFonts w:ascii="Arial" w:hAnsi="Arial" w:cs="Arial"/>
          <w:bCs/>
          <w:lang w:val="es-ES_tradnl"/>
        </w:rPr>
        <w:t xml:space="preserve">Dentro de los 10 (diez) días hábiles siguientes a la fecha de la entrega del informe final, el </w:t>
      </w:r>
      <w:r w:rsidRPr="00DD4845">
        <w:rPr>
          <w:rFonts w:ascii="Arial" w:hAnsi="Arial" w:cs="Arial"/>
          <w:b/>
          <w:lang w:val="es-ES_tradnl"/>
        </w:rPr>
        <w:t>Supervisor</w:t>
      </w:r>
      <w:r w:rsidRPr="00DD4845">
        <w:rPr>
          <w:rFonts w:ascii="Arial" w:hAnsi="Arial" w:cs="Arial"/>
          <w:bCs/>
          <w:lang w:val="es-ES_tradnl"/>
        </w:rPr>
        <w:t xml:space="preserve"> elaborará y presentará el certificado de liquidación final del Servicio y lo presentará al </w:t>
      </w:r>
      <w:r w:rsidRPr="00DD4845">
        <w:rPr>
          <w:rFonts w:ascii="Arial" w:hAnsi="Arial" w:cs="Arial"/>
          <w:lang w:val="es-ES_tradnl"/>
        </w:rPr>
        <w:t>Fiscal de Obra</w:t>
      </w:r>
      <w:r w:rsidRPr="00DD4845">
        <w:rPr>
          <w:rFonts w:ascii="Arial" w:hAnsi="Arial" w:cs="Arial"/>
          <w:bCs/>
          <w:lang w:val="es-ES_tradnl"/>
        </w:rPr>
        <w:t>, en versión definitiva con fecha y firma del Gerente de Supervisión.</w:t>
      </w:r>
    </w:p>
    <w:p w14:paraId="29C3FF1E"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Cs/>
          <w:lang w:val="es-ES_tradnl"/>
        </w:rPr>
        <w:t xml:space="preserve">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Contratante</w:t>
      </w:r>
      <w:r w:rsidRPr="00DD4845">
        <w:rPr>
          <w:rFonts w:ascii="Arial" w:hAnsi="Arial" w:cs="Arial"/>
          <w:bCs/>
          <w:lang w:val="es-ES_tradnl"/>
        </w:rPr>
        <w:t xml:space="preserve"> no darán por finalizada la revisión de la liquidación, si el </w:t>
      </w:r>
      <w:r w:rsidRPr="00DD4845">
        <w:rPr>
          <w:rFonts w:ascii="Arial" w:hAnsi="Arial" w:cs="Arial"/>
          <w:b/>
          <w:lang w:val="es-ES_tradnl"/>
        </w:rPr>
        <w:t xml:space="preserve">Supervisor </w:t>
      </w:r>
      <w:r w:rsidRPr="00DD4845">
        <w:rPr>
          <w:rFonts w:ascii="Arial" w:hAnsi="Arial" w:cs="Arial"/>
          <w:bCs/>
          <w:lang w:val="es-ES_tradnl"/>
        </w:rPr>
        <w:t xml:space="preserve"> no hubiese cumplido con todas sus obligaciones de acuerdo a los términos del Contrato, por lo que 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 xml:space="preserve">Contratante </w:t>
      </w:r>
      <w:r w:rsidRPr="00DD4845">
        <w:rPr>
          <w:rFonts w:ascii="Arial" w:hAnsi="Arial"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D4845">
        <w:rPr>
          <w:rFonts w:ascii="Arial" w:hAnsi="Arial" w:cs="Arial"/>
          <w:b/>
          <w:lang w:val="es-ES_tradnl"/>
        </w:rPr>
        <w:t>Supervisor.</w:t>
      </w:r>
    </w:p>
    <w:p w14:paraId="5F1EE602" w14:textId="77777777" w:rsidR="000759AF" w:rsidRPr="00DD4845" w:rsidRDefault="000759AF" w:rsidP="000759AF">
      <w:pPr>
        <w:spacing w:before="120" w:after="120"/>
        <w:jc w:val="both"/>
        <w:rPr>
          <w:rFonts w:ascii="Arial" w:hAnsi="Arial" w:cs="Arial"/>
          <w:bCs/>
          <w:lang w:val="es-BO"/>
        </w:rPr>
      </w:pPr>
      <w:r w:rsidRPr="00DD4845">
        <w:rPr>
          <w:rFonts w:ascii="Arial" w:hAnsi="Arial" w:cs="Arial"/>
          <w:bCs/>
          <w:lang w:val="es-ES_tradnl"/>
        </w:rPr>
        <w:t xml:space="preserve">En caso de incumplimiento del </w:t>
      </w:r>
      <w:r w:rsidRPr="00DD4845">
        <w:rPr>
          <w:rFonts w:ascii="Arial" w:hAnsi="Arial" w:cs="Arial"/>
          <w:b/>
          <w:bCs/>
          <w:lang w:val="es-ES_tradnl"/>
        </w:rPr>
        <w:t>Supervisor</w:t>
      </w:r>
      <w:r w:rsidRPr="00DD4845">
        <w:rPr>
          <w:rFonts w:ascii="Arial" w:hAnsi="Arial" w:cs="Arial"/>
          <w:bCs/>
          <w:lang w:val="es-ES_tradnl"/>
        </w:rPr>
        <w:t xml:space="preserve"> en la elaboración del certificado de liquidación final, éste autoriza al Fiscal de Obra </w:t>
      </w:r>
      <w:r w:rsidRPr="00DD4845">
        <w:rPr>
          <w:rFonts w:ascii="Arial" w:hAnsi="Arial" w:cs="Arial"/>
          <w:bCs/>
          <w:lang w:val="es-BO"/>
        </w:rPr>
        <w:t xml:space="preserve">emitir los documentos necesarios para procesar la liquidación del Contrato, mismos que no podrán ser objeto de reclamo posterior por el </w:t>
      </w:r>
      <w:r w:rsidRPr="00DD4845">
        <w:rPr>
          <w:rFonts w:ascii="Arial" w:hAnsi="Arial" w:cs="Arial"/>
          <w:b/>
          <w:bCs/>
          <w:lang w:val="es-BO"/>
        </w:rPr>
        <w:t xml:space="preserve">Supervisor </w:t>
      </w:r>
      <w:r w:rsidRPr="00DD4845">
        <w:rPr>
          <w:rFonts w:ascii="Arial" w:hAnsi="Arial" w:cs="Arial"/>
          <w:bCs/>
          <w:lang w:val="es-BO"/>
        </w:rPr>
        <w:t>debiendo suscribir el documento y adjuntar la factura bajo apercibimiento de aplicación de multas.</w:t>
      </w:r>
    </w:p>
    <w:p w14:paraId="3F6AB8D6" w14:textId="77777777" w:rsidR="000759AF" w:rsidRPr="00DD4845" w:rsidRDefault="000759AF" w:rsidP="000759AF">
      <w:pPr>
        <w:spacing w:before="120" w:after="120"/>
        <w:jc w:val="both"/>
        <w:rPr>
          <w:rFonts w:ascii="Arial" w:hAnsi="Arial" w:cs="Arial"/>
          <w:bCs/>
          <w:lang w:val="es-ES_tradnl"/>
        </w:rPr>
      </w:pPr>
      <w:r w:rsidRPr="00DD4845">
        <w:rPr>
          <w:rFonts w:ascii="Arial" w:hAnsi="Arial" w:cs="Arial"/>
          <w:bCs/>
          <w:lang w:val="es-ES_tradnl"/>
        </w:rPr>
        <w:t xml:space="preserve">El cierre de Contrato deberá ser acreditado con un certificado de terminación del </w:t>
      </w:r>
      <w:r w:rsidRPr="00DD4845">
        <w:rPr>
          <w:rFonts w:ascii="Arial" w:hAnsi="Arial" w:cs="Arial"/>
          <w:b/>
          <w:bCs/>
          <w:lang w:val="es-ES_tradnl"/>
        </w:rPr>
        <w:t xml:space="preserve">Servicio </w:t>
      </w:r>
      <w:r w:rsidRPr="00DD4845">
        <w:rPr>
          <w:rFonts w:ascii="Arial" w:hAnsi="Arial" w:cs="Arial"/>
          <w:bCs/>
          <w:lang w:val="es-ES_tradnl"/>
        </w:rPr>
        <w:t xml:space="preserve">de supervisión técnica, otorgado por la autoridad competente del </w:t>
      </w:r>
      <w:r w:rsidRPr="00DD4845">
        <w:rPr>
          <w:rFonts w:ascii="Arial" w:hAnsi="Arial" w:cs="Arial"/>
          <w:b/>
          <w:bCs/>
          <w:lang w:val="es-ES_tradnl"/>
        </w:rPr>
        <w:t xml:space="preserve">Contratante </w:t>
      </w:r>
      <w:r w:rsidRPr="00DD4845">
        <w:rPr>
          <w:rFonts w:ascii="Arial" w:hAnsi="Arial" w:cs="Arial"/>
          <w:bCs/>
          <w:lang w:val="es-ES_tradnl"/>
        </w:rPr>
        <w:t>luego de concluido el trámite precedentemente especificado.</w:t>
      </w:r>
    </w:p>
    <w:p w14:paraId="7C41C8F9"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Este cierre de Contrato no libera de responsabilidades al </w:t>
      </w:r>
      <w:r w:rsidRPr="00DD4845">
        <w:rPr>
          <w:rFonts w:ascii="Arial" w:hAnsi="Arial" w:cs="Arial"/>
          <w:b/>
          <w:lang w:val="es-ES_tradnl"/>
        </w:rPr>
        <w:t>Supervisor</w:t>
      </w:r>
      <w:r w:rsidRPr="00DD4845">
        <w:rPr>
          <w:rFonts w:ascii="Arial" w:hAnsi="Arial" w:cs="Arial"/>
          <w:lang w:val="es-ES_tradnl"/>
        </w:rPr>
        <w:t>, por negligencia o impericia que ocasionasen daños posteriores sobre el objeto de contratación.</w:t>
      </w:r>
    </w:p>
    <w:p w14:paraId="02C7F37E" w14:textId="77777777" w:rsidR="000759AF" w:rsidRPr="00DD4845" w:rsidRDefault="000759AF" w:rsidP="000759AF">
      <w:pPr>
        <w:spacing w:before="120" w:after="120"/>
        <w:jc w:val="both"/>
        <w:rPr>
          <w:rFonts w:ascii="Arial" w:hAnsi="Arial" w:cs="Arial"/>
          <w:bCs/>
          <w:lang w:val="es-ES_tradnl"/>
        </w:rPr>
      </w:pPr>
      <w:r w:rsidRPr="00DD4845">
        <w:rPr>
          <w:rFonts w:ascii="Arial" w:hAnsi="Arial" w:cs="Arial"/>
          <w:b/>
          <w:u w:val="single"/>
          <w:lang w:val="es-ES_tradnl"/>
        </w:rPr>
        <w:t>TRIGÉSIMA TERCERA.- (PROCEDIMIENTO DE PAGO DEL CERTIFICADO DE LIQUIDACIÓN FINAL)</w:t>
      </w:r>
    </w:p>
    <w:p w14:paraId="4BD4E624"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deberá tener presente que deberá descontarse del importe del certificado de liquidación final los siguientes conceptos:</w:t>
      </w:r>
    </w:p>
    <w:p w14:paraId="418DC3DA" w14:textId="77777777" w:rsidR="000759AF" w:rsidRPr="00DD4845" w:rsidRDefault="000759AF" w:rsidP="0070370D">
      <w:pPr>
        <w:numPr>
          <w:ilvl w:val="0"/>
          <w:numId w:val="68"/>
        </w:numPr>
        <w:tabs>
          <w:tab w:val="clear" w:pos="720"/>
          <w:tab w:val="num" w:pos="1134"/>
        </w:tabs>
        <w:ind w:left="1134" w:hanging="284"/>
        <w:jc w:val="both"/>
        <w:rPr>
          <w:rFonts w:ascii="Arial" w:hAnsi="Arial" w:cs="Arial"/>
          <w:lang w:val="es-ES_tradnl"/>
        </w:rPr>
      </w:pPr>
      <w:r w:rsidRPr="00DD4845">
        <w:rPr>
          <w:rFonts w:ascii="Arial" w:hAnsi="Arial" w:cs="Arial"/>
          <w:lang w:val="es-ES_tradnl"/>
        </w:rPr>
        <w:t>Sumas anteriores ya pagadas en los certificados mensuales.</w:t>
      </w:r>
    </w:p>
    <w:p w14:paraId="769F6BB1" w14:textId="77777777" w:rsidR="000759AF" w:rsidRPr="00DD4845" w:rsidRDefault="000759AF" w:rsidP="0070370D">
      <w:pPr>
        <w:numPr>
          <w:ilvl w:val="0"/>
          <w:numId w:val="68"/>
        </w:numPr>
        <w:tabs>
          <w:tab w:val="clear" w:pos="720"/>
          <w:tab w:val="num" w:pos="1134"/>
        </w:tabs>
        <w:ind w:left="1134" w:hanging="284"/>
        <w:jc w:val="both"/>
        <w:rPr>
          <w:rFonts w:ascii="Arial" w:hAnsi="Arial" w:cs="Arial"/>
          <w:lang w:val="es-ES_tradnl"/>
        </w:rPr>
      </w:pPr>
      <w:r w:rsidRPr="00DD4845">
        <w:rPr>
          <w:rFonts w:ascii="Arial" w:hAnsi="Arial" w:cs="Arial"/>
          <w:lang w:val="es-ES_tradnl"/>
        </w:rPr>
        <w:t>Reposición de daños en la ejecución del Servicio, si hubieren.</w:t>
      </w:r>
    </w:p>
    <w:p w14:paraId="5CF35BE9" w14:textId="77777777" w:rsidR="000759AF" w:rsidRPr="00DD4845" w:rsidRDefault="000759AF" w:rsidP="0070370D">
      <w:pPr>
        <w:numPr>
          <w:ilvl w:val="0"/>
          <w:numId w:val="68"/>
        </w:numPr>
        <w:tabs>
          <w:tab w:val="clear" w:pos="720"/>
          <w:tab w:val="num" w:pos="1134"/>
        </w:tabs>
        <w:ind w:left="1134" w:hanging="284"/>
        <w:jc w:val="both"/>
        <w:rPr>
          <w:rFonts w:ascii="Arial" w:hAnsi="Arial" w:cs="Arial"/>
          <w:lang w:val="es-ES_tradnl"/>
        </w:rPr>
      </w:pPr>
      <w:r w:rsidRPr="00DD4845">
        <w:rPr>
          <w:rFonts w:ascii="Arial" w:hAnsi="Arial" w:cs="Arial"/>
          <w:lang w:val="es-ES_tradnl"/>
        </w:rPr>
        <w:t>Las multas y penalidades, si hubieren.</w:t>
      </w:r>
    </w:p>
    <w:p w14:paraId="7F19E829"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lang w:val="es-ES_tradnl"/>
        </w:rPr>
        <w:t xml:space="preserve">Preparado así el certificado de liquidación final y debidamente aprobado por el Fiscal de </w:t>
      </w:r>
      <w:proofErr w:type="spellStart"/>
      <w:r w:rsidRPr="00DD4845">
        <w:rPr>
          <w:rFonts w:ascii="Arial" w:hAnsi="Arial" w:cs="Arial"/>
          <w:lang w:val="es-ES_tradnl"/>
        </w:rPr>
        <w:t>Obraen</w:t>
      </w:r>
      <w:proofErr w:type="spellEnd"/>
      <w:r w:rsidRPr="00DD4845">
        <w:rPr>
          <w:rFonts w:ascii="Arial" w:hAnsi="Arial" w:cs="Arial"/>
          <w:lang w:val="es-ES_tradnl"/>
        </w:rPr>
        <w:t xml:space="preserve"> el plazo de 10 (diez) días hábiles y previa aprobación de la factura por el </w:t>
      </w:r>
      <w:r w:rsidRPr="00DD4845">
        <w:rPr>
          <w:rFonts w:ascii="Arial" w:hAnsi="Arial" w:cs="Arial"/>
          <w:b/>
          <w:lang w:val="es-ES_tradnl"/>
        </w:rPr>
        <w:t>Contratante</w:t>
      </w:r>
      <w:r w:rsidRPr="00DD4845">
        <w:rPr>
          <w:rFonts w:ascii="Arial" w:hAnsi="Arial" w:cs="Arial"/>
          <w:lang w:val="es-ES_tradnl"/>
        </w:rPr>
        <w:t xml:space="preserve">, éste lo remitirá a la dependencia del </w:t>
      </w:r>
      <w:r w:rsidRPr="00DD4845">
        <w:rPr>
          <w:rFonts w:ascii="Arial" w:hAnsi="Arial" w:cs="Arial"/>
          <w:b/>
          <w:bCs/>
          <w:lang w:val="es-ES_tradnl"/>
        </w:rPr>
        <w:t xml:space="preserve">Contratante </w:t>
      </w:r>
      <w:r w:rsidRPr="00DD4845">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14:paraId="1FEC6A07" w14:textId="77777777" w:rsidR="000759AF" w:rsidRPr="00DD4845" w:rsidRDefault="000759AF" w:rsidP="000759AF">
      <w:pPr>
        <w:tabs>
          <w:tab w:val="left" w:pos="709"/>
        </w:tabs>
        <w:spacing w:before="120" w:after="120"/>
        <w:ind w:right="-7"/>
        <w:jc w:val="both"/>
        <w:rPr>
          <w:rFonts w:ascii="Arial" w:hAnsi="Arial" w:cs="Arial"/>
          <w:b/>
          <w:color w:val="000000"/>
          <w:lang w:val="es-BO"/>
        </w:rPr>
      </w:pPr>
      <w:r w:rsidRPr="00DD4845">
        <w:rPr>
          <w:rFonts w:ascii="Arial" w:hAnsi="Arial" w:cs="Arial"/>
          <w:b/>
          <w:color w:val="000000"/>
          <w:u w:val="single"/>
          <w:lang w:val="es-BO"/>
        </w:rPr>
        <w:t>TRIGÉSIMA CUARTA.- (GENERAL)</w:t>
      </w:r>
    </w:p>
    <w:p w14:paraId="4BAC4F35" w14:textId="77777777" w:rsidR="000759AF" w:rsidRPr="00DD4845" w:rsidRDefault="000759AF" w:rsidP="000759AF">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34.1 </w:t>
      </w:r>
      <w:r w:rsidRPr="00DD4845">
        <w:rPr>
          <w:rFonts w:ascii="Arial" w:hAnsi="Arial" w:cs="Arial"/>
          <w:b/>
          <w:color w:val="000000"/>
          <w:lang w:val="es-BO"/>
        </w:rPr>
        <w:tab/>
        <w:t>No se constituye Sociedad.</w:t>
      </w:r>
    </w:p>
    <w:p w14:paraId="2C6774BA" w14:textId="77777777" w:rsidR="000759AF" w:rsidRPr="00DD4845" w:rsidRDefault="000759AF" w:rsidP="000759AF">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Nada de lo dispuesto en el presente Contrato crea una sociedad o empresa conjunta entre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y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b/>
          <w:color w:val="000000"/>
          <w:lang w:val="es-BO" w:eastAsia="es-BO"/>
        </w:rPr>
        <w:t>.</w:t>
      </w:r>
    </w:p>
    <w:p w14:paraId="17F5E08F" w14:textId="77777777" w:rsidR="000759AF" w:rsidRPr="00DD4845" w:rsidRDefault="000759AF" w:rsidP="000759AF">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34.2 </w:t>
      </w:r>
      <w:r w:rsidRPr="00DD4845">
        <w:rPr>
          <w:rFonts w:ascii="Arial" w:hAnsi="Arial" w:cs="Arial"/>
          <w:b/>
          <w:color w:val="000000"/>
          <w:lang w:val="es-BO"/>
        </w:rPr>
        <w:tab/>
        <w:t>Separabilidad.</w:t>
      </w:r>
    </w:p>
    <w:p w14:paraId="4EB49162" w14:textId="77777777" w:rsidR="000759AF" w:rsidRPr="00DD4845" w:rsidRDefault="000759AF" w:rsidP="000759AF">
      <w:pPr>
        <w:spacing w:before="120" w:after="120"/>
        <w:ind w:left="709" w:hanging="1"/>
        <w:jc w:val="both"/>
        <w:outlineLvl w:val="1"/>
        <w:rPr>
          <w:rFonts w:ascii="Arial" w:hAnsi="Arial" w:cs="Arial"/>
          <w:color w:val="000000"/>
          <w:lang w:val="es-BO"/>
        </w:rPr>
      </w:pPr>
      <w:r w:rsidRPr="00DD4845">
        <w:rPr>
          <w:rFonts w:ascii="Arial" w:hAnsi="Arial" w:cs="Arial"/>
          <w:color w:val="000000"/>
          <w:lang w:val="es-BO"/>
        </w:rPr>
        <w:t xml:space="preserve">La invalidez o inejecutabilidad, en todo o en parte, de cualquier cláusula, sub cláusula, inciso o disposición del Contrato no afectará la validez o </w:t>
      </w:r>
      <w:proofErr w:type="spellStart"/>
      <w:r w:rsidRPr="00DD4845">
        <w:rPr>
          <w:rFonts w:ascii="Arial" w:hAnsi="Arial" w:cs="Arial"/>
          <w:color w:val="000000"/>
          <w:lang w:val="es-BO"/>
        </w:rPr>
        <w:t>ejecutabilidad</w:t>
      </w:r>
      <w:proofErr w:type="spellEnd"/>
      <w:r w:rsidRPr="00DD4845">
        <w:rPr>
          <w:rFonts w:ascii="Arial" w:hAnsi="Arial" w:cs="Arial"/>
          <w:color w:val="00000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003A48BA" w14:textId="77777777" w:rsidR="000759AF" w:rsidRPr="00DD4845" w:rsidRDefault="000759AF" w:rsidP="000759AF">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34.3 </w:t>
      </w:r>
      <w:r w:rsidRPr="00DD4845">
        <w:rPr>
          <w:rFonts w:ascii="Arial" w:hAnsi="Arial" w:cs="Arial"/>
          <w:b/>
          <w:color w:val="000000"/>
          <w:lang w:val="es-BO"/>
        </w:rPr>
        <w:tab/>
        <w:t>Contrato integro.</w:t>
      </w:r>
    </w:p>
    <w:p w14:paraId="5704BF2B" w14:textId="77777777" w:rsidR="000759AF" w:rsidRPr="00DD4845" w:rsidRDefault="000759AF" w:rsidP="000759AF">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Este Contrato sustituye cualquier otro acuerdo, ya sea escrito u oral, que pueda haberse hecho u otorgado entre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color w:val="000000"/>
          <w:lang w:val="es-BO" w:eastAsia="es-BO"/>
        </w:rPr>
        <w:t xml:space="preserve">y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14:paraId="6C26A5EB" w14:textId="77777777" w:rsidR="000759AF" w:rsidRPr="00DD4845" w:rsidRDefault="000759AF" w:rsidP="000759AF">
      <w:pPr>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34.4  </w:t>
      </w:r>
      <w:r w:rsidRPr="00DD4845">
        <w:rPr>
          <w:rFonts w:ascii="Arial" w:hAnsi="Arial" w:cs="Arial"/>
          <w:b/>
          <w:color w:val="000000"/>
          <w:lang w:val="es-BO"/>
        </w:rPr>
        <w:tab/>
        <w:t>Relación entre las Partes.</w:t>
      </w:r>
    </w:p>
    <w:p w14:paraId="21B813AC" w14:textId="77777777" w:rsidR="000759AF" w:rsidRPr="00DD4845" w:rsidRDefault="000759AF" w:rsidP="000759AF">
      <w:pPr>
        <w:spacing w:before="120" w:after="120"/>
        <w:ind w:left="709" w:right="-7" w:hanging="1"/>
        <w:jc w:val="both"/>
        <w:rPr>
          <w:rFonts w:ascii="Arial" w:hAnsi="Arial" w:cs="Arial"/>
          <w:color w:val="000000"/>
          <w:lang w:val="es-BO"/>
        </w:rPr>
      </w:pPr>
      <w:r w:rsidRPr="00DD4845">
        <w:rPr>
          <w:rFonts w:ascii="Arial" w:hAnsi="Arial" w:cs="Arial"/>
          <w:color w:val="000000"/>
          <w:lang w:val="es-BO"/>
        </w:rPr>
        <w:lastRenderedPageBreak/>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eastAsia="Calibri" w:hAnsi="Arial" w:cs="Arial"/>
          <w:b/>
          <w:color w:val="000000"/>
          <w:lang w:val="es-BO" w:eastAsia="es-BO"/>
        </w:rPr>
        <w:t>Supervisor</w:t>
      </w:r>
      <w:r w:rsidRPr="00DD4845">
        <w:rPr>
          <w:rFonts w:ascii="Arial" w:hAnsi="Arial" w:cs="Arial"/>
          <w:color w:val="000000"/>
          <w:lang w:val="es-BO"/>
        </w:rPr>
        <w:t>, quien será plenamente responsable por todos los aspectos relacionados con este Contrato y la Ley Aplicable.</w:t>
      </w:r>
    </w:p>
    <w:p w14:paraId="2DD76528" w14:textId="77777777" w:rsidR="000759AF" w:rsidRDefault="000759AF" w:rsidP="000759AF">
      <w:pPr>
        <w:spacing w:after="120"/>
        <w:jc w:val="both"/>
        <w:rPr>
          <w:rFonts w:ascii="Arial" w:hAnsi="Arial" w:cs="Arial"/>
          <w:b/>
          <w:i/>
          <w:u w:val="single"/>
        </w:rPr>
      </w:pPr>
      <w:r>
        <w:rPr>
          <w:rFonts w:ascii="Arial" w:hAnsi="Arial" w:cs="Arial"/>
          <w:b/>
          <w:i/>
          <w:u w:val="single"/>
        </w:rPr>
        <w:t>INCLUIR LA SIGUIENTE CLÁUSULA EN CASO DE QUE CORRESPONDA:</w:t>
      </w:r>
    </w:p>
    <w:p w14:paraId="3B5087CC" w14:textId="77777777" w:rsidR="000759AF" w:rsidRPr="00E36C91" w:rsidRDefault="000759AF" w:rsidP="000759AF">
      <w:pPr>
        <w:spacing w:before="120" w:after="120"/>
        <w:jc w:val="both"/>
        <w:rPr>
          <w:rFonts w:ascii="Arial" w:hAnsi="Arial" w:cs="Arial"/>
          <w:b/>
          <w:i/>
          <w:u w:val="single"/>
          <w:lang w:val="es-BO"/>
        </w:rPr>
      </w:pPr>
      <w:r w:rsidRPr="00E36C91">
        <w:rPr>
          <w:rFonts w:ascii="Arial" w:hAnsi="Arial" w:cs="Arial"/>
          <w:b/>
          <w:i/>
          <w:u w:val="single"/>
          <w:lang w:val="es-BO"/>
        </w:rPr>
        <w:t>TRIGÉSIMA QUINTA.- (PROTOCOLIZACIÓN DEL CONTRATO)</w:t>
      </w:r>
    </w:p>
    <w:p w14:paraId="1B7675E7" w14:textId="77777777" w:rsidR="000759AF" w:rsidRPr="00E36C91" w:rsidRDefault="000759AF" w:rsidP="000759AF">
      <w:pPr>
        <w:spacing w:before="120" w:after="120"/>
        <w:jc w:val="both"/>
        <w:rPr>
          <w:rFonts w:ascii="Arial" w:hAnsi="Arial" w:cs="Arial"/>
          <w:i/>
          <w:lang w:val="es-BO"/>
        </w:rPr>
      </w:pPr>
      <w:r w:rsidRPr="00E36C91">
        <w:rPr>
          <w:rFonts w:ascii="Arial" w:hAnsi="Arial" w:cs="Arial"/>
          <w:i/>
          <w:lang w:val="es-BO"/>
        </w:rPr>
        <w:t xml:space="preserve">El presente Contrato será protocolizado con todas las formalidades de Ley por </w:t>
      </w:r>
      <w:r w:rsidRPr="00E36C91">
        <w:rPr>
          <w:rFonts w:ascii="Arial" w:hAnsi="Arial" w:cs="Arial"/>
          <w:i/>
          <w:lang w:val="es-ES_tradnl"/>
        </w:rPr>
        <w:t xml:space="preserve">el </w:t>
      </w:r>
      <w:r w:rsidRPr="00E36C91">
        <w:rPr>
          <w:rFonts w:ascii="Arial" w:hAnsi="Arial" w:cs="Arial"/>
          <w:b/>
          <w:bCs/>
          <w:i/>
          <w:lang w:val="es-ES_tradnl"/>
        </w:rPr>
        <w:t>Contratante</w:t>
      </w:r>
      <w:r w:rsidRPr="00E36C91">
        <w:rPr>
          <w:rFonts w:ascii="Arial" w:hAnsi="Arial" w:cs="Arial"/>
          <w:i/>
          <w:lang w:val="es-BO"/>
        </w:rPr>
        <w:t xml:space="preserve">. El importe por concepto de protocolización debe ser pagado por el </w:t>
      </w:r>
      <w:r w:rsidRPr="00E36C91">
        <w:rPr>
          <w:rFonts w:ascii="Arial" w:hAnsi="Arial" w:cs="Arial"/>
          <w:b/>
          <w:bCs/>
          <w:i/>
          <w:lang w:val="es-BO"/>
        </w:rPr>
        <w:t xml:space="preserve">Supervisor </w:t>
      </w:r>
      <w:r w:rsidRPr="00E36C91">
        <w:rPr>
          <w:rFonts w:ascii="Arial" w:hAnsi="Arial" w:cs="Arial"/>
          <w:bCs/>
          <w:i/>
          <w:lang w:val="es-BO"/>
        </w:rPr>
        <w:t>conforme el distrito administrativo correspondiente</w:t>
      </w:r>
      <w:r w:rsidRPr="00E36C91">
        <w:rPr>
          <w:rFonts w:ascii="Arial" w:hAnsi="Arial" w:cs="Arial"/>
          <w:i/>
          <w:lang w:val="es-BO"/>
        </w:rPr>
        <w:t xml:space="preserve">. En caso que este importe no sea cancelado por el </w:t>
      </w:r>
      <w:r w:rsidRPr="00E36C91">
        <w:rPr>
          <w:rFonts w:ascii="Arial" w:hAnsi="Arial" w:cs="Arial"/>
          <w:b/>
          <w:bCs/>
          <w:i/>
          <w:lang w:val="es-BO"/>
        </w:rPr>
        <w:t>Supervisor</w:t>
      </w:r>
      <w:r w:rsidRPr="00E36C91">
        <w:rPr>
          <w:rFonts w:ascii="Arial" w:hAnsi="Arial" w:cs="Arial"/>
          <w:i/>
          <w:lang w:val="es-BO"/>
        </w:rPr>
        <w:t xml:space="preserve"> podrá ser descontado por </w:t>
      </w:r>
      <w:r w:rsidRPr="00E36C91">
        <w:rPr>
          <w:rFonts w:ascii="Arial" w:hAnsi="Arial" w:cs="Arial"/>
          <w:i/>
          <w:lang w:val="es-ES_tradnl"/>
        </w:rPr>
        <w:t xml:space="preserve">el </w:t>
      </w:r>
      <w:r w:rsidRPr="00E36C91">
        <w:rPr>
          <w:rFonts w:ascii="Arial" w:hAnsi="Arial" w:cs="Arial"/>
          <w:b/>
          <w:bCs/>
          <w:i/>
          <w:lang w:val="es-ES_tradnl"/>
        </w:rPr>
        <w:t>Contratante</w:t>
      </w:r>
      <w:r w:rsidRPr="00E36C91">
        <w:rPr>
          <w:rFonts w:ascii="Arial" w:hAnsi="Arial" w:cs="Arial"/>
          <w:i/>
          <w:lang w:val="es-BO"/>
        </w:rPr>
        <w:t xml:space="preserve"> a tiempo de hacer efectivo el pago de las planillas mensuales o del certificado de liquidación final del Contrato. </w:t>
      </w:r>
    </w:p>
    <w:p w14:paraId="2A95DBC3" w14:textId="77777777" w:rsidR="000759AF" w:rsidRPr="00E36C91" w:rsidRDefault="000759AF" w:rsidP="000759AF">
      <w:pPr>
        <w:spacing w:before="120" w:after="120"/>
        <w:jc w:val="both"/>
        <w:rPr>
          <w:rFonts w:ascii="Arial" w:hAnsi="Arial" w:cs="Arial"/>
          <w:i/>
          <w:lang w:val="es-BO"/>
        </w:rPr>
      </w:pPr>
      <w:r w:rsidRPr="00E36C91">
        <w:rPr>
          <w:rFonts w:ascii="Arial" w:hAnsi="Arial" w:cs="Arial"/>
          <w:i/>
          <w:lang w:val="es-BO"/>
        </w:rPr>
        <w:t>Esta protocolización contendrá los siguientes documentos:</w:t>
      </w:r>
    </w:p>
    <w:p w14:paraId="521C8E32" w14:textId="77777777" w:rsidR="000759AF" w:rsidRPr="00E36C91" w:rsidRDefault="000759AF" w:rsidP="000759AF">
      <w:pPr>
        <w:jc w:val="both"/>
        <w:rPr>
          <w:rFonts w:ascii="Arial" w:hAnsi="Arial" w:cs="Arial"/>
          <w:i/>
          <w:lang w:val="es-BO"/>
        </w:rPr>
      </w:pPr>
      <w:r w:rsidRPr="00E36C91">
        <w:rPr>
          <w:rFonts w:ascii="Arial" w:hAnsi="Arial" w:cs="Arial"/>
          <w:i/>
          <w:lang w:val="es-BO"/>
        </w:rPr>
        <w:t>Originales o fotocopias legalizadas de:</w:t>
      </w:r>
    </w:p>
    <w:p w14:paraId="2C880382" w14:textId="77777777" w:rsidR="000759AF" w:rsidRPr="00E36C91" w:rsidRDefault="000759AF" w:rsidP="0070370D">
      <w:pPr>
        <w:numPr>
          <w:ilvl w:val="0"/>
          <w:numId w:val="74"/>
        </w:numPr>
        <w:ind w:left="1134" w:hanging="283"/>
        <w:jc w:val="both"/>
        <w:rPr>
          <w:rFonts w:ascii="Arial" w:hAnsi="Arial" w:cs="Arial"/>
          <w:i/>
        </w:rPr>
      </w:pPr>
      <w:r w:rsidRPr="00E36C91">
        <w:rPr>
          <w:rFonts w:ascii="Arial" w:hAnsi="Arial" w:cs="Arial"/>
          <w:i/>
          <w:lang w:eastAsia="es-BO"/>
        </w:rPr>
        <w:t xml:space="preserve">Poder de representación legal del </w:t>
      </w:r>
      <w:r w:rsidRPr="00E36C91">
        <w:rPr>
          <w:rFonts w:ascii="Arial" w:hAnsi="Arial" w:cs="Arial"/>
          <w:b/>
          <w:i/>
        </w:rPr>
        <w:t>Supervisor</w:t>
      </w:r>
      <w:r w:rsidRPr="00E36C91">
        <w:rPr>
          <w:rFonts w:ascii="Arial" w:hAnsi="Arial" w:cs="Arial"/>
          <w:i/>
        </w:rPr>
        <w:t>.</w:t>
      </w:r>
    </w:p>
    <w:p w14:paraId="78FB68EA" w14:textId="77777777" w:rsidR="000759AF" w:rsidRPr="00E36C91" w:rsidRDefault="000759AF" w:rsidP="0070370D">
      <w:pPr>
        <w:numPr>
          <w:ilvl w:val="0"/>
          <w:numId w:val="74"/>
        </w:numPr>
        <w:ind w:left="1134" w:hanging="283"/>
        <w:jc w:val="both"/>
        <w:rPr>
          <w:rFonts w:ascii="Arial" w:hAnsi="Arial" w:cs="Arial"/>
          <w:i/>
        </w:rPr>
      </w:pPr>
      <w:r w:rsidRPr="00E36C91">
        <w:rPr>
          <w:rFonts w:ascii="Arial" w:hAnsi="Arial" w:cs="Arial"/>
          <w:i/>
        </w:rPr>
        <w:t>Certificado de matrícula de inscripción en FUNDEMPRESA.</w:t>
      </w:r>
    </w:p>
    <w:p w14:paraId="5FF4DF47" w14:textId="77777777" w:rsidR="000759AF" w:rsidRPr="00E36C91" w:rsidRDefault="000759AF" w:rsidP="0070370D">
      <w:pPr>
        <w:numPr>
          <w:ilvl w:val="0"/>
          <w:numId w:val="74"/>
        </w:numPr>
        <w:ind w:left="1134" w:hanging="283"/>
        <w:jc w:val="both"/>
        <w:rPr>
          <w:rFonts w:ascii="Arial" w:hAnsi="Arial" w:cs="Arial"/>
          <w:i/>
        </w:rPr>
      </w:pPr>
      <w:r w:rsidRPr="00E36C91">
        <w:rPr>
          <w:rFonts w:ascii="Arial" w:hAnsi="Arial" w:cs="Arial"/>
          <w:i/>
        </w:rPr>
        <w:t>Minuta del Contrato</w:t>
      </w:r>
    </w:p>
    <w:p w14:paraId="502693D0" w14:textId="77777777" w:rsidR="000759AF" w:rsidRPr="00E36C91" w:rsidRDefault="000759AF" w:rsidP="000759AF">
      <w:pPr>
        <w:jc w:val="both"/>
        <w:rPr>
          <w:rFonts w:ascii="Arial" w:hAnsi="Arial" w:cs="Arial"/>
          <w:i/>
        </w:rPr>
      </w:pPr>
      <w:r w:rsidRPr="00E36C91">
        <w:rPr>
          <w:rFonts w:ascii="Arial" w:hAnsi="Arial" w:cs="Arial"/>
          <w:i/>
        </w:rPr>
        <w:t>Fotocopias simples de:</w:t>
      </w:r>
    </w:p>
    <w:p w14:paraId="7301776A" w14:textId="77777777" w:rsidR="000759AF" w:rsidRPr="00E36C91" w:rsidRDefault="000759AF" w:rsidP="0070370D">
      <w:pPr>
        <w:pStyle w:val="Prrafodelista"/>
        <w:numPr>
          <w:ilvl w:val="0"/>
          <w:numId w:val="74"/>
        </w:numPr>
        <w:ind w:left="1134" w:hanging="283"/>
        <w:rPr>
          <w:rFonts w:ascii="Arial" w:hAnsi="Arial" w:cs="Arial"/>
          <w:i/>
          <w:lang w:eastAsia="es-BO"/>
        </w:rPr>
      </w:pPr>
      <w:r w:rsidRPr="00E36C91">
        <w:rPr>
          <w:rFonts w:ascii="Arial" w:hAnsi="Arial" w:cs="Arial"/>
          <w:i/>
          <w:lang w:eastAsia="es-BO"/>
        </w:rPr>
        <w:t xml:space="preserve">Cédula de identidad del representante legal. </w:t>
      </w:r>
    </w:p>
    <w:p w14:paraId="1A4F0A15" w14:textId="77777777" w:rsidR="000759AF" w:rsidRPr="00E36C91" w:rsidRDefault="000759AF" w:rsidP="0070370D">
      <w:pPr>
        <w:pStyle w:val="Prrafodelista"/>
        <w:numPr>
          <w:ilvl w:val="0"/>
          <w:numId w:val="74"/>
        </w:numPr>
        <w:ind w:left="1134" w:hanging="283"/>
        <w:jc w:val="both"/>
        <w:rPr>
          <w:rFonts w:ascii="Arial" w:hAnsi="Arial" w:cs="Arial"/>
          <w:i/>
        </w:rPr>
      </w:pPr>
      <w:r w:rsidRPr="00E36C91">
        <w:rPr>
          <w:rFonts w:ascii="Arial" w:hAnsi="Arial" w:cs="Arial"/>
          <w:i/>
          <w:lang w:eastAsia="es-BO"/>
        </w:rPr>
        <w:t xml:space="preserve">Garantía de cumplimiento de Contrato </w:t>
      </w:r>
    </w:p>
    <w:p w14:paraId="654282BF" w14:textId="77777777" w:rsidR="000759AF" w:rsidRPr="00E36C91" w:rsidRDefault="000759AF" w:rsidP="000759AF">
      <w:pPr>
        <w:spacing w:before="120" w:after="120"/>
        <w:jc w:val="both"/>
        <w:rPr>
          <w:rFonts w:ascii="Arial" w:hAnsi="Arial" w:cs="Arial"/>
          <w:b/>
          <w:i/>
          <w:lang w:val="es-BO"/>
        </w:rPr>
      </w:pPr>
      <w:r w:rsidRPr="00E36C91">
        <w:rPr>
          <w:rFonts w:ascii="Arial" w:hAnsi="Arial" w:cs="Arial"/>
          <w:i/>
          <w:lang w:val="es-BO"/>
        </w:rPr>
        <w:t>En caso de que por cualquier circunstancia, el presente documento no fuese protocolizado, servirá a los efectos de Ley y de su cumplimiento, como documento suficiente a las Partes.</w:t>
      </w:r>
    </w:p>
    <w:p w14:paraId="439EBF4A" w14:textId="77777777" w:rsidR="000759AF" w:rsidRPr="00DD4845" w:rsidRDefault="000759AF" w:rsidP="000759AF">
      <w:pPr>
        <w:spacing w:before="120" w:after="120"/>
        <w:jc w:val="both"/>
        <w:rPr>
          <w:rFonts w:ascii="Arial" w:hAnsi="Arial" w:cs="Arial"/>
          <w:b/>
          <w:lang w:val="es-ES_tradnl"/>
        </w:rPr>
      </w:pPr>
      <w:r w:rsidRPr="00DD4845">
        <w:rPr>
          <w:rFonts w:ascii="Arial" w:hAnsi="Arial" w:cs="Arial"/>
          <w:b/>
          <w:u w:val="single"/>
          <w:lang w:val="es-ES_tradnl"/>
        </w:rPr>
        <w:t>TRIGÉSIMA SEXTA.- (ANTICORRUPCIÓN)</w:t>
      </w:r>
    </w:p>
    <w:p w14:paraId="3C1D54EC" w14:textId="77777777" w:rsidR="000759AF" w:rsidRPr="00DD4845" w:rsidRDefault="000759AF" w:rsidP="000759AF">
      <w:pPr>
        <w:spacing w:before="120" w:after="120"/>
        <w:jc w:val="both"/>
        <w:rPr>
          <w:rFonts w:ascii="Arial" w:hAnsi="Arial" w:cs="Arial"/>
          <w:bCs/>
        </w:rPr>
      </w:pPr>
      <w:r w:rsidRPr="00DD48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D4845">
        <w:rPr>
          <w:rFonts w:ascii="Arial" w:hAnsi="Arial" w:cs="Arial"/>
          <w:bCs/>
        </w:rPr>
        <w:t xml:space="preserve">, sin perjuicio de que el </w:t>
      </w:r>
      <w:r w:rsidRPr="00DD4845">
        <w:rPr>
          <w:rFonts w:ascii="Arial" w:hAnsi="Arial" w:cs="Arial"/>
          <w:b/>
          <w:bCs/>
        </w:rPr>
        <w:t>Contratante</w:t>
      </w:r>
      <w:r w:rsidRPr="00DD4845">
        <w:rPr>
          <w:rFonts w:ascii="Arial" w:hAnsi="Arial" w:cs="Arial"/>
          <w:bCs/>
        </w:rPr>
        <w:t xml:space="preserve"> resuelva el presente Contrato y se ejecuten las garantías que se encuentren vigentes al momento de la resolución.  </w:t>
      </w:r>
    </w:p>
    <w:p w14:paraId="4C4FAFCF" w14:textId="77777777" w:rsidR="000759AF" w:rsidRPr="00DD4845" w:rsidRDefault="000759AF" w:rsidP="000759AF">
      <w:pPr>
        <w:spacing w:before="120" w:after="120"/>
        <w:jc w:val="both"/>
        <w:rPr>
          <w:rFonts w:ascii="Arial" w:hAnsi="Arial" w:cs="Arial"/>
          <w:lang w:val="es-ES_tradnl"/>
        </w:rPr>
      </w:pPr>
      <w:r w:rsidRPr="00DD4845">
        <w:rPr>
          <w:rFonts w:ascii="Arial" w:hAnsi="Arial" w:cs="Arial"/>
          <w:b/>
          <w:u w:val="single"/>
          <w:lang w:val="es-ES_tradnl"/>
        </w:rPr>
        <w:t>TRIGÉSIMA SÉPTIMA.- (CONFORMIDAD)</w:t>
      </w:r>
    </w:p>
    <w:p w14:paraId="28187C61" w14:textId="77777777" w:rsidR="000759AF" w:rsidRPr="00DD4845" w:rsidRDefault="000759AF" w:rsidP="000759AF">
      <w:pPr>
        <w:spacing w:before="120" w:after="120"/>
        <w:jc w:val="both"/>
        <w:rPr>
          <w:rFonts w:ascii="Arial" w:hAnsi="Arial" w:cs="Arial"/>
        </w:rPr>
      </w:pPr>
      <w:r w:rsidRPr="00DD4845">
        <w:rPr>
          <w:rFonts w:ascii="Arial" w:hAnsi="Arial" w:cs="Arial"/>
        </w:rPr>
        <w:t>En señal de conformidad y para su fiel y estricto cumplimiento, firmamos el presente Contrato en cuatro (4) ejemplares de un mismo tenor y</w:t>
      </w:r>
      <w:r>
        <w:rPr>
          <w:rFonts w:ascii="Arial" w:hAnsi="Arial" w:cs="Arial"/>
        </w:rPr>
        <w:t xml:space="preserve"> </w:t>
      </w:r>
      <w:r w:rsidRPr="00DD4845">
        <w:rPr>
          <w:rFonts w:ascii="Arial" w:hAnsi="Arial" w:cs="Arial"/>
        </w:rPr>
        <w:t xml:space="preserve">validez  el Lic. </w:t>
      </w:r>
      <w:r>
        <w:rPr>
          <w:rFonts w:ascii="Arial" w:hAnsi="Arial" w:cs="Arial"/>
        </w:rPr>
        <w:t>_______________</w:t>
      </w:r>
      <w:proofErr w:type="gramStart"/>
      <w:r w:rsidRPr="00DD4845">
        <w:rPr>
          <w:rFonts w:ascii="Arial" w:hAnsi="Arial" w:cs="Arial"/>
        </w:rPr>
        <w:t>,en</w:t>
      </w:r>
      <w:proofErr w:type="gramEnd"/>
      <w:r w:rsidRPr="00DD4845">
        <w:rPr>
          <w:rFonts w:ascii="Arial" w:hAnsi="Arial" w:cs="Arial"/>
        </w:rPr>
        <w:t xml:space="preserve"> representación legal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rPr>
        <w:t xml:space="preserve"> y el Sr. ________, en representación legal del </w:t>
      </w:r>
      <w:r w:rsidRPr="00DD4845">
        <w:rPr>
          <w:rFonts w:ascii="Arial" w:hAnsi="Arial" w:cs="Arial"/>
          <w:b/>
        </w:rPr>
        <w:t>Supervisor</w:t>
      </w:r>
      <w:r w:rsidRPr="00DD4845">
        <w:rPr>
          <w:rFonts w:ascii="Arial" w:hAnsi="Arial" w:cs="Arial"/>
        </w:rPr>
        <w:t>.</w:t>
      </w:r>
    </w:p>
    <w:p w14:paraId="4E686975" w14:textId="77777777" w:rsidR="000759AF" w:rsidRDefault="000759AF" w:rsidP="000759AF">
      <w:pPr>
        <w:spacing w:before="120" w:after="120"/>
        <w:jc w:val="both"/>
        <w:rPr>
          <w:rFonts w:ascii="Arial" w:hAnsi="Arial" w:cs="Arial"/>
        </w:rPr>
      </w:pPr>
    </w:p>
    <w:p w14:paraId="16A28DA4" w14:textId="77777777" w:rsidR="000759AF" w:rsidRPr="00DD4845" w:rsidRDefault="000759AF" w:rsidP="000759AF">
      <w:pPr>
        <w:spacing w:before="120" w:after="120"/>
        <w:jc w:val="both"/>
        <w:rPr>
          <w:rFonts w:ascii="Arial" w:hAnsi="Arial" w:cs="Arial"/>
        </w:rPr>
      </w:pPr>
      <w:r w:rsidRPr="00DD4845">
        <w:rPr>
          <w:rFonts w:ascii="Arial" w:hAnsi="Arial" w:cs="Arial"/>
        </w:rPr>
        <w:t>Este documento, conforme a disposiciones legales de control fiscal vigentes, será registrado ante la Contraloría General del Estado en idioma castellano.</w:t>
      </w:r>
    </w:p>
    <w:p w14:paraId="752081C6" w14:textId="77777777" w:rsidR="000759AF" w:rsidRPr="00DD4845" w:rsidRDefault="000759AF" w:rsidP="000759AF">
      <w:pPr>
        <w:spacing w:before="120" w:after="120"/>
        <w:jc w:val="both"/>
        <w:rPr>
          <w:rFonts w:ascii="Arial" w:hAnsi="Arial" w:cs="Arial"/>
          <w:lang w:val="es-BO"/>
        </w:rPr>
      </w:pPr>
      <w:r w:rsidRPr="00DD4845">
        <w:rPr>
          <w:rFonts w:ascii="Arial" w:hAnsi="Arial" w:cs="Arial"/>
          <w:lang w:val="es-BO"/>
        </w:rPr>
        <w:t>Usted Señor Notario se servirá insertar todas las demás cláusulas que fuesen de estilo y seguridad.</w:t>
      </w:r>
    </w:p>
    <w:p w14:paraId="7B1F87C8" w14:textId="77777777" w:rsidR="000759AF" w:rsidRPr="00DD4845" w:rsidRDefault="000759AF" w:rsidP="000759AF">
      <w:pPr>
        <w:spacing w:before="120" w:after="120"/>
        <w:jc w:val="both"/>
        <w:rPr>
          <w:rFonts w:ascii="Arial" w:hAnsi="Arial" w:cs="Arial"/>
          <w:lang w:val="es-BO"/>
        </w:rPr>
      </w:pPr>
    </w:p>
    <w:p w14:paraId="03A8F16E" w14:textId="77777777" w:rsidR="000759AF" w:rsidRPr="00DD4845" w:rsidRDefault="000759AF" w:rsidP="000759AF">
      <w:pPr>
        <w:spacing w:before="120" w:after="120"/>
        <w:jc w:val="both"/>
        <w:rPr>
          <w:rFonts w:ascii="Arial" w:hAnsi="Arial" w:cs="Arial"/>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0759AF" w:rsidRPr="00DD4845" w14:paraId="34C386E9" w14:textId="77777777" w:rsidTr="00475BE5">
        <w:tc>
          <w:tcPr>
            <w:tcW w:w="4914" w:type="dxa"/>
          </w:tcPr>
          <w:p w14:paraId="0342C07D" w14:textId="77777777" w:rsidR="000759AF" w:rsidRPr="00DD4845" w:rsidRDefault="000759AF" w:rsidP="00475BE5">
            <w:pPr>
              <w:jc w:val="both"/>
              <w:rPr>
                <w:rFonts w:ascii="Arial" w:hAnsi="Arial" w:cs="Arial"/>
              </w:rPr>
            </w:pPr>
            <w:r w:rsidRPr="00DD4845">
              <w:rPr>
                <w:rFonts w:ascii="Arial" w:hAnsi="Arial" w:cs="Arial"/>
              </w:rPr>
              <w:t xml:space="preserve">         Lic. __________________</w:t>
            </w:r>
          </w:p>
        </w:tc>
        <w:tc>
          <w:tcPr>
            <w:tcW w:w="4914" w:type="dxa"/>
          </w:tcPr>
          <w:p w14:paraId="32DF1F60" w14:textId="77777777" w:rsidR="000759AF" w:rsidRPr="00DD4845" w:rsidRDefault="000759AF" w:rsidP="00475BE5">
            <w:pPr>
              <w:jc w:val="both"/>
              <w:rPr>
                <w:rFonts w:ascii="Arial" w:hAnsi="Arial" w:cs="Arial"/>
              </w:rPr>
            </w:pPr>
            <w:r w:rsidRPr="00DD4845">
              <w:rPr>
                <w:rFonts w:ascii="Arial" w:hAnsi="Arial" w:cs="Arial"/>
              </w:rPr>
              <w:t xml:space="preserve">          Sr. ________________________</w:t>
            </w:r>
          </w:p>
        </w:tc>
      </w:tr>
      <w:tr w:rsidR="000759AF" w:rsidRPr="00DD4845" w14:paraId="26C0F2E0" w14:textId="77777777" w:rsidTr="00475BE5">
        <w:tc>
          <w:tcPr>
            <w:tcW w:w="4914" w:type="dxa"/>
          </w:tcPr>
          <w:p w14:paraId="4C1B6BBD" w14:textId="77777777" w:rsidR="000759AF" w:rsidRPr="00DD4845" w:rsidRDefault="000759AF" w:rsidP="00475BE5">
            <w:pPr>
              <w:jc w:val="both"/>
              <w:rPr>
                <w:rFonts w:ascii="Arial" w:hAnsi="Arial" w:cs="Arial"/>
                <w:i/>
              </w:rPr>
            </w:pPr>
            <w:r w:rsidRPr="00DD4845">
              <w:rPr>
                <w:rFonts w:ascii="Arial" w:hAnsi="Arial" w:cs="Arial"/>
                <w:i/>
              </w:rPr>
              <w:t xml:space="preserve">                       cargo</w:t>
            </w:r>
          </w:p>
          <w:p w14:paraId="53011C5B" w14:textId="77777777" w:rsidR="000759AF" w:rsidRPr="00DD4845" w:rsidRDefault="000759AF" w:rsidP="00475BE5">
            <w:pPr>
              <w:jc w:val="both"/>
              <w:rPr>
                <w:rFonts w:ascii="Arial" w:hAnsi="Arial" w:cs="Arial"/>
                <w:b/>
              </w:rPr>
            </w:pPr>
            <w:r>
              <w:rPr>
                <w:rFonts w:ascii="Arial" w:hAnsi="Arial" w:cs="Arial"/>
                <w:b/>
              </w:rPr>
              <w:t xml:space="preserve">              </w:t>
            </w:r>
            <w:r w:rsidRPr="00DD4845">
              <w:rPr>
                <w:rFonts w:ascii="Arial" w:hAnsi="Arial" w:cs="Arial"/>
                <w:b/>
              </w:rPr>
              <w:t>YPFB - ENTIDAD</w:t>
            </w:r>
          </w:p>
        </w:tc>
        <w:tc>
          <w:tcPr>
            <w:tcW w:w="4914" w:type="dxa"/>
          </w:tcPr>
          <w:p w14:paraId="6CA9C212" w14:textId="77777777" w:rsidR="000759AF" w:rsidRPr="00DD4845" w:rsidRDefault="000759AF" w:rsidP="00475BE5">
            <w:pPr>
              <w:jc w:val="both"/>
              <w:rPr>
                <w:rFonts w:ascii="Arial" w:hAnsi="Arial" w:cs="Arial"/>
                <w:i/>
              </w:rPr>
            </w:pPr>
            <w:r w:rsidRPr="00DD4845">
              <w:rPr>
                <w:rFonts w:ascii="Arial" w:hAnsi="Arial" w:cs="Arial"/>
                <w:i/>
              </w:rPr>
              <w:t xml:space="preserve">                         nombre empresa</w:t>
            </w:r>
          </w:p>
          <w:p w14:paraId="478725C6" w14:textId="77777777" w:rsidR="000759AF" w:rsidRPr="00DD4845" w:rsidRDefault="000759AF" w:rsidP="00475BE5">
            <w:pPr>
              <w:jc w:val="both"/>
              <w:rPr>
                <w:rFonts w:ascii="Arial" w:hAnsi="Arial" w:cs="Arial"/>
                <w:b/>
              </w:rPr>
            </w:pPr>
            <w:r>
              <w:rPr>
                <w:rFonts w:ascii="Arial" w:hAnsi="Arial" w:cs="Arial"/>
                <w:b/>
              </w:rPr>
              <w:t xml:space="preserve">                            </w:t>
            </w:r>
            <w:r w:rsidRPr="00DD4845">
              <w:rPr>
                <w:rFonts w:ascii="Arial" w:hAnsi="Arial" w:cs="Arial"/>
                <w:b/>
              </w:rPr>
              <w:t>SUPERVISOR</w:t>
            </w:r>
          </w:p>
        </w:tc>
      </w:tr>
    </w:tbl>
    <w:p w14:paraId="5D9D01F7" w14:textId="77777777" w:rsidR="00F176B9" w:rsidRPr="00552079" w:rsidRDefault="00F176B9" w:rsidP="00F176B9">
      <w:pPr>
        <w:jc w:val="center"/>
        <w:rPr>
          <w:rFonts w:asciiTheme="minorHAnsi" w:hAnsiTheme="minorHAnsi" w:cstheme="minorHAnsi"/>
          <w:b/>
          <w:bCs/>
          <w:sz w:val="22"/>
          <w:szCs w:val="22"/>
        </w:rPr>
      </w:pPr>
    </w:p>
    <w:p w14:paraId="59D432D0" w14:textId="77777777" w:rsidR="002F1169" w:rsidRPr="00F176B9" w:rsidRDefault="002F1169" w:rsidP="002F1169">
      <w:pPr>
        <w:jc w:val="center"/>
        <w:rPr>
          <w:rFonts w:asciiTheme="minorHAnsi" w:hAnsiTheme="minorHAnsi" w:cstheme="minorHAnsi"/>
          <w:b/>
          <w:bCs/>
          <w:sz w:val="22"/>
          <w:szCs w:val="22"/>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CC6C79">
      <w:footerReference w:type="default" r:id="rId19"/>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98996F" w14:textId="77777777" w:rsidR="0070370D" w:rsidRDefault="0070370D">
      <w:r>
        <w:separator/>
      </w:r>
    </w:p>
  </w:endnote>
  <w:endnote w:type="continuationSeparator" w:id="0">
    <w:p w14:paraId="461BA840" w14:textId="77777777" w:rsidR="0070370D" w:rsidRDefault="00703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217A7C" w:rsidRDefault="00217A7C">
    <w:pPr>
      <w:pStyle w:val="Piedepgina"/>
      <w:jc w:val="right"/>
    </w:pPr>
    <w:r>
      <w:fldChar w:fldCharType="begin"/>
    </w:r>
    <w:r>
      <w:instrText xml:space="preserve"> PAGE   \* MERGEFORMAT </w:instrText>
    </w:r>
    <w:r>
      <w:fldChar w:fldCharType="separate"/>
    </w:r>
    <w:r w:rsidR="00A7737F">
      <w:rPr>
        <w:noProof/>
      </w:rPr>
      <w:t>2</w:t>
    </w:r>
    <w:r>
      <w:fldChar w:fldCharType="end"/>
    </w:r>
  </w:p>
  <w:p w14:paraId="1280C022" w14:textId="77777777" w:rsidR="00217A7C" w:rsidRDefault="00217A7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501262" w14:textId="77777777" w:rsidR="0070370D" w:rsidRDefault="0070370D">
      <w:r>
        <w:separator/>
      </w:r>
    </w:p>
  </w:footnote>
  <w:footnote w:type="continuationSeparator" w:id="0">
    <w:p w14:paraId="3C18992F" w14:textId="77777777" w:rsidR="0070370D" w:rsidRDefault="007037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4432AA1"/>
    <w:multiLevelType w:val="multilevel"/>
    <w:tmpl w:val="E4367B8A"/>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8">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3">
    <w:nsid w:val="10C91D39"/>
    <w:multiLevelType w:val="hybridMultilevel"/>
    <w:tmpl w:val="A9E2F2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1">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3">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12A102D"/>
    <w:multiLevelType w:val="hybridMultilevel"/>
    <w:tmpl w:val="9110B6D8"/>
    <w:styleLink w:val="Estilo212"/>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5D67058"/>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3E6293BC">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1">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2">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43">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4">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6">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7">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5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4B85BA7"/>
    <w:multiLevelType w:val="hybridMultilevel"/>
    <w:tmpl w:val="3BEE6AB4"/>
    <w:styleLink w:val="Estilo13"/>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8">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20A6713"/>
    <w:multiLevelType w:val="hybridMultilevel"/>
    <w:tmpl w:val="49FE25E0"/>
    <w:lvl w:ilvl="0" w:tplc="17C66E4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62">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63">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9">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74">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num w:numId="1">
    <w:abstractNumId w:val="18"/>
  </w:num>
  <w:num w:numId="2">
    <w:abstractNumId w:val="28"/>
  </w:num>
  <w:num w:numId="3">
    <w:abstractNumId w:val="58"/>
  </w:num>
  <w:num w:numId="4">
    <w:abstractNumId w:val="15"/>
  </w:num>
  <w:num w:numId="5">
    <w:abstractNumId w:val="37"/>
  </w:num>
  <w:num w:numId="6">
    <w:abstractNumId w:val="39"/>
  </w:num>
  <w:num w:numId="7">
    <w:abstractNumId w:val="0"/>
  </w:num>
  <w:num w:numId="8">
    <w:abstractNumId w:val="64"/>
  </w:num>
  <w:num w:numId="9">
    <w:abstractNumId w:val="33"/>
  </w:num>
  <w:num w:numId="10">
    <w:abstractNumId w:val="71"/>
  </w:num>
  <w:num w:numId="11">
    <w:abstractNumId w:val="14"/>
  </w:num>
  <w:num w:numId="12">
    <w:abstractNumId w:val="11"/>
  </w:num>
  <w:num w:numId="13">
    <w:abstractNumId w:val="16"/>
  </w:num>
  <w:num w:numId="14">
    <w:abstractNumId w:val="53"/>
  </w:num>
  <w:num w:numId="15">
    <w:abstractNumId w:val="51"/>
  </w:num>
  <w:num w:numId="16">
    <w:abstractNumId w:val="54"/>
  </w:num>
  <w:num w:numId="17">
    <w:abstractNumId w:val="24"/>
  </w:num>
  <w:num w:numId="18">
    <w:abstractNumId w:val="4"/>
  </w:num>
  <w:num w:numId="19">
    <w:abstractNumId w:val="60"/>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5"/>
  </w:num>
  <w:num w:numId="23">
    <w:abstractNumId w:val="26"/>
  </w:num>
  <w:num w:numId="24">
    <w:abstractNumId w:val="56"/>
  </w:num>
  <w:num w:numId="25">
    <w:abstractNumId w:val="48"/>
  </w:num>
  <w:num w:numId="26">
    <w:abstractNumId w:val="44"/>
  </w:num>
  <w:num w:numId="27">
    <w:abstractNumId w:val="30"/>
  </w:num>
  <w:num w:numId="28">
    <w:abstractNumId w:val="46"/>
  </w:num>
  <w:num w:numId="29">
    <w:abstractNumId w:val="36"/>
  </w:num>
  <w:num w:numId="30">
    <w:abstractNumId w:val="52"/>
  </w:num>
  <w:num w:numId="31">
    <w:abstractNumId w:val="6"/>
  </w:num>
  <w:num w:numId="32">
    <w:abstractNumId w:val="38"/>
  </w:num>
  <w:num w:numId="33">
    <w:abstractNumId w:val="23"/>
  </w:num>
  <w:num w:numId="34">
    <w:abstractNumId w:val="13"/>
  </w:num>
  <w:num w:numId="35">
    <w:abstractNumId w:val="59"/>
  </w:num>
  <w:num w:numId="36">
    <w:abstractNumId w:val="72"/>
  </w:num>
  <w:num w:numId="37">
    <w:abstractNumId w:val="67"/>
  </w:num>
  <w:num w:numId="38">
    <w:abstractNumId w:val="25"/>
  </w:num>
  <w:num w:numId="39">
    <w:abstractNumId w:val="50"/>
  </w:num>
  <w:num w:numId="40">
    <w:abstractNumId w:val="12"/>
  </w:num>
  <w:num w:numId="41">
    <w:abstractNumId w:val="19"/>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2"/>
  </w:num>
  <w:num w:numId="47">
    <w:abstractNumId w:val="17"/>
  </w:num>
  <w:num w:numId="48">
    <w:abstractNumId w:val="20"/>
  </w:num>
  <w:num w:numId="49">
    <w:abstractNumId w:val="21"/>
  </w:num>
  <w:num w:numId="50">
    <w:abstractNumId w:val="22"/>
  </w:num>
  <w:num w:numId="51">
    <w:abstractNumId w:val="27"/>
  </w:num>
  <w:num w:numId="52">
    <w:abstractNumId w:val="29"/>
  </w:num>
  <w:num w:numId="53">
    <w:abstractNumId w:val="35"/>
  </w:num>
  <w:num w:numId="54">
    <w:abstractNumId w:val="41"/>
  </w:num>
  <w:num w:numId="55">
    <w:abstractNumId w:val="42"/>
  </w:num>
  <w:num w:numId="56">
    <w:abstractNumId w:val="43"/>
  </w:num>
  <w:num w:numId="57">
    <w:abstractNumId w:val="47"/>
  </w:num>
  <w:num w:numId="58">
    <w:abstractNumId w:val="61"/>
  </w:num>
  <w:num w:numId="59">
    <w:abstractNumId w:val="65"/>
  </w:num>
  <w:num w:numId="60">
    <w:abstractNumId w:val="66"/>
  </w:num>
  <w:num w:numId="61">
    <w:abstractNumId w:val="68"/>
  </w:num>
  <w:num w:numId="62">
    <w:abstractNumId w:val="69"/>
  </w:num>
  <w:num w:numId="63">
    <w:abstractNumId w:val="74"/>
  </w:num>
  <w:num w:numId="64">
    <w:abstractNumId w:val="75"/>
  </w:num>
  <w:num w:numId="65">
    <w:abstractNumId w:val="40"/>
  </w:num>
  <w:num w:numId="66">
    <w:abstractNumId w:val="7"/>
  </w:num>
  <w:num w:numId="67">
    <w:abstractNumId w:val="49"/>
  </w:num>
  <w:num w:numId="68">
    <w:abstractNumId w:val="57"/>
  </w:num>
  <w:num w:numId="69">
    <w:abstractNumId w:val="31"/>
  </w:num>
  <w:num w:numId="70">
    <w:abstractNumId w:val="45"/>
  </w:num>
  <w:num w:numId="71">
    <w:abstractNumId w:val="3"/>
  </w:num>
  <w:num w:numId="72">
    <w:abstractNumId w:val="55"/>
  </w:num>
  <w:num w:numId="73">
    <w:abstractNumId w:val="10"/>
  </w:num>
  <w:num w:numId="74">
    <w:abstractNumId w:val="70"/>
  </w:num>
  <w:num w:numId="75">
    <w:abstractNumId w:val="32"/>
  </w:num>
  <w:num w:numId="76">
    <w:abstractNumId w:val="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9AF"/>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38E8"/>
    <w:rsid w:val="00184A55"/>
    <w:rsid w:val="00184B64"/>
    <w:rsid w:val="00184CE9"/>
    <w:rsid w:val="00184D16"/>
    <w:rsid w:val="00184E55"/>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3D1A"/>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8B3"/>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7A7C"/>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43B"/>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1"/>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6F92"/>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27"/>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2C89"/>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C4"/>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1FC"/>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6BCB"/>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428"/>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4F5"/>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15B"/>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70D"/>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3F5A"/>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37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388"/>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9C9"/>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E7C"/>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F29"/>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77917"/>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96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6BD8"/>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797"/>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CCD"/>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A50"/>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08F8"/>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List Continue" w:uiPriority="99"/>
    <w:lsdException w:name="Subtitle" w:semiHidden="0" w:unhideWhenUsed="0" w:qFormat="1"/>
    <w:lsdException w:name="Salutation" w:semiHidden="0" w:uiPriority="99" w:unhideWhenUsed="0"/>
    <w:lsdException w:name="Date" w:semiHidden="0" w:unhideWhenUsed="0"/>
    <w:lsdException w:name="Body Text First Indent" w:semiHidden="0" w:uiPriority="99"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HTML Address"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1">
    <w:name w:val="1"/>
    <w:basedOn w:val="Normal"/>
    <w:next w:val="Ttulo"/>
    <w:qFormat/>
    <w:rsid w:val="000759AF"/>
    <w:pPr>
      <w:spacing w:before="240" w:after="60"/>
      <w:jc w:val="center"/>
      <w:outlineLvl w:val="0"/>
    </w:pPr>
    <w:rPr>
      <w:b/>
      <w:bCs/>
      <w:kern w:val="28"/>
      <w:szCs w:val="32"/>
      <w:lang w:val="x-none" w:eastAsia="x-none"/>
    </w:rPr>
  </w:style>
  <w:style w:type="paragraph" w:customStyle="1" w:styleId="CM37">
    <w:name w:val="CM37"/>
    <w:basedOn w:val="Normal"/>
    <w:next w:val="Normal"/>
    <w:rsid w:val="000759A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759AF"/>
    <w:pPr>
      <w:ind w:left="708"/>
    </w:pPr>
    <w:rPr>
      <w:rFonts w:eastAsia="Calibri"/>
      <w:lang w:eastAsia="es-ES"/>
    </w:rPr>
  </w:style>
  <w:style w:type="table" w:customStyle="1" w:styleId="Listaclara-nfasis11">
    <w:name w:val="Lista clara - Énfasis 11"/>
    <w:basedOn w:val="Tablanormal"/>
    <w:uiPriority w:val="61"/>
    <w:rsid w:val="000759A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759A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759A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759A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759A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759AF"/>
    <w:rPr>
      <w:rFonts w:ascii="Times New Roman" w:hAnsi="Times New Roman" w:cs="Times New Roman"/>
      <w:sz w:val="18"/>
      <w:szCs w:val="18"/>
    </w:rPr>
  </w:style>
  <w:style w:type="paragraph" w:styleId="Lista">
    <w:name w:val="List"/>
    <w:basedOn w:val="Normal"/>
    <w:unhideWhenUsed/>
    <w:rsid w:val="000759AF"/>
    <w:pPr>
      <w:ind w:left="283" w:hanging="283"/>
      <w:contextualSpacing/>
    </w:pPr>
    <w:rPr>
      <w:rFonts w:ascii="Verdana" w:hAnsi="Verdana"/>
      <w:sz w:val="16"/>
      <w:szCs w:val="16"/>
      <w:lang w:eastAsia="es-ES"/>
    </w:rPr>
  </w:style>
  <w:style w:type="paragraph" w:styleId="Lista3">
    <w:name w:val="List 3"/>
    <w:basedOn w:val="Normal"/>
    <w:unhideWhenUsed/>
    <w:rsid w:val="000759A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759AF"/>
    <w:rPr>
      <w:rFonts w:ascii="Verdana" w:hAnsi="Verdana"/>
      <w:sz w:val="16"/>
      <w:szCs w:val="16"/>
      <w:lang w:eastAsia="es-ES"/>
    </w:rPr>
  </w:style>
  <w:style w:type="character" w:customStyle="1" w:styleId="SaludoCar">
    <w:name w:val="Saludo Car"/>
    <w:basedOn w:val="Fuentedeprrafopredeter"/>
    <w:link w:val="Saludo"/>
    <w:uiPriority w:val="99"/>
    <w:rsid w:val="000759AF"/>
    <w:rPr>
      <w:rFonts w:ascii="Verdana" w:hAnsi="Verdana"/>
      <w:sz w:val="16"/>
      <w:szCs w:val="16"/>
      <w:lang w:val="es-ES" w:eastAsia="es-ES"/>
    </w:rPr>
  </w:style>
  <w:style w:type="paragraph" w:styleId="Continuarlista">
    <w:name w:val="List Continue"/>
    <w:basedOn w:val="Normal"/>
    <w:uiPriority w:val="99"/>
    <w:unhideWhenUsed/>
    <w:rsid w:val="000759A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0759A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0759AF"/>
    <w:rPr>
      <w:rFonts w:ascii="Verdana" w:hAnsi="Verdana"/>
      <w:sz w:val="16"/>
      <w:szCs w:val="16"/>
      <w:lang w:val="es-ES" w:eastAsia="es-ES"/>
    </w:rPr>
  </w:style>
  <w:style w:type="paragraph" w:styleId="Epgrafe">
    <w:name w:val="caption"/>
    <w:basedOn w:val="Normal"/>
    <w:next w:val="Normal"/>
    <w:unhideWhenUsed/>
    <w:qFormat/>
    <w:rsid w:val="000759A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759AF"/>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0759AF"/>
  </w:style>
  <w:style w:type="paragraph" w:styleId="DireccinHTML">
    <w:name w:val="HTML Address"/>
    <w:basedOn w:val="Normal"/>
    <w:link w:val="DireccinHTMLCar"/>
    <w:uiPriority w:val="99"/>
    <w:semiHidden/>
    <w:unhideWhenUsed/>
    <w:rsid w:val="000759AF"/>
    <w:rPr>
      <w:i/>
      <w:iCs/>
      <w:lang w:val="es-BO" w:eastAsia="es-BO"/>
    </w:rPr>
  </w:style>
  <w:style w:type="character" w:customStyle="1" w:styleId="DireccinHTMLCar">
    <w:name w:val="Dirección HTML Car"/>
    <w:basedOn w:val="Fuentedeprrafopredeter"/>
    <w:link w:val="DireccinHTML"/>
    <w:uiPriority w:val="99"/>
    <w:semiHidden/>
    <w:rsid w:val="000759AF"/>
    <w:rPr>
      <w:i/>
      <w:iCs/>
    </w:rPr>
  </w:style>
  <w:style w:type="character" w:customStyle="1" w:styleId="Ttulo1Car1">
    <w:name w:val="Título 1 Car1"/>
    <w:aliases w:val="Document Header1 Car1"/>
    <w:rsid w:val="000759AF"/>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0759AF"/>
    <w:pPr>
      <w:ind w:left="720"/>
    </w:pPr>
    <w:rPr>
      <w:lang w:val="es-BO" w:eastAsia="es-ES"/>
    </w:rPr>
  </w:style>
  <w:style w:type="paragraph" w:styleId="TDC5">
    <w:name w:val="toc 5"/>
    <w:basedOn w:val="Normal"/>
    <w:next w:val="Normal"/>
    <w:autoRedefine/>
    <w:unhideWhenUsed/>
    <w:rsid w:val="000759AF"/>
    <w:pPr>
      <w:ind w:left="960"/>
    </w:pPr>
    <w:rPr>
      <w:lang w:val="es-BO" w:eastAsia="es-ES"/>
    </w:rPr>
  </w:style>
  <w:style w:type="paragraph" w:styleId="TDC6">
    <w:name w:val="toc 6"/>
    <w:basedOn w:val="Normal"/>
    <w:next w:val="Normal"/>
    <w:autoRedefine/>
    <w:unhideWhenUsed/>
    <w:rsid w:val="000759AF"/>
    <w:pPr>
      <w:ind w:left="1200"/>
    </w:pPr>
    <w:rPr>
      <w:lang w:val="es-BO" w:eastAsia="es-ES"/>
    </w:rPr>
  </w:style>
  <w:style w:type="paragraph" w:styleId="TDC7">
    <w:name w:val="toc 7"/>
    <w:basedOn w:val="Normal"/>
    <w:next w:val="Normal"/>
    <w:autoRedefine/>
    <w:unhideWhenUsed/>
    <w:rsid w:val="000759AF"/>
    <w:pPr>
      <w:ind w:left="1440"/>
    </w:pPr>
    <w:rPr>
      <w:lang w:val="es-BO" w:eastAsia="es-ES"/>
    </w:rPr>
  </w:style>
  <w:style w:type="paragraph" w:styleId="TDC8">
    <w:name w:val="toc 8"/>
    <w:basedOn w:val="Normal"/>
    <w:next w:val="Normal"/>
    <w:autoRedefine/>
    <w:unhideWhenUsed/>
    <w:rsid w:val="000759AF"/>
    <w:pPr>
      <w:ind w:left="1680"/>
    </w:pPr>
    <w:rPr>
      <w:lang w:val="es-BO" w:eastAsia="es-ES"/>
    </w:rPr>
  </w:style>
  <w:style w:type="paragraph" w:styleId="TDC9">
    <w:name w:val="toc 9"/>
    <w:basedOn w:val="Normal"/>
    <w:next w:val="Normal"/>
    <w:autoRedefine/>
    <w:unhideWhenUsed/>
    <w:rsid w:val="000759AF"/>
    <w:pPr>
      <w:ind w:left="1920"/>
    </w:pPr>
    <w:rPr>
      <w:lang w:val="es-BO" w:eastAsia="es-ES"/>
    </w:rPr>
  </w:style>
  <w:style w:type="character" w:customStyle="1" w:styleId="EncabezadoCar1">
    <w:name w:val="Encabezado Car1"/>
    <w:aliases w:val="encabezado Car1,Encabezado Linea 1 Car1"/>
    <w:semiHidden/>
    <w:rsid w:val="000759AF"/>
  </w:style>
  <w:style w:type="paragraph" w:customStyle="1" w:styleId="Epgrafe1">
    <w:name w:val="Epígrafe1"/>
    <w:basedOn w:val="Normal"/>
    <w:next w:val="Normal"/>
    <w:unhideWhenUsed/>
    <w:qFormat/>
    <w:rsid w:val="000759AF"/>
    <w:pPr>
      <w:numPr>
        <w:numId w:val="42"/>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0759AF"/>
    <w:rPr>
      <w:lang w:val="es-BO" w:eastAsia="es-ES"/>
    </w:rPr>
  </w:style>
  <w:style w:type="character" w:customStyle="1" w:styleId="TextonotaalfinalCar">
    <w:name w:val="Texto nota al final Car"/>
    <w:basedOn w:val="Fuentedeprrafopredeter"/>
    <w:link w:val="Textonotaalfinal"/>
    <w:uiPriority w:val="99"/>
    <w:rsid w:val="000759AF"/>
    <w:rPr>
      <w:lang w:eastAsia="es-ES"/>
    </w:rPr>
  </w:style>
  <w:style w:type="paragraph" w:styleId="Listaconvietas5">
    <w:name w:val="List Bullet 5"/>
    <w:basedOn w:val="Normal"/>
    <w:autoRedefine/>
    <w:unhideWhenUsed/>
    <w:rsid w:val="000759AF"/>
    <w:pPr>
      <w:framePr w:w="1860" w:wrap="around" w:vAnchor="text" w:hAnchor="page" w:x="1201" w:y="1"/>
      <w:numPr>
        <w:numId w:val="39"/>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0759AF"/>
  </w:style>
  <w:style w:type="paragraph" w:styleId="Textoindependienteprimerasangra">
    <w:name w:val="Body Text First Indent"/>
    <w:basedOn w:val="Textoindependiente"/>
    <w:link w:val="TextoindependienteprimerasangraCar"/>
    <w:uiPriority w:val="99"/>
    <w:unhideWhenUsed/>
    <w:rsid w:val="000759AF"/>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0759AF"/>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0759AF"/>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0759AF"/>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0759AF"/>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0759AF"/>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0759AF"/>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0759AF"/>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0759AF"/>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0759AF"/>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0759AF"/>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0759AF"/>
    <w:pPr>
      <w:spacing w:before="100" w:beforeAutospacing="1" w:after="100" w:afterAutospacing="1"/>
    </w:pPr>
    <w:rPr>
      <w:sz w:val="24"/>
      <w:szCs w:val="24"/>
      <w:lang w:val="es-MX" w:eastAsia="es-MX"/>
    </w:rPr>
  </w:style>
  <w:style w:type="paragraph" w:customStyle="1" w:styleId="CM12">
    <w:name w:val="CM12"/>
    <w:basedOn w:val="Normal"/>
    <w:next w:val="Normal"/>
    <w:rsid w:val="000759AF"/>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0759AF"/>
    <w:pPr>
      <w:widowControl w:val="0"/>
    </w:pPr>
    <w:rPr>
      <w:rFonts w:ascii="Verdana" w:hAnsi="Verdana" w:cs="Times New Roman"/>
      <w:color w:val="auto"/>
      <w:lang w:val="es-BO"/>
    </w:rPr>
  </w:style>
  <w:style w:type="paragraph" w:customStyle="1" w:styleId="CM8">
    <w:name w:val="CM8"/>
    <w:basedOn w:val="Default"/>
    <w:next w:val="Default"/>
    <w:rsid w:val="000759AF"/>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0759AF"/>
    <w:pPr>
      <w:widowControl w:val="0"/>
    </w:pPr>
    <w:rPr>
      <w:rFonts w:ascii="Verdana" w:hAnsi="Verdana" w:cs="Times New Roman"/>
      <w:color w:val="auto"/>
      <w:lang w:val="es-BO"/>
    </w:rPr>
  </w:style>
  <w:style w:type="paragraph" w:customStyle="1" w:styleId="EstiloJustificado">
    <w:name w:val="Estilo Justificado"/>
    <w:basedOn w:val="Normal"/>
    <w:rsid w:val="000759AF"/>
    <w:pPr>
      <w:jc w:val="both"/>
    </w:pPr>
    <w:rPr>
      <w:rFonts w:ascii="Arial" w:hAnsi="Arial"/>
      <w:sz w:val="22"/>
      <w:lang w:val="es-BO" w:eastAsia="es-ES"/>
    </w:rPr>
  </w:style>
  <w:style w:type="paragraph" w:customStyle="1" w:styleId="CM3">
    <w:name w:val="CM3"/>
    <w:basedOn w:val="Normal"/>
    <w:next w:val="Normal"/>
    <w:uiPriority w:val="99"/>
    <w:rsid w:val="000759AF"/>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0759AF"/>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0759AF"/>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0759AF"/>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0759AF"/>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0759AF"/>
    <w:pPr>
      <w:spacing w:line="200" w:lineRule="exact"/>
    </w:pPr>
    <w:rPr>
      <w:rFonts w:ascii="Arial" w:hAnsi="Arial"/>
      <w:sz w:val="18"/>
      <w:lang w:val="en-US" w:eastAsia="es-ES"/>
    </w:rPr>
  </w:style>
  <w:style w:type="paragraph" w:customStyle="1" w:styleId="subpar">
    <w:name w:val="subpar"/>
    <w:basedOn w:val="Sangra3detindependiente"/>
    <w:rsid w:val="000759AF"/>
    <w:pPr>
      <w:numPr>
        <w:ilvl w:val="2"/>
        <w:numId w:val="40"/>
      </w:numPr>
      <w:spacing w:before="120"/>
      <w:jc w:val="both"/>
      <w:outlineLvl w:val="2"/>
    </w:pPr>
    <w:rPr>
      <w:rFonts w:cs="Arial"/>
      <w:b/>
      <w:color w:val="C00000"/>
      <w:sz w:val="24"/>
      <w:szCs w:val="22"/>
      <w:lang w:val="es-ES_tradnl" w:eastAsia="es-BO"/>
    </w:rPr>
  </w:style>
  <w:style w:type="paragraph" w:customStyle="1" w:styleId="p8">
    <w:name w:val="p8"/>
    <w:basedOn w:val="Normal"/>
    <w:rsid w:val="000759AF"/>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0759AF"/>
    <w:pPr>
      <w:widowControl w:val="0"/>
      <w:spacing w:after="385"/>
    </w:pPr>
    <w:rPr>
      <w:rFonts w:ascii="Arial" w:hAnsi="Arial" w:cs="Arial"/>
      <w:color w:val="auto"/>
      <w:lang w:val="es-BO"/>
    </w:rPr>
  </w:style>
  <w:style w:type="paragraph" w:customStyle="1" w:styleId="CM116">
    <w:name w:val="CM116"/>
    <w:basedOn w:val="Default"/>
    <w:next w:val="Default"/>
    <w:rsid w:val="000759AF"/>
    <w:pPr>
      <w:widowControl w:val="0"/>
      <w:spacing w:after="590"/>
    </w:pPr>
    <w:rPr>
      <w:rFonts w:ascii="Arial" w:hAnsi="Arial" w:cs="Arial"/>
      <w:color w:val="auto"/>
      <w:lang w:val="es-BO"/>
    </w:rPr>
  </w:style>
  <w:style w:type="paragraph" w:customStyle="1" w:styleId="CM120">
    <w:name w:val="CM120"/>
    <w:basedOn w:val="Default"/>
    <w:next w:val="Default"/>
    <w:rsid w:val="000759AF"/>
    <w:pPr>
      <w:widowControl w:val="0"/>
      <w:spacing w:after="293"/>
    </w:pPr>
    <w:rPr>
      <w:rFonts w:ascii="Arial" w:hAnsi="Arial" w:cs="Arial"/>
      <w:color w:val="auto"/>
      <w:lang w:val="es-BO"/>
    </w:rPr>
  </w:style>
  <w:style w:type="paragraph" w:customStyle="1" w:styleId="ReturnAddress">
    <w:name w:val="Return Address"/>
    <w:basedOn w:val="Normal"/>
    <w:rsid w:val="000759AF"/>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0759AF"/>
    <w:rPr>
      <w:rFonts w:ascii="Century Gothic" w:hAnsi="Century Gothic" w:cs="Arial"/>
      <w:b/>
      <w:color w:val="FFFFFF"/>
      <w:sz w:val="52"/>
      <w:szCs w:val="48"/>
      <w:lang w:eastAsia="es-ES"/>
    </w:rPr>
  </w:style>
  <w:style w:type="paragraph" w:customStyle="1" w:styleId="00OBRA">
    <w:name w:val="00 OBRA"/>
    <w:basedOn w:val="Normal"/>
    <w:link w:val="00OBRACar"/>
    <w:qFormat/>
    <w:rsid w:val="000759AF"/>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0759AF"/>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0759AF"/>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0759AF"/>
    <w:pPr>
      <w:spacing w:before="60"/>
      <w:jc w:val="both"/>
    </w:pPr>
    <w:rPr>
      <w:rFonts w:ascii="Arial" w:hAnsi="Arial"/>
      <w:sz w:val="16"/>
      <w:lang w:val="es-MX" w:eastAsia="es-ES"/>
    </w:rPr>
  </w:style>
  <w:style w:type="paragraph" w:customStyle="1" w:styleId="Pa12">
    <w:name w:val="Pa12"/>
    <w:basedOn w:val="Default"/>
    <w:next w:val="Default"/>
    <w:uiPriority w:val="99"/>
    <w:rsid w:val="000759A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0759AF"/>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0759AF"/>
    <w:pPr>
      <w:spacing w:before="100" w:beforeAutospacing="1" w:after="100" w:afterAutospacing="1"/>
    </w:pPr>
    <w:rPr>
      <w:sz w:val="24"/>
      <w:szCs w:val="24"/>
      <w:lang w:val="es-BO" w:eastAsia="es-BO"/>
    </w:rPr>
  </w:style>
  <w:style w:type="paragraph" w:customStyle="1" w:styleId="paragraphstyle1">
    <w:name w:val="paragraph_style_1"/>
    <w:basedOn w:val="Normal"/>
    <w:rsid w:val="000759AF"/>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0759AF"/>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0759AF"/>
    <w:pPr>
      <w:suppressLineNumbers/>
      <w:suppressAutoHyphens/>
    </w:pPr>
    <w:rPr>
      <w:rFonts w:cs="Lohit Hindi"/>
      <w:sz w:val="24"/>
      <w:szCs w:val="24"/>
      <w:lang w:eastAsia="zh-CN"/>
    </w:rPr>
  </w:style>
  <w:style w:type="paragraph" w:customStyle="1" w:styleId="Sangra2detindependiente1">
    <w:name w:val="Sangría 2 de t. independiente1"/>
    <w:basedOn w:val="Normal"/>
    <w:rsid w:val="000759AF"/>
    <w:pPr>
      <w:suppressAutoHyphens/>
      <w:spacing w:after="120" w:line="480" w:lineRule="auto"/>
      <w:ind w:left="283"/>
    </w:pPr>
    <w:rPr>
      <w:sz w:val="24"/>
      <w:szCs w:val="24"/>
      <w:lang w:eastAsia="zh-CN"/>
    </w:rPr>
  </w:style>
  <w:style w:type="paragraph" w:customStyle="1" w:styleId="Textocomentario1">
    <w:name w:val="Texto comentario1"/>
    <w:basedOn w:val="Normal"/>
    <w:rsid w:val="000759AF"/>
    <w:pPr>
      <w:suppressAutoHyphens/>
    </w:pPr>
    <w:rPr>
      <w:lang w:eastAsia="zh-CN"/>
    </w:rPr>
  </w:style>
  <w:style w:type="paragraph" w:customStyle="1" w:styleId="WW-Default">
    <w:name w:val="WW-Default"/>
    <w:rsid w:val="000759AF"/>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0759AF"/>
    <w:pPr>
      <w:suppressLineNumbers/>
      <w:suppressAutoHyphens/>
    </w:pPr>
    <w:rPr>
      <w:sz w:val="24"/>
      <w:szCs w:val="24"/>
      <w:lang w:eastAsia="zh-CN"/>
    </w:rPr>
  </w:style>
  <w:style w:type="paragraph" w:customStyle="1" w:styleId="TableHeading">
    <w:name w:val="Table Heading"/>
    <w:basedOn w:val="TableContents"/>
    <w:rsid w:val="000759AF"/>
    <w:pPr>
      <w:jc w:val="center"/>
    </w:pPr>
    <w:rPr>
      <w:b/>
      <w:bCs/>
    </w:rPr>
  </w:style>
  <w:style w:type="paragraph" w:customStyle="1" w:styleId="BodyText23">
    <w:name w:val="Body Text 23"/>
    <w:basedOn w:val="Normal"/>
    <w:rsid w:val="000759AF"/>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0759AF"/>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0759AF"/>
    <w:pPr>
      <w:suppressAutoHyphens/>
      <w:jc w:val="both"/>
    </w:pPr>
    <w:rPr>
      <w:rFonts w:ascii="Arial" w:hAnsi="Arial" w:cs="Arial"/>
      <w:b/>
      <w:bCs/>
      <w:sz w:val="18"/>
      <w:lang w:eastAsia="zh-CN"/>
    </w:rPr>
  </w:style>
  <w:style w:type="paragraph" w:customStyle="1" w:styleId="font5">
    <w:name w:val="font5"/>
    <w:basedOn w:val="Normal"/>
    <w:rsid w:val="000759AF"/>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0759A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0759A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0759AF"/>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0759A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0759A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0759A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0759A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0759A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0759A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0759AF"/>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0759AF"/>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0759A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0759AF"/>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0759AF"/>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0759AF"/>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0759A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0759A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0759AF"/>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0759AF"/>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0759AF"/>
    <w:pPr>
      <w:widowControl w:val="0"/>
      <w:suppressAutoHyphens/>
      <w:jc w:val="both"/>
    </w:pPr>
    <w:rPr>
      <w:b/>
      <w:sz w:val="24"/>
      <w:lang w:eastAsia="zh-CN"/>
    </w:rPr>
  </w:style>
  <w:style w:type="paragraph" w:customStyle="1" w:styleId="Head2">
    <w:name w:val="Head2"/>
    <w:basedOn w:val="Normal"/>
    <w:rsid w:val="000759AF"/>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0759AF"/>
    <w:pPr>
      <w:widowControl w:val="0"/>
      <w:suppressAutoHyphens/>
      <w:ind w:left="709" w:hanging="709"/>
      <w:jc w:val="both"/>
    </w:pPr>
    <w:rPr>
      <w:sz w:val="24"/>
      <w:lang w:eastAsia="zh-CN"/>
    </w:rPr>
  </w:style>
  <w:style w:type="paragraph" w:customStyle="1" w:styleId="PREFECTURA2">
    <w:name w:val="PREFECTURA2"/>
    <w:basedOn w:val="Normal"/>
    <w:next w:val="Normal"/>
    <w:rsid w:val="000759AF"/>
    <w:pPr>
      <w:keepNext/>
      <w:numPr>
        <w:numId w:val="41"/>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0759AF"/>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0759AF"/>
    <w:pPr>
      <w:suppressAutoHyphens/>
      <w:ind w:left="204" w:right="216"/>
    </w:pPr>
    <w:rPr>
      <w:rFonts w:ascii="Arial" w:hAnsi="Arial" w:cs="Arial"/>
      <w:sz w:val="16"/>
      <w:szCs w:val="16"/>
      <w:lang w:eastAsia="zh-CN"/>
    </w:rPr>
  </w:style>
  <w:style w:type="paragraph" w:customStyle="1" w:styleId="Picture">
    <w:name w:val="Picture"/>
    <w:basedOn w:val="Normal"/>
    <w:next w:val="Epgrafe1"/>
    <w:rsid w:val="000759AF"/>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0759AF"/>
    <w:pPr>
      <w:numPr>
        <w:numId w:val="43"/>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0759AF"/>
    <w:pPr>
      <w:numPr>
        <w:numId w:val="0"/>
      </w:numPr>
      <w:ind w:left="1440"/>
    </w:pPr>
  </w:style>
  <w:style w:type="paragraph" w:customStyle="1" w:styleId="Listaconvietas31">
    <w:name w:val="Lista con viñetas 31"/>
    <w:basedOn w:val="Listaconvietas1"/>
    <w:rsid w:val="000759AF"/>
    <w:pPr>
      <w:ind w:left="2160"/>
    </w:pPr>
  </w:style>
  <w:style w:type="paragraph" w:customStyle="1" w:styleId="Listaconnmeros1">
    <w:name w:val="Lista con números1"/>
    <w:basedOn w:val="Lista"/>
    <w:rsid w:val="000759AF"/>
    <w:pPr>
      <w:numPr>
        <w:numId w:val="44"/>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0759AF"/>
    <w:pPr>
      <w:ind w:left="1800"/>
    </w:pPr>
  </w:style>
  <w:style w:type="paragraph" w:customStyle="1" w:styleId="Listaconnmeros31">
    <w:name w:val="Lista con números 31"/>
    <w:basedOn w:val="Listaconnmeros1"/>
    <w:rsid w:val="000759AF"/>
    <w:pPr>
      <w:ind w:left="2160"/>
    </w:pPr>
  </w:style>
  <w:style w:type="paragraph" w:customStyle="1" w:styleId="Framecontents">
    <w:name w:val="Frame contents"/>
    <w:basedOn w:val="Textoindependiente"/>
    <w:rsid w:val="000759AF"/>
    <w:pPr>
      <w:suppressAutoHyphens/>
    </w:pPr>
    <w:rPr>
      <w:rFonts w:ascii="Times New Roman" w:hAnsi="Times New Roman"/>
      <w:sz w:val="24"/>
      <w:szCs w:val="24"/>
      <w:lang w:val="es-ES" w:eastAsia="zh-CN"/>
    </w:rPr>
  </w:style>
  <w:style w:type="paragraph" w:customStyle="1" w:styleId="xl82">
    <w:name w:val="xl82"/>
    <w:basedOn w:val="Normal"/>
    <w:uiPriority w:val="99"/>
    <w:rsid w:val="000759AF"/>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0759AF"/>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0759AF"/>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0759AF"/>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0759AF"/>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0759A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0759A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0759A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0759A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0759A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0759AF"/>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0759AF"/>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0759AF"/>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0759AF"/>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0759AF"/>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0759AF"/>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0759AF"/>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0759AF"/>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0759AF"/>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0759AF"/>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0759AF"/>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0759AF"/>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0759AF"/>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0759AF"/>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0759AF"/>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0759AF"/>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0759AF"/>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0759A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0759A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0759A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0759AF"/>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0759AF"/>
    <w:rPr>
      <w:vertAlign w:val="superscript"/>
    </w:rPr>
  </w:style>
  <w:style w:type="character" w:customStyle="1" w:styleId="ib1">
    <w:name w:val="ib1"/>
    <w:rsid w:val="000759AF"/>
    <w:rPr>
      <w:spacing w:val="0"/>
    </w:rPr>
  </w:style>
  <w:style w:type="character" w:customStyle="1" w:styleId="a0">
    <w:name w:val="a"/>
    <w:rsid w:val="000759AF"/>
  </w:style>
  <w:style w:type="character" w:customStyle="1" w:styleId="l8">
    <w:name w:val="l8"/>
    <w:rsid w:val="000759AF"/>
  </w:style>
  <w:style w:type="character" w:customStyle="1" w:styleId="l7">
    <w:name w:val="l7"/>
    <w:rsid w:val="000759AF"/>
  </w:style>
  <w:style w:type="character" w:customStyle="1" w:styleId="l9">
    <w:name w:val="l9"/>
    <w:rsid w:val="000759AF"/>
  </w:style>
  <w:style w:type="character" w:customStyle="1" w:styleId="l">
    <w:name w:val="l"/>
    <w:rsid w:val="000759AF"/>
  </w:style>
  <w:style w:type="character" w:customStyle="1" w:styleId="l6">
    <w:name w:val="l6"/>
    <w:rsid w:val="000759AF"/>
  </w:style>
  <w:style w:type="character" w:customStyle="1" w:styleId="productodescripcion1">
    <w:name w:val="productodescripcion1"/>
    <w:rsid w:val="000759AF"/>
    <w:rPr>
      <w:rFonts w:ascii="Verdana" w:hAnsi="Verdana" w:hint="default"/>
      <w:sz w:val="22"/>
      <w:szCs w:val="22"/>
    </w:rPr>
  </w:style>
  <w:style w:type="character" w:customStyle="1" w:styleId="A4">
    <w:name w:val="A4"/>
    <w:uiPriority w:val="99"/>
    <w:rsid w:val="000759AF"/>
    <w:rPr>
      <w:rFonts w:ascii="Gill Sans MT" w:hAnsi="Gill Sans MT" w:cs="Gill Sans MT" w:hint="default"/>
      <w:color w:val="000000"/>
      <w:sz w:val="20"/>
      <w:szCs w:val="20"/>
    </w:rPr>
  </w:style>
  <w:style w:type="character" w:customStyle="1" w:styleId="l12">
    <w:name w:val="l12"/>
    <w:rsid w:val="000759AF"/>
  </w:style>
  <w:style w:type="character" w:customStyle="1" w:styleId="ilad">
    <w:name w:val="il_ad"/>
    <w:rsid w:val="000759AF"/>
  </w:style>
  <w:style w:type="character" w:customStyle="1" w:styleId="st">
    <w:name w:val="st"/>
    <w:rsid w:val="000759AF"/>
  </w:style>
  <w:style w:type="character" w:customStyle="1" w:styleId="style1">
    <w:name w:val="style_1"/>
    <w:rsid w:val="000759AF"/>
  </w:style>
  <w:style w:type="character" w:customStyle="1" w:styleId="vieta">
    <w:name w:val="viñeta"/>
    <w:rsid w:val="000759AF"/>
  </w:style>
  <w:style w:type="character" w:customStyle="1" w:styleId="CarCar11">
    <w:name w:val="Car Car11"/>
    <w:rsid w:val="000759AF"/>
    <w:rPr>
      <w:rFonts w:ascii="Tahoma" w:eastAsia="Times New Roman" w:hAnsi="Tahoma" w:cs="Tahoma" w:hint="default"/>
      <w:b/>
      <w:bCs w:val="0"/>
      <w:caps/>
      <w:sz w:val="22"/>
      <w:szCs w:val="22"/>
      <w:u w:val="single"/>
      <w:lang w:val="es-MX" w:eastAsia="es-ES"/>
    </w:rPr>
  </w:style>
  <w:style w:type="character" w:customStyle="1" w:styleId="CarCar10">
    <w:name w:val="Car Car10"/>
    <w:rsid w:val="000759AF"/>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0759AF"/>
    <w:rPr>
      <w:rFonts w:ascii="Symbol" w:hAnsi="Symbol" w:cs="Symbol" w:hint="default"/>
    </w:rPr>
  </w:style>
  <w:style w:type="character" w:customStyle="1" w:styleId="Absatz-Standardschriftart">
    <w:name w:val="Absatz-Standardschriftart"/>
    <w:rsid w:val="000759AF"/>
  </w:style>
  <w:style w:type="character" w:customStyle="1" w:styleId="WW8Num1z0">
    <w:name w:val="WW8Num1z0"/>
    <w:rsid w:val="000759AF"/>
    <w:rPr>
      <w:rFonts w:ascii="Symbol" w:hAnsi="Symbol" w:cs="Symbol" w:hint="default"/>
    </w:rPr>
  </w:style>
  <w:style w:type="character" w:customStyle="1" w:styleId="WW8Num1z1">
    <w:name w:val="WW8Num1z1"/>
    <w:rsid w:val="000759AF"/>
    <w:rPr>
      <w:rFonts w:ascii="Courier New" w:hAnsi="Courier New" w:cs="Courier New" w:hint="default"/>
    </w:rPr>
  </w:style>
  <w:style w:type="character" w:customStyle="1" w:styleId="WW8Num1z2">
    <w:name w:val="WW8Num1z2"/>
    <w:rsid w:val="000759AF"/>
    <w:rPr>
      <w:rFonts w:ascii="Wingdings" w:hAnsi="Wingdings" w:cs="Wingdings" w:hint="default"/>
    </w:rPr>
  </w:style>
  <w:style w:type="character" w:customStyle="1" w:styleId="WW8Num2z1">
    <w:name w:val="WW8Num2z1"/>
    <w:rsid w:val="000759AF"/>
    <w:rPr>
      <w:rFonts w:ascii="Courier New" w:hAnsi="Courier New" w:cs="Courier New" w:hint="default"/>
    </w:rPr>
  </w:style>
  <w:style w:type="character" w:customStyle="1" w:styleId="WW8Num2z2">
    <w:name w:val="WW8Num2z2"/>
    <w:rsid w:val="000759AF"/>
    <w:rPr>
      <w:rFonts w:ascii="Wingdings" w:hAnsi="Wingdings" w:cs="Wingdings" w:hint="default"/>
    </w:rPr>
  </w:style>
  <w:style w:type="character" w:customStyle="1" w:styleId="WW8Num3z0">
    <w:name w:val="WW8Num3z0"/>
    <w:rsid w:val="000759AF"/>
    <w:rPr>
      <w:rFonts w:ascii="Symbol" w:hAnsi="Symbol" w:cs="Symbol" w:hint="default"/>
    </w:rPr>
  </w:style>
  <w:style w:type="character" w:customStyle="1" w:styleId="WW8Num3z1">
    <w:name w:val="WW8Num3z1"/>
    <w:rsid w:val="000759AF"/>
    <w:rPr>
      <w:rFonts w:ascii="Courier New" w:hAnsi="Courier New" w:cs="Courier New" w:hint="default"/>
    </w:rPr>
  </w:style>
  <w:style w:type="character" w:customStyle="1" w:styleId="WW8Num3z2">
    <w:name w:val="WW8Num3z2"/>
    <w:rsid w:val="000759AF"/>
    <w:rPr>
      <w:rFonts w:ascii="Wingdings" w:hAnsi="Wingdings" w:cs="Wingdings" w:hint="default"/>
    </w:rPr>
  </w:style>
  <w:style w:type="character" w:customStyle="1" w:styleId="WW8Num5z1">
    <w:name w:val="WW8Num5z1"/>
    <w:rsid w:val="000759AF"/>
    <w:rPr>
      <w:rFonts w:ascii="Courier New" w:hAnsi="Courier New" w:cs="Courier New" w:hint="default"/>
    </w:rPr>
  </w:style>
  <w:style w:type="character" w:customStyle="1" w:styleId="WW8Num5z2">
    <w:name w:val="WW8Num5z2"/>
    <w:rsid w:val="000759AF"/>
    <w:rPr>
      <w:rFonts w:ascii="Wingdings" w:hAnsi="Wingdings" w:cs="Wingdings" w:hint="default"/>
    </w:rPr>
  </w:style>
  <w:style w:type="character" w:customStyle="1" w:styleId="WW8Num5z3">
    <w:name w:val="WW8Num5z3"/>
    <w:rsid w:val="000759AF"/>
    <w:rPr>
      <w:rFonts w:ascii="Symbol" w:hAnsi="Symbol" w:cs="Symbol" w:hint="default"/>
    </w:rPr>
  </w:style>
  <w:style w:type="character" w:customStyle="1" w:styleId="WW8Num6z1">
    <w:name w:val="WW8Num6z1"/>
    <w:rsid w:val="000759AF"/>
    <w:rPr>
      <w:rFonts w:ascii="Courier New" w:hAnsi="Courier New" w:cs="Courier New" w:hint="default"/>
    </w:rPr>
  </w:style>
  <w:style w:type="character" w:customStyle="1" w:styleId="WW8Num6z2">
    <w:name w:val="WW8Num6z2"/>
    <w:rsid w:val="000759AF"/>
    <w:rPr>
      <w:rFonts w:ascii="Wingdings" w:hAnsi="Wingdings" w:cs="Wingdings" w:hint="default"/>
    </w:rPr>
  </w:style>
  <w:style w:type="character" w:customStyle="1" w:styleId="WW8Num6z3">
    <w:name w:val="WW8Num6z3"/>
    <w:rsid w:val="000759AF"/>
    <w:rPr>
      <w:rFonts w:ascii="Symbol" w:hAnsi="Symbol" w:cs="Symbol" w:hint="default"/>
    </w:rPr>
  </w:style>
  <w:style w:type="character" w:customStyle="1" w:styleId="WW8Num10z2">
    <w:name w:val="WW8Num10z2"/>
    <w:rsid w:val="000759AF"/>
    <w:rPr>
      <w:rFonts w:ascii="Wingdings" w:hAnsi="Wingdings" w:cs="Wingdings" w:hint="default"/>
    </w:rPr>
  </w:style>
  <w:style w:type="character" w:customStyle="1" w:styleId="WW8Num10z3">
    <w:name w:val="WW8Num10z3"/>
    <w:rsid w:val="000759AF"/>
    <w:rPr>
      <w:rFonts w:ascii="Symbol" w:hAnsi="Symbol" w:cs="Symbol" w:hint="default"/>
    </w:rPr>
  </w:style>
  <w:style w:type="character" w:customStyle="1" w:styleId="WW8Num10z4">
    <w:name w:val="WW8Num10z4"/>
    <w:rsid w:val="000759AF"/>
    <w:rPr>
      <w:rFonts w:ascii="Courier New" w:hAnsi="Courier New" w:cs="Courier New" w:hint="default"/>
    </w:rPr>
  </w:style>
  <w:style w:type="character" w:customStyle="1" w:styleId="WW8Num11z0">
    <w:name w:val="WW8Num11z0"/>
    <w:rsid w:val="000759AF"/>
    <w:rPr>
      <w:rFonts w:ascii="Times New Roman" w:eastAsia="Times New Roman" w:hAnsi="Times New Roman" w:cs="Times New Roman" w:hint="default"/>
    </w:rPr>
  </w:style>
  <w:style w:type="character" w:customStyle="1" w:styleId="WW8Num11z2">
    <w:name w:val="WW8Num11z2"/>
    <w:rsid w:val="000759AF"/>
    <w:rPr>
      <w:rFonts w:ascii="Wingdings" w:hAnsi="Wingdings" w:cs="Wingdings" w:hint="default"/>
    </w:rPr>
  </w:style>
  <w:style w:type="character" w:customStyle="1" w:styleId="WW8Num11z3">
    <w:name w:val="WW8Num11z3"/>
    <w:rsid w:val="000759AF"/>
    <w:rPr>
      <w:rFonts w:ascii="Symbol" w:hAnsi="Symbol" w:cs="Symbol" w:hint="default"/>
    </w:rPr>
  </w:style>
  <w:style w:type="character" w:customStyle="1" w:styleId="WW8Num11z4">
    <w:name w:val="WW8Num11z4"/>
    <w:rsid w:val="000759AF"/>
    <w:rPr>
      <w:rFonts w:ascii="Courier New" w:hAnsi="Courier New" w:cs="Courier New" w:hint="default"/>
    </w:rPr>
  </w:style>
  <w:style w:type="character" w:customStyle="1" w:styleId="WW8Num16z0">
    <w:name w:val="WW8Num16z0"/>
    <w:rsid w:val="000759AF"/>
    <w:rPr>
      <w:rFonts w:ascii="Arial Narrow" w:eastAsia="Arial Unicode MS" w:hAnsi="Arial Narrow" w:cs="Times New Roman" w:hint="default"/>
    </w:rPr>
  </w:style>
  <w:style w:type="character" w:customStyle="1" w:styleId="WW8Num16z1">
    <w:name w:val="WW8Num16z1"/>
    <w:rsid w:val="000759AF"/>
    <w:rPr>
      <w:rFonts w:ascii="Courier New" w:hAnsi="Courier New" w:cs="Courier New" w:hint="default"/>
    </w:rPr>
  </w:style>
  <w:style w:type="character" w:customStyle="1" w:styleId="WW8Num16z2">
    <w:name w:val="WW8Num16z2"/>
    <w:rsid w:val="000759AF"/>
    <w:rPr>
      <w:rFonts w:ascii="Wingdings" w:hAnsi="Wingdings" w:cs="Wingdings" w:hint="default"/>
    </w:rPr>
  </w:style>
  <w:style w:type="character" w:customStyle="1" w:styleId="WW8Num16z3">
    <w:name w:val="WW8Num16z3"/>
    <w:rsid w:val="000759AF"/>
    <w:rPr>
      <w:rFonts w:ascii="Symbol" w:hAnsi="Symbol" w:cs="Symbol" w:hint="default"/>
    </w:rPr>
  </w:style>
  <w:style w:type="character" w:customStyle="1" w:styleId="WW8Num20z0">
    <w:name w:val="WW8Num20z0"/>
    <w:rsid w:val="000759AF"/>
    <w:rPr>
      <w:b/>
      <w:bCs w:val="0"/>
    </w:rPr>
  </w:style>
  <w:style w:type="character" w:customStyle="1" w:styleId="WW8Num22z0">
    <w:name w:val="WW8Num22z0"/>
    <w:rsid w:val="000759AF"/>
    <w:rPr>
      <w:rFonts w:ascii="Symbol" w:hAnsi="Symbol" w:cs="Symbol" w:hint="default"/>
    </w:rPr>
  </w:style>
  <w:style w:type="character" w:customStyle="1" w:styleId="WW8Num22z1">
    <w:name w:val="WW8Num22z1"/>
    <w:rsid w:val="000759AF"/>
    <w:rPr>
      <w:rFonts w:ascii="Courier New" w:hAnsi="Courier New" w:cs="Courier New" w:hint="default"/>
    </w:rPr>
  </w:style>
  <w:style w:type="character" w:customStyle="1" w:styleId="WW8Num22z2">
    <w:name w:val="WW8Num22z2"/>
    <w:rsid w:val="000759AF"/>
    <w:rPr>
      <w:rFonts w:ascii="Wingdings" w:hAnsi="Wingdings" w:cs="Wingdings" w:hint="default"/>
    </w:rPr>
  </w:style>
  <w:style w:type="character" w:customStyle="1" w:styleId="WW8Num24z0">
    <w:name w:val="WW8Num24z0"/>
    <w:rsid w:val="000759AF"/>
    <w:rPr>
      <w:rFonts w:ascii="Symbol" w:hAnsi="Symbol" w:cs="Symbol" w:hint="default"/>
    </w:rPr>
  </w:style>
  <w:style w:type="character" w:customStyle="1" w:styleId="WW8Num25z0">
    <w:name w:val="WW8Num25z0"/>
    <w:rsid w:val="000759AF"/>
    <w:rPr>
      <w:rFonts w:ascii="Symbol" w:hAnsi="Symbol" w:cs="Symbol" w:hint="default"/>
    </w:rPr>
  </w:style>
  <w:style w:type="character" w:customStyle="1" w:styleId="WW8Num25z1">
    <w:name w:val="WW8Num25z1"/>
    <w:rsid w:val="000759AF"/>
    <w:rPr>
      <w:rFonts w:ascii="Courier New" w:hAnsi="Courier New" w:cs="Courier New" w:hint="default"/>
    </w:rPr>
  </w:style>
  <w:style w:type="character" w:customStyle="1" w:styleId="WW8Num25z2">
    <w:name w:val="WW8Num25z2"/>
    <w:rsid w:val="000759AF"/>
    <w:rPr>
      <w:rFonts w:ascii="Wingdings" w:hAnsi="Wingdings" w:cs="Wingdings" w:hint="default"/>
    </w:rPr>
  </w:style>
  <w:style w:type="character" w:customStyle="1" w:styleId="WW8Num26z0">
    <w:name w:val="WW8Num26z0"/>
    <w:rsid w:val="000759AF"/>
    <w:rPr>
      <w:rFonts w:ascii="Symbol" w:hAnsi="Symbol" w:cs="Symbol" w:hint="default"/>
    </w:rPr>
  </w:style>
  <w:style w:type="character" w:customStyle="1" w:styleId="WW8Num26z1">
    <w:name w:val="WW8Num26z1"/>
    <w:rsid w:val="000759AF"/>
    <w:rPr>
      <w:rFonts w:ascii="Courier New" w:hAnsi="Courier New" w:cs="Courier New" w:hint="default"/>
    </w:rPr>
  </w:style>
  <w:style w:type="character" w:customStyle="1" w:styleId="WW8Num26z2">
    <w:name w:val="WW8Num26z2"/>
    <w:rsid w:val="000759AF"/>
    <w:rPr>
      <w:rFonts w:ascii="Wingdings" w:hAnsi="Wingdings" w:cs="Wingdings" w:hint="default"/>
    </w:rPr>
  </w:style>
  <w:style w:type="character" w:customStyle="1" w:styleId="WW8Num28z0">
    <w:name w:val="WW8Num28z0"/>
    <w:rsid w:val="000759AF"/>
    <w:rPr>
      <w:rFonts w:ascii="Symbol" w:hAnsi="Symbol" w:cs="Symbol" w:hint="default"/>
    </w:rPr>
  </w:style>
  <w:style w:type="character" w:customStyle="1" w:styleId="WW8Num28z1">
    <w:name w:val="WW8Num28z1"/>
    <w:rsid w:val="000759AF"/>
    <w:rPr>
      <w:rFonts w:ascii="Courier New" w:hAnsi="Courier New" w:cs="Courier New" w:hint="default"/>
    </w:rPr>
  </w:style>
  <w:style w:type="character" w:customStyle="1" w:styleId="WW8Num28z2">
    <w:name w:val="WW8Num28z2"/>
    <w:rsid w:val="000759AF"/>
    <w:rPr>
      <w:rFonts w:ascii="Wingdings" w:hAnsi="Wingdings" w:cs="Wingdings" w:hint="default"/>
    </w:rPr>
  </w:style>
  <w:style w:type="character" w:customStyle="1" w:styleId="WW8Num29z0">
    <w:name w:val="WW8Num29z0"/>
    <w:rsid w:val="000759AF"/>
    <w:rPr>
      <w:rFonts w:ascii="Symbol" w:hAnsi="Symbol" w:cs="Symbol" w:hint="default"/>
    </w:rPr>
  </w:style>
  <w:style w:type="character" w:customStyle="1" w:styleId="WW8Num29z1">
    <w:name w:val="WW8Num29z1"/>
    <w:rsid w:val="000759AF"/>
    <w:rPr>
      <w:rFonts w:ascii="Courier New" w:hAnsi="Courier New" w:cs="Courier New" w:hint="default"/>
    </w:rPr>
  </w:style>
  <w:style w:type="character" w:customStyle="1" w:styleId="WW8Num29z2">
    <w:name w:val="WW8Num29z2"/>
    <w:rsid w:val="000759AF"/>
    <w:rPr>
      <w:rFonts w:ascii="Wingdings" w:hAnsi="Wingdings" w:cs="Wingdings" w:hint="default"/>
    </w:rPr>
  </w:style>
  <w:style w:type="character" w:customStyle="1" w:styleId="WW8Num32z1">
    <w:name w:val="WW8Num32z1"/>
    <w:rsid w:val="000759AF"/>
    <w:rPr>
      <w:rFonts w:ascii="Courier New" w:hAnsi="Courier New" w:cs="Courier New" w:hint="default"/>
    </w:rPr>
  </w:style>
  <w:style w:type="character" w:customStyle="1" w:styleId="WW8Num32z2">
    <w:name w:val="WW8Num32z2"/>
    <w:rsid w:val="000759AF"/>
    <w:rPr>
      <w:rFonts w:ascii="Wingdings" w:hAnsi="Wingdings" w:cs="Wingdings" w:hint="default"/>
    </w:rPr>
  </w:style>
  <w:style w:type="character" w:customStyle="1" w:styleId="WW8Num32z3">
    <w:name w:val="WW8Num32z3"/>
    <w:rsid w:val="000759AF"/>
    <w:rPr>
      <w:rFonts w:ascii="Symbol" w:hAnsi="Symbol" w:cs="Symbol" w:hint="default"/>
    </w:rPr>
  </w:style>
  <w:style w:type="character" w:customStyle="1" w:styleId="WW8Num35z1">
    <w:name w:val="WW8Num35z1"/>
    <w:rsid w:val="000759AF"/>
    <w:rPr>
      <w:rFonts w:ascii="Courier New" w:hAnsi="Courier New" w:cs="Courier New" w:hint="default"/>
    </w:rPr>
  </w:style>
  <w:style w:type="character" w:customStyle="1" w:styleId="WW8Num35z2">
    <w:name w:val="WW8Num35z2"/>
    <w:rsid w:val="000759AF"/>
    <w:rPr>
      <w:rFonts w:ascii="Wingdings" w:hAnsi="Wingdings" w:cs="Wingdings" w:hint="default"/>
    </w:rPr>
  </w:style>
  <w:style w:type="character" w:customStyle="1" w:styleId="WW8Num35z3">
    <w:name w:val="WW8Num35z3"/>
    <w:rsid w:val="000759AF"/>
    <w:rPr>
      <w:rFonts w:ascii="Symbol" w:hAnsi="Symbol" w:cs="Symbol" w:hint="default"/>
    </w:rPr>
  </w:style>
  <w:style w:type="character" w:customStyle="1" w:styleId="WW8Num36z0">
    <w:name w:val="WW8Num36z0"/>
    <w:rsid w:val="000759AF"/>
    <w:rPr>
      <w:rFonts w:ascii="Symbol" w:hAnsi="Symbol" w:cs="Symbol" w:hint="default"/>
    </w:rPr>
  </w:style>
  <w:style w:type="character" w:customStyle="1" w:styleId="WW8Num36z1">
    <w:name w:val="WW8Num36z1"/>
    <w:rsid w:val="000759AF"/>
    <w:rPr>
      <w:rFonts w:ascii="Courier New" w:hAnsi="Courier New" w:cs="Courier New" w:hint="default"/>
    </w:rPr>
  </w:style>
  <w:style w:type="character" w:customStyle="1" w:styleId="WW8Num36z2">
    <w:name w:val="WW8Num36z2"/>
    <w:rsid w:val="000759AF"/>
    <w:rPr>
      <w:rFonts w:ascii="Wingdings" w:hAnsi="Wingdings" w:cs="Wingdings" w:hint="default"/>
    </w:rPr>
  </w:style>
  <w:style w:type="character" w:customStyle="1" w:styleId="WW8Num37z3">
    <w:name w:val="WW8Num37z3"/>
    <w:rsid w:val="000759AF"/>
    <w:rPr>
      <w:rFonts w:ascii="Symbol" w:hAnsi="Symbol" w:cs="Symbol" w:hint="default"/>
    </w:rPr>
  </w:style>
  <w:style w:type="character" w:customStyle="1" w:styleId="WW8Num39z0">
    <w:name w:val="WW8Num39z0"/>
    <w:rsid w:val="000759AF"/>
    <w:rPr>
      <w:rFonts w:ascii="Symbol" w:hAnsi="Symbol" w:cs="Symbol" w:hint="default"/>
    </w:rPr>
  </w:style>
  <w:style w:type="character" w:customStyle="1" w:styleId="WW8Num39z1">
    <w:name w:val="WW8Num39z1"/>
    <w:rsid w:val="000759AF"/>
    <w:rPr>
      <w:rFonts w:ascii="Courier New" w:hAnsi="Courier New" w:cs="Courier New" w:hint="default"/>
    </w:rPr>
  </w:style>
  <w:style w:type="character" w:customStyle="1" w:styleId="WW8Num39z2">
    <w:name w:val="WW8Num39z2"/>
    <w:rsid w:val="000759AF"/>
    <w:rPr>
      <w:rFonts w:ascii="Wingdings" w:hAnsi="Wingdings" w:cs="Wingdings" w:hint="default"/>
    </w:rPr>
  </w:style>
  <w:style w:type="character" w:customStyle="1" w:styleId="WW8Num40z0">
    <w:name w:val="WW8Num40z0"/>
    <w:rsid w:val="000759AF"/>
    <w:rPr>
      <w:rFonts w:ascii="Symbol" w:hAnsi="Symbol" w:cs="Symbol" w:hint="default"/>
    </w:rPr>
  </w:style>
  <w:style w:type="character" w:customStyle="1" w:styleId="WW8Num40z1">
    <w:name w:val="WW8Num40z1"/>
    <w:rsid w:val="000759AF"/>
    <w:rPr>
      <w:rFonts w:ascii="Courier New" w:hAnsi="Courier New" w:cs="Courier New" w:hint="default"/>
    </w:rPr>
  </w:style>
  <w:style w:type="character" w:customStyle="1" w:styleId="WW8Num40z2">
    <w:name w:val="WW8Num40z2"/>
    <w:rsid w:val="000759AF"/>
    <w:rPr>
      <w:rFonts w:ascii="Wingdings" w:hAnsi="Wingdings" w:cs="Wingdings" w:hint="default"/>
    </w:rPr>
  </w:style>
  <w:style w:type="character" w:customStyle="1" w:styleId="WW8Num46z0">
    <w:name w:val="WW8Num46z0"/>
    <w:rsid w:val="000759AF"/>
    <w:rPr>
      <w:rFonts w:ascii="Symbol" w:hAnsi="Symbol" w:cs="Symbol" w:hint="default"/>
    </w:rPr>
  </w:style>
  <w:style w:type="character" w:customStyle="1" w:styleId="WW8Num46z1">
    <w:name w:val="WW8Num46z1"/>
    <w:rsid w:val="000759AF"/>
    <w:rPr>
      <w:rFonts w:ascii="Courier New" w:hAnsi="Courier New" w:cs="Courier New" w:hint="default"/>
    </w:rPr>
  </w:style>
  <w:style w:type="character" w:customStyle="1" w:styleId="WW8Num46z2">
    <w:name w:val="WW8Num46z2"/>
    <w:rsid w:val="000759AF"/>
    <w:rPr>
      <w:rFonts w:ascii="Wingdings" w:hAnsi="Wingdings" w:cs="Wingdings" w:hint="default"/>
    </w:rPr>
  </w:style>
  <w:style w:type="character" w:customStyle="1" w:styleId="WW8Num47z1">
    <w:name w:val="WW8Num47z1"/>
    <w:rsid w:val="000759AF"/>
    <w:rPr>
      <w:b/>
      <w:bCs w:val="0"/>
    </w:rPr>
  </w:style>
  <w:style w:type="character" w:customStyle="1" w:styleId="WW8Num47z2">
    <w:name w:val="WW8Num47z2"/>
    <w:rsid w:val="000759AF"/>
    <w:rPr>
      <w:sz w:val="22"/>
      <w:szCs w:val="22"/>
    </w:rPr>
  </w:style>
  <w:style w:type="character" w:customStyle="1" w:styleId="WW8Num51z1">
    <w:name w:val="WW8Num51z1"/>
    <w:rsid w:val="000759AF"/>
    <w:rPr>
      <w:rFonts w:ascii="Courier New" w:hAnsi="Courier New" w:cs="Courier New" w:hint="default"/>
    </w:rPr>
  </w:style>
  <w:style w:type="character" w:customStyle="1" w:styleId="WW8Num51z2">
    <w:name w:val="WW8Num51z2"/>
    <w:rsid w:val="000759AF"/>
    <w:rPr>
      <w:rFonts w:ascii="Wingdings" w:hAnsi="Wingdings" w:cs="Wingdings" w:hint="default"/>
    </w:rPr>
  </w:style>
  <w:style w:type="character" w:customStyle="1" w:styleId="WW8Num51z3">
    <w:name w:val="WW8Num51z3"/>
    <w:rsid w:val="000759AF"/>
    <w:rPr>
      <w:rFonts w:ascii="Symbol" w:hAnsi="Symbol" w:cs="Symbol" w:hint="default"/>
    </w:rPr>
  </w:style>
  <w:style w:type="character" w:customStyle="1" w:styleId="WW8Num52z2">
    <w:name w:val="WW8Num52z2"/>
    <w:rsid w:val="000759AF"/>
    <w:rPr>
      <w:b/>
      <w:bCs/>
      <w:sz w:val="22"/>
      <w:szCs w:val="22"/>
    </w:rPr>
  </w:style>
  <w:style w:type="character" w:customStyle="1" w:styleId="WW8Num52z3">
    <w:name w:val="WW8Num52z3"/>
    <w:rsid w:val="000759AF"/>
    <w:rPr>
      <w:b w:val="0"/>
      <w:bCs/>
    </w:rPr>
  </w:style>
  <w:style w:type="character" w:customStyle="1" w:styleId="WW8Num54z1">
    <w:name w:val="WW8Num54z1"/>
    <w:rsid w:val="000759AF"/>
    <w:rPr>
      <w:rFonts w:ascii="Courier New" w:hAnsi="Courier New" w:cs="Courier New" w:hint="default"/>
    </w:rPr>
  </w:style>
  <w:style w:type="character" w:customStyle="1" w:styleId="WW8Num54z2">
    <w:name w:val="WW8Num54z2"/>
    <w:rsid w:val="000759AF"/>
    <w:rPr>
      <w:rFonts w:ascii="Wingdings" w:hAnsi="Wingdings" w:cs="Wingdings" w:hint="default"/>
    </w:rPr>
  </w:style>
  <w:style w:type="character" w:customStyle="1" w:styleId="WW8Num54z3">
    <w:name w:val="WW8Num54z3"/>
    <w:rsid w:val="000759AF"/>
    <w:rPr>
      <w:rFonts w:ascii="Symbol" w:hAnsi="Symbol" w:cs="Symbol" w:hint="default"/>
    </w:rPr>
  </w:style>
  <w:style w:type="character" w:customStyle="1" w:styleId="WW8Num55z1">
    <w:name w:val="WW8Num55z1"/>
    <w:rsid w:val="000759AF"/>
    <w:rPr>
      <w:rFonts w:ascii="Courier New" w:hAnsi="Courier New" w:cs="Courier New" w:hint="default"/>
    </w:rPr>
  </w:style>
  <w:style w:type="character" w:customStyle="1" w:styleId="WW8Num55z2">
    <w:name w:val="WW8Num55z2"/>
    <w:rsid w:val="000759AF"/>
    <w:rPr>
      <w:rFonts w:ascii="Symbol" w:eastAsia="Times New Roman" w:hAnsi="Symbol" w:cs="Times New Roman" w:hint="default"/>
    </w:rPr>
  </w:style>
  <w:style w:type="character" w:customStyle="1" w:styleId="WW8Num55z3">
    <w:name w:val="WW8Num55z3"/>
    <w:rsid w:val="000759AF"/>
    <w:rPr>
      <w:rFonts w:ascii="Symbol" w:hAnsi="Symbol" w:cs="Symbol" w:hint="default"/>
    </w:rPr>
  </w:style>
  <w:style w:type="character" w:customStyle="1" w:styleId="WW8Num55z5">
    <w:name w:val="WW8Num55z5"/>
    <w:rsid w:val="000759AF"/>
    <w:rPr>
      <w:rFonts w:ascii="Wingdings" w:hAnsi="Wingdings" w:cs="Wingdings" w:hint="default"/>
    </w:rPr>
  </w:style>
  <w:style w:type="character" w:customStyle="1" w:styleId="WW8Num56z1">
    <w:name w:val="WW8Num56z1"/>
    <w:rsid w:val="000759AF"/>
    <w:rPr>
      <w:rFonts w:ascii="Courier New" w:hAnsi="Courier New" w:cs="Courier New" w:hint="default"/>
    </w:rPr>
  </w:style>
  <w:style w:type="character" w:customStyle="1" w:styleId="WW8Num56z2">
    <w:name w:val="WW8Num56z2"/>
    <w:rsid w:val="000759AF"/>
    <w:rPr>
      <w:rFonts w:ascii="Wingdings" w:hAnsi="Wingdings" w:cs="Wingdings" w:hint="default"/>
    </w:rPr>
  </w:style>
  <w:style w:type="character" w:customStyle="1" w:styleId="WW8Num56z3">
    <w:name w:val="WW8Num56z3"/>
    <w:rsid w:val="000759AF"/>
    <w:rPr>
      <w:rFonts w:ascii="Symbol" w:hAnsi="Symbol" w:cs="Symbol" w:hint="default"/>
    </w:rPr>
  </w:style>
  <w:style w:type="character" w:customStyle="1" w:styleId="WW8Num57z0">
    <w:name w:val="WW8Num57z0"/>
    <w:rsid w:val="000759AF"/>
    <w:rPr>
      <w:rFonts w:ascii="Symbol" w:hAnsi="Symbol" w:cs="Symbol" w:hint="default"/>
    </w:rPr>
  </w:style>
  <w:style w:type="character" w:customStyle="1" w:styleId="Fuentedeprrafopredeter1">
    <w:name w:val="Fuente de párrafo predeter.1"/>
    <w:rsid w:val="000759AF"/>
  </w:style>
  <w:style w:type="character" w:customStyle="1" w:styleId="Refdecomentario1">
    <w:name w:val="Ref. de comentario1"/>
    <w:rsid w:val="000759AF"/>
    <w:rPr>
      <w:sz w:val="16"/>
      <w:szCs w:val="16"/>
    </w:rPr>
  </w:style>
  <w:style w:type="character" w:customStyle="1" w:styleId="WW8Num4z0">
    <w:name w:val="WW8Num4z0"/>
    <w:rsid w:val="000759AF"/>
    <w:rPr>
      <w:rFonts w:ascii="Symbol" w:hAnsi="Symbol" w:cs="Symbol" w:hint="default"/>
    </w:rPr>
  </w:style>
  <w:style w:type="character" w:customStyle="1" w:styleId="WW8Num4z1">
    <w:name w:val="WW8Num4z1"/>
    <w:rsid w:val="000759AF"/>
    <w:rPr>
      <w:rFonts w:ascii="Times New Roman" w:eastAsia="Times New Roman" w:hAnsi="Times New Roman" w:cs="Times New Roman" w:hint="default"/>
    </w:rPr>
  </w:style>
  <w:style w:type="character" w:customStyle="1" w:styleId="WW8Num4z4">
    <w:name w:val="WW8Num4z4"/>
    <w:rsid w:val="000759AF"/>
    <w:rPr>
      <w:rFonts w:ascii="Courier New" w:hAnsi="Courier New" w:cs="Courier New" w:hint="default"/>
    </w:rPr>
  </w:style>
  <w:style w:type="character" w:customStyle="1" w:styleId="WW8Num4z5">
    <w:name w:val="WW8Num4z5"/>
    <w:rsid w:val="000759AF"/>
    <w:rPr>
      <w:rFonts w:ascii="Wingdings" w:hAnsi="Wingdings" w:cs="Wingdings" w:hint="default"/>
    </w:rPr>
  </w:style>
  <w:style w:type="character" w:customStyle="1" w:styleId="WW8Num5z0">
    <w:name w:val="WW8Num5z0"/>
    <w:rsid w:val="000759AF"/>
    <w:rPr>
      <w:rFonts w:ascii="Symbol" w:hAnsi="Symbol" w:cs="Symbol" w:hint="default"/>
    </w:rPr>
  </w:style>
  <w:style w:type="character" w:customStyle="1" w:styleId="WW8Num7z0">
    <w:name w:val="WW8Num7z0"/>
    <w:rsid w:val="000759AF"/>
    <w:rPr>
      <w:b w:val="0"/>
      <w:bCs w:val="0"/>
      <w:i w:val="0"/>
      <w:iCs w:val="0"/>
    </w:rPr>
  </w:style>
  <w:style w:type="character" w:customStyle="1" w:styleId="WW8Num8z0">
    <w:name w:val="WW8Num8z0"/>
    <w:rsid w:val="000759AF"/>
    <w:rPr>
      <w:rFonts w:ascii="Symbol" w:hAnsi="Symbol" w:cs="Symbol" w:hint="default"/>
    </w:rPr>
  </w:style>
  <w:style w:type="character" w:customStyle="1" w:styleId="WW8Num8z1">
    <w:name w:val="WW8Num8z1"/>
    <w:rsid w:val="000759AF"/>
    <w:rPr>
      <w:rFonts w:ascii="Courier New" w:hAnsi="Courier New" w:cs="Courier New" w:hint="default"/>
    </w:rPr>
  </w:style>
  <w:style w:type="character" w:customStyle="1" w:styleId="WW8Num8z2">
    <w:name w:val="WW8Num8z2"/>
    <w:rsid w:val="000759AF"/>
    <w:rPr>
      <w:rFonts w:ascii="Wingdings" w:hAnsi="Wingdings" w:cs="Wingdings" w:hint="default"/>
    </w:rPr>
  </w:style>
  <w:style w:type="character" w:customStyle="1" w:styleId="WW8Num9z0">
    <w:name w:val="WW8Num9z0"/>
    <w:rsid w:val="000759AF"/>
    <w:rPr>
      <w:rFonts w:ascii="Symbol" w:hAnsi="Symbol" w:cs="Symbol" w:hint="default"/>
    </w:rPr>
  </w:style>
  <w:style w:type="character" w:customStyle="1" w:styleId="WW8Num10z0">
    <w:name w:val="WW8Num10z0"/>
    <w:rsid w:val="000759AF"/>
    <w:rPr>
      <w:rFonts w:ascii="Symbol" w:hAnsi="Symbol" w:cs="Symbol" w:hint="default"/>
    </w:rPr>
  </w:style>
  <w:style w:type="character" w:customStyle="1" w:styleId="WW8Num10z1">
    <w:name w:val="WW8Num10z1"/>
    <w:rsid w:val="000759AF"/>
    <w:rPr>
      <w:rFonts w:ascii="Wingdings" w:hAnsi="Wingdings" w:cs="Wingdings" w:hint="default"/>
    </w:rPr>
  </w:style>
  <w:style w:type="character" w:customStyle="1" w:styleId="WW8Num12z0">
    <w:name w:val="WW8Num12z0"/>
    <w:rsid w:val="000759AF"/>
    <w:rPr>
      <w:rFonts w:ascii="Symbol" w:hAnsi="Symbol" w:cs="Symbol" w:hint="default"/>
    </w:rPr>
  </w:style>
  <w:style w:type="character" w:customStyle="1" w:styleId="WW8Num12z1">
    <w:name w:val="WW8Num12z1"/>
    <w:rsid w:val="000759AF"/>
    <w:rPr>
      <w:rFonts w:ascii="Courier New" w:hAnsi="Courier New" w:cs="Courier New" w:hint="default"/>
    </w:rPr>
  </w:style>
  <w:style w:type="character" w:customStyle="1" w:styleId="WW8Num12z2">
    <w:name w:val="WW8Num12z2"/>
    <w:rsid w:val="000759AF"/>
    <w:rPr>
      <w:rFonts w:ascii="Wingdings" w:hAnsi="Wingdings" w:cs="Wingdings" w:hint="default"/>
    </w:rPr>
  </w:style>
  <w:style w:type="character" w:customStyle="1" w:styleId="WW8Num13z0">
    <w:name w:val="WW8Num13z0"/>
    <w:rsid w:val="000759AF"/>
    <w:rPr>
      <w:b/>
      <w:bCs w:val="0"/>
    </w:rPr>
  </w:style>
  <w:style w:type="character" w:customStyle="1" w:styleId="WW8Num14z0">
    <w:name w:val="WW8Num14z0"/>
    <w:rsid w:val="000759AF"/>
    <w:rPr>
      <w:rFonts w:ascii="Symbol" w:hAnsi="Symbol" w:cs="Symbol" w:hint="default"/>
    </w:rPr>
  </w:style>
  <w:style w:type="character" w:customStyle="1" w:styleId="WW8Num14z1">
    <w:name w:val="WW8Num14z1"/>
    <w:rsid w:val="000759AF"/>
    <w:rPr>
      <w:rFonts w:ascii="Courier New" w:hAnsi="Courier New" w:cs="Courier New" w:hint="default"/>
    </w:rPr>
  </w:style>
  <w:style w:type="character" w:customStyle="1" w:styleId="WW8Num14z2">
    <w:name w:val="WW8Num14z2"/>
    <w:rsid w:val="000759AF"/>
    <w:rPr>
      <w:rFonts w:ascii="Wingdings" w:hAnsi="Wingdings" w:cs="Wingdings" w:hint="default"/>
    </w:rPr>
  </w:style>
  <w:style w:type="character" w:customStyle="1" w:styleId="WW8Num15z0">
    <w:name w:val="WW8Num15z0"/>
    <w:rsid w:val="000759AF"/>
    <w:rPr>
      <w:sz w:val="16"/>
      <w:szCs w:val="16"/>
    </w:rPr>
  </w:style>
  <w:style w:type="character" w:customStyle="1" w:styleId="WW8Num15z1">
    <w:name w:val="WW8Num15z1"/>
    <w:rsid w:val="000759AF"/>
    <w:rPr>
      <w:rFonts w:ascii="Times New Roman" w:hAnsi="Times New Roman" w:cs="Times New Roman" w:hint="default"/>
      <w:b/>
      <w:bCs w:val="0"/>
    </w:rPr>
  </w:style>
  <w:style w:type="character" w:customStyle="1" w:styleId="WW8Num15z3">
    <w:name w:val="WW8Num15z3"/>
    <w:rsid w:val="000759AF"/>
    <w:rPr>
      <w:rFonts w:ascii="Times New Roman" w:eastAsia="Times New Roman" w:hAnsi="Times New Roman" w:cs="Times New Roman" w:hint="default"/>
    </w:rPr>
  </w:style>
  <w:style w:type="character" w:customStyle="1" w:styleId="WW8Num17z0">
    <w:name w:val="WW8Num17z0"/>
    <w:rsid w:val="000759AF"/>
    <w:rPr>
      <w:rFonts w:ascii="Wingdings" w:hAnsi="Wingdings" w:cs="Wingdings" w:hint="default"/>
    </w:rPr>
  </w:style>
  <w:style w:type="character" w:customStyle="1" w:styleId="WW8Num18z0">
    <w:name w:val="WW8Num18z0"/>
    <w:rsid w:val="000759AF"/>
    <w:rPr>
      <w:b/>
      <w:bCs w:val="0"/>
    </w:rPr>
  </w:style>
  <w:style w:type="character" w:customStyle="1" w:styleId="WW8Num21z0">
    <w:name w:val="WW8Num21z0"/>
    <w:rsid w:val="000759AF"/>
    <w:rPr>
      <w:rFonts w:ascii="Symbol" w:hAnsi="Symbol" w:cs="Symbol" w:hint="default"/>
    </w:rPr>
  </w:style>
  <w:style w:type="character" w:customStyle="1" w:styleId="WW8Num21z1">
    <w:name w:val="WW8Num21z1"/>
    <w:rsid w:val="000759AF"/>
    <w:rPr>
      <w:rFonts w:ascii="Courier New" w:hAnsi="Courier New" w:cs="Courier New" w:hint="default"/>
    </w:rPr>
  </w:style>
  <w:style w:type="character" w:customStyle="1" w:styleId="WW8Num21z2">
    <w:name w:val="WW8Num21z2"/>
    <w:rsid w:val="000759AF"/>
    <w:rPr>
      <w:rFonts w:ascii="Wingdings" w:hAnsi="Wingdings" w:cs="Wingdings" w:hint="default"/>
    </w:rPr>
  </w:style>
  <w:style w:type="character" w:customStyle="1" w:styleId="WW8Num23z0">
    <w:name w:val="WW8Num23z0"/>
    <w:rsid w:val="000759AF"/>
    <w:rPr>
      <w:rFonts w:ascii="Symbol" w:hAnsi="Symbol" w:cs="Symbol" w:hint="default"/>
    </w:rPr>
  </w:style>
  <w:style w:type="character" w:customStyle="1" w:styleId="WW8Num31z0">
    <w:name w:val="WW8Num31z0"/>
    <w:rsid w:val="000759AF"/>
    <w:rPr>
      <w:rFonts w:ascii="Symbol" w:hAnsi="Symbol" w:cs="Symbol" w:hint="default"/>
    </w:rPr>
  </w:style>
  <w:style w:type="character" w:customStyle="1" w:styleId="WW8Num31z4">
    <w:name w:val="WW8Num31z4"/>
    <w:rsid w:val="000759AF"/>
    <w:rPr>
      <w:rFonts w:ascii="Courier New" w:hAnsi="Courier New" w:cs="Courier New" w:hint="default"/>
    </w:rPr>
  </w:style>
  <w:style w:type="character" w:customStyle="1" w:styleId="WW8Num31z5">
    <w:name w:val="WW8Num31z5"/>
    <w:rsid w:val="000759AF"/>
    <w:rPr>
      <w:rFonts w:ascii="Wingdings" w:hAnsi="Wingdings" w:cs="Wingdings" w:hint="default"/>
    </w:rPr>
  </w:style>
  <w:style w:type="character" w:customStyle="1" w:styleId="WW8Num32z0">
    <w:name w:val="WW8Num32z0"/>
    <w:rsid w:val="000759AF"/>
    <w:rPr>
      <w:rFonts w:ascii="Symbol" w:hAnsi="Symbol" w:cs="Symbol" w:hint="default"/>
    </w:rPr>
  </w:style>
  <w:style w:type="character" w:customStyle="1" w:styleId="WW8Num33z0">
    <w:name w:val="WW8Num33z0"/>
    <w:rsid w:val="000759AF"/>
    <w:rPr>
      <w:rFonts w:ascii="Symbol" w:hAnsi="Symbol" w:cs="Symbol" w:hint="default"/>
    </w:rPr>
  </w:style>
  <w:style w:type="character" w:customStyle="1" w:styleId="WW8Num34z0">
    <w:name w:val="WW8Num34z0"/>
    <w:rsid w:val="000759AF"/>
    <w:rPr>
      <w:rFonts w:ascii="Wingdings" w:hAnsi="Wingdings" w:cs="Wingdings" w:hint="default"/>
    </w:rPr>
  </w:style>
  <w:style w:type="character" w:customStyle="1" w:styleId="WW8Num34z1">
    <w:name w:val="WW8Num34z1"/>
    <w:rsid w:val="000759AF"/>
    <w:rPr>
      <w:rFonts w:ascii="Courier New" w:hAnsi="Courier New" w:cs="Courier New" w:hint="default"/>
    </w:rPr>
  </w:style>
  <w:style w:type="character" w:customStyle="1" w:styleId="WW8Num34z3">
    <w:name w:val="WW8Num34z3"/>
    <w:rsid w:val="000759AF"/>
    <w:rPr>
      <w:rFonts w:ascii="Symbol" w:hAnsi="Symbol" w:cs="Symbol" w:hint="default"/>
    </w:rPr>
  </w:style>
  <w:style w:type="character" w:customStyle="1" w:styleId="WW8Num35z0">
    <w:name w:val="WW8Num35z0"/>
    <w:rsid w:val="000759AF"/>
    <w:rPr>
      <w:rFonts w:ascii="Symbol" w:hAnsi="Symbol" w:cs="Symbol" w:hint="default"/>
    </w:rPr>
  </w:style>
  <w:style w:type="character" w:customStyle="1" w:styleId="WW8NumSt19z0">
    <w:name w:val="WW8NumSt19z0"/>
    <w:rsid w:val="000759AF"/>
    <w:rPr>
      <w:rFonts w:ascii="Symbol" w:hAnsi="Symbol" w:cs="Symbol" w:hint="default"/>
      <w:sz w:val="18"/>
    </w:rPr>
  </w:style>
  <w:style w:type="character" w:customStyle="1" w:styleId="spelle">
    <w:name w:val="spelle"/>
    <w:rsid w:val="000759AF"/>
  </w:style>
  <w:style w:type="table" w:styleId="Tablaconcuadrcula10">
    <w:name w:val="Table Grid 1"/>
    <w:basedOn w:val="Tablanormal"/>
    <w:unhideWhenUsed/>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0759AF"/>
    <w:pPr>
      <w:numPr>
        <w:numId w:val="36"/>
      </w:numPr>
    </w:pPr>
  </w:style>
  <w:style w:type="numbering" w:customStyle="1" w:styleId="Estilo221">
    <w:name w:val="Estilo221"/>
    <w:uiPriority w:val="99"/>
    <w:rsid w:val="000759AF"/>
    <w:pPr>
      <w:numPr>
        <w:numId w:val="3"/>
      </w:numPr>
    </w:pPr>
  </w:style>
  <w:style w:type="numbering" w:customStyle="1" w:styleId="Estilo114">
    <w:name w:val="Estilo114"/>
    <w:uiPriority w:val="99"/>
    <w:rsid w:val="000759AF"/>
    <w:pPr>
      <w:numPr>
        <w:numId w:val="39"/>
      </w:numPr>
    </w:pPr>
  </w:style>
  <w:style w:type="numbering" w:customStyle="1" w:styleId="Estilo214">
    <w:name w:val="Estilo214"/>
    <w:uiPriority w:val="99"/>
    <w:rsid w:val="000759AF"/>
    <w:pPr>
      <w:numPr>
        <w:numId w:val="40"/>
      </w:numPr>
    </w:pPr>
  </w:style>
  <w:style w:type="numbering" w:customStyle="1" w:styleId="Estilo611">
    <w:name w:val="Estilo611"/>
    <w:uiPriority w:val="99"/>
    <w:rsid w:val="000759AF"/>
    <w:pPr>
      <w:numPr>
        <w:numId w:val="45"/>
      </w:numPr>
    </w:pPr>
  </w:style>
  <w:style w:type="numbering" w:customStyle="1" w:styleId="Estilo511">
    <w:name w:val="Estilo511"/>
    <w:uiPriority w:val="99"/>
    <w:rsid w:val="000759AF"/>
    <w:pPr>
      <w:numPr>
        <w:numId w:val="46"/>
      </w:numPr>
    </w:pPr>
  </w:style>
  <w:style w:type="numbering" w:customStyle="1" w:styleId="Estilo41">
    <w:name w:val="Estilo41"/>
    <w:uiPriority w:val="99"/>
    <w:rsid w:val="000759AF"/>
    <w:pPr>
      <w:numPr>
        <w:numId w:val="47"/>
      </w:numPr>
    </w:pPr>
  </w:style>
  <w:style w:type="numbering" w:customStyle="1" w:styleId="Estilo23">
    <w:name w:val="Estilo23"/>
    <w:uiPriority w:val="99"/>
    <w:rsid w:val="000759AF"/>
    <w:pPr>
      <w:numPr>
        <w:numId w:val="48"/>
      </w:numPr>
    </w:pPr>
  </w:style>
  <w:style w:type="numbering" w:customStyle="1" w:styleId="Estilo5">
    <w:name w:val="Estilo5"/>
    <w:uiPriority w:val="99"/>
    <w:rsid w:val="000759AF"/>
    <w:pPr>
      <w:numPr>
        <w:numId w:val="49"/>
      </w:numPr>
    </w:pPr>
  </w:style>
  <w:style w:type="numbering" w:customStyle="1" w:styleId="Estilo2111">
    <w:name w:val="Estilo2111"/>
    <w:uiPriority w:val="99"/>
    <w:rsid w:val="000759AF"/>
    <w:pPr>
      <w:numPr>
        <w:numId w:val="50"/>
      </w:numPr>
    </w:pPr>
  </w:style>
  <w:style w:type="numbering" w:customStyle="1" w:styleId="Estilo512">
    <w:name w:val="Estilo512"/>
    <w:uiPriority w:val="99"/>
    <w:rsid w:val="000759AF"/>
    <w:pPr>
      <w:numPr>
        <w:numId w:val="51"/>
      </w:numPr>
    </w:pPr>
  </w:style>
  <w:style w:type="numbering" w:customStyle="1" w:styleId="Estilo411">
    <w:name w:val="Estilo411"/>
    <w:uiPriority w:val="99"/>
    <w:rsid w:val="000759AF"/>
    <w:pPr>
      <w:numPr>
        <w:numId w:val="52"/>
      </w:numPr>
    </w:pPr>
  </w:style>
  <w:style w:type="numbering" w:customStyle="1" w:styleId="Estilo16">
    <w:name w:val="Estilo16"/>
    <w:uiPriority w:val="99"/>
    <w:rsid w:val="000759AF"/>
    <w:pPr>
      <w:numPr>
        <w:numId w:val="53"/>
      </w:numPr>
    </w:pPr>
  </w:style>
  <w:style w:type="numbering" w:customStyle="1" w:styleId="Estilo13">
    <w:name w:val="Estilo13"/>
    <w:uiPriority w:val="99"/>
    <w:rsid w:val="000759AF"/>
    <w:pPr>
      <w:numPr>
        <w:numId w:val="16"/>
      </w:numPr>
    </w:pPr>
  </w:style>
  <w:style w:type="numbering" w:customStyle="1" w:styleId="Estilo212">
    <w:name w:val="Estilo212"/>
    <w:uiPriority w:val="99"/>
    <w:rsid w:val="000759AF"/>
    <w:pPr>
      <w:numPr>
        <w:numId w:val="17"/>
      </w:numPr>
    </w:pPr>
  </w:style>
  <w:style w:type="numbering" w:customStyle="1" w:styleId="Estilo311">
    <w:name w:val="Estilo311"/>
    <w:uiPriority w:val="99"/>
    <w:rsid w:val="000759AF"/>
    <w:pPr>
      <w:numPr>
        <w:numId w:val="54"/>
      </w:numPr>
    </w:pPr>
  </w:style>
  <w:style w:type="numbering" w:customStyle="1" w:styleId="Estilo412">
    <w:name w:val="Estilo412"/>
    <w:uiPriority w:val="99"/>
    <w:rsid w:val="000759AF"/>
    <w:pPr>
      <w:numPr>
        <w:numId w:val="55"/>
      </w:numPr>
    </w:pPr>
  </w:style>
  <w:style w:type="numbering" w:customStyle="1" w:styleId="Estilo612">
    <w:name w:val="Estilo612"/>
    <w:uiPriority w:val="99"/>
    <w:rsid w:val="000759AF"/>
    <w:pPr>
      <w:numPr>
        <w:numId w:val="56"/>
      </w:numPr>
    </w:pPr>
  </w:style>
  <w:style w:type="numbering" w:customStyle="1" w:styleId="Estilo27">
    <w:name w:val="Estilo27"/>
    <w:uiPriority w:val="99"/>
    <w:rsid w:val="000759AF"/>
    <w:pPr>
      <w:numPr>
        <w:numId w:val="57"/>
      </w:numPr>
    </w:pPr>
  </w:style>
  <w:style w:type="numbering" w:customStyle="1" w:styleId="Estilo26">
    <w:name w:val="Estilo26"/>
    <w:uiPriority w:val="99"/>
    <w:rsid w:val="000759AF"/>
    <w:pPr>
      <w:numPr>
        <w:numId w:val="58"/>
      </w:numPr>
    </w:pPr>
  </w:style>
  <w:style w:type="numbering" w:customStyle="1" w:styleId="Estilo6">
    <w:name w:val="Estilo6"/>
    <w:uiPriority w:val="99"/>
    <w:rsid w:val="000759AF"/>
    <w:pPr>
      <w:numPr>
        <w:numId w:val="59"/>
      </w:numPr>
    </w:pPr>
  </w:style>
  <w:style w:type="numbering" w:customStyle="1" w:styleId="Estilo17">
    <w:name w:val="Estilo17"/>
    <w:uiPriority w:val="99"/>
    <w:rsid w:val="000759AF"/>
    <w:pPr>
      <w:numPr>
        <w:numId w:val="60"/>
      </w:numPr>
    </w:pPr>
  </w:style>
  <w:style w:type="numbering" w:customStyle="1" w:styleId="Estilo22">
    <w:name w:val="Estilo22"/>
    <w:uiPriority w:val="99"/>
    <w:rsid w:val="000759AF"/>
    <w:pPr>
      <w:numPr>
        <w:numId w:val="61"/>
      </w:numPr>
    </w:pPr>
  </w:style>
  <w:style w:type="numbering" w:customStyle="1" w:styleId="Estilo3">
    <w:name w:val="Estilo3"/>
    <w:uiPriority w:val="99"/>
    <w:rsid w:val="000759AF"/>
    <w:pPr>
      <w:numPr>
        <w:numId w:val="62"/>
      </w:numPr>
    </w:pPr>
  </w:style>
  <w:style w:type="numbering" w:customStyle="1" w:styleId="Estilo4">
    <w:name w:val="Estilo4"/>
    <w:uiPriority w:val="99"/>
    <w:rsid w:val="000759AF"/>
    <w:pPr>
      <w:numPr>
        <w:numId w:val="63"/>
      </w:numPr>
    </w:pPr>
  </w:style>
  <w:style w:type="numbering" w:customStyle="1" w:styleId="Estilo312">
    <w:name w:val="Estilo312"/>
    <w:uiPriority w:val="99"/>
    <w:rsid w:val="000759AF"/>
    <w:pPr>
      <w:numPr>
        <w:numId w:val="64"/>
      </w:numPr>
    </w:pPr>
  </w:style>
  <w:style w:type="numbering" w:customStyle="1" w:styleId="Sinlista2">
    <w:name w:val="Sin lista2"/>
    <w:next w:val="Sinlista"/>
    <w:uiPriority w:val="99"/>
    <w:semiHidden/>
    <w:unhideWhenUsed/>
    <w:rsid w:val="000759AF"/>
  </w:style>
  <w:style w:type="numbering" w:customStyle="1" w:styleId="Sinlista3">
    <w:name w:val="Sin lista3"/>
    <w:next w:val="Sinlista"/>
    <w:uiPriority w:val="99"/>
    <w:semiHidden/>
    <w:unhideWhenUsed/>
    <w:rsid w:val="000759AF"/>
  </w:style>
  <w:style w:type="numbering" w:customStyle="1" w:styleId="Sinlista4">
    <w:name w:val="Sin lista4"/>
    <w:next w:val="Sinlista"/>
    <w:uiPriority w:val="99"/>
    <w:semiHidden/>
    <w:unhideWhenUsed/>
    <w:rsid w:val="000759AF"/>
  </w:style>
  <w:style w:type="numbering" w:customStyle="1" w:styleId="Sinlista11">
    <w:name w:val="Sin lista11"/>
    <w:next w:val="Sinlista"/>
    <w:uiPriority w:val="99"/>
    <w:semiHidden/>
    <w:unhideWhenUsed/>
    <w:rsid w:val="000759AF"/>
  </w:style>
  <w:style w:type="numbering" w:customStyle="1" w:styleId="Sinlista21">
    <w:name w:val="Sin lista21"/>
    <w:next w:val="Sinlista"/>
    <w:uiPriority w:val="99"/>
    <w:semiHidden/>
    <w:unhideWhenUsed/>
    <w:rsid w:val="000759AF"/>
  </w:style>
  <w:style w:type="numbering" w:customStyle="1" w:styleId="Sinlista31">
    <w:name w:val="Sin lista31"/>
    <w:next w:val="Sinlista"/>
    <w:uiPriority w:val="99"/>
    <w:semiHidden/>
    <w:unhideWhenUsed/>
    <w:rsid w:val="000759AF"/>
  </w:style>
  <w:style w:type="numbering" w:customStyle="1" w:styleId="Sinlista5">
    <w:name w:val="Sin lista5"/>
    <w:next w:val="Sinlista"/>
    <w:uiPriority w:val="99"/>
    <w:semiHidden/>
    <w:unhideWhenUsed/>
    <w:rsid w:val="000759AF"/>
  </w:style>
  <w:style w:type="numbering" w:customStyle="1" w:styleId="Sinlista12">
    <w:name w:val="Sin lista12"/>
    <w:next w:val="Sinlista"/>
    <w:uiPriority w:val="99"/>
    <w:semiHidden/>
    <w:unhideWhenUsed/>
    <w:rsid w:val="000759AF"/>
  </w:style>
  <w:style w:type="numbering" w:customStyle="1" w:styleId="Sinlista22">
    <w:name w:val="Sin lista22"/>
    <w:next w:val="Sinlista"/>
    <w:uiPriority w:val="99"/>
    <w:semiHidden/>
    <w:unhideWhenUsed/>
    <w:rsid w:val="000759AF"/>
  </w:style>
  <w:style w:type="numbering" w:customStyle="1" w:styleId="Sinlista32">
    <w:name w:val="Sin lista32"/>
    <w:next w:val="Sinlista"/>
    <w:uiPriority w:val="99"/>
    <w:semiHidden/>
    <w:unhideWhenUsed/>
    <w:rsid w:val="000759AF"/>
  </w:style>
  <w:style w:type="numbering" w:customStyle="1" w:styleId="Sinlista6">
    <w:name w:val="Sin lista6"/>
    <w:next w:val="Sinlista"/>
    <w:uiPriority w:val="99"/>
    <w:semiHidden/>
    <w:unhideWhenUsed/>
    <w:rsid w:val="000759AF"/>
  </w:style>
  <w:style w:type="numbering" w:customStyle="1" w:styleId="Sinlista13">
    <w:name w:val="Sin lista13"/>
    <w:next w:val="Sinlista"/>
    <w:uiPriority w:val="99"/>
    <w:semiHidden/>
    <w:unhideWhenUsed/>
    <w:rsid w:val="000759AF"/>
  </w:style>
  <w:style w:type="numbering" w:customStyle="1" w:styleId="Sinlista23">
    <w:name w:val="Sin lista23"/>
    <w:next w:val="Sinlista"/>
    <w:uiPriority w:val="99"/>
    <w:semiHidden/>
    <w:unhideWhenUsed/>
    <w:rsid w:val="000759AF"/>
  </w:style>
  <w:style w:type="numbering" w:customStyle="1" w:styleId="Sinlista33">
    <w:name w:val="Sin lista33"/>
    <w:next w:val="Sinlista"/>
    <w:uiPriority w:val="99"/>
    <w:semiHidden/>
    <w:unhideWhenUsed/>
    <w:rsid w:val="000759AF"/>
  </w:style>
  <w:style w:type="numbering" w:customStyle="1" w:styleId="Sinlista7">
    <w:name w:val="Sin lista7"/>
    <w:next w:val="Sinlista"/>
    <w:uiPriority w:val="99"/>
    <w:semiHidden/>
    <w:unhideWhenUsed/>
    <w:rsid w:val="000759AF"/>
  </w:style>
  <w:style w:type="numbering" w:customStyle="1" w:styleId="Estilo11">
    <w:name w:val="Estilo11"/>
    <w:uiPriority w:val="99"/>
    <w:rsid w:val="000759AF"/>
  </w:style>
  <w:style w:type="numbering" w:customStyle="1" w:styleId="Estilo21">
    <w:name w:val="Estilo21"/>
    <w:uiPriority w:val="99"/>
    <w:rsid w:val="000759AF"/>
  </w:style>
  <w:style w:type="numbering" w:customStyle="1" w:styleId="Sinlista14">
    <w:name w:val="Sin lista14"/>
    <w:next w:val="Sinlista"/>
    <w:uiPriority w:val="99"/>
    <w:semiHidden/>
    <w:unhideWhenUsed/>
    <w:rsid w:val="000759AF"/>
  </w:style>
  <w:style w:type="numbering" w:customStyle="1" w:styleId="Sinlista24">
    <w:name w:val="Sin lista24"/>
    <w:next w:val="Sinlista"/>
    <w:uiPriority w:val="99"/>
    <w:semiHidden/>
    <w:unhideWhenUsed/>
    <w:rsid w:val="000759AF"/>
  </w:style>
  <w:style w:type="numbering" w:customStyle="1" w:styleId="Sinlista34">
    <w:name w:val="Sin lista34"/>
    <w:next w:val="Sinlista"/>
    <w:uiPriority w:val="99"/>
    <w:semiHidden/>
    <w:unhideWhenUsed/>
    <w:rsid w:val="000759AF"/>
  </w:style>
  <w:style w:type="numbering" w:customStyle="1" w:styleId="Sinlista41">
    <w:name w:val="Sin lista41"/>
    <w:next w:val="Sinlista"/>
    <w:uiPriority w:val="99"/>
    <w:semiHidden/>
    <w:unhideWhenUsed/>
    <w:rsid w:val="000759AF"/>
  </w:style>
  <w:style w:type="numbering" w:customStyle="1" w:styleId="Sinlista111">
    <w:name w:val="Sin lista111"/>
    <w:next w:val="Sinlista"/>
    <w:uiPriority w:val="99"/>
    <w:semiHidden/>
    <w:unhideWhenUsed/>
    <w:rsid w:val="000759AF"/>
  </w:style>
  <w:style w:type="numbering" w:customStyle="1" w:styleId="Estilo111">
    <w:name w:val="Estilo111"/>
    <w:uiPriority w:val="99"/>
    <w:rsid w:val="000759AF"/>
  </w:style>
  <w:style w:type="numbering" w:customStyle="1" w:styleId="Estilo211">
    <w:name w:val="Estilo211"/>
    <w:uiPriority w:val="99"/>
    <w:rsid w:val="000759AF"/>
  </w:style>
  <w:style w:type="numbering" w:customStyle="1" w:styleId="Estilo1111">
    <w:name w:val="Estilo1111"/>
    <w:uiPriority w:val="99"/>
    <w:rsid w:val="000759AF"/>
  </w:style>
  <w:style w:type="numbering" w:customStyle="1" w:styleId="Estilo12">
    <w:name w:val="Estilo12"/>
    <w:uiPriority w:val="99"/>
    <w:rsid w:val="000759AF"/>
  </w:style>
  <w:style w:type="numbering" w:customStyle="1" w:styleId="Estilo31">
    <w:name w:val="Estilo31"/>
    <w:uiPriority w:val="99"/>
    <w:rsid w:val="000759AF"/>
  </w:style>
  <w:style w:type="numbering" w:customStyle="1" w:styleId="Estilo51">
    <w:name w:val="Estilo51"/>
    <w:uiPriority w:val="99"/>
    <w:rsid w:val="000759AF"/>
  </w:style>
  <w:style w:type="numbering" w:customStyle="1" w:styleId="Estilo61">
    <w:name w:val="Estilo61"/>
    <w:uiPriority w:val="99"/>
    <w:rsid w:val="000759AF"/>
  </w:style>
  <w:style w:type="numbering" w:customStyle="1" w:styleId="Sinlista1111">
    <w:name w:val="Sin lista1111"/>
    <w:next w:val="Sinlista"/>
    <w:uiPriority w:val="99"/>
    <w:semiHidden/>
    <w:unhideWhenUsed/>
    <w:rsid w:val="000759AF"/>
  </w:style>
  <w:style w:type="numbering" w:customStyle="1" w:styleId="Sinlista211">
    <w:name w:val="Sin lista211"/>
    <w:next w:val="Sinlista"/>
    <w:uiPriority w:val="99"/>
    <w:semiHidden/>
    <w:unhideWhenUsed/>
    <w:rsid w:val="000759AF"/>
  </w:style>
  <w:style w:type="numbering" w:customStyle="1" w:styleId="Sinlista311">
    <w:name w:val="Sin lista311"/>
    <w:next w:val="Sinlista"/>
    <w:uiPriority w:val="99"/>
    <w:semiHidden/>
    <w:unhideWhenUsed/>
    <w:rsid w:val="000759AF"/>
  </w:style>
  <w:style w:type="numbering" w:customStyle="1" w:styleId="Sinlista51">
    <w:name w:val="Sin lista51"/>
    <w:next w:val="Sinlista"/>
    <w:uiPriority w:val="99"/>
    <w:semiHidden/>
    <w:unhideWhenUsed/>
    <w:rsid w:val="000759AF"/>
  </w:style>
  <w:style w:type="numbering" w:customStyle="1" w:styleId="Sinlista121">
    <w:name w:val="Sin lista121"/>
    <w:next w:val="Sinlista"/>
    <w:uiPriority w:val="99"/>
    <w:semiHidden/>
    <w:unhideWhenUsed/>
    <w:rsid w:val="000759AF"/>
  </w:style>
  <w:style w:type="numbering" w:customStyle="1" w:styleId="Estilo112">
    <w:name w:val="Estilo112"/>
    <w:uiPriority w:val="99"/>
    <w:rsid w:val="000759AF"/>
  </w:style>
  <w:style w:type="numbering" w:customStyle="1" w:styleId="Estilo32">
    <w:name w:val="Estilo32"/>
    <w:uiPriority w:val="99"/>
    <w:rsid w:val="000759AF"/>
  </w:style>
  <w:style w:type="numbering" w:customStyle="1" w:styleId="Estilo42">
    <w:name w:val="Estilo42"/>
    <w:uiPriority w:val="99"/>
    <w:rsid w:val="000759AF"/>
  </w:style>
  <w:style w:type="numbering" w:customStyle="1" w:styleId="Estilo52">
    <w:name w:val="Estilo52"/>
    <w:uiPriority w:val="99"/>
    <w:rsid w:val="000759AF"/>
  </w:style>
  <w:style w:type="numbering" w:customStyle="1" w:styleId="Estilo62">
    <w:name w:val="Estilo62"/>
    <w:uiPriority w:val="99"/>
    <w:rsid w:val="000759AF"/>
  </w:style>
  <w:style w:type="numbering" w:customStyle="1" w:styleId="Sinlista112">
    <w:name w:val="Sin lista112"/>
    <w:next w:val="Sinlista"/>
    <w:uiPriority w:val="99"/>
    <w:semiHidden/>
    <w:unhideWhenUsed/>
    <w:rsid w:val="000759AF"/>
  </w:style>
  <w:style w:type="numbering" w:customStyle="1" w:styleId="Sinlista221">
    <w:name w:val="Sin lista221"/>
    <w:next w:val="Sinlista"/>
    <w:uiPriority w:val="99"/>
    <w:semiHidden/>
    <w:unhideWhenUsed/>
    <w:rsid w:val="000759AF"/>
  </w:style>
  <w:style w:type="numbering" w:customStyle="1" w:styleId="Sinlista321">
    <w:name w:val="Sin lista321"/>
    <w:next w:val="Sinlista"/>
    <w:uiPriority w:val="99"/>
    <w:semiHidden/>
    <w:unhideWhenUsed/>
    <w:rsid w:val="000759AF"/>
  </w:style>
  <w:style w:type="numbering" w:customStyle="1" w:styleId="Estilo2112">
    <w:name w:val="Estilo2112"/>
    <w:uiPriority w:val="99"/>
    <w:rsid w:val="000759AF"/>
  </w:style>
  <w:style w:type="numbering" w:customStyle="1" w:styleId="Estilo222">
    <w:name w:val="Estilo222"/>
    <w:uiPriority w:val="99"/>
    <w:rsid w:val="000759AF"/>
  </w:style>
  <w:style w:type="numbering" w:customStyle="1" w:styleId="Estilo413">
    <w:name w:val="Estilo413"/>
    <w:uiPriority w:val="99"/>
    <w:rsid w:val="000759AF"/>
  </w:style>
  <w:style w:type="numbering" w:customStyle="1" w:styleId="Estilo3111">
    <w:name w:val="Estilo3111"/>
    <w:uiPriority w:val="99"/>
    <w:rsid w:val="000759AF"/>
  </w:style>
  <w:style w:type="numbering" w:customStyle="1" w:styleId="Estilo4111">
    <w:name w:val="Estilo4111"/>
    <w:uiPriority w:val="99"/>
    <w:rsid w:val="000759AF"/>
  </w:style>
  <w:style w:type="numbering" w:customStyle="1" w:styleId="Estilo5111">
    <w:name w:val="Estilo5111"/>
    <w:uiPriority w:val="99"/>
    <w:rsid w:val="000759AF"/>
  </w:style>
  <w:style w:type="numbering" w:customStyle="1" w:styleId="Estilo6111">
    <w:name w:val="Estilo6111"/>
    <w:uiPriority w:val="99"/>
    <w:rsid w:val="000759AF"/>
  </w:style>
  <w:style w:type="numbering" w:customStyle="1" w:styleId="Estilo131">
    <w:name w:val="Estilo131"/>
    <w:uiPriority w:val="99"/>
    <w:rsid w:val="000759AF"/>
  </w:style>
  <w:style w:type="numbering" w:customStyle="1" w:styleId="Estilo231">
    <w:name w:val="Estilo231"/>
    <w:uiPriority w:val="99"/>
    <w:rsid w:val="000759AF"/>
  </w:style>
  <w:style w:type="numbering" w:customStyle="1" w:styleId="Estilo2121">
    <w:name w:val="Estilo2121"/>
    <w:uiPriority w:val="99"/>
    <w:rsid w:val="000759AF"/>
  </w:style>
  <w:style w:type="numbering" w:customStyle="1" w:styleId="Estilo1211">
    <w:name w:val="Estilo1211"/>
    <w:uiPriority w:val="99"/>
    <w:rsid w:val="000759AF"/>
  </w:style>
  <w:style w:type="numbering" w:customStyle="1" w:styleId="Estilo2211">
    <w:name w:val="Estilo2211"/>
    <w:uiPriority w:val="99"/>
    <w:rsid w:val="000759AF"/>
  </w:style>
  <w:style w:type="numbering" w:customStyle="1" w:styleId="Estilo3121">
    <w:name w:val="Estilo3121"/>
    <w:uiPriority w:val="99"/>
    <w:rsid w:val="000759AF"/>
  </w:style>
  <w:style w:type="numbering" w:customStyle="1" w:styleId="Estilo4121">
    <w:name w:val="Estilo4121"/>
    <w:uiPriority w:val="99"/>
    <w:rsid w:val="000759AF"/>
  </w:style>
  <w:style w:type="numbering" w:customStyle="1" w:styleId="Estilo5121">
    <w:name w:val="Estilo5121"/>
    <w:uiPriority w:val="99"/>
    <w:rsid w:val="000759AF"/>
  </w:style>
  <w:style w:type="numbering" w:customStyle="1" w:styleId="Estilo6121">
    <w:name w:val="Estilo6121"/>
    <w:uiPriority w:val="99"/>
    <w:rsid w:val="000759AF"/>
  </w:style>
  <w:style w:type="numbering" w:customStyle="1" w:styleId="Sinlista8">
    <w:name w:val="Sin lista8"/>
    <w:next w:val="Sinlista"/>
    <w:uiPriority w:val="99"/>
    <w:semiHidden/>
    <w:unhideWhenUsed/>
    <w:rsid w:val="000759AF"/>
  </w:style>
  <w:style w:type="numbering" w:customStyle="1" w:styleId="Estilo14">
    <w:name w:val="Estilo14"/>
    <w:uiPriority w:val="99"/>
    <w:rsid w:val="000759AF"/>
  </w:style>
  <w:style w:type="numbering" w:customStyle="1" w:styleId="Estilo24">
    <w:name w:val="Estilo24"/>
    <w:uiPriority w:val="99"/>
    <w:rsid w:val="000759AF"/>
  </w:style>
  <w:style w:type="numbering" w:customStyle="1" w:styleId="Sinlista15">
    <w:name w:val="Sin lista15"/>
    <w:next w:val="Sinlista"/>
    <w:uiPriority w:val="99"/>
    <w:semiHidden/>
    <w:unhideWhenUsed/>
    <w:rsid w:val="000759AF"/>
  </w:style>
  <w:style w:type="numbering" w:customStyle="1" w:styleId="Sinlista25">
    <w:name w:val="Sin lista25"/>
    <w:next w:val="Sinlista"/>
    <w:uiPriority w:val="99"/>
    <w:semiHidden/>
    <w:unhideWhenUsed/>
    <w:rsid w:val="000759AF"/>
  </w:style>
  <w:style w:type="numbering" w:customStyle="1" w:styleId="Sinlista35">
    <w:name w:val="Sin lista35"/>
    <w:next w:val="Sinlista"/>
    <w:uiPriority w:val="99"/>
    <w:semiHidden/>
    <w:unhideWhenUsed/>
    <w:rsid w:val="000759AF"/>
  </w:style>
  <w:style w:type="numbering" w:customStyle="1" w:styleId="Sinlista42">
    <w:name w:val="Sin lista42"/>
    <w:next w:val="Sinlista"/>
    <w:uiPriority w:val="99"/>
    <w:semiHidden/>
    <w:unhideWhenUsed/>
    <w:rsid w:val="000759AF"/>
  </w:style>
  <w:style w:type="numbering" w:customStyle="1" w:styleId="Sinlista113">
    <w:name w:val="Sin lista113"/>
    <w:next w:val="Sinlista"/>
    <w:uiPriority w:val="99"/>
    <w:semiHidden/>
    <w:unhideWhenUsed/>
    <w:rsid w:val="000759AF"/>
  </w:style>
  <w:style w:type="numbering" w:customStyle="1" w:styleId="Sinlista212">
    <w:name w:val="Sin lista212"/>
    <w:next w:val="Sinlista"/>
    <w:uiPriority w:val="99"/>
    <w:semiHidden/>
    <w:unhideWhenUsed/>
    <w:rsid w:val="000759AF"/>
  </w:style>
  <w:style w:type="numbering" w:customStyle="1" w:styleId="Sinlista312">
    <w:name w:val="Sin lista312"/>
    <w:next w:val="Sinlista"/>
    <w:uiPriority w:val="99"/>
    <w:semiHidden/>
    <w:unhideWhenUsed/>
    <w:rsid w:val="000759AF"/>
  </w:style>
  <w:style w:type="numbering" w:customStyle="1" w:styleId="Sinlista52">
    <w:name w:val="Sin lista52"/>
    <w:next w:val="Sinlista"/>
    <w:uiPriority w:val="99"/>
    <w:semiHidden/>
    <w:unhideWhenUsed/>
    <w:rsid w:val="000759AF"/>
  </w:style>
  <w:style w:type="numbering" w:customStyle="1" w:styleId="Sinlista122">
    <w:name w:val="Sin lista122"/>
    <w:next w:val="Sinlista"/>
    <w:uiPriority w:val="99"/>
    <w:semiHidden/>
    <w:unhideWhenUsed/>
    <w:rsid w:val="000759AF"/>
  </w:style>
  <w:style w:type="numbering" w:customStyle="1" w:styleId="Sinlista222">
    <w:name w:val="Sin lista222"/>
    <w:next w:val="Sinlista"/>
    <w:uiPriority w:val="99"/>
    <w:semiHidden/>
    <w:unhideWhenUsed/>
    <w:rsid w:val="000759AF"/>
  </w:style>
  <w:style w:type="numbering" w:customStyle="1" w:styleId="Sinlista322">
    <w:name w:val="Sin lista322"/>
    <w:next w:val="Sinlista"/>
    <w:uiPriority w:val="99"/>
    <w:semiHidden/>
    <w:unhideWhenUsed/>
    <w:rsid w:val="000759AF"/>
  </w:style>
  <w:style w:type="numbering" w:customStyle="1" w:styleId="Sinlista61">
    <w:name w:val="Sin lista61"/>
    <w:next w:val="Sinlista"/>
    <w:uiPriority w:val="99"/>
    <w:semiHidden/>
    <w:unhideWhenUsed/>
    <w:rsid w:val="000759AF"/>
  </w:style>
  <w:style w:type="numbering" w:customStyle="1" w:styleId="Sinlista131">
    <w:name w:val="Sin lista131"/>
    <w:next w:val="Sinlista"/>
    <w:uiPriority w:val="99"/>
    <w:semiHidden/>
    <w:unhideWhenUsed/>
    <w:rsid w:val="000759AF"/>
  </w:style>
  <w:style w:type="numbering" w:customStyle="1" w:styleId="Sinlista231">
    <w:name w:val="Sin lista231"/>
    <w:next w:val="Sinlista"/>
    <w:uiPriority w:val="99"/>
    <w:semiHidden/>
    <w:unhideWhenUsed/>
    <w:rsid w:val="000759AF"/>
  </w:style>
  <w:style w:type="numbering" w:customStyle="1" w:styleId="Sinlista331">
    <w:name w:val="Sin lista331"/>
    <w:next w:val="Sinlista"/>
    <w:uiPriority w:val="99"/>
    <w:semiHidden/>
    <w:unhideWhenUsed/>
    <w:rsid w:val="000759AF"/>
  </w:style>
  <w:style w:type="numbering" w:customStyle="1" w:styleId="Sinlista71">
    <w:name w:val="Sin lista71"/>
    <w:next w:val="Sinlista"/>
    <w:uiPriority w:val="99"/>
    <w:semiHidden/>
    <w:unhideWhenUsed/>
    <w:rsid w:val="000759AF"/>
  </w:style>
  <w:style w:type="numbering" w:customStyle="1" w:styleId="Estilo113">
    <w:name w:val="Estilo113"/>
    <w:uiPriority w:val="99"/>
    <w:rsid w:val="000759AF"/>
  </w:style>
  <w:style w:type="numbering" w:customStyle="1" w:styleId="Estilo213">
    <w:name w:val="Estilo213"/>
    <w:uiPriority w:val="99"/>
    <w:rsid w:val="000759AF"/>
  </w:style>
  <w:style w:type="numbering" w:customStyle="1" w:styleId="Sinlista141">
    <w:name w:val="Sin lista141"/>
    <w:next w:val="Sinlista"/>
    <w:uiPriority w:val="99"/>
    <w:semiHidden/>
    <w:unhideWhenUsed/>
    <w:rsid w:val="000759AF"/>
  </w:style>
  <w:style w:type="numbering" w:customStyle="1" w:styleId="Sinlista241">
    <w:name w:val="Sin lista241"/>
    <w:next w:val="Sinlista"/>
    <w:uiPriority w:val="99"/>
    <w:semiHidden/>
    <w:unhideWhenUsed/>
    <w:rsid w:val="000759AF"/>
  </w:style>
  <w:style w:type="numbering" w:customStyle="1" w:styleId="Sinlista341">
    <w:name w:val="Sin lista341"/>
    <w:next w:val="Sinlista"/>
    <w:uiPriority w:val="99"/>
    <w:semiHidden/>
    <w:unhideWhenUsed/>
    <w:rsid w:val="000759AF"/>
  </w:style>
  <w:style w:type="numbering" w:customStyle="1" w:styleId="Sinlista411">
    <w:name w:val="Sin lista411"/>
    <w:next w:val="Sinlista"/>
    <w:uiPriority w:val="99"/>
    <w:semiHidden/>
    <w:unhideWhenUsed/>
    <w:rsid w:val="000759AF"/>
  </w:style>
  <w:style w:type="numbering" w:customStyle="1" w:styleId="Sinlista1112">
    <w:name w:val="Sin lista1112"/>
    <w:next w:val="Sinlista"/>
    <w:uiPriority w:val="99"/>
    <w:semiHidden/>
    <w:unhideWhenUsed/>
    <w:rsid w:val="000759AF"/>
  </w:style>
  <w:style w:type="numbering" w:customStyle="1" w:styleId="Estilo1112">
    <w:name w:val="Estilo1112"/>
    <w:uiPriority w:val="99"/>
    <w:rsid w:val="000759AF"/>
  </w:style>
  <w:style w:type="numbering" w:customStyle="1" w:styleId="Estilo2113">
    <w:name w:val="Estilo2113"/>
    <w:uiPriority w:val="99"/>
    <w:rsid w:val="000759AF"/>
  </w:style>
  <w:style w:type="numbering" w:customStyle="1" w:styleId="Estilo11111">
    <w:name w:val="Estilo11111"/>
    <w:uiPriority w:val="99"/>
    <w:rsid w:val="000759AF"/>
  </w:style>
  <w:style w:type="numbering" w:customStyle="1" w:styleId="Estilo122">
    <w:name w:val="Estilo122"/>
    <w:uiPriority w:val="99"/>
    <w:rsid w:val="000759AF"/>
  </w:style>
  <w:style w:type="numbering" w:customStyle="1" w:styleId="Estilo313">
    <w:name w:val="Estilo313"/>
    <w:uiPriority w:val="99"/>
    <w:rsid w:val="000759AF"/>
  </w:style>
  <w:style w:type="numbering" w:customStyle="1" w:styleId="Estilo513">
    <w:name w:val="Estilo513"/>
    <w:uiPriority w:val="99"/>
    <w:rsid w:val="000759AF"/>
  </w:style>
  <w:style w:type="numbering" w:customStyle="1" w:styleId="Estilo613">
    <w:name w:val="Estilo613"/>
    <w:uiPriority w:val="99"/>
    <w:rsid w:val="000759AF"/>
  </w:style>
  <w:style w:type="numbering" w:customStyle="1" w:styleId="Sinlista11111">
    <w:name w:val="Sin lista11111"/>
    <w:next w:val="Sinlista"/>
    <w:uiPriority w:val="99"/>
    <w:semiHidden/>
    <w:unhideWhenUsed/>
    <w:rsid w:val="000759AF"/>
  </w:style>
  <w:style w:type="numbering" w:customStyle="1" w:styleId="Sinlista2111">
    <w:name w:val="Sin lista2111"/>
    <w:next w:val="Sinlista"/>
    <w:uiPriority w:val="99"/>
    <w:semiHidden/>
    <w:unhideWhenUsed/>
    <w:rsid w:val="000759AF"/>
  </w:style>
  <w:style w:type="numbering" w:customStyle="1" w:styleId="Sinlista3111">
    <w:name w:val="Sin lista3111"/>
    <w:next w:val="Sinlista"/>
    <w:uiPriority w:val="99"/>
    <w:semiHidden/>
    <w:unhideWhenUsed/>
    <w:rsid w:val="000759AF"/>
  </w:style>
  <w:style w:type="numbering" w:customStyle="1" w:styleId="Sinlista511">
    <w:name w:val="Sin lista511"/>
    <w:next w:val="Sinlista"/>
    <w:uiPriority w:val="99"/>
    <w:semiHidden/>
    <w:unhideWhenUsed/>
    <w:rsid w:val="000759AF"/>
  </w:style>
  <w:style w:type="numbering" w:customStyle="1" w:styleId="Sinlista1211">
    <w:name w:val="Sin lista1211"/>
    <w:next w:val="Sinlista"/>
    <w:uiPriority w:val="99"/>
    <w:semiHidden/>
    <w:unhideWhenUsed/>
    <w:rsid w:val="000759AF"/>
  </w:style>
  <w:style w:type="numbering" w:customStyle="1" w:styleId="Estilo1121">
    <w:name w:val="Estilo1121"/>
    <w:uiPriority w:val="99"/>
    <w:rsid w:val="000759AF"/>
  </w:style>
  <w:style w:type="numbering" w:customStyle="1" w:styleId="Estilo321">
    <w:name w:val="Estilo321"/>
    <w:uiPriority w:val="99"/>
    <w:rsid w:val="000759AF"/>
  </w:style>
  <w:style w:type="numbering" w:customStyle="1" w:styleId="Estilo421">
    <w:name w:val="Estilo421"/>
    <w:uiPriority w:val="99"/>
    <w:rsid w:val="000759AF"/>
  </w:style>
  <w:style w:type="numbering" w:customStyle="1" w:styleId="Estilo521">
    <w:name w:val="Estilo521"/>
    <w:uiPriority w:val="99"/>
    <w:rsid w:val="000759AF"/>
  </w:style>
  <w:style w:type="numbering" w:customStyle="1" w:styleId="Estilo621">
    <w:name w:val="Estilo621"/>
    <w:uiPriority w:val="99"/>
    <w:rsid w:val="000759AF"/>
  </w:style>
  <w:style w:type="numbering" w:customStyle="1" w:styleId="Sinlista1121">
    <w:name w:val="Sin lista1121"/>
    <w:next w:val="Sinlista"/>
    <w:uiPriority w:val="99"/>
    <w:semiHidden/>
    <w:unhideWhenUsed/>
    <w:rsid w:val="000759AF"/>
  </w:style>
  <w:style w:type="numbering" w:customStyle="1" w:styleId="Sinlista2211">
    <w:name w:val="Sin lista2211"/>
    <w:next w:val="Sinlista"/>
    <w:uiPriority w:val="99"/>
    <w:semiHidden/>
    <w:unhideWhenUsed/>
    <w:rsid w:val="000759AF"/>
  </w:style>
  <w:style w:type="numbering" w:customStyle="1" w:styleId="Sinlista3211">
    <w:name w:val="Sin lista3211"/>
    <w:next w:val="Sinlista"/>
    <w:uiPriority w:val="99"/>
    <w:semiHidden/>
    <w:unhideWhenUsed/>
    <w:rsid w:val="000759AF"/>
  </w:style>
  <w:style w:type="numbering" w:customStyle="1" w:styleId="Estilo21121">
    <w:name w:val="Estilo21121"/>
    <w:uiPriority w:val="99"/>
    <w:rsid w:val="000759AF"/>
  </w:style>
  <w:style w:type="numbering" w:customStyle="1" w:styleId="Estilo2221">
    <w:name w:val="Estilo2221"/>
    <w:uiPriority w:val="99"/>
    <w:rsid w:val="000759AF"/>
  </w:style>
  <w:style w:type="numbering" w:customStyle="1" w:styleId="Estilo4131">
    <w:name w:val="Estilo4131"/>
    <w:uiPriority w:val="99"/>
    <w:rsid w:val="000759AF"/>
  </w:style>
  <w:style w:type="numbering" w:customStyle="1" w:styleId="Estilo31111">
    <w:name w:val="Estilo31111"/>
    <w:uiPriority w:val="99"/>
    <w:rsid w:val="000759AF"/>
  </w:style>
  <w:style w:type="numbering" w:customStyle="1" w:styleId="Estilo41111">
    <w:name w:val="Estilo41111"/>
    <w:uiPriority w:val="99"/>
    <w:rsid w:val="000759AF"/>
  </w:style>
  <w:style w:type="numbering" w:customStyle="1" w:styleId="Estilo51111">
    <w:name w:val="Estilo51111"/>
    <w:uiPriority w:val="99"/>
    <w:rsid w:val="000759AF"/>
  </w:style>
  <w:style w:type="numbering" w:customStyle="1" w:styleId="Estilo61111">
    <w:name w:val="Estilo61111"/>
    <w:uiPriority w:val="99"/>
    <w:rsid w:val="000759AF"/>
  </w:style>
  <w:style w:type="numbering" w:customStyle="1" w:styleId="Estilo1311">
    <w:name w:val="Estilo1311"/>
    <w:uiPriority w:val="99"/>
    <w:rsid w:val="000759AF"/>
  </w:style>
  <w:style w:type="numbering" w:customStyle="1" w:styleId="Estilo2311">
    <w:name w:val="Estilo2311"/>
    <w:uiPriority w:val="99"/>
    <w:rsid w:val="000759AF"/>
  </w:style>
  <w:style w:type="numbering" w:customStyle="1" w:styleId="Estilo21211">
    <w:name w:val="Estilo21211"/>
    <w:uiPriority w:val="99"/>
    <w:rsid w:val="000759AF"/>
  </w:style>
  <w:style w:type="numbering" w:customStyle="1" w:styleId="Estilo12111">
    <w:name w:val="Estilo12111"/>
    <w:uiPriority w:val="99"/>
    <w:rsid w:val="000759AF"/>
  </w:style>
  <w:style w:type="numbering" w:customStyle="1" w:styleId="Estilo22111">
    <w:name w:val="Estilo22111"/>
    <w:uiPriority w:val="99"/>
    <w:rsid w:val="000759AF"/>
  </w:style>
  <w:style w:type="numbering" w:customStyle="1" w:styleId="Estilo31211">
    <w:name w:val="Estilo31211"/>
    <w:uiPriority w:val="99"/>
    <w:rsid w:val="000759AF"/>
  </w:style>
  <w:style w:type="numbering" w:customStyle="1" w:styleId="Estilo41211">
    <w:name w:val="Estilo41211"/>
    <w:uiPriority w:val="99"/>
    <w:rsid w:val="000759AF"/>
  </w:style>
  <w:style w:type="numbering" w:customStyle="1" w:styleId="Estilo51211">
    <w:name w:val="Estilo51211"/>
    <w:uiPriority w:val="99"/>
    <w:rsid w:val="000759AF"/>
  </w:style>
  <w:style w:type="numbering" w:customStyle="1" w:styleId="Estilo61211">
    <w:name w:val="Estilo61211"/>
    <w:uiPriority w:val="99"/>
    <w:rsid w:val="000759AF"/>
  </w:style>
  <w:style w:type="numbering" w:customStyle="1" w:styleId="Sinlista9">
    <w:name w:val="Sin lista9"/>
    <w:next w:val="Sinlista"/>
    <w:uiPriority w:val="99"/>
    <w:semiHidden/>
    <w:unhideWhenUsed/>
    <w:rsid w:val="000759AF"/>
  </w:style>
  <w:style w:type="numbering" w:customStyle="1" w:styleId="Estilo15">
    <w:name w:val="Estilo15"/>
    <w:uiPriority w:val="99"/>
    <w:rsid w:val="000759AF"/>
  </w:style>
  <w:style w:type="numbering" w:customStyle="1" w:styleId="Estilo25">
    <w:name w:val="Estilo25"/>
    <w:uiPriority w:val="99"/>
    <w:rsid w:val="000759AF"/>
  </w:style>
  <w:style w:type="numbering" w:customStyle="1" w:styleId="Sinlista16">
    <w:name w:val="Sin lista16"/>
    <w:next w:val="Sinlista"/>
    <w:uiPriority w:val="99"/>
    <w:semiHidden/>
    <w:unhideWhenUsed/>
    <w:rsid w:val="000759AF"/>
  </w:style>
  <w:style w:type="numbering" w:customStyle="1" w:styleId="Sinlista10">
    <w:name w:val="Sin lista10"/>
    <w:next w:val="Sinlista"/>
    <w:uiPriority w:val="99"/>
    <w:semiHidden/>
    <w:unhideWhenUsed/>
    <w:rsid w:val="000759AF"/>
  </w:style>
  <w:style w:type="numbering" w:customStyle="1" w:styleId="Sinlista17">
    <w:name w:val="Sin lista17"/>
    <w:next w:val="Sinlista"/>
    <w:uiPriority w:val="99"/>
    <w:semiHidden/>
    <w:unhideWhenUsed/>
    <w:rsid w:val="000759AF"/>
  </w:style>
  <w:style w:type="numbering" w:customStyle="1" w:styleId="Sinlista18">
    <w:name w:val="Sin lista18"/>
    <w:next w:val="Sinlista"/>
    <w:uiPriority w:val="99"/>
    <w:semiHidden/>
    <w:unhideWhenUsed/>
    <w:rsid w:val="000759AF"/>
  </w:style>
  <w:style w:type="numbering" w:customStyle="1" w:styleId="Sinlista19">
    <w:name w:val="Sin lista19"/>
    <w:next w:val="Sinlista"/>
    <w:uiPriority w:val="99"/>
    <w:semiHidden/>
    <w:unhideWhenUsed/>
    <w:rsid w:val="000759AF"/>
  </w:style>
  <w:style w:type="numbering" w:customStyle="1" w:styleId="Sinlista114">
    <w:name w:val="Sin lista114"/>
    <w:next w:val="Sinlista"/>
    <w:uiPriority w:val="99"/>
    <w:semiHidden/>
    <w:unhideWhenUsed/>
    <w:rsid w:val="000759AF"/>
  </w:style>
  <w:style w:type="numbering" w:customStyle="1" w:styleId="Sinlista26">
    <w:name w:val="Sin lista26"/>
    <w:next w:val="Sinlista"/>
    <w:uiPriority w:val="99"/>
    <w:semiHidden/>
    <w:unhideWhenUsed/>
    <w:rsid w:val="000759AF"/>
  </w:style>
  <w:style w:type="numbering" w:customStyle="1" w:styleId="Sinlista123">
    <w:name w:val="Sin lista123"/>
    <w:next w:val="Sinlista"/>
    <w:uiPriority w:val="99"/>
    <w:semiHidden/>
    <w:unhideWhenUsed/>
    <w:rsid w:val="000759AF"/>
  </w:style>
  <w:style w:type="numbering" w:customStyle="1" w:styleId="Sinlista20">
    <w:name w:val="Sin lista20"/>
    <w:next w:val="Sinlista"/>
    <w:uiPriority w:val="99"/>
    <w:semiHidden/>
    <w:unhideWhenUsed/>
    <w:rsid w:val="000759AF"/>
  </w:style>
  <w:style w:type="table" w:customStyle="1" w:styleId="Tablaconcuadrcula7">
    <w:name w:val="Tabla con cuadrícula7"/>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0759AF"/>
  </w:style>
  <w:style w:type="numbering" w:customStyle="1" w:styleId="Estilo28">
    <w:name w:val="Estilo28"/>
    <w:uiPriority w:val="99"/>
    <w:rsid w:val="000759AF"/>
  </w:style>
  <w:style w:type="table" w:customStyle="1" w:styleId="Tablaconcuadrcula130">
    <w:name w:val="Tabla con cuadrícula 13"/>
    <w:basedOn w:val="Tablanormal"/>
    <w:next w:val="Tablaconcuadrcula10"/>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0759AF"/>
  </w:style>
  <w:style w:type="table" w:customStyle="1" w:styleId="Tablaconcuadrcula16">
    <w:name w:val="Tabla con cuadrícula16"/>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0759AF"/>
  </w:style>
  <w:style w:type="numbering" w:customStyle="1" w:styleId="Sinlista36">
    <w:name w:val="Sin lista36"/>
    <w:next w:val="Sinlista"/>
    <w:uiPriority w:val="99"/>
    <w:semiHidden/>
    <w:unhideWhenUsed/>
    <w:rsid w:val="000759AF"/>
  </w:style>
  <w:style w:type="numbering" w:customStyle="1" w:styleId="Sinlista43">
    <w:name w:val="Sin lista43"/>
    <w:next w:val="Sinlista"/>
    <w:uiPriority w:val="99"/>
    <w:semiHidden/>
    <w:unhideWhenUsed/>
    <w:rsid w:val="000759AF"/>
  </w:style>
  <w:style w:type="numbering" w:customStyle="1" w:styleId="Sinlista115">
    <w:name w:val="Sin lista115"/>
    <w:next w:val="Sinlista"/>
    <w:uiPriority w:val="99"/>
    <w:semiHidden/>
    <w:unhideWhenUsed/>
    <w:rsid w:val="000759AF"/>
  </w:style>
  <w:style w:type="numbering" w:customStyle="1" w:styleId="Sinlista213">
    <w:name w:val="Sin lista213"/>
    <w:next w:val="Sinlista"/>
    <w:uiPriority w:val="99"/>
    <w:semiHidden/>
    <w:unhideWhenUsed/>
    <w:rsid w:val="000759AF"/>
  </w:style>
  <w:style w:type="numbering" w:customStyle="1" w:styleId="Sinlista313">
    <w:name w:val="Sin lista313"/>
    <w:next w:val="Sinlista"/>
    <w:uiPriority w:val="99"/>
    <w:semiHidden/>
    <w:unhideWhenUsed/>
    <w:rsid w:val="000759AF"/>
  </w:style>
  <w:style w:type="numbering" w:customStyle="1" w:styleId="Sinlista53">
    <w:name w:val="Sin lista53"/>
    <w:next w:val="Sinlista"/>
    <w:uiPriority w:val="99"/>
    <w:semiHidden/>
    <w:unhideWhenUsed/>
    <w:rsid w:val="000759AF"/>
  </w:style>
  <w:style w:type="numbering" w:customStyle="1" w:styleId="Sinlista124">
    <w:name w:val="Sin lista124"/>
    <w:next w:val="Sinlista"/>
    <w:uiPriority w:val="99"/>
    <w:semiHidden/>
    <w:unhideWhenUsed/>
    <w:rsid w:val="000759AF"/>
  </w:style>
  <w:style w:type="numbering" w:customStyle="1" w:styleId="Sinlista223">
    <w:name w:val="Sin lista223"/>
    <w:next w:val="Sinlista"/>
    <w:uiPriority w:val="99"/>
    <w:semiHidden/>
    <w:unhideWhenUsed/>
    <w:rsid w:val="000759AF"/>
  </w:style>
  <w:style w:type="numbering" w:customStyle="1" w:styleId="Sinlista323">
    <w:name w:val="Sin lista323"/>
    <w:next w:val="Sinlista"/>
    <w:uiPriority w:val="99"/>
    <w:semiHidden/>
    <w:unhideWhenUsed/>
    <w:rsid w:val="000759AF"/>
  </w:style>
  <w:style w:type="numbering" w:customStyle="1" w:styleId="Sinlista62">
    <w:name w:val="Sin lista62"/>
    <w:next w:val="Sinlista"/>
    <w:uiPriority w:val="99"/>
    <w:semiHidden/>
    <w:unhideWhenUsed/>
    <w:rsid w:val="000759AF"/>
  </w:style>
  <w:style w:type="numbering" w:customStyle="1" w:styleId="Sinlista132">
    <w:name w:val="Sin lista132"/>
    <w:next w:val="Sinlista"/>
    <w:uiPriority w:val="99"/>
    <w:semiHidden/>
    <w:unhideWhenUsed/>
    <w:rsid w:val="000759AF"/>
  </w:style>
  <w:style w:type="numbering" w:customStyle="1" w:styleId="Sinlista232">
    <w:name w:val="Sin lista232"/>
    <w:next w:val="Sinlista"/>
    <w:uiPriority w:val="99"/>
    <w:semiHidden/>
    <w:unhideWhenUsed/>
    <w:rsid w:val="000759AF"/>
  </w:style>
  <w:style w:type="numbering" w:customStyle="1" w:styleId="Sinlista332">
    <w:name w:val="Sin lista332"/>
    <w:next w:val="Sinlista"/>
    <w:uiPriority w:val="99"/>
    <w:semiHidden/>
    <w:unhideWhenUsed/>
    <w:rsid w:val="000759AF"/>
  </w:style>
  <w:style w:type="numbering" w:customStyle="1" w:styleId="Sinlista72">
    <w:name w:val="Sin lista72"/>
    <w:next w:val="Sinlista"/>
    <w:uiPriority w:val="99"/>
    <w:semiHidden/>
    <w:unhideWhenUsed/>
    <w:rsid w:val="000759AF"/>
  </w:style>
  <w:style w:type="table" w:customStyle="1" w:styleId="Tablaconcuadrcula23">
    <w:name w:val="Tabla con cuadrícula23"/>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0759AF"/>
  </w:style>
  <w:style w:type="numbering" w:customStyle="1" w:styleId="Estilo215">
    <w:name w:val="Estilo215"/>
    <w:uiPriority w:val="99"/>
    <w:rsid w:val="000759AF"/>
  </w:style>
  <w:style w:type="table" w:customStyle="1" w:styleId="Tablaconcuadrcula1120">
    <w:name w:val="Tabla con cuadrícula 112"/>
    <w:basedOn w:val="Tablanormal"/>
    <w:next w:val="Tablaconcuadrcula10"/>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0759AF"/>
  </w:style>
  <w:style w:type="table" w:customStyle="1" w:styleId="Tablaconcuadrcula113">
    <w:name w:val="Tabla con cuadrícula113"/>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0759AF"/>
  </w:style>
  <w:style w:type="numbering" w:customStyle="1" w:styleId="Sinlista342">
    <w:name w:val="Sin lista342"/>
    <w:next w:val="Sinlista"/>
    <w:uiPriority w:val="99"/>
    <w:semiHidden/>
    <w:unhideWhenUsed/>
    <w:rsid w:val="000759AF"/>
  </w:style>
  <w:style w:type="numbering" w:customStyle="1" w:styleId="Sinlista412">
    <w:name w:val="Sin lista412"/>
    <w:next w:val="Sinlista"/>
    <w:uiPriority w:val="99"/>
    <w:semiHidden/>
    <w:unhideWhenUsed/>
    <w:rsid w:val="000759AF"/>
  </w:style>
  <w:style w:type="numbering" w:customStyle="1" w:styleId="Sinlista1113">
    <w:name w:val="Sin lista1113"/>
    <w:next w:val="Sinlista"/>
    <w:uiPriority w:val="99"/>
    <w:semiHidden/>
    <w:unhideWhenUsed/>
    <w:rsid w:val="000759AF"/>
  </w:style>
  <w:style w:type="numbering" w:customStyle="1" w:styleId="Estilo1113">
    <w:name w:val="Estilo1113"/>
    <w:uiPriority w:val="99"/>
    <w:rsid w:val="000759AF"/>
  </w:style>
  <w:style w:type="numbering" w:customStyle="1" w:styleId="Estilo2114">
    <w:name w:val="Estilo2114"/>
    <w:uiPriority w:val="99"/>
    <w:rsid w:val="000759AF"/>
  </w:style>
  <w:style w:type="numbering" w:customStyle="1" w:styleId="Estilo11112">
    <w:name w:val="Estilo11112"/>
    <w:uiPriority w:val="99"/>
    <w:rsid w:val="000759AF"/>
  </w:style>
  <w:style w:type="numbering" w:customStyle="1" w:styleId="Estilo123">
    <w:name w:val="Estilo123"/>
    <w:uiPriority w:val="99"/>
    <w:rsid w:val="000759AF"/>
  </w:style>
  <w:style w:type="numbering" w:customStyle="1" w:styleId="Estilo314">
    <w:name w:val="Estilo314"/>
    <w:uiPriority w:val="99"/>
    <w:rsid w:val="000759AF"/>
  </w:style>
  <w:style w:type="numbering" w:customStyle="1" w:styleId="Estilo514">
    <w:name w:val="Estilo514"/>
    <w:uiPriority w:val="99"/>
    <w:rsid w:val="000759AF"/>
  </w:style>
  <w:style w:type="numbering" w:customStyle="1" w:styleId="Estilo614">
    <w:name w:val="Estilo614"/>
    <w:uiPriority w:val="99"/>
    <w:rsid w:val="000759AF"/>
  </w:style>
  <w:style w:type="numbering" w:customStyle="1" w:styleId="Sinlista11112">
    <w:name w:val="Sin lista11112"/>
    <w:next w:val="Sinlista"/>
    <w:uiPriority w:val="99"/>
    <w:semiHidden/>
    <w:unhideWhenUsed/>
    <w:rsid w:val="000759AF"/>
  </w:style>
  <w:style w:type="numbering" w:customStyle="1" w:styleId="Sinlista2112">
    <w:name w:val="Sin lista2112"/>
    <w:next w:val="Sinlista"/>
    <w:uiPriority w:val="99"/>
    <w:semiHidden/>
    <w:unhideWhenUsed/>
    <w:rsid w:val="000759AF"/>
  </w:style>
  <w:style w:type="numbering" w:customStyle="1" w:styleId="Sinlista3112">
    <w:name w:val="Sin lista3112"/>
    <w:next w:val="Sinlista"/>
    <w:uiPriority w:val="99"/>
    <w:semiHidden/>
    <w:unhideWhenUsed/>
    <w:rsid w:val="000759AF"/>
  </w:style>
  <w:style w:type="numbering" w:customStyle="1" w:styleId="Sinlista512">
    <w:name w:val="Sin lista512"/>
    <w:next w:val="Sinlista"/>
    <w:uiPriority w:val="99"/>
    <w:semiHidden/>
    <w:unhideWhenUsed/>
    <w:rsid w:val="000759AF"/>
  </w:style>
  <w:style w:type="numbering" w:customStyle="1" w:styleId="Sinlista1212">
    <w:name w:val="Sin lista1212"/>
    <w:next w:val="Sinlista"/>
    <w:uiPriority w:val="99"/>
    <w:semiHidden/>
    <w:unhideWhenUsed/>
    <w:rsid w:val="000759AF"/>
  </w:style>
  <w:style w:type="numbering" w:customStyle="1" w:styleId="Estilo1122">
    <w:name w:val="Estilo1122"/>
    <w:uiPriority w:val="99"/>
    <w:rsid w:val="000759AF"/>
  </w:style>
  <w:style w:type="numbering" w:customStyle="1" w:styleId="Estilo322">
    <w:name w:val="Estilo322"/>
    <w:uiPriority w:val="99"/>
    <w:rsid w:val="000759AF"/>
  </w:style>
  <w:style w:type="numbering" w:customStyle="1" w:styleId="Estilo422">
    <w:name w:val="Estilo422"/>
    <w:uiPriority w:val="99"/>
    <w:rsid w:val="000759AF"/>
  </w:style>
  <w:style w:type="numbering" w:customStyle="1" w:styleId="Estilo522">
    <w:name w:val="Estilo522"/>
    <w:uiPriority w:val="99"/>
    <w:rsid w:val="000759AF"/>
  </w:style>
  <w:style w:type="numbering" w:customStyle="1" w:styleId="Estilo622">
    <w:name w:val="Estilo622"/>
    <w:uiPriority w:val="99"/>
    <w:rsid w:val="000759AF"/>
  </w:style>
  <w:style w:type="numbering" w:customStyle="1" w:styleId="Sinlista1122">
    <w:name w:val="Sin lista1122"/>
    <w:next w:val="Sinlista"/>
    <w:uiPriority w:val="99"/>
    <w:semiHidden/>
    <w:unhideWhenUsed/>
    <w:rsid w:val="000759AF"/>
  </w:style>
  <w:style w:type="numbering" w:customStyle="1" w:styleId="Sinlista2212">
    <w:name w:val="Sin lista2212"/>
    <w:next w:val="Sinlista"/>
    <w:uiPriority w:val="99"/>
    <w:semiHidden/>
    <w:unhideWhenUsed/>
    <w:rsid w:val="000759AF"/>
  </w:style>
  <w:style w:type="numbering" w:customStyle="1" w:styleId="Sinlista3212">
    <w:name w:val="Sin lista3212"/>
    <w:next w:val="Sinlista"/>
    <w:uiPriority w:val="99"/>
    <w:semiHidden/>
    <w:unhideWhenUsed/>
    <w:rsid w:val="000759AF"/>
  </w:style>
  <w:style w:type="numbering" w:customStyle="1" w:styleId="Estilo21122">
    <w:name w:val="Estilo21122"/>
    <w:uiPriority w:val="99"/>
    <w:rsid w:val="000759AF"/>
  </w:style>
  <w:style w:type="numbering" w:customStyle="1" w:styleId="Estilo2222">
    <w:name w:val="Estilo2222"/>
    <w:uiPriority w:val="99"/>
    <w:rsid w:val="000759AF"/>
  </w:style>
  <w:style w:type="numbering" w:customStyle="1" w:styleId="Estilo4132">
    <w:name w:val="Estilo4132"/>
    <w:uiPriority w:val="99"/>
    <w:rsid w:val="000759AF"/>
  </w:style>
  <w:style w:type="numbering" w:customStyle="1" w:styleId="Estilo31112">
    <w:name w:val="Estilo31112"/>
    <w:uiPriority w:val="99"/>
    <w:rsid w:val="000759AF"/>
  </w:style>
  <w:style w:type="numbering" w:customStyle="1" w:styleId="Estilo41112">
    <w:name w:val="Estilo41112"/>
    <w:uiPriority w:val="99"/>
    <w:rsid w:val="000759AF"/>
  </w:style>
  <w:style w:type="numbering" w:customStyle="1" w:styleId="Estilo51112">
    <w:name w:val="Estilo51112"/>
    <w:uiPriority w:val="99"/>
    <w:rsid w:val="000759AF"/>
  </w:style>
  <w:style w:type="numbering" w:customStyle="1" w:styleId="Estilo61112">
    <w:name w:val="Estilo61112"/>
    <w:uiPriority w:val="99"/>
    <w:rsid w:val="000759AF"/>
  </w:style>
  <w:style w:type="numbering" w:customStyle="1" w:styleId="Estilo1312">
    <w:name w:val="Estilo1312"/>
    <w:uiPriority w:val="99"/>
    <w:rsid w:val="000759AF"/>
  </w:style>
  <w:style w:type="numbering" w:customStyle="1" w:styleId="Estilo2312">
    <w:name w:val="Estilo2312"/>
    <w:uiPriority w:val="99"/>
    <w:rsid w:val="000759AF"/>
  </w:style>
  <w:style w:type="numbering" w:customStyle="1" w:styleId="Estilo21212">
    <w:name w:val="Estilo21212"/>
    <w:uiPriority w:val="99"/>
    <w:rsid w:val="000759AF"/>
  </w:style>
  <w:style w:type="numbering" w:customStyle="1" w:styleId="Estilo12112">
    <w:name w:val="Estilo12112"/>
    <w:uiPriority w:val="99"/>
    <w:rsid w:val="000759AF"/>
  </w:style>
  <w:style w:type="numbering" w:customStyle="1" w:styleId="Estilo22112">
    <w:name w:val="Estilo22112"/>
    <w:uiPriority w:val="99"/>
    <w:rsid w:val="000759AF"/>
  </w:style>
  <w:style w:type="numbering" w:customStyle="1" w:styleId="Estilo31212">
    <w:name w:val="Estilo31212"/>
    <w:uiPriority w:val="99"/>
    <w:rsid w:val="000759AF"/>
  </w:style>
  <w:style w:type="numbering" w:customStyle="1" w:styleId="Estilo41212">
    <w:name w:val="Estilo41212"/>
    <w:uiPriority w:val="99"/>
    <w:rsid w:val="000759AF"/>
  </w:style>
  <w:style w:type="numbering" w:customStyle="1" w:styleId="Estilo51212">
    <w:name w:val="Estilo51212"/>
    <w:uiPriority w:val="99"/>
    <w:rsid w:val="000759AF"/>
  </w:style>
  <w:style w:type="numbering" w:customStyle="1" w:styleId="Estilo61212">
    <w:name w:val="Estilo61212"/>
    <w:uiPriority w:val="99"/>
    <w:rsid w:val="000759AF"/>
  </w:style>
  <w:style w:type="numbering" w:customStyle="1" w:styleId="Sinlista81">
    <w:name w:val="Sin lista81"/>
    <w:next w:val="Sinlista"/>
    <w:uiPriority w:val="99"/>
    <w:semiHidden/>
    <w:unhideWhenUsed/>
    <w:rsid w:val="000759AF"/>
  </w:style>
  <w:style w:type="table" w:customStyle="1" w:styleId="Tablaconcuadrcula31">
    <w:name w:val="Tabla con cuadrícula31"/>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0759AF"/>
  </w:style>
  <w:style w:type="numbering" w:customStyle="1" w:styleId="Estilo241">
    <w:name w:val="Estilo241"/>
    <w:uiPriority w:val="99"/>
    <w:rsid w:val="000759AF"/>
  </w:style>
  <w:style w:type="table" w:customStyle="1" w:styleId="Tablaconcuadrcula1210">
    <w:name w:val="Tabla con cuadrícula 121"/>
    <w:basedOn w:val="Tablanormal"/>
    <w:next w:val="Tablaconcuadrcula10"/>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0759AF"/>
  </w:style>
  <w:style w:type="table" w:customStyle="1" w:styleId="Tablaconcuadrcula122">
    <w:name w:val="Tabla con cuadrícula122"/>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0759AF"/>
  </w:style>
  <w:style w:type="numbering" w:customStyle="1" w:styleId="Sinlista351">
    <w:name w:val="Sin lista351"/>
    <w:next w:val="Sinlista"/>
    <w:uiPriority w:val="99"/>
    <w:semiHidden/>
    <w:unhideWhenUsed/>
    <w:rsid w:val="000759AF"/>
  </w:style>
  <w:style w:type="numbering" w:customStyle="1" w:styleId="Sinlista421">
    <w:name w:val="Sin lista421"/>
    <w:next w:val="Sinlista"/>
    <w:uiPriority w:val="99"/>
    <w:semiHidden/>
    <w:unhideWhenUsed/>
    <w:rsid w:val="000759AF"/>
  </w:style>
  <w:style w:type="numbering" w:customStyle="1" w:styleId="Sinlista1131">
    <w:name w:val="Sin lista1131"/>
    <w:next w:val="Sinlista"/>
    <w:uiPriority w:val="99"/>
    <w:semiHidden/>
    <w:unhideWhenUsed/>
    <w:rsid w:val="000759AF"/>
  </w:style>
  <w:style w:type="numbering" w:customStyle="1" w:styleId="Sinlista2121">
    <w:name w:val="Sin lista2121"/>
    <w:next w:val="Sinlista"/>
    <w:uiPriority w:val="99"/>
    <w:semiHidden/>
    <w:unhideWhenUsed/>
    <w:rsid w:val="000759AF"/>
  </w:style>
  <w:style w:type="numbering" w:customStyle="1" w:styleId="Sinlista3121">
    <w:name w:val="Sin lista3121"/>
    <w:next w:val="Sinlista"/>
    <w:uiPriority w:val="99"/>
    <w:semiHidden/>
    <w:unhideWhenUsed/>
    <w:rsid w:val="000759AF"/>
  </w:style>
  <w:style w:type="numbering" w:customStyle="1" w:styleId="Sinlista521">
    <w:name w:val="Sin lista521"/>
    <w:next w:val="Sinlista"/>
    <w:uiPriority w:val="99"/>
    <w:semiHidden/>
    <w:unhideWhenUsed/>
    <w:rsid w:val="000759AF"/>
  </w:style>
  <w:style w:type="numbering" w:customStyle="1" w:styleId="Sinlista1221">
    <w:name w:val="Sin lista1221"/>
    <w:next w:val="Sinlista"/>
    <w:uiPriority w:val="99"/>
    <w:semiHidden/>
    <w:unhideWhenUsed/>
    <w:rsid w:val="000759AF"/>
  </w:style>
  <w:style w:type="numbering" w:customStyle="1" w:styleId="Sinlista2221">
    <w:name w:val="Sin lista2221"/>
    <w:next w:val="Sinlista"/>
    <w:uiPriority w:val="99"/>
    <w:semiHidden/>
    <w:unhideWhenUsed/>
    <w:rsid w:val="000759AF"/>
  </w:style>
  <w:style w:type="numbering" w:customStyle="1" w:styleId="Sinlista3221">
    <w:name w:val="Sin lista3221"/>
    <w:next w:val="Sinlista"/>
    <w:uiPriority w:val="99"/>
    <w:semiHidden/>
    <w:unhideWhenUsed/>
    <w:rsid w:val="000759AF"/>
  </w:style>
  <w:style w:type="numbering" w:customStyle="1" w:styleId="Sinlista611">
    <w:name w:val="Sin lista611"/>
    <w:next w:val="Sinlista"/>
    <w:uiPriority w:val="99"/>
    <w:semiHidden/>
    <w:unhideWhenUsed/>
    <w:rsid w:val="000759AF"/>
  </w:style>
  <w:style w:type="numbering" w:customStyle="1" w:styleId="Sinlista1311">
    <w:name w:val="Sin lista1311"/>
    <w:next w:val="Sinlista"/>
    <w:uiPriority w:val="99"/>
    <w:semiHidden/>
    <w:unhideWhenUsed/>
    <w:rsid w:val="000759AF"/>
  </w:style>
  <w:style w:type="numbering" w:customStyle="1" w:styleId="Sinlista2311">
    <w:name w:val="Sin lista2311"/>
    <w:next w:val="Sinlista"/>
    <w:uiPriority w:val="99"/>
    <w:semiHidden/>
    <w:unhideWhenUsed/>
    <w:rsid w:val="000759AF"/>
  </w:style>
  <w:style w:type="numbering" w:customStyle="1" w:styleId="Sinlista3311">
    <w:name w:val="Sin lista3311"/>
    <w:next w:val="Sinlista"/>
    <w:uiPriority w:val="99"/>
    <w:semiHidden/>
    <w:unhideWhenUsed/>
    <w:rsid w:val="000759AF"/>
  </w:style>
  <w:style w:type="numbering" w:customStyle="1" w:styleId="Sinlista711">
    <w:name w:val="Sin lista711"/>
    <w:next w:val="Sinlista"/>
    <w:uiPriority w:val="99"/>
    <w:semiHidden/>
    <w:unhideWhenUsed/>
    <w:rsid w:val="000759AF"/>
  </w:style>
  <w:style w:type="table" w:customStyle="1" w:styleId="Tablaconcuadrcula211">
    <w:name w:val="Tabla con cuadrícula211"/>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0759AF"/>
  </w:style>
  <w:style w:type="numbering" w:customStyle="1" w:styleId="Estilo2131">
    <w:name w:val="Estilo2131"/>
    <w:uiPriority w:val="99"/>
    <w:rsid w:val="000759AF"/>
  </w:style>
  <w:style w:type="table" w:customStyle="1" w:styleId="Tablaconcuadrcula1111">
    <w:name w:val="Tabla con cuadrícula 1111"/>
    <w:basedOn w:val="Tablanormal"/>
    <w:next w:val="Tablaconcuadrcula10"/>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0759AF"/>
  </w:style>
  <w:style w:type="table" w:customStyle="1" w:styleId="Tablaconcuadrcula11110">
    <w:name w:val="Tabla con cuadrícula1111"/>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0759AF"/>
  </w:style>
  <w:style w:type="numbering" w:customStyle="1" w:styleId="Sinlista3411">
    <w:name w:val="Sin lista3411"/>
    <w:next w:val="Sinlista"/>
    <w:uiPriority w:val="99"/>
    <w:semiHidden/>
    <w:unhideWhenUsed/>
    <w:rsid w:val="000759AF"/>
  </w:style>
  <w:style w:type="numbering" w:customStyle="1" w:styleId="Sinlista4111">
    <w:name w:val="Sin lista4111"/>
    <w:next w:val="Sinlista"/>
    <w:uiPriority w:val="99"/>
    <w:semiHidden/>
    <w:unhideWhenUsed/>
    <w:rsid w:val="000759AF"/>
  </w:style>
  <w:style w:type="numbering" w:customStyle="1" w:styleId="Sinlista11121">
    <w:name w:val="Sin lista11121"/>
    <w:next w:val="Sinlista"/>
    <w:uiPriority w:val="99"/>
    <w:semiHidden/>
    <w:unhideWhenUsed/>
    <w:rsid w:val="000759AF"/>
  </w:style>
  <w:style w:type="numbering" w:customStyle="1" w:styleId="Estilo11121">
    <w:name w:val="Estilo11121"/>
    <w:uiPriority w:val="99"/>
    <w:rsid w:val="000759AF"/>
  </w:style>
  <w:style w:type="numbering" w:customStyle="1" w:styleId="Estilo21131">
    <w:name w:val="Estilo21131"/>
    <w:uiPriority w:val="99"/>
    <w:rsid w:val="000759AF"/>
  </w:style>
  <w:style w:type="numbering" w:customStyle="1" w:styleId="Estilo111111">
    <w:name w:val="Estilo111111"/>
    <w:uiPriority w:val="99"/>
    <w:rsid w:val="000759AF"/>
  </w:style>
  <w:style w:type="numbering" w:customStyle="1" w:styleId="Estilo1221">
    <w:name w:val="Estilo1221"/>
    <w:uiPriority w:val="99"/>
    <w:rsid w:val="000759AF"/>
  </w:style>
  <w:style w:type="numbering" w:customStyle="1" w:styleId="Estilo3131">
    <w:name w:val="Estilo3131"/>
    <w:uiPriority w:val="99"/>
    <w:rsid w:val="000759AF"/>
  </w:style>
  <w:style w:type="numbering" w:customStyle="1" w:styleId="Estilo5131">
    <w:name w:val="Estilo5131"/>
    <w:uiPriority w:val="99"/>
    <w:rsid w:val="000759AF"/>
  </w:style>
  <w:style w:type="numbering" w:customStyle="1" w:styleId="Estilo6131">
    <w:name w:val="Estilo6131"/>
    <w:uiPriority w:val="99"/>
    <w:rsid w:val="000759AF"/>
  </w:style>
  <w:style w:type="numbering" w:customStyle="1" w:styleId="Sinlista111111">
    <w:name w:val="Sin lista111111"/>
    <w:next w:val="Sinlista"/>
    <w:uiPriority w:val="99"/>
    <w:semiHidden/>
    <w:unhideWhenUsed/>
    <w:rsid w:val="000759AF"/>
  </w:style>
  <w:style w:type="numbering" w:customStyle="1" w:styleId="Sinlista21111">
    <w:name w:val="Sin lista21111"/>
    <w:next w:val="Sinlista"/>
    <w:uiPriority w:val="99"/>
    <w:semiHidden/>
    <w:unhideWhenUsed/>
    <w:rsid w:val="000759AF"/>
  </w:style>
  <w:style w:type="numbering" w:customStyle="1" w:styleId="Sinlista31111">
    <w:name w:val="Sin lista31111"/>
    <w:next w:val="Sinlista"/>
    <w:uiPriority w:val="99"/>
    <w:semiHidden/>
    <w:unhideWhenUsed/>
    <w:rsid w:val="000759AF"/>
  </w:style>
  <w:style w:type="numbering" w:customStyle="1" w:styleId="Sinlista5111">
    <w:name w:val="Sin lista5111"/>
    <w:next w:val="Sinlista"/>
    <w:uiPriority w:val="99"/>
    <w:semiHidden/>
    <w:unhideWhenUsed/>
    <w:rsid w:val="000759AF"/>
  </w:style>
  <w:style w:type="numbering" w:customStyle="1" w:styleId="Sinlista12111">
    <w:name w:val="Sin lista12111"/>
    <w:next w:val="Sinlista"/>
    <w:uiPriority w:val="99"/>
    <w:semiHidden/>
    <w:unhideWhenUsed/>
    <w:rsid w:val="000759AF"/>
  </w:style>
  <w:style w:type="numbering" w:customStyle="1" w:styleId="Estilo11211">
    <w:name w:val="Estilo11211"/>
    <w:uiPriority w:val="99"/>
    <w:rsid w:val="000759AF"/>
  </w:style>
  <w:style w:type="numbering" w:customStyle="1" w:styleId="Estilo3211">
    <w:name w:val="Estilo3211"/>
    <w:uiPriority w:val="99"/>
    <w:rsid w:val="000759AF"/>
  </w:style>
  <w:style w:type="numbering" w:customStyle="1" w:styleId="Estilo4211">
    <w:name w:val="Estilo4211"/>
    <w:uiPriority w:val="99"/>
    <w:rsid w:val="000759AF"/>
  </w:style>
  <w:style w:type="numbering" w:customStyle="1" w:styleId="Estilo5211">
    <w:name w:val="Estilo5211"/>
    <w:uiPriority w:val="99"/>
    <w:rsid w:val="000759AF"/>
  </w:style>
  <w:style w:type="numbering" w:customStyle="1" w:styleId="Estilo6211">
    <w:name w:val="Estilo6211"/>
    <w:uiPriority w:val="99"/>
    <w:rsid w:val="000759AF"/>
  </w:style>
  <w:style w:type="numbering" w:customStyle="1" w:styleId="Sinlista11211">
    <w:name w:val="Sin lista11211"/>
    <w:next w:val="Sinlista"/>
    <w:uiPriority w:val="99"/>
    <w:semiHidden/>
    <w:unhideWhenUsed/>
    <w:rsid w:val="000759AF"/>
  </w:style>
  <w:style w:type="numbering" w:customStyle="1" w:styleId="Sinlista22111">
    <w:name w:val="Sin lista22111"/>
    <w:next w:val="Sinlista"/>
    <w:uiPriority w:val="99"/>
    <w:semiHidden/>
    <w:unhideWhenUsed/>
    <w:rsid w:val="000759AF"/>
  </w:style>
  <w:style w:type="numbering" w:customStyle="1" w:styleId="Sinlista32111">
    <w:name w:val="Sin lista32111"/>
    <w:next w:val="Sinlista"/>
    <w:uiPriority w:val="99"/>
    <w:semiHidden/>
    <w:unhideWhenUsed/>
    <w:rsid w:val="000759AF"/>
  </w:style>
  <w:style w:type="numbering" w:customStyle="1" w:styleId="Estilo211211">
    <w:name w:val="Estilo211211"/>
    <w:uiPriority w:val="99"/>
    <w:rsid w:val="000759AF"/>
  </w:style>
  <w:style w:type="numbering" w:customStyle="1" w:styleId="Estilo22211">
    <w:name w:val="Estilo22211"/>
    <w:uiPriority w:val="99"/>
    <w:rsid w:val="000759AF"/>
  </w:style>
  <w:style w:type="numbering" w:customStyle="1" w:styleId="Estilo41311">
    <w:name w:val="Estilo41311"/>
    <w:uiPriority w:val="99"/>
    <w:rsid w:val="000759AF"/>
  </w:style>
  <w:style w:type="numbering" w:customStyle="1" w:styleId="Estilo311111">
    <w:name w:val="Estilo311111"/>
    <w:uiPriority w:val="99"/>
    <w:rsid w:val="000759AF"/>
  </w:style>
  <w:style w:type="numbering" w:customStyle="1" w:styleId="Estilo411111">
    <w:name w:val="Estilo411111"/>
    <w:uiPriority w:val="99"/>
    <w:rsid w:val="000759AF"/>
  </w:style>
  <w:style w:type="numbering" w:customStyle="1" w:styleId="Estilo511111">
    <w:name w:val="Estilo511111"/>
    <w:uiPriority w:val="99"/>
    <w:rsid w:val="000759AF"/>
  </w:style>
  <w:style w:type="numbering" w:customStyle="1" w:styleId="Estilo611111">
    <w:name w:val="Estilo611111"/>
    <w:uiPriority w:val="99"/>
    <w:rsid w:val="000759AF"/>
  </w:style>
  <w:style w:type="numbering" w:customStyle="1" w:styleId="Estilo13111">
    <w:name w:val="Estilo13111"/>
    <w:uiPriority w:val="99"/>
    <w:rsid w:val="000759AF"/>
  </w:style>
  <w:style w:type="numbering" w:customStyle="1" w:styleId="Estilo23111">
    <w:name w:val="Estilo23111"/>
    <w:uiPriority w:val="99"/>
    <w:rsid w:val="000759AF"/>
  </w:style>
  <w:style w:type="numbering" w:customStyle="1" w:styleId="Estilo212111">
    <w:name w:val="Estilo212111"/>
    <w:uiPriority w:val="99"/>
    <w:rsid w:val="000759AF"/>
  </w:style>
  <w:style w:type="numbering" w:customStyle="1" w:styleId="Estilo121111">
    <w:name w:val="Estilo121111"/>
    <w:uiPriority w:val="99"/>
    <w:rsid w:val="000759AF"/>
  </w:style>
  <w:style w:type="numbering" w:customStyle="1" w:styleId="Estilo221111">
    <w:name w:val="Estilo221111"/>
    <w:uiPriority w:val="99"/>
    <w:rsid w:val="000759AF"/>
  </w:style>
  <w:style w:type="numbering" w:customStyle="1" w:styleId="Estilo312111">
    <w:name w:val="Estilo312111"/>
    <w:uiPriority w:val="99"/>
    <w:rsid w:val="000759AF"/>
  </w:style>
  <w:style w:type="numbering" w:customStyle="1" w:styleId="Estilo412111">
    <w:name w:val="Estilo412111"/>
    <w:uiPriority w:val="99"/>
    <w:rsid w:val="000759AF"/>
  </w:style>
  <w:style w:type="numbering" w:customStyle="1" w:styleId="Estilo512111">
    <w:name w:val="Estilo512111"/>
    <w:uiPriority w:val="99"/>
    <w:rsid w:val="000759AF"/>
  </w:style>
  <w:style w:type="numbering" w:customStyle="1" w:styleId="Estilo612111">
    <w:name w:val="Estilo612111"/>
    <w:uiPriority w:val="99"/>
    <w:rsid w:val="000759AF"/>
  </w:style>
  <w:style w:type="numbering" w:customStyle="1" w:styleId="Sinlista91">
    <w:name w:val="Sin lista91"/>
    <w:next w:val="Sinlista"/>
    <w:uiPriority w:val="99"/>
    <w:semiHidden/>
    <w:unhideWhenUsed/>
    <w:rsid w:val="000759AF"/>
  </w:style>
  <w:style w:type="table" w:customStyle="1" w:styleId="Tablaconcuadrcula41">
    <w:name w:val="Tabla con cuadrícula41"/>
    <w:basedOn w:val="Tablanormal"/>
    <w:next w:val="Tablaconcuadrcula"/>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0759AF"/>
  </w:style>
  <w:style w:type="numbering" w:customStyle="1" w:styleId="Estilo251">
    <w:name w:val="Estilo251"/>
    <w:uiPriority w:val="99"/>
    <w:rsid w:val="000759AF"/>
  </w:style>
  <w:style w:type="numbering" w:customStyle="1" w:styleId="Sinlista161">
    <w:name w:val="Sin lista161"/>
    <w:next w:val="Sinlista"/>
    <w:uiPriority w:val="99"/>
    <w:semiHidden/>
    <w:unhideWhenUsed/>
    <w:rsid w:val="000759AF"/>
  </w:style>
  <w:style w:type="table" w:customStyle="1" w:styleId="Tablaconcuadrcula131">
    <w:name w:val="Tabla con cuadrícula13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0759AF"/>
  </w:style>
  <w:style w:type="table" w:customStyle="1" w:styleId="Tablaconcuadrcula51">
    <w:name w:val="Tabla con cuadrícula51"/>
    <w:basedOn w:val="Tablanormal"/>
    <w:next w:val="Tablaconcuadrcula"/>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0759AF"/>
  </w:style>
  <w:style w:type="table" w:customStyle="1" w:styleId="Tablaconcuadrcula141">
    <w:name w:val="Tabla con cuadrícula14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0759AF"/>
  </w:style>
  <w:style w:type="table" w:customStyle="1" w:styleId="Tablaconcuadrcula61">
    <w:name w:val="Tabla con cuadrícula6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0759AF"/>
  </w:style>
  <w:style w:type="table" w:customStyle="1" w:styleId="Tablaconcuadrcula151">
    <w:name w:val="Tabla con cuadrícula151"/>
    <w:basedOn w:val="Tablanormal"/>
    <w:next w:val="Tablaconcuadrcula"/>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0759AF"/>
  </w:style>
  <w:style w:type="table" w:customStyle="1" w:styleId="Tablaconcuadrcula1121">
    <w:name w:val="Tabla con cuadrícula112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0759AF"/>
  </w:style>
  <w:style w:type="table" w:customStyle="1" w:styleId="Tablaconcuadrcula221">
    <w:name w:val="Tabla con cuadrícula221"/>
    <w:basedOn w:val="Tablanormal"/>
    <w:next w:val="Tablaconcuadrcula"/>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0759AF"/>
  </w:style>
  <w:style w:type="numbering" w:customStyle="1" w:styleId="Estilo2141">
    <w:name w:val="Estilo2141"/>
    <w:uiPriority w:val="99"/>
    <w:rsid w:val="000759AF"/>
  </w:style>
  <w:style w:type="numbering" w:customStyle="1" w:styleId="Sinlista1231">
    <w:name w:val="Sin lista1231"/>
    <w:next w:val="Sinlista"/>
    <w:uiPriority w:val="99"/>
    <w:semiHidden/>
    <w:unhideWhenUsed/>
    <w:rsid w:val="000759AF"/>
  </w:style>
  <w:style w:type="table" w:customStyle="1" w:styleId="Tablaconcuadrcula1211">
    <w:name w:val="Tabla con cuadrícula121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List Continue" w:uiPriority="99"/>
    <w:lsdException w:name="Subtitle" w:semiHidden="0" w:unhideWhenUsed="0" w:qFormat="1"/>
    <w:lsdException w:name="Salutation" w:semiHidden="0" w:uiPriority="99" w:unhideWhenUsed="0"/>
    <w:lsdException w:name="Date" w:semiHidden="0" w:unhideWhenUsed="0"/>
    <w:lsdException w:name="Body Text First Indent" w:semiHidden="0" w:uiPriority="99"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HTML Address"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1">
    <w:name w:val="1"/>
    <w:basedOn w:val="Normal"/>
    <w:next w:val="Ttulo"/>
    <w:qFormat/>
    <w:rsid w:val="000759AF"/>
    <w:pPr>
      <w:spacing w:before="240" w:after="60"/>
      <w:jc w:val="center"/>
      <w:outlineLvl w:val="0"/>
    </w:pPr>
    <w:rPr>
      <w:b/>
      <w:bCs/>
      <w:kern w:val="28"/>
      <w:szCs w:val="32"/>
      <w:lang w:val="x-none" w:eastAsia="x-none"/>
    </w:rPr>
  </w:style>
  <w:style w:type="paragraph" w:customStyle="1" w:styleId="CM37">
    <w:name w:val="CM37"/>
    <w:basedOn w:val="Normal"/>
    <w:next w:val="Normal"/>
    <w:rsid w:val="000759A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759AF"/>
    <w:pPr>
      <w:ind w:left="708"/>
    </w:pPr>
    <w:rPr>
      <w:rFonts w:eastAsia="Calibri"/>
      <w:lang w:eastAsia="es-ES"/>
    </w:rPr>
  </w:style>
  <w:style w:type="table" w:customStyle="1" w:styleId="Listaclara-nfasis11">
    <w:name w:val="Lista clara - Énfasis 11"/>
    <w:basedOn w:val="Tablanormal"/>
    <w:uiPriority w:val="61"/>
    <w:rsid w:val="000759A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759A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759A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759A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759A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759AF"/>
    <w:rPr>
      <w:rFonts w:ascii="Times New Roman" w:hAnsi="Times New Roman" w:cs="Times New Roman"/>
      <w:sz w:val="18"/>
      <w:szCs w:val="18"/>
    </w:rPr>
  </w:style>
  <w:style w:type="paragraph" w:styleId="Lista">
    <w:name w:val="List"/>
    <w:basedOn w:val="Normal"/>
    <w:unhideWhenUsed/>
    <w:rsid w:val="000759AF"/>
    <w:pPr>
      <w:ind w:left="283" w:hanging="283"/>
      <w:contextualSpacing/>
    </w:pPr>
    <w:rPr>
      <w:rFonts w:ascii="Verdana" w:hAnsi="Verdana"/>
      <w:sz w:val="16"/>
      <w:szCs w:val="16"/>
      <w:lang w:eastAsia="es-ES"/>
    </w:rPr>
  </w:style>
  <w:style w:type="paragraph" w:styleId="Lista3">
    <w:name w:val="List 3"/>
    <w:basedOn w:val="Normal"/>
    <w:unhideWhenUsed/>
    <w:rsid w:val="000759A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759AF"/>
    <w:rPr>
      <w:rFonts w:ascii="Verdana" w:hAnsi="Verdana"/>
      <w:sz w:val="16"/>
      <w:szCs w:val="16"/>
      <w:lang w:eastAsia="es-ES"/>
    </w:rPr>
  </w:style>
  <w:style w:type="character" w:customStyle="1" w:styleId="SaludoCar">
    <w:name w:val="Saludo Car"/>
    <w:basedOn w:val="Fuentedeprrafopredeter"/>
    <w:link w:val="Saludo"/>
    <w:uiPriority w:val="99"/>
    <w:rsid w:val="000759AF"/>
    <w:rPr>
      <w:rFonts w:ascii="Verdana" w:hAnsi="Verdana"/>
      <w:sz w:val="16"/>
      <w:szCs w:val="16"/>
      <w:lang w:val="es-ES" w:eastAsia="es-ES"/>
    </w:rPr>
  </w:style>
  <w:style w:type="paragraph" w:styleId="Continuarlista">
    <w:name w:val="List Continue"/>
    <w:basedOn w:val="Normal"/>
    <w:uiPriority w:val="99"/>
    <w:unhideWhenUsed/>
    <w:rsid w:val="000759A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0759A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0759AF"/>
    <w:rPr>
      <w:rFonts w:ascii="Verdana" w:hAnsi="Verdana"/>
      <w:sz w:val="16"/>
      <w:szCs w:val="16"/>
      <w:lang w:val="es-ES" w:eastAsia="es-ES"/>
    </w:rPr>
  </w:style>
  <w:style w:type="paragraph" w:styleId="Epgrafe">
    <w:name w:val="caption"/>
    <w:basedOn w:val="Normal"/>
    <w:next w:val="Normal"/>
    <w:unhideWhenUsed/>
    <w:qFormat/>
    <w:rsid w:val="000759A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759AF"/>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0759AF"/>
  </w:style>
  <w:style w:type="paragraph" w:styleId="DireccinHTML">
    <w:name w:val="HTML Address"/>
    <w:basedOn w:val="Normal"/>
    <w:link w:val="DireccinHTMLCar"/>
    <w:uiPriority w:val="99"/>
    <w:semiHidden/>
    <w:unhideWhenUsed/>
    <w:rsid w:val="000759AF"/>
    <w:rPr>
      <w:i/>
      <w:iCs/>
      <w:lang w:val="es-BO" w:eastAsia="es-BO"/>
    </w:rPr>
  </w:style>
  <w:style w:type="character" w:customStyle="1" w:styleId="DireccinHTMLCar">
    <w:name w:val="Dirección HTML Car"/>
    <w:basedOn w:val="Fuentedeprrafopredeter"/>
    <w:link w:val="DireccinHTML"/>
    <w:uiPriority w:val="99"/>
    <w:semiHidden/>
    <w:rsid w:val="000759AF"/>
    <w:rPr>
      <w:i/>
      <w:iCs/>
    </w:rPr>
  </w:style>
  <w:style w:type="character" w:customStyle="1" w:styleId="Ttulo1Car1">
    <w:name w:val="Título 1 Car1"/>
    <w:aliases w:val="Document Header1 Car1"/>
    <w:rsid w:val="000759AF"/>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0759AF"/>
    <w:pPr>
      <w:ind w:left="720"/>
    </w:pPr>
    <w:rPr>
      <w:lang w:val="es-BO" w:eastAsia="es-ES"/>
    </w:rPr>
  </w:style>
  <w:style w:type="paragraph" w:styleId="TDC5">
    <w:name w:val="toc 5"/>
    <w:basedOn w:val="Normal"/>
    <w:next w:val="Normal"/>
    <w:autoRedefine/>
    <w:unhideWhenUsed/>
    <w:rsid w:val="000759AF"/>
    <w:pPr>
      <w:ind w:left="960"/>
    </w:pPr>
    <w:rPr>
      <w:lang w:val="es-BO" w:eastAsia="es-ES"/>
    </w:rPr>
  </w:style>
  <w:style w:type="paragraph" w:styleId="TDC6">
    <w:name w:val="toc 6"/>
    <w:basedOn w:val="Normal"/>
    <w:next w:val="Normal"/>
    <w:autoRedefine/>
    <w:unhideWhenUsed/>
    <w:rsid w:val="000759AF"/>
    <w:pPr>
      <w:ind w:left="1200"/>
    </w:pPr>
    <w:rPr>
      <w:lang w:val="es-BO" w:eastAsia="es-ES"/>
    </w:rPr>
  </w:style>
  <w:style w:type="paragraph" w:styleId="TDC7">
    <w:name w:val="toc 7"/>
    <w:basedOn w:val="Normal"/>
    <w:next w:val="Normal"/>
    <w:autoRedefine/>
    <w:unhideWhenUsed/>
    <w:rsid w:val="000759AF"/>
    <w:pPr>
      <w:ind w:left="1440"/>
    </w:pPr>
    <w:rPr>
      <w:lang w:val="es-BO" w:eastAsia="es-ES"/>
    </w:rPr>
  </w:style>
  <w:style w:type="paragraph" w:styleId="TDC8">
    <w:name w:val="toc 8"/>
    <w:basedOn w:val="Normal"/>
    <w:next w:val="Normal"/>
    <w:autoRedefine/>
    <w:unhideWhenUsed/>
    <w:rsid w:val="000759AF"/>
    <w:pPr>
      <w:ind w:left="1680"/>
    </w:pPr>
    <w:rPr>
      <w:lang w:val="es-BO" w:eastAsia="es-ES"/>
    </w:rPr>
  </w:style>
  <w:style w:type="paragraph" w:styleId="TDC9">
    <w:name w:val="toc 9"/>
    <w:basedOn w:val="Normal"/>
    <w:next w:val="Normal"/>
    <w:autoRedefine/>
    <w:unhideWhenUsed/>
    <w:rsid w:val="000759AF"/>
    <w:pPr>
      <w:ind w:left="1920"/>
    </w:pPr>
    <w:rPr>
      <w:lang w:val="es-BO" w:eastAsia="es-ES"/>
    </w:rPr>
  </w:style>
  <w:style w:type="character" w:customStyle="1" w:styleId="EncabezadoCar1">
    <w:name w:val="Encabezado Car1"/>
    <w:aliases w:val="encabezado Car1,Encabezado Linea 1 Car1"/>
    <w:semiHidden/>
    <w:rsid w:val="000759AF"/>
  </w:style>
  <w:style w:type="paragraph" w:customStyle="1" w:styleId="Epgrafe1">
    <w:name w:val="Epígrafe1"/>
    <w:basedOn w:val="Normal"/>
    <w:next w:val="Normal"/>
    <w:unhideWhenUsed/>
    <w:qFormat/>
    <w:rsid w:val="000759AF"/>
    <w:pPr>
      <w:numPr>
        <w:numId w:val="42"/>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0759AF"/>
    <w:rPr>
      <w:lang w:val="es-BO" w:eastAsia="es-ES"/>
    </w:rPr>
  </w:style>
  <w:style w:type="character" w:customStyle="1" w:styleId="TextonotaalfinalCar">
    <w:name w:val="Texto nota al final Car"/>
    <w:basedOn w:val="Fuentedeprrafopredeter"/>
    <w:link w:val="Textonotaalfinal"/>
    <w:uiPriority w:val="99"/>
    <w:rsid w:val="000759AF"/>
    <w:rPr>
      <w:lang w:eastAsia="es-ES"/>
    </w:rPr>
  </w:style>
  <w:style w:type="paragraph" w:styleId="Listaconvietas5">
    <w:name w:val="List Bullet 5"/>
    <w:basedOn w:val="Normal"/>
    <w:autoRedefine/>
    <w:unhideWhenUsed/>
    <w:rsid w:val="000759AF"/>
    <w:pPr>
      <w:framePr w:w="1860" w:wrap="around" w:vAnchor="text" w:hAnchor="page" w:x="1201" w:y="1"/>
      <w:numPr>
        <w:numId w:val="39"/>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0759AF"/>
  </w:style>
  <w:style w:type="paragraph" w:styleId="Textoindependienteprimerasangra">
    <w:name w:val="Body Text First Indent"/>
    <w:basedOn w:val="Textoindependiente"/>
    <w:link w:val="TextoindependienteprimerasangraCar"/>
    <w:uiPriority w:val="99"/>
    <w:unhideWhenUsed/>
    <w:rsid w:val="000759AF"/>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0759AF"/>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0759AF"/>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0759AF"/>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0759AF"/>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0759AF"/>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0759AF"/>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0759AF"/>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0759AF"/>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0759AF"/>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0759AF"/>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0759AF"/>
    <w:pPr>
      <w:spacing w:before="100" w:beforeAutospacing="1" w:after="100" w:afterAutospacing="1"/>
    </w:pPr>
    <w:rPr>
      <w:sz w:val="24"/>
      <w:szCs w:val="24"/>
      <w:lang w:val="es-MX" w:eastAsia="es-MX"/>
    </w:rPr>
  </w:style>
  <w:style w:type="paragraph" w:customStyle="1" w:styleId="CM12">
    <w:name w:val="CM12"/>
    <w:basedOn w:val="Normal"/>
    <w:next w:val="Normal"/>
    <w:rsid w:val="000759AF"/>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0759AF"/>
    <w:pPr>
      <w:widowControl w:val="0"/>
    </w:pPr>
    <w:rPr>
      <w:rFonts w:ascii="Verdana" w:hAnsi="Verdana" w:cs="Times New Roman"/>
      <w:color w:val="auto"/>
      <w:lang w:val="es-BO"/>
    </w:rPr>
  </w:style>
  <w:style w:type="paragraph" w:customStyle="1" w:styleId="CM8">
    <w:name w:val="CM8"/>
    <w:basedOn w:val="Default"/>
    <w:next w:val="Default"/>
    <w:rsid w:val="000759AF"/>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0759AF"/>
    <w:pPr>
      <w:widowControl w:val="0"/>
    </w:pPr>
    <w:rPr>
      <w:rFonts w:ascii="Verdana" w:hAnsi="Verdana" w:cs="Times New Roman"/>
      <w:color w:val="auto"/>
      <w:lang w:val="es-BO"/>
    </w:rPr>
  </w:style>
  <w:style w:type="paragraph" w:customStyle="1" w:styleId="EstiloJustificado">
    <w:name w:val="Estilo Justificado"/>
    <w:basedOn w:val="Normal"/>
    <w:rsid w:val="000759AF"/>
    <w:pPr>
      <w:jc w:val="both"/>
    </w:pPr>
    <w:rPr>
      <w:rFonts w:ascii="Arial" w:hAnsi="Arial"/>
      <w:sz w:val="22"/>
      <w:lang w:val="es-BO" w:eastAsia="es-ES"/>
    </w:rPr>
  </w:style>
  <w:style w:type="paragraph" w:customStyle="1" w:styleId="CM3">
    <w:name w:val="CM3"/>
    <w:basedOn w:val="Normal"/>
    <w:next w:val="Normal"/>
    <w:uiPriority w:val="99"/>
    <w:rsid w:val="000759AF"/>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0759AF"/>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0759AF"/>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0759AF"/>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0759AF"/>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0759AF"/>
    <w:pPr>
      <w:spacing w:line="200" w:lineRule="exact"/>
    </w:pPr>
    <w:rPr>
      <w:rFonts w:ascii="Arial" w:hAnsi="Arial"/>
      <w:sz w:val="18"/>
      <w:lang w:val="en-US" w:eastAsia="es-ES"/>
    </w:rPr>
  </w:style>
  <w:style w:type="paragraph" w:customStyle="1" w:styleId="subpar">
    <w:name w:val="subpar"/>
    <w:basedOn w:val="Sangra3detindependiente"/>
    <w:rsid w:val="000759AF"/>
    <w:pPr>
      <w:numPr>
        <w:ilvl w:val="2"/>
        <w:numId w:val="40"/>
      </w:numPr>
      <w:spacing w:before="120"/>
      <w:jc w:val="both"/>
      <w:outlineLvl w:val="2"/>
    </w:pPr>
    <w:rPr>
      <w:rFonts w:cs="Arial"/>
      <w:b/>
      <w:color w:val="C00000"/>
      <w:sz w:val="24"/>
      <w:szCs w:val="22"/>
      <w:lang w:val="es-ES_tradnl" w:eastAsia="es-BO"/>
    </w:rPr>
  </w:style>
  <w:style w:type="paragraph" w:customStyle="1" w:styleId="p8">
    <w:name w:val="p8"/>
    <w:basedOn w:val="Normal"/>
    <w:rsid w:val="000759AF"/>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0759AF"/>
    <w:pPr>
      <w:widowControl w:val="0"/>
      <w:spacing w:after="385"/>
    </w:pPr>
    <w:rPr>
      <w:rFonts w:ascii="Arial" w:hAnsi="Arial" w:cs="Arial"/>
      <w:color w:val="auto"/>
      <w:lang w:val="es-BO"/>
    </w:rPr>
  </w:style>
  <w:style w:type="paragraph" w:customStyle="1" w:styleId="CM116">
    <w:name w:val="CM116"/>
    <w:basedOn w:val="Default"/>
    <w:next w:val="Default"/>
    <w:rsid w:val="000759AF"/>
    <w:pPr>
      <w:widowControl w:val="0"/>
      <w:spacing w:after="590"/>
    </w:pPr>
    <w:rPr>
      <w:rFonts w:ascii="Arial" w:hAnsi="Arial" w:cs="Arial"/>
      <w:color w:val="auto"/>
      <w:lang w:val="es-BO"/>
    </w:rPr>
  </w:style>
  <w:style w:type="paragraph" w:customStyle="1" w:styleId="CM120">
    <w:name w:val="CM120"/>
    <w:basedOn w:val="Default"/>
    <w:next w:val="Default"/>
    <w:rsid w:val="000759AF"/>
    <w:pPr>
      <w:widowControl w:val="0"/>
      <w:spacing w:after="293"/>
    </w:pPr>
    <w:rPr>
      <w:rFonts w:ascii="Arial" w:hAnsi="Arial" w:cs="Arial"/>
      <w:color w:val="auto"/>
      <w:lang w:val="es-BO"/>
    </w:rPr>
  </w:style>
  <w:style w:type="paragraph" w:customStyle="1" w:styleId="ReturnAddress">
    <w:name w:val="Return Address"/>
    <w:basedOn w:val="Normal"/>
    <w:rsid w:val="000759AF"/>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0759AF"/>
    <w:rPr>
      <w:rFonts w:ascii="Century Gothic" w:hAnsi="Century Gothic" w:cs="Arial"/>
      <w:b/>
      <w:color w:val="FFFFFF"/>
      <w:sz w:val="52"/>
      <w:szCs w:val="48"/>
      <w:lang w:eastAsia="es-ES"/>
    </w:rPr>
  </w:style>
  <w:style w:type="paragraph" w:customStyle="1" w:styleId="00OBRA">
    <w:name w:val="00 OBRA"/>
    <w:basedOn w:val="Normal"/>
    <w:link w:val="00OBRACar"/>
    <w:qFormat/>
    <w:rsid w:val="000759AF"/>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0759AF"/>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0759AF"/>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0759AF"/>
    <w:pPr>
      <w:spacing w:before="60"/>
      <w:jc w:val="both"/>
    </w:pPr>
    <w:rPr>
      <w:rFonts w:ascii="Arial" w:hAnsi="Arial"/>
      <w:sz w:val="16"/>
      <w:lang w:val="es-MX" w:eastAsia="es-ES"/>
    </w:rPr>
  </w:style>
  <w:style w:type="paragraph" w:customStyle="1" w:styleId="Pa12">
    <w:name w:val="Pa12"/>
    <w:basedOn w:val="Default"/>
    <w:next w:val="Default"/>
    <w:uiPriority w:val="99"/>
    <w:rsid w:val="000759A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0759AF"/>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0759AF"/>
    <w:pPr>
      <w:spacing w:before="100" w:beforeAutospacing="1" w:after="100" w:afterAutospacing="1"/>
    </w:pPr>
    <w:rPr>
      <w:sz w:val="24"/>
      <w:szCs w:val="24"/>
      <w:lang w:val="es-BO" w:eastAsia="es-BO"/>
    </w:rPr>
  </w:style>
  <w:style w:type="paragraph" w:customStyle="1" w:styleId="paragraphstyle1">
    <w:name w:val="paragraph_style_1"/>
    <w:basedOn w:val="Normal"/>
    <w:rsid w:val="000759AF"/>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0759AF"/>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0759AF"/>
    <w:pPr>
      <w:suppressLineNumbers/>
      <w:suppressAutoHyphens/>
    </w:pPr>
    <w:rPr>
      <w:rFonts w:cs="Lohit Hindi"/>
      <w:sz w:val="24"/>
      <w:szCs w:val="24"/>
      <w:lang w:eastAsia="zh-CN"/>
    </w:rPr>
  </w:style>
  <w:style w:type="paragraph" w:customStyle="1" w:styleId="Sangra2detindependiente1">
    <w:name w:val="Sangría 2 de t. independiente1"/>
    <w:basedOn w:val="Normal"/>
    <w:rsid w:val="000759AF"/>
    <w:pPr>
      <w:suppressAutoHyphens/>
      <w:spacing w:after="120" w:line="480" w:lineRule="auto"/>
      <w:ind w:left="283"/>
    </w:pPr>
    <w:rPr>
      <w:sz w:val="24"/>
      <w:szCs w:val="24"/>
      <w:lang w:eastAsia="zh-CN"/>
    </w:rPr>
  </w:style>
  <w:style w:type="paragraph" w:customStyle="1" w:styleId="Textocomentario1">
    <w:name w:val="Texto comentario1"/>
    <w:basedOn w:val="Normal"/>
    <w:rsid w:val="000759AF"/>
    <w:pPr>
      <w:suppressAutoHyphens/>
    </w:pPr>
    <w:rPr>
      <w:lang w:eastAsia="zh-CN"/>
    </w:rPr>
  </w:style>
  <w:style w:type="paragraph" w:customStyle="1" w:styleId="WW-Default">
    <w:name w:val="WW-Default"/>
    <w:rsid w:val="000759AF"/>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0759AF"/>
    <w:pPr>
      <w:suppressLineNumbers/>
      <w:suppressAutoHyphens/>
    </w:pPr>
    <w:rPr>
      <w:sz w:val="24"/>
      <w:szCs w:val="24"/>
      <w:lang w:eastAsia="zh-CN"/>
    </w:rPr>
  </w:style>
  <w:style w:type="paragraph" w:customStyle="1" w:styleId="TableHeading">
    <w:name w:val="Table Heading"/>
    <w:basedOn w:val="TableContents"/>
    <w:rsid w:val="000759AF"/>
    <w:pPr>
      <w:jc w:val="center"/>
    </w:pPr>
    <w:rPr>
      <w:b/>
      <w:bCs/>
    </w:rPr>
  </w:style>
  <w:style w:type="paragraph" w:customStyle="1" w:styleId="BodyText23">
    <w:name w:val="Body Text 23"/>
    <w:basedOn w:val="Normal"/>
    <w:rsid w:val="000759AF"/>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0759AF"/>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0759AF"/>
    <w:pPr>
      <w:suppressAutoHyphens/>
      <w:jc w:val="both"/>
    </w:pPr>
    <w:rPr>
      <w:rFonts w:ascii="Arial" w:hAnsi="Arial" w:cs="Arial"/>
      <w:b/>
      <w:bCs/>
      <w:sz w:val="18"/>
      <w:lang w:eastAsia="zh-CN"/>
    </w:rPr>
  </w:style>
  <w:style w:type="paragraph" w:customStyle="1" w:styleId="font5">
    <w:name w:val="font5"/>
    <w:basedOn w:val="Normal"/>
    <w:rsid w:val="000759AF"/>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0759A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0759A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0759AF"/>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0759A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0759A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0759A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0759A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0759A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0759A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0759AF"/>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0759AF"/>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0759A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0759AF"/>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0759AF"/>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0759AF"/>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0759A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0759A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0759AF"/>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0759AF"/>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0759AF"/>
    <w:pPr>
      <w:widowControl w:val="0"/>
      <w:suppressAutoHyphens/>
      <w:jc w:val="both"/>
    </w:pPr>
    <w:rPr>
      <w:b/>
      <w:sz w:val="24"/>
      <w:lang w:eastAsia="zh-CN"/>
    </w:rPr>
  </w:style>
  <w:style w:type="paragraph" w:customStyle="1" w:styleId="Head2">
    <w:name w:val="Head2"/>
    <w:basedOn w:val="Normal"/>
    <w:rsid w:val="000759AF"/>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0759AF"/>
    <w:pPr>
      <w:widowControl w:val="0"/>
      <w:suppressAutoHyphens/>
      <w:ind w:left="709" w:hanging="709"/>
      <w:jc w:val="both"/>
    </w:pPr>
    <w:rPr>
      <w:sz w:val="24"/>
      <w:lang w:eastAsia="zh-CN"/>
    </w:rPr>
  </w:style>
  <w:style w:type="paragraph" w:customStyle="1" w:styleId="PREFECTURA2">
    <w:name w:val="PREFECTURA2"/>
    <w:basedOn w:val="Normal"/>
    <w:next w:val="Normal"/>
    <w:rsid w:val="000759AF"/>
    <w:pPr>
      <w:keepNext/>
      <w:numPr>
        <w:numId w:val="41"/>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0759AF"/>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0759AF"/>
    <w:pPr>
      <w:suppressAutoHyphens/>
      <w:ind w:left="204" w:right="216"/>
    </w:pPr>
    <w:rPr>
      <w:rFonts w:ascii="Arial" w:hAnsi="Arial" w:cs="Arial"/>
      <w:sz w:val="16"/>
      <w:szCs w:val="16"/>
      <w:lang w:eastAsia="zh-CN"/>
    </w:rPr>
  </w:style>
  <w:style w:type="paragraph" w:customStyle="1" w:styleId="Picture">
    <w:name w:val="Picture"/>
    <w:basedOn w:val="Normal"/>
    <w:next w:val="Epgrafe1"/>
    <w:rsid w:val="000759AF"/>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0759AF"/>
    <w:pPr>
      <w:numPr>
        <w:numId w:val="43"/>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0759AF"/>
    <w:pPr>
      <w:numPr>
        <w:numId w:val="0"/>
      </w:numPr>
      <w:ind w:left="1440"/>
    </w:pPr>
  </w:style>
  <w:style w:type="paragraph" w:customStyle="1" w:styleId="Listaconvietas31">
    <w:name w:val="Lista con viñetas 31"/>
    <w:basedOn w:val="Listaconvietas1"/>
    <w:rsid w:val="000759AF"/>
    <w:pPr>
      <w:ind w:left="2160"/>
    </w:pPr>
  </w:style>
  <w:style w:type="paragraph" w:customStyle="1" w:styleId="Listaconnmeros1">
    <w:name w:val="Lista con números1"/>
    <w:basedOn w:val="Lista"/>
    <w:rsid w:val="000759AF"/>
    <w:pPr>
      <w:numPr>
        <w:numId w:val="44"/>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0759AF"/>
    <w:pPr>
      <w:ind w:left="1800"/>
    </w:pPr>
  </w:style>
  <w:style w:type="paragraph" w:customStyle="1" w:styleId="Listaconnmeros31">
    <w:name w:val="Lista con números 31"/>
    <w:basedOn w:val="Listaconnmeros1"/>
    <w:rsid w:val="000759AF"/>
    <w:pPr>
      <w:ind w:left="2160"/>
    </w:pPr>
  </w:style>
  <w:style w:type="paragraph" w:customStyle="1" w:styleId="Framecontents">
    <w:name w:val="Frame contents"/>
    <w:basedOn w:val="Textoindependiente"/>
    <w:rsid w:val="000759AF"/>
    <w:pPr>
      <w:suppressAutoHyphens/>
    </w:pPr>
    <w:rPr>
      <w:rFonts w:ascii="Times New Roman" w:hAnsi="Times New Roman"/>
      <w:sz w:val="24"/>
      <w:szCs w:val="24"/>
      <w:lang w:val="es-ES" w:eastAsia="zh-CN"/>
    </w:rPr>
  </w:style>
  <w:style w:type="paragraph" w:customStyle="1" w:styleId="xl82">
    <w:name w:val="xl82"/>
    <w:basedOn w:val="Normal"/>
    <w:uiPriority w:val="99"/>
    <w:rsid w:val="000759AF"/>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0759AF"/>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0759AF"/>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0759AF"/>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0759AF"/>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0759A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0759A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0759A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0759A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0759A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0759AF"/>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0759AF"/>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0759AF"/>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0759AF"/>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0759AF"/>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0759AF"/>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0759AF"/>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0759AF"/>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0759AF"/>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0759AF"/>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0759AF"/>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0759AF"/>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0759AF"/>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0759AF"/>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0759AF"/>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0759AF"/>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0759AF"/>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0759A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0759A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0759A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0759AF"/>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0759AF"/>
    <w:rPr>
      <w:vertAlign w:val="superscript"/>
    </w:rPr>
  </w:style>
  <w:style w:type="character" w:customStyle="1" w:styleId="ib1">
    <w:name w:val="ib1"/>
    <w:rsid w:val="000759AF"/>
    <w:rPr>
      <w:spacing w:val="0"/>
    </w:rPr>
  </w:style>
  <w:style w:type="character" w:customStyle="1" w:styleId="a0">
    <w:name w:val="a"/>
    <w:rsid w:val="000759AF"/>
  </w:style>
  <w:style w:type="character" w:customStyle="1" w:styleId="l8">
    <w:name w:val="l8"/>
    <w:rsid w:val="000759AF"/>
  </w:style>
  <w:style w:type="character" w:customStyle="1" w:styleId="l7">
    <w:name w:val="l7"/>
    <w:rsid w:val="000759AF"/>
  </w:style>
  <w:style w:type="character" w:customStyle="1" w:styleId="l9">
    <w:name w:val="l9"/>
    <w:rsid w:val="000759AF"/>
  </w:style>
  <w:style w:type="character" w:customStyle="1" w:styleId="l">
    <w:name w:val="l"/>
    <w:rsid w:val="000759AF"/>
  </w:style>
  <w:style w:type="character" w:customStyle="1" w:styleId="l6">
    <w:name w:val="l6"/>
    <w:rsid w:val="000759AF"/>
  </w:style>
  <w:style w:type="character" w:customStyle="1" w:styleId="productodescripcion1">
    <w:name w:val="productodescripcion1"/>
    <w:rsid w:val="000759AF"/>
    <w:rPr>
      <w:rFonts w:ascii="Verdana" w:hAnsi="Verdana" w:hint="default"/>
      <w:sz w:val="22"/>
      <w:szCs w:val="22"/>
    </w:rPr>
  </w:style>
  <w:style w:type="character" w:customStyle="1" w:styleId="A4">
    <w:name w:val="A4"/>
    <w:uiPriority w:val="99"/>
    <w:rsid w:val="000759AF"/>
    <w:rPr>
      <w:rFonts w:ascii="Gill Sans MT" w:hAnsi="Gill Sans MT" w:cs="Gill Sans MT" w:hint="default"/>
      <w:color w:val="000000"/>
      <w:sz w:val="20"/>
      <w:szCs w:val="20"/>
    </w:rPr>
  </w:style>
  <w:style w:type="character" w:customStyle="1" w:styleId="l12">
    <w:name w:val="l12"/>
    <w:rsid w:val="000759AF"/>
  </w:style>
  <w:style w:type="character" w:customStyle="1" w:styleId="ilad">
    <w:name w:val="il_ad"/>
    <w:rsid w:val="000759AF"/>
  </w:style>
  <w:style w:type="character" w:customStyle="1" w:styleId="st">
    <w:name w:val="st"/>
    <w:rsid w:val="000759AF"/>
  </w:style>
  <w:style w:type="character" w:customStyle="1" w:styleId="style1">
    <w:name w:val="style_1"/>
    <w:rsid w:val="000759AF"/>
  </w:style>
  <w:style w:type="character" w:customStyle="1" w:styleId="vieta">
    <w:name w:val="viñeta"/>
    <w:rsid w:val="000759AF"/>
  </w:style>
  <w:style w:type="character" w:customStyle="1" w:styleId="CarCar11">
    <w:name w:val="Car Car11"/>
    <w:rsid w:val="000759AF"/>
    <w:rPr>
      <w:rFonts w:ascii="Tahoma" w:eastAsia="Times New Roman" w:hAnsi="Tahoma" w:cs="Tahoma" w:hint="default"/>
      <w:b/>
      <w:bCs w:val="0"/>
      <w:caps/>
      <w:sz w:val="22"/>
      <w:szCs w:val="22"/>
      <w:u w:val="single"/>
      <w:lang w:val="es-MX" w:eastAsia="es-ES"/>
    </w:rPr>
  </w:style>
  <w:style w:type="character" w:customStyle="1" w:styleId="CarCar10">
    <w:name w:val="Car Car10"/>
    <w:rsid w:val="000759AF"/>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0759AF"/>
    <w:rPr>
      <w:rFonts w:ascii="Symbol" w:hAnsi="Symbol" w:cs="Symbol" w:hint="default"/>
    </w:rPr>
  </w:style>
  <w:style w:type="character" w:customStyle="1" w:styleId="Absatz-Standardschriftart">
    <w:name w:val="Absatz-Standardschriftart"/>
    <w:rsid w:val="000759AF"/>
  </w:style>
  <w:style w:type="character" w:customStyle="1" w:styleId="WW8Num1z0">
    <w:name w:val="WW8Num1z0"/>
    <w:rsid w:val="000759AF"/>
    <w:rPr>
      <w:rFonts w:ascii="Symbol" w:hAnsi="Symbol" w:cs="Symbol" w:hint="default"/>
    </w:rPr>
  </w:style>
  <w:style w:type="character" w:customStyle="1" w:styleId="WW8Num1z1">
    <w:name w:val="WW8Num1z1"/>
    <w:rsid w:val="000759AF"/>
    <w:rPr>
      <w:rFonts w:ascii="Courier New" w:hAnsi="Courier New" w:cs="Courier New" w:hint="default"/>
    </w:rPr>
  </w:style>
  <w:style w:type="character" w:customStyle="1" w:styleId="WW8Num1z2">
    <w:name w:val="WW8Num1z2"/>
    <w:rsid w:val="000759AF"/>
    <w:rPr>
      <w:rFonts w:ascii="Wingdings" w:hAnsi="Wingdings" w:cs="Wingdings" w:hint="default"/>
    </w:rPr>
  </w:style>
  <w:style w:type="character" w:customStyle="1" w:styleId="WW8Num2z1">
    <w:name w:val="WW8Num2z1"/>
    <w:rsid w:val="000759AF"/>
    <w:rPr>
      <w:rFonts w:ascii="Courier New" w:hAnsi="Courier New" w:cs="Courier New" w:hint="default"/>
    </w:rPr>
  </w:style>
  <w:style w:type="character" w:customStyle="1" w:styleId="WW8Num2z2">
    <w:name w:val="WW8Num2z2"/>
    <w:rsid w:val="000759AF"/>
    <w:rPr>
      <w:rFonts w:ascii="Wingdings" w:hAnsi="Wingdings" w:cs="Wingdings" w:hint="default"/>
    </w:rPr>
  </w:style>
  <w:style w:type="character" w:customStyle="1" w:styleId="WW8Num3z0">
    <w:name w:val="WW8Num3z0"/>
    <w:rsid w:val="000759AF"/>
    <w:rPr>
      <w:rFonts w:ascii="Symbol" w:hAnsi="Symbol" w:cs="Symbol" w:hint="default"/>
    </w:rPr>
  </w:style>
  <w:style w:type="character" w:customStyle="1" w:styleId="WW8Num3z1">
    <w:name w:val="WW8Num3z1"/>
    <w:rsid w:val="000759AF"/>
    <w:rPr>
      <w:rFonts w:ascii="Courier New" w:hAnsi="Courier New" w:cs="Courier New" w:hint="default"/>
    </w:rPr>
  </w:style>
  <w:style w:type="character" w:customStyle="1" w:styleId="WW8Num3z2">
    <w:name w:val="WW8Num3z2"/>
    <w:rsid w:val="000759AF"/>
    <w:rPr>
      <w:rFonts w:ascii="Wingdings" w:hAnsi="Wingdings" w:cs="Wingdings" w:hint="default"/>
    </w:rPr>
  </w:style>
  <w:style w:type="character" w:customStyle="1" w:styleId="WW8Num5z1">
    <w:name w:val="WW8Num5z1"/>
    <w:rsid w:val="000759AF"/>
    <w:rPr>
      <w:rFonts w:ascii="Courier New" w:hAnsi="Courier New" w:cs="Courier New" w:hint="default"/>
    </w:rPr>
  </w:style>
  <w:style w:type="character" w:customStyle="1" w:styleId="WW8Num5z2">
    <w:name w:val="WW8Num5z2"/>
    <w:rsid w:val="000759AF"/>
    <w:rPr>
      <w:rFonts w:ascii="Wingdings" w:hAnsi="Wingdings" w:cs="Wingdings" w:hint="default"/>
    </w:rPr>
  </w:style>
  <w:style w:type="character" w:customStyle="1" w:styleId="WW8Num5z3">
    <w:name w:val="WW8Num5z3"/>
    <w:rsid w:val="000759AF"/>
    <w:rPr>
      <w:rFonts w:ascii="Symbol" w:hAnsi="Symbol" w:cs="Symbol" w:hint="default"/>
    </w:rPr>
  </w:style>
  <w:style w:type="character" w:customStyle="1" w:styleId="WW8Num6z1">
    <w:name w:val="WW8Num6z1"/>
    <w:rsid w:val="000759AF"/>
    <w:rPr>
      <w:rFonts w:ascii="Courier New" w:hAnsi="Courier New" w:cs="Courier New" w:hint="default"/>
    </w:rPr>
  </w:style>
  <w:style w:type="character" w:customStyle="1" w:styleId="WW8Num6z2">
    <w:name w:val="WW8Num6z2"/>
    <w:rsid w:val="000759AF"/>
    <w:rPr>
      <w:rFonts w:ascii="Wingdings" w:hAnsi="Wingdings" w:cs="Wingdings" w:hint="default"/>
    </w:rPr>
  </w:style>
  <w:style w:type="character" w:customStyle="1" w:styleId="WW8Num6z3">
    <w:name w:val="WW8Num6z3"/>
    <w:rsid w:val="000759AF"/>
    <w:rPr>
      <w:rFonts w:ascii="Symbol" w:hAnsi="Symbol" w:cs="Symbol" w:hint="default"/>
    </w:rPr>
  </w:style>
  <w:style w:type="character" w:customStyle="1" w:styleId="WW8Num10z2">
    <w:name w:val="WW8Num10z2"/>
    <w:rsid w:val="000759AF"/>
    <w:rPr>
      <w:rFonts w:ascii="Wingdings" w:hAnsi="Wingdings" w:cs="Wingdings" w:hint="default"/>
    </w:rPr>
  </w:style>
  <w:style w:type="character" w:customStyle="1" w:styleId="WW8Num10z3">
    <w:name w:val="WW8Num10z3"/>
    <w:rsid w:val="000759AF"/>
    <w:rPr>
      <w:rFonts w:ascii="Symbol" w:hAnsi="Symbol" w:cs="Symbol" w:hint="default"/>
    </w:rPr>
  </w:style>
  <w:style w:type="character" w:customStyle="1" w:styleId="WW8Num10z4">
    <w:name w:val="WW8Num10z4"/>
    <w:rsid w:val="000759AF"/>
    <w:rPr>
      <w:rFonts w:ascii="Courier New" w:hAnsi="Courier New" w:cs="Courier New" w:hint="default"/>
    </w:rPr>
  </w:style>
  <w:style w:type="character" w:customStyle="1" w:styleId="WW8Num11z0">
    <w:name w:val="WW8Num11z0"/>
    <w:rsid w:val="000759AF"/>
    <w:rPr>
      <w:rFonts w:ascii="Times New Roman" w:eastAsia="Times New Roman" w:hAnsi="Times New Roman" w:cs="Times New Roman" w:hint="default"/>
    </w:rPr>
  </w:style>
  <w:style w:type="character" w:customStyle="1" w:styleId="WW8Num11z2">
    <w:name w:val="WW8Num11z2"/>
    <w:rsid w:val="000759AF"/>
    <w:rPr>
      <w:rFonts w:ascii="Wingdings" w:hAnsi="Wingdings" w:cs="Wingdings" w:hint="default"/>
    </w:rPr>
  </w:style>
  <w:style w:type="character" w:customStyle="1" w:styleId="WW8Num11z3">
    <w:name w:val="WW8Num11z3"/>
    <w:rsid w:val="000759AF"/>
    <w:rPr>
      <w:rFonts w:ascii="Symbol" w:hAnsi="Symbol" w:cs="Symbol" w:hint="default"/>
    </w:rPr>
  </w:style>
  <w:style w:type="character" w:customStyle="1" w:styleId="WW8Num11z4">
    <w:name w:val="WW8Num11z4"/>
    <w:rsid w:val="000759AF"/>
    <w:rPr>
      <w:rFonts w:ascii="Courier New" w:hAnsi="Courier New" w:cs="Courier New" w:hint="default"/>
    </w:rPr>
  </w:style>
  <w:style w:type="character" w:customStyle="1" w:styleId="WW8Num16z0">
    <w:name w:val="WW8Num16z0"/>
    <w:rsid w:val="000759AF"/>
    <w:rPr>
      <w:rFonts w:ascii="Arial Narrow" w:eastAsia="Arial Unicode MS" w:hAnsi="Arial Narrow" w:cs="Times New Roman" w:hint="default"/>
    </w:rPr>
  </w:style>
  <w:style w:type="character" w:customStyle="1" w:styleId="WW8Num16z1">
    <w:name w:val="WW8Num16z1"/>
    <w:rsid w:val="000759AF"/>
    <w:rPr>
      <w:rFonts w:ascii="Courier New" w:hAnsi="Courier New" w:cs="Courier New" w:hint="default"/>
    </w:rPr>
  </w:style>
  <w:style w:type="character" w:customStyle="1" w:styleId="WW8Num16z2">
    <w:name w:val="WW8Num16z2"/>
    <w:rsid w:val="000759AF"/>
    <w:rPr>
      <w:rFonts w:ascii="Wingdings" w:hAnsi="Wingdings" w:cs="Wingdings" w:hint="default"/>
    </w:rPr>
  </w:style>
  <w:style w:type="character" w:customStyle="1" w:styleId="WW8Num16z3">
    <w:name w:val="WW8Num16z3"/>
    <w:rsid w:val="000759AF"/>
    <w:rPr>
      <w:rFonts w:ascii="Symbol" w:hAnsi="Symbol" w:cs="Symbol" w:hint="default"/>
    </w:rPr>
  </w:style>
  <w:style w:type="character" w:customStyle="1" w:styleId="WW8Num20z0">
    <w:name w:val="WW8Num20z0"/>
    <w:rsid w:val="000759AF"/>
    <w:rPr>
      <w:b/>
      <w:bCs w:val="0"/>
    </w:rPr>
  </w:style>
  <w:style w:type="character" w:customStyle="1" w:styleId="WW8Num22z0">
    <w:name w:val="WW8Num22z0"/>
    <w:rsid w:val="000759AF"/>
    <w:rPr>
      <w:rFonts w:ascii="Symbol" w:hAnsi="Symbol" w:cs="Symbol" w:hint="default"/>
    </w:rPr>
  </w:style>
  <w:style w:type="character" w:customStyle="1" w:styleId="WW8Num22z1">
    <w:name w:val="WW8Num22z1"/>
    <w:rsid w:val="000759AF"/>
    <w:rPr>
      <w:rFonts w:ascii="Courier New" w:hAnsi="Courier New" w:cs="Courier New" w:hint="default"/>
    </w:rPr>
  </w:style>
  <w:style w:type="character" w:customStyle="1" w:styleId="WW8Num22z2">
    <w:name w:val="WW8Num22z2"/>
    <w:rsid w:val="000759AF"/>
    <w:rPr>
      <w:rFonts w:ascii="Wingdings" w:hAnsi="Wingdings" w:cs="Wingdings" w:hint="default"/>
    </w:rPr>
  </w:style>
  <w:style w:type="character" w:customStyle="1" w:styleId="WW8Num24z0">
    <w:name w:val="WW8Num24z0"/>
    <w:rsid w:val="000759AF"/>
    <w:rPr>
      <w:rFonts w:ascii="Symbol" w:hAnsi="Symbol" w:cs="Symbol" w:hint="default"/>
    </w:rPr>
  </w:style>
  <w:style w:type="character" w:customStyle="1" w:styleId="WW8Num25z0">
    <w:name w:val="WW8Num25z0"/>
    <w:rsid w:val="000759AF"/>
    <w:rPr>
      <w:rFonts w:ascii="Symbol" w:hAnsi="Symbol" w:cs="Symbol" w:hint="default"/>
    </w:rPr>
  </w:style>
  <w:style w:type="character" w:customStyle="1" w:styleId="WW8Num25z1">
    <w:name w:val="WW8Num25z1"/>
    <w:rsid w:val="000759AF"/>
    <w:rPr>
      <w:rFonts w:ascii="Courier New" w:hAnsi="Courier New" w:cs="Courier New" w:hint="default"/>
    </w:rPr>
  </w:style>
  <w:style w:type="character" w:customStyle="1" w:styleId="WW8Num25z2">
    <w:name w:val="WW8Num25z2"/>
    <w:rsid w:val="000759AF"/>
    <w:rPr>
      <w:rFonts w:ascii="Wingdings" w:hAnsi="Wingdings" w:cs="Wingdings" w:hint="default"/>
    </w:rPr>
  </w:style>
  <w:style w:type="character" w:customStyle="1" w:styleId="WW8Num26z0">
    <w:name w:val="WW8Num26z0"/>
    <w:rsid w:val="000759AF"/>
    <w:rPr>
      <w:rFonts w:ascii="Symbol" w:hAnsi="Symbol" w:cs="Symbol" w:hint="default"/>
    </w:rPr>
  </w:style>
  <w:style w:type="character" w:customStyle="1" w:styleId="WW8Num26z1">
    <w:name w:val="WW8Num26z1"/>
    <w:rsid w:val="000759AF"/>
    <w:rPr>
      <w:rFonts w:ascii="Courier New" w:hAnsi="Courier New" w:cs="Courier New" w:hint="default"/>
    </w:rPr>
  </w:style>
  <w:style w:type="character" w:customStyle="1" w:styleId="WW8Num26z2">
    <w:name w:val="WW8Num26z2"/>
    <w:rsid w:val="000759AF"/>
    <w:rPr>
      <w:rFonts w:ascii="Wingdings" w:hAnsi="Wingdings" w:cs="Wingdings" w:hint="default"/>
    </w:rPr>
  </w:style>
  <w:style w:type="character" w:customStyle="1" w:styleId="WW8Num28z0">
    <w:name w:val="WW8Num28z0"/>
    <w:rsid w:val="000759AF"/>
    <w:rPr>
      <w:rFonts w:ascii="Symbol" w:hAnsi="Symbol" w:cs="Symbol" w:hint="default"/>
    </w:rPr>
  </w:style>
  <w:style w:type="character" w:customStyle="1" w:styleId="WW8Num28z1">
    <w:name w:val="WW8Num28z1"/>
    <w:rsid w:val="000759AF"/>
    <w:rPr>
      <w:rFonts w:ascii="Courier New" w:hAnsi="Courier New" w:cs="Courier New" w:hint="default"/>
    </w:rPr>
  </w:style>
  <w:style w:type="character" w:customStyle="1" w:styleId="WW8Num28z2">
    <w:name w:val="WW8Num28z2"/>
    <w:rsid w:val="000759AF"/>
    <w:rPr>
      <w:rFonts w:ascii="Wingdings" w:hAnsi="Wingdings" w:cs="Wingdings" w:hint="default"/>
    </w:rPr>
  </w:style>
  <w:style w:type="character" w:customStyle="1" w:styleId="WW8Num29z0">
    <w:name w:val="WW8Num29z0"/>
    <w:rsid w:val="000759AF"/>
    <w:rPr>
      <w:rFonts w:ascii="Symbol" w:hAnsi="Symbol" w:cs="Symbol" w:hint="default"/>
    </w:rPr>
  </w:style>
  <w:style w:type="character" w:customStyle="1" w:styleId="WW8Num29z1">
    <w:name w:val="WW8Num29z1"/>
    <w:rsid w:val="000759AF"/>
    <w:rPr>
      <w:rFonts w:ascii="Courier New" w:hAnsi="Courier New" w:cs="Courier New" w:hint="default"/>
    </w:rPr>
  </w:style>
  <w:style w:type="character" w:customStyle="1" w:styleId="WW8Num29z2">
    <w:name w:val="WW8Num29z2"/>
    <w:rsid w:val="000759AF"/>
    <w:rPr>
      <w:rFonts w:ascii="Wingdings" w:hAnsi="Wingdings" w:cs="Wingdings" w:hint="default"/>
    </w:rPr>
  </w:style>
  <w:style w:type="character" w:customStyle="1" w:styleId="WW8Num32z1">
    <w:name w:val="WW8Num32z1"/>
    <w:rsid w:val="000759AF"/>
    <w:rPr>
      <w:rFonts w:ascii="Courier New" w:hAnsi="Courier New" w:cs="Courier New" w:hint="default"/>
    </w:rPr>
  </w:style>
  <w:style w:type="character" w:customStyle="1" w:styleId="WW8Num32z2">
    <w:name w:val="WW8Num32z2"/>
    <w:rsid w:val="000759AF"/>
    <w:rPr>
      <w:rFonts w:ascii="Wingdings" w:hAnsi="Wingdings" w:cs="Wingdings" w:hint="default"/>
    </w:rPr>
  </w:style>
  <w:style w:type="character" w:customStyle="1" w:styleId="WW8Num32z3">
    <w:name w:val="WW8Num32z3"/>
    <w:rsid w:val="000759AF"/>
    <w:rPr>
      <w:rFonts w:ascii="Symbol" w:hAnsi="Symbol" w:cs="Symbol" w:hint="default"/>
    </w:rPr>
  </w:style>
  <w:style w:type="character" w:customStyle="1" w:styleId="WW8Num35z1">
    <w:name w:val="WW8Num35z1"/>
    <w:rsid w:val="000759AF"/>
    <w:rPr>
      <w:rFonts w:ascii="Courier New" w:hAnsi="Courier New" w:cs="Courier New" w:hint="default"/>
    </w:rPr>
  </w:style>
  <w:style w:type="character" w:customStyle="1" w:styleId="WW8Num35z2">
    <w:name w:val="WW8Num35z2"/>
    <w:rsid w:val="000759AF"/>
    <w:rPr>
      <w:rFonts w:ascii="Wingdings" w:hAnsi="Wingdings" w:cs="Wingdings" w:hint="default"/>
    </w:rPr>
  </w:style>
  <w:style w:type="character" w:customStyle="1" w:styleId="WW8Num35z3">
    <w:name w:val="WW8Num35z3"/>
    <w:rsid w:val="000759AF"/>
    <w:rPr>
      <w:rFonts w:ascii="Symbol" w:hAnsi="Symbol" w:cs="Symbol" w:hint="default"/>
    </w:rPr>
  </w:style>
  <w:style w:type="character" w:customStyle="1" w:styleId="WW8Num36z0">
    <w:name w:val="WW8Num36z0"/>
    <w:rsid w:val="000759AF"/>
    <w:rPr>
      <w:rFonts w:ascii="Symbol" w:hAnsi="Symbol" w:cs="Symbol" w:hint="default"/>
    </w:rPr>
  </w:style>
  <w:style w:type="character" w:customStyle="1" w:styleId="WW8Num36z1">
    <w:name w:val="WW8Num36z1"/>
    <w:rsid w:val="000759AF"/>
    <w:rPr>
      <w:rFonts w:ascii="Courier New" w:hAnsi="Courier New" w:cs="Courier New" w:hint="default"/>
    </w:rPr>
  </w:style>
  <w:style w:type="character" w:customStyle="1" w:styleId="WW8Num36z2">
    <w:name w:val="WW8Num36z2"/>
    <w:rsid w:val="000759AF"/>
    <w:rPr>
      <w:rFonts w:ascii="Wingdings" w:hAnsi="Wingdings" w:cs="Wingdings" w:hint="default"/>
    </w:rPr>
  </w:style>
  <w:style w:type="character" w:customStyle="1" w:styleId="WW8Num37z3">
    <w:name w:val="WW8Num37z3"/>
    <w:rsid w:val="000759AF"/>
    <w:rPr>
      <w:rFonts w:ascii="Symbol" w:hAnsi="Symbol" w:cs="Symbol" w:hint="default"/>
    </w:rPr>
  </w:style>
  <w:style w:type="character" w:customStyle="1" w:styleId="WW8Num39z0">
    <w:name w:val="WW8Num39z0"/>
    <w:rsid w:val="000759AF"/>
    <w:rPr>
      <w:rFonts w:ascii="Symbol" w:hAnsi="Symbol" w:cs="Symbol" w:hint="default"/>
    </w:rPr>
  </w:style>
  <w:style w:type="character" w:customStyle="1" w:styleId="WW8Num39z1">
    <w:name w:val="WW8Num39z1"/>
    <w:rsid w:val="000759AF"/>
    <w:rPr>
      <w:rFonts w:ascii="Courier New" w:hAnsi="Courier New" w:cs="Courier New" w:hint="default"/>
    </w:rPr>
  </w:style>
  <w:style w:type="character" w:customStyle="1" w:styleId="WW8Num39z2">
    <w:name w:val="WW8Num39z2"/>
    <w:rsid w:val="000759AF"/>
    <w:rPr>
      <w:rFonts w:ascii="Wingdings" w:hAnsi="Wingdings" w:cs="Wingdings" w:hint="default"/>
    </w:rPr>
  </w:style>
  <w:style w:type="character" w:customStyle="1" w:styleId="WW8Num40z0">
    <w:name w:val="WW8Num40z0"/>
    <w:rsid w:val="000759AF"/>
    <w:rPr>
      <w:rFonts w:ascii="Symbol" w:hAnsi="Symbol" w:cs="Symbol" w:hint="default"/>
    </w:rPr>
  </w:style>
  <w:style w:type="character" w:customStyle="1" w:styleId="WW8Num40z1">
    <w:name w:val="WW8Num40z1"/>
    <w:rsid w:val="000759AF"/>
    <w:rPr>
      <w:rFonts w:ascii="Courier New" w:hAnsi="Courier New" w:cs="Courier New" w:hint="default"/>
    </w:rPr>
  </w:style>
  <w:style w:type="character" w:customStyle="1" w:styleId="WW8Num40z2">
    <w:name w:val="WW8Num40z2"/>
    <w:rsid w:val="000759AF"/>
    <w:rPr>
      <w:rFonts w:ascii="Wingdings" w:hAnsi="Wingdings" w:cs="Wingdings" w:hint="default"/>
    </w:rPr>
  </w:style>
  <w:style w:type="character" w:customStyle="1" w:styleId="WW8Num46z0">
    <w:name w:val="WW8Num46z0"/>
    <w:rsid w:val="000759AF"/>
    <w:rPr>
      <w:rFonts w:ascii="Symbol" w:hAnsi="Symbol" w:cs="Symbol" w:hint="default"/>
    </w:rPr>
  </w:style>
  <w:style w:type="character" w:customStyle="1" w:styleId="WW8Num46z1">
    <w:name w:val="WW8Num46z1"/>
    <w:rsid w:val="000759AF"/>
    <w:rPr>
      <w:rFonts w:ascii="Courier New" w:hAnsi="Courier New" w:cs="Courier New" w:hint="default"/>
    </w:rPr>
  </w:style>
  <w:style w:type="character" w:customStyle="1" w:styleId="WW8Num46z2">
    <w:name w:val="WW8Num46z2"/>
    <w:rsid w:val="000759AF"/>
    <w:rPr>
      <w:rFonts w:ascii="Wingdings" w:hAnsi="Wingdings" w:cs="Wingdings" w:hint="default"/>
    </w:rPr>
  </w:style>
  <w:style w:type="character" w:customStyle="1" w:styleId="WW8Num47z1">
    <w:name w:val="WW8Num47z1"/>
    <w:rsid w:val="000759AF"/>
    <w:rPr>
      <w:b/>
      <w:bCs w:val="0"/>
    </w:rPr>
  </w:style>
  <w:style w:type="character" w:customStyle="1" w:styleId="WW8Num47z2">
    <w:name w:val="WW8Num47z2"/>
    <w:rsid w:val="000759AF"/>
    <w:rPr>
      <w:sz w:val="22"/>
      <w:szCs w:val="22"/>
    </w:rPr>
  </w:style>
  <w:style w:type="character" w:customStyle="1" w:styleId="WW8Num51z1">
    <w:name w:val="WW8Num51z1"/>
    <w:rsid w:val="000759AF"/>
    <w:rPr>
      <w:rFonts w:ascii="Courier New" w:hAnsi="Courier New" w:cs="Courier New" w:hint="default"/>
    </w:rPr>
  </w:style>
  <w:style w:type="character" w:customStyle="1" w:styleId="WW8Num51z2">
    <w:name w:val="WW8Num51z2"/>
    <w:rsid w:val="000759AF"/>
    <w:rPr>
      <w:rFonts w:ascii="Wingdings" w:hAnsi="Wingdings" w:cs="Wingdings" w:hint="default"/>
    </w:rPr>
  </w:style>
  <w:style w:type="character" w:customStyle="1" w:styleId="WW8Num51z3">
    <w:name w:val="WW8Num51z3"/>
    <w:rsid w:val="000759AF"/>
    <w:rPr>
      <w:rFonts w:ascii="Symbol" w:hAnsi="Symbol" w:cs="Symbol" w:hint="default"/>
    </w:rPr>
  </w:style>
  <w:style w:type="character" w:customStyle="1" w:styleId="WW8Num52z2">
    <w:name w:val="WW8Num52z2"/>
    <w:rsid w:val="000759AF"/>
    <w:rPr>
      <w:b/>
      <w:bCs/>
      <w:sz w:val="22"/>
      <w:szCs w:val="22"/>
    </w:rPr>
  </w:style>
  <w:style w:type="character" w:customStyle="1" w:styleId="WW8Num52z3">
    <w:name w:val="WW8Num52z3"/>
    <w:rsid w:val="000759AF"/>
    <w:rPr>
      <w:b w:val="0"/>
      <w:bCs/>
    </w:rPr>
  </w:style>
  <w:style w:type="character" w:customStyle="1" w:styleId="WW8Num54z1">
    <w:name w:val="WW8Num54z1"/>
    <w:rsid w:val="000759AF"/>
    <w:rPr>
      <w:rFonts w:ascii="Courier New" w:hAnsi="Courier New" w:cs="Courier New" w:hint="default"/>
    </w:rPr>
  </w:style>
  <w:style w:type="character" w:customStyle="1" w:styleId="WW8Num54z2">
    <w:name w:val="WW8Num54z2"/>
    <w:rsid w:val="000759AF"/>
    <w:rPr>
      <w:rFonts w:ascii="Wingdings" w:hAnsi="Wingdings" w:cs="Wingdings" w:hint="default"/>
    </w:rPr>
  </w:style>
  <w:style w:type="character" w:customStyle="1" w:styleId="WW8Num54z3">
    <w:name w:val="WW8Num54z3"/>
    <w:rsid w:val="000759AF"/>
    <w:rPr>
      <w:rFonts w:ascii="Symbol" w:hAnsi="Symbol" w:cs="Symbol" w:hint="default"/>
    </w:rPr>
  </w:style>
  <w:style w:type="character" w:customStyle="1" w:styleId="WW8Num55z1">
    <w:name w:val="WW8Num55z1"/>
    <w:rsid w:val="000759AF"/>
    <w:rPr>
      <w:rFonts w:ascii="Courier New" w:hAnsi="Courier New" w:cs="Courier New" w:hint="default"/>
    </w:rPr>
  </w:style>
  <w:style w:type="character" w:customStyle="1" w:styleId="WW8Num55z2">
    <w:name w:val="WW8Num55z2"/>
    <w:rsid w:val="000759AF"/>
    <w:rPr>
      <w:rFonts w:ascii="Symbol" w:eastAsia="Times New Roman" w:hAnsi="Symbol" w:cs="Times New Roman" w:hint="default"/>
    </w:rPr>
  </w:style>
  <w:style w:type="character" w:customStyle="1" w:styleId="WW8Num55z3">
    <w:name w:val="WW8Num55z3"/>
    <w:rsid w:val="000759AF"/>
    <w:rPr>
      <w:rFonts w:ascii="Symbol" w:hAnsi="Symbol" w:cs="Symbol" w:hint="default"/>
    </w:rPr>
  </w:style>
  <w:style w:type="character" w:customStyle="1" w:styleId="WW8Num55z5">
    <w:name w:val="WW8Num55z5"/>
    <w:rsid w:val="000759AF"/>
    <w:rPr>
      <w:rFonts w:ascii="Wingdings" w:hAnsi="Wingdings" w:cs="Wingdings" w:hint="default"/>
    </w:rPr>
  </w:style>
  <w:style w:type="character" w:customStyle="1" w:styleId="WW8Num56z1">
    <w:name w:val="WW8Num56z1"/>
    <w:rsid w:val="000759AF"/>
    <w:rPr>
      <w:rFonts w:ascii="Courier New" w:hAnsi="Courier New" w:cs="Courier New" w:hint="default"/>
    </w:rPr>
  </w:style>
  <w:style w:type="character" w:customStyle="1" w:styleId="WW8Num56z2">
    <w:name w:val="WW8Num56z2"/>
    <w:rsid w:val="000759AF"/>
    <w:rPr>
      <w:rFonts w:ascii="Wingdings" w:hAnsi="Wingdings" w:cs="Wingdings" w:hint="default"/>
    </w:rPr>
  </w:style>
  <w:style w:type="character" w:customStyle="1" w:styleId="WW8Num56z3">
    <w:name w:val="WW8Num56z3"/>
    <w:rsid w:val="000759AF"/>
    <w:rPr>
      <w:rFonts w:ascii="Symbol" w:hAnsi="Symbol" w:cs="Symbol" w:hint="default"/>
    </w:rPr>
  </w:style>
  <w:style w:type="character" w:customStyle="1" w:styleId="WW8Num57z0">
    <w:name w:val="WW8Num57z0"/>
    <w:rsid w:val="000759AF"/>
    <w:rPr>
      <w:rFonts w:ascii="Symbol" w:hAnsi="Symbol" w:cs="Symbol" w:hint="default"/>
    </w:rPr>
  </w:style>
  <w:style w:type="character" w:customStyle="1" w:styleId="Fuentedeprrafopredeter1">
    <w:name w:val="Fuente de párrafo predeter.1"/>
    <w:rsid w:val="000759AF"/>
  </w:style>
  <w:style w:type="character" w:customStyle="1" w:styleId="Refdecomentario1">
    <w:name w:val="Ref. de comentario1"/>
    <w:rsid w:val="000759AF"/>
    <w:rPr>
      <w:sz w:val="16"/>
      <w:szCs w:val="16"/>
    </w:rPr>
  </w:style>
  <w:style w:type="character" w:customStyle="1" w:styleId="WW8Num4z0">
    <w:name w:val="WW8Num4z0"/>
    <w:rsid w:val="000759AF"/>
    <w:rPr>
      <w:rFonts w:ascii="Symbol" w:hAnsi="Symbol" w:cs="Symbol" w:hint="default"/>
    </w:rPr>
  </w:style>
  <w:style w:type="character" w:customStyle="1" w:styleId="WW8Num4z1">
    <w:name w:val="WW8Num4z1"/>
    <w:rsid w:val="000759AF"/>
    <w:rPr>
      <w:rFonts w:ascii="Times New Roman" w:eastAsia="Times New Roman" w:hAnsi="Times New Roman" w:cs="Times New Roman" w:hint="default"/>
    </w:rPr>
  </w:style>
  <w:style w:type="character" w:customStyle="1" w:styleId="WW8Num4z4">
    <w:name w:val="WW8Num4z4"/>
    <w:rsid w:val="000759AF"/>
    <w:rPr>
      <w:rFonts w:ascii="Courier New" w:hAnsi="Courier New" w:cs="Courier New" w:hint="default"/>
    </w:rPr>
  </w:style>
  <w:style w:type="character" w:customStyle="1" w:styleId="WW8Num4z5">
    <w:name w:val="WW8Num4z5"/>
    <w:rsid w:val="000759AF"/>
    <w:rPr>
      <w:rFonts w:ascii="Wingdings" w:hAnsi="Wingdings" w:cs="Wingdings" w:hint="default"/>
    </w:rPr>
  </w:style>
  <w:style w:type="character" w:customStyle="1" w:styleId="WW8Num5z0">
    <w:name w:val="WW8Num5z0"/>
    <w:rsid w:val="000759AF"/>
    <w:rPr>
      <w:rFonts w:ascii="Symbol" w:hAnsi="Symbol" w:cs="Symbol" w:hint="default"/>
    </w:rPr>
  </w:style>
  <w:style w:type="character" w:customStyle="1" w:styleId="WW8Num7z0">
    <w:name w:val="WW8Num7z0"/>
    <w:rsid w:val="000759AF"/>
    <w:rPr>
      <w:b w:val="0"/>
      <w:bCs w:val="0"/>
      <w:i w:val="0"/>
      <w:iCs w:val="0"/>
    </w:rPr>
  </w:style>
  <w:style w:type="character" w:customStyle="1" w:styleId="WW8Num8z0">
    <w:name w:val="WW8Num8z0"/>
    <w:rsid w:val="000759AF"/>
    <w:rPr>
      <w:rFonts w:ascii="Symbol" w:hAnsi="Symbol" w:cs="Symbol" w:hint="default"/>
    </w:rPr>
  </w:style>
  <w:style w:type="character" w:customStyle="1" w:styleId="WW8Num8z1">
    <w:name w:val="WW8Num8z1"/>
    <w:rsid w:val="000759AF"/>
    <w:rPr>
      <w:rFonts w:ascii="Courier New" w:hAnsi="Courier New" w:cs="Courier New" w:hint="default"/>
    </w:rPr>
  </w:style>
  <w:style w:type="character" w:customStyle="1" w:styleId="WW8Num8z2">
    <w:name w:val="WW8Num8z2"/>
    <w:rsid w:val="000759AF"/>
    <w:rPr>
      <w:rFonts w:ascii="Wingdings" w:hAnsi="Wingdings" w:cs="Wingdings" w:hint="default"/>
    </w:rPr>
  </w:style>
  <w:style w:type="character" w:customStyle="1" w:styleId="WW8Num9z0">
    <w:name w:val="WW8Num9z0"/>
    <w:rsid w:val="000759AF"/>
    <w:rPr>
      <w:rFonts w:ascii="Symbol" w:hAnsi="Symbol" w:cs="Symbol" w:hint="default"/>
    </w:rPr>
  </w:style>
  <w:style w:type="character" w:customStyle="1" w:styleId="WW8Num10z0">
    <w:name w:val="WW8Num10z0"/>
    <w:rsid w:val="000759AF"/>
    <w:rPr>
      <w:rFonts w:ascii="Symbol" w:hAnsi="Symbol" w:cs="Symbol" w:hint="default"/>
    </w:rPr>
  </w:style>
  <w:style w:type="character" w:customStyle="1" w:styleId="WW8Num10z1">
    <w:name w:val="WW8Num10z1"/>
    <w:rsid w:val="000759AF"/>
    <w:rPr>
      <w:rFonts w:ascii="Wingdings" w:hAnsi="Wingdings" w:cs="Wingdings" w:hint="default"/>
    </w:rPr>
  </w:style>
  <w:style w:type="character" w:customStyle="1" w:styleId="WW8Num12z0">
    <w:name w:val="WW8Num12z0"/>
    <w:rsid w:val="000759AF"/>
    <w:rPr>
      <w:rFonts w:ascii="Symbol" w:hAnsi="Symbol" w:cs="Symbol" w:hint="default"/>
    </w:rPr>
  </w:style>
  <w:style w:type="character" w:customStyle="1" w:styleId="WW8Num12z1">
    <w:name w:val="WW8Num12z1"/>
    <w:rsid w:val="000759AF"/>
    <w:rPr>
      <w:rFonts w:ascii="Courier New" w:hAnsi="Courier New" w:cs="Courier New" w:hint="default"/>
    </w:rPr>
  </w:style>
  <w:style w:type="character" w:customStyle="1" w:styleId="WW8Num12z2">
    <w:name w:val="WW8Num12z2"/>
    <w:rsid w:val="000759AF"/>
    <w:rPr>
      <w:rFonts w:ascii="Wingdings" w:hAnsi="Wingdings" w:cs="Wingdings" w:hint="default"/>
    </w:rPr>
  </w:style>
  <w:style w:type="character" w:customStyle="1" w:styleId="WW8Num13z0">
    <w:name w:val="WW8Num13z0"/>
    <w:rsid w:val="000759AF"/>
    <w:rPr>
      <w:b/>
      <w:bCs w:val="0"/>
    </w:rPr>
  </w:style>
  <w:style w:type="character" w:customStyle="1" w:styleId="WW8Num14z0">
    <w:name w:val="WW8Num14z0"/>
    <w:rsid w:val="000759AF"/>
    <w:rPr>
      <w:rFonts w:ascii="Symbol" w:hAnsi="Symbol" w:cs="Symbol" w:hint="default"/>
    </w:rPr>
  </w:style>
  <w:style w:type="character" w:customStyle="1" w:styleId="WW8Num14z1">
    <w:name w:val="WW8Num14z1"/>
    <w:rsid w:val="000759AF"/>
    <w:rPr>
      <w:rFonts w:ascii="Courier New" w:hAnsi="Courier New" w:cs="Courier New" w:hint="default"/>
    </w:rPr>
  </w:style>
  <w:style w:type="character" w:customStyle="1" w:styleId="WW8Num14z2">
    <w:name w:val="WW8Num14z2"/>
    <w:rsid w:val="000759AF"/>
    <w:rPr>
      <w:rFonts w:ascii="Wingdings" w:hAnsi="Wingdings" w:cs="Wingdings" w:hint="default"/>
    </w:rPr>
  </w:style>
  <w:style w:type="character" w:customStyle="1" w:styleId="WW8Num15z0">
    <w:name w:val="WW8Num15z0"/>
    <w:rsid w:val="000759AF"/>
    <w:rPr>
      <w:sz w:val="16"/>
      <w:szCs w:val="16"/>
    </w:rPr>
  </w:style>
  <w:style w:type="character" w:customStyle="1" w:styleId="WW8Num15z1">
    <w:name w:val="WW8Num15z1"/>
    <w:rsid w:val="000759AF"/>
    <w:rPr>
      <w:rFonts w:ascii="Times New Roman" w:hAnsi="Times New Roman" w:cs="Times New Roman" w:hint="default"/>
      <w:b/>
      <w:bCs w:val="0"/>
    </w:rPr>
  </w:style>
  <w:style w:type="character" w:customStyle="1" w:styleId="WW8Num15z3">
    <w:name w:val="WW8Num15z3"/>
    <w:rsid w:val="000759AF"/>
    <w:rPr>
      <w:rFonts w:ascii="Times New Roman" w:eastAsia="Times New Roman" w:hAnsi="Times New Roman" w:cs="Times New Roman" w:hint="default"/>
    </w:rPr>
  </w:style>
  <w:style w:type="character" w:customStyle="1" w:styleId="WW8Num17z0">
    <w:name w:val="WW8Num17z0"/>
    <w:rsid w:val="000759AF"/>
    <w:rPr>
      <w:rFonts w:ascii="Wingdings" w:hAnsi="Wingdings" w:cs="Wingdings" w:hint="default"/>
    </w:rPr>
  </w:style>
  <w:style w:type="character" w:customStyle="1" w:styleId="WW8Num18z0">
    <w:name w:val="WW8Num18z0"/>
    <w:rsid w:val="000759AF"/>
    <w:rPr>
      <w:b/>
      <w:bCs w:val="0"/>
    </w:rPr>
  </w:style>
  <w:style w:type="character" w:customStyle="1" w:styleId="WW8Num21z0">
    <w:name w:val="WW8Num21z0"/>
    <w:rsid w:val="000759AF"/>
    <w:rPr>
      <w:rFonts w:ascii="Symbol" w:hAnsi="Symbol" w:cs="Symbol" w:hint="default"/>
    </w:rPr>
  </w:style>
  <w:style w:type="character" w:customStyle="1" w:styleId="WW8Num21z1">
    <w:name w:val="WW8Num21z1"/>
    <w:rsid w:val="000759AF"/>
    <w:rPr>
      <w:rFonts w:ascii="Courier New" w:hAnsi="Courier New" w:cs="Courier New" w:hint="default"/>
    </w:rPr>
  </w:style>
  <w:style w:type="character" w:customStyle="1" w:styleId="WW8Num21z2">
    <w:name w:val="WW8Num21z2"/>
    <w:rsid w:val="000759AF"/>
    <w:rPr>
      <w:rFonts w:ascii="Wingdings" w:hAnsi="Wingdings" w:cs="Wingdings" w:hint="default"/>
    </w:rPr>
  </w:style>
  <w:style w:type="character" w:customStyle="1" w:styleId="WW8Num23z0">
    <w:name w:val="WW8Num23z0"/>
    <w:rsid w:val="000759AF"/>
    <w:rPr>
      <w:rFonts w:ascii="Symbol" w:hAnsi="Symbol" w:cs="Symbol" w:hint="default"/>
    </w:rPr>
  </w:style>
  <w:style w:type="character" w:customStyle="1" w:styleId="WW8Num31z0">
    <w:name w:val="WW8Num31z0"/>
    <w:rsid w:val="000759AF"/>
    <w:rPr>
      <w:rFonts w:ascii="Symbol" w:hAnsi="Symbol" w:cs="Symbol" w:hint="default"/>
    </w:rPr>
  </w:style>
  <w:style w:type="character" w:customStyle="1" w:styleId="WW8Num31z4">
    <w:name w:val="WW8Num31z4"/>
    <w:rsid w:val="000759AF"/>
    <w:rPr>
      <w:rFonts w:ascii="Courier New" w:hAnsi="Courier New" w:cs="Courier New" w:hint="default"/>
    </w:rPr>
  </w:style>
  <w:style w:type="character" w:customStyle="1" w:styleId="WW8Num31z5">
    <w:name w:val="WW8Num31z5"/>
    <w:rsid w:val="000759AF"/>
    <w:rPr>
      <w:rFonts w:ascii="Wingdings" w:hAnsi="Wingdings" w:cs="Wingdings" w:hint="default"/>
    </w:rPr>
  </w:style>
  <w:style w:type="character" w:customStyle="1" w:styleId="WW8Num32z0">
    <w:name w:val="WW8Num32z0"/>
    <w:rsid w:val="000759AF"/>
    <w:rPr>
      <w:rFonts w:ascii="Symbol" w:hAnsi="Symbol" w:cs="Symbol" w:hint="default"/>
    </w:rPr>
  </w:style>
  <w:style w:type="character" w:customStyle="1" w:styleId="WW8Num33z0">
    <w:name w:val="WW8Num33z0"/>
    <w:rsid w:val="000759AF"/>
    <w:rPr>
      <w:rFonts w:ascii="Symbol" w:hAnsi="Symbol" w:cs="Symbol" w:hint="default"/>
    </w:rPr>
  </w:style>
  <w:style w:type="character" w:customStyle="1" w:styleId="WW8Num34z0">
    <w:name w:val="WW8Num34z0"/>
    <w:rsid w:val="000759AF"/>
    <w:rPr>
      <w:rFonts w:ascii="Wingdings" w:hAnsi="Wingdings" w:cs="Wingdings" w:hint="default"/>
    </w:rPr>
  </w:style>
  <w:style w:type="character" w:customStyle="1" w:styleId="WW8Num34z1">
    <w:name w:val="WW8Num34z1"/>
    <w:rsid w:val="000759AF"/>
    <w:rPr>
      <w:rFonts w:ascii="Courier New" w:hAnsi="Courier New" w:cs="Courier New" w:hint="default"/>
    </w:rPr>
  </w:style>
  <w:style w:type="character" w:customStyle="1" w:styleId="WW8Num34z3">
    <w:name w:val="WW8Num34z3"/>
    <w:rsid w:val="000759AF"/>
    <w:rPr>
      <w:rFonts w:ascii="Symbol" w:hAnsi="Symbol" w:cs="Symbol" w:hint="default"/>
    </w:rPr>
  </w:style>
  <w:style w:type="character" w:customStyle="1" w:styleId="WW8Num35z0">
    <w:name w:val="WW8Num35z0"/>
    <w:rsid w:val="000759AF"/>
    <w:rPr>
      <w:rFonts w:ascii="Symbol" w:hAnsi="Symbol" w:cs="Symbol" w:hint="default"/>
    </w:rPr>
  </w:style>
  <w:style w:type="character" w:customStyle="1" w:styleId="WW8NumSt19z0">
    <w:name w:val="WW8NumSt19z0"/>
    <w:rsid w:val="000759AF"/>
    <w:rPr>
      <w:rFonts w:ascii="Symbol" w:hAnsi="Symbol" w:cs="Symbol" w:hint="default"/>
      <w:sz w:val="18"/>
    </w:rPr>
  </w:style>
  <w:style w:type="character" w:customStyle="1" w:styleId="spelle">
    <w:name w:val="spelle"/>
    <w:rsid w:val="000759AF"/>
  </w:style>
  <w:style w:type="table" w:styleId="Tablaconcuadrcula10">
    <w:name w:val="Table Grid 1"/>
    <w:basedOn w:val="Tablanormal"/>
    <w:unhideWhenUsed/>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0759AF"/>
    <w:pPr>
      <w:numPr>
        <w:numId w:val="36"/>
      </w:numPr>
    </w:pPr>
  </w:style>
  <w:style w:type="numbering" w:customStyle="1" w:styleId="Estilo221">
    <w:name w:val="Estilo221"/>
    <w:uiPriority w:val="99"/>
    <w:rsid w:val="000759AF"/>
    <w:pPr>
      <w:numPr>
        <w:numId w:val="3"/>
      </w:numPr>
    </w:pPr>
  </w:style>
  <w:style w:type="numbering" w:customStyle="1" w:styleId="Estilo114">
    <w:name w:val="Estilo114"/>
    <w:uiPriority w:val="99"/>
    <w:rsid w:val="000759AF"/>
    <w:pPr>
      <w:numPr>
        <w:numId w:val="39"/>
      </w:numPr>
    </w:pPr>
  </w:style>
  <w:style w:type="numbering" w:customStyle="1" w:styleId="Estilo214">
    <w:name w:val="Estilo214"/>
    <w:uiPriority w:val="99"/>
    <w:rsid w:val="000759AF"/>
    <w:pPr>
      <w:numPr>
        <w:numId w:val="40"/>
      </w:numPr>
    </w:pPr>
  </w:style>
  <w:style w:type="numbering" w:customStyle="1" w:styleId="Estilo611">
    <w:name w:val="Estilo611"/>
    <w:uiPriority w:val="99"/>
    <w:rsid w:val="000759AF"/>
    <w:pPr>
      <w:numPr>
        <w:numId w:val="45"/>
      </w:numPr>
    </w:pPr>
  </w:style>
  <w:style w:type="numbering" w:customStyle="1" w:styleId="Estilo511">
    <w:name w:val="Estilo511"/>
    <w:uiPriority w:val="99"/>
    <w:rsid w:val="000759AF"/>
    <w:pPr>
      <w:numPr>
        <w:numId w:val="46"/>
      </w:numPr>
    </w:pPr>
  </w:style>
  <w:style w:type="numbering" w:customStyle="1" w:styleId="Estilo41">
    <w:name w:val="Estilo41"/>
    <w:uiPriority w:val="99"/>
    <w:rsid w:val="000759AF"/>
    <w:pPr>
      <w:numPr>
        <w:numId w:val="47"/>
      </w:numPr>
    </w:pPr>
  </w:style>
  <w:style w:type="numbering" w:customStyle="1" w:styleId="Estilo23">
    <w:name w:val="Estilo23"/>
    <w:uiPriority w:val="99"/>
    <w:rsid w:val="000759AF"/>
    <w:pPr>
      <w:numPr>
        <w:numId w:val="48"/>
      </w:numPr>
    </w:pPr>
  </w:style>
  <w:style w:type="numbering" w:customStyle="1" w:styleId="Estilo5">
    <w:name w:val="Estilo5"/>
    <w:uiPriority w:val="99"/>
    <w:rsid w:val="000759AF"/>
    <w:pPr>
      <w:numPr>
        <w:numId w:val="49"/>
      </w:numPr>
    </w:pPr>
  </w:style>
  <w:style w:type="numbering" w:customStyle="1" w:styleId="Estilo2111">
    <w:name w:val="Estilo2111"/>
    <w:uiPriority w:val="99"/>
    <w:rsid w:val="000759AF"/>
    <w:pPr>
      <w:numPr>
        <w:numId w:val="50"/>
      </w:numPr>
    </w:pPr>
  </w:style>
  <w:style w:type="numbering" w:customStyle="1" w:styleId="Estilo512">
    <w:name w:val="Estilo512"/>
    <w:uiPriority w:val="99"/>
    <w:rsid w:val="000759AF"/>
    <w:pPr>
      <w:numPr>
        <w:numId w:val="51"/>
      </w:numPr>
    </w:pPr>
  </w:style>
  <w:style w:type="numbering" w:customStyle="1" w:styleId="Estilo411">
    <w:name w:val="Estilo411"/>
    <w:uiPriority w:val="99"/>
    <w:rsid w:val="000759AF"/>
    <w:pPr>
      <w:numPr>
        <w:numId w:val="52"/>
      </w:numPr>
    </w:pPr>
  </w:style>
  <w:style w:type="numbering" w:customStyle="1" w:styleId="Estilo16">
    <w:name w:val="Estilo16"/>
    <w:uiPriority w:val="99"/>
    <w:rsid w:val="000759AF"/>
    <w:pPr>
      <w:numPr>
        <w:numId w:val="53"/>
      </w:numPr>
    </w:pPr>
  </w:style>
  <w:style w:type="numbering" w:customStyle="1" w:styleId="Estilo13">
    <w:name w:val="Estilo13"/>
    <w:uiPriority w:val="99"/>
    <w:rsid w:val="000759AF"/>
    <w:pPr>
      <w:numPr>
        <w:numId w:val="16"/>
      </w:numPr>
    </w:pPr>
  </w:style>
  <w:style w:type="numbering" w:customStyle="1" w:styleId="Estilo212">
    <w:name w:val="Estilo212"/>
    <w:uiPriority w:val="99"/>
    <w:rsid w:val="000759AF"/>
    <w:pPr>
      <w:numPr>
        <w:numId w:val="17"/>
      </w:numPr>
    </w:pPr>
  </w:style>
  <w:style w:type="numbering" w:customStyle="1" w:styleId="Estilo311">
    <w:name w:val="Estilo311"/>
    <w:uiPriority w:val="99"/>
    <w:rsid w:val="000759AF"/>
    <w:pPr>
      <w:numPr>
        <w:numId w:val="54"/>
      </w:numPr>
    </w:pPr>
  </w:style>
  <w:style w:type="numbering" w:customStyle="1" w:styleId="Estilo412">
    <w:name w:val="Estilo412"/>
    <w:uiPriority w:val="99"/>
    <w:rsid w:val="000759AF"/>
    <w:pPr>
      <w:numPr>
        <w:numId w:val="55"/>
      </w:numPr>
    </w:pPr>
  </w:style>
  <w:style w:type="numbering" w:customStyle="1" w:styleId="Estilo612">
    <w:name w:val="Estilo612"/>
    <w:uiPriority w:val="99"/>
    <w:rsid w:val="000759AF"/>
    <w:pPr>
      <w:numPr>
        <w:numId w:val="56"/>
      </w:numPr>
    </w:pPr>
  </w:style>
  <w:style w:type="numbering" w:customStyle="1" w:styleId="Estilo27">
    <w:name w:val="Estilo27"/>
    <w:uiPriority w:val="99"/>
    <w:rsid w:val="000759AF"/>
    <w:pPr>
      <w:numPr>
        <w:numId w:val="57"/>
      </w:numPr>
    </w:pPr>
  </w:style>
  <w:style w:type="numbering" w:customStyle="1" w:styleId="Estilo26">
    <w:name w:val="Estilo26"/>
    <w:uiPriority w:val="99"/>
    <w:rsid w:val="000759AF"/>
    <w:pPr>
      <w:numPr>
        <w:numId w:val="58"/>
      </w:numPr>
    </w:pPr>
  </w:style>
  <w:style w:type="numbering" w:customStyle="1" w:styleId="Estilo6">
    <w:name w:val="Estilo6"/>
    <w:uiPriority w:val="99"/>
    <w:rsid w:val="000759AF"/>
    <w:pPr>
      <w:numPr>
        <w:numId w:val="59"/>
      </w:numPr>
    </w:pPr>
  </w:style>
  <w:style w:type="numbering" w:customStyle="1" w:styleId="Estilo17">
    <w:name w:val="Estilo17"/>
    <w:uiPriority w:val="99"/>
    <w:rsid w:val="000759AF"/>
    <w:pPr>
      <w:numPr>
        <w:numId w:val="60"/>
      </w:numPr>
    </w:pPr>
  </w:style>
  <w:style w:type="numbering" w:customStyle="1" w:styleId="Estilo22">
    <w:name w:val="Estilo22"/>
    <w:uiPriority w:val="99"/>
    <w:rsid w:val="000759AF"/>
    <w:pPr>
      <w:numPr>
        <w:numId w:val="61"/>
      </w:numPr>
    </w:pPr>
  </w:style>
  <w:style w:type="numbering" w:customStyle="1" w:styleId="Estilo3">
    <w:name w:val="Estilo3"/>
    <w:uiPriority w:val="99"/>
    <w:rsid w:val="000759AF"/>
    <w:pPr>
      <w:numPr>
        <w:numId w:val="62"/>
      </w:numPr>
    </w:pPr>
  </w:style>
  <w:style w:type="numbering" w:customStyle="1" w:styleId="Estilo4">
    <w:name w:val="Estilo4"/>
    <w:uiPriority w:val="99"/>
    <w:rsid w:val="000759AF"/>
    <w:pPr>
      <w:numPr>
        <w:numId w:val="63"/>
      </w:numPr>
    </w:pPr>
  </w:style>
  <w:style w:type="numbering" w:customStyle="1" w:styleId="Estilo312">
    <w:name w:val="Estilo312"/>
    <w:uiPriority w:val="99"/>
    <w:rsid w:val="000759AF"/>
    <w:pPr>
      <w:numPr>
        <w:numId w:val="64"/>
      </w:numPr>
    </w:pPr>
  </w:style>
  <w:style w:type="numbering" w:customStyle="1" w:styleId="Sinlista2">
    <w:name w:val="Sin lista2"/>
    <w:next w:val="Sinlista"/>
    <w:uiPriority w:val="99"/>
    <w:semiHidden/>
    <w:unhideWhenUsed/>
    <w:rsid w:val="000759AF"/>
  </w:style>
  <w:style w:type="numbering" w:customStyle="1" w:styleId="Sinlista3">
    <w:name w:val="Sin lista3"/>
    <w:next w:val="Sinlista"/>
    <w:uiPriority w:val="99"/>
    <w:semiHidden/>
    <w:unhideWhenUsed/>
    <w:rsid w:val="000759AF"/>
  </w:style>
  <w:style w:type="numbering" w:customStyle="1" w:styleId="Sinlista4">
    <w:name w:val="Sin lista4"/>
    <w:next w:val="Sinlista"/>
    <w:uiPriority w:val="99"/>
    <w:semiHidden/>
    <w:unhideWhenUsed/>
    <w:rsid w:val="000759AF"/>
  </w:style>
  <w:style w:type="numbering" w:customStyle="1" w:styleId="Sinlista11">
    <w:name w:val="Sin lista11"/>
    <w:next w:val="Sinlista"/>
    <w:uiPriority w:val="99"/>
    <w:semiHidden/>
    <w:unhideWhenUsed/>
    <w:rsid w:val="000759AF"/>
  </w:style>
  <w:style w:type="numbering" w:customStyle="1" w:styleId="Sinlista21">
    <w:name w:val="Sin lista21"/>
    <w:next w:val="Sinlista"/>
    <w:uiPriority w:val="99"/>
    <w:semiHidden/>
    <w:unhideWhenUsed/>
    <w:rsid w:val="000759AF"/>
  </w:style>
  <w:style w:type="numbering" w:customStyle="1" w:styleId="Sinlista31">
    <w:name w:val="Sin lista31"/>
    <w:next w:val="Sinlista"/>
    <w:uiPriority w:val="99"/>
    <w:semiHidden/>
    <w:unhideWhenUsed/>
    <w:rsid w:val="000759AF"/>
  </w:style>
  <w:style w:type="numbering" w:customStyle="1" w:styleId="Sinlista5">
    <w:name w:val="Sin lista5"/>
    <w:next w:val="Sinlista"/>
    <w:uiPriority w:val="99"/>
    <w:semiHidden/>
    <w:unhideWhenUsed/>
    <w:rsid w:val="000759AF"/>
  </w:style>
  <w:style w:type="numbering" w:customStyle="1" w:styleId="Sinlista12">
    <w:name w:val="Sin lista12"/>
    <w:next w:val="Sinlista"/>
    <w:uiPriority w:val="99"/>
    <w:semiHidden/>
    <w:unhideWhenUsed/>
    <w:rsid w:val="000759AF"/>
  </w:style>
  <w:style w:type="numbering" w:customStyle="1" w:styleId="Sinlista22">
    <w:name w:val="Sin lista22"/>
    <w:next w:val="Sinlista"/>
    <w:uiPriority w:val="99"/>
    <w:semiHidden/>
    <w:unhideWhenUsed/>
    <w:rsid w:val="000759AF"/>
  </w:style>
  <w:style w:type="numbering" w:customStyle="1" w:styleId="Sinlista32">
    <w:name w:val="Sin lista32"/>
    <w:next w:val="Sinlista"/>
    <w:uiPriority w:val="99"/>
    <w:semiHidden/>
    <w:unhideWhenUsed/>
    <w:rsid w:val="000759AF"/>
  </w:style>
  <w:style w:type="numbering" w:customStyle="1" w:styleId="Sinlista6">
    <w:name w:val="Sin lista6"/>
    <w:next w:val="Sinlista"/>
    <w:uiPriority w:val="99"/>
    <w:semiHidden/>
    <w:unhideWhenUsed/>
    <w:rsid w:val="000759AF"/>
  </w:style>
  <w:style w:type="numbering" w:customStyle="1" w:styleId="Sinlista13">
    <w:name w:val="Sin lista13"/>
    <w:next w:val="Sinlista"/>
    <w:uiPriority w:val="99"/>
    <w:semiHidden/>
    <w:unhideWhenUsed/>
    <w:rsid w:val="000759AF"/>
  </w:style>
  <w:style w:type="numbering" w:customStyle="1" w:styleId="Sinlista23">
    <w:name w:val="Sin lista23"/>
    <w:next w:val="Sinlista"/>
    <w:uiPriority w:val="99"/>
    <w:semiHidden/>
    <w:unhideWhenUsed/>
    <w:rsid w:val="000759AF"/>
  </w:style>
  <w:style w:type="numbering" w:customStyle="1" w:styleId="Sinlista33">
    <w:name w:val="Sin lista33"/>
    <w:next w:val="Sinlista"/>
    <w:uiPriority w:val="99"/>
    <w:semiHidden/>
    <w:unhideWhenUsed/>
    <w:rsid w:val="000759AF"/>
  </w:style>
  <w:style w:type="numbering" w:customStyle="1" w:styleId="Sinlista7">
    <w:name w:val="Sin lista7"/>
    <w:next w:val="Sinlista"/>
    <w:uiPriority w:val="99"/>
    <w:semiHidden/>
    <w:unhideWhenUsed/>
    <w:rsid w:val="000759AF"/>
  </w:style>
  <w:style w:type="numbering" w:customStyle="1" w:styleId="Estilo11">
    <w:name w:val="Estilo11"/>
    <w:uiPriority w:val="99"/>
    <w:rsid w:val="000759AF"/>
  </w:style>
  <w:style w:type="numbering" w:customStyle="1" w:styleId="Estilo21">
    <w:name w:val="Estilo21"/>
    <w:uiPriority w:val="99"/>
    <w:rsid w:val="000759AF"/>
  </w:style>
  <w:style w:type="numbering" w:customStyle="1" w:styleId="Sinlista14">
    <w:name w:val="Sin lista14"/>
    <w:next w:val="Sinlista"/>
    <w:uiPriority w:val="99"/>
    <w:semiHidden/>
    <w:unhideWhenUsed/>
    <w:rsid w:val="000759AF"/>
  </w:style>
  <w:style w:type="numbering" w:customStyle="1" w:styleId="Sinlista24">
    <w:name w:val="Sin lista24"/>
    <w:next w:val="Sinlista"/>
    <w:uiPriority w:val="99"/>
    <w:semiHidden/>
    <w:unhideWhenUsed/>
    <w:rsid w:val="000759AF"/>
  </w:style>
  <w:style w:type="numbering" w:customStyle="1" w:styleId="Sinlista34">
    <w:name w:val="Sin lista34"/>
    <w:next w:val="Sinlista"/>
    <w:uiPriority w:val="99"/>
    <w:semiHidden/>
    <w:unhideWhenUsed/>
    <w:rsid w:val="000759AF"/>
  </w:style>
  <w:style w:type="numbering" w:customStyle="1" w:styleId="Sinlista41">
    <w:name w:val="Sin lista41"/>
    <w:next w:val="Sinlista"/>
    <w:uiPriority w:val="99"/>
    <w:semiHidden/>
    <w:unhideWhenUsed/>
    <w:rsid w:val="000759AF"/>
  </w:style>
  <w:style w:type="numbering" w:customStyle="1" w:styleId="Sinlista111">
    <w:name w:val="Sin lista111"/>
    <w:next w:val="Sinlista"/>
    <w:uiPriority w:val="99"/>
    <w:semiHidden/>
    <w:unhideWhenUsed/>
    <w:rsid w:val="000759AF"/>
  </w:style>
  <w:style w:type="numbering" w:customStyle="1" w:styleId="Estilo111">
    <w:name w:val="Estilo111"/>
    <w:uiPriority w:val="99"/>
    <w:rsid w:val="000759AF"/>
  </w:style>
  <w:style w:type="numbering" w:customStyle="1" w:styleId="Estilo211">
    <w:name w:val="Estilo211"/>
    <w:uiPriority w:val="99"/>
    <w:rsid w:val="000759AF"/>
  </w:style>
  <w:style w:type="numbering" w:customStyle="1" w:styleId="Estilo1111">
    <w:name w:val="Estilo1111"/>
    <w:uiPriority w:val="99"/>
    <w:rsid w:val="000759AF"/>
  </w:style>
  <w:style w:type="numbering" w:customStyle="1" w:styleId="Estilo12">
    <w:name w:val="Estilo12"/>
    <w:uiPriority w:val="99"/>
    <w:rsid w:val="000759AF"/>
  </w:style>
  <w:style w:type="numbering" w:customStyle="1" w:styleId="Estilo31">
    <w:name w:val="Estilo31"/>
    <w:uiPriority w:val="99"/>
    <w:rsid w:val="000759AF"/>
  </w:style>
  <w:style w:type="numbering" w:customStyle="1" w:styleId="Estilo51">
    <w:name w:val="Estilo51"/>
    <w:uiPriority w:val="99"/>
    <w:rsid w:val="000759AF"/>
  </w:style>
  <w:style w:type="numbering" w:customStyle="1" w:styleId="Estilo61">
    <w:name w:val="Estilo61"/>
    <w:uiPriority w:val="99"/>
    <w:rsid w:val="000759AF"/>
  </w:style>
  <w:style w:type="numbering" w:customStyle="1" w:styleId="Sinlista1111">
    <w:name w:val="Sin lista1111"/>
    <w:next w:val="Sinlista"/>
    <w:uiPriority w:val="99"/>
    <w:semiHidden/>
    <w:unhideWhenUsed/>
    <w:rsid w:val="000759AF"/>
  </w:style>
  <w:style w:type="numbering" w:customStyle="1" w:styleId="Sinlista211">
    <w:name w:val="Sin lista211"/>
    <w:next w:val="Sinlista"/>
    <w:uiPriority w:val="99"/>
    <w:semiHidden/>
    <w:unhideWhenUsed/>
    <w:rsid w:val="000759AF"/>
  </w:style>
  <w:style w:type="numbering" w:customStyle="1" w:styleId="Sinlista311">
    <w:name w:val="Sin lista311"/>
    <w:next w:val="Sinlista"/>
    <w:uiPriority w:val="99"/>
    <w:semiHidden/>
    <w:unhideWhenUsed/>
    <w:rsid w:val="000759AF"/>
  </w:style>
  <w:style w:type="numbering" w:customStyle="1" w:styleId="Sinlista51">
    <w:name w:val="Sin lista51"/>
    <w:next w:val="Sinlista"/>
    <w:uiPriority w:val="99"/>
    <w:semiHidden/>
    <w:unhideWhenUsed/>
    <w:rsid w:val="000759AF"/>
  </w:style>
  <w:style w:type="numbering" w:customStyle="1" w:styleId="Sinlista121">
    <w:name w:val="Sin lista121"/>
    <w:next w:val="Sinlista"/>
    <w:uiPriority w:val="99"/>
    <w:semiHidden/>
    <w:unhideWhenUsed/>
    <w:rsid w:val="000759AF"/>
  </w:style>
  <w:style w:type="numbering" w:customStyle="1" w:styleId="Estilo112">
    <w:name w:val="Estilo112"/>
    <w:uiPriority w:val="99"/>
    <w:rsid w:val="000759AF"/>
  </w:style>
  <w:style w:type="numbering" w:customStyle="1" w:styleId="Estilo32">
    <w:name w:val="Estilo32"/>
    <w:uiPriority w:val="99"/>
    <w:rsid w:val="000759AF"/>
  </w:style>
  <w:style w:type="numbering" w:customStyle="1" w:styleId="Estilo42">
    <w:name w:val="Estilo42"/>
    <w:uiPriority w:val="99"/>
    <w:rsid w:val="000759AF"/>
  </w:style>
  <w:style w:type="numbering" w:customStyle="1" w:styleId="Estilo52">
    <w:name w:val="Estilo52"/>
    <w:uiPriority w:val="99"/>
    <w:rsid w:val="000759AF"/>
  </w:style>
  <w:style w:type="numbering" w:customStyle="1" w:styleId="Estilo62">
    <w:name w:val="Estilo62"/>
    <w:uiPriority w:val="99"/>
    <w:rsid w:val="000759AF"/>
  </w:style>
  <w:style w:type="numbering" w:customStyle="1" w:styleId="Sinlista112">
    <w:name w:val="Sin lista112"/>
    <w:next w:val="Sinlista"/>
    <w:uiPriority w:val="99"/>
    <w:semiHidden/>
    <w:unhideWhenUsed/>
    <w:rsid w:val="000759AF"/>
  </w:style>
  <w:style w:type="numbering" w:customStyle="1" w:styleId="Sinlista221">
    <w:name w:val="Sin lista221"/>
    <w:next w:val="Sinlista"/>
    <w:uiPriority w:val="99"/>
    <w:semiHidden/>
    <w:unhideWhenUsed/>
    <w:rsid w:val="000759AF"/>
  </w:style>
  <w:style w:type="numbering" w:customStyle="1" w:styleId="Sinlista321">
    <w:name w:val="Sin lista321"/>
    <w:next w:val="Sinlista"/>
    <w:uiPriority w:val="99"/>
    <w:semiHidden/>
    <w:unhideWhenUsed/>
    <w:rsid w:val="000759AF"/>
  </w:style>
  <w:style w:type="numbering" w:customStyle="1" w:styleId="Estilo2112">
    <w:name w:val="Estilo2112"/>
    <w:uiPriority w:val="99"/>
    <w:rsid w:val="000759AF"/>
  </w:style>
  <w:style w:type="numbering" w:customStyle="1" w:styleId="Estilo222">
    <w:name w:val="Estilo222"/>
    <w:uiPriority w:val="99"/>
    <w:rsid w:val="000759AF"/>
  </w:style>
  <w:style w:type="numbering" w:customStyle="1" w:styleId="Estilo413">
    <w:name w:val="Estilo413"/>
    <w:uiPriority w:val="99"/>
    <w:rsid w:val="000759AF"/>
  </w:style>
  <w:style w:type="numbering" w:customStyle="1" w:styleId="Estilo3111">
    <w:name w:val="Estilo3111"/>
    <w:uiPriority w:val="99"/>
    <w:rsid w:val="000759AF"/>
  </w:style>
  <w:style w:type="numbering" w:customStyle="1" w:styleId="Estilo4111">
    <w:name w:val="Estilo4111"/>
    <w:uiPriority w:val="99"/>
    <w:rsid w:val="000759AF"/>
  </w:style>
  <w:style w:type="numbering" w:customStyle="1" w:styleId="Estilo5111">
    <w:name w:val="Estilo5111"/>
    <w:uiPriority w:val="99"/>
    <w:rsid w:val="000759AF"/>
  </w:style>
  <w:style w:type="numbering" w:customStyle="1" w:styleId="Estilo6111">
    <w:name w:val="Estilo6111"/>
    <w:uiPriority w:val="99"/>
    <w:rsid w:val="000759AF"/>
  </w:style>
  <w:style w:type="numbering" w:customStyle="1" w:styleId="Estilo131">
    <w:name w:val="Estilo131"/>
    <w:uiPriority w:val="99"/>
    <w:rsid w:val="000759AF"/>
  </w:style>
  <w:style w:type="numbering" w:customStyle="1" w:styleId="Estilo231">
    <w:name w:val="Estilo231"/>
    <w:uiPriority w:val="99"/>
    <w:rsid w:val="000759AF"/>
  </w:style>
  <w:style w:type="numbering" w:customStyle="1" w:styleId="Estilo2121">
    <w:name w:val="Estilo2121"/>
    <w:uiPriority w:val="99"/>
    <w:rsid w:val="000759AF"/>
  </w:style>
  <w:style w:type="numbering" w:customStyle="1" w:styleId="Estilo1211">
    <w:name w:val="Estilo1211"/>
    <w:uiPriority w:val="99"/>
    <w:rsid w:val="000759AF"/>
  </w:style>
  <w:style w:type="numbering" w:customStyle="1" w:styleId="Estilo2211">
    <w:name w:val="Estilo2211"/>
    <w:uiPriority w:val="99"/>
    <w:rsid w:val="000759AF"/>
  </w:style>
  <w:style w:type="numbering" w:customStyle="1" w:styleId="Estilo3121">
    <w:name w:val="Estilo3121"/>
    <w:uiPriority w:val="99"/>
    <w:rsid w:val="000759AF"/>
  </w:style>
  <w:style w:type="numbering" w:customStyle="1" w:styleId="Estilo4121">
    <w:name w:val="Estilo4121"/>
    <w:uiPriority w:val="99"/>
    <w:rsid w:val="000759AF"/>
  </w:style>
  <w:style w:type="numbering" w:customStyle="1" w:styleId="Estilo5121">
    <w:name w:val="Estilo5121"/>
    <w:uiPriority w:val="99"/>
    <w:rsid w:val="000759AF"/>
  </w:style>
  <w:style w:type="numbering" w:customStyle="1" w:styleId="Estilo6121">
    <w:name w:val="Estilo6121"/>
    <w:uiPriority w:val="99"/>
    <w:rsid w:val="000759AF"/>
  </w:style>
  <w:style w:type="numbering" w:customStyle="1" w:styleId="Sinlista8">
    <w:name w:val="Sin lista8"/>
    <w:next w:val="Sinlista"/>
    <w:uiPriority w:val="99"/>
    <w:semiHidden/>
    <w:unhideWhenUsed/>
    <w:rsid w:val="000759AF"/>
  </w:style>
  <w:style w:type="numbering" w:customStyle="1" w:styleId="Estilo14">
    <w:name w:val="Estilo14"/>
    <w:uiPriority w:val="99"/>
    <w:rsid w:val="000759AF"/>
  </w:style>
  <w:style w:type="numbering" w:customStyle="1" w:styleId="Estilo24">
    <w:name w:val="Estilo24"/>
    <w:uiPriority w:val="99"/>
    <w:rsid w:val="000759AF"/>
  </w:style>
  <w:style w:type="numbering" w:customStyle="1" w:styleId="Sinlista15">
    <w:name w:val="Sin lista15"/>
    <w:next w:val="Sinlista"/>
    <w:uiPriority w:val="99"/>
    <w:semiHidden/>
    <w:unhideWhenUsed/>
    <w:rsid w:val="000759AF"/>
  </w:style>
  <w:style w:type="numbering" w:customStyle="1" w:styleId="Sinlista25">
    <w:name w:val="Sin lista25"/>
    <w:next w:val="Sinlista"/>
    <w:uiPriority w:val="99"/>
    <w:semiHidden/>
    <w:unhideWhenUsed/>
    <w:rsid w:val="000759AF"/>
  </w:style>
  <w:style w:type="numbering" w:customStyle="1" w:styleId="Sinlista35">
    <w:name w:val="Sin lista35"/>
    <w:next w:val="Sinlista"/>
    <w:uiPriority w:val="99"/>
    <w:semiHidden/>
    <w:unhideWhenUsed/>
    <w:rsid w:val="000759AF"/>
  </w:style>
  <w:style w:type="numbering" w:customStyle="1" w:styleId="Sinlista42">
    <w:name w:val="Sin lista42"/>
    <w:next w:val="Sinlista"/>
    <w:uiPriority w:val="99"/>
    <w:semiHidden/>
    <w:unhideWhenUsed/>
    <w:rsid w:val="000759AF"/>
  </w:style>
  <w:style w:type="numbering" w:customStyle="1" w:styleId="Sinlista113">
    <w:name w:val="Sin lista113"/>
    <w:next w:val="Sinlista"/>
    <w:uiPriority w:val="99"/>
    <w:semiHidden/>
    <w:unhideWhenUsed/>
    <w:rsid w:val="000759AF"/>
  </w:style>
  <w:style w:type="numbering" w:customStyle="1" w:styleId="Sinlista212">
    <w:name w:val="Sin lista212"/>
    <w:next w:val="Sinlista"/>
    <w:uiPriority w:val="99"/>
    <w:semiHidden/>
    <w:unhideWhenUsed/>
    <w:rsid w:val="000759AF"/>
  </w:style>
  <w:style w:type="numbering" w:customStyle="1" w:styleId="Sinlista312">
    <w:name w:val="Sin lista312"/>
    <w:next w:val="Sinlista"/>
    <w:uiPriority w:val="99"/>
    <w:semiHidden/>
    <w:unhideWhenUsed/>
    <w:rsid w:val="000759AF"/>
  </w:style>
  <w:style w:type="numbering" w:customStyle="1" w:styleId="Sinlista52">
    <w:name w:val="Sin lista52"/>
    <w:next w:val="Sinlista"/>
    <w:uiPriority w:val="99"/>
    <w:semiHidden/>
    <w:unhideWhenUsed/>
    <w:rsid w:val="000759AF"/>
  </w:style>
  <w:style w:type="numbering" w:customStyle="1" w:styleId="Sinlista122">
    <w:name w:val="Sin lista122"/>
    <w:next w:val="Sinlista"/>
    <w:uiPriority w:val="99"/>
    <w:semiHidden/>
    <w:unhideWhenUsed/>
    <w:rsid w:val="000759AF"/>
  </w:style>
  <w:style w:type="numbering" w:customStyle="1" w:styleId="Sinlista222">
    <w:name w:val="Sin lista222"/>
    <w:next w:val="Sinlista"/>
    <w:uiPriority w:val="99"/>
    <w:semiHidden/>
    <w:unhideWhenUsed/>
    <w:rsid w:val="000759AF"/>
  </w:style>
  <w:style w:type="numbering" w:customStyle="1" w:styleId="Sinlista322">
    <w:name w:val="Sin lista322"/>
    <w:next w:val="Sinlista"/>
    <w:uiPriority w:val="99"/>
    <w:semiHidden/>
    <w:unhideWhenUsed/>
    <w:rsid w:val="000759AF"/>
  </w:style>
  <w:style w:type="numbering" w:customStyle="1" w:styleId="Sinlista61">
    <w:name w:val="Sin lista61"/>
    <w:next w:val="Sinlista"/>
    <w:uiPriority w:val="99"/>
    <w:semiHidden/>
    <w:unhideWhenUsed/>
    <w:rsid w:val="000759AF"/>
  </w:style>
  <w:style w:type="numbering" w:customStyle="1" w:styleId="Sinlista131">
    <w:name w:val="Sin lista131"/>
    <w:next w:val="Sinlista"/>
    <w:uiPriority w:val="99"/>
    <w:semiHidden/>
    <w:unhideWhenUsed/>
    <w:rsid w:val="000759AF"/>
  </w:style>
  <w:style w:type="numbering" w:customStyle="1" w:styleId="Sinlista231">
    <w:name w:val="Sin lista231"/>
    <w:next w:val="Sinlista"/>
    <w:uiPriority w:val="99"/>
    <w:semiHidden/>
    <w:unhideWhenUsed/>
    <w:rsid w:val="000759AF"/>
  </w:style>
  <w:style w:type="numbering" w:customStyle="1" w:styleId="Sinlista331">
    <w:name w:val="Sin lista331"/>
    <w:next w:val="Sinlista"/>
    <w:uiPriority w:val="99"/>
    <w:semiHidden/>
    <w:unhideWhenUsed/>
    <w:rsid w:val="000759AF"/>
  </w:style>
  <w:style w:type="numbering" w:customStyle="1" w:styleId="Sinlista71">
    <w:name w:val="Sin lista71"/>
    <w:next w:val="Sinlista"/>
    <w:uiPriority w:val="99"/>
    <w:semiHidden/>
    <w:unhideWhenUsed/>
    <w:rsid w:val="000759AF"/>
  </w:style>
  <w:style w:type="numbering" w:customStyle="1" w:styleId="Estilo113">
    <w:name w:val="Estilo113"/>
    <w:uiPriority w:val="99"/>
    <w:rsid w:val="000759AF"/>
  </w:style>
  <w:style w:type="numbering" w:customStyle="1" w:styleId="Estilo213">
    <w:name w:val="Estilo213"/>
    <w:uiPriority w:val="99"/>
    <w:rsid w:val="000759AF"/>
  </w:style>
  <w:style w:type="numbering" w:customStyle="1" w:styleId="Sinlista141">
    <w:name w:val="Sin lista141"/>
    <w:next w:val="Sinlista"/>
    <w:uiPriority w:val="99"/>
    <w:semiHidden/>
    <w:unhideWhenUsed/>
    <w:rsid w:val="000759AF"/>
  </w:style>
  <w:style w:type="numbering" w:customStyle="1" w:styleId="Sinlista241">
    <w:name w:val="Sin lista241"/>
    <w:next w:val="Sinlista"/>
    <w:uiPriority w:val="99"/>
    <w:semiHidden/>
    <w:unhideWhenUsed/>
    <w:rsid w:val="000759AF"/>
  </w:style>
  <w:style w:type="numbering" w:customStyle="1" w:styleId="Sinlista341">
    <w:name w:val="Sin lista341"/>
    <w:next w:val="Sinlista"/>
    <w:uiPriority w:val="99"/>
    <w:semiHidden/>
    <w:unhideWhenUsed/>
    <w:rsid w:val="000759AF"/>
  </w:style>
  <w:style w:type="numbering" w:customStyle="1" w:styleId="Sinlista411">
    <w:name w:val="Sin lista411"/>
    <w:next w:val="Sinlista"/>
    <w:uiPriority w:val="99"/>
    <w:semiHidden/>
    <w:unhideWhenUsed/>
    <w:rsid w:val="000759AF"/>
  </w:style>
  <w:style w:type="numbering" w:customStyle="1" w:styleId="Sinlista1112">
    <w:name w:val="Sin lista1112"/>
    <w:next w:val="Sinlista"/>
    <w:uiPriority w:val="99"/>
    <w:semiHidden/>
    <w:unhideWhenUsed/>
    <w:rsid w:val="000759AF"/>
  </w:style>
  <w:style w:type="numbering" w:customStyle="1" w:styleId="Estilo1112">
    <w:name w:val="Estilo1112"/>
    <w:uiPriority w:val="99"/>
    <w:rsid w:val="000759AF"/>
  </w:style>
  <w:style w:type="numbering" w:customStyle="1" w:styleId="Estilo2113">
    <w:name w:val="Estilo2113"/>
    <w:uiPriority w:val="99"/>
    <w:rsid w:val="000759AF"/>
  </w:style>
  <w:style w:type="numbering" w:customStyle="1" w:styleId="Estilo11111">
    <w:name w:val="Estilo11111"/>
    <w:uiPriority w:val="99"/>
    <w:rsid w:val="000759AF"/>
  </w:style>
  <w:style w:type="numbering" w:customStyle="1" w:styleId="Estilo122">
    <w:name w:val="Estilo122"/>
    <w:uiPriority w:val="99"/>
    <w:rsid w:val="000759AF"/>
  </w:style>
  <w:style w:type="numbering" w:customStyle="1" w:styleId="Estilo313">
    <w:name w:val="Estilo313"/>
    <w:uiPriority w:val="99"/>
    <w:rsid w:val="000759AF"/>
  </w:style>
  <w:style w:type="numbering" w:customStyle="1" w:styleId="Estilo513">
    <w:name w:val="Estilo513"/>
    <w:uiPriority w:val="99"/>
    <w:rsid w:val="000759AF"/>
  </w:style>
  <w:style w:type="numbering" w:customStyle="1" w:styleId="Estilo613">
    <w:name w:val="Estilo613"/>
    <w:uiPriority w:val="99"/>
    <w:rsid w:val="000759AF"/>
  </w:style>
  <w:style w:type="numbering" w:customStyle="1" w:styleId="Sinlista11111">
    <w:name w:val="Sin lista11111"/>
    <w:next w:val="Sinlista"/>
    <w:uiPriority w:val="99"/>
    <w:semiHidden/>
    <w:unhideWhenUsed/>
    <w:rsid w:val="000759AF"/>
  </w:style>
  <w:style w:type="numbering" w:customStyle="1" w:styleId="Sinlista2111">
    <w:name w:val="Sin lista2111"/>
    <w:next w:val="Sinlista"/>
    <w:uiPriority w:val="99"/>
    <w:semiHidden/>
    <w:unhideWhenUsed/>
    <w:rsid w:val="000759AF"/>
  </w:style>
  <w:style w:type="numbering" w:customStyle="1" w:styleId="Sinlista3111">
    <w:name w:val="Sin lista3111"/>
    <w:next w:val="Sinlista"/>
    <w:uiPriority w:val="99"/>
    <w:semiHidden/>
    <w:unhideWhenUsed/>
    <w:rsid w:val="000759AF"/>
  </w:style>
  <w:style w:type="numbering" w:customStyle="1" w:styleId="Sinlista511">
    <w:name w:val="Sin lista511"/>
    <w:next w:val="Sinlista"/>
    <w:uiPriority w:val="99"/>
    <w:semiHidden/>
    <w:unhideWhenUsed/>
    <w:rsid w:val="000759AF"/>
  </w:style>
  <w:style w:type="numbering" w:customStyle="1" w:styleId="Sinlista1211">
    <w:name w:val="Sin lista1211"/>
    <w:next w:val="Sinlista"/>
    <w:uiPriority w:val="99"/>
    <w:semiHidden/>
    <w:unhideWhenUsed/>
    <w:rsid w:val="000759AF"/>
  </w:style>
  <w:style w:type="numbering" w:customStyle="1" w:styleId="Estilo1121">
    <w:name w:val="Estilo1121"/>
    <w:uiPriority w:val="99"/>
    <w:rsid w:val="000759AF"/>
  </w:style>
  <w:style w:type="numbering" w:customStyle="1" w:styleId="Estilo321">
    <w:name w:val="Estilo321"/>
    <w:uiPriority w:val="99"/>
    <w:rsid w:val="000759AF"/>
  </w:style>
  <w:style w:type="numbering" w:customStyle="1" w:styleId="Estilo421">
    <w:name w:val="Estilo421"/>
    <w:uiPriority w:val="99"/>
    <w:rsid w:val="000759AF"/>
  </w:style>
  <w:style w:type="numbering" w:customStyle="1" w:styleId="Estilo521">
    <w:name w:val="Estilo521"/>
    <w:uiPriority w:val="99"/>
    <w:rsid w:val="000759AF"/>
  </w:style>
  <w:style w:type="numbering" w:customStyle="1" w:styleId="Estilo621">
    <w:name w:val="Estilo621"/>
    <w:uiPriority w:val="99"/>
    <w:rsid w:val="000759AF"/>
  </w:style>
  <w:style w:type="numbering" w:customStyle="1" w:styleId="Sinlista1121">
    <w:name w:val="Sin lista1121"/>
    <w:next w:val="Sinlista"/>
    <w:uiPriority w:val="99"/>
    <w:semiHidden/>
    <w:unhideWhenUsed/>
    <w:rsid w:val="000759AF"/>
  </w:style>
  <w:style w:type="numbering" w:customStyle="1" w:styleId="Sinlista2211">
    <w:name w:val="Sin lista2211"/>
    <w:next w:val="Sinlista"/>
    <w:uiPriority w:val="99"/>
    <w:semiHidden/>
    <w:unhideWhenUsed/>
    <w:rsid w:val="000759AF"/>
  </w:style>
  <w:style w:type="numbering" w:customStyle="1" w:styleId="Sinlista3211">
    <w:name w:val="Sin lista3211"/>
    <w:next w:val="Sinlista"/>
    <w:uiPriority w:val="99"/>
    <w:semiHidden/>
    <w:unhideWhenUsed/>
    <w:rsid w:val="000759AF"/>
  </w:style>
  <w:style w:type="numbering" w:customStyle="1" w:styleId="Estilo21121">
    <w:name w:val="Estilo21121"/>
    <w:uiPriority w:val="99"/>
    <w:rsid w:val="000759AF"/>
  </w:style>
  <w:style w:type="numbering" w:customStyle="1" w:styleId="Estilo2221">
    <w:name w:val="Estilo2221"/>
    <w:uiPriority w:val="99"/>
    <w:rsid w:val="000759AF"/>
  </w:style>
  <w:style w:type="numbering" w:customStyle="1" w:styleId="Estilo4131">
    <w:name w:val="Estilo4131"/>
    <w:uiPriority w:val="99"/>
    <w:rsid w:val="000759AF"/>
  </w:style>
  <w:style w:type="numbering" w:customStyle="1" w:styleId="Estilo31111">
    <w:name w:val="Estilo31111"/>
    <w:uiPriority w:val="99"/>
    <w:rsid w:val="000759AF"/>
  </w:style>
  <w:style w:type="numbering" w:customStyle="1" w:styleId="Estilo41111">
    <w:name w:val="Estilo41111"/>
    <w:uiPriority w:val="99"/>
    <w:rsid w:val="000759AF"/>
  </w:style>
  <w:style w:type="numbering" w:customStyle="1" w:styleId="Estilo51111">
    <w:name w:val="Estilo51111"/>
    <w:uiPriority w:val="99"/>
    <w:rsid w:val="000759AF"/>
  </w:style>
  <w:style w:type="numbering" w:customStyle="1" w:styleId="Estilo61111">
    <w:name w:val="Estilo61111"/>
    <w:uiPriority w:val="99"/>
    <w:rsid w:val="000759AF"/>
  </w:style>
  <w:style w:type="numbering" w:customStyle="1" w:styleId="Estilo1311">
    <w:name w:val="Estilo1311"/>
    <w:uiPriority w:val="99"/>
    <w:rsid w:val="000759AF"/>
  </w:style>
  <w:style w:type="numbering" w:customStyle="1" w:styleId="Estilo2311">
    <w:name w:val="Estilo2311"/>
    <w:uiPriority w:val="99"/>
    <w:rsid w:val="000759AF"/>
  </w:style>
  <w:style w:type="numbering" w:customStyle="1" w:styleId="Estilo21211">
    <w:name w:val="Estilo21211"/>
    <w:uiPriority w:val="99"/>
    <w:rsid w:val="000759AF"/>
  </w:style>
  <w:style w:type="numbering" w:customStyle="1" w:styleId="Estilo12111">
    <w:name w:val="Estilo12111"/>
    <w:uiPriority w:val="99"/>
    <w:rsid w:val="000759AF"/>
  </w:style>
  <w:style w:type="numbering" w:customStyle="1" w:styleId="Estilo22111">
    <w:name w:val="Estilo22111"/>
    <w:uiPriority w:val="99"/>
    <w:rsid w:val="000759AF"/>
  </w:style>
  <w:style w:type="numbering" w:customStyle="1" w:styleId="Estilo31211">
    <w:name w:val="Estilo31211"/>
    <w:uiPriority w:val="99"/>
    <w:rsid w:val="000759AF"/>
  </w:style>
  <w:style w:type="numbering" w:customStyle="1" w:styleId="Estilo41211">
    <w:name w:val="Estilo41211"/>
    <w:uiPriority w:val="99"/>
    <w:rsid w:val="000759AF"/>
  </w:style>
  <w:style w:type="numbering" w:customStyle="1" w:styleId="Estilo51211">
    <w:name w:val="Estilo51211"/>
    <w:uiPriority w:val="99"/>
    <w:rsid w:val="000759AF"/>
  </w:style>
  <w:style w:type="numbering" w:customStyle="1" w:styleId="Estilo61211">
    <w:name w:val="Estilo61211"/>
    <w:uiPriority w:val="99"/>
    <w:rsid w:val="000759AF"/>
  </w:style>
  <w:style w:type="numbering" w:customStyle="1" w:styleId="Sinlista9">
    <w:name w:val="Sin lista9"/>
    <w:next w:val="Sinlista"/>
    <w:uiPriority w:val="99"/>
    <w:semiHidden/>
    <w:unhideWhenUsed/>
    <w:rsid w:val="000759AF"/>
  </w:style>
  <w:style w:type="numbering" w:customStyle="1" w:styleId="Estilo15">
    <w:name w:val="Estilo15"/>
    <w:uiPriority w:val="99"/>
    <w:rsid w:val="000759AF"/>
  </w:style>
  <w:style w:type="numbering" w:customStyle="1" w:styleId="Estilo25">
    <w:name w:val="Estilo25"/>
    <w:uiPriority w:val="99"/>
    <w:rsid w:val="000759AF"/>
  </w:style>
  <w:style w:type="numbering" w:customStyle="1" w:styleId="Sinlista16">
    <w:name w:val="Sin lista16"/>
    <w:next w:val="Sinlista"/>
    <w:uiPriority w:val="99"/>
    <w:semiHidden/>
    <w:unhideWhenUsed/>
    <w:rsid w:val="000759AF"/>
  </w:style>
  <w:style w:type="numbering" w:customStyle="1" w:styleId="Sinlista10">
    <w:name w:val="Sin lista10"/>
    <w:next w:val="Sinlista"/>
    <w:uiPriority w:val="99"/>
    <w:semiHidden/>
    <w:unhideWhenUsed/>
    <w:rsid w:val="000759AF"/>
  </w:style>
  <w:style w:type="numbering" w:customStyle="1" w:styleId="Sinlista17">
    <w:name w:val="Sin lista17"/>
    <w:next w:val="Sinlista"/>
    <w:uiPriority w:val="99"/>
    <w:semiHidden/>
    <w:unhideWhenUsed/>
    <w:rsid w:val="000759AF"/>
  </w:style>
  <w:style w:type="numbering" w:customStyle="1" w:styleId="Sinlista18">
    <w:name w:val="Sin lista18"/>
    <w:next w:val="Sinlista"/>
    <w:uiPriority w:val="99"/>
    <w:semiHidden/>
    <w:unhideWhenUsed/>
    <w:rsid w:val="000759AF"/>
  </w:style>
  <w:style w:type="numbering" w:customStyle="1" w:styleId="Sinlista19">
    <w:name w:val="Sin lista19"/>
    <w:next w:val="Sinlista"/>
    <w:uiPriority w:val="99"/>
    <w:semiHidden/>
    <w:unhideWhenUsed/>
    <w:rsid w:val="000759AF"/>
  </w:style>
  <w:style w:type="numbering" w:customStyle="1" w:styleId="Sinlista114">
    <w:name w:val="Sin lista114"/>
    <w:next w:val="Sinlista"/>
    <w:uiPriority w:val="99"/>
    <w:semiHidden/>
    <w:unhideWhenUsed/>
    <w:rsid w:val="000759AF"/>
  </w:style>
  <w:style w:type="numbering" w:customStyle="1" w:styleId="Sinlista26">
    <w:name w:val="Sin lista26"/>
    <w:next w:val="Sinlista"/>
    <w:uiPriority w:val="99"/>
    <w:semiHidden/>
    <w:unhideWhenUsed/>
    <w:rsid w:val="000759AF"/>
  </w:style>
  <w:style w:type="numbering" w:customStyle="1" w:styleId="Sinlista123">
    <w:name w:val="Sin lista123"/>
    <w:next w:val="Sinlista"/>
    <w:uiPriority w:val="99"/>
    <w:semiHidden/>
    <w:unhideWhenUsed/>
    <w:rsid w:val="000759AF"/>
  </w:style>
  <w:style w:type="numbering" w:customStyle="1" w:styleId="Sinlista20">
    <w:name w:val="Sin lista20"/>
    <w:next w:val="Sinlista"/>
    <w:uiPriority w:val="99"/>
    <w:semiHidden/>
    <w:unhideWhenUsed/>
    <w:rsid w:val="000759AF"/>
  </w:style>
  <w:style w:type="table" w:customStyle="1" w:styleId="Tablaconcuadrcula7">
    <w:name w:val="Tabla con cuadrícula7"/>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0759AF"/>
  </w:style>
  <w:style w:type="numbering" w:customStyle="1" w:styleId="Estilo28">
    <w:name w:val="Estilo28"/>
    <w:uiPriority w:val="99"/>
    <w:rsid w:val="000759AF"/>
  </w:style>
  <w:style w:type="table" w:customStyle="1" w:styleId="Tablaconcuadrcula130">
    <w:name w:val="Tabla con cuadrícula 13"/>
    <w:basedOn w:val="Tablanormal"/>
    <w:next w:val="Tablaconcuadrcula10"/>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0759AF"/>
  </w:style>
  <w:style w:type="table" w:customStyle="1" w:styleId="Tablaconcuadrcula16">
    <w:name w:val="Tabla con cuadrícula16"/>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0759AF"/>
  </w:style>
  <w:style w:type="numbering" w:customStyle="1" w:styleId="Sinlista36">
    <w:name w:val="Sin lista36"/>
    <w:next w:val="Sinlista"/>
    <w:uiPriority w:val="99"/>
    <w:semiHidden/>
    <w:unhideWhenUsed/>
    <w:rsid w:val="000759AF"/>
  </w:style>
  <w:style w:type="numbering" w:customStyle="1" w:styleId="Sinlista43">
    <w:name w:val="Sin lista43"/>
    <w:next w:val="Sinlista"/>
    <w:uiPriority w:val="99"/>
    <w:semiHidden/>
    <w:unhideWhenUsed/>
    <w:rsid w:val="000759AF"/>
  </w:style>
  <w:style w:type="numbering" w:customStyle="1" w:styleId="Sinlista115">
    <w:name w:val="Sin lista115"/>
    <w:next w:val="Sinlista"/>
    <w:uiPriority w:val="99"/>
    <w:semiHidden/>
    <w:unhideWhenUsed/>
    <w:rsid w:val="000759AF"/>
  </w:style>
  <w:style w:type="numbering" w:customStyle="1" w:styleId="Sinlista213">
    <w:name w:val="Sin lista213"/>
    <w:next w:val="Sinlista"/>
    <w:uiPriority w:val="99"/>
    <w:semiHidden/>
    <w:unhideWhenUsed/>
    <w:rsid w:val="000759AF"/>
  </w:style>
  <w:style w:type="numbering" w:customStyle="1" w:styleId="Sinlista313">
    <w:name w:val="Sin lista313"/>
    <w:next w:val="Sinlista"/>
    <w:uiPriority w:val="99"/>
    <w:semiHidden/>
    <w:unhideWhenUsed/>
    <w:rsid w:val="000759AF"/>
  </w:style>
  <w:style w:type="numbering" w:customStyle="1" w:styleId="Sinlista53">
    <w:name w:val="Sin lista53"/>
    <w:next w:val="Sinlista"/>
    <w:uiPriority w:val="99"/>
    <w:semiHidden/>
    <w:unhideWhenUsed/>
    <w:rsid w:val="000759AF"/>
  </w:style>
  <w:style w:type="numbering" w:customStyle="1" w:styleId="Sinlista124">
    <w:name w:val="Sin lista124"/>
    <w:next w:val="Sinlista"/>
    <w:uiPriority w:val="99"/>
    <w:semiHidden/>
    <w:unhideWhenUsed/>
    <w:rsid w:val="000759AF"/>
  </w:style>
  <w:style w:type="numbering" w:customStyle="1" w:styleId="Sinlista223">
    <w:name w:val="Sin lista223"/>
    <w:next w:val="Sinlista"/>
    <w:uiPriority w:val="99"/>
    <w:semiHidden/>
    <w:unhideWhenUsed/>
    <w:rsid w:val="000759AF"/>
  </w:style>
  <w:style w:type="numbering" w:customStyle="1" w:styleId="Sinlista323">
    <w:name w:val="Sin lista323"/>
    <w:next w:val="Sinlista"/>
    <w:uiPriority w:val="99"/>
    <w:semiHidden/>
    <w:unhideWhenUsed/>
    <w:rsid w:val="000759AF"/>
  </w:style>
  <w:style w:type="numbering" w:customStyle="1" w:styleId="Sinlista62">
    <w:name w:val="Sin lista62"/>
    <w:next w:val="Sinlista"/>
    <w:uiPriority w:val="99"/>
    <w:semiHidden/>
    <w:unhideWhenUsed/>
    <w:rsid w:val="000759AF"/>
  </w:style>
  <w:style w:type="numbering" w:customStyle="1" w:styleId="Sinlista132">
    <w:name w:val="Sin lista132"/>
    <w:next w:val="Sinlista"/>
    <w:uiPriority w:val="99"/>
    <w:semiHidden/>
    <w:unhideWhenUsed/>
    <w:rsid w:val="000759AF"/>
  </w:style>
  <w:style w:type="numbering" w:customStyle="1" w:styleId="Sinlista232">
    <w:name w:val="Sin lista232"/>
    <w:next w:val="Sinlista"/>
    <w:uiPriority w:val="99"/>
    <w:semiHidden/>
    <w:unhideWhenUsed/>
    <w:rsid w:val="000759AF"/>
  </w:style>
  <w:style w:type="numbering" w:customStyle="1" w:styleId="Sinlista332">
    <w:name w:val="Sin lista332"/>
    <w:next w:val="Sinlista"/>
    <w:uiPriority w:val="99"/>
    <w:semiHidden/>
    <w:unhideWhenUsed/>
    <w:rsid w:val="000759AF"/>
  </w:style>
  <w:style w:type="numbering" w:customStyle="1" w:styleId="Sinlista72">
    <w:name w:val="Sin lista72"/>
    <w:next w:val="Sinlista"/>
    <w:uiPriority w:val="99"/>
    <w:semiHidden/>
    <w:unhideWhenUsed/>
    <w:rsid w:val="000759AF"/>
  </w:style>
  <w:style w:type="table" w:customStyle="1" w:styleId="Tablaconcuadrcula23">
    <w:name w:val="Tabla con cuadrícula23"/>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0759AF"/>
  </w:style>
  <w:style w:type="numbering" w:customStyle="1" w:styleId="Estilo215">
    <w:name w:val="Estilo215"/>
    <w:uiPriority w:val="99"/>
    <w:rsid w:val="000759AF"/>
  </w:style>
  <w:style w:type="table" w:customStyle="1" w:styleId="Tablaconcuadrcula1120">
    <w:name w:val="Tabla con cuadrícula 112"/>
    <w:basedOn w:val="Tablanormal"/>
    <w:next w:val="Tablaconcuadrcula10"/>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0759AF"/>
  </w:style>
  <w:style w:type="table" w:customStyle="1" w:styleId="Tablaconcuadrcula113">
    <w:name w:val="Tabla con cuadrícula113"/>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0759AF"/>
  </w:style>
  <w:style w:type="numbering" w:customStyle="1" w:styleId="Sinlista342">
    <w:name w:val="Sin lista342"/>
    <w:next w:val="Sinlista"/>
    <w:uiPriority w:val="99"/>
    <w:semiHidden/>
    <w:unhideWhenUsed/>
    <w:rsid w:val="000759AF"/>
  </w:style>
  <w:style w:type="numbering" w:customStyle="1" w:styleId="Sinlista412">
    <w:name w:val="Sin lista412"/>
    <w:next w:val="Sinlista"/>
    <w:uiPriority w:val="99"/>
    <w:semiHidden/>
    <w:unhideWhenUsed/>
    <w:rsid w:val="000759AF"/>
  </w:style>
  <w:style w:type="numbering" w:customStyle="1" w:styleId="Sinlista1113">
    <w:name w:val="Sin lista1113"/>
    <w:next w:val="Sinlista"/>
    <w:uiPriority w:val="99"/>
    <w:semiHidden/>
    <w:unhideWhenUsed/>
    <w:rsid w:val="000759AF"/>
  </w:style>
  <w:style w:type="numbering" w:customStyle="1" w:styleId="Estilo1113">
    <w:name w:val="Estilo1113"/>
    <w:uiPriority w:val="99"/>
    <w:rsid w:val="000759AF"/>
  </w:style>
  <w:style w:type="numbering" w:customStyle="1" w:styleId="Estilo2114">
    <w:name w:val="Estilo2114"/>
    <w:uiPriority w:val="99"/>
    <w:rsid w:val="000759AF"/>
  </w:style>
  <w:style w:type="numbering" w:customStyle="1" w:styleId="Estilo11112">
    <w:name w:val="Estilo11112"/>
    <w:uiPriority w:val="99"/>
    <w:rsid w:val="000759AF"/>
  </w:style>
  <w:style w:type="numbering" w:customStyle="1" w:styleId="Estilo123">
    <w:name w:val="Estilo123"/>
    <w:uiPriority w:val="99"/>
    <w:rsid w:val="000759AF"/>
  </w:style>
  <w:style w:type="numbering" w:customStyle="1" w:styleId="Estilo314">
    <w:name w:val="Estilo314"/>
    <w:uiPriority w:val="99"/>
    <w:rsid w:val="000759AF"/>
  </w:style>
  <w:style w:type="numbering" w:customStyle="1" w:styleId="Estilo514">
    <w:name w:val="Estilo514"/>
    <w:uiPriority w:val="99"/>
    <w:rsid w:val="000759AF"/>
  </w:style>
  <w:style w:type="numbering" w:customStyle="1" w:styleId="Estilo614">
    <w:name w:val="Estilo614"/>
    <w:uiPriority w:val="99"/>
    <w:rsid w:val="000759AF"/>
  </w:style>
  <w:style w:type="numbering" w:customStyle="1" w:styleId="Sinlista11112">
    <w:name w:val="Sin lista11112"/>
    <w:next w:val="Sinlista"/>
    <w:uiPriority w:val="99"/>
    <w:semiHidden/>
    <w:unhideWhenUsed/>
    <w:rsid w:val="000759AF"/>
  </w:style>
  <w:style w:type="numbering" w:customStyle="1" w:styleId="Sinlista2112">
    <w:name w:val="Sin lista2112"/>
    <w:next w:val="Sinlista"/>
    <w:uiPriority w:val="99"/>
    <w:semiHidden/>
    <w:unhideWhenUsed/>
    <w:rsid w:val="000759AF"/>
  </w:style>
  <w:style w:type="numbering" w:customStyle="1" w:styleId="Sinlista3112">
    <w:name w:val="Sin lista3112"/>
    <w:next w:val="Sinlista"/>
    <w:uiPriority w:val="99"/>
    <w:semiHidden/>
    <w:unhideWhenUsed/>
    <w:rsid w:val="000759AF"/>
  </w:style>
  <w:style w:type="numbering" w:customStyle="1" w:styleId="Sinlista512">
    <w:name w:val="Sin lista512"/>
    <w:next w:val="Sinlista"/>
    <w:uiPriority w:val="99"/>
    <w:semiHidden/>
    <w:unhideWhenUsed/>
    <w:rsid w:val="000759AF"/>
  </w:style>
  <w:style w:type="numbering" w:customStyle="1" w:styleId="Sinlista1212">
    <w:name w:val="Sin lista1212"/>
    <w:next w:val="Sinlista"/>
    <w:uiPriority w:val="99"/>
    <w:semiHidden/>
    <w:unhideWhenUsed/>
    <w:rsid w:val="000759AF"/>
  </w:style>
  <w:style w:type="numbering" w:customStyle="1" w:styleId="Estilo1122">
    <w:name w:val="Estilo1122"/>
    <w:uiPriority w:val="99"/>
    <w:rsid w:val="000759AF"/>
  </w:style>
  <w:style w:type="numbering" w:customStyle="1" w:styleId="Estilo322">
    <w:name w:val="Estilo322"/>
    <w:uiPriority w:val="99"/>
    <w:rsid w:val="000759AF"/>
  </w:style>
  <w:style w:type="numbering" w:customStyle="1" w:styleId="Estilo422">
    <w:name w:val="Estilo422"/>
    <w:uiPriority w:val="99"/>
    <w:rsid w:val="000759AF"/>
  </w:style>
  <w:style w:type="numbering" w:customStyle="1" w:styleId="Estilo522">
    <w:name w:val="Estilo522"/>
    <w:uiPriority w:val="99"/>
    <w:rsid w:val="000759AF"/>
  </w:style>
  <w:style w:type="numbering" w:customStyle="1" w:styleId="Estilo622">
    <w:name w:val="Estilo622"/>
    <w:uiPriority w:val="99"/>
    <w:rsid w:val="000759AF"/>
  </w:style>
  <w:style w:type="numbering" w:customStyle="1" w:styleId="Sinlista1122">
    <w:name w:val="Sin lista1122"/>
    <w:next w:val="Sinlista"/>
    <w:uiPriority w:val="99"/>
    <w:semiHidden/>
    <w:unhideWhenUsed/>
    <w:rsid w:val="000759AF"/>
  </w:style>
  <w:style w:type="numbering" w:customStyle="1" w:styleId="Sinlista2212">
    <w:name w:val="Sin lista2212"/>
    <w:next w:val="Sinlista"/>
    <w:uiPriority w:val="99"/>
    <w:semiHidden/>
    <w:unhideWhenUsed/>
    <w:rsid w:val="000759AF"/>
  </w:style>
  <w:style w:type="numbering" w:customStyle="1" w:styleId="Sinlista3212">
    <w:name w:val="Sin lista3212"/>
    <w:next w:val="Sinlista"/>
    <w:uiPriority w:val="99"/>
    <w:semiHidden/>
    <w:unhideWhenUsed/>
    <w:rsid w:val="000759AF"/>
  </w:style>
  <w:style w:type="numbering" w:customStyle="1" w:styleId="Estilo21122">
    <w:name w:val="Estilo21122"/>
    <w:uiPriority w:val="99"/>
    <w:rsid w:val="000759AF"/>
  </w:style>
  <w:style w:type="numbering" w:customStyle="1" w:styleId="Estilo2222">
    <w:name w:val="Estilo2222"/>
    <w:uiPriority w:val="99"/>
    <w:rsid w:val="000759AF"/>
  </w:style>
  <w:style w:type="numbering" w:customStyle="1" w:styleId="Estilo4132">
    <w:name w:val="Estilo4132"/>
    <w:uiPriority w:val="99"/>
    <w:rsid w:val="000759AF"/>
  </w:style>
  <w:style w:type="numbering" w:customStyle="1" w:styleId="Estilo31112">
    <w:name w:val="Estilo31112"/>
    <w:uiPriority w:val="99"/>
    <w:rsid w:val="000759AF"/>
  </w:style>
  <w:style w:type="numbering" w:customStyle="1" w:styleId="Estilo41112">
    <w:name w:val="Estilo41112"/>
    <w:uiPriority w:val="99"/>
    <w:rsid w:val="000759AF"/>
  </w:style>
  <w:style w:type="numbering" w:customStyle="1" w:styleId="Estilo51112">
    <w:name w:val="Estilo51112"/>
    <w:uiPriority w:val="99"/>
    <w:rsid w:val="000759AF"/>
  </w:style>
  <w:style w:type="numbering" w:customStyle="1" w:styleId="Estilo61112">
    <w:name w:val="Estilo61112"/>
    <w:uiPriority w:val="99"/>
    <w:rsid w:val="000759AF"/>
  </w:style>
  <w:style w:type="numbering" w:customStyle="1" w:styleId="Estilo1312">
    <w:name w:val="Estilo1312"/>
    <w:uiPriority w:val="99"/>
    <w:rsid w:val="000759AF"/>
  </w:style>
  <w:style w:type="numbering" w:customStyle="1" w:styleId="Estilo2312">
    <w:name w:val="Estilo2312"/>
    <w:uiPriority w:val="99"/>
    <w:rsid w:val="000759AF"/>
  </w:style>
  <w:style w:type="numbering" w:customStyle="1" w:styleId="Estilo21212">
    <w:name w:val="Estilo21212"/>
    <w:uiPriority w:val="99"/>
    <w:rsid w:val="000759AF"/>
  </w:style>
  <w:style w:type="numbering" w:customStyle="1" w:styleId="Estilo12112">
    <w:name w:val="Estilo12112"/>
    <w:uiPriority w:val="99"/>
    <w:rsid w:val="000759AF"/>
  </w:style>
  <w:style w:type="numbering" w:customStyle="1" w:styleId="Estilo22112">
    <w:name w:val="Estilo22112"/>
    <w:uiPriority w:val="99"/>
    <w:rsid w:val="000759AF"/>
  </w:style>
  <w:style w:type="numbering" w:customStyle="1" w:styleId="Estilo31212">
    <w:name w:val="Estilo31212"/>
    <w:uiPriority w:val="99"/>
    <w:rsid w:val="000759AF"/>
  </w:style>
  <w:style w:type="numbering" w:customStyle="1" w:styleId="Estilo41212">
    <w:name w:val="Estilo41212"/>
    <w:uiPriority w:val="99"/>
    <w:rsid w:val="000759AF"/>
  </w:style>
  <w:style w:type="numbering" w:customStyle="1" w:styleId="Estilo51212">
    <w:name w:val="Estilo51212"/>
    <w:uiPriority w:val="99"/>
    <w:rsid w:val="000759AF"/>
  </w:style>
  <w:style w:type="numbering" w:customStyle="1" w:styleId="Estilo61212">
    <w:name w:val="Estilo61212"/>
    <w:uiPriority w:val="99"/>
    <w:rsid w:val="000759AF"/>
  </w:style>
  <w:style w:type="numbering" w:customStyle="1" w:styleId="Sinlista81">
    <w:name w:val="Sin lista81"/>
    <w:next w:val="Sinlista"/>
    <w:uiPriority w:val="99"/>
    <w:semiHidden/>
    <w:unhideWhenUsed/>
    <w:rsid w:val="000759AF"/>
  </w:style>
  <w:style w:type="table" w:customStyle="1" w:styleId="Tablaconcuadrcula31">
    <w:name w:val="Tabla con cuadrícula31"/>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0759AF"/>
  </w:style>
  <w:style w:type="numbering" w:customStyle="1" w:styleId="Estilo241">
    <w:name w:val="Estilo241"/>
    <w:uiPriority w:val="99"/>
    <w:rsid w:val="000759AF"/>
  </w:style>
  <w:style w:type="table" w:customStyle="1" w:styleId="Tablaconcuadrcula1210">
    <w:name w:val="Tabla con cuadrícula 121"/>
    <w:basedOn w:val="Tablanormal"/>
    <w:next w:val="Tablaconcuadrcula10"/>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0759AF"/>
  </w:style>
  <w:style w:type="table" w:customStyle="1" w:styleId="Tablaconcuadrcula122">
    <w:name w:val="Tabla con cuadrícula122"/>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0759AF"/>
  </w:style>
  <w:style w:type="numbering" w:customStyle="1" w:styleId="Sinlista351">
    <w:name w:val="Sin lista351"/>
    <w:next w:val="Sinlista"/>
    <w:uiPriority w:val="99"/>
    <w:semiHidden/>
    <w:unhideWhenUsed/>
    <w:rsid w:val="000759AF"/>
  </w:style>
  <w:style w:type="numbering" w:customStyle="1" w:styleId="Sinlista421">
    <w:name w:val="Sin lista421"/>
    <w:next w:val="Sinlista"/>
    <w:uiPriority w:val="99"/>
    <w:semiHidden/>
    <w:unhideWhenUsed/>
    <w:rsid w:val="000759AF"/>
  </w:style>
  <w:style w:type="numbering" w:customStyle="1" w:styleId="Sinlista1131">
    <w:name w:val="Sin lista1131"/>
    <w:next w:val="Sinlista"/>
    <w:uiPriority w:val="99"/>
    <w:semiHidden/>
    <w:unhideWhenUsed/>
    <w:rsid w:val="000759AF"/>
  </w:style>
  <w:style w:type="numbering" w:customStyle="1" w:styleId="Sinlista2121">
    <w:name w:val="Sin lista2121"/>
    <w:next w:val="Sinlista"/>
    <w:uiPriority w:val="99"/>
    <w:semiHidden/>
    <w:unhideWhenUsed/>
    <w:rsid w:val="000759AF"/>
  </w:style>
  <w:style w:type="numbering" w:customStyle="1" w:styleId="Sinlista3121">
    <w:name w:val="Sin lista3121"/>
    <w:next w:val="Sinlista"/>
    <w:uiPriority w:val="99"/>
    <w:semiHidden/>
    <w:unhideWhenUsed/>
    <w:rsid w:val="000759AF"/>
  </w:style>
  <w:style w:type="numbering" w:customStyle="1" w:styleId="Sinlista521">
    <w:name w:val="Sin lista521"/>
    <w:next w:val="Sinlista"/>
    <w:uiPriority w:val="99"/>
    <w:semiHidden/>
    <w:unhideWhenUsed/>
    <w:rsid w:val="000759AF"/>
  </w:style>
  <w:style w:type="numbering" w:customStyle="1" w:styleId="Sinlista1221">
    <w:name w:val="Sin lista1221"/>
    <w:next w:val="Sinlista"/>
    <w:uiPriority w:val="99"/>
    <w:semiHidden/>
    <w:unhideWhenUsed/>
    <w:rsid w:val="000759AF"/>
  </w:style>
  <w:style w:type="numbering" w:customStyle="1" w:styleId="Sinlista2221">
    <w:name w:val="Sin lista2221"/>
    <w:next w:val="Sinlista"/>
    <w:uiPriority w:val="99"/>
    <w:semiHidden/>
    <w:unhideWhenUsed/>
    <w:rsid w:val="000759AF"/>
  </w:style>
  <w:style w:type="numbering" w:customStyle="1" w:styleId="Sinlista3221">
    <w:name w:val="Sin lista3221"/>
    <w:next w:val="Sinlista"/>
    <w:uiPriority w:val="99"/>
    <w:semiHidden/>
    <w:unhideWhenUsed/>
    <w:rsid w:val="000759AF"/>
  </w:style>
  <w:style w:type="numbering" w:customStyle="1" w:styleId="Sinlista611">
    <w:name w:val="Sin lista611"/>
    <w:next w:val="Sinlista"/>
    <w:uiPriority w:val="99"/>
    <w:semiHidden/>
    <w:unhideWhenUsed/>
    <w:rsid w:val="000759AF"/>
  </w:style>
  <w:style w:type="numbering" w:customStyle="1" w:styleId="Sinlista1311">
    <w:name w:val="Sin lista1311"/>
    <w:next w:val="Sinlista"/>
    <w:uiPriority w:val="99"/>
    <w:semiHidden/>
    <w:unhideWhenUsed/>
    <w:rsid w:val="000759AF"/>
  </w:style>
  <w:style w:type="numbering" w:customStyle="1" w:styleId="Sinlista2311">
    <w:name w:val="Sin lista2311"/>
    <w:next w:val="Sinlista"/>
    <w:uiPriority w:val="99"/>
    <w:semiHidden/>
    <w:unhideWhenUsed/>
    <w:rsid w:val="000759AF"/>
  </w:style>
  <w:style w:type="numbering" w:customStyle="1" w:styleId="Sinlista3311">
    <w:name w:val="Sin lista3311"/>
    <w:next w:val="Sinlista"/>
    <w:uiPriority w:val="99"/>
    <w:semiHidden/>
    <w:unhideWhenUsed/>
    <w:rsid w:val="000759AF"/>
  </w:style>
  <w:style w:type="numbering" w:customStyle="1" w:styleId="Sinlista711">
    <w:name w:val="Sin lista711"/>
    <w:next w:val="Sinlista"/>
    <w:uiPriority w:val="99"/>
    <w:semiHidden/>
    <w:unhideWhenUsed/>
    <w:rsid w:val="000759AF"/>
  </w:style>
  <w:style w:type="table" w:customStyle="1" w:styleId="Tablaconcuadrcula211">
    <w:name w:val="Tabla con cuadrícula211"/>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0759AF"/>
  </w:style>
  <w:style w:type="numbering" w:customStyle="1" w:styleId="Estilo2131">
    <w:name w:val="Estilo2131"/>
    <w:uiPriority w:val="99"/>
    <w:rsid w:val="000759AF"/>
  </w:style>
  <w:style w:type="table" w:customStyle="1" w:styleId="Tablaconcuadrcula1111">
    <w:name w:val="Tabla con cuadrícula 1111"/>
    <w:basedOn w:val="Tablanormal"/>
    <w:next w:val="Tablaconcuadrcula10"/>
    <w:rsid w:val="000759A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0759AF"/>
  </w:style>
  <w:style w:type="table" w:customStyle="1" w:styleId="Tablaconcuadrcula11110">
    <w:name w:val="Tabla con cuadrícula1111"/>
    <w:basedOn w:val="Tablanormal"/>
    <w:next w:val="Tablaconcuadrcula"/>
    <w:rsid w:val="00075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0759AF"/>
  </w:style>
  <w:style w:type="numbering" w:customStyle="1" w:styleId="Sinlista3411">
    <w:name w:val="Sin lista3411"/>
    <w:next w:val="Sinlista"/>
    <w:uiPriority w:val="99"/>
    <w:semiHidden/>
    <w:unhideWhenUsed/>
    <w:rsid w:val="000759AF"/>
  </w:style>
  <w:style w:type="numbering" w:customStyle="1" w:styleId="Sinlista4111">
    <w:name w:val="Sin lista4111"/>
    <w:next w:val="Sinlista"/>
    <w:uiPriority w:val="99"/>
    <w:semiHidden/>
    <w:unhideWhenUsed/>
    <w:rsid w:val="000759AF"/>
  </w:style>
  <w:style w:type="numbering" w:customStyle="1" w:styleId="Sinlista11121">
    <w:name w:val="Sin lista11121"/>
    <w:next w:val="Sinlista"/>
    <w:uiPriority w:val="99"/>
    <w:semiHidden/>
    <w:unhideWhenUsed/>
    <w:rsid w:val="000759AF"/>
  </w:style>
  <w:style w:type="numbering" w:customStyle="1" w:styleId="Estilo11121">
    <w:name w:val="Estilo11121"/>
    <w:uiPriority w:val="99"/>
    <w:rsid w:val="000759AF"/>
  </w:style>
  <w:style w:type="numbering" w:customStyle="1" w:styleId="Estilo21131">
    <w:name w:val="Estilo21131"/>
    <w:uiPriority w:val="99"/>
    <w:rsid w:val="000759AF"/>
  </w:style>
  <w:style w:type="numbering" w:customStyle="1" w:styleId="Estilo111111">
    <w:name w:val="Estilo111111"/>
    <w:uiPriority w:val="99"/>
    <w:rsid w:val="000759AF"/>
  </w:style>
  <w:style w:type="numbering" w:customStyle="1" w:styleId="Estilo1221">
    <w:name w:val="Estilo1221"/>
    <w:uiPriority w:val="99"/>
    <w:rsid w:val="000759AF"/>
  </w:style>
  <w:style w:type="numbering" w:customStyle="1" w:styleId="Estilo3131">
    <w:name w:val="Estilo3131"/>
    <w:uiPriority w:val="99"/>
    <w:rsid w:val="000759AF"/>
  </w:style>
  <w:style w:type="numbering" w:customStyle="1" w:styleId="Estilo5131">
    <w:name w:val="Estilo5131"/>
    <w:uiPriority w:val="99"/>
    <w:rsid w:val="000759AF"/>
  </w:style>
  <w:style w:type="numbering" w:customStyle="1" w:styleId="Estilo6131">
    <w:name w:val="Estilo6131"/>
    <w:uiPriority w:val="99"/>
    <w:rsid w:val="000759AF"/>
  </w:style>
  <w:style w:type="numbering" w:customStyle="1" w:styleId="Sinlista111111">
    <w:name w:val="Sin lista111111"/>
    <w:next w:val="Sinlista"/>
    <w:uiPriority w:val="99"/>
    <w:semiHidden/>
    <w:unhideWhenUsed/>
    <w:rsid w:val="000759AF"/>
  </w:style>
  <w:style w:type="numbering" w:customStyle="1" w:styleId="Sinlista21111">
    <w:name w:val="Sin lista21111"/>
    <w:next w:val="Sinlista"/>
    <w:uiPriority w:val="99"/>
    <w:semiHidden/>
    <w:unhideWhenUsed/>
    <w:rsid w:val="000759AF"/>
  </w:style>
  <w:style w:type="numbering" w:customStyle="1" w:styleId="Sinlista31111">
    <w:name w:val="Sin lista31111"/>
    <w:next w:val="Sinlista"/>
    <w:uiPriority w:val="99"/>
    <w:semiHidden/>
    <w:unhideWhenUsed/>
    <w:rsid w:val="000759AF"/>
  </w:style>
  <w:style w:type="numbering" w:customStyle="1" w:styleId="Sinlista5111">
    <w:name w:val="Sin lista5111"/>
    <w:next w:val="Sinlista"/>
    <w:uiPriority w:val="99"/>
    <w:semiHidden/>
    <w:unhideWhenUsed/>
    <w:rsid w:val="000759AF"/>
  </w:style>
  <w:style w:type="numbering" w:customStyle="1" w:styleId="Sinlista12111">
    <w:name w:val="Sin lista12111"/>
    <w:next w:val="Sinlista"/>
    <w:uiPriority w:val="99"/>
    <w:semiHidden/>
    <w:unhideWhenUsed/>
    <w:rsid w:val="000759AF"/>
  </w:style>
  <w:style w:type="numbering" w:customStyle="1" w:styleId="Estilo11211">
    <w:name w:val="Estilo11211"/>
    <w:uiPriority w:val="99"/>
    <w:rsid w:val="000759AF"/>
  </w:style>
  <w:style w:type="numbering" w:customStyle="1" w:styleId="Estilo3211">
    <w:name w:val="Estilo3211"/>
    <w:uiPriority w:val="99"/>
    <w:rsid w:val="000759AF"/>
  </w:style>
  <w:style w:type="numbering" w:customStyle="1" w:styleId="Estilo4211">
    <w:name w:val="Estilo4211"/>
    <w:uiPriority w:val="99"/>
    <w:rsid w:val="000759AF"/>
  </w:style>
  <w:style w:type="numbering" w:customStyle="1" w:styleId="Estilo5211">
    <w:name w:val="Estilo5211"/>
    <w:uiPriority w:val="99"/>
    <w:rsid w:val="000759AF"/>
  </w:style>
  <w:style w:type="numbering" w:customStyle="1" w:styleId="Estilo6211">
    <w:name w:val="Estilo6211"/>
    <w:uiPriority w:val="99"/>
    <w:rsid w:val="000759AF"/>
  </w:style>
  <w:style w:type="numbering" w:customStyle="1" w:styleId="Sinlista11211">
    <w:name w:val="Sin lista11211"/>
    <w:next w:val="Sinlista"/>
    <w:uiPriority w:val="99"/>
    <w:semiHidden/>
    <w:unhideWhenUsed/>
    <w:rsid w:val="000759AF"/>
  </w:style>
  <w:style w:type="numbering" w:customStyle="1" w:styleId="Sinlista22111">
    <w:name w:val="Sin lista22111"/>
    <w:next w:val="Sinlista"/>
    <w:uiPriority w:val="99"/>
    <w:semiHidden/>
    <w:unhideWhenUsed/>
    <w:rsid w:val="000759AF"/>
  </w:style>
  <w:style w:type="numbering" w:customStyle="1" w:styleId="Sinlista32111">
    <w:name w:val="Sin lista32111"/>
    <w:next w:val="Sinlista"/>
    <w:uiPriority w:val="99"/>
    <w:semiHidden/>
    <w:unhideWhenUsed/>
    <w:rsid w:val="000759AF"/>
  </w:style>
  <w:style w:type="numbering" w:customStyle="1" w:styleId="Estilo211211">
    <w:name w:val="Estilo211211"/>
    <w:uiPriority w:val="99"/>
    <w:rsid w:val="000759AF"/>
  </w:style>
  <w:style w:type="numbering" w:customStyle="1" w:styleId="Estilo22211">
    <w:name w:val="Estilo22211"/>
    <w:uiPriority w:val="99"/>
    <w:rsid w:val="000759AF"/>
  </w:style>
  <w:style w:type="numbering" w:customStyle="1" w:styleId="Estilo41311">
    <w:name w:val="Estilo41311"/>
    <w:uiPriority w:val="99"/>
    <w:rsid w:val="000759AF"/>
  </w:style>
  <w:style w:type="numbering" w:customStyle="1" w:styleId="Estilo311111">
    <w:name w:val="Estilo311111"/>
    <w:uiPriority w:val="99"/>
    <w:rsid w:val="000759AF"/>
  </w:style>
  <w:style w:type="numbering" w:customStyle="1" w:styleId="Estilo411111">
    <w:name w:val="Estilo411111"/>
    <w:uiPriority w:val="99"/>
    <w:rsid w:val="000759AF"/>
  </w:style>
  <w:style w:type="numbering" w:customStyle="1" w:styleId="Estilo511111">
    <w:name w:val="Estilo511111"/>
    <w:uiPriority w:val="99"/>
    <w:rsid w:val="000759AF"/>
  </w:style>
  <w:style w:type="numbering" w:customStyle="1" w:styleId="Estilo611111">
    <w:name w:val="Estilo611111"/>
    <w:uiPriority w:val="99"/>
    <w:rsid w:val="000759AF"/>
  </w:style>
  <w:style w:type="numbering" w:customStyle="1" w:styleId="Estilo13111">
    <w:name w:val="Estilo13111"/>
    <w:uiPriority w:val="99"/>
    <w:rsid w:val="000759AF"/>
  </w:style>
  <w:style w:type="numbering" w:customStyle="1" w:styleId="Estilo23111">
    <w:name w:val="Estilo23111"/>
    <w:uiPriority w:val="99"/>
    <w:rsid w:val="000759AF"/>
  </w:style>
  <w:style w:type="numbering" w:customStyle="1" w:styleId="Estilo212111">
    <w:name w:val="Estilo212111"/>
    <w:uiPriority w:val="99"/>
    <w:rsid w:val="000759AF"/>
  </w:style>
  <w:style w:type="numbering" w:customStyle="1" w:styleId="Estilo121111">
    <w:name w:val="Estilo121111"/>
    <w:uiPriority w:val="99"/>
    <w:rsid w:val="000759AF"/>
  </w:style>
  <w:style w:type="numbering" w:customStyle="1" w:styleId="Estilo221111">
    <w:name w:val="Estilo221111"/>
    <w:uiPriority w:val="99"/>
    <w:rsid w:val="000759AF"/>
  </w:style>
  <w:style w:type="numbering" w:customStyle="1" w:styleId="Estilo312111">
    <w:name w:val="Estilo312111"/>
    <w:uiPriority w:val="99"/>
    <w:rsid w:val="000759AF"/>
  </w:style>
  <w:style w:type="numbering" w:customStyle="1" w:styleId="Estilo412111">
    <w:name w:val="Estilo412111"/>
    <w:uiPriority w:val="99"/>
    <w:rsid w:val="000759AF"/>
  </w:style>
  <w:style w:type="numbering" w:customStyle="1" w:styleId="Estilo512111">
    <w:name w:val="Estilo512111"/>
    <w:uiPriority w:val="99"/>
    <w:rsid w:val="000759AF"/>
  </w:style>
  <w:style w:type="numbering" w:customStyle="1" w:styleId="Estilo612111">
    <w:name w:val="Estilo612111"/>
    <w:uiPriority w:val="99"/>
    <w:rsid w:val="000759AF"/>
  </w:style>
  <w:style w:type="numbering" w:customStyle="1" w:styleId="Sinlista91">
    <w:name w:val="Sin lista91"/>
    <w:next w:val="Sinlista"/>
    <w:uiPriority w:val="99"/>
    <w:semiHidden/>
    <w:unhideWhenUsed/>
    <w:rsid w:val="000759AF"/>
  </w:style>
  <w:style w:type="table" w:customStyle="1" w:styleId="Tablaconcuadrcula41">
    <w:name w:val="Tabla con cuadrícula41"/>
    <w:basedOn w:val="Tablanormal"/>
    <w:next w:val="Tablaconcuadrcula"/>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0759AF"/>
  </w:style>
  <w:style w:type="numbering" w:customStyle="1" w:styleId="Estilo251">
    <w:name w:val="Estilo251"/>
    <w:uiPriority w:val="99"/>
    <w:rsid w:val="000759AF"/>
  </w:style>
  <w:style w:type="numbering" w:customStyle="1" w:styleId="Sinlista161">
    <w:name w:val="Sin lista161"/>
    <w:next w:val="Sinlista"/>
    <w:uiPriority w:val="99"/>
    <w:semiHidden/>
    <w:unhideWhenUsed/>
    <w:rsid w:val="000759AF"/>
  </w:style>
  <w:style w:type="table" w:customStyle="1" w:styleId="Tablaconcuadrcula131">
    <w:name w:val="Tabla con cuadrícula13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0759AF"/>
  </w:style>
  <w:style w:type="table" w:customStyle="1" w:styleId="Tablaconcuadrcula51">
    <w:name w:val="Tabla con cuadrícula51"/>
    <w:basedOn w:val="Tablanormal"/>
    <w:next w:val="Tablaconcuadrcula"/>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0759AF"/>
  </w:style>
  <w:style w:type="table" w:customStyle="1" w:styleId="Tablaconcuadrcula141">
    <w:name w:val="Tabla con cuadrícula14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0759AF"/>
  </w:style>
  <w:style w:type="table" w:customStyle="1" w:styleId="Tablaconcuadrcula61">
    <w:name w:val="Tabla con cuadrícula6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0759AF"/>
  </w:style>
  <w:style w:type="table" w:customStyle="1" w:styleId="Tablaconcuadrcula151">
    <w:name w:val="Tabla con cuadrícula151"/>
    <w:basedOn w:val="Tablanormal"/>
    <w:next w:val="Tablaconcuadrcula"/>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0759AF"/>
  </w:style>
  <w:style w:type="table" w:customStyle="1" w:styleId="Tablaconcuadrcula1121">
    <w:name w:val="Tabla con cuadrícula112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0759AF"/>
  </w:style>
  <w:style w:type="table" w:customStyle="1" w:styleId="Tablaconcuadrcula221">
    <w:name w:val="Tabla con cuadrícula221"/>
    <w:basedOn w:val="Tablanormal"/>
    <w:next w:val="Tablaconcuadrcula"/>
    <w:rsid w:val="000759A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0759AF"/>
  </w:style>
  <w:style w:type="numbering" w:customStyle="1" w:styleId="Estilo2141">
    <w:name w:val="Estilo2141"/>
    <w:uiPriority w:val="99"/>
    <w:rsid w:val="000759AF"/>
  </w:style>
  <w:style w:type="numbering" w:customStyle="1" w:styleId="Sinlista1231">
    <w:name w:val="Sin lista1231"/>
    <w:next w:val="Sinlista"/>
    <w:uiPriority w:val="99"/>
    <w:semiHidden/>
    <w:unhideWhenUsed/>
    <w:rsid w:val="000759AF"/>
  </w:style>
  <w:style w:type="table" w:customStyle="1" w:styleId="Tablaconcuadrcula1211">
    <w:name w:val="Tabla con cuadrícula1211"/>
    <w:basedOn w:val="Tablanormal"/>
    <w:next w:val="Tablaconcuadrcula"/>
    <w:rsid w:val="000759A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rflores@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BD169-B9DA-4775-A55C-A6C093F58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48</Pages>
  <Words>17686</Words>
  <Characters>97274</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114731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80</cp:revision>
  <cp:lastPrinted>2016-04-19T01:34:00Z</cp:lastPrinted>
  <dcterms:created xsi:type="dcterms:W3CDTF">2016-03-24T00:17:00Z</dcterms:created>
  <dcterms:modified xsi:type="dcterms:W3CDTF">2016-04-19T01:59:00Z</dcterms:modified>
</cp:coreProperties>
</file>