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B19A9A" w14:textId="6F101B0F" w:rsidR="00CC6C79" w:rsidRDefault="00233FC4" w:rsidP="00CC6C79">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62336" behindDoc="0" locked="0" layoutInCell="1" allowOverlap="1" wp14:anchorId="42919B17" wp14:editId="3794E90D">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C79"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1CFBF7E1" wp14:editId="31D02154">
                <wp:simplePos x="0" y="0"/>
                <wp:positionH relativeFrom="margin">
                  <wp:align>center</wp:align>
                </wp:positionH>
                <wp:positionV relativeFrom="paragraph">
                  <wp:posOffset>832984</wp:posOffset>
                </wp:positionV>
                <wp:extent cx="6249167" cy="7168551"/>
                <wp:effectExtent l="0" t="0" r="94615" b="8953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9167" cy="7168551"/>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FE71A68" w14:textId="77777777" w:rsidR="00EE25E6" w:rsidRPr="00CC6C79" w:rsidRDefault="00EE25E6" w:rsidP="00BC21BB">
                            <w:pPr>
                              <w:pStyle w:val="Ttulo1"/>
                              <w:ind w:left="142"/>
                              <w:jc w:val="center"/>
                              <w:rPr>
                                <w:rFonts w:ascii="Century Gothic" w:hAnsi="Century Gothic"/>
                                <w:sz w:val="4"/>
                                <w:szCs w:val="28"/>
                              </w:rPr>
                            </w:pPr>
                          </w:p>
                          <w:p w14:paraId="76A5E28A" w14:textId="77777777" w:rsidR="00EE25E6" w:rsidRDefault="00EE25E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EE25E6" w:rsidRPr="00196858" w:rsidRDefault="00EE25E6" w:rsidP="00196858"/>
                          <w:p w14:paraId="34847A17" w14:textId="77777777" w:rsidR="00EE25E6" w:rsidRDefault="00EE25E6" w:rsidP="00BC21BB">
                            <w:pPr>
                              <w:ind w:left="142"/>
                              <w:jc w:val="center"/>
                              <w:rPr>
                                <w:rFonts w:ascii="Verdana" w:hAnsi="Verdana"/>
                                <w:b/>
                              </w:rPr>
                            </w:pPr>
                          </w:p>
                          <w:p w14:paraId="594C999F" w14:textId="77777777" w:rsidR="00EE25E6" w:rsidRDefault="00EE25E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EE25E6" w:rsidRPr="00103622" w:rsidRDefault="00EE25E6" w:rsidP="00963B46">
                            <w:pPr>
                              <w:ind w:left="142"/>
                              <w:jc w:val="center"/>
                              <w:rPr>
                                <w:rFonts w:ascii="Century Gothic" w:hAnsi="Century Gothic" w:cs="Arial"/>
                                <w:b/>
                                <w:sz w:val="32"/>
                                <w:szCs w:val="32"/>
                                <w:lang w:val="es-MX"/>
                              </w:rPr>
                            </w:pPr>
                          </w:p>
                          <w:p w14:paraId="4A9FE802" w14:textId="77777777" w:rsidR="00EE25E6" w:rsidRDefault="00EE25E6" w:rsidP="00963B46">
                            <w:pPr>
                              <w:ind w:left="142"/>
                              <w:jc w:val="center"/>
                              <w:rPr>
                                <w:rFonts w:ascii="Century Gothic" w:hAnsi="Century Gothic" w:cs="Arial"/>
                                <w:b/>
                                <w:sz w:val="32"/>
                                <w:szCs w:val="32"/>
                                <w:lang w:val="es-MX"/>
                              </w:rPr>
                            </w:pPr>
                          </w:p>
                          <w:p w14:paraId="3E4E70CD" w14:textId="77777777" w:rsidR="00EE25E6" w:rsidRPr="00103622" w:rsidRDefault="00EE25E6"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53F8AC29" w:rsidR="00EE25E6" w:rsidRDefault="00EE25E6"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SUPERVISION TÉCNICA</w:t>
                            </w:r>
                          </w:p>
                          <w:p w14:paraId="56744202" w14:textId="77777777" w:rsidR="00EE25E6" w:rsidRDefault="00EE25E6" w:rsidP="00BC6236">
                            <w:pPr>
                              <w:jc w:val="center"/>
                              <w:rPr>
                                <w:rFonts w:ascii="Century Gothic" w:hAnsi="Century Gothic" w:cs="Arial"/>
                                <w:b/>
                                <w:sz w:val="28"/>
                                <w:szCs w:val="32"/>
                              </w:rPr>
                            </w:pPr>
                          </w:p>
                          <w:p w14:paraId="45AA07A5" w14:textId="77777777" w:rsidR="00EE25E6" w:rsidRPr="00D94CE2" w:rsidRDefault="00EE25E6" w:rsidP="007F4F49">
                            <w:pPr>
                              <w:ind w:right="-13"/>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EE25E6" w:rsidRPr="00D94CE2" w:rsidRDefault="00EE25E6" w:rsidP="007F4F49">
                            <w:pPr>
                              <w:ind w:right="-13"/>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EE25E6" w:rsidRDefault="00EE25E6" w:rsidP="007F4F49">
                            <w:pPr>
                              <w:ind w:left="142" w:right="-13"/>
                              <w:jc w:val="center"/>
                              <w:rPr>
                                <w:rFonts w:ascii="Century Gothic" w:hAnsi="Century Gothic" w:cs="Arial"/>
                                <w:b/>
                                <w:sz w:val="28"/>
                                <w:szCs w:val="28"/>
                                <w:lang w:val="es-MX"/>
                              </w:rPr>
                            </w:pPr>
                          </w:p>
                          <w:p w14:paraId="4EBC10D5" w14:textId="77777777" w:rsidR="00EE25E6" w:rsidRPr="00103622" w:rsidRDefault="00EE25E6" w:rsidP="007F4F49">
                            <w:pPr>
                              <w:ind w:left="142" w:right="-13"/>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EE25E6" w:rsidRPr="00103622" w:rsidRDefault="00EE25E6" w:rsidP="007F4F49">
                            <w:pPr>
                              <w:ind w:left="142" w:right="-13"/>
                              <w:rPr>
                                <w:rFonts w:ascii="Century Gothic" w:hAnsi="Century Gothic"/>
                                <w:b/>
                                <w:sz w:val="28"/>
                                <w:szCs w:val="28"/>
                              </w:rPr>
                            </w:pPr>
                          </w:p>
                          <w:p w14:paraId="64CF9A1C" w14:textId="77777777" w:rsidR="00EE25E6" w:rsidRPr="00A267EB" w:rsidRDefault="00EE25E6" w:rsidP="00EE25E6">
                            <w:pPr>
                              <w:ind w:right="-117"/>
                              <w:jc w:val="center"/>
                              <w:rPr>
                                <w:rFonts w:ascii="Century Gothic" w:hAnsi="Century Gothic" w:cs="Century Gothic"/>
                                <w:b/>
                                <w:bCs/>
                                <w:sz w:val="28"/>
                                <w:szCs w:val="28"/>
                              </w:rPr>
                            </w:pPr>
                            <w:r>
                              <w:rPr>
                                <w:rFonts w:ascii="Century Gothic" w:hAnsi="Century Gothic" w:cs="Century Gothic"/>
                                <w:b/>
                                <w:bCs/>
                                <w:sz w:val="28"/>
                                <w:szCs w:val="28"/>
                              </w:rPr>
                              <w:t xml:space="preserve">OBJETO: </w:t>
                            </w:r>
                            <w:r w:rsidRPr="00BA01A8">
                              <w:rPr>
                                <w:rFonts w:ascii="Century Gothic" w:hAnsi="Century Gothic" w:cs="Century Gothic"/>
                                <w:b/>
                                <w:bCs/>
                                <w:sz w:val="28"/>
                                <w:szCs w:val="28"/>
                              </w:rPr>
                              <w:t>SUPERVICIÓN CONSTRUCCIÓN ESTACIÓN DE SERVICIO COPACABANA</w:t>
                            </w:r>
                          </w:p>
                          <w:p w14:paraId="0B580C8D" w14:textId="77777777" w:rsidR="00EE25E6" w:rsidRPr="00A267EB" w:rsidRDefault="00EE25E6" w:rsidP="00EE25E6">
                            <w:pPr>
                              <w:ind w:right="-117"/>
                              <w:jc w:val="center"/>
                              <w:rPr>
                                <w:rFonts w:ascii="Century Gothic" w:hAnsi="Century Gothic" w:cs="Century Gothic"/>
                                <w:b/>
                                <w:bCs/>
                                <w:sz w:val="28"/>
                                <w:szCs w:val="28"/>
                              </w:rPr>
                            </w:pPr>
                          </w:p>
                          <w:p w14:paraId="4BE631AC" w14:textId="77777777" w:rsidR="00EE25E6" w:rsidRPr="00A267EB" w:rsidRDefault="00EE25E6" w:rsidP="00EE25E6">
                            <w:pPr>
                              <w:ind w:right="-117"/>
                              <w:jc w:val="center"/>
                              <w:rPr>
                                <w:rFonts w:ascii="Century Gothic" w:hAnsi="Century Gothic" w:cs="Century Gothic"/>
                                <w:b/>
                                <w:bCs/>
                                <w:sz w:val="28"/>
                                <w:szCs w:val="28"/>
                              </w:rPr>
                            </w:pPr>
                            <w:r w:rsidRPr="00A267EB">
                              <w:rPr>
                                <w:rFonts w:ascii="Century Gothic" w:hAnsi="Century Gothic" w:cs="Century Gothic"/>
                                <w:b/>
                                <w:bCs/>
                                <w:sz w:val="28"/>
                                <w:szCs w:val="28"/>
                              </w:rPr>
                              <w:t xml:space="preserve">CODIGO: </w:t>
                            </w:r>
                            <w:r w:rsidRPr="00BA01A8">
                              <w:rPr>
                                <w:rFonts w:ascii="Century Gothic" w:hAnsi="Century Gothic" w:cs="Century Gothic"/>
                                <w:b/>
                                <w:bCs/>
                                <w:sz w:val="28"/>
                                <w:szCs w:val="28"/>
                              </w:rPr>
                              <w:t>DCO-CDL-GCIL-116-16</w:t>
                            </w:r>
                          </w:p>
                          <w:p w14:paraId="7A2140B6" w14:textId="77777777" w:rsidR="00EE25E6" w:rsidRPr="00D94CE2" w:rsidRDefault="00EE25E6" w:rsidP="007F4F49">
                            <w:pPr>
                              <w:ind w:right="-13"/>
                              <w:jc w:val="center"/>
                              <w:rPr>
                                <w:rFonts w:ascii="Century Gothic" w:hAnsi="Century Gothic" w:cs="Century Gothic"/>
                                <w:b/>
                                <w:bCs/>
                                <w:color w:val="FF0000"/>
                                <w:sz w:val="28"/>
                                <w:szCs w:val="28"/>
                              </w:rPr>
                            </w:pPr>
                          </w:p>
                          <w:p w14:paraId="68BC7934" w14:textId="77777777" w:rsidR="00EE25E6" w:rsidRPr="00D94CE2" w:rsidRDefault="00EE25E6" w:rsidP="007F4F49">
                            <w:pPr>
                              <w:ind w:right="-13"/>
                              <w:jc w:val="center"/>
                              <w:rPr>
                                <w:rFonts w:ascii="Century Gothic" w:hAnsi="Century Gothic" w:cs="Century Gothic"/>
                                <w:b/>
                                <w:bCs/>
                                <w:color w:val="FF0000"/>
                                <w:sz w:val="28"/>
                                <w:szCs w:val="28"/>
                              </w:rPr>
                            </w:pPr>
                          </w:p>
                          <w:p w14:paraId="4DA550FF" w14:textId="77777777" w:rsidR="00EE25E6" w:rsidRPr="00A267EB" w:rsidRDefault="00EE25E6" w:rsidP="00EE25E6">
                            <w:pPr>
                              <w:ind w:right="-117"/>
                              <w:jc w:val="center"/>
                              <w:rPr>
                                <w:rFonts w:ascii="Century Gothic" w:hAnsi="Century Gothic"/>
                                <w:b/>
                                <w:sz w:val="28"/>
                                <w:szCs w:val="28"/>
                                <w:lang w:val="es-ES_tradnl"/>
                              </w:rPr>
                            </w:pPr>
                            <w:r w:rsidRPr="00A267EB">
                              <w:rPr>
                                <w:rFonts w:ascii="Century Gothic" w:hAnsi="Century Gothic" w:cs="Century Gothic"/>
                                <w:b/>
                                <w:bCs/>
                                <w:sz w:val="28"/>
                                <w:szCs w:val="28"/>
                              </w:rPr>
                              <w:t>(Primera Convocatoria</w:t>
                            </w:r>
                            <w:r w:rsidRPr="00A267EB">
                              <w:rPr>
                                <w:rFonts w:ascii="Century Gothic" w:hAnsi="Century Gothic"/>
                                <w:b/>
                                <w:sz w:val="28"/>
                                <w:szCs w:val="28"/>
                                <w:lang w:val="es-ES_tradnl"/>
                              </w:rPr>
                              <w:t>)</w:t>
                            </w:r>
                          </w:p>
                          <w:p w14:paraId="30102A64" w14:textId="77777777" w:rsidR="00EE25E6" w:rsidRPr="00103622" w:rsidRDefault="00EE25E6" w:rsidP="007F4F49">
                            <w:pPr>
                              <w:ind w:right="-13"/>
                              <w:jc w:val="center"/>
                              <w:rPr>
                                <w:rFonts w:ascii="Century Gothic" w:hAnsi="Century Gothic"/>
                                <w:sz w:val="32"/>
                                <w:szCs w:val="32"/>
                                <w:lang w:val="es-ES_tradnl"/>
                              </w:rPr>
                            </w:pPr>
                          </w:p>
                          <w:p w14:paraId="590C4BA9" w14:textId="77777777" w:rsidR="00EE25E6" w:rsidRPr="00103622" w:rsidRDefault="00EE25E6" w:rsidP="00BC21BB">
                            <w:pPr>
                              <w:ind w:right="930"/>
                              <w:jc w:val="center"/>
                              <w:rPr>
                                <w:rFonts w:ascii="Century Gothic" w:hAnsi="Century Gothic"/>
                                <w:sz w:val="32"/>
                                <w:szCs w:val="32"/>
                                <w:lang w:val="es-ES_tradnl"/>
                              </w:rPr>
                            </w:pPr>
                          </w:p>
                          <w:p w14:paraId="47BF7646" w14:textId="77777777" w:rsidR="00EE25E6" w:rsidRPr="00103622" w:rsidRDefault="00EE25E6" w:rsidP="00BC21BB">
                            <w:pPr>
                              <w:ind w:right="930"/>
                              <w:jc w:val="center"/>
                              <w:rPr>
                                <w:rFonts w:ascii="Century Gothic" w:hAnsi="Century Gothic"/>
                                <w:sz w:val="32"/>
                                <w:szCs w:val="32"/>
                                <w:lang w:val="es-ES_tradnl"/>
                              </w:rPr>
                            </w:pPr>
                          </w:p>
                          <w:p w14:paraId="17293A24" w14:textId="77777777" w:rsidR="00EE25E6" w:rsidRPr="00103622" w:rsidRDefault="00EE25E6" w:rsidP="00BC21BB">
                            <w:pPr>
                              <w:ind w:right="930"/>
                              <w:jc w:val="center"/>
                              <w:rPr>
                                <w:rFonts w:ascii="Century Gothic" w:hAnsi="Century Gothic"/>
                                <w:sz w:val="32"/>
                                <w:szCs w:val="32"/>
                                <w:lang w:val="es-ES_tradnl"/>
                              </w:rPr>
                            </w:pPr>
                          </w:p>
                          <w:p w14:paraId="23A84156" w14:textId="77777777" w:rsidR="00EE25E6" w:rsidRDefault="00EE25E6" w:rsidP="00BC21BB">
                            <w:pPr>
                              <w:ind w:right="930"/>
                              <w:jc w:val="center"/>
                              <w:rPr>
                                <w:rFonts w:ascii="Century Gothic" w:hAnsi="Century Gothic"/>
                                <w:lang w:val="es-ES_tradnl"/>
                              </w:rPr>
                            </w:pPr>
                          </w:p>
                          <w:p w14:paraId="08DF33F2" w14:textId="77777777" w:rsidR="00EE25E6" w:rsidRPr="009C5A35" w:rsidRDefault="00EE25E6"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AutoShape 2" o:spid="_x0000_s1026" style="position:absolute;margin-left:0;margin-top:65.6pt;width:492.05pt;height:564.4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">
                <v:shadow on="t" color="#333" offset="6pt,6pt"/>
                <v:textbox>
                  <w:txbxContent>
                    <w:p w14:paraId="1FE71A68" w14:textId="77777777" w:rsidR="00EE25E6" w:rsidRPr="00CC6C79" w:rsidRDefault="00EE25E6" w:rsidP="00BC21BB">
                      <w:pPr>
                        <w:pStyle w:val="Ttulo1"/>
                        <w:ind w:left="142"/>
                        <w:jc w:val="center"/>
                        <w:rPr>
                          <w:rFonts w:ascii="Century Gothic" w:hAnsi="Century Gothic"/>
                          <w:sz w:val="4"/>
                          <w:szCs w:val="28"/>
                        </w:rPr>
                      </w:pPr>
                    </w:p>
                    <w:p w14:paraId="76A5E28A" w14:textId="77777777" w:rsidR="00EE25E6" w:rsidRDefault="00EE25E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EE25E6" w:rsidRPr="00196858" w:rsidRDefault="00EE25E6" w:rsidP="00196858"/>
                    <w:p w14:paraId="34847A17" w14:textId="77777777" w:rsidR="00EE25E6" w:rsidRDefault="00EE25E6" w:rsidP="00BC21BB">
                      <w:pPr>
                        <w:ind w:left="142"/>
                        <w:jc w:val="center"/>
                        <w:rPr>
                          <w:rFonts w:ascii="Verdana" w:hAnsi="Verdana"/>
                          <w:b/>
                        </w:rPr>
                      </w:pPr>
                    </w:p>
                    <w:p w14:paraId="594C999F" w14:textId="77777777" w:rsidR="00EE25E6" w:rsidRDefault="00EE25E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EE25E6" w:rsidRPr="00103622" w:rsidRDefault="00EE25E6" w:rsidP="00963B46">
                      <w:pPr>
                        <w:ind w:left="142"/>
                        <w:jc w:val="center"/>
                        <w:rPr>
                          <w:rFonts w:ascii="Century Gothic" w:hAnsi="Century Gothic" w:cs="Arial"/>
                          <w:b/>
                          <w:sz w:val="32"/>
                          <w:szCs w:val="32"/>
                          <w:lang w:val="es-MX"/>
                        </w:rPr>
                      </w:pPr>
                    </w:p>
                    <w:p w14:paraId="4A9FE802" w14:textId="77777777" w:rsidR="00EE25E6" w:rsidRDefault="00EE25E6" w:rsidP="00963B46">
                      <w:pPr>
                        <w:ind w:left="142"/>
                        <w:jc w:val="center"/>
                        <w:rPr>
                          <w:rFonts w:ascii="Century Gothic" w:hAnsi="Century Gothic" w:cs="Arial"/>
                          <w:b/>
                          <w:sz w:val="32"/>
                          <w:szCs w:val="32"/>
                          <w:lang w:val="es-MX"/>
                        </w:rPr>
                      </w:pPr>
                    </w:p>
                    <w:p w14:paraId="3E4E70CD" w14:textId="77777777" w:rsidR="00EE25E6" w:rsidRPr="00103622" w:rsidRDefault="00EE25E6"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53F8AC29" w:rsidR="00EE25E6" w:rsidRDefault="00EE25E6"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SUPERVISION TÉCNICA</w:t>
                      </w:r>
                    </w:p>
                    <w:p w14:paraId="56744202" w14:textId="77777777" w:rsidR="00EE25E6" w:rsidRDefault="00EE25E6" w:rsidP="00BC6236">
                      <w:pPr>
                        <w:jc w:val="center"/>
                        <w:rPr>
                          <w:rFonts w:ascii="Century Gothic" w:hAnsi="Century Gothic" w:cs="Arial"/>
                          <w:b/>
                          <w:sz w:val="28"/>
                          <w:szCs w:val="32"/>
                        </w:rPr>
                      </w:pPr>
                    </w:p>
                    <w:p w14:paraId="45AA07A5" w14:textId="77777777" w:rsidR="00EE25E6" w:rsidRPr="00D94CE2" w:rsidRDefault="00EE25E6" w:rsidP="007F4F49">
                      <w:pPr>
                        <w:ind w:right="-13"/>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EE25E6" w:rsidRPr="00D94CE2" w:rsidRDefault="00EE25E6" w:rsidP="007F4F49">
                      <w:pPr>
                        <w:ind w:right="-13"/>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EE25E6" w:rsidRDefault="00EE25E6" w:rsidP="007F4F49">
                      <w:pPr>
                        <w:ind w:left="142" w:right="-13"/>
                        <w:jc w:val="center"/>
                        <w:rPr>
                          <w:rFonts w:ascii="Century Gothic" w:hAnsi="Century Gothic" w:cs="Arial"/>
                          <w:b/>
                          <w:sz w:val="28"/>
                          <w:szCs w:val="28"/>
                          <w:lang w:val="es-MX"/>
                        </w:rPr>
                      </w:pPr>
                    </w:p>
                    <w:p w14:paraId="4EBC10D5" w14:textId="77777777" w:rsidR="00EE25E6" w:rsidRPr="00103622" w:rsidRDefault="00EE25E6" w:rsidP="007F4F49">
                      <w:pPr>
                        <w:ind w:left="142" w:right="-13"/>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EE25E6" w:rsidRPr="00103622" w:rsidRDefault="00EE25E6" w:rsidP="007F4F49">
                      <w:pPr>
                        <w:ind w:left="142" w:right="-13"/>
                        <w:rPr>
                          <w:rFonts w:ascii="Century Gothic" w:hAnsi="Century Gothic"/>
                          <w:b/>
                          <w:sz w:val="28"/>
                          <w:szCs w:val="28"/>
                        </w:rPr>
                      </w:pPr>
                    </w:p>
                    <w:p w14:paraId="64CF9A1C" w14:textId="77777777" w:rsidR="00EE25E6" w:rsidRPr="00A267EB" w:rsidRDefault="00EE25E6" w:rsidP="00EE25E6">
                      <w:pPr>
                        <w:ind w:right="-117"/>
                        <w:jc w:val="center"/>
                        <w:rPr>
                          <w:rFonts w:ascii="Century Gothic" w:hAnsi="Century Gothic" w:cs="Century Gothic"/>
                          <w:b/>
                          <w:bCs/>
                          <w:sz w:val="28"/>
                          <w:szCs w:val="28"/>
                        </w:rPr>
                      </w:pPr>
                      <w:r>
                        <w:rPr>
                          <w:rFonts w:ascii="Century Gothic" w:hAnsi="Century Gothic" w:cs="Century Gothic"/>
                          <w:b/>
                          <w:bCs/>
                          <w:sz w:val="28"/>
                          <w:szCs w:val="28"/>
                        </w:rPr>
                        <w:t xml:space="preserve">OBJETO: </w:t>
                      </w:r>
                      <w:r w:rsidRPr="00BA01A8">
                        <w:rPr>
                          <w:rFonts w:ascii="Century Gothic" w:hAnsi="Century Gothic" w:cs="Century Gothic"/>
                          <w:b/>
                          <w:bCs/>
                          <w:sz w:val="28"/>
                          <w:szCs w:val="28"/>
                        </w:rPr>
                        <w:t>SUPERVICIÓN CONSTRUCCIÓN ESTACIÓN DE SERVICIO COPACABANA</w:t>
                      </w:r>
                    </w:p>
                    <w:p w14:paraId="0B580C8D" w14:textId="77777777" w:rsidR="00EE25E6" w:rsidRPr="00A267EB" w:rsidRDefault="00EE25E6" w:rsidP="00EE25E6">
                      <w:pPr>
                        <w:ind w:right="-117"/>
                        <w:jc w:val="center"/>
                        <w:rPr>
                          <w:rFonts w:ascii="Century Gothic" w:hAnsi="Century Gothic" w:cs="Century Gothic"/>
                          <w:b/>
                          <w:bCs/>
                          <w:sz w:val="28"/>
                          <w:szCs w:val="28"/>
                        </w:rPr>
                      </w:pPr>
                    </w:p>
                    <w:p w14:paraId="4BE631AC" w14:textId="77777777" w:rsidR="00EE25E6" w:rsidRPr="00A267EB" w:rsidRDefault="00EE25E6" w:rsidP="00EE25E6">
                      <w:pPr>
                        <w:ind w:right="-117"/>
                        <w:jc w:val="center"/>
                        <w:rPr>
                          <w:rFonts w:ascii="Century Gothic" w:hAnsi="Century Gothic" w:cs="Century Gothic"/>
                          <w:b/>
                          <w:bCs/>
                          <w:sz w:val="28"/>
                          <w:szCs w:val="28"/>
                        </w:rPr>
                      </w:pPr>
                      <w:r w:rsidRPr="00A267EB">
                        <w:rPr>
                          <w:rFonts w:ascii="Century Gothic" w:hAnsi="Century Gothic" w:cs="Century Gothic"/>
                          <w:b/>
                          <w:bCs/>
                          <w:sz w:val="28"/>
                          <w:szCs w:val="28"/>
                        </w:rPr>
                        <w:t xml:space="preserve">CODIGO: </w:t>
                      </w:r>
                      <w:r w:rsidRPr="00BA01A8">
                        <w:rPr>
                          <w:rFonts w:ascii="Century Gothic" w:hAnsi="Century Gothic" w:cs="Century Gothic"/>
                          <w:b/>
                          <w:bCs/>
                          <w:sz w:val="28"/>
                          <w:szCs w:val="28"/>
                        </w:rPr>
                        <w:t>DCO-CDL-GCIL-116-16</w:t>
                      </w:r>
                    </w:p>
                    <w:p w14:paraId="7A2140B6" w14:textId="77777777" w:rsidR="00EE25E6" w:rsidRPr="00D94CE2" w:rsidRDefault="00EE25E6" w:rsidP="007F4F49">
                      <w:pPr>
                        <w:ind w:right="-13"/>
                        <w:jc w:val="center"/>
                        <w:rPr>
                          <w:rFonts w:ascii="Century Gothic" w:hAnsi="Century Gothic" w:cs="Century Gothic"/>
                          <w:b/>
                          <w:bCs/>
                          <w:color w:val="FF0000"/>
                          <w:sz w:val="28"/>
                          <w:szCs w:val="28"/>
                        </w:rPr>
                      </w:pPr>
                    </w:p>
                    <w:p w14:paraId="68BC7934" w14:textId="77777777" w:rsidR="00EE25E6" w:rsidRPr="00D94CE2" w:rsidRDefault="00EE25E6" w:rsidP="007F4F49">
                      <w:pPr>
                        <w:ind w:right="-13"/>
                        <w:jc w:val="center"/>
                        <w:rPr>
                          <w:rFonts w:ascii="Century Gothic" w:hAnsi="Century Gothic" w:cs="Century Gothic"/>
                          <w:b/>
                          <w:bCs/>
                          <w:color w:val="FF0000"/>
                          <w:sz w:val="28"/>
                          <w:szCs w:val="28"/>
                        </w:rPr>
                      </w:pPr>
                    </w:p>
                    <w:p w14:paraId="4DA550FF" w14:textId="77777777" w:rsidR="00EE25E6" w:rsidRPr="00A267EB" w:rsidRDefault="00EE25E6" w:rsidP="00EE25E6">
                      <w:pPr>
                        <w:ind w:right="-117"/>
                        <w:jc w:val="center"/>
                        <w:rPr>
                          <w:rFonts w:ascii="Century Gothic" w:hAnsi="Century Gothic"/>
                          <w:b/>
                          <w:sz w:val="28"/>
                          <w:szCs w:val="28"/>
                          <w:lang w:val="es-ES_tradnl"/>
                        </w:rPr>
                      </w:pPr>
                      <w:r w:rsidRPr="00A267EB">
                        <w:rPr>
                          <w:rFonts w:ascii="Century Gothic" w:hAnsi="Century Gothic" w:cs="Century Gothic"/>
                          <w:b/>
                          <w:bCs/>
                          <w:sz w:val="28"/>
                          <w:szCs w:val="28"/>
                        </w:rPr>
                        <w:t>(Primera Convocatoria</w:t>
                      </w:r>
                      <w:r w:rsidRPr="00A267EB">
                        <w:rPr>
                          <w:rFonts w:ascii="Century Gothic" w:hAnsi="Century Gothic"/>
                          <w:b/>
                          <w:sz w:val="28"/>
                          <w:szCs w:val="28"/>
                          <w:lang w:val="es-ES_tradnl"/>
                        </w:rPr>
                        <w:t>)</w:t>
                      </w:r>
                    </w:p>
                    <w:p w14:paraId="30102A64" w14:textId="77777777" w:rsidR="00EE25E6" w:rsidRPr="00103622" w:rsidRDefault="00EE25E6" w:rsidP="007F4F49">
                      <w:pPr>
                        <w:ind w:right="-13"/>
                        <w:jc w:val="center"/>
                        <w:rPr>
                          <w:rFonts w:ascii="Century Gothic" w:hAnsi="Century Gothic"/>
                          <w:sz w:val="32"/>
                          <w:szCs w:val="32"/>
                          <w:lang w:val="es-ES_tradnl"/>
                        </w:rPr>
                      </w:pPr>
                    </w:p>
                    <w:p w14:paraId="590C4BA9" w14:textId="77777777" w:rsidR="00EE25E6" w:rsidRPr="00103622" w:rsidRDefault="00EE25E6" w:rsidP="00BC21BB">
                      <w:pPr>
                        <w:ind w:right="930"/>
                        <w:jc w:val="center"/>
                        <w:rPr>
                          <w:rFonts w:ascii="Century Gothic" w:hAnsi="Century Gothic"/>
                          <w:sz w:val="32"/>
                          <w:szCs w:val="32"/>
                          <w:lang w:val="es-ES_tradnl"/>
                        </w:rPr>
                      </w:pPr>
                    </w:p>
                    <w:p w14:paraId="47BF7646" w14:textId="77777777" w:rsidR="00EE25E6" w:rsidRPr="00103622" w:rsidRDefault="00EE25E6" w:rsidP="00BC21BB">
                      <w:pPr>
                        <w:ind w:right="930"/>
                        <w:jc w:val="center"/>
                        <w:rPr>
                          <w:rFonts w:ascii="Century Gothic" w:hAnsi="Century Gothic"/>
                          <w:sz w:val="32"/>
                          <w:szCs w:val="32"/>
                          <w:lang w:val="es-ES_tradnl"/>
                        </w:rPr>
                      </w:pPr>
                    </w:p>
                    <w:p w14:paraId="17293A24" w14:textId="77777777" w:rsidR="00EE25E6" w:rsidRPr="00103622" w:rsidRDefault="00EE25E6" w:rsidP="00BC21BB">
                      <w:pPr>
                        <w:ind w:right="930"/>
                        <w:jc w:val="center"/>
                        <w:rPr>
                          <w:rFonts w:ascii="Century Gothic" w:hAnsi="Century Gothic"/>
                          <w:sz w:val="32"/>
                          <w:szCs w:val="32"/>
                          <w:lang w:val="es-ES_tradnl"/>
                        </w:rPr>
                      </w:pPr>
                    </w:p>
                    <w:p w14:paraId="23A84156" w14:textId="77777777" w:rsidR="00EE25E6" w:rsidRDefault="00EE25E6" w:rsidP="00BC21BB">
                      <w:pPr>
                        <w:ind w:right="930"/>
                        <w:jc w:val="center"/>
                        <w:rPr>
                          <w:rFonts w:ascii="Century Gothic" w:hAnsi="Century Gothic"/>
                          <w:lang w:val="es-ES_tradnl"/>
                        </w:rPr>
                      </w:pPr>
                    </w:p>
                    <w:p w14:paraId="08DF33F2" w14:textId="77777777" w:rsidR="00EE25E6" w:rsidRPr="009C5A35" w:rsidRDefault="00EE25E6" w:rsidP="00BC21BB">
                      <w:pPr>
                        <w:ind w:right="930"/>
                        <w:jc w:val="center"/>
                        <w:rPr>
                          <w:rFonts w:ascii="Century Gothic" w:hAnsi="Century Gothic"/>
                          <w:lang w:val="es-ES_tradnl"/>
                        </w:rPr>
                      </w:pPr>
                    </w:p>
                  </w:txbxContent>
                </v:textbox>
                <w10:wrap anchorx="margin"/>
              </v:roundrect>
            </w:pict>
          </mc:Fallback>
        </mc:AlternateContent>
      </w:r>
      <w:r w:rsidR="00CC6C79">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0784D440" wp14:editId="66CB3E41">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E4A501" id="Conector recto 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sidR="00CC6C79">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63FAF387" wp14:editId="26440814">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24DE2C"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00CC6C79" w:rsidRPr="00552079">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72B751F8" wp14:editId="57EAFF5D">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C5C7111" w14:textId="77777777" w:rsidR="00EE25E6" w:rsidRPr="00AD6AF2" w:rsidRDefault="00EE25E6" w:rsidP="00CC6C79">
                            <w:pPr>
                              <w:ind w:right="930"/>
                              <w:jc w:val="center"/>
                              <w:rPr>
                                <w:rFonts w:ascii="Century Gothic" w:hAnsi="Century Gothic"/>
                                <w:sz w:val="14"/>
                                <w:lang w:val="es-ES_tradnl"/>
                              </w:rPr>
                            </w:pPr>
                          </w:p>
                          <w:p w14:paraId="616A8260" w14:textId="32880FCD" w:rsidR="00EE25E6" w:rsidRDefault="00EE25E6" w:rsidP="00CC6C79">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RG-04-A-GCC-DCO</w:t>
                            </w:r>
                          </w:p>
                          <w:p w14:paraId="4E18779D" w14:textId="438A7A71" w:rsidR="00EE25E6" w:rsidRPr="00AD6AF2" w:rsidRDefault="00EE25E6" w:rsidP="00CC6C79">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B751F8" id="_x0000_s1027" style="position:absolute;margin-left:-21.05pt;margin-top:-1.55pt;width:487.5pt;height:5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5C5C7111" w14:textId="77777777" w:rsidR="00EE25E6" w:rsidRPr="00AD6AF2" w:rsidRDefault="00EE25E6" w:rsidP="00CC6C79">
                      <w:pPr>
                        <w:ind w:right="930"/>
                        <w:jc w:val="center"/>
                        <w:rPr>
                          <w:rFonts w:ascii="Century Gothic" w:hAnsi="Century Gothic"/>
                          <w:sz w:val="14"/>
                          <w:lang w:val="es-ES_tradnl"/>
                        </w:rPr>
                      </w:pPr>
                    </w:p>
                    <w:p w14:paraId="616A8260" w14:textId="32880FCD" w:rsidR="00EE25E6" w:rsidRDefault="00EE25E6" w:rsidP="00CC6C79">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RG-04-A-GCC-DCO</w:t>
                      </w:r>
                    </w:p>
                    <w:p w14:paraId="4E18779D" w14:textId="438A7A71" w:rsidR="00EE25E6" w:rsidRPr="00AD6AF2" w:rsidRDefault="00EE25E6" w:rsidP="00CC6C79">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v:textbox>
              </v:roundrect>
            </w:pict>
          </mc:Fallback>
        </mc:AlternateContent>
      </w:r>
    </w:p>
    <w:p w14:paraId="78DE3EF1" w14:textId="7D17EC16" w:rsidR="004E4B25" w:rsidRDefault="004E4B25" w:rsidP="00B37050">
      <w:pPr>
        <w:pStyle w:val="Norma"/>
        <w:spacing w:line="240" w:lineRule="auto"/>
        <w:rPr>
          <w:rFonts w:asciiTheme="minorHAnsi" w:hAnsiTheme="minorHAnsi" w:cstheme="minorHAnsi"/>
        </w:rPr>
      </w:pPr>
    </w:p>
    <w:p w14:paraId="01218988" w14:textId="0ADE9370" w:rsidR="00DE600B" w:rsidRPr="00552079" w:rsidRDefault="00DE600B" w:rsidP="00B37050">
      <w:pPr>
        <w:pStyle w:val="Norma"/>
        <w:spacing w:line="240" w:lineRule="auto"/>
        <w:rPr>
          <w:rFonts w:asciiTheme="minorHAnsi" w:hAnsiTheme="minorHAnsi" w:cstheme="minorHAnsi"/>
        </w:rPr>
      </w:pPr>
    </w:p>
    <w:p w14:paraId="7EA5E21F" w14:textId="4CC624ED"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01BA7FA5" w14:textId="77777777" w:rsidR="00EE25E6" w:rsidRPr="00552079" w:rsidRDefault="00EE25E6" w:rsidP="00EE25E6">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DEL PROCESO DE CONTRATACION</w:t>
      </w:r>
    </w:p>
    <w:p w14:paraId="6ABF9C07" w14:textId="77777777" w:rsidR="00EE25E6" w:rsidRPr="00552079" w:rsidRDefault="00EE25E6" w:rsidP="00EE25E6">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25E6" w:rsidRPr="00552079" w14:paraId="7CEBECCF" w14:textId="77777777" w:rsidTr="00EE25E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3D1B680" w14:textId="77777777" w:rsidR="00EE25E6" w:rsidRPr="00552079" w:rsidRDefault="00EE25E6" w:rsidP="00EE25E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2F5323F1" w14:textId="77777777" w:rsidR="00EE25E6" w:rsidRPr="00552079" w:rsidRDefault="00EE25E6" w:rsidP="00EE25E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2396AD6B" w14:textId="77777777" w:rsidR="00EE25E6" w:rsidRPr="00552079" w:rsidRDefault="00EE25E6" w:rsidP="00EE25E6">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6687A5AE" w14:textId="77777777" w:rsidR="00EE25E6" w:rsidRPr="00552079" w:rsidRDefault="00EE25E6" w:rsidP="00EE25E6">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TÉCNICA Y COSTO</w:t>
            </w:r>
          </w:p>
        </w:tc>
      </w:tr>
      <w:tr w:rsidR="00EE25E6" w:rsidRPr="00552079" w14:paraId="3210581C" w14:textId="77777777" w:rsidTr="00EE25E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01E8B0EC" w14:textId="77777777" w:rsidR="00EE25E6" w:rsidRPr="00552079" w:rsidRDefault="00EE25E6" w:rsidP="00EE25E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6D7FA9E" w14:textId="77777777" w:rsidR="00EE25E6" w:rsidRPr="00552079" w:rsidRDefault="00EE25E6" w:rsidP="00EE25E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36B651AC" w14:textId="77777777" w:rsidR="00EE25E6" w:rsidRPr="00552079" w:rsidRDefault="00EE25E6" w:rsidP="00EE25E6">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0B680EE7" w14:textId="77777777" w:rsidR="00EE25E6" w:rsidRPr="00552079" w:rsidRDefault="00EE25E6" w:rsidP="00EE25E6">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EE25E6" w:rsidRPr="00552079" w14:paraId="6846BBE1" w14:textId="77777777" w:rsidTr="00EE25E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810F9BF" w14:textId="77777777" w:rsidR="00EE25E6" w:rsidRPr="00552079" w:rsidRDefault="00EE25E6" w:rsidP="00EE25E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7E49EA7A" w14:textId="77777777" w:rsidR="00EE25E6" w:rsidRPr="00552079" w:rsidRDefault="00EE25E6" w:rsidP="00EE25E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4B53F35" w14:textId="77777777" w:rsidR="00EE25E6" w:rsidRPr="00552079" w:rsidRDefault="00EE25E6" w:rsidP="00EE25E6">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7CA288AB" w14:textId="77777777" w:rsidR="00EE25E6" w:rsidRPr="00552079" w:rsidRDefault="00EE25E6" w:rsidP="00EE25E6">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1"/>
        <w:gridCol w:w="1278"/>
        <w:gridCol w:w="48"/>
        <w:gridCol w:w="1381"/>
        <w:gridCol w:w="2948"/>
      </w:tblGrid>
      <w:tr w:rsidR="00EE25E6" w:rsidRPr="00552079" w14:paraId="0279716C" w14:textId="77777777" w:rsidTr="00EE25E6">
        <w:trPr>
          <w:trHeight w:val="410"/>
        </w:trPr>
        <w:tc>
          <w:tcPr>
            <w:tcW w:w="9039" w:type="dxa"/>
            <w:gridSpan w:val="6"/>
            <w:shd w:val="clear" w:color="auto" w:fill="D9D9D9"/>
            <w:vAlign w:val="center"/>
          </w:tcPr>
          <w:p w14:paraId="0261F179" w14:textId="77777777" w:rsidR="00EE25E6" w:rsidRPr="00552079" w:rsidRDefault="00EE25E6" w:rsidP="00EE25E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25E6" w:rsidRPr="00552079" w14:paraId="058EF6F2" w14:textId="77777777" w:rsidTr="00EE25E6">
        <w:trPr>
          <w:trHeight w:val="410"/>
        </w:trPr>
        <w:tc>
          <w:tcPr>
            <w:tcW w:w="433" w:type="dxa"/>
            <w:shd w:val="clear" w:color="auto" w:fill="D9D9D9"/>
            <w:vAlign w:val="center"/>
          </w:tcPr>
          <w:p w14:paraId="0800F423" w14:textId="77777777" w:rsidR="00EE25E6" w:rsidRPr="00552079" w:rsidRDefault="00EE25E6" w:rsidP="00EE25E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51" w:type="dxa"/>
            <w:shd w:val="clear" w:color="auto" w:fill="D9D9D9"/>
            <w:vAlign w:val="center"/>
          </w:tcPr>
          <w:p w14:paraId="27A29A29" w14:textId="77777777" w:rsidR="00EE25E6" w:rsidRPr="00552079" w:rsidRDefault="00EE25E6" w:rsidP="00EE25E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707" w:type="dxa"/>
            <w:gridSpan w:val="3"/>
            <w:shd w:val="clear" w:color="auto" w:fill="D9D9D9"/>
            <w:vAlign w:val="center"/>
          </w:tcPr>
          <w:p w14:paraId="2400D2A2" w14:textId="77777777" w:rsidR="00EE25E6" w:rsidRPr="00552079" w:rsidRDefault="00EE25E6" w:rsidP="00EE25E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2948" w:type="dxa"/>
            <w:shd w:val="clear" w:color="auto" w:fill="D9D9D9"/>
            <w:vAlign w:val="center"/>
          </w:tcPr>
          <w:p w14:paraId="4E9D59E8" w14:textId="77777777" w:rsidR="00EE25E6" w:rsidRPr="00552079" w:rsidRDefault="00EE25E6" w:rsidP="00EE25E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25E6" w:rsidRPr="00552079" w14:paraId="07AF20F0" w14:textId="77777777" w:rsidTr="00EE25E6">
        <w:trPr>
          <w:trHeight w:val="64"/>
        </w:trPr>
        <w:tc>
          <w:tcPr>
            <w:tcW w:w="433" w:type="dxa"/>
          </w:tcPr>
          <w:p w14:paraId="58A45756" w14:textId="77777777" w:rsidR="00EE25E6" w:rsidRPr="00A267EB" w:rsidRDefault="00EE25E6" w:rsidP="00EE25E6">
            <w:pPr>
              <w:rPr>
                <w:rFonts w:asciiTheme="minorHAnsi" w:hAnsiTheme="minorHAnsi" w:cstheme="minorHAnsi"/>
                <w:sz w:val="12"/>
                <w:szCs w:val="22"/>
              </w:rPr>
            </w:pPr>
          </w:p>
        </w:tc>
        <w:tc>
          <w:tcPr>
            <w:tcW w:w="2951" w:type="dxa"/>
          </w:tcPr>
          <w:p w14:paraId="33B76BA3" w14:textId="77777777" w:rsidR="00EE25E6" w:rsidRPr="00A267EB" w:rsidRDefault="00EE25E6" w:rsidP="00EE25E6">
            <w:pPr>
              <w:rPr>
                <w:rFonts w:asciiTheme="minorHAnsi" w:hAnsiTheme="minorHAnsi" w:cstheme="minorHAnsi"/>
                <w:sz w:val="12"/>
                <w:szCs w:val="22"/>
              </w:rPr>
            </w:pPr>
          </w:p>
        </w:tc>
        <w:tc>
          <w:tcPr>
            <w:tcW w:w="2707" w:type="dxa"/>
            <w:gridSpan w:val="3"/>
          </w:tcPr>
          <w:p w14:paraId="1EA92D8D" w14:textId="77777777" w:rsidR="00EE25E6" w:rsidRPr="00A267EB" w:rsidRDefault="00EE25E6" w:rsidP="00EE25E6">
            <w:pPr>
              <w:rPr>
                <w:rFonts w:asciiTheme="minorHAnsi" w:hAnsiTheme="minorHAnsi" w:cstheme="minorHAnsi"/>
                <w:sz w:val="12"/>
                <w:szCs w:val="22"/>
                <w:highlight w:val="yellow"/>
              </w:rPr>
            </w:pPr>
          </w:p>
        </w:tc>
        <w:tc>
          <w:tcPr>
            <w:tcW w:w="2948" w:type="dxa"/>
          </w:tcPr>
          <w:p w14:paraId="5B452BD3" w14:textId="77777777" w:rsidR="00EE25E6" w:rsidRPr="00A267EB" w:rsidRDefault="00EE25E6" w:rsidP="00EE25E6">
            <w:pPr>
              <w:rPr>
                <w:rFonts w:asciiTheme="minorHAnsi" w:hAnsiTheme="minorHAnsi" w:cstheme="minorHAnsi"/>
                <w:sz w:val="12"/>
                <w:szCs w:val="22"/>
              </w:rPr>
            </w:pPr>
          </w:p>
        </w:tc>
      </w:tr>
      <w:tr w:rsidR="00EE25E6" w:rsidRPr="00552079" w14:paraId="6981F531" w14:textId="77777777" w:rsidTr="00EE25E6">
        <w:trPr>
          <w:trHeight w:val="300"/>
        </w:trPr>
        <w:tc>
          <w:tcPr>
            <w:tcW w:w="433" w:type="dxa"/>
            <w:vAlign w:val="center"/>
          </w:tcPr>
          <w:p w14:paraId="648F3E26" w14:textId="77777777" w:rsidR="00EE25E6" w:rsidRPr="00552079" w:rsidRDefault="00EE25E6" w:rsidP="00EE25E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51" w:type="dxa"/>
            <w:vAlign w:val="center"/>
          </w:tcPr>
          <w:p w14:paraId="66502306" w14:textId="77777777" w:rsidR="00EE25E6" w:rsidRPr="00552079" w:rsidRDefault="00EE25E6" w:rsidP="00EE25E6">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2B5C9A9C" w14:textId="77777777" w:rsidR="00EE25E6" w:rsidRPr="008F4502" w:rsidRDefault="00EE25E6" w:rsidP="00EE25E6">
            <w:pPr>
              <w:jc w:val="center"/>
              <w:rPr>
                <w:rFonts w:asciiTheme="minorHAnsi" w:hAnsiTheme="minorHAnsi" w:cstheme="minorHAnsi"/>
                <w:sz w:val="22"/>
                <w:szCs w:val="22"/>
              </w:rPr>
            </w:pPr>
            <w:r w:rsidRPr="008F4502">
              <w:rPr>
                <w:rFonts w:asciiTheme="minorHAnsi" w:hAnsiTheme="minorHAnsi" w:cstheme="minorHAnsi"/>
                <w:sz w:val="22"/>
                <w:szCs w:val="22"/>
              </w:rPr>
              <w:t>Fecha:</w:t>
            </w:r>
          </w:p>
          <w:p w14:paraId="1AA42F10" w14:textId="77777777" w:rsidR="00EE25E6" w:rsidRPr="00552079" w:rsidRDefault="00EE25E6" w:rsidP="00EE25E6">
            <w:pPr>
              <w:rPr>
                <w:rFonts w:asciiTheme="minorHAnsi" w:hAnsiTheme="minorHAnsi" w:cstheme="minorHAnsi"/>
                <w:sz w:val="22"/>
                <w:szCs w:val="22"/>
              </w:rPr>
            </w:pPr>
          </w:p>
        </w:tc>
        <w:tc>
          <w:tcPr>
            <w:tcW w:w="1381" w:type="dxa"/>
            <w:vAlign w:val="center"/>
          </w:tcPr>
          <w:p w14:paraId="27AE2ADE" w14:textId="77777777" w:rsidR="00EE25E6" w:rsidRPr="008F4502" w:rsidRDefault="00EE25E6" w:rsidP="00EE25E6">
            <w:pPr>
              <w:jc w:val="center"/>
              <w:rPr>
                <w:rFonts w:asciiTheme="minorHAnsi" w:hAnsiTheme="minorHAnsi" w:cstheme="minorHAnsi"/>
                <w:sz w:val="22"/>
                <w:szCs w:val="22"/>
              </w:rPr>
            </w:pPr>
            <w:r w:rsidRPr="008F4502">
              <w:rPr>
                <w:rFonts w:asciiTheme="minorHAnsi" w:hAnsiTheme="minorHAnsi" w:cstheme="minorHAnsi"/>
                <w:sz w:val="22"/>
                <w:szCs w:val="22"/>
              </w:rPr>
              <w:t>Hora:</w:t>
            </w:r>
          </w:p>
          <w:p w14:paraId="5FAF4703" w14:textId="77777777" w:rsidR="00EE25E6" w:rsidRPr="00552079" w:rsidRDefault="00EE25E6" w:rsidP="00EE25E6">
            <w:pPr>
              <w:rPr>
                <w:rFonts w:asciiTheme="minorHAnsi" w:hAnsiTheme="minorHAnsi" w:cstheme="minorHAnsi"/>
                <w:color w:val="000000"/>
                <w:sz w:val="22"/>
                <w:szCs w:val="22"/>
              </w:rPr>
            </w:pPr>
          </w:p>
        </w:tc>
        <w:tc>
          <w:tcPr>
            <w:tcW w:w="2948" w:type="dxa"/>
            <w:vAlign w:val="center"/>
          </w:tcPr>
          <w:p w14:paraId="6244190D" w14:textId="77777777" w:rsidR="00EE25E6" w:rsidRPr="00552079" w:rsidRDefault="00EE25E6" w:rsidP="00EE25E6">
            <w:pPr>
              <w:jc w:val="both"/>
              <w:rPr>
                <w:rFonts w:asciiTheme="minorHAnsi" w:hAnsiTheme="minorHAnsi" w:cstheme="minorHAnsi"/>
                <w:color w:val="000000"/>
                <w:sz w:val="22"/>
                <w:szCs w:val="22"/>
              </w:rPr>
            </w:pPr>
            <w:r w:rsidRPr="00A267EB">
              <w:rPr>
                <w:rFonts w:ascii="Calibri" w:hAnsi="Calibri"/>
                <w:b/>
                <w:szCs w:val="16"/>
              </w:rPr>
              <w:t>NO CORRESPONDE</w:t>
            </w:r>
          </w:p>
        </w:tc>
      </w:tr>
      <w:tr w:rsidR="00EE25E6" w:rsidRPr="00552079" w14:paraId="64C800CD" w14:textId="77777777" w:rsidTr="00EE25E6">
        <w:trPr>
          <w:trHeight w:val="155"/>
        </w:trPr>
        <w:tc>
          <w:tcPr>
            <w:tcW w:w="433" w:type="dxa"/>
            <w:vAlign w:val="center"/>
          </w:tcPr>
          <w:p w14:paraId="39A8411A" w14:textId="77777777" w:rsidR="00EE25E6" w:rsidRPr="00A267EB" w:rsidRDefault="00EE25E6" w:rsidP="00EE25E6">
            <w:pPr>
              <w:rPr>
                <w:rFonts w:asciiTheme="minorHAnsi" w:hAnsiTheme="minorHAnsi" w:cstheme="minorHAnsi"/>
                <w:sz w:val="10"/>
                <w:szCs w:val="22"/>
              </w:rPr>
            </w:pPr>
          </w:p>
        </w:tc>
        <w:tc>
          <w:tcPr>
            <w:tcW w:w="2951" w:type="dxa"/>
            <w:vAlign w:val="center"/>
          </w:tcPr>
          <w:p w14:paraId="06D6564B" w14:textId="77777777" w:rsidR="00EE25E6" w:rsidRPr="00A267EB" w:rsidRDefault="00EE25E6" w:rsidP="00EE25E6">
            <w:pPr>
              <w:rPr>
                <w:rFonts w:asciiTheme="minorHAnsi" w:hAnsiTheme="minorHAnsi" w:cstheme="minorHAnsi"/>
                <w:sz w:val="10"/>
                <w:szCs w:val="22"/>
              </w:rPr>
            </w:pPr>
          </w:p>
        </w:tc>
        <w:tc>
          <w:tcPr>
            <w:tcW w:w="2707" w:type="dxa"/>
            <w:gridSpan w:val="3"/>
          </w:tcPr>
          <w:p w14:paraId="67B93889" w14:textId="77777777" w:rsidR="00EE25E6" w:rsidRPr="00A267EB" w:rsidRDefault="00EE25E6" w:rsidP="00EE25E6">
            <w:pPr>
              <w:jc w:val="center"/>
              <w:rPr>
                <w:rFonts w:asciiTheme="minorHAnsi" w:hAnsiTheme="minorHAnsi" w:cstheme="minorHAnsi"/>
                <w:sz w:val="10"/>
                <w:szCs w:val="22"/>
              </w:rPr>
            </w:pPr>
          </w:p>
        </w:tc>
        <w:tc>
          <w:tcPr>
            <w:tcW w:w="2948" w:type="dxa"/>
          </w:tcPr>
          <w:p w14:paraId="47BACFF0" w14:textId="77777777" w:rsidR="00EE25E6" w:rsidRPr="00A267EB" w:rsidRDefault="00EE25E6" w:rsidP="00EE25E6">
            <w:pPr>
              <w:jc w:val="both"/>
              <w:rPr>
                <w:rFonts w:asciiTheme="minorHAnsi" w:hAnsiTheme="minorHAnsi" w:cstheme="minorHAnsi"/>
                <w:sz w:val="10"/>
                <w:szCs w:val="22"/>
              </w:rPr>
            </w:pPr>
          </w:p>
        </w:tc>
      </w:tr>
      <w:tr w:rsidR="00EE25E6" w:rsidRPr="00552079" w14:paraId="2956056A" w14:textId="77777777" w:rsidTr="00EE25E6">
        <w:trPr>
          <w:trHeight w:val="433"/>
        </w:trPr>
        <w:tc>
          <w:tcPr>
            <w:tcW w:w="433" w:type="dxa"/>
            <w:shd w:val="clear" w:color="auto" w:fill="auto"/>
            <w:vAlign w:val="center"/>
          </w:tcPr>
          <w:p w14:paraId="67D3B7C6" w14:textId="77777777" w:rsidR="00EE25E6" w:rsidRPr="00552079" w:rsidRDefault="00EE25E6" w:rsidP="00EE25E6">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51" w:type="dxa"/>
            <w:vAlign w:val="center"/>
          </w:tcPr>
          <w:p w14:paraId="403E1812" w14:textId="77777777" w:rsidR="00EE25E6" w:rsidRPr="00552079" w:rsidRDefault="00EE25E6" w:rsidP="00EE25E6">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292E4F05" w14:textId="77777777" w:rsidR="00EE25E6" w:rsidRPr="008F4502" w:rsidRDefault="00EE25E6" w:rsidP="00EE25E6">
            <w:pPr>
              <w:jc w:val="center"/>
              <w:rPr>
                <w:rFonts w:asciiTheme="minorHAnsi" w:hAnsiTheme="minorHAnsi" w:cstheme="minorHAnsi"/>
                <w:sz w:val="22"/>
                <w:szCs w:val="22"/>
              </w:rPr>
            </w:pPr>
            <w:r w:rsidRPr="008F4502">
              <w:rPr>
                <w:rFonts w:asciiTheme="minorHAnsi" w:hAnsiTheme="minorHAnsi" w:cstheme="minorHAnsi"/>
                <w:sz w:val="22"/>
                <w:szCs w:val="22"/>
              </w:rPr>
              <w:t>Fecha:</w:t>
            </w:r>
          </w:p>
          <w:p w14:paraId="709A3C8B" w14:textId="77777777" w:rsidR="00EE25E6" w:rsidRPr="00552079" w:rsidRDefault="00EE25E6" w:rsidP="00EE25E6">
            <w:pPr>
              <w:jc w:val="center"/>
              <w:rPr>
                <w:rFonts w:asciiTheme="minorHAnsi" w:hAnsiTheme="minorHAnsi" w:cstheme="minorHAnsi"/>
                <w:sz w:val="22"/>
                <w:szCs w:val="22"/>
              </w:rPr>
            </w:pPr>
            <w:r>
              <w:rPr>
                <w:rFonts w:asciiTheme="minorHAnsi" w:hAnsiTheme="minorHAnsi" w:cstheme="minorHAnsi"/>
                <w:sz w:val="22"/>
                <w:szCs w:val="22"/>
              </w:rPr>
              <w:t>21</w:t>
            </w:r>
            <w:r w:rsidRPr="008F4502">
              <w:rPr>
                <w:rFonts w:asciiTheme="minorHAnsi" w:hAnsiTheme="minorHAnsi" w:cstheme="minorHAnsi"/>
                <w:sz w:val="22"/>
                <w:szCs w:val="22"/>
              </w:rPr>
              <w:t>/04/2016</w:t>
            </w:r>
          </w:p>
        </w:tc>
        <w:tc>
          <w:tcPr>
            <w:tcW w:w="1381" w:type="dxa"/>
            <w:vAlign w:val="center"/>
          </w:tcPr>
          <w:p w14:paraId="68119682" w14:textId="77777777" w:rsidR="00EE25E6" w:rsidRPr="008F4502" w:rsidRDefault="00EE25E6" w:rsidP="00EE25E6">
            <w:pPr>
              <w:jc w:val="center"/>
              <w:rPr>
                <w:rFonts w:asciiTheme="minorHAnsi" w:hAnsiTheme="minorHAnsi" w:cstheme="minorHAnsi"/>
                <w:sz w:val="22"/>
                <w:szCs w:val="22"/>
              </w:rPr>
            </w:pPr>
            <w:r w:rsidRPr="008F4502">
              <w:rPr>
                <w:rFonts w:asciiTheme="minorHAnsi" w:hAnsiTheme="minorHAnsi" w:cstheme="minorHAnsi"/>
                <w:sz w:val="22"/>
                <w:szCs w:val="22"/>
              </w:rPr>
              <w:t>Hasta hora:</w:t>
            </w:r>
          </w:p>
          <w:p w14:paraId="05C7D65E" w14:textId="77777777" w:rsidR="00EE25E6" w:rsidRPr="00552079" w:rsidRDefault="00EE25E6" w:rsidP="00EE25E6">
            <w:pPr>
              <w:jc w:val="center"/>
              <w:rPr>
                <w:rFonts w:asciiTheme="minorHAnsi" w:hAnsiTheme="minorHAnsi" w:cstheme="minorHAnsi"/>
                <w:sz w:val="22"/>
                <w:szCs w:val="22"/>
              </w:rPr>
            </w:pPr>
            <w:r w:rsidRPr="008F4502">
              <w:rPr>
                <w:rFonts w:asciiTheme="minorHAnsi" w:hAnsiTheme="minorHAnsi" w:cstheme="minorHAnsi"/>
                <w:sz w:val="22"/>
                <w:szCs w:val="22"/>
              </w:rPr>
              <w:t>18:30</w:t>
            </w:r>
          </w:p>
        </w:tc>
        <w:tc>
          <w:tcPr>
            <w:tcW w:w="2948" w:type="dxa"/>
            <w:vAlign w:val="center"/>
          </w:tcPr>
          <w:p w14:paraId="5E777F28" w14:textId="77777777" w:rsidR="00EE25E6" w:rsidRPr="00552079" w:rsidRDefault="00EE25E6" w:rsidP="00EE25E6">
            <w:pPr>
              <w:jc w:val="both"/>
              <w:rPr>
                <w:rFonts w:asciiTheme="minorHAnsi" w:hAnsiTheme="minorHAnsi" w:cstheme="minorHAnsi"/>
                <w:b/>
                <w:color w:val="000000"/>
                <w:sz w:val="22"/>
                <w:szCs w:val="22"/>
              </w:rPr>
            </w:pPr>
            <w:hyperlink r:id="rId9" w:history="1">
              <w:r w:rsidRPr="0091596A">
                <w:rPr>
                  <w:rStyle w:val="Hipervnculo"/>
                  <w:rFonts w:asciiTheme="minorHAnsi" w:hAnsiTheme="minorHAnsi" w:cstheme="minorHAnsi"/>
                  <w:b/>
                  <w:sz w:val="18"/>
                  <w:szCs w:val="22"/>
                </w:rPr>
                <w:t>cvperez@ypfb.gob.bo</w:t>
              </w:r>
            </w:hyperlink>
            <w:r>
              <w:rPr>
                <w:rFonts w:asciiTheme="minorHAnsi" w:hAnsiTheme="minorHAnsi" w:cstheme="minorHAnsi"/>
                <w:b/>
                <w:sz w:val="18"/>
                <w:szCs w:val="22"/>
              </w:rPr>
              <w:t xml:space="preserve"> </w:t>
            </w:r>
          </w:p>
        </w:tc>
      </w:tr>
      <w:tr w:rsidR="00EE25E6" w:rsidRPr="00552079" w14:paraId="25A8756B" w14:textId="77777777" w:rsidTr="00EE25E6">
        <w:trPr>
          <w:trHeight w:val="65"/>
        </w:trPr>
        <w:tc>
          <w:tcPr>
            <w:tcW w:w="433" w:type="dxa"/>
            <w:vAlign w:val="center"/>
          </w:tcPr>
          <w:p w14:paraId="641A6BDA" w14:textId="77777777" w:rsidR="00EE25E6" w:rsidRPr="00A267EB" w:rsidRDefault="00EE25E6" w:rsidP="00EE25E6">
            <w:pPr>
              <w:jc w:val="center"/>
              <w:rPr>
                <w:rFonts w:asciiTheme="minorHAnsi" w:hAnsiTheme="minorHAnsi" w:cstheme="minorHAnsi"/>
                <w:sz w:val="12"/>
                <w:szCs w:val="22"/>
              </w:rPr>
            </w:pPr>
          </w:p>
        </w:tc>
        <w:tc>
          <w:tcPr>
            <w:tcW w:w="2951" w:type="dxa"/>
            <w:vAlign w:val="center"/>
          </w:tcPr>
          <w:p w14:paraId="64A87AD0" w14:textId="77777777" w:rsidR="00EE25E6" w:rsidRPr="00A267EB" w:rsidRDefault="00EE25E6" w:rsidP="00EE25E6">
            <w:pPr>
              <w:rPr>
                <w:rFonts w:asciiTheme="minorHAnsi" w:hAnsiTheme="minorHAnsi" w:cstheme="minorHAnsi"/>
                <w:sz w:val="12"/>
                <w:szCs w:val="22"/>
              </w:rPr>
            </w:pPr>
          </w:p>
        </w:tc>
        <w:tc>
          <w:tcPr>
            <w:tcW w:w="2707" w:type="dxa"/>
            <w:gridSpan w:val="3"/>
            <w:vAlign w:val="center"/>
          </w:tcPr>
          <w:p w14:paraId="2E7C57A1" w14:textId="77777777" w:rsidR="00EE25E6" w:rsidRPr="00A267EB" w:rsidRDefault="00EE25E6" w:rsidP="00EE25E6">
            <w:pPr>
              <w:jc w:val="center"/>
              <w:rPr>
                <w:rFonts w:asciiTheme="minorHAnsi" w:hAnsiTheme="minorHAnsi" w:cstheme="minorHAnsi"/>
                <w:sz w:val="12"/>
                <w:szCs w:val="22"/>
              </w:rPr>
            </w:pPr>
          </w:p>
        </w:tc>
        <w:tc>
          <w:tcPr>
            <w:tcW w:w="2948" w:type="dxa"/>
          </w:tcPr>
          <w:p w14:paraId="733A7BB3" w14:textId="77777777" w:rsidR="00EE25E6" w:rsidRPr="00A267EB" w:rsidRDefault="00EE25E6" w:rsidP="00EE25E6">
            <w:pPr>
              <w:rPr>
                <w:rFonts w:asciiTheme="minorHAnsi" w:hAnsiTheme="minorHAnsi" w:cstheme="minorHAnsi"/>
                <w:sz w:val="12"/>
                <w:szCs w:val="22"/>
              </w:rPr>
            </w:pPr>
          </w:p>
        </w:tc>
      </w:tr>
      <w:tr w:rsidR="00EE25E6" w:rsidRPr="00552079" w14:paraId="5B16A118" w14:textId="77777777" w:rsidTr="00EE25E6">
        <w:trPr>
          <w:trHeight w:val="370"/>
        </w:trPr>
        <w:tc>
          <w:tcPr>
            <w:tcW w:w="433" w:type="dxa"/>
            <w:vAlign w:val="center"/>
          </w:tcPr>
          <w:p w14:paraId="4AAD5938" w14:textId="77777777" w:rsidR="00EE25E6" w:rsidRPr="00552079" w:rsidRDefault="00EE25E6" w:rsidP="00EE25E6">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51" w:type="dxa"/>
            <w:vAlign w:val="center"/>
          </w:tcPr>
          <w:p w14:paraId="7744A0E4" w14:textId="77777777" w:rsidR="00EE25E6" w:rsidRPr="00552079" w:rsidRDefault="00EE25E6" w:rsidP="00EE25E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1EDD4C15" w14:textId="77777777" w:rsidR="00EE25E6" w:rsidRPr="008F4502" w:rsidRDefault="00EE25E6" w:rsidP="00EE25E6">
            <w:pPr>
              <w:jc w:val="center"/>
              <w:rPr>
                <w:rFonts w:asciiTheme="minorHAnsi" w:hAnsiTheme="minorHAnsi" w:cstheme="minorHAnsi"/>
                <w:sz w:val="22"/>
                <w:szCs w:val="22"/>
              </w:rPr>
            </w:pPr>
            <w:r w:rsidRPr="008F4502">
              <w:rPr>
                <w:rFonts w:asciiTheme="minorHAnsi" w:hAnsiTheme="minorHAnsi" w:cstheme="minorHAnsi"/>
                <w:sz w:val="22"/>
                <w:szCs w:val="22"/>
              </w:rPr>
              <w:t>Fecha:</w:t>
            </w:r>
          </w:p>
          <w:p w14:paraId="2ABC81D8" w14:textId="77777777" w:rsidR="00EE25E6" w:rsidRPr="00552079" w:rsidRDefault="00EE25E6" w:rsidP="00EE25E6">
            <w:pPr>
              <w:jc w:val="center"/>
              <w:rPr>
                <w:rFonts w:asciiTheme="minorHAnsi" w:hAnsiTheme="minorHAnsi" w:cstheme="minorHAnsi"/>
                <w:sz w:val="22"/>
                <w:szCs w:val="22"/>
              </w:rPr>
            </w:pPr>
            <w:r>
              <w:rPr>
                <w:rFonts w:asciiTheme="minorHAnsi" w:hAnsiTheme="minorHAnsi" w:cstheme="minorHAnsi"/>
                <w:sz w:val="22"/>
                <w:szCs w:val="22"/>
              </w:rPr>
              <w:t>22</w:t>
            </w:r>
            <w:r w:rsidRPr="008F4502">
              <w:rPr>
                <w:rFonts w:asciiTheme="minorHAnsi" w:hAnsiTheme="minorHAnsi" w:cstheme="minorHAnsi"/>
                <w:sz w:val="22"/>
                <w:szCs w:val="22"/>
              </w:rPr>
              <w:t>/04/2016</w:t>
            </w:r>
          </w:p>
        </w:tc>
        <w:tc>
          <w:tcPr>
            <w:tcW w:w="1381" w:type="dxa"/>
            <w:vAlign w:val="center"/>
          </w:tcPr>
          <w:p w14:paraId="1CCE087F" w14:textId="77777777" w:rsidR="00EE25E6" w:rsidRPr="008F4502" w:rsidRDefault="00EE25E6" w:rsidP="00EE25E6">
            <w:pPr>
              <w:jc w:val="center"/>
              <w:rPr>
                <w:rFonts w:asciiTheme="minorHAnsi" w:hAnsiTheme="minorHAnsi" w:cstheme="minorHAnsi"/>
                <w:sz w:val="22"/>
                <w:szCs w:val="22"/>
              </w:rPr>
            </w:pPr>
            <w:r w:rsidRPr="008F4502">
              <w:rPr>
                <w:rFonts w:asciiTheme="minorHAnsi" w:hAnsiTheme="minorHAnsi" w:cstheme="minorHAnsi"/>
                <w:sz w:val="22"/>
                <w:szCs w:val="22"/>
              </w:rPr>
              <w:t>Hora:</w:t>
            </w:r>
          </w:p>
          <w:p w14:paraId="2728BF7D" w14:textId="77777777" w:rsidR="00EE25E6" w:rsidRPr="00552079" w:rsidRDefault="00EE25E6" w:rsidP="00EE25E6">
            <w:pPr>
              <w:jc w:val="center"/>
              <w:rPr>
                <w:rFonts w:asciiTheme="minorHAnsi" w:hAnsiTheme="minorHAnsi" w:cstheme="minorHAnsi"/>
                <w:sz w:val="22"/>
                <w:szCs w:val="22"/>
              </w:rPr>
            </w:pPr>
            <w:r w:rsidRPr="008F4502">
              <w:rPr>
                <w:rFonts w:asciiTheme="minorHAnsi" w:hAnsiTheme="minorHAnsi" w:cstheme="minorHAnsi"/>
                <w:sz w:val="22"/>
                <w:szCs w:val="22"/>
              </w:rPr>
              <w:t>1</w:t>
            </w:r>
            <w:r>
              <w:rPr>
                <w:rFonts w:asciiTheme="minorHAnsi" w:hAnsiTheme="minorHAnsi" w:cstheme="minorHAnsi"/>
                <w:sz w:val="22"/>
                <w:szCs w:val="22"/>
              </w:rPr>
              <w:t>1</w:t>
            </w:r>
            <w:r w:rsidRPr="008F4502">
              <w:rPr>
                <w:rFonts w:asciiTheme="minorHAnsi" w:hAnsiTheme="minorHAnsi" w:cstheme="minorHAnsi"/>
                <w:sz w:val="22"/>
                <w:szCs w:val="22"/>
              </w:rPr>
              <w:t>:</w:t>
            </w:r>
            <w:r>
              <w:rPr>
                <w:rFonts w:asciiTheme="minorHAnsi" w:hAnsiTheme="minorHAnsi" w:cstheme="minorHAnsi"/>
                <w:sz w:val="22"/>
                <w:szCs w:val="22"/>
              </w:rPr>
              <w:t>3</w:t>
            </w:r>
            <w:r w:rsidRPr="008F4502">
              <w:rPr>
                <w:rFonts w:asciiTheme="minorHAnsi" w:hAnsiTheme="minorHAnsi" w:cstheme="minorHAnsi"/>
                <w:sz w:val="22"/>
                <w:szCs w:val="22"/>
              </w:rPr>
              <w:t>0</w:t>
            </w:r>
          </w:p>
        </w:tc>
        <w:tc>
          <w:tcPr>
            <w:tcW w:w="2948" w:type="dxa"/>
          </w:tcPr>
          <w:p w14:paraId="6146DF99" w14:textId="77777777" w:rsidR="00EE25E6" w:rsidRPr="00423DCA" w:rsidRDefault="00EE25E6" w:rsidP="00EE25E6">
            <w:pPr>
              <w:rPr>
                <w:rFonts w:ascii="Calibri" w:hAnsi="Calibri" w:cs="Arial"/>
                <w:b/>
                <w:i/>
                <w:sz w:val="16"/>
                <w:szCs w:val="16"/>
              </w:rPr>
            </w:pPr>
            <w:r w:rsidRPr="00423DCA">
              <w:rPr>
                <w:rFonts w:ascii="Calibri" w:hAnsi="Calibri" w:cs="Arial"/>
                <w:b/>
                <w:sz w:val="16"/>
                <w:szCs w:val="16"/>
              </w:rPr>
              <w:t xml:space="preserve">Lugar: </w:t>
            </w:r>
            <w:r w:rsidRPr="00423DCA">
              <w:t xml:space="preserve"> </w:t>
            </w:r>
            <w:r w:rsidRPr="00423DCA">
              <w:rPr>
                <w:rFonts w:ascii="Calibri" w:hAnsi="Calibri" w:cs="Arial"/>
                <w:b/>
                <w:i/>
                <w:sz w:val="16"/>
                <w:szCs w:val="16"/>
              </w:rPr>
              <w:t xml:space="preserve">Calle Bueno N° 185 Edificio YPFB Piso 1° Gerencia de Contrataciones Corporativa </w:t>
            </w:r>
          </w:p>
          <w:p w14:paraId="76FCCB78" w14:textId="77777777" w:rsidR="00EE25E6" w:rsidRPr="001B5615" w:rsidRDefault="00EE25E6" w:rsidP="00EE25E6">
            <w:pPr>
              <w:rPr>
                <w:rFonts w:asciiTheme="minorHAnsi" w:hAnsiTheme="minorHAnsi" w:cstheme="minorHAnsi"/>
                <w:color w:val="FF0000"/>
                <w:sz w:val="22"/>
                <w:szCs w:val="22"/>
              </w:rPr>
            </w:pPr>
            <w:r w:rsidRPr="00423DCA">
              <w:rPr>
                <w:rFonts w:ascii="Calibri" w:hAnsi="Calibri" w:cs="Arial"/>
                <w:b/>
                <w:i/>
                <w:sz w:val="16"/>
                <w:szCs w:val="16"/>
              </w:rPr>
              <w:t>La Paz –Bolivia</w:t>
            </w:r>
          </w:p>
        </w:tc>
      </w:tr>
      <w:tr w:rsidR="00EE25E6" w:rsidRPr="00552079" w14:paraId="24390EF5" w14:textId="77777777" w:rsidTr="00EE25E6">
        <w:trPr>
          <w:trHeight w:val="64"/>
        </w:trPr>
        <w:tc>
          <w:tcPr>
            <w:tcW w:w="433" w:type="dxa"/>
            <w:vAlign w:val="center"/>
          </w:tcPr>
          <w:p w14:paraId="0E2F0225" w14:textId="77777777" w:rsidR="00EE25E6" w:rsidRPr="00A267EB" w:rsidRDefault="00EE25E6" w:rsidP="00EE25E6">
            <w:pPr>
              <w:jc w:val="center"/>
              <w:rPr>
                <w:rFonts w:asciiTheme="minorHAnsi" w:hAnsiTheme="minorHAnsi" w:cstheme="minorHAnsi"/>
                <w:sz w:val="12"/>
                <w:szCs w:val="22"/>
              </w:rPr>
            </w:pPr>
          </w:p>
        </w:tc>
        <w:tc>
          <w:tcPr>
            <w:tcW w:w="2951" w:type="dxa"/>
            <w:vAlign w:val="center"/>
          </w:tcPr>
          <w:p w14:paraId="3C71F28C" w14:textId="77777777" w:rsidR="00EE25E6" w:rsidRPr="00A267EB" w:rsidRDefault="00EE25E6" w:rsidP="00EE25E6">
            <w:pPr>
              <w:jc w:val="center"/>
              <w:rPr>
                <w:rFonts w:asciiTheme="minorHAnsi" w:hAnsiTheme="minorHAnsi" w:cstheme="minorHAnsi"/>
                <w:sz w:val="12"/>
                <w:szCs w:val="22"/>
              </w:rPr>
            </w:pPr>
          </w:p>
        </w:tc>
        <w:tc>
          <w:tcPr>
            <w:tcW w:w="2707" w:type="dxa"/>
            <w:gridSpan w:val="3"/>
            <w:vAlign w:val="center"/>
          </w:tcPr>
          <w:p w14:paraId="7A72CC08" w14:textId="77777777" w:rsidR="00EE25E6" w:rsidRPr="00A267EB" w:rsidRDefault="00EE25E6" w:rsidP="00EE25E6">
            <w:pPr>
              <w:jc w:val="center"/>
              <w:rPr>
                <w:rFonts w:asciiTheme="minorHAnsi" w:hAnsiTheme="minorHAnsi" w:cstheme="minorHAnsi"/>
                <w:sz w:val="12"/>
                <w:szCs w:val="22"/>
              </w:rPr>
            </w:pPr>
          </w:p>
        </w:tc>
        <w:tc>
          <w:tcPr>
            <w:tcW w:w="2948" w:type="dxa"/>
            <w:vAlign w:val="center"/>
          </w:tcPr>
          <w:p w14:paraId="210A53AE" w14:textId="77777777" w:rsidR="00EE25E6" w:rsidRPr="00A267EB" w:rsidRDefault="00EE25E6" w:rsidP="00EE25E6">
            <w:pPr>
              <w:rPr>
                <w:rFonts w:asciiTheme="minorHAnsi" w:hAnsiTheme="minorHAnsi" w:cstheme="minorHAnsi"/>
                <w:color w:val="FF0000"/>
                <w:sz w:val="12"/>
                <w:szCs w:val="22"/>
              </w:rPr>
            </w:pPr>
          </w:p>
        </w:tc>
      </w:tr>
      <w:tr w:rsidR="00EE25E6" w:rsidRPr="00552079" w14:paraId="2F2936E7" w14:textId="77777777" w:rsidTr="00EE25E6">
        <w:trPr>
          <w:trHeight w:val="370"/>
        </w:trPr>
        <w:tc>
          <w:tcPr>
            <w:tcW w:w="433" w:type="dxa"/>
            <w:vAlign w:val="center"/>
          </w:tcPr>
          <w:p w14:paraId="3BFF9130" w14:textId="77777777" w:rsidR="00EE25E6" w:rsidRPr="00552079" w:rsidRDefault="00EE25E6" w:rsidP="00EE25E6">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51" w:type="dxa"/>
            <w:vAlign w:val="center"/>
          </w:tcPr>
          <w:p w14:paraId="5671C384" w14:textId="77777777" w:rsidR="00EE25E6" w:rsidRPr="00552079" w:rsidRDefault="00EE25E6" w:rsidP="00EE25E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65667A10" w14:textId="77777777" w:rsidR="00EE25E6" w:rsidRPr="00552079" w:rsidRDefault="00EE25E6" w:rsidP="00EE25E6">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765B339" w14:textId="77777777" w:rsidR="00EE25E6" w:rsidRPr="00552079" w:rsidRDefault="00EE25E6" w:rsidP="00EE25E6">
            <w:pPr>
              <w:jc w:val="center"/>
              <w:rPr>
                <w:rFonts w:asciiTheme="minorHAnsi" w:hAnsiTheme="minorHAnsi" w:cstheme="minorHAnsi"/>
                <w:sz w:val="22"/>
                <w:szCs w:val="22"/>
              </w:rPr>
            </w:pPr>
            <w:r>
              <w:rPr>
                <w:rFonts w:asciiTheme="minorHAnsi" w:hAnsiTheme="minorHAnsi" w:cstheme="minorHAnsi"/>
                <w:sz w:val="22"/>
                <w:szCs w:val="22"/>
              </w:rPr>
              <w:t>28/04/2016</w:t>
            </w:r>
          </w:p>
        </w:tc>
        <w:tc>
          <w:tcPr>
            <w:tcW w:w="1381" w:type="dxa"/>
            <w:vAlign w:val="center"/>
          </w:tcPr>
          <w:p w14:paraId="03994B68" w14:textId="77777777" w:rsidR="00EE25E6" w:rsidRPr="00552079" w:rsidRDefault="00EE25E6" w:rsidP="00EE25E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2AEE8303" w14:textId="77777777" w:rsidR="00EE25E6" w:rsidRPr="00552079" w:rsidRDefault="00EE25E6" w:rsidP="00EE25E6">
            <w:pPr>
              <w:jc w:val="center"/>
              <w:rPr>
                <w:rFonts w:asciiTheme="minorHAnsi" w:hAnsiTheme="minorHAnsi" w:cstheme="minorHAnsi"/>
                <w:sz w:val="22"/>
                <w:szCs w:val="22"/>
              </w:rPr>
            </w:pPr>
            <w:r>
              <w:rPr>
                <w:rFonts w:asciiTheme="minorHAnsi" w:hAnsiTheme="minorHAnsi" w:cstheme="minorHAnsi"/>
                <w:sz w:val="22"/>
                <w:szCs w:val="22"/>
              </w:rPr>
              <w:t>09:30</w:t>
            </w:r>
          </w:p>
        </w:tc>
        <w:tc>
          <w:tcPr>
            <w:tcW w:w="2948" w:type="dxa"/>
          </w:tcPr>
          <w:p w14:paraId="1B24E6B4" w14:textId="77777777" w:rsidR="00EE25E6" w:rsidRPr="00423DCA" w:rsidRDefault="00EE25E6" w:rsidP="00EE25E6">
            <w:pPr>
              <w:rPr>
                <w:rFonts w:ascii="Calibri" w:hAnsi="Calibri" w:cs="Arial"/>
                <w:b/>
                <w:i/>
                <w:sz w:val="16"/>
                <w:szCs w:val="16"/>
              </w:rPr>
            </w:pPr>
            <w:r w:rsidRPr="00423DCA">
              <w:rPr>
                <w:rFonts w:ascii="Calibri" w:hAnsi="Calibri" w:cs="Arial"/>
                <w:b/>
                <w:sz w:val="16"/>
                <w:szCs w:val="16"/>
              </w:rPr>
              <w:t xml:space="preserve">Lugar: </w:t>
            </w:r>
            <w:r w:rsidRPr="00423DCA">
              <w:t xml:space="preserve"> </w:t>
            </w:r>
            <w:r w:rsidRPr="00423DCA">
              <w:rPr>
                <w:rFonts w:ascii="Calibri" w:hAnsi="Calibri" w:cs="Arial"/>
                <w:b/>
                <w:i/>
                <w:sz w:val="16"/>
                <w:szCs w:val="16"/>
              </w:rPr>
              <w:t>Campo Ferial FEXPOCRUZ</w:t>
            </w:r>
          </w:p>
          <w:p w14:paraId="71B34E58" w14:textId="77777777" w:rsidR="00EE25E6" w:rsidRPr="00423DCA" w:rsidRDefault="00EE25E6" w:rsidP="00EE25E6">
            <w:pPr>
              <w:rPr>
                <w:rFonts w:ascii="Calibri" w:hAnsi="Calibri" w:cs="Arial"/>
                <w:b/>
                <w:i/>
                <w:sz w:val="16"/>
                <w:szCs w:val="16"/>
              </w:rPr>
            </w:pPr>
            <w:r w:rsidRPr="00423DCA">
              <w:rPr>
                <w:rFonts w:ascii="Calibri" w:hAnsi="Calibri" w:cs="Arial"/>
                <w:b/>
                <w:i/>
                <w:sz w:val="16"/>
                <w:szCs w:val="16"/>
              </w:rPr>
              <w:t xml:space="preserve">Pabellón </w:t>
            </w:r>
            <w:proofErr w:type="spellStart"/>
            <w:r w:rsidRPr="00423DCA">
              <w:rPr>
                <w:rFonts w:ascii="Calibri" w:hAnsi="Calibri" w:cs="Arial"/>
                <w:b/>
                <w:i/>
                <w:sz w:val="16"/>
                <w:szCs w:val="16"/>
              </w:rPr>
              <w:t>Guarayos</w:t>
            </w:r>
            <w:proofErr w:type="spellEnd"/>
            <w:r w:rsidRPr="00423DCA">
              <w:rPr>
                <w:rFonts w:ascii="Calibri" w:hAnsi="Calibri" w:cs="Arial"/>
                <w:b/>
                <w:i/>
                <w:sz w:val="16"/>
                <w:szCs w:val="16"/>
              </w:rPr>
              <w:t xml:space="preserve"> STAND YPFB CASA MATRIZ, Av. Roca y Coronado s/n.</w:t>
            </w:r>
          </w:p>
          <w:p w14:paraId="06D186B3" w14:textId="77777777" w:rsidR="00EE25E6" w:rsidRPr="001B5615" w:rsidRDefault="00EE25E6" w:rsidP="00EE25E6">
            <w:pPr>
              <w:rPr>
                <w:rFonts w:asciiTheme="minorHAnsi" w:hAnsiTheme="minorHAnsi" w:cstheme="minorHAnsi"/>
                <w:color w:val="FF0000"/>
                <w:sz w:val="22"/>
                <w:szCs w:val="22"/>
              </w:rPr>
            </w:pPr>
            <w:r w:rsidRPr="00423DCA">
              <w:rPr>
                <w:rFonts w:ascii="Calibri" w:hAnsi="Calibri" w:cs="Arial"/>
                <w:b/>
                <w:i/>
                <w:sz w:val="16"/>
                <w:szCs w:val="16"/>
              </w:rPr>
              <w:t>Santa Cruz –Bolivia</w:t>
            </w:r>
          </w:p>
        </w:tc>
      </w:tr>
      <w:tr w:rsidR="00EE25E6" w:rsidRPr="00552079" w14:paraId="4686A970" w14:textId="77777777" w:rsidTr="00EE25E6">
        <w:trPr>
          <w:trHeight w:val="64"/>
        </w:trPr>
        <w:tc>
          <w:tcPr>
            <w:tcW w:w="433" w:type="dxa"/>
            <w:vAlign w:val="center"/>
          </w:tcPr>
          <w:p w14:paraId="5B2C0665" w14:textId="77777777" w:rsidR="00EE25E6" w:rsidRPr="00A267EB" w:rsidRDefault="00EE25E6" w:rsidP="00EE25E6">
            <w:pPr>
              <w:jc w:val="center"/>
              <w:rPr>
                <w:rFonts w:asciiTheme="minorHAnsi" w:hAnsiTheme="minorHAnsi" w:cstheme="minorHAnsi"/>
                <w:sz w:val="10"/>
                <w:szCs w:val="22"/>
              </w:rPr>
            </w:pPr>
          </w:p>
        </w:tc>
        <w:tc>
          <w:tcPr>
            <w:tcW w:w="2951" w:type="dxa"/>
            <w:vAlign w:val="center"/>
          </w:tcPr>
          <w:p w14:paraId="42FE3FA9" w14:textId="77777777" w:rsidR="00EE25E6" w:rsidRPr="00A267EB" w:rsidRDefault="00EE25E6" w:rsidP="00EE25E6">
            <w:pPr>
              <w:rPr>
                <w:rFonts w:asciiTheme="minorHAnsi" w:hAnsiTheme="minorHAnsi" w:cstheme="minorHAnsi"/>
                <w:sz w:val="10"/>
                <w:szCs w:val="22"/>
              </w:rPr>
            </w:pPr>
          </w:p>
        </w:tc>
        <w:tc>
          <w:tcPr>
            <w:tcW w:w="2707" w:type="dxa"/>
            <w:gridSpan w:val="3"/>
            <w:vAlign w:val="center"/>
          </w:tcPr>
          <w:p w14:paraId="2EDD109C" w14:textId="77777777" w:rsidR="00EE25E6" w:rsidRPr="00A267EB" w:rsidRDefault="00EE25E6" w:rsidP="00EE25E6">
            <w:pPr>
              <w:jc w:val="center"/>
              <w:rPr>
                <w:rFonts w:asciiTheme="minorHAnsi" w:hAnsiTheme="minorHAnsi" w:cstheme="minorHAnsi"/>
                <w:sz w:val="10"/>
                <w:szCs w:val="22"/>
              </w:rPr>
            </w:pPr>
          </w:p>
        </w:tc>
        <w:tc>
          <w:tcPr>
            <w:tcW w:w="2948" w:type="dxa"/>
          </w:tcPr>
          <w:p w14:paraId="71D2FED2" w14:textId="77777777" w:rsidR="00EE25E6" w:rsidRPr="00A267EB" w:rsidRDefault="00EE25E6" w:rsidP="00EE25E6">
            <w:pPr>
              <w:rPr>
                <w:rFonts w:asciiTheme="minorHAnsi" w:hAnsiTheme="minorHAnsi" w:cstheme="minorHAnsi"/>
                <w:color w:val="FF0000"/>
                <w:sz w:val="10"/>
                <w:szCs w:val="22"/>
              </w:rPr>
            </w:pPr>
          </w:p>
        </w:tc>
      </w:tr>
      <w:tr w:rsidR="00EE25E6" w:rsidRPr="00552079" w14:paraId="1DE3ECBE" w14:textId="77777777" w:rsidTr="00EE25E6">
        <w:trPr>
          <w:trHeight w:val="246"/>
        </w:trPr>
        <w:tc>
          <w:tcPr>
            <w:tcW w:w="433" w:type="dxa"/>
            <w:vAlign w:val="center"/>
          </w:tcPr>
          <w:p w14:paraId="371EFDF0" w14:textId="77777777" w:rsidR="00EE25E6" w:rsidRPr="00552079" w:rsidRDefault="00EE25E6" w:rsidP="00EE25E6">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51" w:type="dxa"/>
            <w:vAlign w:val="center"/>
          </w:tcPr>
          <w:p w14:paraId="3B00A845" w14:textId="77777777" w:rsidR="00EE25E6" w:rsidRPr="00552079" w:rsidRDefault="00EE25E6" w:rsidP="00EE25E6">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23442EDE" w14:textId="77777777" w:rsidR="00EE25E6" w:rsidRPr="00552079" w:rsidRDefault="00EE25E6" w:rsidP="00EE25E6">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09C6BF49" w14:textId="77777777" w:rsidR="00EE25E6" w:rsidRPr="00552079" w:rsidRDefault="00EE25E6" w:rsidP="00EE25E6">
            <w:pPr>
              <w:jc w:val="center"/>
              <w:rPr>
                <w:rFonts w:asciiTheme="minorHAnsi" w:hAnsiTheme="minorHAnsi" w:cstheme="minorHAnsi"/>
                <w:sz w:val="22"/>
                <w:szCs w:val="22"/>
              </w:rPr>
            </w:pPr>
            <w:r>
              <w:rPr>
                <w:rFonts w:asciiTheme="minorHAnsi" w:hAnsiTheme="minorHAnsi" w:cstheme="minorHAnsi"/>
                <w:sz w:val="22"/>
                <w:szCs w:val="22"/>
              </w:rPr>
              <w:t>28/04/2016</w:t>
            </w:r>
          </w:p>
        </w:tc>
        <w:tc>
          <w:tcPr>
            <w:tcW w:w="1429" w:type="dxa"/>
            <w:gridSpan w:val="2"/>
            <w:vAlign w:val="center"/>
          </w:tcPr>
          <w:p w14:paraId="28A515AF" w14:textId="77777777" w:rsidR="00EE25E6" w:rsidRPr="00552079" w:rsidRDefault="00EE25E6" w:rsidP="00EE25E6">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03D9CF6" w14:textId="77777777" w:rsidR="00EE25E6" w:rsidRPr="00552079" w:rsidRDefault="00EE25E6" w:rsidP="00EE25E6">
            <w:pPr>
              <w:jc w:val="center"/>
              <w:rPr>
                <w:rFonts w:asciiTheme="minorHAnsi" w:hAnsiTheme="minorHAnsi" w:cstheme="minorHAnsi"/>
                <w:sz w:val="22"/>
                <w:szCs w:val="22"/>
              </w:rPr>
            </w:pPr>
            <w:r>
              <w:rPr>
                <w:rFonts w:asciiTheme="minorHAnsi" w:hAnsiTheme="minorHAnsi" w:cstheme="minorHAnsi"/>
                <w:sz w:val="22"/>
                <w:szCs w:val="22"/>
              </w:rPr>
              <w:t>10:00</w:t>
            </w:r>
          </w:p>
        </w:tc>
        <w:tc>
          <w:tcPr>
            <w:tcW w:w="2948" w:type="dxa"/>
            <w:vAlign w:val="center"/>
          </w:tcPr>
          <w:p w14:paraId="36BB60A9" w14:textId="77777777" w:rsidR="00EE25E6" w:rsidRPr="008F4502" w:rsidRDefault="00EE25E6" w:rsidP="00EE25E6">
            <w:pPr>
              <w:rPr>
                <w:rFonts w:ascii="Calibri" w:hAnsi="Calibri" w:cs="Arial"/>
                <w:b/>
                <w:i/>
                <w:sz w:val="16"/>
                <w:szCs w:val="16"/>
              </w:rPr>
            </w:pPr>
            <w:r w:rsidRPr="00423DCA">
              <w:rPr>
                <w:rFonts w:ascii="Calibri" w:hAnsi="Calibri" w:cs="Arial"/>
                <w:b/>
                <w:sz w:val="16"/>
                <w:szCs w:val="16"/>
              </w:rPr>
              <w:t xml:space="preserve">Lugar: </w:t>
            </w:r>
            <w:r w:rsidRPr="008F4502">
              <w:rPr>
                <w:rFonts w:ascii="Calibri" w:hAnsi="Calibri" w:cs="Arial"/>
                <w:b/>
                <w:i/>
                <w:sz w:val="16"/>
                <w:szCs w:val="16"/>
              </w:rPr>
              <w:t>Campo Ferial FEXPOCRUZ</w:t>
            </w:r>
          </w:p>
          <w:p w14:paraId="4D77FE53" w14:textId="77777777" w:rsidR="00EE25E6" w:rsidRPr="008F4502" w:rsidRDefault="00EE25E6" w:rsidP="00EE25E6">
            <w:pPr>
              <w:rPr>
                <w:rFonts w:ascii="Calibri" w:hAnsi="Calibri" w:cs="Arial"/>
                <w:b/>
                <w:i/>
                <w:sz w:val="16"/>
                <w:szCs w:val="16"/>
              </w:rPr>
            </w:pPr>
            <w:r w:rsidRPr="008F4502">
              <w:rPr>
                <w:rFonts w:ascii="Calibri" w:hAnsi="Calibri" w:cs="Arial"/>
                <w:b/>
                <w:i/>
                <w:sz w:val="16"/>
                <w:szCs w:val="16"/>
              </w:rPr>
              <w:t xml:space="preserve">Pabellón </w:t>
            </w:r>
            <w:proofErr w:type="spellStart"/>
            <w:r w:rsidRPr="008F4502">
              <w:rPr>
                <w:rFonts w:ascii="Calibri" w:hAnsi="Calibri" w:cs="Arial"/>
                <w:b/>
                <w:i/>
                <w:sz w:val="16"/>
                <w:szCs w:val="16"/>
              </w:rPr>
              <w:t>Guarayos</w:t>
            </w:r>
            <w:proofErr w:type="spellEnd"/>
            <w:r w:rsidRPr="008F4502">
              <w:rPr>
                <w:rFonts w:ascii="Calibri" w:hAnsi="Calibri" w:cs="Arial"/>
                <w:b/>
                <w:i/>
                <w:sz w:val="16"/>
                <w:szCs w:val="16"/>
              </w:rPr>
              <w:t xml:space="preserve"> STAND YPFB CASA MATRIZ Mesa 2, Av. Roca y Coronado s/n.</w:t>
            </w:r>
          </w:p>
          <w:p w14:paraId="0F648235" w14:textId="77777777" w:rsidR="00EE25E6" w:rsidRPr="001B5615" w:rsidRDefault="00EE25E6" w:rsidP="00EE25E6">
            <w:pPr>
              <w:rPr>
                <w:rFonts w:asciiTheme="minorHAnsi" w:hAnsiTheme="minorHAnsi" w:cstheme="minorHAnsi"/>
                <w:color w:val="FF0000"/>
                <w:sz w:val="22"/>
                <w:szCs w:val="22"/>
                <w:lang w:val="es-BO"/>
              </w:rPr>
            </w:pPr>
            <w:r w:rsidRPr="008F4502">
              <w:rPr>
                <w:rFonts w:ascii="Calibri" w:hAnsi="Calibri" w:cs="Arial"/>
                <w:b/>
                <w:i/>
                <w:sz w:val="16"/>
                <w:szCs w:val="16"/>
              </w:rPr>
              <w:t>Santa Cruz –Bolivia</w:t>
            </w:r>
          </w:p>
        </w:tc>
      </w:tr>
      <w:tr w:rsidR="00EE25E6" w:rsidRPr="00552079" w14:paraId="4DA17F48" w14:textId="77777777" w:rsidTr="00EE25E6">
        <w:trPr>
          <w:trHeight w:val="246"/>
        </w:trPr>
        <w:tc>
          <w:tcPr>
            <w:tcW w:w="433" w:type="dxa"/>
            <w:vAlign w:val="center"/>
          </w:tcPr>
          <w:p w14:paraId="4BFE056C" w14:textId="77777777" w:rsidR="00EE25E6" w:rsidRPr="00A267EB" w:rsidRDefault="00EE25E6" w:rsidP="00EE25E6">
            <w:pPr>
              <w:jc w:val="center"/>
              <w:rPr>
                <w:rFonts w:asciiTheme="minorHAnsi" w:hAnsiTheme="minorHAnsi" w:cstheme="minorHAnsi"/>
                <w:sz w:val="10"/>
                <w:szCs w:val="22"/>
              </w:rPr>
            </w:pPr>
          </w:p>
        </w:tc>
        <w:tc>
          <w:tcPr>
            <w:tcW w:w="2951" w:type="dxa"/>
            <w:vAlign w:val="center"/>
          </w:tcPr>
          <w:p w14:paraId="6B22D640" w14:textId="77777777" w:rsidR="00EE25E6" w:rsidRPr="00A267EB" w:rsidRDefault="00EE25E6" w:rsidP="00EE25E6">
            <w:pPr>
              <w:rPr>
                <w:rFonts w:asciiTheme="minorHAnsi" w:hAnsiTheme="minorHAnsi" w:cstheme="minorHAnsi"/>
                <w:sz w:val="10"/>
                <w:szCs w:val="22"/>
              </w:rPr>
            </w:pPr>
          </w:p>
        </w:tc>
        <w:tc>
          <w:tcPr>
            <w:tcW w:w="1278" w:type="dxa"/>
            <w:vAlign w:val="center"/>
          </w:tcPr>
          <w:p w14:paraId="3282432C" w14:textId="77777777" w:rsidR="00EE25E6" w:rsidRPr="00A267EB" w:rsidRDefault="00EE25E6" w:rsidP="00EE25E6">
            <w:pPr>
              <w:rPr>
                <w:rFonts w:asciiTheme="minorHAnsi" w:hAnsiTheme="minorHAnsi" w:cstheme="minorHAnsi"/>
                <w:sz w:val="10"/>
                <w:szCs w:val="22"/>
              </w:rPr>
            </w:pPr>
          </w:p>
        </w:tc>
        <w:tc>
          <w:tcPr>
            <w:tcW w:w="1429" w:type="dxa"/>
            <w:gridSpan w:val="2"/>
            <w:vAlign w:val="center"/>
          </w:tcPr>
          <w:p w14:paraId="4A57B471" w14:textId="77777777" w:rsidR="00EE25E6" w:rsidRPr="00A267EB" w:rsidRDefault="00EE25E6" w:rsidP="00EE25E6">
            <w:pPr>
              <w:jc w:val="center"/>
              <w:rPr>
                <w:rFonts w:asciiTheme="minorHAnsi" w:hAnsiTheme="minorHAnsi" w:cstheme="minorHAnsi"/>
                <w:sz w:val="10"/>
                <w:szCs w:val="22"/>
              </w:rPr>
            </w:pPr>
          </w:p>
        </w:tc>
        <w:tc>
          <w:tcPr>
            <w:tcW w:w="2948" w:type="dxa"/>
            <w:vAlign w:val="center"/>
          </w:tcPr>
          <w:p w14:paraId="21B23B81" w14:textId="77777777" w:rsidR="00EE25E6" w:rsidRPr="00A267EB" w:rsidRDefault="00EE25E6" w:rsidP="00EE25E6">
            <w:pPr>
              <w:rPr>
                <w:rFonts w:asciiTheme="minorHAnsi" w:hAnsiTheme="minorHAnsi" w:cstheme="minorHAnsi"/>
                <w:color w:val="000000"/>
                <w:sz w:val="10"/>
                <w:szCs w:val="22"/>
                <w:lang w:val="es-BO"/>
              </w:rPr>
            </w:pPr>
          </w:p>
        </w:tc>
      </w:tr>
    </w:tbl>
    <w:p w14:paraId="479CC892" w14:textId="77777777" w:rsidR="00EE25E6" w:rsidRPr="00552079" w:rsidRDefault="00EE25E6" w:rsidP="00EE25E6">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4DDEBDCB" w:rsidR="00103622" w:rsidRPr="00EE25E6" w:rsidRDefault="00103622" w:rsidP="00EE25E6">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F34A4C" w:rsidRPr="00552079" w14:paraId="795F0281" w14:textId="77777777" w:rsidTr="00CF18AF">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F34A4C" w:rsidRPr="00552079" w:rsidRDefault="00F34A4C"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56F15760" w:rsidR="00F34A4C" w:rsidRPr="00552079" w:rsidRDefault="00F34A4C" w:rsidP="00503B54">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sidR="00503B54">
              <w:rPr>
                <w:rFonts w:asciiTheme="minorHAnsi" w:hAnsiTheme="minorHAnsi" w:cstheme="minorHAnsi"/>
                <w:b/>
                <w:bCs/>
                <w:color w:val="000000"/>
                <w:sz w:val="22"/>
                <w:szCs w:val="22"/>
                <w:lang w:val="es-BO" w:eastAsia="es-BO"/>
              </w:rPr>
              <w:t xml:space="preserve">DE LA </w:t>
            </w:r>
            <w:r>
              <w:rPr>
                <w:rFonts w:asciiTheme="minorHAnsi" w:hAnsiTheme="minorHAnsi" w:cstheme="minorHAnsi"/>
                <w:b/>
                <w:bCs/>
                <w:color w:val="000000"/>
                <w:sz w:val="22"/>
                <w:szCs w:val="22"/>
                <w:lang w:val="es-BO" w:eastAsia="es-BO"/>
              </w:rPr>
              <w:t>SUPERVISION</w:t>
            </w:r>
            <w:r w:rsidR="00503B54">
              <w:rPr>
                <w:rFonts w:asciiTheme="minorHAnsi" w:hAnsiTheme="minorHAnsi" w:cstheme="minorHAnsi"/>
                <w:b/>
                <w:bCs/>
                <w:color w:val="000000"/>
                <w:sz w:val="22"/>
                <w:szCs w:val="22"/>
                <w:lang w:val="es-BO" w:eastAsia="es-BO"/>
              </w:rPr>
              <w:t xml:space="preserve"> TÉCNICA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79C7B7B7" w:rsidR="00F34A4C" w:rsidRPr="00552079" w:rsidRDefault="00F34A4C" w:rsidP="007F4F49">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EE25E6" w:rsidRPr="00552079" w14:paraId="6E643DC8" w14:textId="77777777" w:rsidTr="00CF18A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77777777" w:rsidR="00EE25E6" w:rsidRPr="00552079" w:rsidRDefault="00EE25E6" w:rsidP="00EE25E6">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14:paraId="487269AE" w14:textId="235822B5" w:rsidR="00EE25E6" w:rsidRPr="00552079" w:rsidRDefault="00EE25E6" w:rsidP="00EE25E6">
            <w:pPr>
              <w:jc w:val="right"/>
              <w:rPr>
                <w:rFonts w:asciiTheme="minorHAnsi" w:hAnsiTheme="minorHAnsi" w:cstheme="minorHAnsi"/>
                <w:color w:val="000000"/>
                <w:sz w:val="22"/>
                <w:szCs w:val="22"/>
                <w:lang w:val="es-BO" w:eastAsia="es-BO"/>
              </w:rPr>
            </w:pPr>
            <w:r w:rsidRPr="00BA01A8">
              <w:rPr>
                <w:rFonts w:asciiTheme="minorHAnsi" w:hAnsiTheme="minorHAnsi" w:cstheme="minorHAnsi"/>
                <w:color w:val="000000"/>
                <w:sz w:val="22"/>
                <w:szCs w:val="22"/>
                <w:lang w:val="es-BO" w:eastAsia="es-BO"/>
              </w:rPr>
              <w:t>SUPERVICIÓN CONSTRUCCIÓN ESTACIÓN DE SERVICIO COPACABANA</w:t>
            </w:r>
          </w:p>
        </w:tc>
        <w:tc>
          <w:tcPr>
            <w:tcW w:w="1772" w:type="dxa"/>
            <w:tcBorders>
              <w:top w:val="nil"/>
              <w:left w:val="nil"/>
              <w:bottom w:val="single" w:sz="8" w:space="0" w:color="auto"/>
              <w:right w:val="single" w:sz="8" w:space="0" w:color="auto"/>
            </w:tcBorders>
            <w:shd w:val="clear" w:color="auto" w:fill="auto"/>
            <w:noWrap/>
            <w:vAlign w:val="center"/>
          </w:tcPr>
          <w:p w14:paraId="684D0922" w14:textId="07384955" w:rsidR="00EE25E6" w:rsidRPr="00552079" w:rsidRDefault="00EE25E6" w:rsidP="00EE25E6">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308.266,83</w:t>
            </w:r>
          </w:p>
        </w:tc>
      </w:tr>
      <w:tr w:rsidR="00EE25E6"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1E6392EE" w:rsidR="00EE25E6" w:rsidRPr="00552079" w:rsidRDefault="00EE25E6" w:rsidP="00EE25E6">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697EBC32" w:rsidR="00EE25E6" w:rsidRPr="00552079" w:rsidRDefault="00EE25E6" w:rsidP="00EE25E6">
            <w:pPr>
              <w:jc w:val="right"/>
              <w:rPr>
                <w:rFonts w:asciiTheme="minorHAnsi" w:hAnsiTheme="minorHAnsi" w:cstheme="minorHAnsi"/>
                <w:color w:val="000000"/>
                <w:sz w:val="22"/>
                <w:szCs w:val="22"/>
                <w:lang w:val="es-BO" w:eastAsia="es-BO"/>
              </w:rPr>
            </w:pPr>
            <w:r w:rsidRPr="00BA01A8">
              <w:rPr>
                <w:rFonts w:asciiTheme="minorHAnsi" w:hAnsiTheme="minorHAnsi" w:cstheme="minorHAnsi"/>
                <w:b/>
                <w:color w:val="000000"/>
                <w:sz w:val="22"/>
                <w:szCs w:val="22"/>
                <w:lang w:val="es-BO" w:eastAsia="es-BO"/>
              </w:rPr>
              <w:t>308.266,83</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76717A5E" w14:textId="77777777" w:rsidR="00EC3681" w:rsidRDefault="00EC3681" w:rsidP="00B37050">
      <w:pPr>
        <w:jc w:val="center"/>
        <w:rPr>
          <w:rFonts w:asciiTheme="minorHAnsi" w:hAnsiTheme="minorHAnsi" w:cstheme="minorHAnsi"/>
          <w:b/>
          <w:sz w:val="22"/>
          <w:szCs w:val="22"/>
        </w:rPr>
      </w:pPr>
    </w:p>
    <w:p w14:paraId="7A706DD1" w14:textId="77777777" w:rsidR="00EC3681" w:rsidRPr="00552079" w:rsidRDefault="00EC3681" w:rsidP="00B37050">
      <w:pPr>
        <w:jc w:val="center"/>
        <w:rPr>
          <w:rFonts w:asciiTheme="minorHAnsi" w:hAnsiTheme="minorHAnsi" w:cstheme="minorHAnsi"/>
          <w:b/>
          <w:sz w:val="22"/>
          <w:szCs w:val="22"/>
        </w:rPr>
      </w:pPr>
    </w:p>
    <w:p w14:paraId="24E0CA79" w14:textId="77777777" w:rsidR="00890901" w:rsidRDefault="00890901" w:rsidP="00B37050">
      <w:pPr>
        <w:jc w:val="center"/>
        <w:rPr>
          <w:rFonts w:asciiTheme="minorHAnsi" w:hAnsiTheme="minorHAnsi" w:cstheme="minorHAnsi"/>
          <w:b/>
          <w:sz w:val="22"/>
          <w:szCs w:val="22"/>
        </w:rPr>
      </w:pPr>
    </w:p>
    <w:p w14:paraId="3E06B1CA" w14:textId="77777777" w:rsidR="00EE25E6" w:rsidRDefault="00EE25E6" w:rsidP="00B37050">
      <w:pPr>
        <w:jc w:val="center"/>
        <w:rPr>
          <w:rFonts w:asciiTheme="minorHAnsi" w:hAnsiTheme="minorHAnsi" w:cstheme="minorHAnsi"/>
          <w:b/>
          <w:sz w:val="22"/>
          <w:szCs w:val="22"/>
        </w:rPr>
      </w:pPr>
    </w:p>
    <w:p w14:paraId="21DF743E" w14:textId="77777777" w:rsidR="00EE25E6" w:rsidRDefault="00EE25E6" w:rsidP="00B37050">
      <w:pPr>
        <w:jc w:val="center"/>
        <w:rPr>
          <w:rFonts w:asciiTheme="minorHAnsi" w:hAnsiTheme="minorHAnsi" w:cstheme="minorHAnsi"/>
          <w:b/>
          <w:sz w:val="22"/>
          <w:szCs w:val="22"/>
        </w:rPr>
      </w:pPr>
    </w:p>
    <w:p w14:paraId="147B2A8B" w14:textId="77777777" w:rsidR="00EE25E6" w:rsidRDefault="00EE25E6" w:rsidP="00B37050">
      <w:pPr>
        <w:jc w:val="center"/>
        <w:rPr>
          <w:rFonts w:asciiTheme="minorHAnsi" w:hAnsiTheme="minorHAnsi" w:cstheme="minorHAnsi"/>
          <w:b/>
          <w:sz w:val="22"/>
          <w:szCs w:val="22"/>
        </w:rPr>
      </w:pPr>
    </w:p>
    <w:p w14:paraId="541BDCEE" w14:textId="77777777" w:rsidR="00EE25E6" w:rsidRDefault="00EE25E6" w:rsidP="00B37050">
      <w:pPr>
        <w:jc w:val="center"/>
        <w:rPr>
          <w:rFonts w:asciiTheme="minorHAnsi" w:hAnsiTheme="minorHAnsi" w:cstheme="minorHAnsi"/>
          <w:b/>
          <w:sz w:val="22"/>
          <w:szCs w:val="22"/>
        </w:rPr>
      </w:pPr>
    </w:p>
    <w:p w14:paraId="4BF76669" w14:textId="77777777" w:rsidR="00EE25E6" w:rsidRDefault="00EE25E6"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71222F15"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4A96C8ED" w14:textId="77777777" w:rsidR="005F05E2" w:rsidRPr="00C87F52" w:rsidRDefault="005F05E2" w:rsidP="005F05E2">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w:t>
      </w:r>
      <w:r w:rsidRPr="00C87F52">
        <w:rPr>
          <w:rFonts w:asciiTheme="minorHAnsi" w:hAnsiTheme="minorHAnsi" w:cstheme="minorHAnsi"/>
          <w:sz w:val="22"/>
          <w:szCs w:val="22"/>
        </w:rPr>
        <w:t xml:space="preserve">29506 de 09 de abril de 2008. </w:t>
      </w:r>
    </w:p>
    <w:p w14:paraId="5C75A45D" w14:textId="77777777" w:rsidR="00FF659D" w:rsidRPr="00C87F52" w:rsidRDefault="00FF659D" w:rsidP="00B37050">
      <w:pPr>
        <w:ind w:left="426"/>
        <w:jc w:val="both"/>
        <w:rPr>
          <w:rFonts w:asciiTheme="minorHAnsi" w:hAnsiTheme="minorHAnsi" w:cstheme="minorHAnsi"/>
          <w:color w:val="000000"/>
          <w:sz w:val="22"/>
          <w:szCs w:val="22"/>
        </w:rPr>
      </w:pPr>
    </w:p>
    <w:p w14:paraId="282F7C7F" w14:textId="47753B9A" w:rsidR="00FF659D" w:rsidRPr="00C87F52" w:rsidRDefault="00FF659D" w:rsidP="00B37050">
      <w:pPr>
        <w:numPr>
          <w:ilvl w:val="0"/>
          <w:numId w:val="3"/>
        </w:numPr>
        <w:ind w:left="426" w:hanging="426"/>
        <w:jc w:val="both"/>
        <w:rPr>
          <w:rFonts w:asciiTheme="minorHAnsi" w:hAnsiTheme="minorHAnsi" w:cstheme="minorHAnsi"/>
          <w:b/>
          <w:sz w:val="22"/>
          <w:szCs w:val="22"/>
        </w:rPr>
      </w:pPr>
      <w:r w:rsidRPr="00C87F52">
        <w:rPr>
          <w:rFonts w:asciiTheme="minorHAnsi" w:hAnsiTheme="minorHAnsi" w:cstheme="minorHAnsi"/>
          <w:b/>
          <w:sz w:val="22"/>
          <w:szCs w:val="22"/>
        </w:rPr>
        <w:t>PROPONENTES ELEGIBLES</w:t>
      </w:r>
    </w:p>
    <w:p w14:paraId="40C7DF84" w14:textId="398CED98" w:rsidR="00FF659D" w:rsidRPr="00C87F52" w:rsidRDefault="005F05E2" w:rsidP="005F05E2">
      <w:pPr>
        <w:tabs>
          <w:tab w:val="left" w:pos="1859"/>
        </w:tabs>
        <w:ind w:left="426"/>
        <w:jc w:val="both"/>
        <w:rPr>
          <w:rFonts w:asciiTheme="minorHAnsi" w:hAnsiTheme="minorHAnsi" w:cstheme="minorHAnsi"/>
          <w:b/>
          <w:sz w:val="22"/>
          <w:szCs w:val="22"/>
        </w:rPr>
      </w:pPr>
      <w:r w:rsidRPr="00C87F52">
        <w:rPr>
          <w:rFonts w:asciiTheme="minorHAnsi" w:hAnsiTheme="minorHAnsi" w:cstheme="minorHAnsi"/>
          <w:b/>
          <w:sz w:val="22"/>
          <w:szCs w:val="22"/>
        </w:rPr>
        <w:tab/>
      </w:r>
    </w:p>
    <w:p w14:paraId="1E3790FE" w14:textId="04F252EA" w:rsidR="005F05E2" w:rsidRDefault="00C87F52" w:rsidP="005F05E2">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Podrán participar</w:t>
      </w:r>
      <w:r>
        <w:rPr>
          <w:rFonts w:asciiTheme="minorHAnsi" w:hAnsiTheme="minorHAnsi" w:cstheme="minorHAnsi"/>
          <w:sz w:val="22"/>
          <w:szCs w:val="22"/>
        </w:rPr>
        <w:t xml:space="preserve"> en la convocatoria</w:t>
      </w:r>
      <w:r w:rsidRPr="006B0E33">
        <w:rPr>
          <w:rFonts w:asciiTheme="minorHAnsi" w:hAnsiTheme="minorHAnsi" w:cstheme="minorHAnsi"/>
          <w:sz w:val="22"/>
          <w:szCs w:val="22"/>
        </w:rPr>
        <w:t xml:space="preserve"> los proponentes legalmente constituidos en el Estado </w:t>
      </w:r>
      <w:r w:rsidRPr="00BE1C12">
        <w:rPr>
          <w:rFonts w:asciiTheme="minorHAnsi" w:hAnsiTheme="minorHAnsi" w:cstheme="minorHAnsi"/>
          <w:sz w:val="22"/>
          <w:szCs w:val="22"/>
        </w:rPr>
        <w:t>Plurinacional de Bolivia</w:t>
      </w:r>
      <w:r w:rsidR="00A467BF">
        <w:rPr>
          <w:rFonts w:asciiTheme="minorHAnsi" w:hAnsiTheme="minorHAnsi" w:cstheme="minorHAnsi"/>
          <w:sz w:val="22"/>
          <w:szCs w:val="22"/>
        </w:rPr>
        <w:t xml:space="preserve"> en el rubro de la consultoría y/o servicio profesional especializado:</w:t>
      </w:r>
    </w:p>
    <w:p w14:paraId="54CC8DA8" w14:textId="77777777" w:rsidR="00822A31" w:rsidRDefault="00822A31" w:rsidP="005F05E2">
      <w:pPr>
        <w:pStyle w:val="Prrafodelista"/>
        <w:ind w:left="426"/>
        <w:jc w:val="both"/>
        <w:rPr>
          <w:rFonts w:asciiTheme="minorHAnsi" w:hAnsiTheme="minorHAnsi" w:cstheme="minorHAnsi"/>
          <w:sz w:val="22"/>
          <w:szCs w:val="22"/>
          <w:highlight w:val="yellow"/>
        </w:rPr>
      </w:pPr>
    </w:p>
    <w:p w14:paraId="54BB5562" w14:textId="6A30210B" w:rsidR="005F05E2" w:rsidRPr="003E07B1" w:rsidRDefault="005F05E2" w:rsidP="00905A66">
      <w:pPr>
        <w:pStyle w:val="Prrafodelista"/>
        <w:numPr>
          <w:ilvl w:val="0"/>
          <w:numId w:val="29"/>
        </w:numPr>
        <w:ind w:left="851"/>
        <w:rPr>
          <w:rFonts w:asciiTheme="minorHAnsi" w:hAnsiTheme="minorHAnsi" w:cstheme="minorHAnsi"/>
          <w:color w:val="FF0000"/>
          <w:sz w:val="22"/>
          <w:szCs w:val="22"/>
          <w:lang w:val="es-BO"/>
        </w:rPr>
      </w:pPr>
      <w:r w:rsidRPr="003E07B1">
        <w:rPr>
          <w:rFonts w:asciiTheme="minorHAnsi" w:hAnsiTheme="minorHAnsi" w:cstheme="minorHAnsi"/>
          <w:sz w:val="22"/>
          <w:szCs w:val="22"/>
          <w:lang w:val="es-BO"/>
        </w:rPr>
        <w:t>Personas Naturales con capacidad de contrat</w:t>
      </w:r>
      <w:r w:rsidR="00133CC1" w:rsidRPr="003E07B1">
        <w:rPr>
          <w:rFonts w:asciiTheme="minorHAnsi" w:hAnsiTheme="minorHAnsi" w:cstheme="minorHAnsi"/>
          <w:sz w:val="22"/>
          <w:szCs w:val="22"/>
          <w:lang w:val="es-BO"/>
        </w:rPr>
        <w:t>ar. Para cuantías menores a Bs.5</w:t>
      </w:r>
      <w:r w:rsidRPr="003E07B1">
        <w:rPr>
          <w:rFonts w:asciiTheme="minorHAnsi" w:hAnsiTheme="minorHAnsi" w:cstheme="minorHAnsi"/>
          <w:sz w:val="22"/>
          <w:szCs w:val="22"/>
          <w:lang w:val="es-BO"/>
        </w:rPr>
        <w:t>00.000.- (Un Millón 00/100 Bolivianos).</w:t>
      </w:r>
    </w:p>
    <w:p w14:paraId="1519EE2B" w14:textId="5F637F92" w:rsidR="005F05E2" w:rsidRPr="003E07B1" w:rsidRDefault="00C87F52" w:rsidP="00905A66">
      <w:pPr>
        <w:pStyle w:val="Prrafodelista"/>
        <w:numPr>
          <w:ilvl w:val="0"/>
          <w:numId w:val="29"/>
        </w:numPr>
        <w:ind w:left="851"/>
        <w:rPr>
          <w:rFonts w:asciiTheme="minorHAnsi" w:hAnsiTheme="minorHAnsi" w:cstheme="minorHAnsi"/>
          <w:color w:val="FF0000"/>
          <w:sz w:val="22"/>
          <w:szCs w:val="22"/>
          <w:lang w:val="es-BO"/>
        </w:rPr>
      </w:pPr>
      <w:r w:rsidRPr="003E07B1">
        <w:rPr>
          <w:rFonts w:asciiTheme="minorHAnsi" w:hAnsiTheme="minorHAnsi" w:cstheme="minorHAnsi"/>
          <w:sz w:val="22"/>
          <w:szCs w:val="22"/>
        </w:rPr>
        <w:t>Empresas nacionales</w:t>
      </w:r>
      <w:r w:rsidR="005F05E2" w:rsidRPr="003E07B1">
        <w:rPr>
          <w:rFonts w:asciiTheme="minorHAnsi" w:hAnsiTheme="minorHAnsi" w:cstheme="minorHAnsi"/>
          <w:sz w:val="22"/>
          <w:szCs w:val="22"/>
        </w:rPr>
        <w:t xml:space="preserve"> legalmente constituidas.</w:t>
      </w:r>
    </w:p>
    <w:p w14:paraId="06040444" w14:textId="0721F675" w:rsidR="004D651D" w:rsidRPr="00512CED" w:rsidRDefault="004D651D" w:rsidP="00905A66">
      <w:pPr>
        <w:pStyle w:val="Prrafodelista"/>
        <w:numPr>
          <w:ilvl w:val="0"/>
          <w:numId w:val="29"/>
        </w:numPr>
        <w:ind w:left="851"/>
        <w:jc w:val="both"/>
        <w:rPr>
          <w:rFonts w:asciiTheme="minorHAnsi" w:hAnsiTheme="minorHAnsi" w:cstheme="minorHAnsi"/>
          <w:sz w:val="22"/>
          <w:szCs w:val="22"/>
          <w:lang w:val="es-BO"/>
        </w:rPr>
      </w:pPr>
      <w:r w:rsidRPr="003E07B1">
        <w:rPr>
          <w:rFonts w:asciiTheme="minorHAnsi" w:hAnsiTheme="minorHAnsi" w:cstheme="minorHAnsi"/>
          <w:sz w:val="22"/>
          <w:szCs w:val="22"/>
          <w:lang w:val="es-BO"/>
        </w:rPr>
        <w:t>Asociaciones</w:t>
      </w:r>
      <w:r w:rsidRPr="00512CED">
        <w:rPr>
          <w:rFonts w:asciiTheme="minorHAnsi" w:hAnsiTheme="minorHAnsi" w:cstheme="minorHAnsi"/>
          <w:sz w:val="22"/>
          <w:szCs w:val="22"/>
          <w:lang w:val="es-BO"/>
        </w:rPr>
        <w:t xml:space="preserve"> Accidentales conformadas por empresas nacionales.</w:t>
      </w:r>
    </w:p>
    <w:p w14:paraId="63244D9D" w14:textId="3CF8A7FE" w:rsidR="004D651D" w:rsidRPr="00512CED" w:rsidRDefault="004D651D" w:rsidP="00905A66">
      <w:pPr>
        <w:pStyle w:val="Prrafodelista"/>
        <w:numPr>
          <w:ilvl w:val="0"/>
          <w:numId w:val="29"/>
        </w:numPr>
        <w:ind w:left="851"/>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19F02344" w14:textId="77777777" w:rsidR="00552079" w:rsidRPr="004D651D" w:rsidRDefault="00552079" w:rsidP="00B37050">
      <w:pPr>
        <w:pStyle w:val="Prrafodelista"/>
        <w:ind w:left="426"/>
        <w:jc w:val="both"/>
        <w:rPr>
          <w:rFonts w:asciiTheme="minorHAnsi" w:hAnsiTheme="minorHAnsi" w:cstheme="minorHAnsi"/>
          <w:color w:val="000000"/>
          <w:sz w:val="22"/>
          <w:szCs w:val="22"/>
          <w:lang w:val="es-BO"/>
        </w:rPr>
      </w:pPr>
    </w:p>
    <w:p w14:paraId="2C85BA5A" w14:textId="777C7043"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F05E2">
        <w:rPr>
          <w:rFonts w:asciiTheme="minorHAnsi" w:hAnsiTheme="minorHAnsi" w:cstheme="minorHAnsi"/>
          <w:b/>
          <w:sz w:val="22"/>
          <w:szCs w:val="22"/>
        </w:rPr>
        <w:t>IMPEDIDOS PARA PARTICIPAR EN LOS</w:t>
      </w:r>
      <w:r w:rsidRPr="00552079">
        <w:rPr>
          <w:rFonts w:asciiTheme="minorHAnsi" w:hAnsiTheme="minorHAnsi" w:cstheme="minorHAnsi"/>
          <w:b/>
          <w:sz w:val="22"/>
          <w:szCs w:val="22"/>
        </w:rPr>
        <w:t xml:space="preserve">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905A6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905A6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905A6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905A6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905A6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905A6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905A6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905A6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905A6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905A6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905A6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C80E8F" w:rsidRDefault="0042668B" w:rsidP="00B37050">
      <w:pPr>
        <w:pStyle w:val="Prrafodelista"/>
        <w:ind w:left="426"/>
        <w:jc w:val="both"/>
        <w:rPr>
          <w:rFonts w:asciiTheme="minorHAnsi" w:hAnsiTheme="minorHAnsi" w:cstheme="minorHAnsi"/>
          <w:color w:val="000000"/>
          <w:sz w:val="16"/>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C80E8F" w:rsidRDefault="0042668B" w:rsidP="00B37050">
      <w:pPr>
        <w:pStyle w:val="Prrafodelista"/>
        <w:ind w:left="426"/>
        <w:jc w:val="both"/>
        <w:rPr>
          <w:rFonts w:asciiTheme="minorHAnsi" w:hAnsiTheme="minorHAnsi" w:cstheme="minorHAnsi"/>
          <w:color w:val="000000"/>
          <w:sz w:val="16"/>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C80E8F" w:rsidRDefault="0042668B" w:rsidP="00B37050">
      <w:pPr>
        <w:ind w:left="708"/>
        <w:jc w:val="both"/>
        <w:rPr>
          <w:rFonts w:asciiTheme="minorHAnsi" w:hAnsiTheme="minorHAnsi" w:cstheme="minorHAnsi"/>
          <w:sz w:val="16"/>
          <w:szCs w:val="22"/>
        </w:rPr>
      </w:pPr>
    </w:p>
    <w:p w14:paraId="242927A7" w14:textId="7BEBBB10"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C80E8F" w:rsidRDefault="0042668B" w:rsidP="00B37050">
      <w:pPr>
        <w:ind w:left="567"/>
        <w:jc w:val="both"/>
        <w:rPr>
          <w:rFonts w:asciiTheme="minorHAnsi" w:hAnsiTheme="minorHAnsi" w:cstheme="minorHAnsi"/>
          <w:sz w:val="14"/>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C80E8F" w:rsidRDefault="00867CDF" w:rsidP="00B37050">
      <w:pPr>
        <w:ind w:left="426"/>
        <w:jc w:val="both"/>
        <w:rPr>
          <w:rFonts w:asciiTheme="minorHAnsi" w:hAnsiTheme="minorHAnsi" w:cstheme="minorHAnsi"/>
          <w:sz w:val="18"/>
          <w:szCs w:val="22"/>
        </w:rPr>
      </w:pPr>
    </w:p>
    <w:p w14:paraId="5B10006A" w14:textId="134A4811"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F42687">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3B624BA9" w14:textId="77777777" w:rsidR="00C80E8F" w:rsidRPr="00552079" w:rsidRDefault="00C80E8F" w:rsidP="00B37050">
      <w:pPr>
        <w:jc w:val="both"/>
        <w:rPr>
          <w:rFonts w:asciiTheme="minorHAnsi" w:hAnsiTheme="minorHAnsi" w:cstheme="minorHAnsi"/>
          <w:b/>
          <w:sz w:val="22"/>
          <w:szCs w:val="22"/>
        </w:rPr>
      </w:pPr>
    </w:p>
    <w:p w14:paraId="5FE6A6D4" w14:textId="77777777"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B428E9" w:rsidRPr="00552079">
        <w:rPr>
          <w:rFonts w:asciiTheme="minorHAnsi" w:hAnsiTheme="minorHAnsi" w:cstheme="minorHAnsi"/>
          <w:b/>
          <w:sz w:val="22"/>
          <w:szCs w:val="22"/>
        </w:rPr>
        <w:t>.-</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77D4E90A"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Documento Base de Contratación y toda la documentación concerniente a la convocatoria, serán publicados en el sitio web de Yacimientos Petrolíferos Fiscales Bolivianos </w:t>
      </w:r>
      <w:hyperlink r:id="rId10"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r w:rsidRPr="00552079">
        <w:rPr>
          <w:rFonts w:asciiTheme="minorHAnsi" w:hAnsiTheme="minorHAnsi" w:cstheme="minorHAnsi"/>
          <w:sz w:val="22"/>
          <w:szCs w:val="22"/>
        </w:rPr>
        <w:t>alternativamente podrán ser publicados en otro(s) medio(s) de comunicación.</w:t>
      </w:r>
    </w:p>
    <w:p w14:paraId="3DFD0F7B" w14:textId="77777777" w:rsidR="0043253D" w:rsidRPr="00552079" w:rsidRDefault="0043253D" w:rsidP="0043253D">
      <w:pPr>
        <w:ind w:left="426"/>
        <w:jc w:val="both"/>
        <w:rPr>
          <w:rStyle w:val="Hipervnculo"/>
          <w:rFonts w:asciiTheme="minorHAnsi" w:hAnsiTheme="minorHAnsi" w:cstheme="minorHAnsi"/>
          <w:sz w:val="22"/>
          <w:szCs w:val="22"/>
        </w:rPr>
      </w:pPr>
    </w:p>
    <w:p w14:paraId="3047BC6C"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notificación se realizará a través del sitio web de YPFB, como medio </w:t>
      </w:r>
      <w:hyperlink r:id="rId11" w:history="1"/>
      <w:r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65FA750E" w:rsidR="00F429EF" w:rsidRPr="004D4159" w:rsidRDefault="00F42687"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0682FBE1" w14:textId="77777777" w:rsidR="0043253D" w:rsidRPr="004D4159" w:rsidRDefault="0043253D" w:rsidP="0043253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 xml:space="preserve">Las características de las garantías están descritas en la parte IV del presente DBC. </w:t>
      </w:r>
    </w:p>
    <w:p w14:paraId="6A05A959" w14:textId="77777777" w:rsidR="0043253D" w:rsidRPr="00595D30" w:rsidRDefault="0043253D" w:rsidP="0043253D">
      <w:pPr>
        <w:jc w:val="both"/>
        <w:rPr>
          <w:rFonts w:asciiTheme="minorHAnsi" w:hAnsiTheme="minorHAnsi" w:cstheme="minorHAnsi"/>
          <w:sz w:val="22"/>
          <w:szCs w:val="22"/>
          <w:lang w:eastAsia="es-BO"/>
        </w:rPr>
      </w:pPr>
    </w:p>
    <w:p w14:paraId="763EA787" w14:textId="77777777" w:rsidR="0043253D" w:rsidRPr="00AE15C5" w:rsidRDefault="0043253D" w:rsidP="00905A66">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5CADCAF8" w14:textId="77777777" w:rsidR="0043253D" w:rsidRPr="00AE15C5" w:rsidRDefault="0043253D" w:rsidP="0043253D">
      <w:pPr>
        <w:jc w:val="both"/>
        <w:rPr>
          <w:rFonts w:asciiTheme="minorHAnsi" w:hAnsiTheme="minorHAnsi" w:cstheme="minorHAnsi"/>
          <w:sz w:val="22"/>
          <w:szCs w:val="22"/>
          <w:lang w:eastAsia="es-BO"/>
        </w:rPr>
      </w:pPr>
    </w:p>
    <w:p w14:paraId="12507FB6" w14:textId="77777777" w:rsidR="0043253D" w:rsidRPr="00AE15C5" w:rsidRDefault="0043253D" w:rsidP="0043253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5402702" w14:textId="77777777" w:rsidR="0043253D" w:rsidRDefault="0043253D" w:rsidP="0043253D">
      <w:pPr>
        <w:ind w:left="349"/>
        <w:jc w:val="both"/>
        <w:rPr>
          <w:rFonts w:asciiTheme="minorHAnsi" w:hAnsiTheme="minorHAnsi" w:cstheme="minorHAnsi"/>
          <w:sz w:val="22"/>
          <w:szCs w:val="22"/>
        </w:rPr>
      </w:pPr>
    </w:p>
    <w:p w14:paraId="792552E9" w14:textId="77777777" w:rsidR="0043253D" w:rsidRPr="00595D30" w:rsidRDefault="0043253D" w:rsidP="00905A6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14:paraId="27EAB706" w14:textId="77777777" w:rsidR="0043253D" w:rsidRPr="00595D30" w:rsidRDefault="0043253D" w:rsidP="00905A6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727C16C0" w14:textId="77777777" w:rsidR="0043253D" w:rsidRPr="00595D30" w:rsidRDefault="0043253D" w:rsidP="00905A6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1D81BF16" w14:textId="77777777" w:rsidR="0043253D" w:rsidRPr="00595D30" w:rsidRDefault="0043253D" w:rsidP="00905A6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14:paraId="158C61DF" w14:textId="77777777" w:rsidR="0043253D" w:rsidRPr="00595D30" w:rsidRDefault="0043253D" w:rsidP="0043253D">
      <w:pPr>
        <w:ind w:left="426"/>
        <w:jc w:val="both"/>
        <w:rPr>
          <w:rFonts w:asciiTheme="minorHAnsi" w:hAnsiTheme="minorHAnsi" w:cstheme="minorHAnsi"/>
          <w:sz w:val="22"/>
          <w:szCs w:val="22"/>
        </w:rPr>
      </w:pPr>
    </w:p>
    <w:p w14:paraId="4593684D" w14:textId="77777777" w:rsidR="0043253D" w:rsidRPr="00EA5481" w:rsidRDefault="0043253D" w:rsidP="00905A66">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431525F8" w14:textId="77777777" w:rsidR="0043253D" w:rsidRPr="00EA5481" w:rsidRDefault="0043253D" w:rsidP="0043253D">
      <w:pPr>
        <w:tabs>
          <w:tab w:val="num" w:pos="567"/>
        </w:tabs>
        <w:ind w:left="567"/>
        <w:jc w:val="both"/>
        <w:rPr>
          <w:rFonts w:asciiTheme="minorHAnsi" w:hAnsiTheme="minorHAnsi" w:cstheme="minorHAnsi"/>
          <w:sz w:val="22"/>
          <w:szCs w:val="22"/>
        </w:rPr>
      </w:pPr>
    </w:p>
    <w:p w14:paraId="1D5E6653" w14:textId="77777777" w:rsidR="0043253D" w:rsidRPr="00EA5481" w:rsidRDefault="0043253D" w:rsidP="0043253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49883FB7" w14:textId="77777777" w:rsidR="0043253D" w:rsidRDefault="0043253D" w:rsidP="0043253D">
      <w:pPr>
        <w:tabs>
          <w:tab w:val="num" w:pos="567"/>
        </w:tabs>
        <w:ind w:left="567"/>
        <w:jc w:val="both"/>
        <w:rPr>
          <w:rFonts w:asciiTheme="minorHAnsi" w:hAnsiTheme="minorHAnsi" w:cstheme="minorHAnsi"/>
          <w:sz w:val="22"/>
          <w:szCs w:val="22"/>
        </w:rPr>
      </w:pPr>
    </w:p>
    <w:p w14:paraId="0B0126DA" w14:textId="77777777" w:rsidR="0043253D" w:rsidRPr="00EA5481" w:rsidRDefault="0043253D" w:rsidP="00905A66">
      <w:pPr>
        <w:pStyle w:val="Prrafodelista"/>
        <w:numPr>
          <w:ilvl w:val="0"/>
          <w:numId w:val="30"/>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463C24BB" w14:textId="77777777" w:rsidR="0043253D" w:rsidRPr="00595D30" w:rsidRDefault="0043253D" w:rsidP="00905A66">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14:paraId="0C59E1DE" w14:textId="77777777" w:rsidR="0043253D" w:rsidRPr="00595D30" w:rsidRDefault="0043253D" w:rsidP="00905A66">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14:paraId="6F3AC382" w14:textId="77777777" w:rsidR="0043253D" w:rsidRPr="00595D30" w:rsidRDefault="0043253D" w:rsidP="00905A66">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54698EF9"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1750689B" w14:textId="77777777" w:rsidR="0043253D" w:rsidRPr="00552079" w:rsidRDefault="0043253D" w:rsidP="0043253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40C31643" w14:textId="77777777" w:rsidR="005A1FD3"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1739EACC"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23F16183"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claramente señalados en el presente DBC.</w:t>
      </w:r>
    </w:p>
    <w:p w14:paraId="7E36AA6A" w14:textId="202CAFE2" w:rsidR="005A1FD3" w:rsidRPr="004D415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el proponente oferte condiciones</w:t>
      </w:r>
      <w:r w:rsidR="00A61701">
        <w:rPr>
          <w:rFonts w:asciiTheme="minorHAnsi" w:hAnsiTheme="minorHAnsi" w:cstheme="minorHAnsi"/>
          <w:sz w:val="22"/>
          <w:szCs w:val="22"/>
          <w:lang w:val="es-BO"/>
        </w:rPr>
        <w:t xml:space="preserve"> superiores a las requeridas en</w:t>
      </w:r>
      <w:r w:rsidR="00576844">
        <w:rPr>
          <w:rFonts w:asciiTheme="minorHAnsi" w:hAnsiTheme="minorHAnsi" w:cstheme="minorHAnsi"/>
          <w:sz w:val="22"/>
          <w:szCs w:val="22"/>
          <w:lang w:val="es-BO"/>
        </w:rPr>
        <w:t xml:space="preserve"> los 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12349DD2" w14:textId="77777777" w:rsidR="005A1FD3" w:rsidRPr="004D4159"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uno por </w:t>
      </w:r>
      <w:r w:rsidRPr="004D4159">
        <w:rPr>
          <w:rFonts w:asciiTheme="minorHAnsi" w:hAnsiTheme="minorHAnsi" w:cstheme="minorHAnsi"/>
          <w:sz w:val="22"/>
          <w:szCs w:val="22"/>
          <w:lang w:val="es-BO"/>
        </w:rPr>
        <w:lastRenderedPageBreak/>
        <w:t>ciento (0.1%), considerándose subsanable,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28DA745F" w14:textId="77777777" w:rsidR="005A1FD3" w:rsidRPr="00552079" w:rsidRDefault="005A1FD3" w:rsidP="005A1FD3">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Licitación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5FAF2B10" w14:textId="77777777" w:rsidR="005A1FD3" w:rsidRPr="00552079" w:rsidRDefault="005A1FD3" w:rsidP="005A1FD3">
      <w:pPr>
        <w:pStyle w:val="Prrafodelista"/>
        <w:ind w:left="644"/>
        <w:jc w:val="both"/>
        <w:rPr>
          <w:rFonts w:asciiTheme="minorHAnsi" w:hAnsiTheme="minorHAnsi" w:cstheme="minorHAnsi"/>
          <w:sz w:val="22"/>
          <w:szCs w:val="22"/>
          <w:lang w:eastAsia="es-BO"/>
        </w:rPr>
      </w:pPr>
    </w:p>
    <w:p w14:paraId="5E13FAC0"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3F876DD8" w14:textId="77777777" w:rsidR="005A1FD3" w:rsidRPr="006F058D" w:rsidRDefault="005A1FD3" w:rsidP="005A1FD3">
      <w:pPr>
        <w:ind w:left="567"/>
        <w:jc w:val="both"/>
        <w:rPr>
          <w:rFonts w:asciiTheme="minorHAnsi" w:hAnsiTheme="minorHAnsi" w:cstheme="minorHAnsi"/>
          <w:sz w:val="22"/>
          <w:szCs w:val="22"/>
          <w:lang w:val="es-BO"/>
        </w:rPr>
      </w:pPr>
    </w:p>
    <w:p w14:paraId="498DC5FE" w14:textId="77777777" w:rsidR="005A1FD3" w:rsidRPr="00400925" w:rsidRDefault="005A1FD3" w:rsidP="005A1FD3">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14:paraId="5EF188E6" w14:textId="77777777" w:rsidR="005A1FD3" w:rsidRPr="006F058D" w:rsidRDefault="005A1FD3" w:rsidP="005A1FD3">
      <w:pPr>
        <w:ind w:left="567"/>
        <w:jc w:val="both"/>
        <w:rPr>
          <w:rFonts w:asciiTheme="minorHAnsi" w:hAnsiTheme="minorHAnsi" w:cstheme="minorHAnsi"/>
          <w:sz w:val="22"/>
          <w:szCs w:val="22"/>
          <w:lang w:val="es-BO"/>
        </w:rPr>
      </w:pPr>
    </w:p>
    <w:p w14:paraId="731DC169"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Licitación a través del correo institucional del cual se envió el requerimiento o en medio físico a la dirección establecida por el Comité Licitación. </w:t>
      </w:r>
    </w:p>
    <w:p w14:paraId="5791BB86" w14:textId="77777777" w:rsidR="005A1FD3" w:rsidRPr="006F058D" w:rsidRDefault="005A1FD3" w:rsidP="005A1FD3">
      <w:pPr>
        <w:ind w:left="567"/>
        <w:jc w:val="both"/>
        <w:rPr>
          <w:rFonts w:asciiTheme="minorHAnsi" w:hAnsiTheme="minorHAnsi" w:cstheme="minorHAnsi"/>
          <w:sz w:val="22"/>
          <w:szCs w:val="22"/>
          <w:lang w:val="es-BO"/>
        </w:rPr>
      </w:pPr>
    </w:p>
    <w:p w14:paraId="0CD3F08E" w14:textId="77777777" w:rsidR="005A1FD3" w:rsidRPr="00552079" w:rsidRDefault="005A1FD3" w:rsidP="005A1FD3">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límite establecida en la consulta.</w:t>
      </w:r>
    </w:p>
    <w:p w14:paraId="39C02824" w14:textId="77777777" w:rsidR="005A1FD3" w:rsidRPr="00552079" w:rsidRDefault="005A1FD3" w:rsidP="005A1FD3">
      <w:pPr>
        <w:ind w:left="708"/>
        <w:jc w:val="both"/>
        <w:rPr>
          <w:rFonts w:asciiTheme="minorHAnsi" w:hAnsiTheme="minorHAnsi" w:cstheme="minorHAnsi"/>
          <w:sz w:val="22"/>
          <w:szCs w:val="22"/>
        </w:rPr>
      </w:pPr>
    </w:p>
    <w:p w14:paraId="1BD0BB88" w14:textId="7AE92CBF" w:rsidR="005A1FD3" w:rsidRPr="00552079" w:rsidRDefault="005A1FD3" w:rsidP="005A1FD3">
      <w:pPr>
        <w:ind w:left="567"/>
        <w:jc w:val="both"/>
        <w:rPr>
          <w:rFonts w:asciiTheme="minorHAnsi" w:hAnsiTheme="minorHAnsi" w:cstheme="minorHAnsi"/>
          <w:sz w:val="22"/>
          <w:szCs w:val="22"/>
        </w:rPr>
      </w:pPr>
      <w:r w:rsidRPr="00552079">
        <w:rPr>
          <w:rFonts w:asciiTheme="minorHAnsi" w:hAnsiTheme="minorHAnsi" w:cstheme="minorHAnsi"/>
          <w:sz w:val="22"/>
          <w:szCs w:val="22"/>
        </w:rPr>
        <w:t>Estos criterios podrán aplicarse también por el Comité de Licitación, en la etapa de verificación de documentos técnicos, legales y administrativos pa</w:t>
      </w:r>
      <w:r w:rsidR="00A61701">
        <w:rPr>
          <w:rFonts w:asciiTheme="minorHAnsi" w:hAnsiTheme="minorHAnsi" w:cstheme="minorHAnsi"/>
          <w:sz w:val="22"/>
          <w:szCs w:val="22"/>
        </w:rPr>
        <w:t>ra la suscripción del contrato.</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754DD7D" w:rsidR="00452B99" w:rsidRPr="00552079" w:rsidRDefault="00F42687"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F63F2C"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w:t>
      </w:r>
      <w:r w:rsidR="00452B99" w:rsidRPr="00F63F2C">
        <w:rPr>
          <w:rFonts w:asciiTheme="minorHAnsi" w:hAnsiTheme="minorHAnsi" w:cstheme="minorHAnsi"/>
          <w:color w:val="000000"/>
          <w:sz w:val="22"/>
          <w:szCs w:val="22"/>
        </w:rPr>
        <w:t xml:space="preserve">propuesta. </w:t>
      </w:r>
    </w:p>
    <w:p w14:paraId="36F53222" w14:textId="2FBB771B" w:rsidR="00452B99" w:rsidRPr="00F63F2C"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F63F2C">
        <w:rPr>
          <w:rFonts w:asciiTheme="minorHAnsi" w:hAnsiTheme="minorHAnsi" w:cstheme="minorHAnsi"/>
          <w:color w:val="000000"/>
          <w:sz w:val="22"/>
          <w:szCs w:val="22"/>
        </w:rPr>
        <w:t xml:space="preserve">Cuando la propuesta técnica no cumpla con las condiciones y requisitos establecidos en el presente DBC y </w:t>
      </w:r>
      <w:r w:rsidR="00F63F2C" w:rsidRPr="00F63F2C">
        <w:rPr>
          <w:rFonts w:asciiTheme="minorHAnsi" w:hAnsiTheme="minorHAnsi" w:cstheme="minorHAnsi"/>
          <w:color w:val="000000"/>
          <w:sz w:val="22"/>
          <w:szCs w:val="22"/>
        </w:rPr>
        <w:t>términos de referencia</w:t>
      </w:r>
      <w:r w:rsidRPr="00F63F2C">
        <w:rPr>
          <w:rFonts w:asciiTheme="minorHAnsi" w:hAnsiTheme="minorHAnsi" w:cstheme="minorHAnsi"/>
          <w:color w:val="000000"/>
          <w:sz w:val="22"/>
          <w:szCs w:val="22"/>
        </w:rPr>
        <w:t>.</w:t>
      </w:r>
    </w:p>
    <w:p w14:paraId="77910483" w14:textId="77777777"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0744F9">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7D05C222"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5A1FD3">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905A66">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905A66">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905A66">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905A66">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Pr="00552079" w:rsidRDefault="00452B99" w:rsidP="00452B99">
      <w:pPr>
        <w:jc w:val="both"/>
        <w:rPr>
          <w:rFonts w:asciiTheme="minorHAnsi" w:hAnsiTheme="minorHAnsi" w:cstheme="minorHAnsi"/>
          <w:sz w:val="22"/>
          <w:szCs w:val="22"/>
        </w:rPr>
      </w:pPr>
    </w:p>
    <w:p w14:paraId="13A1C1B6" w14:textId="454C82A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F42687">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660EB161" w14:textId="34DAC1DE"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El proceso de contratación podrá ser Cancelado, Anulado o Suspendido por el RPC mediante resolución motivada técnica y legalmente hasta antes de la</w:t>
      </w:r>
      <w:r w:rsidR="00B01C3F">
        <w:rPr>
          <w:rFonts w:asciiTheme="minorHAnsi" w:hAnsiTheme="minorHAnsi" w:cstheme="minorHAnsi"/>
          <w:sz w:val="22"/>
          <w:szCs w:val="22"/>
        </w:rPr>
        <w:t xml:space="preserve"> suscripción del contrato.</w:t>
      </w:r>
    </w:p>
    <w:p w14:paraId="5CB7B505" w14:textId="77777777" w:rsidR="005A1FD3" w:rsidRPr="00552079" w:rsidRDefault="005A1FD3" w:rsidP="005A1FD3">
      <w:pPr>
        <w:ind w:left="426"/>
        <w:jc w:val="both"/>
        <w:rPr>
          <w:rFonts w:asciiTheme="minorHAnsi" w:hAnsiTheme="minorHAnsi" w:cstheme="minorHAnsi"/>
          <w:sz w:val="22"/>
          <w:szCs w:val="22"/>
        </w:rPr>
      </w:pPr>
    </w:p>
    <w:p w14:paraId="0EA87868"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701FDD5C" w14:textId="77777777" w:rsidR="005A1FD3" w:rsidRPr="00552079" w:rsidRDefault="005A1FD3" w:rsidP="005A1FD3">
      <w:pPr>
        <w:ind w:left="426"/>
        <w:jc w:val="both"/>
        <w:rPr>
          <w:rFonts w:asciiTheme="minorHAnsi" w:hAnsiTheme="minorHAnsi" w:cstheme="minorHAnsi"/>
          <w:sz w:val="22"/>
          <w:szCs w:val="22"/>
        </w:rPr>
      </w:pPr>
    </w:p>
    <w:p w14:paraId="117BF960" w14:textId="77777777" w:rsidR="005A1FD3" w:rsidRPr="00572D85" w:rsidRDefault="005A1FD3" w:rsidP="00905A66">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14:paraId="5C1AA187" w14:textId="77777777" w:rsidR="005A1FD3" w:rsidRPr="00552079" w:rsidRDefault="005A1FD3" w:rsidP="00905A6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14:paraId="04B3A717" w14:textId="77777777" w:rsidR="005A1FD3" w:rsidRPr="00552079" w:rsidRDefault="005A1FD3" w:rsidP="00905A6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7B1DD82C" w14:textId="77777777" w:rsidR="005A1FD3" w:rsidRPr="00552079" w:rsidRDefault="005A1FD3" w:rsidP="00905A6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42FB0061" w14:textId="77777777" w:rsidR="005A1FD3" w:rsidRPr="00552079" w:rsidRDefault="005A1FD3" w:rsidP="00905A6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24A4E66" w14:textId="77777777" w:rsidR="005A1FD3" w:rsidRPr="00552079" w:rsidRDefault="005A1FD3" w:rsidP="005A1FD3">
      <w:pPr>
        <w:ind w:left="720"/>
        <w:contextualSpacing/>
        <w:jc w:val="both"/>
        <w:rPr>
          <w:rFonts w:asciiTheme="minorHAnsi" w:hAnsiTheme="minorHAnsi" w:cstheme="minorHAnsi"/>
          <w:sz w:val="22"/>
          <w:szCs w:val="22"/>
        </w:rPr>
      </w:pPr>
    </w:p>
    <w:p w14:paraId="67AE6BA1" w14:textId="77777777" w:rsidR="005A1FD3" w:rsidRPr="00552079" w:rsidRDefault="005A1FD3" w:rsidP="005A1FD3">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14:paraId="2963F1C1"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7A3E5306"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14:paraId="44040C2F" w14:textId="77777777" w:rsidR="005A1FD3" w:rsidRPr="00572D85" w:rsidRDefault="005A1FD3" w:rsidP="00905A66">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14:paraId="6A543C6A"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C9EAA71"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DFD7529"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6F848400" w14:textId="77777777" w:rsidR="005A1FD3" w:rsidRPr="00552079" w:rsidRDefault="005A1FD3" w:rsidP="00905A66">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49C8F999" w14:textId="77777777" w:rsidR="005A1FD3" w:rsidRPr="00552079" w:rsidRDefault="005A1FD3" w:rsidP="005A1FD3">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3E1C3754" w14:textId="77777777" w:rsidR="005A1FD3" w:rsidRPr="00552079" w:rsidRDefault="005A1FD3" w:rsidP="00905A6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5B8355B3" w14:textId="77777777" w:rsidR="005A1FD3" w:rsidRPr="00552079" w:rsidRDefault="005A1FD3" w:rsidP="00905A6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87B991B" w14:textId="77777777" w:rsidR="005A1FD3" w:rsidRPr="00552079" w:rsidRDefault="005A1FD3" w:rsidP="00905A6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18AD7BED" w14:textId="77777777" w:rsidR="005A1FD3" w:rsidRPr="00552079" w:rsidRDefault="005A1FD3" w:rsidP="005A1FD3">
      <w:pPr>
        <w:rPr>
          <w:rFonts w:asciiTheme="minorHAnsi" w:hAnsiTheme="minorHAnsi" w:cstheme="minorHAnsi"/>
          <w:sz w:val="22"/>
          <w:szCs w:val="22"/>
        </w:rPr>
      </w:pPr>
    </w:p>
    <w:p w14:paraId="5277E1C7" w14:textId="77777777" w:rsidR="005A1FD3" w:rsidRPr="00552079" w:rsidRDefault="005A1FD3" w:rsidP="005A1FD3">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Pr>
          <w:rFonts w:asciiTheme="minorHAnsi" w:hAnsiTheme="minorHAnsi" w:cstheme="minorHAnsi"/>
          <w:sz w:val="22"/>
          <w:szCs w:val="22"/>
        </w:rPr>
        <w:t>o de los ítems, lotes, tramos, paquetes, volúmenes o etapas.</w:t>
      </w:r>
    </w:p>
    <w:p w14:paraId="5137E626" w14:textId="77777777" w:rsidR="004F7283" w:rsidRDefault="004F7283" w:rsidP="003B6AEF">
      <w:pPr>
        <w:jc w:val="both"/>
        <w:rPr>
          <w:rFonts w:asciiTheme="minorHAnsi" w:hAnsiTheme="minorHAnsi" w:cstheme="minorHAnsi"/>
          <w:sz w:val="22"/>
          <w:szCs w:val="22"/>
        </w:rPr>
      </w:pPr>
    </w:p>
    <w:p w14:paraId="1728F8C4" w14:textId="77777777" w:rsidR="00EE25E6" w:rsidRDefault="00EE25E6" w:rsidP="003B6AEF">
      <w:pPr>
        <w:jc w:val="both"/>
        <w:rPr>
          <w:rFonts w:asciiTheme="minorHAnsi" w:hAnsiTheme="minorHAnsi" w:cstheme="minorHAnsi"/>
          <w:sz w:val="22"/>
          <w:szCs w:val="22"/>
        </w:rPr>
      </w:pPr>
    </w:p>
    <w:p w14:paraId="19DC3A6B" w14:textId="77777777" w:rsidR="00EE25E6" w:rsidRPr="00552079" w:rsidRDefault="00EE25E6" w:rsidP="003B6AEF">
      <w:pPr>
        <w:jc w:val="both"/>
        <w:rPr>
          <w:rFonts w:asciiTheme="minorHAnsi" w:hAnsiTheme="minorHAnsi" w:cstheme="minorHAnsi"/>
          <w:sz w:val="22"/>
          <w:szCs w:val="22"/>
        </w:rPr>
      </w:pPr>
    </w:p>
    <w:p w14:paraId="132D7E2D" w14:textId="233C3AB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6D209CB7"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8A4A13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3EC8CF8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Default="00D94CE2" w:rsidP="00472D6C">
      <w:pPr>
        <w:pStyle w:val="Prrafodelista"/>
        <w:ind w:left="426"/>
        <w:jc w:val="both"/>
        <w:rPr>
          <w:rFonts w:asciiTheme="minorHAnsi" w:hAnsiTheme="minorHAnsi" w:cstheme="minorHAnsi"/>
          <w:sz w:val="22"/>
          <w:szCs w:val="22"/>
        </w:rPr>
      </w:pPr>
    </w:p>
    <w:p w14:paraId="78ECB286" w14:textId="77777777" w:rsidR="00C80E8F" w:rsidRDefault="00C80E8F" w:rsidP="00472D6C">
      <w:pPr>
        <w:pStyle w:val="Prrafodelista"/>
        <w:ind w:left="426"/>
        <w:jc w:val="both"/>
        <w:rPr>
          <w:rFonts w:asciiTheme="minorHAnsi" w:hAnsiTheme="minorHAnsi" w:cstheme="minorHAnsi"/>
          <w:sz w:val="22"/>
          <w:szCs w:val="22"/>
        </w:rPr>
      </w:pPr>
    </w:p>
    <w:p w14:paraId="2B89A795" w14:textId="77777777" w:rsidR="00C80E8F" w:rsidRDefault="00C80E8F" w:rsidP="00472D6C">
      <w:pPr>
        <w:pStyle w:val="Prrafodelista"/>
        <w:ind w:left="426"/>
        <w:jc w:val="both"/>
        <w:rPr>
          <w:rFonts w:asciiTheme="minorHAnsi" w:hAnsiTheme="minorHAnsi" w:cstheme="minorHAnsi"/>
          <w:sz w:val="22"/>
          <w:szCs w:val="22"/>
        </w:rPr>
      </w:pPr>
    </w:p>
    <w:p w14:paraId="5AEEBDFE" w14:textId="77777777" w:rsidR="00C80E8F" w:rsidRDefault="00C80E8F" w:rsidP="00472D6C">
      <w:pPr>
        <w:pStyle w:val="Prrafodelista"/>
        <w:ind w:left="426"/>
        <w:jc w:val="both"/>
        <w:rPr>
          <w:rFonts w:asciiTheme="minorHAnsi" w:hAnsiTheme="minorHAnsi" w:cstheme="minorHAnsi"/>
          <w:sz w:val="22"/>
          <w:szCs w:val="22"/>
        </w:rPr>
      </w:pPr>
    </w:p>
    <w:p w14:paraId="30B9CBBA" w14:textId="77777777" w:rsidR="00EE25E6" w:rsidRDefault="00EE25E6" w:rsidP="00472D6C">
      <w:pPr>
        <w:pStyle w:val="Prrafodelista"/>
        <w:ind w:left="426"/>
        <w:jc w:val="both"/>
        <w:rPr>
          <w:rFonts w:asciiTheme="minorHAnsi" w:hAnsiTheme="minorHAnsi" w:cstheme="minorHAnsi"/>
          <w:sz w:val="22"/>
          <w:szCs w:val="22"/>
        </w:rPr>
      </w:pPr>
    </w:p>
    <w:p w14:paraId="62C96287" w14:textId="77777777" w:rsidR="00EE25E6" w:rsidRDefault="00EE25E6" w:rsidP="00472D6C">
      <w:pPr>
        <w:pStyle w:val="Prrafodelista"/>
        <w:ind w:left="426"/>
        <w:jc w:val="both"/>
        <w:rPr>
          <w:rFonts w:asciiTheme="minorHAnsi" w:hAnsiTheme="minorHAnsi" w:cstheme="minorHAnsi"/>
          <w:sz w:val="22"/>
          <w:szCs w:val="22"/>
        </w:rPr>
      </w:pPr>
    </w:p>
    <w:p w14:paraId="62D5CB94" w14:textId="77777777" w:rsidR="00EE25E6" w:rsidRDefault="00EE25E6" w:rsidP="00472D6C">
      <w:pPr>
        <w:pStyle w:val="Prrafodelista"/>
        <w:ind w:left="426"/>
        <w:jc w:val="both"/>
        <w:rPr>
          <w:rFonts w:asciiTheme="minorHAnsi" w:hAnsiTheme="minorHAnsi" w:cstheme="minorHAnsi"/>
          <w:sz w:val="22"/>
          <w:szCs w:val="22"/>
        </w:rPr>
      </w:pPr>
    </w:p>
    <w:p w14:paraId="3EEFD43E" w14:textId="77777777" w:rsidR="00EE25E6" w:rsidRDefault="00EE25E6" w:rsidP="00472D6C">
      <w:pPr>
        <w:pStyle w:val="Prrafodelista"/>
        <w:ind w:left="426"/>
        <w:jc w:val="both"/>
        <w:rPr>
          <w:rFonts w:asciiTheme="minorHAnsi" w:hAnsiTheme="minorHAnsi" w:cstheme="minorHAnsi"/>
          <w:sz w:val="22"/>
          <w:szCs w:val="22"/>
        </w:rPr>
      </w:pPr>
    </w:p>
    <w:p w14:paraId="11AE2272" w14:textId="77777777" w:rsidR="00EE25E6" w:rsidRDefault="00EE25E6" w:rsidP="00472D6C">
      <w:pPr>
        <w:pStyle w:val="Prrafodelista"/>
        <w:ind w:left="426"/>
        <w:jc w:val="both"/>
        <w:rPr>
          <w:rFonts w:asciiTheme="minorHAnsi" w:hAnsiTheme="minorHAnsi" w:cstheme="minorHAnsi"/>
          <w:sz w:val="22"/>
          <w:szCs w:val="22"/>
        </w:rPr>
      </w:pPr>
    </w:p>
    <w:p w14:paraId="606C33AC" w14:textId="77777777" w:rsidR="00EE25E6" w:rsidRDefault="00EE25E6" w:rsidP="00472D6C">
      <w:pPr>
        <w:pStyle w:val="Prrafodelista"/>
        <w:ind w:left="426"/>
        <w:jc w:val="both"/>
        <w:rPr>
          <w:rFonts w:asciiTheme="minorHAnsi" w:hAnsiTheme="minorHAnsi" w:cstheme="minorHAnsi"/>
          <w:sz w:val="22"/>
          <w:szCs w:val="22"/>
        </w:rPr>
      </w:pPr>
    </w:p>
    <w:p w14:paraId="32073988" w14:textId="77777777" w:rsidR="00EE25E6" w:rsidRDefault="00EE25E6" w:rsidP="00472D6C">
      <w:pPr>
        <w:pStyle w:val="Prrafodelista"/>
        <w:ind w:left="426"/>
        <w:jc w:val="both"/>
        <w:rPr>
          <w:rFonts w:asciiTheme="minorHAnsi" w:hAnsiTheme="minorHAnsi" w:cstheme="minorHAnsi"/>
          <w:sz w:val="22"/>
          <w:szCs w:val="22"/>
        </w:rPr>
      </w:pPr>
    </w:p>
    <w:p w14:paraId="5A36ED66" w14:textId="77777777" w:rsidR="00EE25E6" w:rsidRDefault="00EE25E6" w:rsidP="00472D6C">
      <w:pPr>
        <w:pStyle w:val="Prrafodelista"/>
        <w:ind w:left="426"/>
        <w:jc w:val="both"/>
        <w:rPr>
          <w:rFonts w:asciiTheme="minorHAnsi" w:hAnsiTheme="minorHAnsi" w:cstheme="minorHAnsi"/>
          <w:sz w:val="22"/>
          <w:szCs w:val="22"/>
        </w:rPr>
      </w:pPr>
    </w:p>
    <w:p w14:paraId="083E377A" w14:textId="77777777" w:rsidR="00EE25E6" w:rsidRDefault="00EE25E6" w:rsidP="00472D6C">
      <w:pPr>
        <w:pStyle w:val="Prrafodelista"/>
        <w:ind w:left="426"/>
        <w:jc w:val="both"/>
        <w:rPr>
          <w:rFonts w:asciiTheme="minorHAnsi" w:hAnsiTheme="minorHAnsi" w:cstheme="minorHAnsi"/>
          <w:sz w:val="22"/>
          <w:szCs w:val="22"/>
        </w:rPr>
      </w:pPr>
    </w:p>
    <w:p w14:paraId="55E2F97E" w14:textId="77777777" w:rsidR="00EE25E6" w:rsidRDefault="00EE25E6" w:rsidP="00472D6C">
      <w:pPr>
        <w:pStyle w:val="Prrafodelista"/>
        <w:ind w:left="426"/>
        <w:jc w:val="both"/>
        <w:rPr>
          <w:rFonts w:asciiTheme="minorHAnsi" w:hAnsiTheme="minorHAnsi" w:cstheme="minorHAnsi"/>
          <w:sz w:val="22"/>
          <w:szCs w:val="22"/>
        </w:rPr>
      </w:pPr>
    </w:p>
    <w:p w14:paraId="7F8A3D1F" w14:textId="77777777" w:rsidR="00EE25E6" w:rsidRDefault="00EE25E6" w:rsidP="00472D6C">
      <w:pPr>
        <w:pStyle w:val="Prrafodelista"/>
        <w:ind w:left="426"/>
        <w:jc w:val="both"/>
        <w:rPr>
          <w:rFonts w:asciiTheme="minorHAnsi" w:hAnsiTheme="minorHAnsi" w:cstheme="minorHAnsi"/>
          <w:sz w:val="22"/>
          <w:szCs w:val="22"/>
        </w:rPr>
      </w:pPr>
    </w:p>
    <w:p w14:paraId="7557D31B" w14:textId="77777777" w:rsidR="00EE25E6" w:rsidRDefault="00EE25E6" w:rsidP="00472D6C">
      <w:pPr>
        <w:pStyle w:val="Prrafodelista"/>
        <w:ind w:left="426"/>
        <w:jc w:val="both"/>
        <w:rPr>
          <w:rFonts w:asciiTheme="minorHAnsi" w:hAnsiTheme="minorHAnsi" w:cstheme="minorHAnsi"/>
          <w:sz w:val="22"/>
          <w:szCs w:val="22"/>
        </w:rPr>
      </w:pPr>
    </w:p>
    <w:p w14:paraId="13FBA253" w14:textId="77777777" w:rsidR="00C80E8F" w:rsidRDefault="00C80E8F" w:rsidP="00472D6C">
      <w:pPr>
        <w:pStyle w:val="Prrafodelista"/>
        <w:ind w:left="426"/>
        <w:jc w:val="both"/>
        <w:rPr>
          <w:rFonts w:asciiTheme="minorHAnsi" w:hAnsiTheme="minorHAnsi" w:cstheme="minorHAnsi"/>
          <w:sz w:val="22"/>
          <w:szCs w:val="22"/>
        </w:rPr>
      </w:pPr>
    </w:p>
    <w:p w14:paraId="378F16F4" w14:textId="77777777" w:rsidR="00C80E8F" w:rsidRDefault="00C80E8F" w:rsidP="00472D6C">
      <w:pPr>
        <w:pStyle w:val="Prrafodelista"/>
        <w:ind w:left="426"/>
        <w:jc w:val="both"/>
        <w:rPr>
          <w:rFonts w:asciiTheme="minorHAnsi" w:hAnsiTheme="minorHAnsi" w:cstheme="minorHAnsi"/>
          <w:sz w:val="22"/>
          <w:szCs w:val="22"/>
        </w:rPr>
      </w:pPr>
    </w:p>
    <w:p w14:paraId="07706F74" w14:textId="77777777" w:rsidR="00C80E8F" w:rsidRDefault="00C80E8F" w:rsidP="00472D6C">
      <w:pPr>
        <w:pStyle w:val="Prrafodelista"/>
        <w:ind w:left="426"/>
        <w:jc w:val="both"/>
        <w:rPr>
          <w:rFonts w:asciiTheme="minorHAnsi" w:hAnsiTheme="minorHAnsi" w:cstheme="minorHAnsi"/>
          <w:sz w:val="22"/>
          <w:szCs w:val="22"/>
        </w:rPr>
      </w:pPr>
    </w:p>
    <w:p w14:paraId="4631ECED" w14:textId="77777777" w:rsidR="00EC3681" w:rsidRDefault="00EC3681"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657055A3" w:rsidR="00D07ADC" w:rsidRPr="00552079" w:rsidRDefault="00F42687"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3ABC877F"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A1FD3">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04C03195"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F42687">
        <w:rPr>
          <w:rFonts w:asciiTheme="minorHAnsi" w:hAnsiTheme="minorHAnsi" w:cstheme="minorHAnsi"/>
          <w:b/>
          <w:sz w:val="22"/>
          <w:szCs w:val="22"/>
        </w:rPr>
        <w:t xml:space="preserve"> EN EL PROCESO DE 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3509A515"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C3ACEC2"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4DD1225C" w14:textId="3C2CA61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6B200CFE" w14:textId="77777777" w:rsidR="00EC5CF4" w:rsidRPr="00552079" w:rsidRDefault="00EC5CF4" w:rsidP="00D94CE2">
      <w:pPr>
        <w:jc w:val="both"/>
        <w:rPr>
          <w:rFonts w:asciiTheme="minorHAnsi" w:hAnsiTheme="minorHAnsi" w:cstheme="minorHAnsi"/>
          <w:b/>
          <w:sz w:val="22"/>
          <w:szCs w:val="22"/>
        </w:rPr>
      </w:pPr>
    </w:p>
    <w:p w14:paraId="1374F2C1" w14:textId="77777777" w:rsidR="004B0E28" w:rsidRDefault="004B0E28" w:rsidP="004B0E2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08918133" w14:textId="77777777" w:rsidR="004B0E28" w:rsidRDefault="004B0E28" w:rsidP="004B0E2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1164603" w14:textId="77777777" w:rsidR="004B0E28" w:rsidRDefault="004B0E28" w:rsidP="004B0E28">
      <w:pPr>
        <w:pStyle w:val="Sinespaciado4"/>
        <w:rPr>
          <w:lang w:eastAsia="es-ES"/>
        </w:rPr>
      </w:pPr>
    </w:p>
    <w:p w14:paraId="5E88BBAD"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3E94CCD7"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6D832AA5"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C07F446" w14:textId="77777777" w:rsidR="004B0E28" w:rsidRDefault="004B0E28" w:rsidP="004B0E28">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8C54F23" w14:textId="77777777" w:rsidR="007F4F49" w:rsidRPr="00552079" w:rsidRDefault="007F4F49" w:rsidP="004B0E28">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B0E28" w:rsidRPr="00552079" w14:paraId="570C5691" w14:textId="77777777" w:rsidTr="00C87F52">
        <w:trPr>
          <w:trHeight w:val="522"/>
          <w:jc w:val="right"/>
        </w:trPr>
        <w:tc>
          <w:tcPr>
            <w:tcW w:w="2041" w:type="dxa"/>
            <w:shd w:val="clear" w:color="auto" w:fill="FFFFFF" w:themeFill="background1"/>
            <w:vAlign w:val="center"/>
          </w:tcPr>
          <w:p w14:paraId="1B002826" w14:textId="77777777" w:rsidR="004B0E28" w:rsidRPr="00552079" w:rsidRDefault="004B0E28" w:rsidP="00C87F52">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4416A864" wp14:editId="3446E52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7010FED0" w14:textId="77777777" w:rsidR="004B0E28" w:rsidRPr="00552079" w:rsidRDefault="004B0E28" w:rsidP="00C87F52">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B0E28" w:rsidRPr="00552079" w14:paraId="09A2DAD4" w14:textId="77777777" w:rsidTr="00C87F52">
        <w:trPr>
          <w:trHeight w:val="366"/>
          <w:jc w:val="right"/>
        </w:trPr>
        <w:tc>
          <w:tcPr>
            <w:tcW w:w="3637" w:type="dxa"/>
            <w:gridSpan w:val="2"/>
            <w:shd w:val="clear" w:color="auto" w:fill="FFFFFF" w:themeFill="background1"/>
            <w:vAlign w:val="center"/>
          </w:tcPr>
          <w:p w14:paraId="0F61CCD3" w14:textId="77777777" w:rsidR="004B0E28" w:rsidRPr="00552079" w:rsidRDefault="004B0E28" w:rsidP="00C87F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5FB6D74" w14:textId="77777777" w:rsidR="004B0E28" w:rsidRPr="00552079" w:rsidRDefault="004B0E28" w:rsidP="00C87F52">
            <w:pPr>
              <w:jc w:val="both"/>
              <w:rPr>
                <w:rFonts w:asciiTheme="minorHAnsi" w:hAnsiTheme="minorHAnsi" w:cstheme="minorHAnsi"/>
                <w:sz w:val="22"/>
                <w:szCs w:val="22"/>
              </w:rPr>
            </w:pPr>
          </w:p>
        </w:tc>
      </w:tr>
      <w:tr w:rsidR="004B0E28" w:rsidRPr="00552079" w14:paraId="0CE0EC52" w14:textId="77777777" w:rsidTr="00C87F52">
        <w:trPr>
          <w:trHeight w:val="345"/>
          <w:jc w:val="right"/>
        </w:trPr>
        <w:tc>
          <w:tcPr>
            <w:tcW w:w="3637" w:type="dxa"/>
            <w:gridSpan w:val="2"/>
            <w:shd w:val="clear" w:color="auto" w:fill="FFFFFF" w:themeFill="background1"/>
            <w:vAlign w:val="center"/>
          </w:tcPr>
          <w:p w14:paraId="47B1A8C5" w14:textId="77777777" w:rsidR="004B0E28" w:rsidRPr="00552079" w:rsidRDefault="004B0E28" w:rsidP="00C87F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05A4586C" w14:textId="77777777" w:rsidR="004B0E28" w:rsidRPr="00552079" w:rsidRDefault="004B0E28" w:rsidP="00C87F52">
            <w:pPr>
              <w:jc w:val="both"/>
              <w:rPr>
                <w:rFonts w:asciiTheme="minorHAnsi" w:hAnsiTheme="minorHAnsi" w:cstheme="minorHAnsi"/>
                <w:sz w:val="22"/>
                <w:szCs w:val="22"/>
              </w:rPr>
            </w:pPr>
          </w:p>
        </w:tc>
      </w:tr>
      <w:tr w:rsidR="004B0E28" w:rsidRPr="00552079" w14:paraId="147F50CF" w14:textId="77777777" w:rsidTr="00C87F52">
        <w:trPr>
          <w:trHeight w:val="428"/>
          <w:jc w:val="right"/>
        </w:trPr>
        <w:tc>
          <w:tcPr>
            <w:tcW w:w="3637" w:type="dxa"/>
            <w:gridSpan w:val="2"/>
            <w:shd w:val="clear" w:color="auto" w:fill="FFFFFF" w:themeFill="background1"/>
            <w:vAlign w:val="center"/>
          </w:tcPr>
          <w:p w14:paraId="2BD6CB66" w14:textId="77777777" w:rsidR="004B0E28" w:rsidRPr="00552079" w:rsidRDefault="004B0E28" w:rsidP="00C87F52">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6A45D813" w14:textId="77777777" w:rsidR="004B0E28" w:rsidRPr="00552079" w:rsidRDefault="004B0E28" w:rsidP="00C87F52">
            <w:pPr>
              <w:jc w:val="both"/>
              <w:rPr>
                <w:rFonts w:asciiTheme="minorHAnsi" w:hAnsiTheme="minorHAnsi" w:cstheme="minorHAnsi"/>
                <w:sz w:val="22"/>
                <w:szCs w:val="22"/>
              </w:rPr>
            </w:pPr>
          </w:p>
        </w:tc>
      </w:tr>
    </w:tbl>
    <w:p w14:paraId="734BCAFF" w14:textId="5C283377" w:rsidR="004B0E28" w:rsidRPr="00486DD9" w:rsidRDefault="004B0E28" w:rsidP="004B0E28">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ecerá sobre la fotocopia simple.</w:t>
      </w:r>
    </w:p>
    <w:p w14:paraId="3DB78283" w14:textId="77777777" w:rsidR="004B0E28" w:rsidRPr="000714CE" w:rsidRDefault="004B0E28" w:rsidP="004B0E2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Default="00002784" w:rsidP="00002784">
      <w:pPr>
        <w:pStyle w:val="Prrafodelista"/>
        <w:rPr>
          <w:rFonts w:asciiTheme="minorHAnsi" w:hAnsiTheme="minorHAnsi" w:cstheme="minorHAnsi"/>
          <w:bCs/>
          <w:color w:val="000000"/>
          <w:kern w:val="28"/>
          <w:sz w:val="22"/>
          <w:szCs w:val="22"/>
          <w:lang w:eastAsia="es-ES"/>
        </w:rPr>
      </w:pPr>
    </w:p>
    <w:p w14:paraId="0F26EC73" w14:textId="17ED0A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7BC49F75"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45336A18" w:rsidR="00900663" w:rsidRPr="00552079" w:rsidRDefault="00A15DD3" w:rsidP="00A15DD3">
      <w:pPr>
        <w:tabs>
          <w:tab w:val="left" w:pos="3433"/>
        </w:tabs>
        <w:ind w:left="426"/>
        <w:jc w:val="both"/>
        <w:rPr>
          <w:rFonts w:asciiTheme="minorHAnsi" w:hAnsiTheme="minorHAnsi" w:cstheme="minorHAnsi"/>
          <w:sz w:val="22"/>
          <w:szCs w:val="22"/>
        </w:rPr>
      </w:pPr>
      <w:r>
        <w:rPr>
          <w:rFonts w:asciiTheme="minorHAnsi" w:hAnsiTheme="minorHAnsi" w:cstheme="minorHAnsi"/>
          <w:sz w:val="22"/>
          <w:szCs w:val="22"/>
        </w:rPr>
        <w:tab/>
      </w: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1EF5851B" w14:textId="77777777" w:rsidR="009B7F71" w:rsidRDefault="009B7F71" w:rsidP="003A1C43">
      <w:pPr>
        <w:ind w:left="426"/>
        <w:jc w:val="cente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412639C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7A900F7F"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63D5E">
        <w:rPr>
          <w:rFonts w:asciiTheme="minorHAnsi" w:hAnsiTheme="minorHAnsi" w:cstheme="minorHAnsi"/>
          <w:sz w:val="22"/>
          <w:szCs w:val="22"/>
        </w:rPr>
        <w:t>I</w:t>
      </w:r>
      <w:r w:rsidR="00A17339" w:rsidRPr="00552079">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5418C31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4C48EB46"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2476AB7B"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779D595C"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6A7A09CB" w14:textId="77777777" w:rsidR="00A97A5B" w:rsidRPr="00552079" w:rsidRDefault="00A97A5B" w:rsidP="00A97A5B">
      <w:pPr>
        <w:jc w:val="both"/>
        <w:rPr>
          <w:rFonts w:asciiTheme="minorHAnsi" w:hAnsiTheme="minorHAnsi" w:cstheme="minorHAnsi"/>
          <w:sz w:val="22"/>
          <w:szCs w:val="22"/>
        </w:rPr>
      </w:pPr>
    </w:p>
    <w:p w14:paraId="66D695D3" w14:textId="77777777" w:rsidR="00A97A5B" w:rsidRPr="00552079" w:rsidRDefault="00A97A5B" w:rsidP="00905A66">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513E9AC4" w14:textId="77777777" w:rsidR="00A97A5B" w:rsidRPr="00552079" w:rsidRDefault="00A97A5B" w:rsidP="00905A66">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048B563B"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p>
    <w:p w14:paraId="7077C443" w14:textId="77777777" w:rsidR="00084434" w:rsidRPr="00552079" w:rsidRDefault="00084434" w:rsidP="00084434">
      <w:pPr>
        <w:ind w:left="426"/>
        <w:jc w:val="both"/>
        <w:rPr>
          <w:rFonts w:asciiTheme="minorHAnsi" w:hAnsiTheme="minorHAnsi" w:cstheme="minorHAnsi"/>
          <w:sz w:val="22"/>
          <w:szCs w:val="22"/>
        </w:rPr>
      </w:pPr>
    </w:p>
    <w:p w14:paraId="3DB12C56"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50FEAB98" w14:textId="77777777" w:rsidR="00084434" w:rsidRPr="00552079" w:rsidRDefault="00084434" w:rsidP="00084434">
      <w:pPr>
        <w:ind w:left="426"/>
        <w:jc w:val="both"/>
        <w:rPr>
          <w:rFonts w:asciiTheme="minorHAnsi" w:hAnsiTheme="minorHAnsi" w:cstheme="minorHAnsi"/>
          <w:sz w:val="22"/>
          <w:szCs w:val="22"/>
        </w:rPr>
      </w:pPr>
    </w:p>
    <w:p w14:paraId="24FC1EF2" w14:textId="773BFE81"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38C96D6D" w14:textId="77777777" w:rsidR="00B857A6" w:rsidRDefault="00B857A6" w:rsidP="00B37050">
      <w:pPr>
        <w:jc w:val="center"/>
        <w:rPr>
          <w:rFonts w:asciiTheme="minorHAnsi" w:hAnsiTheme="minorHAnsi" w:cstheme="minorHAnsi"/>
          <w:b/>
          <w:sz w:val="22"/>
          <w:szCs w:val="22"/>
          <w:highlight w:val="yellow"/>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9D95111" w14:textId="77777777" w:rsidR="004A5E0C" w:rsidRPr="00BA01A8" w:rsidRDefault="004A5E0C" w:rsidP="004A5E0C">
      <w:pPr>
        <w:jc w:val="both"/>
        <w:rPr>
          <w:rFonts w:ascii="Calibri" w:hAnsi="Calibri"/>
          <w:sz w:val="22"/>
          <w:szCs w:val="22"/>
        </w:rPr>
      </w:pPr>
      <w:r w:rsidRPr="00BA01A8">
        <w:rPr>
          <w:rFonts w:ascii="Calibri" w:hAnsi="Calibri"/>
          <w:sz w:val="22"/>
          <w:szCs w:val="22"/>
        </w:rPr>
        <w:t>Las empresas proponentes deberán presentar en su propuesta la siguiente garantía:</w:t>
      </w:r>
    </w:p>
    <w:p w14:paraId="6107DEA1" w14:textId="77777777" w:rsidR="004A5E0C" w:rsidRPr="00BA01A8" w:rsidRDefault="004A5E0C" w:rsidP="004A5E0C">
      <w:pPr>
        <w:jc w:val="both"/>
        <w:rPr>
          <w:rFonts w:ascii="Calibri" w:hAnsi="Calibri" w:cs="Arial"/>
          <w:sz w:val="22"/>
          <w:szCs w:val="22"/>
        </w:rPr>
      </w:pPr>
    </w:p>
    <w:p w14:paraId="05F49E15" w14:textId="77777777" w:rsidR="004A5E0C" w:rsidRPr="00BA01A8" w:rsidRDefault="004A5E0C" w:rsidP="00905A66">
      <w:pPr>
        <w:pStyle w:val="Prrafodelista"/>
        <w:numPr>
          <w:ilvl w:val="0"/>
          <w:numId w:val="34"/>
        </w:numPr>
        <w:jc w:val="both"/>
        <w:rPr>
          <w:rFonts w:ascii="Calibri" w:hAnsi="Calibri" w:cs="Arial"/>
          <w:bCs/>
          <w:iCs/>
          <w:sz w:val="22"/>
          <w:szCs w:val="22"/>
        </w:rPr>
      </w:pPr>
      <w:r w:rsidRPr="00BA01A8">
        <w:rPr>
          <w:rFonts w:ascii="Calibri" w:hAnsi="Calibri" w:cs="Arial"/>
          <w:b/>
          <w:bCs/>
          <w:iCs/>
          <w:sz w:val="22"/>
          <w:szCs w:val="22"/>
          <w:u w:val="single"/>
        </w:rPr>
        <w:t xml:space="preserve">Garantía de Seriedad de Propuesta </w:t>
      </w:r>
      <w:r w:rsidRPr="00BA01A8">
        <w:rPr>
          <w:rFonts w:ascii="Calibri" w:hAnsi="Calibri" w:cs="Arial"/>
          <w:bCs/>
          <w:iCs/>
          <w:sz w:val="22"/>
          <w:szCs w:val="22"/>
        </w:rPr>
        <w:t>(pudiendo las empresas proponentes presentar cualquiera de las garantías descritas a continuación)</w:t>
      </w:r>
    </w:p>
    <w:p w14:paraId="14614C12" w14:textId="77777777" w:rsidR="004A5E0C" w:rsidRPr="00BA01A8" w:rsidRDefault="004A5E0C" w:rsidP="004A5E0C">
      <w:pPr>
        <w:jc w:val="both"/>
        <w:rPr>
          <w:rFonts w:ascii="Calibri" w:hAnsi="Calibri" w:cs="Arial"/>
          <w:bCs/>
          <w:iCs/>
          <w:sz w:val="22"/>
          <w:szCs w:val="22"/>
        </w:rPr>
      </w:pPr>
    </w:p>
    <w:p w14:paraId="73B00A1B" w14:textId="77777777" w:rsidR="004A5E0C" w:rsidRPr="00BA01A8" w:rsidRDefault="004A5E0C" w:rsidP="004A5E0C">
      <w:pPr>
        <w:jc w:val="both"/>
        <w:rPr>
          <w:rFonts w:ascii="Calibri" w:hAnsi="Calibri" w:cs="Arial"/>
          <w:sz w:val="22"/>
          <w:szCs w:val="22"/>
          <w:lang w:val="es-ES_tradnl"/>
        </w:rPr>
      </w:pPr>
      <w:r w:rsidRPr="00BA01A8">
        <w:rPr>
          <w:rFonts w:ascii="Calibri" w:hAnsi="Calibri" w:cs="Arial"/>
          <w:b/>
          <w:sz w:val="22"/>
          <w:szCs w:val="22"/>
          <w:lang w:val="es-ES_tradnl"/>
        </w:rPr>
        <w:t xml:space="preserve">Boleta de Garantía, </w:t>
      </w:r>
      <w:r w:rsidRPr="00BA01A8">
        <w:rPr>
          <w:rFonts w:ascii="Calibri" w:hAnsi="Calibri" w:cs="Arial"/>
          <w:sz w:val="22"/>
          <w:szCs w:val="22"/>
          <w:lang w:val="es-ES_tradnl"/>
        </w:rPr>
        <w:t>emitida por una entidad Bancaria del Estado Plurinacional de Bolivia, registrada, autorizada y bajo el control de la Autoridad de Supervisión del Sistema Financiero ASFI, a la orden / a favor de Yacimientos Petrolíferos Fiscales Bolivianos, con características expresas de renovable, irrevocable y de ejecución inmediata con vigencia de al menos 45 días calendario por un importe equivalente al 0,5 % del valor total de propuesta económica.</w:t>
      </w:r>
    </w:p>
    <w:p w14:paraId="43809728" w14:textId="77777777" w:rsidR="004A5E0C" w:rsidRPr="00BA01A8" w:rsidRDefault="004A5E0C" w:rsidP="004A5E0C">
      <w:pPr>
        <w:jc w:val="both"/>
        <w:rPr>
          <w:rFonts w:ascii="Calibri" w:hAnsi="Calibri" w:cs="Arial"/>
          <w:sz w:val="22"/>
          <w:szCs w:val="22"/>
          <w:lang w:val="es-ES_tradnl"/>
        </w:rPr>
      </w:pPr>
    </w:p>
    <w:p w14:paraId="3733C25B" w14:textId="77777777" w:rsidR="004A5E0C" w:rsidRPr="00BA01A8" w:rsidRDefault="004A5E0C" w:rsidP="004A5E0C">
      <w:pPr>
        <w:jc w:val="both"/>
        <w:rPr>
          <w:rFonts w:ascii="Calibri" w:hAnsi="Calibri" w:cs="Arial"/>
          <w:sz w:val="22"/>
          <w:szCs w:val="22"/>
          <w:lang w:val="es-ES_tradnl"/>
        </w:rPr>
      </w:pPr>
      <w:r w:rsidRPr="00BA01A8">
        <w:rPr>
          <w:rFonts w:ascii="Calibri" w:hAnsi="Calibri" w:cs="Arial"/>
          <w:b/>
          <w:sz w:val="22"/>
          <w:szCs w:val="22"/>
          <w:lang w:val="es-ES_tradnl"/>
        </w:rPr>
        <w:t xml:space="preserve">Garantía a Primer Requerimiento, </w:t>
      </w:r>
      <w:r w:rsidRPr="00BA01A8">
        <w:rPr>
          <w:rFonts w:ascii="Calibri" w:hAnsi="Calibri" w:cs="Arial"/>
          <w:sz w:val="22"/>
          <w:szCs w:val="22"/>
          <w:lang w:val="es-ES_tradnl"/>
        </w:rPr>
        <w:t>emitida por una entidad Bancaria del Estado Plurinacional de Bolivia, registrada, autorizada y bajo el control de la Autoridad de Supervisión del Sistema Financiero ASFI, a la orden / a favor de Yacimientos Petrolíferos Fiscales Bolivianos, con características expresas de renovable, irrevocable y de ejecución a primer requerimiento con vigencia de al menos 45 días calendario por un importe equivalente al 0,5 % del valor total de propuesta económica.</w:t>
      </w:r>
    </w:p>
    <w:p w14:paraId="57B3FB51" w14:textId="77777777" w:rsidR="004A5E0C" w:rsidRPr="00BA01A8" w:rsidRDefault="004A5E0C" w:rsidP="004A5E0C">
      <w:pPr>
        <w:jc w:val="both"/>
        <w:rPr>
          <w:rFonts w:ascii="Calibri" w:hAnsi="Calibri" w:cs="Arial"/>
          <w:sz w:val="22"/>
          <w:szCs w:val="22"/>
          <w:lang w:val="es-ES_tradnl"/>
        </w:rPr>
      </w:pPr>
    </w:p>
    <w:p w14:paraId="2EBD3F99" w14:textId="77777777" w:rsidR="004A5E0C" w:rsidRPr="00BA01A8" w:rsidRDefault="004A5E0C" w:rsidP="004A5E0C">
      <w:pPr>
        <w:jc w:val="both"/>
        <w:rPr>
          <w:rFonts w:ascii="Calibri" w:hAnsi="Calibri" w:cs="Arial"/>
          <w:sz w:val="22"/>
          <w:szCs w:val="22"/>
          <w:lang w:val="es-ES_tradnl"/>
        </w:rPr>
      </w:pPr>
      <w:r w:rsidRPr="00BA01A8">
        <w:rPr>
          <w:rFonts w:ascii="Calibri" w:hAnsi="Calibri" w:cs="Arial"/>
          <w:b/>
          <w:sz w:val="22"/>
          <w:szCs w:val="22"/>
          <w:lang w:val="es-ES_tradnl"/>
        </w:rPr>
        <w:t xml:space="preserve">Póliza de caución a Primer Requerimiento, </w:t>
      </w:r>
      <w:r w:rsidRPr="00BA01A8">
        <w:rPr>
          <w:rFonts w:ascii="Calibri" w:hAnsi="Calibri" w:cs="Arial"/>
          <w:sz w:val="22"/>
          <w:szCs w:val="22"/>
          <w:lang w:val="es-ES_tradnl"/>
        </w:rPr>
        <w:t xml:space="preserve">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renovable, irrevocable y de ejecución a primer requerimiento con </w:t>
      </w:r>
      <w:r w:rsidRPr="00BA01A8">
        <w:rPr>
          <w:rFonts w:ascii="Calibri" w:hAnsi="Calibri" w:cs="Arial"/>
          <w:sz w:val="22"/>
          <w:szCs w:val="22"/>
          <w:lang w:val="es-ES_tradnl"/>
        </w:rPr>
        <w:lastRenderedPageBreak/>
        <w:t>vigencia de 45 días calendario por un importe equivalente al 0,5 % del valor total de propuesta económica.</w:t>
      </w:r>
    </w:p>
    <w:p w14:paraId="2D3D9D03" w14:textId="77777777" w:rsidR="004A5E0C" w:rsidRPr="00BA01A8" w:rsidRDefault="004A5E0C" w:rsidP="004A5E0C">
      <w:pPr>
        <w:jc w:val="both"/>
        <w:rPr>
          <w:rFonts w:ascii="Calibri" w:hAnsi="Calibri" w:cs="Arial"/>
          <w:sz w:val="22"/>
          <w:szCs w:val="22"/>
          <w:lang w:val="es-ES_tradnl"/>
        </w:rPr>
      </w:pPr>
    </w:p>
    <w:p w14:paraId="2FBD3A0F" w14:textId="77777777" w:rsidR="004A5E0C" w:rsidRPr="00BA01A8" w:rsidRDefault="004A5E0C" w:rsidP="004A5E0C">
      <w:pPr>
        <w:jc w:val="both"/>
        <w:rPr>
          <w:rFonts w:ascii="Calibri" w:hAnsi="Calibri"/>
          <w:sz w:val="22"/>
          <w:szCs w:val="22"/>
        </w:rPr>
      </w:pPr>
      <w:r w:rsidRPr="00BA01A8">
        <w:rPr>
          <w:rFonts w:ascii="Calibri" w:hAnsi="Calibri"/>
          <w:sz w:val="22"/>
          <w:szCs w:val="22"/>
        </w:rPr>
        <w:t>Las empresas adjudicadas deberán presentar antes de la firma de contrato la siguiente garantía:</w:t>
      </w:r>
    </w:p>
    <w:p w14:paraId="09690D3F" w14:textId="77777777" w:rsidR="004A5E0C" w:rsidRPr="00BA01A8" w:rsidRDefault="004A5E0C" w:rsidP="004A5E0C">
      <w:pPr>
        <w:jc w:val="both"/>
        <w:rPr>
          <w:rFonts w:ascii="Calibri" w:hAnsi="Calibri" w:cs="Arial"/>
          <w:sz w:val="22"/>
          <w:szCs w:val="22"/>
        </w:rPr>
      </w:pPr>
    </w:p>
    <w:p w14:paraId="1E2DDB6B" w14:textId="77777777" w:rsidR="004A5E0C" w:rsidRPr="00BA01A8" w:rsidRDefault="004A5E0C" w:rsidP="00905A66">
      <w:pPr>
        <w:pStyle w:val="Prrafodelista"/>
        <w:numPr>
          <w:ilvl w:val="0"/>
          <w:numId w:val="34"/>
        </w:numPr>
        <w:jc w:val="both"/>
        <w:rPr>
          <w:rFonts w:ascii="Calibri" w:hAnsi="Calibri" w:cs="Arial"/>
          <w:b/>
          <w:bCs/>
          <w:iCs/>
          <w:sz w:val="22"/>
          <w:szCs w:val="22"/>
          <w:u w:val="single"/>
        </w:rPr>
      </w:pPr>
      <w:r w:rsidRPr="00BA01A8">
        <w:rPr>
          <w:rFonts w:ascii="Calibri" w:hAnsi="Calibri" w:cs="Arial"/>
          <w:b/>
          <w:bCs/>
          <w:iCs/>
          <w:sz w:val="22"/>
          <w:szCs w:val="22"/>
          <w:u w:val="single"/>
        </w:rPr>
        <w:t xml:space="preserve">Garantía de Cumplimiento de Contrato </w:t>
      </w:r>
      <w:r w:rsidRPr="00BA01A8">
        <w:rPr>
          <w:rFonts w:ascii="Calibri" w:hAnsi="Calibri" w:cs="Arial"/>
          <w:bCs/>
          <w:iCs/>
          <w:sz w:val="22"/>
          <w:szCs w:val="22"/>
        </w:rPr>
        <w:t>(pudiendo la empresa adjudicada presentar cualquiera de las siguientes garantías descritas a continuación)</w:t>
      </w:r>
    </w:p>
    <w:p w14:paraId="60474DD1" w14:textId="77777777" w:rsidR="004A5E0C" w:rsidRPr="00BA01A8" w:rsidRDefault="004A5E0C" w:rsidP="004A5E0C">
      <w:pPr>
        <w:ind w:left="2008"/>
        <w:jc w:val="both"/>
        <w:rPr>
          <w:rFonts w:ascii="Calibri" w:hAnsi="Calibri" w:cs="Arial"/>
          <w:b/>
          <w:bCs/>
          <w:iCs/>
          <w:sz w:val="22"/>
          <w:szCs w:val="22"/>
          <w:highlight w:val="yellow"/>
          <w:u w:val="single"/>
        </w:rPr>
      </w:pPr>
    </w:p>
    <w:p w14:paraId="2A8142BD" w14:textId="77777777" w:rsidR="004A5E0C" w:rsidRPr="00BA01A8" w:rsidRDefault="004A5E0C" w:rsidP="004A5E0C">
      <w:pPr>
        <w:jc w:val="both"/>
        <w:rPr>
          <w:rFonts w:ascii="Calibri" w:hAnsi="Calibri" w:cs="Arial"/>
          <w:sz w:val="22"/>
          <w:szCs w:val="22"/>
          <w:lang w:val="es-ES_tradnl"/>
        </w:rPr>
      </w:pPr>
      <w:r w:rsidRPr="00BA01A8">
        <w:rPr>
          <w:rFonts w:ascii="Calibri" w:hAnsi="Calibri" w:cs="Arial"/>
          <w:b/>
          <w:sz w:val="22"/>
          <w:szCs w:val="22"/>
          <w:lang w:val="es-ES_tradnl"/>
        </w:rPr>
        <w:t xml:space="preserve">Boleta de Garantía, </w:t>
      </w:r>
      <w:r w:rsidRPr="00BA01A8">
        <w:rPr>
          <w:rFonts w:ascii="Calibri" w:hAnsi="Calibri" w:cs="Arial"/>
          <w:sz w:val="22"/>
          <w:szCs w:val="22"/>
          <w:lang w:val="es-ES_tradnl"/>
        </w:rPr>
        <w:t>emitida por una entidad Bancaria del Estado Plurinacional de Bolivia, registrada, autorizada y bajo el control de la Autoridad de Supervisión del Sistema Financiero ASFI, a la orden / a favor de Yacimientos Petrolíferos Fiscales Bolivianos, con características expresas de renovable, irrevocable y de ejecución inmediata con vigencia de al menos 60 días calendario adicionales a la vigencia del contrato por un importe equivalente al 7% del valor del contrato, debiendo ser renovada las veces que YPFB así lo requiera.</w:t>
      </w:r>
    </w:p>
    <w:p w14:paraId="3BEA1125" w14:textId="77777777" w:rsidR="004A5E0C" w:rsidRPr="00BA01A8" w:rsidRDefault="004A5E0C" w:rsidP="004A5E0C">
      <w:pPr>
        <w:jc w:val="both"/>
        <w:rPr>
          <w:rFonts w:ascii="Calibri" w:hAnsi="Calibri" w:cs="Arial"/>
          <w:sz w:val="22"/>
          <w:szCs w:val="22"/>
          <w:lang w:val="es-ES_tradnl"/>
        </w:rPr>
      </w:pPr>
    </w:p>
    <w:p w14:paraId="1DA09308" w14:textId="77777777" w:rsidR="004A5E0C" w:rsidRPr="00BA01A8" w:rsidRDefault="004A5E0C" w:rsidP="004A5E0C">
      <w:pPr>
        <w:rPr>
          <w:rFonts w:asciiTheme="minorHAnsi" w:hAnsiTheme="minorHAnsi" w:cstheme="minorHAnsi"/>
          <w:b/>
          <w:sz w:val="22"/>
          <w:szCs w:val="22"/>
          <w:lang w:val="es-ES_tradnl"/>
        </w:rPr>
      </w:pPr>
      <w:r w:rsidRPr="00BA01A8">
        <w:rPr>
          <w:rFonts w:ascii="Calibri" w:hAnsi="Calibri" w:cs="Arial"/>
          <w:b/>
          <w:sz w:val="22"/>
          <w:szCs w:val="22"/>
          <w:lang w:val="es-ES_tradnl"/>
        </w:rPr>
        <w:t xml:space="preserve">Garantía a Primer Requerimiento, </w:t>
      </w:r>
      <w:r w:rsidRPr="00BA01A8">
        <w:rPr>
          <w:rFonts w:ascii="Calibri" w:hAnsi="Calibri" w:cs="Arial"/>
          <w:sz w:val="22"/>
          <w:szCs w:val="22"/>
          <w:lang w:val="es-ES_tradnl"/>
        </w:rPr>
        <w:t xml:space="preserve">emitida por una entidad Bancaria del Estado Plurinacional de Bolivia, registrada, autorizada y bajo el control de la Autoridad de Supervisión del Sistema Financiero ASFI, a la orden/ a favor de Yacimientos Petrolíferos Fiscales Bolivianos, con características expresas de renovable, irrevocable y de ejecución a primer requerimiento con vigencia de al menos 60 días calendario adicionales a la vigencia del contrato por un importe equivalente al 7% del valor del contrato, debiendo ser renovada las veces que YPFB </w:t>
      </w:r>
      <w:proofErr w:type="spellStart"/>
      <w:r w:rsidRPr="00BA01A8">
        <w:rPr>
          <w:rFonts w:ascii="Calibri" w:hAnsi="Calibri" w:cs="Arial"/>
          <w:sz w:val="22"/>
          <w:szCs w:val="22"/>
          <w:lang w:val="es-ES_tradnl"/>
        </w:rPr>
        <w:t>asi</w:t>
      </w:r>
      <w:proofErr w:type="spellEnd"/>
      <w:r w:rsidRPr="00BA01A8">
        <w:rPr>
          <w:rFonts w:ascii="Calibri" w:hAnsi="Calibri" w:cs="Arial"/>
          <w:sz w:val="22"/>
          <w:szCs w:val="22"/>
          <w:lang w:val="es-ES_tradnl"/>
        </w:rPr>
        <w:t xml:space="preserve"> lo requiera.</w:t>
      </w:r>
    </w:p>
    <w:p w14:paraId="3787B9E8" w14:textId="77777777" w:rsidR="00F50C94" w:rsidRDefault="00F50C94"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2F12DD" w:rsidRDefault="00F50C94" w:rsidP="00B37050">
      <w:pPr>
        <w:jc w:val="center"/>
        <w:rPr>
          <w:rFonts w:asciiTheme="minorHAnsi" w:hAnsiTheme="minorHAnsi" w:cstheme="minorHAnsi"/>
          <w:b/>
          <w:sz w:val="22"/>
          <w:szCs w:val="22"/>
          <w:lang w:val="es-ES_tradnl"/>
        </w:rPr>
      </w:pPr>
      <w:r w:rsidRPr="002F12DD">
        <w:rPr>
          <w:rFonts w:asciiTheme="minorHAnsi" w:hAnsiTheme="minorHAnsi" w:cstheme="minorHAnsi"/>
          <w:b/>
          <w:sz w:val="22"/>
          <w:szCs w:val="22"/>
          <w:lang w:val="es-ES_tradnl"/>
        </w:rPr>
        <w:t>PARTE V</w:t>
      </w:r>
    </w:p>
    <w:p w14:paraId="5A3B77FC" w14:textId="2F14A6B6" w:rsidR="00C75BEC" w:rsidRPr="002F12DD" w:rsidRDefault="00D81EDF"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2F12DD">
        <w:rPr>
          <w:rFonts w:asciiTheme="minorHAnsi" w:eastAsia="Arial Unicode MS" w:hAnsiTheme="minorHAnsi" w:cstheme="minorHAnsi"/>
          <w:sz w:val="22"/>
          <w:szCs w:val="22"/>
        </w:rPr>
        <w:t xml:space="preserve">TERMINOS DE REFERENCIA  </w:t>
      </w:r>
    </w:p>
    <w:bookmarkEnd w:id="2"/>
    <w:bookmarkEnd w:id="3"/>
    <w:bookmarkEnd w:id="4"/>
    <w:p w14:paraId="3676E067" w14:textId="6EEB7908" w:rsidR="00F17C85" w:rsidRPr="00B857A6" w:rsidRDefault="00651D2A" w:rsidP="00B37050">
      <w:pPr>
        <w:jc w:val="both"/>
        <w:rPr>
          <w:rFonts w:asciiTheme="minorHAnsi" w:hAnsiTheme="minorHAnsi" w:cstheme="minorHAnsi"/>
          <w:b/>
          <w:snapToGrid w:val="0"/>
          <w:color w:val="FF0000"/>
          <w:sz w:val="22"/>
          <w:szCs w:val="22"/>
        </w:rPr>
      </w:pPr>
      <w:r w:rsidRPr="002F12DD">
        <w:rPr>
          <w:rFonts w:asciiTheme="minorHAnsi" w:hAnsiTheme="minorHAnsi" w:cstheme="minorHAnsi"/>
          <w:b/>
          <w:snapToGrid w:val="0"/>
          <w:color w:val="FF0000"/>
          <w:sz w:val="22"/>
          <w:szCs w:val="22"/>
        </w:rPr>
        <w:t>“</w:t>
      </w:r>
      <w:r w:rsidR="002F12DD" w:rsidRPr="002F12DD">
        <w:rPr>
          <w:rFonts w:asciiTheme="minorHAnsi" w:hAnsiTheme="minorHAnsi" w:cstheme="minorHAnsi"/>
          <w:b/>
          <w:snapToGrid w:val="0"/>
          <w:color w:val="FF0000"/>
          <w:sz w:val="22"/>
          <w:szCs w:val="22"/>
        </w:rPr>
        <w:t>LOS TERMINOS DE REFERENCIA</w:t>
      </w:r>
      <w:r w:rsidR="002F12DD" w:rsidRPr="002F12DD">
        <w:rPr>
          <w:rFonts w:asciiTheme="minorHAnsi" w:hAnsiTheme="minorHAnsi" w:cstheme="minorHAnsi"/>
          <w:snapToGrid w:val="0"/>
          <w:color w:val="FF0000"/>
          <w:sz w:val="22"/>
          <w:szCs w:val="22"/>
        </w:rPr>
        <w:t xml:space="preserve"> </w:t>
      </w:r>
      <w:r w:rsidR="00C43EF5" w:rsidRPr="002F12DD">
        <w:rPr>
          <w:rFonts w:asciiTheme="minorHAnsi" w:hAnsiTheme="minorHAnsi" w:cstheme="minorHAnsi"/>
          <w:b/>
          <w:snapToGrid w:val="0"/>
          <w:color w:val="FF0000"/>
          <w:sz w:val="22"/>
          <w:szCs w:val="22"/>
        </w:rPr>
        <w:t xml:space="preserve">SE ENCUENTRAN ADJUNTAS </w:t>
      </w:r>
      <w:r w:rsidR="00F17C85" w:rsidRPr="002F12DD">
        <w:rPr>
          <w:rFonts w:asciiTheme="minorHAnsi" w:hAnsiTheme="minorHAnsi" w:cstheme="minorHAnsi"/>
          <w:b/>
          <w:snapToGrid w:val="0"/>
          <w:color w:val="FF0000"/>
          <w:sz w:val="22"/>
          <w:szCs w:val="22"/>
        </w:rPr>
        <w:t>AL PRESENTE DOCUMENTO, LOS MISMOS FORMAN PARTE INTEGRANTE DEL DOCUMENTO BASE DE CONTRATACIÓN</w:t>
      </w:r>
      <w:r w:rsidRPr="002F12DD">
        <w:rPr>
          <w:rFonts w:asciiTheme="minorHAnsi" w:hAnsiTheme="minorHAnsi" w:cstheme="minorHAnsi"/>
          <w:b/>
          <w:snapToGrid w:val="0"/>
          <w:color w:val="FF0000"/>
          <w:sz w:val="22"/>
          <w:szCs w:val="22"/>
        </w:rPr>
        <w:t>”</w:t>
      </w:r>
    </w:p>
    <w:p w14:paraId="0952F3A6" w14:textId="1479B454" w:rsidR="00F119DA" w:rsidRPr="00552079" w:rsidRDefault="00F119DA" w:rsidP="00B37050">
      <w:pPr>
        <w:tabs>
          <w:tab w:val="left" w:pos="4002"/>
        </w:tabs>
        <w:ind w:left="426"/>
        <w:jc w:val="both"/>
        <w:rPr>
          <w:rFonts w:asciiTheme="minorHAnsi" w:hAnsiTheme="minorHAnsi" w:cstheme="minorHAnsi"/>
          <w:b/>
          <w:color w:val="000000"/>
          <w:sz w:val="22"/>
          <w:szCs w:val="22"/>
        </w:rPr>
      </w:pPr>
    </w:p>
    <w:p w14:paraId="045B1FA3" w14:textId="77777777" w:rsidR="00EC3681" w:rsidRDefault="00EC3681" w:rsidP="00B37050">
      <w:pPr>
        <w:ind w:left="426"/>
        <w:jc w:val="center"/>
        <w:rPr>
          <w:rFonts w:asciiTheme="minorHAnsi" w:hAnsiTheme="minorHAnsi" w:cstheme="minorHAnsi"/>
          <w:b/>
          <w:color w:val="000000"/>
          <w:sz w:val="22"/>
          <w:szCs w:val="22"/>
        </w:rPr>
      </w:pPr>
    </w:p>
    <w:p w14:paraId="5A8F1D51" w14:textId="77777777" w:rsidR="004A5E0C" w:rsidRDefault="004A5E0C" w:rsidP="00B37050">
      <w:pPr>
        <w:ind w:left="426"/>
        <w:jc w:val="center"/>
        <w:rPr>
          <w:rFonts w:asciiTheme="minorHAnsi" w:hAnsiTheme="minorHAnsi" w:cstheme="minorHAnsi"/>
          <w:b/>
          <w:color w:val="000000"/>
          <w:sz w:val="22"/>
          <w:szCs w:val="22"/>
        </w:rPr>
      </w:pPr>
    </w:p>
    <w:p w14:paraId="3F649E8B" w14:textId="77777777" w:rsidR="004A5E0C" w:rsidRDefault="004A5E0C" w:rsidP="00B37050">
      <w:pPr>
        <w:ind w:left="426"/>
        <w:jc w:val="center"/>
        <w:rPr>
          <w:rFonts w:asciiTheme="minorHAnsi" w:hAnsiTheme="minorHAnsi" w:cstheme="minorHAnsi"/>
          <w:b/>
          <w:color w:val="000000"/>
          <w:sz w:val="22"/>
          <w:szCs w:val="22"/>
        </w:rPr>
      </w:pPr>
    </w:p>
    <w:p w14:paraId="1223067A" w14:textId="77777777" w:rsidR="004A5E0C" w:rsidRDefault="004A5E0C" w:rsidP="00B37050">
      <w:pPr>
        <w:ind w:left="426"/>
        <w:jc w:val="center"/>
        <w:rPr>
          <w:rFonts w:asciiTheme="minorHAnsi" w:hAnsiTheme="minorHAnsi" w:cstheme="minorHAnsi"/>
          <w:b/>
          <w:color w:val="000000"/>
          <w:sz w:val="22"/>
          <w:szCs w:val="22"/>
        </w:rPr>
      </w:pPr>
    </w:p>
    <w:p w14:paraId="64BC30D6" w14:textId="77777777" w:rsidR="004A5E0C" w:rsidRDefault="004A5E0C" w:rsidP="00B37050">
      <w:pPr>
        <w:ind w:left="426"/>
        <w:jc w:val="center"/>
        <w:rPr>
          <w:rFonts w:asciiTheme="minorHAnsi" w:hAnsiTheme="minorHAnsi" w:cstheme="minorHAnsi"/>
          <w:b/>
          <w:color w:val="000000"/>
          <w:sz w:val="22"/>
          <w:szCs w:val="22"/>
        </w:rPr>
      </w:pPr>
    </w:p>
    <w:p w14:paraId="22AA7CA0" w14:textId="77777777" w:rsidR="004A5E0C" w:rsidRDefault="004A5E0C" w:rsidP="00B37050">
      <w:pPr>
        <w:ind w:left="426"/>
        <w:jc w:val="center"/>
        <w:rPr>
          <w:rFonts w:asciiTheme="minorHAnsi" w:hAnsiTheme="minorHAnsi" w:cstheme="minorHAnsi"/>
          <w:b/>
          <w:color w:val="000000"/>
          <w:sz w:val="22"/>
          <w:szCs w:val="22"/>
        </w:rPr>
      </w:pPr>
    </w:p>
    <w:p w14:paraId="017BDBC6" w14:textId="77777777" w:rsidR="004A5E0C" w:rsidRDefault="004A5E0C" w:rsidP="00B37050">
      <w:pPr>
        <w:ind w:left="426"/>
        <w:jc w:val="center"/>
        <w:rPr>
          <w:rFonts w:asciiTheme="minorHAnsi" w:hAnsiTheme="minorHAnsi" w:cstheme="minorHAnsi"/>
          <w:b/>
          <w:color w:val="000000"/>
          <w:sz w:val="22"/>
          <w:szCs w:val="22"/>
        </w:rPr>
      </w:pPr>
    </w:p>
    <w:p w14:paraId="07AADFA6" w14:textId="77777777" w:rsidR="004A5E0C" w:rsidRDefault="004A5E0C" w:rsidP="00B37050">
      <w:pPr>
        <w:ind w:left="426"/>
        <w:jc w:val="center"/>
        <w:rPr>
          <w:rFonts w:asciiTheme="minorHAnsi" w:hAnsiTheme="minorHAnsi" w:cstheme="minorHAnsi"/>
          <w:b/>
          <w:color w:val="000000"/>
          <w:sz w:val="22"/>
          <w:szCs w:val="22"/>
        </w:rPr>
      </w:pPr>
    </w:p>
    <w:p w14:paraId="415296EF" w14:textId="77777777" w:rsidR="004A5E0C" w:rsidRDefault="004A5E0C" w:rsidP="00B37050">
      <w:pPr>
        <w:ind w:left="426"/>
        <w:jc w:val="center"/>
        <w:rPr>
          <w:rFonts w:asciiTheme="minorHAnsi" w:hAnsiTheme="minorHAnsi" w:cstheme="minorHAnsi"/>
          <w:b/>
          <w:color w:val="000000"/>
          <w:sz w:val="22"/>
          <w:szCs w:val="22"/>
        </w:rPr>
      </w:pPr>
    </w:p>
    <w:p w14:paraId="18751393" w14:textId="77777777" w:rsidR="004A5E0C" w:rsidRDefault="004A5E0C" w:rsidP="00B37050">
      <w:pPr>
        <w:ind w:left="426"/>
        <w:jc w:val="center"/>
        <w:rPr>
          <w:rFonts w:asciiTheme="minorHAnsi" w:hAnsiTheme="minorHAnsi" w:cstheme="minorHAnsi"/>
          <w:b/>
          <w:color w:val="000000"/>
          <w:sz w:val="22"/>
          <w:szCs w:val="22"/>
        </w:rPr>
      </w:pPr>
    </w:p>
    <w:p w14:paraId="5E7CA7CC" w14:textId="77777777" w:rsidR="004A5E0C" w:rsidRDefault="004A5E0C" w:rsidP="00B37050">
      <w:pPr>
        <w:ind w:left="426"/>
        <w:jc w:val="center"/>
        <w:rPr>
          <w:rFonts w:asciiTheme="minorHAnsi" w:hAnsiTheme="minorHAnsi" w:cstheme="minorHAnsi"/>
          <w:b/>
          <w:color w:val="000000"/>
          <w:sz w:val="22"/>
          <w:szCs w:val="22"/>
        </w:rPr>
      </w:pPr>
    </w:p>
    <w:p w14:paraId="6F3E1C31" w14:textId="77777777" w:rsidR="004A5E0C" w:rsidRDefault="004A5E0C" w:rsidP="00B37050">
      <w:pPr>
        <w:ind w:left="426"/>
        <w:jc w:val="center"/>
        <w:rPr>
          <w:rFonts w:asciiTheme="minorHAnsi" w:hAnsiTheme="minorHAnsi" w:cstheme="minorHAnsi"/>
          <w:b/>
          <w:color w:val="000000"/>
          <w:sz w:val="22"/>
          <w:szCs w:val="22"/>
        </w:rPr>
      </w:pPr>
    </w:p>
    <w:p w14:paraId="3CCC70E6" w14:textId="77777777" w:rsidR="004A5E0C" w:rsidRDefault="004A5E0C" w:rsidP="00B37050">
      <w:pPr>
        <w:ind w:left="426"/>
        <w:jc w:val="center"/>
        <w:rPr>
          <w:rFonts w:asciiTheme="minorHAnsi" w:hAnsiTheme="minorHAnsi" w:cstheme="minorHAnsi"/>
          <w:b/>
          <w:color w:val="000000"/>
          <w:sz w:val="22"/>
          <w:szCs w:val="22"/>
        </w:rPr>
      </w:pPr>
    </w:p>
    <w:p w14:paraId="0A13ED04" w14:textId="77777777" w:rsidR="004A5E0C" w:rsidRDefault="004A5E0C" w:rsidP="00B37050">
      <w:pPr>
        <w:ind w:left="426"/>
        <w:jc w:val="center"/>
        <w:rPr>
          <w:rFonts w:asciiTheme="minorHAnsi" w:hAnsiTheme="minorHAnsi" w:cstheme="minorHAnsi"/>
          <w:b/>
          <w:color w:val="000000"/>
          <w:sz w:val="22"/>
          <w:szCs w:val="22"/>
        </w:rPr>
      </w:pPr>
    </w:p>
    <w:p w14:paraId="3978748A" w14:textId="77777777" w:rsidR="004A5E0C" w:rsidRDefault="004A5E0C" w:rsidP="00B37050">
      <w:pPr>
        <w:ind w:left="426"/>
        <w:jc w:val="center"/>
        <w:rPr>
          <w:rFonts w:asciiTheme="minorHAnsi" w:hAnsiTheme="minorHAnsi" w:cstheme="minorHAnsi"/>
          <w:b/>
          <w:color w:val="000000"/>
          <w:sz w:val="22"/>
          <w:szCs w:val="22"/>
        </w:rPr>
      </w:pPr>
    </w:p>
    <w:p w14:paraId="5D1BB3EA" w14:textId="77777777" w:rsidR="004A5E0C" w:rsidRDefault="004A5E0C" w:rsidP="00B37050">
      <w:pPr>
        <w:ind w:left="426"/>
        <w:jc w:val="center"/>
        <w:rPr>
          <w:rFonts w:asciiTheme="minorHAnsi" w:hAnsiTheme="minorHAnsi" w:cstheme="minorHAnsi"/>
          <w:b/>
          <w:color w:val="000000"/>
          <w:sz w:val="22"/>
          <w:szCs w:val="22"/>
        </w:rPr>
      </w:pPr>
    </w:p>
    <w:p w14:paraId="36D95408" w14:textId="77777777" w:rsidR="00EC3681" w:rsidRDefault="00EC3681" w:rsidP="00B37050">
      <w:pPr>
        <w:ind w:left="426"/>
        <w:jc w:val="center"/>
        <w:rPr>
          <w:rFonts w:asciiTheme="minorHAnsi" w:hAnsiTheme="minorHAnsi" w:cstheme="minorHAnsi"/>
          <w:b/>
          <w:color w:val="000000"/>
          <w:sz w:val="22"/>
          <w:szCs w:val="22"/>
        </w:rPr>
      </w:pPr>
    </w:p>
    <w:p w14:paraId="4A798A00" w14:textId="77777777" w:rsidR="00EC3681" w:rsidRDefault="00EC3681" w:rsidP="00B37050">
      <w:pPr>
        <w:ind w:left="426"/>
        <w:jc w:val="center"/>
        <w:rPr>
          <w:rFonts w:asciiTheme="minorHAnsi" w:hAnsiTheme="minorHAnsi" w:cstheme="minorHAnsi"/>
          <w:b/>
          <w:color w:val="000000"/>
          <w:sz w:val="22"/>
          <w:szCs w:val="22"/>
        </w:rPr>
      </w:pPr>
    </w:p>
    <w:p w14:paraId="33B00CB3" w14:textId="77777777" w:rsidR="00EC3681" w:rsidRDefault="00EC3681" w:rsidP="00B37050">
      <w:pPr>
        <w:ind w:left="426"/>
        <w:jc w:val="center"/>
        <w:rPr>
          <w:rFonts w:asciiTheme="minorHAnsi" w:hAnsiTheme="minorHAnsi" w:cstheme="minorHAnsi"/>
          <w:b/>
          <w:color w:val="000000"/>
          <w:sz w:val="22"/>
          <w:szCs w:val="22"/>
        </w:rPr>
      </w:pPr>
    </w:p>
    <w:p w14:paraId="03E3FBAF" w14:textId="77777777" w:rsidR="00EC3681" w:rsidRDefault="00EC3681" w:rsidP="00B37050">
      <w:pPr>
        <w:ind w:left="426"/>
        <w:jc w:val="center"/>
        <w:rPr>
          <w:rFonts w:asciiTheme="minorHAnsi" w:hAnsiTheme="minorHAnsi" w:cstheme="minorHAnsi"/>
          <w:b/>
          <w:color w:val="000000"/>
          <w:sz w:val="22"/>
          <w:szCs w:val="22"/>
        </w:rPr>
      </w:pPr>
    </w:p>
    <w:p w14:paraId="5C3B1515" w14:textId="77777777" w:rsidR="00EC3681" w:rsidRDefault="00EC3681" w:rsidP="00B37050">
      <w:pPr>
        <w:ind w:left="426"/>
        <w:jc w:val="center"/>
        <w:rPr>
          <w:rFonts w:asciiTheme="minorHAnsi" w:hAnsiTheme="minorHAnsi" w:cstheme="minorHAnsi"/>
          <w:b/>
          <w:color w:val="000000"/>
          <w:sz w:val="22"/>
          <w:szCs w:val="22"/>
        </w:rPr>
      </w:pP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905A66">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12123C6C" w14:textId="77777777" w:rsidR="00FD75A4" w:rsidRPr="00073885" w:rsidRDefault="00FD75A4" w:rsidP="00FD75A4">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14:paraId="5A34C60F" w14:textId="6C61289E" w:rsidR="00FF5C94" w:rsidRPr="00073885" w:rsidRDefault="00FD75A4" w:rsidP="00FD75A4">
      <w:pPr>
        <w:pStyle w:val="Normal2"/>
        <w:tabs>
          <w:tab w:val="clear" w:pos="709"/>
          <w:tab w:val="left" w:pos="2495"/>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p>
    <w:p w14:paraId="359F04E4" w14:textId="11178453" w:rsidR="002D61B8" w:rsidRPr="00073885" w:rsidRDefault="00E80263" w:rsidP="00905A66">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B76AE1">
        <w:rPr>
          <w:rFonts w:asciiTheme="minorHAnsi" w:hAnsiTheme="minorHAnsi" w:cstheme="minorHAnsi"/>
          <w:sz w:val="22"/>
          <w:szCs w:val="22"/>
        </w:rPr>
        <w:t>.</w:t>
      </w:r>
    </w:p>
    <w:p w14:paraId="308B77B2" w14:textId="77777777" w:rsidR="000A2BD2" w:rsidRPr="00073885" w:rsidRDefault="000A2BD2" w:rsidP="00905A66">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905A66">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905A66">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905A66">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16B37A28" w:rsidR="000A2BD2" w:rsidRPr="00552079" w:rsidRDefault="000A2BD2" w:rsidP="00905A66">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8A72BA">
        <w:rPr>
          <w:rFonts w:asciiTheme="minorHAnsi" w:hAnsiTheme="minorHAnsi" w:cstheme="minorHAnsi"/>
          <w:color w:val="000000"/>
          <w:sz w:val="22"/>
          <w:szCs w:val="22"/>
        </w:rPr>
        <w:t>.</w:t>
      </w:r>
    </w:p>
    <w:p w14:paraId="7D20D987" w14:textId="7C7E2D1B" w:rsidR="000A2BD2" w:rsidRPr="00AB0118" w:rsidRDefault="000A2BD2" w:rsidP="00905A66">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0F954F96" w:rsidR="004A11B1" w:rsidRPr="00AB0118" w:rsidRDefault="000A2BD2" w:rsidP="00905A66">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4999925D"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14:paraId="13E2FFF5" w14:textId="7E62079A" w:rsidR="00E80263" w:rsidRPr="00552079" w:rsidRDefault="008A72BA" w:rsidP="008A72BA">
      <w:pPr>
        <w:tabs>
          <w:tab w:val="left" w:pos="6162"/>
        </w:tabs>
        <w:jc w:val="both"/>
        <w:rPr>
          <w:rFonts w:asciiTheme="minorHAnsi" w:hAnsiTheme="minorHAnsi" w:cstheme="minorHAnsi"/>
          <w:sz w:val="22"/>
          <w:szCs w:val="22"/>
        </w:rPr>
      </w:pPr>
      <w:r>
        <w:rPr>
          <w:rFonts w:asciiTheme="minorHAnsi" w:hAnsiTheme="minorHAnsi" w:cstheme="minorHAnsi"/>
          <w:sz w:val="22"/>
          <w:szCs w:val="22"/>
        </w:rPr>
        <w:tab/>
      </w:r>
    </w:p>
    <w:p w14:paraId="6CE60C6B" w14:textId="77777777" w:rsidR="00EA3D01" w:rsidRPr="00552079" w:rsidRDefault="00EA3D01" w:rsidP="00905A66">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50776453" w14:textId="77777777" w:rsidR="00EA3D01" w:rsidRPr="00552079" w:rsidRDefault="00EA3D01" w:rsidP="00905A66">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0F509CF2" w14:textId="77777777" w:rsidR="00EA3D01" w:rsidRDefault="00EA3D01" w:rsidP="00905A66">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22A1ACC2" w14:textId="77777777" w:rsidR="00EA3D01" w:rsidRDefault="00EA3D01" w:rsidP="00905A66">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6D54D6" w14:textId="77777777" w:rsidR="00EA3D01" w:rsidRPr="00552079" w:rsidRDefault="00EA3D01" w:rsidP="00905A66">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105C5EBA" w14:textId="77777777" w:rsidR="00EA3D01" w:rsidRPr="00552079" w:rsidRDefault="00EA3D01" w:rsidP="00905A66">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666ADA49" w14:textId="77777777" w:rsidR="004A11B1" w:rsidRPr="00552079" w:rsidRDefault="004A11B1"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905A66">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08F071D3"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905A66">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Pr="004F7283" w:rsidRDefault="000A2BD2" w:rsidP="00905A66">
      <w:pPr>
        <w:pStyle w:val="Prrafodelista"/>
        <w:numPr>
          <w:ilvl w:val="0"/>
          <w:numId w:val="20"/>
        </w:numPr>
        <w:ind w:left="1276"/>
        <w:jc w:val="both"/>
        <w:rPr>
          <w:rFonts w:asciiTheme="minorHAnsi" w:hAnsiTheme="minorHAnsi" w:cstheme="minorHAnsi"/>
          <w:color w:val="000000" w:themeColor="text1"/>
          <w:sz w:val="22"/>
          <w:szCs w:val="22"/>
        </w:rPr>
      </w:pPr>
      <w:r w:rsidRPr="00552079">
        <w:rPr>
          <w:rFonts w:asciiTheme="minorHAnsi" w:hAnsiTheme="minorHAnsi" w:cstheme="minorHAnsi"/>
          <w:sz w:val="22"/>
          <w:szCs w:val="22"/>
        </w:rPr>
        <w:lastRenderedPageBreak/>
        <w:t xml:space="preserve">Original de la Garantía de </w:t>
      </w:r>
      <w:r w:rsidRPr="004F7283">
        <w:rPr>
          <w:rFonts w:asciiTheme="minorHAnsi" w:hAnsiTheme="minorHAnsi" w:cstheme="minorHAnsi"/>
          <w:color w:val="000000" w:themeColor="text1"/>
          <w:sz w:val="22"/>
          <w:szCs w:val="22"/>
        </w:rPr>
        <w:t xml:space="preserve">Seriedad de </w:t>
      </w:r>
      <w:r w:rsidRPr="00EA3D01">
        <w:rPr>
          <w:rFonts w:asciiTheme="minorHAnsi" w:hAnsiTheme="minorHAnsi" w:cstheme="minorHAnsi"/>
          <w:sz w:val="22"/>
          <w:szCs w:val="22"/>
        </w:rPr>
        <w:t xml:space="preserve">Propuesta (Cuando ésta sea solicitada); </w:t>
      </w:r>
      <w:r w:rsidRPr="004F7283">
        <w:rPr>
          <w:rFonts w:asciiTheme="minorHAnsi" w:hAnsiTheme="minorHAnsi" w:cstheme="minorHAnsi"/>
          <w:color w:val="000000" w:themeColor="text1"/>
          <w:sz w:val="22"/>
          <w:szCs w:val="22"/>
        </w:rPr>
        <w:t xml:space="preserve">misma que deberá ser presentada por la asociación accidental, o por una de las empresas que conforman </w:t>
      </w:r>
      <w:r w:rsidR="004D70BB" w:rsidRPr="004F7283">
        <w:rPr>
          <w:rFonts w:asciiTheme="minorHAnsi" w:hAnsiTheme="minorHAnsi" w:cstheme="minorHAnsi"/>
          <w:color w:val="000000" w:themeColor="text1"/>
          <w:sz w:val="22"/>
          <w:szCs w:val="22"/>
        </w:rPr>
        <w:t>la asociación accidental</w:t>
      </w:r>
      <w:r w:rsidRPr="004F7283">
        <w:rPr>
          <w:rFonts w:asciiTheme="minorHAnsi" w:hAnsiTheme="minorHAnsi" w:cstheme="minorHAnsi"/>
          <w:color w:val="000000" w:themeColor="text1"/>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633A416E" w14:textId="77777777" w:rsidR="00782251" w:rsidRPr="00552079" w:rsidRDefault="00782251" w:rsidP="00782251">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3A760546" w:rsidR="000A2BD2" w:rsidRPr="00552079" w:rsidRDefault="00782251" w:rsidP="00905A66">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 xml:space="preserve">Fotocopia simple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77777777" w:rsidR="000A2BD2" w:rsidRPr="00552079" w:rsidRDefault="000A2BD2" w:rsidP="00905A6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Pr="00552079">
        <w:rPr>
          <w:rFonts w:asciiTheme="minorHAnsi" w:hAnsiTheme="minorHAnsi" w:cstheme="minorHAnsi"/>
          <w:sz w:val="22"/>
          <w:szCs w:val="22"/>
        </w:rPr>
        <w:t>.</w:t>
      </w:r>
    </w:p>
    <w:p w14:paraId="40AC1EAA" w14:textId="77777777" w:rsidR="000A2BD2" w:rsidRPr="00552079" w:rsidRDefault="000A2BD2" w:rsidP="00905A6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314D5708" w14:textId="77777777" w:rsidR="00782251" w:rsidRDefault="00782251" w:rsidP="00782251">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14:paraId="5DF41E21" w14:textId="77777777" w:rsidR="002F6DD4" w:rsidRDefault="002F6DD4" w:rsidP="002F6DD4">
      <w:pPr>
        <w:ind w:left="708"/>
        <w:jc w:val="both"/>
        <w:rPr>
          <w:rFonts w:asciiTheme="minorHAnsi" w:hAnsiTheme="minorHAnsi" w:cstheme="minorHAnsi"/>
          <w:sz w:val="22"/>
          <w:szCs w:val="22"/>
        </w:rPr>
      </w:pPr>
    </w:p>
    <w:p w14:paraId="5022B12E" w14:textId="77777777" w:rsidR="002F6DD4" w:rsidRPr="00F07C0B" w:rsidRDefault="002F6DD4" w:rsidP="002F6DD4">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7F10A006" w14:textId="77777777" w:rsidR="00782251" w:rsidRPr="00552079" w:rsidRDefault="00782251" w:rsidP="00782251">
      <w:pPr>
        <w:jc w:val="both"/>
        <w:rPr>
          <w:rFonts w:asciiTheme="minorHAnsi" w:hAnsiTheme="minorHAnsi" w:cstheme="minorHAnsi"/>
          <w:b/>
          <w:sz w:val="22"/>
          <w:szCs w:val="22"/>
          <w:lang w:eastAsia="es-ES"/>
        </w:rPr>
      </w:pPr>
    </w:p>
    <w:p w14:paraId="3BD80961" w14:textId="77777777" w:rsidR="00782251" w:rsidRPr="00552079" w:rsidRDefault="00782251" w:rsidP="00782251">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905A66">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905A66">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782251" w:rsidRDefault="000A2BD2" w:rsidP="00905A66">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782251" w:rsidRDefault="000A2BD2" w:rsidP="00905A66">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Cuando el empleador tiene a sus dependientes registrados en ambas </w:t>
      </w:r>
      <w:proofErr w:type="spellStart"/>
      <w:r w:rsidRPr="00782251">
        <w:rPr>
          <w:rFonts w:asciiTheme="minorHAnsi" w:hAnsiTheme="minorHAnsi" w:cstheme="minorHAnsi"/>
          <w:color w:val="000000"/>
          <w:sz w:val="22"/>
          <w:szCs w:val="22"/>
        </w:rPr>
        <w:t>AFP’s</w:t>
      </w:r>
      <w:proofErr w:type="spellEnd"/>
      <w:r w:rsidRPr="0078225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2D5F24C3" w:rsidR="000A2BD2" w:rsidRPr="00782251" w:rsidRDefault="000A2BD2" w:rsidP="00905A66">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782251">
        <w:rPr>
          <w:rFonts w:asciiTheme="minorHAnsi" w:hAnsiTheme="minorHAnsi" w:cstheme="minorHAnsi"/>
          <w:color w:val="000000"/>
          <w:sz w:val="22"/>
          <w:szCs w:val="22"/>
        </w:rPr>
        <w:t>AFP’s</w:t>
      </w:r>
      <w:proofErr w:type="spellEnd"/>
      <w:r w:rsidR="00782251" w:rsidRPr="00782251">
        <w:rPr>
          <w:rFonts w:asciiTheme="minorHAnsi" w:hAnsiTheme="minorHAnsi" w:cstheme="minorHAnsi"/>
          <w:color w:val="000000"/>
          <w:sz w:val="22"/>
          <w:szCs w:val="22"/>
        </w:rPr>
        <w:t>.</w:t>
      </w:r>
    </w:p>
    <w:p w14:paraId="06B55E77" w14:textId="1749A660" w:rsidR="000A2BD2" w:rsidRPr="00552079" w:rsidRDefault="000A2BD2" w:rsidP="00905A66">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E9496F">
      <w:pPr>
        <w:pStyle w:val="Prrafodelista"/>
        <w:ind w:left="1560"/>
        <w:jc w:val="both"/>
        <w:rPr>
          <w:rFonts w:asciiTheme="minorHAnsi" w:hAnsiTheme="minorHAnsi" w:cstheme="minorHAnsi"/>
          <w:sz w:val="22"/>
          <w:szCs w:val="22"/>
        </w:rPr>
      </w:pPr>
    </w:p>
    <w:p w14:paraId="24677D1B" w14:textId="77777777" w:rsidR="00782251" w:rsidRPr="00552079" w:rsidRDefault="00782251" w:rsidP="00782251">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E9496F">
      <w:pPr>
        <w:ind w:left="1418"/>
        <w:jc w:val="both"/>
        <w:rPr>
          <w:rFonts w:asciiTheme="minorHAnsi" w:hAnsiTheme="minorHAnsi" w:cstheme="minorHAnsi"/>
          <w:sz w:val="22"/>
          <w:szCs w:val="22"/>
        </w:rPr>
      </w:pPr>
    </w:p>
    <w:p w14:paraId="05C450BF" w14:textId="77777777" w:rsidR="00EA3D01" w:rsidRPr="00552079" w:rsidRDefault="00EA3D01" w:rsidP="00905A66">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575A58F9" w14:textId="77777777" w:rsidR="00EA3D01" w:rsidRPr="00552079" w:rsidRDefault="00EA3D01" w:rsidP="00905A66">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40141B07" w14:textId="77777777" w:rsidR="00EA3D01" w:rsidRDefault="00EA3D01" w:rsidP="00905A66">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E5DBBD3" w14:textId="77777777" w:rsidR="00EA3D01" w:rsidRDefault="00EA3D01" w:rsidP="00905A66">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14:paraId="4CFB7727" w14:textId="77777777" w:rsidR="00EA3D01" w:rsidRDefault="00EA3D01" w:rsidP="00905A66">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6616E36A" w14:textId="77777777" w:rsidR="00EA3D01" w:rsidRPr="00414F4B" w:rsidRDefault="00EA3D01" w:rsidP="00905A66">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905A66">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0B974A26" w14:textId="10EB152D" w:rsidR="00E9496F" w:rsidRPr="00E9496F" w:rsidRDefault="00E9496F" w:rsidP="00E9496F">
      <w:pPr>
        <w:ind w:firstLine="708"/>
        <w:jc w:val="both"/>
        <w:rPr>
          <w:rFonts w:asciiTheme="minorHAnsi" w:hAnsiTheme="minorHAnsi" w:cstheme="minorHAnsi"/>
          <w:sz w:val="22"/>
          <w:szCs w:val="22"/>
        </w:rPr>
      </w:pPr>
      <w:r w:rsidRPr="00E9496F">
        <w:rPr>
          <w:rFonts w:asciiTheme="minorHAnsi" w:hAnsiTheme="minorHAnsi" w:cstheme="minorHAnsi"/>
          <w:sz w:val="22"/>
          <w:szCs w:val="22"/>
        </w:rPr>
        <w:t xml:space="preserve">Formulario B-1  </w:t>
      </w:r>
      <w:r w:rsidR="00782251">
        <w:rPr>
          <w:rFonts w:asciiTheme="minorHAnsi" w:hAnsiTheme="minorHAnsi" w:cstheme="minorHAnsi"/>
          <w:sz w:val="22"/>
          <w:szCs w:val="22"/>
        </w:rPr>
        <w:tab/>
      </w:r>
      <w:r w:rsidRPr="00E9496F">
        <w:rPr>
          <w:rFonts w:asciiTheme="minorHAnsi" w:hAnsiTheme="minorHAnsi" w:cstheme="minorHAnsi"/>
          <w:sz w:val="22"/>
          <w:szCs w:val="22"/>
        </w:rPr>
        <w:t xml:space="preserve">Propuesta </w:t>
      </w:r>
      <w:r w:rsidR="00782251" w:rsidRPr="00E9496F">
        <w:rPr>
          <w:rFonts w:asciiTheme="minorHAnsi" w:hAnsiTheme="minorHAnsi" w:cstheme="minorHAnsi"/>
          <w:sz w:val="22"/>
          <w:szCs w:val="22"/>
        </w:rPr>
        <w:t>Económica</w:t>
      </w:r>
      <w:r w:rsidR="00782251">
        <w:rPr>
          <w:rFonts w:asciiTheme="minorHAnsi" w:hAnsiTheme="minorHAnsi" w:cstheme="minorHAnsi"/>
          <w:sz w:val="22"/>
          <w:szCs w:val="22"/>
        </w:rPr>
        <w:t>.</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905A66">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60636972"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C-1</w:t>
      </w:r>
      <w:r w:rsidR="00D877F4"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Experiencia General y Específica </w:t>
      </w:r>
      <w:r w:rsidR="00782251">
        <w:rPr>
          <w:rFonts w:asciiTheme="minorHAnsi" w:hAnsiTheme="minorHAnsi" w:cstheme="minorHAnsi"/>
          <w:sz w:val="22"/>
          <w:szCs w:val="22"/>
          <w:lang w:val="es-BO"/>
        </w:rPr>
        <w:t>del proponente.</w:t>
      </w:r>
    </w:p>
    <w:p w14:paraId="080BE0A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63DF502F" w14:textId="005F2F1B"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C-2</w:t>
      </w:r>
      <w:r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Experiencia General y es</w:t>
      </w:r>
      <w:r w:rsidR="005900A9" w:rsidRPr="002B564A">
        <w:rPr>
          <w:rFonts w:asciiTheme="minorHAnsi" w:hAnsiTheme="minorHAnsi" w:cstheme="minorHAnsi"/>
          <w:sz w:val="22"/>
          <w:szCs w:val="22"/>
          <w:lang w:val="es-BO"/>
        </w:rPr>
        <w:t>pecífica del personal clave</w:t>
      </w:r>
      <w:r w:rsidR="00782251">
        <w:rPr>
          <w:rFonts w:asciiTheme="minorHAnsi" w:hAnsiTheme="minorHAnsi" w:cstheme="minorHAnsi"/>
          <w:sz w:val="22"/>
          <w:szCs w:val="22"/>
          <w:lang w:val="es-BO"/>
        </w:rPr>
        <w:t>.</w:t>
      </w:r>
    </w:p>
    <w:p w14:paraId="4AB6F23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7A5E23D4" w14:textId="7A6BAFD0" w:rsidR="00075BD7" w:rsidRPr="002B564A" w:rsidRDefault="00B86DF4" w:rsidP="00782251">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00075BD7"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00075BD7" w:rsidRPr="002B564A">
        <w:rPr>
          <w:rFonts w:asciiTheme="minorHAnsi" w:hAnsiTheme="minorHAnsi" w:cstheme="minorHAnsi"/>
          <w:sz w:val="22"/>
          <w:szCs w:val="22"/>
          <w:lang w:val="es-BO"/>
        </w:rPr>
        <w:t xml:space="preserve">Resumen de Información Financiera </w:t>
      </w:r>
      <w:r w:rsidR="00075BD7" w:rsidRPr="002B564A">
        <w:rPr>
          <w:rFonts w:asciiTheme="minorHAnsi" w:hAnsiTheme="minorHAnsi" w:cstheme="minorHAnsi"/>
          <w:b/>
          <w:i/>
          <w:color w:val="FF0000"/>
          <w:sz w:val="22"/>
          <w:szCs w:val="22"/>
        </w:rPr>
        <w:t>“NO APLICA”.</w:t>
      </w:r>
    </w:p>
    <w:p w14:paraId="089174A7" w14:textId="77777777" w:rsidR="00075BD7" w:rsidRPr="002B564A" w:rsidRDefault="00075BD7" w:rsidP="00DB6865">
      <w:pPr>
        <w:pStyle w:val="Normal2"/>
        <w:tabs>
          <w:tab w:val="left" w:pos="1701"/>
        </w:tabs>
        <w:ind w:left="2832" w:hanging="2124"/>
        <w:rPr>
          <w:rFonts w:asciiTheme="minorHAnsi" w:hAnsiTheme="minorHAnsi" w:cstheme="minorHAnsi"/>
          <w:sz w:val="22"/>
          <w:szCs w:val="22"/>
          <w:lang w:val="es-BO"/>
        </w:rPr>
      </w:pPr>
    </w:p>
    <w:p w14:paraId="31870F1A" w14:textId="0FDDFEB5" w:rsidR="005A4E19" w:rsidRPr="00A868D0" w:rsidRDefault="005A4E19" w:rsidP="005A4E19">
      <w:pPr>
        <w:pStyle w:val="Normal2"/>
        <w:tabs>
          <w:tab w:val="left" w:pos="1701"/>
        </w:tabs>
        <w:ind w:left="2832" w:hanging="212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sidR="00191FD3">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sidR="00191FD3">
        <w:rPr>
          <w:rFonts w:asciiTheme="minorHAnsi" w:hAnsiTheme="minorHAnsi" w:cstheme="minorHAnsi"/>
          <w:sz w:val="22"/>
          <w:szCs w:val="22"/>
          <w:lang w:val="es-BO"/>
        </w:rPr>
        <w:t>,</w:t>
      </w:r>
      <w:r>
        <w:rPr>
          <w:rFonts w:asciiTheme="minorHAnsi" w:hAnsiTheme="minorHAnsi" w:cstheme="minorHAnsi"/>
          <w:sz w:val="22"/>
          <w:szCs w:val="22"/>
          <w:lang w:val="es-BO"/>
        </w:rPr>
        <w:t xml:space="preserve"> Plan de Trabajo</w:t>
      </w:r>
      <w:r w:rsidR="00191FD3">
        <w:rPr>
          <w:rFonts w:asciiTheme="minorHAnsi" w:hAnsiTheme="minorHAnsi" w:cstheme="minorHAnsi"/>
          <w:sz w:val="22"/>
          <w:szCs w:val="22"/>
          <w:lang w:val="es-BO"/>
        </w:rPr>
        <w:t xml:space="preserve"> y</w:t>
      </w:r>
      <w:r w:rsidR="004645ED">
        <w:rPr>
          <w:rFonts w:asciiTheme="minorHAnsi" w:hAnsiTheme="minorHAnsi" w:cstheme="minorHAnsi"/>
          <w:sz w:val="22"/>
          <w:szCs w:val="22"/>
          <w:lang w:val="es-BO"/>
        </w:rPr>
        <w:t xml:space="preserve"> Otros en base a lo</w:t>
      </w:r>
      <w:r w:rsidRPr="00A868D0">
        <w:rPr>
          <w:rFonts w:asciiTheme="minorHAnsi" w:hAnsiTheme="minorHAnsi" w:cstheme="minorHAnsi"/>
          <w:sz w:val="22"/>
          <w:szCs w:val="22"/>
          <w:lang w:val="es-BO"/>
        </w:rPr>
        <w:t xml:space="preserve">s </w:t>
      </w:r>
      <w:r w:rsidR="00191FD3">
        <w:rPr>
          <w:rFonts w:asciiTheme="minorHAnsi" w:hAnsiTheme="minorHAnsi" w:cstheme="minorHAnsi"/>
          <w:sz w:val="22"/>
          <w:szCs w:val="22"/>
          <w:lang w:val="es-BO"/>
        </w:rPr>
        <w:t>términos de referencia.</w:t>
      </w:r>
    </w:p>
    <w:p w14:paraId="255B3150" w14:textId="77777777" w:rsidR="005A4E19" w:rsidRDefault="005A4E19" w:rsidP="005A4E19">
      <w:pPr>
        <w:tabs>
          <w:tab w:val="left" w:pos="5025"/>
        </w:tabs>
        <w:ind w:left="709"/>
        <w:rPr>
          <w:rFonts w:asciiTheme="minorHAnsi" w:hAnsiTheme="minorHAnsi" w:cstheme="minorHAnsi"/>
          <w:sz w:val="22"/>
          <w:szCs w:val="22"/>
          <w:lang w:val="es-BO"/>
        </w:rPr>
      </w:pPr>
    </w:p>
    <w:p w14:paraId="1E7F4BF8" w14:textId="77777777" w:rsidR="004A5E0C" w:rsidRDefault="004A5E0C" w:rsidP="004A5E0C">
      <w:pPr>
        <w:tabs>
          <w:tab w:val="left" w:pos="5025"/>
        </w:tabs>
        <w:ind w:left="709"/>
        <w:jc w:val="both"/>
        <w:rPr>
          <w:rFonts w:asciiTheme="minorHAnsi" w:hAnsiTheme="minorHAnsi" w:cstheme="minorHAnsi"/>
          <w:color w:val="FF0000"/>
          <w:sz w:val="22"/>
          <w:szCs w:val="22"/>
          <w:lang w:val="es-BO"/>
        </w:rPr>
      </w:pPr>
      <w:r w:rsidRPr="00552079">
        <w:rPr>
          <w:rFonts w:asciiTheme="minorHAnsi" w:hAnsiTheme="minorHAnsi" w:cstheme="minorHAnsi"/>
          <w:sz w:val="22"/>
          <w:szCs w:val="22"/>
          <w:lang w:val="es-BO"/>
        </w:rPr>
        <w:t xml:space="preserve">Otros Formularios/documentos según </w:t>
      </w:r>
      <w:r>
        <w:rPr>
          <w:rFonts w:asciiTheme="minorHAnsi" w:hAnsiTheme="minorHAnsi" w:cstheme="minorHAnsi"/>
          <w:sz w:val="22"/>
          <w:szCs w:val="22"/>
          <w:lang w:val="es-BO"/>
        </w:rPr>
        <w:t xml:space="preserve">Términos de Referencia </w:t>
      </w:r>
    </w:p>
    <w:p w14:paraId="14923945" w14:textId="77777777" w:rsidR="004A5E0C" w:rsidRPr="002B564A" w:rsidRDefault="004A5E0C" w:rsidP="004A5E0C">
      <w:pPr>
        <w:pStyle w:val="Normal2"/>
        <w:tabs>
          <w:tab w:val="left" w:pos="1701"/>
        </w:tabs>
        <w:ind w:left="2124" w:hanging="1416"/>
        <w:rPr>
          <w:rFonts w:asciiTheme="minorHAnsi" w:hAnsiTheme="minorHAnsi" w:cstheme="minorHAnsi"/>
          <w:sz w:val="22"/>
          <w:szCs w:val="22"/>
          <w:lang w:val="es-BO"/>
        </w:rPr>
      </w:pPr>
    </w:p>
    <w:p w14:paraId="48ABCD2E" w14:textId="77777777" w:rsidR="004A5E0C" w:rsidRPr="00634A77" w:rsidRDefault="004A5E0C" w:rsidP="00905A66">
      <w:pPr>
        <w:pStyle w:val="Prrafodelista"/>
        <w:numPr>
          <w:ilvl w:val="0"/>
          <w:numId w:val="35"/>
        </w:numPr>
        <w:tabs>
          <w:tab w:val="left" w:pos="5025"/>
        </w:tabs>
        <w:rPr>
          <w:rFonts w:asciiTheme="minorHAnsi" w:hAnsiTheme="minorHAnsi" w:cstheme="minorHAnsi"/>
          <w:sz w:val="22"/>
          <w:szCs w:val="22"/>
          <w:lang w:val="es-BO"/>
        </w:rPr>
      </w:pPr>
      <w:r w:rsidRPr="00634A77">
        <w:rPr>
          <w:rFonts w:asciiTheme="minorHAnsi" w:hAnsiTheme="minorHAnsi" w:cstheme="minorHAnsi"/>
          <w:sz w:val="22"/>
          <w:szCs w:val="22"/>
          <w:lang w:val="es-BO"/>
        </w:rPr>
        <w:t>Certificado de inscripción en el padrón nacional de Contribuyentes con el domicilio fiscal debidamente actualizado, así como fotocopia de la dosificación de facturas cuya actividad guarde directa relación con el objeto del contrato.</w:t>
      </w:r>
    </w:p>
    <w:p w14:paraId="01EB31A2" w14:textId="77777777" w:rsidR="004A5E0C" w:rsidRPr="00BA01A8" w:rsidRDefault="004A5E0C" w:rsidP="004A5E0C">
      <w:pPr>
        <w:tabs>
          <w:tab w:val="left" w:pos="5025"/>
        </w:tabs>
        <w:ind w:left="709"/>
        <w:rPr>
          <w:rFonts w:asciiTheme="minorHAnsi" w:hAnsiTheme="minorHAnsi" w:cstheme="minorHAnsi"/>
          <w:b/>
          <w:color w:val="FF0000"/>
          <w:sz w:val="22"/>
          <w:szCs w:val="22"/>
          <w:lang w:val="es-BO"/>
        </w:rPr>
      </w:pPr>
    </w:p>
    <w:p w14:paraId="36DBD81D" w14:textId="77777777" w:rsidR="004A5E0C" w:rsidRDefault="004A5E0C" w:rsidP="004A5E0C">
      <w:pPr>
        <w:tabs>
          <w:tab w:val="left" w:pos="5025"/>
        </w:tabs>
        <w:ind w:left="709"/>
        <w:rPr>
          <w:rFonts w:asciiTheme="minorHAnsi" w:hAnsiTheme="minorHAnsi" w:cstheme="minorHAnsi"/>
          <w:b/>
          <w:color w:val="FF0000"/>
          <w:sz w:val="22"/>
          <w:szCs w:val="22"/>
        </w:rPr>
      </w:pPr>
    </w:p>
    <w:p w14:paraId="3E5588EE" w14:textId="77777777" w:rsidR="00D625D9" w:rsidRDefault="00D625D9" w:rsidP="001653E0">
      <w:pPr>
        <w:tabs>
          <w:tab w:val="left" w:pos="5025"/>
        </w:tabs>
        <w:ind w:left="709"/>
        <w:rPr>
          <w:rFonts w:asciiTheme="minorHAnsi" w:hAnsiTheme="minorHAnsi" w:cstheme="minorHAnsi"/>
          <w:b/>
          <w:color w:val="FF0000"/>
          <w:sz w:val="22"/>
          <w:szCs w:val="22"/>
        </w:rPr>
      </w:pPr>
    </w:p>
    <w:p w14:paraId="7272F01E" w14:textId="77777777" w:rsidR="00D625D9" w:rsidRDefault="00D625D9" w:rsidP="001653E0">
      <w:pPr>
        <w:tabs>
          <w:tab w:val="left" w:pos="5025"/>
        </w:tabs>
        <w:ind w:left="709"/>
        <w:rPr>
          <w:rFonts w:asciiTheme="minorHAnsi" w:hAnsiTheme="minorHAnsi" w:cstheme="minorHAnsi"/>
          <w:b/>
          <w:color w:val="FF0000"/>
          <w:sz w:val="22"/>
          <w:szCs w:val="22"/>
        </w:rPr>
      </w:pPr>
    </w:p>
    <w:p w14:paraId="3E72B10D" w14:textId="77777777" w:rsidR="00D625D9" w:rsidRDefault="00D625D9" w:rsidP="001653E0">
      <w:pPr>
        <w:tabs>
          <w:tab w:val="left" w:pos="5025"/>
        </w:tabs>
        <w:ind w:left="709"/>
        <w:rPr>
          <w:rFonts w:asciiTheme="minorHAnsi" w:hAnsiTheme="minorHAnsi" w:cstheme="minorHAnsi"/>
          <w:b/>
          <w:color w:val="FF0000"/>
          <w:sz w:val="22"/>
          <w:szCs w:val="22"/>
        </w:rPr>
      </w:pPr>
    </w:p>
    <w:p w14:paraId="50FF06D4" w14:textId="77777777" w:rsidR="00D625D9" w:rsidRDefault="00D625D9" w:rsidP="001653E0">
      <w:pPr>
        <w:tabs>
          <w:tab w:val="left" w:pos="5025"/>
        </w:tabs>
        <w:ind w:left="709"/>
        <w:rPr>
          <w:rFonts w:asciiTheme="minorHAnsi" w:hAnsiTheme="minorHAnsi" w:cstheme="minorHAnsi"/>
          <w:b/>
          <w:color w:val="FF0000"/>
          <w:sz w:val="22"/>
          <w:szCs w:val="22"/>
        </w:rPr>
      </w:pPr>
    </w:p>
    <w:p w14:paraId="62B5DB50" w14:textId="77777777" w:rsidR="00D625D9" w:rsidRDefault="00D625D9" w:rsidP="001653E0">
      <w:pPr>
        <w:tabs>
          <w:tab w:val="left" w:pos="5025"/>
        </w:tabs>
        <w:ind w:left="709"/>
        <w:rPr>
          <w:rFonts w:asciiTheme="minorHAnsi" w:hAnsiTheme="minorHAnsi" w:cstheme="minorHAnsi"/>
          <w:b/>
          <w:color w:val="FF0000"/>
          <w:sz w:val="22"/>
          <w:szCs w:val="22"/>
        </w:rPr>
      </w:pPr>
    </w:p>
    <w:p w14:paraId="75AB8645" w14:textId="77777777" w:rsidR="00D625D9" w:rsidRDefault="00D625D9" w:rsidP="001653E0">
      <w:pPr>
        <w:tabs>
          <w:tab w:val="left" w:pos="5025"/>
        </w:tabs>
        <w:ind w:left="709"/>
        <w:rPr>
          <w:rFonts w:asciiTheme="minorHAnsi" w:hAnsiTheme="minorHAnsi" w:cstheme="minorHAnsi"/>
          <w:b/>
          <w:color w:val="FF0000"/>
          <w:sz w:val="22"/>
          <w:szCs w:val="22"/>
        </w:rPr>
      </w:pPr>
    </w:p>
    <w:p w14:paraId="2AFE9639" w14:textId="77777777" w:rsidR="004A5E0C" w:rsidRDefault="004A5E0C" w:rsidP="001653E0">
      <w:pPr>
        <w:tabs>
          <w:tab w:val="left" w:pos="5025"/>
        </w:tabs>
        <w:ind w:left="709"/>
        <w:rPr>
          <w:rFonts w:asciiTheme="minorHAnsi" w:hAnsiTheme="minorHAnsi" w:cstheme="minorHAnsi"/>
          <w:b/>
          <w:color w:val="FF0000"/>
          <w:sz w:val="22"/>
          <w:szCs w:val="22"/>
        </w:rPr>
      </w:pPr>
    </w:p>
    <w:p w14:paraId="03D5D058" w14:textId="77777777" w:rsidR="004A5E0C" w:rsidRDefault="004A5E0C" w:rsidP="001653E0">
      <w:pPr>
        <w:tabs>
          <w:tab w:val="left" w:pos="5025"/>
        </w:tabs>
        <w:ind w:left="709"/>
        <w:rPr>
          <w:rFonts w:asciiTheme="minorHAnsi" w:hAnsiTheme="minorHAnsi" w:cstheme="minorHAnsi"/>
          <w:b/>
          <w:color w:val="FF0000"/>
          <w:sz w:val="22"/>
          <w:szCs w:val="22"/>
        </w:rPr>
      </w:pPr>
    </w:p>
    <w:p w14:paraId="3CA665F5" w14:textId="77777777" w:rsidR="004A5E0C" w:rsidRDefault="004A5E0C" w:rsidP="001653E0">
      <w:pPr>
        <w:tabs>
          <w:tab w:val="left" w:pos="5025"/>
        </w:tabs>
        <w:ind w:left="709"/>
        <w:rPr>
          <w:rFonts w:asciiTheme="minorHAnsi" w:hAnsiTheme="minorHAnsi" w:cstheme="minorHAnsi"/>
          <w:b/>
          <w:color w:val="FF0000"/>
          <w:sz w:val="22"/>
          <w:szCs w:val="22"/>
        </w:rPr>
      </w:pPr>
    </w:p>
    <w:p w14:paraId="56A2455D" w14:textId="77777777" w:rsidR="004A5E0C" w:rsidRDefault="004A5E0C" w:rsidP="001653E0">
      <w:pPr>
        <w:tabs>
          <w:tab w:val="left" w:pos="5025"/>
        </w:tabs>
        <w:ind w:left="709"/>
        <w:rPr>
          <w:rFonts w:asciiTheme="minorHAnsi" w:hAnsiTheme="minorHAnsi" w:cstheme="minorHAnsi"/>
          <w:b/>
          <w:color w:val="FF0000"/>
          <w:sz w:val="22"/>
          <w:szCs w:val="22"/>
        </w:rPr>
      </w:pPr>
    </w:p>
    <w:p w14:paraId="2A4BE710" w14:textId="77777777" w:rsidR="004A5E0C" w:rsidRDefault="004A5E0C" w:rsidP="001653E0">
      <w:pPr>
        <w:tabs>
          <w:tab w:val="left" w:pos="5025"/>
        </w:tabs>
        <w:ind w:left="709"/>
        <w:rPr>
          <w:rFonts w:asciiTheme="minorHAnsi" w:hAnsiTheme="minorHAnsi" w:cstheme="minorHAnsi"/>
          <w:b/>
          <w:color w:val="FF0000"/>
          <w:sz w:val="22"/>
          <w:szCs w:val="22"/>
        </w:rPr>
      </w:pPr>
    </w:p>
    <w:p w14:paraId="3CEC2854" w14:textId="77777777" w:rsidR="004A5E0C" w:rsidRDefault="004A5E0C" w:rsidP="001653E0">
      <w:pPr>
        <w:tabs>
          <w:tab w:val="left" w:pos="5025"/>
        </w:tabs>
        <w:ind w:left="709"/>
        <w:rPr>
          <w:rFonts w:asciiTheme="minorHAnsi" w:hAnsiTheme="minorHAnsi" w:cstheme="minorHAnsi"/>
          <w:b/>
          <w:color w:val="FF0000"/>
          <w:sz w:val="22"/>
          <w:szCs w:val="22"/>
        </w:rPr>
      </w:pPr>
    </w:p>
    <w:p w14:paraId="4AD3FE59" w14:textId="77777777" w:rsidR="004A5E0C" w:rsidRDefault="004A5E0C" w:rsidP="001653E0">
      <w:pPr>
        <w:tabs>
          <w:tab w:val="left" w:pos="5025"/>
        </w:tabs>
        <w:ind w:left="709"/>
        <w:rPr>
          <w:rFonts w:asciiTheme="minorHAnsi" w:hAnsiTheme="minorHAnsi" w:cstheme="minorHAnsi"/>
          <w:b/>
          <w:color w:val="FF0000"/>
          <w:sz w:val="22"/>
          <w:szCs w:val="22"/>
        </w:rPr>
      </w:pPr>
    </w:p>
    <w:p w14:paraId="41D18262" w14:textId="77777777" w:rsidR="004A5E0C" w:rsidRDefault="004A5E0C" w:rsidP="001653E0">
      <w:pPr>
        <w:tabs>
          <w:tab w:val="left" w:pos="5025"/>
        </w:tabs>
        <w:ind w:left="709"/>
        <w:rPr>
          <w:rFonts w:asciiTheme="minorHAnsi" w:hAnsiTheme="minorHAnsi" w:cstheme="minorHAnsi"/>
          <w:b/>
          <w:color w:val="FF0000"/>
          <w:sz w:val="22"/>
          <w:szCs w:val="22"/>
        </w:rPr>
      </w:pPr>
    </w:p>
    <w:p w14:paraId="1D83D294" w14:textId="77777777" w:rsidR="004A5E0C" w:rsidRDefault="004A5E0C" w:rsidP="001653E0">
      <w:pPr>
        <w:tabs>
          <w:tab w:val="left" w:pos="5025"/>
        </w:tabs>
        <w:ind w:left="709"/>
        <w:rPr>
          <w:rFonts w:asciiTheme="minorHAnsi" w:hAnsiTheme="minorHAnsi" w:cstheme="minorHAnsi"/>
          <w:b/>
          <w:color w:val="FF0000"/>
          <w:sz w:val="22"/>
          <w:szCs w:val="22"/>
        </w:rPr>
      </w:pPr>
    </w:p>
    <w:p w14:paraId="65323D99" w14:textId="77777777" w:rsidR="004A5E0C" w:rsidRDefault="004A5E0C" w:rsidP="001653E0">
      <w:pPr>
        <w:tabs>
          <w:tab w:val="left" w:pos="5025"/>
        </w:tabs>
        <w:ind w:left="709"/>
        <w:rPr>
          <w:rFonts w:asciiTheme="minorHAnsi" w:hAnsiTheme="minorHAnsi" w:cstheme="minorHAnsi"/>
          <w:b/>
          <w:color w:val="FF0000"/>
          <w:sz w:val="22"/>
          <w:szCs w:val="22"/>
        </w:rPr>
      </w:pPr>
    </w:p>
    <w:p w14:paraId="504AE8B8" w14:textId="77777777" w:rsidR="00D625D9" w:rsidRDefault="00D625D9" w:rsidP="001653E0">
      <w:pPr>
        <w:tabs>
          <w:tab w:val="left" w:pos="5025"/>
        </w:tabs>
        <w:ind w:left="709"/>
        <w:rPr>
          <w:rFonts w:asciiTheme="minorHAnsi" w:hAnsiTheme="minorHAnsi" w:cstheme="minorHAnsi"/>
          <w:b/>
          <w:color w:val="FF0000"/>
          <w:sz w:val="22"/>
          <w:szCs w:val="22"/>
        </w:rPr>
      </w:pPr>
    </w:p>
    <w:p w14:paraId="64CECB29" w14:textId="77777777" w:rsidR="00D625D9" w:rsidRDefault="00D625D9" w:rsidP="001653E0">
      <w:pPr>
        <w:tabs>
          <w:tab w:val="left" w:pos="5025"/>
        </w:tabs>
        <w:ind w:left="709"/>
        <w:rPr>
          <w:rFonts w:asciiTheme="minorHAnsi" w:hAnsiTheme="minorHAnsi" w:cstheme="minorHAnsi"/>
          <w:b/>
          <w:color w:val="FF0000"/>
          <w:sz w:val="22"/>
          <w:szCs w:val="22"/>
        </w:rPr>
      </w:pPr>
    </w:p>
    <w:p w14:paraId="6C54C872" w14:textId="77777777" w:rsidR="00D625D9" w:rsidRDefault="00D625D9" w:rsidP="001653E0">
      <w:pPr>
        <w:tabs>
          <w:tab w:val="left" w:pos="5025"/>
        </w:tabs>
        <w:ind w:left="709"/>
        <w:rPr>
          <w:rFonts w:asciiTheme="minorHAnsi" w:hAnsiTheme="minorHAnsi" w:cstheme="minorHAnsi"/>
          <w:b/>
          <w:color w:val="FF0000"/>
          <w:sz w:val="22"/>
          <w:szCs w:val="22"/>
        </w:rPr>
      </w:pPr>
    </w:p>
    <w:p w14:paraId="0B9AB47B" w14:textId="77777777" w:rsidR="00D625D9" w:rsidRDefault="00D625D9" w:rsidP="001653E0">
      <w:pPr>
        <w:tabs>
          <w:tab w:val="left" w:pos="5025"/>
        </w:tabs>
        <w:ind w:left="709"/>
        <w:rPr>
          <w:rFonts w:asciiTheme="minorHAnsi" w:hAnsiTheme="minorHAnsi" w:cstheme="minorHAnsi"/>
          <w:b/>
          <w:color w:val="FF0000"/>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61564488"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378"/>
      </w:tblGrid>
      <w:tr w:rsidR="0059756C" w:rsidRPr="00552079" w14:paraId="54F9A286" w14:textId="77777777" w:rsidTr="0059756C">
        <w:trPr>
          <w:trHeight w:val="463"/>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378"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59756C">
        <w:trPr>
          <w:trHeight w:val="436"/>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378"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59756C">
        <w:trPr>
          <w:trHeight w:val="463"/>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378"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7A82FED1" w14:textId="77777777" w:rsidR="00F17C85" w:rsidRDefault="00F17C85" w:rsidP="00B37050">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59100D" w:rsidRPr="00982CC6" w14:paraId="19B591A2" w14:textId="77777777" w:rsidTr="00C87F52">
        <w:trPr>
          <w:trHeight w:val="404"/>
        </w:trPr>
        <w:tc>
          <w:tcPr>
            <w:tcW w:w="9322" w:type="dxa"/>
            <w:gridSpan w:val="2"/>
            <w:shd w:val="clear" w:color="auto" w:fill="E5DFEC" w:themeFill="accent4" w:themeFillTint="33"/>
            <w:vAlign w:val="center"/>
          </w:tcPr>
          <w:p w14:paraId="4CB6BE76" w14:textId="77777777" w:rsidR="0059100D" w:rsidRPr="00982CC6" w:rsidRDefault="0059100D" w:rsidP="00C87F52">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59100D" w:rsidRPr="00635DE3" w14:paraId="0876A17B" w14:textId="77777777" w:rsidTr="00C87F52">
        <w:trPr>
          <w:trHeight w:val="404"/>
        </w:trPr>
        <w:tc>
          <w:tcPr>
            <w:tcW w:w="4126" w:type="dxa"/>
            <w:shd w:val="clear" w:color="auto" w:fill="auto"/>
            <w:vAlign w:val="center"/>
          </w:tcPr>
          <w:p w14:paraId="65A0B962" w14:textId="77777777" w:rsidR="0059100D" w:rsidRPr="00635DE3" w:rsidRDefault="0059100D" w:rsidP="00C87F52">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61F4D405"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25558A39" w14:textId="77777777" w:rsidTr="00C87F52">
        <w:trPr>
          <w:trHeight w:val="422"/>
        </w:trPr>
        <w:tc>
          <w:tcPr>
            <w:tcW w:w="4126" w:type="dxa"/>
            <w:vAlign w:val="center"/>
          </w:tcPr>
          <w:p w14:paraId="4A1DA11B" w14:textId="77777777" w:rsidR="0059100D" w:rsidRPr="00635DE3" w:rsidRDefault="0059100D" w:rsidP="00C87F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DBA7634"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1B319F6C" w14:textId="77777777" w:rsidTr="00C87F52">
        <w:trPr>
          <w:trHeight w:val="404"/>
        </w:trPr>
        <w:tc>
          <w:tcPr>
            <w:tcW w:w="4126" w:type="dxa"/>
            <w:shd w:val="clear" w:color="auto" w:fill="auto"/>
            <w:vAlign w:val="center"/>
          </w:tcPr>
          <w:p w14:paraId="5DA484BF" w14:textId="77777777" w:rsidR="0059100D" w:rsidRPr="00635DE3" w:rsidRDefault="0059100D" w:rsidP="00C87F52">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B857DA3"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170D0EDD" w14:textId="77777777" w:rsidTr="00C87F52">
        <w:trPr>
          <w:trHeight w:val="404"/>
        </w:trPr>
        <w:tc>
          <w:tcPr>
            <w:tcW w:w="4126" w:type="dxa"/>
            <w:shd w:val="clear" w:color="auto" w:fill="auto"/>
            <w:vAlign w:val="center"/>
          </w:tcPr>
          <w:p w14:paraId="59BDB778" w14:textId="77777777" w:rsidR="0059100D" w:rsidRPr="00635DE3" w:rsidRDefault="0059100D" w:rsidP="00C87F52">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96" w:type="dxa"/>
            <w:shd w:val="clear" w:color="auto" w:fill="auto"/>
          </w:tcPr>
          <w:p w14:paraId="5E344A23"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15FFF754" w14:textId="77777777" w:rsidTr="00C87F52">
        <w:trPr>
          <w:trHeight w:val="422"/>
        </w:trPr>
        <w:tc>
          <w:tcPr>
            <w:tcW w:w="4126" w:type="dxa"/>
            <w:shd w:val="clear" w:color="auto" w:fill="auto"/>
            <w:vAlign w:val="center"/>
          </w:tcPr>
          <w:p w14:paraId="6AFFE835" w14:textId="77777777" w:rsidR="0059100D" w:rsidRPr="00635DE3" w:rsidRDefault="0059100D" w:rsidP="00C87F52">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767C34BC"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04AEB3DD" w14:textId="77777777" w:rsidTr="00C87F52">
        <w:trPr>
          <w:trHeight w:val="589"/>
        </w:trPr>
        <w:tc>
          <w:tcPr>
            <w:tcW w:w="4126" w:type="dxa"/>
            <w:shd w:val="clear" w:color="auto" w:fill="auto"/>
            <w:vAlign w:val="center"/>
          </w:tcPr>
          <w:p w14:paraId="17BFFBB4" w14:textId="77777777" w:rsidR="0059100D" w:rsidRPr="00635DE3" w:rsidRDefault="0059100D" w:rsidP="00C87F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3B27E5FB"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2EE6B3C1" w14:textId="77777777" w:rsidTr="00C87F52">
        <w:trPr>
          <w:trHeight w:val="422"/>
        </w:trPr>
        <w:tc>
          <w:tcPr>
            <w:tcW w:w="4126" w:type="dxa"/>
            <w:shd w:val="clear" w:color="auto" w:fill="auto"/>
            <w:vAlign w:val="center"/>
          </w:tcPr>
          <w:p w14:paraId="3D36EB6B" w14:textId="77777777" w:rsidR="0059100D" w:rsidRPr="00635DE3" w:rsidRDefault="0059100D" w:rsidP="00C87F52">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7EF2424E"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bl>
    <w:p w14:paraId="638AD20C" w14:textId="77777777" w:rsidR="0059100D" w:rsidRDefault="0059100D" w:rsidP="0059100D">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59100D" w:rsidRPr="00552079" w14:paraId="75632A27" w14:textId="77777777" w:rsidTr="00C87F52">
        <w:trPr>
          <w:trHeight w:val="471"/>
        </w:trPr>
        <w:tc>
          <w:tcPr>
            <w:tcW w:w="9290" w:type="dxa"/>
            <w:gridSpan w:val="2"/>
            <w:shd w:val="clear" w:color="auto" w:fill="E5DFEC" w:themeFill="accent4" w:themeFillTint="33"/>
            <w:vAlign w:val="center"/>
          </w:tcPr>
          <w:p w14:paraId="5FA8F584" w14:textId="77777777" w:rsidR="0059100D" w:rsidRDefault="0059100D" w:rsidP="00C87F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6FDFBD04" w14:textId="77777777" w:rsidR="0059100D" w:rsidRPr="00552079" w:rsidRDefault="0059100D" w:rsidP="00C87F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59100D" w:rsidRPr="00E044B5" w14:paraId="47313686" w14:textId="77777777" w:rsidTr="00C87F52">
        <w:trPr>
          <w:trHeight w:val="466"/>
        </w:trPr>
        <w:tc>
          <w:tcPr>
            <w:tcW w:w="4187" w:type="dxa"/>
            <w:shd w:val="clear" w:color="auto" w:fill="auto"/>
            <w:vAlign w:val="center"/>
          </w:tcPr>
          <w:p w14:paraId="785502FD" w14:textId="77777777" w:rsidR="0059100D" w:rsidRPr="00E044B5" w:rsidRDefault="0059100D" w:rsidP="00C87F52">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5103" w:type="dxa"/>
            <w:shd w:val="clear" w:color="auto" w:fill="auto"/>
          </w:tcPr>
          <w:p w14:paraId="7060A89B" w14:textId="77777777" w:rsidR="0059100D" w:rsidRPr="00E044B5"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E044B5" w14:paraId="0AA7299C" w14:textId="77777777" w:rsidTr="00C87F52">
        <w:trPr>
          <w:trHeight w:val="492"/>
        </w:trPr>
        <w:tc>
          <w:tcPr>
            <w:tcW w:w="4187" w:type="dxa"/>
            <w:shd w:val="clear" w:color="auto" w:fill="auto"/>
            <w:vAlign w:val="center"/>
          </w:tcPr>
          <w:p w14:paraId="46058207" w14:textId="77777777" w:rsidR="0059100D" w:rsidRPr="00E044B5" w:rsidRDefault="0059100D" w:rsidP="00C87F52">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5C5A2E18" w14:textId="77777777" w:rsidR="0059100D" w:rsidRPr="00E044B5"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E044B5" w14:paraId="732A213B" w14:textId="77777777" w:rsidTr="00C87F52">
        <w:trPr>
          <w:trHeight w:val="565"/>
        </w:trPr>
        <w:tc>
          <w:tcPr>
            <w:tcW w:w="4187" w:type="dxa"/>
            <w:shd w:val="clear" w:color="auto" w:fill="auto"/>
            <w:vAlign w:val="center"/>
          </w:tcPr>
          <w:p w14:paraId="49F405CF" w14:textId="77777777" w:rsidR="0059100D" w:rsidRPr="00E044B5" w:rsidRDefault="0059100D" w:rsidP="00C87F52">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318FC29F" w14:textId="77777777" w:rsidR="0059100D" w:rsidRPr="00E044B5" w:rsidRDefault="0059100D" w:rsidP="00C87F52">
            <w:pPr>
              <w:pStyle w:val="Prrafodelista1"/>
              <w:spacing w:line="276" w:lineRule="auto"/>
              <w:ind w:left="0"/>
              <w:jc w:val="both"/>
              <w:rPr>
                <w:rFonts w:asciiTheme="minorHAnsi" w:hAnsiTheme="minorHAnsi" w:cstheme="minorHAnsi"/>
                <w:b/>
                <w:sz w:val="22"/>
                <w:szCs w:val="22"/>
              </w:rPr>
            </w:pPr>
          </w:p>
        </w:tc>
      </w:tr>
    </w:tbl>
    <w:p w14:paraId="3249BB9C" w14:textId="77777777" w:rsidR="0059100D" w:rsidRDefault="0059100D" w:rsidP="0059100D">
      <w:pPr>
        <w:jc w:val="both"/>
        <w:rPr>
          <w:rFonts w:asciiTheme="minorHAnsi" w:hAnsiTheme="minorHAnsi" w:cstheme="minorHAnsi"/>
          <w:sz w:val="22"/>
          <w:szCs w:val="22"/>
        </w:rPr>
      </w:pPr>
    </w:p>
    <w:p w14:paraId="7793E792"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0027CA13" w14:textId="77777777" w:rsidR="005A7BE8" w:rsidRPr="00552079" w:rsidRDefault="005A7BE8"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5459D3E"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59100D">
        <w:rPr>
          <w:rFonts w:asciiTheme="minorHAnsi" w:hAnsiTheme="minorHAnsi" w:cstheme="minorHAnsi"/>
          <w:sz w:val="22"/>
          <w:szCs w:val="22"/>
          <w:lang w:val="es-ES_tradnl"/>
        </w:rPr>
        <w:t xml:space="preserve"> vigencia de 90 días calendario</w:t>
      </w:r>
      <w:r w:rsidR="00037C6D">
        <w:rPr>
          <w:rFonts w:asciiTheme="minorHAnsi" w:hAnsiTheme="minorHAnsi" w:cstheme="minorHAnsi"/>
          <w:sz w:val="22"/>
          <w:szCs w:val="22"/>
          <w:lang w:val="es-ES_tradnl"/>
        </w:rPr>
        <w:t xml:space="preserve"> a</w:t>
      </w:r>
      <w:r w:rsidRPr="00552079">
        <w:rPr>
          <w:rFonts w:asciiTheme="minorHAnsi" w:hAnsiTheme="minorHAnsi" w:cstheme="minorHAnsi"/>
          <w:sz w:val="22"/>
          <w:szCs w:val="22"/>
          <w:lang w:val="es-ES_tradnl"/>
        </w:rPr>
        <w:t xml:space="preserve">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0D841CDB"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037C6D">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w:t>
      </w:r>
      <w:r w:rsidRPr="00552079">
        <w:rPr>
          <w:rFonts w:asciiTheme="minorHAnsi" w:hAnsiTheme="minorHAnsi" w:cstheme="minorHAnsi"/>
          <w:sz w:val="22"/>
          <w:szCs w:val="22"/>
        </w:rPr>
        <w:lastRenderedPageBreak/>
        <w:t xml:space="preserve">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8C25014" w14:textId="77777777" w:rsidR="00372105" w:rsidRPr="00552079" w:rsidRDefault="00372105" w:rsidP="00372105">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B76AE1"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DBC (sus enmiendas, si existieran), así como los formularios para la </w:t>
      </w:r>
      <w:r w:rsidRPr="00B76AE1">
        <w:rPr>
          <w:rFonts w:asciiTheme="minorHAnsi" w:hAnsiTheme="minorHAnsi" w:cstheme="minorHAnsi"/>
          <w:sz w:val="22"/>
          <w:szCs w:val="22"/>
        </w:rPr>
        <w:t>presentación de la propuesta, aceptando sin reservas todas las estipulaciones de dichos documentos y la adhesión al texto del modelo de contrato.</w:t>
      </w:r>
    </w:p>
    <w:p w14:paraId="68B3234F" w14:textId="2B03A4E6" w:rsidR="00457CE7" w:rsidRPr="00B76AE1"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Declaro cumplir con los requisitos establecidos en l</w:t>
      </w:r>
      <w:r w:rsidR="00FC1A4F" w:rsidRPr="00B76AE1">
        <w:rPr>
          <w:rFonts w:asciiTheme="minorHAnsi" w:hAnsiTheme="minorHAnsi" w:cstheme="minorHAnsi"/>
          <w:sz w:val="22"/>
          <w:szCs w:val="22"/>
        </w:rPr>
        <w:t xml:space="preserve">os términos de referencia </w:t>
      </w:r>
      <w:r w:rsidRPr="00B76AE1">
        <w:rPr>
          <w:rFonts w:asciiTheme="minorHAnsi" w:hAnsiTheme="minorHAnsi" w:cstheme="minorHAnsi"/>
          <w:sz w:val="22"/>
          <w:szCs w:val="22"/>
        </w:rPr>
        <w:t>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Me comprometo a denunciar</w:t>
      </w:r>
      <w:r w:rsidRPr="00552079">
        <w:rPr>
          <w:rFonts w:asciiTheme="minorHAnsi" w:hAnsiTheme="minorHAnsi" w:cstheme="minorHAnsi"/>
          <w:sz w:val="22"/>
          <w:szCs w:val="22"/>
        </w:rPr>
        <w:t xml:space="preserve">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4896851F" w14:textId="77777777" w:rsidR="00021727" w:rsidRPr="00552079" w:rsidRDefault="00021727" w:rsidP="00021727">
      <w:pPr>
        <w:ind w:left="360"/>
        <w:jc w:val="both"/>
        <w:rPr>
          <w:rFonts w:asciiTheme="minorHAnsi" w:hAnsiTheme="minorHAnsi" w:cstheme="minorHAnsi"/>
          <w:sz w:val="22"/>
          <w:szCs w:val="22"/>
        </w:rPr>
      </w:pPr>
    </w:p>
    <w:p w14:paraId="517DC16A" w14:textId="77777777"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3ABBF01B" w14:textId="77777777" w:rsidR="001862B6" w:rsidRDefault="001862B6" w:rsidP="00B37050">
      <w:pPr>
        <w:jc w:val="both"/>
        <w:rPr>
          <w:rFonts w:asciiTheme="minorHAnsi" w:hAnsiTheme="minorHAnsi" w:cstheme="minorHAnsi"/>
          <w:sz w:val="22"/>
          <w:szCs w:val="22"/>
        </w:rPr>
      </w:pPr>
    </w:p>
    <w:p w14:paraId="7934D1D2" w14:textId="77777777" w:rsidR="002F6DD4" w:rsidRDefault="00B76AE1" w:rsidP="00B76AE1">
      <w:pPr>
        <w:jc w:val="both"/>
        <w:rPr>
          <w:rFonts w:asciiTheme="minorHAnsi" w:hAnsiTheme="minorHAnsi" w:cstheme="minorHAnsi"/>
          <w:sz w:val="22"/>
          <w:szCs w:val="22"/>
        </w:rPr>
      </w:pPr>
      <w:r w:rsidRPr="00A173CE">
        <w:rPr>
          <w:rFonts w:asciiTheme="minorHAnsi" w:hAnsiTheme="minorHAnsi" w:cstheme="minorHAnsi"/>
          <w:sz w:val="22"/>
          <w:szCs w:val="22"/>
        </w:rPr>
        <w:t>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w:t>
      </w:r>
    </w:p>
    <w:p w14:paraId="612AFB44" w14:textId="77777777" w:rsidR="002F6DD4" w:rsidRDefault="002F6DD4" w:rsidP="00B76AE1">
      <w:pPr>
        <w:jc w:val="both"/>
        <w:rPr>
          <w:rFonts w:asciiTheme="minorHAnsi" w:hAnsiTheme="minorHAnsi" w:cstheme="minorHAnsi"/>
          <w:sz w:val="22"/>
          <w:szCs w:val="22"/>
        </w:rPr>
      </w:pPr>
    </w:p>
    <w:p w14:paraId="2BF8996A" w14:textId="77777777" w:rsidR="002F6DD4" w:rsidRPr="00747552" w:rsidRDefault="002F6DD4" w:rsidP="002F6DD4">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6F37345D" w14:textId="77777777" w:rsidR="002C772A" w:rsidRPr="00B76AE1" w:rsidRDefault="002C772A" w:rsidP="00905A66">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Certificado RUPE</w:t>
      </w:r>
      <w:r w:rsidR="00322FCF" w:rsidRPr="00B76AE1">
        <w:rPr>
          <w:rFonts w:asciiTheme="minorHAnsi" w:hAnsiTheme="minorHAnsi" w:cstheme="minorHAnsi"/>
          <w:sz w:val="22"/>
          <w:szCs w:val="22"/>
        </w:rPr>
        <w:t xml:space="preserve">, su validez estará sujeta a </w:t>
      </w:r>
      <w:r w:rsidR="00434E41" w:rsidRPr="00B76AE1">
        <w:rPr>
          <w:rFonts w:asciiTheme="minorHAnsi" w:hAnsiTheme="minorHAnsi" w:cstheme="minorHAnsi"/>
          <w:sz w:val="22"/>
          <w:szCs w:val="22"/>
        </w:rPr>
        <w:t xml:space="preserve">verificación. </w:t>
      </w:r>
    </w:p>
    <w:p w14:paraId="33E0C59A" w14:textId="77777777" w:rsidR="002C772A" w:rsidRPr="00B76AE1" w:rsidRDefault="002C772A" w:rsidP="00905A66">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Original o fotocopia legalizada de</w:t>
      </w:r>
      <w:r w:rsidR="0016735F" w:rsidRPr="00B76AE1">
        <w:rPr>
          <w:rFonts w:asciiTheme="minorHAnsi" w:hAnsiTheme="minorHAnsi" w:cstheme="minorHAnsi"/>
          <w:sz w:val="22"/>
          <w:szCs w:val="22"/>
        </w:rPr>
        <w:t xml:space="preserve"> </w:t>
      </w:r>
      <w:r w:rsidRPr="00B76AE1">
        <w:rPr>
          <w:rFonts w:asciiTheme="minorHAnsi" w:hAnsiTheme="minorHAnsi" w:cstheme="minorHAnsi"/>
          <w:sz w:val="22"/>
          <w:szCs w:val="22"/>
        </w:rPr>
        <w:t>l</w:t>
      </w:r>
      <w:r w:rsidR="0016735F" w:rsidRPr="00B76AE1">
        <w:rPr>
          <w:rFonts w:asciiTheme="minorHAnsi" w:hAnsiTheme="minorHAnsi" w:cstheme="minorHAnsi"/>
          <w:sz w:val="22"/>
          <w:szCs w:val="22"/>
        </w:rPr>
        <w:t xml:space="preserve">a Escritura Pública </w:t>
      </w:r>
      <w:r w:rsidRPr="00B76AE1">
        <w:rPr>
          <w:rFonts w:asciiTheme="minorHAnsi" w:hAnsiTheme="minorHAnsi" w:cstheme="minorHAnsi"/>
          <w:sz w:val="22"/>
          <w:szCs w:val="22"/>
        </w:rPr>
        <w:t>de Constitución de la Empresa, y de todas sus modificaciones registrad</w:t>
      </w:r>
      <w:r w:rsidR="0016735F" w:rsidRPr="00B76AE1">
        <w:rPr>
          <w:rFonts w:asciiTheme="minorHAnsi" w:hAnsiTheme="minorHAnsi" w:cstheme="minorHAnsi"/>
          <w:sz w:val="22"/>
          <w:szCs w:val="22"/>
        </w:rPr>
        <w:t>as</w:t>
      </w:r>
      <w:r w:rsidRPr="00B76AE1">
        <w:rPr>
          <w:rFonts w:asciiTheme="minorHAnsi" w:hAnsiTheme="minorHAnsi" w:cstheme="minorHAnsi"/>
          <w:sz w:val="22"/>
          <w:szCs w:val="22"/>
        </w:rPr>
        <w:t xml:space="preserve"> en FUNDEMPRESA (si corresponde).</w:t>
      </w:r>
    </w:p>
    <w:p w14:paraId="51097B7D" w14:textId="77777777" w:rsidR="002C772A" w:rsidRPr="00552079" w:rsidRDefault="0016735F" w:rsidP="00905A66">
      <w:pPr>
        <w:pStyle w:val="Prrafodelista"/>
        <w:numPr>
          <w:ilvl w:val="0"/>
          <w:numId w:val="21"/>
        </w:numPr>
        <w:contextualSpacing/>
        <w:jc w:val="both"/>
        <w:rPr>
          <w:rFonts w:asciiTheme="minorHAnsi" w:hAnsiTheme="minorHAnsi" w:cstheme="minorHAnsi"/>
          <w:color w:val="000000"/>
          <w:sz w:val="22"/>
          <w:szCs w:val="22"/>
        </w:rPr>
      </w:pPr>
      <w:r w:rsidRPr="00B76AE1">
        <w:rPr>
          <w:rFonts w:asciiTheme="minorHAnsi" w:hAnsiTheme="minorHAnsi" w:cstheme="minorHAnsi"/>
          <w:sz w:val="22"/>
          <w:szCs w:val="22"/>
        </w:rPr>
        <w:t>Original o f</w:t>
      </w:r>
      <w:r w:rsidR="002C772A" w:rsidRPr="00B76AE1">
        <w:rPr>
          <w:rFonts w:asciiTheme="minorHAnsi" w:hAnsiTheme="minorHAnsi" w:cstheme="minorHAnsi"/>
          <w:sz w:val="22"/>
          <w:szCs w:val="22"/>
        </w:rPr>
        <w:t>o</w:t>
      </w:r>
      <w:r w:rsidRPr="00B76AE1">
        <w:rPr>
          <w:rFonts w:asciiTheme="minorHAnsi" w:hAnsiTheme="minorHAnsi" w:cstheme="minorHAnsi"/>
          <w:sz w:val="22"/>
          <w:szCs w:val="22"/>
        </w:rPr>
        <w:t>tocopia</w:t>
      </w:r>
      <w:r>
        <w:rPr>
          <w:rFonts w:asciiTheme="minorHAnsi" w:hAnsiTheme="minorHAnsi" w:cstheme="minorHAnsi"/>
          <w:sz w:val="22"/>
          <w:szCs w:val="22"/>
        </w:rPr>
        <w:t xml:space="preserve">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 xml:space="preserve">y suscribir contratos </w:t>
      </w:r>
      <w:r w:rsidR="002C772A" w:rsidRPr="00552079">
        <w:rPr>
          <w:rFonts w:asciiTheme="minorHAnsi" w:hAnsiTheme="minorHAnsi" w:cstheme="minorHAnsi"/>
          <w:sz w:val="22"/>
          <w:szCs w:val="22"/>
        </w:rPr>
        <w:lastRenderedPageBreak/>
        <w:t>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905A66">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905A66">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905A66">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0D158B6F" w14:textId="77777777" w:rsidR="002C772A" w:rsidRPr="00552079" w:rsidRDefault="002C772A" w:rsidP="00905A66">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E92DB19" w14:textId="77777777" w:rsidR="002C772A" w:rsidRPr="00552079" w:rsidRDefault="002C772A" w:rsidP="00905A66">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905A66">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Pr="00552079" w:rsidRDefault="002C772A" w:rsidP="00905A66">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B4CDCA2" w14:textId="77777777" w:rsidR="002C772A" w:rsidRPr="00552079" w:rsidRDefault="002C772A" w:rsidP="00905A66">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905A66">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C5DABB9" w14:textId="77777777" w:rsidR="004A5E0C" w:rsidRPr="00BA01A8" w:rsidRDefault="004A5E0C" w:rsidP="00905A66">
      <w:pPr>
        <w:numPr>
          <w:ilvl w:val="0"/>
          <w:numId w:val="21"/>
        </w:numPr>
        <w:jc w:val="both"/>
        <w:rPr>
          <w:rFonts w:asciiTheme="minorHAnsi" w:hAnsiTheme="minorHAnsi" w:cstheme="minorHAnsi"/>
          <w:sz w:val="22"/>
          <w:szCs w:val="22"/>
        </w:rPr>
      </w:pPr>
      <w:r w:rsidRPr="00BA01A8">
        <w:rPr>
          <w:rFonts w:asciiTheme="minorHAnsi" w:hAnsiTheme="minorHAnsi" w:cstheme="minorHAnsi"/>
          <w:sz w:val="22"/>
          <w:szCs w:val="22"/>
        </w:rPr>
        <w:t>Original de la Garantía de Cumplimiento de Contrato (pudiendo la empresa adjudicada presentar cualquiera de las siguientes garantías descritas a continuación)</w:t>
      </w:r>
    </w:p>
    <w:p w14:paraId="50918D7B" w14:textId="77777777" w:rsidR="004A5E0C" w:rsidRPr="00BA01A8" w:rsidRDefault="004A5E0C" w:rsidP="004A5E0C">
      <w:pPr>
        <w:ind w:left="720"/>
        <w:jc w:val="both"/>
        <w:rPr>
          <w:rFonts w:asciiTheme="minorHAnsi" w:hAnsiTheme="minorHAnsi" w:cstheme="minorHAnsi"/>
          <w:sz w:val="22"/>
          <w:szCs w:val="22"/>
        </w:rPr>
      </w:pPr>
      <w:r w:rsidRPr="00BA01A8">
        <w:rPr>
          <w:rFonts w:asciiTheme="minorHAnsi" w:hAnsiTheme="minorHAnsi" w:cstheme="minorHAnsi"/>
          <w:b/>
          <w:sz w:val="22"/>
          <w:szCs w:val="22"/>
        </w:rPr>
        <w:t>Boleta de Garantía</w:t>
      </w:r>
      <w:r w:rsidRPr="00BA01A8">
        <w:rPr>
          <w:rFonts w:asciiTheme="minorHAnsi" w:hAnsiTheme="minorHAnsi" w:cstheme="minorHAnsi"/>
          <w:sz w:val="22"/>
          <w:szCs w:val="22"/>
        </w:rPr>
        <w:t>, emitida por una entidad Bancaria del Estado Plurinacional de Bolivia, registrada, autorizada y bajo el control de la Autoridad de Supervisión del Sistema Financiero ASFI, a la orden / a favor de Yacimientos Petrolíferos Fiscales Bolivianos, con características expresas de renovable, irrevocable y de ejecución inmediata con vigencia de al menos 60 días calendario adicionales a la vigencia del contrato por un importe equivalente al 7% del valor del contrato, debiendo ser renovada las veces que YPFB así lo requiera.</w:t>
      </w:r>
    </w:p>
    <w:p w14:paraId="7AED8724" w14:textId="77777777" w:rsidR="004A5E0C" w:rsidRPr="00BA01A8" w:rsidRDefault="004A5E0C" w:rsidP="004A5E0C">
      <w:pPr>
        <w:ind w:left="720"/>
        <w:jc w:val="both"/>
        <w:rPr>
          <w:rFonts w:asciiTheme="minorHAnsi" w:hAnsiTheme="minorHAnsi" w:cstheme="minorHAnsi"/>
          <w:sz w:val="22"/>
          <w:szCs w:val="22"/>
        </w:rPr>
      </w:pPr>
      <w:r w:rsidRPr="00BA01A8">
        <w:rPr>
          <w:rFonts w:asciiTheme="minorHAnsi" w:hAnsiTheme="minorHAnsi" w:cstheme="minorHAnsi"/>
          <w:b/>
          <w:sz w:val="22"/>
          <w:szCs w:val="22"/>
        </w:rPr>
        <w:t>Garantía a Primer Requerimiento</w:t>
      </w:r>
      <w:r w:rsidRPr="00BA01A8">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 ASFI, a la orden/ a favor de Yacimientos Petrolíferos Fiscales Bolivianos, con características expresas de renovable, irrevocable y de ejecución a primer requerimiento con vigencia de al menos 60 días calendario adicionales a la vigencia del contrato por un importe equivalente al 7% del valor del contrato, debiendo ser renovada las veces que YPFB </w:t>
      </w:r>
      <w:proofErr w:type="spellStart"/>
      <w:r w:rsidRPr="00BA01A8">
        <w:rPr>
          <w:rFonts w:asciiTheme="minorHAnsi" w:hAnsiTheme="minorHAnsi" w:cstheme="minorHAnsi"/>
          <w:sz w:val="22"/>
          <w:szCs w:val="22"/>
        </w:rPr>
        <w:t>asi</w:t>
      </w:r>
      <w:proofErr w:type="spellEnd"/>
      <w:r w:rsidRPr="00BA01A8">
        <w:rPr>
          <w:rFonts w:asciiTheme="minorHAnsi" w:hAnsiTheme="minorHAnsi" w:cstheme="minorHAnsi"/>
          <w:sz w:val="22"/>
          <w:szCs w:val="22"/>
        </w:rPr>
        <w:t xml:space="preserve"> lo requiera.</w:t>
      </w:r>
    </w:p>
    <w:p w14:paraId="3F660C71" w14:textId="3E28FF2B" w:rsidR="004862F3" w:rsidRPr="0013370D" w:rsidRDefault="004862F3" w:rsidP="00905A66">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sidR="006E2FCE">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 xml:space="preserve"> y C-</w:t>
      </w:r>
      <w:r w:rsidR="006E2FCE">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w:t>
      </w:r>
      <w:r w:rsidR="00440A43">
        <w:rPr>
          <w:rFonts w:asciiTheme="minorHAnsi" w:eastAsia="Calibri" w:hAnsiTheme="minorHAnsi" w:cstheme="minorHAnsi"/>
          <w:sz w:val="22"/>
          <w:szCs w:val="22"/>
          <w:lang w:val="es-BO"/>
        </w:rPr>
        <w:t xml:space="preserve">verificación </w:t>
      </w:r>
      <w:r>
        <w:rPr>
          <w:rFonts w:asciiTheme="minorHAnsi" w:eastAsia="Calibri" w:hAnsiTheme="minorHAnsi" w:cstheme="minorHAnsi"/>
          <w:sz w:val="22"/>
          <w:szCs w:val="22"/>
          <w:lang w:val="es-BO"/>
        </w:rPr>
        <w:t xml:space="preserve">con la documentación declarada. </w:t>
      </w:r>
    </w:p>
    <w:p w14:paraId="2BC53448" w14:textId="77777777" w:rsidR="002C772A" w:rsidRPr="00552079" w:rsidRDefault="002C772A" w:rsidP="00905A66">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77378B6" w14:textId="77777777" w:rsidR="00A53182" w:rsidRDefault="00A53182" w:rsidP="00D71120">
      <w:pPr>
        <w:rPr>
          <w:rFonts w:asciiTheme="minorHAnsi" w:hAnsiTheme="minorHAnsi" w:cstheme="minorHAnsi"/>
          <w:sz w:val="22"/>
          <w:szCs w:val="22"/>
        </w:rPr>
      </w:pPr>
    </w:p>
    <w:p w14:paraId="056659A8" w14:textId="77777777" w:rsidR="004A5E0C" w:rsidRPr="00D71120" w:rsidRDefault="004A5E0C" w:rsidP="00D71120">
      <w:pPr>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680B3237"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7777777"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14:paraId="7B224F78" w14:textId="77777777" w:rsidR="002F6DD4" w:rsidRDefault="002F6DD4" w:rsidP="00030DA5">
      <w:pPr>
        <w:jc w:val="center"/>
        <w:rPr>
          <w:rFonts w:asciiTheme="minorHAnsi" w:hAnsiTheme="minorHAnsi" w:cstheme="minorHAnsi"/>
          <w:b/>
          <w:sz w:val="22"/>
          <w:szCs w:val="22"/>
        </w:rPr>
      </w:pPr>
    </w:p>
    <w:p w14:paraId="68535470" w14:textId="77777777" w:rsidR="00030DA5" w:rsidRPr="005E4FA8" w:rsidRDefault="00030DA5" w:rsidP="00030DA5">
      <w:pPr>
        <w:jc w:val="center"/>
        <w:rPr>
          <w:rFonts w:asciiTheme="minorHAnsi" w:hAnsiTheme="minorHAnsi" w:cstheme="minorHAnsi"/>
          <w:b/>
          <w:sz w:val="22"/>
          <w:szCs w:val="22"/>
        </w:rPr>
      </w:pPr>
      <w:r w:rsidRPr="005E4FA8">
        <w:rPr>
          <w:rFonts w:asciiTheme="minorHAnsi" w:hAnsiTheme="minorHAnsi" w:cstheme="minorHAnsi"/>
          <w:b/>
          <w:sz w:val="22"/>
          <w:szCs w:val="22"/>
        </w:rPr>
        <w:t>FORMULARIO B-1</w:t>
      </w:r>
    </w:p>
    <w:p w14:paraId="5FDB2C85" w14:textId="77777777" w:rsidR="00030DA5" w:rsidRPr="005E4FA8"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PROPUESTA ECONÓMICA</w:t>
      </w:r>
    </w:p>
    <w:p w14:paraId="7647D05E" w14:textId="77777777" w:rsidR="00030DA5"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(En</w:t>
      </w:r>
      <w:r>
        <w:rPr>
          <w:rFonts w:asciiTheme="minorHAnsi" w:hAnsiTheme="minorHAnsi" w:cs="Arial"/>
          <w:b/>
          <w:sz w:val="22"/>
          <w:szCs w:val="22"/>
          <w:lang w:val="es-BO"/>
        </w:rPr>
        <w:t xml:space="preserve"> Bolivianos</w:t>
      </w:r>
      <w:r w:rsidRPr="005E4FA8">
        <w:rPr>
          <w:rFonts w:asciiTheme="minorHAnsi" w:hAnsiTheme="minorHAnsi" w:cs="Arial"/>
          <w:b/>
          <w:sz w:val="22"/>
          <w:szCs w:val="22"/>
          <w:lang w:val="es-BO"/>
        </w:rPr>
        <w:t>)</w:t>
      </w:r>
    </w:p>
    <w:p w14:paraId="3C118F20" w14:textId="77777777" w:rsidR="00030DA5" w:rsidRPr="005E4FA8" w:rsidRDefault="00030DA5" w:rsidP="00030DA5">
      <w:pPr>
        <w:jc w:val="center"/>
        <w:rPr>
          <w:rFonts w:asciiTheme="minorHAnsi" w:hAnsiTheme="minorHAnsi" w:cs="Arial"/>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030DA5" w:rsidRPr="0090599A" w14:paraId="2972D7FD" w14:textId="77777777" w:rsidTr="00B86DF4">
        <w:trPr>
          <w:trHeight w:val="512"/>
          <w:jc w:val="center"/>
        </w:trPr>
        <w:tc>
          <w:tcPr>
            <w:tcW w:w="4111" w:type="dxa"/>
            <w:shd w:val="clear" w:color="auto" w:fill="D9D9D9" w:themeFill="background1" w:themeFillShade="D9"/>
            <w:vAlign w:val="center"/>
          </w:tcPr>
          <w:p w14:paraId="08AC8489" w14:textId="39D50209" w:rsidR="00030DA5" w:rsidRPr="0090599A" w:rsidRDefault="00B86DF4" w:rsidP="00B86DF4">
            <w:pPr>
              <w:spacing w:line="200" w:lineRule="exact"/>
              <w:jc w:val="center"/>
              <w:rPr>
                <w:rFonts w:ascii="Arial" w:hAnsi="Arial" w:cs="Arial"/>
                <w:b/>
                <w:sz w:val="16"/>
                <w:szCs w:val="16"/>
                <w:lang w:val="es-ES_tradnl"/>
              </w:rPr>
            </w:pPr>
            <w:r>
              <w:rPr>
                <w:rFonts w:ascii="Arial" w:hAnsi="Arial" w:cs="Arial"/>
                <w:b/>
                <w:sz w:val="16"/>
                <w:szCs w:val="16"/>
                <w:lang w:val="es-ES_tradnl"/>
              </w:rPr>
              <w:t>DETALLE</w:t>
            </w:r>
            <w:r w:rsidR="00030DA5" w:rsidRPr="0090599A">
              <w:rPr>
                <w:rFonts w:ascii="Arial" w:hAnsi="Arial" w:cs="Arial"/>
                <w:b/>
                <w:sz w:val="16"/>
                <w:szCs w:val="16"/>
                <w:lang w:val="es-ES_tradnl"/>
              </w:rPr>
              <w:t xml:space="preserve"> </w:t>
            </w:r>
            <w:r>
              <w:rPr>
                <w:rFonts w:ascii="Arial" w:hAnsi="Arial" w:cs="Arial"/>
                <w:b/>
                <w:sz w:val="16"/>
                <w:szCs w:val="16"/>
                <w:lang w:val="es-ES_tradnl"/>
              </w:rPr>
              <w:t>DE LA SUPERVISIÓN TÉCNICA</w:t>
            </w:r>
            <w:r w:rsidR="000B4E68">
              <w:rPr>
                <w:rFonts w:ascii="Arial" w:hAnsi="Arial" w:cs="Arial"/>
                <w:b/>
                <w:sz w:val="16"/>
                <w:szCs w:val="16"/>
                <w:lang w:val="es-ES_tradnl"/>
              </w:rPr>
              <w:t xml:space="preserve"> </w:t>
            </w:r>
          </w:p>
        </w:tc>
        <w:tc>
          <w:tcPr>
            <w:tcW w:w="2410" w:type="dxa"/>
            <w:shd w:val="clear" w:color="auto" w:fill="D9D9D9" w:themeFill="background1" w:themeFillShade="D9"/>
            <w:vAlign w:val="center"/>
          </w:tcPr>
          <w:p w14:paraId="5D65414D" w14:textId="77777777"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hemeFill="background1" w:themeFillShade="D9"/>
            <w:vAlign w:val="center"/>
          </w:tcPr>
          <w:p w14:paraId="10871665" w14:textId="77777777"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MONTO TOTAL </w:t>
            </w:r>
            <w:r>
              <w:rPr>
                <w:rFonts w:ascii="Arial" w:hAnsi="Arial" w:cs="Arial"/>
                <w:b/>
                <w:sz w:val="16"/>
                <w:szCs w:val="16"/>
                <w:lang w:val="es-ES_tradnl"/>
              </w:rPr>
              <w:t xml:space="preserve">Bs </w:t>
            </w:r>
            <w:r w:rsidRPr="0090599A">
              <w:rPr>
                <w:rFonts w:ascii="Arial" w:hAnsi="Arial" w:cs="Arial"/>
                <w:b/>
                <w:sz w:val="16"/>
                <w:szCs w:val="16"/>
                <w:lang w:val="es-ES_tradnl"/>
              </w:rPr>
              <w:t>(Numeral)</w:t>
            </w:r>
          </w:p>
        </w:tc>
      </w:tr>
      <w:tr w:rsidR="00030DA5" w:rsidRPr="0090599A" w14:paraId="1F5BBAA0" w14:textId="77777777" w:rsidTr="00CF18AF">
        <w:trPr>
          <w:trHeight w:hRule="exact" w:val="1951"/>
          <w:jc w:val="center"/>
        </w:trPr>
        <w:tc>
          <w:tcPr>
            <w:tcW w:w="4111" w:type="dxa"/>
          </w:tcPr>
          <w:p w14:paraId="35D4E0B3" w14:textId="29723605" w:rsidR="0042741C" w:rsidRDefault="0042741C" w:rsidP="00CF18AF">
            <w:pPr>
              <w:spacing w:line="200" w:lineRule="exact"/>
              <w:jc w:val="both"/>
              <w:rPr>
                <w:rFonts w:ascii="Arial" w:hAnsi="Arial" w:cs="Arial"/>
                <w:sz w:val="16"/>
                <w:szCs w:val="16"/>
                <w:lang w:val="es-ES_tradnl"/>
              </w:rPr>
            </w:pPr>
          </w:p>
          <w:p w14:paraId="3DB1EAC5" w14:textId="77777777" w:rsidR="0042741C" w:rsidRPr="0042741C" w:rsidRDefault="0042741C" w:rsidP="0042741C">
            <w:pPr>
              <w:rPr>
                <w:rFonts w:ascii="Arial" w:hAnsi="Arial" w:cs="Arial"/>
                <w:sz w:val="16"/>
                <w:szCs w:val="16"/>
                <w:lang w:val="es-ES_tradnl"/>
              </w:rPr>
            </w:pPr>
          </w:p>
          <w:p w14:paraId="219820C7" w14:textId="77777777" w:rsidR="0042741C" w:rsidRPr="0042741C" w:rsidRDefault="0042741C" w:rsidP="0042741C">
            <w:pPr>
              <w:rPr>
                <w:rFonts w:ascii="Arial" w:hAnsi="Arial" w:cs="Arial"/>
                <w:sz w:val="16"/>
                <w:szCs w:val="16"/>
                <w:lang w:val="es-ES_tradnl"/>
              </w:rPr>
            </w:pPr>
          </w:p>
          <w:p w14:paraId="5C62A618" w14:textId="77777777" w:rsidR="0042741C" w:rsidRPr="0042741C" w:rsidRDefault="0042741C" w:rsidP="0042741C">
            <w:pPr>
              <w:rPr>
                <w:rFonts w:ascii="Arial" w:hAnsi="Arial" w:cs="Arial"/>
                <w:sz w:val="16"/>
                <w:szCs w:val="16"/>
                <w:lang w:val="es-ES_tradnl"/>
              </w:rPr>
            </w:pPr>
          </w:p>
          <w:p w14:paraId="1CA795FB" w14:textId="77777777" w:rsidR="0042741C" w:rsidRPr="0042741C" w:rsidRDefault="0042741C" w:rsidP="0042741C">
            <w:pPr>
              <w:rPr>
                <w:rFonts w:ascii="Arial" w:hAnsi="Arial" w:cs="Arial"/>
                <w:sz w:val="16"/>
                <w:szCs w:val="16"/>
                <w:lang w:val="es-ES_tradnl"/>
              </w:rPr>
            </w:pPr>
          </w:p>
          <w:p w14:paraId="5A2C97AF" w14:textId="77777777" w:rsidR="0042741C" w:rsidRPr="0042741C" w:rsidRDefault="0042741C" w:rsidP="0042741C">
            <w:pPr>
              <w:rPr>
                <w:rFonts w:ascii="Arial" w:hAnsi="Arial" w:cs="Arial"/>
                <w:sz w:val="16"/>
                <w:szCs w:val="16"/>
                <w:lang w:val="es-ES_tradnl"/>
              </w:rPr>
            </w:pPr>
          </w:p>
          <w:p w14:paraId="270B6544" w14:textId="77777777" w:rsidR="0042741C" w:rsidRPr="0042741C" w:rsidRDefault="0042741C" w:rsidP="0042741C">
            <w:pPr>
              <w:rPr>
                <w:rFonts w:ascii="Arial" w:hAnsi="Arial" w:cs="Arial"/>
                <w:sz w:val="16"/>
                <w:szCs w:val="16"/>
                <w:lang w:val="es-ES_tradnl"/>
              </w:rPr>
            </w:pPr>
          </w:p>
          <w:p w14:paraId="1D8F1FAE" w14:textId="7B38B7F1" w:rsidR="0042741C" w:rsidRDefault="0042741C" w:rsidP="0042741C">
            <w:pPr>
              <w:rPr>
                <w:rFonts w:ascii="Arial" w:hAnsi="Arial" w:cs="Arial"/>
                <w:sz w:val="16"/>
                <w:szCs w:val="16"/>
                <w:lang w:val="es-ES_tradnl"/>
              </w:rPr>
            </w:pPr>
          </w:p>
          <w:p w14:paraId="49F59B60" w14:textId="6E569168" w:rsidR="0042741C" w:rsidRDefault="0042741C" w:rsidP="0042741C">
            <w:pPr>
              <w:rPr>
                <w:rFonts w:ascii="Arial" w:hAnsi="Arial" w:cs="Arial"/>
                <w:sz w:val="16"/>
                <w:szCs w:val="16"/>
                <w:lang w:val="es-ES_tradnl"/>
              </w:rPr>
            </w:pPr>
          </w:p>
          <w:p w14:paraId="0A153354" w14:textId="77777777" w:rsidR="00030DA5" w:rsidRPr="0042741C" w:rsidRDefault="00030DA5" w:rsidP="0042741C">
            <w:pPr>
              <w:jc w:val="right"/>
              <w:rPr>
                <w:rFonts w:ascii="Arial" w:hAnsi="Arial" w:cs="Arial"/>
                <w:sz w:val="16"/>
                <w:szCs w:val="16"/>
                <w:lang w:val="es-ES_tradnl"/>
              </w:rPr>
            </w:pPr>
          </w:p>
        </w:tc>
        <w:tc>
          <w:tcPr>
            <w:tcW w:w="2410" w:type="dxa"/>
          </w:tcPr>
          <w:p w14:paraId="42BCFA0F" w14:textId="77777777" w:rsidR="00030DA5" w:rsidRPr="0090599A" w:rsidRDefault="00030DA5" w:rsidP="00CF18AF">
            <w:pPr>
              <w:spacing w:line="200" w:lineRule="exact"/>
              <w:jc w:val="both"/>
              <w:rPr>
                <w:rFonts w:ascii="Arial" w:hAnsi="Arial" w:cs="Arial"/>
                <w:sz w:val="16"/>
                <w:szCs w:val="16"/>
                <w:lang w:val="es-ES_tradnl"/>
              </w:rPr>
            </w:pPr>
          </w:p>
        </w:tc>
        <w:tc>
          <w:tcPr>
            <w:tcW w:w="2551" w:type="dxa"/>
          </w:tcPr>
          <w:p w14:paraId="66D1F2C7" w14:textId="77777777" w:rsidR="00030DA5" w:rsidRPr="0090599A" w:rsidRDefault="00030DA5" w:rsidP="00CF18AF">
            <w:pPr>
              <w:spacing w:line="200" w:lineRule="exact"/>
              <w:jc w:val="both"/>
              <w:rPr>
                <w:rFonts w:ascii="Arial" w:hAnsi="Arial" w:cs="Arial"/>
                <w:sz w:val="16"/>
                <w:szCs w:val="16"/>
                <w:lang w:val="es-ES_tradnl"/>
              </w:rPr>
            </w:pPr>
          </w:p>
        </w:tc>
      </w:tr>
    </w:tbl>
    <w:p w14:paraId="1D13490B" w14:textId="77777777" w:rsidR="00030DA5" w:rsidRPr="0090599A" w:rsidRDefault="00030DA5" w:rsidP="00030DA5">
      <w:pPr>
        <w:spacing w:line="200" w:lineRule="exact"/>
        <w:jc w:val="both"/>
        <w:rPr>
          <w:rFonts w:ascii="Verdana" w:hAnsi="Verdana"/>
          <w:sz w:val="18"/>
          <w:szCs w:val="18"/>
          <w:lang w:val="es-ES_tradnl"/>
        </w:rPr>
      </w:pPr>
    </w:p>
    <w:p w14:paraId="07E5F853" w14:textId="77777777" w:rsidR="00030DA5" w:rsidRDefault="00030DA5" w:rsidP="00030DA5">
      <w:pPr>
        <w:jc w:val="center"/>
        <w:rPr>
          <w:rFonts w:ascii="Verdana" w:hAnsi="Verdana" w:cs="Arial"/>
          <w:b/>
          <w:i/>
          <w:sz w:val="18"/>
          <w:szCs w:val="18"/>
        </w:rPr>
      </w:pPr>
    </w:p>
    <w:p w14:paraId="1C744D04" w14:textId="77777777" w:rsidR="00030DA5" w:rsidRPr="00C37672" w:rsidRDefault="00030DA5" w:rsidP="00030DA5">
      <w:pPr>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w:t>
      </w:r>
      <w:r>
        <w:rPr>
          <w:rFonts w:asciiTheme="minorHAnsi" w:hAnsiTheme="minorHAnsi" w:cstheme="minorHAnsi"/>
        </w:rPr>
        <w:t xml:space="preserve"> </w:t>
      </w:r>
      <w:r w:rsidRPr="00286B08">
        <w:rPr>
          <w:rFonts w:asciiTheme="minorHAnsi" w:hAnsiTheme="minorHAnsi" w:cstheme="minorHAnsi"/>
        </w:rPr>
        <w:t>deben ser expresados máximo con dos decimales.</w:t>
      </w:r>
    </w:p>
    <w:p w14:paraId="34BB4328" w14:textId="77777777" w:rsidR="00030DA5" w:rsidRPr="000B58E9" w:rsidRDefault="00030DA5" w:rsidP="00030DA5">
      <w:pPr>
        <w:tabs>
          <w:tab w:val="center" w:pos="5833"/>
          <w:tab w:val="right" w:pos="10252"/>
        </w:tabs>
        <w:jc w:val="center"/>
        <w:rPr>
          <w:rFonts w:ascii="Verdana" w:hAnsi="Verdana"/>
          <w:color w:val="000000"/>
          <w:sz w:val="18"/>
          <w:szCs w:val="18"/>
        </w:rPr>
      </w:pPr>
    </w:p>
    <w:p w14:paraId="0F0C31EC" w14:textId="77777777" w:rsidR="00030DA5" w:rsidRDefault="00030DA5" w:rsidP="00030DA5">
      <w:pPr>
        <w:rPr>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4653D6BE" w14:textId="77777777" w:rsidR="00E10B34" w:rsidRPr="00552079" w:rsidRDefault="00E10B34" w:rsidP="00FA78A9">
      <w:pPr>
        <w:rPr>
          <w:rFonts w:asciiTheme="minorHAnsi" w:hAnsiTheme="minorHAnsi" w:cstheme="minorHAnsi"/>
          <w:sz w:val="22"/>
          <w:szCs w:val="22"/>
          <w:lang w:val="es-MX"/>
        </w:rPr>
      </w:pPr>
    </w:p>
    <w:p w14:paraId="19620A0C" w14:textId="77777777" w:rsidR="00E10B34" w:rsidRPr="00552079" w:rsidRDefault="00E10B34" w:rsidP="00FA78A9">
      <w:pPr>
        <w:rPr>
          <w:rFonts w:asciiTheme="minorHAnsi" w:hAnsiTheme="minorHAnsi" w:cstheme="minorHAnsi"/>
          <w:sz w:val="22"/>
          <w:szCs w:val="22"/>
          <w:lang w:val="es-MX"/>
        </w:rPr>
      </w:pPr>
    </w:p>
    <w:p w14:paraId="61282BB9" w14:textId="77777777" w:rsidR="00E10B34" w:rsidRPr="00552079" w:rsidRDefault="00E10B34" w:rsidP="00FA78A9">
      <w:pPr>
        <w:rPr>
          <w:rFonts w:asciiTheme="minorHAnsi" w:hAnsiTheme="minorHAnsi" w:cstheme="minorHAnsi"/>
          <w:sz w:val="22"/>
          <w:szCs w:val="22"/>
          <w:lang w:val="es-MX"/>
        </w:rPr>
      </w:pPr>
    </w:p>
    <w:p w14:paraId="5D224F57" w14:textId="77777777" w:rsidR="00E10B34" w:rsidRDefault="00E10B34" w:rsidP="00FA78A9">
      <w:pPr>
        <w:rPr>
          <w:rFonts w:asciiTheme="minorHAnsi" w:hAnsiTheme="minorHAnsi" w:cstheme="minorHAnsi"/>
          <w:sz w:val="22"/>
          <w:szCs w:val="22"/>
          <w:lang w:val="es-MX"/>
        </w:rPr>
      </w:pPr>
    </w:p>
    <w:p w14:paraId="084AB578" w14:textId="77777777" w:rsidR="00537960" w:rsidRDefault="00537960" w:rsidP="00FA78A9">
      <w:pPr>
        <w:rPr>
          <w:rFonts w:asciiTheme="minorHAnsi" w:hAnsiTheme="minorHAnsi" w:cstheme="minorHAnsi"/>
          <w:sz w:val="22"/>
          <w:szCs w:val="22"/>
          <w:lang w:val="es-MX"/>
        </w:rPr>
      </w:pPr>
    </w:p>
    <w:p w14:paraId="35206F8C" w14:textId="77777777" w:rsidR="00537960" w:rsidRDefault="00537960" w:rsidP="00FA78A9">
      <w:pPr>
        <w:rPr>
          <w:rFonts w:asciiTheme="minorHAnsi" w:hAnsiTheme="minorHAnsi" w:cstheme="minorHAnsi"/>
          <w:sz w:val="22"/>
          <w:szCs w:val="22"/>
          <w:lang w:val="es-MX"/>
        </w:rPr>
      </w:pPr>
    </w:p>
    <w:p w14:paraId="3864151E" w14:textId="77777777" w:rsidR="00537960" w:rsidRDefault="00537960" w:rsidP="00FA78A9">
      <w:pPr>
        <w:rPr>
          <w:rFonts w:asciiTheme="minorHAnsi" w:hAnsiTheme="minorHAnsi" w:cstheme="minorHAnsi"/>
          <w:sz w:val="22"/>
          <w:szCs w:val="22"/>
          <w:lang w:val="es-MX"/>
        </w:rPr>
      </w:pPr>
    </w:p>
    <w:p w14:paraId="728AEFC5" w14:textId="77777777" w:rsidR="00537960" w:rsidRDefault="00537960" w:rsidP="00FA78A9">
      <w:pPr>
        <w:rPr>
          <w:rFonts w:asciiTheme="minorHAnsi" w:hAnsiTheme="minorHAnsi" w:cstheme="minorHAnsi"/>
          <w:sz w:val="22"/>
          <w:szCs w:val="22"/>
          <w:lang w:val="es-MX"/>
        </w:rPr>
      </w:pPr>
    </w:p>
    <w:p w14:paraId="571D4A88" w14:textId="77777777" w:rsidR="00537960" w:rsidRDefault="00537960" w:rsidP="00FA78A9">
      <w:pPr>
        <w:rPr>
          <w:rFonts w:asciiTheme="minorHAnsi" w:hAnsiTheme="minorHAnsi" w:cstheme="minorHAnsi"/>
          <w:sz w:val="22"/>
          <w:szCs w:val="22"/>
          <w:lang w:val="es-MX"/>
        </w:rPr>
      </w:pPr>
    </w:p>
    <w:p w14:paraId="19C127E3" w14:textId="77777777" w:rsidR="00537960" w:rsidRDefault="00537960" w:rsidP="00FA78A9">
      <w:pPr>
        <w:rPr>
          <w:rFonts w:asciiTheme="minorHAnsi" w:hAnsiTheme="minorHAnsi" w:cstheme="minorHAnsi"/>
          <w:sz w:val="22"/>
          <w:szCs w:val="22"/>
          <w:lang w:val="es-MX"/>
        </w:rPr>
      </w:pPr>
    </w:p>
    <w:p w14:paraId="2223F932" w14:textId="77777777" w:rsidR="00537960" w:rsidRDefault="00537960" w:rsidP="00FA78A9">
      <w:pPr>
        <w:rPr>
          <w:rFonts w:asciiTheme="minorHAnsi" w:hAnsiTheme="minorHAnsi" w:cstheme="minorHAnsi"/>
          <w:sz w:val="22"/>
          <w:szCs w:val="22"/>
          <w:lang w:val="es-MX"/>
        </w:rPr>
      </w:pPr>
    </w:p>
    <w:p w14:paraId="591BC2D0" w14:textId="77777777" w:rsidR="00537960" w:rsidRDefault="00537960" w:rsidP="00FA78A9">
      <w:pPr>
        <w:rPr>
          <w:rFonts w:asciiTheme="minorHAnsi" w:hAnsiTheme="minorHAnsi" w:cstheme="minorHAnsi"/>
          <w:sz w:val="22"/>
          <w:szCs w:val="22"/>
          <w:lang w:val="es-MX"/>
        </w:rPr>
      </w:pPr>
    </w:p>
    <w:p w14:paraId="66FB5481" w14:textId="77777777" w:rsidR="00782ED7" w:rsidRDefault="00782ED7" w:rsidP="00782ED7">
      <w:pPr>
        <w:jc w:val="center"/>
        <w:rPr>
          <w:rFonts w:ascii="Verdana" w:hAnsi="Verdana" w:cs="Arial"/>
          <w:b/>
          <w:sz w:val="18"/>
          <w:szCs w:val="16"/>
          <w:lang w:val="es-BO"/>
        </w:rPr>
      </w:pPr>
      <w:r w:rsidRPr="00B335CD">
        <w:rPr>
          <w:rFonts w:ascii="Verdana" w:hAnsi="Verdana" w:cs="Arial"/>
          <w:b/>
          <w:sz w:val="18"/>
          <w:szCs w:val="16"/>
          <w:lang w:val="es-BO"/>
        </w:rPr>
        <w:br w:type="page"/>
      </w: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391F0753"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w:t>
      </w:r>
      <w:r w:rsidR="004645ED">
        <w:rPr>
          <w:rFonts w:asciiTheme="minorHAnsi" w:hAnsiTheme="minorHAnsi" w:cstheme="minorHAnsi"/>
          <w:b/>
          <w:bCs/>
          <w:sz w:val="22"/>
          <w:szCs w:val="22"/>
          <w:lang w:eastAsia="es-BO"/>
        </w:rPr>
        <w:t>NERAL Y ESPECÍFICA DEL PROPONENTE</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2E47D79F"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4F573D">
        <w:rPr>
          <w:rFonts w:asciiTheme="minorHAnsi" w:hAnsiTheme="minorHAnsi" w:cstheme="minorHAnsi"/>
          <w:b/>
          <w:sz w:val="22"/>
          <w:szCs w:val="22"/>
        </w:rPr>
        <w:t>DEL PROPONENTE:</w:t>
      </w:r>
    </w:p>
    <w:p w14:paraId="7D1D7393" w14:textId="77777777" w:rsidR="00A12C89" w:rsidRDefault="00A12C89" w:rsidP="00E10B34">
      <w:pPr>
        <w:ind w:left="-709"/>
        <w:rPr>
          <w:rFonts w:asciiTheme="minorHAnsi" w:hAnsiTheme="minorHAnsi" w:cstheme="minorHAnsi"/>
          <w:b/>
          <w:sz w:val="22"/>
          <w:szCs w:val="22"/>
        </w:rPr>
      </w:pPr>
    </w:p>
    <w:tbl>
      <w:tblPr>
        <w:tblW w:w="10893" w:type="dxa"/>
        <w:jc w:val="center"/>
        <w:tblCellMar>
          <w:left w:w="70" w:type="dxa"/>
          <w:right w:w="70" w:type="dxa"/>
        </w:tblCellMar>
        <w:tblLook w:val="04A0" w:firstRow="1" w:lastRow="0" w:firstColumn="1" w:lastColumn="0" w:noHBand="0" w:noVBand="1"/>
      </w:tblPr>
      <w:tblGrid>
        <w:gridCol w:w="361"/>
        <w:gridCol w:w="1249"/>
        <w:gridCol w:w="1400"/>
        <w:gridCol w:w="655"/>
        <w:gridCol w:w="685"/>
        <w:gridCol w:w="931"/>
        <w:gridCol w:w="1531"/>
        <w:gridCol w:w="1799"/>
        <w:gridCol w:w="1334"/>
        <w:gridCol w:w="948"/>
      </w:tblGrid>
      <w:tr w:rsidR="00C41BD6" w:rsidRPr="00C41BD6" w14:paraId="3A73F6D3" w14:textId="77777777" w:rsidTr="007F4F49">
        <w:trPr>
          <w:trHeight w:val="585"/>
          <w:jc w:val="center"/>
        </w:trPr>
        <w:tc>
          <w:tcPr>
            <w:tcW w:w="3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4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40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340"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9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Monto final del contrato en Bs. (*)</w:t>
            </w:r>
          </w:p>
        </w:tc>
        <w:tc>
          <w:tcPr>
            <w:tcW w:w="3330" w:type="dxa"/>
            <w:gridSpan w:val="2"/>
            <w:tcBorders>
              <w:top w:val="single" w:sz="4"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c>
          <w:tcPr>
            <w:tcW w:w="1334"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participación en Asociación (**)</w:t>
            </w:r>
          </w:p>
        </w:tc>
        <w:tc>
          <w:tcPr>
            <w:tcW w:w="94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8C4A17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Nombre del Socio(s) (***)</w:t>
            </w:r>
          </w:p>
        </w:tc>
      </w:tr>
      <w:tr w:rsidR="00C41BD6" w:rsidRPr="00552079" w14:paraId="0176CCB4" w14:textId="77777777" w:rsidTr="007F4F49">
        <w:trPr>
          <w:cantSplit/>
          <w:trHeight w:val="1254"/>
          <w:jc w:val="center"/>
        </w:trPr>
        <w:tc>
          <w:tcPr>
            <w:tcW w:w="361"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0DD0E242" w14:textId="77777777" w:rsidR="00C41BD6" w:rsidRPr="00552079" w:rsidRDefault="00C41BD6" w:rsidP="00C111B4">
            <w:pPr>
              <w:rPr>
                <w:rFonts w:asciiTheme="minorHAnsi" w:hAnsiTheme="minorHAnsi" w:cstheme="minorHAnsi"/>
                <w:b/>
                <w:bCs/>
                <w:sz w:val="22"/>
                <w:szCs w:val="22"/>
                <w:lang w:eastAsia="es-BO"/>
              </w:rPr>
            </w:pPr>
          </w:p>
        </w:tc>
        <w:tc>
          <w:tcPr>
            <w:tcW w:w="1249"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184BD25" w14:textId="77777777" w:rsidR="00C41BD6" w:rsidRPr="00552079" w:rsidRDefault="00C41BD6" w:rsidP="00C111B4">
            <w:pPr>
              <w:rPr>
                <w:rFonts w:asciiTheme="minorHAnsi" w:hAnsiTheme="minorHAnsi" w:cstheme="minorHAnsi"/>
                <w:b/>
                <w:bCs/>
                <w:sz w:val="22"/>
                <w:szCs w:val="22"/>
                <w:lang w:eastAsia="es-BO"/>
              </w:rPr>
            </w:pPr>
          </w:p>
        </w:tc>
        <w:tc>
          <w:tcPr>
            <w:tcW w:w="1400"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7C58ECA2" w14:textId="77777777" w:rsidR="00C41BD6" w:rsidRPr="00552079" w:rsidRDefault="00C41BD6" w:rsidP="00C111B4">
            <w:pPr>
              <w:rPr>
                <w:rFonts w:asciiTheme="minorHAnsi" w:hAnsiTheme="minorHAnsi" w:cstheme="minorHAnsi"/>
                <w:b/>
                <w:bCs/>
                <w:sz w:val="22"/>
                <w:szCs w:val="22"/>
                <w:lang w:eastAsia="es-BO"/>
              </w:rPr>
            </w:pPr>
          </w:p>
        </w:tc>
        <w:tc>
          <w:tcPr>
            <w:tcW w:w="65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A7B0BE4"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68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5D843292"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9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3394F7E9" w14:textId="77777777" w:rsidR="00C41BD6" w:rsidRPr="00552079" w:rsidRDefault="00C41BD6" w:rsidP="00C111B4">
            <w:pPr>
              <w:rPr>
                <w:rFonts w:asciiTheme="minorHAnsi" w:hAnsiTheme="minorHAnsi" w:cstheme="minorHAnsi"/>
                <w:b/>
                <w:bCs/>
                <w:sz w:val="22"/>
                <w:szCs w:val="22"/>
                <w:lang w:eastAsia="es-BO"/>
              </w:rPr>
            </w:pPr>
          </w:p>
        </w:tc>
        <w:tc>
          <w:tcPr>
            <w:tcW w:w="1531"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55726EC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799"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5D3240F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334" w:type="dxa"/>
            <w:vMerge/>
            <w:tcBorders>
              <w:top w:val="nil"/>
              <w:left w:val="single" w:sz="8" w:space="0" w:color="auto"/>
              <w:bottom w:val="single" w:sz="12" w:space="0" w:color="000000"/>
              <w:right w:val="single" w:sz="8" w:space="0" w:color="auto"/>
            </w:tcBorders>
            <w:vAlign w:val="center"/>
            <w:hideMark/>
          </w:tcPr>
          <w:p w14:paraId="6BF3E16E" w14:textId="77777777" w:rsidR="00C41BD6" w:rsidRPr="00552079" w:rsidRDefault="00C41BD6" w:rsidP="00C111B4">
            <w:pPr>
              <w:rPr>
                <w:rFonts w:asciiTheme="minorHAnsi" w:hAnsiTheme="minorHAnsi" w:cstheme="minorHAnsi"/>
                <w:b/>
                <w:bCs/>
                <w:sz w:val="22"/>
                <w:szCs w:val="22"/>
                <w:lang w:eastAsia="es-BO"/>
              </w:rPr>
            </w:pPr>
          </w:p>
        </w:tc>
        <w:tc>
          <w:tcPr>
            <w:tcW w:w="948" w:type="dxa"/>
            <w:vMerge/>
            <w:tcBorders>
              <w:left w:val="single" w:sz="8" w:space="0" w:color="auto"/>
              <w:bottom w:val="single" w:sz="12" w:space="0" w:color="000000"/>
              <w:right w:val="single" w:sz="8" w:space="0" w:color="auto"/>
            </w:tcBorders>
            <w:vAlign w:val="center"/>
            <w:hideMark/>
          </w:tcPr>
          <w:p w14:paraId="061C29A8" w14:textId="77777777" w:rsidR="00C41BD6" w:rsidRPr="00552079" w:rsidRDefault="00C41BD6" w:rsidP="00C111B4">
            <w:pPr>
              <w:rPr>
                <w:rFonts w:asciiTheme="minorHAnsi" w:hAnsiTheme="minorHAnsi" w:cstheme="minorHAnsi"/>
                <w:b/>
                <w:bCs/>
                <w:sz w:val="22"/>
                <w:szCs w:val="22"/>
                <w:lang w:eastAsia="es-BO"/>
              </w:rPr>
            </w:pPr>
          </w:p>
        </w:tc>
      </w:tr>
      <w:tr w:rsidR="00C41BD6" w:rsidRPr="00552079" w14:paraId="1B3EE1F6" w14:textId="77777777" w:rsidTr="00B76AE1">
        <w:trPr>
          <w:trHeight w:val="24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4597D17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49" w:type="dxa"/>
            <w:tcBorders>
              <w:top w:val="nil"/>
              <w:left w:val="nil"/>
              <w:bottom w:val="single" w:sz="8" w:space="0" w:color="auto"/>
              <w:right w:val="single" w:sz="8" w:space="0" w:color="auto"/>
            </w:tcBorders>
            <w:shd w:val="clear" w:color="000000" w:fill="FFFFFF"/>
            <w:vAlign w:val="center"/>
            <w:hideMark/>
          </w:tcPr>
          <w:p w14:paraId="6C4C4F7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4690C61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B0B6B8B"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vAlign w:val="center"/>
          </w:tcPr>
          <w:p w14:paraId="40298684"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12" w:space="0" w:color="000000"/>
              <w:left w:val="single" w:sz="8" w:space="0" w:color="auto"/>
              <w:bottom w:val="single" w:sz="8" w:space="0" w:color="auto"/>
              <w:right w:val="single" w:sz="8" w:space="0" w:color="auto"/>
            </w:tcBorders>
            <w:shd w:val="clear" w:color="000000" w:fill="FFFFFF"/>
            <w:vAlign w:val="center"/>
          </w:tcPr>
          <w:p w14:paraId="141A59B0"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51EF5F59"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729ABD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44B1BD5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B92D2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805679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263D79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3B5347A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F08C3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645B5F4E" w14:textId="77777777" w:rsidTr="00C41BD6">
        <w:trPr>
          <w:trHeight w:val="21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66F49A5"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49"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B80F57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6D55A760"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2AF242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17476D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4DD3EF6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931A0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E997EBB"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20641379"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49"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F8DF68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436D66E"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EE0A27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94D9CC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25482DE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D15F65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F5F9819"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19F906B"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49"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60ADEA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4A0D8B2F"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D5D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4DF245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75B409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2C9B63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767193EE"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015ABB3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49"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3CE0E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88D1682"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D92BB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AEFEEAB"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BCEA4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8495B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55970463" w14:textId="77777777" w:rsidTr="00C41BD6">
        <w:trPr>
          <w:trHeight w:val="240"/>
          <w:jc w:val="center"/>
        </w:trPr>
        <w:tc>
          <w:tcPr>
            <w:tcW w:w="361" w:type="dxa"/>
            <w:tcBorders>
              <w:top w:val="nil"/>
              <w:left w:val="single" w:sz="8" w:space="0" w:color="auto"/>
              <w:bottom w:val="single" w:sz="12" w:space="0" w:color="auto"/>
              <w:right w:val="single" w:sz="8" w:space="0" w:color="auto"/>
            </w:tcBorders>
            <w:shd w:val="clear" w:color="000000" w:fill="FFFFFF"/>
            <w:vAlign w:val="center"/>
            <w:hideMark/>
          </w:tcPr>
          <w:p w14:paraId="7E44FF9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49"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C2996B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12" w:space="0" w:color="auto"/>
              <w:right w:val="single" w:sz="8" w:space="0" w:color="auto"/>
            </w:tcBorders>
            <w:shd w:val="clear" w:color="000000" w:fill="FFFFFF"/>
          </w:tcPr>
          <w:p w14:paraId="32876ADB"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9DC0F1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EF66F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3A1E03C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C83C12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B86DF4" w:rsidRPr="00552079" w14:paraId="0BCB328E" w14:textId="77777777" w:rsidTr="007F4F49">
        <w:trPr>
          <w:trHeight w:val="240"/>
          <w:jc w:val="center"/>
        </w:trPr>
        <w:tc>
          <w:tcPr>
            <w:tcW w:w="1610" w:type="dxa"/>
            <w:gridSpan w:val="2"/>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1D901B6A" w14:textId="595519AB"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nil"/>
              <w:left w:val="nil"/>
              <w:bottom w:val="single" w:sz="8" w:space="0" w:color="auto"/>
              <w:right w:val="single" w:sz="8" w:space="0" w:color="000000"/>
            </w:tcBorders>
            <w:shd w:val="clear" w:color="auto" w:fill="D9D9D9" w:themeFill="background1" w:themeFillShade="D9"/>
          </w:tcPr>
          <w:p w14:paraId="3F5DC7EA" w14:textId="50A5D427"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Monto a la fecha de Recepción Final de la Obra. (T/C de la fecha de firma del contrato)</w:t>
            </w:r>
          </w:p>
        </w:tc>
      </w:tr>
      <w:tr w:rsidR="00B86DF4" w:rsidRPr="00552079" w14:paraId="44F2AB04" w14:textId="77777777" w:rsidTr="007F4F49">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0D5F1D33" w14:textId="252EA30D"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5FE08F9F" w14:textId="5E5DC161"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B86DF4" w:rsidRPr="00552079" w14:paraId="721E0F91" w14:textId="77777777" w:rsidTr="007F4F49">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2C9793A4" w14:textId="567D2684"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729C52B6" w14:textId="79921E7F"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Si el contrato lo ejecutó como asociado, indicar en esta casilla el nombre del o los socios.</w:t>
            </w:r>
          </w:p>
        </w:tc>
      </w:tr>
      <w:tr w:rsidR="00B86DF4" w:rsidRPr="005D1446" w14:paraId="449EB96B" w14:textId="77777777" w:rsidTr="007F4F49">
        <w:trPr>
          <w:trHeight w:val="240"/>
          <w:jc w:val="center"/>
        </w:trPr>
        <w:tc>
          <w:tcPr>
            <w:tcW w:w="10893" w:type="dxa"/>
            <w:gridSpan w:val="10"/>
            <w:tcBorders>
              <w:top w:val="single" w:sz="8" w:space="0" w:color="auto"/>
              <w:left w:val="single" w:sz="8" w:space="0" w:color="auto"/>
              <w:bottom w:val="single" w:sz="8" w:space="0" w:color="auto"/>
              <w:right w:val="single" w:sz="8" w:space="0" w:color="000000"/>
            </w:tcBorders>
            <w:shd w:val="clear" w:color="auto" w:fill="auto"/>
            <w:vAlign w:val="center"/>
          </w:tcPr>
          <w:p w14:paraId="75A8DC0E" w14:textId="77777777" w:rsidR="00B86DF4" w:rsidRPr="002A6B14" w:rsidRDefault="00B86DF4" w:rsidP="00B86DF4">
            <w:pPr>
              <w:jc w:val="both"/>
              <w:rPr>
                <w:rFonts w:ascii="Arial" w:hAnsi="Arial" w:cs="Arial"/>
                <w:b/>
                <w:sz w:val="16"/>
                <w:szCs w:val="16"/>
                <w:highlight w:val="yellow"/>
                <w:lang w:eastAsia="es-BO"/>
              </w:rPr>
            </w:pPr>
          </w:p>
          <w:p w14:paraId="6A0EF0E8" w14:textId="77777777" w:rsidR="00B86DF4" w:rsidRPr="0030274D" w:rsidRDefault="00B86DF4" w:rsidP="00B86DF4">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6A6DA12A" w14:textId="454D3FE3" w:rsidR="007F4F49" w:rsidRPr="00141C46" w:rsidRDefault="007F4F49" w:rsidP="00905A66">
            <w:pPr>
              <w:pStyle w:val="Prrafodelista"/>
              <w:numPr>
                <w:ilvl w:val="3"/>
                <w:numId w:val="20"/>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0ACCAD44" w14:textId="77777777" w:rsidR="007F4F49" w:rsidRPr="00141C46" w:rsidRDefault="007F4F49" w:rsidP="007F4F49">
            <w:pPr>
              <w:pStyle w:val="Prrafodelista"/>
              <w:ind w:left="610"/>
              <w:rPr>
                <w:rFonts w:asciiTheme="minorHAnsi" w:hAnsiTheme="minorHAnsi" w:cstheme="minorHAnsi"/>
                <w:b/>
                <w:color w:val="000000"/>
                <w:lang w:eastAsia="es-BO"/>
              </w:rPr>
            </w:pPr>
          </w:p>
          <w:p w14:paraId="691FB77B" w14:textId="77777777" w:rsidR="007F4F49" w:rsidRPr="00141C46" w:rsidRDefault="007F4F49" w:rsidP="00905A66">
            <w:pPr>
              <w:pStyle w:val="Prrafodelista"/>
              <w:numPr>
                <w:ilvl w:val="3"/>
                <w:numId w:val="20"/>
              </w:numPr>
              <w:ind w:left="610"/>
              <w:jc w:val="both"/>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0CEE937" w14:textId="77777777" w:rsidR="007F4F49" w:rsidRPr="00582371" w:rsidRDefault="007F4F49" w:rsidP="007F4F49">
            <w:pPr>
              <w:pStyle w:val="Prrafodelista"/>
              <w:ind w:left="610"/>
              <w:rPr>
                <w:rFonts w:asciiTheme="minorHAnsi" w:hAnsiTheme="minorHAnsi" w:cstheme="minorHAnsi"/>
                <w:color w:val="000000"/>
                <w:lang w:eastAsia="es-BO"/>
              </w:rPr>
            </w:pPr>
          </w:p>
          <w:p w14:paraId="76F23316" w14:textId="1CD59C4E" w:rsidR="00B86DF4" w:rsidRPr="007F4F49" w:rsidRDefault="007F4F49" w:rsidP="00905A66">
            <w:pPr>
              <w:pStyle w:val="Prrafodelista"/>
              <w:numPr>
                <w:ilvl w:val="3"/>
                <w:numId w:val="20"/>
              </w:numPr>
              <w:ind w:left="610"/>
              <w:jc w:val="both"/>
              <w:rPr>
                <w:rFonts w:asciiTheme="minorHAnsi" w:hAnsiTheme="minorHAnsi" w:cstheme="minorHAnsi"/>
                <w:b/>
                <w:color w:val="000000"/>
                <w:sz w:val="18"/>
                <w:szCs w:val="18"/>
                <w:lang w:eastAsia="es-BO"/>
              </w:rPr>
            </w:pPr>
            <w:r w:rsidRPr="007F4F49">
              <w:rPr>
                <w:rFonts w:asciiTheme="minorHAnsi" w:hAnsiTheme="minorHAnsi" w:cstheme="minorHAnsi"/>
                <w:b/>
                <w:lang w:eastAsia="es-BO"/>
              </w:rPr>
              <w:t>Para la formalización de la contratación, el proponente adjudicado deberá presentar en original o fotocopia legalizada los respaldos</w:t>
            </w:r>
            <w:r w:rsidRPr="007F4F49">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Default="00B0671B" w:rsidP="00FA78A9">
      <w:pPr>
        <w:jc w:val="center"/>
        <w:rPr>
          <w:rFonts w:asciiTheme="minorHAnsi" w:hAnsiTheme="minorHAnsi" w:cstheme="minorHAnsi"/>
          <w:b/>
          <w:sz w:val="22"/>
          <w:szCs w:val="22"/>
        </w:rPr>
      </w:pPr>
      <w:bookmarkStart w:id="5" w:name="_Toc351628703"/>
    </w:p>
    <w:p w14:paraId="7C599967" w14:textId="77777777" w:rsidR="00B86DF4" w:rsidRDefault="00B86DF4" w:rsidP="00FA78A9">
      <w:pPr>
        <w:jc w:val="center"/>
        <w:rPr>
          <w:rFonts w:asciiTheme="minorHAnsi" w:hAnsiTheme="minorHAnsi" w:cstheme="minorHAnsi"/>
          <w:b/>
          <w:sz w:val="22"/>
          <w:szCs w:val="22"/>
        </w:rPr>
      </w:pPr>
    </w:p>
    <w:p w14:paraId="145EF676" w14:textId="77777777" w:rsidR="00B86DF4" w:rsidRDefault="00B86DF4" w:rsidP="00FA78A9">
      <w:pPr>
        <w:jc w:val="center"/>
        <w:rPr>
          <w:rFonts w:asciiTheme="minorHAnsi" w:hAnsiTheme="minorHAnsi" w:cstheme="minorHAnsi"/>
          <w:b/>
          <w:sz w:val="22"/>
          <w:szCs w:val="22"/>
        </w:rPr>
      </w:pPr>
    </w:p>
    <w:p w14:paraId="1A21D207" w14:textId="77777777" w:rsidR="00B86DF4" w:rsidRDefault="00B86DF4" w:rsidP="00FA78A9">
      <w:pPr>
        <w:jc w:val="center"/>
        <w:rPr>
          <w:rFonts w:asciiTheme="minorHAnsi" w:hAnsiTheme="minorHAnsi" w:cstheme="minorHAnsi"/>
          <w:b/>
          <w:sz w:val="22"/>
          <w:szCs w:val="22"/>
        </w:rPr>
      </w:pPr>
    </w:p>
    <w:p w14:paraId="1E83231F" w14:textId="77777777" w:rsidR="00B86DF4" w:rsidRDefault="00B86DF4" w:rsidP="00FA78A9">
      <w:pPr>
        <w:jc w:val="center"/>
        <w:rPr>
          <w:rFonts w:asciiTheme="minorHAnsi" w:hAnsiTheme="minorHAnsi" w:cstheme="minorHAnsi"/>
          <w:b/>
          <w:sz w:val="22"/>
          <w:szCs w:val="22"/>
        </w:rPr>
      </w:pPr>
    </w:p>
    <w:p w14:paraId="2BB6DB4F" w14:textId="77777777" w:rsidR="00C525F9" w:rsidRDefault="00C525F9" w:rsidP="00FA78A9">
      <w:pPr>
        <w:jc w:val="center"/>
        <w:rPr>
          <w:rFonts w:asciiTheme="minorHAnsi" w:hAnsiTheme="minorHAnsi" w:cstheme="minorHAnsi"/>
          <w:b/>
          <w:sz w:val="22"/>
          <w:szCs w:val="22"/>
        </w:rPr>
      </w:pPr>
    </w:p>
    <w:p w14:paraId="27E7282A" w14:textId="77777777" w:rsidR="00B86DF4" w:rsidRPr="00552079" w:rsidRDefault="00B86DF4" w:rsidP="00FA78A9">
      <w:pPr>
        <w:jc w:val="center"/>
        <w:rPr>
          <w:rFonts w:asciiTheme="minorHAnsi" w:hAnsiTheme="minorHAnsi" w:cstheme="minorHAnsi"/>
          <w:b/>
          <w:sz w:val="22"/>
          <w:szCs w:val="22"/>
        </w:rPr>
      </w:pPr>
    </w:p>
    <w:p w14:paraId="5762C1C9" w14:textId="77777777" w:rsidR="00B0671B" w:rsidRDefault="00B0671B"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C525F9">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E87D88"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E87D88" w:rsidRDefault="00FA78A9" w:rsidP="00C111B4">
            <w:pPr>
              <w:jc w:val="right"/>
              <w:rPr>
                <w:rFonts w:asciiTheme="minorHAnsi" w:hAnsiTheme="minorHAnsi" w:cstheme="minorHAnsi"/>
                <w:sz w:val="4"/>
                <w:szCs w:val="4"/>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E87D88" w:rsidRDefault="00FA78A9" w:rsidP="00C111B4">
            <w:pPr>
              <w:jc w:val="center"/>
              <w:rPr>
                <w:rFonts w:asciiTheme="minorHAnsi" w:hAnsiTheme="minorHAnsi" w:cstheme="minorHAnsi"/>
                <w:b/>
                <w:sz w:val="4"/>
                <w:szCs w:val="4"/>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E87D88" w:rsidRDefault="00FA78A9" w:rsidP="00C111B4">
            <w:pPr>
              <w:jc w:val="center"/>
              <w:rPr>
                <w:rFonts w:asciiTheme="minorHAnsi" w:hAnsiTheme="minorHAnsi" w:cstheme="minorHAnsi"/>
                <w:b/>
                <w:sz w:val="4"/>
                <w:szCs w:val="4"/>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E87D88"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E87D88" w:rsidRDefault="00FA78A9" w:rsidP="00C111B4">
            <w:pP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700925B7"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9F8DB23" w14:textId="77777777" w:rsidR="00FA78A9" w:rsidRPr="00E87D88" w:rsidRDefault="00FA78A9" w:rsidP="00C111B4">
            <w:pPr>
              <w:rPr>
                <w:rFonts w:asciiTheme="minorHAnsi" w:hAnsiTheme="minorHAnsi" w:cstheme="minorHAnsi"/>
                <w:sz w:val="4"/>
                <w:szCs w:val="4"/>
              </w:rPr>
            </w:pPr>
          </w:p>
        </w:tc>
        <w:tc>
          <w:tcPr>
            <w:tcW w:w="5828" w:type="dxa"/>
            <w:gridSpan w:val="8"/>
            <w:tcBorders>
              <w:top w:val="nil"/>
              <w:left w:val="nil"/>
              <w:bottom w:val="nil"/>
            </w:tcBorders>
            <w:shd w:val="clear" w:color="auto" w:fill="auto"/>
            <w:vAlign w:val="center"/>
          </w:tcPr>
          <w:p w14:paraId="4AFB98B8" w14:textId="77777777" w:rsidR="00FA78A9" w:rsidRPr="00E87D88" w:rsidRDefault="00FA78A9" w:rsidP="00C111B4">
            <w:pPr>
              <w:rPr>
                <w:rFonts w:asciiTheme="minorHAnsi" w:hAnsiTheme="minorHAnsi" w:cstheme="minorHAnsi"/>
                <w:sz w:val="4"/>
                <w:szCs w:val="4"/>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E87D88"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4544BAB"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30E79F56"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0D87345" w14:textId="77777777" w:rsidR="00FA78A9" w:rsidRPr="00E87D88" w:rsidRDefault="00FA78A9" w:rsidP="00C111B4">
            <w:pPr>
              <w:jc w:val="center"/>
              <w:rPr>
                <w:rFonts w:asciiTheme="minorHAnsi" w:hAnsiTheme="minorHAnsi" w:cstheme="minorHAnsi"/>
                <w:b/>
                <w:sz w:val="4"/>
                <w:szCs w:val="4"/>
              </w:rPr>
            </w:pPr>
          </w:p>
        </w:tc>
      </w:tr>
      <w:tr w:rsidR="00FA78A9" w:rsidRPr="00E87D88"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A46754A"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C0E58B2"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5D6D8312" w14:textId="77777777" w:rsidR="00FA78A9" w:rsidRPr="00E87D88" w:rsidRDefault="00FA78A9" w:rsidP="00C111B4">
            <w:pPr>
              <w:jc w:val="center"/>
              <w:rPr>
                <w:rFonts w:asciiTheme="minorHAnsi" w:hAnsiTheme="minorHAnsi" w:cstheme="minorHAnsi"/>
                <w:b/>
                <w:sz w:val="4"/>
                <w:szCs w:val="4"/>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E87D88"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45C6AAA"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874D632"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54A1F38" w14:textId="77777777" w:rsidR="00FA78A9" w:rsidRPr="00E87D88" w:rsidRDefault="00FA78A9" w:rsidP="00C111B4">
            <w:pPr>
              <w:jc w:val="center"/>
              <w:rPr>
                <w:rFonts w:asciiTheme="minorHAnsi" w:hAnsiTheme="minorHAnsi" w:cstheme="minorHAnsi"/>
                <w:b/>
                <w:sz w:val="4"/>
                <w:szCs w:val="4"/>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E87D88"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E87D88" w:rsidRDefault="00FA78A9" w:rsidP="00C111B4">
            <w:pPr>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6C4C982"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673720B"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35EAE677" w14:textId="77777777" w:rsidR="00FA78A9" w:rsidRPr="00E87D88" w:rsidRDefault="00FA78A9" w:rsidP="00C111B4">
            <w:pPr>
              <w:jc w:val="center"/>
              <w:rPr>
                <w:rFonts w:asciiTheme="minorHAnsi" w:hAnsiTheme="minorHAnsi" w:cstheme="minorHAnsi"/>
                <w:b/>
                <w:sz w:val="4"/>
                <w:szCs w:val="4"/>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4A5E0C" w:rsidRDefault="00FA78A9" w:rsidP="00C111B4">
            <w:pPr>
              <w:jc w:val="right"/>
              <w:rPr>
                <w:rFonts w:asciiTheme="minorHAnsi" w:hAnsiTheme="minorHAnsi" w:cstheme="minorHAnsi"/>
                <w:b/>
                <w:sz w:val="10"/>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4A5E0C" w:rsidRDefault="00FA78A9" w:rsidP="00C111B4">
            <w:pPr>
              <w:jc w:val="center"/>
              <w:rPr>
                <w:rFonts w:asciiTheme="minorHAnsi" w:hAnsiTheme="minorHAnsi" w:cstheme="minorHAnsi"/>
                <w:b/>
                <w:sz w:val="10"/>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4A5E0C" w:rsidRDefault="00FA78A9" w:rsidP="00C111B4">
            <w:pPr>
              <w:rPr>
                <w:rFonts w:asciiTheme="minorHAnsi" w:hAnsiTheme="minorHAnsi" w:cstheme="minorHAnsi"/>
                <w:sz w:val="10"/>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4A5E0C" w:rsidRDefault="00FA78A9" w:rsidP="00C111B4">
            <w:pPr>
              <w:rPr>
                <w:rFonts w:asciiTheme="minorHAnsi" w:hAnsiTheme="minorHAnsi" w:cstheme="minorHAnsi"/>
                <w:sz w:val="10"/>
                <w:szCs w:val="22"/>
              </w:rPr>
            </w:pPr>
          </w:p>
        </w:tc>
      </w:tr>
    </w:tbl>
    <w:p w14:paraId="5851DD3D" w14:textId="77777777" w:rsidR="00FA78A9" w:rsidRPr="004A5E0C" w:rsidRDefault="00FA78A9" w:rsidP="00FA78A9">
      <w:pPr>
        <w:jc w:val="center"/>
        <w:rPr>
          <w:rFonts w:asciiTheme="minorHAnsi" w:hAnsiTheme="minorHAnsi" w:cstheme="minorHAnsi"/>
          <w:b/>
          <w:sz w:val="10"/>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4A5E0C" w:rsidRDefault="00FA78A9" w:rsidP="00FA78A9">
      <w:pPr>
        <w:jc w:val="center"/>
        <w:rPr>
          <w:rFonts w:asciiTheme="minorHAnsi" w:hAnsiTheme="minorHAnsi" w:cstheme="minorHAnsi"/>
          <w:b/>
          <w:sz w:val="1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4AD1D24C" w:rsidR="00FA78A9" w:rsidRPr="00552079" w:rsidRDefault="004A5E0C" w:rsidP="00C111B4">
            <w:pPr>
              <w:rPr>
                <w:rFonts w:asciiTheme="minorHAnsi" w:hAnsiTheme="minorHAnsi" w:cstheme="minorHAnsi"/>
                <w:b/>
                <w:sz w:val="22"/>
                <w:szCs w:val="22"/>
              </w:rPr>
            </w:pPr>
            <w:r>
              <w:rPr>
                <w:rFonts w:asciiTheme="minorHAnsi" w:hAnsiTheme="minorHAnsi" w:cstheme="minorHAnsi"/>
                <w:b/>
                <w:sz w:val="22"/>
                <w:szCs w:val="22"/>
              </w:rPr>
              <w:t>3</w:t>
            </w:r>
            <w:r w:rsidR="00FA78A9" w:rsidRPr="00552079">
              <w:rPr>
                <w:rFonts w:asciiTheme="minorHAnsi" w:hAnsiTheme="minorHAnsi" w:cstheme="minorHAnsi"/>
                <w:b/>
                <w:sz w:val="22"/>
                <w:szCs w:val="22"/>
              </w:rPr>
              <w:t>.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4A5E0C" w:rsidRDefault="00FA78A9" w:rsidP="00FA78A9">
      <w:pPr>
        <w:jc w:val="center"/>
        <w:rPr>
          <w:rFonts w:asciiTheme="minorHAnsi" w:hAnsiTheme="minorHAnsi" w:cstheme="minorHAnsi"/>
          <w:b/>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5EB1303E" w:rsidR="00FA78A9" w:rsidRPr="00552079" w:rsidRDefault="004A5E0C" w:rsidP="00C111B4">
            <w:pPr>
              <w:rPr>
                <w:rFonts w:asciiTheme="minorHAnsi" w:hAnsiTheme="minorHAnsi" w:cstheme="minorHAnsi"/>
                <w:b/>
                <w:sz w:val="22"/>
                <w:szCs w:val="22"/>
              </w:rPr>
            </w:pPr>
            <w:r>
              <w:rPr>
                <w:rFonts w:asciiTheme="minorHAnsi" w:hAnsiTheme="minorHAnsi" w:cstheme="minorHAnsi"/>
                <w:b/>
                <w:sz w:val="22"/>
                <w:szCs w:val="22"/>
              </w:rPr>
              <w:t>4</w:t>
            </w:r>
            <w:r w:rsidR="00FA78A9" w:rsidRPr="00552079">
              <w:rPr>
                <w:rFonts w:asciiTheme="minorHAnsi" w:hAnsiTheme="minorHAnsi" w:cstheme="minorHAnsi"/>
                <w:b/>
                <w:sz w:val="22"/>
                <w:szCs w:val="22"/>
              </w:rPr>
              <w:t xml:space="preserve">.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C111B4">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15ED7827" w14:textId="77777777" w:rsidR="007F4F49" w:rsidRPr="0030274D" w:rsidRDefault="007F4F49" w:rsidP="007F4F49">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42F69AB1" w14:textId="77777777" w:rsidR="007F4F49" w:rsidRPr="007F4F49" w:rsidRDefault="007F4F49" w:rsidP="00905A66">
            <w:pPr>
              <w:pStyle w:val="Prrafodelista"/>
              <w:numPr>
                <w:ilvl w:val="0"/>
                <w:numId w:val="33"/>
              </w:numPr>
              <w:ind w:left="552"/>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4AD995A0" w14:textId="77777777" w:rsidR="007F4F49" w:rsidRPr="007F4F49" w:rsidRDefault="007F4F49" w:rsidP="00905A66">
            <w:pPr>
              <w:pStyle w:val="Prrafodelista"/>
              <w:numPr>
                <w:ilvl w:val="0"/>
                <w:numId w:val="33"/>
              </w:numPr>
              <w:ind w:left="552"/>
              <w:jc w:val="both"/>
              <w:rPr>
                <w:rFonts w:asciiTheme="minorHAnsi" w:hAnsiTheme="minorHAnsi" w:cstheme="minorHAnsi"/>
                <w:b/>
                <w:color w:val="000000"/>
                <w:lang w:eastAsia="es-BO"/>
              </w:rPr>
            </w:pPr>
            <w:r w:rsidRPr="007F4F49">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C93865A" w14:textId="184E0560" w:rsidR="00264398" w:rsidRPr="007F4F49" w:rsidRDefault="007F4F49" w:rsidP="00905A66">
            <w:pPr>
              <w:pStyle w:val="Prrafodelista"/>
              <w:numPr>
                <w:ilvl w:val="0"/>
                <w:numId w:val="33"/>
              </w:numPr>
              <w:ind w:left="552"/>
              <w:jc w:val="both"/>
              <w:rPr>
                <w:rFonts w:asciiTheme="minorHAnsi" w:hAnsiTheme="minorHAnsi" w:cstheme="minorHAnsi"/>
                <w:b/>
                <w:color w:val="000000"/>
                <w:lang w:eastAsia="es-BO"/>
              </w:rPr>
            </w:pPr>
            <w:r w:rsidRPr="007F4F49">
              <w:rPr>
                <w:rFonts w:asciiTheme="minorHAnsi" w:hAnsiTheme="minorHAnsi" w:cstheme="minorHAnsi"/>
                <w:b/>
                <w:lang w:eastAsia="es-BO"/>
              </w:rPr>
              <w:t>Para la formalización de la contratación, el proponente adjudicado deberá presentar en original o fotocopia legalizada los respaldos</w:t>
            </w:r>
            <w:r w:rsidRPr="007F4F49">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bookmarkEnd w:id="5"/>
    <w:p w14:paraId="48661AA8" w14:textId="151864D7" w:rsidR="009052F9" w:rsidRDefault="00C50116" w:rsidP="009052F9">
      <w:pPr>
        <w:jc w:val="center"/>
        <w:rPr>
          <w:rFonts w:ascii="Verdana" w:hAnsi="Verdana" w:cs="Arial"/>
          <w:b/>
          <w:sz w:val="18"/>
          <w:szCs w:val="18"/>
        </w:rPr>
      </w:pPr>
      <w:r w:rsidRPr="00C50116">
        <w:rPr>
          <w:rFonts w:ascii="Verdana" w:hAnsi="Verdana" w:cs="Arial"/>
          <w:b/>
          <w:szCs w:val="18"/>
        </w:rPr>
        <w:lastRenderedPageBreak/>
        <w:t xml:space="preserve">PROPUESTA </w:t>
      </w:r>
      <w:r w:rsidR="00E611C7">
        <w:rPr>
          <w:rFonts w:ascii="Verdana" w:hAnsi="Verdana" w:cs="Arial"/>
          <w:b/>
          <w:szCs w:val="18"/>
        </w:rPr>
        <w:t>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2F2A9C">
        <w:trPr>
          <w:tblHeader/>
        </w:trPr>
        <w:tc>
          <w:tcPr>
            <w:tcW w:w="9433" w:type="dxa"/>
            <w:shd w:val="clear" w:color="auto" w:fill="17365D"/>
            <w:vAlign w:val="center"/>
          </w:tcPr>
          <w:p w14:paraId="3AA0E74F" w14:textId="520933D5" w:rsidR="009052F9" w:rsidRPr="00DE4776" w:rsidRDefault="009052F9" w:rsidP="00C50116">
            <w:pPr>
              <w:jc w:val="center"/>
              <w:rPr>
                <w:rFonts w:ascii="Calibri" w:hAnsi="Calibri" w:cs="Calibri"/>
                <w:b/>
              </w:rPr>
            </w:pPr>
            <w:r w:rsidRPr="00DE4776">
              <w:rPr>
                <w:rFonts w:ascii="Calibri" w:hAnsi="Calibri" w:cs="Calibri"/>
                <w:b/>
              </w:rPr>
              <w:t>Para ser llenado por el proponente de acuerdo a lo establecido en l</w:t>
            </w:r>
            <w:r w:rsidR="00C50116">
              <w:rPr>
                <w:rFonts w:ascii="Calibri" w:hAnsi="Calibri" w:cs="Calibri"/>
                <w:b/>
              </w:rPr>
              <w:t>os Términos de Referencia</w:t>
            </w:r>
            <w:r w:rsidR="000B4E68">
              <w:rPr>
                <w:rFonts w:ascii="Calibri" w:hAnsi="Calibri" w:cs="Calibri"/>
                <w:b/>
              </w:rPr>
              <w:t xml:space="preserve"> de SUPERVISION</w:t>
            </w:r>
            <w:r w:rsidR="00543AD8">
              <w:rPr>
                <w:rFonts w:ascii="Calibri" w:hAnsi="Calibri" w:cs="Calibri"/>
                <w:b/>
              </w:rPr>
              <w:t xml:space="preserve"> TÉCNICA</w:t>
            </w:r>
          </w:p>
        </w:tc>
      </w:tr>
      <w:tr w:rsidR="009052F9" w:rsidRPr="00642209" w14:paraId="3DA8909F" w14:textId="77777777" w:rsidTr="002F2A9C">
        <w:trPr>
          <w:trHeight w:val="472"/>
        </w:trPr>
        <w:tc>
          <w:tcPr>
            <w:tcW w:w="9433" w:type="dxa"/>
            <w:shd w:val="clear" w:color="auto" w:fill="F2F2F2"/>
            <w:vAlign w:val="center"/>
          </w:tcPr>
          <w:p w14:paraId="45FAB2C2" w14:textId="77777777" w:rsidR="009052F9" w:rsidRPr="00DE4776" w:rsidRDefault="009052F9" w:rsidP="00DF166F">
            <w:pPr>
              <w:jc w:val="center"/>
              <w:rPr>
                <w:rFonts w:ascii="Calibri" w:hAnsi="Calibri" w:cs="Calibri"/>
                <w:b/>
              </w:rPr>
            </w:pPr>
            <w:r w:rsidRPr="00DE4776">
              <w:rPr>
                <w:rFonts w:ascii="Calibri" w:hAnsi="Calibri" w:cs="Calibri"/>
                <w:b/>
              </w:rPr>
              <w:t>Propuesta (*)</w:t>
            </w:r>
          </w:p>
        </w:tc>
      </w:tr>
      <w:tr w:rsidR="009052F9" w:rsidRPr="00642209" w14:paraId="34B3EFC8" w14:textId="77777777" w:rsidTr="002F2A9C">
        <w:trPr>
          <w:trHeight w:val="612"/>
        </w:trPr>
        <w:tc>
          <w:tcPr>
            <w:tcW w:w="9433" w:type="dxa"/>
          </w:tcPr>
          <w:p w14:paraId="06C0FCEE" w14:textId="77777777" w:rsidR="009052F9" w:rsidRPr="00DE4776" w:rsidRDefault="009052F9" w:rsidP="00DF166F">
            <w:pPr>
              <w:jc w:val="both"/>
              <w:rPr>
                <w:rFonts w:ascii="Calibri" w:hAnsi="Calibri" w:cs="Calibri"/>
              </w:rPr>
            </w:pPr>
          </w:p>
        </w:tc>
      </w:tr>
    </w:tbl>
    <w:p w14:paraId="53C308E2" w14:textId="77777777" w:rsidR="002F2A9C" w:rsidRPr="00842131" w:rsidRDefault="002F2A9C" w:rsidP="002F2A9C">
      <w:pPr>
        <w:jc w:val="both"/>
        <w:rPr>
          <w:rFonts w:asciiTheme="minorHAnsi" w:hAnsiTheme="minorHAnsi" w:cstheme="minorHAnsi"/>
          <w:sz w:val="22"/>
          <w:szCs w:val="22"/>
        </w:rPr>
      </w:pPr>
      <w:r w:rsidRPr="00842131">
        <w:rPr>
          <w:rFonts w:asciiTheme="minorHAnsi" w:hAnsiTheme="minorHAnsi" w:cstheme="minorHAnsi"/>
          <w:sz w:val="22"/>
          <w:szCs w:val="22"/>
        </w:rPr>
        <w:t>(*) La propuesta deberá contener como mínimo: Objetivos, Alcance, Metodología y Plan de trabajo otros en base a los Términos de Referencia:</w:t>
      </w:r>
    </w:p>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364694F0"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Pr="00552079" w:rsidRDefault="00FA78A9" w:rsidP="00FA78A9">
      <w:pPr>
        <w:jc w:val="both"/>
        <w:rPr>
          <w:rFonts w:asciiTheme="minorHAnsi" w:hAnsiTheme="minorHAnsi" w:cstheme="minorHAnsi"/>
          <w:sz w:val="22"/>
          <w:szCs w:val="22"/>
        </w:rPr>
      </w:pPr>
    </w:p>
    <w:p w14:paraId="34E52D17" w14:textId="77777777" w:rsidR="00FA78A9" w:rsidRPr="00552079" w:rsidRDefault="00FA78A9" w:rsidP="00FA78A9">
      <w:pPr>
        <w:jc w:val="both"/>
        <w:rPr>
          <w:rFonts w:asciiTheme="minorHAnsi" w:hAnsiTheme="minorHAnsi" w:cstheme="minorHAnsi"/>
          <w:sz w:val="22"/>
          <w:szCs w:val="22"/>
        </w:rPr>
      </w:pPr>
    </w:p>
    <w:p w14:paraId="56FFA33F" w14:textId="77777777" w:rsidR="00FA78A9" w:rsidRPr="00552079" w:rsidRDefault="00FA78A9" w:rsidP="00FA78A9">
      <w:pPr>
        <w:jc w:val="both"/>
        <w:rPr>
          <w:rFonts w:asciiTheme="minorHAnsi" w:hAnsiTheme="minorHAnsi" w:cstheme="minorHAnsi"/>
          <w:sz w:val="22"/>
          <w:szCs w:val="22"/>
        </w:rPr>
      </w:pPr>
    </w:p>
    <w:p w14:paraId="28268433" w14:textId="77777777" w:rsidR="00422A5F" w:rsidRPr="00552079" w:rsidRDefault="00422A5F" w:rsidP="00B37050">
      <w:pPr>
        <w:jc w:val="center"/>
        <w:rPr>
          <w:rFonts w:asciiTheme="minorHAnsi" w:hAnsiTheme="minorHAnsi" w:cstheme="minorHAnsi"/>
          <w:b/>
          <w:sz w:val="22"/>
          <w:szCs w:val="22"/>
          <w:lang w:val="es-BO"/>
        </w:rPr>
      </w:pPr>
    </w:p>
    <w:p w14:paraId="68AA69F9" w14:textId="77777777" w:rsidR="00422A5F" w:rsidRDefault="00422A5F" w:rsidP="00B37050">
      <w:pPr>
        <w:jc w:val="center"/>
        <w:rPr>
          <w:rFonts w:asciiTheme="minorHAnsi" w:hAnsiTheme="minorHAnsi" w:cstheme="minorHAnsi"/>
          <w:b/>
          <w:sz w:val="22"/>
          <w:szCs w:val="22"/>
          <w:lang w:val="es-BO"/>
        </w:rPr>
      </w:pPr>
    </w:p>
    <w:p w14:paraId="47411514" w14:textId="77777777" w:rsidR="00D625D9" w:rsidRDefault="00D625D9" w:rsidP="00B37050">
      <w:pPr>
        <w:jc w:val="center"/>
        <w:rPr>
          <w:rFonts w:asciiTheme="minorHAnsi" w:hAnsiTheme="minorHAnsi" w:cstheme="minorHAnsi"/>
          <w:b/>
          <w:sz w:val="22"/>
          <w:szCs w:val="22"/>
          <w:lang w:val="es-BO"/>
        </w:rPr>
      </w:pPr>
    </w:p>
    <w:p w14:paraId="26D27097" w14:textId="77777777" w:rsidR="00D625D9" w:rsidRPr="00552079" w:rsidRDefault="00D625D9" w:rsidP="00B37050">
      <w:pPr>
        <w:jc w:val="center"/>
        <w:rPr>
          <w:rFonts w:asciiTheme="minorHAnsi" w:hAnsiTheme="minorHAnsi" w:cstheme="minorHAnsi"/>
          <w:b/>
          <w:sz w:val="22"/>
          <w:szCs w:val="22"/>
          <w:lang w:val="es-BO"/>
        </w:rPr>
      </w:pPr>
    </w:p>
    <w:p w14:paraId="6CB0604D" w14:textId="77777777" w:rsidR="00422A5F" w:rsidRDefault="00422A5F" w:rsidP="00B37050">
      <w:pPr>
        <w:jc w:val="center"/>
        <w:rPr>
          <w:rFonts w:asciiTheme="minorHAnsi" w:hAnsiTheme="minorHAnsi" w:cstheme="minorHAnsi"/>
          <w:b/>
          <w:sz w:val="22"/>
          <w:szCs w:val="22"/>
          <w:lang w:val="es-BO"/>
        </w:rPr>
      </w:pPr>
    </w:p>
    <w:p w14:paraId="3E7FC166" w14:textId="77777777" w:rsidR="007F4F49" w:rsidRPr="00552079" w:rsidRDefault="007F4F49" w:rsidP="00B37050">
      <w:pPr>
        <w:jc w:val="center"/>
        <w:rPr>
          <w:rFonts w:asciiTheme="minorHAnsi" w:hAnsiTheme="minorHAnsi" w:cstheme="minorHAnsi"/>
          <w:b/>
          <w:sz w:val="22"/>
          <w:szCs w:val="22"/>
          <w:lang w:val="es-BO"/>
        </w:rPr>
      </w:pPr>
    </w:p>
    <w:p w14:paraId="456B6AED" w14:textId="77777777" w:rsidR="00F078DB" w:rsidRPr="00552079" w:rsidRDefault="00F078DB" w:rsidP="002D738F">
      <w:pPr>
        <w:rPr>
          <w:rFonts w:asciiTheme="minorHAnsi" w:hAnsiTheme="minorHAnsi" w:cstheme="minorHAnsi"/>
          <w:b/>
          <w:sz w:val="22"/>
          <w:szCs w:val="22"/>
        </w:rPr>
      </w:pPr>
    </w:p>
    <w:p w14:paraId="231F9CA6" w14:textId="77777777" w:rsidR="00830496" w:rsidRDefault="00830496" w:rsidP="00C00A9F">
      <w:pPr>
        <w:jc w:val="center"/>
        <w:rPr>
          <w:rFonts w:asciiTheme="minorHAnsi" w:hAnsiTheme="minorHAnsi" w:cstheme="minorHAnsi"/>
          <w:b/>
          <w:sz w:val="22"/>
          <w:szCs w:val="22"/>
        </w:rPr>
      </w:pPr>
    </w:p>
    <w:p w14:paraId="15C7F0BE" w14:textId="77777777" w:rsidR="00E611C7" w:rsidRDefault="00E611C7" w:rsidP="00E611C7">
      <w:pPr>
        <w:jc w:val="both"/>
        <w:rPr>
          <w:rFonts w:asciiTheme="minorHAnsi" w:hAnsiTheme="minorHAnsi" w:cstheme="minorHAnsi"/>
          <w:sz w:val="22"/>
          <w:szCs w:val="22"/>
        </w:rPr>
      </w:pPr>
    </w:p>
    <w:p w14:paraId="0A48B3A8" w14:textId="77777777" w:rsidR="00E611C7" w:rsidRPr="00552079" w:rsidRDefault="00E611C7" w:rsidP="00E611C7">
      <w:pPr>
        <w:jc w:val="both"/>
        <w:rPr>
          <w:rFonts w:asciiTheme="minorHAnsi" w:hAnsiTheme="minorHAnsi" w:cstheme="minorHAnsi"/>
          <w:sz w:val="22"/>
          <w:szCs w:val="22"/>
        </w:rPr>
      </w:pPr>
    </w:p>
    <w:p w14:paraId="326B6D6F" w14:textId="77777777" w:rsidR="00E611C7" w:rsidRDefault="00E611C7" w:rsidP="00E611C7">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5E520EF1" w14:textId="77777777" w:rsidR="00E611C7" w:rsidRPr="00550BE8" w:rsidRDefault="00E611C7" w:rsidP="00E611C7">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0C0D3E63" w14:textId="77777777" w:rsidR="007F33B2" w:rsidRPr="00D764B3" w:rsidRDefault="007F33B2" w:rsidP="007F33B2">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731F1A14" w14:textId="77777777" w:rsidR="007F33B2" w:rsidRDefault="007F33B2" w:rsidP="007F33B2">
      <w:pPr>
        <w:pStyle w:val="Sinespaciado"/>
        <w:jc w:val="both"/>
        <w:rPr>
          <w:rFonts w:cs="Calibri"/>
          <w:color w:val="000000"/>
          <w:szCs w:val="20"/>
          <w:lang w:val="es-BO"/>
        </w:rPr>
      </w:pPr>
    </w:p>
    <w:p w14:paraId="0B38615D" w14:textId="77777777" w:rsidR="007F33B2" w:rsidRDefault="007F33B2" w:rsidP="007F33B2">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0CFBD613" w14:textId="77777777" w:rsidR="007F33B2" w:rsidRDefault="007F33B2" w:rsidP="007F33B2">
      <w:pPr>
        <w:pStyle w:val="Sinespaciado"/>
        <w:ind w:left="720"/>
        <w:jc w:val="both"/>
        <w:rPr>
          <w:rFonts w:cs="Calibri"/>
          <w:color w:val="000000"/>
          <w:szCs w:val="20"/>
        </w:rPr>
      </w:pPr>
    </w:p>
    <w:p w14:paraId="34504D9A" w14:textId="77777777" w:rsidR="007F33B2" w:rsidRPr="008F5D06" w:rsidRDefault="007F33B2" w:rsidP="00905A66">
      <w:pPr>
        <w:pStyle w:val="Sinespaciado"/>
        <w:numPr>
          <w:ilvl w:val="0"/>
          <w:numId w:val="27"/>
        </w:numPr>
        <w:ind w:left="1068"/>
        <w:jc w:val="both"/>
        <w:rPr>
          <w:rFonts w:cs="Calibri"/>
          <w:color w:val="000000"/>
          <w:szCs w:val="20"/>
        </w:rPr>
      </w:pPr>
      <w:r w:rsidRPr="008F5D06">
        <w:rPr>
          <w:rFonts w:cs="Calibri"/>
          <w:color w:val="000000"/>
          <w:szCs w:val="20"/>
        </w:rPr>
        <w:t>Costo o Propuesta Económica.</w:t>
      </w:r>
    </w:p>
    <w:p w14:paraId="07BDD75A" w14:textId="77777777" w:rsidR="007F33B2" w:rsidRDefault="007F33B2" w:rsidP="00905A66">
      <w:pPr>
        <w:pStyle w:val="Sinespaciado"/>
        <w:numPr>
          <w:ilvl w:val="0"/>
          <w:numId w:val="27"/>
        </w:numPr>
        <w:ind w:left="1068"/>
        <w:jc w:val="both"/>
        <w:rPr>
          <w:rFonts w:cs="Calibri"/>
          <w:color w:val="000000"/>
          <w:szCs w:val="20"/>
        </w:rPr>
      </w:pPr>
      <w:r w:rsidRPr="008F5D06">
        <w:rPr>
          <w:rFonts w:cs="Calibri"/>
          <w:color w:val="000000"/>
          <w:szCs w:val="20"/>
        </w:rPr>
        <w:t xml:space="preserve">Calidad y Propuesta Técnica </w:t>
      </w:r>
    </w:p>
    <w:p w14:paraId="18FB5956" w14:textId="77777777" w:rsidR="007F33B2" w:rsidRPr="00554527" w:rsidRDefault="007F33B2" w:rsidP="007F33B2">
      <w:pPr>
        <w:pStyle w:val="Sinespaciado"/>
        <w:ind w:left="720"/>
        <w:rPr>
          <w:rFonts w:cs="Calibri"/>
          <w:szCs w:val="20"/>
        </w:rPr>
      </w:pPr>
    </w:p>
    <w:p w14:paraId="7D9EF036" w14:textId="77777777" w:rsidR="007F33B2" w:rsidRPr="00554527" w:rsidRDefault="007F33B2" w:rsidP="007F33B2">
      <w:pPr>
        <w:pStyle w:val="Sinespaciado"/>
        <w:rPr>
          <w:rFonts w:cs="Calibri"/>
          <w:szCs w:val="20"/>
        </w:rPr>
      </w:pPr>
      <w:r w:rsidRPr="00554527">
        <w:rPr>
          <w:rFonts w:cs="Calibri"/>
          <w:szCs w:val="20"/>
        </w:rPr>
        <w:t>El puntaje máximo es de 100 puntos y serán asignados de acuerdo a lo siguiente:</w:t>
      </w:r>
    </w:p>
    <w:p w14:paraId="12EB8D4B" w14:textId="77777777" w:rsidR="00A07912" w:rsidRPr="007F33B2" w:rsidRDefault="00A07912" w:rsidP="00A07912">
      <w:pPr>
        <w:jc w:val="both"/>
        <w:rPr>
          <w:rFonts w:asciiTheme="minorHAnsi" w:eastAsia="Calibri" w:hAnsiTheme="minorHAnsi" w:cstheme="minorHAnsi"/>
          <w:sz w:val="22"/>
          <w:szCs w:val="22"/>
        </w:rPr>
      </w:pPr>
    </w:p>
    <w:p w14:paraId="71982F1D" w14:textId="68CC13F7" w:rsidR="00A07912" w:rsidRPr="00603340" w:rsidRDefault="00A07912" w:rsidP="00905A66">
      <w:pPr>
        <w:pStyle w:val="Sinespaciado"/>
        <w:numPr>
          <w:ilvl w:val="6"/>
          <w:numId w:val="14"/>
        </w:numPr>
        <w:ind w:left="0" w:hanging="426"/>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14:paraId="76546690" w14:textId="77777777" w:rsidR="00A07912" w:rsidRPr="00603340" w:rsidRDefault="00A07912" w:rsidP="00A07912">
      <w:pPr>
        <w:pStyle w:val="Sinespaciado"/>
        <w:jc w:val="both"/>
        <w:rPr>
          <w:rFonts w:asciiTheme="minorHAnsi" w:hAnsiTheme="minorHAnsi" w:cstheme="minorHAnsi"/>
        </w:rPr>
      </w:pPr>
    </w:p>
    <w:p w14:paraId="1EEFAC68" w14:textId="24E599AD"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F92F85">
        <w:rPr>
          <w:rFonts w:asciiTheme="minorHAnsi" w:hAnsiTheme="minorHAnsi" w:cstheme="minorHAnsi"/>
        </w:rPr>
        <w:t>C</w:t>
      </w:r>
      <w:r w:rsidRPr="00155D5D">
        <w:rPr>
          <w:rFonts w:asciiTheme="minorHAnsi" w:hAnsiTheme="minorHAnsi" w:cstheme="minorHAnsi"/>
        </w:rPr>
        <w:t xml:space="preserve">omité de </w:t>
      </w:r>
      <w:r w:rsidR="00F92F85">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6BB5E2A0" w14:textId="77777777" w:rsidR="00A07912" w:rsidRPr="00A303EE" w:rsidRDefault="00A07912" w:rsidP="00A07912">
      <w:pPr>
        <w:pStyle w:val="Sinespaciado"/>
        <w:jc w:val="both"/>
        <w:rPr>
          <w:rFonts w:asciiTheme="minorHAnsi" w:hAnsiTheme="minorHAnsi" w:cstheme="minorHAnsi"/>
          <w:b/>
        </w:rPr>
      </w:pPr>
    </w:p>
    <w:p w14:paraId="3BC413F4" w14:textId="7EC2967D" w:rsidR="00A07912" w:rsidRPr="00A303EE" w:rsidRDefault="00A07912" w:rsidP="00905A66">
      <w:pPr>
        <w:pStyle w:val="Sinespaciado"/>
        <w:numPr>
          <w:ilvl w:val="6"/>
          <w:numId w:val="14"/>
        </w:numPr>
        <w:ind w:left="0" w:hanging="426"/>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C3E4CFB" w14:textId="77777777" w:rsidR="00A07912" w:rsidRPr="00A303EE" w:rsidRDefault="00A07912" w:rsidP="00A07912">
      <w:pPr>
        <w:pStyle w:val="Sinespaciado"/>
        <w:jc w:val="both"/>
        <w:rPr>
          <w:rFonts w:asciiTheme="minorHAnsi" w:hAnsiTheme="minorHAnsi" w:cstheme="minorHAnsi"/>
          <w:b/>
        </w:rPr>
      </w:pPr>
    </w:p>
    <w:p w14:paraId="2D1C351E" w14:textId="0AC6A384" w:rsidR="00A07912" w:rsidRPr="00A303EE" w:rsidRDefault="00F42687" w:rsidP="00905A66">
      <w:pPr>
        <w:pStyle w:val="Sinespaciado"/>
        <w:numPr>
          <w:ilvl w:val="1"/>
          <w:numId w:val="26"/>
        </w:numPr>
        <w:ind w:hanging="218"/>
        <w:jc w:val="both"/>
        <w:rPr>
          <w:rFonts w:asciiTheme="minorHAnsi" w:hAnsiTheme="minorHAnsi" w:cstheme="minorHAnsi"/>
          <w:b/>
        </w:rPr>
      </w:pPr>
      <w:r>
        <w:rPr>
          <w:rFonts w:asciiTheme="minorHAnsi" w:hAnsiTheme="minorHAnsi" w:cstheme="minorHAnsi"/>
          <w:b/>
        </w:rPr>
        <w:t>VERIFICACIÓN SICOES</w:t>
      </w:r>
    </w:p>
    <w:p w14:paraId="2E2E8429" w14:textId="77777777" w:rsidR="00A07912" w:rsidRPr="00A303EE" w:rsidRDefault="00A07912" w:rsidP="00A07912">
      <w:pPr>
        <w:pStyle w:val="Sinespaciado"/>
        <w:jc w:val="both"/>
        <w:rPr>
          <w:rFonts w:asciiTheme="minorHAnsi" w:hAnsiTheme="minorHAnsi" w:cstheme="minorHAnsi"/>
        </w:rPr>
      </w:pPr>
    </w:p>
    <w:p w14:paraId="4990DE94" w14:textId="58547DB5"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F92F85">
        <w:rPr>
          <w:rFonts w:asciiTheme="minorHAnsi" w:hAnsiTheme="minorHAnsi" w:cstheme="minorHAnsi"/>
        </w:rPr>
        <w:t>C</w:t>
      </w:r>
      <w:r>
        <w:rPr>
          <w:rFonts w:asciiTheme="minorHAnsi" w:hAnsiTheme="minorHAnsi" w:cstheme="minorHAnsi"/>
        </w:rPr>
        <w:t xml:space="preserve">omité de </w:t>
      </w:r>
      <w:r w:rsidR="00F92F85">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4567A9" w:rsidRDefault="00A07912" w:rsidP="00A07912">
      <w:pPr>
        <w:pStyle w:val="Sinespaciado"/>
        <w:ind w:left="708"/>
        <w:jc w:val="both"/>
        <w:rPr>
          <w:rFonts w:asciiTheme="minorHAnsi" w:hAnsiTheme="minorHAnsi" w:cstheme="minorHAnsi"/>
        </w:rPr>
      </w:pPr>
    </w:p>
    <w:p w14:paraId="021EA9E6"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6D6892BA" w14:textId="77777777"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5FD1CFEC"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0F22864D" w14:textId="77777777" w:rsidR="00A07912" w:rsidRPr="004567A9" w:rsidRDefault="00A07912" w:rsidP="00A07912">
      <w:pPr>
        <w:pStyle w:val="Sinespaciado"/>
        <w:jc w:val="both"/>
        <w:rPr>
          <w:rFonts w:asciiTheme="minorHAnsi" w:hAnsiTheme="minorHAnsi" w:cstheme="minorHAnsi"/>
        </w:rPr>
      </w:pPr>
    </w:p>
    <w:p w14:paraId="3A86EB39" w14:textId="7FF4E917" w:rsidR="00A07912" w:rsidRPr="00EB53A6" w:rsidRDefault="00A07912" w:rsidP="00905A66">
      <w:pPr>
        <w:pStyle w:val="Sinespaciado"/>
        <w:numPr>
          <w:ilvl w:val="1"/>
          <w:numId w:val="26"/>
        </w:numPr>
        <w:ind w:hanging="218"/>
        <w:jc w:val="both"/>
        <w:rPr>
          <w:rFonts w:asciiTheme="minorHAnsi" w:hAnsiTheme="minorHAnsi" w:cstheme="minorHAnsi"/>
          <w:b/>
        </w:rPr>
      </w:pPr>
      <w:r w:rsidRPr="00EB53A6">
        <w:rPr>
          <w:rFonts w:asciiTheme="minorHAnsi" w:hAnsiTheme="minorHAnsi" w:cstheme="minorHAnsi"/>
          <w:b/>
        </w:rPr>
        <w:t>VERIFICACION DE CUMPLIMIE</w:t>
      </w:r>
      <w:r w:rsidR="00F42687">
        <w:rPr>
          <w:rFonts w:asciiTheme="minorHAnsi" w:hAnsiTheme="minorHAnsi" w:cstheme="minorHAnsi"/>
          <w:b/>
        </w:rPr>
        <w:t>NTO DE DOCUMENTOS PRESENTADOS</w:t>
      </w:r>
    </w:p>
    <w:p w14:paraId="64FACCD6" w14:textId="77777777" w:rsidR="00A07912" w:rsidRPr="00EB53A6" w:rsidRDefault="00A07912" w:rsidP="00A07912">
      <w:pPr>
        <w:pStyle w:val="Sinespaciado"/>
        <w:jc w:val="both"/>
        <w:rPr>
          <w:rFonts w:asciiTheme="minorHAnsi" w:hAnsiTheme="minorHAnsi" w:cstheme="minorHAnsi"/>
        </w:rPr>
      </w:pPr>
    </w:p>
    <w:p w14:paraId="04911380" w14:textId="3C6768AA" w:rsidR="00A07912" w:rsidRPr="00EB53A6" w:rsidRDefault="00046A41" w:rsidP="00A07912">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14:paraId="4CA5BC3D" w14:textId="77777777" w:rsidR="00A07912" w:rsidRPr="00EB53A6" w:rsidRDefault="00A07912" w:rsidP="00A07912">
      <w:pPr>
        <w:pStyle w:val="Sinespaciado"/>
        <w:ind w:left="708"/>
        <w:jc w:val="both"/>
        <w:rPr>
          <w:rFonts w:asciiTheme="minorHAnsi" w:hAnsiTheme="minorHAnsi" w:cstheme="minorHAnsi"/>
        </w:rPr>
      </w:pPr>
    </w:p>
    <w:p w14:paraId="0D33467B" w14:textId="77777777"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EB53A6" w:rsidRDefault="00A07912" w:rsidP="00A07912">
      <w:pPr>
        <w:pStyle w:val="Sinespaciado"/>
        <w:ind w:left="708"/>
        <w:jc w:val="both"/>
        <w:rPr>
          <w:rFonts w:asciiTheme="minorHAnsi" w:hAnsiTheme="minorHAnsi" w:cstheme="minorHAnsi"/>
        </w:rPr>
      </w:pPr>
    </w:p>
    <w:p w14:paraId="07CE3604" w14:textId="77777777"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13CC674B" w14:textId="77777777" w:rsidR="00D26E35" w:rsidRPr="00EB53A6" w:rsidRDefault="00D26E35" w:rsidP="00A07912">
      <w:pPr>
        <w:pStyle w:val="Sinespaciado"/>
        <w:jc w:val="both"/>
        <w:rPr>
          <w:rFonts w:asciiTheme="minorHAnsi" w:hAnsiTheme="minorHAnsi" w:cstheme="minorHAnsi"/>
        </w:rPr>
      </w:pPr>
    </w:p>
    <w:p w14:paraId="1272455A" w14:textId="77777777" w:rsidR="00A07912" w:rsidRPr="00376859" w:rsidRDefault="00A07912" w:rsidP="00905A66">
      <w:pPr>
        <w:pStyle w:val="Sinespaciado"/>
        <w:numPr>
          <w:ilvl w:val="1"/>
          <w:numId w:val="26"/>
        </w:numPr>
        <w:ind w:hanging="218"/>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44DB4AB7" w14:textId="77777777" w:rsidR="00A07912" w:rsidRPr="005E61F1" w:rsidRDefault="00A07912" w:rsidP="00A07912">
      <w:pPr>
        <w:pStyle w:val="Sinespaciado"/>
        <w:jc w:val="both"/>
        <w:rPr>
          <w:rFonts w:asciiTheme="minorHAnsi" w:hAnsiTheme="minorHAnsi" w:cstheme="minorHAnsi"/>
          <w:b/>
        </w:rPr>
      </w:pPr>
    </w:p>
    <w:p w14:paraId="2BCE2A32" w14:textId="43830D0C" w:rsidR="00A07912" w:rsidRPr="005E61F1" w:rsidRDefault="00C012E4" w:rsidP="00A07912">
      <w:pPr>
        <w:pStyle w:val="Sinespaciado"/>
        <w:ind w:left="708"/>
        <w:jc w:val="both"/>
        <w:rPr>
          <w:rFonts w:asciiTheme="minorHAnsi" w:hAnsiTheme="minorHAnsi" w:cstheme="minorHAnsi"/>
        </w:rPr>
      </w:pPr>
      <w:r>
        <w:rPr>
          <w:rFonts w:asciiTheme="minorHAnsi" w:hAnsiTheme="minorHAnsi" w:cstheme="minorHAnsi"/>
        </w:rPr>
        <w:t>El Analista de Contratacione</w:t>
      </w:r>
      <w:r w:rsidR="00D26E35">
        <w:rPr>
          <w:rFonts w:asciiTheme="minorHAnsi" w:hAnsiTheme="minorHAnsi" w:cstheme="minorHAnsi"/>
        </w:rPr>
        <w:t>s</w:t>
      </w:r>
      <w:r>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1F35803B" w14:textId="77777777" w:rsidR="00A07912" w:rsidRPr="005E61F1" w:rsidRDefault="00A07912" w:rsidP="00A07912">
      <w:pPr>
        <w:pStyle w:val="Sinespaciado"/>
        <w:tabs>
          <w:tab w:val="left" w:pos="1848"/>
        </w:tabs>
        <w:jc w:val="both"/>
        <w:rPr>
          <w:rFonts w:asciiTheme="minorHAnsi" w:hAnsiTheme="minorHAnsi" w:cstheme="minorHAnsi"/>
        </w:rPr>
      </w:pPr>
      <w:r>
        <w:rPr>
          <w:rFonts w:asciiTheme="minorHAnsi" w:hAnsiTheme="minorHAnsi" w:cstheme="minorHAnsi"/>
        </w:rPr>
        <w:lastRenderedPageBreak/>
        <w:tab/>
      </w:r>
    </w:p>
    <w:p w14:paraId="62851685"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6BDEA46"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C8C0995" w14:textId="711E3793"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Si los</w:t>
      </w:r>
      <w:r w:rsidR="007F33B2">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 l</w:t>
      </w:r>
      <w:r w:rsidR="00BF0E1D">
        <w:rPr>
          <w:rFonts w:asciiTheme="minorHAnsi" w:hAnsiTheme="minorHAnsi" w:cstheme="minorHAnsi"/>
        </w:rPr>
        <w:t>os términos de referencia</w:t>
      </w:r>
      <w:r w:rsidR="00F42687">
        <w:rPr>
          <w:rFonts w:asciiTheme="minorHAnsi" w:hAnsiTheme="minorHAnsi" w:cstheme="minorHAnsi"/>
        </w:rPr>
        <w:t xml:space="preserve">, </w:t>
      </w:r>
      <w:r w:rsidRPr="005E61F1">
        <w:rPr>
          <w:rFonts w:asciiTheme="minorHAnsi" w:hAnsiTheme="minorHAnsi" w:cstheme="minorHAnsi"/>
        </w:rPr>
        <w:t>la oferta será descalificada.</w:t>
      </w:r>
    </w:p>
    <w:p w14:paraId="43585C1D" w14:textId="77777777" w:rsidR="00A07912" w:rsidRPr="00F42687" w:rsidRDefault="00A07912" w:rsidP="00A07912">
      <w:pPr>
        <w:pStyle w:val="Sinespaciado"/>
        <w:jc w:val="both"/>
        <w:rPr>
          <w:rFonts w:asciiTheme="minorHAnsi" w:hAnsiTheme="minorHAnsi" w:cstheme="minorHAnsi"/>
        </w:rPr>
      </w:pPr>
    </w:p>
    <w:p w14:paraId="2974CC4B" w14:textId="7C6967E9" w:rsidR="00A07912" w:rsidRPr="00042B73" w:rsidRDefault="00A07912" w:rsidP="00905A66">
      <w:pPr>
        <w:pStyle w:val="Sinespaciado"/>
        <w:numPr>
          <w:ilvl w:val="1"/>
          <w:numId w:val="26"/>
        </w:numPr>
        <w:ind w:hanging="218"/>
        <w:jc w:val="both"/>
        <w:rPr>
          <w:rFonts w:asciiTheme="minorHAnsi" w:hAnsiTheme="minorHAnsi" w:cstheme="minorHAnsi"/>
          <w:b/>
        </w:rPr>
      </w:pPr>
      <w:r w:rsidRPr="00042B73">
        <w:rPr>
          <w:rFonts w:asciiTheme="minorHAnsi" w:hAnsiTheme="minorHAnsi" w:cstheme="minorHAnsi"/>
          <w:b/>
        </w:rPr>
        <w:t>DETERMIN</w:t>
      </w:r>
      <w:r w:rsidR="00F42687">
        <w:rPr>
          <w:rFonts w:asciiTheme="minorHAnsi" w:hAnsiTheme="minorHAnsi" w:cstheme="minorHAnsi"/>
          <w:b/>
        </w:rPr>
        <w:t>ACIÓN DE LA PROPUESTA ECONÓMICA</w:t>
      </w:r>
    </w:p>
    <w:p w14:paraId="00CE2C32" w14:textId="77777777" w:rsidR="00A07912" w:rsidRPr="00004A8B" w:rsidRDefault="00A07912" w:rsidP="00A07912">
      <w:pPr>
        <w:pStyle w:val="Sinespaciado"/>
        <w:ind w:left="567"/>
        <w:jc w:val="both"/>
        <w:rPr>
          <w:rFonts w:asciiTheme="minorHAnsi" w:hAnsiTheme="minorHAnsi" w:cstheme="minorHAnsi"/>
        </w:rPr>
      </w:pPr>
    </w:p>
    <w:p w14:paraId="00823091" w14:textId="77777777" w:rsidR="00A07912" w:rsidRPr="00356490" w:rsidRDefault="00A07912" w:rsidP="00A07912">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1D8DD936" w14:textId="77777777" w:rsidR="00A07912" w:rsidRPr="006A708C" w:rsidRDefault="00A07912" w:rsidP="00A07912">
      <w:pPr>
        <w:pStyle w:val="Sinespaciado"/>
        <w:jc w:val="both"/>
        <w:rPr>
          <w:rFonts w:asciiTheme="minorHAnsi" w:hAnsiTheme="minorHAnsi" w:cstheme="minorHAnsi"/>
          <w:color w:val="000000"/>
        </w:rPr>
      </w:pPr>
    </w:p>
    <w:p w14:paraId="65D2A3DF" w14:textId="77777777" w:rsidR="00A07912" w:rsidRPr="006A708C" w:rsidRDefault="00EE25E6" w:rsidP="00A0791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5CE59CDB"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t>Dónde:</w:t>
      </w:r>
    </w:p>
    <w:p w14:paraId="6FBF62DC"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1C4081F1"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71C5C34E"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4AE26F7C"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6BDBD477"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6B72D310" w14:textId="77777777" w:rsidR="00A07912" w:rsidRDefault="00A07912" w:rsidP="00A07912">
      <w:pPr>
        <w:pStyle w:val="Sinespaciado"/>
        <w:jc w:val="both"/>
        <w:rPr>
          <w:rFonts w:asciiTheme="minorHAnsi" w:hAnsiTheme="minorHAnsi" w:cstheme="minorHAnsi"/>
          <w:b/>
        </w:rPr>
      </w:pPr>
    </w:p>
    <w:p w14:paraId="7DDA3C84" w14:textId="77777777" w:rsidR="00D26E35" w:rsidRPr="00BB291B" w:rsidRDefault="00D26E35" w:rsidP="00905A66">
      <w:pPr>
        <w:pStyle w:val="Sinespaciado"/>
        <w:numPr>
          <w:ilvl w:val="0"/>
          <w:numId w:val="28"/>
        </w:numPr>
        <w:ind w:left="426"/>
        <w:jc w:val="both"/>
        <w:rPr>
          <w:rFonts w:asciiTheme="minorHAnsi" w:hAnsiTheme="minorHAnsi" w:cstheme="minorHAnsi"/>
          <w:b/>
        </w:rPr>
      </w:pPr>
      <w:r w:rsidRPr="00BB291B">
        <w:rPr>
          <w:rFonts w:asciiTheme="minorHAnsi" w:hAnsiTheme="minorHAnsi" w:cstheme="minorHAnsi"/>
          <w:b/>
        </w:rPr>
        <w:t>EVALUACIÓN LEGAL</w:t>
      </w:r>
    </w:p>
    <w:p w14:paraId="38508492" w14:textId="77777777" w:rsidR="00D26E35" w:rsidRDefault="00D26E35" w:rsidP="00D26E35">
      <w:pPr>
        <w:jc w:val="center"/>
        <w:rPr>
          <w:rFonts w:asciiTheme="minorHAnsi" w:hAnsiTheme="minorHAnsi" w:cstheme="minorHAnsi"/>
        </w:rPr>
      </w:pPr>
    </w:p>
    <w:p w14:paraId="03FAAF2F"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431F3EE5" w14:textId="77777777" w:rsidR="00D26E35" w:rsidRPr="00797B5B" w:rsidRDefault="00D26E35" w:rsidP="00D26E35">
      <w:pPr>
        <w:pStyle w:val="Sinespaciado"/>
        <w:ind w:left="426"/>
        <w:jc w:val="both"/>
        <w:rPr>
          <w:rFonts w:asciiTheme="minorHAnsi" w:hAnsiTheme="minorHAnsi" w:cstheme="minorHAnsi"/>
        </w:rPr>
      </w:pPr>
    </w:p>
    <w:p w14:paraId="20BCA019"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8757A1B" w14:textId="77777777" w:rsidR="00D26E35" w:rsidRPr="00492851" w:rsidRDefault="00D26E35" w:rsidP="00A07912">
      <w:pPr>
        <w:pStyle w:val="Sinespaciado"/>
        <w:jc w:val="both"/>
        <w:rPr>
          <w:rFonts w:asciiTheme="minorHAnsi" w:hAnsiTheme="minorHAnsi" w:cstheme="minorHAnsi"/>
          <w:b/>
        </w:rPr>
      </w:pPr>
    </w:p>
    <w:p w14:paraId="2F17F424" w14:textId="5338BAAD" w:rsidR="00A07912" w:rsidRPr="00554527" w:rsidRDefault="00A07912" w:rsidP="00905A66">
      <w:pPr>
        <w:pStyle w:val="Sinespaciado"/>
        <w:numPr>
          <w:ilvl w:val="0"/>
          <w:numId w:val="28"/>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14:paraId="44FDCF23" w14:textId="77777777" w:rsidR="00A07912" w:rsidRDefault="00A07912" w:rsidP="00A07912">
      <w:pPr>
        <w:pStyle w:val="Sinespaciado"/>
        <w:ind w:left="360"/>
        <w:jc w:val="both"/>
        <w:rPr>
          <w:rFonts w:asciiTheme="minorHAnsi" w:hAnsiTheme="minorHAnsi" w:cstheme="minorHAnsi"/>
          <w:highlight w:val="yellow"/>
        </w:rPr>
      </w:pPr>
    </w:p>
    <w:p w14:paraId="5800452F" w14:textId="7F68BA0F"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8E55FF" w:rsidRDefault="00A07912" w:rsidP="00213A57">
      <w:pPr>
        <w:pStyle w:val="Sinespaciado"/>
        <w:ind w:left="426"/>
        <w:jc w:val="both"/>
        <w:rPr>
          <w:rFonts w:asciiTheme="minorHAnsi" w:hAnsiTheme="minorHAnsi" w:cstheme="minorHAnsi"/>
        </w:rPr>
      </w:pPr>
    </w:p>
    <w:p w14:paraId="2D688CA9" w14:textId="752F46B4"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sidR="00770B10">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w:t>
      </w:r>
      <w:r w:rsidR="00E7218A">
        <w:rPr>
          <w:rFonts w:asciiTheme="minorHAnsi" w:hAnsiTheme="minorHAnsi" w:cstheme="minorHAnsi"/>
        </w:rPr>
        <w:t xml:space="preserve">os términos de referencia </w:t>
      </w:r>
      <w:r w:rsidRPr="008E55FF">
        <w:rPr>
          <w:rFonts w:asciiTheme="minorHAnsi" w:hAnsiTheme="minorHAnsi" w:cstheme="minorHAnsi"/>
        </w:rPr>
        <w:t>del DBC.</w:t>
      </w:r>
    </w:p>
    <w:p w14:paraId="1EE90424" w14:textId="77777777" w:rsidR="00A07912" w:rsidRPr="008E55FF" w:rsidRDefault="00A07912" w:rsidP="00213A57">
      <w:pPr>
        <w:pStyle w:val="Sinespaciado"/>
        <w:ind w:left="426"/>
        <w:jc w:val="both"/>
        <w:rPr>
          <w:rFonts w:asciiTheme="minorHAnsi" w:hAnsiTheme="minorHAnsi" w:cstheme="minorHAnsi"/>
        </w:rPr>
      </w:pPr>
    </w:p>
    <w:p w14:paraId="6C509D43" w14:textId="014B19B0"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sidR="00770B10">
        <w:rPr>
          <w:rFonts w:asciiTheme="minorHAnsi" w:hAnsiTheme="minorHAnsi" w:cstheme="minorHAnsi"/>
        </w:rPr>
        <w:t>U</w:t>
      </w:r>
      <w:r w:rsidRPr="008E55FF">
        <w:rPr>
          <w:rFonts w:asciiTheme="minorHAnsi" w:hAnsiTheme="minorHAnsi" w:cstheme="minorHAnsi"/>
        </w:rPr>
        <w:t xml:space="preserve">nidad </w:t>
      </w:r>
      <w:r w:rsidR="00770B10">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6BADF86A" w14:textId="77777777" w:rsidR="00A07912" w:rsidRPr="008E55FF" w:rsidRDefault="00A07912" w:rsidP="00213A57">
      <w:pPr>
        <w:pStyle w:val="Sinespaciado"/>
        <w:ind w:left="426"/>
        <w:jc w:val="both"/>
        <w:rPr>
          <w:rFonts w:asciiTheme="minorHAnsi" w:hAnsiTheme="minorHAnsi" w:cstheme="minorHAnsi"/>
        </w:rPr>
      </w:pPr>
    </w:p>
    <w:p w14:paraId="0C1FFC10" w14:textId="0405661C"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lastRenderedPageBreak/>
        <w:t>En el caso que la Unidad Solicítate no defina un puntaje mínimo, el Comité de Licitación asignará los puntos obtenidos tomando en cuenta los puntajes mínimos establecidos en l</w:t>
      </w:r>
      <w:r w:rsidR="00464C48">
        <w:rPr>
          <w:rFonts w:asciiTheme="minorHAnsi" w:hAnsiTheme="minorHAnsi" w:cstheme="minorHAnsi"/>
        </w:rPr>
        <w:t xml:space="preserve">os términos de referencia </w:t>
      </w:r>
      <w:r w:rsidRPr="008E55FF">
        <w:rPr>
          <w:rFonts w:asciiTheme="minorHAnsi" w:hAnsiTheme="minorHAnsi" w:cstheme="minorHAnsi"/>
        </w:rPr>
        <w:t xml:space="preserve">de la evaluación de la calidad y propuesta técnica, habilitándose a la etapa de evaluación del costo o propuesta económica.   </w:t>
      </w:r>
    </w:p>
    <w:p w14:paraId="4215A789" w14:textId="77777777" w:rsidR="00A07912" w:rsidRPr="008E55FF" w:rsidRDefault="00A07912" w:rsidP="00213A57">
      <w:pPr>
        <w:pStyle w:val="Sinespaciado"/>
        <w:ind w:left="426"/>
        <w:jc w:val="both"/>
        <w:rPr>
          <w:rFonts w:asciiTheme="minorHAnsi" w:hAnsiTheme="minorHAnsi" w:cstheme="minorHAnsi"/>
        </w:rPr>
      </w:pPr>
    </w:p>
    <w:p w14:paraId="53C915AD" w14:textId="77777777" w:rsidR="00A07912"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Default="00A07912" w:rsidP="00213A57">
      <w:pPr>
        <w:pStyle w:val="Sinespaciado"/>
        <w:ind w:left="426"/>
        <w:jc w:val="both"/>
        <w:rPr>
          <w:rFonts w:asciiTheme="minorHAnsi" w:hAnsiTheme="minorHAnsi" w:cstheme="minorHAnsi"/>
        </w:rPr>
      </w:pPr>
    </w:p>
    <w:p w14:paraId="7A6E2F04" w14:textId="36DC5C5D" w:rsidR="00F176B9" w:rsidRPr="00F91DFA" w:rsidRDefault="00F176B9" w:rsidP="00905A66">
      <w:pPr>
        <w:pStyle w:val="Sinespaciado"/>
        <w:numPr>
          <w:ilvl w:val="0"/>
          <w:numId w:val="28"/>
        </w:numPr>
        <w:ind w:left="426"/>
        <w:jc w:val="both"/>
        <w:rPr>
          <w:rFonts w:asciiTheme="minorHAnsi" w:hAnsiTheme="minorHAnsi" w:cstheme="minorHAnsi"/>
          <w:b/>
        </w:rPr>
      </w:pPr>
      <w:r>
        <w:rPr>
          <w:rFonts w:asciiTheme="minorHAnsi" w:hAnsiTheme="minorHAnsi" w:cstheme="minorHAnsi"/>
          <w:b/>
        </w:rPr>
        <w:t>D</w:t>
      </w:r>
      <w:r w:rsidR="00F42687">
        <w:rPr>
          <w:rFonts w:asciiTheme="minorHAnsi" w:hAnsiTheme="minorHAnsi" w:cstheme="minorHAnsi"/>
          <w:b/>
        </w:rPr>
        <w:t>ETERMINACION DEL PUNTAJE TOTAL</w:t>
      </w:r>
    </w:p>
    <w:p w14:paraId="700E96EC" w14:textId="77777777" w:rsidR="00F176B9" w:rsidRDefault="00F176B9" w:rsidP="00F176B9">
      <w:pPr>
        <w:pStyle w:val="Sinespaciado"/>
        <w:ind w:left="284"/>
        <w:jc w:val="both"/>
        <w:rPr>
          <w:rFonts w:asciiTheme="minorHAnsi" w:hAnsiTheme="minorHAnsi" w:cstheme="minorHAnsi"/>
        </w:rPr>
      </w:pPr>
    </w:p>
    <w:p w14:paraId="7AC0E047" w14:textId="77777777" w:rsidR="00F176B9" w:rsidRPr="00396E92" w:rsidRDefault="00F176B9" w:rsidP="00F176B9">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5469106F" w14:textId="77777777" w:rsidR="00F176B9" w:rsidRPr="00C515B5" w:rsidRDefault="00F176B9" w:rsidP="00F176B9">
      <w:pPr>
        <w:tabs>
          <w:tab w:val="left" w:pos="709"/>
        </w:tabs>
        <w:ind w:left="1418"/>
        <w:jc w:val="both"/>
        <w:rPr>
          <w:rFonts w:ascii="Verdana" w:hAnsi="Verdana" w:cs="Tahoma"/>
          <w:sz w:val="18"/>
          <w:szCs w:val="18"/>
        </w:rPr>
      </w:pPr>
    </w:p>
    <w:p w14:paraId="5DA849EA" w14:textId="77777777" w:rsidR="00F176B9" w:rsidRDefault="00F176B9" w:rsidP="00F176B9">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1C287CD0" w14:textId="77777777" w:rsidR="00F176B9" w:rsidRPr="00C256A3" w:rsidRDefault="00F176B9" w:rsidP="00F176B9">
      <w:pPr>
        <w:pStyle w:val="Sinespaciado"/>
        <w:ind w:left="708"/>
        <w:jc w:val="center"/>
        <w:rPr>
          <w:rFonts w:asciiTheme="minorHAnsi" w:hAnsiTheme="minorHAnsi" w:cstheme="minorHAnsi"/>
          <w:b/>
          <w:i/>
        </w:rPr>
      </w:pPr>
    </w:p>
    <w:p w14:paraId="5848F321" w14:textId="522509A3" w:rsidR="00F176B9" w:rsidRPr="00C515B5" w:rsidRDefault="00F42687" w:rsidP="00905A66">
      <w:pPr>
        <w:pStyle w:val="Sinespaciado"/>
        <w:numPr>
          <w:ilvl w:val="0"/>
          <w:numId w:val="28"/>
        </w:numPr>
        <w:ind w:left="426"/>
        <w:jc w:val="both"/>
        <w:rPr>
          <w:rFonts w:asciiTheme="minorHAnsi" w:hAnsiTheme="minorHAnsi" w:cstheme="minorHAnsi"/>
          <w:b/>
        </w:rPr>
      </w:pPr>
      <w:r>
        <w:rPr>
          <w:rFonts w:asciiTheme="minorHAnsi" w:hAnsiTheme="minorHAnsi" w:cstheme="minorHAnsi"/>
          <w:b/>
        </w:rPr>
        <w:t>RESULTADO DE LA EVALUACIÓN</w:t>
      </w:r>
    </w:p>
    <w:p w14:paraId="01A42257" w14:textId="77777777" w:rsidR="00F176B9" w:rsidRPr="00C515B5" w:rsidRDefault="00F176B9" w:rsidP="00F176B9">
      <w:pPr>
        <w:jc w:val="both"/>
        <w:rPr>
          <w:rFonts w:asciiTheme="minorHAnsi" w:hAnsiTheme="minorHAnsi" w:cstheme="minorHAnsi"/>
          <w:sz w:val="22"/>
          <w:szCs w:val="22"/>
        </w:rPr>
      </w:pPr>
    </w:p>
    <w:p w14:paraId="10C625EC" w14:textId="77777777" w:rsidR="00F176B9" w:rsidRPr="00C515B5" w:rsidRDefault="00F176B9" w:rsidP="00F176B9">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1CA978B3" w14:textId="77777777" w:rsidR="00F176B9" w:rsidRPr="00C515B5" w:rsidRDefault="00F176B9" w:rsidP="00F176B9">
      <w:pPr>
        <w:pStyle w:val="Sinespaciado"/>
        <w:ind w:left="284"/>
        <w:jc w:val="both"/>
        <w:rPr>
          <w:rFonts w:asciiTheme="minorHAnsi" w:hAnsiTheme="minorHAnsi" w:cstheme="minorHAnsi"/>
        </w:rPr>
      </w:pPr>
    </w:p>
    <w:p w14:paraId="2C881F37" w14:textId="77777777" w:rsidR="00F176B9" w:rsidRDefault="00F176B9" w:rsidP="00F176B9">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0C49AFD1" w14:textId="77777777" w:rsidR="00A07912" w:rsidRPr="00F176B9" w:rsidRDefault="00A07912" w:rsidP="00A07912">
      <w:pPr>
        <w:pStyle w:val="Sinespaciado"/>
        <w:jc w:val="both"/>
        <w:rPr>
          <w:rFonts w:asciiTheme="minorHAnsi" w:hAnsiTheme="minorHAnsi" w:cstheme="minorHAnsi"/>
          <w:lang w:val="es-ES_tradnl"/>
        </w:rPr>
      </w:pPr>
    </w:p>
    <w:p w14:paraId="73E95CE2" w14:textId="77777777" w:rsidR="00770B10" w:rsidRPr="00FC1E9D" w:rsidRDefault="00770B10" w:rsidP="00A07912">
      <w:pPr>
        <w:pStyle w:val="Sinespaciado"/>
        <w:jc w:val="both"/>
        <w:rPr>
          <w:rFonts w:asciiTheme="minorHAnsi" w:hAnsiTheme="minorHAnsi" w:cstheme="minorHAnsi"/>
          <w:lang w:val="es-BO"/>
        </w:rPr>
      </w:pPr>
    </w:p>
    <w:p w14:paraId="01EA9628" w14:textId="77777777" w:rsidR="00A07912" w:rsidRPr="00A07912" w:rsidRDefault="00A07912" w:rsidP="00B37050">
      <w:pPr>
        <w:jc w:val="center"/>
        <w:rPr>
          <w:rFonts w:asciiTheme="minorHAnsi" w:hAnsiTheme="minorHAnsi" w:cstheme="minorHAnsi"/>
          <w:b/>
          <w:bCs/>
          <w:sz w:val="22"/>
          <w:szCs w:val="22"/>
          <w:lang w:val="es-BO"/>
        </w:rPr>
      </w:pPr>
    </w:p>
    <w:p w14:paraId="1F8F3CF9" w14:textId="77777777" w:rsidR="00A07912" w:rsidRDefault="00A07912" w:rsidP="00B37050">
      <w:pPr>
        <w:jc w:val="center"/>
        <w:rPr>
          <w:rFonts w:asciiTheme="minorHAnsi" w:hAnsiTheme="minorHAnsi" w:cstheme="minorHAnsi"/>
          <w:b/>
          <w:bCs/>
          <w:sz w:val="22"/>
          <w:szCs w:val="22"/>
          <w:lang w:val="es-ES_tradnl"/>
        </w:rPr>
      </w:pPr>
    </w:p>
    <w:p w14:paraId="5522D807" w14:textId="77777777" w:rsidR="00A07912" w:rsidRDefault="00A07912" w:rsidP="00B37050">
      <w:pPr>
        <w:jc w:val="center"/>
        <w:rPr>
          <w:rFonts w:asciiTheme="minorHAnsi" w:hAnsiTheme="minorHAnsi" w:cstheme="minorHAnsi"/>
          <w:b/>
          <w:bCs/>
          <w:sz w:val="22"/>
          <w:szCs w:val="22"/>
          <w:lang w:val="es-ES_tradnl"/>
        </w:rPr>
      </w:pPr>
    </w:p>
    <w:p w14:paraId="34C65E88" w14:textId="77777777" w:rsidR="00A07912" w:rsidRDefault="00A07912" w:rsidP="00B37050">
      <w:pPr>
        <w:jc w:val="center"/>
        <w:rPr>
          <w:rFonts w:asciiTheme="minorHAnsi" w:hAnsiTheme="minorHAnsi" w:cstheme="minorHAnsi"/>
          <w:b/>
          <w:bCs/>
          <w:sz w:val="22"/>
          <w:szCs w:val="22"/>
          <w:lang w:val="es-ES_tradnl"/>
        </w:rPr>
      </w:pPr>
    </w:p>
    <w:p w14:paraId="39256704" w14:textId="77777777" w:rsidR="00A07912" w:rsidRDefault="00A07912" w:rsidP="00B37050">
      <w:pPr>
        <w:jc w:val="center"/>
        <w:rPr>
          <w:rFonts w:asciiTheme="minorHAnsi" w:hAnsiTheme="minorHAnsi" w:cstheme="minorHAnsi"/>
          <w:b/>
          <w:bCs/>
          <w:sz w:val="22"/>
          <w:szCs w:val="22"/>
          <w:lang w:val="es-ES_tradnl"/>
        </w:rPr>
      </w:pPr>
    </w:p>
    <w:p w14:paraId="6AEDD599" w14:textId="77777777" w:rsidR="00A07912" w:rsidRDefault="00A07912" w:rsidP="00B37050">
      <w:pPr>
        <w:jc w:val="center"/>
        <w:rPr>
          <w:rFonts w:asciiTheme="minorHAnsi" w:hAnsiTheme="minorHAnsi" w:cstheme="minorHAnsi"/>
          <w:b/>
          <w:bCs/>
          <w:sz w:val="22"/>
          <w:szCs w:val="22"/>
          <w:lang w:val="es-ES_tradnl"/>
        </w:rPr>
      </w:pPr>
    </w:p>
    <w:p w14:paraId="412843EC" w14:textId="77777777" w:rsidR="00A07912" w:rsidRDefault="00A07912" w:rsidP="00B37050">
      <w:pPr>
        <w:jc w:val="center"/>
        <w:rPr>
          <w:rFonts w:asciiTheme="minorHAnsi" w:hAnsiTheme="minorHAnsi" w:cstheme="minorHAnsi"/>
          <w:b/>
          <w:bCs/>
          <w:sz w:val="22"/>
          <w:szCs w:val="22"/>
          <w:lang w:val="es-ES_tradnl"/>
        </w:rPr>
      </w:pPr>
    </w:p>
    <w:p w14:paraId="40C27998" w14:textId="77777777" w:rsidR="00A07912" w:rsidRDefault="00A07912" w:rsidP="00B37050">
      <w:pPr>
        <w:jc w:val="center"/>
        <w:rPr>
          <w:rFonts w:asciiTheme="minorHAnsi" w:hAnsiTheme="minorHAnsi" w:cstheme="minorHAnsi"/>
          <w:b/>
          <w:bCs/>
          <w:sz w:val="22"/>
          <w:szCs w:val="22"/>
          <w:lang w:val="es-ES_tradnl"/>
        </w:rPr>
      </w:pPr>
    </w:p>
    <w:p w14:paraId="7FBF9348" w14:textId="77777777" w:rsidR="00A07912" w:rsidRDefault="00A07912" w:rsidP="00B37050">
      <w:pPr>
        <w:jc w:val="center"/>
        <w:rPr>
          <w:rFonts w:asciiTheme="minorHAnsi" w:hAnsiTheme="minorHAnsi" w:cstheme="minorHAnsi"/>
          <w:b/>
          <w:bCs/>
          <w:sz w:val="22"/>
          <w:szCs w:val="22"/>
          <w:lang w:val="es-ES_tradnl"/>
        </w:rPr>
      </w:pPr>
    </w:p>
    <w:p w14:paraId="738233E7" w14:textId="77777777" w:rsidR="00A07912" w:rsidRDefault="00A07912" w:rsidP="00B37050">
      <w:pPr>
        <w:jc w:val="center"/>
        <w:rPr>
          <w:rFonts w:asciiTheme="minorHAnsi" w:hAnsiTheme="minorHAnsi" w:cstheme="minorHAnsi"/>
          <w:b/>
          <w:bCs/>
          <w:sz w:val="22"/>
          <w:szCs w:val="22"/>
          <w:lang w:val="es-ES_tradnl"/>
        </w:rPr>
      </w:pPr>
    </w:p>
    <w:p w14:paraId="650E23C5" w14:textId="77777777" w:rsidR="00A07912" w:rsidRDefault="00A07912" w:rsidP="00B37050">
      <w:pPr>
        <w:jc w:val="center"/>
        <w:rPr>
          <w:rFonts w:asciiTheme="minorHAnsi" w:hAnsiTheme="minorHAnsi" w:cstheme="minorHAnsi"/>
          <w:b/>
          <w:bCs/>
          <w:sz w:val="22"/>
          <w:szCs w:val="22"/>
          <w:lang w:val="es-ES_tradnl"/>
        </w:rPr>
      </w:pPr>
    </w:p>
    <w:p w14:paraId="6A7F2A56" w14:textId="77777777" w:rsidR="00A07912" w:rsidRDefault="00A07912" w:rsidP="00B37050">
      <w:pPr>
        <w:jc w:val="center"/>
        <w:rPr>
          <w:rFonts w:asciiTheme="minorHAnsi" w:hAnsiTheme="minorHAnsi" w:cstheme="minorHAnsi"/>
          <w:b/>
          <w:bCs/>
          <w:sz w:val="22"/>
          <w:szCs w:val="22"/>
          <w:lang w:val="es-ES_tradnl"/>
        </w:rPr>
      </w:pPr>
    </w:p>
    <w:p w14:paraId="2B88030E" w14:textId="77777777" w:rsidR="00A07912" w:rsidRDefault="00A07912" w:rsidP="00B37050">
      <w:pPr>
        <w:jc w:val="center"/>
        <w:rPr>
          <w:rFonts w:asciiTheme="minorHAnsi" w:hAnsiTheme="minorHAnsi" w:cstheme="minorHAnsi"/>
          <w:b/>
          <w:bCs/>
          <w:sz w:val="22"/>
          <w:szCs w:val="22"/>
          <w:lang w:val="es-ES_tradnl"/>
        </w:rPr>
      </w:pPr>
    </w:p>
    <w:p w14:paraId="1BE9F373" w14:textId="77777777" w:rsidR="00A07912" w:rsidRDefault="00A07912" w:rsidP="00B37050">
      <w:pPr>
        <w:jc w:val="center"/>
        <w:rPr>
          <w:rFonts w:asciiTheme="minorHAnsi" w:hAnsiTheme="minorHAnsi" w:cstheme="minorHAnsi"/>
          <w:b/>
          <w:bCs/>
          <w:sz w:val="22"/>
          <w:szCs w:val="22"/>
          <w:lang w:val="es-ES_tradnl"/>
        </w:rPr>
      </w:pPr>
    </w:p>
    <w:p w14:paraId="792D4190" w14:textId="77777777" w:rsidR="00A07912" w:rsidRDefault="00A07912" w:rsidP="00B37050">
      <w:pPr>
        <w:jc w:val="center"/>
        <w:rPr>
          <w:rFonts w:asciiTheme="minorHAnsi" w:hAnsiTheme="minorHAnsi" w:cstheme="minorHAnsi"/>
          <w:b/>
          <w:bCs/>
          <w:sz w:val="22"/>
          <w:szCs w:val="22"/>
          <w:lang w:val="es-ES_tradnl"/>
        </w:rPr>
      </w:pPr>
    </w:p>
    <w:p w14:paraId="583939C1" w14:textId="77777777" w:rsidR="00A07912" w:rsidRDefault="00A07912" w:rsidP="00B37050">
      <w:pPr>
        <w:jc w:val="center"/>
        <w:rPr>
          <w:rFonts w:asciiTheme="minorHAnsi" w:hAnsiTheme="minorHAnsi" w:cstheme="minorHAnsi"/>
          <w:b/>
          <w:bCs/>
          <w:sz w:val="22"/>
          <w:szCs w:val="22"/>
          <w:lang w:val="es-ES_tradnl"/>
        </w:rPr>
      </w:pPr>
    </w:p>
    <w:p w14:paraId="2669987A" w14:textId="77777777" w:rsidR="00A07912" w:rsidRDefault="00A07912" w:rsidP="00B37050">
      <w:pPr>
        <w:jc w:val="center"/>
        <w:rPr>
          <w:rFonts w:asciiTheme="minorHAnsi" w:hAnsiTheme="minorHAnsi" w:cstheme="minorHAnsi"/>
          <w:b/>
          <w:bCs/>
          <w:sz w:val="22"/>
          <w:szCs w:val="22"/>
          <w:lang w:val="es-ES_tradnl"/>
        </w:rPr>
      </w:pPr>
    </w:p>
    <w:p w14:paraId="3C0B415C" w14:textId="77777777" w:rsidR="00A07912" w:rsidRDefault="00A07912" w:rsidP="00B37050">
      <w:pPr>
        <w:jc w:val="center"/>
        <w:rPr>
          <w:rFonts w:asciiTheme="minorHAnsi" w:hAnsiTheme="minorHAnsi" w:cstheme="minorHAnsi"/>
          <w:b/>
          <w:bCs/>
          <w:sz w:val="22"/>
          <w:szCs w:val="22"/>
          <w:lang w:val="es-ES_tradnl"/>
        </w:rPr>
      </w:pPr>
    </w:p>
    <w:p w14:paraId="16D73360" w14:textId="77777777" w:rsidR="00A07912" w:rsidRDefault="00A07912" w:rsidP="00B37050">
      <w:pPr>
        <w:jc w:val="center"/>
        <w:rPr>
          <w:rFonts w:asciiTheme="minorHAnsi" w:hAnsiTheme="minorHAnsi" w:cstheme="minorHAnsi"/>
          <w:b/>
          <w:bCs/>
          <w:sz w:val="22"/>
          <w:szCs w:val="22"/>
          <w:lang w:val="es-ES_tradnl"/>
        </w:rPr>
      </w:pPr>
    </w:p>
    <w:p w14:paraId="58DAB241" w14:textId="77777777" w:rsidR="00A07912" w:rsidRDefault="00A07912" w:rsidP="00B37050">
      <w:pPr>
        <w:jc w:val="center"/>
        <w:rPr>
          <w:rFonts w:asciiTheme="minorHAnsi" w:hAnsiTheme="minorHAnsi" w:cstheme="minorHAnsi"/>
          <w:b/>
          <w:bCs/>
          <w:sz w:val="22"/>
          <w:szCs w:val="22"/>
          <w:lang w:val="es-ES_tradnl"/>
        </w:rPr>
      </w:pPr>
    </w:p>
    <w:p w14:paraId="21A8B320" w14:textId="77777777" w:rsidR="00A07912" w:rsidRDefault="00A07912" w:rsidP="00B37050">
      <w:pPr>
        <w:jc w:val="center"/>
        <w:rPr>
          <w:rFonts w:asciiTheme="minorHAnsi" w:hAnsiTheme="minorHAnsi" w:cstheme="minorHAnsi"/>
          <w:b/>
          <w:bCs/>
          <w:sz w:val="22"/>
          <w:szCs w:val="22"/>
          <w:lang w:val="es-ES_tradnl"/>
        </w:rPr>
      </w:pPr>
    </w:p>
    <w:p w14:paraId="5FECA438" w14:textId="77777777" w:rsidR="00A07912" w:rsidRDefault="00A07912" w:rsidP="00B37050">
      <w:pPr>
        <w:jc w:val="center"/>
        <w:rPr>
          <w:rFonts w:asciiTheme="minorHAnsi" w:hAnsiTheme="minorHAnsi" w:cstheme="minorHAnsi"/>
          <w:b/>
          <w:bCs/>
          <w:sz w:val="22"/>
          <w:szCs w:val="22"/>
          <w:lang w:val="es-ES_tradnl"/>
        </w:rPr>
      </w:pPr>
    </w:p>
    <w:p w14:paraId="72361FE7" w14:textId="77777777" w:rsidR="00D625D9" w:rsidRDefault="00D625D9" w:rsidP="00B37050">
      <w:pPr>
        <w:jc w:val="center"/>
        <w:rPr>
          <w:rFonts w:asciiTheme="minorHAnsi" w:hAnsiTheme="minorHAnsi" w:cstheme="minorHAnsi"/>
          <w:b/>
          <w:bCs/>
          <w:sz w:val="22"/>
          <w:szCs w:val="22"/>
          <w:lang w:val="es-ES_tradnl"/>
        </w:rPr>
      </w:pPr>
    </w:p>
    <w:p w14:paraId="2172D2F6" w14:textId="77777777" w:rsidR="00D625D9" w:rsidRDefault="00D625D9" w:rsidP="00B37050">
      <w:pPr>
        <w:jc w:val="center"/>
        <w:rPr>
          <w:rFonts w:asciiTheme="minorHAnsi" w:hAnsiTheme="minorHAnsi" w:cstheme="minorHAnsi"/>
          <w:b/>
          <w:bCs/>
          <w:sz w:val="22"/>
          <w:szCs w:val="22"/>
          <w:lang w:val="es-ES_tradnl"/>
        </w:rPr>
      </w:pPr>
    </w:p>
    <w:p w14:paraId="4D13EC87" w14:textId="77777777" w:rsidR="00D625D9" w:rsidRDefault="00D625D9" w:rsidP="00B37050">
      <w:pPr>
        <w:jc w:val="center"/>
        <w:rPr>
          <w:rFonts w:asciiTheme="minorHAnsi" w:hAnsiTheme="minorHAnsi" w:cstheme="minorHAnsi"/>
          <w:b/>
          <w:bCs/>
          <w:sz w:val="22"/>
          <w:szCs w:val="22"/>
          <w:lang w:val="es-ES_tradnl"/>
        </w:rPr>
      </w:pPr>
    </w:p>
    <w:p w14:paraId="1464F122" w14:textId="77777777" w:rsidR="00A07912" w:rsidRDefault="00A07912" w:rsidP="00B37050">
      <w:pPr>
        <w:jc w:val="center"/>
        <w:rPr>
          <w:rFonts w:asciiTheme="minorHAnsi" w:hAnsiTheme="minorHAnsi" w:cstheme="minorHAnsi"/>
          <w:b/>
          <w:bCs/>
          <w:sz w:val="22"/>
          <w:szCs w:val="22"/>
          <w:lang w:val="es-ES_tradnl"/>
        </w:rPr>
      </w:pPr>
    </w:p>
    <w:p w14:paraId="255C4C49"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60E74EC1"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3C158B8D" w14:textId="77777777" w:rsidR="00F176B9" w:rsidRPr="008A43D1" w:rsidRDefault="00F176B9" w:rsidP="00F176B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176B9" w:rsidRPr="00552079" w14:paraId="30DA5694" w14:textId="77777777" w:rsidTr="00C87F52">
        <w:tc>
          <w:tcPr>
            <w:tcW w:w="9828" w:type="dxa"/>
            <w:shd w:val="clear" w:color="auto" w:fill="auto"/>
          </w:tcPr>
          <w:p w14:paraId="5B74F4A5" w14:textId="0D3944CC" w:rsidR="00F176B9" w:rsidRPr="004A5E0C" w:rsidRDefault="00F176B9" w:rsidP="004A5E0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4338302D" w14:textId="77777777" w:rsidR="00F176B9" w:rsidRPr="00552079" w:rsidRDefault="00F176B9" w:rsidP="00F176B9">
      <w:pPr>
        <w:jc w:val="center"/>
        <w:rPr>
          <w:rFonts w:asciiTheme="minorHAnsi" w:hAnsiTheme="minorHAnsi" w:cstheme="minorHAnsi"/>
          <w:b/>
          <w:bCs/>
          <w:sz w:val="22"/>
          <w:szCs w:val="22"/>
        </w:rPr>
      </w:pPr>
    </w:p>
    <w:p w14:paraId="34C8418A" w14:textId="77777777" w:rsidR="004A5E0C" w:rsidRPr="00DD4845" w:rsidRDefault="004A5E0C" w:rsidP="004A5E0C">
      <w:pPr>
        <w:tabs>
          <w:tab w:val="left" w:pos="4820"/>
        </w:tabs>
        <w:spacing w:before="120" w:after="120"/>
        <w:ind w:left="708"/>
        <w:jc w:val="both"/>
        <w:rPr>
          <w:rFonts w:ascii="Arial" w:hAnsi="Arial" w:cs="Arial"/>
          <w:b/>
        </w:rPr>
      </w:pPr>
      <w:r w:rsidRPr="00DD4845">
        <w:rPr>
          <w:rFonts w:ascii="Arial" w:hAnsi="Arial" w:cs="Arial"/>
          <w:b/>
        </w:rPr>
        <w:t>Contrato YPFB/DLG:</w:t>
      </w:r>
    </w:p>
    <w:p w14:paraId="01872D85" w14:textId="77777777" w:rsidR="004A5E0C" w:rsidRPr="00DD4845" w:rsidRDefault="004A5E0C" w:rsidP="004A5E0C">
      <w:pPr>
        <w:tabs>
          <w:tab w:val="left" w:pos="5103"/>
        </w:tabs>
        <w:spacing w:after="120"/>
        <w:ind w:left="708"/>
        <w:jc w:val="both"/>
        <w:rPr>
          <w:rFonts w:ascii="Arial" w:hAnsi="Arial" w:cs="Arial"/>
          <w:b/>
        </w:rPr>
      </w:pPr>
      <w:r w:rsidRPr="00DD4845">
        <w:rPr>
          <w:rFonts w:ascii="Arial" w:hAnsi="Arial" w:cs="Arial"/>
          <w:b/>
        </w:rPr>
        <w:t xml:space="preserve">                                                                           La Paz,</w:t>
      </w:r>
    </w:p>
    <w:p w14:paraId="39E9E763" w14:textId="77777777" w:rsidR="004A5E0C" w:rsidRPr="0052166F" w:rsidRDefault="004A5E0C" w:rsidP="004A5E0C">
      <w:pPr>
        <w:tabs>
          <w:tab w:val="left" w:pos="0"/>
        </w:tabs>
        <w:jc w:val="center"/>
        <w:rPr>
          <w:rFonts w:ascii="Arial" w:hAnsi="Arial" w:cs="Arial"/>
          <w:b/>
        </w:rPr>
      </w:pPr>
      <w:r w:rsidRPr="0052166F">
        <w:rPr>
          <w:rFonts w:ascii="Arial" w:hAnsi="Arial" w:cs="Arial"/>
          <w:b/>
        </w:rPr>
        <w:t xml:space="preserve">CONTRATO ADMINISTRATIVO DE </w:t>
      </w:r>
      <w:r>
        <w:rPr>
          <w:rFonts w:ascii="Arial" w:hAnsi="Arial" w:cs="Arial"/>
          <w:b/>
        </w:rPr>
        <w:t>SUPERVISIÓN</w:t>
      </w:r>
      <w:r w:rsidRPr="0052166F">
        <w:rPr>
          <w:rFonts w:ascii="Arial" w:hAnsi="Arial" w:cs="Arial"/>
          <w:b/>
        </w:rPr>
        <w:t xml:space="preserve"> DE ______________________</w:t>
      </w:r>
    </w:p>
    <w:p w14:paraId="5D5E90EA" w14:textId="77777777" w:rsidR="004A5E0C" w:rsidRPr="0052166F" w:rsidRDefault="004A5E0C" w:rsidP="004A5E0C">
      <w:pPr>
        <w:tabs>
          <w:tab w:val="left" w:pos="0"/>
        </w:tabs>
        <w:jc w:val="center"/>
        <w:rPr>
          <w:rFonts w:ascii="Arial" w:hAnsi="Arial" w:cs="Arial"/>
          <w:b/>
        </w:rPr>
      </w:pPr>
      <w:r w:rsidRPr="0052166F">
        <w:rPr>
          <w:rFonts w:ascii="Arial" w:hAnsi="Arial" w:cs="Arial"/>
          <w:b/>
        </w:rPr>
        <w:t>CÓDIGO: _______________</w:t>
      </w:r>
    </w:p>
    <w:p w14:paraId="0FEA3F0C" w14:textId="77777777" w:rsidR="004A5E0C" w:rsidRPr="0052166F" w:rsidRDefault="004A5E0C" w:rsidP="004A5E0C">
      <w:pPr>
        <w:rPr>
          <w:rFonts w:ascii="Arial" w:hAnsi="Arial" w:cs="Arial"/>
          <w:b/>
        </w:rPr>
      </w:pPr>
    </w:p>
    <w:p w14:paraId="28816143" w14:textId="77777777" w:rsidR="004A5E0C" w:rsidRPr="00012AE1" w:rsidRDefault="004A5E0C" w:rsidP="004A5E0C">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067D2022" w14:textId="77777777" w:rsidR="004A5E0C" w:rsidRDefault="004A5E0C" w:rsidP="004A5E0C">
      <w:pPr>
        <w:spacing w:after="120"/>
        <w:jc w:val="center"/>
        <w:rPr>
          <w:rFonts w:ascii="Arial" w:hAnsi="Arial" w:cs="Arial"/>
          <w:b/>
          <w:i/>
          <w:u w:val="single"/>
        </w:rPr>
      </w:pPr>
      <w:r>
        <w:rPr>
          <w:rFonts w:ascii="Arial" w:hAnsi="Arial" w:cs="Arial"/>
          <w:b/>
          <w:i/>
          <w:u w:val="single"/>
        </w:rPr>
        <w:t>MINUTA DE CONTRATO</w:t>
      </w:r>
    </w:p>
    <w:p w14:paraId="09467532" w14:textId="77777777" w:rsidR="004A5E0C" w:rsidRPr="00012AE1" w:rsidRDefault="004A5E0C" w:rsidP="004A5E0C">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14:paraId="6F0AC585" w14:textId="77777777" w:rsidR="004A5E0C" w:rsidRPr="00012AE1" w:rsidRDefault="004A5E0C" w:rsidP="004A5E0C">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14:paraId="0B486EAA" w14:textId="77777777" w:rsidR="004A5E0C" w:rsidRPr="00DD4845" w:rsidRDefault="004A5E0C" w:rsidP="004A5E0C">
      <w:pPr>
        <w:spacing w:before="120" w:after="120"/>
        <w:rPr>
          <w:rFonts w:ascii="Arial" w:hAnsi="Arial" w:cs="Arial"/>
        </w:rPr>
      </w:pPr>
      <w:r w:rsidRPr="00DD4845">
        <w:rPr>
          <w:rFonts w:ascii="Arial" w:hAnsi="Arial" w:cs="Arial"/>
          <w:b/>
          <w:u w:val="single"/>
          <w:lang w:val="es-BO"/>
        </w:rPr>
        <w:t xml:space="preserve">PRIMERA.- (PARTES </w:t>
      </w:r>
      <w:r w:rsidRPr="00DD4845">
        <w:rPr>
          <w:rFonts w:ascii="Arial" w:hAnsi="Arial" w:cs="Arial"/>
          <w:b/>
          <w:bCs/>
          <w:u w:val="single"/>
          <w:lang w:val="es-BO"/>
        </w:rPr>
        <w:t>CONTRATANTES</w:t>
      </w:r>
      <w:r w:rsidRPr="00DD4845">
        <w:rPr>
          <w:rFonts w:ascii="Arial" w:hAnsi="Arial" w:cs="Arial"/>
          <w:b/>
          <w:u w:val="single"/>
          <w:lang w:val="es-BO"/>
        </w:rPr>
        <w:t>)</w:t>
      </w:r>
      <w:r w:rsidRPr="00DD4845">
        <w:rPr>
          <w:rFonts w:ascii="Arial" w:hAnsi="Arial" w:cs="Arial"/>
          <w:b/>
          <w:lang w:val="es-BO"/>
        </w:rPr>
        <w:t xml:space="preserve">. </w:t>
      </w:r>
      <w:r w:rsidRPr="00DD4845">
        <w:rPr>
          <w:rFonts w:ascii="Arial" w:hAnsi="Arial" w:cs="Arial"/>
        </w:rPr>
        <w:t>Suscriben el Contrato las siguientes Partes:</w:t>
      </w:r>
    </w:p>
    <w:p w14:paraId="74CA203C" w14:textId="77777777" w:rsidR="004A5E0C" w:rsidRPr="0052166F" w:rsidRDefault="004A5E0C" w:rsidP="00905A66">
      <w:pPr>
        <w:pStyle w:val="Prrafodelista"/>
        <w:numPr>
          <w:ilvl w:val="1"/>
          <w:numId w:val="69"/>
        </w:numPr>
        <w:spacing w:before="120" w:after="120"/>
        <w:ind w:left="567" w:hanging="567"/>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14:paraId="09438BA5" w14:textId="77777777" w:rsidR="004A5E0C" w:rsidRPr="00DD4845" w:rsidRDefault="004A5E0C" w:rsidP="00905A66">
      <w:pPr>
        <w:pStyle w:val="Prrafodelista"/>
        <w:numPr>
          <w:ilvl w:val="1"/>
          <w:numId w:val="69"/>
        </w:numPr>
        <w:spacing w:before="120" w:after="120"/>
        <w:ind w:left="567" w:hanging="567"/>
        <w:jc w:val="both"/>
        <w:rPr>
          <w:rFonts w:ascii="Arial" w:hAnsi="Arial" w:cs="Arial"/>
        </w:rPr>
      </w:pPr>
      <w:r w:rsidRPr="00DD4845">
        <w:rPr>
          <w:rFonts w:ascii="Arial" w:hAnsi="Arial" w:cs="Arial"/>
          <w:b/>
          <w:color w:val="000000"/>
          <w:lang w:val="es-BO"/>
        </w:rPr>
        <w:t>_______________</w:t>
      </w:r>
      <w:r w:rsidRPr="00DD4845">
        <w:rPr>
          <w:rFonts w:ascii="Arial" w:hAnsi="Arial" w:cs="Arial"/>
          <w:lang w:val="es-ES_tradnl"/>
        </w:rPr>
        <w:t xml:space="preserve">, legalmente constituida conforme a la legislación de Bolivia, inscrita en el Registro de Comercio de Bolivia concesionado a FUNDEMPRESA bajo Matricula Nro. _____ </w:t>
      </w:r>
      <w:r w:rsidRPr="00DD4845">
        <w:rPr>
          <w:rFonts w:ascii="Arial" w:hAnsi="Arial" w:cs="Arial"/>
        </w:rPr>
        <w:t xml:space="preserve">de fecha de registro __ de ______ </w:t>
      </w:r>
      <w:proofErr w:type="spellStart"/>
      <w:r w:rsidRPr="00DD4845">
        <w:rPr>
          <w:rFonts w:ascii="Arial" w:hAnsi="Arial" w:cs="Arial"/>
        </w:rPr>
        <w:t>de</w:t>
      </w:r>
      <w:proofErr w:type="spellEnd"/>
      <w:r w:rsidRPr="00DD4845">
        <w:rPr>
          <w:rFonts w:ascii="Arial" w:hAnsi="Arial" w:cs="Arial"/>
        </w:rPr>
        <w:t xml:space="preserve"> 20__, NIT _____, legalmente representada por el señor ________ con Cédula de Identidad Nro. _____ expedida en ____, con domicilio en la __________ de la ciudad de ______, que en adelante se denominará el </w:t>
      </w:r>
      <w:r w:rsidRPr="00DD4845">
        <w:rPr>
          <w:rFonts w:ascii="Arial" w:hAnsi="Arial" w:cs="Arial"/>
          <w:b/>
        </w:rPr>
        <w:t>Supervisor</w:t>
      </w:r>
      <w:r w:rsidRPr="00DD4845">
        <w:rPr>
          <w:rFonts w:ascii="Arial" w:hAnsi="Arial" w:cs="Arial"/>
        </w:rPr>
        <w:t xml:space="preserve">. </w:t>
      </w:r>
    </w:p>
    <w:p w14:paraId="7F50F781" w14:textId="77777777" w:rsidR="004A5E0C" w:rsidRPr="00DD4845" w:rsidRDefault="004A5E0C" w:rsidP="004A5E0C">
      <w:pPr>
        <w:jc w:val="both"/>
        <w:rPr>
          <w:rFonts w:ascii="Arial" w:hAnsi="Arial" w:cs="Arial"/>
        </w:rPr>
      </w:pPr>
      <w:r w:rsidRPr="00DD4845">
        <w:rPr>
          <w:rFonts w:ascii="Arial" w:hAnsi="Arial" w:cs="Arial"/>
        </w:rPr>
        <w:t xml:space="preserve">Tanto el </w:t>
      </w:r>
      <w:r w:rsidRPr="00DD4845">
        <w:rPr>
          <w:rFonts w:ascii="Arial" w:hAnsi="Arial" w:cs="Arial"/>
          <w:b/>
        </w:rPr>
        <w:t>Contratante</w:t>
      </w:r>
      <w:r w:rsidRPr="00DD4845">
        <w:rPr>
          <w:rFonts w:ascii="Arial" w:hAnsi="Arial" w:cs="Arial"/>
        </w:rPr>
        <w:t xml:space="preserve"> como el </w:t>
      </w:r>
      <w:r w:rsidRPr="00DD4845">
        <w:rPr>
          <w:rFonts w:ascii="Arial" w:hAnsi="Arial" w:cs="Arial"/>
          <w:b/>
        </w:rPr>
        <w:t>Supervisor</w:t>
      </w:r>
      <w:r w:rsidRPr="00DD4845">
        <w:rPr>
          <w:rFonts w:ascii="Arial" w:hAnsi="Arial" w:cs="Arial"/>
        </w:rPr>
        <w:t xml:space="preserve"> podrán ser denominados individualmente e indistintamente “</w:t>
      </w:r>
      <w:r w:rsidRPr="00DD4845">
        <w:rPr>
          <w:rFonts w:ascii="Arial" w:hAnsi="Arial" w:cs="Arial"/>
          <w:iCs/>
        </w:rPr>
        <w:t>Parte</w:t>
      </w:r>
      <w:r w:rsidRPr="00DD4845">
        <w:rPr>
          <w:rFonts w:ascii="Arial" w:hAnsi="Arial" w:cs="Arial"/>
        </w:rPr>
        <w:t>” o colectivamente “</w:t>
      </w:r>
      <w:r w:rsidRPr="00DD4845">
        <w:rPr>
          <w:rFonts w:ascii="Arial" w:hAnsi="Arial" w:cs="Arial"/>
          <w:iCs/>
        </w:rPr>
        <w:t>Partes</w:t>
      </w:r>
      <w:r w:rsidRPr="00DD4845">
        <w:rPr>
          <w:rFonts w:ascii="Arial" w:hAnsi="Arial" w:cs="Arial"/>
        </w:rPr>
        <w:t>”.</w:t>
      </w:r>
    </w:p>
    <w:p w14:paraId="60340367" w14:textId="77777777" w:rsidR="004A5E0C" w:rsidRPr="00DD4845" w:rsidRDefault="004A5E0C" w:rsidP="004A5E0C">
      <w:pPr>
        <w:spacing w:before="120" w:after="120"/>
        <w:jc w:val="both"/>
        <w:rPr>
          <w:rFonts w:ascii="Arial" w:hAnsi="Arial" w:cs="Arial"/>
          <w:lang w:val="es-ES_tradnl"/>
        </w:rPr>
      </w:pPr>
      <w:r w:rsidRPr="00DD4845">
        <w:rPr>
          <w:rFonts w:ascii="Arial" w:hAnsi="Arial" w:cs="Arial"/>
          <w:b/>
          <w:u w:val="single"/>
          <w:lang w:val="es-ES_tradnl"/>
        </w:rPr>
        <w:t>SEGUNDA.- (ANTECEDENTES)</w:t>
      </w:r>
    </w:p>
    <w:p w14:paraId="467363DA" w14:textId="77777777" w:rsidR="004A5E0C" w:rsidRPr="00DD4845" w:rsidRDefault="004A5E0C" w:rsidP="004A5E0C">
      <w:pPr>
        <w:spacing w:before="120" w:after="120"/>
        <w:ind w:left="567" w:hanging="567"/>
        <w:jc w:val="both"/>
        <w:rPr>
          <w:rFonts w:ascii="Arial" w:hAnsi="Arial" w:cs="Arial"/>
          <w:bCs/>
        </w:rPr>
      </w:pPr>
      <w:r w:rsidRPr="00DD4845">
        <w:rPr>
          <w:rFonts w:ascii="Arial" w:hAnsi="Arial" w:cs="Arial"/>
          <w:b/>
          <w:bCs/>
          <w:lang w:val="es-BO"/>
        </w:rPr>
        <w:t xml:space="preserve">2.1 </w:t>
      </w:r>
      <w:r w:rsidRPr="00DD4845">
        <w:rPr>
          <w:rFonts w:ascii="Arial" w:hAnsi="Arial" w:cs="Arial"/>
          <w:b/>
          <w:bCs/>
          <w:lang w:val="es-BO"/>
        </w:rPr>
        <w:tab/>
      </w:r>
      <w:r w:rsidRPr="00DD4845">
        <w:rPr>
          <w:rFonts w:ascii="Arial" w:hAnsi="Arial" w:cs="Arial"/>
          <w:bCs/>
          <w:lang w:val="es-BO"/>
        </w:rPr>
        <w:t>E</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bCs/>
          <w:lang w:val="es-BO"/>
        </w:rPr>
        <w:t xml:space="preserve">, mediante la modalidad de </w:t>
      </w:r>
      <w:r w:rsidRPr="00DD4845">
        <w:rPr>
          <w:rFonts w:ascii="Arial" w:hAnsi="Arial" w:cs="Arial"/>
          <w:bCs/>
        </w:rPr>
        <w:t>contratación directa con código de proceso ________</w:t>
      </w:r>
      <w:r w:rsidRPr="00DD4845">
        <w:rPr>
          <w:rFonts w:ascii="Arial" w:hAnsi="Arial" w:cs="Arial"/>
          <w:bCs/>
          <w:lang w:val="es-BO"/>
        </w:rPr>
        <w:t>,llevó adelante el proceso de contratación para la “</w:t>
      </w:r>
      <w:r w:rsidRPr="00DD4845">
        <w:rPr>
          <w:rFonts w:ascii="Arial" w:hAnsi="Arial" w:cs="Arial"/>
          <w:b/>
          <w:lang w:val="es-BO"/>
        </w:rPr>
        <w:t>_________”</w:t>
      </w:r>
      <w:r w:rsidRPr="00DD4845">
        <w:rPr>
          <w:rFonts w:ascii="Arial" w:hAnsi="Arial" w:cs="Arial"/>
          <w:bCs/>
          <w:lang w:val="es-BO"/>
        </w:rPr>
        <w:t xml:space="preserve">, </w:t>
      </w:r>
      <w:r w:rsidRPr="00DD4845">
        <w:rPr>
          <w:rFonts w:ascii="Arial" w:hAnsi="Arial" w:cs="Arial"/>
          <w:bCs/>
        </w:rPr>
        <w:t xml:space="preserve">realizado bajo las normas y regulaciones de contratación establecidas en el </w:t>
      </w:r>
      <w:r w:rsidRPr="00DD4845">
        <w:rPr>
          <w:rFonts w:ascii="Arial" w:hAnsi="Arial" w:cs="Arial"/>
        </w:rPr>
        <w:t>Reglamento Específico del Sistema de Administración de Bienes y Servicios Empresa Pública Nacional Estratégica RE SABSEPNE de Yacimientos Petrolíferos Fiscales Bolivianos aprobado mediante Resolución de Directorio Nro. 58/2013 de 22 de julio de 2013 y el documento de contratación directa.</w:t>
      </w:r>
    </w:p>
    <w:p w14:paraId="53CA8F71" w14:textId="77777777" w:rsidR="004A5E0C" w:rsidRPr="00DD4845" w:rsidRDefault="004A5E0C" w:rsidP="004A5E0C">
      <w:pPr>
        <w:spacing w:before="120" w:after="120"/>
        <w:ind w:left="567" w:hanging="567"/>
        <w:jc w:val="both"/>
        <w:rPr>
          <w:rFonts w:ascii="Arial" w:hAnsi="Arial" w:cs="Arial"/>
          <w:bCs/>
        </w:rPr>
      </w:pPr>
      <w:r w:rsidRPr="00DD4845">
        <w:rPr>
          <w:rFonts w:ascii="Arial" w:hAnsi="Arial" w:cs="Arial"/>
          <w:b/>
          <w:bCs/>
        </w:rPr>
        <w:t>2.2</w:t>
      </w:r>
      <w:r w:rsidRPr="00DD4845">
        <w:rPr>
          <w:rFonts w:ascii="Arial" w:hAnsi="Arial" w:cs="Arial"/>
          <w:bCs/>
        </w:rPr>
        <w:tab/>
        <w:t>Por su parte el</w:t>
      </w:r>
      <w:r w:rsidRPr="00DD4845">
        <w:rPr>
          <w:rFonts w:ascii="Arial" w:hAnsi="Arial" w:cs="Arial"/>
          <w:b/>
          <w:bCs/>
        </w:rPr>
        <w:t xml:space="preserve"> Supervisor </w:t>
      </w:r>
      <w:r w:rsidRPr="00DD4845">
        <w:rPr>
          <w:rFonts w:ascii="Arial" w:hAnsi="Arial" w:cs="Arial"/>
          <w:bCs/>
        </w:rPr>
        <w:t xml:space="preserve">reúne las condiciones y experiencia para llevar a cabo la supervisión técnica detallada en el presente Contrato. </w:t>
      </w:r>
      <w:bookmarkStart w:id="6" w:name="_Toc418613179"/>
      <w:bookmarkStart w:id="7" w:name="_Toc429824734"/>
      <w:bookmarkStart w:id="8" w:name="_Toc245538374"/>
      <w:bookmarkStart w:id="9" w:name="_Toc249143838"/>
    </w:p>
    <w:bookmarkEnd w:id="6"/>
    <w:bookmarkEnd w:id="7"/>
    <w:bookmarkEnd w:id="8"/>
    <w:bookmarkEnd w:id="9"/>
    <w:p w14:paraId="1CEDB573" w14:textId="77777777" w:rsidR="004A5E0C" w:rsidRPr="00DD4845" w:rsidRDefault="004A5E0C" w:rsidP="004A5E0C">
      <w:pPr>
        <w:spacing w:before="120" w:after="120"/>
        <w:jc w:val="both"/>
        <w:rPr>
          <w:rFonts w:ascii="Arial" w:hAnsi="Arial" w:cs="Arial"/>
          <w:b/>
          <w:lang w:val="es-BO"/>
        </w:rPr>
      </w:pPr>
      <w:r w:rsidRPr="00DD4845">
        <w:rPr>
          <w:rFonts w:ascii="Arial" w:hAnsi="Arial" w:cs="Arial"/>
          <w:b/>
          <w:u w:val="single"/>
          <w:lang w:val="es-BO"/>
        </w:rPr>
        <w:t>TERCERA.- (</w:t>
      </w:r>
      <w:r w:rsidRPr="00DD4845">
        <w:rPr>
          <w:rFonts w:ascii="Arial" w:hAnsi="Arial" w:cs="Arial"/>
          <w:b/>
          <w:bCs/>
          <w:u w:val="single"/>
        </w:rPr>
        <w:t>DISPOSICIONES GENERALES</w:t>
      </w:r>
      <w:r w:rsidRPr="00DD4845">
        <w:rPr>
          <w:rFonts w:ascii="Arial" w:hAnsi="Arial" w:cs="Arial"/>
          <w:b/>
          <w:u w:val="single"/>
          <w:lang w:val="es-BO"/>
        </w:rPr>
        <w:t>)</w:t>
      </w:r>
    </w:p>
    <w:p w14:paraId="6656B69F" w14:textId="77777777" w:rsidR="004A5E0C" w:rsidRPr="00DD4845" w:rsidRDefault="004A5E0C" w:rsidP="00905A66">
      <w:pPr>
        <w:pStyle w:val="Prrafodelista"/>
        <w:widowControl w:val="0"/>
        <w:numPr>
          <w:ilvl w:val="1"/>
          <w:numId w:val="70"/>
        </w:numPr>
        <w:spacing w:after="120"/>
        <w:ind w:left="567" w:hanging="567"/>
        <w:jc w:val="both"/>
        <w:rPr>
          <w:rFonts w:ascii="Arial" w:hAnsi="Arial" w:cs="Arial"/>
        </w:rPr>
      </w:pPr>
      <w:r w:rsidRPr="00DD4845">
        <w:rPr>
          <w:rFonts w:ascii="Arial" w:hAnsi="Arial" w:cs="Arial"/>
          <w:b/>
        </w:rPr>
        <w:t>Definiciones:</w:t>
      </w:r>
      <w:r w:rsidRPr="00DD484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4A5E0C" w:rsidRPr="00DD4845" w14:paraId="797B161A" w14:textId="77777777" w:rsidTr="00A14EAB">
        <w:trPr>
          <w:trHeight w:val="572"/>
        </w:trPr>
        <w:tc>
          <w:tcPr>
            <w:tcW w:w="1620" w:type="dxa"/>
            <w:tcBorders>
              <w:top w:val="nil"/>
              <w:left w:val="nil"/>
              <w:bottom w:val="nil"/>
              <w:right w:val="nil"/>
            </w:tcBorders>
          </w:tcPr>
          <w:p w14:paraId="27A8D44B" w14:textId="77777777" w:rsidR="004A5E0C" w:rsidRPr="00DD4845" w:rsidRDefault="004A5E0C" w:rsidP="00A14EAB">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DD4845">
              <w:rPr>
                <w:rFonts w:ascii="Arial" w:hAnsi="Arial" w:cs="Arial"/>
                <w:b/>
              </w:rPr>
              <w:t xml:space="preserve">Contrato: </w:t>
            </w:r>
          </w:p>
        </w:tc>
        <w:tc>
          <w:tcPr>
            <w:tcW w:w="6840" w:type="dxa"/>
            <w:tcBorders>
              <w:top w:val="nil"/>
              <w:left w:val="nil"/>
              <w:bottom w:val="nil"/>
              <w:right w:val="nil"/>
            </w:tcBorders>
          </w:tcPr>
          <w:p w14:paraId="12E5159E" w14:textId="77777777" w:rsidR="004A5E0C" w:rsidRPr="00DD4845" w:rsidRDefault="004A5E0C" w:rsidP="00A14EAB">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DD4845">
              <w:rPr>
                <w:rFonts w:ascii="Arial" w:hAnsi="Arial" w:cs="Arial"/>
                <w:bCs/>
                <w:color w:val="000000"/>
                <w:lang w:val="es-BO"/>
              </w:rPr>
              <w:t>Es el presente documento celebrado entre las Partes, mediante el cual se establece los términos y condiciones para llevar a cabo el objeto del Contrato, junto con todos sus anexos y cualquier otro documento que aceptado por las Partes forma parte integrante e indivisible del mismo.</w:t>
            </w:r>
          </w:p>
        </w:tc>
      </w:tr>
      <w:tr w:rsidR="004A5E0C" w:rsidRPr="00DD4845" w14:paraId="5527DBB9" w14:textId="77777777" w:rsidTr="00A14EAB">
        <w:trPr>
          <w:trHeight w:val="326"/>
        </w:trPr>
        <w:tc>
          <w:tcPr>
            <w:tcW w:w="1620" w:type="dxa"/>
            <w:tcBorders>
              <w:top w:val="nil"/>
              <w:left w:val="nil"/>
              <w:bottom w:val="nil"/>
              <w:right w:val="nil"/>
            </w:tcBorders>
          </w:tcPr>
          <w:p w14:paraId="020BDD22" w14:textId="77777777" w:rsidR="004A5E0C" w:rsidRPr="00DD4845" w:rsidRDefault="004A5E0C" w:rsidP="00A14EAB">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DD4845">
              <w:rPr>
                <w:rFonts w:ascii="Arial" w:hAnsi="Arial" w:cs="Arial"/>
                <w:b/>
                <w:color w:val="000000"/>
                <w:lang w:val="es-BO"/>
              </w:rPr>
              <w:t>Contratista:</w:t>
            </w:r>
          </w:p>
        </w:tc>
        <w:tc>
          <w:tcPr>
            <w:tcW w:w="6840" w:type="dxa"/>
            <w:tcBorders>
              <w:top w:val="nil"/>
              <w:left w:val="nil"/>
              <w:bottom w:val="nil"/>
              <w:right w:val="nil"/>
            </w:tcBorders>
            <w:vAlign w:val="center"/>
          </w:tcPr>
          <w:p w14:paraId="1C2F143B" w14:textId="77777777" w:rsidR="004A5E0C" w:rsidRPr="00DD4845" w:rsidRDefault="004A5E0C" w:rsidP="00A14EAB">
            <w:pPr>
              <w:spacing w:after="120"/>
              <w:jc w:val="both"/>
              <w:rPr>
                <w:rFonts w:ascii="Arial" w:hAnsi="Arial" w:cs="Arial"/>
                <w:lang w:val="es-BO"/>
              </w:rPr>
            </w:pPr>
            <w:r w:rsidRPr="00DD4845">
              <w:rPr>
                <w:rFonts w:ascii="Arial" w:hAnsi="Arial" w:cs="Arial"/>
                <w:color w:val="000000"/>
              </w:rPr>
              <w:t>E</w:t>
            </w:r>
            <w:r w:rsidRPr="00DD4845">
              <w:rPr>
                <w:rFonts w:ascii="Arial" w:hAnsi="Arial" w:cs="Arial"/>
                <w:color w:val="000000"/>
                <w:lang w:val="es-BO"/>
              </w:rPr>
              <w:t>s la empresa ______</w:t>
            </w:r>
            <w:r w:rsidRPr="00DD4845">
              <w:rPr>
                <w:rFonts w:ascii="Arial" w:hAnsi="Arial" w:cs="Arial"/>
                <w:color w:val="000000"/>
              </w:rPr>
              <w:t xml:space="preserve">, contratada por el </w:t>
            </w:r>
            <w:r w:rsidRPr="00DD4845">
              <w:rPr>
                <w:rFonts w:ascii="Arial" w:hAnsi="Arial" w:cs="Arial"/>
                <w:b/>
                <w:color w:val="000000"/>
              </w:rPr>
              <w:t>Contratante</w:t>
            </w:r>
            <w:r w:rsidRPr="00DD4845">
              <w:rPr>
                <w:rFonts w:ascii="Arial" w:hAnsi="Arial" w:cs="Arial"/>
                <w:color w:val="000000"/>
                <w:lang w:val="es-BO"/>
              </w:rPr>
              <w:t xml:space="preserve"> para ejecutar la </w:t>
            </w:r>
            <w:r w:rsidRPr="00DD4845">
              <w:rPr>
                <w:rFonts w:ascii="Arial" w:hAnsi="Arial" w:cs="Arial"/>
                <w:lang w:val="es-BO"/>
              </w:rPr>
              <w:t xml:space="preserve">construcción del archivo institucional de YPFB en la ciudad de El Alto </w:t>
            </w:r>
            <w:r w:rsidRPr="00DD4845">
              <w:rPr>
                <w:rFonts w:ascii="Arial" w:hAnsi="Arial" w:cs="Arial"/>
                <w:lang w:val="es-BO"/>
              </w:rPr>
              <w:lastRenderedPageBreak/>
              <w:t>(Archivo Central)</w:t>
            </w:r>
            <w:r w:rsidRPr="00DD4845">
              <w:rPr>
                <w:rFonts w:ascii="Arial" w:hAnsi="Arial" w:cs="Arial"/>
                <w:color w:val="000000"/>
                <w:lang w:val="es-BO"/>
              </w:rPr>
              <w:t>, de acuerdo a los términos, condiciones y obligaciones señalados en el Contrato YPFB/DLG ____/____.</w:t>
            </w:r>
          </w:p>
        </w:tc>
      </w:tr>
      <w:tr w:rsidR="004A5E0C" w:rsidRPr="00DD4845" w14:paraId="020FDD56" w14:textId="77777777" w:rsidTr="00A14EAB">
        <w:trPr>
          <w:trHeight w:val="326"/>
        </w:trPr>
        <w:tc>
          <w:tcPr>
            <w:tcW w:w="1620" w:type="dxa"/>
            <w:tcBorders>
              <w:top w:val="nil"/>
              <w:left w:val="nil"/>
              <w:bottom w:val="nil"/>
              <w:right w:val="nil"/>
            </w:tcBorders>
          </w:tcPr>
          <w:p w14:paraId="75253334" w14:textId="77777777" w:rsidR="004A5E0C" w:rsidRPr="00DD4845" w:rsidRDefault="004A5E0C" w:rsidP="00A14EAB">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lang w:val="es-BO"/>
              </w:rPr>
            </w:pPr>
            <w:r w:rsidRPr="00DD4845">
              <w:rPr>
                <w:rFonts w:ascii="Arial" w:hAnsi="Arial" w:cs="Arial"/>
                <w:b/>
                <w:color w:val="000000"/>
                <w:lang w:val="es-BO"/>
              </w:rPr>
              <w:lastRenderedPageBreak/>
              <w:t>Fiscal de Obra:</w:t>
            </w:r>
          </w:p>
        </w:tc>
        <w:tc>
          <w:tcPr>
            <w:tcW w:w="6840" w:type="dxa"/>
            <w:tcBorders>
              <w:top w:val="nil"/>
              <w:left w:val="nil"/>
              <w:bottom w:val="nil"/>
              <w:right w:val="nil"/>
            </w:tcBorders>
            <w:vAlign w:val="center"/>
          </w:tcPr>
          <w:p w14:paraId="2F2A3A6B" w14:textId="77777777" w:rsidR="004A5E0C" w:rsidRPr="00DD4845" w:rsidRDefault="004A5E0C" w:rsidP="00A14EAB">
            <w:pPr>
              <w:spacing w:after="120"/>
              <w:jc w:val="both"/>
              <w:rPr>
                <w:rFonts w:ascii="Arial" w:hAnsi="Arial" w:cs="Arial"/>
                <w:color w:val="000000"/>
              </w:rPr>
            </w:pPr>
            <w:r w:rsidRPr="00DD4845">
              <w:rPr>
                <w:rFonts w:ascii="Arial" w:hAnsi="Arial" w:cs="Arial"/>
                <w:color w:val="000000"/>
                <w:lang w:val="es-BO"/>
              </w:rPr>
              <w:t>Es el profesional</w:t>
            </w:r>
            <w:r w:rsidRPr="00DD4845">
              <w:rPr>
                <w:rFonts w:ascii="Arial" w:hAnsi="Arial" w:cs="Arial"/>
                <w:lang w:val="es-ES_tradnl"/>
              </w:rPr>
              <w:t xml:space="preserve"> nominado por el </w:t>
            </w:r>
            <w:r w:rsidRPr="00DD4845">
              <w:rPr>
                <w:rFonts w:ascii="Arial" w:hAnsi="Arial" w:cs="Arial"/>
                <w:b/>
                <w:lang w:val="es-ES_tradnl"/>
              </w:rPr>
              <w:t>Contratante</w:t>
            </w:r>
            <w:r w:rsidRPr="00DD4845">
              <w:rPr>
                <w:rFonts w:ascii="Arial" w:hAnsi="Arial" w:cs="Arial"/>
                <w:lang w:val="es-ES_tradnl"/>
              </w:rPr>
              <w:t xml:space="preserve">, quien en su representación exige el cumplimiento de sus obligaciones al Contratista y el cumplimiento del presente Contrato de supervisión técnica al </w:t>
            </w:r>
            <w:r w:rsidRPr="00DD4845">
              <w:rPr>
                <w:rFonts w:ascii="Arial" w:hAnsi="Arial" w:cs="Arial"/>
                <w:b/>
                <w:lang w:val="es-ES_tradnl"/>
              </w:rPr>
              <w:t>Supervisor</w:t>
            </w:r>
            <w:r w:rsidRPr="00DD4845">
              <w:rPr>
                <w:rFonts w:ascii="Arial" w:hAnsi="Arial" w:cs="Arial"/>
                <w:lang w:val="es-ES_tradnl"/>
              </w:rPr>
              <w:t>, ejerciendo control respecto a la observancia de los términos de referencia.</w:t>
            </w:r>
          </w:p>
        </w:tc>
      </w:tr>
      <w:tr w:rsidR="004A5E0C" w:rsidRPr="00DD4845" w14:paraId="0CAB8AE6" w14:textId="77777777" w:rsidTr="00A14EAB">
        <w:trPr>
          <w:trHeight w:val="326"/>
        </w:trPr>
        <w:tc>
          <w:tcPr>
            <w:tcW w:w="1620" w:type="dxa"/>
            <w:tcBorders>
              <w:top w:val="nil"/>
              <w:left w:val="nil"/>
              <w:bottom w:val="nil"/>
              <w:right w:val="nil"/>
            </w:tcBorders>
          </w:tcPr>
          <w:p w14:paraId="35AAE424" w14:textId="77777777" w:rsidR="004A5E0C" w:rsidRPr="00DD4845" w:rsidRDefault="004A5E0C" w:rsidP="00A14EAB">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DD4845">
              <w:rPr>
                <w:rFonts w:ascii="Arial" w:hAnsi="Arial" w:cs="Arial"/>
                <w:b/>
              </w:rPr>
              <w:t>Gerente de Supervisión:</w:t>
            </w:r>
          </w:p>
        </w:tc>
        <w:tc>
          <w:tcPr>
            <w:tcW w:w="6840" w:type="dxa"/>
            <w:tcBorders>
              <w:top w:val="nil"/>
              <w:left w:val="nil"/>
              <w:bottom w:val="nil"/>
              <w:right w:val="nil"/>
            </w:tcBorders>
            <w:vAlign w:val="center"/>
          </w:tcPr>
          <w:p w14:paraId="77FEFFE2" w14:textId="77777777" w:rsidR="004A5E0C" w:rsidRPr="00DD4845" w:rsidRDefault="004A5E0C" w:rsidP="00A14EAB">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DD4845">
              <w:rPr>
                <w:rFonts w:ascii="Arial" w:hAnsi="Arial" w:cs="Arial"/>
              </w:rPr>
              <w:t xml:space="preserve">Es el representante legal del </w:t>
            </w:r>
            <w:r w:rsidRPr="00DD4845">
              <w:rPr>
                <w:rFonts w:ascii="Arial" w:hAnsi="Arial" w:cs="Arial"/>
                <w:b/>
              </w:rPr>
              <w:t>Supervisor</w:t>
            </w:r>
            <w:r w:rsidRPr="00DD4845">
              <w:rPr>
                <w:rFonts w:ascii="Arial" w:hAnsi="Arial" w:cs="Arial"/>
              </w:rPr>
              <w:t xml:space="preserve"> en la obra,</w:t>
            </w:r>
            <w:r w:rsidRPr="00DD4845">
              <w:rPr>
                <w:rFonts w:ascii="Arial" w:hAnsi="Arial" w:cs="Arial"/>
                <w:lang w:val="es-BO"/>
              </w:rPr>
              <w:t xml:space="preserve"> calificado en la propuesta y encargado de la ejecución del Servicio.</w:t>
            </w:r>
          </w:p>
        </w:tc>
      </w:tr>
      <w:tr w:rsidR="004A5E0C" w:rsidRPr="00DD4845" w14:paraId="624435F7" w14:textId="77777777" w:rsidTr="00A14EAB">
        <w:trPr>
          <w:trHeight w:val="326"/>
        </w:trPr>
        <w:tc>
          <w:tcPr>
            <w:tcW w:w="1620" w:type="dxa"/>
            <w:tcBorders>
              <w:top w:val="nil"/>
              <w:left w:val="nil"/>
              <w:bottom w:val="nil"/>
              <w:right w:val="nil"/>
            </w:tcBorders>
          </w:tcPr>
          <w:p w14:paraId="2BFC4E88" w14:textId="77777777" w:rsidR="004A5E0C" w:rsidRPr="00DD4845" w:rsidRDefault="004A5E0C" w:rsidP="00A14EAB">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DD4845">
              <w:rPr>
                <w:rFonts w:ascii="Arial" w:hAnsi="Arial" w:cs="Arial"/>
                <w:b/>
              </w:rPr>
              <w:t>Ley Aplicable:</w:t>
            </w:r>
          </w:p>
        </w:tc>
        <w:tc>
          <w:tcPr>
            <w:tcW w:w="6840" w:type="dxa"/>
            <w:tcBorders>
              <w:top w:val="nil"/>
              <w:left w:val="nil"/>
              <w:bottom w:val="nil"/>
              <w:right w:val="nil"/>
            </w:tcBorders>
            <w:vAlign w:val="center"/>
          </w:tcPr>
          <w:p w14:paraId="095D7AFF" w14:textId="77777777" w:rsidR="004A5E0C" w:rsidRPr="00DD4845" w:rsidRDefault="004A5E0C" w:rsidP="00A14EAB">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DD4845">
              <w:rPr>
                <w:rFonts w:ascii="Arial" w:hAnsi="Arial" w:cs="Arial"/>
              </w:rPr>
              <w:t>Son las normas constitucionales, leyes, decretos supremos y toda otra disposición legal vigente y publicada en el Estado Plurinacional de Bolivia y toda norma técnica aplicable a la ejecución del Servicio.</w:t>
            </w:r>
          </w:p>
        </w:tc>
      </w:tr>
      <w:tr w:rsidR="004A5E0C" w:rsidRPr="00DD4845" w14:paraId="69EE5F9D" w14:textId="77777777" w:rsidTr="00A14EAB">
        <w:trPr>
          <w:trHeight w:val="326"/>
        </w:trPr>
        <w:tc>
          <w:tcPr>
            <w:tcW w:w="1620" w:type="dxa"/>
            <w:tcBorders>
              <w:top w:val="nil"/>
              <w:left w:val="nil"/>
              <w:bottom w:val="nil"/>
              <w:right w:val="nil"/>
            </w:tcBorders>
          </w:tcPr>
          <w:p w14:paraId="6DD740CF" w14:textId="77777777" w:rsidR="004A5E0C" w:rsidRPr="00DD4845" w:rsidRDefault="004A5E0C" w:rsidP="00A14EAB">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DD4845">
              <w:rPr>
                <w:rFonts w:ascii="Arial" w:hAnsi="Arial" w:cs="Arial"/>
                <w:b/>
              </w:rPr>
              <w:t xml:space="preserve">Personal: </w:t>
            </w:r>
          </w:p>
        </w:tc>
        <w:tc>
          <w:tcPr>
            <w:tcW w:w="6840" w:type="dxa"/>
            <w:tcBorders>
              <w:top w:val="nil"/>
              <w:left w:val="nil"/>
              <w:bottom w:val="nil"/>
              <w:right w:val="nil"/>
            </w:tcBorders>
            <w:vAlign w:val="center"/>
          </w:tcPr>
          <w:p w14:paraId="75DE3D9B" w14:textId="77777777" w:rsidR="004A5E0C" w:rsidRPr="00DD4845" w:rsidRDefault="004A5E0C" w:rsidP="00A14EAB">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DD4845">
              <w:rPr>
                <w:rFonts w:ascii="Arial" w:hAnsi="Arial" w:cs="Arial"/>
              </w:rPr>
              <w:t xml:space="preserve">Significa los empleados del </w:t>
            </w:r>
            <w:r w:rsidRPr="00DD4845">
              <w:rPr>
                <w:rFonts w:ascii="Arial" w:hAnsi="Arial" w:cs="Arial"/>
                <w:b/>
              </w:rPr>
              <w:t>Supervisor</w:t>
            </w:r>
            <w:r w:rsidRPr="00DD4845">
              <w:rPr>
                <w:rFonts w:ascii="Arial" w:hAnsi="Arial" w:cs="Arial"/>
              </w:rPr>
              <w:t>.</w:t>
            </w:r>
          </w:p>
        </w:tc>
      </w:tr>
      <w:tr w:rsidR="004A5E0C" w:rsidRPr="00DD4845" w14:paraId="1152A4A9" w14:textId="77777777" w:rsidTr="00A14EAB">
        <w:trPr>
          <w:trHeight w:val="326"/>
        </w:trPr>
        <w:tc>
          <w:tcPr>
            <w:tcW w:w="1620" w:type="dxa"/>
            <w:tcBorders>
              <w:top w:val="nil"/>
              <w:left w:val="nil"/>
              <w:bottom w:val="nil"/>
              <w:right w:val="nil"/>
            </w:tcBorders>
          </w:tcPr>
          <w:p w14:paraId="78D6F10F" w14:textId="77777777" w:rsidR="004A5E0C" w:rsidRPr="00DD4845" w:rsidRDefault="004A5E0C" w:rsidP="00A14EAB">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DD4845">
              <w:rPr>
                <w:rFonts w:ascii="Arial" w:hAnsi="Arial" w:cs="Arial"/>
                <w:b/>
                <w:color w:val="000000"/>
                <w:lang w:val="es-BO"/>
              </w:rPr>
              <w:t>Servicio:</w:t>
            </w:r>
          </w:p>
        </w:tc>
        <w:tc>
          <w:tcPr>
            <w:tcW w:w="6840" w:type="dxa"/>
            <w:tcBorders>
              <w:top w:val="nil"/>
              <w:left w:val="nil"/>
              <w:bottom w:val="nil"/>
              <w:right w:val="nil"/>
            </w:tcBorders>
            <w:vAlign w:val="center"/>
          </w:tcPr>
          <w:p w14:paraId="68EAC349" w14:textId="77777777" w:rsidR="004A5E0C" w:rsidRPr="00DD4845" w:rsidRDefault="004A5E0C" w:rsidP="00A14EAB">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DD4845">
              <w:rPr>
                <w:rFonts w:ascii="Arial" w:hAnsi="Arial" w:cs="Arial"/>
                <w:color w:val="000000"/>
                <w:lang w:val="es-BO"/>
              </w:rPr>
              <w:t xml:space="preserve">Es la supervisión técnica que realizará el </w:t>
            </w:r>
            <w:r w:rsidRPr="00DD4845">
              <w:rPr>
                <w:rFonts w:ascii="Arial" w:hAnsi="Arial" w:cs="Arial"/>
                <w:b/>
                <w:color w:val="000000"/>
                <w:lang w:val="es-BO"/>
              </w:rPr>
              <w:t>Supervisor</w:t>
            </w:r>
            <w:r w:rsidRPr="00DD4845">
              <w:rPr>
                <w:rFonts w:ascii="Arial" w:hAnsi="Arial" w:cs="Arial"/>
                <w:color w:val="000000"/>
                <w:lang w:val="es-BO"/>
              </w:rPr>
              <w:t xml:space="preserve"> durante la </w:t>
            </w:r>
            <w:r w:rsidRPr="00DD4845">
              <w:rPr>
                <w:rFonts w:ascii="Arial" w:hAnsi="Arial" w:cs="Arial"/>
                <w:lang w:val="es-BO"/>
              </w:rPr>
              <w:t>____________</w:t>
            </w:r>
            <w:r w:rsidRPr="00DD4845">
              <w:rPr>
                <w:rFonts w:ascii="Arial" w:hAnsi="Arial" w:cs="Arial"/>
                <w:color w:val="000000"/>
                <w:lang w:val="es-BO"/>
              </w:rPr>
              <w:t xml:space="preserve"> con su Personal, materiales y recursos, bajo su exclusiva responsabilidad y riesgo, cumpliendo las previsiones de este Contrato, sus anexos y la Ley Aplicable, para lo cual cuenta con permisos, licencias y autorizaciones correspondientes.</w:t>
            </w:r>
          </w:p>
        </w:tc>
      </w:tr>
    </w:tbl>
    <w:p w14:paraId="2A839268" w14:textId="77777777" w:rsidR="004A5E0C" w:rsidRPr="00DD4845" w:rsidRDefault="004A5E0C" w:rsidP="004A5E0C">
      <w:pPr>
        <w:tabs>
          <w:tab w:val="left" w:pos="426"/>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 xml:space="preserve">3.2   </w:t>
      </w:r>
      <w:r w:rsidRPr="00DD4845">
        <w:rPr>
          <w:rFonts w:ascii="Arial" w:hAnsi="Arial" w:cs="Arial"/>
          <w:b/>
        </w:rPr>
        <w:t xml:space="preserve">Relación entre las Partes: </w:t>
      </w:r>
      <w:r w:rsidRPr="00DD484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DD4845">
        <w:rPr>
          <w:rFonts w:ascii="Arial" w:hAnsi="Arial" w:cs="Arial"/>
          <w:b/>
        </w:rPr>
        <w:t>Supervisor</w:t>
      </w:r>
      <w:r w:rsidRPr="00DD4845">
        <w:rPr>
          <w:rFonts w:ascii="Arial" w:hAnsi="Arial" w:cs="Arial"/>
        </w:rPr>
        <w:t>, quien será plenamente responsable por todos los aspectos relacionados con este Contrato y la ejecución del presente Contrato.</w:t>
      </w:r>
    </w:p>
    <w:p w14:paraId="14945D4D" w14:textId="77777777" w:rsidR="004A5E0C" w:rsidRPr="00DD4845" w:rsidRDefault="004A5E0C" w:rsidP="004A5E0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D4845">
        <w:rPr>
          <w:rFonts w:ascii="Arial" w:hAnsi="Arial" w:cs="Arial"/>
          <w:b/>
        </w:rPr>
        <w:t>3.3</w:t>
      </w:r>
      <w:r w:rsidRPr="00DD4845">
        <w:rPr>
          <w:rFonts w:ascii="Arial" w:hAnsi="Arial" w:cs="Arial"/>
        </w:rPr>
        <w:t>.</w:t>
      </w:r>
      <w:r w:rsidRPr="00DD4845">
        <w:rPr>
          <w:rFonts w:ascii="Arial" w:hAnsi="Arial" w:cs="Arial"/>
        </w:rPr>
        <w:tab/>
      </w:r>
      <w:r w:rsidRPr="00DD4845">
        <w:rPr>
          <w:rFonts w:ascii="Arial" w:hAnsi="Arial" w:cs="Arial"/>
          <w:b/>
        </w:rPr>
        <w:t>Ley que rige el Contrato:</w:t>
      </w:r>
      <w:r w:rsidRPr="00DD4845">
        <w:rPr>
          <w:rFonts w:ascii="Arial" w:hAnsi="Arial" w:cs="Arial"/>
        </w:rPr>
        <w:t xml:space="preserve"> Este Contrato, su significado e interpretación y la relación que crea entre las Partes se regirá por la Ley Aplicable.</w:t>
      </w:r>
    </w:p>
    <w:p w14:paraId="1ACC0B52" w14:textId="77777777" w:rsidR="004A5E0C" w:rsidRPr="00DD4845" w:rsidRDefault="004A5E0C" w:rsidP="004A5E0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D4845">
        <w:rPr>
          <w:rFonts w:ascii="Arial" w:hAnsi="Arial" w:cs="Arial"/>
          <w:b/>
        </w:rPr>
        <w:t>3.4</w:t>
      </w:r>
      <w:r w:rsidRPr="00DD4845">
        <w:rPr>
          <w:rFonts w:ascii="Arial" w:hAnsi="Arial" w:cs="Arial"/>
        </w:rPr>
        <w:tab/>
      </w:r>
      <w:r w:rsidRPr="00DD4845">
        <w:rPr>
          <w:rFonts w:ascii="Arial" w:hAnsi="Arial" w:cs="Arial"/>
          <w:b/>
        </w:rPr>
        <w:t xml:space="preserve">Idioma: </w:t>
      </w:r>
      <w:r w:rsidRPr="00DD4845">
        <w:rPr>
          <w:rFonts w:ascii="Arial" w:hAnsi="Arial" w:cs="Arial"/>
        </w:rPr>
        <w:t>Este Contrato se ha celebrado en castellano, idioma por el que se regirán obligatoriamente todas las materias relacionadas con el mismo o su interpretación.</w:t>
      </w:r>
    </w:p>
    <w:p w14:paraId="20DB130C" w14:textId="77777777" w:rsidR="004A5E0C" w:rsidRPr="00DD4845" w:rsidRDefault="004A5E0C" w:rsidP="004A5E0C">
      <w:pPr>
        <w:tabs>
          <w:tab w:val="left" w:pos="567"/>
        </w:tabs>
        <w:spacing w:after="120"/>
        <w:ind w:left="567" w:right="-7" w:hanging="567"/>
        <w:jc w:val="both"/>
        <w:rPr>
          <w:rFonts w:ascii="Arial" w:hAnsi="Arial" w:cs="Arial"/>
          <w:b/>
          <w:lang w:val="es-BO"/>
        </w:rPr>
      </w:pPr>
      <w:r w:rsidRPr="00DD4845">
        <w:rPr>
          <w:rFonts w:ascii="Arial" w:hAnsi="Arial" w:cs="Arial"/>
          <w:b/>
        </w:rPr>
        <w:t>3.5</w:t>
      </w:r>
      <w:r w:rsidRPr="00DD4845">
        <w:rPr>
          <w:rFonts w:ascii="Arial" w:hAnsi="Arial" w:cs="Arial"/>
        </w:rPr>
        <w:tab/>
      </w:r>
      <w:r w:rsidRPr="00DD4845">
        <w:rPr>
          <w:rFonts w:ascii="Arial" w:hAnsi="Arial" w:cs="Arial"/>
          <w:b/>
        </w:rPr>
        <w:t>Encabezamientos:</w:t>
      </w:r>
      <w:r w:rsidRPr="00DD4845">
        <w:rPr>
          <w:rFonts w:ascii="Arial" w:hAnsi="Arial" w:cs="Arial"/>
        </w:rPr>
        <w:t xml:space="preserve"> El contenido de este Contrato no se verá restringido, modificado o afectado por los encabezamientos.</w:t>
      </w:r>
    </w:p>
    <w:p w14:paraId="0F766710" w14:textId="77777777" w:rsidR="004A5E0C" w:rsidRPr="00DD4845" w:rsidRDefault="004A5E0C" w:rsidP="004A5E0C">
      <w:pPr>
        <w:tabs>
          <w:tab w:val="left" w:pos="567"/>
        </w:tabs>
        <w:spacing w:after="120"/>
        <w:ind w:left="567" w:hanging="567"/>
        <w:jc w:val="both"/>
        <w:rPr>
          <w:rFonts w:ascii="Arial" w:hAnsi="Arial" w:cs="Arial"/>
        </w:rPr>
      </w:pPr>
      <w:r w:rsidRPr="00DD4845">
        <w:rPr>
          <w:rFonts w:ascii="Arial" w:hAnsi="Arial" w:cs="Arial"/>
          <w:b/>
          <w:lang w:val="es-BO"/>
        </w:rPr>
        <w:t>3.6</w:t>
      </w:r>
      <w:r w:rsidRPr="00DD4845">
        <w:rPr>
          <w:rFonts w:ascii="Arial" w:hAnsi="Arial" w:cs="Arial"/>
          <w:b/>
          <w:lang w:val="es-BO"/>
        </w:rPr>
        <w:tab/>
        <w:t>Naturaleza del Contrato:</w:t>
      </w:r>
      <w:r w:rsidRPr="00DD4845">
        <w:rPr>
          <w:rFonts w:ascii="Arial" w:hAnsi="Arial" w:cs="Arial"/>
        </w:rPr>
        <w:t xml:space="preserve"> El presente Contrato es de naturaleza administrativa. </w:t>
      </w:r>
    </w:p>
    <w:p w14:paraId="4C5C9107" w14:textId="77777777" w:rsidR="004A5E0C" w:rsidRPr="00DD4845" w:rsidRDefault="004A5E0C" w:rsidP="004A5E0C">
      <w:pPr>
        <w:tabs>
          <w:tab w:val="left" w:pos="567"/>
        </w:tabs>
        <w:spacing w:after="120"/>
        <w:ind w:left="567" w:hanging="567"/>
        <w:jc w:val="both"/>
        <w:rPr>
          <w:rFonts w:ascii="Arial" w:hAnsi="Arial" w:cs="Arial"/>
        </w:rPr>
      </w:pPr>
      <w:r w:rsidRPr="00DD4845">
        <w:rPr>
          <w:rFonts w:ascii="Arial" w:hAnsi="Arial" w:cs="Arial"/>
          <w:b/>
        </w:rPr>
        <w:t>3.7</w:t>
      </w:r>
      <w:r>
        <w:rPr>
          <w:rFonts w:ascii="Arial" w:hAnsi="Arial" w:cs="Arial"/>
          <w:b/>
        </w:rPr>
        <w:t xml:space="preserve">   </w:t>
      </w:r>
      <w:r w:rsidRPr="00DD4845">
        <w:rPr>
          <w:rFonts w:ascii="Arial" w:hAnsi="Arial" w:cs="Arial"/>
          <w:b/>
        </w:rPr>
        <w:t>Mayúsculas:</w:t>
      </w:r>
      <w:r w:rsidRPr="00DD4845">
        <w:rPr>
          <w:rFonts w:ascii="Arial" w:hAnsi="Arial" w:cs="Arial"/>
        </w:rPr>
        <w:t xml:space="preserve"> El uso de las mayúsculas se entenderá conforme a las denominaciones otorgadas en este instrumento, o de acuerdo a su contexto, usando indistintamente en plural o singular.</w:t>
      </w:r>
    </w:p>
    <w:p w14:paraId="16348692" w14:textId="77777777" w:rsidR="004A5E0C" w:rsidRPr="00DD4845" w:rsidRDefault="004A5E0C" w:rsidP="004A5E0C">
      <w:pPr>
        <w:tabs>
          <w:tab w:val="left" w:pos="567"/>
        </w:tabs>
        <w:spacing w:after="120"/>
        <w:ind w:left="567" w:hanging="567"/>
        <w:jc w:val="both"/>
        <w:rPr>
          <w:rFonts w:ascii="Arial" w:hAnsi="Arial" w:cs="Arial"/>
        </w:rPr>
      </w:pPr>
      <w:r w:rsidRPr="00DD4845">
        <w:rPr>
          <w:rFonts w:ascii="Arial" w:hAnsi="Arial" w:cs="Arial"/>
          <w:b/>
        </w:rPr>
        <w:t xml:space="preserve">3.8   </w:t>
      </w:r>
      <w:r>
        <w:rPr>
          <w:rFonts w:ascii="Arial" w:hAnsi="Arial" w:cs="Arial"/>
          <w:b/>
        </w:rPr>
        <w:t xml:space="preserve"> </w:t>
      </w:r>
      <w:r w:rsidRPr="00DD4845">
        <w:rPr>
          <w:rFonts w:ascii="Arial" w:hAnsi="Arial" w:cs="Arial"/>
          <w:b/>
        </w:rPr>
        <w:t>Modificaciones:</w:t>
      </w:r>
      <w:r w:rsidRPr="00DD4845">
        <w:rPr>
          <w:rFonts w:ascii="Arial" w:hAnsi="Arial" w:cs="Arial"/>
        </w:rPr>
        <w:t xml:space="preserve"> Las Partes  convienen  que cualquier variación, modificación o cambio a  los términos aquí acordados deberá constar por escrito y deberá estar debidamente suscrito por sus representantes legales.</w:t>
      </w:r>
    </w:p>
    <w:p w14:paraId="781B5E63" w14:textId="77777777" w:rsidR="004A5E0C" w:rsidRPr="00DD4845" w:rsidRDefault="004A5E0C" w:rsidP="004A5E0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highlight w:val="yellow"/>
        </w:rPr>
      </w:pPr>
      <w:r w:rsidRPr="00DD4845">
        <w:rPr>
          <w:rFonts w:ascii="Arial" w:hAnsi="Arial" w:cs="Arial"/>
          <w:b/>
        </w:rPr>
        <w:t>3.9   Plazos:</w:t>
      </w:r>
      <w:r w:rsidRPr="00DD4845">
        <w:rPr>
          <w:rFonts w:ascii="Arial" w:hAnsi="Arial" w:cs="Arial"/>
        </w:rPr>
        <w:t xml:space="preserve"> Todos los plazos establecidos en este Contrato y sus anexos se entenderán como días calendario, salvo indicación expresa en contrario.</w:t>
      </w:r>
    </w:p>
    <w:p w14:paraId="4D00E384" w14:textId="77777777" w:rsidR="004A5E0C" w:rsidRPr="00DD4845" w:rsidRDefault="004A5E0C" w:rsidP="004A5E0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D4845">
        <w:rPr>
          <w:rFonts w:ascii="Arial" w:hAnsi="Arial" w:cs="Arial"/>
          <w:b/>
        </w:rPr>
        <w:t>3.10</w:t>
      </w:r>
      <w:r w:rsidRPr="00DD4845">
        <w:rPr>
          <w:rFonts w:ascii="Arial" w:hAnsi="Arial" w:cs="Arial"/>
        </w:rPr>
        <w:tab/>
      </w:r>
      <w:r w:rsidRPr="00DD4845">
        <w:rPr>
          <w:rFonts w:ascii="Arial" w:hAnsi="Arial" w:cs="Arial"/>
          <w:b/>
        </w:rPr>
        <w:t>Totalidad del acuerdo:</w:t>
      </w:r>
      <w:r w:rsidRPr="00DD484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62519FE" w14:textId="77777777" w:rsidR="004A5E0C" w:rsidRPr="00DD4845" w:rsidRDefault="004A5E0C" w:rsidP="004A5E0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r w:rsidRPr="00DD4845">
        <w:rPr>
          <w:rFonts w:ascii="Arial" w:hAnsi="Arial" w:cs="Arial"/>
          <w:b/>
        </w:rPr>
        <w:t>3.11</w:t>
      </w:r>
      <w:r>
        <w:rPr>
          <w:rFonts w:ascii="Arial" w:hAnsi="Arial" w:cs="Arial"/>
          <w:b/>
        </w:rPr>
        <w:t xml:space="preserve">  </w:t>
      </w:r>
      <w:r w:rsidRPr="00DD4845">
        <w:rPr>
          <w:rFonts w:ascii="Arial" w:hAnsi="Arial" w:cs="Arial"/>
          <w:b/>
          <w:bCs/>
        </w:rPr>
        <w:t xml:space="preserve">Discrepancias: </w:t>
      </w:r>
      <w:r w:rsidRPr="00DD4845">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4862F359" w14:textId="77777777" w:rsidR="004A5E0C" w:rsidRPr="00DD4845" w:rsidRDefault="004A5E0C" w:rsidP="004A5E0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p>
    <w:p w14:paraId="171E8184" w14:textId="77777777" w:rsidR="004A5E0C" w:rsidRPr="00DD4845" w:rsidRDefault="004A5E0C" w:rsidP="004A5E0C">
      <w:pPr>
        <w:jc w:val="both"/>
        <w:rPr>
          <w:rFonts w:ascii="Arial" w:hAnsi="Arial" w:cs="Arial"/>
          <w:b/>
        </w:rPr>
      </w:pPr>
      <w:r w:rsidRPr="00DD4845">
        <w:rPr>
          <w:rFonts w:ascii="Arial" w:hAnsi="Arial" w:cs="Arial"/>
          <w:b/>
          <w:u w:val="single"/>
        </w:rPr>
        <w:t>CUARTA.- (NATURALEZA DEL CONTRATO)</w:t>
      </w:r>
    </w:p>
    <w:p w14:paraId="085B52D0" w14:textId="77777777" w:rsidR="004A5E0C" w:rsidRPr="00DD4845" w:rsidRDefault="004A5E0C" w:rsidP="004A5E0C">
      <w:pPr>
        <w:jc w:val="both"/>
        <w:rPr>
          <w:rFonts w:ascii="Arial" w:hAnsi="Arial" w:cs="Arial"/>
          <w:b/>
        </w:rPr>
      </w:pPr>
    </w:p>
    <w:p w14:paraId="3284AF55" w14:textId="77777777" w:rsidR="004A5E0C" w:rsidRPr="00DD4845" w:rsidRDefault="004A5E0C" w:rsidP="004A5E0C">
      <w:pPr>
        <w:spacing w:after="120"/>
        <w:jc w:val="both"/>
        <w:rPr>
          <w:rFonts w:ascii="Arial" w:hAnsi="Arial" w:cs="Arial"/>
        </w:rPr>
      </w:pPr>
      <w:r w:rsidRPr="00DD4845">
        <w:rPr>
          <w:rFonts w:ascii="Arial" w:hAnsi="Arial" w:cs="Arial"/>
        </w:rPr>
        <w:t>El presente Contrato es de naturaleza administrativa, por tanto, su aplicación e interpretación deberá realizarse en el marco de la normativa legal vigente en el Estado Plurinacional de Bolivia.</w:t>
      </w:r>
    </w:p>
    <w:p w14:paraId="27472B71" w14:textId="77777777" w:rsidR="004A5E0C" w:rsidRPr="00DD4845" w:rsidRDefault="004A5E0C" w:rsidP="004A5E0C">
      <w:pPr>
        <w:spacing w:after="120"/>
        <w:jc w:val="both"/>
        <w:rPr>
          <w:rFonts w:ascii="Arial" w:hAnsi="Arial" w:cs="Arial"/>
          <w:b/>
          <w:lang w:val="es-ES_tradnl"/>
        </w:rPr>
      </w:pPr>
      <w:r w:rsidRPr="00DD4845">
        <w:rPr>
          <w:rFonts w:ascii="Arial" w:hAnsi="Arial" w:cs="Arial"/>
          <w:b/>
          <w:u w:val="single"/>
          <w:lang w:val="es-ES_tradnl"/>
        </w:rPr>
        <w:lastRenderedPageBreak/>
        <w:t>QUINTA.- (DOCUMENTOS DEL CONTRATO)</w:t>
      </w:r>
    </w:p>
    <w:p w14:paraId="705A668A" w14:textId="77777777" w:rsidR="004A5E0C" w:rsidRPr="00DD4845" w:rsidRDefault="004A5E0C" w:rsidP="004A5E0C">
      <w:pPr>
        <w:spacing w:after="120"/>
        <w:jc w:val="both"/>
        <w:rPr>
          <w:rFonts w:ascii="Arial" w:hAnsi="Arial" w:cs="Arial"/>
        </w:rPr>
      </w:pPr>
      <w:r w:rsidRPr="00DD4845">
        <w:rPr>
          <w:rFonts w:ascii="Arial" w:hAnsi="Arial" w:cs="Arial"/>
        </w:rPr>
        <w:t>Forman parte esencial del presente Contrato, los anexos que se detallan a continuación y que tienen por finalidad complementarse mutuamente:</w:t>
      </w:r>
    </w:p>
    <w:p w14:paraId="571CA9D4" w14:textId="77777777" w:rsidR="004A5E0C" w:rsidRPr="00DD4845" w:rsidRDefault="004A5E0C" w:rsidP="004A5E0C">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DD4845">
        <w:rPr>
          <w:rFonts w:ascii="Arial" w:hAnsi="Arial" w:cs="Arial"/>
        </w:rPr>
        <w:t xml:space="preserve">Anexo 1: Documento de contratación directa. </w:t>
      </w:r>
    </w:p>
    <w:p w14:paraId="01AC00DD" w14:textId="77777777" w:rsidR="004A5E0C" w:rsidRPr="00DD4845" w:rsidRDefault="004A5E0C" w:rsidP="004A5E0C">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DD4845">
        <w:rPr>
          <w:rFonts w:ascii="Arial" w:hAnsi="Arial" w:cs="Arial"/>
        </w:rPr>
        <w:t>Anexo 2: Términos de referencia.</w:t>
      </w:r>
    </w:p>
    <w:p w14:paraId="3EA9BF67" w14:textId="77777777" w:rsidR="004A5E0C" w:rsidRPr="00DD4845" w:rsidRDefault="004A5E0C" w:rsidP="004A5E0C">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Pr>
          <w:rFonts w:ascii="Arial" w:hAnsi="Arial" w:cs="Arial"/>
        </w:rPr>
        <w:t>A</w:t>
      </w:r>
      <w:r w:rsidRPr="00DD4845">
        <w:rPr>
          <w:rFonts w:ascii="Arial" w:hAnsi="Arial" w:cs="Arial"/>
        </w:rPr>
        <w:t>nexo 3: Propuesta adjudicada.</w:t>
      </w:r>
    </w:p>
    <w:p w14:paraId="1120B734" w14:textId="77777777" w:rsidR="004A5E0C" w:rsidRDefault="004A5E0C" w:rsidP="004A5E0C">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Pr>
          <w:rFonts w:ascii="Arial" w:hAnsi="Arial" w:cs="Arial"/>
        </w:rPr>
        <w:t>A</w:t>
      </w:r>
      <w:r w:rsidRPr="00DD4845">
        <w:rPr>
          <w:rFonts w:ascii="Arial" w:hAnsi="Arial" w:cs="Arial"/>
        </w:rPr>
        <w:t>nexo 4: Garantía.</w:t>
      </w:r>
    </w:p>
    <w:p w14:paraId="2F20F5C5" w14:textId="77777777" w:rsidR="004A5E0C" w:rsidRPr="0052166F" w:rsidRDefault="004A5E0C" w:rsidP="004A5E0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 xml:space="preserve">Anexo 5: </w:t>
      </w:r>
      <w:r w:rsidRPr="0052166F">
        <w:rPr>
          <w:rFonts w:ascii="Arial" w:hAnsi="Arial" w:cs="Arial"/>
          <w:b/>
          <w:i/>
          <w:u w:val="single"/>
        </w:rPr>
        <w:t>(insertar otro (s) que se puedan considerar importantes)</w:t>
      </w:r>
    </w:p>
    <w:p w14:paraId="1E816308" w14:textId="77777777" w:rsidR="004A5E0C" w:rsidRPr="00DD4845" w:rsidRDefault="004A5E0C" w:rsidP="004A5E0C">
      <w:pPr>
        <w:spacing w:before="120" w:after="120"/>
        <w:jc w:val="both"/>
        <w:rPr>
          <w:rFonts w:ascii="Arial" w:hAnsi="Arial" w:cs="Arial"/>
          <w:b/>
          <w:lang w:val="es-BO"/>
        </w:rPr>
      </w:pPr>
      <w:r w:rsidRPr="00DD4845">
        <w:rPr>
          <w:rFonts w:ascii="Arial" w:hAnsi="Arial" w:cs="Arial"/>
          <w:b/>
          <w:u w:val="single"/>
          <w:lang w:val="es-BO"/>
        </w:rPr>
        <w:t>SEXTA.- (OBJETO DEL CONTRATO)</w:t>
      </w:r>
    </w:p>
    <w:p w14:paraId="64C0E2ED" w14:textId="77777777" w:rsidR="004A5E0C" w:rsidRPr="00DD4845" w:rsidRDefault="004A5E0C" w:rsidP="004A5E0C">
      <w:pPr>
        <w:spacing w:after="120"/>
        <w:jc w:val="both"/>
        <w:rPr>
          <w:rFonts w:ascii="Arial" w:hAnsi="Arial" w:cs="Arial"/>
          <w:lang w:val="es-BO"/>
        </w:rPr>
      </w:pPr>
      <w:r w:rsidRPr="00DD4845">
        <w:rPr>
          <w:rFonts w:ascii="Arial" w:hAnsi="Arial" w:cs="Arial"/>
          <w:lang w:val="es-BO"/>
        </w:rPr>
        <w:t xml:space="preserve">Mediante el presente Contrato el </w:t>
      </w:r>
      <w:r w:rsidRPr="00DD4845">
        <w:rPr>
          <w:rFonts w:ascii="Arial" w:hAnsi="Arial" w:cs="Arial"/>
          <w:b/>
          <w:lang w:val="es-BO"/>
        </w:rPr>
        <w:t>Supervisor</w:t>
      </w:r>
      <w:r w:rsidRPr="00DD4845">
        <w:rPr>
          <w:rFonts w:ascii="Arial" w:hAnsi="Arial" w:cs="Arial"/>
          <w:lang w:val="es-BO"/>
        </w:rPr>
        <w:t xml:space="preserve"> se obliga ante el </w:t>
      </w:r>
      <w:r w:rsidRPr="00DD4845">
        <w:rPr>
          <w:rFonts w:ascii="Arial" w:hAnsi="Arial" w:cs="Arial"/>
          <w:b/>
          <w:lang w:val="es-BO"/>
        </w:rPr>
        <w:t>Contratante</w:t>
      </w:r>
      <w:r w:rsidRPr="00DD4845">
        <w:rPr>
          <w:rFonts w:ascii="Arial" w:hAnsi="Arial" w:cs="Arial"/>
          <w:lang w:val="es-BO"/>
        </w:rPr>
        <w:t xml:space="preserve"> a </w:t>
      </w:r>
      <w:r w:rsidRPr="00DD4845">
        <w:rPr>
          <w:rFonts w:ascii="Arial" w:hAnsi="Arial" w:cs="Arial"/>
          <w:lang w:val="es-ES_tradnl"/>
        </w:rPr>
        <w:t>realizar la s</w:t>
      </w:r>
      <w:proofErr w:type="spellStart"/>
      <w:r w:rsidRPr="00DD4845">
        <w:rPr>
          <w:rFonts w:ascii="Arial" w:hAnsi="Arial" w:cs="Arial"/>
          <w:lang w:val="es-BO"/>
        </w:rPr>
        <w:t>upervisión</w:t>
      </w:r>
      <w:proofErr w:type="spellEnd"/>
      <w:r w:rsidRPr="00DD4845">
        <w:rPr>
          <w:rFonts w:ascii="Arial" w:hAnsi="Arial" w:cs="Arial"/>
          <w:lang w:val="es-BO"/>
        </w:rPr>
        <w:t xml:space="preserve"> técnica para la _________</w:t>
      </w:r>
      <w:r w:rsidRPr="00DD4845">
        <w:rPr>
          <w:rFonts w:ascii="Arial" w:hAnsi="Arial" w:cs="Arial"/>
          <w:lang w:val="es-ES_tradnl"/>
        </w:rPr>
        <w:t>, que se ejecutará en ___________en</w:t>
      </w:r>
      <w:r w:rsidRPr="00DD4845">
        <w:rPr>
          <w:rFonts w:ascii="Arial" w:hAnsi="Arial" w:cs="Arial"/>
          <w:lang w:val="es-BO"/>
        </w:rPr>
        <w:t>conformidad al presente Contrato y sus anexos.</w:t>
      </w:r>
    </w:p>
    <w:p w14:paraId="56CE80B4" w14:textId="77777777" w:rsidR="004A5E0C" w:rsidRPr="00DD4845" w:rsidRDefault="004A5E0C" w:rsidP="004A5E0C">
      <w:pPr>
        <w:spacing w:after="120"/>
        <w:jc w:val="both"/>
        <w:rPr>
          <w:rFonts w:ascii="Arial" w:hAnsi="Arial" w:cs="Arial"/>
          <w:b/>
          <w:lang w:val="es-BO"/>
        </w:rPr>
      </w:pPr>
      <w:r w:rsidRPr="00DD4845">
        <w:rPr>
          <w:rFonts w:ascii="Arial" w:hAnsi="Arial" w:cs="Arial"/>
          <w:b/>
          <w:u w:val="single"/>
          <w:lang w:val="es-BO"/>
        </w:rPr>
        <w:t xml:space="preserve">SÉPTIMA.- (VIGENCIA, PLAZO </w:t>
      </w:r>
      <w:r w:rsidRPr="00DD4845">
        <w:rPr>
          <w:rFonts w:ascii="Arial" w:hAnsi="Arial" w:cs="Arial"/>
          <w:b/>
          <w:u w:val="single"/>
          <w:lang w:val="es-ES_tradnl"/>
        </w:rPr>
        <w:t>DE PRESTACIÓN DEL SERVICIO Y ORDEN DE PROCEDER</w:t>
      </w:r>
      <w:r w:rsidRPr="00DD4845">
        <w:rPr>
          <w:rFonts w:ascii="Arial" w:hAnsi="Arial" w:cs="Arial"/>
          <w:b/>
          <w:u w:val="single"/>
          <w:lang w:val="es-BO"/>
        </w:rPr>
        <w:t>)</w:t>
      </w:r>
    </w:p>
    <w:p w14:paraId="4B2C54BA" w14:textId="77777777" w:rsidR="004A5E0C" w:rsidRPr="00DD4845" w:rsidRDefault="004A5E0C" w:rsidP="004A5E0C">
      <w:pPr>
        <w:spacing w:after="120"/>
        <w:ind w:left="567" w:hanging="567"/>
        <w:jc w:val="both"/>
        <w:rPr>
          <w:rFonts w:ascii="Arial" w:hAnsi="Arial" w:cs="Arial"/>
          <w:lang w:val="es-BO"/>
        </w:rPr>
      </w:pPr>
      <w:r w:rsidRPr="00DD4845">
        <w:rPr>
          <w:rFonts w:ascii="Arial" w:hAnsi="Arial" w:cs="Arial"/>
          <w:b/>
          <w:lang w:val="es-BO"/>
        </w:rPr>
        <w:t xml:space="preserve">7.1 </w:t>
      </w:r>
      <w:r w:rsidRPr="00DD4845">
        <w:rPr>
          <w:rFonts w:ascii="Arial" w:hAnsi="Arial" w:cs="Arial"/>
          <w:b/>
          <w:lang w:val="es-BO"/>
        </w:rPr>
        <w:tab/>
        <w:t xml:space="preserve">Vigencia: </w:t>
      </w:r>
    </w:p>
    <w:p w14:paraId="7EBB4D84" w14:textId="77777777" w:rsidR="004A5E0C" w:rsidRPr="00DD4845" w:rsidRDefault="004A5E0C" w:rsidP="004A5E0C">
      <w:pPr>
        <w:spacing w:after="120"/>
        <w:ind w:left="567" w:hanging="1"/>
        <w:jc w:val="both"/>
        <w:rPr>
          <w:rFonts w:ascii="Arial" w:hAnsi="Arial" w:cs="Arial"/>
          <w:lang w:val="es-BO"/>
        </w:rPr>
      </w:pPr>
      <w:r w:rsidRPr="00DD4845">
        <w:rPr>
          <w:rFonts w:ascii="Arial" w:hAnsi="Arial" w:cs="Arial"/>
          <w:lang w:val="es-BO"/>
        </w:rPr>
        <w:t>El presente Contrato, entrará en vigencia desde el día siguiente hábil de su suscripción por ambas Partes.</w:t>
      </w:r>
    </w:p>
    <w:p w14:paraId="7299BB02" w14:textId="77777777" w:rsidR="004A5E0C" w:rsidRPr="00DD4845" w:rsidRDefault="004A5E0C" w:rsidP="004A5E0C">
      <w:pPr>
        <w:spacing w:after="120"/>
        <w:ind w:left="567" w:hanging="567"/>
        <w:jc w:val="both"/>
        <w:rPr>
          <w:rFonts w:ascii="Arial" w:hAnsi="Arial" w:cs="Arial"/>
          <w:b/>
          <w:lang w:val="es-BO"/>
        </w:rPr>
      </w:pPr>
      <w:r w:rsidRPr="00DD4845">
        <w:rPr>
          <w:rFonts w:ascii="Arial" w:hAnsi="Arial" w:cs="Arial"/>
          <w:b/>
          <w:lang w:val="es-BO"/>
        </w:rPr>
        <w:t xml:space="preserve">7.2 </w:t>
      </w:r>
      <w:r w:rsidRPr="00DD4845">
        <w:rPr>
          <w:rFonts w:ascii="Arial" w:hAnsi="Arial" w:cs="Arial"/>
          <w:b/>
          <w:lang w:val="es-BO"/>
        </w:rPr>
        <w:tab/>
        <w:t>Plazo:</w:t>
      </w:r>
    </w:p>
    <w:p w14:paraId="0EA837E3" w14:textId="77777777" w:rsidR="004A5E0C" w:rsidRPr="00DD4845" w:rsidRDefault="004A5E0C" w:rsidP="004A5E0C">
      <w:pPr>
        <w:spacing w:after="120"/>
        <w:ind w:left="567" w:hanging="1"/>
        <w:jc w:val="both"/>
        <w:rPr>
          <w:rFonts w:ascii="Arial" w:hAnsi="Arial" w:cs="Arial"/>
          <w:lang w:val="es-BO"/>
        </w:rPr>
      </w:pPr>
      <w:r w:rsidRPr="00DD4845">
        <w:rPr>
          <w:rFonts w:ascii="Arial" w:hAnsi="Arial" w:cs="Arial"/>
          <w:lang w:val="es-BO"/>
        </w:rPr>
        <w:t xml:space="preserve">El </w:t>
      </w:r>
      <w:r w:rsidRPr="00DD4845">
        <w:rPr>
          <w:rFonts w:ascii="Arial" w:hAnsi="Arial" w:cs="Arial"/>
          <w:b/>
          <w:bCs/>
          <w:lang w:val="es-BO"/>
        </w:rPr>
        <w:t>Supervisor</w:t>
      </w:r>
      <w:r w:rsidRPr="00DD4845">
        <w:rPr>
          <w:rFonts w:ascii="Arial" w:hAnsi="Arial" w:cs="Arial"/>
          <w:lang w:val="es-ES_tradnl"/>
        </w:rPr>
        <w:t xml:space="preserve">desarrollará el </w:t>
      </w:r>
      <w:proofErr w:type="spellStart"/>
      <w:r w:rsidRPr="00DD4845">
        <w:rPr>
          <w:rFonts w:ascii="Arial" w:hAnsi="Arial" w:cs="Arial"/>
          <w:lang w:val="es-ES_tradnl"/>
        </w:rPr>
        <w:t>Serviciohasta</w:t>
      </w:r>
      <w:proofErr w:type="spellEnd"/>
      <w:r w:rsidRPr="00DD4845">
        <w:rPr>
          <w:rFonts w:ascii="Arial" w:hAnsi="Arial" w:cs="Arial"/>
          <w:lang w:val="es-ES_tradnl"/>
        </w:rPr>
        <w:t xml:space="preserve"> la emisión de la versión definitiva del certificado de liquidación final</w:t>
      </w:r>
      <w:r w:rsidRPr="00DD4845">
        <w:rPr>
          <w:rFonts w:ascii="Arial" w:hAnsi="Arial" w:cs="Arial"/>
          <w:lang w:val="es-BO"/>
        </w:rPr>
        <w:t xml:space="preserve">, </w:t>
      </w:r>
      <w:r w:rsidRPr="00DD4845">
        <w:rPr>
          <w:rFonts w:ascii="Arial" w:hAnsi="Arial" w:cs="Arial"/>
          <w:lang w:val="es-ES_tradnl"/>
        </w:rPr>
        <w:t>en el plazo de _____ (literal)  días calendario, que serán computados a partir de la fecha en la que el Fiscal de Obra notifique con la orden de proceder.</w:t>
      </w:r>
    </w:p>
    <w:p w14:paraId="6674B230" w14:textId="77777777" w:rsidR="004A5E0C" w:rsidRPr="00DD4845" w:rsidRDefault="004A5E0C" w:rsidP="004A5E0C">
      <w:pPr>
        <w:spacing w:after="120"/>
        <w:jc w:val="both"/>
        <w:rPr>
          <w:rFonts w:ascii="Arial" w:hAnsi="Arial" w:cs="Arial"/>
          <w:b/>
          <w:lang w:val="es-BO"/>
        </w:rPr>
      </w:pPr>
      <w:r w:rsidRPr="00DD4845">
        <w:rPr>
          <w:rFonts w:ascii="Arial" w:hAnsi="Arial" w:cs="Arial"/>
          <w:b/>
          <w:u w:val="single"/>
          <w:lang w:val="es-BO"/>
        </w:rPr>
        <w:t>OCTAVA.- (MONTO DEL CONTRATO)</w:t>
      </w:r>
    </w:p>
    <w:p w14:paraId="25E4DA85" w14:textId="77777777" w:rsidR="004A5E0C" w:rsidRPr="00DD4845" w:rsidRDefault="004A5E0C" w:rsidP="004A5E0C">
      <w:pPr>
        <w:spacing w:after="120"/>
        <w:jc w:val="both"/>
        <w:rPr>
          <w:rFonts w:ascii="Arial" w:hAnsi="Arial" w:cs="Arial"/>
          <w:lang w:val="es-BO"/>
        </w:rPr>
      </w:pPr>
      <w:r w:rsidRPr="00DD4845">
        <w:rPr>
          <w:rFonts w:ascii="Arial" w:hAnsi="Arial" w:cs="Arial"/>
          <w:lang w:val="es-ES_tradnl"/>
        </w:rPr>
        <w:t>El monto total propuesto y aceptado por ambas Partes para la prestación del Servicio, objeto del presente Contrato es de</w:t>
      </w:r>
      <w:r w:rsidRPr="00577230">
        <w:rPr>
          <w:rFonts w:ascii="Arial" w:hAnsi="Arial" w:cs="Arial"/>
        </w:rPr>
        <w:t xml:space="preserve"> </w:t>
      </w:r>
      <w:r w:rsidRPr="0052166F">
        <w:rPr>
          <w:rFonts w:ascii="Arial" w:hAnsi="Arial" w:cs="Arial"/>
        </w:rPr>
        <w:t>Bs_____________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DD4845">
        <w:rPr>
          <w:rFonts w:ascii="Arial" w:hAnsi="Arial" w:cs="Arial"/>
          <w:lang w:val="es-ES_tradnl"/>
        </w:rPr>
        <w:t>.</w:t>
      </w:r>
      <w:proofErr w:type="gramEnd"/>
      <w:r w:rsidRPr="00DD4845">
        <w:rPr>
          <w:rFonts w:ascii="Arial" w:hAnsi="Arial" w:cs="Arial"/>
          <w:lang w:val="es-ES_tradnl"/>
        </w:rPr>
        <w:t xml:space="preserve"> </w:t>
      </w:r>
    </w:p>
    <w:p w14:paraId="579FD630" w14:textId="77777777" w:rsidR="004A5E0C" w:rsidRPr="00DD4845" w:rsidRDefault="004A5E0C" w:rsidP="004A5E0C">
      <w:pPr>
        <w:spacing w:after="120"/>
        <w:jc w:val="both"/>
        <w:rPr>
          <w:rFonts w:ascii="Arial" w:hAnsi="Arial" w:cs="Arial"/>
          <w:lang w:val="es-ES_tradnl"/>
        </w:rPr>
      </w:pPr>
      <w:r w:rsidRPr="00DD4845">
        <w:rPr>
          <w:rFonts w:ascii="Arial" w:hAnsi="Arial" w:cs="Arial"/>
          <w:lang w:val="es-ES_tradnl"/>
        </w:rPr>
        <w:t>Queda establecido que los precios consignados en la propuesta adjudicada</w:t>
      </w:r>
      <w:r w:rsidRPr="00DD4845">
        <w:rPr>
          <w:rFonts w:ascii="Arial" w:hAnsi="Arial" w:cs="Arial"/>
          <w:lang w:val="es-BO"/>
        </w:rPr>
        <w:t xml:space="preserve">, no serán objeto de reajuste y/o incremento de precios, e </w:t>
      </w:r>
      <w:r w:rsidRPr="00DD4845">
        <w:rPr>
          <w:rFonts w:ascii="Arial" w:hAnsi="Arial" w:cs="Arial"/>
          <w:lang w:val="es-ES_tradnl"/>
        </w:rPr>
        <w:t>incluyen todos los elementos sin excepción alguna, que sean necesarios para la realización y cumplimiento del Servicio. Este precio también comprende todos los costos referidos a salarios, leyes sociales, impuestos, aranceles, daños a terceros, gastos de seguro de equipo y de accidentes personales, gastos de transporte y viáticos y todo otro costo directo o indirecto incluyendo utilidades que pueda tener incidencia en el precio total del Servicio, hasta su conclusión.</w:t>
      </w:r>
    </w:p>
    <w:p w14:paraId="29E8E048" w14:textId="77777777" w:rsidR="004A5E0C" w:rsidRPr="00DD4845" w:rsidRDefault="004A5E0C" w:rsidP="004A5E0C">
      <w:pPr>
        <w:spacing w:before="120" w:after="120"/>
        <w:jc w:val="both"/>
        <w:rPr>
          <w:rFonts w:ascii="Arial" w:hAnsi="Arial" w:cs="Arial"/>
          <w:lang w:val="es-BO"/>
        </w:rPr>
      </w:pPr>
      <w:r w:rsidRPr="00DD4845">
        <w:rPr>
          <w:rFonts w:ascii="Arial" w:hAnsi="Arial" w:cs="Arial"/>
          <w:lang w:val="es-ES_tradnl"/>
        </w:rPr>
        <w:t xml:space="preserve">Es de exclusiva responsabilidad del </w:t>
      </w:r>
      <w:r w:rsidRPr="00DD4845">
        <w:rPr>
          <w:rFonts w:ascii="Arial" w:hAnsi="Arial" w:cs="Arial"/>
          <w:b/>
          <w:lang w:val="es-ES_tradnl"/>
        </w:rPr>
        <w:t>Supervisor</w:t>
      </w:r>
      <w:r w:rsidRPr="00DD4845">
        <w:rPr>
          <w:rFonts w:ascii="Arial" w:hAnsi="Arial" w:cs="Arial"/>
          <w:lang w:val="es-ES_tradnl"/>
        </w:rPr>
        <w:t xml:space="preserve">, prestar el Servicio contratado dentro del monto establecido como costo del Servicio, ya que no se reconocerán ni procederán pagos por servicios que excedan dicho importe, a excepción de aquellos autorizados expresamente por escrito mediante los instrumentos </w:t>
      </w:r>
      <w:r w:rsidRPr="00DD4845">
        <w:rPr>
          <w:rFonts w:ascii="Arial" w:hAnsi="Arial" w:cs="Arial"/>
          <w:lang w:val="es-BO"/>
        </w:rPr>
        <w:t>previstos en este Contrato.</w:t>
      </w:r>
    </w:p>
    <w:p w14:paraId="65F0F2C3" w14:textId="77777777" w:rsidR="004A5E0C" w:rsidRPr="00DD4845" w:rsidRDefault="004A5E0C" w:rsidP="004A5E0C">
      <w:pPr>
        <w:spacing w:before="120" w:after="120"/>
        <w:jc w:val="both"/>
        <w:rPr>
          <w:rFonts w:ascii="Arial" w:hAnsi="Arial" w:cs="Arial"/>
          <w:b/>
          <w:lang w:val="es-BO"/>
        </w:rPr>
      </w:pPr>
      <w:r w:rsidRPr="00DD4845">
        <w:rPr>
          <w:rFonts w:ascii="Arial" w:hAnsi="Arial" w:cs="Arial"/>
          <w:b/>
          <w:u w:val="single"/>
          <w:lang w:val="es-BO"/>
        </w:rPr>
        <w:t>NOVENA.- (FORMA DE PAGO)</w:t>
      </w:r>
    </w:p>
    <w:p w14:paraId="679DFD0D" w14:textId="77777777" w:rsidR="004A5E0C" w:rsidRPr="00DD4845" w:rsidRDefault="004A5E0C" w:rsidP="004A5E0C">
      <w:pPr>
        <w:spacing w:before="120" w:after="120"/>
        <w:jc w:val="both"/>
        <w:rPr>
          <w:rFonts w:ascii="Arial" w:hAnsi="Arial" w:cs="Arial"/>
          <w:lang w:val="es-ES_tradnl"/>
        </w:rPr>
      </w:pPr>
      <w:r w:rsidRPr="00DD4845">
        <w:rPr>
          <w:rFonts w:ascii="Arial" w:hAnsi="Arial" w:cs="Arial"/>
          <w:lang w:val="es-ES_tradnl"/>
        </w:rPr>
        <w:t xml:space="preserve">El pago será mensual y paralelo al progreso del Servicio, no debiendo tener un retraso mayor a los </w:t>
      </w:r>
      <w:r>
        <w:rPr>
          <w:rFonts w:ascii="Arial" w:hAnsi="Arial" w:cs="Arial"/>
          <w:lang w:val="es-ES_tradnl"/>
        </w:rPr>
        <w:t>30</w:t>
      </w:r>
      <w:r w:rsidRPr="00DD4845">
        <w:rPr>
          <w:rFonts w:ascii="Arial" w:hAnsi="Arial" w:cs="Arial"/>
          <w:lang w:val="es-ES_tradnl"/>
        </w:rPr>
        <w:t xml:space="preserve"> (</w:t>
      </w:r>
      <w:r>
        <w:rPr>
          <w:rFonts w:ascii="Arial" w:hAnsi="Arial" w:cs="Arial"/>
          <w:lang w:val="es-ES_tradnl"/>
        </w:rPr>
        <w:t>treinta</w:t>
      </w:r>
      <w:r w:rsidRPr="00DD4845">
        <w:rPr>
          <w:rFonts w:ascii="Arial" w:hAnsi="Arial" w:cs="Arial"/>
          <w:lang w:val="es-ES_tradnl"/>
        </w:rPr>
        <w:t>) días hábiles una vez aprobada la factura previa aceptación y aprobación del informe por el Fiscal de Obra.</w:t>
      </w:r>
    </w:p>
    <w:p w14:paraId="3301D03D" w14:textId="77777777" w:rsidR="004A5E0C" w:rsidRPr="00DD4845" w:rsidRDefault="004A5E0C" w:rsidP="004A5E0C">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presentará al Fiscal de Obra</w:t>
      </w:r>
      <w:r>
        <w:rPr>
          <w:rFonts w:ascii="Arial" w:hAnsi="Arial" w:cs="Arial"/>
          <w:lang w:val="es-ES_tradnl"/>
        </w:rPr>
        <w:t xml:space="preserve"> </w:t>
      </w:r>
      <w:r w:rsidRPr="00DD4845">
        <w:rPr>
          <w:rFonts w:ascii="Arial" w:hAnsi="Arial" w:cs="Arial"/>
          <w:lang w:val="es-ES_tradnl"/>
        </w:rPr>
        <w:t xml:space="preserve">en el plazo de _____ (literal) días hábiles (computables desde la aprobación de la planilla de ejecución del Servicio por el Fiscal de Obra) y para su revisión en versión definitiva, el informe periódico y un certificado de pago debidamente llenado, con fecha y firmado por el Gerente de </w:t>
      </w:r>
      <w:r w:rsidRPr="00DD4845">
        <w:rPr>
          <w:rFonts w:ascii="Arial" w:hAnsi="Arial" w:cs="Arial"/>
          <w:bCs/>
          <w:lang w:val="es-ES_tradnl"/>
        </w:rPr>
        <w:t>Supervisión</w:t>
      </w:r>
      <w:r w:rsidRPr="00DD4845">
        <w:rPr>
          <w:rFonts w:ascii="Arial" w:hAnsi="Arial" w:cs="Arial"/>
          <w:lang w:val="es-ES_tradnl"/>
        </w:rPr>
        <w:t>, que consignará todos los trabajos ejecutados a los precios establecidos, de acuerdo a los trabajos desarrollados.</w:t>
      </w:r>
    </w:p>
    <w:p w14:paraId="679E78F1" w14:textId="77777777" w:rsidR="004A5E0C" w:rsidRPr="00DD4845" w:rsidRDefault="004A5E0C" w:rsidP="004A5E0C">
      <w:pPr>
        <w:spacing w:before="120" w:after="120"/>
        <w:jc w:val="both"/>
        <w:rPr>
          <w:rFonts w:ascii="Arial" w:hAnsi="Arial" w:cs="Arial"/>
          <w:lang w:val="es-ES_tradnl"/>
        </w:rPr>
      </w:pPr>
      <w:r w:rsidRPr="00DD4845">
        <w:rPr>
          <w:rFonts w:ascii="Arial" w:hAnsi="Arial" w:cs="Arial"/>
          <w:lang w:val="es-ES_tradnl"/>
        </w:rPr>
        <w:t xml:space="preserve">De no presentar el </w:t>
      </w:r>
      <w:r w:rsidRPr="00DD4845">
        <w:rPr>
          <w:rFonts w:ascii="Arial" w:hAnsi="Arial" w:cs="Arial"/>
          <w:b/>
          <w:bCs/>
          <w:lang w:val="es-ES_tradnl"/>
        </w:rPr>
        <w:t>Supervisor</w:t>
      </w:r>
      <w:r w:rsidRPr="00DD4845">
        <w:rPr>
          <w:rFonts w:ascii="Arial" w:hAnsi="Arial" w:cs="Arial"/>
          <w:lang w:val="es-ES_tradnl"/>
        </w:rPr>
        <w:t xml:space="preserve"> el informe periódico y el respectivo certificado de pago dentro del plazo previsto; los días de demora serán contabilizados por el Fiscal de Obra, a efectos de deducir los mismos del plazo que el </w:t>
      </w:r>
      <w:r w:rsidRPr="00DD4845">
        <w:rPr>
          <w:rFonts w:ascii="Arial" w:hAnsi="Arial" w:cs="Arial"/>
          <w:b/>
          <w:lang w:val="es-ES_tradnl"/>
        </w:rPr>
        <w:t>Contratante</w:t>
      </w:r>
      <w:r>
        <w:rPr>
          <w:rFonts w:ascii="Arial" w:hAnsi="Arial" w:cs="Arial"/>
          <w:b/>
          <w:lang w:val="es-ES_tradnl"/>
        </w:rPr>
        <w:t xml:space="preserve"> </w:t>
      </w:r>
      <w:r w:rsidRPr="00DD4845">
        <w:rPr>
          <w:rFonts w:ascii="Arial" w:hAnsi="Arial" w:cs="Arial"/>
          <w:lang w:val="es-ES_tradnl"/>
        </w:rPr>
        <w:t xml:space="preserve">en su caso pueda demorar en la </w:t>
      </w:r>
      <w:proofErr w:type="spellStart"/>
      <w:r w:rsidRPr="00DD4845">
        <w:rPr>
          <w:rFonts w:ascii="Arial" w:hAnsi="Arial" w:cs="Arial"/>
          <w:lang w:val="es-ES_tradnl"/>
        </w:rPr>
        <w:t>efectivización</w:t>
      </w:r>
      <w:proofErr w:type="spellEnd"/>
      <w:r w:rsidRPr="00DD4845">
        <w:rPr>
          <w:rFonts w:ascii="Arial" w:hAnsi="Arial" w:cs="Arial"/>
          <w:lang w:val="es-ES_tradnl"/>
        </w:rPr>
        <w:t xml:space="preserve"> del pago del citado certificado.</w:t>
      </w:r>
    </w:p>
    <w:p w14:paraId="4592AC03" w14:textId="77777777" w:rsidR="004A5E0C" w:rsidRPr="00DD4845" w:rsidRDefault="004A5E0C" w:rsidP="004A5E0C">
      <w:pPr>
        <w:spacing w:before="120" w:after="120"/>
        <w:jc w:val="both"/>
        <w:rPr>
          <w:rFonts w:ascii="Arial" w:hAnsi="Arial" w:cs="Arial"/>
          <w:lang w:val="es-ES_tradnl"/>
        </w:rPr>
      </w:pPr>
      <w:r w:rsidRPr="00DD4845">
        <w:rPr>
          <w:rFonts w:ascii="Arial" w:hAnsi="Arial" w:cs="Arial"/>
          <w:lang w:val="es-ES_tradnl"/>
        </w:rPr>
        <w:lastRenderedPageBreak/>
        <w:t xml:space="preserve">El Fiscal de Obra, dentro de los _____ (literal) días hábiles siguientes, después de recibir el informe periódico y en versión definitiva el certificado de pago; indicará por escrito su aprobación o devolverá el informe y el certificado para que se enmienden los motivos de rechazo, debiendo el </w:t>
      </w:r>
      <w:r w:rsidRPr="00DD4845">
        <w:rPr>
          <w:rFonts w:ascii="Arial" w:hAnsi="Arial" w:cs="Arial"/>
          <w:b/>
          <w:bCs/>
          <w:lang w:val="es-ES_tradnl"/>
        </w:rPr>
        <w:t>Supervisor</w:t>
      </w:r>
      <w:r w:rsidRPr="00DD4845">
        <w:rPr>
          <w:rFonts w:ascii="Arial" w:hAnsi="Arial" w:cs="Arial"/>
          <w:lang w:val="es-ES_tradnl"/>
        </w:rPr>
        <w:t>, en éste último caso, realizar las correcciones necesarias y volver a presentar el informe y certificado, con la nueva fecha.</w:t>
      </w:r>
    </w:p>
    <w:p w14:paraId="26DDCF99" w14:textId="77777777" w:rsidR="004A5E0C" w:rsidRPr="00DD4845" w:rsidRDefault="004A5E0C" w:rsidP="004A5E0C">
      <w:pPr>
        <w:pStyle w:val="Textoindependiente2"/>
        <w:spacing w:before="120" w:line="240" w:lineRule="auto"/>
        <w:jc w:val="both"/>
        <w:rPr>
          <w:rFonts w:ascii="Arial" w:hAnsi="Arial" w:cs="Arial"/>
          <w:lang w:val="es-BO"/>
        </w:rPr>
      </w:pPr>
      <w:r w:rsidRPr="00DD4845">
        <w:rPr>
          <w:rFonts w:ascii="Arial" w:hAnsi="Arial" w:cs="Arial"/>
          <w:lang w:val="es-ES"/>
        </w:rPr>
        <w:t xml:space="preserve">El informe periódico y el certificado de pago aprobado por el </w:t>
      </w:r>
      <w:r w:rsidRPr="00DD4845">
        <w:rPr>
          <w:rFonts w:ascii="Arial" w:hAnsi="Arial" w:cs="Arial"/>
          <w:lang w:val="es-ES_tradnl"/>
        </w:rPr>
        <w:t>Fiscal de Obra</w:t>
      </w:r>
      <w:r w:rsidRPr="00DD4845">
        <w:rPr>
          <w:rFonts w:ascii="Arial" w:hAnsi="Arial" w:cs="Arial"/>
          <w:lang w:val="es-ES"/>
        </w:rPr>
        <w:t xml:space="preserve">, (con la fecha de aprobación), será remitido a la dependencia que corresponda, para el procesamiento del pago. </w:t>
      </w:r>
      <w:r w:rsidRPr="00DD4845">
        <w:rPr>
          <w:rFonts w:ascii="Arial" w:hAnsi="Arial" w:cs="Arial"/>
          <w:lang w:val="es-BO"/>
        </w:rPr>
        <w:t xml:space="preserve">En dicha dependencia se expedirá la orden de pago y efectivizará en el plazo antes establecido. </w:t>
      </w:r>
    </w:p>
    <w:p w14:paraId="2671F8A0" w14:textId="77777777" w:rsidR="004A5E0C" w:rsidRPr="00DD4845" w:rsidRDefault="004A5E0C" w:rsidP="004A5E0C">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bCs/>
          <w:lang w:val="es-ES_tradnl"/>
        </w:rPr>
        <w:t>Supervisor</w:t>
      </w:r>
      <w:r w:rsidRPr="00DD4845">
        <w:rPr>
          <w:rFonts w:ascii="Arial" w:hAnsi="Arial" w:cs="Arial"/>
          <w:lang w:val="es-ES_tradnl"/>
        </w:rPr>
        <w:t xml:space="preserve"> recibirá el pago del monto certificado, menos las deducciones que correspondiesen. </w:t>
      </w:r>
    </w:p>
    <w:p w14:paraId="7D5BD602" w14:textId="77777777" w:rsidR="004A5E0C" w:rsidRPr="00DD4845" w:rsidRDefault="004A5E0C" w:rsidP="004A5E0C">
      <w:pPr>
        <w:spacing w:before="120" w:after="120"/>
        <w:jc w:val="both"/>
        <w:rPr>
          <w:rFonts w:ascii="Arial" w:hAnsi="Arial" w:cs="Arial"/>
          <w:lang w:val="es-ES_tradnl"/>
        </w:rPr>
      </w:pPr>
      <w:r w:rsidRPr="00DD4845">
        <w:rPr>
          <w:rFonts w:ascii="Arial" w:hAnsi="Arial" w:cs="Arial"/>
          <w:lang w:val="es-ES_tradnl"/>
        </w:rPr>
        <w:t xml:space="preserve">En caso de que el </w:t>
      </w:r>
      <w:r w:rsidRPr="00DD4845">
        <w:rPr>
          <w:rFonts w:ascii="Arial" w:hAnsi="Arial" w:cs="Arial"/>
          <w:b/>
          <w:bCs/>
          <w:lang w:val="es-ES_tradnl"/>
        </w:rPr>
        <w:t>Supervisor</w:t>
      </w:r>
      <w:r w:rsidRPr="00DD4845">
        <w:rPr>
          <w:rFonts w:ascii="Arial" w:hAnsi="Arial" w:cs="Arial"/>
          <w:lang w:val="es-ES_tradnl"/>
        </w:rPr>
        <w:t>, no presente al Fiscal de Obra</w:t>
      </w:r>
      <w:r>
        <w:rPr>
          <w:rFonts w:ascii="Arial" w:hAnsi="Arial" w:cs="Arial"/>
          <w:lang w:val="es-ES_tradnl"/>
        </w:rPr>
        <w:t xml:space="preserve"> </w:t>
      </w:r>
      <w:r w:rsidRPr="00DD4845">
        <w:rPr>
          <w:rFonts w:ascii="Arial" w:hAnsi="Arial" w:cs="Arial"/>
          <w:lang w:val="es-ES_tradnl"/>
        </w:rPr>
        <w:t>el respectivo certificado de pago hasta _____ (literal) días hábiles posteriores al plazo previsto en la presente cláusula, el Fiscal de Obra deberá elaborar el certificado en base a los datos de control del Servicio prestado que disponga y la enviará para la firma obligatoria del G</w:t>
      </w:r>
      <w:r w:rsidRPr="00DD4845">
        <w:rPr>
          <w:rFonts w:ascii="Arial" w:hAnsi="Arial" w:cs="Arial"/>
          <w:bCs/>
          <w:lang w:val="es-ES_tradnl"/>
        </w:rPr>
        <w:t>erente de Supervisión</w:t>
      </w:r>
      <w:r w:rsidRPr="00DD4845">
        <w:rPr>
          <w:rFonts w:ascii="Arial" w:hAnsi="Arial" w:cs="Arial"/>
          <w:lang w:val="es-ES_tradnl"/>
        </w:rPr>
        <w:t xml:space="preserve">, con la respectiva llamada de atención por este incumplimiento contractual, advirtiéndole de las implicancias posteriores de esta omisión, debiendo el </w:t>
      </w:r>
      <w:r w:rsidRPr="00DD4845">
        <w:rPr>
          <w:rFonts w:ascii="Arial" w:hAnsi="Arial" w:cs="Arial"/>
          <w:b/>
          <w:lang w:val="es-ES_tradnl"/>
        </w:rPr>
        <w:t>Supervisor</w:t>
      </w:r>
      <w:r>
        <w:rPr>
          <w:rFonts w:ascii="Arial" w:hAnsi="Arial" w:cs="Arial"/>
          <w:b/>
          <w:lang w:val="es-ES_tradnl"/>
        </w:rPr>
        <w:t xml:space="preserve"> </w:t>
      </w:r>
      <w:r w:rsidRPr="00DD4845">
        <w:rPr>
          <w:rFonts w:ascii="Arial" w:hAnsi="Arial" w:cs="Arial"/>
          <w:lang w:val="es-BO"/>
        </w:rPr>
        <w:t>emitir la factura correspondiente.</w:t>
      </w:r>
    </w:p>
    <w:p w14:paraId="472DFA4B" w14:textId="77777777" w:rsidR="004A5E0C" w:rsidRPr="00DD4845" w:rsidRDefault="004A5E0C" w:rsidP="004A5E0C">
      <w:pPr>
        <w:spacing w:before="120" w:after="120"/>
        <w:jc w:val="both"/>
        <w:rPr>
          <w:rFonts w:ascii="Arial" w:hAnsi="Arial" w:cs="Arial"/>
          <w:bCs/>
          <w:lang w:val="es-ES_tradnl"/>
        </w:rPr>
      </w:pPr>
      <w:r w:rsidRPr="00DD4845">
        <w:rPr>
          <w:rFonts w:ascii="Arial" w:hAnsi="Arial" w:cs="Arial"/>
          <w:bCs/>
          <w:lang w:val="es-ES_tradnl"/>
        </w:rPr>
        <w:t>El procedimiento subsiguiente de pago a ser aplicado, será el establecido precedentemente.</w:t>
      </w:r>
    </w:p>
    <w:p w14:paraId="49E7FAEB" w14:textId="77777777" w:rsidR="004A5E0C" w:rsidRPr="00DD4845" w:rsidRDefault="004A5E0C" w:rsidP="004A5E0C">
      <w:pPr>
        <w:spacing w:before="120" w:after="120"/>
        <w:jc w:val="both"/>
        <w:rPr>
          <w:rFonts w:ascii="Arial" w:hAnsi="Arial" w:cs="Arial"/>
        </w:rPr>
      </w:pPr>
      <w:r w:rsidRPr="00DD4845">
        <w:rPr>
          <w:rFonts w:ascii="Arial" w:hAnsi="Arial" w:cs="Arial"/>
        </w:rPr>
        <w:t xml:space="preserve">Para cada pago el </w:t>
      </w:r>
      <w:r w:rsidRPr="00DD4845">
        <w:rPr>
          <w:rFonts w:ascii="Arial" w:hAnsi="Arial" w:cs="Arial"/>
          <w:b/>
          <w:bCs/>
          <w:lang w:val="es-ES_tradnl"/>
        </w:rPr>
        <w:t>Supervisor</w:t>
      </w:r>
      <w:r w:rsidRPr="00DD4845">
        <w:rPr>
          <w:rFonts w:ascii="Arial" w:hAnsi="Arial" w:cs="Arial"/>
        </w:rPr>
        <w:t xml:space="preserve"> deberá adjuntar lo siguiente:</w:t>
      </w:r>
    </w:p>
    <w:p w14:paraId="6391E3E2" w14:textId="77777777" w:rsidR="004A5E0C" w:rsidRPr="00DD4845" w:rsidRDefault="004A5E0C" w:rsidP="00905A66">
      <w:pPr>
        <w:numPr>
          <w:ilvl w:val="0"/>
          <w:numId w:val="38"/>
        </w:numPr>
        <w:ind w:left="1134" w:hanging="283"/>
        <w:jc w:val="both"/>
        <w:rPr>
          <w:rFonts w:ascii="Arial" w:hAnsi="Arial" w:cs="Arial"/>
          <w:bCs/>
          <w:lang w:val="es-BO"/>
        </w:rPr>
      </w:pPr>
      <w:r w:rsidRPr="00DD4845">
        <w:rPr>
          <w:rFonts w:ascii="Arial" w:hAnsi="Arial" w:cs="Arial"/>
          <w:bCs/>
          <w:lang w:val="es-BO"/>
        </w:rPr>
        <w:t>Carta de solicitud de pago</w:t>
      </w:r>
    </w:p>
    <w:p w14:paraId="6EE03F1F" w14:textId="77777777" w:rsidR="004A5E0C" w:rsidRPr="00DD4845" w:rsidRDefault="004A5E0C" w:rsidP="00905A66">
      <w:pPr>
        <w:numPr>
          <w:ilvl w:val="0"/>
          <w:numId w:val="38"/>
        </w:numPr>
        <w:ind w:left="1134" w:hanging="283"/>
        <w:jc w:val="both"/>
        <w:rPr>
          <w:rFonts w:ascii="Arial" w:hAnsi="Arial" w:cs="Arial"/>
          <w:bCs/>
          <w:lang w:val="es-BO"/>
        </w:rPr>
      </w:pPr>
      <w:r w:rsidRPr="00DD4845">
        <w:rPr>
          <w:rFonts w:ascii="Arial" w:hAnsi="Arial" w:cs="Arial"/>
          <w:bCs/>
          <w:lang w:val="es-BO"/>
        </w:rPr>
        <w:t>Factura original</w:t>
      </w:r>
    </w:p>
    <w:p w14:paraId="2BE2894A" w14:textId="77777777" w:rsidR="004A5E0C" w:rsidRPr="00DD4845" w:rsidRDefault="004A5E0C" w:rsidP="00905A66">
      <w:pPr>
        <w:numPr>
          <w:ilvl w:val="0"/>
          <w:numId w:val="38"/>
        </w:numPr>
        <w:ind w:left="1134" w:hanging="283"/>
        <w:jc w:val="both"/>
        <w:rPr>
          <w:rFonts w:ascii="Arial" w:hAnsi="Arial" w:cs="Arial"/>
          <w:bCs/>
          <w:lang w:val="es-BO"/>
        </w:rPr>
      </w:pPr>
      <w:r w:rsidRPr="00DD4845">
        <w:rPr>
          <w:rFonts w:ascii="Arial" w:hAnsi="Arial" w:cs="Arial"/>
          <w:bCs/>
          <w:lang w:val="es-BO"/>
        </w:rPr>
        <w:t xml:space="preserve">Fotocopia simple del </w:t>
      </w:r>
      <w:r>
        <w:rPr>
          <w:rFonts w:ascii="Arial" w:hAnsi="Arial" w:cs="Arial"/>
          <w:bCs/>
          <w:lang w:val="es-BO"/>
        </w:rPr>
        <w:t xml:space="preserve">sistema </w:t>
      </w:r>
      <w:r w:rsidRPr="00DD4845">
        <w:rPr>
          <w:rFonts w:ascii="Arial" w:hAnsi="Arial" w:cs="Arial"/>
        </w:rPr>
        <w:t>integrado de gestión y modernización administrativa (</w:t>
      </w:r>
      <w:r w:rsidRPr="00DD4845">
        <w:rPr>
          <w:rFonts w:ascii="Arial" w:hAnsi="Arial" w:cs="Arial"/>
          <w:bCs/>
          <w:lang w:val="es-BO"/>
        </w:rPr>
        <w:t>SIGMA)</w:t>
      </w:r>
    </w:p>
    <w:p w14:paraId="2CB9ADA2" w14:textId="77777777" w:rsidR="004A5E0C" w:rsidRPr="00DD4845" w:rsidRDefault="004A5E0C" w:rsidP="00905A66">
      <w:pPr>
        <w:numPr>
          <w:ilvl w:val="0"/>
          <w:numId w:val="38"/>
        </w:numPr>
        <w:ind w:left="1134" w:hanging="283"/>
        <w:jc w:val="both"/>
        <w:rPr>
          <w:rFonts w:ascii="Arial" w:hAnsi="Arial" w:cs="Arial"/>
          <w:bCs/>
          <w:lang w:val="es-BO"/>
        </w:rPr>
      </w:pPr>
      <w:r w:rsidRPr="00DD4845">
        <w:rPr>
          <w:rFonts w:ascii="Arial" w:hAnsi="Arial" w:cs="Arial"/>
          <w:bCs/>
          <w:lang w:val="es-BO"/>
        </w:rPr>
        <w:t xml:space="preserve">Fotocopia simple de </w:t>
      </w:r>
      <w:r>
        <w:rPr>
          <w:rFonts w:ascii="Arial" w:hAnsi="Arial" w:cs="Arial"/>
          <w:bCs/>
          <w:lang w:val="es-BO"/>
        </w:rPr>
        <w:t>n</w:t>
      </w:r>
      <w:r w:rsidRPr="00DD4845">
        <w:rPr>
          <w:rFonts w:ascii="Arial" w:hAnsi="Arial" w:cs="Arial"/>
          <w:bCs/>
          <w:lang w:val="es-BO"/>
        </w:rPr>
        <w:t xml:space="preserve">úmero de </w:t>
      </w:r>
      <w:r>
        <w:rPr>
          <w:rFonts w:ascii="Arial" w:hAnsi="Arial" w:cs="Arial"/>
          <w:bCs/>
          <w:lang w:val="es-BO"/>
        </w:rPr>
        <w:t>i</w:t>
      </w:r>
      <w:r w:rsidRPr="00DD4845">
        <w:rPr>
          <w:rFonts w:ascii="Arial" w:hAnsi="Arial" w:cs="Arial"/>
          <w:bCs/>
          <w:lang w:val="es-BO"/>
        </w:rPr>
        <w:t xml:space="preserve">dentificación </w:t>
      </w:r>
      <w:r>
        <w:rPr>
          <w:rFonts w:ascii="Arial" w:hAnsi="Arial" w:cs="Arial"/>
          <w:bCs/>
          <w:lang w:val="es-BO"/>
        </w:rPr>
        <w:t>t</w:t>
      </w:r>
      <w:r w:rsidRPr="00DD4845">
        <w:rPr>
          <w:rFonts w:ascii="Arial" w:hAnsi="Arial" w:cs="Arial"/>
          <w:bCs/>
          <w:lang w:val="es-BO"/>
        </w:rPr>
        <w:t>ributaria (NIT)</w:t>
      </w:r>
    </w:p>
    <w:p w14:paraId="6A46D9D8" w14:textId="77777777" w:rsidR="004A5E0C" w:rsidRPr="00DD4845" w:rsidRDefault="004A5E0C" w:rsidP="00905A66">
      <w:pPr>
        <w:numPr>
          <w:ilvl w:val="0"/>
          <w:numId w:val="38"/>
        </w:numPr>
        <w:ind w:left="1134" w:hanging="283"/>
        <w:jc w:val="both"/>
        <w:rPr>
          <w:rFonts w:ascii="Arial" w:hAnsi="Arial" w:cs="Arial"/>
          <w:bCs/>
          <w:lang w:val="es-BO"/>
        </w:rPr>
      </w:pPr>
      <w:r w:rsidRPr="00DD4845">
        <w:rPr>
          <w:rFonts w:ascii="Arial" w:hAnsi="Arial" w:cs="Arial"/>
          <w:bCs/>
          <w:lang w:val="es-BO"/>
        </w:rPr>
        <w:t>Fotocopia simple del Contrato.</w:t>
      </w:r>
    </w:p>
    <w:p w14:paraId="3B2023F0" w14:textId="77777777" w:rsidR="004A5E0C" w:rsidRPr="00DD4845" w:rsidRDefault="004A5E0C" w:rsidP="004A5E0C">
      <w:pPr>
        <w:spacing w:before="120" w:after="120"/>
        <w:jc w:val="both"/>
        <w:rPr>
          <w:rFonts w:ascii="Arial" w:hAnsi="Arial" w:cs="Arial"/>
          <w:lang w:val="es-ES_tradnl"/>
        </w:rPr>
      </w:pPr>
      <w:r w:rsidRPr="00DD4845">
        <w:rPr>
          <w:rFonts w:ascii="Arial" w:hAnsi="Arial" w:cs="Arial"/>
          <w:b/>
          <w:u w:val="single"/>
          <w:lang w:val="es-BO"/>
        </w:rPr>
        <w:t>DÉCIMA</w:t>
      </w:r>
      <w:r w:rsidRPr="00DD4845">
        <w:rPr>
          <w:rFonts w:ascii="Arial" w:hAnsi="Arial" w:cs="Arial"/>
          <w:b/>
          <w:u w:val="single"/>
          <w:lang w:val="es-ES_tradnl"/>
        </w:rPr>
        <w:t>.- (FACTURACIÓN)</w:t>
      </w:r>
    </w:p>
    <w:p w14:paraId="5B0F7A50" w14:textId="77777777" w:rsidR="004A5E0C" w:rsidRPr="00DD4845" w:rsidRDefault="004A5E0C" w:rsidP="004A5E0C">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emitirá la factura correspondiente a favor del </w:t>
      </w:r>
      <w:r w:rsidRPr="00DD4845">
        <w:rPr>
          <w:rFonts w:ascii="Arial" w:hAnsi="Arial" w:cs="Arial"/>
          <w:b/>
          <w:bCs/>
          <w:lang w:val="es-ES_tradnl"/>
        </w:rPr>
        <w:t xml:space="preserve">Contratante </w:t>
      </w:r>
      <w:r w:rsidRPr="00DD4845">
        <w:rPr>
          <w:rFonts w:ascii="Arial" w:hAnsi="Arial" w:cs="Arial"/>
          <w:lang w:val="es-ES_tradnl"/>
        </w:rPr>
        <w:t xml:space="preserve">una vez que cada informe periódico y el certificado de pago hayan sido aprobados por el Fiscal de Obra. En caso de que no sea emitida la factura respectiva, el </w:t>
      </w:r>
      <w:r w:rsidRPr="00DD4845">
        <w:rPr>
          <w:rFonts w:ascii="Arial" w:hAnsi="Arial" w:cs="Arial"/>
          <w:b/>
          <w:bCs/>
          <w:lang w:val="es-ES_tradnl"/>
        </w:rPr>
        <w:t xml:space="preserve">Contratante </w:t>
      </w:r>
      <w:r w:rsidRPr="00DD4845">
        <w:rPr>
          <w:rFonts w:ascii="Arial" w:hAnsi="Arial" w:cs="Arial"/>
          <w:lang w:val="es-ES_tradnl"/>
        </w:rPr>
        <w:t>no hará efectivo el pago.</w:t>
      </w:r>
    </w:p>
    <w:p w14:paraId="7BD43DE1" w14:textId="77777777" w:rsidR="004A5E0C" w:rsidRPr="00DD4845" w:rsidRDefault="004A5E0C" w:rsidP="004A5E0C">
      <w:pPr>
        <w:spacing w:before="120" w:after="120"/>
        <w:jc w:val="both"/>
        <w:rPr>
          <w:rFonts w:ascii="Arial" w:hAnsi="Arial" w:cs="Arial"/>
          <w:b/>
          <w:u w:val="single"/>
          <w:lang w:val="es-ES_tradnl"/>
        </w:rPr>
      </w:pPr>
      <w:r w:rsidRPr="00DD4845">
        <w:rPr>
          <w:rFonts w:ascii="Arial" w:hAnsi="Arial" w:cs="Arial"/>
          <w:b/>
          <w:u w:val="single"/>
          <w:lang w:val="es-BO"/>
        </w:rPr>
        <w:t>DÉCIMA PRIMERA</w:t>
      </w:r>
      <w:r w:rsidRPr="00DD4845">
        <w:rPr>
          <w:rFonts w:ascii="Arial" w:hAnsi="Arial" w:cs="Arial"/>
          <w:b/>
          <w:u w:val="single"/>
          <w:lang w:val="es-ES_tradnl"/>
        </w:rPr>
        <w:t>.- (GARANTÍA DE CUMPLIMIENTO DE CONTRATO)</w:t>
      </w:r>
    </w:p>
    <w:p w14:paraId="1856D362" w14:textId="77777777" w:rsidR="004A5E0C" w:rsidRPr="00DD4845" w:rsidRDefault="004A5E0C" w:rsidP="004A5E0C">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garantiza el correcto cumplimiento y fiel ejecución del presente Contrato en todas sus partes con la (póliza o boleta) de garantía de cumplimiento de Contrato N</w:t>
      </w:r>
      <w:r>
        <w:rPr>
          <w:rFonts w:ascii="Arial" w:hAnsi="Arial" w:cs="Arial"/>
          <w:lang w:val="es-ES_tradnl"/>
        </w:rPr>
        <w:t>°</w:t>
      </w:r>
      <w:r w:rsidRPr="00DD4845">
        <w:rPr>
          <w:rFonts w:ascii="Arial" w:hAnsi="Arial" w:cs="Arial"/>
          <w:lang w:val="es-ES_tradnl"/>
        </w:rPr>
        <w:t xml:space="preserve"> ______ emitida por el ______el ____ de _____ </w:t>
      </w:r>
      <w:proofErr w:type="spellStart"/>
      <w:r w:rsidRPr="00DD4845">
        <w:rPr>
          <w:rFonts w:ascii="Arial" w:hAnsi="Arial" w:cs="Arial"/>
          <w:lang w:val="es-ES_tradnl"/>
        </w:rPr>
        <w:t>de</w:t>
      </w:r>
      <w:proofErr w:type="spellEnd"/>
      <w:r w:rsidRPr="00DD4845">
        <w:rPr>
          <w:rFonts w:ascii="Arial" w:hAnsi="Arial" w:cs="Arial"/>
          <w:lang w:val="es-ES_tradnl"/>
        </w:rPr>
        <w:t xml:space="preserve"> 20__ por cuenta de ________ con vigencia hasta el ___ de ______ </w:t>
      </w:r>
      <w:proofErr w:type="spellStart"/>
      <w:r w:rsidRPr="00DD4845">
        <w:rPr>
          <w:rFonts w:ascii="Arial" w:hAnsi="Arial" w:cs="Arial"/>
          <w:lang w:val="es-ES_tradnl"/>
        </w:rPr>
        <w:t>de</w:t>
      </w:r>
      <w:proofErr w:type="spellEnd"/>
      <w:r w:rsidRPr="00DD4845">
        <w:rPr>
          <w:rFonts w:ascii="Arial" w:hAnsi="Arial" w:cs="Arial"/>
          <w:lang w:val="es-ES_tradnl"/>
        </w:rPr>
        <w:t xml:space="preserve"> 20___, a la orden de Yacimientos Petrolíferos Fiscales Bolivianos (YPFB), por la suma de Bs_____ (_______ __/100 Bolivianos) equivalente al siete por ciento (7%) del monto total del Contrato, con las características de renovable, irrevocable y de ejecución inmediata. </w:t>
      </w:r>
    </w:p>
    <w:p w14:paraId="55F806C8" w14:textId="77777777" w:rsidR="004A5E0C" w:rsidRPr="00DD4845" w:rsidRDefault="004A5E0C" w:rsidP="004A5E0C">
      <w:pPr>
        <w:spacing w:before="120" w:after="120"/>
        <w:jc w:val="both"/>
        <w:rPr>
          <w:rFonts w:ascii="Arial" w:hAnsi="Arial" w:cs="Arial"/>
          <w:lang w:val="es-ES_tradnl"/>
        </w:rPr>
      </w:pPr>
      <w:r w:rsidRPr="00DD4845">
        <w:rPr>
          <w:rFonts w:ascii="Arial" w:hAnsi="Arial" w:cs="Arial"/>
          <w:lang w:val="es-BO"/>
        </w:rPr>
        <w:t xml:space="preserve">A solo requerimiento por </w:t>
      </w:r>
      <w:r w:rsidRPr="00DD4845">
        <w:rPr>
          <w:rFonts w:ascii="Arial" w:hAnsi="Arial" w:cs="Arial"/>
          <w:lang w:val="es-ES_tradnl"/>
        </w:rPr>
        <w:t xml:space="preserve">el </w:t>
      </w:r>
      <w:r w:rsidRPr="00DD4845">
        <w:rPr>
          <w:rFonts w:ascii="Arial" w:hAnsi="Arial" w:cs="Arial"/>
          <w:b/>
          <w:bCs/>
          <w:lang w:val="es-ES_tradnl"/>
        </w:rPr>
        <w:t>Contratante</w:t>
      </w:r>
      <w:proofErr w:type="gramStart"/>
      <w:r w:rsidRPr="00DD4845">
        <w:rPr>
          <w:rFonts w:ascii="Arial" w:hAnsi="Arial" w:cs="Arial"/>
          <w:bCs/>
          <w:lang w:val="es-BO"/>
        </w:rPr>
        <w:t>,e</w:t>
      </w:r>
      <w:r w:rsidRPr="00DD4845">
        <w:rPr>
          <w:rFonts w:ascii="Arial" w:hAnsi="Arial" w:cs="Arial"/>
          <w:lang w:val="es-ES_tradnl"/>
        </w:rPr>
        <w:t>l</w:t>
      </w:r>
      <w:proofErr w:type="gramEnd"/>
      <w:r w:rsidRPr="00DD4845">
        <w:rPr>
          <w:rFonts w:ascii="Arial" w:hAnsi="Arial" w:cs="Arial"/>
          <w:lang w:val="es-ES_tradnl"/>
        </w:rPr>
        <w:t xml:space="preserve"> importe de dicha garantía será ejecutada en caso de cualquier incumplimiento contractual incurrido por el </w:t>
      </w:r>
      <w:r w:rsidRPr="00DD4845">
        <w:rPr>
          <w:rFonts w:ascii="Arial" w:hAnsi="Arial" w:cs="Arial"/>
          <w:b/>
          <w:lang w:val="es-ES_tradnl"/>
        </w:rPr>
        <w:t>Supervisor</w:t>
      </w:r>
      <w:r w:rsidRPr="00DD4845">
        <w:rPr>
          <w:rFonts w:ascii="Arial" w:hAnsi="Arial" w:cs="Arial"/>
          <w:lang w:val="es-ES_tradnl"/>
        </w:rPr>
        <w:t>, sin necesidad de ningún trámite o acción judicial.</w:t>
      </w:r>
    </w:p>
    <w:p w14:paraId="2728F8A1" w14:textId="77777777" w:rsidR="004A5E0C" w:rsidRPr="00DD4845" w:rsidRDefault="004A5E0C" w:rsidP="004A5E0C">
      <w:pPr>
        <w:spacing w:before="120" w:after="120"/>
        <w:jc w:val="both"/>
        <w:rPr>
          <w:rFonts w:ascii="Arial" w:hAnsi="Arial" w:cs="Arial"/>
          <w:lang w:val="es-ES_tradnl"/>
        </w:rPr>
      </w:pPr>
      <w:r w:rsidRPr="00DD4845">
        <w:rPr>
          <w:rFonts w:ascii="Arial" w:hAnsi="Arial" w:cs="Arial"/>
          <w:lang w:val="es-ES_tradnl"/>
        </w:rPr>
        <w:t>Si se procediera a la recepción del Servicio dentro del plazo contractual y en forma satisfactoria, hecho que se hará constar mediante el acta correspondiente, suscrito por ambas Partes dicha garantía debe estar vigente por 60 (</w:t>
      </w:r>
      <w:r w:rsidRPr="00DD4845">
        <w:rPr>
          <w:rFonts w:ascii="Arial" w:hAnsi="Arial" w:cs="Arial"/>
          <w:lang w:val="es-BO"/>
        </w:rPr>
        <w:t xml:space="preserve">sesenta) días adicionales después de la recepción del Servicio. </w:t>
      </w:r>
    </w:p>
    <w:p w14:paraId="69D70763" w14:textId="77777777" w:rsidR="004A5E0C" w:rsidRPr="00DD4845" w:rsidRDefault="004A5E0C" w:rsidP="004A5E0C">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tiene la obligación de mantener actualizada la garantía de cumplimiento de Contrato cuantas veces lo requiera el Fiscal de Obra. </w:t>
      </w:r>
    </w:p>
    <w:p w14:paraId="79434511" w14:textId="77777777" w:rsidR="004A5E0C" w:rsidRPr="00DD4845" w:rsidRDefault="004A5E0C" w:rsidP="004A5E0C">
      <w:pPr>
        <w:spacing w:before="120" w:after="120"/>
        <w:jc w:val="both"/>
        <w:rPr>
          <w:rFonts w:ascii="Arial" w:hAnsi="Arial" w:cs="Arial"/>
          <w:lang w:val="es-ES_tradnl"/>
        </w:rPr>
      </w:pPr>
      <w:proofErr w:type="spellStart"/>
      <w:r w:rsidRPr="00DD4845">
        <w:rPr>
          <w:rFonts w:ascii="Arial" w:hAnsi="Arial" w:cs="Arial"/>
          <w:lang w:val="es-ES_tradnl"/>
        </w:rPr>
        <w:t>ElFiscal</w:t>
      </w:r>
      <w:proofErr w:type="spellEnd"/>
      <w:r w:rsidRPr="00DD4845">
        <w:rPr>
          <w:rFonts w:ascii="Arial" w:hAnsi="Arial" w:cs="Arial"/>
          <w:lang w:val="es-ES_tradnl"/>
        </w:rPr>
        <w:t xml:space="preserve"> de </w:t>
      </w:r>
      <w:proofErr w:type="spellStart"/>
      <w:r w:rsidRPr="00DD4845">
        <w:rPr>
          <w:rFonts w:ascii="Arial" w:hAnsi="Arial" w:cs="Arial"/>
          <w:lang w:val="es-ES_tradnl"/>
        </w:rPr>
        <w:t>Obrallevará</w:t>
      </w:r>
      <w:proofErr w:type="spellEnd"/>
      <w:r w:rsidRPr="00DD4845">
        <w:rPr>
          <w:rFonts w:ascii="Arial" w:hAnsi="Arial" w:cs="Arial"/>
          <w:lang w:val="es-ES_tradnl"/>
        </w:rPr>
        <w:t xml:space="preserve"> el control directo de la vigencia de la garantía en cuanto al monto y plazo, a efectos de requerir su ampliación al </w:t>
      </w:r>
      <w:r w:rsidRPr="00DD4845">
        <w:rPr>
          <w:rFonts w:ascii="Arial" w:hAnsi="Arial" w:cs="Arial"/>
          <w:b/>
          <w:bCs/>
          <w:lang w:val="es-ES_tradnl"/>
        </w:rPr>
        <w:t>Supervisor</w:t>
      </w:r>
      <w:r w:rsidRPr="00DD4845">
        <w:rPr>
          <w:rFonts w:ascii="Arial" w:hAnsi="Arial" w:cs="Arial"/>
          <w:lang w:val="es-ES_tradnl"/>
        </w:rPr>
        <w:t xml:space="preserve">, o solicitar al </w:t>
      </w:r>
      <w:r w:rsidRPr="00DD4845">
        <w:rPr>
          <w:rFonts w:ascii="Arial" w:hAnsi="Arial" w:cs="Arial"/>
          <w:b/>
          <w:lang w:val="es-ES_tradnl"/>
        </w:rPr>
        <w:t>Contratante</w:t>
      </w:r>
      <w:r w:rsidRPr="00DD4845">
        <w:rPr>
          <w:rFonts w:ascii="Arial" w:hAnsi="Arial" w:cs="Arial"/>
          <w:lang w:val="es-ES_tradnl"/>
        </w:rPr>
        <w:t xml:space="preserve"> su ejecución.</w:t>
      </w:r>
    </w:p>
    <w:p w14:paraId="24BD90CB" w14:textId="77777777" w:rsidR="004A5E0C" w:rsidRPr="00DD4845" w:rsidRDefault="004A5E0C" w:rsidP="004A5E0C">
      <w:pPr>
        <w:spacing w:before="120" w:after="120"/>
        <w:jc w:val="both"/>
        <w:rPr>
          <w:rFonts w:ascii="Arial" w:hAnsi="Arial" w:cs="Arial"/>
          <w:b/>
          <w:lang w:val="es-BO"/>
        </w:rPr>
      </w:pPr>
      <w:r w:rsidRPr="00DD4845">
        <w:rPr>
          <w:rFonts w:ascii="Arial" w:hAnsi="Arial" w:cs="Arial"/>
          <w:b/>
          <w:u w:val="single"/>
          <w:lang w:val="es-BO"/>
        </w:rPr>
        <w:t>DÉCIMA SEGUNDA.- (CLÁUSULA DE SEGUROS)</w:t>
      </w:r>
    </w:p>
    <w:p w14:paraId="176879B7" w14:textId="77777777" w:rsidR="004A5E0C" w:rsidRPr="00DD4845" w:rsidRDefault="004A5E0C" w:rsidP="004A5E0C">
      <w:pPr>
        <w:spacing w:before="120" w:after="120"/>
        <w:jc w:val="both"/>
        <w:rPr>
          <w:rFonts w:ascii="Arial" w:hAnsi="Arial" w:cs="Arial"/>
        </w:rPr>
      </w:pPr>
      <w:r w:rsidRPr="00DD4845">
        <w:rPr>
          <w:rFonts w:ascii="Arial" w:hAnsi="Arial" w:cs="Arial"/>
          <w:lang w:val="es-ES_tradnl"/>
        </w:rPr>
        <w:t xml:space="preserve">El </w:t>
      </w:r>
      <w:r w:rsidRPr="00DD4845">
        <w:rPr>
          <w:rFonts w:ascii="Arial" w:hAnsi="Arial" w:cs="Arial"/>
          <w:b/>
        </w:rPr>
        <w:t>Supervisor</w:t>
      </w:r>
      <w:r w:rsidRPr="00DD4845">
        <w:rPr>
          <w:rFonts w:ascii="Arial" w:hAnsi="Arial" w:cs="Arial"/>
        </w:rPr>
        <w:t xml:space="preserve">, </w:t>
      </w:r>
      <w:r w:rsidRPr="00DD4845">
        <w:rPr>
          <w:rFonts w:ascii="Arial" w:hAnsi="Arial" w:cs="Arial"/>
          <w:lang w:val="es-ES_tradnl"/>
        </w:rPr>
        <w:t>deberá presentar y mantener vigente de forma ininterrumpida durante todo el periodo de ejecución del Contrato, la póliza de seguro especificada a continuación</w:t>
      </w:r>
      <w:r w:rsidRPr="00DD4845">
        <w:rPr>
          <w:rFonts w:ascii="Arial" w:hAnsi="Arial" w:cs="Arial"/>
        </w:rPr>
        <w:t xml:space="preserve">: </w:t>
      </w:r>
    </w:p>
    <w:p w14:paraId="1E121D47" w14:textId="77777777" w:rsidR="004A5E0C" w:rsidRPr="00DD4845" w:rsidRDefault="004A5E0C" w:rsidP="004A5E0C">
      <w:pPr>
        <w:spacing w:before="120" w:after="120"/>
        <w:ind w:left="567" w:hanging="567"/>
        <w:jc w:val="both"/>
        <w:rPr>
          <w:rFonts w:ascii="Arial" w:hAnsi="Arial" w:cs="Arial"/>
        </w:rPr>
      </w:pPr>
      <w:r w:rsidRPr="00DD4845">
        <w:rPr>
          <w:rFonts w:ascii="Arial" w:hAnsi="Arial" w:cs="Arial"/>
          <w:b/>
        </w:rPr>
        <w:t xml:space="preserve">12.1 </w:t>
      </w:r>
      <w:r w:rsidRPr="00DD4845">
        <w:rPr>
          <w:rFonts w:ascii="Arial" w:hAnsi="Arial" w:cs="Arial"/>
          <w:b/>
        </w:rPr>
        <w:tab/>
        <w:t xml:space="preserve">Póliza de seguro de accidentes personales: </w:t>
      </w:r>
    </w:p>
    <w:p w14:paraId="37F9DE52" w14:textId="77777777" w:rsidR="004A5E0C" w:rsidRPr="00DD4845" w:rsidRDefault="004A5E0C" w:rsidP="004A5E0C">
      <w:pPr>
        <w:spacing w:before="120" w:after="120"/>
        <w:ind w:left="567"/>
        <w:jc w:val="both"/>
        <w:rPr>
          <w:rFonts w:ascii="Arial" w:hAnsi="Arial" w:cs="Arial"/>
        </w:rPr>
      </w:pPr>
      <w:r w:rsidRPr="00DD4845">
        <w:rPr>
          <w:rFonts w:ascii="Arial" w:hAnsi="Arial" w:cs="Arial"/>
        </w:rPr>
        <w:lastRenderedPageBreak/>
        <w:t xml:space="preserve">Los trabajadores, funcionarios y empleados designados por el </w:t>
      </w:r>
      <w:r w:rsidRPr="00DD4845">
        <w:rPr>
          <w:rFonts w:ascii="Arial" w:hAnsi="Arial" w:cs="Arial"/>
          <w:b/>
        </w:rPr>
        <w:t>Supervisor</w:t>
      </w:r>
      <w:r w:rsidRPr="00DD4845">
        <w:rPr>
          <w:rFonts w:ascii="Arial" w:hAnsi="Arial" w:cs="Arial"/>
        </w:rPr>
        <w:t xml:space="preserve"> para la ejecución del Servicio, deberán estar cubiertos bajo el seguro de accidentes personales (que cubre muerte, invalidez y gastos médicos), por lesiones corporales sufridas como consecuencia directa e inmediata de los accidentes que ocurran en el desempeño de su trabajo.</w:t>
      </w:r>
    </w:p>
    <w:p w14:paraId="07D2CC1B" w14:textId="77777777" w:rsidR="004A5E0C" w:rsidRPr="00DD4845" w:rsidRDefault="004A5E0C" w:rsidP="004A5E0C">
      <w:pPr>
        <w:spacing w:before="120" w:after="120"/>
        <w:ind w:left="567" w:hanging="567"/>
        <w:jc w:val="both"/>
        <w:rPr>
          <w:rFonts w:ascii="Arial" w:hAnsi="Arial" w:cs="Arial"/>
          <w:b/>
        </w:rPr>
      </w:pPr>
      <w:r w:rsidRPr="00DD4845">
        <w:rPr>
          <w:rFonts w:ascii="Arial" w:hAnsi="Arial" w:cs="Arial"/>
          <w:b/>
        </w:rPr>
        <w:t xml:space="preserve">12.2   </w:t>
      </w:r>
      <w:r w:rsidRPr="00DD4845">
        <w:rPr>
          <w:rFonts w:ascii="Arial" w:hAnsi="Arial" w:cs="Arial"/>
          <w:b/>
        </w:rPr>
        <w:tab/>
        <w:t>Condiciones adicionales:</w:t>
      </w:r>
    </w:p>
    <w:p w14:paraId="3CECD2E5" w14:textId="77777777" w:rsidR="004A5E0C" w:rsidRPr="00DD4845" w:rsidRDefault="004A5E0C" w:rsidP="004A5E0C">
      <w:pPr>
        <w:spacing w:before="120" w:after="120"/>
        <w:ind w:left="567"/>
        <w:jc w:val="both"/>
        <w:rPr>
          <w:rFonts w:ascii="Arial" w:hAnsi="Arial" w:cs="Arial"/>
        </w:rPr>
      </w:pPr>
      <w:r w:rsidRPr="00DD4845">
        <w:rPr>
          <w:rFonts w:ascii="Arial" w:hAnsi="Arial" w:cs="Arial"/>
        </w:rPr>
        <w:t>La póliza de seguro anteriormente mencionada, deberá cumplir las siguientes condiciones adicionales:</w:t>
      </w:r>
    </w:p>
    <w:p w14:paraId="64635FAD" w14:textId="77777777" w:rsidR="004A5E0C" w:rsidRPr="00DD4845" w:rsidRDefault="004A5E0C" w:rsidP="004A5E0C">
      <w:pPr>
        <w:spacing w:before="120" w:after="120"/>
        <w:ind w:left="1276" w:hanging="709"/>
        <w:jc w:val="both"/>
        <w:rPr>
          <w:rFonts w:ascii="Arial" w:hAnsi="Arial" w:cs="Arial"/>
        </w:rPr>
      </w:pPr>
      <w:r w:rsidRPr="00DD4845">
        <w:rPr>
          <w:rFonts w:ascii="Arial" w:hAnsi="Arial" w:cs="Arial"/>
          <w:b/>
        </w:rPr>
        <w:t xml:space="preserve">12.2.1 </w:t>
      </w:r>
      <w:r w:rsidRPr="00DD4845">
        <w:rPr>
          <w:rFonts w:ascii="Arial" w:hAnsi="Arial" w:cs="Arial"/>
        </w:rPr>
        <w:t xml:space="preserve">De suspenderse por cualquier razón la vigencia o cobertura de la póliza nominada precedentemente, o bien se presente la existencia de eventos no cubiertos por la misma; el </w:t>
      </w:r>
      <w:r w:rsidRPr="00DD4845">
        <w:rPr>
          <w:rFonts w:ascii="Arial" w:hAnsi="Arial" w:cs="Arial"/>
          <w:b/>
        </w:rPr>
        <w:t>Supervisor</w:t>
      </w:r>
      <w:r w:rsidRPr="00DD4845">
        <w:rPr>
          <w:rFonts w:ascii="Arial" w:hAnsi="Arial" w:cs="Arial"/>
        </w:rPr>
        <w:t xml:space="preserve"> se hace enteramente responsable frente a</w:t>
      </w:r>
      <w:r w:rsidRPr="00DD4845">
        <w:rPr>
          <w:rFonts w:ascii="Arial" w:hAnsi="Arial" w:cs="Arial"/>
          <w:lang w:val="es-ES_tradnl"/>
        </w:rPr>
        <w:t xml:space="preserve">l </w:t>
      </w:r>
      <w:r w:rsidRPr="00DD4845">
        <w:rPr>
          <w:rFonts w:ascii="Arial" w:hAnsi="Arial" w:cs="Arial"/>
          <w:b/>
          <w:bCs/>
          <w:lang w:val="es-ES_tradnl"/>
        </w:rPr>
        <w:t xml:space="preserve">Contratante </w:t>
      </w:r>
      <w:r w:rsidRPr="00DD4845">
        <w:rPr>
          <w:rFonts w:ascii="Arial" w:hAnsi="Arial" w:cs="Arial"/>
        </w:rPr>
        <w:t xml:space="preserve">por todos los accidentes o eventos que haya podido sufrir su Personal en el desempleo de sus funciones.  </w:t>
      </w:r>
    </w:p>
    <w:p w14:paraId="535A4A6F" w14:textId="77777777" w:rsidR="004A5E0C" w:rsidRPr="00DD4845" w:rsidRDefault="004A5E0C" w:rsidP="004A5E0C">
      <w:pPr>
        <w:spacing w:before="120" w:after="120"/>
        <w:ind w:left="1276" w:hanging="709"/>
        <w:jc w:val="both"/>
        <w:rPr>
          <w:rFonts w:ascii="Arial" w:hAnsi="Arial" w:cs="Arial"/>
        </w:rPr>
      </w:pPr>
      <w:r w:rsidRPr="00DD4845">
        <w:rPr>
          <w:rFonts w:ascii="Arial" w:hAnsi="Arial" w:cs="Arial"/>
          <w:b/>
        </w:rPr>
        <w:t xml:space="preserve">12.2.2 </w:t>
      </w:r>
      <w:r w:rsidRPr="00DD4845">
        <w:rPr>
          <w:rFonts w:ascii="Arial" w:hAnsi="Arial" w:cs="Arial"/>
          <w:b/>
        </w:rPr>
        <w:tab/>
      </w:r>
      <w:r w:rsidRPr="00DD4845">
        <w:rPr>
          <w:rFonts w:ascii="Arial" w:hAnsi="Arial" w:cs="Arial"/>
        </w:rPr>
        <w:t xml:space="preserve">El </w:t>
      </w:r>
      <w:r w:rsidRPr="00DD4845">
        <w:rPr>
          <w:rFonts w:ascii="Arial" w:hAnsi="Arial" w:cs="Arial"/>
          <w:b/>
        </w:rPr>
        <w:t>Supervisor</w:t>
      </w:r>
      <w:r w:rsidRPr="00DD4845">
        <w:rPr>
          <w:rFonts w:ascii="Arial" w:hAnsi="Arial" w:cs="Arial"/>
        </w:rPr>
        <w:t xml:space="preserve">, una vez adjudicado, deberá entregar una copia de la citada póliza </w:t>
      </w:r>
      <w:r w:rsidRPr="00DD4845">
        <w:rPr>
          <w:rFonts w:ascii="Arial" w:hAnsi="Arial" w:cs="Arial"/>
          <w:lang w:val="es-ES_tradnl"/>
        </w:rPr>
        <w:t xml:space="preserve">al </w:t>
      </w:r>
      <w:r w:rsidRPr="00DD4845">
        <w:rPr>
          <w:rFonts w:ascii="Arial" w:hAnsi="Arial" w:cs="Arial"/>
          <w:b/>
          <w:bCs/>
          <w:lang w:val="es-ES_tradnl"/>
        </w:rPr>
        <w:t xml:space="preserve">Contratante </w:t>
      </w:r>
      <w:r w:rsidRPr="00DD4845">
        <w:rPr>
          <w:rFonts w:ascii="Arial" w:hAnsi="Arial" w:cs="Arial"/>
        </w:rPr>
        <w:t>antes de la suscripción del Contrato.</w:t>
      </w:r>
    </w:p>
    <w:p w14:paraId="49E67551" w14:textId="77777777" w:rsidR="004A5E0C" w:rsidRPr="00DD4845" w:rsidRDefault="004A5E0C" w:rsidP="004A5E0C">
      <w:pPr>
        <w:spacing w:before="120" w:after="120"/>
        <w:jc w:val="both"/>
        <w:rPr>
          <w:rFonts w:ascii="Arial" w:hAnsi="Arial" w:cs="Arial"/>
          <w:b/>
          <w:lang w:val="es-BO"/>
        </w:rPr>
      </w:pPr>
      <w:r w:rsidRPr="00DD4845">
        <w:rPr>
          <w:rFonts w:ascii="Arial" w:hAnsi="Arial" w:cs="Arial"/>
          <w:b/>
          <w:u w:val="single"/>
          <w:lang w:val="es-BO"/>
        </w:rPr>
        <w:t>DÉCIMA TERCERA.- (MOROSIDAD Y SUS PENALIDADES)</w:t>
      </w:r>
    </w:p>
    <w:p w14:paraId="292F7AF8" w14:textId="77777777" w:rsidR="004A5E0C" w:rsidRPr="00DD4845" w:rsidRDefault="004A5E0C" w:rsidP="004A5E0C">
      <w:pPr>
        <w:spacing w:before="120" w:after="120"/>
        <w:jc w:val="both"/>
        <w:rPr>
          <w:rFonts w:ascii="Arial" w:hAnsi="Arial" w:cs="Arial"/>
          <w:lang w:val="es-ES_tradnl"/>
        </w:rPr>
      </w:pPr>
      <w:r w:rsidRPr="00DD4845">
        <w:rPr>
          <w:rFonts w:ascii="Arial" w:hAnsi="Arial" w:cs="Arial"/>
          <w:lang w:val="es-ES_tradnl"/>
        </w:rPr>
        <w:t xml:space="preserve">Queda convenido entre las Partes, que una vez suscrito el presente Contrato, el </w:t>
      </w:r>
      <w:r w:rsidRPr="00DD4845">
        <w:rPr>
          <w:rFonts w:ascii="Arial" w:hAnsi="Arial" w:cs="Arial"/>
          <w:b/>
          <w:bCs/>
          <w:lang w:val="es-ES_tradnl"/>
        </w:rPr>
        <w:t xml:space="preserve">Contratante </w:t>
      </w:r>
      <w:r w:rsidRPr="00DD4845">
        <w:rPr>
          <w:rFonts w:ascii="Arial" w:hAnsi="Arial" w:cs="Arial"/>
          <w:lang w:val="es-ES_tradnl"/>
        </w:rPr>
        <w:t xml:space="preserve">realizará multas por incumplimientos y retrasos en el Servicio solicitado, multando al </w:t>
      </w:r>
      <w:r w:rsidRPr="00DD4845">
        <w:rPr>
          <w:rFonts w:ascii="Arial" w:hAnsi="Arial" w:cs="Arial"/>
          <w:b/>
          <w:lang w:val="es-ES_tradnl"/>
        </w:rPr>
        <w:t>Supervisor</w:t>
      </w:r>
      <w:r w:rsidRPr="00DD4845">
        <w:rPr>
          <w:rFonts w:ascii="Arial" w:hAnsi="Arial" w:cs="Arial"/>
          <w:lang w:val="es-ES_tradnl"/>
        </w:rPr>
        <w:t xml:space="preserve"> con el </w:t>
      </w:r>
      <w:r>
        <w:rPr>
          <w:rFonts w:ascii="Arial" w:hAnsi="Arial" w:cs="Arial"/>
          <w:lang w:val="es-ES_tradnl"/>
        </w:rPr>
        <w:t>______</w:t>
      </w:r>
      <w:r w:rsidRPr="00DD4845">
        <w:rPr>
          <w:rFonts w:ascii="Arial" w:hAnsi="Arial" w:cs="Arial"/>
          <w:lang w:val="es-ES_tradnl"/>
        </w:rPr>
        <w:t>% (</w:t>
      </w:r>
      <w:r>
        <w:rPr>
          <w:rFonts w:ascii="Arial" w:hAnsi="Arial" w:cs="Arial"/>
          <w:lang w:val="es-ES_tradnl"/>
        </w:rPr>
        <w:t>literal</w:t>
      </w:r>
      <w:r w:rsidRPr="00DD4845">
        <w:rPr>
          <w:rFonts w:ascii="Arial" w:hAnsi="Arial" w:cs="Arial"/>
          <w:lang w:val="es-ES_tradnl"/>
        </w:rPr>
        <w:t>) del monto total del Contrato y por día de retraso, estableciéndose los mismos en el informe específico y documentado.</w:t>
      </w:r>
    </w:p>
    <w:p w14:paraId="1D8D4E11" w14:textId="77777777" w:rsidR="004A5E0C" w:rsidRPr="00DD4845" w:rsidRDefault="004A5E0C" w:rsidP="004A5E0C">
      <w:pPr>
        <w:spacing w:before="120" w:after="120"/>
        <w:jc w:val="both"/>
        <w:rPr>
          <w:rFonts w:ascii="Arial" w:hAnsi="Arial" w:cs="Arial"/>
          <w:lang w:val="es-BO"/>
        </w:rPr>
      </w:pPr>
      <w:r w:rsidRPr="00DD4845">
        <w:rPr>
          <w:rFonts w:ascii="Arial" w:hAnsi="Arial" w:cs="Arial"/>
          <w:lang w:val="es-BO"/>
        </w:rPr>
        <w:t xml:space="preserve">Asimismo, el </w:t>
      </w:r>
      <w:r w:rsidRPr="00DD4845">
        <w:rPr>
          <w:rFonts w:ascii="Arial" w:hAnsi="Arial" w:cs="Arial"/>
          <w:b/>
          <w:lang w:val="es-BO"/>
        </w:rPr>
        <w:t>Supervisor</w:t>
      </w:r>
      <w:r w:rsidRPr="00DD4845">
        <w:rPr>
          <w:rFonts w:ascii="Arial" w:hAnsi="Arial" w:cs="Arial"/>
          <w:lang w:val="es-BO"/>
        </w:rPr>
        <w:t xml:space="preserve"> será multado por los siguientes conceptos:</w:t>
      </w:r>
    </w:p>
    <w:p w14:paraId="50F8B113" w14:textId="77777777" w:rsidR="004A5E0C" w:rsidRPr="00DD4845" w:rsidRDefault="004A5E0C" w:rsidP="004A5E0C">
      <w:pPr>
        <w:spacing w:before="120" w:after="120"/>
        <w:ind w:left="567" w:hanging="567"/>
        <w:jc w:val="both"/>
        <w:rPr>
          <w:rFonts w:ascii="Arial" w:hAnsi="Arial" w:cs="Arial"/>
          <w:lang w:val="es-BO"/>
        </w:rPr>
      </w:pPr>
      <w:r w:rsidRPr="00DD4845">
        <w:rPr>
          <w:rFonts w:ascii="Arial" w:hAnsi="Arial" w:cs="Arial"/>
          <w:b/>
          <w:lang w:val="es-BO"/>
        </w:rPr>
        <w:t xml:space="preserve">13.1 </w:t>
      </w:r>
      <w:r w:rsidRPr="00DD4845">
        <w:rPr>
          <w:rFonts w:ascii="Arial" w:hAnsi="Arial" w:cs="Arial"/>
          <w:b/>
          <w:lang w:val="es-BO"/>
        </w:rPr>
        <w:tab/>
        <w:t>Multa por llamada de atención:</w:t>
      </w:r>
    </w:p>
    <w:p w14:paraId="6FAE0A01" w14:textId="77777777" w:rsidR="004A5E0C" w:rsidRPr="00DD4845" w:rsidRDefault="004A5E0C" w:rsidP="004A5E0C">
      <w:pPr>
        <w:spacing w:before="120" w:after="120"/>
        <w:ind w:left="567" w:hanging="1"/>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 xml:space="preserve">Supervisor </w:t>
      </w:r>
      <w:r w:rsidRPr="00DD4845">
        <w:rPr>
          <w:rFonts w:ascii="Arial" w:hAnsi="Arial" w:cs="Arial"/>
          <w:lang w:val="es-BO"/>
        </w:rPr>
        <w:t>será pasible de una multa del 1% (uno por ciento) del monto total del Contrato cada vez que el Fiscal de Obra llame la atención por segunda vez sobre un mismo tema.</w:t>
      </w:r>
    </w:p>
    <w:p w14:paraId="02C2BBFB" w14:textId="77777777" w:rsidR="004A5E0C" w:rsidRPr="00DD4845" w:rsidRDefault="004A5E0C" w:rsidP="004A5E0C">
      <w:pPr>
        <w:spacing w:before="120" w:after="120"/>
        <w:ind w:left="567" w:hanging="1"/>
        <w:jc w:val="both"/>
        <w:rPr>
          <w:rFonts w:ascii="Arial" w:hAnsi="Arial" w:cs="Arial"/>
          <w:lang w:val="es-BO"/>
        </w:rPr>
      </w:pPr>
      <w:r w:rsidRPr="00DD4845">
        <w:rPr>
          <w:rFonts w:ascii="Arial" w:hAnsi="Arial" w:cs="Arial"/>
          <w:lang w:val="es-BO"/>
        </w:rPr>
        <w:t xml:space="preserve">El Fiscal de Obra podrá emitir llamadas de atención al </w:t>
      </w:r>
      <w:r w:rsidRPr="00DD4845">
        <w:rPr>
          <w:rFonts w:ascii="Arial" w:hAnsi="Arial" w:cs="Arial"/>
          <w:b/>
          <w:lang w:val="es-BO"/>
        </w:rPr>
        <w:t>Supervisor</w:t>
      </w:r>
      <w:r w:rsidRPr="00DD4845">
        <w:rPr>
          <w:rFonts w:ascii="Arial" w:hAnsi="Arial" w:cs="Arial"/>
          <w:lang w:val="es-BO"/>
        </w:rPr>
        <w:t>, sin perjuicio, en el caso de corresponder por la gravedad de los efectos previstos en la cláusula (Terminación del Contrato) por incumplimiento en:</w:t>
      </w:r>
    </w:p>
    <w:p w14:paraId="03B24A27" w14:textId="77777777" w:rsidR="004A5E0C" w:rsidRPr="00DD4845" w:rsidRDefault="004A5E0C" w:rsidP="00905A66">
      <w:pPr>
        <w:numPr>
          <w:ilvl w:val="2"/>
          <w:numId w:val="76"/>
        </w:numPr>
        <w:spacing w:before="120" w:after="120"/>
        <w:ind w:left="1134" w:hanging="567"/>
        <w:jc w:val="both"/>
        <w:rPr>
          <w:rFonts w:ascii="Arial" w:hAnsi="Arial" w:cs="Arial"/>
          <w:lang w:val="es-BO"/>
        </w:rPr>
      </w:pPr>
      <w:r w:rsidRPr="00DD4845">
        <w:rPr>
          <w:rFonts w:ascii="Arial" w:hAnsi="Arial" w:cs="Arial"/>
          <w:lang w:val="es-BO"/>
        </w:rPr>
        <w:t>Inasistencia del personal propuesto y/o autorizado, de acuerdo a lo establecido en el documento de contratación directa.</w:t>
      </w:r>
    </w:p>
    <w:p w14:paraId="69D375F6" w14:textId="77777777" w:rsidR="004A5E0C" w:rsidRPr="00DD4845" w:rsidRDefault="004A5E0C" w:rsidP="00905A66">
      <w:pPr>
        <w:numPr>
          <w:ilvl w:val="2"/>
          <w:numId w:val="76"/>
        </w:numPr>
        <w:spacing w:before="120" w:after="120"/>
        <w:ind w:left="1134" w:hanging="567"/>
        <w:jc w:val="both"/>
        <w:rPr>
          <w:rFonts w:ascii="Arial" w:hAnsi="Arial" w:cs="Arial"/>
          <w:lang w:val="es-BO"/>
        </w:rPr>
      </w:pPr>
      <w:r w:rsidRPr="00DD4845">
        <w:rPr>
          <w:rFonts w:ascii="Arial" w:hAnsi="Arial" w:cs="Arial"/>
          <w:lang w:val="es-BO"/>
        </w:rPr>
        <w:t>Incumplimiento de las actas de coordinación suscritas entre el Contratista,</w:t>
      </w:r>
      <w:r w:rsidRPr="00DD4845">
        <w:rPr>
          <w:rFonts w:ascii="Arial" w:hAnsi="Arial" w:cs="Arial"/>
          <w:b/>
          <w:lang w:val="es-BO"/>
        </w:rPr>
        <w:t xml:space="preserve"> Supervisor</w:t>
      </w:r>
      <w:r w:rsidRPr="00DD4845">
        <w:rPr>
          <w:rFonts w:ascii="Arial" w:hAnsi="Arial" w:cs="Arial"/>
          <w:lang w:val="es-BO"/>
        </w:rPr>
        <w:t xml:space="preserve"> y Fiscal de Obra durante la ejecución del Contrato. </w:t>
      </w:r>
    </w:p>
    <w:p w14:paraId="70614D40" w14:textId="77777777" w:rsidR="004A5E0C" w:rsidRPr="00DD4845" w:rsidRDefault="004A5E0C" w:rsidP="00905A66">
      <w:pPr>
        <w:numPr>
          <w:ilvl w:val="2"/>
          <w:numId w:val="76"/>
        </w:numPr>
        <w:spacing w:before="120" w:after="120"/>
        <w:ind w:left="1134" w:hanging="567"/>
        <w:jc w:val="both"/>
        <w:rPr>
          <w:rFonts w:ascii="Arial" w:hAnsi="Arial" w:cs="Arial"/>
          <w:lang w:val="es-BO"/>
        </w:rPr>
      </w:pPr>
      <w:r w:rsidRPr="00DD4845">
        <w:rPr>
          <w:rFonts w:ascii="Arial" w:hAnsi="Arial" w:cs="Arial"/>
          <w:lang w:val="es-BO"/>
        </w:rPr>
        <w:t xml:space="preserve">Incumplimiento a las instrucciones impartidas por el Fiscal de Obra. </w:t>
      </w:r>
    </w:p>
    <w:p w14:paraId="5FDD7A92" w14:textId="77777777" w:rsidR="004A5E0C" w:rsidRPr="00DD4845" w:rsidRDefault="004A5E0C" w:rsidP="00905A66">
      <w:pPr>
        <w:numPr>
          <w:ilvl w:val="2"/>
          <w:numId w:val="76"/>
        </w:numPr>
        <w:spacing w:before="120" w:after="120"/>
        <w:ind w:left="1134" w:hanging="567"/>
        <w:jc w:val="both"/>
        <w:rPr>
          <w:rFonts w:ascii="Arial" w:hAnsi="Arial" w:cs="Arial"/>
          <w:lang w:val="es-BO"/>
        </w:rPr>
      </w:pPr>
      <w:r w:rsidRPr="00DD4845">
        <w:rPr>
          <w:rFonts w:ascii="Arial" w:hAnsi="Arial" w:cs="Arial"/>
          <w:lang w:val="es-BO"/>
        </w:rPr>
        <w:t>Retraso en más de 10 (diez) días hábiles, al plazo de entrega de la planilla de pago mensual prevista en la cláusula (Forma de pago).</w:t>
      </w:r>
    </w:p>
    <w:p w14:paraId="4EB429A6" w14:textId="77777777" w:rsidR="004A5E0C" w:rsidRPr="00DD4845" w:rsidRDefault="004A5E0C" w:rsidP="004A5E0C">
      <w:pPr>
        <w:spacing w:before="120" w:after="120"/>
        <w:ind w:left="567" w:hanging="567"/>
        <w:jc w:val="both"/>
        <w:rPr>
          <w:rFonts w:ascii="Arial" w:hAnsi="Arial" w:cs="Arial"/>
          <w:lang w:val="es-BO"/>
        </w:rPr>
      </w:pPr>
      <w:r w:rsidRPr="00DD4845">
        <w:rPr>
          <w:rFonts w:ascii="Arial" w:hAnsi="Arial" w:cs="Arial"/>
          <w:b/>
          <w:lang w:val="es-BO"/>
        </w:rPr>
        <w:t xml:space="preserve">13.2 </w:t>
      </w:r>
      <w:r w:rsidRPr="00DD4845">
        <w:rPr>
          <w:rFonts w:ascii="Arial" w:hAnsi="Arial" w:cs="Arial"/>
          <w:b/>
          <w:lang w:val="es-BO"/>
        </w:rPr>
        <w:tab/>
        <w:t>Multa por cambio de personal:</w:t>
      </w:r>
    </w:p>
    <w:p w14:paraId="70AEB3BF" w14:textId="77777777" w:rsidR="004A5E0C" w:rsidRPr="00DD4845" w:rsidRDefault="004A5E0C" w:rsidP="004A5E0C">
      <w:pPr>
        <w:spacing w:before="120" w:after="120"/>
        <w:ind w:left="567" w:hanging="1"/>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 xml:space="preserve">Supervisor </w:t>
      </w:r>
      <w:r w:rsidRPr="00DD4845">
        <w:rPr>
          <w:rFonts w:ascii="Arial" w:hAnsi="Arial" w:cs="Arial"/>
          <w:lang w:val="es-BO"/>
        </w:rPr>
        <w:t xml:space="preserve">será pasible de una multa del 1% (uno por ciento) del monto total del Contrato por cada cambio de personal propuesto sin autorización del Fiscal de Obra,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caso de muerte, siendo obligación del </w:t>
      </w:r>
      <w:r w:rsidRPr="00DD4845">
        <w:rPr>
          <w:rFonts w:ascii="Arial" w:hAnsi="Arial" w:cs="Arial"/>
          <w:b/>
          <w:lang w:val="es-BO"/>
        </w:rPr>
        <w:t xml:space="preserve">Supervisor </w:t>
      </w:r>
      <w:r w:rsidRPr="00DD4845">
        <w:rPr>
          <w:rFonts w:ascii="Arial" w:hAnsi="Arial" w:cs="Arial"/>
          <w:lang w:val="es-BO"/>
        </w:rPr>
        <w:t xml:space="preserve">cumplir el procedimiento previsto contractualmente para solicitar el cambio del personal. En cualquiera de los casos, el </w:t>
      </w:r>
      <w:r w:rsidRPr="00DD4845">
        <w:rPr>
          <w:rFonts w:ascii="Arial" w:hAnsi="Arial" w:cs="Arial"/>
          <w:b/>
          <w:lang w:val="es-BO"/>
        </w:rPr>
        <w:t>Supervisor</w:t>
      </w:r>
      <w:r w:rsidRPr="00DD4845">
        <w:rPr>
          <w:rFonts w:ascii="Arial" w:hAnsi="Arial" w:cs="Arial"/>
          <w:lang w:val="es-BO"/>
        </w:rPr>
        <w:t xml:space="preserve"> deberá acreditar oportunamente con los certificados respectivos la causa aducida.</w:t>
      </w:r>
    </w:p>
    <w:p w14:paraId="79329C8C" w14:textId="77777777" w:rsidR="004A5E0C" w:rsidRPr="00DD4845" w:rsidRDefault="004A5E0C" w:rsidP="004A5E0C">
      <w:pPr>
        <w:spacing w:before="120" w:after="120"/>
        <w:jc w:val="both"/>
        <w:rPr>
          <w:rFonts w:ascii="Arial" w:hAnsi="Arial" w:cs="Arial"/>
        </w:rPr>
      </w:pPr>
      <w:r w:rsidRPr="00DD4845">
        <w:rPr>
          <w:rFonts w:ascii="Arial" w:hAnsi="Arial" w:cs="Arial"/>
        </w:rPr>
        <w:t xml:space="preserve">De establecer el </w:t>
      </w:r>
      <w:r w:rsidRPr="00DD4845">
        <w:rPr>
          <w:rFonts w:ascii="Arial" w:hAnsi="Arial" w:cs="Arial"/>
          <w:lang w:val="es-ES_tradnl"/>
        </w:rPr>
        <w:t>Fiscal de Obra</w:t>
      </w:r>
      <w:r w:rsidRPr="00DD4845">
        <w:rPr>
          <w:rFonts w:ascii="Arial" w:hAnsi="Arial" w:cs="Arial"/>
        </w:rPr>
        <w:t xml:space="preserve"> que por la aplicación de multas por moras se ha llegado al límite del 10% (diez por ciento) del monto total del Contrato decisión optativa y al límite máximo del 20% (veinte por ciento) del monto total del Contrato de forma obligatoria, comunicará oficialmente esta situación al </w:t>
      </w:r>
      <w:r w:rsidRPr="00DD4845">
        <w:rPr>
          <w:rFonts w:ascii="Arial" w:hAnsi="Arial" w:cs="Arial"/>
          <w:b/>
          <w:bCs/>
          <w:lang w:val="es-ES_tradnl"/>
        </w:rPr>
        <w:t xml:space="preserve">Contratante </w:t>
      </w:r>
      <w:r w:rsidRPr="00DD4845">
        <w:rPr>
          <w:rFonts w:ascii="Arial" w:hAnsi="Arial" w:cs="Arial"/>
        </w:rPr>
        <w:t>a efectos del procesamiento de la resolución del Contrato, conforme a lo estipulado en la cláusula (Terminación del Contrato).</w:t>
      </w:r>
    </w:p>
    <w:p w14:paraId="25AC91EF" w14:textId="77777777" w:rsidR="004A5E0C" w:rsidRPr="00DD4845" w:rsidRDefault="004A5E0C" w:rsidP="004A5E0C">
      <w:pPr>
        <w:spacing w:before="120" w:after="120"/>
        <w:jc w:val="both"/>
        <w:rPr>
          <w:rFonts w:ascii="Arial" w:hAnsi="Arial" w:cs="Arial"/>
        </w:rPr>
      </w:pPr>
      <w:r w:rsidRPr="00DD4845">
        <w:rPr>
          <w:rFonts w:ascii="Arial" w:hAnsi="Arial" w:cs="Arial"/>
        </w:rPr>
        <w:lastRenderedPageBreak/>
        <w:t xml:space="preserve">Las multas serán cobradas mediante descuentos establecidos expresamente por el </w:t>
      </w:r>
      <w:r w:rsidRPr="00DD4845">
        <w:rPr>
          <w:rFonts w:ascii="Arial" w:hAnsi="Arial" w:cs="Arial"/>
          <w:lang w:val="es-ES_tradnl"/>
        </w:rPr>
        <w:t>Fiscal de Obra</w:t>
      </w:r>
      <w:r w:rsidRPr="00DD4845">
        <w:rPr>
          <w:rFonts w:ascii="Arial" w:hAnsi="Arial" w:cs="Arial"/>
        </w:rPr>
        <w:t>,</w:t>
      </w:r>
      <w:r w:rsidRPr="00DD4845">
        <w:rPr>
          <w:rFonts w:ascii="Arial" w:hAnsi="Arial" w:cs="Arial"/>
          <w:lang w:val="es-ES_tradnl"/>
        </w:rPr>
        <w:t xml:space="preserve"> con base en el informe específico y documentado que formulará el mismo</w:t>
      </w:r>
      <w:r w:rsidRPr="00DD4845">
        <w:rPr>
          <w:rFonts w:ascii="Arial" w:hAnsi="Arial" w:cs="Arial"/>
        </w:rPr>
        <w:t xml:space="preserve">, bajo su directa responsabilidad, de los certificados de pago mensuales o del certificado de liquidación final, sin perjuicio de que </w:t>
      </w:r>
      <w:r w:rsidRPr="00DD4845">
        <w:rPr>
          <w:rFonts w:ascii="Arial" w:hAnsi="Arial" w:cs="Arial"/>
          <w:lang w:val="es-ES_tradnl"/>
        </w:rPr>
        <w:t xml:space="preserve">el </w:t>
      </w:r>
      <w:r w:rsidRPr="00DD4845">
        <w:rPr>
          <w:rFonts w:ascii="Arial" w:hAnsi="Arial" w:cs="Arial"/>
          <w:b/>
          <w:bCs/>
          <w:lang w:val="es-ES_tradnl"/>
        </w:rPr>
        <w:t xml:space="preserve">Contratante </w:t>
      </w:r>
      <w:r w:rsidRPr="00DD4845">
        <w:rPr>
          <w:rFonts w:ascii="Arial" w:hAnsi="Arial" w:cs="Arial"/>
        </w:rPr>
        <w:t>ejecute la garantía de cumplimiento de Contrato y proceda al resarcimiento de daños y perjuicios por medio de la acción coactiva fiscal por la naturaleza del Contrato, conforme lo establecido en el Artículo 47 de la Ley N</w:t>
      </w:r>
      <w:r>
        <w:rPr>
          <w:rFonts w:ascii="Arial" w:hAnsi="Arial" w:cs="Arial"/>
        </w:rPr>
        <w:t>°</w:t>
      </w:r>
      <w:r w:rsidRPr="00DD4845">
        <w:rPr>
          <w:rFonts w:ascii="Arial" w:hAnsi="Arial" w:cs="Arial"/>
        </w:rPr>
        <w:t xml:space="preserve"> 1178.</w:t>
      </w:r>
    </w:p>
    <w:p w14:paraId="68674707" w14:textId="77777777" w:rsidR="004A5E0C" w:rsidRPr="00DD4845" w:rsidRDefault="004A5E0C" w:rsidP="004A5E0C">
      <w:pPr>
        <w:spacing w:before="120" w:after="120"/>
        <w:jc w:val="both"/>
        <w:rPr>
          <w:rFonts w:ascii="Arial" w:hAnsi="Arial" w:cs="Arial"/>
          <w:b/>
          <w:lang w:val="es-BO"/>
        </w:rPr>
      </w:pPr>
      <w:r w:rsidRPr="00DD4845">
        <w:rPr>
          <w:rFonts w:ascii="Arial" w:hAnsi="Arial" w:cs="Arial"/>
          <w:b/>
          <w:u w:val="single"/>
          <w:lang w:val="es-BO"/>
        </w:rPr>
        <w:t>DÉCIMA CUARTA.- (DOMICILIO A EFECTOS DE NOTIFICACIÓN)</w:t>
      </w:r>
    </w:p>
    <w:p w14:paraId="5D1CC323" w14:textId="77777777" w:rsidR="004A5E0C" w:rsidRDefault="004A5E0C" w:rsidP="004A5E0C">
      <w:pPr>
        <w:widowControl w:val="0"/>
        <w:numPr>
          <w:ilvl w:val="1"/>
          <w:numId w:val="0"/>
        </w:numPr>
        <w:tabs>
          <w:tab w:val="num" w:pos="567"/>
        </w:tabs>
        <w:spacing w:after="120"/>
        <w:ind w:left="567" w:hanging="567"/>
        <w:jc w:val="both"/>
        <w:rPr>
          <w:rFonts w:ascii="Arial" w:hAnsi="Arial" w:cs="Arial"/>
          <w:lang w:val="es-ES_tradnl"/>
        </w:rPr>
      </w:pPr>
      <w:r w:rsidRPr="00DD4845">
        <w:rPr>
          <w:rFonts w:ascii="Arial" w:hAnsi="Arial" w:cs="Arial"/>
          <w:b/>
          <w:lang w:val="es-ES_tradnl"/>
        </w:rPr>
        <w:t>14.1</w:t>
      </w:r>
      <w:r w:rsidRPr="00DD4845">
        <w:rPr>
          <w:rFonts w:ascii="Arial" w:hAnsi="Arial" w:cs="Arial"/>
          <w:lang w:val="es-ES_tradnl"/>
        </w:rPr>
        <w:t xml:space="preserve">  Las notificaciones que se cursen entre las Partes </w:t>
      </w:r>
      <w:r w:rsidRPr="00DD4845">
        <w:rPr>
          <w:rFonts w:ascii="Arial" w:hAnsi="Arial" w:cs="Arial"/>
          <w:lang w:val="es-BO"/>
        </w:rPr>
        <w:t>relacionadas con la administración, ejecución y los asuntos contemplados en este Contrato</w:t>
      </w:r>
      <w:r w:rsidRPr="00DD4845">
        <w:rPr>
          <w:rFonts w:ascii="Arial" w:hAnsi="Arial" w:cs="Arial"/>
          <w:lang w:val="es-ES_tradnl"/>
        </w:rPr>
        <w:t xml:space="preserve"> tendrán validez siempre que se envíen mediante nota por escrito, </w:t>
      </w:r>
      <w:r w:rsidRPr="00DD4845">
        <w:rPr>
          <w:rFonts w:ascii="Arial" w:hAnsi="Arial" w:cs="Arial"/>
          <w:lang w:val="es-BO"/>
        </w:rPr>
        <w:t>entrega personal,</w:t>
      </w:r>
      <w:r w:rsidRPr="00DD4845">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p w14:paraId="33770FA0" w14:textId="77777777" w:rsidR="004A5E0C" w:rsidRDefault="004A5E0C" w:rsidP="004A5E0C">
      <w:pPr>
        <w:widowControl w:val="0"/>
        <w:numPr>
          <w:ilvl w:val="1"/>
          <w:numId w:val="0"/>
        </w:numPr>
        <w:tabs>
          <w:tab w:val="num" w:pos="567"/>
        </w:tabs>
        <w:spacing w:after="120"/>
        <w:ind w:left="567" w:hanging="567"/>
        <w:jc w:val="both"/>
        <w:rPr>
          <w:rFonts w:ascii="Arial" w:hAnsi="Arial" w:cs="Arial"/>
          <w:lang w:val="es-ES_tradnl"/>
        </w:rPr>
      </w:pP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4A5E0C" w:rsidRPr="0052166F" w14:paraId="6046F03B" w14:textId="77777777" w:rsidTr="00A14EAB">
        <w:trPr>
          <w:trHeight w:val="237"/>
        </w:trPr>
        <w:tc>
          <w:tcPr>
            <w:tcW w:w="3827" w:type="dxa"/>
            <w:tcBorders>
              <w:top w:val="single" w:sz="4" w:space="0" w:color="auto"/>
              <w:left w:val="single" w:sz="4" w:space="0" w:color="auto"/>
              <w:bottom w:val="single" w:sz="4" w:space="0" w:color="auto"/>
              <w:right w:val="single" w:sz="4" w:space="0" w:color="auto"/>
            </w:tcBorders>
          </w:tcPr>
          <w:p w14:paraId="799F34E7" w14:textId="77777777" w:rsidR="004A5E0C" w:rsidRPr="0052166F" w:rsidRDefault="004A5E0C" w:rsidP="00A14EAB">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14:paraId="6BBD8291" w14:textId="77777777" w:rsidR="004A5E0C" w:rsidRPr="0052166F" w:rsidRDefault="004A5E0C" w:rsidP="00A14EAB">
            <w:pPr>
              <w:widowControl w:val="0"/>
              <w:ind w:left="180" w:hanging="180"/>
              <w:jc w:val="center"/>
              <w:rPr>
                <w:rFonts w:ascii="Arial" w:hAnsi="Arial" w:cs="Arial"/>
                <w:b/>
                <w:bCs/>
              </w:rPr>
            </w:pPr>
            <w:r w:rsidRPr="0052166F">
              <w:rPr>
                <w:rFonts w:ascii="Arial" w:hAnsi="Arial" w:cs="Arial"/>
                <w:b/>
                <w:bCs/>
              </w:rPr>
              <w:t>CONTRATISTA</w:t>
            </w:r>
          </w:p>
        </w:tc>
      </w:tr>
      <w:tr w:rsidR="004A5E0C" w:rsidRPr="0052166F" w14:paraId="698D98CC" w14:textId="77777777" w:rsidTr="00A14EAB">
        <w:trPr>
          <w:trHeight w:val="1537"/>
        </w:trPr>
        <w:tc>
          <w:tcPr>
            <w:tcW w:w="3827" w:type="dxa"/>
            <w:tcBorders>
              <w:top w:val="single" w:sz="4" w:space="0" w:color="auto"/>
              <w:left w:val="single" w:sz="4" w:space="0" w:color="auto"/>
              <w:bottom w:val="single" w:sz="4" w:space="0" w:color="auto"/>
              <w:right w:val="single" w:sz="4" w:space="0" w:color="auto"/>
            </w:tcBorders>
          </w:tcPr>
          <w:p w14:paraId="1C7AF581" w14:textId="77777777" w:rsidR="004A5E0C" w:rsidRPr="0052166F" w:rsidRDefault="004A5E0C" w:rsidP="00A14EAB">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14:paraId="3429292F" w14:textId="77777777" w:rsidR="004A5E0C" w:rsidRPr="0052166F" w:rsidRDefault="004A5E0C" w:rsidP="00A14EAB">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14:paraId="2A1DC951" w14:textId="77777777" w:rsidR="004A5E0C" w:rsidRPr="0052166F" w:rsidRDefault="004A5E0C" w:rsidP="00A14EAB">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14:paraId="53C0E8B7" w14:textId="77777777" w:rsidR="004A5E0C" w:rsidRPr="0052166F" w:rsidRDefault="004A5E0C" w:rsidP="00A14EAB">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14:paraId="2AAC887A" w14:textId="77777777" w:rsidR="004A5E0C" w:rsidRPr="0052166F" w:rsidRDefault="004A5E0C" w:rsidP="00A14EAB">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14:paraId="37FC7B8D" w14:textId="77777777" w:rsidR="004A5E0C" w:rsidRPr="0052166F" w:rsidRDefault="004A5E0C" w:rsidP="00A14EAB">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14:paraId="6C1C91C8" w14:textId="77777777" w:rsidR="004A5E0C" w:rsidRPr="0052166F" w:rsidRDefault="004A5E0C" w:rsidP="00A14EAB">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14:paraId="1F11A363" w14:textId="77777777" w:rsidR="004A5E0C" w:rsidRPr="0052166F" w:rsidRDefault="004A5E0C" w:rsidP="00A14EAB">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14:paraId="02B5DF04" w14:textId="77777777" w:rsidR="004A5E0C" w:rsidRPr="0052166F" w:rsidRDefault="004A5E0C" w:rsidP="00A14EAB">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14:paraId="16394BF6" w14:textId="77777777" w:rsidR="004A5E0C" w:rsidRPr="0052166F" w:rsidRDefault="004A5E0C" w:rsidP="00A14EAB">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14:paraId="2F23D5FE" w14:textId="77777777" w:rsidR="004A5E0C" w:rsidRPr="0052166F" w:rsidRDefault="004A5E0C" w:rsidP="00A14EAB">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14:paraId="0CD52F8B" w14:textId="77777777" w:rsidR="004A5E0C" w:rsidRPr="0052166F" w:rsidRDefault="004A5E0C" w:rsidP="00A14EAB">
            <w:pPr>
              <w:autoSpaceDE w:val="0"/>
              <w:autoSpaceDN w:val="0"/>
              <w:adjustRightInd w:val="0"/>
              <w:ind w:left="180" w:hanging="180"/>
              <w:rPr>
                <w:rFonts w:ascii="Arial" w:hAnsi="Arial" w:cs="Arial"/>
                <w:caps/>
              </w:rPr>
            </w:pPr>
            <w:r w:rsidRPr="0052166F">
              <w:rPr>
                <w:rFonts w:ascii="Arial" w:hAnsi="Arial" w:cs="Arial"/>
              </w:rPr>
              <w:t>___________ - Bolivia</w:t>
            </w:r>
          </w:p>
        </w:tc>
      </w:tr>
    </w:tbl>
    <w:p w14:paraId="782BB7E0" w14:textId="77777777" w:rsidR="004A5E0C" w:rsidRDefault="004A5E0C" w:rsidP="004A5E0C">
      <w:pPr>
        <w:widowControl w:val="0"/>
        <w:tabs>
          <w:tab w:val="left" w:pos="567"/>
        </w:tabs>
        <w:spacing w:after="120"/>
        <w:ind w:left="567" w:hanging="567"/>
        <w:jc w:val="both"/>
        <w:rPr>
          <w:rFonts w:ascii="Arial" w:hAnsi="Arial" w:cs="Arial"/>
          <w:b/>
          <w:lang w:val="es-ES_tradnl"/>
        </w:rPr>
      </w:pPr>
    </w:p>
    <w:p w14:paraId="403A108C" w14:textId="77777777" w:rsidR="004A5E0C" w:rsidRPr="00DD4845" w:rsidRDefault="004A5E0C" w:rsidP="004A5E0C">
      <w:pPr>
        <w:widowControl w:val="0"/>
        <w:tabs>
          <w:tab w:val="left" w:pos="567"/>
        </w:tabs>
        <w:spacing w:after="120"/>
        <w:ind w:left="567" w:hanging="567"/>
        <w:jc w:val="both"/>
        <w:rPr>
          <w:rFonts w:ascii="Arial" w:hAnsi="Arial" w:cs="Arial"/>
          <w:lang w:val="es-ES_tradnl"/>
        </w:rPr>
      </w:pPr>
      <w:r w:rsidRPr="00DD4845">
        <w:rPr>
          <w:rFonts w:ascii="Arial" w:hAnsi="Arial" w:cs="Arial"/>
          <w:b/>
          <w:lang w:val="es-ES_tradnl"/>
        </w:rPr>
        <w:t>14.2</w:t>
      </w:r>
      <w:r w:rsidRPr="00DD4845">
        <w:rPr>
          <w:rFonts w:ascii="Arial" w:hAnsi="Arial" w:cs="Arial"/>
          <w:lang w:val="es-ES_tradnl"/>
        </w:rPr>
        <w:t xml:space="preserve">   Se considerará recibida la notificación o comunicación en la fecha y hora en que se haya realizado la entrega.</w:t>
      </w:r>
    </w:p>
    <w:p w14:paraId="0E99B496" w14:textId="77777777" w:rsidR="004A5E0C" w:rsidRPr="00DD4845" w:rsidRDefault="004A5E0C" w:rsidP="004A5E0C">
      <w:pPr>
        <w:widowControl w:val="0"/>
        <w:tabs>
          <w:tab w:val="num" w:pos="567"/>
        </w:tabs>
        <w:spacing w:after="120"/>
        <w:ind w:left="567" w:hanging="567"/>
        <w:jc w:val="both"/>
        <w:rPr>
          <w:rFonts w:ascii="Arial" w:hAnsi="Arial" w:cs="Arial"/>
          <w:lang w:val="es-ES_tradnl"/>
        </w:rPr>
      </w:pPr>
      <w:r w:rsidRPr="00DD4845">
        <w:rPr>
          <w:rFonts w:ascii="Arial" w:hAnsi="Arial" w:cs="Arial"/>
          <w:b/>
          <w:lang w:val="es-ES_tradnl"/>
        </w:rPr>
        <w:t>14.3</w:t>
      </w:r>
      <w:r w:rsidRPr="00DD4845">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39B19D48" w14:textId="77777777" w:rsidR="004A5E0C" w:rsidRPr="00DD4845" w:rsidRDefault="004A5E0C" w:rsidP="004A5E0C">
      <w:pPr>
        <w:spacing w:before="120" w:after="120"/>
        <w:jc w:val="both"/>
        <w:rPr>
          <w:rFonts w:ascii="Arial" w:hAnsi="Arial" w:cs="Arial"/>
          <w:b/>
          <w:lang w:val="es-ES_tradnl"/>
        </w:rPr>
      </w:pPr>
      <w:r w:rsidRPr="00DD4845">
        <w:rPr>
          <w:rFonts w:ascii="Arial" w:hAnsi="Arial" w:cs="Arial"/>
          <w:b/>
          <w:u w:val="single"/>
          <w:lang w:val="es-BO"/>
        </w:rPr>
        <w:t>DÉCIMA QUINTA</w:t>
      </w:r>
      <w:r w:rsidRPr="00DD4845">
        <w:rPr>
          <w:rFonts w:ascii="Arial" w:hAnsi="Arial" w:cs="Arial"/>
          <w:b/>
          <w:u w:val="single"/>
          <w:lang w:val="es-ES_tradnl"/>
        </w:rPr>
        <w:t>.- (RESPONSABILIDAD Y OBLIGACIONES DEL SUPERVISOR)</w:t>
      </w:r>
      <w:r w:rsidRPr="00DD4845">
        <w:rPr>
          <w:rFonts w:ascii="Arial" w:hAnsi="Arial" w:cs="Arial"/>
          <w:b/>
          <w:lang w:val="es-ES_tradnl"/>
        </w:rPr>
        <w:t>.</w:t>
      </w:r>
    </w:p>
    <w:p w14:paraId="6DEBB53C" w14:textId="77777777" w:rsidR="004A5E0C" w:rsidRPr="00DD4845" w:rsidRDefault="004A5E0C" w:rsidP="004A5E0C">
      <w:pPr>
        <w:spacing w:before="120" w:after="120"/>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acuerda y se compromete a cumplir de manera enunciativa y no limitativa las siguientes obligaciones:</w:t>
      </w:r>
    </w:p>
    <w:p w14:paraId="0694B616" w14:textId="77777777" w:rsidR="004A5E0C" w:rsidRPr="00DD4845" w:rsidRDefault="004A5E0C" w:rsidP="004A5E0C">
      <w:pPr>
        <w:spacing w:before="120" w:after="120"/>
        <w:ind w:left="567" w:hanging="567"/>
        <w:jc w:val="both"/>
        <w:rPr>
          <w:rFonts w:ascii="Arial" w:hAnsi="Arial" w:cs="Arial"/>
          <w:lang w:val="es-BO"/>
        </w:rPr>
      </w:pPr>
      <w:r w:rsidRPr="00DD4845">
        <w:rPr>
          <w:rFonts w:ascii="Arial" w:hAnsi="Arial" w:cs="Arial"/>
          <w:b/>
          <w:lang w:val="es-BO"/>
        </w:rPr>
        <w:t>15.1</w:t>
      </w:r>
      <w:r w:rsidRPr="00DD4845">
        <w:rPr>
          <w:rFonts w:ascii="Arial" w:hAnsi="Arial" w:cs="Arial"/>
          <w:lang w:val="es-BO"/>
        </w:rPr>
        <w:t xml:space="preserve">  Cumplir con las obligaciones, las especificaciones, los términos de referencia y condiciones del presente Contrato, que sean necesarios o apropiados para el cumplimiento del objeto del presente Contrato.</w:t>
      </w:r>
    </w:p>
    <w:p w14:paraId="121A2411" w14:textId="77777777" w:rsidR="004A5E0C" w:rsidRPr="00DD4845" w:rsidRDefault="004A5E0C" w:rsidP="004A5E0C">
      <w:pPr>
        <w:spacing w:before="120" w:after="120"/>
        <w:ind w:left="567" w:hanging="567"/>
        <w:jc w:val="both"/>
        <w:rPr>
          <w:rFonts w:ascii="Arial" w:hAnsi="Arial" w:cs="Arial"/>
          <w:lang w:val="es-BO"/>
        </w:rPr>
      </w:pPr>
      <w:r w:rsidRPr="00DD4845">
        <w:rPr>
          <w:rFonts w:ascii="Arial" w:hAnsi="Arial" w:cs="Arial"/>
          <w:b/>
          <w:lang w:val="es-BO"/>
        </w:rPr>
        <w:t>15.2</w:t>
      </w:r>
      <w:r w:rsidRPr="00DD4845">
        <w:rPr>
          <w:rFonts w:ascii="Arial" w:hAnsi="Arial" w:cs="Arial"/>
          <w:lang w:val="es-BO"/>
        </w:rPr>
        <w:t xml:space="preserve">   Organizar y dirigir su oficina regional en el mismo lugar donde está trabajando el Contratista.</w:t>
      </w:r>
    </w:p>
    <w:p w14:paraId="0FE64AE3" w14:textId="77777777" w:rsidR="004A5E0C" w:rsidRPr="00DD4845" w:rsidRDefault="004A5E0C" w:rsidP="004A5E0C">
      <w:pPr>
        <w:spacing w:before="120" w:after="120"/>
        <w:ind w:left="567" w:hanging="567"/>
        <w:jc w:val="both"/>
        <w:rPr>
          <w:rFonts w:ascii="Arial" w:hAnsi="Arial" w:cs="Arial"/>
          <w:lang w:val="es-BO"/>
        </w:rPr>
      </w:pPr>
      <w:r w:rsidRPr="00DD4845">
        <w:rPr>
          <w:rFonts w:ascii="Arial" w:hAnsi="Arial" w:cs="Arial"/>
          <w:b/>
          <w:lang w:val="es-BO"/>
        </w:rPr>
        <w:t>15.3</w:t>
      </w:r>
      <w:r w:rsidRPr="00DD4845">
        <w:rPr>
          <w:rFonts w:ascii="Arial" w:hAnsi="Arial" w:cs="Arial"/>
          <w:lang w:val="es-BO"/>
        </w:rPr>
        <w:t xml:space="preserve">  Estudiar e interpretar técnicamente los planos y especificaciones para su correcta aplicación por el </w:t>
      </w:r>
      <w:r w:rsidRPr="00DD4845">
        <w:rPr>
          <w:rFonts w:ascii="Arial" w:eastAsia="Calibri" w:hAnsi="Arial" w:cs="Arial"/>
          <w:b/>
          <w:color w:val="000000"/>
          <w:lang w:val="es-BO" w:eastAsia="es-BO"/>
        </w:rPr>
        <w:t>Supervisor</w:t>
      </w:r>
      <w:r w:rsidRPr="00DD4845">
        <w:rPr>
          <w:rFonts w:ascii="Arial" w:hAnsi="Arial" w:cs="Arial"/>
          <w:lang w:val="es-BO"/>
        </w:rPr>
        <w:t>.</w:t>
      </w:r>
    </w:p>
    <w:p w14:paraId="10D3AE79" w14:textId="77777777" w:rsidR="004A5E0C" w:rsidRPr="00DD4845" w:rsidRDefault="004A5E0C" w:rsidP="004A5E0C">
      <w:pPr>
        <w:spacing w:before="120" w:after="120"/>
        <w:ind w:left="567" w:hanging="567"/>
        <w:jc w:val="both"/>
        <w:rPr>
          <w:rFonts w:ascii="Arial" w:hAnsi="Arial" w:cs="Arial"/>
          <w:lang w:val="es-BO"/>
        </w:rPr>
      </w:pPr>
      <w:r w:rsidRPr="00DD4845">
        <w:rPr>
          <w:rFonts w:ascii="Arial" w:hAnsi="Arial" w:cs="Arial"/>
          <w:b/>
          <w:lang w:val="es-BO"/>
        </w:rPr>
        <w:t xml:space="preserve">15.4  </w:t>
      </w:r>
      <w:r w:rsidRPr="00DD4845">
        <w:rPr>
          <w:rFonts w:ascii="Arial" w:hAnsi="Arial" w:cs="Arial"/>
          <w:lang w:val="es-BO"/>
        </w:rPr>
        <w:t xml:space="preserve">Exigir  al  Contratista  la  disponibilidad  permanente del libro  de  órdenes en el lugar de la construcción objeto del presente Contrato. </w:t>
      </w:r>
    </w:p>
    <w:p w14:paraId="23D920CA" w14:textId="77777777" w:rsidR="004A5E0C" w:rsidRPr="00DD4845" w:rsidRDefault="004A5E0C" w:rsidP="004A5E0C">
      <w:pPr>
        <w:spacing w:before="120" w:after="120"/>
        <w:ind w:left="567" w:hanging="567"/>
        <w:jc w:val="both"/>
        <w:rPr>
          <w:rFonts w:ascii="Arial" w:hAnsi="Arial" w:cs="Arial"/>
          <w:lang w:val="es-BO"/>
        </w:rPr>
      </w:pPr>
      <w:r w:rsidRPr="00DD4845">
        <w:rPr>
          <w:rFonts w:ascii="Arial" w:hAnsi="Arial" w:cs="Arial"/>
          <w:b/>
          <w:lang w:val="es-BO"/>
        </w:rPr>
        <w:t>15.5</w:t>
      </w:r>
      <w:r w:rsidRPr="00DD4845">
        <w:rPr>
          <w:rFonts w:ascii="Arial" w:hAnsi="Arial" w:cs="Arial"/>
          <w:lang w:val="es-BO"/>
        </w:rPr>
        <w:t xml:space="preserve">  Exigir al Contratista los respaldos técnicos necesarios, para procesar planillas o certificados de pago por la ejecución que realiza el Contratista.</w:t>
      </w:r>
    </w:p>
    <w:p w14:paraId="5BCBAE23" w14:textId="77777777" w:rsidR="004A5E0C" w:rsidRPr="00DD4845" w:rsidRDefault="004A5E0C" w:rsidP="004A5E0C">
      <w:pPr>
        <w:spacing w:before="120" w:after="120"/>
        <w:ind w:left="567" w:hanging="567"/>
        <w:jc w:val="both"/>
        <w:rPr>
          <w:rFonts w:ascii="Arial" w:hAnsi="Arial" w:cs="Arial"/>
          <w:lang w:val="es-BO"/>
        </w:rPr>
      </w:pPr>
      <w:r w:rsidRPr="00DD4845">
        <w:rPr>
          <w:rFonts w:ascii="Arial" w:hAnsi="Arial" w:cs="Arial"/>
          <w:b/>
          <w:lang w:val="es-BO"/>
        </w:rPr>
        <w:t xml:space="preserve">15.6  </w:t>
      </w:r>
      <w:r w:rsidRPr="00DD4845">
        <w:rPr>
          <w:rFonts w:ascii="Arial" w:hAnsi="Arial" w:cs="Arial"/>
          <w:lang w:val="es-BO"/>
        </w:rPr>
        <w:t>Cumplir la legislación laboral y social vigente en el Estado Plurinacional de Bolivia y será también responsable de dicho cumplimiento por parte de sus subcontratistas.</w:t>
      </w:r>
    </w:p>
    <w:p w14:paraId="2FE45CDE" w14:textId="77777777" w:rsidR="004A5E0C" w:rsidRPr="00DD4845" w:rsidRDefault="004A5E0C" w:rsidP="004A5E0C">
      <w:pPr>
        <w:spacing w:before="120" w:after="120"/>
        <w:ind w:left="567" w:hanging="567"/>
        <w:jc w:val="both"/>
        <w:rPr>
          <w:rFonts w:ascii="Arial" w:hAnsi="Arial" w:cs="Arial"/>
          <w:lang w:val="es-BO"/>
        </w:rPr>
      </w:pPr>
      <w:r w:rsidRPr="00DD4845">
        <w:rPr>
          <w:rFonts w:ascii="Arial" w:hAnsi="Arial" w:cs="Arial"/>
          <w:b/>
          <w:lang w:val="es-BO"/>
        </w:rPr>
        <w:t>15.7</w:t>
      </w:r>
      <w:r w:rsidRPr="00DD4845">
        <w:rPr>
          <w:rFonts w:ascii="Arial" w:hAnsi="Arial" w:cs="Arial"/>
          <w:lang w:val="es-BO"/>
        </w:rPr>
        <w:t xml:space="preserve">  Mantener  a</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lang w:val="es-BO"/>
        </w:rPr>
        <w:t>,  exonerado contra cualquier multa o penalidad de cualquier tipo o naturaleza que fuera impuesta por causa de incumplimiento o infracción de la legislación laboral o social.</w:t>
      </w:r>
    </w:p>
    <w:p w14:paraId="66CB768E" w14:textId="77777777" w:rsidR="004A5E0C" w:rsidRPr="00DD4845" w:rsidRDefault="004A5E0C" w:rsidP="004A5E0C">
      <w:pPr>
        <w:spacing w:before="120" w:after="120"/>
        <w:ind w:left="567" w:hanging="567"/>
        <w:jc w:val="both"/>
        <w:rPr>
          <w:rFonts w:ascii="Arial" w:hAnsi="Arial" w:cs="Arial"/>
          <w:lang w:val="es-BO"/>
        </w:rPr>
      </w:pPr>
      <w:r w:rsidRPr="00DD4845">
        <w:rPr>
          <w:rFonts w:ascii="Arial" w:hAnsi="Arial" w:cs="Arial"/>
          <w:b/>
          <w:lang w:val="es-BO"/>
        </w:rPr>
        <w:t xml:space="preserve">15.8  </w:t>
      </w:r>
      <w:r w:rsidRPr="00DD4845">
        <w:rPr>
          <w:rFonts w:ascii="Arial" w:hAnsi="Arial" w:cs="Arial"/>
          <w:lang w:val="es-BO"/>
        </w:rPr>
        <w:t>En caso necesario, proponer y sustentar la  introducción de  modificaciones  en las características técnicas, diseño o detalles del trabajo ejecutado por el Contratista, formulando las debidas justificaciones técnicas y económicas, para conocimiento y consideración del Fiscal de Obra a efectos de su aprobación.</w:t>
      </w:r>
    </w:p>
    <w:p w14:paraId="2690117C" w14:textId="77777777" w:rsidR="004A5E0C" w:rsidRPr="00DD4845" w:rsidRDefault="004A5E0C" w:rsidP="004A5E0C">
      <w:pPr>
        <w:tabs>
          <w:tab w:val="left" w:pos="567"/>
        </w:tabs>
        <w:spacing w:before="120" w:after="120"/>
        <w:ind w:left="567" w:hanging="567"/>
        <w:jc w:val="both"/>
        <w:rPr>
          <w:rFonts w:ascii="Arial" w:hAnsi="Arial" w:cs="Arial"/>
          <w:lang w:val="es-BO"/>
        </w:rPr>
      </w:pPr>
      <w:r w:rsidRPr="00DD4845">
        <w:rPr>
          <w:rFonts w:ascii="Arial" w:hAnsi="Arial" w:cs="Arial"/>
          <w:b/>
          <w:lang w:val="es-BO"/>
        </w:rPr>
        <w:lastRenderedPageBreak/>
        <w:t>15.9</w:t>
      </w:r>
      <w:r>
        <w:rPr>
          <w:rFonts w:ascii="Arial" w:hAnsi="Arial" w:cs="Arial"/>
          <w:b/>
          <w:lang w:val="es-BO"/>
        </w:rPr>
        <w:t xml:space="preserve">  </w:t>
      </w:r>
      <w:r>
        <w:rPr>
          <w:rFonts w:ascii="Arial" w:hAnsi="Arial" w:cs="Arial"/>
          <w:lang w:val="es-BO"/>
        </w:rPr>
        <w:t>R</w:t>
      </w:r>
      <w:r w:rsidRPr="00DD4845">
        <w:rPr>
          <w:rFonts w:ascii="Arial" w:hAnsi="Arial" w:cs="Arial"/>
          <w:lang w:val="es-BO"/>
        </w:rPr>
        <w:t xml:space="preserve">esponsabilizarse por la  correcta  conservación, utilización y manutención  de los materiales, equipos, herramientas, máquinas, vehículos e instalaciones, suministrados por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hAnsi="Arial" w:cs="Arial"/>
          <w:lang w:val="es-BO"/>
        </w:rPr>
        <w:t>, así como resarcir eventuales extravíos, daños o depreciaciones ocasionadas.</w:t>
      </w:r>
    </w:p>
    <w:p w14:paraId="7FFB8B19" w14:textId="77777777" w:rsidR="004A5E0C" w:rsidRPr="00DD4845" w:rsidRDefault="004A5E0C" w:rsidP="004A5E0C">
      <w:pPr>
        <w:spacing w:before="120" w:after="120"/>
        <w:ind w:left="567" w:hanging="567"/>
        <w:jc w:val="both"/>
        <w:rPr>
          <w:rFonts w:ascii="Arial" w:hAnsi="Arial" w:cs="Arial"/>
          <w:lang w:val="es-BO"/>
        </w:rPr>
      </w:pPr>
      <w:r w:rsidRPr="00DD4845">
        <w:rPr>
          <w:rFonts w:ascii="Arial" w:hAnsi="Arial" w:cs="Arial"/>
          <w:b/>
          <w:lang w:val="es-BO"/>
        </w:rPr>
        <w:t xml:space="preserve">15.10 </w:t>
      </w:r>
      <w:r w:rsidRPr="00DD4845">
        <w:rPr>
          <w:rFonts w:ascii="Arial" w:hAnsi="Arial" w:cs="Arial"/>
          <w:lang w:val="es-BO"/>
        </w:rPr>
        <w:t xml:space="preserve">Providenciar el retiro inmediato del personal cuya permanencia en el desarrollo del Servicio, sea considerada inaceptable por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hAnsi="Arial" w:cs="Arial"/>
          <w:lang w:val="es-BO"/>
        </w:rPr>
        <w:t>, sin ningún cargo o pago por resarcimiento a</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lang w:val="es-BO"/>
        </w:rPr>
        <w:t>.</w:t>
      </w:r>
    </w:p>
    <w:p w14:paraId="7014421A" w14:textId="77777777" w:rsidR="004A5E0C" w:rsidRPr="00DD4845" w:rsidRDefault="004A5E0C" w:rsidP="004A5E0C">
      <w:pPr>
        <w:spacing w:before="120" w:after="120"/>
        <w:ind w:left="567" w:hanging="567"/>
        <w:jc w:val="both"/>
        <w:rPr>
          <w:rFonts w:ascii="Arial" w:hAnsi="Arial" w:cs="Arial"/>
          <w:lang w:val="es-BO"/>
        </w:rPr>
      </w:pPr>
      <w:r w:rsidRPr="00DD4845">
        <w:rPr>
          <w:rFonts w:ascii="Arial" w:hAnsi="Arial" w:cs="Arial"/>
          <w:b/>
          <w:lang w:val="es-BO"/>
        </w:rPr>
        <w:t xml:space="preserve">15.11 </w:t>
      </w: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reconoce los  derechos  de  propiedad  intelectual,  sobre la  documentación proporcionada por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hAnsi="Arial" w:cs="Arial"/>
          <w:lang w:val="es-BO"/>
        </w:rPr>
        <w:t xml:space="preserve"> los que no podrán ser usados o revelados a terceros sin el consentimiento previo </w:t>
      </w:r>
      <w:r w:rsidRPr="00DD4845">
        <w:rPr>
          <w:rFonts w:ascii="Arial" w:hAnsi="Arial" w:cs="Arial"/>
          <w:lang w:val="es-ES_tradnl"/>
        </w:rPr>
        <w:t xml:space="preserve">del </w:t>
      </w:r>
      <w:r w:rsidRPr="00DD4845">
        <w:rPr>
          <w:rFonts w:ascii="Arial" w:hAnsi="Arial" w:cs="Arial"/>
          <w:b/>
          <w:bCs/>
          <w:lang w:val="es-ES_tradnl"/>
        </w:rPr>
        <w:t>Contratante</w:t>
      </w:r>
      <w:r w:rsidRPr="00DD4845">
        <w:rPr>
          <w:rFonts w:ascii="Arial" w:hAnsi="Arial" w:cs="Arial"/>
          <w:lang w:val="es-BO"/>
        </w:rPr>
        <w:t xml:space="preserve">. </w:t>
      </w:r>
    </w:p>
    <w:p w14:paraId="5438E1BF" w14:textId="77777777" w:rsidR="004A5E0C" w:rsidRPr="00DD4845" w:rsidRDefault="004A5E0C" w:rsidP="004A5E0C">
      <w:pPr>
        <w:spacing w:before="120" w:after="120"/>
        <w:ind w:left="567" w:hanging="567"/>
        <w:jc w:val="both"/>
        <w:rPr>
          <w:rFonts w:ascii="Arial" w:hAnsi="Arial" w:cs="Arial"/>
          <w:lang w:val="es-BO"/>
        </w:rPr>
      </w:pPr>
      <w:r w:rsidRPr="00DD4845">
        <w:rPr>
          <w:rFonts w:ascii="Arial" w:hAnsi="Arial" w:cs="Arial"/>
          <w:b/>
          <w:lang w:val="es-BO"/>
        </w:rPr>
        <w:t xml:space="preserve">15.12 </w:t>
      </w:r>
      <w:r w:rsidRPr="00DD4845">
        <w:rPr>
          <w:rFonts w:ascii="Arial" w:hAnsi="Arial" w:cs="Arial"/>
          <w:lang w:val="es-BO"/>
        </w:rPr>
        <w:t>Responsabilizarse por el seguro de todos los equipos y Personal utilizados en la ejecución del Servicio. Las pólizas de seguro deberán cubrir los daños físicos o la muerte de personas y/o los daños o pérdidas de equipo o propiedades de las Partes o de terceros.</w:t>
      </w:r>
    </w:p>
    <w:p w14:paraId="2539316F" w14:textId="77777777" w:rsidR="004A5E0C" w:rsidRPr="00DD4845" w:rsidRDefault="004A5E0C" w:rsidP="004A5E0C">
      <w:pPr>
        <w:spacing w:before="120" w:after="120"/>
        <w:ind w:left="567" w:hanging="567"/>
        <w:jc w:val="both"/>
        <w:rPr>
          <w:rFonts w:ascii="Arial" w:hAnsi="Arial" w:cs="Arial"/>
          <w:lang w:val="es-BO"/>
        </w:rPr>
      </w:pPr>
      <w:r w:rsidRPr="00DD4845">
        <w:rPr>
          <w:rFonts w:ascii="Arial" w:hAnsi="Arial" w:cs="Arial"/>
          <w:b/>
          <w:lang w:val="es-BO"/>
        </w:rPr>
        <w:t>15.13</w:t>
      </w:r>
      <w:r w:rsidRPr="00DD4845">
        <w:rPr>
          <w:rFonts w:ascii="Arial" w:hAnsi="Arial" w:cs="Arial"/>
          <w:lang w:val="es-BO"/>
        </w:rPr>
        <w:t xml:space="preserve"> Planear, programar, dirigir y ejecutar el Servicio con calidad y seguridad, a fin de garantizar el pleno cumplimiento de la construcción objeto del presente Contrato.</w:t>
      </w:r>
    </w:p>
    <w:p w14:paraId="1E2A2905" w14:textId="77777777" w:rsidR="004A5E0C" w:rsidRPr="00DD4845" w:rsidRDefault="004A5E0C" w:rsidP="004A5E0C">
      <w:pPr>
        <w:spacing w:before="120" w:after="120"/>
        <w:ind w:left="567" w:hanging="567"/>
        <w:jc w:val="both"/>
        <w:rPr>
          <w:rFonts w:ascii="Arial" w:hAnsi="Arial" w:cs="Arial"/>
          <w:lang w:val="es-BO"/>
        </w:rPr>
      </w:pPr>
      <w:r w:rsidRPr="00DD4845">
        <w:rPr>
          <w:rFonts w:ascii="Arial" w:hAnsi="Arial" w:cs="Arial"/>
          <w:b/>
          <w:lang w:val="es-BO"/>
        </w:rPr>
        <w:t xml:space="preserve">15.14 </w:t>
      </w:r>
      <w:r w:rsidRPr="00DD4845">
        <w:rPr>
          <w:rFonts w:ascii="Arial" w:hAnsi="Arial" w:cs="Arial"/>
          <w:lang w:val="es-BO"/>
        </w:rPr>
        <w:t>Realizar el Servicio de acuerdo a las buenas prácticas de ingeniería y construcción.</w:t>
      </w:r>
    </w:p>
    <w:p w14:paraId="52747969" w14:textId="77777777" w:rsidR="004A5E0C" w:rsidRPr="00DD4845" w:rsidRDefault="004A5E0C" w:rsidP="004A5E0C">
      <w:pPr>
        <w:spacing w:before="120" w:after="120"/>
        <w:ind w:left="567" w:hanging="567"/>
        <w:jc w:val="both"/>
        <w:rPr>
          <w:rFonts w:ascii="Arial" w:hAnsi="Arial" w:cs="Arial"/>
          <w:lang w:val="es-BO"/>
        </w:rPr>
      </w:pPr>
      <w:r w:rsidRPr="00DD4845">
        <w:rPr>
          <w:rFonts w:ascii="Arial" w:hAnsi="Arial" w:cs="Arial"/>
          <w:b/>
          <w:lang w:val="es-BO"/>
        </w:rPr>
        <w:t xml:space="preserve">15.15 </w:t>
      </w:r>
      <w:r w:rsidRPr="00DD4845">
        <w:rPr>
          <w:rFonts w:ascii="Arial" w:hAnsi="Arial" w:cs="Arial"/>
          <w:lang w:val="es-BO"/>
        </w:rPr>
        <w:t>Asegurarse que su Personal sea idóneo para la ejecución del Servicio y utilizar el más alto nivel de técnica actual disponible aplicable al Servicio. E</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lang w:val="es-BO"/>
        </w:rPr>
        <w:t xml:space="preserve"> se reserva la facultad de solicitar la comprobación de la capacidad e idoneidad del Personal mediante la realización de pruebas de calificación.</w:t>
      </w:r>
    </w:p>
    <w:p w14:paraId="59628DC1" w14:textId="77777777" w:rsidR="004A5E0C" w:rsidRPr="00DD4845" w:rsidRDefault="004A5E0C" w:rsidP="004A5E0C">
      <w:pPr>
        <w:spacing w:before="120" w:after="120"/>
        <w:ind w:left="567" w:hanging="567"/>
        <w:jc w:val="both"/>
        <w:rPr>
          <w:rFonts w:ascii="Arial" w:hAnsi="Arial" w:cs="Arial"/>
          <w:lang w:val="es-BO"/>
        </w:rPr>
      </w:pPr>
      <w:r w:rsidRPr="00DD4845">
        <w:rPr>
          <w:rFonts w:ascii="Arial" w:hAnsi="Arial" w:cs="Arial"/>
          <w:b/>
          <w:lang w:val="es-BO"/>
        </w:rPr>
        <w:t xml:space="preserve">15.16 </w:t>
      </w:r>
      <w:r w:rsidRPr="00DD4845">
        <w:rPr>
          <w:rFonts w:ascii="Arial" w:hAnsi="Arial" w:cs="Arial"/>
          <w:lang w:val="es-BO"/>
        </w:rPr>
        <w:t xml:space="preserve">Responder por la supervisión, dirección técnica y administrativa y mano de obra de su Personal, necesarias para la ejecución del Servicio, siendo para todos los efectos, el </w:t>
      </w:r>
      <w:r w:rsidRPr="00DD4845">
        <w:rPr>
          <w:rFonts w:ascii="Arial" w:hAnsi="Arial" w:cs="Arial"/>
          <w:b/>
          <w:lang w:val="es-BO"/>
        </w:rPr>
        <w:t>Supervisor</w:t>
      </w:r>
      <w:r w:rsidRPr="00DD4845">
        <w:rPr>
          <w:rFonts w:ascii="Arial" w:hAnsi="Arial" w:cs="Arial"/>
          <w:lang w:val="es-BO"/>
        </w:rPr>
        <w:t xml:space="preserve"> único y exclusivo responsable.</w:t>
      </w:r>
    </w:p>
    <w:p w14:paraId="34E5126F" w14:textId="77777777" w:rsidR="004A5E0C" w:rsidRPr="00DD4845" w:rsidRDefault="004A5E0C" w:rsidP="004A5E0C">
      <w:pPr>
        <w:tabs>
          <w:tab w:val="num" w:pos="567"/>
        </w:tabs>
        <w:spacing w:before="120" w:after="120"/>
        <w:ind w:left="567" w:hanging="567"/>
        <w:jc w:val="both"/>
        <w:rPr>
          <w:rFonts w:ascii="Arial" w:hAnsi="Arial" w:cs="Arial"/>
          <w:lang w:val="es-BO"/>
        </w:rPr>
      </w:pPr>
      <w:r w:rsidRPr="00DD4845">
        <w:rPr>
          <w:rFonts w:ascii="Arial" w:hAnsi="Arial" w:cs="Arial"/>
          <w:b/>
          <w:lang w:val="es-BO"/>
        </w:rPr>
        <w:t xml:space="preserve">15.17 </w:t>
      </w:r>
      <w:r w:rsidRPr="00DD4845">
        <w:rPr>
          <w:rFonts w:ascii="Arial" w:hAnsi="Arial" w:cs="Arial"/>
          <w:lang w:val="es-BO"/>
        </w:rPr>
        <w:t>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w:t>
      </w:r>
      <w:r w:rsidRPr="00DD4845">
        <w:rPr>
          <w:rFonts w:ascii="Arial" w:hAnsi="Arial" w:cs="Arial"/>
          <w:lang w:val="es-ES_tradnl"/>
        </w:rPr>
        <w:t xml:space="preserve">l </w:t>
      </w:r>
      <w:r w:rsidRPr="00DD4845">
        <w:rPr>
          <w:rFonts w:ascii="Arial" w:hAnsi="Arial" w:cs="Arial"/>
          <w:b/>
          <w:bCs/>
          <w:lang w:val="es-ES_tradnl"/>
        </w:rPr>
        <w:t xml:space="preserve">Contratante </w:t>
      </w:r>
      <w:r w:rsidRPr="00DD4845">
        <w:rPr>
          <w:rFonts w:ascii="Arial" w:hAnsi="Arial" w:cs="Arial"/>
          <w:lang w:val="es-BO"/>
        </w:rPr>
        <w:t xml:space="preserve">de cualquier reclamo. </w:t>
      </w:r>
    </w:p>
    <w:p w14:paraId="530106B0" w14:textId="77777777" w:rsidR="004A5E0C" w:rsidRPr="00DD4845" w:rsidRDefault="004A5E0C" w:rsidP="004A5E0C">
      <w:pPr>
        <w:tabs>
          <w:tab w:val="num" w:pos="567"/>
        </w:tabs>
        <w:spacing w:before="120" w:after="120"/>
        <w:ind w:left="567" w:hanging="567"/>
        <w:jc w:val="both"/>
        <w:rPr>
          <w:rFonts w:ascii="Arial" w:hAnsi="Arial" w:cs="Arial"/>
          <w:lang w:val="es-BO"/>
        </w:rPr>
      </w:pPr>
      <w:r w:rsidRPr="00DD4845">
        <w:rPr>
          <w:rFonts w:ascii="Arial" w:hAnsi="Arial" w:cs="Arial"/>
          <w:b/>
          <w:lang w:val="es-BO"/>
        </w:rPr>
        <w:t>15.18</w:t>
      </w:r>
      <w:r w:rsidRPr="00DD4845">
        <w:rPr>
          <w:rFonts w:ascii="Arial" w:hAnsi="Arial" w:cs="Arial"/>
          <w:lang w:val="es-BO"/>
        </w:rPr>
        <w:tab/>
        <w:t xml:space="preserve">Realizar mediciones conjuntas con el Contratista de la obra ejecutada y aprobar los certificados o planillas de avance de obra. </w:t>
      </w:r>
    </w:p>
    <w:p w14:paraId="696A6A06" w14:textId="77777777" w:rsidR="004A5E0C" w:rsidRPr="00DD4845" w:rsidRDefault="004A5E0C" w:rsidP="004A5E0C">
      <w:pPr>
        <w:tabs>
          <w:tab w:val="num" w:pos="567"/>
        </w:tabs>
        <w:spacing w:before="120" w:after="120"/>
        <w:ind w:left="567" w:hanging="567"/>
        <w:jc w:val="both"/>
        <w:rPr>
          <w:rFonts w:ascii="Arial" w:hAnsi="Arial" w:cs="Arial"/>
          <w:lang w:val="es-BO"/>
        </w:rPr>
      </w:pPr>
      <w:r w:rsidRPr="00DD4845">
        <w:rPr>
          <w:rFonts w:ascii="Arial" w:hAnsi="Arial" w:cs="Arial"/>
          <w:b/>
          <w:lang w:val="es-BO"/>
        </w:rPr>
        <w:t>15.19</w:t>
      </w:r>
      <w:r w:rsidRPr="00DD4845">
        <w:rPr>
          <w:rFonts w:ascii="Arial" w:hAnsi="Arial" w:cs="Arial"/>
          <w:lang w:val="es-BO"/>
        </w:rPr>
        <w:t xml:space="preserve"> Controlar técnicamente el trabajo del Contratista, notificando y ordenando la corrección de los defectos que encuentre en la construcción objeto del Contrato. Dicho control no modificará de manera alguna las obligaciones del Contratista. </w:t>
      </w:r>
    </w:p>
    <w:p w14:paraId="32724B16" w14:textId="77777777" w:rsidR="004A5E0C" w:rsidRPr="00DD4845" w:rsidRDefault="004A5E0C" w:rsidP="004A5E0C">
      <w:pPr>
        <w:spacing w:before="120" w:after="120"/>
        <w:ind w:left="567" w:hanging="567"/>
        <w:jc w:val="both"/>
        <w:rPr>
          <w:rFonts w:ascii="Arial" w:hAnsi="Arial" w:cs="Arial"/>
          <w:b/>
          <w:lang w:val="es-BO"/>
        </w:rPr>
      </w:pPr>
      <w:r w:rsidRPr="00DD4845">
        <w:rPr>
          <w:rFonts w:ascii="Arial" w:hAnsi="Arial" w:cs="Arial"/>
          <w:b/>
          <w:lang w:val="es-BO"/>
        </w:rPr>
        <w:t>15.20</w:t>
      </w:r>
      <w:r w:rsidRPr="00DD4845">
        <w:rPr>
          <w:rFonts w:ascii="Arial" w:hAnsi="Arial" w:cs="Arial"/>
          <w:lang w:val="es-BO"/>
        </w:rPr>
        <w:tab/>
        <w:t>Conocer minuciosamente y desarrollar a cabalidad las funciones y tareas descritas en el contrato de obra y establecer la aplicación de multas en contra del Contratista de acuerdo a la cláusula expresa de dicho contrato.</w:t>
      </w:r>
    </w:p>
    <w:p w14:paraId="65B75BD6" w14:textId="77777777" w:rsidR="004A5E0C" w:rsidRPr="00DD4845" w:rsidRDefault="004A5E0C" w:rsidP="004A5E0C">
      <w:pPr>
        <w:tabs>
          <w:tab w:val="num" w:pos="567"/>
        </w:tabs>
        <w:ind w:left="567" w:hanging="567"/>
        <w:jc w:val="both"/>
        <w:rPr>
          <w:rFonts w:ascii="Arial" w:hAnsi="Arial" w:cs="Arial"/>
          <w:lang w:val="es-BO"/>
        </w:rPr>
      </w:pPr>
      <w:r w:rsidRPr="00DD4845">
        <w:rPr>
          <w:rFonts w:ascii="Arial" w:hAnsi="Arial" w:cs="Arial"/>
          <w:b/>
          <w:lang w:val="es-BO"/>
        </w:rPr>
        <w:t>15.21</w:t>
      </w:r>
      <w:r w:rsidRPr="00DD4845">
        <w:rPr>
          <w:rFonts w:ascii="Arial" w:hAnsi="Arial" w:cs="Arial"/>
          <w:lang w:val="es-BO"/>
        </w:rPr>
        <w:t xml:space="preserve"> Si el </w:t>
      </w:r>
      <w:r w:rsidRPr="00DD4845">
        <w:rPr>
          <w:rFonts w:ascii="Arial" w:hAnsi="Arial" w:cs="Arial"/>
          <w:bCs/>
          <w:lang w:val="es-BO"/>
        </w:rPr>
        <w:t>Contratista</w:t>
      </w:r>
      <w:r>
        <w:rPr>
          <w:rFonts w:ascii="Arial" w:hAnsi="Arial" w:cs="Arial"/>
          <w:bCs/>
          <w:lang w:val="es-BO"/>
        </w:rPr>
        <w:t xml:space="preserve"> </w:t>
      </w:r>
      <w:r w:rsidRPr="00DD4845">
        <w:rPr>
          <w:rFonts w:ascii="Arial" w:hAnsi="Arial" w:cs="Arial"/>
          <w:lang w:val="es-BO"/>
        </w:rPr>
        <w:t xml:space="preserve">no ha realizado la corrección de defectos dentro del plazo especificado en la notificación del </w:t>
      </w:r>
      <w:r w:rsidRPr="00DD4845">
        <w:rPr>
          <w:rFonts w:ascii="Arial" w:hAnsi="Arial" w:cs="Arial"/>
          <w:b/>
          <w:lang w:val="es-BO"/>
        </w:rPr>
        <w:t>S</w:t>
      </w:r>
      <w:r w:rsidRPr="00DD4845">
        <w:rPr>
          <w:rFonts w:ascii="Arial" w:hAnsi="Arial" w:cs="Arial"/>
          <w:b/>
          <w:bCs/>
          <w:lang w:val="es-BO"/>
        </w:rPr>
        <w:t xml:space="preserve">upervisor </w:t>
      </w:r>
      <w:r w:rsidRPr="00DD4845">
        <w:rPr>
          <w:rFonts w:ascii="Arial" w:hAnsi="Arial" w:cs="Arial"/>
          <w:lang w:val="es-BO"/>
        </w:rPr>
        <w:t xml:space="preserve">durante la ejecución de la obra, antes de la recepción provisional o antes de la recepción definitiva, el </w:t>
      </w:r>
      <w:r w:rsidRPr="00DD4845">
        <w:rPr>
          <w:rFonts w:ascii="Arial" w:hAnsi="Arial" w:cs="Arial"/>
          <w:b/>
          <w:bCs/>
          <w:lang w:val="es-BO"/>
        </w:rPr>
        <w:t xml:space="preserve">Supervisor </w:t>
      </w:r>
      <w:r w:rsidRPr="00DD4845">
        <w:rPr>
          <w:rFonts w:ascii="Arial" w:hAnsi="Arial" w:cs="Arial"/>
          <w:lang w:val="es-BO"/>
        </w:rPr>
        <w:t>podrá estimar el precio de la corrección del defecto, recomendar la contratación de un tercero para la corrección del defecto y/o descontar dicho monto de la planilla de avance en curso o de la planilla de liquidación final, según corresponda. En caso que el Contratista</w:t>
      </w:r>
      <w:r>
        <w:rPr>
          <w:rFonts w:ascii="Arial" w:hAnsi="Arial" w:cs="Arial"/>
          <w:lang w:val="es-BO"/>
        </w:rPr>
        <w:t xml:space="preserve"> </w:t>
      </w:r>
      <w:r w:rsidRPr="00DD4845">
        <w:rPr>
          <w:rFonts w:ascii="Arial" w:hAnsi="Arial" w:cs="Arial"/>
          <w:lang w:val="es-BO"/>
        </w:rPr>
        <w:t xml:space="preserve">no acepte reconocer esos gastos se rechazará la recepción definitiva, pudiendo efectuar la ejecución de la garantía de cumplimiento de Contrato, con el fin de cubrir el costo de corrección de los defectos con ese monto. </w:t>
      </w:r>
    </w:p>
    <w:p w14:paraId="464B2092" w14:textId="77777777" w:rsidR="004A5E0C" w:rsidRPr="00DD4845" w:rsidRDefault="004A5E0C" w:rsidP="004A5E0C">
      <w:pPr>
        <w:tabs>
          <w:tab w:val="num" w:pos="567"/>
        </w:tabs>
        <w:spacing w:before="120" w:after="120"/>
        <w:ind w:left="567" w:hanging="567"/>
        <w:jc w:val="both"/>
        <w:rPr>
          <w:rFonts w:ascii="Arial" w:hAnsi="Arial" w:cs="Arial"/>
          <w:lang w:val="es-BO"/>
        </w:rPr>
      </w:pPr>
      <w:r w:rsidRPr="00DD4845">
        <w:rPr>
          <w:rFonts w:ascii="Arial" w:hAnsi="Arial" w:cs="Arial"/>
          <w:b/>
          <w:lang w:val="es-BO"/>
        </w:rPr>
        <w:t>15.22</w:t>
      </w:r>
      <w:r w:rsidRPr="00DD4845">
        <w:rPr>
          <w:rFonts w:ascii="Arial" w:hAnsi="Arial" w:cs="Arial"/>
          <w:lang w:val="es-BO"/>
        </w:rPr>
        <w:t xml:space="preserve"> El </w:t>
      </w:r>
      <w:r w:rsidRPr="00DD4845">
        <w:rPr>
          <w:rFonts w:ascii="Arial" w:hAnsi="Arial" w:cs="Arial"/>
          <w:b/>
          <w:lang w:val="es-BO"/>
        </w:rPr>
        <w:t>Supervisor</w:t>
      </w:r>
      <w:r w:rsidRPr="00DD4845">
        <w:rPr>
          <w:rFonts w:ascii="Arial" w:hAnsi="Arial" w:cs="Arial"/>
          <w:lang w:val="es-BO"/>
        </w:rPr>
        <w:t xml:space="preserve"> también será responsable:</w:t>
      </w:r>
    </w:p>
    <w:p w14:paraId="4B2D563B" w14:textId="77777777" w:rsidR="004A5E0C" w:rsidRPr="00DD4845" w:rsidRDefault="004A5E0C" w:rsidP="004A5E0C">
      <w:pPr>
        <w:tabs>
          <w:tab w:val="num" w:pos="1418"/>
        </w:tabs>
        <w:spacing w:before="120" w:after="120"/>
        <w:ind w:left="1418" w:hanging="851"/>
        <w:jc w:val="both"/>
        <w:rPr>
          <w:rFonts w:ascii="Arial" w:hAnsi="Arial" w:cs="Arial"/>
          <w:lang w:val="es-BO"/>
        </w:rPr>
      </w:pPr>
      <w:r w:rsidRPr="00DD4845">
        <w:rPr>
          <w:rFonts w:ascii="Arial" w:hAnsi="Arial" w:cs="Arial"/>
          <w:b/>
          <w:lang w:val="es-BO"/>
        </w:rPr>
        <w:t xml:space="preserve">15.22.1  </w:t>
      </w:r>
      <w:r w:rsidRPr="00DD4845">
        <w:rPr>
          <w:rFonts w:ascii="Arial" w:hAnsi="Arial" w:cs="Arial"/>
          <w:lang w:val="es-BO"/>
        </w:rPr>
        <w:t>Por los efectos resultantes de la inobservancia y/o infracción de las obligaciones del Contrato, leyes, reglamentos y/o cualquier disposición legal del Estado Plurinacional de Bolivia.</w:t>
      </w:r>
    </w:p>
    <w:p w14:paraId="2552036E" w14:textId="77777777" w:rsidR="004A5E0C" w:rsidRPr="00DD4845" w:rsidRDefault="004A5E0C" w:rsidP="004A5E0C">
      <w:pPr>
        <w:tabs>
          <w:tab w:val="num" w:pos="1418"/>
        </w:tabs>
        <w:spacing w:before="120" w:after="120"/>
        <w:ind w:left="1418" w:hanging="851"/>
        <w:jc w:val="both"/>
        <w:rPr>
          <w:rFonts w:ascii="Arial" w:hAnsi="Arial" w:cs="Arial"/>
          <w:lang w:val="es-BO"/>
        </w:rPr>
      </w:pPr>
      <w:r w:rsidRPr="00DD4845">
        <w:rPr>
          <w:rFonts w:ascii="Arial" w:hAnsi="Arial" w:cs="Arial"/>
          <w:b/>
          <w:lang w:val="es-BO"/>
        </w:rPr>
        <w:t>15.22.2</w:t>
      </w:r>
      <w:r w:rsidRPr="00DD4845">
        <w:rPr>
          <w:rFonts w:ascii="Arial" w:hAnsi="Arial" w:cs="Arial"/>
          <w:lang w:val="es-BO"/>
        </w:rPr>
        <w:t xml:space="preserve">  Por las indemnizaciones o reclamos ocasionadas por errores, negligencia y/o impericias practicados en la ejecución del Servicio y del Contratista.</w:t>
      </w:r>
    </w:p>
    <w:p w14:paraId="565A5F50" w14:textId="77777777" w:rsidR="004A5E0C" w:rsidRPr="00DD4845" w:rsidRDefault="004A5E0C" w:rsidP="004A5E0C">
      <w:pPr>
        <w:tabs>
          <w:tab w:val="num" w:pos="1418"/>
        </w:tabs>
        <w:spacing w:before="120" w:after="120"/>
        <w:ind w:left="1418" w:hanging="851"/>
        <w:jc w:val="both"/>
        <w:rPr>
          <w:rFonts w:ascii="Arial" w:hAnsi="Arial" w:cs="Arial"/>
          <w:lang w:val="es-BO"/>
        </w:rPr>
      </w:pPr>
      <w:r w:rsidRPr="00DD4845">
        <w:rPr>
          <w:rFonts w:ascii="Arial" w:hAnsi="Arial" w:cs="Arial"/>
          <w:b/>
          <w:lang w:val="es-BO"/>
        </w:rPr>
        <w:t xml:space="preserve">15.22.3   </w:t>
      </w:r>
      <w:r w:rsidRPr="00DD4845">
        <w:rPr>
          <w:rFonts w:ascii="Arial" w:hAnsi="Arial" w:cs="Arial"/>
          <w:lang w:val="es-BO"/>
        </w:rPr>
        <w:t xml:space="preserve">Por efectuar el control de calidad del trabajo en conformidad al Contrato. </w:t>
      </w:r>
    </w:p>
    <w:p w14:paraId="64075D6C" w14:textId="77777777" w:rsidR="004A5E0C" w:rsidRPr="00DD4845" w:rsidRDefault="004A5E0C" w:rsidP="004A5E0C">
      <w:pPr>
        <w:tabs>
          <w:tab w:val="num" w:pos="1418"/>
        </w:tabs>
        <w:spacing w:before="120" w:after="120"/>
        <w:ind w:left="1418" w:hanging="851"/>
        <w:jc w:val="both"/>
        <w:rPr>
          <w:rFonts w:ascii="Arial" w:hAnsi="Arial" w:cs="Arial"/>
          <w:lang w:val="es-BO"/>
        </w:rPr>
      </w:pPr>
      <w:r w:rsidRPr="00DD4845">
        <w:rPr>
          <w:rFonts w:ascii="Arial" w:hAnsi="Arial" w:cs="Arial"/>
          <w:b/>
          <w:lang w:val="es-BO"/>
        </w:rPr>
        <w:lastRenderedPageBreak/>
        <w:t xml:space="preserve">15.22.4  </w:t>
      </w:r>
      <w:r w:rsidRPr="00DD4845">
        <w:rPr>
          <w:rFonts w:ascii="Arial" w:hAnsi="Arial" w:cs="Arial"/>
          <w:lang w:val="es-BO"/>
        </w:rPr>
        <w:t xml:space="preserve">Responsabilizarse y cumplir con las normas laborables respecto al pago de incremento salarial, bonos, doble aguinaldo, primas y cualquier otra obligación laboral, las cuales deben ser asumidas exclusivamente a su cuenta y cargo del </w:t>
      </w:r>
      <w:r w:rsidRPr="00DD4845">
        <w:rPr>
          <w:rFonts w:ascii="Arial" w:hAnsi="Arial" w:cs="Arial"/>
          <w:b/>
          <w:lang w:val="es-BO"/>
        </w:rPr>
        <w:t>Supervisor</w:t>
      </w:r>
      <w:r w:rsidRPr="00DD4845">
        <w:rPr>
          <w:rFonts w:ascii="Arial" w:hAnsi="Arial" w:cs="Arial"/>
          <w:lang w:val="es-BO"/>
        </w:rPr>
        <w:t xml:space="preserve">.  </w:t>
      </w:r>
    </w:p>
    <w:p w14:paraId="0997DE84" w14:textId="77777777" w:rsidR="004A5E0C" w:rsidRPr="00DD4845" w:rsidRDefault="004A5E0C" w:rsidP="004A5E0C">
      <w:pPr>
        <w:tabs>
          <w:tab w:val="num" w:pos="1418"/>
        </w:tabs>
        <w:spacing w:before="120" w:after="120"/>
        <w:ind w:left="1418" w:hanging="851"/>
        <w:jc w:val="both"/>
        <w:rPr>
          <w:rFonts w:ascii="Arial" w:hAnsi="Arial" w:cs="Arial"/>
          <w:lang w:val="es-BO"/>
        </w:rPr>
      </w:pPr>
      <w:r w:rsidRPr="00DD4845">
        <w:rPr>
          <w:rFonts w:ascii="Arial" w:hAnsi="Arial" w:cs="Arial"/>
          <w:b/>
          <w:lang w:val="es-BO"/>
        </w:rPr>
        <w:t>15.22.5</w:t>
      </w:r>
      <w:r w:rsidRPr="00DD4845">
        <w:rPr>
          <w:rFonts w:ascii="Arial" w:hAnsi="Arial" w:cs="Arial"/>
          <w:lang w:val="es-BO"/>
        </w:rPr>
        <w:tab/>
        <w:t xml:space="preserve">Por todo subcontrato suscrito por el </w:t>
      </w:r>
      <w:r w:rsidRPr="00DD4845">
        <w:rPr>
          <w:rFonts w:ascii="Arial" w:hAnsi="Arial" w:cs="Arial"/>
          <w:b/>
          <w:lang w:val="es-BO"/>
        </w:rPr>
        <w:t>Supervisor</w:t>
      </w:r>
      <w:r w:rsidRPr="00DD4845">
        <w:rPr>
          <w:rFonts w:ascii="Arial" w:hAnsi="Arial" w:cs="Arial"/>
          <w:lang w:val="es-BO"/>
        </w:rPr>
        <w:t>, no obligará o pretenderá obligar a</w:t>
      </w:r>
      <w:r w:rsidRPr="00DD4845">
        <w:rPr>
          <w:rFonts w:ascii="Arial" w:hAnsi="Arial" w:cs="Arial"/>
          <w:lang w:val="es-ES_tradnl"/>
        </w:rPr>
        <w:t xml:space="preserve">l </w:t>
      </w:r>
      <w:r w:rsidRPr="00DD4845">
        <w:rPr>
          <w:rFonts w:ascii="Arial" w:hAnsi="Arial" w:cs="Arial"/>
          <w:b/>
          <w:bCs/>
          <w:lang w:val="es-ES_tradnl"/>
        </w:rPr>
        <w:t xml:space="preserve">Contratante </w:t>
      </w:r>
      <w:r w:rsidRPr="00DD4845">
        <w:rPr>
          <w:rFonts w:ascii="Arial" w:hAnsi="Arial" w:cs="Arial"/>
          <w:lang w:val="es-BO"/>
        </w:rPr>
        <w:t>al cumplimiento de las obligaciones laborales, sociales o patronales de los subcontratistas, proveedores y/o fabricantes en este sentido la responsabilidad frente a</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lang w:val="es-BO"/>
        </w:rPr>
        <w:t xml:space="preserve"> por el cumplimiento de las obligaciones laborales, sociales o patronales, que provengan o emanen de la Legislación Aplicable son de exclusiva cuenta y riesgo del subcontratista, proveedores, suministradores, vendedores, fabricantes y/o del </w:t>
      </w:r>
      <w:r w:rsidRPr="00DD4845">
        <w:rPr>
          <w:rFonts w:ascii="Arial" w:hAnsi="Arial" w:cs="Arial"/>
          <w:b/>
          <w:lang w:val="es-BO"/>
        </w:rPr>
        <w:t>Supervisor</w:t>
      </w:r>
      <w:r w:rsidRPr="00DD4845">
        <w:rPr>
          <w:rFonts w:ascii="Arial" w:hAnsi="Arial" w:cs="Arial"/>
          <w:lang w:val="es-BO"/>
        </w:rPr>
        <w:t>.</w:t>
      </w:r>
    </w:p>
    <w:p w14:paraId="22401F1C" w14:textId="77777777" w:rsidR="004A5E0C" w:rsidRPr="00DD4845" w:rsidRDefault="004A5E0C" w:rsidP="004A5E0C">
      <w:pPr>
        <w:spacing w:before="120" w:after="120"/>
        <w:ind w:left="567" w:hanging="567"/>
        <w:jc w:val="both"/>
        <w:rPr>
          <w:rFonts w:ascii="Arial" w:hAnsi="Arial" w:cs="Arial"/>
          <w:lang w:val="es-BO"/>
        </w:rPr>
      </w:pPr>
      <w:r w:rsidRPr="00DD4845">
        <w:rPr>
          <w:rFonts w:ascii="Arial" w:hAnsi="Arial" w:cs="Arial"/>
          <w:b/>
          <w:lang w:val="es-BO"/>
        </w:rPr>
        <w:t xml:space="preserve">15.23 </w:t>
      </w:r>
      <w:r w:rsidRPr="00DD4845">
        <w:rPr>
          <w:rFonts w:ascii="Arial" w:hAnsi="Arial" w:cs="Arial"/>
          <w:lang w:val="es-BO"/>
        </w:rPr>
        <w:t>Las demás obligaciones a su cargo que sin estar expresamente mencionadas, emerjan del presente Contrato.</w:t>
      </w:r>
    </w:p>
    <w:p w14:paraId="10F62EA5" w14:textId="77777777" w:rsidR="004A5E0C" w:rsidRPr="00DD4845" w:rsidRDefault="004A5E0C" w:rsidP="004A5E0C">
      <w:pPr>
        <w:spacing w:before="120" w:after="120"/>
        <w:ind w:left="709" w:hanging="709"/>
        <w:jc w:val="both"/>
        <w:rPr>
          <w:rFonts w:ascii="Arial" w:hAnsi="Arial" w:cs="Arial"/>
          <w:b/>
          <w:lang w:val="es-BO"/>
        </w:rPr>
      </w:pPr>
      <w:r w:rsidRPr="00DD4845">
        <w:rPr>
          <w:rFonts w:ascii="Arial" w:hAnsi="Arial" w:cs="Arial"/>
          <w:b/>
          <w:u w:val="single"/>
          <w:lang w:val="es-BO"/>
        </w:rPr>
        <w:t>DÉCIMA SEXTA.- (OBLIGACIONES DEL CONTRATANTE)</w:t>
      </w:r>
    </w:p>
    <w:p w14:paraId="4F682FA1" w14:textId="77777777" w:rsidR="004A5E0C" w:rsidRPr="00DD4845" w:rsidRDefault="004A5E0C" w:rsidP="004A5E0C">
      <w:pPr>
        <w:spacing w:before="120" w:after="120"/>
        <w:jc w:val="both"/>
        <w:rPr>
          <w:rFonts w:ascii="Arial" w:hAnsi="Arial" w:cs="Arial"/>
          <w:lang w:val="es-BO"/>
        </w:rPr>
      </w:pPr>
      <w:r w:rsidRPr="00DD4845">
        <w:rPr>
          <w:rFonts w:ascii="Arial" w:hAnsi="Arial" w:cs="Arial"/>
          <w:lang w:val="es-BO"/>
        </w:rPr>
        <w:t>El</w:t>
      </w:r>
      <w:r w:rsidRPr="00DD4845">
        <w:rPr>
          <w:rFonts w:ascii="Arial" w:hAnsi="Arial" w:cs="Arial"/>
          <w:b/>
          <w:lang w:val="es-BO"/>
        </w:rPr>
        <w:t xml:space="preserve"> Contratante</w:t>
      </w:r>
      <w:r w:rsidRPr="00DD4845">
        <w:rPr>
          <w:rFonts w:ascii="Arial" w:hAnsi="Arial" w:cs="Arial"/>
          <w:lang w:val="es-BO"/>
        </w:rPr>
        <w:t xml:space="preserve"> se obliga en su sentido más amplio a cumplir con las siguientes obligaciones:</w:t>
      </w:r>
    </w:p>
    <w:p w14:paraId="6AF81C76" w14:textId="77777777" w:rsidR="004A5E0C" w:rsidRPr="00DD4845" w:rsidRDefault="004A5E0C" w:rsidP="004A5E0C">
      <w:pPr>
        <w:spacing w:before="120" w:after="120"/>
        <w:ind w:left="567" w:hanging="567"/>
        <w:jc w:val="both"/>
        <w:rPr>
          <w:rFonts w:ascii="Arial" w:hAnsi="Arial" w:cs="Arial"/>
          <w:b/>
          <w:lang w:val="es-BO"/>
        </w:rPr>
      </w:pPr>
      <w:r w:rsidRPr="00DD4845">
        <w:rPr>
          <w:rFonts w:ascii="Arial" w:hAnsi="Arial" w:cs="Arial"/>
          <w:b/>
          <w:lang w:val="es-BO"/>
        </w:rPr>
        <w:t xml:space="preserve">16.1  </w:t>
      </w:r>
      <w:r w:rsidRPr="00DD4845">
        <w:rPr>
          <w:rFonts w:ascii="Arial" w:hAnsi="Arial" w:cs="Arial"/>
          <w:lang w:val="es-BO"/>
        </w:rPr>
        <w:t xml:space="preserve">Notificar al </w:t>
      </w:r>
      <w:r w:rsidRPr="00DD4845">
        <w:rPr>
          <w:rFonts w:ascii="Arial" w:hAnsi="Arial" w:cs="Arial"/>
          <w:b/>
          <w:lang w:val="es-BO"/>
        </w:rPr>
        <w:t xml:space="preserve">Supervisor </w:t>
      </w:r>
      <w:r w:rsidRPr="00DD4845">
        <w:rPr>
          <w:rFonts w:ascii="Arial" w:hAnsi="Arial" w:cs="Arial"/>
          <w:lang w:val="es-BO"/>
        </w:rPr>
        <w:t>los defectos e irregularidades encontradas en la ejecución del Servicio, fijando plazos para su corrección.</w:t>
      </w:r>
    </w:p>
    <w:p w14:paraId="4B68C710" w14:textId="77777777" w:rsidR="004A5E0C" w:rsidRPr="00DD4845" w:rsidRDefault="004A5E0C" w:rsidP="004A5E0C">
      <w:pPr>
        <w:spacing w:before="120" w:after="120"/>
        <w:ind w:left="567" w:hanging="567"/>
        <w:jc w:val="both"/>
        <w:rPr>
          <w:rFonts w:ascii="Arial" w:hAnsi="Arial" w:cs="Arial"/>
          <w:b/>
          <w:lang w:val="es-BO"/>
        </w:rPr>
      </w:pPr>
      <w:r w:rsidRPr="00DD4845">
        <w:rPr>
          <w:rFonts w:ascii="Arial" w:hAnsi="Arial" w:cs="Arial"/>
          <w:b/>
          <w:lang w:val="es-BO"/>
        </w:rPr>
        <w:t xml:space="preserve">16.2  </w:t>
      </w:r>
      <w:r w:rsidRPr="00DD4845">
        <w:rPr>
          <w:rFonts w:ascii="Arial" w:hAnsi="Arial" w:cs="Arial"/>
          <w:lang w:val="es-BO"/>
        </w:rPr>
        <w:t xml:space="preserve">Proveer  información  y  detalle para  la  ejecución  del  Servicio, comunicando  al  </w:t>
      </w:r>
      <w:r w:rsidRPr="00DD4845">
        <w:rPr>
          <w:rFonts w:ascii="Arial" w:hAnsi="Arial" w:cs="Arial"/>
          <w:b/>
          <w:lang w:val="es-BO"/>
        </w:rPr>
        <w:t>Supervisor</w:t>
      </w:r>
      <w:r w:rsidRPr="00DD4845">
        <w:rPr>
          <w:rFonts w:ascii="Arial" w:hAnsi="Arial" w:cs="Arial"/>
          <w:lang w:val="es-BO"/>
        </w:rPr>
        <w:t xml:space="preserve"> eventuales cambios de normas y horarios de trabajo. </w:t>
      </w:r>
    </w:p>
    <w:p w14:paraId="0DA995BF" w14:textId="77777777" w:rsidR="004A5E0C" w:rsidRPr="00DD4845" w:rsidRDefault="004A5E0C" w:rsidP="004A5E0C">
      <w:pPr>
        <w:spacing w:before="120" w:after="120"/>
        <w:ind w:left="709" w:hanging="709"/>
        <w:jc w:val="both"/>
        <w:rPr>
          <w:rFonts w:ascii="Arial" w:hAnsi="Arial" w:cs="Arial"/>
          <w:b/>
          <w:lang w:val="es-BO"/>
        </w:rPr>
      </w:pPr>
      <w:r w:rsidRPr="00DD4845">
        <w:rPr>
          <w:rFonts w:ascii="Arial" w:hAnsi="Arial" w:cs="Arial"/>
          <w:b/>
          <w:u w:val="single"/>
          <w:lang w:val="es-BO"/>
        </w:rPr>
        <w:t>DÉCIMA SÉPTIMA.- (ORGANIZACIÓN DEL SUPERVISOR)</w:t>
      </w:r>
    </w:p>
    <w:p w14:paraId="3DE26733" w14:textId="77777777" w:rsidR="004A5E0C" w:rsidRPr="00DD4845" w:rsidRDefault="004A5E0C" w:rsidP="004A5E0C">
      <w:pPr>
        <w:spacing w:before="120" w:after="120"/>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proveerá el Personal necesario y con dedicación exclusiva para el Servicio a fin de dar el debido cumplimiento de sus obligaciones de conformidad a lo determinado en el Contrato.  </w:t>
      </w:r>
    </w:p>
    <w:p w14:paraId="319DECD0" w14:textId="77777777" w:rsidR="004A5E0C" w:rsidRPr="00DD4845" w:rsidRDefault="004A5E0C" w:rsidP="004A5E0C">
      <w:pPr>
        <w:spacing w:before="120" w:after="120"/>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mantendrá, durante la ejecución del Servicio, una organización competente y capacitada para desempeñarse en todas las áreas del Servicio, en número suficiente para cubrir con propiedad y eficiencia todos los aspectos de cada una de ellas; dotados de los equipos necesarios y de forma exclusiva para realizar el Servicio de manera profesional, segura, eficiente, lo cual incluye la protección y preservación del medio ambiente y además las normas aplicables, manteniendo un avance de progreso de acuerdo con el cronograma del trabajo de acuerdo con los términos del presente Contrato. </w:t>
      </w:r>
    </w:p>
    <w:p w14:paraId="1292C6E0" w14:textId="77777777" w:rsidR="004A5E0C" w:rsidRPr="00DD4845" w:rsidRDefault="004A5E0C" w:rsidP="00905A66">
      <w:pPr>
        <w:numPr>
          <w:ilvl w:val="1"/>
          <w:numId w:val="72"/>
        </w:numPr>
        <w:tabs>
          <w:tab w:val="left" w:pos="567"/>
        </w:tabs>
        <w:spacing w:before="120" w:after="120"/>
        <w:ind w:left="567" w:hanging="567"/>
        <w:jc w:val="both"/>
        <w:rPr>
          <w:rFonts w:ascii="Arial" w:hAnsi="Arial" w:cs="Arial"/>
          <w:b/>
          <w:lang w:val="es-BO"/>
        </w:rPr>
      </w:pPr>
      <w:r w:rsidRPr="00DD4845">
        <w:rPr>
          <w:rFonts w:ascii="Arial" w:hAnsi="Arial" w:cs="Arial"/>
          <w:b/>
          <w:lang w:val="es-BO"/>
        </w:rPr>
        <w:t xml:space="preserve">Responsabilidad técnica: </w:t>
      </w:r>
    </w:p>
    <w:p w14:paraId="23E434A7" w14:textId="77777777" w:rsidR="004A5E0C" w:rsidRPr="00DD4845" w:rsidRDefault="004A5E0C" w:rsidP="004A5E0C">
      <w:pPr>
        <w:tabs>
          <w:tab w:val="left" w:pos="567"/>
        </w:tabs>
        <w:spacing w:before="120" w:after="120"/>
        <w:ind w:left="567"/>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asume la responsabilidad técnica absoluta, de los servicios profesionales prestados bajo el presente Contrato, conforme lo establecido en los términos de referencia y propuesta técnico-económica.</w:t>
      </w:r>
    </w:p>
    <w:p w14:paraId="04C4A3C4" w14:textId="77777777" w:rsidR="004A5E0C" w:rsidRPr="00DD4845" w:rsidRDefault="004A5E0C" w:rsidP="004A5E0C">
      <w:pPr>
        <w:tabs>
          <w:tab w:val="left" w:pos="567"/>
        </w:tabs>
        <w:spacing w:before="120" w:after="120"/>
        <w:ind w:left="567"/>
        <w:jc w:val="both"/>
        <w:rPr>
          <w:rFonts w:ascii="Arial" w:hAnsi="Arial" w:cs="Arial"/>
          <w:lang w:val="es-BO"/>
        </w:rPr>
      </w:pPr>
      <w:r w:rsidRPr="00DD4845">
        <w:rPr>
          <w:rFonts w:ascii="Arial" w:hAnsi="Arial" w:cs="Arial"/>
          <w:lang w:val="es-BO"/>
        </w:rPr>
        <w:t xml:space="preserve">En consecuencia el </w:t>
      </w:r>
      <w:r w:rsidRPr="00DD4845">
        <w:rPr>
          <w:rFonts w:ascii="Arial" w:hAnsi="Arial" w:cs="Arial"/>
          <w:b/>
          <w:lang w:val="es-BO"/>
        </w:rPr>
        <w:t>Supervisor</w:t>
      </w:r>
      <w:r w:rsidRPr="00DD4845">
        <w:rPr>
          <w:rFonts w:ascii="Arial" w:hAnsi="Arial" w:cs="Arial"/>
          <w:lang w:val="es-BO"/>
        </w:rPr>
        <w:t xml:space="preserve"> garantiza y responde por el Servicio prestado bajo este Contrato, por lo que en caso de ser requerida su presencia por escrito, para cualquier aclaración o emisión de informes adicionales, de forma posterior a la liquidación del Contrato, se compromete a no negar su participación.</w:t>
      </w:r>
    </w:p>
    <w:p w14:paraId="06CB596B" w14:textId="77777777" w:rsidR="004A5E0C" w:rsidRPr="00DD4845" w:rsidRDefault="004A5E0C" w:rsidP="004A5E0C">
      <w:pPr>
        <w:tabs>
          <w:tab w:val="left" w:pos="567"/>
        </w:tabs>
        <w:spacing w:before="120" w:after="120"/>
        <w:ind w:left="567"/>
        <w:jc w:val="both"/>
        <w:rPr>
          <w:rFonts w:ascii="Arial" w:hAnsi="Arial" w:cs="Arial"/>
          <w:lang w:val="es-BO"/>
        </w:rPr>
      </w:pPr>
      <w:r w:rsidRPr="00DD4845">
        <w:rPr>
          <w:rFonts w:ascii="Arial" w:hAnsi="Arial" w:cs="Arial"/>
          <w:lang w:val="es-BO"/>
        </w:rPr>
        <w:t xml:space="preserve">En caso de no responder favorablemente a dicho requerimiento, el </w:t>
      </w:r>
      <w:r w:rsidRPr="00DD4845">
        <w:rPr>
          <w:rFonts w:ascii="Arial" w:hAnsi="Arial" w:cs="Arial"/>
          <w:b/>
          <w:lang w:val="es-BO"/>
        </w:rPr>
        <w:t>Contratante</w:t>
      </w:r>
      <w:r w:rsidRPr="00DD4845">
        <w:rPr>
          <w:rFonts w:ascii="Arial" w:hAnsi="Arial" w:cs="Arial"/>
          <w:lang w:val="es-BO"/>
        </w:rPr>
        <w:t xml:space="preserve"> hará conocer a la Contraloría General del Estado, para los efectos legales pertinentes, en razón de que el Servicio ha sido prestado bajo un Contrato administrativo, por lo cual el </w:t>
      </w:r>
      <w:r w:rsidRPr="00DD4845">
        <w:rPr>
          <w:rFonts w:ascii="Arial" w:hAnsi="Arial" w:cs="Arial"/>
          <w:b/>
          <w:lang w:val="es-BO"/>
        </w:rPr>
        <w:t>Supervisor</w:t>
      </w:r>
      <w:r w:rsidRPr="00DD4845">
        <w:rPr>
          <w:rFonts w:ascii="Arial" w:hAnsi="Arial" w:cs="Arial"/>
          <w:lang w:val="es-BO"/>
        </w:rPr>
        <w:t xml:space="preserve"> es responsable ante el Estado.</w:t>
      </w:r>
    </w:p>
    <w:p w14:paraId="42320EB9" w14:textId="77777777" w:rsidR="004A5E0C" w:rsidRPr="00DD4845" w:rsidRDefault="004A5E0C" w:rsidP="004A5E0C">
      <w:pPr>
        <w:tabs>
          <w:tab w:val="left" w:pos="567"/>
        </w:tabs>
        <w:spacing w:before="120" w:after="120"/>
        <w:ind w:left="567" w:hanging="567"/>
        <w:jc w:val="both"/>
        <w:rPr>
          <w:rFonts w:ascii="Arial" w:hAnsi="Arial" w:cs="Arial"/>
          <w:b/>
          <w:lang w:val="es-BO"/>
        </w:rPr>
      </w:pPr>
      <w:r w:rsidRPr="00DD4845">
        <w:rPr>
          <w:rFonts w:ascii="Arial" w:hAnsi="Arial" w:cs="Arial"/>
          <w:b/>
          <w:lang w:val="es-BO"/>
        </w:rPr>
        <w:t xml:space="preserve">17.2   Responsabilidad Civil: </w:t>
      </w:r>
    </w:p>
    <w:p w14:paraId="156BB988" w14:textId="77777777" w:rsidR="004A5E0C" w:rsidRPr="00DD4845" w:rsidRDefault="004A5E0C" w:rsidP="004A5E0C">
      <w:pPr>
        <w:tabs>
          <w:tab w:val="left" w:pos="567"/>
        </w:tabs>
        <w:spacing w:before="120" w:after="120"/>
        <w:ind w:left="567"/>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será el único responsable por reclamos judiciales y/o extrajudiciales efectuados por terceras personas que resulten de actos u omisiones relacionadas exclusivamente con la prestación del </w:t>
      </w:r>
      <w:r w:rsidRPr="00DD4845">
        <w:rPr>
          <w:rFonts w:ascii="Arial" w:hAnsi="Arial" w:cs="Arial"/>
          <w:b/>
          <w:lang w:val="es-BO"/>
        </w:rPr>
        <w:t>Servicio</w:t>
      </w:r>
      <w:r w:rsidRPr="00DD4845">
        <w:rPr>
          <w:rFonts w:ascii="Arial" w:hAnsi="Arial" w:cs="Arial"/>
          <w:lang w:val="es-BO"/>
        </w:rPr>
        <w:t xml:space="preserve"> bajo este Contrato.</w:t>
      </w:r>
    </w:p>
    <w:p w14:paraId="60B96694" w14:textId="77777777" w:rsidR="004A5E0C" w:rsidRPr="00DD4845" w:rsidRDefault="004A5E0C" w:rsidP="004A5E0C">
      <w:pPr>
        <w:spacing w:before="120" w:after="120"/>
        <w:jc w:val="both"/>
        <w:rPr>
          <w:rFonts w:ascii="Arial" w:hAnsi="Arial" w:cs="Arial"/>
          <w:b/>
          <w:lang w:val="es-BO"/>
        </w:rPr>
      </w:pPr>
      <w:r w:rsidRPr="00DD4845">
        <w:rPr>
          <w:rFonts w:ascii="Arial" w:hAnsi="Arial" w:cs="Arial"/>
          <w:b/>
          <w:u w:val="single"/>
          <w:lang w:val="es-BO"/>
        </w:rPr>
        <w:t>DÉCIMA OCTAVA.- (REPRESENTANTE DEL SUPERVISOR)</w:t>
      </w:r>
    </w:p>
    <w:p w14:paraId="43A1233E" w14:textId="77777777" w:rsidR="004A5E0C" w:rsidRPr="00DD4845" w:rsidRDefault="004A5E0C" w:rsidP="004A5E0C">
      <w:pPr>
        <w:spacing w:before="120" w:after="120"/>
        <w:jc w:val="both"/>
        <w:rPr>
          <w:rFonts w:ascii="Arial" w:hAnsi="Arial" w:cs="Arial"/>
          <w:b/>
          <w:lang w:val="es-ES_tradnl"/>
        </w:rPr>
      </w:pPr>
      <w:r w:rsidRPr="00DD4845">
        <w:rPr>
          <w:rFonts w:ascii="Arial" w:hAnsi="Arial" w:cs="Arial"/>
          <w:lang w:val="es-ES_tradnl"/>
        </w:rPr>
        <w:t xml:space="preserve">El </w:t>
      </w:r>
      <w:r w:rsidRPr="00DD4845">
        <w:rPr>
          <w:rFonts w:ascii="Arial" w:hAnsi="Arial" w:cs="Arial"/>
          <w:b/>
          <w:lang w:val="es-ES_tradnl"/>
        </w:rPr>
        <w:t xml:space="preserve">Supervisor </w:t>
      </w:r>
      <w:r w:rsidRPr="00DD4845">
        <w:rPr>
          <w:rFonts w:ascii="Arial" w:hAnsi="Arial" w:cs="Arial"/>
          <w:lang w:val="es-ES_tradnl"/>
        </w:rPr>
        <w:t xml:space="preserve">designa como su representante legal en el Servicio, al Gerente de Supervisión, profesional calificado en la propuesta del </w:t>
      </w:r>
      <w:r w:rsidRPr="00DD4845">
        <w:rPr>
          <w:rFonts w:ascii="Arial" w:hAnsi="Arial" w:cs="Arial"/>
          <w:b/>
          <w:lang w:val="es-ES_tradnl"/>
        </w:rPr>
        <w:t>Supervisor</w:t>
      </w:r>
      <w:r w:rsidRPr="00DD4845">
        <w:rPr>
          <w:rFonts w:ascii="Arial" w:hAnsi="Arial" w:cs="Arial"/>
          <w:lang w:val="es-ES_tradnl"/>
        </w:rPr>
        <w:t xml:space="preserve">, como profesional titulado, con suficiente experiencia en la dirección de supervisiones similares, que lo califiquen como idóneo para llevar a cabo </w:t>
      </w:r>
      <w:r w:rsidRPr="00DD4845">
        <w:rPr>
          <w:rFonts w:ascii="Arial" w:hAnsi="Arial" w:cs="Arial"/>
          <w:lang w:val="es-ES_tradnl"/>
        </w:rPr>
        <w:lastRenderedPageBreak/>
        <w:t>satisfactoriamente la prestación del Servicio, será presentado oficialmente antes del inicio del trabajo, mediante comunicación escrita dirigida al Fiscal de Obra</w:t>
      </w:r>
      <w:r w:rsidRPr="00DD4845">
        <w:rPr>
          <w:rFonts w:ascii="Arial" w:hAnsi="Arial" w:cs="Arial"/>
          <w:b/>
          <w:lang w:val="es-ES_tradnl"/>
        </w:rPr>
        <w:t>.</w:t>
      </w:r>
    </w:p>
    <w:p w14:paraId="17D1D572" w14:textId="77777777" w:rsidR="004A5E0C" w:rsidRPr="00DD4845" w:rsidRDefault="004A5E0C" w:rsidP="004A5E0C">
      <w:pPr>
        <w:pStyle w:val="Textoindependiente2"/>
        <w:spacing w:before="120" w:line="240" w:lineRule="auto"/>
        <w:jc w:val="both"/>
        <w:rPr>
          <w:rFonts w:ascii="Arial" w:hAnsi="Arial" w:cs="Arial"/>
          <w:lang w:val="es-ES"/>
        </w:rPr>
      </w:pPr>
      <w:r w:rsidRPr="00DD4845">
        <w:rPr>
          <w:rFonts w:ascii="Arial" w:hAnsi="Arial" w:cs="Arial"/>
          <w:lang w:val="es-ES"/>
        </w:rPr>
        <w:t xml:space="preserve">El </w:t>
      </w:r>
      <w:r w:rsidRPr="00DD4845">
        <w:rPr>
          <w:rFonts w:ascii="Arial" w:hAnsi="Arial" w:cs="Arial"/>
          <w:bCs/>
          <w:lang w:val="es-ES"/>
        </w:rPr>
        <w:t>Gerente de Supervisión</w:t>
      </w:r>
      <w:r>
        <w:rPr>
          <w:rFonts w:ascii="Arial" w:hAnsi="Arial" w:cs="Arial"/>
          <w:bCs/>
          <w:lang w:val="es-ES"/>
        </w:rPr>
        <w:t xml:space="preserve"> </w:t>
      </w:r>
      <w:r w:rsidRPr="00DD4845">
        <w:rPr>
          <w:rFonts w:ascii="Arial" w:hAnsi="Arial" w:cs="Arial"/>
          <w:lang w:val="es-ES"/>
        </w:rPr>
        <w:t>tendrá residencia en el lugar previsto para la ejecución del Servicio, prestará servicios a tiempo completo y está facultado para:</w:t>
      </w:r>
    </w:p>
    <w:p w14:paraId="67F63AAC" w14:textId="77777777" w:rsidR="004A5E0C" w:rsidRPr="00DD4845" w:rsidRDefault="004A5E0C" w:rsidP="00905A66">
      <w:pPr>
        <w:numPr>
          <w:ilvl w:val="0"/>
          <w:numId w:val="67"/>
        </w:numPr>
        <w:tabs>
          <w:tab w:val="clear" w:pos="723"/>
          <w:tab w:val="num" w:pos="851"/>
        </w:tabs>
        <w:spacing w:before="120" w:after="120"/>
        <w:ind w:left="1134" w:hanging="567"/>
        <w:jc w:val="both"/>
        <w:rPr>
          <w:rFonts w:ascii="Arial" w:hAnsi="Arial" w:cs="Arial"/>
          <w:b/>
          <w:lang w:val="es-ES_tradnl"/>
        </w:rPr>
      </w:pPr>
      <w:r w:rsidRPr="00DD4845">
        <w:rPr>
          <w:rFonts w:ascii="Arial" w:hAnsi="Arial" w:cs="Arial"/>
          <w:lang w:val="es-ES_tradnl"/>
        </w:rPr>
        <w:t xml:space="preserve">Dirigir el Servicio. </w:t>
      </w:r>
    </w:p>
    <w:p w14:paraId="6C35C487" w14:textId="77777777" w:rsidR="004A5E0C" w:rsidRPr="00DD4845" w:rsidRDefault="004A5E0C" w:rsidP="00905A66">
      <w:pPr>
        <w:numPr>
          <w:ilvl w:val="0"/>
          <w:numId w:val="67"/>
        </w:numPr>
        <w:tabs>
          <w:tab w:val="clear" w:pos="723"/>
          <w:tab w:val="num" w:pos="851"/>
        </w:tabs>
        <w:spacing w:before="120" w:after="120"/>
        <w:ind w:left="1134" w:hanging="567"/>
        <w:jc w:val="both"/>
        <w:rPr>
          <w:rFonts w:ascii="Arial" w:hAnsi="Arial" w:cs="Arial"/>
          <w:lang w:val="es-ES_tradnl"/>
        </w:rPr>
      </w:pPr>
      <w:r w:rsidRPr="00DD4845">
        <w:rPr>
          <w:rFonts w:ascii="Arial" w:hAnsi="Arial" w:cs="Arial"/>
          <w:lang w:val="es-ES_tradnl"/>
        </w:rPr>
        <w:t xml:space="preserve">Representar al </w:t>
      </w:r>
      <w:r w:rsidRPr="00DD4845">
        <w:rPr>
          <w:rFonts w:ascii="Arial" w:hAnsi="Arial" w:cs="Arial"/>
          <w:b/>
          <w:lang w:val="es-ES_tradnl"/>
        </w:rPr>
        <w:t xml:space="preserve">Supervisor </w:t>
      </w:r>
      <w:r w:rsidRPr="00DD4845">
        <w:rPr>
          <w:rFonts w:ascii="Arial" w:hAnsi="Arial" w:cs="Arial"/>
          <w:lang w:val="es-ES_tradnl"/>
        </w:rPr>
        <w:t>durante toda la prestación del Servicio.</w:t>
      </w:r>
    </w:p>
    <w:p w14:paraId="65C16C65" w14:textId="77777777" w:rsidR="004A5E0C" w:rsidRPr="00DD4845" w:rsidRDefault="004A5E0C" w:rsidP="00905A66">
      <w:pPr>
        <w:numPr>
          <w:ilvl w:val="0"/>
          <w:numId w:val="67"/>
        </w:numPr>
        <w:tabs>
          <w:tab w:val="clear" w:pos="723"/>
          <w:tab w:val="num" w:pos="851"/>
        </w:tabs>
        <w:spacing w:before="120" w:after="120"/>
        <w:ind w:left="851" w:hanging="284"/>
        <w:jc w:val="both"/>
        <w:rPr>
          <w:rFonts w:ascii="Arial" w:hAnsi="Arial" w:cs="Arial"/>
          <w:lang w:val="es-ES_tradnl"/>
        </w:rPr>
      </w:pPr>
      <w:r w:rsidRPr="00DD4845">
        <w:rPr>
          <w:rFonts w:ascii="Arial" w:hAnsi="Arial" w:cs="Arial"/>
          <w:lang w:val="es-ES_tradnl"/>
        </w:rPr>
        <w:t>Mantener permanentemente informado al Fiscal de Obra sobre todos los aspectos relacionados con el Servicio.</w:t>
      </w:r>
    </w:p>
    <w:p w14:paraId="48685A8C" w14:textId="77777777" w:rsidR="004A5E0C" w:rsidRPr="00DD4845" w:rsidRDefault="004A5E0C" w:rsidP="00905A66">
      <w:pPr>
        <w:numPr>
          <w:ilvl w:val="0"/>
          <w:numId w:val="67"/>
        </w:numPr>
        <w:tabs>
          <w:tab w:val="clear" w:pos="723"/>
          <w:tab w:val="num" w:pos="851"/>
        </w:tabs>
        <w:spacing w:before="120" w:after="120"/>
        <w:ind w:left="851" w:hanging="284"/>
        <w:jc w:val="both"/>
        <w:rPr>
          <w:rFonts w:ascii="Arial" w:hAnsi="Arial" w:cs="Arial"/>
          <w:lang w:val="es-ES_tradnl"/>
        </w:rPr>
      </w:pPr>
      <w:r w:rsidRPr="00DD4845">
        <w:rPr>
          <w:rFonts w:ascii="Arial" w:hAnsi="Arial" w:cs="Arial"/>
          <w:lang w:val="es-ES_tradnl"/>
        </w:rPr>
        <w:t>Presentar el organigrama completo del personal asignado al Servicio.</w:t>
      </w:r>
    </w:p>
    <w:p w14:paraId="6666905D" w14:textId="77777777" w:rsidR="004A5E0C" w:rsidRPr="00DD4845" w:rsidRDefault="004A5E0C" w:rsidP="00905A66">
      <w:pPr>
        <w:numPr>
          <w:ilvl w:val="0"/>
          <w:numId w:val="67"/>
        </w:numPr>
        <w:tabs>
          <w:tab w:val="clear" w:pos="723"/>
          <w:tab w:val="num" w:pos="851"/>
        </w:tabs>
        <w:spacing w:before="120" w:after="120"/>
        <w:ind w:left="851" w:hanging="284"/>
        <w:jc w:val="both"/>
        <w:rPr>
          <w:rFonts w:ascii="Arial" w:hAnsi="Arial" w:cs="Arial"/>
          <w:lang w:val="es-ES_tradnl"/>
        </w:rPr>
      </w:pPr>
      <w:r w:rsidRPr="00DD4845">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14:paraId="07BD2205" w14:textId="77777777" w:rsidR="004A5E0C" w:rsidRPr="00DD4845" w:rsidRDefault="004A5E0C" w:rsidP="00905A66">
      <w:pPr>
        <w:numPr>
          <w:ilvl w:val="0"/>
          <w:numId w:val="67"/>
        </w:numPr>
        <w:tabs>
          <w:tab w:val="clear" w:pos="723"/>
          <w:tab w:val="num" w:pos="851"/>
        </w:tabs>
        <w:spacing w:before="120" w:after="120"/>
        <w:ind w:left="851" w:hanging="284"/>
        <w:jc w:val="both"/>
        <w:rPr>
          <w:rFonts w:ascii="Arial" w:hAnsi="Arial" w:cs="Arial"/>
          <w:lang w:val="es-ES_tradnl"/>
        </w:rPr>
      </w:pPr>
      <w:r w:rsidRPr="00DD4845">
        <w:rPr>
          <w:rFonts w:ascii="Arial" w:hAnsi="Arial" w:cs="Arial"/>
          <w:lang w:val="es-ES_tradnl"/>
        </w:rPr>
        <w:t xml:space="preserve">Cuidará de la economía con la que debe desarrollarse la prestación del servicio del </w:t>
      </w:r>
      <w:r w:rsidRPr="00DD4845">
        <w:rPr>
          <w:rFonts w:ascii="Arial" w:hAnsi="Arial" w:cs="Arial"/>
          <w:b/>
          <w:lang w:val="es-ES_tradnl"/>
        </w:rPr>
        <w:t>Supervisor</w:t>
      </w:r>
      <w:r w:rsidRPr="00DD4845">
        <w:rPr>
          <w:rFonts w:ascii="Arial" w:hAnsi="Arial" w:cs="Arial"/>
          <w:lang w:val="es-ES_tradnl"/>
        </w:rPr>
        <w:t>, así como de la construcción objeto del presente Contrato, a efectos de cumplir con el presupuesto asignado.</w:t>
      </w:r>
    </w:p>
    <w:p w14:paraId="7DCED24F" w14:textId="77777777" w:rsidR="004A5E0C" w:rsidRPr="00DD4845" w:rsidRDefault="004A5E0C" w:rsidP="004A5E0C">
      <w:pPr>
        <w:spacing w:after="120"/>
        <w:jc w:val="both"/>
        <w:rPr>
          <w:rFonts w:ascii="Arial" w:hAnsi="Arial" w:cs="Arial"/>
          <w:lang w:val="es-ES_tradnl"/>
        </w:rPr>
      </w:pPr>
      <w:r w:rsidRPr="00DD4845">
        <w:rPr>
          <w:rFonts w:ascii="Arial" w:hAnsi="Arial" w:cs="Arial"/>
          <w:lang w:val="es-ES_tradnl"/>
        </w:rPr>
        <w:t xml:space="preserve">En caso de ausencia temporal del Gerente de Supervisión durante la ejecución del Servicio, por causas emergentes del presente Contrato, u otras de fuerza mayor o caso fortuito, con conocimiento y autorización del </w:t>
      </w:r>
      <w:r w:rsidRPr="00DD4845">
        <w:rPr>
          <w:rFonts w:ascii="Arial" w:hAnsi="Arial" w:cs="Arial"/>
          <w:b/>
          <w:bCs/>
          <w:lang w:val="es-ES_tradnl"/>
        </w:rPr>
        <w:t xml:space="preserve">Contratante </w:t>
      </w:r>
      <w:r w:rsidRPr="00DD4845">
        <w:rPr>
          <w:rFonts w:ascii="Arial" w:hAnsi="Arial" w:cs="Arial"/>
          <w:lang w:val="es-ES_tradnl"/>
        </w:rPr>
        <w:t xml:space="preserve">a través del Fiscal de Obra; asumirá esas funciones el profesional inmediato inferior, con total autoridad para actuar en legal representación del </w:t>
      </w:r>
      <w:r w:rsidRPr="00DD4845">
        <w:rPr>
          <w:rFonts w:ascii="Arial" w:hAnsi="Arial" w:cs="Arial"/>
          <w:b/>
          <w:lang w:val="es-ES_tradnl"/>
        </w:rPr>
        <w:t>Supervisor</w:t>
      </w:r>
      <w:r w:rsidRPr="00DD4845">
        <w:rPr>
          <w:rFonts w:ascii="Arial" w:hAnsi="Arial" w:cs="Arial"/>
          <w:lang w:val="es-ES_tradnl"/>
        </w:rPr>
        <w:t>.</w:t>
      </w:r>
    </w:p>
    <w:p w14:paraId="02671F42" w14:textId="77777777" w:rsidR="004A5E0C" w:rsidRPr="00DD4845" w:rsidRDefault="004A5E0C" w:rsidP="004A5E0C">
      <w:pPr>
        <w:spacing w:after="120"/>
        <w:jc w:val="both"/>
        <w:rPr>
          <w:rFonts w:ascii="Arial" w:hAnsi="Arial" w:cs="Arial"/>
          <w:lang w:val="es-ES_tradnl"/>
        </w:rPr>
      </w:pPr>
      <w:r w:rsidRPr="00DD4845">
        <w:rPr>
          <w:rFonts w:ascii="Arial" w:hAnsi="Arial" w:cs="Arial"/>
          <w:lang w:val="es-ES_tradnl"/>
        </w:rPr>
        <w:t>Esta suplencia será temporal y no debe exceder los __ (literal)</w:t>
      </w:r>
      <w:r w:rsidRPr="00DD4845">
        <w:rPr>
          <w:rFonts w:ascii="Arial" w:hAnsi="Arial" w:cs="Arial"/>
          <w:b/>
          <w:i/>
          <w:lang w:val="es-ES_tradnl"/>
        </w:rPr>
        <w:t xml:space="preserve"> </w:t>
      </w:r>
      <w:r w:rsidRPr="00DD4845">
        <w:rPr>
          <w:rFonts w:ascii="Arial" w:hAnsi="Arial" w:cs="Arial"/>
          <w:lang w:val="es-ES_tradnl"/>
        </w:rPr>
        <w:t xml:space="preserve">días calendario, salvo casos de gravedad, caso contrario el </w:t>
      </w:r>
      <w:r w:rsidRPr="00DD4845">
        <w:rPr>
          <w:rFonts w:ascii="Arial" w:hAnsi="Arial" w:cs="Arial"/>
          <w:b/>
          <w:lang w:val="es-ES_tradnl"/>
        </w:rPr>
        <w:t>Supervisor</w:t>
      </w:r>
      <w:r w:rsidRPr="00DD4845">
        <w:rPr>
          <w:rFonts w:ascii="Arial" w:hAnsi="Arial" w:cs="Arial"/>
          <w:lang w:val="es-ES_tradnl"/>
        </w:rPr>
        <w:t xml:space="preserve"> deberá proceder a sustituir al </w:t>
      </w:r>
      <w:r w:rsidRPr="00DD4845">
        <w:rPr>
          <w:rFonts w:ascii="Arial" w:hAnsi="Arial" w:cs="Arial"/>
          <w:bCs/>
          <w:lang w:val="es-ES_tradnl"/>
        </w:rPr>
        <w:t>Gerente de Supervisión</w:t>
      </w:r>
      <w:r w:rsidRPr="00DD4845">
        <w:rPr>
          <w:rFonts w:ascii="Arial" w:hAnsi="Arial" w:cs="Arial"/>
          <w:lang w:val="es-ES_tradnl"/>
        </w:rPr>
        <w:t xml:space="preserve">, presentando a consideración del </w:t>
      </w:r>
      <w:r w:rsidRPr="00DD4845">
        <w:rPr>
          <w:rFonts w:ascii="Arial" w:hAnsi="Arial" w:cs="Arial"/>
          <w:b/>
          <w:bCs/>
          <w:lang w:val="es-ES_tradnl"/>
        </w:rPr>
        <w:t xml:space="preserve">Contratante </w:t>
      </w:r>
      <w:r w:rsidRPr="00DD4845">
        <w:rPr>
          <w:rFonts w:ascii="Arial" w:hAnsi="Arial" w:cs="Arial"/>
          <w:lang w:val="es-ES_tradnl"/>
        </w:rPr>
        <w:t>una terna de profesionales de similar o mejor calificación que el que será reemplazado.</w:t>
      </w:r>
    </w:p>
    <w:p w14:paraId="4926D282" w14:textId="77777777" w:rsidR="004A5E0C" w:rsidRPr="00DD4845" w:rsidRDefault="004A5E0C" w:rsidP="004A5E0C">
      <w:pPr>
        <w:spacing w:after="120"/>
        <w:jc w:val="both"/>
        <w:rPr>
          <w:rFonts w:ascii="Arial" w:hAnsi="Arial" w:cs="Arial"/>
          <w:lang w:val="es-ES_tradnl"/>
        </w:rPr>
      </w:pPr>
      <w:r w:rsidRPr="00DD4845">
        <w:rPr>
          <w:rFonts w:ascii="Arial" w:hAnsi="Arial" w:cs="Arial"/>
          <w:lang w:val="es-ES_tradnl"/>
        </w:rPr>
        <w:t xml:space="preserve">Una vez que el </w:t>
      </w:r>
      <w:r w:rsidRPr="00DD4845">
        <w:rPr>
          <w:rFonts w:ascii="Arial" w:hAnsi="Arial" w:cs="Arial"/>
          <w:b/>
          <w:bCs/>
          <w:lang w:val="es-ES_tradnl"/>
        </w:rPr>
        <w:t xml:space="preserve">Contratante </w:t>
      </w:r>
      <w:r w:rsidRPr="00DD4845">
        <w:rPr>
          <w:rFonts w:ascii="Arial" w:hAnsi="Arial" w:cs="Arial"/>
          <w:lang w:val="es-ES_tradnl"/>
        </w:rPr>
        <w:t xml:space="preserve">acepte por escrito al nuevo </w:t>
      </w:r>
      <w:r w:rsidRPr="00DD4845">
        <w:rPr>
          <w:rFonts w:ascii="Arial" w:hAnsi="Arial" w:cs="Arial"/>
          <w:bCs/>
          <w:lang w:val="es-ES_tradnl"/>
        </w:rPr>
        <w:t>Gerente</w:t>
      </w:r>
      <w:r w:rsidRPr="00DD4845">
        <w:rPr>
          <w:rFonts w:ascii="Arial" w:hAnsi="Arial" w:cs="Arial"/>
          <w:bCs/>
        </w:rPr>
        <w:t xml:space="preserve"> de Supervisión</w:t>
      </w:r>
      <w:r w:rsidRPr="00DD4845">
        <w:rPr>
          <w:rFonts w:ascii="Arial" w:hAnsi="Arial" w:cs="Arial"/>
          <w:lang w:val="es-ES_tradnl"/>
        </w:rPr>
        <w:t xml:space="preserve">, éste recién entrará en ejercicio de la función; cualquier acto anterior es nulo, aclarando que todos los cargos por concepto de cambio y desvinculación del profesional corren a cuenta del </w:t>
      </w:r>
      <w:r w:rsidRPr="00DD4845">
        <w:rPr>
          <w:rFonts w:ascii="Arial" w:hAnsi="Arial" w:cs="Arial"/>
          <w:b/>
          <w:lang w:val="es-ES_tradnl"/>
        </w:rPr>
        <w:t>Supervisor</w:t>
      </w:r>
      <w:r w:rsidRPr="00DD4845">
        <w:rPr>
          <w:rFonts w:ascii="Arial" w:hAnsi="Arial" w:cs="Arial"/>
          <w:lang w:val="es-ES_tradnl"/>
        </w:rPr>
        <w:t>.</w:t>
      </w:r>
    </w:p>
    <w:p w14:paraId="7166B385" w14:textId="77777777" w:rsidR="004A5E0C" w:rsidRPr="00DD4845" w:rsidRDefault="004A5E0C" w:rsidP="004A5E0C">
      <w:pPr>
        <w:jc w:val="both"/>
        <w:rPr>
          <w:rFonts w:ascii="Arial" w:hAnsi="Arial" w:cs="Arial"/>
          <w:b/>
          <w:u w:val="single"/>
          <w:lang w:val="es-ES_tradnl"/>
        </w:rPr>
      </w:pPr>
      <w:r w:rsidRPr="00DD4845">
        <w:rPr>
          <w:rFonts w:ascii="Arial" w:hAnsi="Arial" w:cs="Arial"/>
          <w:b/>
          <w:u w:val="single"/>
          <w:lang w:val="es-BO"/>
        </w:rPr>
        <w:t>DÉCIMA NOVENA</w:t>
      </w:r>
      <w:r w:rsidRPr="00DD4845">
        <w:rPr>
          <w:rFonts w:ascii="Arial" w:hAnsi="Arial" w:cs="Arial"/>
          <w:b/>
          <w:u w:val="single"/>
          <w:lang w:val="es-ES_tradnl"/>
        </w:rPr>
        <w:t>.- (PERSONAL DEL SUPERVISOR)</w:t>
      </w:r>
    </w:p>
    <w:p w14:paraId="0C01F48C" w14:textId="77777777" w:rsidR="004A5E0C" w:rsidRPr="00DD4845" w:rsidRDefault="004A5E0C" w:rsidP="004A5E0C">
      <w:pPr>
        <w:jc w:val="both"/>
        <w:rPr>
          <w:rFonts w:ascii="Arial" w:hAnsi="Arial" w:cs="Arial"/>
          <w:b/>
          <w:lang w:val="es-ES_tradnl"/>
        </w:rPr>
      </w:pPr>
    </w:p>
    <w:p w14:paraId="420F62D2" w14:textId="77777777" w:rsidR="004A5E0C" w:rsidRPr="00DD4845" w:rsidRDefault="004A5E0C" w:rsidP="004A5E0C">
      <w:pPr>
        <w:spacing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del Fiscal de Obra. Cualquier cambio en esta nómina tendrá carácter excepcional y será debidamente justificado por el </w:t>
      </w:r>
      <w:r w:rsidRPr="00DD4845">
        <w:rPr>
          <w:rFonts w:ascii="Arial" w:hAnsi="Arial" w:cs="Arial"/>
          <w:b/>
          <w:lang w:val="es-ES_tradnl"/>
        </w:rPr>
        <w:t>Supervisor</w:t>
      </w:r>
      <w:r w:rsidRPr="00DD4845">
        <w:rPr>
          <w:rFonts w:ascii="Arial" w:hAnsi="Arial" w:cs="Arial"/>
          <w:lang w:val="es-ES_tradnl"/>
        </w:rPr>
        <w:t>.</w:t>
      </w:r>
    </w:p>
    <w:p w14:paraId="634EE276" w14:textId="77777777" w:rsidR="004A5E0C" w:rsidRPr="00DD4845" w:rsidRDefault="004A5E0C" w:rsidP="004A5E0C">
      <w:pPr>
        <w:spacing w:after="120"/>
        <w:ind w:left="567" w:hanging="567"/>
        <w:jc w:val="both"/>
        <w:rPr>
          <w:rFonts w:ascii="Arial" w:hAnsi="Arial" w:cs="Arial"/>
          <w:b/>
          <w:lang w:val="es-ES_tradnl"/>
        </w:rPr>
      </w:pPr>
      <w:r w:rsidRPr="00DD4845">
        <w:rPr>
          <w:rFonts w:ascii="Arial" w:hAnsi="Arial" w:cs="Arial"/>
          <w:b/>
          <w:lang w:val="es-ES_tradnl"/>
        </w:rPr>
        <w:t>19.1   Retiro de personal del Supervisor a solicitud de</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b/>
          <w:lang w:val="es-ES_tradnl"/>
        </w:rPr>
        <w:t>:</w:t>
      </w:r>
    </w:p>
    <w:p w14:paraId="6452B057" w14:textId="77777777" w:rsidR="004A5E0C" w:rsidRPr="00DD4845" w:rsidRDefault="004A5E0C" w:rsidP="004A5E0C">
      <w:pPr>
        <w:spacing w:after="120"/>
        <w:ind w:left="567"/>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retirará del Servicio a cualquier empleado cuyo cambio justificado sea solicitado por el Fiscal de Obra, sustituyéndolo por otro de nivel similar o superior. En este caso, los gastos que resulten emergentes del cambio, correrán por cuenta del </w:t>
      </w:r>
      <w:r w:rsidRPr="00DD4845">
        <w:rPr>
          <w:rFonts w:ascii="Arial" w:hAnsi="Arial" w:cs="Arial"/>
          <w:b/>
          <w:lang w:val="es-ES_tradnl"/>
        </w:rPr>
        <w:t>Supervisor</w:t>
      </w:r>
      <w:r w:rsidRPr="00DD4845">
        <w:rPr>
          <w:rFonts w:ascii="Arial" w:hAnsi="Arial" w:cs="Arial"/>
          <w:lang w:val="es-ES_tradnl"/>
        </w:rPr>
        <w:t>.</w:t>
      </w:r>
    </w:p>
    <w:p w14:paraId="5343F3E3" w14:textId="77777777" w:rsidR="004A5E0C" w:rsidRPr="00DD4845" w:rsidRDefault="004A5E0C" w:rsidP="004A5E0C">
      <w:pPr>
        <w:spacing w:after="120"/>
        <w:ind w:left="567" w:hanging="567"/>
        <w:jc w:val="both"/>
        <w:rPr>
          <w:rFonts w:ascii="Arial" w:hAnsi="Arial" w:cs="Arial"/>
          <w:b/>
          <w:lang w:val="es-ES_tradnl"/>
        </w:rPr>
      </w:pPr>
      <w:r w:rsidRPr="00DD4845">
        <w:rPr>
          <w:rFonts w:ascii="Arial" w:hAnsi="Arial" w:cs="Arial"/>
          <w:b/>
          <w:lang w:val="es-ES_tradnl"/>
        </w:rPr>
        <w:t xml:space="preserve">19.2   Coordinación con la oficina central del Supervisor: </w:t>
      </w:r>
    </w:p>
    <w:p w14:paraId="70F03616" w14:textId="77777777" w:rsidR="004A5E0C" w:rsidRPr="00DD4845" w:rsidRDefault="004A5E0C" w:rsidP="004A5E0C">
      <w:pPr>
        <w:ind w:left="567"/>
        <w:jc w:val="both"/>
        <w:rPr>
          <w:rFonts w:ascii="Arial" w:hAnsi="Arial" w:cs="Arial"/>
          <w:lang w:val="es-ES_tradnl"/>
        </w:rPr>
      </w:pPr>
      <w:r w:rsidRPr="00DD4845">
        <w:rPr>
          <w:rFonts w:ascii="Arial" w:hAnsi="Arial" w:cs="Arial"/>
          <w:lang w:val="es-ES_tradnl"/>
        </w:rPr>
        <w:t xml:space="preserve">El Personal del </w:t>
      </w:r>
      <w:r w:rsidRPr="00DD4845">
        <w:rPr>
          <w:rFonts w:ascii="Arial" w:hAnsi="Arial" w:cs="Arial"/>
          <w:b/>
          <w:lang w:val="es-ES_tradnl"/>
        </w:rPr>
        <w:t>Supervisor</w:t>
      </w:r>
      <w:r w:rsidRPr="00DD4845">
        <w:rPr>
          <w:rFonts w:ascii="Arial" w:hAnsi="Arial" w:cs="Arial"/>
          <w:lang w:val="es-ES_tradnl"/>
        </w:rPr>
        <w:t xml:space="preserve"> de la oficina principal de éste, coordinará y efectuará un control adecuado de la marcha del Servicio, manteniendo contacto permanente con el </w:t>
      </w:r>
      <w:r w:rsidRPr="00DD4845">
        <w:rPr>
          <w:rFonts w:ascii="Arial" w:hAnsi="Arial" w:cs="Arial"/>
          <w:bCs/>
          <w:lang w:val="es-ES_tradnl"/>
        </w:rPr>
        <w:t xml:space="preserve">Gerente de Supervisión </w:t>
      </w:r>
      <w:r w:rsidRPr="00DD4845">
        <w:rPr>
          <w:rFonts w:ascii="Arial" w:hAnsi="Arial" w:cs="Arial"/>
          <w:lang w:val="es-ES_tradnl"/>
        </w:rPr>
        <w:t xml:space="preserve">(o con el suplente legal de éste), visitando periódicamente y cuantas veces sea necesario, en el lugar de prestación del </w:t>
      </w:r>
      <w:r w:rsidRPr="00DD4845">
        <w:rPr>
          <w:rFonts w:ascii="Arial" w:hAnsi="Arial" w:cs="Arial"/>
          <w:b/>
          <w:lang w:val="es-ES_tradnl"/>
        </w:rPr>
        <w:t>Servicio</w:t>
      </w:r>
      <w:r w:rsidRPr="00DD4845">
        <w:rPr>
          <w:rFonts w:ascii="Arial" w:hAnsi="Arial" w:cs="Arial"/>
          <w:lang w:val="es-ES_tradnl"/>
        </w:rPr>
        <w:t xml:space="preserve"> las oficinas y lugares de trabajo. Los salarios, pasajes y viáticos del personal que realice esta coordinación o seguimiento, no serán reconocidos de forma separada, por cuanto forman parte de los costos indirectos de la propuesta del </w:t>
      </w:r>
      <w:r w:rsidRPr="00DD4845">
        <w:rPr>
          <w:rFonts w:ascii="Arial" w:hAnsi="Arial" w:cs="Arial"/>
          <w:b/>
          <w:lang w:val="es-ES_tradnl"/>
        </w:rPr>
        <w:t>Supervisor</w:t>
      </w:r>
      <w:r w:rsidRPr="00DD4845">
        <w:rPr>
          <w:rFonts w:ascii="Arial" w:hAnsi="Arial" w:cs="Arial"/>
          <w:lang w:val="es-ES_tradnl"/>
        </w:rPr>
        <w:t>.</w:t>
      </w:r>
    </w:p>
    <w:p w14:paraId="4A57D60A" w14:textId="77777777" w:rsidR="004A5E0C" w:rsidRPr="00DD4845" w:rsidRDefault="004A5E0C" w:rsidP="004A5E0C">
      <w:pPr>
        <w:ind w:left="567"/>
        <w:jc w:val="both"/>
        <w:rPr>
          <w:rFonts w:ascii="Arial" w:hAnsi="Arial" w:cs="Arial"/>
          <w:lang w:val="es-ES_tradnl"/>
        </w:rPr>
      </w:pPr>
    </w:p>
    <w:p w14:paraId="26BB14C7" w14:textId="77777777" w:rsidR="004A5E0C" w:rsidRPr="00DD4845" w:rsidRDefault="004A5E0C" w:rsidP="004A5E0C">
      <w:pPr>
        <w:jc w:val="both"/>
        <w:rPr>
          <w:rFonts w:ascii="Arial" w:hAnsi="Arial" w:cs="Arial"/>
          <w:b/>
          <w:u w:val="single"/>
          <w:lang w:val="es-ES_tradnl"/>
        </w:rPr>
      </w:pPr>
      <w:r w:rsidRPr="00DD4845">
        <w:rPr>
          <w:rFonts w:ascii="Arial" w:hAnsi="Arial" w:cs="Arial"/>
          <w:b/>
          <w:u w:val="single"/>
          <w:lang w:val="es-BO"/>
        </w:rPr>
        <w:t>VIGÉSIMA</w:t>
      </w:r>
      <w:r w:rsidRPr="00DD4845">
        <w:rPr>
          <w:rFonts w:ascii="Arial" w:hAnsi="Arial" w:cs="Arial"/>
          <w:b/>
          <w:u w:val="single"/>
          <w:lang w:val="es-ES_tradnl"/>
        </w:rPr>
        <w:t>.- (INFORMES)</w:t>
      </w:r>
      <w:r w:rsidRPr="00DD4845">
        <w:rPr>
          <w:rFonts w:ascii="Arial" w:hAnsi="Arial" w:cs="Arial"/>
          <w:b/>
          <w:i/>
          <w:lang w:val="es-BO"/>
        </w:rPr>
        <w:t xml:space="preserve"> (De acuerdo a cada término de referencia)</w:t>
      </w:r>
    </w:p>
    <w:p w14:paraId="7218D348" w14:textId="77777777" w:rsidR="004A5E0C" w:rsidRPr="00DD4845" w:rsidRDefault="004A5E0C" w:rsidP="004A5E0C">
      <w:pPr>
        <w:jc w:val="both"/>
        <w:rPr>
          <w:rFonts w:ascii="Arial" w:hAnsi="Arial" w:cs="Arial"/>
          <w:b/>
          <w:u w:val="single"/>
          <w:lang w:val="es-ES_tradnl"/>
        </w:rPr>
      </w:pPr>
    </w:p>
    <w:p w14:paraId="3D6E6BD0" w14:textId="77777777" w:rsidR="004A5E0C" w:rsidRPr="00DD4845" w:rsidRDefault="004A5E0C" w:rsidP="004A5E0C">
      <w:pPr>
        <w:spacing w:after="120"/>
        <w:jc w:val="both"/>
        <w:rPr>
          <w:rFonts w:ascii="Arial" w:hAnsi="Arial" w:cs="Arial"/>
          <w:lang w:val="es-ES_tradnl"/>
        </w:rPr>
      </w:pPr>
      <w:r w:rsidRPr="00DD4845">
        <w:rPr>
          <w:rFonts w:ascii="Arial" w:hAnsi="Arial" w:cs="Arial"/>
          <w:lang w:val="es-ES_tradnl"/>
        </w:rPr>
        <w:lastRenderedPageBreak/>
        <w:t xml:space="preserve">El </w:t>
      </w:r>
      <w:r w:rsidRPr="00DD4845">
        <w:rPr>
          <w:rFonts w:ascii="Arial" w:hAnsi="Arial" w:cs="Arial"/>
          <w:b/>
          <w:lang w:val="es-ES_tradnl"/>
        </w:rPr>
        <w:t>Supervisor</w:t>
      </w:r>
      <w:r w:rsidRPr="00DD4845">
        <w:rPr>
          <w:rFonts w:ascii="Arial" w:hAnsi="Arial" w:cs="Arial"/>
          <w:lang w:val="es-ES_tradnl"/>
        </w:rPr>
        <w:t xml:space="preserve">, someterá a la consideración y aprobación del </w:t>
      </w:r>
      <w:r w:rsidRPr="00DD4845">
        <w:rPr>
          <w:rFonts w:ascii="Arial" w:hAnsi="Arial" w:cs="Arial"/>
          <w:b/>
          <w:bCs/>
          <w:lang w:val="es-ES_tradnl"/>
        </w:rPr>
        <w:t xml:space="preserve">Contratante </w:t>
      </w:r>
      <w:r w:rsidRPr="00DD4845">
        <w:rPr>
          <w:rFonts w:ascii="Arial" w:hAnsi="Arial" w:cs="Arial"/>
          <w:lang w:val="es-ES_tradnl"/>
        </w:rPr>
        <w:t>a través del Fiscal de Obra, los siguientes informes:</w:t>
      </w:r>
    </w:p>
    <w:p w14:paraId="502AF1BD" w14:textId="77777777" w:rsidR="004A5E0C" w:rsidRPr="00DD4845" w:rsidRDefault="004A5E0C" w:rsidP="00905A66">
      <w:pPr>
        <w:numPr>
          <w:ilvl w:val="1"/>
          <w:numId w:val="71"/>
        </w:numPr>
        <w:spacing w:before="120" w:after="120"/>
        <w:ind w:left="567" w:hanging="567"/>
        <w:jc w:val="both"/>
        <w:rPr>
          <w:rFonts w:ascii="Arial" w:hAnsi="Arial" w:cs="Arial"/>
          <w:b/>
          <w:bCs/>
          <w:lang w:val="es-ES_tradnl"/>
        </w:rPr>
      </w:pPr>
      <w:r w:rsidRPr="00DD4845">
        <w:rPr>
          <w:rFonts w:ascii="Arial" w:hAnsi="Arial" w:cs="Arial"/>
          <w:b/>
          <w:lang w:val="es-ES_tradnl"/>
        </w:rPr>
        <w:t xml:space="preserve">Informe Inicial: </w:t>
      </w:r>
    </w:p>
    <w:p w14:paraId="1A88BE13" w14:textId="77777777" w:rsidR="004A5E0C" w:rsidRPr="00DD4845" w:rsidRDefault="004A5E0C" w:rsidP="004A5E0C">
      <w:pPr>
        <w:spacing w:before="120" w:after="120"/>
        <w:ind w:left="567"/>
        <w:jc w:val="both"/>
        <w:rPr>
          <w:rFonts w:ascii="Arial" w:hAnsi="Arial" w:cs="Arial"/>
          <w:bCs/>
          <w:lang w:val="es-ES_tradnl"/>
        </w:rPr>
      </w:pPr>
      <w:r w:rsidRPr="00DD4845">
        <w:rPr>
          <w:rFonts w:ascii="Arial" w:hAnsi="Arial" w:cs="Arial"/>
          <w:lang w:val="es-ES_tradnl"/>
        </w:rPr>
        <w:t>Un informe inicial, en __ (literal)</w:t>
      </w:r>
      <w:r w:rsidRPr="00DD4845">
        <w:rPr>
          <w:rFonts w:ascii="Arial" w:hAnsi="Arial" w:cs="Arial"/>
          <w:b/>
          <w:i/>
          <w:lang w:val="es-ES_tradnl"/>
        </w:rPr>
        <w:t xml:space="preserve"> </w:t>
      </w:r>
      <w:r w:rsidRPr="00DD4845">
        <w:rPr>
          <w:rFonts w:ascii="Arial" w:hAnsi="Arial" w:cs="Arial"/>
          <w:bCs/>
          <w:iCs/>
          <w:lang w:val="es-ES_tradnl"/>
        </w:rPr>
        <w:t xml:space="preserve">ejemplares, a los </w:t>
      </w:r>
      <w:r w:rsidRPr="00DD4845">
        <w:rPr>
          <w:rFonts w:ascii="Arial" w:hAnsi="Arial" w:cs="Arial"/>
          <w:lang w:val="es-ES_tradnl"/>
        </w:rPr>
        <w:t>__ (literal)</w:t>
      </w:r>
      <w:r w:rsidRPr="00DD4845">
        <w:rPr>
          <w:rFonts w:ascii="Arial" w:hAnsi="Arial" w:cs="Arial"/>
          <w:bCs/>
          <w:iCs/>
          <w:lang w:val="es-ES_tradnl"/>
        </w:rPr>
        <w:t xml:space="preserve"> días calendario de la recepción de la orden de proceder, conteniendo un cronograma detallado de sus actividades, ajustado a la fecha de orden de proceder, indicando como se propone ejecutar y concluir el Servicio. </w:t>
      </w:r>
      <w:r w:rsidRPr="00DD4845">
        <w:rPr>
          <w:rFonts w:ascii="Arial" w:hAnsi="Arial" w:cs="Arial"/>
          <w:bCs/>
          <w:lang w:val="es-ES_tradnl"/>
        </w:rPr>
        <w:t xml:space="preserve">Este cronograma, una vez aprobado, solamente podrá ser modificado con la aprobación escrita </w:t>
      </w:r>
      <w:r w:rsidRPr="00DD4845">
        <w:rPr>
          <w:rFonts w:ascii="Arial" w:hAnsi="Arial" w:cs="Arial"/>
          <w:lang w:val="es-ES_tradnl"/>
        </w:rPr>
        <w:t xml:space="preserve">del </w:t>
      </w:r>
      <w:r w:rsidRPr="00DD4845">
        <w:rPr>
          <w:rFonts w:ascii="Arial" w:hAnsi="Arial" w:cs="Arial"/>
          <w:b/>
          <w:bCs/>
          <w:lang w:val="es-ES_tradnl"/>
        </w:rPr>
        <w:t>Contratante</w:t>
      </w:r>
      <w:r w:rsidRPr="00DD4845">
        <w:rPr>
          <w:rFonts w:ascii="Arial" w:hAnsi="Arial" w:cs="Arial"/>
          <w:bCs/>
          <w:lang w:val="es-ES_tradnl"/>
        </w:rPr>
        <w:t>, en la instancia competente.</w:t>
      </w:r>
    </w:p>
    <w:p w14:paraId="0AF08D49" w14:textId="77777777" w:rsidR="004A5E0C" w:rsidRPr="00DD4845" w:rsidRDefault="004A5E0C" w:rsidP="00905A66">
      <w:pPr>
        <w:numPr>
          <w:ilvl w:val="1"/>
          <w:numId w:val="71"/>
        </w:numPr>
        <w:spacing w:before="120" w:after="120"/>
        <w:ind w:left="567" w:hanging="567"/>
        <w:jc w:val="both"/>
        <w:rPr>
          <w:rFonts w:ascii="Arial" w:hAnsi="Arial" w:cs="Arial"/>
          <w:bCs/>
          <w:lang w:val="es-ES_tradnl"/>
        </w:rPr>
      </w:pPr>
      <w:r w:rsidRPr="00DD4845">
        <w:rPr>
          <w:rFonts w:ascii="Arial" w:hAnsi="Arial" w:cs="Arial"/>
          <w:b/>
          <w:lang w:val="es-ES_tradnl"/>
        </w:rPr>
        <w:t xml:space="preserve">Informes Periódicos: </w:t>
      </w:r>
    </w:p>
    <w:p w14:paraId="4968EDB4" w14:textId="77777777" w:rsidR="004A5E0C" w:rsidRPr="00DD4845" w:rsidRDefault="004A5E0C" w:rsidP="004A5E0C">
      <w:pPr>
        <w:spacing w:before="120" w:after="120"/>
        <w:ind w:left="567"/>
        <w:jc w:val="both"/>
        <w:rPr>
          <w:rFonts w:ascii="Arial" w:hAnsi="Arial" w:cs="Arial"/>
          <w:bCs/>
          <w:lang w:val="es-ES_tradnl"/>
        </w:rPr>
      </w:pPr>
      <w:r w:rsidRPr="00DD4845">
        <w:rPr>
          <w:rFonts w:ascii="Arial" w:hAnsi="Arial" w:cs="Arial"/>
          <w:bCs/>
          <w:lang w:val="es-ES_tradnl"/>
        </w:rPr>
        <w:t xml:space="preserve">Los informes periódicos (no repetitivos), en </w:t>
      </w:r>
      <w:r w:rsidRPr="00DD4845">
        <w:rPr>
          <w:rFonts w:ascii="Arial" w:hAnsi="Arial" w:cs="Arial"/>
          <w:lang w:val="es-ES_tradnl"/>
        </w:rPr>
        <w:t>__ (literal)</w:t>
      </w:r>
      <w:r w:rsidRPr="00DD4845">
        <w:rPr>
          <w:rFonts w:ascii="Arial" w:hAnsi="Arial" w:cs="Arial"/>
          <w:b/>
          <w:i/>
          <w:lang w:val="es-ES_tradnl"/>
        </w:rPr>
        <w:t xml:space="preserve"> </w:t>
      </w:r>
      <w:r w:rsidRPr="00DD4845">
        <w:rPr>
          <w:rFonts w:ascii="Arial" w:hAnsi="Arial" w:cs="Arial"/>
          <w:bCs/>
          <w:lang w:val="es-ES_tradnl"/>
        </w:rPr>
        <w:t xml:space="preserve">ejemplares serán presentados al </w:t>
      </w:r>
      <w:r w:rsidRPr="00DD4845">
        <w:rPr>
          <w:rFonts w:ascii="Arial" w:hAnsi="Arial" w:cs="Arial"/>
          <w:lang w:val="es-ES_tradnl"/>
        </w:rPr>
        <w:t>Fiscal de Obra</w:t>
      </w:r>
      <w:r w:rsidRPr="00DD4845">
        <w:rPr>
          <w:rFonts w:ascii="Arial" w:hAnsi="Arial" w:cs="Arial"/>
          <w:bCs/>
          <w:lang w:val="es-ES_tradnl"/>
        </w:rPr>
        <w:t xml:space="preserve"> y contendrán el avance del producto final contratado, consignado en el documento de contratación directa y un detalle de:</w:t>
      </w:r>
    </w:p>
    <w:p w14:paraId="5973F778" w14:textId="77777777" w:rsidR="004A5E0C" w:rsidRPr="00DD4845" w:rsidRDefault="004A5E0C" w:rsidP="00905A66">
      <w:pPr>
        <w:numPr>
          <w:ilvl w:val="2"/>
          <w:numId w:val="71"/>
        </w:numPr>
        <w:ind w:left="1276" w:hanging="709"/>
        <w:jc w:val="both"/>
        <w:rPr>
          <w:rFonts w:ascii="Arial" w:hAnsi="Arial" w:cs="Arial"/>
          <w:bCs/>
          <w:lang w:val="es-ES_tradnl"/>
        </w:rPr>
      </w:pPr>
      <w:r w:rsidRPr="00DD4845">
        <w:rPr>
          <w:rFonts w:ascii="Arial" w:hAnsi="Arial" w:cs="Arial"/>
          <w:bCs/>
          <w:lang w:val="es-ES_tradnl"/>
        </w:rPr>
        <w:t xml:space="preserve">Problemas más importantes encontrados en la prestación del </w:t>
      </w:r>
      <w:r w:rsidRPr="00DD4845">
        <w:rPr>
          <w:rFonts w:ascii="Arial" w:hAnsi="Arial" w:cs="Arial"/>
          <w:b/>
          <w:bCs/>
          <w:lang w:val="es-ES_tradnl"/>
        </w:rPr>
        <w:t>Servicio</w:t>
      </w:r>
      <w:r w:rsidRPr="00DD4845">
        <w:rPr>
          <w:rFonts w:ascii="Arial" w:hAnsi="Arial" w:cs="Arial"/>
          <w:bCs/>
          <w:lang w:val="es-ES_tradnl"/>
        </w:rPr>
        <w:t xml:space="preserve"> y el criterio técnico que sustentó las soluciones aplicadas en cada caso.</w:t>
      </w:r>
    </w:p>
    <w:p w14:paraId="50E991B5" w14:textId="77777777" w:rsidR="004A5E0C" w:rsidRPr="00DD4845" w:rsidRDefault="004A5E0C" w:rsidP="00905A66">
      <w:pPr>
        <w:numPr>
          <w:ilvl w:val="2"/>
          <w:numId w:val="71"/>
        </w:numPr>
        <w:ind w:left="1276" w:hanging="709"/>
        <w:jc w:val="both"/>
        <w:rPr>
          <w:rFonts w:ascii="Arial" w:hAnsi="Arial" w:cs="Arial"/>
          <w:bCs/>
          <w:lang w:val="es-ES_tradnl"/>
        </w:rPr>
      </w:pPr>
      <w:r w:rsidRPr="00DD4845">
        <w:rPr>
          <w:rFonts w:ascii="Arial" w:hAnsi="Arial" w:cs="Arial"/>
          <w:bCs/>
          <w:lang w:val="es-ES_tradnl"/>
        </w:rPr>
        <w:t xml:space="preserve">Personal empleado por el </w:t>
      </w:r>
      <w:r w:rsidRPr="00DD4845">
        <w:rPr>
          <w:rFonts w:ascii="Arial" w:hAnsi="Arial" w:cs="Arial"/>
          <w:b/>
          <w:bCs/>
          <w:lang w:val="es-ES_tradnl"/>
        </w:rPr>
        <w:t>Supervisor</w:t>
      </w:r>
      <w:r w:rsidRPr="00DD4845">
        <w:rPr>
          <w:rFonts w:ascii="Arial" w:hAnsi="Arial" w:cs="Arial"/>
          <w:bCs/>
          <w:lang w:val="es-ES_tradnl"/>
        </w:rPr>
        <w:t xml:space="preserve"> en el periodo reportado.</w:t>
      </w:r>
    </w:p>
    <w:p w14:paraId="2B87A1CD" w14:textId="77777777" w:rsidR="004A5E0C" w:rsidRPr="00DD4845" w:rsidRDefault="004A5E0C" w:rsidP="00905A66">
      <w:pPr>
        <w:numPr>
          <w:ilvl w:val="2"/>
          <w:numId w:val="71"/>
        </w:numPr>
        <w:ind w:left="1276" w:hanging="709"/>
        <w:jc w:val="both"/>
        <w:rPr>
          <w:rFonts w:ascii="Arial" w:hAnsi="Arial" w:cs="Arial"/>
          <w:bCs/>
          <w:lang w:val="es-ES_tradnl"/>
        </w:rPr>
      </w:pPr>
      <w:r w:rsidRPr="00DD4845">
        <w:rPr>
          <w:rFonts w:ascii="Arial" w:hAnsi="Arial" w:cs="Arial"/>
          <w:bCs/>
          <w:lang w:val="es-ES_tradnl"/>
        </w:rPr>
        <w:t xml:space="preserve">Actividades realizadas por el </w:t>
      </w:r>
      <w:r w:rsidRPr="00DD4845">
        <w:rPr>
          <w:rFonts w:ascii="Arial" w:hAnsi="Arial" w:cs="Arial"/>
          <w:b/>
          <w:bCs/>
          <w:lang w:val="es-ES_tradnl"/>
        </w:rPr>
        <w:t>Supervisor</w:t>
      </w:r>
      <w:r w:rsidRPr="00DD4845">
        <w:rPr>
          <w:rFonts w:ascii="Arial" w:hAnsi="Arial" w:cs="Arial"/>
          <w:bCs/>
          <w:lang w:val="es-ES_tradnl"/>
        </w:rPr>
        <w:t>.</w:t>
      </w:r>
    </w:p>
    <w:p w14:paraId="0D56EF2C" w14:textId="77777777" w:rsidR="004A5E0C" w:rsidRPr="00DD4845" w:rsidRDefault="004A5E0C" w:rsidP="00905A66">
      <w:pPr>
        <w:numPr>
          <w:ilvl w:val="2"/>
          <w:numId w:val="71"/>
        </w:numPr>
        <w:ind w:left="1276" w:hanging="709"/>
        <w:jc w:val="both"/>
        <w:rPr>
          <w:rFonts w:ascii="Arial" w:hAnsi="Arial" w:cs="Arial"/>
          <w:bCs/>
          <w:lang w:val="es-ES_tradnl"/>
        </w:rPr>
      </w:pPr>
      <w:r w:rsidRPr="00DD4845">
        <w:rPr>
          <w:rFonts w:ascii="Arial" w:hAnsi="Arial" w:cs="Arial"/>
          <w:bCs/>
          <w:lang w:val="es-ES_tradnl"/>
        </w:rPr>
        <w:t>Estado de avance de la obra ejecutada por el Contratista en comparación con el cronograma de ejecución vigente.</w:t>
      </w:r>
    </w:p>
    <w:p w14:paraId="5B221937" w14:textId="77777777" w:rsidR="004A5E0C" w:rsidRPr="00DD4845" w:rsidRDefault="004A5E0C" w:rsidP="00905A66">
      <w:pPr>
        <w:numPr>
          <w:ilvl w:val="2"/>
          <w:numId w:val="71"/>
        </w:numPr>
        <w:ind w:left="1276" w:hanging="709"/>
        <w:jc w:val="both"/>
        <w:rPr>
          <w:rFonts w:ascii="Arial" w:hAnsi="Arial" w:cs="Arial"/>
          <w:bCs/>
          <w:lang w:val="es-ES_tradnl"/>
        </w:rPr>
      </w:pPr>
      <w:r w:rsidRPr="00DD4845">
        <w:rPr>
          <w:rFonts w:ascii="Arial" w:hAnsi="Arial" w:cs="Arial"/>
          <w:bCs/>
          <w:lang w:val="es-ES_tradnl"/>
        </w:rPr>
        <w:t xml:space="preserve">Comunicaciones más importantes intercambiadas con el Contratista y con el </w:t>
      </w:r>
      <w:r w:rsidRPr="00DD4845">
        <w:rPr>
          <w:rFonts w:ascii="Arial" w:hAnsi="Arial" w:cs="Arial"/>
          <w:lang w:val="es-ES_tradnl"/>
        </w:rPr>
        <w:t>Fiscal de Obra</w:t>
      </w:r>
      <w:r w:rsidRPr="00DD4845">
        <w:rPr>
          <w:rFonts w:ascii="Arial" w:hAnsi="Arial" w:cs="Arial"/>
          <w:bCs/>
          <w:lang w:val="es-ES_tradnl"/>
        </w:rPr>
        <w:t>.</w:t>
      </w:r>
    </w:p>
    <w:p w14:paraId="462E2F97" w14:textId="77777777" w:rsidR="004A5E0C" w:rsidRPr="00DD4845" w:rsidRDefault="004A5E0C" w:rsidP="00905A66">
      <w:pPr>
        <w:numPr>
          <w:ilvl w:val="2"/>
          <w:numId w:val="71"/>
        </w:numPr>
        <w:ind w:left="1276" w:hanging="709"/>
        <w:jc w:val="both"/>
        <w:rPr>
          <w:rFonts w:ascii="Arial" w:hAnsi="Arial" w:cs="Arial"/>
          <w:bCs/>
          <w:lang w:val="es-ES_tradnl"/>
        </w:rPr>
      </w:pPr>
      <w:r w:rsidRPr="00DD4845">
        <w:rPr>
          <w:rFonts w:ascii="Arial" w:hAnsi="Arial" w:cs="Arial"/>
          <w:bCs/>
          <w:lang w:val="es-ES_tradnl"/>
        </w:rPr>
        <w:t>Información sobre modificaciones (si se procesaron en el periodo).</w:t>
      </w:r>
    </w:p>
    <w:p w14:paraId="74E4A12C" w14:textId="77777777" w:rsidR="004A5E0C" w:rsidRPr="00DD4845" w:rsidRDefault="004A5E0C" w:rsidP="00905A66">
      <w:pPr>
        <w:numPr>
          <w:ilvl w:val="2"/>
          <w:numId w:val="71"/>
        </w:numPr>
        <w:ind w:left="1276" w:hanging="709"/>
        <w:jc w:val="both"/>
        <w:rPr>
          <w:rFonts w:ascii="Arial" w:hAnsi="Arial" w:cs="Arial"/>
          <w:bCs/>
          <w:lang w:val="es-ES_tradnl"/>
        </w:rPr>
      </w:pPr>
      <w:r w:rsidRPr="00DD4845">
        <w:rPr>
          <w:rFonts w:ascii="Arial" w:hAnsi="Arial" w:cs="Arial"/>
          <w:bCs/>
          <w:lang w:val="es-ES_tradnl"/>
        </w:rPr>
        <w:t>Información miscelánea.</w:t>
      </w:r>
    </w:p>
    <w:p w14:paraId="020815B7" w14:textId="77777777" w:rsidR="004A5E0C" w:rsidRPr="00DD4845" w:rsidRDefault="004A5E0C" w:rsidP="00905A66">
      <w:pPr>
        <w:numPr>
          <w:ilvl w:val="1"/>
          <w:numId w:val="71"/>
        </w:numPr>
        <w:spacing w:before="120" w:after="120"/>
        <w:ind w:left="566" w:hangingChars="282" w:hanging="566"/>
        <w:jc w:val="both"/>
        <w:rPr>
          <w:rFonts w:ascii="Arial" w:hAnsi="Arial" w:cs="Arial"/>
          <w:bCs/>
          <w:lang w:val="es-ES_tradnl"/>
        </w:rPr>
      </w:pPr>
      <w:r w:rsidRPr="00DD4845">
        <w:rPr>
          <w:rFonts w:ascii="Arial" w:hAnsi="Arial" w:cs="Arial"/>
          <w:b/>
          <w:lang w:val="es-ES_tradnl"/>
        </w:rPr>
        <w:t>Informes Especiales:</w:t>
      </w:r>
    </w:p>
    <w:p w14:paraId="0B35C35C" w14:textId="77777777" w:rsidR="004A5E0C" w:rsidRPr="00DD4845" w:rsidRDefault="004A5E0C" w:rsidP="004A5E0C">
      <w:pPr>
        <w:spacing w:before="120" w:after="120"/>
        <w:ind w:left="567"/>
        <w:jc w:val="both"/>
        <w:rPr>
          <w:rFonts w:ascii="Arial" w:hAnsi="Arial" w:cs="Arial"/>
          <w:bCs/>
          <w:lang w:val="es-ES_tradnl"/>
        </w:rPr>
      </w:pPr>
      <w:r w:rsidRPr="00DD4845">
        <w:rPr>
          <w:rFonts w:ascii="Arial" w:hAnsi="Arial" w:cs="Arial"/>
          <w:bCs/>
          <w:lang w:val="es-ES_tradnl"/>
        </w:rPr>
        <w:t xml:space="preserve">Cuando se presenten asuntos o problemas que, por su importancia, incidan en el desarrollo normal del Servicio o de la obra ejecutada por el Contratista a requerimiento </w:t>
      </w:r>
      <w:r w:rsidRPr="00DD4845">
        <w:rPr>
          <w:rFonts w:ascii="Arial" w:hAnsi="Arial" w:cs="Arial"/>
          <w:lang w:val="es-ES_tradnl"/>
        </w:rPr>
        <w:t xml:space="preserve">del </w:t>
      </w:r>
      <w:r w:rsidRPr="00DD4845">
        <w:rPr>
          <w:rFonts w:ascii="Arial" w:hAnsi="Arial" w:cs="Arial"/>
          <w:b/>
          <w:bCs/>
          <w:lang w:val="es-ES_tradnl"/>
        </w:rPr>
        <w:t xml:space="preserve">Contratante </w:t>
      </w:r>
      <w:r w:rsidRPr="00DD4845">
        <w:rPr>
          <w:rFonts w:ascii="Arial" w:hAnsi="Arial" w:cs="Arial"/>
          <w:bCs/>
          <w:lang w:val="es-ES_tradnl"/>
        </w:rPr>
        <w:t xml:space="preserve">a través del </w:t>
      </w:r>
      <w:r w:rsidRPr="00DD4845">
        <w:rPr>
          <w:rFonts w:ascii="Arial" w:hAnsi="Arial" w:cs="Arial"/>
          <w:lang w:val="es-ES_tradnl"/>
        </w:rPr>
        <w:t>Fiscal de Obra</w:t>
      </w:r>
      <w:r w:rsidRPr="00DD4845">
        <w:rPr>
          <w:rFonts w:ascii="Arial" w:hAnsi="Arial" w:cs="Arial"/>
          <w:bCs/>
          <w:lang w:val="es-ES_tradnl"/>
        </w:rPr>
        <w:t>, el</w:t>
      </w:r>
      <w:r w:rsidRPr="00DD4845">
        <w:rPr>
          <w:rFonts w:ascii="Arial" w:hAnsi="Arial" w:cs="Arial"/>
          <w:b/>
          <w:lang w:val="es-ES_tradnl"/>
        </w:rPr>
        <w:t xml:space="preserve"> Supervisor</w:t>
      </w:r>
      <w:r w:rsidRPr="00DD4845">
        <w:rPr>
          <w:rFonts w:ascii="Arial" w:hAnsi="Arial" w:cs="Arial"/>
          <w:bCs/>
          <w:lang w:val="es-ES_tradnl"/>
        </w:rPr>
        <w:t xml:space="preserve"> emitirá informe especial sobre el tema específico requerido, en </w:t>
      </w:r>
      <w:r w:rsidRPr="00DD4845">
        <w:rPr>
          <w:rFonts w:ascii="Arial" w:hAnsi="Arial" w:cs="Arial"/>
          <w:lang w:val="es-ES_tradnl"/>
        </w:rPr>
        <w:t xml:space="preserve">__ (literal) </w:t>
      </w:r>
      <w:r w:rsidRPr="00DD4845">
        <w:rPr>
          <w:rFonts w:ascii="Arial" w:hAnsi="Arial" w:cs="Arial"/>
          <w:bCs/>
          <w:lang w:val="es-ES_tradnl"/>
        </w:rPr>
        <w:t xml:space="preserve">ejemplares, conteniendo el detalle y las recomendaciones para que </w:t>
      </w:r>
      <w:r w:rsidRPr="00DD4845">
        <w:rPr>
          <w:rFonts w:ascii="Arial" w:hAnsi="Arial" w:cs="Arial"/>
          <w:lang w:val="es-ES_tradnl"/>
        </w:rPr>
        <w:t xml:space="preserve">el </w:t>
      </w:r>
      <w:r w:rsidRPr="00DD4845">
        <w:rPr>
          <w:rFonts w:ascii="Arial" w:hAnsi="Arial" w:cs="Arial"/>
          <w:bCs/>
          <w:lang w:val="es-ES_tradnl"/>
        </w:rPr>
        <w:t>Fiscal de Obra</w:t>
      </w:r>
      <w:r>
        <w:rPr>
          <w:rFonts w:ascii="Arial" w:hAnsi="Arial" w:cs="Arial"/>
          <w:bCs/>
          <w:lang w:val="es-ES_tradnl"/>
        </w:rPr>
        <w:t xml:space="preserve"> </w:t>
      </w:r>
      <w:r w:rsidRPr="00DD4845">
        <w:rPr>
          <w:rFonts w:ascii="Arial" w:hAnsi="Arial" w:cs="Arial"/>
          <w:bCs/>
          <w:lang w:val="es-ES_tradnl"/>
        </w:rPr>
        <w:t>pueda adoptar las decisiones más adecuadas.</w:t>
      </w:r>
    </w:p>
    <w:p w14:paraId="2894448B" w14:textId="77777777" w:rsidR="004A5E0C" w:rsidRPr="00DD4845" w:rsidRDefault="004A5E0C" w:rsidP="00905A66">
      <w:pPr>
        <w:numPr>
          <w:ilvl w:val="1"/>
          <w:numId w:val="71"/>
        </w:numPr>
        <w:spacing w:before="120" w:after="120"/>
        <w:ind w:left="566" w:hangingChars="282" w:hanging="566"/>
        <w:jc w:val="both"/>
        <w:rPr>
          <w:rFonts w:ascii="Arial" w:hAnsi="Arial" w:cs="Arial"/>
          <w:bCs/>
          <w:lang w:val="es-ES_tradnl"/>
        </w:rPr>
      </w:pPr>
      <w:r w:rsidRPr="00DD4845">
        <w:rPr>
          <w:rFonts w:ascii="Arial" w:hAnsi="Arial" w:cs="Arial"/>
          <w:b/>
          <w:lang w:val="es-ES_tradnl"/>
        </w:rPr>
        <w:t>Producto Final:</w:t>
      </w:r>
    </w:p>
    <w:p w14:paraId="5B1641BB" w14:textId="77777777" w:rsidR="004A5E0C" w:rsidRPr="00DD4845" w:rsidRDefault="004A5E0C" w:rsidP="004A5E0C">
      <w:pPr>
        <w:spacing w:before="120" w:after="120"/>
        <w:ind w:left="567"/>
        <w:jc w:val="both"/>
        <w:rPr>
          <w:rFonts w:ascii="Arial" w:hAnsi="Arial" w:cs="Arial"/>
          <w:bCs/>
          <w:lang w:val="es-ES_tradnl"/>
        </w:rPr>
      </w:pPr>
      <w:r w:rsidRPr="00DD4845">
        <w:rPr>
          <w:rFonts w:ascii="Arial" w:hAnsi="Arial" w:cs="Arial"/>
          <w:lang w:val="es-ES_tradnl"/>
        </w:rPr>
        <w:t xml:space="preserve">En el plazo que medie entre la recepción provisional y la recepción definitiva de </w:t>
      </w:r>
      <w:r w:rsidRPr="00DD4845">
        <w:rPr>
          <w:rFonts w:ascii="Arial" w:hAnsi="Arial" w:cs="Arial"/>
          <w:bCs/>
          <w:lang w:val="es-ES_tradnl"/>
        </w:rPr>
        <w:t>la obra ejecutada por el Contratista</w:t>
      </w:r>
      <w:r w:rsidRPr="00DD4845">
        <w:rPr>
          <w:rFonts w:ascii="Arial" w:hAnsi="Arial" w:cs="Arial"/>
          <w:lang w:val="es-ES_tradnl"/>
        </w:rPr>
        <w:t xml:space="preserve">, el </w:t>
      </w:r>
      <w:r w:rsidRPr="00DD4845">
        <w:rPr>
          <w:rFonts w:ascii="Arial" w:hAnsi="Arial" w:cs="Arial"/>
          <w:b/>
          <w:lang w:val="es-ES_tradnl"/>
        </w:rPr>
        <w:t>Supervisor</w:t>
      </w:r>
      <w:r w:rsidRPr="00DD4845">
        <w:rPr>
          <w:rFonts w:ascii="Arial" w:hAnsi="Arial" w:cs="Arial"/>
          <w:lang w:val="es-ES_tradnl"/>
        </w:rPr>
        <w:t xml:space="preserve"> emitirá un informe final del Servicio incluyendo todos los aspectos y elementos previstos en el alcance de trabajo y propuesta presentada.</w:t>
      </w:r>
    </w:p>
    <w:p w14:paraId="7FE48B31" w14:textId="77777777" w:rsidR="004A5E0C" w:rsidRPr="00DD4845" w:rsidRDefault="004A5E0C" w:rsidP="004A5E0C">
      <w:pPr>
        <w:tabs>
          <w:tab w:val="left" w:pos="1701"/>
        </w:tabs>
        <w:spacing w:before="120" w:after="120"/>
        <w:ind w:left="567"/>
        <w:jc w:val="both"/>
        <w:rPr>
          <w:rFonts w:ascii="Arial" w:hAnsi="Arial" w:cs="Arial"/>
          <w:bCs/>
          <w:lang w:val="es-ES_tradnl"/>
        </w:rPr>
      </w:pPr>
      <w:r w:rsidRPr="00DD4845">
        <w:rPr>
          <w:rFonts w:ascii="Arial" w:hAnsi="Arial" w:cs="Arial"/>
          <w:bCs/>
          <w:lang w:val="es-ES_tradnl"/>
        </w:rPr>
        <w:t xml:space="preserve">Este informe contendrá también las respectivas conclusiones y recomendaciones a efectos de que </w:t>
      </w:r>
      <w:r w:rsidRPr="00DD4845">
        <w:rPr>
          <w:rFonts w:ascii="Arial" w:hAnsi="Arial" w:cs="Arial"/>
          <w:lang w:val="es-ES_tradnl"/>
        </w:rPr>
        <w:t xml:space="preserve">el </w:t>
      </w:r>
      <w:r w:rsidRPr="00DD4845">
        <w:rPr>
          <w:rFonts w:ascii="Arial" w:hAnsi="Arial" w:cs="Arial"/>
          <w:b/>
          <w:bCs/>
          <w:lang w:val="es-ES_tradnl"/>
        </w:rPr>
        <w:t xml:space="preserve">Contratante </w:t>
      </w:r>
      <w:r w:rsidRPr="00DD4845">
        <w:rPr>
          <w:rFonts w:ascii="Arial" w:hAnsi="Arial" w:cs="Arial"/>
          <w:bCs/>
          <w:lang w:val="es-ES_tradnl"/>
        </w:rPr>
        <w:t>tome y asuma las acciones técnicas, económicas, legales u otras que correspondan.</w:t>
      </w:r>
    </w:p>
    <w:p w14:paraId="7DBCE0AA" w14:textId="77777777" w:rsidR="004A5E0C" w:rsidRPr="00DD4845" w:rsidRDefault="004A5E0C" w:rsidP="004A5E0C">
      <w:pPr>
        <w:spacing w:before="120" w:after="120"/>
        <w:ind w:left="567" w:firstLine="5"/>
        <w:jc w:val="both"/>
        <w:rPr>
          <w:rFonts w:ascii="Arial" w:hAnsi="Arial" w:cs="Arial"/>
          <w:lang w:val="es-ES_tradnl"/>
        </w:rPr>
      </w:pPr>
      <w:r w:rsidRPr="00DD4845">
        <w:rPr>
          <w:rFonts w:ascii="Arial" w:hAnsi="Arial" w:cs="Arial"/>
          <w:lang w:val="es-ES_tradnl"/>
        </w:rPr>
        <w:t xml:space="preserve">El informe final debe ser presentado por el </w:t>
      </w:r>
      <w:r w:rsidRPr="00DD4845">
        <w:rPr>
          <w:rFonts w:ascii="Arial" w:hAnsi="Arial" w:cs="Arial"/>
          <w:b/>
          <w:lang w:val="es-ES_tradnl"/>
        </w:rPr>
        <w:t>Supervisor</w:t>
      </w:r>
      <w:r w:rsidRPr="00DD4845">
        <w:rPr>
          <w:rFonts w:ascii="Arial" w:hAnsi="Arial" w:cs="Arial"/>
          <w:lang w:val="es-ES_tradnl"/>
        </w:rPr>
        <w:t xml:space="preserve"> dentro del plazo máximo previsto de 10 (diez) días hábiles, en __ (literal)</w:t>
      </w:r>
      <w:r w:rsidRPr="00DD4845">
        <w:rPr>
          <w:rFonts w:ascii="Arial" w:hAnsi="Arial" w:cs="Arial"/>
          <w:b/>
          <w:i/>
          <w:lang w:val="es-ES_tradnl"/>
        </w:rPr>
        <w:t xml:space="preserve"> </w:t>
      </w:r>
      <w:r w:rsidRPr="00DD4845">
        <w:rPr>
          <w:rFonts w:ascii="Arial" w:hAnsi="Arial" w:cs="Arial"/>
          <w:lang w:val="es-ES_tradnl"/>
        </w:rPr>
        <w:t>ejemplares.</w:t>
      </w:r>
    </w:p>
    <w:p w14:paraId="5203E25A" w14:textId="77777777" w:rsidR="004A5E0C" w:rsidRPr="00DD4845" w:rsidRDefault="004A5E0C" w:rsidP="004A5E0C">
      <w:pPr>
        <w:spacing w:before="120" w:after="120"/>
        <w:ind w:left="567" w:firstLine="5"/>
        <w:jc w:val="both"/>
        <w:rPr>
          <w:rFonts w:ascii="Arial" w:hAnsi="Arial" w:cs="Arial"/>
          <w:lang w:val="es-ES_tradnl"/>
        </w:rPr>
      </w:pPr>
      <w:r w:rsidRPr="00DD4845">
        <w:rPr>
          <w:rFonts w:ascii="Arial" w:hAnsi="Arial" w:cs="Arial"/>
          <w:lang w:val="es-ES_tradnl"/>
        </w:rPr>
        <w:t xml:space="preserve">El informe final, deberá ser analizado por el </w:t>
      </w:r>
      <w:r w:rsidRPr="00DD4845">
        <w:rPr>
          <w:rFonts w:ascii="Arial" w:hAnsi="Arial" w:cs="Arial"/>
          <w:b/>
          <w:bCs/>
          <w:lang w:val="es-ES_tradnl"/>
        </w:rPr>
        <w:t>Contratante</w:t>
      </w:r>
      <w:r w:rsidRPr="00DD4845">
        <w:rPr>
          <w:rFonts w:ascii="Arial" w:hAnsi="Arial" w:cs="Arial"/>
          <w:lang w:val="es-ES_tradnl"/>
        </w:rPr>
        <w:t xml:space="preserve">, en el nivel operativo correspondiente dentro del plazo máximo de __ (literal) días hábiles desde su presentación. Emitida su aceptación y aprobación por el Fiscal de Obra, éste autorizará el pago final a favor del </w:t>
      </w:r>
      <w:r w:rsidRPr="00DD4845">
        <w:rPr>
          <w:rFonts w:ascii="Arial" w:hAnsi="Arial" w:cs="Arial"/>
          <w:b/>
          <w:lang w:val="es-ES_tradnl"/>
        </w:rPr>
        <w:t>Supervisor</w:t>
      </w:r>
      <w:r w:rsidRPr="00DD4845">
        <w:rPr>
          <w:rFonts w:ascii="Arial" w:hAnsi="Arial" w:cs="Arial"/>
          <w:lang w:val="es-ES_tradnl"/>
        </w:rPr>
        <w:t>.</w:t>
      </w:r>
    </w:p>
    <w:p w14:paraId="7A0F75A0" w14:textId="77777777" w:rsidR="004A5E0C" w:rsidRPr="00DD4845" w:rsidRDefault="004A5E0C" w:rsidP="004A5E0C">
      <w:pPr>
        <w:spacing w:before="120" w:after="120"/>
        <w:ind w:left="567" w:firstLine="5"/>
        <w:jc w:val="both"/>
        <w:rPr>
          <w:rFonts w:ascii="Arial" w:hAnsi="Arial" w:cs="Arial"/>
          <w:lang w:val="es-ES_tradnl"/>
        </w:rPr>
      </w:pPr>
      <w:r w:rsidRPr="00DD4845">
        <w:rPr>
          <w:rFonts w:ascii="Arial" w:hAnsi="Arial" w:cs="Arial"/>
          <w:lang w:val="es-ES_tradnl"/>
        </w:rPr>
        <w:t xml:space="preserve">En caso que el informe final presentado fuese observado por el Fiscal de Obra, dentro del plazo máximo de __ (literal) días hábiles, el mismo será devuelto al </w:t>
      </w:r>
      <w:r w:rsidRPr="00DD4845">
        <w:rPr>
          <w:rFonts w:ascii="Arial" w:hAnsi="Arial" w:cs="Arial"/>
          <w:b/>
          <w:lang w:val="es-ES_tradnl"/>
        </w:rPr>
        <w:t>Supervisor</w:t>
      </w:r>
      <w:r w:rsidRPr="00DD4845">
        <w:rPr>
          <w:rFonts w:ascii="Arial" w:hAnsi="Arial" w:cs="Arial"/>
          <w:lang w:val="es-ES_tradnl"/>
        </w:rPr>
        <w:t>, para que éste realice ya sea las complementaciones o correcciones pertinentes, dentro del plazo que el Fiscal de Obra</w:t>
      </w:r>
      <w:r>
        <w:rPr>
          <w:rFonts w:ascii="Arial" w:hAnsi="Arial" w:cs="Arial"/>
          <w:lang w:val="es-ES_tradnl"/>
        </w:rPr>
        <w:t xml:space="preserve"> </w:t>
      </w:r>
      <w:r w:rsidRPr="00DD4845">
        <w:rPr>
          <w:rFonts w:ascii="Arial" w:hAnsi="Arial" w:cs="Arial"/>
          <w:lang w:val="es-ES_tradnl"/>
        </w:rPr>
        <w:t>prevea al efecto de forma expresa en la carta de devolución del informe final.</w:t>
      </w:r>
    </w:p>
    <w:p w14:paraId="3E2080A6" w14:textId="77777777" w:rsidR="004A5E0C" w:rsidRPr="00DD4845" w:rsidRDefault="004A5E0C" w:rsidP="004A5E0C">
      <w:pPr>
        <w:spacing w:before="120" w:after="120"/>
        <w:ind w:left="567" w:firstLine="5"/>
        <w:jc w:val="both"/>
        <w:rPr>
          <w:rFonts w:ascii="Arial" w:hAnsi="Arial" w:cs="Arial"/>
          <w:lang w:val="es-ES_tradnl"/>
        </w:rPr>
      </w:pPr>
      <w:r w:rsidRPr="00DD4845">
        <w:rPr>
          <w:rFonts w:ascii="Arial" w:hAnsi="Arial" w:cs="Arial"/>
          <w:lang w:val="es-ES_tradnl"/>
        </w:rPr>
        <w:t xml:space="preserve">Concluido el plazo señalado, el </w:t>
      </w:r>
      <w:r w:rsidRPr="00DD4845">
        <w:rPr>
          <w:rFonts w:ascii="Arial" w:hAnsi="Arial" w:cs="Arial"/>
          <w:b/>
          <w:lang w:val="es-ES_tradnl"/>
        </w:rPr>
        <w:t>Supervisor</w:t>
      </w:r>
      <w:r w:rsidRPr="00DD4845">
        <w:rPr>
          <w:rFonts w:ascii="Arial" w:hAnsi="Arial" w:cs="Arial"/>
          <w:lang w:val="es-ES_tradnl"/>
        </w:rPr>
        <w:t xml:space="preserve"> presentará el informe final y el trámite de aprobación, se procesará conforme lo previsto en la presente cláusula.</w:t>
      </w:r>
    </w:p>
    <w:p w14:paraId="7FF42E27" w14:textId="77777777" w:rsidR="004A5E0C" w:rsidRPr="00DD4845" w:rsidRDefault="004A5E0C" w:rsidP="004A5E0C">
      <w:pPr>
        <w:spacing w:before="120" w:after="120"/>
        <w:jc w:val="both"/>
        <w:rPr>
          <w:rFonts w:ascii="Arial" w:hAnsi="Arial" w:cs="Arial"/>
          <w:b/>
          <w:lang w:val="es-ES_tradnl"/>
        </w:rPr>
      </w:pPr>
      <w:r w:rsidRPr="00DD4845">
        <w:rPr>
          <w:rFonts w:ascii="Arial" w:hAnsi="Arial" w:cs="Arial"/>
          <w:b/>
          <w:u w:val="single"/>
          <w:lang w:val="es-BO"/>
        </w:rPr>
        <w:t>VIGÉSIMA PRIMERA</w:t>
      </w:r>
      <w:r w:rsidRPr="00DD4845">
        <w:rPr>
          <w:rFonts w:ascii="Arial" w:hAnsi="Arial" w:cs="Arial"/>
          <w:b/>
          <w:u w:val="single"/>
          <w:lang w:val="es-ES_tradnl"/>
        </w:rPr>
        <w:t>.- (APROBACIÓN DE DOCUMENTOS Y PROPIEDAD DE LOS MISMOS)</w:t>
      </w:r>
    </w:p>
    <w:p w14:paraId="559B83CE" w14:textId="77777777" w:rsidR="004A5E0C" w:rsidRPr="00DD4845" w:rsidRDefault="004A5E0C" w:rsidP="004A5E0C">
      <w:pPr>
        <w:spacing w:before="120" w:after="120"/>
        <w:jc w:val="both"/>
        <w:rPr>
          <w:rFonts w:ascii="Arial" w:hAnsi="Arial" w:cs="Arial"/>
          <w:lang w:val="es-ES_tradnl"/>
        </w:rPr>
      </w:pPr>
      <w:r w:rsidRPr="00DD4845">
        <w:rPr>
          <w:rFonts w:ascii="Arial" w:hAnsi="Arial" w:cs="Arial"/>
          <w:b/>
          <w:lang w:val="es-ES_tradnl"/>
        </w:rPr>
        <w:t>21.1   Procedimiento de aprobación:</w:t>
      </w:r>
    </w:p>
    <w:p w14:paraId="4A1C5691" w14:textId="77777777" w:rsidR="004A5E0C" w:rsidRPr="00DD4845" w:rsidRDefault="004A5E0C" w:rsidP="004A5E0C">
      <w:pPr>
        <w:spacing w:before="120" w:after="120"/>
        <w:ind w:left="567"/>
        <w:jc w:val="both"/>
        <w:rPr>
          <w:rFonts w:ascii="Arial" w:hAnsi="Arial" w:cs="Arial"/>
          <w:lang w:val="es-ES_tradnl"/>
        </w:rPr>
      </w:pPr>
      <w:r w:rsidRPr="00DD4845">
        <w:rPr>
          <w:rFonts w:ascii="Arial" w:hAnsi="Arial" w:cs="Arial"/>
          <w:lang w:val="es-ES_tradnl"/>
        </w:rPr>
        <w:lastRenderedPageBreak/>
        <w:t xml:space="preserve">El Fiscal de Obra, una vez recibidos los informes, revisará cada uno de éstos de forma completa, así como otros documentos que emanen de la ejecución del Servicio y hará conocer al </w:t>
      </w:r>
      <w:r w:rsidRPr="00DD4845">
        <w:rPr>
          <w:rFonts w:ascii="Arial" w:hAnsi="Arial" w:cs="Arial"/>
          <w:b/>
          <w:lang w:val="es-ES_tradnl"/>
        </w:rPr>
        <w:t>Supervisor</w:t>
      </w:r>
      <w:r w:rsidRPr="00DD4845">
        <w:rPr>
          <w:rFonts w:ascii="Arial" w:hAnsi="Arial" w:cs="Arial"/>
          <w:lang w:val="es-ES_tradnl"/>
        </w:rPr>
        <w:t xml:space="preserve"> sus observaciones dentro del plazo de 10 (diez) días hábiles computados a partir de la fecha de su presentación. Este plazo no incluye el de las posibles observaciones, comentarios o solicitudes de información adicionales. </w:t>
      </w:r>
    </w:p>
    <w:p w14:paraId="3C31E59F" w14:textId="77777777" w:rsidR="004A5E0C" w:rsidRPr="00DD4845" w:rsidRDefault="004A5E0C" w:rsidP="004A5E0C">
      <w:pPr>
        <w:spacing w:before="120" w:after="120"/>
        <w:ind w:left="567"/>
        <w:jc w:val="both"/>
        <w:rPr>
          <w:rFonts w:ascii="Arial" w:hAnsi="Arial" w:cs="Arial"/>
          <w:b/>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se obliga a satisfacer dentro del plazo de 05 (cinco)</w:t>
      </w:r>
      <w:r>
        <w:rPr>
          <w:rFonts w:ascii="Arial" w:hAnsi="Arial" w:cs="Arial"/>
          <w:lang w:val="es-ES_tradnl"/>
        </w:rPr>
        <w:t xml:space="preserve"> </w:t>
      </w:r>
      <w:r w:rsidRPr="00DD4845">
        <w:rPr>
          <w:rFonts w:ascii="Arial" w:hAnsi="Arial" w:cs="Arial"/>
          <w:lang w:val="es-ES_tradnl"/>
        </w:rPr>
        <w:t>días hábiles de su recepción, cualquier pedido de aclaración efectuado por el Fiscal de Obra</w:t>
      </w:r>
      <w:r>
        <w:rPr>
          <w:rFonts w:ascii="Arial" w:hAnsi="Arial" w:cs="Arial"/>
          <w:lang w:val="es-ES_tradnl"/>
        </w:rPr>
        <w:t xml:space="preserve"> </w:t>
      </w:r>
      <w:r w:rsidRPr="00DD4845">
        <w:rPr>
          <w:rFonts w:ascii="Arial" w:hAnsi="Arial" w:cs="Arial"/>
          <w:lang w:val="es-ES_tradnl"/>
        </w:rPr>
        <w:t xml:space="preserve">o a través de éste del </w:t>
      </w:r>
      <w:r w:rsidRPr="00DD4845">
        <w:rPr>
          <w:rFonts w:ascii="Arial" w:hAnsi="Arial" w:cs="Arial"/>
          <w:b/>
          <w:bCs/>
          <w:lang w:val="es-ES_tradnl"/>
        </w:rPr>
        <w:t>Contratante</w:t>
      </w:r>
      <w:r w:rsidRPr="00DD4845">
        <w:rPr>
          <w:rFonts w:ascii="Arial" w:hAnsi="Arial" w:cs="Arial"/>
          <w:b/>
          <w:lang w:val="es-ES_tradnl"/>
        </w:rPr>
        <w:t>.</w:t>
      </w:r>
    </w:p>
    <w:p w14:paraId="6142E2A5" w14:textId="77777777" w:rsidR="004A5E0C" w:rsidRPr="00DD4845" w:rsidRDefault="004A5E0C" w:rsidP="004A5E0C">
      <w:pPr>
        <w:spacing w:before="120" w:after="120"/>
        <w:ind w:left="567" w:hanging="567"/>
        <w:jc w:val="both"/>
        <w:rPr>
          <w:rFonts w:ascii="Arial" w:hAnsi="Arial" w:cs="Arial"/>
          <w:bCs/>
          <w:lang w:val="es-ES_tradnl"/>
        </w:rPr>
      </w:pPr>
      <w:r w:rsidRPr="00DD4845">
        <w:rPr>
          <w:rFonts w:ascii="Arial" w:hAnsi="Arial" w:cs="Arial"/>
          <w:b/>
          <w:lang w:val="es-ES_tradnl"/>
        </w:rPr>
        <w:t xml:space="preserve">21.2   Propiedad de los documentos emergentes de la Supervisión: </w:t>
      </w:r>
    </w:p>
    <w:p w14:paraId="5DFDC4A2" w14:textId="77777777" w:rsidR="004A5E0C" w:rsidRPr="00DD4845" w:rsidRDefault="004A5E0C" w:rsidP="004A5E0C">
      <w:pPr>
        <w:spacing w:before="120" w:after="120"/>
        <w:ind w:left="567"/>
        <w:jc w:val="both"/>
        <w:rPr>
          <w:rFonts w:ascii="Arial" w:hAnsi="Arial" w:cs="Arial"/>
          <w:bCs/>
          <w:lang w:val="es-ES_tradnl"/>
        </w:rPr>
      </w:pPr>
      <w:r w:rsidRPr="00DD4845">
        <w:rPr>
          <w:rFonts w:ascii="Arial" w:hAnsi="Arial" w:cs="Arial"/>
          <w:bCs/>
          <w:lang w:val="es-ES_tradnl"/>
        </w:rPr>
        <w:t xml:space="preserve">El informe final en original, copia y fotocopias del mismo, como su soporte magnético y otros documentos resultantes de la prestación del Servicio, así como todo material que se genere durante los servicios del </w:t>
      </w:r>
      <w:r w:rsidRPr="00DD4845">
        <w:rPr>
          <w:rFonts w:ascii="Arial" w:hAnsi="Arial" w:cs="Arial"/>
          <w:b/>
          <w:lang w:val="es-ES_tradnl"/>
        </w:rPr>
        <w:t>Supervisor</w:t>
      </w:r>
      <w:r w:rsidRPr="00DD4845">
        <w:rPr>
          <w:rFonts w:ascii="Arial" w:hAnsi="Arial" w:cs="Arial"/>
          <w:bCs/>
          <w:lang w:val="es-ES_tradnl"/>
        </w:rPr>
        <w:t xml:space="preserve">, son de propiedad </w:t>
      </w:r>
      <w:r w:rsidRPr="00DD4845">
        <w:rPr>
          <w:rFonts w:ascii="Arial" w:hAnsi="Arial" w:cs="Arial"/>
          <w:lang w:val="es-ES_tradnl"/>
        </w:rPr>
        <w:t xml:space="preserve">del </w:t>
      </w:r>
      <w:r w:rsidRPr="00DD4845">
        <w:rPr>
          <w:rFonts w:ascii="Arial" w:hAnsi="Arial" w:cs="Arial"/>
          <w:b/>
          <w:bCs/>
          <w:lang w:val="es-ES_tradnl"/>
        </w:rPr>
        <w:t xml:space="preserve">Contratante </w:t>
      </w:r>
      <w:r w:rsidRPr="00DD4845">
        <w:rPr>
          <w:rFonts w:ascii="Arial" w:hAnsi="Arial" w:cs="Arial"/>
          <w:bCs/>
          <w:lang w:val="es-ES_tradnl"/>
        </w:rPr>
        <w:t xml:space="preserve">y en consecuencia, deberán ser entregados a éste a la finalización del Servicio de supervisión, quedando absolutamente prohibido al </w:t>
      </w:r>
      <w:r w:rsidRPr="00DD4845">
        <w:rPr>
          <w:rFonts w:ascii="Arial" w:hAnsi="Arial" w:cs="Arial"/>
          <w:b/>
          <w:lang w:val="es-ES_tradnl"/>
        </w:rPr>
        <w:t>Supervisor</w:t>
      </w:r>
      <w:r w:rsidRPr="00DD4845">
        <w:rPr>
          <w:rFonts w:ascii="Arial" w:hAnsi="Arial" w:cs="Arial"/>
          <w:bCs/>
          <w:lang w:val="es-ES_tradnl"/>
        </w:rPr>
        <w:t xml:space="preserve"> difundir dicha documentación, total o parcialmente, sin consentimiento escrito previo </w:t>
      </w:r>
      <w:r w:rsidRPr="00DD4845">
        <w:rPr>
          <w:rFonts w:ascii="Arial" w:hAnsi="Arial" w:cs="Arial"/>
          <w:lang w:val="es-ES_tradnl"/>
        </w:rPr>
        <w:t xml:space="preserve">del </w:t>
      </w:r>
      <w:r w:rsidRPr="00DD4845">
        <w:rPr>
          <w:rFonts w:ascii="Arial" w:hAnsi="Arial" w:cs="Arial"/>
          <w:b/>
          <w:bCs/>
          <w:lang w:val="es-ES_tradnl"/>
        </w:rPr>
        <w:t>Contratante</w:t>
      </w:r>
      <w:r w:rsidRPr="00DD4845">
        <w:rPr>
          <w:rFonts w:ascii="Arial" w:hAnsi="Arial" w:cs="Arial"/>
          <w:b/>
          <w:lang w:val="es-ES_tradnl"/>
        </w:rPr>
        <w:t>.</w:t>
      </w:r>
    </w:p>
    <w:p w14:paraId="6B6D5BE2" w14:textId="77777777" w:rsidR="004A5E0C" w:rsidRPr="00DD4845" w:rsidRDefault="004A5E0C" w:rsidP="004A5E0C">
      <w:pPr>
        <w:spacing w:before="120" w:after="120"/>
        <w:ind w:left="567"/>
        <w:jc w:val="both"/>
        <w:rPr>
          <w:rFonts w:ascii="Arial" w:hAnsi="Arial" w:cs="Arial"/>
          <w:bCs/>
          <w:lang w:val="es-ES_tradnl"/>
        </w:rPr>
      </w:pPr>
      <w:r w:rsidRPr="00DD4845">
        <w:rPr>
          <w:rFonts w:ascii="Arial" w:hAnsi="Arial" w:cs="Arial"/>
          <w:bCs/>
          <w:lang w:val="es-ES_tradnl"/>
        </w:rPr>
        <w:t>El presente Contrato otorga a</w:t>
      </w:r>
      <w:r w:rsidRPr="00DD4845">
        <w:rPr>
          <w:rFonts w:ascii="Arial" w:hAnsi="Arial" w:cs="Arial"/>
          <w:lang w:val="es-ES_tradnl"/>
        </w:rPr>
        <w:t xml:space="preserve">l </w:t>
      </w:r>
      <w:r w:rsidRPr="00DD4845">
        <w:rPr>
          <w:rFonts w:ascii="Arial" w:hAnsi="Arial" w:cs="Arial"/>
          <w:b/>
          <w:bCs/>
          <w:lang w:val="es-ES_tradnl"/>
        </w:rPr>
        <w:t xml:space="preserve">Contratante </w:t>
      </w:r>
      <w:r w:rsidRPr="00DD4845">
        <w:rPr>
          <w:rFonts w:ascii="Arial" w:hAnsi="Arial" w:cs="Arial"/>
          <w:bCs/>
          <w:lang w:val="es-ES_tradnl"/>
        </w:rPr>
        <w:t>el derecho de autor, derechos de patente y cualquier derecho de propiedad industrial o intelectual sobre los documentos emergentes de la ejecución del Servicio en cumplimiento del Contrato.</w:t>
      </w:r>
    </w:p>
    <w:p w14:paraId="5D6ACF8E" w14:textId="77777777" w:rsidR="004A5E0C" w:rsidRPr="00DD4845" w:rsidRDefault="004A5E0C" w:rsidP="004A5E0C">
      <w:pPr>
        <w:spacing w:before="120" w:after="120"/>
        <w:ind w:left="567"/>
        <w:jc w:val="both"/>
        <w:rPr>
          <w:rFonts w:ascii="Arial" w:hAnsi="Arial" w:cs="Arial"/>
          <w:bCs/>
          <w:lang w:val="es-ES_tradnl"/>
        </w:rPr>
      </w:pPr>
      <w:r w:rsidRPr="00DD4845">
        <w:rPr>
          <w:rFonts w:ascii="Arial" w:hAnsi="Arial" w:cs="Arial"/>
          <w:bCs/>
          <w:lang w:val="es-ES_tradnl"/>
        </w:rPr>
        <w:t xml:space="preserve">El </w:t>
      </w:r>
      <w:r w:rsidRPr="00DD4845">
        <w:rPr>
          <w:rFonts w:ascii="Arial" w:hAnsi="Arial" w:cs="Arial"/>
          <w:b/>
          <w:lang w:val="es-ES_tradnl"/>
        </w:rPr>
        <w:t xml:space="preserve">Supervisor </w:t>
      </w:r>
      <w:r w:rsidRPr="00DD4845">
        <w:rPr>
          <w:rFonts w:ascii="Arial" w:hAnsi="Arial" w:cs="Arial"/>
          <w:bCs/>
          <w:lang w:val="es-ES_tradnl"/>
        </w:rPr>
        <w:t xml:space="preserve">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sidRPr="00DD4845">
        <w:rPr>
          <w:rFonts w:ascii="Arial" w:hAnsi="Arial" w:cs="Arial"/>
          <w:b/>
          <w:lang w:val="es-ES_tradnl"/>
        </w:rPr>
        <w:t>Supervisor.</w:t>
      </w:r>
    </w:p>
    <w:p w14:paraId="65A96E7F" w14:textId="77777777" w:rsidR="004A5E0C" w:rsidRPr="00DD4845" w:rsidRDefault="004A5E0C" w:rsidP="004A5E0C">
      <w:pPr>
        <w:spacing w:before="120" w:after="120"/>
        <w:ind w:left="567"/>
        <w:jc w:val="both"/>
        <w:rPr>
          <w:rFonts w:ascii="Arial" w:hAnsi="Arial" w:cs="Arial"/>
          <w:bCs/>
          <w:lang w:val="es-ES_tradnl"/>
        </w:rPr>
      </w:pPr>
      <w:r w:rsidRPr="00DD4845">
        <w:rPr>
          <w:rFonts w:ascii="Arial" w:hAnsi="Arial" w:cs="Arial"/>
          <w:bCs/>
          <w:lang w:val="es-ES_tradnl"/>
        </w:rPr>
        <w:t xml:space="preserve">El </w:t>
      </w:r>
      <w:r w:rsidRPr="00DD4845">
        <w:rPr>
          <w:rFonts w:ascii="Arial" w:hAnsi="Arial" w:cs="Arial"/>
          <w:b/>
          <w:lang w:val="es-ES_tradnl"/>
        </w:rPr>
        <w:t>Supervisor</w:t>
      </w:r>
      <w:r w:rsidRPr="00DD4845">
        <w:rPr>
          <w:rFonts w:ascii="Arial" w:hAnsi="Arial" w:cs="Arial"/>
          <w:bCs/>
          <w:lang w:val="es-ES_tradnl"/>
        </w:rPr>
        <w:t xml:space="preserve"> solo podrá mencionar el Servicio a terceros, como prueba de sus antecedentes profesionales, sobre lo cual </w:t>
      </w:r>
      <w:r w:rsidRPr="00DD4845">
        <w:rPr>
          <w:rFonts w:ascii="Arial" w:hAnsi="Arial" w:cs="Arial"/>
          <w:lang w:val="es-ES_tradnl"/>
        </w:rPr>
        <w:t xml:space="preserve">el </w:t>
      </w:r>
      <w:r w:rsidRPr="00DD4845">
        <w:rPr>
          <w:rFonts w:ascii="Arial" w:hAnsi="Arial" w:cs="Arial"/>
          <w:b/>
          <w:bCs/>
          <w:lang w:val="es-ES_tradnl"/>
        </w:rPr>
        <w:t xml:space="preserve">Contratante </w:t>
      </w:r>
      <w:r w:rsidRPr="00DD4845">
        <w:rPr>
          <w:rFonts w:ascii="Arial" w:hAnsi="Arial" w:cs="Arial"/>
          <w:bCs/>
          <w:lang w:val="es-ES_tradnl"/>
        </w:rPr>
        <w:t>emitirá la certificación detallada pertinente.</w:t>
      </w:r>
    </w:p>
    <w:p w14:paraId="3000FE44" w14:textId="77777777" w:rsidR="004A5E0C" w:rsidRPr="00DD4845" w:rsidRDefault="004A5E0C" w:rsidP="004A5E0C">
      <w:pPr>
        <w:spacing w:before="120" w:after="120"/>
        <w:jc w:val="both"/>
        <w:rPr>
          <w:rFonts w:ascii="Arial" w:hAnsi="Arial" w:cs="Arial"/>
          <w:lang w:val="es-BO"/>
        </w:rPr>
      </w:pPr>
      <w:r w:rsidRPr="00DD4845">
        <w:rPr>
          <w:rFonts w:ascii="Arial" w:hAnsi="Arial" w:cs="Arial"/>
          <w:b/>
          <w:u w:val="single"/>
          <w:lang w:val="es-BO"/>
        </w:rPr>
        <w:t>VIGÉSIMA SEGUNDA.- (SUBCONTRATOS)</w:t>
      </w:r>
    </w:p>
    <w:p w14:paraId="31274168" w14:textId="77777777" w:rsidR="004A5E0C" w:rsidRPr="00DD4845" w:rsidRDefault="004A5E0C" w:rsidP="004A5E0C">
      <w:pPr>
        <w:spacing w:before="120" w:after="120"/>
        <w:jc w:val="both"/>
        <w:rPr>
          <w:rFonts w:ascii="Arial" w:hAnsi="Arial" w:cs="Arial"/>
          <w:lang w:val="es-ES_tradnl"/>
        </w:rPr>
      </w:pPr>
      <w:r w:rsidRPr="00DD4845">
        <w:rPr>
          <w:rFonts w:ascii="Arial" w:hAnsi="Arial" w:cs="Arial"/>
          <w:lang w:val="es-ES_tradnl"/>
        </w:rPr>
        <w:t xml:space="preserve">Cuando esta previsión de subcontrato estuviese autorizada por el Fiscal de Obra, el </w:t>
      </w:r>
      <w:r w:rsidRPr="00DD4845">
        <w:rPr>
          <w:rFonts w:ascii="Arial" w:hAnsi="Arial" w:cs="Arial"/>
          <w:b/>
          <w:lang w:val="es-ES_tradnl"/>
        </w:rPr>
        <w:t>Supervisor</w:t>
      </w:r>
      <w:r w:rsidRPr="00DD4845">
        <w:rPr>
          <w:rFonts w:ascii="Arial" w:hAnsi="Arial" w:cs="Arial"/>
          <w:lang w:val="es-ES_tradnl"/>
        </w:rPr>
        <w:t xml:space="preserve"> podrá efectuar subcontrataciones, que acumuladas no deberán exceder el 25% (veinticinco por ciento) del valor total de este Contrato, siendo el </w:t>
      </w:r>
      <w:r w:rsidRPr="00DD4845">
        <w:rPr>
          <w:rFonts w:ascii="Arial" w:hAnsi="Arial" w:cs="Arial"/>
          <w:b/>
          <w:lang w:val="es-ES_tradnl"/>
        </w:rPr>
        <w:t>Supervisor</w:t>
      </w:r>
      <w:r w:rsidRPr="00DD4845">
        <w:rPr>
          <w:rFonts w:ascii="Arial" w:hAnsi="Arial" w:cs="Arial"/>
          <w:lang w:val="es-ES_tradnl"/>
        </w:rPr>
        <w:t xml:space="preserve"> directo y exclusivo responsable por los trabajos, su calidad y la perfección de ellos, así como también por los actos y omisiones de los subcontratistas y de todas las personas empleadas en el Servicio.</w:t>
      </w:r>
    </w:p>
    <w:p w14:paraId="4A05104B" w14:textId="77777777" w:rsidR="004A5E0C" w:rsidRPr="00DD4845" w:rsidRDefault="004A5E0C" w:rsidP="004A5E0C">
      <w:pPr>
        <w:spacing w:before="120" w:after="120"/>
        <w:jc w:val="both"/>
        <w:rPr>
          <w:rFonts w:ascii="Arial" w:hAnsi="Arial" w:cs="Arial"/>
          <w:lang w:val="es-ES_tradnl"/>
        </w:rPr>
      </w:pPr>
      <w:r w:rsidRPr="00DD4845">
        <w:rPr>
          <w:rFonts w:ascii="Arial" w:hAnsi="Arial" w:cs="Arial"/>
          <w:lang w:val="es-ES_tradnl"/>
        </w:rPr>
        <w:t xml:space="preserve">En ningún caso el </w:t>
      </w:r>
      <w:r w:rsidRPr="00DD4845">
        <w:rPr>
          <w:rFonts w:ascii="Arial" w:hAnsi="Arial" w:cs="Arial"/>
          <w:b/>
          <w:lang w:val="es-ES_tradnl"/>
        </w:rPr>
        <w:t>Supervisor</w:t>
      </w:r>
      <w:r w:rsidRPr="00DD4845">
        <w:rPr>
          <w:rFonts w:ascii="Arial" w:hAnsi="Arial" w:cs="Arial"/>
          <w:lang w:val="es-ES_tradnl"/>
        </w:rPr>
        <w:t xml:space="preserve"> podrá pretender autorización para subcontratos que no hubiesen sido expresamente previstos en su propuesta.</w:t>
      </w:r>
    </w:p>
    <w:p w14:paraId="3F4EDB19" w14:textId="77777777" w:rsidR="004A5E0C" w:rsidRPr="00DD4845" w:rsidRDefault="004A5E0C" w:rsidP="004A5E0C">
      <w:pPr>
        <w:spacing w:before="120" w:after="120"/>
        <w:jc w:val="both"/>
        <w:rPr>
          <w:rFonts w:ascii="Arial" w:hAnsi="Arial" w:cs="Arial"/>
          <w:lang w:val="es-ES_tradnl"/>
        </w:rPr>
      </w:pPr>
      <w:r w:rsidRPr="00DD4845">
        <w:rPr>
          <w:rFonts w:ascii="Arial" w:hAnsi="Arial" w:cs="Arial"/>
          <w:lang w:val="es-ES_tradnl"/>
        </w:rPr>
        <w:t xml:space="preserve">Ningún subcontrato o intervención de terceras personas relevará al </w:t>
      </w:r>
      <w:r w:rsidRPr="00DD4845">
        <w:rPr>
          <w:rFonts w:ascii="Arial" w:hAnsi="Arial" w:cs="Arial"/>
          <w:b/>
          <w:lang w:val="es-ES_tradnl"/>
        </w:rPr>
        <w:t>Supervisor</w:t>
      </w:r>
      <w:r w:rsidRPr="00DD4845">
        <w:rPr>
          <w:rFonts w:ascii="Arial" w:hAnsi="Arial" w:cs="Arial"/>
          <w:lang w:val="es-ES_tradnl"/>
        </w:rPr>
        <w:t xml:space="preserve"> del cumplimiento de todas sus obligaciones y responsabilidades emergentes del presente Contrato. El </w:t>
      </w:r>
      <w:r w:rsidRPr="00DD4845">
        <w:rPr>
          <w:rFonts w:ascii="Arial" w:hAnsi="Arial" w:cs="Arial"/>
          <w:b/>
          <w:lang w:val="es-ES_tradnl"/>
        </w:rPr>
        <w:t>Supervisor</w:t>
      </w:r>
      <w:r w:rsidRPr="00DD4845">
        <w:rPr>
          <w:rFonts w:ascii="Arial" w:hAnsi="Arial" w:cs="Arial"/>
          <w:lang w:val="es-ES_tradnl"/>
        </w:rPr>
        <w:t xml:space="preserve"> deberá presentar al Fiscal de Obra para fines de conocimiento todos los subcontratos que suscriba con terceros.</w:t>
      </w:r>
    </w:p>
    <w:p w14:paraId="4F381D5B" w14:textId="77777777" w:rsidR="004A5E0C" w:rsidRPr="00DD4845" w:rsidRDefault="004A5E0C" w:rsidP="004A5E0C">
      <w:pPr>
        <w:spacing w:before="120" w:after="120"/>
        <w:jc w:val="both"/>
        <w:rPr>
          <w:rFonts w:ascii="Arial" w:hAnsi="Arial" w:cs="Arial"/>
          <w:lang w:val="es-ES_tradnl"/>
        </w:rPr>
      </w:pPr>
      <w:r w:rsidRPr="00DD4845">
        <w:rPr>
          <w:rFonts w:ascii="Arial" w:hAnsi="Arial" w:cs="Arial"/>
          <w:lang w:val="es-ES_tradnl"/>
        </w:rPr>
        <w:t xml:space="preserve">Los contratos suscritos entre el </w:t>
      </w:r>
      <w:r w:rsidRPr="00DD4845">
        <w:rPr>
          <w:rFonts w:ascii="Arial" w:hAnsi="Arial" w:cs="Arial"/>
          <w:b/>
          <w:lang w:val="es-ES_tradnl"/>
        </w:rPr>
        <w:t>Supervisor</w:t>
      </w:r>
      <w:r w:rsidRPr="00DD4845">
        <w:rPr>
          <w:rFonts w:ascii="Arial" w:hAnsi="Arial" w:cs="Arial"/>
          <w:lang w:val="es-ES_tradnl"/>
        </w:rPr>
        <w:t xml:space="preserve"> y los subcontratistas deberán prever el cumplimiento de las obligaciones laborales, sociales, ambientales y tributarias y demás de normativa aplicable. </w:t>
      </w:r>
    </w:p>
    <w:p w14:paraId="36CB0CA4" w14:textId="77777777" w:rsidR="004A5E0C" w:rsidRPr="00DD4845" w:rsidRDefault="004A5E0C" w:rsidP="004A5E0C">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no obligará o pretenderá obligar al </w:t>
      </w:r>
      <w:r w:rsidRPr="00DD4845">
        <w:rPr>
          <w:rFonts w:ascii="Arial" w:hAnsi="Arial" w:cs="Arial"/>
          <w:b/>
          <w:bCs/>
          <w:lang w:val="es-ES_tradnl"/>
        </w:rPr>
        <w:t xml:space="preserve">Contratante </w:t>
      </w:r>
      <w:r w:rsidRPr="00DD4845">
        <w:rPr>
          <w:rFonts w:ascii="Arial" w:hAnsi="Arial" w:cs="Arial"/>
          <w:lang w:val="es-ES_tradnl"/>
        </w:rPr>
        <w:t xml:space="preserve">al cumplimiento de las obligaciones laborales, sociales o patronales de los subcontratistas, proveedores y/o fabricantes, siendo estas de exclusiva cuenta y riesgo de los subcontratistas, proveedores, suministradores, vendedores, fabricantes y/o el </w:t>
      </w:r>
      <w:r w:rsidRPr="00DD4845">
        <w:rPr>
          <w:rFonts w:ascii="Arial" w:hAnsi="Arial" w:cs="Arial"/>
          <w:b/>
          <w:lang w:val="es-ES_tradnl"/>
        </w:rPr>
        <w:t>Supervisor</w:t>
      </w:r>
      <w:r w:rsidRPr="00DD4845">
        <w:rPr>
          <w:rFonts w:ascii="Arial" w:hAnsi="Arial" w:cs="Arial"/>
          <w:lang w:val="es-ES_tradnl"/>
        </w:rPr>
        <w:t xml:space="preserve"> en caso de inobservancia y/o infracción de las obligaciones del Contrato, leyes, reglamentos y/o Ley Aplicable del Estado Plurinacional de Bolivia.</w:t>
      </w:r>
    </w:p>
    <w:p w14:paraId="26B0CE97" w14:textId="77777777" w:rsidR="004A5E0C" w:rsidRPr="00DD4845" w:rsidRDefault="004A5E0C" w:rsidP="004A5E0C">
      <w:pPr>
        <w:spacing w:before="120" w:after="120"/>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le proveerá al Fiscal de Obra las copias de todos los subcontratos, que deberán ser remitidas de manera trimestral o cuando el Fiscal de Obra los requiera.</w:t>
      </w:r>
    </w:p>
    <w:p w14:paraId="67F2369E" w14:textId="77777777" w:rsidR="004A5E0C" w:rsidRPr="00DD4845" w:rsidRDefault="004A5E0C" w:rsidP="004A5E0C">
      <w:pPr>
        <w:spacing w:before="120" w:after="120"/>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D4845">
        <w:rPr>
          <w:rFonts w:ascii="Arial" w:hAnsi="Arial" w:cs="Arial"/>
          <w:b/>
          <w:lang w:val="es-BO"/>
        </w:rPr>
        <w:t>Contratista</w:t>
      </w:r>
      <w:r w:rsidRPr="00DD4845">
        <w:rPr>
          <w:rFonts w:ascii="Arial" w:hAnsi="Arial" w:cs="Arial"/>
          <w:lang w:val="es-BO"/>
        </w:rPr>
        <w:t>, empleados o trabajadores.</w:t>
      </w:r>
    </w:p>
    <w:p w14:paraId="52263B57" w14:textId="77777777" w:rsidR="004A5E0C" w:rsidRPr="00DD4845" w:rsidRDefault="004A5E0C" w:rsidP="004A5E0C">
      <w:pPr>
        <w:spacing w:before="120" w:after="120"/>
        <w:jc w:val="both"/>
        <w:rPr>
          <w:rFonts w:ascii="Arial" w:hAnsi="Arial" w:cs="Arial"/>
          <w:b/>
          <w:lang w:val="es-ES_tradnl"/>
        </w:rPr>
      </w:pPr>
      <w:r w:rsidRPr="00DD4845">
        <w:rPr>
          <w:rFonts w:ascii="Arial" w:hAnsi="Arial" w:cs="Arial"/>
          <w:b/>
          <w:u w:val="single"/>
          <w:lang w:val="es-ES_tradnl"/>
        </w:rPr>
        <w:t>VIGÉSIMA TERCERA.- (FISCALIZACIÓN DEL SERVICIO)</w:t>
      </w:r>
    </w:p>
    <w:p w14:paraId="1FBF60AF" w14:textId="77777777" w:rsidR="004A5E0C" w:rsidRPr="00DD4845" w:rsidRDefault="004A5E0C" w:rsidP="004A5E0C">
      <w:pPr>
        <w:spacing w:before="120" w:after="120"/>
        <w:jc w:val="both"/>
        <w:rPr>
          <w:rFonts w:ascii="Arial" w:hAnsi="Arial" w:cs="Arial"/>
          <w:lang w:val="es-BO"/>
        </w:rPr>
      </w:pPr>
      <w:r w:rsidRPr="00DD4845">
        <w:rPr>
          <w:rFonts w:ascii="Arial" w:hAnsi="Arial" w:cs="Arial"/>
          <w:lang w:val="es-ES_tradnl"/>
        </w:rPr>
        <w:t xml:space="preserve">Con el objeto de realizar el seguimiento y control del Servicio a ser prestado por el </w:t>
      </w:r>
      <w:r w:rsidRPr="00DD4845">
        <w:rPr>
          <w:rFonts w:ascii="Arial" w:hAnsi="Arial" w:cs="Arial"/>
          <w:b/>
          <w:lang w:val="es-ES_tradnl"/>
        </w:rPr>
        <w:t>Supervisor</w:t>
      </w:r>
      <w:r w:rsidRPr="00DD4845">
        <w:rPr>
          <w:rFonts w:ascii="Arial" w:hAnsi="Arial" w:cs="Arial"/>
          <w:lang w:val="es-ES_tradnl"/>
        </w:rPr>
        <w:t xml:space="preserve">, el </w:t>
      </w:r>
      <w:r w:rsidRPr="00DD4845">
        <w:rPr>
          <w:rFonts w:ascii="Arial" w:hAnsi="Arial" w:cs="Arial"/>
          <w:b/>
          <w:bCs/>
          <w:lang w:val="es-ES_tradnl"/>
        </w:rPr>
        <w:t xml:space="preserve">Contratante </w:t>
      </w:r>
      <w:r w:rsidRPr="00DD4845">
        <w:rPr>
          <w:rFonts w:ascii="Arial" w:hAnsi="Arial" w:cs="Arial"/>
          <w:lang w:val="es-ES_tradnl"/>
        </w:rPr>
        <w:t xml:space="preserve">desarrollará las funciones de fiscalización, a cuyo fin el </w:t>
      </w:r>
      <w:r w:rsidRPr="00DD4845">
        <w:rPr>
          <w:rFonts w:ascii="Arial" w:hAnsi="Arial" w:cs="Arial"/>
          <w:b/>
          <w:bCs/>
          <w:lang w:val="es-ES_tradnl"/>
        </w:rPr>
        <w:t>Contratante</w:t>
      </w:r>
      <w:r w:rsidRPr="00DD4845">
        <w:rPr>
          <w:rFonts w:ascii="Arial" w:hAnsi="Arial" w:cs="Arial"/>
          <w:lang w:val="es-ES_tradnl"/>
        </w:rPr>
        <w:t xml:space="preserve"> a través del </w:t>
      </w:r>
      <w:r w:rsidRPr="00DD4845">
        <w:rPr>
          <w:rFonts w:ascii="Arial" w:hAnsi="Arial" w:cs="Arial"/>
          <w:lang w:val="es-ES_tradnl"/>
        </w:rPr>
        <w:lastRenderedPageBreak/>
        <w:t>responsable del proceso de contratación designará mediante notificación escrita a un profesional técnico especializado como Fiscal de Obra</w:t>
      </w:r>
      <w:r>
        <w:rPr>
          <w:rFonts w:ascii="Arial" w:hAnsi="Arial" w:cs="Arial"/>
          <w:lang w:val="es-ES_tradnl"/>
        </w:rPr>
        <w:t xml:space="preserve"> </w:t>
      </w:r>
      <w:r w:rsidRPr="00DD4845">
        <w:rPr>
          <w:rFonts w:ascii="Arial" w:hAnsi="Arial" w:cs="Arial"/>
          <w:lang w:val="es-ES_tradnl"/>
        </w:rPr>
        <w:t>en</w:t>
      </w:r>
      <w:r w:rsidRPr="00DD4845">
        <w:rPr>
          <w:rFonts w:ascii="Arial" w:hAnsi="Arial" w:cs="Arial"/>
          <w:lang w:val="es-BO"/>
        </w:rPr>
        <w:t xml:space="preserve"> coordinación con la _____________ </w:t>
      </w:r>
      <w:r>
        <w:rPr>
          <w:rFonts w:ascii="Arial" w:hAnsi="Arial" w:cs="Arial"/>
          <w:b/>
          <w:i/>
          <w:u w:val="single"/>
          <w:lang w:val="es-BO"/>
        </w:rPr>
        <w:t>(Unidad Solicitante)</w:t>
      </w:r>
      <w:r>
        <w:rPr>
          <w:rFonts w:ascii="Arial" w:hAnsi="Arial" w:cs="Arial"/>
          <w:lang w:val="es-BO"/>
        </w:rPr>
        <w:t xml:space="preserve"> </w:t>
      </w:r>
      <w:r w:rsidRPr="00DD4845">
        <w:rPr>
          <w:rFonts w:ascii="Arial" w:hAnsi="Arial" w:cs="Arial"/>
          <w:lang w:val="es-BO"/>
        </w:rPr>
        <w:t>de YPFB.</w:t>
      </w:r>
    </w:p>
    <w:p w14:paraId="0BECD884" w14:textId="77777777" w:rsidR="004A5E0C" w:rsidRPr="00DD4845" w:rsidRDefault="004A5E0C" w:rsidP="004A5E0C">
      <w:pPr>
        <w:spacing w:before="120" w:after="120"/>
        <w:jc w:val="both"/>
        <w:rPr>
          <w:rFonts w:ascii="Arial" w:hAnsi="Arial" w:cs="Arial"/>
          <w:lang w:val="es-ES_tradnl"/>
        </w:rPr>
      </w:pPr>
      <w:r w:rsidRPr="00DD4845">
        <w:rPr>
          <w:rFonts w:ascii="Arial" w:hAnsi="Arial" w:cs="Arial"/>
          <w:lang w:val="es-ES_tradnl"/>
        </w:rPr>
        <w:t>El Fiscal de Obra</w:t>
      </w:r>
      <w:r w:rsidRPr="00DD4845">
        <w:rPr>
          <w:rFonts w:ascii="Arial" w:hAnsi="Arial" w:cs="Arial"/>
          <w:bCs/>
          <w:lang w:val="es-ES_tradnl"/>
        </w:rPr>
        <w:t xml:space="preserve">, </w:t>
      </w:r>
      <w:r w:rsidRPr="00DD4845">
        <w:rPr>
          <w:rFonts w:ascii="Arial" w:hAnsi="Arial" w:cs="Arial"/>
          <w:lang w:val="es-ES_tradnl"/>
        </w:rPr>
        <w:t xml:space="preserve">es la persona nominada por el </w:t>
      </w:r>
      <w:r w:rsidRPr="00DD4845">
        <w:rPr>
          <w:rFonts w:ascii="Arial" w:hAnsi="Arial" w:cs="Arial"/>
          <w:b/>
          <w:lang w:val="es-ES_tradnl"/>
        </w:rPr>
        <w:t>Contratante</w:t>
      </w:r>
      <w:r w:rsidRPr="00DD4845">
        <w:rPr>
          <w:rFonts w:ascii="Arial" w:hAnsi="Arial" w:cs="Arial"/>
          <w:lang w:val="es-ES_tradnl"/>
        </w:rPr>
        <w:t xml:space="preserve"> para que sea contraparte del </w:t>
      </w:r>
      <w:r w:rsidRPr="00DD4845">
        <w:rPr>
          <w:rFonts w:ascii="Arial" w:hAnsi="Arial" w:cs="Arial"/>
          <w:b/>
          <w:lang w:val="es-ES_tradnl"/>
        </w:rPr>
        <w:t>Supervisor</w:t>
      </w:r>
      <w:r w:rsidRPr="00DD4845">
        <w:rPr>
          <w:rFonts w:ascii="Arial" w:hAnsi="Arial" w:cs="Arial"/>
          <w:lang w:val="es-ES_tradnl"/>
        </w:rPr>
        <w:t xml:space="preserve">, quien tendrá completa autoridad para representar al </w:t>
      </w:r>
      <w:r w:rsidRPr="00DD4845">
        <w:rPr>
          <w:rFonts w:ascii="Arial" w:hAnsi="Arial" w:cs="Arial"/>
          <w:b/>
          <w:lang w:val="es-ES_tradnl"/>
        </w:rPr>
        <w:t>Contratante</w:t>
      </w:r>
      <w:r w:rsidRPr="00DD4845">
        <w:rPr>
          <w:rFonts w:ascii="Arial" w:hAnsi="Arial" w:cs="Arial"/>
          <w:lang w:val="es-ES_tradnl"/>
        </w:rPr>
        <w:t xml:space="preserve"> en todos los asuntos relacionados con el Contrato como ser: notificaciones, comunicaciones, aprobaciones entre otros. </w:t>
      </w:r>
    </w:p>
    <w:p w14:paraId="183B099C" w14:textId="77777777" w:rsidR="004A5E0C" w:rsidRPr="00DD4845" w:rsidRDefault="004A5E0C" w:rsidP="004A5E0C">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bCs/>
          <w:lang w:val="es-ES_tradnl"/>
        </w:rPr>
        <w:t xml:space="preserve">Contratante </w:t>
      </w:r>
      <w:r w:rsidRPr="00DD4845">
        <w:rPr>
          <w:rFonts w:ascii="Arial" w:hAnsi="Arial" w:cs="Arial"/>
          <w:lang w:val="es-ES_tradnl"/>
        </w:rPr>
        <w:t xml:space="preserve">a través del Fiscal de Obra, observará y evaluará permanentemente el desempeño del </w:t>
      </w:r>
      <w:r w:rsidRPr="00DD4845">
        <w:rPr>
          <w:rFonts w:ascii="Arial" w:hAnsi="Arial" w:cs="Arial"/>
          <w:b/>
          <w:lang w:val="es-ES_tradnl"/>
        </w:rPr>
        <w:t>Supervisor</w:t>
      </w:r>
      <w:r w:rsidRPr="00DD4845">
        <w:rPr>
          <w:rFonts w:ascii="Arial" w:hAnsi="Arial" w:cs="Arial"/>
          <w:lang w:val="es-ES_tradnl"/>
        </w:rPr>
        <w:t>, a objeto de exigirle en su caso, mejor desempeño y eficiencia en la prestación de su Servicio, o de imponerle multas o sanciones.</w:t>
      </w:r>
    </w:p>
    <w:p w14:paraId="2BEC6E5B" w14:textId="77777777" w:rsidR="004A5E0C" w:rsidRPr="00DD4845" w:rsidRDefault="004A5E0C" w:rsidP="004A5E0C">
      <w:pPr>
        <w:spacing w:before="120" w:after="120"/>
        <w:jc w:val="both"/>
        <w:rPr>
          <w:rFonts w:ascii="Arial" w:hAnsi="Arial" w:cs="Arial"/>
          <w:b/>
          <w:lang w:val="es-BO"/>
        </w:rPr>
      </w:pPr>
      <w:r w:rsidRPr="00DD4845">
        <w:rPr>
          <w:rFonts w:ascii="Arial" w:hAnsi="Arial" w:cs="Arial"/>
          <w:b/>
          <w:u w:val="single"/>
          <w:lang w:val="es-BO"/>
        </w:rPr>
        <w:t>VIGÉSIMA CUARTA.- (ESTIPULACIONES SOBRE IMPUESTOS y TRIBUTOS)</w:t>
      </w:r>
    </w:p>
    <w:p w14:paraId="285253E1" w14:textId="77777777" w:rsidR="004A5E0C" w:rsidRPr="00DD4845" w:rsidRDefault="004A5E0C" w:rsidP="004A5E0C">
      <w:pPr>
        <w:spacing w:before="120" w:after="120"/>
        <w:ind w:left="567" w:hanging="567"/>
        <w:jc w:val="both"/>
        <w:rPr>
          <w:rFonts w:ascii="Arial" w:hAnsi="Arial" w:cs="Arial"/>
          <w:lang w:val="es-ES_tradnl"/>
        </w:rPr>
      </w:pPr>
      <w:r w:rsidRPr="00DD4845">
        <w:rPr>
          <w:rFonts w:ascii="Arial" w:hAnsi="Arial" w:cs="Arial"/>
          <w:b/>
          <w:lang w:val="es-ES_tradnl"/>
        </w:rPr>
        <w:t xml:space="preserve">24.1  </w:t>
      </w:r>
      <w:r w:rsidRPr="00DD4845">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DD4845">
        <w:rPr>
          <w:rFonts w:ascii="Arial" w:hAnsi="Arial" w:cs="Arial"/>
          <w:b/>
          <w:lang w:val="es-ES_tradnl"/>
        </w:rPr>
        <w:t>Supervisor</w:t>
      </w:r>
      <w:r w:rsidRPr="00DD4845">
        <w:rPr>
          <w:rFonts w:ascii="Arial" w:hAnsi="Arial" w:cs="Arial"/>
          <w:lang w:val="es-ES_tradnl"/>
        </w:rPr>
        <w:t xml:space="preserve"> conforme a lo previsto en la Ley Aplicable, sin derecho a reembolso. El </w:t>
      </w:r>
      <w:r w:rsidRPr="00DD4845">
        <w:rPr>
          <w:rFonts w:ascii="Arial" w:hAnsi="Arial" w:cs="Arial"/>
          <w:b/>
          <w:bCs/>
          <w:lang w:val="es-ES_tradnl"/>
        </w:rPr>
        <w:t>Contratante</w:t>
      </w:r>
      <w:r w:rsidRPr="00DD4845">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7968A8C4" w14:textId="77777777" w:rsidR="004A5E0C" w:rsidRPr="00DD4845" w:rsidRDefault="004A5E0C" w:rsidP="004A5E0C">
      <w:pPr>
        <w:spacing w:before="120" w:after="120"/>
        <w:ind w:left="567" w:hanging="567"/>
        <w:jc w:val="both"/>
        <w:rPr>
          <w:rFonts w:ascii="Arial" w:hAnsi="Arial" w:cs="Arial"/>
          <w:lang w:val="es-ES_tradnl"/>
        </w:rPr>
      </w:pPr>
      <w:r w:rsidRPr="00DD4845">
        <w:rPr>
          <w:rFonts w:ascii="Arial" w:hAnsi="Arial" w:cs="Arial"/>
          <w:b/>
          <w:lang w:val="es-ES_tradnl"/>
        </w:rPr>
        <w:t xml:space="preserve">24.2  </w:t>
      </w: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declara haber considerado en su propuesta los impuestos y/o tributos incidentes de la ejecución del Servicio no correspondiendo ningún reclamo debido a error en la evaluación, ni solicitar una revisión del precio contractual.</w:t>
      </w:r>
    </w:p>
    <w:p w14:paraId="3F1F52BA" w14:textId="77777777" w:rsidR="004A5E0C" w:rsidRPr="00DD4845" w:rsidRDefault="004A5E0C" w:rsidP="004A5E0C">
      <w:pPr>
        <w:spacing w:after="120"/>
        <w:jc w:val="both"/>
        <w:rPr>
          <w:rFonts w:ascii="Arial" w:hAnsi="Arial" w:cs="Arial"/>
          <w:b/>
          <w:lang w:val="es-BO"/>
        </w:rPr>
      </w:pPr>
      <w:r w:rsidRPr="00DD4845">
        <w:rPr>
          <w:rFonts w:ascii="Arial" w:hAnsi="Arial" w:cs="Arial"/>
          <w:b/>
          <w:u w:val="single"/>
          <w:lang w:val="es-BO"/>
        </w:rPr>
        <w:t>VIGÉSIMA QUINTA.- (CONFIDENCIALIDAD)</w:t>
      </w:r>
    </w:p>
    <w:p w14:paraId="2FB57639" w14:textId="77777777" w:rsidR="004A5E0C" w:rsidRPr="00DD4845" w:rsidRDefault="004A5E0C" w:rsidP="004A5E0C">
      <w:pPr>
        <w:shd w:val="clear" w:color="auto" w:fill="FFFFFF"/>
        <w:tabs>
          <w:tab w:val="left" w:pos="426"/>
        </w:tabs>
        <w:spacing w:after="120"/>
        <w:ind w:right="-6"/>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F853B93" w14:textId="77777777" w:rsidR="004A5E0C" w:rsidRPr="00DD4845" w:rsidRDefault="004A5E0C" w:rsidP="004A5E0C">
      <w:pPr>
        <w:shd w:val="clear" w:color="auto" w:fill="FFFFFF"/>
        <w:tabs>
          <w:tab w:val="left" w:pos="426"/>
        </w:tabs>
        <w:spacing w:after="120"/>
        <w:ind w:right="-6"/>
        <w:jc w:val="both"/>
        <w:rPr>
          <w:rFonts w:ascii="Arial" w:hAnsi="Arial" w:cs="Arial"/>
          <w:lang w:val="es-BO"/>
        </w:rPr>
      </w:pPr>
      <w:r w:rsidRPr="00DD4845">
        <w:rPr>
          <w:rFonts w:ascii="Arial" w:hAnsi="Arial" w:cs="Arial"/>
          <w:lang w:val="es-BO"/>
        </w:rPr>
        <w:t xml:space="preserve">Las obligaciones que el </w:t>
      </w:r>
      <w:r w:rsidRPr="00DD4845">
        <w:rPr>
          <w:rFonts w:ascii="Arial" w:hAnsi="Arial" w:cs="Arial"/>
          <w:b/>
          <w:lang w:val="es-BO"/>
        </w:rPr>
        <w:t>Supervisor</w:t>
      </w:r>
      <w:r w:rsidRPr="00DD4845">
        <w:rPr>
          <w:rFonts w:ascii="Arial" w:hAnsi="Arial" w:cs="Arial"/>
          <w:lang w:val="es-BO"/>
        </w:rPr>
        <w:t xml:space="preserve"> asume bajo este Contrato con relación a la confidencialidad, subsistirán una vez finalizado el Contrato.</w:t>
      </w:r>
    </w:p>
    <w:p w14:paraId="154B7290" w14:textId="77777777" w:rsidR="004A5E0C" w:rsidRPr="00DD4845" w:rsidRDefault="004A5E0C" w:rsidP="004A5E0C">
      <w:pPr>
        <w:shd w:val="clear" w:color="auto" w:fill="FFFFFF"/>
        <w:tabs>
          <w:tab w:val="left" w:pos="426"/>
        </w:tabs>
        <w:spacing w:after="120"/>
        <w:ind w:right="-6"/>
        <w:jc w:val="both"/>
        <w:rPr>
          <w:rFonts w:ascii="Arial" w:hAnsi="Arial" w:cs="Arial"/>
          <w:lang w:val="es-BO"/>
        </w:rPr>
      </w:pPr>
      <w:r w:rsidRPr="00DD4845">
        <w:rPr>
          <w:rFonts w:ascii="Arial" w:hAnsi="Arial" w:cs="Arial"/>
          <w:lang w:val="es-BO"/>
        </w:rPr>
        <w:t xml:space="preserve">A la terminación del presente Contrato, por resolución o por su cumplimiento, el </w:t>
      </w:r>
      <w:r w:rsidRPr="00DD4845">
        <w:rPr>
          <w:rFonts w:ascii="Arial" w:hAnsi="Arial" w:cs="Arial"/>
          <w:b/>
          <w:lang w:val="es-BO"/>
        </w:rPr>
        <w:t xml:space="preserve">Supervisor </w:t>
      </w:r>
      <w:r w:rsidRPr="00DD4845">
        <w:rPr>
          <w:rFonts w:ascii="Arial" w:hAnsi="Arial" w:cs="Arial"/>
          <w:lang w:val="es-BO"/>
        </w:rPr>
        <w:t xml:space="preserve">está en la obligación de proveer de manera inmediata al </w:t>
      </w:r>
      <w:r w:rsidRPr="00DD4845">
        <w:rPr>
          <w:rFonts w:ascii="Arial" w:hAnsi="Arial" w:cs="Arial"/>
          <w:b/>
          <w:lang w:val="es-BO"/>
        </w:rPr>
        <w:t>Contratante</w:t>
      </w:r>
      <w:r w:rsidRPr="00DD4845">
        <w:rPr>
          <w:rFonts w:ascii="Arial" w:hAnsi="Arial" w:cs="Arial"/>
          <w:lang w:val="es-BO"/>
        </w:rPr>
        <w:t xml:space="preserve"> todos los documentos, notas, datos, información y otros que hubiera entrado en posesión del </w:t>
      </w:r>
      <w:r w:rsidRPr="00DD4845">
        <w:rPr>
          <w:rFonts w:ascii="Arial" w:hAnsi="Arial" w:cs="Arial"/>
          <w:b/>
          <w:lang w:val="es-BO"/>
        </w:rPr>
        <w:t>Supervisor</w:t>
      </w:r>
      <w:r w:rsidRPr="00DD4845">
        <w:rPr>
          <w:rFonts w:ascii="Arial" w:hAnsi="Arial" w:cs="Arial"/>
          <w:lang w:val="es-BO"/>
        </w:rPr>
        <w:t xml:space="preserve"> en virtud a la ejecución del presente Contrato, no pudiendo retener el </w:t>
      </w:r>
      <w:r w:rsidRPr="00DD4845">
        <w:rPr>
          <w:rFonts w:ascii="Arial" w:hAnsi="Arial" w:cs="Arial"/>
          <w:b/>
          <w:lang w:val="es-BO"/>
        </w:rPr>
        <w:t>Supervisor</w:t>
      </w:r>
      <w:r w:rsidRPr="00DD4845">
        <w:rPr>
          <w:rFonts w:ascii="Arial" w:hAnsi="Arial" w:cs="Arial"/>
          <w:lang w:val="es-BO"/>
        </w:rPr>
        <w:t xml:space="preserve"> ninguna copia de los mismos, ya sean en papel o en formato electrónico o digital.</w:t>
      </w:r>
    </w:p>
    <w:p w14:paraId="0A76B0F8" w14:textId="77777777" w:rsidR="004A5E0C" w:rsidRPr="00DD4845" w:rsidRDefault="004A5E0C" w:rsidP="004A5E0C">
      <w:pPr>
        <w:shd w:val="clear" w:color="auto" w:fill="FFFFFF"/>
        <w:tabs>
          <w:tab w:val="left" w:pos="426"/>
        </w:tabs>
        <w:spacing w:after="120"/>
        <w:ind w:right="-6"/>
        <w:jc w:val="both"/>
        <w:rPr>
          <w:rFonts w:ascii="Arial" w:hAnsi="Arial" w:cs="Arial"/>
          <w:lang w:val="es-BO"/>
        </w:rPr>
      </w:pPr>
      <w:r w:rsidRPr="00DD4845">
        <w:rPr>
          <w:rFonts w:ascii="Arial" w:hAnsi="Arial" w:cs="Arial"/>
          <w:lang w:val="es-BO"/>
        </w:rPr>
        <w:t>El incumplimiento de la obligación de confidencialidad importara:</w:t>
      </w:r>
    </w:p>
    <w:p w14:paraId="066FC57B" w14:textId="77777777" w:rsidR="004A5E0C" w:rsidRPr="00DD4845" w:rsidRDefault="004A5E0C" w:rsidP="00905A66">
      <w:pPr>
        <w:pStyle w:val="Prrafodelista"/>
        <w:numPr>
          <w:ilvl w:val="0"/>
          <w:numId w:val="37"/>
        </w:numPr>
        <w:shd w:val="clear" w:color="auto" w:fill="FFFFFF"/>
        <w:tabs>
          <w:tab w:val="left" w:pos="426"/>
        </w:tabs>
        <w:spacing w:after="120"/>
        <w:ind w:left="1134" w:right="-6" w:hanging="283"/>
        <w:jc w:val="both"/>
        <w:rPr>
          <w:rFonts w:ascii="Arial" w:hAnsi="Arial" w:cs="Arial"/>
          <w:b/>
          <w:lang w:val="es-BO"/>
        </w:rPr>
      </w:pPr>
      <w:r w:rsidRPr="00DD4845">
        <w:rPr>
          <w:rFonts w:ascii="Arial" w:hAnsi="Arial" w:cs="Arial"/>
          <w:lang w:val="es-BO"/>
        </w:rPr>
        <w:t>La adopción de medidas judiciales y sanciones de acuerdo a normas pertinentes.</w:t>
      </w:r>
    </w:p>
    <w:p w14:paraId="08F7B9AF" w14:textId="77777777" w:rsidR="004A5E0C" w:rsidRPr="00DD4845" w:rsidRDefault="004A5E0C" w:rsidP="00905A66">
      <w:pPr>
        <w:pStyle w:val="Prrafodelista"/>
        <w:numPr>
          <w:ilvl w:val="0"/>
          <w:numId w:val="37"/>
        </w:numPr>
        <w:shd w:val="clear" w:color="auto" w:fill="FFFFFF"/>
        <w:tabs>
          <w:tab w:val="left" w:pos="426"/>
        </w:tabs>
        <w:spacing w:after="120"/>
        <w:ind w:left="1134" w:right="-6" w:hanging="283"/>
        <w:jc w:val="both"/>
        <w:rPr>
          <w:rFonts w:ascii="Arial" w:hAnsi="Arial" w:cs="Arial"/>
          <w:b/>
          <w:lang w:val="es-BO"/>
        </w:rPr>
      </w:pPr>
      <w:r w:rsidRPr="00DD4845">
        <w:rPr>
          <w:rFonts w:ascii="Arial" w:hAnsi="Arial" w:cs="Arial"/>
          <w:lang w:val="es-BO"/>
        </w:rPr>
        <w:t>Responsabilidad por pérdida y daños.</w:t>
      </w:r>
    </w:p>
    <w:p w14:paraId="229B1251" w14:textId="77777777" w:rsidR="004A5E0C" w:rsidRPr="00DD4845" w:rsidRDefault="004A5E0C" w:rsidP="004A5E0C">
      <w:pPr>
        <w:spacing w:before="120" w:after="120"/>
        <w:jc w:val="both"/>
        <w:rPr>
          <w:rFonts w:ascii="Arial" w:hAnsi="Arial" w:cs="Arial"/>
          <w:b/>
        </w:rPr>
      </w:pPr>
      <w:r w:rsidRPr="00DD4845">
        <w:rPr>
          <w:rFonts w:ascii="Arial" w:hAnsi="Arial" w:cs="Arial"/>
          <w:b/>
          <w:u w:val="single"/>
          <w:lang w:val="es-BO"/>
        </w:rPr>
        <w:t>VIGÉSIMA SEXTA.- (INTRANSFERIBILIDAD DEL CONTRATO)</w:t>
      </w:r>
    </w:p>
    <w:p w14:paraId="321A798E" w14:textId="77777777" w:rsidR="004A5E0C" w:rsidRPr="00DD4845" w:rsidRDefault="004A5E0C" w:rsidP="004A5E0C">
      <w:pPr>
        <w:widowControl w:val="0"/>
        <w:spacing w:before="120" w:after="120"/>
        <w:jc w:val="both"/>
        <w:rPr>
          <w:rFonts w:ascii="Arial" w:hAnsi="Arial" w:cs="Arial"/>
        </w:rPr>
      </w:pPr>
      <w:r w:rsidRPr="00DD4845">
        <w:rPr>
          <w:rFonts w:ascii="Arial" w:hAnsi="Arial" w:cs="Arial"/>
          <w:lang w:val="es-ES_tradnl"/>
        </w:rPr>
        <w:t>El</w:t>
      </w:r>
      <w:r w:rsidRPr="00DD4845">
        <w:rPr>
          <w:rFonts w:ascii="Arial" w:hAnsi="Arial" w:cs="Arial"/>
          <w:b/>
        </w:rPr>
        <w:t>Supervisor</w:t>
      </w:r>
      <w:r w:rsidRPr="00DD4845">
        <w:rPr>
          <w:rFonts w:ascii="Arial" w:hAnsi="Arial" w:cs="Arial"/>
        </w:rPr>
        <w:t xml:space="preserve"> no podrá ceder, transferir o ceder en garantía, en su totalidad o en parte, el presente Contrato los créditos de cualquier naturaleza, resultantes o causados por el presente Contrato, salvo autorización previa y por escrito del </w:t>
      </w:r>
      <w:r w:rsidRPr="00DD4845">
        <w:rPr>
          <w:rFonts w:ascii="Arial" w:hAnsi="Arial" w:cs="Arial"/>
          <w:b/>
        </w:rPr>
        <w:t>Contratante</w:t>
      </w:r>
      <w:r w:rsidRPr="00DD4845">
        <w:rPr>
          <w:rFonts w:ascii="Arial" w:hAnsi="Arial" w:cs="Arial"/>
        </w:rPr>
        <w:t xml:space="preserve">. </w:t>
      </w:r>
    </w:p>
    <w:p w14:paraId="3CB6050B" w14:textId="77777777" w:rsidR="004A5E0C" w:rsidRPr="00DD4845" w:rsidRDefault="004A5E0C" w:rsidP="004A5E0C">
      <w:pPr>
        <w:widowControl w:val="0"/>
        <w:spacing w:before="120" w:after="120"/>
        <w:jc w:val="both"/>
        <w:rPr>
          <w:rFonts w:ascii="Arial" w:hAnsi="Arial" w:cs="Arial"/>
        </w:rPr>
      </w:pPr>
      <w:r w:rsidRPr="00DD4845">
        <w:rPr>
          <w:rFonts w:ascii="Arial" w:hAnsi="Arial" w:cs="Arial"/>
        </w:rPr>
        <w:t xml:space="preserve">En caso excepcional, las Partes podrán acordar la cesión o subrogación del Contrato total o parcialmente previa la aprobación </w:t>
      </w:r>
      <w:r w:rsidRPr="00DD4845">
        <w:rPr>
          <w:rFonts w:ascii="Arial" w:hAnsi="Arial" w:cs="Arial"/>
          <w:lang w:val="es-ES_tradnl"/>
        </w:rPr>
        <w:t xml:space="preserve">del </w:t>
      </w:r>
      <w:r w:rsidRPr="00DD4845">
        <w:rPr>
          <w:rFonts w:ascii="Arial" w:hAnsi="Arial" w:cs="Arial"/>
          <w:b/>
          <w:bCs/>
          <w:lang w:val="es-ES_tradnl"/>
        </w:rPr>
        <w:t xml:space="preserve">Contratante </w:t>
      </w:r>
      <w:r w:rsidRPr="00DD4845">
        <w:rPr>
          <w:rFonts w:ascii="Arial" w:hAnsi="Arial" w:cs="Arial"/>
        </w:rPr>
        <w:t>bajo los mismos términos y condiciones del presente Contrato.</w:t>
      </w:r>
    </w:p>
    <w:p w14:paraId="2DEC4346" w14:textId="77777777" w:rsidR="004A5E0C" w:rsidRPr="00DD4845" w:rsidRDefault="004A5E0C" w:rsidP="004A5E0C">
      <w:pPr>
        <w:spacing w:before="120" w:after="120"/>
        <w:jc w:val="both"/>
        <w:rPr>
          <w:rFonts w:ascii="Arial" w:hAnsi="Arial" w:cs="Arial"/>
          <w:lang w:val="es-BO"/>
        </w:rPr>
      </w:pPr>
      <w:r w:rsidRPr="00DD4845">
        <w:rPr>
          <w:rFonts w:ascii="Arial" w:hAnsi="Arial" w:cs="Arial"/>
          <w:lang w:val="es-BO"/>
        </w:rPr>
        <w:t xml:space="preserve">La Parte que se propone ceder, transferir o subrogar el presente Contrato, debe notificar a la otra Parte, por lo menos con 15 (quince) días calendario de anticipación, debiendo además </w:t>
      </w:r>
      <w:r w:rsidRPr="00DD4845">
        <w:rPr>
          <w:rFonts w:ascii="Arial" w:hAnsi="Arial" w:cs="Arial"/>
        </w:rPr>
        <w:t xml:space="preserve">incluir información relevante acerca del cesionario propuesto, detallando la parte del Servicio que ejecutará y cualquier otro detalle que el </w:t>
      </w:r>
      <w:r w:rsidRPr="00DD4845">
        <w:rPr>
          <w:rFonts w:ascii="Arial" w:hAnsi="Arial" w:cs="Arial"/>
          <w:b/>
        </w:rPr>
        <w:t>Contratante</w:t>
      </w:r>
      <w:r w:rsidRPr="00DD4845">
        <w:rPr>
          <w:rFonts w:ascii="Arial" w:hAnsi="Arial" w:cs="Arial"/>
        </w:rPr>
        <w:t xml:space="preserve"> requiera, </w:t>
      </w:r>
      <w:r w:rsidRPr="00DD4845">
        <w:rPr>
          <w:rFonts w:ascii="Arial" w:hAnsi="Arial" w:cs="Arial"/>
          <w:lang w:val="es-BO"/>
        </w:rPr>
        <w:t xml:space="preserve">para que este evalúe si la cesión, transferencia o subrogación afecta a sus intereses o no, por lo que deberá comunicar a la Parte cedente dentro de los 15 (quince) días calendario siguientes del aviso de la cesión, transferencia o subrogación si procede o no lo requerido. </w:t>
      </w:r>
    </w:p>
    <w:p w14:paraId="5BDDAAD2" w14:textId="77777777" w:rsidR="004A5E0C" w:rsidRPr="00DD4845" w:rsidRDefault="004A5E0C" w:rsidP="004A5E0C">
      <w:pPr>
        <w:spacing w:before="120" w:after="120"/>
        <w:jc w:val="both"/>
        <w:rPr>
          <w:rFonts w:ascii="Arial" w:hAnsi="Arial" w:cs="Arial"/>
        </w:rPr>
      </w:pPr>
      <w:r w:rsidRPr="00DD4845">
        <w:rPr>
          <w:rFonts w:ascii="Arial" w:hAnsi="Arial" w:cs="Arial"/>
        </w:rPr>
        <w:lastRenderedPageBreak/>
        <w:t xml:space="preserve">Una vez aprobada la </w:t>
      </w:r>
      <w:r w:rsidRPr="00DD4845">
        <w:rPr>
          <w:rFonts w:ascii="Arial" w:hAnsi="Arial" w:cs="Arial"/>
          <w:lang w:val="es-BO"/>
        </w:rPr>
        <w:t>cesión, transferencia o subrogación</w:t>
      </w:r>
      <w:r w:rsidRPr="00DD4845">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61EF24AF" w14:textId="77777777" w:rsidR="004A5E0C" w:rsidRPr="00DD4845" w:rsidRDefault="004A5E0C" w:rsidP="004A5E0C">
      <w:pPr>
        <w:spacing w:before="120" w:after="120"/>
        <w:jc w:val="both"/>
        <w:rPr>
          <w:rFonts w:ascii="Arial" w:hAnsi="Arial" w:cs="Arial"/>
          <w:b/>
          <w:lang w:val="es-BO"/>
        </w:rPr>
      </w:pPr>
      <w:r w:rsidRPr="00DD4845">
        <w:rPr>
          <w:rFonts w:ascii="Arial" w:hAnsi="Arial" w:cs="Arial"/>
          <w:b/>
          <w:u w:val="single"/>
          <w:lang w:val="es-BO"/>
        </w:rPr>
        <w:t>VIGÉSIMA SÉPTIMA.- (CAUSAS DE FUERZA MAYOR Y/O CASO FORTUITO)</w:t>
      </w:r>
    </w:p>
    <w:p w14:paraId="2E5F4B15" w14:textId="77777777" w:rsidR="004A5E0C" w:rsidRPr="00DD4845" w:rsidRDefault="004A5E0C" w:rsidP="004A5E0C">
      <w:pPr>
        <w:spacing w:before="120" w:after="120"/>
        <w:jc w:val="both"/>
        <w:rPr>
          <w:rFonts w:ascii="Arial" w:hAnsi="Arial" w:cs="Arial"/>
          <w:lang w:val="es-BO"/>
        </w:rPr>
      </w:pPr>
      <w:r w:rsidRPr="00DD4845">
        <w:rPr>
          <w:rFonts w:ascii="Arial" w:hAnsi="Arial" w:cs="Arial"/>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8D021A0" w14:textId="77777777" w:rsidR="004A5E0C" w:rsidRPr="00DD4845" w:rsidRDefault="004A5E0C" w:rsidP="004A5E0C">
      <w:pPr>
        <w:spacing w:before="120" w:after="120"/>
        <w:jc w:val="both"/>
        <w:rPr>
          <w:rFonts w:ascii="Arial" w:hAnsi="Arial" w:cs="Arial"/>
          <w:lang w:val="es-ES_tradnl"/>
        </w:rPr>
      </w:pPr>
      <w:r w:rsidRPr="00DD4845">
        <w:rPr>
          <w:rFonts w:ascii="Arial" w:hAnsi="Arial" w:cs="Arial"/>
          <w:lang w:val="es-ES_tradnl"/>
        </w:rPr>
        <w:t xml:space="preserve">Se entiende por fuerza mayor al obstáculo externo, imprevisto o inevitable que origina una fuerza extraña al hombre </w:t>
      </w:r>
      <w:r w:rsidRPr="00DD4845">
        <w:rPr>
          <w:rFonts w:ascii="Arial" w:hAnsi="Arial" w:cs="Arial"/>
        </w:rPr>
        <w:t>y con tal medida</w:t>
      </w:r>
      <w:r w:rsidRPr="00DD4845">
        <w:rPr>
          <w:rFonts w:ascii="Arial" w:hAnsi="Arial" w:cs="Arial"/>
          <w:lang w:val="es-ES_tradnl"/>
        </w:rPr>
        <w:t xml:space="preserve"> impide el cumplimiento de la obligación (ejemplo: incendios, inundaciones y otros desastres naturales</w:t>
      </w:r>
      <w:r w:rsidRPr="00DD4845">
        <w:rPr>
          <w:rFonts w:ascii="Arial" w:hAnsi="Arial" w:cs="Arial"/>
        </w:rPr>
        <w:t>, etc.).</w:t>
      </w:r>
    </w:p>
    <w:p w14:paraId="03A6A50F" w14:textId="77777777" w:rsidR="004A5E0C" w:rsidRPr="00DD4845" w:rsidRDefault="004A5E0C" w:rsidP="004A5E0C">
      <w:pPr>
        <w:spacing w:before="120" w:after="120"/>
        <w:jc w:val="both"/>
        <w:rPr>
          <w:rFonts w:ascii="Arial" w:hAnsi="Arial" w:cs="Arial"/>
          <w:lang w:val="es-ES_tradnl"/>
        </w:rPr>
      </w:pPr>
      <w:r w:rsidRPr="00DD4845">
        <w:rPr>
          <w:rFonts w:ascii="Arial" w:hAnsi="Arial" w:cs="Arial"/>
          <w:lang w:val="es-ES_tradnl"/>
        </w:rPr>
        <w:t xml:space="preserve">Se entiende por caso fortuito al obstáculo interno atribuible al hombre, imprevisto o inevitable, proveniente de las condiciones mismas en que la obligación debía ser cumplida (ejemplo: conmociones civiles, huelgas, bloqueos, revoluciones, </w:t>
      </w:r>
      <w:r w:rsidRPr="00DD4845">
        <w:rPr>
          <w:rFonts w:ascii="Arial" w:hAnsi="Arial" w:cs="Arial"/>
        </w:rPr>
        <w:t>resolución de autoridad gubernamental, etc.).</w:t>
      </w:r>
    </w:p>
    <w:p w14:paraId="2B16F130" w14:textId="77777777" w:rsidR="004A5E0C" w:rsidRPr="00DD4845" w:rsidRDefault="004A5E0C" w:rsidP="004A5E0C">
      <w:pPr>
        <w:spacing w:before="120" w:after="120"/>
        <w:jc w:val="both"/>
        <w:rPr>
          <w:rFonts w:ascii="Arial" w:hAnsi="Arial" w:cs="Arial"/>
          <w:b/>
          <w:lang w:val="es-BO"/>
        </w:rPr>
      </w:pPr>
      <w:r w:rsidRPr="00DD4845">
        <w:rPr>
          <w:rFonts w:ascii="Arial" w:hAnsi="Arial" w:cs="Arial"/>
          <w:b/>
          <w:lang w:val="es-BO"/>
        </w:rPr>
        <w:t>27.1. Condiciones de Validez:</w:t>
      </w:r>
    </w:p>
    <w:p w14:paraId="2A2F95E1" w14:textId="77777777" w:rsidR="004A5E0C" w:rsidRPr="00DD4845" w:rsidRDefault="004A5E0C" w:rsidP="004A5E0C">
      <w:pPr>
        <w:spacing w:before="120" w:after="120"/>
        <w:jc w:val="both"/>
        <w:rPr>
          <w:rFonts w:ascii="Arial" w:hAnsi="Arial" w:cs="Arial"/>
          <w:lang w:val="es-BO"/>
        </w:rPr>
      </w:pPr>
      <w:r w:rsidRPr="00DD4845">
        <w:rPr>
          <w:rFonts w:ascii="Arial" w:hAnsi="Arial" w:cs="Arial"/>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E95B19A" w14:textId="77777777" w:rsidR="004A5E0C" w:rsidRPr="00DD4845" w:rsidRDefault="004A5E0C" w:rsidP="00905A66">
      <w:pPr>
        <w:numPr>
          <w:ilvl w:val="2"/>
          <w:numId w:val="75"/>
        </w:numPr>
        <w:spacing w:before="120" w:after="120"/>
        <w:ind w:left="1134" w:hanging="567"/>
        <w:jc w:val="both"/>
        <w:rPr>
          <w:rFonts w:ascii="Arial" w:hAnsi="Arial" w:cs="Arial"/>
          <w:lang w:val="es-BO"/>
        </w:rPr>
      </w:pPr>
      <w:r w:rsidRPr="00DD4845">
        <w:rPr>
          <w:rFonts w:ascii="Arial" w:hAnsi="Arial" w:cs="Arial"/>
          <w:lang w:val="es-BO"/>
        </w:rPr>
        <w:t>Las circunstancias de la fuerza mayor o caso fortuito no hayan surgido por un incumplimiento, omisión o negligencia de la Parte</w:t>
      </w:r>
      <w:r>
        <w:rPr>
          <w:rFonts w:ascii="Arial" w:hAnsi="Arial" w:cs="Arial"/>
          <w:lang w:val="es-BO"/>
        </w:rPr>
        <w:t xml:space="preserve"> </w:t>
      </w:r>
      <w:proofErr w:type="spellStart"/>
      <w:r w:rsidRPr="00DD4845">
        <w:rPr>
          <w:rFonts w:ascii="Arial" w:hAnsi="Arial" w:cs="Arial"/>
          <w:lang w:val="es-BO"/>
        </w:rPr>
        <w:t>invocante</w:t>
      </w:r>
      <w:proofErr w:type="spellEnd"/>
      <w:r w:rsidRPr="00DD4845">
        <w:rPr>
          <w:rFonts w:ascii="Arial" w:hAnsi="Arial" w:cs="Arial"/>
          <w:lang w:val="es-BO"/>
        </w:rPr>
        <w:t xml:space="preserve">, o en el caso del </w:t>
      </w:r>
      <w:r w:rsidRPr="00DD4845">
        <w:rPr>
          <w:rFonts w:ascii="Arial" w:hAnsi="Arial" w:cs="Arial"/>
          <w:b/>
          <w:lang w:val="es-BO"/>
        </w:rPr>
        <w:t>Supervisor</w:t>
      </w:r>
      <w:r w:rsidRPr="00DD4845">
        <w:rPr>
          <w:rFonts w:ascii="Arial" w:hAnsi="Arial" w:cs="Arial"/>
          <w:lang w:val="es-BO"/>
        </w:rPr>
        <w:t>, será aplicable también a cualquier subcontratista.</w:t>
      </w:r>
    </w:p>
    <w:p w14:paraId="4FCB4B1E" w14:textId="77777777" w:rsidR="004A5E0C" w:rsidRPr="00DD4845" w:rsidRDefault="004A5E0C" w:rsidP="00905A66">
      <w:pPr>
        <w:numPr>
          <w:ilvl w:val="2"/>
          <w:numId w:val="75"/>
        </w:numPr>
        <w:spacing w:before="120" w:after="120"/>
        <w:ind w:left="1134" w:hanging="567"/>
        <w:jc w:val="both"/>
        <w:rPr>
          <w:rFonts w:ascii="Arial" w:hAnsi="Arial" w:cs="Arial"/>
          <w:lang w:val="es-BO"/>
        </w:rPr>
      </w:pPr>
      <w:r w:rsidRPr="00DD4845">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05 (cinco)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DD4845">
          <w:rPr>
            <w:rFonts w:ascii="Arial" w:hAnsi="Arial" w:cs="Arial"/>
            <w:lang w:val="es-BO"/>
          </w:rPr>
          <w:t>la Parte</w:t>
        </w:r>
      </w:smartTag>
      <w:r w:rsidRPr="00DD4845">
        <w:rPr>
          <w:rFonts w:ascii="Arial" w:hAnsi="Arial" w:cs="Arial"/>
          <w:lang w:val="es-BO"/>
        </w:rPr>
        <w:t xml:space="preserve"> informante estima que no podrá desempeñar alguna o todas sus obligaciones.</w:t>
      </w:r>
    </w:p>
    <w:p w14:paraId="450DA693" w14:textId="77777777" w:rsidR="004A5E0C" w:rsidRPr="00DD4845" w:rsidRDefault="004A5E0C" w:rsidP="00905A66">
      <w:pPr>
        <w:numPr>
          <w:ilvl w:val="2"/>
          <w:numId w:val="75"/>
        </w:numPr>
        <w:spacing w:before="120" w:after="120"/>
        <w:ind w:left="1134" w:hanging="567"/>
        <w:jc w:val="both"/>
        <w:rPr>
          <w:rFonts w:ascii="Arial" w:hAnsi="Arial" w:cs="Arial"/>
          <w:lang w:val="es-BO"/>
        </w:rPr>
      </w:pPr>
      <w:r w:rsidRPr="00DD4845">
        <w:rPr>
          <w:rFonts w:ascii="Arial" w:hAnsi="Arial" w:cs="Arial"/>
          <w:lang w:val="es-BO"/>
        </w:rPr>
        <w:t>La Parte que invoque la causal de fuerza mayor o caso fortuito haya realizado y continué realizando todos sus esfuerzos para minimizar el efecto de dicha fuerza mayor o caso fortuito incluido minimizar retrasos en el Servicio.</w:t>
      </w:r>
    </w:p>
    <w:p w14:paraId="37BC25BA" w14:textId="77777777" w:rsidR="004A5E0C" w:rsidRPr="00DD4845" w:rsidRDefault="004A5E0C" w:rsidP="004A5E0C">
      <w:pPr>
        <w:spacing w:before="120" w:after="120"/>
        <w:jc w:val="both"/>
        <w:rPr>
          <w:rFonts w:ascii="Arial" w:hAnsi="Arial" w:cs="Arial"/>
        </w:rPr>
      </w:pPr>
      <w:r w:rsidRPr="00DD4845">
        <w:rPr>
          <w:rFonts w:ascii="Arial" w:hAnsi="Arial" w:cs="Arial"/>
        </w:rPr>
        <w:t xml:space="preserve">Previo cumplimiento por parte del </w:t>
      </w:r>
      <w:r w:rsidRPr="00DD4845">
        <w:rPr>
          <w:rFonts w:ascii="Arial" w:hAnsi="Arial" w:cs="Arial"/>
          <w:b/>
        </w:rPr>
        <w:t>Supervisor</w:t>
      </w:r>
      <w:r w:rsidRPr="00DD4845">
        <w:rPr>
          <w:rFonts w:ascii="Arial" w:hAnsi="Arial" w:cs="Arial"/>
        </w:rPr>
        <w:t xml:space="preserve"> de lo establecido precedentemente dentro de los ___ (literal) días hábiles el Fiscal de Obra debe aprobar la existencia del impedimento, sin el cual, de ninguna manera y por ningún motivo podrá solicitar luego al Fiscal de Obra</w:t>
      </w:r>
      <w:r>
        <w:rPr>
          <w:rFonts w:ascii="Arial" w:hAnsi="Arial" w:cs="Arial"/>
        </w:rPr>
        <w:t xml:space="preserve"> </w:t>
      </w:r>
      <w:r w:rsidRPr="00DD4845">
        <w:rPr>
          <w:rFonts w:ascii="Arial" w:hAnsi="Arial" w:cs="Arial"/>
        </w:rPr>
        <w:t>por escrito dentro del plazo previsto para los reclamos, la ampliación del plazo del Contrato o la exención de retenciones y/o pago de multas.</w:t>
      </w:r>
    </w:p>
    <w:p w14:paraId="48001F9F" w14:textId="77777777" w:rsidR="004A5E0C" w:rsidRPr="00DD4845" w:rsidRDefault="004A5E0C" w:rsidP="004A5E0C">
      <w:pPr>
        <w:spacing w:after="120"/>
        <w:ind w:left="567" w:hanging="567"/>
        <w:jc w:val="both"/>
        <w:rPr>
          <w:rFonts w:ascii="Arial" w:hAnsi="Arial" w:cs="Arial"/>
          <w:b/>
          <w:lang w:val="es-ES_tradnl"/>
        </w:rPr>
      </w:pPr>
      <w:r w:rsidRPr="00DD4845">
        <w:rPr>
          <w:rFonts w:ascii="Arial" w:hAnsi="Arial" w:cs="Arial"/>
          <w:b/>
          <w:lang w:val="es-ES_tradnl"/>
        </w:rPr>
        <w:t>27.2   Cumplimiento ininterrumpido:</w:t>
      </w:r>
    </w:p>
    <w:p w14:paraId="47C9E270" w14:textId="77777777" w:rsidR="004A5E0C" w:rsidRPr="00DD4845" w:rsidRDefault="004A5E0C" w:rsidP="004A5E0C">
      <w:pPr>
        <w:spacing w:after="120"/>
        <w:jc w:val="both"/>
        <w:rPr>
          <w:rFonts w:ascii="Arial" w:hAnsi="Arial" w:cs="Arial"/>
          <w:lang w:val="es-ES_tradnl"/>
        </w:rPr>
      </w:pPr>
      <w:r w:rsidRPr="00DD4845">
        <w:rPr>
          <w:rFonts w:ascii="Arial" w:hAnsi="Arial" w:cs="Arial"/>
          <w:lang w:val="es-ES_tradnl"/>
        </w:rPr>
        <w:t xml:space="preserve">Cuando ocurra una fuerza mayor o caso fortuito, el </w:t>
      </w:r>
      <w:r w:rsidRPr="00DD4845">
        <w:rPr>
          <w:rFonts w:ascii="Arial" w:hAnsi="Arial" w:cs="Arial"/>
          <w:b/>
        </w:rPr>
        <w:t>Supervisor</w:t>
      </w:r>
      <w:r w:rsidRPr="00DD4845">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el </w:t>
      </w:r>
      <w:r w:rsidRPr="00DD4845">
        <w:rPr>
          <w:rFonts w:ascii="Arial" w:hAnsi="Arial" w:cs="Arial"/>
          <w:b/>
          <w:lang w:val="es-ES_tradnl"/>
        </w:rPr>
        <w:t>Contratante</w:t>
      </w:r>
      <w:r w:rsidRPr="00DD4845">
        <w:rPr>
          <w:rFonts w:ascii="Arial" w:hAnsi="Arial" w:cs="Arial"/>
          <w:lang w:val="es-ES_tradnl"/>
        </w:rPr>
        <w:t xml:space="preserve">. </w:t>
      </w:r>
    </w:p>
    <w:p w14:paraId="2700CE10" w14:textId="77777777" w:rsidR="004A5E0C" w:rsidRPr="00DD4845" w:rsidRDefault="004A5E0C" w:rsidP="004A5E0C">
      <w:pPr>
        <w:spacing w:after="120"/>
        <w:ind w:left="567" w:hanging="567"/>
        <w:jc w:val="both"/>
        <w:rPr>
          <w:rFonts w:ascii="Arial" w:hAnsi="Arial" w:cs="Arial"/>
          <w:b/>
          <w:lang w:val="es-ES_tradnl"/>
        </w:rPr>
      </w:pPr>
      <w:r w:rsidRPr="00DD4845">
        <w:rPr>
          <w:rFonts w:ascii="Arial" w:hAnsi="Arial" w:cs="Arial"/>
          <w:b/>
          <w:lang w:val="es-ES_tradnl"/>
        </w:rPr>
        <w:t>27.3  Prórrogas:</w:t>
      </w:r>
    </w:p>
    <w:p w14:paraId="64EDFA73" w14:textId="77777777" w:rsidR="004A5E0C" w:rsidRPr="00DD4845" w:rsidRDefault="004A5E0C" w:rsidP="004A5E0C">
      <w:pPr>
        <w:spacing w:after="120"/>
        <w:jc w:val="both"/>
        <w:rPr>
          <w:rFonts w:ascii="Arial" w:hAnsi="Arial" w:cs="Arial"/>
          <w:lang w:val="es-ES_tradnl"/>
        </w:rPr>
      </w:pPr>
      <w:r w:rsidRPr="00DD4845">
        <w:rPr>
          <w:rFonts w:ascii="Arial" w:hAnsi="Arial" w:cs="Arial"/>
          <w:lang w:val="es-ES_tradnl"/>
        </w:rPr>
        <w:t>Si una circunstancia de fuerza mayor o caso fortuito afecta el plazo del Servicio o cualquier otra fecha límite de realización, dicha fecha límite se prorrogará de conformidad a lo establecido en el presente Contrato.</w:t>
      </w:r>
    </w:p>
    <w:p w14:paraId="18AE084A" w14:textId="77777777" w:rsidR="004A5E0C" w:rsidRPr="00DD4845" w:rsidRDefault="004A5E0C" w:rsidP="004A5E0C">
      <w:pPr>
        <w:autoSpaceDE w:val="0"/>
        <w:autoSpaceDN w:val="0"/>
        <w:spacing w:after="120"/>
        <w:jc w:val="both"/>
        <w:rPr>
          <w:rFonts w:ascii="Arial" w:hAnsi="Arial" w:cs="Arial"/>
          <w:lang w:val="es-ES_tradnl"/>
        </w:rPr>
      </w:pPr>
      <w:r w:rsidRPr="00DD4845">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6780B1AF" w14:textId="77777777" w:rsidR="004A5E0C" w:rsidRPr="00DD4845" w:rsidRDefault="004A5E0C" w:rsidP="004A5E0C">
      <w:pPr>
        <w:spacing w:after="120"/>
        <w:jc w:val="both"/>
        <w:rPr>
          <w:rFonts w:ascii="Arial" w:hAnsi="Arial" w:cs="Arial"/>
        </w:rPr>
      </w:pPr>
      <w:r w:rsidRPr="00DD4845">
        <w:rPr>
          <w:rFonts w:ascii="Arial" w:hAnsi="Arial" w:cs="Arial"/>
        </w:rPr>
        <w:lastRenderedPageBreak/>
        <w:t xml:space="preserve">Si la razón impeditiva o sus causas perduraren por más de ___ (literal) días </w:t>
      </w:r>
      <w:proofErr w:type="gramStart"/>
      <w:r w:rsidRPr="00DD4845">
        <w:rPr>
          <w:rFonts w:ascii="Arial" w:hAnsi="Arial" w:cs="Arial"/>
        </w:rPr>
        <w:t>calendario consecutivos</w:t>
      </w:r>
      <w:proofErr w:type="gramEnd"/>
      <w:r w:rsidRPr="00DD4845">
        <w:rPr>
          <w:rFonts w:ascii="Arial" w:hAnsi="Arial" w:cs="Arial"/>
        </w:rPr>
        <w:t>, cualquiera de las Partes deberá notificar a la otra, por escrito, la resolución del Contrato de conformidad a la cláusula (Terminación del Contrato).</w:t>
      </w:r>
    </w:p>
    <w:p w14:paraId="4F2D6642" w14:textId="77777777" w:rsidR="004A5E0C" w:rsidRPr="00DD4845" w:rsidRDefault="004A5E0C" w:rsidP="004A5E0C">
      <w:pPr>
        <w:spacing w:before="120" w:after="120"/>
        <w:jc w:val="both"/>
        <w:rPr>
          <w:rFonts w:ascii="Arial" w:hAnsi="Arial" w:cs="Arial"/>
          <w:b/>
          <w:lang w:val="es-ES_tradnl"/>
        </w:rPr>
      </w:pPr>
      <w:r w:rsidRPr="00DD4845">
        <w:rPr>
          <w:rFonts w:ascii="Arial" w:hAnsi="Arial" w:cs="Arial"/>
          <w:b/>
          <w:u w:val="single"/>
          <w:lang w:val="es-ES_tradnl"/>
        </w:rPr>
        <w:t>VIGÉSIMA OCTAVA.- (TERMINACIÓN DEL CONTRATO)</w:t>
      </w:r>
      <w:r w:rsidRPr="00DD4845">
        <w:rPr>
          <w:rFonts w:ascii="Arial" w:hAnsi="Arial" w:cs="Arial"/>
          <w:b/>
          <w:lang w:val="es-ES_tradnl"/>
        </w:rPr>
        <w:t>.</w:t>
      </w:r>
    </w:p>
    <w:p w14:paraId="1BB8CA18" w14:textId="77777777" w:rsidR="004A5E0C" w:rsidRPr="00DD4845" w:rsidRDefault="004A5E0C" w:rsidP="004A5E0C">
      <w:pPr>
        <w:spacing w:before="120" w:after="120"/>
        <w:jc w:val="both"/>
        <w:rPr>
          <w:rFonts w:ascii="Arial" w:hAnsi="Arial" w:cs="Arial"/>
          <w:lang w:val="es-ES_tradnl"/>
        </w:rPr>
      </w:pPr>
      <w:r w:rsidRPr="00DD4845">
        <w:rPr>
          <w:rFonts w:ascii="Arial" w:hAnsi="Arial" w:cs="Arial"/>
          <w:lang w:val="es-ES_tradnl"/>
        </w:rPr>
        <w:t>El presente Contrató concluirá bajo una de las siguientes modalidades:</w:t>
      </w:r>
    </w:p>
    <w:p w14:paraId="1B2DC593" w14:textId="77777777" w:rsidR="004A5E0C" w:rsidRPr="00DD4845" w:rsidRDefault="004A5E0C" w:rsidP="004A5E0C">
      <w:pPr>
        <w:ind w:left="720" w:hanging="720"/>
        <w:jc w:val="both"/>
        <w:rPr>
          <w:rFonts w:ascii="Arial" w:hAnsi="Arial" w:cs="Arial"/>
          <w:b/>
          <w:lang w:val="es-ES_tradnl"/>
        </w:rPr>
      </w:pPr>
      <w:r w:rsidRPr="00DD4845">
        <w:rPr>
          <w:rFonts w:ascii="Arial" w:hAnsi="Arial" w:cs="Arial"/>
          <w:b/>
          <w:lang w:val="es-ES_tradnl"/>
        </w:rPr>
        <w:t>28.1</w:t>
      </w:r>
      <w:r w:rsidRPr="00DD4845">
        <w:rPr>
          <w:rFonts w:ascii="Arial" w:hAnsi="Arial" w:cs="Arial"/>
          <w:b/>
          <w:lang w:val="es-ES_tradnl"/>
        </w:rPr>
        <w:tab/>
        <w:t xml:space="preserve">Por Cumplimiento de Contrato: </w:t>
      </w:r>
    </w:p>
    <w:p w14:paraId="46015D7C" w14:textId="77777777" w:rsidR="004A5E0C" w:rsidRPr="00DD4845" w:rsidRDefault="004A5E0C" w:rsidP="004A5E0C">
      <w:pPr>
        <w:spacing w:after="120"/>
        <w:ind w:left="720" w:hanging="12"/>
        <w:jc w:val="both"/>
        <w:rPr>
          <w:rFonts w:ascii="Arial" w:hAnsi="Arial" w:cs="Arial"/>
          <w:lang w:val="es-ES_tradnl"/>
        </w:rPr>
      </w:pPr>
      <w:r w:rsidRPr="00DD4845">
        <w:rPr>
          <w:rFonts w:ascii="Arial" w:hAnsi="Arial" w:cs="Arial"/>
          <w:lang w:val="es-ES_tradnl"/>
        </w:rPr>
        <w:t xml:space="preserve">De forma normal, tanto el Contratante, como el </w:t>
      </w:r>
      <w:r w:rsidRPr="00DD4845">
        <w:rPr>
          <w:rFonts w:ascii="Arial" w:hAnsi="Arial" w:cs="Arial"/>
          <w:b/>
          <w:lang w:val="es-ES_tradnl"/>
        </w:rPr>
        <w:t>Supervisor</w:t>
      </w:r>
      <w:r w:rsidRPr="00DD4845">
        <w:rPr>
          <w:rFonts w:ascii="Arial" w:hAnsi="Arial" w:cs="Arial"/>
          <w:lang w:val="es-ES_tradnl"/>
        </w:rPr>
        <w:t>, darán por terminado el presente Contrato, una vez que ambas Partes hayan dado cumplimiento a todas las condiciones y estipulaciones contenidas en él, lo cual se hará constar por escrito.</w:t>
      </w:r>
    </w:p>
    <w:p w14:paraId="3D6C4A05" w14:textId="77777777" w:rsidR="004A5E0C" w:rsidRPr="00DD4845" w:rsidRDefault="004A5E0C" w:rsidP="004A5E0C">
      <w:pPr>
        <w:ind w:left="720" w:hanging="720"/>
        <w:jc w:val="both"/>
        <w:rPr>
          <w:rFonts w:ascii="Arial" w:hAnsi="Arial" w:cs="Arial"/>
          <w:b/>
          <w:lang w:val="es-ES_tradnl"/>
        </w:rPr>
      </w:pPr>
      <w:r w:rsidRPr="00DD4845">
        <w:rPr>
          <w:rFonts w:ascii="Arial" w:hAnsi="Arial" w:cs="Arial"/>
          <w:b/>
          <w:lang w:val="es-ES_tradnl"/>
        </w:rPr>
        <w:t>28.2</w:t>
      </w:r>
      <w:r w:rsidRPr="00DD4845">
        <w:rPr>
          <w:rFonts w:ascii="Arial" w:hAnsi="Arial" w:cs="Arial"/>
          <w:b/>
          <w:lang w:val="es-ES_tradnl"/>
        </w:rPr>
        <w:tab/>
        <w:t>Por Resolución del Contrato:</w:t>
      </w:r>
    </w:p>
    <w:p w14:paraId="7E6071D6" w14:textId="77777777" w:rsidR="004A5E0C" w:rsidRPr="00DD4845" w:rsidRDefault="004A5E0C" w:rsidP="004A5E0C">
      <w:pPr>
        <w:ind w:left="720" w:hanging="12"/>
        <w:jc w:val="both"/>
        <w:rPr>
          <w:rFonts w:ascii="Arial" w:hAnsi="Arial" w:cs="Arial"/>
          <w:lang w:val="es-BO"/>
        </w:rPr>
      </w:pPr>
      <w:r w:rsidRPr="00DD4845">
        <w:rPr>
          <w:rFonts w:ascii="Arial" w:hAnsi="Arial" w:cs="Arial"/>
          <w:lang w:val="es-ES_tradnl"/>
        </w:rPr>
        <w:t xml:space="preserve">Si se diera el caso y como una forma excepcional de terminar el Contrato, a los efectos legales correspondientes, el </w:t>
      </w:r>
      <w:r w:rsidRPr="00DD4845">
        <w:rPr>
          <w:rFonts w:ascii="Arial" w:hAnsi="Arial" w:cs="Arial"/>
          <w:b/>
          <w:lang w:val="es-ES_tradnl"/>
        </w:rPr>
        <w:t>Contratante</w:t>
      </w:r>
      <w:r w:rsidRPr="00DD4845">
        <w:rPr>
          <w:rFonts w:ascii="Arial" w:hAnsi="Arial" w:cs="Arial"/>
          <w:lang w:val="es-ES_tradnl"/>
        </w:rPr>
        <w:t xml:space="preserve"> y el </w:t>
      </w:r>
      <w:r w:rsidRPr="00DD4845">
        <w:rPr>
          <w:rFonts w:ascii="Arial" w:hAnsi="Arial" w:cs="Arial"/>
          <w:b/>
          <w:lang w:val="es-ES_tradnl"/>
        </w:rPr>
        <w:t>Supervisor</w:t>
      </w:r>
      <w:r w:rsidRPr="00DD4845">
        <w:rPr>
          <w:rFonts w:ascii="Arial" w:hAnsi="Arial" w:cs="Arial"/>
          <w:lang w:val="es-ES_tradnl"/>
        </w:rPr>
        <w:t xml:space="preserve">, </w:t>
      </w:r>
      <w:r w:rsidRPr="00DD4845">
        <w:rPr>
          <w:rFonts w:ascii="Arial" w:hAnsi="Arial" w:cs="Arial"/>
          <w:lang w:val="es-BO"/>
        </w:rPr>
        <w:t xml:space="preserve">voluntariamente </w:t>
      </w:r>
      <w:r w:rsidRPr="00DD4845">
        <w:rPr>
          <w:rFonts w:ascii="Arial" w:hAnsi="Arial" w:cs="Arial"/>
          <w:lang w:val="es-ES_tradnl"/>
        </w:rPr>
        <w:t xml:space="preserve">acuerdan </w:t>
      </w:r>
      <w:r w:rsidRPr="00DD4845">
        <w:rPr>
          <w:rFonts w:ascii="Arial" w:hAnsi="Arial" w:cs="Arial"/>
          <w:lang w:val="es-BO"/>
        </w:rPr>
        <w:t xml:space="preserve">dentro del marco legal vigente en </w:t>
      </w:r>
      <w:proofErr w:type="spellStart"/>
      <w:r w:rsidRPr="00DD4845">
        <w:rPr>
          <w:rFonts w:ascii="Arial" w:hAnsi="Arial" w:cs="Arial"/>
          <w:lang w:val="es-BO"/>
        </w:rPr>
        <w:t>Boliviael</w:t>
      </w:r>
      <w:proofErr w:type="spellEnd"/>
      <w:r w:rsidRPr="00DD4845">
        <w:rPr>
          <w:rFonts w:ascii="Arial" w:hAnsi="Arial" w:cs="Arial"/>
          <w:lang w:val="es-BO"/>
        </w:rPr>
        <w:t xml:space="preserve"> siguiente procedimiento para procesar la resolución del Contrato:</w:t>
      </w:r>
    </w:p>
    <w:p w14:paraId="54FC1EA5" w14:textId="77777777" w:rsidR="004A5E0C" w:rsidRPr="00DD4845" w:rsidRDefault="004A5E0C" w:rsidP="004A5E0C">
      <w:pPr>
        <w:spacing w:before="120" w:after="120"/>
        <w:ind w:left="1418" w:hanging="709"/>
        <w:jc w:val="both"/>
        <w:rPr>
          <w:rFonts w:ascii="Arial" w:hAnsi="Arial" w:cs="Arial"/>
          <w:lang w:val="es-ES_tradnl"/>
        </w:rPr>
      </w:pPr>
      <w:r w:rsidRPr="00DD4845">
        <w:rPr>
          <w:rFonts w:ascii="Arial" w:hAnsi="Arial" w:cs="Arial"/>
          <w:b/>
          <w:lang w:val="es-BO"/>
        </w:rPr>
        <w:t>28</w:t>
      </w:r>
      <w:r w:rsidRPr="00DD4845">
        <w:rPr>
          <w:rFonts w:ascii="Arial" w:hAnsi="Arial" w:cs="Arial"/>
          <w:b/>
          <w:lang w:val="es-ES_tradnl"/>
        </w:rPr>
        <w:t xml:space="preserve">.2.1Resolución a requerimiento del </w:t>
      </w:r>
      <w:r w:rsidRPr="00DD4845">
        <w:rPr>
          <w:rFonts w:ascii="Arial" w:hAnsi="Arial" w:cs="Arial"/>
          <w:b/>
          <w:bCs/>
          <w:lang w:val="es-ES_tradnl"/>
        </w:rPr>
        <w:t>Contratante</w:t>
      </w:r>
      <w:r w:rsidRPr="00DD4845">
        <w:rPr>
          <w:rFonts w:ascii="Arial" w:hAnsi="Arial" w:cs="Arial"/>
          <w:b/>
          <w:lang w:val="es-ES_tradnl"/>
        </w:rPr>
        <w:t xml:space="preserve">, por causales atribuibles al Supervisor. </w:t>
      </w:r>
    </w:p>
    <w:p w14:paraId="67307C2D" w14:textId="77777777" w:rsidR="004A5E0C" w:rsidRPr="00DD4845" w:rsidRDefault="004A5E0C" w:rsidP="004A5E0C">
      <w:pPr>
        <w:spacing w:before="120" w:after="120"/>
        <w:ind w:left="709"/>
        <w:jc w:val="both"/>
        <w:rPr>
          <w:rFonts w:ascii="Arial" w:hAnsi="Arial" w:cs="Arial"/>
          <w:b/>
          <w:lang w:val="es-ES_tradnl"/>
        </w:rPr>
      </w:pP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hAnsi="Arial" w:cs="Arial"/>
          <w:lang w:val="es-ES_tradnl"/>
        </w:rPr>
        <w:t>, podrá proceder al trámite de resolución del Contrato, en los siguientes casos:</w:t>
      </w:r>
    </w:p>
    <w:p w14:paraId="4A18BB30" w14:textId="77777777" w:rsidR="004A5E0C" w:rsidRPr="00DD4845" w:rsidRDefault="004A5E0C" w:rsidP="00905A66">
      <w:pPr>
        <w:numPr>
          <w:ilvl w:val="0"/>
          <w:numId w:val="65"/>
        </w:numPr>
        <w:tabs>
          <w:tab w:val="clear" w:pos="2126"/>
          <w:tab w:val="num" w:pos="1620"/>
        </w:tabs>
        <w:spacing w:before="120" w:after="120"/>
        <w:ind w:left="1616" w:hanging="357"/>
        <w:jc w:val="both"/>
        <w:rPr>
          <w:rFonts w:ascii="Arial" w:hAnsi="Arial" w:cs="Arial"/>
          <w:lang w:val="es-ES_tradnl"/>
        </w:rPr>
      </w:pPr>
      <w:r w:rsidRPr="00DD4845">
        <w:rPr>
          <w:rFonts w:ascii="Arial" w:hAnsi="Arial" w:cs="Arial"/>
          <w:lang w:val="es-ES_tradnl"/>
        </w:rPr>
        <w:t xml:space="preserve">Por incumplimiento en la iniciación del Servicio, si emitida la orden de proceder demora más de </w:t>
      </w:r>
      <w:r w:rsidRPr="00DD4845">
        <w:rPr>
          <w:rFonts w:ascii="Arial" w:hAnsi="Arial" w:cs="Arial"/>
        </w:rPr>
        <w:t>___ (literal)</w:t>
      </w:r>
      <w:r>
        <w:rPr>
          <w:rFonts w:ascii="Arial" w:hAnsi="Arial" w:cs="Arial"/>
        </w:rPr>
        <w:t xml:space="preserve"> </w:t>
      </w:r>
      <w:r w:rsidRPr="00DD4845">
        <w:rPr>
          <w:rFonts w:ascii="Arial" w:hAnsi="Arial" w:cs="Arial"/>
          <w:lang w:val="es-ES_tradnl"/>
        </w:rPr>
        <w:t xml:space="preserve">días calendario en movilizarse a la zona de los trabajos. </w:t>
      </w:r>
    </w:p>
    <w:p w14:paraId="31D20F68" w14:textId="77777777" w:rsidR="004A5E0C" w:rsidRPr="00DD4845" w:rsidRDefault="004A5E0C" w:rsidP="00905A66">
      <w:pPr>
        <w:numPr>
          <w:ilvl w:val="0"/>
          <w:numId w:val="65"/>
        </w:numPr>
        <w:tabs>
          <w:tab w:val="clear" w:pos="2126"/>
          <w:tab w:val="num" w:pos="1620"/>
        </w:tabs>
        <w:spacing w:before="120" w:after="120"/>
        <w:ind w:left="1616" w:hanging="357"/>
        <w:jc w:val="both"/>
        <w:rPr>
          <w:rFonts w:ascii="Arial" w:hAnsi="Arial" w:cs="Arial"/>
          <w:lang w:val="es-ES_tradnl"/>
        </w:rPr>
      </w:pPr>
      <w:r w:rsidRPr="00DD4845">
        <w:rPr>
          <w:rFonts w:ascii="Arial" w:hAnsi="Arial" w:cs="Arial"/>
          <w:lang w:val="es-ES_tradnl"/>
        </w:rPr>
        <w:t xml:space="preserve">Por disolución del </w:t>
      </w:r>
      <w:r w:rsidRPr="00DD4845">
        <w:rPr>
          <w:rFonts w:ascii="Arial" w:hAnsi="Arial" w:cs="Arial"/>
          <w:b/>
          <w:lang w:val="es-ES_tradnl"/>
        </w:rPr>
        <w:t>Supervisor</w:t>
      </w:r>
      <w:r w:rsidRPr="00DD4845">
        <w:rPr>
          <w:rFonts w:ascii="Arial" w:hAnsi="Arial" w:cs="Arial"/>
          <w:lang w:val="es-ES_tradnl"/>
        </w:rPr>
        <w:t xml:space="preserve">. </w:t>
      </w:r>
    </w:p>
    <w:p w14:paraId="62A5E2FE" w14:textId="77777777" w:rsidR="004A5E0C" w:rsidRPr="00DD4845" w:rsidRDefault="004A5E0C" w:rsidP="00905A66">
      <w:pPr>
        <w:numPr>
          <w:ilvl w:val="0"/>
          <w:numId w:val="6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 xml:space="preserve">Por quiebra declarada del </w:t>
      </w:r>
      <w:r w:rsidRPr="00DD4845">
        <w:rPr>
          <w:rFonts w:ascii="Arial" w:hAnsi="Arial" w:cs="Arial"/>
          <w:b/>
          <w:lang w:val="es-ES_tradnl"/>
        </w:rPr>
        <w:t>Supervisor</w:t>
      </w:r>
      <w:r w:rsidRPr="00DD4845">
        <w:rPr>
          <w:rFonts w:ascii="Arial" w:hAnsi="Arial" w:cs="Arial"/>
          <w:lang w:val="es-ES_tradnl"/>
        </w:rPr>
        <w:t>.</w:t>
      </w:r>
    </w:p>
    <w:p w14:paraId="11021ECA" w14:textId="77777777" w:rsidR="004A5E0C" w:rsidRPr="00DD4845" w:rsidRDefault="004A5E0C" w:rsidP="00905A66">
      <w:pPr>
        <w:numPr>
          <w:ilvl w:val="0"/>
          <w:numId w:val="6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suspensión del Servicio.</w:t>
      </w:r>
    </w:p>
    <w:p w14:paraId="1963F02B" w14:textId="77777777" w:rsidR="004A5E0C" w:rsidRPr="00DD4845" w:rsidRDefault="004A5E0C" w:rsidP="00905A66">
      <w:pPr>
        <w:numPr>
          <w:ilvl w:val="0"/>
          <w:numId w:val="6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incumplimiento en la movilización al servicio, del Personal y equipo ofertados, de acuerdo al Cronograma.</w:t>
      </w:r>
    </w:p>
    <w:p w14:paraId="2A0171B9" w14:textId="77777777" w:rsidR="004A5E0C" w:rsidRPr="00DD4845" w:rsidRDefault="004A5E0C" w:rsidP="00905A66">
      <w:pPr>
        <w:numPr>
          <w:ilvl w:val="0"/>
          <w:numId w:val="65"/>
        </w:numPr>
        <w:tabs>
          <w:tab w:val="clear" w:pos="2126"/>
        </w:tabs>
        <w:spacing w:before="120" w:after="120"/>
        <w:ind w:left="1701" w:hanging="425"/>
        <w:jc w:val="both"/>
        <w:rPr>
          <w:rFonts w:ascii="Arial" w:hAnsi="Arial" w:cs="Arial"/>
          <w:lang w:val="es-ES_tradnl"/>
        </w:rPr>
      </w:pPr>
      <w:r w:rsidRPr="00DD4845">
        <w:rPr>
          <w:rFonts w:ascii="Arial" w:hAnsi="Arial" w:cs="Arial"/>
          <w:lang w:val="es-ES_tradnl"/>
        </w:rPr>
        <w:t>Por desmovilización injustificada ni autorizada por el Fiscal de Obra del equipo y Personal ofertados.</w:t>
      </w:r>
    </w:p>
    <w:p w14:paraId="1474805B" w14:textId="77777777" w:rsidR="004A5E0C" w:rsidRPr="00DD4845" w:rsidRDefault="004A5E0C" w:rsidP="00905A66">
      <w:pPr>
        <w:numPr>
          <w:ilvl w:val="0"/>
          <w:numId w:val="6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 xml:space="preserve"> Por incumplimiento injustificado del programa de prestación de servicios sin que el </w:t>
      </w:r>
      <w:r w:rsidRPr="00DD4845">
        <w:rPr>
          <w:rFonts w:ascii="Arial" w:hAnsi="Arial" w:cs="Arial"/>
          <w:b/>
          <w:lang w:val="es-ES_tradnl"/>
        </w:rPr>
        <w:t>Supervisor</w:t>
      </w:r>
      <w:r w:rsidRPr="00DD4845">
        <w:rPr>
          <w:rFonts w:ascii="Arial" w:hAnsi="Arial" w:cs="Arial"/>
          <w:lang w:val="es-ES_tradnl"/>
        </w:rPr>
        <w:t xml:space="preserve"> adopte medidas necesarias y oportunas para recuperar su demora y asegurar la conclusión del Servicio dentro del plazo vigente.</w:t>
      </w:r>
    </w:p>
    <w:p w14:paraId="546CD4BC" w14:textId="77777777" w:rsidR="004A5E0C" w:rsidRPr="00DD4845" w:rsidRDefault="004A5E0C" w:rsidP="00905A66">
      <w:pPr>
        <w:numPr>
          <w:ilvl w:val="0"/>
          <w:numId w:val="6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 xml:space="preserve">Por negligencia reiterada 03 (tres) veces en el cumplimiento del Contrato o instrucciones escritas del Fiscal de Obra. </w:t>
      </w:r>
    </w:p>
    <w:p w14:paraId="6E2A1A8B" w14:textId="77777777" w:rsidR="004A5E0C" w:rsidRPr="00DD4845" w:rsidRDefault="004A5E0C" w:rsidP="00905A66">
      <w:pPr>
        <w:numPr>
          <w:ilvl w:val="0"/>
          <w:numId w:val="6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falta de pago de salarios a su Personal y otras obligaciones contractuales que afecten al Servicio.</w:t>
      </w:r>
    </w:p>
    <w:p w14:paraId="60493610" w14:textId="77777777" w:rsidR="004A5E0C" w:rsidRPr="00DD4845" w:rsidRDefault="004A5E0C" w:rsidP="00905A66">
      <w:pPr>
        <w:numPr>
          <w:ilvl w:val="0"/>
          <w:numId w:val="6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 xml:space="preserve">Por cesión o subrogación del Servicio sin autorización del </w:t>
      </w:r>
      <w:r w:rsidRPr="00DD4845">
        <w:rPr>
          <w:rFonts w:ascii="Arial" w:hAnsi="Arial" w:cs="Arial"/>
          <w:b/>
          <w:lang w:val="es-ES_tradnl"/>
        </w:rPr>
        <w:t>Contratante</w:t>
      </w:r>
      <w:r w:rsidRPr="00DD4845">
        <w:rPr>
          <w:rFonts w:ascii="Arial" w:hAnsi="Arial" w:cs="Arial"/>
          <w:lang w:val="es-ES_tradnl"/>
        </w:rPr>
        <w:t>.</w:t>
      </w:r>
    </w:p>
    <w:p w14:paraId="73ABEF7B" w14:textId="77777777" w:rsidR="004A5E0C" w:rsidRPr="00DD4845" w:rsidRDefault="004A5E0C" w:rsidP="00905A66">
      <w:pPr>
        <w:numPr>
          <w:ilvl w:val="0"/>
          <w:numId w:val="6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la subcontratación de una parte del Servicio sin que ésta haya sido prevista en la propuesta y/o sin contar con la autorización escrita del Fiscal de Obra.</w:t>
      </w:r>
    </w:p>
    <w:p w14:paraId="260F4290" w14:textId="77777777" w:rsidR="004A5E0C" w:rsidRPr="00DD4845" w:rsidRDefault="004A5E0C" w:rsidP="00905A66">
      <w:pPr>
        <w:numPr>
          <w:ilvl w:val="0"/>
          <w:numId w:val="65"/>
        </w:numPr>
        <w:tabs>
          <w:tab w:val="clear" w:pos="2126"/>
          <w:tab w:val="num" w:pos="1620"/>
        </w:tabs>
        <w:spacing w:before="120" w:after="120"/>
        <w:ind w:left="1620" w:hanging="360"/>
        <w:jc w:val="both"/>
        <w:rPr>
          <w:rFonts w:ascii="Arial" w:hAnsi="Arial" w:cs="Arial"/>
          <w:lang w:val="es-ES_tradnl"/>
        </w:rPr>
      </w:pPr>
      <w:r w:rsidRPr="00DD4845">
        <w:rPr>
          <w:rFonts w:ascii="Arial" w:hAnsi="Arial" w:cs="Arial"/>
          <w:lang w:val="es-ES_tradnl"/>
        </w:rPr>
        <w:t xml:space="preserve">Cuando el monto de las multas establecidas en la cláusula (Morosidad y penalidades), alcance el 10% (diez por ciento) del monto del Contrato (decisión optativa) del </w:t>
      </w:r>
      <w:r w:rsidRPr="00DD4845">
        <w:rPr>
          <w:rFonts w:ascii="Arial" w:hAnsi="Arial" w:cs="Arial"/>
          <w:b/>
          <w:bCs/>
          <w:lang w:val="es-ES_tradnl"/>
        </w:rPr>
        <w:t>Contratante</w:t>
      </w:r>
      <w:r w:rsidRPr="00DD4845">
        <w:rPr>
          <w:rFonts w:ascii="Arial" w:hAnsi="Arial" w:cs="Arial"/>
          <w:lang w:val="es-ES_tradnl"/>
        </w:rPr>
        <w:t>, o el 20% (veinte por ciento ), de forma obligatoria.</w:t>
      </w:r>
    </w:p>
    <w:p w14:paraId="327951F9" w14:textId="77777777" w:rsidR="004A5E0C" w:rsidRPr="00DD4845" w:rsidRDefault="004A5E0C" w:rsidP="00905A66">
      <w:pPr>
        <w:numPr>
          <w:ilvl w:val="0"/>
          <w:numId w:val="6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fuerza mayor y/o caso fortuito.</w:t>
      </w:r>
    </w:p>
    <w:p w14:paraId="734A981E" w14:textId="77777777" w:rsidR="004A5E0C" w:rsidRPr="00DD4845" w:rsidRDefault="004A5E0C" w:rsidP="00905A66">
      <w:pPr>
        <w:numPr>
          <w:ilvl w:val="0"/>
          <w:numId w:val="65"/>
        </w:numPr>
        <w:tabs>
          <w:tab w:val="clear" w:pos="2126"/>
        </w:tabs>
        <w:spacing w:before="120" w:after="120"/>
        <w:ind w:left="1620" w:hanging="360"/>
        <w:jc w:val="both"/>
        <w:rPr>
          <w:rFonts w:ascii="Arial" w:hAnsi="Arial" w:cs="Arial"/>
          <w:lang w:val="es-ES_tradnl"/>
        </w:rPr>
      </w:pPr>
      <w:r w:rsidRPr="00DD4845">
        <w:rPr>
          <w:rFonts w:ascii="Arial" w:hAnsi="Arial" w:cs="Arial"/>
          <w:lang w:val="es-BO"/>
        </w:rPr>
        <w:t>Por incumplimiento a la cláusula Anticorrupción.</w:t>
      </w:r>
    </w:p>
    <w:p w14:paraId="0FBAAEDD" w14:textId="77777777" w:rsidR="004A5E0C" w:rsidRPr="00DD4845" w:rsidRDefault="004A5E0C" w:rsidP="004A5E0C">
      <w:pPr>
        <w:spacing w:before="120" w:after="120"/>
        <w:ind w:left="1418" w:hanging="709"/>
        <w:jc w:val="both"/>
        <w:rPr>
          <w:rFonts w:ascii="Arial" w:hAnsi="Arial" w:cs="Arial"/>
          <w:lang w:val="es-ES_tradnl"/>
        </w:rPr>
      </w:pPr>
      <w:r w:rsidRPr="00DD4845">
        <w:rPr>
          <w:rFonts w:ascii="Arial" w:hAnsi="Arial" w:cs="Arial"/>
          <w:b/>
          <w:lang w:val="es-ES_tradnl"/>
        </w:rPr>
        <w:t>28.2.2 Resolución a requerimiento del Supervisor por causales atribuibles al Contratante.</w:t>
      </w:r>
    </w:p>
    <w:p w14:paraId="07D3006C" w14:textId="77777777" w:rsidR="004A5E0C" w:rsidRPr="00DD4845" w:rsidRDefault="004A5E0C" w:rsidP="004A5E0C">
      <w:pPr>
        <w:spacing w:before="120" w:after="120"/>
        <w:ind w:left="1418"/>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podrá proceder al trámite de resolución del Contrato, en los siguientes casos:</w:t>
      </w:r>
    </w:p>
    <w:p w14:paraId="44C3E230" w14:textId="77777777" w:rsidR="004A5E0C" w:rsidRPr="00DD4845" w:rsidRDefault="004A5E0C" w:rsidP="00905A66">
      <w:pPr>
        <w:pStyle w:val="ss"/>
        <w:numPr>
          <w:ilvl w:val="0"/>
          <w:numId w:val="66"/>
        </w:numPr>
        <w:spacing w:before="120" w:after="120"/>
        <w:ind w:right="-7" w:hanging="311"/>
        <w:rPr>
          <w:rFonts w:ascii="Arial" w:hAnsi="Arial" w:cs="Arial"/>
          <w:sz w:val="20"/>
          <w:lang w:val="es-BO"/>
        </w:rPr>
      </w:pPr>
      <w:r w:rsidRPr="00DD4845">
        <w:rPr>
          <w:rFonts w:ascii="Arial" w:hAnsi="Arial" w:cs="Arial"/>
          <w:sz w:val="20"/>
          <w:lang w:val="es-BO"/>
        </w:rPr>
        <w:t xml:space="preserve">Suspensión del Servicio, por orden escrita del Fiscal de Obra por plazo superior a 90 (noventa) días continuos, salvo casos de fuerza mayor o caso fortuito. </w:t>
      </w:r>
    </w:p>
    <w:p w14:paraId="29C912B2" w14:textId="77777777" w:rsidR="004A5E0C" w:rsidRPr="00DD4845" w:rsidRDefault="004A5E0C" w:rsidP="00905A66">
      <w:pPr>
        <w:numPr>
          <w:ilvl w:val="0"/>
          <w:numId w:val="66"/>
        </w:numPr>
        <w:tabs>
          <w:tab w:val="clear" w:pos="1587"/>
          <w:tab w:val="num" w:pos="1620"/>
        </w:tabs>
        <w:spacing w:before="120" w:after="120"/>
        <w:ind w:left="1616" w:hanging="340"/>
        <w:jc w:val="both"/>
        <w:rPr>
          <w:rFonts w:ascii="Arial" w:hAnsi="Arial" w:cs="Arial"/>
          <w:lang w:val="es-ES_tradnl"/>
        </w:rPr>
      </w:pPr>
      <w:r w:rsidRPr="00DD4845">
        <w:rPr>
          <w:rFonts w:ascii="Arial" w:hAnsi="Arial" w:cs="Arial"/>
          <w:lang w:val="es-ES_tradnl"/>
        </w:rPr>
        <w:lastRenderedPageBreak/>
        <w:t xml:space="preserve">Si apartándose de los términos del Contrato el </w:t>
      </w:r>
      <w:r w:rsidRPr="00DD4845">
        <w:rPr>
          <w:rFonts w:ascii="Arial" w:hAnsi="Arial" w:cs="Arial"/>
          <w:b/>
          <w:bCs/>
          <w:lang w:val="es-ES_tradnl"/>
        </w:rPr>
        <w:t xml:space="preserve">Contratante </w:t>
      </w:r>
      <w:r w:rsidRPr="00DD4845">
        <w:rPr>
          <w:rFonts w:ascii="Arial" w:hAnsi="Arial" w:cs="Arial"/>
          <w:lang w:val="es-ES_tradnl"/>
        </w:rPr>
        <w:t>a través del Fiscal de Obra pretende efectuar aumento o disminución en las cantidades de obra sin emisión del necesario contrato modificatorio, que en el caso de incrementos garantice el pago.</w:t>
      </w:r>
    </w:p>
    <w:p w14:paraId="21DF068A" w14:textId="77777777" w:rsidR="004A5E0C" w:rsidRPr="00DD4845" w:rsidRDefault="004A5E0C" w:rsidP="00905A66">
      <w:pPr>
        <w:pStyle w:val="Prrafodelista"/>
        <w:numPr>
          <w:ilvl w:val="2"/>
          <w:numId w:val="73"/>
        </w:numPr>
        <w:spacing w:after="120"/>
        <w:ind w:left="1418"/>
        <w:jc w:val="both"/>
        <w:rPr>
          <w:rFonts w:ascii="Arial" w:hAnsi="Arial" w:cs="Arial"/>
          <w:color w:val="000000"/>
        </w:rPr>
      </w:pPr>
      <w:r w:rsidRPr="00DD4845">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040AA7BD" w14:textId="77777777" w:rsidR="004A5E0C" w:rsidRPr="00DD4845" w:rsidRDefault="004A5E0C" w:rsidP="00905A66">
      <w:pPr>
        <w:pStyle w:val="Prrafodelista"/>
        <w:numPr>
          <w:ilvl w:val="2"/>
          <w:numId w:val="73"/>
        </w:numPr>
        <w:spacing w:after="120"/>
        <w:ind w:left="1418"/>
        <w:jc w:val="both"/>
        <w:rPr>
          <w:rFonts w:ascii="Arial" w:hAnsi="Arial" w:cs="Arial"/>
          <w:color w:val="000000"/>
        </w:rPr>
      </w:pPr>
      <w:r w:rsidRPr="00DD4845">
        <w:rPr>
          <w:rFonts w:ascii="Arial" w:hAnsi="Arial" w:cs="Arial"/>
          <w:color w:val="000000"/>
        </w:rPr>
        <w:t xml:space="preserve">El </w:t>
      </w:r>
      <w:r w:rsidRPr="00DD4845">
        <w:rPr>
          <w:rFonts w:ascii="Arial" w:hAnsi="Arial" w:cs="Arial"/>
          <w:b/>
          <w:color w:val="000000"/>
        </w:rPr>
        <w:t xml:space="preserve">Contratante </w:t>
      </w:r>
      <w:r w:rsidRPr="00DD4845">
        <w:rPr>
          <w:rFonts w:ascii="Arial" w:hAnsi="Arial" w:cs="Arial"/>
          <w:color w:val="000000"/>
        </w:rPr>
        <w:t xml:space="preserve">en cualquier momento podrá resolver de manera unilateral </w:t>
      </w:r>
      <w:r w:rsidRPr="00DD4845">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D4845">
        <w:rPr>
          <w:rFonts w:ascii="Arial" w:hAnsi="Arial" w:cs="Arial"/>
          <w:b/>
        </w:rPr>
        <w:t>Supervisor</w:t>
      </w:r>
      <w:r w:rsidRPr="00DD4845">
        <w:rPr>
          <w:rFonts w:ascii="Arial" w:hAnsi="Arial" w:cs="Arial"/>
        </w:rPr>
        <w:t>,</w:t>
      </w:r>
      <w:r>
        <w:rPr>
          <w:rFonts w:ascii="Arial" w:hAnsi="Arial" w:cs="Arial"/>
        </w:rPr>
        <w:t xml:space="preserve"> </w:t>
      </w:r>
      <w:r w:rsidRPr="00DD4845">
        <w:rPr>
          <w:rFonts w:ascii="Arial" w:hAnsi="Arial" w:cs="Arial"/>
        </w:rPr>
        <w:t>sin lugar a ningún tipo de resarcimiento por parte de el</w:t>
      </w:r>
      <w:r>
        <w:rPr>
          <w:rFonts w:ascii="Arial" w:hAnsi="Arial" w:cs="Arial"/>
        </w:rPr>
        <w:t xml:space="preserve"> </w:t>
      </w:r>
      <w:r w:rsidRPr="00DD4845">
        <w:rPr>
          <w:rFonts w:ascii="Arial" w:hAnsi="Arial" w:cs="Arial"/>
          <w:b/>
          <w:color w:val="000000"/>
        </w:rPr>
        <w:t>Contratante</w:t>
      </w:r>
      <w:r>
        <w:rPr>
          <w:rFonts w:ascii="Arial" w:hAnsi="Arial" w:cs="Arial"/>
          <w:b/>
          <w:color w:val="000000"/>
        </w:rPr>
        <w:t xml:space="preserve"> </w:t>
      </w:r>
      <w:r w:rsidRPr="00DD4845">
        <w:rPr>
          <w:rFonts w:ascii="Arial" w:hAnsi="Arial" w:cs="Arial"/>
        </w:rPr>
        <w:t>a</w:t>
      </w:r>
      <w:r>
        <w:rPr>
          <w:rFonts w:ascii="Arial" w:hAnsi="Arial" w:cs="Arial"/>
        </w:rPr>
        <w:t xml:space="preserve"> </w:t>
      </w:r>
      <w:r w:rsidRPr="00DD4845">
        <w:rPr>
          <w:rFonts w:ascii="Arial" w:hAnsi="Arial" w:cs="Arial"/>
        </w:rPr>
        <w:t>favor del</w:t>
      </w:r>
      <w:r w:rsidRPr="00DD4845">
        <w:rPr>
          <w:rFonts w:ascii="Arial" w:hAnsi="Arial" w:cs="Arial"/>
          <w:b/>
        </w:rPr>
        <w:t xml:space="preserve"> Supervisor</w:t>
      </w:r>
      <w:r w:rsidRPr="00DD4845">
        <w:rPr>
          <w:rFonts w:ascii="Arial" w:hAnsi="Arial" w:cs="Arial"/>
        </w:rPr>
        <w:t>.</w:t>
      </w:r>
    </w:p>
    <w:p w14:paraId="27D1BBB4" w14:textId="77777777" w:rsidR="004A5E0C" w:rsidRPr="00DD4845" w:rsidRDefault="004A5E0C" w:rsidP="004A5E0C">
      <w:pPr>
        <w:spacing w:before="120" w:after="120"/>
        <w:ind w:left="330"/>
        <w:jc w:val="both"/>
        <w:rPr>
          <w:rFonts w:ascii="Arial" w:hAnsi="Arial" w:cs="Arial"/>
          <w:lang w:val="es-ES_tradnl"/>
        </w:rPr>
      </w:pPr>
      <w:r w:rsidRPr="00DD4845">
        <w:rPr>
          <w:rFonts w:ascii="Arial" w:hAnsi="Arial" w:cs="Arial"/>
          <w:b/>
          <w:lang w:val="es-ES_tradnl"/>
        </w:rPr>
        <w:t>28.3 Reglas aplicables a la Resolución:</w:t>
      </w:r>
    </w:p>
    <w:p w14:paraId="341AAB27" w14:textId="77777777" w:rsidR="004A5E0C" w:rsidRPr="00DD4845" w:rsidRDefault="004A5E0C" w:rsidP="004A5E0C">
      <w:pPr>
        <w:spacing w:after="120"/>
        <w:ind w:left="709"/>
        <w:jc w:val="both"/>
        <w:rPr>
          <w:rFonts w:ascii="Arial" w:hAnsi="Arial" w:cs="Arial"/>
          <w:lang w:val="es-BO"/>
        </w:rPr>
      </w:pPr>
      <w:r w:rsidRPr="00DD4845">
        <w:rPr>
          <w:rFonts w:ascii="Arial" w:hAnsi="Arial" w:cs="Arial"/>
          <w:lang w:val="es-BO"/>
        </w:rPr>
        <w:t xml:space="preserve">Para procesar la resolución del Contrato por cualquiera de las causales señaladas en los numerales 28.2.1. </w:t>
      </w:r>
      <w:proofErr w:type="gramStart"/>
      <w:r w:rsidRPr="00DD4845">
        <w:rPr>
          <w:rFonts w:ascii="Arial" w:hAnsi="Arial" w:cs="Arial"/>
          <w:lang w:val="es-BO"/>
        </w:rPr>
        <w:t>y</w:t>
      </w:r>
      <w:proofErr w:type="gramEnd"/>
      <w:r w:rsidRPr="00DD4845">
        <w:rPr>
          <w:rFonts w:ascii="Arial" w:hAnsi="Arial" w:cs="Arial"/>
          <w:lang w:val="es-BO"/>
        </w:rPr>
        <w:t xml:space="preserve"> 28.2.2. </w:t>
      </w:r>
      <w:proofErr w:type="gramStart"/>
      <w:r w:rsidRPr="00DD4845">
        <w:rPr>
          <w:rFonts w:ascii="Arial" w:hAnsi="Arial" w:cs="Arial"/>
          <w:lang w:val="es-BO"/>
        </w:rPr>
        <w:t>de</w:t>
      </w:r>
      <w:proofErr w:type="gramEnd"/>
      <w:r w:rsidRPr="00DD4845">
        <w:rPr>
          <w:rFonts w:ascii="Arial" w:hAnsi="Arial" w:cs="Arial"/>
          <w:lang w:val="es-BO"/>
        </w:rPr>
        <w:t xml:space="preserve"> la presente cláusula, la Parte afectada dará aviso escrito mediante carta notariada, a la otra Parte, de su intención de resolver el Contrato, estableciendo claramente la causal que se aduce.</w:t>
      </w:r>
    </w:p>
    <w:p w14:paraId="7E24CAEF" w14:textId="77777777" w:rsidR="004A5E0C" w:rsidRPr="00DD4845" w:rsidRDefault="004A5E0C" w:rsidP="004A5E0C">
      <w:pPr>
        <w:spacing w:before="120" w:after="120"/>
        <w:ind w:left="709"/>
        <w:jc w:val="both"/>
        <w:rPr>
          <w:rFonts w:ascii="Arial" w:hAnsi="Arial" w:cs="Arial"/>
          <w:lang w:val="es-ES_tradnl"/>
        </w:rPr>
      </w:pPr>
      <w:r w:rsidRPr="00DD4845">
        <w:rPr>
          <w:rFonts w:ascii="Arial" w:hAnsi="Arial" w:cs="Arial"/>
          <w:lang w:val="es-ES_tradnl"/>
        </w:rPr>
        <w:t>Si dentro de los 10 (diez) días hábiles siguientes de la fecha de notificación, se enmendaran las fallas, se normalizará el desarrollo del Servicio y se tomaran las medidas necesarias para continuar normalmente con las estipulaciones del Contrato y el requirente de la resolución, expresará por escrito su conformidad a la solución, el aviso de intención de resolución será retirado.</w:t>
      </w:r>
    </w:p>
    <w:p w14:paraId="648A35DF" w14:textId="77777777" w:rsidR="004A5E0C" w:rsidRPr="00DD4845" w:rsidRDefault="004A5E0C" w:rsidP="004A5E0C">
      <w:pPr>
        <w:spacing w:before="120" w:after="120"/>
        <w:ind w:left="709"/>
        <w:jc w:val="both"/>
        <w:rPr>
          <w:rFonts w:ascii="Arial" w:hAnsi="Arial" w:cs="Arial"/>
          <w:lang w:val="es-ES_tradnl"/>
        </w:rPr>
      </w:pPr>
      <w:r w:rsidRPr="00DD4845">
        <w:rPr>
          <w:rFonts w:ascii="Arial" w:hAnsi="Arial" w:cs="Arial"/>
          <w:lang w:val="es-ES_tradnl"/>
        </w:rPr>
        <w:t xml:space="preserve">En caso contrario, si al vencimiento del término de los 10 (diez) días hábiles no se enmendaran las fallas, el proceso de resolución continuará, a cuyo fin el </w:t>
      </w:r>
      <w:r w:rsidRPr="00DD4845">
        <w:rPr>
          <w:rFonts w:ascii="Arial" w:hAnsi="Arial" w:cs="Arial"/>
          <w:b/>
          <w:bCs/>
          <w:lang w:val="es-ES_tradnl"/>
        </w:rPr>
        <w:t xml:space="preserve">Contratante </w:t>
      </w:r>
      <w:r w:rsidRPr="00DD4845">
        <w:rPr>
          <w:rFonts w:ascii="Arial" w:hAnsi="Arial" w:cs="Arial"/>
          <w:lang w:val="es-ES_tradnl"/>
        </w:rPr>
        <w:t xml:space="preserve">o el </w:t>
      </w:r>
      <w:r w:rsidRPr="00DD4845">
        <w:rPr>
          <w:rFonts w:ascii="Arial" w:hAnsi="Arial" w:cs="Arial"/>
          <w:b/>
          <w:lang w:val="es-ES_tradnl"/>
        </w:rPr>
        <w:t>Supervisor</w:t>
      </w:r>
      <w:r w:rsidRPr="00DD4845">
        <w:rPr>
          <w:rFonts w:ascii="Arial" w:hAnsi="Arial" w:cs="Arial"/>
          <w:lang w:val="es-ES_tradnl"/>
        </w:rPr>
        <w:t>, según quien haya requerido la resolución del Contrato, notificará mediante carta notariada a la otra Parte, que la resolución del Contrato se ha hecho efectiva.</w:t>
      </w:r>
    </w:p>
    <w:p w14:paraId="2541A061" w14:textId="77777777" w:rsidR="004A5E0C" w:rsidRPr="00DD4845" w:rsidRDefault="004A5E0C" w:rsidP="004A5E0C">
      <w:pPr>
        <w:spacing w:before="120" w:after="120"/>
        <w:ind w:left="709"/>
        <w:jc w:val="both"/>
        <w:rPr>
          <w:rFonts w:ascii="Arial" w:hAnsi="Arial" w:cs="Arial"/>
          <w:lang w:val="es-ES_tradnl"/>
        </w:rPr>
      </w:pPr>
      <w:r w:rsidRPr="00DD4845">
        <w:rPr>
          <w:rFonts w:ascii="Arial" w:hAnsi="Arial" w:cs="Arial"/>
          <w:lang w:val="es-ES_tradnl"/>
        </w:rPr>
        <w:t xml:space="preserve">Esta carta dará lugar a que: cuando la resolución sea por causales atribuibles al </w:t>
      </w:r>
      <w:r w:rsidRPr="00DD4845">
        <w:rPr>
          <w:rFonts w:ascii="Arial" w:hAnsi="Arial" w:cs="Arial"/>
          <w:b/>
          <w:lang w:val="es-ES_tradnl"/>
        </w:rPr>
        <w:t>Supervisor</w:t>
      </w:r>
      <w:r w:rsidRPr="00DD4845">
        <w:rPr>
          <w:rFonts w:ascii="Arial" w:hAnsi="Arial" w:cs="Arial"/>
          <w:lang w:val="es-ES_tradnl"/>
        </w:rPr>
        <w:t xml:space="preserve">, se </w:t>
      </w:r>
      <w:r>
        <w:rPr>
          <w:rFonts w:ascii="Arial" w:hAnsi="Arial" w:cs="Arial"/>
          <w:lang w:val="es-ES_tradnl"/>
        </w:rPr>
        <w:t>ejecute/</w:t>
      </w:r>
      <w:r w:rsidRPr="00DD4845">
        <w:rPr>
          <w:rFonts w:ascii="Arial" w:hAnsi="Arial" w:cs="Arial"/>
          <w:lang w:val="es-ES_tradnl"/>
        </w:rPr>
        <w:t xml:space="preserve">consolide en favor del </w:t>
      </w:r>
      <w:r w:rsidRPr="00DD4845">
        <w:rPr>
          <w:rFonts w:ascii="Arial" w:hAnsi="Arial" w:cs="Arial"/>
          <w:b/>
          <w:bCs/>
          <w:lang w:val="es-ES_tradnl"/>
        </w:rPr>
        <w:t xml:space="preserve">Contratante </w:t>
      </w:r>
      <w:r w:rsidRPr="00DD4845">
        <w:rPr>
          <w:rFonts w:ascii="Arial" w:hAnsi="Arial" w:cs="Arial"/>
          <w:lang w:val="es-ES_tradnl"/>
        </w:rPr>
        <w:t xml:space="preserve">la garantía de cumplimiento de Contrato. </w:t>
      </w:r>
    </w:p>
    <w:p w14:paraId="61B26016" w14:textId="77777777" w:rsidR="004A5E0C" w:rsidRPr="00DD4845" w:rsidRDefault="004A5E0C" w:rsidP="004A5E0C">
      <w:pPr>
        <w:tabs>
          <w:tab w:val="left" w:pos="709"/>
        </w:tabs>
        <w:spacing w:after="120"/>
        <w:ind w:left="709"/>
        <w:jc w:val="both"/>
        <w:rPr>
          <w:rFonts w:ascii="Arial" w:hAnsi="Arial" w:cs="Arial"/>
          <w:lang w:val="es-ES_tradnl"/>
        </w:rPr>
      </w:pPr>
      <w:r w:rsidRPr="00DD4845">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D4845">
        <w:rPr>
          <w:rFonts w:ascii="Arial" w:hAnsi="Arial" w:cs="Arial"/>
          <w:color w:val="000000"/>
        </w:rPr>
        <w:t>incluir los montos a reconocer por las prestaciones ejecutadas por las Partes.</w:t>
      </w:r>
    </w:p>
    <w:p w14:paraId="131D0456" w14:textId="77777777" w:rsidR="004A5E0C" w:rsidRPr="00DD4845" w:rsidRDefault="004A5E0C" w:rsidP="004A5E0C">
      <w:pPr>
        <w:spacing w:before="120" w:after="120"/>
        <w:ind w:left="709"/>
        <w:jc w:val="both"/>
        <w:rPr>
          <w:rFonts w:ascii="Arial" w:hAnsi="Arial" w:cs="Arial"/>
          <w:lang w:val="es-ES_tradnl"/>
        </w:rPr>
      </w:pPr>
      <w:r w:rsidRPr="00DD4845">
        <w:rPr>
          <w:rFonts w:ascii="Arial" w:hAnsi="Arial" w:cs="Arial"/>
          <w:lang w:val="es-ES_tradnl"/>
        </w:rPr>
        <w:t xml:space="preserve">Por cumplimiento o resolución de contrato, se emitirá el certificado de liquidación final dentro del plazo solicitado por el Fiscal de Obra y en caso que el </w:t>
      </w:r>
      <w:r w:rsidRPr="00DD4845">
        <w:rPr>
          <w:rFonts w:ascii="Arial" w:hAnsi="Arial" w:cs="Arial"/>
          <w:b/>
          <w:lang w:val="es-ES_tradnl"/>
        </w:rPr>
        <w:t>Supervisor</w:t>
      </w:r>
      <w:r w:rsidRPr="00DD4845">
        <w:rPr>
          <w:rFonts w:ascii="Arial" w:hAnsi="Arial" w:cs="Arial"/>
          <w:lang w:val="es-ES_tradnl"/>
        </w:rPr>
        <w:t xml:space="preserve"> se niegue o no lo emita, el </w:t>
      </w:r>
      <w:r w:rsidRPr="00DD4845">
        <w:rPr>
          <w:rFonts w:ascii="Arial" w:hAnsi="Arial" w:cs="Arial"/>
          <w:b/>
          <w:lang w:val="es-ES_tradnl"/>
        </w:rPr>
        <w:t>Supervisor</w:t>
      </w:r>
      <w:r w:rsidRPr="00DD4845">
        <w:rPr>
          <w:rFonts w:ascii="Arial" w:hAnsi="Arial" w:cs="Arial"/>
          <w:lang w:val="es-ES_tradnl"/>
        </w:rPr>
        <w:t xml:space="preserve"> autoriza al Fiscal de Obra la suscripción del mismo en su lugar, a cuyo efecto el Fiscal de obra emitirá los documentos necesarios para procesar la liquidación del Contrato, mismos que no podrán ser objeto de reclamo posterior por el </w:t>
      </w:r>
      <w:r w:rsidRPr="00DD4845">
        <w:rPr>
          <w:rFonts w:ascii="Arial" w:hAnsi="Arial" w:cs="Arial"/>
          <w:b/>
          <w:lang w:val="es-ES_tradnl"/>
        </w:rPr>
        <w:t>Supervisor</w:t>
      </w:r>
      <w:r w:rsidRPr="00DD4845">
        <w:rPr>
          <w:rFonts w:ascii="Arial" w:hAnsi="Arial" w:cs="Arial"/>
          <w:lang w:val="es-ES_tradnl"/>
        </w:rPr>
        <w:t>.</w:t>
      </w:r>
    </w:p>
    <w:p w14:paraId="5B3C10A3" w14:textId="77777777" w:rsidR="004A5E0C" w:rsidRPr="00DD4845" w:rsidRDefault="004A5E0C" w:rsidP="004A5E0C">
      <w:pPr>
        <w:spacing w:before="120" w:after="120"/>
        <w:jc w:val="both"/>
        <w:rPr>
          <w:rFonts w:ascii="Arial" w:hAnsi="Arial" w:cs="Arial"/>
          <w:b/>
          <w:lang w:val="es-ES_tradnl"/>
        </w:rPr>
      </w:pPr>
      <w:r w:rsidRPr="00DD4845">
        <w:rPr>
          <w:rFonts w:ascii="Arial" w:hAnsi="Arial" w:cs="Arial"/>
          <w:b/>
          <w:u w:val="single"/>
          <w:lang w:val="es-ES_tradnl"/>
        </w:rPr>
        <w:t>VIGÉSIMA NOVENA.- (SOLUCIÓN DE CONTROVERSIAS)</w:t>
      </w:r>
    </w:p>
    <w:p w14:paraId="2A571C4D" w14:textId="77777777" w:rsidR="004A5E0C" w:rsidRPr="00DD4845" w:rsidRDefault="004A5E0C" w:rsidP="004A5E0C">
      <w:pPr>
        <w:spacing w:before="120" w:after="120"/>
        <w:jc w:val="both"/>
        <w:rPr>
          <w:rFonts w:ascii="Arial" w:hAnsi="Arial" w:cs="Arial"/>
          <w:lang w:val="es-ES_tradnl"/>
        </w:rPr>
      </w:pPr>
      <w:r w:rsidRPr="00DD4845">
        <w:rPr>
          <w:rFonts w:ascii="Arial" w:hAnsi="Arial" w:cs="Arial"/>
          <w:lang w:val="es-ES_tradnl"/>
        </w:rPr>
        <w:t>En caso de surgir controversias sobre los derechos y obligaciones de las Partes, durante la ejecución del presente Contrato, las Partes acudirán a los términos y condiciones del Contrato, términos de referencia, propuesta adjudicada, sometidas a la Jurisdicción Coactiva Fiscal.</w:t>
      </w:r>
    </w:p>
    <w:p w14:paraId="6AE57CB4" w14:textId="77777777" w:rsidR="004A5E0C" w:rsidRPr="00DD4845" w:rsidRDefault="004A5E0C" w:rsidP="004A5E0C">
      <w:pPr>
        <w:spacing w:before="120" w:after="120"/>
        <w:jc w:val="both"/>
        <w:rPr>
          <w:rFonts w:ascii="Arial" w:hAnsi="Arial" w:cs="Arial"/>
          <w:b/>
          <w:lang w:val="es-ES_tradnl"/>
        </w:rPr>
      </w:pPr>
      <w:r w:rsidRPr="00DD4845">
        <w:rPr>
          <w:rFonts w:ascii="Arial" w:hAnsi="Arial" w:cs="Arial"/>
          <w:b/>
          <w:u w:val="single"/>
          <w:lang w:val="es-BO"/>
        </w:rPr>
        <w:t>TRIGÉSIMA</w:t>
      </w:r>
      <w:r w:rsidRPr="00DD4845">
        <w:rPr>
          <w:rFonts w:ascii="Arial" w:hAnsi="Arial" w:cs="Arial"/>
          <w:b/>
          <w:u w:val="single"/>
          <w:lang w:val="es-ES_tradnl"/>
        </w:rPr>
        <w:t>.- (MODIFICACIONES AL SERVICIO)</w:t>
      </w:r>
    </w:p>
    <w:p w14:paraId="00EDF137" w14:textId="77777777" w:rsidR="004A5E0C" w:rsidRPr="00DD4845" w:rsidRDefault="004A5E0C" w:rsidP="004A5E0C">
      <w:pPr>
        <w:spacing w:before="120" w:after="120"/>
        <w:jc w:val="both"/>
        <w:rPr>
          <w:rFonts w:ascii="Arial" w:hAnsi="Arial" w:cs="Arial"/>
          <w:lang w:val="es-ES_tradnl"/>
        </w:rPr>
      </w:pPr>
      <w:r w:rsidRPr="00DD4845">
        <w:rPr>
          <w:rFonts w:ascii="Arial" w:hAnsi="Arial" w:cs="Arial"/>
          <w:b/>
          <w:lang w:val="es-ES_tradnl"/>
        </w:rPr>
        <w:t>30.1</w:t>
      </w:r>
      <w:r w:rsidRPr="00DD4845">
        <w:rPr>
          <w:rFonts w:ascii="Arial" w:hAnsi="Arial" w:cs="Arial"/>
          <w:lang w:val="es-ES_tradnl"/>
        </w:rPr>
        <w:t xml:space="preserve"> El </w:t>
      </w:r>
      <w:r w:rsidRPr="00DD4845">
        <w:rPr>
          <w:rFonts w:ascii="Arial" w:hAnsi="Arial" w:cs="Arial"/>
          <w:b/>
          <w:bCs/>
          <w:lang w:val="es-ES_tradnl"/>
        </w:rPr>
        <w:t>Contratante</w:t>
      </w:r>
      <w:r w:rsidRPr="00DD4845">
        <w:rPr>
          <w:rFonts w:ascii="Arial" w:hAnsi="Arial" w:cs="Arial"/>
          <w:lang w:val="es-ES_tradnl"/>
        </w:rPr>
        <w:t xml:space="preserve"> y el </w:t>
      </w:r>
      <w:r w:rsidRPr="00DD4845">
        <w:rPr>
          <w:rFonts w:ascii="Arial" w:hAnsi="Arial" w:cs="Arial"/>
          <w:b/>
          <w:lang w:val="es-ES_tradnl"/>
        </w:rPr>
        <w:t>Supervisor</w:t>
      </w:r>
      <w:r w:rsidRPr="00DD4845">
        <w:rPr>
          <w:rFonts w:ascii="Arial" w:hAnsi="Arial" w:cs="Arial"/>
          <w:lang w:val="es-ES_tradnl"/>
        </w:rPr>
        <w:t xml:space="preserve"> en cualquier momento dentro la vigencia del presente Contrato acordarán modificaciones en el Servicio, hasta un máximo del 10% (diez por ciento) para incrementar o disminuir el monto inicial del Contrato a través de la suscripción de contratos modificatorios, previo acuerdo de las Partes. En caso de que signifique una disminución en el Servicio, deberá concertarse previamente con el </w:t>
      </w:r>
      <w:r w:rsidRPr="00DD4845">
        <w:rPr>
          <w:rFonts w:ascii="Arial" w:hAnsi="Arial" w:cs="Arial"/>
          <w:b/>
          <w:lang w:val="es-ES_tradnl"/>
        </w:rPr>
        <w:t>Supervisor</w:t>
      </w:r>
      <w:r w:rsidRPr="00DD4845">
        <w:rPr>
          <w:rFonts w:ascii="Arial" w:hAnsi="Arial" w:cs="Arial"/>
          <w:lang w:val="es-ES_tradnl"/>
        </w:rPr>
        <w:t xml:space="preserve">, a efectos de evitar reclamos posteriores. </w:t>
      </w:r>
    </w:p>
    <w:p w14:paraId="434B8D24" w14:textId="77777777" w:rsidR="004A5E0C" w:rsidRPr="00DD4845" w:rsidRDefault="004A5E0C" w:rsidP="004A5E0C">
      <w:pPr>
        <w:autoSpaceDE w:val="0"/>
        <w:autoSpaceDN w:val="0"/>
        <w:spacing w:before="120" w:after="120"/>
        <w:jc w:val="both"/>
        <w:rPr>
          <w:rFonts w:ascii="Arial" w:hAnsi="Arial" w:cs="Arial"/>
          <w:lang w:val="es-ES_tradnl"/>
        </w:rPr>
      </w:pPr>
      <w:r w:rsidRPr="00DD4845">
        <w:rPr>
          <w:rFonts w:ascii="Arial" w:hAnsi="Arial" w:cs="Arial"/>
          <w:lang w:val="es-ES_tradnl"/>
        </w:rPr>
        <w:t xml:space="preserve">Los contratos modificatorios deberán estar destinados al cumplimiento del objeto de la contratación, pudiendo afectar el alcance, plazo y/o monto del Contrato y ser sustentados por los informes técnico, financiero y legal que establezca la viabilidad técnica y de financiamiento de acuerdo a la normativa </w:t>
      </w:r>
      <w:r w:rsidRPr="00DD4845">
        <w:rPr>
          <w:rFonts w:ascii="Arial" w:hAnsi="Arial" w:cs="Arial"/>
          <w:lang w:val="es-ES_tradnl"/>
        </w:rPr>
        <w:lastRenderedPageBreak/>
        <w:t xml:space="preserve">interna del </w:t>
      </w:r>
      <w:r w:rsidRPr="00DD4845">
        <w:rPr>
          <w:rFonts w:ascii="Arial" w:hAnsi="Arial" w:cs="Arial"/>
          <w:b/>
          <w:bCs/>
          <w:lang w:val="es-ES_tradnl"/>
        </w:rPr>
        <w:t>Contratante</w:t>
      </w:r>
      <w:r w:rsidRPr="00DD4845">
        <w:rPr>
          <w:rFonts w:ascii="Arial" w:hAnsi="Arial" w:cs="Arial"/>
          <w:lang w:val="es-ES_tradnl"/>
        </w:rPr>
        <w:t xml:space="preserve">. A tal efecto el </w:t>
      </w:r>
      <w:r w:rsidRPr="00DD4845">
        <w:rPr>
          <w:rFonts w:ascii="Arial" w:hAnsi="Arial" w:cs="Arial"/>
          <w:b/>
          <w:lang w:val="es-ES_tradnl"/>
        </w:rPr>
        <w:t>Supervisor</w:t>
      </w:r>
      <w:r w:rsidRPr="00DD4845">
        <w:rPr>
          <w:rFonts w:ascii="Arial" w:hAnsi="Arial" w:cs="Arial"/>
          <w:lang w:val="es-ES_tradnl"/>
        </w:rPr>
        <w:t xml:space="preserve"> se compromete a suministrar toda la información necesaria para que el </w:t>
      </w:r>
      <w:r w:rsidRPr="00DD4845">
        <w:rPr>
          <w:rFonts w:ascii="Arial" w:hAnsi="Arial" w:cs="Arial"/>
          <w:b/>
          <w:bCs/>
          <w:lang w:val="es-ES_tradnl"/>
        </w:rPr>
        <w:t>Contratante</w:t>
      </w:r>
      <w:r w:rsidRPr="00DD4845">
        <w:rPr>
          <w:rFonts w:ascii="Arial" w:hAnsi="Arial" w:cs="Arial"/>
          <w:lang w:val="es-ES_tradnl"/>
        </w:rPr>
        <w:t xml:space="preserve"> pueda gestionar las autorizaciones internas que requiera.</w:t>
      </w:r>
    </w:p>
    <w:p w14:paraId="447286D4" w14:textId="77777777" w:rsidR="004A5E0C" w:rsidRPr="00DD4845" w:rsidRDefault="004A5E0C" w:rsidP="004A5E0C">
      <w:pPr>
        <w:spacing w:before="120" w:after="120"/>
        <w:jc w:val="both"/>
        <w:rPr>
          <w:rFonts w:ascii="Arial" w:hAnsi="Arial" w:cs="Arial"/>
          <w:lang w:val="es-ES_tradnl"/>
        </w:rPr>
      </w:pPr>
      <w:r w:rsidRPr="00DD4845">
        <w:rPr>
          <w:rFonts w:ascii="Arial" w:hAnsi="Arial" w:cs="Arial"/>
          <w:lang w:val="es-ES_tradnl"/>
        </w:rPr>
        <w:t>Las modificaciones realizadas mediante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78AB55C5" w14:textId="77777777" w:rsidR="004A5E0C" w:rsidRPr="00DD4845" w:rsidRDefault="004A5E0C" w:rsidP="004A5E0C">
      <w:pPr>
        <w:spacing w:before="120" w:after="120"/>
        <w:jc w:val="both"/>
        <w:rPr>
          <w:rFonts w:ascii="Arial" w:hAnsi="Arial" w:cs="Arial"/>
          <w:lang w:val="es-ES_tradnl"/>
        </w:rPr>
      </w:pPr>
      <w:r w:rsidRPr="00DD4845">
        <w:rPr>
          <w:rFonts w:ascii="Arial" w:hAnsi="Arial" w:cs="Arial"/>
          <w:b/>
          <w:lang w:val="es-ES_tradnl"/>
        </w:rPr>
        <w:t xml:space="preserve">30.2 </w:t>
      </w:r>
      <w:r w:rsidRPr="00DD4845">
        <w:rPr>
          <w:rFonts w:ascii="Arial" w:hAnsi="Arial" w:cs="Arial"/>
          <w:lang w:val="es-ES_tradnl"/>
        </w:rPr>
        <w:t xml:space="preserve">El Fiscal de Obra en coordinación con el </w:t>
      </w:r>
      <w:r w:rsidRPr="00DD4845">
        <w:rPr>
          <w:rFonts w:ascii="Arial" w:hAnsi="Arial" w:cs="Arial"/>
          <w:b/>
          <w:lang w:val="es-ES_tradnl"/>
        </w:rPr>
        <w:t>Supervisor</w:t>
      </w:r>
      <w:r w:rsidRPr="00DD4845">
        <w:rPr>
          <w:rFonts w:ascii="Arial" w:hAnsi="Arial" w:cs="Arial"/>
          <w:lang w:val="es-ES_tradnl"/>
        </w:rPr>
        <w:t xml:space="preserve"> puede ordenar las modificaciones a través de los siguientes instrumentos:</w:t>
      </w:r>
    </w:p>
    <w:p w14:paraId="60064FD7" w14:textId="77777777" w:rsidR="004A5E0C" w:rsidRPr="00DD4845" w:rsidRDefault="004A5E0C" w:rsidP="004A5E0C">
      <w:pPr>
        <w:spacing w:before="120" w:after="120"/>
        <w:ind w:right="-7"/>
        <w:jc w:val="both"/>
        <w:rPr>
          <w:rFonts w:ascii="Arial" w:hAnsi="Arial" w:cs="Arial"/>
          <w:b/>
        </w:rPr>
      </w:pPr>
      <w:r w:rsidRPr="00DD4845">
        <w:rPr>
          <w:rFonts w:ascii="Arial" w:hAnsi="Arial" w:cs="Arial"/>
          <w:b/>
        </w:rPr>
        <w:t>a) Contrato Modificatorio.</w:t>
      </w:r>
    </w:p>
    <w:p w14:paraId="6D31CCE2" w14:textId="77777777" w:rsidR="004A5E0C" w:rsidRPr="00DD4845" w:rsidRDefault="004A5E0C" w:rsidP="004A5E0C">
      <w:pPr>
        <w:spacing w:before="120" w:after="120"/>
        <w:jc w:val="both"/>
        <w:rPr>
          <w:rFonts w:ascii="Arial" w:hAnsi="Arial" w:cs="Arial"/>
          <w:lang w:val="es-ES_tradnl"/>
        </w:rPr>
      </w:pPr>
      <w:r w:rsidRPr="00DD4845">
        <w:rPr>
          <w:rFonts w:ascii="Arial" w:hAnsi="Arial" w:cs="Arial"/>
          <w:lang w:val="es-ES_tradnl"/>
        </w:rPr>
        <w:t>En caso que el Servicio deba ser complementado o por otras circunstancias que determinen una modificación significativa en la Supervisión que conlleve un decremento o incremento en los plazos, monto o alcance, el Fiscal de Obra deberá formular el documento de sustento técnico-financiero que establezca las causas y razones por las cuales debiera ser suscrito este documento.</w:t>
      </w:r>
    </w:p>
    <w:p w14:paraId="2A8DFBE1" w14:textId="77777777" w:rsidR="004A5E0C" w:rsidRPr="00DD4845" w:rsidRDefault="004A5E0C" w:rsidP="004A5E0C">
      <w:pPr>
        <w:spacing w:before="120" w:after="120"/>
        <w:jc w:val="both"/>
        <w:rPr>
          <w:rFonts w:ascii="Arial" w:hAnsi="Arial" w:cs="Arial"/>
          <w:lang w:val="es-ES_tradnl"/>
        </w:rPr>
      </w:pPr>
      <w:r w:rsidRPr="00DD4845">
        <w:rPr>
          <w:rFonts w:ascii="Arial" w:hAnsi="Arial" w:cs="Arial"/>
          <w:lang w:val="es-ES_tradnl"/>
        </w:rPr>
        <w:t xml:space="preserve">El informe y los antecedentes deberán ser coordinados por el </w:t>
      </w:r>
      <w:r w:rsidRPr="00DD4845">
        <w:rPr>
          <w:rFonts w:ascii="Arial" w:hAnsi="Arial" w:cs="Arial"/>
          <w:b/>
          <w:lang w:val="es-ES_tradnl"/>
        </w:rPr>
        <w:t>Supervisor</w:t>
      </w:r>
      <w:r w:rsidRPr="00DD4845">
        <w:rPr>
          <w:rFonts w:ascii="Arial" w:hAnsi="Arial" w:cs="Arial"/>
          <w:lang w:val="es-ES_tradnl"/>
        </w:rPr>
        <w:t xml:space="preserve">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404B14B" w14:textId="77777777" w:rsidR="004A5E0C" w:rsidRPr="00DD4845" w:rsidRDefault="004A5E0C" w:rsidP="004A5E0C">
      <w:pPr>
        <w:spacing w:before="120" w:after="120"/>
        <w:jc w:val="both"/>
        <w:rPr>
          <w:rFonts w:ascii="Arial" w:hAnsi="Arial" w:cs="Arial"/>
          <w:b/>
          <w:lang w:val="es-ES_tradnl"/>
        </w:rPr>
      </w:pPr>
      <w:r w:rsidRPr="00DD4845">
        <w:rPr>
          <w:rFonts w:ascii="Arial" w:hAnsi="Arial" w:cs="Arial"/>
          <w:b/>
          <w:lang w:val="es-ES_tradnl"/>
        </w:rPr>
        <w:t>30.3</w:t>
      </w:r>
      <w:r w:rsidRPr="00DD4845">
        <w:rPr>
          <w:rFonts w:ascii="Arial" w:hAnsi="Arial" w:cs="Arial"/>
          <w:lang w:val="es-ES_tradnl"/>
        </w:rPr>
        <w:t xml:space="preserve"> En caso que el </w:t>
      </w:r>
      <w:r w:rsidRPr="00DD4845">
        <w:rPr>
          <w:rFonts w:ascii="Arial" w:hAnsi="Arial" w:cs="Arial"/>
          <w:b/>
          <w:lang w:val="es-ES_tradnl"/>
        </w:rPr>
        <w:t>Supervisor</w:t>
      </w:r>
      <w:r w:rsidRPr="00DD4845">
        <w:rPr>
          <w:rFonts w:ascii="Arial" w:hAnsi="Arial" w:cs="Arial"/>
          <w:lang w:val="es-ES_tradnl"/>
        </w:rPr>
        <w:t xml:space="preserve"> realice cualquier modificación al Servicio sin aceptación expresa del </w:t>
      </w:r>
      <w:r w:rsidRPr="00DD4845">
        <w:rPr>
          <w:rFonts w:ascii="Arial" w:hAnsi="Arial" w:cs="Arial"/>
          <w:b/>
          <w:bCs/>
          <w:lang w:val="es-ES_tradnl"/>
        </w:rPr>
        <w:t>Contratante</w:t>
      </w:r>
      <w:r w:rsidRPr="00DD4845">
        <w:rPr>
          <w:rFonts w:ascii="Arial" w:hAnsi="Arial" w:cs="Arial"/>
          <w:lang w:val="es-ES_tradnl"/>
        </w:rPr>
        <w:t xml:space="preserve"> mediante la suscripción de un contrato modificatorio, cualquier impacto en costo y/o tiempo será asumido por parte del </w:t>
      </w:r>
      <w:r w:rsidRPr="00DD4845">
        <w:rPr>
          <w:rFonts w:ascii="Arial" w:hAnsi="Arial" w:cs="Arial"/>
          <w:b/>
          <w:lang w:val="es-ES_tradnl"/>
        </w:rPr>
        <w:t>Supervisor</w:t>
      </w:r>
      <w:r w:rsidRPr="00DD4845">
        <w:rPr>
          <w:rFonts w:ascii="Arial" w:hAnsi="Arial" w:cs="Arial"/>
          <w:lang w:val="es-ES_tradnl"/>
        </w:rPr>
        <w:t xml:space="preserve"> a su entera responsabilidad sin posibilidad de reclamo posterior alguno al </w:t>
      </w:r>
      <w:r w:rsidRPr="00DD4845">
        <w:rPr>
          <w:rFonts w:ascii="Arial" w:hAnsi="Arial" w:cs="Arial"/>
          <w:b/>
          <w:bCs/>
          <w:lang w:val="es-ES_tradnl"/>
        </w:rPr>
        <w:t>Contratante</w:t>
      </w:r>
      <w:r w:rsidRPr="00DD4845">
        <w:rPr>
          <w:rFonts w:ascii="Arial" w:hAnsi="Arial" w:cs="Arial"/>
          <w:b/>
          <w:lang w:val="es-ES_tradnl"/>
        </w:rPr>
        <w:t>.</w:t>
      </w:r>
    </w:p>
    <w:p w14:paraId="631259D1" w14:textId="77777777" w:rsidR="004A5E0C" w:rsidRPr="00DD4845" w:rsidRDefault="004A5E0C" w:rsidP="004A5E0C">
      <w:pPr>
        <w:spacing w:before="120" w:after="120"/>
        <w:jc w:val="both"/>
        <w:rPr>
          <w:rFonts w:ascii="Arial" w:hAnsi="Arial" w:cs="Arial"/>
          <w:lang w:val="es-ES_tradnl"/>
        </w:rPr>
      </w:pPr>
      <w:r w:rsidRPr="00DD4845">
        <w:rPr>
          <w:rFonts w:ascii="Arial" w:hAnsi="Arial" w:cs="Arial"/>
          <w:lang w:val="es-ES_tradnl"/>
        </w:rPr>
        <w:t xml:space="preserve">En caso de cualquier rechazo justificado a una modificación solicitada por el </w:t>
      </w:r>
      <w:r w:rsidRPr="00DD4845">
        <w:rPr>
          <w:rFonts w:ascii="Arial" w:hAnsi="Arial" w:cs="Arial"/>
          <w:b/>
          <w:lang w:val="es-ES_tradnl"/>
        </w:rPr>
        <w:t>Supervisor</w:t>
      </w:r>
      <w:r w:rsidRPr="00DD4845">
        <w:rPr>
          <w:rFonts w:ascii="Arial" w:hAnsi="Arial" w:cs="Arial"/>
          <w:lang w:val="es-ES_tradnl"/>
        </w:rPr>
        <w:t>, no lo exime respecto a sus obligaciones asumidas por el presente Contrato y los documentos del mismo.</w:t>
      </w:r>
    </w:p>
    <w:p w14:paraId="520CA362" w14:textId="77777777" w:rsidR="004A5E0C" w:rsidRPr="00DD4845" w:rsidRDefault="004A5E0C" w:rsidP="004A5E0C">
      <w:pPr>
        <w:spacing w:before="120" w:after="120"/>
        <w:jc w:val="both"/>
        <w:rPr>
          <w:rFonts w:ascii="Arial" w:hAnsi="Arial" w:cs="Arial"/>
          <w:b/>
          <w:lang w:val="es-BO"/>
        </w:rPr>
      </w:pPr>
      <w:r w:rsidRPr="00DD4845">
        <w:rPr>
          <w:rFonts w:ascii="Arial" w:hAnsi="Arial" w:cs="Arial"/>
          <w:b/>
          <w:lang w:val="es-BO"/>
        </w:rPr>
        <w:t>30.4. Ejecución del contrato modificatorio por parte del Supervisor.</w:t>
      </w:r>
    </w:p>
    <w:p w14:paraId="49E4B520" w14:textId="77777777" w:rsidR="004A5E0C" w:rsidRPr="00DD4845" w:rsidRDefault="004A5E0C" w:rsidP="004A5E0C">
      <w:pPr>
        <w:tabs>
          <w:tab w:val="left" w:pos="993"/>
          <w:tab w:val="left" w:pos="1276"/>
        </w:tabs>
        <w:spacing w:before="120" w:after="120"/>
        <w:ind w:right="-7"/>
        <w:jc w:val="both"/>
        <w:outlineLvl w:val="1"/>
        <w:rPr>
          <w:rFonts w:ascii="Arial" w:hAnsi="Arial" w:cs="Arial"/>
          <w:lang w:val="es-BO"/>
        </w:rPr>
      </w:pPr>
      <w:r w:rsidRPr="00DD4845">
        <w:rPr>
          <w:rFonts w:ascii="Arial" w:hAnsi="Arial" w:cs="Arial"/>
          <w:lang w:val="es-BO"/>
        </w:rPr>
        <w:t>Al recibir un contrato modificatorio de conformidad con esta cláusula, el Contratista procederá a realizar la modificación con prontitud y la misma formará parte integrante e indivisible del presente Contrato.</w:t>
      </w:r>
    </w:p>
    <w:p w14:paraId="66057440" w14:textId="77777777" w:rsidR="004A5E0C" w:rsidRPr="00DD4845" w:rsidRDefault="004A5E0C" w:rsidP="004A5E0C">
      <w:pPr>
        <w:autoSpaceDE w:val="0"/>
        <w:autoSpaceDN w:val="0"/>
        <w:adjustRightInd w:val="0"/>
        <w:spacing w:before="120" w:after="120"/>
        <w:jc w:val="both"/>
        <w:rPr>
          <w:rFonts w:ascii="Arial" w:hAnsi="Arial" w:cs="Arial"/>
          <w:b/>
          <w:lang w:val="es-ES_tradnl"/>
        </w:rPr>
      </w:pPr>
      <w:r w:rsidRPr="00DD4845">
        <w:rPr>
          <w:rFonts w:ascii="Arial" w:hAnsi="Arial" w:cs="Arial"/>
          <w:b/>
          <w:u w:val="single"/>
          <w:lang w:val="es-ES_tradnl"/>
        </w:rPr>
        <w:t>TRIGÉSIMA PRIMERA.- (SUSPENSIÓN DEL SERVICIO)</w:t>
      </w:r>
    </w:p>
    <w:p w14:paraId="7A499D1A" w14:textId="77777777" w:rsidR="004A5E0C" w:rsidRPr="00DD4845" w:rsidRDefault="004A5E0C" w:rsidP="004A5E0C">
      <w:pPr>
        <w:autoSpaceDE w:val="0"/>
        <w:autoSpaceDN w:val="0"/>
        <w:adjustRightInd w:val="0"/>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no podrá suspender la ejecución del Servicio, excepcionalmente y previa autorización escrita del Fiscal de Obra, cuando se detecte un incumplimiento en la prestación del Servicio descrito en el Contrato y la Ley Aplicable, que tenga un posible impacto en la ejecución del Servicio y que requiera necesariamente de la suspensión para su subsanación.</w:t>
      </w:r>
    </w:p>
    <w:p w14:paraId="751CF730" w14:textId="77777777" w:rsidR="004A5E0C" w:rsidRPr="00DD4845" w:rsidRDefault="004A5E0C" w:rsidP="004A5E0C">
      <w:pPr>
        <w:tabs>
          <w:tab w:val="left" w:pos="0"/>
        </w:tabs>
        <w:spacing w:before="120" w:after="120"/>
        <w:ind w:right="-7"/>
        <w:jc w:val="both"/>
        <w:outlineLvl w:val="5"/>
        <w:rPr>
          <w:rFonts w:ascii="Arial" w:hAnsi="Arial" w:cs="Arial"/>
          <w:lang w:val="es-ES_tradnl"/>
        </w:rPr>
      </w:pPr>
      <w:r w:rsidRPr="00DD4845">
        <w:rPr>
          <w:rFonts w:ascii="Arial" w:hAnsi="Arial" w:cs="Arial"/>
          <w:lang w:val="es-ES_tradnl"/>
        </w:rPr>
        <w:t xml:space="preserve">Durante dicha suspensión el </w:t>
      </w:r>
      <w:r w:rsidRPr="00DD4845">
        <w:rPr>
          <w:rFonts w:ascii="Arial" w:hAnsi="Arial" w:cs="Arial"/>
          <w:b/>
          <w:lang w:val="es-ES_tradnl"/>
        </w:rPr>
        <w:t>Supervisor</w:t>
      </w:r>
      <w:r w:rsidRPr="00DD4845">
        <w:rPr>
          <w:rFonts w:ascii="Arial" w:hAnsi="Arial" w:cs="Arial"/>
          <w:lang w:val="es-ES_tradnl"/>
        </w:rPr>
        <w:t xml:space="preserve"> coadyuvará en la protección y salvaguarda de los trabajos ejecutados por el Contratista, en la manera que requiera el Fiscal de Obra. El </w:t>
      </w:r>
      <w:r w:rsidRPr="00DD4845">
        <w:rPr>
          <w:rFonts w:ascii="Arial" w:hAnsi="Arial" w:cs="Arial"/>
          <w:b/>
          <w:lang w:val="es-ES_tradnl"/>
        </w:rPr>
        <w:t>Supervisor</w:t>
      </w:r>
      <w:r w:rsidRPr="00DD4845">
        <w:rPr>
          <w:rFonts w:ascii="Arial" w:hAnsi="Arial" w:cs="Arial"/>
          <w:lang w:val="es-ES_tradnl"/>
        </w:rPr>
        <w:t xml:space="preserve"> asumirá todos los costos y tiempos incurridos por la suspensión producida</w:t>
      </w:r>
    </w:p>
    <w:p w14:paraId="7343D94E" w14:textId="77777777" w:rsidR="004A5E0C" w:rsidRPr="00DD4845" w:rsidRDefault="004A5E0C" w:rsidP="004A5E0C">
      <w:pPr>
        <w:tabs>
          <w:tab w:val="left" w:pos="0"/>
        </w:tabs>
        <w:spacing w:before="120" w:after="120"/>
        <w:ind w:right="-7"/>
        <w:jc w:val="both"/>
        <w:outlineLvl w:val="5"/>
        <w:rPr>
          <w:rFonts w:ascii="Arial" w:hAnsi="Arial" w:cs="Arial"/>
          <w:lang w:val="es-ES_tradnl"/>
        </w:rPr>
      </w:pPr>
      <w:r w:rsidRPr="00DD4845">
        <w:rPr>
          <w:rFonts w:ascii="Arial" w:hAnsi="Arial" w:cs="Arial"/>
          <w:lang w:val="es-ES_tradnl"/>
        </w:rPr>
        <w:t>En materia de suspensión del Servicio conforme a lo expresado, se seguirán las siguientes reglas:</w:t>
      </w:r>
    </w:p>
    <w:p w14:paraId="0CF482B2" w14:textId="77777777" w:rsidR="004A5E0C" w:rsidRPr="00DD4845" w:rsidRDefault="004A5E0C" w:rsidP="004A5E0C">
      <w:pPr>
        <w:tabs>
          <w:tab w:val="left" w:pos="567"/>
        </w:tabs>
        <w:spacing w:before="120" w:after="120"/>
        <w:ind w:left="567" w:right="-7" w:hanging="567"/>
        <w:jc w:val="both"/>
        <w:outlineLvl w:val="5"/>
        <w:rPr>
          <w:rFonts w:ascii="Arial" w:hAnsi="Arial" w:cs="Arial"/>
          <w:lang w:val="es-ES_tradnl"/>
        </w:rPr>
      </w:pPr>
      <w:r w:rsidRPr="00DD4845">
        <w:rPr>
          <w:rFonts w:ascii="Arial" w:hAnsi="Arial" w:cs="Arial"/>
          <w:b/>
          <w:lang w:val="es-ES_tradnl"/>
        </w:rPr>
        <w:t>31.1</w:t>
      </w:r>
      <w:r w:rsidRPr="00DD4845">
        <w:rPr>
          <w:rFonts w:ascii="Arial" w:hAnsi="Arial" w:cs="Arial"/>
          <w:lang w:val="es-ES_tradnl"/>
        </w:rPr>
        <w:t xml:space="preserve">   El Fiscal de Obra podrá en cualquier momento luego de una suspensión ordenada bajo la presente cláusula, requerirle al </w:t>
      </w:r>
      <w:r w:rsidRPr="00DD4845">
        <w:rPr>
          <w:rFonts w:ascii="Arial" w:hAnsi="Arial" w:cs="Arial"/>
          <w:b/>
          <w:lang w:val="es-ES_tradnl"/>
        </w:rPr>
        <w:t>Supervisor</w:t>
      </w:r>
      <w:r w:rsidRPr="00DD4845">
        <w:rPr>
          <w:rFonts w:ascii="Arial" w:hAnsi="Arial" w:cs="Arial"/>
          <w:lang w:val="es-ES_tradnl"/>
        </w:rPr>
        <w:t xml:space="preserve"> mediante orden escrita que reanude el trabajo suspendido, una vez sea solucionado el evento que motivó la suspensión.</w:t>
      </w:r>
    </w:p>
    <w:p w14:paraId="1B4695CC" w14:textId="77777777" w:rsidR="004A5E0C" w:rsidRPr="00DD4845" w:rsidRDefault="004A5E0C" w:rsidP="004A5E0C">
      <w:pPr>
        <w:tabs>
          <w:tab w:val="left" w:pos="567"/>
        </w:tabs>
        <w:spacing w:before="120" w:after="120"/>
        <w:ind w:left="567" w:hanging="567"/>
        <w:jc w:val="both"/>
        <w:rPr>
          <w:rFonts w:ascii="Arial" w:hAnsi="Arial" w:cs="Arial"/>
          <w:lang w:val="es-ES_tradnl"/>
        </w:rPr>
      </w:pPr>
      <w:r w:rsidRPr="00DD4845">
        <w:rPr>
          <w:rFonts w:ascii="Arial" w:hAnsi="Arial" w:cs="Arial"/>
          <w:b/>
          <w:lang w:val="es-ES_tradnl"/>
        </w:rPr>
        <w:t>31.2</w:t>
      </w:r>
      <w:r w:rsidRPr="00DD4845">
        <w:rPr>
          <w:rFonts w:ascii="Arial" w:hAnsi="Arial" w:cs="Arial"/>
          <w:lang w:val="es-ES_tradnl"/>
        </w:rPr>
        <w:t xml:space="preserve">  No obstante las demás disposiciones de esta cláusula, el </w:t>
      </w:r>
      <w:r w:rsidRPr="00DD4845">
        <w:rPr>
          <w:rFonts w:ascii="Arial" w:hAnsi="Arial" w:cs="Arial"/>
          <w:b/>
          <w:lang w:val="es-ES_tradnl"/>
        </w:rPr>
        <w:t>Supervisor</w:t>
      </w:r>
      <w:r w:rsidRPr="00DD4845">
        <w:rPr>
          <w:rFonts w:ascii="Arial" w:hAnsi="Arial" w:cs="Arial"/>
          <w:lang w:val="es-ES_tradnl"/>
        </w:rPr>
        <w:t xml:space="preserve"> no tendrá derecho a una prórroga de los plazos previstos para la prestación del Servicio o de ninguna otra fecha límite de realización o a un aumento en el monto del Contrato, en la medida en que, la suspensión del Servicio resultase del incumplimiento evidente del </w:t>
      </w:r>
      <w:r w:rsidRPr="00DD4845">
        <w:rPr>
          <w:rFonts w:ascii="Arial" w:hAnsi="Arial" w:cs="Arial"/>
          <w:b/>
          <w:lang w:val="es-ES_tradnl"/>
        </w:rPr>
        <w:t>Supervisor</w:t>
      </w:r>
      <w:r w:rsidRPr="00DD4845">
        <w:rPr>
          <w:rFonts w:ascii="Arial" w:hAnsi="Arial" w:cs="Arial"/>
          <w:lang w:val="es-ES_tradnl"/>
        </w:rPr>
        <w:t xml:space="preserve">.  </w:t>
      </w:r>
    </w:p>
    <w:p w14:paraId="7DED703F" w14:textId="77777777" w:rsidR="004A5E0C" w:rsidRPr="00DD4845" w:rsidRDefault="004A5E0C" w:rsidP="004A5E0C">
      <w:pPr>
        <w:tabs>
          <w:tab w:val="left" w:pos="426"/>
        </w:tabs>
        <w:spacing w:before="120" w:after="120"/>
        <w:ind w:right="-7" w:hanging="993"/>
        <w:jc w:val="both"/>
        <w:outlineLvl w:val="5"/>
        <w:rPr>
          <w:rFonts w:ascii="Arial" w:hAnsi="Arial" w:cs="Arial"/>
          <w:lang w:val="es-ES_tradnl"/>
        </w:rPr>
      </w:pPr>
      <w:r w:rsidRPr="00DD4845">
        <w:rPr>
          <w:rFonts w:ascii="Arial" w:hAnsi="Arial" w:cs="Arial"/>
          <w:lang w:val="es-ES_tradnl"/>
        </w:rPr>
        <w:tab/>
        <w:t xml:space="preserve">Si la suspensión continuara por más de </w:t>
      </w:r>
      <w:r w:rsidRPr="00DD4845">
        <w:rPr>
          <w:rFonts w:ascii="Arial" w:hAnsi="Arial" w:cs="Arial"/>
        </w:rPr>
        <w:t xml:space="preserve">___ (literal) </w:t>
      </w:r>
      <w:r w:rsidRPr="00DD4845">
        <w:rPr>
          <w:rFonts w:ascii="Arial" w:hAnsi="Arial" w:cs="Arial"/>
          <w:lang w:val="es-ES_tradnl"/>
        </w:rPr>
        <w:t>días calendario, las Partes se reunirán para decidir de común acuerdo si extienden o resuelven el Contrato bajo las disposiciones de la cláusula (Terminación del Contrato).</w:t>
      </w:r>
    </w:p>
    <w:p w14:paraId="18F8297C" w14:textId="77777777" w:rsidR="004A5E0C" w:rsidRPr="00DD4845" w:rsidRDefault="004A5E0C" w:rsidP="004A5E0C">
      <w:pPr>
        <w:spacing w:before="120" w:after="120"/>
        <w:jc w:val="both"/>
        <w:rPr>
          <w:rFonts w:ascii="Arial" w:hAnsi="Arial" w:cs="Arial"/>
          <w:b/>
          <w:lang w:val="es-ES_tradnl"/>
        </w:rPr>
      </w:pPr>
      <w:r w:rsidRPr="00DD4845">
        <w:rPr>
          <w:rFonts w:ascii="Arial" w:hAnsi="Arial" w:cs="Arial"/>
          <w:b/>
          <w:u w:val="single"/>
          <w:lang w:val="es-ES_tradnl"/>
        </w:rPr>
        <w:t>TRIGÉSIMA SEGUNDA.- (CERTIFICADO DE LIQUIDACIÓN FINAL)</w:t>
      </w:r>
    </w:p>
    <w:p w14:paraId="035C329F" w14:textId="77777777" w:rsidR="004A5E0C" w:rsidRPr="00DD4845" w:rsidRDefault="004A5E0C" w:rsidP="004A5E0C">
      <w:pPr>
        <w:spacing w:before="120" w:after="120"/>
        <w:jc w:val="both"/>
        <w:rPr>
          <w:rFonts w:ascii="Arial" w:hAnsi="Arial" w:cs="Arial"/>
          <w:bCs/>
          <w:lang w:val="es-ES_tradnl"/>
        </w:rPr>
      </w:pPr>
      <w:r w:rsidRPr="00DD4845">
        <w:rPr>
          <w:rFonts w:ascii="Arial" w:hAnsi="Arial" w:cs="Arial"/>
          <w:bCs/>
          <w:lang w:val="es-ES_tradnl"/>
        </w:rPr>
        <w:lastRenderedPageBreak/>
        <w:t xml:space="preserve">Dentro de los 10 (diez) días hábiles siguientes a la fecha de la entrega del informe final, el </w:t>
      </w:r>
      <w:r w:rsidRPr="00DD4845">
        <w:rPr>
          <w:rFonts w:ascii="Arial" w:hAnsi="Arial" w:cs="Arial"/>
          <w:b/>
          <w:lang w:val="es-ES_tradnl"/>
        </w:rPr>
        <w:t>Supervisor</w:t>
      </w:r>
      <w:r w:rsidRPr="00DD4845">
        <w:rPr>
          <w:rFonts w:ascii="Arial" w:hAnsi="Arial" w:cs="Arial"/>
          <w:bCs/>
          <w:lang w:val="es-ES_tradnl"/>
        </w:rPr>
        <w:t xml:space="preserve"> elaborará y presentará el certificado de liquidación final del Servicio y lo presentará al </w:t>
      </w:r>
      <w:r w:rsidRPr="00DD4845">
        <w:rPr>
          <w:rFonts w:ascii="Arial" w:hAnsi="Arial" w:cs="Arial"/>
          <w:lang w:val="es-ES_tradnl"/>
        </w:rPr>
        <w:t>Fiscal de Obra</w:t>
      </w:r>
      <w:r w:rsidRPr="00DD4845">
        <w:rPr>
          <w:rFonts w:ascii="Arial" w:hAnsi="Arial" w:cs="Arial"/>
          <w:bCs/>
          <w:lang w:val="es-ES_tradnl"/>
        </w:rPr>
        <w:t>, en versión definitiva con fecha y firma del Gerente de Supervisión.</w:t>
      </w:r>
    </w:p>
    <w:p w14:paraId="030EB690" w14:textId="77777777" w:rsidR="004A5E0C" w:rsidRPr="00DD4845" w:rsidRDefault="004A5E0C" w:rsidP="004A5E0C">
      <w:pPr>
        <w:spacing w:before="120" w:after="120"/>
        <w:jc w:val="both"/>
        <w:rPr>
          <w:rFonts w:ascii="Arial" w:hAnsi="Arial" w:cs="Arial"/>
          <w:b/>
          <w:lang w:val="es-ES_tradnl"/>
        </w:rPr>
      </w:pPr>
      <w:r w:rsidRPr="00DD4845">
        <w:rPr>
          <w:rFonts w:ascii="Arial" w:hAnsi="Arial" w:cs="Arial"/>
          <w:bCs/>
          <w:lang w:val="es-ES_tradnl"/>
        </w:rPr>
        <w:t xml:space="preserve">El </w:t>
      </w:r>
      <w:r w:rsidRPr="00DD4845">
        <w:rPr>
          <w:rFonts w:ascii="Arial" w:hAnsi="Arial" w:cs="Arial"/>
          <w:lang w:val="es-ES_tradnl"/>
        </w:rPr>
        <w:t>Fiscal de Obra</w:t>
      </w:r>
      <w:r>
        <w:rPr>
          <w:rFonts w:ascii="Arial" w:hAnsi="Arial" w:cs="Arial"/>
          <w:lang w:val="es-ES_tradnl"/>
        </w:rPr>
        <w:t xml:space="preserve"> </w:t>
      </w:r>
      <w:r w:rsidRPr="00DD4845">
        <w:rPr>
          <w:rFonts w:ascii="Arial" w:hAnsi="Arial" w:cs="Arial"/>
          <w:bCs/>
          <w:lang w:val="es-ES_tradnl"/>
        </w:rPr>
        <w:t xml:space="preserve">y el </w:t>
      </w:r>
      <w:r w:rsidRPr="00DD4845">
        <w:rPr>
          <w:rFonts w:ascii="Arial" w:hAnsi="Arial" w:cs="Arial"/>
          <w:b/>
          <w:bCs/>
          <w:lang w:val="es-ES_tradnl"/>
        </w:rPr>
        <w:t>Contratante</w:t>
      </w:r>
      <w:r w:rsidRPr="00DD4845">
        <w:rPr>
          <w:rFonts w:ascii="Arial" w:hAnsi="Arial" w:cs="Arial"/>
          <w:bCs/>
          <w:lang w:val="es-ES_tradnl"/>
        </w:rPr>
        <w:t xml:space="preserve"> no darán por finalizada la revisión de la liquidación, si el </w:t>
      </w:r>
      <w:r w:rsidRPr="00DD4845">
        <w:rPr>
          <w:rFonts w:ascii="Arial" w:hAnsi="Arial" w:cs="Arial"/>
          <w:b/>
          <w:lang w:val="es-ES_tradnl"/>
        </w:rPr>
        <w:t xml:space="preserve">Supervisor </w:t>
      </w:r>
      <w:r w:rsidRPr="00DD4845">
        <w:rPr>
          <w:rFonts w:ascii="Arial" w:hAnsi="Arial" w:cs="Arial"/>
          <w:bCs/>
          <w:lang w:val="es-ES_tradnl"/>
        </w:rPr>
        <w:t xml:space="preserve"> no hubiese cumplido con todas sus obligaciones de acuerdo a los términos del Contrato, por lo que el </w:t>
      </w:r>
      <w:r w:rsidRPr="00DD4845">
        <w:rPr>
          <w:rFonts w:ascii="Arial" w:hAnsi="Arial" w:cs="Arial"/>
          <w:lang w:val="es-ES_tradnl"/>
        </w:rPr>
        <w:t>Fiscal de Obra</w:t>
      </w:r>
      <w:r>
        <w:rPr>
          <w:rFonts w:ascii="Arial" w:hAnsi="Arial" w:cs="Arial"/>
          <w:lang w:val="es-ES_tradnl"/>
        </w:rPr>
        <w:t xml:space="preserve"> </w:t>
      </w:r>
      <w:r w:rsidRPr="00DD4845">
        <w:rPr>
          <w:rFonts w:ascii="Arial" w:hAnsi="Arial" w:cs="Arial"/>
          <w:bCs/>
          <w:lang w:val="es-ES_tradnl"/>
        </w:rPr>
        <w:t xml:space="preserve">y el </w:t>
      </w:r>
      <w:r w:rsidRPr="00DD4845">
        <w:rPr>
          <w:rFonts w:ascii="Arial" w:hAnsi="Arial" w:cs="Arial"/>
          <w:b/>
          <w:bCs/>
          <w:lang w:val="es-ES_tradnl"/>
        </w:rPr>
        <w:t xml:space="preserve">Contratante </w:t>
      </w:r>
      <w:r w:rsidRPr="00DD4845">
        <w:rPr>
          <w:rFonts w:ascii="Arial" w:hAnsi="Arial" w:cs="Arial"/>
          <w:bCs/>
          <w:lang w:val="es-ES_tradnl"/>
        </w:rPr>
        <w:t xml:space="preserve">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DD4845">
        <w:rPr>
          <w:rFonts w:ascii="Arial" w:hAnsi="Arial" w:cs="Arial"/>
          <w:b/>
          <w:lang w:val="es-ES_tradnl"/>
        </w:rPr>
        <w:t>Supervisor.</w:t>
      </w:r>
    </w:p>
    <w:p w14:paraId="667E59A6" w14:textId="77777777" w:rsidR="004A5E0C" w:rsidRPr="00DD4845" w:rsidRDefault="004A5E0C" w:rsidP="004A5E0C">
      <w:pPr>
        <w:spacing w:before="120" w:after="120"/>
        <w:jc w:val="both"/>
        <w:rPr>
          <w:rFonts w:ascii="Arial" w:hAnsi="Arial" w:cs="Arial"/>
          <w:bCs/>
          <w:lang w:val="es-BO"/>
        </w:rPr>
      </w:pPr>
      <w:r w:rsidRPr="00DD4845">
        <w:rPr>
          <w:rFonts w:ascii="Arial" w:hAnsi="Arial" w:cs="Arial"/>
          <w:bCs/>
          <w:lang w:val="es-ES_tradnl"/>
        </w:rPr>
        <w:t xml:space="preserve">En caso de incumplimiento del </w:t>
      </w:r>
      <w:r w:rsidRPr="00DD4845">
        <w:rPr>
          <w:rFonts w:ascii="Arial" w:hAnsi="Arial" w:cs="Arial"/>
          <w:b/>
          <w:bCs/>
          <w:lang w:val="es-ES_tradnl"/>
        </w:rPr>
        <w:t>Supervisor</w:t>
      </w:r>
      <w:r w:rsidRPr="00DD4845">
        <w:rPr>
          <w:rFonts w:ascii="Arial" w:hAnsi="Arial" w:cs="Arial"/>
          <w:bCs/>
          <w:lang w:val="es-ES_tradnl"/>
        </w:rPr>
        <w:t xml:space="preserve"> en la elaboración del certificado de liquidación final, éste autoriza al Fiscal de Obra </w:t>
      </w:r>
      <w:r w:rsidRPr="00DD4845">
        <w:rPr>
          <w:rFonts w:ascii="Arial" w:hAnsi="Arial" w:cs="Arial"/>
          <w:bCs/>
          <w:lang w:val="es-BO"/>
        </w:rPr>
        <w:t xml:space="preserve">emitir los documentos necesarios para procesar la liquidación del Contrato, mismos que no podrán ser objeto de reclamo posterior por el </w:t>
      </w:r>
      <w:r w:rsidRPr="00DD4845">
        <w:rPr>
          <w:rFonts w:ascii="Arial" w:hAnsi="Arial" w:cs="Arial"/>
          <w:b/>
          <w:bCs/>
          <w:lang w:val="es-BO"/>
        </w:rPr>
        <w:t xml:space="preserve">Supervisor </w:t>
      </w:r>
      <w:r w:rsidRPr="00DD4845">
        <w:rPr>
          <w:rFonts w:ascii="Arial" w:hAnsi="Arial" w:cs="Arial"/>
          <w:bCs/>
          <w:lang w:val="es-BO"/>
        </w:rPr>
        <w:t>debiendo suscribir el documento y adjuntar la factura bajo apercibimiento de aplicación de multas.</w:t>
      </w:r>
    </w:p>
    <w:p w14:paraId="18421D03" w14:textId="77777777" w:rsidR="004A5E0C" w:rsidRPr="00DD4845" w:rsidRDefault="004A5E0C" w:rsidP="004A5E0C">
      <w:pPr>
        <w:spacing w:before="120" w:after="120"/>
        <w:jc w:val="both"/>
        <w:rPr>
          <w:rFonts w:ascii="Arial" w:hAnsi="Arial" w:cs="Arial"/>
          <w:bCs/>
          <w:lang w:val="es-ES_tradnl"/>
        </w:rPr>
      </w:pPr>
      <w:r w:rsidRPr="00DD4845">
        <w:rPr>
          <w:rFonts w:ascii="Arial" w:hAnsi="Arial" w:cs="Arial"/>
          <w:bCs/>
          <w:lang w:val="es-ES_tradnl"/>
        </w:rPr>
        <w:t xml:space="preserve">El cierre de Contrato deberá ser acreditado con un certificado de terminación del </w:t>
      </w:r>
      <w:r w:rsidRPr="00DD4845">
        <w:rPr>
          <w:rFonts w:ascii="Arial" w:hAnsi="Arial" w:cs="Arial"/>
          <w:b/>
          <w:bCs/>
          <w:lang w:val="es-ES_tradnl"/>
        </w:rPr>
        <w:t xml:space="preserve">Servicio </w:t>
      </w:r>
      <w:r w:rsidRPr="00DD4845">
        <w:rPr>
          <w:rFonts w:ascii="Arial" w:hAnsi="Arial" w:cs="Arial"/>
          <w:bCs/>
          <w:lang w:val="es-ES_tradnl"/>
        </w:rPr>
        <w:t xml:space="preserve">de supervisión técnica, otorgado por la autoridad competente del </w:t>
      </w:r>
      <w:r w:rsidRPr="00DD4845">
        <w:rPr>
          <w:rFonts w:ascii="Arial" w:hAnsi="Arial" w:cs="Arial"/>
          <w:b/>
          <w:bCs/>
          <w:lang w:val="es-ES_tradnl"/>
        </w:rPr>
        <w:t xml:space="preserve">Contratante </w:t>
      </w:r>
      <w:r w:rsidRPr="00DD4845">
        <w:rPr>
          <w:rFonts w:ascii="Arial" w:hAnsi="Arial" w:cs="Arial"/>
          <w:bCs/>
          <w:lang w:val="es-ES_tradnl"/>
        </w:rPr>
        <w:t>luego de concluido el trámite precedentemente especificado.</w:t>
      </w:r>
    </w:p>
    <w:p w14:paraId="3B5FAF31" w14:textId="77777777" w:rsidR="004A5E0C" w:rsidRPr="00DD4845" w:rsidRDefault="004A5E0C" w:rsidP="004A5E0C">
      <w:pPr>
        <w:spacing w:before="120" w:after="120"/>
        <w:jc w:val="both"/>
        <w:rPr>
          <w:rFonts w:ascii="Arial" w:hAnsi="Arial" w:cs="Arial"/>
          <w:lang w:val="es-ES_tradnl"/>
        </w:rPr>
      </w:pPr>
      <w:r w:rsidRPr="00DD4845">
        <w:rPr>
          <w:rFonts w:ascii="Arial" w:hAnsi="Arial" w:cs="Arial"/>
          <w:lang w:val="es-ES_tradnl"/>
        </w:rPr>
        <w:t xml:space="preserve">Este cierre de Contrato no libera de responsabilidades al </w:t>
      </w:r>
      <w:r w:rsidRPr="00DD4845">
        <w:rPr>
          <w:rFonts w:ascii="Arial" w:hAnsi="Arial" w:cs="Arial"/>
          <w:b/>
          <w:lang w:val="es-ES_tradnl"/>
        </w:rPr>
        <w:t>Supervisor</w:t>
      </w:r>
      <w:r w:rsidRPr="00DD4845">
        <w:rPr>
          <w:rFonts w:ascii="Arial" w:hAnsi="Arial" w:cs="Arial"/>
          <w:lang w:val="es-ES_tradnl"/>
        </w:rPr>
        <w:t>, por negligencia o impericia que ocasionasen daños posteriores sobre el objeto de contratación.</w:t>
      </w:r>
    </w:p>
    <w:p w14:paraId="60D0BFFE" w14:textId="77777777" w:rsidR="004A5E0C" w:rsidRPr="00DD4845" w:rsidRDefault="004A5E0C" w:rsidP="004A5E0C">
      <w:pPr>
        <w:spacing w:before="120" w:after="120"/>
        <w:jc w:val="both"/>
        <w:rPr>
          <w:rFonts w:ascii="Arial" w:hAnsi="Arial" w:cs="Arial"/>
          <w:bCs/>
          <w:lang w:val="es-ES_tradnl"/>
        </w:rPr>
      </w:pPr>
      <w:r w:rsidRPr="00DD4845">
        <w:rPr>
          <w:rFonts w:ascii="Arial" w:hAnsi="Arial" w:cs="Arial"/>
          <w:b/>
          <w:u w:val="single"/>
          <w:lang w:val="es-ES_tradnl"/>
        </w:rPr>
        <w:t>TRIGÉSIMA TERCERA.- (PROCEDIMIENTO DE PAGO DEL CERTIFICADO DE LIQUIDACIÓN FINAL)</w:t>
      </w:r>
    </w:p>
    <w:p w14:paraId="43626145" w14:textId="77777777" w:rsidR="004A5E0C" w:rsidRPr="00DD4845" w:rsidRDefault="004A5E0C" w:rsidP="004A5E0C">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deberá tener presente que deberá descontarse del importe del certificado de liquidación final los siguientes conceptos:</w:t>
      </w:r>
    </w:p>
    <w:p w14:paraId="303A606B" w14:textId="77777777" w:rsidR="004A5E0C" w:rsidRPr="00DD4845" w:rsidRDefault="004A5E0C" w:rsidP="00905A66">
      <w:pPr>
        <w:numPr>
          <w:ilvl w:val="0"/>
          <w:numId w:val="68"/>
        </w:numPr>
        <w:tabs>
          <w:tab w:val="clear" w:pos="720"/>
          <w:tab w:val="num" w:pos="1134"/>
        </w:tabs>
        <w:ind w:left="1134" w:hanging="284"/>
        <w:jc w:val="both"/>
        <w:rPr>
          <w:rFonts w:ascii="Arial" w:hAnsi="Arial" w:cs="Arial"/>
          <w:lang w:val="es-ES_tradnl"/>
        </w:rPr>
      </w:pPr>
      <w:r w:rsidRPr="00DD4845">
        <w:rPr>
          <w:rFonts w:ascii="Arial" w:hAnsi="Arial" w:cs="Arial"/>
          <w:lang w:val="es-ES_tradnl"/>
        </w:rPr>
        <w:t>Sumas anteriores ya pagadas en los certificados mensuales.</w:t>
      </w:r>
    </w:p>
    <w:p w14:paraId="4A91C63B" w14:textId="77777777" w:rsidR="004A5E0C" w:rsidRPr="00DD4845" w:rsidRDefault="004A5E0C" w:rsidP="00905A66">
      <w:pPr>
        <w:numPr>
          <w:ilvl w:val="0"/>
          <w:numId w:val="68"/>
        </w:numPr>
        <w:tabs>
          <w:tab w:val="clear" w:pos="720"/>
          <w:tab w:val="num" w:pos="1134"/>
        </w:tabs>
        <w:ind w:left="1134" w:hanging="284"/>
        <w:jc w:val="both"/>
        <w:rPr>
          <w:rFonts w:ascii="Arial" w:hAnsi="Arial" w:cs="Arial"/>
          <w:lang w:val="es-ES_tradnl"/>
        </w:rPr>
      </w:pPr>
      <w:r w:rsidRPr="00DD4845">
        <w:rPr>
          <w:rFonts w:ascii="Arial" w:hAnsi="Arial" w:cs="Arial"/>
          <w:lang w:val="es-ES_tradnl"/>
        </w:rPr>
        <w:t>Reposición de daños en la ejecución del Servicio, si hubieren.</w:t>
      </w:r>
    </w:p>
    <w:p w14:paraId="556EABB6" w14:textId="77777777" w:rsidR="004A5E0C" w:rsidRPr="00DD4845" w:rsidRDefault="004A5E0C" w:rsidP="00905A66">
      <w:pPr>
        <w:numPr>
          <w:ilvl w:val="0"/>
          <w:numId w:val="68"/>
        </w:numPr>
        <w:tabs>
          <w:tab w:val="clear" w:pos="720"/>
          <w:tab w:val="num" w:pos="1134"/>
        </w:tabs>
        <w:ind w:left="1134" w:hanging="284"/>
        <w:jc w:val="both"/>
        <w:rPr>
          <w:rFonts w:ascii="Arial" w:hAnsi="Arial" w:cs="Arial"/>
          <w:lang w:val="es-ES_tradnl"/>
        </w:rPr>
      </w:pPr>
      <w:r w:rsidRPr="00DD4845">
        <w:rPr>
          <w:rFonts w:ascii="Arial" w:hAnsi="Arial" w:cs="Arial"/>
          <w:lang w:val="es-ES_tradnl"/>
        </w:rPr>
        <w:t>Las multas y penalidades, si hubieren.</w:t>
      </w:r>
    </w:p>
    <w:p w14:paraId="11BE3CA3" w14:textId="77777777" w:rsidR="004A5E0C" w:rsidRPr="00DD4845" w:rsidRDefault="004A5E0C" w:rsidP="004A5E0C">
      <w:pPr>
        <w:spacing w:before="120" w:after="120"/>
        <w:jc w:val="both"/>
        <w:rPr>
          <w:rFonts w:ascii="Arial" w:hAnsi="Arial" w:cs="Arial"/>
          <w:lang w:val="es-ES_tradnl"/>
        </w:rPr>
      </w:pPr>
      <w:r w:rsidRPr="00DD4845">
        <w:rPr>
          <w:rFonts w:ascii="Arial" w:hAnsi="Arial" w:cs="Arial"/>
          <w:lang w:val="es-ES_tradnl"/>
        </w:rPr>
        <w:t xml:space="preserve">Preparado así el certificado de liquidación final y debidamente aprobado por el Fiscal de </w:t>
      </w:r>
      <w:proofErr w:type="spellStart"/>
      <w:r w:rsidRPr="00DD4845">
        <w:rPr>
          <w:rFonts w:ascii="Arial" w:hAnsi="Arial" w:cs="Arial"/>
          <w:lang w:val="es-ES_tradnl"/>
        </w:rPr>
        <w:t>Obraen</w:t>
      </w:r>
      <w:proofErr w:type="spellEnd"/>
      <w:r w:rsidRPr="00DD4845">
        <w:rPr>
          <w:rFonts w:ascii="Arial" w:hAnsi="Arial" w:cs="Arial"/>
          <w:lang w:val="es-ES_tradnl"/>
        </w:rPr>
        <w:t xml:space="preserve"> el plazo de 10 (diez) días hábiles y previa aprobación de la factura por el </w:t>
      </w:r>
      <w:r w:rsidRPr="00DD4845">
        <w:rPr>
          <w:rFonts w:ascii="Arial" w:hAnsi="Arial" w:cs="Arial"/>
          <w:b/>
          <w:lang w:val="es-ES_tradnl"/>
        </w:rPr>
        <w:t>Contratante</w:t>
      </w:r>
      <w:r w:rsidRPr="00DD4845">
        <w:rPr>
          <w:rFonts w:ascii="Arial" w:hAnsi="Arial" w:cs="Arial"/>
          <w:lang w:val="es-ES_tradnl"/>
        </w:rPr>
        <w:t xml:space="preserve">, éste lo remitirá a la dependencia del </w:t>
      </w:r>
      <w:r w:rsidRPr="00DD4845">
        <w:rPr>
          <w:rFonts w:ascii="Arial" w:hAnsi="Arial" w:cs="Arial"/>
          <w:b/>
          <w:bCs/>
          <w:lang w:val="es-ES_tradnl"/>
        </w:rPr>
        <w:t xml:space="preserve">Contratante </w:t>
      </w:r>
      <w:r w:rsidRPr="00DD4845">
        <w:rPr>
          <w:rFonts w:ascii="Arial" w:hAnsi="Arial" w:cs="Arial"/>
          <w:lang w:val="es-ES_tradnl"/>
        </w:rPr>
        <w:t>que realiza el seguimiento del Servicio, para su conocimiento, quien en su caso requerirá las aclaraciones que considere pertinentes; de no existir observación alguna para el procesamiento del pago, autorizará el mismo.</w:t>
      </w:r>
    </w:p>
    <w:p w14:paraId="4A28F2AF" w14:textId="77777777" w:rsidR="004A5E0C" w:rsidRPr="00DD4845" w:rsidRDefault="004A5E0C" w:rsidP="004A5E0C">
      <w:pPr>
        <w:tabs>
          <w:tab w:val="left" w:pos="709"/>
        </w:tabs>
        <w:spacing w:before="120" w:after="120"/>
        <w:ind w:right="-7"/>
        <w:jc w:val="both"/>
        <w:rPr>
          <w:rFonts w:ascii="Arial" w:hAnsi="Arial" w:cs="Arial"/>
          <w:b/>
          <w:color w:val="000000"/>
          <w:lang w:val="es-BO"/>
        </w:rPr>
      </w:pPr>
      <w:r w:rsidRPr="00DD4845">
        <w:rPr>
          <w:rFonts w:ascii="Arial" w:hAnsi="Arial" w:cs="Arial"/>
          <w:b/>
          <w:color w:val="000000"/>
          <w:u w:val="single"/>
          <w:lang w:val="es-BO"/>
        </w:rPr>
        <w:t>TRIGÉSIMA CUARTA.- (GENERAL)</w:t>
      </w:r>
    </w:p>
    <w:p w14:paraId="1FF309A1" w14:textId="77777777" w:rsidR="004A5E0C" w:rsidRPr="00DD4845" w:rsidRDefault="004A5E0C" w:rsidP="004A5E0C">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DD4845">
        <w:rPr>
          <w:rFonts w:ascii="Arial" w:hAnsi="Arial" w:cs="Arial"/>
          <w:b/>
          <w:color w:val="000000"/>
          <w:lang w:val="es-BO"/>
        </w:rPr>
        <w:t xml:space="preserve">34.1 </w:t>
      </w:r>
      <w:r w:rsidRPr="00DD4845">
        <w:rPr>
          <w:rFonts w:ascii="Arial" w:hAnsi="Arial" w:cs="Arial"/>
          <w:b/>
          <w:color w:val="000000"/>
          <w:lang w:val="es-BO"/>
        </w:rPr>
        <w:tab/>
        <w:t>No se constituye Sociedad.</w:t>
      </w:r>
    </w:p>
    <w:p w14:paraId="49C52819" w14:textId="77777777" w:rsidR="004A5E0C" w:rsidRPr="00DD4845" w:rsidRDefault="004A5E0C" w:rsidP="004A5E0C">
      <w:pPr>
        <w:autoSpaceDE w:val="0"/>
        <w:autoSpaceDN w:val="0"/>
        <w:adjustRightInd w:val="0"/>
        <w:spacing w:before="120" w:after="120"/>
        <w:ind w:left="709" w:hanging="1"/>
        <w:jc w:val="both"/>
        <w:rPr>
          <w:rFonts w:ascii="Arial" w:eastAsia="Calibri" w:hAnsi="Arial" w:cs="Arial"/>
          <w:color w:val="000000"/>
          <w:lang w:val="es-BO" w:eastAsia="es-BO"/>
        </w:rPr>
      </w:pPr>
      <w:r w:rsidRPr="00DD4845">
        <w:rPr>
          <w:rFonts w:ascii="Arial" w:eastAsia="Calibri" w:hAnsi="Arial" w:cs="Arial"/>
          <w:color w:val="000000"/>
          <w:lang w:val="es-BO" w:eastAsia="es-BO"/>
        </w:rPr>
        <w:t xml:space="preserve">Nada de lo dispuesto en el presente Contrato crea una sociedad o empresa conjunta entre el </w:t>
      </w:r>
      <w:r w:rsidRPr="00DD4845">
        <w:rPr>
          <w:rFonts w:ascii="Arial" w:eastAsia="Calibri" w:hAnsi="Arial" w:cs="Arial"/>
          <w:b/>
          <w:color w:val="000000"/>
          <w:lang w:val="es-BO" w:eastAsia="es-BO"/>
        </w:rPr>
        <w:t>Supervisor</w:t>
      </w:r>
      <w:r w:rsidRPr="00DD4845">
        <w:rPr>
          <w:rFonts w:ascii="Arial" w:eastAsia="Calibri" w:hAnsi="Arial" w:cs="Arial"/>
          <w:color w:val="000000"/>
          <w:lang w:val="es-BO" w:eastAsia="es-BO"/>
        </w:rPr>
        <w:t xml:space="preserve"> y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eastAsia="Calibri" w:hAnsi="Arial" w:cs="Arial"/>
          <w:b/>
          <w:color w:val="000000"/>
          <w:lang w:val="es-BO" w:eastAsia="es-BO"/>
        </w:rPr>
        <w:t>.</w:t>
      </w:r>
    </w:p>
    <w:p w14:paraId="2BA03348" w14:textId="77777777" w:rsidR="004A5E0C" w:rsidRPr="00DD4845" w:rsidRDefault="004A5E0C" w:rsidP="004A5E0C">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DD4845">
        <w:rPr>
          <w:rFonts w:ascii="Arial" w:hAnsi="Arial" w:cs="Arial"/>
          <w:b/>
          <w:color w:val="000000"/>
          <w:lang w:val="es-BO"/>
        </w:rPr>
        <w:t xml:space="preserve">34.2 </w:t>
      </w:r>
      <w:r w:rsidRPr="00DD4845">
        <w:rPr>
          <w:rFonts w:ascii="Arial" w:hAnsi="Arial" w:cs="Arial"/>
          <w:b/>
          <w:color w:val="000000"/>
          <w:lang w:val="es-BO"/>
        </w:rPr>
        <w:tab/>
        <w:t>Separabilidad.</w:t>
      </w:r>
    </w:p>
    <w:p w14:paraId="3BDC0FB9" w14:textId="77777777" w:rsidR="004A5E0C" w:rsidRPr="00DD4845" w:rsidRDefault="004A5E0C" w:rsidP="004A5E0C">
      <w:pPr>
        <w:spacing w:before="120" w:after="120"/>
        <w:ind w:left="709" w:hanging="1"/>
        <w:jc w:val="both"/>
        <w:outlineLvl w:val="1"/>
        <w:rPr>
          <w:rFonts w:ascii="Arial" w:hAnsi="Arial" w:cs="Arial"/>
          <w:color w:val="000000"/>
          <w:lang w:val="es-BO"/>
        </w:rPr>
      </w:pPr>
      <w:r w:rsidRPr="00DD4845">
        <w:rPr>
          <w:rFonts w:ascii="Arial" w:hAnsi="Arial" w:cs="Arial"/>
          <w:color w:val="000000"/>
          <w:lang w:val="es-BO"/>
        </w:rPr>
        <w:t xml:space="preserve">La invalidez o inejecutabilidad, en todo o en parte, de cualquier cláusula, sub cláusula, inciso o disposición del Contrato no afectará la validez o </w:t>
      </w:r>
      <w:proofErr w:type="spellStart"/>
      <w:r w:rsidRPr="00DD4845">
        <w:rPr>
          <w:rFonts w:ascii="Arial" w:hAnsi="Arial" w:cs="Arial"/>
          <w:color w:val="000000"/>
          <w:lang w:val="es-BO"/>
        </w:rPr>
        <w:t>ejecutabilidad</w:t>
      </w:r>
      <w:proofErr w:type="spellEnd"/>
      <w:r w:rsidRPr="00DD4845">
        <w:rPr>
          <w:rFonts w:ascii="Arial" w:hAnsi="Arial" w:cs="Arial"/>
          <w:color w:val="000000"/>
          <w:lang w:val="es-BO"/>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14:paraId="0453F963" w14:textId="77777777" w:rsidR="004A5E0C" w:rsidRPr="00DD4845" w:rsidRDefault="004A5E0C" w:rsidP="004A5E0C">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DD4845">
        <w:rPr>
          <w:rFonts w:ascii="Arial" w:hAnsi="Arial" w:cs="Arial"/>
          <w:b/>
          <w:color w:val="000000"/>
          <w:lang w:val="es-BO"/>
        </w:rPr>
        <w:t xml:space="preserve">34.3 </w:t>
      </w:r>
      <w:r w:rsidRPr="00DD4845">
        <w:rPr>
          <w:rFonts w:ascii="Arial" w:hAnsi="Arial" w:cs="Arial"/>
          <w:b/>
          <w:color w:val="000000"/>
          <w:lang w:val="es-BO"/>
        </w:rPr>
        <w:tab/>
        <w:t>Contrato integro.</w:t>
      </w:r>
    </w:p>
    <w:p w14:paraId="249301E4" w14:textId="77777777" w:rsidR="004A5E0C" w:rsidRPr="00DD4845" w:rsidRDefault="004A5E0C" w:rsidP="004A5E0C">
      <w:pPr>
        <w:autoSpaceDE w:val="0"/>
        <w:autoSpaceDN w:val="0"/>
        <w:adjustRightInd w:val="0"/>
        <w:spacing w:before="120" w:after="120"/>
        <w:ind w:left="709" w:hanging="1"/>
        <w:jc w:val="both"/>
        <w:rPr>
          <w:rFonts w:ascii="Arial" w:eastAsia="Calibri" w:hAnsi="Arial" w:cs="Arial"/>
          <w:color w:val="000000"/>
          <w:lang w:val="es-BO" w:eastAsia="es-BO"/>
        </w:rPr>
      </w:pPr>
      <w:r w:rsidRPr="00DD4845">
        <w:rPr>
          <w:rFonts w:ascii="Arial" w:eastAsia="Calibri" w:hAnsi="Arial" w:cs="Arial"/>
          <w:color w:val="000000"/>
          <w:lang w:val="es-BO" w:eastAsia="es-BO"/>
        </w:rPr>
        <w:t xml:space="preserve">Este Contrato sustituye cualquier otro acuerdo, ya sea escrito u oral, que pueda haberse hecho u otorgado entre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eastAsia="Calibri" w:hAnsi="Arial" w:cs="Arial"/>
          <w:color w:val="000000"/>
          <w:lang w:val="es-BO" w:eastAsia="es-BO"/>
        </w:rPr>
        <w:t xml:space="preserve">y el </w:t>
      </w:r>
      <w:r w:rsidRPr="00DD4845">
        <w:rPr>
          <w:rFonts w:ascii="Arial" w:eastAsia="Calibri" w:hAnsi="Arial" w:cs="Arial"/>
          <w:b/>
          <w:color w:val="000000"/>
          <w:lang w:val="es-BO" w:eastAsia="es-BO"/>
        </w:rPr>
        <w:t>Supervisor</w:t>
      </w:r>
      <w:r w:rsidRPr="00DD4845">
        <w:rPr>
          <w:rFonts w:ascii="Arial" w:eastAsia="Calibri" w:hAnsi="Arial" w:cs="Arial"/>
          <w:color w:val="000000"/>
          <w:lang w:val="es-BO" w:eastAsia="es-BO"/>
        </w:rPr>
        <w:t xml:space="preserve"> con relación al Servicio. Este Contrato constituye el acuerdo único y entero entre las Partes con relación al Servicio y no existe ningún otro acuerdo o compromiso válido con relación al Servicio.   </w:t>
      </w:r>
    </w:p>
    <w:p w14:paraId="36BC40C6" w14:textId="77777777" w:rsidR="004A5E0C" w:rsidRPr="00DD4845" w:rsidRDefault="004A5E0C" w:rsidP="004A5E0C">
      <w:pPr>
        <w:spacing w:before="120" w:after="120"/>
        <w:ind w:left="709" w:right="-7" w:hanging="709"/>
        <w:jc w:val="both"/>
        <w:rPr>
          <w:rFonts w:ascii="Arial" w:hAnsi="Arial" w:cs="Arial"/>
          <w:b/>
          <w:color w:val="000000"/>
          <w:lang w:val="es-BO"/>
        </w:rPr>
      </w:pPr>
      <w:r w:rsidRPr="00DD4845">
        <w:rPr>
          <w:rFonts w:ascii="Arial" w:hAnsi="Arial" w:cs="Arial"/>
          <w:b/>
          <w:color w:val="000000"/>
          <w:lang w:val="es-BO"/>
        </w:rPr>
        <w:t xml:space="preserve">34.4  </w:t>
      </w:r>
      <w:r w:rsidRPr="00DD4845">
        <w:rPr>
          <w:rFonts w:ascii="Arial" w:hAnsi="Arial" w:cs="Arial"/>
          <w:b/>
          <w:color w:val="000000"/>
          <w:lang w:val="es-BO"/>
        </w:rPr>
        <w:tab/>
        <w:t>Relación entre las Partes.</w:t>
      </w:r>
    </w:p>
    <w:p w14:paraId="6F0DC790" w14:textId="77777777" w:rsidR="004A5E0C" w:rsidRPr="00DD4845" w:rsidRDefault="004A5E0C" w:rsidP="004A5E0C">
      <w:pPr>
        <w:spacing w:before="120" w:after="120"/>
        <w:ind w:left="709" w:right="-7" w:hanging="1"/>
        <w:jc w:val="both"/>
        <w:rPr>
          <w:rFonts w:ascii="Arial" w:hAnsi="Arial" w:cs="Arial"/>
          <w:color w:val="000000"/>
          <w:lang w:val="es-BO"/>
        </w:rPr>
      </w:pPr>
      <w:r w:rsidRPr="00DD4845">
        <w:rPr>
          <w:rFonts w:ascii="Arial" w:hAnsi="Arial" w:cs="Arial"/>
          <w:color w:val="000000"/>
          <w:lang w:val="es-BO"/>
        </w:rPr>
        <w:lastRenderedPageBreak/>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DD4845">
        <w:rPr>
          <w:rFonts w:ascii="Arial" w:eastAsia="Calibri" w:hAnsi="Arial" w:cs="Arial"/>
          <w:b/>
          <w:color w:val="000000"/>
          <w:lang w:val="es-BO" w:eastAsia="es-BO"/>
        </w:rPr>
        <w:t>Supervisor</w:t>
      </w:r>
      <w:r w:rsidRPr="00DD4845">
        <w:rPr>
          <w:rFonts w:ascii="Arial" w:hAnsi="Arial" w:cs="Arial"/>
          <w:color w:val="000000"/>
          <w:lang w:val="es-BO"/>
        </w:rPr>
        <w:t>, quien será plenamente responsable por todos los aspectos relacionados con este Contrato y la Ley Aplicable.</w:t>
      </w:r>
    </w:p>
    <w:p w14:paraId="7EADE522" w14:textId="77777777" w:rsidR="004A5E0C" w:rsidRDefault="004A5E0C" w:rsidP="004A5E0C">
      <w:pPr>
        <w:spacing w:after="120"/>
        <w:jc w:val="both"/>
        <w:rPr>
          <w:rFonts w:ascii="Arial" w:hAnsi="Arial" w:cs="Arial"/>
          <w:b/>
          <w:i/>
          <w:u w:val="single"/>
        </w:rPr>
      </w:pPr>
      <w:r>
        <w:rPr>
          <w:rFonts w:ascii="Arial" w:hAnsi="Arial" w:cs="Arial"/>
          <w:b/>
          <w:i/>
          <w:u w:val="single"/>
        </w:rPr>
        <w:t>INCLUIR LA SIGUIENTE CLÁUSULA EN CASO DE QUE CORRESPONDA:</w:t>
      </w:r>
    </w:p>
    <w:p w14:paraId="703C3313" w14:textId="77777777" w:rsidR="004A5E0C" w:rsidRPr="00E36C91" w:rsidRDefault="004A5E0C" w:rsidP="004A5E0C">
      <w:pPr>
        <w:spacing w:before="120" w:after="120"/>
        <w:jc w:val="both"/>
        <w:rPr>
          <w:rFonts w:ascii="Arial" w:hAnsi="Arial" w:cs="Arial"/>
          <w:b/>
          <w:i/>
          <w:u w:val="single"/>
          <w:lang w:val="es-BO"/>
        </w:rPr>
      </w:pPr>
      <w:r w:rsidRPr="00E36C91">
        <w:rPr>
          <w:rFonts w:ascii="Arial" w:hAnsi="Arial" w:cs="Arial"/>
          <w:b/>
          <w:i/>
          <w:u w:val="single"/>
          <w:lang w:val="es-BO"/>
        </w:rPr>
        <w:t>TRIGÉSIMA QUINTA.- (PROTOCOLIZACIÓN DEL CONTRATO)</w:t>
      </w:r>
    </w:p>
    <w:p w14:paraId="50804521" w14:textId="77777777" w:rsidR="004A5E0C" w:rsidRPr="00E36C91" w:rsidRDefault="004A5E0C" w:rsidP="004A5E0C">
      <w:pPr>
        <w:spacing w:before="120" w:after="120"/>
        <w:jc w:val="both"/>
        <w:rPr>
          <w:rFonts w:ascii="Arial" w:hAnsi="Arial" w:cs="Arial"/>
          <w:i/>
          <w:lang w:val="es-BO"/>
        </w:rPr>
      </w:pPr>
      <w:r w:rsidRPr="00E36C91">
        <w:rPr>
          <w:rFonts w:ascii="Arial" w:hAnsi="Arial" w:cs="Arial"/>
          <w:i/>
          <w:lang w:val="es-BO"/>
        </w:rPr>
        <w:t xml:space="preserve">El presente Contrato será protocolizado con todas las formalidades de Ley por </w:t>
      </w:r>
      <w:r w:rsidRPr="00E36C91">
        <w:rPr>
          <w:rFonts w:ascii="Arial" w:hAnsi="Arial" w:cs="Arial"/>
          <w:i/>
          <w:lang w:val="es-ES_tradnl"/>
        </w:rPr>
        <w:t xml:space="preserve">el </w:t>
      </w:r>
      <w:r w:rsidRPr="00E36C91">
        <w:rPr>
          <w:rFonts w:ascii="Arial" w:hAnsi="Arial" w:cs="Arial"/>
          <w:b/>
          <w:bCs/>
          <w:i/>
          <w:lang w:val="es-ES_tradnl"/>
        </w:rPr>
        <w:t>Contratante</w:t>
      </w:r>
      <w:r w:rsidRPr="00E36C91">
        <w:rPr>
          <w:rFonts w:ascii="Arial" w:hAnsi="Arial" w:cs="Arial"/>
          <w:i/>
          <w:lang w:val="es-BO"/>
        </w:rPr>
        <w:t xml:space="preserve">. El importe por concepto de protocolización debe ser pagado por el </w:t>
      </w:r>
      <w:r w:rsidRPr="00E36C91">
        <w:rPr>
          <w:rFonts w:ascii="Arial" w:hAnsi="Arial" w:cs="Arial"/>
          <w:b/>
          <w:bCs/>
          <w:i/>
          <w:lang w:val="es-BO"/>
        </w:rPr>
        <w:t xml:space="preserve">Supervisor </w:t>
      </w:r>
      <w:r w:rsidRPr="00E36C91">
        <w:rPr>
          <w:rFonts w:ascii="Arial" w:hAnsi="Arial" w:cs="Arial"/>
          <w:bCs/>
          <w:i/>
          <w:lang w:val="es-BO"/>
        </w:rPr>
        <w:t>conforme el distrito administrativo correspondiente</w:t>
      </w:r>
      <w:r w:rsidRPr="00E36C91">
        <w:rPr>
          <w:rFonts w:ascii="Arial" w:hAnsi="Arial" w:cs="Arial"/>
          <w:i/>
          <w:lang w:val="es-BO"/>
        </w:rPr>
        <w:t xml:space="preserve">. En caso que este importe no sea cancelado por el </w:t>
      </w:r>
      <w:r w:rsidRPr="00E36C91">
        <w:rPr>
          <w:rFonts w:ascii="Arial" w:hAnsi="Arial" w:cs="Arial"/>
          <w:b/>
          <w:bCs/>
          <w:i/>
          <w:lang w:val="es-BO"/>
        </w:rPr>
        <w:t>Supervisor</w:t>
      </w:r>
      <w:r w:rsidRPr="00E36C91">
        <w:rPr>
          <w:rFonts w:ascii="Arial" w:hAnsi="Arial" w:cs="Arial"/>
          <w:i/>
          <w:lang w:val="es-BO"/>
        </w:rPr>
        <w:t xml:space="preserve"> podrá ser descontado por </w:t>
      </w:r>
      <w:r w:rsidRPr="00E36C91">
        <w:rPr>
          <w:rFonts w:ascii="Arial" w:hAnsi="Arial" w:cs="Arial"/>
          <w:i/>
          <w:lang w:val="es-ES_tradnl"/>
        </w:rPr>
        <w:t xml:space="preserve">el </w:t>
      </w:r>
      <w:r w:rsidRPr="00E36C91">
        <w:rPr>
          <w:rFonts w:ascii="Arial" w:hAnsi="Arial" w:cs="Arial"/>
          <w:b/>
          <w:bCs/>
          <w:i/>
          <w:lang w:val="es-ES_tradnl"/>
        </w:rPr>
        <w:t>Contratante</w:t>
      </w:r>
      <w:r w:rsidRPr="00E36C91">
        <w:rPr>
          <w:rFonts w:ascii="Arial" w:hAnsi="Arial" w:cs="Arial"/>
          <w:i/>
          <w:lang w:val="es-BO"/>
        </w:rPr>
        <w:t xml:space="preserve"> a tiempo de hacer efectivo el pago de las planillas mensuales o del certificado de liquidación final del Contrato. </w:t>
      </w:r>
    </w:p>
    <w:p w14:paraId="63E8EC1C" w14:textId="77777777" w:rsidR="004A5E0C" w:rsidRPr="00E36C91" w:rsidRDefault="004A5E0C" w:rsidP="004A5E0C">
      <w:pPr>
        <w:spacing w:before="120" w:after="120"/>
        <w:jc w:val="both"/>
        <w:rPr>
          <w:rFonts w:ascii="Arial" w:hAnsi="Arial" w:cs="Arial"/>
          <w:i/>
          <w:lang w:val="es-BO"/>
        </w:rPr>
      </w:pPr>
      <w:r w:rsidRPr="00E36C91">
        <w:rPr>
          <w:rFonts w:ascii="Arial" w:hAnsi="Arial" w:cs="Arial"/>
          <w:i/>
          <w:lang w:val="es-BO"/>
        </w:rPr>
        <w:t>Esta protocolización contendrá los siguientes documentos:</w:t>
      </w:r>
    </w:p>
    <w:p w14:paraId="79B6E84D" w14:textId="77777777" w:rsidR="004A5E0C" w:rsidRPr="00E36C91" w:rsidRDefault="004A5E0C" w:rsidP="004A5E0C">
      <w:pPr>
        <w:jc w:val="both"/>
        <w:rPr>
          <w:rFonts w:ascii="Arial" w:hAnsi="Arial" w:cs="Arial"/>
          <w:i/>
          <w:lang w:val="es-BO"/>
        </w:rPr>
      </w:pPr>
      <w:r w:rsidRPr="00E36C91">
        <w:rPr>
          <w:rFonts w:ascii="Arial" w:hAnsi="Arial" w:cs="Arial"/>
          <w:i/>
          <w:lang w:val="es-BO"/>
        </w:rPr>
        <w:t>Originales o fotocopias legalizadas de:</w:t>
      </w:r>
    </w:p>
    <w:p w14:paraId="78FAD505" w14:textId="77777777" w:rsidR="004A5E0C" w:rsidRPr="00E36C91" w:rsidRDefault="004A5E0C" w:rsidP="00905A66">
      <w:pPr>
        <w:numPr>
          <w:ilvl w:val="0"/>
          <w:numId w:val="74"/>
        </w:numPr>
        <w:ind w:left="1134" w:hanging="283"/>
        <w:jc w:val="both"/>
        <w:rPr>
          <w:rFonts w:ascii="Arial" w:hAnsi="Arial" w:cs="Arial"/>
          <w:i/>
        </w:rPr>
      </w:pPr>
      <w:r w:rsidRPr="00E36C91">
        <w:rPr>
          <w:rFonts w:ascii="Arial" w:hAnsi="Arial" w:cs="Arial"/>
          <w:i/>
          <w:lang w:eastAsia="es-BO"/>
        </w:rPr>
        <w:t xml:space="preserve">Poder de representación legal del </w:t>
      </w:r>
      <w:r w:rsidRPr="00E36C91">
        <w:rPr>
          <w:rFonts w:ascii="Arial" w:hAnsi="Arial" w:cs="Arial"/>
          <w:b/>
          <w:i/>
        </w:rPr>
        <w:t>Supervisor</w:t>
      </w:r>
      <w:r w:rsidRPr="00E36C91">
        <w:rPr>
          <w:rFonts w:ascii="Arial" w:hAnsi="Arial" w:cs="Arial"/>
          <w:i/>
        </w:rPr>
        <w:t>.</w:t>
      </w:r>
    </w:p>
    <w:p w14:paraId="49CB152E" w14:textId="77777777" w:rsidR="004A5E0C" w:rsidRPr="00E36C91" w:rsidRDefault="004A5E0C" w:rsidP="00905A66">
      <w:pPr>
        <w:numPr>
          <w:ilvl w:val="0"/>
          <w:numId w:val="74"/>
        </w:numPr>
        <w:ind w:left="1134" w:hanging="283"/>
        <w:jc w:val="both"/>
        <w:rPr>
          <w:rFonts w:ascii="Arial" w:hAnsi="Arial" w:cs="Arial"/>
          <w:i/>
        </w:rPr>
      </w:pPr>
      <w:r w:rsidRPr="00E36C91">
        <w:rPr>
          <w:rFonts w:ascii="Arial" w:hAnsi="Arial" w:cs="Arial"/>
          <w:i/>
        </w:rPr>
        <w:t>Certificado de matrícula de inscripción en FUNDEMPRESA.</w:t>
      </w:r>
    </w:p>
    <w:p w14:paraId="0EF86300" w14:textId="77777777" w:rsidR="004A5E0C" w:rsidRPr="00E36C91" w:rsidRDefault="004A5E0C" w:rsidP="00905A66">
      <w:pPr>
        <w:numPr>
          <w:ilvl w:val="0"/>
          <w:numId w:val="74"/>
        </w:numPr>
        <w:ind w:left="1134" w:hanging="283"/>
        <w:jc w:val="both"/>
        <w:rPr>
          <w:rFonts w:ascii="Arial" w:hAnsi="Arial" w:cs="Arial"/>
          <w:i/>
        </w:rPr>
      </w:pPr>
      <w:r w:rsidRPr="00E36C91">
        <w:rPr>
          <w:rFonts w:ascii="Arial" w:hAnsi="Arial" w:cs="Arial"/>
          <w:i/>
        </w:rPr>
        <w:t>Minuta del Contrato</w:t>
      </w:r>
    </w:p>
    <w:p w14:paraId="69FAAFF1" w14:textId="77777777" w:rsidR="004A5E0C" w:rsidRPr="00E36C91" w:rsidRDefault="004A5E0C" w:rsidP="004A5E0C">
      <w:pPr>
        <w:jc w:val="both"/>
        <w:rPr>
          <w:rFonts w:ascii="Arial" w:hAnsi="Arial" w:cs="Arial"/>
          <w:i/>
        </w:rPr>
      </w:pPr>
      <w:r w:rsidRPr="00E36C91">
        <w:rPr>
          <w:rFonts w:ascii="Arial" w:hAnsi="Arial" w:cs="Arial"/>
          <w:i/>
        </w:rPr>
        <w:t>Fotocopias simples de:</w:t>
      </w:r>
    </w:p>
    <w:p w14:paraId="513CB28D" w14:textId="77777777" w:rsidR="004A5E0C" w:rsidRPr="00E36C91" w:rsidRDefault="004A5E0C" w:rsidP="00905A66">
      <w:pPr>
        <w:pStyle w:val="Prrafodelista"/>
        <w:numPr>
          <w:ilvl w:val="0"/>
          <w:numId w:val="74"/>
        </w:numPr>
        <w:ind w:left="1134" w:hanging="283"/>
        <w:rPr>
          <w:rFonts w:ascii="Arial" w:hAnsi="Arial" w:cs="Arial"/>
          <w:i/>
          <w:lang w:eastAsia="es-BO"/>
        </w:rPr>
      </w:pPr>
      <w:r w:rsidRPr="00E36C91">
        <w:rPr>
          <w:rFonts w:ascii="Arial" w:hAnsi="Arial" w:cs="Arial"/>
          <w:i/>
          <w:lang w:eastAsia="es-BO"/>
        </w:rPr>
        <w:t xml:space="preserve">Cédula de identidad del representante legal. </w:t>
      </w:r>
    </w:p>
    <w:p w14:paraId="209AAAAF" w14:textId="77777777" w:rsidR="004A5E0C" w:rsidRPr="00E36C91" w:rsidRDefault="004A5E0C" w:rsidP="00905A66">
      <w:pPr>
        <w:pStyle w:val="Prrafodelista"/>
        <w:numPr>
          <w:ilvl w:val="0"/>
          <w:numId w:val="74"/>
        </w:numPr>
        <w:ind w:left="1134" w:hanging="283"/>
        <w:jc w:val="both"/>
        <w:rPr>
          <w:rFonts w:ascii="Arial" w:hAnsi="Arial" w:cs="Arial"/>
          <w:i/>
        </w:rPr>
      </w:pPr>
      <w:r w:rsidRPr="00E36C91">
        <w:rPr>
          <w:rFonts w:ascii="Arial" w:hAnsi="Arial" w:cs="Arial"/>
          <w:i/>
          <w:lang w:eastAsia="es-BO"/>
        </w:rPr>
        <w:t xml:space="preserve">Garantía de cumplimiento de Contrato </w:t>
      </w:r>
    </w:p>
    <w:p w14:paraId="6892BEC8" w14:textId="77777777" w:rsidR="004A5E0C" w:rsidRPr="00E36C91" w:rsidRDefault="004A5E0C" w:rsidP="004A5E0C">
      <w:pPr>
        <w:spacing w:before="120" w:after="120"/>
        <w:jc w:val="both"/>
        <w:rPr>
          <w:rFonts w:ascii="Arial" w:hAnsi="Arial" w:cs="Arial"/>
          <w:b/>
          <w:i/>
          <w:lang w:val="es-BO"/>
        </w:rPr>
      </w:pPr>
      <w:r w:rsidRPr="00E36C91">
        <w:rPr>
          <w:rFonts w:ascii="Arial" w:hAnsi="Arial" w:cs="Arial"/>
          <w:i/>
          <w:lang w:val="es-BO"/>
        </w:rPr>
        <w:t>En caso de que por cualquier circunstancia, el presente documento no fuese protocolizado, servirá a los efectos de Ley y de su cumplimiento, como documento suficiente a las Partes.</w:t>
      </w:r>
    </w:p>
    <w:p w14:paraId="60ADFC3C" w14:textId="77777777" w:rsidR="004A5E0C" w:rsidRPr="00DD4845" w:rsidRDefault="004A5E0C" w:rsidP="004A5E0C">
      <w:pPr>
        <w:spacing w:before="120" w:after="120"/>
        <w:jc w:val="both"/>
        <w:rPr>
          <w:rFonts w:ascii="Arial" w:hAnsi="Arial" w:cs="Arial"/>
          <w:b/>
          <w:lang w:val="es-ES_tradnl"/>
        </w:rPr>
      </w:pPr>
      <w:r w:rsidRPr="00DD4845">
        <w:rPr>
          <w:rFonts w:ascii="Arial" w:hAnsi="Arial" w:cs="Arial"/>
          <w:b/>
          <w:u w:val="single"/>
          <w:lang w:val="es-ES_tradnl"/>
        </w:rPr>
        <w:t>TRIGÉSIMA SEXTA.- (ANTICORRUPCIÓN)</w:t>
      </w:r>
    </w:p>
    <w:p w14:paraId="0DB27420" w14:textId="77777777" w:rsidR="004A5E0C" w:rsidRPr="00DD4845" w:rsidRDefault="004A5E0C" w:rsidP="004A5E0C">
      <w:pPr>
        <w:spacing w:before="120" w:after="120"/>
        <w:jc w:val="both"/>
        <w:rPr>
          <w:rFonts w:ascii="Arial" w:hAnsi="Arial" w:cs="Arial"/>
          <w:bCs/>
        </w:rPr>
      </w:pPr>
      <w:r w:rsidRPr="00DD48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D4845">
        <w:rPr>
          <w:rFonts w:ascii="Arial" w:hAnsi="Arial" w:cs="Arial"/>
          <w:bCs/>
        </w:rPr>
        <w:t xml:space="preserve">, sin perjuicio de que el </w:t>
      </w:r>
      <w:r w:rsidRPr="00DD4845">
        <w:rPr>
          <w:rFonts w:ascii="Arial" w:hAnsi="Arial" w:cs="Arial"/>
          <w:b/>
          <w:bCs/>
        </w:rPr>
        <w:t>Contratante</w:t>
      </w:r>
      <w:r w:rsidRPr="00DD4845">
        <w:rPr>
          <w:rFonts w:ascii="Arial" w:hAnsi="Arial" w:cs="Arial"/>
          <w:bCs/>
        </w:rPr>
        <w:t xml:space="preserve"> resuelva el presente Contrato y se ejecuten las garantías que se encuentren vigentes al momento de la resolución.  </w:t>
      </w:r>
    </w:p>
    <w:p w14:paraId="121D9970" w14:textId="77777777" w:rsidR="004A5E0C" w:rsidRPr="00DD4845" w:rsidRDefault="004A5E0C" w:rsidP="004A5E0C">
      <w:pPr>
        <w:spacing w:before="120" w:after="120"/>
        <w:jc w:val="both"/>
        <w:rPr>
          <w:rFonts w:ascii="Arial" w:hAnsi="Arial" w:cs="Arial"/>
          <w:lang w:val="es-ES_tradnl"/>
        </w:rPr>
      </w:pPr>
      <w:r w:rsidRPr="00DD4845">
        <w:rPr>
          <w:rFonts w:ascii="Arial" w:hAnsi="Arial" w:cs="Arial"/>
          <w:b/>
          <w:u w:val="single"/>
          <w:lang w:val="es-ES_tradnl"/>
        </w:rPr>
        <w:t>TRIGÉSIMA SÉPTIMA.- (CONFORMIDAD)</w:t>
      </w:r>
    </w:p>
    <w:p w14:paraId="14941ECE" w14:textId="77777777" w:rsidR="004A5E0C" w:rsidRPr="00DD4845" w:rsidRDefault="004A5E0C" w:rsidP="004A5E0C">
      <w:pPr>
        <w:spacing w:before="120" w:after="120"/>
        <w:jc w:val="both"/>
        <w:rPr>
          <w:rFonts w:ascii="Arial" w:hAnsi="Arial" w:cs="Arial"/>
        </w:rPr>
      </w:pPr>
      <w:r w:rsidRPr="00DD4845">
        <w:rPr>
          <w:rFonts w:ascii="Arial" w:hAnsi="Arial" w:cs="Arial"/>
        </w:rPr>
        <w:t>En señal de conformidad y para su fiel y estricto cumplimiento, firmamos el presente Contrato en cuatro (4) ejemplares de un mismo tenor y</w:t>
      </w:r>
      <w:r>
        <w:rPr>
          <w:rFonts w:ascii="Arial" w:hAnsi="Arial" w:cs="Arial"/>
        </w:rPr>
        <w:t xml:space="preserve"> </w:t>
      </w:r>
      <w:r w:rsidRPr="00DD4845">
        <w:rPr>
          <w:rFonts w:ascii="Arial" w:hAnsi="Arial" w:cs="Arial"/>
        </w:rPr>
        <w:t xml:space="preserve">validez  el Lic. </w:t>
      </w:r>
      <w:r>
        <w:rPr>
          <w:rFonts w:ascii="Arial" w:hAnsi="Arial" w:cs="Arial"/>
        </w:rPr>
        <w:t>_______________</w:t>
      </w:r>
      <w:proofErr w:type="gramStart"/>
      <w:r w:rsidRPr="00DD4845">
        <w:rPr>
          <w:rFonts w:ascii="Arial" w:hAnsi="Arial" w:cs="Arial"/>
        </w:rPr>
        <w:t>,en</w:t>
      </w:r>
      <w:proofErr w:type="gramEnd"/>
      <w:r w:rsidRPr="00DD4845">
        <w:rPr>
          <w:rFonts w:ascii="Arial" w:hAnsi="Arial" w:cs="Arial"/>
        </w:rPr>
        <w:t xml:space="preserve"> representación legal </w:t>
      </w:r>
      <w:r w:rsidRPr="00DD4845">
        <w:rPr>
          <w:rFonts w:ascii="Arial" w:hAnsi="Arial" w:cs="Arial"/>
          <w:lang w:val="es-ES_tradnl"/>
        </w:rPr>
        <w:t xml:space="preserve">del </w:t>
      </w:r>
      <w:r w:rsidRPr="00DD4845">
        <w:rPr>
          <w:rFonts w:ascii="Arial" w:hAnsi="Arial" w:cs="Arial"/>
          <w:b/>
          <w:bCs/>
          <w:lang w:val="es-ES_tradnl"/>
        </w:rPr>
        <w:t>Contratante</w:t>
      </w:r>
      <w:r w:rsidRPr="00DD4845">
        <w:rPr>
          <w:rFonts w:ascii="Arial" w:hAnsi="Arial" w:cs="Arial"/>
        </w:rPr>
        <w:t xml:space="preserve"> y el Sr. ________, en representación legal del </w:t>
      </w:r>
      <w:r w:rsidRPr="00DD4845">
        <w:rPr>
          <w:rFonts w:ascii="Arial" w:hAnsi="Arial" w:cs="Arial"/>
          <w:b/>
        </w:rPr>
        <w:t>Supervisor</w:t>
      </w:r>
      <w:r w:rsidRPr="00DD4845">
        <w:rPr>
          <w:rFonts w:ascii="Arial" w:hAnsi="Arial" w:cs="Arial"/>
        </w:rPr>
        <w:t>.</w:t>
      </w:r>
    </w:p>
    <w:p w14:paraId="116E7265" w14:textId="77777777" w:rsidR="004A5E0C" w:rsidRDefault="004A5E0C" w:rsidP="004A5E0C">
      <w:pPr>
        <w:spacing w:before="120" w:after="120"/>
        <w:jc w:val="both"/>
        <w:rPr>
          <w:rFonts w:ascii="Arial" w:hAnsi="Arial" w:cs="Arial"/>
        </w:rPr>
      </w:pPr>
    </w:p>
    <w:p w14:paraId="552750F3" w14:textId="77777777" w:rsidR="004A5E0C" w:rsidRPr="00DD4845" w:rsidRDefault="004A5E0C" w:rsidP="004A5E0C">
      <w:pPr>
        <w:spacing w:before="120" w:after="120"/>
        <w:jc w:val="both"/>
        <w:rPr>
          <w:rFonts w:ascii="Arial" w:hAnsi="Arial" w:cs="Arial"/>
        </w:rPr>
      </w:pPr>
      <w:r w:rsidRPr="00DD4845">
        <w:rPr>
          <w:rFonts w:ascii="Arial" w:hAnsi="Arial" w:cs="Arial"/>
        </w:rPr>
        <w:t>Este documento, conforme a disposiciones legales de control fiscal vigentes, será registrado ante la Contraloría General del Estado en idioma castellano.</w:t>
      </w:r>
    </w:p>
    <w:p w14:paraId="60596653" w14:textId="77777777" w:rsidR="004A5E0C" w:rsidRPr="00DD4845" w:rsidRDefault="004A5E0C" w:rsidP="004A5E0C">
      <w:pPr>
        <w:spacing w:before="120" w:after="120"/>
        <w:jc w:val="both"/>
        <w:rPr>
          <w:rFonts w:ascii="Arial" w:hAnsi="Arial" w:cs="Arial"/>
          <w:lang w:val="es-BO"/>
        </w:rPr>
      </w:pPr>
      <w:r w:rsidRPr="00DD4845">
        <w:rPr>
          <w:rFonts w:ascii="Arial" w:hAnsi="Arial" w:cs="Arial"/>
          <w:lang w:val="es-BO"/>
        </w:rPr>
        <w:t>Usted Señor Notario se servirá insertar todas las demás cláusulas que fuesen de estilo y seguridad.</w:t>
      </w:r>
    </w:p>
    <w:p w14:paraId="60B75524" w14:textId="77777777" w:rsidR="004A5E0C" w:rsidRPr="00DD4845" w:rsidRDefault="004A5E0C" w:rsidP="004A5E0C">
      <w:pPr>
        <w:spacing w:before="120" w:after="120"/>
        <w:jc w:val="both"/>
        <w:rPr>
          <w:rFonts w:ascii="Arial" w:hAnsi="Arial" w:cs="Arial"/>
          <w:lang w:val="es-BO"/>
        </w:rPr>
      </w:pPr>
    </w:p>
    <w:p w14:paraId="744A41DB" w14:textId="77777777" w:rsidR="004A5E0C" w:rsidRPr="00DD4845" w:rsidRDefault="004A5E0C" w:rsidP="004A5E0C">
      <w:pPr>
        <w:spacing w:before="120" w:after="120"/>
        <w:jc w:val="both"/>
        <w:rPr>
          <w:rFonts w:ascii="Arial" w:hAnsi="Arial" w:cs="Arial"/>
          <w:lang w:val="es-B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4A5E0C" w:rsidRPr="00DD4845" w14:paraId="2D4D3EEA" w14:textId="77777777" w:rsidTr="00A14EAB">
        <w:tc>
          <w:tcPr>
            <w:tcW w:w="4914" w:type="dxa"/>
          </w:tcPr>
          <w:p w14:paraId="5FCD7175" w14:textId="77777777" w:rsidR="004A5E0C" w:rsidRPr="00DD4845" w:rsidRDefault="004A5E0C" w:rsidP="00A14EAB">
            <w:pPr>
              <w:jc w:val="both"/>
              <w:rPr>
                <w:rFonts w:ascii="Arial" w:hAnsi="Arial" w:cs="Arial"/>
              </w:rPr>
            </w:pPr>
            <w:r w:rsidRPr="00DD4845">
              <w:rPr>
                <w:rFonts w:ascii="Arial" w:hAnsi="Arial" w:cs="Arial"/>
              </w:rPr>
              <w:t xml:space="preserve">         Lic. __________________</w:t>
            </w:r>
          </w:p>
        </w:tc>
        <w:tc>
          <w:tcPr>
            <w:tcW w:w="4914" w:type="dxa"/>
          </w:tcPr>
          <w:p w14:paraId="67867BEE" w14:textId="77777777" w:rsidR="004A5E0C" w:rsidRPr="00DD4845" w:rsidRDefault="004A5E0C" w:rsidP="00A14EAB">
            <w:pPr>
              <w:jc w:val="both"/>
              <w:rPr>
                <w:rFonts w:ascii="Arial" w:hAnsi="Arial" w:cs="Arial"/>
              </w:rPr>
            </w:pPr>
            <w:r w:rsidRPr="00DD4845">
              <w:rPr>
                <w:rFonts w:ascii="Arial" w:hAnsi="Arial" w:cs="Arial"/>
              </w:rPr>
              <w:t xml:space="preserve">          Sr. ________________________</w:t>
            </w:r>
          </w:p>
        </w:tc>
      </w:tr>
      <w:tr w:rsidR="004A5E0C" w:rsidRPr="00DD4845" w14:paraId="40C461BC" w14:textId="77777777" w:rsidTr="00A14EAB">
        <w:tc>
          <w:tcPr>
            <w:tcW w:w="4914" w:type="dxa"/>
          </w:tcPr>
          <w:p w14:paraId="07736E9A" w14:textId="77777777" w:rsidR="004A5E0C" w:rsidRPr="00DD4845" w:rsidRDefault="004A5E0C" w:rsidP="00A14EAB">
            <w:pPr>
              <w:jc w:val="both"/>
              <w:rPr>
                <w:rFonts w:ascii="Arial" w:hAnsi="Arial" w:cs="Arial"/>
                <w:i/>
              </w:rPr>
            </w:pPr>
            <w:r w:rsidRPr="00DD4845">
              <w:rPr>
                <w:rFonts w:ascii="Arial" w:hAnsi="Arial" w:cs="Arial"/>
                <w:i/>
              </w:rPr>
              <w:t xml:space="preserve">                       cargo</w:t>
            </w:r>
          </w:p>
          <w:p w14:paraId="7266CA62" w14:textId="77777777" w:rsidR="004A5E0C" w:rsidRPr="00DD4845" w:rsidRDefault="004A5E0C" w:rsidP="00A14EAB">
            <w:pPr>
              <w:jc w:val="both"/>
              <w:rPr>
                <w:rFonts w:ascii="Arial" w:hAnsi="Arial" w:cs="Arial"/>
                <w:b/>
              </w:rPr>
            </w:pPr>
            <w:r>
              <w:rPr>
                <w:rFonts w:ascii="Arial" w:hAnsi="Arial" w:cs="Arial"/>
                <w:b/>
              </w:rPr>
              <w:t xml:space="preserve">              </w:t>
            </w:r>
            <w:r w:rsidRPr="00DD4845">
              <w:rPr>
                <w:rFonts w:ascii="Arial" w:hAnsi="Arial" w:cs="Arial"/>
                <w:b/>
              </w:rPr>
              <w:t>YPFB - ENTIDAD</w:t>
            </w:r>
          </w:p>
        </w:tc>
        <w:tc>
          <w:tcPr>
            <w:tcW w:w="4914" w:type="dxa"/>
          </w:tcPr>
          <w:p w14:paraId="6C6EF388" w14:textId="77777777" w:rsidR="004A5E0C" w:rsidRPr="00DD4845" w:rsidRDefault="004A5E0C" w:rsidP="00A14EAB">
            <w:pPr>
              <w:jc w:val="both"/>
              <w:rPr>
                <w:rFonts w:ascii="Arial" w:hAnsi="Arial" w:cs="Arial"/>
                <w:i/>
              </w:rPr>
            </w:pPr>
            <w:r w:rsidRPr="00DD4845">
              <w:rPr>
                <w:rFonts w:ascii="Arial" w:hAnsi="Arial" w:cs="Arial"/>
                <w:i/>
              </w:rPr>
              <w:t xml:space="preserve">                         nombre empresa</w:t>
            </w:r>
          </w:p>
          <w:p w14:paraId="778191D4" w14:textId="77777777" w:rsidR="004A5E0C" w:rsidRPr="00DD4845" w:rsidRDefault="004A5E0C" w:rsidP="00A14EAB">
            <w:pPr>
              <w:jc w:val="both"/>
              <w:rPr>
                <w:rFonts w:ascii="Arial" w:hAnsi="Arial" w:cs="Arial"/>
                <w:b/>
              </w:rPr>
            </w:pPr>
            <w:r>
              <w:rPr>
                <w:rFonts w:ascii="Arial" w:hAnsi="Arial" w:cs="Arial"/>
                <w:b/>
              </w:rPr>
              <w:t xml:space="preserve">                            </w:t>
            </w:r>
            <w:r w:rsidRPr="00DD4845">
              <w:rPr>
                <w:rFonts w:ascii="Arial" w:hAnsi="Arial" w:cs="Arial"/>
                <w:b/>
              </w:rPr>
              <w:t>SUPERVISOR</w:t>
            </w:r>
          </w:p>
        </w:tc>
      </w:tr>
    </w:tbl>
    <w:p w14:paraId="48E63C8B" w14:textId="77777777" w:rsidR="004A5E0C" w:rsidRPr="00552079" w:rsidRDefault="004A5E0C" w:rsidP="004A5E0C">
      <w:pPr>
        <w:jc w:val="center"/>
        <w:rPr>
          <w:rFonts w:asciiTheme="minorHAnsi" w:hAnsiTheme="minorHAnsi" w:cstheme="minorHAnsi"/>
          <w:b/>
          <w:bCs/>
          <w:sz w:val="22"/>
          <w:szCs w:val="22"/>
          <w:lang w:val="es-ES_tradnl"/>
        </w:rPr>
      </w:pPr>
      <w:bookmarkStart w:id="10" w:name="_GoBack"/>
      <w:bookmarkEnd w:id="10"/>
    </w:p>
    <w:sectPr w:rsidR="004A5E0C" w:rsidRPr="00552079" w:rsidSect="00CC6C79">
      <w:footerReference w:type="default" r:id="rId16"/>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A41A0B" w14:textId="77777777" w:rsidR="00905A66" w:rsidRDefault="00905A66">
      <w:r>
        <w:separator/>
      </w:r>
    </w:p>
  </w:endnote>
  <w:endnote w:type="continuationSeparator" w:id="0">
    <w:p w14:paraId="070276A7" w14:textId="77777777" w:rsidR="00905A66" w:rsidRDefault="00905A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notTrueType/>
    <w:pitch w:val="variable"/>
    <w:sig w:usb0="00000001" w:usb1="080E0000" w:usb2="00000010" w:usb3="00000000" w:csb0="00040000"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EE25E6" w:rsidRDefault="00EE25E6">
    <w:pPr>
      <w:pStyle w:val="Piedepgina"/>
      <w:jc w:val="right"/>
    </w:pPr>
    <w:r>
      <w:fldChar w:fldCharType="begin"/>
    </w:r>
    <w:r>
      <w:instrText xml:space="preserve"> PAGE   \* MERGEFORMAT </w:instrText>
    </w:r>
    <w:r>
      <w:fldChar w:fldCharType="separate"/>
    </w:r>
    <w:r w:rsidR="004A5E0C">
      <w:rPr>
        <w:noProof/>
      </w:rPr>
      <w:t>42</w:t>
    </w:r>
    <w:r>
      <w:fldChar w:fldCharType="end"/>
    </w:r>
  </w:p>
  <w:p w14:paraId="1280C022" w14:textId="77777777" w:rsidR="00EE25E6" w:rsidRDefault="00EE25E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999F5B" w14:textId="77777777" w:rsidR="00905A66" w:rsidRDefault="00905A66">
      <w:r>
        <w:separator/>
      </w:r>
    </w:p>
  </w:footnote>
  <w:footnote w:type="continuationSeparator" w:id="0">
    <w:p w14:paraId="3662A14F" w14:textId="77777777" w:rsidR="00905A66" w:rsidRDefault="00905A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1702E0"/>
    <w:multiLevelType w:val="hybridMultilevel"/>
    <w:tmpl w:val="5756F426"/>
    <w:styleLink w:val="Estilo6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2">
    <w:nsid w:val="0170451E"/>
    <w:multiLevelType w:val="hybridMultilevel"/>
    <w:tmpl w:val="5756F426"/>
    <w:styleLink w:val="Estilo5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
    <w:nsid w:val="04432AA1"/>
    <w:multiLevelType w:val="multilevel"/>
    <w:tmpl w:val="E4367B8A"/>
    <w:lvl w:ilvl="0">
      <w:start w:val="20"/>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D71DA2"/>
    <w:multiLevelType w:val="singleLevel"/>
    <w:tmpl w:val="3FC27F76"/>
    <w:lvl w:ilvl="0">
      <w:start w:val="1"/>
      <w:numFmt w:val="lowerLetter"/>
      <w:lvlText w:val="%1)"/>
      <w:lvlJc w:val="left"/>
      <w:pPr>
        <w:tabs>
          <w:tab w:val="num" w:pos="1587"/>
        </w:tabs>
        <w:ind w:left="1587" w:hanging="435"/>
      </w:pPr>
      <w:rPr>
        <w:rFonts w:hint="default"/>
        <w:b/>
      </w:rPr>
    </w:lvl>
  </w:abstractNum>
  <w:abstractNum w:abstractNumId="8">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AA21889"/>
    <w:multiLevelType w:val="multilevel"/>
    <w:tmpl w:val="69FEBAA0"/>
    <w:lvl w:ilvl="0">
      <w:start w:val="13"/>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0BC126A3"/>
    <w:multiLevelType w:val="multilevel"/>
    <w:tmpl w:val="8F2AA3D2"/>
    <w:lvl w:ilvl="0">
      <w:start w:val="28"/>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3"/>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0DAB7FC9"/>
    <w:multiLevelType w:val="multilevel"/>
    <w:tmpl w:val="112C4432"/>
    <w:styleLink w:val="Estilo214"/>
    <w:lvl w:ilvl="0">
      <w:start w:val="1"/>
      <w:numFmt w:val="upperRoman"/>
      <w:lvlText w:val="%1."/>
      <w:lvlJc w:val="left"/>
      <w:pPr>
        <w:tabs>
          <w:tab w:val="num" w:pos="1008"/>
        </w:tabs>
        <w:ind w:left="0" w:firstLine="288"/>
      </w:pPr>
      <w:rPr>
        <w:b/>
        <w:i w:val="0"/>
      </w:rPr>
    </w:lvl>
    <w:lvl w:ilvl="1">
      <w:start w:val="1"/>
      <w:numFmt w:val="decimal"/>
      <w:isLgl/>
      <w:lvlText w:val="%1.%2"/>
      <w:lvlJc w:val="left"/>
      <w:pPr>
        <w:tabs>
          <w:tab w:val="num" w:pos="720"/>
        </w:tabs>
        <w:ind w:left="720" w:hanging="720"/>
      </w:pPr>
    </w:lvl>
    <w:lvl w:ilvl="2">
      <w:start w:val="1"/>
      <w:numFmt w:val="lowerLetter"/>
      <w:pStyle w:val="subpar"/>
      <w:lvlText w:val="%3."/>
      <w:lvlJc w:val="left"/>
      <w:pPr>
        <w:tabs>
          <w:tab w:val="num" w:pos="1152"/>
        </w:tabs>
        <w:ind w:left="1152" w:hanging="432"/>
      </w:pPr>
    </w:lvl>
    <w:lvl w:ilvl="3">
      <w:start w:val="1"/>
      <w:numFmt w:val="lowerRoman"/>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13">
    <w:nsid w:val="10C91D39"/>
    <w:multiLevelType w:val="hybridMultilevel"/>
    <w:tmpl w:val="A9E2F2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7">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start w:val="1"/>
      <w:numFmt w:val="bullet"/>
      <w:lvlText w:val="o"/>
      <w:lvlJc w:val="left"/>
      <w:pPr>
        <w:tabs>
          <w:tab w:val="num" w:pos="4660"/>
        </w:tabs>
        <w:ind w:left="4660" w:hanging="360"/>
      </w:pPr>
      <w:rPr>
        <w:rFonts w:ascii="Courier New" w:hAnsi="Courier New" w:cs="Courier New" w:hint="default"/>
      </w:rPr>
    </w:lvl>
    <w:lvl w:ilvl="5" w:tplc="FDE02914">
      <w:start w:val="1"/>
      <w:numFmt w:val="bullet"/>
      <w:lvlText w:val=""/>
      <w:lvlJc w:val="left"/>
      <w:pPr>
        <w:tabs>
          <w:tab w:val="num" w:pos="5380"/>
        </w:tabs>
        <w:ind w:left="5380" w:hanging="360"/>
      </w:pPr>
      <w:rPr>
        <w:rFonts w:ascii="Wingdings" w:hAnsi="Wingdings" w:hint="default"/>
      </w:rPr>
    </w:lvl>
    <w:lvl w:ilvl="6" w:tplc="4AB0D4F2">
      <w:start w:val="1"/>
      <w:numFmt w:val="bullet"/>
      <w:lvlText w:val=""/>
      <w:lvlJc w:val="left"/>
      <w:pPr>
        <w:tabs>
          <w:tab w:val="num" w:pos="6100"/>
        </w:tabs>
        <w:ind w:left="6100" w:hanging="360"/>
      </w:pPr>
      <w:rPr>
        <w:rFonts w:ascii="Symbol" w:hAnsi="Symbol" w:hint="default"/>
      </w:rPr>
    </w:lvl>
    <w:lvl w:ilvl="7" w:tplc="DD46741A">
      <w:start w:val="1"/>
      <w:numFmt w:val="bullet"/>
      <w:lvlText w:val="o"/>
      <w:lvlJc w:val="left"/>
      <w:pPr>
        <w:tabs>
          <w:tab w:val="num" w:pos="6820"/>
        </w:tabs>
        <w:ind w:left="6820" w:hanging="360"/>
      </w:pPr>
      <w:rPr>
        <w:rFonts w:ascii="Courier New" w:hAnsi="Courier New" w:cs="Courier New" w:hint="default"/>
      </w:rPr>
    </w:lvl>
    <w:lvl w:ilvl="8" w:tplc="6E82D34A">
      <w:start w:val="1"/>
      <w:numFmt w:val="bullet"/>
      <w:lvlText w:val=""/>
      <w:lvlJc w:val="left"/>
      <w:pPr>
        <w:tabs>
          <w:tab w:val="num" w:pos="7540"/>
        </w:tabs>
        <w:ind w:left="754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997687E"/>
    <w:multiLevelType w:val="multilevel"/>
    <w:tmpl w:val="969EC756"/>
    <w:lvl w:ilvl="0">
      <w:start w:val="30"/>
      <w:numFmt w:val="decimal"/>
      <w:pStyle w:val="PREFECTURA2"/>
      <w:lvlText w:val="%1"/>
      <w:lvlJc w:val="left"/>
      <w:pPr>
        <w:tabs>
          <w:tab w:val="num" w:pos="420"/>
        </w:tabs>
        <w:ind w:left="420" w:hanging="420"/>
      </w:pPr>
      <w:rPr>
        <w:b/>
      </w:rPr>
    </w:lvl>
    <w:lvl w:ilvl="1">
      <w:start w:val="1"/>
      <w:numFmt w:val="decimal"/>
      <w:lvlText w:val="%1.%2"/>
      <w:lvlJc w:val="left"/>
      <w:pPr>
        <w:tabs>
          <w:tab w:val="num" w:pos="780"/>
        </w:tabs>
        <w:ind w:left="78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20">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1">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3">
    <w:nsid w:val="1F1D45D1"/>
    <w:multiLevelType w:val="hybridMultilevel"/>
    <w:tmpl w:val="2FEA7038"/>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12A102D"/>
    <w:multiLevelType w:val="hybridMultilevel"/>
    <w:tmpl w:val="9110B6D8"/>
    <w:styleLink w:val="Estilo212"/>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2C76667"/>
    <w:multiLevelType w:val="hybridMultilevel"/>
    <w:tmpl w:val="5756F426"/>
    <w:styleLink w:val="Estilo5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2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9">
    <w:nsid w:val="24F1742B"/>
    <w:multiLevelType w:val="hybridMultilevel"/>
    <w:tmpl w:val="5756F426"/>
    <w:styleLink w:val="Estilo4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0">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1">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2">
    <w:nsid w:val="2A511883"/>
    <w:multiLevelType w:val="multilevel"/>
    <w:tmpl w:val="45183A7A"/>
    <w:lvl w:ilvl="0">
      <w:start w:val="2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5">
    <w:nsid w:val="2CB73445"/>
    <w:multiLevelType w:val="multilevel"/>
    <w:tmpl w:val="8DF21532"/>
    <w:styleLink w:val="Estilo16"/>
    <w:lvl w:ilvl="0">
      <w:start w:val="4"/>
      <w:numFmt w:val="decimal"/>
      <w:lvlText w:val="%1."/>
      <w:lvlJc w:val="left"/>
      <w:pPr>
        <w:ind w:left="360" w:hanging="360"/>
      </w:pPr>
    </w:lvl>
    <w:lvl w:ilvl="1">
      <w:start w:val="37"/>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6116E68"/>
    <w:multiLevelType w:val="hybridMultilevel"/>
    <w:tmpl w:val="9E06E1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A2F6727"/>
    <w:multiLevelType w:val="singleLevel"/>
    <w:tmpl w:val="88966CC4"/>
    <w:lvl w:ilvl="0">
      <w:start w:val="1"/>
      <w:numFmt w:val="lowerLetter"/>
      <w:lvlText w:val="%1)"/>
      <w:lvlJc w:val="left"/>
      <w:pPr>
        <w:tabs>
          <w:tab w:val="num" w:pos="2126"/>
        </w:tabs>
        <w:ind w:left="2126" w:hanging="567"/>
      </w:pPr>
      <w:rPr>
        <w:rFonts w:hint="default"/>
        <w:b/>
      </w:rPr>
    </w:lvl>
  </w:abstractNum>
  <w:abstractNum w:abstractNumId="41">
    <w:nsid w:val="3A603FA0"/>
    <w:multiLevelType w:val="hybridMultilevel"/>
    <w:tmpl w:val="5756F426"/>
    <w:styleLink w:val="Estilo3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2">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43">
    <w:nsid w:val="3B974584"/>
    <w:multiLevelType w:val="hybridMultilevel"/>
    <w:tmpl w:val="5756F426"/>
    <w:styleLink w:val="Estilo6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4">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5">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6">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7">
    <w:nsid w:val="45BC0875"/>
    <w:multiLevelType w:val="hybridMultilevel"/>
    <w:tmpl w:val="B8DC76BA"/>
    <w:styleLink w:val="Estilo27"/>
    <w:lvl w:ilvl="0" w:tplc="2A4C3274">
      <w:start w:val="1"/>
      <w:numFmt w:val="lowerLetter"/>
      <w:lvlText w:val="%1)"/>
      <w:lvlJc w:val="left"/>
      <w:pPr>
        <w:ind w:left="648" w:hanging="360"/>
      </w:pPr>
      <w:rPr>
        <w:b/>
      </w:rPr>
    </w:lvl>
    <w:lvl w:ilvl="1" w:tplc="400A0001">
      <w:start w:val="1"/>
      <w:numFmt w:val="bullet"/>
      <w:lvlText w:val=""/>
      <w:lvlJc w:val="left"/>
      <w:pPr>
        <w:ind w:left="1584" w:hanging="360"/>
      </w:pPr>
      <w:rPr>
        <w:rFonts w:ascii="Symbol" w:hAnsi="Symbol" w:hint="default"/>
      </w:r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4A3A46B2"/>
    <w:multiLevelType w:val="singleLevel"/>
    <w:tmpl w:val="0F463E7A"/>
    <w:lvl w:ilvl="0">
      <w:start w:val="1"/>
      <w:numFmt w:val="lowerLetter"/>
      <w:lvlText w:val="%1)"/>
      <w:lvlJc w:val="left"/>
      <w:pPr>
        <w:tabs>
          <w:tab w:val="num" w:pos="723"/>
        </w:tabs>
        <w:ind w:left="723" w:hanging="435"/>
      </w:pPr>
      <w:rPr>
        <w:rFonts w:hint="default"/>
        <w:b/>
      </w:rPr>
    </w:lvl>
  </w:abstractNum>
  <w:abstractNum w:abstractNumId="50">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5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54B85BA7"/>
    <w:multiLevelType w:val="hybridMultilevel"/>
    <w:tmpl w:val="3BEE6AB4"/>
    <w:styleLink w:val="Estilo13"/>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5">
    <w:nsid w:val="559B602C"/>
    <w:multiLevelType w:val="multilevel"/>
    <w:tmpl w:val="72743926"/>
    <w:lvl w:ilvl="0">
      <w:start w:val="17"/>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7">
    <w:nsid w:val="5CEA56A7"/>
    <w:multiLevelType w:val="hybridMultilevel"/>
    <w:tmpl w:val="2228C210"/>
    <w:lvl w:ilvl="0" w:tplc="89645A3C">
      <w:start w:val="1"/>
      <w:numFmt w:val="lowerLetter"/>
      <w:lvlText w:val="%1)"/>
      <w:lvlJc w:val="left"/>
      <w:pPr>
        <w:tabs>
          <w:tab w:val="num" w:pos="720"/>
        </w:tabs>
        <w:ind w:left="720" w:hanging="360"/>
      </w:pPr>
      <w:rPr>
        <w:rFonts w:hint="default"/>
        <w:b/>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8">
    <w:nsid w:val="5F004694"/>
    <w:multiLevelType w:val="multilevel"/>
    <w:tmpl w:val="1024B4C0"/>
    <w:styleLink w:val="Estilo221"/>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620A6713"/>
    <w:multiLevelType w:val="hybridMultilevel"/>
    <w:tmpl w:val="49FE25E0"/>
    <w:lvl w:ilvl="0" w:tplc="17C66E4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6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1">
    <w:nsid w:val="6A27240B"/>
    <w:multiLevelType w:val="hybridMultilevel"/>
    <w:tmpl w:val="0204B03A"/>
    <w:styleLink w:val="Estilo26"/>
    <w:lvl w:ilvl="0" w:tplc="400A0017">
      <w:start w:val="1"/>
      <w:numFmt w:val="lowerLetter"/>
      <w:lvlText w:val="%1)"/>
      <w:lvlJc w:val="left"/>
      <w:pPr>
        <w:ind w:left="648" w:hanging="360"/>
      </w:pPr>
      <w:rPr>
        <w:b/>
      </w:rPr>
    </w:lvl>
    <w:lvl w:ilvl="1" w:tplc="400A0019">
      <w:start w:val="1"/>
      <w:numFmt w:val="lowerLetter"/>
      <w:lvlText w:val="%2."/>
      <w:lvlJc w:val="left"/>
      <w:pPr>
        <w:ind w:left="1584" w:hanging="360"/>
      </w:pPr>
    </w:lvl>
    <w:lvl w:ilvl="2" w:tplc="400A001B">
      <w:start w:val="1"/>
      <w:numFmt w:val="lowerRoman"/>
      <w:lvlText w:val="%3."/>
      <w:lvlJc w:val="right"/>
      <w:pPr>
        <w:ind w:left="2304" w:hanging="180"/>
      </w:pPr>
    </w:lvl>
    <w:lvl w:ilvl="3" w:tplc="400A000F">
      <w:start w:val="1"/>
      <w:numFmt w:val="decimal"/>
      <w:lvlText w:val="%4."/>
      <w:lvlJc w:val="left"/>
      <w:pPr>
        <w:ind w:left="3024" w:hanging="360"/>
      </w:pPr>
    </w:lvl>
    <w:lvl w:ilvl="4" w:tplc="400A0019">
      <w:start w:val="1"/>
      <w:numFmt w:val="lowerLetter"/>
      <w:lvlText w:val="%5."/>
      <w:lvlJc w:val="left"/>
      <w:pPr>
        <w:ind w:left="3744" w:hanging="360"/>
      </w:pPr>
    </w:lvl>
    <w:lvl w:ilvl="5" w:tplc="400A001B">
      <w:start w:val="1"/>
      <w:numFmt w:val="lowerRoman"/>
      <w:lvlText w:val="%6."/>
      <w:lvlJc w:val="right"/>
      <w:pPr>
        <w:ind w:left="4464" w:hanging="180"/>
      </w:pPr>
    </w:lvl>
    <w:lvl w:ilvl="6" w:tplc="400A000F">
      <w:start w:val="1"/>
      <w:numFmt w:val="decimal"/>
      <w:lvlText w:val="%7."/>
      <w:lvlJc w:val="left"/>
      <w:pPr>
        <w:ind w:left="5184" w:hanging="360"/>
      </w:pPr>
    </w:lvl>
    <w:lvl w:ilvl="7" w:tplc="400A0019">
      <w:start w:val="1"/>
      <w:numFmt w:val="lowerLetter"/>
      <w:lvlText w:val="%8."/>
      <w:lvlJc w:val="left"/>
      <w:pPr>
        <w:ind w:left="5904" w:hanging="360"/>
      </w:pPr>
    </w:lvl>
    <w:lvl w:ilvl="8" w:tplc="400A001B">
      <w:start w:val="1"/>
      <w:numFmt w:val="lowerRoman"/>
      <w:lvlText w:val="%9."/>
      <w:lvlJc w:val="right"/>
      <w:pPr>
        <w:ind w:left="6624" w:hanging="180"/>
      </w:pPr>
    </w:lvl>
  </w:abstractNum>
  <w:abstractNum w:abstractNumId="62">
    <w:nsid w:val="6BE62C9D"/>
    <w:multiLevelType w:val="hybridMultilevel"/>
    <w:tmpl w:val="97F87D7A"/>
    <w:lvl w:ilvl="0" w:tplc="3DFEC18A">
      <w:start w:val="1"/>
      <w:numFmt w:val="lowerLetter"/>
      <w:pStyle w:val="Listaconnmeros1"/>
      <w:lvlText w:val="%1)"/>
      <w:lvlJc w:val="left"/>
      <w:pPr>
        <w:tabs>
          <w:tab w:val="num" w:pos="1776"/>
        </w:tabs>
        <w:ind w:left="1776" w:hanging="360"/>
      </w:pPr>
      <w:rPr>
        <w:b w:val="0"/>
      </w:rPr>
    </w:lvl>
    <w:lvl w:ilvl="1" w:tplc="400A0019">
      <w:start w:val="1"/>
      <w:numFmt w:val="lowerLetter"/>
      <w:lvlText w:val="%2."/>
      <w:lvlJc w:val="left"/>
      <w:pPr>
        <w:tabs>
          <w:tab w:val="num" w:pos="2136"/>
        </w:tabs>
        <w:ind w:left="2136" w:hanging="360"/>
      </w:pPr>
    </w:lvl>
    <w:lvl w:ilvl="2" w:tplc="400A001B">
      <w:start w:val="1"/>
      <w:numFmt w:val="lowerRoman"/>
      <w:lvlText w:val="%3."/>
      <w:lvlJc w:val="right"/>
      <w:pPr>
        <w:tabs>
          <w:tab w:val="num" w:pos="2856"/>
        </w:tabs>
        <w:ind w:left="2856" w:hanging="180"/>
      </w:pPr>
    </w:lvl>
    <w:lvl w:ilvl="3" w:tplc="400A000F">
      <w:start w:val="1"/>
      <w:numFmt w:val="decimal"/>
      <w:lvlText w:val="%4."/>
      <w:lvlJc w:val="left"/>
      <w:pPr>
        <w:tabs>
          <w:tab w:val="num" w:pos="3576"/>
        </w:tabs>
        <w:ind w:left="3576" w:hanging="360"/>
      </w:pPr>
    </w:lvl>
    <w:lvl w:ilvl="4" w:tplc="400A0019">
      <w:start w:val="1"/>
      <w:numFmt w:val="lowerLetter"/>
      <w:lvlText w:val="%5."/>
      <w:lvlJc w:val="left"/>
      <w:pPr>
        <w:tabs>
          <w:tab w:val="num" w:pos="4296"/>
        </w:tabs>
        <w:ind w:left="4296" w:hanging="360"/>
      </w:pPr>
    </w:lvl>
    <w:lvl w:ilvl="5" w:tplc="400A001B">
      <w:start w:val="1"/>
      <w:numFmt w:val="lowerRoman"/>
      <w:lvlText w:val="%6."/>
      <w:lvlJc w:val="right"/>
      <w:pPr>
        <w:tabs>
          <w:tab w:val="num" w:pos="5016"/>
        </w:tabs>
        <w:ind w:left="5016" w:hanging="180"/>
      </w:pPr>
    </w:lvl>
    <w:lvl w:ilvl="6" w:tplc="400A000F">
      <w:start w:val="1"/>
      <w:numFmt w:val="decimal"/>
      <w:lvlText w:val="%7."/>
      <w:lvlJc w:val="left"/>
      <w:pPr>
        <w:tabs>
          <w:tab w:val="num" w:pos="5736"/>
        </w:tabs>
        <w:ind w:left="5736" w:hanging="360"/>
      </w:pPr>
    </w:lvl>
    <w:lvl w:ilvl="7" w:tplc="400A0019">
      <w:start w:val="1"/>
      <w:numFmt w:val="lowerLetter"/>
      <w:lvlText w:val="%8."/>
      <w:lvlJc w:val="left"/>
      <w:pPr>
        <w:tabs>
          <w:tab w:val="num" w:pos="6456"/>
        </w:tabs>
        <w:ind w:left="6456" w:hanging="360"/>
      </w:pPr>
    </w:lvl>
    <w:lvl w:ilvl="8" w:tplc="400A001B">
      <w:start w:val="1"/>
      <w:numFmt w:val="lowerRoman"/>
      <w:lvlText w:val="%9."/>
      <w:lvlJc w:val="right"/>
      <w:pPr>
        <w:tabs>
          <w:tab w:val="num" w:pos="7176"/>
        </w:tabs>
        <w:ind w:left="7176" w:hanging="180"/>
      </w:pPr>
    </w:lvl>
  </w:abstractNum>
  <w:abstractNum w:abstractNumId="63">
    <w:nsid w:val="6C5710AC"/>
    <w:multiLevelType w:val="hybridMultilevel"/>
    <w:tmpl w:val="E670F206"/>
    <w:lvl w:ilvl="0" w:tplc="400A0017">
      <w:start w:val="1"/>
      <w:numFmt w:val="lowerLetter"/>
      <w:pStyle w:val="Listaconvietas1"/>
      <w:lvlText w:val="%1)"/>
      <w:lvlJc w:val="left"/>
      <w:pPr>
        <w:tabs>
          <w:tab w:val="num" w:pos="1410"/>
        </w:tabs>
        <w:ind w:left="1410" w:hanging="705"/>
      </w:pPr>
    </w:lvl>
    <w:lvl w:ilvl="1" w:tplc="0C0A0019">
      <w:start w:val="1"/>
      <w:numFmt w:val="lowerLetter"/>
      <w:lvlText w:val="%2."/>
      <w:lvlJc w:val="left"/>
      <w:pPr>
        <w:tabs>
          <w:tab w:val="num" w:pos="1785"/>
        </w:tabs>
        <w:ind w:left="1785" w:hanging="360"/>
      </w:pPr>
    </w:lvl>
    <w:lvl w:ilvl="2" w:tplc="0C0A001B">
      <w:start w:val="1"/>
      <w:numFmt w:val="lowerRoman"/>
      <w:lvlText w:val="%3."/>
      <w:lvlJc w:val="right"/>
      <w:pPr>
        <w:tabs>
          <w:tab w:val="num" w:pos="2505"/>
        </w:tabs>
        <w:ind w:left="2505" w:hanging="180"/>
      </w:pPr>
    </w:lvl>
    <w:lvl w:ilvl="3" w:tplc="0C0A000F">
      <w:start w:val="1"/>
      <w:numFmt w:val="decimal"/>
      <w:lvlText w:val="%4."/>
      <w:lvlJc w:val="left"/>
      <w:pPr>
        <w:tabs>
          <w:tab w:val="num" w:pos="3225"/>
        </w:tabs>
        <w:ind w:left="3225" w:hanging="360"/>
      </w:pPr>
    </w:lvl>
    <w:lvl w:ilvl="4" w:tplc="0C0A0019">
      <w:start w:val="1"/>
      <w:numFmt w:val="lowerLetter"/>
      <w:lvlText w:val="%5."/>
      <w:lvlJc w:val="left"/>
      <w:pPr>
        <w:tabs>
          <w:tab w:val="num" w:pos="3945"/>
        </w:tabs>
        <w:ind w:left="3945" w:hanging="360"/>
      </w:pPr>
    </w:lvl>
    <w:lvl w:ilvl="5" w:tplc="0C0A001B">
      <w:start w:val="1"/>
      <w:numFmt w:val="lowerRoman"/>
      <w:lvlText w:val="%6."/>
      <w:lvlJc w:val="right"/>
      <w:pPr>
        <w:tabs>
          <w:tab w:val="num" w:pos="4665"/>
        </w:tabs>
        <w:ind w:left="4665" w:hanging="180"/>
      </w:pPr>
    </w:lvl>
    <w:lvl w:ilvl="6" w:tplc="0C0A000F">
      <w:start w:val="1"/>
      <w:numFmt w:val="decimal"/>
      <w:lvlText w:val="%7."/>
      <w:lvlJc w:val="left"/>
      <w:pPr>
        <w:tabs>
          <w:tab w:val="num" w:pos="5385"/>
        </w:tabs>
        <w:ind w:left="5385" w:hanging="360"/>
      </w:pPr>
    </w:lvl>
    <w:lvl w:ilvl="7" w:tplc="0C0A0019">
      <w:start w:val="1"/>
      <w:numFmt w:val="lowerLetter"/>
      <w:lvlText w:val="%8."/>
      <w:lvlJc w:val="left"/>
      <w:pPr>
        <w:tabs>
          <w:tab w:val="num" w:pos="6105"/>
        </w:tabs>
        <w:ind w:left="6105" w:hanging="360"/>
      </w:pPr>
    </w:lvl>
    <w:lvl w:ilvl="8" w:tplc="0C0A001B">
      <w:start w:val="1"/>
      <w:numFmt w:val="lowerRoman"/>
      <w:lvlText w:val="%9."/>
      <w:lvlJc w:val="right"/>
      <w:pPr>
        <w:tabs>
          <w:tab w:val="num" w:pos="6825"/>
        </w:tabs>
        <w:ind w:left="6825" w:hanging="180"/>
      </w:pPr>
    </w:lvl>
  </w:abstractNum>
  <w:abstractNum w:abstractNumId="6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cs="Times New Roman" w:hint="default"/>
        <w:b w:val="0"/>
        <w:i w:val="0"/>
        <w:sz w:val="24"/>
        <w:szCs w:val="24"/>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9">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7BA670E0"/>
    <w:multiLevelType w:val="hybridMultilevel"/>
    <w:tmpl w:val="D7EE4990"/>
    <w:lvl w:ilvl="0" w:tplc="AE8CE47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2">
    <w:nsid w:val="7C4A7CFC"/>
    <w:multiLevelType w:val="multilevel"/>
    <w:tmpl w:val="F0FA37C6"/>
    <w:styleLink w:val="Estilo12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3">
    <w:nsid w:val="7D417237"/>
    <w:multiLevelType w:val="hybridMultilevel"/>
    <w:tmpl w:val="840404FA"/>
    <w:lvl w:ilvl="0" w:tplc="400A0001">
      <w:start w:val="1"/>
      <w:numFmt w:val="lowerLetter"/>
      <w:pStyle w:val="Epgrafe1"/>
      <w:lvlText w:val="%1)"/>
      <w:lvlJc w:val="left"/>
      <w:pPr>
        <w:ind w:left="720" w:hanging="360"/>
      </w:pPr>
      <w:rPr>
        <w:b w:val="0"/>
      </w:rPr>
    </w:lvl>
    <w:lvl w:ilvl="1" w:tplc="400A0003">
      <w:start w:val="1"/>
      <w:numFmt w:val="lowerLetter"/>
      <w:lvlText w:val="%2."/>
      <w:lvlJc w:val="left"/>
      <w:pPr>
        <w:ind w:left="1440" w:hanging="360"/>
      </w:pPr>
    </w:lvl>
    <w:lvl w:ilvl="2" w:tplc="400A0005">
      <w:start w:val="1"/>
      <w:numFmt w:val="lowerRoman"/>
      <w:lvlText w:val="%3."/>
      <w:lvlJc w:val="right"/>
      <w:pPr>
        <w:ind w:left="2160" w:hanging="180"/>
      </w:pPr>
    </w:lvl>
    <w:lvl w:ilvl="3" w:tplc="400A0001">
      <w:start w:val="1"/>
      <w:numFmt w:val="decimal"/>
      <w:lvlText w:val="%4."/>
      <w:lvlJc w:val="left"/>
      <w:pPr>
        <w:ind w:left="2880" w:hanging="360"/>
      </w:pPr>
    </w:lvl>
    <w:lvl w:ilvl="4" w:tplc="400A0003">
      <w:start w:val="1"/>
      <w:numFmt w:val="lowerLetter"/>
      <w:lvlText w:val="%5."/>
      <w:lvlJc w:val="left"/>
      <w:pPr>
        <w:ind w:left="3600" w:hanging="360"/>
      </w:pPr>
    </w:lvl>
    <w:lvl w:ilvl="5" w:tplc="400A0005">
      <w:start w:val="1"/>
      <w:numFmt w:val="lowerRoman"/>
      <w:lvlText w:val="%6."/>
      <w:lvlJc w:val="right"/>
      <w:pPr>
        <w:ind w:left="4320" w:hanging="180"/>
      </w:pPr>
    </w:lvl>
    <w:lvl w:ilvl="6" w:tplc="400A0001">
      <w:start w:val="1"/>
      <w:numFmt w:val="decimal"/>
      <w:lvlText w:val="%7."/>
      <w:lvlJc w:val="left"/>
      <w:pPr>
        <w:ind w:left="5040" w:hanging="360"/>
      </w:pPr>
    </w:lvl>
    <w:lvl w:ilvl="7" w:tplc="400A0003">
      <w:start w:val="1"/>
      <w:numFmt w:val="lowerLetter"/>
      <w:lvlText w:val="%8."/>
      <w:lvlJc w:val="left"/>
      <w:pPr>
        <w:ind w:left="5760" w:hanging="360"/>
      </w:pPr>
    </w:lvl>
    <w:lvl w:ilvl="8" w:tplc="400A0005">
      <w:start w:val="1"/>
      <w:numFmt w:val="lowerRoman"/>
      <w:lvlText w:val="%9."/>
      <w:lvlJc w:val="right"/>
      <w:pPr>
        <w:ind w:left="6480" w:hanging="180"/>
      </w:pPr>
    </w:lvl>
  </w:abstractNum>
  <w:abstractNum w:abstractNumId="74">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7F441CFF"/>
    <w:multiLevelType w:val="multilevel"/>
    <w:tmpl w:val="CE485420"/>
    <w:styleLink w:val="Estilo312"/>
    <w:lvl w:ilvl="0">
      <w:start w:val="1"/>
      <w:numFmt w:val="decimal"/>
      <w:lvlText w:val="%1."/>
      <w:lvlJc w:val="left"/>
      <w:pPr>
        <w:ind w:left="648" w:hanging="360"/>
      </w:pPr>
      <w:rPr>
        <w:rFonts w:eastAsia="Times New Roman"/>
        <w:b/>
      </w:rPr>
    </w:lvl>
    <w:lvl w:ilvl="1">
      <w:start w:val="8"/>
      <w:numFmt w:val="decimal"/>
      <w:isLgl/>
      <w:lvlText w:val="%1.%2."/>
      <w:lvlJc w:val="left"/>
      <w:pPr>
        <w:ind w:left="648" w:hanging="360"/>
      </w:pPr>
      <w:rPr>
        <w:b w:val="0"/>
        <w:color w:val="000000"/>
      </w:rPr>
    </w:lvl>
    <w:lvl w:ilvl="2">
      <w:start w:val="1"/>
      <w:numFmt w:val="decimal"/>
      <w:isLgl/>
      <w:lvlText w:val="%1.%2.%3."/>
      <w:lvlJc w:val="left"/>
      <w:pPr>
        <w:ind w:left="1008" w:hanging="720"/>
      </w:pPr>
      <w:rPr>
        <w:b w:val="0"/>
        <w:color w:val="000000"/>
      </w:rPr>
    </w:lvl>
    <w:lvl w:ilvl="3">
      <w:start w:val="1"/>
      <w:numFmt w:val="decimal"/>
      <w:isLgl/>
      <w:lvlText w:val="%1.%2.%3.%4."/>
      <w:lvlJc w:val="left"/>
      <w:pPr>
        <w:ind w:left="1008" w:hanging="720"/>
      </w:pPr>
      <w:rPr>
        <w:b w:val="0"/>
        <w:color w:val="000000"/>
      </w:rPr>
    </w:lvl>
    <w:lvl w:ilvl="4">
      <w:start w:val="1"/>
      <w:numFmt w:val="decimal"/>
      <w:isLgl/>
      <w:lvlText w:val="%1.%2.%3.%4.%5."/>
      <w:lvlJc w:val="left"/>
      <w:pPr>
        <w:ind w:left="1368" w:hanging="1080"/>
      </w:pPr>
      <w:rPr>
        <w:b w:val="0"/>
        <w:color w:val="000000"/>
      </w:rPr>
    </w:lvl>
    <w:lvl w:ilvl="5">
      <w:start w:val="1"/>
      <w:numFmt w:val="decimal"/>
      <w:isLgl/>
      <w:lvlText w:val="%1.%2.%3.%4.%5.%6."/>
      <w:lvlJc w:val="left"/>
      <w:pPr>
        <w:ind w:left="1368" w:hanging="1080"/>
      </w:pPr>
      <w:rPr>
        <w:b w:val="0"/>
        <w:color w:val="000000"/>
      </w:rPr>
    </w:lvl>
    <w:lvl w:ilvl="6">
      <w:start w:val="1"/>
      <w:numFmt w:val="decimal"/>
      <w:isLgl/>
      <w:lvlText w:val="%1.%2.%3.%4.%5.%6.%7."/>
      <w:lvlJc w:val="left"/>
      <w:pPr>
        <w:ind w:left="1728" w:hanging="1440"/>
      </w:pPr>
      <w:rPr>
        <w:b w:val="0"/>
        <w:color w:val="000000"/>
      </w:rPr>
    </w:lvl>
    <w:lvl w:ilvl="7">
      <w:start w:val="1"/>
      <w:numFmt w:val="decimal"/>
      <w:isLgl/>
      <w:lvlText w:val="%1.%2.%3.%4.%5.%6.%7.%8."/>
      <w:lvlJc w:val="left"/>
      <w:pPr>
        <w:ind w:left="1728" w:hanging="1440"/>
      </w:pPr>
      <w:rPr>
        <w:b w:val="0"/>
        <w:color w:val="000000"/>
      </w:rPr>
    </w:lvl>
    <w:lvl w:ilvl="8">
      <w:start w:val="1"/>
      <w:numFmt w:val="decimal"/>
      <w:isLgl/>
      <w:lvlText w:val="%1.%2.%3.%4.%5.%6.%7.%8.%9."/>
      <w:lvlJc w:val="left"/>
      <w:pPr>
        <w:ind w:left="2088" w:hanging="1800"/>
      </w:pPr>
      <w:rPr>
        <w:b w:val="0"/>
        <w:color w:val="000000"/>
      </w:rPr>
    </w:lvl>
  </w:abstractNum>
  <w:num w:numId="1">
    <w:abstractNumId w:val="18"/>
  </w:num>
  <w:num w:numId="2">
    <w:abstractNumId w:val="28"/>
  </w:num>
  <w:num w:numId="3">
    <w:abstractNumId w:val="58"/>
  </w:num>
  <w:num w:numId="4">
    <w:abstractNumId w:val="15"/>
  </w:num>
  <w:num w:numId="5">
    <w:abstractNumId w:val="37"/>
  </w:num>
  <w:num w:numId="6">
    <w:abstractNumId w:val="39"/>
  </w:num>
  <w:num w:numId="7">
    <w:abstractNumId w:val="0"/>
  </w:num>
  <w:num w:numId="8">
    <w:abstractNumId w:val="64"/>
  </w:num>
  <w:num w:numId="9">
    <w:abstractNumId w:val="33"/>
  </w:num>
  <w:num w:numId="10">
    <w:abstractNumId w:val="71"/>
  </w:num>
  <w:num w:numId="11">
    <w:abstractNumId w:val="14"/>
  </w:num>
  <w:num w:numId="12">
    <w:abstractNumId w:val="11"/>
  </w:num>
  <w:num w:numId="13">
    <w:abstractNumId w:val="16"/>
  </w:num>
  <w:num w:numId="14">
    <w:abstractNumId w:val="53"/>
  </w:num>
  <w:num w:numId="15">
    <w:abstractNumId w:val="51"/>
  </w:num>
  <w:num w:numId="16">
    <w:abstractNumId w:val="54"/>
  </w:num>
  <w:num w:numId="17">
    <w:abstractNumId w:val="24"/>
  </w:num>
  <w:num w:numId="18">
    <w:abstractNumId w:val="4"/>
  </w:num>
  <w:num w:numId="19">
    <w:abstractNumId w:val="60"/>
  </w:num>
  <w:num w:numId="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5"/>
  </w:num>
  <w:num w:numId="23">
    <w:abstractNumId w:val="26"/>
  </w:num>
  <w:num w:numId="24">
    <w:abstractNumId w:val="56"/>
  </w:num>
  <w:num w:numId="25">
    <w:abstractNumId w:val="48"/>
  </w:num>
  <w:num w:numId="26">
    <w:abstractNumId w:val="44"/>
  </w:num>
  <w:num w:numId="27">
    <w:abstractNumId w:val="30"/>
  </w:num>
  <w:num w:numId="28">
    <w:abstractNumId w:val="46"/>
  </w:num>
  <w:num w:numId="29">
    <w:abstractNumId w:val="36"/>
  </w:num>
  <w:num w:numId="30">
    <w:abstractNumId w:val="52"/>
  </w:num>
  <w:num w:numId="31">
    <w:abstractNumId w:val="6"/>
  </w:num>
  <w:num w:numId="32">
    <w:abstractNumId w:val="38"/>
  </w:num>
  <w:num w:numId="33">
    <w:abstractNumId w:val="23"/>
  </w:num>
  <w:num w:numId="34">
    <w:abstractNumId w:val="13"/>
  </w:num>
  <w:num w:numId="35">
    <w:abstractNumId w:val="59"/>
  </w:num>
  <w:num w:numId="36">
    <w:abstractNumId w:val="72"/>
  </w:num>
  <w:num w:numId="37">
    <w:abstractNumId w:val="67"/>
  </w:num>
  <w:num w:numId="38">
    <w:abstractNumId w:val="25"/>
  </w:num>
  <w:num w:numId="39">
    <w:abstractNumId w:val="50"/>
  </w:num>
  <w:num w:numId="40">
    <w:abstractNumId w:val="12"/>
  </w:num>
  <w:num w:numId="41">
    <w:abstractNumId w:val="19"/>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num>
  <w:num w:numId="46">
    <w:abstractNumId w:val="2"/>
  </w:num>
  <w:num w:numId="47">
    <w:abstractNumId w:val="17"/>
  </w:num>
  <w:num w:numId="48">
    <w:abstractNumId w:val="20"/>
  </w:num>
  <w:num w:numId="49">
    <w:abstractNumId w:val="21"/>
  </w:num>
  <w:num w:numId="50">
    <w:abstractNumId w:val="22"/>
  </w:num>
  <w:num w:numId="51">
    <w:abstractNumId w:val="27"/>
  </w:num>
  <w:num w:numId="52">
    <w:abstractNumId w:val="29"/>
  </w:num>
  <w:num w:numId="53">
    <w:abstractNumId w:val="35"/>
  </w:num>
  <w:num w:numId="54">
    <w:abstractNumId w:val="41"/>
  </w:num>
  <w:num w:numId="55">
    <w:abstractNumId w:val="42"/>
  </w:num>
  <w:num w:numId="56">
    <w:abstractNumId w:val="43"/>
  </w:num>
  <w:num w:numId="57">
    <w:abstractNumId w:val="47"/>
  </w:num>
  <w:num w:numId="58">
    <w:abstractNumId w:val="61"/>
  </w:num>
  <w:num w:numId="59">
    <w:abstractNumId w:val="65"/>
  </w:num>
  <w:num w:numId="60">
    <w:abstractNumId w:val="66"/>
  </w:num>
  <w:num w:numId="61">
    <w:abstractNumId w:val="68"/>
  </w:num>
  <w:num w:numId="62">
    <w:abstractNumId w:val="69"/>
  </w:num>
  <w:num w:numId="63">
    <w:abstractNumId w:val="74"/>
  </w:num>
  <w:num w:numId="64">
    <w:abstractNumId w:val="75"/>
  </w:num>
  <w:num w:numId="65">
    <w:abstractNumId w:val="40"/>
  </w:num>
  <w:num w:numId="66">
    <w:abstractNumId w:val="7"/>
  </w:num>
  <w:num w:numId="67">
    <w:abstractNumId w:val="49"/>
  </w:num>
  <w:num w:numId="68">
    <w:abstractNumId w:val="57"/>
  </w:num>
  <w:num w:numId="69">
    <w:abstractNumId w:val="31"/>
  </w:num>
  <w:num w:numId="70">
    <w:abstractNumId w:val="45"/>
  </w:num>
  <w:num w:numId="71">
    <w:abstractNumId w:val="3"/>
  </w:num>
  <w:num w:numId="72">
    <w:abstractNumId w:val="55"/>
  </w:num>
  <w:num w:numId="73">
    <w:abstractNumId w:val="10"/>
  </w:num>
  <w:num w:numId="74">
    <w:abstractNumId w:val="70"/>
  </w:num>
  <w:num w:numId="75">
    <w:abstractNumId w:val="32"/>
  </w:num>
  <w:num w:numId="76">
    <w:abstractNumId w:val="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2A5"/>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DA5"/>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6D"/>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38F"/>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59"/>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B81"/>
    <w:rsid w:val="000B3C5C"/>
    <w:rsid w:val="000B3CE4"/>
    <w:rsid w:val="000B4965"/>
    <w:rsid w:val="000B4E68"/>
    <w:rsid w:val="000B54AA"/>
    <w:rsid w:val="000B55A8"/>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1C"/>
    <w:rsid w:val="000E41C6"/>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CC"/>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3CC1"/>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88D"/>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3E1F"/>
    <w:rsid w:val="00164453"/>
    <w:rsid w:val="00164861"/>
    <w:rsid w:val="001653E0"/>
    <w:rsid w:val="001654F3"/>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3BD"/>
    <w:rsid w:val="00182978"/>
    <w:rsid w:val="00182F23"/>
    <w:rsid w:val="00184A55"/>
    <w:rsid w:val="00184B64"/>
    <w:rsid w:val="00184CE9"/>
    <w:rsid w:val="00184D16"/>
    <w:rsid w:val="001850AF"/>
    <w:rsid w:val="001852C4"/>
    <w:rsid w:val="001856B5"/>
    <w:rsid w:val="001856E6"/>
    <w:rsid w:val="00185F48"/>
    <w:rsid w:val="001862B6"/>
    <w:rsid w:val="0018632E"/>
    <w:rsid w:val="001868A1"/>
    <w:rsid w:val="00190976"/>
    <w:rsid w:val="00190FAB"/>
    <w:rsid w:val="00191471"/>
    <w:rsid w:val="00191B40"/>
    <w:rsid w:val="00191FD3"/>
    <w:rsid w:val="001928D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1EA"/>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201B4"/>
    <w:rsid w:val="0022251F"/>
    <w:rsid w:val="00222AA6"/>
    <w:rsid w:val="00222EE1"/>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3FC4"/>
    <w:rsid w:val="002340FE"/>
    <w:rsid w:val="00234289"/>
    <w:rsid w:val="00234600"/>
    <w:rsid w:val="002346AC"/>
    <w:rsid w:val="002347F3"/>
    <w:rsid w:val="00235342"/>
    <w:rsid w:val="00235408"/>
    <w:rsid w:val="00235CFA"/>
    <w:rsid w:val="00236B3F"/>
    <w:rsid w:val="00236E2D"/>
    <w:rsid w:val="002377A4"/>
    <w:rsid w:val="00237D3E"/>
    <w:rsid w:val="00237DAF"/>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AD8"/>
    <w:rsid w:val="00287FE2"/>
    <w:rsid w:val="002902F6"/>
    <w:rsid w:val="002907FD"/>
    <w:rsid w:val="00291134"/>
    <w:rsid w:val="002918FA"/>
    <w:rsid w:val="00291E36"/>
    <w:rsid w:val="0029297E"/>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162"/>
    <w:rsid w:val="002E446E"/>
    <w:rsid w:val="002E4774"/>
    <w:rsid w:val="002E49A5"/>
    <w:rsid w:val="002E4E71"/>
    <w:rsid w:val="002E5523"/>
    <w:rsid w:val="002E5674"/>
    <w:rsid w:val="002E569F"/>
    <w:rsid w:val="002E6959"/>
    <w:rsid w:val="002E6ECC"/>
    <w:rsid w:val="002E7DBC"/>
    <w:rsid w:val="002E7F35"/>
    <w:rsid w:val="002F037F"/>
    <w:rsid w:val="002F0A68"/>
    <w:rsid w:val="002F1169"/>
    <w:rsid w:val="002F12DD"/>
    <w:rsid w:val="002F1389"/>
    <w:rsid w:val="002F1400"/>
    <w:rsid w:val="002F184C"/>
    <w:rsid w:val="002F1BDB"/>
    <w:rsid w:val="002F2A9C"/>
    <w:rsid w:val="002F45FB"/>
    <w:rsid w:val="002F575B"/>
    <w:rsid w:val="002F5AEA"/>
    <w:rsid w:val="002F6496"/>
    <w:rsid w:val="002F6A06"/>
    <w:rsid w:val="002F6DD4"/>
    <w:rsid w:val="002F6F9F"/>
    <w:rsid w:val="002F7849"/>
    <w:rsid w:val="0030004B"/>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A81"/>
    <w:rsid w:val="00325CF0"/>
    <w:rsid w:val="00326156"/>
    <w:rsid w:val="00326A32"/>
    <w:rsid w:val="00326FAC"/>
    <w:rsid w:val="00327323"/>
    <w:rsid w:val="003277C8"/>
    <w:rsid w:val="00327C91"/>
    <w:rsid w:val="0033039E"/>
    <w:rsid w:val="0033051A"/>
    <w:rsid w:val="00330A27"/>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105"/>
    <w:rsid w:val="00372B27"/>
    <w:rsid w:val="00373ABA"/>
    <w:rsid w:val="00374646"/>
    <w:rsid w:val="0037479A"/>
    <w:rsid w:val="00374840"/>
    <w:rsid w:val="0037485B"/>
    <w:rsid w:val="00374D9E"/>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0EBD"/>
    <w:rsid w:val="003913C6"/>
    <w:rsid w:val="00391811"/>
    <w:rsid w:val="00391FD4"/>
    <w:rsid w:val="00392340"/>
    <w:rsid w:val="00392B3E"/>
    <w:rsid w:val="00392C27"/>
    <w:rsid w:val="0039314B"/>
    <w:rsid w:val="00393231"/>
    <w:rsid w:val="003933D7"/>
    <w:rsid w:val="00393583"/>
    <w:rsid w:val="00393AA4"/>
    <w:rsid w:val="00393D82"/>
    <w:rsid w:val="003941AC"/>
    <w:rsid w:val="00394C4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8E0"/>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7B1"/>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65E"/>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41C"/>
    <w:rsid w:val="00427C11"/>
    <w:rsid w:val="00427CE7"/>
    <w:rsid w:val="004301A9"/>
    <w:rsid w:val="00430415"/>
    <w:rsid w:val="00430803"/>
    <w:rsid w:val="00430842"/>
    <w:rsid w:val="004308A8"/>
    <w:rsid w:val="00430B35"/>
    <w:rsid w:val="00430BD8"/>
    <w:rsid w:val="00430E42"/>
    <w:rsid w:val="00431634"/>
    <w:rsid w:val="00432064"/>
    <w:rsid w:val="0043253D"/>
    <w:rsid w:val="00432F9E"/>
    <w:rsid w:val="00433638"/>
    <w:rsid w:val="00433C4A"/>
    <w:rsid w:val="00433E26"/>
    <w:rsid w:val="00434D78"/>
    <w:rsid w:val="00434E41"/>
    <w:rsid w:val="00435064"/>
    <w:rsid w:val="00435C45"/>
    <w:rsid w:val="00436A1E"/>
    <w:rsid w:val="00436E15"/>
    <w:rsid w:val="0044084D"/>
    <w:rsid w:val="00440A43"/>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1252"/>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13BD"/>
    <w:rsid w:val="0046161E"/>
    <w:rsid w:val="00461BAA"/>
    <w:rsid w:val="00461E9D"/>
    <w:rsid w:val="00462174"/>
    <w:rsid w:val="0046265F"/>
    <w:rsid w:val="00462CB5"/>
    <w:rsid w:val="00463337"/>
    <w:rsid w:val="004645ED"/>
    <w:rsid w:val="00464AC8"/>
    <w:rsid w:val="00464C4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604"/>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6A3C"/>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E0C"/>
    <w:rsid w:val="004A5FF7"/>
    <w:rsid w:val="004A6B16"/>
    <w:rsid w:val="004A735B"/>
    <w:rsid w:val="004A7DB5"/>
    <w:rsid w:val="004B08D8"/>
    <w:rsid w:val="004B0CFA"/>
    <w:rsid w:val="004B0E28"/>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364"/>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51D"/>
    <w:rsid w:val="004D6B1C"/>
    <w:rsid w:val="004D70BB"/>
    <w:rsid w:val="004D73D0"/>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878"/>
    <w:rsid w:val="004F3921"/>
    <w:rsid w:val="004F3C49"/>
    <w:rsid w:val="004F3FBF"/>
    <w:rsid w:val="004F438E"/>
    <w:rsid w:val="004F481F"/>
    <w:rsid w:val="004F4E27"/>
    <w:rsid w:val="004F4E37"/>
    <w:rsid w:val="004F5343"/>
    <w:rsid w:val="004F573D"/>
    <w:rsid w:val="004F584E"/>
    <w:rsid w:val="004F6213"/>
    <w:rsid w:val="004F6449"/>
    <w:rsid w:val="004F6B55"/>
    <w:rsid w:val="004F7283"/>
    <w:rsid w:val="004F76C1"/>
    <w:rsid w:val="005018F6"/>
    <w:rsid w:val="00501B51"/>
    <w:rsid w:val="00501FF5"/>
    <w:rsid w:val="00502ED4"/>
    <w:rsid w:val="005030D2"/>
    <w:rsid w:val="00503534"/>
    <w:rsid w:val="00503944"/>
    <w:rsid w:val="005039F1"/>
    <w:rsid w:val="00503B54"/>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A36"/>
    <w:rsid w:val="00516F18"/>
    <w:rsid w:val="00517609"/>
    <w:rsid w:val="00520E1D"/>
    <w:rsid w:val="00520E6E"/>
    <w:rsid w:val="0052176E"/>
    <w:rsid w:val="005217E0"/>
    <w:rsid w:val="00521CF8"/>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0DF"/>
    <w:rsid w:val="00531903"/>
    <w:rsid w:val="005326ED"/>
    <w:rsid w:val="00532D7B"/>
    <w:rsid w:val="00532E52"/>
    <w:rsid w:val="005330EE"/>
    <w:rsid w:val="00533B59"/>
    <w:rsid w:val="00533C18"/>
    <w:rsid w:val="00533FED"/>
    <w:rsid w:val="005346F3"/>
    <w:rsid w:val="0053537E"/>
    <w:rsid w:val="005358F0"/>
    <w:rsid w:val="00535F18"/>
    <w:rsid w:val="00536091"/>
    <w:rsid w:val="005372F3"/>
    <w:rsid w:val="0053752E"/>
    <w:rsid w:val="00537960"/>
    <w:rsid w:val="00537DD0"/>
    <w:rsid w:val="00540306"/>
    <w:rsid w:val="005407F5"/>
    <w:rsid w:val="005411A5"/>
    <w:rsid w:val="00541618"/>
    <w:rsid w:val="0054282E"/>
    <w:rsid w:val="00542AC6"/>
    <w:rsid w:val="00543019"/>
    <w:rsid w:val="00543AD8"/>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44BC"/>
    <w:rsid w:val="005652C1"/>
    <w:rsid w:val="00565A0E"/>
    <w:rsid w:val="005663EB"/>
    <w:rsid w:val="005665A7"/>
    <w:rsid w:val="00566881"/>
    <w:rsid w:val="00567017"/>
    <w:rsid w:val="005675C2"/>
    <w:rsid w:val="00567EF0"/>
    <w:rsid w:val="00567F7C"/>
    <w:rsid w:val="00570017"/>
    <w:rsid w:val="00571276"/>
    <w:rsid w:val="00571489"/>
    <w:rsid w:val="00571804"/>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844"/>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0D"/>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1FD3"/>
    <w:rsid w:val="005A20C1"/>
    <w:rsid w:val="005A20F4"/>
    <w:rsid w:val="005A2441"/>
    <w:rsid w:val="005A247F"/>
    <w:rsid w:val="005A31A7"/>
    <w:rsid w:val="005A352D"/>
    <w:rsid w:val="005A3FA5"/>
    <w:rsid w:val="005A4D64"/>
    <w:rsid w:val="005A4E19"/>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BC5"/>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00C"/>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5E2"/>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553"/>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7DF"/>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2FCE"/>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6EA8"/>
    <w:rsid w:val="0072719D"/>
    <w:rsid w:val="00727D45"/>
    <w:rsid w:val="0073135E"/>
    <w:rsid w:val="007316B4"/>
    <w:rsid w:val="0073173B"/>
    <w:rsid w:val="00731D26"/>
    <w:rsid w:val="00731D98"/>
    <w:rsid w:val="00731EA6"/>
    <w:rsid w:val="00732736"/>
    <w:rsid w:val="0073292C"/>
    <w:rsid w:val="00733775"/>
    <w:rsid w:val="007342F6"/>
    <w:rsid w:val="007343BA"/>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7011"/>
    <w:rsid w:val="007604CD"/>
    <w:rsid w:val="00760CE2"/>
    <w:rsid w:val="00760E8E"/>
    <w:rsid w:val="00760F7D"/>
    <w:rsid w:val="007610EF"/>
    <w:rsid w:val="007614F4"/>
    <w:rsid w:val="00761AA3"/>
    <w:rsid w:val="007621D2"/>
    <w:rsid w:val="00763841"/>
    <w:rsid w:val="00763B60"/>
    <w:rsid w:val="00764745"/>
    <w:rsid w:val="00764BFB"/>
    <w:rsid w:val="00764C26"/>
    <w:rsid w:val="00765796"/>
    <w:rsid w:val="007665A5"/>
    <w:rsid w:val="0076781E"/>
    <w:rsid w:val="0077033E"/>
    <w:rsid w:val="00770483"/>
    <w:rsid w:val="00770B10"/>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251"/>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4762"/>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CFE"/>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B2"/>
    <w:rsid w:val="007F33E8"/>
    <w:rsid w:val="007F46AA"/>
    <w:rsid w:val="007F4CC2"/>
    <w:rsid w:val="007F4F49"/>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2A31"/>
    <w:rsid w:val="00823021"/>
    <w:rsid w:val="00823825"/>
    <w:rsid w:val="00823929"/>
    <w:rsid w:val="008240F8"/>
    <w:rsid w:val="008247AD"/>
    <w:rsid w:val="00825854"/>
    <w:rsid w:val="0082631E"/>
    <w:rsid w:val="008272D5"/>
    <w:rsid w:val="00827662"/>
    <w:rsid w:val="00827E32"/>
    <w:rsid w:val="00830046"/>
    <w:rsid w:val="0083049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3D3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1DEB"/>
    <w:rsid w:val="008920A9"/>
    <w:rsid w:val="008925BD"/>
    <w:rsid w:val="00892EA2"/>
    <w:rsid w:val="00893445"/>
    <w:rsid w:val="00893457"/>
    <w:rsid w:val="008937F7"/>
    <w:rsid w:val="00893E1D"/>
    <w:rsid w:val="00894F70"/>
    <w:rsid w:val="0089501C"/>
    <w:rsid w:val="00895376"/>
    <w:rsid w:val="00895747"/>
    <w:rsid w:val="00895A3B"/>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2BA"/>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A66"/>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0F5"/>
    <w:rsid w:val="00967446"/>
    <w:rsid w:val="0096776D"/>
    <w:rsid w:val="0096790A"/>
    <w:rsid w:val="00967EC4"/>
    <w:rsid w:val="00970F35"/>
    <w:rsid w:val="00970F5C"/>
    <w:rsid w:val="009710A3"/>
    <w:rsid w:val="0097180E"/>
    <w:rsid w:val="00972151"/>
    <w:rsid w:val="00972870"/>
    <w:rsid w:val="00973192"/>
    <w:rsid w:val="00973424"/>
    <w:rsid w:val="00974D37"/>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1C76"/>
    <w:rsid w:val="009D25C4"/>
    <w:rsid w:val="009D271A"/>
    <w:rsid w:val="009D3A8F"/>
    <w:rsid w:val="009D3E2D"/>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2C89"/>
    <w:rsid w:val="00A14140"/>
    <w:rsid w:val="00A144AD"/>
    <w:rsid w:val="00A145B8"/>
    <w:rsid w:val="00A148A8"/>
    <w:rsid w:val="00A15244"/>
    <w:rsid w:val="00A159FD"/>
    <w:rsid w:val="00A15DD3"/>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7BF"/>
    <w:rsid w:val="00A471D0"/>
    <w:rsid w:val="00A47756"/>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1701"/>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02F"/>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97A5B"/>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1C3F"/>
    <w:rsid w:val="00B02BF7"/>
    <w:rsid w:val="00B02C1A"/>
    <w:rsid w:val="00B02FB1"/>
    <w:rsid w:val="00B03145"/>
    <w:rsid w:val="00B03230"/>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6C92"/>
    <w:rsid w:val="00B6765B"/>
    <w:rsid w:val="00B70EF6"/>
    <w:rsid w:val="00B71966"/>
    <w:rsid w:val="00B72290"/>
    <w:rsid w:val="00B7303B"/>
    <w:rsid w:val="00B73CEC"/>
    <w:rsid w:val="00B74553"/>
    <w:rsid w:val="00B74D95"/>
    <w:rsid w:val="00B75320"/>
    <w:rsid w:val="00B756CA"/>
    <w:rsid w:val="00B7594B"/>
    <w:rsid w:val="00B75A92"/>
    <w:rsid w:val="00B767BE"/>
    <w:rsid w:val="00B76854"/>
    <w:rsid w:val="00B76AE1"/>
    <w:rsid w:val="00B77243"/>
    <w:rsid w:val="00B772B0"/>
    <w:rsid w:val="00B77511"/>
    <w:rsid w:val="00B8021A"/>
    <w:rsid w:val="00B80A11"/>
    <w:rsid w:val="00B80B87"/>
    <w:rsid w:val="00B8211F"/>
    <w:rsid w:val="00B822C2"/>
    <w:rsid w:val="00B830EF"/>
    <w:rsid w:val="00B833B3"/>
    <w:rsid w:val="00B836FD"/>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6DF4"/>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264"/>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C12"/>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0E1D"/>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17DA7"/>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9AC"/>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116"/>
    <w:rsid w:val="00C5022E"/>
    <w:rsid w:val="00C50382"/>
    <w:rsid w:val="00C51319"/>
    <w:rsid w:val="00C515B0"/>
    <w:rsid w:val="00C519B8"/>
    <w:rsid w:val="00C519DC"/>
    <w:rsid w:val="00C522B5"/>
    <w:rsid w:val="00C525F9"/>
    <w:rsid w:val="00C5277E"/>
    <w:rsid w:val="00C530CE"/>
    <w:rsid w:val="00C536F2"/>
    <w:rsid w:val="00C53CC4"/>
    <w:rsid w:val="00C53EDC"/>
    <w:rsid w:val="00C54576"/>
    <w:rsid w:val="00C54906"/>
    <w:rsid w:val="00C54B1B"/>
    <w:rsid w:val="00C54F84"/>
    <w:rsid w:val="00C5504C"/>
    <w:rsid w:val="00C5538F"/>
    <w:rsid w:val="00C55559"/>
    <w:rsid w:val="00C55CFB"/>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F"/>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87F52"/>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535"/>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6C79"/>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18AF"/>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AE4"/>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B17"/>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03"/>
    <w:rsid w:val="00D57EEC"/>
    <w:rsid w:val="00D6009A"/>
    <w:rsid w:val="00D603E2"/>
    <w:rsid w:val="00D607A3"/>
    <w:rsid w:val="00D60AF5"/>
    <w:rsid w:val="00D60DD7"/>
    <w:rsid w:val="00D6107B"/>
    <w:rsid w:val="00D61D22"/>
    <w:rsid w:val="00D62070"/>
    <w:rsid w:val="00D62329"/>
    <w:rsid w:val="00D625D9"/>
    <w:rsid w:val="00D628A2"/>
    <w:rsid w:val="00D641B5"/>
    <w:rsid w:val="00D644C8"/>
    <w:rsid w:val="00D6480A"/>
    <w:rsid w:val="00D6489A"/>
    <w:rsid w:val="00D6497A"/>
    <w:rsid w:val="00D655B9"/>
    <w:rsid w:val="00D658FE"/>
    <w:rsid w:val="00D6768E"/>
    <w:rsid w:val="00D67B11"/>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1ED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A2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4A"/>
    <w:rsid w:val="00DD748D"/>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4FA"/>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1"/>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935"/>
    <w:rsid w:val="00E30A17"/>
    <w:rsid w:val="00E30E64"/>
    <w:rsid w:val="00E3177C"/>
    <w:rsid w:val="00E31A10"/>
    <w:rsid w:val="00E31F0D"/>
    <w:rsid w:val="00E324CC"/>
    <w:rsid w:val="00E32934"/>
    <w:rsid w:val="00E32D97"/>
    <w:rsid w:val="00E33235"/>
    <w:rsid w:val="00E3345E"/>
    <w:rsid w:val="00E335B2"/>
    <w:rsid w:val="00E336D6"/>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064"/>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1C7"/>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18A"/>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C20"/>
    <w:rsid w:val="00E87D88"/>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96F"/>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3D01"/>
    <w:rsid w:val="00EA4357"/>
    <w:rsid w:val="00EA44EA"/>
    <w:rsid w:val="00EA4735"/>
    <w:rsid w:val="00EA47B7"/>
    <w:rsid w:val="00EA4CA8"/>
    <w:rsid w:val="00EA50DC"/>
    <w:rsid w:val="00EA59E1"/>
    <w:rsid w:val="00EA5C74"/>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681"/>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5E6"/>
    <w:rsid w:val="00EE32EF"/>
    <w:rsid w:val="00EE3671"/>
    <w:rsid w:val="00EE4101"/>
    <w:rsid w:val="00EE431F"/>
    <w:rsid w:val="00EE4572"/>
    <w:rsid w:val="00EE4FA8"/>
    <w:rsid w:val="00EE5138"/>
    <w:rsid w:val="00EE5FE9"/>
    <w:rsid w:val="00EE68CD"/>
    <w:rsid w:val="00EE690B"/>
    <w:rsid w:val="00EE69D5"/>
    <w:rsid w:val="00EE74C4"/>
    <w:rsid w:val="00EE794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EF7DF5"/>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6B9"/>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9D5"/>
    <w:rsid w:val="00F30C0A"/>
    <w:rsid w:val="00F30C28"/>
    <w:rsid w:val="00F30EA6"/>
    <w:rsid w:val="00F3129C"/>
    <w:rsid w:val="00F31D30"/>
    <w:rsid w:val="00F32667"/>
    <w:rsid w:val="00F32A0A"/>
    <w:rsid w:val="00F32AD2"/>
    <w:rsid w:val="00F32CB3"/>
    <w:rsid w:val="00F32CDE"/>
    <w:rsid w:val="00F3467D"/>
    <w:rsid w:val="00F3497D"/>
    <w:rsid w:val="00F34A4C"/>
    <w:rsid w:val="00F35016"/>
    <w:rsid w:val="00F352D4"/>
    <w:rsid w:val="00F359E4"/>
    <w:rsid w:val="00F36B09"/>
    <w:rsid w:val="00F36DD6"/>
    <w:rsid w:val="00F36FE2"/>
    <w:rsid w:val="00F3735F"/>
    <w:rsid w:val="00F3754A"/>
    <w:rsid w:val="00F3755F"/>
    <w:rsid w:val="00F379BB"/>
    <w:rsid w:val="00F379EF"/>
    <w:rsid w:val="00F408C8"/>
    <w:rsid w:val="00F42687"/>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699"/>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3D5E"/>
    <w:rsid w:val="00F63F2C"/>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5B"/>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65F"/>
    <w:rsid w:val="00FB41FC"/>
    <w:rsid w:val="00FB449E"/>
    <w:rsid w:val="00FB4BE8"/>
    <w:rsid w:val="00FB4C2D"/>
    <w:rsid w:val="00FB4E5D"/>
    <w:rsid w:val="00FB6E43"/>
    <w:rsid w:val="00FB74EC"/>
    <w:rsid w:val="00FB7A62"/>
    <w:rsid w:val="00FB7DF1"/>
    <w:rsid w:val="00FC037E"/>
    <w:rsid w:val="00FC0489"/>
    <w:rsid w:val="00FC07B0"/>
    <w:rsid w:val="00FC156A"/>
    <w:rsid w:val="00FC1A4F"/>
    <w:rsid w:val="00FC305B"/>
    <w:rsid w:val="00FC404F"/>
    <w:rsid w:val="00FC4063"/>
    <w:rsid w:val="00FC4EDC"/>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5A4"/>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159288B4-98F9-4589-90AF-4AEF02002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1">
    <w:name w:val="1"/>
    <w:basedOn w:val="Normal"/>
    <w:next w:val="Puesto"/>
    <w:qFormat/>
    <w:rsid w:val="004A5E0C"/>
    <w:pPr>
      <w:spacing w:before="240" w:after="60"/>
      <w:jc w:val="center"/>
      <w:outlineLvl w:val="0"/>
    </w:pPr>
    <w:rPr>
      <w:b/>
      <w:bCs/>
      <w:kern w:val="28"/>
      <w:szCs w:val="32"/>
      <w:lang w:val="x-none" w:eastAsia="x-none"/>
    </w:rPr>
  </w:style>
  <w:style w:type="paragraph" w:customStyle="1" w:styleId="CM37">
    <w:name w:val="CM37"/>
    <w:basedOn w:val="Normal"/>
    <w:next w:val="Normal"/>
    <w:rsid w:val="004A5E0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A5E0C"/>
    <w:pPr>
      <w:ind w:left="708"/>
    </w:pPr>
    <w:rPr>
      <w:rFonts w:eastAsia="Calibri"/>
      <w:lang w:eastAsia="es-ES"/>
    </w:rPr>
  </w:style>
  <w:style w:type="table" w:customStyle="1" w:styleId="Listaclara-nfasis11">
    <w:name w:val="Lista clara - Énfasis 11"/>
    <w:basedOn w:val="Tablanormal"/>
    <w:uiPriority w:val="61"/>
    <w:rsid w:val="004A5E0C"/>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4A5E0C"/>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4A5E0C"/>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4A5E0C"/>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4A5E0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A5E0C"/>
    <w:rPr>
      <w:rFonts w:ascii="Times New Roman" w:hAnsi="Times New Roman" w:cs="Times New Roman"/>
      <w:sz w:val="18"/>
      <w:szCs w:val="18"/>
    </w:rPr>
  </w:style>
  <w:style w:type="paragraph" w:styleId="Lista">
    <w:name w:val="List"/>
    <w:basedOn w:val="Normal"/>
    <w:unhideWhenUsed/>
    <w:rsid w:val="004A5E0C"/>
    <w:pPr>
      <w:ind w:left="283" w:hanging="283"/>
      <w:contextualSpacing/>
    </w:pPr>
    <w:rPr>
      <w:rFonts w:ascii="Verdana" w:hAnsi="Verdana"/>
      <w:sz w:val="16"/>
      <w:szCs w:val="16"/>
      <w:lang w:eastAsia="es-ES"/>
    </w:rPr>
  </w:style>
  <w:style w:type="paragraph" w:styleId="Lista3">
    <w:name w:val="List 3"/>
    <w:basedOn w:val="Normal"/>
    <w:unhideWhenUsed/>
    <w:rsid w:val="004A5E0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A5E0C"/>
    <w:rPr>
      <w:rFonts w:ascii="Verdana" w:hAnsi="Verdana"/>
      <w:sz w:val="16"/>
      <w:szCs w:val="16"/>
      <w:lang w:eastAsia="es-ES"/>
    </w:rPr>
  </w:style>
  <w:style w:type="character" w:customStyle="1" w:styleId="SaludoCar">
    <w:name w:val="Saludo Car"/>
    <w:basedOn w:val="Fuentedeprrafopredeter"/>
    <w:link w:val="Saludo"/>
    <w:uiPriority w:val="99"/>
    <w:rsid w:val="004A5E0C"/>
    <w:rPr>
      <w:rFonts w:ascii="Verdana" w:hAnsi="Verdana"/>
      <w:sz w:val="16"/>
      <w:szCs w:val="16"/>
      <w:lang w:val="es-ES" w:eastAsia="es-ES"/>
    </w:rPr>
  </w:style>
  <w:style w:type="paragraph" w:styleId="Continuarlista">
    <w:name w:val="List Continue"/>
    <w:basedOn w:val="Normal"/>
    <w:uiPriority w:val="99"/>
    <w:unhideWhenUsed/>
    <w:rsid w:val="004A5E0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nhideWhenUsed/>
    <w:rsid w:val="004A5E0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rsid w:val="004A5E0C"/>
    <w:rPr>
      <w:rFonts w:ascii="Verdana" w:hAnsi="Verdana"/>
      <w:sz w:val="16"/>
      <w:szCs w:val="16"/>
      <w:lang w:val="es-ES" w:eastAsia="es-ES"/>
    </w:rPr>
  </w:style>
  <w:style w:type="paragraph" w:styleId="Descripcin">
    <w:name w:val="caption"/>
    <w:basedOn w:val="Normal"/>
    <w:next w:val="Normal"/>
    <w:unhideWhenUsed/>
    <w:qFormat/>
    <w:rsid w:val="004A5E0C"/>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4A5E0C"/>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4A5E0C"/>
  </w:style>
  <w:style w:type="paragraph" w:styleId="DireccinHTML">
    <w:name w:val="HTML Address"/>
    <w:basedOn w:val="Normal"/>
    <w:link w:val="DireccinHTMLCar"/>
    <w:uiPriority w:val="99"/>
    <w:semiHidden/>
    <w:unhideWhenUsed/>
    <w:rsid w:val="004A5E0C"/>
    <w:rPr>
      <w:i/>
      <w:iCs/>
      <w:lang w:val="es-BO" w:eastAsia="es-BO"/>
    </w:rPr>
  </w:style>
  <w:style w:type="character" w:customStyle="1" w:styleId="DireccinHTMLCar">
    <w:name w:val="Dirección HTML Car"/>
    <w:basedOn w:val="Fuentedeprrafopredeter"/>
    <w:link w:val="DireccinHTML"/>
    <w:uiPriority w:val="99"/>
    <w:semiHidden/>
    <w:rsid w:val="004A5E0C"/>
    <w:rPr>
      <w:i/>
      <w:iCs/>
    </w:rPr>
  </w:style>
  <w:style w:type="character" w:customStyle="1" w:styleId="Ttulo1Car1">
    <w:name w:val="Título 1 Car1"/>
    <w:aliases w:val="Document Header1 Car1"/>
    <w:rsid w:val="004A5E0C"/>
    <w:rPr>
      <w:rFonts w:ascii="Cambria" w:eastAsia="Times New Roman" w:hAnsi="Cambria" w:cs="Times New Roman" w:hint="default"/>
      <w:b/>
      <w:bCs/>
      <w:color w:val="365F91"/>
      <w:sz w:val="28"/>
      <w:szCs w:val="28"/>
    </w:rPr>
  </w:style>
  <w:style w:type="paragraph" w:styleId="TDC4">
    <w:name w:val="toc 4"/>
    <w:basedOn w:val="Normal"/>
    <w:next w:val="Normal"/>
    <w:autoRedefine/>
    <w:unhideWhenUsed/>
    <w:rsid w:val="004A5E0C"/>
    <w:pPr>
      <w:ind w:left="720"/>
    </w:pPr>
    <w:rPr>
      <w:lang w:val="es-BO" w:eastAsia="es-ES"/>
    </w:rPr>
  </w:style>
  <w:style w:type="paragraph" w:styleId="TDC5">
    <w:name w:val="toc 5"/>
    <w:basedOn w:val="Normal"/>
    <w:next w:val="Normal"/>
    <w:autoRedefine/>
    <w:unhideWhenUsed/>
    <w:rsid w:val="004A5E0C"/>
    <w:pPr>
      <w:ind w:left="960"/>
    </w:pPr>
    <w:rPr>
      <w:lang w:val="es-BO" w:eastAsia="es-ES"/>
    </w:rPr>
  </w:style>
  <w:style w:type="paragraph" w:styleId="TDC6">
    <w:name w:val="toc 6"/>
    <w:basedOn w:val="Normal"/>
    <w:next w:val="Normal"/>
    <w:autoRedefine/>
    <w:unhideWhenUsed/>
    <w:rsid w:val="004A5E0C"/>
    <w:pPr>
      <w:ind w:left="1200"/>
    </w:pPr>
    <w:rPr>
      <w:lang w:val="es-BO" w:eastAsia="es-ES"/>
    </w:rPr>
  </w:style>
  <w:style w:type="paragraph" w:styleId="TDC7">
    <w:name w:val="toc 7"/>
    <w:basedOn w:val="Normal"/>
    <w:next w:val="Normal"/>
    <w:autoRedefine/>
    <w:unhideWhenUsed/>
    <w:rsid w:val="004A5E0C"/>
    <w:pPr>
      <w:ind w:left="1440"/>
    </w:pPr>
    <w:rPr>
      <w:lang w:val="es-BO" w:eastAsia="es-ES"/>
    </w:rPr>
  </w:style>
  <w:style w:type="paragraph" w:styleId="TDC8">
    <w:name w:val="toc 8"/>
    <w:basedOn w:val="Normal"/>
    <w:next w:val="Normal"/>
    <w:autoRedefine/>
    <w:unhideWhenUsed/>
    <w:rsid w:val="004A5E0C"/>
    <w:pPr>
      <w:ind w:left="1680"/>
    </w:pPr>
    <w:rPr>
      <w:lang w:val="es-BO" w:eastAsia="es-ES"/>
    </w:rPr>
  </w:style>
  <w:style w:type="paragraph" w:styleId="TDC9">
    <w:name w:val="toc 9"/>
    <w:basedOn w:val="Normal"/>
    <w:next w:val="Normal"/>
    <w:autoRedefine/>
    <w:unhideWhenUsed/>
    <w:rsid w:val="004A5E0C"/>
    <w:pPr>
      <w:ind w:left="1920"/>
    </w:pPr>
    <w:rPr>
      <w:lang w:val="es-BO" w:eastAsia="es-ES"/>
    </w:rPr>
  </w:style>
  <w:style w:type="character" w:customStyle="1" w:styleId="EncabezadoCar1">
    <w:name w:val="Encabezado Car1"/>
    <w:aliases w:val="encabezado Car1,Encabezado Linea 1 Car1"/>
    <w:semiHidden/>
    <w:rsid w:val="004A5E0C"/>
  </w:style>
  <w:style w:type="paragraph" w:customStyle="1" w:styleId="Epgrafe1">
    <w:name w:val="Epígrafe1"/>
    <w:basedOn w:val="Normal"/>
    <w:next w:val="Normal"/>
    <w:unhideWhenUsed/>
    <w:qFormat/>
    <w:rsid w:val="004A5E0C"/>
    <w:pPr>
      <w:numPr>
        <w:numId w:val="42"/>
      </w:numPr>
      <w:spacing w:after="200"/>
      <w:ind w:left="0" w:firstLine="0"/>
    </w:pPr>
    <w:rPr>
      <w:rFonts w:ascii="Calibri" w:hAnsi="Calibri"/>
      <w:b/>
      <w:bCs/>
      <w:color w:val="4F81BD"/>
      <w:sz w:val="18"/>
      <w:szCs w:val="18"/>
      <w:lang w:val="es-BO" w:eastAsia="es-BO"/>
    </w:rPr>
  </w:style>
  <w:style w:type="paragraph" w:styleId="Textonotaalfinal">
    <w:name w:val="endnote text"/>
    <w:basedOn w:val="Normal"/>
    <w:link w:val="TextonotaalfinalCar"/>
    <w:uiPriority w:val="99"/>
    <w:unhideWhenUsed/>
    <w:rsid w:val="004A5E0C"/>
    <w:rPr>
      <w:lang w:val="es-BO" w:eastAsia="es-ES"/>
    </w:rPr>
  </w:style>
  <w:style w:type="character" w:customStyle="1" w:styleId="TextonotaalfinalCar">
    <w:name w:val="Texto nota al final Car"/>
    <w:basedOn w:val="Fuentedeprrafopredeter"/>
    <w:link w:val="Textonotaalfinal"/>
    <w:uiPriority w:val="99"/>
    <w:rsid w:val="004A5E0C"/>
    <w:rPr>
      <w:lang w:eastAsia="es-ES"/>
    </w:rPr>
  </w:style>
  <w:style w:type="paragraph" w:styleId="Listaconvietas5">
    <w:name w:val="List Bullet 5"/>
    <w:basedOn w:val="Normal"/>
    <w:autoRedefine/>
    <w:unhideWhenUsed/>
    <w:rsid w:val="004A5E0C"/>
    <w:pPr>
      <w:framePr w:w="1860" w:wrap="around" w:vAnchor="text" w:hAnchor="page" w:x="1201" w:y="1"/>
      <w:numPr>
        <w:numId w:val="39"/>
      </w:numPr>
      <w:pBdr>
        <w:bottom w:val="single" w:sz="6" w:space="0" w:color="auto"/>
      </w:pBdr>
      <w:spacing w:line="320" w:lineRule="exact"/>
      <w:jc w:val="both"/>
    </w:pPr>
    <w:rPr>
      <w:rFonts w:ascii="Garamond" w:hAnsi="Garamond" w:cs="Arial"/>
      <w:b/>
      <w:color w:val="C00000"/>
      <w:sz w:val="18"/>
      <w:szCs w:val="22"/>
      <w:lang w:val="es-BO" w:eastAsia="es-BO"/>
    </w:rPr>
  </w:style>
  <w:style w:type="character" w:customStyle="1" w:styleId="TextoindependienteCar1">
    <w:name w:val="Texto independiente Car1"/>
    <w:aliases w:val="Car Car1"/>
    <w:semiHidden/>
    <w:rsid w:val="004A5E0C"/>
  </w:style>
  <w:style w:type="paragraph" w:styleId="Textoindependienteprimerasangra">
    <w:name w:val="Body Text First Indent"/>
    <w:basedOn w:val="Textoindependiente"/>
    <w:link w:val="TextoindependienteprimerasangraCar"/>
    <w:uiPriority w:val="99"/>
    <w:unhideWhenUsed/>
    <w:rsid w:val="004A5E0C"/>
    <w:pPr>
      <w:spacing w:after="200" w:line="276" w:lineRule="auto"/>
      <w:ind w:firstLine="360"/>
    </w:pPr>
    <w:rPr>
      <w:rFonts w:ascii="Calibri" w:hAnsi="Calibri"/>
      <w:sz w:val="22"/>
      <w:szCs w:val="22"/>
      <w:lang w:val="es-BO" w:eastAsia="es-BO"/>
    </w:rPr>
  </w:style>
  <w:style w:type="character" w:customStyle="1" w:styleId="TextoindependienteprimerasangraCar">
    <w:name w:val="Texto independiente primera sangría Car"/>
    <w:basedOn w:val="TextoindependienteCar"/>
    <w:link w:val="Textoindependienteprimerasangra"/>
    <w:uiPriority w:val="99"/>
    <w:rsid w:val="004A5E0C"/>
    <w:rPr>
      <w:rFonts w:ascii="Calibri" w:hAnsi="Calibri"/>
      <w:sz w:val="22"/>
      <w:szCs w:val="22"/>
      <w:lang w:val="en-US" w:eastAsia="en-US" w:bidi="ar-SA"/>
    </w:rPr>
  </w:style>
  <w:style w:type="paragraph" w:customStyle="1" w:styleId="TtulodeTDC1">
    <w:name w:val="Título de TDC1"/>
    <w:basedOn w:val="Ttulo1"/>
    <w:next w:val="Normal"/>
    <w:uiPriority w:val="39"/>
    <w:semiHidden/>
    <w:unhideWhenUsed/>
    <w:qFormat/>
    <w:rsid w:val="004A5E0C"/>
    <w:pPr>
      <w:keepLines/>
      <w:spacing w:before="480" w:after="0" w:line="276" w:lineRule="auto"/>
      <w:outlineLvl w:val="9"/>
    </w:pPr>
    <w:rPr>
      <w:rFonts w:ascii="Cambria" w:hAnsi="Cambria"/>
      <w:color w:val="365F91"/>
      <w:kern w:val="0"/>
      <w:sz w:val="28"/>
      <w:szCs w:val="28"/>
      <w:lang w:val="es-BO" w:eastAsia="es-BO"/>
    </w:rPr>
  </w:style>
  <w:style w:type="paragraph" w:customStyle="1" w:styleId="CM25">
    <w:name w:val="CM25"/>
    <w:basedOn w:val="Default"/>
    <w:next w:val="Default"/>
    <w:uiPriority w:val="99"/>
    <w:rsid w:val="004A5E0C"/>
    <w:pPr>
      <w:widowControl w:val="0"/>
      <w:spacing w:after="118"/>
    </w:pPr>
    <w:rPr>
      <w:rFonts w:ascii="Chamois" w:hAnsi="Chamois" w:cs="Times New Roman"/>
      <w:color w:val="auto"/>
      <w:lang w:val="es-BO"/>
    </w:rPr>
  </w:style>
  <w:style w:type="paragraph" w:customStyle="1" w:styleId="CM28">
    <w:name w:val="CM28"/>
    <w:basedOn w:val="Default"/>
    <w:next w:val="Default"/>
    <w:uiPriority w:val="99"/>
    <w:rsid w:val="004A5E0C"/>
    <w:pPr>
      <w:widowControl w:val="0"/>
      <w:spacing w:after="473"/>
    </w:pPr>
    <w:rPr>
      <w:rFonts w:ascii="Chamois" w:hAnsi="Chamois" w:cs="Times New Roman"/>
      <w:color w:val="auto"/>
      <w:lang w:val="es-BO"/>
    </w:rPr>
  </w:style>
  <w:style w:type="paragraph" w:customStyle="1" w:styleId="CM6">
    <w:name w:val="CM6"/>
    <w:basedOn w:val="Default"/>
    <w:next w:val="Default"/>
    <w:uiPriority w:val="99"/>
    <w:rsid w:val="004A5E0C"/>
    <w:pPr>
      <w:widowControl w:val="0"/>
      <w:spacing w:line="231" w:lineRule="atLeast"/>
    </w:pPr>
    <w:rPr>
      <w:rFonts w:ascii="Chamois" w:hAnsi="Chamois" w:cs="Times New Roman"/>
      <w:color w:val="auto"/>
      <w:lang w:val="es-BO"/>
    </w:rPr>
  </w:style>
  <w:style w:type="paragraph" w:customStyle="1" w:styleId="Pa3">
    <w:name w:val="Pa3"/>
    <w:basedOn w:val="Default"/>
    <w:next w:val="Default"/>
    <w:uiPriority w:val="99"/>
    <w:rsid w:val="004A5E0C"/>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4A5E0C"/>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4A5E0C"/>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4A5E0C"/>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4A5E0C"/>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4A5E0C"/>
    <w:pPr>
      <w:spacing w:before="100" w:beforeAutospacing="1" w:after="100" w:afterAutospacing="1"/>
    </w:pPr>
    <w:rPr>
      <w:sz w:val="24"/>
      <w:szCs w:val="24"/>
      <w:lang w:val="es-MX" w:eastAsia="es-MX"/>
    </w:rPr>
  </w:style>
  <w:style w:type="paragraph" w:customStyle="1" w:styleId="CM12">
    <w:name w:val="CM12"/>
    <w:basedOn w:val="Normal"/>
    <w:next w:val="Normal"/>
    <w:rsid w:val="004A5E0C"/>
    <w:pPr>
      <w:widowControl w:val="0"/>
      <w:autoSpaceDE w:val="0"/>
      <w:autoSpaceDN w:val="0"/>
      <w:adjustRightInd w:val="0"/>
    </w:pPr>
    <w:rPr>
      <w:rFonts w:ascii="Verdana" w:hAnsi="Verdana"/>
      <w:sz w:val="24"/>
      <w:szCs w:val="24"/>
      <w:lang w:val="es-BO" w:eastAsia="es-ES"/>
    </w:rPr>
  </w:style>
  <w:style w:type="paragraph" w:customStyle="1" w:styleId="CM13">
    <w:name w:val="CM13"/>
    <w:basedOn w:val="Default"/>
    <w:next w:val="Default"/>
    <w:rsid w:val="004A5E0C"/>
    <w:pPr>
      <w:widowControl w:val="0"/>
    </w:pPr>
    <w:rPr>
      <w:rFonts w:ascii="Verdana" w:hAnsi="Verdana" w:cs="Times New Roman"/>
      <w:color w:val="auto"/>
      <w:lang w:val="es-BO"/>
    </w:rPr>
  </w:style>
  <w:style w:type="paragraph" w:customStyle="1" w:styleId="CM8">
    <w:name w:val="CM8"/>
    <w:basedOn w:val="Default"/>
    <w:next w:val="Default"/>
    <w:rsid w:val="004A5E0C"/>
    <w:pPr>
      <w:widowControl w:val="0"/>
      <w:spacing w:line="246" w:lineRule="atLeast"/>
    </w:pPr>
    <w:rPr>
      <w:rFonts w:ascii="Verdana" w:hAnsi="Verdana" w:cs="Times New Roman"/>
      <w:color w:val="auto"/>
      <w:lang w:val="es-BO"/>
    </w:rPr>
  </w:style>
  <w:style w:type="paragraph" w:customStyle="1" w:styleId="CM14">
    <w:name w:val="CM14"/>
    <w:basedOn w:val="Default"/>
    <w:next w:val="Default"/>
    <w:rsid w:val="004A5E0C"/>
    <w:pPr>
      <w:widowControl w:val="0"/>
    </w:pPr>
    <w:rPr>
      <w:rFonts w:ascii="Verdana" w:hAnsi="Verdana" w:cs="Times New Roman"/>
      <w:color w:val="auto"/>
      <w:lang w:val="es-BO"/>
    </w:rPr>
  </w:style>
  <w:style w:type="paragraph" w:customStyle="1" w:styleId="EstiloJustificado">
    <w:name w:val="Estilo Justificado"/>
    <w:basedOn w:val="Normal"/>
    <w:rsid w:val="004A5E0C"/>
    <w:pPr>
      <w:jc w:val="both"/>
    </w:pPr>
    <w:rPr>
      <w:rFonts w:ascii="Arial" w:hAnsi="Arial"/>
      <w:sz w:val="22"/>
      <w:lang w:val="es-BO" w:eastAsia="es-ES"/>
    </w:rPr>
  </w:style>
  <w:style w:type="paragraph" w:customStyle="1" w:styleId="CM3">
    <w:name w:val="CM3"/>
    <w:basedOn w:val="Normal"/>
    <w:next w:val="Normal"/>
    <w:uiPriority w:val="99"/>
    <w:rsid w:val="004A5E0C"/>
    <w:pPr>
      <w:widowControl w:val="0"/>
      <w:autoSpaceDE w:val="0"/>
      <w:autoSpaceDN w:val="0"/>
      <w:adjustRightInd w:val="0"/>
      <w:spacing w:line="188" w:lineRule="atLeast"/>
    </w:pPr>
    <w:rPr>
      <w:rFonts w:ascii="Trebuchet MS" w:hAnsi="Trebuchet MS"/>
      <w:sz w:val="24"/>
      <w:szCs w:val="24"/>
      <w:lang w:val="es-BO" w:eastAsia="es-ES"/>
    </w:rPr>
  </w:style>
  <w:style w:type="paragraph" w:customStyle="1" w:styleId="Texto0">
    <w:name w:val="Texto"/>
    <w:basedOn w:val="Normal"/>
    <w:rsid w:val="004A5E0C"/>
    <w:pPr>
      <w:overflowPunct w:val="0"/>
      <w:autoSpaceDE w:val="0"/>
      <w:autoSpaceDN w:val="0"/>
      <w:adjustRightInd w:val="0"/>
      <w:spacing w:after="227"/>
      <w:ind w:left="850"/>
      <w:jc w:val="both"/>
    </w:pPr>
    <w:rPr>
      <w:rFonts w:ascii="New York" w:hAnsi="New York"/>
      <w:lang w:val="en-US" w:eastAsia="es-BO"/>
    </w:rPr>
  </w:style>
  <w:style w:type="paragraph" w:customStyle="1" w:styleId="Parrf">
    <w:name w:val="Parráf."/>
    <w:basedOn w:val="Normal"/>
    <w:rsid w:val="004A5E0C"/>
    <w:pPr>
      <w:overflowPunct w:val="0"/>
      <w:autoSpaceDE w:val="0"/>
      <w:autoSpaceDN w:val="0"/>
      <w:adjustRightInd w:val="0"/>
      <w:spacing w:before="120" w:after="120" w:line="360" w:lineRule="auto"/>
      <w:ind w:left="567"/>
      <w:jc w:val="both"/>
    </w:pPr>
    <w:rPr>
      <w:rFonts w:ascii="Arial" w:hAnsi="Arial"/>
      <w:sz w:val="22"/>
      <w:lang w:val="es-ES_tradnl" w:eastAsia="es-ES"/>
    </w:rPr>
  </w:style>
  <w:style w:type="paragraph" w:customStyle="1" w:styleId="Bibliogr">
    <w:name w:val="Bibliogr."/>
    <w:basedOn w:val="Normal"/>
    <w:rsid w:val="004A5E0C"/>
    <w:pPr>
      <w:widowControl w:val="0"/>
      <w:snapToGrid w:val="0"/>
      <w:ind w:left="720" w:hanging="720"/>
    </w:pPr>
    <w:rPr>
      <w:rFonts w:ascii="Vixar ASCI" w:hAnsi="Vixar ASCI"/>
      <w:sz w:val="24"/>
      <w:lang w:val="en-US" w:eastAsia="es-ES"/>
    </w:rPr>
  </w:style>
  <w:style w:type="paragraph" w:customStyle="1" w:styleId="bulletfeatlist">
    <w:name w:val="bullet feat list"/>
    <w:basedOn w:val="Normal"/>
    <w:rsid w:val="004A5E0C"/>
    <w:pPr>
      <w:tabs>
        <w:tab w:val="left" w:pos="240"/>
      </w:tabs>
      <w:spacing w:line="200" w:lineRule="exact"/>
      <w:ind w:left="240" w:hanging="240"/>
    </w:pPr>
    <w:rPr>
      <w:rFonts w:ascii="Arial" w:hAnsi="Arial"/>
      <w:b/>
      <w:sz w:val="18"/>
      <w:lang w:val="en-US" w:eastAsia="es-ES"/>
    </w:rPr>
  </w:style>
  <w:style w:type="paragraph" w:customStyle="1" w:styleId="text">
    <w:name w:val="text"/>
    <w:basedOn w:val="Normal"/>
    <w:rsid w:val="004A5E0C"/>
    <w:pPr>
      <w:spacing w:line="200" w:lineRule="exact"/>
    </w:pPr>
    <w:rPr>
      <w:rFonts w:ascii="Arial" w:hAnsi="Arial"/>
      <w:sz w:val="18"/>
      <w:lang w:val="en-US" w:eastAsia="es-ES"/>
    </w:rPr>
  </w:style>
  <w:style w:type="paragraph" w:customStyle="1" w:styleId="subpar">
    <w:name w:val="subpar"/>
    <w:basedOn w:val="Sangra3detindependiente"/>
    <w:rsid w:val="004A5E0C"/>
    <w:pPr>
      <w:numPr>
        <w:ilvl w:val="2"/>
        <w:numId w:val="40"/>
      </w:numPr>
      <w:spacing w:before="120"/>
      <w:jc w:val="both"/>
      <w:outlineLvl w:val="2"/>
    </w:pPr>
    <w:rPr>
      <w:rFonts w:cs="Arial"/>
      <w:b/>
      <w:color w:val="C00000"/>
      <w:sz w:val="24"/>
      <w:szCs w:val="22"/>
      <w:lang w:val="es-ES_tradnl" w:eastAsia="es-BO"/>
    </w:rPr>
  </w:style>
  <w:style w:type="paragraph" w:customStyle="1" w:styleId="p8">
    <w:name w:val="p8"/>
    <w:basedOn w:val="Normal"/>
    <w:rsid w:val="004A5E0C"/>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eastAsia="es-ES"/>
    </w:rPr>
  </w:style>
  <w:style w:type="paragraph" w:customStyle="1" w:styleId="CM115">
    <w:name w:val="CM115"/>
    <w:basedOn w:val="Default"/>
    <w:next w:val="Default"/>
    <w:rsid w:val="004A5E0C"/>
    <w:pPr>
      <w:widowControl w:val="0"/>
      <w:spacing w:after="385"/>
    </w:pPr>
    <w:rPr>
      <w:rFonts w:ascii="Arial" w:hAnsi="Arial" w:cs="Arial"/>
      <w:color w:val="auto"/>
      <w:lang w:val="es-BO"/>
    </w:rPr>
  </w:style>
  <w:style w:type="paragraph" w:customStyle="1" w:styleId="CM116">
    <w:name w:val="CM116"/>
    <w:basedOn w:val="Default"/>
    <w:next w:val="Default"/>
    <w:rsid w:val="004A5E0C"/>
    <w:pPr>
      <w:widowControl w:val="0"/>
      <w:spacing w:after="590"/>
    </w:pPr>
    <w:rPr>
      <w:rFonts w:ascii="Arial" w:hAnsi="Arial" w:cs="Arial"/>
      <w:color w:val="auto"/>
      <w:lang w:val="es-BO"/>
    </w:rPr>
  </w:style>
  <w:style w:type="paragraph" w:customStyle="1" w:styleId="CM120">
    <w:name w:val="CM120"/>
    <w:basedOn w:val="Default"/>
    <w:next w:val="Default"/>
    <w:rsid w:val="004A5E0C"/>
    <w:pPr>
      <w:widowControl w:val="0"/>
      <w:spacing w:after="293"/>
    </w:pPr>
    <w:rPr>
      <w:rFonts w:ascii="Arial" w:hAnsi="Arial" w:cs="Arial"/>
      <w:color w:val="auto"/>
      <w:lang w:val="es-BO"/>
    </w:rPr>
  </w:style>
  <w:style w:type="paragraph" w:customStyle="1" w:styleId="ReturnAddress">
    <w:name w:val="Return Address"/>
    <w:basedOn w:val="Normal"/>
    <w:rsid w:val="004A5E0C"/>
    <w:pPr>
      <w:ind w:firstLine="708"/>
      <w:jc w:val="center"/>
    </w:pPr>
    <w:rPr>
      <w:rFonts w:ascii="Garamond" w:hAnsi="Garamond" w:cs="Arial"/>
      <w:b/>
      <w:color w:val="C00000"/>
      <w:spacing w:val="-3"/>
      <w:lang w:val="es-BO" w:eastAsia="es-BO"/>
    </w:rPr>
  </w:style>
  <w:style w:type="character" w:customStyle="1" w:styleId="00OBRACar">
    <w:name w:val="00 OBRA Car"/>
    <w:link w:val="00OBRA"/>
    <w:locked/>
    <w:rsid w:val="004A5E0C"/>
    <w:rPr>
      <w:rFonts w:ascii="Century Gothic" w:hAnsi="Century Gothic" w:cs="Arial"/>
      <w:b/>
      <w:color w:val="FFFFFF"/>
      <w:sz w:val="52"/>
      <w:szCs w:val="48"/>
      <w:lang w:eastAsia="es-ES"/>
    </w:rPr>
  </w:style>
  <w:style w:type="paragraph" w:customStyle="1" w:styleId="00OBRA">
    <w:name w:val="00 OBRA"/>
    <w:basedOn w:val="Normal"/>
    <w:link w:val="00OBRACar"/>
    <w:qFormat/>
    <w:rsid w:val="004A5E0C"/>
    <w:pPr>
      <w:ind w:firstLine="708"/>
      <w:jc w:val="center"/>
    </w:pPr>
    <w:rPr>
      <w:rFonts w:ascii="Century Gothic" w:hAnsi="Century Gothic" w:cs="Arial"/>
      <w:b/>
      <w:color w:val="FFFFFF"/>
      <w:sz w:val="52"/>
      <w:szCs w:val="48"/>
      <w:lang w:val="es-BO" w:eastAsia="es-ES"/>
    </w:rPr>
  </w:style>
  <w:style w:type="paragraph" w:customStyle="1" w:styleId="CM15">
    <w:name w:val="CM15"/>
    <w:basedOn w:val="Normal"/>
    <w:next w:val="Normal"/>
    <w:uiPriority w:val="99"/>
    <w:rsid w:val="004A5E0C"/>
    <w:pPr>
      <w:widowControl w:val="0"/>
      <w:autoSpaceDE w:val="0"/>
      <w:autoSpaceDN w:val="0"/>
      <w:adjustRightInd w:val="0"/>
    </w:pPr>
    <w:rPr>
      <w:rFonts w:ascii="Arial" w:hAnsi="Arial" w:cs="Arial"/>
      <w:sz w:val="24"/>
      <w:szCs w:val="24"/>
      <w:lang w:val="en-US" w:eastAsia="es-BO"/>
    </w:rPr>
  </w:style>
  <w:style w:type="paragraph" w:customStyle="1" w:styleId="Camilo1">
    <w:name w:val="Camilo1"/>
    <w:basedOn w:val="Normal"/>
    <w:rsid w:val="004A5E0C"/>
    <w:pPr>
      <w:tabs>
        <w:tab w:val="left" w:pos="0"/>
      </w:tabs>
      <w:overflowPunct w:val="0"/>
      <w:autoSpaceDE w:val="0"/>
      <w:autoSpaceDN w:val="0"/>
      <w:adjustRightInd w:val="0"/>
      <w:spacing w:line="480" w:lineRule="exact"/>
      <w:jc w:val="both"/>
    </w:pPr>
    <w:rPr>
      <w:rFonts w:ascii="Arial" w:hAnsi="Arial"/>
      <w:b/>
      <w:sz w:val="24"/>
      <w:lang w:val="es-ES_tradnl" w:eastAsia="es-ES"/>
    </w:rPr>
  </w:style>
  <w:style w:type="paragraph" w:customStyle="1" w:styleId="Guillermo">
    <w:name w:val="Guillermo"/>
    <w:basedOn w:val="Normal"/>
    <w:rsid w:val="004A5E0C"/>
    <w:pPr>
      <w:spacing w:before="60"/>
      <w:jc w:val="both"/>
    </w:pPr>
    <w:rPr>
      <w:rFonts w:ascii="Arial" w:hAnsi="Arial"/>
      <w:sz w:val="16"/>
      <w:lang w:val="es-MX" w:eastAsia="es-ES"/>
    </w:rPr>
  </w:style>
  <w:style w:type="paragraph" w:customStyle="1" w:styleId="Pa12">
    <w:name w:val="Pa12"/>
    <w:basedOn w:val="Default"/>
    <w:next w:val="Default"/>
    <w:uiPriority w:val="99"/>
    <w:rsid w:val="004A5E0C"/>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4A5E0C"/>
    <w:pPr>
      <w:spacing w:line="281" w:lineRule="atLeast"/>
    </w:pPr>
    <w:rPr>
      <w:rFonts w:ascii="Gill Sans MT" w:eastAsia="Calibri" w:hAnsi="Gill Sans MT" w:cs="Times New Roman"/>
      <w:color w:val="auto"/>
      <w:lang w:val="es-MX" w:eastAsia="en-US"/>
    </w:rPr>
  </w:style>
  <w:style w:type="paragraph" w:customStyle="1" w:styleId="paragraphstyle">
    <w:name w:val="paragraph_style"/>
    <w:basedOn w:val="Normal"/>
    <w:rsid w:val="004A5E0C"/>
    <w:pPr>
      <w:spacing w:before="100" w:beforeAutospacing="1" w:after="100" w:afterAutospacing="1"/>
    </w:pPr>
    <w:rPr>
      <w:sz w:val="24"/>
      <w:szCs w:val="24"/>
      <w:lang w:val="es-BO" w:eastAsia="es-BO"/>
    </w:rPr>
  </w:style>
  <w:style w:type="paragraph" w:customStyle="1" w:styleId="paragraphstyle1">
    <w:name w:val="paragraph_style_1"/>
    <w:basedOn w:val="Normal"/>
    <w:rsid w:val="004A5E0C"/>
    <w:pPr>
      <w:spacing w:before="100" w:beforeAutospacing="1" w:after="100" w:afterAutospacing="1"/>
    </w:pPr>
    <w:rPr>
      <w:sz w:val="24"/>
      <w:szCs w:val="24"/>
      <w:lang w:val="es-BO" w:eastAsia="es-BO"/>
    </w:rPr>
  </w:style>
  <w:style w:type="paragraph" w:customStyle="1" w:styleId="Heading">
    <w:name w:val="Heading"/>
    <w:basedOn w:val="Normal"/>
    <w:next w:val="Textoindependiente"/>
    <w:rsid w:val="004A5E0C"/>
    <w:pPr>
      <w:keepNext/>
      <w:suppressAutoHyphens/>
      <w:spacing w:before="240" w:after="120"/>
    </w:pPr>
    <w:rPr>
      <w:rFonts w:ascii="Liberation Sans" w:eastAsia="WenQuanYi Micro Hei" w:hAnsi="Liberation Sans" w:cs="Lohit Hindi"/>
      <w:sz w:val="28"/>
      <w:szCs w:val="28"/>
      <w:lang w:eastAsia="zh-CN"/>
    </w:rPr>
  </w:style>
  <w:style w:type="paragraph" w:customStyle="1" w:styleId="Index">
    <w:name w:val="Index"/>
    <w:basedOn w:val="Normal"/>
    <w:rsid w:val="004A5E0C"/>
    <w:pPr>
      <w:suppressLineNumbers/>
      <w:suppressAutoHyphens/>
    </w:pPr>
    <w:rPr>
      <w:rFonts w:cs="Lohit Hindi"/>
      <w:sz w:val="24"/>
      <w:szCs w:val="24"/>
      <w:lang w:eastAsia="zh-CN"/>
    </w:rPr>
  </w:style>
  <w:style w:type="paragraph" w:customStyle="1" w:styleId="Sangra2detindependiente1">
    <w:name w:val="Sangría 2 de t. independiente1"/>
    <w:basedOn w:val="Normal"/>
    <w:rsid w:val="004A5E0C"/>
    <w:pPr>
      <w:suppressAutoHyphens/>
      <w:spacing w:after="120" w:line="480" w:lineRule="auto"/>
      <w:ind w:left="283"/>
    </w:pPr>
    <w:rPr>
      <w:sz w:val="24"/>
      <w:szCs w:val="24"/>
      <w:lang w:eastAsia="zh-CN"/>
    </w:rPr>
  </w:style>
  <w:style w:type="paragraph" w:customStyle="1" w:styleId="Textocomentario1">
    <w:name w:val="Texto comentario1"/>
    <w:basedOn w:val="Normal"/>
    <w:rsid w:val="004A5E0C"/>
    <w:pPr>
      <w:suppressAutoHyphens/>
    </w:pPr>
    <w:rPr>
      <w:lang w:eastAsia="zh-CN"/>
    </w:rPr>
  </w:style>
  <w:style w:type="paragraph" w:customStyle="1" w:styleId="WW-Default">
    <w:name w:val="WW-Default"/>
    <w:rsid w:val="004A5E0C"/>
    <w:pPr>
      <w:widowControl w:val="0"/>
      <w:suppressAutoHyphens/>
      <w:autoSpaceDE w:val="0"/>
    </w:pPr>
    <w:rPr>
      <w:rFonts w:ascii="Verdana" w:hAnsi="Verdana" w:cs="Verdana"/>
      <w:color w:val="000000"/>
      <w:sz w:val="24"/>
      <w:szCs w:val="24"/>
      <w:lang w:val="es-ES" w:eastAsia="zh-CN"/>
    </w:rPr>
  </w:style>
  <w:style w:type="paragraph" w:customStyle="1" w:styleId="TableContents">
    <w:name w:val="Table Contents"/>
    <w:basedOn w:val="Normal"/>
    <w:rsid w:val="004A5E0C"/>
    <w:pPr>
      <w:suppressLineNumbers/>
      <w:suppressAutoHyphens/>
    </w:pPr>
    <w:rPr>
      <w:sz w:val="24"/>
      <w:szCs w:val="24"/>
      <w:lang w:eastAsia="zh-CN"/>
    </w:rPr>
  </w:style>
  <w:style w:type="paragraph" w:customStyle="1" w:styleId="TableHeading">
    <w:name w:val="Table Heading"/>
    <w:basedOn w:val="TableContents"/>
    <w:rsid w:val="004A5E0C"/>
    <w:pPr>
      <w:jc w:val="center"/>
    </w:pPr>
    <w:rPr>
      <w:b/>
      <w:bCs/>
    </w:rPr>
  </w:style>
  <w:style w:type="paragraph" w:customStyle="1" w:styleId="BodyText23">
    <w:name w:val="Body Text 23"/>
    <w:basedOn w:val="Normal"/>
    <w:rsid w:val="004A5E0C"/>
    <w:pPr>
      <w:widowControl w:val="0"/>
      <w:tabs>
        <w:tab w:val="left" w:pos="-720"/>
      </w:tabs>
      <w:suppressAutoHyphens/>
      <w:jc w:val="both"/>
    </w:pPr>
    <w:rPr>
      <w:rFonts w:ascii="Arial" w:hAnsi="Arial" w:cs="Arial"/>
      <w:spacing w:val="-2"/>
      <w:lang w:val="es-BO" w:eastAsia="zh-CN"/>
    </w:rPr>
  </w:style>
  <w:style w:type="paragraph" w:customStyle="1" w:styleId="xl28">
    <w:name w:val="xl28"/>
    <w:basedOn w:val="Normal"/>
    <w:rsid w:val="004A5E0C"/>
    <w:pPr>
      <w:pBdr>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extoindependiente21">
    <w:name w:val="Texto independiente 21"/>
    <w:basedOn w:val="Normal"/>
    <w:rsid w:val="004A5E0C"/>
    <w:pPr>
      <w:suppressAutoHyphens/>
      <w:jc w:val="both"/>
    </w:pPr>
    <w:rPr>
      <w:rFonts w:ascii="Arial" w:hAnsi="Arial" w:cs="Arial"/>
      <w:b/>
      <w:bCs/>
      <w:sz w:val="18"/>
      <w:lang w:eastAsia="zh-CN"/>
    </w:rPr>
  </w:style>
  <w:style w:type="paragraph" w:customStyle="1" w:styleId="font5">
    <w:name w:val="font5"/>
    <w:basedOn w:val="Normal"/>
    <w:rsid w:val="004A5E0C"/>
    <w:pPr>
      <w:suppressAutoHyphens/>
      <w:spacing w:before="280" w:after="280"/>
    </w:pPr>
    <w:rPr>
      <w:rFonts w:ascii="Arial" w:eastAsia="Arial Unicode MS" w:hAnsi="Arial" w:cs="Arial"/>
      <w:sz w:val="18"/>
      <w:szCs w:val="18"/>
      <w:lang w:eastAsia="zh-CN"/>
    </w:rPr>
  </w:style>
  <w:style w:type="paragraph" w:customStyle="1" w:styleId="xl24">
    <w:name w:val="xl24"/>
    <w:basedOn w:val="Normal"/>
    <w:rsid w:val="004A5E0C"/>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6">
    <w:name w:val="xl26"/>
    <w:basedOn w:val="Normal"/>
    <w:rsid w:val="004A5E0C"/>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7">
    <w:name w:val="xl27"/>
    <w:basedOn w:val="Normal"/>
    <w:rsid w:val="004A5E0C"/>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29">
    <w:name w:val="xl29"/>
    <w:basedOn w:val="Normal"/>
    <w:rsid w:val="004A5E0C"/>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0">
    <w:name w:val="xl30"/>
    <w:basedOn w:val="Normal"/>
    <w:rsid w:val="004A5E0C"/>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1">
    <w:name w:val="xl31"/>
    <w:basedOn w:val="Normal"/>
    <w:rsid w:val="004A5E0C"/>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2">
    <w:name w:val="xl32"/>
    <w:basedOn w:val="Normal"/>
    <w:rsid w:val="004A5E0C"/>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3">
    <w:name w:val="xl33"/>
    <w:basedOn w:val="Normal"/>
    <w:rsid w:val="004A5E0C"/>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4">
    <w:name w:val="xl34"/>
    <w:basedOn w:val="Normal"/>
    <w:rsid w:val="004A5E0C"/>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5">
    <w:name w:val="xl35"/>
    <w:basedOn w:val="Normal"/>
    <w:rsid w:val="004A5E0C"/>
    <w:pPr>
      <w:pBdr>
        <w:top w:val="single" w:sz="4" w:space="0" w:color="000000"/>
        <w:left w:val="single" w:sz="4" w:space="0" w:color="000000"/>
        <w:bottom w:val="single" w:sz="8"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36">
    <w:name w:val="xl36"/>
    <w:basedOn w:val="Normal"/>
    <w:rsid w:val="004A5E0C"/>
    <w:pPr>
      <w:pBdr>
        <w:top w:val="single" w:sz="4" w:space="0" w:color="000000"/>
        <w:left w:val="single" w:sz="4" w:space="0" w:color="000000"/>
        <w:bottom w:val="single" w:sz="8"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37">
    <w:name w:val="xl37"/>
    <w:basedOn w:val="Normal"/>
    <w:rsid w:val="004A5E0C"/>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8">
    <w:name w:val="xl38"/>
    <w:basedOn w:val="Normal"/>
    <w:rsid w:val="004A5E0C"/>
    <w:pPr>
      <w:pBdr>
        <w:top w:val="single" w:sz="4" w:space="0" w:color="000000"/>
        <w:left w:val="single" w:sz="4" w:space="0" w:color="000000"/>
        <w:bottom w:val="single" w:sz="8" w:space="0" w:color="000000"/>
      </w:pBdr>
      <w:suppressAutoHyphens/>
      <w:spacing w:before="280" w:after="280"/>
    </w:pPr>
    <w:rPr>
      <w:rFonts w:ascii="Arial" w:eastAsia="Arial Unicode MS" w:hAnsi="Arial" w:cs="Arial"/>
      <w:sz w:val="18"/>
      <w:szCs w:val="18"/>
      <w:lang w:eastAsia="zh-CN"/>
    </w:rPr>
  </w:style>
  <w:style w:type="paragraph" w:customStyle="1" w:styleId="xl39">
    <w:name w:val="xl39"/>
    <w:basedOn w:val="Normal"/>
    <w:rsid w:val="004A5E0C"/>
    <w:pPr>
      <w:pBdr>
        <w:top w:val="single" w:sz="4" w:space="0" w:color="000000"/>
        <w:left w:val="single" w:sz="4" w:space="0" w:color="000000"/>
        <w:bottom w:val="single" w:sz="4" w:space="0" w:color="000000"/>
      </w:pBdr>
      <w:suppressAutoHyphens/>
      <w:spacing w:before="280" w:after="280"/>
      <w:jc w:val="both"/>
    </w:pPr>
    <w:rPr>
      <w:rFonts w:ascii="Arial" w:eastAsia="Arial Unicode MS" w:hAnsi="Arial" w:cs="Arial"/>
      <w:sz w:val="18"/>
      <w:szCs w:val="18"/>
      <w:lang w:eastAsia="zh-CN"/>
    </w:rPr>
  </w:style>
  <w:style w:type="paragraph" w:customStyle="1" w:styleId="xl40">
    <w:name w:val="xl40"/>
    <w:basedOn w:val="Normal"/>
    <w:rsid w:val="004A5E0C"/>
    <w:pPr>
      <w:pBdr>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41">
    <w:name w:val="xl41"/>
    <w:basedOn w:val="Normal"/>
    <w:rsid w:val="004A5E0C"/>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2">
    <w:name w:val="xl42"/>
    <w:basedOn w:val="Normal"/>
    <w:rsid w:val="004A5E0C"/>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3">
    <w:name w:val="xl43"/>
    <w:basedOn w:val="Normal"/>
    <w:rsid w:val="004A5E0C"/>
    <w:pPr>
      <w:pBdr>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Normal1">
    <w:name w:val="Normal 1"/>
    <w:basedOn w:val="Normal"/>
    <w:rsid w:val="004A5E0C"/>
    <w:pPr>
      <w:tabs>
        <w:tab w:val="left" w:pos="709"/>
      </w:tabs>
      <w:suppressAutoHyphens/>
      <w:ind w:left="709" w:hanging="709"/>
      <w:jc w:val="both"/>
    </w:pPr>
    <w:rPr>
      <w:sz w:val="24"/>
      <w:lang w:eastAsia="zh-CN"/>
    </w:rPr>
  </w:style>
  <w:style w:type="paragraph" w:customStyle="1" w:styleId="Textoindependiente33">
    <w:name w:val="Texto independiente 33"/>
    <w:basedOn w:val="Normal"/>
    <w:rsid w:val="004A5E0C"/>
    <w:pPr>
      <w:widowControl w:val="0"/>
      <w:suppressAutoHyphens/>
      <w:jc w:val="both"/>
    </w:pPr>
    <w:rPr>
      <w:b/>
      <w:sz w:val="24"/>
      <w:lang w:eastAsia="zh-CN"/>
    </w:rPr>
  </w:style>
  <w:style w:type="paragraph" w:customStyle="1" w:styleId="Head2">
    <w:name w:val="Head2"/>
    <w:basedOn w:val="Normal"/>
    <w:rsid w:val="004A5E0C"/>
    <w:pPr>
      <w:keepNext/>
      <w:suppressAutoHyphens/>
      <w:spacing w:before="200" w:after="100"/>
    </w:pPr>
    <w:rPr>
      <w:rFonts w:ascii="Times New Roman Bold" w:hAnsi="Times New Roman Bold" w:cs="Times New Roman Bold"/>
      <w:b/>
      <w:sz w:val="24"/>
      <w:lang w:val="es-ES_tradnl" w:eastAsia="zh-CN"/>
    </w:rPr>
  </w:style>
  <w:style w:type="paragraph" w:customStyle="1" w:styleId="Sangra3detindependiente3">
    <w:name w:val="Sangría 3 de t. independiente3"/>
    <w:basedOn w:val="Normal"/>
    <w:rsid w:val="004A5E0C"/>
    <w:pPr>
      <w:widowControl w:val="0"/>
      <w:suppressAutoHyphens/>
      <w:ind w:left="709" w:hanging="709"/>
      <w:jc w:val="both"/>
    </w:pPr>
    <w:rPr>
      <w:sz w:val="24"/>
      <w:lang w:eastAsia="zh-CN"/>
    </w:rPr>
  </w:style>
  <w:style w:type="paragraph" w:customStyle="1" w:styleId="PREFECTURA2">
    <w:name w:val="PREFECTURA2"/>
    <w:basedOn w:val="Normal"/>
    <w:next w:val="Normal"/>
    <w:rsid w:val="004A5E0C"/>
    <w:pPr>
      <w:keepNext/>
      <w:numPr>
        <w:numId w:val="41"/>
      </w:numPr>
      <w:suppressAutoHyphens/>
      <w:ind w:left="290" w:hanging="290"/>
    </w:pPr>
    <w:rPr>
      <w:rFonts w:ascii="Arial" w:hAnsi="Arial" w:cs="Arial"/>
      <w:bCs/>
      <w:spacing w:val="-3"/>
      <w:sz w:val="16"/>
      <w:szCs w:val="16"/>
      <w:lang w:eastAsia="zh-CN"/>
    </w:rPr>
  </w:style>
  <w:style w:type="paragraph" w:customStyle="1" w:styleId="Prrafo1">
    <w:name w:val="Párrafo1"/>
    <w:basedOn w:val="Normal"/>
    <w:rsid w:val="004A5E0C"/>
    <w:pPr>
      <w:suppressAutoHyphens/>
      <w:spacing w:before="240" w:after="240"/>
      <w:jc w:val="both"/>
    </w:pPr>
    <w:rPr>
      <w:rFonts w:ascii="Verdana" w:eastAsia="SimSun" w:hAnsi="Verdana" w:cs="Arial"/>
      <w:sz w:val="22"/>
      <w:szCs w:val="22"/>
      <w:lang w:val="es-BO" w:eastAsia="zh-CN"/>
    </w:rPr>
  </w:style>
  <w:style w:type="paragraph" w:customStyle="1" w:styleId="Textodebloque1">
    <w:name w:val="Texto de bloque1"/>
    <w:basedOn w:val="Normal"/>
    <w:rsid w:val="004A5E0C"/>
    <w:pPr>
      <w:suppressAutoHyphens/>
      <w:ind w:left="204" w:right="216"/>
    </w:pPr>
    <w:rPr>
      <w:rFonts w:ascii="Arial" w:hAnsi="Arial" w:cs="Arial"/>
      <w:sz w:val="16"/>
      <w:szCs w:val="16"/>
      <w:lang w:eastAsia="zh-CN"/>
    </w:rPr>
  </w:style>
  <w:style w:type="paragraph" w:customStyle="1" w:styleId="Picture">
    <w:name w:val="Picture"/>
    <w:basedOn w:val="Normal"/>
    <w:next w:val="Epgrafe1"/>
    <w:rsid w:val="004A5E0C"/>
    <w:pPr>
      <w:keepNext/>
      <w:suppressAutoHyphens/>
      <w:ind w:left="1080"/>
    </w:pPr>
    <w:rPr>
      <w:rFonts w:ascii="Arial" w:hAnsi="Arial" w:cs="Arial"/>
      <w:b/>
      <w:spacing w:val="-5"/>
      <w:lang w:val="es-UY" w:eastAsia="zh-CN"/>
    </w:rPr>
  </w:style>
  <w:style w:type="paragraph" w:customStyle="1" w:styleId="Listaconvietas1">
    <w:name w:val="Lista con viñetas1"/>
    <w:basedOn w:val="Lista"/>
    <w:rsid w:val="004A5E0C"/>
    <w:pPr>
      <w:numPr>
        <w:numId w:val="43"/>
      </w:numPr>
      <w:tabs>
        <w:tab w:val="left" w:pos="1440"/>
      </w:tabs>
      <w:suppressAutoHyphens/>
      <w:ind w:left="1440"/>
      <w:contextualSpacing w:val="0"/>
      <w:jc w:val="both"/>
    </w:pPr>
    <w:rPr>
      <w:rFonts w:ascii="Franklin Gothic Book" w:hAnsi="Franklin Gothic Book" w:cs="Franklin Gothic Book"/>
      <w:sz w:val="20"/>
      <w:szCs w:val="20"/>
      <w:lang w:val="es-ES_tradnl" w:eastAsia="zh-CN"/>
    </w:rPr>
  </w:style>
  <w:style w:type="paragraph" w:customStyle="1" w:styleId="Listaconvietas21">
    <w:name w:val="Lista con viñetas 21"/>
    <w:basedOn w:val="Listaconvietas1"/>
    <w:rsid w:val="004A5E0C"/>
    <w:pPr>
      <w:numPr>
        <w:numId w:val="0"/>
      </w:numPr>
      <w:ind w:left="1440"/>
    </w:pPr>
  </w:style>
  <w:style w:type="paragraph" w:customStyle="1" w:styleId="Listaconvietas31">
    <w:name w:val="Lista con viñetas 31"/>
    <w:basedOn w:val="Listaconvietas1"/>
    <w:rsid w:val="004A5E0C"/>
    <w:pPr>
      <w:ind w:left="2160"/>
    </w:pPr>
  </w:style>
  <w:style w:type="paragraph" w:customStyle="1" w:styleId="Listaconnmeros1">
    <w:name w:val="Lista con números1"/>
    <w:basedOn w:val="Lista"/>
    <w:rsid w:val="004A5E0C"/>
    <w:pPr>
      <w:numPr>
        <w:numId w:val="44"/>
      </w:numPr>
      <w:suppressAutoHyphens/>
      <w:spacing w:after="60" w:line="240" w:lineRule="atLeast"/>
      <w:contextualSpacing w:val="0"/>
      <w:jc w:val="both"/>
    </w:pPr>
    <w:rPr>
      <w:rFonts w:ascii="Franklin Gothic Book" w:hAnsi="Franklin Gothic Book" w:cs="Franklin Gothic Book"/>
      <w:spacing w:val="-5"/>
      <w:sz w:val="20"/>
      <w:szCs w:val="20"/>
      <w:lang w:val="es-UY" w:eastAsia="zh-CN"/>
    </w:rPr>
  </w:style>
  <w:style w:type="paragraph" w:customStyle="1" w:styleId="Listaconnmeros21">
    <w:name w:val="Lista con números 21"/>
    <w:basedOn w:val="Listaconnmeros1"/>
    <w:rsid w:val="004A5E0C"/>
    <w:pPr>
      <w:ind w:left="1800"/>
    </w:pPr>
  </w:style>
  <w:style w:type="paragraph" w:customStyle="1" w:styleId="Listaconnmeros31">
    <w:name w:val="Lista con números 31"/>
    <w:basedOn w:val="Listaconnmeros1"/>
    <w:rsid w:val="004A5E0C"/>
    <w:pPr>
      <w:ind w:left="2160"/>
    </w:pPr>
  </w:style>
  <w:style w:type="paragraph" w:customStyle="1" w:styleId="Framecontents">
    <w:name w:val="Frame contents"/>
    <w:basedOn w:val="Textoindependiente"/>
    <w:rsid w:val="004A5E0C"/>
    <w:pPr>
      <w:suppressAutoHyphens/>
    </w:pPr>
    <w:rPr>
      <w:rFonts w:ascii="Times New Roman" w:hAnsi="Times New Roman"/>
      <w:sz w:val="24"/>
      <w:szCs w:val="24"/>
      <w:lang w:val="es-ES" w:eastAsia="zh-CN"/>
    </w:rPr>
  </w:style>
  <w:style w:type="paragraph" w:customStyle="1" w:styleId="xl82">
    <w:name w:val="xl82"/>
    <w:basedOn w:val="Normal"/>
    <w:uiPriority w:val="99"/>
    <w:rsid w:val="004A5E0C"/>
    <w:pPr>
      <w:pBdr>
        <w:bottom w:val="single" w:sz="8" w:space="0" w:color="auto"/>
        <w:right w:val="single" w:sz="8" w:space="0" w:color="auto"/>
      </w:pBdr>
      <w:spacing w:before="100" w:beforeAutospacing="1" w:after="100" w:afterAutospacing="1"/>
      <w:jc w:val="right"/>
    </w:pPr>
    <w:rPr>
      <w:rFonts w:ascii="Arial" w:hAnsi="Arial" w:cs="Arial"/>
      <w:b/>
      <w:bCs/>
      <w:lang w:val="es-BO" w:eastAsia="es-BO"/>
    </w:rPr>
  </w:style>
  <w:style w:type="paragraph" w:customStyle="1" w:styleId="xl83">
    <w:name w:val="xl83"/>
    <w:basedOn w:val="Normal"/>
    <w:uiPriority w:val="99"/>
    <w:rsid w:val="004A5E0C"/>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jc w:val="right"/>
    </w:pPr>
    <w:rPr>
      <w:rFonts w:ascii="Century Gothic" w:hAnsi="Century Gothic"/>
      <w:b/>
      <w:bCs/>
      <w:lang w:val="es-BO" w:eastAsia="es-BO"/>
    </w:rPr>
  </w:style>
  <w:style w:type="paragraph" w:customStyle="1" w:styleId="xl84">
    <w:name w:val="xl84"/>
    <w:basedOn w:val="Normal"/>
    <w:uiPriority w:val="99"/>
    <w:rsid w:val="004A5E0C"/>
    <w:pPr>
      <w:pBdr>
        <w:left w:val="single" w:sz="8" w:space="0" w:color="auto"/>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5">
    <w:name w:val="xl85"/>
    <w:basedOn w:val="Normal"/>
    <w:uiPriority w:val="99"/>
    <w:rsid w:val="004A5E0C"/>
    <w:pPr>
      <w:pBdr>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6">
    <w:name w:val="xl86"/>
    <w:basedOn w:val="Normal"/>
    <w:uiPriority w:val="99"/>
    <w:rsid w:val="004A5E0C"/>
    <w:pPr>
      <w:pBdr>
        <w:right w:val="single" w:sz="8" w:space="0" w:color="auto"/>
      </w:pBdr>
      <w:spacing w:before="100" w:beforeAutospacing="1" w:after="100" w:afterAutospacing="1"/>
      <w:jc w:val="right"/>
    </w:pPr>
    <w:rPr>
      <w:rFonts w:ascii="Century Gothic" w:hAnsi="Century Gothic"/>
      <w:color w:val="000000"/>
      <w:sz w:val="24"/>
      <w:szCs w:val="24"/>
      <w:lang w:val="es-BO" w:eastAsia="es-BO"/>
    </w:rPr>
  </w:style>
  <w:style w:type="paragraph" w:customStyle="1" w:styleId="xl87">
    <w:name w:val="xl87"/>
    <w:basedOn w:val="Normal"/>
    <w:uiPriority w:val="99"/>
    <w:rsid w:val="004A5E0C"/>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color w:val="000000"/>
      <w:lang w:val="es-BO" w:eastAsia="es-BO"/>
    </w:rPr>
  </w:style>
  <w:style w:type="paragraph" w:customStyle="1" w:styleId="xl88">
    <w:name w:val="xl88"/>
    <w:basedOn w:val="Normal"/>
    <w:uiPriority w:val="99"/>
    <w:rsid w:val="004A5E0C"/>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89">
    <w:name w:val="xl89"/>
    <w:basedOn w:val="Normal"/>
    <w:uiPriority w:val="99"/>
    <w:rsid w:val="004A5E0C"/>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0">
    <w:name w:val="xl90"/>
    <w:basedOn w:val="Normal"/>
    <w:uiPriority w:val="99"/>
    <w:rsid w:val="004A5E0C"/>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1">
    <w:name w:val="xl91"/>
    <w:basedOn w:val="Normal"/>
    <w:uiPriority w:val="99"/>
    <w:rsid w:val="004A5E0C"/>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2">
    <w:name w:val="xl92"/>
    <w:basedOn w:val="Normal"/>
    <w:uiPriority w:val="99"/>
    <w:rsid w:val="004A5E0C"/>
    <w:pPr>
      <w:pBdr>
        <w:top w:val="single" w:sz="8" w:space="0" w:color="auto"/>
        <w:left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3">
    <w:name w:val="xl93"/>
    <w:basedOn w:val="Normal"/>
    <w:uiPriority w:val="99"/>
    <w:rsid w:val="004A5E0C"/>
    <w:pPr>
      <w:pBdr>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4">
    <w:name w:val="xl94"/>
    <w:basedOn w:val="Normal"/>
    <w:uiPriority w:val="99"/>
    <w:rsid w:val="004A5E0C"/>
    <w:pPr>
      <w:pBdr>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95">
    <w:name w:val="xl95"/>
    <w:basedOn w:val="Normal"/>
    <w:uiPriority w:val="99"/>
    <w:rsid w:val="004A5E0C"/>
    <w:pPr>
      <w:pBdr>
        <w:bottom w:val="single" w:sz="8" w:space="0" w:color="auto"/>
      </w:pBdr>
      <w:spacing w:before="100" w:beforeAutospacing="1" w:after="100" w:afterAutospacing="1"/>
    </w:pPr>
    <w:rPr>
      <w:rFonts w:ascii="Century Gothic" w:hAnsi="Century Gothic"/>
      <w:b/>
      <w:bCs/>
      <w:lang w:val="es-BO" w:eastAsia="es-BO"/>
    </w:rPr>
  </w:style>
  <w:style w:type="paragraph" w:customStyle="1" w:styleId="xl96">
    <w:name w:val="xl96"/>
    <w:basedOn w:val="Normal"/>
    <w:uiPriority w:val="99"/>
    <w:rsid w:val="004A5E0C"/>
    <w:pPr>
      <w:pBdr>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7">
    <w:name w:val="xl97"/>
    <w:basedOn w:val="Normal"/>
    <w:uiPriority w:val="99"/>
    <w:rsid w:val="004A5E0C"/>
    <w:pPr>
      <w:pBdr>
        <w:bottom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8">
    <w:name w:val="xl98"/>
    <w:basedOn w:val="Normal"/>
    <w:uiPriority w:val="99"/>
    <w:rsid w:val="004A5E0C"/>
    <w:pPr>
      <w:pBdr>
        <w:left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9">
    <w:name w:val="xl99"/>
    <w:basedOn w:val="Normal"/>
    <w:uiPriority w:val="99"/>
    <w:rsid w:val="004A5E0C"/>
    <w:pPr>
      <w:pBdr>
        <w:right w:val="single" w:sz="8" w:space="0" w:color="auto"/>
      </w:pBdr>
      <w:spacing w:before="100" w:beforeAutospacing="1" w:after="100" w:afterAutospacing="1"/>
    </w:pPr>
    <w:rPr>
      <w:rFonts w:ascii="Century Gothic" w:hAnsi="Century Gothic"/>
      <w:b/>
      <w:bCs/>
      <w:lang w:val="es-BO" w:eastAsia="es-BO"/>
    </w:rPr>
  </w:style>
  <w:style w:type="paragraph" w:customStyle="1" w:styleId="xl100">
    <w:name w:val="xl100"/>
    <w:basedOn w:val="Normal"/>
    <w:uiPriority w:val="99"/>
    <w:rsid w:val="004A5E0C"/>
    <w:pPr>
      <w:pBdr>
        <w:bottom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1">
    <w:name w:val="xl101"/>
    <w:basedOn w:val="Normal"/>
    <w:uiPriority w:val="99"/>
    <w:rsid w:val="004A5E0C"/>
    <w:pPr>
      <w:pBdr>
        <w:top w:val="single" w:sz="8" w:space="0" w:color="auto"/>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102">
    <w:name w:val="xl102"/>
    <w:basedOn w:val="Normal"/>
    <w:uiPriority w:val="99"/>
    <w:rsid w:val="004A5E0C"/>
    <w:pPr>
      <w:pBdr>
        <w:top w:val="single" w:sz="8" w:space="0" w:color="auto"/>
        <w:left w:val="single" w:sz="8" w:space="0" w:color="auto"/>
      </w:pBdr>
      <w:spacing w:before="100" w:beforeAutospacing="1" w:after="100" w:afterAutospacing="1"/>
      <w:jc w:val="right"/>
    </w:pPr>
    <w:rPr>
      <w:rFonts w:ascii="Century Gothic" w:hAnsi="Century Gothic"/>
      <w:lang w:val="es-BO" w:eastAsia="es-BO"/>
    </w:rPr>
  </w:style>
  <w:style w:type="paragraph" w:customStyle="1" w:styleId="xl103">
    <w:name w:val="xl103"/>
    <w:basedOn w:val="Normal"/>
    <w:uiPriority w:val="99"/>
    <w:rsid w:val="004A5E0C"/>
    <w:pPr>
      <w:pBdr>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4">
    <w:name w:val="xl104"/>
    <w:basedOn w:val="Normal"/>
    <w:uiPriority w:val="99"/>
    <w:rsid w:val="004A5E0C"/>
    <w:pPr>
      <w:pBdr>
        <w:top w:val="single" w:sz="8" w:space="0" w:color="auto"/>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5">
    <w:name w:val="xl105"/>
    <w:basedOn w:val="Normal"/>
    <w:uiPriority w:val="99"/>
    <w:rsid w:val="004A5E0C"/>
    <w:pPr>
      <w:pBdr>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6">
    <w:name w:val="xl106"/>
    <w:basedOn w:val="Normal"/>
    <w:uiPriority w:val="99"/>
    <w:rsid w:val="004A5E0C"/>
    <w:pPr>
      <w:pBdr>
        <w:top w:val="single" w:sz="8" w:space="0" w:color="auto"/>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7">
    <w:name w:val="xl107"/>
    <w:basedOn w:val="Normal"/>
    <w:uiPriority w:val="99"/>
    <w:rsid w:val="004A5E0C"/>
    <w:pPr>
      <w:pBdr>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8">
    <w:name w:val="xl108"/>
    <w:basedOn w:val="Normal"/>
    <w:uiPriority w:val="99"/>
    <w:rsid w:val="004A5E0C"/>
    <w:pPr>
      <w:pBdr>
        <w:left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9">
    <w:name w:val="xl109"/>
    <w:basedOn w:val="Normal"/>
    <w:uiPriority w:val="99"/>
    <w:rsid w:val="004A5E0C"/>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110">
    <w:name w:val="xl110"/>
    <w:basedOn w:val="Normal"/>
    <w:uiPriority w:val="99"/>
    <w:rsid w:val="004A5E0C"/>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1">
    <w:name w:val="xl111"/>
    <w:basedOn w:val="Normal"/>
    <w:uiPriority w:val="99"/>
    <w:rsid w:val="004A5E0C"/>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2">
    <w:name w:val="xl112"/>
    <w:basedOn w:val="Normal"/>
    <w:uiPriority w:val="99"/>
    <w:rsid w:val="004A5E0C"/>
    <w:pPr>
      <w:pBdr>
        <w:left w:val="single" w:sz="8" w:space="0" w:color="auto"/>
        <w:right w:val="single" w:sz="8" w:space="0" w:color="auto"/>
      </w:pBdr>
      <w:spacing w:before="100" w:beforeAutospacing="1" w:after="100" w:afterAutospacing="1"/>
      <w:jc w:val="right"/>
    </w:pPr>
    <w:rPr>
      <w:rFonts w:ascii="Arial" w:hAnsi="Arial" w:cs="Arial"/>
      <w:b/>
      <w:bCs/>
      <w:lang w:val="es-BO" w:eastAsia="es-BO"/>
    </w:rPr>
  </w:style>
  <w:style w:type="character" w:styleId="Refdenotaalfinal">
    <w:name w:val="endnote reference"/>
    <w:uiPriority w:val="99"/>
    <w:unhideWhenUsed/>
    <w:rsid w:val="004A5E0C"/>
    <w:rPr>
      <w:vertAlign w:val="superscript"/>
    </w:rPr>
  </w:style>
  <w:style w:type="character" w:customStyle="1" w:styleId="ib1">
    <w:name w:val="ib1"/>
    <w:rsid w:val="004A5E0C"/>
    <w:rPr>
      <w:spacing w:val="0"/>
    </w:rPr>
  </w:style>
  <w:style w:type="character" w:customStyle="1" w:styleId="a0">
    <w:name w:val="a"/>
    <w:rsid w:val="004A5E0C"/>
  </w:style>
  <w:style w:type="character" w:customStyle="1" w:styleId="l8">
    <w:name w:val="l8"/>
    <w:rsid w:val="004A5E0C"/>
  </w:style>
  <w:style w:type="character" w:customStyle="1" w:styleId="l7">
    <w:name w:val="l7"/>
    <w:rsid w:val="004A5E0C"/>
  </w:style>
  <w:style w:type="character" w:customStyle="1" w:styleId="l9">
    <w:name w:val="l9"/>
    <w:rsid w:val="004A5E0C"/>
  </w:style>
  <w:style w:type="character" w:customStyle="1" w:styleId="l">
    <w:name w:val="l"/>
    <w:rsid w:val="004A5E0C"/>
  </w:style>
  <w:style w:type="character" w:customStyle="1" w:styleId="l6">
    <w:name w:val="l6"/>
    <w:rsid w:val="004A5E0C"/>
  </w:style>
  <w:style w:type="character" w:customStyle="1" w:styleId="productodescripcion1">
    <w:name w:val="productodescripcion1"/>
    <w:rsid w:val="004A5E0C"/>
    <w:rPr>
      <w:rFonts w:ascii="Verdana" w:hAnsi="Verdana" w:hint="default"/>
      <w:sz w:val="22"/>
      <w:szCs w:val="22"/>
    </w:rPr>
  </w:style>
  <w:style w:type="character" w:customStyle="1" w:styleId="A4">
    <w:name w:val="A4"/>
    <w:uiPriority w:val="99"/>
    <w:rsid w:val="004A5E0C"/>
    <w:rPr>
      <w:rFonts w:ascii="Gill Sans MT" w:hAnsi="Gill Sans MT" w:cs="Gill Sans MT" w:hint="default"/>
      <w:color w:val="000000"/>
      <w:sz w:val="20"/>
      <w:szCs w:val="20"/>
    </w:rPr>
  </w:style>
  <w:style w:type="character" w:customStyle="1" w:styleId="l12">
    <w:name w:val="l12"/>
    <w:rsid w:val="004A5E0C"/>
  </w:style>
  <w:style w:type="character" w:customStyle="1" w:styleId="ilad">
    <w:name w:val="il_ad"/>
    <w:rsid w:val="004A5E0C"/>
  </w:style>
  <w:style w:type="character" w:customStyle="1" w:styleId="st">
    <w:name w:val="st"/>
    <w:rsid w:val="004A5E0C"/>
  </w:style>
  <w:style w:type="character" w:customStyle="1" w:styleId="style1">
    <w:name w:val="style_1"/>
    <w:rsid w:val="004A5E0C"/>
  </w:style>
  <w:style w:type="character" w:customStyle="1" w:styleId="vieta">
    <w:name w:val="viñeta"/>
    <w:rsid w:val="004A5E0C"/>
  </w:style>
  <w:style w:type="character" w:customStyle="1" w:styleId="CarCar11">
    <w:name w:val="Car Car11"/>
    <w:rsid w:val="004A5E0C"/>
    <w:rPr>
      <w:rFonts w:ascii="Tahoma" w:eastAsia="Times New Roman" w:hAnsi="Tahoma" w:cs="Tahoma" w:hint="default"/>
      <w:b/>
      <w:bCs w:val="0"/>
      <w:caps/>
      <w:sz w:val="22"/>
      <w:szCs w:val="22"/>
      <w:u w:val="single"/>
      <w:lang w:val="es-MX" w:eastAsia="es-ES"/>
    </w:rPr>
  </w:style>
  <w:style w:type="character" w:customStyle="1" w:styleId="CarCar10">
    <w:name w:val="Car Car10"/>
    <w:rsid w:val="004A5E0C"/>
    <w:rPr>
      <w:rFonts w:ascii="Times New Roman" w:eastAsia="Times New Roman" w:hAnsi="Times New Roman" w:cs="Times New Roman" w:hint="default"/>
      <w:b/>
      <w:bCs w:val="0"/>
      <w:sz w:val="22"/>
      <w:u w:val="single"/>
      <w:lang w:val="es-MX" w:eastAsia="es-ES"/>
    </w:rPr>
  </w:style>
  <w:style w:type="character" w:customStyle="1" w:styleId="WW8Num2z0">
    <w:name w:val="WW8Num2z0"/>
    <w:rsid w:val="004A5E0C"/>
    <w:rPr>
      <w:rFonts w:ascii="Symbol" w:hAnsi="Symbol" w:cs="Symbol" w:hint="default"/>
    </w:rPr>
  </w:style>
  <w:style w:type="character" w:customStyle="1" w:styleId="Absatz-Standardschriftart">
    <w:name w:val="Absatz-Standardschriftart"/>
    <w:rsid w:val="004A5E0C"/>
  </w:style>
  <w:style w:type="character" w:customStyle="1" w:styleId="WW8Num1z0">
    <w:name w:val="WW8Num1z0"/>
    <w:rsid w:val="004A5E0C"/>
    <w:rPr>
      <w:rFonts w:ascii="Symbol" w:hAnsi="Symbol" w:cs="Symbol" w:hint="default"/>
    </w:rPr>
  </w:style>
  <w:style w:type="character" w:customStyle="1" w:styleId="WW8Num1z1">
    <w:name w:val="WW8Num1z1"/>
    <w:rsid w:val="004A5E0C"/>
    <w:rPr>
      <w:rFonts w:ascii="Courier New" w:hAnsi="Courier New" w:cs="Courier New" w:hint="default"/>
    </w:rPr>
  </w:style>
  <w:style w:type="character" w:customStyle="1" w:styleId="WW8Num1z2">
    <w:name w:val="WW8Num1z2"/>
    <w:rsid w:val="004A5E0C"/>
    <w:rPr>
      <w:rFonts w:ascii="Wingdings" w:hAnsi="Wingdings" w:cs="Wingdings" w:hint="default"/>
    </w:rPr>
  </w:style>
  <w:style w:type="character" w:customStyle="1" w:styleId="WW8Num2z1">
    <w:name w:val="WW8Num2z1"/>
    <w:rsid w:val="004A5E0C"/>
    <w:rPr>
      <w:rFonts w:ascii="Courier New" w:hAnsi="Courier New" w:cs="Courier New" w:hint="default"/>
    </w:rPr>
  </w:style>
  <w:style w:type="character" w:customStyle="1" w:styleId="WW8Num2z2">
    <w:name w:val="WW8Num2z2"/>
    <w:rsid w:val="004A5E0C"/>
    <w:rPr>
      <w:rFonts w:ascii="Wingdings" w:hAnsi="Wingdings" w:cs="Wingdings" w:hint="default"/>
    </w:rPr>
  </w:style>
  <w:style w:type="character" w:customStyle="1" w:styleId="WW8Num3z0">
    <w:name w:val="WW8Num3z0"/>
    <w:rsid w:val="004A5E0C"/>
    <w:rPr>
      <w:rFonts w:ascii="Symbol" w:hAnsi="Symbol" w:cs="Symbol" w:hint="default"/>
    </w:rPr>
  </w:style>
  <w:style w:type="character" w:customStyle="1" w:styleId="WW8Num3z1">
    <w:name w:val="WW8Num3z1"/>
    <w:rsid w:val="004A5E0C"/>
    <w:rPr>
      <w:rFonts w:ascii="Courier New" w:hAnsi="Courier New" w:cs="Courier New" w:hint="default"/>
    </w:rPr>
  </w:style>
  <w:style w:type="character" w:customStyle="1" w:styleId="WW8Num3z2">
    <w:name w:val="WW8Num3z2"/>
    <w:rsid w:val="004A5E0C"/>
    <w:rPr>
      <w:rFonts w:ascii="Wingdings" w:hAnsi="Wingdings" w:cs="Wingdings" w:hint="default"/>
    </w:rPr>
  </w:style>
  <w:style w:type="character" w:customStyle="1" w:styleId="WW8Num5z1">
    <w:name w:val="WW8Num5z1"/>
    <w:rsid w:val="004A5E0C"/>
    <w:rPr>
      <w:rFonts w:ascii="Courier New" w:hAnsi="Courier New" w:cs="Courier New" w:hint="default"/>
    </w:rPr>
  </w:style>
  <w:style w:type="character" w:customStyle="1" w:styleId="WW8Num5z2">
    <w:name w:val="WW8Num5z2"/>
    <w:rsid w:val="004A5E0C"/>
    <w:rPr>
      <w:rFonts w:ascii="Wingdings" w:hAnsi="Wingdings" w:cs="Wingdings" w:hint="default"/>
    </w:rPr>
  </w:style>
  <w:style w:type="character" w:customStyle="1" w:styleId="WW8Num5z3">
    <w:name w:val="WW8Num5z3"/>
    <w:rsid w:val="004A5E0C"/>
    <w:rPr>
      <w:rFonts w:ascii="Symbol" w:hAnsi="Symbol" w:cs="Symbol" w:hint="default"/>
    </w:rPr>
  </w:style>
  <w:style w:type="character" w:customStyle="1" w:styleId="WW8Num6z1">
    <w:name w:val="WW8Num6z1"/>
    <w:rsid w:val="004A5E0C"/>
    <w:rPr>
      <w:rFonts w:ascii="Courier New" w:hAnsi="Courier New" w:cs="Courier New" w:hint="default"/>
    </w:rPr>
  </w:style>
  <w:style w:type="character" w:customStyle="1" w:styleId="WW8Num6z2">
    <w:name w:val="WW8Num6z2"/>
    <w:rsid w:val="004A5E0C"/>
    <w:rPr>
      <w:rFonts w:ascii="Wingdings" w:hAnsi="Wingdings" w:cs="Wingdings" w:hint="default"/>
    </w:rPr>
  </w:style>
  <w:style w:type="character" w:customStyle="1" w:styleId="WW8Num6z3">
    <w:name w:val="WW8Num6z3"/>
    <w:rsid w:val="004A5E0C"/>
    <w:rPr>
      <w:rFonts w:ascii="Symbol" w:hAnsi="Symbol" w:cs="Symbol" w:hint="default"/>
    </w:rPr>
  </w:style>
  <w:style w:type="character" w:customStyle="1" w:styleId="WW8Num10z2">
    <w:name w:val="WW8Num10z2"/>
    <w:rsid w:val="004A5E0C"/>
    <w:rPr>
      <w:rFonts w:ascii="Wingdings" w:hAnsi="Wingdings" w:cs="Wingdings" w:hint="default"/>
    </w:rPr>
  </w:style>
  <w:style w:type="character" w:customStyle="1" w:styleId="WW8Num10z3">
    <w:name w:val="WW8Num10z3"/>
    <w:rsid w:val="004A5E0C"/>
    <w:rPr>
      <w:rFonts w:ascii="Symbol" w:hAnsi="Symbol" w:cs="Symbol" w:hint="default"/>
    </w:rPr>
  </w:style>
  <w:style w:type="character" w:customStyle="1" w:styleId="WW8Num10z4">
    <w:name w:val="WW8Num10z4"/>
    <w:rsid w:val="004A5E0C"/>
    <w:rPr>
      <w:rFonts w:ascii="Courier New" w:hAnsi="Courier New" w:cs="Courier New" w:hint="default"/>
    </w:rPr>
  </w:style>
  <w:style w:type="character" w:customStyle="1" w:styleId="WW8Num11z0">
    <w:name w:val="WW8Num11z0"/>
    <w:rsid w:val="004A5E0C"/>
    <w:rPr>
      <w:rFonts w:ascii="Times New Roman" w:eastAsia="Times New Roman" w:hAnsi="Times New Roman" w:cs="Times New Roman" w:hint="default"/>
    </w:rPr>
  </w:style>
  <w:style w:type="character" w:customStyle="1" w:styleId="WW8Num11z2">
    <w:name w:val="WW8Num11z2"/>
    <w:rsid w:val="004A5E0C"/>
    <w:rPr>
      <w:rFonts w:ascii="Wingdings" w:hAnsi="Wingdings" w:cs="Wingdings" w:hint="default"/>
    </w:rPr>
  </w:style>
  <w:style w:type="character" w:customStyle="1" w:styleId="WW8Num11z3">
    <w:name w:val="WW8Num11z3"/>
    <w:rsid w:val="004A5E0C"/>
    <w:rPr>
      <w:rFonts w:ascii="Symbol" w:hAnsi="Symbol" w:cs="Symbol" w:hint="default"/>
    </w:rPr>
  </w:style>
  <w:style w:type="character" w:customStyle="1" w:styleId="WW8Num11z4">
    <w:name w:val="WW8Num11z4"/>
    <w:rsid w:val="004A5E0C"/>
    <w:rPr>
      <w:rFonts w:ascii="Courier New" w:hAnsi="Courier New" w:cs="Courier New" w:hint="default"/>
    </w:rPr>
  </w:style>
  <w:style w:type="character" w:customStyle="1" w:styleId="WW8Num16z0">
    <w:name w:val="WW8Num16z0"/>
    <w:rsid w:val="004A5E0C"/>
    <w:rPr>
      <w:rFonts w:ascii="Arial Narrow" w:eastAsia="Arial Unicode MS" w:hAnsi="Arial Narrow" w:cs="Times New Roman" w:hint="default"/>
    </w:rPr>
  </w:style>
  <w:style w:type="character" w:customStyle="1" w:styleId="WW8Num16z1">
    <w:name w:val="WW8Num16z1"/>
    <w:rsid w:val="004A5E0C"/>
    <w:rPr>
      <w:rFonts w:ascii="Courier New" w:hAnsi="Courier New" w:cs="Courier New" w:hint="default"/>
    </w:rPr>
  </w:style>
  <w:style w:type="character" w:customStyle="1" w:styleId="WW8Num16z2">
    <w:name w:val="WW8Num16z2"/>
    <w:rsid w:val="004A5E0C"/>
    <w:rPr>
      <w:rFonts w:ascii="Wingdings" w:hAnsi="Wingdings" w:cs="Wingdings" w:hint="default"/>
    </w:rPr>
  </w:style>
  <w:style w:type="character" w:customStyle="1" w:styleId="WW8Num16z3">
    <w:name w:val="WW8Num16z3"/>
    <w:rsid w:val="004A5E0C"/>
    <w:rPr>
      <w:rFonts w:ascii="Symbol" w:hAnsi="Symbol" w:cs="Symbol" w:hint="default"/>
    </w:rPr>
  </w:style>
  <w:style w:type="character" w:customStyle="1" w:styleId="WW8Num20z0">
    <w:name w:val="WW8Num20z0"/>
    <w:rsid w:val="004A5E0C"/>
    <w:rPr>
      <w:b/>
      <w:bCs w:val="0"/>
    </w:rPr>
  </w:style>
  <w:style w:type="character" w:customStyle="1" w:styleId="WW8Num22z0">
    <w:name w:val="WW8Num22z0"/>
    <w:rsid w:val="004A5E0C"/>
    <w:rPr>
      <w:rFonts w:ascii="Symbol" w:hAnsi="Symbol" w:cs="Symbol" w:hint="default"/>
    </w:rPr>
  </w:style>
  <w:style w:type="character" w:customStyle="1" w:styleId="WW8Num22z1">
    <w:name w:val="WW8Num22z1"/>
    <w:rsid w:val="004A5E0C"/>
    <w:rPr>
      <w:rFonts w:ascii="Courier New" w:hAnsi="Courier New" w:cs="Courier New" w:hint="default"/>
    </w:rPr>
  </w:style>
  <w:style w:type="character" w:customStyle="1" w:styleId="WW8Num22z2">
    <w:name w:val="WW8Num22z2"/>
    <w:rsid w:val="004A5E0C"/>
    <w:rPr>
      <w:rFonts w:ascii="Wingdings" w:hAnsi="Wingdings" w:cs="Wingdings" w:hint="default"/>
    </w:rPr>
  </w:style>
  <w:style w:type="character" w:customStyle="1" w:styleId="WW8Num24z0">
    <w:name w:val="WW8Num24z0"/>
    <w:rsid w:val="004A5E0C"/>
    <w:rPr>
      <w:rFonts w:ascii="Symbol" w:hAnsi="Symbol" w:cs="Symbol" w:hint="default"/>
    </w:rPr>
  </w:style>
  <w:style w:type="character" w:customStyle="1" w:styleId="WW8Num25z0">
    <w:name w:val="WW8Num25z0"/>
    <w:rsid w:val="004A5E0C"/>
    <w:rPr>
      <w:rFonts w:ascii="Symbol" w:hAnsi="Symbol" w:cs="Symbol" w:hint="default"/>
    </w:rPr>
  </w:style>
  <w:style w:type="character" w:customStyle="1" w:styleId="WW8Num25z1">
    <w:name w:val="WW8Num25z1"/>
    <w:rsid w:val="004A5E0C"/>
    <w:rPr>
      <w:rFonts w:ascii="Courier New" w:hAnsi="Courier New" w:cs="Courier New" w:hint="default"/>
    </w:rPr>
  </w:style>
  <w:style w:type="character" w:customStyle="1" w:styleId="WW8Num25z2">
    <w:name w:val="WW8Num25z2"/>
    <w:rsid w:val="004A5E0C"/>
    <w:rPr>
      <w:rFonts w:ascii="Wingdings" w:hAnsi="Wingdings" w:cs="Wingdings" w:hint="default"/>
    </w:rPr>
  </w:style>
  <w:style w:type="character" w:customStyle="1" w:styleId="WW8Num26z0">
    <w:name w:val="WW8Num26z0"/>
    <w:rsid w:val="004A5E0C"/>
    <w:rPr>
      <w:rFonts w:ascii="Symbol" w:hAnsi="Symbol" w:cs="Symbol" w:hint="default"/>
    </w:rPr>
  </w:style>
  <w:style w:type="character" w:customStyle="1" w:styleId="WW8Num26z1">
    <w:name w:val="WW8Num26z1"/>
    <w:rsid w:val="004A5E0C"/>
    <w:rPr>
      <w:rFonts w:ascii="Courier New" w:hAnsi="Courier New" w:cs="Courier New" w:hint="default"/>
    </w:rPr>
  </w:style>
  <w:style w:type="character" w:customStyle="1" w:styleId="WW8Num26z2">
    <w:name w:val="WW8Num26z2"/>
    <w:rsid w:val="004A5E0C"/>
    <w:rPr>
      <w:rFonts w:ascii="Wingdings" w:hAnsi="Wingdings" w:cs="Wingdings" w:hint="default"/>
    </w:rPr>
  </w:style>
  <w:style w:type="character" w:customStyle="1" w:styleId="WW8Num28z0">
    <w:name w:val="WW8Num28z0"/>
    <w:rsid w:val="004A5E0C"/>
    <w:rPr>
      <w:rFonts w:ascii="Symbol" w:hAnsi="Symbol" w:cs="Symbol" w:hint="default"/>
    </w:rPr>
  </w:style>
  <w:style w:type="character" w:customStyle="1" w:styleId="WW8Num28z1">
    <w:name w:val="WW8Num28z1"/>
    <w:rsid w:val="004A5E0C"/>
    <w:rPr>
      <w:rFonts w:ascii="Courier New" w:hAnsi="Courier New" w:cs="Courier New" w:hint="default"/>
    </w:rPr>
  </w:style>
  <w:style w:type="character" w:customStyle="1" w:styleId="WW8Num28z2">
    <w:name w:val="WW8Num28z2"/>
    <w:rsid w:val="004A5E0C"/>
    <w:rPr>
      <w:rFonts w:ascii="Wingdings" w:hAnsi="Wingdings" w:cs="Wingdings" w:hint="default"/>
    </w:rPr>
  </w:style>
  <w:style w:type="character" w:customStyle="1" w:styleId="WW8Num29z0">
    <w:name w:val="WW8Num29z0"/>
    <w:rsid w:val="004A5E0C"/>
    <w:rPr>
      <w:rFonts w:ascii="Symbol" w:hAnsi="Symbol" w:cs="Symbol" w:hint="default"/>
    </w:rPr>
  </w:style>
  <w:style w:type="character" w:customStyle="1" w:styleId="WW8Num29z1">
    <w:name w:val="WW8Num29z1"/>
    <w:rsid w:val="004A5E0C"/>
    <w:rPr>
      <w:rFonts w:ascii="Courier New" w:hAnsi="Courier New" w:cs="Courier New" w:hint="default"/>
    </w:rPr>
  </w:style>
  <w:style w:type="character" w:customStyle="1" w:styleId="WW8Num29z2">
    <w:name w:val="WW8Num29z2"/>
    <w:rsid w:val="004A5E0C"/>
    <w:rPr>
      <w:rFonts w:ascii="Wingdings" w:hAnsi="Wingdings" w:cs="Wingdings" w:hint="default"/>
    </w:rPr>
  </w:style>
  <w:style w:type="character" w:customStyle="1" w:styleId="WW8Num32z1">
    <w:name w:val="WW8Num32z1"/>
    <w:rsid w:val="004A5E0C"/>
    <w:rPr>
      <w:rFonts w:ascii="Courier New" w:hAnsi="Courier New" w:cs="Courier New" w:hint="default"/>
    </w:rPr>
  </w:style>
  <w:style w:type="character" w:customStyle="1" w:styleId="WW8Num32z2">
    <w:name w:val="WW8Num32z2"/>
    <w:rsid w:val="004A5E0C"/>
    <w:rPr>
      <w:rFonts w:ascii="Wingdings" w:hAnsi="Wingdings" w:cs="Wingdings" w:hint="default"/>
    </w:rPr>
  </w:style>
  <w:style w:type="character" w:customStyle="1" w:styleId="WW8Num32z3">
    <w:name w:val="WW8Num32z3"/>
    <w:rsid w:val="004A5E0C"/>
    <w:rPr>
      <w:rFonts w:ascii="Symbol" w:hAnsi="Symbol" w:cs="Symbol" w:hint="default"/>
    </w:rPr>
  </w:style>
  <w:style w:type="character" w:customStyle="1" w:styleId="WW8Num35z1">
    <w:name w:val="WW8Num35z1"/>
    <w:rsid w:val="004A5E0C"/>
    <w:rPr>
      <w:rFonts w:ascii="Courier New" w:hAnsi="Courier New" w:cs="Courier New" w:hint="default"/>
    </w:rPr>
  </w:style>
  <w:style w:type="character" w:customStyle="1" w:styleId="WW8Num35z2">
    <w:name w:val="WW8Num35z2"/>
    <w:rsid w:val="004A5E0C"/>
    <w:rPr>
      <w:rFonts w:ascii="Wingdings" w:hAnsi="Wingdings" w:cs="Wingdings" w:hint="default"/>
    </w:rPr>
  </w:style>
  <w:style w:type="character" w:customStyle="1" w:styleId="WW8Num35z3">
    <w:name w:val="WW8Num35z3"/>
    <w:rsid w:val="004A5E0C"/>
    <w:rPr>
      <w:rFonts w:ascii="Symbol" w:hAnsi="Symbol" w:cs="Symbol" w:hint="default"/>
    </w:rPr>
  </w:style>
  <w:style w:type="character" w:customStyle="1" w:styleId="WW8Num36z0">
    <w:name w:val="WW8Num36z0"/>
    <w:rsid w:val="004A5E0C"/>
    <w:rPr>
      <w:rFonts w:ascii="Symbol" w:hAnsi="Symbol" w:cs="Symbol" w:hint="default"/>
    </w:rPr>
  </w:style>
  <w:style w:type="character" w:customStyle="1" w:styleId="WW8Num36z1">
    <w:name w:val="WW8Num36z1"/>
    <w:rsid w:val="004A5E0C"/>
    <w:rPr>
      <w:rFonts w:ascii="Courier New" w:hAnsi="Courier New" w:cs="Courier New" w:hint="default"/>
    </w:rPr>
  </w:style>
  <w:style w:type="character" w:customStyle="1" w:styleId="WW8Num36z2">
    <w:name w:val="WW8Num36z2"/>
    <w:rsid w:val="004A5E0C"/>
    <w:rPr>
      <w:rFonts w:ascii="Wingdings" w:hAnsi="Wingdings" w:cs="Wingdings" w:hint="default"/>
    </w:rPr>
  </w:style>
  <w:style w:type="character" w:customStyle="1" w:styleId="WW8Num37z3">
    <w:name w:val="WW8Num37z3"/>
    <w:rsid w:val="004A5E0C"/>
    <w:rPr>
      <w:rFonts w:ascii="Symbol" w:hAnsi="Symbol" w:cs="Symbol" w:hint="default"/>
    </w:rPr>
  </w:style>
  <w:style w:type="character" w:customStyle="1" w:styleId="WW8Num39z0">
    <w:name w:val="WW8Num39z0"/>
    <w:rsid w:val="004A5E0C"/>
    <w:rPr>
      <w:rFonts w:ascii="Symbol" w:hAnsi="Symbol" w:cs="Symbol" w:hint="default"/>
    </w:rPr>
  </w:style>
  <w:style w:type="character" w:customStyle="1" w:styleId="WW8Num39z1">
    <w:name w:val="WW8Num39z1"/>
    <w:rsid w:val="004A5E0C"/>
    <w:rPr>
      <w:rFonts w:ascii="Courier New" w:hAnsi="Courier New" w:cs="Courier New" w:hint="default"/>
    </w:rPr>
  </w:style>
  <w:style w:type="character" w:customStyle="1" w:styleId="WW8Num39z2">
    <w:name w:val="WW8Num39z2"/>
    <w:rsid w:val="004A5E0C"/>
    <w:rPr>
      <w:rFonts w:ascii="Wingdings" w:hAnsi="Wingdings" w:cs="Wingdings" w:hint="default"/>
    </w:rPr>
  </w:style>
  <w:style w:type="character" w:customStyle="1" w:styleId="WW8Num40z0">
    <w:name w:val="WW8Num40z0"/>
    <w:rsid w:val="004A5E0C"/>
    <w:rPr>
      <w:rFonts w:ascii="Symbol" w:hAnsi="Symbol" w:cs="Symbol" w:hint="default"/>
    </w:rPr>
  </w:style>
  <w:style w:type="character" w:customStyle="1" w:styleId="WW8Num40z1">
    <w:name w:val="WW8Num40z1"/>
    <w:rsid w:val="004A5E0C"/>
    <w:rPr>
      <w:rFonts w:ascii="Courier New" w:hAnsi="Courier New" w:cs="Courier New" w:hint="default"/>
    </w:rPr>
  </w:style>
  <w:style w:type="character" w:customStyle="1" w:styleId="WW8Num40z2">
    <w:name w:val="WW8Num40z2"/>
    <w:rsid w:val="004A5E0C"/>
    <w:rPr>
      <w:rFonts w:ascii="Wingdings" w:hAnsi="Wingdings" w:cs="Wingdings" w:hint="default"/>
    </w:rPr>
  </w:style>
  <w:style w:type="character" w:customStyle="1" w:styleId="WW8Num46z0">
    <w:name w:val="WW8Num46z0"/>
    <w:rsid w:val="004A5E0C"/>
    <w:rPr>
      <w:rFonts w:ascii="Symbol" w:hAnsi="Symbol" w:cs="Symbol" w:hint="default"/>
    </w:rPr>
  </w:style>
  <w:style w:type="character" w:customStyle="1" w:styleId="WW8Num46z1">
    <w:name w:val="WW8Num46z1"/>
    <w:rsid w:val="004A5E0C"/>
    <w:rPr>
      <w:rFonts w:ascii="Courier New" w:hAnsi="Courier New" w:cs="Courier New" w:hint="default"/>
    </w:rPr>
  </w:style>
  <w:style w:type="character" w:customStyle="1" w:styleId="WW8Num46z2">
    <w:name w:val="WW8Num46z2"/>
    <w:rsid w:val="004A5E0C"/>
    <w:rPr>
      <w:rFonts w:ascii="Wingdings" w:hAnsi="Wingdings" w:cs="Wingdings" w:hint="default"/>
    </w:rPr>
  </w:style>
  <w:style w:type="character" w:customStyle="1" w:styleId="WW8Num47z1">
    <w:name w:val="WW8Num47z1"/>
    <w:rsid w:val="004A5E0C"/>
    <w:rPr>
      <w:b/>
      <w:bCs w:val="0"/>
    </w:rPr>
  </w:style>
  <w:style w:type="character" w:customStyle="1" w:styleId="WW8Num47z2">
    <w:name w:val="WW8Num47z2"/>
    <w:rsid w:val="004A5E0C"/>
    <w:rPr>
      <w:sz w:val="22"/>
      <w:szCs w:val="22"/>
    </w:rPr>
  </w:style>
  <w:style w:type="character" w:customStyle="1" w:styleId="WW8Num51z1">
    <w:name w:val="WW8Num51z1"/>
    <w:rsid w:val="004A5E0C"/>
    <w:rPr>
      <w:rFonts w:ascii="Courier New" w:hAnsi="Courier New" w:cs="Courier New" w:hint="default"/>
    </w:rPr>
  </w:style>
  <w:style w:type="character" w:customStyle="1" w:styleId="WW8Num51z2">
    <w:name w:val="WW8Num51z2"/>
    <w:rsid w:val="004A5E0C"/>
    <w:rPr>
      <w:rFonts w:ascii="Wingdings" w:hAnsi="Wingdings" w:cs="Wingdings" w:hint="default"/>
    </w:rPr>
  </w:style>
  <w:style w:type="character" w:customStyle="1" w:styleId="WW8Num51z3">
    <w:name w:val="WW8Num51z3"/>
    <w:rsid w:val="004A5E0C"/>
    <w:rPr>
      <w:rFonts w:ascii="Symbol" w:hAnsi="Symbol" w:cs="Symbol" w:hint="default"/>
    </w:rPr>
  </w:style>
  <w:style w:type="character" w:customStyle="1" w:styleId="WW8Num52z2">
    <w:name w:val="WW8Num52z2"/>
    <w:rsid w:val="004A5E0C"/>
    <w:rPr>
      <w:b/>
      <w:bCs/>
      <w:sz w:val="22"/>
      <w:szCs w:val="22"/>
    </w:rPr>
  </w:style>
  <w:style w:type="character" w:customStyle="1" w:styleId="WW8Num52z3">
    <w:name w:val="WW8Num52z3"/>
    <w:rsid w:val="004A5E0C"/>
    <w:rPr>
      <w:b w:val="0"/>
      <w:bCs/>
    </w:rPr>
  </w:style>
  <w:style w:type="character" w:customStyle="1" w:styleId="WW8Num54z1">
    <w:name w:val="WW8Num54z1"/>
    <w:rsid w:val="004A5E0C"/>
    <w:rPr>
      <w:rFonts w:ascii="Courier New" w:hAnsi="Courier New" w:cs="Courier New" w:hint="default"/>
    </w:rPr>
  </w:style>
  <w:style w:type="character" w:customStyle="1" w:styleId="WW8Num54z2">
    <w:name w:val="WW8Num54z2"/>
    <w:rsid w:val="004A5E0C"/>
    <w:rPr>
      <w:rFonts w:ascii="Wingdings" w:hAnsi="Wingdings" w:cs="Wingdings" w:hint="default"/>
    </w:rPr>
  </w:style>
  <w:style w:type="character" w:customStyle="1" w:styleId="WW8Num54z3">
    <w:name w:val="WW8Num54z3"/>
    <w:rsid w:val="004A5E0C"/>
    <w:rPr>
      <w:rFonts w:ascii="Symbol" w:hAnsi="Symbol" w:cs="Symbol" w:hint="default"/>
    </w:rPr>
  </w:style>
  <w:style w:type="character" w:customStyle="1" w:styleId="WW8Num55z1">
    <w:name w:val="WW8Num55z1"/>
    <w:rsid w:val="004A5E0C"/>
    <w:rPr>
      <w:rFonts w:ascii="Courier New" w:hAnsi="Courier New" w:cs="Courier New" w:hint="default"/>
    </w:rPr>
  </w:style>
  <w:style w:type="character" w:customStyle="1" w:styleId="WW8Num55z2">
    <w:name w:val="WW8Num55z2"/>
    <w:rsid w:val="004A5E0C"/>
    <w:rPr>
      <w:rFonts w:ascii="Symbol" w:eastAsia="Times New Roman" w:hAnsi="Symbol" w:cs="Times New Roman" w:hint="default"/>
    </w:rPr>
  </w:style>
  <w:style w:type="character" w:customStyle="1" w:styleId="WW8Num55z3">
    <w:name w:val="WW8Num55z3"/>
    <w:rsid w:val="004A5E0C"/>
    <w:rPr>
      <w:rFonts w:ascii="Symbol" w:hAnsi="Symbol" w:cs="Symbol" w:hint="default"/>
    </w:rPr>
  </w:style>
  <w:style w:type="character" w:customStyle="1" w:styleId="WW8Num55z5">
    <w:name w:val="WW8Num55z5"/>
    <w:rsid w:val="004A5E0C"/>
    <w:rPr>
      <w:rFonts w:ascii="Wingdings" w:hAnsi="Wingdings" w:cs="Wingdings" w:hint="default"/>
    </w:rPr>
  </w:style>
  <w:style w:type="character" w:customStyle="1" w:styleId="WW8Num56z1">
    <w:name w:val="WW8Num56z1"/>
    <w:rsid w:val="004A5E0C"/>
    <w:rPr>
      <w:rFonts w:ascii="Courier New" w:hAnsi="Courier New" w:cs="Courier New" w:hint="default"/>
    </w:rPr>
  </w:style>
  <w:style w:type="character" w:customStyle="1" w:styleId="WW8Num56z2">
    <w:name w:val="WW8Num56z2"/>
    <w:rsid w:val="004A5E0C"/>
    <w:rPr>
      <w:rFonts w:ascii="Wingdings" w:hAnsi="Wingdings" w:cs="Wingdings" w:hint="default"/>
    </w:rPr>
  </w:style>
  <w:style w:type="character" w:customStyle="1" w:styleId="WW8Num56z3">
    <w:name w:val="WW8Num56z3"/>
    <w:rsid w:val="004A5E0C"/>
    <w:rPr>
      <w:rFonts w:ascii="Symbol" w:hAnsi="Symbol" w:cs="Symbol" w:hint="default"/>
    </w:rPr>
  </w:style>
  <w:style w:type="character" w:customStyle="1" w:styleId="WW8Num57z0">
    <w:name w:val="WW8Num57z0"/>
    <w:rsid w:val="004A5E0C"/>
    <w:rPr>
      <w:rFonts w:ascii="Symbol" w:hAnsi="Symbol" w:cs="Symbol" w:hint="default"/>
    </w:rPr>
  </w:style>
  <w:style w:type="character" w:customStyle="1" w:styleId="Fuentedeprrafopredeter1">
    <w:name w:val="Fuente de párrafo predeter.1"/>
    <w:rsid w:val="004A5E0C"/>
  </w:style>
  <w:style w:type="character" w:customStyle="1" w:styleId="Refdecomentario1">
    <w:name w:val="Ref. de comentario1"/>
    <w:rsid w:val="004A5E0C"/>
    <w:rPr>
      <w:sz w:val="16"/>
      <w:szCs w:val="16"/>
    </w:rPr>
  </w:style>
  <w:style w:type="character" w:customStyle="1" w:styleId="WW8Num4z0">
    <w:name w:val="WW8Num4z0"/>
    <w:rsid w:val="004A5E0C"/>
    <w:rPr>
      <w:rFonts w:ascii="Symbol" w:hAnsi="Symbol" w:cs="Symbol" w:hint="default"/>
    </w:rPr>
  </w:style>
  <w:style w:type="character" w:customStyle="1" w:styleId="WW8Num4z1">
    <w:name w:val="WW8Num4z1"/>
    <w:rsid w:val="004A5E0C"/>
    <w:rPr>
      <w:rFonts w:ascii="Times New Roman" w:eastAsia="Times New Roman" w:hAnsi="Times New Roman" w:cs="Times New Roman" w:hint="default"/>
    </w:rPr>
  </w:style>
  <w:style w:type="character" w:customStyle="1" w:styleId="WW8Num4z4">
    <w:name w:val="WW8Num4z4"/>
    <w:rsid w:val="004A5E0C"/>
    <w:rPr>
      <w:rFonts w:ascii="Courier New" w:hAnsi="Courier New" w:cs="Courier New" w:hint="default"/>
    </w:rPr>
  </w:style>
  <w:style w:type="character" w:customStyle="1" w:styleId="WW8Num4z5">
    <w:name w:val="WW8Num4z5"/>
    <w:rsid w:val="004A5E0C"/>
    <w:rPr>
      <w:rFonts w:ascii="Wingdings" w:hAnsi="Wingdings" w:cs="Wingdings" w:hint="default"/>
    </w:rPr>
  </w:style>
  <w:style w:type="character" w:customStyle="1" w:styleId="WW8Num5z0">
    <w:name w:val="WW8Num5z0"/>
    <w:rsid w:val="004A5E0C"/>
    <w:rPr>
      <w:rFonts w:ascii="Symbol" w:hAnsi="Symbol" w:cs="Symbol" w:hint="default"/>
    </w:rPr>
  </w:style>
  <w:style w:type="character" w:customStyle="1" w:styleId="WW8Num7z0">
    <w:name w:val="WW8Num7z0"/>
    <w:rsid w:val="004A5E0C"/>
    <w:rPr>
      <w:b w:val="0"/>
      <w:bCs w:val="0"/>
      <w:i w:val="0"/>
      <w:iCs w:val="0"/>
    </w:rPr>
  </w:style>
  <w:style w:type="character" w:customStyle="1" w:styleId="WW8Num8z0">
    <w:name w:val="WW8Num8z0"/>
    <w:rsid w:val="004A5E0C"/>
    <w:rPr>
      <w:rFonts w:ascii="Symbol" w:hAnsi="Symbol" w:cs="Symbol" w:hint="default"/>
    </w:rPr>
  </w:style>
  <w:style w:type="character" w:customStyle="1" w:styleId="WW8Num8z1">
    <w:name w:val="WW8Num8z1"/>
    <w:rsid w:val="004A5E0C"/>
    <w:rPr>
      <w:rFonts w:ascii="Courier New" w:hAnsi="Courier New" w:cs="Courier New" w:hint="default"/>
    </w:rPr>
  </w:style>
  <w:style w:type="character" w:customStyle="1" w:styleId="WW8Num8z2">
    <w:name w:val="WW8Num8z2"/>
    <w:rsid w:val="004A5E0C"/>
    <w:rPr>
      <w:rFonts w:ascii="Wingdings" w:hAnsi="Wingdings" w:cs="Wingdings" w:hint="default"/>
    </w:rPr>
  </w:style>
  <w:style w:type="character" w:customStyle="1" w:styleId="WW8Num9z0">
    <w:name w:val="WW8Num9z0"/>
    <w:rsid w:val="004A5E0C"/>
    <w:rPr>
      <w:rFonts w:ascii="Symbol" w:hAnsi="Symbol" w:cs="Symbol" w:hint="default"/>
    </w:rPr>
  </w:style>
  <w:style w:type="character" w:customStyle="1" w:styleId="WW8Num10z0">
    <w:name w:val="WW8Num10z0"/>
    <w:rsid w:val="004A5E0C"/>
    <w:rPr>
      <w:rFonts w:ascii="Symbol" w:hAnsi="Symbol" w:cs="Symbol" w:hint="default"/>
    </w:rPr>
  </w:style>
  <w:style w:type="character" w:customStyle="1" w:styleId="WW8Num10z1">
    <w:name w:val="WW8Num10z1"/>
    <w:rsid w:val="004A5E0C"/>
    <w:rPr>
      <w:rFonts w:ascii="Wingdings" w:hAnsi="Wingdings" w:cs="Wingdings" w:hint="default"/>
    </w:rPr>
  </w:style>
  <w:style w:type="character" w:customStyle="1" w:styleId="WW8Num12z0">
    <w:name w:val="WW8Num12z0"/>
    <w:rsid w:val="004A5E0C"/>
    <w:rPr>
      <w:rFonts w:ascii="Symbol" w:hAnsi="Symbol" w:cs="Symbol" w:hint="default"/>
    </w:rPr>
  </w:style>
  <w:style w:type="character" w:customStyle="1" w:styleId="WW8Num12z1">
    <w:name w:val="WW8Num12z1"/>
    <w:rsid w:val="004A5E0C"/>
    <w:rPr>
      <w:rFonts w:ascii="Courier New" w:hAnsi="Courier New" w:cs="Courier New" w:hint="default"/>
    </w:rPr>
  </w:style>
  <w:style w:type="character" w:customStyle="1" w:styleId="WW8Num12z2">
    <w:name w:val="WW8Num12z2"/>
    <w:rsid w:val="004A5E0C"/>
    <w:rPr>
      <w:rFonts w:ascii="Wingdings" w:hAnsi="Wingdings" w:cs="Wingdings" w:hint="default"/>
    </w:rPr>
  </w:style>
  <w:style w:type="character" w:customStyle="1" w:styleId="WW8Num13z0">
    <w:name w:val="WW8Num13z0"/>
    <w:rsid w:val="004A5E0C"/>
    <w:rPr>
      <w:b/>
      <w:bCs w:val="0"/>
    </w:rPr>
  </w:style>
  <w:style w:type="character" w:customStyle="1" w:styleId="WW8Num14z0">
    <w:name w:val="WW8Num14z0"/>
    <w:rsid w:val="004A5E0C"/>
    <w:rPr>
      <w:rFonts w:ascii="Symbol" w:hAnsi="Symbol" w:cs="Symbol" w:hint="default"/>
    </w:rPr>
  </w:style>
  <w:style w:type="character" w:customStyle="1" w:styleId="WW8Num14z1">
    <w:name w:val="WW8Num14z1"/>
    <w:rsid w:val="004A5E0C"/>
    <w:rPr>
      <w:rFonts w:ascii="Courier New" w:hAnsi="Courier New" w:cs="Courier New" w:hint="default"/>
    </w:rPr>
  </w:style>
  <w:style w:type="character" w:customStyle="1" w:styleId="WW8Num14z2">
    <w:name w:val="WW8Num14z2"/>
    <w:rsid w:val="004A5E0C"/>
    <w:rPr>
      <w:rFonts w:ascii="Wingdings" w:hAnsi="Wingdings" w:cs="Wingdings" w:hint="default"/>
    </w:rPr>
  </w:style>
  <w:style w:type="character" w:customStyle="1" w:styleId="WW8Num15z0">
    <w:name w:val="WW8Num15z0"/>
    <w:rsid w:val="004A5E0C"/>
    <w:rPr>
      <w:sz w:val="16"/>
      <w:szCs w:val="16"/>
    </w:rPr>
  </w:style>
  <w:style w:type="character" w:customStyle="1" w:styleId="WW8Num15z1">
    <w:name w:val="WW8Num15z1"/>
    <w:rsid w:val="004A5E0C"/>
    <w:rPr>
      <w:rFonts w:ascii="Times New Roman" w:hAnsi="Times New Roman" w:cs="Times New Roman" w:hint="default"/>
      <w:b/>
      <w:bCs w:val="0"/>
    </w:rPr>
  </w:style>
  <w:style w:type="character" w:customStyle="1" w:styleId="WW8Num15z3">
    <w:name w:val="WW8Num15z3"/>
    <w:rsid w:val="004A5E0C"/>
    <w:rPr>
      <w:rFonts w:ascii="Times New Roman" w:eastAsia="Times New Roman" w:hAnsi="Times New Roman" w:cs="Times New Roman" w:hint="default"/>
    </w:rPr>
  </w:style>
  <w:style w:type="character" w:customStyle="1" w:styleId="WW8Num17z0">
    <w:name w:val="WW8Num17z0"/>
    <w:rsid w:val="004A5E0C"/>
    <w:rPr>
      <w:rFonts w:ascii="Wingdings" w:hAnsi="Wingdings" w:cs="Wingdings" w:hint="default"/>
    </w:rPr>
  </w:style>
  <w:style w:type="character" w:customStyle="1" w:styleId="WW8Num18z0">
    <w:name w:val="WW8Num18z0"/>
    <w:rsid w:val="004A5E0C"/>
    <w:rPr>
      <w:b/>
      <w:bCs w:val="0"/>
    </w:rPr>
  </w:style>
  <w:style w:type="character" w:customStyle="1" w:styleId="WW8Num21z0">
    <w:name w:val="WW8Num21z0"/>
    <w:rsid w:val="004A5E0C"/>
    <w:rPr>
      <w:rFonts w:ascii="Symbol" w:hAnsi="Symbol" w:cs="Symbol" w:hint="default"/>
    </w:rPr>
  </w:style>
  <w:style w:type="character" w:customStyle="1" w:styleId="WW8Num21z1">
    <w:name w:val="WW8Num21z1"/>
    <w:rsid w:val="004A5E0C"/>
    <w:rPr>
      <w:rFonts w:ascii="Courier New" w:hAnsi="Courier New" w:cs="Courier New" w:hint="default"/>
    </w:rPr>
  </w:style>
  <w:style w:type="character" w:customStyle="1" w:styleId="WW8Num21z2">
    <w:name w:val="WW8Num21z2"/>
    <w:rsid w:val="004A5E0C"/>
    <w:rPr>
      <w:rFonts w:ascii="Wingdings" w:hAnsi="Wingdings" w:cs="Wingdings" w:hint="default"/>
    </w:rPr>
  </w:style>
  <w:style w:type="character" w:customStyle="1" w:styleId="WW8Num23z0">
    <w:name w:val="WW8Num23z0"/>
    <w:rsid w:val="004A5E0C"/>
    <w:rPr>
      <w:rFonts w:ascii="Symbol" w:hAnsi="Symbol" w:cs="Symbol" w:hint="default"/>
    </w:rPr>
  </w:style>
  <w:style w:type="character" w:customStyle="1" w:styleId="WW8Num31z0">
    <w:name w:val="WW8Num31z0"/>
    <w:rsid w:val="004A5E0C"/>
    <w:rPr>
      <w:rFonts w:ascii="Symbol" w:hAnsi="Symbol" w:cs="Symbol" w:hint="default"/>
    </w:rPr>
  </w:style>
  <w:style w:type="character" w:customStyle="1" w:styleId="WW8Num31z4">
    <w:name w:val="WW8Num31z4"/>
    <w:rsid w:val="004A5E0C"/>
    <w:rPr>
      <w:rFonts w:ascii="Courier New" w:hAnsi="Courier New" w:cs="Courier New" w:hint="default"/>
    </w:rPr>
  </w:style>
  <w:style w:type="character" w:customStyle="1" w:styleId="WW8Num31z5">
    <w:name w:val="WW8Num31z5"/>
    <w:rsid w:val="004A5E0C"/>
    <w:rPr>
      <w:rFonts w:ascii="Wingdings" w:hAnsi="Wingdings" w:cs="Wingdings" w:hint="default"/>
    </w:rPr>
  </w:style>
  <w:style w:type="character" w:customStyle="1" w:styleId="WW8Num32z0">
    <w:name w:val="WW8Num32z0"/>
    <w:rsid w:val="004A5E0C"/>
    <w:rPr>
      <w:rFonts w:ascii="Symbol" w:hAnsi="Symbol" w:cs="Symbol" w:hint="default"/>
    </w:rPr>
  </w:style>
  <w:style w:type="character" w:customStyle="1" w:styleId="WW8Num33z0">
    <w:name w:val="WW8Num33z0"/>
    <w:rsid w:val="004A5E0C"/>
    <w:rPr>
      <w:rFonts w:ascii="Symbol" w:hAnsi="Symbol" w:cs="Symbol" w:hint="default"/>
    </w:rPr>
  </w:style>
  <w:style w:type="character" w:customStyle="1" w:styleId="WW8Num34z0">
    <w:name w:val="WW8Num34z0"/>
    <w:rsid w:val="004A5E0C"/>
    <w:rPr>
      <w:rFonts w:ascii="Wingdings" w:hAnsi="Wingdings" w:cs="Wingdings" w:hint="default"/>
    </w:rPr>
  </w:style>
  <w:style w:type="character" w:customStyle="1" w:styleId="WW8Num34z1">
    <w:name w:val="WW8Num34z1"/>
    <w:rsid w:val="004A5E0C"/>
    <w:rPr>
      <w:rFonts w:ascii="Courier New" w:hAnsi="Courier New" w:cs="Courier New" w:hint="default"/>
    </w:rPr>
  </w:style>
  <w:style w:type="character" w:customStyle="1" w:styleId="WW8Num34z3">
    <w:name w:val="WW8Num34z3"/>
    <w:rsid w:val="004A5E0C"/>
    <w:rPr>
      <w:rFonts w:ascii="Symbol" w:hAnsi="Symbol" w:cs="Symbol" w:hint="default"/>
    </w:rPr>
  </w:style>
  <w:style w:type="character" w:customStyle="1" w:styleId="WW8Num35z0">
    <w:name w:val="WW8Num35z0"/>
    <w:rsid w:val="004A5E0C"/>
    <w:rPr>
      <w:rFonts w:ascii="Symbol" w:hAnsi="Symbol" w:cs="Symbol" w:hint="default"/>
    </w:rPr>
  </w:style>
  <w:style w:type="character" w:customStyle="1" w:styleId="WW8NumSt19z0">
    <w:name w:val="WW8NumSt19z0"/>
    <w:rsid w:val="004A5E0C"/>
    <w:rPr>
      <w:rFonts w:ascii="Symbol" w:hAnsi="Symbol" w:cs="Symbol" w:hint="default"/>
      <w:sz w:val="18"/>
    </w:rPr>
  </w:style>
  <w:style w:type="character" w:customStyle="1" w:styleId="spelle">
    <w:name w:val="spelle"/>
    <w:rsid w:val="004A5E0C"/>
  </w:style>
  <w:style w:type="table" w:styleId="Tablaconcuadrcula10">
    <w:name w:val="Table Grid 1"/>
    <w:basedOn w:val="Tablanormal"/>
    <w:unhideWhenUsed/>
    <w:rsid w:val="004A5E0C"/>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
    <w:name w:val="Tabla con cuadrícula2"/>
    <w:basedOn w:val="Tablanormal"/>
    <w:rsid w:val="004A5E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 11"/>
    <w:basedOn w:val="Tablanormal"/>
    <w:rsid w:val="004A5E0C"/>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0">
    <w:name w:val="Tabla con cuadrícula11"/>
    <w:basedOn w:val="Tablanormal"/>
    <w:rsid w:val="004A5E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rsid w:val="004A5E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 12"/>
    <w:basedOn w:val="Tablanormal"/>
    <w:rsid w:val="004A5E0C"/>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20">
    <w:name w:val="Tabla con cuadrícula12"/>
    <w:basedOn w:val="Tablanormal"/>
    <w:rsid w:val="004A5E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rsid w:val="004A5E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 111"/>
    <w:basedOn w:val="Tablanormal"/>
    <w:rsid w:val="004A5E0C"/>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10">
    <w:name w:val="Tabla con cuadrícula111"/>
    <w:basedOn w:val="Tablanormal"/>
    <w:rsid w:val="004A5E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rsid w:val="004A5E0C"/>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
    <w:name w:val="Tabla con cuadrícula13"/>
    <w:basedOn w:val="Tablanormal"/>
    <w:rsid w:val="004A5E0C"/>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rsid w:val="004A5E0C"/>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4">
    <w:name w:val="Tabla con cuadrícula14"/>
    <w:basedOn w:val="Tablanormal"/>
    <w:rsid w:val="004A5E0C"/>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rsid w:val="004A5E0C"/>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rsid w:val="004A5E0C"/>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2">
    <w:name w:val="Tabla con cuadrícula112"/>
    <w:basedOn w:val="Tablanormal"/>
    <w:rsid w:val="004A5E0C"/>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rsid w:val="004A5E0C"/>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
    <w:name w:val="Tabla con cuadrícula121"/>
    <w:basedOn w:val="Tablanormal"/>
    <w:rsid w:val="004A5E0C"/>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1">
    <w:name w:val="Estilo121"/>
    <w:uiPriority w:val="99"/>
    <w:rsid w:val="004A5E0C"/>
    <w:pPr>
      <w:numPr>
        <w:numId w:val="36"/>
      </w:numPr>
    </w:pPr>
  </w:style>
  <w:style w:type="numbering" w:customStyle="1" w:styleId="Estilo221">
    <w:name w:val="Estilo221"/>
    <w:uiPriority w:val="99"/>
    <w:rsid w:val="004A5E0C"/>
    <w:pPr>
      <w:numPr>
        <w:numId w:val="3"/>
      </w:numPr>
    </w:pPr>
  </w:style>
  <w:style w:type="numbering" w:customStyle="1" w:styleId="Estilo114">
    <w:name w:val="Estilo114"/>
    <w:uiPriority w:val="99"/>
    <w:rsid w:val="004A5E0C"/>
    <w:pPr>
      <w:numPr>
        <w:numId w:val="39"/>
      </w:numPr>
    </w:pPr>
  </w:style>
  <w:style w:type="numbering" w:customStyle="1" w:styleId="Estilo214">
    <w:name w:val="Estilo214"/>
    <w:uiPriority w:val="99"/>
    <w:rsid w:val="004A5E0C"/>
    <w:pPr>
      <w:numPr>
        <w:numId w:val="40"/>
      </w:numPr>
    </w:pPr>
  </w:style>
  <w:style w:type="numbering" w:customStyle="1" w:styleId="Estilo611">
    <w:name w:val="Estilo611"/>
    <w:uiPriority w:val="99"/>
    <w:rsid w:val="004A5E0C"/>
    <w:pPr>
      <w:numPr>
        <w:numId w:val="45"/>
      </w:numPr>
    </w:pPr>
  </w:style>
  <w:style w:type="numbering" w:customStyle="1" w:styleId="Estilo511">
    <w:name w:val="Estilo511"/>
    <w:uiPriority w:val="99"/>
    <w:rsid w:val="004A5E0C"/>
    <w:pPr>
      <w:numPr>
        <w:numId w:val="46"/>
      </w:numPr>
    </w:pPr>
  </w:style>
  <w:style w:type="numbering" w:customStyle="1" w:styleId="Estilo41">
    <w:name w:val="Estilo41"/>
    <w:uiPriority w:val="99"/>
    <w:rsid w:val="004A5E0C"/>
    <w:pPr>
      <w:numPr>
        <w:numId w:val="47"/>
      </w:numPr>
    </w:pPr>
  </w:style>
  <w:style w:type="numbering" w:customStyle="1" w:styleId="Estilo23">
    <w:name w:val="Estilo23"/>
    <w:uiPriority w:val="99"/>
    <w:rsid w:val="004A5E0C"/>
    <w:pPr>
      <w:numPr>
        <w:numId w:val="48"/>
      </w:numPr>
    </w:pPr>
  </w:style>
  <w:style w:type="numbering" w:customStyle="1" w:styleId="Estilo5">
    <w:name w:val="Estilo5"/>
    <w:uiPriority w:val="99"/>
    <w:rsid w:val="004A5E0C"/>
    <w:pPr>
      <w:numPr>
        <w:numId w:val="49"/>
      </w:numPr>
    </w:pPr>
  </w:style>
  <w:style w:type="numbering" w:customStyle="1" w:styleId="Estilo2111">
    <w:name w:val="Estilo2111"/>
    <w:uiPriority w:val="99"/>
    <w:rsid w:val="004A5E0C"/>
    <w:pPr>
      <w:numPr>
        <w:numId w:val="50"/>
      </w:numPr>
    </w:pPr>
  </w:style>
  <w:style w:type="numbering" w:customStyle="1" w:styleId="Estilo512">
    <w:name w:val="Estilo512"/>
    <w:uiPriority w:val="99"/>
    <w:rsid w:val="004A5E0C"/>
    <w:pPr>
      <w:numPr>
        <w:numId w:val="51"/>
      </w:numPr>
    </w:pPr>
  </w:style>
  <w:style w:type="numbering" w:customStyle="1" w:styleId="Estilo411">
    <w:name w:val="Estilo411"/>
    <w:uiPriority w:val="99"/>
    <w:rsid w:val="004A5E0C"/>
    <w:pPr>
      <w:numPr>
        <w:numId w:val="52"/>
      </w:numPr>
    </w:pPr>
  </w:style>
  <w:style w:type="numbering" w:customStyle="1" w:styleId="Estilo16">
    <w:name w:val="Estilo16"/>
    <w:uiPriority w:val="99"/>
    <w:rsid w:val="004A5E0C"/>
    <w:pPr>
      <w:numPr>
        <w:numId w:val="53"/>
      </w:numPr>
    </w:pPr>
  </w:style>
  <w:style w:type="numbering" w:customStyle="1" w:styleId="Estilo13">
    <w:name w:val="Estilo13"/>
    <w:uiPriority w:val="99"/>
    <w:rsid w:val="004A5E0C"/>
    <w:pPr>
      <w:numPr>
        <w:numId w:val="16"/>
      </w:numPr>
    </w:pPr>
  </w:style>
  <w:style w:type="numbering" w:customStyle="1" w:styleId="Estilo212">
    <w:name w:val="Estilo212"/>
    <w:uiPriority w:val="99"/>
    <w:rsid w:val="004A5E0C"/>
    <w:pPr>
      <w:numPr>
        <w:numId w:val="17"/>
      </w:numPr>
    </w:pPr>
  </w:style>
  <w:style w:type="numbering" w:customStyle="1" w:styleId="Estilo311">
    <w:name w:val="Estilo311"/>
    <w:uiPriority w:val="99"/>
    <w:rsid w:val="004A5E0C"/>
    <w:pPr>
      <w:numPr>
        <w:numId w:val="54"/>
      </w:numPr>
    </w:pPr>
  </w:style>
  <w:style w:type="numbering" w:customStyle="1" w:styleId="Estilo412">
    <w:name w:val="Estilo412"/>
    <w:uiPriority w:val="99"/>
    <w:rsid w:val="004A5E0C"/>
    <w:pPr>
      <w:numPr>
        <w:numId w:val="55"/>
      </w:numPr>
    </w:pPr>
  </w:style>
  <w:style w:type="numbering" w:customStyle="1" w:styleId="Estilo612">
    <w:name w:val="Estilo612"/>
    <w:uiPriority w:val="99"/>
    <w:rsid w:val="004A5E0C"/>
    <w:pPr>
      <w:numPr>
        <w:numId w:val="56"/>
      </w:numPr>
    </w:pPr>
  </w:style>
  <w:style w:type="numbering" w:customStyle="1" w:styleId="Estilo27">
    <w:name w:val="Estilo27"/>
    <w:uiPriority w:val="99"/>
    <w:rsid w:val="004A5E0C"/>
    <w:pPr>
      <w:numPr>
        <w:numId w:val="57"/>
      </w:numPr>
    </w:pPr>
  </w:style>
  <w:style w:type="numbering" w:customStyle="1" w:styleId="Estilo26">
    <w:name w:val="Estilo26"/>
    <w:uiPriority w:val="99"/>
    <w:rsid w:val="004A5E0C"/>
    <w:pPr>
      <w:numPr>
        <w:numId w:val="58"/>
      </w:numPr>
    </w:pPr>
  </w:style>
  <w:style w:type="numbering" w:customStyle="1" w:styleId="Estilo6">
    <w:name w:val="Estilo6"/>
    <w:uiPriority w:val="99"/>
    <w:rsid w:val="004A5E0C"/>
    <w:pPr>
      <w:numPr>
        <w:numId w:val="59"/>
      </w:numPr>
    </w:pPr>
  </w:style>
  <w:style w:type="numbering" w:customStyle="1" w:styleId="Estilo17">
    <w:name w:val="Estilo17"/>
    <w:uiPriority w:val="99"/>
    <w:rsid w:val="004A5E0C"/>
    <w:pPr>
      <w:numPr>
        <w:numId w:val="60"/>
      </w:numPr>
    </w:pPr>
  </w:style>
  <w:style w:type="numbering" w:customStyle="1" w:styleId="Estilo22">
    <w:name w:val="Estilo22"/>
    <w:uiPriority w:val="99"/>
    <w:rsid w:val="004A5E0C"/>
    <w:pPr>
      <w:numPr>
        <w:numId w:val="61"/>
      </w:numPr>
    </w:pPr>
  </w:style>
  <w:style w:type="numbering" w:customStyle="1" w:styleId="Estilo3">
    <w:name w:val="Estilo3"/>
    <w:uiPriority w:val="99"/>
    <w:rsid w:val="004A5E0C"/>
    <w:pPr>
      <w:numPr>
        <w:numId w:val="62"/>
      </w:numPr>
    </w:pPr>
  </w:style>
  <w:style w:type="numbering" w:customStyle="1" w:styleId="Estilo4">
    <w:name w:val="Estilo4"/>
    <w:uiPriority w:val="99"/>
    <w:rsid w:val="004A5E0C"/>
    <w:pPr>
      <w:numPr>
        <w:numId w:val="63"/>
      </w:numPr>
    </w:pPr>
  </w:style>
  <w:style w:type="numbering" w:customStyle="1" w:styleId="Estilo312">
    <w:name w:val="Estilo312"/>
    <w:uiPriority w:val="99"/>
    <w:rsid w:val="004A5E0C"/>
    <w:pPr>
      <w:numPr>
        <w:numId w:val="64"/>
      </w:numPr>
    </w:pPr>
  </w:style>
  <w:style w:type="numbering" w:customStyle="1" w:styleId="Sinlista2">
    <w:name w:val="Sin lista2"/>
    <w:next w:val="Sinlista"/>
    <w:uiPriority w:val="99"/>
    <w:semiHidden/>
    <w:unhideWhenUsed/>
    <w:rsid w:val="004A5E0C"/>
  </w:style>
  <w:style w:type="numbering" w:customStyle="1" w:styleId="Sinlista3">
    <w:name w:val="Sin lista3"/>
    <w:next w:val="Sinlista"/>
    <w:uiPriority w:val="99"/>
    <w:semiHidden/>
    <w:unhideWhenUsed/>
    <w:rsid w:val="004A5E0C"/>
  </w:style>
  <w:style w:type="numbering" w:customStyle="1" w:styleId="Sinlista4">
    <w:name w:val="Sin lista4"/>
    <w:next w:val="Sinlista"/>
    <w:uiPriority w:val="99"/>
    <w:semiHidden/>
    <w:unhideWhenUsed/>
    <w:rsid w:val="004A5E0C"/>
  </w:style>
  <w:style w:type="numbering" w:customStyle="1" w:styleId="Sinlista11">
    <w:name w:val="Sin lista11"/>
    <w:next w:val="Sinlista"/>
    <w:uiPriority w:val="99"/>
    <w:semiHidden/>
    <w:unhideWhenUsed/>
    <w:rsid w:val="004A5E0C"/>
  </w:style>
  <w:style w:type="numbering" w:customStyle="1" w:styleId="Sinlista21">
    <w:name w:val="Sin lista21"/>
    <w:next w:val="Sinlista"/>
    <w:uiPriority w:val="99"/>
    <w:semiHidden/>
    <w:unhideWhenUsed/>
    <w:rsid w:val="004A5E0C"/>
  </w:style>
  <w:style w:type="numbering" w:customStyle="1" w:styleId="Sinlista31">
    <w:name w:val="Sin lista31"/>
    <w:next w:val="Sinlista"/>
    <w:uiPriority w:val="99"/>
    <w:semiHidden/>
    <w:unhideWhenUsed/>
    <w:rsid w:val="004A5E0C"/>
  </w:style>
  <w:style w:type="numbering" w:customStyle="1" w:styleId="Sinlista5">
    <w:name w:val="Sin lista5"/>
    <w:next w:val="Sinlista"/>
    <w:uiPriority w:val="99"/>
    <w:semiHidden/>
    <w:unhideWhenUsed/>
    <w:rsid w:val="004A5E0C"/>
  </w:style>
  <w:style w:type="numbering" w:customStyle="1" w:styleId="Sinlista12">
    <w:name w:val="Sin lista12"/>
    <w:next w:val="Sinlista"/>
    <w:uiPriority w:val="99"/>
    <w:semiHidden/>
    <w:unhideWhenUsed/>
    <w:rsid w:val="004A5E0C"/>
  </w:style>
  <w:style w:type="numbering" w:customStyle="1" w:styleId="Sinlista22">
    <w:name w:val="Sin lista22"/>
    <w:next w:val="Sinlista"/>
    <w:uiPriority w:val="99"/>
    <w:semiHidden/>
    <w:unhideWhenUsed/>
    <w:rsid w:val="004A5E0C"/>
  </w:style>
  <w:style w:type="numbering" w:customStyle="1" w:styleId="Sinlista32">
    <w:name w:val="Sin lista32"/>
    <w:next w:val="Sinlista"/>
    <w:uiPriority w:val="99"/>
    <w:semiHidden/>
    <w:unhideWhenUsed/>
    <w:rsid w:val="004A5E0C"/>
  </w:style>
  <w:style w:type="numbering" w:customStyle="1" w:styleId="Sinlista6">
    <w:name w:val="Sin lista6"/>
    <w:next w:val="Sinlista"/>
    <w:uiPriority w:val="99"/>
    <w:semiHidden/>
    <w:unhideWhenUsed/>
    <w:rsid w:val="004A5E0C"/>
  </w:style>
  <w:style w:type="numbering" w:customStyle="1" w:styleId="Sinlista13">
    <w:name w:val="Sin lista13"/>
    <w:next w:val="Sinlista"/>
    <w:uiPriority w:val="99"/>
    <w:semiHidden/>
    <w:unhideWhenUsed/>
    <w:rsid w:val="004A5E0C"/>
  </w:style>
  <w:style w:type="numbering" w:customStyle="1" w:styleId="Sinlista23">
    <w:name w:val="Sin lista23"/>
    <w:next w:val="Sinlista"/>
    <w:uiPriority w:val="99"/>
    <w:semiHidden/>
    <w:unhideWhenUsed/>
    <w:rsid w:val="004A5E0C"/>
  </w:style>
  <w:style w:type="numbering" w:customStyle="1" w:styleId="Sinlista33">
    <w:name w:val="Sin lista33"/>
    <w:next w:val="Sinlista"/>
    <w:uiPriority w:val="99"/>
    <w:semiHidden/>
    <w:unhideWhenUsed/>
    <w:rsid w:val="004A5E0C"/>
  </w:style>
  <w:style w:type="numbering" w:customStyle="1" w:styleId="Sinlista7">
    <w:name w:val="Sin lista7"/>
    <w:next w:val="Sinlista"/>
    <w:uiPriority w:val="99"/>
    <w:semiHidden/>
    <w:unhideWhenUsed/>
    <w:rsid w:val="004A5E0C"/>
  </w:style>
  <w:style w:type="numbering" w:customStyle="1" w:styleId="Estilo11">
    <w:name w:val="Estilo11"/>
    <w:uiPriority w:val="99"/>
    <w:rsid w:val="004A5E0C"/>
  </w:style>
  <w:style w:type="numbering" w:customStyle="1" w:styleId="Estilo21">
    <w:name w:val="Estilo21"/>
    <w:uiPriority w:val="99"/>
    <w:rsid w:val="004A5E0C"/>
  </w:style>
  <w:style w:type="numbering" w:customStyle="1" w:styleId="Sinlista14">
    <w:name w:val="Sin lista14"/>
    <w:next w:val="Sinlista"/>
    <w:uiPriority w:val="99"/>
    <w:semiHidden/>
    <w:unhideWhenUsed/>
    <w:rsid w:val="004A5E0C"/>
  </w:style>
  <w:style w:type="numbering" w:customStyle="1" w:styleId="Sinlista24">
    <w:name w:val="Sin lista24"/>
    <w:next w:val="Sinlista"/>
    <w:uiPriority w:val="99"/>
    <w:semiHidden/>
    <w:unhideWhenUsed/>
    <w:rsid w:val="004A5E0C"/>
  </w:style>
  <w:style w:type="numbering" w:customStyle="1" w:styleId="Sinlista34">
    <w:name w:val="Sin lista34"/>
    <w:next w:val="Sinlista"/>
    <w:uiPriority w:val="99"/>
    <w:semiHidden/>
    <w:unhideWhenUsed/>
    <w:rsid w:val="004A5E0C"/>
  </w:style>
  <w:style w:type="numbering" w:customStyle="1" w:styleId="Sinlista41">
    <w:name w:val="Sin lista41"/>
    <w:next w:val="Sinlista"/>
    <w:uiPriority w:val="99"/>
    <w:semiHidden/>
    <w:unhideWhenUsed/>
    <w:rsid w:val="004A5E0C"/>
  </w:style>
  <w:style w:type="numbering" w:customStyle="1" w:styleId="Sinlista111">
    <w:name w:val="Sin lista111"/>
    <w:next w:val="Sinlista"/>
    <w:uiPriority w:val="99"/>
    <w:semiHidden/>
    <w:unhideWhenUsed/>
    <w:rsid w:val="004A5E0C"/>
  </w:style>
  <w:style w:type="numbering" w:customStyle="1" w:styleId="Estilo111">
    <w:name w:val="Estilo111"/>
    <w:uiPriority w:val="99"/>
    <w:rsid w:val="004A5E0C"/>
  </w:style>
  <w:style w:type="numbering" w:customStyle="1" w:styleId="Estilo211">
    <w:name w:val="Estilo211"/>
    <w:uiPriority w:val="99"/>
    <w:rsid w:val="004A5E0C"/>
  </w:style>
  <w:style w:type="numbering" w:customStyle="1" w:styleId="Estilo1111">
    <w:name w:val="Estilo1111"/>
    <w:uiPriority w:val="99"/>
    <w:rsid w:val="004A5E0C"/>
  </w:style>
  <w:style w:type="numbering" w:customStyle="1" w:styleId="Estilo12">
    <w:name w:val="Estilo12"/>
    <w:uiPriority w:val="99"/>
    <w:rsid w:val="004A5E0C"/>
  </w:style>
  <w:style w:type="numbering" w:customStyle="1" w:styleId="Estilo31">
    <w:name w:val="Estilo31"/>
    <w:uiPriority w:val="99"/>
    <w:rsid w:val="004A5E0C"/>
  </w:style>
  <w:style w:type="numbering" w:customStyle="1" w:styleId="Estilo51">
    <w:name w:val="Estilo51"/>
    <w:uiPriority w:val="99"/>
    <w:rsid w:val="004A5E0C"/>
  </w:style>
  <w:style w:type="numbering" w:customStyle="1" w:styleId="Estilo61">
    <w:name w:val="Estilo61"/>
    <w:uiPriority w:val="99"/>
    <w:rsid w:val="004A5E0C"/>
  </w:style>
  <w:style w:type="numbering" w:customStyle="1" w:styleId="Sinlista1111">
    <w:name w:val="Sin lista1111"/>
    <w:next w:val="Sinlista"/>
    <w:uiPriority w:val="99"/>
    <w:semiHidden/>
    <w:unhideWhenUsed/>
    <w:rsid w:val="004A5E0C"/>
  </w:style>
  <w:style w:type="numbering" w:customStyle="1" w:styleId="Sinlista211">
    <w:name w:val="Sin lista211"/>
    <w:next w:val="Sinlista"/>
    <w:uiPriority w:val="99"/>
    <w:semiHidden/>
    <w:unhideWhenUsed/>
    <w:rsid w:val="004A5E0C"/>
  </w:style>
  <w:style w:type="numbering" w:customStyle="1" w:styleId="Sinlista311">
    <w:name w:val="Sin lista311"/>
    <w:next w:val="Sinlista"/>
    <w:uiPriority w:val="99"/>
    <w:semiHidden/>
    <w:unhideWhenUsed/>
    <w:rsid w:val="004A5E0C"/>
  </w:style>
  <w:style w:type="numbering" w:customStyle="1" w:styleId="Sinlista51">
    <w:name w:val="Sin lista51"/>
    <w:next w:val="Sinlista"/>
    <w:uiPriority w:val="99"/>
    <w:semiHidden/>
    <w:unhideWhenUsed/>
    <w:rsid w:val="004A5E0C"/>
  </w:style>
  <w:style w:type="numbering" w:customStyle="1" w:styleId="Sinlista121">
    <w:name w:val="Sin lista121"/>
    <w:next w:val="Sinlista"/>
    <w:uiPriority w:val="99"/>
    <w:semiHidden/>
    <w:unhideWhenUsed/>
    <w:rsid w:val="004A5E0C"/>
  </w:style>
  <w:style w:type="numbering" w:customStyle="1" w:styleId="Estilo112">
    <w:name w:val="Estilo112"/>
    <w:uiPriority w:val="99"/>
    <w:rsid w:val="004A5E0C"/>
  </w:style>
  <w:style w:type="numbering" w:customStyle="1" w:styleId="Estilo32">
    <w:name w:val="Estilo32"/>
    <w:uiPriority w:val="99"/>
    <w:rsid w:val="004A5E0C"/>
  </w:style>
  <w:style w:type="numbering" w:customStyle="1" w:styleId="Estilo42">
    <w:name w:val="Estilo42"/>
    <w:uiPriority w:val="99"/>
    <w:rsid w:val="004A5E0C"/>
  </w:style>
  <w:style w:type="numbering" w:customStyle="1" w:styleId="Estilo52">
    <w:name w:val="Estilo52"/>
    <w:uiPriority w:val="99"/>
    <w:rsid w:val="004A5E0C"/>
  </w:style>
  <w:style w:type="numbering" w:customStyle="1" w:styleId="Estilo62">
    <w:name w:val="Estilo62"/>
    <w:uiPriority w:val="99"/>
    <w:rsid w:val="004A5E0C"/>
  </w:style>
  <w:style w:type="numbering" w:customStyle="1" w:styleId="Sinlista112">
    <w:name w:val="Sin lista112"/>
    <w:next w:val="Sinlista"/>
    <w:uiPriority w:val="99"/>
    <w:semiHidden/>
    <w:unhideWhenUsed/>
    <w:rsid w:val="004A5E0C"/>
  </w:style>
  <w:style w:type="numbering" w:customStyle="1" w:styleId="Sinlista221">
    <w:name w:val="Sin lista221"/>
    <w:next w:val="Sinlista"/>
    <w:uiPriority w:val="99"/>
    <w:semiHidden/>
    <w:unhideWhenUsed/>
    <w:rsid w:val="004A5E0C"/>
  </w:style>
  <w:style w:type="numbering" w:customStyle="1" w:styleId="Sinlista321">
    <w:name w:val="Sin lista321"/>
    <w:next w:val="Sinlista"/>
    <w:uiPriority w:val="99"/>
    <w:semiHidden/>
    <w:unhideWhenUsed/>
    <w:rsid w:val="004A5E0C"/>
  </w:style>
  <w:style w:type="numbering" w:customStyle="1" w:styleId="Estilo2112">
    <w:name w:val="Estilo2112"/>
    <w:uiPriority w:val="99"/>
    <w:rsid w:val="004A5E0C"/>
  </w:style>
  <w:style w:type="numbering" w:customStyle="1" w:styleId="Estilo222">
    <w:name w:val="Estilo222"/>
    <w:uiPriority w:val="99"/>
    <w:rsid w:val="004A5E0C"/>
  </w:style>
  <w:style w:type="numbering" w:customStyle="1" w:styleId="Estilo413">
    <w:name w:val="Estilo413"/>
    <w:uiPriority w:val="99"/>
    <w:rsid w:val="004A5E0C"/>
  </w:style>
  <w:style w:type="numbering" w:customStyle="1" w:styleId="Estilo3111">
    <w:name w:val="Estilo3111"/>
    <w:uiPriority w:val="99"/>
    <w:rsid w:val="004A5E0C"/>
  </w:style>
  <w:style w:type="numbering" w:customStyle="1" w:styleId="Estilo4111">
    <w:name w:val="Estilo4111"/>
    <w:uiPriority w:val="99"/>
    <w:rsid w:val="004A5E0C"/>
  </w:style>
  <w:style w:type="numbering" w:customStyle="1" w:styleId="Estilo5111">
    <w:name w:val="Estilo5111"/>
    <w:uiPriority w:val="99"/>
    <w:rsid w:val="004A5E0C"/>
  </w:style>
  <w:style w:type="numbering" w:customStyle="1" w:styleId="Estilo6111">
    <w:name w:val="Estilo6111"/>
    <w:uiPriority w:val="99"/>
    <w:rsid w:val="004A5E0C"/>
  </w:style>
  <w:style w:type="numbering" w:customStyle="1" w:styleId="Estilo131">
    <w:name w:val="Estilo131"/>
    <w:uiPriority w:val="99"/>
    <w:rsid w:val="004A5E0C"/>
  </w:style>
  <w:style w:type="numbering" w:customStyle="1" w:styleId="Estilo231">
    <w:name w:val="Estilo231"/>
    <w:uiPriority w:val="99"/>
    <w:rsid w:val="004A5E0C"/>
  </w:style>
  <w:style w:type="numbering" w:customStyle="1" w:styleId="Estilo2121">
    <w:name w:val="Estilo2121"/>
    <w:uiPriority w:val="99"/>
    <w:rsid w:val="004A5E0C"/>
  </w:style>
  <w:style w:type="numbering" w:customStyle="1" w:styleId="Estilo1211">
    <w:name w:val="Estilo1211"/>
    <w:uiPriority w:val="99"/>
    <w:rsid w:val="004A5E0C"/>
  </w:style>
  <w:style w:type="numbering" w:customStyle="1" w:styleId="Estilo2211">
    <w:name w:val="Estilo2211"/>
    <w:uiPriority w:val="99"/>
    <w:rsid w:val="004A5E0C"/>
  </w:style>
  <w:style w:type="numbering" w:customStyle="1" w:styleId="Estilo3121">
    <w:name w:val="Estilo3121"/>
    <w:uiPriority w:val="99"/>
    <w:rsid w:val="004A5E0C"/>
  </w:style>
  <w:style w:type="numbering" w:customStyle="1" w:styleId="Estilo4121">
    <w:name w:val="Estilo4121"/>
    <w:uiPriority w:val="99"/>
    <w:rsid w:val="004A5E0C"/>
  </w:style>
  <w:style w:type="numbering" w:customStyle="1" w:styleId="Estilo5121">
    <w:name w:val="Estilo5121"/>
    <w:uiPriority w:val="99"/>
    <w:rsid w:val="004A5E0C"/>
  </w:style>
  <w:style w:type="numbering" w:customStyle="1" w:styleId="Estilo6121">
    <w:name w:val="Estilo6121"/>
    <w:uiPriority w:val="99"/>
    <w:rsid w:val="004A5E0C"/>
  </w:style>
  <w:style w:type="numbering" w:customStyle="1" w:styleId="Sinlista8">
    <w:name w:val="Sin lista8"/>
    <w:next w:val="Sinlista"/>
    <w:uiPriority w:val="99"/>
    <w:semiHidden/>
    <w:unhideWhenUsed/>
    <w:rsid w:val="004A5E0C"/>
  </w:style>
  <w:style w:type="numbering" w:customStyle="1" w:styleId="Estilo14">
    <w:name w:val="Estilo14"/>
    <w:uiPriority w:val="99"/>
    <w:rsid w:val="004A5E0C"/>
  </w:style>
  <w:style w:type="numbering" w:customStyle="1" w:styleId="Estilo24">
    <w:name w:val="Estilo24"/>
    <w:uiPriority w:val="99"/>
    <w:rsid w:val="004A5E0C"/>
  </w:style>
  <w:style w:type="numbering" w:customStyle="1" w:styleId="Sinlista15">
    <w:name w:val="Sin lista15"/>
    <w:next w:val="Sinlista"/>
    <w:uiPriority w:val="99"/>
    <w:semiHidden/>
    <w:unhideWhenUsed/>
    <w:rsid w:val="004A5E0C"/>
  </w:style>
  <w:style w:type="numbering" w:customStyle="1" w:styleId="Sinlista25">
    <w:name w:val="Sin lista25"/>
    <w:next w:val="Sinlista"/>
    <w:uiPriority w:val="99"/>
    <w:semiHidden/>
    <w:unhideWhenUsed/>
    <w:rsid w:val="004A5E0C"/>
  </w:style>
  <w:style w:type="numbering" w:customStyle="1" w:styleId="Sinlista35">
    <w:name w:val="Sin lista35"/>
    <w:next w:val="Sinlista"/>
    <w:uiPriority w:val="99"/>
    <w:semiHidden/>
    <w:unhideWhenUsed/>
    <w:rsid w:val="004A5E0C"/>
  </w:style>
  <w:style w:type="numbering" w:customStyle="1" w:styleId="Sinlista42">
    <w:name w:val="Sin lista42"/>
    <w:next w:val="Sinlista"/>
    <w:uiPriority w:val="99"/>
    <w:semiHidden/>
    <w:unhideWhenUsed/>
    <w:rsid w:val="004A5E0C"/>
  </w:style>
  <w:style w:type="numbering" w:customStyle="1" w:styleId="Sinlista113">
    <w:name w:val="Sin lista113"/>
    <w:next w:val="Sinlista"/>
    <w:uiPriority w:val="99"/>
    <w:semiHidden/>
    <w:unhideWhenUsed/>
    <w:rsid w:val="004A5E0C"/>
  </w:style>
  <w:style w:type="numbering" w:customStyle="1" w:styleId="Sinlista212">
    <w:name w:val="Sin lista212"/>
    <w:next w:val="Sinlista"/>
    <w:uiPriority w:val="99"/>
    <w:semiHidden/>
    <w:unhideWhenUsed/>
    <w:rsid w:val="004A5E0C"/>
  </w:style>
  <w:style w:type="numbering" w:customStyle="1" w:styleId="Sinlista312">
    <w:name w:val="Sin lista312"/>
    <w:next w:val="Sinlista"/>
    <w:uiPriority w:val="99"/>
    <w:semiHidden/>
    <w:unhideWhenUsed/>
    <w:rsid w:val="004A5E0C"/>
  </w:style>
  <w:style w:type="numbering" w:customStyle="1" w:styleId="Sinlista52">
    <w:name w:val="Sin lista52"/>
    <w:next w:val="Sinlista"/>
    <w:uiPriority w:val="99"/>
    <w:semiHidden/>
    <w:unhideWhenUsed/>
    <w:rsid w:val="004A5E0C"/>
  </w:style>
  <w:style w:type="numbering" w:customStyle="1" w:styleId="Sinlista122">
    <w:name w:val="Sin lista122"/>
    <w:next w:val="Sinlista"/>
    <w:uiPriority w:val="99"/>
    <w:semiHidden/>
    <w:unhideWhenUsed/>
    <w:rsid w:val="004A5E0C"/>
  </w:style>
  <w:style w:type="numbering" w:customStyle="1" w:styleId="Sinlista222">
    <w:name w:val="Sin lista222"/>
    <w:next w:val="Sinlista"/>
    <w:uiPriority w:val="99"/>
    <w:semiHidden/>
    <w:unhideWhenUsed/>
    <w:rsid w:val="004A5E0C"/>
  </w:style>
  <w:style w:type="numbering" w:customStyle="1" w:styleId="Sinlista322">
    <w:name w:val="Sin lista322"/>
    <w:next w:val="Sinlista"/>
    <w:uiPriority w:val="99"/>
    <w:semiHidden/>
    <w:unhideWhenUsed/>
    <w:rsid w:val="004A5E0C"/>
  </w:style>
  <w:style w:type="numbering" w:customStyle="1" w:styleId="Sinlista61">
    <w:name w:val="Sin lista61"/>
    <w:next w:val="Sinlista"/>
    <w:uiPriority w:val="99"/>
    <w:semiHidden/>
    <w:unhideWhenUsed/>
    <w:rsid w:val="004A5E0C"/>
  </w:style>
  <w:style w:type="numbering" w:customStyle="1" w:styleId="Sinlista131">
    <w:name w:val="Sin lista131"/>
    <w:next w:val="Sinlista"/>
    <w:uiPriority w:val="99"/>
    <w:semiHidden/>
    <w:unhideWhenUsed/>
    <w:rsid w:val="004A5E0C"/>
  </w:style>
  <w:style w:type="numbering" w:customStyle="1" w:styleId="Sinlista231">
    <w:name w:val="Sin lista231"/>
    <w:next w:val="Sinlista"/>
    <w:uiPriority w:val="99"/>
    <w:semiHidden/>
    <w:unhideWhenUsed/>
    <w:rsid w:val="004A5E0C"/>
  </w:style>
  <w:style w:type="numbering" w:customStyle="1" w:styleId="Sinlista331">
    <w:name w:val="Sin lista331"/>
    <w:next w:val="Sinlista"/>
    <w:uiPriority w:val="99"/>
    <w:semiHidden/>
    <w:unhideWhenUsed/>
    <w:rsid w:val="004A5E0C"/>
  </w:style>
  <w:style w:type="numbering" w:customStyle="1" w:styleId="Sinlista71">
    <w:name w:val="Sin lista71"/>
    <w:next w:val="Sinlista"/>
    <w:uiPriority w:val="99"/>
    <w:semiHidden/>
    <w:unhideWhenUsed/>
    <w:rsid w:val="004A5E0C"/>
  </w:style>
  <w:style w:type="numbering" w:customStyle="1" w:styleId="Estilo113">
    <w:name w:val="Estilo113"/>
    <w:uiPriority w:val="99"/>
    <w:rsid w:val="004A5E0C"/>
  </w:style>
  <w:style w:type="numbering" w:customStyle="1" w:styleId="Estilo213">
    <w:name w:val="Estilo213"/>
    <w:uiPriority w:val="99"/>
    <w:rsid w:val="004A5E0C"/>
  </w:style>
  <w:style w:type="numbering" w:customStyle="1" w:styleId="Sinlista141">
    <w:name w:val="Sin lista141"/>
    <w:next w:val="Sinlista"/>
    <w:uiPriority w:val="99"/>
    <w:semiHidden/>
    <w:unhideWhenUsed/>
    <w:rsid w:val="004A5E0C"/>
  </w:style>
  <w:style w:type="numbering" w:customStyle="1" w:styleId="Sinlista241">
    <w:name w:val="Sin lista241"/>
    <w:next w:val="Sinlista"/>
    <w:uiPriority w:val="99"/>
    <w:semiHidden/>
    <w:unhideWhenUsed/>
    <w:rsid w:val="004A5E0C"/>
  </w:style>
  <w:style w:type="numbering" w:customStyle="1" w:styleId="Sinlista341">
    <w:name w:val="Sin lista341"/>
    <w:next w:val="Sinlista"/>
    <w:uiPriority w:val="99"/>
    <w:semiHidden/>
    <w:unhideWhenUsed/>
    <w:rsid w:val="004A5E0C"/>
  </w:style>
  <w:style w:type="numbering" w:customStyle="1" w:styleId="Sinlista411">
    <w:name w:val="Sin lista411"/>
    <w:next w:val="Sinlista"/>
    <w:uiPriority w:val="99"/>
    <w:semiHidden/>
    <w:unhideWhenUsed/>
    <w:rsid w:val="004A5E0C"/>
  </w:style>
  <w:style w:type="numbering" w:customStyle="1" w:styleId="Sinlista1112">
    <w:name w:val="Sin lista1112"/>
    <w:next w:val="Sinlista"/>
    <w:uiPriority w:val="99"/>
    <w:semiHidden/>
    <w:unhideWhenUsed/>
    <w:rsid w:val="004A5E0C"/>
  </w:style>
  <w:style w:type="numbering" w:customStyle="1" w:styleId="Estilo1112">
    <w:name w:val="Estilo1112"/>
    <w:uiPriority w:val="99"/>
    <w:rsid w:val="004A5E0C"/>
  </w:style>
  <w:style w:type="numbering" w:customStyle="1" w:styleId="Estilo2113">
    <w:name w:val="Estilo2113"/>
    <w:uiPriority w:val="99"/>
    <w:rsid w:val="004A5E0C"/>
  </w:style>
  <w:style w:type="numbering" w:customStyle="1" w:styleId="Estilo11111">
    <w:name w:val="Estilo11111"/>
    <w:uiPriority w:val="99"/>
    <w:rsid w:val="004A5E0C"/>
  </w:style>
  <w:style w:type="numbering" w:customStyle="1" w:styleId="Estilo122">
    <w:name w:val="Estilo122"/>
    <w:uiPriority w:val="99"/>
    <w:rsid w:val="004A5E0C"/>
  </w:style>
  <w:style w:type="numbering" w:customStyle="1" w:styleId="Estilo313">
    <w:name w:val="Estilo313"/>
    <w:uiPriority w:val="99"/>
    <w:rsid w:val="004A5E0C"/>
  </w:style>
  <w:style w:type="numbering" w:customStyle="1" w:styleId="Estilo513">
    <w:name w:val="Estilo513"/>
    <w:uiPriority w:val="99"/>
    <w:rsid w:val="004A5E0C"/>
  </w:style>
  <w:style w:type="numbering" w:customStyle="1" w:styleId="Estilo613">
    <w:name w:val="Estilo613"/>
    <w:uiPriority w:val="99"/>
    <w:rsid w:val="004A5E0C"/>
  </w:style>
  <w:style w:type="numbering" w:customStyle="1" w:styleId="Sinlista11111">
    <w:name w:val="Sin lista11111"/>
    <w:next w:val="Sinlista"/>
    <w:uiPriority w:val="99"/>
    <w:semiHidden/>
    <w:unhideWhenUsed/>
    <w:rsid w:val="004A5E0C"/>
  </w:style>
  <w:style w:type="numbering" w:customStyle="1" w:styleId="Sinlista2111">
    <w:name w:val="Sin lista2111"/>
    <w:next w:val="Sinlista"/>
    <w:uiPriority w:val="99"/>
    <w:semiHidden/>
    <w:unhideWhenUsed/>
    <w:rsid w:val="004A5E0C"/>
  </w:style>
  <w:style w:type="numbering" w:customStyle="1" w:styleId="Sinlista3111">
    <w:name w:val="Sin lista3111"/>
    <w:next w:val="Sinlista"/>
    <w:uiPriority w:val="99"/>
    <w:semiHidden/>
    <w:unhideWhenUsed/>
    <w:rsid w:val="004A5E0C"/>
  </w:style>
  <w:style w:type="numbering" w:customStyle="1" w:styleId="Sinlista511">
    <w:name w:val="Sin lista511"/>
    <w:next w:val="Sinlista"/>
    <w:uiPriority w:val="99"/>
    <w:semiHidden/>
    <w:unhideWhenUsed/>
    <w:rsid w:val="004A5E0C"/>
  </w:style>
  <w:style w:type="numbering" w:customStyle="1" w:styleId="Sinlista1211">
    <w:name w:val="Sin lista1211"/>
    <w:next w:val="Sinlista"/>
    <w:uiPriority w:val="99"/>
    <w:semiHidden/>
    <w:unhideWhenUsed/>
    <w:rsid w:val="004A5E0C"/>
  </w:style>
  <w:style w:type="numbering" w:customStyle="1" w:styleId="Estilo1121">
    <w:name w:val="Estilo1121"/>
    <w:uiPriority w:val="99"/>
    <w:rsid w:val="004A5E0C"/>
  </w:style>
  <w:style w:type="numbering" w:customStyle="1" w:styleId="Estilo321">
    <w:name w:val="Estilo321"/>
    <w:uiPriority w:val="99"/>
    <w:rsid w:val="004A5E0C"/>
  </w:style>
  <w:style w:type="numbering" w:customStyle="1" w:styleId="Estilo421">
    <w:name w:val="Estilo421"/>
    <w:uiPriority w:val="99"/>
    <w:rsid w:val="004A5E0C"/>
  </w:style>
  <w:style w:type="numbering" w:customStyle="1" w:styleId="Estilo521">
    <w:name w:val="Estilo521"/>
    <w:uiPriority w:val="99"/>
    <w:rsid w:val="004A5E0C"/>
  </w:style>
  <w:style w:type="numbering" w:customStyle="1" w:styleId="Estilo621">
    <w:name w:val="Estilo621"/>
    <w:uiPriority w:val="99"/>
    <w:rsid w:val="004A5E0C"/>
  </w:style>
  <w:style w:type="numbering" w:customStyle="1" w:styleId="Sinlista1121">
    <w:name w:val="Sin lista1121"/>
    <w:next w:val="Sinlista"/>
    <w:uiPriority w:val="99"/>
    <w:semiHidden/>
    <w:unhideWhenUsed/>
    <w:rsid w:val="004A5E0C"/>
  </w:style>
  <w:style w:type="numbering" w:customStyle="1" w:styleId="Sinlista2211">
    <w:name w:val="Sin lista2211"/>
    <w:next w:val="Sinlista"/>
    <w:uiPriority w:val="99"/>
    <w:semiHidden/>
    <w:unhideWhenUsed/>
    <w:rsid w:val="004A5E0C"/>
  </w:style>
  <w:style w:type="numbering" w:customStyle="1" w:styleId="Sinlista3211">
    <w:name w:val="Sin lista3211"/>
    <w:next w:val="Sinlista"/>
    <w:uiPriority w:val="99"/>
    <w:semiHidden/>
    <w:unhideWhenUsed/>
    <w:rsid w:val="004A5E0C"/>
  </w:style>
  <w:style w:type="numbering" w:customStyle="1" w:styleId="Estilo21121">
    <w:name w:val="Estilo21121"/>
    <w:uiPriority w:val="99"/>
    <w:rsid w:val="004A5E0C"/>
  </w:style>
  <w:style w:type="numbering" w:customStyle="1" w:styleId="Estilo2221">
    <w:name w:val="Estilo2221"/>
    <w:uiPriority w:val="99"/>
    <w:rsid w:val="004A5E0C"/>
  </w:style>
  <w:style w:type="numbering" w:customStyle="1" w:styleId="Estilo4131">
    <w:name w:val="Estilo4131"/>
    <w:uiPriority w:val="99"/>
    <w:rsid w:val="004A5E0C"/>
  </w:style>
  <w:style w:type="numbering" w:customStyle="1" w:styleId="Estilo31111">
    <w:name w:val="Estilo31111"/>
    <w:uiPriority w:val="99"/>
    <w:rsid w:val="004A5E0C"/>
  </w:style>
  <w:style w:type="numbering" w:customStyle="1" w:styleId="Estilo41111">
    <w:name w:val="Estilo41111"/>
    <w:uiPriority w:val="99"/>
    <w:rsid w:val="004A5E0C"/>
  </w:style>
  <w:style w:type="numbering" w:customStyle="1" w:styleId="Estilo51111">
    <w:name w:val="Estilo51111"/>
    <w:uiPriority w:val="99"/>
    <w:rsid w:val="004A5E0C"/>
  </w:style>
  <w:style w:type="numbering" w:customStyle="1" w:styleId="Estilo61111">
    <w:name w:val="Estilo61111"/>
    <w:uiPriority w:val="99"/>
    <w:rsid w:val="004A5E0C"/>
  </w:style>
  <w:style w:type="numbering" w:customStyle="1" w:styleId="Estilo1311">
    <w:name w:val="Estilo1311"/>
    <w:uiPriority w:val="99"/>
    <w:rsid w:val="004A5E0C"/>
  </w:style>
  <w:style w:type="numbering" w:customStyle="1" w:styleId="Estilo2311">
    <w:name w:val="Estilo2311"/>
    <w:uiPriority w:val="99"/>
    <w:rsid w:val="004A5E0C"/>
  </w:style>
  <w:style w:type="numbering" w:customStyle="1" w:styleId="Estilo21211">
    <w:name w:val="Estilo21211"/>
    <w:uiPriority w:val="99"/>
    <w:rsid w:val="004A5E0C"/>
  </w:style>
  <w:style w:type="numbering" w:customStyle="1" w:styleId="Estilo12111">
    <w:name w:val="Estilo12111"/>
    <w:uiPriority w:val="99"/>
    <w:rsid w:val="004A5E0C"/>
  </w:style>
  <w:style w:type="numbering" w:customStyle="1" w:styleId="Estilo22111">
    <w:name w:val="Estilo22111"/>
    <w:uiPriority w:val="99"/>
    <w:rsid w:val="004A5E0C"/>
  </w:style>
  <w:style w:type="numbering" w:customStyle="1" w:styleId="Estilo31211">
    <w:name w:val="Estilo31211"/>
    <w:uiPriority w:val="99"/>
    <w:rsid w:val="004A5E0C"/>
  </w:style>
  <w:style w:type="numbering" w:customStyle="1" w:styleId="Estilo41211">
    <w:name w:val="Estilo41211"/>
    <w:uiPriority w:val="99"/>
    <w:rsid w:val="004A5E0C"/>
  </w:style>
  <w:style w:type="numbering" w:customStyle="1" w:styleId="Estilo51211">
    <w:name w:val="Estilo51211"/>
    <w:uiPriority w:val="99"/>
    <w:rsid w:val="004A5E0C"/>
  </w:style>
  <w:style w:type="numbering" w:customStyle="1" w:styleId="Estilo61211">
    <w:name w:val="Estilo61211"/>
    <w:uiPriority w:val="99"/>
    <w:rsid w:val="004A5E0C"/>
  </w:style>
  <w:style w:type="numbering" w:customStyle="1" w:styleId="Sinlista9">
    <w:name w:val="Sin lista9"/>
    <w:next w:val="Sinlista"/>
    <w:uiPriority w:val="99"/>
    <w:semiHidden/>
    <w:unhideWhenUsed/>
    <w:rsid w:val="004A5E0C"/>
  </w:style>
  <w:style w:type="numbering" w:customStyle="1" w:styleId="Estilo15">
    <w:name w:val="Estilo15"/>
    <w:uiPriority w:val="99"/>
    <w:rsid w:val="004A5E0C"/>
  </w:style>
  <w:style w:type="numbering" w:customStyle="1" w:styleId="Estilo25">
    <w:name w:val="Estilo25"/>
    <w:uiPriority w:val="99"/>
    <w:rsid w:val="004A5E0C"/>
  </w:style>
  <w:style w:type="numbering" w:customStyle="1" w:styleId="Sinlista16">
    <w:name w:val="Sin lista16"/>
    <w:next w:val="Sinlista"/>
    <w:uiPriority w:val="99"/>
    <w:semiHidden/>
    <w:unhideWhenUsed/>
    <w:rsid w:val="004A5E0C"/>
  </w:style>
  <w:style w:type="numbering" w:customStyle="1" w:styleId="Sinlista10">
    <w:name w:val="Sin lista10"/>
    <w:next w:val="Sinlista"/>
    <w:uiPriority w:val="99"/>
    <w:semiHidden/>
    <w:unhideWhenUsed/>
    <w:rsid w:val="004A5E0C"/>
  </w:style>
  <w:style w:type="numbering" w:customStyle="1" w:styleId="Sinlista17">
    <w:name w:val="Sin lista17"/>
    <w:next w:val="Sinlista"/>
    <w:uiPriority w:val="99"/>
    <w:semiHidden/>
    <w:unhideWhenUsed/>
    <w:rsid w:val="004A5E0C"/>
  </w:style>
  <w:style w:type="numbering" w:customStyle="1" w:styleId="Sinlista18">
    <w:name w:val="Sin lista18"/>
    <w:next w:val="Sinlista"/>
    <w:uiPriority w:val="99"/>
    <w:semiHidden/>
    <w:unhideWhenUsed/>
    <w:rsid w:val="004A5E0C"/>
  </w:style>
  <w:style w:type="numbering" w:customStyle="1" w:styleId="Sinlista19">
    <w:name w:val="Sin lista19"/>
    <w:next w:val="Sinlista"/>
    <w:uiPriority w:val="99"/>
    <w:semiHidden/>
    <w:unhideWhenUsed/>
    <w:rsid w:val="004A5E0C"/>
  </w:style>
  <w:style w:type="numbering" w:customStyle="1" w:styleId="Sinlista114">
    <w:name w:val="Sin lista114"/>
    <w:next w:val="Sinlista"/>
    <w:uiPriority w:val="99"/>
    <w:semiHidden/>
    <w:unhideWhenUsed/>
    <w:rsid w:val="004A5E0C"/>
  </w:style>
  <w:style w:type="numbering" w:customStyle="1" w:styleId="Sinlista26">
    <w:name w:val="Sin lista26"/>
    <w:next w:val="Sinlista"/>
    <w:uiPriority w:val="99"/>
    <w:semiHidden/>
    <w:unhideWhenUsed/>
    <w:rsid w:val="004A5E0C"/>
  </w:style>
  <w:style w:type="numbering" w:customStyle="1" w:styleId="Sinlista123">
    <w:name w:val="Sin lista123"/>
    <w:next w:val="Sinlista"/>
    <w:uiPriority w:val="99"/>
    <w:semiHidden/>
    <w:unhideWhenUsed/>
    <w:rsid w:val="004A5E0C"/>
  </w:style>
  <w:style w:type="numbering" w:customStyle="1" w:styleId="Sinlista20">
    <w:name w:val="Sin lista20"/>
    <w:next w:val="Sinlista"/>
    <w:uiPriority w:val="99"/>
    <w:semiHidden/>
    <w:unhideWhenUsed/>
    <w:rsid w:val="004A5E0C"/>
  </w:style>
  <w:style w:type="table" w:customStyle="1" w:styleId="Tablaconcuadrcula7">
    <w:name w:val="Tabla con cuadrícula7"/>
    <w:basedOn w:val="Tablanormal"/>
    <w:next w:val="Tablaconcuadrcula"/>
    <w:rsid w:val="004A5E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4A5E0C"/>
  </w:style>
  <w:style w:type="numbering" w:customStyle="1" w:styleId="Estilo28">
    <w:name w:val="Estilo28"/>
    <w:uiPriority w:val="99"/>
    <w:rsid w:val="004A5E0C"/>
  </w:style>
  <w:style w:type="table" w:customStyle="1" w:styleId="Tablaconcuadrcula130">
    <w:name w:val="Tabla con cuadrícula 13"/>
    <w:basedOn w:val="Tablanormal"/>
    <w:next w:val="Tablaconcuadrcula10"/>
    <w:rsid w:val="004A5E0C"/>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4A5E0C"/>
  </w:style>
  <w:style w:type="table" w:customStyle="1" w:styleId="Tablaconcuadrcula16">
    <w:name w:val="Tabla con cuadrícula16"/>
    <w:basedOn w:val="Tablanormal"/>
    <w:next w:val="Tablaconcuadrcula"/>
    <w:rsid w:val="004A5E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4A5E0C"/>
  </w:style>
  <w:style w:type="numbering" w:customStyle="1" w:styleId="Sinlista36">
    <w:name w:val="Sin lista36"/>
    <w:next w:val="Sinlista"/>
    <w:uiPriority w:val="99"/>
    <w:semiHidden/>
    <w:unhideWhenUsed/>
    <w:rsid w:val="004A5E0C"/>
  </w:style>
  <w:style w:type="numbering" w:customStyle="1" w:styleId="Sinlista43">
    <w:name w:val="Sin lista43"/>
    <w:next w:val="Sinlista"/>
    <w:uiPriority w:val="99"/>
    <w:semiHidden/>
    <w:unhideWhenUsed/>
    <w:rsid w:val="004A5E0C"/>
  </w:style>
  <w:style w:type="numbering" w:customStyle="1" w:styleId="Sinlista115">
    <w:name w:val="Sin lista115"/>
    <w:next w:val="Sinlista"/>
    <w:uiPriority w:val="99"/>
    <w:semiHidden/>
    <w:unhideWhenUsed/>
    <w:rsid w:val="004A5E0C"/>
  </w:style>
  <w:style w:type="numbering" w:customStyle="1" w:styleId="Sinlista213">
    <w:name w:val="Sin lista213"/>
    <w:next w:val="Sinlista"/>
    <w:uiPriority w:val="99"/>
    <w:semiHidden/>
    <w:unhideWhenUsed/>
    <w:rsid w:val="004A5E0C"/>
  </w:style>
  <w:style w:type="numbering" w:customStyle="1" w:styleId="Sinlista313">
    <w:name w:val="Sin lista313"/>
    <w:next w:val="Sinlista"/>
    <w:uiPriority w:val="99"/>
    <w:semiHidden/>
    <w:unhideWhenUsed/>
    <w:rsid w:val="004A5E0C"/>
  </w:style>
  <w:style w:type="numbering" w:customStyle="1" w:styleId="Sinlista53">
    <w:name w:val="Sin lista53"/>
    <w:next w:val="Sinlista"/>
    <w:uiPriority w:val="99"/>
    <w:semiHidden/>
    <w:unhideWhenUsed/>
    <w:rsid w:val="004A5E0C"/>
  </w:style>
  <w:style w:type="numbering" w:customStyle="1" w:styleId="Sinlista124">
    <w:name w:val="Sin lista124"/>
    <w:next w:val="Sinlista"/>
    <w:uiPriority w:val="99"/>
    <w:semiHidden/>
    <w:unhideWhenUsed/>
    <w:rsid w:val="004A5E0C"/>
  </w:style>
  <w:style w:type="numbering" w:customStyle="1" w:styleId="Sinlista223">
    <w:name w:val="Sin lista223"/>
    <w:next w:val="Sinlista"/>
    <w:uiPriority w:val="99"/>
    <w:semiHidden/>
    <w:unhideWhenUsed/>
    <w:rsid w:val="004A5E0C"/>
  </w:style>
  <w:style w:type="numbering" w:customStyle="1" w:styleId="Sinlista323">
    <w:name w:val="Sin lista323"/>
    <w:next w:val="Sinlista"/>
    <w:uiPriority w:val="99"/>
    <w:semiHidden/>
    <w:unhideWhenUsed/>
    <w:rsid w:val="004A5E0C"/>
  </w:style>
  <w:style w:type="numbering" w:customStyle="1" w:styleId="Sinlista62">
    <w:name w:val="Sin lista62"/>
    <w:next w:val="Sinlista"/>
    <w:uiPriority w:val="99"/>
    <w:semiHidden/>
    <w:unhideWhenUsed/>
    <w:rsid w:val="004A5E0C"/>
  </w:style>
  <w:style w:type="numbering" w:customStyle="1" w:styleId="Sinlista132">
    <w:name w:val="Sin lista132"/>
    <w:next w:val="Sinlista"/>
    <w:uiPriority w:val="99"/>
    <w:semiHidden/>
    <w:unhideWhenUsed/>
    <w:rsid w:val="004A5E0C"/>
  </w:style>
  <w:style w:type="numbering" w:customStyle="1" w:styleId="Sinlista232">
    <w:name w:val="Sin lista232"/>
    <w:next w:val="Sinlista"/>
    <w:uiPriority w:val="99"/>
    <w:semiHidden/>
    <w:unhideWhenUsed/>
    <w:rsid w:val="004A5E0C"/>
  </w:style>
  <w:style w:type="numbering" w:customStyle="1" w:styleId="Sinlista332">
    <w:name w:val="Sin lista332"/>
    <w:next w:val="Sinlista"/>
    <w:uiPriority w:val="99"/>
    <w:semiHidden/>
    <w:unhideWhenUsed/>
    <w:rsid w:val="004A5E0C"/>
  </w:style>
  <w:style w:type="numbering" w:customStyle="1" w:styleId="Sinlista72">
    <w:name w:val="Sin lista72"/>
    <w:next w:val="Sinlista"/>
    <w:uiPriority w:val="99"/>
    <w:semiHidden/>
    <w:unhideWhenUsed/>
    <w:rsid w:val="004A5E0C"/>
  </w:style>
  <w:style w:type="table" w:customStyle="1" w:styleId="Tablaconcuadrcula23">
    <w:name w:val="Tabla con cuadrícula23"/>
    <w:basedOn w:val="Tablanormal"/>
    <w:next w:val="Tablaconcuadrcula"/>
    <w:rsid w:val="004A5E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4A5E0C"/>
  </w:style>
  <w:style w:type="numbering" w:customStyle="1" w:styleId="Estilo215">
    <w:name w:val="Estilo215"/>
    <w:uiPriority w:val="99"/>
    <w:rsid w:val="004A5E0C"/>
  </w:style>
  <w:style w:type="table" w:customStyle="1" w:styleId="Tablaconcuadrcula1120">
    <w:name w:val="Tabla con cuadrícula 112"/>
    <w:basedOn w:val="Tablanormal"/>
    <w:next w:val="Tablaconcuadrcula10"/>
    <w:rsid w:val="004A5E0C"/>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4A5E0C"/>
  </w:style>
  <w:style w:type="table" w:customStyle="1" w:styleId="Tablaconcuadrcula113">
    <w:name w:val="Tabla con cuadrícula113"/>
    <w:basedOn w:val="Tablanormal"/>
    <w:next w:val="Tablaconcuadrcula"/>
    <w:rsid w:val="004A5E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4A5E0C"/>
  </w:style>
  <w:style w:type="numbering" w:customStyle="1" w:styleId="Sinlista342">
    <w:name w:val="Sin lista342"/>
    <w:next w:val="Sinlista"/>
    <w:uiPriority w:val="99"/>
    <w:semiHidden/>
    <w:unhideWhenUsed/>
    <w:rsid w:val="004A5E0C"/>
  </w:style>
  <w:style w:type="numbering" w:customStyle="1" w:styleId="Sinlista412">
    <w:name w:val="Sin lista412"/>
    <w:next w:val="Sinlista"/>
    <w:uiPriority w:val="99"/>
    <w:semiHidden/>
    <w:unhideWhenUsed/>
    <w:rsid w:val="004A5E0C"/>
  </w:style>
  <w:style w:type="numbering" w:customStyle="1" w:styleId="Sinlista1113">
    <w:name w:val="Sin lista1113"/>
    <w:next w:val="Sinlista"/>
    <w:uiPriority w:val="99"/>
    <w:semiHidden/>
    <w:unhideWhenUsed/>
    <w:rsid w:val="004A5E0C"/>
  </w:style>
  <w:style w:type="numbering" w:customStyle="1" w:styleId="Estilo1113">
    <w:name w:val="Estilo1113"/>
    <w:uiPriority w:val="99"/>
    <w:rsid w:val="004A5E0C"/>
  </w:style>
  <w:style w:type="numbering" w:customStyle="1" w:styleId="Estilo2114">
    <w:name w:val="Estilo2114"/>
    <w:uiPriority w:val="99"/>
    <w:rsid w:val="004A5E0C"/>
  </w:style>
  <w:style w:type="numbering" w:customStyle="1" w:styleId="Estilo11112">
    <w:name w:val="Estilo11112"/>
    <w:uiPriority w:val="99"/>
    <w:rsid w:val="004A5E0C"/>
  </w:style>
  <w:style w:type="numbering" w:customStyle="1" w:styleId="Estilo123">
    <w:name w:val="Estilo123"/>
    <w:uiPriority w:val="99"/>
    <w:rsid w:val="004A5E0C"/>
  </w:style>
  <w:style w:type="numbering" w:customStyle="1" w:styleId="Estilo314">
    <w:name w:val="Estilo314"/>
    <w:uiPriority w:val="99"/>
    <w:rsid w:val="004A5E0C"/>
  </w:style>
  <w:style w:type="numbering" w:customStyle="1" w:styleId="Estilo514">
    <w:name w:val="Estilo514"/>
    <w:uiPriority w:val="99"/>
    <w:rsid w:val="004A5E0C"/>
  </w:style>
  <w:style w:type="numbering" w:customStyle="1" w:styleId="Estilo614">
    <w:name w:val="Estilo614"/>
    <w:uiPriority w:val="99"/>
    <w:rsid w:val="004A5E0C"/>
  </w:style>
  <w:style w:type="numbering" w:customStyle="1" w:styleId="Sinlista11112">
    <w:name w:val="Sin lista11112"/>
    <w:next w:val="Sinlista"/>
    <w:uiPriority w:val="99"/>
    <w:semiHidden/>
    <w:unhideWhenUsed/>
    <w:rsid w:val="004A5E0C"/>
  </w:style>
  <w:style w:type="numbering" w:customStyle="1" w:styleId="Sinlista2112">
    <w:name w:val="Sin lista2112"/>
    <w:next w:val="Sinlista"/>
    <w:uiPriority w:val="99"/>
    <w:semiHidden/>
    <w:unhideWhenUsed/>
    <w:rsid w:val="004A5E0C"/>
  </w:style>
  <w:style w:type="numbering" w:customStyle="1" w:styleId="Sinlista3112">
    <w:name w:val="Sin lista3112"/>
    <w:next w:val="Sinlista"/>
    <w:uiPriority w:val="99"/>
    <w:semiHidden/>
    <w:unhideWhenUsed/>
    <w:rsid w:val="004A5E0C"/>
  </w:style>
  <w:style w:type="numbering" w:customStyle="1" w:styleId="Sinlista512">
    <w:name w:val="Sin lista512"/>
    <w:next w:val="Sinlista"/>
    <w:uiPriority w:val="99"/>
    <w:semiHidden/>
    <w:unhideWhenUsed/>
    <w:rsid w:val="004A5E0C"/>
  </w:style>
  <w:style w:type="numbering" w:customStyle="1" w:styleId="Sinlista1212">
    <w:name w:val="Sin lista1212"/>
    <w:next w:val="Sinlista"/>
    <w:uiPriority w:val="99"/>
    <w:semiHidden/>
    <w:unhideWhenUsed/>
    <w:rsid w:val="004A5E0C"/>
  </w:style>
  <w:style w:type="numbering" w:customStyle="1" w:styleId="Estilo1122">
    <w:name w:val="Estilo1122"/>
    <w:uiPriority w:val="99"/>
    <w:rsid w:val="004A5E0C"/>
  </w:style>
  <w:style w:type="numbering" w:customStyle="1" w:styleId="Estilo322">
    <w:name w:val="Estilo322"/>
    <w:uiPriority w:val="99"/>
    <w:rsid w:val="004A5E0C"/>
  </w:style>
  <w:style w:type="numbering" w:customStyle="1" w:styleId="Estilo422">
    <w:name w:val="Estilo422"/>
    <w:uiPriority w:val="99"/>
    <w:rsid w:val="004A5E0C"/>
  </w:style>
  <w:style w:type="numbering" w:customStyle="1" w:styleId="Estilo522">
    <w:name w:val="Estilo522"/>
    <w:uiPriority w:val="99"/>
    <w:rsid w:val="004A5E0C"/>
  </w:style>
  <w:style w:type="numbering" w:customStyle="1" w:styleId="Estilo622">
    <w:name w:val="Estilo622"/>
    <w:uiPriority w:val="99"/>
    <w:rsid w:val="004A5E0C"/>
  </w:style>
  <w:style w:type="numbering" w:customStyle="1" w:styleId="Sinlista1122">
    <w:name w:val="Sin lista1122"/>
    <w:next w:val="Sinlista"/>
    <w:uiPriority w:val="99"/>
    <w:semiHidden/>
    <w:unhideWhenUsed/>
    <w:rsid w:val="004A5E0C"/>
  </w:style>
  <w:style w:type="numbering" w:customStyle="1" w:styleId="Sinlista2212">
    <w:name w:val="Sin lista2212"/>
    <w:next w:val="Sinlista"/>
    <w:uiPriority w:val="99"/>
    <w:semiHidden/>
    <w:unhideWhenUsed/>
    <w:rsid w:val="004A5E0C"/>
  </w:style>
  <w:style w:type="numbering" w:customStyle="1" w:styleId="Sinlista3212">
    <w:name w:val="Sin lista3212"/>
    <w:next w:val="Sinlista"/>
    <w:uiPriority w:val="99"/>
    <w:semiHidden/>
    <w:unhideWhenUsed/>
    <w:rsid w:val="004A5E0C"/>
  </w:style>
  <w:style w:type="numbering" w:customStyle="1" w:styleId="Estilo21122">
    <w:name w:val="Estilo21122"/>
    <w:uiPriority w:val="99"/>
    <w:rsid w:val="004A5E0C"/>
  </w:style>
  <w:style w:type="numbering" w:customStyle="1" w:styleId="Estilo2222">
    <w:name w:val="Estilo2222"/>
    <w:uiPriority w:val="99"/>
    <w:rsid w:val="004A5E0C"/>
  </w:style>
  <w:style w:type="numbering" w:customStyle="1" w:styleId="Estilo4132">
    <w:name w:val="Estilo4132"/>
    <w:uiPriority w:val="99"/>
    <w:rsid w:val="004A5E0C"/>
  </w:style>
  <w:style w:type="numbering" w:customStyle="1" w:styleId="Estilo31112">
    <w:name w:val="Estilo31112"/>
    <w:uiPriority w:val="99"/>
    <w:rsid w:val="004A5E0C"/>
  </w:style>
  <w:style w:type="numbering" w:customStyle="1" w:styleId="Estilo41112">
    <w:name w:val="Estilo41112"/>
    <w:uiPriority w:val="99"/>
    <w:rsid w:val="004A5E0C"/>
  </w:style>
  <w:style w:type="numbering" w:customStyle="1" w:styleId="Estilo51112">
    <w:name w:val="Estilo51112"/>
    <w:uiPriority w:val="99"/>
    <w:rsid w:val="004A5E0C"/>
  </w:style>
  <w:style w:type="numbering" w:customStyle="1" w:styleId="Estilo61112">
    <w:name w:val="Estilo61112"/>
    <w:uiPriority w:val="99"/>
    <w:rsid w:val="004A5E0C"/>
  </w:style>
  <w:style w:type="numbering" w:customStyle="1" w:styleId="Estilo1312">
    <w:name w:val="Estilo1312"/>
    <w:uiPriority w:val="99"/>
    <w:rsid w:val="004A5E0C"/>
  </w:style>
  <w:style w:type="numbering" w:customStyle="1" w:styleId="Estilo2312">
    <w:name w:val="Estilo2312"/>
    <w:uiPriority w:val="99"/>
    <w:rsid w:val="004A5E0C"/>
  </w:style>
  <w:style w:type="numbering" w:customStyle="1" w:styleId="Estilo21212">
    <w:name w:val="Estilo21212"/>
    <w:uiPriority w:val="99"/>
    <w:rsid w:val="004A5E0C"/>
  </w:style>
  <w:style w:type="numbering" w:customStyle="1" w:styleId="Estilo12112">
    <w:name w:val="Estilo12112"/>
    <w:uiPriority w:val="99"/>
    <w:rsid w:val="004A5E0C"/>
  </w:style>
  <w:style w:type="numbering" w:customStyle="1" w:styleId="Estilo22112">
    <w:name w:val="Estilo22112"/>
    <w:uiPriority w:val="99"/>
    <w:rsid w:val="004A5E0C"/>
  </w:style>
  <w:style w:type="numbering" w:customStyle="1" w:styleId="Estilo31212">
    <w:name w:val="Estilo31212"/>
    <w:uiPriority w:val="99"/>
    <w:rsid w:val="004A5E0C"/>
  </w:style>
  <w:style w:type="numbering" w:customStyle="1" w:styleId="Estilo41212">
    <w:name w:val="Estilo41212"/>
    <w:uiPriority w:val="99"/>
    <w:rsid w:val="004A5E0C"/>
  </w:style>
  <w:style w:type="numbering" w:customStyle="1" w:styleId="Estilo51212">
    <w:name w:val="Estilo51212"/>
    <w:uiPriority w:val="99"/>
    <w:rsid w:val="004A5E0C"/>
  </w:style>
  <w:style w:type="numbering" w:customStyle="1" w:styleId="Estilo61212">
    <w:name w:val="Estilo61212"/>
    <w:uiPriority w:val="99"/>
    <w:rsid w:val="004A5E0C"/>
  </w:style>
  <w:style w:type="numbering" w:customStyle="1" w:styleId="Sinlista81">
    <w:name w:val="Sin lista81"/>
    <w:next w:val="Sinlista"/>
    <w:uiPriority w:val="99"/>
    <w:semiHidden/>
    <w:unhideWhenUsed/>
    <w:rsid w:val="004A5E0C"/>
  </w:style>
  <w:style w:type="table" w:customStyle="1" w:styleId="Tablaconcuadrcula31">
    <w:name w:val="Tabla con cuadrícula31"/>
    <w:basedOn w:val="Tablanormal"/>
    <w:next w:val="Tablaconcuadrcula"/>
    <w:rsid w:val="004A5E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4A5E0C"/>
  </w:style>
  <w:style w:type="numbering" w:customStyle="1" w:styleId="Estilo241">
    <w:name w:val="Estilo241"/>
    <w:uiPriority w:val="99"/>
    <w:rsid w:val="004A5E0C"/>
  </w:style>
  <w:style w:type="table" w:customStyle="1" w:styleId="Tablaconcuadrcula1210">
    <w:name w:val="Tabla con cuadrícula 121"/>
    <w:basedOn w:val="Tablanormal"/>
    <w:next w:val="Tablaconcuadrcula10"/>
    <w:rsid w:val="004A5E0C"/>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4A5E0C"/>
  </w:style>
  <w:style w:type="table" w:customStyle="1" w:styleId="Tablaconcuadrcula122">
    <w:name w:val="Tabla con cuadrícula122"/>
    <w:basedOn w:val="Tablanormal"/>
    <w:next w:val="Tablaconcuadrcula"/>
    <w:rsid w:val="004A5E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4A5E0C"/>
  </w:style>
  <w:style w:type="numbering" w:customStyle="1" w:styleId="Sinlista351">
    <w:name w:val="Sin lista351"/>
    <w:next w:val="Sinlista"/>
    <w:uiPriority w:val="99"/>
    <w:semiHidden/>
    <w:unhideWhenUsed/>
    <w:rsid w:val="004A5E0C"/>
  </w:style>
  <w:style w:type="numbering" w:customStyle="1" w:styleId="Sinlista421">
    <w:name w:val="Sin lista421"/>
    <w:next w:val="Sinlista"/>
    <w:uiPriority w:val="99"/>
    <w:semiHidden/>
    <w:unhideWhenUsed/>
    <w:rsid w:val="004A5E0C"/>
  </w:style>
  <w:style w:type="numbering" w:customStyle="1" w:styleId="Sinlista1131">
    <w:name w:val="Sin lista1131"/>
    <w:next w:val="Sinlista"/>
    <w:uiPriority w:val="99"/>
    <w:semiHidden/>
    <w:unhideWhenUsed/>
    <w:rsid w:val="004A5E0C"/>
  </w:style>
  <w:style w:type="numbering" w:customStyle="1" w:styleId="Sinlista2121">
    <w:name w:val="Sin lista2121"/>
    <w:next w:val="Sinlista"/>
    <w:uiPriority w:val="99"/>
    <w:semiHidden/>
    <w:unhideWhenUsed/>
    <w:rsid w:val="004A5E0C"/>
  </w:style>
  <w:style w:type="numbering" w:customStyle="1" w:styleId="Sinlista3121">
    <w:name w:val="Sin lista3121"/>
    <w:next w:val="Sinlista"/>
    <w:uiPriority w:val="99"/>
    <w:semiHidden/>
    <w:unhideWhenUsed/>
    <w:rsid w:val="004A5E0C"/>
  </w:style>
  <w:style w:type="numbering" w:customStyle="1" w:styleId="Sinlista521">
    <w:name w:val="Sin lista521"/>
    <w:next w:val="Sinlista"/>
    <w:uiPriority w:val="99"/>
    <w:semiHidden/>
    <w:unhideWhenUsed/>
    <w:rsid w:val="004A5E0C"/>
  </w:style>
  <w:style w:type="numbering" w:customStyle="1" w:styleId="Sinlista1221">
    <w:name w:val="Sin lista1221"/>
    <w:next w:val="Sinlista"/>
    <w:uiPriority w:val="99"/>
    <w:semiHidden/>
    <w:unhideWhenUsed/>
    <w:rsid w:val="004A5E0C"/>
  </w:style>
  <w:style w:type="numbering" w:customStyle="1" w:styleId="Sinlista2221">
    <w:name w:val="Sin lista2221"/>
    <w:next w:val="Sinlista"/>
    <w:uiPriority w:val="99"/>
    <w:semiHidden/>
    <w:unhideWhenUsed/>
    <w:rsid w:val="004A5E0C"/>
  </w:style>
  <w:style w:type="numbering" w:customStyle="1" w:styleId="Sinlista3221">
    <w:name w:val="Sin lista3221"/>
    <w:next w:val="Sinlista"/>
    <w:uiPriority w:val="99"/>
    <w:semiHidden/>
    <w:unhideWhenUsed/>
    <w:rsid w:val="004A5E0C"/>
  </w:style>
  <w:style w:type="numbering" w:customStyle="1" w:styleId="Sinlista611">
    <w:name w:val="Sin lista611"/>
    <w:next w:val="Sinlista"/>
    <w:uiPriority w:val="99"/>
    <w:semiHidden/>
    <w:unhideWhenUsed/>
    <w:rsid w:val="004A5E0C"/>
  </w:style>
  <w:style w:type="numbering" w:customStyle="1" w:styleId="Sinlista1311">
    <w:name w:val="Sin lista1311"/>
    <w:next w:val="Sinlista"/>
    <w:uiPriority w:val="99"/>
    <w:semiHidden/>
    <w:unhideWhenUsed/>
    <w:rsid w:val="004A5E0C"/>
  </w:style>
  <w:style w:type="numbering" w:customStyle="1" w:styleId="Sinlista2311">
    <w:name w:val="Sin lista2311"/>
    <w:next w:val="Sinlista"/>
    <w:uiPriority w:val="99"/>
    <w:semiHidden/>
    <w:unhideWhenUsed/>
    <w:rsid w:val="004A5E0C"/>
  </w:style>
  <w:style w:type="numbering" w:customStyle="1" w:styleId="Sinlista3311">
    <w:name w:val="Sin lista3311"/>
    <w:next w:val="Sinlista"/>
    <w:uiPriority w:val="99"/>
    <w:semiHidden/>
    <w:unhideWhenUsed/>
    <w:rsid w:val="004A5E0C"/>
  </w:style>
  <w:style w:type="numbering" w:customStyle="1" w:styleId="Sinlista711">
    <w:name w:val="Sin lista711"/>
    <w:next w:val="Sinlista"/>
    <w:uiPriority w:val="99"/>
    <w:semiHidden/>
    <w:unhideWhenUsed/>
    <w:rsid w:val="004A5E0C"/>
  </w:style>
  <w:style w:type="table" w:customStyle="1" w:styleId="Tablaconcuadrcula211">
    <w:name w:val="Tabla con cuadrícula211"/>
    <w:basedOn w:val="Tablanormal"/>
    <w:next w:val="Tablaconcuadrcula"/>
    <w:rsid w:val="004A5E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4A5E0C"/>
  </w:style>
  <w:style w:type="numbering" w:customStyle="1" w:styleId="Estilo2131">
    <w:name w:val="Estilo2131"/>
    <w:uiPriority w:val="99"/>
    <w:rsid w:val="004A5E0C"/>
  </w:style>
  <w:style w:type="table" w:customStyle="1" w:styleId="Tablaconcuadrcula1111">
    <w:name w:val="Tabla con cuadrícula 1111"/>
    <w:basedOn w:val="Tablanormal"/>
    <w:next w:val="Tablaconcuadrcula10"/>
    <w:rsid w:val="004A5E0C"/>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4A5E0C"/>
  </w:style>
  <w:style w:type="table" w:customStyle="1" w:styleId="Tablaconcuadrcula11110">
    <w:name w:val="Tabla con cuadrícula1111"/>
    <w:basedOn w:val="Tablanormal"/>
    <w:next w:val="Tablaconcuadrcula"/>
    <w:rsid w:val="004A5E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4A5E0C"/>
  </w:style>
  <w:style w:type="numbering" w:customStyle="1" w:styleId="Sinlista3411">
    <w:name w:val="Sin lista3411"/>
    <w:next w:val="Sinlista"/>
    <w:uiPriority w:val="99"/>
    <w:semiHidden/>
    <w:unhideWhenUsed/>
    <w:rsid w:val="004A5E0C"/>
  </w:style>
  <w:style w:type="numbering" w:customStyle="1" w:styleId="Sinlista4111">
    <w:name w:val="Sin lista4111"/>
    <w:next w:val="Sinlista"/>
    <w:uiPriority w:val="99"/>
    <w:semiHidden/>
    <w:unhideWhenUsed/>
    <w:rsid w:val="004A5E0C"/>
  </w:style>
  <w:style w:type="numbering" w:customStyle="1" w:styleId="Sinlista11121">
    <w:name w:val="Sin lista11121"/>
    <w:next w:val="Sinlista"/>
    <w:uiPriority w:val="99"/>
    <w:semiHidden/>
    <w:unhideWhenUsed/>
    <w:rsid w:val="004A5E0C"/>
  </w:style>
  <w:style w:type="numbering" w:customStyle="1" w:styleId="Estilo11121">
    <w:name w:val="Estilo11121"/>
    <w:uiPriority w:val="99"/>
    <w:rsid w:val="004A5E0C"/>
  </w:style>
  <w:style w:type="numbering" w:customStyle="1" w:styleId="Estilo21131">
    <w:name w:val="Estilo21131"/>
    <w:uiPriority w:val="99"/>
    <w:rsid w:val="004A5E0C"/>
  </w:style>
  <w:style w:type="numbering" w:customStyle="1" w:styleId="Estilo111111">
    <w:name w:val="Estilo111111"/>
    <w:uiPriority w:val="99"/>
    <w:rsid w:val="004A5E0C"/>
  </w:style>
  <w:style w:type="numbering" w:customStyle="1" w:styleId="Estilo1221">
    <w:name w:val="Estilo1221"/>
    <w:uiPriority w:val="99"/>
    <w:rsid w:val="004A5E0C"/>
  </w:style>
  <w:style w:type="numbering" w:customStyle="1" w:styleId="Estilo3131">
    <w:name w:val="Estilo3131"/>
    <w:uiPriority w:val="99"/>
    <w:rsid w:val="004A5E0C"/>
  </w:style>
  <w:style w:type="numbering" w:customStyle="1" w:styleId="Estilo5131">
    <w:name w:val="Estilo5131"/>
    <w:uiPriority w:val="99"/>
    <w:rsid w:val="004A5E0C"/>
  </w:style>
  <w:style w:type="numbering" w:customStyle="1" w:styleId="Estilo6131">
    <w:name w:val="Estilo6131"/>
    <w:uiPriority w:val="99"/>
    <w:rsid w:val="004A5E0C"/>
  </w:style>
  <w:style w:type="numbering" w:customStyle="1" w:styleId="Sinlista111111">
    <w:name w:val="Sin lista111111"/>
    <w:next w:val="Sinlista"/>
    <w:uiPriority w:val="99"/>
    <w:semiHidden/>
    <w:unhideWhenUsed/>
    <w:rsid w:val="004A5E0C"/>
  </w:style>
  <w:style w:type="numbering" w:customStyle="1" w:styleId="Sinlista21111">
    <w:name w:val="Sin lista21111"/>
    <w:next w:val="Sinlista"/>
    <w:uiPriority w:val="99"/>
    <w:semiHidden/>
    <w:unhideWhenUsed/>
    <w:rsid w:val="004A5E0C"/>
  </w:style>
  <w:style w:type="numbering" w:customStyle="1" w:styleId="Sinlista31111">
    <w:name w:val="Sin lista31111"/>
    <w:next w:val="Sinlista"/>
    <w:uiPriority w:val="99"/>
    <w:semiHidden/>
    <w:unhideWhenUsed/>
    <w:rsid w:val="004A5E0C"/>
  </w:style>
  <w:style w:type="numbering" w:customStyle="1" w:styleId="Sinlista5111">
    <w:name w:val="Sin lista5111"/>
    <w:next w:val="Sinlista"/>
    <w:uiPriority w:val="99"/>
    <w:semiHidden/>
    <w:unhideWhenUsed/>
    <w:rsid w:val="004A5E0C"/>
  </w:style>
  <w:style w:type="numbering" w:customStyle="1" w:styleId="Sinlista12111">
    <w:name w:val="Sin lista12111"/>
    <w:next w:val="Sinlista"/>
    <w:uiPriority w:val="99"/>
    <w:semiHidden/>
    <w:unhideWhenUsed/>
    <w:rsid w:val="004A5E0C"/>
  </w:style>
  <w:style w:type="numbering" w:customStyle="1" w:styleId="Estilo11211">
    <w:name w:val="Estilo11211"/>
    <w:uiPriority w:val="99"/>
    <w:rsid w:val="004A5E0C"/>
  </w:style>
  <w:style w:type="numbering" w:customStyle="1" w:styleId="Estilo3211">
    <w:name w:val="Estilo3211"/>
    <w:uiPriority w:val="99"/>
    <w:rsid w:val="004A5E0C"/>
  </w:style>
  <w:style w:type="numbering" w:customStyle="1" w:styleId="Estilo4211">
    <w:name w:val="Estilo4211"/>
    <w:uiPriority w:val="99"/>
    <w:rsid w:val="004A5E0C"/>
  </w:style>
  <w:style w:type="numbering" w:customStyle="1" w:styleId="Estilo5211">
    <w:name w:val="Estilo5211"/>
    <w:uiPriority w:val="99"/>
    <w:rsid w:val="004A5E0C"/>
  </w:style>
  <w:style w:type="numbering" w:customStyle="1" w:styleId="Estilo6211">
    <w:name w:val="Estilo6211"/>
    <w:uiPriority w:val="99"/>
    <w:rsid w:val="004A5E0C"/>
  </w:style>
  <w:style w:type="numbering" w:customStyle="1" w:styleId="Sinlista11211">
    <w:name w:val="Sin lista11211"/>
    <w:next w:val="Sinlista"/>
    <w:uiPriority w:val="99"/>
    <w:semiHidden/>
    <w:unhideWhenUsed/>
    <w:rsid w:val="004A5E0C"/>
  </w:style>
  <w:style w:type="numbering" w:customStyle="1" w:styleId="Sinlista22111">
    <w:name w:val="Sin lista22111"/>
    <w:next w:val="Sinlista"/>
    <w:uiPriority w:val="99"/>
    <w:semiHidden/>
    <w:unhideWhenUsed/>
    <w:rsid w:val="004A5E0C"/>
  </w:style>
  <w:style w:type="numbering" w:customStyle="1" w:styleId="Sinlista32111">
    <w:name w:val="Sin lista32111"/>
    <w:next w:val="Sinlista"/>
    <w:uiPriority w:val="99"/>
    <w:semiHidden/>
    <w:unhideWhenUsed/>
    <w:rsid w:val="004A5E0C"/>
  </w:style>
  <w:style w:type="numbering" w:customStyle="1" w:styleId="Estilo211211">
    <w:name w:val="Estilo211211"/>
    <w:uiPriority w:val="99"/>
    <w:rsid w:val="004A5E0C"/>
  </w:style>
  <w:style w:type="numbering" w:customStyle="1" w:styleId="Estilo22211">
    <w:name w:val="Estilo22211"/>
    <w:uiPriority w:val="99"/>
    <w:rsid w:val="004A5E0C"/>
  </w:style>
  <w:style w:type="numbering" w:customStyle="1" w:styleId="Estilo41311">
    <w:name w:val="Estilo41311"/>
    <w:uiPriority w:val="99"/>
    <w:rsid w:val="004A5E0C"/>
  </w:style>
  <w:style w:type="numbering" w:customStyle="1" w:styleId="Estilo311111">
    <w:name w:val="Estilo311111"/>
    <w:uiPriority w:val="99"/>
    <w:rsid w:val="004A5E0C"/>
  </w:style>
  <w:style w:type="numbering" w:customStyle="1" w:styleId="Estilo411111">
    <w:name w:val="Estilo411111"/>
    <w:uiPriority w:val="99"/>
    <w:rsid w:val="004A5E0C"/>
  </w:style>
  <w:style w:type="numbering" w:customStyle="1" w:styleId="Estilo511111">
    <w:name w:val="Estilo511111"/>
    <w:uiPriority w:val="99"/>
    <w:rsid w:val="004A5E0C"/>
  </w:style>
  <w:style w:type="numbering" w:customStyle="1" w:styleId="Estilo611111">
    <w:name w:val="Estilo611111"/>
    <w:uiPriority w:val="99"/>
    <w:rsid w:val="004A5E0C"/>
  </w:style>
  <w:style w:type="numbering" w:customStyle="1" w:styleId="Estilo13111">
    <w:name w:val="Estilo13111"/>
    <w:uiPriority w:val="99"/>
    <w:rsid w:val="004A5E0C"/>
  </w:style>
  <w:style w:type="numbering" w:customStyle="1" w:styleId="Estilo23111">
    <w:name w:val="Estilo23111"/>
    <w:uiPriority w:val="99"/>
    <w:rsid w:val="004A5E0C"/>
  </w:style>
  <w:style w:type="numbering" w:customStyle="1" w:styleId="Estilo212111">
    <w:name w:val="Estilo212111"/>
    <w:uiPriority w:val="99"/>
    <w:rsid w:val="004A5E0C"/>
  </w:style>
  <w:style w:type="numbering" w:customStyle="1" w:styleId="Estilo121111">
    <w:name w:val="Estilo121111"/>
    <w:uiPriority w:val="99"/>
    <w:rsid w:val="004A5E0C"/>
  </w:style>
  <w:style w:type="numbering" w:customStyle="1" w:styleId="Estilo221111">
    <w:name w:val="Estilo221111"/>
    <w:uiPriority w:val="99"/>
    <w:rsid w:val="004A5E0C"/>
  </w:style>
  <w:style w:type="numbering" w:customStyle="1" w:styleId="Estilo312111">
    <w:name w:val="Estilo312111"/>
    <w:uiPriority w:val="99"/>
    <w:rsid w:val="004A5E0C"/>
  </w:style>
  <w:style w:type="numbering" w:customStyle="1" w:styleId="Estilo412111">
    <w:name w:val="Estilo412111"/>
    <w:uiPriority w:val="99"/>
    <w:rsid w:val="004A5E0C"/>
  </w:style>
  <w:style w:type="numbering" w:customStyle="1" w:styleId="Estilo512111">
    <w:name w:val="Estilo512111"/>
    <w:uiPriority w:val="99"/>
    <w:rsid w:val="004A5E0C"/>
  </w:style>
  <w:style w:type="numbering" w:customStyle="1" w:styleId="Estilo612111">
    <w:name w:val="Estilo612111"/>
    <w:uiPriority w:val="99"/>
    <w:rsid w:val="004A5E0C"/>
  </w:style>
  <w:style w:type="numbering" w:customStyle="1" w:styleId="Sinlista91">
    <w:name w:val="Sin lista91"/>
    <w:next w:val="Sinlista"/>
    <w:uiPriority w:val="99"/>
    <w:semiHidden/>
    <w:unhideWhenUsed/>
    <w:rsid w:val="004A5E0C"/>
  </w:style>
  <w:style w:type="table" w:customStyle="1" w:styleId="Tablaconcuadrcula41">
    <w:name w:val="Tabla con cuadrícula41"/>
    <w:basedOn w:val="Tablanormal"/>
    <w:next w:val="Tablaconcuadrcula"/>
    <w:rsid w:val="004A5E0C"/>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4A5E0C"/>
  </w:style>
  <w:style w:type="numbering" w:customStyle="1" w:styleId="Estilo251">
    <w:name w:val="Estilo251"/>
    <w:uiPriority w:val="99"/>
    <w:rsid w:val="004A5E0C"/>
  </w:style>
  <w:style w:type="numbering" w:customStyle="1" w:styleId="Sinlista161">
    <w:name w:val="Sin lista161"/>
    <w:next w:val="Sinlista"/>
    <w:uiPriority w:val="99"/>
    <w:semiHidden/>
    <w:unhideWhenUsed/>
    <w:rsid w:val="004A5E0C"/>
  </w:style>
  <w:style w:type="table" w:customStyle="1" w:styleId="Tablaconcuadrcula131">
    <w:name w:val="Tabla con cuadrícula131"/>
    <w:basedOn w:val="Tablanormal"/>
    <w:next w:val="Tablaconcuadrcula"/>
    <w:rsid w:val="004A5E0C"/>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A5E0C"/>
  </w:style>
  <w:style w:type="table" w:customStyle="1" w:styleId="Tablaconcuadrcula51">
    <w:name w:val="Tabla con cuadrícula51"/>
    <w:basedOn w:val="Tablanormal"/>
    <w:next w:val="Tablaconcuadrcula"/>
    <w:rsid w:val="004A5E0C"/>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4A5E0C"/>
  </w:style>
  <w:style w:type="table" w:customStyle="1" w:styleId="Tablaconcuadrcula141">
    <w:name w:val="Tabla con cuadrícula141"/>
    <w:basedOn w:val="Tablanormal"/>
    <w:next w:val="Tablaconcuadrcula"/>
    <w:rsid w:val="004A5E0C"/>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4A5E0C"/>
  </w:style>
  <w:style w:type="table" w:customStyle="1" w:styleId="Tablaconcuadrcula61">
    <w:name w:val="Tabla con cuadrícula61"/>
    <w:basedOn w:val="Tablanormal"/>
    <w:next w:val="Tablaconcuadrcula"/>
    <w:rsid w:val="004A5E0C"/>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4A5E0C"/>
  </w:style>
  <w:style w:type="table" w:customStyle="1" w:styleId="Tablaconcuadrcula151">
    <w:name w:val="Tabla con cuadrícula151"/>
    <w:basedOn w:val="Tablanormal"/>
    <w:next w:val="Tablaconcuadrcula"/>
    <w:rsid w:val="004A5E0C"/>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4A5E0C"/>
  </w:style>
  <w:style w:type="table" w:customStyle="1" w:styleId="Tablaconcuadrcula1121">
    <w:name w:val="Tabla con cuadrícula1121"/>
    <w:basedOn w:val="Tablanormal"/>
    <w:next w:val="Tablaconcuadrcula"/>
    <w:rsid w:val="004A5E0C"/>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4A5E0C"/>
  </w:style>
  <w:style w:type="table" w:customStyle="1" w:styleId="Tablaconcuadrcula221">
    <w:name w:val="Tabla con cuadrícula221"/>
    <w:basedOn w:val="Tablanormal"/>
    <w:next w:val="Tablaconcuadrcula"/>
    <w:rsid w:val="004A5E0C"/>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1">
    <w:name w:val="Estilo1141"/>
    <w:uiPriority w:val="99"/>
    <w:rsid w:val="004A5E0C"/>
  </w:style>
  <w:style w:type="numbering" w:customStyle="1" w:styleId="Estilo2141">
    <w:name w:val="Estilo2141"/>
    <w:uiPriority w:val="99"/>
    <w:rsid w:val="004A5E0C"/>
  </w:style>
  <w:style w:type="numbering" w:customStyle="1" w:styleId="Sinlista1231">
    <w:name w:val="Sin lista1231"/>
    <w:next w:val="Sinlista"/>
    <w:uiPriority w:val="99"/>
    <w:semiHidden/>
    <w:unhideWhenUsed/>
    <w:rsid w:val="004A5E0C"/>
  </w:style>
  <w:style w:type="table" w:customStyle="1" w:styleId="Tablaconcuadrcula1211">
    <w:name w:val="Tabla con cuadrícula1211"/>
    <w:basedOn w:val="Tablanormal"/>
    <w:next w:val="Tablaconcuadrcula"/>
    <w:rsid w:val="004A5E0C"/>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095457">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1664838">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mailto:cvperez@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BAD7B-A37B-46F6-9FB4-A5FAFFA87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44</Pages>
  <Words>17680</Words>
  <Characters>97241</Characters>
  <Application>Microsoft Office Word</Application>
  <DocSecurity>0</DocSecurity>
  <Lines>810</Lines>
  <Paragraphs>229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114692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Carla Valeria Perez Quintanilla</cp:lastModifiedBy>
  <cp:revision>54</cp:revision>
  <cp:lastPrinted>2015-02-19T14:27:00Z</cp:lastPrinted>
  <dcterms:created xsi:type="dcterms:W3CDTF">2016-03-24T00:17:00Z</dcterms:created>
  <dcterms:modified xsi:type="dcterms:W3CDTF">2016-04-19T12:50:00Z</dcterms:modified>
</cp:coreProperties>
</file>