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E0" w:rsidRPr="00721194" w:rsidRDefault="003F5CE0" w:rsidP="003F5CE0">
      <w:pPr>
        <w:pStyle w:val="Ttulo3"/>
        <w:keepLines w:val="0"/>
        <w:numPr>
          <w:ilvl w:val="0"/>
          <w:numId w:val="15"/>
        </w:numPr>
        <w:spacing w:before="0"/>
        <w:contextualSpacing/>
        <w:jc w:val="both"/>
        <w:rPr>
          <w:rFonts w:asciiTheme="minorHAnsi" w:eastAsia="Times New Roman" w:hAnsiTheme="minorHAnsi" w:cstheme="minorHAnsi"/>
          <w:iCs/>
          <w:color w:val="auto"/>
          <w:sz w:val="20"/>
          <w:szCs w:val="20"/>
          <w:lang w:val="es-ES_tradnl" w:eastAsia="es-ES"/>
        </w:rPr>
      </w:pPr>
      <w:r w:rsidRPr="00721194">
        <w:rPr>
          <w:rFonts w:asciiTheme="minorHAnsi" w:eastAsia="Times New Roman" w:hAnsiTheme="minorHAnsi" w:cstheme="minorHAnsi"/>
          <w:iCs/>
          <w:color w:val="auto"/>
          <w:sz w:val="20"/>
          <w:szCs w:val="20"/>
          <w:lang w:val="es-ES_tradnl" w:eastAsia="es-ES"/>
        </w:rPr>
        <w:t>MOVILIZACIÓN, DESMOVILIZACIÓN DE EQUIPO, MATERIAL, HERRAMIENTAS Y PERSONAL.</w:t>
      </w:r>
    </w:p>
    <w:p w:rsidR="003F5CE0" w:rsidRPr="00721194" w:rsidRDefault="003F5CE0" w:rsidP="003F5CE0">
      <w:pPr>
        <w:autoSpaceDE w:val="0"/>
        <w:autoSpaceDN w:val="0"/>
        <w:adjustRightInd w:val="0"/>
        <w:contextualSpacing/>
        <w:jc w:val="both"/>
        <w:rPr>
          <w:rFonts w:asciiTheme="minorHAnsi" w:hAnsiTheme="minorHAnsi" w:cstheme="minorHAnsi"/>
          <w:b/>
          <w:sz w:val="20"/>
          <w:szCs w:val="20"/>
        </w:rPr>
      </w:pPr>
      <w:r w:rsidRPr="00721194">
        <w:rPr>
          <w:rFonts w:asciiTheme="minorHAnsi" w:hAnsiTheme="minorHAnsi" w:cstheme="minorHAnsi"/>
          <w:b/>
          <w:sz w:val="20"/>
          <w:szCs w:val="20"/>
        </w:rPr>
        <w:t>UNIDAD: GLB</w:t>
      </w:r>
    </w:p>
    <w:p w:rsidR="003F5CE0" w:rsidRPr="00721194" w:rsidRDefault="003F5CE0" w:rsidP="003F5CE0">
      <w:pPr>
        <w:pStyle w:val="Estilo2"/>
        <w:numPr>
          <w:ilvl w:val="0"/>
          <w:numId w:val="32"/>
        </w:numPr>
      </w:pPr>
      <w:r w:rsidRPr="00721194">
        <w:t>DEFINICIÓN</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p>
    <w:p w:rsidR="003F5CE0" w:rsidRPr="00721194" w:rsidRDefault="003F5CE0" w:rsidP="003F5CE0">
      <w:pPr>
        <w:pStyle w:val="Estilo2"/>
        <w:numPr>
          <w:ilvl w:val="0"/>
          <w:numId w:val="32"/>
        </w:numPr>
      </w:pPr>
      <w:r w:rsidRPr="00721194">
        <w:t>MATERIALES, HERRAMIENTAS, EQUIPO Y PERSONAL</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p>
    <w:p w:rsidR="003F5CE0" w:rsidRPr="00721194" w:rsidRDefault="003F5CE0" w:rsidP="003F5CE0">
      <w:pPr>
        <w:pStyle w:val="Estilo2"/>
        <w:numPr>
          <w:ilvl w:val="0"/>
          <w:numId w:val="32"/>
        </w:numPr>
      </w:pPr>
      <w:r w:rsidRPr="00721194">
        <w:t>PROCEDIMIENTO PARA LA EJECUCIÓN</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Medio de Transporte</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Tipo de carga a transportar</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Inspección de equipos, herramientas y carga</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Descripción de las rutas</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Horarios de viaje</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Cronogramas de trabajo.</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El CONTRATISTA será responsable de todas las actividades y consecuencias de las mismas.</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721194">
        <w:rPr>
          <w:rFonts w:asciiTheme="minorHAnsi" w:eastAsiaTheme="minorHAnsi" w:hAnsiTheme="minorHAnsi" w:cstheme="minorHAnsi"/>
          <w:sz w:val="20"/>
          <w:szCs w:val="20"/>
          <w:lang w:val="es-BO" w:eastAsia="en-US"/>
        </w:rPr>
        <w:t>By</w:t>
      </w:r>
      <w:proofErr w:type="spellEnd"/>
      <w:r w:rsidRPr="00721194">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p>
    <w:p w:rsidR="003F5CE0" w:rsidRPr="00721194" w:rsidRDefault="003F5CE0" w:rsidP="003F5CE0">
      <w:pPr>
        <w:pStyle w:val="Estilo2"/>
        <w:numPr>
          <w:ilvl w:val="0"/>
          <w:numId w:val="32"/>
        </w:numPr>
      </w:pPr>
      <w:r w:rsidRPr="00721194">
        <w:t>MEDIDAS DE MITIGACIÓN AMBIENTAL</w:t>
      </w: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F5CE0" w:rsidRPr="00721194" w:rsidRDefault="003F5CE0" w:rsidP="003F5CE0">
      <w:pPr>
        <w:jc w:val="both"/>
        <w:rPr>
          <w:rFonts w:asciiTheme="minorHAnsi" w:hAnsiTheme="minorHAnsi" w:cstheme="minorHAnsi"/>
          <w:sz w:val="20"/>
          <w:szCs w:val="20"/>
          <w:lang w:val="es-ES_tradnl"/>
        </w:rPr>
      </w:pPr>
    </w:p>
    <w:p w:rsidR="003F5CE0" w:rsidRPr="00721194" w:rsidRDefault="003F5CE0" w:rsidP="003F5CE0">
      <w:pPr>
        <w:pStyle w:val="Estilo2"/>
        <w:numPr>
          <w:ilvl w:val="0"/>
          <w:numId w:val="32"/>
        </w:numPr>
      </w:pPr>
      <w:r w:rsidRPr="00721194">
        <w:t>MEDICIÓN Y FORMA DE PAGO</w:t>
      </w:r>
    </w:p>
    <w:p w:rsidR="003F5CE0" w:rsidRPr="00721194" w:rsidRDefault="003F5CE0" w:rsidP="003F5CE0">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721194" w:rsidRDefault="0031499A" w:rsidP="00241B48">
      <w:pPr>
        <w:pStyle w:val="Ttulo3"/>
        <w:keepLines w:val="0"/>
        <w:numPr>
          <w:ilvl w:val="0"/>
          <w:numId w:val="15"/>
        </w:numPr>
        <w:spacing w:before="240"/>
        <w:contextualSpacing/>
        <w:jc w:val="both"/>
        <w:rPr>
          <w:rFonts w:asciiTheme="minorHAnsi" w:eastAsia="Times New Roman" w:hAnsiTheme="minorHAnsi" w:cstheme="minorHAnsi"/>
          <w:bCs w:val="0"/>
          <w:color w:val="auto"/>
          <w:kern w:val="28"/>
          <w:sz w:val="20"/>
          <w:szCs w:val="20"/>
        </w:rPr>
      </w:pPr>
      <w:r w:rsidRPr="00721194">
        <w:rPr>
          <w:rFonts w:asciiTheme="minorHAnsi" w:eastAsia="Times New Roman" w:hAnsiTheme="minorHAnsi" w:cstheme="minorHAnsi"/>
          <w:color w:val="000000" w:themeColor="text1"/>
          <w:sz w:val="20"/>
          <w:szCs w:val="20"/>
          <w:lang w:val="es-ES" w:eastAsia="es-BO"/>
        </w:rPr>
        <w:t>INSTALACIÓN DE FAENAS - PROVISIÓN Y COLOCADO DE LETREROS DE OBRA.</w:t>
      </w:r>
    </w:p>
    <w:p w:rsidR="0031499A" w:rsidRPr="00721194" w:rsidRDefault="0031499A" w:rsidP="00721194">
      <w:pPr>
        <w:contextualSpacing/>
        <w:jc w:val="both"/>
        <w:rPr>
          <w:rFonts w:asciiTheme="minorHAnsi" w:hAnsiTheme="minorHAnsi" w:cstheme="minorHAnsi"/>
          <w:b/>
          <w:sz w:val="20"/>
          <w:szCs w:val="20"/>
        </w:rPr>
      </w:pPr>
      <w:r w:rsidRPr="00721194">
        <w:rPr>
          <w:rFonts w:asciiTheme="minorHAnsi" w:hAnsiTheme="minorHAnsi" w:cstheme="minorHAnsi"/>
          <w:b/>
          <w:sz w:val="20"/>
          <w:szCs w:val="20"/>
        </w:rPr>
        <w:t>UNIDAD: GLB</w:t>
      </w:r>
    </w:p>
    <w:p w:rsidR="0031499A" w:rsidRPr="00721194" w:rsidRDefault="0031499A" w:rsidP="00721194">
      <w:pPr>
        <w:contextualSpacing/>
        <w:jc w:val="both"/>
        <w:rPr>
          <w:rFonts w:asciiTheme="minorHAnsi" w:hAnsiTheme="minorHAnsi" w:cstheme="minorHAnsi"/>
          <w:b/>
          <w:sz w:val="20"/>
          <w:szCs w:val="20"/>
        </w:rPr>
      </w:pPr>
    </w:p>
    <w:p w:rsidR="0031499A" w:rsidRPr="00721194" w:rsidRDefault="0031499A" w:rsidP="00241B48">
      <w:pPr>
        <w:pStyle w:val="Prrafodelista"/>
        <w:numPr>
          <w:ilvl w:val="0"/>
          <w:numId w:val="4"/>
        </w:numPr>
        <w:autoSpaceDE w:val="0"/>
        <w:autoSpaceDN w:val="0"/>
        <w:adjustRightInd w:val="0"/>
        <w:spacing w:line="276" w:lineRule="auto"/>
        <w:contextualSpacing/>
        <w:jc w:val="both"/>
        <w:rPr>
          <w:rFonts w:asciiTheme="minorHAnsi" w:eastAsia="Arial Unicode MS" w:hAnsiTheme="minorHAnsi" w:cstheme="minorHAnsi"/>
          <w:b/>
          <w:bCs/>
          <w:iCs/>
          <w:vanish/>
          <w:sz w:val="20"/>
          <w:szCs w:val="20"/>
          <w:lang w:val="es-ES_tradnl"/>
        </w:rPr>
      </w:pPr>
      <w:bookmarkStart w:id="0" w:name="_Toc314666489"/>
    </w:p>
    <w:p w:rsidR="0031499A" w:rsidRPr="00721194" w:rsidRDefault="0031499A" w:rsidP="00241B48">
      <w:pPr>
        <w:pStyle w:val="Prrafodelista"/>
        <w:numPr>
          <w:ilvl w:val="0"/>
          <w:numId w:val="4"/>
        </w:numPr>
        <w:autoSpaceDE w:val="0"/>
        <w:autoSpaceDN w:val="0"/>
        <w:adjustRightInd w:val="0"/>
        <w:spacing w:line="276" w:lineRule="auto"/>
        <w:contextualSpacing/>
        <w:jc w:val="both"/>
        <w:rPr>
          <w:rFonts w:asciiTheme="minorHAnsi" w:eastAsia="Arial Unicode MS" w:hAnsiTheme="minorHAnsi" w:cstheme="minorHAnsi"/>
          <w:b/>
          <w:bCs/>
          <w:iCs/>
          <w:vanish/>
          <w:sz w:val="20"/>
          <w:szCs w:val="20"/>
          <w:lang w:val="es-ES_tradnl"/>
        </w:rPr>
      </w:pPr>
    </w:p>
    <w:bookmarkEnd w:id="0"/>
    <w:p w:rsidR="0031499A" w:rsidRPr="00721194" w:rsidRDefault="0031499A" w:rsidP="00241B48">
      <w:pPr>
        <w:pStyle w:val="Estilo1"/>
        <w:numPr>
          <w:ilvl w:val="0"/>
          <w:numId w:val="31"/>
        </w:numPr>
        <w:spacing w:line="276" w:lineRule="auto"/>
        <w:contextualSpacing/>
        <w:rPr>
          <w:rFonts w:asciiTheme="minorHAnsi" w:hAnsiTheme="minorHAnsi" w:cstheme="minorHAnsi"/>
          <w:sz w:val="20"/>
          <w:szCs w:val="20"/>
        </w:rPr>
      </w:pPr>
      <w:r w:rsidRPr="00721194">
        <w:rPr>
          <w:rFonts w:asciiTheme="minorHAnsi" w:hAnsiTheme="minorHAnsi" w:cstheme="minorHAnsi"/>
          <w:sz w:val="20"/>
          <w:szCs w:val="20"/>
        </w:rPr>
        <w:t>DEFINICIÓN</w:t>
      </w:r>
    </w:p>
    <w:p w:rsidR="0031499A" w:rsidRPr="00721194" w:rsidRDefault="0031499A" w:rsidP="00721194">
      <w:pPr>
        <w:autoSpaceDE w:val="0"/>
        <w:autoSpaceDN w:val="0"/>
        <w:adjustRightInd w:val="0"/>
        <w:contextualSpacing/>
        <w:jc w:val="both"/>
        <w:rPr>
          <w:rFonts w:asciiTheme="minorHAnsi" w:hAnsiTheme="minorHAnsi" w:cstheme="minorHAnsi"/>
          <w:iCs/>
          <w:sz w:val="20"/>
          <w:szCs w:val="20"/>
          <w:lang w:val="es-ES_tradnl"/>
        </w:rPr>
      </w:pPr>
      <w:bookmarkStart w:id="1" w:name="_Toc314666490"/>
      <w:r w:rsidRPr="00721194">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721194">
        <w:rPr>
          <w:rFonts w:asciiTheme="minorHAnsi" w:hAnsiTheme="minorHAnsi" w:cstheme="minorHAnsi"/>
          <w:sz w:val="20"/>
          <w:szCs w:val="20"/>
        </w:rPr>
        <w:t>(todo el material pertinente para una adecuada señalización</w:t>
      </w:r>
      <w:r w:rsidRPr="00721194">
        <w:rPr>
          <w:rFonts w:asciiTheme="minorHAnsi" w:hAnsiTheme="minorHAnsi" w:cstheme="minorHAnsi"/>
          <w:kern w:val="28"/>
          <w:sz w:val="20"/>
          <w:szCs w:val="20"/>
          <w:lang w:val="es-ES_tradnl"/>
        </w:rPr>
        <w:t xml:space="preserve"> en obra), limpieza del sector de emplazamiento, movilización ,</w:t>
      </w:r>
      <w:r w:rsidRPr="00721194">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1"/>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721194">
      <w:pPr>
        <w:contextualSpacing/>
        <w:jc w:val="both"/>
        <w:rPr>
          <w:rFonts w:asciiTheme="minorHAnsi" w:eastAsia="Arial Unicode MS" w:hAnsiTheme="minorHAnsi" w:cstheme="minorHAnsi"/>
          <w:sz w:val="20"/>
          <w:szCs w:val="20"/>
          <w:lang w:val="es-ES_tradnl"/>
        </w:rPr>
      </w:pPr>
      <w:bookmarkStart w:id="2" w:name="_Toc314666491"/>
      <w:r w:rsidRPr="00721194">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2"/>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721194">
      <w:pPr>
        <w:autoSpaceDE w:val="0"/>
        <w:autoSpaceDN w:val="0"/>
        <w:adjustRightInd w:val="0"/>
        <w:contextualSpacing/>
        <w:jc w:val="both"/>
        <w:rPr>
          <w:rFonts w:asciiTheme="minorHAnsi" w:hAnsiTheme="minorHAnsi" w:cstheme="minorHAnsi"/>
          <w:iCs/>
          <w:sz w:val="20"/>
          <w:szCs w:val="20"/>
          <w:lang w:val="es-ES_tradnl"/>
        </w:rPr>
      </w:pPr>
      <w:bookmarkStart w:id="3" w:name="_Toc314666492"/>
      <w:r w:rsidRPr="00721194">
        <w:rPr>
          <w:rFonts w:asciiTheme="minorHAnsi" w:eastAsia="Arial Unicode MS" w:hAnsiTheme="minorHAnsi" w:cstheme="minorHAnsi"/>
          <w:sz w:val="20"/>
          <w:szCs w:val="20"/>
          <w:lang w:val="es-ES_tradnl"/>
        </w:rPr>
        <w:lastRenderedPageBreak/>
        <w:t xml:space="preserve">Asimismo comprende el traslado oportuno de todas las herramientas, maquinarias y equipo para la adecuada y correcta ejecución de las  obras </w:t>
      </w:r>
      <w:bookmarkEnd w:id="3"/>
      <w:r w:rsidRPr="00721194">
        <w:rPr>
          <w:rFonts w:asciiTheme="minorHAnsi" w:hAnsiTheme="minorHAnsi" w:cstheme="minorHAnsi"/>
          <w:iCs/>
          <w:sz w:val="20"/>
          <w:szCs w:val="20"/>
          <w:lang w:val="es-ES_tradnl"/>
        </w:rPr>
        <w:t xml:space="preserve">y la </w:t>
      </w:r>
      <w:r w:rsidRPr="00721194">
        <w:rPr>
          <w:rFonts w:asciiTheme="minorHAnsi" w:hAnsiTheme="minorHAnsi" w:cstheme="minorHAnsi"/>
          <w:kern w:val="28"/>
          <w:sz w:val="20"/>
          <w:szCs w:val="20"/>
          <w:lang w:val="es-ES_tradnl"/>
        </w:rPr>
        <w:t>desmovilización del mismo una vez realizada la recepción final del Proyecto.</w:t>
      </w:r>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72119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20"/>
          <w:szCs w:val="20"/>
          <w:lang w:val="es-ES_tradnl"/>
        </w:rPr>
      </w:pPr>
      <w:r w:rsidRPr="00721194">
        <w:rPr>
          <w:rFonts w:asciiTheme="minorHAnsi" w:eastAsia="Arial Unicode MS" w:hAnsiTheme="minorHAnsi" w:cstheme="minorHAnsi"/>
          <w:sz w:val="20"/>
          <w:szCs w:val="20"/>
          <w:lang w:val="es-ES_tradnl"/>
        </w:rPr>
        <w:tab/>
      </w:r>
      <w:r w:rsidRPr="00721194">
        <w:rPr>
          <w:rFonts w:asciiTheme="minorHAnsi" w:eastAsia="Arial Unicode MS" w:hAnsiTheme="minorHAnsi" w:cstheme="minorHAnsi"/>
          <w:b/>
          <w:sz w:val="20"/>
          <w:szCs w:val="20"/>
          <w:lang w:val="es-ES_tradnl"/>
        </w:rPr>
        <w:t>DETALLE</w:t>
      </w:r>
      <w:r w:rsidRPr="00721194">
        <w:rPr>
          <w:rFonts w:asciiTheme="minorHAnsi" w:eastAsia="Arial Unicode MS" w:hAnsiTheme="minorHAnsi" w:cstheme="minorHAnsi"/>
          <w:b/>
          <w:sz w:val="20"/>
          <w:szCs w:val="20"/>
          <w:lang w:val="es-ES_tradnl"/>
        </w:rPr>
        <w:tab/>
      </w:r>
      <w:r w:rsidRPr="00721194">
        <w:rPr>
          <w:rFonts w:asciiTheme="minorHAnsi" w:eastAsia="Arial Unicode MS" w:hAnsiTheme="minorHAnsi" w:cstheme="minorHAnsi"/>
          <w:b/>
          <w:sz w:val="20"/>
          <w:szCs w:val="20"/>
          <w:lang w:val="es-ES_tradnl"/>
        </w:rPr>
        <w:tab/>
      </w:r>
      <w:r w:rsidRPr="00721194">
        <w:rPr>
          <w:rFonts w:asciiTheme="minorHAnsi" w:eastAsia="Arial Unicode MS" w:hAnsiTheme="minorHAnsi" w:cstheme="minorHAnsi"/>
          <w:b/>
          <w:sz w:val="20"/>
          <w:szCs w:val="20"/>
          <w:lang w:val="es-ES_tradnl"/>
        </w:rPr>
        <w:tab/>
        <w:t xml:space="preserve">                  UNIDAD</w:t>
      </w:r>
      <w:r w:rsidRPr="00721194">
        <w:rPr>
          <w:rFonts w:asciiTheme="minorHAnsi" w:eastAsia="Arial Unicode MS" w:hAnsiTheme="minorHAnsi" w:cstheme="minorHAnsi"/>
          <w:b/>
          <w:sz w:val="20"/>
          <w:szCs w:val="20"/>
          <w:lang w:val="es-ES_tradnl"/>
        </w:rPr>
        <w:tab/>
      </w:r>
      <w:r w:rsidRPr="00721194">
        <w:rPr>
          <w:rFonts w:asciiTheme="minorHAnsi" w:eastAsia="Arial Unicode MS" w:hAnsiTheme="minorHAnsi" w:cstheme="minorHAnsi"/>
          <w:b/>
          <w:sz w:val="20"/>
          <w:szCs w:val="20"/>
          <w:lang w:val="es-ES_tradnl"/>
        </w:rPr>
        <w:tab/>
        <w:t xml:space="preserve">                        CANTIDAD</w:t>
      </w:r>
    </w:p>
    <w:p w:rsidR="0031499A" w:rsidRPr="00721194" w:rsidRDefault="0031499A" w:rsidP="0072119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 xml:space="preserve">DEPOSITO DE MATERIALES CON OFICINA DE OBRA          PZA                             </w:t>
      </w:r>
      <w:r w:rsidR="00F04583" w:rsidRPr="00721194">
        <w:rPr>
          <w:rFonts w:asciiTheme="minorHAnsi" w:eastAsia="Arial Unicode MS" w:hAnsiTheme="minorHAnsi" w:cstheme="minorHAnsi"/>
          <w:sz w:val="20"/>
          <w:szCs w:val="20"/>
          <w:lang w:val="es-ES_tradnl"/>
        </w:rPr>
        <w:tab/>
      </w:r>
      <w:r w:rsidR="00F04583" w:rsidRPr="00721194">
        <w:rPr>
          <w:rFonts w:asciiTheme="minorHAnsi" w:eastAsia="Arial Unicode MS" w:hAnsiTheme="minorHAnsi" w:cstheme="minorHAnsi"/>
          <w:sz w:val="20"/>
          <w:szCs w:val="20"/>
          <w:lang w:val="es-ES_tradnl"/>
        </w:rPr>
        <w:tab/>
      </w:r>
      <w:r w:rsidR="00F04583" w:rsidRPr="00721194">
        <w:rPr>
          <w:rFonts w:asciiTheme="minorHAnsi" w:eastAsia="Arial Unicode MS" w:hAnsiTheme="minorHAnsi" w:cstheme="minorHAnsi"/>
          <w:sz w:val="20"/>
          <w:szCs w:val="20"/>
          <w:lang w:val="es-ES_tradnl"/>
        </w:rPr>
        <w:tab/>
        <w:t>2</w:t>
      </w:r>
    </w:p>
    <w:p w:rsidR="0031499A" w:rsidRPr="00721194" w:rsidRDefault="0031499A" w:rsidP="0072119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 xml:space="preserve">LETRERO DE OBRA       </w:t>
      </w:r>
      <w:r w:rsidRPr="00721194">
        <w:rPr>
          <w:rFonts w:asciiTheme="minorHAnsi" w:eastAsia="Arial Unicode MS" w:hAnsiTheme="minorHAnsi" w:cstheme="minorHAnsi"/>
          <w:sz w:val="20"/>
          <w:szCs w:val="20"/>
          <w:lang w:val="es-ES_tradnl"/>
        </w:rPr>
        <w:tab/>
      </w:r>
      <w:r w:rsidRPr="00721194">
        <w:rPr>
          <w:rFonts w:asciiTheme="minorHAnsi" w:eastAsia="Arial Unicode MS" w:hAnsiTheme="minorHAnsi" w:cstheme="minorHAnsi"/>
          <w:sz w:val="20"/>
          <w:szCs w:val="20"/>
          <w:lang w:val="es-ES_tradnl"/>
        </w:rPr>
        <w:tab/>
        <w:t xml:space="preserve">                     </w:t>
      </w:r>
      <w:r w:rsidR="00721194">
        <w:rPr>
          <w:rFonts w:asciiTheme="minorHAnsi" w:eastAsia="Arial Unicode MS" w:hAnsiTheme="minorHAnsi" w:cstheme="minorHAnsi"/>
          <w:sz w:val="20"/>
          <w:szCs w:val="20"/>
          <w:lang w:val="es-ES_tradnl"/>
        </w:rPr>
        <w:tab/>
        <w:t xml:space="preserve">      </w:t>
      </w:r>
      <w:r w:rsidRPr="00721194">
        <w:rPr>
          <w:rFonts w:asciiTheme="minorHAnsi" w:eastAsia="Arial Unicode MS" w:hAnsiTheme="minorHAnsi" w:cstheme="minorHAnsi"/>
          <w:sz w:val="20"/>
          <w:szCs w:val="20"/>
          <w:lang w:val="es-ES_tradnl"/>
        </w:rPr>
        <w:t>PZA</w:t>
      </w:r>
      <w:r w:rsidRPr="00721194">
        <w:rPr>
          <w:rFonts w:asciiTheme="minorHAnsi" w:eastAsia="Arial Unicode MS" w:hAnsiTheme="minorHAnsi" w:cstheme="minorHAnsi"/>
          <w:sz w:val="20"/>
          <w:szCs w:val="20"/>
          <w:lang w:val="es-ES_tradnl"/>
        </w:rPr>
        <w:tab/>
      </w:r>
      <w:r w:rsidRPr="00721194">
        <w:rPr>
          <w:rFonts w:asciiTheme="minorHAnsi" w:eastAsia="Arial Unicode MS" w:hAnsiTheme="minorHAnsi" w:cstheme="minorHAnsi"/>
          <w:sz w:val="20"/>
          <w:szCs w:val="20"/>
          <w:lang w:val="es-ES_tradnl"/>
        </w:rPr>
        <w:tab/>
      </w:r>
      <w:r w:rsidR="00F04583" w:rsidRPr="00721194">
        <w:rPr>
          <w:rFonts w:asciiTheme="minorHAnsi" w:eastAsia="Arial Unicode MS" w:hAnsiTheme="minorHAnsi" w:cstheme="minorHAnsi"/>
          <w:sz w:val="20"/>
          <w:szCs w:val="20"/>
          <w:lang w:val="es-ES_tradnl"/>
        </w:rPr>
        <w:tab/>
      </w:r>
      <w:r w:rsidR="00F04583" w:rsidRPr="00721194">
        <w:rPr>
          <w:rFonts w:asciiTheme="minorHAnsi" w:eastAsia="Arial Unicode MS" w:hAnsiTheme="minorHAnsi" w:cstheme="minorHAnsi"/>
          <w:sz w:val="20"/>
          <w:szCs w:val="20"/>
          <w:lang w:val="es-ES_tradnl"/>
        </w:rPr>
        <w:tab/>
      </w:r>
      <w:r w:rsidR="00721194">
        <w:rPr>
          <w:rFonts w:asciiTheme="minorHAnsi" w:eastAsia="Arial Unicode MS" w:hAnsiTheme="minorHAnsi" w:cstheme="minorHAnsi"/>
          <w:sz w:val="20"/>
          <w:szCs w:val="20"/>
          <w:lang w:val="es-ES_tradnl"/>
        </w:rPr>
        <w:t xml:space="preserve">                </w:t>
      </w:r>
      <w:r w:rsidR="00F04583" w:rsidRPr="00721194">
        <w:rPr>
          <w:rFonts w:asciiTheme="minorHAnsi" w:eastAsia="Arial Unicode MS" w:hAnsiTheme="minorHAnsi" w:cstheme="minorHAnsi"/>
          <w:sz w:val="20"/>
          <w:szCs w:val="20"/>
          <w:lang w:val="es-ES_tradnl"/>
        </w:rPr>
        <w:t>2</w:t>
      </w:r>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241B48">
      <w:pPr>
        <w:pStyle w:val="Estilo1"/>
        <w:numPr>
          <w:ilvl w:val="0"/>
          <w:numId w:val="31"/>
        </w:numPr>
        <w:contextualSpacing/>
        <w:rPr>
          <w:rFonts w:asciiTheme="minorHAnsi" w:hAnsiTheme="minorHAnsi" w:cstheme="minorHAnsi"/>
          <w:sz w:val="20"/>
          <w:szCs w:val="20"/>
        </w:rPr>
      </w:pPr>
      <w:bookmarkStart w:id="4" w:name="_Toc314666493"/>
      <w:r w:rsidRPr="00721194">
        <w:rPr>
          <w:rFonts w:asciiTheme="minorHAnsi" w:hAnsiTheme="minorHAnsi" w:cstheme="minorHAnsi"/>
          <w:sz w:val="20"/>
          <w:szCs w:val="20"/>
        </w:rPr>
        <w:t>MATERIALES, HERRAMIENTAS Y EQUIPO</w:t>
      </w:r>
      <w:bookmarkEnd w:id="4"/>
    </w:p>
    <w:p w:rsidR="0031499A" w:rsidRPr="00721194" w:rsidRDefault="0031499A" w:rsidP="00721194">
      <w:pPr>
        <w:pStyle w:val="Estilo1"/>
        <w:contextualSpacing/>
        <w:rPr>
          <w:rFonts w:asciiTheme="minorHAnsi" w:hAnsiTheme="minorHAnsi" w:cstheme="minorHAnsi"/>
          <w:b w:val="0"/>
          <w:sz w:val="20"/>
          <w:szCs w:val="20"/>
        </w:rPr>
      </w:pPr>
      <w:r w:rsidRPr="00721194">
        <w:rPr>
          <w:rFonts w:asciiTheme="minorHAnsi" w:hAnsiTheme="minorHAnsi" w:cstheme="minorHAnsi"/>
          <w:b w:val="0"/>
          <w:kern w:val="28"/>
          <w:sz w:val="20"/>
          <w:szCs w:val="20"/>
        </w:rPr>
        <w:t>El CONTRATISTA deberá disponer de depósitos para Garantizar que todos los materiales y accesorios, estén protegidos de las condiciones climáticas y otras externas que puedan afectar los mismos. Las condiciones mínimas para la instalación de faenas serán:</w:t>
      </w:r>
    </w:p>
    <w:p w:rsidR="0031499A" w:rsidRPr="00721194" w:rsidRDefault="0031499A" w:rsidP="00241B48">
      <w:pPr>
        <w:pStyle w:val="Prrafodelista"/>
        <w:numPr>
          <w:ilvl w:val="0"/>
          <w:numId w:val="5"/>
        </w:numPr>
        <w:spacing w:before="240" w:after="240" w:line="276" w:lineRule="auto"/>
        <w:ind w:left="0" w:firstLine="0"/>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Tablones de Madera o Piso de Cemento, etc.; como base de asiento para el material.</w:t>
      </w:r>
    </w:p>
    <w:p w:rsidR="0031499A" w:rsidRPr="00721194" w:rsidRDefault="0031499A" w:rsidP="00241B48">
      <w:pPr>
        <w:pStyle w:val="Prrafodelista"/>
        <w:numPr>
          <w:ilvl w:val="0"/>
          <w:numId w:val="5"/>
        </w:numPr>
        <w:spacing w:before="240" w:after="240" w:line="276" w:lineRule="auto"/>
        <w:ind w:left="0" w:firstLine="0"/>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Carpas o </w:t>
      </w:r>
      <w:proofErr w:type="spellStart"/>
      <w:r w:rsidRPr="00721194">
        <w:rPr>
          <w:rFonts w:asciiTheme="minorHAnsi" w:hAnsiTheme="minorHAnsi" w:cstheme="minorHAnsi"/>
          <w:kern w:val="28"/>
          <w:sz w:val="20"/>
          <w:szCs w:val="20"/>
          <w:lang w:val="es-ES_tradnl"/>
        </w:rPr>
        <w:t>Semi</w:t>
      </w:r>
      <w:proofErr w:type="spellEnd"/>
      <w:r w:rsidRPr="00721194">
        <w:rPr>
          <w:rFonts w:asciiTheme="minorHAnsi" w:hAnsiTheme="minorHAnsi" w:cstheme="minorHAnsi"/>
          <w:kern w:val="28"/>
          <w:sz w:val="20"/>
          <w:szCs w:val="20"/>
          <w:lang w:val="es-ES_tradnl"/>
        </w:rPr>
        <w:t>-Sombras, Tinglados, etc.; para el resguardo del material del sol o lluvia.</w:t>
      </w:r>
    </w:p>
    <w:p w:rsidR="0031499A" w:rsidRPr="00721194" w:rsidRDefault="0031499A" w:rsidP="00241B48">
      <w:pPr>
        <w:pStyle w:val="Estilo1"/>
        <w:numPr>
          <w:ilvl w:val="0"/>
          <w:numId w:val="31"/>
        </w:numPr>
        <w:spacing w:line="276" w:lineRule="auto"/>
        <w:contextualSpacing/>
        <w:rPr>
          <w:rFonts w:asciiTheme="minorHAnsi" w:hAnsiTheme="minorHAnsi" w:cstheme="minorHAnsi"/>
          <w:sz w:val="20"/>
          <w:szCs w:val="20"/>
        </w:rPr>
      </w:pPr>
      <w:bookmarkStart w:id="5" w:name="_Toc314666495"/>
      <w:r w:rsidRPr="00721194">
        <w:rPr>
          <w:rFonts w:asciiTheme="minorHAnsi" w:hAnsiTheme="minorHAnsi" w:cstheme="minorHAnsi"/>
          <w:sz w:val="20"/>
          <w:szCs w:val="20"/>
        </w:rPr>
        <w:t>PROCEDIMIENTO PARA LA EJECUCIÓN</w:t>
      </w:r>
      <w:bookmarkEnd w:id="5"/>
    </w:p>
    <w:p w:rsidR="0031499A" w:rsidRPr="00721194" w:rsidRDefault="0031499A" w:rsidP="00721194">
      <w:pPr>
        <w:contextualSpacing/>
        <w:jc w:val="both"/>
        <w:rPr>
          <w:rFonts w:asciiTheme="minorHAnsi" w:eastAsia="Arial Unicode MS" w:hAnsiTheme="minorHAnsi" w:cstheme="minorHAnsi"/>
          <w:sz w:val="20"/>
          <w:szCs w:val="20"/>
          <w:lang w:val="es-ES_tradnl"/>
        </w:rPr>
      </w:pPr>
      <w:bookmarkStart w:id="6" w:name="_Toc314666496"/>
      <w:r w:rsidRPr="00721194">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w:t>
      </w:r>
      <w:bookmarkEnd w:id="6"/>
      <w:r w:rsidRPr="00721194">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721194">
      <w:pPr>
        <w:contextualSpacing/>
        <w:jc w:val="both"/>
        <w:rPr>
          <w:rFonts w:asciiTheme="minorHAnsi" w:eastAsia="Arial Unicode MS" w:hAnsiTheme="minorHAnsi" w:cstheme="minorHAnsi"/>
          <w:sz w:val="20"/>
          <w:szCs w:val="20"/>
          <w:lang w:val="es-BO"/>
        </w:rPr>
      </w:pPr>
      <w:r w:rsidRPr="00721194">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721194">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721194" w:rsidRDefault="0031499A" w:rsidP="00721194">
      <w:pPr>
        <w:contextualSpacing/>
        <w:jc w:val="both"/>
        <w:rPr>
          <w:rFonts w:asciiTheme="minorHAnsi" w:eastAsia="Arial Unicode MS" w:hAnsiTheme="minorHAnsi" w:cstheme="minorHAnsi"/>
          <w:sz w:val="20"/>
          <w:szCs w:val="20"/>
          <w:lang w:val="es-ES_tradnl"/>
        </w:rPr>
      </w:pPr>
      <w:bookmarkStart w:id="7" w:name="_Toc314666500"/>
      <w:r w:rsidRPr="00721194">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721194">
      <w:pPr>
        <w:contextualSpacing/>
        <w:jc w:val="both"/>
        <w:rPr>
          <w:rFonts w:asciiTheme="minorHAnsi" w:eastAsia="Arial Unicode MS" w:hAnsiTheme="minorHAnsi" w:cstheme="minorHAnsi"/>
          <w:sz w:val="20"/>
          <w:szCs w:val="20"/>
          <w:lang w:val="es-ES_tradnl"/>
        </w:rPr>
      </w:pPr>
      <w:bookmarkStart w:id="8" w:name="_Toc314666501"/>
      <w:r w:rsidRPr="00721194">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721194">
      <w:pPr>
        <w:contextualSpacing/>
        <w:jc w:val="both"/>
        <w:rPr>
          <w:rFonts w:asciiTheme="minorHAnsi" w:eastAsia="Arial Unicode MS" w:hAnsiTheme="minorHAnsi" w:cstheme="minorHAnsi"/>
          <w:sz w:val="20"/>
          <w:szCs w:val="20"/>
        </w:rPr>
      </w:pPr>
      <w:r w:rsidRPr="00721194">
        <w:rPr>
          <w:rFonts w:asciiTheme="minorHAnsi" w:eastAsia="Arial Unicode MS" w:hAnsiTheme="minorHAnsi" w:cstheme="minorHAnsi"/>
          <w:sz w:val="20"/>
          <w:szCs w:val="20"/>
          <w:lang w:val="es-ES_tradnl"/>
        </w:rPr>
        <w:t xml:space="preserve">Los letreros de obra serán </w:t>
      </w:r>
      <w:r w:rsidRPr="00721194">
        <w:rPr>
          <w:rFonts w:asciiTheme="minorHAnsi" w:eastAsia="Arial Unicode MS" w:hAnsiTheme="minorHAnsi" w:cstheme="minorHAnsi"/>
          <w:sz w:val="20"/>
          <w:szCs w:val="20"/>
        </w:rPr>
        <w:t>elaborados en lona con densidad de 18 onzas/m</w:t>
      </w:r>
      <w:r w:rsidRPr="00721194">
        <w:rPr>
          <w:rFonts w:asciiTheme="minorHAnsi" w:eastAsia="Arial Unicode MS" w:hAnsiTheme="minorHAnsi" w:cstheme="minorHAnsi"/>
          <w:sz w:val="20"/>
          <w:szCs w:val="20"/>
          <w:vertAlign w:val="superscript"/>
        </w:rPr>
        <w:t>2</w:t>
      </w:r>
      <w:r w:rsidRPr="00721194">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721194" w:rsidRDefault="0031499A" w:rsidP="00721194">
      <w:pPr>
        <w:contextualSpacing/>
        <w:jc w:val="both"/>
        <w:rPr>
          <w:rFonts w:asciiTheme="minorHAnsi" w:eastAsia="Arial Unicode MS" w:hAnsiTheme="minorHAnsi" w:cstheme="minorHAnsi"/>
          <w:sz w:val="20"/>
          <w:szCs w:val="20"/>
        </w:rPr>
      </w:pPr>
    </w:p>
    <w:p w:rsidR="0031499A" w:rsidRPr="00721194" w:rsidRDefault="0031499A" w:rsidP="00721194">
      <w:pPr>
        <w:contextualSpacing/>
        <w:jc w:val="both"/>
        <w:rPr>
          <w:rFonts w:asciiTheme="minorHAnsi" w:eastAsia="Arial Unicode MS" w:hAnsiTheme="minorHAnsi" w:cstheme="minorHAnsi"/>
          <w:sz w:val="20"/>
          <w:szCs w:val="20"/>
        </w:rPr>
      </w:pPr>
      <w:r w:rsidRPr="00721194">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w:t>
      </w:r>
      <w:r w:rsidRPr="00721194">
        <w:rPr>
          <w:rFonts w:asciiTheme="minorHAnsi" w:eastAsia="Arial Unicode MS" w:hAnsiTheme="minorHAnsi" w:cstheme="minorHAnsi"/>
          <w:sz w:val="20"/>
          <w:szCs w:val="20"/>
        </w:rPr>
        <w:lastRenderedPageBreak/>
        <w:t xml:space="preserve">del letrero, en caso de necesidad se colocaran contrafuertes que permitan su adecuada estabilidad.  Las estructuras portantes, serán preferentemente de perfiles metálicos (tubería de fierro galvanizado de 3”), </w:t>
      </w:r>
    </w:p>
    <w:p w:rsidR="0031499A" w:rsidRPr="00721194" w:rsidRDefault="0031499A" w:rsidP="00721194">
      <w:pPr>
        <w:contextualSpacing/>
        <w:jc w:val="both"/>
        <w:rPr>
          <w:rFonts w:asciiTheme="minorHAnsi" w:eastAsia="Arial Unicode MS" w:hAnsiTheme="minorHAnsi" w:cstheme="minorHAnsi"/>
          <w:sz w:val="20"/>
          <w:szCs w:val="20"/>
        </w:rPr>
      </w:pPr>
      <w:r w:rsidRPr="00721194">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721194" w:rsidRDefault="0031499A" w:rsidP="00721194">
      <w:pPr>
        <w:contextualSpacing/>
        <w:jc w:val="both"/>
        <w:rPr>
          <w:rFonts w:asciiTheme="minorHAnsi" w:eastAsia="Arial Unicode MS" w:hAnsiTheme="minorHAnsi" w:cstheme="minorHAnsi"/>
          <w:sz w:val="20"/>
          <w:szCs w:val="20"/>
        </w:rPr>
      </w:pPr>
    </w:p>
    <w:p w:rsidR="0031499A" w:rsidRPr="00721194" w:rsidRDefault="0031499A" w:rsidP="00721194">
      <w:pPr>
        <w:contextualSpacing/>
        <w:jc w:val="both"/>
        <w:rPr>
          <w:rFonts w:asciiTheme="minorHAnsi" w:eastAsia="Arial Unicode MS" w:hAnsiTheme="minorHAnsi" w:cstheme="minorHAnsi"/>
          <w:sz w:val="20"/>
          <w:szCs w:val="20"/>
        </w:rPr>
      </w:pPr>
      <w:r w:rsidRPr="00721194">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721194" w:rsidRDefault="0031499A" w:rsidP="00721194">
      <w:pPr>
        <w:contextualSpacing/>
        <w:jc w:val="both"/>
        <w:rPr>
          <w:rFonts w:asciiTheme="minorHAnsi" w:eastAsia="Arial Unicode MS" w:hAnsiTheme="minorHAnsi" w:cstheme="minorHAnsi"/>
          <w:sz w:val="20"/>
          <w:szCs w:val="20"/>
        </w:rPr>
      </w:pPr>
      <w:r w:rsidRPr="00721194">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721194">
        <w:rPr>
          <w:rFonts w:asciiTheme="minorHAnsi" w:eastAsia="Arial Unicode MS" w:hAnsiTheme="minorHAnsi" w:cstheme="minorHAnsi"/>
          <w:sz w:val="20"/>
          <w:szCs w:val="20"/>
        </w:rPr>
        <w:t>impresión, que correrá por cuenta del CONTRATISTA.</w:t>
      </w:r>
    </w:p>
    <w:p w:rsidR="0031499A" w:rsidRPr="00721194" w:rsidRDefault="0031499A" w:rsidP="00721194">
      <w:pPr>
        <w:contextualSpacing/>
        <w:jc w:val="both"/>
        <w:rPr>
          <w:rFonts w:asciiTheme="minorHAnsi" w:eastAsia="Arial Unicode MS" w:hAnsiTheme="minorHAnsi" w:cstheme="minorHAnsi"/>
          <w:sz w:val="20"/>
          <w:szCs w:val="20"/>
        </w:rPr>
      </w:pPr>
    </w:p>
    <w:p w:rsidR="0031499A" w:rsidRPr="00721194" w:rsidRDefault="0031499A" w:rsidP="00721194">
      <w:pPr>
        <w:contextualSpacing/>
        <w:jc w:val="both"/>
        <w:rPr>
          <w:rFonts w:asciiTheme="minorHAnsi" w:eastAsia="Arial Unicode MS" w:hAnsiTheme="minorHAnsi" w:cstheme="minorHAnsi"/>
          <w:sz w:val="20"/>
          <w:szCs w:val="20"/>
        </w:rPr>
      </w:pPr>
      <w:r w:rsidRPr="00721194">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721194" w:rsidRDefault="0031499A" w:rsidP="00721194">
      <w:pPr>
        <w:contextualSpacing/>
        <w:jc w:val="both"/>
        <w:rPr>
          <w:rFonts w:asciiTheme="minorHAnsi" w:eastAsia="Arial Unicode MS" w:hAnsiTheme="minorHAnsi" w:cstheme="minorHAnsi"/>
          <w:sz w:val="20"/>
          <w:szCs w:val="20"/>
        </w:rPr>
      </w:pPr>
    </w:p>
    <w:p w:rsidR="0031499A" w:rsidRPr="00721194" w:rsidRDefault="0031499A" w:rsidP="00721194">
      <w:pPr>
        <w:autoSpaceDE w:val="0"/>
        <w:autoSpaceDN w:val="0"/>
        <w:adjustRightInd w:val="0"/>
        <w:contextualSpacing/>
        <w:jc w:val="both"/>
        <w:rPr>
          <w:rFonts w:asciiTheme="minorHAnsi" w:eastAsiaTheme="minorHAnsi" w:hAnsiTheme="minorHAnsi" w:cstheme="minorHAnsi"/>
          <w:sz w:val="20"/>
          <w:szCs w:val="20"/>
          <w:lang w:val="es-BO" w:eastAsia="en-US"/>
        </w:rPr>
      </w:pPr>
      <w:r w:rsidRPr="00721194">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721194">
        <w:rPr>
          <w:rFonts w:asciiTheme="minorHAnsi" w:eastAsiaTheme="minorHAnsi" w:hAnsiTheme="minorHAnsi" w:cstheme="minorHAnsi"/>
          <w:b/>
          <w:bCs/>
          <w:sz w:val="20"/>
          <w:szCs w:val="20"/>
          <w:lang w:val="es-BO" w:eastAsia="en-US"/>
        </w:rPr>
        <w:t>durante la Inspección de la entrega definitiva del Proyecto</w:t>
      </w:r>
      <w:r w:rsidRPr="00721194">
        <w:rPr>
          <w:rFonts w:asciiTheme="minorHAnsi" w:eastAsiaTheme="minorHAnsi" w:hAnsiTheme="minorHAnsi" w:cstheme="minorHAnsi"/>
          <w:sz w:val="20"/>
          <w:szCs w:val="20"/>
          <w:lang w:val="es-BO" w:eastAsia="en-US"/>
        </w:rPr>
        <w:t>.</w:t>
      </w:r>
    </w:p>
    <w:p w:rsidR="0031499A" w:rsidRPr="00721194" w:rsidRDefault="0031499A" w:rsidP="00721194">
      <w:pPr>
        <w:contextualSpacing/>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 xml:space="preserve"> </w:t>
      </w:r>
    </w:p>
    <w:p w:rsidR="0031499A" w:rsidRPr="00721194" w:rsidRDefault="0031499A" w:rsidP="00721194">
      <w:pPr>
        <w:contextualSpacing/>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721194">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241B48">
      <w:pPr>
        <w:pStyle w:val="Estilo1"/>
        <w:numPr>
          <w:ilvl w:val="0"/>
          <w:numId w:val="31"/>
        </w:numPr>
        <w:spacing w:line="276" w:lineRule="auto"/>
        <w:contextualSpacing/>
        <w:rPr>
          <w:rFonts w:asciiTheme="minorHAnsi" w:hAnsiTheme="minorHAnsi" w:cstheme="minorHAnsi"/>
          <w:sz w:val="20"/>
          <w:szCs w:val="20"/>
        </w:rPr>
      </w:pPr>
      <w:bookmarkStart w:id="9" w:name="_Toc314666502"/>
      <w:r w:rsidRPr="00721194">
        <w:rPr>
          <w:rFonts w:asciiTheme="minorHAnsi" w:hAnsiTheme="minorHAnsi" w:cstheme="minorHAnsi"/>
          <w:sz w:val="20"/>
          <w:szCs w:val="20"/>
        </w:rPr>
        <w:t>MEDIDAS DE MITIGACIÓN AMBIENTAL</w:t>
      </w: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w:t>
      </w:r>
      <w:r w:rsidRPr="00721194">
        <w:rPr>
          <w:rFonts w:asciiTheme="minorHAnsi" w:hAnsiTheme="minorHAnsi" w:cstheme="minorHAnsi"/>
          <w:kern w:val="28"/>
          <w:sz w:val="20"/>
          <w:szCs w:val="20"/>
          <w:lang w:val="es-ES_tradnl"/>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721194" w:rsidRDefault="0031499A" w:rsidP="00721194">
      <w:pPr>
        <w:pStyle w:val="Estilo1"/>
        <w:spacing w:line="276" w:lineRule="auto"/>
        <w:ind w:left="426"/>
        <w:contextualSpacing/>
        <w:rPr>
          <w:rFonts w:asciiTheme="minorHAnsi" w:hAnsiTheme="minorHAnsi" w:cstheme="minorHAnsi"/>
          <w:sz w:val="20"/>
          <w:szCs w:val="20"/>
        </w:rPr>
      </w:pPr>
    </w:p>
    <w:p w:rsidR="0031499A" w:rsidRPr="00721194" w:rsidRDefault="0031499A" w:rsidP="00241B48">
      <w:pPr>
        <w:pStyle w:val="Estilo1"/>
        <w:numPr>
          <w:ilvl w:val="0"/>
          <w:numId w:val="31"/>
        </w:numPr>
        <w:spacing w:line="276" w:lineRule="auto"/>
        <w:contextualSpacing/>
        <w:rPr>
          <w:rFonts w:asciiTheme="minorHAnsi" w:hAnsiTheme="minorHAnsi" w:cstheme="minorHAnsi"/>
          <w:sz w:val="20"/>
          <w:szCs w:val="20"/>
        </w:rPr>
      </w:pPr>
      <w:r w:rsidRPr="00721194">
        <w:rPr>
          <w:rFonts w:asciiTheme="minorHAnsi" w:hAnsiTheme="minorHAnsi" w:cstheme="minorHAnsi"/>
          <w:sz w:val="20"/>
          <w:szCs w:val="20"/>
        </w:rPr>
        <w:t>MEDICIÓN Y FORMA DE PAGO</w:t>
      </w:r>
      <w:bookmarkStart w:id="10" w:name="_Toc314666503"/>
      <w:bookmarkEnd w:id="9"/>
    </w:p>
    <w:p w:rsidR="0031499A" w:rsidRPr="00721194" w:rsidRDefault="0031499A" w:rsidP="00721194">
      <w:pPr>
        <w:pStyle w:val="Estilo1"/>
        <w:spacing w:line="276" w:lineRule="auto"/>
        <w:contextualSpacing/>
        <w:rPr>
          <w:rFonts w:asciiTheme="minorHAnsi" w:hAnsiTheme="minorHAnsi" w:cstheme="minorHAnsi"/>
          <w:b w:val="0"/>
          <w:sz w:val="20"/>
          <w:szCs w:val="20"/>
        </w:rPr>
      </w:pPr>
      <w:r w:rsidRPr="00721194">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721194">
      <w:pPr>
        <w:spacing w:before="100" w:beforeAutospacing="1" w:after="100" w:afterAutospacing="1"/>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F5CE0" w:rsidRDefault="003F5CE0" w:rsidP="00721194">
      <w:pPr>
        <w:spacing w:before="100" w:beforeAutospacing="1" w:after="100" w:afterAutospacing="1"/>
        <w:contextualSpacing/>
        <w:jc w:val="both"/>
        <w:rPr>
          <w:rFonts w:asciiTheme="minorHAnsi" w:hAnsiTheme="minorHAnsi" w:cstheme="minorHAnsi"/>
          <w:kern w:val="28"/>
          <w:sz w:val="20"/>
          <w:szCs w:val="20"/>
          <w:lang w:val="es-ES_tradnl"/>
        </w:rPr>
      </w:pPr>
    </w:p>
    <w:p w:rsidR="003F5CE0" w:rsidRPr="00721194" w:rsidRDefault="003F5CE0" w:rsidP="003F5CE0">
      <w:pPr>
        <w:pStyle w:val="Ttulo3"/>
        <w:keepLines w:val="0"/>
        <w:numPr>
          <w:ilvl w:val="0"/>
          <w:numId w:val="15"/>
        </w:numPr>
        <w:spacing w:before="0" w:line="240" w:lineRule="auto"/>
        <w:contextualSpacing/>
        <w:jc w:val="both"/>
        <w:rPr>
          <w:rFonts w:asciiTheme="minorHAnsi" w:hAnsiTheme="minorHAnsi" w:cstheme="minorHAnsi"/>
          <w:color w:val="auto"/>
          <w:kern w:val="28"/>
          <w:sz w:val="20"/>
          <w:szCs w:val="20"/>
        </w:rPr>
      </w:pPr>
      <w:r w:rsidRPr="00721194">
        <w:rPr>
          <w:rFonts w:asciiTheme="minorHAnsi" w:hAnsiTheme="minorHAnsi" w:cstheme="minorHAnsi"/>
          <w:color w:val="auto"/>
          <w:kern w:val="28"/>
          <w:sz w:val="20"/>
          <w:szCs w:val="20"/>
        </w:rPr>
        <w:t xml:space="preserve">ELABORACIÓN DE PLANOS “AS BUILT”. </w:t>
      </w:r>
    </w:p>
    <w:p w:rsidR="003F5CE0" w:rsidRPr="00721194" w:rsidRDefault="003F5CE0" w:rsidP="003F5CE0">
      <w:p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 xml:space="preserve">UNIDAD: </w:t>
      </w:r>
      <w:proofErr w:type="spellStart"/>
      <w:r w:rsidRPr="00721194">
        <w:rPr>
          <w:rFonts w:asciiTheme="minorHAnsi" w:hAnsiTheme="minorHAnsi" w:cstheme="minorHAnsi"/>
          <w:b/>
          <w:kern w:val="28"/>
          <w:sz w:val="20"/>
          <w:szCs w:val="20"/>
        </w:rPr>
        <w:t>Gbl</w:t>
      </w:r>
      <w:proofErr w:type="spellEnd"/>
    </w:p>
    <w:p w:rsidR="003F5CE0" w:rsidRPr="00721194" w:rsidRDefault="003F5CE0" w:rsidP="003F5CE0">
      <w:pPr>
        <w:pStyle w:val="Prrafodelista"/>
        <w:numPr>
          <w:ilvl w:val="0"/>
          <w:numId w:val="16"/>
        </w:numPr>
        <w:contextualSpacing/>
        <w:jc w:val="both"/>
        <w:rPr>
          <w:rFonts w:asciiTheme="minorHAnsi" w:hAnsiTheme="minorHAnsi" w:cstheme="minorHAnsi"/>
          <w:b/>
          <w:vanish/>
          <w:kern w:val="28"/>
          <w:sz w:val="20"/>
          <w:szCs w:val="20"/>
        </w:rPr>
      </w:pPr>
    </w:p>
    <w:p w:rsidR="003F5CE0" w:rsidRPr="00721194" w:rsidRDefault="003F5CE0" w:rsidP="003F5CE0">
      <w:pPr>
        <w:pStyle w:val="Estilo1"/>
        <w:numPr>
          <w:ilvl w:val="0"/>
          <w:numId w:val="36"/>
        </w:numPr>
        <w:contextualSpacing/>
        <w:rPr>
          <w:rFonts w:asciiTheme="minorHAnsi" w:eastAsiaTheme="minorEastAsia" w:hAnsiTheme="minorHAnsi" w:cstheme="minorHAnsi"/>
          <w:kern w:val="28"/>
          <w:sz w:val="20"/>
          <w:szCs w:val="20"/>
          <w:lang w:val="es-ES"/>
        </w:rPr>
      </w:pPr>
      <w:r w:rsidRPr="00721194">
        <w:rPr>
          <w:rFonts w:asciiTheme="minorHAnsi" w:eastAsiaTheme="minorEastAsia" w:hAnsiTheme="minorHAnsi" w:cstheme="minorHAnsi"/>
          <w:kern w:val="28"/>
          <w:sz w:val="20"/>
          <w:szCs w:val="20"/>
          <w:lang w:val="es-ES"/>
        </w:rPr>
        <w:t xml:space="preserve">DEFINICIÓN. </w:t>
      </w:r>
    </w:p>
    <w:p w:rsidR="003F5CE0" w:rsidRPr="00721194" w:rsidRDefault="003F5CE0" w:rsidP="003F5CE0">
      <w:pPr>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Este ítem comprende la elaboración de Planos que definen en forma precisa la ubicación de las casetas de protección de </w:t>
      </w:r>
      <w:proofErr w:type="spellStart"/>
      <w:r w:rsidRPr="00721194">
        <w:rPr>
          <w:rFonts w:asciiTheme="minorHAnsi" w:hAnsiTheme="minorHAnsi" w:cstheme="minorHAnsi"/>
          <w:kern w:val="28"/>
          <w:sz w:val="20"/>
          <w:szCs w:val="20"/>
        </w:rPr>
        <w:t>EDRs</w:t>
      </w:r>
      <w:proofErr w:type="spellEnd"/>
      <w:r w:rsidRPr="00721194">
        <w:rPr>
          <w:rFonts w:asciiTheme="minorHAnsi" w:hAnsiTheme="minorHAnsi" w:cstheme="minorHAnsi"/>
          <w:kern w:val="28"/>
          <w:sz w:val="20"/>
          <w:szCs w:val="20"/>
        </w:rPr>
        <w:t xml:space="preserve"> con respecto a líneas de eje de las rasantes municipales, indicando longitudes de tramos, plano de planta, perfil, etc. </w:t>
      </w:r>
    </w:p>
    <w:p w:rsidR="003F5CE0" w:rsidRPr="00721194" w:rsidRDefault="003F5CE0" w:rsidP="003F5CE0">
      <w:pPr>
        <w:pStyle w:val="Estilo1"/>
        <w:numPr>
          <w:ilvl w:val="0"/>
          <w:numId w:val="36"/>
        </w:numPr>
        <w:contextualSpacing/>
        <w:rPr>
          <w:rFonts w:asciiTheme="minorHAnsi" w:eastAsiaTheme="minorEastAsia" w:hAnsiTheme="minorHAnsi" w:cstheme="minorHAnsi"/>
          <w:kern w:val="28"/>
          <w:sz w:val="20"/>
          <w:szCs w:val="20"/>
          <w:lang w:val="es-ES"/>
        </w:rPr>
      </w:pPr>
      <w:r w:rsidRPr="00721194">
        <w:rPr>
          <w:rFonts w:asciiTheme="minorHAnsi" w:eastAsiaTheme="minorEastAsia" w:hAnsiTheme="minorHAnsi" w:cstheme="minorHAnsi"/>
          <w:kern w:val="28"/>
          <w:sz w:val="20"/>
          <w:szCs w:val="20"/>
          <w:lang w:val="es-ES"/>
        </w:rPr>
        <w:t xml:space="preserve">MATERIALES, HERRAMIENTAS Y EQUIPO. </w:t>
      </w:r>
    </w:p>
    <w:p w:rsidR="003F5CE0" w:rsidRPr="00721194" w:rsidRDefault="003F5CE0" w:rsidP="003F5CE0">
      <w:pPr>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3F5CE0" w:rsidRPr="00721194" w:rsidRDefault="003F5CE0" w:rsidP="003F5CE0">
      <w:pPr>
        <w:contextualSpacing/>
        <w:jc w:val="both"/>
        <w:rPr>
          <w:rFonts w:asciiTheme="minorHAnsi" w:hAnsiTheme="minorHAnsi" w:cstheme="minorHAnsi"/>
          <w:kern w:val="28"/>
          <w:sz w:val="20"/>
          <w:szCs w:val="20"/>
        </w:rPr>
      </w:pPr>
    </w:p>
    <w:p w:rsidR="003F5CE0" w:rsidRPr="00721194" w:rsidRDefault="003F5CE0" w:rsidP="003F5CE0">
      <w:pPr>
        <w:pStyle w:val="Estilo1"/>
        <w:numPr>
          <w:ilvl w:val="0"/>
          <w:numId w:val="36"/>
        </w:numPr>
        <w:contextualSpacing/>
        <w:rPr>
          <w:rFonts w:asciiTheme="minorHAnsi" w:eastAsiaTheme="minorEastAsia" w:hAnsiTheme="minorHAnsi" w:cstheme="minorHAnsi"/>
          <w:kern w:val="28"/>
          <w:sz w:val="20"/>
          <w:szCs w:val="20"/>
          <w:lang w:val="es-ES"/>
        </w:rPr>
      </w:pPr>
      <w:r w:rsidRPr="00721194">
        <w:rPr>
          <w:rFonts w:asciiTheme="minorHAnsi" w:eastAsiaTheme="minorEastAsia" w:hAnsiTheme="minorHAnsi" w:cstheme="minorHAnsi"/>
          <w:kern w:val="28"/>
          <w:sz w:val="20"/>
          <w:szCs w:val="20"/>
          <w:lang w:val="es-ES"/>
        </w:rPr>
        <w:t xml:space="preserve">PROCEDIMIENTO PARA LA EJECUCIÓN. </w:t>
      </w:r>
    </w:p>
    <w:p w:rsidR="003F5CE0" w:rsidRPr="00721194" w:rsidRDefault="003F5CE0" w:rsidP="003F5CE0">
      <w:pPr>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Los trabajos de elaboración de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xml:space="preserve">, se llevara a cabo durante la ejecución de la obra, el CONTRATISTA deberá presentar periódicamente el avance de los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xml:space="preserve">” (Planta y perfil según corresponda) al SUPERVISOR, dichos planos cumplirán las especificaciones técnicas requeridas por parte de YPFB, que se detallan a continuación: </w:t>
      </w:r>
    </w:p>
    <w:p w:rsidR="003F5CE0" w:rsidRPr="00721194" w:rsidRDefault="003F5CE0" w:rsidP="003F5CE0">
      <w:pPr>
        <w:contextualSpacing/>
        <w:jc w:val="both"/>
        <w:rPr>
          <w:rFonts w:asciiTheme="minorHAnsi" w:hAnsiTheme="minorHAnsi" w:cstheme="minorHAnsi"/>
          <w:kern w:val="28"/>
          <w:sz w:val="20"/>
          <w:szCs w:val="20"/>
        </w:rPr>
      </w:pPr>
    </w:p>
    <w:p w:rsidR="003F5CE0" w:rsidRPr="00721194" w:rsidRDefault="003F5CE0" w:rsidP="003F5CE0">
      <w:pPr>
        <w:ind w:left="284" w:hanging="284"/>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a) </w:t>
      </w:r>
      <w:r w:rsidRPr="00721194">
        <w:rPr>
          <w:rFonts w:asciiTheme="minorHAnsi" w:hAnsiTheme="minorHAnsi" w:cstheme="minorHAnsi"/>
          <w:kern w:val="28"/>
          <w:sz w:val="20"/>
          <w:szCs w:val="20"/>
        </w:rPr>
        <w:tab/>
        <w:t xml:space="preserve">La elaboración de los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será realizado por personal calificado, con experiencia y con capacitación en el manejo de paquetes CAD (</w:t>
      </w:r>
      <w:proofErr w:type="spellStart"/>
      <w:r w:rsidRPr="00721194">
        <w:rPr>
          <w:rFonts w:asciiTheme="minorHAnsi" w:hAnsiTheme="minorHAnsi" w:cstheme="minorHAnsi"/>
          <w:kern w:val="28"/>
          <w:sz w:val="20"/>
          <w:szCs w:val="20"/>
        </w:rPr>
        <w:t>Computer</w:t>
      </w:r>
      <w:proofErr w:type="spellEnd"/>
      <w:r w:rsidRPr="00721194">
        <w:rPr>
          <w:rFonts w:asciiTheme="minorHAnsi" w:hAnsiTheme="minorHAnsi" w:cstheme="minorHAnsi"/>
          <w:kern w:val="28"/>
          <w:sz w:val="20"/>
          <w:szCs w:val="20"/>
        </w:rPr>
        <w:t xml:space="preserve"> </w:t>
      </w:r>
      <w:proofErr w:type="spellStart"/>
      <w:r w:rsidRPr="00721194">
        <w:rPr>
          <w:rFonts w:asciiTheme="minorHAnsi" w:hAnsiTheme="minorHAnsi" w:cstheme="minorHAnsi"/>
          <w:kern w:val="28"/>
          <w:sz w:val="20"/>
          <w:szCs w:val="20"/>
        </w:rPr>
        <w:t>Aided</w:t>
      </w:r>
      <w:proofErr w:type="spellEnd"/>
      <w:r w:rsidRPr="00721194">
        <w:rPr>
          <w:rFonts w:asciiTheme="minorHAnsi" w:hAnsiTheme="minorHAnsi" w:cstheme="minorHAnsi"/>
          <w:kern w:val="28"/>
          <w:sz w:val="20"/>
          <w:szCs w:val="20"/>
        </w:rPr>
        <w:t xml:space="preserve"> </w:t>
      </w:r>
      <w:proofErr w:type="spellStart"/>
      <w:r w:rsidRPr="00721194">
        <w:rPr>
          <w:rFonts w:asciiTheme="minorHAnsi" w:hAnsiTheme="minorHAnsi" w:cstheme="minorHAnsi"/>
          <w:kern w:val="28"/>
          <w:sz w:val="20"/>
          <w:szCs w:val="20"/>
        </w:rPr>
        <w:t>Design</w:t>
      </w:r>
      <w:proofErr w:type="spellEnd"/>
      <w:r w:rsidRPr="00721194">
        <w:rPr>
          <w:rFonts w:asciiTheme="minorHAnsi" w:hAnsiTheme="minorHAnsi" w:cstheme="minorHAnsi"/>
          <w:kern w:val="28"/>
          <w:sz w:val="20"/>
          <w:szCs w:val="20"/>
        </w:rPr>
        <w:t xml:space="preserve">), contando con dominio en el </w:t>
      </w:r>
      <w:r w:rsidRPr="00721194">
        <w:rPr>
          <w:rFonts w:asciiTheme="minorHAnsi" w:hAnsiTheme="minorHAnsi" w:cstheme="minorHAnsi"/>
          <w:kern w:val="28"/>
          <w:sz w:val="20"/>
          <w:szCs w:val="20"/>
        </w:rPr>
        <w:lastRenderedPageBreak/>
        <w:t xml:space="preserve">software </w:t>
      </w:r>
      <w:proofErr w:type="spellStart"/>
      <w:r w:rsidRPr="00721194">
        <w:rPr>
          <w:rFonts w:asciiTheme="minorHAnsi" w:hAnsiTheme="minorHAnsi" w:cstheme="minorHAnsi"/>
          <w:kern w:val="28"/>
          <w:sz w:val="20"/>
          <w:szCs w:val="20"/>
        </w:rPr>
        <w:t>AutoCad</w:t>
      </w:r>
      <w:proofErr w:type="spellEnd"/>
      <w:r w:rsidRPr="00721194">
        <w:rPr>
          <w:rFonts w:asciiTheme="minorHAnsi" w:hAnsiTheme="minorHAnsi" w:cstheme="minorHAnsi"/>
          <w:kern w:val="28"/>
          <w:sz w:val="20"/>
          <w:szCs w:val="20"/>
        </w:rPr>
        <w:t xml:space="preserve"> -2011 o versiones posteriores. Se debe presentar la documentación </w:t>
      </w:r>
      <w:proofErr w:type="spellStart"/>
      <w:r w:rsidRPr="00721194">
        <w:rPr>
          <w:rFonts w:asciiTheme="minorHAnsi" w:hAnsiTheme="minorHAnsi" w:cstheme="minorHAnsi"/>
          <w:kern w:val="28"/>
          <w:sz w:val="20"/>
          <w:szCs w:val="20"/>
        </w:rPr>
        <w:t>respaldatoria</w:t>
      </w:r>
      <w:proofErr w:type="spellEnd"/>
      <w:r w:rsidRPr="00721194">
        <w:rPr>
          <w:rFonts w:asciiTheme="minorHAnsi" w:hAnsiTheme="minorHAnsi" w:cstheme="minorHAnsi"/>
          <w:kern w:val="28"/>
          <w:sz w:val="20"/>
          <w:szCs w:val="20"/>
        </w:rPr>
        <w:t xml:space="preserve">, la misma que será verificada y firmada por el residente de obra, para su presentación al SUPERVISOR. </w:t>
      </w:r>
    </w:p>
    <w:p w:rsidR="003F5CE0" w:rsidRPr="00721194" w:rsidRDefault="003F5CE0" w:rsidP="003F5CE0">
      <w:pPr>
        <w:ind w:left="284" w:hanging="284"/>
        <w:contextualSpacing/>
        <w:jc w:val="both"/>
        <w:rPr>
          <w:rFonts w:asciiTheme="minorHAnsi" w:hAnsiTheme="minorHAnsi" w:cstheme="minorHAnsi"/>
          <w:kern w:val="28"/>
          <w:sz w:val="20"/>
          <w:szCs w:val="20"/>
        </w:rPr>
      </w:pPr>
    </w:p>
    <w:p w:rsidR="003F5CE0" w:rsidRPr="00721194" w:rsidRDefault="003F5CE0" w:rsidP="003F5CE0">
      <w:pPr>
        <w:ind w:left="284" w:hanging="284"/>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3F5CE0" w:rsidRPr="00721194" w:rsidRDefault="003F5CE0" w:rsidP="003F5CE0">
      <w:pPr>
        <w:ind w:left="284" w:hanging="284"/>
        <w:contextualSpacing/>
        <w:jc w:val="both"/>
        <w:rPr>
          <w:rFonts w:asciiTheme="minorHAnsi" w:hAnsiTheme="minorHAnsi" w:cstheme="minorHAnsi"/>
          <w:kern w:val="28"/>
          <w:sz w:val="20"/>
          <w:szCs w:val="20"/>
        </w:rPr>
      </w:pPr>
    </w:p>
    <w:p w:rsidR="003F5CE0" w:rsidRPr="00721194" w:rsidRDefault="003F5CE0" w:rsidP="003F5CE0">
      <w:pPr>
        <w:ind w:left="284" w:hanging="284"/>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c) </w:t>
      </w:r>
      <w:r w:rsidRPr="00721194">
        <w:rPr>
          <w:rFonts w:asciiTheme="minorHAnsi" w:hAnsiTheme="minorHAnsi" w:cstheme="minorHAnsi"/>
          <w:kern w:val="28"/>
          <w:sz w:val="20"/>
          <w:szCs w:val="20"/>
        </w:rPr>
        <w:tab/>
        <w:t xml:space="preserve">El SUPERVISOR entregará una guía al CONTRATISTA, con los parámetros mínimos a ser cumplidos para la elaboración de los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xml:space="preserve">", siendo estos enunciativos y no limitativos, considerando que estos parámetros podrán ser modificados según el tipo de proyecto a ejecutar, previa autorización del SUPERVISOR. </w:t>
      </w:r>
    </w:p>
    <w:p w:rsidR="003F5CE0" w:rsidRPr="00721194" w:rsidRDefault="003F5CE0" w:rsidP="003F5CE0">
      <w:pPr>
        <w:ind w:left="284" w:hanging="284"/>
        <w:contextualSpacing/>
        <w:jc w:val="both"/>
        <w:rPr>
          <w:rFonts w:asciiTheme="minorHAnsi" w:hAnsiTheme="minorHAnsi" w:cstheme="minorHAnsi"/>
          <w:kern w:val="28"/>
          <w:sz w:val="20"/>
          <w:szCs w:val="20"/>
        </w:rPr>
      </w:pPr>
    </w:p>
    <w:p w:rsidR="003F5CE0" w:rsidRPr="00721194" w:rsidRDefault="003F5CE0" w:rsidP="003F5CE0">
      <w:pPr>
        <w:ind w:left="284" w:hanging="284"/>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d) </w:t>
      </w:r>
      <w:r w:rsidRPr="00721194">
        <w:rPr>
          <w:rFonts w:asciiTheme="minorHAnsi" w:hAnsiTheme="minorHAnsi" w:cstheme="minorHAnsi"/>
          <w:kern w:val="28"/>
          <w:sz w:val="20"/>
          <w:szCs w:val="20"/>
        </w:rPr>
        <w:tab/>
        <w:t xml:space="preserve">En la elaboración de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xml:space="preserve">, se deberá realizar todas las mediciones y acotaciones necesarias en obra, para que la información sea coherente con la construcción de </w:t>
      </w:r>
      <w:r>
        <w:rPr>
          <w:rFonts w:asciiTheme="minorHAnsi" w:hAnsiTheme="minorHAnsi" w:cstheme="minorHAnsi"/>
          <w:kern w:val="28"/>
          <w:sz w:val="20"/>
          <w:szCs w:val="20"/>
        </w:rPr>
        <w:t>casetas</w:t>
      </w:r>
      <w:r w:rsidRPr="00721194">
        <w:rPr>
          <w:rFonts w:asciiTheme="minorHAnsi" w:hAnsiTheme="minorHAnsi" w:cstheme="minorHAnsi"/>
          <w:kern w:val="28"/>
          <w:sz w:val="20"/>
          <w:szCs w:val="20"/>
        </w:rPr>
        <w:t xml:space="preserve">. </w:t>
      </w:r>
    </w:p>
    <w:p w:rsidR="003F5CE0" w:rsidRPr="00721194" w:rsidRDefault="003F5CE0" w:rsidP="003F5CE0">
      <w:pPr>
        <w:ind w:left="284" w:hanging="284"/>
        <w:contextualSpacing/>
        <w:jc w:val="both"/>
        <w:rPr>
          <w:rFonts w:asciiTheme="minorHAnsi" w:hAnsiTheme="minorHAnsi" w:cstheme="minorHAnsi"/>
          <w:kern w:val="28"/>
          <w:sz w:val="20"/>
          <w:szCs w:val="20"/>
        </w:rPr>
      </w:pPr>
    </w:p>
    <w:p w:rsidR="003F5CE0" w:rsidRPr="00721194" w:rsidRDefault="003F5CE0" w:rsidP="003F5CE0">
      <w:pPr>
        <w:ind w:left="284" w:hanging="284"/>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 </w:t>
      </w:r>
      <w:r w:rsidRPr="00721194">
        <w:rPr>
          <w:rFonts w:asciiTheme="minorHAnsi" w:hAnsiTheme="minorHAnsi" w:cstheme="minorHAnsi"/>
          <w:kern w:val="28"/>
          <w:sz w:val="20"/>
          <w:szCs w:val="20"/>
        </w:rPr>
        <w:tab/>
        <w:t xml:space="preserve">Los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721194">
        <w:rPr>
          <w:rFonts w:asciiTheme="minorHAnsi" w:hAnsiTheme="minorHAnsi" w:cstheme="minorHAnsi"/>
          <w:kern w:val="28"/>
          <w:sz w:val="20"/>
          <w:szCs w:val="20"/>
        </w:rPr>
        <w:t>dwg</w:t>
      </w:r>
      <w:proofErr w:type="spellEnd"/>
      <w:r w:rsidRPr="00721194">
        <w:rPr>
          <w:rFonts w:asciiTheme="minorHAnsi" w:hAnsiTheme="minorHAnsi" w:cstheme="minorHAnsi"/>
          <w:kern w:val="28"/>
          <w:sz w:val="20"/>
          <w:szCs w:val="20"/>
        </w:rPr>
        <w:t xml:space="preserve"> – 3 copias en CD). </w:t>
      </w:r>
    </w:p>
    <w:p w:rsidR="003F5CE0" w:rsidRPr="00721194" w:rsidRDefault="003F5CE0" w:rsidP="003F5CE0">
      <w:pPr>
        <w:ind w:left="284" w:hanging="284"/>
        <w:contextualSpacing/>
        <w:jc w:val="both"/>
        <w:rPr>
          <w:rFonts w:asciiTheme="minorHAnsi" w:hAnsiTheme="minorHAnsi" w:cstheme="minorHAnsi"/>
          <w:kern w:val="28"/>
          <w:sz w:val="20"/>
          <w:szCs w:val="20"/>
        </w:rPr>
      </w:pPr>
    </w:p>
    <w:p w:rsidR="003F5CE0" w:rsidRPr="00721194" w:rsidRDefault="003F5CE0" w:rsidP="003F5CE0">
      <w:pPr>
        <w:ind w:left="284" w:hanging="284"/>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f) </w:t>
      </w:r>
      <w:r w:rsidRPr="00721194">
        <w:rPr>
          <w:rFonts w:asciiTheme="minorHAnsi" w:hAnsiTheme="minorHAnsi" w:cstheme="minorHAnsi"/>
          <w:kern w:val="28"/>
          <w:sz w:val="20"/>
          <w:szCs w:val="20"/>
        </w:rPr>
        <w:tab/>
        <w:t xml:space="preserve">La presentación final de los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xml:space="preserve">” por parte del CONTRATISTA, deberá realizarse antes de la entrega definitiva de la obra, caso contrario no se realizara la recepción de la obra. </w:t>
      </w:r>
    </w:p>
    <w:p w:rsidR="003F5CE0" w:rsidRPr="00721194" w:rsidRDefault="003F5CE0" w:rsidP="003F5CE0">
      <w:pPr>
        <w:pStyle w:val="Estilo1"/>
        <w:numPr>
          <w:ilvl w:val="0"/>
          <w:numId w:val="36"/>
        </w:numPr>
        <w:contextualSpacing/>
        <w:rPr>
          <w:rFonts w:asciiTheme="minorHAnsi" w:eastAsiaTheme="minorEastAsia" w:hAnsiTheme="minorHAnsi" w:cstheme="minorHAnsi"/>
          <w:kern w:val="28"/>
          <w:sz w:val="20"/>
          <w:szCs w:val="20"/>
          <w:lang w:val="es-ES"/>
        </w:rPr>
      </w:pPr>
      <w:r w:rsidRPr="00721194">
        <w:rPr>
          <w:rFonts w:asciiTheme="minorHAnsi" w:hAnsiTheme="minorHAnsi" w:cstheme="minorHAnsi"/>
          <w:sz w:val="20"/>
          <w:szCs w:val="20"/>
        </w:rPr>
        <w:t>MEDIDAS DE MITIGACIÓN AMBIENTAL</w:t>
      </w:r>
    </w:p>
    <w:p w:rsidR="003F5CE0" w:rsidRPr="00721194" w:rsidRDefault="003F5CE0" w:rsidP="003F5CE0">
      <w:pPr>
        <w:pStyle w:val="Estilo1"/>
        <w:ind w:left="426"/>
        <w:contextualSpacing/>
        <w:rPr>
          <w:rFonts w:asciiTheme="minorHAnsi" w:hAnsiTheme="minorHAnsi" w:cstheme="minorHAnsi"/>
          <w:sz w:val="20"/>
          <w:szCs w:val="20"/>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eastAsiaTheme="minorEastAsia" w:hAnsiTheme="minorHAnsi" w:cstheme="minorHAnsi"/>
          <w:kern w:val="28"/>
          <w:sz w:val="20"/>
          <w:szCs w:val="20"/>
        </w:rPr>
      </w:pPr>
      <w:r w:rsidRPr="00721194">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F5CE0" w:rsidRPr="00721194" w:rsidRDefault="003F5CE0" w:rsidP="003F5CE0">
      <w:pPr>
        <w:pStyle w:val="Estilo1"/>
        <w:numPr>
          <w:ilvl w:val="0"/>
          <w:numId w:val="36"/>
        </w:numPr>
        <w:contextualSpacing/>
        <w:rPr>
          <w:rFonts w:asciiTheme="minorHAnsi" w:eastAsiaTheme="minorEastAsia" w:hAnsiTheme="minorHAnsi" w:cstheme="minorHAnsi"/>
          <w:kern w:val="28"/>
          <w:sz w:val="20"/>
          <w:szCs w:val="20"/>
          <w:lang w:val="es-ES"/>
        </w:rPr>
      </w:pPr>
      <w:r w:rsidRPr="00721194">
        <w:rPr>
          <w:rFonts w:asciiTheme="minorHAnsi" w:eastAsiaTheme="minorEastAsia" w:hAnsiTheme="minorHAnsi" w:cstheme="minorHAnsi"/>
          <w:kern w:val="28"/>
          <w:sz w:val="20"/>
          <w:szCs w:val="20"/>
          <w:lang w:val="es-ES"/>
        </w:rPr>
        <w:t xml:space="preserve">MEDICIÓN Y FORMA DE PAGO. </w:t>
      </w:r>
    </w:p>
    <w:p w:rsidR="003F5CE0" w:rsidRPr="00721194" w:rsidRDefault="003F5CE0" w:rsidP="003F5CE0">
      <w:pPr>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El ítem de elaboración de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xml:space="preserve">”, será medido en </w:t>
      </w:r>
      <w:r>
        <w:rPr>
          <w:rFonts w:asciiTheme="minorHAnsi" w:hAnsiTheme="minorHAnsi" w:cstheme="minorHAnsi"/>
          <w:kern w:val="28"/>
          <w:sz w:val="20"/>
          <w:szCs w:val="20"/>
        </w:rPr>
        <w:t>global</w:t>
      </w:r>
      <w:r w:rsidRPr="00721194">
        <w:rPr>
          <w:rFonts w:asciiTheme="minorHAnsi" w:hAnsiTheme="minorHAnsi" w:cstheme="minorHAnsi"/>
          <w:kern w:val="28"/>
          <w:sz w:val="20"/>
          <w:szCs w:val="20"/>
        </w:rPr>
        <w:t>, presentados en formato impreso y en medio digital, las cuales serán medidas y aprobadas por el SUPERVISOR. La forma de pago se efectuara de acuerdo al precio unitario de la propuesta aceptada.</w:t>
      </w:r>
    </w:p>
    <w:p w:rsidR="003F5CE0" w:rsidRPr="00721194" w:rsidRDefault="003F5CE0" w:rsidP="003F5CE0">
      <w:pPr>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 </w:t>
      </w:r>
    </w:p>
    <w:p w:rsidR="003F5CE0" w:rsidRPr="00721194" w:rsidRDefault="003F5CE0" w:rsidP="003F5CE0">
      <w:pPr>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F5CE0" w:rsidRPr="00721194" w:rsidRDefault="003F5CE0" w:rsidP="003F5CE0">
      <w:pPr>
        <w:contextualSpacing/>
        <w:jc w:val="both"/>
        <w:rPr>
          <w:rFonts w:asciiTheme="minorHAnsi" w:hAnsiTheme="minorHAnsi" w:cstheme="minorHAnsi"/>
          <w:kern w:val="28"/>
          <w:sz w:val="20"/>
          <w:szCs w:val="20"/>
        </w:rPr>
      </w:pPr>
    </w:p>
    <w:p w:rsidR="003F5CE0" w:rsidRPr="00721194" w:rsidRDefault="003F5CE0" w:rsidP="003F5CE0">
      <w:pPr>
        <w:contextualSpacing/>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Tanto el Residente de Obra como el Responsable de Planos As </w:t>
      </w:r>
      <w:proofErr w:type="spellStart"/>
      <w:r w:rsidRPr="00721194">
        <w:rPr>
          <w:rFonts w:asciiTheme="minorHAnsi" w:hAnsiTheme="minorHAnsi" w:cstheme="minorHAnsi"/>
          <w:kern w:val="28"/>
          <w:sz w:val="20"/>
          <w:szCs w:val="20"/>
        </w:rPr>
        <w:t>Built</w:t>
      </w:r>
      <w:proofErr w:type="spellEnd"/>
      <w:r w:rsidRPr="00721194">
        <w:rPr>
          <w:rFonts w:asciiTheme="minorHAnsi" w:hAnsiTheme="minorHAnsi" w:cstheme="minorHAnsi"/>
          <w:kern w:val="28"/>
          <w:sz w:val="20"/>
          <w:szCs w:val="20"/>
        </w:rPr>
        <w:t>, son los responsables de la veracidad, exactitud y presentación de las medidas de obra como sus respectivos detalles graficados en los planos.</w:t>
      </w:r>
    </w:p>
    <w:p w:rsidR="003F5CE0" w:rsidRDefault="003F5CE0" w:rsidP="003F5CE0">
      <w:pPr>
        <w:pStyle w:val="Ttulo3"/>
        <w:keepLines w:val="0"/>
        <w:numPr>
          <w:ilvl w:val="0"/>
          <w:numId w:val="0"/>
        </w:numPr>
        <w:spacing w:before="0" w:line="240" w:lineRule="auto"/>
        <w:ind w:left="720" w:hanging="720"/>
        <w:contextualSpacing/>
        <w:jc w:val="both"/>
        <w:rPr>
          <w:rFonts w:asciiTheme="minorHAnsi" w:hAnsiTheme="minorHAnsi" w:cstheme="minorHAnsi"/>
          <w:color w:val="auto"/>
          <w:kern w:val="28"/>
          <w:sz w:val="20"/>
          <w:szCs w:val="20"/>
        </w:rPr>
      </w:pPr>
    </w:p>
    <w:p w:rsidR="003F5CE0" w:rsidRPr="00721194" w:rsidRDefault="003F5CE0" w:rsidP="003F5CE0">
      <w:pPr>
        <w:pStyle w:val="Ttulo3"/>
        <w:keepLines w:val="0"/>
        <w:numPr>
          <w:ilvl w:val="0"/>
          <w:numId w:val="15"/>
        </w:numPr>
        <w:spacing w:before="0" w:line="240" w:lineRule="auto"/>
        <w:contextualSpacing/>
        <w:jc w:val="both"/>
        <w:rPr>
          <w:rFonts w:asciiTheme="minorHAnsi" w:hAnsiTheme="minorHAnsi" w:cstheme="minorHAnsi"/>
          <w:color w:val="auto"/>
          <w:sz w:val="20"/>
          <w:szCs w:val="20"/>
        </w:rPr>
      </w:pPr>
      <w:bookmarkStart w:id="11" w:name="_Toc378236514"/>
      <w:bookmarkStart w:id="12" w:name="_Toc378667047"/>
      <w:bookmarkStart w:id="13" w:name="_Toc378667233"/>
      <w:bookmarkStart w:id="14" w:name="_Toc378667748"/>
      <w:bookmarkStart w:id="15" w:name="_Toc381213541"/>
      <w:bookmarkStart w:id="16" w:name="_Toc381214018"/>
      <w:bookmarkStart w:id="17" w:name="_Toc381214109"/>
      <w:bookmarkStart w:id="18" w:name="_Toc384130477"/>
      <w:bookmarkStart w:id="19" w:name="_Toc384130698"/>
      <w:bookmarkStart w:id="20" w:name="_Toc384130854"/>
      <w:bookmarkStart w:id="21" w:name="_Toc384131245"/>
      <w:bookmarkStart w:id="22" w:name="_Toc387785996"/>
      <w:bookmarkStart w:id="23" w:name="_Toc387788284"/>
      <w:bookmarkStart w:id="24" w:name="_Toc388648593"/>
      <w:bookmarkStart w:id="25" w:name="_Toc388648681"/>
      <w:bookmarkStart w:id="26" w:name="_Toc388693342"/>
      <w:bookmarkStart w:id="27" w:name="_Toc388702304"/>
      <w:bookmarkStart w:id="28" w:name="_Toc388724582"/>
      <w:bookmarkStart w:id="29" w:name="_Toc404098170"/>
      <w:r w:rsidRPr="00721194">
        <w:rPr>
          <w:rFonts w:asciiTheme="minorHAnsi" w:hAnsiTheme="minorHAnsi" w:cstheme="minorHAnsi"/>
          <w:color w:val="auto"/>
          <w:sz w:val="20"/>
          <w:szCs w:val="20"/>
        </w:rPr>
        <w:t xml:space="preserve">LIMPIEZA Y RETIRO DE ESCOMBROS. </w:t>
      </w:r>
    </w:p>
    <w:p w:rsidR="003F5CE0" w:rsidRPr="00721194" w:rsidRDefault="003F5CE0" w:rsidP="003F5CE0">
      <w:pPr>
        <w:contextualSpacing/>
        <w:jc w:val="both"/>
        <w:rPr>
          <w:rFonts w:asciiTheme="minorHAnsi" w:hAnsiTheme="minorHAnsi" w:cstheme="minorHAnsi"/>
          <w:b/>
          <w:kern w:val="28"/>
          <w:sz w:val="20"/>
          <w:szCs w:val="20"/>
          <w:vertAlign w:val="superscript"/>
        </w:rPr>
      </w:pPr>
      <w:r w:rsidRPr="00721194">
        <w:rPr>
          <w:rFonts w:asciiTheme="minorHAnsi" w:hAnsiTheme="minorHAnsi" w:cstheme="minorHAnsi"/>
          <w:b/>
          <w:kern w:val="28"/>
          <w:sz w:val="20"/>
          <w:szCs w:val="20"/>
        </w:rPr>
        <w:t>UNIDAD: GBL</w:t>
      </w:r>
    </w:p>
    <w:p w:rsidR="003F5CE0" w:rsidRPr="00721194" w:rsidRDefault="003F5CE0" w:rsidP="003F5CE0">
      <w:pPr>
        <w:contextualSpacing/>
        <w:jc w:val="both"/>
        <w:rPr>
          <w:rFonts w:asciiTheme="minorHAnsi" w:hAnsiTheme="minorHAnsi" w:cstheme="minorHAnsi"/>
          <w:b/>
          <w:kern w:val="28"/>
          <w:sz w:val="20"/>
          <w:szCs w:val="20"/>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3F5CE0" w:rsidRPr="00721194" w:rsidRDefault="003F5CE0" w:rsidP="003F5CE0">
      <w:pPr>
        <w:pStyle w:val="Prrafodelista"/>
        <w:numPr>
          <w:ilvl w:val="0"/>
          <w:numId w:val="15"/>
        </w:numPr>
        <w:contextualSpacing/>
        <w:jc w:val="both"/>
        <w:rPr>
          <w:rFonts w:asciiTheme="minorHAnsi" w:eastAsia="Arial Unicode MS" w:hAnsiTheme="minorHAnsi" w:cstheme="minorHAnsi"/>
          <w:b/>
          <w:vanish/>
          <w:sz w:val="20"/>
          <w:szCs w:val="20"/>
          <w:lang w:val="es-ES_tradnl"/>
        </w:rPr>
      </w:pPr>
    </w:p>
    <w:p w:rsidR="003F5CE0" w:rsidRPr="00721194" w:rsidRDefault="003F5CE0" w:rsidP="003F5CE0">
      <w:pPr>
        <w:pStyle w:val="Estilo1"/>
        <w:numPr>
          <w:ilvl w:val="0"/>
          <w:numId w:val="37"/>
        </w:numPr>
        <w:contextualSpacing/>
        <w:rPr>
          <w:rFonts w:asciiTheme="minorHAnsi" w:hAnsiTheme="minorHAnsi" w:cstheme="minorHAnsi"/>
          <w:sz w:val="20"/>
          <w:szCs w:val="20"/>
        </w:rPr>
      </w:pPr>
      <w:r w:rsidRPr="00721194">
        <w:rPr>
          <w:rFonts w:asciiTheme="minorHAnsi" w:hAnsiTheme="minorHAnsi" w:cstheme="minorHAnsi"/>
          <w:sz w:val="20"/>
          <w:szCs w:val="20"/>
        </w:rPr>
        <w:t>DEFINICIÓN.</w:t>
      </w:r>
    </w:p>
    <w:p w:rsidR="003F5CE0" w:rsidRPr="00721194" w:rsidRDefault="003F5CE0" w:rsidP="003F5CE0">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F5CE0" w:rsidRPr="00721194" w:rsidRDefault="003F5CE0" w:rsidP="003F5CE0">
      <w:pPr>
        <w:contextualSpacing/>
        <w:jc w:val="both"/>
        <w:rPr>
          <w:rFonts w:asciiTheme="minorHAnsi" w:hAnsiTheme="minorHAnsi" w:cstheme="minorHAnsi"/>
          <w:kern w:val="28"/>
          <w:sz w:val="20"/>
          <w:szCs w:val="20"/>
          <w:lang w:val="es-ES_tradnl"/>
        </w:rPr>
      </w:pPr>
    </w:p>
    <w:p w:rsidR="003F5CE0" w:rsidRPr="00721194" w:rsidRDefault="003F5CE0" w:rsidP="003F5CE0">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Los escombros deberán ser recogidos en cada EDR, no dejando esta actividad postergada  hasta el final de la obra.</w:t>
      </w:r>
    </w:p>
    <w:p w:rsidR="003F5CE0" w:rsidRPr="00721194" w:rsidRDefault="003F5CE0" w:rsidP="003F5CE0">
      <w:pPr>
        <w:contextualSpacing/>
        <w:jc w:val="both"/>
        <w:rPr>
          <w:rFonts w:asciiTheme="minorHAnsi" w:hAnsiTheme="minorHAnsi" w:cstheme="minorHAnsi"/>
          <w:kern w:val="28"/>
          <w:sz w:val="20"/>
          <w:szCs w:val="20"/>
          <w:lang w:val="es-ES_tradnl"/>
        </w:rPr>
      </w:pPr>
    </w:p>
    <w:p w:rsidR="003F5CE0" w:rsidRPr="00721194" w:rsidRDefault="003F5CE0" w:rsidP="003F5CE0">
      <w:pPr>
        <w:contextualSpacing/>
        <w:jc w:val="both"/>
        <w:rPr>
          <w:rFonts w:asciiTheme="minorHAnsi" w:hAnsiTheme="minorHAnsi" w:cstheme="minorHAnsi"/>
          <w:kern w:val="28"/>
          <w:sz w:val="20"/>
          <w:szCs w:val="20"/>
          <w:lang w:val="es-ES_tradnl"/>
        </w:rPr>
      </w:pPr>
      <w:bookmarkStart w:id="30" w:name="_Toc314666973"/>
      <w:r w:rsidRPr="00721194">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721194">
        <w:rPr>
          <w:rFonts w:asciiTheme="minorHAnsi" w:hAnsiTheme="minorHAnsi" w:cstheme="minorHAnsi"/>
          <w:kern w:val="28"/>
          <w:sz w:val="20"/>
          <w:szCs w:val="20"/>
          <w:lang w:val="es-ES_tradnl"/>
        </w:rPr>
        <w:t xml:space="preserve"> La limpieza periódica deberá realizarse dejando el área libre de materiales excedentes y de residuos.</w:t>
      </w:r>
    </w:p>
    <w:p w:rsidR="003F5CE0" w:rsidRPr="00721194" w:rsidRDefault="003F5CE0" w:rsidP="003F5CE0">
      <w:pPr>
        <w:pStyle w:val="Estilo1"/>
        <w:numPr>
          <w:ilvl w:val="0"/>
          <w:numId w:val="37"/>
        </w:numPr>
        <w:contextualSpacing/>
        <w:rPr>
          <w:rFonts w:asciiTheme="minorHAnsi" w:hAnsiTheme="minorHAnsi" w:cstheme="minorHAnsi"/>
          <w:sz w:val="20"/>
          <w:szCs w:val="20"/>
        </w:rPr>
      </w:pPr>
      <w:r w:rsidRPr="00721194">
        <w:rPr>
          <w:rFonts w:asciiTheme="minorHAnsi" w:hAnsiTheme="minorHAnsi" w:cstheme="minorHAnsi"/>
          <w:sz w:val="20"/>
          <w:szCs w:val="20"/>
        </w:rPr>
        <w:t>MATERIALES, HERRAMIENTAS Y EQUIPO.</w:t>
      </w:r>
    </w:p>
    <w:p w:rsidR="003F5CE0" w:rsidRPr="00721194" w:rsidRDefault="003F5CE0" w:rsidP="003F5CE0">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F5CE0" w:rsidRPr="00721194" w:rsidRDefault="003F5CE0" w:rsidP="003F5CE0">
      <w:pPr>
        <w:pStyle w:val="Estilo1"/>
        <w:numPr>
          <w:ilvl w:val="0"/>
          <w:numId w:val="37"/>
        </w:numPr>
        <w:contextualSpacing/>
        <w:rPr>
          <w:rFonts w:asciiTheme="minorHAnsi" w:hAnsiTheme="minorHAnsi" w:cstheme="minorHAnsi"/>
          <w:sz w:val="20"/>
          <w:szCs w:val="20"/>
        </w:rPr>
      </w:pPr>
      <w:r w:rsidRPr="00721194">
        <w:rPr>
          <w:rFonts w:asciiTheme="minorHAnsi" w:hAnsiTheme="minorHAnsi" w:cstheme="minorHAnsi"/>
          <w:sz w:val="20"/>
          <w:szCs w:val="20"/>
        </w:rPr>
        <w:t>PROCEDIMIENTO PARA LA EJECUCIÓN.</w:t>
      </w:r>
    </w:p>
    <w:p w:rsidR="003F5CE0" w:rsidRPr="00721194" w:rsidRDefault="003F5CE0" w:rsidP="003F5CE0">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F5CE0" w:rsidRPr="00721194" w:rsidRDefault="003F5CE0" w:rsidP="003F5CE0">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F5CE0" w:rsidRPr="00721194" w:rsidRDefault="003F5CE0" w:rsidP="003F5CE0">
      <w:pPr>
        <w:widowControl w:val="0"/>
        <w:autoSpaceDE w:val="0"/>
        <w:autoSpaceDN w:val="0"/>
        <w:adjustRightInd w:val="0"/>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Los materiales que indique y considere el SUPERVISOR reutilizables, serán transportados y almacenados en </w:t>
      </w:r>
      <w:r w:rsidRPr="00721194">
        <w:rPr>
          <w:rFonts w:asciiTheme="minorHAnsi" w:hAnsiTheme="minorHAnsi" w:cstheme="minorHAnsi"/>
          <w:kern w:val="28"/>
          <w:sz w:val="20"/>
          <w:szCs w:val="20"/>
          <w:lang w:val="es-ES_tradnl"/>
        </w:rPr>
        <w:lastRenderedPageBreak/>
        <w:t>los lugares que este indique, aun cuando estuvieran fuera de los límites de la obra.</w:t>
      </w:r>
    </w:p>
    <w:p w:rsidR="003F5CE0" w:rsidRPr="00721194" w:rsidRDefault="003F5CE0" w:rsidP="003F5CE0">
      <w:pPr>
        <w:widowControl w:val="0"/>
        <w:autoSpaceDE w:val="0"/>
        <w:autoSpaceDN w:val="0"/>
        <w:adjustRightInd w:val="0"/>
        <w:contextualSpacing/>
        <w:jc w:val="both"/>
        <w:rPr>
          <w:rFonts w:asciiTheme="minorHAnsi" w:hAnsiTheme="minorHAnsi" w:cstheme="minorHAnsi"/>
          <w:kern w:val="28"/>
          <w:sz w:val="20"/>
          <w:szCs w:val="20"/>
          <w:lang w:val="es-ES_tradnl"/>
        </w:rPr>
      </w:pPr>
    </w:p>
    <w:p w:rsidR="003F5CE0" w:rsidRPr="00721194" w:rsidRDefault="003F5CE0" w:rsidP="003F5CE0">
      <w:pPr>
        <w:autoSpaceDE w:val="0"/>
        <w:autoSpaceDN w:val="0"/>
        <w:adjustRightInd w:val="0"/>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F5CE0" w:rsidRPr="00721194" w:rsidRDefault="003F5CE0" w:rsidP="003F5CE0">
      <w:pPr>
        <w:autoSpaceDE w:val="0"/>
        <w:autoSpaceDN w:val="0"/>
        <w:adjustRightInd w:val="0"/>
        <w:contextualSpacing/>
        <w:jc w:val="both"/>
        <w:rPr>
          <w:rFonts w:asciiTheme="minorHAnsi" w:hAnsiTheme="minorHAnsi" w:cstheme="minorHAnsi"/>
          <w:kern w:val="28"/>
          <w:sz w:val="20"/>
          <w:szCs w:val="20"/>
          <w:lang w:val="es-ES_tradnl"/>
        </w:rPr>
      </w:pPr>
    </w:p>
    <w:p w:rsidR="003F5CE0" w:rsidRPr="00721194" w:rsidRDefault="003F5CE0" w:rsidP="003F5CE0">
      <w:pPr>
        <w:autoSpaceDE w:val="0"/>
        <w:autoSpaceDN w:val="0"/>
        <w:adjustRightInd w:val="0"/>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F5CE0" w:rsidRPr="00721194" w:rsidRDefault="003F5CE0" w:rsidP="003F5CE0">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F5CE0" w:rsidRPr="00721194" w:rsidRDefault="003F5CE0" w:rsidP="003F5CE0">
      <w:pPr>
        <w:pStyle w:val="Estilo1"/>
        <w:numPr>
          <w:ilvl w:val="0"/>
          <w:numId w:val="37"/>
        </w:numPr>
        <w:contextualSpacing/>
        <w:rPr>
          <w:rFonts w:asciiTheme="minorHAnsi" w:hAnsiTheme="minorHAnsi" w:cstheme="minorHAnsi"/>
          <w:sz w:val="20"/>
          <w:szCs w:val="20"/>
        </w:rPr>
      </w:pPr>
      <w:r w:rsidRPr="00721194">
        <w:rPr>
          <w:rFonts w:asciiTheme="minorHAnsi" w:hAnsiTheme="minorHAnsi" w:cstheme="minorHAnsi"/>
          <w:sz w:val="20"/>
          <w:szCs w:val="20"/>
        </w:rPr>
        <w:t>MEDIDAS DE MITIGACIÓN AMBIENTAL</w:t>
      </w:r>
    </w:p>
    <w:p w:rsidR="003F5CE0" w:rsidRPr="00721194" w:rsidRDefault="003F5CE0" w:rsidP="003F5CE0">
      <w:pPr>
        <w:pStyle w:val="Estilo1"/>
        <w:ind w:left="426"/>
        <w:contextualSpacing/>
        <w:rPr>
          <w:rFonts w:asciiTheme="minorHAnsi" w:hAnsiTheme="minorHAnsi" w:cstheme="minorHAnsi"/>
          <w:sz w:val="20"/>
          <w:szCs w:val="20"/>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F5CE0" w:rsidRPr="00721194" w:rsidRDefault="003F5CE0" w:rsidP="003F5CE0">
      <w:pPr>
        <w:jc w:val="both"/>
        <w:rPr>
          <w:rFonts w:asciiTheme="minorHAnsi" w:hAnsiTheme="minorHAnsi" w:cstheme="minorHAnsi"/>
          <w:kern w:val="28"/>
          <w:sz w:val="20"/>
          <w:szCs w:val="20"/>
          <w:lang w:val="es-ES_tradnl"/>
        </w:rPr>
      </w:pPr>
    </w:p>
    <w:p w:rsidR="003F5CE0" w:rsidRPr="00721194" w:rsidRDefault="003F5CE0" w:rsidP="003F5CE0">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w:t>
      </w:r>
      <w:bookmarkStart w:id="31" w:name="_GoBack"/>
      <w:bookmarkEnd w:id="31"/>
      <w:r w:rsidRPr="00721194">
        <w:rPr>
          <w:rFonts w:asciiTheme="minorHAnsi" w:hAnsiTheme="minorHAnsi" w:cstheme="minorHAnsi"/>
          <w:kern w:val="28"/>
          <w:sz w:val="20"/>
          <w:szCs w:val="20"/>
          <w:lang w:val="es-ES_tradnl"/>
        </w:rPr>
        <w:t>acerca de la salud, la seguridad y el bienestar de las personas, así como de los daños a la propiedad, según lo solicite razonablemente el Ingeniero.</w:t>
      </w:r>
    </w:p>
    <w:p w:rsidR="003F5CE0" w:rsidRPr="00721194" w:rsidRDefault="003F5CE0" w:rsidP="003F5CE0">
      <w:pPr>
        <w:jc w:val="both"/>
        <w:rPr>
          <w:rFonts w:asciiTheme="minorHAnsi" w:hAnsiTheme="minorHAnsi" w:cstheme="minorHAnsi"/>
          <w:sz w:val="20"/>
          <w:szCs w:val="20"/>
        </w:rPr>
      </w:pPr>
    </w:p>
    <w:p w:rsidR="003F5CE0" w:rsidRPr="00721194" w:rsidRDefault="003F5CE0" w:rsidP="003F5CE0">
      <w:pPr>
        <w:pStyle w:val="Estilo1"/>
        <w:numPr>
          <w:ilvl w:val="0"/>
          <w:numId w:val="37"/>
        </w:numPr>
        <w:contextualSpacing/>
        <w:rPr>
          <w:rFonts w:asciiTheme="minorHAnsi" w:hAnsiTheme="minorHAnsi" w:cstheme="minorHAnsi"/>
          <w:sz w:val="20"/>
          <w:szCs w:val="20"/>
        </w:rPr>
      </w:pPr>
      <w:r w:rsidRPr="00721194">
        <w:rPr>
          <w:rFonts w:asciiTheme="minorHAnsi" w:hAnsiTheme="minorHAnsi" w:cstheme="minorHAnsi"/>
          <w:sz w:val="20"/>
          <w:szCs w:val="20"/>
        </w:rPr>
        <w:t>MEDICIÓN Y FORMA DE PAGO.</w:t>
      </w:r>
    </w:p>
    <w:p w:rsidR="003F5CE0" w:rsidRPr="00721194" w:rsidRDefault="003F5CE0" w:rsidP="003F5CE0">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ítem de limpieza y retiro de escombros será medido en </w:t>
      </w:r>
      <w:r w:rsidR="0078499B">
        <w:rPr>
          <w:rFonts w:asciiTheme="minorHAnsi" w:hAnsiTheme="minorHAnsi" w:cstheme="minorHAnsi"/>
          <w:kern w:val="28"/>
          <w:sz w:val="20"/>
          <w:szCs w:val="20"/>
          <w:lang w:val="es-ES_tradnl"/>
        </w:rPr>
        <w:t>global</w:t>
      </w:r>
      <w:r w:rsidRPr="00721194">
        <w:rPr>
          <w:rFonts w:asciiTheme="minorHAnsi" w:hAnsiTheme="minorHAnsi" w:cstheme="minorHAnsi"/>
          <w:kern w:val="28"/>
          <w:sz w:val="20"/>
          <w:szCs w:val="20"/>
          <w:lang w:val="es-ES_tradnl"/>
        </w:rPr>
        <w:t xml:space="preserve">, ya que queda plenamente establecido que la obra a ser entregada, deberá estar libre de todo tipo de residuos que obliguen a ejecutar algún trabajo adicional referente a la limpieza y retiro de escombros dejados por la propia obra, los cuales serán aprobados </w:t>
      </w:r>
      <w:proofErr w:type="gramStart"/>
      <w:r w:rsidRPr="00721194">
        <w:rPr>
          <w:rFonts w:asciiTheme="minorHAnsi" w:hAnsiTheme="minorHAnsi" w:cstheme="minorHAnsi"/>
          <w:kern w:val="28"/>
          <w:sz w:val="20"/>
          <w:szCs w:val="20"/>
          <w:lang w:val="es-ES_tradnl"/>
        </w:rPr>
        <w:lastRenderedPageBreak/>
        <w:t>y</w:t>
      </w:r>
      <w:proofErr w:type="gramEnd"/>
      <w:r w:rsidRPr="00721194">
        <w:rPr>
          <w:rFonts w:asciiTheme="minorHAnsi" w:hAnsiTheme="minorHAnsi" w:cstheme="minorHAnsi"/>
          <w:kern w:val="28"/>
          <w:sz w:val="20"/>
          <w:szCs w:val="20"/>
          <w:lang w:val="es-ES_tradnl"/>
        </w:rPr>
        <w:t xml:space="preserve"> reconocidos por el SUPERVISOR.  La forma de pago se efectuará de acuerdo al precio unitario de la propuesta aceptada.</w:t>
      </w:r>
    </w:p>
    <w:p w:rsidR="003F5CE0" w:rsidRPr="00721194" w:rsidRDefault="003F5CE0" w:rsidP="003F5CE0">
      <w:pPr>
        <w:contextualSpacing/>
        <w:jc w:val="both"/>
        <w:rPr>
          <w:rFonts w:asciiTheme="minorHAnsi" w:hAnsiTheme="minorHAnsi" w:cstheme="minorHAnsi"/>
          <w:kern w:val="28"/>
          <w:sz w:val="20"/>
          <w:szCs w:val="20"/>
          <w:lang w:val="es-ES_tradnl"/>
        </w:rPr>
      </w:pPr>
    </w:p>
    <w:p w:rsidR="003F5CE0" w:rsidRPr="00721194" w:rsidRDefault="003F5CE0" w:rsidP="003F5CE0">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3F5CE0" w:rsidRPr="003F5CE0" w:rsidRDefault="003F5CE0" w:rsidP="003F5CE0">
      <w:pPr>
        <w:rPr>
          <w:lang w:val="es-ES_tradnl" w:eastAsia="en-US"/>
        </w:rPr>
      </w:pPr>
    </w:p>
    <w:p w:rsidR="0031499A" w:rsidRPr="00721194" w:rsidRDefault="0031499A" w:rsidP="00AA104E">
      <w:pPr>
        <w:pStyle w:val="Ttulo3"/>
        <w:keepLines w:val="0"/>
        <w:numPr>
          <w:ilvl w:val="0"/>
          <w:numId w:val="40"/>
        </w:numPr>
        <w:spacing w:before="0"/>
        <w:contextualSpacing/>
        <w:jc w:val="both"/>
        <w:rPr>
          <w:rFonts w:asciiTheme="minorHAnsi" w:eastAsia="Arial Unicode MS" w:hAnsiTheme="minorHAnsi" w:cstheme="minorHAnsi"/>
          <w:bCs w:val="0"/>
          <w:color w:val="auto"/>
          <w:sz w:val="20"/>
          <w:szCs w:val="20"/>
          <w:lang w:val="es-ES_tradnl" w:eastAsia="es-ES"/>
        </w:rPr>
      </w:pPr>
      <w:r w:rsidRPr="00721194">
        <w:rPr>
          <w:rFonts w:asciiTheme="minorHAnsi" w:eastAsia="Arial Unicode MS" w:hAnsiTheme="minorHAnsi" w:cstheme="minorHAnsi"/>
          <w:bCs w:val="0"/>
          <w:color w:val="auto"/>
          <w:sz w:val="20"/>
          <w:szCs w:val="20"/>
          <w:lang w:val="es-ES_tradnl" w:eastAsia="es-ES"/>
        </w:rPr>
        <w:t>REPLANTEO Y TRAZADO.</w:t>
      </w:r>
    </w:p>
    <w:p w:rsidR="0031499A" w:rsidRPr="00721194" w:rsidRDefault="0031499A" w:rsidP="00721194">
      <w:pPr>
        <w:contextualSpacing/>
        <w:jc w:val="both"/>
        <w:rPr>
          <w:rFonts w:asciiTheme="minorHAnsi" w:hAnsiTheme="minorHAnsi" w:cstheme="minorHAnsi"/>
          <w:b/>
          <w:sz w:val="20"/>
          <w:szCs w:val="20"/>
        </w:rPr>
      </w:pPr>
      <w:r w:rsidRPr="00721194">
        <w:rPr>
          <w:rFonts w:asciiTheme="minorHAnsi" w:hAnsiTheme="minorHAnsi" w:cstheme="minorHAnsi"/>
          <w:b/>
          <w:sz w:val="20"/>
          <w:szCs w:val="20"/>
        </w:rPr>
        <w:t>UNIDAD: m</w:t>
      </w:r>
      <w:r w:rsidR="005E4F1C">
        <w:rPr>
          <w:rFonts w:asciiTheme="minorHAnsi" w:hAnsiTheme="minorHAnsi" w:cstheme="minorHAnsi"/>
          <w:b/>
          <w:sz w:val="20"/>
          <w:szCs w:val="20"/>
        </w:rPr>
        <w:t>2</w:t>
      </w:r>
    </w:p>
    <w:p w:rsidR="0031499A" w:rsidRPr="00721194" w:rsidRDefault="0031499A" w:rsidP="00721194">
      <w:pPr>
        <w:contextualSpacing/>
        <w:jc w:val="both"/>
        <w:rPr>
          <w:rFonts w:asciiTheme="minorHAnsi" w:hAnsiTheme="minorHAnsi" w:cstheme="minorHAnsi"/>
          <w:b/>
          <w:sz w:val="20"/>
          <w:szCs w:val="20"/>
        </w:rPr>
      </w:pPr>
    </w:p>
    <w:p w:rsidR="0031499A" w:rsidRPr="00721194" w:rsidRDefault="0031499A" w:rsidP="00241B48">
      <w:pPr>
        <w:pStyle w:val="Prrafodelista"/>
        <w:numPr>
          <w:ilvl w:val="0"/>
          <w:numId w:val="11"/>
        </w:numPr>
        <w:spacing w:line="276" w:lineRule="auto"/>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1"/>
        </w:numPr>
        <w:spacing w:line="276" w:lineRule="auto"/>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Estilo1"/>
        <w:numPr>
          <w:ilvl w:val="0"/>
          <w:numId w:val="33"/>
        </w:numPr>
        <w:spacing w:line="276" w:lineRule="auto"/>
        <w:contextualSpacing/>
        <w:rPr>
          <w:rFonts w:asciiTheme="minorHAnsi" w:hAnsiTheme="minorHAnsi" w:cstheme="minorHAnsi"/>
          <w:sz w:val="20"/>
          <w:szCs w:val="20"/>
        </w:rPr>
      </w:pPr>
      <w:r w:rsidRPr="00721194">
        <w:rPr>
          <w:rFonts w:asciiTheme="minorHAnsi" w:hAnsiTheme="minorHAnsi" w:cstheme="minorHAnsi"/>
          <w:sz w:val="20"/>
          <w:szCs w:val="20"/>
        </w:rPr>
        <w:t>DEFINICIÓN</w:t>
      </w:r>
    </w:p>
    <w:p w:rsidR="0031499A" w:rsidRPr="00721194" w:rsidRDefault="0031499A" w:rsidP="00721194">
      <w:pPr>
        <w:pStyle w:val="Default"/>
        <w:spacing w:line="276" w:lineRule="auto"/>
        <w:contextualSpacing/>
        <w:jc w:val="both"/>
        <w:rPr>
          <w:rFonts w:asciiTheme="minorHAnsi" w:hAnsiTheme="minorHAnsi" w:cstheme="minorHAnsi"/>
          <w:color w:val="auto"/>
          <w:sz w:val="20"/>
          <w:szCs w:val="20"/>
        </w:rPr>
      </w:pPr>
      <w:bookmarkStart w:id="32" w:name="_Toc314666506"/>
      <w:r w:rsidRPr="00721194">
        <w:rPr>
          <w:rFonts w:asciiTheme="minorHAnsi" w:hAnsiTheme="minorHAnsi" w:cstheme="minorHAnsi"/>
          <w:color w:val="auto"/>
          <w:sz w:val="20"/>
          <w:szCs w:val="20"/>
        </w:rPr>
        <w:t>Este ítem comprende todos los trabajos necesarios para realizar el rep</w:t>
      </w:r>
      <w:r w:rsidR="005E4F1C">
        <w:rPr>
          <w:rFonts w:asciiTheme="minorHAnsi" w:hAnsiTheme="minorHAnsi" w:cstheme="minorHAnsi"/>
          <w:color w:val="auto"/>
          <w:sz w:val="20"/>
          <w:szCs w:val="20"/>
        </w:rPr>
        <w:t xml:space="preserve">lanteo, trazado y el marcado del área de </w:t>
      </w:r>
      <w:r w:rsidR="00AA104E">
        <w:rPr>
          <w:rFonts w:asciiTheme="minorHAnsi" w:hAnsiTheme="minorHAnsi" w:cstheme="minorHAnsi"/>
          <w:color w:val="auto"/>
          <w:sz w:val="20"/>
          <w:szCs w:val="20"/>
        </w:rPr>
        <w:t>construcción</w:t>
      </w:r>
      <w:r w:rsidRPr="00721194">
        <w:rPr>
          <w:rFonts w:asciiTheme="minorHAnsi" w:hAnsiTheme="minorHAnsi" w:cstheme="minorHAnsi"/>
          <w:color w:val="auto"/>
          <w:sz w:val="20"/>
          <w:szCs w:val="20"/>
        </w:rPr>
        <w:t xml:space="preserve">, de acuerdo a los planos de construcción y/o indicaciones del SUPERVISOR DE OBRA de Obra, de forma tal que se facilite la cuantificación de los volúmenes y áreas de ejecución, de igual manera se incluyen los trabajos </w:t>
      </w:r>
      <w:r w:rsidR="00225A6F" w:rsidRPr="00721194">
        <w:rPr>
          <w:rFonts w:asciiTheme="minorHAnsi" w:hAnsiTheme="minorHAnsi" w:cstheme="minorHAnsi"/>
          <w:color w:val="auto"/>
          <w:sz w:val="20"/>
          <w:szCs w:val="20"/>
        </w:rPr>
        <w:t xml:space="preserve"> d</w:t>
      </w:r>
      <w:r w:rsidRPr="00721194">
        <w:rPr>
          <w:rFonts w:asciiTheme="minorHAnsi" w:hAnsiTheme="minorHAnsi" w:cstheme="minorHAnsi"/>
          <w:color w:val="auto"/>
          <w:sz w:val="20"/>
          <w:szCs w:val="20"/>
        </w:rPr>
        <w:t>e control de la obra durante todo el período de construcción, así como el registro de las diferentes superficies o coberturas encontradas en el Terreno, para ser consideradas en la cancelación a la empresa CONTRATISTA por su remoción y reposició</w:t>
      </w:r>
      <w:bookmarkEnd w:id="32"/>
      <w:r w:rsidRPr="00721194">
        <w:rPr>
          <w:rFonts w:asciiTheme="minorHAnsi" w:hAnsiTheme="minorHAnsi" w:cstheme="minorHAnsi"/>
          <w:color w:val="auto"/>
          <w:sz w:val="20"/>
          <w:szCs w:val="20"/>
        </w:rPr>
        <w:t xml:space="preserve">n, para ello se tendrá como base los planos de construcción y detalle del proyecto, como también las indicaciones adicionales por parte del SUPERVISOR DE OBRA. </w:t>
      </w:r>
    </w:p>
    <w:p w:rsidR="0031499A" w:rsidRPr="00721194" w:rsidRDefault="0031499A" w:rsidP="00721194">
      <w:pPr>
        <w:contextualSpacing/>
        <w:jc w:val="both"/>
        <w:rPr>
          <w:rFonts w:asciiTheme="minorHAnsi" w:eastAsia="Arial Unicode MS" w:hAnsiTheme="minorHAnsi" w:cstheme="minorHAnsi"/>
          <w:iCs/>
          <w:sz w:val="20"/>
          <w:szCs w:val="20"/>
          <w:lang w:val="es-ES_tradnl"/>
        </w:rPr>
      </w:pPr>
    </w:p>
    <w:p w:rsidR="0031499A" w:rsidRPr="00721194" w:rsidRDefault="0031499A" w:rsidP="00241B48">
      <w:pPr>
        <w:pStyle w:val="Estilo1"/>
        <w:numPr>
          <w:ilvl w:val="0"/>
          <w:numId w:val="33"/>
        </w:numPr>
        <w:contextualSpacing/>
        <w:rPr>
          <w:rFonts w:asciiTheme="minorHAnsi" w:hAnsiTheme="minorHAnsi" w:cstheme="minorHAnsi"/>
          <w:sz w:val="20"/>
          <w:szCs w:val="20"/>
        </w:rPr>
      </w:pPr>
      <w:r w:rsidRPr="00721194">
        <w:rPr>
          <w:rFonts w:asciiTheme="minorHAnsi" w:hAnsiTheme="minorHAnsi" w:cstheme="minorHAnsi"/>
          <w:sz w:val="20"/>
          <w:szCs w:val="20"/>
        </w:rPr>
        <w:t>MATERIALES, HERRAMIENTAS Y EQUIPO</w:t>
      </w:r>
    </w:p>
    <w:p w:rsidR="0031499A" w:rsidRPr="00721194" w:rsidRDefault="0031499A" w:rsidP="00721194">
      <w:pPr>
        <w:pStyle w:val="Estilo1"/>
        <w:contextualSpacing/>
        <w:rPr>
          <w:rFonts w:asciiTheme="minorHAnsi" w:hAnsiTheme="minorHAnsi" w:cstheme="minorHAnsi"/>
          <w:b w:val="0"/>
          <w:kern w:val="28"/>
          <w:sz w:val="20"/>
          <w:szCs w:val="20"/>
        </w:rPr>
      </w:pPr>
      <w:r w:rsidRPr="00721194">
        <w:rPr>
          <w:rFonts w:asciiTheme="minorHAnsi" w:hAnsiTheme="minorHAnsi" w:cstheme="minorHAnsi"/>
          <w:b w:val="0"/>
          <w:kern w:val="28"/>
          <w:sz w:val="20"/>
          <w:szCs w:val="20"/>
        </w:rPr>
        <w:t xml:space="preserve">El CONTRATISTA, proporcionará todos los materiales, herramientas, equipos y personal necesarios (estación total, cinta métrica de </w:t>
      </w:r>
      <w:r w:rsidR="002341CF" w:rsidRPr="00721194">
        <w:rPr>
          <w:rFonts w:asciiTheme="minorHAnsi" w:hAnsiTheme="minorHAnsi" w:cstheme="minorHAnsi"/>
          <w:b w:val="0"/>
          <w:kern w:val="28"/>
          <w:sz w:val="20"/>
          <w:szCs w:val="20"/>
        </w:rPr>
        <w:t>10 y 20</w:t>
      </w:r>
      <w:r w:rsidRPr="00721194">
        <w:rPr>
          <w:rFonts w:asciiTheme="minorHAnsi" w:hAnsiTheme="minorHAnsi" w:cstheme="minorHAnsi"/>
          <w:b w:val="0"/>
          <w:kern w:val="28"/>
          <w:sz w:val="20"/>
          <w:szCs w:val="20"/>
        </w:rPr>
        <w:t xml:space="preserve">m, instrumentos de medición, pintura, estacas, mojones de </w:t>
      </w:r>
      <w:proofErr w:type="spellStart"/>
      <w:r w:rsidRPr="00721194">
        <w:rPr>
          <w:rFonts w:asciiTheme="minorHAnsi" w:hAnsiTheme="minorHAnsi" w:cstheme="minorHAnsi"/>
          <w:b w:val="0"/>
          <w:kern w:val="28"/>
          <w:sz w:val="20"/>
          <w:szCs w:val="20"/>
        </w:rPr>
        <w:t>H°A°</w:t>
      </w:r>
      <w:proofErr w:type="spellEnd"/>
      <w:r w:rsidRPr="00721194">
        <w:rPr>
          <w:rFonts w:asciiTheme="minorHAnsi" w:hAnsiTheme="minorHAnsi" w:cstheme="minorHAnsi"/>
          <w:b w:val="0"/>
          <w:kern w:val="28"/>
          <w:sz w:val="20"/>
          <w:szCs w:val="20"/>
        </w:rPr>
        <w:t xml:space="preserve">, etc.) y </w:t>
      </w:r>
      <w:r w:rsidRPr="00721194">
        <w:rPr>
          <w:rFonts w:asciiTheme="minorHAnsi" w:hAnsiTheme="minorHAnsi" w:cstheme="minorHAnsi"/>
          <w:b w:val="0"/>
          <w:sz w:val="20"/>
          <w:szCs w:val="20"/>
        </w:rPr>
        <w:t>los que proponga el CONTRATISTA en análisis de precios unitarios</w:t>
      </w:r>
      <w:r w:rsidRPr="00721194">
        <w:rPr>
          <w:rFonts w:asciiTheme="minorHAnsi" w:hAnsiTheme="minorHAnsi" w:cstheme="minorHAnsi"/>
          <w:b w:val="0"/>
          <w:kern w:val="28"/>
          <w:sz w:val="20"/>
          <w:szCs w:val="20"/>
        </w:rPr>
        <w:t xml:space="preserve"> para la ejecución de los trabajos, los cuales serán aprobados y verificados por el SUPERVISOR DE OBRA al inicio de la actividad.</w:t>
      </w:r>
    </w:p>
    <w:p w:rsidR="0031499A" w:rsidRPr="00721194" w:rsidRDefault="0031499A" w:rsidP="00721194">
      <w:pPr>
        <w:pStyle w:val="Estilo1"/>
        <w:contextualSpacing/>
        <w:rPr>
          <w:rFonts w:asciiTheme="minorHAnsi" w:hAnsiTheme="minorHAnsi" w:cstheme="minorHAnsi"/>
          <w:b w:val="0"/>
          <w:sz w:val="20"/>
          <w:szCs w:val="20"/>
        </w:rPr>
      </w:pPr>
    </w:p>
    <w:p w:rsidR="0031499A" w:rsidRPr="00721194" w:rsidRDefault="0031499A" w:rsidP="00241B48">
      <w:pPr>
        <w:pStyle w:val="Estilo1"/>
        <w:numPr>
          <w:ilvl w:val="0"/>
          <w:numId w:val="33"/>
        </w:numPr>
        <w:spacing w:line="276" w:lineRule="auto"/>
        <w:contextualSpacing/>
        <w:rPr>
          <w:rFonts w:asciiTheme="minorHAnsi" w:hAnsiTheme="minorHAnsi" w:cstheme="minorHAnsi"/>
          <w:sz w:val="20"/>
          <w:szCs w:val="20"/>
        </w:rPr>
      </w:pPr>
      <w:bookmarkStart w:id="33" w:name="_Toc314666511"/>
      <w:r w:rsidRPr="00721194">
        <w:rPr>
          <w:rFonts w:asciiTheme="minorHAnsi" w:hAnsiTheme="minorHAnsi" w:cstheme="minorHAnsi"/>
          <w:sz w:val="20"/>
          <w:szCs w:val="20"/>
        </w:rPr>
        <w:t>PROCEDIMIENTO PARA LA EJECUCIÓN</w:t>
      </w:r>
      <w:bookmarkEnd w:id="33"/>
    </w:p>
    <w:p w:rsidR="0031499A" w:rsidRPr="00721194" w:rsidRDefault="0031499A" w:rsidP="00721194">
      <w:pPr>
        <w:contextualSpacing/>
        <w:jc w:val="both"/>
        <w:rPr>
          <w:rFonts w:asciiTheme="minorHAnsi" w:eastAsia="Arial Unicode MS" w:hAnsiTheme="minorHAnsi" w:cstheme="minorHAnsi"/>
          <w:iCs/>
          <w:sz w:val="20"/>
          <w:szCs w:val="20"/>
          <w:lang w:val="es-ES_tradnl"/>
        </w:rPr>
      </w:pPr>
      <w:bookmarkStart w:id="34" w:name="_Toc314666512"/>
      <w:r w:rsidRPr="00721194">
        <w:rPr>
          <w:rFonts w:asciiTheme="minorHAnsi" w:eastAsia="Arial Unicode MS" w:hAnsiTheme="minorHAnsi" w:cstheme="minorHAnsi"/>
          <w:sz w:val="20"/>
          <w:szCs w:val="20"/>
          <w:lang w:val="es-ES_tradnl"/>
        </w:rPr>
        <w:t>El personal técnico</w:t>
      </w:r>
      <w:r w:rsidR="002341CF" w:rsidRPr="00721194">
        <w:rPr>
          <w:rFonts w:asciiTheme="minorHAnsi" w:eastAsia="Arial Unicode MS" w:hAnsiTheme="minorHAnsi" w:cstheme="minorHAnsi"/>
          <w:sz w:val="20"/>
          <w:szCs w:val="20"/>
          <w:lang w:val="es-ES_tradnl"/>
        </w:rPr>
        <w:t xml:space="preserve"> propuesto por el CONTRATISTA, </w:t>
      </w:r>
      <w:r w:rsidRPr="00721194">
        <w:rPr>
          <w:rFonts w:asciiTheme="minorHAnsi" w:eastAsia="Arial Unicode MS" w:hAnsiTheme="minorHAnsi" w:cstheme="minorHAnsi"/>
          <w:sz w:val="20"/>
          <w:szCs w:val="20"/>
          <w:lang w:val="es-ES_tradnl"/>
        </w:rPr>
        <w:t xml:space="preserve">DIRECTOR O RESIDENTE DE OBRA  conjuntamente con el SUPERVISOR DE OBRA DE OBRA demarcara toda el área </w:t>
      </w:r>
      <w:r w:rsidR="002341CF" w:rsidRPr="00721194">
        <w:rPr>
          <w:rFonts w:asciiTheme="minorHAnsi" w:eastAsia="Arial Unicode MS" w:hAnsiTheme="minorHAnsi" w:cstheme="minorHAnsi"/>
          <w:sz w:val="20"/>
          <w:szCs w:val="20"/>
          <w:lang w:val="es-ES_tradnl"/>
        </w:rPr>
        <w:t>de</w:t>
      </w:r>
      <w:r w:rsidRPr="00721194">
        <w:rPr>
          <w:rFonts w:asciiTheme="minorHAnsi" w:eastAsia="Arial Unicode MS" w:hAnsiTheme="minorHAnsi" w:cstheme="minorHAnsi"/>
          <w:sz w:val="20"/>
          <w:szCs w:val="20"/>
          <w:lang w:val="es-ES_tradnl"/>
        </w:rPr>
        <w:t xml:space="preserve"> trabajo, el </w:t>
      </w:r>
      <w:r w:rsidRPr="00721194">
        <w:rPr>
          <w:rFonts w:asciiTheme="minorHAnsi" w:eastAsia="Arial Unicode MS" w:hAnsiTheme="minorHAnsi" w:cstheme="minorHAnsi"/>
          <w:iCs/>
          <w:sz w:val="20"/>
          <w:szCs w:val="20"/>
          <w:lang w:val="es-ES_tradnl"/>
        </w:rPr>
        <w:t>replanteo a realizar comprende:</w:t>
      </w:r>
      <w:bookmarkEnd w:id="34"/>
    </w:p>
    <w:p w:rsidR="0031499A" w:rsidRPr="00721194" w:rsidRDefault="0031499A" w:rsidP="00721194">
      <w:pPr>
        <w:contextualSpacing/>
        <w:jc w:val="both"/>
        <w:rPr>
          <w:rFonts w:asciiTheme="minorHAnsi" w:eastAsia="Arial Unicode MS" w:hAnsiTheme="minorHAnsi" w:cstheme="minorHAnsi"/>
          <w:b/>
          <w:bCs/>
          <w:iCs/>
          <w:sz w:val="20"/>
          <w:szCs w:val="20"/>
          <w:lang w:val="es-ES_tradnl"/>
        </w:rPr>
      </w:pPr>
    </w:p>
    <w:p w:rsidR="0031499A" w:rsidRPr="00721194" w:rsidRDefault="00721194" w:rsidP="00721194">
      <w:pPr>
        <w:contextualSpacing/>
        <w:jc w:val="both"/>
        <w:rPr>
          <w:rFonts w:asciiTheme="minorHAnsi" w:eastAsia="Arial Unicode MS" w:hAnsiTheme="minorHAnsi" w:cstheme="minorHAnsi"/>
          <w:iCs/>
          <w:sz w:val="20"/>
          <w:szCs w:val="20"/>
          <w:lang w:val="es-ES_tradnl"/>
        </w:rPr>
      </w:pPr>
      <w:bookmarkStart w:id="35" w:name="_Toc314666513"/>
      <w:r>
        <w:rPr>
          <w:rFonts w:asciiTheme="minorHAnsi" w:eastAsia="Arial Unicode MS" w:hAnsiTheme="minorHAnsi" w:cstheme="minorHAnsi"/>
          <w:b/>
          <w:bCs/>
          <w:iCs/>
          <w:sz w:val="20"/>
          <w:szCs w:val="20"/>
          <w:lang w:val="es-ES_tradnl"/>
        </w:rPr>
        <w:t xml:space="preserve">a) </w:t>
      </w:r>
      <w:r w:rsidR="0031499A" w:rsidRPr="00721194">
        <w:rPr>
          <w:rFonts w:asciiTheme="minorHAnsi" w:eastAsia="Arial Unicode MS" w:hAnsiTheme="minorHAnsi" w:cstheme="minorHAnsi"/>
          <w:iCs/>
          <w:sz w:val="20"/>
          <w:szCs w:val="20"/>
          <w:lang w:val="es-ES_tradnl"/>
        </w:rPr>
        <w:t xml:space="preserve">Por una parte la Fijación de las distancias respecto a los bordillos, borde de pavimentos, acera o líneas municipales, que deberán  guardar las </w:t>
      </w:r>
      <w:r w:rsidR="002341CF" w:rsidRPr="00721194">
        <w:rPr>
          <w:rFonts w:asciiTheme="minorHAnsi" w:eastAsia="Arial Unicode MS" w:hAnsiTheme="minorHAnsi" w:cstheme="minorHAnsi"/>
          <w:iCs/>
          <w:sz w:val="20"/>
          <w:szCs w:val="20"/>
          <w:lang w:val="es-ES_tradnl"/>
        </w:rPr>
        <w:t>instalaciones de las casetas</w:t>
      </w:r>
      <w:r w:rsidR="0031499A" w:rsidRPr="00721194">
        <w:rPr>
          <w:rFonts w:asciiTheme="minorHAnsi" w:eastAsia="Arial Unicode MS" w:hAnsiTheme="minorHAnsi" w:cstheme="minorHAnsi"/>
          <w:iCs/>
          <w:sz w:val="20"/>
          <w:szCs w:val="20"/>
          <w:lang w:val="es-ES_tradnl"/>
        </w:rPr>
        <w:t>, la ubicación definitiva de la</w:t>
      </w:r>
      <w:r w:rsidR="002341CF" w:rsidRPr="00721194">
        <w:rPr>
          <w:rFonts w:asciiTheme="minorHAnsi" w:eastAsia="Arial Unicode MS" w:hAnsiTheme="minorHAnsi" w:cstheme="minorHAnsi"/>
          <w:iCs/>
          <w:sz w:val="20"/>
          <w:szCs w:val="20"/>
          <w:lang w:val="es-ES_tradnl"/>
        </w:rPr>
        <w:t>s casetas</w:t>
      </w:r>
      <w:r w:rsidR="0031499A" w:rsidRPr="00721194">
        <w:rPr>
          <w:rFonts w:asciiTheme="minorHAnsi" w:eastAsia="Arial Unicode MS" w:hAnsiTheme="minorHAnsi" w:cstheme="minorHAnsi"/>
          <w:iCs/>
          <w:sz w:val="20"/>
          <w:szCs w:val="20"/>
          <w:lang w:val="es-ES_tradnl"/>
        </w:rPr>
        <w:t>, para que de acuerdo a los datos y los planos correspondientes se pueda proceder a la ubicación de puntos de referencia para una correcta alineación y permitir en cualquier momento el control y aprobación por parte de la Supervisión de la Obra.</w:t>
      </w:r>
      <w:bookmarkEnd w:id="35"/>
    </w:p>
    <w:p w:rsidR="0031499A" w:rsidRPr="00721194" w:rsidRDefault="0031499A" w:rsidP="00721194">
      <w:pPr>
        <w:contextualSpacing/>
        <w:jc w:val="both"/>
        <w:rPr>
          <w:rFonts w:asciiTheme="minorHAnsi" w:eastAsia="Arial Unicode MS" w:hAnsiTheme="minorHAnsi" w:cstheme="minorHAnsi"/>
          <w:b/>
          <w:bCs/>
          <w:iCs/>
          <w:sz w:val="20"/>
          <w:szCs w:val="20"/>
          <w:lang w:val="es-ES_tradnl"/>
        </w:rPr>
      </w:pPr>
    </w:p>
    <w:p w:rsidR="0031499A" w:rsidRPr="00721194" w:rsidRDefault="0031499A" w:rsidP="00721194">
      <w:pPr>
        <w:contextualSpacing/>
        <w:jc w:val="both"/>
        <w:rPr>
          <w:rFonts w:asciiTheme="minorHAnsi" w:eastAsia="Arial Unicode MS" w:hAnsiTheme="minorHAnsi" w:cstheme="minorHAnsi"/>
          <w:iCs/>
          <w:sz w:val="20"/>
          <w:szCs w:val="20"/>
          <w:lang w:val="es-ES_tradnl"/>
        </w:rPr>
      </w:pPr>
      <w:bookmarkStart w:id="36" w:name="_Toc314666514"/>
      <w:r w:rsidRPr="00721194">
        <w:rPr>
          <w:rFonts w:asciiTheme="minorHAnsi" w:eastAsia="Arial Unicode MS" w:hAnsiTheme="minorHAnsi" w:cstheme="minorHAnsi"/>
          <w:b/>
          <w:iCs/>
          <w:sz w:val="20"/>
          <w:szCs w:val="20"/>
          <w:lang w:val="es-ES_tradnl"/>
        </w:rPr>
        <w:t>b</w:t>
      </w:r>
      <w:r w:rsidRPr="00721194">
        <w:rPr>
          <w:rFonts w:asciiTheme="minorHAnsi" w:eastAsia="Arial Unicode MS" w:hAnsiTheme="minorHAnsi" w:cstheme="minorHAnsi"/>
          <w:iCs/>
          <w:sz w:val="20"/>
          <w:szCs w:val="20"/>
          <w:lang w:val="es-ES_tradnl"/>
        </w:rPr>
        <w:t>) La recopilación de todos los datos que permitan determinar los posibles obstáculos enterrados (cables, caños, etc.) para la ejecución de la zanja, en este caso el CONTRATISTA realizará los sondeos y averiguaciones respectivas. En base a los datos anteriores se deberá solicitar inspección a la institución que corresponda para verificar sus ductos y la SUPERVISIÓN podrá determinar algunas modificaciones en el diseño  si se diera el caso</w:t>
      </w:r>
      <w:bookmarkEnd w:id="36"/>
      <w:r w:rsidRPr="00721194">
        <w:rPr>
          <w:rFonts w:asciiTheme="minorHAnsi" w:eastAsia="Arial Unicode MS" w:hAnsiTheme="minorHAnsi" w:cstheme="minorHAnsi"/>
          <w:iCs/>
          <w:sz w:val="20"/>
          <w:szCs w:val="20"/>
          <w:lang w:val="es-ES_tradnl"/>
        </w:rPr>
        <w:t>.</w:t>
      </w:r>
    </w:p>
    <w:p w:rsidR="0031499A" w:rsidRPr="00721194" w:rsidRDefault="0031499A" w:rsidP="00721194">
      <w:pPr>
        <w:contextualSpacing/>
        <w:jc w:val="both"/>
        <w:rPr>
          <w:rFonts w:asciiTheme="minorHAnsi" w:eastAsia="Arial Unicode MS" w:hAnsiTheme="minorHAnsi" w:cstheme="minorHAnsi"/>
          <w:iCs/>
          <w:sz w:val="20"/>
          <w:szCs w:val="20"/>
        </w:rPr>
      </w:pPr>
    </w:p>
    <w:p w:rsidR="0031499A" w:rsidRPr="00721194" w:rsidRDefault="0031499A" w:rsidP="00721194">
      <w:pPr>
        <w:contextualSpacing/>
        <w:jc w:val="both"/>
        <w:rPr>
          <w:rFonts w:asciiTheme="minorHAnsi" w:eastAsia="Arial Unicode MS" w:hAnsiTheme="minorHAnsi" w:cstheme="minorHAnsi"/>
          <w:iCs/>
          <w:sz w:val="20"/>
          <w:szCs w:val="20"/>
          <w:lang w:val="es-ES_tradnl"/>
        </w:rPr>
      </w:pPr>
      <w:bookmarkStart w:id="37" w:name="_Toc314666516"/>
      <w:r w:rsidRPr="00721194">
        <w:rPr>
          <w:rFonts w:asciiTheme="minorHAnsi" w:eastAsia="Arial Unicode MS" w:hAnsiTheme="minorHAnsi" w:cstheme="minorHAnsi"/>
          <w:b/>
          <w:bCs/>
          <w:iCs/>
          <w:sz w:val="20"/>
          <w:szCs w:val="20"/>
        </w:rPr>
        <w:lastRenderedPageBreak/>
        <w:t>c</w:t>
      </w:r>
      <w:r w:rsidRPr="00721194">
        <w:rPr>
          <w:rFonts w:asciiTheme="minorHAnsi" w:eastAsia="Arial Unicode MS" w:hAnsiTheme="minorHAnsi" w:cstheme="minorHAnsi"/>
          <w:b/>
          <w:bCs/>
          <w:iCs/>
          <w:sz w:val="20"/>
          <w:szCs w:val="20"/>
          <w:lang w:val="es-ES_tradnl"/>
        </w:rPr>
        <w:t>)</w:t>
      </w:r>
      <w:r w:rsidRPr="00721194">
        <w:rPr>
          <w:rFonts w:asciiTheme="minorHAnsi" w:eastAsia="Arial Unicode MS" w:hAnsiTheme="minorHAnsi" w:cstheme="minorHAnsi"/>
          <w:iCs/>
          <w:sz w:val="20"/>
          <w:szCs w:val="20"/>
        </w:rPr>
        <w:t xml:space="preserve"> El replanteo de cada sector de trabajo deberá contar con la aprobación escrita del SUPERVISOR DE OBRA de Obra con anterioridad y deberá ser </w:t>
      </w:r>
      <w:r w:rsidRPr="00721194">
        <w:rPr>
          <w:rFonts w:asciiTheme="minorHAnsi" w:eastAsia="Arial Unicode MS" w:hAnsiTheme="minorHAnsi" w:cstheme="minorHAnsi"/>
          <w:iCs/>
          <w:sz w:val="20"/>
          <w:szCs w:val="20"/>
          <w:lang w:val="es-ES_tradnl"/>
        </w:rPr>
        <w:t xml:space="preserve">despejada de todo material u obstáculos antes de iniciar </w:t>
      </w:r>
      <w:r w:rsidRPr="00721194">
        <w:rPr>
          <w:rFonts w:asciiTheme="minorHAnsi" w:eastAsia="Arial Unicode MS" w:hAnsiTheme="minorHAnsi" w:cstheme="minorHAnsi"/>
          <w:iCs/>
          <w:sz w:val="20"/>
          <w:szCs w:val="20"/>
        </w:rPr>
        <w:t xml:space="preserve"> cualquier trabajo.</w:t>
      </w:r>
      <w:bookmarkEnd w:id="37"/>
    </w:p>
    <w:p w:rsidR="0031499A" w:rsidRPr="00721194" w:rsidRDefault="0031499A" w:rsidP="00721194">
      <w:pPr>
        <w:contextualSpacing/>
        <w:jc w:val="both"/>
        <w:rPr>
          <w:rFonts w:asciiTheme="minorHAnsi" w:eastAsia="Arial Unicode MS" w:hAnsiTheme="minorHAnsi" w:cstheme="minorHAnsi"/>
          <w:iCs/>
          <w:sz w:val="20"/>
          <w:szCs w:val="20"/>
        </w:rPr>
      </w:pPr>
    </w:p>
    <w:p w:rsidR="0031499A" w:rsidRPr="00721194" w:rsidRDefault="00721194" w:rsidP="00721194">
      <w:pPr>
        <w:contextualSpacing/>
        <w:jc w:val="both"/>
        <w:rPr>
          <w:rFonts w:asciiTheme="minorHAnsi" w:eastAsia="Arial Unicode MS" w:hAnsiTheme="minorHAnsi" w:cstheme="minorHAnsi"/>
          <w:iCs/>
          <w:sz w:val="20"/>
          <w:szCs w:val="20"/>
          <w:lang w:val="es-ES_tradnl"/>
        </w:rPr>
      </w:pPr>
      <w:bookmarkStart w:id="38" w:name="_Toc314666518"/>
      <w:r>
        <w:rPr>
          <w:rFonts w:asciiTheme="minorHAnsi" w:eastAsia="Arial Unicode MS" w:hAnsiTheme="minorHAnsi" w:cstheme="minorHAnsi"/>
          <w:b/>
          <w:bCs/>
          <w:iCs/>
          <w:sz w:val="20"/>
          <w:szCs w:val="20"/>
        </w:rPr>
        <w:t>d</w:t>
      </w:r>
      <w:r w:rsidR="0031499A" w:rsidRPr="00721194">
        <w:rPr>
          <w:rFonts w:asciiTheme="minorHAnsi" w:eastAsia="Arial Unicode MS" w:hAnsiTheme="minorHAnsi" w:cstheme="minorHAnsi"/>
          <w:b/>
          <w:bCs/>
          <w:iCs/>
          <w:sz w:val="20"/>
          <w:szCs w:val="20"/>
          <w:lang w:val="es-ES_tradnl"/>
        </w:rPr>
        <w:t>)</w:t>
      </w:r>
      <w:r w:rsidR="0031499A" w:rsidRPr="00721194">
        <w:rPr>
          <w:rFonts w:asciiTheme="minorHAnsi" w:eastAsia="Arial Unicode MS" w:hAnsiTheme="minorHAnsi" w:cstheme="minorHAnsi"/>
          <w:iCs/>
          <w:sz w:val="20"/>
          <w:szCs w:val="20"/>
          <w:lang w:val="es-ES_tradnl"/>
        </w:rPr>
        <w:t xml:space="preserve"> El replanteo deberá cuidar que el trazado no afecte la integridad de las infraestructuras como ser: a edificios patrimoniales, culturales, zonas sensibles ambientales y otros que han sido establecidos por </w:t>
      </w:r>
      <w:bookmarkEnd w:id="38"/>
      <w:r w:rsidR="0031499A" w:rsidRPr="00721194">
        <w:rPr>
          <w:rFonts w:asciiTheme="minorHAnsi" w:eastAsia="Arial Unicode MS" w:hAnsiTheme="minorHAnsi" w:cstheme="minorHAnsi"/>
          <w:iCs/>
          <w:sz w:val="20"/>
          <w:szCs w:val="20"/>
          <w:lang w:val="es-ES_tradnl"/>
        </w:rPr>
        <w:t>los gobiernos Departamentales y municipales.</w:t>
      </w:r>
    </w:p>
    <w:p w:rsidR="0031499A" w:rsidRPr="00721194" w:rsidRDefault="0031499A" w:rsidP="00721194">
      <w:pPr>
        <w:spacing w:before="120" w:after="120"/>
        <w:contextualSpacing/>
        <w:jc w:val="both"/>
        <w:rPr>
          <w:rFonts w:asciiTheme="minorHAnsi" w:hAnsiTheme="minorHAnsi" w:cstheme="minorHAnsi"/>
          <w:sz w:val="20"/>
          <w:szCs w:val="20"/>
        </w:rPr>
      </w:pPr>
    </w:p>
    <w:p w:rsidR="0031499A" w:rsidRPr="00721194" w:rsidRDefault="0031499A" w:rsidP="00721194">
      <w:pPr>
        <w:spacing w:before="120" w:after="120"/>
        <w:contextualSpacing/>
        <w:jc w:val="both"/>
        <w:rPr>
          <w:rFonts w:asciiTheme="minorHAnsi" w:eastAsia="Arial Unicode MS" w:hAnsiTheme="minorHAnsi" w:cstheme="minorHAnsi"/>
          <w:sz w:val="20"/>
          <w:szCs w:val="20"/>
          <w:lang w:val="es-ES_tradnl"/>
        </w:rPr>
      </w:pPr>
      <w:r w:rsidRPr="00721194">
        <w:rPr>
          <w:rFonts w:asciiTheme="minorHAnsi" w:hAnsiTheme="minorHAnsi" w:cstheme="minorHAnsi"/>
          <w:b/>
          <w:sz w:val="20"/>
          <w:szCs w:val="20"/>
        </w:rPr>
        <w:t>NOTA:</w:t>
      </w:r>
      <w:r w:rsidRPr="00721194">
        <w:rPr>
          <w:rFonts w:asciiTheme="minorHAnsi" w:hAnsiTheme="minorHAnsi" w:cstheme="minorHAnsi"/>
          <w:sz w:val="20"/>
          <w:szCs w:val="20"/>
        </w:rPr>
        <w:t xml:space="preserve"> El CONTRATISTA previa a la excavación de las zanjas deberá replantear la ubicación de los servicios básicos, agua potable, alcantarillado sanitario, drenaje pluvial, y otros ductos que estuviesen en las cercanías del área donde se emplaza el proyecto, esto con el fin de evitar cualquier destrozo a las mismas. De obviar este aspecto el CONTRATISTA correrá con los gastos de reposición de la misma.</w:t>
      </w:r>
      <w:r w:rsidRPr="00721194">
        <w:rPr>
          <w:rFonts w:asciiTheme="minorHAnsi" w:eastAsia="Arial Unicode MS" w:hAnsiTheme="minorHAnsi" w:cstheme="minorHAnsi"/>
          <w:sz w:val="20"/>
          <w:szCs w:val="20"/>
          <w:lang w:val="es-ES_tradnl"/>
        </w:rPr>
        <w:t xml:space="preserve"> </w:t>
      </w:r>
    </w:p>
    <w:p w:rsidR="0031499A" w:rsidRPr="00721194" w:rsidRDefault="0031499A" w:rsidP="00721194">
      <w:pPr>
        <w:spacing w:before="120" w:after="120"/>
        <w:contextualSpacing/>
        <w:jc w:val="both"/>
        <w:rPr>
          <w:rFonts w:asciiTheme="minorHAnsi" w:eastAsia="Arial Unicode MS" w:hAnsiTheme="minorHAnsi" w:cstheme="minorHAnsi"/>
          <w:sz w:val="20"/>
          <w:szCs w:val="20"/>
          <w:lang w:val="es-ES_tradnl"/>
        </w:rPr>
      </w:pPr>
    </w:p>
    <w:p w:rsidR="0031499A" w:rsidRPr="00721194" w:rsidRDefault="0031499A" w:rsidP="00241B48">
      <w:pPr>
        <w:pStyle w:val="Estilo2"/>
        <w:numPr>
          <w:ilvl w:val="0"/>
          <w:numId w:val="33"/>
        </w:numPr>
      </w:pPr>
      <w:r w:rsidRPr="00721194">
        <w:t>MEDIDAS DE MITIGACIÓN AMBIENTAL</w:t>
      </w: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721194" w:rsidRDefault="0031499A" w:rsidP="00721194">
      <w:pPr>
        <w:pStyle w:val="Estilo1"/>
        <w:spacing w:line="276" w:lineRule="auto"/>
        <w:contextualSpacing/>
        <w:rPr>
          <w:rFonts w:asciiTheme="minorHAnsi" w:hAnsiTheme="minorHAnsi" w:cstheme="minorHAnsi"/>
          <w:sz w:val="20"/>
          <w:szCs w:val="20"/>
        </w:rPr>
      </w:pPr>
    </w:p>
    <w:p w:rsidR="0031499A" w:rsidRPr="00721194" w:rsidRDefault="0031499A" w:rsidP="00241B48">
      <w:pPr>
        <w:pStyle w:val="Estilo1"/>
        <w:numPr>
          <w:ilvl w:val="0"/>
          <w:numId w:val="33"/>
        </w:numPr>
        <w:spacing w:line="276" w:lineRule="auto"/>
        <w:contextualSpacing/>
        <w:rPr>
          <w:rFonts w:asciiTheme="minorHAnsi" w:hAnsiTheme="minorHAnsi" w:cstheme="minorHAnsi"/>
          <w:sz w:val="20"/>
          <w:szCs w:val="20"/>
        </w:rPr>
      </w:pPr>
      <w:r w:rsidRPr="00721194">
        <w:rPr>
          <w:rFonts w:asciiTheme="minorHAnsi" w:hAnsiTheme="minorHAnsi" w:cstheme="minorHAnsi"/>
          <w:sz w:val="20"/>
          <w:szCs w:val="20"/>
        </w:rPr>
        <w:t>MEDICIÓN Y FORMA DE PAGO</w:t>
      </w:r>
    </w:p>
    <w:p w:rsidR="0031499A" w:rsidRPr="00721194" w:rsidRDefault="0031499A" w:rsidP="00721194">
      <w:pPr>
        <w:pStyle w:val="Estilo1"/>
        <w:spacing w:line="276" w:lineRule="auto"/>
        <w:contextualSpacing/>
        <w:rPr>
          <w:rFonts w:asciiTheme="minorHAnsi" w:hAnsiTheme="minorHAnsi" w:cstheme="minorHAnsi"/>
          <w:b w:val="0"/>
          <w:sz w:val="20"/>
          <w:szCs w:val="20"/>
        </w:rPr>
      </w:pPr>
      <w:r w:rsidRPr="00721194">
        <w:rPr>
          <w:rFonts w:asciiTheme="minorHAnsi" w:hAnsiTheme="minorHAnsi" w:cstheme="minorHAnsi"/>
          <w:b w:val="0"/>
          <w:kern w:val="28"/>
          <w:sz w:val="20"/>
          <w:szCs w:val="20"/>
        </w:rPr>
        <w:t xml:space="preserve">El ítem de replanteo y trazado topográfico será medido en metro </w:t>
      </w:r>
      <w:r w:rsidR="005E4F1C">
        <w:rPr>
          <w:rFonts w:asciiTheme="minorHAnsi" w:hAnsiTheme="minorHAnsi" w:cstheme="minorHAnsi"/>
          <w:b w:val="0"/>
          <w:kern w:val="28"/>
          <w:sz w:val="20"/>
          <w:szCs w:val="20"/>
        </w:rPr>
        <w:t>cuadrado</w:t>
      </w:r>
      <w:r w:rsidRPr="00721194">
        <w:rPr>
          <w:rFonts w:asciiTheme="minorHAnsi" w:hAnsiTheme="minorHAnsi" w:cstheme="minorHAnsi"/>
          <w:b w:val="0"/>
          <w:kern w:val="28"/>
          <w:sz w:val="20"/>
          <w:szCs w:val="20"/>
        </w:rPr>
        <w:t xml:space="preserve">, en concordancia con lo establecido en los requerimientos técnicos, los cuales serán aprobados y reconocidos por el SUPERVISOR DE </w:t>
      </w:r>
      <w:r w:rsidRPr="00721194">
        <w:rPr>
          <w:rFonts w:asciiTheme="minorHAnsi" w:hAnsiTheme="minorHAnsi" w:cstheme="minorHAnsi"/>
          <w:b w:val="0"/>
          <w:kern w:val="28"/>
          <w:sz w:val="20"/>
          <w:szCs w:val="20"/>
        </w:rPr>
        <w:lastRenderedPageBreak/>
        <w:t>OBRA. La forma de pago se efectuara de acuerdo al precio unitario de la propuesta aceptada y deberá respaldarse con un registro fotográfico de cada actividad que se realice en el presente ítem.</w:t>
      </w:r>
    </w:p>
    <w:p w:rsidR="0031499A" w:rsidRDefault="0031499A" w:rsidP="00721194">
      <w:pPr>
        <w:spacing w:before="100" w:beforeAutospacing="1" w:after="100" w:afterAutospacing="1"/>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w:t>
      </w:r>
      <w:r w:rsidR="00AA104E">
        <w:rPr>
          <w:rFonts w:asciiTheme="minorHAnsi" w:hAnsiTheme="minorHAnsi" w:cstheme="minorHAnsi"/>
          <w:kern w:val="28"/>
          <w:sz w:val="20"/>
          <w:szCs w:val="20"/>
          <w:lang w:val="es-ES_tradnl"/>
        </w:rPr>
        <w:t>ecta ejecución de los trabajos.</w:t>
      </w:r>
    </w:p>
    <w:p w:rsidR="0031499A" w:rsidRPr="00721194" w:rsidRDefault="0031499A" w:rsidP="00AA104E">
      <w:pPr>
        <w:pStyle w:val="Ttulo3"/>
        <w:keepLines w:val="0"/>
        <w:numPr>
          <w:ilvl w:val="0"/>
          <w:numId w:val="40"/>
        </w:numPr>
        <w:spacing w:before="0" w:line="240" w:lineRule="auto"/>
        <w:contextualSpacing/>
        <w:jc w:val="both"/>
        <w:rPr>
          <w:rFonts w:asciiTheme="minorHAnsi" w:eastAsia="Times New Roman" w:hAnsiTheme="minorHAnsi" w:cstheme="minorHAnsi"/>
          <w:bCs w:val="0"/>
          <w:color w:val="auto"/>
          <w:kern w:val="28"/>
          <w:sz w:val="20"/>
          <w:szCs w:val="20"/>
        </w:rPr>
      </w:pPr>
      <w:r w:rsidRPr="00721194">
        <w:rPr>
          <w:rFonts w:asciiTheme="minorHAnsi" w:eastAsia="Times New Roman" w:hAnsiTheme="minorHAnsi" w:cstheme="minorHAnsi"/>
          <w:color w:val="auto"/>
          <w:sz w:val="20"/>
          <w:szCs w:val="20"/>
        </w:rPr>
        <w:t>EXCAVACIÓN DE ZANJA TERRENO SEMI DURO.</w:t>
      </w:r>
      <w:r w:rsidRPr="00721194">
        <w:rPr>
          <w:rFonts w:asciiTheme="minorHAnsi" w:hAnsiTheme="minorHAnsi" w:cstheme="minorHAnsi"/>
          <w:color w:val="auto"/>
          <w:sz w:val="20"/>
          <w:szCs w:val="20"/>
        </w:rPr>
        <w:t xml:space="preserve"> </w:t>
      </w:r>
    </w:p>
    <w:p w:rsidR="0031499A" w:rsidRPr="00721194" w:rsidRDefault="0031499A" w:rsidP="00721194">
      <w:pPr>
        <w:contextualSpacing/>
        <w:jc w:val="both"/>
        <w:rPr>
          <w:rFonts w:asciiTheme="minorHAnsi" w:hAnsiTheme="minorHAnsi" w:cstheme="minorHAnsi"/>
          <w:b/>
          <w:sz w:val="20"/>
          <w:szCs w:val="20"/>
          <w:vertAlign w:val="superscript"/>
        </w:rPr>
      </w:pPr>
      <w:r w:rsidRPr="00721194">
        <w:rPr>
          <w:rFonts w:asciiTheme="minorHAnsi" w:hAnsiTheme="minorHAnsi" w:cstheme="minorHAnsi"/>
          <w:b/>
          <w:sz w:val="20"/>
          <w:szCs w:val="20"/>
        </w:rPr>
        <w:t>UNIDAD: m</w:t>
      </w:r>
      <w:r w:rsidRPr="00721194">
        <w:rPr>
          <w:rFonts w:asciiTheme="minorHAnsi" w:hAnsiTheme="minorHAnsi" w:cstheme="minorHAnsi"/>
          <w:b/>
          <w:sz w:val="20"/>
          <w:szCs w:val="20"/>
          <w:vertAlign w:val="superscript"/>
        </w:rPr>
        <w:t>3</w:t>
      </w:r>
    </w:p>
    <w:p w:rsidR="0031499A" w:rsidRPr="00721194" w:rsidRDefault="0031499A" w:rsidP="00721194">
      <w:pPr>
        <w:contextualSpacing/>
        <w:jc w:val="both"/>
        <w:rPr>
          <w:rFonts w:asciiTheme="minorHAnsi" w:hAnsiTheme="minorHAnsi" w:cstheme="minorHAnsi"/>
          <w:b/>
          <w:sz w:val="20"/>
          <w:szCs w:val="20"/>
          <w:vertAlign w:val="superscript"/>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Prrafodelista"/>
        <w:numPr>
          <w:ilvl w:val="0"/>
          <w:numId w:val="14"/>
        </w:numPr>
        <w:contextualSpacing/>
        <w:jc w:val="both"/>
        <w:rPr>
          <w:rFonts w:asciiTheme="minorHAnsi" w:eastAsia="Arial Unicode MS" w:hAnsiTheme="minorHAnsi" w:cstheme="minorHAnsi"/>
          <w:b/>
          <w:vanish/>
          <w:sz w:val="20"/>
          <w:szCs w:val="20"/>
          <w:lang w:val="es-ES_tradnl"/>
        </w:rPr>
      </w:pPr>
    </w:p>
    <w:p w:rsidR="0031499A" w:rsidRPr="00721194" w:rsidRDefault="0031499A" w:rsidP="00241B48">
      <w:pPr>
        <w:pStyle w:val="Estilo1"/>
        <w:numPr>
          <w:ilvl w:val="0"/>
          <w:numId w:val="34"/>
        </w:numPr>
        <w:contextualSpacing/>
        <w:rPr>
          <w:rFonts w:asciiTheme="minorHAnsi" w:hAnsiTheme="minorHAnsi" w:cstheme="minorHAnsi"/>
          <w:sz w:val="20"/>
          <w:szCs w:val="20"/>
        </w:rPr>
      </w:pPr>
      <w:r w:rsidRPr="00721194">
        <w:rPr>
          <w:rFonts w:asciiTheme="minorHAnsi" w:hAnsiTheme="minorHAnsi" w:cstheme="minorHAnsi"/>
          <w:sz w:val="20"/>
          <w:szCs w:val="20"/>
        </w:rPr>
        <w:t>DEFINICIÓN.</w:t>
      </w:r>
    </w:p>
    <w:p w:rsidR="0031499A" w:rsidRPr="00721194" w:rsidRDefault="0031499A" w:rsidP="00721194">
      <w:pPr>
        <w:contextualSpacing/>
        <w:jc w:val="both"/>
        <w:rPr>
          <w:rFonts w:asciiTheme="minorHAnsi" w:hAnsiTheme="minorHAnsi" w:cstheme="minorHAnsi"/>
          <w:sz w:val="20"/>
          <w:szCs w:val="20"/>
        </w:rPr>
      </w:pPr>
      <w:r w:rsidRPr="00721194">
        <w:rPr>
          <w:rFonts w:asciiTheme="minorHAnsi" w:eastAsia="Arial Unicode MS" w:hAnsiTheme="minorHAnsi" w:cstheme="minorHAnsi"/>
          <w:sz w:val="20"/>
          <w:szCs w:val="20"/>
          <w:lang w:val="es-ES_tradnl"/>
        </w:rPr>
        <w:t>Este ítem comprende los trabajos necesarios para</w:t>
      </w:r>
      <w:r w:rsidRPr="00721194" w:rsidDel="00761165">
        <w:rPr>
          <w:rFonts w:asciiTheme="minorHAnsi" w:hAnsiTheme="minorHAnsi" w:cstheme="minorHAnsi"/>
          <w:kern w:val="28"/>
          <w:sz w:val="20"/>
          <w:szCs w:val="20"/>
          <w:lang w:val="es-ES_tradnl"/>
        </w:rPr>
        <w:t xml:space="preserve"> </w:t>
      </w:r>
      <w:r w:rsidRPr="00721194">
        <w:rPr>
          <w:rFonts w:asciiTheme="minorHAnsi" w:hAnsiTheme="minorHAnsi" w:cstheme="minorHAnsi"/>
          <w:kern w:val="28"/>
          <w:sz w:val="20"/>
          <w:szCs w:val="20"/>
          <w:lang w:val="es-ES_tradnl"/>
        </w:rPr>
        <w:t xml:space="preserve"> la excavación en zanja en terreno </w:t>
      </w:r>
      <w:proofErr w:type="spellStart"/>
      <w:r w:rsidRPr="00721194">
        <w:rPr>
          <w:rFonts w:asciiTheme="minorHAnsi" w:hAnsiTheme="minorHAnsi" w:cstheme="minorHAnsi"/>
          <w:kern w:val="28"/>
          <w:sz w:val="20"/>
          <w:szCs w:val="20"/>
          <w:lang w:val="es-ES_tradnl"/>
        </w:rPr>
        <w:t>semi</w:t>
      </w:r>
      <w:proofErr w:type="spellEnd"/>
      <w:r w:rsidRPr="00721194">
        <w:rPr>
          <w:rFonts w:asciiTheme="minorHAnsi" w:hAnsiTheme="minorHAnsi" w:cstheme="minorHAnsi"/>
          <w:kern w:val="28"/>
          <w:sz w:val="20"/>
          <w:szCs w:val="20"/>
          <w:lang w:val="es-ES_tradnl"/>
        </w:rPr>
        <w:t xml:space="preserve">-duro esto con la finalidad de realizar </w:t>
      </w:r>
      <w:r w:rsidR="00521A12" w:rsidRPr="00721194">
        <w:rPr>
          <w:rFonts w:asciiTheme="minorHAnsi" w:hAnsiTheme="minorHAnsi" w:cstheme="minorHAnsi"/>
          <w:kern w:val="28"/>
          <w:sz w:val="20"/>
          <w:szCs w:val="20"/>
          <w:lang w:val="es-ES_tradnl"/>
        </w:rPr>
        <w:t>la construcción de cimientos de caseta de EDR</w:t>
      </w:r>
      <w:r w:rsidRPr="00721194">
        <w:rPr>
          <w:rFonts w:asciiTheme="minorHAnsi" w:hAnsiTheme="minorHAnsi" w:cstheme="minorHAnsi"/>
          <w:kern w:val="28"/>
          <w:sz w:val="20"/>
          <w:szCs w:val="20"/>
          <w:lang w:val="es-ES_tradnl"/>
        </w:rPr>
        <w:t xml:space="preserve">, actividad  a ser realizada de acuerdo a especificaciones, planos, gráficos </w:t>
      </w:r>
      <w:r w:rsidRPr="00721194">
        <w:rPr>
          <w:rFonts w:asciiTheme="minorHAnsi" w:eastAsia="Arial Unicode MS" w:hAnsiTheme="minorHAnsi" w:cstheme="minorHAnsi"/>
          <w:sz w:val="20"/>
          <w:szCs w:val="20"/>
          <w:lang w:val="es-ES_tradnl"/>
        </w:rPr>
        <w:t>y/o</w:t>
      </w:r>
      <w:r w:rsidRPr="00721194">
        <w:rPr>
          <w:rFonts w:asciiTheme="minorHAnsi" w:eastAsia="Arial Unicode MS" w:hAnsiTheme="minorHAnsi" w:cstheme="minorHAnsi"/>
          <w:b/>
          <w:sz w:val="20"/>
          <w:szCs w:val="20"/>
          <w:lang w:val="es-ES_tradnl"/>
        </w:rPr>
        <w:t xml:space="preserve"> instrucciones emitidas por el SUPERVISOR DE OBRA</w:t>
      </w:r>
      <w:r w:rsidRPr="00721194">
        <w:rPr>
          <w:rFonts w:asciiTheme="minorHAnsi" w:hAnsiTheme="minorHAnsi" w:cstheme="minorHAnsi"/>
          <w:kern w:val="28"/>
          <w:sz w:val="20"/>
          <w:szCs w:val="20"/>
          <w:lang w:val="es-ES_tradnl"/>
        </w:rPr>
        <w:t xml:space="preserve">, utilizando medios mecánicos o manuales. En este ítem se incluye cualquier desbroce superficial </w:t>
      </w:r>
      <w:r w:rsidRPr="00721194">
        <w:rPr>
          <w:rFonts w:asciiTheme="minorHAnsi" w:hAnsiTheme="minorHAnsi" w:cstheme="minorHAnsi"/>
          <w:sz w:val="20"/>
          <w:szCs w:val="20"/>
        </w:rPr>
        <w:t>de acuerdo a la naturaleza y características del suelo a excavarse durante el Proyecto, se establece en este ítem el tipo de suelo:</w:t>
      </w:r>
    </w:p>
    <w:p w:rsidR="0031499A" w:rsidRPr="00721194" w:rsidRDefault="0031499A" w:rsidP="00721194">
      <w:pPr>
        <w:contextualSpacing/>
        <w:jc w:val="both"/>
        <w:rPr>
          <w:rFonts w:asciiTheme="minorHAnsi" w:hAnsiTheme="minorHAnsi" w:cstheme="minorHAnsi"/>
          <w:sz w:val="20"/>
          <w:szCs w:val="20"/>
        </w:rPr>
      </w:pPr>
    </w:p>
    <w:p w:rsidR="0031499A" w:rsidRPr="00721194" w:rsidRDefault="0031499A" w:rsidP="00721194">
      <w:pPr>
        <w:pStyle w:val="PARRAFO"/>
        <w:spacing w:after="0" w:afterAutospacing="0" w:line="240" w:lineRule="auto"/>
        <w:contextualSpacing/>
        <w:rPr>
          <w:sz w:val="20"/>
          <w:szCs w:val="20"/>
          <w:u w:val="single"/>
          <w:lang w:val="es-BO"/>
        </w:rPr>
      </w:pPr>
      <w:r w:rsidRPr="00721194">
        <w:rPr>
          <w:sz w:val="20"/>
          <w:szCs w:val="20"/>
          <w:u w:val="single"/>
          <w:lang w:val="es-BO"/>
        </w:rPr>
        <w:t xml:space="preserve">Terreno Semiduro a Duro Tipo II: Terreno arcilloso, ripioso, maicillo disgregable con la mano y en general terrenos agrícolas compactos. </w:t>
      </w:r>
    </w:p>
    <w:p w:rsidR="0031499A" w:rsidRPr="00721194" w:rsidRDefault="0031499A" w:rsidP="00721194">
      <w:pPr>
        <w:pStyle w:val="PARRAFO"/>
        <w:spacing w:after="0" w:afterAutospacing="0" w:line="240" w:lineRule="auto"/>
        <w:contextualSpacing/>
        <w:rPr>
          <w:sz w:val="20"/>
          <w:szCs w:val="20"/>
          <w:u w:val="single"/>
          <w:lang w:val="es-BO"/>
        </w:rPr>
      </w:pPr>
    </w:p>
    <w:p w:rsidR="0031499A" w:rsidRPr="00721194" w:rsidRDefault="0031499A" w:rsidP="00241B48">
      <w:pPr>
        <w:pStyle w:val="Estilo1"/>
        <w:numPr>
          <w:ilvl w:val="0"/>
          <w:numId w:val="34"/>
        </w:numPr>
        <w:contextualSpacing/>
        <w:rPr>
          <w:rFonts w:asciiTheme="minorHAnsi" w:hAnsiTheme="minorHAnsi" w:cstheme="minorHAnsi"/>
          <w:sz w:val="20"/>
          <w:szCs w:val="20"/>
        </w:rPr>
      </w:pPr>
      <w:r w:rsidRPr="00721194">
        <w:rPr>
          <w:rFonts w:asciiTheme="minorHAnsi" w:hAnsiTheme="minorHAnsi" w:cstheme="minorHAnsi"/>
          <w:sz w:val="20"/>
          <w:szCs w:val="20"/>
        </w:rPr>
        <w:t>MATERIALES, HERRAMIENTAS Y EQUIPO.</w:t>
      </w: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proporcionará todos los materiales, herramientas y equipos necesarios como excavadora hidráulica, retroexcavadora, (palas, picotas, barretas, carretillas, etc.) para la ejecución de los trabajos, los mismos deberán ser aprobados por el SUPERVISOR DE OBRA al Inicio de la actividad</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241B48">
      <w:pPr>
        <w:pStyle w:val="Estilo1"/>
        <w:numPr>
          <w:ilvl w:val="0"/>
          <w:numId w:val="34"/>
        </w:numPr>
        <w:contextualSpacing/>
        <w:rPr>
          <w:rFonts w:asciiTheme="minorHAnsi" w:hAnsiTheme="minorHAnsi" w:cstheme="minorHAnsi"/>
          <w:kern w:val="28"/>
          <w:sz w:val="20"/>
          <w:szCs w:val="20"/>
        </w:rPr>
      </w:pPr>
      <w:r w:rsidRPr="00721194">
        <w:rPr>
          <w:rFonts w:asciiTheme="minorHAnsi" w:hAnsiTheme="minorHAnsi" w:cstheme="minorHAnsi"/>
          <w:sz w:val="20"/>
          <w:szCs w:val="20"/>
        </w:rPr>
        <w:t>PROCEDIMIENTO PARA LA EJECUCIÓN.</w:t>
      </w:r>
    </w:p>
    <w:p w:rsidR="0031499A" w:rsidRPr="00721194" w:rsidRDefault="0031499A" w:rsidP="00721194">
      <w:pPr>
        <w:contextualSpacing/>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del tendido.  </w:t>
      </w:r>
    </w:p>
    <w:p w:rsidR="0031499A" w:rsidRPr="00721194" w:rsidRDefault="0031499A" w:rsidP="00721194">
      <w:pPr>
        <w:contextualSpacing/>
        <w:jc w:val="both"/>
        <w:rPr>
          <w:rFonts w:asciiTheme="minorHAnsi" w:eastAsia="Arial Unicode MS" w:hAnsiTheme="minorHAnsi" w:cstheme="minorHAnsi"/>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Los trabajos de Excavación de zanja serán ejecutados una vez que los Ítems de replanteo, correspondientes hayan sido ejecutados de acuerdo a las especificaciones técnicas. Se dará inicio al ítem de excavaciones siempre y cuando su inicio sea aprobado por el SUPERVISOR DE OBRA en cada tramo.</w:t>
      </w: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Cuando la excavación haya alcanzado la profundidad y perfilado de acuerdo a los planos e instrucciones emitidas del SUPERVISOR DE OBRA, se procederá a la limpieza con el retiro de todo tipo de material</w:t>
      </w:r>
      <w:r w:rsidR="00521A12" w:rsidRPr="00721194">
        <w:rPr>
          <w:rFonts w:asciiTheme="minorHAnsi" w:hAnsiTheme="minorHAnsi" w:cstheme="minorHAnsi"/>
          <w:kern w:val="28"/>
          <w:sz w:val="20"/>
          <w:szCs w:val="20"/>
          <w:lang w:val="es-ES_tradnl"/>
        </w:rPr>
        <w:t>.</w:t>
      </w:r>
      <w:r w:rsidRPr="00721194">
        <w:rPr>
          <w:rFonts w:asciiTheme="minorHAnsi" w:hAnsiTheme="minorHAnsi" w:cstheme="minorHAnsi"/>
          <w:kern w:val="28"/>
          <w:sz w:val="20"/>
          <w:szCs w:val="20"/>
          <w:lang w:val="es-ES_tradnl"/>
        </w:rPr>
        <w:t xml:space="preserve"> </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241B48">
      <w:pPr>
        <w:pStyle w:val="Prrafodelista"/>
        <w:numPr>
          <w:ilvl w:val="0"/>
          <w:numId w:val="8"/>
        </w:num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Si en la sección, la profundidad y/o el ancho fuera menor a lo establecido, el CONTRATISTA está obligado a cumplir con la sección tipo, salvo la existencia de obstáculos insalvables a consideración del SUPERVISOR DE OBRA, </w:t>
      </w:r>
      <w:r w:rsidRPr="00721194">
        <w:rPr>
          <w:rFonts w:asciiTheme="minorHAnsi" w:eastAsia="Arial Unicode MS" w:hAnsiTheme="minorHAnsi" w:cstheme="minorHAnsi"/>
          <w:sz w:val="20"/>
          <w:szCs w:val="20"/>
          <w:lang w:val="es-ES_tradnl"/>
        </w:rPr>
        <w:t>por ejemplo: el Uso de Hormigón o Fundas de Protección o ambas.</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721194" w:rsidDel="00FD6796">
        <w:rPr>
          <w:rFonts w:asciiTheme="minorHAnsi" w:hAnsiTheme="minorHAnsi" w:cstheme="minorHAnsi"/>
          <w:kern w:val="28"/>
          <w:sz w:val="20"/>
          <w:szCs w:val="20"/>
          <w:lang w:val="es-ES_tradnl"/>
        </w:rPr>
        <w:t xml:space="preserve"> </w:t>
      </w:r>
      <w:r w:rsidRPr="00721194">
        <w:rPr>
          <w:rFonts w:asciiTheme="minorHAnsi" w:hAnsiTheme="minorHAnsi" w:cstheme="minorHAnsi"/>
          <w:kern w:val="28"/>
          <w:sz w:val="20"/>
          <w:szCs w:val="20"/>
          <w:lang w:val="es-ES_tradnl"/>
        </w:rPr>
        <w:t>Los costos adicionales de estas actividades estarán por cuenta del CONTRATISTA.</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721194">
      <w:pPr>
        <w:pStyle w:val="PARRAFO"/>
        <w:spacing w:after="0" w:afterAutospacing="0" w:line="240" w:lineRule="auto"/>
        <w:contextualSpacing/>
        <w:rPr>
          <w:sz w:val="20"/>
          <w:szCs w:val="20"/>
          <w:lang w:val="es-ES_tradnl"/>
        </w:rPr>
      </w:pPr>
      <w:r w:rsidRPr="00721194">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Todas las excavaciones serán hechas a cielo abierto </w:t>
      </w:r>
      <w:r w:rsidRPr="00721194">
        <w:rPr>
          <w:rFonts w:asciiTheme="minorHAnsi" w:eastAsia="Arial Unicode MS" w:hAnsiTheme="minorHAnsi" w:cstheme="minorHAnsi"/>
          <w:iCs/>
          <w:sz w:val="20"/>
          <w:szCs w:val="20"/>
          <w:lang w:val="es-ES_tradnl"/>
        </w:rPr>
        <w:t>de acuerdo a los planos del proyecto y según el replanteo autorizado por el SUPERVISOR DE OBRA</w:t>
      </w:r>
      <w:r w:rsidRPr="00721194">
        <w:rPr>
          <w:rFonts w:asciiTheme="minorHAnsi" w:hAnsiTheme="minorHAnsi" w:cstheme="minorHAnsi"/>
          <w:kern w:val="28"/>
          <w:sz w:val="20"/>
          <w:szCs w:val="20"/>
          <w:lang w:val="es-ES_tradnl"/>
        </w:rPr>
        <w:t xml:space="preserve">. </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Los </w:t>
      </w:r>
      <w:proofErr w:type="spellStart"/>
      <w:r w:rsidRPr="00721194">
        <w:rPr>
          <w:rFonts w:asciiTheme="minorHAnsi" w:hAnsiTheme="minorHAnsi" w:cstheme="minorHAnsi"/>
          <w:kern w:val="28"/>
          <w:sz w:val="20"/>
          <w:szCs w:val="20"/>
          <w:lang w:val="es-ES_tradnl"/>
        </w:rPr>
        <w:t>entibamientos</w:t>
      </w:r>
      <w:proofErr w:type="spellEnd"/>
      <w:r w:rsidRPr="00721194">
        <w:rPr>
          <w:rFonts w:asciiTheme="minorHAnsi" w:hAnsiTheme="minorHAnsi" w:cstheme="minorHAnsi"/>
          <w:kern w:val="28"/>
          <w:sz w:val="20"/>
          <w:szCs w:val="20"/>
          <w:lang w:val="es-ES_tradnl"/>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1499A" w:rsidRPr="00721194" w:rsidRDefault="0031499A" w:rsidP="00721194">
      <w:pPr>
        <w:contextualSpacing/>
        <w:jc w:val="both"/>
        <w:rPr>
          <w:rFonts w:asciiTheme="minorHAnsi" w:hAnsiTheme="minorHAnsi" w:cstheme="minorHAnsi"/>
          <w:kern w:val="28"/>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721194">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31499A" w:rsidRPr="00721194" w:rsidRDefault="0031499A" w:rsidP="00721194">
      <w:pPr>
        <w:pStyle w:val="Prrafodelista"/>
        <w:ind w:left="360"/>
        <w:contextualSpacing/>
        <w:jc w:val="both"/>
        <w:rPr>
          <w:rFonts w:asciiTheme="minorHAnsi" w:hAnsiTheme="minorHAnsi" w:cstheme="minorHAnsi"/>
          <w:kern w:val="28"/>
          <w:sz w:val="20"/>
          <w:szCs w:val="20"/>
          <w:lang w:val="es-ES_tradnl"/>
        </w:rPr>
      </w:pPr>
    </w:p>
    <w:p w:rsidR="0031499A" w:rsidRPr="00721194" w:rsidRDefault="0031499A" w:rsidP="00241B48">
      <w:pPr>
        <w:pStyle w:val="Estilo1"/>
        <w:numPr>
          <w:ilvl w:val="0"/>
          <w:numId w:val="34"/>
        </w:numPr>
        <w:contextualSpacing/>
        <w:rPr>
          <w:rFonts w:asciiTheme="minorHAnsi" w:hAnsiTheme="minorHAnsi" w:cstheme="minorHAnsi"/>
          <w:sz w:val="20"/>
          <w:szCs w:val="20"/>
        </w:rPr>
      </w:pPr>
      <w:r w:rsidRPr="00721194">
        <w:rPr>
          <w:rFonts w:asciiTheme="minorHAnsi" w:hAnsiTheme="minorHAnsi" w:cstheme="minorHAnsi"/>
          <w:sz w:val="20"/>
          <w:szCs w:val="20"/>
        </w:rPr>
        <w:t>MEDIDAS DE MITIGACIÓN AMBIENTAL</w:t>
      </w: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721194">
        <w:rPr>
          <w:rFonts w:asciiTheme="minorHAnsi" w:hAnsiTheme="minorHAnsi" w:cstheme="minorHAnsi"/>
          <w:kern w:val="28"/>
          <w:sz w:val="20"/>
          <w:szCs w:val="20"/>
          <w:lang w:val="es-ES_tradnl"/>
        </w:rPr>
        <w:lastRenderedPageBreak/>
        <w:t>efluentes que se produzcan como resultado de sus actividades no excedan los valores señalados en las Especificaciones o dispuestas por las leyes aplicables.</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721194" w:rsidRDefault="0031499A" w:rsidP="00721194">
      <w:pPr>
        <w:jc w:val="both"/>
        <w:rPr>
          <w:rFonts w:asciiTheme="minorHAnsi" w:hAnsiTheme="minorHAnsi" w:cstheme="minorHAnsi"/>
          <w:sz w:val="20"/>
          <w:szCs w:val="20"/>
        </w:rPr>
      </w:pPr>
    </w:p>
    <w:p w:rsidR="0031499A" w:rsidRPr="00721194" w:rsidRDefault="0031499A" w:rsidP="00241B48">
      <w:pPr>
        <w:pStyle w:val="Estilo1"/>
        <w:numPr>
          <w:ilvl w:val="0"/>
          <w:numId w:val="34"/>
        </w:numPr>
        <w:contextualSpacing/>
        <w:rPr>
          <w:rFonts w:asciiTheme="minorHAnsi" w:hAnsiTheme="minorHAnsi" w:cstheme="minorHAnsi"/>
          <w:sz w:val="20"/>
          <w:szCs w:val="20"/>
        </w:rPr>
      </w:pPr>
      <w:r w:rsidRPr="00721194">
        <w:rPr>
          <w:rFonts w:asciiTheme="minorHAnsi" w:hAnsiTheme="minorHAnsi" w:cstheme="minorHAnsi"/>
          <w:sz w:val="20"/>
          <w:szCs w:val="20"/>
        </w:rPr>
        <w:t>MEDICIÓN Y FORMA DE PAGO.</w:t>
      </w:r>
    </w:p>
    <w:p w:rsidR="0031499A" w:rsidRPr="00721194" w:rsidRDefault="0031499A" w:rsidP="00721194">
      <w:pPr>
        <w:contextualSpacing/>
        <w:jc w:val="both"/>
        <w:rPr>
          <w:rFonts w:asciiTheme="minorHAnsi" w:hAnsiTheme="minorHAnsi" w:cstheme="minorHAnsi"/>
          <w:sz w:val="20"/>
          <w:szCs w:val="20"/>
        </w:rPr>
      </w:pPr>
      <w:r w:rsidRPr="00721194">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31499A" w:rsidRPr="00721194" w:rsidRDefault="0031499A" w:rsidP="00721194">
      <w:pPr>
        <w:contextualSpacing/>
        <w:jc w:val="both"/>
        <w:rPr>
          <w:rFonts w:asciiTheme="minorHAnsi" w:hAnsiTheme="minorHAnsi" w:cstheme="minorHAnsi"/>
          <w:sz w:val="20"/>
          <w:szCs w:val="20"/>
        </w:rPr>
      </w:pPr>
    </w:p>
    <w:p w:rsidR="0031499A" w:rsidRPr="00721194" w:rsidRDefault="0031499A" w:rsidP="00721194">
      <w:pPr>
        <w:contextualSpacing/>
        <w:jc w:val="both"/>
        <w:rPr>
          <w:rFonts w:asciiTheme="minorHAnsi" w:hAnsiTheme="minorHAnsi" w:cstheme="minorHAnsi"/>
          <w:sz w:val="20"/>
          <w:szCs w:val="20"/>
          <w:lang w:val="es-ES_tradnl"/>
        </w:rPr>
      </w:pPr>
      <w:r w:rsidRPr="00721194">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721194" w:rsidRDefault="0031499A" w:rsidP="00721194">
      <w:pPr>
        <w:contextualSpacing/>
        <w:jc w:val="both"/>
        <w:rPr>
          <w:rFonts w:asciiTheme="minorHAnsi" w:hAnsiTheme="minorHAnsi" w:cstheme="minorHAnsi"/>
          <w:sz w:val="20"/>
          <w:szCs w:val="20"/>
          <w:lang w:val="es-ES_tradnl"/>
        </w:rPr>
      </w:pPr>
    </w:p>
    <w:p w:rsidR="0031499A" w:rsidRPr="00721194" w:rsidRDefault="0031499A" w:rsidP="00721194">
      <w:pPr>
        <w:contextualSpacing/>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31499A" w:rsidRDefault="0031499A" w:rsidP="00721194">
      <w:pPr>
        <w:jc w:val="both"/>
        <w:rPr>
          <w:rFonts w:asciiTheme="minorHAnsi" w:hAnsiTheme="minorHAnsi" w:cstheme="minorHAnsi"/>
          <w:sz w:val="20"/>
          <w:szCs w:val="20"/>
          <w:lang w:val="es-BO" w:eastAsia="en-US"/>
        </w:rPr>
      </w:pPr>
    </w:p>
    <w:p w:rsidR="00AA104E" w:rsidRPr="00AA104E" w:rsidRDefault="00AA104E" w:rsidP="00AA104E">
      <w:pPr>
        <w:pStyle w:val="Prrafodelista"/>
        <w:numPr>
          <w:ilvl w:val="0"/>
          <w:numId w:val="40"/>
        </w:numPr>
        <w:contextualSpacing/>
        <w:jc w:val="both"/>
        <w:rPr>
          <w:rFonts w:asciiTheme="minorHAnsi" w:hAnsiTheme="minorHAnsi" w:cstheme="minorHAnsi"/>
          <w:b/>
          <w:sz w:val="20"/>
          <w:szCs w:val="20"/>
        </w:rPr>
      </w:pPr>
      <w:r w:rsidRPr="00AA104E">
        <w:rPr>
          <w:rFonts w:asciiTheme="minorHAnsi" w:hAnsiTheme="minorHAnsi" w:cstheme="minorHAnsi"/>
          <w:b/>
          <w:sz w:val="20"/>
          <w:szCs w:val="20"/>
        </w:rPr>
        <w:t xml:space="preserve">ZAPATAS DE </w:t>
      </w:r>
      <w:proofErr w:type="spellStart"/>
      <w:r w:rsidRPr="00AA104E">
        <w:rPr>
          <w:rFonts w:asciiTheme="minorHAnsi" w:hAnsiTheme="minorHAnsi" w:cstheme="minorHAnsi"/>
          <w:b/>
          <w:sz w:val="20"/>
          <w:szCs w:val="20"/>
        </w:rPr>
        <w:t>HºAº</w:t>
      </w:r>
      <w:proofErr w:type="spellEnd"/>
      <w:r w:rsidRPr="00AA104E">
        <w:rPr>
          <w:rFonts w:asciiTheme="minorHAnsi" w:hAnsiTheme="minorHAnsi" w:cstheme="minorHAnsi"/>
          <w:b/>
          <w:sz w:val="20"/>
          <w:szCs w:val="20"/>
        </w:rPr>
        <w:t xml:space="preserve"> </w:t>
      </w:r>
    </w:p>
    <w:p w:rsidR="00AA104E" w:rsidRPr="00AA104E" w:rsidRDefault="00AA104E" w:rsidP="00AA104E">
      <w:pPr>
        <w:ind w:firstLine="708"/>
        <w:contextualSpacing/>
        <w:jc w:val="both"/>
        <w:rPr>
          <w:rFonts w:asciiTheme="minorHAnsi" w:hAnsiTheme="minorHAnsi" w:cstheme="minorHAnsi"/>
          <w:b/>
          <w:kern w:val="28"/>
          <w:sz w:val="20"/>
          <w:szCs w:val="20"/>
          <w:lang w:val="pt-BR"/>
        </w:rPr>
      </w:pPr>
      <w:r w:rsidRPr="00AA104E">
        <w:rPr>
          <w:rFonts w:asciiTheme="minorHAnsi" w:hAnsiTheme="minorHAnsi" w:cstheme="minorHAnsi"/>
          <w:b/>
          <w:kern w:val="28"/>
          <w:sz w:val="20"/>
          <w:szCs w:val="20"/>
          <w:lang w:val="pt-BR"/>
        </w:rPr>
        <w:t>UNIDAD: M3</w:t>
      </w:r>
    </w:p>
    <w:p w:rsidR="00AA104E" w:rsidRPr="00721194" w:rsidRDefault="00AA104E" w:rsidP="00AA104E">
      <w:pPr>
        <w:contextualSpacing/>
        <w:jc w:val="both"/>
        <w:rPr>
          <w:rFonts w:asciiTheme="minorHAnsi" w:hAnsiTheme="minorHAnsi" w:cstheme="minorHAnsi"/>
          <w:kern w:val="28"/>
          <w:sz w:val="20"/>
          <w:szCs w:val="20"/>
          <w:lang w:val="pt-BR"/>
        </w:rPr>
      </w:pPr>
    </w:p>
    <w:p w:rsidR="00AA104E" w:rsidRPr="000D276A" w:rsidRDefault="00AA104E" w:rsidP="00AA104E">
      <w:pPr>
        <w:pStyle w:val="Prrafodelista"/>
        <w:numPr>
          <w:ilvl w:val="0"/>
          <w:numId w:val="38"/>
        </w:numPr>
        <w:contextualSpacing/>
        <w:jc w:val="both"/>
        <w:rPr>
          <w:rFonts w:asciiTheme="minorHAnsi" w:hAnsiTheme="minorHAnsi" w:cstheme="minorHAnsi"/>
          <w:b/>
          <w:kern w:val="28"/>
          <w:sz w:val="20"/>
          <w:szCs w:val="20"/>
        </w:rPr>
      </w:pPr>
      <w:r w:rsidRPr="000D276A">
        <w:rPr>
          <w:rFonts w:asciiTheme="minorHAnsi" w:hAnsiTheme="minorHAnsi" w:cstheme="minorHAnsi"/>
          <w:b/>
          <w:kern w:val="28"/>
          <w:sz w:val="20"/>
          <w:szCs w:val="20"/>
        </w:rPr>
        <w:t>DESCRIPCION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Este ítem comprende la ejecución de elementos que sirven de fundación para la caseta de protección de EDR, en este caso zapatas aisladas, de acuerdo a los planos de detalle, formulario de presentación de propuestas y/o indicaciones del Supervisor de Obra.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lastRenderedPageBreak/>
        <w:t>Antes de proceder al vaciado de las zapatas deberá prepararse el terreno de acuerdo a las indicaciones señaladas en los planos y/o indicaciones particulares que pueda dar el supervisor de obra. Solo se procederá al vaciado previa autorización escrita del Supervisor de Obra, instruida en el Libro de Órdenes.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Todas las estructuras de hormigón armado, deberán ser ejecutadas de acuerdo con las dosificaciones y resistencias establecidas en los planos, formulario de presentación de propuestas y en estricta sujeción con las exigencias y requisitos establecidos en la Norma Boliviana del Hormigón Armado CBH-87.</w:t>
      </w:r>
    </w:p>
    <w:p w:rsidR="00AA104E" w:rsidRPr="00721194" w:rsidRDefault="00AA104E" w:rsidP="00AA104E">
      <w:pPr>
        <w:jc w:val="both"/>
        <w:rPr>
          <w:rFonts w:asciiTheme="minorHAnsi" w:hAnsiTheme="minorHAnsi" w:cstheme="minorHAnsi"/>
          <w:sz w:val="20"/>
          <w:szCs w:val="20"/>
        </w:rPr>
      </w:pPr>
    </w:p>
    <w:p w:rsidR="00AA104E" w:rsidRPr="000D276A" w:rsidRDefault="00AA104E" w:rsidP="00AA104E">
      <w:pPr>
        <w:pStyle w:val="Prrafodelista"/>
        <w:numPr>
          <w:ilvl w:val="0"/>
          <w:numId w:val="38"/>
        </w:numPr>
        <w:contextualSpacing/>
        <w:jc w:val="both"/>
        <w:rPr>
          <w:rFonts w:asciiTheme="minorHAnsi" w:hAnsiTheme="minorHAnsi" w:cstheme="minorHAnsi"/>
          <w:b/>
          <w:kern w:val="28"/>
          <w:sz w:val="20"/>
          <w:szCs w:val="20"/>
        </w:rPr>
      </w:pPr>
      <w:r w:rsidRPr="000D276A">
        <w:rPr>
          <w:rFonts w:asciiTheme="minorHAnsi" w:hAnsiTheme="minorHAnsi" w:cstheme="minorHAnsi"/>
          <w:b/>
          <w:kern w:val="28"/>
          <w:sz w:val="20"/>
          <w:szCs w:val="20"/>
        </w:rPr>
        <w:t>MATERIALES, HERRAMIENTAS Y EQUIPO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Todos los materiales, herramientas y equipo a emplearse en la preparación y vaciado del hormigón serán proporcionados por el Contratista y utilizados por éste, previa aprobación del Supervisor de Obra y deberán cumplir con los requisitos establecidos en las especificaciones técnicas del Ítem Materiales de Construcción y requisitos establecidos en la Norma Boliviana del Hormigón Armado CBH-87.</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Cemento; Según las especificaciones técnicas del Ítem Materiales de Construcción.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Agregados; Grava y Arena limpia, durable, que esté dentro de los requerimientos en las especificaciones técnicas del Ítem Materiales de Construcción.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Agua; El agua a utilizarse para la mezcla, curación u otras aplicaciones, será limpia y libre de aceite, sales, ácidos, álcalis, azúcar, materia vegetal o cualquier otra sustancia que resulte nociva y  perjudicial para  el concreto y el fierro en la obra, y debe cumplir con las especificaciones técnicas del Ítem Materiales de Construcción.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Aditivos; debe cumplir con las especificaciones técnicas del Ítem Materiales de Construcción.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Todas las herramientas y equipo a usarse en la preparación del Hormigón serán proporcionados por el Contratista, previa aprobación del Supervisor de Obra. Estos consistirán en una mezcladora, carretillas, baldes, palas, balanza para el pesaje de los agregados, mangueras, contenedores de agua. Equipos de probetas, mesas para el doblado de los fierros, cortadores de fierro y todas las herramientas manuales que sean necesarios y suficientes para el cumplimiento de las especificaciones en la preparación del Hormigón Armado.</w:t>
      </w:r>
    </w:p>
    <w:p w:rsidR="00AA104E" w:rsidRPr="00721194" w:rsidRDefault="00AA104E" w:rsidP="00AA104E">
      <w:pPr>
        <w:jc w:val="both"/>
        <w:rPr>
          <w:rFonts w:asciiTheme="minorHAnsi" w:hAnsiTheme="minorHAnsi" w:cstheme="minorHAnsi"/>
          <w:sz w:val="20"/>
          <w:szCs w:val="20"/>
        </w:rPr>
      </w:pPr>
    </w:p>
    <w:p w:rsidR="00AA104E" w:rsidRPr="000D276A" w:rsidRDefault="00AA104E" w:rsidP="00AA104E">
      <w:pPr>
        <w:pStyle w:val="Prrafodelista"/>
        <w:numPr>
          <w:ilvl w:val="0"/>
          <w:numId w:val="38"/>
        </w:numPr>
        <w:contextualSpacing/>
        <w:jc w:val="both"/>
        <w:rPr>
          <w:rFonts w:asciiTheme="minorHAnsi" w:hAnsiTheme="minorHAnsi" w:cstheme="minorHAnsi"/>
          <w:b/>
          <w:kern w:val="28"/>
          <w:sz w:val="20"/>
          <w:szCs w:val="20"/>
        </w:rPr>
      </w:pPr>
      <w:r w:rsidRPr="000D276A">
        <w:rPr>
          <w:rFonts w:asciiTheme="minorHAnsi" w:hAnsiTheme="minorHAnsi" w:cstheme="minorHAnsi"/>
          <w:b/>
          <w:kern w:val="28"/>
          <w:sz w:val="20"/>
          <w:szCs w:val="20"/>
        </w:rPr>
        <w:t>FORMA DE EJECUCION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Dosificación de materiales</w:t>
      </w: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Para la fabricación del hormigón, se recomienda que la dosificación de los materiales se efectúe en peso.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Para los áridos se aceptará una dosificación en volumen, es decir transformándose los pesos en volumen aparente de materiales sueltos.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Se empleara cemento embolsado, la dosificación se hará por número de bolsas de cemento quedando prohibido el uso de fracciones de bolsa.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La medición de los áridos en volumen se realizara en recipientes aprobados por el Supervisor de Obra y de preferencia deberán ser metálicos e indeformables.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b/>
          <w:sz w:val="20"/>
          <w:szCs w:val="20"/>
        </w:rPr>
      </w:pPr>
      <w:r w:rsidRPr="00721194">
        <w:rPr>
          <w:rFonts w:asciiTheme="minorHAnsi" w:hAnsiTheme="minorHAnsi" w:cstheme="minorHAnsi"/>
          <w:b/>
          <w:sz w:val="20"/>
          <w:szCs w:val="20"/>
        </w:rPr>
        <w:t>Mezclado</w:t>
      </w:r>
    </w:p>
    <w:p w:rsidR="00AA104E" w:rsidRPr="00721194" w:rsidRDefault="00AA104E" w:rsidP="00AA104E">
      <w:pPr>
        <w:jc w:val="both"/>
        <w:rPr>
          <w:rFonts w:asciiTheme="minorHAnsi" w:hAnsiTheme="minorHAnsi" w:cstheme="minorHAnsi"/>
          <w:b/>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El hormigón deberá ser mezclado mecánicamente, para lo cual:</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w:t>
      </w:r>
      <w:r w:rsidRPr="00721194">
        <w:rPr>
          <w:rFonts w:asciiTheme="minorHAnsi" w:hAnsiTheme="minorHAnsi" w:cstheme="minorHAnsi"/>
          <w:sz w:val="20"/>
          <w:szCs w:val="20"/>
        </w:rPr>
        <w:tab/>
        <w:t>Se utilizarán una o más hormigoneras de capacidad adecuada y se empleará personal capacitado para su manejo.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w:t>
      </w:r>
      <w:r w:rsidRPr="00721194">
        <w:rPr>
          <w:rFonts w:asciiTheme="minorHAnsi" w:hAnsiTheme="minorHAnsi" w:cstheme="minorHAnsi"/>
          <w:sz w:val="20"/>
          <w:szCs w:val="20"/>
        </w:rPr>
        <w:tab/>
        <w:t>Periódicamente se verificará la uniformidad del mezclado.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El tiempo de mezclado, contando a partir del momento en que todos los materiales hayan ingresado, no será inferior a 1 ½ minutos (noventa segundos), pero no menor al necesario para obtener una mezcla uniforme. No se permitirá un mezclado excesivo que haga necesario agregar agua para mantener la consistencia adecuada.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Características del hormigón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El hormigón será diseñado para obtener las resistencias características de compresión a los 28 días como indica las normas.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Los ensayos necesarios para determinar las resistencias de rotura se realizaran sobre probetas cilíndricas normales de 15cm de diámetro y 30cm de altura, en un laboratorio de reconocida capacidad. Durante la ejecución de la obra se realizaran ensayos de control, para verificar la calidad y uniformidad del hormigón.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Mediante el Cono de Abraham se establecerá la consistencia de los hormigones, recomendándose el empleo de hormigones de consistencia plástica cuyo asentamiento deberá estar comprendido entre 3 a 5 cm.</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b/>
          <w:sz w:val="20"/>
          <w:szCs w:val="20"/>
        </w:rPr>
      </w:pPr>
      <w:r w:rsidRPr="00721194">
        <w:rPr>
          <w:rFonts w:asciiTheme="minorHAnsi" w:hAnsiTheme="minorHAnsi" w:cstheme="minorHAnsi"/>
          <w:b/>
          <w:sz w:val="20"/>
          <w:szCs w:val="20"/>
        </w:rPr>
        <w:t xml:space="preserve">Transporte </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El hormigón será transportado desde la hormigonera hasta el lugar de su colocación en condiciones que impidan su segregación o el comienzo del fraguado. Para ello se emplearan métodos y equipo que permita mantener la homogeneidad del hormigón y evitar la pérdida de sus componentes o la introducción de materias ajenas.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Para los medios corrientes de transporte, el hormigón deberá quedar colocado en su posición definitiva dentro de los encofrados antes de que transcurran 30 minutos desde que el agua se ponga en contacto con el cemento.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b/>
          <w:sz w:val="20"/>
          <w:szCs w:val="20"/>
        </w:rPr>
      </w:pPr>
      <w:r w:rsidRPr="00721194">
        <w:rPr>
          <w:rFonts w:asciiTheme="minorHAnsi" w:hAnsiTheme="minorHAnsi" w:cstheme="minorHAnsi"/>
          <w:b/>
          <w:sz w:val="20"/>
          <w:szCs w:val="20"/>
        </w:rPr>
        <w:t>Colocación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lastRenderedPageBreak/>
        <w:t>Antes del vaciado del hormigón en cualquier sección, el contratista deberá requerir la correspondiente autorización escrita del Supervisor de Obra.</w:t>
      </w: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La velocidad de colocación será la necesaria para que el hormigón en todo momento se mantenga plástico y ocupe rápidamente los espacios comprendidos entre las armaduras.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 xml:space="preserve">No se permitirá verter libremente hormigón desde alturas mayores a 1.50 metros. </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Durante la colocación y compactación del hormigón se deberá evitar el desplazamiento de las armaduras.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 xml:space="preserve">Las zapatas deberán </w:t>
      </w:r>
      <w:proofErr w:type="spellStart"/>
      <w:r w:rsidRPr="00721194">
        <w:rPr>
          <w:rFonts w:asciiTheme="minorHAnsi" w:hAnsiTheme="minorHAnsi" w:cstheme="minorHAnsi"/>
          <w:sz w:val="20"/>
          <w:szCs w:val="20"/>
        </w:rPr>
        <w:t>hormigonarse</w:t>
      </w:r>
      <w:proofErr w:type="spellEnd"/>
      <w:r w:rsidRPr="00721194">
        <w:rPr>
          <w:rFonts w:asciiTheme="minorHAnsi" w:hAnsiTheme="minorHAnsi" w:cstheme="minorHAnsi"/>
          <w:sz w:val="20"/>
          <w:szCs w:val="20"/>
        </w:rPr>
        <w:t xml:space="preserve"> en una operación continua.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b/>
          <w:sz w:val="20"/>
          <w:szCs w:val="20"/>
        </w:rPr>
      </w:pPr>
      <w:r w:rsidRPr="00721194">
        <w:rPr>
          <w:rFonts w:asciiTheme="minorHAnsi" w:hAnsiTheme="minorHAnsi" w:cstheme="minorHAnsi"/>
          <w:b/>
          <w:sz w:val="20"/>
          <w:szCs w:val="20"/>
        </w:rPr>
        <w:t>Vibrado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Las vibradoras serán del tipo de inmersión de alta frecuencia y deberán ser manejadas por obreros capacitados. Los vibradores se introducirán lentamente y en posición vertical o ligeramente inclinada. El tiempo de vibración dependerá del tipo de hormigón y de la potencia del vibrador.</w:t>
      </w: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Protección y curado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Tan pronto el hormigón haya sido colocado de efectos perjudiciales. El tiempo de curado será de 7 días mínimos consecutivos, a partir del momento en que se inició el endurecimiento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El curado se realizará por humedecimiento con agua, mediante riego aplicado directamente sobre las superficies de las estructuras las veces necesarias que se vea opaca la superficie.</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b/>
          <w:sz w:val="20"/>
          <w:szCs w:val="20"/>
        </w:rPr>
      </w:pPr>
      <w:r w:rsidRPr="00721194">
        <w:rPr>
          <w:rFonts w:asciiTheme="minorHAnsi" w:hAnsiTheme="minorHAnsi" w:cstheme="minorHAnsi"/>
          <w:b/>
          <w:sz w:val="20"/>
          <w:szCs w:val="20"/>
        </w:rPr>
        <w:t xml:space="preserve">Ensayos de resistencia </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Al iniciar la obra y durante los primeros días se tomarán cuatro probetas diarias, dos para ser ensayadas a los 7 días y dos a los 28 días. Los ensayos a los 7 días permitirán corregir la dosificación en caso necesario.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Durante el transcurso de la obra se tomarán por lo menos tres probetas en cada vaciado y cada vez que así lo exija el Supervisor  de Obra</w:t>
      </w:r>
      <w:r>
        <w:rPr>
          <w:rFonts w:asciiTheme="minorHAnsi" w:hAnsiTheme="minorHAnsi" w:cstheme="minorHAnsi"/>
          <w:sz w:val="20"/>
          <w:szCs w:val="20"/>
        </w:rPr>
        <w:t>.</w:t>
      </w: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Queda establecido que es obligación del Contratista realizar ajustes y correcciones en la dosificación, hasta obtener los resultados que correspondan. En caso de incumplimiento el Supervisor de Obra dispondrá la paralización inmediata de los trabajos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b/>
          <w:sz w:val="20"/>
          <w:szCs w:val="20"/>
        </w:rPr>
      </w:pPr>
      <w:r w:rsidRPr="00721194">
        <w:rPr>
          <w:rFonts w:asciiTheme="minorHAnsi" w:hAnsiTheme="minorHAnsi" w:cstheme="minorHAnsi"/>
          <w:b/>
          <w:sz w:val="20"/>
          <w:szCs w:val="20"/>
        </w:rPr>
        <w:t xml:space="preserve">Encofrados </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Podrán ser de metal, madera o de cualquier material suficientemente rígido. Deberán tener la resistencia y estabilidad necesaria, para lo cual serán convenientemente arriostrados.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Previamente a la colocación del hormigón se procederá a la limpieza y humedecimiento de los encofrados.</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lastRenderedPageBreak/>
        <w:t>Si se desea pasar con aceite en las caras interiores de los encofrados deberá realizarse previa a la colocación de las armaduras y evitando todo contacto con la misma.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b/>
          <w:sz w:val="20"/>
          <w:szCs w:val="20"/>
        </w:rPr>
      </w:pPr>
      <w:r w:rsidRPr="00721194">
        <w:rPr>
          <w:rFonts w:asciiTheme="minorHAnsi" w:hAnsiTheme="minorHAnsi" w:cstheme="minorHAnsi"/>
          <w:b/>
          <w:sz w:val="20"/>
          <w:szCs w:val="20"/>
        </w:rPr>
        <w:t xml:space="preserve">Retiro de encofrados </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Los encofrados se retirarán progresivamente, sin golpes, sacudidas ni vibraciones.</w:t>
      </w: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Queda prohibido aplicar cargas, acumular materiales o maquinarias en cantidades que pongan en peligro su estabilidad.</w:t>
      </w: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Los plazos mínimos para el desencofrado se especifican en el CBH – 87  Norma Boliviana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p>
    <w:p w:rsidR="00AA104E" w:rsidRPr="000D276A" w:rsidRDefault="00AA104E" w:rsidP="00AA104E">
      <w:pPr>
        <w:pStyle w:val="Prrafodelista"/>
        <w:numPr>
          <w:ilvl w:val="0"/>
          <w:numId w:val="38"/>
        </w:numPr>
        <w:contextualSpacing/>
        <w:jc w:val="both"/>
        <w:rPr>
          <w:rFonts w:asciiTheme="minorHAnsi" w:hAnsiTheme="minorHAnsi" w:cstheme="minorHAnsi"/>
          <w:b/>
          <w:kern w:val="28"/>
          <w:sz w:val="20"/>
          <w:szCs w:val="20"/>
        </w:rPr>
      </w:pPr>
      <w:r w:rsidRPr="000D276A">
        <w:rPr>
          <w:rFonts w:asciiTheme="minorHAnsi" w:hAnsiTheme="minorHAnsi" w:cstheme="minorHAnsi"/>
          <w:b/>
          <w:kern w:val="28"/>
          <w:sz w:val="20"/>
          <w:szCs w:val="20"/>
        </w:rPr>
        <w:t>MEDICION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Las cantidades de hormigón armado que componen la estructura completa y terminada serán medidas en m3.</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En la medición se incluirá únicamente aquellos trabajos que sean aceptados por el Supervisor de Obra y que tengan las dimensiones y distribuciones de fierro indicados en los planos o reformadas con autorización escrita del Supervisor de Obra.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En este ítem estarán incluidas las armaduras de refuerzo.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En la medición de volúmenes de los diferentes elementos estructurales no deberá tomarse en cuenta superposiciones y cruzamientos.</w:t>
      </w:r>
    </w:p>
    <w:p w:rsidR="00AA104E" w:rsidRPr="00721194" w:rsidRDefault="00AA104E" w:rsidP="00AA104E">
      <w:pPr>
        <w:jc w:val="both"/>
        <w:rPr>
          <w:rFonts w:asciiTheme="minorHAnsi" w:hAnsiTheme="minorHAnsi" w:cstheme="minorHAnsi"/>
          <w:sz w:val="20"/>
          <w:szCs w:val="20"/>
        </w:rPr>
      </w:pPr>
    </w:p>
    <w:p w:rsidR="00AA104E" w:rsidRPr="000D276A" w:rsidRDefault="00AA104E" w:rsidP="00AA104E">
      <w:pPr>
        <w:pStyle w:val="Prrafodelista"/>
        <w:numPr>
          <w:ilvl w:val="0"/>
          <w:numId w:val="38"/>
        </w:numPr>
        <w:contextualSpacing/>
        <w:jc w:val="both"/>
        <w:rPr>
          <w:rFonts w:asciiTheme="minorHAnsi" w:hAnsiTheme="minorHAnsi" w:cstheme="minorHAnsi"/>
          <w:b/>
          <w:kern w:val="28"/>
          <w:sz w:val="20"/>
          <w:szCs w:val="20"/>
        </w:rPr>
      </w:pPr>
      <w:r w:rsidRPr="000D276A">
        <w:rPr>
          <w:rFonts w:asciiTheme="minorHAnsi" w:hAnsiTheme="minorHAnsi" w:cstheme="minorHAnsi"/>
          <w:b/>
          <w:kern w:val="28"/>
          <w:sz w:val="20"/>
          <w:szCs w:val="20"/>
        </w:rPr>
        <w:t>FORMA DE PAGO</w:t>
      </w:r>
    </w:p>
    <w:p w:rsidR="00AA104E" w:rsidRPr="00721194" w:rsidRDefault="00AA104E" w:rsidP="00AA104E">
      <w:pPr>
        <w:jc w:val="both"/>
        <w:rPr>
          <w:rFonts w:asciiTheme="minorHAnsi" w:hAnsiTheme="minorHAnsi" w:cstheme="minorHAnsi"/>
          <w:kern w:val="28"/>
          <w:sz w:val="20"/>
          <w:szCs w:val="20"/>
        </w:rPr>
      </w:pPr>
    </w:p>
    <w:p w:rsidR="00AA104E" w:rsidRPr="00721194" w:rsidRDefault="00AA104E" w:rsidP="00AA10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trabajos ejecutados en un todo de acuerdo con los planos y las presentes especificaciones, medidos según lo señalado y aprobados por el Supervisor de Obra, serán cancelados a los precios unitarios de la propuesta aceptada.</w:t>
      </w:r>
    </w:p>
    <w:p w:rsidR="00AA104E" w:rsidRDefault="00AA104E" w:rsidP="00721194">
      <w:pPr>
        <w:jc w:val="both"/>
        <w:rPr>
          <w:rFonts w:asciiTheme="minorHAnsi" w:hAnsiTheme="minorHAnsi" w:cstheme="minorHAnsi"/>
          <w:sz w:val="20"/>
          <w:szCs w:val="20"/>
          <w:lang w:eastAsia="en-US"/>
        </w:rPr>
      </w:pPr>
    </w:p>
    <w:p w:rsidR="00AA104E" w:rsidRPr="00721194" w:rsidRDefault="00AA104E" w:rsidP="00AA104E">
      <w:pPr>
        <w:tabs>
          <w:tab w:val="left" w:pos="0"/>
          <w:tab w:val="left" w:pos="142"/>
        </w:tabs>
        <w:autoSpaceDE w:val="0"/>
        <w:autoSpaceDN w:val="0"/>
        <w:adjustRightInd w:val="0"/>
        <w:contextualSpacing/>
        <w:jc w:val="both"/>
        <w:rPr>
          <w:rFonts w:asciiTheme="minorHAnsi" w:hAnsiTheme="minorHAnsi" w:cstheme="minorHAnsi"/>
          <w:sz w:val="20"/>
          <w:szCs w:val="20"/>
        </w:rPr>
      </w:pPr>
    </w:p>
    <w:p w:rsidR="00AA104E" w:rsidRPr="009775F4" w:rsidRDefault="00AA104E" w:rsidP="009775F4">
      <w:pPr>
        <w:pStyle w:val="Prrafodelista"/>
        <w:numPr>
          <w:ilvl w:val="0"/>
          <w:numId w:val="40"/>
        </w:numPr>
        <w:contextualSpacing/>
        <w:jc w:val="both"/>
        <w:rPr>
          <w:rFonts w:asciiTheme="minorHAnsi" w:hAnsiTheme="minorHAnsi" w:cstheme="minorHAnsi"/>
          <w:b/>
          <w:sz w:val="20"/>
          <w:szCs w:val="20"/>
        </w:rPr>
      </w:pPr>
      <w:r w:rsidRPr="009775F4">
        <w:rPr>
          <w:rFonts w:asciiTheme="minorHAnsi" w:hAnsiTheme="minorHAnsi" w:cstheme="minorHAnsi"/>
          <w:b/>
          <w:sz w:val="20"/>
          <w:szCs w:val="20"/>
        </w:rPr>
        <w:t xml:space="preserve">CIMIENTOS DE </w:t>
      </w:r>
      <w:proofErr w:type="spellStart"/>
      <w:r w:rsidRPr="009775F4">
        <w:rPr>
          <w:rFonts w:asciiTheme="minorHAnsi" w:hAnsiTheme="minorHAnsi" w:cstheme="minorHAnsi"/>
          <w:b/>
          <w:sz w:val="20"/>
          <w:szCs w:val="20"/>
        </w:rPr>
        <w:t>H°</w:t>
      </w:r>
      <w:proofErr w:type="spellEnd"/>
      <w:r w:rsidRPr="009775F4">
        <w:rPr>
          <w:rFonts w:asciiTheme="minorHAnsi" w:hAnsiTheme="minorHAnsi" w:cstheme="minorHAnsi"/>
          <w:b/>
          <w:sz w:val="20"/>
          <w:szCs w:val="20"/>
        </w:rPr>
        <w:t xml:space="preserve"> </w:t>
      </w:r>
      <w:proofErr w:type="spellStart"/>
      <w:r w:rsidRPr="009775F4">
        <w:rPr>
          <w:rFonts w:asciiTheme="minorHAnsi" w:hAnsiTheme="minorHAnsi" w:cstheme="minorHAnsi"/>
          <w:b/>
          <w:sz w:val="20"/>
          <w:szCs w:val="20"/>
        </w:rPr>
        <w:t>C°</w:t>
      </w:r>
      <w:proofErr w:type="spellEnd"/>
      <w:r w:rsidRPr="009775F4">
        <w:rPr>
          <w:rFonts w:asciiTheme="minorHAnsi" w:hAnsiTheme="minorHAnsi" w:cstheme="minorHAnsi"/>
          <w:b/>
          <w:sz w:val="20"/>
          <w:szCs w:val="20"/>
        </w:rPr>
        <w:t xml:space="preserve"> </w:t>
      </w:r>
    </w:p>
    <w:p w:rsidR="00AA104E" w:rsidRPr="009775F4" w:rsidRDefault="009775F4" w:rsidP="009775F4">
      <w:pPr>
        <w:pStyle w:val="Sinespaciado"/>
        <w:ind w:left="708"/>
        <w:jc w:val="both"/>
        <w:rPr>
          <w:rFonts w:cstheme="minorHAnsi"/>
          <w:b/>
          <w:sz w:val="20"/>
          <w:szCs w:val="20"/>
        </w:rPr>
      </w:pPr>
      <w:r w:rsidRPr="009775F4">
        <w:rPr>
          <w:rFonts w:cstheme="minorHAnsi"/>
          <w:b/>
          <w:sz w:val="20"/>
          <w:szCs w:val="20"/>
        </w:rPr>
        <w:t>UNIDAD: M3</w:t>
      </w:r>
    </w:p>
    <w:p w:rsidR="009775F4" w:rsidRDefault="009775F4" w:rsidP="009775F4">
      <w:pPr>
        <w:pStyle w:val="Sinespaciado"/>
        <w:ind w:left="720"/>
        <w:jc w:val="both"/>
        <w:rPr>
          <w:rFonts w:cstheme="minorHAnsi"/>
          <w:b/>
          <w:kern w:val="28"/>
          <w:sz w:val="20"/>
          <w:szCs w:val="20"/>
        </w:rPr>
      </w:pPr>
    </w:p>
    <w:p w:rsidR="00AA104E" w:rsidRPr="00721194" w:rsidRDefault="00AA104E" w:rsidP="00AA104E">
      <w:pPr>
        <w:pStyle w:val="Sinespaciado"/>
        <w:numPr>
          <w:ilvl w:val="0"/>
          <w:numId w:val="19"/>
        </w:numPr>
        <w:jc w:val="both"/>
        <w:rPr>
          <w:rFonts w:cstheme="minorHAnsi"/>
          <w:b/>
          <w:kern w:val="28"/>
          <w:sz w:val="20"/>
          <w:szCs w:val="20"/>
        </w:rPr>
      </w:pPr>
      <w:r w:rsidRPr="00721194">
        <w:rPr>
          <w:rFonts w:cstheme="minorHAnsi"/>
          <w:b/>
          <w:kern w:val="28"/>
          <w:sz w:val="20"/>
          <w:szCs w:val="20"/>
        </w:rPr>
        <w:t>DESCRIPCIÓN</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 xml:space="preserve">Este ítem comprende la construcción de la cimentación continua con piedra </w:t>
      </w:r>
      <w:proofErr w:type="spellStart"/>
      <w:r w:rsidRPr="00721194">
        <w:rPr>
          <w:rFonts w:cstheme="minorHAnsi"/>
          <w:sz w:val="20"/>
          <w:szCs w:val="20"/>
        </w:rPr>
        <w:t>desplazadora</w:t>
      </w:r>
      <w:proofErr w:type="spellEnd"/>
      <w:r w:rsidRPr="00721194">
        <w:rPr>
          <w:rFonts w:cstheme="minorHAnsi"/>
          <w:sz w:val="20"/>
          <w:szCs w:val="20"/>
        </w:rPr>
        <w:t xml:space="preserve">  tipo manzana al 40% para muros y tabiques de ladrillo de acuerdo a los planos del proyecto o a lo indicado por el Supervisor de obra.</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numPr>
          <w:ilvl w:val="0"/>
          <w:numId w:val="19"/>
        </w:numPr>
        <w:jc w:val="both"/>
        <w:rPr>
          <w:rFonts w:cstheme="minorHAnsi"/>
          <w:b/>
          <w:kern w:val="28"/>
          <w:sz w:val="20"/>
          <w:szCs w:val="20"/>
        </w:rPr>
      </w:pPr>
      <w:r w:rsidRPr="00721194">
        <w:rPr>
          <w:rFonts w:cstheme="minorHAnsi"/>
          <w:b/>
          <w:kern w:val="28"/>
          <w:sz w:val="20"/>
          <w:szCs w:val="20"/>
        </w:rPr>
        <w:t>MATERIALES, HERRAMIENTAS Y EQUIPO</w:t>
      </w:r>
    </w:p>
    <w:p w:rsidR="00AA104E" w:rsidRPr="00721194" w:rsidRDefault="00AA104E" w:rsidP="00AA104E">
      <w:pPr>
        <w:pStyle w:val="Sinespaciado"/>
        <w:jc w:val="both"/>
        <w:rPr>
          <w:rFonts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lastRenderedPageBreak/>
        <w:t>Los cimientos no requieren de un encofrado para su construcción, ya que serán alojados directamente sobre el terreno excavado.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 xml:space="preserve">El hormigón tendrá una resistencia característica de 180 </w:t>
      </w:r>
      <w:proofErr w:type="spellStart"/>
      <w:r w:rsidRPr="00721194">
        <w:rPr>
          <w:rFonts w:asciiTheme="minorHAnsi" w:hAnsiTheme="minorHAnsi" w:cstheme="minorHAnsi"/>
          <w:sz w:val="20"/>
          <w:szCs w:val="20"/>
        </w:rPr>
        <w:t>Kp</w:t>
      </w:r>
      <w:proofErr w:type="spellEnd"/>
      <w:r w:rsidRPr="00721194">
        <w:rPr>
          <w:rFonts w:asciiTheme="minorHAnsi" w:hAnsiTheme="minorHAnsi" w:cstheme="minorHAnsi"/>
          <w:sz w:val="20"/>
          <w:szCs w:val="20"/>
        </w:rPr>
        <w:t>/cm², resistencia que se alcanzará con una dosificación de 1: 2: 4 (cemento: arena: grava) con una cantidad de cemento de 296 Kg/m³ y una relación de agua/cemento menor o igual a 0.53</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La arena deberá tener un módulo de finura mayor a 2.58</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La grava deberá tener un diámetro menor o igual a 1” (no boleada).</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 xml:space="preserve">El agua deberá tener un </w:t>
      </w:r>
      <w:proofErr w:type="spellStart"/>
      <w:r w:rsidRPr="00721194">
        <w:rPr>
          <w:rFonts w:asciiTheme="minorHAnsi" w:hAnsiTheme="minorHAnsi" w:cstheme="minorHAnsi"/>
          <w:sz w:val="20"/>
          <w:szCs w:val="20"/>
        </w:rPr>
        <w:t>Ph</w:t>
      </w:r>
      <w:proofErr w:type="spellEnd"/>
      <w:r w:rsidRPr="00721194">
        <w:rPr>
          <w:rFonts w:asciiTheme="minorHAnsi" w:hAnsiTheme="minorHAnsi" w:cstheme="minorHAnsi"/>
          <w:sz w:val="20"/>
          <w:szCs w:val="20"/>
        </w:rPr>
        <w:t xml:space="preserve"> mayor o igual a 5 y materia orgánica menor o igual a 15 gr/</w:t>
      </w:r>
      <w:proofErr w:type="spellStart"/>
      <w:r w:rsidRPr="00721194">
        <w:rPr>
          <w:rFonts w:asciiTheme="minorHAnsi" w:hAnsiTheme="minorHAnsi" w:cstheme="minorHAnsi"/>
          <w:sz w:val="20"/>
          <w:szCs w:val="20"/>
        </w:rPr>
        <w:t>lt</w:t>
      </w:r>
      <w:proofErr w:type="spellEnd"/>
      <w:r w:rsidRPr="00721194">
        <w:rPr>
          <w:rFonts w:asciiTheme="minorHAnsi" w:hAnsiTheme="minorHAnsi" w:cstheme="minorHAnsi"/>
          <w:sz w:val="20"/>
          <w:szCs w:val="20"/>
        </w:rPr>
        <w:t>.</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La piedra deberá tener un diámetro mayor o igual a 30 cm.</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Todos los agregados deberán ser lavados antes de su aplicación.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El cemento, los áridos y el agua deberán cumplir con las especificaciones del hormigón armado.</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jc w:val="both"/>
        <w:rPr>
          <w:rFonts w:asciiTheme="minorHAnsi" w:hAnsiTheme="minorHAnsi" w:cstheme="minorHAnsi"/>
          <w:sz w:val="20"/>
          <w:szCs w:val="20"/>
        </w:rPr>
      </w:pPr>
      <w:r w:rsidRPr="00721194">
        <w:rPr>
          <w:rFonts w:asciiTheme="minorHAnsi" w:hAnsiTheme="minorHAnsi" w:cstheme="minorHAnsi"/>
          <w:sz w:val="20"/>
          <w:szCs w:val="20"/>
        </w:rPr>
        <w:t>El mezclado del hormigón debe ser mecánico y se utilizará una varilla de acero para su compactación.</w:t>
      </w:r>
    </w:p>
    <w:p w:rsidR="00AA104E" w:rsidRPr="00721194" w:rsidRDefault="00AA104E" w:rsidP="00AA104E">
      <w:pPr>
        <w:jc w:val="both"/>
        <w:rPr>
          <w:rFonts w:asciiTheme="minorHAnsi" w:hAnsiTheme="minorHAnsi" w:cstheme="minorHAnsi"/>
          <w:sz w:val="20"/>
          <w:szCs w:val="20"/>
        </w:rPr>
      </w:pP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El Contratista proporcionará todos los materiales, herramientas y equipo necesarios para la ejecución de los trabajos, los mismos deberán ser aprobados por el Supervisor de Obra.</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En ningún caso la piedra a emplearse deberá ser producto de demoliciones y cascotes</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numPr>
          <w:ilvl w:val="0"/>
          <w:numId w:val="19"/>
        </w:numPr>
        <w:jc w:val="both"/>
        <w:rPr>
          <w:rFonts w:cstheme="minorHAnsi"/>
          <w:b/>
          <w:kern w:val="28"/>
          <w:sz w:val="20"/>
          <w:szCs w:val="20"/>
        </w:rPr>
      </w:pPr>
      <w:r w:rsidRPr="00721194">
        <w:rPr>
          <w:rFonts w:cstheme="minorHAnsi"/>
          <w:b/>
          <w:kern w:val="28"/>
          <w:sz w:val="20"/>
          <w:szCs w:val="20"/>
        </w:rPr>
        <w:t>EJECUCIÓN</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No se colocará ninguna mampostería sin que previamente se hayan inspeccionado las zanjas destinadas a recibirla para cerciorarse de que el fondo está bien nivelado, en la cota estipulada,  y compactado.</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Primeramente se emparejará el fondo de la excavación con una capa de hormigón pobre de cemento, arena y grava en proporción 1:3:5  en un espesor de 2 cm. sobre la que se colocará la primera hilada de piedras.</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Las piedras serán previamente lavadas y humedecidas al momento de ser colocadas en la obra y deberán descansar en todas sus superficies planas de asiento hacia abajo sobre la base de mortero, las mismas que se colocarán por capas, y siguiendo el mismo procedimiento indicado antes para lograr una efectiva trabazón vertical y horizontal.</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Se deberá tener cuidado que el mortero penetre en forma completa en los espacios entre piedra y piedra, valiéndose para ello de golpes con varillas de fierro.</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lastRenderedPageBreak/>
        <w:t>El mortero será mezclado mecánicamente en las cantidades necesarias para su uso inmediato. Se rechazará todo mortero que tenga 30 minutos o más a partir del momento de mezclado.</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 xml:space="preserve">El mortero será de una consistencia tal que se asegure su </w:t>
      </w:r>
      <w:proofErr w:type="spellStart"/>
      <w:r w:rsidRPr="00721194">
        <w:rPr>
          <w:rFonts w:cstheme="minorHAnsi"/>
          <w:sz w:val="20"/>
          <w:szCs w:val="20"/>
        </w:rPr>
        <w:t>trabajabilidad</w:t>
      </w:r>
      <w:proofErr w:type="spellEnd"/>
      <w:r w:rsidRPr="00721194">
        <w:rPr>
          <w:rFonts w:cstheme="minorHAnsi"/>
          <w:sz w:val="20"/>
          <w:szCs w:val="20"/>
        </w:rPr>
        <w:t xml:space="preserve"> y la manipulación de masas compactas, densas y con aspecto y coloración uniformes.</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 xml:space="preserve">El Contratista deberá prever la disposición de piedras para la trabazón con el </w:t>
      </w:r>
      <w:proofErr w:type="spellStart"/>
      <w:r w:rsidRPr="00721194">
        <w:rPr>
          <w:rFonts w:cstheme="minorHAnsi"/>
          <w:sz w:val="20"/>
          <w:szCs w:val="20"/>
        </w:rPr>
        <w:t>sobrecimiento</w:t>
      </w:r>
      <w:proofErr w:type="spellEnd"/>
      <w:r w:rsidRPr="00721194">
        <w:rPr>
          <w:rFonts w:cstheme="minorHAnsi"/>
          <w:sz w:val="20"/>
          <w:szCs w:val="20"/>
        </w:rPr>
        <w:t xml:space="preserve"> separadas a 50 cm. como máximo.</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Las dimensiones de los cimientos deberán ajustarse estrictamente a las medidas indicadas en los planos respectivos.</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numPr>
          <w:ilvl w:val="0"/>
          <w:numId w:val="19"/>
        </w:numPr>
        <w:jc w:val="both"/>
        <w:rPr>
          <w:rFonts w:cstheme="minorHAnsi"/>
          <w:b/>
          <w:sz w:val="20"/>
          <w:szCs w:val="20"/>
        </w:rPr>
      </w:pPr>
      <w:r w:rsidRPr="00721194">
        <w:rPr>
          <w:rFonts w:cstheme="minorHAnsi"/>
          <w:b/>
          <w:sz w:val="20"/>
          <w:szCs w:val="20"/>
        </w:rPr>
        <w:t>MEDICIÓN</w:t>
      </w:r>
    </w:p>
    <w:p w:rsidR="00AA104E" w:rsidRPr="00721194" w:rsidRDefault="00AA104E" w:rsidP="00AA104E">
      <w:pPr>
        <w:pStyle w:val="Sinespaciado"/>
        <w:jc w:val="both"/>
        <w:rPr>
          <w:rFonts w:cstheme="minorHAnsi"/>
          <w:sz w:val="20"/>
          <w:szCs w:val="20"/>
        </w:rPr>
      </w:pPr>
    </w:p>
    <w:p w:rsidR="00AA104E" w:rsidRPr="00721194" w:rsidRDefault="00AA104E" w:rsidP="00AA104E">
      <w:pPr>
        <w:pStyle w:val="Sinespaciado"/>
        <w:jc w:val="both"/>
        <w:rPr>
          <w:rFonts w:cstheme="minorHAnsi"/>
          <w:sz w:val="20"/>
          <w:szCs w:val="20"/>
        </w:rPr>
      </w:pPr>
      <w:r w:rsidRPr="00721194">
        <w:rPr>
          <w:rFonts w:cstheme="minorHAnsi"/>
          <w:sz w:val="20"/>
          <w:szCs w:val="20"/>
        </w:rPr>
        <w:t>Los cimientos de mampostería de piedra con mortero de cemento serán medidos en metros cúbicos.</w:t>
      </w:r>
    </w:p>
    <w:p w:rsidR="00AA104E" w:rsidRPr="00721194" w:rsidRDefault="00AA104E" w:rsidP="00AA104E">
      <w:pPr>
        <w:pStyle w:val="Sinespaciado"/>
        <w:jc w:val="both"/>
        <w:rPr>
          <w:rFonts w:cstheme="minorHAnsi"/>
          <w:b/>
          <w:sz w:val="20"/>
          <w:szCs w:val="20"/>
        </w:rPr>
      </w:pPr>
    </w:p>
    <w:p w:rsidR="00AA104E" w:rsidRPr="00721194" w:rsidRDefault="00AA104E" w:rsidP="00AA104E">
      <w:pPr>
        <w:pStyle w:val="Sinespaciado"/>
        <w:numPr>
          <w:ilvl w:val="0"/>
          <w:numId w:val="19"/>
        </w:numPr>
        <w:jc w:val="both"/>
        <w:rPr>
          <w:rFonts w:cstheme="minorHAnsi"/>
          <w:b/>
          <w:sz w:val="20"/>
          <w:szCs w:val="20"/>
        </w:rPr>
      </w:pPr>
      <w:r w:rsidRPr="00721194">
        <w:rPr>
          <w:rFonts w:cstheme="minorHAnsi"/>
          <w:b/>
          <w:sz w:val="20"/>
          <w:szCs w:val="20"/>
        </w:rPr>
        <w:t>FORMA DE PAGO</w:t>
      </w:r>
    </w:p>
    <w:p w:rsidR="00AA104E" w:rsidRPr="00721194" w:rsidRDefault="00AA104E" w:rsidP="00AA104E">
      <w:pPr>
        <w:pStyle w:val="Sinespaciado"/>
        <w:jc w:val="both"/>
        <w:rPr>
          <w:rFonts w:cstheme="minorHAnsi"/>
          <w:sz w:val="20"/>
          <w:szCs w:val="20"/>
        </w:rPr>
      </w:pPr>
    </w:p>
    <w:p w:rsidR="00AA104E" w:rsidRPr="00721194" w:rsidRDefault="00AA104E" w:rsidP="00AA104E">
      <w:pPr>
        <w:tabs>
          <w:tab w:val="left" w:pos="0"/>
          <w:tab w:val="left" w:pos="142"/>
        </w:tabs>
        <w:autoSpaceDE w:val="0"/>
        <w:autoSpaceDN w:val="0"/>
        <w:adjustRightInd w:val="0"/>
        <w:contextualSpacing/>
        <w:jc w:val="both"/>
        <w:rPr>
          <w:rFonts w:asciiTheme="minorHAnsi" w:hAnsiTheme="minorHAnsi" w:cstheme="minorHAnsi"/>
          <w:sz w:val="20"/>
          <w:szCs w:val="20"/>
        </w:rPr>
      </w:pPr>
      <w:r w:rsidRPr="00721194">
        <w:rPr>
          <w:rFonts w:asciiTheme="minorHAnsi" w:hAnsiTheme="minorHAnsi" w:cstheme="minorHAnsi"/>
          <w:sz w:val="20"/>
          <w:szCs w:val="20"/>
        </w:rPr>
        <w:t>El trabajo ejecutado con materiales aprobados y en un todo de acuerdo con estas especificaciones, medido según lo previsto en el punto anterior, será pagado al precio de la propuesta aceptada. Dicho precio será la compensación total por todos los trabajos, materiales, herramientas, equipo y mano de obra que incidan en su construcción.</w:t>
      </w:r>
    </w:p>
    <w:p w:rsidR="00AA104E" w:rsidRDefault="00AA104E" w:rsidP="00721194">
      <w:pPr>
        <w:jc w:val="both"/>
        <w:rPr>
          <w:rFonts w:asciiTheme="minorHAnsi" w:hAnsiTheme="minorHAnsi" w:cstheme="minorHAnsi"/>
          <w:sz w:val="20"/>
          <w:szCs w:val="20"/>
          <w:lang w:eastAsia="en-US"/>
        </w:rPr>
      </w:pPr>
    </w:p>
    <w:p w:rsidR="009775F4" w:rsidRPr="000D276A" w:rsidRDefault="009775F4" w:rsidP="009775F4">
      <w:pPr>
        <w:pStyle w:val="Prrafodelista"/>
        <w:numPr>
          <w:ilvl w:val="0"/>
          <w:numId w:val="40"/>
        </w:numPr>
        <w:contextualSpacing/>
        <w:jc w:val="both"/>
        <w:rPr>
          <w:rFonts w:asciiTheme="minorHAnsi" w:hAnsiTheme="minorHAnsi" w:cstheme="minorHAnsi"/>
          <w:b/>
          <w:sz w:val="20"/>
          <w:szCs w:val="20"/>
        </w:rPr>
      </w:pPr>
      <w:r w:rsidRPr="000D276A">
        <w:rPr>
          <w:rFonts w:asciiTheme="minorHAnsi" w:hAnsiTheme="minorHAnsi" w:cstheme="minorHAnsi"/>
          <w:b/>
          <w:sz w:val="20"/>
          <w:szCs w:val="20"/>
        </w:rPr>
        <w:t xml:space="preserve">COLUMNAS DE  </w:t>
      </w:r>
      <w:proofErr w:type="spellStart"/>
      <w:r w:rsidRPr="000D276A">
        <w:rPr>
          <w:rFonts w:asciiTheme="minorHAnsi" w:hAnsiTheme="minorHAnsi" w:cstheme="minorHAnsi"/>
          <w:b/>
          <w:sz w:val="20"/>
          <w:szCs w:val="20"/>
        </w:rPr>
        <w:t>HºAº</w:t>
      </w:r>
      <w:proofErr w:type="spellEnd"/>
      <w:r w:rsidRPr="000D276A">
        <w:rPr>
          <w:rFonts w:asciiTheme="minorHAnsi" w:hAnsiTheme="minorHAnsi" w:cstheme="minorHAnsi"/>
          <w:b/>
          <w:sz w:val="20"/>
          <w:szCs w:val="20"/>
        </w:rPr>
        <w:t xml:space="preserve"> </w:t>
      </w:r>
    </w:p>
    <w:p w:rsidR="009775F4" w:rsidRDefault="009775F4" w:rsidP="009775F4">
      <w:pPr>
        <w:pStyle w:val="Prrafodelista"/>
        <w:ind w:left="360" w:firstLine="348"/>
        <w:contextualSpacing/>
        <w:jc w:val="both"/>
        <w:rPr>
          <w:rFonts w:asciiTheme="minorHAnsi" w:hAnsiTheme="minorHAnsi" w:cstheme="minorHAnsi"/>
          <w:b/>
          <w:sz w:val="20"/>
          <w:szCs w:val="20"/>
        </w:rPr>
      </w:pPr>
      <w:r>
        <w:rPr>
          <w:rFonts w:asciiTheme="minorHAnsi" w:hAnsiTheme="minorHAnsi" w:cstheme="minorHAnsi"/>
          <w:b/>
          <w:sz w:val="20"/>
          <w:szCs w:val="20"/>
        </w:rPr>
        <w:t>UNIDAD: M3</w:t>
      </w:r>
    </w:p>
    <w:p w:rsidR="009775F4" w:rsidRPr="00721194" w:rsidRDefault="009775F4" w:rsidP="009775F4">
      <w:pPr>
        <w:pStyle w:val="Prrafodelista"/>
        <w:ind w:left="360" w:firstLine="348"/>
        <w:contextualSpacing/>
        <w:jc w:val="both"/>
        <w:rPr>
          <w:rFonts w:asciiTheme="minorHAnsi" w:hAnsiTheme="minorHAnsi" w:cstheme="minorHAnsi"/>
          <w:b/>
          <w:sz w:val="20"/>
          <w:szCs w:val="20"/>
        </w:rPr>
      </w:pPr>
    </w:p>
    <w:p w:rsidR="009775F4" w:rsidRPr="000D276A" w:rsidRDefault="009775F4" w:rsidP="009775F4">
      <w:pPr>
        <w:pStyle w:val="Prrafodelista"/>
        <w:numPr>
          <w:ilvl w:val="0"/>
          <w:numId w:val="39"/>
        </w:numPr>
        <w:contextualSpacing/>
        <w:jc w:val="both"/>
        <w:rPr>
          <w:rFonts w:asciiTheme="minorHAnsi" w:hAnsiTheme="minorHAnsi" w:cstheme="minorHAnsi"/>
          <w:b/>
          <w:sz w:val="20"/>
          <w:szCs w:val="20"/>
        </w:rPr>
      </w:pPr>
      <w:r w:rsidRPr="000D276A">
        <w:rPr>
          <w:rFonts w:asciiTheme="minorHAnsi" w:hAnsiTheme="minorHAnsi" w:cstheme="minorHAnsi"/>
          <w:b/>
          <w:kern w:val="28"/>
          <w:sz w:val="20"/>
          <w:szCs w:val="20"/>
        </w:rPr>
        <w:t>DESCRIPCION</w:t>
      </w:r>
    </w:p>
    <w:p w:rsidR="009775F4" w:rsidRPr="00721194" w:rsidRDefault="009775F4" w:rsidP="009775F4">
      <w:pPr>
        <w:pStyle w:val="Prrafodelista"/>
        <w:jc w:val="both"/>
        <w:rPr>
          <w:rFonts w:asciiTheme="minorHAnsi" w:hAnsiTheme="minorHAnsi" w:cstheme="minorHAnsi"/>
          <w:b/>
          <w:kern w:val="28"/>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Este ítem comprende la fabricación, transporte, colocación, vibrado, protección y curado del hormigón en los moldes o encofrados, de columnas con una resistencia de 250 Kg/cm2.</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Todos los trabajos señalados deberán ser ejecutados de acuerdo a las dosificaciones y resistencias establecidas en los planos, formulario de presentación de propuestas  y/o instrucciones del supervisor y en estricta sujeción con las exigencias y requisitos establecidos en la Normas Boliviana del Hormigón Armado CBH – 87.</w:t>
      </w:r>
    </w:p>
    <w:p w:rsidR="009775F4" w:rsidRPr="00721194" w:rsidRDefault="009775F4" w:rsidP="009775F4">
      <w:pPr>
        <w:jc w:val="both"/>
        <w:rPr>
          <w:rFonts w:asciiTheme="minorHAnsi" w:hAnsiTheme="minorHAnsi" w:cstheme="minorHAnsi"/>
          <w:sz w:val="20"/>
          <w:szCs w:val="20"/>
        </w:rPr>
      </w:pPr>
    </w:p>
    <w:p w:rsidR="009775F4" w:rsidRPr="000D276A" w:rsidRDefault="009775F4" w:rsidP="009775F4">
      <w:pPr>
        <w:pStyle w:val="Prrafodelista"/>
        <w:numPr>
          <w:ilvl w:val="0"/>
          <w:numId w:val="39"/>
        </w:numPr>
        <w:contextualSpacing/>
        <w:jc w:val="both"/>
        <w:rPr>
          <w:rFonts w:asciiTheme="minorHAnsi" w:hAnsiTheme="minorHAnsi" w:cstheme="minorHAnsi"/>
          <w:b/>
          <w:kern w:val="28"/>
          <w:sz w:val="20"/>
          <w:szCs w:val="20"/>
        </w:rPr>
      </w:pPr>
      <w:r w:rsidRPr="000D276A">
        <w:rPr>
          <w:rFonts w:asciiTheme="minorHAnsi" w:hAnsiTheme="minorHAnsi" w:cstheme="minorHAnsi"/>
          <w:b/>
          <w:kern w:val="28"/>
          <w:sz w:val="20"/>
          <w:szCs w:val="20"/>
        </w:rPr>
        <w:t>MATERIALES, HERRAMIENTAS Y EQUIPO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Todos los materiales, herramientas y equipo a emplearse en la preparación y vaciado del hormigón serán proporcionados por el Contratista y utilizados por éste, previa aprobación del Supervisor de Obra y deberán cumplir con los requisitos establecidos en las especificaciones técnicas del Ítem Materiales de Construcción y requisitos establecidos en la Norma Boliviana del Hormigón Armado CBH-87.</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lastRenderedPageBreak/>
        <w:t>Cemento; Según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Agregados; Grava y Arena limpia, durable, que esté dentro de los requerimientos en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Agua; El agua a utilizarse para la mezcla, curación u otras aplicaciones, será limpia y libre de aceite, sales, ácidos, álcalis, azúcar, materia vegetal o cualquier otra sustancia que resulte nociva y  perjudicial para  el concreto y el fierro en la obra, y debe cumplir con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Aditivos; debe cumplir con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Todas las herramientas y equipo a usarse en la preparación del Hormigón serán proporcionados por el Contratista, previa aprobación del Supervisor de Obra. Estos consistirán en una mezcladora, carretillas, baldes, palas, balanza para el pesaje de los agregados, mangueras, contenedores de agua. Equipos de probetas, mesas para el doblado de los fierros, cortadores de fierro y todas las herramientas manuales que sean necesarios y suficientes para el cumplimiento de las especificaciones en la preparación del Hormigón Armado.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pStyle w:val="Prrafodelista"/>
        <w:numPr>
          <w:ilvl w:val="0"/>
          <w:numId w:val="39"/>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FORMA DE EJECUCION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Fabricación, transporte, colocación y compactación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Las proporciones en que intervendrán los diversos materiales para formar el concreto, serán tales que la mezcla resultante llegue fácilmente a todas las esquinas o ángulos.</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Los métodos para medir los materiales, serán tales que las proporciones puedan ser comprobadas con precisión y verificadas fácilmente en cualquier etapa del trabajo.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Para la fabricación del hormigón, se recomienda que la dosificación de los materiales se efectúe por peso con 1% de margen de error.</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Para los áridos se acepta una dosificación en volumen es decir transformándose los pesos en volumen aparente de materiales sueltos.  En obra se realizarán determinaciones frecuentes del peso específico aparente del árido suelto y de los contenidos de humedad del mismo.</w:t>
      </w: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La relación agua/cemento, para una resistencia dada del concreto no excederá los valores en la tabla siguiente, en la que se incluye la humedad superficial de los agregados.</w:t>
      </w:r>
    </w:p>
    <w:p w:rsidR="009775F4" w:rsidRPr="00721194" w:rsidRDefault="009775F4" w:rsidP="009775F4">
      <w:pPr>
        <w:jc w:val="both"/>
        <w:rPr>
          <w:rFonts w:asciiTheme="minorHAnsi" w:hAnsiTheme="minorHAnsi" w:cstheme="minorHAnsi"/>
          <w:kern w:val="28"/>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65"/>
        <w:gridCol w:w="2496"/>
      </w:tblGrid>
      <w:tr w:rsidR="009775F4" w:rsidRPr="00721194" w:rsidTr="00456257">
        <w:trPr>
          <w:jc w:val="center"/>
        </w:trPr>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RESISTENCIA CILÍNDRICA Kg./cm2</w:t>
            </w:r>
          </w:p>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A LA COMPRESIÓN A LOS 28 DIAS</w:t>
            </w:r>
          </w:p>
        </w:tc>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RELACION AGUA / CEMENTO</w:t>
            </w:r>
          </w:p>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EN PESO</w:t>
            </w:r>
          </w:p>
        </w:tc>
      </w:tr>
      <w:tr w:rsidR="009775F4" w:rsidRPr="00721194" w:rsidTr="00456257">
        <w:trPr>
          <w:jc w:val="center"/>
        </w:trPr>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175</w:t>
            </w:r>
          </w:p>
        </w:tc>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0,642</w:t>
            </w:r>
          </w:p>
        </w:tc>
      </w:tr>
      <w:tr w:rsidR="009775F4" w:rsidRPr="00721194" w:rsidTr="00456257">
        <w:trPr>
          <w:jc w:val="center"/>
        </w:trPr>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210</w:t>
            </w:r>
          </w:p>
        </w:tc>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0,576</w:t>
            </w:r>
          </w:p>
        </w:tc>
      </w:tr>
      <w:tr w:rsidR="009775F4" w:rsidRPr="00721194" w:rsidTr="00456257">
        <w:trPr>
          <w:jc w:val="center"/>
        </w:trPr>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250</w:t>
            </w:r>
          </w:p>
        </w:tc>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0,510</w:t>
            </w:r>
          </w:p>
        </w:tc>
      </w:tr>
      <w:tr w:rsidR="009775F4" w:rsidRPr="00721194" w:rsidTr="00456257">
        <w:trPr>
          <w:jc w:val="center"/>
        </w:trPr>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280</w:t>
            </w:r>
          </w:p>
        </w:tc>
        <w:tc>
          <w:tcPr>
            <w:tcW w:w="0" w:type="auto"/>
          </w:tcPr>
          <w:p w:rsidR="009775F4" w:rsidRPr="00721194" w:rsidRDefault="009775F4" w:rsidP="00456257">
            <w:pPr>
              <w:jc w:val="both"/>
              <w:rPr>
                <w:rFonts w:asciiTheme="minorHAnsi" w:hAnsiTheme="minorHAnsi" w:cstheme="minorHAnsi"/>
                <w:sz w:val="20"/>
                <w:szCs w:val="20"/>
              </w:rPr>
            </w:pPr>
            <w:r w:rsidRPr="00721194">
              <w:rPr>
                <w:rFonts w:asciiTheme="minorHAnsi" w:hAnsiTheme="minorHAnsi" w:cstheme="minorHAnsi"/>
                <w:sz w:val="20"/>
                <w:szCs w:val="20"/>
              </w:rPr>
              <w:t>0,443</w:t>
            </w:r>
          </w:p>
        </w:tc>
      </w:tr>
    </w:tbl>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Se puedan usar relaciones agua/cemento mayores a las dadas en la tabla anterior siempre que la relación entre resistencia y relación agua/cemento para los materiales que se usen haya sido establecida previamente por datos de ensayo dignos de confianza, aprobados por el Supervisor de Obra.</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Para el caso de mezclado, se deberá introducir los materiales en la hormigonera, respetando el siguiente orden: Primero una parte del agua de mezclado, luego el cemento y la arena simultáneamente, después la grava y finalmente la parte de agua restante. Antes del vaciado del hormigón en cualquier sección el Contratista deberá recabar la correspondiente autorización escrita del Supervisor de Obra.</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Salvo el caso que se dispone de una protección adecuada y la autorización necesaria para proceder en sentido contrario, no se colocará hormigón mientras llueva. Se mantendrá la temperatura del Hormigón, entre 10ºC y 25ºC durante su colocación. Durante la colocación se deberá acomodar mediante barretas o varillas de fierro siendo preferible el empleo de vibración de ser posible.</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Vibrado del Hormigón; El vibrado será realizado con vibradora eléctrica o a gasolina, pudiendo ser posible el uso del vibrado manual, dando unos golpes en los lugares críticos o esquinas haciendo uso de martillos (donde no pueda ingresar la vibradora).</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 xml:space="preserve">Se hará el vaciado por medios que eviten la posibilidad de segregación de los materiales de la mezcla, para ello en lo posible se vaciará el hormigón ya en su posición final con el menor número de manipuleos o movimientos, a una velocidad que el hormigón conserve en todo momento su consistencia original y pueda fluir fácilmente a todos los espacios. No se vaciará hormigón que vaya endurecido parcialmente. No se lanzará el concreto a distancias mayores de 1,5 </w:t>
      </w:r>
      <w:proofErr w:type="spellStart"/>
      <w:r w:rsidRPr="00721194">
        <w:rPr>
          <w:rFonts w:asciiTheme="minorHAnsi" w:hAnsiTheme="minorHAnsi" w:cstheme="minorHAnsi"/>
          <w:sz w:val="20"/>
          <w:szCs w:val="20"/>
        </w:rPr>
        <w:t>mt</w:t>
      </w:r>
      <w:proofErr w:type="spellEnd"/>
      <w:r w:rsidRPr="00721194">
        <w:rPr>
          <w:rFonts w:asciiTheme="minorHAnsi" w:hAnsiTheme="minorHAnsi" w:cstheme="minorHAnsi"/>
          <w:sz w:val="20"/>
          <w:szCs w:val="20"/>
        </w:rPr>
        <w:t>., ni se depositará una cantidad en un sitio para luego extenderla. Todo el concreto se consolidará y compactará.</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Una vez iniciado el vaciado, este será continuado hasta que haya sido finalizado un sector, elemento o sección, no se admitirán juntas de trabajo, por lo cual el hormigón será previamente planeado.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b/>
          <w:sz w:val="20"/>
          <w:szCs w:val="20"/>
        </w:rPr>
      </w:pPr>
      <w:r w:rsidRPr="00721194">
        <w:rPr>
          <w:rFonts w:asciiTheme="minorHAnsi" w:hAnsiTheme="minorHAnsi" w:cstheme="minorHAnsi"/>
          <w:b/>
          <w:sz w:val="20"/>
          <w:szCs w:val="20"/>
        </w:rPr>
        <w:t>Protección y curado</w:t>
      </w:r>
    </w:p>
    <w:p w:rsidR="009775F4" w:rsidRPr="00721194" w:rsidRDefault="009775F4" w:rsidP="009775F4">
      <w:pPr>
        <w:jc w:val="both"/>
        <w:rPr>
          <w:rFonts w:asciiTheme="minorHAnsi" w:hAnsiTheme="minorHAnsi" w:cstheme="minorHAnsi"/>
          <w:b/>
          <w:sz w:val="20"/>
          <w:szCs w:val="20"/>
        </w:rPr>
      </w:pP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Tan pronto el hormigón haya sido colocado se lo protegerá de efectos perjudiciales. El tiempo de curado será durante siete días con agua mediante riego aplicado directamente sobre las superficies.</w:t>
      </w: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 xml:space="preserve">Encofrados </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Podrán ser de madera, metálicos o de cualquier otro material suficientemente rígido. Deberán tener la resistencia y estabilidad necesario, para lo cual serán convenientemente arriostrados.</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Armaduras</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El fierro de las armaduras deberá ser de clase, tipo y diámetro establecido en los planos correspondientes.</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lastRenderedPageBreak/>
        <w:t>El doblado de las barras se realizará en frío mediante herramientas sin golpes, quedando prohibido el corte y doblado en caliente.</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Antes de proceder al colocado de las armaduras en los encofrados.  Éstas se limpiarán adecuadamente, librándolas de polvo, barro pinturas y todo aquellos de disminuir la adherencias. Todas las armaduras se colocarán en las posiciones precisas y de acuerdo a los planos.</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Se cuidará especialmente que todas las armaduras quedarán protegidas mediante recubrimientos mínimos especificados en los planos. En caso de no especificarse en los planos recubrimientos se tomarán en cuenta los siguientes:</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Ambientes interiores protegidos</w:t>
      </w:r>
      <w:r w:rsidRPr="00721194">
        <w:rPr>
          <w:rFonts w:asciiTheme="minorHAnsi" w:hAnsiTheme="minorHAnsi" w:cstheme="minorHAnsi"/>
          <w:sz w:val="20"/>
          <w:szCs w:val="20"/>
        </w:rPr>
        <w:tab/>
      </w:r>
      <w:r w:rsidRPr="00721194">
        <w:rPr>
          <w:rFonts w:asciiTheme="minorHAnsi" w:hAnsiTheme="minorHAnsi" w:cstheme="minorHAnsi"/>
          <w:sz w:val="20"/>
          <w:szCs w:val="20"/>
        </w:rPr>
        <w:tab/>
      </w:r>
      <w:r w:rsidRPr="00721194">
        <w:rPr>
          <w:rFonts w:asciiTheme="minorHAnsi" w:hAnsiTheme="minorHAnsi" w:cstheme="minorHAnsi"/>
          <w:sz w:val="20"/>
          <w:szCs w:val="20"/>
        </w:rPr>
        <w:tab/>
      </w:r>
      <w:r w:rsidRPr="00721194">
        <w:rPr>
          <w:rFonts w:asciiTheme="minorHAnsi" w:hAnsiTheme="minorHAnsi" w:cstheme="minorHAnsi"/>
          <w:sz w:val="20"/>
          <w:szCs w:val="20"/>
        </w:rPr>
        <w:tab/>
        <w:t>1.0 a 1.5 cm</w:t>
      </w: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Elementos expuestos a la atmósfera normal</w:t>
      </w:r>
      <w:r w:rsidRPr="00721194">
        <w:rPr>
          <w:rFonts w:asciiTheme="minorHAnsi" w:hAnsiTheme="minorHAnsi" w:cstheme="minorHAnsi"/>
          <w:sz w:val="20"/>
          <w:szCs w:val="20"/>
        </w:rPr>
        <w:tab/>
      </w:r>
      <w:r w:rsidRPr="00721194">
        <w:rPr>
          <w:rFonts w:asciiTheme="minorHAnsi" w:hAnsiTheme="minorHAnsi" w:cstheme="minorHAnsi"/>
          <w:sz w:val="20"/>
          <w:szCs w:val="20"/>
        </w:rPr>
        <w:tab/>
        <w:t>1.5 a 2.0 cm</w:t>
      </w: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Elementos expuestos a la atmósfera húmeda</w:t>
      </w:r>
      <w:r w:rsidRPr="00721194">
        <w:rPr>
          <w:rFonts w:asciiTheme="minorHAnsi" w:hAnsiTheme="minorHAnsi" w:cstheme="minorHAnsi"/>
          <w:sz w:val="20"/>
          <w:szCs w:val="20"/>
        </w:rPr>
        <w:tab/>
      </w:r>
      <w:r w:rsidRPr="00721194">
        <w:rPr>
          <w:rFonts w:asciiTheme="minorHAnsi" w:hAnsiTheme="minorHAnsi" w:cstheme="minorHAnsi"/>
          <w:sz w:val="20"/>
          <w:szCs w:val="20"/>
        </w:rPr>
        <w:tab/>
        <w:t>2.0 a 2.5 cm</w:t>
      </w: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Elementos expuestos a la atmósfera corrosiva</w:t>
      </w:r>
      <w:r w:rsidRPr="00721194">
        <w:rPr>
          <w:rFonts w:asciiTheme="minorHAnsi" w:hAnsiTheme="minorHAnsi" w:cstheme="minorHAnsi"/>
          <w:sz w:val="20"/>
          <w:szCs w:val="20"/>
        </w:rPr>
        <w:tab/>
      </w:r>
      <w:r w:rsidRPr="00721194">
        <w:rPr>
          <w:rFonts w:asciiTheme="minorHAnsi" w:hAnsiTheme="minorHAnsi" w:cstheme="minorHAnsi"/>
          <w:sz w:val="20"/>
          <w:szCs w:val="20"/>
        </w:rPr>
        <w:tab/>
        <w:t>3.0 a 3.5 cm</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pStyle w:val="Prrafodelista"/>
        <w:numPr>
          <w:ilvl w:val="0"/>
          <w:numId w:val="39"/>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MEDICION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Las cantidades de hormigón simple o armado que componen la estructura y terminada serán medidas en metros cúbicos (M3.), tomando en cuenta únicamente aquel trabajo aprobado y aceptado por el Supervisor de Obra.</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En la medición de volúmenes de los diferentes elementos estructurales no deberán tomarse en cuenta superposiciones y cruzamientos, debiendo considerarse los aspectos siguientes: las columnas se medirán de piso a piso.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pStyle w:val="Prrafodelista"/>
        <w:numPr>
          <w:ilvl w:val="0"/>
          <w:numId w:val="39"/>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FORMA DE PAGO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Este ítem será pagado de acuerdo a los precios unitarios de la propuesta aceptada, que incluyen todos los materiales, herramientas, mano de obra y actividades necesarias para la ejecución de este trabajo.</w:t>
      </w:r>
    </w:p>
    <w:p w:rsidR="009775F4" w:rsidRPr="00721194" w:rsidRDefault="009775F4" w:rsidP="009775F4">
      <w:pPr>
        <w:tabs>
          <w:tab w:val="left" w:pos="0"/>
          <w:tab w:val="left" w:pos="142"/>
        </w:tabs>
        <w:autoSpaceDE w:val="0"/>
        <w:autoSpaceDN w:val="0"/>
        <w:adjustRightInd w:val="0"/>
        <w:contextualSpacing/>
        <w:jc w:val="both"/>
        <w:rPr>
          <w:rFonts w:asciiTheme="minorHAnsi" w:hAnsiTheme="minorHAnsi" w:cstheme="minorHAnsi"/>
          <w:sz w:val="20"/>
          <w:szCs w:val="20"/>
        </w:rPr>
      </w:pPr>
    </w:p>
    <w:p w:rsidR="009775F4" w:rsidRPr="00721194" w:rsidRDefault="009775F4" w:rsidP="009775F4">
      <w:pPr>
        <w:pStyle w:val="Prrafodelista"/>
        <w:numPr>
          <w:ilvl w:val="0"/>
          <w:numId w:val="40"/>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 xml:space="preserve">VIGA DE ENCADENADO DE </w:t>
      </w:r>
      <w:proofErr w:type="spellStart"/>
      <w:r w:rsidRPr="00721194">
        <w:rPr>
          <w:rFonts w:asciiTheme="minorHAnsi" w:hAnsiTheme="minorHAnsi" w:cstheme="minorHAnsi"/>
          <w:b/>
          <w:sz w:val="20"/>
          <w:szCs w:val="20"/>
        </w:rPr>
        <w:t>HºAº</w:t>
      </w:r>
      <w:proofErr w:type="spellEnd"/>
      <w:r w:rsidRPr="00721194">
        <w:rPr>
          <w:rFonts w:asciiTheme="minorHAnsi" w:hAnsiTheme="minorHAnsi" w:cstheme="minorHAnsi"/>
          <w:b/>
          <w:sz w:val="20"/>
          <w:szCs w:val="20"/>
        </w:rPr>
        <w:t xml:space="preserve">  </w:t>
      </w:r>
    </w:p>
    <w:p w:rsidR="009775F4" w:rsidRDefault="001D5E22" w:rsidP="001D5E22">
      <w:pPr>
        <w:pStyle w:val="Prrafodelista"/>
        <w:ind w:left="360" w:firstLine="348"/>
        <w:contextualSpacing/>
        <w:jc w:val="both"/>
        <w:rPr>
          <w:rFonts w:asciiTheme="minorHAnsi" w:hAnsiTheme="minorHAnsi" w:cstheme="minorHAnsi"/>
          <w:b/>
          <w:sz w:val="20"/>
          <w:szCs w:val="20"/>
        </w:rPr>
      </w:pPr>
      <w:r>
        <w:rPr>
          <w:rFonts w:asciiTheme="minorHAnsi" w:hAnsiTheme="minorHAnsi" w:cstheme="minorHAnsi"/>
          <w:b/>
          <w:sz w:val="20"/>
          <w:szCs w:val="20"/>
        </w:rPr>
        <w:t>UNIDAD: M3</w:t>
      </w:r>
    </w:p>
    <w:p w:rsidR="001D5E22" w:rsidRPr="00721194" w:rsidRDefault="001D5E22" w:rsidP="001D5E22">
      <w:pPr>
        <w:pStyle w:val="Prrafodelista"/>
        <w:ind w:left="360" w:firstLine="348"/>
        <w:contextualSpacing/>
        <w:jc w:val="both"/>
        <w:rPr>
          <w:rFonts w:asciiTheme="minorHAnsi" w:hAnsiTheme="minorHAnsi" w:cstheme="minorHAnsi"/>
          <w:b/>
          <w:sz w:val="20"/>
          <w:szCs w:val="20"/>
        </w:rPr>
      </w:pPr>
    </w:p>
    <w:p w:rsidR="009775F4" w:rsidRPr="00721194" w:rsidRDefault="009775F4" w:rsidP="009775F4">
      <w:pPr>
        <w:pStyle w:val="Prrafodelista"/>
        <w:numPr>
          <w:ilvl w:val="0"/>
          <w:numId w:val="18"/>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DESCRIPCION</w:t>
      </w:r>
    </w:p>
    <w:p w:rsidR="009775F4" w:rsidRPr="00721194" w:rsidRDefault="009775F4" w:rsidP="009775F4">
      <w:pPr>
        <w:pStyle w:val="Prrafodelista"/>
        <w:jc w:val="both"/>
        <w:rPr>
          <w:rFonts w:asciiTheme="minorHAnsi" w:hAnsiTheme="minorHAnsi" w:cstheme="minorHAnsi"/>
          <w:b/>
          <w:kern w:val="28"/>
          <w:sz w:val="20"/>
          <w:szCs w:val="20"/>
        </w:rPr>
      </w:pP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Este ítem comprende la fabricación, transporte, colocación, vibrado, protección y curado del hormigón en los moldes o encofrados con estructura de fierro. Las vigas deberán tener una resistencia a la compresión de 250 Kg/cm2.</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Todos los trabajos señalados deberán ser ejecutados de acuerdo a las dosificaciones y resistencias establecidas en los planos, formulario de presentación de propuestas  y/o instrucciones del supervisor y en estricta sujeción con las exigencias y requisitos establecidos en la Normas Boliviana del Hormigón Armado CBH – 87.</w:t>
      </w:r>
    </w:p>
    <w:p w:rsidR="009775F4" w:rsidRPr="00721194" w:rsidRDefault="009775F4" w:rsidP="009775F4">
      <w:pPr>
        <w:pStyle w:val="Prrafodelista"/>
        <w:numPr>
          <w:ilvl w:val="0"/>
          <w:numId w:val="18"/>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lastRenderedPageBreak/>
        <w:t>MATERIALES, HERRAMIENTAS Y EQUIPO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Todos los materiales, herramientas y equipo a emplearse en la preparación y vaciado del hormigón serán proporcionados por el Contratista y utilizados por éste, previa aprobación del Supervisor de Obra y deberán cumplir con los requisitos establecidos en las especificaciones técnicas del Ítem Materiales de Construcción y requisitos establecidos en la Norma Boliviana del Hormigón Armado CBH-87.</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Cemento; Según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Agregados; Grava y Arena limpia, durable, que esté dentro de los requerimientos en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Agua; El agua a utilizarse para la mezcla, curación u otras aplicaciones, será limpia y libre de aceite, sales, ácidos, álcalis, azúcar, materia vegetal o cualquier otra sustancia que resulte nociva y  perjudicial para  el concreto y el fierro en la obra, y debe cumplir con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Aditivos; debe cumplir con las especificaciones técnicas del Ítem Materiales de Construcción.</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jc w:val="both"/>
        <w:rPr>
          <w:rFonts w:asciiTheme="minorHAnsi" w:hAnsiTheme="minorHAnsi" w:cstheme="minorHAnsi"/>
          <w:sz w:val="20"/>
          <w:szCs w:val="20"/>
        </w:rPr>
      </w:pPr>
      <w:r w:rsidRPr="00721194">
        <w:rPr>
          <w:rFonts w:asciiTheme="minorHAnsi" w:hAnsiTheme="minorHAnsi" w:cstheme="minorHAnsi"/>
          <w:sz w:val="20"/>
          <w:szCs w:val="20"/>
        </w:rPr>
        <w:t>Todas las herramientas y equipo a usarse en la preparación del Hormigón serán proporcionados por el Contratista, previa aprobación del Supervisor de Obra. Estos consistirán en una mezcladora, carretillas, baldes, palas, balanza para el pesaje de los agregados, mangueras, contenedores de agua. Equipos de probetas, mesas para el doblado de los fierros, cortadores de fierro y todas las herramientas manuales que sean necesarios y suficientes para el cumplimiento de las especificaciones en la preparación del Hormigón Armado.</w:t>
      </w:r>
    </w:p>
    <w:p w:rsidR="009775F4" w:rsidRPr="00721194" w:rsidRDefault="009775F4" w:rsidP="009775F4">
      <w:pPr>
        <w:jc w:val="both"/>
        <w:rPr>
          <w:rFonts w:asciiTheme="minorHAnsi" w:hAnsiTheme="minorHAnsi" w:cstheme="minorHAnsi"/>
          <w:sz w:val="20"/>
          <w:szCs w:val="20"/>
        </w:rPr>
      </w:pPr>
    </w:p>
    <w:p w:rsidR="009775F4" w:rsidRPr="00721194" w:rsidRDefault="009775F4" w:rsidP="009775F4">
      <w:pPr>
        <w:pStyle w:val="Prrafodelista"/>
        <w:numPr>
          <w:ilvl w:val="0"/>
          <w:numId w:val="18"/>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FORMA DE EJECUCION</w:t>
      </w:r>
    </w:p>
    <w:p w:rsidR="009775F4" w:rsidRPr="00721194" w:rsidRDefault="009775F4" w:rsidP="009775F4">
      <w:pPr>
        <w:jc w:val="both"/>
        <w:rPr>
          <w:rFonts w:asciiTheme="minorHAnsi" w:hAnsiTheme="minorHAnsi" w:cstheme="minorHAnsi"/>
          <w:kern w:val="28"/>
          <w:sz w:val="20"/>
          <w:szCs w:val="20"/>
        </w:rPr>
      </w:pP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Fabricación, transporte, colocación y compactación</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Para la fabricación del hormigón se recomienda que la dosificación de los materiales se efectúe por peso.</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Para los áridos se aceptará una dosificación en volumen, es decir transformándose los pesos en volumen aparente de materiales sueltos.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En obra se realizarán determinaciones frecuentes del peso específico aparente del árido suelto  y del contenido de humedad del mismo.</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hormigón deberá ser mezclado mecánicamente.</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Para el caso de mezclado mecánico, se deberá introducir los materiales en la hormigonera. Antes del vaciado del hormigón en cualquier sección el Contratista deberá recabar la correspondiente autorización escrita del supervisor de obra.</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Durante la colocación y compactación del hormigón se deberá evitar el desplazamiento de las armaduras.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Características del hormigón</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hormigón será diseñado para obtener las resistencias características de compresión a los 28 días como indica las normas.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lastRenderedPageBreak/>
        <w:t>Los ensayos necesarios para determinar las resistencias de rotura se realizaran sobre probetas cilíndricas normales de 15cm de diámetro y 30cm de altura, en un laboratorio de reconocida capacidad. Durante la ejecución de la obra se realizaran ensayos de control, para verificar la calidad y uniformidad del hormigón.</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Mediante el Cono de Abraham se establecerá la consistencia de los hormigones, recomendándose el empleo de hormigones de consistencia plástica y blanda cuyo asentamiento deberá estar comprendido entre 3 a 5 cm y 6 a 9 cm.</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Transporte </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hormigón será transportado desde la hormigonera hasta el lugar de su colocación en condiciones que impidan su segregación o el comienzo del fraguado. Para ello se emplearan métodos y equipo que permita mantener la homogeneidad del hormigón y evitar la pérdida de sus componentes o la introducción de materias ajenas.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Para los medios corrientes de transporte, el hormigón deberá quedar colocado en su posición definitiva dentro de los encofrados antes de que transcurran 30 minutos desde que el agua se ponga en contacto con el cemento.</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Colocación</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Antes del vaciado del hormigón en cualquier sección, el contratista deberá requerir la correspondiente autorización del Supervisor de Obra.</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colocado en las vigas se la efectuará en 2 etapas con el objeto de garantizar el vibrado en el hormigón.</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 velocidad de colocación será la necesaria para que el hormigón en todo momento se mantenga plástico y/o blando y ocupe rápidamente los espacios comprendidos entre las armaduras.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Durante la colocación y compactación del hormigón se deberá evitar el desplazamiento de las armaduras.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Las vigas deberán </w:t>
      </w:r>
      <w:proofErr w:type="spellStart"/>
      <w:r w:rsidRPr="00721194">
        <w:rPr>
          <w:rFonts w:asciiTheme="minorHAnsi" w:hAnsiTheme="minorHAnsi" w:cstheme="minorHAnsi"/>
          <w:kern w:val="28"/>
          <w:sz w:val="20"/>
          <w:szCs w:val="20"/>
        </w:rPr>
        <w:t>hormigonarse</w:t>
      </w:r>
      <w:proofErr w:type="spellEnd"/>
      <w:r w:rsidRPr="00721194">
        <w:rPr>
          <w:rFonts w:asciiTheme="minorHAnsi" w:hAnsiTheme="minorHAnsi" w:cstheme="minorHAnsi"/>
          <w:kern w:val="28"/>
          <w:sz w:val="20"/>
          <w:szCs w:val="20"/>
        </w:rPr>
        <w:t xml:space="preserve"> en una operación continua.</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Vibrado</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Las vibradoras serán del tipo de inmersión de alta frecuencia y deberán ser manejadas por obreros capacitados. Los vibradores se introducirán lentamente y en posición vertical o ligeramente inclinada. El tiempo de vibración dependerá del tipo de hormigón y de la potencia del vibrador.</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No debe tocar las armaduras en el momento del vibrado. Se debe dar golpes laterales a los encofrados de la viga con el objeto de garantizar una mejor compactación del hormigón. </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Protección y curado</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Tan pronto el hormigón haya sido colocado de efectos perjudiciales. El tiempo de curado será de 7 días mínimos consecutivos, a partir del momento en que se inició el endurecimiento</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curado se realizará por humedecimiento con agua, mediante riego aplicado directamente sobre las superficies.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Ensayos de resistencia </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Al iniciar la obra y durante los primeros días se tomarán cuatro probetas diarias, dos para ser ensayadas a los 7 días y dos a los 28 días. Los ensayos a los 7 días permitirán corregir la dosificación en caso necesario.</w:t>
      </w:r>
    </w:p>
    <w:p w:rsidR="001D5E22"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Durante el transcurso de la obra se tomarán por lo menos tres probetas en cada vaciado y cada vez que así </w:t>
      </w:r>
      <w:r w:rsidR="001D5E22">
        <w:rPr>
          <w:rFonts w:asciiTheme="minorHAnsi" w:hAnsiTheme="minorHAnsi" w:cstheme="minorHAnsi"/>
          <w:kern w:val="28"/>
          <w:sz w:val="20"/>
          <w:szCs w:val="20"/>
        </w:rPr>
        <w:t>lo exija el Supervisor  de Obra.</w:t>
      </w:r>
      <w:r w:rsidRPr="00721194">
        <w:rPr>
          <w:rFonts w:asciiTheme="minorHAnsi" w:hAnsiTheme="minorHAnsi" w:cstheme="minorHAnsi"/>
          <w:kern w:val="28"/>
          <w:sz w:val="20"/>
          <w:szCs w:val="20"/>
        </w:rPr>
        <w:t xml:space="preserve"> </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Queda establecido que es obligación del Contratista realizar ajustes y correcciones en la dosificación, hasta obtener los resultados que correspondan. En caso de incumplimiento el Supervisor de Obra dispondrá la paralización inmediata de los trabajos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Encofrado</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lastRenderedPageBreak/>
        <w:t>Podrán ser de metal, madera o de cualquier material suficientemente rígido. Deberán tener la resistencia y estabilidad necesaria, para lo cual serán convenientemente arriostrados.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Previamente a la colocación del  hormigón se procederá a la limpieza  y humedecimiento de los encofrados.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Si se desea pasar con aceite en las caras interiores de los encofrados deberá realizarse previa a la colocación de las armaduras y evitando todo contacto con la misma.</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Remoción de encofrados </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encofrados se retiraran progresivamente, sin golpes, sacudidas ni vibraciones.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plazos mínimos para el desencofrado serán los siguientes: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Encofrado laterales de viga</w:t>
      </w:r>
      <w:r w:rsidRPr="00721194">
        <w:rPr>
          <w:rFonts w:asciiTheme="minorHAnsi" w:hAnsiTheme="minorHAnsi" w:cstheme="minorHAnsi"/>
          <w:kern w:val="28"/>
          <w:sz w:val="20"/>
          <w:szCs w:val="20"/>
        </w:rPr>
        <w:tab/>
        <w:t xml:space="preserve"> </w:t>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t>2 a 3 días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Retiro de puntales de seguridad</w:t>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r>
      <w:r w:rsidRPr="00721194">
        <w:rPr>
          <w:rFonts w:asciiTheme="minorHAnsi" w:hAnsiTheme="minorHAnsi" w:cstheme="minorHAnsi"/>
          <w:kern w:val="28"/>
          <w:sz w:val="20"/>
          <w:szCs w:val="20"/>
        </w:rPr>
        <w:tab/>
        <w:t>21 días</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 remoción del encofrado debe estar sujeta a la aprobación del supervisor de obra.</w:t>
      </w:r>
    </w:p>
    <w:p w:rsidR="009775F4" w:rsidRPr="00721194" w:rsidRDefault="009775F4" w:rsidP="009775F4">
      <w:pPr>
        <w:pStyle w:val="Prrafodelista"/>
        <w:numPr>
          <w:ilvl w:val="0"/>
          <w:numId w:val="18"/>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MEDICION</w:t>
      </w:r>
    </w:p>
    <w:p w:rsidR="009775F4" w:rsidRPr="00721194" w:rsidRDefault="009775F4" w:rsidP="009775F4">
      <w:pPr>
        <w:pStyle w:val="Prrafodelista"/>
        <w:jc w:val="both"/>
        <w:rPr>
          <w:rFonts w:asciiTheme="minorHAnsi" w:hAnsiTheme="minorHAnsi" w:cstheme="minorHAnsi"/>
          <w:b/>
          <w:kern w:val="28"/>
          <w:sz w:val="20"/>
          <w:szCs w:val="20"/>
        </w:rPr>
      </w:pP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Las cantidades de hormigón armado que componen la estructura completa y terminada viga serán medidas en m3.</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En la medición se incluirá únicamente aquellos trabajos que sean aceptados por el Supervisor de Obra y que tengan las dimensiones y distribuciones de fierro indicados en los planos o reformadas con autorización escrita del Supervisor de Obra.</w:t>
      </w: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En este ítem estarán incluidas las armaduras de refuerzo.</w:t>
      </w:r>
    </w:p>
    <w:p w:rsidR="009775F4" w:rsidRPr="00721194" w:rsidRDefault="009775F4" w:rsidP="009775F4">
      <w:pPr>
        <w:jc w:val="both"/>
        <w:rPr>
          <w:rFonts w:asciiTheme="minorHAnsi" w:hAnsiTheme="minorHAnsi" w:cstheme="minorHAnsi"/>
          <w:kern w:val="28"/>
          <w:sz w:val="20"/>
          <w:szCs w:val="20"/>
        </w:rPr>
      </w:pPr>
    </w:p>
    <w:p w:rsidR="009775F4" w:rsidRPr="00721194" w:rsidRDefault="009775F4" w:rsidP="009775F4">
      <w:pPr>
        <w:pStyle w:val="Prrafodelista"/>
        <w:numPr>
          <w:ilvl w:val="0"/>
          <w:numId w:val="18"/>
        </w:numPr>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FORMA DE PAGO</w:t>
      </w:r>
    </w:p>
    <w:p w:rsidR="009775F4" w:rsidRPr="00721194" w:rsidRDefault="009775F4" w:rsidP="009775F4">
      <w:pPr>
        <w:pStyle w:val="Prrafodelista"/>
        <w:jc w:val="both"/>
        <w:rPr>
          <w:rFonts w:asciiTheme="minorHAnsi" w:hAnsiTheme="minorHAnsi" w:cstheme="minorHAnsi"/>
          <w:b/>
          <w:kern w:val="28"/>
          <w:sz w:val="20"/>
          <w:szCs w:val="20"/>
        </w:rPr>
      </w:pPr>
    </w:p>
    <w:p w:rsidR="009775F4" w:rsidRPr="00721194" w:rsidRDefault="009775F4" w:rsidP="009775F4">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trabajos ejecutados en un todo de acuerdo con los planos y las presentes especificaciones, medidos según lo señalado y aprobados por el Supervisor de Obra, serán cancelados a los precios unitarios de la propuesta aceptada.</w:t>
      </w:r>
    </w:p>
    <w:p w:rsidR="00AA104E" w:rsidRPr="009775F4" w:rsidRDefault="00AA104E" w:rsidP="00721194">
      <w:pPr>
        <w:jc w:val="both"/>
        <w:rPr>
          <w:rFonts w:asciiTheme="minorHAnsi" w:hAnsiTheme="minorHAnsi" w:cstheme="minorHAnsi"/>
          <w:sz w:val="20"/>
          <w:szCs w:val="20"/>
          <w:lang w:eastAsia="en-US"/>
        </w:rPr>
      </w:pPr>
    </w:p>
    <w:p w:rsidR="00AA104E" w:rsidRDefault="00AA104E" w:rsidP="00721194">
      <w:pPr>
        <w:jc w:val="both"/>
        <w:rPr>
          <w:rFonts w:asciiTheme="minorHAnsi" w:hAnsiTheme="minorHAnsi" w:cstheme="minorHAnsi"/>
          <w:sz w:val="20"/>
          <w:szCs w:val="20"/>
          <w:lang w:eastAsia="en-US"/>
        </w:rPr>
      </w:pPr>
    </w:p>
    <w:p w:rsidR="00C4001F" w:rsidRPr="00C4001F" w:rsidRDefault="00C4001F" w:rsidP="00C4001F">
      <w:pPr>
        <w:pStyle w:val="Prrafodelista"/>
        <w:numPr>
          <w:ilvl w:val="0"/>
          <w:numId w:val="40"/>
        </w:numPr>
        <w:contextualSpacing/>
        <w:jc w:val="both"/>
        <w:rPr>
          <w:rFonts w:asciiTheme="minorHAnsi" w:hAnsiTheme="minorHAnsi" w:cstheme="minorHAnsi"/>
          <w:b/>
          <w:sz w:val="20"/>
          <w:szCs w:val="20"/>
        </w:rPr>
      </w:pPr>
      <w:r w:rsidRPr="00C4001F">
        <w:rPr>
          <w:rFonts w:asciiTheme="minorHAnsi" w:hAnsiTheme="minorHAnsi" w:cstheme="minorHAnsi"/>
          <w:b/>
          <w:sz w:val="20"/>
          <w:szCs w:val="20"/>
        </w:rPr>
        <w:t xml:space="preserve">SOBRECIMIENTOS DE </w:t>
      </w:r>
      <w:proofErr w:type="spellStart"/>
      <w:r w:rsidRPr="00C4001F">
        <w:rPr>
          <w:rFonts w:asciiTheme="minorHAnsi" w:hAnsiTheme="minorHAnsi" w:cstheme="minorHAnsi"/>
          <w:b/>
          <w:sz w:val="20"/>
          <w:szCs w:val="20"/>
        </w:rPr>
        <w:t>H°</w:t>
      </w:r>
      <w:proofErr w:type="spellEnd"/>
      <w:r w:rsidRPr="00C4001F">
        <w:rPr>
          <w:rFonts w:asciiTheme="minorHAnsi" w:hAnsiTheme="minorHAnsi" w:cstheme="minorHAnsi"/>
          <w:b/>
          <w:sz w:val="20"/>
          <w:szCs w:val="20"/>
        </w:rPr>
        <w:t xml:space="preserve"> </w:t>
      </w:r>
      <w:proofErr w:type="spellStart"/>
      <w:r w:rsidRPr="00C4001F">
        <w:rPr>
          <w:rFonts w:asciiTheme="minorHAnsi" w:hAnsiTheme="minorHAnsi" w:cstheme="minorHAnsi"/>
          <w:b/>
          <w:sz w:val="20"/>
          <w:szCs w:val="20"/>
        </w:rPr>
        <w:t>C°</w:t>
      </w:r>
      <w:proofErr w:type="spellEnd"/>
      <w:r w:rsidRPr="00C4001F">
        <w:rPr>
          <w:rFonts w:asciiTheme="minorHAnsi" w:hAnsiTheme="minorHAnsi" w:cstheme="minorHAnsi"/>
          <w:b/>
          <w:sz w:val="20"/>
          <w:szCs w:val="20"/>
        </w:rPr>
        <w:t xml:space="preserve"> </w:t>
      </w:r>
    </w:p>
    <w:p w:rsidR="00C4001F" w:rsidRDefault="00C4001F" w:rsidP="00C4001F">
      <w:pPr>
        <w:pStyle w:val="Sinespaciado"/>
        <w:ind w:left="708"/>
        <w:jc w:val="both"/>
        <w:rPr>
          <w:rFonts w:cstheme="minorHAnsi"/>
          <w:b/>
          <w:sz w:val="20"/>
          <w:szCs w:val="20"/>
          <w:lang w:val="pt-BR"/>
        </w:rPr>
      </w:pPr>
      <w:r w:rsidRPr="00C4001F">
        <w:rPr>
          <w:rFonts w:cstheme="minorHAnsi"/>
          <w:b/>
          <w:sz w:val="20"/>
          <w:szCs w:val="20"/>
          <w:lang w:val="pt-BR"/>
        </w:rPr>
        <w:t>UNIDAD: M3</w:t>
      </w:r>
    </w:p>
    <w:p w:rsidR="00C4001F" w:rsidRPr="00C4001F" w:rsidRDefault="00C4001F" w:rsidP="00C4001F">
      <w:pPr>
        <w:pStyle w:val="Sinespaciado"/>
        <w:ind w:left="708"/>
        <w:jc w:val="both"/>
        <w:rPr>
          <w:rFonts w:cstheme="minorHAnsi"/>
          <w:b/>
          <w:sz w:val="20"/>
          <w:szCs w:val="20"/>
          <w:lang w:val="pt-BR"/>
        </w:rPr>
      </w:pPr>
    </w:p>
    <w:p w:rsidR="00C4001F" w:rsidRPr="00721194" w:rsidRDefault="00C4001F" w:rsidP="00C4001F">
      <w:pPr>
        <w:pStyle w:val="Sinespaciado"/>
        <w:numPr>
          <w:ilvl w:val="0"/>
          <w:numId w:val="20"/>
        </w:numPr>
        <w:jc w:val="both"/>
        <w:rPr>
          <w:rFonts w:cstheme="minorHAnsi"/>
          <w:b/>
          <w:kern w:val="28"/>
          <w:sz w:val="20"/>
          <w:szCs w:val="20"/>
        </w:rPr>
      </w:pPr>
      <w:r w:rsidRPr="00721194">
        <w:rPr>
          <w:rFonts w:cstheme="minorHAnsi"/>
          <w:b/>
          <w:kern w:val="28"/>
          <w:sz w:val="20"/>
          <w:szCs w:val="20"/>
        </w:rPr>
        <w:t>DESCRIPCIÓN</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Este ítem comprende la construcción de </w:t>
      </w:r>
      <w:proofErr w:type="spellStart"/>
      <w:r w:rsidRPr="00721194">
        <w:rPr>
          <w:rFonts w:cstheme="minorHAnsi"/>
          <w:sz w:val="20"/>
          <w:szCs w:val="20"/>
        </w:rPr>
        <w:t>sobrecimientos</w:t>
      </w:r>
      <w:proofErr w:type="spellEnd"/>
      <w:r w:rsidRPr="00721194">
        <w:rPr>
          <w:rFonts w:cstheme="minorHAnsi"/>
          <w:sz w:val="20"/>
          <w:szCs w:val="20"/>
        </w:rPr>
        <w:t xml:space="preserve"> de hormigón ciclópeo de acuerdo a los planos del proyecto o a lo indicado por el Supervisor de obra.</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0"/>
        </w:numPr>
        <w:jc w:val="both"/>
        <w:rPr>
          <w:rFonts w:cstheme="minorHAnsi"/>
          <w:b/>
          <w:kern w:val="28"/>
          <w:sz w:val="20"/>
          <w:szCs w:val="20"/>
        </w:rPr>
      </w:pPr>
      <w:r w:rsidRPr="00721194">
        <w:rPr>
          <w:rFonts w:cstheme="minorHAnsi"/>
          <w:b/>
          <w:kern w:val="28"/>
          <w:sz w:val="20"/>
          <w:szCs w:val="20"/>
        </w:rPr>
        <w:t>MATERIALES, HERRAMIENTAS Y EQUIPO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Los </w:t>
      </w:r>
      <w:proofErr w:type="spellStart"/>
      <w:r w:rsidRPr="00721194">
        <w:rPr>
          <w:rFonts w:cstheme="minorHAnsi"/>
          <w:sz w:val="20"/>
          <w:szCs w:val="20"/>
        </w:rPr>
        <w:t>sobrecimientos</w:t>
      </w:r>
      <w:proofErr w:type="spellEnd"/>
      <w:r w:rsidRPr="00721194">
        <w:rPr>
          <w:rFonts w:cstheme="minorHAnsi"/>
          <w:sz w:val="20"/>
          <w:szCs w:val="20"/>
        </w:rPr>
        <w:t xml:space="preserve"> se construirán de hormigón ciclópeo de dosificación 1:3:4</w:t>
      </w:r>
    </w:p>
    <w:p w:rsidR="00C4001F" w:rsidRPr="00721194" w:rsidRDefault="00C4001F" w:rsidP="00C4001F">
      <w:pPr>
        <w:pStyle w:val="Sinespaciado"/>
        <w:jc w:val="both"/>
        <w:rPr>
          <w:rFonts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 xml:space="preserve">El hormigón tendrá una resistencia característica de 180 </w:t>
      </w:r>
      <w:proofErr w:type="spellStart"/>
      <w:r w:rsidRPr="00721194">
        <w:rPr>
          <w:rFonts w:asciiTheme="minorHAnsi" w:hAnsiTheme="minorHAnsi" w:cstheme="minorHAnsi"/>
          <w:sz w:val="20"/>
          <w:szCs w:val="20"/>
        </w:rPr>
        <w:t>Kp</w:t>
      </w:r>
      <w:proofErr w:type="spellEnd"/>
      <w:r w:rsidRPr="00721194">
        <w:rPr>
          <w:rFonts w:asciiTheme="minorHAnsi" w:hAnsiTheme="minorHAnsi" w:cstheme="minorHAnsi"/>
          <w:sz w:val="20"/>
          <w:szCs w:val="20"/>
        </w:rPr>
        <w:t>/cm², con una cantidad de cemento de 296 Kg/m³ y una relación de agua/cemento menor o igual a 0.53</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La arena deberá tener un módulo de finura mayor a 2.58</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La grava deberá tener un diámetro menor o igual a 1” (no boleada).</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 xml:space="preserve">El agua deberá tener un </w:t>
      </w:r>
      <w:proofErr w:type="spellStart"/>
      <w:r w:rsidRPr="00721194">
        <w:rPr>
          <w:rFonts w:asciiTheme="minorHAnsi" w:hAnsiTheme="minorHAnsi" w:cstheme="minorHAnsi"/>
          <w:sz w:val="20"/>
          <w:szCs w:val="20"/>
        </w:rPr>
        <w:t>Ph</w:t>
      </w:r>
      <w:proofErr w:type="spellEnd"/>
      <w:r w:rsidRPr="00721194">
        <w:rPr>
          <w:rFonts w:asciiTheme="minorHAnsi" w:hAnsiTheme="minorHAnsi" w:cstheme="minorHAnsi"/>
          <w:sz w:val="20"/>
          <w:szCs w:val="20"/>
        </w:rPr>
        <w:t xml:space="preserve"> mayor o igual a 5 y materia orgánica menor o igual a 15 gr/</w:t>
      </w:r>
      <w:proofErr w:type="spellStart"/>
      <w:r w:rsidRPr="00721194">
        <w:rPr>
          <w:rFonts w:asciiTheme="minorHAnsi" w:hAnsiTheme="minorHAnsi" w:cstheme="minorHAnsi"/>
          <w:sz w:val="20"/>
          <w:szCs w:val="20"/>
        </w:rPr>
        <w:t>lt</w:t>
      </w:r>
      <w:proofErr w:type="spellEnd"/>
      <w:r w:rsidRPr="00721194">
        <w:rPr>
          <w:rFonts w:asciiTheme="minorHAnsi" w:hAnsiTheme="minorHAnsi" w:cstheme="minorHAnsi"/>
          <w:sz w:val="20"/>
          <w:szCs w:val="20"/>
        </w:rPr>
        <w:t>.</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La piedra deberá tener un diámetro mayor o igual a 30 cm.</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Todos los agregados deberán ser lavados antes de su aplicación.</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El cemento, los áridos y el agua deberán cumplir con las especificaciones del hormigón armado.</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El mezclado del hormigón debe ser mecánico y se utilizará una varilla de acero para su compactación.</w:t>
      </w:r>
    </w:p>
    <w:p w:rsidR="00C4001F" w:rsidRPr="00721194" w:rsidRDefault="00C4001F" w:rsidP="00C4001F">
      <w:pPr>
        <w:jc w:val="both"/>
        <w:rPr>
          <w:rFonts w:asciiTheme="minorHAnsi" w:hAnsiTheme="minorHAnsi" w:cstheme="minorHAnsi"/>
          <w:sz w:val="20"/>
          <w:szCs w:val="20"/>
        </w:rPr>
      </w:pP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El Contratista proporcionará todos los materiales, herramientas y equipo necesarios para la ejecución de los trabajos, los mismos deberán ser aprobados por el Supervisor de Obra.</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En ningún caso la piedra a emplearse deberá ser producto de demoliciones y cascotes</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0"/>
        </w:numPr>
        <w:jc w:val="both"/>
        <w:rPr>
          <w:rFonts w:cstheme="minorHAnsi"/>
          <w:b/>
          <w:kern w:val="28"/>
          <w:sz w:val="20"/>
          <w:szCs w:val="20"/>
        </w:rPr>
      </w:pPr>
      <w:r w:rsidRPr="00721194">
        <w:rPr>
          <w:rFonts w:cstheme="minorHAnsi"/>
          <w:b/>
          <w:kern w:val="28"/>
          <w:sz w:val="20"/>
          <w:szCs w:val="20"/>
        </w:rPr>
        <w:t>EJECUCIÓN</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Previo al colocado de la mezcla y piedras se debe realizar el encofrado del sobre cimiento y verificar si cumple con las medidas internas estipuladas en los planos. Se debe prever la estabilidad del encofrado.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El Supervisor de obra deberá aprobar la correcta nivelación y correcta ubicación de ejes de replanteo.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Las dimensiones de los </w:t>
      </w:r>
      <w:proofErr w:type="spellStart"/>
      <w:r w:rsidRPr="00721194">
        <w:rPr>
          <w:rFonts w:cstheme="minorHAnsi"/>
          <w:sz w:val="20"/>
          <w:szCs w:val="20"/>
        </w:rPr>
        <w:t>sobrecimientos</w:t>
      </w:r>
      <w:proofErr w:type="spellEnd"/>
      <w:r w:rsidRPr="00721194">
        <w:rPr>
          <w:rFonts w:cstheme="minorHAnsi"/>
          <w:sz w:val="20"/>
          <w:szCs w:val="20"/>
        </w:rPr>
        <w:t xml:space="preserve"> deberán ajustarse estrictamente a las medidas indicadas en los planos respectivos.</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Las piedras serán previamente lavadas y humedecidas al momento de ser colocadas en la obra y deberán descansar en todas sus superficies planas de asiento hacia abajo sobre la base de mortero, las mismas que se colocarán por capas para lograr una efectiva trabazón vertical y horizontal.</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Se deberá tener cuidado que el mortero penetre en forma completa en los espacios entre piedra y piedra, valiéndose para ello de golpes con varillas de fierro.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El mortero será mezclado mecánicamente en las cantidades necesarias para su uso inmediato. Se rechazará todo mortero que tenga 30 minutos o más a partir del momento de mezclado.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El mortero será de una consistencia tal que se asegure su </w:t>
      </w:r>
      <w:proofErr w:type="spellStart"/>
      <w:r w:rsidRPr="00721194">
        <w:rPr>
          <w:rFonts w:cstheme="minorHAnsi"/>
          <w:sz w:val="20"/>
          <w:szCs w:val="20"/>
        </w:rPr>
        <w:t>trabajabilidad</w:t>
      </w:r>
      <w:proofErr w:type="spellEnd"/>
      <w:r w:rsidRPr="00721194">
        <w:rPr>
          <w:rFonts w:cstheme="minorHAnsi"/>
          <w:sz w:val="20"/>
          <w:szCs w:val="20"/>
        </w:rPr>
        <w:t xml:space="preserve"> y la manipulación de masas compactas, densas y con aspecto y coloración uniformes.</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lastRenderedPageBreak/>
        <w:t xml:space="preserve">En la cara superior del </w:t>
      </w:r>
      <w:proofErr w:type="spellStart"/>
      <w:r w:rsidRPr="00721194">
        <w:rPr>
          <w:rFonts w:cstheme="minorHAnsi"/>
          <w:sz w:val="20"/>
          <w:szCs w:val="20"/>
        </w:rPr>
        <w:t>sobrecimiento</w:t>
      </w:r>
      <w:proofErr w:type="spellEnd"/>
      <w:r w:rsidRPr="00721194">
        <w:rPr>
          <w:rFonts w:cstheme="minorHAnsi"/>
          <w:sz w:val="20"/>
          <w:szCs w:val="20"/>
        </w:rPr>
        <w:t xml:space="preserve"> se dispondrá la colocación de un impermeabilizante, evaluado y autorizado por el supervisor.</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0"/>
        </w:numPr>
        <w:jc w:val="both"/>
        <w:rPr>
          <w:rFonts w:cstheme="minorHAnsi"/>
          <w:b/>
          <w:sz w:val="20"/>
          <w:szCs w:val="20"/>
        </w:rPr>
      </w:pPr>
      <w:r w:rsidRPr="00721194">
        <w:rPr>
          <w:rFonts w:cstheme="minorHAnsi"/>
          <w:b/>
          <w:sz w:val="20"/>
          <w:szCs w:val="20"/>
        </w:rPr>
        <w:t>MEDICIÓN</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Los sobre cimientos de hormigón ciclópeo serán medidos en metros cúbicos.</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0"/>
        </w:numPr>
        <w:jc w:val="both"/>
        <w:rPr>
          <w:rFonts w:cstheme="minorHAnsi"/>
          <w:b/>
          <w:kern w:val="28"/>
          <w:sz w:val="20"/>
          <w:szCs w:val="20"/>
        </w:rPr>
      </w:pPr>
      <w:r w:rsidRPr="00721194">
        <w:rPr>
          <w:rFonts w:cstheme="minorHAnsi"/>
          <w:b/>
          <w:kern w:val="28"/>
          <w:sz w:val="20"/>
          <w:szCs w:val="20"/>
        </w:rPr>
        <w:t>FORMA DE PAGO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El trabajo ejecutado con materiales aprobados y en un todo de acuerdo con estas especificaciones, medido según lo previsto en el punto anterior, será pagado al precio de la propuesta aceptada. Dicho precio será la compensación total por todos los trabajos, materiales, herramientas, equipo y mano de obra que incidan en su construcción.</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Prrafodelista"/>
        <w:numPr>
          <w:ilvl w:val="0"/>
          <w:numId w:val="40"/>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IMPERMEABILIZACIÓN DE SOBRECIMIENTOS</w:t>
      </w:r>
    </w:p>
    <w:p w:rsidR="00C4001F" w:rsidRDefault="00C4001F" w:rsidP="00C4001F">
      <w:pPr>
        <w:pStyle w:val="Prrafodelista"/>
        <w:ind w:left="360"/>
        <w:contextualSpacing/>
        <w:jc w:val="both"/>
        <w:rPr>
          <w:rFonts w:asciiTheme="minorHAnsi" w:hAnsiTheme="minorHAnsi" w:cstheme="minorHAnsi"/>
          <w:b/>
          <w:sz w:val="20"/>
          <w:szCs w:val="20"/>
        </w:rPr>
      </w:pPr>
      <w:r>
        <w:rPr>
          <w:rFonts w:asciiTheme="minorHAnsi" w:hAnsiTheme="minorHAnsi" w:cstheme="minorHAnsi"/>
          <w:b/>
          <w:sz w:val="20"/>
          <w:szCs w:val="20"/>
        </w:rPr>
        <w:t>UNIDAD: M2</w:t>
      </w:r>
    </w:p>
    <w:p w:rsidR="00C4001F" w:rsidRPr="00721194" w:rsidRDefault="00C4001F" w:rsidP="00C4001F">
      <w:pPr>
        <w:pStyle w:val="Prrafodelista"/>
        <w:ind w:left="360"/>
        <w:contextualSpacing/>
        <w:jc w:val="both"/>
        <w:rPr>
          <w:rFonts w:asciiTheme="minorHAnsi" w:hAnsiTheme="minorHAnsi" w:cstheme="minorHAnsi"/>
          <w:b/>
          <w:sz w:val="20"/>
          <w:szCs w:val="20"/>
        </w:rPr>
      </w:pPr>
    </w:p>
    <w:p w:rsidR="00C4001F" w:rsidRPr="00721194" w:rsidRDefault="00C4001F" w:rsidP="00C4001F">
      <w:pPr>
        <w:pStyle w:val="Sinespaciado"/>
        <w:numPr>
          <w:ilvl w:val="0"/>
          <w:numId w:val="21"/>
        </w:numPr>
        <w:jc w:val="both"/>
        <w:rPr>
          <w:rFonts w:cstheme="minorHAnsi"/>
          <w:b/>
          <w:sz w:val="20"/>
          <w:szCs w:val="20"/>
        </w:rPr>
      </w:pPr>
      <w:r w:rsidRPr="00721194">
        <w:rPr>
          <w:rFonts w:cstheme="minorHAnsi"/>
          <w:b/>
          <w:sz w:val="20"/>
          <w:szCs w:val="20"/>
        </w:rPr>
        <w:t>DESCRIPCIÓN</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Este ítem se refiere a la impermeabilización de </w:t>
      </w:r>
      <w:proofErr w:type="spellStart"/>
      <w:r w:rsidRPr="00721194">
        <w:rPr>
          <w:rFonts w:cstheme="minorHAnsi"/>
          <w:sz w:val="20"/>
          <w:szCs w:val="20"/>
        </w:rPr>
        <w:t>sobrecimientos</w:t>
      </w:r>
      <w:proofErr w:type="spellEnd"/>
      <w:r w:rsidRPr="00721194">
        <w:rPr>
          <w:rFonts w:cstheme="minorHAnsi"/>
          <w:sz w:val="20"/>
          <w:szCs w:val="20"/>
        </w:rPr>
        <w:t xml:space="preserve"> a fin de proteger los muros de la edificación contra los efectos de la humedad proveniente del ascenso por capilaridad de la humedad natural del terreno o humedad producto de las lluvias.</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1"/>
        </w:numPr>
        <w:jc w:val="both"/>
        <w:rPr>
          <w:rFonts w:cstheme="minorHAnsi"/>
          <w:b/>
          <w:sz w:val="20"/>
          <w:szCs w:val="20"/>
        </w:rPr>
      </w:pPr>
      <w:r w:rsidRPr="00721194">
        <w:rPr>
          <w:rFonts w:cstheme="minorHAnsi"/>
          <w:b/>
          <w:sz w:val="20"/>
          <w:szCs w:val="20"/>
        </w:rPr>
        <w:t>MATERIALES, HERRAMIENTAS Y EQUIPO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El Contratista proporcionará todos los materiales, herramientas y equipo necesarios para la ejecución de los trabajos, los mismos deberán ser aprobados por el Supervisor de Obra.</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En los trabajos de impermeabilización se empleara film plástico de 150 micrones en doble </w:t>
      </w:r>
      <w:proofErr w:type="gramStart"/>
      <w:r w:rsidRPr="00721194">
        <w:rPr>
          <w:rFonts w:cstheme="minorHAnsi"/>
          <w:sz w:val="20"/>
          <w:szCs w:val="20"/>
        </w:rPr>
        <w:t>lamina</w:t>
      </w:r>
      <w:proofErr w:type="gramEnd"/>
      <w:r w:rsidRPr="00721194">
        <w:rPr>
          <w:rFonts w:cstheme="minorHAnsi"/>
          <w:sz w:val="20"/>
          <w:szCs w:val="20"/>
        </w:rPr>
        <w:t xml:space="preserve">, adherido mediante pintura bituminosa al </w:t>
      </w:r>
      <w:proofErr w:type="spellStart"/>
      <w:r w:rsidRPr="00721194">
        <w:rPr>
          <w:rFonts w:cstheme="minorHAnsi"/>
          <w:sz w:val="20"/>
          <w:szCs w:val="20"/>
        </w:rPr>
        <w:t>sobrecimiento</w:t>
      </w:r>
      <w:proofErr w:type="spellEnd"/>
      <w:r w:rsidRPr="00721194">
        <w:rPr>
          <w:rFonts w:cstheme="minorHAnsi"/>
          <w:sz w:val="20"/>
          <w:szCs w:val="20"/>
        </w:rPr>
        <w:t>.</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1"/>
        </w:numPr>
        <w:jc w:val="both"/>
        <w:rPr>
          <w:rFonts w:cstheme="minorHAnsi"/>
          <w:b/>
          <w:sz w:val="20"/>
          <w:szCs w:val="20"/>
        </w:rPr>
      </w:pPr>
      <w:r w:rsidRPr="00721194">
        <w:rPr>
          <w:rFonts w:cstheme="minorHAnsi"/>
          <w:b/>
          <w:sz w:val="20"/>
          <w:szCs w:val="20"/>
        </w:rPr>
        <w:t>EJECUCIÓN</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Una vez seca y limpia la superficie del </w:t>
      </w:r>
      <w:proofErr w:type="spellStart"/>
      <w:r w:rsidRPr="00721194">
        <w:rPr>
          <w:rFonts w:cstheme="minorHAnsi"/>
          <w:sz w:val="20"/>
          <w:szCs w:val="20"/>
        </w:rPr>
        <w:t>sobrecimiento</w:t>
      </w:r>
      <w:proofErr w:type="spellEnd"/>
      <w:r w:rsidRPr="00721194">
        <w:rPr>
          <w:rFonts w:cstheme="minorHAnsi"/>
          <w:sz w:val="20"/>
          <w:szCs w:val="20"/>
        </w:rPr>
        <w:t xml:space="preserve">, se aplicará una primera capa de pintura bituminosa.  Sobre ésta se colocará el polietileno cortado en un ancho mayor en 5 cm. al de los </w:t>
      </w:r>
      <w:proofErr w:type="spellStart"/>
      <w:r w:rsidRPr="00721194">
        <w:rPr>
          <w:rFonts w:cstheme="minorHAnsi"/>
          <w:sz w:val="20"/>
          <w:szCs w:val="20"/>
        </w:rPr>
        <w:t>sobrecimientos</w:t>
      </w:r>
      <w:proofErr w:type="spellEnd"/>
      <w:r w:rsidRPr="00721194">
        <w:rPr>
          <w:rFonts w:cstheme="minorHAnsi"/>
          <w:sz w:val="20"/>
          <w:szCs w:val="20"/>
        </w:rPr>
        <w:t xml:space="preserve">, extendiéndolo a lo largo de toda la superficie. </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Los traslapes longitudinales no deberán ser menores a 20 cm. A continuación se colocará una capa de mortero de cemento para colocar la primera hilada de ladrillos, los cuales conforman los muros</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 xml:space="preserve">El contratista cuidara que la colocación de la capa </w:t>
      </w:r>
      <w:proofErr w:type="spellStart"/>
      <w:r w:rsidRPr="00721194">
        <w:rPr>
          <w:rFonts w:cstheme="minorHAnsi"/>
          <w:sz w:val="20"/>
          <w:szCs w:val="20"/>
        </w:rPr>
        <w:t>impermeabilizadora</w:t>
      </w:r>
      <w:proofErr w:type="spellEnd"/>
      <w:r w:rsidRPr="00721194">
        <w:rPr>
          <w:rFonts w:cstheme="minorHAnsi"/>
          <w:sz w:val="20"/>
          <w:szCs w:val="20"/>
        </w:rPr>
        <w:t xml:space="preserve">  se ejecute con esmero y sin interrupciones  de manera de evitar toda filtración  de agua o humedad, a efectos re conseguir una aislación perfecta.</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1"/>
        </w:numPr>
        <w:jc w:val="both"/>
        <w:rPr>
          <w:rFonts w:cstheme="minorHAnsi"/>
          <w:b/>
          <w:sz w:val="20"/>
          <w:szCs w:val="20"/>
        </w:rPr>
      </w:pPr>
      <w:r w:rsidRPr="00721194">
        <w:rPr>
          <w:rFonts w:cstheme="minorHAnsi"/>
          <w:b/>
          <w:sz w:val="20"/>
          <w:szCs w:val="20"/>
        </w:rPr>
        <w:t xml:space="preserve"> MEDICIÓN</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La medición se realizará en metros cuadrado.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numPr>
          <w:ilvl w:val="0"/>
          <w:numId w:val="21"/>
        </w:numPr>
        <w:jc w:val="both"/>
        <w:rPr>
          <w:rFonts w:cstheme="minorHAnsi"/>
          <w:b/>
          <w:sz w:val="20"/>
          <w:szCs w:val="20"/>
        </w:rPr>
      </w:pPr>
      <w:r w:rsidRPr="00721194">
        <w:rPr>
          <w:rFonts w:cstheme="minorHAnsi"/>
          <w:b/>
          <w:sz w:val="20"/>
          <w:szCs w:val="20"/>
        </w:rPr>
        <w:t>FORMA DE PAGO</w:t>
      </w:r>
    </w:p>
    <w:p w:rsidR="00C4001F" w:rsidRPr="00721194" w:rsidRDefault="00C4001F" w:rsidP="00C4001F">
      <w:pPr>
        <w:pStyle w:val="Sinespaciado"/>
        <w:jc w:val="both"/>
        <w:rPr>
          <w:rFonts w:cstheme="minorHAnsi"/>
          <w:sz w:val="20"/>
          <w:szCs w:val="20"/>
        </w:rPr>
      </w:pPr>
    </w:p>
    <w:p w:rsidR="00C4001F" w:rsidRPr="00721194" w:rsidRDefault="00C4001F" w:rsidP="00C4001F">
      <w:pPr>
        <w:pStyle w:val="Sinespaciado"/>
        <w:jc w:val="both"/>
        <w:rPr>
          <w:rFonts w:cstheme="minorHAnsi"/>
          <w:sz w:val="20"/>
          <w:szCs w:val="20"/>
        </w:rPr>
      </w:pPr>
      <w:r w:rsidRPr="00721194">
        <w:rPr>
          <w:rFonts w:cstheme="minorHAnsi"/>
          <w:sz w:val="20"/>
          <w:szCs w:val="20"/>
        </w:rPr>
        <w:t>El pago de este trabajo será efectuado en base al precio unitario de la propuesta aceptada. Este precio incluye la compensación total por herramientas, mano de obra, equipo y todas las actividades necesarias para completar el trabajo.</w:t>
      </w:r>
    </w:p>
    <w:p w:rsidR="009775F4" w:rsidRPr="00C4001F" w:rsidRDefault="009775F4" w:rsidP="00721194">
      <w:pPr>
        <w:jc w:val="both"/>
        <w:rPr>
          <w:rFonts w:asciiTheme="minorHAnsi" w:hAnsiTheme="minorHAnsi" w:cstheme="minorHAnsi"/>
          <w:sz w:val="20"/>
          <w:szCs w:val="20"/>
          <w:lang w:val="es-BO" w:eastAsia="en-US"/>
        </w:rPr>
      </w:pPr>
    </w:p>
    <w:p w:rsidR="00C4001F" w:rsidRPr="00721194" w:rsidRDefault="00C4001F" w:rsidP="00C4001F">
      <w:pPr>
        <w:pStyle w:val="Prrafodelista"/>
        <w:numPr>
          <w:ilvl w:val="0"/>
          <w:numId w:val="40"/>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MURO DE LADRILLO GAMBOTE (12 CM) VISTO</w:t>
      </w:r>
    </w:p>
    <w:p w:rsidR="00C4001F" w:rsidRDefault="00C4001F" w:rsidP="00C4001F">
      <w:pPr>
        <w:widowControl w:val="0"/>
        <w:ind w:left="1417" w:hanging="709"/>
        <w:jc w:val="both"/>
        <w:rPr>
          <w:rFonts w:asciiTheme="minorHAnsi" w:hAnsiTheme="minorHAnsi" w:cstheme="minorHAnsi"/>
          <w:b/>
          <w:sz w:val="20"/>
          <w:szCs w:val="20"/>
          <w:lang w:val="es-ES_tradnl"/>
        </w:rPr>
      </w:pPr>
      <w:r w:rsidRPr="00C4001F">
        <w:rPr>
          <w:rFonts w:asciiTheme="minorHAnsi" w:hAnsiTheme="minorHAnsi" w:cstheme="minorHAnsi"/>
          <w:b/>
          <w:sz w:val="20"/>
          <w:szCs w:val="20"/>
          <w:lang w:val="es-ES_tradnl"/>
        </w:rPr>
        <w:t>UNIDAD: M2</w:t>
      </w:r>
    </w:p>
    <w:p w:rsidR="00C4001F" w:rsidRPr="00C4001F" w:rsidRDefault="00C4001F" w:rsidP="00C4001F">
      <w:pPr>
        <w:widowControl w:val="0"/>
        <w:ind w:left="1417" w:hanging="709"/>
        <w:jc w:val="both"/>
        <w:rPr>
          <w:rFonts w:asciiTheme="minorHAnsi" w:hAnsiTheme="minorHAnsi" w:cstheme="minorHAnsi"/>
          <w:b/>
          <w:sz w:val="20"/>
          <w:szCs w:val="20"/>
          <w:lang w:val="es-ES_tradnl"/>
        </w:rPr>
      </w:pPr>
    </w:p>
    <w:p w:rsidR="00C4001F" w:rsidRPr="00721194" w:rsidRDefault="00C4001F" w:rsidP="00C4001F">
      <w:pPr>
        <w:pStyle w:val="Prrafodelista"/>
        <w:numPr>
          <w:ilvl w:val="2"/>
          <w:numId w:val="22"/>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DESCRIPCIÓN</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Este capítulo comprende la construcción de muros y tabiques de albañilería de ladrillo cerámico con mortero de cemento y arena en proporción 1:5.Segun lo indicado en  planos.</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pStyle w:val="Prrafodelista"/>
        <w:numPr>
          <w:ilvl w:val="2"/>
          <w:numId w:val="22"/>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MATERIALES, HERRAMIENTAS Y EQUIPO</w:t>
      </w:r>
    </w:p>
    <w:p w:rsidR="00C4001F" w:rsidRPr="00721194" w:rsidRDefault="00C4001F" w:rsidP="00C4001F">
      <w:pPr>
        <w:shd w:val="clear" w:color="auto" w:fill="FFFFFF"/>
        <w:jc w:val="both"/>
        <w:rPr>
          <w:rFonts w:asciiTheme="minorHAnsi" w:hAnsiTheme="minorHAnsi" w:cstheme="minorHAnsi"/>
          <w:b/>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Contratista proporcionará todos los materiales, herramientas y equipo necesarios para la ejecución de los trabajos, los mismos deberán ser aprobados por el Supervisor de Obra.</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ladrillos serán de primera calidad  (arcilla de buena calidad), de medidas uniformes, de buena consistencia y resistencia, emitirán al golpe un sonido metálico. No se aceptaran ladrillos recocidos, de diversas coloraciones, con deformaciones en sus caras u otro desperfecto, asimismo toda partida de ladrillos  deberá merecer la aprobación del Supervisor de Obra para su empleo en la obra.</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En la preparación del mortero se empleará únicamente cemento y arena que cumplan con los requisitos de calidad especificados en el ítem de materiales de construcción.</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pStyle w:val="Prrafodelista"/>
        <w:numPr>
          <w:ilvl w:val="2"/>
          <w:numId w:val="22"/>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EJECUCION</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Se debe emplear ladrillos cortados a la mitad realizados en fábrica para evitar desperdicios y malos empalmes en los muros.</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Se cuidará muy especialmente de que los ladrillos tengan una correcta trabazón entre hilada y en los cruces entre muro y muro o muro y tabique.</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Todos los ladrillos deberán mojarse abundantemente antes de su colocación. Serán colocados en hiladas perfectamente horizontales y a plomada, asentándolas sobre una capa de mortero de un espesor mínimo de 1.0cm.</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ladrillos colocados en forma inmediata adyacentes a elementos estructurales de hormigón armado, (columnas, etc.) deberán ser adheridos a los mismos para lo cual, previa a la colocación del mortero, se picara adecuadamente la superficie de los elementos estructurales del hormigón armado de tal manera que se obtenga una superficie rugosa que asegure una buena adherencia.</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Con el fin de permitir el asentamiento de los muros y tabiques colocados entre losa y viga de hormigón armado sin que se produzca daños o separaciones entre estos elementos y la albañilería, no se colocará la hilada de ladrillos final superior continua a la viga hasta que haya transcurrido por lo menos 7 días de  fraguado de los elementos estructurales, </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Una vez que el muro o tabique haya absorbido todos los asentamientos posibles, se rellenará este espacio acuñando los ladrillos correspondientes a la hilada superior final.</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mortero de cemento y arena en la proporción 1:5 será mezclado en las cantidades necesarias para su empleo inmediato. Se rechazará todo mortero que tenga 30 minutos o más a partir del momento de mezclado.</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El mortero será de una consistencia tal que se asegure su </w:t>
      </w:r>
      <w:proofErr w:type="spellStart"/>
      <w:r w:rsidRPr="00721194">
        <w:rPr>
          <w:rFonts w:asciiTheme="minorHAnsi" w:hAnsiTheme="minorHAnsi" w:cstheme="minorHAnsi"/>
          <w:kern w:val="28"/>
          <w:sz w:val="20"/>
          <w:szCs w:val="20"/>
        </w:rPr>
        <w:t>trabajabilidad</w:t>
      </w:r>
      <w:proofErr w:type="spellEnd"/>
      <w:r w:rsidRPr="00721194">
        <w:rPr>
          <w:rFonts w:asciiTheme="minorHAnsi" w:hAnsiTheme="minorHAnsi" w:cstheme="minorHAnsi"/>
          <w:kern w:val="28"/>
          <w:sz w:val="20"/>
          <w:szCs w:val="20"/>
        </w:rPr>
        <w:t xml:space="preserve"> y la manipulación de masas compactas, densas y con aspecto y coloración uniformes.</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No se elaborara más mezcla de la que pueda usarse en el día o dentro de la media jornada de su elaboración. Se desechara toda mezcla que hubiese secado y que no pueda ser ablandada con la mezcladora sin añadir agua.</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espesores de los muros y tabiques deberán ajustarse estrictamente a las dimensiones indicadas en los planos respectivos, a menos que el Supervisor de Obra instruya por escrito expresamente otra cosa.</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A tiempo de construirse los muros y tabiques, en los casos en que sea posible, se dejarán las tuberías para los diferentes tipos de instalaciones, al igual que cajas, tacos de madera, etc. que pudieran requerirse.</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Una vez levantada la pared se deberá eliminar los excesos de mortero y se limpiara el b de desperdicios. </w:t>
      </w:r>
      <w:r w:rsidRPr="00721194">
        <w:rPr>
          <w:rFonts w:asciiTheme="minorHAnsi" w:hAnsiTheme="minorHAnsi" w:cstheme="minorHAnsi"/>
          <w:kern w:val="28"/>
          <w:sz w:val="20"/>
          <w:szCs w:val="20"/>
          <w:lang w:val="es-CO"/>
        </w:rPr>
        <w:t>En todas las albañilerías, no se aceptarán desplomes mayores a un 2%.</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pStyle w:val="Prrafodelista"/>
        <w:numPr>
          <w:ilvl w:val="2"/>
          <w:numId w:val="22"/>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MEDICION</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Todos los muros y tabiques de mampostería de ladrillo con mortero de cemento y arena serán medidos en metros cuadrados tomando en cuenta el área neta del trabajo ejecutado. </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vanos para puertas, ventanas y elementos estructurales que no son construidos con mampostería de ladrillo, no serán tomados en cuenta para la determinación de las cantidades de trabajo ejecutado.</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pStyle w:val="Prrafodelista"/>
        <w:numPr>
          <w:ilvl w:val="2"/>
          <w:numId w:val="22"/>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FORMA DE PAGO</w:t>
      </w:r>
    </w:p>
    <w:p w:rsidR="00C4001F" w:rsidRPr="00721194" w:rsidRDefault="00C4001F" w:rsidP="00C4001F">
      <w:pPr>
        <w:shd w:val="clear" w:color="auto" w:fill="FFFFFF"/>
        <w:jc w:val="both"/>
        <w:rPr>
          <w:rFonts w:asciiTheme="minorHAnsi" w:hAnsiTheme="minorHAnsi" w:cstheme="minorHAnsi"/>
          <w:kern w:val="28"/>
          <w:sz w:val="20"/>
          <w:szCs w:val="20"/>
        </w:rPr>
      </w:pPr>
    </w:p>
    <w:p w:rsidR="00C4001F" w:rsidRPr="00721194" w:rsidRDefault="00C4001F" w:rsidP="00C4001F">
      <w:pPr>
        <w:shd w:val="clear" w:color="auto" w:fill="FFFFFF"/>
        <w:tabs>
          <w:tab w:val="left" w:pos="1860"/>
        </w:tabs>
        <w:jc w:val="both"/>
        <w:rPr>
          <w:rFonts w:asciiTheme="minorHAnsi" w:hAnsiTheme="minorHAnsi" w:cstheme="minorHAnsi"/>
          <w:kern w:val="28"/>
          <w:sz w:val="20"/>
          <w:szCs w:val="20"/>
        </w:rPr>
      </w:pPr>
      <w:r w:rsidRPr="00721194">
        <w:rPr>
          <w:rFonts w:asciiTheme="minorHAnsi" w:hAnsiTheme="minorHAnsi" w:cstheme="minorHAnsi"/>
          <w:kern w:val="28"/>
          <w:sz w:val="20"/>
          <w:szCs w:val="20"/>
        </w:rPr>
        <w:lastRenderedPageBreak/>
        <w:t xml:space="preserve">El trabajo ejecutado con materiales aprobados y en un todo de acuerdo con estas especificaciones, medido según lo previsto. (Medición), será pagado a los precios unitarios en metro cuadrado establecidos en la propuesta aceptada para cada clase de muro y/o tabique. </w:t>
      </w:r>
    </w:p>
    <w:p w:rsidR="00C4001F" w:rsidRPr="00721194" w:rsidRDefault="00C4001F" w:rsidP="00C4001F">
      <w:pPr>
        <w:shd w:val="clear" w:color="auto" w:fill="FFFFFF"/>
        <w:tabs>
          <w:tab w:val="left" w:pos="1860"/>
        </w:tabs>
        <w:jc w:val="both"/>
        <w:rPr>
          <w:rFonts w:asciiTheme="minorHAnsi" w:hAnsiTheme="minorHAnsi" w:cstheme="minorHAnsi"/>
          <w:kern w:val="28"/>
          <w:sz w:val="20"/>
          <w:szCs w:val="20"/>
        </w:rPr>
      </w:pPr>
    </w:p>
    <w:p w:rsidR="00C4001F" w:rsidRPr="00721194" w:rsidRDefault="00C4001F" w:rsidP="00C4001F">
      <w:pPr>
        <w:shd w:val="clear" w:color="auto" w:fill="FFFFFF"/>
        <w:tabs>
          <w:tab w:val="left" w:pos="1860"/>
        </w:tabs>
        <w:jc w:val="both"/>
        <w:rPr>
          <w:rFonts w:asciiTheme="minorHAnsi" w:hAnsiTheme="minorHAnsi" w:cstheme="minorHAnsi"/>
          <w:kern w:val="28"/>
          <w:sz w:val="20"/>
          <w:szCs w:val="20"/>
        </w:rPr>
      </w:pPr>
      <w:r w:rsidRPr="00721194">
        <w:rPr>
          <w:rFonts w:asciiTheme="minorHAnsi" w:hAnsiTheme="minorHAnsi" w:cstheme="minorHAnsi"/>
          <w:kern w:val="28"/>
          <w:sz w:val="20"/>
          <w:szCs w:val="20"/>
        </w:rPr>
        <w:t>Dicho precio será compensación total por todos los trabajos, materiales, herramientas, equipos, transportes y mano de obra que inciden en su construcción.</w:t>
      </w:r>
    </w:p>
    <w:p w:rsidR="009775F4" w:rsidRDefault="009775F4" w:rsidP="00721194">
      <w:pPr>
        <w:jc w:val="both"/>
        <w:rPr>
          <w:rFonts w:asciiTheme="minorHAnsi" w:hAnsiTheme="minorHAnsi" w:cstheme="minorHAnsi"/>
          <w:sz w:val="20"/>
          <w:szCs w:val="20"/>
          <w:lang w:eastAsia="en-US"/>
        </w:rPr>
      </w:pPr>
    </w:p>
    <w:p w:rsidR="00C4001F" w:rsidRPr="000D276A" w:rsidRDefault="00C4001F" w:rsidP="00C4001F">
      <w:pPr>
        <w:pStyle w:val="Prrafodelista"/>
        <w:numPr>
          <w:ilvl w:val="0"/>
          <w:numId w:val="40"/>
        </w:numPr>
        <w:contextualSpacing/>
        <w:jc w:val="both"/>
        <w:rPr>
          <w:rFonts w:asciiTheme="minorHAnsi" w:hAnsiTheme="minorHAnsi" w:cstheme="minorHAnsi"/>
          <w:b/>
          <w:sz w:val="20"/>
          <w:szCs w:val="20"/>
        </w:rPr>
      </w:pPr>
      <w:r w:rsidRPr="000D276A">
        <w:rPr>
          <w:rFonts w:asciiTheme="minorHAnsi" w:hAnsiTheme="minorHAnsi" w:cstheme="minorHAnsi"/>
          <w:b/>
          <w:sz w:val="20"/>
          <w:szCs w:val="20"/>
        </w:rPr>
        <w:t>MURO DE LADRILLO DE CELOSIA ORNAMENTAL</w:t>
      </w:r>
    </w:p>
    <w:p w:rsidR="00C4001F" w:rsidRDefault="00C4001F" w:rsidP="00C4001F">
      <w:pPr>
        <w:pStyle w:val="Ttulo1"/>
        <w:keepLines w:val="0"/>
        <w:numPr>
          <w:ilvl w:val="0"/>
          <w:numId w:val="0"/>
        </w:numPr>
        <w:spacing w:before="0" w:line="240" w:lineRule="auto"/>
        <w:ind w:left="360"/>
        <w:jc w:val="both"/>
        <w:rPr>
          <w:rFonts w:asciiTheme="minorHAnsi" w:hAnsiTheme="minorHAnsi" w:cstheme="minorHAnsi"/>
          <w:kern w:val="28"/>
          <w:sz w:val="20"/>
          <w:szCs w:val="20"/>
        </w:rPr>
      </w:pPr>
      <w:r w:rsidRPr="00721194">
        <w:rPr>
          <w:rFonts w:asciiTheme="minorHAnsi" w:hAnsiTheme="minorHAnsi" w:cstheme="minorHAnsi"/>
          <w:kern w:val="28"/>
          <w:sz w:val="20"/>
          <w:szCs w:val="20"/>
        </w:rPr>
        <w:tab/>
        <w:t xml:space="preserve"> </w:t>
      </w:r>
      <w:r>
        <w:rPr>
          <w:rFonts w:asciiTheme="minorHAnsi" w:hAnsiTheme="minorHAnsi" w:cstheme="minorHAnsi"/>
          <w:kern w:val="28"/>
          <w:sz w:val="20"/>
          <w:szCs w:val="20"/>
        </w:rPr>
        <w:t>UNIDAD: M2</w:t>
      </w:r>
    </w:p>
    <w:p w:rsidR="00C4001F" w:rsidRPr="00C4001F" w:rsidRDefault="00C4001F" w:rsidP="00C4001F">
      <w:pPr>
        <w:rPr>
          <w:lang w:val="es-BO" w:eastAsia="en-US"/>
        </w:rPr>
      </w:pPr>
    </w:p>
    <w:p w:rsidR="00C4001F" w:rsidRPr="00721194" w:rsidRDefault="00C4001F" w:rsidP="00C4001F">
      <w:pPr>
        <w:pStyle w:val="Prrafodelista"/>
        <w:numPr>
          <w:ilvl w:val="0"/>
          <w:numId w:val="28"/>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DESCRIPCION</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Este capítulo comprende la construcción de muros de albañilería de celosía ornamental con mortero de cemento y arena en proporción 1:5.</w:t>
      </w:r>
    </w:p>
    <w:p w:rsidR="00C4001F" w:rsidRPr="00721194" w:rsidRDefault="00C4001F" w:rsidP="00C4001F">
      <w:pPr>
        <w:pStyle w:val="Prrafodelista"/>
        <w:numPr>
          <w:ilvl w:val="0"/>
          <w:numId w:val="28"/>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MATERIALES, HERRAMIENTAS Y EQUIPO</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Contratista proporcionará todos los materiales, herramientas y equipo necesarios para la ejecución de los trabajos, los mismos deberán ser aprobados por el Supervisor de Obra.</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Las piezas de celosía ornamental tendrán las siguientes dimensiones: 17cm de largo, 12cm de ancho y 17cm de alto, dentro de la tolerancia de 0.5cm en cualquier dirección.</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Las piezas serán de primera calidad y toda partida de los mismos </w:t>
      </w:r>
      <w:proofErr w:type="gramStart"/>
      <w:r w:rsidRPr="00721194">
        <w:rPr>
          <w:rFonts w:asciiTheme="minorHAnsi" w:hAnsiTheme="minorHAnsi" w:cstheme="minorHAnsi"/>
          <w:kern w:val="28"/>
          <w:sz w:val="20"/>
          <w:szCs w:val="20"/>
        </w:rPr>
        <w:t>deberán</w:t>
      </w:r>
      <w:proofErr w:type="gramEnd"/>
      <w:r w:rsidRPr="00721194">
        <w:rPr>
          <w:rFonts w:asciiTheme="minorHAnsi" w:hAnsiTheme="minorHAnsi" w:cstheme="minorHAnsi"/>
          <w:kern w:val="28"/>
          <w:sz w:val="20"/>
          <w:szCs w:val="20"/>
        </w:rPr>
        <w:t xml:space="preserve"> merecer la aprobación del Supervisor de Obra para su empleo en la obra.</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Las piezas serán bien cocidas, emitirán al golpe un sonido metálico, tendrán color uniforme y estarán libres de cualquier rajadura o desportilladuras.</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En la preparación del mortero se empleará únicamente cemento y arena en proporción 1:5.</w:t>
      </w:r>
    </w:p>
    <w:p w:rsidR="00C4001F" w:rsidRPr="00721194" w:rsidRDefault="00C4001F" w:rsidP="00C4001F">
      <w:pPr>
        <w:pStyle w:val="Prrafodelista"/>
        <w:numPr>
          <w:ilvl w:val="0"/>
          <w:numId w:val="28"/>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FORMA DE EJECUCION</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Todos los ladrillos deberán mojarse abundantemente antes de su colocación. Serán colocados a en hiladas perfectamente horizontales y a plomada, asentándolas sobre una capa de mortero de un espesor mínimo de 2 cm.</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Se cuidará muy especialmente de que las piezas tengan un correcto posicionamiento entre hilada tanto vertical como horizontal se mantengan alineadas, evitando cruces.</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mortero de cemento y arena en la proporción 1:5 será mezclado en las cantidades necesarias para su empleo inmediato. Se rechazará todo mortero que tenga 30 minutos o más a partir del momento de mezclado.</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El mortero será de una consistencia tal que se asegure su </w:t>
      </w:r>
      <w:proofErr w:type="spellStart"/>
      <w:r w:rsidRPr="00721194">
        <w:rPr>
          <w:rFonts w:asciiTheme="minorHAnsi" w:hAnsiTheme="minorHAnsi" w:cstheme="minorHAnsi"/>
          <w:kern w:val="28"/>
          <w:sz w:val="20"/>
          <w:szCs w:val="20"/>
        </w:rPr>
        <w:t>trabajabilidad</w:t>
      </w:r>
      <w:proofErr w:type="spellEnd"/>
      <w:r w:rsidRPr="00721194">
        <w:rPr>
          <w:rFonts w:asciiTheme="minorHAnsi" w:hAnsiTheme="minorHAnsi" w:cstheme="minorHAnsi"/>
          <w:kern w:val="28"/>
          <w:sz w:val="20"/>
          <w:szCs w:val="20"/>
        </w:rPr>
        <w:t xml:space="preserve"> y la manipulación de masas compactas, densas y con aspecto y coloración uniformes.</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espesores de los muros y tabiques deberán ajustarse estrictamente a las dimensiones indicadas en los planos respectivos, a menos que el Supervisor de Obra instruya por escrito expresamente otra cosa.</w:t>
      </w:r>
    </w:p>
    <w:p w:rsidR="00C4001F" w:rsidRPr="00721194" w:rsidRDefault="00C4001F" w:rsidP="00C4001F">
      <w:pPr>
        <w:pStyle w:val="Prrafodelista"/>
        <w:numPr>
          <w:ilvl w:val="0"/>
          <w:numId w:val="28"/>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MEDICION</w:t>
      </w:r>
    </w:p>
    <w:p w:rsidR="00C4001F" w:rsidRPr="00721194"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Todos los muros de celosía ornamental con mortero de cemento y arena serán medidos en metros cuadrados tomando en cuenta el área neta del trabajo ejecutado.</w:t>
      </w:r>
    </w:p>
    <w:p w:rsidR="00C4001F" w:rsidRPr="00721194" w:rsidRDefault="00C4001F" w:rsidP="00C4001F">
      <w:pPr>
        <w:pStyle w:val="Prrafodelista"/>
        <w:numPr>
          <w:ilvl w:val="0"/>
          <w:numId w:val="28"/>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FORMA DE PAGO</w:t>
      </w:r>
    </w:p>
    <w:p w:rsidR="00C4001F" w:rsidRDefault="00C4001F" w:rsidP="00C4001F">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El trabajo ejecutado con materiales aprobados y en un todo de acuerdo con estas especificaciones, medido según lo previsto, en el punto 4. (Medición), será pagado a los precios unitarios en metro cuadrado establecidos en la propuesta aceptada para cada clase de muro y/o tabique. Dicho precio será compensación </w:t>
      </w:r>
      <w:r w:rsidRPr="00721194">
        <w:rPr>
          <w:rFonts w:asciiTheme="minorHAnsi" w:hAnsiTheme="minorHAnsi" w:cstheme="minorHAnsi"/>
          <w:kern w:val="28"/>
          <w:sz w:val="20"/>
          <w:szCs w:val="20"/>
        </w:rPr>
        <w:lastRenderedPageBreak/>
        <w:t>total por todos los trabajos, materiales, herramientas, equipos, transportes y mano de obra que inciden en su construcción.</w:t>
      </w:r>
    </w:p>
    <w:p w:rsidR="00C4001F" w:rsidRPr="00721194" w:rsidRDefault="00C4001F" w:rsidP="00C4001F">
      <w:pPr>
        <w:jc w:val="both"/>
        <w:rPr>
          <w:rFonts w:asciiTheme="minorHAnsi" w:hAnsiTheme="minorHAnsi" w:cstheme="minorHAnsi"/>
          <w:kern w:val="28"/>
          <w:sz w:val="20"/>
          <w:szCs w:val="20"/>
        </w:rPr>
      </w:pPr>
    </w:p>
    <w:p w:rsidR="00C4001F" w:rsidRPr="000D276A" w:rsidRDefault="00C4001F" w:rsidP="00C4001F">
      <w:pPr>
        <w:pStyle w:val="Prrafodelista"/>
        <w:numPr>
          <w:ilvl w:val="0"/>
          <w:numId w:val="40"/>
        </w:numPr>
        <w:contextualSpacing/>
        <w:jc w:val="both"/>
        <w:rPr>
          <w:rFonts w:asciiTheme="minorHAnsi" w:hAnsiTheme="minorHAnsi" w:cstheme="minorHAnsi"/>
          <w:b/>
          <w:sz w:val="20"/>
          <w:szCs w:val="20"/>
        </w:rPr>
      </w:pPr>
      <w:r w:rsidRPr="000D276A">
        <w:rPr>
          <w:rFonts w:asciiTheme="minorHAnsi" w:hAnsiTheme="minorHAnsi" w:cstheme="minorHAnsi"/>
          <w:b/>
          <w:sz w:val="20"/>
          <w:szCs w:val="20"/>
        </w:rPr>
        <w:t>PUERTA DE PLANCHA METALICA CON MALLA OLIMPICA</w:t>
      </w:r>
    </w:p>
    <w:p w:rsidR="00C4001F" w:rsidRPr="00931CBE" w:rsidRDefault="00931CBE" w:rsidP="00931CBE">
      <w:pPr>
        <w:ind w:firstLine="708"/>
        <w:jc w:val="both"/>
        <w:rPr>
          <w:rFonts w:asciiTheme="minorHAnsi" w:hAnsiTheme="minorHAnsi" w:cstheme="minorHAnsi"/>
          <w:b/>
          <w:sz w:val="20"/>
          <w:szCs w:val="20"/>
          <w:lang w:val="es-BO" w:eastAsia="en-US"/>
        </w:rPr>
      </w:pPr>
      <w:r w:rsidRPr="00931CBE">
        <w:rPr>
          <w:rFonts w:asciiTheme="minorHAnsi" w:hAnsiTheme="minorHAnsi" w:cstheme="minorHAnsi"/>
          <w:b/>
          <w:sz w:val="20"/>
          <w:szCs w:val="20"/>
          <w:lang w:val="es-BO" w:eastAsia="en-US"/>
        </w:rPr>
        <w:t>UNIDAD: M2</w:t>
      </w:r>
    </w:p>
    <w:p w:rsidR="00931CBE" w:rsidRPr="00931CBE" w:rsidRDefault="00931CBE" w:rsidP="00931CBE">
      <w:pPr>
        <w:pStyle w:val="Prrafodelista"/>
        <w:ind w:left="720"/>
        <w:jc w:val="both"/>
        <w:rPr>
          <w:rFonts w:asciiTheme="minorHAnsi" w:hAnsiTheme="minorHAnsi" w:cstheme="minorHAnsi"/>
          <w:sz w:val="20"/>
          <w:szCs w:val="20"/>
        </w:rPr>
      </w:pPr>
    </w:p>
    <w:p w:rsidR="00C4001F" w:rsidRPr="00721194" w:rsidRDefault="00C4001F" w:rsidP="00C4001F">
      <w:pPr>
        <w:pStyle w:val="Prrafodelista"/>
        <w:numPr>
          <w:ilvl w:val="0"/>
          <w:numId w:val="29"/>
        </w:numPr>
        <w:jc w:val="both"/>
        <w:rPr>
          <w:rFonts w:asciiTheme="minorHAnsi" w:hAnsiTheme="minorHAnsi" w:cstheme="minorHAnsi"/>
          <w:sz w:val="20"/>
          <w:szCs w:val="20"/>
        </w:rPr>
      </w:pPr>
      <w:r w:rsidRPr="00721194">
        <w:rPr>
          <w:rFonts w:asciiTheme="minorHAnsi" w:hAnsiTheme="minorHAnsi" w:cstheme="minorHAnsi"/>
          <w:b/>
          <w:kern w:val="28"/>
          <w:sz w:val="20"/>
          <w:szCs w:val="20"/>
        </w:rPr>
        <w:t>DESCRIPCION</w:t>
      </w: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El Ítem consistirá en la preparación y construcción de una puerta metálica de la caseta de protección de acuerdo a estas especificaciones y los detalles mostrados en los planos y en conformidad a los ejes y pendientes del proyecto o establecidos por el Supervisor de Obra.</w:t>
      </w:r>
    </w:p>
    <w:p w:rsidR="00C4001F" w:rsidRPr="00721194" w:rsidRDefault="00C4001F" w:rsidP="00C4001F">
      <w:pPr>
        <w:pStyle w:val="Prrafodelista"/>
        <w:numPr>
          <w:ilvl w:val="0"/>
          <w:numId w:val="29"/>
        </w:numPr>
        <w:jc w:val="both"/>
        <w:rPr>
          <w:rFonts w:asciiTheme="minorHAnsi" w:hAnsiTheme="minorHAnsi" w:cstheme="minorHAnsi"/>
          <w:sz w:val="20"/>
          <w:szCs w:val="20"/>
        </w:rPr>
      </w:pPr>
      <w:r w:rsidRPr="00721194">
        <w:rPr>
          <w:rFonts w:asciiTheme="minorHAnsi" w:hAnsiTheme="minorHAnsi" w:cstheme="minorHAnsi"/>
          <w:b/>
          <w:kern w:val="28"/>
          <w:sz w:val="20"/>
          <w:szCs w:val="20"/>
        </w:rPr>
        <w:t>MATERIALES, HERRAMIENTAS Y EQUIPO</w:t>
      </w: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La puerta metálica deberá ser preparada con las características mostradas en los planos arquitectónicos.</w:t>
      </w:r>
    </w:p>
    <w:p w:rsidR="00C4001F" w:rsidRPr="00721194" w:rsidRDefault="00C4001F" w:rsidP="00C4001F">
      <w:pPr>
        <w:pStyle w:val="Prrafodelista"/>
        <w:numPr>
          <w:ilvl w:val="0"/>
          <w:numId w:val="29"/>
        </w:numPr>
        <w:jc w:val="both"/>
        <w:rPr>
          <w:rFonts w:asciiTheme="minorHAnsi" w:hAnsiTheme="minorHAnsi" w:cstheme="minorHAnsi"/>
          <w:sz w:val="20"/>
          <w:szCs w:val="20"/>
        </w:rPr>
      </w:pPr>
      <w:r w:rsidRPr="00721194">
        <w:rPr>
          <w:rFonts w:asciiTheme="minorHAnsi" w:hAnsiTheme="minorHAnsi" w:cstheme="minorHAnsi"/>
          <w:b/>
          <w:kern w:val="28"/>
          <w:sz w:val="20"/>
          <w:szCs w:val="20"/>
        </w:rPr>
        <w:t>FORMA DE EJECUCION</w:t>
      </w: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La puerta metálica que se tienen en los planos deberán ser colocados de acuerdo a las indicaciones que se pueden observar en los planos arquitectónicos y si se tuviera otra forma se tendrá que realizar previa aprobación del supervisor de la obra.</w:t>
      </w:r>
    </w:p>
    <w:p w:rsidR="00C4001F" w:rsidRPr="00721194" w:rsidRDefault="00C4001F" w:rsidP="00C4001F">
      <w:pPr>
        <w:pStyle w:val="Prrafodelista"/>
        <w:numPr>
          <w:ilvl w:val="0"/>
          <w:numId w:val="29"/>
        </w:numPr>
        <w:jc w:val="both"/>
        <w:rPr>
          <w:rFonts w:asciiTheme="minorHAnsi" w:hAnsiTheme="minorHAnsi" w:cstheme="minorHAnsi"/>
          <w:sz w:val="20"/>
          <w:szCs w:val="20"/>
        </w:rPr>
      </w:pPr>
      <w:r w:rsidRPr="00721194">
        <w:rPr>
          <w:rFonts w:asciiTheme="minorHAnsi" w:hAnsiTheme="minorHAnsi" w:cstheme="minorHAnsi"/>
          <w:b/>
          <w:kern w:val="28"/>
          <w:sz w:val="20"/>
          <w:szCs w:val="20"/>
        </w:rPr>
        <w:t>MEDICION</w:t>
      </w: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 xml:space="preserve"> La puerta de la caseta será </w:t>
      </w:r>
      <w:proofErr w:type="gramStart"/>
      <w:r w:rsidRPr="00721194">
        <w:rPr>
          <w:rFonts w:asciiTheme="minorHAnsi" w:hAnsiTheme="minorHAnsi" w:cstheme="minorHAnsi"/>
          <w:sz w:val="20"/>
          <w:szCs w:val="20"/>
        </w:rPr>
        <w:t>medido</w:t>
      </w:r>
      <w:proofErr w:type="gramEnd"/>
      <w:r w:rsidRPr="00721194">
        <w:rPr>
          <w:rFonts w:asciiTheme="minorHAnsi" w:hAnsiTheme="minorHAnsi" w:cstheme="minorHAnsi"/>
          <w:sz w:val="20"/>
          <w:szCs w:val="20"/>
        </w:rPr>
        <w:t xml:space="preserve"> por metro cuadrados (m2), La medición deberá coincidir con los de los planos arquitectónicos  y ser aprobados por el supervisor de obra. </w:t>
      </w:r>
    </w:p>
    <w:p w:rsidR="00C4001F" w:rsidRPr="00721194" w:rsidRDefault="00C4001F" w:rsidP="00C4001F">
      <w:pPr>
        <w:pStyle w:val="Prrafodelista"/>
        <w:numPr>
          <w:ilvl w:val="0"/>
          <w:numId w:val="29"/>
        </w:num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b/>
          <w:kern w:val="28"/>
          <w:sz w:val="20"/>
          <w:szCs w:val="20"/>
        </w:rPr>
        <w:t>FORMA DE PAGO</w:t>
      </w:r>
    </w:p>
    <w:p w:rsidR="00C4001F" w:rsidRPr="00721194" w:rsidRDefault="00C4001F" w:rsidP="00C4001F">
      <w:pPr>
        <w:jc w:val="both"/>
        <w:rPr>
          <w:rFonts w:asciiTheme="minorHAnsi" w:hAnsiTheme="minorHAnsi" w:cstheme="minorHAnsi"/>
          <w:sz w:val="20"/>
          <w:szCs w:val="20"/>
        </w:rPr>
      </w:pPr>
      <w:proofErr w:type="gramStart"/>
      <w:r w:rsidRPr="00721194">
        <w:rPr>
          <w:rFonts w:asciiTheme="minorHAnsi" w:hAnsiTheme="minorHAnsi" w:cstheme="minorHAnsi"/>
          <w:sz w:val="20"/>
          <w:szCs w:val="20"/>
        </w:rPr>
        <w:t>Las</w:t>
      </w:r>
      <w:proofErr w:type="gramEnd"/>
      <w:r w:rsidRPr="00721194">
        <w:rPr>
          <w:rFonts w:asciiTheme="minorHAnsi" w:hAnsiTheme="minorHAnsi" w:cstheme="minorHAnsi"/>
          <w:sz w:val="20"/>
          <w:szCs w:val="20"/>
        </w:rPr>
        <w:t xml:space="preserve"> puerta metálica será pagado al precio unitario de la propuesta aceptada según el  contrato,  previa aprobación del supervisor de obra.</w:t>
      </w:r>
    </w:p>
    <w:p w:rsidR="00C4001F" w:rsidRPr="00721194" w:rsidRDefault="00C4001F" w:rsidP="00C4001F">
      <w:pPr>
        <w:jc w:val="both"/>
        <w:rPr>
          <w:rFonts w:asciiTheme="minorHAnsi" w:hAnsiTheme="minorHAnsi" w:cstheme="minorHAnsi"/>
          <w:sz w:val="20"/>
          <w:szCs w:val="20"/>
        </w:rPr>
      </w:pPr>
      <w:r w:rsidRPr="00721194">
        <w:rPr>
          <w:rFonts w:asciiTheme="minorHAnsi" w:hAnsiTheme="minorHAnsi" w:cstheme="minorHAnsi"/>
          <w:sz w:val="20"/>
          <w:szCs w:val="20"/>
        </w:rPr>
        <w:t>El precio será la compensación total por la fabricación de todos los materiales, toda la preparación, instalación de estos materiales, y por toda la mano de obra equipo, herramientas e incidentales necesarios para completar el Ítem.</w:t>
      </w:r>
    </w:p>
    <w:p w:rsidR="009775F4" w:rsidRDefault="009775F4" w:rsidP="00721194">
      <w:pPr>
        <w:jc w:val="both"/>
        <w:rPr>
          <w:rFonts w:asciiTheme="minorHAnsi" w:hAnsiTheme="minorHAnsi" w:cstheme="minorHAnsi"/>
          <w:sz w:val="20"/>
          <w:szCs w:val="20"/>
          <w:lang w:eastAsia="en-US"/>
        </w:rPr>
      </w:pPr>
    </w:p>
    <w:p w:rsidR="00931CBE" w:rsidRPr="00721194" w:rsidRDefault="00931CBE" w:rsidP="00931CBE">
      <w:pPr>
        <w:pStyle w:val="Prrafodelista"/>
        <w:numPr>
          <w:ilvl w:val="0"/>
          <w:numId w:val="40"/>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CUBIERTA CALAMINA GALVANIZADA N°28 + ESTRUCTURA METALICA</w:t>
      </w:r>
    </w:p>
    <w:p w:rsidR="00931CBE" w:rsidRPr="00721194" w:rsidRDefault="00931CBE" w:rsidP="00931CBE">
      <w:pPr>
        <w:pStyle w:val="Prrafodelista"/>
        <w:contextualSpacing/>
        <w:jc w:val="both"/>
        <w:rPr>
          <w:rFonts w:asciiTheme="minorHAnsi" w:hAnsiTheme="minorHAnsi" w:cstheme="minorHAnsi"/>
          <w:b/>
          <w:sz w:val="20"/>
          <w:szCs w:val="20"/>
        </w:rPr>
      </w:pPr>
      <w:r>
        <w:rPr>
          <w:rFonts w:asciiTheme="minorHAnsi" w:hAnsiTheme="minorHAnsi" w:cstheme="minorHAnsi"/>
          <w:b/>
          <w:sz w:val="20"/>
          <w:szCs w:val="20"/>
        </w:rPr>
        <w:t>UNIDAD: M2</w:t>
      </w:r>
    </w:p>
    <w:p w:rsidR="00931CBE" w:rsidRPr="00721194" w:rsidRDefault="00931CBE" w:rsidP="00931CBE">
      <w:pPr>
        <w:pStyle w:val="Prrafodelista"/>
        <w:numPr>
          <w:ilvl w:val="0"/>
          <w:numId w:val="23"/>
        </w:numPr>
        <w:contextualSpacing/>
        <w:jc w:val="both"/>
        <w:rPr>
          <w:rFonts w:asciiTheme="minorHAnsi" w:hAnsiTheme="minorHAnsi" w:cstheme="minorHAnsi"/>
          <w:b/>
          <w:sz w:val="20"/>
          <w:szCs w:val="20"/>
          <w:lang w:val="es-ES_tradnl"/>
        </w:rPr>
      </w:pPr>
      <w:r w:rsidRPr="00721194">
        <w:rPr>
          <w:rFonts w:asciiTheme="minorHAnsi" w:hAnsiTheme="minorHAnsi" w:cstheme="minorHAnsi"/>
          <w:b/>
          <w:sz w:val="20"/>
          <w:szCs w:val="20"/>
          <w:lang w:val="es-ES_tradnl"/>
        </w:rPr>
        <w:t>DESCRIPCIÓN</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Ese ítem se refiere a todas las partes techadas con calamina trapezoidal pintada en ambas caras galvanizada de una sola pieza en la dirección de las ondas.</w:t>
      </w:r>
    </w:p>
    <w:p w:rsidR="00931CBE" w:rsidRPr="00721194" w:rsidRDefault="00931CBE" w:rsidP="00931CBE">
      <w:pPr>
        <w:pStyle w:val="Prrafodelista"/>
        <w:numPr>
          <w:ilvl w:val="0"/>
          <w:numId w:val="23"/>
        </w:numPr>
        <w:contextualSpacing/>
        <w:jc w:val="both"/>
        <w:rPr>
          <w:rFonts w:asciiTheme="minorHAnsi" w:hAnsiTheme="minorHAnsi" w:cstheme="minorHAnsi"/>
          <w:sz w:val="20"/>
          <w:szCs w:val="20"/>
          <w:lang w:val="es-ES_tradnl"/>
        </w:rPr>
      </w:pPr>
      <w:r w:rsidRPr="00721194">
        <w:rPr>
          <w:rFonts w:asciiTheme="minorHAnsi" w:hAnsiTheme="minorHAnsi" w:cstheme="minorHAnsi"/>
          <w:b/>
          <w:sz w:val="20"/>
          <w:szCs w:val="20"/>
          <w:lang w:val="es-ES_tradnl"/>
        </w:rPr>
        <w:t>MATERIALES, HERRAMIENTAS Y EQUIPO</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Se utilizará calamina de hierro galvanizado, nueva Nº 28 (ASG No 28, e=0.36 </w:t>
      </w:r>
      <w:proofErr w:type="spellStart"/>
      <w:r w:rsidRPr="00721194">
        <w:rPr>
          <w:rFonts w:asciiTheme="minorHAnsi" w:hAnsiTheme="minorHAnsi" w:cstheme="minorHAnsi"/>
          <w:kern w:val="28"/>
          <w:sz w:val="20"/>
          <w:szCs w:val="20"/>
        </w:rPr>
        <w:t>mm.</w:t>
      </w:r>
      <w:proofErr w:type="spellEnd"/>
      <w:r w:rsidRPr="00721194">
        <w:rPr>
          <w:rFonts w:asciiTheme="minorHAnsi" w:hAnsiTheme="minorHAnsi" w:cstheme="minorHAnsi"/>
          <w:kern w:val="28"/>
          <w:sz w:val="20"/>
          <w:szCs w:val="20"/>
        </w:rPr>
        <w:t>) fijada a las correas metálicas mediante tirafondos o ganchos J con capuchones de goma especiales para calamina.</w:t>
      </w:r>
    </w:p>
    <w:p w:rsidR="00931CBE"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Para las cumbreras, </w:t>
      </w:r>
      <w:proofErr w:type="spellStart"/>
      <w:r w:rsidRPr="00721194">
        <w:rPr>
          <w:rFonts w:asciiTheme="minorHAnsi" w:hAnsiTheme="minorHAnsi" w:cstheme="minorHAnsi"/>
          <w:kern w:val="28"/>
          <w:sz w:val="20"/>
          <w:szCs w:val="20"/>
        </w:rPr>
        <w:t>limatesas</w:t>
      </w:r>
      <w:proofErr w:type="spellEnd"/>
      <w:r w:rsidRPr="00721194">
        <w:rPr>
          <w:rFonts w:asciiTheme="minorHAnsi" w:hAnsiTheme="minorHAnsi" w:cstheme="minorHAnsi"/>
          <w:kern w:val="28"/>
          <w:sz w:val="20"/>
          <w:szCs w:val="20"/>
        </w:rPr>
        <w:t xml:space="preserve"> y </w:t>
      </w:r>
      <w:proofErr w:type="spellStart"/>
      <w:r w:rsidRPr="00721194">
        <w:rPr>
          <w:rFonts w:asciiTheme="minorHAnsi" w:hAnsiTheme="minorHAnsi" w:cstheme="minorHAnsi"/>
          <w:kern w:val="28"/>
          <w:sz w:val="20"/>
          <w:szCs w:val="20"/>
        </w:rPr>
        <w:t>cubertinas</w:t>
      </w:r>
      <w:proofErr w:type="spellEnd"/>
      <w:r w:rsidRPr="00721194">
        <w:rPr>
          <w:rFonts w:asciiTheme="minorHAnsi" w:hAnsiTheme="minorHAnsi" w:cstheme="minorHAnsi"/>
          <w:kern w:val="28"/>
          <w:sz w:val="20"/>
          <w:szCs w:val="20"/>
        </w:rPr>
        <w:t xml:space="preserve"> deberá ser calamina plana y galvanizada N° 28, debidamente moldeada para cumplir esta función.</w:t>
      </w:r>
    </w:p>
    <w:p w:rsidR="00931CBE" w:rsidRDefault="00931CBE" w:rsidP="00931CBE">
      <w:pPr>
        <w:shd w:val="clear" w:color="auto" w:fill="FFFFFF"/>
        <w:jc w:val="both"/>
        <w:rPr>
          <w:rFonts w:asciiTheme="minorHAnsi" w:hAnsiTheme="minorHAnsi" w:cstheme="minorHAnsi"/>
          <w:kern w:val="28"/>
          <w:sz w:val="20"/>
          <w:szCs w:val="20"/>
        </w:rPr>
      </w:pPr>
      <w:r>
        <w:rPr>
          <w:rFonts w:asciiTheme="minorHAnsi" w:hAnsiTheme="minorHAnsi" w:cstheme="minorHAnsi"/>
          <w:kern w:val="28"/>
          <w:sz w:val="20"/>
          <w:szCs w:val="20"/>
        </w:rPr>
        <w:t xml:space="preserve">La estructura </w:t>
      </w:r>
      <w:r w:rsidR="002E5C4E">
        <w:rPr>
          <w:rFonts w:asciiTheme="minorHAnsi" w:hAnsiTheme="minorHAnsi" w:cstheme="minorHAnsi"/>
          <w:kern w:val="28"/>
          <w:sz w:val="20"/>
          <w:szCs w:val="20"/>
        </w:rPr>
        <w:t>metálica</w:t>
      </w:r>
      <w:r>
        <w:rPr>
          <w:rFonts w:asciiTheme="minorHAnsi" w:hAnsiTheme="minorHAnsi" w:cstheme="minorHAnsi"/>
          <w:kern w:val="28"/>
          <w:sz w:val="20"/>
          <w:szCs w:val="20"/>
        </w:rPr>
        <w:t xml:space="preserve"> estará </w:t>
      </w:r>
      <w:r w:rsidR="002E5C4E">
        <w:rPr>
          <w:rFonts w:asciiTheme="minorHAnsi" w:hAnsiTheme="minorHAnsi" w:cstheme="minorHAnsi"/>
          <w:kern w:val="28"/>
          <w:sz w:val="20"/>
          <w:szCs w:val="20"/>
        </w:rPr>
        <w:t>construida</w:t>
      </w:r>
      <w:r>
        <w:rPr>
          <w:rFonts w:asciiTheme="minorHAnsi" w:hAnsiTheme="minorHAnsi" w:cstheme="minorHAnsi"/>
          <w:kern w:val="28"/>
          <w:sz w:val="20"/>
          <w:szCs w:val="20"/>
        </w:rPr>
        <w:t xml:space="preserve"> con </w:t>
      </w:r>
      <w:r w:rsidR="002E5C4E">
        <w:rPr>
          <w:rFonts w:asciiTheme="minorHAnsi" w:hAnsiTheme="minorHAnsi" w:cstheme="minorHAnsi"/>
          <w:kern w:val="28"/>
          <w:sz w:val="20"/>
          <w:szCs w:val="20"/>
        </w:rPr>
        <w:t>cerchas</w:t>
      </w:r>
      <w:r>
        <w:rPr>
          <w:rFonts w:asciiTheme="minorHAnsi" w:hAnsiTheme="minorHAnsi" w:cstheme="minorHAnsi"/>
          <w:kern w:val="28"/>
          <w:sz w:val="20"/>
          <w:szCs w:val="20"/>
        </w:rPr>
        <w:t xml:space="preserve"> metálicas de costanera de 5cm por 2cm.</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pStyle w:val="Prrafodelista"/>
        <w:numPr>
          <w:ilvl w:val="0"/>
          <w:numId w:val="23"/>
        </w:numPr>
        <w:contextualSpacing/>
        <w:jc w:val="both"/>
        <w:rPr>
          <w:rFonts w:asciiTheme="minorHAnsi" w:hAnsiTheme="minorHAnsi" w:cstheme="minorHAnsi"/>
          <w:sz w:val="20"/>
          <w:szCs w:val="20"/>
          <w:lang w:val="es-ES_tradnl"/>
        </w:rPr>
      </w:pPr>
      <w:r w:rsidRPr="00721194">
        <w:rPr>
          <w:rFonts w:asciiTheme="minorHAnsi" w:hAnsiTheme="minorHAnsi" w:cstheme="minorHAnsi"/>
          <w:b/>
          <w:sz w:val="20"/>
          <w:szCs w:val="20"/>
          <w:lang w:val="es-ES_tradnl"/>
        </w:rPr>
        <w:t>PROCEDIMIENTO PARA LA EJECUCIÓN</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lastRenderedPageBreak/>
        <w:t>La calamina será fijada con tirafondos o ganchos J con capuchones de goma con la pendiente indicada en los planos y con recubrimiento longitudinal mínimo de 20 cm. y transversal de 2 ondas de traslape.</w:t>
      </w: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Los techos a dos aguas llevarán cumbreras de calamina plana Nº 28, ejecutadas de acuerdo al detalle especificado y/o instrucciones del Supervisor de Obra; en todo caso, cubrirán la fila superior de calaminas con un traslape transversal mínimo de 25 cm. a ambos lados y 15 cm. en el sentido longitudinal.</w:t>
      </w: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No se permitirá el uso de hojas deformadas por golpes o por haber sido mal  almacenadas o utilizadas anteriormente.</w:t>
      </w: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El contratista deberá estudiar minuciosamente los planos y las obras relativas al techo, tanto para racionalizar las operaciones constructivas como para asegurar la estabilidad  del conjunto. </w:t>
      </w: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Al efecto se recuerda que el Contratista es el absoluto responsable de la estabilidad de estas estructuras. Cualquier modificación que crea conveniente realizar, deberá ser aprobada y autorizada por el Supervisor de Obra y presentada con anticipación a su ejecución.</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pStyle w:val="Prrafodelista"/>
        <w:numPr>
          <w:ilvl w:val="0"/>
          <w:numId w:val="23"/>
        </w:numPr>
        <w:autoSpaceDE w:val="0"/>
        <w:autoSpaceDN w:val="0"/>
        <w:adjustRightInd w:val="0"/>
        <w:contextualSpacing/>
        <w:jc w:val="both"/>
        <w:rPr>
          <w:rFonts w:asciiTheme="minorHAnsi" w:eastAsiaTheme="minorHAnsi" w:hAnsiTheme="minorHAnsi" w:cstheme="minorHAnsi"/>
          <w:b/>
          <w:sz w:val="20"/>
          <w:szCs w:val="20"/>
        </w:rPr>
      </w:pPr>
      <w:r w:rsidRPr="00721194">
        <w:rPr>
          <w:rFonts w:asciiTheme="minorHAnsi" w:eastAsiaTheme="minorHAnsi" w:hAnsiTheme="minorHAnsi" w:cstheme="minorHAnsi"/>
          <w:b/>
          <w:sz w:val="20"/>
          <w:szCs w:val="20"/>
        </w:rPr>
        <w:t>MEDICIÓN</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La cubierta se medirá en metros cuadrados de techo tomando en cuenta el área neta cubierta en proyección horizontal. Es decir su proyección en planta.</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pStyle w:val="Prrafodelista"/>
        <w:numPr>
          <w:ilvl w:val="0"/>
          <w:numId w:val="23"/>
        </w:numPr>
        <w:contextualSpacing/>
        <w:jc w:val="both"/>
        <w:rPr>
          <w:rFonts w:asciiTheme="minorHAnsi" w:hAnsiTheme="minorHAnsi" w:cstheme="minorHAnsi"/>
          <w:b/>
          <w:sz w:val="20"/>
          <w:szCs w:val="20"/>
          <w:lang w:val="es-ES_tradnl"/>
        </w:rPr>
      </w:pPr>
      <w:r w:rsidRPr="00721194">
        <w:rPr>
          <w:rFonts w:asciiTheme="minorHAnsi" w:hAnsiTheme="minorHAnsi" w:cstheme="minorHAnsi"/>
          <w:b/>
          <w:sz w:val="20"/>
          <w:szCs w:val="20"/>
          <w:lang w:val="es-ES_tradnl"/>
        </w:rPr>
        <w:t>FORMA DE PAGO</w:t>
      </w:r>
    </w:p>
    <w:p w:rsidR="00931CBE" w:rsidRPr="00721194" w:rsidRDefault="00931CBE" w:rsidP="00931CBE">
      <w:pPr>
        <w:shd w:val="clear" w:color="auto" w:fill="FFFFFF"/>
        <w:jc w:val="both"/>
        <w:rPr>
          <w:rFonts w:asciiTheme="minorHAnsi" w:hAnsiTheme="minorHAnsi" w:cstheme="minorHAnsi"/>
          <w:kern w:val="28"/>
          <w:sz w:val="20"/>
          <w:szCs w:val="20"/>
        </w:rPr>
      </w:pPr>
    </w:p>
    <w:p w:rsidR="00931CBE" w:rsidRPr="00721194" w:rsidRDefault="00931CBE" w:rsidP="00931CBE">
      <w:pPr>
        <w:shd w:val="clear" w:color="auto" w:fill="FFFFFF"/>
        <w:jc w:val="both"/>
        <w:rPr>
          <w:rFonts w:asciiTheme="minorHAnsi" w:hAnsiTheme="minorHAnsi" w:cstheme="minorHAnsi"/>
          <w:kern w:val="28"/>
          <w:sz w:val="20"/>
          <w:szCs w:val="20"/>
        </w:rPr>
      </w:pPr>
      <w:r w:rsidRPr="00721194">
        <w:rPr>
          <w:rFonts w:asciiTheme="minorHAnsi" w:hAnsiTheme="minorHAnsi" w:cstheme="minorHAnsi"/>
          <w:kern w:val="28"/>
          <w:sz w:val="20"/>
          <w:szCs w:val="20"/>
        </w:rPr>
        <w:t xml:space="preserve">La cubierta construida con materiales aprobados, en un todo, de acuerdo con estas especificaciones y medida según lo previsto en el punto anterior, será pagada al precio unitario de la propuesta aceptada. Este precio unitario será la compensación total por todos los materiales, herramientas, equipo y mano de obra que inciden en su costo. </w:t>
      </w:r>
    </w:p>
    <w:p w:rsidR="00931CBE" w:rsidRPr="00721194" w:rsidRDefault="00931CBE" w:rsidP="00931CBE">
      <w:pPr>
        <w:tabs>
          <w:tab w:val="left" w:pos="0"/>
          <w:tab w:val="left" w:pos="142"/>
        </w:tabs>
        <w:autoSpaceDE w:val="0"/>
        <w:autoSpaceDN w:val="0"/>
        <w:adjustRightInd w:val="0"/>
        <w:contextualSpacing/>
        <w:jc w:val="both"/>
        <w:rPr>
          <w:rFonts w:asciiTheme="minorHAnsi" w:hAnsiTheme="minorHAnsi" w:cstheme="minorHAnsi"/>
          <w:sz w:val="20"/>
          <w:szCs w:val="20"/>
        </w:rPr>
      </w:pPr>
    </w:p>
    <w:p w:rsidR="002E5C4E" w:rsidRPr="00721194" w:rsidRDefault="002E5C4E" w:rsidP="002E5C4E">
      <w:pPr>
        <w:tabs>
          <w:tab w:val="left" w:pos="0"/>
          <w:tab w:val="left" w:pos="142"/>
        </w:tabs>
        <w:autoSpaceDE w:val="0"/>
        <w:autoSpaceDN w:val="0"/>
        <w:adjustRightInd w:val="0"/>
        <w:contextualSpacing/>
        <w:jc w:val="both"/>
        <w:rPr>
          <w:rFonts w:asciiTheme="minorHAnsi" w:hAnsiTheme="minorHAnsi" w:cstheme="minorHAnsi"/>
          <w:sz w:val="20"/>
          <w:szCs w:val="20"/>
        </w:rPr>
      </w:pPr>
    </w:p>
    <w:p w:rsidR="002E5C4E" w:rsidRPr="00721194" w:rsidRDefault="002E5C4E" w:rsidP="002E5C4E">
      <w:pPr>
        <w:pStyle w:val="Prrafodelista"/>
        <w:numPr>
          <w:ilvl w:val="0"/>
          <w:numId w:val="40"/>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 xml:space="preserve">CUMBRERA DE CALAMINA PLANA </w:t>
      </w:r>
    </w:p>
    <w:p w:rsidR="002E5C4E" w:rsidRDefault="002E5C4E" w:rsidP="002E5C4E">
      <w:pPr>
        <w:pStyle w:val="Sinespaciado"/>
        <w:ind w:left="708"/>
        <w:jc w:val="both"/>
        <w:rPr>
          <w:rFonts w:cstheme="minorHAnsi"/>
          <w:b/>
          <w:sz w:val="20"/>
          <w:szCs w:val="20"/>
        </w:rPr>
      </w:pPr>
      <w:r w:rsidRPr="002E5C4E">
        <w:rPr>
          <w:rFonts w:cstheme="minorHAnsi"/>
          <w:b/>
          <w:sz w:val="20"/>
          <w:szCs w:val="20"/>
        </w:rPr>
        <w:t>UNIDAD: ML</w:t>
      </w:r>
    </w:p>
    <w:p w:rsidR="002E5C4E" w:rsidRPr="002E5C4E" w:rsidRDefault="002E5C4E" w:rsidP="002E5C4E">
      <w:pPr>
        <w:pStyle w:val="Sinespaciado"/>
        <w:ind w:left="708"/>
        <w:jc w:val="both"/>
        <w:rPr>
          <w:rFonts w:cstheme="minorHAnsi"/>
          <w:b/>
          <w:sz w:val="20"/>
          <w:szCs w:val="20"/>
        </w:rPr>
      </w:pPr>
    </w:p>
    <w:p w:rsidR="002E5C4E" w:rsidRPr="00721194" w:rsidRDefault="002E5C4E" w:rsidP="002E5C4E">
      <w:pPr>
        <w:pStyle w:val="Sinespaciado"/>
        <w:numPr>
          <w:ilvl w:val="0"/>
          <w:numId w:val="24"/>
        </w:numPr>
        <w:jc w:val="both"/>
        <w:rPr>
          <w:rFonts w:cstheme="minorHAnsi"/>
          <w:b/>
          <w:kern w:val="28"/>
          <w:sz w:val="20"/>
          <w:szCs w:val="20"/>
        </w:rPr>
      </w:pPr>
      <w:r w:rsidRPr="00721194">
        <w:rPr>
          <w:rFonts w:cstheme="minorHAnsi"/>
          <w:b/>
          <w:kern w:val="28"/>
          <w:sz w:val="20"/>
          <w:szCs w:val="20"/>
        </w:rPr>
        <w:t>DESCRIPCIÓN</w:t>
      </w:r>
    </w:p>
    <w:p w:rsidR="002E5C4E" w:rsidRPr="00721194" w:rsidRDefault="002E5C4E" w:rsidP="002E5C4E">
      <w:pPr>
        <w:pStyle w:val="Sinespaciado"/>
        <w:jc w:val="both"/>
        <w:rPr>
          <w:rFonts w:cstheme="minorHAnsi"/>
          <w:sz w:val="20"/>
          <w:szCs w:val="20"/>
        </w:rPr>
      </w:pPr>
    </w:p>
    <w:p w:rsidR="002E5C4E" w:rsidRPr="00721194" w:rsidRDefault="002E5C4E" w:rsidP="002E5C4E">
      <w:pPr>
        <w:pStyle w:val="Sinespaciado"/>
        <w:jc w:val="both"/>
        <w:rPr>
          <w:rFonts w:cstheme="minorHAnsi"/>
          <w:sz w:val="20"/>
          <w:szCs w:val="20"/>
        </w:rPr>
      </w:pPr>
      <w:r w:rsidRPr="00721194">
        <w:rPr>
          <w:rFonts w:cstheme="minorHAnsi"/>
          <w:sz w:val="20"/>
          <w:szCs w:val="20"/>
        </w:rPr>
        <w:t>Comprende la provisión y colocación de cumbreras de calamina de acuerdo a los señalado en planos o instruido por el supervisor.</w:t>
      </w:r>
    </w:p>
    <w:p w:rsidR="002E5C4E" w:rsidRPr="00721194" w:rsidRDefault="002E5C4E" w:rsidP="002E5C4E">
      <w:pPr>
        <w:pStyle w:val="Sinespaciado"/>
        <w:jc w:val="both"/>
        <w:rPr>
          <w:rFonts w:cstheme="minorHAnsi"/>
          <w:sz w:val="20"/>
          <w:szCs w:val="20"/>
        </w:rPr>
      </w:pPr>
    </w:p>
    <w:p w:rsidR="002E5C4E" w:rsidRPr="00721194" w:rsidRDefault="002E5C4E" w:rsidP="002E5C4E">
      <w:pPr>
        <w:pStyle w:val="Sinespaciado"/>
        <w:numPr>
          <w:ilvl w:val="0"/>
          <w:numId w:val="24"/>
        </w:numPr>
        <w:jc w:val="both"/>
        <w:rPr>
          <w:rFonts w:cstheme="minorHAnsi"/>
          <w:b/>
          <w:kern w:val="28"/>
          <w:sz w:val="20"/>
          <w:szCs w:val="20"/>
        </w:rPr>
      </w:pPr>
      <w:r w:rsidRPr="00721194">
        <w:rPr>
          <w:rFonts w:cstheme="minorHAnsi"/>
          <w:b/>
          <w:kern w:val="28"/>
          <w:sz w:val="20"/>
          <w:szCs w:val="20"/>
        </w:rPr>
        <w:t>MATERIALES, HERRAMIENTAS Y EQUIPO</w:t>
      </w:r>
    </w:p>
    <w:p w:rsidR="002E5C4E" w:rsidRPr="00721194" w:rsidRDefault="002E5C4E" w:rsidP="002E5C4E">
      <w:pPr>
        <w:pStyle w:val="Sinespaciado"/>
        <w:jc w:val="both"/>
        <w:rPr>
          <w:rFonts w:cstheme="minorHAnsi"/>
          <w:sz w:val="20"/>
          <w:szCs w:val="20"/>
        </w:rPr>
      </w:pPr>
    </w:p>
    <w:p w:rsidR="002E5C4E" w:rsidRPr="00721194" w:rsidRDefault="002E5C4E" w:rsidP="002E5C4E">
      <w:pPr>
        <w:pStyle w:val="Sinespaciado"/>
        <w:jc w:val="both"/>
        <w:rPr>
          <w:rFonts w:cstheme="minorHAnsi"/>
          <w:sz w:val="20"/>
          <w:szCs w:val="20"/>
        </w:rPr>
      </w:pPr>
      <w:r w:rsidRPr="00721194">
        <w:rPr>
          <w:rFonts w:cstheme="minorHAnsi"/>
          <w:sz w:val="20"/>
          <w:szCs w:val="20"/>
        </w:rPr>
        <w:t>La cumbrera deberá ser de buena calidad de calamina plana Nª 28 previa colocación el constructor pedirá la respectiva autorización y aprobación a supervisión.</w:t>
      </w:r>
    </w:p>
    <w:p w:rsidR="002E5C4E" w:rsidRPr="00721194" w:rsidRDefault="002E5C4E" w:rsidP="002E5C4E">
      <w:pPr>
        <w:pStyle w:val="Sinespaciado"/>
        <w:jc w:val="both"/>
        <w:rPr>
          <w:rFonts w:cstheme="minorHAnsi"/>
          <w:sz w:val="20"/>
          <w:szCs w:val="20"/>
        </w:rPr>
      </w:pPr>
      <w:r w:rsidRPr="00721194">
        <w:rPr>
          <w:rFonts w:cstheme="minorHAnsi"/>
          <w:sz w:val="20"/>
          <w:szCs w:val="20"/>
        </w:rPr>
        <w:t xml:space="preserve">Las dimensiones serán tales que permitan que la superficie de intervención sea cubierta en su totalidad evitando de esta manera es ingreso o escurrimiento de agua en la estructura metalice, en caso de ser necesario deberá garantizarse un traslape mayor al </w:t>
      </w:r>
      <w:proofErr w:type="spellStart"/>
      <w:r w:rsidRPr="00721194">
        <w:rPr>
          <w:rFonts w:cstheme="minorHAnsi"/>
          <w:sz w:val="20"/>
          <w:szCs w:val="20"/>
        </w:rPr>
        <w:t>convesional</w:t>
      </w:r>
      <w:proofErr w:type="spellEnd"/>
      <w:r w:rsidRPr="00721194">
        <w:rPr>
          <w:rFonts w:cstheme="minorHAnsi"/>
          <w:sz w:val="20"/>
          <w:szCs w:val="20"/>
        </w:rPr>
        <w:t xml:space="preserve"> o recomendado por supervisión.</w:t>
      </w:r>
    </w:p>
    <w:p w:rsidR="002E5C4E" w:rsidRPr="00721194" w:rsidRDefault="002E5C4E" w:rsidP="002E5C4E">
      <w:pPr>
        <w:pStyle w:val="Sinespaciado"/>
        <w:jc w:val="both"/>
        <w:rPr>
          <w:rFonts w:cstheme="minorHAnsi"/>
          <w:sz w:val="20"/>
          <w:szCs w:val="20"/>
        </w:rPr>
      </w:pPr>
      <w:r w:rsidRPr="00721194">
        <w:rPr>
          <w:rFonts w:cstheme="minorHAnsi"/>
          <w:sz w:val="20"/>
          <w:szCs w:val="20"/>
        </w:rPr>
        <w:t>Se incluyen todos los accesorios de fijación necesarios para garantizar su correcta ejecución con la cubierta de calamina previamente colocada</w:t>
      </w:r>
    </w:p>
    <w:p w:rsidR="002E5C4E" w:rsidRPr="00721194" w:rsidRDefault="002E5C4E" w:rsidP="002E5C4E">
      <w:pPr>
        <w:pStyle w:val="Sinespaciado"/>
        <w:jc w:val="both"/>
        <w:rPr>
          <w:rFonts w:cstheme="minorHAnsi"/>
          <w:sz w:val="20"/>
          <w:szCs w:val="20"/>
        </w:rPr>
      </w:pPr>
    </w:p>
    <w:p w:rsidR="002E5C4E" w:rsidRPr="00721194" w:rsidRDefault="002E5C4E" w:rsidP="002E5C4E">
      <w:pPr>
        <w:pStyle w:val="Sinespaciado"/>
        <w:numPr>
          <w:ilvl w:val="0"/>
          <w:numId w:val="24"/>
        </w:numPr>
        <w:jc w:val="both"/>
        <w:rPr>
          <w:rFonts w:cstheme="minorHAnsi"/>
          <w:b/>
          <w:kern w:val="28"/>
          <w:sz w:val="20"/>
          <w:szCs w:val="20"/>
        </w:rPr>
      </w:pPr>
      <w:r w:rsidRPr="00721194">
        <w:rPr>
          <w:rFonts w:cstheme="minorHAnsi"/>
          <w:b/>
          <w:kern w:val="28"/>
          <w:sz w:val="20"/>
          <w:szCs w:val="20"/>
        </w:rPr>
        <w:t>EJECUCIÓN</w:t>
      </w:r>
    </w:p>
    <w:p w:rsidR="002E5C4E" w:rsidRPr="00721194" w:rsidRDefault="002E5C4E" w:rsidP="002E5C4E">
      <w:pPr>
        <w:pStyle w:val="Sinespaciado"/>
        <w:jc w:val="both"/>
        <w:rPr>
          <w:rFonts w:cstheme="minorHAnsi"/>
          <w:sz w:val="20"/>
          <w:szCs w:val="20"/>
        </w:rPr>
      </w:pPr>
    </w:p>
    <w:p w:rsidR="002E5C4E" w:rsidRPr="00721194" w:rsidRDefault="002E5C4E" w:rsidP="002E5C4E">
      <w:pPr>
        <w:pStyle w:val="Sinespaciado"/>
        <w:jc w:val="both"/>
        <w:rPr>
          <w:rFonts w:cstheme="minorHAnsi"/>
          <w:sz w:val="20"/>
          <w:szCs w:val="20"/>
        </w:rPr>
      </w:pPr>
      <w:r w:rsidRPr="00721194">
        <w:rPr>
          <w:rFonts w:cstheme="minorHAnsi"/>
          <w:sz w:val="20"/>
          <w:szCs w:val="20"/>
        </w:rPr>
        <w:t>Primero deberá realizar una limpieza y preparación de la superficie de intervención.</w:t>
      </w:r>
    </w:p>
    <w:p w:rsidR="002E5C4E" w:rsidRPr="00721194" w:rsidRDefault="002E5C4E" w:rsidP="002E5C4E">
      <w:pPr>
        <w:pStyle w:val="Sinespaciado"/>
        <w:jc w:val="both"/>
        <w:rPr>
          <w:rFonts w:cstheme="minorHAnsi"/>
          <w:sz w:val="20"/>
          <w:szCs w:val="20"/>
        </w:rPr>
      </w:pPr>
      <w:r w:rsidRPr="00721194">
        <w:rPr>
          <w:rFonts w:cstheme="minorHAnsi"/>
          <w:sz w:val="20"/>
          <w:szCs w:val="20"/>
        </w:rPr>
        <w:t>Posteriormente se proceder a colocar las cumbreras fijando las mismas con los accesorios recomendados.</w:t>
      </w:r>
    </w:p>
    <w:p w:rsidR="002E5C4E" w:rsidRPr="00721194" w:rsidRDefault="002E5C4E" w:rsidP="002E5C4E">
      <w:pPr>
        <w:pStyle w:val="Sinespaciado"/>
        <w:jc w:val="both"/>
        <w:rPr>
          <w:rFonts w:cstheme="minorHAnsi"/>
          <w:sz w:val="20"/>
          <w:szCs w:val="20"/>
        </w:rPr>
      </w:pPr>
    </w:p>
    <w:p w:rsidR="002E5C4E" w:rsidRPr="00721194" w:rsidRDefault="002E5C4E" w:rsidP="002E5C4E">
      <w:pPr>
        <w:pStyle w:val="Sinespaciado"/>
        <w:numPr>
          <w:ilvl w:val="0"/>
          <w:numId w:val="24"/>
        </w:numPr>
        <w:jc w:val="both"/>
        <w:rPr>
          <w:rFonts w:cstheme="minorHAnsi"/>
          <w:b/>
          <w:sz w:val="20"/>
          <w:szCs w:val="20"/>
        </w:rPr>
      </w:pPr>
      <w:r w:rsidRPr="00721194">
        <w:rPr>
          <w:rFonts w:cstheme="minorHAnsi"/>
          <w:b/>
          <w:sz w:val="20"/>
          <w:szCs w:val="20"/>
        </w:rPr>
        <w:t>MEDICIÓN</w:t>
      </w:r>
    </w:p>
    <w:p w:rsidR="002E5C4E" w:rsidRPr="00721194" w:rsidRDefault="002E5C4E" w:rsidP="002E5C4E">
      <w:pPr>
        <w:pStyle w:val="Sinespaciado"/>
        <w:jc w:val="both"/>
        <w:rPr>
          <w:rFonts w:cstheme="minorHAnsi"/>
          <w:sz w:val="20"/>
          <w:szCs w:val="20"/>
        </w:rPr>
      </w:pPr>
    </w:p>
    <w:p w:rsidR="002E5C4E" w:rsidRPr="00721194" w:rsidRDefault="002E5C4E" w:rsidP="002E5C4E">
      <w:pPr>
        <w:pStyle w:val="Sinespaciado"/>
        <w:jc w:val="both"/>
        <w:rPr>
          <w:rFonts w:cstheme="minorHAnsi"/>
          <w:sz w:val="20"/>
          <w:szCs w:val="20"/>
        </w:rPr>
      </w:pPr>
      <w:r w:rsidRPr="00721194">
        <w:rPr>
          <w:rFonts w:cstheme="minorHAnsi"/>
          <w:sz w:val="20"/>
          <w:szCs w:val="20"/>
        </w:rPr>
        <w:t>Estos ítems se medirán por metro lineal de superficie neta correctamente ejecutada</w:t>
      </w:r>
    </w:p>
    <w:p w:rsidR="002E5C4E" w:rsidRPr="00721194" w:rsidRDefault="002E5C4E" w:rsidP="002E5C4E">
      <w:pPr>
        <w:pStyle w:val="Sinespaciado"/>
        <w:jc w:val="both"/>
        <w:rPr>
          <w:rFonts w:cstheme="minorHAnsi"/>
          <w:b/>
          <w:sz w:val="20"/>
          <w:szCs w:val="20"/>
          <w:lang w:val="es-ES_tradnl"/>
        </w:rPr>
      </w:pPr>
    </w:p>
    <w:p w:rsidR="002E5C4E" w:rsidRPr="00721194" w:rsidRDefault="002E5C4E" w:rsidP="002E5C4E">
      <w:pPr>
        <w:pStyle w:val="Sinespaciado"/>
        <w:numPr>
          <w:ilvl w:val="0"/>
          <w:numId w:val="24"/>
        </w:numPr>
        <w:jc w:val="both"/>
        <w:rPr>
          <w:rFonts w:cstheme="minorHAnsi"/>
          <w:b/>
          <w:sz w:val="20"/>
          <w:szCs w:val="20"/>
          <w:lang w:val="es-ES_tradnl"/>
        </w:rPr>
      </w:pPr>
      <w:r w:rsidRPr="00721194">
        <w:rPr>
          <w:rFonts w:cstheme="minorHAnsi"/>
          <w:b/>
          <w:sz w:val="20"/>
          <w:szCs w:val="20"/>
          <w:lang w:val="es-ES_tradnl"/>
        </w:rPr>
        <w:t>FORMA DE PAGO</w:t>
      </w:r>
    </w:p>
    <w:p w:rsidR="002E5C4E" w:rsidRPr="00721194" w:rsidRDefault="002E5C4E" w:rsidP="002E5C4E">
      <w:pPr>
        <w:pStyle w:val="Sinespaciado"/>
        <w:jc w:val="both"/>
        <w:rPr>
          <w:rFonts w:eastAsia="Calibri" w:cstheme="minorHAnsi"/>
          <w:sz w:val="20"/>
          <w:szCs w:val="20"/>
        </w:rPr>
      </w:pPr>
    </w:p>
    <w:p w:rsidR="002E5C4E" w:rsidRPr="00721194" w:rsidRDefault="002E5C4E" w:rsidP="002E5C4E">
      <w:pPr>
        <w:pStyle w:val="Sinespaciado"/>
        <w:jc w:val="both"/>
        <w:rPr>
          <w:rFonts w:eastAsia="Calibri" w:cstheme="minorHAnsi"/>
          <w:sz w:val="20"/>
          <w:szCs w:val="20"/>
        </w:rPr>
      </w:pPr>
      <w:r w:rsidRPr="00721194">
        <w:rPr>
          <w:rFonts w:eastAsia="Calibri" w:cstheme="minorHAnsi"/>
          <w:sz w:val="20"/>
          <w:szCs w:val="20"/>
        </w:rPr>
        <w:t xml:space="preserve">Este ítem ejecutado en un todo de acuerdo con los planos y las presentes especificaciones, medido según lo señalado y aprobado por el Supervisor de Obra, será pagado a los precios unitarios de la propuesta aceptada. </w:t>
      </w:r>
    </w:p>
    <w:p w:rsidR="002E5C4E" w:rsidRPr="00721194" w:rsidRDefault="002E5C4E" w:rsidP="002E5C4E">
      <w:pPr>
        <w:pStyle w:val="Sinespaciado"/>
        <w:jc w:val="both"/>
        <w:rPr>
          <w:rFonts w:eastAsia="Calibri" w:cstheme="minorHAnsi"/>
          <w:sz w:val="20"/>
          <w:szCs w:val="20"/>
        </w:rPr>
      </w:pPr>
    </w:p>
    <w:p w:rsidR="002E5C4E" w:rsidRPr="00721194" w:rsidRDefault="002E5C4E" w:rsidP="002E5C4E">
      <w:pPr>
        <w:pStyle w:val="Sinespaciado"/>
        <w:jc w:val="both"/>
        <w:rPr>
          <w:rFonts w:eastAsia="Calibri" w:cstheme="minorHAnsi"/>
          <w:sz w:val="20"/>
          <w:szCs w:val="20"/>
        </w:rPr>
      </w:pPr>
      <w:r w:rsidRPr="00721194">
        <w:rPr>
          <w:rFonts w:eastAsia="Calibri" w:cstheme="minorHAnsi"/>
          <w:sz w:val="20"/>
          <w:szCs w:val="20"/>
        </w:rPr>
        <w:t>Dichos precios serán compensación total por los materiales, mano de obra, herramientas, equipo y otros gastos que sean necesarios  para la adecuada y correcta ejecución de los trabajos.</w:t>
      </w:r>
    </w:p>
    <w:p w:rsidR="002E5C4E" w:rsidRPr="00721194" w:rsidRDefault="002E5C4E" w:rsidP="002E5C4E">
      <w:pPr>
        <w:pStyle w:val="Sinespaciado"/>
        <w:jc w:val="both"/>
        <w:rPr>
          <w:rFonts w:cstheme="minorHAnsi"/>
          <w:sz w:val="20"/>
          <w:szCs w:val="20"/>
        </w:rPr>
      </w:pPr>
    </w:p>
    <w:p w:rsidR="002E5C4E" w:rsidRPr="00721194" w:rsidRDefault="002E5C4E" w:rsidP="002E5C4E">
      <w:pPr>
        <w:tabs>
          <w:tab w:val="left" w:pos="0"/>
          <w:tab w:val="left" w:pos="142"/>
        </w:tabs>
        <w:autoSpaceDE w:val="0"/>
        <w:autoSpaceDN w:val="0"/>
        <w:adjustRightInd w:val="0"/>
        <w:contextualSpacing/>
        <w:jc w:val="both"/>
        <w:rPr>
          <w:rFonts w:asciiTheme="minorHAnsi" w:hAnsiTheme="minorHAnsi" w:cstheme="minorHAnsi"/>
          <w:sz w:val="20"/>
          <w:szCs w:val="20"/>
        </w:rPr>
      </w:pPr>
    </w:p>
    <w:p w:rsidR="002E5C4E" w:rsidRPr="002E5C4E" w:rsidRDefault="002E5C4E" w:rsidP="002E5C4E">
      <w:pPr>
        <w:pStyle w:val="Prrafodelista"/>
        <w:numPr>
          <w:ilvl w:val="0"/>
          <w:numId w:val="40"/>
        </w:numPr>
        <w:contextualSpacing/>
        <w:jc w:val="both"/>
        <w:rPr>
          <w:rFonts w:asciiTheme="minorHAnsi" w:hAnsiTheme="minorHAnsi" w:cstheme="minorHAnsi"/>
          <w:b/>
          <w:sz w:val="20"/>
          <w:szCs w:val="20"/>
        </w:rPr>
      </w:pPr>
      <w:r w:rsidRPr="00721194">
        <w:rPr>
          <w:rFonts w:asciiTheme="minorHAnsi" w:hAnsiTheme="minorHAnsi" w:cstheme="minorHAnsi"/>
          <w:b/>
          <w:spacing w:val="-2"/>
          <w:sz w:val="20"/>
          <w:szCs w:val="20"/>
        </w:rPr>
        <w:t>CANALETA DE CALAMINA</w:t>
      </w:r>
    </w:p>
    <w:p w:rsidR="002E5C4E" w:rsidRPr="00721194" w:rsidRDefault="002E5C4E" w:rsidP="002E5C4E">
      <w:pPr>
        <w:pStyle w:val="Prrafodelista"/>
        <w:ind w:left="720"/>
        <w:contextualSpacing/>
        <w:jc w:val="both"/>
        <w:rPr>
          <w:rFonts w:asciiTheme="minorHAnsi" w:hAnsiTheme="minorHAnsi" w:cstheme="minorHAnsi"/>
          <w:b/>
          <w:sz w:val="20"/>
          <w:szCs w:val="20"/>
        </w:rPr>
      </w:pPr>
      <w:r>
        <w:rPr>
          <w:rFonts w:asciiTheme="minorHAnsi" w:hAnsiTheme="minorHAnsi" w:cstheme="minorHAnsi"/>
          <w:b/>
          <w:spacing w:val="-2"/>
          <w:sz w:val="20"/>
          <w:szCs w:val="20"/>
        </w:rPr>
        <w:t>UNIDAD: ML</w:t>
      </w:r>
    </w:p>
    <w:p w:rsidR="002E5C4E" w:rsidRPr="00721194" w:rsidRDefault="002E5C4E" w:rsidP="002E5C4E">
      <w:pPr>
        <w:pStyle w:val="Prrafodelista"/>
        <w:ind w:left="360" w:firstLine="708"/>
        <w:contextualSpacing/>
        <w:jc w:val="both"/>
        <w:rPr>
          <w:rFonts w:asciiTheme="minorHAnsi" w:hAnsiTheme="minorHAnsi" w:cstheme="minorHAnsi"/>
          <w:b/>
          <w:sz w:val="20"/>
          <w:szCs w:val="20"/>
        </w:rPr>
      </w:pPr>
    </w:p>
    <w:p w:rsidR="002E5C4E" w:rsidRPr="00721194" w:rsidRDefault="002E5C4E" w:rsidP="002E5C4E">
      <w:pPr>
        <w:widowControl w:val="0"/>
        <w:numPr>
          <w:ilvl w:val="0"/>
          <w:numId w:val="25"/>
        </w:numPr>
        <w:shd w:val="clear" w:color="auto" w:fill="FFFFFF"/>
        <w:autoSpaceDE w:val="0"/>
        <w:autoSpaceDN w:val="0"/>
        <w:adjustRightInd w:val="0"/>
        <w:contextualSpacing/>
        <w:jc w:val="both"/>
        <w:rPr>
          <w:rFonts w:asciiTheme="minorHAnsi" w:hAnsiTheme="minorHAnsi" w:cstheme="minorHAnsi"/>
          <w:b/>
          <w:spacing w:val="-1"/>
          <w:sz w:val="20"/>
          <w:szCs w:val="20"/>
          <w:lang w:val="es-ES_tradnl"/>
        </w:rPr>
      </w:pPr>
      <w:r w:rsidRPr="00721194">
        <w:rPr>
          <w:rFonts w:asciiTheme="minorHAnsi" w:hAnsiTheme="minorHAnsi" w:cstheme="minorHAnsi"/>
          <w:b/>
          <w:sz w:val="20"/>
          <w:szCs w:val="20"/>
        </w:rPr>
        <w:t>DESCRIPCIÓN</w:t>
      </w:r>
    </w:p>
    <w:p w:rsidR="002E5C4E" w:rsidRPr="00721194" w:rsidRDefault="002E5C4E" w:rsidP="002E5C4E">
      <w:pPr>
        <w:widowControl w:val="0"/>
        <w:shd w:val="clear" w:color="auto" w:fill="FFFFFF"/>
        <w:autoSpaceDE w:val="0"/>
        <w:autoSpaceDN w:val="0"/>
        <w:adjustRightInd w:val="0"/>
        <w:contextualSpacing/>
        <w:jc w:val="both"/>
        <w:rPr>
          <w:rFonts w:asciiTheme="minorHAnsi" w:hAnsiTheme="minorHAnsi" w:cstheme="minorHAnsi"/>
          <w:b/>
          <w:spacing w:val="-1"/>
          <w:sz w:val="20"/>
          <w:szCs w:val="20"/>
          <w:lang w:val="es-ES_tradnl"/>
        </w:rPr>
      </w:pPr>
    </w:p>
    <w:p w:rsidR="002E5C4E" w:rsidRPr="00721194" w:rsidRDefault="002E5C4E" w:rsidP="002E5C4E">
      <w:pPr>
        <w:shd w:val="clear" w:color="auto" w:fill="FFFFFF"/>
        <w:ind w:left="418"/>
        <w:jc w:val="both"/>
        <w:rPr>
          <w:rFonts w:asciiTheme="minorHAnsi" w:hAnsiTheme="minorHAnsi" w:cstheme="minorHAnsi"/>
          <w:b/>
          <w:spacing w:val="-1"/>
          <w:sz w:val="20"/>
          <w:szCs w:val="20"/>
          <w:lang w:val="es-ES_tradnl"/>
        </w:rPr>
      </w:pPr>
      <w:r w:rsidRPr="00721194">
        <w:rPr>
          <w:rFonts w:asciiTheme="minorHAnsi" w:hAnsiTheme="minorHAnsi" w:cstheme="minorHAnsi"/>
          <w:spacing w:val="-1"/>
          <w:sz w:val="20"/>
          <w:szCs w:val="20"/>
          <w:lang w:val="es-ES_tradnl"/>
        </w:rPr>
        <w:t>Comprende la provisión, colocación y conexión de canaletas y lima hoyas para la recolección de aguas pluviales, a ubicarse en los lugares y niveles especificados.</w:t>
      </w:r>
    </w:p>
    <w:p w:rsidR="002E5C4E" w:rsidRPr="00721194" w:rsidRDefault="002E5C4E" w:rsidP="002E5C4E">
      <w:pPr>
        <w:widowControl w:val="0"/>
        <w:numPr>
          <w:ilvl w:val="0"/>
          <w:numId w:val="25"/>
        </w:numPr>
        <w:shd w:val="clear" w:color="auto" w:fill="FFFFFF"/>
        <w:autoSpaceDE w:val="0"/>
        <w:autoSpaceDN w:val="0"/>
        <w:adjustRightInd w:val="0"/>
        <w:contextualSpacing/>
        <w:jc w:val="both"/>
        <w:rPr>
          <w:rFonts w:asciiTheme="minorHAnsi" w:hAnsiTheme="minorHAnsi" w:cstheme="minorHAnsi"/>
          <w:b/>
          <w:bCs/>
          <w:sz w:val="20"/>
          <w:szCs w:val="20"/>
        </w:rPr>
      </w:pPr>
      <w:r w:rsidRPr="00721194">
        <w:rPr>
          <w:rFonts w:asciiTheme="minorHAnsi" w:hAnsiTheme="minorHAnsi" w:cstheme="minorHAnsi"/>
          <w:b/>
          <w:bCs/>
          <w:sz w:val="20"/>
          <w:szCs w:val="20"/>
        </w:rPr>
        <w:t>MATERIALES, HERRAMIENTAS Y EQUIPO</w:t>
      </w:r>
    </w:p>
    <w:p w:rsidR="002E5C4E" w:rsidRDefault="002E5C4E" w:rsidP="002E5C4E">
      <w:pPr>
        <w:shd w:val="clear" w:color="auto" w:fill="FFFFFF"/>
        <w:ind w:left="408" w:right="5"/>
        <w:jc w:val="both"/>
        <w:rPr>
          <w:rFonts w:asciiTheme="minorHAnsi" w:hAnsiTheme="minorHAnsi" w:cstheme="minorHAnsi"/>
          <w:spacing w:val="-1"/>
          <w:sz w:val="20"/>
          <w:szCs w:val="20"/>
          <w:lang w:val="es-ES_tradnl"/>
        </w:rPr>
      </w:pPr>
      <w:r w:rsidRPr="00721194">
        <w:rPr>
          <w:rFonts w:asciiTheme="minorHAnsi" w:hAnsiTheme="minorHAnsi" w:cstheme="minorHAnsi"/>
          <w:spacing w:val="-1"/>
          <w:sz w:val="20"/>
          <w:szCs w:val="20"/>
          <w:lang w:val="es-ES_tradnl"/>
        </w:rPr>
        <w:t>Las canaletas serán de chapa galvanizada # 28 corte 70, de manera que el parapeto del muro sea revestido 20 cm por encima del alto de la canaleta. Las dimensiones de las lima hoyas están especificadas en los planos y siempre serán ejecutadas de acuerdo a las indicaciones del Supervisor de Obra. Incluye también la conexión de las tuberías [bajantes].</w:t>
      </w:r>
    </w:p>
    <w:p w:rsidR="002E5C4E" w:rsidRPr="00721194" w:rsidRDefault="002E5C4E" w:rsidP="002E5C4E">
      <w:pPr>
        <w:shd w:val="clear" w:color="auto" w:fill="FFFFFF"/>
        <w:ind w:left="408" w:right="5"/>
        <w:jc w:val="both"/>
        <w:rPr>
          <w:rFonts w:asciiTheme="minorHAnsi" w:hAnsiTheme="minorHAnsi" w:cstheme="minorHAnsi"/>
          <w:b/>
          <w:spacing w:val="-1"/>
          <w:sz w:val="20"/>
          <w:szCs w:val="20"/>
          <w:lang w:val="es-ES_tradnl"/>
        </w:rPr>
      </w:pPr>
    </w:p>
    <w:p w:rsidR="002E5C4E" w:rsidRPr="00721194" w:rsidRDefault="002E5C4E" w:rsidP="002E5C4E">
      <w:pPr>
        <w:widowControl w:val="0"/>
        <w:numPr>
          <w:ilvl w:val="0"/>
          <w:numId w:val="25"/>
        </w:numPr>
        <w:shd w:val="clear" w:color="auto" w:fill="FFFFFF"/>
        <w:autoSpaceDE w:val="0"/>
        <w:autoSpaceDN w:val="0"/>
        <w:adjustRightInd w:val="0"/>
        <w:contextualSpacing/>
        <w:jc w:val="both"/>
        <w:rPr>
          <w:rFonts w:asciiTheme="minorHAnsi" w:hAnsiTheme="minorHAnsi" w:cstheme="minorHAnsi"/>
          <w:b/>
          <w:bCs/>
          <w:sz w:val="20"/>
          <w:szCs w:val="20"/>
        </w:rPr>
      </w:pPr>
      <w:r w:rsidRPr="00721194">
        <w:rPr>
          <w:rFonts w:asciiTheme="minorHAnsi" w:hAnsiTheme="minorHAnsi" w:cstheme="minorHAnsi"/>
          <w:b/>
          <w:bCs/>
          <w:sz w:val="20"/>
          <w:szCs w:val="20"/>
        </w:rPr>
        <w:t>EJECUCIÓN</w:t>
      </w:r>
    </w:p>
    <w:p w:rsidR="002E5C4E" w:rsidRPr="00721194" w:rsidRDefault="002E5C4E" w:rsidP="002E5C4E">
      <w:pPr>
        <w:widowControl w:val="0"/>
        <w:shd w:val="clear" w:color="auto" w:fill="FFFFFF"/>
        <w:autoSpaceDE w:val="0"/>
        <w:autoSpaceDN w:val="0"/>
        <w:adjustRightInd w:val="0"/>
        <w:contextualSpacing/>
        <w:jc w:val="both"/>
        <w:rPr>
          <w:rFonts w:asciiTheme="minorHAnsi" w:hAnsiTheme="minorHAnsi" w:cstheme="minorHAnsi"/>
          <w:b/>
          <w:sz w:val="20"/>
          <w:szCs w:val="20"/>
          <w:lang w:val="es-ES_tradnl"/>
        </w:rPr>
      </w:pPr>
    </w:p>
    <w:p w:rsidR="002E5C4E" w:rsidRPr="00721194" w:rsidRDefault="002E5C4E" w:rsidP="002E5C4E">
      <w:pPr>
        <w:shd w:val="clear" w:color="auto" w:fill="FFFFFF"/>
        <w:ind w:left="398" w:right="10"/>
        <w:jc w:val="both"/>
        <w:rPr>
          <w:rFonts w:asciiTheme="minorHAnsi" w:hAnsiTheme="minorHAnsi" w:cstheme="minorHAnsi"/>
          <w:spacing w:val="-2"/>
          <w:sz w:val="20"/>
          <w:szCs w:val="20"/>
          <w:lang w:val="es-ES_tradnl"/>
        </w:rPr>
      </w:pPr>
      <w:r w:rsidRPr="00721194">
        <w:rPr>
          <w:rFonts w:asciiTheme="minorHAnsi" w:hAnsiTheme="minorHAnsi" w:cstheme="minorHAnsi"/>
          <w:spacing w:val="1"/>
          <w:sz w:val="20"/>
          <w:szCs w:val="20"/>
          <w:lang w:val="es-ES_tradnl"/>
        </w:rPr>
        <w:t xml:space="preserve">Serán ejecutados de acuerdo al número y ubicación indicados en los planos, verificando que las pendientes mínimas sean </w:t>
      </w:r>
      <w:r w:rsidRPr="00721194">
        <w:rPr>
          <w:rFonts w:asciiTheme="minorHAnsi" w:hAnsiTheme="minorHAnsi" w:cstheme="minorHAnsi"/>
          <w:spacing w:val="2"/>
          <w:sz w:val="20"/>
          <w:szCs w:val="20"/>
          <w:lang w:val="es-ES_tradnl"/>
        </w:rPr>
        <w:t xml:space="preserve">respetadas. En la entrada de las bajantes se colocará una coladera metálica semiesférica, para impedir que sea obstruida </w:t>
      </w:r>
      <w:r w:rsidRPr="00721194">
        <w:rPr>
          <w:rFonts w:asciiTheme="minorHAnsi" w:hAnsiTheme="minorHAnsi" w:cstheme="minorHAnsi"/>
          <w:spacing w:val="-1"/>
          <w:sz w:val="20"/>
          <w:szCs w:val="20"/>
          <w:lang w:val="es-ES_tradnl"/>
        </w:rPr>
        <w:t xml:space="preserve">fácilmente por papeles o plásticos, de acuerdo a los planos sanitarios. El trabajo se ejecutará en forma meticulosa, siguiendo </w:t>
      </w:r>
      <w:r w:rsidRPr="00721194">
        <w:rPr>
          <w:rFonts w:asciiTheme="minorHAnsi" w:hAnsiTheme="minorHAnsi" w:cstheme="minorHAnsi"/>
          <w:spacing w:val="-2"/>
          <w:sz w:val="20"/>
          <w:szCs w:val="20"/>
          <w:lang w:val="es-ES_tradnl"/>
        </w:rPr>
        <w:t>cuidadosamente las instrucciones y recomendaciones del supervisor de obra.</w:t>
      </w:r>
    </w:p>
    <w:p w:rsidR="002E5C4E" w:rsidRPr="00721194" w:rsidRDefault="002E5C4E" w:rsidP="002E5C4E">
      <w:pPr>
        <w:shd w:val="clear" w:color="auto" w:fill="FFFFFF"/>
        <w:ind w:left="398" w:right="10"/>
        <w:jc w:val="both"/>
        <w:rPr>
          <w:rFonts w:asciiTheme="minorHAnsi" w:hAnsiTheme="minorHAnsi" w:cstheme="minorHAnsi"/>
          <w:i/>
          <w:spacing w:val="-2"/>
          <w:sz w:val="20"/>
          <w:szCs w:val="20"/>
          <w:lang w:val="es-ES_tradnl"/>
        </w:rPr>
      </w:pPr>
      <w:proofErr w:type="spellStart"/>
      <w:r w:rsidRPr="00721194">
        <w:rPr>
          <w:rFonts w:asciiTheme="minorHAnsi" w:hAnsiTheme="minorHAnsi" w:cstheme="minorHAnsi"/>
          <w:i/>
          <w:spacing w:val="-2"/>
          <w:sz w:val="20"/>
          <w:szCs w:val="20"/>
          <w:lang w:val="es-ES_tradnl"/>
        </w:rPr>
        <w:t>Limahoyas</w:t>
      </w:r>
      <w:proofErr w:type="spellEnd"/>
    </w:p>
    <w:p w:rsidR="002E5C4E" w:rsidRPr="00721194" w:rsidRDefault="002E5C4E" w:rsidP="002E5C4E">
      <w:pPr>
        <w:shd w:val="clear" w:color="auto" w:fill="FFFFFF"/>
        <w:ind w:right="10"/>
        <w:jc w:val="both"/>
        <w:rPr>
          <w:rFonts w:asciiTheme="minorHAnsi" w:hAnsiTheme="minorHAnsi" w:cstheme="minorHAnsi"/>
          <w:b/>
          <w:spacing w:val="-2"/>
          <w:sz w:val="20"/>
          <w:szCs w:val="20"/>
          <w:lang w:val="es-ES_tradnl"/>
        </w:rPr>
      </w:pPr>
    </w:p>
    <w:p w:rsidR="002E5C4E" w:rsidRPr="00721194" w:rsidRDefault="002E5C4E" w:rsidP="002E5C4E">
      <w:pPr>
        <w:widowControl w:val="0"/>
        <w:numPr>
          <w:ilvl w:val="0"/>
          <w:numId w:val="25"/>
        </w:numPr>
        <w:shd w:val="clear" w:color="auto" w:fill="FFFFFF"/>
        <w:autoSpaceDE w:val="0"/>
        <w:autoSpaceDN w:val="0"/>
        <w:adjustRightInd w:val="0"/>
        <w:contextualSpacing/>
        <w:jc w:val="both"/>
        <w:rPr>
          <w:rFonts w:asciiTheme="minorHAnsi" w:hAnsiTheme="minorHAnsi" w:cstheme="minorHAnsi"/>
          <w:b/>
          <w:bCs/>
          <w:sz w:val="20"/>
          <w:szCs w:val="20"/>
        </w:rPr>
      </w:pPr>
      <w:r w:rsidRPr="00721194">
        <w:rPr>
          <w:rFonts w:asciiTheme="minorHAnsi" w:hAnsiTheme="minorHAnsi" w:cstheme="minorHAnsi"/>
          <w:b/>
          <w:bCs/>
          <w:sz w:val="20"/>
          <w:szCs w:val="20"/>
        </w:rPr>
        <w:t>MEDICIÓN</w:t>
      </w:r>
    </w:p>
    <w:p w:rsidR="002E5C4E" w:rsidRPr="00721194" w:rsidRDefault="002E5C4E" w:rsidP="002E5C4E">
      <w:pPr>
        <w:widowControl w:val="0"/>
        <w:shd w:val="clear" w:color="auto" w:fill="FFFFFF"/>
        <w:autoSpaceDE w:val="0"/>
        <w:autoSpaceDN w:val="0"/>
        <w:adjustRightInd w:val="0"/>
        <w:ind w:left="648"/>
        <w:contextualSpacing/>
        <w:jc w:val="both"/>
        <w:rPr>
          <w:rFonts w:asciiTheme="minorHAnsi" w:hAnsiTheme="minorHAnsi" w:cstheme="minorHAnsi"/>
          <w:b/>
          <w:bCs/>
          <w:sz w:val="20"/>
          <w:szCs w:val="20"/>
        </w:rPr>
      </w:pPr>
    </w:p>
    <w:p w:rsidR="002E5C4E" w:rsidRPr="00721194" w:rsidRDefault="002E5C4E" w:rsidP="002E5C4E">
      <w:pPr>
        <w:shd w:val="clear" w:color="auto" w:fill="FFFFFF"/>
        <w:ind w:left="403" w:right="24"/>
        <w:jc w:val="both"/>
        <w:rPr>
          <w:rFonts w:asciiTheme="minorHAnsi" w:hAnsiTheme="minorHAnsi" w:cstheme="minorHAnsi"/>
          <w:spacing w:val="-4"/>
          <w:sz w:val="20"/>
          <w:szCs w:val="20"/>
          <w:lang w:val="es-ES_tradnl"/>
        </w:rPr>
      </w:pPr>
      <w:r w:rsidRPr="00721194">
        <w:rPr>
          <w:rFonts w:asciiTheme="minorHAnsi" w:hAnsiTheme="minorHAnsi" w:cstheme="minorHAnsi"/>
          <w:spacing w:val="4"/>
          <w:sz w:val="20"/>
          <w:szCs w:val="20"/>
          <w:lang w:val="es-ES_tradnl"/>
        </w:rPr>
        <w:lastRenderedPageBreak/>
        <w:t>Se contarán por metro</w:t>
      </w:r>
      <w:r>
        <w:rPr>
          <w:rFonts w:asciiTheme="minorHAnsi" w:hAnsiTheme="minorHAnsi" w:cstheme="minorHAnsi"/>
          <w:spacing w:val="4"/>
          <w:sz w:val="20"/>
          <w:szCs w:val="20"/>
          <w:lang w:val="es-ES_tradnl"/>
        </w:rPr>
        <w:t xml:space="preserve"> lineal</w:t>
      </w:r>
      <w:r w:rsidRPr="00721194">
        <w:rPr>
          <w:rFonts w:asciiTheme="minorHAnsi" w:hAnsiTheme="minorHAnsi" w:cstheme="minorHAnsi"/>
          <w:spacing w:val="4"/>
          <w:sz w:val="20"/>
          <w:szCs w:val="20"/>
          <w:lang w:val="es-ES_tradnl"/>
        </w:rPr>
        <w:t xml:space="preserve"> provisto e instalado</w:t>
      </w:r>
      <w:r w:rsidRPr="00721194">
        <w:rPr>
          <w:rFonts w:asciiTheme="minorHAnsi" w:hAnsiTheme="minorHAnsi" w:cstheme="minorHAnsi"/>
          <w:spacing w:val="-4"/>
          <w:sz w:val="20"/>
          <w:szCs w:val="20"/>
          <w:lang w:val="es-ES_tradnl"/>
        </w:rPr>
        <w:t>.</w:t>
      </w:r>
    </w:p>
    <w:p w:rsidR="002E5C4E" w:rsidRPr="00721194" w:rsidRDefault="002E5C4E" w:rsidP="002E5C4E">
      <w:pPr>
        <w:shd w:val="clear" w:color="auto" w:fill="FFFFFF"/>
        <w:ind w:left="403" w:right="24"/>
        <w:jc w:val="both"/>
        <w:rPr>
          <w:rFonts w:asciiTheme="minorHAnsi" w:hAnsiTheme="minorHAnsi" w:cstheme="minorHAnsi"/>
          <w:b/>
          <w:spacing w:val="-4"/>
          <w:sz w:val="20"/>
          <w:szCs w:val="20"/>
          <w:lang w:val="es-ES_tradnl"/>
        </w:rPr>
      </w:pPr>
    </w:p>
    <w:p w:rsidR="002E5C4E" w:rsidRPr="00721194" w:rsidRDefault="002E5C4E" w:rsidP="002E5C4E">
      <w:pPr>
        <w:widowControl w:val="0"/>
        <w:numPr>
          <w:ilvl w:val="0"/>
          <w:numId w:val="25"/>
        </w:numPr>
        <w:shd w:val="clear" w:color="auto" w:fill="FFFFFF"/>
        <w:autoSpaceDE w:val="0"/>
        <w:autoSpaceDN w:val="0"/>
        <w:adjustRightInd w:val="0"/>
        <w:contextualSpacing/>
        <w:jc w:val="both"/>
        <w:rPr>
          <w:rFonts w:asciiTheme="minorHAnsi" w:hAnsiTheme="minorHAnsi" w:cstheme="minorHAnsi"/>
          <w:b/>
          <w:bCs/>
          <w:sz w:val="20"/>
          <w:szCs w:val="20"/>
        </w:rPr>
      </w:pPr>
      <w:r w:rsidRPr="00721194">
        <w:rPr>
          <w:rFonts w:asciiTheme="minorHAnsi" w:hAnsiTheme="minorHAnsi" w:cstheme="minorHAnsi"/>
          <w:b/>
          <w:bCs/>
          <w:sz w:val="20"/>
          <w:szCs w:val="20"/>
        </w:rPr>
        <w:t xml:space="preserve"> FORMA DE PAGO</w:t>
      </w:r>
    </w:p>
    <w:p w:rsidR="002E5C4E" w:rsidRPr="00721194" w:rsidRDefault="002E5C4E" w:rsidP="002E5C4E">
      <w:pPr>
        <w:widowControl w:val="0"/>
        <w:shd w:val="clear" w:color="auto" w:fill="FFFFFF"/>
        <w:autoSpaceDE w:val="0"/>
        <w:autoSpaceDN w:val="0"/>
        <w:adjustRightInd w:val="0"/>
        <w:ind w:left="648"/>
        <w:contextualSpacing/>
        <w:jc w:val="both"/>
        <w:rPr>
          <w:rFonts w:asciiTheme="minorHAnsi" w:hAnsiTheme="minorHAnsi" w:cstheme="minorHAnsi"/>
          <w:b/>
          <w:bCs/>
          <w:sz w:val="20"/>
          <w:szCs w:val="20"/>
        </w:rPr>
      </w:pPr>
    </w:p>
    <w:p w:rsidR="002E5C4E" w:rsidRPr="00721194" w:rsidRDefault="002E5C4E" w:rsidP="002E5C4E">
      <w:pPr>
        <w:shd w:val="clear" w:color="auto" w:fill="FFFFFF"/>
        <w:ind w:left="398" w:right="43"/>
        <w:jc w:val="both"/>
        <w:rPr>
          <w:rFonts w:asciiTheme="minorHAnsi" w:hAnsiTheme="minorHAnsi" w:cstheme="minorHAnsi"/>
          <w:spacing w:val="-1"/>
          <w:sz w:val="20"/>
          <w:szCs w:val="20"/>
          <w:lang w:val="es-ES_tradnl"/>
        </w:rPr>
      </w:pPr>
      <w:r w:rsidRPr="00721194">
        <w:rPr>
          <w:rFonts w:asciiTheme="minorHAnsi" w:hAnsiTheme="minorHAnsi" w:cstheme="minorHAnsi"/>
          <w:spacing w:val="1"/>
          <w:sz w:val="20"/>
          <w:szCs w:val="20"/>
          <w:lang w:val="es-ES_tradnl"/>
        </w:rPr>
        <w:t xml:space="preserve">Este trabajo será cancelado según el precio unitario del presupuesto de obra, y será la compensación total por materiales, </w:t>
      </w:r>
      <w:r w:rsidRPr="00721194">
        <w:rPr>
          <w:rFonts w:asciiTheme="minorHAnsi" w:hAnsiTheme="minorHAnsi" w:cstheme="minorHAnsi"/>
          <w:spacing w:val="-1"/>
          <w:sz w:val="20"/>
          <w:szCs w:val="20"/>
          <w:lang w:val="es-ES_tradnl"/>
        </w:rPr>
        <w:t>herramientas, pruebas, equipos, mano de obra y demás gastos en que incurriera el Contratista para la ejecución del trabajo.</w:t>
      </w:r>
    </w:p>
    <w:p w:rsidR="00AA104E" w:rsidRPr="002E5C4E" w:rsidRDefault="00AA104E" w:rsidP="00721194">
      <w:pPr>
        <w:jc w:val="both"/>
        <w:rPr>
          <w:rFonts w:asciiTheme="minorHAnsi" w:hAnsiTheme="minorHAnsi" w:cstheme="minorHAnsi"/>
          <w:sz w:val="20"/>
          <w:szCs w:val="20"/>
          <w:lang w:val="es-ES_tradnl" w:eastAsia="en-US"/>
        </w:rPr>
      </w:pPr>
    </w:p>
    <w:p w:rsidR="002E5C4E" w:rsidRPr="00721194" w:rsidRDefault="002E5C4E" w:rsidP="002E5C4E">
      <w:pPr>
        <w:tabs>
          <w:tab w:val="left" w:pos="0"/>
          <w:tab w:val="left" w:pos="142"/>
        </w:tabs>
        <w:autoSpaceDE w:val="0"/>
        <w:autoSpaceDN w:val="0"/>
        <w:adjustRightInd w:val="0"/>
        <w:contextualSpacing/>
        <w:jc w:val="both"/>
        <w:rPr>
          <w:rFonts w:asciiTheme="minorHAnsi" w:hAnsiTheme="minorHAnsi" w:cstheme="minorHAnsi"/>
          <w:sz w:val="20"/>
          <w:szCs w:val="20"/>
        </w:rPr>
      </w:pPr>
    </w:p>
    <w:p w:rsidR="002E5C4E" w:rsidRPr="000D276A" w:rsidRDefault="002E5C4E" w:rsidP="002E5C4E">
      <w:pPr>
        <w:pStyle w:val="Prrafodelista"/>
        <w:numPr>
          <w:ilvl w:val="0"/>
          <w:numId w:val="40"/>
        </w:numPr>
        <w:contextualSpacing/>
        <w:jc w:val="both"/>
        <w:rPr>
          <w:rFonts w:asciiTheme="minorHAnsi" w:hAnsiTheme="minorHAnsi" w:cstheme="minorHAnsi"/>
          <w:b/>
          <w:sz w:val="20"/>
          <w:szCs w:val="20"/>
        </w:rPr>
      </w:pPr>
      <w:bookmarkStart w:id="39" w:name="_Toc150737238"/>
      <w:r w:rsidRPr="000D276A">
        <w:rPr>
          <w:rFonts w:asciiTheme="minorHAnsi" w:hAnsiTheme="minorHAnsi" w:cstheme="minorHAnsi"/>
          <w:b/>
          <w:sz w:val="20"/>
          <w:szCs w:val="20"/>
        </w:rPr>
        <w:t>BAJANTE DE CALAMINA</w:t>
      </w:r>
      <w:bookmarkEnd w:id="39"/>
    </w:p>
    <w:p w:rsidR="002E5C4E" w:rsidRDefault="002E5C4E" w:rsidP="002E5C4E">
      <w:pPr>
        <w:ind w:firstLine="708"/>
        <w:jc w:val="both"/>
        <w:rPr>
          <w:rFonts w:asciiTheme="minorHAnsi" w:hAnsiTheme="minorHAnsi" w:cstheme="minorHAnsi"/>
          <w:b/>
          <w:sz w:val="20"/>
          <w:szCs w:val="20"/>
          <w:lang w:val="es-BO" w:eastAsia="en-US"/>
        </w:rPr>
      </w:pPr>
      <w:r w:rsidRPr="002E5C4E">
        <w:rPr>
          <w:rFonts w:asciiTheme="minorHAnsi" w:hAnsiTheme="minorHAnsi" w:cstheme="minorHAnsi"/>
          <w:b/>
          <w:sz w:val="20"/>
          <w:szCs w:val="20"/>
          <w:lang w:val="es-BO" w:eastAsia="en-US"/>
        </w:rPr>
        <w:t>UNIDAD: ML</w:t>
      </w:r>
    </w:p>
    <w:p w:rsidR="002E5C4E" w:rsidRPr="002E5C4E" w:rsidRDefault="002E5C4E" w:rsidP="002E5C4E">
      <w:pPr>
        <w:ind w:firstLine="708"/>
        <w:jc w:val="both"/>
        <w:rPr>
          <w:rFonts w:asciiTheme="minorHAnsi" w:hAnsiTheme="minorHAnsi" w:cstheme="minorHAnsi"/>
          <w:b/>
          <w:sz w:val="20"/>
          <w:szCs w:val="20"/>
          <w:lang w:val="es-BO" w:eastAsia="en-US"/>
        </w:rPr>
      </w:pPr>
    </w:p>
    <w:p w:rsidR="002E5C4E" w:rsidRPr="00721194" w:rsidRDefault="002E5C4E" w:rsidP="002E5C4E">
      <w:pPr>
        <w:pStyle w:val="Prrafodelista"/>
        <w:numPr>
          <w:ilvl w:val="0"/>
          <w:numId w:val="30"/>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DESCRIPCION</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Este ítem se refiere a los trabajos de  construcción de bajantes para la evacuación de aguas pluviales, de acuerdo a lo indicado en planos.</w:t>
      </w:r>
    </w:p>
    <w:p w:rsidR="002E5C4E" w:rsidRPr="00721194" w:rsidRDefault="002E5C4E" w:rsidP="002E5C4E">
      <w:pPr>
        <w:pStyle w:val="Prrafodelista"/>
        <w:numPr>
          <w:ilvl w:val="0"/>
          <w:numId w:val="30"/>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MATERIALES, HERRAMIENTAS Y EQUIPO</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El Contratista proporcionará todos los materiales, herramientas y equipo necesarios para la ejecución de los trabajos, los mismos deberán ser aprobados por el Supervisor de Obra.</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Las bajantes serán de calamina plana galvanizada No 28 de sección rectangular, de acuerdo a lo estipulado en el proyecto.</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Se rechazará los tubos defectuosos, mal soldados o que a juicio del Supervisor de Obra no ofrezcan seguridad.</w:t>
      </w:r>
    </w:p>
    <w:p w:rsidR="002E5C4E" w:rsidRPr="00721194" w:rsidRDefault="002E5C4E" w:rsidP="002E5C4E">
      <w:pPr>
        <w:pStyle w:val="Prrafodelista"/>
        <w:numPr>
          <w:ilvl w:val="0"/>
          <w:numId w:val="30"/>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FORMA DE EJECUCION</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Aprobado el replanteo, se procederá a la instalación de las bajantes debiendo las mismas estar debidamente sujetas al paramento vertical de la construcción.</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La unión entre los tubos de calamina se hará con soldadura del tipo adecuado para la ejecución de este trabajo. Bajo ninguna circunstancia se permitirán cambios de dirección que supongan ángulos mayores a 60º.</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Concluida la colocación de las bajantes, el Supervisor de Obra efectuará una revisión prolija de la obra ejecutada, luego se procederá a efectuar las pruebas de riesgos establecidos como norma de este tipo de trabajo (prueba hidráulica).</w:t>
      </w:r>
    </w:p>
    <w:p w:rsidR="002E5C4E" w:rsidRPr="00721194" w:rsidRDefault="002E5C4E" w:rsidP="002E5C4E">
      <w:pPr>
        <w:pStyle w:val="Prrafodelista"/>
        <w:numPr>
          <w:ilvl w:val="0"/>
          <w:numId w:val="30"/>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MEDICION</w:t>
      </w:r>
    </w:p>
    <w:p w:rsidR="002E5C4E" w:rsidRPr="00721194" w:rsidRDefault="002E5C4E" w:rsidP="002E5C4E">
      <w:pPr>
        <w:jc w:val="both"/>
        <w:rPr>
          <w:rFonts w:asciiTheme="minorHAnsi" w:hAnsiTheme="minorHAnsi" w:cstheme="minorHAnsi"/>
          <w:kern w:val="28"/>
          <w:sz w:val="20"/>
          <w:szCs w:val="20"/>
        </w:rPr>
      </w:pPr>
      <w:r w:rsidRPr="00721194">
        <w:rPr>
          <w:rFonts w:asciiTheme="minorHAnsi" w:hAnsiTheme="minorHAnsi" w:cstheme="minorHAnsi"/>
          <w:kern w:val="28"/>
          <w:sz w:val="20"/>
          <w:szCs w:val="20"/>
        </w:rPr>
        <w:t>Este ítem será medido en metros lineales de bajante colocada.</w:t>
      </w:r>
    </w:p>
    <w:p w:rsidR="002E5C4E" w:rsidRPr="00721194" w:rsidRDefault="002E5C4E" w:rsidP="002E5C4E">
      <w:pPr>
        <w:pStyle w:val="Prrafodelista"/>
        <w:numPr>
          <w:ilvl w:val="0"/>
          <w:numId w:val="30"/>
        </w:numPr>
        <w:jc w:val="both"/>
        <w:rPr>
          <w:rFonts w:asciiTheme="minorHAnsi" w:hAnsiTheme="minorHAnsi" w:cstheme="minorHAnsi"/>
          <w:kern w:val="28"/>
          <w:sz w:val="20"/>
          <w:szCs w:val="20"/>
        </w:rPr>
      </w:pPr>
      <w:r w:rsidRPr="00721194">
        <w:rPr>
          <w:rFonts w:asciiTheme="minorHAnsi" w:hAnsiTheme="minorHAnsi" w:cstheme="minorHAnsi"/>
          <w:b/>
          <w:kern w:val="28"/>
          <w:sz w:val="20"/>
          <w:szCs w:val="20"/>
        </w:rPr>
        <w:t>FORMA DE PAGO</w:t>
      </w:r>
    </w:p>
    <w:p w:rsidR="002E5C4E" w:rsidRPr="00721194" w:rsidRDefault="002E5C4E" w:rsidP="002E5C4E">
      <w:pPr>
        <w:tabs>
          <w:tab w:val="left" w:pos="0"/>
          <w:tab w:val="left" w:pos="142"/>
        </w:tabs>
        <w:autoSpaceDE w:val="0"/>
        <w:autoSpaceDN w:val="0"/>
        <w:adjustRightInd w:val="0"/>
        <w:contextualSpacing/>
        <w:jc w:val="both"/>
        <w:rPr>
          <w:rFonts w:asciiTheme="minorHAnsi" w:hAnsiTheme="minorHAnsi" w:cstheme="minorHAnsi"/>
          <w:sz w:val="20"/>
          <w:szCs w:val="20"/>
        </w:rPr>
      </w:pPr>
      <w:r w:rsidRPr="00721194">
        <w:rPr>
          <w:rFonts w:asciiTheme="minorHAnsi" w:hAnsiTheme="minorHAnsi" w:cstheme="minorHAnsi"/>
          <w:kern w:val="28"/>
          <w:sz w:val="20"/>
          <w:szCs w:val="20"/>
        </w:rPr>
        <w:t>El pago por este ítem se efectuará de acuerdo al precio unitario de la propuesta aceptada, este precio incluye la compensación total por todos los materiales, mano de obra y herramientas necesarios para la ejecución de este trabajo.</w:t>
      </w:r>
    </w:p>
    <w:p w:rsidR="00C4001F" w:rsidRDefault="00C4001F" w:rsidP="00721194">
      <w:pPr>
        <w:jc w:val="both"/>
        <w:rPr>
          <w:rFonts w:asciiTheme="minorHAnsi" w:hAnsiTheme="minorHAnsi" w:cstheme="minorHAnsi"/>
          <w:sz w:val="20"/>
          <w:szCs w:val="20"/>
          <w:lang w:eastAsia="en-US"/>
        </w:rPr>
      </w:pPr>
    </w:p>
    <w:p w:rsidR="00556E18" w:rsidRPr="00721194" w:rsidRDefault="00556E18" w:rsidP="00556E18">
      <w:pPr>
        <w:pStyle w:val="Prrafodelista"/>
        <w:numPr>
          <w:ilvl w:val="0"/>
          <w:numId w:val="40"/>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 xml:space="preserve">PISO DE CEMENTO ENLUCIDO + SOLADO DE PIEDRA </w:t>
      </w:r>
    </w:p>
    <w:p w:rsidR="00556E18" w:rsidRDefault="00556E18" w:rsidP="00556E18">
      <w:pPr>
        <w:pStyle w:val="Prrafodelista"/>
        <w:contextualSpacing/>
        <w:jc w:val="both"/>
        <w:rPr>
          <w:rFonts w:asciiTheme="minorHAnsi" w:hAnsiTheme="minorHAnsi" w:cstheme="minorHAnsi"/>
          <w:b/>
          <w:sz w:val="20"/>
          <w:szCs w:val="20"/>
        </w:rPr>
      </w:pPr>
      <w:r>
        <w:rPr>
          <w:rFonts w:asciiTheme="minorHAnsi" w:hAnsiTheme="minorHAnsi" w:cstheme="minorHAnsi"/>
          <w:b/>
          <w:sz w:val="20"/>
          <w:szCs w:val="20"/>
        </w:rPr>
        <w:t>UNIDAD: M2</w:t>
      </w:r>
    </w:p>
    <w:p w:rsidR="00556E18" w:rsidRPr="00721194" w:rsidRDefault="00556E18" w:rsidP="00556E18">
      <w:pPr>
        <w:pStyle w:val="Prrafodelista"/>
        <w:contextualSpacing/>
        <w:jc w:val="both"/>
        <w:rPr>
          <w:rFonts w:asciiTheme="minorHAnsi" w:hAnsiTheme="minorHAnsi" w:cstheme="minorHAnsi"/>
          <w:b/>
          <w:sz w:val="20"/>
          <w:szCs w:val="20"/>
        </w:rPr>
      </w:pPr>
    </w:p>
    <w:p w:rsidR="00556E18" w:rsidRPr="00721194" w:rsidRDefault="00556E18" w:rsidP="00556E18">
      <w:pPr>
        <w:pStyle w:val="Prrafodelista"/>
        <w:numPr>
          <w:ilvl w:val="0"/>
          <w:numId w:val="26"/>
        </w:numPr>
        <w:shd w:val="clear" w:color="auto" w:fill="FFFFFF"/>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DESCRIPCIÓN</w:t>
      </w:r>
    </w:p>
    <w:p w:rsidR="00556E18" w:rsidRPr="00721194" w:rsidRDefault="00556E18" w:rsidP="00556E18">
      <w:pPr>
        <w:jc w:val="both"/>
        <w:rPr>
          <w:rFonts w:asciiTheme="minorHAnsi" w:hAnsiTheme="minorHAnsi" w:cstheme="minorHAnsi"/>
          <w:sz w:val="20"/>
          <w:szCs w:val="20"/>
        </w:rPr>
      </w:pP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Este ítem consiste en la colocación de una carpeta de hormigón incluido el empiedre en el sector destinado al área peatonal que viene protegido por un cordón de hormigón armado previamente vaciado.</w:t>
      </w:r>
    </w:p>
    <w:p w:rsidR="00556E18" w:rsidRPr="00721194" w:rsidRDefault="00556E18" w:rsidP="00556E18">
      <w:pPr>
        <w:autoSpaceDE w:val="0"/>
        <w:autoSpaceDN w:val="0"/>
        <w:adjustRightInd w:val="0"/>
        <w:jc w:val="both"/>
        <w:rPr>
          <w:rFonts w:asciiTheme="minorHAnsi" w:hAnsiTheme="minorHAnsi" w:cstheme="minorHAnsi"/>
          <w:sz w:val="20"/>
          <w:szCs w:val="20"/>
        </w:rPr>
      </w:pPr>
    </w:p>
    <w:p w:rsidR="00556E18" w:rsidRPr="00721194" w:rsidRDefault="00556E18" w:rsidP="00556E18">
      <w:pPr>
        <w:pStyle w:val="Prrafodelista"/>
        <w:numPr>
          <w:ilvl w:val="0"/>
          <w:numId w:val="26"/>
        </w:numPr>
        <w:shd w:val="clear" w:color="auto" w:fill="FFFFFF"/>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MATERIALES, HERRAMIENTAS Y EQUIPO</w:t>
      </w:r>
    </w:p>
    <w:p w:rsidR="00556E18" w:rsidRPr="00721194" w:rsidRDefault="00556E18" w:rsidP="00556E18">
      <w:pPr>
        <w:jc w:val="both"/>
        <w:rPr>
          <w:rFonts w:asciiTheme="minorHAnsi" w:hAnsiTheme="minorHAnsi" w:cstheme="minorHAnsi"/>
          <w:sz w:val="20"/>
          <w:szCs w:val="20"/>
        </w:rPr>
      </w:pP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El Contratista proporcionará todos los materiales, herramientas y equipo necesarios para la ejecución de los trabajos, los mismos deberán ser aprobados por el Supervisor de Obra.</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La piedra que se empleará en el empedrado será la conocida como piedra manzana.</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El hormigón a utilizarse tendrá una resistencia cilíndrica de rotura a los 28 días de 210 kg/cm2 y una cantidad mínima de cemento de 350 kg., por metro cúbico.</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Los materiales para la elaboración del hormigón deberán cumplir con las especificaciones dadas en el ítem correspondiente a “materiales de construcción”.</w:t>
      </w:r>
    </w:p>
    <w:p w:rsidR="00556E18" w:rsidRPr="00721194" w:rsidRDefault="00556E18" w:rsidP="00556E18">
      <w:pPr>
        <w:autoSpaceDE w:val="0"/>
        <w:autoSpaceDN w:val="0"/>
        <w:adjustRightInd w:val="0"/>
        <w:jc w:val="both"/>
        <w:rPr>
          <w:rFonts w:asciiTheme="minorHAnsi" w:hAnsiTheme="minorHAnsi" w:cstheme="minorHAnsi"/>
          <w:sz w:val="20"/>
          <w:szCs w:val="20"/>
        </w:rPr>
      </w:pPr>
    </w:p>
    <w:p w:rsidR="00556E18" w:rsidRPr="00721194" w:rsidRDefault="00556E18" w:rsidP="00556E18">
      <w:pPr>
        <w:pStyle w:val="Prrafodelista"/>
        <w:numPr>
          <w:ilvl w:val="0"/>
          <w:numId w:val="26"/>
        </w:numPr>
        <w:shd w:val="clear" w:color="auto" w:fill="FFFFFF"/>
        <w:contextualSpacing/>
        <w:jc w:val="both"/>
        <w:rPr>
          <w:rFonts w:asciiTheme="minorHAnsi" w:hAnsiTheme="minorHAnsi" w:cstheme="minorHAnsi"/>
          <w:b/>
          <w:kern w:val="28"/>
          <w:sz w:val="20"/>
          <w:szCs w:val="20"/>
        </w:rPr>
      </w:pPr>
      <w:r w:rsidRPr="00721194">
        <w:rPr>
          <w:rFonts w:asciiTheme="minorHAnsi" w:hAnsiTheme="minorHAnsi" w:cstheme="minorHAnsi"/>
          <w:b/>
          <w:kern w:val="28"/>
          <w:sz w:val="20"/>
          <w:szCs w:val="20"/>
        </w:rPr>
        <w:t>EJECUCIÓN</w:t>
      </w:r>
    </w:p>
    <w:p w:rsidR="00556E18" w:rsidRPr="00721194" w:rsidRDefault="00556E18" w:rsidP="00556E18">
      <w:pPr>
        <w:jc w:val="both"/>
        <w:rPr>
          <w:rFonts w:asciiTheme="minorHAnsi" w:hAnsiTheme="minorHAnsi" w:cstheme="minorHAnsi"/>
          <w:sz w:val="20"/>
          <w:szCs w:val="20"/>
        </w:rPr>
      </w:pP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 xml:space="preserve">Se efectuará la excavación hasta una profundidad de 0.25 </w:t>
      </w:r>
      <w:proofErr w:type="spellStart"/>
      <w:r w:rsidRPr="00721194">
        <w:rPr>
          <w:rFonts w:asciiTheme="minorHAnsi" w:hAnsiTheme="minorHAnsi" w:cstheme="minorHAnsi"/>
          <w:sz w:val="20"/>
          <w:szCs w:val="20"/>
        </w:rPr>
        <w:t>mt</w:t>
      </w:r>
      <w:proofErr w:type="spellEnd"/>
      <w:r w:rsidRPr="00721194">
        <w:rPr>
          <w:rFonts w:asciiTheme="minorHAnsi" w:hAnsiTheme="minorHAnsi" w:cstheme="minorHAnsi"/>
          <w:sz w:val="20"/>
          <w:szCs w:val="20"/>
        </w:rPr>
        <w:t xml:space="preserve">., del nivel de la coronación de los cordones, y se formará el plano de </w:t>
      </w:r>
      <w:proofErr w:type="spellStart"/>
      <w:r w:rsidRPr="00721194">
        <w:rPr>
          <w:rFonts w:asciiTheme="minorHAnsi" w:hAnsiTheme="minorHAnsi" w:cstheme="minorHAnsi"/>
          <w:sz w:val="20"/>
          <w:szCs w:val="20"/>
        </w:rPr>
        <w:t>subrasante</w:t>
      </w:r>
      <w:proofErr w:type="spellEnd"/>
      <w:r w:rsidRPr="00721194">
        <w:rPr>
          <w:rFonts w:asciiTheme="minorHAnsi" w:hAnsiTheme="minorHAnsi" w:cstheme="minorHAnsi"/>
          <w:sz w:val="20"/>
          <w:szCs w:val="20"/>
        </w:rPr>
        <w:t xml:space="preserve"> explanado cuyo nivel llegara a menos 15 cm de la rasante y apisonando con compactadora mecánica necesariamente. Se fijará una pendiente de 2 % del plano de los muros hacia el cordón.</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Sobre el terreno debidamente compactado se ejecutará un empedrado de piedra manzana, colocada a combo, a nivel en los ambientes interiores y con la pendiente apropiada en las aceras exteriores.</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Una vez preparado el terreno y el empiedre, se procederá al vaciado de las losas de hormigón.</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El hormigón será vibrado y apisonado cuidadosamente, de manera que se obtenga un hormigón homogéneo. El apisonado producirá una masa compacta y proporcionará una superficie lisa y uniforme.</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 xml:space="preserve">La textura de terminación de la acera deberá ser de tipo peinado en dirección longitudinal a la pendiente, y tendrá como terminación un marco de acabado </w:t>
      </w:r>
      <w:proofErr w:type="spellStart"/>
      <w:r w:rsidRPr="00721194">
        <w:rPr>
          <w:rFonts w:asciiTheme="minorHAnsi" w:hAnsiTheme="minorHAnsi" w:cstheme="minorHAnsi"/>
          <w:sz w:val="20"/>
          <w:szCs w:val="20"/>
        </w:rPr>
        <w:t>frotachado</w:t>
      </w:r>
      <w:proofErr w:type="spellEnd"/>
      <w:r w:rsidRPr="00721194">
        <w:rPr>
          <w:rFonts w:asciiTheme="minorHAnsi" w:hAnsiTheme="minorHAnsi" w:cstheme="minorHAnsi"/>
          <w:sz w:val="20"/>
          <w:szCs w:val="20"/>
        </w:rPr>
        <w:t xml:space="preserve">  de metal, de 2 </w:t>
      </w:r>
      <w:proofErr w:type="spellStart"/>
      <w:r w:rsidRPr="00721194">
        <w:rPr>
          <w:rFonts w:asciiTheme="minorHAnsi" w:hAnsiTheme="minorHAnsi" w:cstheme="minorHAnsi"/>
          <w:sz w:val="20"/>
          <w:szCs w:val="20"/>
        </w:rPr>
        <w:t>cms</w:t>
      </w:r>
      <w:proofErr w:type="spellEnd"/>
      <w:r w:rsidRPr="00721194">
        <w:rPr>
          <w:rFonts w:asciiTheme="minorHAnsi" w:hAnsiTheme="minorHAnsi" w:cstheme="minorHAnsi"/>
          <w:sz w:val="20"/>
          <w:szCs w:val="20"/>
        </w:rPr>
        <w:t>., de espesor, especiales para cada caso.</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 xml:space="preserve">Se usarán juntas de dilatación de 1 cm., utilizando piezas de plasto formo; estas juntas serán verticales y deberán ser colocadas en forma longitudinal y normal a ese eje cada tres metros, los mismos coincidirán en lo posible con las juntas de los cordones. </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Se cuidará que su colocación sea correcta y que exista una perfecta impermeabilización.</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 xml:space="preserve"> En ningún caso se permitirá el uso de papeles u otros materiales similares para la ejecución de los mismos. No se aceptará la mencionada operación una vez que el hormigón haya fraguado totalmente.</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 xml:space="preserve">Después de dos horas de concluir la operación de alisado o bien cuando la superficie tenga cierta consistencia, se protegerá la losa con una capa de arena de 0.03 </w:t>
      </w:r>
      <w:proofErr w:type="spellStart"/>
      <w:r w:rsidRPr="00721194">
        <w:rPr>
          <w:rFonts w:asciiTheme="minorHAnsi" w:hAnsiTheme="minorHAnsi" w:cstheme="minorHAnsi"/>
          <w:sz w:val="20"/>
          <w:szCs w:val="20"/>
        </w:rPr>
        <w:t>mts</w:t>
      </w:r>
      <w:proofErr w:type="spellEnd"/>
      <w:r w:rsidRPr="00721194">
        <w:rPr>
          <w:rFonts w:asciiTheme="minorHAnsi" w:hAnsiTheme="minorHAnsi" w:cstheme="minorHAnsi"/>
          <w:sz w:val="20"/>
          <w:szCs w:val="20"/>
        </w:rPr>
        <w:t xml:space="preserve">., de espesor mínimo, debiendo evitarse las piedras y </w:t>
      </w:r>
      <w:proofErr w:type="spellStart"/>
      <w:r w:rsidRPr="00721194">
        <w:rPr>
          <w:rFonts w:asciiTheme="minorHAnsi" w:hAnsiTheme="minorHAnsi" w:cstheme="minorHAnsi"/>
          <w:sz w:val="20"/>
          <w:szCs w:val="20"/>
        </w:rPr>
        <w:t>trrones</w:t>
      </w:r>
      <w:proofErr w:type="spellEnd"/>
      <w:r w:rsidRPr="00721194">
        <w:rPr>
          <w:rFonts w:asciiTheme="minorHAnsi" w:hAnsiTheme="minorHAnsi" w:cstheme="minorHAnsi"/>
          <w:sz w:val="20"/>
          <w:szCs w:val="20"/>
        </w:rPr>
        <w:t xml:space="preserve"> duros. </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Esta capa, deberá mantenerse 21 días, al final de los cuales se retirará, debiendo regarse aún el pavimento para que se conserve completamente húmedo durante seis días más.</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En caso de que el tiempo sea lluvioso, se colocará una capa protectora, para evitar el exceso de humedad.</w:t>
      </w: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t xml:space="preserve">En caso de que la temperatura sea muy baja, se deberá tomar las precauciones necesarias para el vaciado en tiempo frío. Si la temperatura fuese menor a 10 grados centígrados, se suspenderá el vaciado, hasta que esta temperatura aumente. </w:t>
      </w:r>
    </w:p>
    <w:p w:rsidR="00556E18" w:rsidRPr="00721194" w:rsidRDefault="00556E18" w:rsidP="00556E18">
      <w:pPr>
        <w:autoSpaceDE w:val="0"/>
        <w:autoSpaceDN w:val="0"/>
        <w:adjustRightInd w:val="0"/>
        <w:jc w:val="both"/>
        <w:rPr>
          <w:rFonts w:asciiTheme="minorHAnsi" w:hAnsiTheme="minorHAnsi" w:cstheme="minorHAnsi"/>
          <w:sz w:val="20"/>
          <w:szCs w:val="20"/>
        </w:rPr>
      </w:pPr>
    </w:p>
    <w:p w:rsidR="00556E18" w:rsidRPr="00721194" w:rsidRDefault="00556E18" w:rsidP="00556E18">
      <w:pPr>
        <w:pStyle w:val="Prrafodelista"/>
        <w:numPr>
          <w:ilvl w:val="0"/>
          <w:numId w:val="26"/>
        </w:numPr>
        <w:autoSpaceDE w:val="0"/>
        <w:autoSpaceDN w:val="0"/>
        <w:adjustRightInd w:val="0"/>
        <w:contextualSpacing/>
        <w:jc w:val="both"/>
        <w:rPr>
          <w:rFonts w:asciiTheme="minorHAnsi" w:eastAsiaTheme="minorHAnsi" w:hAnsiTheme="minorHAnsi" w:cstheme="minorHAnsi"/>
          <w:b/>
          <w:sz w:val="20"/>
          <w:szCs w:val="20"/>
        </w:rPr>
      </w:pPr>
      <w:r w:rsidRPr="00721194">
        <w:rPr>
          <w:rFonts w:asciiTheme="minorHAnsi" w:eastAsiaTheme="minorHAnsi" w:hAnsiTheme="minorHAnsi" w:cstheme="minorHAnsi"/>
          <w:b/>
          <w:sz w:val="20"/>
          <w:szCs w:val="20"/>
        </w:rPr>
        <w:t>MEDICIÓN</w:t>
      </w:r>
    </w:p>
    <w:p w:rsidR="00556E18" w:rsidRPr="00721194" w:rsidRDefault="00556E18" w:rsidP="00556E18">
      <w:pPr>
        <w:pStyle w:val="Prrafodelista"/>
        <w:autoSpaceDE w:val="0"/>
        <w:autoSpaceDN w:val="0"/>
        <w:adjustRightInd w:val="0"/>
        <w:ind w:left="1080"/>
        <w:jc w:val="both"/>
        <w:rPr>
          <w:rFonts w:asciiTheme="minorHAnsi" w:eastAsiaTheme="minorHAnsi" w:hAnsiTheme="minorHAnsi" w:cstheme="minorHAnsi"/>
          <w:b/>
          <w:sz w:val="20"/>
          <w:szCs w:val="20"/>
        </w:rPr>
      </w:pPr>
    </w:p>
    <w:p w:rsidR="00556E18" w:rsidRPr="00721194" w:rsidRDefault="00556E18" w:rsidP="00556E18">
      <w:pPr>
        <w:autoSpaceDE w:val="0"/>
        <w:autoSpaceDN w:val="0"/>
        <w:adjustRightInd w:val="0"/>
        <w:jc w:val="both"/>
        <w:rPr>
          <w:rFonts w:asciiTheme="minorHAnsi" w:hAnsiTheme="minorHAnsi" w:cstheme="minorHAnsi"/>
          <w:sz w:val="20"/>
          <w:szCs w:val="20"/>
        </w:rPr>
      </w:pPr>
      <w:r w:rsidRPr="00721194">
        <w:rPr>
          <w:rFonts w:asciiTheme="minorHAnsi" w:hAnsiTheme="minorHAnsi" w:cstheme="minorHAnsi"/>
          <w:sz w:val="20"/>
          <w:szCs w:val="20"/>
        </w:rPr>
        <w:lastRenderedPageBreak/>
        <w:t>Las cantidades por éste concepto, se estimaran en metros cuadrados, medidos en obra.</w:t>
      </w:r>
    </w:p>
    <w:p w:rsidR="00556E18" w:rsidRPr="00721194" w:rsidRDefault="00556E18" w:rsidP="00556E18">
      <w:pPr>
        <w:autoSpaceDE w:val="0"/>
        <w:autoSpaceDN w:val="0"/>
        <w:adjustRightInd w:val="0"/>
        <w:jc w:val="both"/>
        <w:rPr>
          <w:rFonts w:asciiTheme="minorHAnsi" w:hAnsiTheme="minorHAnsi" w:cstheme="minorHAnsi"/>
          <w:sz w:val="20"/>
          <w:szCs w:val="20"/>
        </w:rPr>
      </w:pPr>
    </w:p>
    <w:p w:rsidR="00556E18" w:rsidRPr="00721194" w:rsidRDefault="00556E18" w:rsidP="00556E18">
      <w:pPr>
        <w:pStyle w:val="Prrafodelista"/>
        <w:numPr>
          <w:ilvl w:val="0"/>
          <w:numId w:val="26"/>
        </w:numPr>
        <w:contextualSpacing/>
        <w:jc w:val="both"/>
        <w:rPr>
          <w:rFonts w:asciiTheme="minorHAnsi" w:hAnsiTheme="minorHAnsi" w:cstheme="minorHAnsi"/>
          <w:b/>
          <w:sz w:val="20"/>
          <w:szCs w:val="20"/>
        </w:rPr>
      </w:pPr>
      <w:r w:rsidRPr="00721194">
        <w:rPr>
          <w:rFonts w:asciiTheme="minorHAnsi" w:hAnsiTheme="minorHAnsi" w:cstheme="minorHAnsi"/>
          <w:b/>
          <w:sz w:val="20"/>
          <w:szCs w:val="20"/>
        </w:rPr>
        <w:t>FORMA DE PAGO</w:t>
      </w:r>
    </w:p>
    <w:p w:rsidR="00556E18" w:rsidRPr="00721194" w:rsidRDefault="00556E18" w:rsidP="00556E18">
      <w:pPr>
        <w:pStyle w:val="Prrafodelista"/>
        <w:ind w:left="1080"/>
        <w:jc w:val="both"/>
        <w:rPr>
          <w:rFonts w:asciiTheme="minorHAnsi" w:hAnsiTheme="minorHAnsi" w:cstheme="minorHAnsi"/>
          <w:b/>
          <w:sz w:val="20"/>
          <w:szCs w:val="20"/>
        </w:rPr>
      </w:pPr>
    </w:p>
    <w:p w:rsidR="00556E18" w:rsidRPr="00721194" w:rsidRDefault="00556E18" w:rsidP="00556E18">
      <w:pPr>
        <w:tabs>
          <w:tab w:val="left" w:pos="0"/>
          <w:tab w:val="left" w:pos="142"/>
        </w:tabs>
        <w:autoSpaceDE w:val="0"/>
        <w:autoSpaceDN w:val="0"/>
        <w:adjustRightInd w:val="0"/>
        <w:contextualSpacing/>
        <w:jc w:val="both"/>
        <w:rPr>
          <w:rFonts w:asciiTheme="minorHAnsi" w:hAnsiTheme="minorHAnsi" w:cstheme="minorHAnsi"/>
          <w:sz w:val="20"/>
          <w:szCs w:val="20"/>
        </w:rPr>
      </w:pPr>
      <w:r w:rsidRPr="00721194">
        <w:rPr>
          <w:rFonts w:asciiTheme="minorHAnsi" w:hAnsiTheme="minorHAnsi" w:cstheme="minorHAnsi"/>
          <w:sz w:val="20"/>
          <w:szCs w:val="20"/>
        </w:rPr>
        <w:t>Este ítem se pagará de acuerdo al precio unitario de la propuesta aceptada entendiéndose que será la compensación total de los materiales utilizados, transporte, colocación, equipo, herramienta, mano de obra y todos los gastos que inciden en el costo de la Obra.</w:t>
      </w:r>
    </w:p>
    <w:p w:rsidR="00C4001F" w:rsidRDefault="00C4001F" w:rsidP="00721194">
      <w:pPr>
        <w:jc w:val="both"/>
        <w:rPr>
          <w:rFonts w:asciiTheme="minorHAnsi" w:hAnsiTheme="minorHAnsi" w:cstheme="minorHAnsi"/>
          <w:sz w:val="20"/>
          <w:szCs w:val="20"/>
          <w:lang w:eastAsia="en-US"/>
        </w:rPr>
      </w:pPr>
    </w:p>
    <w:p w:rsidR="0031499A" w:rsidRPr="00721194" w:rsidRDefault="0031499A" w:rsidP="00AA104E">
      <w:pPr>
        <w:pStyle w:val="Ttulo3"/>
        <w:keepLines w:val="0"/>
        <w:numPr>
          <w:ilvl w:val="0"/>
          <w:numId w:val="40"/>
        </w:numPr>
        <w:spacing w:before="0" w:line="240" w:lineRule="auto"/>
        <w:contextualSpacing/>
        <w:jc w:val="both"/>
        <w:rPr>
          <w:rFonts w:asciiTheme="minorHAnsi" w:eastAsia="Times New Roman" w:hAnsiTheme="minorHAnsi" w:cstheme="minorHAnsi"/>
          <w:bCs w:val="0"/>
          <w:color w:val="auto"/>
          <w:kern w:val="28"/>
          <w:sz w:val="20"/>
          <w:szCs w:val="20"/>
        </w:rPr>
      </w:pPr>
      <w:r w:rsidRPr="00721194">
        <w:rPr>
          <w:rFonts w:asciiTheme="minorHAnsi" w:eastAsiaTheme="minorHAnsi" w:hAnsiTheme="minorHAnsi" w:cstheme="minorHAnsi"/>
          <w:bCs w:val="0"/>
          <w:color w:val="auto"/>
          <w:sz w:val="20"/>
          <w:szCs w:val="20"/>
        </w:rPr>
        <w:t>RELLENO Y COMPACTADO CON MATERIAL COMUN.</w:t>
      </w:r>
      <w:r w:rsidRPr="00721194">
        <w:rPr>
          <w:rFonts w:asciiTheme="minorHAnsi" w:hAnsiTheme="minorHAnsi" w:cstheme="minorHAnsi"/>
          <w:color w:val="auto"/>
          <w:sz w:val="20"/>
          <w:szCs w:val="20"/>
        </w:rPr>
        <w:t xml:space="preserve"> </w:t>
      </w:r>
    </w:p>
    <w:p w:rsidR="0031499A" w:rsidRPr="00721194" w:rsidRDefault="0031499A" w:rsidP="00556E18">
      <w:pPr>
        <w:ind w:firstLine="708"/>
        <w:jc w:val="both"/>
        <w:rPr>
          <w:rFonts w:asciiTheme="minorHAnsi" w:hAnsiTheme="minorHAnsi" w:cstheme="minorHAnsi"/>
          <w:b/>
          <w:sz w:val="20"/>
          <w:szCs w:val="20"/>
        </w:rPr>
      </w:pPr>
      <w:r w:rsidRPr="00721194">
        <w:rPr>
          <w:rFonts w:asciiTheme="minorHAnsi" w:hAnsiTheme="minorHAnsi" w:cstheme="minorHAnsi"/>
          <w:b/>
          <w:sz w:val="20"/>
          <w:szCs w:val="20"/>
        </w:rPr>
        <w:t>UNIDAD: m3</w:t>
      </w:r>
    </w:p>
    <w:p w:rsidR="0031499A" w:rsidRPr="00721194" w:rsidRDefault="0031499A" w:rsidP="00721194">
      <w:pPr>
        <w:jc w:val="both"/>
        <w:rPr>
          <w:rFonts w:asciiTheme="minorHAnsi" w:hAnsiTheme="minorHAnsi" w:cstheme="minorHAnsi"/>
          <w:b/>
          <w:sz w:val="20"/>
          <w:szCs w:val="20"/>
        </w:rPr>
      </w:pPr>
    </w:p>
    <w:p w:rsidR="0031499A" w:rsidRPr="00721194" w:rsidRDefault="0031499A" w:rsidP="00241B48">
      <w:pPr>
        <w:pStyle w:val="Estilo1"/>
        <w:numPr>
          <w:ilvl w:val="0"/>
          <w:numId w:val="35"/>
        </w:numPr>
        <w:rPr>
          <w:rFonts w:asciiTheme="minorHAnsi" w:hAnsiTheme="minorHAnsi" w:cstheme="minorHAnsi"/>
          <w:sz w:val="20"/>
          <w:szCs w:val="20"/>
        </w:rPr>
      </w:pPr>
      <w:r w:rsidRPr="00721194">
        <w:rPr>
          <w:rFonts w:asciiTheme="minorHAnsi" w:hAnsiTheme="minorHAnsi" w:cstheme="minorHAnsi"/>
          <w:sz w:val="20"/>
          <w:szCs w:val="20"/>
        </w:rPr>
        <w:t>DEFINICIÓN.</w:t>
      </w: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Este ítem comprende los trabajos de provisión, relleno y compactado con material común en sector</w:t>
      </w:r>
      <w:r w:rsidR="004D0137" w:rsidRPr="00721194">
        <w:rPr>
          <w:rFonts w:asciiTheme="minorHAnsi" w:hAnsiTheme="minorHAnsi" w:cstheme="minorHAnsi"/>
          <w:sz w:val="20"/>
          <w:szCs w:val="20"/>
          <w:lang w:val="es-MX"/>
        </w:rPr>
        <w:t xml:space="preserve"> donde se emplazara la caseta de EDR Panduro</w:t>
      </w:r>
      <w:r w:rsidRPr="00721194">
        <w:rPr>
          <w:rFonts w:asciiTheme="minorHAnsi" w:hAnsiTheme="minorHAnsi" w:cstheme="minorHAnsi"/>
          <w:sz w:val="20"/>
          <w:szCs w:val="20"/>
          <w:lang w:val="es-MX"/>
        </w:rPr>
        <w:t xml:space="preserve">, de acuerdo a lo establecido en el formulario de presentación de propuestas, planos y/o instrucciones del SUPERVISOR DE OBRA de YPFB. Esta actividad se iniciará una vez concluidos y aceptados los trabajos de </w:t>
      </w:r>
      <w:r w:rsidR="004D0137" w:rsidRPr="00721194">
        <w:rPr>
          <w:rFonts w:asciiTheme="minorHAnsi" w:hAnsiTheme="minorHAnsi" w:cstheme="minorHAnsi"/>
          <w:sz w:val="20"/>
          <w:szCs w:val="20"/>
          <w:lang w:val="es-MX"/>
        </w:rPr>
        <w:t>construcción de cimientos de caseta de EDR</w:t>
      </w:r>
      <w:r w:rsidRPr="00721194">
        <w:rPr>
          <w:rFonts w:asciiTheme="minorHAnsi" w:hAnsiTheme="minorHAnsi" w:cstheme="minorHAnsi"/>
          <w:sz w:val="20"/>
          <w:szCs w:val="20"/>
          <w:lang w:val="es-MX"/>
        </w:rPr>
        <w:t>.</w:t>
      </w: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241B48">
      <w:pPr>
        <w:pStyle w:val="Estilo1"/>
        <w:numPr>
          <w:ilvl w:val="0"/>
          <w:numId w:val="35"/>
        </w:numPr>
        <w:rPr>
          <w:rFonts w:asciiTheme="minorHAnsi" w:hAnsiTheme="minorHAnsi" w:cstheme="minorHAnsi"/>
          <w:sz w:val="20"/>
          <w:szCs w:val="20"/>
        </w:rPr>
      </w:pPr>
      <w:r w:rsidRPr="00721194">
        <w:rPr>
          <w:rFonts w:asciiTheme="minorHAnsi" w:hAnsiTheme="minorHAnsi" w:cstheme="minorHAnsi"/>
          <w:sz w:val="20"/>
          <w:szCs w:val="20"/>
        </w:rPr>
        <w:t>MATERIAL, HERRAMIENTAS Y EQUIPO.</w:t>
      </w: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kern w:val="28"/>
          <w:sz w:val="20"/>
          <w:szCs w:val="20"/>
          <w:lang w:val="es-ES_tradnl"/>
        </w:rPr>
        <w:t>El CONTRATISTA proporcionará todos los materiales, herramientas y equipos necesarios (</w:t>
      </w:r>
      <w:r w:rsidRPr="00721194">
        <w:rPr>
          <w:rFonts w:asciiTheme="minorHAnsi" w:eastAsia="Arial Unicode MS" w:hAnsiTheme="minorHAnsi" w:cstheme="minorHAnsi"/>
          <w:sz w:val="20"/>
          <w:szCs w:val="20"/>
          <w:lang w:val="es-ES_tradnl"/>
        </w:rPr>
        <w:t>compactadora mecánica, etc.</w:t>
      </w:r>
      <w:r w:rsidRPr="00721194">
        <w:rPr>
          <w:rFonts w:asciiTheme="minorHAnsi" w:hAnsiTheme="minorHAnsi" w:cstheme="minorHAnsi"/>
          <w:kern w:val="28"/>
          <w:sz w:val="20"/>
          <w:szCs w:val="20"/>
          <w:lang w:val="es-ES_tradnl"/>
        </w:rPr>
        <w:t xml:space="preserve">) para la ejecución de los trabajos, los mismos deberán ser aprobados por el SUPERVISOR al Inicio de la actividad. </w:t>
      </w:r>
      <w:r w:rsidRPr="00721194">
        <w:rPr>
          <w:rFonts w:asciiTheme="minorHAnsi" w:eastAsia="Arial Unicode MS" w:hAnsiTheme="minorHAnsi" w:cstheme="minorHAnsi"/>
          <w:sz w:val="20"/>
          <w:szCs w:val="20"/>
          <w:lang w:val="es-ES_tradnl"/>
        </w:rPr>
        <w:t xml:space="preserve">El material de relleno, será provisto de la misma excavación. </w:t>
      </w:r>
      <w:r w:rsidRPr="00721194">
        <w:rPr>
          <w:rFonts w:asciiTheme="minorHAnsi" w:hAnsiTheme="minorHAnsi" w:cstheme="minorHAnsi"/>
          <w:sz w:val="20"/>
          <w:szCs w:val="20"/>
          <w:lang w:val="es-MX"/>
        </w:rPr>
        <w:t xml:space="preserve">El material de relleno a emplearse será preferentemente el mismo suelo extraído de la excavación,  libre de </w:t>
      </w:r>
      <w:proofErr w:type="spellStart"/>
      <w:r w:rsidRPr="00721194">
        <w:rPr>
          <w:rFonts w:asciiTheme="minorHAnsi" w:hAnsiTheme="minorHAnsi" w:cstheme="minorHAnsi"/>
          <w:sz w:val="20"/>
          <w:szCs w:val="20"/>
          <w:lang w:val="es-MX"/>
        </w:rPr>
        <w:t>pedrones</w:t>
      </w:r>
      <w:proofErr w:type="spellEnd"/>
      <w:r w:rsidRPr="00721194">
        <w:rPr>
          <w:rFonts w:asciiTheme="minorHAnsi" w:hAnsiTheme="minorHAnsi" w:cstheme="minorHAnsi"/>
          <w:sz w:val="20"/>
          <w:szCs w:val="20"/>
          <w:lang w:val="es-MX"/>
        </w:rPr>
        <w:t xml:space="preserve"> y material orgánico. En caso de que no se pueda utilizar dicho material de la excavación el CONTRATISTA proporcionara el material necesario autorizado por el SUPERVISOR DE OBRA sin costo adicional.</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Para efectuar el relleno, el CONTRATISTA deberá disponer en obra del número suficiente de compactadoras mecánicas exigido por el SUPERVISOR DE OBRA, en función a la longitud de la obra.</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241B48">
      <w:pPr>
        <w:pStyle w:val="Estilo1"/>
        <w:numPr>
          <w:ilvl w:val="0"/>
          <w:numId w:val="35"/>
        </w:numPr>
        <w:rPr>
          <w:rFonts w:asciiTheme="minorHAnsi" w:hAnsiTheme="minorHAnsi" w:cstheme="minorHAnsi"/>
          <w:sz w:val="20"/>
          <w:szCs w:val="20"/>
        </w:rPr>
      </w:pPr>
      <w:r w:rsidRPr="00721194">
        <w:rPr>
          <w:rFonts w:asciiTheme="minorHAnsi" w:hAnsiTheme="minorHAnsi" w:cstheme="minorHAnsi"/>
          <w:sz w:val="20"/>
          <w:szCs w:val="20"/>
        </w:rPr>
        <w:t>PROCEDIMIENTO PARA LA EJECUCIÓN.</w:t>
      </w:r>
    </w:p>
    <w:p w:rsidR="0031499A" w:rsidRPr="00721194" w:rsidRDefault="0031499A" w:rsidP="00721194">
      <w:pPr>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 xml:space="preserve">Los trabajos de provisión, relleno y compactado de </w:t>
      </w:r>
      <w:r w:rsidR="004D0137" w:rsidRPr="00721194">
        <w:rPr>
          <w:rFonts w:asciiTheme="minorHAnsi" w:eastAsia="Arial Unicode MS" w:hAnsiTheme="minorHAnsi" w:cstheme="minorHAnsi"/>
          <w:sz w:val="20"/>
          <w:szCs w:val="20"/>
          <w:lang w:val="es-ES_tradnl"/>
        </w:rPr>
        <w:t>área de emplazamiento de caseta de EDR</w:t>
      </w:r>
      <w:r w:rsidRPr="00721194">
        <w:rPr>
          <w:rFonts w:asciiTheme="minorHAnsi" w:eastAsia="Arial Unicode MS" w:hAnsiTheme="minorHAnsi" w:cstheme="minorHAnsi"/>
          <w:sz w:val="20"/>
          <w:szCs w:val="20"/>
          <w:lang w:val="es-ES_tradnl"/>
        </w:rPr>
        <w:t xml:space="preserve"> serán autorizados por el SUPERVISOR, siempre y cuando se verifique en zanja lo siguiente:</w:t>
      </w:r>
    </w:p>
    <w:p w:rsidR="0031499A" w:rsidRPr="00721194" w:rsidRDefault="0031499A" w:rsidP="00721194">
      <w:pPr>
        <w:jc w:val="both"/>
        <w:rPr>
          <w:rFonts w:asciiTheme="minorHAnsi" w:eastAsia="Arial Unicode MS" w:hAnsiTheme="minorHAnsi" w:cstheme="minorHAnsi"/>
          <w:sz w:val="20"/>
          <w:szCs w:val="20"/>
          <w:lang w:val="es-ES_tradnl"/>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 xml:space="preserve">El grado de compactación </w:t>
      </w:r>
      <w:r w:rsidR="00A85733" w:rsidRPr="00721194">
        <w:rPr>
          <w:rFonts w:asciiTheme="minorHAnsi" w:hAnsiTheme="minorHAnsi" w:cstheme="minorHAnsi"/>
          <w:sz w:val="20"/>
          <w:szCs w:val="20"/>
          <w:lang w:val="es-MX"/>
        </w:rPr>
        <w:t>deberá ser de 90</w:t>
      </w:r>
      <w:r w:rsidRPr="00721194">
        <w:rPr>
          <w:rFonts w:asciiTheme="minorHAnsi" w:hAnsiTheme="minorHAnsi" w:cstheme="minorHAnsi"/>
          <w:sz w:val="20"/>
          <w:szCs w:val="20"/>
          <w:lang w:val="es-MX"/>
        </w:rPr>
        <w:t xml:space="preserve">% del </w:t>
      </w:r>
      <w:proofErr w:type="spellStart"/>
      <w:r w:rsidRPr="00721194">
        <w:rPr>
          <w:rFonts w:asciiTheme="minorHAnsi" w:hAnsiTheme="minorHAnsi" w:cstheme="minorHAnsi"/>
          <w:sz w:val="20"/>
          <w:szCs w:val="20"/>
          <w:lang w:val="es-MX"/>
        </w:rPr>
        <w:t>Proctor</w:t>
      </w:r>
      <w:proofErr w:type="spellEnd"/>
      <w:r w:rsidRPr="00721194">
        <w:rPr>
          <w:rFonts w:asciiTheme="minorHAnsi" w:hAnsiTheme="minorHAnsi" w:cstheme="minorHAnsi"/>
          <w:sz w:val="20"/>
          <w:szCs w:val="20"/>
          <w:lang w:val="es-MX"/>
        </w:rPr>
        <w:t xml:space="preserve"> modificado.</w:t>
      </w:r>
    </w:p>
    <w:p w:rsidR="004D0137" w:rsidRPr="00721194" w:rsidRDefault="004D0137"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El SUPERVISOR DE OBRA exigirá la ejecución de pruebas de densidad y/o calicatas en sitio a diferentes niveles del relleno,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 xml:space="preserve">La tierra sobrante del tapado de zanjas, deberá ser retirada de inmediato, tan pronto como haya sido repuesto el </w:t>
      </w:r>
      <w:proofErr w:type="spellStart"/>
      <w:r w:rsidRPr="00721194">
        <w:rPr>
          <w:rFonts w:asciiTheme="minorHAnsi" w:hAnsiTheme="minorHAnsi" w:cstheme="minorHAnsi"/>
          <w:sz w:val="20"/>
          <w:szCs w:val="20"/>
          <w:lang w:val="es-MX"/>
        </w:rPr>
        <w:t>contrapiso</w:t>
      </w:r>
      <w:proofErr w:type="spellEnd"/>
      <w:r w:rsidRPr="00721194">
        <w:rPr>
          <w:rFonts w:asciiTheme="minorHAnsi" w:hAnsiTheme="minorHAnsi" w:cstheme="minorHAnsi"/>
          <w:sz w:val="20"/>
          <w:szCs w:val="20"/>
          <w:lang w:val="es-MX"/>
        </w:rPr>
        <w:t xml:space="preserve"> de la vereda o la base de la calzada.</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tabs>
          <w:tab w:val="left" w:pos="0"/>
          <w:tab w:val="left" w:pos="142"/>
        </w:tabs>
        <w:jc w:val="both"/>
        <w:rPr>
          <w:rFonts w:asciiTheme="minorHAnsi" w:hAnsiTheme="minorHAnsi" w:cstheme="minorHAnsi"/>
          <w:sz w:val="20"/>
          <w:szCs w:val="20"/>
          <w:lang w:val="es-ES_tradnl"/>
        </w:rPr>
      </w:pPr>
      <w:r w:rsidRPr="00721194">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31499A" w:rsidRPr="00721194" w:rsidRDefault="0031499A" w:rsidP="00721194">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Tan pronto como se haya culminado con el relleno y compactado, el CONTRATISTA una vez finalizada esta actividad deberá proceder al:</w:t>
      </w:r>
    </w:p>
    <w:p w:rsidR="0031499A" w:rsidRPr="00721194" w:rsidRDefault="0031499A" w:rsidP="00721194">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31499A" w:rsidRPr="00721194" w:rsidRDefault="0031499A" w:rsidP="00241B48">
      <w:pPr>
        <w:numPr>
          <w:ilvl w:val="0"/>
          <w:numId w:val="9"/>
        </w:numPr>
        <w:tabs>
          <w:tab w:val="num" w:pos="741"/>
        </w:tabs>
        <w:ind w:left="0" w:firstLine="0"/>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Retiro de todos los escombros y materiales en exceso o rechazados.</w:t>
      </w:r>
    </w:p>
    <w:p w:rsidR="0031499A" w:rsidRPr="00721194" w:rsidRDefault="0031499A" w:rsidP="00241B48">
      <w:pPr>
        <w:numPr>
          <w:ilvl w:val="0"/>
          <w:numId w:val="9"/>
        </w:numPr>
        <w:tabs>
          <w:tab w:val="num" w:pos="741"/>
        </w:tabs>
        <w:ind w:left="0" w:firstLine="0"/>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31499A" w:rsidRPr="00721194" w:rsidRDefault="0031499A" w:rsidP="00241B48">
      <w:pPr>
        <w:numPr>
          <w:ilvl w:val="0"/>
          <w:numId w:val="9"/>
        </w:numPr>
        <w:tabs>
          <w:tab w:val="num" w:pos="741"/>
        </w:tabs>
        <w:ind w:left="0" w:firstLine="0"/>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31499A" w:rsidRPr="00721194" w:rsidRDefault="0031499A" w:rsidP="00241B48">
      <w:pPr>
        <w:numPr>
          <w:ilvl w:val="0"/>
          <w:numId w:val="9"/>
        </w:numPr>
        <w:tabs>
          <w:tab w:val="num" w:pos="741"/>
        </w:tabs>
        <w:ind w:left="0" w:firstLine="0"/>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Restaurar todas las construcciones, hasta dejarlas en condiciones mejores a las iniciales, cualquier observación de las autoridades municipales, implicará que el CONTRATISTA resolverá los problemas y asumirá el costo.</w:t>
      </w:r>
    </w:p>
    <w:p w:rsidR="0031499A" w:rsidRPr="00721194" w:rsidRDefault="0031499A" w:rsidP="00241B48">
      <w:pPr>
        <w:numPr>
          <w:ilvl w:val="0"/>
          <w:numId w:val="9"/>
        </w:numPr>
        <w:tabs>
          <w:tab w:val="num" w:pos="741"/>
        </w:tabs>
        <w:ind w:left="0" w:firstLine="0"/>
        <w:jc w:val="both"/>
        <w:rPr>
          <w:rFonts w:asciiTheme="minorHAnsi" w:eastAsia="Arial Unicode MS" w:hAnsiTheme="minorHAnsi" w:cstheme="minorHAnsi"/>
          <w:sz w:val="20"/>
          <w:szCs w:val="20"/>
          <w:lang w:val="es-ES_tradnl"/>
        </w:rPr>
      </w:pPr>
      <w:r w:rsidRPr="00721194">
        <w:rPr>
          <w:rFonts w:asciiTheme="minorHAnsi" w:eastAsia="Arial Unicode MS" w:hAnsiTheme="minorHAnsi" w:cstheme="minorHAnsi"/>
          <w:sz w:val="20"/>
          <w:szCs w:val="20"/>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31499A" w:rsidRPr="00721194" w:rsidRDefault="0031499A" w:rsidP="00721194">
      <w:pPr>
        <w:jc w:val="both"/>
        <w:rPr>
          <w:rFonts w:asciiTheme="minorHAnsi" w:eastAsia="Arial Unicode MS" w:hAnsiTheme="minorHAnsi" w:cstheme="minorHAnsi"/>
          <w:sz w:val="20"/>
          <w:szCs w:val="20"/>
          <w:lang w:val="es-ES_tradnl"/>
        </w:rPr>
      </w:pPr>
    </w:p>
    <w:p w:rsidR="0031499A" w:rsidRPr="00721194" w:rsidRDefault="0031499A" w:rsidP="00241B48">
      <w:pPr>
        <w:pStyle w:val="Estilo1"/>
        <w:numPr>
          <w:ilvl w:val="0"/>
          <w:numId w:val="35"/>
        </w:numPr>
        <w:contextualSpacing/>
        <w:rPr>
          <w:rFonts w:asciiTheme="minorHAnsi" w:hAnsiTheme="minorHAnsi" w:cstheme="minorHAnsi"/>
          <w:sz w:val="20"/>
          <w:szCs w:val="20"/>
        </w:rPr>
      </w:pPr>
      <w:r w:rsidRPr="00721194">
        <w:rPr>
          <w:rFonts w:asciiTheme="minorHAnsi" w:hAnsiTheme="minorHAnsi" w:cstheme="minorHAnsi"/>
          <w:sz w:val="20"/>
          <w:szCs w:val="20"/>
        </w:rPr>
        <w:t>MEDIDAS DE MITIGACIÓN AMBIENTAL</w:t>
      </w: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721194" w:rsidRDefault="0031499A" w:rsidP="00721194">
      <w:pPr>
        <w:jc w:val="both"/>
        <w:rPr>
          <w:rFonts w:asciiTheme="minorHAnsi" w:hAnsiTheme="minorHAnsi" w:cstheme="minorHAnsi"/>
          <w:kern w:val="28"/>
          <w:sz w:val="20"/>
          <w:szCs w:val="20"/>
          <w:lang w:val="es-ES_tradnl"/>
        </w:rPr>
      </w:pPr>
    </w:p>
    <w:p w:rsidR="0031499A" w:rsidRPr="00721194" w:rsidRDefault="0031499A" w:rsidP="00721194">
      <w:pPr>
        <w:jc w:val="both"/>
        <w:rPr>
          <w:rFonts w:asciiTheme="minorHAnsi" w:hAnsiTheme="minorHAnsi" w:cstheme="minorHAnsi"/>
          <w:kern w:val="28"/>
          <w:sz w:val="20"/>
          <w:szCs w:val="20"/>
          <w:lang w:val="es-ES_tradnl"/>
        </w:rPr>
      </w:pPr>
      <w:r w:rsidRPr="00721194">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721194" w:rsidRDefault="0031499A" w:rsidP="00721194">
      <w:pPr>
        <w:jc w:val="both"/>
        <w:rPr>
          <w:rFonts w:asciiTheme="minorHAnsi" w:hAnsiTheme="minorHAnsi" w:cstheme="minorHAnsi"/>
          <w:sz w:val="20"/>
          <w:szCs w:val="20"/>
        </w:rPr>
      </w:pPr>
    </w:p>
    <w:p w:rsidR="0031499A" w:rsidRPr="00721194" w:rsidRDefault="0031499A" w:rsidP="00241B48">
      <w:pPr>
        <w:pStyle w:val="Estilo1"/>
        <w:numPr>
          <w:ilvl w:val="0"/>
          <w:numId w:val="35"/>
        </w:numPr>
        <w:rPr>
          <w:rFonts w:asciiTheme="minorHAnsi" w:hAnsiTheme="minorHAnsi" w:cstheme="minorHAnsi"/>
          <w:sz w:val="20"/>
          <w:szCs w:val="20"/>
        </w:rPr>
      </w:pPr>
      <w:r w:rsidRPr="00721194">
        <w:rPr>
          <w:rFonts w:asciiTheme="minorHAnsi" w:hAnsiTheme="minorHAnsi" w:cstheme="minorHAnsi"/>
          <w:sz w:val="20"/>
          <w:szCs w:val="20"/>
        </w:rPr>
        <w:t>MEDICIÓN Y FORMA DE PAGO.</w:t>
      </w: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kern w:val="28"/>
          <w:sz w:val="20"/>
          <w:szCs w:val="20"/>
          <w:lang w:val="es-ES_tradnl"/>
        </w:rPr>
        <w:t xml:space="preserve">La provisión, relleno y compactado con relleno común será medido en metros cúbicos, de acuerdo a la geometría del espacio rellenado y compactado en su posición final. Secciones que serán aprobadas por el SUPERVISOR. Este Ítem será pagado de acuerdo al precio unitario de la propuesta aceptada. </w:t>
      </w:r>
      <w:r w:rsidRPr="00721194">
        <w:rPr>
          <w:rFonts w:asciiTheme="minorHAnsi" w:hAnsiTheme="minorHAnsi" w:cstheme="minorHAnsi"/>
          <w:sz w:val="20"/>
          <w:szCs w:val="20"/>
          <w:lang w:val="es-MX"/>
        </w:rPr>
        <w:t>En la medición se deberá descontar los volúmenes de tierra que desplazan, estructuras y otros que la SUPERVISIÓN considere necesario.</w:t>
      </w:r>
    </w:p>
    <w:p w:rsidR="0031499A" w:rsidRPr="00721194" w:rsidRDefault="0031499A" w:rsidP="00721194">
      <w:pPr>
        <w:jc w:val="both"/>
        <w:rPr>
          <w:rFonts w:asciiTheme="minorHAnsi" w:hAnsiTheme="minorHAnsi" w:cstheme="minorHAnsi"/>
          <w:sz w:val="20"/>
          <w:szCs w:val="20"/>
          <w:lang w:val="es-MX"/>
        </w:rPr>
      </w:pP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Este ítem ejecutado en un todo de acuerdo con los planos y las presentes especificaciones, medido según lo señalado y aprobado por el SUPERVISOR DE OBRA, será pagado al precio unitario de la propuesta aceptada.</w:t>
      </w:r>
    </w:p>
    <w:p w:rsidR="0031499A" w:rsidRPr="00721194" w:rsidRDefault="0031499A" w:rsidP="00721194">
      <w:pPr>
        <w:jc w:val="both"/>
        <w:rPr>
          <w:rFonts w:asciiTheme="minorHAnsi" w:hAnsiTheme="minorHAnsi" w:cstheme="minorHAnsi"/>
          <w:sz w:val="20"/>
          <w:szCs w:val="20"/>
          <w:lang w:val="es-MX"/>
        </w:rPr>
      </w:pPr>
      <w:r w:rsidRPr="00721194">
        <w:rPr>
          <w:rFonts w:asciiTheme="minorHAnsi" w:hAnsiTheme="minorHAnsi" w:cstheme="minorHAnsi"/>
          <w:sz w:val="20"/>
          <w:szCs w:val="20"/>
          <w:lang w:val="es-MX"/>
        </w:rPr>
        <w:t>Dicho precio será compensación total por los materiales, mano de obra, herramientas, equipo y otros gastos que sean necesarios para la adecuada y correcta ejecución de los trabajos.</w:t>
      </w:r>
    </w:p>
    <w:p w:rsidR="00F873D0" w:rsidRPr="00721194" w:rsidRDefault="00F873D0" w:rsidP="00721194">
      <w:pPr>
        <w:pStyle w:val="Ttulo3"/>
        <w:keepLines w:val="0"/>
        <w:numPr>
          <w:ilvl w:val="0"/>
          <w:numId w:val="0"/>
        </w:numPr>
        <w:spacing w:before="0" w:line="240" w:lineRule="auto"/>
        <w:ind w:left="720" w:hanging="720"/>
        <w:contextualSpacing/>
        <w:jc w:val="both"/>
        <w:rPr>
          <w:rFonts w:asciiTheme="minorHAnsi" w:hAnsiTheme="minorHAnsi" w:cstheme="minorHAnsi"/>
          <w:color w:val="auto"/>
          <w:kern w:val="28"/>
          <w:sz w:val="20"/>
          <w:szCs w:val="20"/>
        </w:rPr>
      </w:pPr>
    </w:p>
    <w:p w:rsidR="000A42B4" w:rsidRPr="00721194" w:rsidRDefault="000A42B4" w:rsidP="00721194">
      <w:pPr>
        <w:tabs>
          <w:tab w:val="left" w:pos="0"/>
          <w:tab w:val="left" w:pos="142"/>
        </w:tabs>
        <w:autoSpaceDE w:val="0"/>
        <w:autoSpaceDN w:val="0"/>
        <w:adjustRightInd w:val="0"/>
        <w:contextualSpacing/>
        <w:jc w:val="both"/>
        <w:rPr>
          <w:rFonts w:asciiTheme="minorHAnsi" w:hAnsiTheme="minorHAnsi" w:cstheme="minorHAnsi"/>
          <w:sz w:val="20"/>
          <w:szCs w:val="20"/>
        </w:rPr>
      </w:pPr>
    </w:p>
    <w:sectPr w:rsidR="000A42B4" w:rsidRPr="00721194" w:rsidSect="00027F23">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3A" w:rsidRDefault="00CC5E3A" w:rsidP="0031499A">
      <w:r>
        <w:separator/>
      </w:r>
    </w:p>
  </w:endnote>
  <w:endnote w:type="continuationSeparator" w:id="0">
    <w:p w:rsidR="00CC5E3A" w:rsidRDefault="00CC5E3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ayout w:type="fixed"/>
      <w:tblLook w:val="04A0" w:firstRow="1" w:lastRow="0" w:firstColumn="1" w:lastColumn="0" w:noHBand="0" w:noVBand="1"/>
    </w:tblPr>
    <w:tblGrid>
      <w:gridCol w:w="4395"/>
      <w:gridCol w:w="4536"/>
    </w:tblGrid>
    <w:tr w:rsidR="003F5CE0" w:rsidRPr="000810BB" w:rsidTr="007D39D2">
      <w:trPr>
        <w:trHeight w:val="81"/>
      </w:trPr>
      <w:tc>
        <w:tcPr>
          <w:tcW w:w="4395" w:type="dxa"/>
        </w:tcPr>
        <w:p w:rsidR="003F5CE0" w:rsidRPr="000810BB" w:rsidRDefault="003F5CE0" w:rsidP="007D39D2">
          <w:pPr>
            <w:pStyle w:val="Piedepgina"/>
            <w:rPr>
              <w:rFonts w:ascii="Calibri" w:hAnsi="Calibri"/>
              <w:sz w:val="16"/>
              <w:szCs w:val="20"/>
            </w:rPr>
          </w:pPr>
          <w:r w:rsidRPr="000810BB">
            <w:rPr>
              <w:rFonts w:ascii="Calibri" w:hAnsi="Calibri"/>
              <w:sz w:val="16"/>
              <w:szCs w:val="20"/>
            </w:rPr>
            <w:t>Elaborado por:</w:t>
          </w:r>
        </w:p>
      </w:tc>
      <w:tc>
        <w:tcPr>
          <w:tcW w:w="4536" w:type="dxa"/>
        </w:tcPr>
        <w:p w:rsidR="003F5CE0" w:rsidRPr="000810BB" w:rsidRDefault="003F5CE0" w:rsidP="007D39D2">
          <w:pPr>
            <w:pStyle w:val="Piedepgina"/>
            <w:rPr>
              <w:rFonts w:ascii="Calibri" w:hAnsi="Calibri"/>
              <w:sz w:val="16"/>
              <w:szCs w:val="20"/>
            </w:rPr>
          </w:pPr>
          <w:r w:rsidRPr="000810BB">
            <w:rPr>
              <w:rFonts w:ascii="Calibri" w:hAnsi="Calibri"/>
              <w:sz w:val="16"/>
              <w:szCs w:val="20"/>
            </w:rPr>
            <w:t>Aprobado por:</w:t>
          </w:r>
        </w:p>
      </w:tc>
    </w:tr>
    <w:tr w:rsidR="003F5CE0" w:rsidRPr="000810BB" w:rsidTr="007D39D2">
      <w:trPr>
        <w:trHeight w:val="485"/>
      </w:trPr>
      <w:tc>
        <w:tcPr>
          <w:tcW w:w="4395" w:type="dxa"/>
        </w:tcPr>
        <w:p w:rsidR="003F5CE0" w:rsidRDefault="003F5CE0" w:rsidP="007D39D2">
          <w:pPr>
            <w:pStyle w:val="Piedepgina"/>
            <w:rPr>
              <w:rFonts w:ascii="Calibri" w:hAnsi="Calibri"/>
              <w:sz w:val="16"/>
              <w:szCs w:val="20"/>
            </w:rPr>
          </w:pPr>
        </w:p>
        <w:p w:rsidR="003F5CE0" w:rsidRDefault="003F5CE0" w:rsidP="007D39D2">
          <w:pPr>
            <w:pStyle w:val="Piedepgina"/>
            <w:jc w:val="center"/>
            <w:rPr>
              <w:rFonts w:ascii="Calibri" w:hAnsi="Calibri"/>
              <w:sz w:val="16"/>
              <w:szCs w:val="20"/>
            </w:rPr>
          </w:pPr>
        </w:p>
        <w:p w:rsidR="003F5CE0" w:rsidRDefault="003F5CE0" w:rsidP="007D39D2">
          <w:pPr>
            <w:pStyle w:val="Piedepgina"/>
            <w:jc w:val="center"/>
            <w:rPr>
              <w:rFonts w:ascii="Calibri" w:hAnsi="Calibri"/>
              <w:sz w:val="16"/>
              <w:szCs w:val="20"/>
            </w:rPr>
          </w:pPr>
        </w:p>
        <w:p w:rsidR="003F5CE0" w:rsidRDefault="003F5CE0" w:rsidP="007D39D2">
          <w:pPr>
            <w:pStyle w:val="Piedepgina"/>
            <w:jc w:val="center"/>
            <w:rPr>
              <w:rFonts w:ascii="Calibri" w:hAnsi="Calibri"/>
              <w:sz w:val="16"/>
              <w:szCs w:val="20"/>
            </w:rPr>
          </w:pPr>
        </w:p>
        <w:p w:rsidR="003F5CE0" w:rsidRPr="000810BB" w:rsidRDefault="003F5CE0" w:rsidP="007D39D2">
          <w:pPr>
            <w:pStyle w:val="Piedepgina"/>
            <w:jc w:val="center"/>
            <w:rPr>
              <w:rFonts w:ascii="Calibri" w:hAnsi="Calibri"/>
              <w:sz w:val="16"/>
              <w:szCs w:val="20"/>
            </w:rPr>
          </w:pPr>
        </w:p>
      </w:tc>
      <w:tc>
        <w:tcPr>
          <w:tcW w:w="4536" w:type="dxa"/>
        </w:tcPr>
        <w:p w:rsidR="003F5CE0" w:rsidRPr="000810BB" w:rsidRDefault="003F5CE0" w:rsidP="007D39D2">
          <w:pPr>
            <w:pStyle w:val="Piedepgina"/>
            <w:rPr>
              <w:rFonts w:ascii="Calibri" w:hAnsi="Calibri"/>
              <w:sz w:val="16"/>
              <w:szCs w:val="20"/>
            </w:rPr>
          </w:pPr>
        </w:p>
        <w:p w:rsidR="003F5CE0" w:rsidRDefault="003F5CE0" w:rsidP="007D39D2">
          <w:pPr>
            <w:pStyle w:val="Piedepgina"/>
            <w:jc w:val="center"/>
            <w:rPr>
              <w:rFonts w:ascii="Calibri" w:hAnsi="Calibri"/>
              <w:noProof/>
              <w:sz w:val="16"/>
              <w:szCs w:val="20"/>
              <w:lang w:val="es-BO" w:eastAsia="es-BO"/>
            </w:rPr>
          </w:pPr>
        </w:p>
        <w:p w:rsidR="003F5CE0" w:rsidRPr="000810BB" w:rsidRDefault="003F5CE0" w:rsidP="007D39D2">
          <w:pPr>
            <w:pStyle w:val="Piedepgina"/>
            <w:jc w:val="center"/>
            <w:rPr>
              <w:rFonts w:ascii="Calibri" w:hAnsi="Calibri"/>
              <w:sz w:val="16"/>
              <w:szCs w:val="20"/>
            </w:rPr>
          </w:pPr>
        </w:p>
      </w:tc>
    </w:tr>
    <w:tr w:rsidR="003F5CE0" w:rsidRPr="000810BB" w:rsidTr="007D39D2">
      <w:trPr>
        <w:trHeight w:val="629"/>
      </w:trPr>
      <w:tc>
        <w:tcPr>
          <w:tcW w:w="4395" w:type="dxa"/>
        </w:tcPr>
        <w:p w:rsidR="003F5CE0" w:rsidRPr="007D39D2" w:rsidRDefault="003F5CE0" w:rsidP="007D39D2">
          <w:pPr>
            <w:jc w:val="center"/>
            <w:rPr>
              <w:rFonts w:ascii="Forte" w:hAnsi="Forte" w:cs="Arial"/>
              <w:color w:val="365F91"/>
              <w:sz w:val="20"/>
              <w:szCs w:val="20"/>
              <w:lang w:eastAsia="es-BO"/>
            </w:rPr>
          </w:pPr>
          <w:r w:rsidRPr="007D39D2">
            <w:rPr>
              <w:rFonts w:ascii="Forte" w:hAnsi="Forte" w:cs="Arial"/>
              <w:color w:val="365F91"/>
              <w:sz w:val="20"/>
              <w:szCs w:val="20"/>
              <w:lang w:eastAsia="es-BO"/>
            </w:rPr>
            <w:t>Ing. Wilder Rene Choque Paredes</w:t>
          </w:r>
        </w:p>
        <w:p w:rsidR="003F5CE0" w:rsidRDefault="003F5CE0" w:rsidP="007D39D2">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 xml:space="preserve">SUPERVISOR DE </w:t>
          </w:r>
          <w:r>
            <w:rPr>
              <w:rFonts w:ascii="Arial" w:hAnsi="Arial" w:cs="Arial"/>
              <w:b/>
              <w:color w:val="365F91"/>
              <w:sz w:val="12"/>
              <w:szCs w:val="12"/>
              <w:lang w:eastAsia="es-BO"/>
            </w:rPr>
            <w:t xml:space="preserve">SISTEMA PRIMARIA - UDOM </w:t>
          </w:r>
        </w:p>
        <w:p w:rsidR="003F5CE0" w:rsidRPr="00D2648D" w:rsidRDefault="003F5CE0" w:rsidP="007D39D2">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DISTRITAL REDES DE GAS ORURO</w:t>
          </w:r>
        </w:p>
        <w:p w:rsidR="003F5CE0" w:rsidRPr="00D2648D" w:rsidRDefault="003F5CE0" w:rsidP="007D39D2">
          <w:pPr>
            <w:pStyle w:val="Piedepgina"/>
            <w:jc w:val="center"/>
            <w:rPr>
              <w:rFonts w:ascii="Calibri" w:hAnsi="Calibri"/>
              <w:sz w:val="12"/>
              <w:szCs w:val="12"/>
            </w:rPr>
          </w:pPr>
          <w:r w:rsidRPr="00D2648D">
            <w:rPr>
              <w:rFonts w:ascii="Arial" w:hAnsi="Arial" w:cs="Arial"/>
              <w:b/>
              <w:color w:val="365F91"/>
              <w:sz w:val="12"/>
              <w:szCs w:val="12"/>
              <w:lang w:eastAsia="es-BO"/>
            </w:rPr>
            <w:t>GRGD – Y.P.F.B</w:t>
          </w:r>
        </w:p>
      </w:tc>
      <w:tc>
        <w:tcPr>
          <w:tcW w:w="4536" w:type="dxa"/>
        </w:tcPr>
        <w:p w:rsidR="003F5CE0" w:rsidRPr="007D39D2" w:rsidRDefault="003F5CE0" w:rsidP="007D39D2">
          <w:pPr>
            <w:jc w:val="center"/>
            <w:rPr>
              <w:rFonts w:ascii="Forte" w:hAnsi="Forte" w:cs="Arial"/>
              <w:color w:val="365F91"/>
              <w:sz w:val="20"/>
              <w:szCs w:val="20"/>
              <w:lang w:eastAsia="es-BO"/>
            </w:rPr>
          </w:pPr>
          <w:r>
            <w:rPr>
              <w:rFonts w:ascii="Forte" w:hAnsi="Forte" w:cs="Arial"/>
              <w:color w:val="365F91"/>
              <w:sz w:val="20"/>
              <w:szCs w:val="20"/>
              <w:lang w:eastAsia="es-BO"/>
            </w:rPr>
            <w:t xml:space="preserve">Ing. </w:t>
          </w:r>
          <w:r w:rsidRPr="007D39D2">
            <w:rPr>
              <w:rFonts w:ascii="Forte" w:hAnsi="Forte" w:cs="Arial"/>
              <w:color w:val="365F91"/>
              <w:sz w:val="20"/>
              <w:szCs w:val="20"/>
              <w:lang w:eastAsia="es-BO"/>
            </w:rPr>
            <w:t>Raúl Aliaga Téllez</w:t>
          </w:r>
        </w:p>
        <w:p w:rsidR="003F5CE0" w:rsidRPr="00D2648D" w:rsidRDefault="003F5CE0" w:rsidP="007D39D2">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 xml:space="preserve">JEFE DE </w:t>
          </w:r>
          <w:r>
            <w:rPr>
              <w:rFonts w:ascii="Arial" w:hAnsi="Arial" w:cs="Arial"/>
              <w:b/>
              <w:color w:val="365F91"/>
              <w:sz w:val="12"/>
              <w:szCs w:val="12"/>
              <w:lang w:eastAsia="es-BO"/>
            </w:rPr>
            <w:t>UNIDAD DE OPERACIONES Y MANTENIMIENTO</w:t>
          </w:r>
        </w:p>
        <w:p w:rsidR="003F5CE0" w:rsidRPr="00D2648D" w:rsidRDefault="003F5CE0" w:rsidP="007D39D2">
          <w:pPr>
            <w:jc w:val="center"/>
            <w:rPr>
              <w:rFonts w:ascii="Arial" w:hAnsi="Arial" w:cs="Arial"/>
              <w:b/>
              <w:color w:val="365F91"/>
              <w:sz w:val="12"/>
              <w:szCs w:val="12"/>
              <w:lang w:eastAsia="es-BO"/>
            </w:rPr>
          </w:pPr>
          <w:r w:rsidRPr="00D2648D">
            <w:rPr>
              <w:rFonts w:ascii="Arial" w:hAnsi="Arial" w:cs="Arial"/>
              <w:b/>
              <w:color w:val="365F91"/>
              <w:sz w:val="12"/>
              <w:szCs w:val="12"/>
              <w:lang w:eastAsia="es-BO"/>
            </w:rPr>
            <w:t>DISTRITAL REDES DE GAS ORURO</w:t>
          </w:r>
        </w:p>
        <w:p w:rsidR="003F5CE0" w:rsidRPr="00D2648D" w:rsidRDefault="003F5CE0" w:rsidP="007D39D2">
          <w:pPr>
            <w:pStyle w:val="Piedepgina"/>
            <w:jc w:val="center"/>
            <w:rPr>
              <w:rFonts w:ascii="Calibri" w:hAnsi="Calibri"/>
              <w:sz w:val="12"/>
              <w:szCs w:val="12"/>
            </w:rPr>
          </w:pPr>
          <w:r w:rsidRPr="00D2648D">
            <w:rPr>
              <w:rFonts w:ascii="Arial" w:hAnsi="Arial" w:cs="Arial"/>
              <w:b/>
              <w:color w:val="365F91"/>
              <w:sz w:val="12"/>
              <w:szCs w:val="12"/>
              <w:lang w:eastAsia="es-BO"/>
            </w:rPr>
            <w:t>GNRGD – Y.P.F.B</w:t>
          </w:r>
        </w:p>
      </w:tc>
    </w:tr>
  </w:tbl>
  <w:p w:rsidR="003F5CE0" w:rsidRDefault="003F5C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3A" w:rsidRDefault="00CC5E3A" w:rsidP="0031499A">
      <w:r>
        <w:separator/>
      </w:r>
    </w:p>
  </w:footnote>
  <w:footnote w:type="continuationSeparator" w:id="0">
    <w:p w:rsidR="00CC5E3A" w:rsidRDefault="00CC5E3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F5CE0" w:rsidRPr="00FA0D94" w:rsidTr="00F04583">
      <w:tc>
        <w:tcPr>
          <w:tcW w:w="1446" w:type="dxa"/>
          <w:vMerge w:val="restart"/>
          <w:vAlign w:val="center"/>
        </w:tcPr>
        <w:p w:rsidR="003F5CE0" w:rsidRPr="00FA0D94" w:rsidRDefault="003F5CE0"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F5CE0" w:rsidRDefault="003F5CE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F5CE0" w:rsidRDefault="003F5CE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F5CE0" w:rsidRPr="0076024C" w:rsidRDefault="003F5CE0" w:rsidP="00F0458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3F5CE0" w:rsidRPr="0076024C" w:rsidRDefault="003F5CE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F5CE0" w:rsidRDefault="003F5CE0"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3F5CE0" w:rsidRPr="0076024C" w:rsidRDefault="003F5CE0" w:rsidP="0031499A">
          <w:pPr>
            <w:pStyle w:val="Encabezado"/>
            <w:jc w:val="center"/>
            <w:rPr>
              <w:rFonts w:ascii="Calibri" w:eastAsia="Arial Unicode MS" w:hAnsi="Calibri" w:cs="Arial"/>
              <w:b/>
              <w:sz w:val="14"/>
              <w:szCs w:val="14"/>
              <w:lang w:val="es-MX"/>
            </w:rPr>
          </w:pPr>
        </w:p>
      </w:tc>
    </w:tr>
    <w:tr w:rsidR="003F5CE0" w:rsidRPr="00FA0D94" w:rsidTr="00F04583">
      <w:trPr>
        <w:trHeight w:val="478"/>
      </w:trPr>
      <w:tc>
        <w:tcPr>
          <w:tcW w:w="1446" w:type="dxa"/>
          <w:vMerge/>
          <w:vAlign w:val="center"/>
        </w:tcPr>
        <w:p w:rsidR="003F5CE0" w:rsidRPr="00FA0D94" w:rsidRDefault="003F5CE0" w:rsidP="0031499A">
          <w:pPr>
            <w:pStyle w:val="Encabezado"/>
            <w:jc w:val="center"/>
            <w:rPr>
              <w:rFonts w:ascii="Arial Narrow" w:eastAsia="Arial Unicode MS" w:hAnsi="Arial Narrow"/>
              <w:szCs w:val="12"/>
              <w:lang w:val="es-MX"/>
            </w:rPr>
          </w:pPr>
        </w:p>
      </w:tc>
      <w:tc>
        <w:tcPr>
          <w:tcW w:w="6209" w:type="dxa"/>
          <w:vAlign w:val="center"/>
        </w:tcPr>
        <w:p w:rsidR="003F5CE0" w:rsidRPr="0076024C" w:rsidRDefault="003F5CE0"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3F5CE0" w:rsidRPr="0076024C" w:rsidRDefault="003F5CE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F5CE0" w:rsidRPr="0076024C" w:rsidRDefault="003F5CE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8499B">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8499B">
            <w:rPr>
              <w:rStyle w:val="Nmerodepgina"/>
              <w:rFonts w:ascii="Calibri" w:eastAsiaTheme="majorEastAsia" w:hAnsi="Calibri"/>
              <w:noProof/>
              <w:sz w:val="16"/>
              <w:szCs w:val="16"/>
            </w:rPr>
            <w:t>38</w:t>
          </w:r>
          <w:r w:rsidRPr="0076024C">
            <w:rPr>
              <w:rStyle w:val="Nmerodepgina"/>
              <w:rFonts w:ascii="Calibri" w:eastAsiaTheme="majorEastAsia" w:hAnsi="Calibri"/>
              <w:sz w:val="16"/>
              <w:szCs w:val="16"/>
            </w:rPr>
            <w:fldChar w:fldCharType="end"/>
          </w:r>
        </w:p>
      </w:tc>
    </w:tr>
  </w:tbl>
  <w:p w:rsidR="003F5CE0" w:rsidRDefault="003F5C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7E7A"/>
    <w:multiLevelType w:val="multilevel"/>
    <w:tmpl w:val="7C62215C"/>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lowerLetter"/>
      <w:lvlText w:val="%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nsid w:val="063B2B55"/>
    <w:multiLevelType w:val="hybridMultilevel"/>
    <w:tmpl w:val="EE4ED23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7667AA"/>
    <w:multiLevelType w:val="hybridMultilevel"/>
    <w:tmpl w:val="DDB2A57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8F72BC"/>
    <w:multiLevelType w:val="hybridMultilevel"/>
    <w:tmpl w:val="01E28E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6">
    <w:nsid w:val="17246838"/>
    <w:multiLevelType w:val="hybridMultilevel"/>
    <w:tmpl w:val="16204E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1374EC"/>
    <w:multiLevelType w:val="hybridMultilevel"/>
    <w:tmpl w:val="01B6F5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E70044"/>
    <w:multiLevelType w:val="hybridMultilevel"/>
    <w:tmpl w:val="48EE2EFC"/>
    <w:lvl w:ilvl="0" w:tplc="8736835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A65883"/>
    <w:multiLevelType w:val="hybridMultilevel"/>
    <w:tmpl w:val="4A4E1D4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45324C6"/>
    <w:multiLevelType w:val="hybridMultilevel"/>
    <w:tmpl w:val="0B865C0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3B0C7E49"/>
    <w:multiLevelType w:val="hybridMultilevel"/>
    <w:tmpl w:val="414C945C"/>
    <w:lvl w:ilvl="0" w:tplc="E1C0FC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DDD5F1A"/>
    <w:multiLevelType w:val="hybridMultilevel"/>
    <w:tmpl w:val="D0640348"/>
    <w:lvl w:ilvl="0" w:tplc="16948A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0C72F06"/>
    <w:multiLevelType w:val="hybridMultilevel"/>
    <w:tmpl w:val="4D842C1A"/>
    <w:lvl w:ilvl="0" w:tplc="96BAEFB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3A48BF"/>
    <w:multiLevelType w:val="hybridMultilevel"/>
    <w:tmpl w:val="33E8C7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DE5F9D"/>
    <w:multiLevelType w:val="hybridMultilevel"/>
    <w:tmpl w:val="89C6D46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A29184C"/>
    <w:multiLevelType w:val="hybridMultilevel"/>
    <w:tmpl w:val="4830D1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24D623F"/>
    <w:multiLevelType w:val="hybridMultilevel"/>
    <w:tmpl w:val="A596181E"/>
    <w:lvl w:ilvl="0" w:tplc="AF4ED388">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638C2D26"/>
    <w:multiLevelType w:val="hybridMultilevel"/>
    <w:tmpl w:val="AD147BA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5AD7519"/>
    <w:multiLevelType w:val="hybridMultilevel"/>
    <w:tmpl w:val="00925F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1F105AF"/>
    <w:multiLevelType w:val="multilevel"/>
    <w:tmpl w:val="22A681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750C1072"/>
    <w:multiLevelType w:val="hybridMultilevel"/>
    <w:tmpl w:val="F00E051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5731C3D"/>
    <w:multiLevelType w:val="multilevel"/>
    <w:tmpl w:val="E9BEB9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217690"/>
    <w:multiLevelType w:val="hybridMultilevel"/>
    <w:tmpl w:val="4DE26AB2"/>
    <w:lvl w:ilvl="0" w:tplc="820227E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36">
    <w:nsid w:val="7C3A18D4"/>
    <w:multiLevelType w:val="hybridMultilevel"/>
    <w:tmpl w:val="C682E334"/>
    <w:lvl w:ilvl="0" w:tplc="8304C8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7DBC7AC3"/>
    <w:multiLevelType w:val="hybridMultilevel"/>
    <w:tmpl w:val="E4760BCE"/>
    <w:lvl w:ilvl="0" w:tplc="8E1C50D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38">
    <w:nsid w:val="7E9023A5"/>
    <w:multiLevelType w:val="hybridMultilevel"/>
    <w:tmpl w:val="6224838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10"/>
  </w:num>
  <w:num w:numId="3">
    <w:abstractNumId w:val="11"/>
  </w:num>
  <w:num w:numId="4">
    <w:abstractNumId w:val="39"/>
  </w:num>
  <w:num w:numId="5">
    <w:abstractNumId w:val="35"/>
  </w:num>
  <w:num w:numId="6">
    <w:abstractNumId w:val="24"/>
  </w:num>
  <w:num w:numId="7">
    <w:abstractNumId w:val="8"/>
  </w:num>
  <w:num w:numId="8">
    <w:abstractNumId w:val="7"/>
  </w:num>
  <w:num w:numId="9">
    <w:abstractNumId w:val="5"/>
  </w:num>
  <w:num w:numId="10">
    <w:abstractNumId w:val="4"/>
  </w:num>
  <w:num w:numId="11">
    <w:abstractNumId w:val="15"/>
  </w:num>
  <w:num w:numId="12">
    <w:abstractNumId w:val="12"/>
  </w:num>
  <w:num w:numId="13">
    <w:abstractNumId w:val="18"/>
  </w:num>
  <w:num w:numId="14">
    <w:abstractNumId w:val="14"/>
  </w:num>
  <w:num w:numId="15">
    <w:abstractNumId w:val="31"/>
  </w:num>
  <w:num w:numId="16">
    <w:abstractNumId w:val="29"/>
  </w:num>
  <w:num w:numId="17">
    <w:abstractNumId w:val="33"/>
  </w:num>
  <w:num w:numId="18">
    <w:abstractNumId w:val="20"/>
  </w:num>
  <w:num w:numId="19">
    <w:abstractNumId w:val="3"/>
  </w:num>
  <w:num w:numId="20">
    <w:abstractNumId w:val="26"/>
  </w:num>
  <w:num w:numId="21">
    <w:abstractNumId w:val="30"/>
  </w:num>
  <w:num w:numId="22">
    <w:abstractNumId w:val="0"/>
  </w:num>
  <w:num w:numId="23">
    <w:abstractNumId w:val="27"/>
  </w:num>
  <w:num w:numId="24">
    <w:abstractNumId w:val="23"/>
  </w:num>
  <w:num w:numId="25">
    <w:abstractNumId w:val="37"/>
  </w:num>
  <w:num w:numId="26">
    <w:abstractNumId w:val="36"/>
  </w:num>
  <w:num w:numId="27">
    <w:abstractNumId w:val="34"/>
  </w:num>
  <w:num w:numId="28">
    <w:abstractNumId w:val="22"/>
  </w:num>
  <w:num w:numId="29">
    <w:abstractNumId w:val="13"/>
  </w:num>
  <w:num w:numId="30">
    <w:abstractNumId w:val="21"/>
  </w:num>
  <w:num w:numId="31">
    <w:abstractNumId w:val="32"/>
  </w:num>
  <w:num w:numId="32">
    <w:abstractNumId w:val="28"/>
  </w:num>
  <w:num w:numId="33">
    <w:abstractNumId w:val="9"/>
  </w:num>
  <w:num w:numId="34">
    <w:abstractNumId w:val="25"/>
  </w:num>
  <w:num w:numId="35">
    <w:abstractNumId w:val="1"/>
  </w:num>
  <w:num w:numId="36">
    <w:abstractNumId w:val="2"/>
  </w:num>
  <w:num w:numId="37">
    <w:abstractNumId w:val="16"/>
  </w:num>
  <w:num w:numId="38">
    <w:abstractNumId w:val="38"/>
  </w:num>
  <w:num w:numId="39">
    <w:abstractNumId w:val="6"/>
  </w:num>
  <w:num w:numId="40">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7F23"/>
    <w:rsid w:val="000A42B4"/>
    <w:rsid w:val="000D276A"/>
    <w:rsid w:val="00197046"/>
    <w:rsid w:val="001D5E22"/>
    <w:rsid w:val="00225A6F"/>
    <w:rsid w:val="002341CF"/>
    <w:rsid w:val="00241B48"/>
    <w:rsid w:val="002D1009"/>
    <w:rsid w:val="002E5C4E"/>
    <w:rsid w:val="0031499A"/>
    <w:rsid w:val="00370961"/>
    <w:rsid w:val="003B188F"/>
    <w:rsid w:val="003E1959"/>
    <w:rsid w:val="003F5CE0"/>
    <w:rsid w:val="0042501D"/>
    <w:rsid w:val="004D0137"/>
    <w:rsid w:val="004F1ECD"/>
    <w:rsid w:val="005025FC"/>
    <w:rsid w:val="00521A12"/>
    <w:rsid w:val="00522B6B"/>
    <w:rsid w:val="0053601F"/>
    <w:rsid w:val="0053614C"/>
    <w:rsid w:val="00556E18"/>
    <w:rsid w:val="00582B19"/>
    <w:rsid w:val="005E4F1C"/>
    <w:rsid w:val="006827CC"/>
    <w:rsid w:val="006857A6"/>
    <w:rsid w:val="006D5E32"/>
    <w:rsid w:val="00717C46"/>
    <w:rsid w:val="00721194"/>
    <w:rsid w:val="00764950"/>
    <w:rsid w:val="0078499B"/>
    <w:rsid w:val="007A1255"/>
    <w:rsid w:val="007D39D2"/>
    <w:rsid w:val="008012DE"/>
    <w:rsid w:val="00877F3A"/>
    <w:rsid w:val="00931CBE"/>
    <w:rsid w:val="009775F4"/>
    <w:rsid w:val="00A85733"/>
    <w:rsid w:val="00AA104E"/>
    <w:rsid w:val="00B273BD"/>
    <w:rsid w:val="00C1597D"/>
    <w:rsid w:val="00C4001F"/>
    <w:rsid w:val="00C42706"/>
    <w:rsid w:val="00CC5E3A"/>
    <w:rsid w:val="00D15069"/>
    <w:rsid w:val="00DA103B"/>
    <w:rsid w:val="00DD5DCA"/>
    <w:rsid w:val="00DF2BC7"/>
    <w:rsid w:val="00F04583"/>
    <w:rsid w:val="00F873D0"/>
    <w:rsid w:val="00FC21D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12"/>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6"/>
      </w:numPr>
    </w:pPr>
  </w:style>
  <w:style w:type="numbering" w:customStyle="1" w:styleId="Estilo4">
    <w:name w:val="Estilo4"/>
    <w:uiPriority w:val="99"/>
    <w:rsid w:val="0031499A"/>
    <w:pPr>
      <w:numPr>
        <w:numId w:val="7"/>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3"/>
      </w:numPr>
      <w:jc w:val="both"/>
    </w:pPr>
    <w:rPr>
      <w:rFonts w:ascii="Arial" w:hAnsi="Arial"/>
      <w:sz w:val="18"/>
      <w:szCs w:val="20"/>
    </w:rPr>
  </w:style>
  <w:style w:type="paragraph" w:styleId="Listaconvietas">
    <w:name w:val="List Bullet"/>
    <w:basedOn w:val="Normal"/>
    <w:autoRedefine/>
    <w:semiHidden/>
    <w:rsid w:val="0031499A"/>
    <w:pPr>
      <w:numPr>
        <w:ilvl w:val="3"/>
        <w:numId w:val="13"/>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E472-7C44-4894-8B1E-CAAFBD36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14792</Words>
  <Characters>81359</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Wilder Rene Choque Paredes</cp:lastModifiedBy>
  <cp:revision>6</cp:revision>
  <cp:lastPrinted>2016-04-20T14:45:00Z</cp:lastPrinted>
  <dcterms:created xsi:type="dcterms:W3CDTF">2016-04-14T22:19:00Z</dcterms:created>
  <dcterms:modified xsi:type="dcterms:W3CDTF">2016-04-20T14:45:00Z</dcterms:modified>
</cp:coreProperties>
</file>