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AD051B" w:rsidRPr="007E3A17" w:rsidRDefault="00AD051B" w:rsidP="00BC21BB">
                            <w:pPr>
                              <w:pStyle w:val="Ttulo1"/>
                              <w:ind w:left="142"/>
                              <w:jc w:val="center"/>
                              <w:rPr>
                                <w:rFonts w:ascii="Century Gothic" w:hAnsi="Century Gothic"/>
                                <w:sz w:val="8"/>
                                <w:szCs w:val="28"/>
                              </w:rPr>
                            </w:pPr>
                          </w:p>
                          <w:p w14:paraId="4BF12AA0" w14:textId="77777777" w:rsidR="00AD051B" w:rsidRDefault="00AD051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AD051B" w:rsidRPr="00196858" w:rsidRDefault="00AD051B" w:rsidP="00196858"/>
                          <w:p w14:paraId="707CFF32" w14:textId="77777777" w:rsidR="00AD051B" w:rsidRDefault="00AD051B" w:rsidP="00BC21BB">
                            <w:pPr>
                              <w:ind w:left="142"/>
                              <w:jc w:val="center"/>
                              <w:rPr>
                                <w:rFonts w:ascii="Verdana" w:hAnsi="Verdana"/>
                                <w:b/>
                              </w:rPr>
                            </w:pPr>
                          </w:p>
                          <w:p w14:paraId="06570665" w14:textId="77777777" w:rsidR="00AD051B" w:rsidRDefault="00AD051B"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AD051B" w:rsidRPr="00103622" w:rsidRDefault="00AD051B" w:rsidP="00963B46">
                            <w:pPr>
                              <w:ind w:left="142"/>
                              <w:jc w:val="center"/>
                              <w:rPr>
                                <w:rFonts w:ascii="Century Gothic" w:hAnsi="Century Gothic" w:cs="Arial"/>
                                <w:b/>
                                <w:sz w:val="32"/>
                                <w:szCs w:val="32"/>
                                <w:lang w:val="es-MX"/>
                              </w:rPr>
                            </w:pPr>
                          </w:p>
                          <w:p w14:paraId="4C001CE9" w14:textId="77777777" w:rsidR="00AD051B" w:rsidRPr="00103622" w:rsidRDefault="00AD051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AD051B" w:rsidRDefault="00AD051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AD051B" w:rsidRDefault="00AD051B" w:rsidP="00C12034">
                            <w:pPr>
                              <w:rPr>
                                <w:rFonts w:ascii="Century Gothic" w:hAnsi="Century Gothic" w:cs="Arial"/>
                                <w:b/>
                                <w:sz w:val="28"/>
                                <w:szCs w:val="32"/>
                              </w:rPr>
                            </w:pPr>
                          </w:p>
                          <w:p w14:paraId="0A58EB77" w14:textId="77777777" w:rsidR="00AD051B" w:rsidRDefault="00AD051B" w:rsidP="00C12034">
                            <w:pPr>
                              <w:jc w:val="center"/>
                              <w:rPr>
                                <w:rFonts w:ascii="Century Gothic" w:hAnsi="Century Gothic"/>
                                <w:b/>
                                <w:sz w:val="28"/>
                                <w:szCs w:val="32"/>
                              </w:rPr>
                            </w:pPr>
                          </w:p>
                          <w:p w14:paraId="067FB5BB" w14:textId="4C0D2BE7" w:rsidR="00AD051B" w:rsidRPr="00D94CE2" w:rsidRDefault="00AD051B"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AD051B" w:rsidRPr="00D94CE2" w:rsidRDefault="00AD051B"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AD051B" w:rsidRPr="00015B4A" w:rsidRDefault="00AD051B" w:rsidP="00455A2A">
                            <w:pPr>
                              <w:ind w:left="142" w:right="24"/>
                              <w:jc w:val="center"/>
                              <w:rPr>
                                <w:rFonts w:ascii="Century Gothic" w:hAnsi="Century Gothic" w:cs="Arial"/>
                                <w:b/>
                                <w:sz w:val="28"/>
                                <w:szCs w:val="28"/>
                              </w:rPr>
                            </w:pPr>
                          </w:p>
                          <w:p w14:paraId="305A115D" w14:textId="77777777" w:rsidR="00AD051B" w:rsidRDefault="00AD051B" w:rsidP="00455A2A">
                            <w:pPr>
                              <w:ind w:left="142" w:right="24"/>
                              <w:jc w:val="center"/>
                              <w:rPr>
                                <w:rFonts w:ascii="Century Gothic" w:hAnsi="Century Gothic" w:cs="Arial"/>
                                <w:b/>
                                <w:sz w:val="28"/>
                                <w:szCs w:val="28"/>
                                <w:lang w:val="es-MX"/>
                              </w:rPr>
                            </w:pPr>
                          </w:p>
                          <w:p w14:paraId="6DD59E27" w14:textId="77777777" w:rsidR="00AD051B" w:rsidRPr="00103622" w:rsidRDefault="00AD051B"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AD051B" w:rsidRPr="00103622" w:rsidRDefault="00AD051B" w:rsidP="00455A2A">
                            <w:pPr>
                              <w:ind w:left="142" w:right="24"/>
                              <w:rPr>
                                <w:rFonts w:ascii="Century Gothic" w:hAnsi="Century Gothic"/>
                                <w:b/>
                                <w:sz w:val="28"/>
                                <w:szCs w:val="28"/>
                              </w:rPr>
                            </w:pPr>
                          </w:p>
                          <w:p w14:paraId="10432132" w14:textId="195D07C0" w:rsidR="00AD051B" w:rsidRPr="00D94CE2" w:rsidRDefault="00AD051B"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05430">
                              <w:rPr>
                                <w:rFonts w:ascii="Century Gothic" w:hAnsi="Century Gothic" w:cs="Century Gothic"/>
                                <w:b/>
                                <w:bCs/>
                                <w:sz w:val="28"/>
                                <w:szCs w:val="28"/>
                              </w:rPr>
                              <w:t>ADQUISICION DE EQUIPOS DE ILUMINACION PARA TRABAJOS EN AREAS CLASIFICADAS</w:t>
                            </w:r>
                          </w:p>
                          <w:p w14:paraId="7A5D2B44" w14:textId="77777777" w:rsidR="00AD051B" w:rsidRPr="00D94CE2" w:rsidRDefault="00AD051B" w:rsidP="00455A2A">
                            <w:pPr>
                              <w:ind w:right="24"/>
                              <w:jc w:val="center"/>
                              <w:rPr>
                                <w:rFonts w:ascii="Century Gothic" w:hAnsi="Century Gothic" w:cs="Century Gothic"/>
                                <w:b/>
                                <w:bCs/>
                                <w:color w:val="FF0000"/>
                                <w:sz w:val="28"/>
                                <w:szCs w:val="28"/>
                              </w:rPr>
                            </w:pPr>
                          </w:p>
                          <w:p w14:paraId="6351C111" w14:textId="075A09F0" w:rsidR="00AD051B" w:rsidRPr="00FE79BD" w:rsidRDefault="00AD051B"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E79BD">
                              <w:rPr>
                                <w:rFonts w:ascii="Century Gothic" w:hAnsi="Century Gothic" w:cs="Century Gothic"/>
                                <w:b/>
                                <w:bCs/>
                                <w:sz w:val="28"/>
                                <w:szCs w:val="28"/>
                              </w:rPr>
                              <w:t>DCO-CDL-GRGD-152-16</w:t>
                            </w:r>
                          </w:p>
                          <w:p w14:paraId="5268A2A2" w14:textId="77777777" w:rsidR="00AD051B" w:rsidRPr="00FE79BD" w:rsidRDefault="00AD051B" w:rsidP="00455A2A">
                            <w:pPr>
                              <w:ind w:right="24"/>
                              <w:jc w:val="center"/>
                              <w:rPr>
                                <w:rFonts w:ascii="Century Gothic" w:hAnsi="Century Gothic" w:cs="Century Gothic"/>
                                <w:b/>
                                <w:bCs/>
                                <w:sz w:val="28"/>
                                <w:szCs w:val="28"/>
                              </w:rPr>
                            </w:pPr>
                          </w:p>
                          <w:p w14:paraId="4EABECE0" w14:textId="2874D4CE" w:rsidR="00AD051B" w:rsidRPr="00FE79BD" w:rsidRDefault="00AD051B" w:rsidP="00FE79BD">
                            <w:pPr>
                              <w:ind w:right="24"/>
                              <w:jc w:val="center"/>
                              <w:rPr>
                                <w:rFonts w:ascii="Century Gothic" w:hAnsi="Century Gothic"/>
                                <w:b/>
                                <w:sz w:val="28"/>
                                <w:szCs w:val="28"/>
                                <w:lang w:val="es-ES_tradnl"/>
                              </w:rPr>
                            </w:pPr>
                            <w:r w:rsidRPr="00FE79BD">
                              <w:rPr>
                                <w:rFonts w:ascii="Century Gothic" w:hAnsi="Century Gothic"/>
                                <w:b/>
                                <w:sz w:val="28"/>
                                <w:szCs w:val="28"/>
                                <w:lang w:val="es-ES_tradnl"/>
                              </w:rPr>
                              <w:t>(PRIMERA CONVOCATORIA)</w:t>
                            </w:r>
                          </w:p>
                          <w:p w14:paraId="34AB203F" w14:textId="77777777" w:rsidR="00AD051B" w:rsidRPr="00FE79BD" w:rsidRDefault="00AD051B" w:rsidP="00BC21BB">
                            <w:pPr>
                              <w:ind w:right="930"/>
                              <w:jc w:val="center"/>
                              <w:rPr>
                                <w:rFonts w:ascii="Century Gothic" w:hAnsi="Century Gothic"/>
                                <w:sz w:val="32"/>
                                <w:szCs w:val="32"/>
                                <w:lang w:val="es-ES_tradnl"/>
                              </w:rPr>
                            </w:pPr>
                          </w:p>
                          <w:p w14:paraId="2400E6AF" w14:textId="77777777" w:rsidR="00AD051B" w:rsidRPr="00103622" w:rsidRDefault="00AD051B" w:rsidP="00BC21BB">
                            <w:pPr>
                              <w:ind w:right="930"/>
                              <w:jc w:val="center"/>
                              <w:rPr>
                                <w:rFonts w:ascii="Century Gothic" w:hAnsi="Century Gothic"/>
                                <w:sz w:val="32"/>
                                <w:szCs w:val="32"/>
                                <w:lang w:val="es-ES_tradnl"/>
                              </w:rPr>
                            </w:pPr>
                          </w:p>
                          <w:p w14:paraId="519E7A3A" w14:textId="77777777" w:rsidR="00AD051B" w:rsidRPr="00103622" w:rsidRDefault="00AD051B" w:rsidP="00BC21BB">
                            <w:pPr>
                              <w:ind w:right="930"/>
                              <w:jc w:val="center"/>
                              <w:rPr>
                                <w:rFonts w:ascii="Century Gothic" w:hAnsi="Century Gothic"/>
                                <w:sz w:val="32"/>
                                <w:szCs w:val="32"/>
                                <w:lang w:val="es-ES_tradnl"/>
                              </w:rPr>
                            </w:pPr>
                          </w:p>
                          <w:p w14:paraId="47C3D4D1" w14:textId="77777777" w:rsidR="00AD051B" w:rsidRDefault="00AD051B" w:rsidP="00BC21BB">
                            <w:pPr>
                              <w:ind w:right="930"/>
                              <w:jc w:val="center"/>
                              <w:rPr>
                                <w:rFonts w:ascii="Century Gothic" w:hAnsi="Century Gothic"/>
                                <w:lang w:val="es-ES_tradnl"/>
                              </w:rPr>
                            </w:pPr>
                          </w:p>
                          <w:p w14:paraId="3EC83649" w14:textId="77777777" w:rsidR="00AD051B" w:rsidRPr="009C5A35" w:rsidRDefault="00AD051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AD051B" w:rsidRPr="007E3A17" w:rsidRDefault="00AD051B" w:rsidP="00BC21BB">
                      <w:pPr>
                        <w:pStyle w:val="Ttulo1"/>
                        <w:ind w:left="142"/>
                        <w:jc w:val="center"/>
                        <w:rPr>
                          <w:rFonts w:ascii="Century Gothic" w:hAnsi="Century Gothic"/>
                          <w:sz w:val="8"/>
                          <w:szCs w:val="28"/>
                        </w:rPr>
                      </w:pPr>
                    </w:p>
                    <w:p w14:paraId="4BF12AA0" w14:textId="77777777" w:rsidR="00AD051B" w:rsidRDefault="00AD051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AD051B" w:rsidRPr="00196858" w:rsidRDefault="00AD051B" w:rsidP="00196858"/>
                    <w:p w14:paraId="707CFF32" w14:textId="77777777" w:rsidR="00AD051B" w:rsidRDefault="00AD051B" w:rsidP="00BC21BB">
                      <w:pPr>
                        <w:ind w:left="142"/>
                        <w:jc w:val="center"/>
                        <w:rPr>
                          <w:rFonts w:ascii="Verdana" w:hAnsi="Verdana"/>
                          <w:b/>
                        </w:rPr>
                      </w:pPr>
                    </w:p>
                    <w:p w14:paraId="06570665" w14:textId="77777777" w:rsidR="00AD051B" w:rsidRDefault="00AD051B"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AD051B" w:rsidRPr="00103622" w:rsidRDefault="00AD051B" w:rsidP="00963B46">
                      <w:pPr>
                        <w:ind w:left="142"/>
                        <w:jc w:val="center"/>
                        <w:rPr>
                          <w:rFonts w:ascii="Century Gothic" w:hAnsi="Century Gothic" w:cs="Arial"/>
                          <w:b/>
                          <w:sz w:val="32"/>
                          <w:szCs w:val="32"/>
                          <w:lang w:val="es-MX"/>
                        </w:rPr>
                      </w:pPr>
                    </w:p>
                    <w:p w14:paraId="4C001CE9" w14:textId="77777777" w:rsidR="00AD051B" w:rsidRPr="00103622" w:rsidRDefault="00AD051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AD051B" w:rsidRDefault="00AD051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AD051B" w:rsidRDefault="00AD051B" w:rsidP="00C12034">
                      <w:pPr>
                        <w:rPr>
                          <w:rFonts w:ascii="Century Gothic" w:hAnsi="Century Gothic" w:cs="Arial"/>
                          <w:b/>
                          <w:sz w:val="28"/>
                          <w:szCs w:val="32"/>
                        </w:rPr>
                      </w:pPr>
                    </w:p>
                    <w:p w14:paraId="0A58EB77" w14:textId="77777777" w:rsidR="00AD051B" w:rsidRDefault="00AD051B" w:rsidP="00C12034">
                      <w:pPr>
                        <w:jc w:val="center"/>
                        <w:rPr>
                          <w:rFonts w:ascii="Century Gothic" w:hAnsi="Century Gothic"/>
                          <w:b/>
                          <w:sz w:val="28"/>
                          <w:szCs w:val="32"/>
                        </w:rPr>
                      </w:pPr>
                    </w:p>
                    <w:p w14:paraId="067FB5BB" w14:textId="4C0D2BE7" w:rsidR="00AD051B" w:rsidRPr="00D94CE2" w:rsidRDefault="00AD051B"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AD051B" w:rsidRPr="00D94CE2" w:rsidRDefault="00AD051B"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AD051B" w:rsidRPr="00015B4A" w:rsidRDefault="00AD051B" w:rsidP="00455A2A">
                      <w:pPr>
                        <w:ind w:left="142" w:right="24"/>
                        <w:jc w:val="center"/>
                        <w:rPr>
                          <w:rFonts w:ascii="Century Gothic" w:hAnsi="Century Gothic" w:cs="Arial"/>
                          <w:b/>
                          <w:sz w:val="28"/>
                          <w:szCs w:val="28"/>
                        </w:rPr>
                      </w:pPr>
                    </w:p>
                    <w:p w14:paraId="305A115D" w14:textId="77777777" w:rsidR="00AD051B" w:rsidRDefault="00AD051B" w:rsidP="00455A2A">
                      <w:pPr>
                        <w:ind w:left="142" w:right="24"/>
                        <w:jc w:val="center"/>
                        <w:rPr>
                          <w:rFonts w:ascii="Century Gothic" w:hAnsi="Century Gothic" w:cs="Arial"/>
                          <w:b/>
                          <w:sz w:val="28"/>
                          <w:szCs w:val="28"/>
                          <w:lang w:val="es-MX"/>
                        </w:rPr>
                      </w:pPr>
                    </w:p>
                    <w:p w14:paraId="6DD59E27" w14:textId="77777777" w:rsidR="00AD051B" w:rsidRPr="00103622" w:rsidRDefault="00AD051B"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AD051B" w:rsidRPr="00103622" w:rsidRDefault="00AD051B" w:rsidP="00455A2A">
                      <w:pPr>
                        <w:ind w:left="142" w:right="24"/>
                        <w:rPr>
                          <w:rFonts w:ascii="Century Gothic" w:hAnsi="Century Gothic"/>
                          <w:b/>
                          <w:sz w:val="28"/>
                          <w:szCs w:val="28"/>
                        </w:rPr>
                      </w:pPr>
                    </w:p>
                    <w:p w14:paraId="10432132" w14:textId="195D07C0" w:rsidR="00AD051B" w:rsidRPr="00D94CE2" w:rsidRDefault="00AD051B"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05430">
                        <w:rPr>
                          <w:rFonts w:ascii="Century Gothic" w:hAnsi="Century Gothic" w:cs="Century Gothic"/>
                          <w:b/>
                          <w:bCs/>
                          <w:sz w:val="28"/>
                          <w:szCs w:val="28"/>
                        </w:rPr>
                        <w:t>ADQUISICION DE EQUIPOS DE ILUMINACION PARA TRABAJOS EN AREAS CLASIFICADAS</w:t>
                      </w:r>
                    </w:p>
                    <w:p w14:paraId="7A5D2B44" w14:textId="77777777" w:rsidR="00AD051B" w:rsidRPr="00D94CE2" w:rsidRDefault="00AD051B" w:rsidP="00455A2A">
                      <w:pPr>
                        <w:ind w:right="24"/>
                        <w:jc w:val="center"/>
                        <w:rPr>
                          <w:rFonts w:ascii="Century Gothic" w:hAnsi="Century Gothic" w:cs="Century Gothic"/>
                          <w:b/>
                          <w:bCs/>
                          <w:color w:val="FF0000"/>
                          <w:sz w:val="28"/>
                          <w:szCs w:val="28"/>
                        </w:rPr>
                      </w:pPr>
                    </w:p>
                    <w:p w14:paraId="6351C111" w14:textId="075A09F0" w:rsidR="00AD051B" w:rsidRPr="00FE79BD" w:rsidRDefault="00AD051B"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E79BD">
                        <w:rPr>
                          <w:rFonts w:ascii="Century Gothic" w:hAnsi="Century Gothic" w:cs="Century Gothic"/>
                          <w:b/>
                          <w:bCs/>
                          <w:sz w:val="28"/>
                          <w:szCs w:val="28"/>
                        </w:rPr>
                        <w:t>DCO-CDL-GRGD-152-16</w:t>
                      </w:r>
                    </w:p>
                    <w:p w14:paraId="5268A2A2" w14:textId="77777777" w:rsidR="00AD051B" w:rsidRPr="00FE79BD" w:rsidRDefault="00AD051B" w:rsidP="00455A2A">
                      <w:pPr>
                        <w:ind w:right="24"/>
                        <w:jc w:val="center"/>
                        <w:rPr>
                          <w:rFonts w:ascii="Century Gothic" w:hAnsi="Century Gothic" w:cs="Century Gothic"/>
                          <w:b/>
                          <w:bCs/>
                          <w:sz w:val="28"/>
                          <w:szCs w:val="28"/>
                        </w:rPr>
                      </w:pPr>
                    </w:p>
                    <w:p w14:paraId="4EABECE0" w14:textId="2874D4CE" w:rsidR="00AD051B" w:rsidRPr="00FE79BD" w:rsidRDefault="00AD051B" w:rsidP="00FE79BD">
                      <w:pPr>
                        <w:ind w:right="24"/>
                        <w:jc w:val="center"/>
                        <w:rPr>
                          <w:rFonts w:ascii="Century Gothic" w:hAnsi="Century Gothic"/>
                          <w:b/>
                          <w:sz w:val="28"/>
                          <w:szCs w:val="28"/>
                          <w:lang w:val="es-ES_tradnl"/>
                        </w:rPr>
                      </w:pPr>
                      <w:r w:rsidRPr="00FE79BD">
                        <w:rPr>
                          <w:rFonts w:ascii="Century Gothic" w:hAnsi="Century Gothic"/>
                          <w:b/>
                          <w:sz w:val="28"/>
                          <w:szCs w:val="28"/>
                          <w:lang w:val="es-ES_tradnl"/>
                        </w:rPr>
                        <w:t>(PRIMERA CONVOCATORIA)</w:t>
                      </w:r>
                    </w:p>
                    <w:p w14:paraId="34AB203F" w14:textId="77777777" w:rsidR="00AD051B" w:rsidRPr="00FE79BD" w:rsidRDefault="00AD051B" w:rsidP="00BC21BB">
                      <w:pPr>
                        <w:ind w:right="930"/>
                        <w:jc w:val="center"/>
                        <w:rPr>
                          <w:rFonts w:ascii="Century Gothic" w:hAnsi="Century Gothic"/>
                          <w:sz w:val="32"/>
                          <w:szCs w:val="32"/>
                          <w:lang w:val="es-ES_tradnl"/>
                        </w:rPr>
                      </w:pPr>
                    </w:p>
                    <w:p w14:paraId="2400E6AF" w14:textId="77777777" w:rsidR="00AD051B" w:rsidRPr="00103622" w:rsidRDefault="00AD051B" w:rsidP="00BC21BB">
                      <w:pPr>
                        <w:ind w:right="930"/>
                        <w:jc w:val="center"/>
                        <w:rPr>
                          <w:rFonts w:ascii="Century Gothic" w:hAnsi="Century Gothic"/>
                          <w:sz w:val="32"/>
                          <w:szCs w:val="32"/>
                          <w:lang w:val="es-ES_tradnl"/>
                        </w:rPr>
                      </w:pPr>
                    </w:p>
                    <w:p w14:paraId="519E7A3A" w14:textId="77777777" w:rsidR="00AD051B" w:rsidRPr="00103622" w:rsidRDefault="00AD051B" w:rsidP="00BC21BB">
                      <w:pPr>
                        <w:ind w:right="930"/>
                        <w:jc w:val="center"/>
                        <w:rPr>
                          <w:rFonts w:ascii="Century Gothic" w:hAnsi="Century Gothic"/>
                          <w:sz w:val="32"/>
                          <w:szCs w:val="32"/>
                          <w:lang w:val="es-ES_tradnl"/>
                        </w:rPr>
                      </w:pPr>
                    </w:p>
                    <w:p w14:paraId="47C3D4D1" w14:textId="77777777" w:rsidR="00AD051B" w:rsidRDefault="00AD051B" w:rsidP="00BC21BB">
                      <w:pPr>
                        <w:ind w:right="930"/>
                        <w:jc w:val="center"/>
                        <w:rPr>
                          <w:rFonts w:ascii="Century Gothic" w:hAnsi="Century Gothic"/>
                          <w:lang w:val="es-ES_tradnl"/>
                        </w:rPr>
                      </w:pPr>
                    </w:p>
                    <w:p w14:paraId="3EC83649" w14:textId="77777777" w:rsidR="00AD051B" w:rsidRPr="009C5A35" w:rsidRDefault="00AD051B"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1855963"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D4291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AD051B" w:rsidRPr="00AD6AF2" w:rsidRDefault="00AD051B" w:rsidP="00795A5A">
                            <w:pPr>
                              <w:ind w:right="930"/>
                              <w:jc w:val="center"/>
                              <w:rPr>
                                <w:rFonts w:ascii="Century Gothic" w:hAnsi="Century Gothic"/>
                                <w:sz w:val="14"/>
                                <w:lang w:val="es-ES_tradnl"/>
                              </w:rPr>
                            </w:pPr>
                          </w:p>
                          <w:p w14:paraId="7A33C25A" w14:textId="38B3B40C" w:rsidR="00AD051B" w:rsidRPr="00AD6AF2" w:rsidRDefault="00AD051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AD051B" w:rsidRPr="00AD6AF2" w:rsidRDefault="00AD051B" w:rsidP="00795A5A">
                      <w:pPr>
                        <w:ind w:right="930"/>
                        <w:jc w:val="center"/>
                        <w:rPr>
                          <w:rFonts w:ascii="Century Gothic" w:hAnsi="Century Gothic"/>
                          <w:sz w:val="14"/>
                          <w:lang w:val="es-ES_tradnl"/>
                        </w:rPr>
                      </w:pPr>
                    </w:p>
                    <w:p w14:paraId="7A33C25A" w14:textId="38B3B40C" w:rsidR="00AD051B" w:rsidRPr="00AD6AF2" w:rsidRDefault="00AD051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44C0690" w:rsidR="00A73638" w:rsidRPr="00552079" w:rsidRDefault="0030543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3A4AA9D" w:rsidR="00A73638" w:rsidRPr="00552079" w:rsidRDefault="0030543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6F321CE1" w:rsidR="00A73638" w:rsidRPr="00552079" w:rsidRDefault="0030543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64339991" w:rsidR="00103622" w:rsidRPr="00305430" w:rsidRDefault="00305430" w:rsidP="00305430">
            <w:pPr>
              <w:jc w:val="both"/>
              <w:rPr>
                <w:rFonts w:asciiTheme="minorHAnsi" w:hAnsiTheme="minorHAnsi" w:cstheme="minorHAnsi"/>
                <w:i/>
                <w:color w:val="000000"/>
                <w:sz w:val="22"/>
                <w:szCs w:val="22"/>
              </w:rPr>
            </w:pPr>
            <w:r w:rsidRPr="00305430">
              <w:rPr>
                <w:rFonts w:ascii="Calibri" w:hAnsi="Calibri"/>
                <w:b/>
                <w:i/>
                <w:sz w:val="16"/>
                <w:szCs w:val="16"/>
              </w:rPr>
              <w:t>NO APLICA</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098CE02A" w:rsidR="00103622" w:rsidRPr="00305430" w:rsidRDefault="00305430" w:rsidP="00B37050">
            <w:pPr>
              <w:jc w:val="both"/>
              <w:rPr>
                <w:rFonts w:asciiTheme="minorHAnsi" w:hAnsiTheme="minorHAnsi" w:cstheme="minorHAnsi"/>
                <w:b/>
                <w:i/>
                <w:sz w:val="22"/>
                <w:szCs w:val="22"/>
              </w:rPr>
            </w:pPr>
            <w:r w:rsidRPr="00305430">
              <w:rPr>
                <w:rFonts w:asciiTheme="minorHAnsi" w:hAnsiTheme="minorHAnsi" w:cstheme="minorHAnsi"/>
                <w:b/>
                <w:i/>
                <w:sz w:val="18"/>
                <w:szCs w:val="22"/>
              </w:rPr>
              <w:t>NO APLICA</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305430" w:rsidRDefault="00103622" w:rsidP="00B37050">
            <w:pPr>
              <w:rPr>
                <w:rFonts w:asciiTheme="minorHAnsi" w:hAnsiTheme="minorHAnsi" w:cstheme="minorHAnsi"/>
                <w:i/>
                <w:sz w:val="2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w:t>
            </w:r>
            <w:bookmarkStart w:id="0" w:name="_GoBack"/>
            <w:bookmarkEnd w:id="0"/>
            <w:r w:rsidRPr="00552079">
              <w:rPr>
                <w:rFonts w:asciiTheme="minorHAnsi" w:hAnsiTheme="minorHAnsi" w:cstheme="minorHAnsi"/>
                <w:sz w:val="22"/>
                <w:szCs w:val="22"/>
              </w:rPr>
              <w:t>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tcPr>
          <w:p w14:paraId="0605E34D" w14:textId="77777777" w:rsidR="00305430" w:rsidRDefault="00305430" w:rsidP="001B5615">
            <w:pPr>
              <w:rPr>
                <w:rFonts w:ascii="Calibri" w:hAnsi="Calibri" w:cs="Arial"/>
                <w:b/>
                <w:i/>
                <w:sz w:val="16"/>
                <w:szCs w:val="16"/>
              </w:rPr>
            </w:pPr>
          </w:p>
          <w:p w14:paraId="7BF83B26" w14:textId="0E524AA2" w:rsidR="00103622" w:rsidRPr="00305430" w:rsidRDefault="00305430" w:rsidP="001B5615">
            <w:pPr>
              <w:rPr>
                <w:rFonts w:ascii="Calibri" w:hAnsi="Calibri" w:cs="Arial"/>
                <w:b/>
                <w:i/>
                <w:sz w:val="16"/>
                <w:szCs w:val="16"/>
              </w:rPr>
            </w:pPr>
            <w:r w:rsidRPr="00305430">
              <w:rPr>
                <w:rFonts w:ascii="Calibri" w:hAnsi="Calibri" w:cs="Arial"/>
                <w:b/>
                <w:i/>
                <w:sz w:val="16"/>
                <w:szCs w:val="16"/>
              </w:rPr>
              <w:t>NO APLICA</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417F5C" w:rsidRDefault="00103622" w:rsidP="00B37050">
            <w:pPr>
              <w:rPr>
                <w:rFonts w:asciiTheme="minorHAnsi" w:hAnsiTheme="minorHAnsi" w:cstheme="minorHAnsi"/>
                <w:sz w:val="22"/>
                <w:szCs w:val="22"/>
              </w:rPr>
            </w:pPr>
            <w:r w:rsidRPr="00417F5C">
              <w:rPr>
                <w:rFonts w:asciiTheme="minorHAnsi" w:hAnsiTheme="minorHAnsi" w:cstheme="minorHAnsi"/>
                <w:sz w:val="22"/>
                <w:szCs w:val="22"/>
              </w:rPr>
              <w:t>Fecha:</w:t>
            </w:r>
          </w:p>
          <w:p w14:paraId="75E6328A" w14:textId="3BB00A89" w:rsidR="00103622" w:rsidRPr="00417F5C" w:rsidRDefault="00A57DE9" w:rsidP="00B37050">
            <w:pPr>
              <w:rPr>
                <w:rFonts w:asciiTheme="minorHAnsi" w:hAnsiTheme="minorHAnsi" w:cstheme="minorHAnsi"/>
                <w:sz w:val="18"/>
                <w:szCs w:val="18"/>
              </w:rPr>
            </w:pPr>
            <w:r>
              <w:rPr>
                <w:rFonts w:asciiTheme="minorHAnsi" w:hAnsiTheme="minorHAnsi" w:cstheme="minorHAnsi"/>
                <w:sz w:val="18"/>
                <w:szCs w:val="18"/>
              </w:rPr>
              <w:t>04</w:t>
            </w:r>
            <w:r w:rsidR="00AD051B">
              <w:rPr>
                <w:rFonts w:asciiTheme="minorHAnsi" w:hAnsiTheme="minorHAnsi" w:cstheme="minorHAnsi"/>
                <w:sz w:val="18"/>
                <w:szCs w:val="18"/>
              </w:rPr>
              <w:t>-05</w:t>
            </w:r>
            <w:r w:rsidR="00417F5C" w:rsidRPr="00417F5C">
              <w:rPr>
                <w:rFonts w:asciiTheme="minorHAnsi" w:hAnsiTheme="minorHAnsi" w:cstheme="minorHAnsi"/>
                <w:sz w:val="18"/>
                <w:szCs w:val="18"/>
              </w:rPr>
              <w:t>-2016</w:t>
            </w:r>
          </w:p>
        </w:tc>
        <w:tc>
          <w:tcPr>
            <w:tcW w:w="1089" w:type="dxa"/>
            <w:vAlign w:val="center"/>
          </w:tcPr>
          <w:p w14:paraId="1B2DD351" w14:textId="77777777" w:rsidR="00103622" w:rsidRPr="00417F5C" w:rsidRDefault="00103622" w:rsidP="00B37050">
            <w:pPr>
              <w:jc w:val="center"/>
              <w:rPr>
                <w:rFonts w:asciiTheme="minorHAnsi" w:hAnsiTheme="minorHAnsi" w:cstheme="minorHAnsi"/>
                <w:sz w:val="22"/>
                <w:szCs w:val="22"/>
              </w:rPr>
            </w:pPr>
            <w:r w:rsidRPr="00417F5C">
              <w:rPr>
                <w:rFonts w:asciiTheme="minorHAnsi" w:hAnsiTheme="minorHAnsi" w:cstheme="minorHAnsi"/>
                <w:sz w:val="22"/>
                <w:szCs w:val="22"/>
              </w:rPr>
              <w:t>Hasta hora:</w:t>
            </w:r>
          </w:p>
          <w:p w14:paraId="48109594" w14:textId="39281AD0" w:rsidR="00103622" w:rsidRPr="00AD051B" w:rsidRDefault="00AD051B" w:rsidP="00417F5C">
            <w:pPr>
              <w:jc w:val="center"/>
              <w:rPr>
                <w:rFonts w:asciiTheme="minorHAnsi" w:hAnsiTheme="minorHAnsi" w:cstheme="minorHAnsi"/>
                <w:sz w:val="18"/>
                <w:szCs w:val="18"/>
              </w:rPr>
            </w:pPr>
            <w:r w:rsidRPr="00AD051B">
              <w:rPr>
                <w:rFonts w:asciiTheme="minorHAnsi" w:hAnsiTheme="minorHAnsi" w:cstheme="minorHAnsi"/>
                <w:sz w:val="18"/>
                <w:szCs w:val="18"/>
              </w:rPr>
              <w:t>10</w:t>
            </w:r>
            <w:r w:rsidR="00417F5C" w:rsidRPr="00AD051B">
              <w:rPr>
                <w:rFonts w:asciiTheme="minorHAnsi" w:hAnsiTheme="minorHAnsi" w:cstheme="minorHAnsi"/>
                <w:sz w:val="18"/>
                <w:szCs w:val="18"/>
              </w:rPr>
              <w:t>:30</w:t>
            </w:r>
          </w:p>
        </w:tc>
        <w:tc>
          <w:tcPr>
            <w:tcW w:w="3344" w:type="dxa"/>
          </w:tcPr>
          <w:p w14:paraId="2A7C0A2F" w14:textId="77777777" w:rsidR="00952109" w:rsidRDefault="00952109" w:rsidP="00952109">
            <w:pPr>
              <w:jc w:val="both"/>
              <w:rPr>
                <w:sz w:val="16"/>
                <w:szCs w:val="16"/>
              </w:rPr>
            </w:pPr>
            <w:r>
              <w:rPr>
                <w:sz w:val="16"/>
                <w:szCs w:val="16"/>
              </w:rPr>
              <w:t xml:space="preserve">Calle Bueno N° 185 Edificio YPFB Piso 1° Gerencia de Contrataciones Corporativa. </w:t>
            </w:r>
          </w:p>
          <w:p w14:paraId="3F472FB9" w14:textId="739F8530" w:rsidR="00103622" w:rsidRPr="001B5615" w:rsidRDefault="00952109" w:rsidP="00952109">
            <w:pPr>
              <w:rPr>
                <w:rFonts w:asciiTheme="minorHAnsi" w:hAnsiTheme="minorHAnsi" w:cstheme="minorHAnsi"/>
                <w:color w:val="FF0000"/>
                <w:sz w:val="22"/>
                <w:szCs w:val="22"/>
              </w:rPr>
            </w:pPr>
            <w:r>
              <w:rPr>
                <w:sz w:val="16"/>
                <w:szCs w:val="16"/>
              </w:rPr>
              <w:t>La Paz - Bolivia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417F5C"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417F5C" w:rsidRDefault="00103622" w:rsidP="00B37050">
            <w:pPr>
              <w:rPr>
                <w:rFonts w:asciiTheme="minorHAnsi" w:hAnsiTheme="minorHAnsi" w:cstheme="minorHAnsi"/>
                <w:sz w:val="18"/>
                <w:szCs w:val="18"/>
              </w:rPr>
            </w:pPr>
            <w:r w:rsidRPr="00417F5C">
              <w:rPr>
                <w:rFonts w:asciiTheme="minorHAnsi" w:hAnsiTheme="minorHAnsi" w:cstheme="minorHAnsi"/>
                <w:sz w:val="18"/>
                <w:szCs w:val="18"/>
              </w:rPr>
              <w:t>Fecha:</w:t>
            </w:r>
          </w:p>
          <w:p w14:paraId="3FBD64C2" w14:textId="36D3D75E" w:rsidR="00103622" w:rsidRPr="00417F5C" w:rsidRDefault="00A57DE9" w:rsidP="00B37050">
            <w:pPr>
              <w:rPr>
                <w:rFonts w:asciiTheme="minorHAnsi" w:hAnsiTheme="minorHAnsi" w:cstheme="minorHAnsi"/>
                <w:sz w:val="22"/>
                <w:szCs w:val="22"/>
              </w:rPr>
            </w:pPr>
            <w:r>
              <w:rPr>
                <w:rFonts w:asciiTheme="minorHAnsi" w:hAnsiTheme="minorHAnsi" w:cstheme="minorHAnsi"/>
                <w:sz w:val="18"/>
                <w:szCs w:val="18"/>
              </w:rPr>
              <w:t>04</w:t>
            </w:r>
            <w:r w:rsidR="00AD051B">
              <w:rPr>
                <w:rFonts w:asciiTheme="minorHAnsi" w:hAnsiTheme="minorHAnsi" w:cstheme="minorHAnsi"/>
                <w:sz w:val="18"/>
                <w:szCs w:val="18"/>
              </w:rPr>
              <w:t>-05</w:t>
            </w:r>
            <w:r w:rsidR="00417F5C" w:rsidRPr="00417F5C">
              <w:rPr>
                <w:rFonts w:asciiTheme="minorHAnsi" w:hAnsiTheme="minorHAnsi" w:cstheme="minorHAnsi"/>
                <w:sz w:val="18"/>
                <w:szCs w:val="18"/>
              </w:rPr>
              <w:t>-2016</w:t>
            </w:r>
          </w:p>
        </w:tc>
        <w:tc>
          <w:tcPr>
            <w:tcW w:w="1139" w:type="dxa"/>
            <w:gridSpan w:val="2"/>
            <w:vAlign w:val="center"/>
          </w:tcPr>
          <w:p w14:paraId="5FCF29FC" w14:textId="77777777" w:rsidR="00103622" w:rsidRPr="00417F5C" w:rsidRDefault="00103622" w:rsidP="00B37050">
            <w:pPr>
              <w:jc w:val="center"/>
              <w:rPr>
                <w:rFonts w:asciiTheme="minorHAnsi" w:hAnsiTheme="minorHAnsi" w:cstheme="minorHAnsi"/>
                <w:sz w:val="22"/>
                <w:szCs w:val="22"/>
              </w:rPr>
            </w:pPr>
            <w:r w:rsidRPr="00417F5C">
              <w:rPr>
                <w:rFonts w:asciiTheme="minorHAnsi" w:hAnsiTheme="minorHAnsi" w:cstheme="minorHAnsi"/>
                <w:sz w:val="22"/>
                <w:szCs w:val="22"/>
              </w:rPr>
              <w:t>Hora:</w:t>
            </w:r>
          </w:p>
          <w:p w14:paraId="298A9BA3" w14:textId="60A3E8D6" w:rsidR="00103622" w:rsidRPr="00AD051B" w:rsidRDefault="00AD051B" w:rsidP="00417F5C">
            <w:pPr>
              <w:jc w:val="center"/>
              <w:rPr>
                <w:rFonts w:asciiTheme="minorHAnsi" w:hAnsiTheme="minorHAnsi" w:cstheme="minorHAnsi"/>
                <w:sz w:val="18"/>
                <w:szCs w:val="18"/>
              </w:rPr>
            </w:pPr>
            <w:r w:rsidRPr="00AD051B">
              <w:rPr>
                <w:rFonts w:asciiTheme="minorHAnsi" w:hAnsiTheme="minorHAnsi" w:cstheme="minorHAnsi"/>
                <w:sz w:val="18"/>
                <w:szCs w:val="18"/>
              </w:rPr>
              <w:t>11</w:t>
            </w:r>
            <w:r w:rsidR="00417F5C" w:rsidRPr="00AD051B">
              <w:rPr>
                <w:rFonts w:asciiTheme="minorHAnsi" w:hAnsiTheme="minorHAnsi" w:cstheme="minorHAnsi"/>
                <w:sz w:val="18"/>
                <w:szCs w:val="18"/>
              </w:rPr>
              <w:t>:00</w:t>
            </w:r>
          </w:p>
        </w:tc>
        <w:tc>
          <w:tcPr>
            <w:tcW w:w="3344" w:type="dxa"/>
            <w:vAlign w:val="center"/>
          </w:tcPr>
          <w:p w14:paraId="36F2B931" w14:textId="77777777" w:rsidR="00952109" w:rsidRDefault="00952109" w:rsidP="00952109">
            <w:pPr>
              <w:jc w:val="both"/>
              <w:rPr>
                <w:sz w:val="16"/>
                <w:szCs w:val="16"/>
              </w:rPr>
            </w:pPr>
            <w:r>
              <w:rPr>
                <w:sz w:val="16"/>
                <w:szCs w:val="16"/>
              </w:rPr>
              <w:t xml:space="preserve">Calle Bueno N° 185 Edificio YPFB Piso 1° Gerencia de Contrataciones Corporativa. </w:t>
            </w:r>
          </w:p>
          <w:p w14:paraId="4581960E" w14:textId="18B75961" w:rsidR="00103622" w:rsidRPr="001B5615" w:rsidRDefault="00952109" w:rsidP="00952109">
            <w:pPr>
              <w:rPr>
                <w:rFonts w:asciiTheme="minorHAnsi" w:hAnsiTheme="minorHAnsi" w:cstheme="minorHAnsi"/>
                <w:color w:val="FF0000"/>
                <w:sz w:val="22"/>
                <w:szCs w:val="22"/>
                <w:lang w:val="es-BO"/>
              </w:rPr>
            </w:pPr>
            <w:r>
              <w:rPr>
                <w:sz w:val="16"/>
                <w:szCs w:val="16"/>
              </w:rPr>
              <w:t>La Paz - 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4E6C1D" w14:textId="77777777" w:rsidR="00455A2A" w:rsidRPr="00435ECD" w:rsidRDefault="00103622" w:rsidP="00B72684">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p w14:paraId="005484BF" w14:textId="6925FA93" w:rsidR="00103622" w:rsidRPr="00435ECD" w:rsidRDefault="00103622" w:rsidP="00B72684">
            <w:pPr>
              <w:ind w:left="705"/>
              <w:jc w:val="center"/>
              <w:rPr>
                <w:rFonts w:asciiTheme="minorHAnsi" w:hAnsiTheme="minorHAnsi" w:cstheme="minorHAnsi"/>
                <w:b/>
                <w:bCs/>
                <w:color w:val="FF0000"/>
                <w:lang w:val="es-BO" w:eastAsia="es-BO"/>
              </w:rPr>
            </w:pP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E3633"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51DBE1EF" w:rsidR="002E3633" w:rsidRPr="00435ECD" w:rsidRDefault="00C96B9E"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378AF6AC" w:rsidR="002E3633" w:rsidRPr="00435ECD" w:rsidRDefault="00C96B9E"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 xml:space="preserve">Lámpara antiexplosiva portátil portables para áreas clasificadas, clase 1, </w:t>
            </w:r>
            <w:r w:rsidR="004A1538">
              <w:rPr>
                <w:rFonts w:asciiTheme="minorHAnsi" w:hAnsiTheme="minorHAnsi" w:cstheme="minorHAnsi"/>
                <w:color w:val="000000"/>
                <w:lang w:val="es-BO" w:eastAsia="es-BO"/>
              </w:rPr>
              <w:t>División</w:t>
            </w:r>
            <w:r>
              <w:rPr>
                <w:rFonts w:asciiTheme="minorHAnsi" w:hAnsiTheme="minorHAnsi" w:cstheme="minorHAnsi"/>
                <w:color w:val="000000"/>
                <w:lang w:val="es-BO" w:eastAsia="es-BO"/>
              </w:rPr>
              <w:t xml:space="preserve"> 1 o ATEX/IECEs zona I y II, cargador (12-30 V DC and 110-240 V AC, 50/60 Hz con sus accesorios. </w:t>
            </w:r>
          </w:p>
        </w:tc>
        <w:tc>
          <w:tcPr>
            <w:tcW w:w="1190" w:type="dxa"/>
            <w:tcBorders>
              <w:top w:val="nil"/>
              <w:left w:val="nil"/>
              <w:bottom w:val="single" w:sz="8" w:space="0" w:color="auto"/>
              <w:right w:val="single" w:sz="4" w:space="0" w:color="auto"/>
            </w:tcBorders>
            <w:shd w:val="clear" w:color="auto" w:fill="auto"/>
            <w:noWrap/>
            <w:vAlign w:val="center"/>
          </w:tcPr>
          <w:p w14:paraId="0C114B7C" w14:textId="5EE77620" w:rsidR="002E3633" w:rsidRPr="00435ECD" w:rsidRDefault="00C96B9E"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22</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2C4D16EB" w:rsidR="002E3633" w:rsidRPr="00435ECD" w:rsidRDefault="00C96B9E"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Pza</w:t>
            </w:r>
            <w:r w:rsidR="004A1538">
              <w:rPr>
                <w:rFonts w:asciiTheme="minorHAnsi" w:hAnsiTheme="minorHAnsi" w:cstheme="minorHAnsi"/>
                <w:color w:val="000000"/>
                <w:lang w:val="es-BO" w:eastAsia="es-BO"/>
              </w:rPr>
              <w:t>.</w:t>
            </w:r>
          </w:p>
        </w:tc>
        <w:tc>
          <w:tcPr>
            <w:tcW w:w="1322" w:type="dxa"/>
            <w:tcBorders>
              <w:top w:val="nil"/>
              <w:left w:val="nil"/>
              <w:bottom w:val="single" w:sz="8" w:space="0" w:color="auto"/>
              <w:right w:val="single" w:sz="8" w:space="0" w:color="auto"/>
            </w:tcBorders>
            <w:shd w:val="clear" w:color="auto" w:fill="auto"/>
            <w:vAlign w:val="center"/>
          </w:tcPr>
          <w:p w14:paraId="4FBBD359" w14:textId="7F9455C0" w:rsidR="002E3633" w:rsidRPr="00435ECD" w:rsidRDefault="00C96B9E" w:rsidP="004A153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18.181,00</w:t>
            </w:r>
          </w:p>
        </w:tc>
        <w:tc>
          <w:tcPr>
            <w:tcW w:w="1772" w:type="dxa"/>
            <w:tcBorders>
              <w:top w:val="nil"/>
              <w:left w:val="nil"/>
              <w:bottom w:val="single" w:sz="8" w:space="0" w:color="auto"/>
              <w:right w:val="single" w:sz="8" w:space="0" w:color="auto"/>
            </w:tcBorders>
            <w:shd w:val="clear" w:color="auto" w:fill="auto"/>
            <w:noWrap/>
            <w:vAlign w:val="center"/>
          </w:tcPr>
          <w:p w14:paraId="73A7D9B7" w14:textId="78AAAF7E" w:rsidR="002E3633" w:rsidRPr="00435ECD" w:rsidRDefault="00C96B9E" w:rsidP="00C96B9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399.982,00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75521F3D" w:rsidR="00103622" w:rsidRPr="00435ECD" w:rsidRDefault="00C96B9E" w:rsidP="00C96B9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399.982,00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4045DA">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4045DA">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4045DA">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4045DA">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4045DA">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4045D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4045D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4045D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4045DA">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4045DA">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4045DA">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4045D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4045D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4045D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4045DA">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4045DA">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4045DA">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13240388" w:rsidR="000E33F0" w:rsidRPr="00812DE8" w:rsidRDefault="000E33F0" w:rsidP="00B37050">
      <w:pPr>
        <w:ind w:left="426"/>
        <w:jc w:val="both"/>
        <w:rPr>
          <w:rFonts w:asciiTheme="minorHAnsi" w:hAnsiTheme="minorHAnsi" w:cstheme="minorHAnsi"/>
          <w:i/>
          <w:sz w:val="22"/>
          <w:szCs w:val="22"/>
          <w:lang w:val="es-ES_tradnl"/>
        </w:rPr>
      </w:pPr>
      <w:r w:rsidRPr="00812DE8">
        <w:rPr>
          <w:rFonts w:asciiTheme="minorHAnsi" w:hAnsiTheme="minorHAnsi" w:cstheme="minorHAnsi"/>
          <w:b/>
          <w:i/>
          <w:sz w:val="22"/>
          <w:szCs w:val="22"/>
          <w:lang w:val="es-ES_tradnl"/>
        </w:rPr>
        <w:t>NO APLICA</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9402209" w14:textId="10F40AD6" w:rsidR="000E33F0" w:rsidRPr="00812DE8" w:rsidRDefault="000E33F0" w:rsidP="00B37050">
      <w:pPr>
        <w:tabs>
          <w:tab w:val="num" w:pos="993"/>
        </w:tabs>
        <w:ind w:left="426"/>
        <w:jc w:val="both"/>
        <w:rPr>
          <w:rFonts w:asciiTheme="minorHAnsi" w:hAnsiTheme="minorHAnsi" w:cstheme="minorHAnsi"/>
          <w:b/>
          <w:i/>
          <w:sz w:val="22"/>
          <w:szCs w:val="22"/>
        </w:rPr>
      </w:pPr>
      <w:r w:rsidRPr="00812DE8">
        <w:rPr>
          <w:rFonts w:asciiTheme="minorHAnsi" w:hAnsiTheme="minorHAnsi" w:cstheme="minorHAnsi"/>
          <w:b/>
          <w:i/>
          <w:sz w:val="22"/>
          <w:szCs w:val="22"/>
        </w:rPr>
        <w:t>NO APLICA</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2640AAF2" w14:textId="3C882DAB" w:rsidR="000E33F0" w:rsidRPr="00552079" w:rsidRDefault="000E33F0" w:rsidP="00B37050">
      <w:pPr>
        <w:ind w:left="426"/>
        <w:jc w:val="both"/>
        <w:rPr>
          <w:rFonts w:asciiTheme="minorHAnsi" w:hAnsiTheme="minorHAnsi" w:cstheme="minorHAnsi"/>
          <w:b/>
          <w:i/>
          <w:color w:val="FF0000"/>
          <w:sz w:val="22"/>
          <w:szCs w:val="22"/>
        </w:rPr>
      </w:pPr>
      <w:r w:rsidRPr="00812DE8">
        <w:rPr>
          <w:rFonts w:asciiTheme="minorHAnsi" w:hAnsiTheme="minorHAnsi" w:cstheme="minorHAnsi"/>
          <w:b/>
          <w:i/>
          <w:sz w:val="22"/>
          <w:szCs w:val="22"/>
        </w:rPr>
        <w:t>NO APLICA</w:t>
      </w:r>
    </w:p>
    <w:p w14:paraId="19EAC083" w14:textId="77777777" w:rsidR="00810045" w:rsidRDefault="00810045" w:rsidP="00B37050">
      <w:pPr>
        <w:ind w:firstLine="426"/>
        <w:jc w:val="both"/>
        <w:rPr>
          <w:rFonts w:asciiTheme="minorHAnsi" w:hAnsiTheme="minorHAnsi" w:cstheme="minorHAnsi"/>
          <w:sz w:val="22"/>
          <w:szCs w:val="22"/>
        </w:rPr>
      </w:pPr>
    </w:p>
    <w:p w14:paraId="60D44056" w14:textId="77777777" w:rsidR="00015B4A" w:rsidRDefault="00015B4A" w:rsidP="00B37050">
      <w:pPr>
        <w:ind w:firstLine="426"/>
        <w:jc w:val="both"/>
        <w:rPr>
          <w:rFonts w:asciiTheme="minorHAnsi" w:hAnsiTheme="minorHAnsi" w:cstheme="minorHAnsi"/>
          <w:sz w:val="22"/>
          <w:szCs w:val="22"/>
        </w:rPr>
      </w:pP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4045DA">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4045DA">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encuentren entre </w:t>
      </w:r>
      <w:r w:rsidRPr="00344186">
        <w:rPr>
          <w:rFonts w:asciiTheme="minorHAnsi" w:hAnsiTheme="minorHAnsi" w:cstheme="minorHAnsi"/>
          <w:sz w:val="22"/>
          <w:szCs w:val="22"/>
          <w:lang w:eastAsia="es-BO"/>
        </w:rPr>
        <w:lastRenderedPageBreak/>
        <w:t>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lastRenderedPageBreak/>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584811EE" w14:textId="470FAD96" w:rsidR="00455A2A" w:rsidRDefault="00D8603E" w:rsidP="00417F5C">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podrá solicitar al representante del proponente, señalar el lugar que dicho </w:t>
      </w:r>
      <w:r w:rsidRPr="00552079">
        <w:rPr>
          <w:rFonts w:asciiTheme="minorHAnsi" w:hAnsiTheme="minorHAnsi" w:cstheme="minorHAnsi"/>
          <w:sz w:val="22"/>
          <w:szCs w:val="22"/>
        </w:rPr>
        <w:lastRenderedPageBreak/>
        <w:t>documento ocupa en la propuesta o aceptar la falta del mismo, sin poder incluirlo. En ausencia del proponente o su representante, se registrará tal hecho en el Acta de Apertura.</w:t>
      </w:r>
    </w:p>
    <w:p w14:paraId="1A8076DF" w14:textId="77777777" w:rsidR="009B7F71" w:rsidRDefault="009B7F71" w:rsidP="003A1C43">
      <w:pPr>
        <w:ind w:left="426"/>
        <w:jc w:val="center"/>
        <w:rPr>
          <w:rFonts w:asciiTheme="minorHAnsi" w:hAnsiTheme="minorHAnsi" w:cstheme="minorHAnsi"/>
          <w:b/>
          <w:sz w:val="22"/>
          <w:szCs w:val="22"/>
          <w:highlight w:val="yellow"/>
        </w:rPr>
      </w:pPr>
    </w:p>
    <w:p w14:paraId="3F831F78" w14:textId="77777777" w:rsidR="00417F5C" w:rsidRDefault="00417F5C" w:rsidP="003A1C43">
      <w:pPr>
        <w:ind w:left="426"/>
        <w:jc w:val="center"/>
        <w:rPr>
          <w:rFonts w:asciiTheme="minorHAnsi" w:hAnsiTheme="minorHAnsi" w:cstheme="minorHAnsi"/>
          <w:b/>
          <w:sz w:val="22"/>
          <w:szCs w:val="22"/>
          <w:highlight w:val="yellow"/>
        </w:rPr>
      </w:pPr>
    </w:p>
    <w:p w14:paraId="245B1F7A" w14:textId="77777777" w:rsidR="00417F5C" w:rsidRDefault="00417F5C" w:rsidP="003A1C43">
      <w:pPr>
        <w:ind w:left="426"/>
        <w:jc w:val="center"/>
        <w:rPr>
          <w:rFonts w:asciiTheme="minorHAnsi" w:hAnsiTheme="minorHAnsi" w:cstheme="minorHAnsi"/>
          <w:b/>
          <w:sz w:val="22"/>
          <w:szCs w:val="22"/>
          <w:highlight w:val="yellow"/>
        </w:rPr>
      </w:pPr>
    </w:p>
    <w:p w14:paraId="56D35FD7" w14:textId="77777777" w:rsidR="00417F5C" w:rsidRDefault="00417F5C" w:rsidP="003A1C43">
      <w:pPr>
        <w:ind w:left="426"/>
        <w:jc w:val="center"/>
        <w:rPr>
          <w:rFonts w:asciiTheme="minorHAnsi" w:hAnsiTheme="minorHAnsi" w:cstheme="minorHAnsi"/>
          <w:b/>
          <w:sz w:val="22"/>
          <w:szCs w:val="22"/>
          <w:highlight w:val="yellow"/>
        </w:rPr>
      </w:pPr>
    </w:p>
    <w:p w14:paraId="061090C1" w14:textId="77777777" w:rsidR="00417F5C" w:rsidRDefault="00417F5C" w:rsidP="003A1C43">
      <w:pPr>
        <w:ind w:left="426"/>
        <w:jc w:val="center"/>
        <w:rPr>
          <w:rFonts w:asciiTheme="minorHAnsi" w:hAnsiTheme="minorHAnsi" w:cstheme="minorHAnsi"/>
          <w:b/>
          <w:sz w:val="22"/>
          <w:szCs w:val="22"/>
          <w:highlight w:val="yellow"/>
        </w:rPr>
      </w:pPr>
    </w:p>
    <w:p w14:paraId="448DE0D4" w14:textId="77777777" w:rsidR="00417F5C" w:rsidRDefault="00417F5C" w:rsidP="003A1C43">
      <w:pPr>
        <w:ind w:left="426"/>
        <w:jc w:val="center"/>
        <w:rPr>
          <w:rFonts w:asciiTheme="minorHAnsi" w:hAnsiTheme="minorHAnsi" w:cstheme="minorHAnsi"/>
          <w:b/>
          <w:sz w:val="22"/>
          <w:szCs w:val="22"/>
          <w:highlight w:val="yellow"/>
        </w:rPr>
      </w:pPr>
    </w:p>
    <w:p w14:paraId="11F6FF02" w14:textId="77777777" w:rsidR="00417F5C" w:rsidRDefault="00417F5C" w:rsidP="003A1C43">
      <w:pPr>
        <w:ind w:left="426"/>
        <w:jc w:val="center"/>
        <w:rPr>
          <w:rFonts w:asciiTheme="minorHAnsi" w:hAnsiTheme="minorHAnsi" w:cstheme="minorHAnsi"/>
          <w:b/>
          <w:sz w:val="22"/>
          <w:szCs w:val="22"/>
          <w:highlight w:val="yellow"/>
        </w:rPr>
      </w:pPr>
    </w:p>
    <w:p w14:paraId="4BA1A8F9" w14:textId="77777777" w:rsidR="00417F5C" w:rsidRDefault="00417F5C" w:rsidP="003A1C43">
      <w:pPr>
        <w:ind w:left="426"/>
        <w:jc w:val="center"/>
        <w:rPr>
          <w:rFonts w:asciiTheme="minorHAnsi" w:hAnsiTheme="minorHAnsi" w:cstheme="minorHAnsi"/>
          <w:b/>
          <w:sz w:val="22"/>
          <w:szCs w:val="22"/>
          <w:highlight w:val="yellow"/>
        </w:rPr>
      </w:pPr>
    </w:p>
    <w:p w14:paraId="13DC299B" w14:textId="77777777" w:rsidR="00417F5C" w:rsidRDefault="00417F5C" w:rsidP="003A1C43">
      <w:pPr>
        <w:ind w:left="426"/>
        <w:jc w:val="center"/>
        <w:rPr>
          <w:rFonts w:asciiTheme="minorHAnsi" w:hAnsiTheme="minorHAnsi" w:cstheme="minorHAnsi"/>
          <w:b/>
          <w:sz w:val="22"/>
          <w:szCs w:val="22"/>
          <w:highlight w:val="yellow"/>
        </w:rPr>
      </w:pPr>
    </w:p>
    <w:p w14:paraId="0034EE4A" w14:textId="77777777" w:rsidR="00417F5C" w:rsidRDefault="00417F5C" w:rsidP="003A1C43">
      <w:pPr>
        <w:ind w:left="426"/>
        <w:jc w:val="center"/>
        <w:rPr>
          <w:rFonts w:asciiTheme="minorHAnsi" w:hAnsiTheme="minorHAnsi" w:cstheme="minorHAnsi"/>
          <w:b/>
          <w:sz w:val="22"/>
          <w:szCs w:val="22"/>
          <w:highlight w:val="yellow"/>
        </w:rPr>
      </w:pPr>
    </w:p>
    <w:p w14:paraId="09A62B3B" w14:textId="77777777" w:rsidR="00417F5C" w:rsidRDefault="00417F5C" w:rsidP="003A1C43">
      <w:pPr>
        <w:ind w:left="426"/>
        <w:jc w:val="center"/>
        <w:rPr>
          <w:rFonts w:asciiTheme="minorHAnsi" w:hAnsiTheme="minorHAnsi" w:cstheme="minorHAnsi"/>
          <w:b/>
          <w:sz w:val="22"/>
          <w:szCs w:val="22"/>
          <w:highlight w:val="yellow"/>
        </w:rPr>
      </w:pPr>
    </w:p>
    <w:p w14:paraId="46D53F91" w14:textId="77777777" w:rsidR="00417F5C" w:rsidRDefault="00417F5C" w:rsidP="003A1C43">
      <w:pPr>
        <w:ind w:left="426"/>
        <w:jc w:val="center"/>
        <w:rPr>
          <w:rFonts w:asciiTheme="minorHAnsi" w:hAnsiTheme="minorHAnsi" w:cstheme="minorHAnsi"/>
          <w:b/>
          <w:sz w:val="22"/>
          <w:szCs w:val="22"/>
          <w:highlight w:val="yellow"/>
        </w:rPr>
      </w:pPr>
    </w:p>
    <w:p w14:paraId="7DF46A51" w14:textId="77777777" w:rsidR="00417F5C" w:rsidRDefault="00417F5C" w:rsidP="003A1C43">
      <w:pPr>
        <w:ind w:left="426"/>
        <w:jc w:val="center"/>
        <w:rPr>
          <w:rFonts w:asciiTheme="minorHAnsi" w:hAnsiTheme="minorHAnsi" w:cstheme="minorHAnsi"/>
          <w:b/>
          <w:sz w:val="22"/>
          <w:szCs w:val="22"/>
          <w:highlight w:val="yellow"/>
        </w:rPr>
      </w:pPr>
    </w:p>
    <w:p w14:paraId="249F8F60" w14:textId="77777777" w:rsidR="00417F5C" w:rsidRDefault="00417F5C" w:rsidP="003A1C43">
      <w:pPr>
        <w:ind w:left="426"/>
        <w:jc w:val="center"/>
        <w:rPr>
          <w:rFonts w:asciiTheme="minorHAnsi" w:hAnsiTheme="minorHAnsi" w:cstheme="minorHAnsi"/>
          <w:b/>
          <w:sz w:val="22"/>
          <w:szCs w:val="22"/>
          <w:highlight w:val="yellow"/>
        </w:rPr>
      </w:pPr>
    </w:p>
    <w:p w14:paraId="184C29B9" w14:textId="77777777" w:rsidR="00417F5C" w:rsidRDefault="00417F5C" w:rsidP="003A1C43">
      <w:pPr>
        <w:ind w:left="426"/>
        <w:jc w:val="center"/>
        <w:rPr>
          <w:rFonts w:asciiTheme="minorHAnsi" w:hAnsiTheme="minorHAnsi" w:cstheme="minorHAnsi"/>
          <w:b/>
          <w:sz w:val="22"/>
          <w:szCs w:val="22"/>
          <w:highlight w:val="yellow"/>
        </w:rPr>
      </w:pPr>
    </w:p>
    <w:p w14:paraId="3CE95B80" w14:textId="77777777" w:rsidR="00417F5C" w:rsidRDefault="00417F5C" w:rsidP="003A1C43">
      <w:pPr>
        <w:ind w:left="426"/>
        <w:jc w:val="center"/>
        <w:rPr>
          <w:rFonts w:asciiTheme="minorHAnsi" w:hAnsiTheme="minorHAnsi" w:cstheme="minorHAnsi"/>
          <w:b/>
          <w:sz w:val="22"/>
          <w:szCs w:val="22"/>
          <w:highlight w:val="yellow"/>
        </w:rPr>
      </w:pPr>
    </w:p>
    <w:p w14:paraId="5F68074E" w14:textId="77777777" w:rsidR="00417F5C" w:rsidRDefault="00417F5C" w:rsidP="003A1C43">
      <w:pPr>
        <w:ind w:left="426"/>
        <w:jc w:val="center"/>
        <w:rPr>
          <w:rFonts w:asciiTheme="minorHAnsi" w:hAnsiTheme="minorHAnsi" w:cstheme="minorHAnsi"/>
          <w:b/>
          <w:sz w:val="22"/>
          <w:szCs w:val="22"/>
          <w:highlight w:val="yellow"/>
        </w:rPr>
      </w:pPr>
    </w:p>
    <w:p w14:paraId="34ED11F4" w14:textId="77777777" w:rsidR="00417F5C" w:rsidRDefault="00417F5C" w:rsidP="003A1C43">
      <w:pPr>
        <w:ind w:left="426"/>
        <w:jc w:val="center"/>
        <w:rPr>
          <w:rFonts w:asciiTheme="minorHAnsi" w:hAnsiTheme="minorHAnsi" w:cstheme="minorHAnsi"/>
          <w:b/>
          <w:sz w:val="22"/>
          <w:szCs w:val="22"/>
          <w:highlight w:val="yellow"/>
        </w:rPr>
      </w:pPr>
    </w:p>
    <w:p w14:paraId="05D69696" w14:textId="77777777" w:rsidR="00417F5C" w:rsidRDefault="00417F5C" w:rsidP="003A1C43">
      <w:pPr>
        <w:ind w:left="426"/>
        <w:jc w:val="center"/>
        <w:rPr>
          <w:rFonts w:asciiTheme="minorHAnsi" w:hAnsiTheme="minorHAnsi" w:cstheme="minorHAnsi"/>
          <w:b/>
          <w:sz w:val="22"/>
          <w:szCs w:val="22"/>
          <w:highlight w:val="yellow"/>
        </w:rPr>
      </w:pPr>
    </w:p>
    <w:p w14:paraId="145B9CE9" w14:textId="77777777" w:rsidR="00417F5C" w:rsidRDefault="00417F5C" w:rsidP="003A1C43">
      <w:pPr>
        <w:ind w:left="426"/>
        <w:jc w:val="center"/>
        <w:rPr>
          <w:rFonts w:asciiTheme="minorHAnsi" w:hAnsiTheme="minorHAnsi" w:cstheme="minorHAnsi"/>
          <w:b/>
          <w:sz w:val="22"/>
          <w:szCs w:val="22"/>
          <w:highlight w:val="yellow"/>
        </w:rPr>
      </w:pPr>
    </w:p>
    <w:p w14:paraId="199F54C3" w14:textId="77777777" w:rsidR="00417F5C" w:rsidRDefault="00417F5C" w:rsidP="003A1C43">
      <w:pPr>
        <w:ind w:left="426"/>
        <w:jc w:val="center"/>
        <w:rPr>
          <w:rFonts w:asciiTheme="minorHAnsi" w:hAnsiTheme="minorHAnsi" w:cstheme="minorHAnsi"/>
          <w:b/>
          <w:sz w:val="22"/>
          <w:szCs w:val="22"/>
          <w:highlight w:val="yellow"/>
        </w:rPr>
      </w:pPr>
    </w:p>
    <w:p w14:paraId="10838693" w14:textId="77777777" w:rsidR="00417F5C" w:rsidRDefault="00417F5C" w:rsidP="003A1C43">
      <w:pPr>
        <w:ind w:left="426"/>
        <w:jc w:val="center"/>
        <w:rPr>
          <w:rFonts w:asciiTheme="minorHAnsi" w:hAnsiTheme="minorHAnsi" w:cstheme="minorHAnsi"/>
          <w:b/>
          <w:sz w:val="22"/>
          <w:szCs w:val="22"/>
          <w:highlight w:val="yellow"/>
        </w:rPr>
      </w:pPr>
    </w:p>
    <w:p w14:paraId="20CE5EB1" w14:textId="77777777" w:rsidR="00417F5C" w:rsidRDefault="00417F5C" w:rsidP="003A1C43">
      <w:pPr>
        <w:ind w:left="426"/>
        <w:jc w:val="center"/>
        <w:rPr>
          <w:rFonts w:asciiTheme="minorHAnsi" w:hAnsiTheme="minorHAnsi" w:cstheme="minorHAnsi"/>
          <w:b/>
          <w:sz w:val="22"/>
          <w:szCs w:val="22"/>
          <w:highlight w:val="yellow"/>
        </w:rPr>
      </w:pPr>
    </w:p>
    <w:p w14:paraId="28136300" w14:textId="77777777" w:rsidR="00417F5C" w:rsidRDefault="00417F5C" w:rsidP="003A1C43">
      <w:pPr>
        <w:ind w:left="426"/>
        <w:jc w:val="center"/>
        <w:rPr>
          <w:rFonts w:asciiTheme="minorHAnsi" w:hAnsiTheme="minorHAnsi" w:cstheme="minorHAnsi"/>
          <w:b/>
          <w:sz w:val="22"/>
          <w:szCs w:val="22"/>
          <w:highlight w:val="yellow"/>
        </w:rPr>
      </w:pPr>
    </w:p>
    <w:p w14:paraId="0AC9C168" w14:textId="77777777" w:rsidR="00417F5C" w:rsidRDefault="00417F5C" w:rsidP="003A1C43">
      <w:pPr>
        <w:ind w:left="426"/>
        <w:jc w:val="center"/>
        <w:rPr>
          <w:rFonts w:asciiTheme="minorHAnsi" w:hAnsiTheme="minorHAnsi" w:cstheme="minorHAnsi"/>
          <w:b/>
          <w:sz w:val="22"/>
          <w:szCs w:val="22"/>
          <w:highlight w:val="yellow"/>
        </w:rPr>
      </w:pPr>
    </w:p>
    <w:p w14:paraId="790D746A" w14:textId="77777777" w:rsidR="00417F5C" w:rsidRDefault="00417F5C" w:rsidP="003A1C43">
      <w:pPr>
        <w:ind w:left="426"/>
        <w:jc w:val="center"/>
        <w:rPr>
          <w:rFonts w:asciiTheme="minorHAnsi" w:hAnsiTheme="minorHAnsi" w:cstheme="minorHAnsi"/>
          <w:b/>
          <w:sz w:val="22"/>
          <w:szCs w:val="22"/>
          <w:highlight w:val="yellow"/>
        </w:rPr>
      </w:pPr>
    </w:p>
    <w:p w14:paraId="14380B35" w14:textId="77777777" w:rsidR="00417F5C" w:rsidRDefault="00417F5C" w:rsidP="003A1C43">
      <w:pPr>
        <w:ind w:left="426"/>
        <w:jc w:val="center"/>
        <w:rPr>
          <w:rFonts w:asciiTheme="minorHAnsi" w:hAnsiTheme="minorHAnsi" w:cstheme="minorHAnsi"/>
          <w:b/>
          <w:sz w:val="22"/>
          <w:szCs w:val="22"/>
          <w:highlight w:val="yellow"/>
        </w:rPr>
      </w:pPr>
    </w:p>
    <w:p w14:paraId="4512BE1B" w14:textId="77777777" w:rsidR="00417F5C" w:rsidRDefault="00417F5C" w:rsidP="003A1C43">
      <w:pPr>
        <w:ind w:left="426"/>
        <w:jc w:val="center"/>
        <w:rPr>
          <w:rFonts w:asciiTheme="minorHAnsi" w:hAnsiTheme="minorHAnsi" w:cstheme="minorHAnsi"/>
          <w:b/>
          <w:sz w:val="22"/>
          <w:szCs w:val="22"/>
          <w:highlight w:val="yellow"/>
        </w:rPr>
      </w:pPr>
    </w:p>
    <w:p w14:paraId="7B13E114" w14:textId="77777777" w:rsidR="00417F5C" w:rsidRDefault="00417F5C" w:rsidP="003A1C43">
      <w:pPr>
        <w:ind w:left="426"/>
        <w:jc w:val="center"/>
        <w:rPr>
          <w:rFonts w:asciiTheme="minorHAnsi" w:hAnsiTheme="minorHAnsi" w:cstheme="minorHAnsi"/>
          <w:b/>
          <w:sz w:val="22"/>
          <w:szCs w:val="22"/>
          <w:highlight w:val="yellow"/>
        </w:rPr>
      </w:pPr>
    </w:p>
    <w:p w14:paraId="44AEC336" w14:textId="77777777" w:rsidR="00417F5C" w:rsidRDefault="00417F5C" w:rsidP="003A1C43">
      <w:pPr>
        <w:ind w:left="426"/>
        <w:jc w:val="center"/>
        <w:rPr>
          <w:rFonts w:asciiTheme="minorHAnsi" w:hAnsiTheme="minorHAnsi" w:cstheme="minorHAnsi"/>
          <w:b/>
          <w:sz w:val="22"/>
          <w:szCs w:val="22"/>
          <w:highlight w:val="yellow"/>
        </w:rPr>
      </w:pPr>
    </w:p>
    <w:p w14:paraId="7F83CDB3" w14:textId="77777777" w:rsidR="00417F5C" w:rsidRDefault="00417F5C" w:rsidP="003A1C43">
      <w:pPr>
        <w:ind w:left="426"/>
        <w:jc w:val="center"/>
        <w:rPr>
          <w:rFonts w:asciiTheme="minorHAnsi" w:hAnsiTheme="minorHAnsi" w:cstheme="minorHAnsi"/>
          <w:b/>
          <w:sz w:val="22"/>
          <w:szCs w:val="22"/>
          <w:highlight w:val="yellow"/>
        </w:rPr>
      </w:pPr>
    </w:p>
    <w:p w14:paraId="7E77391F" w14:textId="77777777" w:rsidR="00417F5C" w:rsidRDefault="00417F5C" w:rsidP="003A1C43">
      <w:pPr>
        <w:ind w:left="426"/>
        <w:jc w:val="center"/>
        <w:rPr>
          <w:rFonts w:asciiTheme="minorHAnsi" w:hAnsiTheme="minorHAnsi" w:cstheme="minorHAnsi"/>
          <w:b/>
          <w:sz w:val="22"/>
          <w:szCs w:val="22"/>
          <w:highlight w:val="yellow"/>
        </w:rPr>
      </w:pPr>
    </w:p>
    <w:p w14:paraId="3ED74615" w14:textId="77777777" w:rsidR="00417F5C" w:rsidRDefault="00417F5C" w:rsidP="003A1C43">
      <w:pPr>
        <w:ind w:left="426"/>
        <w:jc w:val="center"/>
        <w:rPr>
          <w:rFonts w:asciiTheme="minorHAnsi" w:hAnsiTheme="minorHAnsi" w:cstheme="minorHAnsi"/>
          <w:b/>
          <w:sz w:val="22"/>
          <w:szCs w:val="22"/>
          <w:highlight w:val="yellow"/>
        </w:rPr>
      </w:pPr>
    </w:p>
    <w:p w14:paraId="63A87C27" w14:textId="77777777" w:rsidR="00417F5C" w:rsidRDefault="00417F5C" w:rsidP="003A1C43">
      <w:pPr>
        <w:ind w:left="426"/>
        <w:jc w:val="center"/>
        <w:rPr>
          <w:rFonts w:asciiTheme="minorHAnsi" w:hAnsiTheme="minorHAnsi" w:cstheme="minorHAnsi"/>
          <w:b/>
          <w:sz w:val="22"/>
          <w:szCs w:val="22"/>
          <w:highlight w:val="yellow"/>
        </w:rPr>
      </w:pPr>
    </w:p>
    <w:p w14:paraId="51AFCCEB" w14:textId="77777777" w:rsidR="00417F5C" w:rsidRDefault="00417F5C" w:rsidP="003A1C43">
      <w:pPr>
        <w:ind w:left="426"/>
        <w:jc w:val="center"/>
        <w:rPr>
          <w:rFonts w:asciiTheme="minorHAnsi" w:hAnsiTheme="minorHAnsi" w:cstheme="minorHAnsi"/>
          <w:b/>
          <w:sz w:val="22"/>
          <w:szCs w:val="22"/>
          <w:highlight w:val="yellow"/>
        </w:rPr>
      </w:pPr>
    </w:p>
    <w:p w14:paraId="60552AA9" w14:textId="77777777" w:rsidR="00417F5C" w:rsidRDefault="00417F5C" w:rsidP="003A1C43">
      <w:pPr>
        <w:ind w:left="426"/>
        <w:jc w:val="center"/>
        <w:rPr>
          <w:rFonts w:asciiTheme="minorHAnsi" w:hAnsiTheme="minorHAnsi" w:cstheme="minorHAnsi"/>
          <w:b/>
          <w:sz w:val="22"/>
          <w:szCs w:val="22"/>
          <w:highlight w:val="yellow"/>
        </w:rPr>
      </w:pPr>
    </w:p>
    <w:p w14:paraId="3E5286B0" w14:textId="77777777" w:rsidR="00417F5C" w:rsidRDefault="00417F5C" w:rsidP="003A1C43">
      <w:pPr>
        <w:ind w:left="426"/>
        <w:jc w:val="center"/>
        <w:rPr>
          <w:rFonts w:asciiTheme="minorHAnsi" w:hAnsiTheme="minorHAnsi" w:cstheme="minorHAnsi"/>
          <w:b/>
          <w:sz w:val="22"/>
          <w:szCs w:val="22"/>
          <w:highlight w:val="yellow"/>
        </w:rPr>
      </w:pPr>
    </w:p>
    <w:p w14:paraId="7F05D9FC" w14:textId="77777777" w:rsidR="00417F5C" w:rsidRDefault="00417F5C" w:rsidP="003A1C43">
      <w:pPr>
        <w:ind w:left="426"/>
        <w:jc w:val="center"/>
        <w:rPr>
          <w:rFonts w:asciiTheme="minorHAnsi" w:hAnsiTheme="minorHAnsi" w:cstheme="minorHAnsi"/>
          <w:b/>
          <w:sz w:val="22"/>
          <w:szCs w:val="22"/>
          <w:highlight w:val="yellow"/>
        </w:rPr>
      </w:pPr>
    </w:p>
    <w:p w14:paraId="1E88A6C3" w14:textId="77777777" w:rsidR="00417F5C" w:rsidRDefault="00417F5C" w:rsidP="003A1C43">
      <w:pPr>
        <w:ind w:left="426"/>
        <w:jc w:val="center"/>
        <w:rPr>
          <w:rFonts w:asciiTheme="minorHAnsi" w:hAnsiTheme="minorHAnsi" w:cstheme="minorHAnsi"/>
          <w:b/>
          <w:sz w:val="22"/>
          <w:szCs w:val="22"/>
          <w:highlight w:val="yellow"/>
        </w:rPr>
      </w:pPr>
    </w:p>
    <w:p w14:paraId="7B725762" w14:textId="77777777" w:rsidR="00417F5C" w:rsidRDefault="00417F5C" w:rsidP="003A1C43">
      <w:pPr>
        <w:ind w:left="426"/>
        <w:jc w:val="center"/>
        <w:rPr>
          <w:rFonts w:asciiTheme="minorHAnsi" w:hAnsiTheme="minorHAnsi" w:cstheme="minorHAnsi"/>
          <w:b/>
          <w:sz w:val="22"/>
          <w:szCs w:val="22"/>
          <w:highlight w:val="yellow"/>
        </w:rPr>
      </w:pPr>
    </w:p>
    <w:p w14:paraId="6C8F54EB" w14:textId="77777777" w:rsidR="00417F5C" w:rsidRDefault="00417F5C" w:rsidP="003A1C43">
      <w:pPr>
        <w:ind w:left="426"/>
        <w:jc w:val="center"/>
        <w:rPr>
          <w:rFonts w:asciiTheme="minorHAnsi" w:hAnsiTheme="minorHAnsi" w:cstheme="minorHAnsi"/>
          <w:b/>
          <w:sz w:val="22"/>
          <w:szCs w:val="22"/>
          <w:highlight w:val="yellow"/>
        </w:rPr>
      </w:pPr>
    </w:p>
    <w:p w14:paraId="51B9A133" w14:textId="77777777" w:rsidR="00417F5C" w:rsidRDefault="00417F5C" w:rsidP="003A1C43">
      <w:pPr>
        <w:ind w:left="426"/>
        <w:jc w:val="center"/>
        <w:rPr>
          <w:rFonts w:asciiTheme="minorHAnsi" w:hAnsiTheme="minorHAnsi" w:cstheme="minorHAnsi"/>
          <w:b/>
          <w:sz w:val="22"/>
          <w:szCs w:val="22"/>
          <w:highlight w:val="yellow"/>
        </w:rPr>
      </w:pPr>
    </w:p>
    <w:p w14:paraId="5969F5AC" w14:textId="77777777" w:rsidR="00417F5C" w:rsidRDefault="00417F5C" w:rsidP="003A1C43">
      <w:pPr>
        <w:ind w:left="426"/>
        <w:jc w:val="center"/>
        <w:rPr>
          <w:rFonts w:asciiTheme="minorHAnsi" w:hAnsiTheme="minorHAnsi" w:cstheme="minorHAnsi"/>
          <w:b/>
          <w:sz w:val="22"/>
          <w:szCs w:val="22"/>
          <w:highlight w:val="yellow"/>
        </w:rPr>
      </w:pPr>
    </w:p>
    <w:p w14:paraId="5102A0A6" w14:textId="77777777" w:rsidR="00417F5C" w:rsidRDefault="00417F5C" w:rsidP="003A1C43">
      <w:pPr>
        <w:ind w:left="426"/>
        <w:jc w:val="center"/>
        <w:rPr>
          <w:rFonts w:asciiTheme="minorHAnsi" w:hAnsiTheme="minorHAnsi" w:cstheme="minorHAnsi"/>
          <w:b/>
          <w:sz w:val="22"/>
          <w:szCs w:val="22"/>
          <w:highlight w:val="yellow"/>
        </w:rPr>
      </w:pPr>
    </w:p>
    <w:p w14:paraId="6CD9DFFC" w14:textId="77777777" w:rsidR="00417F5C" w:rsidRDefault="00417F5C" w:rsidP="003A1C43">
      <w:pPr>
        <w:ind w:left="426"/>
        <w:jc w:val="center"/>
        <w:rPr>
          <w:rFonts w:asciiTheme="minorHAnsi" w:hAnsiTheme="minorHAnsi" w:cstheme="minorHAnsi"/>
          <w:b/>
          <w:sz w:val="22"/>
          <w:szCs w:val="22"/>
          <w:highlight w:val="yellow"/>
        </w:rPr>
      </w:pPr>
    </w:p>
    <w:p w14:paraId="7D72C506" w14:textId="77777777" w:rsidR="00417F5C" w:rsidRDefault="00417F5C" w:rsidP="003A1C43">
      <w:pPr>
        <w:ind w:left="426"/>
        <w:jc w:val="center"/>
        <w:rPr>
          <w:rFonts w:asciiTheme="minorHAnsi" w:hAnsiTheme="minorHAnsi" w:cstheme="minorHAnsi"/>
          <w:b/>
          <w:sz w:val="22"/>
          <w:szCs w:val="22"/>
          <w:highlight w:val="yellow"/>
        </w:rPr>
      </w:pPr>
    </w:p>
    <w:p w14:paraId="36FD6866" w14:textId="77777777" w:rsidR="00417F5C" w:rsidRPr="00552079" w:rsidRDefault="00417F5C"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FB0ECDD" w14:textId="77777777" w:rsidR="00812DE8" w:rsidRDefault="00812DE8" w:rsidP="00B37050">
      <w:pPr>
        <w:jc w:val="center"/>
        <w:rPr>
          <w:rFonts w:asciiTheme="minorHAnsi" w:hAnsiTheme="minorHAnsi" w:cstheme="minorHAnsi"/>
          <w:b/>
          <w:sz w:val="22"/>
          <w:szCs w:val="22"/>
          <w:highlight w:val="yellow"/>
        </w:rPr>
      </w:pPr>
    </w:p>
    <w:p w14:paraId="217BBCF8" w14:textId="77777777" w:rsidR="00812DE8" w:rsidRDefault="00812DE8" w:rsidP="00B37050">
      <w:pPr>
        <w:jc w:val="center"/>
        <w:rPr>
          <w:rFonts w:asciiTheme="minorHAnsi" w:hAnsiTheme="minorHAnsi" w:cstheme="minorHAnsi"/>
          <w:b/>
          <w:sz w:val="22"/>
          <w:szCs w:val="22"/>
          <w:highlight w:val="yellow"/>
        </w:rPr>
      </w:pPr>
    </w:p>
    <w:p w14:paraId="329AD637" w14:textId="77777777" w:rsidR="00417F5C" w:rsidRDefault="00417F5C" w:rsidP="00B37050">
      <w:pPr>
        <w:jc w:val="center"/>
        <w:rPr>
          <w:rFonts w:asciiTheme="minorHAnsi" w:hAnsiTheme="minorHAnsi" w:cstheme="minorHAnsi"/>
          <w:b/>
          <w:sz w:val="22"/>
          <w:szCs w:val="22"/>
          <w:highlight w:val="yellow"/>
        </w:rPr>
      </w:pPr>
    </w:p>
    <w:p w14:paraId="7918C88E" w14:textId="77777777" w:rsidR="00417F5C" w:rsidRDefault="00417F5C" w:rsidP="00B37050">
      <w:pPr>
        <w:jc w:val="center"/>
        <w:rPr>
          <w:rFonts w:asciiTheme="minorHAnsi" w:hAnsiTheme="minorHAnsi" w:cstheme="minorHAnsi"/>
          <w:b/>
          <w:sz w:val="22"/>
          <w:szCs w:val="22"/>
          <w:highlight w:val="yellow"/>
        </w:rPr>
      </w:pPr>
    </w:p>
    <w:p w14:paraId="46D2E1DA" w14:textId="77777777" w:rsidR="00417F5C" w:rsidRDefault="00417F5C" w:rsidP="00B37050">
      <w:pPr>
        <w:jc w:val="center"/>
        <w:rPr>
          <w:rFonts w:asciiTheme="minorHAnsi" w:hAnsiTheme="minorHAnsi" w:cstheme="minorHAnsi"/>
          <w:b/>
          <w:sz w:val="22"/>
          <w:szCs w:val="22"/>
          <w:highlight w:val="yellow"/>
        </w:rPr>
      </w:pPr>
    </w:p>
    <w:p w14:paraId="232F4230" w14:textId="77777777" w:rsidR="00417F5C" w:rsidRDefault="00417F5C" w:rsidP="00B37050">
      <w:pPr>
        <w:jc w:val="center"/>
        <w:rPr>
          <w:rFonts w:asciiTheme="minorHAnsi" w:hAnsiTheme="minorHAnsi" w:cstheme="minorHAnsi"/>
          <w:b/>
          <w:sz w:val="22"/>
          <w:szCs w:val="22"/>
          <w:highlight w:val="yellow"/>
        </w:rPr>
      </w:pPr>
    </w:p>
    <w:p w14:paraId="670AE4AE" w14:textId="77777777" w:rsidR="00417F5C" w:rsidRDefault="00417F5C" w:rsidP="00B37050">
      <w:pPr>
        <w:jc w:val="center"/>
        <w:rPr>
          <w:rFonts w:asciiTheme="minorHAnsi" w:hAnsiTheme="minorHAnsi" w:cstheme="minorHAnsi"/>
          <w:b/>
          <w:sz w:val="22"/>
          <w:szCs w:val="22"/>
          <w:highlight w:val="yellow"/>
        </w:rPr>
      </w:pPr>
    </w:p>
    <w:p w14:paraId="230D320A" w14:textId="77777777" w:rsidR="00812DE8" w:rsidRDefault="00812DE8"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sz w:val="22"/>
          <w:szCs w:val="22"/>
          <w:lang w:val="es-ES_tradnl"/>
        </w:rPr>
      </w:pPr>
    </w:p>
    <w:p w14:paraId="55B4B088" w14:textId="77777777" w:rsidR="00285CD1" w:rsidRPr="00B0052F" w:rsidRDefault="00285CD1" w:rsidP="00285CD1">
      <w:pPr>
        <w:spacing w:line="276" w:lineRule="auto"/>
        <w:ind w:firstLine="284"/>
        <w:jc w:val="both"/>
        <w:rPr>
          <w:rFonts w:ascii="Verdana" w:hAnsi="Verdana"/>
          <w:b/>
          <w:bCs/>
          <w:sz w:val="18"/>
          <w:u w:val="single"/>
        </w:rPr>
      </w:pPr>
      <w:r w:rsidRPr="00B0052F">
        <w:rPr>
          <w:rFonts w:ascii="Verdana" w:hAnsi="Verdana"/>
          <w:b/>
          <w:bCs/>
          <w:sz w:val="18"/>
          <w:u w:val="single"/>
        </w:rPr>
        <w:t>Garantía de Seriedad de Propuesta</w:t>
      </w:r>
    </w:p>
    <w:p w14:paraId="0FE52854" w14:textId="77777777" w:rsidR="00285CD1" w:rsidRPr="00B0052F" w:rsidRDefault="00285CD1" w:rsidP="00285CD1">
      <w:pPr>
        <w:spacing w:line="276" w:lineRule="auto"/>
        <w:ind w:firstLine="567"/>
        <w:jc w:val="both"/>
        <w:rPr>
          <w:rFonts w:ascii="Verdana" w:hAnsi="Verdana"/>
          <w:sz w:val="18"/>
        </w:rPr>
      </w:pPr>
    </w:p>
    <w:p w14:paraId="6548C69A" w14:textId="77777777" w:rsidR="00285CD1" w:rsidRDefault="00285CD1" w:rsidP="00285CD1">
      <w:pPr>
        <w:spacing w:line="276" w:lineRule="auto"/>
        <w:ind w:firstLine="284"/>
        <w:jc w:val="both"/>
        <w:rPr>
          <w:rFonts w:ascii="Verdana" w:hAnsi="Verdana"/>
          <w:sz w:val="18"/>
        </w:rPr>
      </w:pPr>
      <w:r w:rsidRPr="00B0052F">
        <w:rPr>
          <w:rFonts w:ascii="Verdana" w:hAnsi="Verdana"/>
          <w:sz w:val="18"/>
        </w:rPr>
        <w:t>Los proponentes podrán presentar:</w:t>
      </w:r>
    </w:p>
    <w:p w14:paraId="33F7E29B" w14:textId="77777777" w:rsidR="00285CD1" w:rsidRPr="00285CD1" w:rsidRDefault="00285CD1" w:rsidP="00285CD1">
      <w:pPr>
        <w:spacing w:line="276" w:lineRule="auto"/>
        <w:ind w:firstLine="284"/>
        <w:jc w:val="both"/>
        <w:rPr>
          <w:rFonts w:ascii="Verdana" w:hAnsi="Verdana"/>
          <w:sz w:val="18"/>
        </w:rPr>
      </w:pPr>
    </w:p>
    <w:p w14:paraId="47BD13EC" w14:textId="77777777" w:rsidR="00285CD1" w:rsidRPr="00285CD1" w:rsidRDefault="00285CD1" w:rsidP="004045DA">
      <w:pPr>
        <w:pStyle w:val="Prrafodelista"/>
        <w:numPr>
          <w:ilvl w:val="0"/>
          <w:numId w:val="42"/>
        </w:numPr>
        <w:spacing w:line="276" w:lineRule="auto"/>
        <w:ind w:left="567" w:hanging="283"/>
        <w:jc w:val="both"/>
        <w:rPr>
          <w:rFonts w:ascii="Verdana" w:hAnsi="Verdana"/>
          <w:sz w:val="18"/>
        </w:rPr>
      </w:pPr>
      <w:r w:rsidRPr="00285CD1">
        <w:rPr>
          <w:rFonts w:ascii="Verdana" w:hAnsi="Verdana"/>
          <w:sz w:val="18"/>
        </w:rPr>
        <w:t>Una</w:t>
      </w:r>
      <w:r w:rsidRPr="00285CD1">
        <w:rPr>
          <w:rFonts w:ascii="Verdana" w:hAnsi="Verdana"/>
          <w:b/>
          <w:bCs/>
          <w:sz w:val="18"/>
        </w:rPr>
        <w:t xml:space="preserve"> Boleta de Garantía,</w:t>
      </w:r>
      <w:r w:rsidRPr="00285CD1">
        <w:rPr>
          <w:rFonts w:ascii="Verdana" w:hAnsi="Verdana"/>
          <w:sz w:val="18"/>
        </w:rPr>
        <w:t xml:space="preserve"> emitida por una Entidad Bancaria del Estado Plurinacional de Bolivia, registrada y autorizada y bajo el control de la Autoridad de Supervisión del Sistema Financiero-ASFI, con características expresas de </w:t>
      </w:r>
      <w:r w:rsidRPr="00285CD1">
        <w:rPr>
          <w:rFonts w:ascii="Verdana" w:hAnsi="Verdana"/>
          <w:b/>
          <w:bCs/>
          <w:sz w:val="18"/>
          <w:u w:val="single"/>
        </w:rPr>
        <w:t>renovable, irrevocable y de ejecución inmediata</w:t>
      </w:r>
      <w:r w:rsidRPr="00285CD1">
        <w:rPr>
          <w:rFonts w:ascii="Verdana" w:hAnsi="Verdana"/>
          <w:sz w:val="18"/>
        </w:rPr>
        <w:t xml:space="preserve"> con </w:t>
      </w:r>
      <w:r w:rsidRPr="00285CD1">
        <w:rPr>
          <w:rFonts w:ascii="Verdana" w:hAnsi="Verdana"/>
          <w:sz w:val="18"/>
          <w:u w:val="single"/>
        </w:rPr>
        <w:t>vigencia de 90 días calendario a partir de su emisión</w:t>
      </w:r>
      <w:r w:rsidRPr="00285CD1">
        <w:rPr>
          <w:rFonts w:ascii="Verdana" w:hAnsi="Verdana"/>
          <w:sz w:val="18"/>
        </w:rPr>
        <w:t xml:space="preserve">, a la orden de Yacimientos Petrolíferos Fiscales Bolivianos, por un importe </w:t>
      </w:r>
      <w:r w:rsidRPr="00285CD1">
        <w:rPr>
          <w:rFonts w:ascii="Verdana" w:hAnsi="Verdana"/>
          <w:sz w:val="18"/>
          <w:u w:val="single"/>
        </w:rPr>
        <w:t>equivalente al 1% del valor total de la propuesta económica del proponente</w:t>
      </w:r>
      <w:r w:rsidRPr="00285CD1">
        <w:rPr>
          <w:rFonts w:ascii="Verdana" w:hAnsi="Verdana"/>
          <w:sz w:val="18"/>
        </w:rPr>
        <w:t>.</w:t>
      </w:r>
    </w:p>
    <w:p w14:paraId="3BB226BE" w14:textId="77777777" w:rsidR="00285CD1" w:rsidRPr="00285CD1" w:rsidRDefault="00285CD1" w:rsidP="004045DA">
      <w:pPr>
        <w:pStyle w:val="Prrafodelista"/>
        <w:numPr>
          <w:ilvl w:val="0"/>
          <w:numId w:val="42"/>
        </w:numPr>
        <w:spacing w:line="276" w:lineRule="auto"/>
        <w:ind w:left="567" w:hanging="283"/>
        <w:jc w:val="both"/>
        <w:rPr>
          <w:rFonts w:ascii="Verdana" w:hAnsi="Verdana"/>
          <w:sz w:val="18"/>
        </w:rPr>
      </w:pPr>
      <w:r w:rsidRPr="00285CD1">
        <w:rPr>
          <w:rFonts w:ascii="Verdana" w:hAnsi="Verdana"/>
          <w:sz w:val="18"/>
        </w:rPr>
        <w:t>Una</w:t>
      </w:r>
      <w:r w:rsidRPr="00285CD1">
        <w:rPr>
          <w:rFonts w:ascii="Verdana" w:hAnsi="Verdana"/>
          <w:b/>
          <w:bCs/>
          <w:sz w:val="18"/>
        </w:rPr>
        <w:t xml:space="preserve"> Garantía a Primer Requerimiento,</w:t>
      </w:r>
      <w:r w:rsidRPr="00285CD1">
        <w:rPr>
          <w:rFonts w:ascii="Verdana" w:hAnsi="Verdana"/>
          <w:sz w:val="18"/>
        </w:rPr>
        <w:t xml:space="preserve"> emitida por una Entidad Bancaria del Estado Plurinacional de Bolivia, registrada y autorizada y bajo el control de la Autoridad de Supervisión del Sistema Financiero-ASFI, con características expresas de </w:t>
      </w:r>
      <w:r w:rsidRPr="00285CD1">
        <w:rPr>
          <w:rFonts w:ascii="Verdana" w:hAnsi="Verdana"/>
          <w:b/>
          <w:bCs/>
          <w:sz w:val="18"/>
          <w:u w:val="single"/>
        </w:rPr>
        <w:t>renovable, irrevocable y de ejecución a primer requerimiento</w:t>
      </w:r>
      <w:r w:rsidRPr="00285CD1">
        <w:rPr>
          <w:rFonts w:ascii="Verdana" w:hAnsi="Verdana"/>
          <w:sz w:val="18"/>
        </w:rPr>
        <w:t xml:space="preserve"> con </w:t>
      </w:r>
      <w:r w:rsidRPr="00285CD1">
        <w:rPr>
          <w:rFonts w:ascii="Verdana" w:hAnsi="Verdana"/>
          <w:sz w:val="18"/>
          <w:u w:val="single"/>
        </w:rPr>
        <w:t>vigencia de 90 días calendario a partir de su emisión</w:t>
      </w:r>
      <w:r w:rsidRPr="00285CD1">
        <w:rPr>
          <w:rFonts w:ascii="Verdana" w:hAnsi="Verdana"/>
          <w:sz w:val="18"/>
        </w:rPr>
        <w:t xml:space="preserve">, a la orden de Yacimientos Petrolíferos Fiscales Bolivianos, por un importe </w:t>
      </w:r>
      <w:r w:rsidRPr="00285CD1">
        <w:rPr>
          <w:rFonts w:ascii="Verdana" w:hAnsi="Verdana"/>
          <w:sz w:val="18"/>
          <w:u w:val="single"/>
        </w:rPr>
        <w:t>equivalente al 1% del valor total de la propuesta económica del proponente</w:t>
      </w:r>
      <w:r w:rsidRPr="00285CD1">
        <w:rPr>
          <w:rFonts w:ascii="Verdana" w:hAnsi="Verdana"/>
          <w:sz w:val="18"/>
        </w:rPr>
        <w:t>.</w:t>
      </w:r>
    </w:p>
    <w:p w14:paraId="3C8510FA" w14:textId="77777777" w:rsidR="00285CD1" w:rsidRPr="00285CD1" w:rsidRDefault="00285CD1" w:rsidP="00285CD1">
      <w:pPr>
        <w:pStyle w:val="Prrafodelista"/>
        <w:spacing w:line="276" w:lineRule="auto"/>
        <w:ind w:left="567"/>
        <w:jc w:val="both"/>
        <w:rPr>
          <w:rFonts w:ascii="Verdana" w:hAnsi="Verdana"/>
          <w:sz w:val="18"/>
        </w:rPr>
      </w:pPr>
    </w:p>
    <w:p w14:paraId="57E92B5F" w14:textId="77777777" w:rsidR="00285CD1" w:rsidRPr="00285CD1" w:rsidRDefault="00285CD1" w:rsidP="00285CD1">
      <w:pPr>
        <w:spacing w:line="276" w:lineRule="auto"/>
        <w:ind w:firstLine="284"/>
        <w:jc w:val="both"/>
        <w:rPr>
          <w:rFonts w:ascii="Verdana" w:hAnsi="Verdana"/>
          <w:b/>
          <w:bCs/>
          <w:sz w:val="18"/>
          <w:u w:val="single"/>
        </w:rPr>
      </w:pPr>
      <w:r w:rsidRPr="00285CD1">
        <w:rPr>
          <w:rFonts w:ascii="Verdana" w:hAnsi="Verdana"/>
          <w:b/>
          <w:bCs/>
          <w:sz w:val="18"/>
          <w:u w:val="single"/>
        </w:rPr>
        <w:t>Garantía de Cumplimiento de Contrato</w:t>
      </w:r>
    </w:p>
    <w:p w14:paraId="2731D293" w14:textId="77777777" w:rsidR="00285CD1" w:rsidRPr="00285CD1" w:rsidRDefault="00285CD1" w:rsidP="00285CD1">
      <w:pPr>
        <w:spacing w:line="276" w:lineRule="auto"/>
        <w:ind w:firstLine="284"/>
        <w:jc w:val="both"/>
        <w:rPr>
          <w:rFonts w:ascii="Verdana" w:hAnsi="Verdana"/>
          <w:sz w:val="18"/>
        </w:rPr>
      </w:pPr>
      <w:r w:rsidRPr="00285CD1">
        <w:rPr>
          <w:rFonts w:ascii="Verdana" w:hAnsi="Verdana"/>
          <w:sz w:val="18"/>
        </w:rPr>
        <w:t>La Empresa Adjudicada podrá presentar:</w:t>
      </w:r>
    </w:p>
    <w:p w14:paraId="3D681CEE" w14:textId="77777777" w:rsidR="00285CD1" w:rsidRPr="00285CD1" w:rsidRDefault="00285CD1" w:rsidP="00285CD1">
      <w:pPr>
        <w:spacing w:line="276" w:lineRule="auto"/>
        <w:jc w:val="both"/>
        <w:rPr>
          <w:rFonts w:ascii="Verdana" w:hAnsi="Verdana"/>
          <w:sz w:val="18"/>
        </w:rPr>
      </w:pPr>
    </w:p>
    <w:p w14:paraId="5E2AB3E5" w14:textId="77777777" w:rsidR="00285CD1" w:rsidRPr="00285CD1" w:rsidRDefault="00285CD1" w:rsidP="004045DA">
      <w:pPr>
        <w:pStyle w:val="Prrafodelista"/>
        <w:numPr>
          <w:ilvl w:val="0"/>
          <w:numId w:val="42"/>
        </w:numPr>
        <w:spacing w:line="276" w:lineRule="auto"/>
        <w:ind w:left="567" w:hanging="283"/>
        <w:jc w:val="both"/>
        <w:rPr>
          <w:rFonts w:ascii="Verdana" w:hAnsi="Verdana"/>
          <w:sz w:val="18"/>
        </w:rPr>
      </w:pPr>
      <w:r w:rsidRPr="00285CD1">
        <w:rPr>
          <w:rFonts w:ascii="Verdana" w:hAnsi="Verdana"/>
          <w:sz w:val="18"/>
        </w:rPr>
        <w:t>Una</w:t>
      </w:r>
      <w:r w:rsidRPr="00285CD1">
        <w:rPr>
          <w:rFonts w:ascii="Verdana" w:hAnsi="Verdana"/>
          <w:b/>
          <w:bCs/>
          <w:sz w:val="18"/>
        </w:rPr>
        <w:t xml:space="preserve"> Boleta de Garantía,</w:t>
      </w:r>
      <w:r w:rsidRPr="00285CD1">
        <w:rPr>
          <w:rFonts w:ascii="Verdana" w:hAnsi="Verdana"/>
          <w:sz w:val="18"/>
        </w:rPr>
        <w:t xml:space="preserve"> emitida por una Entidad Bancaria del Estado Plurinacional de Bolivia, registrada y autorizada y bajo el control de la Autoridad de Supervisión del Sistema Financiero-ASFI, con características expresas de </w:t>
      </w:r>
      <w:r w:rsidRPr="00285CD1">
        <w:rPr>
          <w:rFonts w:ascii="Verdana" w:hAnsi="Verdana"/>
          <w:b/>
          <w:bCs/>
          <w:sz w:val="18"/>
          <w:u w:val="single"/>
        </w:rPr>
        <w:t>renovable, irrevocable y de ejecución inmediata</w:t>
      </w:r>
      <w:r w:rsidRPr="00285CD1">
        <w:rPr>
          <w:rFonts w:ascii="Verdana" w:hAnsi="Verdana"/>
          <w:sz w:val="18"/>
        </w:rPr>
        <w:t xml:space="preserve"> con </w:t>
      </w:r>
      <w:r w:rsidRPr="00285CD1">
        <w:rPr>
          <w:rFonts w:ascii="Verdana" w:hAnsi="Verdana"/>
          <w:sz w:val="18"/>
          <w:u w:val="single"/>
        </w:rPr>
        <w:t>vigencia de 60 días calendario adicionales a la vigencia del contrato</w:t>
      </w:r>
      <w:r w:rsidRPr="00285CD1">
        <w:rPr>
          <w:rFonts w:ascii="Verdana" w:hAnsi="Verdana"/>
          <w:sz w:val="18"/>
        </w:rPr>
        <w:t xml:space="preserve">, a la orden de Yacimientos Petrolíferos Fiscales Bolivianos, por un importe </w:t>
      </w:r>
      <w:r w:rsidRPr="00285CD1">
        <w:rPr>
          <w:rFonts w:ascii="Verdana" w:hAnsi="Verdana"/>
          <w:sz w:val="18"/>
          <w:u w:val="single"/>
        </w:rPr>
        <w:t>equivalente al 7% del valor total del contrato.</w:t>
      </w:r>
    </w:p>
    <w:p w14:paraId="27444570" w14:textId="77777777" w:rsidR="00285CD1" w:rsidRPr="00285CD1" w:rsidRDefault="00285CD1" w:rsidP="004045DA">
      <w:pPr>
        <w:pStyle w:val="Prrafodelista"/>
        <w:numPr>
          <w:ilvl w:val="0"/>
          <w:numId w:val="42"/>
        </w:numPr>
        <w:spacing w:line="276" w:lineRule="auto"/>
        <w:ind w:left="567" w:hanging="283"/>
        <w:jc w:val="both"/>
        <w:rPr>
          <w:rFonts w:ascii="Verdana" w:hAnsi="Verdana"/>
          <w:sz w:val="18"/>
          <w:u w:val="single"/>
        </w:rPr>
      </w:pPr>
      <w:r w:rsidRPr="00285CD1">
        <w:rPr>
          <w:rFonts w:ascii="Verdana" w:hAnsi="Verdana"/>
          <w:sz w:val="18"/>
        </w:rPr>
        <w:t>Una</w:t>
      </w:r>
      <w:r w:rsidRPr="00285CD1">
        <w:rPr>
          <w:rFonts w:ascii="Verdana" w:hAnsi="Verdana"/>
          <w:b/>
          <w:bCs/>
          <w:sz w:val="18"/>
        </w:rPr>
        <w:t xml:space="preserve"> Garantía a Primer Requerimiento,</w:t>
      </w:r>
      <w:r w:rsidRPr="00285CD1">
        <w:rPr>
          <w:rFonts w:ascii="Verdana" w:hAnsi="Verdana"/>
          <w:sz w:val="18"/>
        </w:rPr>
        <w:t xml:space="preserve"> emitida por una Entidad Bancaria del Estado Plurinacional de Bolivia, registrada y autorizada y bajo el control de la Autoridad de Supervisión del Sistema Financiero-ASFI, con características expresas de </w:t>
      </w:r>
      <w:r w:rsidRPr="00285CD1">
        <w:rPr>
          <w:rFonts w:ascii="Verdana" w:hAnsi="Verdana"/>
          <w:b/>
          <w:bCs/>
          <w:sz w:val="18"/>
          <w:u w:val="single"/>
        </w:rPr>
        <w:t>renovable, irrevocable y de ejecución a primer requerimiento</w:t>
      </w:r>
      <w:r w:rsidRPr="00285CD1">
        <w:rPr>
          <w:rFonts w:ascii="Verdana" w:hAnsi="Verdana"/>
          <w:sz w:val="18"/>
        </w:rPr>
        <w:t xml:space="preserve"> con </w:t>
      </w:r>
      <w:r w:rsidRPr="00285CD1">
        <w:rPr>
          <w:rFonts w:ascii="Verdana" w:hAnsi="Verdana"/>
          <w:sz w:val="18"/>
          <w:u w:val="single"/>
        </w:rPr>
        <w:t>vigencia de 60 días calendario adicionales a la vigencia del contrato</w:t>
      </w:r>
      <w:r w:rsidRPr="00285CD1">
        <w:rPr>
          <w:rFonts w:ascii="Verdana" w:hAnsi="Verdana"/>
          <w:sz w:val="18"/>
        </w:rPr>
        <w:t xml:space="preserve">, a la orden de Yacimientos Petrolíferos Fiscales Bolivianos, por un importe </w:t>
      </w:r>
      <w:r w:rsidRPr="00285CD1">
        <w:rPr>
          <w:rFonts w:ascii="Verdana" w:hAnsi="Verdana"/>
          <w:sz w:val="18"/>
          <w:u w:val="single"/>
        </w:rPr>
        <w:t>equivalente al 7% del valor total del contrato.</w:t>
      </w:r>
    </w:p>
    <w:p w14:paraId="3A81B94A" w14:textId="77777777" w:rsidR="0002531B" w:rsidRDefault="0002531B" w:rsidP="00B37050">
      <w:pPr>
        <w:jc w:val="center"/>
        <w:rPr>
          <w:rFonts w:asciiTheme="minorHAnsi" w:hAnsiTheme="minorHAnsi" w:cstheme="minorHAnsi"/>
          <w:b/>
          <w:sz w:val="22"/>
          <w:szCs w:val="22"/>
        </w:rPr>
      </w:pPr>
    </w:p>
    <w:p w14:paraId="27F3DEB9" w14:textId="77777777" w:rsidR="00417F5C" w:rsidRDefault="00417F5C" w:rsidP="00B37050">
      <w:pPr>
        <w:jc w:val="center"/>
        <w:rPr>
          <w:rFonts w:asciiTheme="minorHAnsi" w:hAnsiTheme="minorHAnsi" w:cstheme="minorHAnsi"/>
          <w:b/>
          <w:sz w:val="22"/>
          <w:szCs w:val="22"/>
        </w:rPr>
      </w:pPr>
    </w:p>
    <w:p w14:paraId="51B42E2E" w14:textId="77777777" w:rsidR="00417F5C" w:rsidRDefault="00417F5C" w:rsidP="00B37050">
      <w:pPr>
        <w:jc w:val="center"/>
        <w:rPr>
          <w:rFonts w:asciiTheme="minorHAnsi" w:hAnsiTheme="minorHAnsi" w:cstheme="minorHAnsi"/>
          <w:b/>
          <w:sz w:val="22"/>
          <w:szCs w:val="22"/>
        </w:rPr>
      </w:pPr>
    </w:p>
    <w:p w14:paraId="085C85CA" w14:textId="77777777" w:rsidR="00417F5C" w:rsidRDefault="00417F5C" w:rsidP="00B37050">
      <w:pPr>
        <w:jc w:val="center"/>
        <w:rPr>
          <w:rFonts w:asciiTheme="minorHAnsi" w:hAnsiTheme="minorHAnsi" w:cstheme="minorHAnsi"/>
          <w:b/>
          <w:sz w:val="22"/>
          <w:szCs w:val="22"/>
        </w:rPr>
      </w:pPr>
    </w:p>
    <w:p w14:paraId="60853926" w14:textId="77777777" w:rsidR="00417F5C" w:rsidRDefault="00417F5C" w:rsidP="00B37050">
      <w:pPr>
        <w:jc w:val="center"/>
        <w:rPr>
          <w:rFonts w:asciiTheme="minorHAnsi" w:hAnsiTheme="minorHAnsi" w:cstheme="minorHAnsi"/>
          <w:b/>
          <w:sz w:val="22"/>
          <w:szCs w:val="22"/>
        </w:rPr>
      </w:pPr>
    </w:p>
    <w:p w14:paraId="71EE4B6E" w14:textId="77777777" w:rsidR="00417F5C" w:rsidRDefault="00417F5C" w:rsidP="00B37050">
      <w:pPr>
        <w:jc w:val="center"/>
        <w:rPr>
          <w:rFonts w:asciiTheme="minorHAnsi" w:hAnsiTheme="minorHAnsi" w:cstheme="minorHAnsi"/>
          <w:b/>
          <w:sz w:val="22"/>
          <w:szCs w:val="22"/>
        </w:rPr>
      </w:pPr>
    </w:p>
    <w:p w14:paraId="5DD0B8FD" w14:textId="77777777" w:rsidR="00417F5C" w:rsidRDefault="00417F5C" w:rsidP="00B37050">
      <w:pPr>
        <w:jc w:val="center"/>
        <w:rPr>
          <w:rFonts w:asciiTheme="minorHAnsi" w:hAnsiTheme="minorHAnsi" w:cstheme="minorHAnsi"/>
          <w:b/>
          <w:sz w:val="22"/>
          <w:szCs w:val="22"/>
        </w:rPr>
      </w:pPr>
    </w:p>
    <w:p w14:paraId="2B55AFD5" w14:textId="77777777" w:rsidR="00417F5C" w:rsidRDefault="00417F5C" w:rsidP="00B37050">
      <w:pPr>
        <w:jc w:val="center"/>
        <w:rPr>
          <w:rFonts w:asciiTheme="minorHAnsi" w:hAnsiTheme="minorHAnsi" w:cstheme="minorHAnsi"/>
          <w:b/>
          <w:sz w:val="22"/>
          <w:szCs w:val="22"/>
        </w:rPr>
      </w:pPr>
    </w:p>
    <w:p w14:paraId="114743C4" w14:textId="77777777" w:rsidR="00417F5C" w:rsidRDefault="00417F5C" w:rsidP="00B37050">
      <w:pPr>
        <w:jc w:val="center"/>
        <w:rPr>
          <w:rFonts w:asciiTheme="minorHAnsi" w:hAnsiTheme="minorHAnsi" w:cstheme="minorHAnsi"/>
          <w:b/>
          <w:sz w:val="22"/>
          <w:szCs w:val="22"/>
        </w:rPr>
      </w:pPr>
    </w:p>
    <w:p w14:paraId="75FF7152" w14:textId="77777777" w:rsidR="00417F5C" w:rsidRDefault="00417F5C" w:rsidP="00B37050">
      <w:pPr>
        <w:jc w:val="center"/>
        <w:rPr>
          <w:rFonts w:asciiTheme="minorHAnsi" w:hAnsiTheme="minorHAnsi" w:cstheme="minorHAnsi"/>
          <w:b/>
          <w:sz w:val="22"/>
          <w:szCs w:val="22"/>
        </w:rPr>
      </w:pPr>
    </w:p>
    <w:p w14:paraId="63AB3CB1" w14:textId="77777777" w:rsidR="00417F5C" w:rsidRDefault="00417F5C" w:rsidP="00B37050">
      <w:pPr>
        <w:jc w:val="center"/>
        <w:rPr>
          <w:rFonts w:asciiTheme="minorHAnsi" w:hAnsiTheme="minorHAnsi" w:cstheme="minorHAnsi"/>
          <w:b/>
          <w:sz w:val="22"/>
          <w:szCs w:val="22"/>
        </w:rPr>
      </w:pPr>
    </w:p>
    <w:p w14:paraId="3B442D57" w14:textId="77777777" w:rsidR="00417F5C" w:rsidRDefault="00417F5C" w:rsidP="00B37050">
      <w:pPr>
        <w:jc w:val="center"/>
        <w:rPr>
          <w:rFonts w:asciiTheme="minorHAnsi" w:hAnsiTheme="minorHAnsi" w:cstheme="minorHAnsi"/>
          <w:b/>
          <w:sz w:val="22"/>
          <w:szCs w:val="22"/>
        </w:rPr>
      </w:pPr>
    </w:p>
    <w:p w14:paraId="418C30AE" w14:textId="77777777" w:rsidR="00417F5C" w:rsidRPr="00285CD1" w:rsidRDefault="00417F5C" w:rsidP="00B37050">
      <w:pPr>
        <w:jc w:val="center"/>
        <w:rPr>
          <w:rFonts w:asciiTheme="minorHAnsi" w:hAnsiTheme="minorHAnsi" w:cstheme="minorHAnsi"/>
          <w:b/>
          <w:sz w:val="22"/>
          <w:szCs w:val="22"/>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27489FC1" w14:textId="77777777" w:rsidR="00F50C94" w:rsidRDefault="00F50C94" w:rsidP="00B37050">
      <w:pPr>
        <w:jc w:val="both"/>
        <w:rPr>
          <w:rFonts w:asciiTheme="minorHAnsi" w:hAnsiTheme="minorHAnsi" w:cstheme="minorHAnsi"/>
          <w:i/>
          <w:snapToGrid w:val="0"/>
          <w:color w:val="FF0000"/>
          <w:sz w:val="22"/>
          <w:szCs w:val="22"/>
        </w:rPr>
      </w:pPr>
    </w:p>
    <w:p w14:paraId="131E7412" w14:textId="77777777" w:rsidR="00A335E7" w:rsidRPr="00F5334E" w:rsidRDefault="00A335E7" w:rsidP="00A335E7">
      <w:pPr>
        <w:jc w:val="center"/>
        <w:rPr>
          <w:rFonts w:ascii="Calibri" w:eastAsia="Arial Unicode MS" w:hAnsi="Calibri" w:cs="Calibri"/>
          <w:b/>
          <w:color w:val="000000"/>
          <w:sz w:val="22"/>
          <w:szCs w:val="18"/>
          <w:lang w:val="es-MX"/>
        </w:rPr>
      </w:pPr>
      <w:r w:rsidRPr="00DD1E86">
        <w:rPr>
          <w:rFonts w:ascii="Calibri" w:eastAsia="Arial Unicode MS" w:hAnsi="Calibri" w:cs="Calibri"/>
          <w:b/>
          <w:color w:val="000000"/>
          <w:sz w:val="22"/>
          <w:szCs w:val="18"/>
          <w:lang w:val="es-MX"/>
        </w:rPr>
        <w:t>ADQUISICION DE EQUIPOS DE ILUMINACION PARA TRABAJOS EN AREAS CLASIFICADAS</w:t>
      </w:r>
    </w:p>
    <w:p w14:paraId="12578539" w14:textId="77777777" w:rsidR="00A335E7" w:rsidRDefault="00A335E7" w:rsidP="00A335E7">
      <w:pPr>
        <w:rPr>
          <w:rFonts w:ascii="Verdana" w:hAnsi="Verdana" w:cs="Calibri"/>
          <w:b/>
          <w:sz w:val="18"/>
          <w:szCs w:val="18"/>
        </w:rPr>
      </w:pPr>
    </w:p>
    <w:p w14:paraId="429E9567" w14:textId="77777777" w:rsidR="00A335E7" w:rsidRPr="00FD291B" w:rsidRDefault="00A335E7" w:rsidP="00A335E7">
      <w:pPr>
        <w:rPr>
          <w:rFonts w:ascii="Verdana" w:hAnsi="Verdana" w:cs="Calibri"/>
          <w:b/>
          <w:sz w:val="18"/>
          <w:szCs w:val="18"/>
        </w:rPr>
      </w:pPr>
    </w:p>
    <w:tbl>
      <w:tblPr>
        <w:tblW w:w="6623" w:type="dxa"/>
        <w:jc w:val="center"/>
        <w:tblCellMar>
          <w:left w:w="70" w:type="dxa"/>
          <w:right w:w="70" w:type="dxa"/>
        </w:tblCellMar>
        <w:tblLook w:val="04A0" w:firstRow="1" w:lastRow="0" w:firstColumn="1" w:lastColumn="0" w:noHBand="0" w:noVBand="1"/>
      </w:tblPr>
      <w:tblGrid>
        <w:gridCol w:w="599"/>
        <w:gridCol w:w="3229"/>
        <w:gridCol w:w="1242"/>
        <w:gridCol w:w="1553"/>
      </w:tblGrid>
      <w:tr w:rsidR="00A335E7" w:rsidRPr="00FD291B" w14:paraId="3566B8C0" w14:textId="77777777" w:rsidTr="00545089">
        <w:trPr>
          <w:trHeight w:val="800"/>
          <w:jc w:val="center"/>
        </w:trPr>
        <w:tc>
          <w:tcPr>
            <w:tcW w:w="599" w:type="dxa"/>
            <w:tcBorders>
              <w:top w:val="single" w:sz="4" w:space="0" w:color="auto"/>
              <w:left w:val="single" w:sz="4" w:space="0" w:color="auto"/>
              <w:bottom w:val="single" w:sz="4" w:space="0" w:color="auto"/>
              <w:right w:val="single" w:sz="4" w:space="0" w:color="000000"/>
            </w:tcBorders>
            <w:shd w:val="clear" w:color="auto" w:fill="B8CCE4"/>
            <w:vAlign w:val="center"/>
          </w:tcPr>
          <w:p w14:paraId="58D66503" w14:textId="77777777" w:rsidR="00A335E7" w:rsidRPr="00FD291B" w:rsidRDefault="00A335E7" w:rsidP="00545089">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22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33EE00B4" w14:textId="77777777" w:rsidR="00A335E7" w:rsidRPr="00FD291B" w:rsidRDefault="00A335E7" w:rsidP="00545089">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 (*)</w:t>
            </w:r>
          </w:p>
        </w:tc>
        <w:tc>
          <w:tcPr>
            <w:tcW w:w="1242" w:type="dxa"/>
            <w:tcBorders>
              <w:top w:val="single" w:sz="4" w:space="0" w:color="auto"/>
              <w:left w:val="single" w:sz="4" w:space="0" w:color="auto"/>
              <w:bottom w:val="single" w:sz="4" w:space="0" w:color="auto"/>
              <w:right w:val="single" w:sz="4" w:space="0" w:color="auto"/>
            </w:tcBorders>
            <w:shd w:val="clear" w:color="auto" w:fill="B8CCE4"/>
            <w:vAlign w:val="center"/>
          </w:tcPr>
          <w:p w14:paraId="4C9DC059" w14:textId="77777777" w:rsidR="00A335E7" w:rsidRPr="00FD291B" w:rsidRDefault="00A335E7" w:rsidP="00545089">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UNIDAD DE MEDIDA (*)</w:t>
            </w:r>
          </w:p>
        </w:tc>
        <w:tc>
          <w:tcPr>
            <w:tcW w:w="155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5AE8F0B2" w14:textId="77777777" w:rsidR="00A335E7" w:rsidRPr="00FD291B" w:rsidRDefault="00A335E7" w:rsidP="00545089">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 (*)</w:t>
            </w:r>
          </w:p>
        </w:tc>
      </w:tr>
      <w:tr w:rsidR="00A335E7" w:rsidRPr="00FD291B" w14:paraId="609A0F6C" w14:textId="77777777" w:rsidTr="00545089">
        <w:trPr>
          <w:trHeight w:val="385"/>
          <w:jc w:val="center"/>
        </w:trPr>
        <w:tc>
          <w:tcPr>
            <w:tcW w:w="599" w:type="dxa"/>
            <w:tcBorders>
              <w:top w:val="single" w:sz="4" w:space="0" w:color="auto"/>
              <w:left w:val="single" w:sz="4" w:space="0" w:color="auto"/>
              <w:bottom w:val="single" w:sz="4" w:space="0" w:color="auto"/>
              <w:right w:val="single" w:sz="4" w:space="0" w:color="000000"/>
            </w:tcBorders>
            <w:vAlign w:val="center"/>
          </w:tcPr>
          <w:p w14:paraId="40CA80A8" w14:textId="77777777" w:rsidR="00A335E7" w:rsidRPr="009863A2" w:rsidRDefault="00A335E7" w:rsidP="00545089">
            <w:pPr>
              <w:spacing w:before="60" w:after="60"/>
              <w:jc w:val="center"/>
              <w:rPr>
                <w:rFonts w:ascii="Verdana" w:hAnsi="Verdana" w:cs="Calibri"/>
                <w:bCs/>
                <w:sz w:val="18"/>
                <w:szCs w:val="18"/>
                <w:lang w:val="es-BO"/>
              </w:rPr>
            </w:pPr>
            <w:r w:rsidRPr="009863A2">
              <w:rPr>
                <w:rFonts w:ascii="Verdana" w:hAnsi="Verdana" w:cs="Calibri"/>
                <w:bCs/>
                <w:sz w:val="18"/>
                <w:szCs w:val="18"/>
                <w:lang w:val="es-BO"/>
              </w:rPr>
              <w:t>1</w:t>
            </w:r>
          </w:p>
        </w:tc>
        <w:tc>
          <w:tcPr>
            <w:tcW w:w="322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3B67DE1" w14:textId="77777777" w:rsidR="00A335E7" w:rsidRPr="00F5334E" w:rsidRDefault="00A335E7" w:rsidP="00545089">
            <w:pPr>
              <w:jc w:val="center"/>
              <w:rPr>
                <w:rFonts w:ascii="Calibri" w:eastAsia="Arial Unicode MS" w:hAnsi="Calibri" w:cs="Calibri"/>
                <w:b/>
                <w:color w:val="000000"/>
                <w:sz w:val="22"/>
                <w:szCs w:val="18"/>
                <w:lang w:val="es-MX"/>
              </w:rPr>
            </w:pPr>
            <w:r w:rsidRPr="00DD1E86">
              <w:rPr>
                <w:rFonts w:ascii="Calibri" w:eastAsia="Arial Unicode MS" w:hAnsi="Calibri" w:cs="Calibri"/>
                <w:b/>
                <w:color w:val="000000"/>
                <w:sz w:val="22"/>
                <w:szCs w:val="18"/>
                <w:lang w:val="es-MX"/>
              </w:rPr>
              <w:t>ADQUISICION DE EQUIPOS DE ILUMINACION PARA TRABAJOS EN AREAS CLASIFICADAS</w:t>
            </w:r>
          </w:p>
        </w:tc>
        <w:tc>
          <w:tcPr>
            <w:tcW w:w="1242" w:type="dxa"/>
            <w:tcBorders>
              <w:top w:val="single" w:sz="4" w:space="0" w:color="auto"/>
              <w:left w:val="single" w:sz="4" w:space="0" w:color="auto"/>
              <w:bottom w:val="single" w:sz="4" w:space="0" w:color="auto"/>
              <w:right w:val="single" w:sz="4" w:space="0" w:color="auto"/>
            </w:tcBorders>
          </w:tcPr>
          <w:p w14:paraId="7B07FA33" w14:textId="77777777" w:rsidR="00A335E7" w:rsidRDefault="00A335E7" w:rsidP="00545089">
            <w:pPr>
              <w:spacing w:before="60" w:after="60"/>
              <w:jc w:val="center"/>
              <w:rPr>
                <w:rFonts w:ascii="Verdana" w:hAnsi="Verdana" w:cs="Calibri"/>
                <w:bCs/>
                <w:sz w:val="18"/>
                <w:szCs w:val="18"/>
                <w:lang w:val="es-BO"/>
              </w:rPr>
            </w:pPr>
          </w:p>
          <w:p w14:paraId="7C167215" w14:textId="77777777" w:rsidR="00A335E7" w:rsidRPr="009863A2" w:rsidRDefault="00A335E7" w:rsidP="00545089">
            <w:pPr>
              <w:spacing w:before="60" w:after="60"/>
              <w:jc w:val="center"/>
              <w:rPr>
                <w:rFonts w:ascii="Verdana" w:hAnsi="Verdana" w:cs="Calibri"/>
                <w:bCs/>
                <w:sz w:val="18"/>
                <w:szCs w:val="18"/>
                <w:lang w:val="es-BO"/>
              </w:rPr>
            </w:pPr>
            <w:r w:rsidRPr="009863A2">
              <w:rPr>
                <w:rFonts w:ascii="Verdana" w:hAnsi="Verdana" w:cs="Calibri"/>
                <w:bCs/>
                <w:sz w:val="18"/>
                <w:szCs w:val="18"/>
                <w:lang w:val="es-BO"/>
              </w:rPr>
              <w:t>Pza.</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237DB4" w14:textId="77777777" w:rsidR="00A335E7" w:rsidRPr="009863A2" w:rsidRDefault="00A335E7" w:rsidP="00545089">
            <w:pPr>
              <w:spacing w:before="60" w:after="60"/>
              <w:jc w:val="center"/>
              <w:rPr>
                <w:rFonts w:ascii="Verdana" w:hAnsi="Verdana" w:cs="Calibri"/>
                <w:bCs/>
                <w:sz w:val="18"/>
                <w:szCs w:val="18"/>
                <w:lang w:val="es-BO"/>
              </w:rPr>
            </w:pPr>
            <w:r w:rsidRPr="009863A2">
              <w:rPr>
                <w:rFonts w:ascii="Verdana" w:hAnsi="Verdana" w:cs="Calibri"/>
                <w:bCs/>
                <w:sz w:val="18"/>
                <w:szCs w:val="18"/>
                <w:lang w:val="es-BO"/>
              </w:rPr>
              <w:t>22</w:t>
            </w:r>
          </w:p>
        </w:tc>
      </w:tr>
    </w:tbl>
    <w:p w14:paraId="114E8272" w14:textId="77777777" w:rsidR="00A335E7" w:rsidRDefault="00A335E7" w:rsidP="00A335E7">
      <w:pPr>
        <w:jc w:val="both"/>
        <w:rPr>
          <w:rFonts w:ascii="Verdana" w:hAnsi="Verdana" w:cs="Verdana"/>
          <w:bCs/>
          <w:color w:val="000000"/>
          <w:sz w:val="18"/>
          <w:szCs w:val="18"/>
        </w:rPr>
      </w:pPr>
    </w:p>
    <w:p w14:paraId="0BEF0B96" w14:textId="77777777" w:rsidR="00A335E7" w:rsidRDefault="00A335E7" w:rsidP="00A335E7">
      <w:pPr>
        <w:jc w:val="both"/>
        <w:rPr>
          <w:rFonts w:ascii="Verdana" w:hAnsi="Verdana" w:cs="Verdana"/>
          <w:bCs/>
          <w:color w:val="000000"/>
          <w:sz w:val="18"/>
          <w:szCs w:val="18"/>
        </w:rPr>
      </w:pPr>
    </w:p>
    <w:p w14:paraId="6C9C277F" w14:textId="77777777" w:rsidR="00A335E7" w:rsidRDefault="00A335E7" w:rsidP="004045DA">
      <w:pPr>
        <w:pStyle w:val="Prrafodelista"/>
        <w:numPr>
          <w:ilvl w:val="0"/>
          <w:numId w:val="35"/>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14:paraId="3DA42135" w14:textId="77777777" w:rsidR="00A335E7" w:rsidRPr="00FD291B" w:rsidRDefault="00A335E7" w:rsidP="00A335E7">
      <w:pPr>
        <w:pStyle w:val="Prrafodelista"/>
        <w:ind w:left="567"/>
        <w:contextualSpacing/>
        <w:jc w:val="both"/>
        <w:rPr>
          <w:rFonts w:ascii="Verdana" w:hAnsi="Verdana" w:cs="Calibri"/>
          <w:b/>
          <w:bCs/>
          <w:sz w:val="18"/>
          <w:szCs w:val="18"/>
          <w:lang w:eastAsia="es-BO"/>
        </w:rPr>
      </w:pPr>
    </w:p>
    <w:p w14:paraId="5C9AC1A6" w14:textId="77777777" w:rsidR="00A335E7" w:rsidRPr="00966109" w:rsidRDefault="00A335E7" w:rsidP="00A335E7">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A335E7" w:rsidRPr="00FD291B" w14:paraId="0755CD20" w14:textId="77777777" w:rsidTr="00545089">
        <w:trPr>
          <w:trHeight w:val="376"/>
        </w:trPr>
        <w:tc>
          <w:tcPr>
            <w:tcW w:w="9603" w:type="dxa"/>
            <w:shd w:val="clear" w:color="auto" w:fill="B8CCE4"/>
            <w:vAlign w:val="center"/>
          </w:tcPr>
          <w:p w14:paraId="3803DD83" w14:textId="77777777" w:rsidR="00A335E7" w:rsidRPr="00FD291B" w:rsidRDefault="00A335E7" w:rsidP="00545089">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A335E7" w:rsidRPr="00FD291B" w14:paraId="3F818987" w14:textId="77777777" w:rsidTr="00545089">
        <w:trPr>
          <w:trHeight w:val="3477"/>
        </w:trPr>
        <w:tc>
          <w:tcPr>
            <w:tcW w:w="9603" w:type="dxa"/>
            <w:shd w:val="clear" w:color="auto" w:fill="auto"/>
            <w:vAlign w:val="center"/>
          </w:tcPr>
          <w:p w14:paraId="01AAF2A3" w14:textId="77777777" w:rsidR="00A335E7" w:rsidRPr="00EF7E02" w:rsidRDefault="00A335E7" w:rsidP="004045DA">
            <w:pPr>
              <w:numPr>
                <w:ilvl w:val="0"/>
                <w:numId w:val="36"/>
              </w:numPr>
              <w:ind w:left="494"/>
              <w:rPr>
                <w:rFonts w:ascii="Verdana" w:hAnsi="Verdana" w:cs="Calibri"/>
                <w:sz w:val="18"/>
                <w:szCs w:val="18"/>
              </w:rPr>
            </w:pPr>
            <w:r w:rsidRPr="00EF7E02">
              <w:rPr>
                <w:rFonts w:ascii="Verdana" w:hAnsi="Verdana" w:cs="Calibri"/>
                <w:sz w:val="18"/>
                <w:szCs w:val="18"/>
              </w:rPr>
              <w:t xml:space="preserve">Lámpara: Antiexplosivas portátiles para áreas clasificadas Clase 1, División 1 o </w:t>
            </w:r>
            <w:r w:rsidRPr="00F5334E">
              <w:rPr>
                <w:rFonts w:ascii="Verdana" w:hAnsi="Verdana" w:cs="Calibri"/>
                <w:sz w:val="18"/>
                <w:szCs w:val="18"/>
              </w:rPr>
              <w:t>ATEX/IECEx</w:t>
            </w:r>
            <w:r w:rsidRPr="00EF7E02">
              <w:rPr>
                <w:rFonts w:ascii="Verdana" w:hAnsi="Verdana" w:cs="Calibri"/>
                <w:sz w:val="18"/>
                <w:szCs w:val="18"/>
              </w:rPr>
              <w:t xml:space="preserve">  zona I y II (Intrínsecamente seguras).</w:t>
            </w:r>
          </w:p>
          <w:p w14:paraId="162AF890" w14:textId="77777777" w:rsidR="00A335E7" w:rsidRPr="00EF7E02" w:rsidRDefault="00A335E7" w:rsidP="004045DA">
            <w:pPr>
              <w:numPr>
                <w:ilvl w:val="0"/>
                <w:numId w:val="36"/>
              </w:numPr>
              <w:ind w:left="494"/>
              <w:rPr>
                <w:rFonts w:ascii="Verdana" w:hAnsi="Verdana" w:cs="Calibri"/>
                <w:sz w:val="18"/>
                <w:szCs w:val="18"/>
              </w:rPr>
            </w:pPr>
            <w:r w:rsidRPr="00EF7E02">
              <w:rPr>
                <w:rFonts w:ascii="Verdana" w:hAnsi="Verdana" w:cs="Calibri"/>
                <w:sz w:val="18"/>
                <w:szCs w:val="18"/>
              </w:rPr>
              <w:t>Cargador: 12 V DC y 220 V CA 50/60Hz.</w:t>
            </w:r>
          </w:p>
          <w:p w14:paraId="098E5947" w14:textId="77777777" w:rsidR="00A335E7" w:rsidRPr="00EF7E02" w:rsidRDefault="00A335E7" w:rsidP="004045DA">
            <w:pPr>
              <w:numPr>
                <w:ilvl w:val="1"/>
                <w:numId w:val="36"/>
              </w:numPr>
              <w:ind w:left="494"/>
              <w:rPr>
                <w:rFonts w:ascii="Verdana" w:hAnsi="Verdana" w:cs="Calibri"/>
                <w:sz w:val="18"/>
                <w:szCs w:val="18"/>
                <w:lang w:val="en-US"/>
              </w:rPr>
            </w:pPr>
            <w:r>
              <w:rPr>
                <w:rFonts w:ascii="Verdana" w:hAnsi="Verdana" w:cs="Calibri"/>
                <w:sz w:val="18"/>
                <w:szCs w:val="18"/>
                <w:lang w:val="en-US"/>
              </w:rPr>
              <w:t>Ba</w:t>
            </w:r>
            <w:r w:rsidRPr="00EF7E02">
              <w:rPr>
                <w:rFonts w:ascii="Verdana" w:hAnsi="Verdana" w:cs="Calibri"/>
                <w:sz w:val="18"/>
                <w:szCs w:val="18"/>
                <w:lang w:val="en-US"/>
              </w:rPr>
              <w:t xml:space="preserve">teria: </w:t>
            </w:r>
            <w:r w:rsidRPr="00F5334E">
              <w:rPr>
                <w:rFonts w:ascii="Verdana" w:hAnsi="Verdana" w:cs="Calibri"/>
                <w:sz w:val="18"/>
                <w:szCs w:val="18"/>
                <w:lang w:val="en-US"/>
              </w:rPr>
              <w:t>Lead-fleece</w:t>
            </w:r>
            <w:r w:rsidRPr="00EF7E02">
              <w:rPr>
                <w:rFonts w:ascii="Verdana" w:hAnsi="Verdana" w:cs="Calibri"/>
                <w:sz w:val="18"/>
                <w:szCs w:val="18"/>
                <w:lang w:val="en-US"/>
              </w:rPr>
              <w:t xml:space="preserve"> battery, 6V/4.5Ah NiCd (4.8 V/7 Ah o 1.8 Ah).</w:t>
            </w:r>
          </w:p>
          <w:p w14:paraId="35039C4F" w14:textId="77777777" w:rsidR="00A335E7" w:rsidRPr="00EF7E02" w:rsidRDefault="00A335E7" w:rsidP="004045DA">
            <w:pPr>
              <w:numPr>
                <w:ilvl w:val="0"/>
                <w:numId w:val="36"/>
              </w:numPr>
              <w:ind w:left="494"/>
              <w:rPr>
                <w:rFonts w:ascii="Verdana" w:hAnsi="Verdana" w:cs="Calibri"/>
                <w:sz w:val="18"/>
                <w:szCs w:val="18"/>
              </w:rPr>
            </w:pPr>
            <w:r w:rsidRPr="00EF7E02">
              <w:rPr>
                <w:rFonts w:ascii="Verdana" w:hAnsi="Verdana" w:cs="Calibri"/>
                <w:sz w:val="18"/>
                <w:szCs w:val="18"/>
              </w:rPr>
              <w:t>Autonomía de funcionamiento: 6 horas de servicio continúo mínimamente.</w:t>
            </w:r>
          </w:p>
          <w:p w14:paraId="66906048" w14:textId="77777777" w:rsidR="00A335E7" w:rsidRPr="00EF7E02" w:rsidRDefault="00A335E7" w:rsidP="004045DA">
            <w:pPr>
              <w:numPr>
                <w:ilvl w:val="2"/>
                <w:numId w:val="36"/>
              </w:numPr>
              <w:ind w:left="494"/>
              <w:rPr>
                <w:rFonts w:ascii="Verdana" w:hAnsi="Verdana" w:cs="Calibri"/>
                <w:sz w:val="18"/>
                <w:szCs w:val="18"/>
              </w:rPr>
            </w:pPr>
            <w:r w:rsidRPr="00EF7E02">
              <w:rPr>
                <w:rFonts w:ascii="Verdana" w:hAnsi="Verdana" w:cs="Calibri"/>
                <w:sz w:val="18"/>
                <w:szCs w:val="18"/>
              </w:rPr>
              <w:t>Funciones de lámpara: Automáticamente se activa la luz de emergencia cuando falla la luz principal y Rango de iluminación mínimamente 150 mts.</w:t>
            </w:r>
          </w:p>
          <w:p w14:paraId="4BCAA557" w14:textId="77777777" w:rsidR="00A335E7" w:rsidRPr="00EF7E02" w:rsidRDefault="00A335E7" w:rsidP="004045DA">
            <w:pPr>
              <w:numPr>
                <w:ilvl w:val="0"/>
                <w:numId w:val="36"/>
              </w:numPr>
              <w:ind w:left="494"/>
              <w:rPr>
                <w:rFonts w:ascii="Verdana" w:hAnsi="Verdana" w:cs="Calibri"/>
                <w:sz w:val="18"/>
                <w:szCs w:val="18"/>
              </w:rPr>
            </w:pPr>
            <w:r w:rsidRPr="00EF7E02">
              <w:rPr>
                <w:rFonts w:ascii="Verdana" w:hAnsi="Verdana" w:cs="Calibri"/>
                <w:sz w:val="18"/>
                <w:szCs w:val="18"/>
              </w:rPr>
              <w:t>Grado de protección mecánica: IP65 (IEC/EN 60529) mínimamente.</w:t>
            </w:r>
          </w:p>
          <w:p w14:paraId="3835C5C2" w14:textId="77777777" w:rsidR="00A335E7" w:rsidRPr="00EF7E02" w:rsidRDefault="00A335E7" w:rsidP="004045DA">
            <w:pPr>
              <w:numPr>
                <w:ilvl w:val="0"/>
                <w:numId w:val="36"/>
              </w:numPr>
              <w:ind w:left="494"/>
              <w:rPr>
                <w:rFonts w:ascii="Verdana" w:hAnsi="Verdana" w:cs="Calibri"/>
                <w:sz w:val="18"/>
                <w:szCs w:val="18"/>
              </w:rPr>
            </w:pPr>
            <w:r w:rsidRPr="00EF7E02">
              <w:rPr>
                <w:rFonts w:ascii="Verdana" w:hAnsi="Verdana" w:cs="Calibri"/>
                <w:sz w:val="18"/>
                <w:szCs w:val="18"/>
              </w:rPr>
              <w:t>Material del recinto (caja): Polyamide de alto impacto o polymer with camshaft style grip.</w:t>
            </w:r>
          </w:p>
          <w:p w14:paraId="01F08470" w14:textId="77777777" w:rsidR="00A335E7" w:rsidRPr="00EF7E02" w:rsidRDefault="00A335E7" w:rsidP="004045DA">
            <w:pPr>
              <w:numPr>
                <w:ilvl w:val="0"/>
                <w:numId w:val="36"/>
              </w:numPr>
              <w:ind w:left="494"/>
              <w:rPr>
                <w:rFonts w:ascii="Verdana" w:hAnsi="Verdana" w:cs="Calibri"/>
                <w:sz w:val="18"/>
                <w:szCs w:val="18"/>
              </w:rPr>
            </w:pPr>
            <w:r w:rsidRPr="00EF7E02">
              <w:rPr>
                <w:rFonts w:ascii="Verdana" w:hAnsi="Verdana" w:cs="Calibri"/>
                <w:sz w:val="18"/>
                <w:szCs w:val="18"/>
              </w:rPr>
              <w:t>Cables de conexión: Cable para 220 V AC, 50/60 Hz.</w:t>
            </w:r>
          </w:p>
          <w:p w14:paraId="031571D1" w14:textId="77777777" w:rsidR="00A335E7" w:rsidRPr="00EF7E02" w:rsidRDefault="00A335E7" w:rsidP="004045DA">
            <w:pPr>
              <w:numPr>
                <w:ilvl w:val="0"/>
                <w:numId w:val="36"/>
              </w:numPr>
              <w:ind w:left="494"/>
              <w:rPr>
                <w:rFonts w:ascii="Verdana" w:hAnsi="Verdana" w:cs="Calibri"/>
                <w:sz w:val="18"/>
                <w:szCs w:val="18"/>
              </w:rPr>
            </w:pPr>
            <w:r w:rsidRPr="00EF7E02">
              <w:rPr>
                <w:rFonts w:ascii="Verdana" w:hAnsi="Verdana" w:cs="Calibri"/>
                <w:sz w:val="18"/>
                <w:szCs w:val="18"/>
              </w:rPr>
              <w:t>Cable para motor de vehículo 12 VDC mínimamente</w:t>
            </w:r>
          </w:p>
          <w:p w14:paraId="68BC0A16" w14:textId="77777777" w:rsidR="00A335E7" w:rsidRPr="00EF7E02" w:rsidRDefault="00A335E7" w:rsidP="004045DA">
            <w:pPr>
              <w:numPr>
                <w:ilvl w:val="0"/>
                <w:numId w:val="36"/>
              </w:numPr>
              <w:ind w:left="494"/>
              <w:rPr>
                <w:rFonts w:ascii="Verdana" w:hAnsi="Verdana" w:cs="Calibri"/>
                <w:sz w:val="18"/>
                <w:szCs w:val="18"/>
              </w:rPr>
            </w:pPr>
            <w:r w:rsidRPr="00EF7E02">
              <w:rPr>
                <w:rFonts w:ascii="Verdana" w:hAnsi="Verdana" w:cs="Calibri"/>
                <w:sz w:val="18"/>
                <w:szCs w:val="18"/>
              </w:rPr>
              <w:t>Temperaturas admisibles: Desde -20°C hasta 40°C (rango mínimo).</w:t>
            </w:r>
          </w:p>
          <w:p w14:paraId="10DBD072" w14:textId="77777777" w:rsidR="00A335E7" w:rsidRPr="00EF7E02" w:rsidRDefault="00A335E7" w:rsidP="004045DA">
            <w:pPr>
              <w:numPr>
                <w:ilvl w:val="0"/>
                <w:numId w:val="36"/>
              </w:numPr>
              <w:ind w:left="494"/>
              <w:rPr>
                <w:rFonts w:ascii="Verdana" w:hAnsi="Verdana" w:cs="Calibri"/>
                <w:sz w:val="18"/>
                <w:szCs w:val="18"/>
              </w:rPr>
            </w:pPr>
            <w:r w:rsidRPr="00EF7E02">
              <w:rPr>
                <w:rFonts w:ascii="Verdana" w:hAnsi="Verdana" w:cs="Calibri"/>
                <w:sz w:val="18"/>
                <w:szCs w:val="18"/>
              </w:rPr>
              <w:t>Accesorio para colgar en cinturón: Gancho para cinturón o Cordón para colgar.</w:t>
            </w:r>
          </w:p>
          <w:p w14:paraId="5BD86B2C" w14:textId="77777777" w:rsidR="00A335E7" w:rsidRPr="00EF7E02" w:rsidRDefault="00A335E7" w:rsidP="004045DA">
            <w:pPr>
              <w:numPr>
                <w:ilvl w:val="0"/>
                <w:numId w:val="36"/>
              </w:numPr>
              <w:ind w:left="494"/>
              <w:rPr>
                <w:rFonts w:ascii="Verdana" w:hAnsi="Verdana" w:cs="Calibri"/>
                <w:sz w:val="18"/>
                <w:szCs w:val="18"/>
              </w:rPr>
            </w:pPr>
            <w:r w:rsidRPr="00EF7E02">
              <w:rPr>
                <w:rFonts w:ascii="Verdana" w:hAnsi="Verdana" w:cs="Calibri"/>
                <w:sz w:val="18"/>
                <w:szCs w:val="18"/>
              </w:rPr>
              <w:t>Nivel de luminancia a una distancia de 1.5 m: 1.000 luxes mínimamente.</w:t>
            </w:r>
          </w:p>
          <w:p w14:paraId="189454F2" w14:textId="77777777" w:rsidR="00A335E7" w:rsidRDefault="00A335E7" w:rsidP="004045DA">
            <w:pPr>
              <w:numPr>
                <w:ilvl w:val="0"/>
                <w:numId w:val="36"/>
              </w:numPr>
              <w:ind w:left="494"/>
              <w:rPr>
                <w:rFonts w:ascii="Verdana" w:hAnsi="Verdana" w:cs="Calibri"/>
                <w:sz w:val="18"/>
                <w:szCs w:val="18"/>
              </w:rPr>
            </w:pPr>
            <w:r w:rsidRPr="00EF7E02">
              <w:rPr>
                <w:rFonts w:ascii="Verdana" w:hAnsi="Verdana" w:cs="Calibri"/>
                <w:sz w:val="18"/>
                <w:szCs w:val="18"/>
              </w:rPr>
              <w:t>Intensidad luminosa: Mínimamente 15000 candelas.</w:t>
            </w:r>
          </w:p>
          <w:p w14:paraId="0D8B9937" w14:textId="77777777" w:rsidR="00A335E7" w:rsidRPr="00F5334E" w:rsidRDefault="00A335E7" w:rsidP="004045DA">
            <w:pPr>
              <w:numPr>
                <w:ilvl w:val="0"/>
                <w:numId w:val="36"/>
              </w:numPr>
              <w:ind w:left="494"/>
              <w:rPr>
                <w:rFonts w:ascii="Verdana" w:hAnsi="Verdana" w:cs="Calibri"/>
                <w:sz w:val="18"/>
                <w:szCs w:val="18"/>
              </w:rPr>
            </w:pPr>
            <w:r w:rsidRPr="00EF7E02">
              <w:rPr>
                <w:rFonts w:ascii="Verdana" w:hAnsi="Verdana" w:cs="Calibri"/>
                <w:sz w:val="18"/>
                <w:szCs w:val="18"/>
              </w:rPr>
              <w:t xml:space="preserve"> </w:t>
            </w:r>
            <w:r w:rsidRPr="001C52F9">
              <w:rPr>
                <w:rFonts w:ascii="Verdana" w:hAnsi="Verdana" w:cs="Calibri"/>
                <w:sz w:val="18"/>
                <w:szCs w:val="18"/>
              </w:rPr>
              <w:t>Tiempo de vida de la batería: &gt; 4 años a 25°C.</w:t>
            </w:r>
          </w:p>
        </w:tc>
      </w:tr>
      <w:tr w:rsidR="00A335E7" w:rsidRPr="00FD291B" w14:paraId="165D7542" w14:textId="77777777" w:rsidTr="00545089">
        <w:trPr>
          <w:trHeight w:val="390"/>
        </w:trPr>
        <w:tc>
          <w:tcPr>
            <w:tcW w:w="9603" w:type="dxa"/>
            <w:shd w:val="clear" w:color="auto" w:fill="B8CCE4"/>
            <w:vAlign w:val="center"/>
          </w:tcPr>
          <w:p w14:paraId="6785E2DF" w14:textId="77777777" w:rsidR="00A335E7" w:rsidRPr="00FD291B" w:rsidRDefault="00A335E7" w:rsidP="00545089">
            <w:pPr>
              <w:rPr>
                <w:rFonts w:ascii="Verdana" w:hAnsi="Verdana" w:cs="Calibri"/>
                <w:sz w:val="18"/>
                <w:szCs w:val="18"/>
                <w:lang w:eastAsia="es-BO"/>
              </w:rPr>
            </w:pPr>
            <w:r w:rsidRPr="00FD291B">
              <w:rPr>
                <w:rFonts w:ascii="Verdana" w:hAnsi="Verdana" w:cs="Calibri"/>
                <w:b/>
                <w:bCs/>
                <w:sz w:val="18"/>
                <w:szCs w:val="18"/>
              </w:rPr>
              <w:t xml:space="preserve">PLAZO DE ENTREGA </w:t>
            </w:r>
          </w:p>
        </w:tc>
      </w:tr>
      <w:tr w:rsidR="00A335E7" w:rsidRPr="00FD291B" w14:paraId="77EA127B" w14:textId="77777777" w:rsidTr="00545089">
        <w:trPr>
          <w:trHeight w:val="730"/>
        </w:trPr>
        <w:tc>
          <w:tcPr>
            <w:tcW w:w="9603" w:type="dxa"/>
            <w:shd w:val="clear" w:color="auto" w:fill="auto"/>
            <w:vAlign w:val="center"/>
          </w:tcPr>
          <w:p w14:paraId="1A681C34" w14:textId="77777777" w:rsidR="00A335E7" w:rsidRDefault="00A335E7" w:rsidP="00545089">
            <w:pPr>
              <w:autoSpaceDE w:val="0"/>
              <w:autoSpaceDN w:val="0"/>
              <w:adjustRightInd w:val="0"/>
              <w:jc w:val="both"/>
              <w:rPr>
                <w:rFonts w:ascii="Verdana" w:hAnsi="Verdana" w:cs="Calibri"/>
                <w:sz w:val="18"/>
                <w:szCs w:val="18"/>
              </w:rPr>
            </w:pPr>
            <w:r>
              <w:rPr>
                <w:rFonts w:ascii="Verdana" w:hAnsi="Verdana" w:cs="Calibri"/>
                <w:sz w:val="18"/>
                <w:szCs w:val="18"/>
              </w:rPr>
              <w:t>Los bienes deberán ser entregados en un plazo máximo de acuerdo al siguiente detalle una vez que se ponga en vigencia el contrato y serán computados desde la orden de proceder de la unidad solicitante:</w:t>
            </w:r>
          </w:p>
          <w:p w14:paraId="270EA559" w14:textId="0BDF0811" w:rsidR="00A335E7" w:rsidRPr="00F5334E" w:rsidRDefault="00A335E7" w:rsidP="004045DA">
            <w:pPr>
              <w:numPr>
                <w:ilvl w:val="0"/>
                <w:numId w:val="41"/>
              </w:numPr>
              <w:autoSpaceDE w:val="0"/>
              <w:autoSpaceDN w:val="0"/>
              <w:adjustRightInd w:val="0"/>
              <w:jc w:val="both"/>
              <w:rPr>
                <w:rFonts w:ascii="Verdana" w:hAnsi="Verdana" w:cs="Calibri"/>
                <w:sz w:val="18"/>
                <w:szCs w:val="18"/>
              </w:rPr>
            </w:pPr>
            <w:r>
              <w:rPr>
                <w:rFonts w:ascii="Verdana" w:hAnsi="Verdana" w:cs="Calibri"/>
                <w:sz w:val="18"/>
                <w:szCs w:val="18"/>
              </w:rPr>
              <w:t>50  Días</w:t>
            </w:r>
            <w:r w:rsidR="00D56172">
              <w:rPr>
                <w:rFonts w:ascii="Verdana" w:hAnsi="Verdana" w:cs="Calibri"/>
                <w:sz w:val="18"/>
                <w:szCs w:val="18"/>
              </w:rPr>
              <w:t xml:space="preserve"> calendario</w:t>
            </w:r>
            <w:r>
              <w:rPr>
                <w:rFonts w:ascii="Verdana" w:hAnsi="Verdana" w:cs="Calibri"/>
                <w:sz w:val="18"/>
                <w:szCs w:val="18"/>
              </w:rPr>
              <w:t xml:space="preserve">  </w:t>
            </w:r>
            <w:r w:rsidRPr="001D30EA">
              <w:rPr>
                <w:rFonts w:ascii="Verdana" w:hAnsi="Verdana" w:cs="Calibri"/>
                <w:b/>
                <w:sz w:val="18"/>
                <w:szCs w:val="18"/>
              </w:rPr>
              <w:t>(Sin anticipo)</w:t>
            </w:r>
            <w:r>
              <w:rPr>
                <w:rFonts w:ascii="Verdana" w:hAnsi="Verdana" w:cs="Calibri"/>
                <w:sz w:val="18"/>
                <w:szCs w:val="18"/>
              </w:rPr>
              <w:t xml:space="preserve"> </w:t>
            </w:r>
          </w:p>
        </w:tc>
      </w:tr>
      <w:tr w:rsidR="00A335E7" w:rsidRPr="00FD291B" w14:paraId="05110201" w14:textId="77777777" w:rsidTr="00545089">
        <w:trPr>
          <w:trHeight w:val="421"/>
        </w:trPr>
        <w:tc>
          <w:tcPr>
            <w:tcW w:w="9603" w:type="dxa"/>
            <w:shd w:val="clear" w:color="auto" w:fill="B8CCE4"/>
            <w:vAlign w:val="center"/>
          </w:tcPr>
          <w:p w14:paraId="69D40000" w14:textId="77777777" w:rsidR="00A335E7" w:rsidRPr="00FD291B" w:rsidRDefault="00A335E7" w:rsidP="00545089">
            <w:pPr>
              <w:jc w:val="both"/>
              <w:rPr>
                <w:rFonts w:ascii="Verdana" w:hAnsi="Verdana" w:cs="Calibri"/>
                <w:b/>
                <w:bCs/>
                <w:sz w:val="18"/>
                <w:szCs w:val="18"/>
                <w:lang w:eastAsia="es-BO"/>
              </w:rPr>
            </w:pPr>
            <w:r w:rsidRPr="00FD291B">
              <w:rPr>
                <w:rFonts w:ascii="Verdana" w:hAnsi="Verdana" w:cs="Calibri"/>
                <w:b/>
                <w:bCs/>
                <w:sz w:val="18"/>
                <w:szCs w:val="18"/>
              </w:rPr>
              <w:t xml:space="preserve">SERVICIOS CONEXOS </w:t>
            </w:r>
          </w:p>
        </w:tc>
      </w:tr>
      <w:tr w:rsidR="00A335E7" w:rsidRPr="00FD291B" w14:paraId="5EBA0714" w14:textId="77777777" w:rsidTr="00545089">
        <w:trPr>
          <w:trHeight w:val="294"/>
        </w:trPr>
        <w:tc>
          <w:tcPr>
            <w:tcW w:w="9603" w:type="dxa"/>
            <w:shd w:val="clear" w:color="auto" w:fill="auto"/>
            <w:vAlign w:val="center"/>
          </w:tcPr>
          <w:p w14:paraId="78869975" w14:textId="77777777" w:rsidR="00A335E7" w:rsidRPr="00FD291B" w:rsidRDefault="00A335E7" w:rsidP="004045DA">
            <w:pPr>
              <w:numPr>
                <w:ilvl w:val="0"/>
                <w:numId w:val="41"/>
              </w:numPr>
              <w:autoSpaceDE w:val="0"/>
              <w:autoSpaceDN w:val="0"/>
              <w:adjustRightInd w:val="0"/>
              <w:jc w:val="both"/>
              <w:rPr>
                <w:rFonts w:ascii="Verdana" w:hAnsi="Verdana" w:cs="Calibri"/>
                <w:b/>
                <w:bCs/>
                <w:sz w:val="18"/>
                <w:szCs w:val="18"/>
                <w:lang w:eastAsia="es-BO"/>
              </w:rPr>
            </w:pPr>
            <w:r>
              <w:rPr>
                <w:rFonts w:ascii="Verdana" w:hAnsi="Verdana" w:cs="Calibri"/>
                <w:sz w:val="18"/>
                <w:szCs w:val="18"/>
              </w:rPr>
              <w:t>No aplica</w:t>
            </w:r>
          </w:p>
        </w:tc>
      </w:tr>
      <w:tr w:rsidR="00A335E7" w:rsidRPr="00FD291B" w14:paraId="39E175E1" w14:textId="77777777" w:rsidTr="00545089">
        <w:trPr>
          <w:trHeight w:val="429"/>
        </w:trPr>
        <w:tc>
          <w:tcPr>
            <w:tcW w:w="9603" w:type="dxa"/>
            <w:shd w:val="clear" w:color="auto" w:fill="B8CCE4"/>
            <w:vAlign w:val="center"/>
          </w:tcPr>
          <w:p w14:paraId="21AE618F" w14:textId="77777777" w:rsidR="00A335E7" w:rsidRPr="00FD291B" w:rsidRDefault="00A335E7" w:rsidP="00545089">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 </w:t>
            </w:r>
          </w:p>
        </w:tc>
      </w:tr>
      <w:tr w:rsidR="00A335E7" w:rsidRPr="00FD291B" w14:paraId="12E8A13D" w14:textId="77777777" w:rsidTr="00545089">
        <w:trPr>
          <w:trHeight w:val="404"/>
        </w:trPr>
        <w:tc>
          <w:tcPr>
            <w:tcW w:w="9603" w:type="dxa"/>
            <w:shd w:val="clear" w:color="auto" w:fill="auto"/>
            <w:vAlign w:val="center"/>
          </w:tcPr>
          <w:p w14:paraId="197404CB" w14:textId="77777777" w:rsidR="00A335E7" w:rsidRPr="00FD291B" w:rsidRDefault="00A335E7" w:rsidP="004045DA">
            <w:pPr>
              <w:numPr>
                <w:ilvl w:val="0"/>
                <w:numId w:val="41"/>
              </w:numPr>
              <w:autoSpaceDE w:val="0"/>
              <w:autoSpaceDN w:val="0"/>
              <w:adjustRightInd w:val="0"/>
              <w:jc w:val="both"/>
              <w:rPr>
                <w:rFonts w:ascii="Verdana" w:hAnsi="Verdana" w:cs="Calibri"/>
                <w:b/>
                <w:bCs/>
                <w:sz w:val="18"/>
                <w:szCs w:val="18"/>
                <w:lang w:eastAsia="es-BO"/>
              </w:rPr>
            </w:pPr>
            <w:r>
              <w:rPr>
                <w:rFonts w:ascii="Verdana" w:hAnsi="Verdana" w:cs="Calibri"/>
                <w:sz w:val="18"/>
                <w:szCs w:val="18"/>
              </w:rPr>
              <w:t>No aplica</w:t>
            </w:r>
          </w:p>
        </w:tc>
      </w:tr>
      <w:tr w:rsidR="00A335E7" w:rsidRPr="00FD291B" w14:paraId="6517932E" w14:textId="77777777" w:rsidTr="00545089">
        <w:trPr>
          <w:trHeight w:val="487"/>
        </w:trPr>
        <w:tc>
          <w:tcPr>
            <w:tcW w:w="9603" w:type="dxa"/>
            <w:shd w:val="clear" w:color="auto" w:fill="B8CCE4"/>
            <w:vAlign w:val="center"/>
          </w:tcPr>
          <w:p w14:paraId="017E4B33" w14:textId="77777777" w:rsidR="00A335E7" w:rsidRPr="00F5334E" w:rsidRDefault="00A335E7" w:rsidP="00545089">
            <w:pPr>
              <w:autoSpaceDE w:val="0"/>
              <w:autoSpaceDN w:val="0"/>
              <w:adjustRightInd w:val="0"/>
              <w:rPr>
                <w:rFonts w:ascii="Verdana" w:hAnsi="Verdana" w:cs="Calibri"/>
                <w:b/>
                <w:bCs/>
                <w:sz w:val="18"/>
                <w:szCs w:val="18"/>
                <w:lang w:eastAsia="es-BO"/>
              </w:rPr>
            </w:pPr>
            <w:r w:rsidRPr="00F5334E">
              <w:rPr>
                <w:rFonts w:ascii="Verdana" w:hAnsi="Verdana" w:cs="Calibri"/>
                <w:b/>
                <w:bCs/>
                <w:sz w:val="18"/>
                <w:szCs w:val="18"/>
              </w:rPr>
              <w:t>LUGAR DONDE SE PRESTAN LOS SERVICIOS DE ASISTENCIA TÉCNICA</w:t>
            </w:r>
          </w:p>
        </w:tc>
      </w:tr>
      <w:tr w:rsidR="00A335E7" w:rsidRPr="00FD291B" w14:paraId="568DCCB3" w14:textId="77777777" w:rsidTr="00545089">
        <w:trPr>
          <w:trHeight w:val="332"/>
        </w:trPr>
        <w:tc>
          <w:tcPr>
            <w:tcW w:w="9603" w:type="dxa"/>
            <w:shd w:val="clear" w:color="auto" w:fill="auto"/>
            <w:vAlign w:val="center"/>
          </w:tcPr>
          <w:p w14:paraId="547639A2" w14:textId="77777777" w:rsidR="00A335E7" w:rsidRPr="00FD291B" w:rsidRDefault="00A335E7" w:rsidP="004045DA">
            <w:pPr>
              <w:numPr>
                <w:ilvl w:val="0"/>
                <w:numId w:val="41"/>
              </w:numPr>
              <w:autoSpaceDE w:val="0"/>
              <w:autoSpaceDN w:val="0"/>
              <w:adjustRightInd w:val="0"/>
              <w:jc w:val="both"/>
              <w:rPr>
                <w:rFonts w:ascii="Verdana" w:hAnsi="Verdana" w:cs="Calibri"/>
                <w:b/>
                <w:bCs/>
                <w:sz w:val="18"/>
                <w:szCs w:val="18"/>
                <w:lang w:eastAsia="es-BO"/>
              </w:rPr>
            </w:pPr>
            <w:r>
              <w:rPr>
                <w:rFonts w:ascii="Verdana" w:hAnsi="Verdana" w:cs="Calibri"/>
                <w:sz w:val="18"/>
                <w:szCs w:val="18"/>
              </w:rPr>
              <w:t>No aplica</w:t>
            </w:r>
          </w:p>
        </w:tc>
      </w:tr>
      <w:tr w:rsidR="00A335E7" w:rsidRPr="00FD291B" w14:paraId="35025EF8" w14:textId="77777777" w:rsidTr="00545089">
        <w:trPr>
          <w:trHeight w:val="420"/>
        </w:trPr>
        <w:tc>
          <w:tcPr>
            <w:tcW w:w="9603" w:type="dxa"/>
            <w:shd w:val="clear" w:color="auto" w:fill="B8CCE4"/>
            <w:vAlign w:val="center"/>
          </w:tcPr>
          <w:p w14:paraId="18F2C87F" w14:textId="77777777" w:rsidR="00A335E7" w:rsidRPr="00F5334E" w:rsidRDefault="00A335E7" w:rsidP="00545089">
            <w:pPr>
              <w:jc w:val="both"/>
              <w:rPr>
                <w:rFonts w:ascii="Verdana" w:hAnsi="Verdana" w:cs="Calibri"/>
                <w:b/>
                <w:bCs/>
                <w:sz w:val="18"/>
                <w:szCs w:val="18"/>
                <w:lang w:eastAsia="es-BO"/>
              </w:rPr>
            </w:pPr>
            <w:r w:rsidRPr="00F5334E">
              <w:rPr>
                <w:rFonts w:ascii="Verdana" w:hAnsi="Verdana" w:cs="Calibri"/>
                <w:b/>
                <w:bCs/>
                <w:sz w:val="18"/>
                <w:szCs w:val="18"/>
              </w:rPr>
              <w:t>MEDIOS DE TRANSPORTE</w:t>
            </w:r>
          </w:p>
        </w:tc>
      </w:tr>
      <w:tr w:rsidR="00A335E7" w:rsidRPr="00FD291B" w14:paraId="665506EC" w14:textId="77777777" w:rsidTr="00545089">
        <w:trPr>
          <w:trHeight w:val="398"/>
        </w:trPr>
        <w:tc>
          <w:tcPr>
            <w:tcW w:w="9603" w:type="dxa"/>
            <w:shd w:val="clear" w:color="auto" w:fill="auto"/>
            <w:vAlign w:val="center"/>
          </w:tcPr>
          <w:p w14:paraId="370217BA" w14:textId="77777777" w:rsidR="00A335E7" w:rsidRPr="00551634" w:rsidRDefault="00A335E7" w:rsidP="004045DA">
            <w:pPr>
              <w:numPr>
                <w:ilvl w:val="0"/>
                <w:numId w:val="41"/>
              </w:numPr>
              <w:autoSpaceDE w:val="0"/>
              <w:autoSpaceDN w:val="0"/>
              <w:adjustRightInd w:val="0"/>
              <w:jc w:val="both"/>
              <w:rPr>
                <w:rFonts w:ascii="Verdana" w:hAnsi="Verdana" w:cs="Calibri"/>
                <w:b/>
                <w:bCs/>
                <w:strike/>
                <w:sz w:val="18"/>
                <w:szCs w:val="18"/>
                <w:lang w:eastAsia="es-BO"/>
              </w:rPr>
            </w:pPr>
            <w:r>
              <w:rPr>
                <w:rFonts w:ascii="Verdana" w:hAnsi="Verdana" w:cs="Calibri"/>
                <w:sz w:val="18"/>
                <w:szCs w:val="18"/>
              </w:rPr>
              <w:t>Correrá por cuenta propia del proveedor</w:t>
            </w:r>
          </w:p>
        </w:tc>
      </w:tr>
      <w:tr w:rsidR="00A335E7" w:rsidRPr="00FD291B" w14:paraId="3C87A3FF" w14:textId="77777777" w:rsidTr="00545089">
        <w:trPr>
          <w:trHeight w:val="402"/>
        </w:trPr>
        <w:tc>
          <w:tcPr>
            <w:tcW w:w="9603" w:type="dxa"/>
            <w:shd w:val="clear" w:color="auto" w:fill="B8CCE4"/>
            <w:vAlign w:val="center"/>
          </w:tcPr>
          <w:p w14:paraId="66F76918" w14:textId="77777777" w:rsidR="00A335E7" w:rsidRPr="00FD291B" w:rsidRDefault="00A335E7" w:rsidP="00545089">
            <w:pPr>
              <w:jc w:val="both"/>
              <w:rPr>
                <w:rFonts w:ascii="Verdana" w:hAnsi="Verdana" w:cs="Calibri"/>
                <w:b/>
                <w:bCs/>
                <w:sz w:val="18"/>
                <w:szCs w:val="18"/>
                <w:lang w:eastAsia="es-BO"/>
              </w:rPr>
            </w:pPr>
            <w:r w:rsidRPr="00FD291B">
              <w:rPr>
                <w:rFonts w:ascii="Verdana" w:hAnsi="Verdana" w:cs="Calibri"/>
                <w:b/>
                <w:bCs/>
                <w:sz w:val="18"/>
                <w:szCs w:val="18"/>
              </w:rPr>
              <w:lastRenderedPageBreak/>
              <w:t xml:space="preserve">EMBALAJE </w:t>
            </w:r>
          </w:p>
        </w:tc>
      </w:tr>
      <w:tr w:rsidR="00A335E7" w:rsidRPr="00FD291B" w14:paraId="5788C900" w14:textId="77777777" w:rsidTr="00545089">
        <w:trPr>
          <w:trHeight w:val="256"/>
        </w:trPr>
        <w:tc>
          <w:tcPr>
            <w:tcW w:w="9603" w:type="dxa"/>
            <w:shd w:val="clear" w:color="auto" w:fill="auto"/>
            <w:vAlign w:val="center"/>
          </w:tcPr>
          <w:p w14:paraId="3AAB4527" w14:textId="77777777" w:rsidR="00A335E7" w:rsidRPr="00FD291B" w:rsidRDefault="00A335E7" w:rsidP="00545089">
            <w:pPr>
              <w:jc w:val="both"/>
              <w:rPr>
                <w:rFonts w:ascii="Verdana" w:hAnsi="Verdana" w:cs="Calibri"/>
                <w:sz w:val="18"/>
                <w:szCs w:val="18"/>
              </w:rPr>
            </w:pPr>
            <w:r>
              <w:rPr>
                <w:rFonts w:ascii="Verdana" w:hAnsi="Verdana" w:cs="Calibri"/>
                <w:sz w:val="18"/>
                <w:szCs w:val="18"/>
              </w:rPr>
              <w:t xml:space="preserve">Los bienes </w:t>
            </w:r>
            <w:r w:rsidRPr="00357A15">
              <w:rPr>
                <w:rFonts w:ascii="Verdana" w:hAnsi="Verdana" w:cs="Calibri"/>
                <w:sz w:val="18"/>
                <w:szCs w:val="18"/>
              </w:rPr>
              <w:t>deberán ser entregados embolsados y sellados dentro de cajas individuales para su manipulación, la agrupación de varios</w:t>
            </w:r>
            <w:r>
              <w:rPr>
                <w:rFonts w:ascii="Verdana" w:hAnsi="Verdana" w:cs="Calibri"/>
                <w:sz w:val="18"/>
                <w:szCs w:val="18"/>
              </w:rPr>
              <w:t>,</w:t>
            </w:r>
            <w:r w:rsidRPr="00357A15">
              <w:rPr>
                <w:rFonts w:ascii="Verdana" w:hAnsi="Verdana" w:cs="Calibri"/>
                <w:sz w:val="18"/>
                <w:szCs w:val="18"/>
              </w:rPr>
              <w:t xml:space="preserve"> </w:t>
            </w:r>
            <w:r>
              <w:rPr>
                <w:rFonts w:ascii="Verdana" w:hAnsi="Verdana" w:cs="Calibri"/>
                <w:sz w:val="18"/>
                <w:szCs w:val="18"/>
              </w:rPr>
              <w:t>s</w:t>
            </w:r>
            <w:r w:rsidRPr="00357A15">
              <w:rPr>
                <w:rFonts w:ascii="Verdana" w:hAnsi="Verdana" w:cs="Calibri"/>
                <w:sz w:val="18"/>
                <w:szCs w:val="18"/>
              </w:rPr>
              <w:t>erá realizada de acuerdo al tamaño de los bienes, cuidando de no pasar el peso de 25 kg por caja</w:t>
            </w:r>
          </w:p>
        </w:tc>
      </w:tr>
      <w:tr w:rsidR="00A335E7" w:rsidRPr="00FD291B" w14:paraId="06AD3AB3" w14:textId="77777777" w:rsidTr="00545089">
        <w:trPr>
          <w:trHeight w:val="428"/>
        </w:trPr>
        <w:tc>
          <w:tcPr>
            <w:tcW w:w="9603" w:type="dxa"/>
            <w:shd w:val="clear" w:color="auto" w:fill="B8CCE4"/>
            <w:vAlign w:val="center"/>
          </w:tcPr>
          <w:p w14:paraId="3593EB0E" w14:textId="77777777" w:rsidR="00A335E7" w:rsidRPr="00586732" w:rsidRDefault="00A335E7" w:rsidP="00545089">
            <w:pPr>
              <w:jc w:val="both"/>
              <w:rPr>
                <w:rFonts w:ascii="Verdana" w:hAnsi="Verdana" w:cs="Calibri"/>
                <w:b/>
                <w:bCs/>
                <w:sz w:val="18"/>
                <w:szCs w:val="18"/>
                <w:highlight w:val="yellow"/>
                <w:lang w:eastAsia="es-BO"/>
              </w:rPr>
            </w:pPr>
            <w:r w:rsidRPr="00586732">
              <w:rPr>
                <w:rFonts w:ascii="Verdana" w:hAnsi="Verdana" w:cs="Calibri"/>
                <w:b/>
                <w:bCs/>
                <w:sz w:val="18"/>
                <w:szCs w:val="18"/>
              </w:rPr>
              <w:t xml:space="preserve">MANUALES </w:t>
            </w:r>
          </w:p>
        </w:tc>
      </w:tr>
      <w:tr w:rsidR="00A335E7" w:rsidRPr="00FD291B" w14:paraId="037EDE60" w14:textId="77777777" w:rsidTr="00545089">
        <w:trPr>
          <w:trHeight w:val="693"/>
        </w:trPr>
        <w:tc>
          <w:tcPr>
            <w:tcW w:w="9603" w:type="dxa"/>
            <w:shd w:val="clear" w:color="auto" w:fill="auto"/>
            <w:vAlign w:val="center"/>
          </w:tcPr>
          <w:p w14:paraId="3EB1AADC" w14:textId="77777777" w:rsidR="00A335E7" w:rsidRPr="00000DB0" w:rsidRDefault="00A335E7" w:rsidP="00545089">
            <w:pPr>
              <w:jc w:val="both"/>
              <w:rPr>
                <w:rFonts w:ascii="Verdana" w:hAnsi="Verdana" w:cs="Calibri"/>
                <w:sz w:val="18"/>
                <w:szCs w:val="18"/>
              </w:rPr>
            </w:pPr>
            <w:r w:rsidRPr="00000DB0">
              <w:rPr>
                <w:rFonts w:ascii="Verdana" w:hAnsi="Verdana" w:cs="Calibri"/>
                <w:sz w:val="18"/>
                <w:szCs w:val="18"/>
              </w:rPr>
              <w:t xml:space="preserve">Se entregara junto con </w:t>
            </w:r>
            <w:r>
              <w:rPr>
                <w:rFonts w:ascii="Verdana" w:hAnsi="Verdana" w:cs="Calibri"/>
                <w:sz w:val="18"/>
                <w:szCs w:val="18"/>
              </w:rPr>
              <w:t xml:space="preserve">los bienes los manuales del producto en formato digital y fisico, </w:t>
            </w:r>
            <w:r w:rsidRPr="00000DB0">
              <w:rPr>
                <w:rFonts w:ascii="Verdana" w:hAnsi="Verdana" w:cs="Calibri"/>
                <w:sz w:val="18"/>
                <w:szCs w:val="18"/>
              </w:rPr>
              <w:t>conteniendo mínimamente:</w:t>
            </w:r>
          </w:p>
          <w:p w14:paraId="40F49EDA" w14:textId="77777777" w:rsidR="00A335E7" w:rsidRPr="00D911F5" w:rsidRDefault="00A335E7" w:rsidP="004045DA">
            <w:pPr>
              <w:numPr>
                <w:ilvl w:val="0"/>
                <w:numId w:val="37"/>
              </w:numPr>
              <w:jc w:val="both"/>
              <w:rPr>
                <w:rFonts w:ascii="Verdana" w:hAnsi="Verdana" w:cs="Calibri"/>
                <w:sz w:val="18"/>
                <w:szCs w:val="18"/>
              </w:rPr>
            </w:pPr>
            <w:r>
              <w:rPr>
                <w:rFonts w:ascii="Verdana" w:hAnsi="Verdana" w:cs="Calibri"/>
                <w:sz w:val="18"/>
                <w:szCs w:val="18"/>
              </w:rPr>
              <w:t xml:space="preserve">Manual de operación y mantenimiento en idioma inglés o español. </w:t>
            </w:r>
          </w:p>
        </w:tc>
      </w:tr>
      <w:tr w:rsidR="00A335E7" w:rsidRPr="00FD291B" w14:paraId="043BD46C" w14:textId="77777777" w:rsidTr="00545089">
        <w:trPr>
          <w:trHeight w:val="417"/>
        </w:trPr>
        <w:tc>
          <w:tcPr>
            <w:tcW w:w="9603" w:type="dxa"/>
            <w:shd w:val="clear" w:color="auto" w:fill="B8CCE4"/>
            <w:noWrap/>
            <w:vAlign w:val="center"/>
          </w:tcPr>
          <w:p w14:paraId="3525BFCC" w14:textId="77777777" w:rsidR="00A335E7" w:rsidRPr="00F5334E" w:rsidRDefault="00A335E7" w:rsidP="00545089">
            <w:pPr>
              <w:jc w:val="both"/>
              <w:rPr>
                <w:rFonts w:ascii="Verdana" w:hAnsi="Verdana" w:cs="Calibri"/>
                <w:b/>
                <w:bCs/>
                <w:sz w:val="18"/>
                <w:szCs w:val="18"/>
                <w:lang w:eastAsia="es-BO"/>
              </w:rPr>
            </w:pPr>
            <w:r w:rsidRPr="00F5334E">
              <w:rPr>
                <w:rFonts w:ascii="Verdana" w:hAnsi="Verdana" w:cs="Calibri"/>
                <w:b/>
                <w:bCs/>
                <w:sz w:val="18"/>
                <w:szCs w:val="18"/>
              </w:rPr>
              <w:t xml:space="preserve">EXPERIENCIA </w:t>
            </w:r>
          </w:p>
        </w:tc>
      </w:tr>
      <w:tr w:rsidR="00A335E7" w:rsidRPr="00FD291B" w14:paraId="68F4A2AF" w14:textId="77777777" w:rsidTr="00545089">
        <w:trPr>
          <w:trHeight w:val="412"/>
        </w:trPr>
        <w:tc>
          <w:tcPr>
            <w:tcW w:w="9603" w:type="dxa"/>
            <w:shd w:val="clear" w:color="auto" w:fill="auto"/>
            <w:noWrap/>
            <w:vAlign w:val="center"/>
          </w:tcPr>
          <w:p w14:paraId="0650E883" w14:textId="77777777" w:rsidR="00A335E7" w:rsidRPr="00F5334E" w:rsidRDefault="00A335E7" w:rsidP="004045DA">
            <w:pPr>
              <w:numPr>
                <w:ilvl w:val="0"/>
                <w:numId w:val="41"/>
              </w:numPr>
              <w:autoSpaceDE w:val="0"/>
              <w:autoSpaceDN w:val="0"/>
              <w:adjustRightInd w:val="0"/>
              <w:jc w:val="both"/>
              <w:rPr>
                <w:rFonts w:ascii="Verdana" w:hAnsi="Verdana" w:cs="Calibri"/>
                <w:sz w:val="18"/>
                <w:szCs w:val="18"/>
              </w:rPr>
            </w:pPr>
            <w:r w:rsidRPr="00F5334E">
              <w:rPr>
                <w:rFonts w:ascii="Verdana" w:hAnsi="Verdana" w:cs="Calibri"/>
                <w:sz w:val="18"/>
                <w:szCs w:val="18"/>
              </w:rPr>
              <w:t>No aplica</w:t>
            </w:r>
          </w:p>
        </w:tc>
      </w:tr>
      <w:tr w:rsidR="00A335E7" w:rsidRPr="00FD291B" w14:paraId="29297206" w14:textId="77777777" w:rsidTr="00545089">
        <w:trPr>
          <w:trHeight w:val="324"/>
        </w:trPr>
        <w:tc>
          <w:tcPr>
            <w:tcW w:w="9603" w:type="dxa"/>
            <w:shd w:val="clear" w:color="auto" w:fill="BDD6EE"/>
            <w:noWrap/>
            <w:vAlign w:val="center"/>
          </w:tcPr>
          <w:p w14:paraId="0C11FD27" w14:textId="77777777" w:rsidR="00A335E7" w:rsidRPr="00F5334E" w:rsidRDefault="00A335E7" w:rsidP="00545089">
            <w:pPr>
              <w:autoSpaceDE w:val="0"/>
              <w:autoSpaceDN w:val="0"/>
              <w:adjustRightInd w:val="0"/>
              <w:rPr>
                <w:rFonts w:ascii="Verdana" w:hAnsi="Verdana" w:cs="Calibri"/>
                <w:sz w:val="18"/>
                <w:szCs w:val="18"/>
              </w:rPr>
            </w:pPr>
            <w:r w:rsidRPr="00F5334E">
              <w:rPr>
                <w:rFonts w:ascii="Verdana" w:hAnsi="Verdana" w:cs="Calibri"/>
                <w:b/>
                <w:bCs/>
                <w:sz w:val="18"/>
                <w:szCs w:val="18"/>
              </w:rPr>
              <w:t xml:space="preserve">MUESTRAS </w:t>
            </w:r>
          </w:p>
        </w:tc>
      </w:tr>
      <w:tr w:rsidR="00A335E7" w:rsidRPr="00FD291B" w14:paraId="6EF97940" w14:textId="77777777" w:rsidTr="00545089">
        <w:trPr>
          <w:trHeight w:val="366"/>
        </w:trPr>
        <w:tc>
          <w:tcPr>
            <w:tcW w:w="9603" w:type="dxa"/>
            <w:shd w:val="clear" w:color="auto" w:fill="auto"/>
            <w:noWrap/>
            <w:vAlign w:val="center"/>
          </w:tcPr>
          <w:p w14:paraId="36081424" w14:textId="77777777" w:rsidR="00A335E7" w:rsidRPr="00F5334E" w:rsidRDefault="00A335E7" w:rsidP="004045DA">
            <w:pPr>
              <w:numPr>
                <w:ilvl w:val="0"/>
                <w:numId w:val="41"/>
              </w:numPr>
              <w:autoSpaceDE w:val="0"/>
              <w:autoSpaceDN w:val="0"/>
              <w:adjustRightInd w:val="0"/>
              <w:jc w:val="both"/>
              <w:rPr>
                <w:rFonts w:ascii="Verdana" w:hAnsi="Verdana" w:cs="Calibri"/>
                <w:sz w:val="18"/>
                <w:szCs w:val="18"/>
              </w:rPr>
            </w:pPr>
            <w:r w:rsidRPr="00F5334E">
              <w:rPr>
                <w:rFonts w:ascii="Verdana" w:hAnsi="Verdana" w:cs="Calibri"/>
                <w:sz w:val="18"/>
                <w:szCs w:val="18"/>
              </w:rPr>
              <w:t>No aplica</w:t>
            </w:r>
          </w:p>
        </w:tc>
      </w:tr>
    </w:tbl>
    <w:p w14:paraId="73AD73B9" w14:textId="77777777" w:rsidR="00A335E7" w:rsidRDefault="00A335E7" w:rsidP="00A335E7">
      <w:pPr>
        <w:rPr>
          <w:rFonts w:ascii="Verdana" w:hAnsi="Verdana" w:cs="Calibri"/>
          <w:b/>
          <w:sz w:val="18"/>
          <w:szCs w:val="18"/>
        </w:rPr>
      </w:pPr>
    </w:p>
    <w:p w14:paraId="603D7A90" w14:textId="77777777" w:rsidR="00A335E7" w:rsidRPr="00FD291B" w:rsidRDefault="00A335E7" w:rsidP="004045DA">
      <w:pPr>
        <w:pStyle w:val="Prrafodelista"/>
        <w:numPr>
          <w:ilvl w:val="0"/>
          <w:numId w:val="35"/>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14:paraId="3193D7FB" w14:textId="77777777" w:rsidR="00A335E7" w:rsidRPr="00FD291B" w:rsidRDefault="00A335E7" w:rsidP="00A335E7">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335E7" w:rsidRPr="00FD291B" w14:paraId="7343BFB9" w14:textId="77777777" w:rsidTr="00545089">
        <w:trPr>
          <w:trHeight w:val="397"/>
        </w:trPr>
        <w:tc>
          <w:tcPr>
            <w:tcW w:w="9640" w:type="dxa"/>
            <w:shd w:val="clear" w:color="auto" w:fill="B8CCE4"/>
            <w:vAlign w:val="center"/>
          </w:tcPr>
          <w:p w14:paraId="0FD180B8" w14:textId="77777777" w:rsidR="00A335E7" w:rsidRPr="00FD291B" w:rsidRDefault="00A335E7" w:rsidP="00545089">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A335E7" w:rsidRPr="00FD291B" w14:paraId="471BD4B6" w14:textId="77777777" w:rsidTr="00545089">
        <w:trPr>
          <w:trHeight w:val="2177"/>
        </w:trPr>
        <w:tc>
          <w:tcPr>
            <w:tcW w:w="9640" w:type="dxa"/>
            <w:shd w:val="clear" w:color="auto" w:fill="auto"/>
            <w:vAlign w:val="center"/>
          </w:tcPr>
          <w:p w14:paraId="091F14D8" w14:textId="77777777" w:rsidR="00A335E7" w:rsidRPr="00B0052F" w:rsidRDefault="00A335E7" w:rsidP="00545089">
            <w:pPr>
              <w:jc w:val="both"/>
              <w:rPr>
                <w:rFonts w:ascii="Verdana" w:hAnsi="Verdana" w:cs="Calibri"/>
                <w:sz w:val="18"/>
                <w:szCs w:val="18"/>
              </w:rPr>
            </w:pPr>
            <w:r w:rsidRPr="00357A15">
              <w:rPr>
                <w:rFonts w:ascii="Verdana" w:hAnsi="Verdana" w:cs="Calibri"/>
                <w:sz w:val="18"/>
                <w:szCs w:val="18"/>
              </w:rPr>
              <w:t>Los bienes adquiridos deberán ser entregados en almacenes YPFB – GRGD, ubicados en la ciudad de El Alto.</w:t>
            </w:r>
          </w:p>
          <w:p w14:paraId="086F6708" w14:textId="77777777" w:rsidR="00A335E7" w:rsidRDefault="00A335E7" w:rsidP="00545089">
            <w:pPr>
              <w:autoSpaceDE w:val="0"/>
              <w:autoSpaceDN w:val="0"/>
              <w:adjustRightInd w:val="0"/>
              <w:jc w:val="center"/>
              <w:rPr>
                <w:rFonts w:ascii="Verdana" w:hAnsi="Verdana" w:cs="Calibri"/>
                <w:sz w:val="18"/>
                <w:szCs w:val="18"/>
              </w:rPr>
            </w:pPr>
            <w:r>
              <w:rPr>
                <w:rFonts w:ascii="Verdana" w:hAnsi="Verdana" w:cs="Calibri"/>
                <w:b/>
                <w:sz w:val="18"/>
                <w:szCs w:val="18"/>
              </w:rPr>
              <w:fldChar w:fldCharType="begin"/>
            </w:r>
            <w:r>
              <w:rPr>
                <w:rFonts w:ascii="Verdana" w:hAnsi="Verdana" w:cs="Calibri"/>
                <w:b/>
                <w:sz w:val="18"/>
                <w:szCs w:val="18"/>
              </w:rPr>
              <w:instrText xml:space="preserve"> LINK Excel.Sheet.12 "D:\\YPFB-GNRGD-DOM\\01_M\\04_P\\14_SR_OR(repair kit PCV CGS) Alexandra 1ra desierto\\Libro2_1.xlsx!lugar_entrega!F1C1:F5C2" "" \a \p \* MERGEFORMAT </w:instrText>
            </w:r>
            <w:r>
              <w:rPr>
                <w:rFonts w:ascii="Verdana" w:hAnsi="Verdana" w:cs="Calibri"/>
                <w:b/>
                <w:sz w:val="18"/>
                <w:szCs w:val="18"/>
              </w:rPr>
              <w:fldChar w:fldCharType="separate"/>
            </w:r>
            <w:r w:rsidR="00AD051B">
              <w:rPr>
                <w:rFonts w:ascii="Verdana" w:hAnsi="Verdana" w:cs="Calibri"/>
                <w:b/>
                <w:sz w:val="18"/>
                <w:szCs w:val="18"/>
              </w:rPr>
              <w:object w:dxaOrig="4424" w:dyaOrig="1302" w14:anchorId="245605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1.2pt;height:65.1pt">
                  <v:imagedata r:id="rId14" o:title=""/>
                </v:shape>
              </w:object>
            </w:r>
            <w:r>
              <w:rPr>
                <w:rFonts w:ascii="Verdana" w:hAnsi="Verdana" w:cs="Calibri"/>
                <w:b/>
                <w:sz w:val="18"/>
                <w:szCs w:val="18"/>
              </w:rPr>
              <w:fldChar w:fldCharType="end"/>
            </w:r>
          </w:p>
          <w:p w14:paraId="34D0591A" w14:textId="77777777" w:rsidR="00A335E7" w:rsidRDefault="00A335E7" w:rsidP="00545089">
            <w:pPr>
              <w:autoSpaceDE w:val="0"/>
              <w:autoSpaceDN w:val="0"/>
              <w:adjustRightInd w:val="0"/>
              <w:jc w:val="both"/>
              <w:rPr>
                <w:rFonts w:ascii="Verdana" w:hAnsi="Verdana" w:cs="Calibri"/>
                <w:sz w:val="18"/>
                <w:szCs w:val="18"/>
              </w:rPr>
            </w:pPr>
            <w:r>
              <w:rPr>
                <w:rFonts w:ascii="Verdana" w:hAnsi="Verdana" w:cs="Calibri"/>
                <w:sz w:val="18"/>
                <w:szCs w:val="18"/>
              </w:rPr>
              <w:t>Para la entrega de los bienes se debe considerara lo siguiente:</w:t>
            </w:r>
          </w:p>
          <w:p w14:paraId="37F700F4" w14:textId="77777777" w:rsidR="00A335E7" w:rsidRDefault="00A335E7" w:rsidP="00545089">
            <w:pPr>
              <w:autoSpaceDE w:val="0"/>
              <w:autoSpaceDN w:val="0"/>
              <w:adjustRightInd w:val="0"/>
              <w:jc w:val="both"/>
              <w:rPr>
                <w:rFonts w:ascii="Verdana" w:hAnsi="Verdana" w:cs="Calibri"/>
                <w:sz w:val="18"/>
                <w:szCs w:val="18"/>
              </w:rPr>
            </w:pPr>
          </w:p>
          <w:p w14:paraId="19EC678F" w14:textId="77777777" w:rsidR="00A335E7" w:rsidRDefault="00A335E7" w:rsidP="004045DA">
            <w:pPr>
              <w:numPr>
                <w:ilvl w:val="0"/>
                <w:numId w:val="38"/>
              </w:numPr>
              <w:autoSpaceDE w:val="0"/>
              <w:autoSpaceDN w:val="0"/>
              <w:adjustRightInd w:val="0"/>
              <w:jc w:val="both"/>
              <w:rPr>
                <w:rFonts w:ascii="Verdana" w:hAnsi="Verdana" w:cs="Calibri"/>
                <w:sz w:val="18"/>
                <w:szCs w:val="18"/>
              </w:rPr>
            </w:pPr>
            <w:r>
              <w:rPr>
                <w:rFonts w:ascii="Verdana" w:hAnsi="Verdana" w:cs="Calibri"/>
                <w:sz w:val="18"/>
                <w:szCs w:val="18"/>
              </w:rPr>
              <w:t>Las empresas adjudicadas son las responsables del transporte de los bienes, hasta el lugar indicado debiendo realizar las medidas necesarias para precautelar su integridad.</w:t>
            </w:r>
          </w:p>
          <w:p w14:paraId="1D4DA767" w14:textId="77777777" w:rsidR="00A335E7" w:rsidRPr="00FD291B" w:rsidRDefault="00A335E7" w:rsidP="00545089">
            <w:pPr>
              <w:autoSpaceDE w:val="0"/>
              <w:autoSpaceDN w:val="0"/>
              <w:adjustRightInd w:val="0"/>
              <w:jc w:val="both"/>
              <w:rPr>
                <w:rFonts w:ascii="Verdana" w:hAnsi="Verdana" w:cs="Calibri"/>
                <w:sz w:val="18"/>
                <w:szCs w:val="18"/>
                <w:lang w:eastAsia="es-BO"/>
              </w:rPr>
            </w:pPr>
          </w:p>
        </w:tc>
      </w:tr>
      <w:tr w:rsidR="00A335E7" w:rsidRPr="00FD291B" w14:paraId="7B8DEAB9" w14:textId="77777777" w:rsidTr="00545089">
        <w:trPr>
          <w:trHeight w:val="392"/>
        </w:trPr>
        <w:tc>
          <w:tcPr>
            <w:tcW w:w="9640" w:type="dxa"/>
            <w:shd w:val="clear" w:color="auto" w:fill="B8CCE4"/>
            <w:vAlign w:val="center"/>
          </w:tcPr>
          <w:p w14:paraId="11BC3019" w14:textId="77777777" w:rsidR="00A335E7" w:rsidRPr="00FD291B" w:rsidRDefault="00A335E7" w:rsidP="00545089">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A335E7" w:rsidRPr="00FD291B" w14:paraId="7050665D" w14:textId="77777777" w:rsidTr="00545089">
        <w:trPr>
          <w:trHeight w:val="1191"/>
        </w:trPr>
        <w:tc>
          <w:tcPr>
            <w:tcW w:w="9640" w:type="dxa"/>
            <w:tcBorders>
              <w:bottom w:val="single" w:sz="4" w:space="0" w:color="auto"/>
            </w:tcBorders>
            <w:shd w:val="clear" w:color="auto" w:fill="auto"/>
            <w:vAlign w:val="center"/>
          </w:tcPr>
          <w:p w14:paraId="0E72AB87" w14:textId="77777777" w:rsidR="00A335E7" w:rsidRPr="00141998" w:rsidRDefault="00A335E7" w:rsidP="00545089">
            <w:pPr>
              <w:autoSpaceDE w:val="0"/>
              <w:autoSpaceDN w:val="0"/>
              <w:adjustRightInd w:val="0"/>
              <w:jc w:val="both"/>
              <w:rPr>
                <w:rFonts w:ascii="Verdana" w:hAnsi="Verdana" w:cs="Calibri"/>
                <w:sz w:val="18"/>
                <w:szCs w:val="18"/>
              </w:rPr>
            </w:pPr>
            <w:r w:rsidRPr="00141998">
              <w:rPr>
                <w:rFonts w:ascii="Verdana" w:hAnsi="Verdana" w:cs="Calibri"/>
                <w:sz w:val="18"/>
                <w:szCs w:val="18"/>
              </w:rPr>
              <w:t>El pago se efectuará contra entrega total de los bienes cumpliendo con lo indicado en la especificación técnica y una vez que el personal de YPFB emita la conformidad de recepción respectiva luego de recibida la factura comercial de los productos.</w:t>
            </w:r>
          </w:p>
          <w:p w14:paraId="602B184F" w14:textId="77777777" w:rsidR="00A335E7" w:rsidRPr="00FD291B" w:rsidRDefault="00A335E7" w:rsidP="00545089">
            <w:pPr>
              <w:autoSpaceDE w:val="0"/>
              <w:autoSpaceDN w:val="0"/>
              <w:adjustRightInd w:val="0"/>
              <w:jc w:val="both"/>
              <w:rPr>
                <w:rFonts w:ascii="Verdana" w:hAnsi="Verdana" w:cs="Calibri"/>
                <w:sz w:val="18"/>
                <w:szCs w:val="18"/>
              </w:rPr>
            </w:pPr>
            <w:r w:rsidRPr="00141998">
              <w:rPr>
                <w:rFonts w:ascii="Verdana" w:hAnsi="Verdana" w:cs="Calibri"/>
                <w:sz w:val="18"/>
                <w:szCs w:val="18"/>
              </w:rPr>
              <w:t>La cancelación se realizará vía SIG</w:t>
            </w:r>
            <w:r>
              <w:rPr>
                <w:rFonts w:ascii="Verdana" w:hAnsi="Verdana" w:cs="Calibri"/>
                <w:sz w:val="18"/>
                <w:szCs w:val="18"/>
              </w:rPr>
              <w:t>EP</w:t>
            </w:r>
            <w:r w:rsidRPr="00141998">
              <w:rPr>
                <w:rFonts w:ascii="Verdana" w:hAnsi="Verdana" w:cs="Calibri"/>
                <w:sz w:val="18"/>
                <w:szCs w:val="18"/>
              </w:rPr>
              <w:t>.</w:t>
            </w:r>
          </w:p>
        </w:tc>
      </w:tr>
      <w:tr w:rsidR="00A335E7" w:rsidRPr="00FD291B" w14:paraId="15208479" w14:textId="77777777" w:rsidTr="00545089">
        <w:trPr>
          <w:trHeight w:val="422"/>
        </w:trPr>
        <w:tc>
          <w:tcPr>
            <w:tcW w:w="9640" w:type="dxa"/>
            <w:shd w:val="clear" w:color="auto" w:fill="B4C6E7"/>
            <w:vAlign w:val="center"/>
          </w:tcPr>
          <w:p w14:paraId="5773EB8E" w14:textId="77777777" w:rsidR="00A335E7" w:rsidRPr="00B15E08" w:rsidRDefault="00A335E7" w:rsidP="00545089">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r>
              <w:rPr>
                <w:rFonts w:ascii="Verdana" w:hAnsi="Verdana" w:cs="Calibri"/>
                <w:b/>
                <w:sz w:val="18"/>
                <w:szCs w:val="18"/>
              </w:rPr>
              <w:t xml:space="preserve"> </w:t>
            </w:r>
          </w:p>
        </w:tc>
      </w:tr>
      <w:tr w:rsidR="00A335E7" w:rsidRPr="00FD291B" w14:paraId="5596709C" w14:textId="77777777" w:rsidTr="00545089">
        <w:trPr>
          <w:trHeight w:val="1322"/>
        </w:trPr>
        <w:tc>
          <w:tcPr>
            <w:tcW w:w="9640" w:type="dxa"/>
            <w:shd w:val="clear" w:color="auto" w:fill="auto"/>
            <w:vAlign w:val="center"/>
          </w:tcPr>
          <w:p w14:paraId="1B86E04A" w14:textId="77777777" w:rsidR="00A335E7" w:rsidRPr="000C230A" w:rsidRDefault="00A335E7" w:rsidP="00545089">
            <w:pPr>
              <w:jc w:val="both"/>
              <w:rPr>
                <w:rFonts w:ascii="Verdana" w:hAnsi="Verdana" w:cs="Calibri"/>
                <w:sz w:val="18"/>
                <w:szCs w:val="18"/>
              </w:rPr>
            </w:pPr>
            <w:r>
              <w:rPr>
                <w:rFonts w:ascii="Verdana" w:hAnsi="Verdana" w:cs="Calibri"/>
                <w:sz w:val="18"/>
                <w:szCs w:val="18"/>
              </w:rPr>
              <w:t xml:space="preserve">Los </w:t>
            </w:r>
            <w:r w:rsidRPr="000C230A">
              <w:rPr>
                <w:rFonts w:ascii="Verdana" w:hAnsi="Verdana" w:cs="Calibri"/>
                <w:sz w:val="18"/>
                <w:szCs w:val="18"/>
              </w:rPr>
              <w:t>proveedor</w:t>
            </w:r>
            <w:r>
              <w:rPr>
                <w:rFonts w:ascii="Verdana" w:hAnsi="Verdana" w:cs="Calibri"/>
                <w:sz w:val="18"/>
                <w:szCs w:val="18"/>
              </w:rPr>
              <w:t>es</w:t>
            </w:r>
            <w:r w:rsidRPr="000C230A">
              <w:rPr>
                <w:rFonts w:ascii="Verdana" w:hAnsi="Verdana" w:cs="Calibri"/>
                <w:sz w:val="18"/>
                <w:szCs w:val="18"/>
              </w:rPr>
              <w:t xml:space="preserve"> está</w:t>
            </w:r>
            <w:r>
              <w:rPr>
                <w:rFonts w:ascii="Verdana" w:hAnsi="Verdana" w:cs="Calibri"/>
                <w:sz w:val="18"/>
                <w:szCs w:val="18"/>
              </w:rPr>
              <w:t>n</w:t>
            </w:r>
            <w:r w:rsidRPr="000C230A">
              <w:rPr>
                <w:rFonts w:ascii="Verdana" w:hAnsi="Verdana" w:cs="Calibri"/>
                <w:sz w:val="18"/>
                <w:szCs w:val="18"/>
              </w:rPr>
              <w:t xml:space="preserve"> obligado</w:t>
            </w:r>
            <w:r>
              <w:rPr>
                <w:rFonts w:ascii="Verdana" w:hAnsi="Verdana" w:cs="Calibri"/>
                <w:sz w:val="18"/>
                <w:szCs w:val="18"/>
              </w:rPr>
              <w:t>s</w:t>
            </w:r>
            <w:r w:rsidRPr="000C230A">
              <w:rPr>
                <w:rFonts w:ascii="Verdana" w:hAnsi="Verdana" w:cs="Calibri"/>
                <w:sz w:val="18"/>
                <w:szCs w:val="18"/>
              </w:rPr>
              <w:t xml:space="preserve"> a cumplir con el plazo de entrega de los </w:t>
            </w:r>
            <w:r>
              <w:rPr>
                <w:rFonts w:ascii="Verdana" w:hAnsi="Verdana" w:cs="Calibri"/>
                <w:sz w:val="18"/>
                <w:szCs w:val="18"/>
              </w:rPr>
              <w:t>bienes,</w:t>
            </w:r>
            <w:r w:rsidRPr="000C230A">
              <w:rPr>
                <w:rFonts w:ascii="Verdana" w:hAnsi="Verdana" w:cs="Calibri"/>
                <w:sz w:val="18"/>
                <w:szCs w:val="18"/>
              </w:rPr>
              <w:t xml:space="preserve"> caso contrario será multado según:</w:t>
            </w:r>
          </w:p>
          <w:p w14:paraId="2057318E" w14:textId="77777777" w:rsidR="00A335E7" w:rsidRPr="000C230A" w:rsidRDefault="00A335E7" w:rsidP="004045DA">
            <w:pPr>
              <w:numPr>
                <w:ilvl w:val="0"/>
                <w:numId w:val="39"/>
              </w:numPr>
              <w:jc w:val="both"/>
              <w:rPr>
                <w:rFonts w:ascii="Verdana" w:hAnsi="Verdana" w:cs="Calibri"/>
                <w:sz w:val="18"/>
                <w:szCs w:val="18"/>
              </w:rPr>
            </w:pPr>
            <w:r w:rsidRPr="000C230A">
              <w:rPr>
                <w:rFonts w:ascii="Verdana" w:hAnsi="Verdana" w:cs="Calibri"/>
                <w:sz w:val="18"/>
                <w:szCs w:val="18"/>
              </w:rPr>
              <w:t xml:space="preserve">Equivalente al </w:t>
            </w:r>
            <w:r>
              <w:rPr>
                <w:rFonts w:ascii="Verdana" w:hAnsi="Verdana" w:cs="Calibri"/>
                <w:sz w:val="18"/>
                <w:szCs w:val="18"/>
              </w:rPr>
              <w:t>1%</w:t>
            </w:r>
            <w:r w:rsidRPr="000C230A">
              <w:rPr>
                <w:rFonts w:ascii="Verdana" w:hAnsi="Verdana" w:cs="Calibri"/>
                <w:sz w:val="18"/>
                <w:szCs w:val="18"/>
              </w:rPr>
              <w:t xml:space="preserve"> por cada día de</w:t>
            </w:r>
            <w:r>
              <w:rPr>
                <w:rFonts w:ascii="Verdana" w:hAnsi="Verdana" w:cs="Calibri"/>
                <w:sz w:val="18"/>
                <w:szCs w:val="18"/>
              </w:rPr>
              <w:t xml:space="preserve"> atraso</w:t>
            </w:r>
            <w:r w:rsidRPr="000C230A">
              <w:rPr>
                <w:rFonts w:ascii="Verdana" w:hAnsi="Verdana" w:cs="Calibri"/>
                <w:sz w:val="18"/>
                <w:szCs w:val="18"/>
              </w:rPr>
              <w:t>.</w:t>
            </w:r>
          </w:p>
          <w:p w14:paraId="4C14D0AE" w14:textId="77777777" w:rsidR="00A335E7" w:rsidRPr="00586732" w:rsidRDefault="00A335E7" w:rsidP="004045DA">
            <w:pPr>
              <w:numPr>
                <w:ilvl w:val="0"/>
                <w:numId w:val="39"/>
              </w:numPr>
              <w:jc w:val="both"/>
              <w:rPr>
                <w:rFonts w:ascii="Verdana" w:hAnsi="Verdana" w:cs="Calibri"/>
                <w:sz w:val="18"/>
                <w:szCs w:val="18"/>
              </w:rPr>
            </w:pPr>
            <w:r>
              <w:rPr>
                <w:rFonts w:ascii="Verdana" w:hAnsi="Verdana" w:cs="Calibri"/>
                <w:sz w:val="18"/>
                <w:szCs w:val="18"/>
              </w:rPr>
              <w:t>Cuando el monto de las multas hayan llegado al límite máximo del Veinte por ciento (20%) del monto del Contrato, se deberá iniciar el proceso de resolución de Contrato</w:t>
            </w:r>
            <w:r w:rsidRPr="000C230A">
              <w:rPr>
                <w:rFonts w:ascii="Verdana" w:hAnsi="Verdana" w:cs="Calibri"/>
                <w:sz w:val="18"/>
                <w:szCs w:val="18"/>
              </w:rPr>
              <w:t>.</w:t>
            </w:r>
          </w:p>
        </w:tc>
      </w:tr>
      <w:tr w:rsidR="00A335E7" w:rsidRPr="005361C1" w14:paraId="2F59AB3B" w14:textId="77777777" w:rsidTr="00545089">
        <w:trPr>
          <w:trHeight w:val="408"/>
        </w:trPr>
        <w:tc>
          <w:tcPr>
            <w:tcW w:w="9640" w:type="dxa"/>
            <w:shd w:val="clear" w:color="auto" w:fill="B4C6E7"/>
            <w:vAlign w:val="center"/>
          </w:tcPr>
          <w:p w14:paraId="076B02DE" w14:textId="77777777" w:rsidR="00A335E7" w:rsidRPr="00B15E08" w:rsidRDefault="00A335E7" w:rsidP="00545089">
            <w:pPr>
              <w:autoSpaceDE w:val="0"/>
              <w:autoSpaceDN w:val="0"/>
              <w:adjustRightInd w:val="0"/>
              <w:jc w:val="both"/>
              <w:rPr>
                <w:rFonts w:ascii="Verdana" w:hAnsi="Verdana" w:cs="Calibri"/>
                <w:b/>
                <w:sz w:val="18"/>
                <w:szCs w:val="18"/>
              </w:rPr>
            </w:pPr>
            <w:r w:rsidRPr="00F5334E">
              <w:rPr>
                <w:rFonts w:ascii="Verdana" w:hAnsi="Verdana" w:cs="Calibri"/>
                <w:b/>
                <w:sz w:val="18"/>
                <w:szCs w:val="18"/>
              </w:rPr>
              <w:t xml:space="preserve">GARANTÍAS FINANCIERAS </w:t>
            </w:r>
          </w:p>
        </w:tc>
      </w:tr>
      <w:tr w:rsidR="00A335E7" w:rsidRPr="00FD291B" w14:paraId="28EAC800" w14:textId="77777777" w:rsidTr="00545089">
        <w:trPr>
          <w:trHeight w:val="604"/>
        </w:trPr>
        <w:tc>
          <w:tcPr>
            <w:tcW w:w="9640" w:type="dxa"/>
            <w:tcBorders>
              <w:bottom w:val="single" w:sz="4" w:space="0" w:color="auto"/>
            </w:tcBorders>
            <w:shd w:val="clear" w:color="auto" w:fill="auto"/>
            <w:vAlign w:val="center"/>
          </w:tcPr>
          <w:p w14:paraId="1E0AD332" w14:textId="77777777" w:rsidR="00A335E7" w:rsidRPr="00B0052F" w:rsidRDefault="00A335E7" w:rsidP="00545089">
            <w:pPr>
              <w:spacing w:line="276" w:lineRule="auto"/>
              <w:ind w:firstLine="284"/>
              <w:jc w:val="both"/>
              <w:rPr>
                <w:rFonts w:ascii="Verdana" w:hAnsi="Verdana"/>
                <w:b/>
                <w:bCs/>
                <w:sz w:val="18"/>
                <w:u w:val="single"/>
              </w:rPr>
            </w:pPr>
            <w:r w:rsidRPr="00B0052F">
              <w:rPr>
                <w:rFonts w:ascii="Verdana" w:hAnsi="Verdana"/>
                <w:b/>
                <w:bCs/>
                <w:sz w:val="18"/>
                <w:u w:val="single"/>
              </w:rPr>
              <w:t>Garantía de Seriedad de Propuesta</w:t>
            </w:r>
          </w:p>
          <w:p w14:paraId="2054FA0F" w14:textId="77777777" w:rsidR="00A335E7" w:rsidRPr="00B0052F" w:rsidRDefault="00A335E7" w:rsidP="00545089">
            <w:pPr>
              <w:spacing w:line="276" w:lineRule="auto"/>
              <w:ind w:firstLine="567"/>
              <w:jc w:val="both"/>
              <w:rPr>
                <w:rFonts w:ascii="Verdana" w:hAnsi="Verdana"/>
                <w:sz w:val="18"/>
              </w:rPr>
            </w:pPr>
          </w:p>
          <w:p w14:paraId="7709E391" w14:textId="77777777" w:rsidR="00A335E7" w:rsidRDefault="00A335E7" w:rsidP="00545089">
            <w:pPr>
              <w:spacing w:line="276" w:lineRule="auto"/>
              <w:ind w:firstLine="284"/>
              <w:jc w:val="both"/>
              <w:rPr>
                <w:rFonts w:ascii="Verdana" w:hAnsi="Verdana"/>
                <w:sz w:val="18"/>
              </w:rPr>
            </w:pPr>
            <w:r w:rsidRPr="00B0052F">
              <w:rPr>
                <w:rFonts w:ascii="Verdana" w:hAnsi="Verdana"/>
                <w:sz w:val="18"/>
              </w:rPr>
              <w:t>Los proponentes podrán presentar:</w:t>
            </w:r>
          </w:p>
          <w:p w14:paraId="516C34E0" w14:textId="77777777" w:rsidR="00A335E7" w:rsidRPr="00B0052F" w:rsidRDefault="00A335E7" w:rsidP="00545089">
            <w:pPr>
              <w:spacing w:line="276" w:lineRule="auto"/>
              <w:ind w:firstLine="284"/>
              <w:jc w:val="both"/>
              <w:rPr>
                <w:rFonts w:ascii="Verdana" w:hAnsi="Verdana"/>
                <w:sz w:val="18"/>
              </w:rPr>
            </w:pPr>
          </w:p>
          <w:p w14:paraId="3F355150" w14:textId="77777777" w:rsidR="00A335E7" w:rsidRPr="00BC4F29" w:rsidRDefault="00A335E7" w:rsidP="004045DA">
            <w:pPr>
              <w:pStyle w:val="Prrafodelista"/>
              <w:numPr>
                <w:ilvl w:val="0"/>
                <w:numId w:val="42"/>
              </w:numPr>
              <w:spacing w:line="276" w:lineRule="auto"/>
              <w:ind w:left="567" w:hanging="283"/>
              <w:jc w:val="both"/>
              <w:rPr>
                <w:rFonts w:ascii="Verdana" w:hAnsi="Verdana"/>
                <w:sz w:val="18"/>
              </w:rPr>
            </w:pPr>
            <w:r w:rsidRPr="00B0052F">
              <w:rPr>
                <w:rFonts w:ascii="Verdana" w:hAnsi="Verdana"/>
                <w:sz w:val="18"/>
              </w:rPr>
              <w:t>Una</w:t>
            </w:r>
            <w:r w:rsidRPr="00B0052F">
              <w:rPr>
                <w:rFonts w:ascii="Verdana" w:hAnsi="Verdana"/>
                <w:b/>
                <w:bCs/>
                <w:sz w:val="18"/>
              </w:rPr>
              <w:t xml:space="preserve"> Boleta de Garantía,</w:t>
            </w:r>
            <w:r w:rsidRPr="00B0052F">
              <w:rPr>
                <w:rFonts w:ascii="Verdana" w:hAnsi="Verdana"/>
                <w:sz w:val="18"/>
              </w:rPr>
              <w:t xml:space="preserve"> emitida por una Entidad Bancaria del Estado Plurinacional de Bolivia, </w:t>
            </w:r>
            <w:r w:rsidRPr="00B0052F">
              <w:rPr>
                <w:rFonts w:ascii="Verdana" w:hAnsi="Verdana"/>
                <w:sz w:val="18"/>
              </w:rPr>
              <w:lastRenderedPageBreak/>
              <w:t xml:space="preserve">registrada y autorizada y bajo el control de la Autoridad de Supervisión del Sistema Financiero-ASFI, con características expresas de </w:t>
            </w:r>
            <w:r w:rsidRPr="00B0052F">
              <w:rPr>
                <w:rFonts w:ascii="Verdana" w:hAnsi="Verdana"/>
                <w:b/>
                <w:bCs/>
                <w:sz w:val="18"/>
                <w:u w:val="single"/>
              </w:rPr>
              <w:t>renovable, irrevocable y de ejecución inmediata</w:t>
            </w:r>
            <w:r w:rsidRPr="00B0052F">
              <w:rPr>
                <w:rFonts w:ascii="Verdana" w:hAnsi="Verdana"/>
                <w:sz w:val="18"/>
              </w:rPr>
              <w:t xml:space="preserve"> con </w:t>
            </w:r>
            <w:r w:rsidRPr="00B0052F">
              <w:rPr>
                <w:rFonts w:ascii="Verdana" w:hAnsi="Verdana"/>
                <w:sz w:val="18"/>
                <w:u w:val="single"/>
              </w:rPr>
              <w:t>vigencia de 90 días calendario a partir de su emisión</w:t>
            </w:r>
            <w:r w:rsidRPr="00B0052F">
              <w:rPr>
                <w:rFonts w:ascii="Verdana" w:hAnsi="Verdana"/>
                <w:sz w:val="18"/>
              </w:rPr>
              <w:t xml:space="preserve">, a la orden de Yacimientos Petrolíferos Fiscales Bolivianos, por un importe </w:t>
            </w:r>
            <w:r w:rsidRPr="00B0052F">
              <w:rPr>
                <w:rFonts w:ascii="Verdana" w:hAnsi="Verdana"/>
                <w:sz w:val="18"/>
                <w:u w:val="single"/>
              </w:rPr>
              <w:t>equivalente al 1% del valor total de la propuesta económica del proponente</w:t>
            </w:r>
            <w:r w:rsidRPr="00B0052F">
              <w:rPr>
                <w:rFonts w:ascii="Verdana" w:hAnsi="Verdana"/>
                <w:sz w:val="18"/>
              </w:rPr>
              <w:t>.</w:t>
            </w:r>
          </w:p>
          <w:p w14:paraId="7B7D3F07" w14:textId="77777777" w:rsidR="00A335E7" w:rsidRDefault="00A335E7" w:rsidP="004045DA">
            <w:pPr>
              <w:pStyle w:val="Prrafodelista"/>
              <w:numPr>
                <w:ilvl w:val="0"/>
                <w:numId w:val="42"/>
              </w:numPr>
              <w:spacing w:line="276" w:lineRule="auto"/>
              <w:ind w:left="567" w:hanging="283"/>
              <w:jc w:val="both"/>
              <w:rPr>
                <w:rFonts w:ascii="Verdana" w:hAnsi="Verdana"/>
                <w:sz w:val="18"/>
              </w:rPr>
            </w:pPr>
            <w:r w:rsidRPr="00B0052F">
              <w:rPr>
                <w:rFonts w:ascii="Verdana" w:hAnsi="Verdana"/>
                <w:sz w:val="18"/>
              </w:rPr>
              <w:t>Una</w:t>
            </w:r>
            <w:r w:rsidRPr="00B0052F">
              <w:rPr>
                <w:rFonts w:ascii="Verdana" w:hAnsi="Verdana"/>
                <w:b/>
                <w:bCs/>
                <w:sz w:val="18"/>
              </w:rPr>
              <w:t xml:space="preserve"> Garantía a Primer Requerimiento,</w:t>
            </w:r>
            <w:r w:rsidRPr="00B0052F">
              <w:rPr>
                <w:rFonts w:ascii="Verdana" w:hAnsi="Verdana"/>
                <w:sz w:val="18"/>
              </w:rPr>
              <w:t xml:space="preserve"> emitida por una Entidad Bancaria del Estado Plurinacional de Bolivia, registrada y autorizada y bajo el control de la Autoridad de Supervisión del Sistema Financiero-ASFI, con características expresas de </w:t>
            </w:r>
            <w:r w:rsidRPr="00B0052F">
              <w:rPr>
                <w:rFonts w:ascii="Verdana" w:hAnsi="Verdana"/>
                <w:b/>
                <w:bCs/>
                <w:sz w:val="18"/>
                <w:u w:val="single"/>
              </w:rPr>
              <w:t>renovable, irrevocable y de ejecución a primer requerimiento</w:t>
            </w:r>
            <w:r w:rsidRPr="00B0052F">
              <w:rPr>
                <w:rFonts w:ascii="Verdana" w:hAnsi="Verdana"/>
                <w:sz w:val="18"/>
              </w:rPr>
              <w:t xml:space="preserve"> con </w:t>
            </w:r>
            <w:r w:rsidRPr="00B0052F">
              <w:rPr>
                <w:rFonts w:ascii="Verdana" w:hAnsi="Verdana"/>
                <w:sz w:val="18"/>
                <w:u w:val="single"/>
              </w:rPr>
              <w:t>vigencia de 90 días calendario a partir de su emisión</w:t>
            </w:r>
            <w:r w:rsidRPr="00B0052F">
              <w:rPr>
                <w:rFonts w:ascii="Verdana" w:hAnsi="Verdana"/>
                <w:sz w:val="18"/>
              </w:rPr>
              <w:t xml:space="preserve">, a la orden de Yacimientos Petrolíferos Fiscales Bolivianos, por un importe </w:t>
            </w:r>
            <w:r w:rsidRPr="00B0052F">
              <w:rPr>
                <w:rFonts w:ascii="Verdana" w:hAnsi="Verdana"/>
                <w:sz w:val="18"/>
                <w:u w:val="single"/>
              </w:rPr>
              <w:t>equivalente al 1% del valor total de la propuesta económica del proponente</w:t>
            </w:r>
            <w:r w:rsidRPr="00B0052F">
              <w:rPr>
                <w:rFonts w:ascii="Verdana" w:hAnsi="Verdana"/>
                <w:sz w:val="18"/>
              </w:rPr>
              <w:t>.</w:t>
            </w:r>
          </w:p>
          <w:p w14:paraId="0EE7EF00" w14:textId="77777777" w:rsidR="00A335E7" w:rsidRPr="00BC4F29" w:rsidRDefault="00A335E7" w:rsidP="00545089">
            <w:pPr>
              <w:pStyle w:val="Prrafodelista"/>
              <w:spacing w:line="276" w:lineRule="auto"/>
              <w:ind w:left="567"/>
              <w:jc w:val="both"/>
              <w:rPr>
                <w:rFonts w:ascii="Verdana" w:hAnsi="Verdana"/>
                <w:sz w:val="18"/>
              </w:rPr>
            </w:pPr>
          </w:p>
          <w:p w14:paraId="72C8856D" w14:textId="77777777" w:rsidR="00A335E7" w:rsidRPr="00BC4F29" w:rsidRDefault="00A335E7" w:rsidP="00545089">
            <w:pPr>
              <w:spacing w:line="276" w:lineRule="auto"/>
              <w:ind w:firstLine="284"/>
              <w:jc w:val="both"/>
              <w:rPr>
                <w:rFonts w:ascii="Verdana" w:hAnsi="Verdana"/>
                <w:b/>
                <w:bCs/>
                <w:sz w:val="18"/>
                <w:u w:val="single"/>
              </w:rPr>
            </w:pPr>
            <w:r w:rsidRPr="00B0052F">
              <w:rPr>
                <w:rFonts w:ascii="Verdana" w:hAnsi="Verdana"/>
                <w:b/>
                <w:bCs/>
                <w:sz w:val="18"/>
                <w:u w:val="single"/>
              </w:rPr>
              <w:t>Garantía de Cumplimiento de Contrato</w:t>
            </w:r>
          </w:p>
          <w:p w14:paraId="11B389CE" w14:textId="77777777" w:rsidR="00A335E7" w:rsidRDefault="00A335E7" w:rsidP="00545089">
            <w:pPr>
              <w:spacing w:line="276" w:lineRule="auto"/>
              <w:ind w:firstLine="284"/>
              <w:jc w:val="both"/>
              <w:rPr>
                <w:rFonts w:ascii="Verdana" w:hAnsi="Verdana"/>
                <w:sz w:val="18"/>
              </w:rPr>
            </w:pPr>
            <w:r w:rsidRPr="00B0052F">
              <w:rPr>
                <w:rFonts w:ascii="Verdana" w:hAnsi="Verdana"/>
                <w:sz w:val="18"/>
              </w:rPr>
              <w:t>La Empresa Adjudicada podrá presentar:</w:t>
            </w:r>
          </w:p>
          <w:p w14:paraId="2FBA6A32" w14:textId="77777777" w:rsidR="00A335E7" w:rsidRPr="00B0052F" w:rsidRDefault="00A335E7" w:rsidP="00545089">
            <w:pPr>
              <w:spacing w:line="276" w:lineRule="auto"/>
              <w:jc w:val="both"/>
              <w:rPr>
                <w:rFonts w:ascii="Verdana" w:hAnsi="Verdana"/>
                <w:sz w:val="18"/>
              </w:rPr>
            </w:pPr>
          </w:p>
          <w:p w14:paraId="1D88C926" w14:textId="77777777" w:rsidR="00A335E7" w:rsidRPr="00BC4F29" w:rsidRDefault="00A335E7" w:rsidP="004045DA">
            <w:pPr>
              <w:pStyle w:val="Prrafodelista"/>
              <w:numPr>
                <w:ilvl w:val="0"/>
                <w:numId w:val="42"/>
              </w:numPr>
              <w:spacing w:line="276" w:lineRule="auto"/>
              <w:ind w:left="567" w:hanging="283"/>
              <w:jc w:val="both"/>
              <w:rPr>
                <w:rFonts w:ascii="Verdana" w:hAnsi="Verdana"/>
                <w:sz w:val="18"/>
              </w:rPr>
            </w:pPr>
            <w:r w:rsidRPr="00B0052F">
              <w:rPr>
                <w:rFonts w:ascii="Verdana" w:hAnsi="Verdana"/>
                <w:sz w:val="18"/>
              </w:rPr>
              <w:t>Una</w:t>
            </w:r>
            <w:r w:rsidRPr="00B0052F">
              <w:rPr>
                <w:rFonts w:ascii="Verdana" w:hAnsi="Verdana"/>
                <w:b/>
                <w:bCs/>
                <w:sz w:val="18"/>
              </w:rPr>
              <w:t xml:space="preserve"> Boleta de Garantía,</w:t>
            </w:r>
            <w:r w:rsidRPr="00B0052F">
              <w:rPr>
                <w:rFonts w:ascii="Verdana" w:hAnsi="Verdana"/>
                <w:sz w:val="18"/>
              </w:rPr>
              <w:t xml:space="preserve"> emitida por una Entidad Bancaria del Estado Plurinacional de Bolivia, registrada y autorizada y bajo el control de la Autoridad de Supervisión del Sistema Financiero-ASFI, con características expresas de </w:t>
            </w:r>
            <w:r w:rsidRPr="00B0052F">
              <w:rPr>
                <w:rFonts w:ascii="Verdana" w:hAnsi="Verdana"/>
                <w:b/>
                <w:bCs/>
                <w:sz w:val="18"/>
                <w:u w:val="single"/>
              </w:rPr>
              <w:t>renovable, irrevocable y de ejecución inmediata</w:t>
            </w:r>
            <w:r w:rsidRPr="00B0052F">
              <w:rPr>
                <w:rFonts w:ascii="Verdana" w:hAnsi="Verdana"/>
                <w:sz w:val="18"/>
              </w:rPr>
              <w:t xml:space="preserve"> con </w:t>
            </w:r>
            <w:r w:rsidRPr="00B0052F">
              <w:rPr>
                <w:rFonts w:ascii="Verdana" w:hAnsi="Verdana"/>
                <w:sz w:val="18"/>
                <w:u w:val="single"/>
              </w:rPr>
              <w:t>vigencia de 60 días calendario adicionales a la vigencia del contrato</w:t>
            </w:r>
            <w:r w:rsidRPr="00B0052F">
              <w:rPr>
                <w:rFonts w:ascii="Verdana" w:hAnsi="Verdana"/>
                <w:sz w:val="18"/>
              </w:rPr>
              <w:t xml:space="preserve">, a la orden de Yacimientos Petrolíferos Fiscales Bolivianos, por un importe </w:t>
            </w:r>
            <w:r w:rsidRPr="00B0052F">
              <w:rPr>
                <w:rFonts w:ascii="Verdana" w:hAnsi="Verdana"/>
                <w:sz w:val="18"/>
                <w:u w:val="single"/>
              </w:rPr>
              <w:t>equivalente al 7% del valor total del contrato.</w:t>
            </w:r>
          </w:p>
          <w:p w14:paraId="23996723" w14:textId="77777777" w:rsidR="00A335E7" w:rsidRPr="00B0052F" w:rsidRDefault="00A335E7" w:rsidP="004045DA">
            <w:pPr>
              <w:pStyle w:val="Prrafodelista"/>
              <w:numPr>
                <w:ilvl w:val="0"/>
                <w:numId w:val="42"/>
              </w:numPr>
              <w:spacing w:line="276" w:lineRule="auto"/>
              <w:ind w:left="567" w:hanging="283"/>
              <w:jc w:val="both"/>
              <w:rPr>
                <w:rFonts w:ascii="Verdana" w:hAnsi="Verdana"/>
                <w:sz w:val="18"/>
                <w:u w:val="single"/>
              </w:rPr>
            </w:pPr>
            <w:r w:rsidRPr="00B0052F">
              <w:rPr>
                <w:rFonts w:ascii="Verdana" w:hAnsi="Verdana"/>
                <w:sz w:val="18"/>
              </w:rPr>
              <w:t>Una</w:t>
            </w:r>
            <w:r w:rsidRPr="00B0052F">
              <w:rPr>
                <w:rFonts w:ascii="Verdana" w:hAnsi="Verdana"/>
                <w:b/>
                <w:bCs/>
                <w:sz w:val="18"/>
              </w:rPr>
              <w:t xml:space="preserve"> Garantía a Primer Requerimiento,</w:t>
            </w:r>
            <w:r w:rsidRPr="00B0052F">
              <w:rPr>
                <w:rFonts w:ascii="Verdana" w:hAnsi="Verdana"/>
                <w:sz w:val="18"/>
              </w:rPr>
              <w:t xml:space="preserve"> emitida por una Entidad Bancaria del Estado Plurinacional de Bolivia, registrada y autorizada y bajo el control de la Autoridad de Supervisión del Sistema Financiero-ASFI, con características expresas de </w:t>
            </w:r>
            <w:r w:rsidRPr="00B0052F">
              <w:rPr>
                <w:rFonts w:ascii="Verdana" w:hAnsi="Verdana"/>
                <w:b/>
                <w:bCs/>
                <w:sz w:val="18"/>
                <w:u w:val="single"/>
              </w:rPr>
              <w:t>renovable, irrevocable y de ejecución a primer requerimiento</w:t>
            </w:r>
            <w:r w:rsidRPr="00B0052F">
              <w:rPr>
                <w:rFonts w:ascii="Verdana" w:hAnsi="Verdana"/>
                <w:sz w:val="18"/>
              </w:rPr>
              <w:t xml:space="preserve"> con </w:t>
            </w:r>
            <w:r w:rsidRPr="00B0052F">
              <w:rPr>
                <w:rFonts w:ascii="Verdana" w:hAnsi="Verdana"/>
                <w:sz w:val="18"/>
                <w:u w:val="single"/>
              </w:rPr>
              <w:t>vigencia de 60 días calendario adicionales a la vigencia del contrato</w:t>
            </w:r>
            <w:r w:rsidRPr="00B0052F">
              <w:rPr>
                <w:rFonts w:ascii="Verdana" w:hAnsi="Verdana"/>
                <w:sz w:val="18"/>
              </w:rPr>
              <w:t xml:space="preserve">, a la orden de Yacimientos Petrolíferos Fiscales Bolivianos, por un importe </w:t>
            </w:r>
            <w:r w:rsidRPr="00B0052F">
              <w:rPr>
                <w:rFonts w:ascii="Verdana" w:hAnsi="Verdana"/>
                <w:sz w:val="18"/>
                <w:u w:val="single"/>
              </w:rPr>
              <w:t>equivalente al 7% del valor total del contrato.</w:t>
            </w:r>
          </w:p>
          <w:p w14:paraId="4F166342" w14:textId="77777777" w:rsidR="00A335E7" w:rsidRPr="00B15E08" w:rsidRDefault="00A335E7" w:rsidP="00545089">
            <w:pPr>
              <w:rPr>
                <w:rFonts w:ascii="Verdana" w:hAnsi="Verdana" w:cs="Calibri"/>
                <w:sz w:val="18"/>
                <w:szCs w:val="18"/>
              </w:rPr>
            </w:pPr>
          </w:p>
        </w:tc>
      </w:tr>
      <w:tr w:rsidR="00A335E7" w:rsidRPr="00FD291B" w14:paraId="00F3B5FC" w14:textId="77777777" w:rsidTr="00545089">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5207667D" w14:textId="77777777" w:rsidR="00A335E7" w:rsidRPr="00B15E08" w:rsidRDefault="00A335E7" w:rsidP="00545089">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 xml:space="preserve">GARANTÍA TÉCNICA </w:t>
            </w:r>
          </w:p>
        </w:tc>
      </w:tr>
      <w:tr w:rsidR="00A335E7" w:rsidRPr="00FD291B" w14:paraId="70B6E458" w14:textId="77777777" w:rsidTr="00545089">
        <w:trPr>
          <w:trHeight w:val="150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0993F98" w14:textId="77777777" w:rsidR="00A335E7" w:rsidRDefault="00A335E7" w:rsidP="00545089">
            <w:pPr>
              <w:jc w:val="both"/>
              <w:rPr>
                <w:rFonts w:ascii="Verdana" w:hAnsi="Verdana" w:cs="Calibri"/>
                <w:sz w:val="18"/>
                <w:szCs w:val="18"/>
              </w:rPr>
            </w:pPr>
            <w:r>
              <w:rPr>
                <w:rFonts w:ascii="Calibri" w:hAnsi="Calibri" w:cs="Calibri"/>
                <w:lang w:val="es-ES_tradnl"/>
              </w:rPr>
              <w:t xml:space="preserve">El proveedor </w:t>
            </w:r>
            <w:r w:rsidRPr="000C230A">
              <w:rPr>
                <w:rFonts w:ascii="Verdana" w:hAnsi="Verdana" w:cs="Calibri"/>
                <w:sz w:val="18"/>
                <w:szCs w:val="18"/>
              </w:rPr>
              <w:t xml:space="preserve">adjudicado deberá entregar </w:t>
            </w:r>
            <w:r>
              <w:rPr>
                <w:rFonts w:ascii="Verdana" w:hAnsi="Verdana" w:cs="Calibri"/>
                <w:sz w:val="18"/>
                <w:szCs w:val="18"/>
              </w:rPr>
              <w:t>con la documentación</w:t>
            </w:r>
            <w:r w:rsidRPr="000C230A">
              <w:rPr>
                <w:rFonts w:ascii="Verdana" w:hAnsi="Verdana" w:cs="Calibri"/>
                <w:sz w:val="18"/>
                <w:szCs w:val="18"/>
              </w:rPr>
              <w:t>.</w:t>
            </w:r>
          </w:p>
          <w:p w14:paraId="322962CB" w14:textId="77777777" w:rsidR="00A335E7" w:rsidRPr="000C230A" w:rsidRDefault="00A335E7" w:rsidP="00545089">
            <w:pPr>
              <w:jc w:val="both"/>
              <w:rPr>
                <w:rFonts w:ascii="Verdana" w:hAnsi="Verdana" w:cs="Calibri"/>
                <w:sz w:val="18"/>
                <w:szCs w:val="18"/>
              </w:rPr>
            </w:pPr>
          </w:p>
          <w:p w14:paraId="78BFCA0A" w14:textId="77777777" w:rsidR="00A335E7" w:rsidRPr="00E34DBF" w:rsidRDefault="00A335E7" w:rsidP="004045DA">
            <w:pPr>
              <w:numPr>
                <w:ilvl w:val="0"/>
                <w:numId w:val="40"/>
              </w:numPr>
              <w:jc w:val="both"/>
              <w:rPr>
                <w:rFonts w:ascii="Verdana" w:hAnsi="Verdana" w:cs="Calibri"/>
                <w:b/>
                <w:bCs/>
                <w:sz w:val="18"/>
                <w:szCs w:val="18"/>
                <w:lang w:eastAsia="es-BO"/>
              </w:rPr>
            </w:pPr>
            <w:r>
              <w:rPr>
                <w:rFonts w:ascii="Verdana" w:hAnsi="Verdana" w:cs="Calibri"/>
                <w:sz w:val="18"/>
                <w:szCs w:val="18"/>
              </w:rPr>
              <w:t>Certificado de garantía extendido por el fabricante y el proveedor con validez mínima de 2 años por defectos en su fabricación, fallas ajenas al uso habitual. A partir de la fecha en la que se otorgó la conformidad de la recepción final del bien.</w:t>
            </w:r>
          </w:p>
        </w:tc>
      </w:tr>
      <w:tr w:rsidR="00A335E7" w:rsidRPr="00FD291B" w14:paraId="750C071D" w14:textId="77777777" w:rsidTr="00545089">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3362EC32" w14:textId="77777777" w:rsidR="00A335E7" w:rsidRPr="00B15E08" w:rsidRDefault="00A335E7" w:rsidP="00545089">
            <w:pPr>
              <w:autoSpaceDE w:val="0"/>
              <w:autoSpaceDN w:val="0"/>
              <w:adjustRightInd w:val="0"/>
              <w:jc w:val="both"/>
              <w:rPr>
                <w:rFonts w:ascii="Verdana" w:hAnsi="Verdana" w:cs="Calibri"/>
                <w:b/>
                <w:sz w:val="18"/>
                <w:szCs w:val="18"/>
              </w:rPr>
            </w:pPr>
            <w:r>
              <w:rPr>
                <w:rFonts w:ascii="Verdana" w:hAnsi="Verdana" w:cs="Calibri"/>
                <w:b/>
                <w:sz w:val="18"/>
                <w:szCs w:val="18"/>
              </w:rPr>
              <w:t>GARANTIA DE USO</w:t>
            </w:r>
          </w:p>
        </w:tc>
      </w:tr>
      <w:tr w:rsidR="00A335E7" w:rsidRPr="00FD291B" w14:paraId="0184D99E" w14:textId="77777777" w:rsidTr="00545089">
        <w:trPr>
          <w:trHeight w:val="28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6979D247" w14:textId="77777777" w:rsidR="00A335E7" w:rsidRPr="00F5334E" w:rsidRDefault="00A335E7" w:rsidP="004045DA">
            <w:pPr>
              <w:numPr>
                <w:ilvl w:val="0"/>
                <w:numId w:val="38"/>
              </w:numPr>
              <w:rPr>
                <w:rFonts w:ascii="Verdana" w:hAnsi="Verdana" w:cs="Calibri"/>
                <w:sz w:val="18"/>
                <w:szCs w:val="18"/>
              </w:rPr>
            </w:pPr>
            <w:r>
              <w:rPr>
                <w:rFonts w:ascii="Verdana" w:hAnsi="Verdana" w:cs="Calibri"/>
                <w:sz w:val="18"/>
                <w:szCs w:val="18"/>
              </w:rPr>
              <w:t>No aplica</w:t>
            </w:r>
          </w:p>
        </w:tc>
      </w:tr>
    </w:tbl>
    <w:p w14:paraId="609D447C" w14:textId="77777777" w:rsidR="00A335E7" w:rsidRDefault="00A335E7" w:rsidP="00A335E7">
      <w:pPr>
        <w:pStyle w:val="Prrafodelista"/>
        <w:spacing w:after="13" w:line="276" w:lineRule="auto"/>
        <w:ind w:left="0"/>
        <w:contextualSpacing/>
        <w:jc w:val="both"/>
        <w:rPr>
          <w:rFonts w:ascii="Verdana" w:hAnsi="Verdana" w:cs="Calibri"/>
          <w:b/>
          <w:sz w:val="18"/>
          <w:szCs w:val="18"/>
        </w:rPr>
      </w:pPr>
    </w:p>
    <w:p w14:paraId="0C592AD5" w14:textId="77777777" w:rsidR="00A335E7" w:rsidRPr="00F21409" w:rsidRDefault="00A335E7" w:rsidP="004045DA">
      <w:pPr>
        <w:pStyle w:val="Prrafodelista"/>
        <w:numPr>
          <w:ilvl w:val="0"/>
          <w:numId w:val="35"/>
        </w:numPr>
        <w:spacing w:after="13" w:line="276" w:lineRule="auto"/>
        <w:contextualSpacing/>
        <w:jc w:val="both"/>
        <w:rPr>
          <w:rFonts w:ascii="Verdana" w:hAnsi="Verdana" w:cs="Calibri"/>
          <w:b/>
          <w:sz w:val="18"/>
          <w:szCs w:val="18"/>
        </w:rPr>
      </w:pPr>
      <w:r>
        <w:rPr>
          <w:rFonts w:ascii="Verdana" w:hAnsi="Verdana" w:cs="Calibri"/>
          <w:b/>
          <w:sz w:val="18"/>
          <w:szCs w:val="18"/>
        </w:rPr>
        <w:t>INFORMACION ESENCIAL</w:t>
      </w:r>
    </w:p>
    <w:p w14:paraId="53CCEDE4" w14:textId="77777777" w:rsidR="00A335E7" w:rsidRDefault="00A335E7" w:rsidP="00A335E7">
      <w:pPr>
        <w:pStyle w:val="Prrafodelista"/>
        <w:spacing w:after="13" w:line="276" w:lineRule="auto"/>
        <w:ind w:left="1080"/>
        <w:contextualSpacing/>
        <w:jc w:val="both"/>
        <w:rPr>
          <w:rFonts w:ascii="Verdana" w:hAnsi="Verdana" w:cs="Calibri"/>
          <w:b/>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335E7" w14:paraId="61F3C0CC" w14:textId="77777777" w:rsidTr="00545089">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77CF2CBA" w14:textId="77777777" w:rsidR="00A335E7" w:rsidRDefault="00A335E7" w:rsidP="00545089">
            <w:pPr>
              <w:autoSpaceDE w:val="0"/>
              <w:autoSpaceDN w:val="0"/>
              <w:adjustRightInd w:val="0"/>
              <w:jc w:val="both"/>
              <w:rPr>
                <w:rFonts w:ascii="Verdana" w:hAnsi="Verdana" w:cs="Calibri"/>
                <w:b/>
                <w:bCs/>
                <w:sz w:val="18"/>
                <w:szCs w:val="18"/>
              </w:rPr>
            </w:pPr>
            <w:r>
              <w:rPr>
                <w:rFonts w:ascii="Verdana" w:hAnsi="Verdana" w:cs="Calibri"/>
                <w:b/>
                <w:bCs/>
                <w:sz w:val="18"/>
                <w:szCs w:val="18"/>
              </w:rPr>
              <w:t>FACTURACION</w:t>
            </w:r>
          </w:p>
        </w:tc>
      </w:tr>
      <w:tr w:rsidR="00A335E7" w:rsidRPr="00733971" w14:paraId="29CCE2A3" w14:textId="77777777" w:rsidTr="00545089">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F383B3B" w14:textId="77777777" w:rsidR="00A335E7" w:rsidRDefault="00A335E7" w:rsidP="00545089">
            <w:pPr>
              <w:autoSpaceDE w:val="0"/>
              <w:autoSpaceDN w:val="0"/>
              <w:adjustRightInd w:val="0"/>
              <w:jc w:val="both"/>
              <w:rPr>
                <w:rFonts w:ascii="Verdana" w:hAnsi="Verdana" w:cs="Calibri"/>
                <w:bCs/>
                <w:sz w:val="18"/>
                <w:szCs w:val="18"/>
              </w:rPr>
            </w:pPr>
            <w:r>
              <w:rPr>
                <w:rFonts w:ascii="Verdana" w:hAnsi="Verdana" w:cs="Calibri"/>
                <w:bCs/>
                <w:sz w:val="18"/>
                <w:szCs w:val="18"/>
              </w:rPr>
              <w:t>La factura debe ser emitida de acuerdo a normativa vigente a nombre de Yacimientos Petrolíferos Fiscales Bolivianos consignando el número de Identificación Tributaria (NIT) 1020269020.</w:t>
            </w:r>
          </w:p>
          <w:p w14:paraId="0B454092" w14:textId="77777777" w:rsidR="00A335E7" w:rsidRDefault="00A335E7" w:rsidP="00545089">
            <w:pPr>
              <w:autoSpaceDE w:val="0"/>
              <w:autoSpaceDN w:val="0"/>
              <w:adjustRightInd w:val="0"/>
              <w:jc w:val="both"/>
              <w:rPr>
                <w:rFonts w:ascii="Verdana" w:hAnsi="Verdana" w:cs="Calibri"/>
                <w:bCs/>
                <w:sz w:val="18"/>
                <w:szCs w:val="18"/>
              </w:rPr>
            </w:pPr>
          </w:p>
          <w:p w14:paraId="7ACAD75C" w14:textId="77777777" w:rsidR="00A335E7" w:rsidRDefault="00A335E7" w:rsidP="00545089">
            <w:pPr>
              <w:autoSpaceDE w:val="0"/>
              <w:autoSpaceDN w:val="0"/>
              <w:adjustRightInd w:val="0"/>
              <w:jc w:val="both"/>
              <w:rPr>
                <w:rFonts w:ascii="Verdana" w:hAnsi="Verdana" w:cs="Calibri"/>
                <w:bCs/>
                <w:sz w:val="18"/>
                <w:szCs w:val="18"/>
              </w:rPr>
            </w:pPr>
            <w:r>
              <w:rPr>
                <w:rFonts w:ascii="Verdana" w:hAnsi="Verdana" w:cs="Calibri"/>
                <w:bCs/>
                <w:sz w:val="18"/>
                <w:szCs w:val="18"/>
              </w:rPr>
              <w:t>Se deberá facturar al momento de la entrega de los bienes conforme lo establecido en el Contrato, sin deducir las multas ni otros cargos.</w:t>
            </w:r>
          </w:p>
          <w:p w14:paraId="52B4D8B6" w14:textId="77777777" w:rsidR="00A335E7" w:rsidRDefault="00A335E7" w:rsidP="00545089">
            <w:pPr>
              <w:autoSpaceDE w:val="0"/>
              <w:autoSpaceDN w:val="0"/>
              <w:adjustRightInd w:val="0"/>
              <w:jc w:val="both"/>
              <w:rPr>
                <w:rFonts w:ascii="Verdana" w:hAnsi="Verdana" w:cs="Calibri"/>
                <w:bCs/>
                <w:sz w:val="18"/>
                <w:szCs w:val="18"/>
              </w:rPr>
            </w:pPr>
          </w:p>
          <w:p w14:paraId="7EEA945B" w14:textId="77777777" w:rsidR="00A335E7" w:rsidRDefault="00A335E7" w:rsidP="00545089">
            <w:pPr>
              <w:autoSpaceDE w:val="0"/>
              <w:autoSpaceDN w:val="0"/>
              <w:adjustRightInd w:val="0"/>
              <w:jc w:val="both"/>
              <w:rPr>
                <w:rFonts w:ascii="Verdana" w:hAnsi="Verdana" w:cs="Calibri"/>
                <w:bCs/>
                <w:sz w:val="18"/>
                <w:szCs w:val="18"/>
              </w:rPr>
            </w:pPr>
            <w:r>
              <w:rPr>
                <w:rFonts w:ascii="Verdana" w:hAnsi="Verdana" w:cs="Calibri"/>
                <w:bCs/>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 contrato.</w:t>
            </w:r>
          </w:p>
          <w:p w14:paraId="084A69E3" w14:textId="77777777" w:rsidR="00A335E7" w:rsidRPr="00733971" w:rsidRDefault="00A335E7" w:rsidP="00545089">
            <w:pPr>
              <w:autoSpaceDE w:val="0"/>
              <w:autoSpaceDN w:val="0"/>
              <w:adjustRightInd w:val="0"/>
              <w:jc w:val="both"/>
              <w:rPr>
                <w:rFonts w:ascii="Verdana" w:hAnsi="Verdana" w:cs="Calibri"/>
                <w:bCs/>
                <w:sz w:val="18"/>
                <w:szCs w:val="18"/>
              </w:rPr>
            </w:pPr>
          </w:p>
        </w:tc>
      </w:tr>
      <w:tr w:rsidR="00A335E7" w14:paraId="308262CA" w14:textId="77777777" w:rsidTr="00545089">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341F5165" w14:textId="77777777" w:rsidR="00A335E7" w:rsidRDefault="00A335E7" w:rsidP="00545089">
            <w:pPr>
              <w:autoSpaceDE w:val="0"/>
              <w:autoSpaceDN w:val="0"/>
              <w:adjustRightInd w:val="0"/>
              <w:jc w:val="both"/>
              <w:rPr>
                <w:rFonts w:ascii="Verdana" w:hAnsi="Verdana" w:cs="Calibri"/>
                <w:b/>
                <w:bCs/>
                <w:sz w:val="18"/>
                <w:szCs w:val="18"/>
              </w:rPr>
            </w:pPr>
            <w:r>
              <w:rPr>
                <w:rFonts w:ascii="Verdana" w:hAnsi="Verdana" w:cs="Calibri"/>
                <w:b/>
                <w:bCs/>
                <w:sz w:val="18"/>
                <w:szCs w:val="18"/>
              </w:rPr>
              <w:t>TRIBUTOS</w:t>
            </w:r>
          </w:p>
        </w:tc>
      </w:tr>
      <w:tr w:rsidR="00A335E7" w:rsidRPr="00B15E08" w14:paraId="5D6F5902" w14:textId="77777777" w:rsidTr="00545089">
        <w:trPr>
          <w:trHeight w:val="29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514A3B8" w14:textId="77777777" w:rsidR="00A335E7" w:rsidRDefault="00A335E7" w:rsidP="00545089">
            <w:pPr>
              <w:autoSpaceDE w:val="0"/>
              <w:autoSpaceDN w:val="0"/>
              <w:adjustRightInd w:val="0"/>
              <w:jc w:val="both"/>
              <w:rPr>
                <w:rFonts w:ascii="Verdana" w:hAnsi="Verdana" w:cs="Calibri"/>
                <w:sz w:val="18"/>
                <w:szCs w:val="18"/>
              </w:rPr>
            </w:pPr>
            <w:r>
              <w:rPr>
                <w:rFonts w:ascii="Verdana" w:hAnsi="Verdana" w:cs="Calibri"/>
                <w:sz w:val="18"/>
                <w:szCs w:val="18"/>
              </w:rPr>
              <w:t xml:space="preserve">El proponente declara que todos los tributos vigentes a la fecha y que puedan originarse directa o </w:t>
            </w:r>
            <w:r>
              <w:rPr>
                <w:rFonts w:ascii="Verdana" w:hAnsi="Verdana" w:cs="Calibri"/>
                <w:sz w:val="18"/>
                <w:szCs w:val="18"/>
              </w:rPr>
              <w:lastRenderedPageBreak/>
              <w:t>indirectamente en aplicación del contrato, son de su responsabilidad, no correspondiendo ningún reclamo posterior.</w:t>
            </w:r>
          </w:p>
          <w:p w14:paraId="53D9967F" w14:textId="77777777" w:rsidR="00A335E7" w:rsidRPr="00B15E08" w:rsidRDefault="00A335E7" w:rsidP="00545089">
            <w:pPr>
              <w:autoSpaceDE w:val="0"/>
              <w:autoSpaceDN w:val="0"/>
              <w:jc w:val="both"/>
              <w:rPr>
                <w:rFonts w:ascii="Verdana" w:hAnsi="Verdana" w:cs="Calibri"/>
                <w:sz w:val="18"/>
                <w:szCs w:val="18"/>
              </w:rPr>
            </w:pPr>
          </w:p>
        </w:tc>
      </w:tr>
    </w:tbl>
    <w:p w14:paraId="13B67786" w14:textId="77777777" w:rsidR="00A335E7" w:rsidRDefault="00A335E7" w:rsidP="00A335E7">
      <w:pPr>
        <w:pStyle w:val="Prrafodelista"/>
        <w:spacing w:after="13" w:line="276" w:lineRule="auto"/>
        <w:ind w:left="0"/>
        <w:contextualSpacing/>
        <w:jc w:val="both"/>
        <w:rPr>
          <w:rFonts w:ascii="Verdana" w:hAnsi="Verdana" w:cs="Calibri"/>
          <w:b/>
          <w:sz w:val="18"/>
          <w:szCs w:val="18"/>
        </w:rPr>
      </w:pPr>
    </w:p>
    <w:p w14:paraId="5A140254" w14:textId="77777777" w:rsidR="00A335E7" w:rsidRDefault="00A335E7" w:rsidP="00A335E7">
      <w:pPr>
        <w:pStyle w:val="Prrafodelista"/>
        <w:spacing w:after="13" w:line="276" w:lineRule="auto"/>
        <w:ind w:left="0"/>
        <w:contextualSpacing/>
        <w:jc w:val="both"/>
        <w:rPr>
          <w:rFonts w:ascii="Verdana" w:hAnsi="Verdana" w:cs="Calibri"/>
          <w:b/>
          <w:sz w:val="18"/>
          <w:szCs w:val="18"/>
        </w:rPr>
      </w:pPr>
    </w:p>
    <w:p w14:paraId="4CAA48A0" w14:textId="77777777" w:rsidR="00A335E7" w:rsidRDefault="00A335E7" w:rsidP="00A335E7">
      <w:pPr>
        <w:pStyle w:val="Prrafodelista"/>
        <w:spacing w:after="13" w:line="276" w:lineRule="auto"/>
        <w:ind w:left="0"/>
        <w:contextualSpacing/>
        <w:jc w:val="both"/>
        <w:rPr>
          <w:rFonts w:ascii="Verdana" w:hAnsi="Verdana" w:cs="Calibri"/>
          <w:b/>
          <w:sz w:val="18"/>
          <w:szCs w:val="18"/>
        </w:rPr>
      </w:pPr>
    </w:p>
    <w:p w14:paraId="3BB1027C" w14:textId="77777777" w:rsidR="00A335E7" w:rsidRDefault="00A335E7" w:rsidP="00A335E7">
      <w:pPr>
        <w:pStyle w:val="Prrafodelista"/>
        <w:spacing w:after="13" w:line="276" w:lineRule="auto"/>
        <w:ind w:left="0"/>
        <w:contextualSpacing/>
        <w:jc w:val="both"/>
        <w:rPr>
          <w:rFonts w:ascii="Verdana" w:hAnsi="Verdana" w:cs="Calibri"/>
          <w:b/>
          <w:sz w:val="18"/>
          <w:szCs w:val="18"/>
        </w:rPr>
      </w:pPr>
    </w:p>
    <w:p w14:paraId="10B91927" w14:textId="77777777" w:rsidR="00A335E7" w:rsidRDefault="00A335E7" w:rsidP="00A335E7">
      <w:pPr>
        <w:pStyle w:val="Prrafodelista"/>
        <w:spacing w:after="13" w:line="276" w:lineRule="auto"/>
        <w:ind w:left="0"/>
        <w:contextualSpacing/>
        <w:jc w:val="both"/>
        <w:rPr>
          <w:rFonts w:ascii="Verdana" w:hAnsi="Verdana" w:cs="Calibri"/>
          <w:b/>
          <w:sz w:val="18"/>
          <w:szCs w:val="18"/>
        </w:rPr>
      </w:pPr>
    </w:p>
    <w:p w14:paraId="2806B94C" w14:textId="77777777" w:rsidR="00A335E7" w:rsidRDefault="00A335E7" w:rsidP="00A335E7">
      <w:pPr>
        <w:pStyle w:val="Prrafodelista"/>
        <w:spacing w:after="13" w:line="276" w:lineRule="auto"/>
        <w:ind w:left="0"/>
        <w:contextualSpacing/>
        <w:jc w:val="both"/>
        <w:rPr>
          <w:rFonts w:ascii="Verdana" w:hAnsi="Verdana" w:cs="Calibri"/>
          <w:b/>
          <w:sz w:val="18"/>
          <w:szCs w:val="18"/>
        </w:rPr>
      </w:pPr>
    </w:p>
    <w:p w14:paraId="24FF6111" w14:textId="77777777" w:rsidR="00A335E7" w:rsidRDefault="00A335E7" w:rsidP="00A335E7">
      <w:pPr>
        <w:pStyle w:val="Prrafodelista"/>
        <w:spacing w:after="13" w:line="276" w:lineRule="auto"/>
        <w:ind w:left="0"/>
        <w:contextualSpacing/>
        <w:jc w:val="both"/>
        <w:rPr>
          <w:rFonts w:ascii="Verdana" w:hAnsi="Verdana" w:cs="Calibri"/>
          <w:b/>
          <w:sz w:val="18"/>
          <w:szCs w:val="18"/>
        </w:rPr>
      </w:pPr>
    </w:p>
    <w:p w14:paraId="3A346764" w14:textId="77777777" w:rsidR="00417F5C" w:rsidRDefault="00417F5C" w:rsidP="00A335E7">
      <w:pPr>
        <w:pStyle w:val="Prrafodelista"/>
        <w:spacing w:after="13" w:line="276" w:lineRule="auto"/>
        <w:ind w:left="0"/>
        <w:contextualSpacing/>
        <w:jc w:val="both"/>
        <w:rPr>
          <w:rFonts w:ascii="Verdana" w:hAnsi="Verdana" w:cs="Calibri"/>
          <w:b/>
          <w:sz w:val="18"/>
          <w:szCs w:val="18"/>
        </w:rPr>
      </w:pPr>
    </w:p>
    <w:p w14:paraId="076F3B8D" w14:textId="77777777" w:rsidR="00417F5C" w:rsidRDefault="00417F5C" w:rsidP="00A335E7">
      <w:pPr>
        <w:pStyle w:val="Prrafodelista"/>
        <w:spacing w:after="13" w:line="276" w:lineRule="auto"/>
        <w:ind w:left="0"/>
        <w:contextualSpacing/>
        <w:jc w:val="both"/>
        <w:rPr>
          <w:rFonts w:ascii="Verdana" w:hAnsi="Verdana" w:cs="Calibri"/>
          <w:b/>
          <w:sz w:val="18"/>
          <w:szCs w:val="18"/>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1866B263"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CF7693">
        <w:rPr>
          <w:rFonts w:asciiTheme="minorHAnsi" w:hAnsiTheme="minorHAnsi" w:cstheme="minorHAnsi"/>
          <w:color w:val="000000"/>
          <w:sz w:val="22"/>
          <w:szCs w:val="22"/>
        </w:rPr>
        <w:t>(</w:t>
      </w:r>
      <w:r w:rsidR="00CF7693" w:rsidRPr="00812DE8">
        <w:rPr>
          <w:rFonts w:asciiTheme="minorHAnsi" w:hAnsiTheme="minorHAnsi" w:cstheme="minorHAnsi"/>
          <w:b/>
          <w:i/>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4045D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4045D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4045D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4045DA">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4045DA">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4045D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4045DA">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4045DA">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4045DA">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4045D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4045D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4045D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4045D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4045D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4045D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4045DA">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4045DA">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4045DA">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0D81C168" w14:textId="36D641FA" w:rsidR="004478F9" w:rsidRPr="009D49EA" w:rsidRDefault="004478F9" w:rsidP="004478F9">
      <w:pPr>
        <w:pStyle w:val="Normal2"/>
        <w:tabs>
          <w:tab w:val="left" w:pos="1701"/>
        </w:tabs>
        <w:ind w:left="1417"/>
        <w:rPr>
          <w:rFonts w:asciiTheme="minorHAnsi" w:hAnsiTheme="minorHAnsi" w:cstheme="minorHAnsi"/>
          <w:sz w:val="22"/>
          <w:szCs w:val="22"/>
          <w:lang w:val="es-BO"/>
        </w:rPr>
      </w:pP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Default="00DF166F" w:rsidP="00B37050">
      <w:pPr>
        <w:jc w:val="both"/>
        <w:rPr>
          <w:rFonts w:asciiTheme="minorHAnsi" w:hAnsiTheme="minorHAnsi" w:cstheme="minorHAnsi"/>
          <w:b/>
          <w:sz w:val="22"/>
          <w:szCs w:val="22"/>
          <w:highlight w:val="yellow"/>
        </w:rPr>
      </w:pPr>
    </w:p>
    <w:p w14:paraId="4C456919" w14:textId="77777777" w:rsidR="00812DE8" w:rsidRDefault="00812DE8" w:rsidP="00B37050">
      <w:pPr>
        <w:jc w:val="both"/>
        <w:rPr>
          <w:rFonts w:asciiTheme="minorHAnsi" w:hAnsiTheme="minorHAnsi" w:cstheme="minorHAnsi"/>
          <w:b/>
          <w:sz w:val="22"/>
          <w:szCs w:val="22"/>
          <w:highlight w:val="yellow"/>
        </w:rPr>
      </w:pPr>
    </w:p>
    <w:p w14:paraId="1DDDB827" w14:textId="77777777" w:rsidR="00812DE8" w:rsidRDefault="00812DE8" w:rsidP="00B37050">
      <w:pPr>
        <w:jc w:val="both"/>
        <w:rPr>
          <w:rFonts w:asciiTheme="minorHAnsi" w:hAnsiTheme="minorHAnsi" w:cstheme="minorHAnsi"/>
          <w:b/>
          <w:sz w:val="22"/>
          <w:szCs w:val="22"/>
          <w:highlight w:val="yellow"/>
        </w:rPr>
      </w:pPr>
    </w:p>
    <w:p w14:paraId="5DEE825D" w14:textId="77777777" w:rsidR="00812DE8" w:rsidRDefault="00812DE8" w:rsidP="00B37050">
      <w:pPr>
        <w:jc w:val="both"/>
        <w:rPr>
          <w:rFonts w:asciiTheme="minorHAnsi" w:hAnsiTheme="minorHAnsi" w:cstheme="minorHAnsi"/>
          <w:b/>
          <w:sz w:val="22"/>
          <w:szCs w:val="22"/>
          <w:highlight w:val="yellow"/>
        </w:rPr>
      </w:pPr>
    </w:p>
    <w:p w14:paraId="220C0D97" w14:textId="77777777" w:rsidR="00812DE8" w:rsidRDefault="00812DE8" w:rsidP="00B37050">
      <w:pPr>
        <w:jc w:val="both"/>
        <w:rPr>
          <w:rFonts w:asciiTheme="minorHAnsi" w:hAnsiTheme="minorHAnsi" w:cstheme="minorHAnsi"/>
          <w:b/>
          <w:sz w:val="22"/>
          <w:szCs w:val="22"/>
          <w:highlight w:val="yellow"/>
        </w:rPr>
      </w:pPr>
    </w:p>
    <w:p w14:paraId="43723199" w14:textId="77777777" w:rsidR="00812DE8" w:rsidRDefault="00812DE8" w:rsidP="00B37050">
      <w:pPr>
        <w:jc w:val="both"/>
        <w:rPr>
          <w:rFonts w:asciiTheme="minorHAnsi" w:hAnsiTheme="minorHAnsi" w:cstheme="minorHAnsi"/>
          <w:b/>
          <w:sz w:val="22"/>
          <w:szCs w:val="22"/>
          <w:highlight w:val="yellow"/>
        </w:rPr>
      </w:pPr>
    </w:p>
    <w:p w14:paraId="0EE588F6" w14:textId="77777777" w:rsidR="00812DE8" w:rsidRDefault="00812DE8" w:rsidP="00B37050">
      <w:pPr>
        <w:jc w:val="both"/>
        <w:rPr>
          <w:rFonts w:asciiTheme="minorHAnsi" w:hAnsiTheme="minorHAnsi" w:cstheme="minorHAnsi"/>
          <w:b/>
          <w:sz w:val="22"/>
          <w:szCs w:val="22"/>
          <w:highlight w:val="yellow"/>
        </w:rPr>
      </w:pPr>
    </w:p>
    <w:p w14:paraId="16C3F8B2" w14:textId="77777777" w:rsidR="00812DE8" w:rsidRDefault="00812DE8" w:rsidP="00B37050">
      <w:pPr>
        <w:jc w:val="both"/>
        <w:rPr>
          <w:rFonts w:asciiTheme="minorHAnsi" w:hAnsiTheme="minorHAnsi" w:cstheme="minorHAnsi"/>
          <w:b/>
          <w:sz w:val="22"/>
          <w:szCs w:val="22"/>
          <w:highlight w:val="yellow"/>
        </w:rPr>
      </w:pPr>
    </w:p>
    <w:p w14:paraId="77288865" w14:textId="77777777" w:rsidR="00812DE8" w:rsidRDefault="00812DE8" w:rsidP="00B37050">
      <w:pPr>
        <w:jc w:val="both"/>
        <w:rPr>
          <w:rFonts w:asciiTheme="minorHAnsi" w:hAnsiTheme="minorHAnsi" w:cstheme="minorHAnsi"/>
          <w:b/>
          <w:sz w:val="22"/>
          <w:szCs w:val="22"/>
          <w:highlight w:val="yellow"/>
        </w:rPr>
      </w:pPr>
    </w:p>
    <w:p w14:paraId="690592AF" w14:textId="77777777" w:rsidR="00812DE8" w:rsidRDefault="00812DE8" w:rsidP="00B37050">
      <w:pPr>
        <w:jc w:val="both"/>
        <w:rPr>
          <w:rFonts w:asciiTheme="minorHAnsi" w:hAnsiTheme="minorHAnsi" w:cstheme="minorHAnsi"/>
          <w:b/>
          <w:sz w:val="22"/>
          <w:szCs w:val="22"/>
          <w:highlight w:val="yellow"/>
        </w:rPr>
      </w:pPr>
    </w:p>
    <w:p w14:paraId="15D9377E" w14:textId="77777777" w:rsidR="00812DE8" w:rsidRDefault="00812DE8" w:rsidP="00B37050">
      <w:pPr>
        <w:jc w:val="both"/>
        <w:rPr>
          <w:rFonts w:asciiTheme="minorHAnsi" w:hAnsiTheme="minorHAnsi" w:cstheme="minorHAnsi"/>
          <w:b/>
          <w:sz w:val="22"/>
          <w:szCs w:val="22"/>
          <w:highlight w:val="yellow"/>
        </w:rPr>
      </w:pPr>
    </w:p>
    <w:p w14:paraId="4932902D" w14:textId="77777777" w:rsidR="00812DE8" w:rsidRDefault="00812DE8" w:rsidP="00B37050">
      <w:pPr>
        <w:jc w:val="both"/>
        <w:rPr>
          <w:rFonts w:asciiTheme="minorHAnsi" w:hAnsiTheme="minorHAnsi" w:cstheme="minorHAnsi"/>
          <w:b/>
          <w:sz w:val="22"/>
          <w:szCs w:val="22"/>
          <w:highlight w:val="yellow"/>
        </w:rPr>
      </w:pPr>
    </w:p>
    <w:p w14:paraId="33D1D90D" w14:textId="77777777" w:rsidR="00812DE8" w:rsidRDefault="00812DE8" w:rsidP="00B37050">
      <w:pPr>
        <w:jc w:val="both"/>
        <w:rPr>
          <w:rFonts w:asciiTheme="minorHAnsi" w:hAnsiTheme="minorHAnsi" w:cstheme="minorHAnsi"/>
          <w:b/>
          <w:sz w:val="22"/>
          <w:szCs w:val="22"/>
          <w:highlight w:val="yellow"/>
        </w:rPr>
      </w:pPr>
    </w:p>
    <w:p w14:paraId="1480A53C" w14:textId="77777777" w:rsidR="00812DE8" w:rsidRDefault="00812DE8" w:rsidP="00B37050">
      <w:pPr>
        <w:jc w:val="both"/>
        <w:rPr>
          <w:rFonts w:asciiTheme="minorHAnsi" w:hAnsiTheme="minorHAnsi" w:cstheme="minorHAnsi"/>
          <w:b/>
          <w:sz w:val="22"/>
          <w:szCs w:val="22"/>
          <w:highlight w:val="yellow"/>
        </w:rPr>
      </w:pPr>
    </w:p>
    <w:p w14:paraId="264FBCA6" w14:textId="77777777" w:rsidR="00812DE8" w:rsidRDefault="00812DE8" w:rsidP="00B37050">
      <w:pPr>
        <w:jc w:val="both"/>
        <w:rPr>
          <w:rFonts w:asciiTheme="minorHAnsi" w:hAnsiTheme="minorHAnsi" w:cstheme="minorHAnsi"/>
          <w:b/>
          <w:sz w:val="22"/>
          <w:szCs w:val="22"/>
          <w:highlight w:val="yellow"/>
        </w:rPr>
      </w:pPr>
    </w:p>
    <w:p w14:paraId="5C04FB94" w14:textId="77777777" w:rsidR="00812DE8" w:rsidRDefault="00812DE8" w:rsidP="00B37050">
      <w:pPr>
        <w:jc w:val="both"/>
        <w:rPr>
          <w:rFonts w:asciiTheme="minorHAnsi" w:hAnsiTheme="minorHAnsi" w:cstheme="minorHAnsi"/>
          <w:b/>
          <w:sz w:val="22"/>
          <w:szCs w:val="22"/>
          <w:highlight w:val="yellow"/>
        </w:rPr>
      </w:pPr>
    </w:p>
    <w:p w14:paraId="46343D59" w14:textId="77777777" w:rsidR="00812DE8" w:rsidRDefault="00812DE8" w:rsidP="00B37050">
      <w:pPr>
        <w:jc w:val="both"/>
        <w:rPr>
          <w:rFonts w:asciiTheme="minorHAnsi" w:hAnsiTheme="minorHAnsi" w:cstheme="minorHAnsi"/>
          <w:b/>
          <w:sz w:val="22"/>
          <w:szCs w:val="22"/>
          <w:highlight w:val="yellow"/>
        </w:rPr>
      </w:pPr>
    </w:p>
    <w:p w14:paraId="5D225E57" w14:textId="77777777" w:rsidR="00812DE8" w:rsidRDefault="00812DE8" w:rsidP="00B37050">
      <w:pPr>
        <w:jc w:val="both"/>
        <w:rPr>
          <w:rFonts w:asciiTheme="minorHAnsi" w:hAnsiTheme="minorHAnsi" w:cstheme="minorHAnsi"/>
          <w:b/>
          <w:sz w:val="22"/>
          <w:szCs w:val="22"/>
          <w:highlight w:val="yellow"/>
        </w:rPr>
      </w:pPr>
    </w:p>
    <w:p w14:paraId="0A8A15BC" w14:textId="77777777" w:rsidR="00812DE8" w:rsidRDefault="00812DE8" w:rsidP="00B37050">
      <w:pPr>
        <w:jc w:val="both"/>
        <w:rPr>
          <w:rFonts w:asciiTheme="minorHAnsi" w:hAnsiTheme="minorHAnsi" w:cstheme="minorHAnsi"/>
          <w:b/>
          <w:sz w:val="22"/>
          <w:szCs w:val="22"/>
          <w:highlight w:val="yellow"/>
        </w:rPr>
      </w:pPr>
    </w:p>
    <w:p w14:paraId="6E7096E0" w14:textId="77777777" w:rsidR="00812DE8" w:rsidRPr="00552079" w:rsidRDefault="00812DE8"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4045DA">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4045DA">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4045DA">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4045DA">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4045DA">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4045DA">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4045D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4045D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4045D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4045D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4045D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6370D64B" w14:textId="77777777" w:rsidR="002C772A" w:rsidRPr="00552079" w:rsidRDefault="002C772A" w:rsidP="004045D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4045D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7058F773" w:rsidR="008C7CAD" w:rsidRPr="00285CD1" w:rsidRDefault="002C772A" w:rsidP="004045DA">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2019DC28" w14:textId="77777777" w:rsidR="00812DE8" w:rsidRDefault="00812DE8" w:rsidP="00285CD1">
      <w:pPr>
        <w:spacing w:line="276" w:lineRule="auto"/>
        <w:ind w:firstLine="284"/>
        <w:jc w:val="both"/>
        <w:rPr>
          <w:rFonts w:ascii="Verdana" w:hAnsi="Verdana"/>
          <w:sz w:val="18"/>
        </w:rPr>
      </w:pPr>
    </w:p>
    <w:p w14:paraId="2A4EE803" w14:textId="1B1FBB3B" w:rsidR="00285CD1" w:rsidRDefault="00812DE8" w:rsidP="00285CD1">
      <w:pPr>
        <w:spacing w:line="276" w:lineRule="auto"/>
        <w:ind w:firstLine="284"/>
        <w:jc w:val="both"/>
        <w:rPr>
          <w:rFonts w:ascii="Verdana" w:hAnsi="Verdana"/>
          <w:sz w:val="18"/>
        </w:rPr>
      </w:pPr>
      <w:r>
        <w:rPr>
          <w:rFonts w:ascii="Verdana" w:hAnsi="Verdana"/>
          <w:sz w:val="18"/>
        </w:rPr>
        <w:t xml:space="preserve">     </w:t>
      </w:r>
      <w:r w:rsidR="00285CD1" w:rsidRPr="00B0052F">
        <w:rPr>
          <w:rFonts w:ascii="Verdana" w:hAnsi="Verdana"/>
          <w:sz w:val="18"/>
        </w:rPr>
        <w:t>La Empresa Adjudicada podrá presentar:</w:t>
      </w:r>
    </w:p>
    <w:p w14:paraId="30278A11" w14:textId="77777777" w:rsidR="00285CD1" w:rsidRPr="00812DE8" w:rsidRDefault="00285CD1" w:rsidP="00285CD1">
      <w:pPr>
        <w:spacing w:line="276" w:lineRule="auto"/>
        <w:jc w:val="both"/>
        <w:rPr>
          <w:rFonts w:ascii="Verdana" w:hAnsi="Verdana"/>
          <w:sz w:val="18"/>
        </w:rPr>
      </w:pPr>
    </w:p>
    <w:p w14:paraId="77E872E2" w14:textId="77777777" w:rsidR="00285CD1" w:rsidRPr="00812DE8" w:rsidRDefault="00285CD1" w:rsidP="004045DA">
      <w:pPr>
        <w:pStyle w:val="Prrafodelista"/>
        <w:numPr>
          <w:ilvl w:val="0"/>
          <w:numId w:val="42"/>
        </w:numPr>
        <w:spacing w:line="276" w:lineRule="auto"/>
        <w:ind w:left="567" w:hanging="283"/>
        <w:jc w:val="both"/>
        <w:rPr>
          <w:rFonts w:ascii="Verdana" w:hAnsi="Verdana"/>
          <w:sz w:val="18"/>
        </w:rPr>
      </w:pPr>
      <w:r w:rsidRPr="00812DE8">
        <w:rPr>
          <w:rFonts w:ascii="Verdana" w:hAnsi="Verdana"/>
          <w:sz w:val="18"/>
        </w:rPr>
        <w:t>Una</w:t>
      </w:r>
      <w:r w:rsidRPr="00812DE8">
        <w:rPr>
          <w:rFonts w:ascii="Verdana" w:hAnsi="Verdana"/>
          <w:b/>
          <w:bCs/>
          <w:sz w:val="18"/>
        </w:rPr>
        <w:t xml:space="preserve"> Boleta de Garantía,</w:t>
      </w:r>
      <w:r w:rsidRPr="00812DE8">
        <w:rPr>
          <w:rFonts w:ascii="Verdana" w:hAnsi="Verdana"/>
          <w:sz w:val="18"/>
        </w:rPr>
        <w:t xml:space="preserve"> emitida por una Entidad Bancaria del Estado Plurinacional de Bolivia, registrada y autorizada y bajo el control de la Autoridad de Supervisión del Sistema Financiero-ASFI, con características expresas de </w:t>
      </w:r>
      <w:r w:rsidRPr="00812DE8">
        <w:rPr>
          <w:rFonts w:ascii="Verdana" w:hAnsi="Verdana"/>
          <w:b/>
          <w:bCs/>
          <w:sz w:val="18"/>
          <w:u w:val="single"/>
        </w:rPr>
        <w:t>renovable, irrevocable y de ejecución inmediata</w:t>
      </w:r>
      <w:r w:rsidRPr="00812DE8">
        <w:rPr>
          <w:rFonts w:ascii="Verdana" w:hAnsi="Verdana"/>
          <w:sz w:val="18"/>
        </w:rPr>
        <w:t xml:space="preserve"> con </w:t>
      </w:r>
      <w:r w:rsidRPr="00812DE8">
        <w:rPr>
          <w:rFonts w:ascii="Verdana" w:hAnsi="Verdana"/>
          <w:sz w:val="18"/>
          <w:u w:val="single"/>
        </w:rPr>
        <w:t>vigencia de 60 días calendario adicionales a la vigencia del contrato</w:t>
      </w:r>
      <w:r w:rsidRPr="00812DE8">
        <w:rPr>
          <w:rFonts w:ascii="Verdana" w:hAnsi="Verdana"/>
          <w:sz w:val="18"/>
        </w:rPr>
        <w:t xml:space="preserve">, a la orden de Yacimientos Petrolíferos Fiscales Bolivianos, por un importe </w:t>
      </w:r>
      <w:r w:rsidRPr="00812DE8">
        <w:rPr>
          <w:rFonts w:ascii="Verdana" w:hAnsi="Verdana"/>
          <w:sz w:val="18"/>
          <w:u w:val="single"/>
        </w:rPr>
        <w:t>equivalente al 7% del valor total del contrato.</w:t>
      </w:r>
    </w:p>
    <w:p w14:paraId="2B8C3799" w14:textId="77777777" w:rsidR="00285CD1" w:rsidRPr="00812DE8" w:rsidRDefault="00285CD1" w:rsidP="004045DA">
      <w:pPr>
        <w:pStyle w:val="Prrafodelista"/>
        <w:numPr>
          <w:ilvl w:val="0"/>
          <w:numId w:val="42"/>
        </w:numPr>
        <w:spacing w:line="276" w:lineRule="auto"/>
        <w:ind w:left="567" w:hanging="283"/>
        <w:jc w:val="both"/>
        <w:rPr>
          <w:rFonts w:ascii="Verdana" w:hAnsi="Verdana"/>
          <w:sz w:val="18"/>
          <w:u w:val="single"/>
        </w:rPr>
      </w:pPr>
      <w:r w:rsidRPr="00812DE8">
        <w:rPr>
          <w:rFonts w:ascii="Verdana" w:hAnsi="Verdana"/>
          <w:sz w:val="18"/>
        </w:rPr>
        <w:t>Una</w:t>
      </w:r>
      <w:r w:rsidRPr="00812DE8">
        <w:rPr>
          <w:rFonts w:ascii="Verdana" w:hAnsi="Verdana"/>
          <w:b/>
          <w:bCs/>
          <w:sz w:val="18"/>
        </w:rPr>
        <w:t xml:space="preserve"> Garantía a Primer Requerimiento,</w:t>
      </w:r>
      <w:r w:rsidRPr="00812DE8">
        <w:rPr>
          <w:rFonts w:ascii="Verdana" w:hAnsi="Verdana"/>
          <w:sz w:val="18"/>
        </w:rPr>
        <w:t xml:space="preserve"> emitida por una Entidad Bancaria del Estado Plurinacional de Bolivia, registrada y autorizada y bajo el control de la Autoridad de Supervisión del Sistema Financiero-ASFI, con características expresas de </w:t>
      </w:r>
      <w:r w:rsidRPr="00812DE8">
        <w:rPr>
          <w:rFonts w:ascii="Verdana" w:hAnsi="Verdana"/>
          <w:b/>
          <w:bCs/>
          <w:sz w:val="18"/>
          <w:u w:val="single"/>
        </w:rPr>
        <w:t>renovable, irrevocable y de ejecución a primer requerimiento</w:t>
      </w:r>
      <w:r w:rsidRPr="00812DE8">
        <w:rPr>
          <w:rFonts w:ascii="Verdana" w:hAnsi="Verdana"/>
          <w:sz w:val="18"/>
        </w:rPr>
        <w:t xml:space="preserve"> con </w:t>
      </w:r>
      <w:r w:rsidRPr="00812DE8">
        <w:rPr>
          <w:rFonts w:ascii="Verdana" w:hAnsi="Verdana"/>
          <w:sz w:val="18"/>
          <w:u w:val="single"/>
        </w:rPr>
        <w:t>vigencia de 60 días calendario adicionales a la vigencia del contrato</w:t>
      </w:r>
      <w:r w:rsidRPr="00812DE8">
        <w:rPr>
          <w:rFonts w:ascii="Verdana" w:hAnsi="Verdana"/>
          <w:sz w:val="18"/>
        </w:rPr>
        <w:t xml:space="preserve">, a la orden de Yacimientos Petrolíferos Fiscales Bolivianos, por un importe </w:t>
      </w:r>
      <w:r w:rsidRPr="00812DE8">
        <w:rPr>
          <w:rFonts w:ascii="Verdana" w:hAnsi="Verdana"/>
          <w:sz w:val="18"/>
          <w:u w:val="single"/>
        </w:rPr>
        <w:t>equivalente al 7% del valor total del contrato.</w:t>
      </w:r>
    </w:p>
    <w:p w14:paraId="6739AA80" w14:textId="77777777" w:rsidR="00285CD1" w:rsidRPr="008C7CAD" w:rsidRDefault="00285CD1" w:rsidP="00285CD1">
      <w:pPr>
        <w:ind w:left="720"/>
        <w:jc w:val="both"/>
        <w:rPr>
          <w:rFonts w:asciiTheme="minorHAnsi" w:hAnsiTheme="minorHAnsi" w:cstheme="minorHAnsi"/>
          <w:color w:val="000000"/>
          <w:sz w:val="22"/>
          <w:szCs w:val="22"/>
        </w:rPr>
      </w:pPr>
    </w:p>
    <w:p w14:paraId="432E5D97" w14:textId="3EAF15E0" w:rsidR="000440BF" w:rsidRPr="000440BF" w:rsidRDefault="003F4611" w:rsidP="004045DA">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4045DA">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4045DA">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2B5E91F7" w14:textId="77777777" w:rsidR="00812DE8" w:rsidRDefault="00812DE8" w:rsidP="001F513B">
      <w:pPr>
        <w:jc w:val="center"/>
        <w:rPr>
          <w:rFonts w:asciiTheme="minorHAnsi" w:hAnsiTheme="minorHAnsi" w:cstheme="minorHAnsi"/>
          <w:b/>
          <w:bCs/>
          <w:i/>
          <w:iCs/>
          <w:sz w:val="22"/>
          <w:szCs w:val="22"/>
        </w:rPr>
      </w:pPr>
    </w:p>
    <w:p w14:paraId="6B2510B7" w14:textId="77777777" w:rsidR="00812DE8" w:rsidRDefault="00812DE8" w:rsidP="001F513B">
      <w:pPr>
        <w:jc w:val="center"/>
        <w:rPr>
          <w:rFonts w:asciiTheme="minorHAnsi" w:hAnsiTheme="minorHAnsi" w:cstheme="minorHAnsi"/>
          <w:b/>
          <w:bCs/>
          <w:i/>
          <w:iCs/>
          <w:sz w:val="22"/>
          <w:szCs w:val="22"/>
        </w:rPr>
      </w:pPr>
    </w:p>
    <w:p w14:paraId="07FF363E" w14:textId="77777777" w:rsidR="00812DE8" w:rsidRDefault="00812DE8" w:rsidP="001F513B">
      <w:pPr>
        <w:jc w:val="center"/>
        <w:rPr>
          <w:rFonts w:asciiTheme="minorHAnsi" w:hAnsiTheme="minorHAnsi" w:cstheme="minorHAnsi"/>
          <w:b/>
          <w:bCs/>
          <w:i/>
          <w:iCs/>
          <w:sz w:val="22"/>
          <w:szCs w:val="22"/>
        </w:rPr>
      </w:pPr>
    </w:p>
    <w:p w14:paraId="514C49FE" w14:textId="77777777" w:rsidR="00417F5C" w:rsidRDefault="00417F5C" w:rsidP="001F513B">
      <w:pPr>
        <w:jc w:val="center"/>
        <w:rPr>
          <w:rFonts w:asciiTheme="minorHAnsi" w:hAnsiTheme="minorHAnsi" w:cstheme="minorHAnsi"/>
          <w:b/>
          <w:bCs/>
          <w:i/>
          <w:iCs/>
          <w:sz w:val="22"/>
          <w:szCs w:val="22"/>
        </w:rPr>
      </w:pPr>
    </w:p>
    <w:p w14:paraId="76BF70D5" w14:textId="77777777" w:rsidR="00417F5C" w:rsidRDefault="00417F5C" w:rsidP="001F513B">
      <w:pPr>
        <w:jc w:val="center"/>
        <w:rPr>
          <w:rFonts w:asciiTheme="minorHAnsi" w:hAnsiTheme="minorHAnsi" w:cstheme="minorHAnsi"/>
          <w:b/>
          <w:bCs/>
          <w:i/>
          <w:iCs/>
          <w:sz w:val="22"/>
          <w:szCs w:val="22"/>
        </w:rPr>
      </w:pP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139"/>
        <w:gridCol w:w="2552"/>
        <w:gridCol w:w="567"/>
        <w:gridCol w:w="567"/>
        <w:gridCol w:w="1354"/>
      </w:tblGrid>
      <w:tr w:rsidR="0013510E" w:rsidRPr="00C75BEC" w14:paraId="57917591" w14:textId="77777777" w:rsidTr="008B4545">
        <w:trPr>
          <w:tblHeader/>
          <w:jc w:val="center"/>
        </w:trPr>
        <w:tc>
          <w:tcPr>
            <w:tcW w:w="4139"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552"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488"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8B4545">
        <w:trPr>
          <w:cantSplit/>
          <w:trHeight w:val="1448"/>
          <w:jc w:val="center"/>
        </w:trPr>
        <w:tc>
          <w:tcPr>
            <w:tcW w:w="4139"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552"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1354"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53A70DD7" w14:textId="77777777" w:rsidTr="008B4545">
        <w:trPr>
          <w:jc w:val="center"/>
        </w:trPr>
        <w:tc>
          <w:tcPr>
            <w:tcW w:w="4139" w:type="dxa"/>
            <w:vAlign w:val="center"/>
          </w:tcPr>
          <w:p w14:paraId="121C3645" w14:textId="1767E930" w:rsidR="0013510E" w:rsidRPr="00545089" w:rsidRDefault="00545089" w:rsidP="00126BEB">
            <w:pPr>
              <w:rPr>
                <w:rFonts w:asciiTheme="minorHAnsi" w:hAnsiTheme="minorHAnsi" w:cstheme="minorHAnsi"/>
                <w:b/>
                <w:sz w:val="16"/>
                <w:szCs w:val="16"/>
              </w:rPr>
            </w:pPr>
            <w:r w:rsidRPr="00545089">
              <w:rPr>
                <w:rFonts w:asciiTheme="minorHAnsi" w:hAnsiTheme="minorHAnsi" w:cstheme="minorHAnsi"/>
                <w:b/>
                <w:bCs/>
                <w:sz w:val="16"/>
                <w:szCs w:val="16"/>
              </w:rPr>
              <w:t>CARACTERÍSTICAS TÉCNICAS DEL BIEN</w:t>
            </w:r>
          </w:p>
        </w:tc>
        <w:tc>
          <w:tcPr>
            <w:tcW w:w="2552" w:type="dxa"/>
            <w:vAlign w:val="center"/>
          </w:tcPr>
          <w:p w14:paraId="5F5AA2C5" w14:textId="77777777" w:rsidR="0013510E" w:rsidRPr="00DB5AAF" w:rsidRDefault="0013510E" w:rsidP="00126BEB">
            <w:pPr>
              <w:rPr>
                <w:rFonts w:ascii="Calibri" w:hAnsi="Calibri" w:cs="Calibri"/>
                <w:b/>
                <w:sz w:val="18"/>
                <w:szCs w:val="18"/>
              </w:rPr>
            </w:pPr>
          </w:p>
        </w:tc>
        <w:tc>
          <w:tcPr>
            <w:tcW w:w="567" w:type="dxa"/>
            <w:vAlign w:val="center"/>
          </w:tcPr>
          <w:p w14:paraId="33235821" w14:textId="77777777" w:rsidR="0013510E" w:rsidRPr="00DB5AAF" w:rsidRDefault="0013510E" w:rsidP="00126BEB">
            <w:pPr>
              <w:rPr>
                <w:rFonts w:ascii="Calibri" w:hAnsi="Calibri" w:cs="Calibri"/>
                <w:b/>
                <w:sz w:val="18"/>
                <w:szCs w:val="18"/>
              </w:rPr>
            </w:pPr>
          </w:p>
        </w:tc>
        <w:tc>
          <w:tcPr>
            <w:tcW w:w="567" w:type="dxa"/>
            <w:vAlign w:val="center"/>
          </w:tcPr>
          <w:p w14:paraId="6DF8A76D" w14:textId="77777777" w:rsidR="0013510E" w:rsidRPr="00DB5AAF" w:rsidRDefault="0013510E" w:rsidP="00126BEB">
            <w:pPr>
              <w:rPr>
                <w:rFonts w:ascii="Calibri" w:hAnsi="Calibri" w:cs="Calibri"/>
                <w:b/>
                <w:sz w:val="18"/>
                <w:szCs w:val="18"/>
              </w:rPr>
            </w:pPr>
          </w:p>
        </w:tc>
        <w:tc>
          <w:tcPr>
            <w:tcW w:w="1354"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8B4545">
        <w:trPr>
          <w:jc w:val="center"/>
        </w:trPr>
        <w:tc>
          <w:tcPr>
            <w:tcW w:w="4139" w:type="dxa"/>
            <w:vAlign w:val="center"/>
          </w:tcPr>
          <w:p w14:paraId="58E41F16" w14:textId="77777777" w:rsidR="00545089" w:rsidRPr="00545089" w:rsidRDefault="00545089" w:rsidP="004045DA">
            <w:pPr>
              <w:numPr>
                <w:ilvl w:val="0"/>
                <w:numId w:val="36"/>
              </w:numPr>
              <w:ind w:left="494"/>
              <w:rPr>
                <w:rFonts w:asciiTheme="minorHAnsi" w:hAnsiTheme="minorHAnsi" w:cstheme="minorHAnsi"/>
                <w:sz w:val="16"/>
                <w:szCs w:val="16"/>
              </w:rPr>
            </w:pPr>
            <w:r w:rsidRPr="00545089">
              <w:rPr>
                <w:rFonts w:asciiTheme="minorHAnsi" w:hAnsiTheme="minorHAnsi" w:cstheme="minorHAnsi"/>
                <w:sz w:val="16"/>
                <w:szCs w:val="16"/>
              </w:rPr>
              <w:t>Lámpara: Antiexplosivas portátiles para áreas clasificadas Clase 1, División 1 o ATEX/IECEx  zona I y II (Intrínsecamente seguras).</w:t>
            </w:r>
          </w:p>
          <w:p w14:paraId="42896A68" w14:textId="77777777" w:rsidR="00545089" w:rsidRPr="00545089" w:rsidRDefault="00545089" w:rsidP="004045DA">
            <w:pPr>
              <w:numPr>
                <w:ilvl w:val="0"/>
                <w:numId w:val="36"/>
              </w:numPr>
              <w:ind w:left="494"/>
              <w:rPr>
                <w:rFonts w:asciiTheme="minorHAnsi" w:hAnsiTheme="minorHAnsi" w:cstheme="minorHAnsi"/>
                <w:sz w:val="16"/>
                <w:szCs w:val="16"/>
              </w:rPr>
            </w:pPr>
            <w:r w:rsidRPr="00545089">
              <w:rPr>
                <w:rFonts w:asciiTheme="minorHAnsi" w:hAnsiTheme="minorHAnsi" w:cstheme="minorHAnsi"/>
                <w:sz w:val="16"/>
                <w:szCs w:val="16"/>
              </w:rPr>
              <w:t>Cargador: 12 V DC y 220 V CA 50/60Hz.</w:t>
            </w:r>
          </w:p>
          <w:p w14:paraId="2CC3E256" w14:textId="77777777" w:rsidR="00545089" w:rsidRPr="00545089" w:rsidRDefault="00545089" w:rsidP="004045DA">
            <w:pPr>
              <w:numPr>
                <w:ilvl w:val="1"/>
                <w:numId w:val="36"/>
              </w:numPr>
              <w:ind w:left="494"/>
              <w:rPr>
                <w:rFonts w:asciiTheme="minorHAnsi" w:hAnsiTheme="minorHAnsi" w:cstheme="minorHAnsi"/>
                <w:sz w:val="16"/>
                <w:szCs w:val="16"/>
                <w:lang w:val="en-US"/>
              </w:rPr>
            </w:pPr>
            <w:r w:rsidRPr="00545089">
              <w:rPr>
                <w:rFonts w:asciiTheme="minorHAnsi" w:hAnsiTheme="minorHAnsi" w:cstheme="minorHAnsi"/>
                <w:sz w:val="16"/>
                <w:szCs w:val="16"/>
                <w:lang w:val="en-US"/>
              </w:rPr>
              <w:t>Bateria: Lead-fleece battery, 6V/4.5Ah NiCd (4.8 V/7 Ah o 1.8 Ah).</w:t>
            </w:r>
          </w:p>
          <w:p w14:paraId="71CECCD0" w14:textId="77777777" w:rsidR="00545089" w:rsidRPr="00545089" w:rsidRDefault="00545089" w:rsidP="004045DA">
            <w:pPr>
              <w:numPr>
                <w:ilvl w:val="0"/>
                <w:numId w:val="36"/>
              </w:numPr>
              <w:ind w:left="494"/>
              <w:rPr>
                <w:rFonts w:asciiTheme="minorHAnsi" w:hAnsiTheme="minorHAnsi" w:cstheme="minorHAnsi"/>
                <w:sz w:val="16"/>
                <w:szCs w:val="16"/>
              </w:rPr>
            </w:pPr>
            <w:r w:rsidRPr="00545089">
              <w:rPr>
                <w:rFonts w:asciiTheme="minorHAnsi" w:hAnsiTheme="minorHAnsi" w:cstheme="minorHAnsi"/>
                <w:sz w:val="16"/>
                <w:szCs w:val="16"/>
              </w:rPr>
              <w:t>Autonomía de funcionamiento: 6 horas de servicio continúo mínimamente.</w:t>
            </w:r>
          </w:p>
          <w:p w14:paraId="25944405" w14:textId="77777777" w:rsidR="00545089" w:rsidRPr="00545089" w:rsidRDefault="00545089" w:rsidP="004045DA">
            <w:pPr>
              <w:numPr>
                <w:ilvl w:val="2"/>
                <w:numId w:val="36"/>
              </w:numPr>
              <w:ind w:left="494"/>
              <w:rPr>
                <w:rFonts w:asciiTheme="minorHAnsi" w:hAnsiTheme="minorHAnsi" w:cstheme="minorHAnsi"/>
                <w:sz w:val="16"/>
                <w:szCs w:val="16"/>
              </w:rPr>
            </w:pPr>
            <w:r w:rsidRPr="00545089">
              <w:rPr>
                <w:rFonts w:asciiTheme="minorHAnsi" w:hAnsiTheme="minorHAnsi" w:cstheme="minorHAnsi"/>
                <w:sz w:val="16"/>
                <w:szCs w:val="16"/>
              </w:rPr>
              <w:t>Funciones de lámpara: Automáticamente se activa la luz de emergencia cuando falla la luz principal y Rango de iluminación mínimamente 150 mts.</w:t>
            </w:r>
          </w:p>
          <w:p w14:paraId="4402426B" w14:textId="77777777" w:rsidR="00545089" w:rsidRPr="00545089" w:rsidRDefault="00545089" w:rsidP="004045DA">
            <w:pPr>
              <w:numPr>
                <w:ilvl w:val="0"/>
                <w:numId w:val="36"/>
              </w:numPr>
              <w:ind w:left="494"/>
              <w:rPr>
                <w:rFonts w:asciiTheme="minorHAnsi" w:hAnsiTheme="minorHAnsi" w:cstheme="minorHAnsi"/>
                <w:sz w:val="16"/>
                <w:szCs w:val="16"/>
              </w:rPr>
            </w:pPr>
            <w:r w:rsidRPr="00545089">
              <w:rPr>
                <w:rFonts w:asciiTheme="minorHAnsi" w:hAnsiTheme="minorHAnsi" w:cstheme="minorHAnsi"/>
                <w:sz w:val="16"/>
                <w:szCs w:val="16"/>
              </w:rPr>
              <w:t>Grado de protección mecánica: IP65 (IEC/EN 60529) mínimamente.</w:t>
            </w:r>
          </w:p>
          <w:p w14:paraId="25BACB1B" w14:textId="77777777" w:rsidR="00545089" w:rsidRPr="00545089" w:rsidRDefault="00545089" w:rsidP="004045DA">
            <w:pPr>
              <w:numPr>
                <w:ilvl w:val="0"/>
                <w:numId w:val="36"/>
              </w:numPr>
              <w:ind w:left="494"/>
              <w:rPr>
                <w:rFonts w:asciiTheme="minorHAnsi" w:hAnsiTheme="minorHAnsi" w:cstheme="minorHAnsi"/>
                <w:sz w:val="16"/>
                <w:szCs w:val="16"/>
              </w:rPr>
            </w:pPr>
            <w:r w:rsidRPr="00545089">
              <w:rPr>
                <w:rFonts w:asciiTheme="minorHAnsi" w:hAnsiTheme="minorHAnsi" w:cstheme="minorHAnsi"/>
                <w:sz w:val="16"/>
                <w:szCs w:val="16"/>
              </w:rPr>
              <w:t>Material del recinto (caja): Polyamide de alto impacto o polymer with camshaft style grip.</w:t>
            </w:r>
          </w:p>
          <w:p w14:paraId="0A0E822F" w14:textId="77777777" w:rsidR="00545089" w:rsidRPr="00545089" w:rsidRDefault="00545089" w:rsidP="004045DA">
            <w:pPr>
              <w:numPr>
                <w:ilvl w:val="0"/>
                <w:numId w:val="36"/>
              </w:numPr>
              <w:ind w:left="494"/>
              <w:rPr>
                <w:rFonts w:asciiTheme="minorHAnsi" w:hAnsiTheme="minorHAnsi" w:cstheme="minorHAnsi"/>
                <w:sz w:val="16"/>
                <w:szCs w:val="16"/>
              </w:rPr>
            </w:pPr>
            <w:r w:rsidRPr="00545089">
              <w:rPr>
                <w:rFonts w:asciiTheme="minorHAnsi" w:hAnsiTheme="minorHAnsi" w:cstheme="minorHAnsi"/>
                <w:sz w:val="16"/>
                <w:szCs w:val="16"/>
              </w:rPr>
              <w:t>Cables de conexión: Cable para 220 V AC, 50/60 Hz.</w:t>
            </w:r>
          </w:p>
          <w:p w14:paraId="69A50177" w14:textId="77777777" w:rsidR="00545089" w:rsidRPr="00545089" w:rsidRDefault="00545089" w:rsidP="004045DA">
            <w:pPr>
              <w:numPr>
                <w:ilvl w:val="0"/>
                <w:numId w:val="36"/>
              </w:numPr>
              <w:ind w:left="494"/>
              <w:rPr>
                <w:rFonts w:asciiTheme="minorHAnsi" w:hAnsiTheme="minorHAnsi" w:cstheme="minorHAnsi"/>
                <w:sz w:val="16"/>
                <w:szCs w:val="16"/>
              </w:rPr>
            </w:pPr>
            <w:r w:rsidRPr="00545089">
              <w:rPr>
                <w:rFonts w:asciiTheme="minorHAnsi" w:hAnsiTheme="minorHAnsi" w:cstheme="minorHAnsi"/>
                <w:sz w:val="16"/>
                <w:szCs w:val="16"/>
              </w:rPr>
              <w:t>Cable para motor de vehículo 12 VDC mínimamente</w:t>
            </w:r>
          </w:p>
          <w:p w14:paraId="7A361B80" w14:textId="77777777" w:rsidR="00545089" w:rsidRPr="00545089" w:rsidRDefault="00545089" w:rsidP="004045DA">
            <w:pPr>
              <w:numPr>
                <w:ilvl w:val="0"/>
                <w:numId w:val="36"/>
              </w:numPr>
              <w:ind w:left="494"/>
              <w:rPr>
                <w:rFonts w:asciiTheme="minorHAnsi" w:hAnsiTheme="minorHAnsi" w:cstheme="minorHAnsi"/>
                <w:sz w:val="16"/>
                <w:szCs w:val="16"/>
              </w:rPr>
            </w:pPr>
            <w:r w:rsidRPr="00545089">
              <w:rPr>
                <w:rFonts w:asciiTheme="minorHAnsi" w:hAnsiTheme="minorHAnsi" w:cstheme="minorHAnsi"/>
                <w:sz w:val="16"/>
                <w:szCs w:val="16"/>
              </w:rPr>
              <w:t>Temperaturas admisibles: Desde -20°C hasta 40°C (rango mínimo).</w:t>
            </w:r>
          </w:p>
          <w:p w14:paraId="08CA0593" w14:textId="77777777" w:rsidR="00545089" w:rsidRPr="00545089" w:rsidRDefault="00545089" w:rsidP="004045DA">
            <w:pPr>
              <w:numPr>
                <w:ilvl w:val="0"/>
                <w:numId w:val="36"/>
              </w:numPr>
              <w:ind w:left="494"/>
              <w:rPr>
                <w:rFonts w:asciiTheme="minorHAnsi" w:hAnsiTheme="minorHAnsi" w:cstheme="minorHAnsi"/>
                <w:sz w:val="16"/>
                <w:szCs w:val="16"/>
              </w:rPr>
            </w:pPr>
            <w:r w:rsidRPr="00545089">
              <w:rPr>
                <w:rFonts w:asciiTheme="minorHAnsi" w:hAnsiTheme="minorHAnsi" w:cstheme="minorHAnsi"/>
                <w:sz w:val="16"/>
                <w:szCs w:val="16"/>
              </w:rPr>
              <w:t>Accesorio para colgar en cinturón: Gancho para cinturón o Cordón para colgar.</w:t>
            </w:r>
          </w:p>
          <w:p w14:paraId="4944867C" w14:textId="77777777" w:rsidR="00545089" w:rsidRPr="00545089" w:rsidRDefault="00545089" w:rsidP="004045DA">
            <w:pPr>
              <w:numPr>
                <w:ilvl w:val="0"/>
                <w:numId w:val="36"/>
              </w:numPr>
              <w:ind w:left="494"/>
              <w:rPr>
                <w:rFonts w:asciiTheme="minorHAnsi" w:hAnsiTheme="minorHAnsi" w:cstheme="minorHAnsi"/>
                <w:sz w:val="16"/>
                <w:szCs w:val="16"/>
              </w:rPr>
            </w:pPr>
            <w:r w:rsidRPr="00545089">
              <w:rPr>
                <w:rFonts w:asciiTheme="minorHAnsi" w:hAnsiTheme="minorHAnsi" w:cstheme="minorHAnsi"/>
                <w:sz w:val="16"/>
                <w:szCs w:val="16"/>
              </w:rPr>
              <w:t>Nivel de luminancia a una distancia de 1.5 m: 1.000 luxes mínimamente.</w:t>
            </w:r>
          </w:p>
          <w:p w14:paraId="64E811B8" w14:textId="77777777" w:rsidR="00545089" w:rsidRPr="00545089" w:rsidRDefault="00545089" w:rsidP="004045DA">
            <w:pPr>
              <w:numPr>
                <w:ilvl w:val="0"/>
                <w:numId w:val="36"/>
              </w:numPr>
              <w:ind w:left="494"/>
              <w:rPr>
                <w:rFonts w:asciiTheme="minorHAnsi" w:hAnsiTheme="minorHAnsi" w:cstheme="minorHAnsi"/>
                <w:sz w:val="16"/>
                <w:szCs w:val="16"/>
              </w:rPr>
            </w:pPr>
            <w:r w:rsidRPr="00545089">
              <w:rPr>
                <w:rFonts w:asciiTheme="minorHAnsi" w:hAnsiTheme="minorHAnsi" w:cstheme="minorHAnsi"/>
                <w:sz w:val="16"/>
                <w:szCs w:val="16"/>
              </w:rPr>
              <w:t>Intensidad luminosa: Mínimamente 15000 candelas.</w:t>
            </w:r>
          </w:p>
          <w:p w14:paraId="4ACAD1D6" w14:textId="35FCB568" w:rsidR="0013510E" w:rsidRPr="00DB5AAF" w:rsidRDefault="00545089" w:rsidP="00545089">
            <w:pPr>
              <w:ind w:right="141"/>
              <w:jc w:val="both"/>
              <w:rPr>
                <w:rFonts w:ascii="Calibri" w:hAnsi="Calibri" w:cs="Calibri"/>
                <w:sz w:val="18"/>
                <w:szCs w:val="18"/>
              </w:rPr>
            </w:pPr>
            <w:r w:rsidRPr="00545089">
              <w:rPr>
                <w:rFonts w:asciiTheme="minorHAnsi" w:hAnsiTheme="minorHAnsi" w:cstheme="minorHAnsi"/>
                <w:sz w:val="16"/>
                <w:szCs w:val="16"/>
              </w:rPr>
              <w:t xml:space="preserve"> Tiempo de vida de la batería: &gt; 4 años a 25°C.</w:t>
            </w:r>
          </w:p>
        </w:tc>
        <w:tc>
          <w:tcPr>
            <w:tcW w:w="2552" w:type="dxa"/>
            <w:vAlign w:val="center"/>
          </w:tcPr>
          <w:p w14:paraId="61E0EBB0" w14:textId="77777777" w:rsidR="0013510E" w:rsidRPr="00DB5AAF" w:rsidRDefault="0013510E" w:rsidP="00126BEB">
            <w:pPr>
              <w:rPr>
                <w:rFonts w:ascii="Calibri" w:hAnsi="Calibri" w:cs="Calibri"/>
                <w:b/>
                <w:sz w:val="18"/>
                <w:szCs w:val="18"/>
              </w:rPr>
            </w:pPr>
          </w:p>
        </w:tc>
        <w:tc>
          <w:tcPr>
            <w:tcW w:w="567" w:type="dxa"/>
            <w:vAlign w:val="center"/>
          </w:tcPr>
          <w:p w14:paraId="0CBE9CD3" w14:textId="77777777" w:rsidR="0013510E" w:rsidRPr="00DB5AAF" w:rsidRDefault="0013510E" w:rsidP="00126BEB">
            <w:pPr>
              <w:rPr>
                <w:rFonts w:ascii="Calibri" w:hAnsi="Calibri" w:cs="Calibri"/>
                <w:b/>
                <w:sz w:val="18"/>
                <w:szCs w:val="18"/>
              </w:rPr>
            </w:pPr>
          </w:p>
        </w:tc>
        <w:tc>
          <w:tcPr>
            <w:tcW w:w="567" w:type="dxa"/>
            <w:vAlign w:val="center"/>
          </w:tcPr>
          <w:p w14:paraId="079314FC" w14:textId="77777777" w:rsidR="0013510E" w:rsidRPr="00DB5AAF" w:rsidRDefault="0013510E" w:rsidP="00126BEB">
            <w:pPr>
              <w:rPr>
                <w:rFonts w:ascii="Calibri" w:hAnsi="Calibri" w:cs="Calibri"/>
                <w:b/>
                <w:sz w:val="18"/>
                <w:szCs w:val="18"/>
              </w:rPr>
            </w:pPr>
          </w:p>
        </w:tc>
        <w:tc>
          <w:tcPr>
            <w:tcW w:w="1354"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8B4545">
        <w:trPr>
          <w:jc w:val="center"/>
        </w:trPr>
        <w:tc>
          <w:tcPr>
            <w:tcW w:w="4139" w:type="dxa"/>
            <w:vAlign w:val="center"/>
          </w:tcPr>
          <w:p w14:paraId="41B48817" w14:textId="163DB750" w:rsidR="0013510E" w:rsidRPr="00545089" w:rsidRDefault="00545089" w:rsidP="00126BEB">
            <w:pPr>
              <w:rPr>
                <w:rFonts w:asciiTheme="minorHAnsi" w:hAnsiTheme="minorHAnsi" w:cstheme="minorHAnsi"/>
                <w:b/>
                <w:sz w:val="16"/>
                <w:szCs w:val="16"/>
              </w:rPr>
            </w:pPr>
            <w:r w:rsidRPr="00545089">
              <w:rPr>
                <w:rFonts w:asciiTheme="minorHAnsi" w:hAnsiTheme="minorHAnsi" w:cstheme="minorHAnsi"/>
                <w:b/>
                <w:bCs/>
                <w:sz w:val="16"/>
                <w:szCs w:val="16"/>
              </w:rPr>
              <w:t>PLAZO DE ENTREGA</w:t>
            </w:r>
          </w:p>
        </w:tc>
        <w:tc>
          <w:tcPr>
            <w:tcW w:w="2552" w:type="dxa"/>
            <w:vAlign w:val="center"/>
          </w:tcPr>
          <w:p w14:paraId="45D5A642" w14:textId="77777777" w:rsidR="0013510E" w:rsidRPr="00DB5AAF" w:rsidRDefault="0013510E" w:rsidP="00126BEB">
            <w:pPr>
              <w:rPr>
                <w:rFonts w:ascii="Calibri" w:hAnsi="Calibri" w:cs="Calibri"/>
                <w:b/>
                <w:sz w:val="18"/>
                <w:szCs w:val="18"/>
              </w:rPr>
            </w:pPr>
          </w:p>
        </w:tc>
        <w:tc>
          <w:tcPr>
            <w:tcW w:w="567" w:type="dxa"/>
            <w:vAlign w:val="center"/>
          </w:tcPr>
          <w:p w14:paraId="30580BE4" w14:textId="77777777" w:rsidR="0013510E" w:rsidRPr="00DB5AAF" w:rsidRDefault="0013510E" w:rsidP="00126BEB">
            <w:pPr>
              <w:rPr>
                <w:rFonts w:ascii="Calibri" w:hAnsi="Calibri" w:cs="Calibri"/>
                <w:b/>
                <w:sz w:val="18"/>
                <w:szCs w:val="18"/>
              </w:rPr>
            </w:pPr>
          </w:p>
        </w:tc>
        <w:tc>
          <w:tcPr>
            <w:tcW w:w="567" w:type="dxa"/>
            <w:vAlign w:val="center"/>
          </w:tcPr>
          <w:p w14:paraId="3CCD0278" w14:textId="77777777" w:rsidR="0013510E" w:rsidRPr="00DB5AAF" w:rsidRDefault="0013510E" w:rsidP="00126BEB">
            <w:pPr>
              <w:rPr>
                <w:rFonts w:ascii="Calibri" w:hAnsi="Calibri" w:cs="Calibri"/>
                <w:b/>
                <w:sz w:val="18"/>
                <w:szCs w:val="18"/>
              </w:rPr>
            </w:pPr>
          </w:p>
        </w:tc>
        <w:tc>
          <w:tcPr>
            <w:tcW w:w="1354"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8B4545">
        <w:trPr>
          <w:jc w:val="center"/>
        </w:trPr>
        <w:tc>
          <w:tcPr>
            <w:tcW w:w="4139" w:type="dxa"/>
            <w:vAlign w:val="center"/>
          </w:tcPr>
          <w:p w14:paraId="10B41E09" w14:textId="77777777" w:rsidR="00545089" w:rsidRPr="00545089" w:rsidRDefault="00545089" w:rsidP="00545089">
            <w:pPr>
              <w:autoSpaceDE w:val="0"/>
              <w:autoSpaceDN w:val="0"/>
              <w:adjustRightInd w:val="0"/>
              <w:jc w:val="both"/>
              <w:rPr>
                <w:rFonts w:asciiTheme="minorHAnsi" w:hAnsiTheme="minorHAnsi" w:cstheme="minorHAnsi"/>
                <w:sz w:val="16"/>
                <w:szCs w:val="16"/>
              </w:rPr>
            </w:pPr>
            <w:r w:rsidRPr="00545089">
              <w:rPr>
                <w:rFonts w:asciiTheme="minorHAnsi" w:hAnsiTheme="minorHAnsi" w:cstheme="minorHAnsi"/>
                <w:sz w:val="16"/>
                <w:szCs w:val="16"/>
              </w:rPr>
              <w:t>Los bienes deberán ser entregados en un plazo máximo de acuerdo al siguiente detalle una vez que se ponga en vigencia el contrato y serán computados desde la orden de proceder de la unidad solicitante:</w:t>
            </w:r>
          </w:p>
          <w:p w14:paraId="0637E2B3" w14:textId="341F5E3F" w:rsidR="0013510E" w:rsidRPr="00545089" w:rsidRDefault="00545089" w:rsidP="00545089">
            <w:pPr>
              <w:ind w:right="141"/>
              <w:jc w:val="both"/>
              <w:rPr>
                <w:rFonts w:asciiTheme="minorHAnsi" w:hAnsiTheme="minorHAnsi" w:cstheme="minorHAnsi"/>
                <w:sz w:val="16"/>
                <w:szCs w:val="16"/>
              </w:rPr>
            </w:pPr>
            <w:r w:rsidRPr="00545089">
              <w:rPr>
                <w:rFonts w:asciiTheme="minorHAnsi" w:hAnsiTheme="minorHAnsi" w:cstheme="minorHAnsi"/>
                <w:sz w:val="16"/>
                <w:szCs w:val="16"/>
              </w:rPr>
              <w:t xml:space="preserve">50  Días  </w:t>
            </w:r>
            <w:r w:rsidR="00EE70D9">
              <w:rPr>
                <w:rFonts w:asciiTheme="minorHAnsi" w:hAnsiTheme="minorHAnsi" w:cstheme="minorHAnsi"/>
                <w:sz w:val="16"/>
                <w:szCs w:val="16"/>
              </w:rPr>
              <w:t xml:space="preserve">calendario </w:t>
            </w:r>
            <w:r w:rsidRPr="00545089">
              <w:rPr>
                <w:rFonts w:asciiTheme="minorHAnsi" w:hAnsiTheme="minorHAnsi" w:cstheme="minorHAnsi"/>
                <w:b/>
                <w:sz w:val="16"/>
                <w:szCs w:val="16"/>
              </w:rPr>
              <w:t>(Sin anticipo)</w:t>
            </w:r>
          </w:p>
        </w:tc>
        <w:tc>
          <w:tcPr>
            <w:tcW w:w="2552" w:type="dxa"/>
            <w:vAlign w:val="center"/>
          </w:tcPr>
          <w:p w14:paraId="2900A467" w14:textId="77777777" w:rsidR="0013510E" w:rsidRPr="00DB5AAF" w:rsidRDefault="0013510E" w:rsidP="00126BEB">
            <w:pPr>
              <w:rPr>
                <w:rFonts w:ascii="Calibri" w:hAnsi="Calibri" w:cs="Calibri"/>
                <w:b/>
                <w:sz w:val="18"/>
                <w:szCs w:val="18"/>
              </w:rPr>
            </w:pPr>
          </w:p>
        </w:tc>
        <w:tc>
          <w:tcPr>
            <w:tcW w:w="567" w:type="dxa"/>
            <w:vAlign w:val="center"/>
          </w:tcPr>
          <w:p w14:paraId="18AFBFD0" w14:textId="77777777" w:rsidR="0013510E" w:rsidRPr="00DB5AAF" w:rsidRDefault="0013510E" w:rsidP="00126BEB">
            <w:pPr>
              <w:rPr>
                <w:rFonts w:ascii="Calibri" w:hAnsi="Calibri" w:cs="Calibri"/>
                <w:b/>
                <w:sz w:val="18"/>
                <w:szCs w:val="18"/>
              </w:rPr>
            </w:pPr>
          </w:p>
        </w:tc>
        <w:tc>
          <w:tcPr>
            <w:tcW w:w="567" w:type="dxa"/>
            <w:vAlign w:val="center"/>
          </w:tcPr>
          <w:p w14:paraId="295E517A" w14:textId="77777777" w:rsidR="0013510E" w:rsidRPr="00DB5AAF" w:rsidRDefault="0013510E" w:rsidP="00126BEB">
            <w:pPr>
              <w:rPr>
                <w:rFonts w:ascii="Calibri" w:hAnsi="Calibri" w:cs="Calibri"/>
                <w:b/>
                <w:sz w:val="18"/>
                <w:szCs w:val="18"/>
              </w:rPr>
            </w:pPr>
          </w:p>
        </w:tc>
        <w:tc>
          <w:tcPr>
            <w:tcW w:w="1354"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8B4545">
        <w:trPr>
          <w:jc w:val="center"/>
        </w:trPr>
        <w:tc>
          <w:tcPr>
            <w:tcW w:w="4139" w:type="dxa"/>
            <w:vAlign w:val="center"/>
          </w:tcPr>
          <w:p w14:paraId="5642DF90" w14:textId="18F7142B" w:rsidR="0013510E" w:rsidRPr="00545089" w:rsidRDefault="00545089" w:rsidP="00126BEB">
            <w:pPr>
              <w:rPr>
                <w:rFonts w:asciiTheme="minorHAnsi" w:hAnsiTheme="minorHAnsi" w:cstheme="minorHAnsi"/>
                <w:b/>
                <w:sz w:val="16"/>
                <w:szCs w:val="16"/>
              </w:rPr>
            </w:pPr>
            <w:r w:rsidRPr="00545089">
              <w:rPr>
                <w:rFonts w:asciiTheme="minorHAnsi" w:hAnsiTheme="minorHAnsi" w:cstheme="minorHAnsi"/>
                <w:b/>
                <w:bCs/>
                <w:sz w:val="16"/>
                <w:szCs w:val="16"/>
              </w:rPr>
              <w:t>MEDIOS DE TRANSPORTE</w:t>
            </w:r>
          </w:p>
        </w:tc>
        <w:tc>
          <w:tcPr>
            <w:tcW w:w="2552" w:type="dxa"/>
            <w:vAlign w:val="center"/>
          </w:tcPr>
          <w:p w14:paraId="5E878CE0" w14:textId="77777777" w:rsidR="0013510E" w:rsidRPr="00DB5AAF" w:rsidRDefault="0013510E" w:rsidP="00126BEB">
            <w:pPr>
              <w:rPr>
                <w:rFonts w:ascii="Calibri" w:hAnsi="Calibri" w:cs="Calibri"/>
                <w:b/>
                <w:sz w:val="18"/>
                <w:szCs w:val="18"/>
              </w:rPr>
            </w:pPr>
          </w:p>
        </w:tc>
        <w:tc>
          <w:tcPr>
            <w:tcW w:w="567" w:type="dxa"/>
            <w:vAlign w:val="center"/>
          </w:tcPr>
          <w:p w14:paraId="113446FE" w14:textId="77777777" w:rsidR="0013510E" w:rsidRPr="00DB5AAF" w:rsidRDefault="0013510E" w:rsidP="00126BEB">
            <w:pPr>
              <w:rPr>
                <w:rFonts w:ascii="Calibri" w:hAnsi="Calibri" w:cs="Calibri"/>
                <w:b/>
                <w:sz w:val="18"/>
                <w:szCs w:val="18"/>
              </w:rPr>
            </w:pPr>
          </w:p>
        </w:tc>
        <w:tc>
          <w:tcPr>
            <w:tcW w:w="567" w:type="dxa"/>
            <w:vAlign w:val="center"/>
          </w:tcPr>
          <w:p w14:paraId="1D943B0B" w14:textId="77777777" w:rsidR="0013510E" w:rsidRPr="00DB5AAF" w:rsidRDefault="0013510E" w:rsidP="00126BEB">
            <w:pPr>
              <w:rPr>
                <w:rFonts w:ascii="Calibri" w:hAnsi="Calibri" w:cs="Calibri"/>
                <w:b/>
                <w:sz w:val="18"/>
                <w:szCs w:val="18"/>
              </w:rPr>
            </w:pPr>
          </w:p>
        </w:tc>
        <w:tc>
          <w:tcPr>
            <w:tcW w:w="1354"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8B4545">
        <w:trPr>
          <w:jc w:val="center"/>
        </w:trPr>
        <w:tc>
          <w:tcPr>
            <w:tcW w:w="4139" w:type="dxa"/>
            <w:vAlign w:val="center"/>
          </w:tcPr>
          <w:p w14:paraId="4B270D7E" w14:textId="5568B759" w:rsidR="0013510E" w:rsidRPr="00545089" w:rsidRDefault="00545089" w:rsidP="00126BEB">
            <w:pPr>
              <w:jc w:val="both"/>
              <w:rPr>
                <w:rFonts w:asciiTheme="minorHAnsi" w:hAnsiTheme="minorHAnsi" w:cstheme="minorHAnsi"/>
                <w:sz w:val="16"/>
                <w:szCs w:val="16"/>
              </w:rPr>
            </w:pPr>
            <w:r w:rsidRPr="00545089">
              <w:rPr>
                <w:rFonts w:asciiTheme="minorHAnsi" w:hAnsiTheme="minorHAnsi" w:cstheme="minorHAnsi"/>
                <w:sz w:val="16"/>
                <w:szCs w:val="16"/>
              </w:rPr>
              <w:t>Correrá por cuenta propia del proveedor</w:t>
            </w:r>
          </w:p>
        </w:tc>
        <w:tc>
          <w:tcPr>
            <w:tcW w:w="2552" w:type="dxa"/>
            <w:vAlign w:val="center"/>
          </w:tcPr>
          <w:p w14:paraId="343D7E34" w14:textId="77777777" w:rsidR="0013510E" w:rsidRPr="00DB5AAF" w:rsidRDefault="0013510E" w:rsidP="00126BEB">
            <w:pPr>
              <w:rPr>
                <w:rFonts w:ascii="Calibri" w:hAnsi="Calibri" w:cs="Calibri"/>
                <w:b/>
                <w:sz w:val="18"/>
                <w:szCs w:val="18"/>
              </w:rPr>
            </w:pPr>
          </w:p>
        </w:tc>
        <w:tc>
          <w:tcPr>
            <w:tcW w:w="567" w:type="dxa"/>
            <w:vAlign w:val="center"/>
          </w:tcPr>
          <w:p w14:paraId="361F6C27" w14:textId="77777777" w:rsidR="0013510E" w:rsidRPr="00DB5AAF" w:rsidRDefault="0013510E" w:rsidP="00126BEB">
            <w:pPr>
              <w:rPr>
                <w:rFonts w:ascii="Calibri" w:hAnsi="Calibri" w:cs="Calibri"/>
                <w:b/>
                <w:sz w:val="18"/>
                <w:szCs w:val="18"/>
              </w:rPr>
            </w:pPr>
          </w:p>
        </w:tc>
        <w:tc>
          <w:tcPr>
            <w:tcW w:w="567" w:type="dxa"/>
            <w:vAlign w:val="center"/>
          </w:tcPr>
          <w:p w14:paraId="6E84F725" w14:textId="77777777" w:rsidR="0013510E" w:rsidRPr="00DB5AAF" w:rsidRDefault="0013510E" w:rsidP="00126BEB">
            <w:pPr>
              <w:rPr>
                <w:rFonts w:ascii="Calibri" w:hAnsi="Calibri" w:cs="Calibri"/>
                <w:b/>
                <w:sz w:val="18"/>
                <w:szCs w:val="18"/>
              </w:rPr>
            </w:pPr>
          </w:p>
        </w:tc>
        <w:tc>
          <w:tcPr>
            <w:tcW w:w="1354" w:type="dxa"/>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5D019513" w14:textId="77777777" w:rsidTr="008B4545">
        <w:trPr>
          <w:jc w:val="center"/>
        </w:trPr>
        <w:tc>
          <w:tcPr>
            <w:tcW w:w="4139" w:type="dxa"/>
            <w:vAlign w:val="center"/>
          </w:tcPr>
          <w:p w14:paraId="2EBBAA74" w14:textId="7A71459A" w:rsidR="0013510E" w:rsidRPr="00545089" w:rsidRDefault="00545089" w:rsidP="00126BEB">
            <w:pPr>
              <w:rPr>
                <w:rFonts w:asciiTheme="minorHAnsi" w:hAnsiTheme="minorHAnsi" w:cstheme="minorHAnsi"/>
                <w:b/>
                <w:sz w:val="16"/>
                <w:szCs w:val="16"/>
              </w:rPr>
            </w:pPr>
            <w:r w:rsidRPr="00545089">
              <w:rPr>
                <w:rFonts w:asciiTheme="minorHAnsi" w:hAnsiTheme="minorHAnsi" w:cstheme="minorHAnsi"/>
                <w:b/>
                <w:bCs/>
                <w:sz w:val="16"/>
                <w:szCs w:val="16"/>
              </w:rPr>
              <w:t>EMBALAJE</w:t>
            </w:r>
          </w:p>
        </w:tc>
        <w:tc>
          <w:tcPr>
            <w:tcW w:w="2552" w:type="dxa"/>
            <w:vAlign w:val="center"/>
          </w:tcPr>
          <w:p w14:paraId="7086EF4B" w14:textId="77777777" w:rsidR="0013510E" w:rsidRPr="00DB5AAF" w:rsidRDefault="0013510E" w:rsidP="00126BEB">
            <w:pPr>
              <w:rPr>
                <w:rFonts w:ascii="Calibri" w:hAnsi="Calibri" w:cs="Calibri"/>
                <w:b/>
                <w:sz w:val="18"/>
                <w:szCs w:val="18"/>
              </w:rPr>
            </w:pPr>
          </w:p>
        </w:tc>
        <w:tc>
          <w:tcPr>
            <w:tcW w:w="567" w:type="dxa"/>
            <w:vAlign w:val="center"/>
          </w:tcPr>
          <w:p w14:paraId="0396F135" w14:textId="77777777" w:rsidR="0013510E" w:rsidRPr="00DB5AAF" w:rsidRDefault="0013510E" w:rsidP="00126BEB">
            <w:pPr>
              <w:rPr>
                <w:rFonts w:ascii="Calibri" w:hAnsi="Calibri" w:cs="Calibri"/>
                <w:b/>
                <w:sz w:val="18"/>
                <w:szCs w:val="18"/>
              </w:rPr>
            </w:pPr>
          </w:p>
        </w:tc>
        <w:tc>
          <w:tcPr>
            <w:tcW w:w="567" w:type="dxa"/>
            <w:vAlign w:val="center"/>
          </w:tcPr>
          <w:p w14:paraId="50B03387" w14:textId="77777777" w:rsidR="0013510E" w:rsidRPr="00DB5AAF" w:rsidRDefault="0013510E" w:rsidP="00126BEB">
            <w:pPr>
              <w:rPr>
                <w:rFonts w:ascii="Calibri" w:hAnsi="Calibri" w:cs="Calibri"/>
                <w:b/>
                <w:sz w:val="18"/>
                <w:szCs w:val="18"/>
              </w:rPr>
            </w:pPr>
          </w:p>
        </w:tc>
        <w:tc>
          <w:tcPr>
            <w:tcW w:w="1354" w:type="dxa"/>
            <w:vAlign w:val="center"/>
          </w:tcPr>
          <w:p w14:paraId="12B5A181" w14:textId="77777777" w:rsidR="0013510E" w:rsidRPr="00DB5AAF" w:rsidRDefault="0013510E" w:rsidP="00126BEB">
            <w:pPr>
              <w:rPr>
                <w:rFonts w:ascii="Calibri" w:hAnsi="Calibri" w:cs="Calibri"/>
                <w:b/>
                <w:sz w:val="18"/>
                <w:szCs w:val="18"/>
              </w:rPr>
            </w:pPr>
          </w:p>
        </w:tc>
      </w:tr>
      <w:tr w:rsidR="0013510E" w:rsidRPr="00C75BEC" w14:paraId="0E885E2E" w14:textId="77777777" w:rsidTr="008B4545">
        <w:trPr>
          <w:jc w:val="center"/>
        </w:trPr>
        <w:tc>
          <w:tcPr>
            <w:tcW w:w="4139" w:type="dxa"/>
            <w:vAlign w:val="center"/>
          </w:tcPr>
          <w:p w14:paraId="20C0D11F" w14:textId="7E9E6465" w:rsidR="0013510E" w:rsidRPr="00545089" w:rsidRDefault="00545089" w:rsidP="00126BEB">
            <w:pPr>
              <w:rPr>
                <w:rFonts w:asciiTheme="minorHAnsi" w:hAnsiTheme="minorHAnsi" w:cstheme="minorHAnsi"/>
                <w:b/>
                <w:sz w:val="16"/>
                <w:szCs w:val="16"/>
              </w:rPr>
            </w:pPr>
            <w:r w:rsidRPr="00545089">
              <w:rPr>
                <w:rFonts w:asciiTheme="minorHAnsi" w:hAnsiTheme="minorHAnsi" w:cstheme="minorHAnsi"/>
                <w:sz w:val="16"/>
                <w:szCs w:val="16"/>
              </w:rPr>
              <w:t>Los bienes deberán ser entregados embolsados y sellados dentro de cajas individuales para su manipulación, la agrupación de varios, será realizada de acuerdo al tamaño de los bienes, cuidando de no pasar el peso de 25 kg por caja</w:t>
            </w:r>
          </w:p>
        </w:tc>
        <w:tc>
          <w:tcPr>
            <w:tcW w:w="2552" w:type="dxa"/>
            <w:vAlign w:val="center"/>
          </w:tcPr>
          <w:p w14:paraId="20235639" w14:textId="77777777" w:rsidR="0013510E" w:rsidRPr="00DB5AAF" w:rsidRDefault="0013510E" w:rsidP="00126BEB">
            <w:pPr>
              <w:rPr>
                <w:rFonts w:ascii="Calibri" w:hAnsi="Calibri" w:cs="Calibri"/>
                <w:b/>
                <w:sz w:val="18"/>
                <w:szCs w:val="18"/>
              </w:rPr>
            </w:pPr>
          </w:p>
        </w:tc>
        <w:tc>
          <w:tcPr>
            <w:tcW w:w="567" w:type="dxa"/>
            <w:vAlign w:val="center"/>
          </w:tcPr>
          <w:p w14:paraId="06AF98E2" w14:textId="77777777" w:rsidR="0013510E" w:rsidRPr="00DB5AAF" w:rsidRDefault="0013510E" w:rsidP="00126BEB">
            <w:pPr>
              <w:rPr>
                <w:rFonts w:ascii="Calibri" w:hAnsi="Calibri" w:cs="Calibri"/>
                <w:b/>
                <w:sz w:val="18"/>
                <w:szCs w:val="18"/>
              </w:rPr>
            </w:pPr>
          </w:p>
        </w:tc>
        <w:tc>
          <w:tcPr>
            <w:tcW w:w="567" w:type="dxa"/>
            <w:vAlign w:val="center"/>
          </w:tcPr>
          <w:p w14:paraId="1988D738" w14:textId="77777777" w:rsidR="0013510E" w:rsidRPr="00DB5AAF" w:rsidRDefault="0013510E" w:rsidP="00126BEB">
            <w:pPr>
              <w:rPr>
                <w:rFonts w:ascii="Calibri" w:hAnsi="Calibri" w:cs="Calibri"/>
                <w:b/>
                <w:sz w:val="18"/>
                <w:szCs w:val="18"/>
              </w:rPr>
            </w:pPr>
          </w:p>
        </w:tc>
        <w:tc>
          <w:tcPr>
            <w:tcW w:w="1354" w:type="dxa"/>
            <w:vAlign w:val="center"/>
          </w:tcPr>
          <w:p w14:paraId="31B52CE7" w14:textId="77777777" w:rsidR="0013510E" w:rsidRPr="00DB5AAF" w:rsidRDefault="0013510E" w:rsidP="00126BEB">
            <w:pPr>
              <w:rPr>
                <w:rFonts w:ascii="Calibri" w:hAnsi="Calibri" w:cs="Calibri"/>
                <w:b/>
                <w:sz w:val="18"/>
                <w:szCs w:val="18"/>
              </w:rPr>
            </w:pPr>
          </w:p>
        </w:tc>
      </w:tr>
      <w:tr w:rsidR="0013510E" w:rsidRPr="00C75BEC" w14:paraId="39A5C9DC" w14:textId="77777777" w:rsidTr="008B4545">
        <w:trPr>
          <w:jc w:val="center"/>
        </w:trPr>
        <w:tc>
          <w:tcPr>
            <w:tcW w:w="4139" w:type="dxa"/>
            <w:vAlign w:val="center"/>
          </w:tcPr>
          <w:p w14:paraId="2091D066" w14:textId="12F492A2" w:rsidR="0013510E" w:rsidRPr="00545089" w:rsidRDefault="00545089" w:rsidP="00126BEB">
            <w:pPr>
              <w:rPr>
                <w:rFonts w:asciiTheme="minorHAnsi" w:hAnsiTheme="minorHAnsi" w:cstheme="minorHAnsi"/>
                <w:b/>
                <w:bCs/>
                <w:sz w:val="16"/>
                <w:szCs w:val="16"/>
              </w:rPr>
            </w:pPr>
            <w:r w:rsidRPr="00545089">
              <w:rPr>
                <w:rFonts w:asciiTheme="minorHAnsi" w:hAnsiTheme="minorHAnsi" w:cstheme="minorHAnsi"/>
                <w:b/>
                <w:bCs/>
                <w:sz w:val="16"/>
                <w:szCs w:val="16"/>
              </w:rPr>
              <w:t>MANUALES</w:t>
            </w:r>
          </w:p>
        </w:tc>
        <w:tc>
          <w:tcPr>
            <w:tcW w:w="2552" w:type="dxa"/>
            <w:vAlign w:val="center"/>
          </w:tcPr>
          <w:p w14:paraId="14F489B0" w14:textId="77777777" w:rsidR="0013510E" w:rsidRPr="00DB5AAF" w:rsidRDefault="0013510E" w:rsidP="00126BEB">
            <w:pPr>
              <w:rPr>
                <w:rFonts w:ascii="Calibri" w:hAnsi="Calibri" w:cs="Calibri"/>
                <w:b/>
                <w:sz w:val="18"/>
                <w:szCs w:val="18"/>
              </w:rPr>
            </w:pPr>
          </w:p>
        </w:tc>
        <w:tc>
          <w:tcPr>
            <w:tcW w:w="567" w:type="dxa"/>
            <w:vAlign w:val="center"/>
          </w:tcPr>
          <w:p w14:paraId="0452D3FF" w14:textId="77777777" w:rsidR="0013510E" w:rsidRPr="00DB5AAF" w:rsidRDefault="0013510E" w:rsidP="00126BEB">
            <w:pPr>
              <w:rPr>
                <w:rFonts w:ascii="Calibri" w:hAnsi="Calibri" w:cs="Calibri"/>
                <w:b/>
                <w:sz w:val="18"/>
                <w:szCs w:val="18"/>
              </w:rPr>
            </w:pPr>
          </w:p>
        </w:tc>
        <w:tc>
          <w:tcPr>
            <w:tcW w:w="567" w:type="dxa"/>
            <w:vAlign w:val="center"/>
          </w:tcPr>
          <w:p w14:paraId="789B93CF" w14:textId="77777777" w:rsidR="0013510E" w:rsidRPr="00DB5AAF" w:rsidRDefault="0013510E" w:rsidP="00126BEB">
            <w:pPr>
              <w:rPr>
                <w:rFonts w:ascii="Calibri" w:hAnsi="Calibri" w:cs="Calibri"/>
                <w:b/>
                <w:sz w:val="18"/>
                <w:szCs w:val="18"/>
              </w:rPr>
            </w:pPr>
          </w:p>
        </w:tc>
        <w:tc>
          <w:tcPr>
            <w:tcW w:w="1354" w:type="dxa"/>
            <w:vAlign w:val="center"/>
          </w:tcPr>
          <w:p w14:paraId="0382528E" w14:textId="77777777" w:rsidR="0013510E" w:rsidRPr="00DB5AAF" w:rsidRDefault="0013510E" w:rsidP="00126BEB">
            <w:pPr>
              <w:rPr>
                <w:rFonts w:ascii="Calibri" w:hAnsi="Calibri" w:cs="Calibri"/>
                <w:b/>
                <w:sz w:val="18"/>
                <w:szCs w:val="18"/>
              </w:rPr>
            </w:pPr>
          </w:p>
        </w:tc>
      </w:tr>
      <w:tr w:rsidR="0013510E" w:rsidRPr="00C75BEC" w14:paraId="63A33090" w14:textId="77777777" w:rsidTr="008B4545">
        <w:trPr>
          <w:jc w:val="center"/>
        </w:trPr>
        <w:tc>
          <w:tcPr>
            <w:tcW w:w="4139" w:type="dxa"/>
            <w:vAlign w:val="center"/>
          </w:tcPr>
          <w:p w14:paraId="74193D71" w14:textId="077BF002" w:rsidR="00545089" w:rsidRPr="00545089" w:rsidRDefault="00545089" w:rsidP="00545089">
            <w:pPr>
              <w:jc w:val="both"/>
              <w:rPr>
                <w:rFonts w:asciiTheme="minorHAnsi" w:hAnsiTheme="minorHAnsi" w:cstheme="minorHAnsi"/>
                <w:sz w:val="16"/>
                <w:szCs w:val="16"/>
              </w:rPr>
            </w:pPr>
            <w:r w:rsidRPr="00545089">
              <w:rPr>
                <w:rFonts w:asciiTheme="minorHAnsi" w:hAnsiTheme="minorHAnsi" w:cstheme="minorHAnsi"/>
                <w:sz w:val="16"/>
                <w:szCs w:val="16"/>
              </w:rPr>
              <w:t xml:space="preserve">Se entregara junto con los bienes los manuales del producto en formato digital y </w:t>
            </w:r>
            <w:r w:rsidR="00285CD1" w:rsidRPr="00545089">
              <w:rPr>
                <w:rFonts w:asciiTheme="minorHAnsi" w:hAnsiTheme="minorHAnsi" w:cstheme="minorHAnsi"/>
                <w:sz w:val="16"/>
                <w:szCs w:val="16"/>
              </w:rPr>
              <w:t>físico</w:t>
            </w:r>
            <w:r w:rsidRPr="00545089">
              <w:rPr>
                <w:rFonts w:asciiTheme="minorHAnsi" w:hAnsiTheme="minorHAnsi" w:cstheme="minorHAnsi"/>
                <w:sz w:val="16"/>
                <w:szCs w:val="16"/>
              </w:rPr>
              <w:t>, conteniendo mínimamente:</w:t>
            </w:r>
          </w:p>
          <w:p w14:paraId="283DC036" w14:textId="075709B9" w:rsidR="0013510E" w:rsidRPr="00545089" w:rsidRDefault="00545089" w:rsidP="00545089">
            <w:pPr>
              <w:tabs>
                <w:tab w:val="left" w:pos="1843"/>
              </w:tabs>
              <w:jc w:val="both"/>
              <w:rPr>
                <w:rFonts w:asciiTheme="minorHAnsi" w:hAnsiTheme="minorHAnsi" w:cstheme="minorHAnsi"/>
                <w:sz w:val="16"/>
                <w:szCs w:val="16"/>
              </w:rPr>
            </w:pPr>
            <w:r w:rsidRPr="00545089">
              <w:rPr>
                <w:rFonts w:asciiTheme="minorHAnsi" w:hAnsiTheme="minorHAnsi" w:cstheme="minorHAnsi"/>
                <w:sz w:val="16"/>
                <w:szCs w:val="16"/>
              </w:rPr>
              <w:t>Manual de operación y mantenimiento en idioma inglés o español.</w:t>
            </w:r>
          </w:p>
        </w:tc>
        <w:tc>
          <w:tcPr>
            <w:tcW w:w="2552" w:type="dxa"/>
            <w:vAlign w:val="center"/>
          </w:tcPr>
          <w:p w14:paraId="64038F70" w14:textId="77777777" w:rsidR="0013510E" w:rsidRPr="00DB5AAF" w:rsidRDefault="0013510E" w:rsidP="00126BEB">
            <w:pPr>
              <w:rPr>
                <w:rFonts w:ascii="Calibri" w:hAnsi="Calibri" w:cs="Calibri"/>
                <w:b/>
                <w:sz w:val="18"/>
                <w:szCs w:val="18"/>
              </w:rPr>
            </w:pPr>
          </w:p>
        </w:tc>
        <w:tc>
          <w:tcPr>
            <w:tcW w:w="567" w:type="dxa"/>
            <w:vAlign w:val="center"/>
          </w:tcPr>
          <w:p w14:paraId="77A2A1E3" w14:textId="77777777" w:rsidR="0013510E" w:rsidRPr="00DB5AAF" w:rsidRDefault="0013510E" w:rsidP="00126BEB">
            <w:pPr>
              <w:rPr>
                <w:rFonts w:ascii="Calibri" w:hAnsi="Calibri" w:cs="Calibri"/>
                <w:b/>
                <w:sz w:val="18"/>
                <w:szCs w:val="18"/>
              </w:rPr>
            </w:pPr>
          </w:p>
        </w:tc>
        <w:tc>
          <w:tcPr>
            <w:tcW w:w="567" w:type="dxa"/>
            <w:vAlign w:val="center"/>
          </w:tcPr>
          <w:p w14:paraId="35297861" w14:textId="77777777" w:rsidR="0013510E" w:rsidRPr="00DB5AAF" w:rsidRDefault="0013510E" w:rsidP="00126BEB">
            <w:pPr>
              <w:rPr>
                <w:rFonts w:ascii="Calibri" w:hAnsi="Calibri" w:cs="Calibri"/>
                <w:b/>
                <w:sz w:val="18"/>
                <w:szCs w:val="18"/>
              </w:rPr>
            </w:pPr>
          </w:p>
        </w:tc>
        <w:tc>
          <w:tcPr>
            <w:tcW w:w="1354" w:type="dxa"/>
            <w:vAlign w:val="center"/>
          </w:tcPr>
          <w:p w14:paraId="12FBDEE8" w14:textId="77777777" w:rsidR="0013510E" w:rsidRPr="00DB5AAF" w:rsidRDefault="0013510E" w:rsidP="00126BEB">
            <w:pPr>
              <w:rPr>
                <w:rFonts w:ascii="Calibri" w:hAnsi="Calibri" w:cs="Calibri"/>
                <w:b/>
                <w:sz w:val="18"/>
                <w:szCs w:val="18"/>
              </w:rPr>
            </w:pPr>
          </w:p>
        </w:tc>
      </w:tr>
      <w:tr w:rsidR="0013510E" w:rsidRPr="00C75BEC" w14:paraId="6173ED6D" w14:textId="77777777" w:rsidTr="008B4545">
        <w:trPr>
          <w:jc w:val="center"/>
        </w:trPr>
        <w:tc>
          <w:tcPr>
            <w:tcW w:w="4139" w:type="dxa"/>
            <w:vAlign w:val="center"/>
          </w:tcPr>
          <w:p w14:paraId="67DF0804" w14:textId="2B56DD66" w:rsidR="0013510E" w:rsidRPr="003D1092" w:rsidRDefault="00545089" w:rsidP="00126BEB">
            <w:pPr>
              <w:rPr>
                <w:rFonts w:asciiTheme="minorHAnsi" w:hAnsiTheme="minorHAnsi" w:cstheme="minorHAnsi"/>
                <w:bCs/>
                <w:sz w:val="16"/>
                <w:szCs w:val="16"/>
              </w:rPr>
            </w:pPr>
            <w:r w:rsidRPr="003D1092">
              <w:rPr>
                <w:rFonts w:asciiTheme="minorHAnsi" w:hAnsiTheme="minorHAnsi" w:cstheme="minorHAnsi"/>
                <w:b/>
                <w:bCs/>
                <w:sz w:val="16"/>
                <w:szCs w:val="16"/>
              </w:rPr>
              <w:t>LUGAR DE ENTREGA DE LOS BIENES</w:t>
            </w:r>
          </w:p>
        </w:tc>
        <w:tc>
          <w:tcPr>
            <w:tcW w:w="2552" w:type="dxa"/>
            <w:vAlign w:val="center"/>
          </w:tcPr>
          <w:p w14:paraId="72437AAF" w14:textId="77777777" w:rsidR="0013510E" w:rsidRPr="00DB5AAF" w:rsidRDefault="0013510E" w:rsidP="00126BEB">
            <w:pPr>
              <w:rPr>
                <w:rFonts w:ascii="Calibri" w:hAnsi="Calibri" w:cs="Calibri"/>
                <w:b/>
                <w:sz w:val="18"/>
                <w:szCs w:val="18"/>
              </w:rPr>
            </w:pPr>
          </w:p>
        </w:tc>
        <w:tc>
          <w:tcPr>
            <w:tcW w:w="567" w:type="dxa"/>
            <w:vAlign w:val="center"/>
          </w:tcPr>
          <w:p w14:paraId="21C687BC" w14:textId="77777777" w:rsidR="0013510E" w:rsidRPr="00DB5AAF" w:rsidRDefault="0013510E" w:rsidP="00126BEB">
            <w:pPr>
              <w:rPr>
                <w:rFonts w:ascii="Calibri" w:hAnsi="Calibri" w:cs="Calibri"/>
                <w:b/>
                <w:sz w:val="18"/>
                <w:szCs w:val="18"/>
              </w:rPr>
            </w:pPr>
          </w:p>
        </w:tc>
        <w:tc>
          <w:tcPr>
            <w:tcW w:w="567" w:type="dxa"/>
            <w:vAlign w:val="center"/>
          </w:tcPr>
          <w:p w14:paraId="5851EA06" w14:textId="77777777" w:rsidR="0013510E" w:rsidRPr="00DB5AAF" w:rsidRDefault="0013510E" w:rsidP="00126BEB">
            <w:pPr>
              <w:rPr>
                <w:rFonts w:ascii="Calibri" w:hAnsi="Calibri" w:cs="Calibri"/>
                <w:b/>
                <w:sz w:val="18"/>
                <w:szCs w:val="18"/>
              </w:rPr>
            </w:pPr>
          </w:p>
        </w:tc>
        <w:tc>
          <w:tcPr>
            <w:tcW w:w="1354" w:type="dxa"/>
            <w:vAlign w:val="center"/>
          </w:tcPr>
          <w:p w14:paraId="598BC0E5" w14:textId="77777777" w:rsidR="0013510E" w:rsidRPr="00DB5AAF" w:rsidRDefault="0013510E" w:rsidP="00126BEB">
            <w:pPr>
              <w:rPr>
                <w:rFonts w:ascii="Calibri" w:hAnsi="Calibri" w:cs="Calibri"/>
                <w:b/>
                <w:sz w:val="18"/>
                <w:szCs w:val="18"/>
              </w:rPr>
            </w:pPr>
          </w:p>
        </w:tc>
      </w:tr>
      <w:tr w:rsidR="00545089" w:rsidRPr="00C75BEC" w14:paraId="68AED8A8" w14:textId="77777777" w:rsidTr="008B4545">
        <w:trPr>
          <w:jc w:val="center"/>
        </w:trPr>
        <w:tc>
          <w:tcPr>
            <w:tcW w:w="4139" w:type="dxa"/>
            <w:vAlign w:val="center"/>
          </w:tcPr>
          <w:p w14:paraId="15276E0D" w14:textId="77777777" w:rsidR="00545089" w:rsidRDefault="00545089" w:rsidP="00545089">
            <w:pPr>
              <w:jc w:val="both"/>
              <w:rPr>
                <w:rFonts w:asciiTheme="minorHAnsi" w:hAnsiTheme="minorHAnsi" w:cstheme="minorHAnsi"/>
                <w:sz w:val="16"/>
                <w:szCs w:val="16"/>
              </w:rPr>
            </w:pPr>
            <w:r w:rsidRPr="003D1092">
              <w:rPr>
                <w:rFonts w:asciiTheme="minorHAnsi" w:hAnsiTheme="minorHAnsi" w:cstheme="minorHAnsi"/>
                <w:sz w:val="16"/>
                <w:szCs w:val="16"/>
              </w:rPr>
              <w:t>Los bienes adquiridos deberán ser entregados en almacenes YPFB – GRGD, ubicados en la ciudad de El Alto.</w:t>
            </w:r>
          </w:p>
          <w:p w14:paraId="3129AA6F" w14:textId="77777777" w:rsidR="003D1092" w:rsidRPr="003D1092" w:rsidRDefault="003D1092" w:rsidP="00545089">
            <w:pPr>
              <w:jc w:val="both"/>
              <w:rPr>
                <w:rFonts w:asciiTheme="minorHAnsi" w:hAnsiTheme="minorHAnsi" w:cstheme="minorHAnsi"/>
                <w:sz w:val="16"/>
                <w:szCs w:val="16"/>
              </w:rPr>
            </w:pPr>
          </w:p>
          <w:p w14:paraId="24B5A8B7" w14:textId="4353D0B7" w:rsidR="00545089" w:rsidRPr="003D1092" w:rsidRDefault="00B831BF" w:rsidP="00545089">
            <w:pPr>
              <w:autoSpaceDE w:val="0"/>
              <w:autoSpaceDN w:val="0"/>
              <w:adjustRightInd w:val="0"/>
              <w:jc w:val="center"/>
              <w:rPr>
                <w:rFonts w:asciiTheme="minorHAnsi" w:hAnsiTheme="minorHAnsi" w:cstheme="minorHAnsi"/>
                <w:sz w:val="16"/>
                <w:szCs w:val="16"/>
              </w:rPr>
            </w:pPr>
            <w:r w:rsidRPr="003D1092">
              <w:rPr>
                <w:rFonts w:asciiTheme="minorHAnsi" w:hAnsiTheme="minorHAnsi" w:cstheme="minorHAnsi"/>
                <w:b/>
                <w:sz w:val="16"/>
                <w:szCs w:val="16"/>
              </w:rPr>
              <w:lastRenderedPageBreak/>
              <w:fldChar w:fldCharType="begin"/>
            </w:r>
            <w:r w:rsidRPr="003D1092">
              <w:rPr>
                <w:rFonts w:asciiTheme="minorHAnsi" w:hAnsiTheme="minorHAnsi" w:cstheme="minorHAnsi"/>
                <w:b/>
                <w:sz w:val="16"/>
                <w:szCs w:val="16"/>
              </w:rPr>
              <w:instrText xml:space="preserve"> LINK Excel.Sheet.12 "D:\\YPFB-GNRGD-DOM\\01_M\\04_P\\14_SR_OR(repair kit PCV CGS) Alexandra 1ra desierto\\Libro2_1.xlsx!lugar_entrega!F1C1:F5C2" "" \a \p \* MERGEFORMAT </w:instrText>
            </w:r>
            <w:r w:rsidRPr="003D1092">
              <w:rPr>
                <w:rFonts w:asciiTheme="minorHAnsi" w:hAnsiTheme="minorHAnsi" w:cstheme="minorHAnsi"/>
                <w:b/>
                <w:sz w:val="16"/>
                <w:szCs w:val="16"/>
              </w:rPr>
              <w:fldChar w:fldCharType="separate"/>
            </w:r>
            <w:r w:rsidR="00AD051B">
              <w:rPr>
                <w:rFonts w:asciiTheme="minorHAnsi" w:hAnsiTheme="minorHAnsi" w:cstheme="minorHAnsi"/>
                <w:b/>
                <w:sz w:val="16"/>
                <w:szCs w:val="16"/>
              </w:rPr>
              <w:object w:dxaOrig="3951" w:dyaOrig="1164" w14:anchorId="282E5960">
                <v:shape id="_x0000_i1026" type="#_x0000_t75" style="width:197.55pt;height:58.2pt">
                  <v:imagedata r:id="rId14" o:title=""/>
                </v:shape>
              </w:object>
            </w:r>
            <w:r w:rsidRPr="003D1092">
              <w:rPr>
                <w:rFonts w:asciiTheme="minorHAnsi" w:hAnsiTheme="minorHAnsi" w:cstheme="minorHAnsi"/>
                <w:b/>
                <w:sz w:val="16"/>
                <w:szCs w:val="16"/>
              </w:rPr>
              <w:fldChar w:fldCharType="end"/>
            </w:r>
          </w:p>
          <w:p w14:paraId="68162C9A" w14:textId="77777777" w:rsidR="00545089" w:rsidRPr="003D1092" w:rsidRDefault="00545089" w:rsidP="00545089">
            <w:pPr>
              <w:autoSpaceDE w:val="0"/>
              <w:autoSpaceDN w:val="0"/>
              <w:adjustRightInd w:val="0"/>
              <w:jc w:val="both"/>
              <w:rPr>
                <w:rFonts w:asciiTheme="minorHAnsi" w:hAnsiTheme="minorHAnsi" w:cstheme="minorHAnsi"/>
                <w:sz w:val="16"/>
                <w:szCs w:val="16"/>
              </w:rPr>
            </w:pPr>
            <w:r w:rsidRPr="003D1092">
              <w:rPr>
                <w:rFonts w:asciiTheme="minorHAnsi" w:hAnsiTheme="minorHAnsi" w:cstheme="minorHAnsi"/>
                <w:sz w:val="16"/>
                <w:szCs w:val="16"/>
              </w:rPr>
              <w:t>Para la entrega de los bienes se debe considerara lo siguiente:</w:t>
            </w:r>
          </w:p>
          <w:p w14:paraId="35B9EBA9" w14:textId="77777777" w:rsidR="00545089" w:rsidRPr="003D1092" w:rsidRDefault="00545089" w:rsidP="00545089">
            <w:pPr>
              <w:autoSpaceDE w:val="0"/>
              <w:autoSpaceDN w:val="0"/>
              <w:adjustRightInd w:val="0"/>
              <w:jc w:val="both"/>
              <w:rPr>
                <w:rFonts w:asciiTheme="minorHAnsi" w:hAnsiTheme="minorHAnsi" w:cstheme="minorHAnsi"/>
                <w:sz w:val="16"/>
                <w:szCs w:val="16"/>
              </w:rPr>
            </w:pPr>
          </w:p>
          <w:p w14:paraId="38927276" w14:textId="77777777" w:rsidR="00545089" w:rsidRPr="003D1092" w:rsidRDefault="00545089" w:rsidP="004045DA">
            <w:pPr>
              <w:numPr>
                <w:ilvl w:val="0"/>
                <w:numId w:val="38"/>
              </w:numPr>
              <w:autoSpaceDE w:val="0"/>
              <w:autoSpaceDN w:val="0"/>
              <w:adjustRightInd w:val="0"/>
              <w:jc w:val="both"/>
              <w:rPr>
                <w:rFonts w:asciiTheme="minorHAnsi" w:hAnsiTheme="minorHAnsi" w:cstheme="minorHAnsi"/>
                <w:sz w:val="16"/>
                <w:szCs w:val="16"/>
              </w:rPr>
            </w:pPr>
            <w:r w:rsidRPr="003D1092">
              <w:rPr>
                <w:rFonts w:asciiTheme="minorHAnsi" w:hAnsiTheme="minorHAnsi" w:cstheme="minorHAnsi"/>
                <w:sz w:val="16"/>
                <w:szCs w:val="16"/>
              </w:rPr>
              <w:t>Las empresas adjudicadas son las responsables del transporte de los bienes, hasta el lugar indicado debiendo realizar las medidas necesarias para precautelar su integridad.</w:t>
            </w:r>
          </w:p>
          <w:p w14:paraId="78C0F2AF" w14:textId="77777777" w:rsidR="00545089" w:rsidRPr="003D1092" w:rsidRDefault="00545089" w:rsidP="00126BEB">
            <w:pPr>
              <w:rPr>
                <w:rFonts w:asciiTheme="minorHAnsi" w:hAnsiTheme="minorHAnsi" w:cstheme="minorHAnsi"/>
                <w:b/>
                <w:bCs/>
                <w:sz w:val="16"/>
                <w:szCs w:val="16"/>
              </w:rPr>
            </w:pPr>
          </w:p>
        </w:tc>
        <w:tc>
          <w:tcPr>
            <w:tcW w:w="2552" w:type="dxa"/>
            <w:vAlign w:val="center"/>
          </w:tcPr>
          <w:p w14:paraId="1D2B19E3" w14:textId="77777777" w:rsidR="00545089" w:rsidRPr="00DB5AAF" w:rsidRDefault="00545089" w:rsidP="00126BEB">
            <w:pPr>
              <w:rPr>
                <w:rFonts w:ascii="Calibri" w:hAnsi="Calibri" w:cs="Calibri"/>
                <w:b/>
                <w:sz w:val="18"/>
                <w:szCs w:val="18"/>
              </w:rPr>
            </w:pPr>
          </w:p>
        </w:tc>
        <w:tc>
          <w:tcPr>
            <w:tcW w:w="567" w:type="dxa"/>
            <w:vAlign w:val="center"/>
          </w:tcPr>
          <w:p w14:paraId="198CEC1D" w14:textId="77777777" w:rsidR="00545089" w:rsidRPr="00DB5AAF" w:rsidRDefault="00545089" w:rsidP="00126BEB">
            <w:pPr>
              <w:rPr>
                <w:rFonts w:ascii="Calibri" w:hAnsi="Calibri" w:cs="Calibri"/>
                <w:b/>
                <w:sz w:val="18"/>
                <w:szCs w:val="18"/>
              </w:rPr>
            </w:pPr>
          </w:p>
        </w:tc>
        <w:tc>
          <w:tcPr>
            <w:tcW w:w="567" w:type="dxa"/>
            <w:vAlign w:val="center"/>
          </w:tcPr>
          <w:p w14:paraId="4E4AD56C" w14:textId="77777777" w:rsidR="00545089" w:rsidRPr="00DB5AAF" w:rsidRDefault="00545089" w:rsidP="00126BEB">
            <w:pPr>
              <w:rPr>
                <w:rFonts w:ascii="Calibri" w:hAnsi="Calibri" w:cs="Calibri"/>
                <w:b/>
                <w:sz w:val="18"/>
                <w:szCs w:val="18"/>
              </w:rPr>
            </w:pPr>
          </w:p>
        </w:tc>
        <w:tc>
          <w:tcPr>
            <w:tcW w:w="1354" w:type="dxa"/>
            <w:vAlign w:val="center"/>
          </w:tcPr>
          <w:p w14:paraId="27EA759D" w14:textId="77777777" w:rsidR="00545089" w:rsidRPr="00DB5AAF" w:rsidRDefault="00545089" w:rsidP="00126BEB">
            <w:pPr>
              <w:rPr>
                <w:rFonts w:ascii="Calibri" w:hAnsi="Calibri" w:cs="Calibri"/>
                <w:b/>
                <w:sz w:val="18"/>
                <w:szCs w:val="18"/>
              </w:rPr>
            </w:pPr>
          </w:p>
        </w:tc>
      </w:tr>
      <w:tr w:rsidR="003D1092" w:rsidRPr="00C75BEC" w14:paraId="2EF61302" w14:textId="77777777" w:rsidTr="008B4545">
        <w:trPr>
          <w:jc w:val="center"/>
        </w:trPr>
        <w:tc>
          <w:tcPr>
            <w:tcW w:w="4139" w:type="dxa"/>
            <w:vAlign w:val="center"/>
          </w:tcPr>
          <w:p w14:paraId="6A9694B0" w14:textId="3EB86BF5" w:rsidR="003D1092" w:rsidRPr="003D1092" w:rsidRDefault="003D1092" w:rsidP="00126BEB">
            <w:pPr>
              <w:rPr>
                <w:rFonts w:asciiTheme="minorHAnsi" w:hAnsiTheme="minorHAnsi" w:cstheme="minorHAnsi"/>
                <w:b/>
                <w:bCs/>
                <w:sz w:val="16"/>
                <w:szCs w:val="16"/>
              </w:rPr>
            </w:pPr>
            <w:r w:rsidRPr="003D1092">
              <w:rPr>
                <w:rFonts w:asciiTheme="minorHAnsi" w:hAnsiTheme="minorHAnsi" w:cstheme="minorHAnsi"/>
                <w:b/>
                <w:sz w:val="16"/>
                <w:szCs w:val="16"/>
              </w:rPr>
              <w:lastRenderedPageBreak/>
              <w:t>GARANTÍA TÉCNICA</w:t>
            </w:r>
          </w:p>
        </w:tc>
        <w:tc>
          <w:tcPr>
            <w:tcW w:w="2552" w:type="dxa"/>
            <w:vAlign w:val="center"/>
          </w:tcPr>
          <w:p w14:paraId="2DD32078" w14:textId="77777777" w:rsidR="003D1092" w:rsidRPr="00DB5AAF" w:rsidRDefault="003D1092" w:rsidP="00126BEB">
            <w:pPr>
              <w:rPr>
                <w:rFonts w:ascii="Calibri" w:hAnsi="Calibri" w:cs="Calibri"/>
                <w:b/>
                <w:sz w:val="18"/>
                <w:szCs w:val="18"/>
              </w:rPr>
            </w:pPr>
          </w:p>
        </w:tc>
        <w:tc>
          <w:tcPr>
            <w:tcW w:w="567" w:type="dxa"/>
            <w:vAlign w:val="center"/>
          </w:tcPr>
          <w:p w14:paraId="17917117" w14:textId="77777777" w:rsidR="003D1092" w:rsidRPr="00DB5AAF" w:rsidRDefault="003D1092" w:rsidP="00126BEB">
            <w:pPr>
              <w:rPr>
                <w:rFonts w:ascii="Calibri" w:hAnsi="Calibri" w:cs="Calibri"/>
                <w:b/>
                <w:sz w:val="18"/>
                <w:szCs w:val="18"/>
              </w:rPr>
            </w:pPr>
          </w:p>
        </w:tc>
        <w:tc>
          <w:tcPr>
            <w:tcW w:w="567" w:type="dxa"/>
            <w:vAlign w:val="center"/>
          </w:tcPr>
          <w:p w14:paraId="41AC3C7F" w14:textId="77777777" w:rsidR="003D1092" w:rsidRPr="00DB5AAF" w:rsidRDefault="003D1092" w:rsidP="00126BEB">
            <w:pPr>
              <w:rPr>
                <w:rFonts w:ascii="Calibri" w:hAnsi="Calibri" w:cs="Calibri"/>
                <w:b/>
                <w:sz w:val="18"/>
                <w:szCs w:val="18"/>
              </w:rPr>
            </w:pPr>
          </w:p>
        </w:tc>
        <w:tc>
          <w:tcPr>
            <w:tcW w:w="1354" w:type="dxa"/>
            <w:vAlign w:val="center"/>
          </w:tcPr>
          <w:p w14:paraId="0799B65F" w14:textId="77777777" w:rsidR="003D1092" w:rsidRPr="00DB5AAF" w:rsidRDefault="003D1092" w:rsidP="00126BEB">
            <w:pPr>
              <w:rPr>
                <w:rFonts w:ascii="Calibri" w:hAnsi="Calibri" w:cs="Calibri"/>
                <w:b/>
                <w:sz w:val="18"/>
                <w:szCs w:val="18"/>
              </w:rPr>
            </w:pPr>
          </w:p>
        </w:tc>
      </w:tr>
      <w:tr w:rsidR="003D1092" w:rsidRPr="00C75BEC" w14:paraId="011EB80D" w14:textId="77777777" w:rsidTr="008B4545">
        <w:trPr>
          <w:jc w:val="center"/>
        </w:trPr>
        <w:tc>
          <w:tcPr>
            <w:tcW w:w="4139" w:type="dxa"/>
            <w:vAlign w:val="center"/>
          </w:tcPr>
          <w:p w14:paraId="0F0868E3" w14:textId="77777777" w:rsidR="003D1092" w:rsidRPr="003D1092" w:rsidRDefault="003D1092" w:rsidP="003D1092">
            <w:pPr>
              <w:jc w:val="both"/>
              <w:rPr>
                <w:rFonts w:asciiTheme="minorHAnsi" w:hAnsiTheme="minorHAnsi" w:cstheme="minorHAnsi"/>
                <w:sz w:val="16"/>
                <w:szCs w:val="16"/>
              </w:rPr>
            </w:pPr>
            <w:r w:rsidRPr="003D1092">
              <w:rPr>
                <w:rFonts w:asciiTheme="minorHAnsi" w:hAnsiTheme="minorHAnsi" w:cstheme="minorHAnsi"/>
                <w:sz w:val="16"/>
                <w:szCs w:val="16"/>
                <w:lang w:val="es-ES_tradnl"/>
              </w:rPr>
              <w:t xml:space="preserve">El proveedor </w:t>
            </w:r>
            <w:r w:rsidRPr="003D1092">
              <w:rPr>
                <w:rFonts w:asciiTheme="minorHAnsi" w:hAnsiTheme="minorHAnsi" w:cstheme="minorHAnsi"/>
                <w:sz w:val="16"/>
                <w:szCs w:val="16"/>
              </w:rPr>
              <w:t>adjudicado deberá entregar con la documentación.</w:t>
            </w:r>
          </w:p>
          <w:p w14:paraId="50AC8F00" w14:textId="77777777" w:rsidR="003D1092" w:rsidRPr="003D1092" w:rsidRDefault="003D1092" w:rsidP="003D1092">
            <w:pPr>
              <w:jc w:val="both"/>
              <w:rPr>
                <w:rFonts w:asciiTheme="minorHAnsi" w:hAnsiTheme="minorHAnsi" w:cstheme="minorHAnsi"/>
                <w:sz w:val="16"/>
                <w:szCs w:val="16"/>
              </w:rPr>
            </w:pPr>
          </w:p>
          <w:p w14:paraId="4417404D" w14:textId="06F6D83B" w:rsidR="003D1092" w:rsidRPr="003D1092" w:rsidRDefault="003D1092" w:rsidP="003D1092">
            <w:pPr>
              <w:rPr>
                <w:rFonts w:asciiTheme="minorHAnsi" w:hAnsiTheme="minorHAnsi" w:cstheme="minorHAnsi"/>
                <w:b/>
                <w:bCs/>
                <w:sz w:val="16"/>
                <w:szCs w:val="16"/>
              </w:rPr>
            </w:pPr>
            <w:r w:rsidRPr="003D1092">
              <w:rPr>
                <w:rFonts w:asciiTheme="minorHAnsi" w:hAnsiTheme="minorHAnsi" w:cstheme="minorHAnsi"/>
                <w:sz w:val="16"/>
                <w:szCs w:val="16"/>
              </w:rPr>
              <w:t>Certificado de garantía extendido por el fabricante y el proveedor con validez mínima de 2 años por defectos en su fabricación, fallas ajenas al uso habitual. A partir de la fecha en la que se otorgó la conformidad de la recepción final del bien.</w:t>
            </w:r>
          </w:p>
        </w:tc>
        <w:tc>
          <w:tcPr>
            <w:tcW w:w="2552" w:type="dxa"/>
            <w:vAlign w:val="center"/>
          </w:tcPr>
          <w:p w14:paraId="4B0AA802" w14:textId="77777777" w:rsidR="003D1092" w:rsidRPr="00DB5AAF" w:rsidRDefault="003D1092" w:rsidP="00126BEB">
            <w:pPr>
              <w:rPr>
                <w:rFonts w:ascii="Calibri" w:hAnsi="Calibri" w:cs="Calibri"/>
                <w:b/>
                <w:sz w:val="18"/>
                <w:szCs w:val="18"/>
              </w:rPr>
            </w:pPr>
          </w:p>
        </w:tc>
        <w:tc>
          <w:tcPr>
            <w:tcW w:w="567" w:type="dxa"/>
            <w:vAlign w:val="center"/>
          </w:tcPr>
          <w:p w14:paraId="72DC2CFD" w14:textId="77777777" w:rsidR="003D1092" w:rsidRPr="00DB5AAF" w:rsidRDefault="003D1092" w:rsidP="00126BEB">
            <w:pPr>
              <w:rPr>
                <w:rFonts w:ascii="Calibri" w:hAnsi="Calibri" w:cs="Calibri"/>
                <w:b/>
                <w:sz w:val="18"/>
                <w:szCs w:val="18"/>
              </w:rPr>
            </w:pPr>
          </w:p>
        </w:tc>
        <w:tc>
          <w:tcPr>
            <w:tcW w:w="567" w:type="dxa"/>
            <w:vAlign w:val="center"/>
          </w:tcPr>
          <w:p w14:paraId="03B6E511" w14:textId="77777777" w:rsidR="003D1092" w:rsidRPr="00DB5AAF" w:rsidRDefault="003D1092" w:rsidP="00126BEB">
            <w:pPr>
              <w:rPr>
                <w:rFonts w:ascii="Calibri" w:hAnsi="Calibri" w:cs="Calibri"/>
                <w:b/>
                <w:sz w:val="18"/>
                <w:szCs w:val="18"/>
              </w:rPr>
            </w:pPr>
          </w:p>
        </w:tc>
        <w:tc>
          <w:tcPr>
            <w:tcW w:w="1354" w:type="dxa"/>
            <w:vAlign w:val="center"/>
          </w:tcPr>
          <w:p w14:paraId="1A7E7A18" w14:textId="77777777" w:rsidR="003D1092" w:rsidRPr="00DB5AAF" w:rsidRDefault="003D1092"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342C8634" w14:textId="77777777" w:rsidR="00F41C1D" w:rsidRDefault="00F41C1D" w:rsidP="00FA78A9">
      <w:pPr>
        <w:jc w:val="center"/>
        <w:rPr>
          <w:rFonts w:asciiTheme="minorHAnsi" w:hAnsiTheme="minorHAnsi" w:cstheme="minorHAnsi"/>
          <w:b/>
          <w:sz w:val="22"/>
          <w:szCs w:val="22"/>
        </w:rPr>
      </w:pPr>
    </w:p>
    <w:p w14:paraId="2B25423F" w14:textId="77777777" w:rsidR="00F41C1D" w:rsidRDefault="00F41C1D" w:rsidP="00FA78A9">
      <w:pPr>
        <w:jc w:val="center"/>
        <w:rPr>
          <w:rFonts w:asciiTheme="minorHAnsi" w:hAnsiTheme="minorHAnsi" w:cstheme="minorHAnsi"/>
          <w:b/>
          <w:sz w:val="22"/>
          <w:szCs w:val="22"/>
        </w:rPr>
      </w:pPr>
    </w:p>
    <w:p w14:paraId="4F6B3E0E" w14:textId="77777777" w:rsidR="00F41C1D" w:rsidRDefault="00F41C1D"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522C063E" w14:textId="77777777" w:rsidR="0073173B" w:rsidRDefault="0073173B" w:rsidP="00D87A31">
      <w:pPr>
        <w:rPr>
          <w:lang w:val="es-BO" w:eastAsia="es-ES"/>
        </w:rPr>
      </w:pPr>
      <w:bookmarkStart w:id="6" w:name="_Toc351628703"/>
    </w:p>
    <w:p w14:paraId="7DF84E8A" w14:textId="77777777" w:rsidR="0073173B" w:rsidRDefault="0073173B" w:rsidP="00D87A31">
      <w:pPr>
        <w:rPr>
          <w:lang w:val="es-BO" w:eastAsia="es-ES"/>
        </w:rPr>
      </w:pPr>
    </w:p>
    <w:p w14:paraId="1199E1D7" w14:textId="77777777" w:rsidR="0030274D" w:rsidRDefault="0030274D" w:rsidP="00D87A31">
      <w:pPr>
        <w:rPr>
          <w:lang w:val="es-BO" w:eastAsia="es-ES"/>
        </w:rPr>
      </w:pPr>
    </w:p>
    <w:p w14:paraId="0800EC09" w14:textId="77777777" w:rsidR="0030274D" w:rsidRDefault="0030274D" w:rsidP="00D87A31">
      <w:pPr>
        <w:rPr>
          <w:lang w:val="es-BO" w:eastAsia="es-ES"/>
        </w:rPr>
      </w:pPr>
    </w:p>
    <w:p w14:paraId="266BD8A2" w14:textId="77777777" w:rsidR="0030274D" w:rsidRDefault="0030274D" w:rsidP="00D87A31">
      <w:pPr>
        <w:rPr>
          <w:lang w:val="es-BO" w:eastAsia="es-ES"/>
        </w:rPr>
      </w:pPr>
    </w:p>
    <w:bookmarkEnd w:id="6"/>
    <w:p w14:paraId="417A6D51" w14:textId="77777777" w:rsidR="00015B4A" w:rsidRDefault="00015B4A" w:rsidP="00BD420D">
      <w:pPr>
        <w:jc w:val="center"/>
        <w:rPr>
          <w:rFonts w:asciiTheme="minorHAnsi" w:hAnsiTheme="minorHAnsi" w:cstheme="minorHAnsi"/>
          <w:b/>
          <w:sz w:val="22"/>
          <w:szCs w:val="22"/>
        </w:rPr>
      </w:pPr>
    </w:p>
    <w:p w14:paraId="10C0893B" w14:textId="77777777" w:rsidR="00015B4A" w:rsidRDefault="00015B4A"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4045DA">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4045DA">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AD051B"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FA89C63" w14:textId="77777777" w:rsidR="00CF7693" w:rsidRDefault="00CF7693" w:rsidP="00BD420D">
      <w:pPr>
        <w:jc w:val="center"/>
        <w:rPr>
          <w:rFonts w:asciiTheme="minorHAnsi" w:hAnsiTheme="minorHAnsi" w:cstheme="minorHAnsi"/>
          <w:b/>
          <w:bCs/>
          <w:sz w:val="22"/>
          <w:szCs w:val="22"/>
        </w:rPr>
      </w:pPr>
    </w:p>
    <w:p w14:paraId="72844C24" w14:textId="77777777" w:rsidR="00CF7693" w:rsidRDefault="00CF7693" w:rsidP="00BD420D">
      <w:pPr>
        <w:jc w:val="center"/>
        <w:rPr>
          <w:rFonts w:asciiTheme="minorHAnsi" w:hAnsiTheme="minorHAnsi" w:cstheme="minorHAnsi"/>
          <w:b/>
          <w:bCs/>
          <w:sz w:val="22"/>
          <w:szCs w:val="22"/>
        </w:rPr>
      </w:pPr>
    </w:p>
    <w:p w14:paraId="29589A3C" w14:textId="77777777" w:rsidR="00417F5C" w:rsidRDefault="00417F5C" w:rsidP="00BD420D">
      <w:pPr>
        <w:jc w:val="center"/>
        <w:rPr>
          <w:rFonts w:asciiTheme="minorHAnsi" w:hAnsiTheme="minorHAnsi" w:cstheme="minorHAnsi"/>
          <w:b/>
          <w:bCs/>
          <w:sz w:val="22"/>
          <w:szCs w:val="22"/>
        </w:rPr>
      </w:pPr>
    </w:p>
    <w:p w14:paraId="4721B734" w14:textId="77777777" w:rsidR="00417F5C" w:rsidRDefault="00417F5C" w:rsidP="00BD420D">
      <w:pPr>
        <w:jc w:val="center"/>
        <w:rPr>
          <w:rFonts w:asciiTheme="minorHAnsi" w:hAnsiTheme="minorHAnsi" w:cstheme="minorHAnsi"/>
          <w:b/>
          <w:bCs/>
          <w:sz w:val="22"/>
          <w:szCs w:val="22"/>
        </w:rPr>
      </w:pPr>
    </w:p>
    <w:p w14:paraId="737E23B3" w14:textId="77777777" w:rsidR="00417F5C" w:rsidRDefault="00417F5C" w:rsidP="00BD420D">
      <w:pPr>
        <w:jc w:val="center"/>
        <w:rPr>
          <w:rFonts w:asciiTheme="minorHAnsi" w:hAnsiTheme="minorHAnsi" w:cstheme="minorHAnsi"/>
          <w:b/>
          <w:bCs/>
          <w:sz w:val="22"/>
          <w:szCs w:val="22"/>
        </w:rPr>
      </w:pPr>
    </w:p>
    <w:p w14:paraId="492C73C0" w14:textId="77777777" w:rsidR="00417F5C" w:rsidRDefault="00417F5C" w:rsidP="00BD420D">
      <w:pPr>
        <w:jc w:val="center"/>
        <w:rPr>
          <w:rFonts w:asciiTheme="minorHAnsi" w:hAnsiTheme="minorHAnsi" w:cstheme="minorHAnsi"/>
          <w:b/>
          <w:bCs/>
          <w:sz w:val="22"/>
          <w:szCs w:val="22"/>
        </w:rPr>
      </w:pPr>
    </w:p>
    <w:p w14:paraId="496171FA" w14:textId="77777777" w:rsidR="00417F5C" w:rsidRDefault="00417F5C" w:rsidP="00BD420D">
      <w:pPr>
        <w:jc w:val="center"/>
        <w:rPr>
          <w:rFonts w:asciiTheme="minorHAnsi" w:hAnsiTheme="minorHAnsi" w:cstheme="minorHAnsi"/>
          <w:b/>
          <w:bCs/>
          <w:sz w:val="22"/>
          <w:szCs w:val="22"/>
        </w:rPr>
      </w:pPr>
    </w:p>
    <w:p w14:paraId="3A5E6CDF" w14:textId="77777777" w:rsidR="00417F5C" w:rsidRDefault="00417F5C" w:rsidP="00BD420D">
      <w:pPr>
        <w:jc w:val="center"/>
        <w:rPr>
          <w:rFonts w:asciiTheme="minorHAnsi" w:hAnsiTheme="minorHAnsi" w:cstheme="minorHAnsi"/>
          <w:b/>
          <w:bCs/>
          <w:sz w:val="22"/>
          <w:szCs w:val="22"/>
        </w:rPr>
      </w:pPr>
    </w:p>
    <w:p w14:paraId="538373D0" w14:textId="77777777" w:rsidR="00417F5C" w:rsidRDefault="00417F5C" w:rsidP="00BD420D">
      <w:pPr>
        <w:jc w:val="center"/>
        <w:rPr>
          <w:rFonts w:asciiTheme="minorHAnsi" w:hAnsiTheme="minorHAnsi" w:cstheme="minorHAnsi"/>
          <w:b/>
          <w:bCs/>
          <w:sz w:val="22"/>
          <w:szCs w:val="22"/>
        </w:rPr>
      </w:pPr>
    </w:p>
    <w:p w14:paraId="74FED35E" w14:textId="77777777" w:rsidR="00417F5C" w:rsidRDefault="00417F5C" w:rsidP="00BD420D">
      <w:pPr>
        <w:jc w:val="center"/>
        <w:rPr>
          <w:rFonts w:asciiTheme="minorHAnsi" w:hAnsiTheme="minorHAnsi" w:cstheme="minorHAnsi"/>
          <w:b/>
          <w:bCs/>
          <w:sz w:val="22"/>
          <w:szCs w:val="22"/>
        </w:rPr>
      </w:pPr>
    </w:p>
    <w:p w14:paraId="6EFFB10F" w14:textId="77777777" w:rsidR="00417F5C" w:rsidRDefault="00417F5C" w:rsidP="00BD420D">
      <w:pPr>
        <w:jc w:val="center"/>
        <w:rPr>
          <w:rFonts w:asciiTheme="minorHAnsi" w:hAnsiTheme="minorHAnsi" w:cstheme="minorHAnsi"/>
          <w:b/>
          <w:bCs/>
          <w:sz w:val="22"/>
          <w:szCs w:val="22"/>
        </w:rPr>
      </w:pPr>
    </w:p>
    <w:p w14:paraId="62388CA6" w14:textId="77777777" w:rsidR="00417F5C" w:rsidRDefault="00417F5C" w:rsidP="00BD420D">
      <w:pPr>
        <w:jc w:val="center"/>
        <w:rPr>
          <w:rFonts w:asciiTheme="minorHAnsi" w:hAnsiTheme="minorHAnsi" w:cstheme="minorHAnsi"/>
          <w:b/>
          <w:bCs/>
          <w:sz w:val="22"/>
          <w:szCs w:val="22"/>
        </w:rPr>
      </w:pPr>
    </w:p>
    <w:p w14:paraId="2E78B46B" w14:textId="77777777" w:rsidR="00417F5C" w:rsidRDefault="00417F5C" w:rsidP="00BD420D">
      <w:pPr>
        <w:jc w:val="center"/>
        <w:rPr>
          <w:rFonts w:asciiTheme="minorHAnsi" w:hAnsiTheme="minorHAnsi" w:cstheme="minorHAnsi"/>
          <w:b/>
          <w:bCs/>
          <w:sz w:val="22"/>
          <w:szCs w:val="22"/>
        </w:rPr>
      </w:pPr>
    </w:p>
    <w:p w14:paraId="67AE26DD" w14:textId="77777777" w:rsidR="00417F5C" w:rsidRDefault="00417F5C" w:rsidP="00BD420D">
      <w:pPr>
        <w:jc w:val="center"/>
        <w:rPr>
          <w:rFonts w:asciiTheme="minorHAnsi" w:hAnsiTheme="minorHAnsi" w:cstheme="minorHAnsi"/>
          <w:b/>
          <w:bCs/>
          <w:sz w:val="22"/>
          <w:szCs w:val="22"/>
        </w:rPr>
      </w:pPr>
    </w:p>
    <w:p w14:paraId="1F15DCC1" w14:textId="77777777" w:rsidR="00417F5C" w:rsidRDefault="00417F5C" w:rsidP="00BD420D">
      <w:pPr>
        <w:jc w:val="center"/>
        <w:rPr>
          <w:rFonts w:asciiTheme="minorHAnsi" w:hAnsiTheme="minorHAnsi" w:cstheme="minorHAnsi"/>
          <w:b/>
          <w:bCs/>
          <w:sz w:val="22"/>
          <w:szCs w:val="22"/>
        </w:rPr>
      </w:pPr>
    </w:p>
    <w:p w14:paraId="24C2A43E" w14:textId="77777777" w:rsidR="00417F5C" w:rsidRDefault="00417F5C" w:rsidP="00BD420D">
      <w:pPr>
        <w:jc w:val="center"/>
        <w:rPr>
          <w:rFonts w:asciiTheme="minorHAnsi" w:hAnsiTheme="minorHAnsi" w:cstheme="minorHAnsi"/>
          <w:b/>
          <w:bCs/>
          <w:sz w:val="22"/>
          <w:szCs w:val="22"/>
        </w:rPr>
      </w:pPr>
    </w:p>
    <w:p w14:paraId="5A23A6FA" w14:textId="77777777" w:rsidR="00417F5C" w:rsidRDefault="00417F5C" w:rsidP="00BD420D">
      <w:pPr>
        <w:jc w:val="center"/>
        <w:rPr>
          <w:rFonts w:asciiTheme="minorHAnsi" w:hAnsiTheme="minorHAnsi" w:cstheme="minorHAnsi"/>
          <w:b/>
          <w:bCs/>
          <w:sz w:val="22"/>
          <w:szCs w:val="22"/>
        </w:rPr>
      </w:pPr>
    </w:p>
    <w:p w14:paraId="24C9B776" w14:textId="77777777" w:rsidR="00417F5C" w:rsidRDefault="00417F5C" w:rsidP="00BD420D">
      <w:pPr>
        <w:jc w:val="center"/>
        <w:rPr>
          <w:rFonts w:asciiTheme="minorHAnsi" w:hAnsiTheme="minorHAnsi" w:cstheme="minorHAnsi"/>
          <w:b/>
          <w:bCs/>
          <w:sz w:val="22"/>
          <w:szCs w:val="22"/>
        </w:rPr>
      </w:pPr>
    </w:p>
    <w:p w14:paraId="69900042" w14:textId="77777777" w:rsidR="00417F5C" w:rsidRDefault="00417F5C" w:rsidP="00BD420D">
      <w:pPr>
        <w:jc w:val="center"/>
        <w:rPr>
          <w:rFonts w:asciiTheme="minorHAnsi" w:hAnsiTheme="minorHAnsi" w:cstheme="minorHAnsi"/>
          <w:b/>
          <w:bCs/>
          <w:sz w:val="22"/>
          <w:szCs w:val="22"/>
        </w:rPr>
      </w:pPr>
    </w:p>
    <w:p w14:paraId="5466CE60" w14:textId="77777777" w:rsidR="00417F5C" w:rsidRDefault="00417F5C" w:rsidP="00BD420D">
      <w:pPr>
        <w:jc w:val="center"/>
        <w:rPr>
          <w:rFonts w:asciiTheme="minorHAnsi" w:hAnsiTheme="minorHAnsi" w:cstheme="minorHAnsi"/>
          <w:b/>
          <w:bCs/>
          <w:sz w:val="22"/>
          <w:szCs w:val="22"/>
        </w:rPr>
      </w:pPr>
    </w:p>
    <w:p w14:paraId="07081005" w14:textId="77777777" w:rsidR="00417F5C" w:rsidRDefault="00417F5C" w:rsidP="00BD420D">
      <w:pPr>
        <w:jc w:val="center"/>
        <w:rPr>
          <w:rFonts w:asciiTheme="minorHAnsi" w:hAnsiTheme="minorHAnsi" w:cstheme="minorHAnsi"/>
          <w:b/>
          <w:bCs/>
          <w:sz w:val="22"/>
          <w:szCs w:val="22"/>
        </w:rPr>
      </w:pPr>
    </w:p>
    <w:p w14:paraId="5B5B4CCF" w14:textId="77777777" w:rsidR="00417F5C" w:rsidRDefault="00417F5C" w:rsidP="00BD420D">
      <w:pPr>
        <w:jc w:val="center"/>
        <w:rPr>
          <w:rFonts w:asciiTheme="minorHAnsi" w:hAnsiTheme="minorHAnsi" w:cstheme="minorHAnsi"/>
          <w:b/>
          <w:bCs/>
          <w:sz w:val="22"/>
          <w:szCs w:val="22"/>
        </w:rPr>
      </w:pPr>
    </w:p>
    <w:p w14:paraId="589E757E" w14:textId="77777777" w:rsidR="00417F5C" w:rsidRDefault="00417F5C" w:rsidP="00BD420D">
      <w:pPr>
        <w:jc w:val="center"/>
        <w:rPr>
          <w:rFonts w:asciiTheme="minorHAnsi" w:hAnsiTheme="minorHAnsi" w:cstheme="minorHAnsi"/>
          <w:b/>
          <w:bCs/>
          <w:sz w:val="22"/>
          <w:szCs w:val="22"/>
        </w:rPr>
      </w:pPr>
    </w:p>
    <w:p w14:paraId="520E49E0" w14:textId="77777777" w:rsidR="00417F5C" w:rsidRDefault="00417F5C" w:rsidP="00BD420D">
      <w:pPr>
        <w:jc w:val="center"/>
        <w:rPr>
          <w:rFonts w:asciiTheme="minorHAnsi" w:hAnsiTheme="minorHAnsi" w:cstheme="minorHAnsi"/>
          <w:b/>
          <w:bCs/>
          <w:sz w:val="22"/>
          <w:szCs w:val="22"/>
        </w:rPr>
      </w:pPr>
    </w:p>
    <w:p w14:paraId="0934EDD2" w14:textId="77777777" w:rsidR="00417F5C" w:rsidRDefault="00417F5C" w:rsidP="00BD420D">
      <w:pPr>
        <w:jc w:val="center"/>
        <w:rPr>
          <w:rFonts w:asciiTheme="minorHAnsi" w:hAnsiTheme="minorHAnsi" w:cstheme="minorHAnsi"/>
          <w:b/>
          <w:bCs/>
          <w:sz w:val="22"/>
          <w:szCs w:val="22"/>
        </w:rPr>
      </w:pPr>
    </w:p>
    <w:p w14:paraId="4E9443CA" w14:textId="77777777" w:rsidR="00417F5C" w:rsidRDefault="00417F5C" w:rsidP="00BD420D">
      <w:pPr>
        <w:jc w:val="center"/>
        <w:rPr>
          <w:rFonts w:asciiTheme="minorHAnsi" w:hAnsiTheme="minorHAnsi" w:cstheme="minorHAnsi"/>
          <w:b/>
          <w:bCs/>
          <w:sz w:val="22"/>
          <w:szCs w:val="22"/>
        </w:rPr>
      </w:pPr>
    </w:p>
    <w:p w14:paraId="28F9868F" w14:textId="77777777" w:rsidR="00417F5C" w:rsidRDefault="00417F5C" w:rsidP="00BD420D">
      <w:pPr>
        <w:jc w:val="center"/>
        <w:rPr>
          <w:rFonts w:asciiTheme="minorHAnsi" w:hAnsiTheme="minorHAnsi" w:cstheme="minorHAnsi"/>
          <w:b/>
          <w:bCs/>
          <w:sz w:val="22"/>
          <w:szCs w:val="22"/>
        </w:rPr>
      </w:pPr>
    </w:p>
    <w:p w14:paraId="07ABDE31" w14:textId="77777777" w:rsidR="00417F5C" w:rsidRDefault="00417F5C" w:rsidP="00BD420D">
      <w:pPr>
        <w:jc w:val="center"/>
        <w:rPr>
          <w:rFonts w:asciiTheme="minorHAnsi" w:hAnsiTheme="minorHAnsi" w:cstheme="minorHAnsi"/>
          <w:b/>
          <w:bCs/>
          <w:sz w:val="22"/>
          <w:szCs w:val="22"/>
        </w:rPr>
      </w:pPr>
    </w:p>
    <w:p w14:paraId="6777A0CA" w14:textId="77777777" w:rsidR="00417F5C" w:rsidRDefault="00417F5C" w:rsidP="00BD420D">
      <w:pPr>
        <w:jc w:val="center"/>
        <w:rPr>
          <w:rFonts w:asciiTheme="minorHAnsi" w:hAnsiTheme="minorHAnsi" w:cstheme="minorHAnsi"/>
          <w:b/>
          <w:bCs/>
          <w:sz w:val="22"/>
          <w:szCs w:val="22"/>
        </w:rPr>
      </w:pPr>
    </w:p>
    <w:p w14:paraId="73605EEA" w14:textId="77777777" w:rsidR="00417F5C" w:rsidRDefault="00417F5C" w:rsidP="00BD420D">
      <w:pPr>
        <w:jc w:val="center"/>
        <w:rPr>
          <w:rFonts w:asciiTheme="minorHAnsi" w:hAnsiTheme="minorHAnsi" w:cstheme="minorHAnsi"/>
          <w:b/>
          <w:bCs/>
          <w:sz w:val="22"/>
          <w:szCs w:val="22"/>
        </w:rPr>
      </w:pPr>
    </w:p>
    <w:p w14:paraId="532628AC" w14:textId="77777777" w:rsidR="00417F5C" w:rsidRDefault="00417F5C" w:rsidP="00BD420D">
      <w:pPr>
        <w:jc w:val="center"/>
        <w:rPr>
          <w:rFonts w:asciiTheme="minorHAnsi" w:hAnsiTheme="minorHAnsi" w:cstheme="minorHAnsi"/>
          <w:b/>
          <w:bCs/>
          <w:sz w:val="22"/>
          <w:szCs w:val="22"/>
        </w:rPr>
      </w:pPr>
    </w:p>
    <w:p w14:paraId="79F33D73" w14:textId="77777777" w:rsidR="00417F5C" w:rsidRDefault="00417F5C" w:rsidP="00BD420D">
      <w:pPr>
        <w:jc w:val="center"/>
        <w:rPr>
          <w:rFonts w:asciiTheme="minorHAnsi" w:hAnsiTheme="minorHAnsi" w:cstheme="minorHAnsi"/>
          <w:b/>
          <w:bCs/>
          <w:sz w:val="22"/>
          <w:szCs w:val="22"/>
        </w:rPr>
      </w:pPr>
    </w:p>
    <w:p w14:paraId="0389655C" w14:textId="77777777" w:rsidR="00417F5C" w:rsidRDefault="00417F5C" w:rsidP="00BD420D">
      <w:pPr>
        <w:jc w:val="center"/>
        <w:rPr>
          <w:rFonts w:asciiTheme="minorHAnsi" w:hAnsiTheme="minorHAnsi" w:cstheme="minorHAnsi"/>
          <w:b/>
          <w:bCs/>
          <w:sz w:val="22"/>
          <w:szCs w:val="22"/>
        </w:rPr>
      </w:pPr>
    </w:p>
    <w:p w14:paraId="49022235" w14:textId="77777777" w:rsidR="00417F5C" w:rsidRDefault="00417F5C" w:rsidP="00BD420D">
      <w:pPr>
        <w:jc w:val="center"/>
        <w:rPr>
          <w:rFonts w:asciiTheme="minorHAnsi" w:hAnsiTheme="minorHAnsi" w:cstheme="minorHAnsi"/>
          <w:b/>
          <w:bCs/>
          <w:sz w:val="22"/>
          <w:szCs w:val="22"/>
        </w:rPr>
      </w:pPr>
    </w:p>
    <w:p w14:paraId="71E73666" w14:textId="77777777" w:rsidR="00417F5C" w:rsidRDefault="00417F5C" w:rsidP="00BD420D">
      <w:pPr>
        <w:jc w:val="center"/>
        <w:rPr>
          <w:rFonts w:asciiTheme="minorHAnsi" w:hAnsiTheme="minorHAnsi" w:cstheme="minorHAnsi"/>
          <w:b/>
          <w:bCs/>
          <w:sz w:val="22"/>
          <w:szCs w:val="22"/>
        </w:rPr>
      </w:pPr>
    </w:p>
    <w:p w14:paraId="4E1EDD84" w14:textId="77777777" w:rsidR="00417F5C" w:rsidRDefault="00417F5C" w:rsidP="00BD420D">
      <w:pPr>
        <w:jc w:val="center"/>
        <w:rPr>
          <w:rFonts w:asciiTheme="minorHAnsi" w:hAnsiTheme="minorHAnsi" w:cstheme="minorHAnsi"/>
          <w:b/>
          <w:bCs/>
          <w:sz w:val="22"/>
          <w:szCs w:val="22"/>
        </w:rPr>
      </w:pPr>
    </w:p>
    <w:p w14:paraId="1124F18A" w14:textId="77777777" w:rsidR="00417F5C" w:rsidRDefault="00417F5C" w:rsidP="00BD420D">
      <w:pPr>
        <w:jc w:val="center"/>
        <w:rPr>
          <w:rFonts w:asciiTheme="minorHAnsi" w:hAnsiTheme="minorHAnsi" w:cstheme="minorHAnsi"/>
          <w:b/>
          <w:bCs/>
          <w:sz w:val="22"/>
          <w:szCs w:val="22"/>
        </w:rPr>
      </w:pPr>
    </w:p>
    <w:p w14:paraId="5152F3C7" w14:textId="77777777" w:rsidR="00417F5C" w:rsidRDefault="00417F5C" w:rsidP="00BD420D">
      <w:pPr>
        <w:jc w:val="center"/>
        <w:rPr>
          <w:rFonts w:asciiTheme="minorHAnsi" w:hAnsiTheme="minorHAnsi" w:cstheme="minorHAnsi"/>
          <w:b/>
          <w:bCs/>
          <w:sz w:val="22"/>
          <w:szCs w:val="22"/>
        </w:rPr>
      </w:pPr>
    </w:p>
    <w:p w14:paraId="765EFF6B" w14:textId="77777777" w:rsidR="00417F5C" w:rsidRDefault="00417F5C" w:rsidP="00BD420D">
      <w:pPr>
        <w:jc w:val="center"/>
        <w:rPr>
          <w:rFonts w:asciiTheme="minorHAnsi" w:hAnsiTheme="minorHAnsi" w:cstheme="minorHAnsi"/>
          <w:b/>
          <w:bCs/>
          <w:sz w:val="22"/>
          <w:szCs w:val="22"/>
        </w:rPr>
      </w:pPr>
    </w:p>
    <w:p w14:paraId="35799BD1" w14:textId="77777777" w:rsidR="00417F5C" w:rsidRDefault="00417F5C" w:rsidP="00BD420D">
      <w:pPr>
        <w:jc w:val="center"/>
        <w:rPr>
          <w:rFonts w:asciiTheme="minorHAnsi" w:hAnsiTheme="minorHAnsi" w:cstheme="minorHAnsi"/>
          <w:b/>
          <w:bCs/>
          <w:sz w:val="22"/>
          <w:szCs w:val="22"/>
        </w:rPr>
      </w:pPr>
    </w:p>
    <w:p w14:paraId="155B62CA" w14:textId="77777777" w:rsidR="00417F5C" w:rsidRDefault="00417F5C" w:rsidP="00BD420D">
      <w:pPr>
        <w:jc w:val="center"/>
        <w:rPr>
          <w:rFonts w:asciiTheme="minorHAnsi" w:hAnsiTheme="minorHAnsi" w:cstheme="minorHAnsi"/>
          <w:b/>
          <w:bCs/>
          <w:sz w:val="22"/>
          <w:szCs w:val="22"/>
        </w:rPr>
      </w:pPr>
    </w:p>
    <w:p w14:paraId="6DE9AC42" w14:textId="77777777" w:rsidR="00417F5C" w:rsidRDefault="00417F5C" w:rsidP="00BD420D">
      <w:pPr>
        <w:jc w:val="center"/>
        <w:rPr>
          <w:rFonts w:asciiTheme="minorHAnsi" w:hAnsiTheme="minorHAnsi" w:cstheme="minorHAnsi"/>
          <w:b/>
          <w:bCs/>
          <w:sz w:val="22"/>
          <w:szCs w:val="22"/>
        </w:rPr>
      </w:pPr>
    </w:p>
    <w:p w14:paraId="388247C1" w14:textId="77777777" w:rsidR="00417F5C" w:rsidRDefault="00417F5C" w:rsidP="00BD420D">
      <w:pPr>
        <w:jc w:val="center"/>
        <w:rPr>
          <w:rFonts w:asciiTheme="minorHAnsi" w:hAnsiTheme="minorHAnsi" w:cstheme="minorHAnsi"/>
          <w:b/>
          <w:bCs/>
          <w:sz w:val="22"/>
          <w:szCs w:val="22"/>
        </w:rPr>
      </w:pPr>
    </w:p>
    <w:p w14:paraId="7907809D" w14:textId="77777777" w:rsidR="00417F5C" w:rsidRDefault="00417F5C" w:rsidP="00BD420D">
      <w:pPr>
        <w:jc w:val="center"/>
        <w:rPr>
          <w:rFonts w:asciiTheme="minorHAnsi" w:hAnsiTheme="minorHAnsi" w:cstheme="minorHAnsi"/>
          <w:b/>
          <w:bCs/>
          <w:sz w:val="22"/>
          <w:szCs w:val="22"/>
        </w:rPr>
      </w:pPr>
    </w:p>
    <w:p w14:paraId="2FDE0E82" w14:textId="77777777" w:rsidR="00417F5C" w:rsidRDefault="00417F5C"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3E221A5E" w14:textId="77777777" w:rsidR="00212925" w:rsidRPr="008A43D1" w:rsidRDefault="00212925"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3AC54CDA" w:rsidR="00BD420D" w:rsidRPr="005128ED" w:rsidRDefault="00BD420D" w:rsidP="00212925">
            <w:pPr>
              <w:ind w:right="28"/>
              <w:jc w:val="both"/>
              <w:rPr>
                <w:rFonts w:asciiTheme="minorHAnsi" w:hAnsiTheme="minorHAnsi" w:cstheme="minorHAnsi"/>
                <w:bCs/>
                <w:sz w:val="22"/>
                <w:szCs w:val="22"/>
              </w:rPr>
            </w:pPr>
            <w:r w:rsidRPr="008A43D1">
              <w:rPr>
                <w:rFonts w:asciiTheme="minorHAnsi" w:hAnsiTheme="minorHAnsi" w:cstheme="minorHAnsi"/>
                <w:bCs/>
                <w:sz w:val="22"/>
                <w:szCs w:val="22"/>
              </w:rPr>
              <w:lastRenderedPageBreak/>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08493483" w14:textId="77777777" w:rsidR="00212925" w:rsidRDefault="00212925" w:rsidP="00212925">
      <w:pPr>
        <w:spacing w:before="120" w:after="120"/>
        <w:ind w:left="4248"/>
        <w:rPr>
          <w:rFonts w:ascii="Arial" w:hAnsi="Arial" w:cs="Arial"/>
          <w:b/>
        </w:rPr>
      </w:pPr>
    </w:p>
    <w:p w14:paraId="7B704607" w14:textId="77777777" w:rsidR="00212925" w:rsidRDefault="00212925" w:rsidP="00212925">
      <w:pPr>
        <w:spacing w:before="120" w:after="120"/>
        <w:ind w:left="4248"/>
        <w:rPr>
          <w:rFonts w:ascii="Arial" w:hAnsi="Arial" w:cs="Arial"/>
          <w:b/>
        </w:rPr>
      </w:pPr>
      <w:r w:rsidRPr="005626DC">
        <w:rPr>
          <w:rFonts w:ascii="Arial" w:hAnsi="Arial" w:cs="Arial"/>
          <w:b/>
        </w:rPr>
        <w:t>CONTRATO YPFB/</w:t>
      </w:r>
      <w:r>
        <w:rPr>
          <w:rFonts w:ascii="Arial" w:hAnsi="Arial" w:cs="Arial"/>
          <w:b/>
        </w:rPr>
        <w:t>xxx</w:t>
      </w:r>
      <w:r w:rsidRPr="005626DC">
        <w:rPr>
          <w:rFonts w:ascii="Arial" w:hAnsi="Arial" w:cs="Arial"/>
          <w:b/>
        </w:rPr>
        <w:t>:</w:t>
      </w:r>
      <w:r>
        <w:rPr>
          <w:rFonts w:ascii="Arial" w:hAnsi="Arial" w:cs="Arial"/>
          <w:b/>
        </w:rPr>
        <w:t xml:space="preserve"> </w:t>
      </w:r>
      <w:r w:rsidRPr="005626DC">
        <w:rPr>
          <w:rFonts w:ascii="Arial" w:hAnsi="Arial" w:cs="Arial"/>
          <w:b/>
        </w:rPr>
        <w:tab/>
      </w:r>
    </w:p>
    <w:p w14:paraId="1D3B7378" w14:textId="77777777" w:rsidR="00212925" w:rsidRDefault="00212925" w:rsidP="00212925">
      <w:pPr>
        <w:spacing w:before="120" w:after="120"/>
        <w:ind w:left="4248"/>
        <w:rPr>
          <w:rFonts w:ascii="Arial" w:hAnsi="Arial" w:cs="Arial"/>
          <w:b/>
        </w:rPr>
      </w:pPr>
    </w:p>
    <w:p w14:paraId="0CC993BF" w14:textId="77777777" w:rsidR="00212925" w:rsidRPr="005626DC" w:rsidRDefault="00212925" w:rsidP="00212925">
      <w:pPr>
        <w:spacing w:before="120" w:after="120"/>
        <w:rPr>
          <w:rFonts w:ascii="Arial" w:hAnsi="Arial" w:cs="Arial"/>
          <w:b/>
        </w:rPr>
      </w:pPr>
      <w:r>
        <w:rPr>
          <w:rFonts w:ascii="Arial" w:hAnsi="Arial" w:cs="Arial"/>
          <w:b/>
        </w:rPr>
        <w:t xml:space="preserve">                                                                            La Paz, </w:t>
      </w:r>
    </w:p>
    <w:p w14:paraId="2C35AF00" w14:textId="77777777" w:rsidR="00212925" w:rsidRPr="005626DC" w:rsidRDefault="00212925" w:rsidP="00212925">
      <w:pPr>
        <w:tabs>
          <w:tab w:val="left" w:pos="5103"/>
        </w:tabs>
        <w:spacing w:before="120" w:after="120"/>
        <w:jc w:val="center"/>
        <w:rPr>
          <w:rFonts w:ascii="Arial" w:hAnsi="Arial" w:cs="Arial"/>
          <w:b/>
        </w:rPr>
      </w:pPr>
    </w:p>
    <w:p w14:paraId="228757B6" w14:textId="77777777" w:rsidR="00212925" w:rsidRPr="00A9169A" w:rsidRDefault="00212925" w:rsidP="00212925">
      <w:pPr>
        <w:ind w:left="567" w:right="476"/>
        <w:jc w:val="center"/>
        <w:rPr>
          <w:rFonts w:ascii="Arial" w:hAnsi="Arial" w:cs="Arial"/>
          <w:b/>
          <w:highlight w:val="yellow"/>
        </w:rPr>
      </w:pPr>
      <w:r w:rsidRPr="005626DC">
        <w:rPr>
          <w:rFonts w:ascii="Arial" w:hAnsi="Arial" w:cs="Arial"/>
          <w:b/>
        </w:rPr>
        <w:t xml:space="preserve">CONTRATO ADMINISTRATIVO PARA LA </w:t>
      </w:r>
      <w:r w:rsidRPr="00A9169A">
        <w:rPr>
          <w:rFonts w:ascii="Arial" w:hAnsi="Arial" w:cs="Arial"/>
          <w:b/>
          <w:highlight w:val="yellow"/>
        </w:rPr>
        <w:t>ADQUISICIÓN DE EQUIPOS DE</w:t>
      </w:r>
    </w:p>
    <w:p w14:paraId="3D3CAA3F" w14:textId="77777777" w:rsidR="00212925" w:rsidRDefault="00212925" w:rsidP="00212925">
      <w:pPr>
        <w:ind w:left="567" w:right="476"/>
        <w:jc w:val="center"/>
        <w:rPr>
          <w:rFonts w:ascii="Arial" w:hAnsi="Arial" w:cs="Arial"/>
          <w:b/>
        </w:rPr>
      </w:pPr>
      <w:r w:rsidRPr="00A9169A">
        <w:rPr>
          <w:rFonts w:ascii="Arial" w:hAnsi="Arial" w:cs="Arial"/>
          <w:b/>
          <w:highlight w:val="yellow"/>
        </w:rPr>
        <w:t>ILUMINACION PARA TRABAJOS EN AREAS CLASIFICADAS</w:t>
      </w:r>
    </w:p>
    <w:p w14:paraId="5B5C1784" w14:textId="77777777" w:rsidR="00212925" w:rsidRDefault="00212925" w:rsidP="00212925">
      <w:pPr>
        <w:tabs>
          <w:tab w:val="left" w:pos="0"/>
        </w:tabs>
        <w:jc w:val="center"/>
        <w:rPr>
          <w:rFonts w:ascii="Arial" w:hAnsi="Arial" w:cs="Arial"/>
          <w:b/>
          <w:sz w:val="21"/>
          <w:szCs w:val="21"/>
        </w:rPr>
      </w:pPr>
      <w:r>
        <w:rPr>
          <w:rFonts w:ascii="Arial" w:hAnsi="Arial" w:cs="Arial"/>
          <w:b/>
        </w:rPr>
        <w:t xml:space="preserve"> </w:t>
      </w:r>
      <w:r w:rsidRPr="005626DC">
        <w:rPr>
          <w:rFonts w:ascii="Arial" w:hAnsi="Arial" w:cs="Arial"/>
          <w:b/>
        </w:rPr>
        <w:t xml:space="preserve">CÓDIGO: </w:t>
      </w:r>
      <w:r>
        <w:rPr>
          <w:rFonts w:ascii="Arial" w:hAnsi="Arial" w:cs="Arial"/>
          <w:b/>
        </w:rPr>
        <w:t>xxxxxxxxxxxxxxx</w:t>
      </w:r>
    </w:p>
    <w:p w14:paraId="76FEFA9E" w14:textId="77777777" w:rsidR="00212925" w:rsidRDefault="00212925" w:rsidP="00212925">
      <w:pPr>
        <w:spacing w:before="120" w:after="120"/>
        <w:rPr>
          <w:rFonts w:ascii="Arial" w:hAnsi="Arial" w:cs="Arial"/>
          <w:b/>
        </w:rPr>
      </w:pPr>
    </w:p>
    <w:p w14:paraId="2EE16D2B" w14:textId="77777777" w:rsidR="00212925" w:rsidRPr="002B7D6F" w:rsidRDefault="00212925" w:rsidP="00212925">
      <w:pPr>
        <w:spacing w:before="120" w:after="120"/>
        <w:rPr>
          <w:rFonts w:ascii="Arial" w:hAnsi="Arial" w:cs="Arial"/>
          <w:b/>
        </w:rPr>
      </w:pPr>
      <w:r w:rsidRPr="00012AE1">
        <w:rPr>
          <w:rFonts w:ascii="Arial" w:hAnsi="Arial" w:cs="Arial"/>
          <w:b/>
          <w:u w:val="single"/>
        </w:rPr>
        <w:t>PRIMERA. (PARTES CONTRATANTES)</w:t>
      </w:r>
    </w:p>
    <w:p w14:paraId="1925E882" w14:textId="77777777" w:rsidR="00212925" w:rsidRPr="00FD7F96" w:rsidRDefault="00212925" w:rsidP="004045DA">
      <w:pPr>
        <w:pStyle w:val="Prrafodelista"/>
        <w:numPr>
          <w:ilvl w:val="1"/>
          <w:numId w:val="47"/>
        </w:numPr>
        <w:spacing w:before="120" w:after="120"/>
        <w:ind w:left="709" w:hanging="709"/>
        <w:contextualSpacing/>
        <w:jc w:val="both"/>
        <w:rPr>
          <w:rFonts w:ascii="Arial" w:hAnsi="Arial" w:cs="Arial"/>
        </w:rPr>
      </w:pPr>
      <w:r w:rsidRPr="005626DC">
        <w:rPr>
          <w:rFonts w:ascii="Arial" w:hAnsi="Arial" w:cs="Arial"/>
          <w:b/>
        </w:rPr>
        <w:t>YACIMIENTOS PETROLÍFEROS FISCALES BOLIVIANOS</w:t>
      </w:r>
      <w:r w:rsidRPr="005626DC">
        <w:rPr>
          <w:rFonts w:ascii="Arial" w:hAnsi="Arial" w:cs="Arial"/>
        </w:rPr>
        <w:t>, con Número de Ide</w:t>
      </w:r>
      <w:r>
        <w:rPr>
          <w:rFonts w:ascii="Arial" w:hAnsi="Arial" w:cs="Arial"/>
        </w:rPr>
        <w:t xml:space="preserve">ntificación Tributaria (NIT) </w:t>
      </w:r>
      <w:r w:rsidRPr="005626DC">
        <w:rPr>
          <w:rFonts w:ascii="Arial" w:hAnsi="Arial" w:cs="Arial"/>
        </w:rPr>
        <w:t xml:space="preserve">1020269020, </w:t>
      </w:r>
      <w:r w:rsidRPr="00BA7B90">
        <w:rPr>
          <w:rFonts w:ascii="Arial" w:hAnsi="Arial" w:cs="Arial"/>
        </w:rPr>
        <w:t>con domicilio en la calle Bueno N° 185, zona Central de la ciudad de La Paz, Bolivia, representada legalmente por la Ing. Mery Rosalía Choque Torrez con Cédula de Identidad N° 3048929 expedida en Oruro,</w:t>
      </w:r>
      <w:r w:rsidRPr="00701D0E">
        <w:rPr>
          <w:rFonts w:ascii="Arial" w:hAnsi="Arial" w:cs="Arial"/>
        </w:rPr>
        <w:t xml:space="preserve"> designa</w:t>
      </w:r>
      <w:r>
        <w:rPr>
          <w:rFonts w:ascii="Arial" w:hAnsi="Arial" w:cs="Arial"/>
        </w:rPr>
        <w:t>da</w:t>
      </w:r>
      <w:r w:rsidRPr="00701D0E">
        <w:rPr>
          <w:rFonts w:ascii="Arial" w:hAnsi="Arial" w:cs="Arial"/>
        </w:rPr>
        <w:t xml:space="preserve"> mediante</w:t>
      </w:r>
      <w:r>
        <w:rPr>
          <w:rFonts w:ascii="Arial" w:hAnsi="Arial" w:cs="Arial"/>
        </w:rPr>
        <w:t xml:space="preserve"> Resolución Administrativa PRS N° 434 de 24 de diciembre de 2015</w:t>
      </w:r>
      <w:r w:rsidRPr="00701D0E">
        <w:rPr>
          <w:rFonts w:ascii="Arial" w:hAnsi="Arial" w:cs="Arial"/>
        </w:rPr>
        <w:t xml:space="preserve">, que en adelante se denominará la </w:t>
      </w:r>
      <w:r w:rsidRPr="00701D0E">
        <w:rPr>
          <w:rFonts w:ascii="Arial" w:hAnsi="Arial" w:cs="Arial"/>
          <w:b/>
        </w:rPr>
        <w:t>ENTIDAD</w:t>
      </w:r>
      <w:r w:rsidRPr="00FD7F96">
        <w:rPr>
          <w:rFonts w:ascii="Arial" w:hAnsi="Arial" w:cs="Arial"/>
        </w:rPr>
        <w:t xml:space="preserve">, </w:t>
      </w:r>
    </w:p>
    <w:p w14:paraId="5E558D8E" w14:textId="77777777" w:rsidR="00212925" w:rsidRDefault="00212925" w:rsidP="00212925">
      <w:pPr>
        <w:pStyle w:val="Prrafodelista"/>
        <w:spacing w:before="120" w:after="120"/>
        <w:ind w:left="709"/>
        <w:jc w:val="both"/>
        <w:rPr>
          <w:rFonts w:ascii="Arial" w:hAnsi="Arial" w:cs="Arial"/>
          <w:i/>
        </w:rPr>
      </w:pPr>
    </w:p>
    <w:p w14:paraId="1324619F" w14:textId="77777777" w:rsidR="00212925" w:rsidRPr="00947A23" w:rsidRDefault="00212925" w:rsidP="004045DA">
      <w:pPr>
        <w:pStyle w:val="Prrafodelista"/>
        <w:numPr>
          <w:ilvl w:val="1"/>
          <w:numId w:val="47"/>
        </w:numPr>
        <w:spacing w:before="120" w:after="120"/>
        <w:ind w:left="709" w:hanging="709"/>
        <w:contextualSpacing/>
        <w:jc w:val="both"/>
        <w:rPr>
          <w:rFonts w:ascii="Arial" w:hAnsi="Arial" w:cs="Arial"/>
          <w:lang w:val="es-ES_tradnl"/>
        </w:rPr>
      </w:pPr>
      <w:r>
        <w:rPr>
          <w:rFonts w:ascii="Arial" w:hAnsi="Arial" w:cs="Arial"/>
          <w:b/>
        </w:rPr>
        <w:t>xxxxxxxxxxxxxxx</w:t>
      </w:r>
      <w:r>
        <w:rPr>
          <w:rFonts w:ascii="Arial" w:hAnsi="Arial" w:cs="Arial"/>
        </w:rPr>
        <w:t xml:space="preserve">, empresa xxxxxxxxxxxxxxxx </w:t>
      </w:r>
      <w:r w:rsidRPr="00947A23">
        <w:rPr>
          <w:rFonts w:ascii="Arial" w:hAnsi="Arial" w:cs="Arial"/>
          <w:lang w:val="es-ES_tradnl"/>
        </w:rPr>
        <w:t xml:space="preserve">del Estado Plurinacional de Bolivia, inscrita en el Registro de Comercio de Bolivia concesionado a FUNDEMPRESA bajo Matrícula Nº </w:t>
      </w:r>
      <w:r>
        <w:rPr>
          <w:rFonts w:ascii="Arial" w:hAnsi="Arial" w:cs="Arial"/>
          <w:lang w:val="es-ES_tradnl"/>
        </w:rPr>
        <w:t>xxxxxx</w:t>
      </w:r>
      <w:r w:rsidRPr="00947A23">
        <w:rPr>
          <w:rFonts w:ascii="Arial" w:hAnsi="Arial" w:cs="Arial"/>
          <w:i/>
          <w:lang w:val="es-ES_tradnl"/>
        </w:rPr>
        <w:t xml:space="preserve">, </w:t>
      </w:r>
      <w:r w:rsidRPr="00947A23">
        <w:rPr>
          <w:rFonts w:ascii="Arial" w:hAnsi="Arial" w:cs="Arial"/>
          <w:lang w:val="es-ES_tradnl"/>
        </w:rPr>
        <w:t xml:space="preserve">con Número de Identificación </w:t>
      </w:r>
      <w:r>
        <w:rPr>
          <w:rFonts w:ascii="Arial" w:hAnsi="Arial" w:cs="Arial"/>
          <w:lang w:val="es-ES_tradnl"/>
        </w:rPr>
        <w:t>Tributaria (NIT) xxxxxxxxxx</w:t>
      </w:r>
      <w:r w:rsidRPr="00947A23">
        <w:rPr>
          <w:rFonts w:ascii="Arial" w:hAnsi="Arial" w:cs="Arial"/>
          <w:lang w:val="es-ES_tradnl"/>
        </w:rPr>
        <w:t xml:space="preserve">, con domicilio en </w:t>
      </w:r>
      <w:r>
        <w:rPr>
          <w:rFonts w:ascii="Arial" w:hAnsi="Arial" w:cs="Arial"/>
          <w:lang w:val="es-ES_tradnl"/>
        </w:rPr>
        <w:t>xxxxxxxxxxxxxxxxxxxxxxxxxxxxxxx, zona xxxxxxxx de la ciudad de xxxxxxxxxxx, Bolivia</w:t>
      </w:r>
      <w:r w:rsidRPr="00947A23">
        <w:rPr>
          <w:rFonts w:ascii="Arial" w:hAnsi="Arial" w:cs="Arial"/>
          <w:lang w:val="es-ES_tradnl"/>
        </w:rPr>
        <w:t>, representada legalmente por</w:t>
      </w:r>
      <w:r>
        <w:rPr>
          <w:rFonts w:ascii="Arial" w:hAnsi="Arial" w:cs="Arial"/>
          <w:lang w:val="es-ES_tradnl"/>
        </w:rPr>
        <w:t xml:space="preserve"> xxxxxxxxxxxxxxxxxxxxxx </w:t>
      </w:r>
      <w:r w:rsidRPr="00947A23">
        <w:rPr>
          <w:rFonts w:ascii="Arial" w:hAnsi="Arial" w:cs="Arial"/>
        </w:rPr>
        <w:t xml:space="preserve">con Cédula de Identidad </w:t>
      </w:r>
      <w:r>
        <w:rPr>
          <w:rFonts w:ascii="Arial" w:hAnsi="Arial" w:cs="Arial"/>
        </w:rPr>
        <w:t>N° xxxxxxx expedida en xxxxxx</w:t>
      </w:r>
      <w:r w:rsidRPr="00947A23">
        <w:rPr>
          <w:rFonts w:ascii="Arial" w:hAnsi="Arial" w:cs="Arial"/>
          <w:lang w:val="es-ES_tradnl"/>
        </w:rPr>
        <w:t>,</w:t>
      </w:r>
      <w:r>
        <w:rPr>
          <w:rFonts w:ascii="Arial" w:hAnsi="Arial" w:cs="Arial"/>
          <w:lang w:val="es-ES_tradnl"/>
        </w:rPr>
        <w:t xml:space="preserve"> </w:t>
      </w:r>
      <w:r w:rsidRPr="00947A23">
        <w:rPr>
          <w:rFonts w:ascii="Arial" w:hAnsi="Arial" w:cs="Arial"/>
        </w:rPr>
        <w:t xml:space="preserve">que en adelante se denominará el </w:t>
      </w:r>
      <w:r w:rsidRPr="00947A23">
        <w:rPr>
          <w:rFonts w:ascii="Arial" w:hAnsi="Arial" w:cs="Arial"/>
          <w:b/>
          <w:bCs/>
          <w:lang w:val="es-ES_tradnl"/>
        </w:rPr>
        <w:t>PROVEEDOR</w:t>
      </w:r>
      <w:r w:rsidRPr="00FD7F96">
        <w:rPr>
          <w:rFonts w:ascii="Arial" w:hAnsi="Arial" w:cs="Arial"/>
        </w:rPr>
        <w:t>.</w:t>
      </w:r>
    </w:p>
    <w:p w14:paraId="75C1CCDA" w14:textId="77777777" w:rsidR="00212925" w:rsidRPr="005626DC" w:rsidRDefault="00212925" w:rsidP="00212925">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26DCBAF6" w14:textId="77777777" w:rsidR="00212925" w:rsidRPr="005626DC" w:rsidRDefault="00212925" w:rsidP="00212925">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7CFD3B44" w14:textId="77777777" w:rsidR="00212925" w:rsidRPr="004E22CB" w:rsidRDefault="00212925" w:rsidP="00212925">
      <w:pPr>
        <w:spacing w:before="120" w:after="120"/>
        <w:ind w:left="705" w:hanging="705"/>
        <w:jc w:val="both"/>
        <w:rPr>
          <w:rFonts w:ascii="Arial" w:hAnsi="Arial" w:cs="Arial"/>
        </w:rPr>
      </w:pPr>
      <w:r w:rsidRPr="005626DC">
        <w:rPr>
          <w:rFonts w:ascii="Arial" w:hAnsi="Arial" w:cs="Arial"/>
          <w:b/>
          <w:bCs/>
        </w:rPr>
        <w:t xml:space="preserve">2.1. </w:t>
      </w:r>
      <w:r w:rsidRPr="005626DC">
        <w:rPr>
          <w:rFonts w:ascii="Arial" w:hAnsi="Arial" w:cs="Arial"/>
          <w:b/>
          <w:bCs/>
        </w:rPr>
        <w:tab/>
      </w:r>
      <w:r w:rsidRPr="005626DC">
        <w:rPr>
          <w:rFonts w:ascii="Arial" w:hAnsi="Arial" w:cs="Arial"/>
        </w:rPr>
        <w:t>La</w:t>
      </w:r>
      <w:r w:rsidRPr="005626DC">
        <w:rPr>
          <w:rFonts w:ascii="Arial" w:hAnsi="Arial" w:cs="Arial"/>
          <w:b/>
        </w:rPr>
        <w:t xml:space="preserve"> ENTIDAD </w:t>
      </w:r>
      <w:r w:rsidRPr="005626DC">
        <w:rPr>
          <w:rFonts w:ascii="Arial" w:hAnsi="Arial" w:cs="Arial"/>
        </w:rPr>
        <w:t xml:space="preserve">mediante la modalidad de contratación </w:t>
      </w:r>
      <w:r>
        <w:rPr>
          <w:rFonts w:ascii="Arial" w:hAnsi="Arial" w:cs="Arial"/>
        </w:rPr>
        <w:t>xxxxxxxxxxxxxxxxx</w:t>
      </w:r>
      <w:r w:rsidRPr="005626DC">
        <w:rPr>
          <w:rFonts w:ascii="Arial" w:hAnsi="Arial" w:cs="Arial"/>
        </w:rPr>
        <w:t xml:space="preserve"> con código de proceso</w:t>
      </w:r>
      <w:r>
        <w:rPr>
          <w:rFonts w:ascii="Arial" w:hAnsi="Arial" w:cs="Arial"/>
        </w:rPr>
        <w:t xml:space="preserve"> N° xxxxxxxxxxxxxxxxx</w:t>
      </w:r>
      <w:r w:rsidRPr="005626DC">
        <w:rPr>
          <w:rFonts w:ascii="Arial" w:hAnsi="Arial" w:cs="Arial"/>
        </w:rPr>
        <w:t>, llevó adelante el proceso de contratación para la adquisición de</w:t>
      </w:r>
      <w:r>
        <w:rPr>
          <w:rFonts w:ascii="Arial" w:hAnsi="Arial" w:cs="Arial"/>
        </w:rPr>
        <w:t xml:space="preserve"> odorante para gas natural</w:t>
      </w:r>
      <w:r w:rsidRPr="005626DC">
        <w:rPr>
          <w:rFonts w:ascii="Arial" w:hAnsi="Arial" w:cs="Arial"/>
        </w:rPr>
        <w:t>,</w:t>
      </w:r>
      <w:r>
        <w:rPr>
          <w:rFonts w:ascii="Arial" w:hAnsi="Arial" w:cs="Arial"/>
        </w:rPr>
        <w:t xml:space="preserve"> </w:t>
      </w:r>
      <w:r w:rsidRPr="005626DC">
        <w:rPr>
          <w:rFonts w:ascii="Arial" w:hAnsi="Arial" w:cs="Arial"/>
        </w:rPr>
        <w:t>realizado bajo las normas y regulaciones de contratación establecidas en el Reglamento</w:t>
      </w:r>
      <w:r>
        <w:rPr>
          <w:rFonts w:ascii="Arial" w:hAnsi="Arial" w:cs="Arial"/>
        </w:rPr>
        <w:t xml:space="preserve"> de Contrataciones Directas en el marco del Decreto Supremo N° 29506 </w:t>
      </w:r>
      <w:r w:rsidRPr="005626DC">
        <w:rPr>
          <w:rFonts w:ascii="Arial" w:hAnsi="Arial" w:cs="Arial"/>
        </w:rPr>
        <w:t>aprobado mediante Resolución de Directorio</w:t>
      </w:r>
      <w:r>
        <w:rPr>
          <w:rFonts w:ascii="Arial" w:hAnsi="Arial" w:cs="Arial"/>
        </w:rPr>
        <w:t xml:space="preserve"> N° 92/2013 de 20 de noviembre de 2013</w:t>
      </w:r>
      <w:r w:rsidRPr="005626DC">
        <w:rPr>
          <w:rFonts w:ascii="Arial" w:hAnsi="Arial" w:cs="Arial"/>
        </w:rPr>
        <w:t xml:space="preserve"> y el documento</w:t>
      </w:r>
      <w:r>
        <w:rPr>
          <w:rFonts w:ascii="Arial" w:hAnsi="Arial" w:cs="Arial"/>
        </w:rPr>
        <w:t xml:space="preserve"> base de</w:t>
      </w:r>
      <w:r w:rsidRPr="005626DC">
        <w:rPr>
          <w:rFonts w:ascii="Arial" w:hAnsi="Arial" w:cs="Arial"/>
        </w:rPr>
        <w:t xml:space="preserve"> </w:t>
      </w:r>
      <w:r w:rsidRPr="004E22CB">
        <w:rPr>
          <w:rFonts w:ascii="Arial" w:hAnsi="Arial" w:cs="Arial"/>
        </w:rPr>
        <w:t>contratación.</w:t>
      </w:r>
    </w:p>
    <w:p w14:paraId="19D79FFC" w14:textId="77777777" w:rsidR="00212925" w:rsidRPr="005626DC" w:rsidRDefault="00212925" w:rsidP="00212925">
      <w:pPr>
        <w:spacing w:before="120" w:after="120"/>
        <w:ind w:left="709" w:hanging="709"/>
        <w:jc w:val="both"/>
        <w:rPr>
          <w:rFonts w:ascii="Arial" w:hAnsi="Arial" w:cs="Arial"/>
          <w:bCs/>
        </w:rPr>
      </w:pPr>
      <w:r w:rsidRPr="004E22CB">
        <w:rPr>
          <w:rFonts w:ascii="Arial" w:hAnsi="Arial" w:cs="Arial"/>
          <w:b/>
          <w:bCs/>
        </w:rPr>
        <w:t>2.2.</w:t>
      </w:r>
      <w:r w:rsidRPr="004E22CB">
        <w:rPr>
          <w:rFonts w:ascii="Arial" w:hAnsi="Arial" w:cs="Arial"/>
          <w:bCs/>
        </w:rPr>
        <w:tab/>
        <w:t>Por su parte el</w:t>
      </w:r>
      <w:r w:rsidRPr="004E22CB">
        <w:rPr>
          <w:rFonts w:ascii="Arial" w:hAnsi="Arial" w:cs="Arial"/>
          <w:b/>
          <w:bCs/>
        </w:rPr>
        <w:t xml:space="preserve"> PROVEEDOR </w:t>
      </w:r>
      <w:r w:rsidRPr="004E22CB">
        <w:rPr>
          <w:rFonts w:ascii="Arial" w:hAnsi="Arial" w:cs="Arial"/>
          <w:bCs/>
        </w:rPr>
        <w:t>reúne las condiciones y experiencia para llevar a cabo la Adquisición detallada en el presente Contrato.</w:t>
      </w:r>
      <w:r w:rsidRPr="005626DC">
        <w:rPr>
          <w:rFonts w:ascii="Arial" w:hAnsi="Arial" w:cs="Arial"/>
          <w:bCs/>
        </w:rPr>
        <w:t xml:space="preserve"> </w:t>
      </w:r>
      <w:bookmarkStart w:id="10" w:name="_Toc418613179"/>
      <w:bookmarkStart w:id="11" w:name="_Toc429824734"/>
      <w:bookmarkStart w:id="12" w:name="_Toc245538374"/>
      <w:bookmarkStart w:id="13" w:name="_Toc249143838"/>
    </w:p>
    <w:bookmarkEnd w:id="10"/>
    <w:bookmarkEnd w:id="11"/>
    <w:bookmarkEnd w:id="12"/>
    <w:bookmarkEnd w:id="13"/>
    <w:p w14:paraId="002138D4" w14:textId="77777777" w:rsidR="00212925" w:rsidRPr="005626DC" w:rsidRDefault="00212925" w:rsidP="00212925">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158DCBEC" w14:textId="77777777" w:rsidR="00212925" w:rsidRPr="005626DC" w:rsidRDefault="00212925" w:rsidP="00212925">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6136"/>
      </w:tblGrid>
      <w:tr w:rsidR="00212925" w:rsidRPr="005626DC" w14:paraId="6BAC4E6D" w14:textId="77777777" w:rsidTr="00AD051B">
        <w:tc>
          <w:tcPr>
            <w:tcW w:w="2522" w:type="dxa"/>
          </w:tcPr>
          <w:p w14:paraId="7BD4EB55" w14:textId="77777777" w:rsidR="00212925" w:rsidRPr="005626DC" w:rsidRDefault="00212925" w:rsidP="00AD051B">
            <w:pPr>
              <w:spacing w:before="120" w:after="120"/>
              <w:rPr>
                <w:rFonts w:ascii="Arial" w:hAnsi="Arial" w:cs="Arial"/>
                <w:b/>
              </w:rPr>
            </w:pPr>
            <w:r w:rsidRPr="005626DC">
              <w:rPr>
                <w:rFonts w:ascii="Arial" w:hAnsi="Arial" w:cs="Arial"/>
                <w:b/>
              </w:rPr>
              <w:t>Adquisición:</w:t>
            </w:r>
          </w:p>
          <w:p w14:paraId="325518D7" w14:textId="77777777" w:rsidR="00212925" w:rsidRPr="005626DC" w:rsidRDefault="00212925" w:rsidP="00AD051B">
            <w:pPr>
              <w:spacing w:before="120" w:after="120"/>
              <w:jc w:val="both"/>
              <w:rPr>
                <w:rFonts w:ascii="Arial" w:hAnsi="Arial" w:cs="Arial"/>
              </w:rPr>
            </w:pPr>
          </w:p>
        </w:tc>
        <w:tc>
          <w:tcPr>
            <w:tcW w:w="6237" w:type="dxa"/>
          </w:tcPr>
          <w:p w14:paraId="05A6D0FE" w14:textId="77777777" w:rsidR="00212925" w:rsidRPr="005626DC" w:rsidRDefault="00212925" w:rsidP="00AD051B">
            <w:pPr>
              <w:spacing w:before="120" w:after="120"/>
              <w:jc w:val="both"/>
              <w:rPr>
                <w:rFonts w:ascii="Arial" w:hAnsi="Arial" w:cs="Arial"/>
              </w:rPr>
            </w:pPr>
            <w:r w:rsidRPr="005626DC">
              <w:rPr>
                <w:rFonts w:ascii="Arial" w:hAnsi="Arial" w:cs="Arial"/>
              </w:rPr>
              <w:lastRenderedPageBreak/>
              <w:t xml:space="preserve">Significa la compra de </w:t>
            </w:r>
            <w:r>
              <w:rPr>
                <w:rFonts w:ascii="Arial" w:hAnsi="Arial" w:cs="Arial"/>
              </w:rPr>
              <w:t>odorante para gas natural</w:t>
            </w:r>
            <w:r w:rsidRPr="005626DC">
              <w:rPr>
                <w:rFonts w:ascii="Arial" w:hAnsi="Arial" w:cs="Arial"/>
              </w:rPr>
              <w:t xml:space="preserve">,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w:t>
            </w:r>
            <w:r w:rsidRPr="005626DC">
              <w:rPr>
                <w:rFonts w:ascii="Arial" w:hAnsi="Arial" w:cs="Arial"/>
              </w:rPr>
              <w:lastRenderedPageBreak/>
              <w:t>al objeto del presente Contrato, con su personal, materiales y recursos, bajo su exclusiva responsabilidad y riesgo, cumpliendo las previsiones de este Contrato, sus anexos y la Ley Aplicable.</w:t>
            </w:r>
          </w:p>
        </w:tc>
      </w:tr>
      <w:tr w:rsidR="00212925" w:rsidRPr="005626DC" w14:paraId="2F117FD3" w14:textId="77777777" w:rsidTr="00AD051B">
        <w:tc>
          <w:tcPr>
            <w:tcW w:w="2522" w:type="dxa"/>
          </w:tcPr>
          <w:p w14:paraId="4C49A79B" w14:textId="77777777" w:rsidR="00212925" w:rsidRPr="005626DC" w:rsidRDefault="00212925" w:rsidP="00AD051B">
            <w:pPr>
              <w:spacing w:before="120" w:after="120"/>
              <w:jc w:val="both"/>
              <w:rPr>
                <w:rFonts w:ascii="Arial" w:hAnsi="Arial" w:cs="Arial"/>
                <w:b/>
              </w:rPr>
            </w:pPr>
            <w:r w:rsidRPr="005626DC">
              <w:rPr>
                <w:rFonts w:ascii="Arial" w:hAnsi="Arial" w:cs="Arial"/>
                <w:b/>
              </w:rPr>
              <w:lastRenderedPageBreak/>
              <w:t>Contrato:</w:t>
            </w:r>
          </w:p>
        </w:tc>
        <w:tc>
          <w:tcPr>
            <w:tcW w:w="6237" w:type="dxa"/>
          </w:tcPr>
          <w:p w14:paraId="40AFB076" w14:textId="77777777" w:rsidR="00212925" w:rsidRPr="005626DC" w:rsidRDefault="00212925" w:rsidP="00AD051B">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212925" w:rsidRPr="005626DC" w14:paraId="1A52C267" w14:textId="77777777" w:rsidTr="00AD051B">
        <w:tc>
          <w:tcPr>
            <w:tcW w:w="2522" w:type="dxa"/>
          </w:tcPr>
          <w:p w14:paraId="4D619D24" w14:textId="77777777" w:rsidR="00212925" w:rsidRPr="003852D3" w:rsidRDefault="00212925" w:rsidP="00AD051B">
            <w:pPr>
              <w:spacing w:before="120" w:after="120"/>
              <w:rPr>
                <w:rFonts w:ascii="Arial" w:hAnsi="Arial" w:cs="Arial"/>
                <w:b/>
              </w:rPr>
            </w:pPr>
            <w:r w:rsidRPr="003852D3">
              <w:rPr>
                <w:rFonts w:ascii="Arial" w:hAnsi="Arial" w:cs="Arial"/>
                <w:b/>
              </w:rPr>
              <w:t>Comité de Recepción:</w:t>
            </w:r>
          </w:p>
        </w:tc>
        <w:tc>
          <w:tcPr>
            <w:tcW w:w="6237" w:type="dxa"/>
          </w:tcPr>
          <w:p w14:paraId="34D63F9A" w14:textId="77777777" w:rsidR="00212925" w:rsidRPr="003852D3" w:rsidRDefault="00212925" w:rsidP="00AD051B">
            <w:pPr>
              <w:spacing w:before="120" w:after="120"/>
              <w:jc w:val="both"/>
              <w:rPr>
                <w:rFonts w:ascii="Arial" w:hAnsi="Arial" w:cs="Arial"/>
              </w:rPr>
            </w:pPr>
            <w:r>
              <w:rPr>
                <w:rFonts w:ascii="Arial" w:hAnsi="Arial" w:cs="Arial"/>
              </w:rPr>
              <w:t>Son las</w:t>
            </w:r>
            <w:r w:rsidRPr="003852D3">
              <w:rPr>
                <w:rFonts w:ascii="Arial" w:hAnsi="Arial" w:cs="Arial"/>
              </w:rPr>
              <w:t xml:space="preserve"> personas designadas por la </w:t>
            </w:r>
            <w:r w:rsidRPr="003852D3">
              <w:rPr>
                <w:rFonts w:ascii="Arial" w:hAnsi="Arial" w:cs="Arial"/>
                <w:b/>
              </w:rPr>
              <w:t>ENTIDAD</w:t>
            </w:r>
            <w:r w:rsidRPr="003852D3">
              <w:rPr>
                <w:rFonts w:ascii="Arial" w:hAnsi="Arial" w:cs="Arial"/>
              </w:rPr>
              <w:t xml:space="preserve">, quienes serán responsables de la verificación y recepción de la </w:t>
            </w:r>
            <w:r w:rsidRPr="003852D3">
              <w:rPr>
                <w:rFonts w:ascii="Arial" w:hAnsi="Arial" w:cs="Arial"/>
                <w:lang w:val="es-ES_tradnl"/>
              </w:rPr>
              <w:t>Adquisición</w:t>
            </w:r>
            <w:r w:rsidRPr="003852D3">
              <w:rPr>
                <w:rFonts w:ascii="Arial" w:hAnsi="Arial" w:cs="Arial"/>
              </w:rPr>
              <w:t xml:space="preserve"> a ser entregada por el </w:t>
            </w:r>
            <w:r w:rsidRPr="003852D3">
              <w:rPr>
                <w:rFonts w:ascii="Arial" w:hAnsi="Arial" w:cs="Arial"/>
                <w:b/>
              </w:rPr>
              <w:t>PROVEEDOR</w:t>
            </w:r>
            <w:r w:rsidRPr="003852D3">
              <w:rPr>
                <w:rFonts w:ascii="Arial" w:hAnsi="Arial" w:cs="Arial"/>
              </w:rPr>
              <w:t>, conforme lo establecido en el presente Contrato.</w:t>
            </w:r>
          </w:p>
        </w:tc>
      </w:tr>
      <w:tr w:rsidR="00212925" w:rsidRPr="005626DC" w14:paraId="155730AC" w14:textId="77777777" w:rsidTr="00AD051B">
        <w:tc>
          <w:tcPr>
            <w:tcW w:w="2522" w:type="dxa"/>
          </w:tcPr>
          <w:p w14:paraId="73F89985" w14:textId="77777777" w:rsidR="00212925" w:rsidRPr="005626DC" w:rsidRDefault="00212925" w:rsidP="00AD051B">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232674AF" w14:textId="77777777" w:rsidR="00212925" w:rsidRPr="005626DC" w:rsidRDefault="00212925" w:rsidP="00AD051B">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212925" w:rsidRPr="005626DC" w14:paraId="5FB5EE6B" w14:textId="77777777" w:rsidTr="00AD051B">
        <w:tc>
          <w:tcPr>
            <w:tcW w:w="2522" w:type="dxa"/>
          </w:tcPr>
          <w:p w14:paraId="4CF2FAD2" w14:textId="77777777" w:rsidR="00212925" w:rsidRPr="005626DC" w:rsidRDefault="00212925" w:rsidP="00AD051B">
            <w:pPr>
              <w:spacing w:before="120" w:after="120"/>
              <w:rPr>
                <w:rFonts w:ascii="Arial" w:hAnsi="Arial" w:cs="Arial"/>
                <w:b/>
              </w:rPr>
            </w:pPr>
            <w:r w:rsidRPr="005626DC">
              <w:rPr>
                <w:rFonts w:ascii="Arial" w:hAnsi="Arial" w:cs="Arial"/>
                <w:b/>
              </w:rPr>
              <w:t>Unidad Solicitante:</w:t>
            </w:r>
          </w:p>
        </w:tc>
        <w:tc>
          <w:tcPr>
            <w:tcW w:w="6237" w:type="dxa"/>
          </w:tcPr>
          <w:p w14:paraId="208D16F1" w14:textId="77777777" w:rsidR="00212925" w:rsidRPr="005626DC" w:rsidRDefault="00212925" w:rsidP="00AD051B">
            <w:pPr>
              <w:spacing w:before="120" w:after="120"/>
              <w:jc w:val="both"/>
              <w:rPr>
                <w:rFonts w:ascii="Arial" w:hAnsi="Arial" w:cs="Arial"/>
              </w:rPr>
            </w:pPr>
            <w:r w:rsidRPr="005626DC">
              <w:rPr>
                <w:rFonts w:ascii="Arial" w:hAnsi="Arial" w:cs="Arial"/>
              </w:rPr>
              <w:t>Es</w:t>
            </w:r>
            <w:r>
              <w:rPr>
                <w:rFonts w:ascii="Arial" w:hAnsi="Arial" w:cs="Arial"/>
              </w:rPr>
              <w:t xml:space="preserve"> la Dirección de Operación y Mantenimiento de la Gerencia de Redes de Gas y Ductos </w:t>
            </w:r>
            <w:r w:rsidRPr="005626DC">
              <w:rPr>
                <w:rFonts w:ascii="Arial" w:hAnsi="Arial" w:cs="Arial"/>
              </w:rPr>
              <w:t xml:space="preserve">de la </w:t>
            </w:r>
            <w:r w:rsidRPr="005626DC">
              <w:rPr>
                <w:rFonts w:ascii="Arial" w:hAnsi="Arial" w:cs="Arial"/>
                <w:b/>
              </w:rPr>
              <w:t>ENTIDAD.</w:t>
            </w:r>
          </w:p>
        </w:tc>
      </w:tr>
    </w:tbl>
    <w:p w14:paraId="61887B07" w14:textId="77777777" w:rsidR="00212925" w:rsidRPr="005626DC" w:rsidRDefault="00212925" w:rsidP="00212925">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4BE4948F" w14:textId="77777777" w:rsidR="00212925" w:rsidRPr="005626DC" w:rsidRDefault="00212925" w:rsidP="002129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1B2403B3" w14:textId="77777777" w:rsidR="00212925" w:rsidRPr="005626DC" w:rsidRDefault="00212925" w:rsidP="002129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4FAEA405" w14:textId="77777777" w:rsidR="00212925" w:rsidRPr="005626DC" w:rsidRDefault="00212925" w:rsidP="002129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79D74448" w14:textId="77777777" w:rsidR="00212925" w:rsidRPr="005626DC" w:rsidRDefault="00212925" w:rsidP="002129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26370A5" w14:textId="77777777" w:rsidR="00212925" w:rsidRPr="005626DC" w:rsidRDefault="00212925" w:rsidP="002129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4BE558C3" w14:textId="77777777" w:rsidR="00212925" w:rsidRPr="005626DC" w:rsidRDefault="00212925" w:rsidP="002129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388AFD1E" w14:textId="77777777" w:rsidR="00212925" w:rsidRPr="005626DC" w:rsidRDefault="00212925" w:rsidP="00212925">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71D3E4A" w14:textId="77777777" w:rsidR="00212925" w:rsidRPr="005626DC" w:rsidRDefault="00212925" w:rsidP="00212925">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47EB8748" w14:textId="77777777" w:rsidR="00212925" w:rsidRPr="005626DC" w:rsidRDefault="00212925" w:rsidP="00212925">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31B1AC4D" w14:textId="77777777" w:rsidR="00212925" w:rsidRPr="005626DC" w:rsidRDefault="00212925" w:rsidP="00212925">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082BC2F8" w14:textId="77777777" w:rsidR="00212925" w:rsidRPr="005626DC" w:rsidRDefault="00212925" w:rsidP="00212925">
      <w:pPr>
        <w:spacing w:before="120" w:after="120"/>
        <w:jc w:val="both"/>
        <w:rPr>
          <w:rFonts w:ascii="Arial" w:hAnsi="Arial" w:cs="Arial"/>
          <w:lang w:val="es-ES_tradnl"/>
        </w:rPr>
      </w:pPr>
      <w:r w:rsidRPr="005626DC">
        <w:rPr>
          <w:rFonts w:ascii="Arial" w:hAnsi="Arial" w:cs="Arial"/>
          <w:lang w:val="es-ES_tradnl"/>
        </w:rPr>
        <w:lastRenderedPageBreak/>
        <w:t xml:space="preserve">Forman parte integrante e indivisible del presente Contrato, los anexos que se detallan a continuación y que tienen por finalidad complementarse mutuamente: </w:t>
      </w:r>
    </w:p>
    <w:p w14:paraId="11E35207" w14:textId="77777777" w:rsidR="00212925" w:rsidRPr="005626DC" w:rsidRDefault="00212925" w:rsidP="00212925">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Pr>
          <w:rFonts w:ascii="Arial" w:hAnsi="Arial" w:cs="Arial"/>
          <w:lang w:val="es-ES_tradnl"/>
        </w:rPr>
        <w:t xml:space="preserve">Documento base de contratación, </w:t>
      </w:r>
      <w:r w:rsidRPr="005626DC">
        <w:rPr>
          <w:rFonts w:ascii="Arial" w:hAnsi="Arial" w:cs="Arial"/>
          <w:lang w:val="es-ES_tradnl"/>
        </w:rPr>
        <w:t>aclaraciones y enmiendas.</w:t>
      </w:r>
    </w:p>
    <w:p w14:paraId="58CE9748" w14:textId="77777777" w:rsidR="00212925" w:rsidRPr="005626DC" w:rsidRDefault="00212925" w:rsidP="00212925">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088E7C9A" w14:textId="77777777" w:rsidR="00212925" w:rsidRPr="005626DC" w:rsidRDefault="00212925" w:rsidP="00212925">
      <w:pPr>
        <w:spacing w:before="120"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t>Nota expresa de adjudicación.</w:t>
      </w:r>
    </w:p>
    <w:p w14:paraId="5D4ED272" w14:textId="77777777" w:rsidR="00212925" w:rsidRPr="005626DC" w:rsidRDefault="00212925" w:rsidP="00212925">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33EC4997" w14:textId="77777777" w:rsidR="00212925" w:rsidRPr="00D4085F" w:rsidRDefault="00212925" w:rsidP="00212925">
      <w:pPr>
        <w:spacing w:before="120" w:after="120"/>
        <w:jc w:val="both"/>
        <w:rPr>
          <w:rFonts w:ascii="Arial" w:hAnsi="Arial" w:cs="Arial"/>
          <w:b/>
          <w:u w:val="single"/>
          <w:lang w:val="es-ES_tradnl"/>
        </w:rPr>
      </w:pPr>
      <w:r w:rsidRPr="00D4085F">
        <w:rPr>
          <w:rFonts w:ascii="Arial" w:hAnsi="Arial" w:cs="Arial"/>
          <w:b/>
          <w:u w:val="single"/>
          <w:lang w:val="es-ES_tradnl"/>
        </w:rPr>
        <w:t xml:space="preserve">SEXTA.- (OBJETO DEL CONTRATO) </w:t>
      </w:r>
    </w:p>
    <w:p w14:paraId="0ACFE818" w14:textId="77777777" w:rsidR="00212925" w:rsidRPr="00D4085F" w:rsidRDefault="00212925" w:rsidP="00212925">
      <w:pPr>
        <w:spacing w:before="120" w:after="120"/>
        <w:jc w:val="both"/>
        <w:rPr>
          <w:rFonts w:ascii="Arial" w:hAnsi="Arial" w:cs="Arial"/>
        </w:rPr>
      </w:pPr>
      <w:r w:rsidRPr="00D4085F">
        <w:rPr>
          <w:rFonts w:ascii="Arial" w:hAnsi="Arial" w:cs="Arial"/>
        </w:rPr>
        <w:t xml:space="preserve">El objeto del presente Contrato es la </w:t>
      </w:r>
      <w:r w:rsidRPr="00A9169A">
        <w:rPr>
          <w:rFonts w:ascii="Arial" w:hAnsi="Arial" w:cs="Arial"/>
          <w:highlight w:val="yellow"/>
        </w:rPr>
        <w:t>adquisición de equipos de iluminación para trabajos en áreas clasificadas</w:t>
      </w:r>
      <w:r w:rsidRPr="00D4085F">
        <w:rPr>
          <w:rFonts w:ascii="Arial" w:hAnsi="Arial" w:cs="Arial"/>
        </w:rPr>
        <w:t xml:space="preserve">, suministrados por el </w:t>
      </w:r>
      <w:r w:rsidRPr="00D4085F">
        <w:rPr>
          <w:rFonts w:ascii="Arial" w:hAnsi="Arial" w:cs="Arial"/>
          <w:b/>
        </w:rPr>
        <w:t xml:space="preserve">PROVEEDOR </w:t>
      </w:r>
      <w:r w:rsidRPr="00D4085F">
        <w:rPr>
          <w:rFonts w:ascii="Arial" w:hAnsi="Arial" w:cs="Arial"/>
        </w:rPr>
        <w:t>con estricta y absoluta sujeción a este Contrato y en conformidad a los anexos que forman parte integrante e indivisible del presente Contrato.</w:t>
      </w:r>
    </w:p>
    <w:p w14:paraId="6507AA12" w14:textId="77777777" w:rsidR="00212925" w:rsidRPr="005626DC" w:rsidRDefault="00212925" w:rsidP="00212925">
      <w:pPr>
        <w:spacing w:before="120" w:after="120"/>
        <w:jc w:val="both"/>
        <w:rPr>
          <w:rFonts w:ascii="Arial" w:hAnsi="Arial" w:cs="Arial"/>
          <w:b/>
          <w:u w:val="single"/>
          <w:lang w:val="es-ES_tradnl"/>
        </w:rPr>
      </w:pPr>
      <w:r w:rsidRPr="00D4085F">
        <w:rPr>
          <w:rFonts w:ascii="Arial" w:hAnsi="Arial" w:cs="Arial"/>
          <w:b/>
          <w:u w:val="single"/>
          <w:lang w:val="es-ES_tradnl"/>
        </w:rPr>
        <w:t>SÉPTIMA.- (VIGENCIA</w:t>
      </w:r>
      <w:r w:rsidRPr="005626DC">
        <w:rPr>
          <w:rFonts w:ascii="Arial" w:hAnsi="Arial" w:cs="Arial"/>
          <w:b/>
          <w:u w:val="single"/>
          <w:lang w:val="es-ES_tradnl"/>
        </w:rPr>
        <w:t xml:space="preserve"> Y PLAZO DEL CONTRATO)</w:t>
      </w:r>
    </w:p>
    <w:p w14:paraId="72146E12" w14:textId="77777777" w:rsidR="00212925" w:rsidRPr="005626DC" w:rsidRDefault="00212925" w:rsidP="00212925">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14CF9A35" w14:textId="77777777" w:rsidR="00212925" w:rsidRPr="00D4085F" w:rsidRDefault="00212925" w:rsidP="00212925">
      <w:pPr>
        <w:spacing w:before="120" w:after="120"/>
        <w:ind w:left="709"/>
        <w:jc w:val="both"/>
        <w:rPr>
          <w:rFonts w:ascii="Arial" w:hAnsi="Arial" w:cs="Arial"/>
          <w:lang w:val="es-ES_tradnl"/>
        </w:rPr>
      </w:pPr>
      <w:r w:rsidRPr="005626DC">
        <w:rPr>
          <w:rFonts w:ascii="Arial" w:hAnsi="Arial" w:cs="Arial"/>
          <w:lang w:val="es-ES_tradnl"/>
        </w:rPr>
        <w:t xml:space="preserve">El presente Contrato tendrá vigencia desde el día de su suscripción por ambas Partes hasta la </w:t>
      </w:r>
      <w:r w:rsidRPr="00D4085F">
        <w:rPr>
          <w:rFonts w:ascii="Arial" w:hAnsi="Arial" w:cs="Arial"/>
          <w:lang w:val="es-ES_tradnl"/>
        </w:rPr>
        <w:t>emisión del acta de cierre de Contrato por parte de la</w:t>
      </w:r>
      <w:r w:rsidRPr="00D4085F">
        <w:rPr>
          <w:rFonts w:ascii="Arial" w:hAnsi="Arial" w:cs="Arial"/>
          <w:b/>
          <w:lang w:val="es-ES_tradnl"/>
        </w:rPr>
        <w:t xml:space="preserve"> ENTIDAD.</w:t>
      </w:r>
    </w:p>
    <w:p w14:paraId="7B5BABDB" w14:textId="77777777" w:rsidR="00212925" w:rsidRPr="00D4085F" w:rsidRDefault="00212925" w:rsidP="00212925">
      <w:pPr>
        <w:spacing w:before="120" w:after="120"/>
        <w:ind w:left="709" w:hanging="709"/>
        <w:jc w:val="both"/>
        <w:rPr>
          <w:rFonts w:ascii="Arial" w:hAnsi="Arial" w:cs="Arial"/>
          <w:b/>
          <w:lang w:val="es-ES_tradnl"/>
        </w:rPr>
      </w:pPr>
      <w:r w:rsidRPr="00D4085F">
        <w:rPr>
          <w:rFonts w:ascii="Arial" w:hAnsi="Arial" w:cs="Arial"/>
          <w:b/>
          <w:lang w:val="es-ES_tradnl"/>
        </w:rPr>
        <w:t xml:space="preserve">7.2. </w:t>
      </w:r>
      <w:r w:rsidRPr="00D4085F">
        <w:rPr>
          <w:rFonts w:ascii="Arial" w:hAnsi="Arial" w:cs="Arial"/>
          <w:b/>
          <w:lang w:val="es-ES_tradnl"/>
        </w:rPr>
        <w:tab/>
        <w:t>Plazo:</w:t>
      </w:r>
    </w:p>
    <w:p w14:paraId="06DCF124" w14:textId="77777777" w:rsidR="00212925" w:rsidRPr="005626DC" w:rsidRDefault="00212925" w:rsidP="00212925">
      <w:pPr>
        <w:spacing w:before="120" w:after="120"/>
        <w:ind w:left="709"/>
        <w:jc w:val="both"/>
        <w:rPr>
          <w:rFonts w:ascii="Arial" w:hAnsi="Arial" w:cs="Arial"/>
          <w:lang w:val="es-ES_tradnl"/>
        </w:rPr>
      </w:pPr>
      <w:r w:rsidRPr="00D4085F">
        <w:rPr>
          <w:rFonts w:ascii="Arial" w:hAnsi="Arial" w:cs="Arial"/>
          <w:lang w:val="es-ES_tradnl"/>
        </w:rPr>
        <w:t xml:space="preserve">El </w:t>
      </w:r>
      <w:r w:rsidRPr="00D4085F">
        <w:rPr>
          <w:rFonts w:ascii="Arial" w:hAnsi="Arial" w:cs="Arial"/>
          <w:b/>
          <w:bCs/>
          <w:lang w:val="es-ES_tradnl"/>
        </w:rPr>
        <w:t xml:space="preserve">PROVEEDOR </w:t>
      </w:r>
      <w:r w:rsidRPr="00D4085F">
        <w:rPr>
          <w:rFonts w:ascii="Arial" w:hAnsi="Arial" w:cs="Arial"/>
          <w:lang w:val="es-ES_tradnl"/>
        </w:rPr>
        <w:t xml:space="preserve">entregará la Adquisición en el plazo máximo de </w:t>
      </w:r>
      <w:r>
        <w:rPr>
          <w:rFonts w:ascii="Arial" w:hAnsi="Arial" w:cs="Arial"/>
          <w:lang w:val="es-ES_tradnl"/>
        </w:rPr>
        <w:t>xxx</w:t>
      </w:r>
      <w:r w:rsidRPr="00D4085F">
        <w:rPr>
          <w:rFonts w:ascii="Arial" w:hAnsi="Arial" w:cs="Arial"/>
          <w:lang w:val="es-ES_tradnl"/>
        </w:rPr>
        <w:t xml:space="preserve"> (</w:t>
      </w:r>
      <w:r>
        <w:rPr>
          <w:rFonts w:ascii="Arial" w:hAnsi="Arial" w:cs="Arial"/>
          <w:lang w:val="es-ES_tradnl"/>
        </w:rPr>
        <w:t>xxxxx</w:t>
      </w:r>
      <w:r w:rsidRPr="00D4085F">
        <w:rPr>
          <w:rFonts w:ascii="Arial" w:hAnsi="Arial" w:cs="Arial"/>
          <w:lang w:val="es-ES_tradnl"/>
        </w:rPr>
        <w:t>) días calendario, computables a partir de la instrucción de la Unidad Solicitante.</w:t>
      </w:r>
    </w:p>
    <w:p w14:paraId="651B99DD" w14:textId="77777777" w:rsidR="00212925" w:rsidRPr="005626DC" w:rsidRDefault="00212925" w:rsidP="00212925">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6EEA9E6E" w14:textId="77777777" w:rsidR="00212925" w:rsidRPr="00886D78" w:rsidRDefault="00212925" w:rsidP="00212925">
      <w:pPr>
        <w:jc w:val="both"/>
        <w:rPr>
          <w:rFonts w:ascii="Arial" w:hAnsi="Arial" w:cs="Arial"/>
          <w:lang w:val="es-ES_tradnl"/>
        </w:rPr>
      </w:pPr>
      <w:r w:rsidRPr="00886D78">
        <w:rPr>
          <w:rFonts w:ascii="Arial" w:hAnsi="Arial" w:cs="Arial"/>
        </w:rPr>
        <w:t>El lugar</w:t>
      </w:r>
      <w:r w:rsidRPr="00886D78">
        <w:rPr>
          <w:rFonts w:ascii="Arial" w:hAnsi="Arial" w:cs="Arial"/>
          <w:lang w:val="es-ES_tradnl"/>
        </w:rPr>
        <w:t xml:space="preserve"> de entrega de la Adquisición será en almacenes de la </w:t>
      </w:r>
      <w:r w:rsidRPr="00886D78">
        <w:rPr>
          <w:rFonts w:ascii="Arial" w:hAnsi="Arial" w:cs="Arial"/>
          <w:b/>
          <w:lang w:val="es-ES_tradnl"/>
        </w:rPr>
        <w:t>ENTIDAD</w:t>
      </w:r>
      <w:r w:rsidRPr="00886D78">
        <w:rPr>
          <w:rFonts w:ascii="Arial" w:hAnsi="Arial" w:cs="Arial"/>
          <w:lang w:val="es-ES_tradnl"/>
        </w:rPr>
        <w:t xml:space="preserve"> ubicado en la ciudad de Santa Cruz de la Sierra, en coordinación con el Comité de Recepción, de acuerdo al siguiente detalle:</w:t>
      </w:r>
    </w:p>
    <w:p w14:paraId="39CCD86C" w14:textId="77777777" w:rsidR="00212925" w:rsidRPr="00886D78" w:rsidRDefault="00212925" w:rsidP="00212925">
      <w:pPr>
        <w:jc w:val="both"/>
        <w:rPr>
          <w:rFonts w:ascii="Arial" w:hAnsi="Arial" w:cs="Arial"/>
          <w:lang w:val="es-ES_tradnl"/>
        </w:rPr>
      </w:pPr>
    </w:p>
    <w:p w14:paraId="029787D2" w14:textId="77777777" w:rsidR="00212925" w:rsidRPr="00886D78" w:rsidRDefault="00212925" w:rsidP="004045DA">
      <w:pPr>
        <w:pStyle w:val="Prrafodelista"/>
        <w:numPr>
          <w:ilvl w:val="0"/>
          <w:numId w:val="50"/>
        </w:numPr>
        <w:contextualSpacing/>
        <w:jc w:val="both"/>
        <w:rPr>
          <w:rFonts w:ascii="Arial" w:hAnsi="Arial" w:cs="Arial"/>
          <w:lang w:val="es-ES_tradnl"/>
        </w:rPr>
      </w:pPr>
      <w:r w:rsidRPr="00886D78">
        <w:rPr>
          <w:rFonts w:ascii="Arial" w:hAnsi="Arial" w:cs="Arial"/>
          <w:lang w:val="es-ES_tradnl"/>
        </w:rPr>
        <w:t xml:space="preserve">Almacenes YPFB ubicados en el Distrito de Redes de Gas Santa Cruz </w:t>
      </w:r>
    </w:p>
    <w:p w14:paraId="0A423BF0" w14:textId="77777777" w:rsidR="00212925" w:rsidRPr="00886D78" w:rsidRDefault="00212925" w:rsidP="00212925">
      <w:pPr>
        <w:pStyle w:val="Prrafodelista"/>
        <w:jc w:val="both"/>
        <w:rPr>
          <w:rFonts w:ascii="Arial" w:hAnsi="Arial" w:cs="Arial"/>
          <w:lang w:val="es-ES_tradnl"/>
        </w:rPr>
      </w:pPr>
      <w:r>
        <w:rPr>
          <w:rFonts w:ascii="Arial" w:hAnsi="Arial" w:cs="Arial"/>
          <w:lang w:val="es-ES_tradnl"/>
        </w:rPr>
        <w:t>xxxxxxx</w:t>
      </w:r>
    </w:p>
    <w:p w14:paraId="2A0225F5" w14:textId="77777777" w:rsidR="00212925" w:rsidRPr="00886D78" w:rsidRDefault="00212925" w:rsidP="00212925">
      <w:pPr>
        <w:pStyle w:val="Prrafodelista"/>
        <w:jc w:val="both"/>
        <w:rPr>
          <w:rFonts w:ascii="Arial" w:hAnsi="Arial" w:cs="Arial"/>
          <w:lang w:val="es-ES_tradnl"/>
        </w:rPr>
      </w:pPr>
      <w:r w:rsidRPr="00886D78">
        <w:rPr>
          <w:rFonts w:ascii="Arial" w:hAnsi="Arial" w:cs="Arial"/>
          <w:lang w:val="es-ES_tradnl"/>
        </w:rPr>
        <w:t xml:space="preserve">(591-3) </w:t>
      </w:r>
      <w:r>
        <w:rPr>
          <w:rFonts w:ascii="Arial" w:hAnsi="Arial" w:cs="Arial"/>
          <w:lang w:val="es-ES_tradnl"/>
        </w:rPr>
        <w:t>xxxxxxxxxxxxxx</w:t>
      </w:r>
    </w:p>
    <w:p w14:paraId="2F76E237" w14:textId="77777777" w:rsidR="00212925" w:rsidRPr="00CC17FB" w:rsidRDefault="00212925" w:rsidP="00212925">
      <w:pPr>
        <w:pStyle w:val="Prrafodelista"/>
        <w:jc w:val="both"/>
        <w:rPr>
          <w:rFonts w:ascii="Arial" w:hAnsi="Arial" w:cs="Arial"/>
          <w:lang w:val="es-ES_tradnl"/>
        </w:rPr>
      </w:pPr>
      <w:r w:rsidRPr="00886D78">
        <w:rPr>
          <w:rFonts w:ascii="Arial" w:hAnsi="Arial" w:cs="Arial"/>
          <w:lang w:val="es-ES_tradnl"/>
        </w:rPr>
        <w:t>Santa Cruz de la Sierra - Santa Cruz</w:t>
      </w:r>
      <w:r>
        <w:rPr>
          <w:rFonts w:ascii="Arial" w:hAnsi="Arial" w:cs="Arial"/>
          <w:lang w:val="es-ES_tradnl"/>
        </w:rPr>
        <w:t xml:space="preserve"> </w:t>
      </w:r>
    </w:p>
    <w:p w14:paraId="7ED127BD" w14:textId="77777777" w:rsidR="00212925" w:rsidRDefault="00212925" w:rsidP="00212925">
      <w:pPr>
        <w:jc w:val="both"/>
        <w:rPr>
          <w:rFonts w:ascii="Arial" w:hAnsi="Arial" w:cs="Arial"/>
          <w:b/>
          <w:u w:val="single"/>
          <w:lang w:val="es-ES_tradnl"/>
        </w:rPr>
      </w:pPr>
    </w:p>
    <w:p w14:paraId="38EE785B" w14:textId="77777777" w:rsidR="00212925" w:rsidRDefault="00212925" w:rsidP="00212925">
      <w:pPr>
        <w:jc w:val="both"/>
        <w:rPr>
          <w:rFonts w:ascii="Arial" w:hAnsi="Arial" w:cs="Arial"/>
          <w:b/>
          <w:u w:val="single"/>
          <w:lang w:val="es-ES_tradnl"/>
        </w:rPr>
      </w:pPr>
      <w:r>
        <w:rPr>
          <w:rFonts w:ascii="Arial" w:hAnsi="Arial" w:cs="Arial"/>
          <w:b/>
          <w:u w:val="single"/>
          <w:lang w:val="es-ES_tradnl"/>
        </w:rPr>
        <w:t>N</w:t>
      </w:r>
      <w:r w:rsidRPr="005626DC">
        <w:rPr>
          <w:rFonts w:ascii="Arial" w:hAnsi="Arial" w:cs="Arial"/>
          <w:b/>
          <w:u w:val="single"/>
          <w:lang w:val="es-ES_tradnl"/>
        </w:rPr>
        <w:t>OVENA.- (MONTO DEL CONTRATO)</w:t>
      </w:r>
    </w:p>
    <w:p w14:paraId="2F8C1280" w14:textId="77777777" w:rsidR="00212925" w:rsidRPr="005626DC" w:rsidRDefault="00212925" w:rsidP="00212925">
      <w:pPr>
        <w:jc w:val="both"/>
        <w:rPr>
          <w:rFonts w:ascii="Arial" w:hAnsi="Arial" w:cs="Arial"/>
          <w:b/>
          <w:u w:val="single"/>
          <w:lang w:val="es-ES_tradnl"/>
        </w:rPr>
      </w:pPr>
    </w:p>
    <w:p w14:paraId="2BAE915E" w14:textId="77777777" w:rsidR="00212925" w:rsidRPr="00886D78" w:rsidRDefault="00212925" w:rsidP="00212925">
      <w:pPr>
        <w:jc w:val="both"/>
        <w:rPr>
          <w:rFonts w:ascii="Arial" w:hAnsi="Arial" w:cs="Arial"/>
        </w:rPr>
      </w:pPr>
      <w:r w:rsidRPr="00886D78">
        <w:rPr>
          <w:rFonts w:ascii="Arial" w:hAnsi="Arial" w:cs="Arial"/>
        </w:rPr>
        <w:t xml:space="preserve">El monto total propuesto y aceptado por las Partes </w:t>
      </w:r>
      <w:r w:rsidRPr="00886D78">
        <w:rPr>
          <w:rFonts w:ascii="Arial" w:hAnsi="Arial" w:cs="Arial"/>
          <w:lang w:val="es-ES_tradnl"/>
        </w:rPr>
        <w:t>para la ejecución del objeto del presente Contrato</w:t>
      </w:r>
      <w:r w:rsidRPr="00886D78">
        <w:rPr>
          <w:rFonts w:ascii="Arial" w:hAnsi="Arial" w:cs="Arial"/>
        </w:rPr>
        <w:t xml:space="preserve"> es de Bs</w:t>
      </w:r>
      <w:r>
        <w:rPr>
          <w:rFonts w:ascii="Arial" w:hAnsi="Arial" w:cs="Arial"/>
        </w:rPr>
        <w:t>xxxxxxxxxxxx</w:t>
      </w:r>
      <w:r w:rsidRPr="00886D78">
        <w:rPr>
          <w:rFonts w:ascii="Arial" w:hAnsi="Arial" w:cs="Arial"/>
        </w:rPr>
        <w:t xml:space="preserve"> (</w:t>
      </w:r>
      <w:r>
        <w:rPr>
          <w:rFonts w:ascii="Arial" w:hAnsi="Arial" w:cs="Arial"/>
        </w:rPr>
        <w:t>xxxxxxxxxxxxx</w:t>
      </w:r>
      <w:r w:rsidRPr="00886D78">
        <w:rPr>
          <w:rFonts w:ascii="Arial" w:hAnsi="Arial" w:cs="Arial"/>
        </w:rPr>
        <w:t xml:space="preserve"> 00/100 Bolivianos) de acuerdo al siguiente detalle de precios unitarios:</w:t>
      </w:r>
    </w:p>
    <w:p w14:paraId="630B86F5" w14:textId="77777777" w:rsidR="00212925" w:rsidRPr="00886D78" w:rsidRDefault="00212925" w:rsidP="00212925">
      <w:pPr>
        <w:jc w:val="both"/>
        <w:rPr>
          <w:rFonts w:ascii="Arial" w:hAnsi="Arial" w:cs="Arial"/>
        </w:rPr>
      </w:pPr>
    </w:p>
    <w:tbl>
      <w:tblPr>
        <w:tblW w:w="9796" w:type="dxa"/>
        <w:tblInd w:w="55" w:type="dxa"/>
        <w:tblCellMar>
          <w:left w:w="70" w:type="dxa"/>
          <w:right w:w="70" w:type="dxa"/>
        </w:tblCellMar>
        <w:tblLook w:val="04A0" w:firstRow="1" w:lastRow="0" w:firstColumn="1" w:lastColumn="0" w:noHBand="0" w:noVBand="1"/>
      </w:tblPr>
      <w:tblGrid>
        <w:gridCol w:w="640"/>
        <w:gridCol w:w="2636"/>
        <w:gridCol w:w="1275"/>
        <w:gridCol w:w="1276"/>
        <w:gridCol w:w="1985"/>
        <w:gridCol w:w="1984"/>
      </w:tblGrid>
      <w:tr w:rsidR="00212925" w:rsidRPr="00886D78" w14:paraId="13326071" w14:textId="77777777" w:rsidTr="00AD051B">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4C454D9A" w14:textId="77777777" w:rsidR="00212925" w:rsidRPr="00886D78" w:rsidRDefault="00212925" w:rsidP="00AD051B">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ÍTEM</w:t>
            </w:r>
          </w:p>
        </w:tc>
        <w:tc>
          <w:tcPr>
            <w:tcW w:w="2636" w:type="dxa"/>
            <w:tcBorders>
              <w:top w:val="single" w:sz="4" w:space="0" w:color="auto"/>
              <w:left w:val="nil"/>
              <w:bottom w:val="single" w:sz="4" w:space="0" w:color="auto"/>
              <w:right w:val="single" w:sz="4" w:space="0" w:color="auto"/>
            </w:tcBorders>
            <w:shd w:val="pct20" w:color="auto" w:fill="auto"/>
            <w:vAlign w:val="center"/>
          </w:tcPr>
          <w:p w14:paraId="19BEFCAB" w14:textId="77777777" w:rsidR="00212925" w:rsidRPr="00886D78" w:rsidRDefault="00212925" w:rsidP="00AD051B">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DESCRIPCIÓN DEL BIEN</w:t>
            </w:r>
          </w:p>
        </w:tc>
        <w:tc>
          <w:tcPr>
            <w:tcW w:w="1275" w:type="dxa"/>
            <w:tcBorders>
              <w:top w:val="single" w:sz="4" w:space="0" w:color="auto"/>
              <w:left w:val="nil"/>
              <w:bottom w:val="single" w:sz="4" w:space="0" w:color="auto"/>
              <w:right w:val="single" w:sz="4" w:space="0" w:color="auto"/>
            </w:tcBorders>
            <w:shd w:val="pct20" w:color="auto" w:fill="auto"/>
            <w:noWrap/>
            <w:vAlign w:val="center"/>
          </w:tcPr>
          <w:p w14:paraId="4EEFD8ED" w14:textId="77777777" w:rsidR="00212925" w:rsidRPr="00886D78" w:rsidRDefault="00212925" w:rsidP="00AD051B">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UNIDAD DE MEDIDA</w:t>
            </w:r>
          </w:p>
        </w:tc>
        <w:tc>
          <w:tcPr>
            <w:tcW w:w="1276" w:type="dxa"/>
            <w:tcBorders>
              <w:top w:val="single" w:sz="4" w:space="0" w:color="auto"/>
              <w:left w:val="nil"/>
              <w:bottom w:val="single" w:sz="4" w:space="0" w:color="auto"/>
              <w:right w:val="single" w:sz="4" w:space="0" w:color="auto"/>
            </w:tcBorders>
            <w:shd w:val="pct20" w:color="auto" w:fill="auto"/>
            <w:noWrap/>
            <w:vAlign w:val="center"/>
          </w:tcPr>
          <w:p w14:paraId="6261EDC3" w14:textId="77777777" w:rsidR="00212925" w:rsidRPr="00886D78" w:rsidRDefault="00212925" w:rsidP="00AD051B">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CANTIDAD</w:t>
            </w:r>
          </w:p>
        </w:tc>
        <w:tc>
          <w:tcPr>
            <w:tcW w:w="1985" w:type="dxa"/>
            <w:tcBorders>
              <w:top w:val="single" w:sz="4" w:space="0" w:color="auto"/>
              <w:left w:val="nil"/>
              <w:bottom w:val="single" w:sz="4" w:space="0" w:color="auto"/>
              <w:right w:val="single" w:sz="4" w:space="0" w:color="auto"/>
            </w:tcBorders>
            <w:shd w:val="pct20" w:color="auto" w:fill="auto"/>
            <w:noWrap/>
            <w:vAlign w:val="center"/>
          </w:tcPr>
          <w:p w14:paraId="61EB40BB" w14:textId="77777777" w:rsidR="00212925" w:rsidRPr="00886D78" w:rsidRDefault="00212925" w:rsidP="00AD051B">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PRECIO UNITARIO</w:t>
            </w:r>
          </w:p>
          <w:p w14:paraId="191F3F8B" w14:textId="77777777" w:rsidR="00212925" w:rsidRPr="00886D78" w:rsidRDefault="00212925" w:rsidP="00AD051B">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(Bs)</w:t>
            </w:r>
          </w:p>
        </w:tc>
        <w:tc>
          <w:tcPr>
            <w:tcW w:w="1984" w:type="dxa"/>
            <w:tcBorders>
              <w:top w:val="single" w:sz="4" w:space="0" w:color="auto"/>
              <w:left w:val="nil"/>
              <w:bottom w:val="single" w:sz="4" w:space="0" w:color="auto"/>
              <w:right w:val="single" w:sz="4" w:space="0" w:color="auto"/>
            </w:tcBorders>
            <w:shd w:val="pct20" w:color="auto" w:fill="auto"/>
            <w:noWrap/>
            <w:vAlign w:val="center"/>
          </w:tcPr>
          <w:p w14:paraId="5ED589C4" w14:textId="77777777" w:rsidR="00212925" w:rsidRPr="00886D78" w:rsidRDefault="00212925" w:rsidP="00AD051B">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PRECIO TOTAL</w:t>
            </w:r>
          </w:p>
          <w:p w14:paraId="41130EFA" w14:textId="77777777" w:rsidR="00212925" w:rsidRPr="00886D78" w:rsidRDefault="00212925" w:rsidP="00AD051B">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(Bs)</w:t>
            </w:r>
          </w:p>
        </w:tc>
      </w:tr>
      <w:tr w:rsidR="00212925" w:rsidRPr="00886D78" w14:paraId="0A2E8F87" w14:textId="77777777" w:rsidTr="00AD051B">
        <w:trPr>
          <w:trHeight w:val="31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EAA9DCE" w14:textId="77777777" w:rsidR="00212925" w:rsidRPr="00886D78" w:rsidRDefault="00212925" w:rsidP="00AD051B">
            <w:pPr>
              <w:jc w:val="center"/>
              <w:rPr>
                <w:rFonts w:ascii="Arial" w:hAnsi="Arial" w:cs="Arial"/>
                <w:color w:val="000000"/>
                <w:sz w:val="18"/>
                <w:szCs w:val="18"/>
                <w:lang w:eastAsia="es-BO"/>
              </w:rPr>
            </w:pPr>
            <w:r w:rsidRPr="00886D78">
              <w:rPr>
                <w:rFonts w:ascii="Arial" w:hAnsi="Arial" w:cs="Arial"/>
                <w:color w:val="000000"/>
                <w:sz w:val="18"/>
                <w:szCs w:val="18"/>
                <w:lang w:eastAsia="es-BO"/>
              </w:rPr>
              <w:t>1</w:t>
            </w:r>
          </w:p>
        </w:tc>
        <w:tc>
          <w:tcPr>
            <w:tcW w:w="2636" w:type="dxa"/>
            <w:tcBorders>
              <w:top w:val="nil"/>
              <w:left w:val="nil"/>
              <w:bottom w:val="single" w:sz="4" w:space="0" w:color="auto"/>
              <w:right w:val="single" w:sz="4" w:space="0" w:color="auto"/>
            </w:tcBorders>
            <w:shd w:val="clear" w:color="auto" w:fill="auto"/>
            <w:vAlign w:val="center"/>
          </w:tcPr>
          <w:p w14:paraId="427497A4" w14:textId="77777777" w:rsidR="00212925" w:rsidRPr="00886D78" w:rsidRDefault="00212925" w:rsidP="00AD051B">
            <w:pPr>
              <w:jc w:val="center"/>
              <w:rPr>
                <w:rFonts w:ascii="Arial" w:hAnsi="Arial" w:cs="Arial"/>
                <w:color w:val="000000"/>
                <w:sz w:val="18"/>
                <w:szCs w:val="18"/>
                <w:lang w:eastAsia="es-BO"/>
              </w:rPr>
            </w:pPr>
            <w:r>
              <w:rPr>
                <w:rFonts w:ascii="Arial" w:hAnsi="Arial" w:cs="Arial"/>
                <w:color w:val="000000"/>
                <w:sz w:val="18"/>
                <w:szCs w:val="18"/>
                <w:lang w:eastAsia="es-BO"/>
              </w:rPr>
              <w:t>xxxxxxxx</w:t>
            </w:r>
          </w:p>
        </w:tc>
        <w:tc>
          <w:tcPr>
            <w:tcW w:w="1275" w:type="dxa"/>
            <w:tcBorders>
              <w:top w:val="nil"/>
              <w:left w:val="nil"/>
              <w:bottom w:val="single" w:sz="4" w:space="0" w:color="auto"/>
              <w:right w:val="single" w:sz="4" w:space="0" w:color="auto"/>
            </w:tcBorders>
            <w:shd w:val="clear" w:color="auto" w:fill="auto"/>
            <w:noWrap/>
            <w:vAlign w:val="center"/>
          </w:tcPr>
          <w:p w14:paraId="0DEA4413" w14:textId="77777777" w:rsidR="00212925" w:rsidRPr="00886D78" w:rsidRDefault="00212925" w:rsidP="00AD051B">
            <w:pPr>
              <w:jc w:val="center"/>
              <w:rPr>
                <w:rFonts w:ascii="Arial" w:hAnsi="Arial" w:cs="Arial"/>
                <w:color w:val="000000"/>
                <w:sz w:val="18"/>
                <w:szCs w:val="18"/>
                <w:lang w:eastAsia="es-BO"/>
              </w:rPr>
            </w:pPr>
            <w:r>
              <w:rPr>
                <w:rFonts w:ascii="Arial" w:hAnsi="Arial" w:cs="Arial"/>
                <w:color w:val="000000"/>
                <w:sz w:val="18"/>
                <w:szCs w:val="18"/>
                <w:lang w:eastAsia="es-BO"/>
              </w:rPr>
              <w:t>xxxxxxx</w:t>
            </w:r>
          </w:p>
        </w:tc>
        <w:tc>
          <w:tcPr>
            <w:tcW w:w="1276" w:type="dxa"/>
            <w:tcBorders>
              <w:top w:val="nil"/>
              <w:left w:val="nil"/>
              <w:bottom w:val="single" w:sz="4" w:space="0" w:color="auto"/>
              <w:right w:val="single" w:sz="4" w:space="0" w:color="auto"/>
            </w:tcBorders>
            <w:shd w:val="clear" w:color="auto" w:fill="auto"/>
            <w:noWrap/>
            <w:vAlign w:val="center"/>
          </w:tcPr>
          <w:p w14:paraId="6F424A0B" w14:textId="77777777" w:rsidR="00212925" w:rsidRPr="00886D78" w:rsidRDefault="00212925" w:rsidP="00AD051B">
            <w:pPr>
              <w:jc w:val="center"/>
              <w:rPr>
                <w:rFonts w:ascii="Arial" w:hAnsi="Arial" w:cs="Arial"/>
                <w:color w:val="000000"/>
                <w:sz w:val="18"/>
                <w:szCs w:val="18"/>
                <w:lang w:eastAsia="es-BO"/>
              </w:rPr>
            </w:pPr>
            <w:r>
              <w:rPr>
                <w:rFonts w:ascii="Arial" w:hAnsi="Arial" w:cs="Arial"/>
                <w:color w:val="000000"/>
                <w:sz w:val="18"/>
                <w:szCs w:val="18"/>
                <w:lang w:eastAsia="es-BO"/>
              </w:rPr>
              <w:t>xxxxxxx</w:t>
            </w:r>
          </w:p>
        </w:tc>
        <w:tc>
          <w:tcPr>
            <w:tcW w:w="1985" w:type="dxa"/>
            <w:tcBorders>
              <w:top w:val="nil"/>
              <w:left w:val="nil"/>
              <w:bottom w:val="single" w:sz="4" w:space="0" w:color="auto"/>
              <w:right w:val="single" w:sz="4" w:space="0" w:color="auto"/>
            </w:tcBorders>
            <w:shd w:val="clear" w:color="auto" w:fill="auto"/>
            <w:noWrap/>
            <w:vAlign w:val="center"/>
          </w:tcPr>
          <w:p w14:paraId="5D1F6A3A" w14:textId="77777777" w:rsidR="00212925" w:rsidRPr="00886D78" w:rsidRDefault="00212925" w:rsidP="00AD051B">
            <w:pPr>
              <w:jc w:val="right"/>
              <w:rPr>
                <w:rFonts w:ascii="Arial" w:hAnsi="Arial" w:cs="Arial"/>
                <w:color w:val="000000"/>
                <w:sz w:val="18"/>
                <w:szCs w:val="18"/>
                <w:lang w:eastAsia="es-BO"/>
              </w:rPr>
            </w:pPr>
            <w:r>
              <w:rPr>
                <w:rFonts w:ascii="Arial" w:hAnsi="Arial" w:cs="Arial"/>
                <w:color w:val="000000"/>
                <w:sz w:val="18"/>
                <w:szCs w:val="18"/>
                <w:lang w:eastAsia="es-BO"/>
              </w:rPr>
              <w:t>xxxxxxxxxxx</w:t>
            </w:r>
          </w:p>
        </w:tc>
        <w:tc>
          <w:tcPr>
            <w:tcW w:w="1984" w:type="dxa"/>
            <w:tcBorders>
              <w:top w:val="nil"/>
              <w:left w:val="nil"/>
              <w:bottom w:val="single" w:sz="4" w:space="0" w:color="auto"/>
              <w:right w:val="single" w:sz="4" w:space="0" w:color="auto"/>
            </w:tcBorders>
            <w:shd w:val="clear" w:color="auto" w:fill="auto"/>
            <w:noWrap/>
            <w:vAlign w:val="center"/>
          </w:tcPr>
          <w:p w14:paraId="193B1202" w14:textId="77777777" w:rsidR="00212925" w:rsidRPr="00886D78" w:rsidRDefault="00212925" w:rsidP="00AD051B">
            <w:pPr>
              <w:jc w:val="right"/>
              <w:rPr>
                <w:rFonts w:ascii="Arial" w:hAnsi="Arial" w:cs="Arial"/>
                <w:color w:val="000000"/>
                <w:sz w:val="18"/>
                <w:szCs w:val="18"/>
                <w:lang w:eastAsia="es-BO"/>
              </w:rPr>
            </w:pPr>
            <w:r>
              <w:rPr>
                <w:rFonts w:ascii="Arial" w:hAnsi="Arial" w:cs="Arial"/>
                <w:color w:val="000000"/>
                <w:sz w:val="18"/>
                <w:szCs w:val="18"/>
                <w:lang w:eastAsia="es-BO"/>
              </w:rPr>
              <w:t>Xxxxxxxxxxx</w:t>
            </w:r>
          </w:p>
        </w:tc>
      </w:tr>
      <w:tr w:rsidR="00212925" w:rsidRPr="00263562" w14:paraId="4BC08536" w14:textId="77777777" w:rsidTr="00AD051B">
        <w:trPr>
          <w:trHeight w:val="289"/>
        </w:trPr>
        <w:tc>
          <w:tcPr>
            <w:tcW w:w="640" w:type="dxa"/>
            <w:tcBorders>
              <w:top w:val="single" w:sz="4" w:space="0" w:color="auto"/>
            </w:tcBorders>
            <w:shd w:val="clear" w:color="auto" w:fill="auto"/>
            <w:noWrap/>
            <w:vAlign w:val="center"/>
            <w:hideMark/>
          </w:tcPr>
          <w:p w14:paraId="3744D562" w14:textId="77777777" w:rsidR="00212925" w:rsidRPr="00886D78" w:rsidRDefault="00212925" w:rsidP="00AD051B">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 </w:t>
            </w:r>
          </w:p>
        </w:tc>
        <w:tc>
          <w:tcPr>
            <w:tcW w:w="2636" w:type="dxa"/>
            <w:tcBorders>
              <w:top w:val="single" w:sz="4" w:space="0" w:color="auto"/>
            </w:tcBorders>
            <w:shd w:val="clear" w:color="auto" w:fill="auto"/>
            <w:vAlign w:val="center"/>
            <w:hideMark/>
          </w:tcPr>
          <w:p w14:paraId="66BAD1F0" w14:textId="77777777" w:rsidR="00212925" w:rsidRPr="00886D78" w:rsidRDefault="00212925" w:rsidP="00AD051B">
            <w:pPr>
              <w:rPr>
                <w:rFonts w:ascii="Arial" w:hAnsi="Arial" w:cs="Arial"/>
                <w:b/>
                <w:bCs/>
                <w:color w:val="000000"/>
                <w:sz w:val="18"/>
                <w:szCs w:val="18"/>
                <w:lang w:eastAsia="es-BO"/>
              </w:rPr>
            </w:pPr>
            <w:r w:rsidRPr="00886D78">
              <w:rPr>
                <w:rFonts w:ascii="Arial" w:hAnsi="Arial" w:cs="Arial"/>
                <w:b/>
                <w:bCs/>
                <w:color w:val="000000"/>
                <w:sz w:val="18"/>
                <w:szCs w:val="18"/>
                <w:lang w:eastAsia="es-BO"/>
              </w:rPr>
              <w:t> </w:t>
            </w:r>
          </w:p>
        </w:tc>
        <w:tc>
          <w:tcPr>
            <w:tcW w:w="1275" w:type="dxa"/>
            <w:tcBorders>
              <w:top w:val="single" w:sz="4" w:space="0" w:color="auto"/>
            </w:tcBorders>
            <w:shd w:val="clear" w:color="auto" w:fill="auto"/>
            <w:noWrap/>
            <w:vAlign w:val="center"/>
            <w:hideMark/>
          </w:tcPr>
          <w:p w14:paraId="2814CD04" w14:textId="77777777" w:rsidR="00212925" w:rsidRPr="00886D78" w:rsidRDefault="00212925" w:rsidP="00AD051B">
            <w:pPr>
              <w:jc w:val="center"/>
              <w:rPr>
                <w:rFonts w:ascii="Arial" w:hAnsi="Arial" w:cs="Arial"/>
                <w:b/>
                <w:bCs/>
                <w:color w:val="000000"/>
                <w:sz w:val="18"/>
                <w:szCs w:val="18"/>
                <w:lang w:eastAsia="es-BO"/>
              </w:rPr>
            </w:pPr>
          </w:p>
        </w:tc>
        <w:tc>
          <w:tcPr>
            <w:tcW w:w="1276" w:type="dxa"/>
            <w:tcBorders>
              <w:top w:val="single" w:sz="4" w:space="0" w:color="auto"/>
              <w:right w:val="single" w:sz="4" w:space="0" w:color="auto"/>
            </w:tcBorders>
            <w:shd w:val="clear" w:color="auto" w:fill="auto"/>
            <w:noWrap/>
            <w:vAlign w:val="center"/>
            <w:hideMark/>
          </w:tcPr>
          <w:p w14:paraId="4109CA5A" w14:textId="77777777" w:rsidR="00212925" w:rsidRPr="00886D78" w:rsidRDefault="00212925" w:rsidP="00AD051B">
            <w:pPr>
              <w:jc w:val="center"/>
              <w:rPr>
                <w:rFonts w:ascii="Arial" w:hAnsi="Arial" w:cs="Arial"/>
                <w:b/>
                <w:bCs/>
                <w:color w:val="000000"/>
                <w:sz w:val="18"/>
                <w:szCs w:val="18"/>
                <w:lang w:eastAsia="es-BO"/>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A4A581" w14:textId="77777777" w:rsidR="00212925" w:rsidRPr="00886D78" w:rsidRDefault="00212925" w:rsidP="00AD051B">
            <w:pPr>
              <w:jc w:val="right"/>
              <w:rPr>
                <w:rFonts w:ascii="Arial" w:hAnsi="Arial" w:cs="Arial"/>
                <w:b/>
                <w:bCs/>
                <w:color w:val="000000"/>
                <w:sz w:val="18"/>
                <w:szCs w:val="18"/>
                <w:lang w:eastAsia="es-BO"/>
              </w:rPr>
            </w:pPr>
            <w:r w:rsidRPr="00886D78">
              <w:rPr>
                <w:rFonts w:ascii="Arial" w:hAnsi="Arial" w:cs="Arial"/>
                <w:b/>
                <w:bCs/>
                <w:color w:val="000000"/>
                <w:sz w:val="18"/>
                <w:szCs w:val="18"/>
                <w:lang w:eastAsia="es-BO"/>
              </w:rPr>
              <w:t>TOTAL</w:t>
            </w:r>
          </w:p>
        </w:tc>
        <w:tc>
          <w:tcPr>
            <w:tcW w:w="1984" w:type="dxa"/>
            <w:tcBorders>
              <w:top w:val="nil"/>
              <w:left w:val="nil"/>
              <w:bottom w:val="single" w:sz="4" w:space="0" w:color="auto"/>
              <w:right w:val="single" w:sz="4" w:space="0" w:color="auto"/>
            </w:tcBorders>
            <w:shd w:val="clear" w:color="auto" w:fill="auto"/>
            <w:noWrap/>
            <w:vAlign w:val="center"/>
            <w:hideMark/>
          </w:tcPr>
          <w:p w14:paraId="5A6E124A" w14:textId="77777777" w:rsidR="00212925" w:rsidRPr="00263562" w:rsidRDefault="00212925" w:rsidP="00AD051B">
            <w:pPr>
              <w:jc w:val="right"/>
              <w:rPr>
                <w:rFonts w:ascii="Arial" w:hAnsi="Arial" w:cs="Arial"/>
                <w:b/>
                <w:bCs/>
                <w:color w:val="000000"/>
                <w:sz w:val="18"/>
                <w:szCs w:val="18"/>
                <w:lang w:eastAsia="es-BO"/>
              </w:rPr>
            </w:pPr>
            <w:r>
              <w:rPr>
                <w:rFonts w:ascii="Arial" w:hAnsi="Arial" w:cs="Arial"/>
                <w:color w:val="000000"/>
                <w:sz w:val="18"/>
                <w:szCs w:val="18"/>
                <w:lang w:eastAsia="es-BO"/>
              </w:rPr>
              <w:t>Xxxxxxxxxxxx</w:t>
            </w:r>
          </w:p>
        </w:tc>
      </w:tr>
    </w:tbl>
    <w:p w14:paraId="33C34AC6" w14:textId="77777777" w:rsidR="00212925" w:rsidRDefault="00212925" w:rsidP="00212925">
      <w:pPr>
        <w:jc w:val="both"/>
        <w:rPr>
          <w:rFonts w:ascii="Arial" w:hAnsi="Arial" w:cs="Arial"/>
          <w:lang w:val="es-ES_tradnl"/>
        </w:rPr>
      </w:pPr>
    </w:p>
    <w:p w14:paraId="661865D2" w14:textId="77777777" w:rsidR="00212925" w:rsidRPr="005626DC" w:rsidRDefault="00212925" w:rsidP="00212925">
      <w:pPr>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5107059A" w14:textId="77777777" w:rsidR="00212925" w:rsidRPr="005626DC" w:rsidRDefault="00212925" w:rsidP="00212925">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CC1E92">
        <w:rPr>
          <w:rFonts w:ascii="Arial" w:hAnsi="Arial" w:cs="Arial"/>
          <w:lang w:val="es-ES_tradnl"/>
        </w:rPr>
        <w:t>.</w:t>
      </w:r>
    </w:p>
    <w:p w14:paraId="156EB665" w14:textId="77777777" w:rsidR="00212925" w:rsidRPr="005626DC" w:rsidRDefault="00212925" w:rsidP="00212925">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5358052D" w14:textId="77777777" w:rsidR="00212925" w:rsidRPr="005626DC" w:rsidRDefault="00212925" w:rsidP="00212925">
      <w:pPr>
        <w:tabs>
          <w:tab w:val="left" w:pos="3255"/>
        </w:tabs>
        <w:spacing w:before="120" w:after="120"/>
        <w:jc w:val="both"/>
        <w:rPr>
          <w:rFonts w:ascii="Arial" w:hAnsi="Arial" w:cs="Arial"/>
          <w:b/>
          <w:u w:val="single"/>
          <w:lang w:val="es-ES_tradnl"/>
        </w:rPr>
      </w:pPr>
      <w:r>
        <w:rPr>
          <w:rFonts w:ascii="Arial" w:hAnsi="Arial" w:cs="Arial"/>
          <w:b/>
          <w:u w:val="single"/>
          <w:lang w:val="es-ES_tradnl"/>
        </w:rPr>
        <w:t>DÉCIMA.- (FORMA DE PAGO)</w:t>
      </w:r>
    </w:p>
    <w:p w14:paraId="72CB69EF" w14:textId="77777777" w:rsidR="00212925" w:rsidRPr="00CE3A60" w:rsidRDefault="00212925" w:rsidP="00212925">
      <w:pPr>
        <w:tabs>
          <w:tab w:val="num" w:pos="993"/>
        </w:tabs>
        <w:spacing w:before="120" w:after="120"/>
        <w:jc w:val="both"/>
        <w:rPr>
          <w:rFonts w:ascii="Arial" w:hAnsi="Arial" w:cs="Arial"/>
          <w:lang w:val="es-ES_tradnl"/>
        </w:rPr>
      </w:pPr>
      <w:r w:rsidRPr="00CE3A60">
        <w:rPr>
          <w:rFonts w:ascii="Arial" w:hAnsi="Arial" w:cs="Arial"/>
          <w:lang w:val="es-ES_tradnl"/>
        </w:rPr>
        <w:t xml:space="preserve">El monto total del presente Contrato será pagado por la </w:t>
      </w:r>
      <w:r w:rsidRPr="00CE3A60">
        <w:rPr>
          <w:rFonts w:ascii="Arial" w:hAnsi="Arial" w:cs="Arial"/>
          <w:b/>
          <w:lang w:val="es-ES_tradnl"/>
        </w:rPr>
        <w:t>ENTIDAD</w:t>
      </w:r>
      <w:r w:rsidRPr="00CE3A60">
        <w:rPr>
          <w:rFonts w:ascii="Arial" w:hAnsi="Arial" w:cs="Arial"/>
          <w:lang w:val="es-ES_tradnl"/>
        </w:rPr>
        <w:t xml:space="preserve"> a favor del </w:t>
      </w:r>
      <w:r w:rsidRPr="00CE3A60">
        <w:rPr>
          <w:rFonts w:ascii="Arial" w:hAnsi="Arial" w:cs="Arial"/>
          <w:b/>
          <w:lang w:val="es-ES_tradnl"/>
        </w:rPr>
        <w:t>PROVEEDOR,</w:t>
      </w:r>
      <w:r w:rsidRPr="00CE3A60">
        <w:rPr>
          <w:rFonts w:ascii="Arial" w:hAnsi="Arial" w:cs="Arial"/>
          <w:lang w:val="es-ES_tradnl"/>
        </w:rPr>
        <w:t xml:space="preserve"> una vez verificada la recepción definitiva de la Adquisición y emitido el informe de conformidad por el Comité de Recepción de los lugares donde se realicen las entregas.</w:t>
      </w:r>
    </w:p>
    <w:p w14:paraId="00ABE6D2" w14:textId="77777777" w:rsidR="00212925" w:rsidRPr="00CE3A60" w:rsidRDefault="00212925" w:rsidP="00212925">
      <w:pPr>
        <w:tabs>
          <w:tab w:val="num" w:pos="993"/>
        </w:tabs>
        <w:spacing w:before="120" w:after="120"/>
        <w:jc w:val="both"/>
        <w:rPr>
          <w:rFonts w:ascii="Arial" w:hAnsi="Arial" w:cs="Arial"/>
          <w:lang w:val="es-ES_tradnl"/>
        </w:rPr>
      </w:pPr>
      <w:r w:rsidRPr="00CE3A60">
        <w:rPr>
          <w:rFonts w:ascii="Arial" w:hAnsi="Arial" w:cs="Arial"/>
          <w:lang w:val="es-ES_tradnl"/>
        </w:rPr>
        <w:t xml:space="preserve">El pago se realizará vía sistema integrado de gestión y modernización administrativa (SIGMA) en moneda nacional (bolivianos), debiendo el </w:t>
      </w:r>
      <w:r w:rsidRPr="00CE3A60">
        <w:rPr>
          <w:rFonts w:ascii="Arial" w:hAnsi="Arial" w:cs="Arial"/>
          <w:b/>
          <w:lang w:val="es-ES_tradnl"/>
        </w:rPr>
        <w:t>PROVEEDOR</w:t>
      </w:r>
      <w:r w:rsidRPr="00CE3A60">
        <w:rPr>
          <w:rFonts w:ascii="Arial" w:hAnsi="Arial" w:cs="Arial"/>
          <w:lang w:val="es-ES_tradnl"/>
        </w:rPr>
        <w:t xml:space="preserve"> presentar la siguiente documentación para pago:</w:t>
      </w:r>
    </w:p>
    <w:p w14:paraId="5DC2B677" w14:textId="77777777" w:rsidR="00212925" w:rsidRPr="00CE3A60" w:rsidRDefault="00212925" w:rsidP="004045DA">
      <w:pPr>
        <w:pStyle w:val="Prrafodelista"/>
        <w:numPr>
          <w:ilvl w:val="0"/>
          <w:numId w:val="49"/>
        </w:numPr>
        <w:tabs>
          <w:tab w:val="num" w:pos="993"/>
        </w:tabs>
        <w:spacing w:before="120" w:after="120"/>
        <w:contextualSpacing/>
        <w:jc w:val="both"/>
        <w:rPr>
          <w:rFonts w:ascii="Arial" w:hAnsi="Arial" w:cs="Arial"/>
          <w:lang w:val="es-ES_tradnl"/>
        </w:rPr>
      </w:pPr>
      <w:r w:rsidRPr="00CE3A60">
        <w:rPr>
          <w:rFonts w:ascii="Arial" w:hAnsi="Arial" w:cs="Arial"/>
          <w:lang w:val="es-ES_tradnl"/>
        </w:rPr>
        <w:t>Solicitud de pago.</w:t>
      </w:r>
    </w:p>
    <w:p w14:paraId="11DEEB92" w14:textId="77777777" w:rsidR="00212925" w:rsidRPr="00CE3A60" w:rsidRDefault="00212925" w:rsidP="004045DA">
      <w:pPr>
        <w:pStyle w:val="Prrafodelista"/>
        <w:numPr>
          <w:ilvl w:val="0"/>
          <w:numId w:val="49"/>
        </w:numPr>
        <w:tabs>
          <w:tab w:val="num" w:pos="993"/>
        </w:tabs>
        <w:spacing w:before="120" w:after="120"/>
        <w:contextualSpacing/>
        <w:jc w:val="both"/>
        <w:rPr>
          <w:rFonts w:ascii="Arial" w:hAnsi="Arial" w:cs="Arial"/>
          <w:lang w:val="es-ES_tradnl"/>
        </w:rPr>
      </w:pPr>
      <w:r w:rsidRPr="00CE3A60">
        <w:rPr>
          <w:rFonts w:ascii="Arial" w:hAnsi="Arial" w:cs="Arial"/>
          <w:lang w:val="es-ES_tradnl"/>
        </w:rPr>
        <w:t>Factura original.</w:t>
      </w:r>
    </w:p>
    <w:p w14:paraId="2FFFF40A" w14:textId="77777777" w:rsidR="00212925" w:rsidRPr="00CE3A60" w:rsidRDefault="00212925" w:rsidP="004045DA">
      <w:pPr>
        <w:pStyle w:val="Prrafodelista"/>
        <w:numPr>
          <w:ilvl w:val="0"/>
          <w:numId w:val="49"/>
        </w:numPr>
        <w:tabs>
          <w:tab w:val="num" w:pos="993"/>
        </w:tabs>
        <w:spacing w:before="120" w:after="120"/>
        <w:contextualSpacing/>
        <w:jc w:val="both"/>
        <w:rPr>
          <w:rFonts w:ascii="Arial" w:hAnsi="Arial" w:cs="Arial"/>
          <w:lang w:val="es-ES_tradnl"/>
        </w:rPr>
      </w:pPr>
      <w:r w:rsidRPr="00CE3A60">
        <w:rPr>
          <w:rFonts w:ascii="Arial" w:hAnsi="Arial" w:cs="Arial"/>
          <w:lang w:val="es-ES_tradnl"/>
        </w:rPr>
        <w:t>Fotocopia de registro sistema integrado de gestión y modernización administrativa (SIGMA/SIGEP).</w:t>
      </w:r>
    </w:p>
    <w:p w14:paraId="0941FFB9" w14:textId="77777777" w:rsidR="00212925" w:rsidRPr="00CE3A60" w:rsidRDefault="00212925" w:rsidP="004045DA">
      <w:pPr>
        <w:pStyle w:val="Prrafodelista"/>
        <w:numPr>
          <w:ilvl w:val="0"/>
          <w:numId w:val="49"/>
        </w:numPr>
        <w:tabs>
          <w:tab w:val="num" w:pos="993"/>
        </w:tabs>
        <w:spacing w:before="120" w:after="120"/>
        <w:contextualSpacing/>
        <w:jc w:val="both"/>
        <w:rPr>
          <w:rFonts w:ascii="Arial" w:hAnsi="Arial" w:cs="Arial"/>
          <w:lang w:val="es-ES_tradnl"/>
        </w:rPr>
      </w:pPr>
      <w:r w:rsidRPr="00CE3A60">
        <w:rPr>
          <w:rFonts w:ascii="Arial" w:hAnsi="Arial" w:cs="Arial"/>
          <w:lang w:val="es-ES_tradnl"/>
        </w:rPr>
        <w:t>Cédula de identidad del representante legal.</w:t>
      </w:r>
    </w:p>
    <w:p w14:paraId="43FC18C0" w14:textId="77777777" w:rsidR="00212925" w:rsidRPr="00FD7F96" w:rsidRDefault="00212925" w:rsidP="004045DA">
      <w:pPr>
        <w:pStyle w:val="Prrafodelista"/>
        <w:numPr>
          <w:ilvl w:val="0"/>
          <w:numId w:val="49"/>
        </w:numPr>
        <w:tabs>
          <w:tab w:val="num" w:pos="993"/>
        </w:tabs>
        <w:spacing w:before="120" w:after="120"/>
        <w:contextualSpacing/>
        <w:jc w:val="both"/>
        <w:rPr>
          <w:rFonts w:ascii="Arial" w:hAnsi="Arial" w:cs="Arial"/>
          <w:lang w:val="es-ES_tradnl"/>
        </w:rPr>
      </w:pPr>
      <w:r w:rsidRPr="00FD7F96">
        <w:rPr>
          <w:rFonts w:ascii="Arial" w:hAnsi="Arial" w:cs="Arial"/>
          <w:lang w:val="es-ES_tradnl"/>
        </w:rPr>
        <w:t>Fotocopia de número de identificación tributaria (NIT).</w:t>
      </w:r>
    </w:p>
    <w:p w14:paraId="394E4E99" w14:textId="77777777" w:rsidR="00212925" w:rsidRPr="00FD7F96" w:rsidRDefault="00212925" w:rsidP="00212925">
      <w:pPr>
        <w:spacing w:before="120" w:after="120"/>
        <w:jc w:val="both"/>
        <w:rPr>
          <w:rFonts w:ascii="Arial" w:hAnsi="Arial" w:cs="Arial"/>
          <w:b/>
          <w:iCs/>
          <w:u w:val="single"/>
        </w:rPr>
      </w:pPr>
      <w:r w:rsidRPr="00FD7F96">
        <w:rPr>
          <w:rFonts w:ascii="Arial" w:hAnsi="Arial" w:cs="Arial"/>
          <w:b/>
          <w:iCs/>
          <w:u w:val="single"/>
        </w:rPr>
        <w:t>DÉCIMA PRIMERA.- (FACTURACIÓN)</w:t>
      </w:r>
    </w:p>
    <w:p w14:paraId="0C2A1D0D" w14:textId="77777777" w:rsidR="00212925" w:rsidRPr="005626DC" w:rsidRDefault="00212925" w:rsidP="00212925">
      <w:pPr>
        <w:spacing w:before="120" w:after="120"/>
        <w:jc w:val="both"/>
        <w:rPr>
          <w:rFonts w:ascii="Arial" w:hAnsi="Arial" w:cs="Arial"/>
          <w:iCs/>
        </w:rPr>
      </w:pPr>
      <w:r w:rsidRPr="00FD7F96">
        <w:rPr>
          <w:rFonts w:ascii="Arial" w:hAnsi="Arial" w:cs="Arial"/>
          <w:iCs/>
        </w:rPr>
        <w:t xml:space="preserve">El </w:t>
      </w:r>
      <w:r w:rsidRPr="00FD7F96">
        <w:rPr>
          <w:rFonts w:ascii="Arial" w:hAnsi="Arial" w:cs="Arial"/>
          <w:b/>
          <w:iCs/>
        </w:rPr>
        <w:t>PROVEEDOR</w:t>
      </w:r>
      <w:r w:rsidRPr="00FD7F96">
        <w:rPr>
          <w:rFonts w:ascii="Arial" w:hAnsi="Arial" w:cs="Arial"/>
          <w:iCs/>
        </w:rPr>
        <w:t xml:space="preserve"> en la misma fecha en que se realice la entrega total de la Adquisición deberá emitir su factura a nombre de Yacimientos Petrolíferos Fiscales Bolivianos consignando el número de identificación tributaria (NIT) 1020269020. </w:t>
      </w:r>
      <w:r w:rsidRPr="00FD7F96">
        <w:rPr>
          <w:rFonts w:ascii="Arial" w:hAnsi="Arial" w:cs="Arial"/>
          <w:lang w:val="es-ES_tradnl"/>
        </w:rPr>
        <w:t xml:space="preserve">Cuando se apliquen multas, las mismas serán deducidas del monto a pagar, no obstante el </w:t>
      </w:r>
      <w:r w:rsidRPr="00FD7F96">
        <w:rPr>
          <w:rFonts w:ascii="Arial" w:hAnsi="Arial" w:cs="Arial"/>
          <w:b/>
          <w:lang w:val="es-ES_tradnl"/>
        </w:rPr>
        <w:t>PROVEEDOR</w:t>
      </w:r>
      <w:r w:rsidRPr="00FD7F96">
        <w:rPr>
          <w:rFonts w:ascii="Arial" w:hAnsi="Arial" w:cs="Arial"/>
          <w:lang w:val="es-ES_tradnl"/>
        </w:rPr>
        <w:t xml:space="preserve"> deberá emitir la factura por el total</w:t>
      </w:r>
      <w:r>
        <w:rPr>
          <w:rFonts w:ascii="Arial" w:hAnsi="Arial" w:cs="Arial"/>
          <w:lang w:val="es-ES_tradnl"/>
        </w:rPr>
        <w:t>.</w:t>
      </w:r>
    </w:p>
    <w:p w14:paraId="46A92A8E" w14:textId="77777777" w:rsidR="00212925" w:rsidRPr="005626DC" w:rsidRDefault="00212925" w:rsidP="00212925">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62D25137" w14:textId="77777777" w:rsidR="00212925" w:rsidRPr="005626DC" w:rsidRDefault="00212925" w:rsidP="00212925">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39829DB2" w14:textId="77777777" w:rsidR="00212925" w:rsidRPr="005626DC" w:rsidRDefault="00212925" w:rsidP="0021292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Pr>
          <w:rFonts w:ascii="Arial" w:hAnsi="Arial" w:cs="Arial"/>
          <w:lang w:val="es-ES_tradnl"/>
        </w:rPr>
        <w:t>Póliza de Garantía de Cumplimiento de Contrato de Suministros para Entidades Públicas N° xxxxx, emitida por xxxxxxxxxxxxxxxx</w:t>
      </w:r>
      <w:r w:rsidRPr="005626DC">
        <w:rPr>
          <w:rFonts w:ascii="Arial" w:hAnsi="Arial" w:cs="Arial"/>
          <w:lang w:val="es-ES_tradnl"/>
        </w:rPr>
        <w:t>, con vigencia hasta el</w:t>
      </w:r>
      <w:r>
        <w:rPr>
          <w:rFonts w:ascii="Arial" w:hAnsi="Arial" w:cs="Arial"/>
          <w:lang w:val="es-ES_tradnl"/>
        </w:rPr>
        <w:t xml:space="preserve"> xxxxxxxxxxx</w:t>
      </w:r>
      <w:r w:rsidRPr="005626DC">
        <w:rPr>
          <w:rFonts w:ascii="Arial" w:hAnsi="Arial" w:cs="Arial"/>
          <w:i/>
          <w:lang w:val="es-ES_tradnl"/>
        </w:rPr>
        <w:t>,</w:t>
      </w:r>
      <w:r>
        <w:rPr>
          <w:rFonts w:ascii="Arial" w:hAnsi="Arial" w:cs="Arial"/>
          <w:i/>
          <w:lang w:val="es-ES_tradnl"/>
        </w:rPr>
        <w:t xml:space="preserve"> </w:t>
      </w:r>
      <w:r>
        <w:rPr>
          <w:rFonts w:ascii="Arial" w:hAnsi="Arial" w:cs="Arial"/>
          <w:lang w:val="es-ES_tradnl"/>
        </w:rPr>
        <w:t>consignando a</w:t>
      </w:r>
      <w:r w:rsidRPr="005626DC">
        <w:rPr>
          <w:rFonts w:ascii="Arial" w:hAnsi="Arial" w:cs="Arial"/>
          <w:lang w:val="es-ES_tradnl"/>
        </w:rPr>
        <w:t xml:space="preserve"> Yacimientos Petrolíferos Fiscales Bolivianos</w:t>
      </w:r>
      <w:r>
        <w:rPr>
          <w:rFonts w:ascii="Arial" w:hAnsi="Arial" w:cs="Arial"/>
          <w:lang w:val="es-ES_tradnl"/>
        </w:rPr>
        <w:t xml:space="preserve"> como beneficiario</w:t>
      </w:r>
      <w:r w:rsidRPr="005626DC">
        <w:rPr>
          <w:rFonts w:ascii="Arial" w:hAnsi="Arial" w:cs="Arial"/>
          <w:lang w:val="es-ES_tradnl"/>
        </w:rPr>
        <w:t xml:space="preserve">, por la suma de </w:t>
      </w:r>
      <w:r>
        <w:rPr>
          <w:rFonts w:ascii="Arial" w:hAnsi="Arial" w:cs="Arial"/>
          <w:lang w:val="es-ES_tradnl"/>
        </w:rPr>
        <w:t xml:space="preserve">xxxxxxxxxxxx </w:t>
      </w:r>
      <w:r w:rsidRPr="005626DC">
        <w:rPr>
          <w:rFonts w:ascii="Arial" w:hAnsi="Arial" w:cs="Arial"/>
          <w:lang w:val="es-ES_tradnl"/>
        </w:rPr>
        <w:t>(</w:t>
      </w:r>
      <w:r>
        <w:rPr>
          <w:rFonts w:ascii="Arial" w:hAnsi="Arial" w:cs="Arial"/>
          <w:lang w:val="es-ES_tradnl"/>
        </w:rPr>
        <w:t xml:space="preserve">xxxxxxxxxxxxx 00/100 </w:t>
      </w:r>
      <w:r w:rsidRPr="005626DC">
        <w:rPr>
          <w:rFonts w:ascii="Arial" w:hAnsi="Arial" w:cs="Arial"/>
          <w:lang w:val="es-ES_tradnl"/>
        </w:rPr>
        <w:t>Bolivianos),equivalente al siete por ciento (7%) del monto total del Contrato, con las características de</w:t>
      </w:r>
      <w:r>
        <w:rPr>
          <w:rFonts w:ascii="Arial" w:hAnsi="Arial" w:cs="Arial"/>
          <w:lang w:val="es-ES_tradnl"/>
        </w:rPr>
        <w:t xml:space="preserve"> </w:t>
      </w:r>
      <w:r w:rsidRPr="005626DC">
        <w:rPr>
          <w:rFonts w:ascii="Arial" w:hAnsi="Arial" w:cs="Arial"/>
          <w:lang w:val="es-ES_tradnl"/>
        </w:rPr>
        <w:t xml:space="preserve">renovable, irrevocable y </w:t>
      </w:r>
      <w:r>
        <w:rPr>
          <w:rFonts w:ascii="Arial" w:hAnsi="Arial" w:cs="Arial"/>
          <w:lang w:val="es-ES_tradnl"/>
        </w:rPr>
        <w:t>con cláusula de ejecución a primer requerimiento</w:t>
      </w:r>
      <w:r w:rsidRPr="005626DC">
        <w:rPr>
          <w:rFonts w:ascii="Arial" w:hAnsi="Arial" w:cs="Arial"/>
          <w:lang w:val="es-ES_tradnl"/>
        </w:rPr>
        <w:t xml:space="preserve">. </w:t>
      </w:r>
    </w:p>
    <w:p w14:paraId="62E89306" w14:textId="77777777" w:rsidR="00212925" w:rsidRPr="005626DC" w:rsidRDefault="00212925" w:rsidP="00212925">
      <w:pPr>
        <w:spacing w:before="120" w:after="120"/>
        <w:ind w:right="-7"/>
        <w:jc w:val="both"/>
        <w:outlineLvl w:val="1"/>
        <w:rPr>
          <w:rFonts w:ascii="Arial" w:hAnsi="Arial" w:cs="Arial"/>
        </w:rPr>
      </w:pPr>
      <w:r w:rsidRPr="005626DC">
        <w:rPr>
          <w:rFonts w:ascii="Arial" w:hAnsi="Arial" w:cs="Arial"/>
        </w:rPr>
        <w:t xml:space="preserve">Cualquier incumplimiento contractual en que incurra el </w:t>
      </w:r>
      <w:r w:rsidRPr="005626DC">
        <w:rPr>
          <w:rFonts w:ascii="Arial" w:hAnsi="Arial" w:cs="Arial"/>
          <w:b/>
        </w:rPr>
        <w:t>PROVEEDOR</w:t>
      </w:r>
      <w:r w:rsidRPr="005626DC">
        <w:rPr>
          <w:rFonts w:ascii="Arial" w:hAnsi="Arial" w:cs="Arial"/>
        </w:rPr>
        <w:t>, dará l</w:t>
      </w:r>
      <w:r>
        <w:rPr>
          <w:rFonts w:ascii="Arial" w:hAnsi="Arial" w:cs="Arial"/>
        </w:rPr>
        <w:t xml:space="preserve">ugar a la ejecución de la póliza </w:t>
      </w:r>
      <w:r w:rsidRPr="005626DC">
        <w:rPr>
          <w:rFonts w:ascii="Arial" w:hAnsi="Arial" w:cs="Arial"/>
        </w:rPr>
        <w:t xml:space="preserve"> antes mencionada en favor de la </w:t>
      </w:r>
      <w:r w:rsidRPr="005626DC">
        <w:rPr>
          <w:rFonts w:ascii="Arial" w:hAnsi="Arial" w:cs="Arial"/>
          <w:b/>
        </w:rPr>
        <w:t>ENTIDAD</w:t>
      </w:r>
      <w:r w:rsidRPr="005626DC">
        <w:rPr>
          <w:rFonts w:ascii="Arial" w:hAnsi="Arial" w:cs="Arial"/>
        </w:rPr>
        <w:t xml:space="preserve"> a su sólo requerimiento, sin necesidad de ningún trámite o acción judicial.</w:t>
      </w:r>
    </w:p>
    <w:p w14:paraId="0F5D3376" w14:textId="77777777" w:rsidR="00212925" w:rsidRPr="005626DC" w:rsidRDefault="00212925" w:rsidP="00212925">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058BE706" w14:textId="77777777" w:rsidR="00212925" w:rsidRPr="005626DC" w:rsidRDefault="00212925" w:rsidP="00212925">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632A8AA6" w14:textId="77777777" w:rsidR="00212925" w:rsidRPr="005626DC" w:rsidRDefault="00212925" w:rsidP="00212925">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icará una multa equivalente al 1% (uno por ciento)</w:t>
      </w:r>
      <w:r w:rsidRPr="005626DC">
        <w:rPr>
          <w:rFonts w:ascii="Arial" w:hAnsi="Arial" w:cs="Arial"/>
          <w:lang w:val="es-ES_tradnl"/>
        </w:rPr>
        <w:t xml:space="preserve"> sobre el monto total del Contrato, por cada día calendario de retraso.</w:t>
      </w:r>
    </w:p>
    <w:p w14:paraId="7215E85B" w14:textId="77777777" w:rsidR="00212925" w:rsidRPr="005626DC" w:rsidRDefault="00212925" w:rsidP="00212925">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4D7FD408" w14:textId="77777777" w:rsidR="00212925" w:rsidRPr="005626DC" w:rsidRDefault="00212925" w:rsidP="00212925">
      <w:pPr>
        <w:spacing w:before="120" w:after="120"/>
        <w:jc w:val="both"/>
        <w:rPr>
          <w:rFonts w:ascii="Arial" w:hAnsi="Arial" w:cs="Arial"/>
        </w:rPr>
      </w:pPr>
      <w:r w:rsidRPr="005626DC">
        <w:rPr>
          <w:rFonts w:ascii="Arial" w:hAnsi="Arial" w:cs="Arial"/>
        </w:rPr>
        <w:lastRenderedPageBreak/>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3BF6232E" w14:textId="77777777" w:rsidR="00212925" w:rsidRPr="005626DC" w:rsidRDefault="00212925" w:rsidP="00212925">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w:t>
      </w:r>
      <w:r>
        <w:rPr>
          <w:rFonts w:ascii="Arial" w:hAnsi="Arial" w:cs="Arial"/>
        </w:rPr>
        <w:t>l pago</w:t>
      </w:r>
      <w:r w:rsidRPr="005626DC">
        <w:rPr>
          <w:rFonts w:ascii="Arial" w:hAnsi="Arial" w:cs="Arial"/>
        </w:rPr>
        <w:t xml:space="preserve">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Pr>
          <w:rFonts w:ascii="Arial" w:hAnsi="Arial" w:cs="Arial"/>
          <w:b/>
          <w:lang w:val="es-ES_tradnl"/>
        </w:rPr>
        <w:t xml:space="preserve"> </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6CB0613E" w14:textId="77777777" w:rsidR="00212925" w:rsidRPr="005626DC" w:rsidRDefault="00212925" w:rsidP="00212925">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458F76F1" w14:textId="77777777" w:rsidR="00212925" w:rsidRPr="005626DC" w:rsidRDefault="00212925" w:rsidP="00212925">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12925" w:rsidRPr="005626DC" w14:paraId="75D26EB3" w14:textId="77777777" w:rsidTr="00AD051B">
        <w:trPr>
          <w:trHeight w:val="237"/>
        </w:trPr>
        <w:tc>
          <w:tcPr>
            <w:tcW w:w="4511" w:type="dxa"/>
            <w:tcBorders>
              <w:top w:val="single" w:sz="4" w:space="0" w:color="auto"/>
              <w:left w:val="single" w:sz="4" w:space="0" w:color="auto"/>
              <w:bottom w:val="single" w:sz="4" w:space="0" w:color="auto"/>
              <w:right w:val="single" w:sz="4" w:space="0" w:color="auto"/>
            </w:tcBorders>
          </w:tcPr>
          <w:p w14:paraId="2BD2D94A" w14:textId="77777777" w:rsidR="00212925" w:rsidRPr="005626DC" w:rsidRDefault="00212925" w:rsidP="00AD051B">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2E6A846" w14:textId="77777777" w:rsidR="00212925" w:rsidRPr="005626DC" w:rsidRDefault="00212925" w:rsidP="00AD051B">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212925" w:rsidRPr="005626DC" w14:paraId="60C2D3EB" w14:textId="77777777" w:rsidTr="00AD051B">
        <w:trPr>
          <w:trHeight w:val="1505"/>
        </w:trPr>
        <w:tc>
          <w:tcPr>
            <w:tcW w:w="4511" w:type="dxa"/>
            <w:tcBorders>
              <w:top w:val="single" w:sz="4" w:space="0" w:color="auto"/>
              <w:left w:val="single" w:sz="4" w:space="0" w:color="auto"/>
              <w:bottom w:val="single" w:sz="4" w:space="0" w:color="auto"/>
              <w:right w:val="single" w:sz="4" w:space="0" w:color="auto"/>
            </w:tcBorders>
          </w:tcPr>
          <w:p w14:paraId="24EDD119" w14:textId="77777777" w:rsidR="00212925" w:rsidRPr="00CB216F" w:rsidRDefault="00212925" w:rsidP="00AD051B">
            <w:pPr>
              <w:widowControl w:val="0"/>
              <w:jc w:val="both"/>
              <w:rPr>
                <w:rFonts w:ascii="Arial" w:hAnsi="Arial" w:cs="Arial"/>
                <w:lang w:val="es-ES_tradnl"/>
              </w:rPr>
            </w:pPr>
            <w:r w:rsidRPr="00CB216F">
              <w:rPr>
                <w:rFonts w:ascii="Arial" w:hAnsi="Arial" w:cs="Arial"/>
                <w:b/>
                <w:lang w:val="es-ES_tradnl"/>
              </w:rPr>
              <w:t>Domicilio:</w:t>
            </w:r>
            <w:r w:rsidRPr="00CB216F">
              <w:rPr>
                <w:rFonts w:ascii="Arial" w:hAnsi="Arial" w:cs="Arial"/>
                <w:lang w:val="es-ES_tradnl"/>
              </w:rPr>
              <w:t xml:space="preserve"> </w:t>
            </w:r>
            <w:r>
              <w:rPr>
                <w:rFonts w:ascii="Arial" w:hAnsi="Arial" w:cs="Arial"/>
              </w:rPr>
              <w:t>xxxxxxxxxxxx</w:t>
            </w:r>
          </w:p>
          <w:p w14:paraId="527B8087" w14:textId="77777777" w:rsidR="00212925" w:rsidRPr="00CB216F" w:rsidRDefault="00212925" w:rsidP="00AD051B">
            <w:pPr>
              <w:widowControl w:val="0"/>
              <w:ind w:left="180" w:hanging="180"/>
              <w:jc w:val="both"/>
              <w:rPr>
                <w:rFonts w:ascii="Arial" w:hAnsi="Arial" w:cs="Arial"/>
              </w:rPr>
            </w:pPr>
            <w:r w:rsidRPr="00CB216F">
              <w:rPr>
                <w:rFonts w:ascii="Arial" w:hAnsi="Arial" w:cs="Arial"/>
                <w:b/>
              </w:rPr>
              <w:t>N° Telf.:</w:t>
            </w:r>
            <w:r w:rsidRPr="00CB216F">
              <w:rPr>
                <w:rFonts w:ascii="Arial" w:hAnsi="Arial" w:cs="Arial"/>
              </w:rPr>
              <w:t xml:space="preserve"> </w:t>
            </w:r>
            <w:r>
              <w:rPr>
                <w:rFonts w:ascii="Arial" w:hAnsi="Arial" w:cs="Arial"/>
              </w:rPr>
              <w:t>xxxxxxxxxxxxx</w:t>
            </w:r>
          </w:p>
          <w:p w14:paraId="66FE89B7" w14:textId="77777777" w:rsidR="00212925" w:rsidRPr="00CB216F" w:rsidRDefault="00212925" w:rsidP="00AD051B">
            <w:pPr>
              <w:widowControl w:val="0"/>
              <w:ind w:left="180" w:hanging="180"/>
              <w:jc w:val="both"/>
              <w:rPr>
                <w:rFonts w:ascii="Arial" w:hAnsi="Arial" w:cs="Arial"/>
              </w:rPr>
            </w:pPr>
            <w:r w:rsidRPr="00CB216F">
              <w:rPr>
                <w:rFonts w:ascii="Arial" w:hAnsi="Arial" w:cs="Arial"/>
                <w:b/>
              </w:rPr>
              <w:t>N° Cel.:</w:t>
            </w:r>
            <w:r w:rsidRPr="00CB216F">
              <w:rPr>
                <w:rFonts w:ascii="Arial" w:hAnsi="Arial" w:cs="Arial"/>
              </w:rPr>
              <w:t xml:space="preserve"> </w:t>
            </w:r>
            <w:r>
              <w:rPr>
                <w:rFonts w:ascii="Arial" w:hAnsi="Arial" w:cs="Arial"/>
              </w:rPr>
              <w:t>xxxxxxxxxxxxxxxx</w:t>
            </w:r>
          </w:p>
          <w:p w14:paraId="4DF6270B" w14:textId="77777777" w:rsidR="00212925" w:rsidRPr="00CB216F" w:rsidRDefault="00212925" w:rsidP="00AD051B">
            <w:pPr>
              <w:widowControl w:val="0"/>
              <w:ind w:left="180" w:hanging="180"/>
              <w:jc w:val="both"/>
              <w:rPr>
                <w:rFonts w:ascii="Arial" w:hAnsi="Arial" w:cs="Arial"/>
              </w:rPr>
            </w:pPr>
            <w:r w:rsidRPr="00CB216F">
              <w:rPr>
                <w:rFonts w:ascii="Arial" w:hAnsi="Arial" w:cs="Arial"/>
                <w:b/>
              </w:rPr>
              <w:t>E-mail:</w:t>
            </w:r>
            <w:r w:rsidRPr="00CB216F">
              <w:rPr>
                <w:rFonts w:ascii="Arial" w:hAnsi="Arial" w:cs="Arial"/>
              </w:rPr>
              <w:t xml:space="preserve"> </w:t>
            </w:r>
            <w:r>
              <w:rPr>
                <w:rFonts w:ascii="Arial" w:hAnsi="Arial" w:cs="Arial"/>
              </w:rPr>
              <w:t>xxxxxxxxxxxxxx</w:t>
            </w:r>
          </w:p>
          <w:p w14:paraId="7744AA9B" w14:textId="77777777" w:rsidR="00212925" w:rsidRPr="00CB216F" w:rsidRDefault="00212925" w:rsidP="00AD051B">
            <w:pPr>
              <w:widowControl w:val="0"/>
              <w:ind w:left="180" w:hanging="180"/>
              <w:jc w:val="both"/>
              <w:rPr>
                <w:rFonts w:ascii="Arial" w:hAnsi="Arial" w:cs="Arial"/>
              </w:rPr>
            </w:pPr>
            <w:r w:rsidRPr="00CB216F">
              <w:rPr>
                <w:rFonts w:ascii="Arial" w:hAnsi="Arial" w:cs="Arial"/>
                <w:b/>
              </w:rPr>
              <w:t>Attn.:</w:t>
            </w:r>
            <w:r w:rsidRPr="00CB216F">
              <w:rPr>
                <w:rFonts w:ascii="Arial" w:hAnsi="Arial" w:cs="Arial"/>
              </w:rPr>
              <w:t xml:space="preserve"> </w:t>
            </w:r>
            <w:r>
              <w:rPr>
                <w:rFonts w:ascii="Arial" w:hAnsi="Arial" w:cs="Arial"/>
              </w:rPr>
              <w:t>xxxxxxxxxxxxxxxxxx</w:t>
            </w:r>
          </w:p>
          <w:p w14:paraId="205205CE" w14:textId="77777777" w:rsidR="00212925" w:rsidRPr="005626DC" w:rsidRDefault="00212925" w:rsidP="00AD051B">
            <w:pPr>
              <w:widowControl w:val="0"/>
              <w:ind w:left="180" w:hanging="180"/>
              <w:jc w:val="both"/>
              <w:rPr>
                <w:rFonts w:ascii="Arial" w:hAnsi="Arial" w:cs="Arial"/>
                <w:lang w:val="es-ES_tradnl"/>
              </w:rPr>
            </w:pPr>
            <w:r>
              <w:rPr>
                <w:rFonts w:ascii="Arial" w:hAnsi="Arial" w:cs="Arial"/>
                <w:lang w:val="es-ES_tradnl"/>
              </w:rPr>
              <w:t>xxxxxxxx</w:t>
            </w:r>
            <w:r w:rsidRPr="00CB216F">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05B56F4E" w14:textId="77777777" w:rsidR="00212925" w:rsidRPr="0038242B" w:rsidRDefault="00212925" w:rsidP="00AD051B">
            <w:pPr>
              <w:widowControl w:val="0"/>
              <w:jc w:val="both"/>
              <w:rPr>
                <w:rFonts w:ascii="Arial" w:hAnsi="Arial" w:cs="Arial"/>
                <w:b/>
                <w:lang w:val="es-ES_tradnl"/>
              </w:rPr>
            </w:pPr>
            <w:r w:rsidRPr="00CA30DA">
              <w:rPr>
                <w:rFonts w:ascii="Arial" w:hAnsi="Arial" w:cs="Arial"/>
                <w:b/>
                <w:lang w:val="es-ES_tradnl"/>
              </w:rPr>
              <w:t>Domicilio:</w:t>
            </w:r>
            <w:r w:rsidRPr="0038242B">
              <w:rPr>
                <w:rFonts w:ascii="Arial" w:hAnsi="Arial" w:cs="Arial"/>
                <w:b/>
                <w:lang w:val="es-ES_tradnl"/>
              </w:rPr>
              <w:t xml:space="preserve"> xxxxxxxxxxxx </w:t>
            </w:r>
          </w:p>
          <w:p w14:paraId="1C7BB10B" w14:textId="77777777" w:rsidR="00212925" w:rsidRPr="0038242B" w:rsidRDefault="00212925" w:rsidP="00AD051B">
            <w:pPr>
              <w:widowControl w:val="0"/>
              <w:jc w:val="both"/>
              <w:rPr>
                <w:rFonts w:ascii="Arial" w:hAnsi="Arial" w:cs="Arial"/>
                <w:b/>
                <w:lang w:val="es-ES_tradnl"/>
              </w:rPr>
            </w:pPr>
            <w:r w:rsidRPr="0038242B">
              <w:rPr>
                <w:rFonts w:ascii="Arial" w:hAnsi="Arial" w:cs="Arial"/>
                <w:b/>
                <w:lang w:val="es-ES_tradnl"/>
              </w:rPr>
              <w:t>N° Telf.: xxxxxxxxxxxx</w:t>
            </w:r>
          </w:p>
          <w:p w14:paraId="5043C531" w14:textId="77777777" w:rsidR="00212925" w:rsidRDefault="00212925" w:rsidP="00AD051B">
            <w:pPr>
              <w:widowControl w:val="0"/>
              <w:jc w:val="both"/>
              <w:rPr>
                <w:rFonts w:ascii="Arial" w:hAnsi="Arial" w:cs="Arial"/>
                <w:b/>
                <w:lang w:val="es-ES_tradnl"/>
              </w:rPr>
            </w:pPr>
            <w:r>
              <w:rPr>
                <w:rFonts w:ascii="Arial" w:hAnsi="Arial" w:cs="Arial"/>
                <w:b/>
                <w:lang w:val="es-ES_tradnl"/>
              </w:rPr>
              <w:t>N° cel.: xxxxxxxxxxxxx</w:t>
            </w:r>
          </w:p>
          <w:p w14:paraId="52F0CC9B" w14:textId="77777777" w:rsidR="00212925" w:rsidRPr="0038242B" w:rsidRDefault="00212925" w:rsidP="00AD051B">
            <w:pPr>
              <w:widowControl w:val="0"/>
              <w:jc w:val="both"/>
              <w:rPr>
                <w:rFonts w:ascii="Arial" w:hAnsi="Arial" w:cs="Arial"/>
                <w:b/>
                <w:lang w:val="es-ES_tradnl"/>
              </w:rPr>
            </w:pPr>
            <w:r w:rsidRPr="0038242B">
              <w:rPr>
                <w:rFonts w:ascii="Arial" w:hAnsi="Arial" w:cs="Arial"/>
                <w:b/>
                <w:lang w:val="es-ES_tradnl"/>
              </w:rPr>
              <w:t>E-mail: xxxxxxxxxxxxxxxxxxx</w:t>
            </w:r>
          </w:p>
          <w:p w14:paraId="7AE62E0C" w14:textId="77777777" w:rsidR="00212925" w:rsidRPr="0038242B" w:rsidRDefault="00212925" w:rsidP="00AD051B">
            <w:pPr>
              <w:widowControl w:val="0"/>
              <w:jc w:val="both"/>
              <w:rPr>
                <w:rFonts w:ascii="Arial" w:hAnsi="Arial" w:cs="Arial"/>
                <w:b/>
                <w:lang w:val="es-ES_tradnl"/>
              </w:rPr>
            </w:pPr>
            <w:r w:rsidRPr="00CA30DA">
              <w:rPr>
                <w:rFonts w:ascii="Arial" w:hAnsi="Arial" w:cs="Arial"/>
                <w:b/>
                <w:lang w:val="es-ES_tradnl"/>
              </w:rPr>
              <w:t>Attn.:</w:t>
            </w:r>
            <w:r w:rsidRPr="0038242B">
              <w:rPr>
                <w:rFonts w:ascii="Arial" w:hAnsi="Arial" w:cs="Arial"/>
                <w:b/>
                <w:lang w:val="es-ES_tradnl"/>
              </w:rPr>
              <w:t xml:space="preserve"> xxxxxxxxxxxxxxx</w:t>
            </w:r>
          </w:p>
          <w:p w14:paraId="6B817718" w14:textId="77777777" w:rsidR="00212925" w:rsidRPr="00CA30DA" w:rsidRDefault="00212925" w:rsidP="00AD051B">
            <w:pPr>
              <w:widowControl w:val="0"/>
              <w:jc w:val="both"/>
              <w:rPr>
                <w:rFonts w:ascii="Arial" w:hAnsi="Arial" w:cs="Arial"/>
                <w:lang w:val="es-ES_tradnl"/>
              </w:rPr>
            </w:pPr>
            <w:r>
              <w:rPr>
                <w:rFonts w:ascii="Arial" w:hAnsi="Arial" w:cs="Arial"/>
                <w:b/>
                <w:lang w:val="es-ES_tradnl"/>
              </w:rPr>
              <w:t>xxxxxxx</w:t>
            </w:r>
            <w:r w:rsidRPr="0038242B">
              <w:rPr>
                <w:rFonts w:ascii="Arial" w:hAnsi="Arial" w:cs="Arial"/>
                <w:b/>
                <w:lang w:val="es-ES_tradnl"/>
              </w:rPr>
              <w:t xml:space="preserve"> – Bolivia</w:t>
            </w:r>
          </w:p>
        </w:tc>
      </w:tr>
    </w:tbl>
    <w:p w14:paraId="2D48D67C" w14:textId="77777777" w:rsidR="00212925" w:rsidRDefault="00212925" w:rsidP="00212925">
      <w:pPr>
        <w:widowControl w:val="0"/>
        <w:tabs>
          <w:tab w:val="num" w:pos="720"/>
        </w:tabs>
        <w:spacing w:before="120" w:after="120"/>
        <w:ind w:left="720" w:hanging="720"/>
        <w:jc w:val="both"/>
        <w:rPr>
          <w:rFonts w:ascii="Arial" w:hAnsi="Arial" w:cs="Arial"/>
          <w:b/>
          <w:lang w:val="es-ES_tradnl"/>
        </w:rPr>
      </w:pPr>
    </w:p>
    <w:p w14:paraId="5E590D0A" w14:textId="77777777" w:rsidR="00212925" w:rsidRPr="005626DC" w:rsidRDefault="00212925" w:rsidP="00212925">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1956291A" w14:textId="77777777" w:rsidR="00212925" w:rsidRPr="005626DC" w:rsidRDefault="00212925" w:rsidP="00212925">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19739693" w14:textId="77777777" w:rsidR="00212925" w:rsidRPr="006950CC" w:rsidRDefault="00212925" w:rsidP="00212925">
      <w:pPr>
        <w:spacing w:before="120" w:after="120"/>
        <w:jc w:val="both"/>
        <w:rPr>
          <w:rFonts w:ascii="Arial" w:hAnsi="Arial" w:cs="Arial"/>
          <w:b/>
          <w:u w:val="single"/>
          <w:lang w:val="es-ES_tradnl"/>
        </w:rPr>
      </w:pPr>
      <w:r w:rsidRPr="006950CC">
        <w:rPr>
          <w:rFonts w:ascii="Arial" w:hAnsi="Arial" w:cs="Arial"/>
          <w:b/>
          <w:u w:val="single"/>
          <w:lang w:val="es-ES_tradnl"/>
        </w:rPr>
        <w:t>DÉCIMA QUINTA.- (RECEPCIÓN Y VERIFICACIÓN)</w:t>
      </w:r>
    </w:p>
    <w:p w14:paraId="02644DDD" w14:textId="77777777" w:rsidR="00212925" w:rsidRPr="00FD7F96" w:rsidRDefault="00212925" w:rsidP="00212925">
      <w:pPr>
        <w:spacing w:before="120" w:after="120"/>
        <w:jc w:val="both"/>
        <w:rPr>
          <w:rFonts w:ascii="Arial" w:hAnsi="Arial" w:cs="Arial"/>
          <w:lang w:val="es-ES_tradnl"/>
        </w:rPr>
      </w:pPr>
      <w:r w:rsidRPr="006950CC">
        <w:rPr>
          <w:rFonts w:ascii="Arial" w:hAnsi="Arial" w:cs="Arial"/>
          <w:lang w:val="es-ES_tradnl"/>
        </w:rPr>
        <w:t xml:space="preserve">El Comité de Recepción conjuntamente con un representante debidamente acreditado del </w:t>
      </w:r>
      <w:r w:rsidRPr="006950CC">
        <w:rPr>
          <w:rFonts w:ascii="Arial" w:hAnsi="Arial" w:cs="Arial"/>
          <w:b/>
          <w:lang w:val="es-ES_tradnl"/>
        </w:rPr>
        <w:t>PROVEEDOR</w:t>
      </w:r>
      <w:r w:rsidRPr="006950CC">
        <w:rPr>
          <w:rFonts w:ascii="Arial" w:hAnsi="Arial" w:cs="Arial"/>
          <w:lang w:val="es-ES_tradnl"/>
        </w:rPr>
        <w:t xml:space="preserve">, tendrán la función de efectuar la recepción de la Adquisición, previa conformidad de la </w:t>
      </w:r>
      <w:r w:rsidRPr="006950CC">
        <w:rPr>
          <w:rFonts w:ascii="Arial" w:hAnsi="Arial" w:cs="Arial"/>
          <w:b/>
          <w:lang w:val="es-ES_tradnl"/>
        </w:rPr>
        <w:t>ENTIDAD</w:t>
      </w:r>
      <w:r w:rsidRPr="006950CC">
        <w:rPr>
          <w:rFonts w:ascii="Arial" w:hAnsi="Arial" w:cs="Arial"/>
          <w:lang w:val="es-ES_tradnl"/>
        </w:rPr>
        <w:t xml:space="preserve"> elaborándose un acta de recepción en la cual se identifique la cantidad recibida y el cumplimiento de las </w:t>
      </w:r>
      <w:r w:rsidRPr="00FD7F96">
        <w:rPr>
          <w:rFonts w:ascii="Arial" w:hAnsi="Arial" w:cs="Arial"/>
          <w:lang w:val="es-ES_tradnl"/>
        </w:rPr>
        <w:t xml:space="preserve">especificaciones técnicas.  </w:t>
      </w:r>
    </w:p>
    <w:p w14:paraId="5D0BBD33" w14:textId="77777777" w:rsidR="00212925" w:rsidRPr="00FD7F96" w:rsidRDefault="00212925" w:rsidP="00212925">
      <w:pPr>
        <w:spacing w:before="120" w:after="120"/>
        <w:jc w:val="both"/>
        <w:rPr>
          <w:rFonts w:ascii="Arial" w:hAnsi="Arial" w:cs="Arial"/>
          <w:lang w:val="es-ES_tradnl"/>
        </w:rPr>
      </w:pPr>
      <w:r w:rsidRPr="00FD7F96">
        <w:rPr>
          <w:rFonts w:ascii="Arial" w:hAnsi="Arial" w:cs="Arial"/>
          <w:lang w:val="es-ES_tradnl"/>
        </w:rPr>
        <w:t xml:space="preserve">Si se encontraran defectos o daños en la Adquisición sea por consecuencia del traslado, carguío, descarguio, defectos de fabricación o cualquier otro aspecto, no se procederá a la emisión del acta de recepción en tanto el </w:t>
      </w:r>
      <w:r w:rsidRPr="00FD7F96">
        <w:rPr>
          <w:rFonts w:ascii="Arial" w:hAnsi="Arial" w:cs="Arial"/>
          <w:b/>
          <w:lang w:val="es-ES_tradnl"/>
        </w:rPr>
        <w:t xml:space="preserve">PROVEEDOR </w:t>
      </w:r>
      <w:r w:rsidRPr="00FD7F96">
        <w:rPr>
          <w:rFonts w:ascii="Arial" w:hAnsi="Arial" w:cs="Arial"/>
          <w:lang w:val="es-ES_tradnl"/>
        </w:rPr>
        <w:t xml:space="preserve">no subsane lo observado. El </w:t>
      </w:r>
      <w:r w:rsidRPr="00FD7F96">
        <w:rPr>
          <w:rFonts w:ascii="Arial" w:hAnsi="Arial" w:cs="Arial"/>
          <w:b/>
          <w:lang w:val="es-ES_tradnl"/>
        </w:rPr>
        <w:t>PROVEEDOR</w:t>
      </w:r>
      <w:r w:rsidRPr="00FD7F96">
        <w:rPr>
          <w:rFonts w:ascii="Arial" w:hAnsi="Arial" w:cs="Arial"/>
          <w:lang w:val="es-ES_tradnl"/>
        </w:rPr>
        <w:t xml:space="preserve"> deberá reemplazar la Adquisición observada por otra de iguales o mejores características en un plazo máximo de 1 (un) día calendario, corriendo por su cuenta el transporte y lo que conlleve realizar el cambio. </w:t>
      </w:r>
    </w:p>
    <w:p w14:paraId="266623ED" w14:textId="77777777" w:rsidR="00212925" w:rsidRPr="00FD7F96" w:rsidRDefault="00212925" w:rsidP="00212925">
      <w:pPr>
        <w:ind w:right="141"/>
        <w:jc w:val="both"/>
        <w:rPr>
          <w:rFonts w:ascii="Arial" w:hAnsi="Arial" w:cs="Arial"/>
        </w:rPr>
      </w:pPr>
    </w:p>
    <w:p w14:paraId="377CEFC6" w14:textId="77777777" w:rsidR="00212925" w:rsidRPr="005A233B" w:rsidRDefault="00212925" w:rsidP="00212925">
      <w:pPr>
        <w:jc w:val="both"/>
        <w:rPr>
          <w:rFonts w:ascii="Arial" w:eastAsia="Arial Unicode MS" w:hAnsi="Arial" w:cs="Arial"/>
        </w:rPr>
      </w:pPr>
      <w:r w:rsidRPr="00FD7F96">
        <w:rPr>
          <w:rFonts w:ascii="Arial" w:eastAsia="Arial Unicode MS" w:hAnsi="Arial" w:cs="Arial"/>
        </w:rPr>
        <w:t xml:space="preserve">Los tambores del odorante entregados a la </w:t>
      </w:r>
      <w:r w:rsidRPr="00FD7F96">
        <w:rPr>
          <w:rFonts w:ascii="Arial" w:eastAsia="Arial Unicode MS" w:hAnsi="Arial" w:cs="Arial"/>
          <w:b/>
        </w:rPr>
        <w:t>ENTIDAD</w:t>
      </w:r>
      <w:r w:rsidRPr="00FD7F96">
        <w:rPr>
          <w:rFonts w:ascii="Arial" w:eastAsia="Arial Unicode MS" w:hAnsi="Arial" w:cs="Arial"/>
        </w:rPr>
        <w:t xml:space="preserve">, no deberán presentar golpes, abolladuras o fugas; si se encontrara con alguna de las fallas mencionadas el </w:t>
      </w:r>
      <w:r w:rsidRPr="00FD7F96">
        <w:rPr>
          <w:rFonts w:ascii="Arial" w:eastAsia="Arial Unicode MS" w:hAnsi="Arial" w:cs="Arial"/>
          <w:b/>
        </w:rPr>
        <w:t>PROVEEDOR</w:t>
      </w:r>
      <w:r w:rsidRPr="00FD7F96">
        <w:rPr>
          <w:rFonts w:ascii="Arial" w:eastAsia="Arial Unicode MS" w:hAnsi="Arial" w:cs="Arial"/>
        </w:rPr>
        <w:t xml:space="preserve"> deberá reemplazarlos por otros en óptimas condiciones en el plazo máximo </w:t>
      </w:r>
      <w:r w:rsidRPr="00FD7F96">
        <w:rPr>
          <w:rFonts w:ascii="Arial" w:hAnsi="Arial" w:cs="Arial"/>
          <w:lang w:val="es-ES_tradnl"/>
        </w:rPr>
        <w:t>de 1 (un) día calendario, corriendo por su cuenta el transporte y lo que conlleve realizar el cambio.</w:t>
      </w:r>
      <w:r w:rsidRPr="006950CC">
        <w:rPr>
          <w:rFonts w:ascii="Arial" w:hAnsi="Arial" w:cs="Arial"/>
          <w:lang w:val="es-ES_tradnl"/>
        </w:rPr>
        <w:t xml:space="preserve"> </w:t>
      </w:r>
      <w:r>
        <w:rPr>
          <w:rFonts w:ascii="Arial" w:eastAsia="Arial Unicode MS" w:hAnsi="Arial" w:cs="Arial"/>
        </w:rPr>
        <w:t xml:space="preserve"> </w:t>
      </w:r>
    </w:p>
    <w:p w14:paraId="4F074D01" w14:textId="77777777" w:rsidR="00212925" w:rsidRPr="005626DC" w:rsidRDefault="00212925" w:rsidP="00212925">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6622038A" w14:textId="77777777" w:rsidR="00212925" w:rsidRPr="005626DC" w:rsidRDefault="00212925" w:rsidP="0021292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41EEBFB7" w14:textId="77777777" w:rsidR="00212925" w:rsidRDefault="00212925" w:rsidP="004045DA">
      <w:pPr>
        <w:pStyle w:val="Prrafodelista"/>
        <w:widowControl w:val="0"/>
        <w:numPr>
          <w:ilvl w:val="0"/>
          <w:numId w:val="51"/>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Cumplir con el presente Contrato. </w:t>
      </w:r>
    </w:p>
    <w:p w14:paraId="7F3DAF9C" w14:textId="77777777" w:rsidR="00212925" w:rsidRPr="007D3AA1" w:rsidRDefault="00212925" w:rsidP="00212925">
      <w:pPr>
        <w:pStyle w:val="Prrafodelista"/>
        <w:widowControl w:val="0"/>
        <w:tabs>
          <w:tab w:val="num" w:pos="720"/>
        </w:tabs>
        <w:spacing w:before="120" w:after="120"/>
        <w:jc w:val="both"/>
        <w:rPr>
          <w:rFonts w:ascii="Arial" w:hAnsi="Arial" w:cs="Arial"/>
          <w:lang w:val="es-ES_tradnl"/>
        </w:rPr>
      </w:pPr>
    </w:p>
    <w:p w14:paraId="7C86F598" w14:textId="77777777" w:rsidR="00212925" w:rsidRPr="00FD7F96" w:rsidRDefault="00212925" w:rsidP="004045DA">
      <w:pPr>
        <w:pStyle w:val="Prrafodelista"/>
        <w:widowControl w:val="0"/>
        <w:numPr>
          <w:ilvl w:val="0"/>
          <w:numId w:val="51"/>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No podrá entregar la </w:t>
      </w:r>
      <w:r w:rsidRPr="00FD7F96">
        <w:rPr>
          <w:rFonts w:ascii="Arial" w:hAnsi="Arial" w:cs="Arial"/>
          <w:lang w:val="es-ES_tradnl"/>
        </w:rPr>
        <w:t xml:space="preserve">Adquisición con bienes usados o defectuosos, debiendo en su caso ser </w:t>
      </w:r>
      <w:r w:rsidRPr="00FD7F96">
        <w:rPr>
          <w:rFonts w:ascii="Arial" w:hAnsi="Arial" w:cs="Arial"/>
          <w:lang w:val="es-ES_tradnl"/>
        </w:rPr>
        <w:lastRenderedPageBreak/>
        <w:t>sustituidos a su costo, dentro del plazo máximo de 1 (un) día calendario, impostergablemente.</w:t>
      </w:r>
    </w:p>
    <w:p w14:paraId="6088C738" w14:textId="77777777" w:rsidR="00212925" w:rsidRPr="007D3AA1" w:rsidRDefault="00212925" w:rsidP="00212925">
      <w:pPr>
        <w:pStyle w:val="Prrafodelista"/>
        <w:widowControl w:val="0"/>
        <w:spacing w:before="120" w:after="120"/>
        <w:jc w:val="both"/>
        <w:rPr>
          <w:rFonts w:ascii="Arial" w:hAnsi="Arial" w:cs="Arial"/>
          <w:b/>
          <w:lang w:val="es-ES_tradnl"/>
        </w:rPr>
      </w:pPr>
    </w:p>
    <w:p w14:paraId="7A4FAB0C" w14:textId="77777777" w:rsidR="00212925" w:rsidRPr="007D3AA1" w:rsidRDefault="00212925" w:rsidP="004045DA">
      <w:pPr>
        <w:pStyle w:val="Prrafodelista"/>
        <w:widowControl w:val="0"/>
        <w:numPr>
          <w:ilvl w:val="0"/>
          <w:numId w:val="51"/>
        </w:numPr>
        <w:tabs>
          <w:tab w:val="num" w:pos="720"/>
        </w:tabs>
        <w:spacing w:before="120" w:after="120"/>
        <w:contextualSpacing/>
        <w:jc w:val="both"/>
        <w:rPr>
          <w:rFonts w:ascii="Arial" w:hAnsi="Arial" w:cs="Arial"/>
          <w:b/>
          <w:lang w:val="es-ES_tradnl"/>
        </w:rPr>
      </w:pPr>
      <w:r w:rsidRPr="007D3AA1">
        <w:rPr>
          <w:rFonts w:ascii="Arial" w:hAnsi="Arial" w:cs="Arial"/>
          <w:lang w:val="es-ES_tradnl"/>
        </w:rPr>
        <w:t xml:space="preserve">Los retrasos por parte de sub-contratistas y/o sub-vendedores, si los hubiera, serán de responsabilidad única y exclusiva del </w:t>
      </w:r>
      <w:r w:rsidRPr="007D3AA1">
        <w:rPr>
          <w:rFonts w:ascii="Arial" w:hAnsi="Arial" w:cs="Arial"/>
          <w:b/>
          <w:lang w:val="es-ES_tradnl"/>
        </w:rPr>
        <w:t>PROVEEDOR.</w:t>
      </w:r>
    </w:p>
    <w:p w14:paraId="5D61E74A" w14:textId="77777777" w:rsidR="00212925" w:rsidRDefault="00212925" w:rsidP="00212925">
      <w:pPr>
        <w:pStyle w:val="Prrafodelista"/>
        <w:widowControl w:val="0"/>
        <w:spacing w:before="120" w:after="120"/>
        <w:jc w:val="both"/>
        <w:rPr>
          <w:rFonts w:ascii="Arial" w:hAnsi="Arial" w:cs="Arial"/>
          <w:lang w:val="es-ES_tradnl"/>
        </w:rPr>
      </w:pPr>
    </w:p>
    <w:p w14:paraId="0FF2EC82" w14:textId="77777777" w:rsidR="00212925" w:rsidRPr="007D3AA1" w:rsidRDefault="00212925" w:rsidP="004045DA">
      <w:pPr>
        <w:pStyle w:val="Prrafodelista"/>
        <w:widowControl w:val="0"/>
        <w:numPr>
          <w:ilvl w:val="0"/>
          <w:numId w:val="51"/>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Mantener exonerada a la </w:t>
      </w:r>
      <w:r w:rsidRPr="007D3AA1">
        <w:rPr>
          <w:rFonts w:ascii="Arial" w:hAnsi="Arial" w:cs="Arial"/>
          <w:b/>
          <w:lang w:val="es-ES_tradnl"/>
        </w:rPr>
        <w:t>ENTIDAD</w:t>
      </w:r>
      <w:r w:rsidRPr="007D3AA1">
        <w:rPr>
          <w:rFonts w:ascii="Arial" w:hAnsi="Arial" w:cs="Arial"/>
          <w:lang w:val="es-ES_tradnl"/>
        </w:rPr>
        <w:t xml:space="preserve"> contra cualquier multa o penalidad de cualquier tipo o naturaleza que fuera impuesta por causa de incumplimiento o infracción de la legislación laboral o social.</w:t>
      </w:r>
    </w:p>
    <w:p w14:paraId="7567FCE8" w14:textId="77777777" w:rsidR="00212925" w:rsidRDefault="00212925" w:rsidP="00212925">
      <w:pPr>
        <w:pStyle w:val="Prrafodelista"/>
        <w:widowControl w:val="0"/>
        <w:spacing w:before="120" w:after="120"/>
        <w:jc w:val="both"/>
        <w:rPr>
          <w:rFonts w:ascii="Arial" w:hAnsi="Arial" w:cs="Arial"/>
          <w:lang w:val="es-ES_tradnl"/>
        </w:rPr>
      </w:pPr>
    </w:p>
    <w:p w14:paraId="315E4DA3" w14:textId="77777777" w:rsidR="00212925" w:rsidRPr="007D3AA1" w:rsidRDefault="00212925" w:rsidP="004045DA">
      <w:pPr>
        <w:pStyle w:val="Prrafodelista"/>
        <w:widowControl w:val="0"/>
        <w:numPr>
          <w:ilvl w:val="0"/>
          <w:numId w:val="51"/>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Mantener indemne a la </w:t>
      </w:r>
      <w:r w:rsidRPr="007D3AA1">
        <w:rPr>
          <w:rFonts w:ascii="Arial" w:hAnsi="Arial" w:cs="Arial"/>
          <w:b/>
          <w:lang w:val="es-ES_tradnl"/>
        </w:rPr>
        <w:t xml:space="preserve">ENTIDAD </w:t>
      </w:r>
      <w:r w:rsidRPr="007D3AA1">
        <w:rPr>
          <w:rFonts w:ascii="Arial" w:hAnsi="Arial" w:cs="Arial"/>
          <w:lang w:val="es-ES_tradnl"/>
        </w:rPr>
        <w:t xml:space="preserve">contra cualquier hecho o acto originado por la ejecución del Contrato que tenga por efecto responsabilidad por vulneración de la legislación aplicable. </w:t>
      </w:r>
    </w:p>
    <w:p w14:paraId="09D53BB6" w14:textId="77777777" w:rsidR="00212925" w:rsidRDefault="00212925" w:rsidP="00212925">
      <w:pPr>
        <w:pStyle w:val="Prrafodelista"/>
        <w:widowControl w:val="0"/>
        <w:spacing w:before="120" w:after="120"/>
        <w:jc w:val="both"/>
        <w:rPr>
          <w:rFonts w:ascii="Arial" w:hAnsi="Arial" w:cs="Arial"/>
          <w:lang w:val="es-ES_tradnl"/>
        </w:rPr>
      </w:pPr>
    </w:p>
    <w:p w14:paraId="54607242" w14:textId="77777777" w:rsidR="00212925" w:rsidRPr="007D3AA1" w:rsidRDefault="00212925" w:rsidP="004045DA">
      <w:pPr>
        <w:pStyle w:val="Prrafodelista"/>
        <w:widowControl w:val="0"/>
        <w:numPr>
          <w:ilvl w:val="0"/>
          <w:numId w:val="51"/>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Cumplir con las obligaciones emergentes del pago de las cargas sociales y tributarias contempladas en su propuesta, en el marco de las leyes vigentes, y presentar a requerimiento de la </w:t>
      </w:r>
      <w:r w:rsidRPr="007D3AA1">
        <w:rPr>
          <w:rFonts w:ascii="Arial" w:hAnsi="Arial" w:cs="Arial"/>
          <w:b/>
          <w:lang w:val="es-ES_tradnl"/>
        </w:rPr>
        <w:t>ENTIDAD</w:t>
      </w:r>
      <w:r w:rsidRPr="007D3AA1">
        <w:rPr>
          <w:rFonts w:ascii="Arial" w:hAnsi="Arial" w:cs="Arial"/>
          <w:lang w:val="es-ES_tradnl"/>
        </w:rPr>
        <w:t xml:space="preserve">, el respaldo correspondiente. </w:t>
      </w:r>
    </w:p>
    <w:p w14:paraId="130C3036" w14:textId="77777777" w:rsidR="00212925" w:rsidRPr="005626DC" w:rsidRDefault="00212925" w:rsidP="004045DA">
      <w:pPr>
        <w:numPr>
          <w:ilvl w:val="0"/>
          <w:numId w:val="51"/>
        </w:numPr>
        <w:spacing w:before="120" w:after="120"/>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55A2401D" w14:textId="77777777" w:rsidR="00212925" w:rsidRPr="005626DC" w:rsidRDefault="00212925" w:rsidP="00212925">
      <w:pPr>
        <w:spacing w:before="120" w:after="120"/>
        <w:ind w:left="1134"/>
        <w:contextualSpacing/>
        <w:jc w:val="both"/>
        <w:rPr>
          <w:rFonts w:ascii="Arial" w:hAnsi="Arial" w:cs="Arial"/>
        </w:rPr>
      </w:pPr>
    </w:p>
    <w:p w14:paraId="4C8270BA" w14:textId="77777777" w:rsidR="00212925" w:rsidRPr="005626DC" w:rsidRDefault="00212925" w:rsidP="004045DA">
      <w:pPr>
        <w:numPr>
          <w:ilvl w:val="0"/>
          <w:numId w:val="51"/>
        </w:numPr>
        <w:spacing w:before="120" w:after="120"/>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432B6164" w14:textId="77777777" w:rsidR="00212925" w:rsidRPr="005626DC" w:rsidRDefault="00212925" w:rsidP="00212925">
      <w:pPr>
        <w:spacing w:before="120" w:after="120"/>
        <w:ind w:left="720"/>
        <w:contextualSpacing/>
        <w:jc w:val="both"/>
        <w:rPr>
          <w:rFonts w:ascii="Arial" w:hAnsi="Arial" w:cs="Arial"/>
        </w:rPr>
      </w:pPr>
    </w:p>
    <w:p w14:paraId="724420A7" w14:textId="77777777" w:rsidR="00212925" w:rsidRPr="005626DC" w:rsidRDefault="00212925" w:rsidP="004045DA">
      <w:pPr>
        <w:numPr>
          <w:ilvl w:val="0"/>
          <w:numId w:val="51"/>
        </w:numPr>
        <w:spacing w:before="120" w:after="120"/>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3AA59304" w14:textId="77777777" w:rsidR="00212925" w:rsidRPr="005626DC" w:rsidRDefault="00212925" w:rsidP="00212925">
      <w:pPr>
        <w:spacing w:before="120" w:after="120"/>
        <w:contextualSpacing/>
        <w:jc w:val="both"/>
        <w:rPr>
          <w:rFonts w:ascii="Arial" w:hAnsi="Arial" w:cs="Arial"/>
        </w:rPr>
      </w:pPr>
    </w:p>
    <w:p w14:paraId="7D05CD1A" w14:textId="77777777" w:rsidR="00212925" w:rsidRPr="005626DC" w:rsidRDefault="00212925" w:rsidP="004045DA">
      <w:pPr>
        <w:numPr>
          <w:ilvl w:val="0"/>
          <w:numId w:val="51"/>
        </w:numPr>
        <w:spacing w:before="120" w:after="120"/>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629A57AD" w14:textId="77777777" w:rsidR="00212925" w:rsidRPr="005626DC" w:rsidRDefault="00212925" w:rsidP="00212925">
      <w:pPr>
        <w:spacing w:before="120" w:after="120"/>
        <w:ind w:left="720"/>
        <w:contextualSpacing/>
        <w:jc w:val="both"/>
        <w:rPr>
          <w:rFonts w:ascii="Arial" w:hAnsi="Arial" w:cs="Arial"/>
        </w:rPr>
      </w:pPr>
    </w:p>
    <w:p w14:paraId="56228427" w14:textId="77777777" w:rsidR="00212925" w:rsidRPr="00755B38" w:rsidRDefault="00212925" w:rsidP="004045DA">
      <w:pPr>
        <w:numPr>
          <w:ilvl w:val="0"/>
          <w:numId w:val="51"/>
        </w:numPr>
        <w:spacing w:before="120" w:after="120"/>
        <w:contextualSpacing/>
        <w:jc w:val="both"/>
        <w:rPr>
          <w:rFonts w:ascii="Arial" w:hAnsi="Arial" w:cs="Arial"/>
        </w:rPr>
      </w:pPr>
      <w:r w:rsidRPr="00466DC4">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466DC4">
        <w:rPr>
          <w:rFonts w:ascii="Arial" w:hAnsi="Arial" w:cs="Arial"/>
          <w:b/>
        </w:rPr>
        <w:t>PROVEEDOR</w:t>
      </w:r>
      <w:r w:rsidRPr="00466DC4">
        <w:rPr>
          <w:rFonts w:ascii="Arial" w:hAnsi="Arial" w:cs="Arial"/>
        </w:rPr>
        <w:t xml:space="preserve"> responsable por los efectos que se originaren de eventuales inobservancias, mencionando de manera enunciativa y no limitativa, lo siguiente: </w:t>
      </w:r>
      <w:r w:rsidRPr="00755B38">
        <w:rPr>
          <w:rFonts w:ascii="Arial" w:hAnsi="Arial" w:cs="Arial"/>
        </w:rPr>
        <w:t xml:space="preserve">Toda norma laboral, social, de pensiones, migratoria y la que sea aplicable para posibilitar el correcto, legal y oportuno desenvolvimiento de su personal en territorio boliviano. </w:t>
      </w:r>
    </w:p>
    <w:p w14:paraId="0534B320" w14:textId="77777777" w:rsidR="00212925" w:rsidRPr="005626DC" w:rsidRDefault="00212925" w:rsidP="00212925">
      <w:pPr>
        <w:spacing w:before="120" w:after="120"/>
        <w:contextualSpacing/>
        <w:jc w:val="both"/>
        <w:rPr>
          <w:rFonts w:ascii="Arial" w:hAnsi="Arial" w:cs="Arial"/>
        </w:rPr>
      </w:pPr>
    </w:p>
    <w:p w14:paraId="51C875C4" w14:textId="77777777" w:rsidR="00212925" w:rsidRDefault="00212925" w:rsidP="004045DA">
      <w:pPr>
        <w:numPr>
          <w:ilvl w:val="0"/>
          <w:numId w:val="51"/>
        </w:numPr>
        <w:spacing w:before="120" w:after="120"/>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125AC150" w14:textId="77777777" w:rsidR="00212925" w:rsidRPr="005626DC" w:rsidRDefault="00212925" w:rsidP="00212925">
      <w:pPr>
        <w:spacing w:before="120" w:after="120"/>
        <w:contextualSpacing/>
        <w:jc w:val="both"/>
        <w:rPr>
          <w:rFonts w:ascii="Arial" w:hAnsi="Arial" w:cs="Arial"/>
        </w:rPr>
      </w:pPr>
    </w:p>
    <w:p w14:paraId="3EB6DD20" w14:textId="77777777" w:rsidR="00212925" w:rsidRPr="005626DC" w:rsidRDefault="00212925" w:rsidP="004045DA">
      <w:pPr>
        <w:numPr>
          <w:ilvl w:val="0"/>
          <w:numId w:val="51"/>
        </w:numPr>
        <w:spacing w:before="120" w:after="120"/>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084DDDE9" w14:textId="77777777" w:rsidR="00212925" w:rsidRPr="005626DC" w:rsidRDefault="00212925" w:rsidP="00212925">
      <w:pPr>
        <w:spacing w:before="120" w:after="120"/>
        <w:contextualSpacing/>
        <w:jc w:val="both"/>
        <w:rPr>
          <w:rFonts w:ascii="Arial" w:hAnsi="Arial" w:cs="Arial"/>
        </w:rPr>
      </w:pPr>
    </w:p>
    <w:p w14:paraId="2E46D97C" w14:textId="77777777" w:rsidR="00212925" w:rsidRPr="005626DC" w:rsidRDefault="00212925" w:rsidP="004045DA">
      <w:pPr>
        <w:numPr>
          <w:ilvl w:val="0"/>
          <w:numId w:val="51"/>
        </w:numPr>
        <w:spacing w:before="120" w:after="120"/>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6F123978" w14:textId="77777777" w:rsidR="00212925" w:rsidRPr="005626DC" w:rsidRDefault="00212925" w:rsidP="00212925">
      <w:pPr>
        <w:spacing w:before="120" w:after="120"/>
        <w:ind w:left="720"/>
        <w:contextualSpacing/>
        <w:jc w:val="both"/>
        <w:rPr>
          <w:rFonts w:ascii="Arial" w:hAnsi="Arial" w:cs="Arial"/>
        </w:rPr>
      </w:pPr>
    </w:p>
    <w:p w14:paraId="29339F1D" w14:textId="77777777" w:rsidR="00212925" w:rsidRPr="005626DC" w:rsidRDefault="00212925" w:rsidP="004045DA">
      <w:pPr>
        <w:numPr>
          <w:ilvl w:val="0"/>
          <w:numId w:val="51"/>
        </w:numPr>
        <w:spacing w:before="120" w:after="120"/>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3C6BF261" w14:textId="77777777" w:rsidR="00212925" w:rsidRPr="005626DC" w:rsidRDefault="00212925" w:rsidP="00212925">
      <w:pPr>
        <w:spacing w:before="120" w:after="120"/>
        <w:ind w:left="720"/>
        <w:contextualSpacing/>
        <w:jc w:val="both"/>
        <w:rPr>
          <w:rFonts w:ascii="Arial" w:hAnsi="Arial" w:cs="Arial"/>
        </w:rPr>
      </w:pPr>
    </w:p>
    <w:p w14:paraId="143E3AB9" w14:textId="77777777" w:rsidR="00212925" w:rsidRPr="005626DC" w:rsidRDefault="00212925" w:rsidP="004045DA">
      <w:pPr>
        <w:numPr>
          <w:ilvl w:val="0"/>
          <w:numId w:val="51"/>
        </w:numPr>
        <w:spacing w:before="120" w:after="120"/>
        <w:contextualSpacing/>
        <w:jc w:val="both"/>
        <w:rPr>
          <w:rFonts w:ascii="Arial" w:hAnsi="Arial" w:cs="Arial"/>
        </w:rPr>
      </w:pPr>
      <w:r w:rsidRPr="005626DC">
        <w:rPr>
          <w:rFonts w:ascii="Arial" w:hAnsi="Arial" w:cs="Arial"/>
        </w:rPr>
        <w:lastRenderedPageBreak/>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325F89A0" w14:textId="77777777" w:rsidR="00212925" w:rsidRPr="005626DC" w:rsidRDefault="00212925" w:rsidP="00212925">
      <w:pPr>
        <w:spacing w:before="120" w:after="120"/>
        <w:ind w:left="720"/>
        <w:contextualSpacing/>
        <w:jc w:val="both"/>
        <w:rPr>
          <w:rFonts w:ascii="Arial" w:hAnsi="Arial" w:cs="Arial"/>
        </w:rPr>
      </w:pPr>
    </w:p>
    <w:p w14:paraId="162F7E5E" w14:textId="77777777" w:rsidR="00212925" w:rsidRPr="005626DC" w:rsidRDefault="00212925" w:rsidP="004045DA">
      <w:pPr>
        <w:numPr>
          <w:ilvl w:val="0"/>
          <w:numId w:val="51"/>
        </w:numPr>
        <w:spacing w:before="120" w:after="120"/>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370F9B50" w14:textId="77777777" w:rsidR="00212925" w:rsidRPr="005626DC" w:rsidRDefault="00212925" w:rsidP="00212925">
      <w:pPr>
        <w:spacing w:before="120" w:after="120"/>
        <w:ind w:left="720"/>
        <w:contextualSpacing/>
        <w:jc w:val="both"/>
        <w:rPr>
          <w:rFonts w:ascii="Arial" w:hAnsi="Arial" w:cs="Arial"/>
        </w:rPr>
      </w:pPr>
    </w:p>
    <w:p w14:paraId="6CC62A9F" w14:textId="77777777" w:rsidR="00212925" w:rsidRPr="005626DC" w:rsidRDefault="00212925" w:rsidP="004045DA">
      <w:pPr>
        <w:numPr>
          <w:ilvl w:val="0"/>
          <w:numId w:val="51"/>
        </w:numPr>
        <w:spacing w:before="120" w:after="120"/>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095DF872" w14:textId="77777777" w:rsidR="00212925" w:rsidRPr="005626DC" w:rsidRDefault="00212925" w:rsidP="00212925">
      <w:pPr>
        <w:spacing w:before="120" w:after="120"/>
        <w:ind w:left="720"/>
        <w:contextualSpacing/>
        <w:jc w:val="both"/>
        <w:rPr>
          <w:rFonts w:ascii="Arial" w:hAnsi="Arial" w:cs="Arial"/>
        </w:rPr>
      </w:pPr>
    </w:p>
    <w:p w14:paraId="7510E96E" w14:textId="77777777" w:rsidR="00212925" w:rsidRPr="005626DC" w:rsidRDefault="00212925" w:rsidP="004045DA">
      <w:pPr>
        <w:numPr>
          <w:ilvl w:val="0"/>
          <w:numId w:val="51"/>
        </w:numPr>
        <w:spacing w:before="120" w:after="120"/>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24D80DC2" w14:textId="77777777" w:rsidR="00212925" w:rsidRPr="005626DC" w:rsidRDefault="00212925" w:rsidP="00212925">
      <w:pPr>
        <w:spacing w:before="120" w:after="120"/>
        <w:ind w:left="720"/>
        <w:contextualSpacing/>
        <w:jc w:val="both"/>
        <w:rPr>
          <w:rFonts w:ascii="Arial" w:hAnsi="Arial" w:cs="Arial"/>
        </w:rPr>
      </w:pPr>
    </w:p>
    <w:p w14:paraId="0F949B6E" w14:textId="77777777" w:rsidR="00212925" w:rsidRPr="005626DC" w:rsidRDefault="00212925" w:rsidP="004045DA">
      <w:pPr>
        <w:numPr>
          <w:ilvl w:val="0"/>
          <w:numId w:val="51"/>
        </w:numPr>
        <w:spacing w:before="120" w:after="120"/>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531B772B" w14:textId="77777777" w:rsidR="00212925" w:rsidRPr="005626DC" w:rsidRDefault="00212925" w:rsidP="00212925">
      <w:pPr>
        <w:spacing w:before="120" w:after="120"/>
        <w:ind w:left="720"/>
        <w:contextualSpacing/>
        <w:jc w:val="both"/>
        <w:rPr>
          <w:rFonts w:ascii="Arial" w:hAnsi="Arial" w:cs="Arial"/>
        </w:rPr>
      </w:pPr>
    </w:p>
    <w:p w14:paraId="5FB78CE7" w14:textId="77777777" w:rsidR="00212925" w:rsidRPr="005626DC" w:rsidRDefault="00212925" w:rsidP="004045DA">
      <w:pPr>
        <w:numPr>
          <w:ilvl w:val="0"/>
          <w:numId w:val="51"/>
        </w:numPr>
        <w:spacing w:before="120" w:after="120"/>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1FA5636B" w14:textId="77777777" w:rsidR="00212925" w:rsidRPr="005626DC" w:rsidRDefault="00212925" w:rsidP="00212925">
      <w:pPr>
        <w:spacing w:before="120" w:after="120"/>
        <w:ind w:left="720"/>
        <w:contextualSpacing/>
        <w:jc w:val="both"/>
        <w:rPr>
          <w:rFonts w:ascii="Arial" w:hAnsi="Arial" w:cs="Arial"/>
        </w:rPr>
      </w:pPr>
    </w:p>
    <w:p w14:paraId="26E3D01F" w14:textId="77777777" w:rsidR="00212925" w:rsidRPr="005626DC" w:rsidRDefault="00212925" w:rsidP="004045DA">
      <w:pPr>
        <w:numPr>
          <w:ilvl w:val="0"/>
          <w:numId w:val="51"/>
        </w:numPr>
        <w:spacing w:before="120" w:after="120"/>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0CB3FD59" w14:textId="77777777" w:rsidR="00212925" w:rsidRPr="005626DC" w:rsidRDefault="00212925" w:rsidP="00212925">
      <w:pPr>
        <w:spacing w:before="120" w:after="120"/>
        <w:ind w:left="720"/>
        <w:contextualSpacing/>
        <w:jc w:val="both"/>
        <w:rPr>
          <w:rFonts w:ascii="Arial" w:hAnsi="Arial" w:cs="Arial"/>
        </w:rPr>
      </w:pPr>
    </w:p>
    <w:p w14:paraId="700AE8C4" w14:textId="77777777" w:rsidR="00212925" w:rsidRPr="005626DC" w:rsidRDefault="00212925" w:rsidP="004045DA">
      <w:pPr>
        <w:numPr>
          <w:ilvl w:val="0"/>
          <w:numId w:val="51"/>
        </w:numPr>
        <w:spacing w:before="120" w:after="120"/>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6D909233" w14:textId="77777777" w:rsidR="00212925" w:rsidRPr="005626DC" w:rsidRDefault="00212925" w:rsidP="00212925">
      <w:pPr>
        <w:spacing w:before="120" w:after="120"/>
        <w:ind w:left="720" w:firstLine="690"/>
        <w:contextualSpacing/>
        <w:jc w:val="both"/>
        <w:rPr>
          <w:rFonts w:ascii="Arial" w:hAnsi="Arial" w:cs="Arial"/>
        </w:rPr>
      </w:pPr>
    </w:p>
    <w:p w14:paraId="5E45970D" w14:textId="77777777" w:rsidR="00212925" w:rsidRPr="005626DC" w:rsidRDefault="00212925" w:rsidP="004045DA">
      <w:pPr>
        <w:numPr>
          <w:ilvl w:val="0"/>
          <w:numId w:val="51"/>
        </w:numPr>
        <w:spacing w:before="120" w:after="120"/>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2EC0B68C" w14:textId="77777777" w:rsidR="00212925" w:rsidRPr="005626DC" w:rsidRDefault="00212925" w:rsidP="00212925">
      <w:pPr>
        <w:spacing w:before="120" w:after="120"/>
        <w:ind w:left="720"/>
        <w:contextualSpacing/>
        <w:jc w:val="both"/>
        <w:rPr>
          <w:rFonts w:ascii="Arial" w:hAnsi="Arial" w:cs="Arial"/>
        </w:rPr>
      </w:pPr>
    </w:p>
    <w:p w14:paraId="3227F71F" w14:textId="77777777" w:rsidR="00212925" w:rsidRPr="005626DC" w:rsidRDefault="00212925" w:rsidP="00212925">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42402712" w14:textId="77777777" w:rsidR="00212925" w:rsidRPr="005626DC" w:rsidRDefault="00212925" w:rsidP="00212925">
      <w:pPr>
        <w:spacing w:before="120" w:after="120"/>
        <w:contextualSpacing/>
        <w:jc w:val="both"/>
        <w:rPr>
          <w:rFonts w:ascii="Arial" w:hAnsi="Arial" w:cs="Arial"/>
        </w:rPr>
      </w:pPr>
    </w:p>
    <w:p w14:paraId="3227A9F8" w14:textId="77777777" w:rsidR="00212925" w:rsidRPr="005626DC" w:rsidRDefault="00212925" w:rsidP="00212925">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36B04D0F" w14:textId="77777777" w:rsidR="00212925" w:rsidRPr="005626DC" w:rsidRDefault="00212925" w:rsidP="00212925">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24891A9B" w14:textId="77777777" w:rsidR="00212925" w:rsidRPr="005626DC" w:rsidRDefault="00212925" w:rsidP="00212925">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3ACE8433" w14:textId="77777777" w:rsidR="00212925" w:rsidRPr="005626DC" w:rsidRDefault="00212925" w:rsidP="00212925">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1FB274D7" w14:textId="77777777" w:rsidR="00212925" w:rsidRPr="005626DC" w:rsidRDefault="00212925" w:rsidP="00212925">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1C392D8E" w14:textId="77777777" w:rsidR="00212925" w:rsidRPr="005626DC" w:rsidRDefault="00212925" w:rsidP="0021292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58956512" w14:textId="77777777" w:rsidR="00212925" w:rsidRPr="005626DC" w:rsidRDefault="00212925" w:rsidP="00212925">
      <w:pPr>
        <w:spacing w:before="120" w:after="120"/>
        <w:jc w:val="both"/>
        <w:rPr>
          <w:rFonts w:ascii="Arial" w:hAnsi="Arial" w:cs="Arial"/>
          <w:lang w:val="es-ES_tradnl"/>
        </w:rPr>
      </w:pPr>
      <w:r w:rsidRPr="005626DC">
        <w:rPr>
          <w:rFonts w:ascii="Arial" w:hAnsi="Arial" w:cs="Arial"/>
          <w:lang w:val="es-ES_tradnl"/>
        </w:rPr>
        <w:lastRenderedPageBreak/>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76533E20" w14:textId="77777777" w:rsidR="00212925" w:rsidRPr="005626DC" w:rsidRDefault="00212925" w:rsidP="00212925">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7283429D" w14:textId="77777777" w:rsidR="00212925" w:rsidRPr="005626DC" w:rsidRDefault="00212925" w:rsidP="00212925">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309F7DF1" w14:textId="77777777" w:rsidR="00212925" w:rsidRPr="005626DC" w:rsidRDefault="00212925" w:rsidP="00212925">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71AF5898" w14:textId="77777777" w:rsidR="00212925" w:rsidRPr="005626DC" w:rsidRDefault="00212925" w:rsidP="00212925">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6EE6BB73" w14:textId="77777777" w:rsidR="00212925" w:rsidRPr="005626DC" w:rsidRDefault="00212925" w:rsidP="00212925">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w:t>
      </w:r>
      <w:r>
        <w:rPr>
          <w:rFonts w:ascii="Arial" w:hAnsi="Arial" w:cs="Arial"/>
          <w:lang w:val="es-ES_tradnl"/>
        </w:rPr>
        <w:t>vistos por la Ley Aplicable, de</w:t>
      </w:r>
      <w:r w:rsidRPr="005626DC">
        <w:rPr>
          <w:rFonts w:ascii="Arial" w:hAnsi="Arial" w:cs="Arial"/>
          <w:lang w:val="es-ES_tradnl"/>
        </w:rPr>
        <w:t>l</w:t>
      </w:r>
      <w:r>
        <w:rPr>
          <w:rFonts w:ascii="Arial" w:hAnsi="Arial" w:cs="Arial"/>
          <w:lang w:val="es-ES_tradnl"/>
        </w:rPr>
        <w:t xml:space="preserve"> pago a ser efectuado</w:t>
      </w:r>
      <w:r w:rsidRPr="005626DC">
        <w:rPr>
          <w:rFonts w:ascii="Arial" w:hAnsi="Arial" w:cs="Arial"/>
          <w:lang w:val="es-ES_tradnl"/>
        </w:rPr>
        <w:t>, cualquier monto necesario para cubrir las obligaciones tributarias y/o impuestos.</w:t>
      </w:r>
    </w:p>
    <w:p w14:paraId="24B20AEA" w14:textId="77777777" w:rsidR="00212925" w:rsidRPr="00F0648A" w:rsidRDefault="00212925" w:rsidP="0021292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5D596848" w14:textId="77777777" w:rsidR="00212925" w:rsidRPr="005626DC" w:rsidRDefault="00212925" w:rsidP="00212925">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4A02719D" w14:textId="77777777" w:rsidR="00212925" w:rsidRPr="005626DC" w:rsidRDefault="00212925" w:rsidP="0021292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5ACD7D9C" w14:textId="77777777" w:rsidR="00212925" w:rsidRPr="005626DC" w:rsidRDefault="00212925" w:rsidP="00212925">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1858A0E4" w14:textId="77777777" w:rsidR="00212925" w:rsidRPr="005626DC" w:rsidRDefault="00212925" w:rsidP="00212925">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1B210ECA" w14:textId="77777777" w:rsidR="00212925" w:rsidRPr="005626DC" w:rsidRDefault="00212925" w:rsidP="00212925">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El </w:t>
      </w:r>
      <w:r w:rsidRPr="005626DC">
        <w:rPr>
          <w:rFonts w:ascii="Arial" w:hAnsi="Arial" w:cs="Arial"/>
          <w:b/>
          <w:bCs/>
        </w:rPr>
        <w:t>PROVEEDOR</w:t>
      </w:r>
      <w:r w:rsidRPr="005626DC">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E412B8E" w14:textId="77777777" w:rsidR="00212925" w:rsidRPr="005626DC" w:rsidRDefault="00212925" w:rsidP="00212925">
      <w:pPr>
        <w:shd w:val="clear" w:color="auto" w:fill="FFFFFF"/>
        <w:tabs>
          <w:tab w:val="left" w:pos="426"/>
        </w:tabs>
        <w:spacing w:before="120" w:after="120"/>
        <w:ind w:right="-6"/>
        <w:contextualSpacing/>
        <w:jc w:val="both"/>
        <w:rPr>
          <w:rFonts w:ascii="Arial" w:hAnsi="Arial" w:cs="Arial"/>
        </w:rPr>
      </w:pPr>
    </w:p>
    <w:p w14:paraId="0530CE11" w14:textId="77777777" w:rsidR="00212925" w:rsidRPr="005626DC" w:rsidRDefault="00212925" w:rsidP="00212925">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Las obligaciones que el </w:t>
      </w:r>
      <w:r w:rsidRPr="005626DC">
        <w:rPr>
          <w:rFonts w:ascii="Arial" w:hAnsi="Arial" w:cs="Arial"/>
          <w:b/>
        </w:rPr>
        <w:t>PROVEEDOR</w:t>
      </w:r>
      <w:r w:rsidRPr="005626DC">
        <w:rPr>
          <w:rFonts w:ascii="Arial" w:hAnsi="Arial" w:cs="Arial"/>
        </w:rPr>
        <w:t xml:space="preserve"> asume bajo este Contrato con relación a la confidencialidad, subsistirán una vez finalizado el Contrato.</w:t>
      </w:r>
    </w:p>
    <w:p w14:paraId="3C5E0FBC" w14:textId="77777777" w:rsidR="00212925" w:rsidRPr="005626DC" w:rsidRDefault="00212925" w:rsidP="00212925">
      <w:pPr>
        <w:spacing w:before="120" w:after="120"/>
        <w:contextualSpacing/>
        <w:jc w:val="both"/>
        <w:rPr>
          <w:rFonts w:ascii="Arial" w:hAnsi="Arial" w:cs="Arial"/>
        </w:rPr>
      </w:pPr>
    </w:p>
    <w:p w14:paraId="7F8E638E" w14:textId="77777777" w:rsidR="00212925" w:rsidRPr="005626DC" w:rsidRDefault="00212925" w:rsidP="00212925">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A la terminación del presente Contrato, por resolución o por su cumplimiento, el </w:t>
      </w:r>
      <w:r w:rsidRPr="005626DC">
        <w:rPr>
          <w:rFonts w:ascii="Arial" w:hAnsi="Arial" w:cs="Arial"/>
          <w:b/>
        </w:rPr>
        <w:t xml:space="preserve">PROVEEDOR </w:t>
      </w:r>
      <w:r w:rsidRPr="005626DC">
        <w:rPr>
          <w:rFonts w:ascii="Arial" w:hAnsi="Arial" w:cs="Arial"/>
        </w:rPr>
        <w:t xml:space="preserve">está en la obligación de entregar de manera inmediata a la </w:t>
      </w:r>
      <w:r w:rsidRPr="005626DC">
        <w:rPr>
          <w:rFonts w:ascii="Arial" w:hAnsi="Arial" w:cs="Arial"/>
          <w:b/>
        </w:rPr>
        <w:t>ENTIDAD</w:t>
      </w:r>
      <w:r w:rsidRPr="005626DC">
        <w:rPr>
          <w:rFonts w:ascii="Arial" w:hAnsi="Arial" w:cs="Arial"/>
        </w:rPr>
        <w:t xml:space="preserve"> todos los documentos, notas, datos, información, y otros que hubiera entrado en posesión del </w:t>
      </w:r>
      <w:r w:rsidRPr="005626DC">
        <w:rPr>
          <w:rFonts w:ascii="Arial" w:hAnsi="Arial" w:cs="Arial"/>
          <w:b/>
        </w:rPr>
        <w:t>PROVEEDOR</w:t>
      </w:r>
      <w:r w:rsidRPr="005626DC">
        <w:rPr>
          <w:rFonts w:ascii="Arial" w:hAnsi="Arial" w:cs="Arial"/>
        </w:rPr>
        <w:t xml:space="preserve"> en virtud a la ejecución del presente Contrato, no pudiendo retener el </w:t>
      </w:r>
      <w:r w:rsidRPr="005626DC">
        <w:rPr>
          <w:rFonts w:ascii="Arial" w:hAnsi="Arial" w:cs="Arial"/>
          <w:b/>
        </w:rPr>
        <w:t>PROVEEDOR</w:t>
      </w:r>
      <w:r w:rsidRPr="005626DC">
        <w:rPr>
          <w:rFonts w:ascii="Arial" w:hAnsi="Arial" w:cs="Arial"/>
        </w:rPr>
        <w:t xml:space="preserve"> ninguna copia de los mismos, ya sean en papel o en formato electrónico o digital.</w:t>
      </w:r>
    </w:p>
    <w:p w14:paraId="148E2AA3" w14:textId="77777777" w:rsidR="00212925" w:rsidRPr="005626DC" w:rsidRDefault="00212925" w:rsidP="00212925">
      <w:pPr>
        <w:shd w:val="clear" w:color="auto" w:fill="FFFFFF"/>
        <w:tabs>
          <w:tab w:val="left" w:pos="426"/>
        </w:tabs>
        <w:spacing w:before="120" w:after="120"/>
        <w:ind w:right="-6"/>
        <w:contextualSpacing/>
        <w:jc w:val="both"/>
        <w:rPr>
          <w:rFonts w:ascii="Arial" w:hAnsi="Arial" w:cs="Arial"/>
        </w:rPr>
      </w:pPr>
    </w:p>
    <w:p w14:paraId="2D065FFF" w14:textId="77777777" w:rsidR="00212925" w:rsidRPr="005626DC" w:rsidRDefault="00212925" w:rsidP="00212925">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El incumplimiento de la obligación de confidencialidad importara:</w:t>
      </w:r>
    </w:p>
    <w:p w14:paraId="689D76A0" w14:textId="77777777" w:rsidR="00212925" w:rsidRPr="005626DC" w:rsidRDefault="00212925" w:rsidP="004045DA">
      <w:pPr>
        <w:pStyle w:val="Prrafodelista"/>
        <w:numPr>
          <w:ilvl w:val="0"/>
          <w:numId w:val="45"/>
        </w:numPr>
        <w:shd w:val="clear" w:color="auto" w:fill="FFFFFF"/>
        <w:tabs>
          <w:tab w:val="left" w:pos="426"/>
        </w:tabs>
        <w:spacing w:before="120" w:after="120"/>
        <w:ind w:right="-6"/>
        <w:contextualSpacing/>
        <w:jc w:val="both"/>
        <w:rPr>
          <w:rFonts w:ascii="Arial" w:hAnsi="Arial" w:cs="Arial"/>
        </w:rPr>
      </w:pPr>
      <w:r w:rsidRPr="005626DC">
        <w:rPr>
          <w:rFonts w:ascii="Arial" w:hAnsi="Arial" w:cs="Arial"/>
        </w:rPr>
        <w:t>La adopción de medidas judiciales y sanciones de acuerdo a normas pertinentes.</w:t>
      </w:r>
    </w:p>
    <w:p w14:paraId="7BDCD2C7" w14:textId="77777777" w:rsidR="00212925" w:rsidRPr="005626DC" w:rsidRDefault="00212925" w:rsidP="004045DA">
      <w:pPr>
        <w:numPr>
          <w:ilvl w:val="0"/>
          <w:numId w:val="45"/>
        </w:numPr>
        <w:shd w:val="clear" w:color="auto" w:fill="FFFFFF"/>
        <w:tabs>
          <w:tab w:val="left" w:pos="426"/>
        </w:tabs>
        <w:spacing w:before="120" w:after="120"/>
        <w:ind w:right="-6"/>
        <w:jc w:val="both"/>
        <w:rPr>
          <w:rFonts w:ascii="Arial" w:hAnsi="Arial" w:cs="Arial"/>
        </w:rPr>
      </w:pPr>
      <w:r w:rsidRPr="005626DC">
        <w:rPr>
          <w:rFonts w:ascii="Arial" w:hAnsi="Arial" w:cs="Arial"/>
        </w:rPr>
        <w:t>Responsabilidad por pérdida y daños.</w:t>
      </w:r>
    </w:p>
    <w:p w14:paraId="618F29C1" w14:textId="77777777" w:rsidR="00212925" w:rsidRPr="005626DC" w:rsidRDefault="00212925" w:rsidP="00212925">
      <w:pPr>
        <w:spacing w:before="120" w:after="120"/>
        <w:jc w:val="both"/>
        <w:rPr>
          <w:rFonts w:ascii="Arial" w:hAnsi="Arial" w:cs="Arial"/>
          <w:u w:val="single"/>
          <w:lang w:val="es-ES_tradnl"/>
        </w:rPr>
      </w:pPr>
      <w:r w:rsidRPr="005626DC">
        <w:rPr>
          <w:rFonts w:ascii="Arial" w:hAnsi="Arial" w:cs="Arial"/>
          <w:b/>
          <w:u w:val="single"/>
          <w:lang w:val="es-ES_tradnl"/>
        </w:rPr>
        <w:lastRenderedPageBreak/>
        <w:t>VIGÉSIMA SEGUNDA.- (CAUSAS DE FUERZA MAYOR Y/O CASO FORTUITO)</w:t>
      </w:r>
    </w:p>
    <w:p w14:paraId="4C41CEEB" w14:textId="77777777" w:rsidR="00212925" w:rsidRPr="005626DC" w:rsidRDefault="00212925" w:rsidP="00212925">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3ABE63D" w14:textId="77777777" w:rsidR="00212925" w:rsidRPr="005626DC" w:rsidRDefault="00212925" w:rsidP="00212925">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44AC75F8" w14:textId="77777777" w:rsidR="00212925" w:rsidRPr="005626DC" w:rsidRDefault="00212925" w:rsidP="00212925">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273693B2" w14:textId="77777777" w:rsidR="00212925" w:rsidRPr="005626DC" w:rsidRDefault="00212925" w:rsidP="00212925">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3CCDD04" w14:textId="77777777" w:rsidR="00212925" w:rsidRPr="005626DC" w:rsidRDefault="00212925" w:rsidP="00212925">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1547DBFD" w14:textId="77777777" w:rsidR="00212925" w:rsidRPr="005626DC" w:rsidRDefault="00212925" w:rsidP="00212925">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00CF445E" w14:textId="77777777" w:rsidR="00212925" w:rsidRPr="005626DC" w:rsidRDefault="00212925" w:rsidP="004045DA">
      <w:pPr>
        <w:numPr>
          <w:ilvl w:val="0"/>
          <w:numId w:val="44"/>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2A7E7A41" w14:textId="77777777" w:rsidR="00212925" w:rsidRPr="005626DC" w:rsidRDefault="00212925" w:rsidP="004045DA">
      <w:pPr>
        <w:numPr>
          <w:ilvl w:val="0"/>
          <w:numId w:val="44"/>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5124DA9E" w14:textId="77777777" w:rsidR="00212925" w:rsidRPr="005626DC" w:rsidRDefault="00212925" w:rsidP="00212925">
      <w:pPr>
        <w:spacing w:before="120" w:after="120"/>
        <w:ind w:left="851"/>
        <w:contextualSpacing/>
        <w:jc w:val="both"/>
        <w:rPr>
          <w:rFonts w:ascii="Arial" w:hAnsi="Arial" w:cs="Arial"/>
          <w:lang w:val="es-ES_tradnl"/>
        </w:rPr>
      </w:pPr>
    </w:p>
    <w:p w14:paraId="0DE3BDED" w14:textId="77777777" w:rsidR="00212925" w:rsidRPr="005626DC" w:rsidRDefault="00212925" w:rsidP="004045DA">
      <w:pPr>
        <w:numPr>
          <w:ilvl w:val="0"/>
          <w:numId w:val="44"/>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74F9D2B5" w14:textId="77777777" w:rsidR="00212925" w:rsidRPr="005626DC" w:rsidRDefault="00212925" w:rsidP="00212925">
      <w:pPr>
        <w:spacing w:before="120" w:after="120"/>
        <w:contextualSpacing/>
        <w:jc w:val="both"/>
        <w:rPr>
          <w:rFonts w:ascii="Arial" w:hAnsi="Arial" w:cs="Arial"/>
          <w:lang w:val="es-ES_tradnl"/>
        </w:rPr>
      </w:pPr>
    </w:p>
    <w:p w14:paraId="2F157100" w14:textId="77777777" w:rsidR="00212925" w:rsidRPr="005626DC" w:rsidRDefault="00212925" w:rsidP="00212925">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649CE198" w14:textId="77777777" w:rsidR="00212925" w:rsidRPr="005626DC" w:rsidRDefault="00212925" w:rsidP="00212925">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718760D4" w14:textId="77777777" w:rsidR="00212925" w:rsidRPr="005626DC" w:rsidRDefault="00212925" w:rsidP="00212925">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719A9255" w14:textId="77777777" w:rsidR="00212925" w:rsidRPr="005626DC" w:rsidRDefault="00212925" w:rsidP="00212925">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51ECC7AE" w14:textId="77777777" w:rsidR="00212925" w:rsidRPr="005626DC" w:rsidRDefault="00212925" w:rsidP="00212925">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03B54158" w14:textId="77777777" w:rsidR="00212925" w:rsidRPr="005626DC" w:rsidRDefault="00212925" w:rsidP="00212925">
      <w:pPr>
        <w:autoSpaceDE w:val="0"/>
        <w:autoSpaceDN w:val="0"/>
        <w:spacing w:before="120" w:after="120"/>
        <w:jc w:val="both"/>
        <w:rPr>
          <w:rFonts w:ascii="Arial" w:hAnsi="Arial" w:cs="Arial"/>
          <w:lang w:val="es-ES_tradnl"/>
        </w:rPr>
      </w:pPr>
      <w:r w:rsidRPr="005626DC">
        <w:rPr>
          <w:rFonts w:ascii="Arial" w:hAnsi="Arial" w:cs="Arial"/>
          <w:lang w:val="es-ES_tradnl"/>
        </w:rPr>
        <w:lastRenderedPageBreak/>
        <w:t>Durante este periodo las Partes soportaran independientemente sus respectivas perdidas por lo cual no podrán oponerse este argumento a reclamo por pagos debidos bajo el presente Contrato.</w:t>
      </w:r>
    </w:p>
    <w:p w14:paraId="5B988C5B" w14:textId="77777777" w:rsidR="00212925" w:rsidRPr="005626DC" w:rsidRDefault="00212925" w:rsidP="00212925">
      <w:pPr>
        <w:spacing w:before="120"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14:paraId="064D7287" w14:textId="77777777" w:rsidR="00212925" w:rsidRPr="005626DC" w:rsidRDefault="00212925" w:rsidP="00212925">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642F54FF" w14:textId="77777777" w:rsidR="00212925" w:rsidRPr="005626DC" w:rsidRDefault="00212925" w:rsidP="00212925">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06DC9E12" w14:textId="77777777" w:rsidR="00212925" w:rsidRPr="005626DC" w:rsidRDefault="00212925" w:rsidP="00212925">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58A8CD70" w14:textId="77777777" w:rsidR="00212925" w:rsidRPr="005626DC" w:rsidRDefault="00212925" w:rsidP="00212925">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5EDE24AB" w14:textId="77777777" w:rsidR="00212925" w:rsidRPr="005626DC" w:rsidRDefault="00212925" w:rsidP="00212925">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0B318BF1" w14:textId="77777777" w:rsidR="00212925" w:rsidRPr="005626DC" w:rsidRDefault="00212925" w:rsidP="00212925">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06D24B89" w14:textId="77777777" w:rsidR="00212925" w:rsidRPr="005626DC" w:rsidRDefault="00212925" w:rsidP="00212925">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4CA875F9" w14:textId="77777777" w:rsidR="00212925" w:rsidRPr="005626DC" w:rsidRDefault="00212925" w:rsidP="00212925">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75C2BBED" w14:textId="77777777" w:rsidR="00212925" w:rsidRPr="005626DC" w:rsidRDefault="00212925" w:rsidP="004045DA">
      <w:pPr>
        <w:numPr>
          <w:ilvl w:val="0"/>
          <w:numId w:val="43"/>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4AB07792" w14:textId="77777777" w:rsidR="00212925" w:rsidRPr="005626DC" w:rsidRDefault="00212925" w:rsidP="004045DA">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6EE7FB45" w14:textId="77777777" w:rsidR="00212925" w:rsidRPr="005626DC" w:rsidRDefault="00212925" w:rsidP="004045DA">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549F8119" w14:textId="77777777" w:rsidR="00212925" w:rsidRPr="005626DC" w:rsidRDefault="00212925" w:rsidP="004045DA">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06287FD1" w14:textId="77777777" w:rsidR="00212925" w:rsidRPr="005626DC" w:rsidRDefault="00212925" w:rsidP="004045DA">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5ABC1F55" w14:textId="77777777" w:rsidR="00212925" w:rsidRPr="005626DC" w:rsidRDefault="00212925" w:rsidP="004045DA">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7E0AF8BC" w14:textId="77777777" w:rsidR="00212925" w:rsidRPr="005626DC" w:rsidRDefault="00212925" w:rsidP="004045DA">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05F543FB" w14:textId="77777777" w:rsidR="00212925" w:rsidRPr="005626DC" w:rsidRDefault="00212925" w:rsidP="00212925">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2D3D9514" w14:textId="77777777" w:rsidR="00212925" w:rsidRPr="005626DC" w:rsidRDefault="00212925" w:rsidP="00212925">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2E8CF024" w14:textId="77777777" w:rsidR="00212925" w:rsidRPr="005626DC" w:rsidRDefault="00212925" w:rsidP="004045DA">
      <w:pPr>
        <w:pStyle w:val="Prrafodelista"/>
        <w:numPr>
          <w:ilvl w:val="0"/>
          <w:numId w:val="46"/>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6FE560AE" w14:textId="77777777" w:rsidR="00212925" w:rsidRPr="005626DC" w:rsidRDefault="00212925" w:rsidP="00212925">
      <w:pPr>
        <w:pStyle w:val="Prrafodelista"/>
        <w:spacing w:before="120" w:after="120"/>
        <w:ind w:left="2484"/>
        <w:jc w:val="both"/>
        <w:rPr>
          <w:rFonts w:ascii="Arial" w:hAnsi="Arial" w:cs="Arial"/>
          <w:lang w:val="es-ES_tradnl"/>
        </w:rPr>
      </w:pPr>
    </w:p>
    <w:p w14:paraId="4DBAD79D" w14:textId="77777777" w:rsidR="00212925" w:rsidRPr="005626DC" w:rsidRDefault="00212925" w:rsidP="004045DA">
      <w:pPr>
        <w:pStyle w:val="Prrafodelista"/>
        <w:numPr>
          <w:ilvl w:val="0"/>
          <w:numId w:val="46"/>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13EE8B2A" w14:textId="77777777" w:rsidR="00212925" w:rsidRPr="005626DC" w:rsidRDefault="00212925" w:rsidP="00212925">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 xml:space="preserve">Las Partes podrán terminar el presente Contrato por mutuo acuerdo en cualquier momento. La resolución por mutuo acuerdo deberá constar mediante </w:t>
      </w:r>
      <w:r w:rsidRPr="005626DC">
        <w:rPr>
          <w:rFonts w:ascii="Arial" w:hAnsi="Arial" w:cs="Arial"/>
          <w:color w:val="000000"/>
        </w:rPr>
        <w:lastRenderedPageBreak/>
        <w:t>notificación a través de carta notariada, si corresponde, incluir los montos a reconocer por las prestaciones ejecutadas por las Partes.</w:t>
      </w:r>
    </w:p>
    <w:p w14:paraId="415D77AA" w14:textId="77777777" w:rsidR="00212925" w:rsidRPr="005626DC" w:rsidRDefault="00212925" w:rsidP="00212925">
      <w:pPr>
        <w:pStyle w:val="Prrafodelista"/>
        <w:spacing w:before="120" w:after="120"/>
        <w:ind w:left="1996" w:hanging="1145"/>
        <w:jc w:val="both"/>
        <w:rPr>
          <w:rFonts w:ascii="Arial" w:hAnsi="Arial" w:cs="Arial"/>
          <w:color w:val="000000"/>
        </w:rPr>
      </w:pPr>
    </w:p>
    <w:p w14:paraId="39C49172" w14:textId="77777777" w:rsidR="00212925" w:rsidRPr="005626DC" w:rsidRDefault="00212925" w:rsidP="00212925">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450C9057" w14:textId="77777777" w:rsidR="00212925" w:rsidRPr="005626DC" w:rsidRDefault="00212925" w:rsidP="00212925">
      <w:pPr>
        <w:pStyle w:val="Prrafodelista"/>
        <w:spacing w:before="120" w:after="120"/>
        <w:ind w:left="1996" w:hanging="1145"/>
        <w:jc w:val="both"/>
        <w:rPr>
          <w:rFonts w:ascii="Arial" w:hAnsi="Arial" w:cs="Arial"/>
        </w:rPr>
      </w:pPr>
    </w:p>
    <w:p w14:paraId="0E0A2FDA" w14:textId="77777777" w:rsidR="00212925" w:rsidRPr="005626DC" w:rsidRDefault="00212925" w:rsidP="004045DA">
      <w:pPr>
        <w:pStyle w:val="Prrafodelista"/>
        <w:numPr>
          <w:ilvl w:val="2"/>
          <w:numId w:val="48"/>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37DA744B" w14:textId="77777777" w:rsidR="00212925" w:rsidRPr="005626DC" w:rsidRDefault="00212925" w:rsidP="00212925">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52AC40A1" w14:textId="77777777" w:rsidR="00212925" w:rsidRPr="005626DC" w:rsidRDefault="00212925" w:rsidP="00212925">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35384318" w14:textId="77777777" w:rsidR="00212925" w:rsidRPr="005626DC" w:rsidRDefault="00212925" w:rsidP="00212925">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4A72CB0E" w14:textId="77777777" w:rsidR="00212925" w:rsidRPr="005626DC" w:rsidRDefault="00212925" w:rsidP="00212925">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30E4C209" w14:textId="77777777" w:rsidR="00212925" w:rsidRPr="005626DC" w:rsidRDefault="00212925" w:rsidP="00212925">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52F4A6F7" w14:textId="77777777" w:rsidR="00212925" w:rsidRPr="00FD7F96" w:rsidRDefault="00212925" w:rsidP="00212925">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w:t>
      </w:r>
      <w:r w:rsidRPr="00FD7F96">
        <w:rPr>
          <w:rFonts w:ascii="Arial" w:hAnsi="Arial" w:cs="Arial"/>
        </w:rPr>
        <w:t xml:space="preserve">consolidan a favor de la </w:t>
      </w:r>
      <w:r w:rsidRPr="00FD7F96">
        <w:rPr>
          <w:rFonts w:ascii="Arial" w:hAnsi="Arial" w:cs="Arial"/>
          <w:b/>
        </w:rPr>
        <w:t>ENTIDAD</w:t>
      </w:r>
      <w:r w:rsidRPr="00FD7F96">
        <w:rPr>
          <w:rFonts w:ascii="Arial" w:hAnsi="Arial" w:cs="Arial"/>
        </w:rPr>
        <w:t xml:space="preserve"> las multas o penalidades</w:t>
      </w:r>
      <w:r w:rsidRPr="00FD7F96">
        <w:rPr>
          <w:rFonts w:ascii="Arial" w:hAnsi="Arial" w:cs="Arial"/>
          <w:b/>
          <w:bCs/>
        </w:rPr>
        <w:t>.</w:t>
      </w:r>
    </w:p>
    <w:p w14:paraId="0EB62774" w14:textId="77777777" w:rsidR="00212925" w:rsidRPr="00FD7F96" w:rsidRDefault="00212925" w:rsidP="00212925">
      <w:pPr>
        <w:spacing w:before="120" w:after="120"/>
        <w:jc w:val="both"/>
        <w:rPr>
          <w:rFonts w:ascii="Arial" w:hAnsi="Arial" w:cs="Arial"/>
          <w:b/>
          <w:u w:val="single"/>
        </w:rPr>
      </w:pPr>
      <w:r w:rsidRPr="00FD7F96">
        <w:rPr>
          <w:rFonts w:ascii="Arial" w:hAnsi="Arial" w:cs="Arial"/>
          <w:b/>
          <w:u w:val="single"/>
        </w:rPr>
        <w:t>VIGÉSIMA CUARTA.- (CIERRE DE CONTRATO)</w:t>
      </w:r>
    </w:p>
    <w:p w14:paraId="7D1438D2" w14:textId="77777777" w:rsidR="00212925" w:rsidRPr="00FD7F96" w:rsidRDefault="00212925" w:rsidP="00212925">
      <w:pPr>
        <w:widowControl w:val="0"/>
        <w:spacing w:before="120" w:after="120"/>
        <w:jc w:val="both"/>
        <w:rPr>
          <w:rFonts w:ascii="Arial" w:hAnsi="Arial" w:cs="Arial"/>
        </w:rPr>
      </w:pPr>
      <w:r w:rsidRPr="00FD7F96">
        <w:rPr>
          <w:rFonts w:ascii="Arial" w:hAnsi="Arial" w:cs="Arial"/>
        </w:rPr>
        <w:t>Terminado el Contrato, por su cumplimiento, las Partes firmarán un acta de cierre del Contrato manifestando los términos de recepción o nota de recepción de la Adquisición efectivamente ejecutada.</w:t>
      </w:r>
    </w:p>
    <w:p w14:paraId="0BD4CC86" w14:textId="77777777" w:rsidR="00212925" w:rsidRPr="00FD7F96" w:rsidRDefault="00212925" w:rsidP="00212925">
      <w:pPr>
        <w:widowControl w:val="0"/>
        <w:spacing w:before="120" w:after="120"/>
        <w:jc w:val="both"/>
        <w:rPr>
          <w:rFonts w:ascii="Arial" w:hAnsi="Arial" w:cs="Arial"/>
        </w:rPr>
      </w:pPr>
      <w:r w:rsidRPr="00FD7F96">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7DB6EA72" w14:textId="77777777" w:rsidR="00212925" w:rsidRPr="00FD7F96" w:rsidRDefault="00212925" w:rsidP="00212925">
      <w:pPr>
        <w:spacing w:before="120" w:after="120"/>
        <w:jc w:val="both"/>
        <w:rPr>
          <w:rFonts w:ascii="Arial" w:hAnsi="Arial" w:cs="Arial"/>
          <w:b/>
          <w:u w:val="single"/>
          <w:lang w:val="es-ES_tradnl"/>
        </w:rPr>
      </w:pPr>
      <w:r w:rsidRPr="00FD7F96">
        <w:rPr>
          <w:rFonts w:ascii="Arial" w:hAnsi="Arial" w:cs="Arial"/>
          <w:b/>
          <w:u w:val="single"/>
          <w:lang w:val="es-ES_tradnl"/>
        </w:rPr>
        <w:t xml:space="preserve">VIGÉSIMA QUINTA.- (SOLUCIÓN DE CONTROVERSIAS) </w:t>
      </w:r>
    </w:p>
    <w:p w14:paraId="6D4D1956" w14:textId="77777777" w:rsidR="00212925" w:rsidRPr="005626DC" w:rsidRDefault="00212925" w:rsidP="00212925">
      <w:pPr>
        <w:spacing w:before="120" w:after="120"/>
        <w:jc w:val="both"/>
        <w:rPr>
          <w:rFonts w:ascii="Arial" w:hAnsi="Arial" w:cs="Arial"/>
          <w:lang w:val="es-ES_tradnl"/>
        </w:rPr>
      </w:pPr>
      <w:r w:rsidRPr="00FD7F96">
        <w:rPr>
          <w:rFonts w:ascii="Arial" w:hAnsi="Arial" w:cs="Arial"/>
          <w:lang w:val="es-ES_tradnl"/>
        </w:rPr>
        <w:t>En caso de surgir controversias sobre los derechos y obligaciones de las Partes, durante la ejecución del presente Contrato, las Partes acudirán a los términos y condiciones del Contrato, documento</w:t>
      </w:r>
      <w:r w:rsidRPr="005626DC">
        <w:rPr>
          <w:rFonts w:ascii="Arial" w:hAnsi="Arial" w:cs="Arial"/>
          <w:lang w:val="es-ES_tradnl"/>
        </w:rPr>
        <w:t xml:space="preserve"> </w:t>
      </w:r>
      <w:r>
        <w:rPr>
          <w:rFonts w:ascii="Arial" w:hAnsi="Arial" w:cs="Arial"/>
          <w:lang w:val="es-ES_tradnl"/>
        </w:rPr>
        <w:t>base de contratación</w:t>
      </w:r>
      <w:r w:rsidRPr="005626DC">
        <w:rPr>
          <w:rFonts w:ascii="Arial" w:hAnsi="Arial" w:cs="Arial"/>
          <w:lang w:val="es-ES_tradnl"/>
        </w:rPr>
        <w:t xml:space="preserve"> y propuesta adjudicada, sometidas a la jurisdicción coactiva fiscal.</w:t>
      </w:r>
    </w:p>
    <w:p w14:paraId="41D1F73F" w14:textId="77777777" w:rsidR="00212925" w:rsidRPr="005626DC" w:rsidRDefault="00212925" w:rsidP="00212925">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2F07013B" w14:textId="77777777" w:rsidR="00212925" w:rsidRPr="005626DC" w:rsidRDefault="00212925" w:rsidP="00212925">
      <w:pPr>
        <w:spacing w:before="120" w:after="120"/>
        <w:jc w:val="both"/>
        <w:rPr>
          <w:rFonts w:ascii="Arial" w:hAnsi="Arial" w:cs="Arial"/>
          <w:lang w:val="es-ES_tradnl"/>
        </w:rPr>
      </w:pPr>
      <w:r w:rsidRPr="005626DC">
        <w:rPr>
          <w:rFonts w:ascii="Arial" w:hAnsi="Arial" w:cs="Arial"/>
          <w:lang w:val="es-ES_tradnl"/>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3AC70A01" w14:textId="77777777" w:rsidR="00212925" w:rsidRPr="00FD7F96" w:rsidRDefault="00212925" w:rsidP="00212925">
      <w:pPr>
        <w:spacing w:before="120" w:after="120"/>
        <w:jc w:val="both"/>
        <w:rPr>
          <w:rFonts w:ascii="Arial" w:hAnsi="Arial" w:cs="Arial"/>
          <w:lang w:val="es-ES_tradnl"/>
        </w:rPr>
      </w:pPr>
      <w:r w:rsidRPr="005626DC">
        <w:rPr>
          <w:rFonts w:ascii="Arial" w:hAnsi="Arial" w:cs="Arial"/>
          <w:lang w:val="es-ES_tradnl"/>
        </w:rPr>
        <w:t>Las referi</w:t>
      </w:r>
      <w:r>
        <w:rPr>
          <w:rFonts w:ascii="Arial" w:hAnsi="Arial" w:cs="Arial"/>
          <w:lang w:val="es-ES_tradnl"/>
        </w:rPr>
        <w:t xml:space="preserve">das modificaciones deberán efectuarse </w:t>
      </w:r>
      <w:r w:rsidRPr="00C86DF5">
        <w:rPr>
          <w:rFonts w:ascii="Arial" w:hAnsi="Arial" w:cs="Arial"/>
          <w:lang w:val="es-ES_tradnl"/>
        </w:rPr>
        <w:t>mediante contrato modificatorio de conformidad a lo dispuesto en el artículo</w:t>
      </w:r>
      <w:r>
        <w:rPr>
          <w:rFonts w:ascii="Arial" w:hAnsi="Arial" w:cs="Arial"/>
          <w:lang w:val="es-ES_tradnl"/>
        </w:rPr>
        <w:t xml:space="preserve"> 53 del </w:t>
      </w:r>
      <w:r w:rsidRPr="005626DC">
        <w:rPr>
          <w:rFonts w:ascii="Arial" w:hAnsi="Arial" w:cs="Arial"/>
        </w:rPr>
        <w:t>Reglamento</w:t>
      </w:r>
      <w:r>
        <w:rPr>
          <w:rFonts w:ascii="Arial" w:hAnsi="Arial" w:cs="Arial"/>
        </w:rPr>
        <w:t xml:space="preserve"> de Contrataciones Directas en el marco del Decreto Supremo N° 29506 </w:t>
      </w:r>
      <w:r w:rsidRPr="00FD7F96">
        <w:rPr>
          <w:rFonts w:ascii="Arial" w:hAnsi="Arial" w:cs="Arial"/>
        </w:rPr>
        <w:t>aprobado mediante Resolución de Directorio N° 92/2013 de 20 de noviembre de 2013</w:t>
      </w:r>
      <w:r w:rsidRPr="00FD7F96">
        <w:rPr>
          <w:rFonts w:ascii="Arial" w:hAnsi="Arial" w:cs="Arial"/>
          <w:lang w:val="es-ES_tradnl"/>
        </w:rPr>
        <w:t>.</w:t>
      </w:r>
    </w:p>
    <w:p w14:paraId="00D78C7A" w14:textId="77777777" w:rsidR="00212925" w:rsidRPr="00FD7F96" w:rsidRDefault="00212925" w:rsidP="00212925">
      <w:pPr>
        <w:spacing w:before="120" w:after="120"/>
        <w:rPr>
          <w:rFonts w:ascii="Arial" w:hAnsi="Arial" w:cs="Arial"/>
          <w:i/>
          <w:u w:val="single"/>
          <w:lang w:val="es-ES_tradnl"/>
        </w:rPr>
      </w:pPr>
      <w:r w:rsidRPr="00FD7F96">
        <w:rPr>
          <w:rFonts w:ascii="Arial" w:hAnsi="Arial" w:cs="Arial"/>
          <w:b/>
          <w:u w:val="single"/>
          <w:lang w:val="es-ES_tradnl"/>
        </w:rPr>
        <w:t>VIGESIMA SÉPTIMA.- (EMBALAJE)</w:t>
      </w:r>
    </w:p>
    <w:p w14:paraId="6834DC11" w14:textId="77777777" w:rsidR="00212925" w:rsidRPr="00FD7F96" w:rsidRDefault="00212925" w:rsidP="00212925">
      <w:pPr>
        <w:spacing w:before="120" w:after="120"/>
        <w:jc w:val="both"/>
        <w:rPr>
          <w:rFonts w:ascii="Arial" w:hAnsi="Arial" w:cs="Arial"/>
          <w:b/>
          <w:lang w:val="es-ES_tradnl"/>
        </w:rPr>
      </w:pPr>
      <w:r w:rsidRPr="00FD7F96">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FD7F96">
        <w:rPr>
          <w:rFonts w:ascii="Arial" w:hAnsi="Arial" w:cs="Arial"/>
          <w:b/>
          <w:lang w:val="es-ES_tradnl"/>
        </w:rPr>
        <w:t>ENTIDAD.</w:t>
      </w:r>
    </w:p>
    <w:p w14:paraId="4EEB5769" w14:textId="77777777" w:rsidR="00212925" w:rsidRPr="00FD7F96" w:rsidRDefault="00212925" w:rsidP="00212925">
      <w:pPr>
        <w:spacing w:before="120" w:after="120"/>
        <w:jc w:val="both"/>
        <w:rPr>
          <w:rFonts w:ascii="Arial" w:hAnsi="Arial" w:cs="Arial"/>
          <w:lang w:val="es-ES_tradnl"/>
        </w:rPr>
      </w:pPr>
      <w:r w:rsidRPr="00FD7F96">
        <w:rPr>
          <w:rFonts w:ascii="Arial" w:hAnsi="Arial" w:cs="Arial"/>
          <w:lang w:val="es-ES_tradnl"/>
        </w:rPr>
        <w:t>El embalaje deberá ser adecuado para resistir su almacenamiento y manipulación brusca.</w:t>
      </w:r>
    </w:p>
    <w:p w14:paraId="35853747" w14:textId="77777777" w:rsidR="00212925" w:rsidRPr="00FD7F96" w:rsidRDefault="00212925" w:rsidP="00212925">
      <w:pPr>
        <w:spacing w:before="120" w:after="120"/>
        <w:rPr>
          <w:rFonts w:ascii="Arial" w:hAnsi="Arial" w:cs="Arial"/>
          <w:b/>
          <w:u w:val="single"/>
          <w:lang w:val="es-ES_tradnl"/>
        </w:rPr>
      </w:pPr>
      <w:r w:rsidRPr="00FD7F96">
        <w:rPr>
          <w:rFonts w:ascii="Arial" w:hAnsi="Arial" w:cs="Arial"/>
          <w:b/>
          <w:u w:val="single"/>
          <w:lang w:val="es-ES_tradnl"/>
        </w:rPr>
        <w:t>VIGÉSIMA OCTAVA.- (DERECHOS DE PATENTE)</w:t>
      </w:r>
    </w:p>
    <w:p w14:paraId="52A67A5B" w14:textId="77777777" w:rsidR="00212925" w:rsidRPr="00FD7F96" w:rsidRDefault="00212925" w:rsidP="00212925">
      <w:pPr>
        <w:spacing w:before="120" w:after="120"/>
        <w:jc w:val="both"/>
        <w:rPr>
          <w:rFonts w:ascii="Arial" w:hAnsi="Arial" w:cs="Arial"/>
          <w:lang w:val="es-ES_tradnl"/>
        </w:rPr>
      </w:pPr>
      <w:r w:rsidRPr="00FD7F96">
        <w:rPr>
          <w:rFonts w:ascii="Arial" w:hAnsi="Arial" w:cs="Arial"/>
          <w:lang w:val="es-ES_tradnl"/>
        </w:rPr>
        <w:t xml:space="preserve">El </w:t>
      </w:r>
      <w:r w:rsidRPr="00FD7F96">
        <w:rPr>
          <w:rFonts w:ascii="Arial" w:hAnsi="Arial" w:cs="Arial"/>
          <w:b/>
          <w:lang w:val="es-ES_tradnl"/>
        </w:rPr>
        <w:t>PROVEEDOR</w:t>
      </w:r>
      <w:r w:rsidRPr="00FD7F96">
        <w:rPr>
          <w:rFonts w:ascii="Arial" w:hAnsi="Arial"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57B0CD8C" w14:textId="77777777" w:rsidR="00212925" w:rsidRPr="005626DC" w:rsidRDefault="00212925" w:rsidP="00212925">
      <w:pPr>
        <w:spacing w:before="120" w:after="120"/>
        <w:jc w:val="both"/>
        <w:rPr>
          <w:rFonts w:ascii="Arial" w:hAnsi="Arial" w:cs="Arial"/>
          <w:b/>
          <w:u w:val="single"/>
          <w:lang w:val="es-ES_tradnl"/>
        </w:rPr>
      </w:pPr>
      <w:r w:rsidRPr="00FD7F96">
        <w:rPr>
          <w:rFonts w:ascii="Arial" w:hAnsi="Arial" w:cs="Arial"/>
          <w:b/>
          <w:u w:val="single"/>
          <w:lang w:val="es-ES_tradnl"/>
        </w:rPr>
        <w:t>VIGÉSIMA NOVENA.-  (ANTICORRUPCIÓN)</w:t>
      </w:r>
    </w:p>
    <w:p w14:paraId="34CA618E" w14:textId="77777777" w:rsidR="00212925" w:rsidRPr="005626DC" w:rsidRDefault="00212925" w:rsidP="00212925">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530D5B6D" w14:textId="77777777" w:rsidR="00212925" w:rsidRPr="005626DC" w:rsidRDefault="00212925" w:rsidP="00212925">
      <w:pPr>
        <w:spacing w:before="120" w:after="120" w:line="276" w:lineRule="auto"/>
        <w:jc w:val="both"/>
        <w:rPr>
          <w:rFonts w:ascii="Arial" w:hAnsi="Arial" w:cs="Arial"/>
          <w:b/>
          <w:u w:val="single"/>
          <w:lang w:val="es-ES_tradnl"/>
        </w:rPr>
      </w:pPr>
      <w:r>
        <w:rPr>
          <w:rFonts w:ascii="Arial" w:hAnsi="Arial" w:cs="Arial"/>
          <w:b/>
          <w:u w:val="single"/>
        </w:rPr>
        <w:t>TRIGÉSIMA</w:t>
      </w:r>
      <w:r w:rsidRPr="005626DC">
        <w:rPr>
          <w:rFonts w:ascii="Arial" w:hAnsi="Arial" w:cs="Arial"/>
          <w:b/>
          <w:u w:val="single"/>
          <w:lang w:val="es-ES_tradnl"/>
        </w:rPr>
        <w:t>.- (CONFORMIDAD)</w:t>
      </w:r>
    </w:p>
    <w:p w14:paraId="42795271" w14:textId="77777777" w:rsidR="00212925" w:rsidRPr="005626DC" w:rsidRDefault="00212925" w:rsidP="00212925">
      <w:pPr>
        <w:spacing w:before="120" w:after="120"/>
        <w:jc w:val="both"/>
        <w:rPr>
          <w:rFonts w:ascii="Arial" w:hAnsi="Arial" w:cs="Arial"/>
          <w:lang w:val="es-ES_tradnl"/>
        </w:rPr>
      </w:pPr>
      <w:r w:rsidRPr="005626DC">
        <w:rPr>
          <w:rFonts w:ascii="Arial" w:hAnsi="Arial" w:cs="Arial"/>
          <w:lang w:val="es-ES_tradnl"/>
        </w:rPr>
        <w:t>En señal de aceptación y conformidad y para su fiel  y estricto cumplimiento firman el presente Contrato en cuatro (4) ejemplares de un mismo tenor y validez</w:t>
      </w:r>
      <w:r>
        <w:rPr>
          <w:rFonts w:ascii="Arial" w:hAnsi="Arial" w:cs="Arial"/>
          <w:lang w:val="es-ES_tradnl"/>
        </w:rPr>
        <w:t xml:space="preserve">, </w:t>
      </w:r>
      <w:r>
        <w:rPr>
          <w:rFonts w:ascii="Arial" w:hAnsi="Arial" w:cs="Arial"/>
        </w:rPr>
        <w:t xml:space="preserve"> xxxxxxxxxxxxxxx</w:t>
      </w:r>
      <w:r w:rsidRPr="005626DC">
        <w:rPr>
          <w:rFonts w:ascii="Arial" w:hAnsi="Arial" w:cs="Arial"/>
          <w:lang w:val="es-ES_tradnl"/>
        </w:rPr>
        <w:t xml:space="preserve"> en representación legal de la </w:t>
      </w:r>
      <w:r w:rsidRPr="005626DC">
        <w:rPr>
          <w:rFonts w:ascii="Arial" w:hAnsi="Arial" w:cs="Arial"/>
          <w:b/>
          <w:lang w:val="es-ES_tradnl"/>
        </w:rPr>
        <w:t>ENTIDAD</w:t>
      </w:r>
      <w:r w:rsidRPr="005626DC">
        <w:rPr>
          <w:rFonts w:ascii="Arial" w:hAnsi="Arial" w:cs="Arial"/>
          <w:lang w:val="es-ES_tradnl"/>
        </w:rPr>
        <w:t xml:space="preserve">, y </w:t>
      </w:r>
      <w:r>
        <w:rPr>
          <w:rFonts w:ascii="Arial" w:hAnsi="Arial" w:cs="Arial"/>
          <w:lang w:val="es-ES_tradnl"/>
        </w:rPr>
        <w:t>xxxxxxxxxxxxxxx</w:t>
      </w:r>
      <w:r w:rsidRPr="005626DC">
        <w:rPr>
          <w:rFonts w:ascii="Arial" w:hAnsi="Arial" w:cs="Arial"/>
          <w:lang w:val="es-ES_tradnl"/>
        </w:rPr>
        <w:t xml:space="preserve"> en representación legal del </w:t>
      </w:r>
      <w:r w:rsidRPr="005626DC">
        <w:rPr>
          <w:rFonts w:ascii="Arial" w:hAnsi="Arial" w:cs="Arial"/>
          <w:b/>
          <w:lang w:val="es-ES_tradnl"/>
        </w:rPr>
        <w:t>PROVEEDOR.</w:t>
      </w:r>
    </w:p>
    <w:p w14:paraId="023A99EE" w14:textId="74DF5449" w:rsidR="00212925" w:rsidRDefault="00212925" w:rsidP="00212925">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543CCAB7" w14:textId="77777777" w:rsidR="00212925" w:rsidRDefault="00212925" w:rsidP="00212925">
      <w:pPr>
        <w:spacing w:before="120" w:after="120"/>
        <w:jc w:val="both"/>
        <w:rPr>
          <w:rFonts w:ascii="Arial" w:hAnsi="Arial" w:cs="Arial"/>
          <w:lang w:val="es-ES_tradnl"/>
        </w:rPr>
      </w:pPr>
    </w:p>
    <w:p w14:paraId="3B39A16D" w14:textId="77777777" w:rsidR="00212925" w:rsidRDefault="00212925" w:rsidP="00212925">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61"/>
      </w:tblGrid>
      <w:tr w:rsidR="00212925" w:rsidRPr="00A41414" w14:paraId="6DF6C28B" w14:textId="77777777" w:rsidTr="00AD051B">
        <w:tc>
          <w:tcPr>
            <w:tcW w:w="4772" w:type="dxa"/>
          </w:tcPr>
          <w:p w14:paraId="2CF2AF5C" w14:textId="77777777" w:rsidR="00212925" w:rsidRPr="00A41414" w:rsidRDefault="00212925" w:rsidP="00AD051B">
            <w:pPr>
              <w:jc w:val="center"/>
              <w:rPr>
                <w:rFonts w:ascii="Arial" w:hAnsi="Arial" w:cs="Arial"/>
                <w:sz w:val="18"/>
                <w:szCs w:val="18"/>
                <w:lang w:val="es-ES_tradnl"/>
              </w:rPr>
            </w:pPr>
            <w:r>
              <w:rPr>
                <w:rFonts w:ascii="Arial" w:hAnsi="Arial" w:cs="Arial"/>
                <w:sz w:val="18"/>
                <w:szCs w:val="18"/>
              </w:rPr>
              <w:t>Xxxxxxxxxxxxxxxxxxxxx</w:t>
            </w:r>
          </w:p>
        </w:tc>
        <w:tc>
          <w:tcPr>
            <w:tcW w:w="4773" w:type="dxa"/>
          </w:tcPr>
          <w:p w14:paraId="753E3150" w14:textId="77777777" w:rsidR="00212925" w:rsidRPr="00A41414" w:rsidRDefault="00212925" w:rsidP="00AD051B">
            <w:pPr>
              <w:jc w:val="center"/>
              <w:rPr>
                <w:rFonts w:ascii="Arial" w:hAnsi="Arial" w:cs="Arial"/>
                <w:sz w:val="18"/>
                <w:szCs w:val="18"/>
                <w:lang w:val="es-ES_tradnl"/>
              </w:rPr>
            </w:pPr>
            <w:r>
              <w:rPr>
                <w:rFonts w:ascii="Arial" w:hAnsi="Arial" w:cs="Arial"/>
                <w:sz w:val="18"/>
                <w:szCs w:val="18"/>
                <w:lang w:val="es-ES_tradnl"/>
              </w:rPr>
              <w:t>Xxxxxxxxxxxxxxxxxxxxxxxxxxx</w:t>
            </w:r>
          </w:p>
        </w:tc>
      </w:tr>
      <w:tr w:rsidR="00212925" w:rsidRPr="00A41414" w14:paraId="5C5EE9EA" w14:textId="77777777" w:rsidTr="00AD051B">
        <w:tc>
          <w:tcPr>
            <w:tcW w:w="4772" w:type="dxa"/>
          </w:tcPr>
          <w:p w14:paraId="2E9251B2" w14:textId="77777777" w:rsidR="00212925" w:rsidRPr="00A41414" w:rsidRDefault="00212925" w:rsidP="00AD051B">
            <w:pPr>
              <w:jc w:val="center"/>
              <w:rPr>
                <w:rFonts w:ascii="Arial" w:hAnsi="Arial" w:cs="Arial"/>
                <w:b/>
                <w:sz w:val="18"/>
                <w:szCs w:val="18"/>
                <w:lang w:val="es-ES_tradnl"/>
              </w:rPr>
            </w:pPr>
            <w:r>
              <w:rPr>
                <w:rFonts w:ascii="Arial" w:hAnsi="Arial" w:cs="Arial"/>
                <w:b/>
                <w:sz w:val="18"/>
                <w:szCs w:val="18"/>
                <w:lang w:val="es-ES_tradnl"/>
              </w:rPr>
              <w:t>xxxxxxxxxxxxxxxxxxxxxxxxxxxx</w:t>
            </w:r>
          </w:p>
        </w:tc>
        <w:tc>
          <w:tcPr>
            <w:tcW w:w="4773" w:type="dxa"/>
          </w:tcPr>
          <w:p w14:paraId="3E54F59A" w14:textId="77777777" w:rsidR="00212925" w:rsidRPr="00A41414" w:rsidRDefault="00212925" w:rsidP="00AD051B">
            <w:pPr>
              <w:jc w:val="center"/>
              <w:rPr>
                <w:rFonts w:ascii="Arial" w:hAnsi="Arial" w:cs="Arial"/>
                <w:b/>
                <w:sz w:val="18"/>
                <w:szCs w:val="18"/>
                <w:lang w:val="es-ES_tradnl"/>
              </w:rPr>
            </w:pPr>
            <w:r w:rsidRPr="00A41414">
              <w:rPr>
                <w:rFonts w:ascii="Arial" w:hAnsi="Arial" w:cs="Arial"/>
                <w:b/>
                <w:sz w:val="18"/>
                <w:szCs w:val="18"/>
                <w:lang w:val="es-ES_tradnl"/>
              </w:rPr>
              <w:t>REPRESENTANTE LEGAL</w:t>
            </w:r>
          </w:p>
        </w:tc>
      </w:tr>
      <w:tr w:rsidR="00212925" w:rsidRPr="00A41414" w14:paraId="33DF9059" w14:textId="77777777" w:rsidTr="00AD051B">
        <w:tc>
          <w:tcPr>
            <w:tcW w:w="4772" w:type="dxa"/>
          </w:tcPr>
          <w:p w14:paraId="40408F19" w14:textId="77777777" w:rsidR="00212925" w:rsidRPr="00A41414" w:rsidRDefault="00212925" w:rsidP="00AD051B">
            <w:pPr>
              <w:jc w:val="center"/>
              <w:rPr>
                <w:rFonts w:ascii="Arial" w:hAnsi="Arial" w:cs="Arial"/>
                <w:b/>
                <w:lang w:val="es-ES_tradnl"/>
              </w:rPr>
            </w:pPr>
            <w:r w:rsidRPr="00A41414">
              <w:rPr>
                <w:rFonts w:ascii="Arial" w:hAnsi="Arial" w:cs="Arial"/>
                <w:b/>
                <w:lang w:val="es-ES_tradnl"/>
              </w:rPr>
              <w:t>YACIMIENTOS PETROLÍFEROS FISCALES BOLIVIANOS</w:t>
            </w:r>
          </w:p>
        </w:tc>
        <w:tc>
          <w:tcPr>
            <w:tcW w:w="4773" w:type="dxa"/>
          </w:tcPr>
          <w:p w14:paraId="07BE8ACD" w14:textId="77777777" w:rsidR="00212925" w:rsidRPr="00AC347E" w:rsidRDefault="00212925" w:rsidP="00AD051B">
            <w:pPr>
              <w:jc w:val="center"/>
              <w:rPr>
                <w:rFonts w:ascii="Arial" w:hAnsi="Arial" w:cs="Arial"/>
                <w:b/>
                <w:lang w:val="es-BO"/>
              </w:rPr>
            </w:pPr>
          </w:p>
        </w:tc>
      </w:tr>
      <w:tr w:rsidR="00212925" w:rsidRPr="00055069" w14:paraId="4D43DFD6" w14:textId="77777777" w:rsidTr="00AD051B">
        <w:tc>
          <w:tcPr>
            <w:tcW w:w="4772" w:type="dxa"/>
          </w:tcPr>
          <w:p w14:paraId="22B170D0" w14:textId="77777777" w:rsidR="00212925" w:rsidRPr="00A41414" w:rsidRDefault="00212925" w:rsidP="00AD051B">
            <w:pPr>
              <w:jc w:val="center"/>
              <w:rPr>
                <w:rFonts w:ascii="Arial" w:hAnsi="Arial" w:cs="Arial"/>
                <w:b/>
                <w:sz w:val="18"/>
                <w:szCs w:val="18"/>
                <w:lang w:val="es-ES_tradnl"/>
              </w:rPr>
            </w:pPr>
            <w:r w:rsidRPr="00A41414">
              <w:rPr>
                <w:rFonts w:ascii="Arial" w:hAnsi="Arial" w:cs="Arial"/>
                <w:b/>
                <w:sz w:val="18"/>
                <w:szCs w:val="18"/>
                <w:lang w:val="es-ES_tradnl"/>
              </w:rPr>
              <w:t>ENTIDAD</w:t>
            </w:r>
          </w:p>
        </w:tc>
        <w:tc>
          <w:tcPr>
            <w:tcW w:w="4773" w:type="dxa"/>
          </w:tcPr>
          <w:p w14:paraId="0C41A42C" w14:textId="77777777" w:rsidR="00212925" w:rsidRPr="00055069" w:rsidRDefault="00212925" w:rsidP="00AD051B">
            <w:pPr>
              <w:jc w:val="center"/>
              <w:rPr>
                <w:rFonts w:ascii="Arial" w:hAnsi="Arial" w:cs="Arial"/>
                <w:b/>
                <w:sz w:val="18"/>
                <w:szCs w:val="18"/>
                <w:lang w:val="es-ES_tradnl"/>
              </w:rPr>
            </w:pPr>
            <w:r w:rsidRPr="00A41414">
              <w:rPr>
                <w:rFonts w:ascii="Arial" w:hAnsi="Arial" w:cs="Arial"/>
                <w:b/>
                <w:sz w:val="18"/>
                <w:szCs w:val="18"/>
                <w:lang w:val="es-ES_tradnl"/>
              </w:rPr>
              <w:t>PROVEEDOR</w:t>
            </w:r>
          </w:p>
        </w:tc>
      </w:tr>
    </w:tbl>
    <w:p w14:paraId="3FEEE2E5" w14:textId="77777777" w:rsidR="00212925" w:rsidRDefault="00212925" w:rsidP="00212925">
      <w:pPr>
        <w:spacing w:before="120" w:after="120"/>
        <w:jc w:val="both"/>
        <w:rPr>
          <w:rFonts w:ascii="Arial" w:hAnsi="Arial" w:cs="Arial"/>
          <w:lang w:val="es-ES_tradnl"/>
        </w:rPr>
      </w:pPr>
    </w:p>
    <w:p w14:paraId="4A832FFA" w14:textId="77777777" w:rsidR="00212925" w:rsidRPr="005626DC" w:rsidRDefault="00212925" w:rsidP="00212925">
      <w:pPr>
        <w:spacing w:before="120" w:after="120"/>
        <w:jc w:val="both"/>
        <w:rPr>
          <w:rFonts w:ascii="Arial" w:hAnsi="Arial" w:cs="Arial"/>
          <w:lang w:val="es-ES_tradnl"/>
        </w:rPr>
      </w:pPr>
    </w:p>
    <w:p w14:paraId="25D459EC" w14:textId="77777777" w:rsidR="00212925" w:rsidRPr="005626DC" w:rsidRDefault="00212925" w:rsidP="00212925">
      <w:pPr>
        <w:spacing w:before="120" w:after="120"/>
        <w:jc w:val="both"/>
        <w:rPr>
          <w:rFonts w:ascii="Arial" w:hAnsi="Arial" w:cs="Arial"/>
          <w:lang w:val="es-ES_tradnl"/>
        </w:rPr>
      </w:pPr>
    </w:p>
    <w:p w14:paraId="5E8A6CE1" w14:textId="77777777" w:rsidR="00212925" w:rsidRDefault="00212925" w:rsidP="00212925">
      <w:pPr>
        <w:spacing w:before="120" w:after="120"/>
        <w:jc w:val="both"/>
        <w:rPr>
          <w:rFonts w:ascii="Arial" w:hAnsi="Arial" w:cs="Arial"/>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D6332B" w14:textId="77777777" w:rsidR="000A2A2D" w:rsidRDefault="000A2A2D">
      <w:r>
        <w:separator/>
      </w:r>
    </w:p>
  </w:endnote>
  <w:endnote w:type="continuationSeparator" w:id="0">
    <w:p w14:paraId="6539F1F7" w14:textId="77777777" w:rsidR="000A2A2D" w:rsidRDefault="000A2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AD051B" w:rsidRDefault="00AD051B">
    <w:pPr>
      <w:pStyle w:val="Piedepgina"/>
      <w:jc w:val="right"/>
    </w:pPr>
    <w:r>
      <w:fldChar w:fldCharType="begin"/>
    </w:r>
    <w:r>
      <w:instrText xml:space="preserve"> PAGE   \* MERGEFORMAT </w:instrText>
    </w:r>
    <w:r>
      <w:fldChar w:fldCharType="separate"/>
    </w:r>
    <w:r w:rsidR="00A57DE9">
      <w:rPr>
        <w:noProof/>
      </w:rPr>
      <w:t>45</w:t>
    </w:r>
    <w:r>
      <w:fldChar w:fldCharType="end"/>
    </w:r>
  </w:p>
  <w:p w14:paraId="310C69EE" w14:textId="77777777" w:rsidR="00AD051B" w:rsidRDefault="00AD051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691379" w14:textId="77777777" w:rsidR="000A2A2D" w:rsidRDefault="000A2A2D">
      <w:r>
        <w:separator/>
      </w:r>
    </w:p>
  </w:footnote>
  <w:footnote w:type="continuationSeparator" w:id="0">
    <w:p w14:paraId="63DC61CA" w14:textId="77777777" w:rsidR="000A2A2D" w:rsidRDefault="000A2A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6A326FD"/>
    <w:multiLevelType w:val="hybridMultilevel"/>
    <w:tmpl w:val="97063DA8"/>
    <w:lvl w:ilvl="0" w:tplc="F4563098">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D7A6D06"/>
    <w:multiLevelType w:val="hybridMultilevel"/>
    <w:tmpl w:val="4CDAD580"/>
    <w:lvl w:ilvl="0" w:tplc="6E5AFE30">
      <w:start w:val="1"/>
      <w:numFmt w:val="bullet"/>
      <w:lvlText w:val="o"/>
      <w:lvlJc w:val="left"/>
      <w:pPr>
        <w:ind w:left="720" w:hanging="360"/>
      </w:pPr>
      <w:rPr>
        <w:rFonts w:ascii="Courier New" w:hAnsi="Courier New" w:hint="default"/>
      </w:rPr>
    </w:lvl>
    <w:lvl w:ilvl="1" w:tplc="6E5AFE30">
      <w:start w:val="1"/>
      <w:numFmt w:val="bullet"/>
      <w:lvlText w:val="o"/>
      <w:lvlJc w:val="left"/>
      <w:pPr>
        <w:ind w:left="1440" w:hanging="360"/>
      </w:pPr>
      <w:rPr>
        <w:rFonts w:ascii="Courier New" w:hAnsi="Courier New" w:hint="default"/>
      </w:rPr>
    </w:lvl>
    <w:lvl w:ilvl="2" w:tplc="6E5AFE30">
      <w:start w:val="1"/>
      <w:numFmt w:val="bullet"/>
      <w:lvlText w:val="o"/>
      <w:lvlJc w:val="left"/>
      <w:pPr>
        <w:ind w:left="2160" w:hanging="360"/>
      </w:pPr>
      <w:rPr>
        <w:rFonts w:ascii="Courier New" w:hAnsi="Courier New"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4A6858"/>
    <w:multiLevelType w:val="hybridMultilevel"/>
    <w:tmpl w:val="709A3CCA"/>
    <w:lvl w:ilvl="0" w:tplc="A314A5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A191BF6"/>
    <w:multiLevelType w:val="hybridMultilevel"/>
    <w:tmpl w:val="B254F190"/>
    <w:lvl w:ilvl="0" w:tplc="D818A558">
      <w:numFmt w:val="bullet"/>
      <w:lvlText w:val="-"/>
      <w:lvlJc w:val="left"/>
      <w:pPr>
        <w:ind w:left="720" w:hanging="360"/>
      </w:pPr>
      <w:rPr>
        <w:rFonts w:ascii="Calibri" w:eastAsia="Times New Roman" w:hAnsi="Calibri"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A874F8A"/>
    <w:multiLevelType w:val="hybridMultilevel"/>
    <w:tmpl w:val="36EA26CA"/>
    <w:lvl w:ilvl="0" w:tplc="989ABCC4">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AB23999"/>
    <w:multiLevelType w:val="hybridMultilevel"/>
    <w:tmpl w:val="9BFEE48E"/>
    <w:lvl w:ilvl="0" w:tplc="FFFFFFFF">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67020D0"/>
    <w:multiLevelType w:val="hybridMultilevel"/>
    <w:tmpl w:val="706EACB0"/>
    <w:lvl w:ilvl="0" w:tplc="400A000D">
      <w:start w:val="1"/>
      <w:numFmt w:val="bullet"/>
      <w:lvlText w:val=""/>
      <w:lvlJc w:val="left"/>
      <w:pPr>
        <w:ind w:left="2130" w:hanging="690"/>
      </w:pPr>
      <w:rPr>
        <w:rFonts w:ascii="Wingdings" w:hAnsi="Wingdings"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61E3D6B"/>
    <w:multiLevelType w:val="hybridMultilevel"/>
    <w:tmpl w:val="348091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8"/>
  </w:num>
  <w:num w:numId="3">
    <w:abstractNumId w:val="43"/>
  </w:num>
  <w:num w:numId="4">
    <w:abstractNumId w:val="10"/>
  </w:num>
  <w:num w:numId="5">
    <w:abstractNumId w:val="26"/>
  </w:num>
  <w:num w:numId="6">
    <w:abstractNumId w:val="28"/>
  </w:num>
  <w:num w:numId="7">
    <w:abstractNumId w:val="0"/>
  </w:num>
  <w:num w:numId="8">
    <w:abstractNumId w:val="47"/>
  </w:num>
  <w:num w:numId="9">
    <w:abstractNumId w:val="20"/>
  </w:num>
  <w:num w:numId="10">
    <w:abstractNumId w:val="50"/>
  </w:num>
  <w:num w:numId="11">
    <w:abstractNumId w:val="9"/>
  </w:num>
  <w:num w:numId="12">
    <w:abstractNumId w:val="8"/>
  </w:num>
  <w:num w:numId="13">
    <w:abstractNumId w:val="11"/>
  </w:num>
  <w:num w:numId="14">
    <w:abstractNumId w:val="37"/>
  </w:num>
  <w:num w:numId="15">
    <w:abstractNumId w:val="35"/>
  </w:num>
  <w:num w:numId="16">
    <w:abstractNumId w:val="39"/>
  </w:num>
  <w:num w:numId="17">
    <w:abstractNumId w:val="15"/>
  </w:num>
  <w:num w:numId="18">
    <w:abstractNumId w:val="2"/>
  </w:num>
  <w:num w:numId="19">
    <w:abstractNumId w:val="44"/>
  </w:num>
  <w:num w:numId="20">
    <w:abstractNumId w:val="23"/>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6"/>
  </w:num>
  <w:num w:numId="25">
    <w:abstractNumId w:val="40"/>
  </w:num>
  <w:num w:numId="26">
    <w:abstractNumId w:val="31"/>
  </w:num>
  <w:num w:numId="27">
    <w:abstractNumId w:val="45"/>
  </w:num>
  <w:num w:numId="28">
    <w:abstractNumId w:val="42"/>
  </w:num>
  <w:num w:numId="29">
    <w:abstractNumId w:val="25"/>
  </w:num>
  <w:num w:numId="30">
    <w:abstractNumId w:val="24"/>
  </w:num>
  <w:num w:numId="31">
    <w:abstractNumId w:val="36"/>
  </w:num>
  <w:num w:numId="32">
    <w:abstractNumId w:val="32"/>
  </w:num>
  <w:num w:numId="33">
    <w:abstractNumId w:val="5"/>
  </w:num>
  <w:num w:numId="34">
    <w:abstractNumId w:val="17"/>
  </w:num>
  <w:num w:numId="35">
    <w:abstractNumId w:val="38"/>
  </w:num>
  <w:num w:numId="36">
    <w:abstractNumId w:val="22"/>
  </w:num>
  <w:num w:numId="37">
    <w:abstractNumId w:val="49"/>
  </w:num>
  <w:num w:numId="38">
    <w:abstractNumId w:val="29"/>
  </w:num>
  <w:num w:numId="39">
    <w:abstractNumId w:val="41"/>
  </w:num>
  <w:num w:numId="40">
    <w:abstractNumId w:val="30"/>
  </w:num>
  <w:num w:numId="41">
    <w:abstractNumId w:val="12"/>
  </w:num>
  <w:num w:numId="42">
    <w:abstractNumId w:val="46"/>
  </w:num>
  <w:num w:numId="43">
    <w:abstractNumId w:val="1"/>
    <w:lvlOverride w:ilvl="0">
      <w:startOverride w:val="1"/>
    </w:lvlOverride>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8"/>
  </w:num>
  <w:num w:numId="46">
    <w:abstractNumId w:val="6"/>
  </w:num>
  <w:num w:numId="47">
    <w:abstractNumId w:val="33"/>
  </w:num>
  <w:num w:numId="48">
    <w:abstractNumId w:val="19"/>
  </w:num>
  <w:num w:numId="49">
    <w:abstractNumId w:val="14"/>
  </w:num>
  <w:num w:numId="50">
    <w:abstractNumId w:val="34"/>
  </w:num>
  <w:num w:numId="51">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A2D"/>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925"/>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7F"/>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5CD1"/>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430"/>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5"/>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1092"/>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5DA"/>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17F5C"/>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001"/>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1538"/>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089"/>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D6E"/>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3CC1"/>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DE8"/>
    <w:rsid w:val="00812E05"/>
    <w:rsid w:val="00812E51"/>
    <w:rsid w:val="008137AA"/>
    <w:rsid w:val="00813A50"/>
    <w:rsid w:val="00813ED1"/>
    <w:rsid w:val="00814095"/>
    <w:rsid w:val="008144B4"/>
    <w:rsid w:val="008144BF"/>
    <w:rsid w:val="008148A8"/>
    <w:rsid w:val="00815F2F"/>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45"/>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109"/>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0FDA"/>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548"/>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35E7"/>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DE9"/>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878"/>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672"/>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51B"/>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34"/>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062"/>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1B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112"/>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6B9E"/>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B7F"/>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045"/>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693"/>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172"/>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9D4"/>
    <w:rsid w:val="00EE5FE9"/>
    <w:rsid w:val="00EE68CD"/>
    <w:rsid w:val="00EE690B"/>
    <w:rsid w:val="00EE69D5"/>
    <w:rsid w:val="00EE70D9"/>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1C1D"/>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BA7"/>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5216"/>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9BD"/>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EDCEA-D251-4159-BB1A-ACCCCF606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893</TotalTime>
  <Pages>1</Pages>
  <Words>14704</Words>
  <Characters>80872</Characters>
  <Application>Microsoft Office Word</Application>
  <DocSecurity>0</DocSecurity>
  <Lines>673</Lines>
  <Paragraphs>190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95386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Evelin Guadalupe Chavez de Jove</cp:lastModifiedBy>
  <cp:revision>180</cp:revision>
  <cp:lastPrinted>2016-04-23T00:48:00Z</cp:lastPrinted>
  <dcterms:created xsi:type="dcterms:W3CDTF">2016-03-23T16:05:00Z</dcterms:created>
  <dcterms:modified xsi:type="dcterms:W3CDTF">2016-04-23T00:48:00Z</dcterms:modified>
</cp:coreProperties>
</file>