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A07C0" w14:textId="5519175F" w:rsidR="00404837" w:rsidRPr="00207A3A" w:rsidRDefault="00404837" w:rsidP="00404837">
      <w:r w:rsidRPr="00207A3A">
        <w:rPr>
          <w:noProof/>
        </w:rPr>
        <mc:AlternateContent>
          <mc:Choice Requires="wpg">
            <w:drawing>
              <wp:anchor distT="0" distB="0" distL="114300" distR="114300" simplePos="0" relativeHeight="251665408" behindDoc="0" locked="0" layoutInCell="1" allowOverlap="1" wp14:anchorId="3EA28A14" wp14:editId="76D176FD">
                <wp:simplePos x="0" y="0"/>
                <wp:positionH relativeFrom="page">
                  <wp:posOffset>229346</wp:posOffset>
                </wp:positionH>
                <wp:positionV relativeFrom="page">
                  <wp:posOffset>168275</wp:posOffset>
                </wp:positionV>
                <wp:extent cx="7315200" cy="1988289"/>
                <wp:effectExtent l="0" t="0" r="0" b="0"/>
                <wp:wrapNone/>
                <wp:docPr id="149" name="Grupo 149"/>
                <wp:cNvGraphicFramePr/>
                <a:graphic xmlns:a="http://schemas.openxmlformats.org/drawingml/2006/main">
                  <a:graphicData uri="http://schemas.microsoft.com/office/word/2010/wordprocessingGroup">
                    <wpg:wgp>
                      <wpg:cNvGrpSpPr/>
                      <wpg:grpSpPr>
                        <a:xfrm>
                          <a:off x="0" y="0"/>
                          <a:ext cx="7315200" cy="1988289"/>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578969" id="Grupo 149" o:spid="_x0000_s1026" style="position:absolute;margin-left:18.05pt;margin-top:13.25pt;width:8in;height:156.55pt;z-index:251665408;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p>
    <w:p w14:paraId="33E82D96" w14:textId="77777777" w:rsidR="00404837" w:rsidRPr="00207A3A" w:rsidRDefault="00404837" w:rsidP="00404837">
      <w:pPr>
        <w:rPr>
          <w:rFonts w:ascii="Verdana" w:hAnsi="Verdana" w:cs="Arial"/>
          <w:b/>
          <w:sz w:val="18"/>
          <w:szCs w:val="18"/>
        </w:rPr>
      </w:pPr>
    </w:p>
    <w:p w14:paraId="6D29AF5A" w14:textId="77777777" w:rsidR="00404837" w:rsidRPr="00207A3A" w:rsidRDefault="00404837" w:rsidP="00404837">
      <w:pPr>
        <w:rPr>
          <w:rFonts w:ascii="Verdana" w:hAnsi="Verdana" w:cs="Arial"/>
          <w:sz w:val="18"/>
          <w:szCs w:val="18"/>
        </w:rPr>
      </w:pPr>
    </w:p>
    <w:p w14:paraId="7339040E" w14:textId="06BF68E5" w:rsidR="00404837" w:rsidRPr="00207A3A" w:rsidRDefault="00404837" w:rsidP="00404837">
      <w:pPr>
        <w:rPr>
          <w:rFonts w:ascii="Verdana" w:hAnsi="Verdana" w:cs="Arial"/>
          <w:sz w:val="18"/>
          <w:szCs w:val="18"/>
        </w:rPr>
      </w:pPr>
    </w:p>
    <w:p w14:paraId="6D5D90BC" w14:textId="5973BE27" w:rsidR="00404837" w:rsidRPr="00207A3A" w:rsidRDefault="00404837" w:rsidP="00404837">
      <w:pPr>
        <w:rPr>
          <w:rFonts w:ascii="Verdana" w:hAnsi="Verdana" w:cs="Arial"/>
          <w:sz w:val="18"/>
          <w:szCs w:val="18"/>
        </w:rPr>
      </w:pPr>
      <w:r w:rsidRPr="00207A3A">
        <w:rPr>
          <w:rFonts w:ascii="Verdana" w:hAnsi="Verdana" w:cs="Arial"/>
          <w:b/>
          <w:noProof/>
          <w:sz w:val="18"/>
          <w:szCs w:val="18"/>
        </w:rPr>
        <w:drawing>
          <wp:anchor distT="0" distB="0" distL="114300" distR="114300" simplePos="0" relativeHeight="251666432" behindDoc="0" locked="0" layoutInCell="1" allowOverlap="1" wp14:anchorId="71FEEC90" wp14:editId="2624B21F">
            <wp:simplePos x="0" y="0"/>
            <wp:positionH relativeFrom="margin">
              <wp:posOffset>1802130</wp:posOffset>
            </wp:positionH>
            <wp:positionV relativeFrom="paragraph">
              <wp:posOffset>129985</wp:posOffset>
            </wp:positionV>
            <wp:extent cx="2073910" cy="1407795"/>
            <wp:effectExtent l="0" t="0" r="254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910"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65BAE" w14:textId="5E8C5391" w:rsidR="00404837" w:rsidRPr="00207A3A" w:rsidRDefault="00404837" w:rsidP="00404837">
      <w:pPr>
        <w:rPr>
          <w:rFonts w:ascii="Verdana" w:hAnsi="Verdana" w:cs="Arial"/>
          <w:sz w:val="18"/>
          <w:szCs w:val="18"/>
        </w:rPr>
      </w:pPr>
    </w:p>
    <w:p w14:paraId="727804E4" w14:textId="3020FDB0" w:rsidR="00404837" w:rsidRPr="00207A3A" w:rsidRDefault="00404837" w:rsidP="00404837">
      <w:pPr>
        <w:rPr>
          <w:rFonts w:ascii="Verdana" w:hAnsi="Verdana" w:cs="Arial"/>
          <w:sz w:val="18"/>
          <w:szCs w:val="18"/>
        </w:rPr>
      </w:pPr>
    </w:p>
    <w:p w14:paraId="01608123" w14:textId="138FEBFF" w:rsidR="00404837" w:rsidRPr="00207A3A" w:rsidRDefault="00404837" w:rsidP="00404837">
      <w:pPr>
        <w:rPr>
          <w:rFonts w:ascii="Verdana" w:hAnsi="Verdana" w:cs="Arial"/>
          <w:sz w:val="18"/>
          <w:szCs w:val="18"/>
        </w:rPr>
      </w:pPr>
    </w:p>
    <w:p w14:paraId="6E46DB2D" w14:textId="01507000" w:rsidR="00404837" w:rsidRPr="00207A3A" w:rsidRDefault="00404837" w:rsidP="00404837">
      <w:pPr>
        <w:rPr>
          <w:rFonts w:ascii="Verdana" w:hAnsi="Verdana" w:cs="Arial"/>
          <w:sz w:val="18"/>
          <w:szCs w:val="18"/>
        </w:rPr>
      </w:pPr>
    </w:p>
    <w:p w14:paraId="2F5347C8" w14:textId="129A2BFD" w:rsidR="00404837" w:rsidRPr="00207A3A" w:rsidRDefault="00404837" w:rsidP="00404837">
      <w:pPr>
        <w:rPr>
          <w:rFonts w:ascii="Verdana" w:hAnsi="Verdana" w:cs="Arial"/>
          <w:sz w:val="18"/>
          <w:szCs w:val="18"/>
        </w:rPr>
      </w:pPr>
    </w:p>
    <w:p w14:paraId="28F5A165" w14:textId="77777777" w:rsidR="00404837" w:rsidRPr="00207A3A" w:rsidRDefault="00404837" w:rsidP="00404837">
      <w:pPr>
        <w:rPr>
          <w:rFonts w:ascii="Verdana" w:hAnsi="Verdana" w:cs="Arial"/>
          <w:sz w:val="18"/>
          <w:szCs w:val="18"/>
        </w:rPr>
      </w:pPr>
    </w:p>
    <w:p w14:paraId="723D5C15" w14:textId="77777777" w:rsidR="00404837" w:rsidRPr="00207A3A" w:rsidRDefault="00404837" w:rsidP="00404837">
      <w:pPr>
        <w:rPr>
          <w:rFonts w:ascii="Verdana" w:hAnsi="Verdana" w:cs="Arial"/>
          <w:sz w:val="18"/>
          <w:szCs w:val="18"/>
        </w:rPr>
      </w:pPr>
    </w:p>
    <w:p w14:paraId="37027AE7" w14:textId="77777777" w:rsidR="00404837" w:rsidRPr="00207A3A" w:rsidRDefault="00404837" w:rsidP="00404837">
      <w:pPr>
        <w:rPr>
          <w:rFonts w:ascii="Verdana" w:hAnsi="Verdana" w:cs="Arial"/>
          <w:sz w:val="18"/>
          <w:szCs w:val="18"/>
        </w:rPr>
      </w:pPr>
    </w:p>
    <w:p w14:paraId="7531D1B2" w14:textId="58BDE108" w:rsidR="00404837" w:rsidRPr="00207A3A" w:rsidRDefault="00404837" w:rsidP="00404837">
      <w:pPr>
        <w:rPr>
          <w:rFonts w:ascii="Verdana" w:hAnsi="Verdana" w:cs="Arial"/>
          <w:sz w:val="18"/>
          <w:szCs w:val="18"/>
        </w:rPr>
      </w:pPr>
    </w:p>
    <w:p w14:paraId="13469B71" w14:textId="3FBB2DFC" w:rsidR="00404837" w:rsidRPr="00207A3A" w:rsidRDefault="00404837" w:rsidP="00404837">
      <w:pPr>
        <w:rPr>
          <w:rFonts w:ascii="Verdana" w:hAnsi="Verdana" w:cs="Arial"/>
          <w:sz w:val="18"/>
          <w:szCs w:val="18"/>
        </w:rPr>
      </w:pPr>
    </w:p>
    <w:p w14:paraId="16C6089B" w14:textId="05F1B7F5" w:rsidR="00404837" w:rsidRPr="00207A3A" w:rsidRDefault="00404837" w:rsidP="00404837">
      <w:pPr>
        <w:rPr>
          <w:rFonts w:ascii="Verdana" w:hAnsi="Verdana" w:cs="Arial"/>
          <w:sz w:val="18"/>
          <w:szCs w:val="18"/>
        </w:rPr>
      </w:pPr>
      <w:r w:rsidRPr="00207A3A">
        <w:rPr>
          <w:rFonts w:ascii="Verdana" w:hAnsi="Verdana" w:cs="Arial"/>
          <w:noProof/>
          <w:sz w:val="18"/>
          <w:szCs w:val="18"/>
        </w:rPr>
        <mc:AlternateContent>
          <mc:Choice Requires="wps">
            <w:drawing>
              <wp:anchor distT="0" distB="0" distL="114300" distR="114300" simplePos="0" relativeHeight="251661312" behindDoc="0" locked="0" layoutInCell="1" allowOverlap="1" wp14:anchorId="384A24B5" wp14:editId="1E81B093">
                <wp:simplePos x="0" y="0"/>
                <wp:positionH relativeFrom="page">
                  <wp:posOffset>882015</wp:posOffset>
                </wp:positionH>
                <wp:positionV relativeFrom="paragraph">
                  <wp:posOffset>979805</wp:posOffset>
                </wp:positionV>
                <wp:extent cx="6008370" cy="99568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008370" cy="995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D7A5A" w14:textId="63CB13A7" w:rsidR="001C48D7" w:rsidRPr="00FD79C1" w:rsidRDefault="001C48D7" w:rsidP="00404837">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A24B5" id="_x0000_t202" coordsize="21600,21600" o:spt="202" path="m,l,21600r21600,l21600,xe">
                <v:stroke joinstyle="miter"/>
                <v:path gradientshapeok="t" o:connecttype="rect"/>
              </v:shapetype>
              <v:shape id="Cuadro de texto 8" o:spid="_x0000_s1026" type="#_x0000_t202" style="position:absolute;margin-left:69.45pt;margin-top:77.15pt;width:473.1pt;height:78.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" fillcolor="white [3201]" stroked="f" strokeweight=".5pt">
                <v:textbox>
                  <w:txbxContent>
                    <w:p w14:paraId="13BD7A5A" w14:textId="63CB13A7" w:rsidR="001C48D7" w:rsidRPr="00FD79C1" w:rsidRDefault="001C48D7" w:rsidP="00404837">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v:textbox>
                <w10:wrap anchorx="page"/>
              </v:shape>
            </w:pict>
          </mc:Fallback>
        </mc:AlternateContent>
      </w:r>
      <w:r w:rsidRPr="00207A3A">
        <w:rPr>
          <w:rFonts w:ascii="Verdana" w:hAnsi="Verdana" w:cs="Arial"/>
          <w:noProof/>
          <w:sz w:val="18"/>
          <w:szCs w:val="18"/>
        </w:rPr>
        <mc:AlternateContent>
          <mc:Choice Requires="wps">
            <w:drawing>
              <wp:anchor distT="0" distB="0" distL="114300" distR="114300" simplePos="0" relativeHeight="251662336" behindDoc="0" locked="0" layoutInCell="1" allowOverlap="1" wp14:anchorId="5D7F7E26" wp14:editId="59FB7343">
                <wp:simplePos x="0" y="0"/>
                <wp:positionH relativeFrom="page">
                  <wp:posOffset>1870710</wp:posOffset>
                </wp:positionH>
                <wp:positionV relativeFrom="paragraph">
                  <wp:posOffset>4445</wp:posOffset>
                </wp:positionV>
                <wp:extent cx="4052570" cy="695960"/>
                <wp:effectExtent l="0" t="0" r="5080" b="8890"/>
                <wp:wrapNone/>
                <wp:docPr id="9" name="Cuadro de texto 9"/>
                <wp:cNvGraphicFramePr/>
                <a:graphic xmlns:a="http://schemas.openxmlformats.org/drawingml/2006/main">
                  <a:graphicData uri="http://schemas.microsoft.com/office/word/2010/wordprocessingShape">
                    <wps:wsp>
                      <wps:cNvSpPr txBox="1"/>
                      <wps:spPr>
                        <a:xfrm>
                          <a:off x="0" y="0"/>
                          <a:ext cx="4052570" cy="695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32BC0" w14:textId="77777777" w:rsidR="001C48D7" w:rsidRPr="003A706F" w:rsidRDefault="001C48D7"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GERENCIA NACIONAL DE REDES DE GAS Y DUCTOS</w:t>
                            </w:r>
                          </w:p>
                          <w:p w14:paraId="2682221E" w14:textId="77777777" w:rsidR="001C48D7" w:rsidRPr="003A706F" w:rsidRDefault="001C48D7"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DISTRITO DE REDES DE GAS ORURO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7F7E26" id="Cuadro de texto 9" o:spid="_x0000_s1027" type="#_x0000_t202" style="position:absolute;margin-left:147.3pt;margin-top:.35pt;width:319.1pt;height:54.8pt;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" fillcolor="white [3201]" stroked="f" strokeweight=".5pt">
                <v:textbox>
                  <w:txbxContent>
                    <w:p w14:paraId="1C132BC0" w14:textId="77777777" w:rsidR="001C48D7" w:rsidRPr="003A706F" w:rsidRDefault="001C48D7"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GERENCIA NACIONAL DE REDES DE GAS Y DUCTOS</w:t>
                      </w:r>
                    </w:p>
                    <w:p w14:paraId="2682221E" w14:textId="77777777" w:rsidR="001C48D7" w:rsidRPr="003A706F" w:rsidRDefault="001C48D7"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DISTRITO DE REDES DE GAS ORURO</w:t>
                      </w:r>
                    </w:p>
                  </w:txbxContent>
                </v:textbox>
                <w10:wrap anchorx="page"/>
              </v:shape>
            </w:pict>
          </mc:Fallback>
        </mc:AlternateContent>
      </w:r>
    </w:p>
    <w:p w14:paraId="4644F1E2" w14:textId="77777777" w:rsidR="00404837" w:rsidRPr="00207A3A" w:rsidRDefault="00404837" w:rsidP="00404837">
      <w:pPr>
        <w:rPr>
          <w:rFonts w:ascii="Verdana" w:hAnsi="Verdana" w:cs="Arial"/>
          <w:sz w:val="18"/>
          <w:szCs w:val="18"/>
        </w:rPr>
      </w:pPr>
    </w:p>
    <w:p w14:paraId="5E004131" w14:textId="00AD89C1" w:rsidR="00404837" w:rsidRPr="00207A3A" w:rsidRDefault="00404837" w:rsidP="00404837">
      <w:pPr>
        <w:tabs>
          <w:tab w:val="left" w:pos="5292"/>
        </w:tabs>
        <w:rPr>
          <w:rFonts w:ascii="Verdana" w:hAnsi="Verdana" w:cs="Arial"/>
          <w:sz w:val="18"/>
          <w:szCs w:val="18"/>
        </w:rPr>
      </w:pPr>
      <w:r w:rsidRPr="00207A3A">
        <w:rPr>
          <w:rFonts w:ascii="Verdana" w:hAnsi="Verdana" w:cs="Arial"/>
          <w:sz w:val="18"/>
          <w:szCs w:val="18"/>
        </w:rPr>
        <w:tab/>
      </w:r>
    </w:p>
    <w:p w14:paraId="4AD1E9B0" w14:textId="6D1A1A57" w:rsidR="00404837" w:rsidRPr="00207A3A" w:rsidRDefault="00404837" w:rsidP="00404837">
      <w:pPr>
        <w:rPr>
          <w:rFonts w:asciiTheme="majorHAnsi" w:hAnsiTheme="majorHAnsi"/>
          <w:sz w:val="48"/>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7A3A">
        <w:rPr>
          <w:rFonts w:ascii="Verdana" w:hAnsi="Verdana" w:cs="Arial"/>
          <w:noProof/>
          <w:sz w:val="18"/>
          <w:szCs w:val="18"/>
        </w:rPr>
        <mc:AlternateContent>
          <mc:Choice Requires="wps">
            <w:drawing>
              <wp:anchor distT="0" distB="0" distL="114300" distR="114300" simplePos="0" relativeHeight="251663360" behindDoc="0" locked="0" layoutInCell="1" allowOverlap="1" wp14:anchorId="4191DFD7" wp14:editId="6D5E6952">
                <wp:simplePos x="0" y="0"/>
                <wp:positionH relativeFrom="column">
                  <wp:posOffset>-197485</wp:posOffset>
                </wp:positionH>
                <wp:positionV relativeFrom="paragraph">
                  <wp:posOffset>2399475</wp:posOffset>
                </wp:positionV>
                <wp:extent cx="5890260" cy="2073275"/>
                <wp:effectExtent l="0" t="0" r="15240" b="22225"/>
                <wp:wrapNone/>
                <wp:docPr id="10" name="Cuadro de texto 10"/>
                <wp:cNvGraphicFramePr/>
                <a:graphic xmlns:a="http://schemas.openxmlformats.org/drawingml/2006/main">
                  <a:graphicData uri="http://schemas.microsoft.com/office/word/2010/wordprocessingShape">
                    <wps:wsp>
                      <wps:cNvSpPr txBox="1"/>
                      <wps:spPr>
                        <a:xfrm>
                          <a:off x="0" y="0"/>
                          <a:ext cx="5890260" cy="20732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CCC5F80" w14:textId="3CAAC74D" w:rsidR="001C48D7" w:rsidRDefault="002F137C" w:rsidP="00404837">
                            <w:pPr>
                              <w:jc w:val="center"/>
                            </w:pPr>
                            <w:r w:rsidRPr="002F137C">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OBRAS CIVILES PARA PARA PROFUNDIZACION Y VARIANTES DE RED SECUNDARIA Y ACOMETIDAS (FASE 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1DFD7" id="Cuadro de texto 10" o:spid="_x0000_s1028" type="#_x0000_t202" style="position:absolute;margin-left:-15.55pt;margin-top:188.95pt;width:463.8pt;height:16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" fillcolor="white [3201]" strokecolor="#5b9bd5 [3204]" strokeweight="1pt">
                <v:textbox>
                  <w:txbxContent>
                    <w:p w14:paraId="1CCC5F80" w14:textId="3CAAC74D" w:rsidR="001C48D7" w:rsidRDefault="002F137C" w:rsidP="00404837">
                      <w:pPr>
                        <w:jc w:val="center"/>
                      </w:pPr>
                      <w:r w:rsidRPr="002F137C">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OBRAS CIVILES PARA PARA PROFUNDIZACION Y VARIANTES DE RED SECUNDARIA Y ACOMETIDAS (FASE I)  </w:t>
                      </w:r>
                    </w:p>
                  </w:txbxContent>
                </v:textbox>
              </v:shape>
            </w:pict>
          </mc:Fallback>
        </mc:AlternateContent>
      </w:r>
      <w:r w:rsidRPr="00207A3A">
        <w:rPr>
          <w:noProof/>
        </w:rPr>
        <mc:AlternateContent>
          <mc:Choice Requires="wps">
            <w:drawing>
              <wp:anchor distT="0" distB="0" distL="114300" distR="114300" simplePos="0" relativeHeight="251659264" behindDoc="0" locked="0" layoutInCell="1" allowOverlap="1" wp14:anchorId="33B6C2E4" wp14:editId="45C9F900">
                <wp:simplePos x="0" y="0"/>
                <wp:positionH relativeFrom="page">
                  <wp:align>center</wp:align>
                </wp:positionH>
                <wp:positionV relativeFrom="page">
                  <wp:posOffset>8365348</wp:posOffset>
                </wp:positionV>
                <wp:extent cx="7315200" cy="1009650"/>
                <wp:effectExtent l="0" t="0" r="0" b="508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20"/>
                              </w:rPr>
                              <w:alias w:val="Descripción breve"/>
                              <w:tag w:val=""/>
                              <w:id w:val="1127050865"/>
                              <w:dataBinding w:prefixMappings="xmlns:ns0='http://schemas.microsoft.com/office/2006/coverPageProps' " w:xpath="/ns0:CoverPageProperties[1]/ns0:Abstract[1]" w:storeItemID="{55AF091B-3C7A-41E3-B477-F2FDAA23CFDA}"/>
                              <w:text w:multiLine="1"/>
                            </w:sdtPr>
                            <w:sdtEndPr/>
                            <w:sdtContent>
                              <w:p w14:paraId="432B3A03" w14:textId="749B7C43" w:rsidR="001C48D7" w:rsidRPr="003A706F" w:rsidRDefault="001C48D7" w:rsidP="00404837">
                                <w:pPr>
                                  <w:pStyle w:val="Sinespaciado"/>
                                  <w:jc w:val="right"/>
                                  <w:rPr>
                                    <w:color w:val="595959" w:themeColor="text1" w:themeTint="A6"/>
                                    <w:sz w:val="32"/>
                                    <w:szCs w:val="20"/>
                                  </w:rPr>
                                </w:pPr>
                                <w:r>
                                  <w:rPr>
                                    <w:color w:val="595959" w:themeColor="text1" w:themeTint="A6"/>
                                    <w:sz w:val="32"/>
                                    <w:szCs w:val="20"/>
                                  </w:rPr>
                                  <w:t>GESTION 2016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3B6C2E4" id="Cuadro de texto 153" o:spid="_x0000_s1029" type="#_x0000_t202" style="position:absolute;margin-left:0;margin-top:658.7pt;width:8in;height:79.5pt;z-index:251659264;visibility:visible;mso-wrap-style:square;mso-width-percent:941;mso-height-percent:100;mso-wrap-distance-left:9pt;mso-wrap-distance-top:0;mso-wrap-distance-right:9pt;mso-wrap-distance-bottom:0;mso-position-horizontal:center;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UnhgIAAHA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" filled="f" stroked="f" strokeweight=".5pt">
                <v:textbox style="mso-fit-shape-to-text:t" inset="126pt,0,54pt,0">
                  <w:txbxContent>
                    <w:sdt>
                      <w:sdtPr>
                        <w:rPr>
                          <w:color w:val="595959" w:themeColor="text1" w:themeTint="A6"/>
                          <w:sz w:val="32"/>
                          <w:szCs w:val="20"/>
                        </w:rPr>
                        <w:alias w:val="Descripción breve"/>
                        <w:tag w:val=""/>
                        <w:id w:val="1127050865"/>
                        <w:dataBinding w:prefixMappings="xmlns:ns0='http://schemas.microsoft.com/office/2006/coverPageProps' " w:xpath="/ns0:CoverPageProperties[1]/ns0:Abstract[1]" w:storeItemID="{55AF091B-3C7A-41E3-B477-F2FDAA23CFDA}"/>
                        <w:text w:multiLine="1"/>
                      </w:sdtPr>
                      <w:sdtContent>
                        <w:p w14:paraId="432B3A03" w14:textId="749B7C43" w:rsidR="001C48D7" w:rsidRPr="003A706F" w:rsidRDefault="001C48D7" w:rsidP="00404837">
                          <w:pPr>
                            <w:pStyle w:val="Sinespaciado"/>
                            <w:jc w:val="right"/>
                            <w:rPr>
                              <w:color w:val="595959" w:themeColor="text1" w:themeTint="A6"/>
                              <w:sz w:val="32"/>
                              <w:szCs w:val="20"/>
                            </w:rPr>
                          </w:pPr>
                          <w:r>
                            <w:rPr>
                              <w:color w:val="595959" w:themeColor="text1" w:themeTint="A6"/>
                              <w:sz w:val="32"/>
                              <w:szCs w:val="20"/>
                            </w:rPr>
                            <w:t>GESTION 2016</w:t>
                          </w:r>
                        </w:p>
                      </w:sdtContent>
                    </w:sdt>
                  </w:txbxContent>
                </v:textbox>
                <w10:wrap type="square" anchorx="page" anchory="page"/>
              </v:shape>
            </w:pict>
          </mc:Fallback>
        </mc:AlternateContent>
      </w:r>
      <w:r w:rsidRPr="00207A3A">
        <w:rPr>
          <w:rFonts w:ascii="Verdana" w:hAnsi="Verdana" w:cs="Arial"/>
          <w:sz w:val="18"/>
          <w:szCs w:val="18"/>
        </w:rPr>
        <w:br w:type="page"/>
      </w:r>
    </w:p>
    <w:p w14:paraId="22F6095D" w14:textId="77777777" w:rsidR="000F19DB" w:rsidRDefault="000F19DB" w:rsidP="00830A30">
      <w:pPr>
        <w:tabs>
          <w:tab w:val="left" w:pos="426"/>
        </w:tabs>
        <w:ind w:right="-1"/>
        <w:jc w:val="center"/>
        <w:rPr>
          <w:rFonts w:asciiTheme="minorHAnsi" w:hAnsiTheme="minorHAnsi" w:cstheme="minorHAnsi"/>
          <w:b/>
        </w:rPr>
      </w:pPr>
      <w:bookmarkStart w:id="0" w:name="_GoBack"/>
      <w:bookmarkEnd w:id="0"/>
    </w:p>
    <w:p w14:paraId="4295CEEB" w14:textId="65EB3721" w:rsidR="003B18C3" w:rsidRPr="00207A3A" w:rsidRDefault="00830A30" w:rsidP="00830A30">
      <w:pPr>
        <w:tabs>
          <w:tab w:val="left" w:pos="426"/>
        </w:tabs>
        <w:ind w:right="-1"/>
        <w:jc w:val="center"/>
        <w:rPr>
          <w:rFonts w:asciiTheme="minorHAnsi" w:hAnsiTheme="minorHAnsi" w:cstheme="minorHAnsi"/>
          <w:b/>
        </w:rPr>
      </w:pPr>
      <w:r w:rsidRPr="00207A3A">
        <w:rPr>
          <w:rFonts w:asciiTheme="minorHAnsi" w:hAnsiTheme="minorHAnsi" w:cstheme="minorHAnsi"/>
          <w:b/>
        </w:rPr>
        <w:t>ESPECIFICACIONES TECNICAS PARA RED SECUNDARIA</w:t>
      </w:r>
    </w:p>
    <w:p w14:paraId="082FE843" w14:textId="77777777" w:rsidR="00830A30" w:rsidRPr="00207A3A" w:rsidRDefault="00830A30" w:rsidP="00830A30">
      <w:pPr>
        <w:tabs>
          <w:tab w:val="left" w:pos="426"/>
        </w:tabs>
        <w:ind w:right="-1"/>
        <w:jc w:val="center"/>
        <w:rPr>
          <w:rFonts w:asciiTheme="minorHAnsi" w:hAnsiTheme="minorHAnsi" w:cstheme="minorHAnsi"/>
        </w:rPr>
      </w:pPr>
    </w:p>
    <w:p w14:paraId="30EE127B" w14:textId="77777777" w:rsidR="00830A30" w:rsidRPr="00207A3A"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207A3A">
        <w:rPr>
          <w:rFonts w:asciiTheme="minorHAnsi" w:hAnsiTheme="minorHAnsi" w:cstheme="minorHAnsi"/>
          <w:b/>
          <w:bCs/>
          <w:color w:val="000000" w:themeColor="text1"/>
          <w:lang w:eastAsia="es-BO"/>
        </w:rPr>
        <w:t>CARACTERÍSTICAS DE LA OBRA</w:t>
      </w:r>
      <w:bookmarkStart w:id="1" w:name="_Toc314666488"/>
    </w:p>
    <w:p w14:paraId="3847BEBE" w14:textId="77777777" w:rsidR="00830A30" w:rsidRPr="00207A3A"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336D527F" w14:textId="54CEC424" w:rsidR="00830A30" w:rsidRPr="00207A3A" w:rsidRDefault="00830A30" w:rsidP="005D318E">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207A3A">
        <w:rPr>
          <w:rFonts w:asciiTheme="minorHAnsi" w:hAnsiTheme="minorHAnsi" w:cstheme="minorHAnsi"/>
          <w:b/>
          <w:bCs/>
          <w:color w:val="000000" w:themeColor="text1"/>
          <w:sz w:val="22"/>
          <w:szCs w:val="22"/>
          <w:u w:val="single"/>
          <w:lang w:eastAsia="es-BO"/>
        </w:rPr>
        <w:t xml:space="preserve">OBRAS CIVILES </w:t>
      </w:r>
    </w:p>
    <w:p w14:paraId="040292F4" w14:textId="77777777" w:rsidR="00211C43" w:rsidRPr="00207A3A"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07A3A">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1B5F87B" w14:textId="77777777" w:rsidR="00F2461D" w:rsidRPr="00207A3A" w:rsidRDefault="00F2461D"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p>
    <w:bookmarkEnd w:id="1"/>
    <w:p w14:paraId="2BE016FA" w14:textId="32C92343" w:rsidR="00F2461D" w:rsidRPr="005D318E" w:rsidRDefault="00F2461D" w:rsidP="005D318E">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5D318E">
        <w:rPr>
          <w:rFonts w:asciiTheme="minorHAnsi" w:hAnsiTheme="minorHAnsi" w:cstheme="minorHAnsi"/>
          <w:b/>
          <w:bCs/>
          <w:color w:val="000000" w:themeColor="text1"/>
          <w:sz w:val="22"/>
          <w:szCs w:val="22"/>
          <w:u w:val="single"/>
          <w:lang w:eastAsia="es-BO"/>
        </w:rPr>
        <w:t>OBRAS MECANICAS</w:t>
      </w:r>
    </w:p>
    <w:p w14:paraId="5A260CEF" w14:textId="24627359" w:rsidR="00F2461D" w:rsidRPr="00207A3A" w:rsidRDefault="00F2461D" w:rsidP="00B943C0">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sidRPr="00207A3A">
        <w:rPr>
          <w:rFonts w:asciiTheme="minorHAnsi" w:hAnsiTheme="minorHAnsi" w:cstheme="minorHAnsi"/>
          <w:bCs/>
          <w:color w:val="000000" w:themeColor="text1"/>
          <w:sz w:val="22"/>
          <w:szCs w:val="22"/>
          <w:lang w:eastAsia="es-BO"/>
        </w:rPr>
        <w:t xml:space="preserve">Las especificaciones técnicas </w:t>
      </w:r>
      <w:r w:rsidR="00B943C0">
        <w:rPr>
          <w:rFonts w:asciiTheme="minorHAnsi" w:hAnsiTheme="minorHAnsi" w:cstheme="minorHAnsi"/>
          <w:bCs/>
          <w:color w:val="000000" w:themeColor="text1"/>
          <w:sz w:val="22"/>
          <w:szCs w:val="22"/>
          <w:lang w:eastAsia="es-BO"/>
        </w:rPr>
        <w:t xml:space="preserve">para la ejecución de las obras mecánicas </w:t>
      </w:r>
      <w:r w:rsidRPr="00207A3A">
        <w:rPr>
          <w:rFonts w:asciiTheme="minorHAnsi" w:hAnsiTheme="minorHAnsi" w:cstheme="minorHAnsi"/>
          <w:bCs/>
          <w:color w:val="000000" w:themeColor="text1"/>
          <w:sz w:val="22"/>
          <w:szCs w:val="22"/>
          <w:lang w:eastAsia="es-BO"/>
        </w:rPr>
        <w:t>se encuentran detalladas en el Anexo 2</w:t>
      </w:r>
      <w:r w:rsidR="00B943C0">
        <w:rPr>
          <w:rFonts w:asciiTheme="minorHAnsi" w:hAnsiTheme="minorHAnsi" w:cstheme="minorHAnsi"/>
          <w:bCs/>
          <w:color w:val="000000" w:themeColor="text1"/>
          <w:sz w:val="22"/>
          <w:szCs w:val="22"/>
          <w:lang w:eastAsia="es-BO"/>
        </w:rPr>
        <w:t xml:space="preserve"> que serán realizadas por el personal de YPFB con el apoyo del CONTRATISTA para el traslado de material y equipos</w:t>
      </w:r>
      <w:r w:rsidRPr="00207A3A">
        <w:rPr>
          <w:rFonts w:asciiTheme="minorHAnsi" w:hAnsiTheme="minorHAnsi" w:cstheme="minorHAnsi"/>
          <w:bCs/>
          <w:color w:val="000000" w:themeColor="text1"/>
          <w:sz w:val="22"/>
          <w:szCs w:val="22"/>
          <w:lang w:eastAsia="es-BO"/>
        </w:rPr>
        <w:t>.</w:t>
      </w:r>
    </w:p>
    <w:p w14:paraId="192DA20F" w14:textId="77777777" w:rsidR="00F2461D" w:rsidRPr="00207A3A" w:rsidRDefault="00F2461D" w:rsidP="001065BB">
      <w:pPr>
        <w:tabs>
          <w:tab w:val="left" w:pos="426"/>
        </w:tabs>
        <w:contextualSpacing/>
        <w:rPr>
          <w:rFonts w:asciiTheme="minorHAnsi" w:hAnsiTheme="minorHAnsi" w:cstheme="minorHAnsi"/>
          <w:b/>
          <w:color w:val="000000" w:themeColor="text1"/>
          <w:sz w:val="22"/>
          <w:szCs w:val="22"/>
          <w:u w:val="single"/>
        </w:rPr>
      </w:pPr>
    </w:p>
    <w:p w14:paraId="60E7E296" w14:textId="3161D545" w:rsidR="00830A30" w:rsidRPr="005D318E" w:rsidRDefault="00830A30" w:rsidP="005D318E">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5D318E">
        <w:rPr>
          <w:rFonts w:asciiTheme="minorHAnsi" w:hAnsiTheme="minorHAnsi" w:cstheme="minorHAnsi"/>
          <w:b/>
          <w:bCs/>
          <w:color w:val="000000" w:themeColor="text1"/>
          <w:sz w:val="22"/>
          <w:szCs w:val="22"/>
          <w:u w:val="single"/>
          <w:lang w:eastAsia="es-BO"/>
        </w:rPr>
        <w:t>PLANOS Y GRAFICOS</w:t>
      </w:r>
    </w:p>
    <w:p w14:paraId="3AEC9046" w14:textId="238E789D" w:rsidR="00830A30" w:rsidRDefault="00D811AF" w:rsidP="001065BB">
      <w:pPr>
        <w:tabs>
          <w:tab w:val="left" w:pos="426"/>
        </w:tabs>
        <w:contextualSpacing/>
        <w:jc w:val="both"/>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 xml:space="preserve">En el Anexo </w:t>
      </w:r>
      <w:r w:rsidR="00F2461D" w:rsidRPr="00207A3A">
        <w:rPr>
          <w:rFonts w:asciiTheme="minorHAnsi" w:hAnsiTheme="minorHAnsi" w:cstheme="minorHAnsi"/>
          <w:color w:val="000000" w:themeColor="text1"/>
          <w:sz w:val="22"/>
          <w:szCs w:val="22"/>
        </w:rPr>
        <w:t>3</w:t>
      </w:r>
      <w:r w:rsidRPr="00207A3A">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F2461D" w:rsidRPr="00207A3A">
        <w:rPr>
          <w:rFonts w:asciiTheme="minorHAnsi" w:hAnsiTheme="minorHAnsi" w:cstheme="minorHAnsi"/>
          <w:color w:val="000000" w:themeColor="text1"/>
          <w:sz w:val="22"/>
          <w:szCs w:val="22"/>
        </w:rPr>
        <w:t>4</w:t>
      </w:r>
      <w:r w:rsidRPr="00207A3A">
        <w:rPr>
          <w:rFonts w:asciiTheme="minorHAnsi" w:hAnsiTheme="minorHAnsi" w:cstheme="minorHAnsi"/>
          <w:color w:val="000000" w:themeColor="text1"/>
          <w:sz w:val="22"/>
          <w:szCs w:val="22"/>
        </w:rPr>
        <w:t>.</w:t>
      </w:r>
    </w:p>
    <w:p w14:paraId="6F133FB3" w14:textId="77777777" w:rsidR="002C7756" w:rsidRDefault="002C7756" w:rsidP="001065BB">
      <w:pPr>
        <w:tabs>
          <w:tab w:val="left" w:pos="426"/>
        </w:tabs>
        <w:contextualSpacing/>
        <w:jc w:val="both"/>
        <w:rPr>
          <w:rFonts w:asciiTheme="minorHAnsi" w:hAnsiTheme="minorHAnsi" w:cstheme="minorHAnsi"/>
          <w:color w:val="000000" w:themeColor="text1"/>
          <w:sz w:val="22"/>
          <w:szCs w:val="22"/>
        </w:rPr>
      </w:pPr>
    </w:p>
    <w:p w14:paraId="43F04F15" w14:textId="267D0A67" w:rsidR="00E25566" w:rsidRPr="005D318E" w:rsidRDefault="00E25566" w:rsidP="005D318E">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5D318E">
        <w:rPr>
          <w:rFonts w:asciiTheme="minorHAnsi" w:hAnsiTheme="minorHAnsi" w:cstheme="minorHAnsi"/>
          <w:b/>
          <w:bCs/>
          <w:color w:val="000000" w:themeColor="text1"/>
          <w:sz w:val="22"/>
          <w:szCs w:val="22"/>
          <w:u w:val="single"/>
          <w:lang w:eastAsia="es-BO"/>
        </w:rPr>
        <w:t>EQUIPO MINIMO REQUERIDO PARA LA OBRA</w:t>
      </w:r>
    </w:p>
    <w:p w14:paraId="7516B71C" w14:textId="77777777" w:rsidR="00E25566" w:rsidRPr="00207A3A" w:rsidRDefault="00E25566" w:rsidP="001065BB">
      <w:pPr>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A continuación se detalla el equipo mínimo requerido</w:t>
      </w:r>
      <w:r w:rsidR="006A46DC" w:rsidRPr="00207A3A">
        <w:rPr>
          <w:rFonts w:asciiTheme="minorHAnsi" w:hAnsiTheme="minorHAnsi" w:cstheme="minorHAnsi"/>
          <w:color w:val="000000" w:themeColor="text1"/>
          <w:sz w:val="22"/>
          <w:szCs w:val="22"/>
        </w:rPr>
        <w:t xml:space="preserve"> para la ejecución de las obras.</w:t>
      </w:r>
    </w:p>
    <w:p w14:paraId="037BAF40" w14:textId="77777777" w:rsidR="002D1D82" w:rsidRPr="00207A3A" w:rsidRDefault="00E25566" w:rsidP="001065BB">
      <w:pPr>
        <w:rPr>
          <w:rFonts w:asciiTheme="minorHAnsi" w:hAnsiTheme="minorHAnsi" w:cstheme="minorHAnsi"/>
          <w:b/>
          <w:bCs/>
          <w:sz w:val="22"/>
          <w:szCs w:val="22"/>
        </w:rPr>
      </w:pPr>
      <w:r w:rsidRPr="00207A3A">
        <w:rPr>
          <w:rFonts w:asciiTheme="minorHAnsi" w:hAnsiTheme="minorHAnsi" w:cstheme="minorHAnsi"/>
          <w:color w:val="000000" w:themeColor="text1"/>
          <w:sz w:val="22"/>
          <w:szCs w:val="22"/>
        </w:rPr>
        <w:t xml:space="preserve"> </w:t>
      </w:r>
    </w:p>
    <w:p w14:paraId="23C99A32" w14:textId="1BF81F43" w:rsidR="00F0046F" w:rsidRPr="00207A3A" w:rsidRDefault="003B18C3" w:rsidP="00886DE1">
      <w:pPr>
        <w:jc w:val="center"/>
        <w:rPr>
          <w:rFonts w:asciiTheme="minorHAnsi" w:hAnsiTheme="minorHAnsi" w:cstheme="minorHAnsi"/>
          <w:b/>
          <w:bCs/>
          <w:sz w:val="22"/>
          <w:szCs w:val="22"/>
        </w:rPr>
      </w:pPr>
      <w:r w:rsidRPr="00207A3A">
        <w:rPr>
          <w:rFonts w:asciiTheme="minorHAnsi" w:hAnsiTheme="minorHAnsi" w:cstheme="minorHAnsi"/>
          <w:b/>
          <w:bCs/>
          <w:sz w:val="22"/>
          <w:szCs w:val="22"/>
        </w:rPr>
        <w:t>EQUIPO MINIMO REQUERIDO PARA LA OBRA</w:t>
      </w:r>
      <w:r w:rsidR="00F0046F" w:rsidRPr="00207A3A">
        <w:rPr>
          <w:rFonts w:asciiTheme="minorHAnsi" w:hAnsiTheme="minorHAnsi" w:cstheme="minorHAnsi"/>
          <w:b/>
          <w:bCs/>
          <w:sz w:val="22"/>
          <w:szCs w:val="22"/>
        </w:rPr>
        <w:t xml:space="preserve"> </w:t>
      </w:r>
    </w:p>
    <w:tbl>
      <w:tblPr>
        <w:tblpPr w:leftFromText="132" w:rightFromText="132" w:vertAnchor="text" w:tblpXSpec="center"/>
        <w:tblOverlap w:val="neve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
        <w:gridCol w:w="3090"/>
        <w:gridCol w:w="1049"/>
        <w:gridCol w:w="1178"/>
        <w:gridCol w:w="1632"/>
        <w:gridCol w:w="1463"/>
      </w:tblGrid>
      <w:tr w:rsidR="003B18C3" w:rsidRPr="00207A3A" w14:paraId="3F9E738B" w14:textId="77777777" w:rsidTr="00A715E3">
        <w:trPr>
          <w:trHeight w:val="197"/>
        </w:trPr>
        <w:tc>
          <w:tcPr>
            <w:tcW w:w="5000" w:type="pct"/>
            <w:gridSpan w:val="6"/>
            <w:shd w:val="clear" w:color="auto" w:fill="B3B3B3"/>
            <w:tcMar>
              <w:top w:w="0" w:type="dxa"/>
              <w:left w:w="28" w:type="dxa"/>
              <w:bottom w:w="0" w:type="dxa"/>
              <w:right w:w="28" w:type="dxa"/>
            </w:tcMar>
            <w:vAlign w:val="center"/>
            <w:hideMark/>
          </w:tcPr>
          <w:p w14:paraId="606FE484" w14:textId="77777777" w:rsidR="003B18C3" w:rsidRPr="00207A3A" w:rsidRDefault="003B18C3" w:rsidP="001065BB">
            <w:pPr>
              <w:rPr>
                <w:rFonts w:asciiTheme="majorHAnsi" w:hAnsiTheme="majorHAnsi" w:cstheme="minorHAnsi"/>
                <w:sz w:val="20"/>
                <w:szCs w:val="20"/>
                <w:shd w:val="clear" w:color="auto" w:fill="B3B3B3"/>
                <w:lang w:eastAsia="es-BO"/>
              </w:rPr>
            </w:pPr>
            <w:r w:rsidRPr="00207A3A">
              <w:rPr>
                <w:rFonts w:asciiTheme="majorHAnsi" w:hAnsiTheme="majorHAnsi" w:cstheme="minorHAnsi"/>
                <w:b/>
                <w:bCs/>
                <w:sz w:val="20"/>
                <w:szCs w:val="20"/>
                <w:shd w:val="clear" w:color="auto" w:fill="B3B3B3"/>
                <w:lang w:eastAsia="es-BO"/>
              </w:rPr>
              <w:t>PERMANENTE</w:t>
            </w:r>
          </w:p>
        </w:tc>
      </w:tr>
      <w:tr w:rsidR="003B18C3" w:rsidRPr="00207A3A" w14:paraId="14F3385E" w14:textId="77777777" w:rsidTr="00F71384">
        <w:trPr>
          <w:trHeight w:val="155"/>
        </w:trPr>
        <w:tc>
          <w:tcPr>
            <w:tcW w:w="222" w:type="pct"/>
            <w:shd w:val="clear" w:color="auto" w:fill="F2F2F2"/>
            <w:vAlign w:val="center"/>
            <w:hideMark/>
          </w:tcPr>
          <w:p w14:paraId="3CC3824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36A7F8B"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DESCRIPCIÓN</w:t>
            </w:r>
          </w:p>
        </w:tc>
        <w:tc>
          <w:tcPr>
            <w:tcW w:w="596" w:type="pct"/>
            <w:shd w:val="clear" w:color="auto" w:fill="F2F2F2"/>
            <w:tcMar>
              <w:top w:w="0" w:type="dxa"/>
              <w:left w:w="28" w:type="dxa"/>
              <w:bottom w:w="0" w:type="dxa"/>
              <w:right w:w="28" w:type="dxa"/>
            </w:tcMar>
            <w:vAlign w:val="center"/>
            <w:hideMark/>
          </w:tcPr>
          <w:p w14:paraId="17ABBA7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UNIDAD</w:t>
            </w:r>
          </w:p>
        </w:tc>
        <w:tc>
          <w:tcPr>
            <w:tcW w:w="669" w:type="pct"/>
            <w:shd w:val="clear" w:color="auto" w:fill="F2F2F2"/>
            <w:tcMar>
              <w:top w:w="0" w:type="dxa"/>
              <w:left w:w="28" w:type="dxa"/>
              <w:bottom w:w="0" w:type="dxa"/>
              <w:right w:w="28" w:type="dxa"/>
            </w:tcMar>
            <w:vAlign w:val="center"/>
            <w:hideMark/>
          </w:tcPr>
          <w:p w14:paraId="321DE95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CANTIDAD</w:t>
            </w:r>
          </w:p>
        </w:tc>
        <w:tc>
          <w:tcPr>
            <w:tcW w:w="927" w:type="pct"/>
            <w:shd w:val="clear" w:color="auto" w:fill="F2F2F2"/>
            <w:tcMar>
              <w:top w:w="0" w:type="dxa"/>
              <w:left w:w="28" w:type="dxa"/>
              <w:bottom w:w="0" w:type="dxa"/>
              <w:right w:w="28" w:type="dxa"/>
            </w:tcMar>
            <w:vAlign w:val="center"/>
            <w:hideMark/>
          </w:tcPr>
          <w:p w14:paraId="408E3EBF"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POTENCIA</w:t>
            </w:r>
          </w:p>
        </w:tc>
        <w:tc>
          <w:tcPr>
            <w:tcW w:w="831" w:type="pct"/>
            <w:shd w:val="clear" w:color="auto" w:fill="F2F2F2"/>
            <w:tcMar>
              <w:top w:w="0" w:type="dxa"/>
              <w:left w:w="28" w:type="dxa"/>
              <w:bottom w:w="0" w:type="dxa"/>
              <w:right w:w="28" w:type="dxa"/>
            </w:tcMar>
            <w:vAlign w:val="center"/>
            <w:hideMark/>
          </w:tcPr>
          <w:p w14:paraId="2C09F470"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CAPACIDAD</w:t>
            </w:r>
          </w:p>
        </w:tc>
      </w:tr>
      <w:tr w:rsidR="00D2648D" w:rsidRPr="00207A3A" w14:paraId="1C98D4E3" w14:textId="77777777" w:rsidTr="00F36A6A">
        <w:trPr>
          <w:trHeight w:val="185"/>
        </w:trPr>
        <w:tc>
          <w:tcPr>
            <w:tcW w:w="222" w:type="pct"/>
            <w:shd w:val="clear" w:color="auto" w:fill="FFFFFF"/>
            <w:vAlign w:val="center"/>
            <w:hideMark/>
          </w:tcPr>
          <w:p w14:paraId="51C63328"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3BA56A89" w14:textId="6F6B5352"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Camión de Transporte</w:t>
            </w:r>
          </w:p>
        </w:tc>
        <w:tc>
          <w:tcPr>
            <w:tcW w:w="596" w:type="pct"/>
            <w:shd w:val="clear" w:color="auto" w:fill="FFFFFF"/>
            <w:tcMar>
              <w:top w:w="0" w:type="dxa"/>
              <w:left w:w="28" w:type="dxa"/>
              <w:bottom w:w="0" w:type="dxa"/>
              <w:right w:w="28" w:type="dxa"/>
            </w:tcMar>
            <w:vAlign w:val="center"/>
          </w:tcPr>
          <w:p w14:paraId="53F4DDEA" w14:textId="7A902A7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73F2332B" w14:textId="21E8C28B"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2DA1FEAB" w14:textId="0BC44BB4"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3AB3BE50" w14:textId="4BB5673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719B2E73" w14:textId="77777777" w:rsidTr="00F71384">
        <w:trPr>
          <w:trHeight w:val="188"/>
        </w:trPr>
        <w:tc>
          <w:tcPr>
            <w:tcW w:w="222" w:type="pct"/>
            <w:shd w:val="clear" w:color="auto" w:fill="FFFFFF"/>
            <w:vAlign w:val="center"/>
            <w:hideMark/>
          </w:tcPr>
          <w:p w14:paraId="2E2BC96E"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60DB46F1" w14:textId="71C619DC"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Martillo Neumático/Eléctrico</w:t>
            </w:r>
          </w:p>
        </w:tc>
        <w:tc>
          <w:tcPr>
            <w:tcW w:w="596" w:type="pct"/>
            <w:shd w:val="clear" w:color="auto" w:fill="FFFFFF"/>
            <w:tcMar>
              <w:top w:w="0" w:type="dxa"/>
              <w:left w:w="28" w:type="dxa"/>
              <w:bottom w:w="0" w:type="dxa"/>
              <w:right w:w="28" w:type="dxa"/>
            </w:tcMar>
            <w:vAlign w:val="center"/>
          </w:tcPr>
          <w:p w14:paraId="573D7E6A" w14:textId="2247120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6D2793CD" w14:textId="3561A791"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2</w:t>
            </w:r>
          </w:p>
        </w:tc>
        <w:tc>
          <w:tcPr>
            <w:tcW w:w="927" w:type="pct"/>
            <w:shd w:val="clear" w:color="auto" w:fill="FFFFFF"/>
            <w:tcMar>
              <w:top w:w="0" w:type="dxa"/>
              <w:left w:w="28" w:type="dxa"/>
              <w:bottom w:w="0" w:type="dxa"/>
              <w:right w:w="28" w:type="dxa"/>
            </w:tcMar>
          </w:tcPr>
          <w:p w14:paraId="225E23E0" w14:textId="0499013A"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1092FA5B" w14:textId="09468AA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34EF2738" w14:textId="77777777" w:rsidTr="00F71384">
        <w:trPr>
          <w:trHeight w:val="188"/>
        </w:trPr>
        <w:tc>
          <w:tcPr>
            <w:tcW w:w="222" w:type="pct"/>
            <w:shd w:val="clear" w:color="auto" w:fill="FFFFFF"/>
            <w:vAlign w:val="center"/>
          </w:tcPr>
          <w:p w14:paraId="6951F739"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088632E2" w14:textId="1B8B07BA"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Compresora de Aire</w:t>
            </w:r>
          </w:p>
        </w:tc>
        <w:tc>
          <w:tcPr>
            <w:tcW w:w="596" w:type="pct"/>
            <w:shd w:val="clear" w:color="auto" w:fill="FFFFFF"/>
            <w:tcMar>
              <w:top w:w="0" w:type="dxa"/>
              <w:left w:w="28" w:type="dxa"/>
              <w:bottom w:w="0" w:type="dxa"/>
              <w:right w:w="28" w:type="dxa"/>
            </w:tcMar>
            <w:vAlign w:val="center"/>
          </w:tcPr>
          <w:p w14:paraId="1F5AAE2B" w14:textId="3F85D41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74D86595" w14:textId="040D9605" w:rsidR="00D2648D" w:rsidRPr="00207A3A" w:rsidRDefault="001C48D7" w:rsidP="00D2648D">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2CBE0DA6" w14:textId="7CD0B076"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121E7159" w14:textId="72419C9A"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1B0CAF7B" w14:textId="77777777" w:rsidTr="00F71384">
        <w:trPr>
          <w:trHeight w:val="188"/>
        </w:trPr>
        <w:tc>
          <w:tcPr>
            <w:tcW w:w="222" w:type="pct"/>
            <w:shd w:val="clear" w:color="auto" w:fill="FFFFFF"/>
            <w:vAlign w:val="center"/>
          </w:tcPr>
          <w:p w14:paraId="55C0588C"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4F11DE75" w14:textId="098D331F" w:rsidR="00D2648D" w:rsidRPr="009E0D72" w:rsidRDefault="00D2648D" w:rsidP="00D2648D">
            <w:pPr>
              <w:rPr>
                <w:rFonts w:asciiTheme="majorHAnsi" w:hAnsiTheme="majorHAnsi" w:cstheme="minorHAnsi"/>
                <w:sz w:val="20"/>
                <w:szCs w:val="20"/>
                <w:shd w:val="clear" w:color="auto" w:fill="FFFFFF"/>
                <w:lang w:eastAsia="es-BO"/>
              </w:rPr>
            </w:pPr>
            <w:r w:rsidRPr="009E0D72">
              <w:rPr>
                <w:rFonts w:asciiTheme="majorHAnsi" w:hAnsiTheme="majorHAnsi" w:cstheme="minorHAnsi"/>
                <w:sz w:val="20"/>
                <w:szCs w:val="20"/>
                <w:shd w:val="clear" w:color="auto" w:fill="FFFFFF"/>
                <w:lang w:eastAsia="es-BO"/>
              </w:rPr>
              <w:t>Generador de Energía Eléctrica</w:t>
            </w:r>
          </w:p>
        </w:tc>
        <w:tc>
          <w:tcPr>
            <w:tcW w:w="596" w:type="pct"/>
            <w:shd w:val="clear" w:color="auto" w:fill="FFFFFF"/>
            <w:tcMar>
              <w:top w:w="0" w:type="dxa"/>
              <w:left w:w="28" w:type="dxa"/>
              <w:bottom w:w="0" w:type="dxa"/>
              <w:right w:w="28" w:type="dxa"/>
            </w:tcMar>
            <w:vAlign w:val="center"/>
          </w:tcPr>
          <w:p w14:paraId="7B90020C" w14:textId="6A690ED5" w:rsidR="00D2648D" w:rsidRPr="009E0D72" w:rsidRDefault="00D2648D" w:rsidP="00D2648D">
            <w:pPr>
              <w:jc w:val="center"/>
              <w:rPr>
                <w:rFonts w:asciiTheme="majorHAnsi" w:hAnsiTheme="majorHAnsi" w:cstheme="minorHAnsi"/>
                <w:sz w:val="20"/>
                <w:szCs w:val="20"/>
                <w:shd w:val="clear" w:color="auto" w:fill="FFFFFF"/>
                <w:lang w:eastAsia="es-BO"/>
              </w:rPr>
            </w:pPr>
            <w:r w:rsidRPr="009E0D72">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5EAB7481" w14:textId="25FEB05E" w:rsidR="00D2648D" w:rsidRPr="009E0D72" w:rsidRDefault="00D2648D" w:rsidP="00D2648D">
            <w:pPr>
              <w:jc w:val="center"/>
              <w:rPr>
                <w:rFonts w:asciiTheme="majorHAnsi" w:hAnsiTheme="majorHAnsi" w:cstheme="minorHAnsi"/>
                <w:sz w:val="20"/>
                <w:szCs w:val="20"/>
                <w:shd w:val="clear" w:color="auto" w:fill="FFFFFF"/>
                <w:lang w:eastAsia="es-BO"/>
              </w:rPr>
            </w:pPr>
            <w:r w:rsidRPr="009E0D72">
              <w:rPr>
                <w:rFonts w:asciiTheme="majorHAnsi" w:hAnsiTheme="majorHAnsi" w:cstheme="minorHAnsi"/>
                <w:sz w:val="20"/>
                <w:szCs w:val="20"/>
                <w:shd w:val="clear" w:color="auto" w:fill="FFFFFF"/>
                <w:lang w:eastAsia="es-BO"/>
              </w:rPr>
              <w:t>2</w:t>
            </w:r>
          </w:p>
        </w:tc>
        <w:tc>
          <w:tcPr>
            <w:tcW w:w="927" w:type="pct"/>
            <w:shd w:val="clear" w:color="auto" w:fill="FFFFFF"/>
            <w:tcMar>
              <w:top w:w="0" w:type="dxa"/>
              <w:left w:w="28" w:type="dxa"/>
              <w:bottom w:w="0" w:type="dxa"/>
              <w:right w:w="28" w:type="dxa"/>
            </w:tcMar>
          </w:tcPr>
          <w:p w14:paraId="72A1534D" w14:textId="6D0E8704"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32059407" w14:textId="5A21B6C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4DB85437" w14:textId="77777777" w:rsidTr="00F71384">
        <w:trPr>
          <w:trHeight w:val="188"/>
        </w:trPr>
        <w:tc>
          <w:tcPr>
            <w:tcW w:w="222" w:type="pct"/>
            <w:shd w:val="clear" w:color="auto" w:fill="FFFFFF"/>
            <w:vAlign w:val="center"/>
          </w:tcPr>
          <w:p w14:paraId="50B4BA7B"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4062CE62" w14:textId="54C217B6"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Compactadora Manual Saltarina</w:t>
            </w:r>
          </w:p>
        </w:tc>
        <w:tc>
          <w:tcPr>
            <w:tcW w:w="596" w:type="pct"/>
            <w:shd w:val="clear" w:color="auto" w:fill="FFFFFF"/>
            <w:tcMar>
              <w:top w:w="0" w:type="dxa"/>
              <w:left w:w="28" w:type="dxa"/>
              <w:bottom w:w="0" w:type="dxa"/>
              <w:right w:w="28" w:type="dxa"/>
            </w:tcMar>
            <w:vAlign w:val="center"/>
          </w:tcPr>
          <w:p w14:paraId="29946D4E" w14:textId="4E713E1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3E320BCC" w14:textId="53CE7FE0"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3</w:t>
            </w:r>
          </w:p>
        </w:tc>
        <w:tc>
          <w:tcPr>
            <w:tcW w:w="927" w:type="pct"/>
            <w:shd w:val="clear" w:color="auto" w:fill="FFFFFF"/>
            <w:tcMar>
              <w:top w:w="0" w:type="dxa"/>
              <w:left w:w="28" w:type="dxa"/>
              <w:bottom w:w="0" w:type="dxa"/>
              <w:right w:w="28" w:type="dxa"/>
            </w:tcMar>
          </w:tcPr>
          <w:p w14:paraId="20FB6F5F" w14:textId="615E90DF"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68EC5651" w14:textId="5A6DF3CA"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3DBAF561" w14:textId="77777777" w:rsidTr="00F71384">
        <w:trPr>
          <w:trHeight w:val="188"/>
        </w:trPr>
        <w:tc>
          <w:tcPr>
            <w:tcW w:w="222" w:type="pct"/>
            <w:shd w:val="clear" w:color="auto" w:fill="FFFFFF"/>
            <w:vAlign w:val="center"/>
          </w:tcPr>
          <w:p w14:paraId="3383A64F"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5C9006DB" w14:textId="4680E8F9"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Mescladora de Cemento</w:t>
            </w:r>
          </w:p>
        </w:tc>
        <w:tc>
          <w:tcPr>
            <w:tcW w:w="596" w:type="pct"/>
            <w:shd w:val="clear" w:color="auto" w:fill="FFFFFF"/>
            <w:tcMar>
              <w:top w:w="0" w:type="dxa"/>
              <w:left w:w="28" w:type="dxa"/>
              <w:bottom w:w="0" w:type="dxa"/>
              <w:right w:w="28" w:type="dxa"/>
            </w:tcMar>
            <w:vAlign w:val="center"/>
          </w:tcPr>
          <w:p w14:paraId="1C63D774" w14:textId="1A7FB68C"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3D4D3317" w14:textId="342C7CBE" w:rsidR="00D2648D" w:rsidRPr="00207A3A" w:rsidRDefault="000458E0"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55ADCACD" w14:textId="03E8B4ED"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074A0553" w14:textId="472E841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3F31C552" w14:textId="77777777" w:rsidTr="00F71384">
        <w:trPr>
          <w:trHeight w:val="188"/>
        </w:trPr>
        <w:tc>
          <w:tcPr>
            <w:tcW w:w="222" w:type="pct"/>
            <w:shd w:val="clear" w:color="auto" w:fill="FFFFFF"/>
            <w:vAlign w:val="center"/>
          </w:tcPr>
          <w:p w14:paraId="5B8AA723" w14:textId="628A50B3"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7</w:t>
            </w:r>
          </w:p>
        </w:tc>
        <w:tc>
          <w:tcPr>
            <w:tcW w:w="1755" w:type="pct"/>
            <w:shd w:val="clear" w:color="auto" w:fill="FFFFFF"/>
            <w:tcMar>
              <w:top w:w="0" w:type="dxa"/>
              <w:left w:w="28" w:type="dxa"/>
              <w:bottom w:w="0" w:type="dxa"/>
              <w:right w:w="28" w:type="dxa"/>
            </w:tcMar>
            <w:vAlign w:val="center"/>
          </w:tcPr>
          <w:p w14:paraId="713ADA54" w14:textId="5806EC74"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sz w:val="20"/>
                <w:szCs w:val="20"/>
              </w:rPr>
              <w:t>Cortadora de concreto</w:t>
            </w:r>
          </w:p>
        </w:tc>
        <w:tc>
          <w:tcPr>
            <w:tcW w:w="596" w:type="pct"/>
            <w:shd w:val="clear" w:color="auto" w:fill="FFFFFF"/>
            <w:tcMar>
              <w:top w:w="0" w:type="dxa"/>
              <w:left w:w="28" w:type="dxa"/>
              <w:bottom w:w="0" w:type="dxa"/>
              <w:right w:w="28" w:type="dxa"/>
            </w:tcMar>
            <w:vAlign w:val="center"/>
          </w:tcPr>
          <w:p w14:paraId="79D6C8F1" w14:textId="2529AA0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3FE7AC47" w14:textId="4A6CBE30"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2</w:t>
            </w:r>
          </w:p>
        </w:tc>
        <w:tc>
          <w:tcPr>
            <w:tcW w:w="927" w:type="pct"/>
            <w:shd w:val="clear" w:color="auto" w:fill="FFFFFF"/>
            <w:tcMar>
              <w:top w:w="0" w:type="dxa"/>
              <w:left w:w="28" w:type="dxa"/>
              <w:bottom w:w="0" w:type="dxa"/>
              <w:right w:w="28" w:type="dxa"/>
            </w:tcMar>
          </w:tcPr>
          <w:p w14:paraId="35C8FAD5" w14:textId="1171898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7A4B8B73" w14:textId="5E8F56C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5E7D42" w:rsidRPr="00207A3A" w14:paraId="628622B7" w14:textId="77777777" w:rsidTr="00A715E3">
        <w:trPr>
          <w:trHeight w:val="197"/>
        </w:trPr>
        <w:tc>
          <w:tcPr>
            <w:tcW w:w="5000" w:type="pct"/>
            <w:gridSpan w:val="6"/>
            <w:shd w:val="clear" w:color="auto" w:fill="B3B3B3"/>
            <w:tcMar>
              <w:top w:w="0" w:type="dxa"/>
              <w:left w:w="28" w:type="dxa"/>
              <w:bottom w:w="0" w:type="dxa"/>
              <w:right w:w="28" w:type="dxa"/>
            </w:tcMar>
            <w:vAlign w:val="center"/>
            <w:hideMark/>
          </w:tcPr>
          <w:p w14:paraId="7E2EBFEF" w14:textId="77777777" w:rsidR="005E7D42" w:rsidRPr="00207A3A" w:rsidRDefault="005E7D42" w:rsidP="005E7D42">
            <w:pPr>
              <w:rPr>
                <w:rFonts w:asciiTheme="majorHAnsi" w:hAnsiTheme="majorHAnsi" w:cstheme="minorHAnsi"/>
                <w:sz w:val="20"/>
                <w:szCs w:val="20"/>
                <w:shd w:val="clear" w:color="auto" w:fill="B3B3B3"/>
                <w:lang w:eastAsia="es-BO"/>
              </w:rPr>
            </w:pPr>
            <w:r w:rsidRPr="00207A3A">
              <w:rPr>
                <w:rFonts w:asciiTheme="majorHAnsi" w:hAnsiTheme="majorHAnsi" w:cstheme="minorHAnsi"/>
                <w:b/>
                <w:bCs/>
                <w:sz w:val="20"/>
                <w:szCs w:val="20"/>
                <w:shd w:val="clear" w:color="auto" w:fill="B3B3B3"/>
                <w:lang w:eastAsia="es-BO"/>
              </w:rPr>
              <w:t>DE ACUERDO A REQUERIMIENTO</w:t>
            </w:r>
          </w:p>
        </w:tc>
      </w:tr>
      <w:tr w:rsidR="005E7D42" w:rsidRPr="00207A3A" w14:paraId="405B91E5" w14:textId="77777777" w:rsidTr="00F71384">
        <w:trPr>
          <w:trHeight w:val="155"/>
        </w:trPr>
        <w:tc>
          <w:tcPr>
            <w:tcW w:w="222" w:type="pct"/>
            <w:shd w:val="clear" w:color="auto" w:fill="F2F2F2"/>
            <w:vAlign w:val="center"/>
            <w:hideMark/>
          </w:tcPr>
          <w:p w14:paraId="4EEEC017"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84C04A1"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DESCRIPCIÓN</w:t>
            </w:r>
          </w:p>
        </w:tc>
        <w:tc>
          <w:tcPr>
            <w:tcW w:w="596" w:type="pct"/>
            <w:shd w:val="clear" w:color="auto" w:fill="F2F2F2"/>
            <w:tcMar>
              <w:top w:w="0" w:type="dxa"/>
              <w:left w:w="28" w:type="dxa"/>
              <w:bottom w:w="0" w:type="dxa"/>
              <w:right w:w="28" w:type="dxa"/>
            </w:tcMar>
            <w:vAlign w:val="center"/>
            <w:hideMark/>
          </w:tcPr>
          <w:p w14:paraId="575A58E6"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UNIDAD</w:t>
            </w:r>
          </w:p>
        </w:tc>
        <w:tc>
          <w:tcPr>
            <w:tcW w:w="669" w:type="pct"/>
            <w:shd w:val="clear" w:color="auto" w:fill="F2F2F2"/>
            <w:tcMar>
              <w:top w:w="0" w:type="dxa"/>
              <w:left w:w="28" w:type="dxa"/>
              <w:bottom w:w="0" w:type="dxa"/>
              <w:right w:w="28" w:type="dxa"/>
            </w:tcMar>
            <w:vAlign w:val="center"/>
            <w:hideMark/>
          </w:tcPr>
          <w:p w14:paraId="4011432D"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CANTIDAD</w:t>
            </w:r>
          </w:p>
        </w:tc>
        <w:tc>
          <w:tcPr>
            <w:tcW w:w="927" w:type="pct"/>
            <w:shd w:val="clear" w:color="auto" w:fill="F2F2F2"/>
            <w:tcMar>
              <w:top w:w="0" w:type="dxa"/>
              <w:left w:w="28" w:type="dxa"/>
              <w:bottom w:w="0" w:type="dxa"/>
              <w:right w:w="28" w:type="dxa"/>
            </w:tcMar>
            <w:vAlign w:val="center"/>
            <w:hideMark/>
          </w:tcPr>
          <w:p w14:paraId="714AE418"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POTENCIA</w:t>
            </w:r>
          </w:p>
        </w:tc>
        <w:tc>
          <w:tcPr>
            <w:tcW w:w="831" w:type="pct"/>
            <w:shd w:val="clear" w:color="auto" w:fill="F2F2F2"/>
            <w:tcMar>
              <w:top w:w="0" w:type="dxa"/>
              <w:left w:w="28" w:type="dxa"/>
              <w:bottom w:w="0" w:type="dxa"/>
              <w:right w:w="28" w:type="dxa"/>
            </w:tcMar>
            <w:vAlign w:val="center"/>
            <w:hideMark/>
          </w:tcPr>
          <w:p w14:paraId="611D693F"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CAPACIDAD</w:t>
            </w:r>
          </w:p>
        </w:tc>
      </w:tr>
      <w:tr w:rsidR="00D2648D" w:rsidRPr="00207A3A" w14:paraId="33D6C29A" w14:textId="77777777" w:rsidTr="00F71384">
        <w:trPr>
          <w:trHeight w:val="185"/>
        </w:trPr>
        <w:tc>
          <w:tcPr>
            <w:tcW w:w="222" w:type="pct"/>
            <w:shd w:val="clear" w:color="auto" w:fill="FFFFFF"/>
            <w:vAlign w:val="center"/>
            <w:hideMark/>
          </w:tcPr>
          <w:p w14:paraId="13F8C946"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1755" w:type="pct"/>
            <w:shd w:val="clear" w:color="auto" w:fill="auto"/>
            <w:tcMar>
              <w:top w:w="0" w:type="dxa"/>
              <w:left w:w="28" w:type="dxa"/>
              <w:bottom w:w="0" w:type="dxa"/>
              <w:right w:w="28" w:type="dxa"/>
            </w:tcMar>
            <w:vAlign w:val="center"/>
          </w:tcPr>
          <w:p w14:paraId="4A4E360E" w14:textId="3E97744C"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Equipo Topográfico</w:t>
            </w:r>
          </w:p>
        </w:tc>
        <w:tc>
          <w:tcPr>
            <w:tcW w:w="596" w:type="pct"/>
            <w:shd w:val="clear" w:color="auto" w:fill="FFFFFF"/>
            <w:tcMar>
              <w:top w:w="0" w:type="dxa"/>
              <w:left w:w="28" w:type="dxa"/>
              <w:bottom w:w="0" w:type="dxa"/>
              <w:right w:w="28" w:type="dxa"/>
            </w:tcMar>
          </w:tcPr>
          <w:p w14:paraId="1340495D" w14:textId="1CA1D280"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07ADFBD1" w14:textId="198A2951"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38A2298A" w14:textId="4518256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402057D8" w14:textId="5A7CAA01"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519D4209" w14:textId="77777777" w:rsidTr="00F71384">
        <w:trPr>
          <w:trHeight w:val="185"/>
        </w:trPr>
        <w:tc>
          <w:tcPr>
            <w:tcW w:w="222" w:type="pct"/>
            <w:shd w:val="clear" w:color="auto" w:fill="FFFFFF"/>
            <w:vAlign w:val="center"/>
          </w:tcPr>
          <w:p w14:paraId="50F44C36"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2</w:t>
            </w:r>
          </w:p>
        </w:tc>
        <w:tc>
          <w:tcPr>
            <w:tcW w:w="1755" w:type="pct"/>
            <w:shd w:val="clear" w:color="auto" w:fill="auto"/>
            <w:tcMar>
              <w:top w:w="0" w:type="dxa"/>
              <w:left w:w="28" w:type="dxa"/>
              <w:bottom w:w="0" w:type="dxa"/>
              <w:right w:w="28" w:type="dxa"/>
            </w:tcMar>
            <w:vAlign w:val="center"/>
          </w:tcPr>
          <w:p w14:paraId="471C8B48" w14:textId="2C9B9CE1"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 xml:space="preserve">Bomba de Agua </w:t>
            </w:r>
          </w:p>
        </w:tc>
        <w:tc>
          <w:tcPr>
            <w:tcW w:w="596" w:type="pct"/>
            <w:shd w:val="clear" w:color="auto" w:fill="FFFFFF"/>
            <w:tcMar>
              <w:top w:w="0" w:type="dxa"/>
              <w:left w:w="28" w:type="dxa"/>
              <w:bottom w:w="0" w:type="dxa"/>
              <w:right w:w="28" w:type="dxa"/>
            </w:tcMar>
          </w:tcPr>
          <w:p w14:paraId="2D1836ED" w14:textId="3E8930F2"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14FFFFE9" w14:textId="4A8A356E" w:rsidR="00D2648D" w:rsidRPr="00207A3A" w:rsidRDefault="000F37B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3C095101" w14:textId="4A5F7A4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4C757884" w14:textId="7B92D4C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40807E01" w14:textId="77777777" w:rsidTr="00F71384">
        <w:trPr>
          <w:trHeight w:val="185"/>
        </w:trPr>
        <w:tc>
          <w:tcPr>
            <w:tcW w:w="222" w:type="pct"/>
            <w:shd w:val="clear" w:color="auto" w:fill="FFFFFF"/>
            <w:vAlign w:val="center"/>
          </w:tcPr>
          <w:p w14:paraId="18FB2432"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3</w:t>
            </w:r>
          </w:p>
        </w:tc>
        <w:tc>
          <w:tcPr>
            <w:tcW w:w="1755" w:type="pct"/>
            <w:shd w:val="clear" w:color="auto" w:fill="auto"/>
            <w:tcMar>
              <w:top w:w="0" w:type="dxa"/>
              <w:left w:w="28" w:type="dxa"/>
              <w:bottom w:w="0" w:type="dxa"/>
              <w:right w:w="28" w:type="dxa"/>
            </w:tcMar>
            <w:vAlign w:val="center"/>
          </w:tcPr>
          <w:p w14:paraId="75A84C3B" w14:textId="2F82F8BC"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Volqueta</w:t>
            </w:r>
          </w:p>
        </w:tc>
        <w:tc>
          <w:tcPr>
            <w:tcW w:w="596" w:type="pct"/>
            <w:shd w:val="clear" w:color="auto" w:fill="FFFFFF"/>
            <w:tcMar>
              <w:top w:w="0" w:type="dxa"/>
              <w:left w:w="28" w:type="dxa"/>
              <w:bottom w:w="0" w:type="dxa"/>
              <w:right w:w="28" w:type="dxa"/>
            </w:tcMar>
          </w:tcPr>
          <w:p w14:paraId="54816ADE" w14:textId="30277CD2"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03EDB52C" w14:textId="67C5E2C9" w:rsidR="00D2648D" w:rsidRPr="00207A3A" w:rsidRDefault="000F37B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514C0963" w14:textId="4BE2761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6D1101D7" w14:textId="4AF9F67D"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29CDE428" w14:textId="77777777" w:rsidTr="00F71384">
        <w:trPr>
          <w:trHeight w:val="185"/>
        </w:trPr>
        <w:tc>
          <w:tcPr>
            <w:tcW w:w="222" w:type="pct"/>
            <w:shd w:val="clear" w:color="auto" w:fill="FFFFFF"/>
            <w:vAlign w:val="center"/>
          </w:tcPr>
          <w:p w14:paraId="68F61D34" w14:textId="43114BD6"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4</w:t>
            </w:r>
          </w:p>
        </w:tc>
        <w:tc>
          <w:tcPr>
            <w:tcW w:w="1755" w:type="pct"/>
            <w:shd w:val="clear" w:color="auto" w:fill="FFFFFF"/>
            <w:tcMar>
              <w:top w:w="0" w:type="dxa"/>
              <w:left w:w="28" w:type="dxa"/>
              <w:bottom w:w="0" w:type="dxa"/>
              <w:right w:w="28" w:type="dxa"/>
            </w:tcMar>
          </w:tcPr>
          <w:p w14:paraId="44CB427C" w14:textId="00B6739F"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sz w:val="20"/>
                <w:szCs w:val="20"/>
              </w:rPr>
              <w:t>Compresora de Aire para prueba neumática</w:t>
            </w:r>
          </w:p>
        </w:tc>
        <w:tc>
          <w:tcPr>
            <w:tcW w:w="596" w:type="pct"/>
            <w:shd w:val="clear" w:color="auto" w:fill="FFFFFF"/>
            <w:tcMar>
              <w:top w:w="0" w:type="dxa"/>
              <w:left w:w="28" w:type="dxa"/>
              <w:bottom w:w="0" w:type="dxa"/>
              <w:right w:w="28" w:type="dxa"/>
            </w:tcMar>
          </w:tcPr>
          <w:p w14:paraId="44C26CC8" w14:textId="4F1C5D63"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71D41769" w14:textId="4E60DF8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7093006B" w14:textId="49D94611"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5283EAA7" w14:textId="727200BC"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66187DE7" w14:textId="77777777" w:rsidTr="00F71384">
        <w:trPr>
          <w:trHeight w:val="185"/>
        </w:trPr>
        <w:tc>
          <w:tcPr>
            <w:tcW w:w="222" w:type="pct"/>
            <w:shd w:val="clear" w:color="auto" w:fill="FFFFFF"/>
            <w:vAlign w:val="center"/>
          </w:tcPr>
          <w:p w14:paraId="06A32108" w14:textId="073268D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5</w:t>
            </w:r>
          </w:p>
        </w:tc>
        <w:tc>
          <w:tcPr>
            <w:tcW w:w="1755" w:type="pct"/>
            <w:shd w:val="clear" w:color="auto" w:fill="FFFFFF"/>
            <w:tcMar>
              <w:top w:w="0" w:type="dxa"/>
              <w:left w:w="28" w:type="dxa"/>
              <w:bottom w:w="0" w:type="dxa"/>
              <w:right w:w="28" w:type="dxa"/>
            </w:tcMar>
          </w:tcPr>
          <w:p w14:paraId="3B36D1A0" w14:textId="727E3A74"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sz w:val="20"/>
                <w:szCs w:val="20"/>
              </w:rPr>
              <w:t xml:space="preserve">Registrador de presión y temperatura </w:t>
            </w:r>
          </w:p>
        </w:tc>
        <w:tc>
          <w:tcPr>
            <w:tcW w:w="596" w:type="pct"/>
            <w:shd w:val="clear" w:color="auto" w:fill="FFFFFF"/>
            <w:tcMar>
              <w:top w:w="0" w:type="dxa"/>
              <w:left w:w="28" w:type="dxa"/>
              <w:bottom w:w="0" w:type="dxa"/>
              <w:right w:w="28" w:type="dxa"/>
            </w:tcMar>
          </w:tcPr>
          <w:p w14:paraId="4114B6ED" w14:textId="0E378BFD"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52BA66BB" w14:textId="018E6261"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5403FC75" w14:textId="2F61E1BA"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37F8FD41" w14:textId="1A9318A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457EB649" w14:textId="77777777" w:rsidTr="00F71384">
        <w:trPr>
          <w:trHeight w:val="185"/>
        </w:trPr>
        <w:tc>
          <w:tcPr>
            <w:tcW w:w="222" w:type="pct"/>
            <w:shd w:val="clear" w:color="auto" w:fill="FFFFFF"/>
            <w:vAlign w:val="center"/>
          </w:tcPr>
          <w:p w14:paraId="10271324" w14:textId="6B68679D"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4616021A" w14:textId="4BFD4131" w:rsidR="00D2648D" w:rsidRPr="00207A3A" w:rsidRDefault="00D2648D" w:rsidP="00D2648D">
            <w:pPr>
              <w:rPr>
                <w:rFonts w:asciiTheme="majorHAnsi" w:hAnsiTheme="majorHAnsi"/>
                <w:sz w:val="20"/>
                <w:szCs w:val="20"/>
              </w:rPr>
            </w:pPr>
            <w:r w:rsidRPr="00207A3A">
              <w:rPr>
                <w:rFonts w:asciiTheme="majorHAnsi" w:hAnsiTheme="majorHAnsi" w:cstheme="minorHAnsi"/>
                <w:sz w:val="20"/>
                <w:szCs w:val="20"/>
                <w:shd w:val="clear" w:color="auto" w:fill="FFFFFF"/>
                <w:lang w:eastAsia="es-BO"/>
              </w:rPr>
              <w:t xml:space="preserve">Vibradora de </w:t>
            </w:r>
            <w:proofErr w:type="spellStart"/>
            <w:r w:rsidRPr="00207A3A">
              <w:rPr>
                <w:rFonts w:asciiTheme="majorHAnsi" w:hAnsiTheme="majorHAnsi" w:cstheme="minorHAnsi"/>
                <w:sz w:val="20"/>
                <w:szCs w:val="20"/>
                <w:shd w:val="clear" w:color="auto" w:fill="FFFFFF"/>
                <w:lang w:eastAsia="es-BO"/>
              </w:rPr>
              <w:t>H°</w:t>
            </w:r>
            <w:proofErr w:type="spellEnd"/>
          </w:p>
        </w:tc>
        <w:tc>
          <w:tcPr>
            <w:tcW w:w="596" w:type="pct"/>
            <w:shd w:val="clear" w:color="auto" w:fill="FFFFFF"/>
            <w:tcMar>
              <w:top w:w="0" w:type="dxa"/>
              <w:left w:w="28" w:type="dxa"/>
              <w:bottom w:w="0" w:type="dxa"/>
              <w:right w:w="28" w:type="dxa"/>
            </w:tcMar>
            <w:vAlign w:val="center"/>
          </w:tcPr>
          <w:p w14:paraId="555B77DC" w14:textId="4DBAC2CD"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311219A6" w14:textId="0B7ECBD6" w:rsidR="00D2648D" w:rsidRPr="00207A3A" w:rsidRDefault="000F37B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1E6ED045" w14:textId="591D777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1C38AE2D" w14:textId="18253E99"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F71384" w:rsidRPr="00207A3A" w14:paraId="2BC0788A" w14:textId="77777777" w:rsidTr="00A715E3">
        <w:trPr>
          <w:trHeight w:val="184"/>
        </w:trPr>
        <w:tc>
          <w:tcPr>
            <w:tcW w:w="5000" w:type="pct"/>
            <w:gridSpan w:val="6"/>
            <w:shd w:val="clear" w:color="auto" w:fill="FFFFFF"/>
            <w:vAlign w:val="center"/>
            <w:hideMark/>
          </w:tcPr>
          <w:p w14:paraId="5AB6A40D" w14:textId="77777777" w:rsidR="00F71384" w:rsidRPr="00207A3A" w:rsidRDefault="00F71384" w:rsidP="00F71384">
            <w:pPr>
              <w:rPr>
                <w:rFonts w:asciiTheme="majorHAnsi" w:hAnsiTheme="majorHAnsi" w:cstheme="minorHAnsi"/>
                <w:sz w:val="20"/>
                <w:szCs w:val="20"/>
                <w:shd w:val="clear" w:color="auto" w:fill="FFFFFF"/>
                <w:lang w:eastAsia="es-BO"/>
              </w:rPr>
            </w:pPr>
            <w:r w:rsidRPr="00207A3A">
              <w:rPr>
                <w:rFonts w:asciiTheme="majorHAnsi" w:hAnsiTheme="majorHAnsi" w:cstheme="minorHAns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557724A0" w14:textId="77777777" w:rsidR="00886DE1" w:rsidRPr="00207A3A" w:rsidRDefault="00886DE1" w:rsidP="00C900E5">
      <w:pPr>
        <w:tabs>
          <w:tab w:val="left" w:pos="426"/>
        </w:tabs>
        <w:contextualSpacing/>
        <w:rPr>
          <w:rFonts w:asciiTheme="minorHAnsi" w:hAnsiTheme="minorHAnsi" w:cstheme="minorHAnsi"/>
          <w:b/>
          <w:color w:val="000000" w:themeColor="text1"/>
          <w:sz w:val="22"/>
          <w:szCs w:val="22"/>
          <w:u w:val="single"/>
        </w:rPr>
      </w:pPr>
    </w:p>
    <w:p w14:paraId="11DD1C9A" w14:textId="67FB411A" w:rsidR="0097327A" w:rsidRPr="008C5A0A" w:rsidRDefault="00C900E5"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VOLUMENES DE OBRA</w:t>
      </w:r>
    </w:p>
    <w:p w14:paraId="3F769EA4" w14:textId="77777777" w:rsidR="00D420F6" w:rsidRPr="00207A3A" w:rsidRDefault="00D420F6" w:rsidP="00C900E5">
      <w:pPr>
        <w:tabs>
          <w:tab w:val="left" w:pos="426"/>
        </w:tabs>
        <w:contextualSpacing/>
        <w:rPr>
          <w:rFonts w:asciiTheme="minorHAnsi" w:hAnsiTheme="minorHAnsi" w:cstheme="minorHAnsi"/>
          <w:b/>
          <w:color w:val="000000" w:themeColor="text1"/>
          <w:sz w:val="22"/>
          <w:szCs w:val="22"/>
          <w:u w:val="single"/>
        </w:rPr>
      </w:pPr>
    </w:p>
    <w:p w14:paraId="62E1DDD2" w14:textId="53A1C8A3" w:rsidR="00A715E3" w:rsidRPr="00207A3A" w:rsidRDefault="001C48D7" w:rsidP="00C900E5">
      <w:pPr>
        <w:tabs>
          <w:tab w:val="left" w:pos="426"/>
        </w:tabs>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Profundización y Variantes en el departamento de Oruro</w:t>
      </w:r>
      <w:r w:rsidR="00A715E3" w:rsidRPr="00207A3A">
        <w:rPr>
          <w:rFonts w:asciiTheme="minorHAnsi" w:hAnsiTheme="minorHAnsi" w:cstheme="minorHAnsi"/>
          <w:color w:val="000000" w:themeColor="text1"/>
          <w:sz w:val="22"/>
          <w:szCs w:val="22"/>
        </w:rPr>
        <w:t>.</w:t>
      </w:r>
    </w:p>
    <w:p w14:paraId="0E07A95E" w14:textId="77777777" w:rsidR="00A715E3" w:rsidRPr="00207A3A" w:rsidRDefault="00A715E3" w:rsidP="00C900E5">
      <w:pPr>
        <w:tabs>
          <w:tab w:val="left" w:pos="426"/>
        </w:tabs>
        <w:contextualSpacing/>
        <w:rPr>
          <w:rFonts w:asciiTheme="minorHAnsi" w:hAnsiTheme="minorHAnsi" w:cstheme="minorHAnsi"/>
          <w:b/>
          <w:color w:val="000000" w:themeColor="text1"/>
          <w:sz w:val="22"/>
          <w:szCs w:val="22"/>
          <w:u w:val="single"/>
        </w:rPr>
      </w:pPr>
    </w:p>
    <w:tbl>
      <w:tblPr>
        <w:tblW w:w="8802" w:type="dxa"/>
        <w:tblCellMar>
          <w:left w:w="70" w:type="dxa"/>
          <w:right w:w="70" w:type="dxa"/>
        </w:tblCellMar>
        <w:tblLook w:val="04A0" w:firstRow="1" w:lastRow="0" w:firstColumn="1" w:lastColumn="0" w:noHBand="0" w:noVBand="1"/>
      </w:tblPr>
      <w:tblGrid>
        <w:gridCol w:w="343"/>
        <w:gridCol w:w="6852"/>
        <w:gridCol w:w="582"/>
        <w:gridCol w:w="1025"/>
      </w:tblGrid>
      <w:tr w:rsidR="00A715E3" w:rsidRPr="00207A3A" w14:paraId="7DFACCAE" w14:textId="77777777" w:rsidTr="001C48D7">
        <w:trPr>
          <w:trHeight w:val="299"/>
        </w:trPr>
        <w:tc>
          <w:tcPr>
            <w:tcW w:w="8802" w:type="dxa"/>
            <w:gridSpan w:val="4"/>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7105938F" w14:textId="77777777" w:rsidR="00A715E3" w:rsidRPr="00207A3A" w:rsidRDefault="00A715E3" w:rsidP="00A715E3">
            <w:pP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OBRAS CIVILES</w:t>
            </w:r>
          </w:p>
        </w:tc>
      </w:tr>
      <w:tr w:rsidR="00A715E3" w:rsidRPr="00207A3A" w14:paraId="160864A0" w14:textId="77777777" w:rsidTr="001C48D7">
        <w:trPr>
          <w:trHeight w:val="100"/>
        </w:trPr>
        <w:tc>
          <w:tcPr>
            <w:tcW w:w="343" w:type="dxa"/>
            <w:tcBorders>
              <w:top w:val="nil"/>
              <w:left w:val="single" w:sz="4" w:space="0" w:color="auto"/>
              <w:bottom w:val="single" w:sz="4" w:space="0" w:color="auto"/>
              <w:right w:val="single" w:sz="4" w:space="0" w:color="auto"/>
            </w:tcBorders>
            <w:shd w:val="clear" w:color="000000" w:fill="808080"/>
            <w:noWrap/>
            <w:vAlign w:val="center"/>
            <w:hideMark/>
          </w:tcPr>
          <w:p w14:paraId="198B399B" w14:textId="77777777" w:rsidR="00A715E3" w:rsidRPr="00207A3A" w:rsidRDefault="00A715E3" w:rsidP="00A715E3">
            <w:pPr>
              <w:jc w:val="center"/>
              <w:rPr>
                <w:rFonts w:asciiTheme="minorHAnsi" w:hAnsiTheme="minorHAnsi"/>
                <w:color w:val="FFFFFF"/>
                <w:sz w:val="20"/>
                <w:szCs w:val="20"/>
                <w:lang w:val="es-BO" w:eastAsia="es-BO"/>
              </w:rPr>
            </w:pPr>
            <w:r w:rsidRPr="00207A3A">
              <w:rPr>
                <w:rFonts w:asciiTheme="minorHAnsi" w:hAnsiTheme="minorHAnsi"/>
                <w:color w:val="FFFFFF"/>
                <w:sz w:val="20"/>
                <w:szCs w:val="20"/>
                <w:lang w:val="es-BO" w:eastAsia="es-BO"/>
              </w:rPr>
              <w:t>N°</w:t>
            </w:r>
          </w:p>
        </w:tc>
        <w:tc>
          <w:tcPr>
            <w:tcW w:w="6852" w:type="dxa"/>
            <w:tcBorders>
              <w:top w:val="single" w:sz="4" w:space="0" w:color="auto"/>
              <w:left w:val="nil"/>
              <w:bottom w:val="single" w:sz="4" w:space="0" w:color="auto"/>
              <w:right w:val="single" w:sz="4" w:space="0" w:color="auto"/>
            </w:tcBorders>
            <w:shd w:val="clear" w:color="000000" w:fill="808080"/>
            <w:noWrap/>
            <w:vAlign w:val="center"/>
            <w:hideMark/>
          </w:tcPr>
          <w:p w14:paraId="0D2DB5AB"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 xml:space="preserve">DESCRIPCION DEL ÍTEM </w:t>
            </w:r>
          </w:p>
        </w:tc>
        <w:tc>
          <w:tcPr>
            <w:tcW w:w="582" w:type="dxa"/>
            <w:tcBorders>
              <w:top w:val="nil"/>
              <w:left w:val="nil"/>
              <w:bottom w:val="single" w:sz="4" w:space="0" w:color="auto"/>
              <w:right w:val="single" w:sz="4" w:space="0" w:color="auto"/>
            </w:tcBorders>
            <w:shd w:val="clear" w:color="000000" w:fill="808080"/>
            <w:noWrap/>
            <w:vAlign w:val="center"/>
            <w:hideMark/>
          </w:tcPr>
          <w:p w14:paraId="2D9F2A1A"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UNID</w:t>
            </w:r>
          </w:p>
        </w:tc>
        <w:tc>
          <w:tcPr>
            <w:tcW w:w="1025" w:type="dxa"/>
            <w:tcBorders>
              <w:top w:val="nil"/>
              <w:left w:val="nil"/>
              <w:bottom w:val="nil"/>
              <w:right w:val="single" w:sz="4" w:space="0" w:color="auto"/>
            </w:tcBorders>
            <w:shd w:val="clear" w:color="000000" w:fill="808080"/>
            <w:noWrap/>
            <w:vAlign w:val="center"/>
            <w:hideMark/>
          </w:tcPr>
          <w:p w14:paraId="4E1EFE23"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CANTIDAD</w:t>
            </w:r>
          </w:p>
        </w:tc>
      </w:tr>
      <w:tr w:rsidR="001C48D7" w:rsidRPr="00207A3A" w14:paraId="236AF1E4"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5B0914C8" w14:textId="0A5CC478"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066F2183" w14:textId="5CF88F62"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INSTALACION DE FAENAS - PROVISION Y COLOCADO DE LETREROS DE OBRA</w:t>
            </w:r>
          </w:p>
        </w:tc>
        <w:tc>
          <w:tcPr>
            <w:tcW w:w="582" w:type="dxa"/>
            <w:tcBorders>
              <w:top w:val="nil"/>
              <w:left w:val="nil"/>
              <w:bottom w:val="single" w:sz="4" w:space="0" w:color="auto"/>
              <w:right w:val="single" w:sz="4" w:space="0" w:color="auto"/>
            </w:tcBorders>
            <w:shd w:val="clear" w:color="auto" w:fill="auto"/>
            <w:noWrap/>
            <w:vAlign w:val="center"/>
            <w:hideMark/>
          </w:tcPr>
          <w:p w14:paraId="706564CC" w14:textId="455A263D" w:rsidR="001C48D7" w:rsidRPr="00207A3A" w:rsidRDefault="001C48D7" w:rsidP="001C48D7">
            <w:pPr>
              <w:jc w:val="center"/>
              <w:rPr>
                <w:rFonts w:asciiTheme="minorHAnsi" w:hAnsiTheme="minorHAnsi"/>
                <w:color w:val="000000"/>
                <w:sz w:val="20"/>
                <w:szCs w:val="20"/>
                <w:lang w:val="es-BO" w:eastAsia="es-BO"/>
              </w:rPr>
            </w:pPr>
            <w:proofErr w:type="spellStart"/>
            <w:r>
              <w:rPr>
                <w:rFonts w:ascii="Arial Narrow" w:hAnsi="Arial Narrow"/>
                <w:color w:val="000000"/>
                <w:sz w:val="20"/>
                <w:szCs w:val="20"/>
              </w:rPr>
              <w:t>Glb</w:t>
            </w:r>
            <w:proofErr w:type="spellEnd"/>
            <w:r>
              <w:rPr>
                <w:rFonts w:ascii="Arial Narrow" w:hAnsi="Arial Narrow"/>
                <w:color w:val="000000"/>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8C783" w14:textId="4F171BF8"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6C02F4F2"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58CE70B3" w14:textId="4079DB5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02C657B3" w14:textId="298F9F44"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sz w:val="16"/>
                <w:szCs w:val="16"/>
              </w:rPr>
              <w:t>MOVILIZACION DE PERSONAL Y EQUIPO</w:t>
            </w:r>
          </w:p>
        </w:tc>
        <w:tc>
          <w:tcPr>
            <w:tcW w:w="582" w:type="dxa"/>
            <w:tcBorders>
              <w:top w:val="nil"/>
              <w:left w:val="nil"/>
              <w:bottom w:val="single" w:sz="4" w:space="0" w:color="auto"/>
              <w:right w:val="single" w:sz="4" w:space="0" w:color="auto"/>
            </w:tcBorders>
            <w:shd w:val="clear" w:color="auto" w:fill="auto"/>
            <w:noWrap/>
            <w:vAlign w:val="center"/>
            <w:hideMark/>
          </w:tcPr>
          <w:p w14:paraId="0E1F2B3F" w14:textId="13995665" w:rsidR="001C48D7" w:rsidRPr="00207A3A" w:rsidRDefault="001C48D7" w:rsidP="001C48D7">
            <w:pPr>
              <w:jc w:val="center"/>
              <w:rPr>
                <w:rFonts w:asciiTheme="minorHAnsi" w:hAnsiTheme="minorHAnsi"/>
                <w:color w:val="000000"/>
                <w:sz w:val="20"/>
                <w:szCs w:val="20"/>
                <w:lang w:val="es-BO" w:eastAsia="es-BO"/>
              </w:rPr>
            </w:pPr>
            <w:proofErr w:type="spellStart"/>
            <w:r>
              <w:rPr>
                <w:rFonts w:ascii="Arial Narrow" w:hAnsi="Arial Narrow"/>
                <w:color w:val="000000"/>
                <w:sz w:val="20"/>
                <w:szCs w:val="20"/>
              </w:rPr>
              <w:t>Glb</w:t>
            </w:r>
            <w:proofErr w:type="spellEnd"/>
            <w:r>
              <w:rPr>
                <w:rFonts w:ascii="Arial Narrow" w:hAnsi="Arial Narrow"/>
                <w:color w:val="000000"/>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AD2B9" w14:textId="391427A4"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7B391878"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487BDDC7" w14:textId="26A4FBE1"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52F7EA7E" w14:textId="4D7A4A4D"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REPLANTEO Y TRAZADO TOPOGRAFICO</w:t>
            </w:r>
          </w:p>
        </w:tc>
        <w:tc>
          <w:tcPr>
            <w:tcW w:w="582" w:type="dxa"/>
            <w:tcBorders>
              <w:top w:val="nil"/>
              <w:left w:val="nil"/>
              <w:bottom w:val="single" w:sz="4" w:space="0" w:color="auto"/>
              <w:right w:val="single" w:sz="4" w:space="0" w:color="auto"/>
            </w:tcBorders>
            <w:shd w:val="clear" w:color="auto" w:fill="auto"/>
            <w:noWrap/>
            <w:vAlign w:val="center"/>
            <w:hideMark/>
          </w:tcPr>
          <w:p w14:paraId="0BEBBD64" w14:textId="5B969C19"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D6218" w14:textId="4CE65C0E"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600,00</w:t>
            </w:r>
          </w:p>
        </w:tc>
      </w:tr>
      <w:tr w:rsidR="001C48D7" w:rsidRPr="00207A3A" w14:paraId="36A92675"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586CA735" w14:textId="65714D7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4</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5B578095" w14:textId="3877F9E1"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CORTE , ROTURA Y REMOCION DE ACERA Y/O CUNETAS</w:t>
            </w:r>
          </w:p>
        </w:tc>
        <w:tc>
          <w:tcPr>
            <w:tcW w:w="582" w:type="dxa"/>
            <w:tcBorders>
              <w:top w:val="nil"/>
              <w:left w:val="nil"/>
              <w:bottom w:val="single" w:sz="4" w:space="0" w:color="auto"/>
              <w:right w:val="single" w:sz="4" w:space="0" w:color="auto"/>
            </w:tcBorders>
            <w:shd w:val="clear" w:color="auto" w:fill="auto"/>
            <w:noWrap/>
            <w:vAlign w:val="center"/>
            <w:hideMark/>
          </w:tcPr>
          <w:p w14:paraId="46ECB649" w14:textId="65D4DC29"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9E66A" w14:textId="41093C9A"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33,00</w:t>
            </w:r>
          </w:p>
        </w:tc>
      </w:tr>
      <w:tr w:rsidR="001C48D7" w:rsidRPr="00207A3A" w14:paraId="695A2389"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123527F5" w14:textId="1513E80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5</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1C4A9721" w14:textId="36742502"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CORTE  ROTURA Y REMOCION DE CARPETA DE HORMIGÓN H-21 </w:t>
            </w:r>
          </w:p>
        </w:tc>
        <w:tc>
          <w:tcPr>
            <w:tcW w:w="582" w:type="dxa"/>
            <w:tcBorders>
              <w:top w:val="nil"/>
              <w:left w:val="nil"/>
              <w:bottom w:val="single" w:sz="4" w:space="0" w:color="auto"/>
              <w:right w:val="single" w:sz="4" w:space="0" w:color="auto"/>
            </w:tcBorders>
            <w:shd w:val="clear" w:color="auto" w:fill="auto"/>
            <w:noWrap/>
            <w:vAlign w:val="center"/>
            <w:hideMark/>
          </w:tcPr>
          <w:p w14:paraId="74949E82" w14:textId="06E77F91"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1D30C" w14:textId="7284BF18"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16,00</w:t>
            </w:r>
          </w:p>
        </w:tc>
      </w:tr>
      <w:tr w:rsidR="001C48D7" w:rsidRPr="00207A3A" w14:paraId="6437913D"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4212371B" w14:textId="7CC7B616"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6</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4FD8D5B5" w14:textId="10CCC265"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CORTE ,ROTURA Y REMOCION  DE PAVIMENTO FLEXIBLE</w:t>
            </w:r>
          </w:p>
        </w:tc>
        <w:tc>
          <w:tcPr>
            <w:tcW w:w="582" w:type="dxa"/>
            <w:tcBorders>
              <w:top w:val="nil"/>
              <w:left w:val="nil"/>
              <w:bottom w:val="single" w:sz="4" w:space="0" w:color="auto"/>
              <w:right w:val="single" w:sz="4" w:space="0" w:color="auto"/>
            </w:tcBorders>
            <w:shd w:val="clear" w:color="auto" w:fill="auto"/>
            <w:noWrap/>
            <w:vAlign w:val="center"/>
            <w:hideMark/>
          </w:tcPr>
          <w:p w14:paraId="4C8B64DC" w14:textId="2B42B640"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9192D" w14:textId="5032DEDE"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7,00</w:t>
            </w:r>
          </w:p>
        </w:tc>
      </w:tr>
      <w:tr w:rsidR="001C48D7" w:rsidRPr="00207A3A" w14:paraId="71B70E7D"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42CBAC59" w14:textId="318D60C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7</w:t>
            </w:r>
          </w:p>
        </w:tc>
        <w:tc>
          <w:tcPr>
            <w:tcW w:w="6852" w:type="dxa"/>
            <w:tcBorders>
              <w:top w:val="single" w:sz="4" w:space="0" w:color="auto"/>
              <w:left w:val="nil"/>
              <w:bottom w:val="single" w:sz="4" w:space="0" w:color="auto"/>
              <w:right w:val="single" w:sz="4" w:space="0" w:color="000000"/>
            </w:tcBorders>
            <w:shd w:val="clear" w:color="auto" w:fill="auto"/>
            <w:noWrap/>
            <w:vAlign w:val="center"/>
            <w:hideMark/>
          </w:tcPr>
          <w:p w14:paraId="1A9FAE59" w14:textId="5754316F"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CORTE, ROTURA Y REMOCION  DE PAVIMENTO RÍGIDO </w:t>
            </w:r>
          </w:p>
        </w:tc>
        <w:tc>
          <w:tcPr>
            <w:tcW w:w="582" w:type="dxa"/>
            <w:tcBorders>
              <w:top w:val="nil"/>
              <w:left w:val="nil"/>
              <w:bottom w:val="single" w:sz="4" w:space="0" w:color="auto"/>
              <w:right w:val="single" w:sz="4" w:space="0" w:color="auto"/>
            </w:tcBorders>
            <w:shd w:val="clear" w:color="auto" w:fill="auto"/>
            <w:noWrap/>
            <w:vAlign w:val="center"/>
            <w:hideMark/>
          </w:tcPr>
          <w:p w14:paraId="7AF041E7" w14:textId="48493C33"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D363F" w14:textId="7AE2E450"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5,00</w:t>
            </w:r>
          </w:p>
        </w:tc>
      </w:tr>
      <w:tr w:rsidR="001C48D7" w:rsidRPr="00207A3A" w14:paraId="7246E19D"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16B3B824" w14:textId="20612070"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8</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07ABF1C2" w14:textId="57079DF0"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CORTE, ROTURA Y REMOCION DE CERÁMICA ,BALDOSAS Y/O CORTEZAS ESPECIALES </w:t>
            </w:r>
          </w:p>
        </w:tc>
        <w:tc>
          <w:tcPr>
            <w:tcW w:w="582" w:type="dxa"/>
            <w:tcBorders>
              <w:top w:val="nil"/>
              <w:left w:val="nil"/>
              <w:bottom w:val="single" w:sz="4" w:space="0" w:color="auto"/>
              <w:right w:val="single" w:sz="4" w:space="0" w:color="auto"/>
            </w:tcBorders>
            <w:shd w:val="clear" w:color="auto" w:fill="auto"/>
            <w:noWrap/>
            <w:vAlign w:val="center"/>
            <w:hideMark/>
          </w:tcPr>
          <w:p w14:paraId="6A664730" w14:textId="14B076F1"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5E09D" w14:textId="4151E4F9"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6,40</w:t>
            </w:r>
          </w:p>
        </w:tc>
      </w:tr>
      <w:tr w:rsidR="001C48D7" w:rsidRPr="00207A3A" w14:paraId="309D8AC6"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244A4A89" w14:textId="50E139A8"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9</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511A1F0B" w14:textId="6AD316EF"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CORTE, ROTURA Y  REMOCIÓN DE ESTRUCTURAS DE HORMIGÓN CICLÓPEO  </w:t>
            </w:r>
          </w:p>
        </w:tc>
        <w:tc>
          <w:tcPr>
            <w:tcW w:w="582" w:type="dxa"/>
            <w:tcBorders>
              <w:top w:val="nil"/>
              <w:left w:val="nil"/>
              <w:bottom w:val="single" w:sz="4" w:space="0" w:color="auto"/>
              <w:right w:val="single" w:sz="4" w:space="0" w:color="auto"/>
            </w:tcBorders>
            <w:shd w:val="clear" w:color="auto" w:fill="auto"/>
            <w:noWrap/>
            <w:vAlign w:val="center"/>
            <w:hideMark/>
          </w:tcPr>
          <w:p w14:paraId="7225C874" w14:textId="4C3ADD0A"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7F3B7" w14:textId="48C5FFF0"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55271F19"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26E198DC" w14:textId="57F8BD4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10</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37B1FBFA" w14:textId="0F4EA3B1"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sz w:val="16"/>
                <w:szCs w:val="16"/>
              </w:rPr>
              <w:t xml:space="preserve">CORTE ,ROTURA Y  REMOCIÓN DE ESTRUCTURAS DE HORMIGÓN ARMADO  </w:t>
            </w:r>
          </w:p>
        </w:tc>
        <w:tc>
          <w:tcPr>
            <w:tcW w:w="582" w:type="dxa"/>
            <w:tcBorders>
              <w:top w:val="nil"/>
              <w:left w:val="nil"/>
              <w:bottom w:val="single" w:sz="4" w:space="0" w:color="auto"/>
              <w:right w:val="single" w:sz="4" w:space="0" w:color="auto"/>
            </w:tcBorders>
            <w:shd w:val="clear" w:color="auto" w:fill="auto"/>
            <w:noWrap/>
            <w:vAlign w:val="center"/>
            <w:hideMark/>
          </w:tcPr>
          <w:p w14:paraId="421C674F" w14:textId="443EFE5E"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41219" w14:textId="4BB90B87"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2C454543"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58E0F000" w14:textId="7A209D88"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11</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48641BBF" w14:textId="04D2B890"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REMOCIÓN DE EMPEDRADO</w:t>
            </w:r>
          </w:p>
        </w:tc>
        <w:tc>
          <w:tcPr>
            <w:tcW w:w="582" w:type="dxa"/>
            <w:tcBorders>
              <w:top w:val="nil"/>
              <w:left w:val="nil"/>
              <w:bottom w:val="single" w:sz="4" w:space="0" w:color="auto"/>
              <w:right w:val="single" w:sz="4" w:space="0" w:color="auto"/>
            </w:tcBorders>
            <w:shd w:val="clear" w:color="auto" w:fill="auto"/>
            <w:noWrap/>
            <w:vAlign w:val="center"/>
            <w:hideMark/>
          </w:tcPr>
          <w:p w14:paraId="43894FDE" w14:textId="0E3CE7E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9DD8E" w14:textId="240128E2"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21,00</w:t>
            </w:r>
          </w:p>
        </w:tc>
      </w:tr>
      <w:tr w:rsidR="001C48D7" w:rsidRPr="00207A3A" w14:paraId="7F025035"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787EE969" w14:textId="2E31940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12</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37CD6BB0" w14:textId="6A91B1CA"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REMOCIÓN DE LOSETA,ADOQUÍN Y/O PIEDRA COMANCHE</w:t>
            </w:r>
          </w:p>
        </w:tc>
        <w:tc>
          <w:tcPr>
            <w:tcW w:w="582" w:type="dxa"/>
            <w:tcBorders>
              <w:top w:val="nil"/>
              <w:left w:val="nil"/>
              <w:bottom w:val="single" w:sz="4" w:space="0" w:color="auto"/>
              <w:right w:val="single" w:sz="4" w:space="0" w:color="auto"/>
            </w:tcBorders>
            <w:shd w:val="clear" w:color="auto" w:fill="auto"/>
            <w:noWrap/>
            <w:vAlign w:val="center"/>
            <w:hideMark/>
          </w:tcPr>
          <w:p w14:paraId="5EA9133B" w14:textId="720A11FB"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3A58A" w14:textId="5C2C52A0"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5,00</w:t>
            </w:r>
          </w:p>
        </w:tc>
      </w:tr>
      <w:tr w:rsidR="001C48D7" w:rsidRPr="00207A3A" w14:paraId="630542D3"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16CC007C" w14:textId="2BE632D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13</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2B3B5902" w14:textId="4361394E"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EXCAVACIÓN DE ZANJA TERRENO BLANDO</w:t>
            </w:r>
          </w:p>
        </w:tc>
        <w:tc>
          <w:tcPr>
            <w:tcW w:w="582" w:type="dxa"/>
            <w:tcBorders>
              <w:top w:val="nil"/>
              <w:left w:val="nil"/>
              <w:bottom w:val="single" w:sz="4" w:space="0" w:color="auto"/>
              <w:right w:val="single" w:sz="4" w:space="0" w:color="auto"/>
            </w:tcBorders>
            <w:shd w:val="clear" w:color="auto" w:fill="auto"/>
            <w:noWrap/>
            <w:vAlign w:val="center"/>
            <w:hideMark/>
          </w:tcPr>
          <w:p w14:paraId="1ED271E7" w14:textId="26F08D56"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86C09" w14:textId="3703BE55"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60,06</w:t>
            </w:r>
          </w:p>
        </w:tc>
      </w:tr>
      <w:tr w:rsidR="001C48D7" w:rsidRPr="00207A3A" w14:paraId="03F2CC18"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5BE18346" w14:textId="4A778EF4"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14</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75760079" w14:textId="009CF3B0"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EXCAVACIÓN DE ZANJA TERRENO SEMI DURO </w:t>
            </w:r>
          </w:p>
        </w:tc>
        <w:tc>
          <w:tcPr>
            <w:tcW w:w="582" w:type="dxa"/>
            <w:tcBorders>
              <w:top w:val="nil"/>
              <w:left w:val="nil"/>
              <w:bottom w:val="single" w:sz="4" w:space="0" w:color="auto"/>
              <w:right w:val="single" w:sz="4" w:space="0" w:color="auto"/>
            </w:tcBorders>
            <w:shd w:val="clear" w:color="auto" w:fill="auto"/>
            <w:noWrap/>
            <w:vAlign w:val="center"/>
            <w:hideMark/>
          </w:tcPr>
          <w:p w14:paraId="4AFD1F50" w14:textId="1EB52BC0"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7158E" w14:textId="732DFBB5"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30,00</w:t>
            </w:r>
          </w:p>
        </w:tc>
      </w:tr>
      <w:tr w:rsidR="001C48D7" w:rsidRPr="00207A3A" w14:paraId="1A8296B8"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148C7097" w14:textId="69A909DF"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15</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6AC80959" w14:textId="56D393E4"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EXCAVACIÓN DE ZANJA TERRENO DURO </w:t>
            </w:r>
          </w:p>
        </w:tc>
        <w:tc>
          <w:tcPr>
            <w:tcW w:w="582" w:type="dxa"/>
            <w:tcBorders>
              <w:top w:val="nil"/>
              <w:left w:val="nil"/>
              <w:bottom w:val="single" w:sz="4" w:space="0" w:color="auto"/>
              <w:right w:val="single" w:sz="4" w:space="0" w:color="auto"/>
            </w:tcBorders>
            <w:shd w:val="clear" w:color="auto" w:fill="auto"/>
            <w:noWrap/>
            <w:vAlign w:val="center"/>
            <w:hideMark/>
          </w:tcPr>
          <w:p w14:paraId="171B99E4" w14:textId="14566C8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B6B5D" w14:textId="1304678C"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40,00</w:t>
            </w:r>
          </w:p>
        </w:tc>
      </w:tr>
      <w:tr w:rsidR="001C48D7" w:rsidRPr="00207A3A" w14:paraId="016F1A7F"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1EDCD2B5" w14:textId="05BFAB09"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16</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188C36A2" w14:textId="1C9A6926"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EXCAVACIÓN DE ZANJA EN TERRENO  ROCOSO</w:t>
            </w:r>
          </w:p>
        </w:tc>
        <w:tc>
          <w:tcPr>
            <w:tcW w:w="582" w:type="dxa"/>
            <w:tcBorders>
              <w:top w:val="nil"/>
              <w:left w:val="nil"/>
              <w:bottom w:val="single" w:sz="4" w:space="0" w:color="auto"/>
              <w:right w:val="single" w:sz="4" w:space="0" w:color="auto"/>
            </w:tcBorders>
            <w:shd w:val="clear" w:color="auto" w:fill="auto"/>
            <w:noWrap/>
            <w:vAlign w:val="center"/>
            <w:hideMark/>
          </w:tcPr>
          <w:p w14:paraId="5618A643" w14:textId="287F7B0A"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F4823" w14:textId="00644A7E"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35,00</w:t>
            </w:r>
          </w:p>
        </w:tc>
      </w:tr>
      <w:tr w:rsidR="001C48D7" w:rsidRPr="00207A3A" w14:paraId="4792BA36"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1E581AF5" w14:textId="7C4886FE"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17</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350EF1E9" w14:textId="27B5050E"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TRANSPORTE DE TUBERIA  </w:t>
            </w:r>
          </w:p>
        </w:tc>
        <w:tc>
          <w:tcPr>
            <w:tcW w:w="582" w:type="dxa"/>
            <w:tcBorders>
              <w:top w:val="nil"/>
              <w:left w:val="nil"/>
              <w:bottom w:val="single" w:sz="4" w:space="0" w:color="auto"/>
              <w:right w:val="single" w:sz="4" w:space="0" w:color="auto"/>
            </w:tcBorders>
            <w:shd w:val="clear" w:color="auto" w:fill="auto"/>
            <w:noWrap/>
            <w:vAlign w:val="center"/>
            <w:hideMark/>
          </w:tcPr>
          <w:p w14:paraId="196352DF" w14:textId="3CC5BA69" w:rsidR="001C48D7" w:rsidRPr="00207A3A" w:rsidRDefault="001C48D7" w:rsidP="001C48D7">
            <w:pPr>
              <w:jc w:val="center"/>
              <w:rPr>
                <w:rFonts w:asciiTheme="minorHAnsi" w:hAnsiTheme="minorHAnsi"/>
                <w:color w:val="000000"/>
                <w:sz w:val="20"/>
                <w:szCs w:val="20"/>
                <w:lang w:val="es-BO" w:eastAsia="es-BO"/>
              </w:rPr>
            </w:pPr>
            <w:proofErr w:type="spellStart"/>
            <w:r>
              <w:rPr>
                <w:rFonts w:ascii="Arial Narrow" w:hAnsi="Arial Narrow"/>
                <w:color w:val="000000"/>
                <w:sz w:val="20"/>
                <w:szCs w:val="20"/>
              </w:rPr>
              <w:t>Glb</w:t>
            </w:r>
            <w:proofErr w:type="spellEnd"/>
            <w:r>
              <w:rPr>
                <w:rFonts w:ascii="Arial Narrow" w:hAnsi="Arial Narrow"/>
                <w:color w:val="000000"/>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F0154" w14:textId="34640B8E"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1D8347C2"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62FE7EC5" w14:textId="33BE13E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18</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5852494B" w14:textId="0AFEFC15"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PROVISION Y COLOCADO DE FUNDA DE PROTECCION PVC DN -3”</w:t>
            </w:r>
          </w:p>
        </w:tc>
        <w:tc>
          <w:tcPr>
            <w:tcW w:w="582" w:type="dxa"/>
            <w:tcBorders>
              <w:top w:val="nil"/>
              <w:left w:val="nil"/>
              <w:bottom w:val="single" w:sz="4" w:space="0" w:color="auto"/>
              <w:right w:val="single" w:sz="4" w:space="0" w:color="auto"/>
            </w:tcBorders>
            <w:shd w:val="clear" w:color="auto" w:fill="auto"/>
            <w:noWrap/>
            <w:vAlign w:val="center"/>
            <w:hideMark/>
          </w:tcPr>
          <w:p w14:paraId="67D2BA81" w14:textId="27B45DB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9D529" w14:textId="395CFB0F"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130,00</w:t>
            </w:r>
          </w:p>
        </w:tc>
      </w:tr>
      <w:tr w:rsidR="001C48D7" w:rsidRPr="00207A3A" w14:paraId="783E03FD"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14:paraId="5064AA5A" w14:textId="2E740390"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19</w:t>
            </w:r>
          </w:p>
        </w:tc>
        <w:tc>
          <w:tcPr>
            <w:tcW w:w="6852" w:type="dxa"/>
            <w:tcBorders>
              <w:top w:val="single" w:sz="4" w:space="0" w:color="auto"/>
              <w:left w:val="nil"/>
              <w:bottom w:val="single" w:sz="4" w:space="0" w:color="auto"/>
              <w:right w:val="single" w:sz="4" w:space="0" w:color="auto"/>
            </w:tcBorders>
            <w:shd w:val="clear" w:color="auto" w:fill="auto"/>
            <w:noWrap/>
            <w:vAlign w:val="center"/>
            <w:hideMark/>
          </w:tcPr>
          <w:p w14:paraId="40E82679" w14:textId="6C561BF2"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PROVISION Y COLOCADO DE FUNDA DE PROTECCION PVC DN -4”</w:t>
            </w:r>
          </w:p>
        </w:tc>
        <w:tc>
          <w:tcPr>
            <w:tcW w:w="582" w:type="dxa"/>
            <w:tcBorders>
              <w:top w:val="nil"/>
              <w:left w:val="nil"/>
              <w:bottom w:val="single" w:sz="4" w:space="0" w:color="auto"/>
              <w:right w:val="single" w:sz="4" w:space="0" w:color="auto"/>
            </w:tcBorders>
            <w:shd w:val="clear" w:color="auto" w:fill="auto"/>
            <w:noWrap/>
            <w:vAlign w:val="center"/>
            <w:hideMark/>
          </w:tcPr>
          <w:p w14:paraId="2518B964" w14:textId="1CE8754B"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CE51B" w14:textId="1E4CF694"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44,00</w:t>
            </w:r>
          </w:p>
        </w:tc>
      </w:tr>
      <w:tr w:rsidR="001C48D7" w:rsidRPr="00207A3A" w14:paraId="3820A54B"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030EA7FA" w14:textId="3E7AFF7C"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20</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644EDDC3" w14:textId="0FA81988"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PROVISION Y COLOCADO DE FUNDA DE PROTECCION PVC DN -6”</w:t>
            </w:r>
          </w:p>
        </w:tc>
        <w:tc>
          <w:tcPr>
            <w:tcW w:w="582" w:type="dxa"/>
            <w:tcBorders>
              <w:top w:val="nil"/>
              <w:left w:val="nil"/>
              <w:bottom w:val="single" w:sz="4" w:space="0" w:color="auto"/>
              <w:right w:val="single" w:sz="4" w:space="0" w:color="auto"/>
            </w:tcBorders>
            <w:shd w:val="clear" w:color="auto" w:fill="auto"/>
            <w:noWrap/>
            <w:vAlign w:val="center"/>
          </w:tcPr>
          <w:p w14:paraId="409E67AC" w14:textId="1CE8874E"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BF632" w14:textId="099C5520"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22,00</w:t>
            </w:r>
          </w:p>
        </w:tc>
      </w:tr>
      <w:tr w:rsidR="001C48D7" w:rsidRPr="00207A3A" w14:paraId="57733F60"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2041731B" w14:textId="3EE835F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21</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9E984F0" w14:textId="6D6A5FF3"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PROVISION Y COLOCADO DE FUNDA DE PROTECCION PVC DN -8”</w:t>
            </w:r>
          </w:p>
        </w:tc>
        <w:tc>
          <w:tcPr>
            <w:tcW w:w="582" w:type="dxa"/>
            <w:tcBorders>
              <w:top w:val="nil"/>
              <w:left w:val="nil"/>
              <w:bottom w:val="single" w:sz="4" w:space="0" w:color="auto"/>
              <w:right w:val="single" w:sz="4" w:space="0" w:color="auto"/>
            </w:tcBorders>
            <w:shd w:val="clear" w:color="auto" w:fill="auto"/>
            <w:noWrap/>
            <w:vAlign w:val="center"/>
          </w:tcPr>
          <w:p w14:paraId="5E9DB285" w14:textId="1F9B72A3"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66F28" w14:textId="4D7A596E"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4,00</w:t>
            </w:r>
          </w:p>
        </w:tc>
      </w:tr>
      <w:tr w:rsidR="001C48D7" w:rsidRPr="00207A3A" w14:paraId="41D84594"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00AB8EB6" w14:textId="24EFE1B8"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22</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508E8F84" w14:textId="21B30DD0"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TENDIDO DE TUBERÍA </w:t>
            </w:r>
          </w:p>
        </w:tc>
        <w:tc>
          <w:tcPr>
            <w:tcW w:w="582" w:type="dxa"/>
            <w:tcBorders>
              <w:top w:val="nil"/>
              <w:left w:val="nil"/>
              <w:bottom w:val="single" w:sz="4" w:space="0" w:color="auto"/>
              <w:right w:val="single" w:sz="4" w:space="0" w:color="auto"/>
            </w:tcBorders>
            <w:shd w:val="clear" w:color="auto" w:fill="auto"/>
            <w:noWrap/>
            <w:vAlign w:val="center"/>
          </w:tcPr>
          <w:p w14:paraId="0824AC06" w14:textId="29898CA4"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824CC" w14:textId="69C5C2A0"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600,00</w:t>
            </w:r>
          </w:p>
        </w:tc>
      </w:tr>
      <w:tr w:rsidR="001C48D7" w:rsidRPr="00207A3A" w14:paraId="13B2B85A"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2C9C6DB7" w14:textId="6D25A05A"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23</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829CDA4" w14:textId="57859AF3"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PROVISION Y COLOCADO DE CINTA DE SEÑALIZACIÓN</w:t>
            </w:r>
          </w:p>
        </w:tc>
        <w:tc>
          <w:tcPr>
            <w:tcW w:w="582" w:type="dxa"/>
            <w:tcBorders>
              <w:top w:val="nil"/>
              <w:left w:val="nil"/>
              <w:bottom w:val="single" w:sz="4" w:space="0" w:color="auto"/>
              <w:right w:val="single" w:sz="4" w:space="0" w:color="auto"/>
            </w:tcBorders>
            <w:shd w:val="clear" w:color="auto" w:fill="auto"/>
            <w:noWrap/>
            <w:vAlign w:val="center"/>
          </w:tcPr>
          <w:p w14:paraId="46C2BCFB" w14:textId="1CE5369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8D010" w14:textId="62C86304"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600,00</w:t>
            </w:r>
          </w:p>
        </w:tc>
      </w:tr>
      <w:tr w:rsidR="001C48D7" w:rsidRPr="00207A3A" w14:paraId="2D277334"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6E61AF88" w14:textId="3B9638AA"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24</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3497F954" w14:textId="0D08AA2D"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COLOCADO DE PLAQUETAS DE SEÑALIZACION HORIZONTAL</w:t>
            </w:r>
          </w:p>
        </w:tc>
        <w:tc>
          <w:tcPr>
            <w:tcW w:w="582" w:type="dxa"/>
            <w:tcBorders>
              <w:top w:val="nil"/>
              <w:left w:val="nil"/>
              <w:bottom w:val="single" w:sz="4" w:space="0" w:color="auto"/>
              <w:right w:val="single" w:sz="4" w:space="0" w:color="auto"/>
            </w:tcBorders>
            <w:shd w:val="clear" w:color="auto" w:fill="auto"/>
            <w:noWrap/>
            <w:vAlign w:val="center"/>
          </w:tcPr>
          <w:p w14:paraId="4544EE59" w14:textId="206CE00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Pza.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89637" w14:textId="3C8B8A10"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12,00</w:t>
            </w:r>
          </w:p>
        </w:tc>
      </w:tr>
      <w:tr w:rsidR="001C48D7" w:rsidRPr="00207A3A" w14:paraId="4BFB4699"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54874CA2" w14:textId="207540B7"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25</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6593C3E2" w14:textId="4D406114"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PROVISION, RELLENO Y COMPACTADO DE ZANJA CON MATERIAL FINO</w:t>
            </w:r>
          </w:p>
        </w:tc>
        <w:tc>
          <w:tcPr>
            <w:tcW w:w="582" w:type="dxa"/>
            <w:tcBorders>
              <w:top w:val="nil"/>
              <w:left w:val="nil"/>
              <w:bottom w:val="single" w:sz="4" w:space="0" w:color="auto"/>
              <w:right w:val="single" w:sz="4" w:space="0" w:color="auto"/>
            </w:tcBorders>
            <w:shd w:val="clear" w:color="auto" w:fill="auto"/>
            <w:noWrap/>
            <w:vAlign w:val="center"/>
          </w:tcPr>
          <w:p w14:paraId="70CE978E" w14:textId="0BDA5E5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9165A" w14:textId="503C5A15"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32,00</w:t>
            </w:r>
          </w:p>
        </w:tc>
      </w:tr>
      <w:tr w:rsidR="001C48D7" w:rsidRPr="00207A3A" w14:paraId="4C02C96F"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24CD7D6B" w14:textId="39D929B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26</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7A51298A" w14:textId="5B22F999"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sz w:val="16"/>
                <w:szCs w:val="16"/>
              </w:rPr>
              <w:t>PROVISION, RELLENO Y COMPACTADO DE ZANJA CON MATERIAL COMUN</w:t>
            </w:r>
          </w:p>
        </w:tc>
        <w:tc>
          <w:tcPr>
            <w:tcW w:w="582" w:type="dxa"/>
            <w:tcBorders>
              <w:top w:val="nil"/>
              <w:left w:val="nil"/>
              <w:bottom w:val="single" w:sz="4" w:space="0" w:color="auto"/>
              <w:right w:val="single" w:sz="4" w:space="0" w:color="auto"/>
            </w:tcBorders>
            <w:shd w:val="clear" w:color="auto" w:fill="auto"/>
            <w:noWrap/>
            <w:vAlign w:val="center"/>
          </w:tcPr>
          <w:p w14:paraId="16B391C4" w14:textId="53619FCB"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BBEC9" w14:textId="3658C267"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24,00</w:t>
            </w:r>
          </w:p>
        </w:tc>
      </w:tr>
      <w:tr w:rsidR="001C48D7" w:rsidRPr="00207A3A" w14:paraId="7C95D4FD"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241C1537" w14:textId="67CE366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27</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6466A02B" w14:textId="6D0AD740"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RELLENO Y COMPACTADO DE ZANJA CON TIERRA CERNIDA </w:t>
            </w:r>
          </w:p>
        </w:tc>
        <w:tc>
          <w:tcPr>
            <w:tcW w:w="582" w:type="dxa"/>
            <w:tcBorders>
              <w:top w:val="nil"/>
              <w:left w:val="nil"/>
              <w:bottom w:val="single" w:sz="4" w:space="0" w:color="auto"/>
              <w:right w:val="single" w:sz="4" w:space="0" w:color="auto"/>
            </w:tcBorders>
            <w:shd w:val="clear" w:color="auto" w:fill="auto"/>
            <w:noWrap/>
            <w:vAlign w:val="center"/>
          </w:tcPr>
          <w:p w14:paraId="501B6C82" w14:textId="633C226F"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E9DBA" w14:textId="0626BD0B"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54,00</w:t>
            </w:r>
          </w:p>
        </w:tc>
      </w:tr>
      <w:tr w:rsidR="001C48D7" w:rsidRPr="00207A3A" w14:paraId="277E9611"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343AC0D8" w14:textId="53F0A26B"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28</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4D04FB9B" w14:textId="5193B990"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RELLENO Y COMPACTADO DE ZANJA CON MATERIAL COMÚN</w:t>
            </w:r>
          </w:p>
        </w:tc>
        <w:tc>
          <w:tcPr>
            <w:tcW w:w="582" w:type="dxa"/>
            <w:tcBorders>
              <w:top w:val="nil"/>
              <w:left w:val="nil"/>
              <w:bottom w:val="single" w:sz="4" w:space="0" w:color="auto"/>
              <w:right w:val="single" w:sz="4" w:space="0" w:color="auto"/>
            </w:tcBorders>
            <w:shd w:val="clear" w:color="auto" w:fill="auto"/>
            <w:noWrap/>
            <w:vAlign w:val="center"/>
          </w:tcPr>
          <w:p w14:paraId="53353AAE" w14:textId="1501E78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90917" w14:textId="172EF763"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124,00</w:t>
            </w:r>
          </w:p>
        </w:tc>
      </w:tr>
      <w:tr w:rsidR="001C48D7" w:rsidRPr="00207A3A" w14:paraId="4C28DFBC"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78F8BC42" w14:textId="2B42A939"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29</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795B21F0" w14:textId="3762B65E"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REPOSICIÓN Y AFINADO DE ACERAS Y/O CUNETAS</w:t>
            </w:r>
          </w:p>
        </w:tc>
        <w:tc>
          <w:tcPr>
            <w:tcW w:w="582" w:type="dxa"/>
            <w:tcBorders>
              <w:top w:val="nil"/>
              <w:left w:val="nil"/>
              <w:bottom w:val="single" w:sz="4" w:space="0" w:color="auto"/>
              <w:right w:val="single" w:sz="4" w:space="0" w:color="auto"/>
            </w:tcBorders>
            <w:shd w:val="clear" w:color="auto" w:fill="auto"/>
            <w:noWrap/>
            <w:vAlign w:val="center"/>
          </w:tcPr>
          <w:p w14:paraId="3831FF08" w14:textId="051CBCEE"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19FB5" w14:textId="7FD540C4"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33,00</w:t>
            </w:r>
          </w:p>
        </w:tc>
      </w:tr>
      <w:tr w:rsidR="001C48D7" w:rsidRPr="00207A3A" w14:paraId="4CF2F6A8"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689D9239" w14:textId="60FAF2A3"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30</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7FFF8CF7" w14:textId="163B43CA"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REPOSICION  DE CARPETA DE HORMIGÓN H-21</w:t>
            </w:r>
          </w:p>
        </w:tc>
        <w:tc>
          <w:tcPr>
            <w:tcW w:w="582" w:type="dxa"/>
            <w:tcBorders>
              <w:top w:val="nil"/>
              <w:left w:val="nil"/>
              <w:bottom w:val="single" w:sz="4" w:space="0" w:color="auto"/>
              <w:right w:val="single" w:sz="4" w:space="0" w:color="auto"/>
            </w:tcBorders>
            <w:shd w:val="clear" w:color="auto" w:fill="auto"/>
            <w:noWrap/>
            <w:vAlign w:val="center"/>
          </w:tcPr>
          <w:p w14:paraId="09CFCE07" w14:textId="3A88AC7C"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FA469" w14:textId="33229B10"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16,00</w:t>
            </w:r>
          </w:p>
        </w:tc>
      </w:tr>
      <w:tr w:rsidR="001C48D7" w:rsidRPr="00207A3A" w14:paraId="5EF833D4"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18968694" w14:textId="7AA4576C"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lastRenderedPageBreak/>
              <w:t>31</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61B5A56B" w14:textId="0DBACF89"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REPOSICION  DE PAVIMENTO FLEXIBLE </w:t>
            </w:r>
          </w:p>
        </w:tc>
        <w:tc>
          <w:tcPr>
            <w:tcW w:w="582" w:type="dxa"/>
            <w:tcBorders>
              <w:top w:val="nil"/>
              <w:left w:val="nil"/>
              <w:bottom w:val="single" w:sz="4" w:space="0" w:color="auto"/>
              <w:right w:val="single" w:sz="4" w:space="0" w:color="auto"/>
            </w:tcBorders>
            <w:shd w:val="clear" w:color="auto" w:fill="auto"/>
            <w:noWrap/>
            <w:vAlign w:val="center"/>
          </w:tcPr>
          <w:p w14:paraId="1097E8EB" w14:textId="284DE977"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3A31" w14:textId="51A37207"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7,00</w:t>
            </w:r>
          </w:p>
        </w:tc>
      </w:tr>
      <w:tr w:rsidR="001C48D7" w:rsidRPr="00207A3A" w14:paraId="15E3C0F5"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32584A09" w14:textId="52B873A4"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32</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01D0E38" w14:textId="09392F40"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PROVISION RELLENO Y COMPACTADO DE  CAPA  BASE </w:t>
            </w:r>
          </w:p>
        </w:tc>
        <w:tc>
          <w:tcPr>
            <w:tcW w:w="582" w:type="dxa"/>
            <w:tcBorders>
              <w:top w:val="nil"/>
              <w:left w:val="nil"/>
              <w:bottom w:val="single" w:sz="4" w:space="0" w:color="auto"/>
              <w:right w:val="single" w:sz="4" w:space="0" w:color="auto"/>
            </w:tcBorders>
            <w:shd w:val="clear" w:color="auto" w:fill="auto"/>
            <w:noWrap/>
            <w:vAlign w:val="center"/>
          </w:tcPr>
          <w:p w14:paraId="75B730BD" w14:textId="50023A98"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5BDEC" w14:textId="065A5FBF"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1,40</w:t>
            </w:r>
          </w:p>
        </w:tc>
      </w:tr>
      <w:tr w:rsidR="001C48D7" w:rsidRPr="00207A3A" w14:paraId="1F4C36CC"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5852A995" w14:textId="71D66777"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33</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7640919E" w14:textId="494C296E"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PROVISION RELLENO Y COMPACTADO DE  CAPA  SUB BASE </w:t>
            </w:r>
          </w:p>
        </w:tc>
        <w:tc>
          <w:tcPr>
            <w:tcW w:w="582" w:type="dxa"/>
            <w:tcBorders>
              <w:top w:val="nil"/>
              <w:left w:val="nil"/>
              <w:bottom w:val="single" w:sz="4" w:space="0" w:color="auto"/>
              <w:right w:val="single" w:sz="4" w:space="0" w:color="auto"/>
            </w:tcBorders>
            <w:shd w:val="clear" w:color="auto" w:fill="auto"/>
            <w:noWrap/>
            <w:vAlign w:val="center"/>
          </w:tcPr>
          <w:p w14:paraId="261F4818" w14:textId="008EB430"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D9790" w14:textId="5417D6C3"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1,40</w:t>
            </w:r>
          </w:p>
        </w:tc>
      </w:tr>
      <w:tr w:rsidR="001C48D7" w:rsidRPr="00207A3A" w14:paraId="4972CF4F"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1F85A57C" w14:textId="09DE3BB4"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34</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652A46DC" w14:textId="2DA51A98"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REPOSICION  DE PAVIMENTO RÍGIDO </w:t>
            </w:r>
          </w:p>
        </w:tc>
        <w:tc>
          <w:tcPr>
            <w:tcW w:w="582" w:type="dxa"/>
            <w:tcBorders>
              <w:top w:val="nil"/>
              <w:left w:val="nil"/>
              <w:bottom w:val="single" w:sz="4" w:space="0" w:color="auto"/>
              <w:right w:val="single" w:sz="4" w:space="0" w:color="auto"/>
            </w:tcBorders>
            <w:shd w:val="clear" w:color="auto" w:fill="auto"/>
            <w:noWrap/>
            <w:vAlign w:val="center"/>
          </w:tcPr>
          <w:p w14:paraId="21ED4455" w14:textId="7DA3362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345A0" w14:textId="3196CF68"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5,00</w:t>
            </w:r>
          </w:p>
        </w:tc>
      </w:tr>
      <w:tr w:rsidR="001C48D7" w:rsidRPr="00207A3A" w14:paraId="562D9D3E"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017866BC" w14:textId="31FA078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35</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309D8F2" w14:textId="5FFF4C09"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REPOSICION DE CERÁMICA ,BALDOSAS Y/O CORTEZAS ESPECIALES C/PROVISION</w:t>
            </w:r>
          </w:p>
        </w:tc>
        <w:tc>
          <w:tcPr>
            <w:tcW w:w="582" w:type="dxa"/>
            <w:tcBorders>
              <w:top w:val="nil"/>
              <w:left w:val="nil"/>
              <w:bottom w:val="single" w:sz="4" w:space="0" w:color="auto"/>
              <w:right w:val="single" w:sz="4" w:space="0" w:color="auto"/>
            </w:tcBorders>
            <w:shd w:val="clear" w:color="auto" w:fill="auto"/>
            <w:noWrap/>
            <w:vAlign w:val="center"/>
          </w:tcPr>
          <w:p w14:paraId="2BD47A8F" w14:textId="79626B02"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E793C" w14:textId="019F9716"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6,40</w:t>
            </w:r>
          </w:p>
        </w:tc>
      </w:tr>
      <w:tr w:rsidR="001C48D7" w:rsidRPr="00207A3A" w14:paraId="51527B8C"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2BC7ADDF" w14:textId="6014E37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36</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26661011" w14:textId="1C6813AB"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REPOSICION DE ESTRUCTURAS DE HORMIGÓN CICLÓPEO  </w:t>
            </w:r>
          </w:p>
        </w:tc>
        <w:tc>
          <w:tcPr>
            <w:tcW w:w="582" w:type="dxa"/>
            <w:tcBorders>
              <w:top w:val="nil"/>
              <w:left w:val="nil"/>
              <w:bottom w:val="single" w:sz="4" w:space="0" w:color="auto"/>
              <w:right w:val="single" w:sz="4" w:space="0" w:color="auto"/>
            </w:tcBorders>
            <w:shd w:val="clear" w:color="auto" w:fill="auto"/>
            <w:noWrap/>
            <w:vAlign w:val="center"/>
          </w:tcPr>
          <w:p w14:paraId="34831DAA" w14:textId="4FB03179"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5D328" w14:textId="6273D359"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3C1A1637"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5471CEE8" w14:textId="5FC7581E"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37</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2D1B7F36" w14:textId="7D8C5E4C"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sz w:val="16"/>
                <w:szCs w:val="16"/>
              </w:rPr>
              <w:t xml:space="preserve">REPOSICION DE ESTRUCTURAS DE HORMIGÓN ARMADO </w:t>
            </w:r>
          </w:p>
        </w:tc>
        <w:tc>
          <w:tcPr>
            <w:tcW w:w="582" w:type="dxa"/>
            <w:tcBorders>
              <w:top w:val="nil"/>
              <w:left w:val="nil"/>
              <w:bottom w:val="single" w:sz="4" w:space="0" w:color="auto"/>
              <w:right w:val="single" w:sz="4" w:space="0" w:color="auto"/>
            </w:tcBorders>
            <w:shd w:val="clear" w:color="auto" w:fill="auto"/>
            <w:noWrap/>
            <w:vAlign w:val="center"/>
          </w:tcPr>
          <w:p w14:paraId="12EC07CC" w14:textId="3566D1A3"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sz w:val="20"/>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3D409" w14:textId="107FEB8E"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7639F1CB"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0AADB274" w14:textId="0D0A7CE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38</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44A3C29D" w14:textId="6667588D"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sz w:val="16"/>
                <w:szCs w:val="16"/>
              </w:rPr>
              <w:t xml:space="preserve">REPOSICION DE HORMIGÓN SIMPLE </w:t>
            </w:r>
          </w:p>
        </w:tc>
        <w:tc>
          <w:tcPr>
            <w:tcW w:w="582" w:type="dxa"/>
            <w:tcBorders>
              <w:top w:val="nil"/>
              <w:left w:val="nil"/>
              <w:bottom w:val="single" w:sz="4" w:space="0" w:color="auto"/>
              <w:right w:val="single" w:sz="4" w:space="0" w:color="auto"/>
            </w:tcBorders>
            <w:shd w:val="clear" w:color="auto" w:fill="auto"/>
            <w:noWrap/>
            <w:vAlign w:val="center"/>
          </w:tcPr>
          <w:p w14:paraId="596DDCE5" w14:textId="44853C8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0318E" w14:textId="167C6CF2"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r w:rsidR="001C48D7" w:rsidRPr="00207A3A" w14:paraId="3A485210"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37383FA9" w14:textId="25BD0BDD"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39</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03EF181B" w14:textId="607CF3AD"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REPOSICION DE EMPEDRADO</w:t>
            </w:r>
          </w:p>
        </w:tc>
        <w:tc>
          <w:tcPr>
            <w:tcW w:w="582" w:type="dxa"/>
            <w:tcBorders>
              <w:top w:val="nil"/>
              <w:left w:val="nil"/>
              <w:bottom w:val="single" w:sz="4" w:space="0" w:color="auto"/>
              <w:right w:val="single" w:sz="4" w:space="0" w:color="auto"/>
            </w:tcBorders>
            <w:shd w:val="clear" w:color="auto" w:fill="auto"/>
            <w:noWrap/>
            <w:vAlign w:val="center"/>
          </w:tcPr>
          <w:p w14:paraId="067C71E5" w14:textId="466FA02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A0680" w14:textId="3E6C48E5"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21,00</w:t>
            </w:r>
          </w:p>
        </w:tc>
      </w:tr>
      <w:tr w:rsidR="001C48D7" w:rsidRPr="00207A3A" w14:paraId="6D461A23"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7528546A" w14:textId="349D1E3F"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40</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273B552E" w14:textId="0A9E2E08"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REPOSICION  DE LOSETA,ADOQUÍN Y PIEDRA COMANCHE</w:t>
            </w:r>
          </w:p>
        </w:tc>
        <w:tc>
          <w:tcPr>
            <w:tcW w:w="582" w:type="dxa"/>
            <w:tcBorders>
              <w:top w:val="nil"/>
              <w:left w:val="nil"/>
              <w:bottom w:val="single" w:sz="4" w:space="0" w:color="auto"/>
              <w:right w:val="single" w:sz="4" w:space="0" w:color="auto"/>
            </w:tcBorders>
            <w:shd w:val="clear" w:color="auto" w:fill="auto"/>
            <w:noWrap/>
            <w:vAlign w:val="center"/>
          </w:tcPr>
          <w:p w14:paraId="2A3F9B0E" w14:textId="435F7F83"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C3DA7" w14:textId="5B354FE2"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5,00</w:t>
            </w:r>
          </w:p>
        </w:tc>
      </w:tr>
      <w:tr w:rsidR="001C48D7" w:rsidRPr="00207A3A" w14:paraId="4EFCE53F"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37FE96F4" w14:textId="7158A5E5"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41</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3CF1D96B" w14:textId="70E13CD9"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ELABORACION DE PLANOS AS-BUILT </w:t>
            </w:r>
          </w:p>
        </w:tc>
        <w:tc>
          <w:tcPr>
            <w:tcW w:w="582" w:type="dxa"/>
            <w:tcBorders>
              <w:top w:val="nil"/>
              <w:left w:val="nil"/>
              <w:bottom w:val="single" w:sz="4" w:space="0" w:color="auto"/>
              <w:right w:val="single" w:sz="4" w:space="0" w:color="auto"/>
            </w:tcBorders>
            <w:shd w:val="clear" w:color="auto" w:fill="auto"/>
            <w:noWrap/>
            <w:vAlign w:val="center"/>
          </w:tcPr>
          <w:p w14:paraId="252EC25A" w14:textId="41AB96C9"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2C06E" w14:textId="27467103"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600,00</w:t>
            </w:r>
          </w:p>
        </w:tc>
      </w:tr>
      <w:tr w:rsidR="001C48D7" w:rsidRPr="00207A3A" w14:paraId="0DF2E45C" w14:textId="77777777" w:rsidTr="001C48D7">
        <w:trPr>
          <w:trHeight w:val="299"/>
        </w:trPr>
        <w:tc>
          <w:tcPr>
            <w:tcW w:w="343" w:type="dxa"/>
            <w:tcBorders>
              <w:top w:val="nil"/>
              <w:left w:val="single" w:sz="4" w:space="0" w:color="auto"/>
              <w:bottom w:val="single" w:sz="4" w:space="0" w:color="auto"/>
              <w:right w:val="single" w:sz="4" w:space="0" w:color="auto"/>
            </w:tcBorders>
            <w:shd w:val="clear" w:color="auto" w:fill="auto"/>
            <w:noWrap/>
            <w:vAlign w:val="center"/>
          </w:tcPr>
          <w:p w14:paraId="1261FB4F" w14:textId="0BE83803" w:rsidR="001C48D7" w:rsidRPr="00207A3A" w:rsidRDefault="001C48D7" w:rsidP="001C48D7">
            <w:pPr>
              <w:jc w:val="center"/>
              <w:rPr>
                <w:rFonts w:asciiTheme="minorHAnsi" w:hAnsiTheme="minorHAnsi"/>
                <w:color w:val="000000"/>
                <w:sz w:val="20"/>
                <w:szCs w:val="20"/>
                <w:lang w:val="es-BO" w:eastAsia="es-BO"/>
              </w:rPr>
            </w:pPr>
            <w:r>
              <w:rPr>
                <w:rFonts w:ascii="Arial Narrow" w:hAnsi="Arial Narrow"/>
                <w:color w:val="000000"/>
                <w:sz w:val="20"/>
                <w:szCs w:val="20"/>
              </w:rPr>
              <w:t>42</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53F2C610" w14:textId="66B98336" w:rsidR="001C48D7" w:rsidRPr="00207A3A" w:rsidRDefault="001C48D7" w:rsidP="001C48D7">
            <w:pPr>
              <w:rPr>
                <w:rFonts w:asciiTheme="minorHAnsi" w:hAnsiTheme="minorHAnsi"/>
                <w:color w:val="000000"/>
                <w:sz w:val="20"/>
                <w:szCs w:val="20"/>
                <w:lang w:val="es-BO" w:eastAsia="es-BO"/>
              </w:rPr>
            </w:pPr>
            <w:r w:rsidRPr="006C4AEF">
              <w:rPr>
                <w:rFonts w:ascii="Arial Narrow" w:hAnsi="Arial Narrow"/>
                <w:color w:val="000000"/>
                <w:sz w:val="16"/>
                <w:szCs w:val="16"/>
              </w:rPr>
              <w:t xml:space="preserve">LIMPIEZA Y RETIRO DE ESCOMBROS </w:t>
            </w:r>
          </w:p>
        </w:tc>
        <w:tc>
          <w:tcPr>
            <w:tcW w:w="582" w:type="dxa"/>
            <w:tcBorders>
              <w:top w:val="nil"/>
              <w:left w:val="nil"/>
              <w:bottom w:val="single" w:sz="4" w:space="0" w:color="auto"/>
              <w:right w:val="single" w:sz="4" w:space="0" w:color="auto"/>
            </w:tcBorders>
            <w:shd w:val="clear" w:color="auto" w:fill="auto"/>
            <w:noWrap/>
            <w:vAlign w:val="center"/>
          </w:tcPr>
          <w:p w14:paraId="23A52EC7" w14:textId="6EC480D2" w:rsidR="001C48D7" w:rsidRPr="00207A3A" w:rsidRDefault="001C48D7" w:rsidP="001C48D7">
            <w:pPr>
              <w:jc w:val="center"/>
              <w:rPr>
                <w:rFonts w:asciiTheme="minorHAnsi" w:hAnsiTheme="minorHAnsi"/>
                <w:color w:val="000000"/>
                <w:sz w:val="20"/>
                <w:szCs w:val="20"/>
                <w:lang w:val="es-BO" w:eastAsia="es-BO"/>
              </w:rPr>
            </w:pPr>
            <w:proofErr w:type="spellStart"/>
            <w:r>
              <w:rPr>
                <w:rFonts w:ascii="Arial Narrow" w:hAnsi="Arial Narrow"/>
                <w:color w:val="000000"/>
                <w:sz w:val="20"/>
                <w:szCs w:val="20"/>
              </w:rPr>
              <w:t>Glb</w:t>
            </w:r>
            <w:proofErr w:type="spellEnd"/>
            <w:r>
              <w:rPr>
                <w:rFonts w:ascii="Arial Narrow" w:hAnsi="Arial Narrow"/>
                <w:color w:val="000000"/>
                <w:sz w:val="20"/>
                <w:szCs w:val="20"/>
              </w:rPr>
              <w:t>.</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04F67" w14:textId="546A46BF" w:rsidR="001C48D7" w:rsidRPr="00207A3A" w:rsidRDefault="001C48D7" w:rsidP="001C48D7">
            <w:pPr>
              <w:jc w:val="center"/>
              <w:rPr>
                <w:rFonts w:asciiTheme="minorHAnsi" w:hAnsiTheme="minorHAnsi"/>
                <w:bCs/>
                <w:sz w:val="20"/>
                <w:szCs w:val="20"/>
                <w:lang w:val="es-BO" w:eastAsia="es-BO"/>
              </w:rPr>
            </w:pPr>
            <w:r w:rsidRPr="006C4AEF">
              <w:rPr>
                <w:rFonts w:ascii="Arial Narrow" w:hAnsi="Arial Narrow"/>
                <w:b/>
                <w:bCs/>
                <w:color w:val="000000"/>
                <w:sz w:val="16"/>
                <w:szCs w:val="16"/>
              </w:rPr>
              <w:t>1,00</w:t>
            </w:r>
          </w:p>
        </w:tc>
      </w:tr>
    </w:tbl>
    <w:p w14:paraId="1FE48D40" w14:textId="77777777" w:rsidR="001C48D7" w:rsidRDefault="001C48D7" w:rsidP="001C48D7">
      <w:pPr>
        <w:pStyle w:val="Prrafodelista"/>
        <w:tabs>
          <w:tab w:val="left" w:pos="426"/>
        </w:tabs>
        <w:ind w:left="792"/>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 xml:space="preserve"> </w:t>
      </w:r>
    </w:p>
    <w:p w14:paraId="771E99AF" w14:textId="1E0B8DC5" w:rsidR="00C900E5" w:rsidRPr="008C5A0A" w:rsidRDefault="000401B7"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SEGURIDAD</w:t>
      </w:r>
      <w:r w:rsidR="00C900E5" w:rsidRPr="008C5A0A">
        <w:rPr>
          <w:rFonts w:asciiTheme="minorHAnsi" w:hAnsiTheme="minorHAnsi" w:cstheme="minorHAnsi"/>
          <w:b/>
          <w:bCs/>
          <w:color w:val="000000" w:themeColor="text1"/>
          <w:sz w:val="22"/>
          <w:szCs w:val="22"/>
          <w:u w:val="single"/>
          <w:lang w:eastAsia="es-BO"/>
        </w:rPr>
        <w:t>, SALUD OCUPACIONAL Y BIENESTAR</w:t>
      </w:r>
    </w:p>
    <w:p w14:paraId="771B8E79" w14:textId="77777777" w:rsidR="003F514E" w:rsidRPr="00BB6977" w:rsidRDefault="003F514E" w:rsidP="00310016">
      <w:pPr>
        <w:rPr>
          <w:rFonts w:asciiTheme="minorHAnsi" w:hAnsiTheme="minorHAnsi"/>
          <w:b/>
          <w:sz w:val="22"/>
          <w:szCs w:val="22"/>
        </w:rPr>
      </w:pPr>
    </w:p>
    <w:p w14:paraId="07D1A302" w14:textId="77777777" w:rsidR="00310016" w:rsidRPr="00BB6977" w:rsidRDefault="00310016" w:rsidP="00310016">
      <w:pPr>
        <w:rPr>
          <w:rFonts w:asciiTheme="minorHAnsi" w:hAnsiTheme="minorHAnsi"/>
          <w:sz w:val="22"/>
          <w:szCs w:val="22"/>
          <w:lang w:val="es-BO" w:eastAsia="es-BO"/>
        </w:rPr>
      </w:pPr>
      <w:r w:rsidRPr="00BB6977">
        <w:rPr>
          <w:rFonts w:asciiTheme="minorHAnsi" w:hAnsiTheme="minorHAnsi"/>
          <w:b/>
          <w:sz w:val="22"/>
          <w:szCs w:val="22"/>
        </w:rPr>
        <w:t>La Contratista deberá presentar con su oferta para evaluación del Contratante</w:t>
      </w:r>
      <w:r w:rsidRPr="00BB6977">
        <w:rPr>
          <w:rFonts w:asciiTheme="minorHAnsi" w:hAnsiTheme="minorHAnsi"/>
          <w:sz w:val="22"/>
          <w:szCs w:val="22"/>
        </w:rPr>
        <w:t xml:space="preserve">, una descripción del sistema de gestión  de seguridad y salud a aplicar en el Proyecto (Plan de Seguridad, salud), entre los que se encontrarán: </w:t>
      </w:r>
    </w:p>
    <w:p w14:paraId="10672705"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6050B37F" w14:textId="77777777" w:rsidR="00310016" w:rsidRPr="00BB6977" w:rsidRDefault="00310016" w:rsidP="00310016">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Evaluación y cumplimiento requisitos legales</w:t>
      </w:r>
    </w:p>
    <w:p w14:paraId="1302F052"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Programas de medidas preventivas en seguridad y salud</w:t>
      </w:r>
    </w:p>
    <w:p w14:paraId="72CA43D1"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Planes de emergencias</w:t>
      </w:r>
    </w:p>
    <w:p w14:paraId="54989472"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Capacitación del personal</w:t>
      </w:r>
    </w:p>
    <w:p w14:paraId="7C83CC6D"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Sistema de Permisos de trabajo</w:t>
      </w:r>
    </w:p>
    <w:p w14:paraId="67466AD4"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Reporte de accidentes</w:t>
      </w:r>
    </w:p>
    <w:p w14:paraId="137D4353"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Identificación y evaluación de riesgos</w:t>
      </w:r>
    </w:p>
    <w:p w14:paraId="478C87BE" w14:textId="77777777" w:rsidR="00310016" w:rsidRPr="00BB6977" w:rsidRDefault="00310016" w:rsidP="009E0D72">
      <w:pPr>
        <w:pStyle w:val="Prrafodelista"/>
        <w:numPr>
          <w:ilvl w:val="0"/>
          <w:numId w:val="16"/>
        </w:numPr>
        <w:ind w:left="1418"/>
        <w:rPr>
          <w:rFonts w:asciiTheme="minorHAnsi" w:hAnsiTheme="minorHAnsi"/>
          <w:sz w:val="22"/>
          <w:szCs w:val="22"/>
        </w:rPr>
      </w:pPr>
      <w:r w:rsidRPr="00BB6977">
        <w:rPr>
          <w:rFonts w:asciiTheme="minorHAnsi" w:hAnsiTheme="minorHAnsi"/>
          <w:sz w:val="22"/>
          <w:szCs w:val="22"/>
        </w:rPr>
        <w:t>Lista de Procedimientos y registros relacionados con prácticas de SISO</w:t>
      </w:r>
    </w:p>
    <w:p w14:paraId="75404D86"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5B973C3A" w14:textId="77777777" w:rsidR="00310016" w:rsidRPr="00BB6977" w:rsidRDefault="00310016" w:rsidP="003F514E">
      <w:pPr>
        <w:rPr>
          <w:rFonts w:asciiTheme="minorHAnsi" w:hAnsiTheme="minorHAnsi"/>
          <w:sz w:val="22"/>
          <w:szCs w:val="22"/>
        </w:rPr>
      </w:pPr>
      <w:r w:rsidRPr="00BB6977">
        <w:rPr>
          <w:rFonts w:asciiTheme="minorHAnsi" w:hAnsiTheme="minorHAnsi"/>
          <w:sz w:val="22"/>
          <w:szCs w:val="22"/>
        </w:rPr>
        <w:t>Posterior a la adjudicación y antes del inicio de las actividades la Empresa adjudicada deberá presentar para aprobación de YPFB los siguientes documentos:</w:t>
      </w:r>
    </w:p>
    <w:p w14:paraId="53EE6CB6"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7CCD74AE"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Programas o Planes de Gestión de Seguridad y Salud para el Proyecto.</w:t>
      </w:r>
    </w:p>
    <w:p w14:paraId="71022CFF"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Políticas y programas de control de Alcohol y drogas, vehicular, etc.</w:t>
      </w:r>
    </w:p>
    <w:p w14:paraId="7B852127"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Objetivos y Metas de Seguridad y Salud para el Proyecto.</w:t>
      </w:r>
    </w:p>
    <w:p w14:paraId="3D55D260"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Procedimientos específicos de Seguridad y Salud para el Proyecto.</w:t>
      </w:r>
    </w:p>
    <w:p w14:paraId="2074746F"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Plan de respuesta a Emergencias específico para el Proyecto.</w:t>
      </w:r>
    </w:p>
    <w:p w14:paraId="2EA38BB6"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Organigrama de área de Seguridad y Salud del Proyecto.</w:t>
      </w:r>
    </w:p>
    <w:p w14:paraId="5333803C" w14:textId="77777777" w:rsidR="00310016" w:rsidRPr="00BB6977" w:rsidRDefault="00310016" w:rsidP="00310016">
      <w:pPr>
        <w:pStyle w:val="Prrafodelista"/>
        <w:numPr>
          <w:ilvl w:val="0"/>
          <w:numId w:val="1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 los supervisores (inspectores) de Seguridad.</w:t>
      </w:r>
    </w:p>
    <w:p w14:paraId="79CB63B2" w14:textId="77777777" w:rsidR="00310016" w:rsidRPr="00BB6977" w:rsidRDefault="00310016" w:rsidP="00310016">
      <w:pPr>
        <w:pStyle w:val="Prrafodelista"/>
        <w:numPr>
          <w:ilvl w:val="0"/>
          <w:numId w:val="1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del personal de salud asignado para el Proyecto. </w:t>
      </w:r>
    </w:p>
    <w:p w14:paraId="0ABCA512"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lastRenderedPageBreak/>
        <w:t> </w:t>
      </w:r>
    </w:p>
    <w:p w14:paraId="05F79A4E" w14:textId="731D7B64" w:rsidR="00310016" w:rsidRPr="00BB6977" w:rsidRDefault="00310016" w:rsidP="001E6071">
      <w:pPr>
        <w:rPr>
          <w:rFonts w:asciiTheme="minorHAnsi" w:hAnsiTheme="minorHAnsi"/>
          <w:sz w:val="22"/>
          <w:szCs w:val="22"/>
        </w:rPr>
      </w:pPr>
      <w:r w:rsidRPr="00BB6977">
        <w:rPr>
          <w:rFonts w:asciiTheme="minorHAnsi" w:hAnsiTheme="minorHAnsi"/>
          <w:sz w:val="22"/>
          <w:szCs w:val="22"/>
        </w:rPr>
        <w:t>La Contratista tendrá que cumplir de forma obligatoria con los siguientes Estándares de Seguridad y Salud:</w:t>
      </w:r>
    </w:p>
    <w:p w14:paraId="06E74C14" w14:textId="77777777" w:rsidR="00310016" w:rsidRPr="00BB6977" w:rsidRDefault="00310016" w:rsidP="00310016">
      <w:pPr>
        <w:pStyle w:val="Prrafodelista"/>
        <w:numPr>
          <w:ilvl w:val="0"/>
          <w:numId w:val="17"/>
        </w:numPr>
        <w:ind w:left="1418"/>
        <w:rPr>
          <w:rFonts w:asciiTheme="minorHAnsi" w:hAnsiTheme="minorHAnsi"/>
          <w:sz w:val="22"/>
          <w:szCs w:val="22"/>
        </w:rPr>
      </w:pPr>
      <w:r w:rsidRPr="00BB6977">
        <w:rPr>
          <w:rFonts w:asciiTheme="minorHAnsi" w:hAnsiTheme="minorHAnsi"/>
          <w:sz w:val="22"/>
          <w:szCs w:val="22"/>
        </w:rPr>
        <w:t>Requisitos de Seguridad Industrial para Contratistas de YPFB Corporación. (Procedimiento Gerencial PG-1-GSAC/DSIC-8-B y sus Anexos)</w:t>
      </w:r>
    </w:p>
    <w:p w14:paraId="725E460A" w14:textId="77777777" w:rsidR="00310016" w:rsidRPr="00BB6977" w:rsidRDefault="00310016" w:rsidP="00310016">
      <w:pPr>
        <w:ind w:left="851"/>
        <w:rPr>
          <w:rFonts w:asciiTheme="minorHAnsi" w:hAnsiTheme="minorHAnsi"/>
          <w:sz w:val="22"/>
          <w:szCs w:val="22"/>
        </w:rPr>
      </w:pPr>
    </w:p>
    <w:p w14:paraId="3213DD96" w14:textId="77777777" w:rsidR="00310016" w:rsidRPr="00BB6977" w:rsidRDefault="00310016" w:rsidP="003F514E">
      <w:pPr>
        <w:rPr>
          <w:rFonts w:asciiTheme="minorHAnsi" w:hAnsiTheme="minorHAnsi"/>
          <w:sz w:val="22"/>
          <w:szCs w:val="22"/>
        </w:rPr>
      </w:pPr>
      <w:r w:rsidRPr="00BB6977">
        <w:rPr>
          <w:rFonts w:asciiTheme="minorHAnsi" w:hAnsiTheme="minorHAnsi"/>
          <w:sz w:val="22"/>
          <w:szCs w:val="22"/>
        </w:rPr>
        <w:t>Antes del inicio de actividades, debe cumplirse con los requisitos de ingreso a obra como ser:</w:t>
      </w:r>
    </w:p>
    <w:p w14:paraId="3F288F9F" w14:textId="77777777" w:rsidR="00310016" w:rsidRPr="00BB6977" w:rsidRDefault="00310016" w:rsidP="00310016">
      <w:pPr>
        <w:ind w:left="851"/>
        <w:rPr>
          <w:rFonts w:asciiTheme="minorHAnsi" w:hAnsiTheme="minorHAnsi"/>
          <w:sz w:val="22"/>
          <w:szCs w:val="22"/>
        </w:rPr>
      </w:pPr>
      <w:r w:rsidRPr="00BB6977">
        <w:rPr>
          <w:rFonts w:asciiTheme="minorHAnsi" w:hAnsiTheme="minorHAnsi"/>
          <w:sz w:val="22"/>
          <w:szCs w:val="22"/>
        </w:rPr>
        <w:t> </w:t>
      </w:r>
    </w:p>
    <w:p w14:paraId="121A8F38"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t>Contratos del Personal</w:t>
      </w:r>
    </w:p>
    <w:p w14:paraId="1FF5239F"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t>Seguro médico</w:t>
      </w:r>
    </w:p>
    <w:p w14:paraId="1A646128"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t>Pólizas contra accidentes personales y muerte</w:t>
      </w:r>
    </w:p>
    <w:p w14:paraId="17EFFF92" w14:textId="77777777" w:rsidR="00310016" w:rsidRPr="00BB6977" w:rsidRDefault="00310016" w:rsidP="00310016">
      <w:pPr>
        <w:pStyle w:val="Prrafodelista"/>
        <w:numPr>
          <w:ilvl w:val="0"/>
          <w:numId w:val="18"/>
        </w:numPr>
        <w:ind w:left="1418"/>
        <w:rPr>
          <w:rFonts w:asciiTheme="minorHAnsi" w:hAnsiTheme="minorHAnsi"/>
          <w:sz w:val="22"/>
          <w:szCs w:val="22"/>
        </w:rPr>
      </w:pPr>
      <w:r w:rsidRPr="00BB6977">
        <w:rPr>
          <w:rFonts w:asciiTheme="minorHAnsi" w:hAnsiTheme="minorHAnsi"/>
          <w:sz w:val="22"/>
          <w:szCs w:val="22"/>
        </w:rPr>
        <w:t>Capacitación en cursos básicos de seguridad industrial</w:t>
      </w:r>
    </w:p>
    <w:p w14:paraId="6D2C34D1" w14:textId="77777777" w:rsidR="00310016"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Todo proceso de contratación de obra / servicio, que vaya a ser realizado por una empresa contratistas, debe tomar en cuenta los siguientes puntos:</w:t>
      </w:r>
    </w:p>
    <w:p w14:paraId="53F31948" w14:textId="1B95BEC0" w:rsidR="00310016" w:rsidRPr="00BB6977" w:rsidRDefault="00310016" w:rsidP="00A11452">
      <w:pPr>
        <w:pStyle w:val="NormalWeb"/>
        <w:numPr>
          <w:ilvl w:val="0"/>
          <w:numId w:val="19"/>
        </w:numPr>
        <w:ind w:left="284"/>
        <w:rPr>
          <w:rFonts w:asciiTheme="minorHAnsi" w:hAnsiTheme="minorHAnsi"/>
          <w:color w:val="000000"/>
          <w:sz w:val="22"/>
          <w:szCs w:val="22"/>
        </w:rPr>
      </w:pPr>
      <w:r w:rsidRPr="00BB6977">
        <w:rPr>
          <w:rStyle w:val="Textoennegrita"/>
          <w:rFonts w:asciiTheme="minorHAnsi" w:hAnsiTheme="minorHAnsi"/>
          <w:color w:val="000000"/>
          <w:sz w:val="22"/>
          <w:szCs w:val="22"/>
        </w:rPr>
        <w:t>REQUISITOS LEGALES</w:t>
      </w:r>
    </w:p>
    <w:p w14:paraId="301DB39A"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Las empresas contratistas deben cumplir con las exigencias en cuanto a normativa legal vigente se refiere:</w:t>
      </w:r>
    </w:p>
    <w:p w14:paraId="7E7FE99E" w14:textId="77777777" w:rsidR="00310016" w:rsidRPr="00BB6977" w:rsidRDefault="00310016" w:rsidP="00A11452">
      <w:pPr>
        <w:pStyle w:val="NormalWeb"/>
        <w:ind w:left="284"/>
        <w:rPr>
          <w:rFonts w:asciiTheme="minorHAnsi" w:hAnsiTheme="minorHAnsi"/>
          <w:b/>
          <w:color w:val="000000"/>
          <w:sz w:val="22"/>
          <w:szCs w:val="22"/>
        </w:rPr>
      </w:pPr>
      <w:r w:rsidRPr="00BB6977">
        <w:rPr>
          <w:rFonts w:asciiTheme="minorHAnsi" w:hAnsiTheme="minorHAnsi"/>
          <w:b/>
          <w:color w:val="000000"/>
          <w:sz w:val="22"/>
          <w:szCs w:val="22"/>
        </w:rPr>
        <w:t>Cláusula de Seguridad Industrial</w:t>
      </w:r>
    </w:p>
    <w:p w14:paraId="0C3247F7" w14:textId="77777777" w:rsidR="00310016" w:rsidRPr="00BB6977" w:rsidRDefault="00310016" w:rsidP="00BB6977">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14:paraId="7FFF820E" w14:textId="77777777" w:rsidR="00310016" w:rsidRPr="00BB6977" w:rsidRDefault="00310016" w:rsidP="00BB6977">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EL CONTRATISTA y SUBCONTRATISTA en todo momento tomará las medidas necesarias para dar la suficiente seguridad a sus empleados y a terceros, debiendo instruir a su personal en los procedimientos de trabajo seguro a seguir en cada tarea.</w:t>
      </w:r>
    </w:p>
    <w:p w14:paraId="082D3D30" w14:textId="77777777" w:rsidR="00310016" w:rsidRPr="00BB6977" w:rsidRDefault="00310016" w:rsidP="00A11452">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Para ello:</w:t>
      </w:r>
    </w:p>
    <w:p w14:paraId="4A9115B5" w14:textId="78C9AC2B" w:rsidR="00310016" w:rsidRPr="00BB6977" w:rsidRDefault="00310016" w:rsidP="002075A3">
      <w:pPr>
        <w:pStyle w:val="Prrafodelista"/>
        <w:numPr>
          <w:ilvl w:val="0"/>
          <w:numId w:val="18"/>
        </w:numPr>
        <w:ind w:left="1418"/>
        <w:jc w:val="both"/>
        <w:rPr>
          <w:rFonts w:asciiTheme="minorHAnsi" w:hAnsiTheme="minorHAnsi"/>
          <w:sz w:val="22"/>
          <w:szCs w:val="22"/>
        </w:rPr>
      </w:pPr>
      <w:r w:rsidRPr="00BB6977">
        <w:rPr>
          <w:rFonts w:asciiTheme="minorHAnsi" w:hAnsiTheme="minorHAnsi"/>
          <w:color w:val="000000"/>
          <w:sz w:val="22"/>
          <w:szCs w:val="22"/>
        </w:rPr>
        <w:t xml:space="preserve">El </w:t>
      </w:r>
      <w:r w:rsidRPr="00BB6977">
        <w:rPr>
          <w:rFonts w:asciiTheme="minorHAnsi" w:hAnsiTheme="minorHAnsi"/>
          <w:sz w:val="22"/>
          <w:szCs w:val="22"/>
        </w:rPr>
        <w:t>contratista de la obra / servicio es responsable de contar con su Plan de Higiene, Salud Ocupacional y Bienestar (PHSOB), debidamente presentado al Ministerio del Trabajo; el mismo será presentado a YPFB a simple requerimiento</w:t>
      </w:r>
      <w:r w:rsidR="002075A3">
        <w:rPr>
          <w:rFonts w:asciiTheme="minorHAnsi" w:hAnsiTheme="minorHAnsi"/>
          <w:sz w:val="22"/>
          <w:szCs w:val="22"/>
        </w:rPr>
        <w:t xml:space="preserve">, </w:t>
      </w:r>
      <w:r w:rsidR="002075A3" w:rsidRPr="001273D2">
        <w:rPr>
          <w:rFonts w:asciiTheme="minorHAnsi" w:hAnsiTheme="minorHAnsi"/>
          <w:sz w:val="22"/>
          <w:szCs w:val="22"/>
        </w:rPr>
        <w:t xml:space="preserve">la empresa contratista o subcontratista, podrá presentar los cargos respectivos, remitiendo copias de las notas cursadas al Ministerios de Trabajo en la que el contratista demuestre que efectivamente presento su Plan de Higiene, Salud Ocupacional y Bienestar a la Autoridad Competente y como segunda alternativa, la Empresa </w:t>
      </w:r>
      <w:r w:rsidR="002075A3" w:rsidRPr="001273D2">
        <w:rPr>
          <w:rFonts w:asciiTheme="minorHAnsi" w:hAnsiTheme="minorHAnsi"/>
          <w:sz w:val="22"/>
          <w:szCs w:val="22"/>
        </w:rPr>
        <w:lastRenderedPageBreak/>
        <w:t>Contratista podrá presentar copia de la nota cursada al Ministerio en la que solicite informe del estado de revisión y aprobación de su Plan en ese Ministerio.</w:t>
      </w:r>
    </w:p>
    <w:p w14:paraId="3AFA8E3B" w14:textId="78DED3EC" w:rsidR="00310016" w:rsidRPr="00BB6977" w:rsidRDefault="00310016" w:rsidP="002075A3">
      <w:pPr>
        <w:pStyle w:val="Prrafodelista"/>
        <w:numPr>
          <w:ilvl w:val="0"/>
          <w:numId w:val="18"/>
        </w:numPr>
        <w:ind w:left="1418"/>
        <w:jc w:val="both"/>
        <w:rPr>
          <w:rFonts w:asciiTheme="minorHAnsi" w:hAnsiTheme="minorHAnsi"/>
          <w:sz w:val="22"/>
          <w:szCs w:val="22"/>
        </w:rPr>
      </w:pPr>
      <w:r w:rsidRPr="00BB6977">
        <w:rPr>
          <w:rFonts w:asciiTheme="minorHAnsi" w:hAnsiTheme="minorHAnsi"/>
          <w:sz w:val="22"/>
          <w:szCs w:val="22"/>
        </w:rPr>
        <w:t>Presentar el Plan de seguridad industrial específico para la obra/servicio</w:t>
      </w:r>
    </w:p>
    <w:p w14:paraId="392F403B" w14:textId="4DFEF4C9" w:rsidR="00310016" w:rsidRDefault="00310016" w:rsidP="002075A3">
      <w:pPr>
        <w:pStyle w:val="Prrafodelista"/>
        <w:numPr>
          <w:ilvl w:val="0"/>
          <w:numId w:val="18"/>
        </w:numPr>
        <w:ind w:left="1418"/>
        <w:jc w:val="both"/>
        <w:rPr>
          <w:rFonts w:asciiTheme="minorHAnsi" w:hAnsiTheme="minorHAnsi"/>
          <w:color w:val="000000"/>
          <w:sz w:val="22"/>
          <w:szCs w:val="22"/>
        </w:rPr>
      </w:pPr>
      <w:r w:rsidRPr="00BB6977">
        <w:rPr>
          <w:rFonts w:asciiTheme="minorHAnsi" w:hAnsiTheme="minorHAnsi"/>
          <w:sz w:val="22"/>
          <w:szCs w:val="22"/>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w:t>
      </w:r>
      <w:r w:rsidR="002075A3">
        <w:rPr>
          <w:rFonts w:asciiTheme="minorHAnsi" w:hAnsiTheme="minorHAnsi"/>
          <w:sz w:val="22"/>
          <w:szCs w:val="22"/>
        </w:rPr>
        <w:t>on una experiencia de al menos tres</w:t>
      </w:r>
      <w:r w:rsidRPr="00BB6977">
        <w:rPr>
          <w:rFonts w:asciiTheme="minorHAnsi" w:hAnsiTheme="minorHAnsi"/>
          <w:sz w:val="22"/>
          <w:szCs w:val="22"/>
        </w:rPr>
        <w:t xml:space="preserve"> años como responsable(s) de seguridad industrial en proyectos de la envergadura de la obra/servicio proyectado), siendo el Dueño de la empresa, o el Gerente del Proyecto o el Director de Obra los responsables de hacer cumplir la normativa legal vigente en este aspecto</w:t>
      </w:r>
      <w:r w:rsidRPr="00BB6977">
        <w:rPr>
          <w:rFonts w:asciiTheme="minorHAnsi" w:hAnsiTheme="minorHAnsi"/>
          <w:color w:val="000000"/>
          <w:sz w:val="22"/>
          <w:szCs w:val="22"/>
        </w:rPr>
        <w:t>. </w:t>
      </w:r>
    </w:p>
    <w:p w14:paraId="64BFE642" w14:textId="1CE87839" w:rsidR="00310016" w:rsidRPr="00BB6977" w:rsidRDefault="00310016" w:rsidP="00A11452">
      <w:pPr>
        <w:pStyle w:val="NormalWeb"/>
        <w:numPr>
          <w:ilvl w:val="0"/>
          <w:numId w:val="19"/>
        </w:numPr>
        <w:spacing w:before="240" w:beforeAutospacing="0" w:after="240" w:afterAutospacing="0"/>
        <w:ind w:left="284"/>
        <w:rPr>
          <w:rFonts w:asciiTheme="minorHAnsi" w:hAnsiTheme="minorHAnsi"/>
          <w:color w:val="000000"/>
          <w:sz w:val="22"/>
          <w:szCs w:val="22"/>
        </w:rPr>
      </w:pPr>
      <w:r w:rsidRPr="00BB6977">
        <w:rPr>
          <w:rStyle w:val="Textoennegrita"/>
          <w:rFonts w:asciiTheme="minorHAnsi" w:hAnsiTheme="minorHAnsi"/>
          <w:color w:val="000000"/>
          <w:sz w:val="22"/>
          <w:szCs w:val="22"/>
        </w:rPr>
        <w:t>POLÍTICAS DE SEGURIDAD DE YPFB</w:t>
      </w:r>
    </w:p>
    <w:p w14:paraId="30F14F1D"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YPFB mantiene un ambiente de trabajo libre de riesgos, razón por la cual establece políticas orientadas a preservar la integridad, la salud y bienestar de los trabajadores de YPFB, contratistas, visitantes y la protección de los bienes de la empresa.</w:t>
      </w:r>
    </w:p>
    <w:p w14:paraId="3474DCE9"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 xml:space="preserve">Personal de YPFB, previo al inicio de actividades, darán a conocer a las Empresas Contratistas, sobre las políticas de seguridad de YPFB vigentes. </w:t>
      </w:r>
    </w:p>
    <w:p w14:paraId="024B942A" w14:textId="77777777" w:rsidR="00310016" w:rsidRPr="00BB6977" w:rsidRDefault="00310016" w:rsidP="00BB6977">
      <w:pPr>
        <w:pStyle w:val="NormalWeb"/>
        <w:rPr>
          <w:rFonts w:asciiTheme="minorHAnsi" w:hAnsiTheme="minorHAnsi"/>
          <w:color w:val="000000"/>
          <w:sz w:val="22"/>
          <w:szCs w:val="22"/>
        </w:rPr>
      </w:pPr>
      <w:r w:rsidRPr="00BB6977">
        <w:rPr>
          <w:rFonts w:asciiTheme="minorHAnsi" w:hAnsiTheme="minorHAnsi"/>
          <w:color w:val="000000"/>
          <w:sz w:val="22"/>
          <w:szCs w:val="22"/>
        </w:rPr>
        <w:t>Las empresas contratistas deben acatar y cumplir las políticas de YPFB corporación.</w:t>
      </w:r>
    </w:p>
    <w:p w14:paraId="287FC79B" w14:textId="75204F1B" w:rsidR="00310016" w:rsidRPr="00BB6977" w:rsidRDefault="00310016" w:rsidP="00A11452">
      <w:pPr>
        <w:pStyle w:val="NormalWeb"/>
        <w:numPr>
          <w:ilvl w:val="0"/>
          <w:numId w:val="19"/>
        </w:numPr>
        <w:ind w:left="284"/>
        <w:rPr>
          <w:rFonts w:asciiTheme="minorHAnsi" w:hAnsiTheme="minorHAnsi"/>
          <w:color w:val="000000"/>
          <w:sz w:val="22"/>
          <w:szCs w:val="22"/>
        </w:rPr>
      </w:pPr>
      <w:r w:rsidRPr="00BB6977">
        <w:rPr>
          <w:rStyle w:val="Textoennegrita"/>
          <w:rFonts w:asciiTheme="minorHAnsi" w:hAnsiTheme="minorHAnsi"/>
          <w:color w:val="000000"/>
          <w:sz w:val="22"/>
          <w:szCs w:val="22"/>
        </w:rPr>
        <w:t>REQUISITOS MÍNIMOS DE SEGURIDAD INDUSTRIAL</w:t>
      </w:r>
    </w:p>
    <w:p w14:paraId="49194F91" w14:textId="77777777" w:rsidR="00310016" w:rsidRDefault="00310016" w:rsidP="00BB6977">
      <w:pPr>
        <w:pStyle w:val="NormalWeb"/>
        <w:jc w:val="both"/>
        <w:rPr>
          <w:rFonts w:asciiTheme="minorHAnsi" w:hAnsiTheme="minorHAnsi"/>
          <w:color w:val="000000"/>
          <w:sz w:val="22"/>
          <w:szCs w:val="22"/>
        </w:rPr>
      </w:pPr>
      <w:r w:rsidRPr="00BB6977">
        <w:rPr>
          <w:rFonts w:asciiTheme="minorHAnsi" w:hAnsiTheme="minorHAnsi"/>
          <w:color w:val="000000"/>
          <w:sz w:val="22"/>
          <w:szCs w:val="22"/>
        </w:rPr>
        <w:t>Para el desarrollo de los trabajos encomendados por YPFB Corporación, las empresas contratistas deben cumplir con lo establecido en el Anexo C (PG-1-GSAC/DSIC-8-B), como requisitos de seguridad industrial. Estos requisitos son mínimos y no limitativos.</w:t>
      </w:r>
    </w:p>
    <w:p w14:paraId="53ABBCA2" w14:textId="52A9D382" w:rsidR="00C900E5" w:rsidRDefault="00C900E5" w:rsidP="008C5A0A">
      <w:pPr>
        <w:pStyle w:val="Prrafodelista"/>
        <w:numPr>
          <w:ilvl w:val="1"/>
          <w:numId w:val="32"/>
        </w:numPr>
        <w:tabs>
          <w:tab w:val="left" w:pos="426"/>
        </w:tabs>
        <w:contextualSpacing/>
        <w:rPr>
          <w:rFonts w:asciiTheme="minorHAnsi" w:hAnsiTheme="minorHAnsi" w:cstheme="minorHAnsi"/>
          <w:b/>
          <w:sz w:val="22"/>
          <w:szCs w:val="22"/>
          <w:u w:val="single"/>
        </w:rPr>
      </w:pPr>
      <w:r w:rsidRPr="008C5A0A">
        <w:rPr>
          <w:rFonts w:asciiTheme="minorHAnsi" w:hAnsiTheme="minorHAnsi" w:cstheme="minorHAnsi"/>
          <w:b/>
          <w:bCs/>
          <w:color w:val="000000" w:themeColor="text1"/>
          <w:sz w:val="22"/>
          <w:szCs w:val="22"/>
          <w:u w:val="single"/>
          <w:lang w:eastAsia="es-BO"/>
        </w:rPr>
        <w:t xml:space="preserve">FACTURACIÓN </w:t>
      </w:r>
      <w:r w:rsidR="00D543D2" w:rsidRPr="008C5A0A">
        <w:rPr>
          <w:rFonts w:asciiTheme="minorHAnsi" w:hAnsiTheme="minorHAnsi" w:cstheme="minorHAnsi"/>
          <w:b/>
          <w:bCs/>
          <w:color w:val="000000" w:themeColor="text1"/>
          <w:sz w:val="22"/>
          <w:szCs w:val="22"/>
          <w:u w:val="single"/>
          <w:lang w:eastAsia="es-BO"/>
        </w:rPr>
        <w:t>Y TRIBUTOS</w:t>
      </w:r>
    </w:p>
    <w:p w14:paraId="65803465" w14:textId="77777777" w:rsidR="002075A3" w:rsidRPr="00BB6977" w:rsidRDefault="002075A3" w:rsidP="00C900E5">
      <w:pPr>
        <w:tabs>
          <w:tab w:val="left" w:pos="426"/>
        </w:tabs>
        <w:contextualSpacing/>
        <w:rPr>
          <w:rFonts w:asciiTheme="minorHAnsi" w:hAnsiTheme="minorHAnsi" w:cstheme="minorHAnsi"/>
          <w:b/>
          <w:sz w:val="22"/>
          <w:szCs w:val="22"/>
          <w:u w:val="single"/>
        </w:rPr>
      </w:pPr>
    </w:p>
    <w:p w14:paraId="7E706618" w14:textId="609707E5" w:rsidR="00D543D2" w:rsidRPr="008C5A0A" w:rsidRDefault="00D543D2" w:rsidP="008C5A0A">
      <w:pPr>
        <w:pStyle w:val="Prrafodelista"/>
        <w:numPr>
          <w:ilvl w:val="2"/>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FACTURACION</w:t>
      </w:r>
    </w:p>
    <w:p w14:paraId="2BD265C9" w14:textId="77777777" w:rsidR="002075A3" w:rsidRPr="00170099" w:rsidRDefault="002075A3" w:rsidP="00310016">
      <w:pPr>
        <w:tabs>
          <w:tab w:val="left" w:pos="426"/>
        </w:tabs>
        <w:spacing w:after="240"/>
        <w:contextualSpacing/>
        <w:rPr>
          <w:rFonts w:asciiTheme="minorHAnsi" w:hAnsiTheme="minorHAnsi" w:cstheme="minorHAnsi"/>
          <w:b/>
          <w:bCs/>
          <w:sz w:val="22"/>
          <w:szCs w:val="22"/>
          <w:u w:val="single"/>
          <w:lang w:val="es-BO"/>
        </w:rPr>
      </w:pPr>
    </w:p>
    <w:p w14:paraId="6F32F5FA" w14:textId="77777777"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 xml:space="preserve">La empresa contratada es la responsable de cumplir con sus obligaciones tributarias por las que son sujetos, de acuerdo a lo que establece la Leyes vigentes en el Estado Plurinacional de Bolivia. </w:t>
      </w:r>
    </w:p>
    <w:p w14:paraId="11137CD2" w14:textId="77777777"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33A847A7" w14:textId="77777777"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La facturación surge en el momento que finalice la ejecución o la prestación efectiva del servicio o a momento de percibir el pago total o parcial, lo que ocurra primero.</w:t>
      </w:r>
    </w:p>
    <w:p w14:paraId="59D19075" w14:textId="32CC0BF1"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lastRenderedPageBreak/>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Pr>
          <w:rFonts w:asciiTheme="minorHAnsi" w:hAnsiTheme="minorHAnsi" w:cstheme="minorHAnsi"/>
          <w:sz w:val="22"/>
          <w:szCs w:val="22"/>
        </w:rPr>
        <w:t xml:space="preserve"> u orden de servicio</w:t>
      </w:r>
      <w:r w:rsidRPr="00B221A0">
        <w:rPr>
          <w:rFonts w:asciiTheme="minorHAnsi" w:hAnsiTheme="minorHAnsi" w:cstheme="minorHAnsi"/>
          <w:sz w:val="22"/>
          <w:szCs w:val="22"/>
        </w:rPr>
        <w:t>.</w:t>
      </w:r>
    </w:p>
    <w:p w14:paraId="579FBA95" w14:textId="77777777" w:rsidR="004A06A6" w:rsidRPr="00B221A0" w:rsidRDefault="004A06A6" w:rsidP="004A06A6">
      <w:pPr>
        <w:spacing w:after="240"/>
        <w:ind w:left="567"/>
        <w:jc w:val="both"/>
        <w:rPr>
          <w:rFonts w:asciiTheme="minorHAnsi" w:hAnsiTheme="minorHAnsi" w:cstheme="minorHAnsi"/>
          <w:sz w:val="22"/>
          <w:szCs w:val="22"/>
        </w:rPr>
      </w:pPr>
      <w:r w:rsidRPr="00B221A0">
        <w:rPr>
          <w:rFonts w:asciiTheme="minorHAnsi" w:hAnsiTheme="minorHAnsi" w:cstheme="minorHAnsi"/>
          <w:sz w:val="22"/>
          <w:szCs w:val="22"/>
        </w:rPr>
        <w:t xml:space="preserve">"Por </w:t>
      </w:r>
      <w:r w:rsidRPr="00B221A0">
        <w:rPr>
          <w:rFonts w:asciiTheme="minorHAnsi" w:hAnsiTheme="minorHAnsi" w:cstheme="minorHAnsi"/>
          <w:b/>
          <w:sz w:val="22"/>
          <w:szCs w:val="22"/>
        </w:rPr>
        <w:t>anticipo</w:t>
      </w:r>
      <w:r w:rsidRPr="00B221A0">
        <w:rPr>
          <w:rFonts w:asciiTheme="minorHAnsi" w:hAnsiTheme="minorHAnsi" w:cstheme="minorHAnsi"/>
          <w:sz w:val="22"/>
          <w:szCs w:val="22"/>
        </w:rPr>
        <w:t xml:space="preserve"> recibido no está obligado a emitir factura conforme lo dispone el Artículo 19 del Decreto Supremo Nº 181. "</w:t>
      </w:r>
    </w:p>
    <w:p w14:paraId="25C5DD6B" w14:textId="77777777" w:rsidR="004A06A6" w:rsidRPr="00B221A0" w:rsidRDefault="004A06A6" w:rsidP="004A06A6">
      <w:pPr>
        <w:spacing w:after="240"/>
        <w:ind w:left="567"/>
        <w:jc w:val="both"/>
        <w:rPr>
          <w:rFonts w:asciiTheme="minorHAnsi" w:hAnsiTheme="minorHAnsi" w:cstheme="minorHAnsi"/>
          <w:sz w:val="22"/>
          <w:szCs w:val="22"/>
        </w:rPr>
      </w:pPr>
      <w:r w:rsidRPr="00B221A0">
        <w:rPr>
          <w:rFonts w:asciiTheme="minorHAnsi" w:hAnsiTheme="minorHAnsi" w:cstheme="minorHAnsi"/>
          <w:sz w:val="22"/>
          <w:szCs w:val="22"/>
        </w:rPr>
        <w:t>"Se deberá emitir la factura por el precio convenido en el contrato sin deducir las multas ni otros cargos."</w:t>
      </w:r>
    </w:p>
    <w:p w14:paraId="75BEF900" w14:textId="06EDA600" w:rsidR="006831C4" w:rsidRPr="008C5A0A" w:rsidRDefault="00F36A6A" w:rsidP="008C5A0A">
      <w:pPr>
        <w:pStyle w:val="Prrafodelista"/>
        <w:numPr>
          <w:ilvl w:val="2"/>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TRIBUTOS</w:t>
      </w:r>
    </w:p>
    <w:p w14:paraId="41979AF3" w14:textId="77777777" w:rsidR="002075A3" w:rsidRPr="00BB6977" w:rsidRDefault="002075A3" w:rsidP="006831C4">
      <w:pPr>
        <w:jc w:val="both"/>
        <w:rPr>
          <w:rFonts w:asciiTheme="minorHAnsi" w:hAnsiTheme="minorHAnsi" w:cstheme="minorHAnsi"/>
          <w:b/>
          <w:sz w:val="22"/>
          <w:szCs w:val="22"/>
          <w:u w:val="single"/>
        </w:rPr>
      </w:pPr>
    </w:p>
    <w:p w14:paraId="3A6365B1" w14:textId="120B8A65" w:rsidR="00C900E5" w:rsidRDefault="00310016" w:rsidP="00BB6977">
      <w:pPr>
        <w:jc w:val="both"/>
        <w:rPr>
          <w:rFonts w:asciiTheme="minorHAnsi" w:hAnsiTheme="minorHAnsi" w:cstheme="minorHAnsi"/>
          <w:sz w:val="22"/>
          <w:szCs w:val="22"/>
        </w:rPr>
      </w:pPr>
      <w:r w:rsidRPr="00BB6977">
        <w:rPr>
          <w:rFonts w:asciiTheme="minorHAnsi" w:hAnsiTheme="minorHAnsi" w:cstheme="minorHAnsi"/>
          <w:sz w:val="22"/>
          <w:szCs w:val="22"/>
        </w:rPr>
        <w:t>El proponente declara que todos los tributos vigentes a la fecha y que puedan originarse directa o indirectamente en aplicación del contrato</w:t>
      </w:r>
      <w:r w:rsidR="008D36CA" w:rsidRPr="00BB6977">
        <w:rPr>
          <w:rFonts w:asciiTheme="minorHAnsi" w:hAnsiTheme="minorHAnsi" w:cstheme="minorHAnsi"/>
          <w:sz w:val="22"/>
          <w:szCs w:val="22"/>
        </w:rPr>
        <w:t xml:space="preserve"> u orden de servicio</w:t>
      </w:r>
      <w:r w:rsidRPr="00BB6977">
        <w:rPr>
          <w:rFonts w:asciiTheme="minorHAnsi" w:hAnsiTheme="minorHAnsi" w:cstheme="minorHAnsi"/>
          <w:sz w:val="22"/>
          <w:szCs w:val="22"/>
        </w:rPr>
        <w:t>, son de su responsabilidad, no correspondiendo ningún reclamo posterior.</w:t>
      </w:r>
    </w:p>
    <w:p w14:paraId="53D20076" w14:textId="77777777" w:rsidR="000F19DB" w:rsidRDefault="000F19DB" w:rsidP="00BB6977">
      <w:pPr>
        <w:jc w:val="both"/>
        <w:rPr>
          <w:rFonts w:asciiTheme="minorHAnsi" w:hAnsiTheme="minorHAnsi" w:cstheme="minorHAnsi"/>
          <w:sz w:val="22"/>
          <w:szCs w:val="22"/>
        </w:rPr>
      </w:pPr>
    </w:p>
    <w:p w14:paraId="664F5755" w14:textId="30C13718" w:rsidR="00C900E5" w:rsidRPr="008C5A0A" w:rsidRDefault="00C900E5"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 xml:space="preserve">SEGUROS </w:t>
      </w:r>
    </w:p>
    <w:p w14:paraId="70202854" w14:textId="77777777" w:rsidR="002075A3" w:rsidRPr="00BB6977" w:rsidRDefault="002075A3" w:rsidP="00C900E5">
      <w:pPr>
        <w:tabs>
          <w:tab w:val="left" w:pos="426"/>
        </w:tabs>
        <w:contextualSpacing/>
        <w:rPr>
          <w:rFonts w:asciiTheme="minorHAnsi" w:hAnsiTheme="minorHAnsi" w:cstheme="minorHAnsi"/>
          <w:b/>
          <w:sz w:val="22"/>
          <w:szCs w:val="22"/>
          <w:u w:val="single"/>
        </w:rPr>
      </w:pPr>
    </w:p>
    <w:p w14:paraId="1CF3D3B3" w14:textId="4D139367" w:rsidR="00652506" w:rsidRPr="00BB6977" w:rsidRDefault="00310016" w:rsidP="00BB6977">
      <w:pPr>
        <w:tabs>
          <w:tab w:val="left" w:pos="1206"/>
        </w:tabs>
        <w:contextualSpacing/>
        <w:jc w:val="both"/>
        <w:rPr>
          <w:rFonts w:asciiTheme="minorHAnsi" w:hAnsiTheme="minorHAnsi" w:cstheme="minorHAnsi"/>
          <w:sz w:val="22"/>
          <w:szCs w:val="22"/>
        </w:rPr>
      </w:pPr>
      <w:r w:rsidRPr="00BB6977">
        <w:rPr>
          <w:rFonts w:asciiTheme="minorHAnsi" w:hAnsiTheme="minorHAnsi" w:cstheme="minorHAnsi"/>
          <w:sz w:val="22"/>
          <w:szCs w:val="22"/>
        </w:rPr>
        <w:t>La empresa adjudicada, deberá presentar y mantener vigente de forma ininterrumpida durante todo el periodo del contrato</w:t>
      </w:r>
      <w:r w:rsidR="008D36CA" w:rsidRPr="00BB6977">
        <w:rPr>
          <w:rFonts w:asciiTheme="minorHAnsi" w:hAnsiTheme="minorHAnsi" w:cstheme="minorHAnsi"/>
          <w:sz w:val="22"/>
          <w:szCs w:val="22"/>
        </w:rPr>
        <w:t xml:space="preserve"> u orden de servicio</w:t>
      </w:r>
      <w:r w:rsidRPr="00BB6977">
        <w:rPr>
          <w:rFonts w:asciiTheme="minorHAnsi" w:hAnsiTheme="minorHAnsi" w:cstheme="minorHAnsi"/>
          <w:sz w:val="22"/>
          <w:szCs w:val="22"/>
        </w:rPr>
        <w:t xml:space="preserve"> la Póliza de Seguro especificada a continuación:</w:t>
      </w:r>
    </w:p>
    <w:p w14:paraId="1F33B6DC"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POLIZA TODO RIESGO DE CONSTRUCCION</w:t>
      </w:r>
    </w:p>
    <w:p w14:paraId="1DFADD1B" w14:textId="77777777" w:rsidR="00310016" w:rsidRPr="00BB6977"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Durante la ejecución de la obra, el Contratista deberá mantener por su cuenta y cargo una póliza de Seguro adecuada, para asegurar contra todo riesgo, las obras en ejecución, materiales.</w:t>
      </w:r>
    </w:p>
    <w:p w14:paraId="3C011DB7" w14:textId="77777777" w:rsidR="00310016"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11DDC535"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 xml:space="preserve">SEGURO DE RESPONSABILIDAD CIVIL </w:t>
      </w:r>
    </w:p>
    <w:p w14:paraId="03E33FED" w14:textId="77777777" w:rsidR="00310016" w:rsidRPr="00BB6977"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w:t>
      </w:r>
      <w:r w:rsidRPr="00BB6977">
        <w:rPr>
          <w:rFonts w:asciiTheme="minorHAnsi" w:hAnsiTheme="minorHAnsi" w:cs="Arial"/>
          <w:sz w:val="22"/>
          <w:szCs w:val="22"/>
        </w:rPr>
        <w:lastRenderedPageBreak/>
        <w:t>y subcontratistas.  Incluyendo daños por gastos de aceleración de siniestros y extraordinarios y remoción de escombros dejando indemne a YPFB por cualquier suceso</w:t>
      </w:r>
      <w:r w:rsidRPr="00BB6977">
        <w:rPr>
          <w:rFonts w:asciiTheme="minorHAnsi" w:hAnsiTheme="minorHAnsi" w:cs="Arial"/>
          <w:b/>
          <w:sz w:val="22"/>
          <w:szCs w:val="22"/>
        </w:rPr>
        <w:t>. En esta póliza YPFB deberá figurar como un tercero</w:t>
      </w:r>
      <w:r w:rsidRPr="00BB6977">
        <w:rPr>
          <w:rFonts w:asciiTheme="minorHAnsi" w:hAnsiTheme="minorHAnsi" w:cs="Arial"/>
          <w:sz w:val="22"/>
          <w:szCs w:val="22"/>
        </w:rPr>
        <w:t>.</w:t>
      </w:r>
    </w:p>
    <w:p w14:paraId="40180704" w14:textId="77777777" w:rsidR="00310016" w:rsidRPr="00BB6977" w:rsidRDefault="00310016" w:rsidP="00A11452">
      <w:pPr>
        <w:spacing w:before="100" w:beforeAutospacing="1" w:after="100" w:afterAutospacing="1" w:line="276" w:lineRule="auto"/>
        <w:ind w:left="284"/>
        <w:jc w:val="both"/>
        <w:rPr>
          <w:rFonts w:asciiTheme="minorHAnsi" w:hAnsiTheme="minorHAnsi" w:cs="Arial"/>
          <w:color w:val="FF0000"/>
          <w:sz w:val="22"/>
          <w:szCs w:val="22"/>
        </w:rPr>
      </w:pPr>
      <w:r w:rsidRPr="00BB6977">
        <w:rPr>
          <w:rFonts w:asciiTheme="minorHAnsi" w:hAnsiTheme="minorHAnsi" w:cs="Arial"/>
          <w:sz w:val="22"/>
          <w:szCs w:val="22"/>
        </w:rPr>
        <w:t xml:space="preserve">El límite de indemnización por evento y/o reclamos deberá ser por </w:t>
      </w:r>
      <w:r w:rsidRPr="002075A3">
        <w:rPr>
          <w:rFonts w:asciiTheme="minorHAnsi" w:hAnsiTheme="minorHAnsi" w:cs="Arial"/>
          <w:sz w:val="22"/>
          <w:szCs w:val="22"/>
        </w:rPr>
        <w:t>$</w:t>
      </w:r>
      <w:proofErr w:type="spellStart"/>
      <w:r w:rsidRPr="002075A3">
        <w:rPr>
          <w:rFonts w:asciiTheme="minorHAnsi" w:hAnsiTheme="minorHAnsi" w:cs="Arial"/>
          <w:sz w:val="22"/>
          <w:szCs w:val="22"/>
        </w:rPr>
        <w:t>us</w:t>
      </w:r>
      <w:proofErr w:type="spellEnd"/>
      <w:r w:rsidRPr="002075A3">
        <w:rPr>
          <w:rFonts w:asciiTheme="minorHAnsi" w:hAnsiTheme="minorHAnsi" w:cs="Arial"/>
          <w:sz w:val="22"/>
          <w:szCs w:val="22"/>
        </w:rPr>
        <w:t>. 10.000.-</w:t>
      </w:r>
    </w:p>
    <w:p w14:paraId="74D20CD3"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 xml:space="preserve">PÓLIZA DE ACCIDENTES PERSONALES. </w:t>
      </w:r>
    </w:p>
    <w:p w14:paraId="3942FBD4" w14:textId="77777777" w:rsidR="00310016" w:rsidRPr="00BB6977" w:rsidRDefault="00310016" w:rsidP="00BB6977">
      <w:pPr>
        <w:ind w:left="284"/>
        <w:jc w:val="both"/>
        <w:rPr>
          <w:rFonts w:asciiTheme="minorHAnsi" w:hAnsiTheme="minorHAnsi" w:cs="Arial"/>
          <w:sz w:val="22"/>
          <w:szCs w:val="22"/>
        </w:rPr>
      </w:pPr>
      <w:r w:rsidRPr="00BB6977">
        <w:rPr>
          <w:rFonts w:asciiTheme="minorHAnsi" w:hAnsiTheme="minorHAnsi" w:cs="Arial"/>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59C3D38C" w14:textId="77777777" w:rsidR="00310016" w:rsidRPr="00BB6977" w:rsidRDefault="00310016" w:rsidP="00A11452">
      <w:pPr>
        <w:spacing w:line="276" w:lineRule="auto"/>
        <w:ind w:left="284"/>
        <w:jc w:val="both"/>
        <w:rPr>
          <w:rFonts w:asciiTheme="minorHAnsi" w:hAnsiTheme="minorHAnsi" w:cs="Arial"/>
          <w:sz w:val="22"/>
          <w:szCs w:val="22"/>
        </w:rPr>
      </w:pPr>
    </w:p>
    <w:p w14:paraId="48979267" w14:textId="77777777" w:rsidR="00310016" w:rsidRPr="00BB6977" w:rsidRDefault="00310016" w:rsidP="00A11452">
      <w:pPr>
        <w:autoSpaceDE w:val="0"/>
        <w:autoSpaceDN w:val="0"/>
        <w:spacing w:line="276" w:lineRule="auto"/>
        <w:ind w:left="851"/>
        <w:jc w:val="both"/>
        <w:rPr>
          <w:rFonts w:asciiTheme="minorHAnsi" w:hAnsiTheme="minorHAnsi"/>
          <w:sz w:val="22"/>
          <w:szCs w:val="22"/>
        </w:rPr>
      </w:pPr>
      <w:r w:rsidRPr="00BB6977">
        <w:rPr>
          <w:rFonts w:asciiTheme="minorHAnsi" w:hAnsiTheme="minorHAnsi" w:cs="Arial"/>
          <w:b/>
          <w:sz w:val="22"/>
          <w:szCs w:val="22"/>
        </w:rPr>
        <w:t>CONDICIONES ADICIONALES</w:t>
      </w:r>
      <w:r w:rsidRPr="00BB6977">
        <w:rPr>
          <w:rFonts w:asciiTheme="minorHAnsi" w:hAnsiTheme="minorHAnsi"/>
          <w:b/>
          <w:bCs/>
          <w:i/>
          <w:iCs/>
          <w:sz w:val="22"/>
          <w:szCs w:val="22"/>
        </w:rPr>
        <w:t> </w:t>
      </w:r>
    </w:p>
    <w:p w14:paraId="79D84C83" w14:textId="77777777" w:rsidR="00310016" w:rsidRPr="00BB6977" w:rsidRDefault="00310016" w:rsidP="00BB6977">
      <w:pPr>
        <w:numPr>
          <w:ilvl w:val="0"/>
          <w:numId w:val="20"/>
        </w:numPr>
        <w:tabs>
          <w:tab w:val="clear" w:pos="720"/>
        </w:tabs>
        <w:autoSpaceDE w:val="0"/>
        <w:autoSpaceDN w:val="0"/>
        <w:ind w:left="851"/>
        <w:jc w:val="both"/>
        <w:rPr>
          <w:rFonts w:asciiTheme="minorHAnsi" w:hAnsiTheme="minorHAnsi" w:cs="Arial"/>
          <w:sz w:val="22"/>
          <w:szCs w:val="22"/>
        </w:rPr>
      </w:pPr>
      <w:r w:rsidRPr="00BB6977">
        <w:rPr>
          <w:rFonts w:asciiTheme="minorHAnsi" w:hAnsiTheme="minorHAnsi" w:cs="Arial"/>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79FC2849" w14:textId="3A83CB33" w:rsidR="00310016" w:rsidRPr="00BB6977" w:rsidRDefault="00310016" w:rsidP="00BB6977">
      <w:pPr>
        <w:numPr>
          <w:ilvl w:val="0"/>
          <w:numId w:val="21"/>
        </w:numPr>
        <w:tabs>
          <w:tab w:val="clear" w:pos="720"/>
        </w:tabs>
        <w:autoSpaceDE w:val="0"/>
        <w:autoSpaceDN w:val="0"/>
        <w:spacing w:after="100" w:afterAutospacing="1"/>
        <w:ind w:left="851"/>
        <w:jc w:val="both"/>
        <w:rPr>
          <w:rFonts w:asciiTheme="minorHAnsi" w:hAnsiTheme="minorHAnsi" w:cs="Arial"/>
          <w:sz w:val="22"/>
          <w:szCs w:val="22"/>
        </w:rPr>
      </w:pPr>
      <w:r w:rsidRPr="00BB6977">
        <w:rPr>
          <w:rFonts w:asciiTheme="minorHAnsi" w:hAnsiTheme="minorHAnsi" w:cs="Arial"/>
          <w:sz w:val="22"/>
          <w:szCs w:val="22"/>
        </w:rPr>
        <w:t>La empresa adjudicada, deberá entregar una copia de las citadas pólizas a YPFB antes de la suscripción del contrato</w:t>
      </w:r>
      <w:r w:rsidR="008D36CA" w:rsidRPr="00BB6977">
        <w:rPr>
          <w:rFonts w:asciiTheme="minorHAnsi" w:hAnsiTheme="minorHAnsi" w:cs="Arial"/>
          <w:sz w:val="22"/>
          <w:szCs w:val="22"/>
        </w:rPr>
        <w:t xml:space="preserve"> u orden de servicio</w:t>
      </w:r>
      <w:r w:rsidRPr="00BB6977">
        <w:rPr>
          <w:rFonts w:asciiTheme="minorHAnsi" w:hAnsiTheme="minorHAnsi" w:cs="Arial"/>
          <w:sz w:val="22"/>
          <w:szCs w:val="22"/>
        </w:rPr>
        <w:t>.</w:t>
      </w:r>
    </w:p>
    <w:p w14:paraId="59A26B89" w14:textId="77777777" w:rsidR="00310016" w:rsidRDefault="00310016" w:rsidP="00BB6977">
      <w:pPr>
        <w:pStyle w:val="Prrafodelista"/>
        <w:numPr>
          <w:ilvl w:val="0"/>
          <w:numId w:val="21"/>
        </w:numPr>
        <w:tabs>
          <w:tab w:val="clear" w:pos="720"/>
          <w:tab w:val="num" w:pos="1418"/>
        </w:tabs>
        <w:spacing w:before="100" w:beforeAutospacing="1" w:after="100" w:afterAutospacing="1"/>
        <w:ind w:left="851" w:hanging="284"/>
        <w:jc w:val="both"/>
        <w:rPr>
          <w:rFonts w:asciiTheme="minorHAnsi" w:hAnsiTheme="minorHAnsi" w:cs="Arial"/>
          <w:sz w:val="22"/>
          <w:szCs w:val="22"/>
        </w:rPr>
      </w:pPr>
      <w:r w:rsidRPr="00BB6977">
        <w:rPr>
          <w:rFonts w:asciiTheme="minorHAnsi" w:hAnsiTheme="minorHAnsi" w:cs="Arial"/>
          <w:sz w:val="22"/>
          <w:szCs w:val="22"/>
        </w:rPr>
        <w:t>Una copia de los seguros deberán ser presentados al supervisor designado antes de la emisión de la Orden de Proceder, en caso de no presentar los mismos no se podrá proceder a la entrega de dicha Orden.</w:t>
      </w:r>
    </w:p>
    <w:p w14:paraId="13407EBF" w14:textId="77777777" w:rsidR="00020600" w:rsidRDefault="00020600" w:rsidP="008C5A0A">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C64AC2">
        <w:rPr>
          <w:rFonts w:asciiTheme="minorHAnsi" w:hAnsiTheme="minorHAnsi" w:cstheme="minorHAnsi"/>
          <w:b/>
          <w:bCs/>
          <w:color w:val="000000" w:themeColor="text1"/>
          <w:sz w:val="22"/>
          <w:szCs w:val="22"/>
          <w:u w:val="single"/>
          <w:lang w:eastAsia="es-BO"/>
        </w:rPr>
        <w:t xml:space="preserve">GARANTIAS </w:t>
      </w:r>
    </w:p>
    <w:p w14:paraId="1207807A" w14:textId="5DCF46FF" w:rsidR="00A30115" w:rsidRPr="00A30115" w:rsidRDefault="00A30115" w:rsidP="00A30115">
      <w:pPr>
        <w:tabs>
          <w:tab w:val="left" w:pos="426"/>
        </w:tabs>
        <w:ind w:left="36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GARANTIAS FINANCIERAS</w:t>
      </w:r>
    </w:p>
    <w:p w14:paraId="138BDD3D" w14:textId="77777777" w:rsidR="00045867" w:rsidRPr="00045867" w:rsidRDefault="00045867" w:rsidP="00045867">
      <w:pPr>
        <w:pStyle w:val="Prrafodelista"/>
        <w:ind w:left="426"/>
        <w:rPr>
          <w:rFonts w:asciiTheme="majorHAnsi" w:hAnsiTheme="majorHAnsi" w:cs="Arial"/>
          <w:b/>
          <w:iCs/>
          <w:sz w:val="22"/>
          <w:szCs w:val="22"/>
          <w:u w:val="single"/>
        </w:rPr>
      </w:pPr>
      <w:r w:rsidRPr="00045867">
        <w:rPr>
          <w:rFonts w:asciiTheme="majorHAnsi" w:hAnsiTheme="majorHAnsi" w:cs="Arial"/>
          <w:b/>
          <w:iCs/>
          <w:sz w:val="22"/>
          <w:szCs w:val="22"/>
          <w:u w:val="single"/>
        </w:rPr>
        <w:t>GARANTIA SERIEDAD DE PROPUESTA</w:t>
      </w:r>
    </w:p>
    <w:p w14:paraId="77B31E3C" w14:textId="77777777" w:rsidR="00045867" w:rsidRPr="00045867" w:rsidRDefault="00045867" w:rsidP="00045867">
      <w:pPr>
        <w:pStyle w:val="Prrafodelista"/>
        <w:ind w:left="426"/>
        <w:rPr>
          <w:rFonts w:asciiTheme="majorHAnsi" w:hAnsiTheme="majorHAnsi" w:cs="Arial"/>
          <w:iCs/>
          <w:sz w:val="22"/>
          <w:szCs w:val="22"/>
        </w:rPr>
      </w:pPr>
      <w:r w:rsidRPr="00045867">
        <w:rPr>
          <w:rFonts w:asciiTheme="majorHAnsi" w:hAnsiTheme="majorHAnsi" w:cs="Arial"/>
          <w:iCs/>
          <w:sz w:val="22"/>
          <w:szCs w:val="22"/>
        </w:rPr>
        <w:t>A elección del  proponente podrá presentar:</w:t>
      </w:r>
    </w:p>
    <w:p w14:paraId="2D9BE307" w14:textId="77777777" w:rsidR="00045867" w:rsidRPr="00045867" w:rsidRDefault="00045867" w:rsidP="00045867">
      <w:pPr>
        <w:pStyle w:val="Prrafodelista"/>
        <w:ind w:left="426"/>
        <w:rPr>
          <w:rFonts w:asciiTheme="majorHAnsi" w:hAnsiTheme="majorHAnsi" w:cs="Arial"/>
          <w:iCs/>
          <w:sz w:val="22"/>
          <w:szCs w:val="22"/>
        </w:rPr>
      </w:pPr>
    </w:p>
    <w:p w14:paraId="50614781" w14:textId="4F0724AF"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w:t>
      </w:r>
      <w:r w:rsidR="00BC7ABA" w:rsidRPr="00E67373">
        <w:rPr>
          <w:rFonts w:asciiTheme="majorHAnsi" w:hAnsiTheme="majorHAnsi" w:cs="Arial"/>
          <w:iCs/>
          <w:sz w:val="22"/>
          <w:szCs w:val="22"/>
        </w:rPr>
        <w:t>0,5</w:t>
      </w:r>
      <w:r w:rsidRPr="00E67373">
        <w:rPr>
          <w:rFonts w:asciiTheme="majorHAnsi" w:hAnsiTheme="majorHAnsi" w:cs="Arial"/>
          <w:iCs/>
          <w:sz w:val="22"/>
          <w:szCs w:val="22"/>
        </w:rPr>
        <w:t>% del valor total de la propuesta económica</w:t>
      </w:r>
    </w:p>
    <w:p w14:paraId="3F00F009" w14:textId="77777777" w:rsidR="00045867" w:rsidRPr="00E67373" w:rsidRDefault="00045867" w:rsidP="00045867">
      <w:pPr>
        <w:pStyle w:val="Prrafodelista"/>
        <w:ind w:left="426"/>
        <w:jc w:val="both"/>
        <w:rPr>
          <w:rFonts w:asciiTheme="majorHAnsi" w:hAnsiTheme="majorHAnsi" w:cs="Arial"/>
          <w:iCs/>
          <w:sz w:val="22"/>
          <w:szCs w:val="22"/>
        </w:rPr>
      </w:pPr>
    </w:p>
    <w:p w14:paraId="220570BF" w14:textId="5A357B99"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Garantía a Primer Requerimiento</w:t>
      </w:r>
      <w:r w:rsidRPr="00E67373">
        <w:rPr>
          <w:rFonts w:asciiTheme="majorHAnsi" w:hAnsiTheme="majorHAnsi" w:cs="Arial"/>
          <w:iCs/>
          <w:sz w:val="22"/>
          <w:szCs w:val="22"/>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w:t>
      </w:r>
      <w:r w:rsidR="00BC7ABA" w:rsidRPr="00E67373">
        <w:rPr>
          <w:rFonts w:asciiTheme="majorHAnsi" w:hAnsiTheme="majorHAnsi" w:cs="Arial"/>
          <w:iCs/>
          <w:sz w:val="22"/>
          <w:szCs w:val="22"/>
        </w:rPr>
        <w:t xml:space="preserve"> 0,5</w:t>
      </w:r>
      <w:r w:rsidRPr="00E67373">
        <w:rPr>
          <w:rFonts w:asciiTheme="majorHAnsi" w:hAnsiTheme="majorHAnsi" w:cs="Arial"/>
          <w:iCs/>
          <w:sz w:val="22"/>
          <w:szCs w:val="22"/>
        </w:rPr>
        <w:t>% del valor total la propuesta económica.</w:t>
      </w:r>
    </w:p>
    <w:p w14:paraId="45C3234E" w14:textId="77777777" w:rsidR="00045867" w:rsidRPr="00E67373" w:rsidRDefault="00045867" w:rsidP="00045867">
      <w:pPr>
        <w:pStyle w:val="Prrafodelista"/>
        <w:ind w:left="426"/>
        <w:jc w:val="both"/>
        <w:rPr>
          <w:rFonts w:asciiTheme="majorHAnsi" w:hAnsiTheme="majorHAnsi" w:cs="Arial"/>
          <w:iCs/>
          <w:sz w:val="22"/>
          <w:szCs w:val="22"/>
        </w:rPr>
      </w:pPr>
    </w:p>
    <w:p w14:paraId="6A2E51F5" w14:textId="1E5E5FBE"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lastRenderedPageBreak/>
        <w:t>•</w:t>
      </w:r>
      <w:r w:rsidRPr="00E67373">
        <w:rPr>
          <w:rFonts w:asciiTheme="majorHAnsi" w:hAnsiTheme="majorHAnsi" w:cs="Arial"/>
          <w:iCs/>
          <w:sz w:val="22"/>
          <w:szCs w:val="22"/>
        </w:rPr>
        <w:tab/>
      </w:r>
      <w:r w:rsidRPr="00E67373">
        <w:rPr>
          <w:rFonts w:asciiTheme="majorHAnsi" w:hAnsiTheme="majorHAnsi" w:cs="Arial"/>
          <w:b/>
          <w:iCs/>
          <w:sz w:val="22"/>
          <w:szCs w:val="22"/>
        </w:rPr>
        <w:t>Póliza de Seguro de Caución a Primer Requerimiento</w:t>
      </w:r>
      <w:r w:rsidRPr="00E67373">
        <w:rPr>
          <w:rFonts w:asciiTheme="majorHAnsi" w:hAnsiTheme="majorHAnsi" w:cs="Arial"/>
          <w:iCs/>
          <w:sz w:val="22"/>
          <w:szCs w:val="22"/>
        </w:rPr>
        <w:t xml:space="preserve">,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w:t>
      </w:r>
      <w:r w:rsidR="00BC7ABA" w:rsidRPr="00E67373">
        <w:rPr>
          <w:rFonts w:asciiTheme="majorHAnsi" w:hAnsiTheme="majorHAnsi" w:cs="Arial"/>
          <w:iCs/>
          <w:sz w:val="22"/>
          <w:szCs w:val="22"/>
        </w:rPr>
        <w:t>0,5</w:t>
      </w:r>
      <w:r w:rsidRPr="00E67373">
        <w:rPr>
          <w:rFonts w:asciiTheme="majorHAnsi" w:hAnsiTheme="majorHAnsi" w:cs="Arial"/>
          <w:iCs/>
          <w:sz w:val="22"/>
          <w:szCs w:val="22"/>
        </w:rPr>
        <w:t>% del valor total la propuesta económica.”</w:t>
      </w:r>
    </w:p>
    <w:p w14:paraId="0E0B100E" w14:textId="77777777" w:rsidR="00045867" w:rsidRPr="00E67373" w:rsidRDefault="00045867" w:rsidP="00045867">
      <w:pPr>
        <w:pStyle w:val="Prrafodelista"/>
        <w:ind w:left="426"/>
        <w:jc w:val="both"/>
        <w:rPr>
          <w:rFonts w:asciiTheme="majorHAnsi" w:hAnsiTheme="majorHAnsi" w:cs="Arial"/>
          <w:iCs/>
          <w:sz w:val="22"/>
          <w:szCs w:val="22"/>
        </w:rPr>
      </w:pPr>
    </w:p>
    <w:p w14:paraId="2D2D1218" w14:textId="4AB49AEB" w:rsidR="00045867" w:rsidRPr="00E67373" w:rsidRDefault="00045867" w:rsidP="004124AC">
      <w:pPr>
        <w:spacing w:after="160" w:line="259" w:lineRule="auto"/>
        <w:rPr>
          <w:rFonts w:asciiTheme="majorHAnsi" w:hAnsiTheme="majorHAnsi" w:cs="Arial"/>
          <w:b/>
          <w:iCs/>
          <w:sz w:val="22"/>
          <w:szCs w:val="22"/>
          <w:u w:val="single"/>
        </w:rPr>
      </w:pPr>
      <w:r w:rsidRPr="00E67373">
        <w:rPr>
          <w:rFonts w:asciiTheme="majorHAnsi" w:hAnsiTheme="majorHAnsi" w:cs="Arial"/>
          <w:b/>
          <w:iCs/>
          <w:sz w:val="22"/>
          <w:szCs w:val="22"/>
          <w:u w:val="single"/>
        </w:rPr>
        <w:t>GARANTIA DE CUMPLIMIENTO DE CONTRATO</w:t>
      </w:r>
    </w:p>
    <w:p w14:paraId="351BE2B5" w14:textId="77777777" w:rsidR="00045867" w:rsidRPr="00E67373" w:rsidRDefault="00045867" w:rsidP="00045867">
      <w:pPr>
        <w:pStyle w:val="Prrafodelista"/>
        <w:ind w:left="426"/>
        <w:jc w:val="both"/>
        <w:rPr>
          <w:rFonts w:asciiTheme="majorHAnsi" w:hAnsiTheme="majorHAnsi" w:cs="Arial"/>
          <w:iCs/>
          <w:sz w:val="22"/>
          <w:szCs w:val="22"/>
        </w:rPr>
      </w:pPr>
    </w:p>
    <w:p w14:paraId="09D5183E"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A elección del  proponente podrá presentar:</w:t>
      </w:r>
    </w:p>
    <w:p w14:paraId="4F0FB7DF" w14:textId="77777777" w:rsidR="00045867" w:rsidRPr="00E67373" w:rsidRDefault="00045867" w:rsidP="00045867">
      <w:pPr>
        <w:pStyle w:val="Prrafodelista"/>
        <w:ind w:left="426"/>
        <w:jc w:val="both"/>
        <w:rPr>
          <w:rFonts w:asciiTheme="majorHAnsi" w:hAnsiTheme="majorHAnsi" w:cs="Arial"/>
          <w:iCs/>
          <w:sz w:val="22"/>
          <w:szCs w:val="22"/>
        </w:rPr>
      </w:pPr>
    </w:p>
    <w:p w14:paraId="290DCC71" w14:textId="079F69AB"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w:t>
      </w:r>
      <w:r w:rsidR="009352ED" w:rsidRPr="00E67373">
        <w:rPr>
          <w:rFonts w:asciiTheme="majorHAnsi" w:hAnsiTheme="majorHAnsi" w:cs="Arial"/>
          <w:iCs/>
          <w:sz w:val="22"/>
          <w:szCs w:val="22"/>
        </w:rPr>
        <w:t>adicionales a la vigencia de contrato</w:t>
      </w:r>
      <w:r w:rsidRPr="00E67373">
        <w:rPr>
          <w:rFonts w:asciiTheme="majorHAnsi" w:hAnsiTheme="majorHAnsi" w:cs="Arial"/>
          <w:iCs/>
          <w:sz w:val="22"/>
          <w:szCs w:val="22"/>
        </w:rPr>
        <w:t>, por un importe equivalente al 7% del valor total del contrato.</w:t>
      </w:r>
    </w:p>
    <w:p w14:paraId="1168CA25" w14:textId="77777777" w:rsidR="00045867" w:rsidRPr="00E67373" w:rsidRDefault="00045867" w:rsidP="00045867">
      <w:pPr>
        <w:pStyle w:val="Prrafodelista"/>
        <w:ind w:left="426"/>
        <w:jc w:val="both"/>
        <w:rPr>
          <w:rFonts w:asciiTheme="majorHAnsi" w:hAnsiTheme="majorHAnsi" w:cs="Arial"/>
          <w:iCs/>
          <w:sz w:val="22"/>
          <w:szCs w:val="22"/>
        </w:rPr>
      </w:pPr>
    </w:p>
    <w:p w14:paraId="7C1F9EAA" w14:textId="69C59568"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Garantía a Primer Requerimiento</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w:t>
      </w:r>
      <w:r w:rsidR="009352ED" w:rsidRPr="00E67373">
        <w:rPr>
          <w:rFonts w:asciiTheme="majorHAnsi" w:hAnsiTheme="majorHAnsi" w:cs="Arial"/>
          <w:iCs/>
          <w:sz w:val="22"/>
          <w:szCs w:val="22"/>
        </w:rPr>
        <w:t>(60) días calendario adicionales a la vigencia de contrato</w:t>
      </w:r>
      <w:r w:rsidRPr="00E67373">
        <w:rPr>
          <w:rFonts w:asciiTheme="majorHAnsi" w:hAnsiTheme="majorHAnsi" w:cs="Arial"/>
          <w:iCs/>
          <w:sz w:val="22"/>
          <w:szCs w:val="22"/>
        </w:rPr>
        <w:t>, por un importe equivalente al 7% del valor total del contrato.”</w:t>
      </w:r>
    </w:p>
    <w:p w14:paraId="6416ECEC" w14:textId="77777777" w:rsidR="00045867" w:rsidRPr="00E67373" w:rsidRDefault="00045867" w:rsidP="00045867">
      <w:pPr>
        <w:pStyle w:val="Prrafodelista"/>
        <w:ind w:left="426"/>
        <w:jc w:val="both"/>
        <w:rPr>
          <w:rFonts w:asciiTheme="majorHAnsi" w:hAnsiTheme="majorHAnsi" w:cs="Arial"/>
          <w:iCs/>
          <w:sz w:val="22"/>
          <w:szCs w:val="22"/>
        </w:rPr>
      </w:pPr>
    </w:p>
    <w:p w14:paraId="03EBFE7D" w14:textId="77777777" w:rsidR="00045867" w:rsidRPr="00E67373" w:rsidRDefault="00045867" w:rsidP="00045867">
      <w:pPr>
        <w:pStyle w:val="Prrafodelista"/>
        <w:ind w:left="426"/>
        <w:jc w:val="both"/>
        <w:rPr>
          <w:rFonts w:asciiTheme="majorHAnsi" w:hAnsiTheme="majorHAnsi" w:cs="Arial"/>
          <w:b/>
          <w:iCs/>
          <w:sz w:val="22"/>
          <w:szCs w:val="22"/>
          <w:u w:val="single"/>
        </w:rPr>
      </w:pPr>
      <w:r w:rsidRPr="00E67373">
        <w:rPr>
          <w:rFonts w:asciiTheme="majorHAnsi" w:hAnsiTheme="majorHAnsi" w:cs="Arial"/>
          <w:b/>
          <w:iCs/>
          <w:sz w:val="22"/>
          <w:szCs w:val="22"/>
          <w:u w:val="single"/>
        </w:rPr>
        <w:t>GARANTIA ADICIONAL A LA GARANTIA DE CUMPLIMIENTO DE CONTRATO DE OBRAS</w:t>
      </w:r>
    </w:p>
    <w:p w14:paraId="0F8EAB60" w14:textId="77777777" w:rsidR="00045867" w:rsidRPr="00E67373" w:rsidRDefault="00045867" w:rsidP="00045867">
      <w:pPr>
        <w:pStyle w:val="Prrafodelista"/>
        <w:ind w:left="426"/>
        <w:jc w:val="both"/>
        <w:rPr>
          <w:rFonts w:asciiTheme="majorHAnsi" w:hAnsiTheme="majorHAnsi" w:cs="Arial"/>
          <w:iCs/>
          <w:sz w:val="22"/>
          <w:szCs w:val="22"/>
        </w:rPr>
      </w:pPr>
    </w:p>
    <w:p w14:paraId="6F512A8F"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En caso que la propuesta económica del proponente adjudicado esté por debajo de ochenta y cinco por ciento (85%) del Precio Referencial, y con el propósito de garantizar la calidad de la obra, el  proponente deberá presentar:</w:t>
      </w:r>
    </w:p>
    <w:p w14:paraId="17DAA1FE" w14:textId="77777777" w:rsidR="00045867" w:rsidRPr="00E67373" w:rsidRDefault="00045867" w:rsidP="00045867">
      <w:pPr>
        <w:pStyle w:val="Prrafodelista"/>
        <w:ind w:left="426"/>
        <w:jc w:val="both"/>
        <w:rPr>
          <w:rFonts w:asciiTheme="majorHAnsi" w:hAnsiTheme="majorHAnsi" w:cs="Arial"/>
          <w:iCs/>
          <w:sz w:val="22"/>
          <w:szCs w:val="22"/>
        </w:rPr>
      </w:pPr>
    </w:p>
    <w:p w14:paraId="3985526F" w14:textId="1ADB9A7C"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w:t>
      </w:r>
      <w:r w:rsidR="00960D46" w:rsidRPr="00E67373">
        <w:rPr>
          <w:rFonts w:asciiTheme="majorHAnsi" w:hAnsiTheme="majorHAnsi" w:cs="Arial"/>
          <w:iCs/>
          <w:sz w:val="22"/>
          <w:szCs w:val="22"/>
        </w:rPr>
        <w:t>adicionales a la vigencia de contrato</w:t>
      </w:r>
      <w:r w:rsidRPr="00E67373">
        <w:rPr>
          <w:rFonts w:asciiTheme="majorHAnsi" w:hAnsiTheme="majorHAnsi" w:cs="Arial"/>
          <w:iCs/>
          <w:sz w:val="22"/>
          <w:szCs w:val="22"/>
        </w:rPr>
        <w:t>, a la orden de Yacimientos Petrolíferos Fiscales Bolivianos, por un importe equivalente  a la diferencia entre el ochenta y cinco por ciento (85%) del Precio Referencial y el valor de su propuesta económica.</w:t>
      </w:r>
    </w:p>
    <w:p w14:paraId="4AB838E7" w14:textId="77777777" w:rsidR="00045867" w:rsidRPr="00E67373" w:rsidRDefault="00045867" w:rsidP="00045867">
      <w:pPr>
        <w:pStyle w:val="Prrafodelista"/>
        <w:ind w:left="426"/>
        <w:jc w:val="both"/>
        <w:rPr>
          <w:rFonts w:asciiTheme="majorHAnsi" w:hAnsiTheme="majorHAnsi" w:cs="Arial"/>
          <w:iCs/>
          <w:sz w:val="22"/>
          <w:szCs w:val="22"/>
        </w:rPr>
      </w:pPr>
    </w:p>
    <w:p w14:paraId="186BC1D3"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Esta garantía será presentada junto con la Garantía de Cumplimiento de Contrato y tendrá vigencia computable desde la firma del contrato hasta la recepción definitiva de la obra.</w:t>
      </w:r>
    </w:p>
    <w:p w14:paraId="78F76F33" w14:textId="77777777" w:rsidR="00045867" w:rsidRPr="00E67373" w:rsidRDefault="00045867" w:rsidP="00045867">
      <w:pPr>
        <w:pStyle w:val="Prrafodelista"/>
        <w:ind w:left="426"/>
        <w:jc w:val="both"/>
        <w:rPr>
          <w:rFonts w:asciiTheme="majorHAnsi" w:hAnsiTheme="majorHAnsi" w:cs="Arial"/>
          <w:iCs/>
          <w:sz w:val="22"/>
          <w:szCs w:val="22"/>
        </w:rPr>
      </w:pPr>
    </w:p>
    <w:p w14:paraId="21B6F795" w14:textId="77777777" w:rsidR="004124AC" w:rsidRDefault="004124AC" w:rsidP="00045867">
      <w:pPr>
        <w:pStyle w:val="Prrafodelista"/>
        <w:ind w:left="426"/>
        <w:jc w:val="both"/>
        <w:rPr>
          <w:rFonts w:asciiTheme="majorHAnsi" w:hAnsiTheme="majorHAnsi" w:cs="Arial"/>
          <w:b/>
          <w:iCs/>
          <w:sz w:val="22"/>
          <w:szCs w:val="22"/>
          <w:u w:val="single"/>
        </w:rPr>
      </w:pPr>
    </w:p>
    <w:p w14:paraId="0344C4C8" w14:textId="77777777" w:rsidR="004124AC" w:rsidRDefault="004124AC" w:rsidP="00045867">
      <w:pPr>
        <w:pStyle w:val="Prrafodelista"/>
        <w:ind w:left="426"/>
        <w:jc w:val="both"/>
        <w:rPr>
          <w:rFonts w:asciiTheme="majorHAnsi" w:hAnsiTheme="majorHAnsi" w:cs="Arial"/>
          <w:b/>
          <w:iCs/>
          <w:sz w:val="22"/>
          <w:szCs w:val="22"/>
          <w:u w:val="single"/>
        </w:rPr>
      </w:pPr>
    </w:p>
    <w:p w14:paraId="003DE23C" w14:textId="77777777" w:rsidR="004124AC" w:rsidRDefault="004124AC" w:rsidP="00045867">
      <w:pPr>
        <w:pStyle w:val="Prrafodelista"/>
        <w:ind w:left="426"/>
        <w:jc w:val="both"/>
        <w:rPr>
          <w:rFonts w:asciiTheme="majorHAnsi" w:hAnsiTheme="majorHAnsi" w:cs="Arial"/>
          <w:b/>
          <w:iCs/>
          <w:sz w:val="22"/>
          <w:szCs w:val="22"/>
          <w:u w:val="single"/>
        </w:rPr>
      </w:pPr>
    </w:p>
    <w:p w14:paraId="4771F688" w14:textId="77777777" w:rsidR="00045867" w:rsidRPr="00E67373" w:rsidRDefault="00045867" w:rsidP="00045867">
      <w:pPr>
        <w:pStyle w:val="Prrafodelista"/>
        <w:ind w:left="426"/>
        <w:jc w:val="both"/>
        <w:rPr>
          <w:rFonts w:asciiTheme="majorHAnsi" w:hAnsiTheme="majorHAnsi" w:cs="Arial"/>
          <w:b/>
          <w:iCs/>
          <w:sz w:val="22"/>
          <w:szCs w:val="22"/>
          <w:u w:val="single"/>
        </w:rPr>
      </w:pPr>
      <w:r w:rsidRPr="00E67373">
        <w:rPr>
          <w:rFonts w:asciiTheme="majorHAnsi" w:hAnsiTheme="majorHAnsi" w:cs="Arial"/>
          <w:b/>
          <w:iCs/>
          <w:sz w:val="22"/>
          <w:szCs w:val="22"/>
          <w:u w:val="single"/>
        </w:rPr>
        <w:lastRenderedPageBreak/>
        <w:t xml:space="preserve">GARANTIA DE CORRECTA INVERSIÓN DE ANTICIPO </w:t>
      </w:r>
    </w:p>
    <w:p w14:paraId="7A0B94BF" w14:textId="77777777" w:rsidR="00045867" w:rsidRPr="00E67373" w:rsidRDefault="00045867" w:rsidP="00045867">
      <w:pPr>
        <w:pStyle w:val="Prrafodelista"/>
        <w:ind w:left="426"/>
        <w:jc w:val="both"/>
        <w:rPr>
          <w:rFonts w:asciiTheme="majorHAnsi" w:hAnsiTheme="majorHAnsi" w:cs="Arial"/>
          <w:iCs/>
          <w:sz w:val="22"/>
          <w:szCs w:val="22"/>
        </w:rPr>
      </w:pPr>
    </w:p>
    <w:p w14:paraId="29565F52"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 xml:space="preserve">Con el propósito de garantizar la devolución del anticipo inicial entregado, en caso que éste haya sido solicitado, la empresa contratista deberá presentar </w:t>
      </w:r>
    </w:p>
    <w:p w14:paraId="7193910C" w14:textId="77777777" w:rsidR="00045867" w:rsidRPr="00E67373" w:rsidRDefault="00045867" w:rsidP="00045867">
      <w:pPr>
        <w:pStyle w:val="Prrafodelista"/>
        <w:ind w:left="426"/>
        <w:jc w:val="both"/>
        <w:rPr>
          <w:rFonts w:asciiTheme="majorHAnsi" w:hAnsiTheme="majorHAnsi" w:cs="Arial"/>
          <w:iCs/>
          <w:sz w:val="22"/>
          <w:szCs w:val="22"/>
        </w:rPr>
      </w:pPr>
    </w:p>
    <w:p w14:paraId="534AF031" w14:textId="455BB9AE" w:rsidR="00045867"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7CED67A1" w14:textId="77777777" w:rsidR="00045867" w:rsidRDefault="00045867" w:rsidP="00045867">
      <w:pPr>
        <w:pStyle w:val="Prrafodelista"/>
        <w:ind w:left="426"/>
        <w:jc w:val="both"/>
        <w:rPr>
          <w:rFonts w:asciiTheme="majorHAnsi" w:hAnsiTheme="majorHAnsi" w:cs="Arial"/>
          <w:iCs/>
          <w:sz w:val="22"/>
          <w:szCs w:val="22"/>
        </w:rPr>
      </w:pPr>
    </w:p>
    <w:p w14:paraId="242120AC" w14:textId="77777777" w:rsidR="00020600" w:rsidRPr="00090AF3" w:rsidRDefault="00020600" w:rsidP="00E67373">
      <w:pPr>
        <w:tabs>
          <w:tab w:val="left" w:pos="426"/>
        </w:tabs>
        <w:spacing w:after="240"/>
        <w:ind w:left="142"/>
        <w:contextualSpacing/>
        <w:rPr>
          <w:rFonts w:asciiTheme="minorHAnsi" w:hAnsiTheme="minorHAnsi" w:cs="Calibri"/>
          <w:b/>
          <w:sz w:val="22"/>
          <w:szCs w:val="22"/>
        </w:rPr>
      </w:pPr>
      <w:r w:rsidRPr="005757A0">
        <w:rPr>
          <w:rFonts w:asciiTheme="minorHAnsi" w:hAnsiTheme="minorHAnsi" w:cstheme="minorHAnsi"/>
          <w:b/>
          <w:color w:val="000000" w:themeColor="text1"/>
          <w:sz w:val="22"/>
          <w:szCs w:val="22"/>
          <w:u w:val="single"/>
        </w:rPr>
        <w:t xml:space="preserve">GARANTIA DE </w:t>
      </w:r>
      <w:r w:rsidRPr="005757A0">
        <w:rPr>
          <w:rFonts w:asciiTheme="minorHAnsi" w:hAnsiTheme="minorHAnsi" w:cs="Calibri"/>
          <w:b/>
          <w:sz w:val="22"/>
          <w:szCs w:val="22"/>
          <w:u w:val="single"/>
        </w:rPr>
        <w:t>BUENA EJECUCIÓN DE LA OBRA</w:t>
      </w:r>
    </w:p>
    <w:p w14:paraId="25EF286C" w14:textId="77777777" w:rsidR="00020600" w:rsidRPr="00BF7C76" w:rsidRDefault="00020600" w:rsidP="00E67373">
      <w:pPr>
        <w:tabs>
          <w:tab w:val="left" w:pos="426"/>
        </w:tabs>
        <w:spacing w:after="240"/>
        <w:ind w:left="142"/>
        <w:contextualSpacing/>
        <w:rPr>
          <w:rFonts w:asciiTheme="minorHAnsi" w:hAnsiTheme="minorHAnsi" w:cs="Calibri"/>
          <w:b/>
          <w:sz w:val="22"/>
          <w:szCs w:val="22"/>
          <w:highlight w:val="yellow"/>
        </w:rPr>
      </w:pPr>
    </w:p>
    <w:p w14:paraId="62EE8B14" w14:textId="77777777" w:rsidR="00020600" w:rsidRDefault="00020600" w:rsidP="00E67373">
      <w:pPr>
        <w:ind w:left="142"/>
        <w:jc w:val="both"/>
        <w:rPr>
          <w:rFonts w:asciiTheme="minorHAnsi" w:hAnsiTheme="minorHAnsi" w:cs="Calibri"/>
          <w:bCs/>
          <w:sz w:val="22"/>
          <w:szCs w:val="22"/>
          <w:lang w:val="es-BO"/>
        </w:rPr>
      </w:pPr>
      <w:r w:rsidRPr="0082005D">
        <w:rPr>
          <w:rFonts w:asciiTheme="minorHAnsi" w:hAnsiTheme="minorHAnsi" w:cs="Calibri"/>
          <w:bCs/>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745A61EB" w14:textId="77777777" w:rsidR="00020600" w:rsidRDefault="00020600" w:rsidP="00F565E7">
      <w:pPr>
        <w:rPr>
          <w:rFonts w:asciiTheme="minorHAnsi" w:hAnsiTheme="minorHAnsi" w:cstheme="minorHAnsi"/>
          <w:b/>
          <w:bCs/>
          <w:sz w:val="22"/>
          <w:szCs w:val="22"/>
          <w:u w:val="single"/>
          <w:lang w:val="es-BO"/>
        </w:rPr>
      </w:pPr>
    </w:p>
    <w:p w14:paraId="74E999C9" w14:textId="5D568502" w:rsidR="00F565E7" w:rsidRPr="00870412" w:rsidRDefault="00F565E7" w:rsidP="00870412">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870412">
        <w:rPr>
          <w:rFonts w:asciiTheme="minorHAnsi" w:hAnsiTheme="minorHAnsi" w:cstheme="minorHAnsi"/>
          <w:b/>
          <w:bCs/>
          <w:color w:val="000000" w:themeColor="text1"/>
          <w:sz w:val="22"/>
          <w:szCs w:val="22"/>
          <w:u w:val="single"/>
          <w:lang w:eastAsia="es-BO"/>
        </w:rPr>
        <w:t>MANUAL DE GESTIÓN AMBIENTAL</w:t>
      </w:r>
    </w:p>
    <w:p w14:paraId="1CB8065E" w14:textId="77777777" w:rsidR="002075A3" w:rsidRPr="00BB6977" w:rsidRDefault="002075A3" w:rsidP="00F565E7">
      <w:pPr>
        <w:rPr>
          <w:rFonts w:asciiTheme="minorHAnsi" w:hAnsiTheme="minorHAnsi" w:cstheme="minorHAnsi"/>
          <w:b/>
          <w:bCs/>
          <w:sz w:val="22"/>
          <w:szCs w:val="22"/>
          <w:u w:val="single"/>
          <w:lang w:val="es-BO"/>
        </w:rPr>
      </w:pPr>
    </w:p>
    <w:p w14:paraId="40BD9C18" w14:textId="5944BFB3" w:rsidR="00F565E7" w:rsidRDefault="00F565E7" w:rsidP="00BB6977">
      <w:pPr>
        <w:tabs>
          <w:tab w:val="left" w:pos="1206"/>
        </w:tabs>
        <w:contextualSpacing/>
        <w:jc w:val="both"/>
        <w:rPr>
          <w:rFonts w:asciiTheme="minorHAnsi" w:hAnsiTheme="minorHAnsi" w:cstheme="minorHAnsi"/>
          <w:color w:val="000000" w:themeColor="text1"/>
          <w:sz w:val="22"/>
          <w:szCs w:val="22"/>
        </w:rPr>
      </w:pPr>
      <w:r w:rsidRPr="00BB6977">
        <w:rPr>
          <w:rFonts w:asciiTheme="minorHAnsi" w:hAnsiTheme="minorHAnsi" w:cstheme="minorHAnsi"/>
          <w:color w:val="000000" w:themeColor="text1"/>
          <w:sz w:val="22"/>
          <w:szCs w:val="22"/>
        </w:rPr>
        <w:t xml:space="preserve">EL manual de gestión ambiental para empresas contratistas y de acuerdo al tipo de obra el manual correspondiente se describe en el Anexo </w:t>
      </w:r>
      <w:r w:rsidR="00B57950" w:rsidRPr="00BB6977">
        <w:rPr>
          <w:rFonts w:asciiTheme="minorHAnsi" w:hAnsiTheme="minorHAnsi" w:cstheme="minorHAnsi"/>
          <w:color w:val="000000" w:themeColor="text1"/>
          <w:sz w:val="22"/>
          <w:szCs w:val="22"/>
        </w:rPr>
        <w:t>5</w:t>
      </w:r>
      <w:r w:rsidRPr="00BB6977">
        <w:rPr>
          <w:rFonts w:asciiTheme="minorHAnsi" w:hAnsiTheme="minorHAnsi" w:cstheme="minorHAnsi"/>
          <w:color w:val="000000" w:themeColor="text1"/>
          <w:sz w:val="22"/>
          <w:szCs w:val="22"/>
        </w:rPr>
        <w:t xml:space="preserve">, donde se establecen los requisitos mínimos y lineamientos, en materia ambiental, que se deben cumplir durante la construcción de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 </w:t>
      </w:r>
    </w:p>
    <w:p w14:paraId="39015F2E" w14:textId="77777777" w:rsidR="00733888" w:rsidRDefault="00733888" w:rsidP="00BB6977">
      <w:pPr>
        <w:tabs>
          <w:tab w:val="left" w:pos="1206"/>
        </w:tabs>
        <w:contextualSpacing/>
        <w:jc w:val="both"/>
        <w:rPr>
          <w:rFonts w:asciiTheme="minorHAnsi" w:hAnsiTheme="minorHAnsi" w:cstheme="minorHAnsi"/>
          <w:color w:val="000000" w:themeColor="text1"/>
          <w:sz w:val="22"/>
          <w:szCs w:val="22"/>
        </w:rPr>
      </w:pPr>
    </w:p>
    <w:p w14:paraId="69C45F10" w14:textId="3DFCF30A" w:rsidR="005302F3" w:rsidRPr="00870412" w:rsidRDefault="005302F3" w:rsidP="00870412">
      <w:pPr>
        <w:pStyle w:val="Prrafodelista"/>
        <w:numPr>
          <w:ilvl w:val="1"/>
          <w:numId w:val="32"/>
        </w:numPr>
        <w:tabs>
          <w:tab w:val="left" w:pos="426"/>
        </w:tabs>
        <w:contextualSpacing/>
        <w:rPr>
          <w:rFonts w:asciiTheme="minorHAnsi" w:hAnsiTheme="minorHAnsi" w:cstheme="minorHAnsi"/>
          <w:b/>
          <w:bCs/>
          <w:color w:val="000000" w:themeColor="text1"/>
          <w:sz w:val="22"/>
          <w:szCs w:val="22"/>
          <w:u w:val="single"/>
          <w:lang w:eastAsia="es-BO"/>
        </w:rPr>
      </w:pPr>
      <w:r w:rsidRPr="00870412">
        <w:rPr>
          <w:rFonts w:asciiTheme="minorHAnsi" w:hAnsiTheme="minorHAnsi" w:cstheme="minorHAnsi"/>
          <w:b/>
          <w:bCs/>
          <w:color w:val="000000" w:themeColor="text1"/>
          <w:sz w:val="22"/>
          <w:szCs w:val="22"/>
          <w:u w:val="single"/>
          <w:lang w:eastAsia="es-BO"/>
        </w:rPr>
        <w:t xml:space="preserve">EXPERIENCIA DE LA EMPRESA </w:t>
      </w:r>
    </w:p>
    <w:p w14:paraId="5AD914B2" w14:textId="77777777" w:rsidR="002075A3" w:rsidRDefault="002075A3" w:rsidP="005302F3">
      <w:pPr>
        <w:tabs>
          <w:tab w:val="left" w:pos="426"/>
        </w:tabs>
        <w:contextualSpacing/>
        <w:rPr>
          <w:rFonts w:asciiTheme="minorHAnsi" w:hAnsiTheme="minorHAnsi" w:cstheme="minorHAnsi"/>
          <w:b/>
          <w:bCs/>
          <w:sz w:val="22"/>
          <w:szCs w:val="22"/>
          <w:u w:val="single"/>
        </w:rPr>
      </w:pPr>
    </w:p>
    <w:p w14:paraId="6D60941B" w14:textId="2D1EB616" w:rsidR="0019309F" w:rsidRPr="00BF7C76" w:rsidRDefault="005302F3" w:rsidP="0019309F">
      <w:pPr>
        <w:contextualSpacing/>
        <w:jc w:val="both"/>
        <w:rPr>
          <w:rFonts w:asciiTheme="minorHAnsi" w:hAnsiTheme="minorHAnsi" w:cstheme="minorHAnsi"/>
          <w:color w:val="000000" w:themeColor="text1"/>
          <w:sz w:val="22"/>
          <w:szCs w:val="22"/>
        </w:rPr>
      </w:pPr>
      <w:r w:rsidRPr="00BB6977">
        <w:rPr>
          <w:rFonts w:asciiTheme="minorHAnsi" w:hAnsiTheme="minorHAnsi" w:cstheme="minorHAnsi"/>
          <w:sz w:val="22"/>
          <w:szCs w:val="22"/>
          <w:lang w:val="es-BO" w:eastAsia="es-BO"/>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w:t>
      </w:r>
      <w:r w:rsidR="00D543D2" w:rsidRPr="00BB6977">
        <w:rPr>
          <w:rFonts w:asciiTheme="minorHAnsi" w:hAnsiTheme="minorHAnsi" w:cstheme="minorHAnsi"/>
          <w:sz w:val="22"/>
          <w:szCs w:val="22"/>
          <w:lang w:val="es-BO" w:eastAsia="es-BO"/>
        </w:rPr>
        <w:t xml:space="preserve"> Cuando los respaldos citados no contemplen </w:t>
      </w:r>
      <w:r w:rsidR="00D543D2" w:rsidRPr="00BB6977">
        <w:rPr>
          <w:rFonts w:asciiTheme="minorHAnsi" w:hAnsiTheme="minorHAnsi" w:cstheme="minorHAnsi"/>
          <w:sz w:val="22"/>
          <w:szCs w:val="22"/>
          <w:lang w:val="es-BO" w:eastAsia="es-BO"/>
        </w:rPr>
        <w:lastRenderedPageBreak/>
        <w:t xml:space="preserve">toda la información requerida en los formularios de la propuesta, se podrán presentar documentos </w:t>
      </w:r>
      <w:r w:rsidR="00D543D2" w:rsidRPr="00BB6977">
        <w:rPr>
          <w:rFonts w:asciiTheme="minorHAnsi" w:hAnsiTheme="minorHAnsi" w:cstheme="minorHAnsi"/>
          <w:b/>
          <w:sz w:val="22"/>
          <w:szCs w:val="22"/>
          <w:u w:val="single"/>
          <w:lang w:val="es-BO" w:eastAsia="es-BO"/>
        </w:rPr>
        <w:t>adicionales</w:t>
      </w:r>
      <w:r w:rsidR="00D543D2" w:rsidRPr="00BB6977">
        <w:rPr>
          <w:rFonts w:asciiTheme="minorHAnsi" w:hAnsiTheme="minorHAnsi" w:cstheme="minorHAnsi"/>
          <w:sz w:val="22"/>
          <w:szCs w:val="22"/>
          <w:lang w:val="es-BO" w:eastAsia="es-BO"/>
        </w:rPr>
        <w:t xml:space="preserve"> a los citados donde se evidencie y/o comple</w:t>
      </w:r>
      <w:r w:rsidR="0019309F">
        <w:rPr>
          <w:rFonts w:asciiTheme="minorHAnsi" w:hAnsiTheme="minorHAnsi" w:cstheme="minorHAnsi"/>
          <w:sz w:val="22"/>
          <w:szCs w:val="22"/>
          <w:lang w:val="es-BO" w:eastAsia="es-BO"/>
        </w:rPr>
        <w:t xml:space="preserve">mente la información solicitada, </w:t>
      </w:r>
      <w:r w:rsidR="0019309F" w:rsidRPr="00BF7C76">
        <w:rPr>
          <w:rFonts w:asciiTheme="minorHAnsi" w:hAnsiTheme="minorHAnsi" w:cstheme="minorHAnsi"/>
          <w:color w:val="000000" w:themeColor="text1"/>
          <w:sz w:val="22"/>
          <w:szCs w:val="22"/>
        </w:rPr>
        <w:t>dichos documentos deberán ser presentados en original, fotocopia legalizada, fotocopia simple según corresponda, cuando lo requiera YPFB en cualquier etapa del Proceso de Contratación</w:t>
      </w:r>
      <w:r w:rsidR="0019309F">
        <w:rPr>
          <w:rFonts w:asciiTheme="minorHAnsi" w:hAnsiTheme="minorHAnsi" w:cstheme="minorHAnsi"/>
          <w:color w:val="000000" w:themeColor="text1"/>
          <w:sz w:val="22"/>
          <w:szCs w:val="22"/>
        </w:rPr>
        <w:t>.</w:t>
      </w:r>
    </w:p>
    <w:p w14:paraId="2D7FD4B6" w14:textId="19BFC7CC" w:rsidR="005302F3" w:rsidRDefault="005302F3" w:rsidP="00BB6977">
      <w:pPr>
        <w:contextualSpacing/>
        <w:jc w:val="both"/>
        <w:rPr>
          <w:rFonts w:asciiTheme="minorHAnsi" w:hAnsiTheme="minorHAnsi" w:cstheme="minorHAnsi"/>
          <w:sz w:val="22"/>
          <w:szCs w:val="22"/>
          <w:lang w:eastAsia="es-BO"/>
        </w:rPr>
      </w:pPr>
    </w:p>
    <w:p w14:paraId="2FBC5CA5" w14:textId="77777777" w:rsidR="005302F3" w:rsidRDefault="005302F3" w:rsidP="005302F3">
      <w:pPr>
        <w:rPr>
          <w:rFonts w:asciiTheme="minorHAnsi" w:hAnsiTheme="minorHAnsi" w:cstheme="minorHAnsi"/>
          <w:b/>
          <w:sz w:val="22"/>
          <w:szCs w:val="22"/>
          <w:lang w:val="es-BO" w:eastAsia="es-BO"/>
        </w:rPr>
      </w:pPr>
      <w:r w:rsidRPr="00207A3A">
        <w:rPr>
          <w:rFonts w:asciiTheme="minorHAnsi" w:hAnsiTheme="minorHAnsi" w:cstheme="minorHAnsi"/>
          <w:b/>
          <w:sz w:val="22"/>
          <w:szCs w:val="22"/>
          <w:lang w:val="es-BO" w:eastAsia="es-BO"/>
        </w:rPr>
        <w:t>EXPERIENCIA GENERAL DE LA EMPRESA</w:t>
      </w:r>
    </w:p>
    <w:p w14:paraId="54FBD49E" w14:textId="77777777" w:rsidR="002075A3" w:rsidRPr="00207A3A" w:rsidRDefault="002075A3" w:rsidP="005302F3">
      <w:pPr>
        <w:rPr>
          <w:rFonts w:asciiTheme="minorHAnsi" w:hAnsiTheme="minorHAnsi" w:cstheme="minorHAnsi"/>
          <w:b/>
          <w:sz w:val="22"/>
          <w:szCs w:val="22"/>
          <w:lang w:val="es-BO" w:eastAsia="es-BO"/>
        </w:rPr>
      </w:pPr>
    </w:p>
    <w:p w14:paraId="683B01BA" w14:textId="72AD7A96" w:rsidR="005302F3" w:rsidRPr="00207A3A" w:rsidRDefault="005302F3" w:rsidP="005302F3">
      <w:pPr>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La empresa proponente deberá acreditar mínimamente una experiencia mayor o igual a (1) una vez el monto del precio referencial</w:t>
      </w:r>
      <w:r w:rsidR="008D5F2F" w:rsidRPr="00207A3A">
        <w:rPr>
          <w:rFonts w:asciiTheme="minorHAnsi" w:hAnsiTheme="minorHAnsi" w:cstheme="minorHAnsi"/>
          <w:sz w:val="22"/>
          <w:szCs w:val="22"/>
          <w:lang w:val="es-BO" w:eastAsia="es-BO"/>
        </w:rPr>
        <w:t>.</w:t>
      </w:r>
      <w:r w:rsidRPr="00207A3A">
        <w:rPr>
          <w:rFonts w:asciiTheme="minorHAnsi" w:hAnsiTheme="minorHAnsi" w:cstheme="minorHAnsi"/>
          <w:sz w:val="22"/>
          <w:szCs w:val="22"/>
          <w:lang w:val="es-BO" w:eastAsia="es-BO"/>
        </w:rPr>
        <w:t xml:space="preserve"> </w:t>
      </w:r>
    </w:p>
    <w:p w14:paraId="3ABE29F7" w14:textId="77777777" w:rsidR="005302F3" w:rsidRPr="00207A3A" w:rsidRDefault="005302F3" w:rsidP="005302F3">
      <w:pPr>
        <w:rPr>
          <w:rFonts w:asciiTheme="minorHAnsi" w:hAnsiTheme="minorHAnsi" w:cstheme="minorHAnsi"/>
          <w:b/>
          <w:sz w:val="22"/>
          <w:szCs w:val="22"/>
          <w:lang w:val="es-BO" w:eastAsia="es-BO"/>
        </w:rPr>
      </w:pPr>
    </w:p>
    <w:p w14:paraId="2C5CCA10" w14:textId="01C0DE18" w:rsidR="005302F3" w:rsidRDefault="005302F3" w:rsidP="004124AC">
      <w:pPr>
        <w:spacing w:after="160" w:line="259" w:lineRule="auto"/>
        <w:rPr>
          <w:rFonts w:asciiTheme="minorHAnsi" w:hAnsiTheme="minorHAnsi" w:cstheme="minorHAnsi"/>
          <w:b/>
          <w:sz w:val="22"/>
          <w:szCs w:val="22"/>
          <w:lang w:val="es-BO" w:eastAsia="es-BO"/>
        </w:rPr>
      </w:pPr>
      <w:r w:rsidRPr="00207A3A">
        <w:rPr>
          <w:rFonts w:asciiTheme="minorHAnsi" w:hAnsiTheme="minorHAnsi" w:cstheme="minorHAnsi"/>
          <w:b/>
          <w:sz w:val="22"/>
          <w:szCs w:val="22"/>
          <w:lang w:val="es-BO" w:eastAsia="es-BO"/>
        </w:rPr>
        <w:t>EXPERIENCIA ESPECÍFICA DE LA EMPRESA</w:t>
      </w:r>
    </w:p>
    <w:p w14:paraId="5C189713" w14:textId="77777777" w:rsidR="002075A3" w:rsidRPr="00207A3A" w:rsidRDefault="002075A3" w:rsidP="005302F3">
      <w:pPr>
        <w:rPr>
          <w:rFonts w:asciiTheme="minorHAnsi" w:hAnsiTheme="minorHAnsi" w:cstheme="minorHAnsi"/>
          <w:b/>
          <w:sz w:val="22"/>
          <w:szCs w:val="22"/>
          <w:lang w:val="es-BO" w:eastAsia="es-BO"/>
        </w:rPr>
      </w:pPr>
    </w:p>
    <w:p w14:paraId="7EC09FC6" w14:textId="5BB82D5B" w:rsidR="005302F3" w:rsidRPr="00207A3A" w:rsidRDefault="005302F3" w:rsidP="00BB6977">
      <w:pPr>
        <w:spacing w:before="240" w:after="240"/>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La empresa proponente deberá acreditar mínimamente una experiencia en obras similares mayor o igual a 0,5 veces el monto del precio referencial</w:t>
      </w:r>
      <w:r w:rsidR="008D5F2F" w:rsidRPr="00207A3A">
        <w:rPr>
          <w:rFonts w:asciiTheme="minorHAnsi" w:hAnsiTheme="minorHAnsi" w:cstheme="minorHAnsi"/>
          <w:sz w:val="22"/>
          <w:szCs w:val="22"/>
          <w:lang w:val="es-BO" w:eastAsia="es-BO"/>
        </w:rPr>
        <w:t>.</w:t>
      </w:r>
    </w:p>
    <w:p w14:paraId="350BB63B" w14:textId="77777777" w:rsidR="000926DE" w:rsidRPr="00207A3A" w:rsidRDefault="000926DE" w:rsidP="000926DE">
      <w:pPr>
        <w:spacing w:before="240" w:after="240"/>
        <w:contextualSpacing/>
        <w:jc w:val="both"/>
        <w:rPr>
          <w:rFonts w:asciiTheme="minorHAnsi" w:hAnsiTheme="minorHAnsi" w:cstheme="minorHAnsi"/>
          <w:sz w:val="22"/>
          <w:szCs w:val="22"/>
          <w:lang w:val="es-BO" w:eastAsia="es-BO"/>
        </w:rPr>
      </w:pPr>
    </w:p>
    <w:p w14:paraId="2C246CCE" w14:textId="77777777" w:rsidR="005302F3" w:rsidRPr="00207A3A" w:rsidRDefault="005302F3" w:rsidP="000926DE">
      <w:pPr>
        <w:spacing w:after="240"/>
        <w:rPr>
          <w:rFonts w:asciiTheme="minorHAnsi" w:hAnsiTheme="minorHAnsi" w:cstheme="minorHAnsi"/>
          <w:b/>
          <w:sz w:val="22"/>
          <w:szCs w:val="22"/>
          <w:lang w:val="es-BO" w:eastAsia="es-BO"/>
        </w:rPr>
      </w:pPr>
      <w:r w:rsidRPr="00207A3A">
        <w:rPr>
          <w:rFonts w:asciiTheme="minorHAnsi" w:hAnsiTheme="minorHAnsi" w:cstheme="minorHAnsi"/>
          <w:b/>
          <w:sz w:val="22"/>
          <w:szCs w:val="22"/>
          <w:lang w:val="es-BO" w:eastAsia="es-BO"/>
        </w:rPr>
        <w:t>OBRAS SIMILARES</w:t>
      </w:r>
    </w:p>
    <w:p w14:paraId="0C6EE6AB" w14:textId="77777777" w:rsidR="005302F3" w:rsidRPr="00207A3A" w:rsidRDefault="005302F3" w:rsidP="00BB6977">
      <w:pPr>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1593DAB5" w14:textId="77777777" w:rsidR="005302F3" w:rsidRPr="00207A3A" w:rsidRDefault="005302F3" w:rsidP="00BB6977">
      <w:pPr>
        <w:contextualSpacing/>
        <w:jc w:val="both"/>
        <w:rPr>
          <w:rFonts w:asciiTheme="minorHAnsi" w:hAnsiTheme="minorHAnsi" w:cstheme="minorHAnsi"/>
          <w:sz w:val="22"/>
          <w:szCs w:val="22"/>
          <w:lang w:val="es-BO" w:eastAsia="es-BO"/>
        </w:rPr>
      </w:pPr>
    </w:p>
    <w:p w14:paraId="643A0826" w14:textId="77777777"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Obras civiles y/o mecánicas para la construcción de red secundaria</w:t>
      </w:r>
    </w:p>
    <w:p w14:paraId="21579510" w14:textId="77777777"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 xml:space="preserve">Obras civiles y/o mecánicas para la construcción </w:t>
      </w:r>
      <w:r w:rsidR="00D543D2" w:rsidRPr="00207A3A">
        <w:rPr>
          <w:rFonts w:asciiTheme="minorHAnsi" w:hAnsiTheme="minorHAnsi" w:cstheme="minorHAnsi"/>
          <w:sz w:val="22"/>
          <w:szCs w:val="22"/>
          <w:lang w:val="es-BO" w:eastAsia="es-BO"/>
        </w:rPr>
        <w:t xml:space="preserve">y mantenimiento </w:t>
      </w:r>
      <w:r w:rsidRPr="00207A3A">
        <w:rPr>
          <w:rFonts w:asciiTheme="minorHAnsi" w:hAnsiTheme="minorHAnsi" w:cstheme="minorHAnsi"/>
          <w:sz w:val="22"/>
          <w:szCs w:val="22"/>
          <w:lang w:val="es-BO" w:eastAsia="es-BO"/>
        </w:rPr>
        <w:t>de gasoductos y redes primarias</w:t>
      </w:r>
    </w:p>
    <w:p w14:paraId="37FE58EF" w14:textId="77777777"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Obras civiles y/o mecánicas para la construcción de acometidas para gas natural</w:t>
      </w:r>
    </w:p>
    <w:p w14:paraId="33A6A5A9" w14:textId="77777777" w:rsidR="005302F3" w:rsidRPr="00207A3A" w:rsidRDefault="005302F3" w:rsidP="00652506">
      <w:pPr>
        <w:pStyle w:val="Prrafodelista"/>
        <w:numPr>
          <w:ilvl w:val="0"/>
          <w:numId w:val="13"/>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B2E2042"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35D6506C" w14:textId="4B731ACE" w:rsidR="007514DA" w:rsidRPr="00207A3A" w:rsidRDefault="009D530C" w:rsidP="00870412">
      <w:pPr>
        <w:pStyle w:val="Prrafodelista"/>
        <w:numPr>
          <w:ilvl w:val="1"/>
          <w:numId w:val="32"/>
        </w:numPr>
        <w:tabs>
          <w:tab w:val="left" w:pos="426"/>
        </w:tabs>
        <w:contextualSpacing/>
        <w:rPr>
          <w:rFonts w:asciiTheme="minorHAnsi" w:hAnsiTheme="minorHAnsi" w:cstheme="minorHAnsi"/>
          <w:b/>
          <w:bCs/>
          <w:sz w:val="22"/>
          <w:szCs w:val="22"/>
          <w:u w:val="single"/>
        </w:rPr>
      </w:pPr>
      <w:r w:rsidRPr="00870412">
        <w:rPr>
          <w:rFonts w:asciiTheme="minorHAnsi" w:hAnsiTheme="minorHAnsi" w:cstheme="minorHAnsi"/>
          <w:b/>
          <w:bCs/>
          <w:color w:val="000000" w:themeColor="text1"/>
          <w:sz w:val="22"/>
          <w:szCs w:val="22"/>
          <w:u w:val="single"/>
          <w:lang w:eastAsia="es-BO"/>
        </w:rPr>
        <w:t>EXPERIENCIA</w:t>
      </w:r>
      <w:r w:rsidRPr="00207A3A">
        <w:rPr>
          <w:rFonts w:asciiTheme="minorHAnsi" w:hAnsiTheme="minorHAnsi" w:cstheme="minorHAnsi"/>
          <w:b/>
          <w:bCs/>
          <w:sz w:val="22"/>
          <w:szCs w:val="22"/>
          <w:u w:val="single"/>
        </w:rPr>
        <w:t xml:space="preserve"> DE</w:t>
      </w:r>
      <w:r w:rsidR="006D1974" w:rsidRPr="00207A3A">
        <w:rPr>
          <w:rFonts w:asciiTheme="minorHAnsi" w:hAnsiTheme="minorHAnsi" w:cstheme="minorHAnsi"/>
          <w:b/>
          <w:bCs/>
          <w:sz w:val="22"/>
          <w:szCs w:val="22"/>
          <w:u w:val="single"/>
        </w:rPr>
        <w:t>L</w:t>
      </w:r>
      <w:r w:rsidRPr="00207A3A">
        <w:rPr>
          <w:rFonts w:asciiTheme="minorHAnsi" w:hAnsiTheme="minorHAnsi" w:cstheme="minorHAnsi"/>
          <w:b/>
          <w:bCs/>
          <w:sz w:val="22"/>
          <w:szCs w:val="22"/>
          <w:u w:val="single"/>
        </w:rPr>
        <w:t xml:space="preserve"> PERSONAL CLAVE</w:t>
      </w:r>
      <w:r w:rsidR="00B211A3" w:rsidRPr="00207A3A">
        <w:rPr>
          <w:rFonts w:asciiTheme="minorHAnsi" w:hAnsiTheme="minorHAnsi" w:cstheme="minorHAnsi"/>
          <w:b/>
          <w:bCs/>
          <w:sz w:val="22"/>
          <w:szCs w:val="22"/>
          <w:u w:val="single"/>
        </w:rPr>
        <w:t xml:space="preserve"> </w:t>
      </w:r>
      <w:r w:rsidR="00453874" w:rsidRPr="00207A3A">
        <w:rPr>
          <w:rFonts w:asciiTheme="minorHAnsi" w:hAnsiTheme="minorHAnsi" w:cstheme="minorHAnsi"/>
          <w:b/>
          <w:bCs/>
          <w:sz w:val="22"/>
          <w:szCs w:val="22"/>
          <w:u w:val="single"/>
        </w:rPr>
        <w:t>(</w:t>
      </w:r>
      <w:r w:rsidR="00B211A3" w:rsidRPr="00207A3A">
        <w:rPr>
          <w:rFonts w:asciiTheme="minorHAnsi" w:hAnsiTheme="minorHAnsi" w:cstheme="minorHAnsi"/>
          <w:b/>
          <w:bCs/>
          <w:sz w:val="22"/>
          <w:szCs w:val="22"/>
          <w:u w:val="single"/>
        </w:rPr>
        <w:t>SUJETO A EVALUACION)</w:t>
      </w:r>
    </w:p>
    <w:p w14:paraId="3A07A394" w14:textId="77777777" w:rsidR="00FC7DBA" w:rsidRPr="00207A3A" w:rsidRDefault="00FC7DBA" w:rsidP="00FC7DBA">
      <w:pPr>
        <w:spacing w:after="200"/>
        <w:contextualSpacing/>
        <w:jc w:val="both"/>
        <w:rPr>
          <w:rFonts w:asciiTheme="minorHAnsi" w:hAnsiTheme="minorHAnsi" w:cstheme="minorHAnsi"/>
          <w:sz w:val="22"/>
          <w:szCs w:val="22"/>
          <w:lang w:val="es-BO" w:eastAsia="es-BO"/>
        </w:rPr>
      </w:pPr>
    </w:p>
    <w:p w14:paraId="3D6FADB3" w14:textId="77777777" w:rsidR="00FC7DBA" w:rsidRPr="00207A3A" w:rsidRDefault="00FC7DBA" w:rsidP="00BB6977">
      <w:pPr>
        <w:spacing w:after="200"/>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El profesional propuesto cumple, siempre y cuando no se encuentre comprometido en obras adjudicadas u obras en etapa de ejecución, cuyos plazos se encuentren dentro de los plazos establecidos para la convocatoria y el plazo de ejecución del presente proyecto.</w:t>
      </w:r>
    </w:p>
    <w:p w14:paraId="123FF0DA" w14:textId="77777777" w:rsidR="00FC7DBA" w:rsidRPr="00207A3A" w:rsidRDefault="00FC7DBA" w:rsidP="00BB6977">
      <w:pPr>
        <w:spacing w:after="200"/>
        <w:contextualSpacing/>
        <w:jc w:val="both"/>
        <w:rPr>
          <w:rFonts w:asciiTheme="minorHAnsi" w:hAnsiTheme="minorHAnsi" w:cstheme="minorHAnsi"/>
          <w:sz w:val="22"/>
          <w:szCs w:val="22"/>
          <w:lang w:val="es-BO" w:eastAsia="es-BO"/>
        </w:rPr>
      </w:pPr>
    </w:p>
    <w:tbl>
      <w:tblPr>
        <w:tblW w:w="53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3036"/>
        <w:gridCol w:w="1133"/>
        <w:gridCol w:w="1133"/>
        <w:gridCol w:w="1984"/>
        <w:gridCol w:w="1984"/>
      </w:tblGrid>
      <w:tr w:rsidR="0036447D" w:rsidRPr="00207A3A" w14:paraId="0BB43DCA" w14:textId="77777777" w:rsidTr="0019309F">
        <w:trPr>
          <w:trHeight w:val="384"/>
          <w:tblHeader/>
          <w:jc w:val="center"/>
        </w:trPr>
        <w:tc>
          <w:tcPr>
            <w:tcW w:w="117"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0D9AFFF"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N°</w:t>
            </w:r>
          </w:p>
        </w:tc>
        <w:tc>
          <w:tcPr>
            <w:tcW w:w="1599" w:type="pct"/>
            <w:tcBorders>
              <w:top w:val="single" w:sz="4" w:space="0" w:color="auto"/>
              <w:left w:val="single" w:sz="4" w:space="0" w:color="auto"/>
              <w:bottom w:val="single" w:sz="4" w:space="0" w:color="auto"/>
              <w:right w:val="single" w:sz="4" w:space="0" w:color="auto"/>
            </w:tcBorders>
            <w:shd w:val="clear" w:color="auto" w:fill="F2F2F2"/>
            <w:vAlign w:val="center"/>
          </w:tcPr>
          <w:p w14:paraId="6A41BBC0"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FORMACIÓN</w:t>
            </w:r>
          </w:p>
        </w:tc>
        <w:tc>
          <w:tcPr>
            <w:tcW w:w="597" w:type="pct"/>
            <w:tcBorders>
              <w:top w:val="single" w:sz="4" w:space="0" w:color="auto"/>
              <w:left w:val="single" w:sz="4" w:space="0" w:color="auto"/>
              <w:bottom w:val="single" w:sz="4" w:space="0" w:color="auto"/>
              <w:right w:val="single" w:sz="4" w:space="0" w:color="auto"/>
            </w:tcBorders>
            <w:shd w:val="clear" w:color="auto" w:fill="F2F2F2"/>
            <w:vAlign w:val="center"/>
          </w:tcPr>
          <w:p w14:paraId="76CCA72A"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CARGO A DESEMPEÑAR</w:t>
            </w:r>
          </w:p>
        </w:tc>
        <w:tc>
          <w:tcPr>
            <w:tcW w:w="597" w:type="pct"/>
            <w:tcBorders>
              <w:top w:val="single" w:sz="4" w:space="0" w:color="auto"/>
              <w:left w:val="single" w:sz="4" w:space="0" w:color="auto"/>
              <w:bottom w:val="single" w:sz="4" w:space="0" w:color="auto"/>
              <w:right w:val="single" w:sz="4" w:space="0" w:color="auto"/>
            </w:tcBorders>
            <w:shd w:val="clear" w:color="auto" w:fill="F2F2F2"/>
          </w:tcPr>
          <w:p w14:paraId="2435DE1C"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CANTIDAD REQUERIDA</w:t>
            </w:r>
          </w:p>
        </w:tc>
        <w:tc>
          <w:tcPr>
            <w:tcW w:w="1045" w:type="pct"/>
            <w:tcBorders>
              <w:top w:val="single" w:sz="4" w:space="0" w:color="auto"/>
              <w:left w:val="single" w:sz="4" w:space="0" w:color="auto"/>
              <w:bottom w:val="single" w:sz="4" w:space="0" w:color="auto"/>
              <w:right w:val="single" w:sz="4" w:space="0" w:color="auto"/>
            </w:tcBorders>
            <w:shd w:val="clear" w:color="auto" w:fill="F2F2F2"/>
          </w:tcPr>
          <w:p w14:paraId="4196A8B8"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EXPERIENCIA</w:t>
            </w:r>
          </w:p>
        </w:tc>
        <w:tc>
          <w:tcPr>
            <w:tcW w:w="1045" w:type="pct"/>
            <w:tcBorders>
              <w:top w:val="single" w:sz="4" w:space="0" w:color="auto"/>
              <w:left w:val="single" w:sz="4" w:space="0" w:color="auto"/>
              <w:bottom w:val="single" w:sz="4" w:space="0" w:color="auto"/>
              <w:right w:val="single" w:sz="4" w:space="0" w:color="auto"/>
            </w:tcBorders>
            <w:shd w:val="clear" w:color="auto" w:fill="F2F2F2"/>
            <w:vAlign w:val="center"/>
          </w:tcPr>
          <w:p w14:paraId="4BD37ECC"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CARGOS SIMILARES</w:t>
            </w:r>
          </w:p>
        </w:tc>
      </w:tr>
      <w:tr w:rsidR="0036447D" w:rsidRPr="00207A3A" w14:paraId="7ED977F7" w14:textId="77777777" w:rsidTr="0019309F">
        <w:trPr>
          <w:trHeight w:val="487"/>
          <w:jc w:val="center"/>
        </w:trPr>
        <w:tc>
          <w:tcPr>
            <w:tcW w:w="11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5E654C2" w14:textId="442BAB6E" w:rsidR="0036447D" w:rsidRPr="00207A3A" w:rsidRDefault="00592DE2" w:rsidP="00B211A3">
            <w:pPr>
              <w:rPr>
                <w:rFonts w:ascii="Calibri" w:hAnsi="Calibri" w:cs="Calibri"/>
                <w:sz w:val="18"/>
                <w:szCs w:val="18"/>
              </w:rPr>
            </w:pPr>
            <w:r w:rsidRPr="00207A3A">
              <w:rPr>
                <w:rFonts w:ascii="Calibri" w:hAnsi="Calibri" w:cs="Calibri"/>
                <w:sz w:val="18"/>
                <w:szCs w:val="18"/>
              </w:rPr>
              <w:t>1</w:t>
            </w:r>
          </w:p>
        </w:tc>
        <w:tc>
          <w:tcPr>
            <w:tcW w:w="1599" w:type="pct"/>
            <w:tcBorders>
              <w:top w:val="single" w:sz="4" w:space="0" w:color="auto"/>
              <w:left w:val="single" w:sz="4" w:space="0" w:color="auto"/>
              <w:bottom w:val="single" w:sz="4" w:space="0" w:color="auto"/>
              <w:right w:val="single" w:sz="4" w:space="0" w:color="auto"/>
            </w:tcBorders>
            <w:shd w:val="clear" w:color="auto" w:fill="auto"/>
          </w:tcPr>
          <w:p w14:paraId="104E5113" w14:textId="77777777" w:rsidR="0036447D" w:rsidRPr="00207A3A" w:rsidRDefault="0036447D" w:rsidP="00B211A3">
            <w:pPr>
              <w:jc w:val="both"/>
              <w:rPr>
                <w:rFonts w:ascii="Calibri" w:hAnsi="Calibri" w:cs="Calibri"/>
                <w:sz w:val="18"/>
                <w:szCs w:val="18"/>
              </w:rPr>
            </w:pPr>
            <w:r w:rsidRPr="00207A3A">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DE LA INGENIERÍA Y DE LA </w:t>
            </w:r>
            <w:r w:rsidRPr="00207A3A">
              <w:rPr>
                <w:rFonts w:ascii="Calibri" w:hAnsi="Calibri"/>
                <w:color w:val="000000"/>
                <w:sz w:val="18"/>
                <w:szCs w:val="18"/>
                <w:lang w:val="es-BO" w:eastAsia="es-BO"/>
              </w:rPr>
              <w:lastRenderedPageBreak/>
              <w:t>CONTRUCCIÓN  CON TÍTULO EN PROVISIÓN NACIONAL</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2788FB07" w14:textId="77777777" w:rsidR="0036447D" w:rsidRPr="00207A3A" w:rsidRDefault="0036447D" w:rsidP="00453874">
            <w:pPr>
              <w:jc w:val="center"/>
              <w:rPr>
                <w:rFonts w:ascii="Calibri" w:hAnsi="Calibri" w:cs="Calibri"/>
                <w:sz w:val="18"/>
                <w:szCs w:val="18"/>
              </w:rPr>
            </w:pPr>
            <w:r w:rsidRPr="00207A3A">
              <w:rPr>
                <w:rFonts w:ascii="Calibri" w:hAnsi="Calibri" w:cs="Calibri"/>
                <w:sz w:val="18"/>
                <w:szCs w:val="18"/>
              </w:rPr>
              <w:lastRenderedPageBreak/>
              <w:t>RESIDENTE  DE OBRA</w:t>
            </w:r>
          </w:p>
        </w:tc>
        <w:tc>
          <w:tcPr>
            <w:tcW w:w="597" w:type="pct"/>
            <w:tcBorders>
              <w:top w:val="single" w:sz="4" w:space="0" w:color="auto"/>
              <w:left w:val="single" w:sz="4" w:space="0" w:color="auto"/>
              <w:bottom w:val="single" w:sz="4" w:space="0" w:color="auto"/>
              <w:right w:val="single" w:sz="4" w:space="0" w:color="auto"/>
            </w:tcBorders>
          </w:tcPr>
          <w:p w14:paraId="4D130D11" w14:textId="25E539BC" w:rsidR="0036447D" w:rsidRPr="00207A3A" w:rsidRDefault="00453874" w:rsidP="00453874">
            <w:pPr>
              <w:jc w:val="center"/>
              <w:rPr>
                <w:rFonts w:ascii="Calibri" w:hAnsi="Calibri" w:cs="Calibri"/>
                <w:sz w:val="18"/>
                <w:szCs w:val="18"/>
              </w:rPr>
            </w:pPr>
            <w:r w:rsidRPr="00207A3A">
              <w:rPr>
                <w:rFonts w:ascii="Calibri" w:hAnsi="Calibri" w:cs="Calibri"/>
                <w:sz w:val="18"/>
                <w:szCs w:val="18"/>
              </w:rPr>
              <w:t>1</w:t>
            </w:r>
          </w:p>
        </w:tc>
        <w:tc>
          <w:tcPr>
            <w:tcW w:w="1045" w:type="pct"/>
            <w:tcBorders>
              <w:top w:val="single" w:sz="4" w:space="0" w:color="auto"/>
              <w:left w:val="single" w:sz="4" w:space="0" w:color="auto"/>
              <w:bottom w:val="single" w:sz="4" w:space="0" w:color="auto"/>
              <w:right w:val="single" w:sz="4" w:space="0" w:color="auto"/>
            </w:tcBorders>
          </w:tcPr>
          <w:p w14:paraId="6EE910A0" w14:textId="77777777" w:rsidR="0036447D" w:rsidRPr="00207A3A" w:rsidRDefault="0036447D" w:rsidP="00B211A3">
            <w:pPr>
              <w:rPr>
                <w:rFonts w:ascii="Calibri" w:hAnsi="Calibri" w:cs="Calibri"/>
                <w:sz w:val="18"/>
                <w:szCs w:val="18"/>
              </w:rPr>
            </w:pPr>
            <w:r w:rsidRPr="00207A3A">
              <w:rPr>
                <w:rFonts w:ascii="Calibri" w:hAnsi="Calibri" w:cs="Calibri"/>
                <w:sz w:val="18"/>
                <w:szCs w:val="18"/>
              </w:rPr>
              <w:t>GENERAL: 2 años</w:t>
            </w:r>
          </w:p>
          <w:p w14:paraId="7E2FC6F4" w14:textId="77777777" w:rsidR="0036447D" w:rsidRPr="00207A3A" w:rsidRDefault="0036447D" w:rsidP="00B211A3">
            <w:pPr>
              <w:rPr>
                <w:rFonts w:ascii="Calibri" w:hAnsi="Calibri" w:cs="Calibri"/>
                <w:sz w:val="18"/>
                <w:szCs w:val="18"/>
              </w:rPr>
            </w:pPr>
            <w:r w:rsidRPr="00207A3A">
              <w:rPr>
                <w:rFonts w:ascii="Calibri" w:hAnsi="Calibri" w:cs="Calibri"/>
                <w:sz w:val="18"/>
                <w:szCs w:val="18"/>
              </w:rPr>
              <w:t>ESPECIFICA: 1 año en cargos similares y obras similares (*)</w:t>
            </w:r>
          </w:p>
          <w:p w14:paraId="09F07029" w14:textId="77777777" w:rsidR="0036447D" w:rsidRPr="00207A3A" w:rsidRDefault="0036447D" w:rsidP="00B211A3">
            <w:pPr>
              <w:rPr>
                <w:rFonts w:ascii="Calibri" w:hAnsi="Calibri" w:cs="Calibri"/>
                <w:sz w:val="18"/>
                <w:szCs w:val="18"/>
              </w:rPr>
            </w:pPr>
          </w:p>
          <w:p w14:paraId="680B8F90" w14:textId="77777777" w:rsidR="0036447D" w:rsidRPr="00207A3A" w:rsidRDefault="0036447D" w:rsidP="00B211A3">
            <w:pPr>
              <w:rPr>
                <w:rFonts w:ascii="Calibri" w:hAnsi="Calibri" w:cs="Calibri"/>
                <w:sz w:val="18"/>
                <w:szCs w:val="18"/>
              </w:rPr>
            </w:pPr>
          </w:p>
        </w:tc>
        <w:tc>
          <w:tcPr>
            <w:tcW w:w="1045" w:type="pct"/>
            <w:tcBorders>
              <w:top w:val="single" w:sz="4" w:space="0" w:color="auto"/>
              <w:left w:val="single" w:sz="4" w:space="0" w:color="auto"/>
              <w:bottom w:val="single" w:sz="4" w:space="0" w:color="auto"/>
              <w:right w:val="single" w:sz="4" w:space="0" w:color="auto"/>
            </w:tcBorders>
          </w:tcPr>
          <w:p w14:paraId="1E8F69C5" w14:textId="77777777" w:rsidR="0036447D" w:rsidRPr="00207A3A" w:rsidRDefault="0036447D" w:rsidP="00B211A3">
            <w:pPr>
              <w:rPr>
                <w:rFonts w:ascii="Calibri" w:hAnsi="Calibri" w:cs="Calibri"/>
                <w:sz w:val="18"/>
                <w:szCs w:val="18"/>
              </w:rPr>
            </w:pPr>
            <w:r w:rsidRPr="00207A3A">
              <w:rPr>
                <w:rFonts w:ascii="Calibri" w:hAnsi="Calibri"/>
                <w:color w:val="000000"/>
                <w:sz w:val="18"/>
                <w:szCs w:val="18"/>
                <w:lang w:val="es-BO" w:eastAsia="es-BO"/>
              </w:rPr>
              <w:t>FISCAL DE OBRAS, SUPERVISOR DE OBRAS, SUPERINTENDENTE DE OBRAS, DIRECTOR  DE OBRAS Y RESIDENTE DE OBRAS</w:t>
            </w:r>
          </w:p>
        </w:tc>
      </w:tr>
      <w:tr w:rsidR="0036447D" w:rsidRPr="00207A3A" w14:paraId="58E00A4C" w14:textId="77777777" w:rsidTr="0019309F">
        <w:tblPrEx>
          <w:tblBorders>
            <w:top w:val="single" w:sz="4" w:space="0" w:color="auto"/>
            <w:left w:val="single" w:sz="4" w:space="0" w:color="auto"/>
            <w:bottom w:val="single" w:sz="4" w:space="0" w:color="auto"/>
            <w:right w:val="single" w:sz="4" w:space="0" w:color="auto"/>
          </w:tblBorders>
        </w:tblPrEx>
        <w:trPr>
          <w:trHeight w:val="611"/>
          <w:jc w:val="center"/>
        </w:trPr>
        <w:tc>
          <w:tcPr>
            <w:tcW w:w="117" w:type="pct"/>
            <w:shd w:val="clear" w:color="auto" w:fill="auto"/>
            <w:tcMar>
              <w:left w:w="0" w:type="dxa"/>
              <w:right w:w="0" w:type="dxa"/>
            </w:tcMar>
          </w:tcPr>
          <w:p w14:paraId="77DC30EB" w14:textId="28EB2348" w:rsidR="0036447D" w:rsidRPr="00207A3A" w:rsidRDefault="00592DE2" w:rsidP="00B211A3">
            <w:pPr>
              <w:rPr>
                <w:rFonts w:ascii="Calibri" w:hAnsi="Calibri" w:cs="Calibri"/>
                <w:sz w:val="18"/>
                <w:szCs w:val="18"/>
              </w:rPr>
            </w:pPr>
            <w:r w:rsidRPr="00207A3A">
              <w:rPr>
                <w:rFonts w:ascii="Calibri" w:hAnsi="Calibri" w:cs="Calibri"/>
                <w:sz w:val="18"/>
                <w:szCs w:val="18"/>
              </w:rPr>
              <w:lastRenderedPageBreak/>
              <w:t>2</w:t>
            </w:r>
          </w:p>
        </w:tc>
        <w:tc>
          <w:tcPr>
            <w:tcW w:w="1599" w:type="pct"/>
            <w:shd w:val="clear" w:color="auto" w:fill="auto"/>
          </w:tcPr>
          <w:p w14:paraId="554DA0AE" w14:textId="77777777" w:rsidR="0036447D" w:rsidRPr="00207A3A" w:rsidRDefault="0036447D" w:rsidP="00B211A3">
            <w:pPr>
              <w:jc w:val="both"/>
              <w:rPr>
                <w:rFonts w:ascii="Calibri" w:hAnsi="Calibri" w:cs="Calibri"/>
                <w:sz w:val="18"/>
                <w:szCs w:val="18"/>
                <w:lang w:eastAsia="es-BO"/>
              </w:rPr>
            </w:pPr>
            <w:r w:rsidRPr="00207A3A">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597" w:type="pct"/>
            <w:shd w:val="clear" w:color="auto" w:fill="auto"/>
          </w:tcPr>
          <w:p w14:paraId="1E1A100D" w14:textId="77777777" w:rsidR="0036447D" w:rsidRPr="00207A3A" w:rsidRDefault="0036447D" w:rsidP="00453874">
            <w:pPr>
              <w:jc w:val="center"/>
              <w:rPr>
                <w:rFonts w:ascii="Calibri" w:hAnsi="Calibri" w:cs="Calibri"/>
                <w:sz w:val="18"/>
                <w:szCs w:val="18"/>
                <w:lang w:eastAsia="es-BO"/>
              </w:rPr>
            </w:pPr>
            <w:r w:rsidRPr="00207A3A">
              <w:rPr>
                <w:rFonts w:ascii="Calibri" w:hAnsi="Calibri" w:cs="Calibri"/>
                <w:sz w:val="18"/>
                <w:szCs w:val="18"/>
              </w:rPr>
              <w:t>DIBUJANTE DE PLANOS AS-BUILT</w:t>
            </w:r>
          </w:p>
        </w:tc>
        <w:tc>
          <w:tcPr>
            <w:tcW w:w="597" w:type="pct"/>
          </w:tcPr>
          <w:p w14:paraId="68E67838" w14:textId="65E4AF12" w:rsidR="0036447D" w:rsidRPr="00207A3A" w:rsidRDefault="00453874" w:rsidP="00453874">
            <w:pPr>
              <w:jc w:val="center"/>
              <w:rPr>
                <w:rFonts w:ascii="Calibri" w:hAnsi="Calibri" w:cs="Calibri"/>
                <w:sz w:val="18"/>
                <w:szCs w:val="18"/>
              </w:rPr>
            </w:pPr>
            <w:r w:rsidRPr="00207A3A">
              <w:rPr>
                <w:rFonts w:ascii="Calibri" w:hAnsi="Calibri" w:cs="Calibri"/>
                <w:sz w:val="18"/>
                <w:szCs w:val="18"/>
              </w:rPr>
              <w:t>1</w:t>
            </w:r>
          </w:p>
        </w:tc>
        <w:tc>
          <w:tcPr>
            <w:tcW w:w="1045" w:type="pct"/>
          </w:tcPr>
          <w:p w14:paraId="6C9EF0B4" w14:textId="77777777" w:rsidR="0036447D" w:rsidRPr="00207A3A" w:rsidRDefault="0036447D" w:rsidP="00B211A3">
            <w:pPr>
              <w:jc w:val="both"/>
              <w:rPr>
                <w:rFonts w:ascii="Calibri" w:hAnsi="Calibri" w:cs="Calibri"/>
                <w:sz w:val="18"/>
                <w:szCs w:val="18"/>
              </w:rPr>
            </w:pPr>
            <w:r w:rsidRPr="00207A3A">
              <w:rPr>
                <w:rFonts w:ascii="Calibri" w:hAnsi="Calibri" w:cs="Calibri"/>
                <w:sz w:val="18"/>
                <w:szCs w:val="18"/>
              </w:rPr>
              <w:t xml:space="preserve">EXPERIENCIA ESPECIFICA: </w:t>
            </w:r>
            <w:r w:rsidRPr="00207A3A">
              <w:rPr>
                <w:rFonts w:ascii="Calibri" w:hAnsi="Calibri"/>
                <w:color w:val="000000"/>
                <w:sz w:val="18"/>
                <w:szCs w:val="18"/>
                <w:lang w:val="es-BO" w:eastAsia="es-BO"/>
              </w:rPr>
              <w:t>HABER REALIZADO EL DIBUJO DE PLANOS PARA AL MENOS 2 OBRAS DE CONSTRUCCIÓN</w:t>
            </w:r>
          </w:p>
          <w:p w14:paraId="28852CF7" w14:textId="77777777" w:rsidR="0036447D" w:rsidRPr="00207A3A" w:rsidRDefault="0036447D" w:rsidP="00B211A3">
            <w:pPr>
              <w:rPr>
                <w:rFonts w:ascii="Calibri" w:hAnsi="Calibri" w:cs="Calibri"/>
                <w:sz w:val="18"/>
                <w:szCs w:val="18"/>
              </w:rPr>
            </w:pPr>
          </w:p>
        </w:tc>
        <w:tc>
          <w:tcPr>
            <w:tcW w:w="1045" w:type="pct"/>
          </w:tcPr>
          <w:p w14:paraId="181AD813" w14:textId="77777777" w:rsidR="0036447D" w:rsidRPr="00207A3A" w:rsidRDefault="0036447D" w:rsidP="00B211A3">
            <w:pPr>
              <w:ind w:left="127"/>
              <w:rPr>
                <w:rFonts w:ascii="Calibri" w:hAnsi="Calibri" w:cs="Calibri"/>
                <w:sz w:val="18"/>
                <w:szCs w:val="18"/>
              </w:rPr>
            </w:pPr>
            <w:r w:rsidRPr="00207A3A">
              <w:rPr>
                <w:rFonts w:ascii="Calibri" w:hAnsi="Calibri"/>
                <w:color w:val="000000"/>
                <w:sz w:val="18"/>
                <w:szCs w:val="18"/>
                <w:lang w:val="es-BO" w:eastAsia="es-BO"/>
              </w:rPr>
              <w:t>DIBUJANTE DE PLANOS, CADISTA, Y/O CARGO SIMILAR QUE INVOLUCRE EL DIBUJO DE PLANOS CONSTRUCTIVOS</w:t>
            </w:r>
          </w:p>
        </w:tc>
      </w:tr>
    </w:tbl>
    <w:p w14:paraId="4D960B5A" w14:textId="77777777" w:rsidR="00F97BAB" w:rsidRPr="00207A3A" w:rsidRDefault="00F97BAB" w:rsidP="00F97BAB">
      <w:pPr>
        <w:jc w:val="both"/>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t>(*) Las Obras similares se encuentran detalladas en el punto EXPERIENCIA DE LA EMPRESA</w:t>
      </w:r>
    </w:p>
    <w:p w14:paraId="103E663F" w14:textId="77777777" w:rsidR="00F97BAB" w:rsidRPr="00207A3A" w:rsidRDefault="00F97BAB" w:rsidP="00F97BAB">
      <w:pPr>
        <w:jc w:val="both"/>
        <w:rPr>
          <w:rFonts w:asciiTheme="minorHAnsi" w:hAnsiTheme="minorHAnsi" w:cstheme="minorHAnsi"/>
          <w:b/>
          <w:bCs/>
          <w:sz w:val="22"/>
          <w:szCs w:val="22"/>
          <w:u w:val="single"/>
        </w:rPr>
      </w:pPr>
    </w:p>
    <w:p w14:paraId="44E53D9A" w14:textId="77777777" w:rsidR="00F97BAB" w:rsidRPr="00207A3A" w:rsidRDefault="00F97BAB" w:rsidP="00F97BAB">
      <w:pPr>
        <w:jc w:val="both"/>
        <w:rPr>
          <w:rFonts w:asciiTheme="minorHAnsi" w:hAnsiTheme="minorHAnsi" w:cstheme="minorHAnsi"/>
          <w:b/>
          <w:bCs/>
          <w:sz w:val="22"/>
          <w:szCs w:val="22"/>
        </w:rPr>
      </w:pPr>
      <w:r w:rsidRPr="00207A3A">
        <w:rPr>
          <w:rFonts w:asciiTheme="minorHAnsi" w:hAnsiTheme="minorHAnsi" w:cstheme="minorHAnsi"/>
          <w:b/>
          <w:bCs/>
          <w:sz w:val="22"/>
          <w:szCs w:val="22"/>
          <w:u w:val="single"/>
        </w:rPr>
        <w:t>NOTA</w:t>
      </w:r>
      <w:r w:rsidRPr="00207A3A">
        <w:rPr>
          <w:rFonts w:asciiTheme="minorHAnsi" w:hAnsiTheme="minorHAnsi" w:cstheme="minorHAnsi"/>
          <w:b/>
          <w:bCs/>
          <w:sz w:val="22"/>
          <w:szCs w:val="22"/>
        </w:rPr>
        <w:t>:</w:t>
      </w:r>
    </w:p>
    <w:p w14:paraId="2979180F" w14:textId="77777777" w:rsidR="00F97BAB" w:rsidRPr="00207A3A" w:rsidRDefault="00F97BAB" w:rsidP="00F97BAB">
      <w:pPr>
        <w:pStyle w:val="Prrafodelista"/>
        <w:numPr>
          <w:ilvl w:val="0"/>
          <w:numId w:val="23"/>
        </w:numPr>
        <w:jc w:val="both"/>
        <w:rPr>
          <w:rFonts w:asciiTheme="minorHAnsi" w:hAnsiTheme="minorHAnsi" w:cstheme="minorHAnsi"/>
          <w:sz w:val="22"/>
          <w:szCs w:val="22"/>
        </w:rPr>
      </w:pPr>
      <w:r w:rsidRPr="00207A3A">
        <w:rPr>
          <w:rFonts w:asciiTheme="minorHAnsi" w:hAnsiTheme="minorHAnsi" w:cstheme="minorHAnsi"/>
          <w:bCs/>
          <w:sz w:val="22"/>
          <w:szCs w:val="22"/>
        </w:rPr>
        <w:t>En los casos en que correspondiese,</w:t>
      </w:r>
      <w:r w:rsidRPr="00207A3A">
        <w:rPr>
          <w:rFonts w:asciiTheme="minorHAnsi" w:hAnsiTheme="minorHAnsi" w:cstheme="minorHAnsi"/>
          <w:b/>
          <w:bCs/>
          <w:sz w:val="22"/>
          <w:szCs w:val="22"/>
        </w:rPr>
        <w:t xml:space="preserve"> </w:t>
      </w:r>
      <w:r w:rsidRPr="00207A3A">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4152BA34" w14:textId="77777777" w:rsidR="00631A7B" w:rsidRDefault="00631A7B" w:rsidP="00631A7B">
      <w:pPr>
        <w:pStyle w:val="Prrafodelista"/>
        <w:numPr>
          <w:ilvl w:val="0"/>
          <w:numId w:val="23"/>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p>
    <w:p w14:paraId="1DBE43C5" w14:textId="77777777" w:rsidR="00631A7B" w:rsidRDefault="00631A7B" w:rsidP="00F97BAB">
      <w:pPr>
        <w:pStyle w:val="Prrafodelista"/>
        <w:ind w:left="405"/>
        <w:jc w:val="both"/>
        <w:rPr>
          <w:rFonts w:ascii="Calibri" w:hAnsi="Calibri"/>
          <w:color w:val="000000"/>
          <w:sz w:val="18"/>
          <w:szCs w:val="18"/>
          <w:lang w:eastAsia="es-BO"/>
        </w:rPr>
      </w:pPr>
    </w:p>
    <w:p w14:paraId="3B1FEB62" w14:textId="3BDC89F4" w:rsidR="00631A7B" w:rsidRPr="00E477F7" w:rsidRDefault="00631A7B" w:rsidP="00631A7B">
      <w:pPr>
        <w:pStyle w:val="Prrafodelista"/>
        <w:numPr>
          <w:ilvl w:val="0"/>
          <w:numId w:val="34"/>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p>
    <w:p w14:paraId="5295E871" w14:textId="77777777" w:rsidR="00631A7B" w:rsidRDefault="00631A7B" w:rsidP="00631A7B">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5C0308B9" w14:textId="77777777" w:rsidR="00631A7B" w:rsidRPr="00E477F7" w:rsidRDefault="00631A7B" w:rsidP="00631A7B">
      <w:pPr>
        <w:pStyle w:val="Prrafodelista"/>
        <w:ind w:left="405"/>
        <w:jc w:val="both"/>
        <w:rPr>
          <w:rFonts w:ascii="Calibri" w:hAnsi="Calibri"/>
          <w:color w:val="000000"/>
          <w:sz w:val="18"/>
          <w:szCs w:val="18"/>
          <w:lang w:val="es-BO" w:eastAsia="es-BO"/>
        </w:rPr>
      </w:pPr>
      <w:r w:rsidRPr="00E92C79">
        <w:rPr>
          <w:rFonts w:ascii="Calibri" w:hAnsi="Calibri"/>
          <w:color w:val="000000"/>
          <w:sz w:val="18"/>
          <w:szCs w:val="18"/>
          <w:lang w:val="es-BO" w:eastAsia="es-BO"/>
        </w:rPr>
        <w:t xml:space="preserve"> </w:t>
      </w:r>
    </w:p>
    <w:p w14:paraId="7B727A98" w14:textId="77777777" w:rsidR="00631A7B" w:rsidRPr="007B509B" w:rsidRDefault="00631A7B" w:rsidP="00631A7B">
      <w:pPr>
        <w:pStyle w:val="Prrafodelista"/>
        <w:numPr>
          <w:ilvl w:val="0"/>
          <w:numId w:val="34"/>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71D60DCE" w14:textId="77777777" w:rsidR="00631A7B" w:rsidRPr="007B509B" w:rsidRDefault="00631A7B" w:rsidP="00631A7B">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111D3436" w14:textId="77777777" w:rsidR="00453874" w:rsidRDefault="00453874" w:rsidP="001065BB">
      <w:pPr>
        <w:jc w:val="both"/>
        <w:rPr>
          <w:rFonts w:asciiTheme="minorHAnsi" w:hAnsiTheme="minorHAnsi" w:cstheme="minorHAnsi"/>
          <w:b/>
          <w:bCs/>
          <w:sz w:val="22"/>
          <w:szCs w:val="22"/>
          <w:u w:val="single"/>
        </w:rPr>
      </w:pPr>
    </w:p>
    <w:p w14:paraId="38DC0978" w14:textId="68843DF3" w:rsidR="00174716" w:rsidRPr="00207A3A" w:rsidRDefault="00B211A3" w:rsidP="00870412">
      <w:pPr>
        <w:pStyle w:val="Prrafodelista"/>
        <w:numPr>
          <w:ilvl w:val="1"/>
          <w:numId w:val="32"/>
        </w:numPr>
        <w:tabs>
          <w:tab w:val="left" w:pos="426"/>
        </w:tabs>
        <w:contextualSpacing/>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t xml:space="preserve">PERSONAL </w:t>
      </w:r>
      <w:r w:rsidRPr="00870412">
        <w:rPr>
          <w:rFonts w:asciiTheme="minorHAnsi" w:hAnsiTheme="minorHAnsi" w:cstheme="minorHAnsi"/>
          <w:b/>
          <w:bCs/>
          <w:color w:val="000000" w:themeColor="text1"/>
          <w:sz w:val="22"/>
          <w:szCs w:val="22"/>
          <w:u w:val="single"/>
          <w:lang w:eastAsia="es-BO"/>
        </w:rPr>
        <w:t>TÉCNICO</w:t>
      </w:r>
      <w:r w:rsidRPr="00207A3A">
        <w:rPr>
          <w:rFonts w:asciiTheme="minorHAnsi" w:hAnsiTheme="minorHAnsi" w:cstheme="minorHAnsi"/>
          <w:b/>
          <w:bCs/>
          <w:sz w:val="22"/>
          <w:szCs w:val="22"/>
          <w:u w:val="single"/>
        </w:rPr>
        <w:t xml:space="preserve"> Y DE APOYO MÍNIMO REQUERIDO (OBLIGATORIO PERO NO SUJETO A EVALUACION)</w:t>
      </w:r>
    </w:p>
    <w:p w14:paraId="6C640AFF" w14:textId="77777777" w:rsidR="00B211A3" w:rsidRPr="00207A3A" w:rsidRDefault="00B211A3" w:rsidP="001065BB">
      <w:pPr>
        <w:rPr>
          <w:rFonts w:asciiTheme="minorHAnsi" w:hAnsiTheme="minorHAnsi" w:cstheme="minorHAnsi"/>
          <w:b/>
          <w:bCs/>
          <w:sz w:val="22"/>
          <w:szCs w:val="22"/>
          <w:u w:val="single"/>
        </w:rPr>
      </w:pPr>
    </w:p>
    <w:p w14:paraId="5506C0A3" w14:textId="77777777" w:rsidR="00A426F3" w:rsidRPr="00207A3A" w:rsidRDefault="00A426F3" w:rsidP="001065BB">
      <w:pPr>
        <w:contextualSpacing/>
        <w:jc w:val="center"/>
        <w:rPr>
          <w:rFonts w:asciiTheme="minorHAnsi" w:eastAsia="Calibri" w:hAnsiTheme="minorHAnsi" w:cstheme="minorHAnsi"/>
          <w:b/>
          <w:iCs/>
          <w:sz w:val="22"/>
          <w:szCs w:val="22"/>
          <w:lang w:val="es-MX" w:eastAsia="en-US"/>
        </w:rPr>
      </w:pPr>
      <w:r w:rsidRPr="00207A3A">
        <w:rPr>
          <w:rFonts w:asciiTheme="minorHAnsi" w:eastAsia="Calibri" w:hAnsiTheme="minorHAnsi" w:cstheme="minorHAnsi"/>
          <w:b/>
          <w:iCs/>
          <w:sz w:val="22"/>
          <w:szCs w:val="22"/>
          <w:lang w:val="es-MX" w:eastAsia="en-US"/>
        </w:rPr>
        <w:t>TABLA: PERSONAL TÉCNICO Y DE APOYO MÍNIMO REQUERIDO</w:t>
      </w:r>
    </w:p>
    <w:p w14:paraId="5FC947B9" w14:textId="77777777" w:rsidR="00ED7C24" w:rsidRPr="00207A3A" w:rsidRDefault="00BB329A" w:rsidP="001065BB">
      <w:pPr>
        <w:contextualSpacing/>
        <w:jc w:val="center"/>
        <w:rPr>
          <w:rFonts w:asciiTheme="minorHAnsi" w:eastAsia="Calibri" w:hAnsiTheme="minorHAnsi" w:cstheme="minorHAnsi"/>
          <w:b/>
          <w:iCs/>
          <w:sz w:val="22"/>
          <w:szCs w:val="22"/>
          <w:lang w:val="es-MX" w:eastAsia="en-US"/>
        </w:rPr>
      </w:pPr>
      <w:r w:rsidRPr="00207A3A">
        <w:rPr>
          <w:rFonts w:asciiTheme="minorHAnsi" w:eastAsia="Calibri" w:hAnsiTheme="minorHAnsi" w:cstheme="minorHAnsi"/>
          <w:b/>
          <w:iCs/>
          <w:sz w:val="22"/>
          <w:szCs w:val="22"/>
          <w:lang w:val="es-MX" w:eastAsia="en-US"/>
        </w:rPr>
        <w:t xml:space="preserve"> PARA LA EJECUCIÓN DE LAS OBRAS </w:t>
      </w:r>
    </w:p>
    <w:p w14:paraId="7F190B8C" w14:textId="47D176C6" w:rsidR="00A426F3" w:rsidRPr="00207A3A" w:rsidRDefault="00A426F3" w:rsidP="001065BB">
      <w:pPr>
        <w:contextualSpacing/>
        <w:jc w:val="center"/>
        <w:rPr>
          <w:rFonts w:asciiTheme="minorHAnsi" w:eastAsia="Calibri" w:hAnsiTheme="minorHAnsi" w:cstheme="minorHAnsi"/>
          <w:iCs/>
          <w:sz w:val="22"/>
          <w:szCs w:val="22"/>
          <w:lang w:val="es-MX" w:eastAsia="en-US"/>
        </w:rPr>
      </w:pPr>
      <w:r w:rsidRPr="00207A3A">
        <w:rPr>
          <w:rFonts w:asciiTheme="minorHAnsi" w:hAnsiTheme="minorHAnsi" w:cstheme="minorHAnsi"/>
          <w:sz w:val="22"/>
          <w:szCs w:val="22"/>
          <w:lang w:val="es-BO"/>
        </w:rPr>
        <w:t>(OBLIGATORIO PERO NO SUJETO A EVALUACION)</w:t>
      </w:r>
      <w:r w:rsidRPr="00207A3A">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3180"/>
        <w:gridCol w:w="4252"/>
        <w:gridCol w:w="1036"/>
      </w:tblGrid>
      <w:tr w:rsidR="006D1974" w:rsidRPr="00207A3A" w14:paraId="2F135D85" w14:textId="77777777" w:rsidTr="00BB329A">
        <w:trPr>
          <w:trHeight w:val="45"/>
          <w:tblHeader/>
          <w:jc w:val="center"/>
        </w:trPr>
        <w:tc>
          <w:tcPr>
            <w:tcW w:w="204" w:type="pct"/>
            <w:shd w:val="clear" w:color="auto" w:fill="F2F2F2"/>
            <w:tcMar>
              <w:left w:w="0" w:type="dxa"/>
              <w:right w:w="0" w:type="dxa"/>
            </w:tcMar>
            <w:vAlign w:val="center"/>
          </w:tcPr>
          <w:p w14:paraId="7EDCEDFF"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N°</w:t>
            </w:r>
          </w:p>
        </w:tc>
        <w:tc>
          <w:tcPr>
            <w:tcW w:w="1801" w:type="pct"/>
            <w:shd w:val="clear" w:color="auto" w:fill="F2F2F2"/>
            <w:vAlign w:val="center"/>
          </w:tcPr>
          <w:p w14:paraId="7CA33E74"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CARGO</w:t>
            </w:r>
          </w:p>
        </w:tc>
        <w:tc>
          <w:tcPr>
            <w:tcW w:w="2408" w:type="pct"/>
            <w:shd w:val="clear" w:color="auto" w:fill="F2F2F2"/>
            <w:vAlign w:val="center"/>
          </w:tcPr>
          <w:p w14:paraId="1D9FDADC"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FORMACIÓN</w:t>
            </w:r>
          </w:p>
        </w:tc>
        <w:tc>
          <w:tcPr>
            <w:tcW w:w="587" w:type="pct"/>
            <w:shd w:val="clear" w:color="auto" w:fill="F2F2F2"/>
            <w:vAlign w:val="center"/>
          </w:tcPr>
          <w:p w14:paraId="189BE0FF"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CANTIDAD</w:t>
            </w:r>
          </w:p>
        </w:tc>
      </w:tr>
      <w:tr w:rsidR="006D1974" w:rsidRPr="00207A3A" w14:paraId="18D36E7E" w14:textId="77777777" w:rsidTr="00BB329A">
        <w:trPr>
          <w:trHeight w:val="45"/>
          <w:jc w:val="center"/>
        </w:trPr>
        <w:tc>
          <w:tcPr>
            <w:tcW w:w="204" w:type="pct"/>
            <w:shd w:val="clear" w:color="auto" w:fill="FFFFFF" w:themeFill="background1"/>
            <w:tcMar>
              <w:left w:w="0" w:type="dxa"/>
              <w:right w:w="0" w:type="dxa"/>
            </w:tcMar>
            <w:vAlign w:val="center"/>
          </w:tcPr>
          <w:p w14:paraId="14F78AB7" w14:textId="77777777" w:rsidR="006D1974" w:rsidRPr="00207A3A" w:rsidRDefault="006D1974" w:rsidP="00F563A8">
            <w:pPr>
              <w:jc w:val="center"/>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1</w:t>
            </w:r>
          </w:p>
        </w:tc>
        <w:tc>
          <w:tcPr>
            <w:tcW w:w="1801" w:type="pct"/>
            <w:shd w:val="clear" w:color="auto" w:fill="FFFFFF" w:themeFill="background1"/>
            <w:vAlign w:val="center"/>
          </w:tcPr>
          <w:p w14:paraId="77914852" w14:textId="2890511B" w:rsidR="006D1974" w:rsidRPr="00207A3A" w:rsidRDefault="00BB329A" w:rsidP="00BB329A">
            <w:pPr>
              <w:jc w:val="both"/>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RESPONSABLE DE SEGURIDAD INDUSTRIAL - MEDIO AMBIENTE</w:t>
            </w:r>
          </w:p>
        </w:tc>
        <w:tc>
          <w:tcPr>
            <w:tcW w:w="2408" w:type="pct"/>
            <w:shd w:val="clear" w:color="auto" w:fill="FFFFFF" w:themeFill="background1"/>
            <w:vAlign w:val="center"/>
          </w:tcPr>
          <w:p w14:paraId="1B907AB0" w14:textId="5799EFFF" w:rsidR="006D1974" w:rsidRPr="00207A3A" w:rsidRDefault="00BB329A" w:rsidP="005A6399">
            <w:pPr>
              <w:jc w:val="center"/>
              <w:rPr>
                <w:rFonts w:asciiTheme="minorHAnsi" w:hAnsiTheme="minorHAnsi" w:cstheme="minorHAnsi"/>
                <w:sz w:val="20"/>
                <w:szCs w:val="22"/>
                <w:lang w:val="es-BO"/>
              </w:rPr>
            </w:pPr>
            <w:r w:rsidRPr="00207A3A">
              <w:rPr>
                <w:rFonts w:asciiTheme="minorHAnsi" w:hAnsiTheme="minorHAnsi" w:cstheme="minorHAnsi"/>
                <w:sz w:val="20"/>
                <w:szCs w:val="22"/>
                <w:lang w:val="es-MX"/>
              </w:rPr>
              <w:t xml:space="preserve">Profesional </w:t>
            </w:r>
            <w:r w:rsidRPr="00207A3A">
              <w:rPr>
                <w:rFonts w:asciiTheme="minorHAnsi" w:hAnsiTheme="minorHAnsi" w:cstheme="minorHAnsi"/>
                <w:sz w:val="20"/>
                <w:szCs w:val="22"/>
                <w:lang w:val="es-BO"/>
              </w:rPr>
              <w:t xml:space="preserve">con experiencia de al menos </w:t>
            </w:r>
            <w:r w:rsidR="005A6399">
              <w:rPr>
                <w:rFonts w:asciiTheme="minorHAnsi" w:hAnsiTheme="minorHAnsi" w:cstheme="minorHAnsi"/>
                <w:sz w:val="20"/>
                <w:szCs w:val="22"/>
                <w:lang w:val="es-BO"/>
              </w:rPr>
              <w:t>tres</w:t>
            </w:r>
            <w:r w:rsidRPr="00207A3A">
              <w:rPr>
                <w:rFonts w:asciiTheme="minorHAnsi" w:hAnsiTheme="minorHAnsi" w:cstheme="minorHAnsi"/>
                <w:sz w:val="20"/>
                <w:szCs w:val="22"/>
                <w:lang w:val="es-BO"/>
              </w:rPr>
              <w:t xml:space="preserve"> años como Responsable de seguridad industrial en proyectos de la envergadura de la obra/servicio proyectado.</w:t>
            </w:r>
          </w:p>
        </w:tc>
        <w:tc>
          <w:tcPr>
            <w:tcW w:w="587" w:type="pct"/>
            <w:shd w:val="clear" w:color="auto" w:fill="FFFFFF" w:themeFill="background1"/>
            <w:vAlign w:val="center"/>
          </w:tcPr>
          <w:p w14:paraId="10BF6006" w14:textId="6D1E2CD9" w:rsidR="006D1974" w:rsidRPr="00207A3A" w:rsidRDefault="00BB329A" w:rsidP="001065BB">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BB329A" w:rsidRPr="00207A3A" w14:paraId="5E987CC6" w14:textId="77777777" w:rsidTr="00BB329A">
        <w:trPr>
          <w:trHeight w:val="45"/>
          <w:jc w:val="center"/>
        </w:trPr>
        <w:tc>
          <w:tcPr>
            <w:tcW w:w="204" w:type="pct"/>
            <w:shd w:val="clear" w:color="auto" w:fill="auto"/>
            <w:tcMar>
              <w:left w:w="0" w:type="dxa"/>
              <w:right w:w="0" w:type="dxa"/>
            </w:tcMar>
            <w:vAlign w:val="center"/>
          </w:tcPr>
          <w:p w14:paraId="0242A6FA" w14:textId="77777777" w:rsidR="00BB329A" w:rsidRPr="00207A3A" w:rsidRDefault="00BB329A" w:rsidP="00BB329A">
            <w:pPr>
              <w:jc w:val="center"/>
              <w:rPr>
                <w:rFonts w:asciiTheme="minorHAnsi" w:hAnsiTheme="minorHAnsi" w:cstheme="minorHAnsi"/>
                <w:sz w:val="20"/>
                <w:szCs w:val="22"/>
              </w:rPr>
            </w:pPr>
            <w:r w:rsidRPr="00207A3A">
              <w:rPr>
                <w:rFonts w:asciiTheme="minorHAnsi" w:hAnsiTheme="minorHAnsi" w:cstheme="minorHAnsi"/>
                <w:sz w:val="20"/>
                <w:szCs w:val="22"/>
              </w:rPr>
              <w:t>2</w:t>
            </w:r>
          </w:p>
        </w:tc>
        <w:tc>
          <w:tcPr>
            <w:tcW w:w="1801" w:type="pct"/>
            <w:shd w:val="clear" w:color="auto" w:fill="auto"/>
            <w:vAlign w:val="center"/>
          </w:tcPr>
          <w:p w14:paraId="520C7812" w14:textId="2911D01A" w:rsidR="00BB329A" w:rsidRPr="00207A3A" w:rsidRDefault="00F563A8" w:rsidP="00BB329A">
            <w:pPr>
              <w:jc w:val="both"/>
              <w:rPr>
                <w:rFonts w:asciiTheme="minorHAnsi" w:hAnsiTheme="minorHAnsi" w:cstheme="minorHAnsi"/>
                <w:sz w:val="20"/>
                <w:szCs w:val="22"/>
              </w:rPr>
            </w:pPr>
            <w:r w:rsidRPr="00207A3A">
              <w:rPr>
                <w:rFonts w:asciiTheme="minorHAnsi" w:hAnsiTheme="minorHAnsi" w:cstheme="minorHAnsi"/>
                <w:sz w:val="20"/>
                <w:szCs w:val="22"/>
              </w:rPr>
              <w:t>PERSONAL DE SALUD</w:t>
            </w:r>
          </w:p>
        </w:tc>
        <w:tc>
          <w:tcPr>
            <w:tcW w:w="2408" w:type="pct"/>
            <w:shd w:val="clear" w:color="auto" w:fill="auto"/>
          </w:tcPr>
          <w:p w14:paraId="43672DAC" w14:textId="4767D40E" w:rsidR="00BB329A" w:rsidRPr="00207A3A" w:rsidRDefault="00F563A8" w:rsidP="00BB329A">
            <w:pPr>
              <w:jc w:val="center"/>
              <w:rPr>
                <w:rFonts w:asciiTheme="minorHAnsi" w:hAnsiTheme="minorHAnsi" w:cstheme="minorHAnsi"/>
                <w:sz w:val="20"/>
                <w:szCs w:val="22"/>
              </w:rPr>
            </w:pPr>
            <w:r w:rsidRPr="00207A3A">
              <w:rPr>
                <w:rFonts w:asciiTheme="minorHAnsi" w:hAnsiTheme="minorHAnsi" w:cstheme="minorHAnsi"/>
                <w:sz w:val="20"/>
                <w:szCs w:val="22"/>
              </w:rPr>
              <w:t>Personal en el área de salud</w:t>
            </w:r>
          </w:p>
        </w:tc>
        <w:tc>
          <w:tcPr>
            <w:tcW w:w="587" w:type="pct"/>
            <w:vAlign w:val="center"/>
          </w:tcPr>
          <w:p w14:paraId="684FF5E0" w14:textId="753EF9EB" w:rsidR="00BB329A" w:rsidRPr="00207A3A" w:rsidRDefault="00F563A8" w:rsidP="00BB329A">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F563A8" w:rsidRPr="00207A3A" w14:paraId="32B7E879" w14:textId="77777777" w:rsidTr="00BB329A">
        <w:trPr>
          <w:trHeight w:val="45"/>
          <w:jc w:val="center"/>
        </w:trPr>
        <w:tc>
          <w:tcPr>
            <w:tcW w:w="204" w:type="pct"/>
            <w:shd w:val="clear" w:color="auto" w:fill="auto"/>
            <w:tcMar>
              <w:left w:w="0" w:type="dxa"/>
              <w:right w:w="0" w:type="dxa"/>
            </w:tcMar>
            <w:vAlign w:val="center"/>
          </w:tcPr>
          <w:p w14:paraId="20AF7BBA" w14:textId="78DAC8D5" w:rsidR="00F563A8" w:rsidRPr="00207A3A" w:rsidRDefault="00F563A8" w:rsidP="00F563A8">
            <w:pPr>
              <w:jc w:val="center"/>
              <w:rPr>
                <w:rFonts w:asciiTheme="minorHAnsi" w:hAnsiTheme="minorHAnsi" w:cstheme="minorHAnsi"/>
                <w:sz w:val="20"/>
                <w:szCs w:val="22"/>
              </w:rPr>
            </w:pPr>
            <w:r w:rsidRPr="00207A3A">
              <w:rPr>
                <w:rFonts w:asciiTheme="minorHAnsi" w:hAnsiTheme="minorHAnsi" w:cstheme="minorHAnsi"/>
                <w:sz w:val="20"/>
                <w:szCs w:val="22"/>
              </w:rPr>
              <w:t>3</w:t>
            </w:r>
          </w:p>
        </w:tc>
        <w:tc>
          <w:tcPr>
            <w:tcW w:w="1801" w:type="pct"/>
            <w:shd w:val="clear" w:color="auto" w:fill="auto"/>
            <w:vAlign w:val="center"/>
          </w:tcPr>
          <w:p w14:paraId="072A54B5" w14:textId="63106F56" w:rsidR="00F563A8" w:rsidRPr="00207A3A" w:rsidRDefault="00F563A8" w:rsidP="00F563A8">
            <w:pPr>
              <w:jc w:val="both"/>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CAPATAZ</w:t>
            </w:r>
          </w:p>
        </w:tc>
        <w:tc>
          <w:tcPr>
            <w:tcW w:w="2408" w:type="pct"/>
            <w:shd w:val="clear" w:color="auto" w:fill="auto"/>
          </w:tcPr>
          <w:p w14:paraId="7E0057D3" w14:textId="088C1302" w:rsidR="00F563A8" w:rsidRPr="00207A3A" w:rsidRDefault="00F563A8" w:rsidP="00F563A8">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6E364311" w14:textId="00C1E243" w:rsidR="00F563A8" w:rsidRPr="00207A3A" w:rsidRDefault="00F563A8" w:rsidP="00F563A8">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1E151A" w:rsidRPr="00207A3A" w14:paraId="67B79CF0" w14:textId="77777777" w:rsidTr="00BB329A">
        <w:trPr>
          <w:trHeight w:val="45"/>
          <w:jc w:val="center"/>
        </w:trPr>
        <w:tc>
          <w:tcPr>
            <w:tcW w:w="204" w:type="pct"/>
            <w:shd w:val="clear" w:color="auto" w:fill="auto"/>
            <w:tcMar>
              <w:left w:w="0" w:type="dxa"/>
              <w:right w:w="0" w:type="dxa"/>
            </w:tcMar>
            <w:vAlign w:val="center"/>
          </w:tcPr>
          <w:p w14:paraId="6698CDCF" w14:textId="0447AE6D"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4</w:t>
            </w:r>
          </w:p>
        </w:tc>
        <w:tc>
          <w:tcPr>
            <w:tcW w:w="1801" w:type="pct"/>
            <w:shd w:val="clear" w:color="auto" w:fill="auto"/>
            <w:vAlign w:val="center"/>
          </w:tcPr>
          <w:p w14:paraId="0F1C6155" w14:textId="03D36C4C" w:rsidR="001E151A" w:rsidRPr="00207A3A" w:rsidRDefault="001E151A" w:rsidP="001E151A">
            <w:pPr>
              <w:jc w:val="both"/>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TOPÓGRAFO</w:t>
            </w:r>
          </w:p>
        </w:tc>
        <w:tc>
          <w:tcPr>
            <w:tcW w:w="2408" w:type="pct"/>
            <w:shd w:val="clear" w:color="auto" w:fill="auto"/>
          </w:tcPr>
          <w:p w14:paraId="4ECEB945" w14:textId="79B2C99A"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Técnico o Lic. en topografía</w:t>
            </w:r>
            <w:r w:rsidR="00EE47F7" w:rsidRPr="00207A3A">
              <w:rPr>
                <w:rFonts w:asciiTheme="minorHAnsi" w:hAnsiTheme="minorHAnsi" w:cstheme="minorHAnsi"/>
                <w:sz w:val="20"/>
                <w:szCs w:val="22"/>
              </w:rPr>
              <w:t xml:space="preserve"> con registro nacional</w:t>
            </w:r>
          </w:p>
        </w:tc>
        <w:tc>
          <w:tcPr>
            <w:tcW w:w="587" w:type="pct"/>
            <w:vAlign w:val="center"/>
          </w:tcPr>
          <w:p w14:paraId="6BA6592A" w14:textId="307DC11B"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1E151A" w:rsidRPr="00207A3A" w14:paraId="1E0E2EAA" w14:textId="77777777" w:rsidTr="00BB329A">
        <w:trPr>
          <w:trHeight w:val="45"/>
          <w:jc w:val="center"/>
        </w:trPr>
        <w:tc>
          <w:tcPr>
            <w:tcW w:w="204" w:type="pct"/>
            <w:shd w:val="clear" w:color="auto" w:fill="auto"/>
            <w:tcMar>
              <w:left w:w="0" w:type="dxa"/>
              <w:right w:w="0" w:type="dxa"/>
            </w:tcMar>
            <w:vAlign w:val="center"/>
          </w:tcPr>
          <w:p w14:paraId="779FE1A4" w14:textId="4CFB2BE4"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5</w:t>
            </w:r>
          </w:p>
        </w:tc>
        <w:tc>
          <w:tcPr>
            <w:tcW w:w="1801" w:type="pct"/>
            <w:shd w:val="clear" w:color="auto" w:fill="auto"/>
            <w:vAlign w:val="center"/>
          </w:tcPr>
          <w:p w14:paraId="4BA05AE5" w14:textId="5727FE06" w:rsidR="001E151A" w:rsidRPr="00207A3A" w:rsidRDefault="001E151A" w:rsidP="001E151A">
            <w:pPr>
              <w:jc w:val="both"/>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ALAFIFE</w:t>
            </w:r>
          </w:p>
        </w:tc>
        <w:tc>
          <w:tcPr>
            <w:tcW w:w="2408" w:type="pct"/>
            <w:shd w:val="clear" w:color="auto" w:fill="auto"/>
          </w:tcPr>
          <w:p w14:paraId="61CBE904" w14:textId="77777777" w:rsidR="001E151A" w:rsidRPr="00207A3A" w:rsidRDefault="001E151A" w:rsidP="001E151A">
            <w:pPr>
              <w:jc w:val="center"/>
              <w:rPr>
                <w:rFonts w:asciiTheme="minorHAnsi" w:hAnsiTheme="minorHAnsi" w:cstheme="minorHAnsi"/>
                <w:sz w:val="20"/>
                <w:szCs w:val="22"/>
              </w:rPr>
            </w:pPr>
          </w:p>
        </w:tc>
        <w:tc>
          <w:tcPr>
            <w:tcW w:w="587" w:type="pct"/>
            <w:vAlign w:val="center"/>
          </w:tcPr>
          <w:p w14:paraId="66B738E2" w14:textId="5303622B" w:rsidR="001E151A" w:rsidRPr="00207A3A" w:rsidRDefault="0009481B" w:rsidP="001E151A">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1E151A" w:rsidRPr="00207A3A" w14:paraId="649A4A3E" w14:textId="77777777" w:rsidTr="00BB329A">
        <w:trPr>
          <w:trHeight w:val="45"/>
          <w:jc w:val="center"/>
        </w:trPr>
        <w:tc>
          <w:tcPr>
            <w:tcW w:w="204" w:type="pct"/>
            <w:shd w:val="clear" w:color="auto" w:fill="auto"/>
            <w:tcMar>
              <w:left w:w="0" w:type="dxa"/>
              <w:right w:w="0" w:type="dxa"/>
            </w:tcMar>
            <w:vAlign w:val="center"/>
          </w:tcPr>
          <w:p w14:paraId="1AF78F13" w14:textId="6C6D35C8"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6</w:t>
            </w:r>
          </w:p>
        </w:tc>
        <w:tc>
          <w:tcPr>
            <w:tcW w:w="1801" w:type="pct"/>
            <w:shd w:val="clear" w:color="auto" w:fill="auto"/>
            <w:vAlign w:val="center"/>
          </w:tcPr>
          <w:p w14:paraId="263888E5" w14:textId="073EA426"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CHOFER</w:t>
            </w:r>
          </w:p>
        </w:tc>
        <w:tc>
          <w:tcPr>
            <w:tcW w:w="2408" w:type="pct"/>
            <w:shd w:val="clear" w:color="auto" w:fill="auto"/>
          </w:tcPr>
          <w:p w14:paraId="61E88D7C"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3188B526" w14:textId="2F771B8C"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2</w:t>
            </w:r>
          </w:p>
        </w:tc>
      </w:tr>
      <w:tr w:rsidR="001E151A" w:rsidRPr="00207A3A" w14:paraId="40DBB8C1" w14:textId="77777777" w:rsidTr="00BB329A">
        <w:trPr>
          <w:trHeight w:val="45"/>
          <w:jc w:val="center"/>
        </w:trPr>
        <w:tc>
          <w:tcPr>
            <w:tcW w:w="204" w:type="pct"/>
            <w:shd w:val="clear" w:color="auto" w:fill="auto"/>
            <w:tcMar>
              <w:left w:w="0" w:type="dxa"/>
              <w:right w:w="0" w:type="dxa"/>
            </w:tcMar>
            <w:vAlign w:val="center"/>
          </w:tcPr>
          <w:p w14:paraId="0E1F2BC1" w14:textId="22DC13C0"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7</w:t>
            </w:r>
          </w:p>
        </w:tc>
        <w:tc>
          <w:tcPr>
            <w:tcW w:w="1801" w:type="pct"/>
            <w:shd w:val="clear" w:color="auto" w:fill="auto"/>
            <w:vAlign w:val="center"/>
          </w:tcPr>
          <w:p w14:paraId="5CDE4EEC" w14:textId="092BFBE8"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ALBAÑIL</w:t>
            </w:r>
          </w:p>
        </w:tc>
        <w:tc>
          <w:tcPr>
            <w:tcW w:w="2408" w:type="pct"/>
            <w:shd w:val="clear" w:color="auto" w:fill="auto"/>
          </w:tcPr>
          <w:p w14:paraId="57869C55"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62285898" w14:textId="546B598C" w:rsidR="001E151A" w:rsidRPr="00207A3A" w:rsidRDefault="000458E0" w:rsidP="001E151A">
            <w:pPr>
              <w:jc w:val="center"/>
              <w:rPr>
                <w:rFonts w:asciiTheme="minorHAnsi" w:hAnsiTheme="minorHAnsi" w:cstheme="minorHAnsi"/>
                <w:sz w:val="20"/>
                <w:szCs w:val="22"/>
              </w:rPr>
            </w:pPr>
            <w:r w:rsidRPr="00207A3A">
              <w:rPr>
                <w:rFonts w:asciiTheme="minorHAnsi" w:hAnsiTheme="minorHAnsi" w:cstheme="minorHAnsi"/>
                <w:sz w:val="20"/>
                <w:szCs w:val="22"/>
              </w:rPr>
              <w:t>3</w:t>
            </w:r>
          </w:p>
        </w:tc>
      </w:tr>
      <w:tr w:rsidR="001E151A" w:rsidRPr="00207A3A" w14:paraId="253A3978" w14:textId="77777777" w:rsidTr="00BB329A">
        <w:trPr>
          <w:trHeight w:val="45"/>
          <w:jc w:val="center"/>
        </w:trPr>
        <w:tc>
          <w:tcPr>
            <w:tcW w:w="204" w:type="pct"/>
            <w:shd w:val="clear" w:color="auto" w:fill="auto"/>
            <w:tcMar>
              <w:left w:w="0" w:type="dxa"/>
              <w:right w:w="0" w:type="dxa"/>
            </w:tcMar>
            <w:vAlign w:val="center"/>
          </w:tcPr>
          <w:p w14:paraId="484B8F6B" w14:textId="27BA7990"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lastRenderedPageBreak/>
              <w:t>8</w:t>
            </w:r>
          </w:p>
        </w:tc>
        <w:tc>
          <w:tcPr>
            <w:tcW w:w="1801" w:type="pct"/>
            <w:shd w:val="clear" w:color="auto" w:fill="auto"/>
            <w:vAlign w:val="center"/>
          </w:tcPr>
          <w:p w14:paraId="15C9C468" w14:textId="776BAC4C"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AYUDANTE</w:t>
            </w:r>
          </w:p>
        </w:tc>
        <w:tc>
          <w:tcPr>
            <w:tcW w:w="2408" w:type="pct"/>
            <w:shd w:val="clear" w:color="auto" w:fill="auto"/>
          </w:tcPr>
          <w:p w14:paraId="788076A9"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73552A07" w14:textId="3397B140" w:rsidR="001E151A" w:rsidRPr="00207A3A" w:rsidRDefault="000458E0" w:rsidP="001E151A">
            <w:pPr>
              <w:jc w:val="center"/>
              <w:rPr>
                <w:rFonts w:asciiTheme="minorHAnsi" w:hAnsiTheme="minorHAnsi" w:cstheme="minorHAnsi"/>
                <w:sz w:val="20"/>
                <w:szCs w:val="22"/>
              </w:rPr>
            </w:pPr>
            <w:r w:rsidRPr="00207A3A">
              <w:rPr>
                <w:rFonts w:asciiTheme="minorHAnsi" w:hAnsiTheme="minorHAnsi" w:cstheme="minorHAnsi"/>
                <w:sz w:val="20"/>
                <w:szCs w:val="22"/>
              </w:rPr>
              <w:t>3</w:t>
            </w:r>
          </w:p>
        </w:tc>
      </w:tr>
      <w:tr w:rsidR="001E151A" w:rsidRPr="00207A3A" w14:paraId="602BBDC4" w14:textId="77777777" w:rsidTr="00BB329A">
        <w:trPr>
          <w:trHeight w:val="45"/>
          <w:jc w:val="center"/>
        </w:trPr>
        <w:tc>
          <w:tcPr>
            <w:tcW w:w="204" w:type="pct"/>
            <w:shd w:val="clear" w:color="auto" w:fill="auto"/>
            <w:tcMar>
              <w:left w:w="0" w:type="dxa"/>
              <w:right w:w="0" w:type="dxa"/>
            </w:tcMar>
            <w:vAlign w:val="center"/>
          </w:tcPr>
          <w:p w14:paraId="45BB6BDD" w14:textId="32FD8B00"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9</w:t>
            </w:r>
          </w:p>
        </w:tc>
        <w:tc>
          <w:tcPr>
            <w:tcW w:w="1801" w:type="pct"/>
            <w:shd w:val="clear" w:color="auto" w:fill="auto"/>
            <w:vAlign w:val="center"/>
          </w:tcPr>
          <w:p w14:paraId="4225CAC3" w14:textId="6794330A"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 xml:space="preserve">PLOMERO </w:t>
            </w:r>
          </w:p>
        </w:tc>
        <w:tc>
          <w:tcPr>
            <w:tcW w:w="2408" w:type="pct"/>
            <w:shd w:val="clear" w:color="auto" w:fill="auto"/>
          </w:tcPr>
          <w:p w14:paraId="3EE06DA3" w14:textId="62DC956B"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42DAD50A" w14:textId="3A8DF733" w:rsidR="001E151A" w:rsidRPr="00207A3A" w:rsidRDefault="000458E0" w:rsidP="001E151A">
            <w:pPr>
              <w:jc w:val="center"/>
              <w:rPr>
                <w:rFonts w:asciiTheme="minorHAnsi" w:hAnsiTheme="minorHAnsi" w:cstheme="minorHAnsi"/>
                <w:sz w:val="20"/>
                <w:szCs w:val="22"/>
              </w:rPr>
            </w:pPr>
            <w:r w:rsidRPr="00207A3A">
              <w:rPr>
                <w:rFonts w:asciiTheme="minorHAnsi" w:hAnsiTheme="minorHAnsi" w:cstheme="minorHAnsi"/>
                <w:sz w:val="20"/>
                <w:szCs w:val="22"/>
              </w:rPr>
              <w:t>3</w:t>
            </w:r>
          </w:p>
        </w:tc>
      </w:tr>
      <w:tr w:rsidR="001E151A" w:rsidRPr="00207A3A" w14:paraId="6B99F2E8" w14:textId="77777777" w:rsidTr="00BB329A">
        <w:trPr>
          <w:trHeight w:val="45"/>
          <w:jc w:val="center"/>
        </w:trPr>
        <w:tc>
          <w:tcPr>
            <w:tcW w:w="204" w:type="pct"/>
            <w:shd w:val="clear" w:color="auto" w:fill="auto"/>
            <w:tcMar>
              <w:left w:w="0" w:type="dxa"/>
              <w:right w:w="0" w:type="dxa"/>
            </w:tcMar>
            <w:vAlign w:val="center"/>
          </w:tcPr>
          <w:p w14:paraId="091BFFF1" w14:textId="44CA8143"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10</w:t>
            </w:r>
          </w:p>
        </w:tc>
        <w:tc>
          <w:tcPr>
            <w:tcW w:w="1801" w:type="pct"/>
            <w:shd w:val="clear" w:color="auto" w:fill="auto"/>
            <w:vAlign w:val="center"/>
          </w:tcPr>
          <w:p w14:paraId="12367E12" w14:textId="7764F1BB"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 xml:space="preserve">PEÓN </w:t>
            </w:r>
          </w:p>
        </w:tc>
        <w:tc>
          <w:tcPr>
            <w:tcW w:w="2408" w:type="pct"/>
            <w:shd w:val="clear" w:color="auto" w:fill="auto"/>
          </w:tcPr>
          <w:p w14:paraId="4F8F30E2"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43533EB8" w14:textId="11E18D29" w:rsidR="001E151A" w:rsidRPr="00207A3A" w:rsidRDefault="0071748B" w:rsidP="001E151A">
            <w:pPr>
              <w:jc w:val="center"/>
              <w:rPr>
                <w:rFonts w:asciiTheme="minorHAnsi" w:hAnsiTheme="minorHAnsi" w:cstheme="minorHAnsi"/>
                <w:sz w:val="20"/>
                <w:szCs w:val="22"/>
              </w:rPr>
            </w:pPr>
            <w:r>
              <w:rPr>
                <w:rFonts w:asciiTheme="minorHAnsi" w:hAnsiTheme="minorHAnsi" w:cstheme="minorHAnsi"/>
                <w:sz w:val="20"/>
                <w:szCs w:val="22"/>
              </w:rPr>
              <w:t>12</w:t>
            </w:r>
          </w:p>
        </w:tc>
      </w:tr>
      <w:tr w:rsidR="001E151A" w:rsidRPr="00207A3A" w14:paraId="2005145D" w14:textId="77777777" w:rsidTr="00BB329A">
        <w:trPr>
          <w:trHeight w:val="45"/>
          <w:jc w:val="center"/>
        </w:trPr>
        <w:tc>
          <w:tcPr>
            <w:tcW w:w="204" w:type="pct"/>
            <w:shd w:val="clear" w:color="auto" w:fill="auto"/>
            <w:tcMar>
              <w:left w:w="0" w:type="dxa"/>
              <w:right w:w="0" w:type="dxa"/>
            </w:tcMar>
            <w:vAlign w:val="center"/>
          </w:tcPr>
          <w:p w14:paraId="43D6E30A" w14:textId="2A432BDB"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11</w:t>
            </w:r>
          </w:p>
        </w:tc>
        <w:tc>
          <w:tcPr>
            <w:tcW w:w="1801" w:type="pct"/>
            <w:shd w:val="clear" w:color="auto" w:fill="auto"/>
            <w:vAlign w:val="center"/>
          </w:tcPr>
          <w:p w14:paraId="25D0D5CB" w14:textId="6DCB75B2"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OPERADOR DE COMPRESORA</w:t>
            </w:r>
          </w:p>
        </w:tc>
        <w:tc>
          <w:tcPr>
            <w:tcW w:w="2408" w:type="pct"/>
            <w:shd w:val="clear" w:color="auto" w:fill="auto"/>
          </w:tcPr>
          <w:p w14:paraId="57A69A72"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2D7FEF1E" w14:textId="5E21088A" w:rsidR="001E151A" w:rsidRPr="00207A3A" w:rsidRDefault="000458E0" w:rsidP="001E151A">
            <w:pPr>
              <w:jc w:val="center"/>
              <w:rPr>
                <w:rFonts w:asciiTheme="minorHAnsi" w:hAnsiTheme="minorHAnsi" w:cstheme="minorHAnsi"/>
                <w:sz w:val="20"/>
                <w:szCs w:val="22"/>
              </w:rPr>
            </w:pPr>
            <w:r w:rsidRPr="00207A3A">
              <w:rPr>
                <w:rFonts w:asciiTheme="minorHAnsi" w:hAnsiTheme="minorHAnsi" w:cstheme="minorHAnsi"/>
                <w:sz w:val="20"/>
                <w:szCs w:val="22"/>
              </w:rPr>
              <w:t>1</w:t>
            </w:r>
          </w:p>
        </w:tc>
      </w:tr>
      <w:tr w:rsidR="001E151A" w:rsidRPr="00207A3A" w14:paraId="375F1E0F" w14:textId="77777777" w:rsidTr="00BB329A">
        <w:trPr>
          <w:trHeight w:val="45"/>
          <w:jc w:val="center"/>
        </w:trPr>
        <w:tc>
          <w:tcPr>
            <w:tcW w:w="204" w:type="pct"/>
            <w:shd w:val="clear" w:color="auto" w:fill="auto"/>
            <w:tcMar>
              <w:left w:w="0" w:type="dxa"/>
              <w:right w:w="0" w:type="dxa"/>
            </w:tcMar>
            <w:vAlign w:val="center"/>
          </w:tcPr>
          <w:p w14:paraId="7DEAEBAE" w14:textId="17E81266"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12</w:t>
            </w:r>
          </w:p>
        </w:tc>
        <w:tc>
          <w:tcPr>
            <w:tcW w:w="1801" w:type="pct"/>
            <w:shd w:val="clear" w:color="auto" w:fill="auto"/>
            <w:vAlign w:val="center"/>
          </w:tcPr>
          <w:p w14:paraId="38605F62" w14:textId="6F827799" w:rsidR="001E151A" w:rsidRPr="00207A3A" w:rsidRDefault="001E151A" w:rsidP="000458E0">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 xml:space="preserve">OPERADOR DE CORTADORA DE </w:t>
            </w:r>
            <w:r w:rsidR="000458E0" w:rsidRPr="00207A3A">
              <w:rPr>
                <w:rFonts w:asciiTheme="minorHAnsi" w:eastAsia="Calibri" w:hAnsiTheme="minorHAnsi" w:cstheme="minorHAnsi"/>
                <w:sz w:val="18"/>
                <w:szCs w:val="18"/>
                <w:lang w:val="es-MX" w:eastAsia="en-US"/>
              </w:rPr>
              <w:t>CONCRETO</w:t>
            </w:r>
          </w:p>
        </w:tc>
        <w:tc>
          <w:tcPr>
            <w:tcW w:w="2408" w:type="pct"/>
            <w:shd w:val="clear" w:color="auto" w:fill="auto"/>
          </w:tcPr>
          <w:p w14:paraId="6437FF1A"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534273BE" w14:textId="53BF2B50"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2</w:t>
            </w:r>
          </w:p>
        </w:tc>
      </w:tr>
      <w:tr w:rsidR="001E151A" w:rsidRPr="00207A3A" w14:paraId="7EF9D55C" w14:textId="77777777" w:rsidTr="00BB329A">
        <w:trPr>
          <w:trHeight w:val="45"/>
          <w:jc w:val="center"/>
        </w:trPr>
        <w:tc>
          <w:tcPr>
            <w:tcW w:w="204" w:type="pct"/>
            <w:shd w:val="clear" w:color="auto" w:fill="auto"/>
            <w:tcMar>
              <w:left w:w="0" w:type="dxa"/>
              <w:right w:w="0" w:type="dxa"/>
            </w:tcMar>
            <w:vAlign w:val="center"/>
          </w:tcPr>
          <w:p w14:paraId="5710FDB7" w14:textId="277B3B51"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13</w:t>
            </w:r>
          </w:p>
        </w:tc>
        <w:tc>
          <w:tcPr>
            <w:tcW w:w="1801" w:type="pct"/>
            <w:shd w:val="clear" w:color="auto" w:fill="auto"/>
            <w:vAlign w:val="center"/>
          </w:tcPr>
          <w:p w14:paraId="41E22E45" w14:textId="0A638D01"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 xml:space="preserve">OPERADOR DE MARTILLO </w:t>
            </w:r>
          </w:p>
        </w:tc>
        <w:tc>
          <w:tcPr>
            <w:tcW w:w="2408" w:type="pct"/>
            <w:shd w:val="clear" w:color="auto" w:fill="auto"/>
          </w:tcPr>
          <w:p w14:paraId="1D15F046"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6DAF73C9" w14:textId="0E4C1A3D" w:rsidR="001E151A" w:rsidRPr="00207A3A" w:rsidRDefault="000458E0" w:rsidP="001E151A">
            <w:pPr>
              <w:jc w:val="center"/>
              <w:rPr>
                <w:rFonts w:asciiTheme="minorHAnsi" w:hAnsiTheme="minorHAnsi" w:cstheme="minorHAnsi"/>
                <w:sz w:val="20"/>
                <w:szCs w:val="22"/>
              </w:rPr>
            </w:pPr>
            <w:r w:rsidRPr="00207A3A">
              <w:rPr>
                <w:rFonts w:asciiTheme="minorHAnsi" w:hAnsiTheme="minorHAnsi" w:cstheme="minorHAnsi"/>
                <w:sz w:val="20"/>
                <w:szCs w:val="22"/>
              </w:rPr>
              <w:t>3</w:t>
            </w:r>
          </w:p>
        </w:tc>
      </w:tr>
      <w:tr w:rsidR="001E151A" w:rsidRPr="00207A3A" w14:paraId="5238E495" w14:textId="77777777" w:rsidTr="00BB329A">
        <w:trPr>
          <w:trHeight w:val="45"/>
          <w:jc w:val="center"/>
        </w:trPr>
        <w:tc>
          <w:tcPr>
            <w:tcW w:w="204" w:type="pct"/>
            <w:shd w:val="clear" w:color="auto" w:fill="auto"/>
            <w:tcMar>
              <w:left w:w="0" w:type="dxa"/>
              <w:right w:w="0" w:type="dxa"/>
            </w:tcMar>
            <w:vAlign w:val="center"/>
          </w:tcPr>
          <w:p w14:paraId="517B27A0" w14:textId="25DB9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14</w:t>
            </w:r>
          </w:p>
        </w:tc>
        <w:tc>
          <w:tcPr>
            <w:tcW w:w="1801" w:type="pct"/>
            <w:shd w:val="clear" w:color="auto" w:fill="auto"/>
            <w:vAlign w:val="center"/>
          </w:tcPr>
          <w:p w14:paraId="7CAC130B" w14:textId="662DE86D" w:rsidR="001E151A" w:rsidRPr="00207A3A" w:rsidRDefault="001E151A" w:rsidP="001E151A">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OPERADOR DE COMPACTADORA</w:t>
            </w:r>
          </w:p>
        </w:tc>
        <w:tc>
          <w:tcPr>
            <w:tcW w:w="2408" w:type="pct"/>
            <w:shd w:val="clear" w:color="auto" w:fill="auto"/>
          </w:tcPr>
          <w:p w14:paraId="706378BE" w14:textId="77777777" w:rsidR="001E151A" w:rsidRPr="00207A3A" w:rsidRDefault="001E151A" w:rsidP="001E151A">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331BF2A8" w14:textId="71DC195B" w:rsidR="001E151A" w:rsidRPr="00207A3A" w:rsidRDefault="000458E0" w:rsidP="001E151A">
            <w:pPr>
              <w:jc w:val="center"/>
              <w:rPr>
                <w:rFonts w:asciiTheme="minorHAnsi" w:hAnsiTheme="minorHAnsi" w:cstheme="minorHAnsi"/>
                <w:sz w:val="20"/>
                <w:szCs w:val="22"/>
              </w:rPr>
            </w:pPr>
            <w:r w:rsidRPr="00207A3A">
              <w:rPr>
                <w:rFonts w:asciiTheme="minorHAnsi" w:hAnsiTheme="minorHAnsi" w:cstheme="minorHAnsi"/>
                <w:sz w:val="20"/>
                <w:szCs w:val="22"/>
              </w:rPr>
              <w:t>3</w:t>
            </w:r>
          </w:p>
        </w:tc>
      </w:tr>
    </w:tbl>
    <w:p w14:paraId="6B1A9728" w14:textId="77777777" w:rsidR="004124AC" w:rsidRPr="004124AC" w:rsidRDefault="004124AC" w:rsidP="004124AC">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273378D5" w14:textId="77777777" w:rsidR="007622DA" w:rsidRPr="00BB6977" w:rsidRDefault="007622DA" w:rsidP="00870412">
      <w:pPr>
        <w:pStyle w:val="Prrafodelista"/>
        <w:numPr>
          <w:ilvl w:val="0"/>
          <w:numId w:val="32"/>
        </w:numPr>
        <w:tabs>
          <w:tab w:val="left" w:pos="426"/>
        </w:tabs>
        <w:contextualSpacing/>
        <w:rPr>
          <w:rFonts w:asciiTheme="minorHAnsi" w:hAnsiTheme="minorHAnsi" w:cstheme="minorHAnsi"/>
          <w:b/>
          <w:bCs/>
          <w:color w:val="000000" w:themeColor="text1"/>
          <w:sz w:val="22"/>
          <w:szCs w:val="22"/>
          <w:lang w:eastAsia="es-BO"/>
        </w:rPr>
      </w:pPr>
      <w:r w:rsidRPr="00870412">
        <w:rPr>
          <w:rFonts w:asciiTheme="minorHAnsi" w:hAnsiTheme="minorHAnsi" w:cstheme="minorHAnsi"/>
          <w:b/>
          <w:bCs/>
          <w:color w:val="000000" w:themeColor="text1"/>
          <w:sz w:val="22"/>
          <w:szCs w:val="22"/>
          <w:u w:val="single"/>
          <w:lang w:eastAsia="es-BO"/>
        </w:rPr>
        <w:t>CONDICIONES REQUERIDAS</w:t>
      </w:r>
    </w:p>
    <w:p w14:paraId="7CAF46E3" w14:textId="77777777" w:rsidR="007622DA" w:rsidRDefault="007622DA" w:rsidP="007622DA">
      <w:pPr>
        <w:rPr>
          <w:rFonts w:asciiTheme="minorHAnsi" w:hAnsiTheme="minorHAnsi" w:cstheme="minorHAnsi"/>
          <w:b/>
          <w:bCs/>
          <w:sz w:val="22"/>
          <w:szCs w:val="22"/>
          <w:u w:val="single"/>
        </w:rPr>
      </w:pPr>
    </w:p>
    <w:p w14:paraId="337D5F26" w14:textId="61EFF6DD" w:rsidR="00631A7B" w:rsidRPr="0083605F" w:rsidRDefault="00631A7B" w:rsidP="00631A7B">
      <w:pPr>
        <w:pStyle w:val="Prrafodelista"/>
        <w:numPr>
          <w:ilvl w:val="1"/>
          <w:numId w:val="3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sidRPr="0083605F">
        <w:rPr>
          <w:rFonts w:asciiTheme="minorHAnsi" w:hAnsiTheme="minorHAnsi" w:cstheme="minorHAnsi"/>
          <w:b/>
          <w:color w:val="000000" w:themeColor="text1"/>
          <w:sz w:val="22"/>
          <w:szCs w:val="22"/>
          <w:u w:val="single"/>
        </w:rPr>
        <w:t>NORMATIVA APLICABLE AL PROCESO DE CONTRATACIÓN</w:t>
      </w:r>
    </w:p>
    <w:p w14:paraId="6BB815FC" w14:textId="77777777" w:rsidR="00631A7B" w:rsidRPr="000A2C54" w:rsidRDefault="00631A7B" w:rsidP="00631A7B">
      <w:pPr>
        <w:ind w:left="720" w:hanging="720"/>
        <w:jc w:val="both"/>
        <w:rPr>
          <w:rFonts w:ascii="Verdana" w:hAnsi="Verdana" w:cs="Arial"/>
          <w:sz w:val="18"/>
          <w:szCs w:val="18"/>
        </w:rPr>
      </w:pPr>
      <w:r w:rsidRPr="000A2C54">
        <w:rPr>
          <w:rFonts w:ascii="Verdana" w:hAnsi="Verdana" w:cs="Arial"/>
          <w:b/>
          <w:sz w:val="18"/>
          <w:szCs w:val="18"/>
        </w:rPr>
        <w:tab/>
      </w:r>
    </w:p>
    <w:p w14:paraId="103054F1" w14:textId="77777777" w:rsidR="00631A7B" w:rsidRDefault="00631A7B" w:rsidP="00652506">
      <w:pPr>
        <w:ind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N°29506</w:t>
      </w:r>
    </w:p>
    <w:p w14:paraId="1E06B43D" w14:textId="77777777" w:rsidR="00652506" w:rsidRPr="00021E35" w:rsidRDefault="00652506" w:rsidP="00631A7B">
      <w:pPr>
        <w:ind w:left="720" w:hanging="15"/>
        <w:jc w:val="both"/>
        <w:rPr>
          <w:rFonts w:asciiTheme="minorHAnsi" w:eastAsiaTheme="minorHAnsi" w:hAnsiTheme="minorHAnsi" w:cstheme="minorHAnsi"/>
          <w:color w:val="000000"/>
          <w:sz w:val="22"/>
          <w:szCs w:val="22"/>
          <w:lang w:val="es-BO" w:eastAsia="en-US"/>
        </w:rPr>
      </w:pPr>
    </w:p>
    <w:p w14:paraId="6B3F658D" w14:textId="4C7E3E0E" w:rsidR="007622DA" w:rsidRPr="0083605F" w:rsidRDefault="003C2CA0" w:rsidP="00870412">
      <w:pPr>
        <w:pStyle w:val="Prrafodelista"/>
        <w:numPr>
          <w:ilvl w:val="1"/>
          <w:numId w:val="3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7622DA" w:rsidRPr="0083605F">
        <w:rPr>
          <w:rFonts w:asciiTheme="minorHAnsi" w:hAnsiTheme="minorHAnsi" w:cstheme="minorHAnsi"/>
          <w:b/>
          <w:color w:val="000000" w:themeColor="text1"/>
          <w:sz w:val="22"/>
          <w:szCs w:val="22"/>
          <w:u w:val="single"/>
        </w:rPr>
        <w:t xml:space="preserve">PLAZO DE EJECUCION DE LA OBRA </w:t>
      </w:r>
    </w:p>
    <w:p w14:paraId="7A27D26C" w14:textId="77777777" w:rsidR="007622DA" w:rsidRPr="00BB6977" w:rsidRDefault="007622DA" w:rsidP="007622DA">
      <w:pPr>
        <w:tabs>
          <w:tab w:val="left" w:pos="426"/>
        </w:tabs>
        <w:contextualSpacing/>
        <w:rPr>
          <w:rFonts w:asciiTheme="minorHAnsi" w:hAnsiTheme="minorHAnsi" w:cstheme="minorHAnsi"/>
          <w:b/>
          <w:color w:val="000000" w:themeColor="text1"/>
          <w:sz w:val="22"/>
          <w:szCs w:val="22"/>
          <w:u w:val="single"/>
        </w:rPr>
      </w:pPr>
    </w:p>
    <w:p w14:paraId="4D6C20B2" w14:textId="77777777" w:rsidR="00631A7B" w:rsidRDefault="00631A7B" w:rsidP="00652506">
      <w:pPr>
        <w:jc w:val="both"/>
        <w:rPr>
          <w:rFonts w:asciiTheme="minorHAnsi" w:eastAsiaTheme="minorHAnsi" w:hAnsiTheme="minorHAnsi" w:cstheme="minorHAnsi"/>
          <w:sz w:val="22"/>
          <w:szCs w:val="22"/>
          <w:lang w:val="es-BO" w:eastAsia="en-US"/>
        </w:rPr>
      </w:pPr>
      <w:r w:rsidRPr="002E5B5A">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B752BBE" w14:textId="77777777" w:rsidR="00534D27" w:rsidRDefault="00534D27" w:rsidP="007622DA">
      <w:pPr>
        <w:rPr>
          <w:rFonts w:asciiTheme="minorHAnsi" w:eastAsiaTheme="minorHAnsi" w:hAnsiTheme="minorHAnsi" w:cstheme="minorHAnsi"/>
          <w:color w:val="000000" w:themeColor="text1"/>
          <w:sz w:val="22"/>
          <w:szCs w:val="22"/>
          <w:lang w:val="es-BO" w:eastAsia="en-US"/>
        </w:rPr>
      </w:pPr>
    </w:p>
    <w:p w14:paraId="333D4E67" w14:textId="77777777" w:rsidR="000F19DB" w:rsidRPr="00BB6977" w:rsidRDefault="000F19DB" w:rsidP="007622DA">
      <w:pPr>
        <w:rPr>
          <w:rFonts w:asciiTheme="minorHAnsi" w:eastAsiaTheme="minorHAnsi" w:hAnsiTheme="minorHAnsi" w:cstheme="minorHAnsi"/>
          <w:color w:val="000000" w:themeColor="text1"/>
          <w:sz w:val="22"/>
          <w:szCs w:val="22"/>
          <w:lang w:val="es-BO" w:eastAsia="en-US"/>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2681"/>
      </w:tblGrid>
      <w:tr w:rsidR="007622DA" w:rsidRPr="00BB6977" w14:paraId="181F167C" w14:textId="77777777" w:rsidTr="00421DAE">
        <w:trPr>
          <w:trHeight w:val="71"/>
        </w:trPr>
        <w:tc>
          <w:tcPr>
            <w:tcW w:w="3472" w:type="pct"/>
            <w:shd w:val="clear" w:color="auto" w:fill="BFBFBF" w:themeFill="background1" w:themeFillShade="BF"/>
            <w:vAlign w:val="center"/>
          </w:tcPr>
          <w:p w14:paraId="4F79C97D" w14:textId="77777777" w:rsidR="007622DA" w:rsidRPr="00BB6977" w:rsidRDefault="007622DA" w:rsidP="00421DAE">
            <w:pPr>
              <w:pStyle w:val="Default"/>
              <w:jc w:val="center"/>
              <w:rPr>
                <w:rFonts w:asciiTheme="minorHAnsi" w:hAnsiTheme="minorHAnsi" w:cstheme="minorHAnsi"/>
                <w:color w:val="000000" w:themeColor="text1"/>
                <w:sz w:val="22"/>
                <w:szCs w:val="22"/>
              </w:rPr>
            </w:pPr>
            <w:r w:rsidRPr="00BB6977">
              <w:rPr>
                <w:rFonts w:asciiTheme="minorHAnsi" w:hAnsiTheme="minorHAnsi" w:cstheme="minorHAnsi"/>
                <w:b/>
                <w:bCs/>
                <w:color w:val="000000" w:themeColor="text1"/>
                <w:sz w:val="22"/>
                <w:szCs w:val="22"/>
              </w:rPr>
              <w:t>NOMBRE/DISTRITO/DESCRIPCIÓN</w:t>
            </w:r>
          </w:p>
          <w:p w14:paraId="0E33AEC8" w14:textId="77777777" w:rsidR="007622DA" w:rsidRPr="00BB6977" w:rsidRDefault="007622DA" w:rsidP="00421DA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28" w:type="pct"/>
            <w:shd w:val="clear" w:color="auto" w:fill="BFBFBF" w:themeFill="background1" w:themeFillShade="BF"/>
            <w:vAlign w:val="center"/>
          </w:tcPr>
          <w:p w14:paraId="6FC4F77C" w14:textId="77777777" w:rsidR="007622DA" w:rsidRPr="00BB6977" w:rsidRDefault="007622DA" w:rsidP="00421DAE">
            <w:pPr>
              <w:pStyle w:val="Default"/>
              <w:jc w:val="center"/>
              <w:rPr>
                <w:rFonts w:asciiTheme="minorHAnsi" w:hAnsiTheme="minorHAnsi" w:cstheme="minorHAnsi"/>
                <w:color w:val="000000" w:themeColor="text1"/>
                <w:sz w:val="22"/>
                <w:szCs w:val="22"/>
              </w:rPr>
            </w:pPr>
            <w:r w:rsidRPr="00BB6977">
              <w:rPr>
                <w:rFonts w:asciiTheme="minorHAnsi" w:hAnsiTheme="minorHAnsi" w:cstheme="minorHAnsi"/>
                <w:b/>
                <w:bCs/>
                <w:color w:val="000000" w:themeColor="text1"/>
                <w:sz w:val="22"/>
                <w:szCs w:val="22"/>
              </w:rPr>
              <w:t>PLAZO DE EJECUCION</w:t>
            </w:r>
          </w:p>
          <w:p w14:paraId="72573F2A" w14:textId="77777777" w:rsidR="007622DA" w:rsidRPr="00BB6977" w:rsidRDefault="007622DA" w:rsidP="00421DA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B6977">
              <w:rPr>
                <w:rFonts w:asciiTheme="minorHAnsi" w:hAnsiTheme="minorHAnsi" w:cstheme="minorHAnsi"/>
                <w:b/>
                <w:bCs/>
                <w:color w:val="000000" w:themeColor="text1"/>
                <w:sz w:val="22"/>
                <w:szCs w:val="22"/>
              </w:rPr>
              <w:t>[Días Calendario]</w:t>
            </w:r>
          </w:p>
        </w:tc>
      </w:tr>
      <w:tr w:rsidR="007622DA" w:rsidRPr="00BB6977" w14:paraId="4D397D0F" w14:textId="77777777" w:rsidTr="00421DAE">
        <w:trPr>
          <w:trHeight w:val="71"/>
        </w:trPr>
        <w:tc>
          <w:tcPr>
            <w:tcW w:w="3472" w:type="pct"/>
            <w:shd w:val="clear" w:color="auto" w:fill="FFFFFF" w:themeFill="background1"/>
            <w:vAlign w:val="center"/>
          </w:tcPr>
          <w:p w14:paraId="7BAE5FFF" w14:textId="51594FFA" w:rsidR="007622DA" w:rsidRPr="00BB6977" w:rsidRDefault="0071748B" w:rsidP="00421DAE">
            <w:pPr>
              <w:autoSpaceDE w:val="0"/>
              <w:autoSpaceDN w:val="0"/>
              <w:adjustRightInd w:val="0"/>
              <w:jc w:val="center"/>
              <w:rPr>
                <w:rFonts w:asciiTheme="minorHAnsi" w:eastAsiaTheme="minorHAnsi" w:hAnsiTheme="minorHAnsi" w:cstheme="minorHAnsi"/>
                <w:color w:val="000000"/>
                <w:sz w:val="22"/>
                <w:szCs w:val="22"/>
                <w:lang w:val="es-BO" w:eastAsia="en-US"/>
              </w:rPr>
            </w:pPr>
            <w:r w:rsidRPr="001C48D7">
              <w:rPr>
                <w:rFonts w:ascii="Calibri" w:eastAsia="Arial Unicode MS" w:hAnsi="Calibri" w:cs="Calibri"/>
                <w:b/>
                <w:sz w:val="18"/>
                <w:szCs w:val="18"/>
                <w:lang w:val="es-MX"/>
              </w:rPr>
              <w:t xml:space="preserve">PROFUNDIZACION Y VARIANTES DE RED SECUNDARIA Y ACOMETIDAS (FASE I)  </w:t>
            </w:r>
          </w:p>
        </w:tc>
        <w:tc>
          <w:tcPr>
            <w:tcW w:w="1528" w:type="pct"/>
            <w:vAlign w:val="center"/>
          </w:tcPr>
          <w:p w14:paraId="6BA5A861" w14:textId="02BFE3CE" w:rsidR="007622DA" w:rsidRPr="00BB6977" w:rsidRDefault="0071748B" w:rsidP="00421DA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150</w:t>
            </w:r>
          </w:p>
        </w:tc>
      </w:tr>
    </w:tbl>
    <w:p w14:paraId="317F90FA" w14:textId="77777777" w:rsidR="007622DA" w:rsidRPr="00BB6977" w:rsidRDefault="007622DA" w:rsidP="007622DA">
      <w:pPr>
        <w:autoSpaceDE w:val="0"/>
        <w:autoSpaceDN w:val="0"/>
        <w:adjustRightInd w:val="0"/>
        <w:rPr>
          <w:rFonts w:asciiTheme="minorHAnsi" w:eastAsiaTheme="minorHAnsi" w:hAnsiTheme="minorHAnsi" w:cstheme="minorHAnsi"/>
          <w:color w:val="000000"/>
          <w:sz w:val="22"/>
          <w:szCs w:val="22"/>
          <w:lang w:val="es-BO" w:eastAsia="en-US"/>
        </w:rPr>
      </w:pPr>
    </w:p>
    <w:p w14:paraId="05E98936" w14:textId="77777777" w:rsidR="007622DA" w:rsidRDefault="007622DA" w:rsidP="007622DA">
      <w:pPr>
        <w:autoSpaceDE w:val="0"/>
        <w:autoSpaceDN w:val="0"/>
        <w:adjustRightInd w:val="0"/>
        <w:jc w:val="both"/>
        <w:rPr>
          <w:rFonts w:asciiTheme="minorHAnsi" w:eastAsiaTheme="minorHAnsi" w:hAnsiTheme="minorHAnsi" w:cstheme="minorHAnsi"/>
          <w:color w:val="000000"/>
          <w:sz w:val="22"/>
          <w:szCs w:val="22"/>
          <w:lang w:val="es-BO" w:eastAsia="en-US"/>
        </w:rPr>
      </w:pPr>
      <w:r w:rsidRPr="00BB6977">
        <w:rPr>
          <w:rFonts w:asciiTheme="minorHAnsi" w:eastAsiaTheme="minorHAnsi" w:hAnsiTheme="minorHAnsi" w:cstheme="minorHAnsi"/>
          <w:color w:val="000000"/>
          <w:sz w:val="22"/>
          <w:szCs w:val="22"/>
          <w:lang w:val="es-BO" w:eastAsia="en-US"/>
        </w:rPr>
        <w:t>Las Empresas Proponentes deberán ofertar un plazo de ejecución igual o menor al establecido y en ningún caso un plazo mayor al estimado</w:t>
      </w:r>
      <w:r w:rsidRPr="00207A3A">
        <w:rPr>
          <w:rFonts w:asciiTheme="minorHAnsi" w:eastAsiaTheme="minorHAnsi" w:hAnsiTheme="minorHAnsi" w:cstheme="minorHAnsi"/>
          <w:color w:val="000000"/>
          <w:sz w:val="22"/>
          <w:szCs w:val="22"/>
          <w:lang w:val="es-BO" w:eastAsia="en-US"/>
        </w:rPr>
        <w:t xml:space="preserve">. </w:t>
      </w:r>
    </w:p>
    <w:p w14:paraId="4A6B648A" w14:textId="77777777" w:rsidR="00020600" w:rsidRDefault="00020600" w:rsidP="007622DA">
      <w:pPr>
        <w:autoSpaceDE w:val="0"/>
        <w:autoSpaceDN w:val="0"/>
        <w:adjustRightInd w:val="0"/>
        <w:jc w:val="both"/>
        <w:rPr>
          <w:rFonts w:asciiTheme="minorHAnsi" w:eastAsiaTheme="minorHAnsi" w:hAnsiTheme="minorHAnsi" w:cstheme="minorHAnsi"/>
          <w:color w:val="000000"/>
          <w:sz w:val="22"/>
          <w:szCs w:val="22"/>
          <w:lang w:val="es-BO" w:eastAsia="en-US"/>
        </w:rPr>
      </w:pPr>
    </w:p>
    <w:p w14:paraId="2005CDC3" w14:textId="77777777" w:rsidR="004124AC" w:rsidRDefault="004124AC">
      <w:pPr>
        <w:spacing w:after="160" w:line="259"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br w:type="page"/>
      </w:r>
    </w:p>
    <w:p w14:paraId="36BC723F" w14:textId="7625B7B7" w:rsidR="00020600" w:rsidRPr="00870412" w:rsidRDefault="003C2CA0" w:rsidP="00870412">
      <w:pPr>
        <w:pStyle w:val="Prrafodelista"/>
        <w:numPr>
          <w:ilvl w:val="1"/>
          <w:numId w:val="35"/>
        </w:numPr>
        <w:tabs>
          <w:tab w:val="left" w:pos="851"/>
        </w:tabs>
        <w:spacing w:line="276" w:lineRule="auto"/>
        <w:ind w:left="709" w:hanging="36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lastRenderedPageBreak/>
        <w:t xml:space="preserve"> </w:t>
      </w:r>
      <w:r w:rsidR="00020600" w:rsidRPr="00870412">
        <w:rPr>
          <w:rFonts w:asciiTheme="minorHAnsi" w:hAnsiTheme="minorHAnsi" w:cstheme="minorHAnsi"/>
          <w:b/>
          <w:color w:val="000000" w:themeColor="text1"/>
          <w:sz w:val="22"/>
          <w:szCs w:val="22"/>
        </w:rPr>
        <w:t>UBICACIÓN DE LA OBRA</w:t>
      </w:r>
    </w:p>
    <w:p w14:paraId="7677BCAA" w14:textId="77777777" w:rsidR="00020600" w:rsidRDefault="00020600" w:rsidP="00020600">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Los trabajos de Construcción serán realizados en: </w:t>
      </w:r>
    </w:p>
    <w:tbl>
      <w:tblPr>
        <w:tblW w:w="537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819"/>
      </w:tblGrid>
      <w:tr w:rsidR="00020600" w:rsidRPr="00207A3A" w14:paraId="369C48BA" w14:textId="77777777" w:rsidTr="001E6071">
        <w:trPr>
          <w:trHeight w:val="189"/>
        </w:trPr>
        <w:tc>
          <w:tcPr>
            <w:tcW w:w="2462" w:type="pct"/>
            <w:shd w:val="clear" w:color="auto" w:fill="BFBFBF" w:themeFill="background1" w:themeFillShade="BF"/>
            <w:vAlign w:val="center"/>
          </w:tcPr>
          <w:p w14:paraId="6A8DC788" w14:textId="77777777" w:rsidR="00020600" w:rsidRPr="00207A3A" w:rsidRDefault="00020600" w:rsidP="001E6071">
            <w:pPr>
              <w:pStyle w:val="Default"/>
              <w:jc w:val="center"/>
              <w:rPr>
                <w:rFonts w:asciiTheme="minorHAnsi" w:hAnsiTheme="minorHAnsi" w:cstheme="minorHAnsi"/>
                <w:color w:val="000000" w:themeColor="text1"/>
                <w:sz w:val="22"/>
                <w:szCs w:val="22"/>
              </w:rPr>
            </w:pPr>
            <w:r w:rsidRPr="00207A3A">
              <w:rPr>
                <w:rFonts w:asciiTheme="minorHAnsi" w:hAnsiTheme="minorHAnsi" w:cstheme="minorHAnsi"/>
                <w:b/>
                <w:bCs/>
                <w:color w:val="000000" w:themeColor="text1"/>
                <w:sz w:val="22"/>
                <w:szCs w:val="22"/>
              </w:rPr>
              <w:t>DETALLE</w:t>
            </w:r>
          </w:p>
        </w:tc>
        <w:tc>
          <w:tcPr>
            <w:tcW w:w="2538" w:type="pct"/>
            <w:shd w:val="clear" w:color="auto" w:fill="BFBFBF" w:themeFill="background1" w:themeFillShade="BF"/>
            <w:vAlign w:val="center"/>
          </w:tcPr>
          <w:p w14:paraId="5C2C9D52" w14:textId="77777777" w:rsidR="00020600" w:rsidRPr="00207A3A" w:rsidRDefault="00020600" w:rsidP="001E6071">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207A3A">
              <w:rPr>
                <w:rFonts w:asciiTheme="minorHAnsi" w:eastAsiaTheme="minorHAnsi" w:hAnsiTheme="minorHAnsi" w:cstheme="minorHAnsi"/>
                <w:b/>
                <w:color w:val="000000" w:themeColor="text1"/>
                <w:sz w:val="22"/>
                <w:szCs w:val="22"/>
                <w:lang w:val="es-BO" w:eastAsia="en-US"/>
              </w:rPr>
              <w:t xml:space="preserve">DATO </w:t>
            </w:r>
          </w:p>
        </w:tc>
      </w:tr>
      <w:tr w:rsidR="00020600" w:rsidRPr="00207A3A" w14:paraId="13945EC9" w14:textId="77777777" w:rsidTr="001E6071">
        <w:trPr>
          <w:trHeight w:val="189"/>
        </w:trPr>
        <w:tc>
          <w:tcPr>
            <w:tcW w:w="2462" w:type="pct"/>
            <w:vAlign w:val="center"/>
          </w:tcPr>
          <w:p w14:paraId="249EDDAA"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Municipio</w:t>
            </w:r>
          </w:p>
        </w:tc>
        <w:tc>
          <w:tcPr>
            <w:tcW w:w="2538" w:type="pct"/>
            <w:vAlign w:val="center"/>
          </w:tcPr>
          <w:p w14:paraId="7DAA9147"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ORURO</w:t>
            </w:r>
          </w:p>
        </w:tc>
      </w:tr>
      <w:tr w:rsidR="00020600" w:rsidRPr="00207A3A" w14:paraId="1AA717C8" w14:textId="77777777" w:rsidTr="001E6071">
        <w:trPr>
          <w:trHeight w:val="189"/>
        </w:trPr>
        <w:tc>
          <w:tcPr>
            <w:tcW w:w="2462" w:type="pct"/>
            <w:vAlign w:val="center"/>
          </w:tcPr>
          <w:p w14:paraId="3E050097"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Distrito</w:t>
            </w:r>
          </w:p>
        </w:tc>
        <w:tc>
          <w:tcPr>
            <w:tcW w:w="2538" w:type="pct"/>
            <w:vAlign w:val="center"/>
          </w:tcPr>
          <w:p w14:paraId="60F463D7" w14:textId="20972239"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Oruro</w:t>
            </w:r>
          </w:p>
        </w:tc>
      </w:tr>
      <w:tr w:rsidR="00020600" w:rsidRPr="00207A3A" w14:paraId="1EE9807A" w14:textId="77777777" w:rsidTr="001E6071">
        <w:trPr>
          <w:trHeight w:val="189"/>
        </w:trPr>
        <w:tc>
          <w:tcPr>
            <w:tcW w:w="2462" w:type="pct"/>
            <w:vAlign w:val="center"/>
          </w:tcPr>
          <w:p w14:paraId="174823FB"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Zona</w:t>
            </w:r>
          </w:p>
        </w:tc>
        <w:tc>
          <w:tcPr>
            <w:tcW w:w="2538" w:type="pct"/>
            <w:vAlign w:val="center"/>
          </w:tcPr>
          <w:p w14:paraId="4599233C" w14:textId="2A793CCC"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Zona Norte, Sud, Oeste </w:t>
            </w:r>
            <w:r w:rsidR="00020600" w:rsidRPr="00207A3A">
              <w:rPr>
                <w:rFonts w:asciiTheme="minorHAnsi" w:eastAsiaTheme="minorHAnsi" w:hAnsiTheme="minorHAnsi" w:cstheme="minorHAnsi"/>
                <w:color w:val="000000"/>
                <w:sz w:val="22"/>
                <w:szCs w:val="22"/>
                <w:lang w:val="es-BO" w:eastAsia="en-US"/>
              </w:rPr>
              <w:t xml:space="preserve">y Este </w:t>
            </w:r>
          </w:p>
        </w:tc>
      </w:tr>
      <w:tr w:rsidR="00020600" w:rsidRPr="00207A3A" w14:paraId="3A24B485" w14:textId="77777777" w:rsidTr="001E6071">
        <w:trPr>
          <w:trHeight w:val="1104"/>
        </w:trPr>
        <w:tc>
          <w:tcPr>
            <w:tcW w:w="5000" w:type="pct"/>
            <w:gridSpan w:val="2"/>
            <w:vAlign w:val="center"/>
          </w:tcPr>
          <w:p w14:paraId="7EF28D53" w14:textId="17E158E9"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rPr>
              <w:drawing>
                <wp:inline distT="0" distB="0" distL="0" distR="0" wp14:anchorId="3B1CA568" wp14:editId="07DB6722">
                  <wp:extent cx="4663587" cy="319087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567" t="8751" r="713" b="8871"/>
                          <a:stretch/>
                        </pic:blipFill>
                        <pic:spPr bwMode="auto">
                          <a:xfrm>
                            <a:off x="0" y="0"/>
                            <a:ext cx="4670621" cy="31956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FCD8D4" w14:textId="77777777" w:rsidR="00020600" w:rsidRDefault="00020600" w:rsidP="007622DA">
      <w:pPr>
        <w:autoSpaceDE w:val="0"/>
        <w:autoSpaceDN w:val="0"/>
        <w:adjustRightInd w:val="0"/>
        <w:jc w:val="both"/>
        <w:rPr>
          <w:rFonts w:asciiTheme="minorHAnsi" w:eastAsiaTheme="minorHAnsi" w:hAnsiTheme="minorHAnsi" w:cstheme="minorHAnsi"/>
          <w:color w:val="000000"/>
          <w:sz w:val="22"/>
          <w:szCs w:val="22"/>
          <w:lang w:val="es-BO" w:eastAsia="en-US"/>
        </w:rPr>
      </w:pPr>
    </w:p>
    <w:p w14:paraId="465C5925" w14:textId="6D545FC1" w:rsidR="00020600" w:rsidRDefault="00020600" w:rsidP="002F137C">
      <w:pPr>
        <w:spacing w:after="160" w:line="259" w:lineRule="auto"/>
        <w:rPr>
          <w:rFonts w:asciiTheme="minorHAnsi" w:hAnsiTheme="minorHAnsi" w:cstheme="minorHAnsi"/>
          <w:b/>
          <w:bCs/>
          <w:sz w:val="22"/>
          <w:szCs w:val="22"/>
          <w:u w:val="single"/>
        </w:rPr>
      </w:pPr>
      <w:r w:rsidRPr="00207A3A">
        <w:rPr>
          <w:rFonts w:asciiTheme="minorHAnsi" w:hAnsiTheme="minorHAnsi" w:cstheme="minorHAnsi"/>
          <w:b/>
          <w:color w:val="000000" w:themeColor="text1"/>
          <w:sz w:val="22"/>
          <w:szCs w:val="22"/>
          <w:u w:val="single"/>
        </w:rPr>
        <w:t xml:space="preserve"> </w:t>
      </w:r>
      <w:r w:rsidRPr="00207A3A">
        <w:rPr>
          <w:rFonts w:asciiTheme="minorHAnsi" w:hAnsiTheme="minorHAnsi" w:cstheme="minorHAnsi"/>
          <w:b/>
          <w:bCs/>
          <w:sz w:val="22"/>
          <w:szCs w:val="22"/>
          <w:u w:val="single"/>
        </w:rPr>
        <w:t xml:space="preserve">FORMA DE PAGO DE </w:t>
      </w:r>
      <w:r w:rsidRPr="0083605F">
        <w:rPr>
          <w:rFonts w:asciiTheme="minorHAnsi" w:hAnsiTheme="minorHAnsi" w:cstheme="minorHAnsi"/>
          <w:b/>
          <w:bCs/>
          <w:sz w:val="22"/>
          <w:szCs w:val="22"/>
          <w:u w:val="single"/>
        </w:rPr>
        <w:t xml:space="preserve">LA </w:t>
      </w:r>
      <w:r w:rsidRPr="0083605F">
        <w:rPr>
          <w:rFonts w:asciiTheme="minorHAnsi" w:hAnsiTheme="minorHAnsi" w:cstheme="minorHAnsi"/>
          <w:b/>
          <w:color w:val="000000" w:themeColor="text1"/>
          <w:sz w:val="22"/>
          <w:szCs w:val="22"/>
          <w:u w:val="single"/>
        </w:rPr>
        <w:t>OBRA</w:t>
      </w:r>
      <w:r w:rsidRPr="00207A3A">
        <w:rPr>
          <w:rFonts w:asciiTheme="minorHAnsi" w:hAnsiTheme="minorHAnsi" w:cstheme="minorHAnsi"/>
          <w:b/>
          <w:bCs/>
          <w:sz w:val="22"/>
          <w:szCs w:val="22"/>
          <w:u w:val="single"/>
        </w:rPr>
        <w:t xml:space="preserve"> </w:t>
      </w:r>
    </w:p>
    <w:p w14:paraId="5FD4CC90" w14:textId="77777777" w:rsidR="00020600" w:rsidRPr="00207A3A" w:rsidRDefault="00020600" w:rsidP="00020600">
      <w:pPr>
        <w:tabs>
          <w:tab w:val="left" w:pos="426"/>
        </w:tabs>
        <w:contextualSpacing/>
        <w:rPr>
          <w:rFonts w:asciiTheme="minorHAnsi" w:hAnsiTheme="minorHAnsi" w:cstheme="minorHAnsi"/>
          <w:b/>
          <w:color w:val="000000" w:themeColor="text1"/>
          <w:sz w:val="22"/>
          <w:szCs w:val="22"/>
          <w:u w:val="single"/>
        </w:rPr>
      </w:pPr>
    </w:p>
    <w:p w14:paraId="01B88E47" w14:textId="77777777" w:rsidR="00020600" w:rsidRPr="00207A3A" w:rsidRDefault="00020600" w:rsidP="00020600">
      <w:pPr>
        <w:autoSpaceDE w:val="0"/>
        <w:autoSpaceDN w:val="0"/>
        <w:adjustRightInd w:val="0"/>
        <w:jc w:val="both"/>
        <w:rPr>
          <w:rFonts w:asciiTheme="minorHAnsi" w:eastAsiaTheme="minorHAnsi" w:hAnsiTheme="minorHAnsi" w:cstheme="minorHAnsi"/>
          <w:color w:val="000000"/>
          <w:sz w:val="22"/>
          <w:szCs w:val="22"/>
          <w:lang w:eastAsia="en-US"/>
        </w:rPr>
      </w:pPr>
      <w:r w:rsidRPr="00207A3A">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r w:rsidRPr="00207A3A">
        <w:rPr>
          <w:rFonts w:asciiTheme="minorHAnsi" w:eastAsiaTheme="minorHAnsi" w:hAnsiTheme="minorHAnsi" w:cstheme="minorHAnsi"/>
          <w:color w:val="000000"/>
          <w:sz w:val="22"/>
          <w:szCs w:val="22"/>
          <w:lang w:eastAsia="en-US"/>
        </w:rPr>
        <w:t>.</w:t>
      </w:r>
    </w:p>
    <w:p w14:paraId="4316F690" w14:textId="77777777" w:rsidR="00020600" w:rsidRPr="00020600" w:rsidRDefault="00020600" w:rsidP="007622DA">
      <w:pPr>
        <w:autoSpaceDE w:val="0"/>
        <w:autoSpaceDN w:val="0"/>
        <w:adjustRightInd w:val="0"/>
        <w:jc w:val="both"/>
        <w:rPr>
          <w:rFonts w:asciiTheme="minorHAnsi" w:eastAsiaTheme="minorHAnsi" w:hAnsiTheme="minorHAnsi" w:cstheme="minorHAnsi"/>
          <w:color w:val="000000"/>
          <w:sz w:val="22"/>
          <w:szCs w:val="22"/>
          <w:lang w:eastAsia="en-US"/>
        </w:rPr>
      </w:pPr>
    </w:p>
    <w:p w14:paraId="5D600E2D" w14:textId="41ADE903" w:rsidR="00020600" w:rsidRDefault="003C2CA0" w:rsidP="00870412">
      <w:pPr>
        <w:pStyle w:val="Prrafodelista"/>
        <w:numPr>
          <w:ilvl w:val="1"/>
          <w:numId w:val="35"/>
        </w:numPr>
        <w:tabs>
          <w:tab w:val="left" w:pos="851"/>
        </w:tabs>
        <w:spacing w:line="276" w:lineRule="auto"/>
        <w:ind w:left="709" w:hanging="360"/>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rPr>
        <w:t xml:space="preserve"> </w:t>
      </w:r>
      <w:r w:rsidR="00020600" w:rsidRPr="00870412">
        <w:rPr>
          <w:rFonts w:asciiTheme="minorHAnsi" w:hAnsiTheme="minorHAnsi" w:cstheme="minorHAnsi"/>
          <w:b/>
          <w:color w:val="000000" w:themeColor="text1"/>
          <w:sz w:val="22"/>
          <w:szCs w:val="22"/>
        </w:rPr>
        <w:t>MULTAS</w:t>
      </w:r>
    </w:p>
    <w:p w14:paraId="073E10B5" w14:textId="77777777" w:rsidR="00020600" w:rsidRDefault="00020600" w:rsidP="00020600">
      <w:pPr>
        <w:tabs>
          <w:tab w:val="left" w:pos="426"/>
        </w:tabs>
        <w:contextualSpacing/>
        <w:rPr>
          <w:rFonts w:asciiTheme="minorHAnsi" w:hAnsiTheme="minorHAnsi" w:cstheme="minorHAnsi"/>
          <w:sz w:val="22"/>
          <w:szCs w:val="22"/>
        </w:rPr>
      </w:pPr>
      <w:r w:rsidRPr="00207A3A">
        <w:rPr>
          <w:rFonts w:asciiTheme="minorHAnsi" w:hAnsiTheme="minorHAnsi" w:cstheme="minorHAnsi"/>
          <w:sz w:val="22"/>
          <w:szCs w:val="22"/>
        </w:rPr>
        <w:t>Se han establecido multas para la presente especificación conforme el siguiente detalle:</w:t>
      </w:r>
    </w:p>
    <w:p w14:paraId="7313A374" w14:textId="77777777" w:rsidR="00020600" w:rsidRPr="00207A3A" w:rsidRDefault="00020600" w:rsidP="00020600">
      <w:pPr>
        <w:tabs>
          <w:tab w:val="left" w:pos="426"/>
        </w:tabs>
        <w:contextualSpacing/>
        <w:rPr>
          <w:rFonts w:asciiTheme="minorHAnsi" w:hAnsiTheme="minorHAnsi" w:cstheme="minorHAnsi"/>
          <w:bCs/>
          <w:sz w:val="22"/>
          <w:szCs w:val="22"/>
          <w:lang w:val="es-BO"/>
        </w:rPr>
      </w:pP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7315"/>
      </w:tblGrid>
      <w:tr w:rsidR="00020600" w:rsidRPr="00207A3A" w14:paraId="449E543B" w14:textId="77777777" w:rsidTr="001E6071">
        <w:trPr>
          <w:trHeight w:val="48"/>
        </w:trPr>
        <w:tc>
          <w:tcPr>
            <w:tcW w:w="1004" w:type="pct"/>
            <w:shd w:val="clear" w:color="auto" w:fill="BFBFBF" w:themeFill="background1" w:themeFillShade="BF"/>
            <w:vAlign w:val="center"/>
          </w:tcPr>
          <w:p w14:paraId="53727FB7" w14:textId="77777777" w:rsidR="00020600" w:rsidRPr="00207A3A" w:rsidRDefault="00020600" w:rsidP="001E6071">
            <w:pPr>
              <w:pStyle w:val="Default"/>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MOTIVO DE LA MULTA</w:t>
            </w:r>
          </w:p>
        </w:tc>
        <w:tc>
          <w:tcPr>
            <w:tcW w:w="3996" w:type="pct"/>
            <w:shd w:val="clear" w:color="auto" w:fill="BFBFBF" w:themeFill="background1" w:themeFillShade="BF"/>
            <w:vAlign w:val="center"/>
          </w:tcPr>
          <w:p w14:paraId="6A9A82F1" w14:textId="77777777" w:rsidR="00020600" w:rsidRPr="00207A3A" w:rsidRDefault="00020600" w:rsidP="001E6071">
            <w:pPr>
              <w:pStyle w:val="Default"/>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MULTA</w:t>
            </w:r>
          </w:p>
        </w:tc>
      </w:tr>
      <w:tr w:rsidR="00020600" w:rsidRPr="00207A3A" w14:paraId="59A12FDA" w14:textId="77777777" w:rsidTr="001E6071">
        <w:trPr>
          <w:trHeight w:val="48"/>
        </w:trPr>
        <w:tc>
          <w:tcPr>
            <w:tcW w:w="1004" w:type="pct"/>
            <w:vAlign w:val="center"/>
          </w:tcPr>
          <w:p w14:paraId="09123EDE" w14:textId="77777777" w:rsidR="00020600" w:rsidRPr="00207A3A" w:rsidRDefault="00020600" w:rsidP="001E6071">
            <w:pPr>
              <w:tabs>
                <w:tab w:val="left" w:pos="426"/>
              </w:tabs>
              <w:contextualSpacing/>
              <w:rPr>
                <w:rFonts w:asciiTheme="minorHAnsi" w:eastAsiaTheme="minorHAnsi" w:hAnsiTheme="minorHAnsi" w:cstheme="minorHAnsi"/>
                <w:color w:val="000000"/>
                <w:sz w:val="22"/>
                <w:szCs w:val="22"/>
                <w:lang w:val="es-BO" w:eastAsia="en-US"/>
              </w:rPr>
            </w:pPr>
            <w:r w:rsidRPr="00207A3A">
              <w:rPr>
                <w:rFonts w:asciiTheme="minorHAnsi" w:hAnsiTheme="minorHAnsi" w:cstheme="minorHAnsi"/>
                <w:sz w:val="22"/>
                <w:szCs w:val="22"/>
              </w:rPr>
              <w:t>Por exceder el plazo de obra establecido.</w:t>
            </w:r>
          </w:p>
        </w:tc>
        <w:tc>
          <w:tcPr>
            <w:tcW w:w="3996" w:type="pct"/>
            <w:vAlign w:val="center"/>
          </w:tcPr>
          <w:p w14:paraId="1C027F8D" w14:textId="77777777" w:rsidR="00020600" w:rsidRPr="00207A3A" w:rsidRDefault="00020600" w:rsidP="001E6071">
            <w:pPr>
              <w:autoSpaceDE w:val="0"/>
              <w:autoSpaceDN w:val="0"/>
              <w:adjustRightInd w:val="0"/>
              <w:rPr>
                <w:rFonts w:asciiTheme="minorHAnsi" w:eastAsiaTheme="minorHAnsi" w:hAnsiTheme="minorHAnsi" w:cstheme="minorHAnsi"/>
                <w:b/>
                <w:color w:val="000000"/>
                <w:sz w:val="22"/>
                <w:szCs w:val="22"/>
                <w:lang w:val="es-BO" w:eastAsia="en-US"/>
              </w:rPr>
            </w:pPr>
            <w:r w:rsidRPr="00207A3A">
              <w:rPr>
                <w:rFonts w:asciiTheme="minorHAnsi" w:eastAsiaTheme="minorHAnsi" w:hAnsiTheme="minorHAnsi" w:cstheme="minorHAnsi"/>
                <w:b/>
                <w:color w:val="000000"/>
                <w:sz w:val="22"/>
                <w:szCs w:val="22"/>
                <w:lang w:val="es-BO" w:eastAsia="en-US"/>
              </w:rPr>
              <w:t xml:space="preserve">A) PARA MONTOS MENORES O IGUALES A 200.000,00 BOLIVIANOS </w:t>
            </w:r>
          </w:p>
          <w:p w14:paraId="26E400D7"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2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1 y 10</w:t>
            </w:r>
          </w:p>
          <w:p w14:paraId="14010FED"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4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11 y 20</w:t>
            </w:r>
          </w:p>
          <w:p w14:paraId="07CCA615"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6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21 y 30</w:t>
            </w:r>
          </w:p>
          <w:p w14:paraId="510C22D5"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lastRenderedPageBreak/>
              <w:t xml:space="preserve">8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31 en adelante</w:t>
            </w:r>
          </w:p>
        </w:tc>
      </w:tr>
      <w:tr w:rsidR="00020600" w:rsidRPr="00207A3A" w14:paraId="2E0C24B6" w14:textId="77777777" w:rsidTr="001E6071">
        <w:trPr>
          <w:trHeight w:val="48"/>
        </w:trPr>
        <w:tc>
          <w:tcPr>
            <w:tcW w:w="1004" w:type="pct"/>
            <w:vAlign w:val="center"/>
          </w:tcPr>
          <w:p w14:paraId="17B59C4F" w14:textId="77777777" w:rsidR="00020600" w:rsidRPr="00207A3A" w:rsidRDefault="00020600" w:rsidP="001E6071">
            <w:pPr>
              <w:tabs>
                <w:tab w:val="left" w:pos="426"/>
              </w:tabs>
              <w:contextualSpacing/>
              <w:rPr>
                <w:rFonts w:asciiTheme="minorHAnsi" w:hAnsiTheme="minorHAnsi" w:cstheme="minorHAnsi"/>
                <w:sz w:val="22"/>
                <w:szCs w:val="22"/>
              </w:rPr>
            </w:pPr>
            <w:r w:rsidRPr="00207A3A">
              <w:rPr>
                <w:rFonts w:asciiTheme="minorHAnsi" w:hAnsiTheme="minorHAnsi" w:cstheme="minorHAnsi"/>
                <w:sz w:val="22"/>
                <w:szCs w:val="22"/>
              </w:rPr>
              <w:lastRenderedPageBreak/>
              <w:t>Por cambio del personal clave</w:t>
            </w:r>
          </w:p>
        </w:tc>
        <w:tc>
          <w:tcPr>
            <w:tcW w:w="3996" w:type="pct"/>
            <w:vAlign w:val="center"/>
          </w:tcPr>
          <w:p w14:paraId="2D3A3B92"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0,15 % del monto total del contrato u orden de servicio</w:t>
            </w:r>
          </w:p>
        </w:tc>
      </w:tr>
      <w:tr w:rsidR="00020600" w:rsidRPr="00207A3A" w14:paraId="6A033700" w14:textId="77777777" w:rsidTr="001E6071">
        <w:trPr>
          <w:trHeight w:val="48"/>
        </w:trPr>
        <w:tc>
          <w:tcPr>
            <w:tcW w:w="1004" w:type="pct"/>
            <w:vAlign w:val="center"/>
          </w:tcPr>
          <w:p w14:paraId="22E91756" w14:textId="77777777" w:rsidR="00020600" w:rsidRPr="00207A3A" w:rsidRDefault="00020600" w:rsidP="001E6071">
            <w:pPr>
              <w:tabs>
                <w:tab w:val="left" w:pos="426"/>
              </w:tabs>
              <w:contextualSpacing/>
              <w:jc w:val="both"/>
              <w:rPr>
                <w:rFonts w:asciiTheme="minorHAnsi" w:hAnsiTheme="minorHAnsi" w:cstheme="minorHAnsi"/>
                <w:sz w:val="22"/>
                <w:szCs w:val="22"/>
              </w:rPr>
            </w:pPr>
            <w:r w:rsidRPr="00207A3A">
              <w:rPr>
                <w:rFonts w:asciiTheme="minorHAnsi" w:hAnsiTheme="minorHAnsi" w:cstheme="minorHAnsi"/>
                <w:sz w:val="22"/>
                <w:szCs w:val="22"/>
              </w:rPr>
              <w:t>Por dos llamadas de atención sobre un mismo tema</w:t>
            </w:r>
          </w:p>
        </w:tc>
        <w:tc>
          <w:tcPr>
            <w:tcW w:w="3996" w:type="pct"/>
            <w:vAlign w:val="center"/>
          </w:tcPr>
          <w:p w14:paraId="63310114"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0,20 % del monto total del contrato u orden de servicio</w:t>
            </w:r>
          </w:p>
        </w:tc>
      </w:tr>
    </w:tbl>
    <w:p w14:paraId="1861F9EE" w14:textId="77777777" w:rsidR="00020600" w:rsidRPr="00207A3A" w:rsidRDefault="00020600" w:rsidP="00020600">
      <w:pPr>
        <w:rPr>
          <w:rFonts w:asciiTheme="minorHAnsi" w:hAnsiTheme="minorHAnsi" w:cstheme="minorHAnsi"/>
          <w:bCs/>
          <w:sz w:val="22"/>
          <w:szCs w:val="22"/>
          <w:lang w:val="es-BO"/>
        </w:rPr>
      </w:pPr>
    </w:p>
    <w:p w14:paraId="1AAD252D" w14:textId="4B2FB0AA" w:rsidR="007622DA" w:rsidRDefault="007622DA" w:rsidP="00870412">
      <w:pPr>
        <w:pStyle w:val="Prrafodelista"/>
        <w:numPr>
          <w:ilvl w:val="1"/>
          <w:numId w:val="35"/>
        </w:numPr>
        <w:tabs>
          <w:tab w:val="left" w:pos="851"/>
        </w:tabs>
        <w:spacing w:line="276" w:lineRule="auto"/>
        <w:ind w:left="709" w:hanging="360"/>
        <w:contextualSpacing/>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t xml:space="preserve">PROPUESTA TECNICA </w:t>
      </w:r>
    </w:p>
    <w:p w14:paraId="7F77FFBE" w14:textId="77777777" w:rsidR="007622DA" w:rsidRPr="00207A3A" w:rsidRDefault="007622DA" w:rsidP="007622DA">
      <w:pPr>
        <w:tabs>
          <w:tab w:val="left" w:pos="426"/>
        </w:tabs>
        <w:contextualSpacing/>
        <w:rPr>
          <w:rFonts w:asciiTheme="minorHAnsi" w:hAnsiTheme="minorHAnsi" w:cstheme="minorHAnsi"/>
          <w:b/>
          <w:color w:val="000000" w:themeColor="text1"/>
          <w:sz w:val="22"/>
          <w:szCs w:val="22"/>
          <w:u w:val="single"/>
        </w:rPr>
      </w:pPr>
    </w:p>
    <w:p w14:paraId="399B1868" w14:textId="77777777" w:rsidR="007622DA" w:rsidRDefault="007622DA" w:rsidP="007622DA">
      <w:pPr>
        <w:rPr>
          <w:rFonts w:asciiTheme="minorHAnsi" w:hAnsiTheme="minorHAnsi" w:cstheme="minorHAnsi"/>
          <w:b/>
          <w:bCs/>
          <w:sz w:val="22"/>
          <w:szCs w:val="22"/>
        </w:rPr>
      </w:pPr>
      <w:r w:rsidRPr="00207A3A">
        <w:rPr>
          <w:rFonts w:asciiTheme="minorHAnsi" w:hAnsiTheme="minorHAnsi" w:cstheme="minorHAnsi"/>
          <w:b/>
          <w:bCs/>
          <w:sz w:val="22"/>
          <w:szCs w:val="22"/>
        </w:rPr>
        <w:t>ORGANIGRAMA (CALIFICABLE)</w:t>
      </w:r>
    </w:p>
    <w:p w14:paraId="4DB36FFD" w14:textId="77777777" w:rsidR="007622DA" w:rsidRPr="00207A3A" w:rsidRDefault="007622DA" w:rsidP="007622DA">
      <w:pPr>
        <w:jc w:val="both"/>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77DC1E64" w14:textId="77777777" w:rsidR="007622DA" w:rsidRPr="00207A3A" w:rsidRDefault="007622DA" w:rsidP="007622DA">
      <w:pPr>
        <w:rPr>
          <w:rFonts w:asciiTheme="minorHAnsi" w:eastAsiaTheme="minorHAnsi" w:hAnsiTheme="minorHAnsi" w:cstheme="minorHAnsi"/>
          <w:color w:val="000000"/>
          <w:sz w:val="22"/>
          <w:szCs w:val="22"/>
          <w:lang w:val="es-BO" w:eastAsia="en-US"/>
        </w:rPr>
      </w:pPr>
    </w:p>
    <w:p w14:paraId="0410AD37" w14:textId="77777777" w:rsidR="007622DA" w:rsidRDefault="007622DA" w:rsidP="007622DA">
      <w:pPr>
        <w:rPr>
          <w:rFonts w:asciiTheme="minorHAnsi" w:hAnsiTheme="minorHAnsi" w:cstheme="minorHAnsi"/>
          <w:b/>
          <w:bCs/>
          <w:sz w:val="22"/>
          <w:szCs w:val="22"/>
        </w:rPr>
      </w:pPr>
      <w:r w:rsidRPr="00207A3A">
        <w:rPr>
          <w:rFonts w:asciiTheme="minorHAnsi" w:hAnsiTheme="minorHAnsi" w:cstheme="minorHAnsi"/>
          <w:b/>
          <w:bCs/>
          <w:sz w:val="22"/>
          <w:szCs w:val="22"/>
        </w:rPr>
        <w:t>NUMERO DE FRENTES A UTILIZAR (CALIFICABLE)</w:t>
      </w:r>
    </w:p>
    <w:p w14:paraId="675DA52D" w14:textId="05795A3A" w:rsidR="007622DA" w:rsidRPr="00207A3A" w:rsidRDefault="007622DA" w:rsidP="000A4DD2">
      <w:pPr>
        <w:spacing w:after="240"/>
        <w:jc w:val="both"/>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Las empresas proponentes deberán contemplar mínimamente </w:t>
      </w:r>
      <w:r>
        <w:rPr>
          <w:rFonts w:asciiTheme="minorHAnsi" w:eastAsiaTheme="minorHAnsi" w:hAnsiTheme="minorHAnsi" w:cstheme="minorHAnsi"/>
          <w:b/>
          <w:color w:val="000000"/>
          <w:sz w:val="22"/>
          <w:szCs w:val="22"/>
          <w:lang w:val="es-BO" w:eastAsia="en-US"/>
        </w:rPr>
        <w:t>3</w:t>
      </w:r>
      <w:r w:rsidRPr="00207A3A">
        <w:rPr>
          <w:rFonts w:asciiTheme="minorHAnsi" w:eastAsiaTheme="minorHAnsi" w:hAnsiTheme="minorHAnsi" w:cstheme="minorHAnsi"/>
          <w:b/>
          <w:color w:val="000000"/>
          <w:sz w:val="22"/>
          <w:szCs w:val="22"/>
          <w:lang w:val="es-BO" w:eastAsia="en-US"/>
        </w:rPr>
        <w:t xml:space="preserve"> frentes</w:t>
      </w:r>
      <w:r w:rsidRPr="00207A3A">
        <w:rPr>
          <w:rFonts w:asciiTheme="minorHAnsi" w:eastAsiaTheme="minorHAnsi" w:hAnsiTheme="minorHAnsi" w:cstheme="minorHAnsi"/>
          <w:color w:val="000000"/>
          <w:sz w:val="22"/>
          <w:szCs w:val="22"/>
          <w:lang w:val="es-BO" w:eastAsia="en-US"/>
        </w:rPr>
        <w:t xml:space="preserve"> de</w:t>
      </w:r>
      <w:r w:rsidR="000A4DD2">
        <w:rPr>
          <w:rFonts w:asciiTheme="minorHAnsi" w:eastAsiaTheme="minorHAnsi" w:hAnsiTheme="minorHAnsi" w:cstheme="minorHAnsi"/>
          <w:color w:val="000000"/>
          <w:sz w:val="22"/>
          <w:szCs w:val="22"/>
          <w:lang w:val="es-BO" w:eastAsia="en-US"/>
        </w:rPr>
        <w:t xml:space="preserve"> trabajo, para la presente obra.</w:t>
      </w:r>
    </w:p>
    <w:p w14:paraId="105FA0E6" w14:textId="76127B45" w:rsidR="00631A7B" w:rsidRPr="00207A3A" w:rsidRDefault="00631A7B" w:rsidP="00631A7B">
      <w:pPr>
        <w:rPr>
          <w:rFonts w:ascii="Verdana" w:hAnsi="Verdana" w:cs="Verdana"/>
          <w:b/>
          <w:bCs/>
          <w:sz w:val="18"/>
          <w:szCs w:val="18"/>
        </w:rPr>
      </w:pPr>
    </w:p>
    <w:p w14:paraId="3FAC4BDB" w14:textId="77777777" w:rsidR="00631A7B" w:rsidRPr="00207A3A" w:rsidRDefault="00631A7B" w:rsidP="00631A7B">
      <w:pPr>
        <w:pStyle w:val="Prrafodelista"/>
        <w:spacing w:after="240" w:line="276" w:lineRule="auto"/>
        <w:ind w:left="426"/>
        <w:contextualSpacing/>
        <w:jc w:val="both"/>
        <w:rPr>
          <w:rFonts w:ascii="Verdana" w:hAnsi="Verdana" w:cs="Verdana"/>
          <w:b/>
          <w:bCs/>
          <w:sz w:val="18"/>
          <w:szCs w:val="18"/>
        </w:rPr>
      </w:pPr>
    </w:p>
    <w:sectPr w:rsidR="00631A7B" w:rsidRPr="00207A3A" w:rsidSect="00404837">
      <w:headerReference w:type="default" r:id="rId13"/>
      <w:footerReference w:type="default" r:id="rId14"/>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A2A19" w14:textId="77777777" w:rsidR="00DD6D00" w:rsidRDefault="00DD6D00" w:rsidP="002D1D82">
      <w:r>
        <w:separator/>
      </w:r>
    </w:p>
  </w:endnote>
  <w:endnote w:type="continuationSeparator" w:id="0">
    <w:p w14:paraId="5CD134EB" w14:textId="77777777" w:rsidR="00DD6D00" w:rsidRDefault="00DD6D0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5" w:type="dxa"/>
      <w:tblLayout w:type="fixed"/>
      <w:tblLook w:val="04A0" w:firstRow="1" w:lastRow="0" w:firstColumn="1" w:lastColumn="0" w:noHBand="0" w:noVBand="1"/>
    </w:tblPr>
    <w:tblGrid>
      <w:gridCol w:w="4395"/>
      <w:gridCol w:w="4961"/>
    </w:tblGrid>
    <w:tr w:rsidR="001C48D7" w:rsidRPr="000810BB" w14:paraId="226D3C6B" w14:textId="77777777" w:rsidTr="001C48D7">
      <w:trPr>
        <w:trHeight w:val="81"/>
      </w:trPr>
      <w:tc>
        <w:tcPr>
          <w:tcW w:w="4395" w:type="dxa"/>
        </w:tcPr>
        <w:p w14:paraId="0A031083" w14:textId="77777777" w:rsidR="001C48D7" w:rsidRPr="000810BB" w:rsidRDefault="001C48D7" w:rsidP="000810BB">
          <w:pPr>
            <w:pStyle w:val="Piedepgina"/>
            <w:rPr>
              <w:rFonts w:ascii="Calibri" w:hAnsi="Calibri"/>
              <w:sz w:val="16"/>
              <w:szCs w:val="20"/>
            </w:rPr>
          </w:pPr>
          <w:r w:rsidRPr="000810BB">
            <w:rPr>
              <w:rFonts w:ascii="Calibri" w:hAnsi="Calibri"/>
              <w:sz w:val="16"/>
              <w:szCs w:val="20"/>
            </w:rPr>
            <w:t>Elaborado por:</w:t>
          </w:r>
        </w:p>
      </w:tc>
      <w:tc>
        <w:tcPr>
          <w:tcW w:w="4961" w:type="dxa"/>
        </w:tcPr>
        <w:p w14:paraId="4F5C491A" w14:textId="77777777" w:rsidR="001C48D7" w:rsidRPr="000810BB" w:rsidRDefault="001C48D7" w:rsidP="000810BB">
          <w:pPr>
            <w:pStyle w:val="Piedepgina"/>
            <w:rPr>
              <w:rFonts w:ascii="Calibri" w:hAnsi="Calibri"/>
              <w:sz w:val="16"/>
              <w:szCs w:val="20"/>
            </w:rPr>
          </w:pPr>
          <w:r w:rsidRPr="000810BB">
            <w:rPr>
              <w:rFonts w:ascii="Calibri" w:hAnsi="Calibri"/>
              <w:sz w:val="16"/>
              <w:szCs w:val="20"/>
            </w:rPr>
            <w:t>Aprobado por:</w:t>
          </w:r>
        </w:p>
      </w:tc>
    </w:tr>
    <w:tr w:rsidR="001C48D7" w:rsidRPr="000810BB" w14:paraId="3A0F65B1" w14:textId="77777777" w:rsidTr="0071748B">
      <w:trPr>
        <w:trHeight w:val="910"/>
      </w:trPr>
      <w:tc>
        <w:tcPr>
          <w:tcW w:w="4395" w:type="dxa"/>
        </w:tcPr>
        <w:p w14:paraId="53B3A3C5" w14:textId="77777777" w:rsidR="001C48D7" w:rsidRDefault="001C48D7" w:rsidP="000810BB">
          <w:pPr>
            <w:pStyle w:val="Piedepgina"/>
            <w:rPr>
              <w:rFonts w:ascii="Calibri" w:hAnsi="Calibri"/>
              <w:sz w:val="16"/>
              <w:szCs w:val="20"/>
            </w:rPr>
          </w:pPr>
        </w:p>
        <w:p w14:paraId="7A64333A" w14:textId="0827975B" w:rsidR="001C48D7" w:rsidRPr="000810BB" w:rsidRDefault="001C48D7" w:rsidP="00D2648D">
          <w:pPr>
            <w:pStyle w:val="Piedepgina"/>
            <w:jc w:val="center"/>
            <w:rPr>
              <w:rFonts w:ascii="Calibri" w:hAnsi="Calibri"/>
              <w:sz w:val="16"/>
              <w:szCs w:val="20"/>
            </w:rPr>
          </w:pPr>
        </w:p>
      </w:tc>
      <w:tc>
        <w:tcPr>
          <w:tcW w:w="4961" w:type="dxa"/>
        </w:tcPr>
        <w:p w14:paraId="4AED7774" w14:textId="77777777" w:rsidR="001C48D7" w:rsidRPr="000810BB" w:rsidRDefault="001C48D7" w:rsidP="000810BB">
          <w:pPr>
            <w:pStyle w:val="Piedepgina"/>
            <w:rPr>
              <w:rFonts w:ascii="Calibri" w:hAnsi="Calibri"/>
              <w:sz w:val="16"/>
              <w:szCs w:val="20"/>
            </w:rPr>
          </w:pPr>
        </w:p>
        <w:p w14:paraId="5BCB0752" w14:textId="77777777" w:rsidR="001C48D7" w:rsidRDefault="001C48D7" w:rsidP="00D2648D">
          <w:pPr>
            <w:pStyle w:val="Piedepgina"/>
            <w:jc w:val="center"/>
            <w:rPr>
              <w:rFonts w:ascii="Calibri" w:hAnsi="Calibri"/>
              <w:noProof/>
              <w:sz w:val="16"/>
              <w:szCs w:val="20"/>
              <w:lang w:val="es-BO" w:eastAsia="es-BO"/>
            </w:rPr>
          </w:pPr>
        </w:p>
        <w:p w14:paraId="71A09F62" w14:textId="2A06A3EA" w:rsidR="001C48D7" w:rsidRPr="000810BB" w:rsidRDefault="001C48D7" w:rsidP="00D2648D">
          <w:pPr>
            <w:pStyle w:val="Piedepgina"/>
            <w:jc w:val="center"/>
            <w:rPr>
              <w:rFonts w:ascii="Calibri" w:hAnsi="Calibri"/>
              <w:sz w:val="16"/>
              <w:szCs w:val="20"/>
            </w:rPr>
          </w:pPr>
        </w:p>
      </w:tc>
    </w:tr>
    <w:tr w:rsidR="001C48D7" w:rsidRPr="000810BB" w14:paraId="46F4710B" w14:textId="77777777" w:rsidTr="001C48D7">
      <w:trPr>
        <w:trHeight w:val="629"/>
      </w:trPr>
      <w:tc>
        <w:tcPr>
          <w:tcW w:w="4395" w:type="dxa"/>
          <w:vAlign w:val="center"/>
        </w:tcPr>
        <w:p w14:paraId="239E9D2A" w14:textId="77777777" w:rsidR="001C48D7" w:rsidRPr="00A97A89" w:rsidRDefault="001C48D7" w:rsidP="001C48D7">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14:paraId="17001825" w14:textId="77777777" w:rsidR="001C48D7" w:rsidRPr="00A97A89" w:rsidRDefault="001C48D7"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14:paraId="79AB0CA5" w14:textId="77777777" w:rsidR="001C48D7" w:rsidRPr="00A97A89" w:rsidRDefault="001C48D7"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14:paraId="3211018A" w14:textId="77777777" w:rsidR="001C48D7" w:rsidRPr="00A97A89" w:rsidRDefault="001C48D7"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14:paraId="7BBD1123" w14:textId="5174DEAD" w:rsidR="001C48D7" w:rsidRPr="00D2648D" w:rsidRDefault="001C48D7" w:rsidP="001C48D7">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961" w:type="dxa"/>
          <w:vAlign w:val="center"/>
        </w:tcPr>
        <w:p w14:paraId="1B546A91" w14:textId="77777777" w:rsidR="001C48D7" w:rsidRPr="00A97A89" w:rsidRDefault="001C48D7" w:rsidP="001C48D7">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14:paraId="1088EB6F" w14:textId="77777777" w:rsidR="001C48D7" w:rsidRPr="00A97A89" w:rsidRDefault="001C48D7"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14:paraId="6FBCC1FC" w14:textId="77777777" w:rsidR="001C48D7" w:rsidRPr="00A97A89" w:rsidRDefault="001C48D7"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14:paraId="10CA964B" w14:textId="376AD762" w:rsidR="001C48D7" w:rsidRPr="00D2648D" w:rsidRDefault="001C48D7" w:rsidP="001C48D7">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14:paraId="2AA19CDF" w14:textId="77777777" w:rsidR="001C48D7" w:rsidRDefault="001C48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831E9" w14:textId="77777777" w:rsidR="00DD6D00" w:rsidRDefault="00DD6D00" w:rsidP="002D1D82">
      <w:r>
        <w:separator/>
      </w:r>
    </w:p>
  </w:footnote>
  <w:footnote w:type="continuationSeparator" w:id="0">
    <w:p w14:paraId="0D4E996A" w14:textId="77777777" w:rsidR="00DD6D00" w:rsidRDefault="00DD6D0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C48D7" w:rsidRPr="00FA0D94" w14:paraId="6B0F08D2" w14:textId="77777777" w:rsidTr="001065BB">
      <w:tc>
        <w:tcPr>
          <w:tcW w:w="1446" w:type="dxa"/>
          <w:vMerge w:val="restart"/>
          <w:vAlign w:val="center"/>
        </w:tcPr>
        <w:p w14:paraId="129367E0" w14:textId="77777777" w:rsidR="001C48D7" w:rsidRPr="00FA0D94" w:rsidRDefault="001C48D7" w:rsidP="00C95BD7">
          <w:pPr>
            <w:pStyle w:val="Encabezado"/>
            <w:rPr>
              <w:rFonts w:ascii="Arial Narrow" w:eastAsia="Arial Unicode MS" w:hAnsi="Arial Narrow"/>
              <w:szCs w:val="12"/>
              <w:lang w:val="es-MX"/>
            </w:rPr>
          </w:pPr>
          <w:r w:rsidRPr="00454F7C">
            <w:rPr>
              <w:noProof/>
            </w:rPr>
            <w:drawing>
              <wp:inline distT="0" distB="0" distL="0" distR="0" wp14:anchorId="3F89372C" wp14:editId="0433608A">
                <wp:extent cx="647700" cy="533869"/>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020" cy="539902"/>
                        </a:xfrm>
                        <a:prstGeom prst="rect">
                          <a:avLst/>
                        </a:prstGeom>
                        <a:noFill/>
                        <a:ln>
                          <a:noFill/>
                        </a:ln>
                      </pic:spPr>
                    </pic:pic>
                  </a:graphicData>
                </a:graphic>
              </wp:inline>
            </w:drawing>
          </w:r>
        </w:p>
      </w:tc>
      <w:tc>
        <w:tcPr>
          <w:tcW w:w="6209" w:type="dxa"/>
          <w:vMerge w:val="restart"/>
          <w:vAlign w:val="center"/>
        </w:tcPr>
        <w:p w14:paraId="4DF9BA31" w14:textId="035B1FBE" w:rsidR="001C48D7" w:rsidRPr="001C7D62" w:rsidRDefault="001C48D7" w:rsidP="00F2461D">
          <w:pPr>
            <w:pStyle w:val="Encabezado"/>
            <w:jc w:val="center"/>
            <w:rPr>
              <w:rFonts w:ascii="Calibri" w:eastAsia="Arial Unicode MS" w:hAnsi="Calibri" w:cs="Calibri"/>
              <w:b/>
              <w:sz w:val="22"/>
              <w:szCs w:val="18"/>
              <w:lang w:val="es-MX"/>
            </w:rPr>
          </w:pPr>
          <w:r w:rsidRPr="001C7D62">
            <w:rPr>
              <w:rFonts w:ascii="Calibri" w:eastAsia="Arial Unicode MS" w:hAnsi="Calibri" w:cs="Calibri"/>
              <w:b/>
              <w:sz w:val="22"/>
              <w:szCs w:val="18"/>
              <w:lang w:val="es-MX"/>
            </w:rPr>
            <w:t>ESPECIFICACIONES TECNICAS PARA</w:t>
          </w:r>
        </w:p>
        <w:p w14:paraId="3C04CA14" w14:textId="3953C9C4" w:rsidR="001C48D7" w:rsidRPr="0076024C" w:rsidRDefault="001C48D7" w:rsidP="004124AC">
          <w:pPr>
            <w:pStyle w:val="Encabezado"/>
            <w:jc w:val="center"/>
            <w:rPr>
              <w:rFonts w:ascii="Calibri" w:eastAsia="Arial Unicode MS" w:hAnsi="Calibri" w:cs="Calibri"/>
              <w:szCs w:val="12"/>
              <w:lang w:val="es-MX"/>
            </w:rPr>
          </w:pPr>
          <w:r w:rsidRPr="00CA1A35">
            <w:rPr>
              <w:rFonts w:ascii="Calibri" w:eastAsia="Arial Unicode MS" w:hAnsi="Calibri" w:cs="Calibri"/>
              <w:b/>
              <w:sz w:val="18"/>
              <w:szCs w:val="18"/>
              <w:lang w:val="es-MX"/>
            </w:rPr>
            <w:t xml:space="preserve">OBRAS CIVILES PARA </w:t>
          </w:r>
          <w:r w:rsidRPr="001C48D7">
            <w:rPr>
              <w:rFonts w:ascii="Calibri" w:eastAsia="Arial Unicode MS" w:hAnsi="Calibri" w:cs="Calibri"/>
              <w:b/>
              <w:sz w:val="18"/>
              <w:szCs w:val="18"/>
              <w:lang w:val="es-MX"/>
            </w:rPr>
            <w:t xml:space="preserve">PROFUNDIZACION Y VARIANTES DE RED SECUNDARIA Y ACOMETIDAS (FASE I)  </w:t>
          </w:r>
        </w:p>
      </w:tc>
      <w:tc>
        <w:tcPr>
          <w:tcW w:w="1276" w:type="dxa"/>
          <w:vAlign w:val="center"/>
        </w:tcPr>
        <w:p w14:paraId="1EC9229B" w14:textId="77777777" w:rsidR="001C48D7" w:rsidRPr="00D543D2" w:rsidRDefault="001C48D7"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54156C6" w14:textId="05F42533" w:rsidR="001C48D7" w:rsidRPr="007D2F1E" w:rsidRDefault="001C48D7" w:rsidP="00D543D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p>
        <w:p w14:paraId="56AAA1D3" w14:textId="77777777" w:rsidR="001C48D7" w:rsidRPr="00D543D2" w:rsidRDefault="001C48D7" w:rsidP="00D543D2">
          <w:pPr>
            <w:pStyle w:val="Encabezado"/>
            <w:rPr>
              <w:rFonts w:ascii="Calibri" w:eastAsia="Arial Unicode MS" w:hAnsi="Calibri" w:cs="Arial"/>
              <w:b/>
              <w:sz w:val="14"/>
              <w:szCs w:val="14"/>
              <w:highlight w:val="yellow"/>
              <w:lang w:val="es-MX"/>
            </w:rPr>
          </w:pPr>
        </w:p>
      </w:tc>
    </w:tr>
    <w:tr w:rsidR="001C48D7" w:rsidRPr="00FA0D94" w14:paraId="47313084" w14:textId="77777777" w:rsidTr="001065BB">
      <w:trPr>
        <w:trHeight w:val="478"/>
      </w:trPr>
      <w:tc>
        <w:tcPr>
          <w:tcW w:w="1446" w:type="dxa"/>
          <w:vMerge/>
          <w:vAlign w:val="center"/>
        </w:tcPr>
        <w:p w14:paraId="3AD25314" w14:textId="77777777" w:rsidR="001C48D7" w:rsidRPr="00FA0D94" w:rsidRDefault="001C48D7" w:rsidP="002D1D82">
          <w:pPr>
            <w:pStyle w:val="Encabezado"/>
            <w:jc w:val="center"/>
            <w:rPr>
              <w:rFonts w:ascii="Arial Narrow" w:eastAsia="Arial Unicode MS" w:hAnsi="Arial Narrow"/>
              <w:szCs w:val="12"/>
              <w:lang w:val="es-MX"/>
            </w:rPr>
          </w:pPr>
        </w:p>
      </w:tc>
      <w:tc>
        <w:tcPr>
          <w:tcW w:w="6209" w:type="dxa"/>
          <w:vMerge/>
          <w:vAlign w:val="center"/>
        </w:tcPr>
        <w:p w14:paraId="31CA0A99" w14:textId="3AE60DB9" w:rsidR="001C48D7" w:rsidRPr="0076024C" w:rsidRDefault="001C48D7" w:rsidP="00F2461D">
          <w:pPr>
            <w:pStyle w:val="Encabezado"/>
            <w:jc w:val="center"/>
            <w:rPr>
              <w:rFonts w:ascii="Calibri" w:eastAsia="Arial Unicode MS" w:hAnsi="Calibri" w:cs="Calibri"/>
              <w:szCs w:val="12"/>
              <w:lang w:val="es-MX"/>
            </w:rPr>
          </w:pPr>
        </w:p>
      </w:tc>
      <w:tc>
        <w:tcPr>
          <w:tcW w:w="1276" w:type="dxa"/>
          <w:vAlign w:val="center"/>
        </w:tcPr>
        <w:p w14:paraId="2F054B60" w14:textId="77777777" w:rsidR="001C48D7" w:rsidRPr="0076024C" w:rsidRDefault="001C48D7"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92979C3" w14:textId="77777777" w:rsidR="001C48D7" w:rsidRPr="0076024C" w:rsidRDefault="001C48D7"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943C0">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943C0">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451F0966" w14:textId="77777777" w:rsidR="001C48D7" w:rsidRDefault="001C48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F740224"/>
    <w:multiLevelType w:val="hybridMultilevel"/>
    <w:tmpl w:val="999224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2393EFD"/>
    <w:multiLevelType w:val="multilevel"/>
    <w:tmpl w:val="5BFA12B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F11BB0"/>
    <w:multiLevelType w:val="hybridMultilevel"/>
    <w:tmpl w:val="B08A22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04017B"/>
    <w:multiLevelType w:val="multilevel"/>
    <w:tmpl w:val="05AAA6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283385B"/>
    <w:multiLevelType w:val="hybridMultilevel"/>
    <w:tmpl w:val="5DC605BE"/>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652EC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6B0536"/>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280151B"/>
    <w:multiLevelType w:val="hybridMultilevel"/>
    <w:tmpl w:val="6178ABC2"/>
    <w:lvl w:ilvl="0" w:tplc="0FA44F72">
      <w:start w:val="1"/>
      <w:numFmt w:val="bullet"/>
      <w:lvlText w:val=""/>
      <w:lvlJc w:val="left"/>
      <w:pPr>
        <w:ind w:left="-3167" w:hanging="360"/>
      </w:pPr>
      <w:rPr>
        <w:rFonts w:ascii="Symbol" w:eastAsia="Times New Roman" w:hAnsi="Symbol" w:cs="Verdana" w:hint="default"/>
      </w:rPr>
    </w:lvl>
    <w:lvl w:ilvl="1" w:tplc="0C0A0003" w:tentative="1">
      <w:start w:val="1"/>
      <w:numFmt w:val="bullet"/>
      <w:lvlText w:val="o"/>
      <w:lvlJc w:val="left"/>
      <w:pPr>
        <w:ind w:left="-2447" w:hanging="360"/>
      </w:pPr>
      <w:rPr>
        <w:rFonts w:ascii="Courier New" w:hAnsi="Courier New" w:cs="Courier New" w:hint="default"/>
      </w:rPr>
    </w:lvl>
    <w:lvl w:ilvl="2" w:tplc="0C0A0005" w:tentative="1">
      <w:start w:val="1"/>
      <w:numFmt w:val="bullet"/>
      <w:lvlText w:val=""/>
      <w:lvlJc w:val="left"/>
      <w:pPr>
        <w:ind w:left="-1727" w:hanging="360"/>
      </w:pPr>
      <w:rPr>
        <w:rFonts w:ascii="Wingdings" w:hAnsi="Wingdings" w:hint="default"/>
      </w:rPr>
    </w:lvl>
    <w:lvl w:ilvl="3" w:tplc="0C0A0001" w:tentative="1">
      <w:start w:val="1"/>
      <w:numFmt w:val="bullet"/>
      <w:lvlText w:val=""/>
      <w:lvlJc w:val="left"/>
      <w:pPr>
        <w:ind w:left="-1007" w:hanging="360"/>
      </w:pPr>
      <w:rPr>
        <w:rFonts w:ascii="Symbol" w:hAnsi="Symbol" w:hint="default"/>
      </w:rPr>
    </w:lvl>
    <w:lvl w:ilvl="4" w:tplc="0C0A0003" w:tentative="1">
      <w:start w:val="1"/>
      <w:numFmt w:val="bullet"/>
      <w:lvlText w:val="o"/>
      <w:lvlJc w:val="left"/>
      <w:pPr>
        <w:ind w:left="-287" w:hanging="360"/>
      </w:pPr>
      <w:rPr>
        <w:rFonts w:ascii="Courier New" w:hAnsi="Courier New" w:cs="Courier New" w:hint="default"/>
      </w:rPr>
    </w:lvl>
    <w:lvl w:ilvl="5" w:tplc="0C0A0005" w:tentative="1">
      <w:start w:val="1"/>
      <w:numFmt w:val="bullet"/>
      <w:lvlText w:val=""/>
      <w:lvlJc w:val="left"/>
      <w:pPr>
        <w:ind w:left="433" w:hanging="360"/>
      </w:pPr>
      <w:rPr>
        <w:rFonts w:ascii="Wingdings" w:hAnsi="Wingdings" w:hint="default"/>
      </w:rPr>
    </w:lvl>
    <w:lvl w:ilvl="6" w:tplc="0C0A0001" w:tentative="1">
      <w:start w:val="1"/>
      <w:numFmt w:val="bullet"/>
      <w:lvlText w:val=""/>
      <w:lvlJc w:val="left"/>
      <w:pPr>
        <w:ind w:left="1153" w:hanging="360"/>
      </w:pPr>
      <w:rPr>
        <w:rFonts w:ascii="Symbol" w:hAnsi="Symbol" w:hint="default"/>
      </w:rPr>
    </w:lvl>
    <w:lvl w:ilvl="7" w:tplc="0C0A0003" w:tentative="1">
      <w:start w:val="1"/>
      <w:numFmt w:val="bullet"/>
      <w:lvlText w:val="o"/>
      <w:lvlJc w:val="left"/>
      <w:pPr>
        <w:ind w:left="1873" w:hanging="360"/>
      </w:pPr>
      <w:rPr>
        <w:rFonts w:ascii="Courier New" w:hAnsi="Courier New" w:cs="Courier New" w:hint="default"/>
      </w:rPr>
    </w:lvl>
    <w:lvl w:ilvl="8" w:tplc="0C0A0005" w:tentative="1">
      <w:start w:val="1"/>
      <w:numFmt w:val="bullet"/>
      <w:lvlText w:val=""/>
      <w:lvlJc w:val="left"/>
      <w:pPr>
        <w:ind w:left="2593" w:hanging="360"/>
      </w:pPr>
      <w:rPr>
        <w:rFonts w:ascii="Wingdings" w:hAnsi="Wingdings" w:hint="default"/>
      </w:rPr>
    </w:lvl>
  </w:abstractNum>
  <w:abstractNum w:abstractNumId="19">
    <w:nsid w:val="36C323D0"/>
    <w:multiLevelType w:val="multilevel"/>
    <w:tmpl w:val="159E91D8"/>
    <w:lvl w:ilvl="0">
      <w:start w:val="3"/>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BE8705A"/>
    <w:multiLevelType w:val="hybridMultilevel"/>
    <w:tmpl w:val="4CCECF56"/>
    <w:lvl w:ilvl="0" w:tplc="1C462FE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43268B6"/>
    <w:multiLevelType w:val="hybridMultilevel"/>
    <w:tmpl w:val="9FF40364"/>
    <w:lvl w:ilvl="0" w:tplc="89086E3A">
      <w:start w:val="1"/>
      <w:numFmt w:val="bullet"/>
      <w:lvlText w:val=""/>
      <w:lvlJc w:val="left"/>
      <w:pPr>
        <w:ind w:left="2921" w:hanging="360"/>
      </w:pPr>
      <w:rPr>
        <w:rFonts w:ascii="Symbol" w:hAnsi="Symbol" w:hint="default"/>
      </w:rPr>
    </w:lvl>
    <w:lvl w:ilvl="1" w:tplc="0C0A0019" w:tentative="1">
      <w:start w:val="1"/>
      <w:numFmt w:val="bullet"/>
      <w:lvlText w:val="o"/>
      <w:lvlJc w:val="left"/>
      <w:pPr>
        <w:ind w:left="3641" w:hanging="360"/>
      </w:pPr>
      <w:rPr>
        <w:rFonts w:ascii="Courier New" w:hAnsi="Courier New" w:cs="Courier New" w:hint="default"/>
      </w:rPr>
    </w:lvl>
    <w:lvl w:ilvl="2" w:tplc="0C0A001B" w:tentative="1">
      <w:start w:val="1"/>
      <w:numFmt w:val="bullet"/>
      <w:lvlText w:val=""/>
      <w:lvlJc w:val="left"/>
      <w:pPr>
        <w:ind w:left="4361" w:hanging="360"/>
      </w:pPr>
      <w:rPr>
        <w:rFonts w:ascii="Wingdings" w:hAnsi="Wingdings" w:hint="default"/>
      </w:rPr>
    </w:lvl>
    <w:lvl w:ilvl="3" w:tplc="0C0A000F" w:tentative="1">
      <w:start w:val="1"/>
      <w:numFmt w:val="bullet"/>
      <w:lvlText w:val=""/>
      <w:lvlJc w:val="left"/>
      <w:pPr>
        <w:ind w:left="5081" w:hanging="360"/>
      </w:pPr>
      <w:rPr>
        <w:rFonts w:ascii="Symbol" w:hAnsi="Symbol" w:hint="default"/>
      </w:rPr>
    </w:lvl>
    <w:lvl w:ilvl="4" w:tplc="0C0A0019" w:tentative="1">
      <w:start w:val="1"/>
      <w:numFmt w:val="bullet"/>
      <w:lvlText w:val="o"/>
      <w:lvlJc w:val="left"/>
      <w:pPr>
        <w:ind w:left="5801" w:hanging="360"/>
      </w:pPr>
      <w:rPr>
        <w:rFonts w:ascii="Courier New" w:hAnsi="Courier New" w:cs="Courier New" w:hint="default"/>
      </w:rPr>
    </w:lvl>
    <w:lvl w:ilvl="5" w:tplc="0C0A001B" w:tentative="1">
      <w:start w:val="1"/>
      <w:numFmt w:val="bullet"/>
      <w:lvlText w:val=""/>
      <w:lvlJc w:val="left"/>
      <w:pPr>
        <w:ind w:left="6521" w:hanging="360"/>
      </w:pPr>
      <w:rPr>
        <w:rFonts w:ascii="Wingdings" w:hAnsi="Wingdings" w:hint="default"/>
      </w:rPr>
    </w:lvl>
    <w:lvl w:ilvl="6" w:tplc="0C0A000F" w:tentative="1">
      <w:start w:val="1"/>
      <w:numFmt w:val="bullet"/>
      <w:lvlText w:val=""/>
      <w:lvlJc w:val="left"/>
      <w:pPr>
        <w:ind w:left="7241" w:hanging="360"/>
      </w:pPr>
      <w:rPr>
        <w:rFonts w:ascii="Symbol" w:hAnsi="Symbol" w:hint="default"/>
      </w:rPr>
    </w:lvl>
    <w:lvl w:ilvl="7" w:tplc="0C0A0019" w:tentative="1">
      <w:start w:val="1"/>
      <w:numFmt w:val="bullet"/>
      <w:lvlText w:val="o"/>
      <w:lvlJc w:val="left"/>
      <w:pPr>
        <w:ind w:left="7961" w:hanging="360"/>
      </w:pPr>
      <w:rPr>
        <w:rFonts w:ascii="Courier New" w:hAnsi="Courier New" w:cs="Courier New" w:hint="default"/>
      </w:rPr>
    </w:lvl>
    <w:lvl w:ilvl="8" w:tplc="0C0A001B" w:tentative="1">
      <w:start w:val="1"/>
      <w:numFmt w:val="bullet"/>
      <w:lvlText w:val=""/>
      <w:lvlJc w:val="left"/>
      <w:pPr>
        <w:ind w:left="8681" w:hanging="360"/>
      </w:pPr>
      <w:rPr>
        <w:rFonts w:ascii="Wingdings" w:hAnsi="Wingdings" w:hint="default"/>
      </w:rPr>
    </w:lvl>
  </w:abstractNum>
  <w:abstractNum w:abstractNumId="25">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CC002A6"/>
    <w:multiLevelType w:val="multilevel"/>
    <w:tmpl w:val="0ABC4B04"/>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CCD6B51"/>
    <w:multiLevelType w:val="multilevel"/>
    <w:tmpl w:val="9D509BE2"/>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667020D0"/>
    <w:multiLevelType w:val="hybridMultilevel"/>
    <w:tmpl w:val="F826809C"/>
    <w:lvl w:ilvl="0" w:tplc="C428A438">
      <w:numFmt w:val="bullet"/>
      <w:lvlText w:val="•"/>
      <w:lvlJc w:val="left"/>
      <w:pPr>
        <w:ind w:left="2130" w:hanging="690"/>
      </w:pPr>
      <w:rPr>
        <w:rFonts w:ascii="Arial" w:eastAsia="Calibri" w:hAnsi="Arial" w:cs="Aria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1">
    <w:nsid w:val="66D24973"/>
    <w:multiLevelType w:val="multilevel"/>
    <w:tmpl w:val="05468BF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BE1A5F"/>
    <w:multiLevelType w:val="hybridMultilevel"/>
    <w:tmpl w:val="1A94F63A"/>
    <w:lvl w:ilvl="0" w:tplc="5F220FBC">
      <w:start w:val="1"/>
      <w:numFmt w:val="decimal"/>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33">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1"/>
  </w:num>
  <w:num w:numId="2">
    <w:abstractNumId w:val="6"/>
  </w:num>
  <w:num w:numId="3">
    <w:abstractNumId w:val="10"/>
  </w:num>
  <w:num w:numId="4">
    <w:abstractNumId w:val="27"/>
  </w:num>
  <w:num w:numId="5">
    <w:abstractNumId w:val="5"/>
  </w:num>
  <w:num w:numId="6">
    <w:abstractNumId w:val="15"/>
  </w:num>
  <w:num w:numId="7">
    <w:abstractNumId w:val="12"/>
  </w:num>
  <w:num w:numId="8">
    <w:abstractNumId w:val="20"/>
  </w:num>
  <w:num w:numId="9">
    <w:abstractNumId w:val="16"/>
  </w:num>
  <w:num w:numId="10">
    <w:abstractNumId w:val="17"/>
  </w:num>
  <w:num w:numId="11">
    <w:abstractNumId w:val="34"/>
  </w:num>
  <w:num w:numId="12">
    <w:abstractNumId w:val="3"/>
  </w:num>
  <w:num w:numId="13">
    <w:abstractNumId w:val="25"/>
  </w:num>
  <w:num w:numId="14">
    <w:abstractNumId w:val="23"/>
  </w:num>
  <w:num w:numId="15">
    <w:abstractNumId w:val="9"/>
  </w:num>
  <w:num w:numId="16">
    <w:abstractNumId w:val="1"/>
  </w:num>
  <w:num w:numId="17">
    <w:abstractNumId w:val="4"/>
  </w:num>
  <w:num w:numId="18">
    <w:abstractNumId w:val="11"/>
  </w:num>
  <w:num w:numId="19">
    <w:abstractNumId w:val="8"/>
  </w:num>
  <w:num w:numId="20">
    <w:abstractNumId w:val="29"/>
  </w:num>
  <w:num w:numId="21">
    <w:abstractNumId w:val="28"/>
  </w:num>
  <w:num w:numId="22">
    <w:abstractNumId w:val="24"/>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4"/>
  </w:num>
  <w:num w:numId="26">
    <w:abstractNumId w:val="31"/>
  </w:num>
  <w:num w:numId="27">
    <w:abstractNumId w:val="2"/>
  </w:num>
  <w:num w:numId="28">
    <w:abstractNumId w:val="22"/>
  </w:num>
  <w:num w:numId="29">
    <w:abstractNumId w:val="10"/>
  </w:num>
  <w:num w:numId="30">
    <w:abstractNumId w:val="7"/>
  </w:num>
  <w:num w:numId="31">
    <w:abstractNumId w:val="18"/>
  </w:num>
  <w:num w:numId="32">
    <w:abstractNumId w:val="33"/>
  </w:num>
  <w:num w:numId="33">
    <w:abstractNumId w:val="32"/>
  </w:num>
  <w:num w:numId="34">
    <w:abstractNumId w:val="26"/>
  </w:num>
  <w:num w:numId="35">
    <w:abstractNumId w:val="0"/>
  </w:num>
  <w:num w:numId="36">
    <w:abstractNumId w:val="13"/>
  </w:num>
  <w:num w:numId="37">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48F"/>
    <w:rsid w:val="0001321E"/>
    <w:rsid w:val="00020600"/>
    <w:rsid w:val="00025E09"/>
    <w:rsid w:val="000325EA"/>
    <w:rsid w:val="000401B7"/>
    <w:rsid w:val="00045867"/>
    <w:rsid w:val="000458E0"/>
    <w:rsid w:val="0005249A"/>
    <w:rsid w:val="00054AD6"/>
    <w:rsid w:val="00062432"/>
    <w:rsid w:val="000627AB"/>
    <w:rsid w:val="00067BBD"/>
    <w:rsid w:val="00072FEB"/>
    <w:rsid w:val="000767C4"/>
    <w:rsid w:val="000807C6"/>
    <w:rsid w:val="000810BB"/>
    <w:rsid w:val="0008596D"/>
    <w:rsid w:val="00085F0C"/>
    <w:rsid w:val="00090118"/>
    <w:rsid w:val="000926DE"/>
    <w:rsid w:val="00092EF0"/>
    <w:rsid w:val="0009481B"/>
    <w:rsid w:val="000A4DD2"/>
    <w:rsid w:val="000A72BC"/>
    <w:rsid w:val="000D24DB"/>
    <w:rsid w:val="000D5EFF"/>
    <w:rsid w:val="000E6F05"/>
    <w:rsid w:val="000F19DB"/>
    <w:rsid w:val="000F37BD"/>
    <w:rsid w:val="00102A2A"/>
    <w:rsid w:val="001065BB"/>
    <w:rsid w:val="00113274"/>
    <w:rsid w:val="001240B9"/>
    <w:rsid w:val="001254F0"/>
    <w:rsid w:val="0013223E"/>
    <w:rsid w:val="00134813"/>
    <w:rsid w:val="00147C13"/>
    <w:rsid w:val="00170099"/>
    <w:rsid w:val="00174716"/>
    <w:rsid w:val="00174FF0"/>
    <w:rsid w:val="0018639D"/>
    <w:rsid w:val="001872FE"/>
    <w:rsid w:val="00191F96"/>
    <w:rsid w:val="001927C5"/>
    <w:rsid w:val="0019309F"/>
    <w:rsid w:val="00196FB4"/>
    <w:rsid w:val="001A03A2"/>
    <w:rsid w:val="001B119D"/>
    <w:rsid w:val="001B2879"/>
    <w:rsid w:val="001B7CDA"/>
    <w:rsid w:val="001C1805"/>
    <w:rsid w:val="001C4082"/>
    <w:rsid w:val="001C48D7"/>
    <w:rsid w:val="001C64FC"/>
    <w:rsid w:val="001C7D62"/>
    <w:rsid w:val="001C7F89"/>
    <w:rsid w:val="001D3087"/>
    <w:rsid w:val="001E04F8"/>
    <w:rsid w:val="001E151A"/>
    <w:rsid w:val="001E6071"/>
    <w:rsid w:val="001F19E9"/>
    <w:rsid w:val="001F6BF3"/>
    <w:rsid w:val="001F6E05"/>
    <w:rsid w:val="00202BFD"/>
    <w:rsid w:val="00204CA7"/>
    <w:rsid w:val="002075A3"/>
    <w:rsid w:val="00207A3A"/>
    <w:rsid w:val="00211C43"/>
    <w:rsid w:val="002154AA"/>
    <w:rsid w:val="002222D8"/>
    <w:rsid w:val="0022405F"/>
    <w:rsid w:val="00224C1F"/>
    <w:rsid w:val="0022627C"/>
    <w:rsid w:val="002323E8"/>
    <w:rsid w:val="00254C70"/>
    <w:rsid w:val="00260829"/>
    <w:rsid w:val="0026634E"/>
    <w:rsid w:val="00273DAA"/>
    <w:rsid w:val="0029791A"/>
    <w:rsid w:val="002B1BE9"/>
    <w:rsid w:val="002C7756"/>
    <w:rsid w:val="002D1D82"/>
    <w:rsid w:val="002E51A3"/>
    <w:rsid w:val="002F137C"/>
    <w:rsid w:val="002F4C1B"/>
    <w:rsid w:val="00310016"/>
    <w:rsid w:val="003157D4"/>
    <w:rsid w:val="003173BC"/>
    <w:rsid w:val="00326A33"/>
    <w:rsid w:val="00333618"/>
    <w:rsid w:val="00335A7B"/>
    <w:rsid w:val="00337B37"/>
    <w:rsid w:val="00342E93"/>
    <w:rsid w:val="003542C7"/>
    <w:rsid w:val="0036447D"/>
    <w:rsid w:val="00365B0F"/>
    <w:rsid w:val="003867DC"/>
    <w:rsid w:val="003909B8"/>
    <w:rsid w:val="003A0954"/>
    <w:rsid w:val="003A0DD3"/>
    <w:rsid w:val="003A1BD6"/>
    <w:rsid w:val="003A771C"/>
    <w:rsid w:val="003B1762"/>
    <w:rsid w:val="003B18C3"/>
    <w:rsid w:val="003C2CA0"/>
    <w:rsid w:val="003C2DBD"/>
    <w:rsid w:val="003D37F6"/>
    <w:rsid w:val="003E239F"/>
    <w:rsid w:val="003E3750"/>
    <w:rsid w:val="003E39EF"/>
    <w:rsid w:val="003F514E"/>
    <w:rsid w:val="003F696E"/>
    <w:rsid w:val="00404837"/>
    <w:rsid w:val="004124AC"/>
    <w:rsid w:val="00417C3C"/>
    <w:rsid w:val="00420BF4"/>
    <w:rsid w:val="00421DAE"/>
    <w:rsid w:val="00430299"/>
    <w:rsid w:val="0044670D"/>
    <w:rsid w:val="00453874"/>
    <w:rsid w:val="00455539"/>
    <w:rsid w:val="00466AC8"/>
    <w:rsid w:val="00466B39"/>
    <w:rsid w:val="00466F2C"/>
    <w:rsid w:val="0046795A"/>
    <w:rsid w:val="004719B3"/>
    <w:rsid w:val="00474907"/>
    <w:rsid w:val="00491667"/>
    <w:rsid w:val="004947ED"/>
    <w:rsid w:val="004A06A6"/>
    <w:rsid w:val="004A465D"/>
    <w:rsid w:val="004D609E"/>
    <w:rsid w:val="004E0971"/>
    <w:rsid w:val="004F1674"/>
    <w:rsid w:val="004F1A86"/>
    <w:rsid w:val="004F1F72"/>
    <w:rsid w:val="004F23FC"/>
    <w:rsid w:val="00502618"/>
    <w:rsid w:val="005252D9"/>
    <w:rsid w:val="005279CE"/>
    <w:rsid w:val="005302F3"/>
    <w:rsid w:val="00534D27"/>
    <w:rsid w:val="005354BC"/>
    <w:rsid w:val="00535BB8"/>
    <w:rsid w:val="005464C7"/>
    <w:rsid w:val="00557525"/>
    <w:rsid w:val="005576F3"/>
    <w:rsid w:val="00560159"/>
    <w:rsid w:val="005650A3"/>
    <w:rsid w:val="00572776"/>
    <w:rsid w:val="005757A0"/>
    <w:rsid w:val="005821EF"/>
    <w:rsid w:val="00587A51"/>
    <w:rsid w:val="00592DE2"/>
    <w:rsid w:val="005A6399"/>
    <w:rsid w:val="005B135F"/>
    <w:rsid w:val="005B225A"/>
    <w:rsid w:val="005D318E"/>
    <w:rsid w:val="005E3D8B"/>
    <w:rsid w:val="005E5545"/>
    <w:rsid w:val="005E7D42"/>
    <w:rsid w:val="005F2AFE"/>
    <w:rsid w:val="005F5DAB"/>
    <w:rsid w:val="006009DF"/>
    <w:rsid w:val="00603217"/>
    <w:rsid w:val="00603C91"/>
    <w:rsid w:val="00624A4B"/>
    <w:rsid w:val="00631A7B"/>
    <w:rsid w:val="00641BCB"/>
    <w:rsid w:val="00645EF1"/>
    <w:rsid w:val="00646187"/>
    <w:rsid w:val="00652506"/>
    <w:rsid w:val="00652FAA"/>
    <w:rsid w:val="00654CD3"/>
    <w:rsid w:val="006576AD"/>
    <w:rsid w:val="00670EB3"/>
    <w:rsid w:val="00674127"/>
    <w:rsid w:val="006831C4"/>
    <w:rsid w:val="00684D76"/>
    <w:rsid w:val="00685B3C"/>
    <w:rsid w:val="00694FF3"/>
    <w:rsid w:val="006965E6"/>
    <w:rsid w:val="006A0CCA"/>
    <w:rsid w:val="006A46DC"/>
    <w:rsid w:val="006D1974"/>
    <w:rsid w:val="006D5DBD"/>
    <w:rsid w:val="006D771C"/>
    <w:rsid w:val="006E170B"/>
    <w:rsid w:val="006E3E3A"/>
    <w:rsid w:val="006F0A1B"/>
    <w:rsid w:val="006F5659"/>
    <w:rsid w:val="00704493"/>
    <w:rsid w:val="00704F94"/>
    <w:rsid w:val="007070D8"/>
    <w:rsid w:val="00711467"/>
    <w:rsid w:val="00714655"/>
    <w:rsid w:val="0071748B"/>
    <w:rsid w:val="0073284A"/>
    <w:rsid w:val="00733888"/>
    <w:rsid w:val="00735CE0"/>
    <w:rsid w:val="007514DA"/>
    <w:rsid w:val="007537C8"/>
    <w:rsid w:val="007622DA"/>
    <w:rsid w:val="007651D6"/>
    <w:rsid w:val="007756F8"/>
    <w:rsid w:val="0078177E"/>
    <w:rsid w:val="00781D7C"/>
    <w:rsid w:val="00782714"/>
    <w:rsid w:val="00787623"/>
    <w:rsid w:val="00787CBE"/>
    <w:rsid w:val="007A0C47"/>
    <w:rsid w:val="007A6C8E"/>
    <w:rsid w:val="007B23E6"/>
    <w:rsid w:val="007B3A4A"/>
    <w:rsid w:val="007B592C"/>
    <w:rsid w:val="007C3E78"/>
    <w:rsid w:val="007C5A86"/>
    <w:rsid w:val="007D2F1E"/>
    <w:rsid w:val="00801524"/>
    <w:rsid w:val="0081271D"/>
    <w:rsid w:val="008222AC"/>
    <w:rsid w:val="00830A30"/>
    <w:rsid w:val="0083605F"/>
    <w:rsid w:val="008361A3"/>
    <w:rsid w:val="0084463D"/>
    <w:rsid w:val="00853E5E"/>
    <w:rsid w:val="0085584C"/>
    <w:rsid w:val="00856F4E"/>
    <w:rsid w:val="0085701D"/>
    <w:rsid w:val="0086025E"/>
    <w:rsid w:val="0086537E"/>
    <w:rsid w:val="00870412"/>
    <w:rsid w:val="0087396F"/>
    <w:rsid w:val="00886DE1"/>
    <w:rsid w:val="0089650F"/>
    <w:rsid w:val="00897CB0"/>
    <w:rsid w:val="008A44FD"/>
    <w:rsid w:val="008B4F92"/>
    <w:rsid w:val="008C15B7"/>
    <w:rsid w:val="008C5A0A"/>
    <w:rsid w:val="008D1F19"/>
    <w:rsid w:val="008D235A"/>
    <w:rsid w:val="008D36CA"/>
    <w:rsid w:val="008D5F2F"/>
    <w:rsid w:val="008E2DA9"/>
    <w:rsid w:val="008E4067"/>
    <w:rsid w:val="008E61D8"/>
    <w:rsid w:val="008F12F5"/>
    <w:rsid w:val="00901A8F"/>
    <w:rsid w:val="00912DC4"/>
    <w:rsid w:val="009156A0"/>
    <w:rsid w:val="00917883"/>
    <w:rsid w:val="009253FC"/>
    <w:rsid w:val="00926FE4"/>
    <w:rsid w:val="009352ED"/>
    <w:rsid w:val="00960D46"/>
    <w:rsid w:val="0096299A"/>
    <w:rsid w:val="0097327A"/>
    <w:rsid w:val="009907AB"/>
    <w:rsid w:val="009934D8"/>
    <w:rsid w:val="00995355"/>
    <w:rsid w:val="009A29B9"/>
    <w:rsid w:val="009B1DC0"/>
    <w:rsid w:val="009C6F8B"/>
    <w:rsid w:val="009D530C"/>
    <w:rsid w:val="009E0D72"/>
    <w:rsid w:val="009E1BCE"/>
    <w:rsid w:val="009E6E58"/>
    <w:rsid w:val="009F4A6A"/>
    <w:rsid w:val="009F4C4C"/>
    <w:rsid w:val="009F62F1"/>
    <w:rsid w:val="00A046AB"/>
    <w:rsid w:val="00A108D3"/>
    <w:rsid w:val="00A11452"/>
    <w:rsid w:val="00A25F10"/>
    <w:rsid w:val="00A30115"/>
    <w:rsid w:val="00A358AE"/>
    <w:rsid w:val="00A426F3"/>
    <w:rsid w:val="00A5603E"/>
    <w:rsid w:val="00A57140"/>
    <w:rsid w:val="00A64990"/>
    <w:rsid w:val="00A703C1"/>
    <w:rsid w:val="00A715E3"/>
    <w:rsid w:val="00A72749"/>
    <w:rsid w:val="00A9336D"/>
    <w:rsid w:val="00A93DB7"/>
    <w:rsid w:val="00A96F9A"/>
    <w:rsid w:val="00AA1A8E"/>
    <w:rsid w:val="00AA2C28"/>
    <w:rsid w:val="00AB439F"/>
    <w:rsid w:val="00AB6BDD"/>
    <w:rsid w:val="00AD1A26"/>
    <w:rsid w:val="00AD24ED"/>
    <w:rsid w:val="00AF5F4B"/>
    <w:rsid w:val="00AF6855"/>
    <w:rsid w:val="00B07556"/>
    <w:rsid w:val="00B211A3"/>
    <w:rsid w:val="00B27000"/>
    <w:rsid w:val="00B32649"/>
    <w:rsid w:val="00B43175"/>
    <w:rsid w:val="00B46816"/>
    <w:rsid w:val="00B51B60"/>
    <w:rsid w:val="00B52A3A"/>
    <w:rsid w:val="00B57950"/>
    <w:rsid w:val="00B65857"/>
    <w:rsid w:val="00B82CA3"/>
    <w:rsid w:val="00B85405"/>
    <w:rsid w:val="00B85D12"/>
    <w:rsid w:val="00B943C0"/>
    <w:rsid w:val="00BA5522"/>
    <w:rsid w:val="00BB25AE"/>
    <w:rsid w:val="00BB329A"/>
    <w:rsid w:val="00BB68B1"/>
    <w:rsid w:val="00BB6977"/>
    <w:rsid w:val="00BC0A2D"/>
    <w:rsid w:val="00BC6CAC"/>
    <w:rsid w:val="00BC732D"/>
    <w:rsid w:val="00BC7ABA"/>
    <w:rsid w:val="00BC7B14"/>
    <w:rsid w:val="00BF5FAE"/>
    <w:rsid w:val="00BF6EC1"/>
    <w:rsid w:val="00C00F36"/>
    <w:rsid w:val="00C06881"/>
    <w:rsid w:val="00C0691E"/>
    <w:rsid w:val="00C21BEC"/>
    <w:rsid w:val="00C242A0"/>
    <w:rsid w:val="00C33717"/>
    <w:rsid w:val="00C4595E"/>
    <w:rsid w:val="00C52BE9"/>
    <w:rsid w:val="00C55B7E"/>
    <w:rsid w:val="00C615CE"/>
    <w:rsid w:val="00C630AF"/>
    <w:rsid w:val="00C770B7"/>
    <w:rsid w:val="00C826B8"/>
    <w:rsid w:val="00C82724"/>
    <w:rsid w:val="00C86169"/>
    <w:rsid w:val="00C900E5"/>
    <w:rsid w:val="00C930BA"/>
    <w:rsid w:val="00C95BD7"/>
    <w:rsid w:val="00CA1A35"/>
    <w:rsid w:val="00CB1C49"/>
    <w:rsid w:val="00CB4470"/>
    <w:rsid w:val="00CB46D3"/>
    <w:rsid w:val="00CB6587"/>
    <w:rsid w:val="00CC0869"/>
    <w:rsid w:val="00CD0758"/>
    <w:rsid w:val="00CD25D4"/>
    <w:rsid w:val="00CD4618"/>
    <w:rsid w:val="00CE6878"/>
    <w:rsid w:val="00CF2AEC"/>
    <w:rsid w:val="00CF3153"/>
    <w:rsid w:val="00CF37E8"/>
    <w:rsid w:val="00CF5006"/>
    <w:rsid w:val="00D13666"/>
    <w:rsid w:val="00D16070"/>
    <w:rsid w:val="00D215F3"/>
    <w:rsid w:val="00D2648D"/>
    <w:rsid w:val="00D27CF6"/>
    <w:rsid w:val="00D420F6"/>
    <w:rsid w:val="00D46830"/>
    <w:rsid w:val="00D5127C"/>
    <w:rsid w:val="00D535AF"/>
    <w:rsid w:val="00D543D2"/>
    <w:rsid w:val="00D55790"/>
    <w:rsid w:val="00D7677E"/>
    <w:rsid w:val="00D811AF"/>
    <w:rsid w:val="00D91A34"/>
    <w:rsid w:val="00D9272D"/>
    <w:rsid w:val="00DC115C"/>
    <w:rsid w:val="00DD5C60"/>
    <w:rsid w:val="00DD6D00"/>
    <w:rsid w:val="00DE5478"/>
    <w:rsid w:val="00DE7D65"/>
    <w:rsid w:val="00DE7E6D"/>
    <w:rsid w:val="00E1779A"/>
    <w:rsid w:val="00E25566"/>
    <w:rsid w:val="00E4203C"/>
    <w:rsid w:val="00E529F2"/>
    <w:rsid w:val="00E60CA0"/>
    <w:rsid w:val="00E64568"/>
    <w:rsid w:val="00E65404"/>
    <w:rsid w:val="00E67373"/>
    <w:rsid w:val="00E7013A"/>
    <w:rsid w:val="00E70BC1"/>
    <w:rsid w:val="00E74161"/>
    <w:rsid w:val="00E83ECA"/>
    <w:rsid w:val="00E9309C"/>
    <w:rsid w:val="00E962ED"/>
    <w:rsid w:val="00EB44CA"/>
    <w:rsid w:val="00EB5EC2"/>
    <w:rsid w:val="00EC3F44"/>
    <w:rsid w:val="00ED7C24"/>
    <w:rsid w:val="00EE2263"/>
    <w:rsid w:val="00EE3609"/>
    <w:rsid w:val="00EE42E2"/>
    <w:rsid w:val="00EE43E2"/>
    <w:rsid w:val="00EE47F7"/>
    <w:rsid w:val="00EF2EFA"/>
    <w:rsid w:val="00F0046F"/>
    <w:rsid w:val="00F05AEE"/>
    <w:rsid w:val="00F07CC4"/>
    <w:rsid w:val="00F10AB4"/>
    <w:rsid w:val="00F1339F"/>
    <w:rsid w:val="00F15049"/>
    <w:rsid w:val="00F16CAC"/>
    <w:rsid w:val="00F17A73"/>
    <w:rsid w:val="00F17CDC"/>
    <w:rsid w:val="00F21782"/>
    <w:rsid w:val="00F234D6"/>
    <w:rsid w:val="00F237ED"/>
    <w:rsid w:val="00F242AC"/>
    <w:rsid w:val="00F2461D"/>
    <w:rsid w:val="00F27528"/>
    <w:rsid w:val="00F33AD7"/>
    <w:rsid w:val="00F3597E"/>
    <w:rsid w:val="00F36A6A"/>
    <w:rsid w:val="00F45B75"/>
    <w:rsid w:val="00F4649E"/>
    <w:rsid w:val="00F50C97"/>
    <w:rsid w:val="00F524DD"/>
    <w:rsid w:val="00F563A8"/>
    <w:rsid w:val="00F565E7"/>
    <w:rsid w:val="00F65FC1"/>
    <w:rsid w:val="00F71384"/>
    <w:rsid w:val="00F75C3B"/>
    <w:rsid w:val="00F75EAC"/>
    <w:rsid w:val="00F82E9C"/>
    <w:rsid w:val="00F918A3"/>
    <w:rsid w:val="00F91BD6"/>
    <w:rsid w:val="00F92E2F"/>
    <w:rsid w:val="00F97BAB"/>
    <w:rsid w:val="00FC7DBA"/>
    <w:rsid w:val="00FF1CD1"/>
    <w:rsid w:val="00FF539B"/>
    <w:rsid w:val="00FF6A8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E4A33"/>
  <w15:docId w15:val="{87A1DFF4-2606-408A-9E9C-BBA31EB6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basedOn w:val="Fuentedeprrafopredeter"/>
    <w:uiPriority w:val="22"/>
    <w:qFormat/>
    <w:rsid w:val="00310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060294">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84044299">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6426168">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98686017">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35793116">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687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GESTION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605D41-BE17-478C-9A1F-700AB5EC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15</Pages>
  <Words>3924</Words>
  <Characters>21583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Franco Edir Cayoja Huayta</cp:lastModifiedBy>
  <cp:revision>8</cp:revision>
  <cp:lastPrinted>2016-04-21T23:15:00Z</cp:lastPrinted>
  <dcterms:created xsi:type="dcterms:W3CDTF">2016-04-06T22:25:00Z</dcterms:created>
  <dcterms:modified xsi:type="dcterms:W3CDTF">2016-04-21T23:18:00Z</dcterms:modified>
</cp:coreProperties>
</file>