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6CD3" w:rsidRPr="004748ED" w:rsidRDefault="00CB54EA" w:rsidP="004F6CD3">
      <w:pPr>
        <w:pStyle w:val="Norma"/>
        <w:spacing w:line="240" w:lineRule="auto"/>
        <w:rPr>
          <w:rFonts w:cs="Calibri"/>
        </w:rPr>
      </w:pPr>
      <w:r>
        <w:rPr>
          <w:noProof/>
        </w:rPr>
        <mc:AlternateContent>
          <mc:Choice Requires="wps">
            <w:drawing>
              <wp:anchor distT="0" distB="0" distL="114300" distR="114300" simplePos="0" relativeHeight="251655680" behindDoc="0" locked="0" layoutInCell="1" allowOverlap="1" wp14:anchorId="062B3367" wp14:editId="425FB4FC">
                <wp:simplePos x="0" y="0"/>
                <wp:positionH relativeFrom="column">
                  <wp:posOffset>-285115</wp:posOffset>
                </wp:positionH>
                <wp:positionV relativeFrom="paragraph">
                  <wp:posOffset>451485</wp:posOffset>
                </wp:positionV>
                <wp:extent cx="6273165" cy="7577455"/>
                <wp:effectExtent l="0" t="0" r="89535" b="99695"/>
                <wp:wrapNone/>
                <wp:docPr id="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57745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70F40" w:rsidRPr="00A732E0" w:rsidRDefault="00E70F40" w:rsidP="00BC21BB">
                            <w:pPr>
                              <w:pStyle w:val="Ttulo1"/>
                              <w:ind w:left="142"/>
                              <w:jc w:val="center"/>
                              <w:rPr>
                                <w:rFonts w:ascii="Century Gothic" w:hAnsi="Century Gothic"/>
                                <w:sz w:val="28"/>
                                <w:szCs w:val="28"/>
                              </w:rPr>
                            </w:pPr>
                          </w:p>
                          <w:p w:rsidR="00E70F40" w:rsidRDefault="00E70F40"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70F40" w:rsidRPr="00196858" w:rsidRDefault="00E70F40" w:rsidP="00196858"/>
                          <w:p w:rsidR="00E70F40" w:rsidRDefault="00E70F40" w:rsidP="00BC21BB">
                            <w:pPr>
                              <w:ind w:left="142"/>
                              <w:jc w:val="center"/>
                              <w:rPr>
                                <w:rFonts w:ascii="Verdana" w:hAnsi="Verdana"/>
                                <w:b/>
                              </w:rPr>
                            </w:pPr>
                          </w:p>
                          <w:p w:rsidR="00E70F40" w:rsidRDefault="00CB54EA" w:rsidP="00963B46">
                            <w:pPr>
                              <w:ind w:left="142"/>
                              <w:jc w:val="center"/>
                              <w:rPr>
                                <w:rFonts w:ascii="Century Gothic" w:hAnsi="Century Gothic" w:cs="Arial"/>
                                <w:b/>
                                <w:sz w:val="32"/>
                                <w:szCs w:val="32"/>
                                <w:lang w:val="es-MX"/>
                              </w:rPr>
                            </w:pPr>
                            <w:r w:rsidRPr="004748ED">
                              <w:rPr>
                                <w:rFonts w:ascii="Century Gothic" w:hAnsi="Century Gothic"/>
                                <w:b/>
                                <w:noProof/>
                                <w:lang w:val="es-BO" w:eastAsia="es-BO"/>
                              </w:rPr>
                              <w:drawing>
                                <wp:inline distT="0" distB="0" distL="0" distR="0" wp14:anchorId="1A3B4FFD" wp14:editId="70786597">
                                  <wp:extent cx="2209800" cy="1504950"/>
                                  <wp:effectExtent l="0" t="0" r="0" b="0"/>
                                  <wp:docPr id="13"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09800" cy="1504950"/>
                                          </a:xfrm>
                                          <a:prstGeom prst="rect">
                                            <a:avLst/>
                                          </a:prstGeom>
                                          <a:noFill/>
                                          <a:ln>
                                            <a:noFill/>
                                          </a:ln>
                                        </pic:spPr>
                                      </pic:pic>
                                    </a:graphicData>
                                  </a:graphic>
                                </wp:inline>
                              </w:drawing>
                            </w:r>
                          </w:p>
                          <w:p w:rsidR="00E70F40" w:rsidRPr="00103622" w:rsidRDefault="00E70F40" w:rsidP="00963B46">
                            <w:pPr>
                              <w:ind w:left="142"/>
                              <w:jc w:val="center"/>
                              <w:rPr>
                                <w:rFonts w:ascii="Century Gothic" w:hAnsi="Century Gothic" w:cs="Arial"/>
                                <w:b/>
                                <w:sz w:val="32"/>
                                <w:szCs w:val="32"/>
                                <w:lang w:val="es-MX"/>
                              </w:rPr>
                            </w:pPr>
                          </w:p>
                          <w:p w:rsidR="00E70F40" w:rsidRPr="00103622" w:rsidRDefault="00E70F40"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E70F40" w:rsidRDefault="00E70F40" w:rsidP="00963B46">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E70F40" w:rsidRDefault="00E70F40" w:rsidP="00BC6236">
                            <w:pPr>
                              <w:jc w:val="center"/>
                              <w:rPr>
                                <w:rFonts w:ascii="Century Gothic" w:hAnsi="Century Gothic" w:cs="Arial"/>
                                <w:b/>
                                <w:sz w:val="28"/>
                                <w:szCs w:val="32"/>
                              </w:rPr>
                            </w:pPr>
                          </w:p>
                          <w:p w:rsidR="00E70F40" w:rsidRPr="00D94CE2" w:rsidRDefault="00E70F40" w:rsidP="00AE1D28">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E70F40" w:rsidRPr="00D94CE2" w:rsidRDefault="00E70F40" w:rsidP="00AE1D28">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E70F40" w:rsidRDefault="00E70F40" w:rsidP="00AE1D28">
                            <w:pPr>
                              <w:ind w:left="142" w:right="-118"/>
                              <w:jc w:val="center"/>
                              <w:rPr>
                                <w:rFonts w:ascii="Century Gothic" w:hAnsi="Century Gothic" w:cs="Arial"/>
                                <w:b/>
                                <w:sz w:val="28"/>
                                <w:szCs w:val="28"/>
                                <w:lang w:val="es-MX"/>
                              </w:rPr>
                            </w:pPr>
                          </w:p>
                          <w:p w:rsidR="00E70F40" w:rsidRDefault="00E70F40" w:rsidP="00AE1D28">
                            <w:pPr>
                              <w:ind w:left="142" w:right="-118"/>
                              <w:jc w:val="center"/>
                              <w:rPr>
                                <w:rFonts w:ascii="Century Gothic" w:hAnsi="Century Gothic" w:cs="Arial"/>
                                <w:b/>
                                <w:sz w:val="28"/>
                                <w:szCs w:val="28"/>
                                <w:lang w:val="es-MX"/>
                              </w:rPr>
                            </w:pPr>
                          </w:p>
                          <w:p w:rsidR="00E70F40" w:rsidRPr="00103622" w:rsidRDefault="00E70F40" w:rsidP="00AE1D28">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70F40" w:rsidRPr="00103622" w:rsidRDefault="00E70F40" w:rsidP="00AE1D28">
                            <w:pPr>
                              <w:ind w:left="142" w:right="-118"/>
                              <w:rPr>
                                <w:rFonts w:ascii="Century Gothic" w:hAnsi="Century Gothic"/>
                                <w:b/>
                                <w:sz w:val="28"/>
                                <w:szCs w:val="28"/>
                              </w:rPr>
                            </w:pPr>
                          </w:p>
                          <w:p w:rsidR="00E70F40" w:rsidRPr="00E70F40" w:rsidRDefault="00E70F40" w:rsidP="00AE1D28">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00777BB0" w:rsidRPr="00777BB0">
                              <w:rPr>
                                <w:rFonts w:ascii="Century Gothic" w:hAnsi="Century Gothic" w:cs="Century Gothic"/>
                                <w:b/>
                                <w:bCs/>
                                <w:color w:val="000000"/>
                                <w:sz w:val="28"/>
                                <w:szCs w:val="28"/>
                              </w:rPr>
                              <w:t xml:space="preserve">OBRAS CIVILES CONSTRUCCIÓN AMPLIACIONES DE RED SECUNDARIA EN LAS POBLACIONES DE </w:t>
                            </w:r>
                            <w:proofErr w:type="spellStart"/>
                            <w:r w:rsidR="00777BB0" w:rsidRPr="00777BB0">
                              <w:rPr>
                                <w:rFonts w:ascii="Century Gothic" w:hAnsi="Century Gothic" w:cs="Century Gothic"/>
                                <w:b/>
                                <w:bCs/>
                                <w:color w:val="000000"/>
                                <w:sz w:val="28"/>
                                <w:szCs w:val="28"/>
                              </w:rPr>
                              <w:t>CALAMARCA</w:t>
                            </w:r>
                            <w:proofErr w:type="spellEnd"/>
                            <w:r w:rsidR="00777BB0" w:rsidRPr="00777BB0">
                              <w:rPr>
                                <w:rFonts w:ascii="Century Gothic" w:hAnsi="Century Gothic" w:cs="Century Gothic"/>
                                <w:b/>
                                <w:bCs/>
                                <w:color w:val="000000"/>
                                <w:sz w:val="28"/>
                                <w:szCs w:val="28"/>
                              </w:rPr>
                              <w:t xml:space="preserve">, PATACAMAYA Y </w:t>
                            </w:r>
                            <w:proofErr w:type="spellStart"/>
                            <w:r w:rsidR="00777BB0" w:rsidRPr="00777BB0">
                              <w:rPr>
                                <w:rFonts w:ascii="Century Gothic" w:hAnsi="Century Gothic" w:cs="Century Gothic"/>
                                <w:b/>
                                <w:bCs/>
                                <w:color w:val="000000"/>
                                <w:sz w:val="28"/>
                                <w:szCs w:val="28"/>
                              </w:rPr>
                              <w:t>SICA</w:t>
                            </w:r>
                            <w:proofErr w:type="spellEnd"/>
                            <w:r w:rsidR="00777BB0" w:rsidRPr="00777BB0">
                              <w:rPr>
                                <w:rFonts w:ascii="Century Gothic" w:hAnsi="Century Gothic" w:cs="Century Gothic"/>
                                <w:b/>
                                <w:bCs/>
                                <w:color w:val="000000"/>
                                <w:sz w:val="28"/>
                                <w:szCs w:val="28"/>
                              </w:rPr>
                              <w:t xml:space="preserve"> </w:t>
                            </w:r>
                            <w:proofErr w:type="spellStart"/>
                            <w:r w:rsidR="00777BB0" w:rsidRPr="00777BB0">
                              <w:rPr>
                                <w:rFonts w:ascii="Century Gothic" w:hAnsi="Century Gothic" w:cs="Century Gothic"/>
                                <w:b/>
                                <w:bCs/>
                                <w:color w:val="000000"/>
                                <w:sz w:val="28"/>
                                <w:szCs w:val="28"/>
                              </w:rPr>
                              <w:t>SICA</w:t>
                            </w:r>
                            <w:proofErr w:type="spellEnd"/>
                            <w:r w:rsidR="00777BB0" w:rsidRPr="00777BB0">
                              <w:rPr>
                                <w:rFonts w:ascii="Century Gothic" w:hAnsi="Century Gothic" w:cs="Century Gothic"/>
                                <w:b/>
                                <w:bCs/>
                                <w:color w:val="000000"/>
                                <w:sz w:val="28"/>
                                <w:szCs w:val="28"/>
                              </w:rPr>
                              <w:t xml:space="preserve"> DE LA PROVINCIA AROMA – DEPARTAMENTO DE LA PAZ</w:t>
                            </w:r>
                          </w:p>
                          <w:p w:rsidR="00E70F40" w:rsidRPr="008B59EB" w:rsidRDefault="00E70F40" w:rsidP="00AE1D28">
                            <w:pPr>
                              <w:ind w:right="-118"/>
                              <w:jc w:val="center"/>
                              <w:rPr>
                                <w:rFonts w:ascii="Century Gothic" w:hAnsi="Century Gothic" w:cs="Century Gothic"/>
                                <w:b/>
                                <w:bCs/>
                                <w:color w:val="000000"/>
                                <w:sz w:val="28"/>
                                <w:szCs w:val="28"/>
                              </w:rPr>
                            </w:pPr>
                          </w:p>
                          <w:p w:rsidR="00E70F40" w:rsidRPr="00D94CE2" w:rsidRDefault="00DF18C6" w:rsidP="00AE1D28">
                            <w:pPr>
                              <w:ind w:right="-118"/>
                              <w:jc w:val="center"/>
                              <w:rPr>
                                <w:rFonts w:ascii="Century Gothic" w:hAnsi="Century Gothic" w:cs="Century Gothic"/>
                                <w:b/>
                                <w:bCs/>
                                <w:color w:val="FF0000"/>
                                <w:sz w:val="28"/>
                                <w:szCs w:val="28"/>
                              </w:rPr>
                            </w:pPr>
                            <w:r w:rsidRPr="00CB54EA">
                              <w:rPr>
                                <w:rFonts w:ascii="Century Gothic" w:hAnsi="Century Gothic" w:cs="Century Gothic"/>
                                <w:b/>
                                <w:bCs/>
                                <w:sz w:val="28"/>
                                <w:szCs w:val="28"/>
                              </w:rPr>
                              <w:t>CÓDIGO</w:t>
                            </w:r>
                            <w:r w:rsidR="00E70F40" w:rsidRPr="00CB54EA">
                              <w:rPr>
                                <w:rFonts w:ascii="Century Gothic" w:hAnsi="Century Gothic" w:cs="Century Gothic"/>
                                <w:b/>
                                <w:bCs/>
                                <w:sz w:val="28"/>
                                <w:szCs w:val="28"/>
                              </w:rPr>
                              <w:t>:</w:t>
                            </w:r>
                            <w:r w:rsidR="00E70F40" w:rsidRPr="00CB54EA">
                              <w:rPr>
                                <w:rFonts w:ascii="Century Gothic" w:hAnsi="Century Gothic" w:cs="Century Gothic"/>
                                <w:b/>
                                <w:bCs/>
                                <w:color w:val="FF0000"/>
                                <w:sz w:val="28"/>
                                <w:szCs w:val="28"/>
                              </w:rPr>
                              <w:t xml:space="preserve"> </w:t>
                            </w:r>
                            <w:proofErr w:type="spellStart"/>
                            <w:r w:rsidR="009671C2" w:rsidRPr="00CB54EA">
                              <w:rPr>
                                <w:rFonts w:ascii="Century Gothic" w:hAnsi="Century Gothic" w:cs="Century Gothic"/>
                                <w:b/>
                                <w:bCs/>
                                <w:sz w:val="28"/>
                                <w:szCs w:val="28"/>
                              </w:rPr>
                              <w:t>GCC</w:t>
                            </w:r>
                            <w:proofErr w:type="spellEnd"/>
                            <w:r w:rsidR="009671C2" w:rsidRPr="00CB54EA">
                              <w:rPr>
                                <w:rFonts w:ascii="Century Gothic" w:hAnsi="Century Gothic" w:cs="Century Gothic"/>
                                <w:b/>
                                <w:bCs/>
                                <w:sz w:val="28"/>
                                <w:szCs w:val="28"/>
                              </w:rPr>
                              <w:t>-CDL-</w:t>
                            </w:r>
                            <w:proofErr w:type="spellStart"/>
                            <w:r w:rsidR="009671C2" w:rsidRPr="00CB54EA">
                              <w:rPr>
                                <w:rFonts w:ascii="Century Gothic" w:hAnsi="Century Gothic" w:cs="Century Gothic"/>
                                <w:b/>
                                <w:bCs/>
                                <w:sz w:val="28"/>
                                <w:szCs w:val="28"/>
                              </w:rPr>
                              <w:t>DREA</w:t>
                            </w:r>
                            <w:proofErr w:type="spellEnd"/>
                            <w:r w:rsidR="009671C2" w:rsidRPr="00CB54EA">
                              <w:rPr>
                                <w:rFonts w:ascii="Century Gothic" w:hAnsi="Century Gothic" w:cs="Century Gothic"/>
                                <w:b/>
                                <w:bCs/>
                                <w:sz w:val="28"/>
                                <w:szCs w:val="28"/>
                              </w:rPr>
                              <w:t>-4</w:t>
                            </w:r>
                            <w:r w:rsidR="00CB54EA" w:rsidRPr="00CB54EA">
                              <w:rPr>
                                <w:rFonts w:ascii="Century Gothic" w:hAnsi="Century Gothic" w:cs="Century Gothic"/>
                                <w:b/>
                                <w:bCs/>
                                <w:sz w:val="28"/>
                                <w:szCs w:val="28"/>
                              </w:rPr>
                              <w:t>4</w:t>
                            </w:r>
                            <w:r w:rsidR="009671C2" w:rsidRPr="00CB54EA">
                              <w:rPr>
                                <w:rFonts w:ascii="Century Gothic" w:hAnsi="Century Gothic" w:cs="Century Gothic"/>
                                <w:b/>
                                <w:bCs/>
                                <w:sz w:val="28"/>
                                <w:szCs w:val="28"/>
                              </w:rPr>
                              <w:t>-16</w:t>
                            </w:r>
                          </w:p>
                          <w:p w:rsidR="00E70F40" w:rsidRPr="00D94CE2" w:rsidRDefault="00E70F40" w:rsidP="00AE1D28">
                            <w:pPr>
                              <w:ind w:right="-118"/>
                              <w:jc w:val="center"/>
                              <w:rPr>
                                <w:rFonts w:ascii="Century Gothic" w:hAnsi="Century Gothic" w:cs="Century Gothic"/>
                                <w:b/>
                                <w:bCs/>
                                <w:color w:val="FF0000"/>
                                <w:sz w:val="28"/>
                                <w:szCs w:val="28"/>
                              </w:rPr>
                            </w:pPr>
                          </w:p>
                          <w:p w:rsidR="00E70F40" w:rsidRPr="00D94CE2" w:rsidRDefault="00E70F40" w:rsidP="00AE1D28">
                            <w:pPr>
                              <w:ind w:right="-118"/>
                              <w:jc w:val="center"/>
                              <w:rPr>
                                <w:rFonts w:ascii="Century Gothic" w:hAnsi="Century Gothic" w:cs="Century Gothic"/>
                                <w:b/>
                                <w:bCs/>
                                <w:color w:val="FF0000"/>
                                <w:sz w:val="28"/>
                                <w:szCs w:val="28"/>
                              </w:rPr>
                            </w:pPr>
                          </w:p>
                          <w:p w:rsidR="00E70F40" w:rsidRPr="00E70F40" w:rsidRDefault="00E70F40" w:rsidP="00AE1D28">
                            <w:pPr>
                              <w:ind w:right="-118"/>
                              <w:jc w:val="center"/>
                              <w:rPr>
                                <w:rFonts w:ascii="Century Gothic" w:hAnsi="Century Gothic"/>
                                <w:b/>
                                <w:sz w:val="28"/>
                                <w:szCs w:val="28"/>
                                <w:lang w:val="es-ES_tradnl"/>
                              </w:rPr>
                            </w:pPr>
                            <w:r w:rsidRPr="00E70F40">
                              <w:rPr>
                                <w:rFonts w:ascii="Century Gothic" w:hAnsi="Century Gothic" w:cs="Century Gothic"/>
                                <w:b/>
                                <w:bCs/>
                                <w:sz w:val="28"/>
                                <w:szCs w:val="28"/>
                              </w:rPr>
                              <w:t>(Primera Convocatoria</w:t>
                            </w:r>
                            <w:r w:rsidRPr="00E70F40">
                              <w:rPr>
                                <w:rFonts w:ascii="Century Gothic" w:hAnsi="Century Gothic"/>
                                <w:b/>
                                <w:sz w:val="28"/>
                                <w:szCs w:val="28"/>
                                <w:lang w:val="es-ES_tradnl"/>
                              </w:rPr>
                              <w:t>)</w:t>
                            </w:r>
                          </w:p>
                          <w:p w:rsidR="00E70F40" w:rsidRPr="00103622" w:rsidRDefault="00E70F40" w:rsidP="00BC21BB">
                            <w:pPr>
                              <w:ind w:right="930"/>
                              <w:jc w:val="center"/>
                              <w:rPr>
                                <w:rFonts w:ascii="Century Gothic" w:hAnsi="Century Gothic"/>
                                <w:sz w:val="32"/>
                                <w:szCs w:val="32"/>
                                <w:lang w:val="es-ES_tradnl"/>
                              </w:rPr>
                            </w:pPr>
                          </w:p>
                          <w:p w:rsidR="00E70F40" w:rsidRPr="00103622" w:rsidRDefault="00E70F40" w:rsidP="00BC21BB">
                            <w:pPr>
                              <w:ind w:right="930"/>
                              <w:jc w:val="center"/>
                              <w:rPr>
                                <w:rFonts w:ascii="Century Gothic" w:hAnsi="Century Gothic"/>
                                <w:sz w:val="32"/>
                                <w:szCs w:val="32"/>
                                <w:lang w:val="es-ES_tradnl"/>
                              </w:rPr>
                            </w:pPr>
                          </w:p>
                          <w:p w:rsidR="00E70F40" w:rsidRPr="00103622" w:rsidRDefault="00E70F40" w:rsidP="00BC21BB">
                            <w:pPr>
                              <w:ind w:right="930"/>
                              <w:jc w:val="center"/>
                              <w:rPr>
                                <w:rFonts w:ascii="Century Gothic" w:hAnsi="Century Gothic"/>
                                <w:sz w:val="32"/>
                                <w:szCs w:val="32"/>
                                <w:lang w:val="es-ES_tradnl"/>
                              </w:rPr>
                            </w:pPr>
                          </w:p>
                          <w:p w:rsidR="00E70F40" w:rsidRDefault="00E70F40" w:rsidP="00BC21BB">
                            <w:pPr>
                              <w:ind w:right="930"/>
                              <w:jc w:val="center"/>
                              <w:rPr>
                                <w:rFonts w:ascii="Century Gothic" w:hAnsi="Century Gothic"/>
                                <w:lang w:val="es-ES_tradnl"/>
                              </w:rPr>
                            </w:pPr>
                          </w:p>
                          <w:p w:rsidR="00E70F40" w:rsidRPr="009C5A35" w:rsidRDefault="00E70F40"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62B3367" id="AutoShape 2" o:spid="_x0000_s1026" style="position:absolute;margin-left:-22.45pt;margin-top:35.55pt;width:493.95pt;height:596.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">
                <v:shadow on="t" color="#333" offset="6pt,6pt"/>
                <v:textbox>
                  <w:txbxContent>
                    <w:p w:rsidR="00E70F40" w:rsidRPr="00A732E0" w:rsidRDefault="00E70F40" w:rsidP="00BC21BB">
                      <w:pPr>
                        <w:pStyle w:val="Ttulo1"/>
                        <w:ind w:left="142"/>
                        <w:jc w:val="center"/>
                        <w:rPr>
                          <w:rFonts w:ascii="Century Gothic" w:hAnsi="Century Gothic"/>
                          <w:sz w:val="28"/>
                          <w:szCs w:val="28"/>
                        </w:rPr>
                      </w:pPr>
                    </w:p>
                    <w:p w:rsidR="00E70F40" w:rsidRDefault="00E70F40"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70F40" w:rsidRPr="00196858" w:rsidRDefault="00E70F40" w:rsidP="00196858"/>
                    <w:p w:rsidR="00E70F40" w:rsidRDefault="00E70F40" w:rsidP="00BC21BB">
                      <w:pPr>
                        <w:ind w:left="142"/>
                        <w:jc w:val="center"/>
                        <w:rPr>
                          <w:rFonts w:ascii="Verdana" w:hAnsi="Verdana"/>
                          <w:b/>
                        </w:rPr>
                      </w:pPr>
                    </w:p>
                    <w:p w:rsidR="00E70F40" w:rsidRDefault="00CB54EA" w:rsidP="00963B46">
                      <w:pPr>
                        <w:ind w:left="142"/>
                        <w:jc w:val="center"/>
                        <w:rPr>
                          <w:rFonts w:ascii="Century Gothic" w:hAnsi="Century Gothic" w:cs="Arial"/>
                          <w:b/>
                          <w:sz w:val="32"/>
                          <w:szCs w:val="32"/>
                          <w:lang w:val="es-MX"/>
                        </w:rPr>
                      </w:pPr>
                      <w:r w:rsidRPr="004748ED">
                        <w:rPr>
                          <w:rFonts w:ascii="Century Gothic" w:hAnsi="Century Gothic"/>
                          <w:b/>
                          <w:noProof/>
                          <w:lang w:val="es-BO" w:eastAsia="es-BO"/>
                        </w:rPr>
                        <w:drawing>
                          <wp:inline distT="0" distB="0" distL="0" distR="0" wp14:anchorId="1A3B4FFD" wp14:editId="70786597">
                            <wp:extent cx="2209800" cy="1504950"/>
                            <wp:effectExtent l="0" t="0" r="0" b="0"/>
                            <wp:docPr id="13"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09800" cy="1504950"/>
                                    </a:xfrm>
                                    <a:prstGeom prst="rect">
                                      <a:avLst/>
                                    </a:prstGeom>
                                    <a:noFill/>
                                    <a:ln>
                                      <a:noFill/>
                                    </a:ln>
                                  </pic:spPr>
                                </pic:pic>
                              </a:graphicData>
                            </a:graphic>
                          </wp:inline>
                        </w:drawing>
                      </w:r>
                    </w:p>
                    <w:p w:rsidR="00E70F40" w:rsidRPr="00103622" w:rsidRDefault="00E70F40" w:rsidP="00963B46">
                      <w:pPr>
                        <w:ind w:left="142"/>
                        <w:jc w:val="center"/>
                        <w:rPr>
                          <w:rFonts w:ascii="Century Gothic" w:hAnsi="Century Gothic" w:cs="Arial"/>
                          <w:b/>
                          <w:sz w:val="32"/>
                          <w:szCs w:val="32"/>
                          <w:lang w:val="es-MX"/>
                        </w:rPr>
                      </w:pPr>
                    </w:p>
                    <w:p w:rsidR="00E70F40" w:rsidRPr="00103622" w:rsidRDefault="00E70F40"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E70F40" w:rsidRDefault="00E70F40" w:rsidP="00963B46">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E70F40" w:rsidRDefault="00E70F40" w:rsidP="00BC6236">
                      <w:pPr>
                        <w:jc w:val="center"/>
                        <w:rPr>
                          <w:rFonts w:ascii="Century Gothic" w:hAnsi="Century Gothic" w:cs="Arial"/>
                          <w:b/>
                          <w:sz w:val="28"/>
                          <w:szCs w:val="32"/>
                        </w:rPr>
                      </w:pPr>
                    </w:p>
                    <w:p w:rsidR="00E70F40" w:rsidRPr="00D94CE2" w:rsidRDefault="00E70F40" w:rsidP="00AE1D28">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E70F40" w:rsidRPr="00D94CE2" w:rsidRDefault="00E70F40" w:rsidP="00AE1D28">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E70F40" w:rsidRDefault="00E70F40" w:rsidP="00AE1D28">
                      <w:pPr>
                        <w:ind w:left="142" w:right="-118"/>
                        <w:jc w:val="center"/>
                        <w:rPr>
                          <w:rFonts w:ascii="Century Gothic" w:hAnsi="Century Gothic" w:cs="Arial"/>
                          <w:b/>
                          <w:sz w:val="28"/>
                          <w:szCs w:val="28"/>
                          <w:lang w:val="es-MX"/>
                        </w:rPr>
                      </w:pPr>
                    </w:p>
                    <w:p w:rsidR="00E70F40" w:rsidRDefault="00E70F40" w:rsidP="00AE1D28">
                      <w:pPr>
                        <w:ind w:left="142" w:right="-118"/>
                        <w:jc w:val="center"/>
                        <w:rPr>
                          <w:rFonts w:ascii="Century Gothic" w:hAnsi="Century Gothic" w:cs="Arial"/>
                          <w:b/>
                          <w:sz w:val="28"/>
                          <w:szCs w:val="28"/>
                          <w:lang w:val="es-MX"/>
                        </w:rPr>
                      </w:pPr>
                    </w:p>
                    <w:p w:rsidR="00E70F40" w:rsidRPr="00103622" w:rsidRDefault="00E70F40" w:rsidP="00AE1D28">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70F40" w:rsidRPr="00103622" w:rsidRDefault="00E70F40" w:rsidP="00AE1D28">
                      <w:pPr>
                        <w:ind w:left="142" w:right="-118"/>
                        <w:rPr>
                          <w:rFonts w:ascii="Century Gothic" w:hAnsi="Century Gothic"/>
                          <w:b/>
                          <w:sz w:val="28"/>
                          <w:szCs w:val="28"/>
                        </w:rPr>
                      </w:pPr>
                    </w:p>
                    <w:p w:rsidR="00E70F40" w:rsidRPr="00E70F40" w:rsidRDefault="00E70F40" w:rsidP="00AE1D28">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00777BB0" w:rsidRPr="00777BB0">
                        <w:rPr>
                          <w:rFonts w:ascii="Century Gothic" w:hAnsi="Century Gothic" w:cs="Century Gothic"/>
                          <w:b/>
                          <w:bCs/>
                          <w:color w:val="000000"/>
                          <w:sz w:val="28"/>
                          <w:szCs w:val="28"/>
                        </w:rPr>
                        <w:t xml:space="preserve">OBRAS CIVILES CONSTRUCCIÓN AMPLIACIONES DE RED SECUNDARIA EN LAS POBLACIONES DE </w:t>
                      </w:r>
                      <w:proofErr w:type="spellStart"/>
                      <w:r w:rsidR="00777BB0" w:rsidRPr="00777BB0">
                        <w:rPr>
                          <w:rFonts w:ascii="Century Gothic" w:hAnsi="Century Gothic" w:cs="Century Gothic"/>
                          <w:b/>
                          <w:bCs/>
                          <w:color w:val="000000"/>
                          <w:sz w:val="28"/>
                          <w:szCs w:val="28"/>
                        </w:rPr>
                        <w:t>CALAMARCA</w:t>
                      </w:r>
                      <w:proofErr w:type="spellEnd"/>
                      <w:r w:rsidR="00777BB0" w:rsidRPr="00777BB0">
                        <w:rPr>
                          <w:rFonts w:ascii="Century Gothic" w:hAnsi="Century Gothic" w:cs="Century Gothic"/>
                          <w:b/>
                          <w:bCs/>
                          <w:color w:val="000000"/>
                          <w:sz w:val="28"/>
                          <w:szCs w:val="28"/>
                        </w:rPr>
                        <w:t xml:space="preserve">, PATACAMAYA Y </w:t>
                      </w:r>
                      <w:proofErr w:type="spellStart"/>
                      <w:r w:rsidR="00777BB0" w:rsidRPr="00777BB0">
                        <w:rPr>
                          <w:rFonts w:ascii="Century Gothic" w:hAnsi="Century Gothic" w:cs="Century Gothic"/>
                          <w:b/>
                          <w:bCs/>
                          <w:color w:val="000000"/>
                          <w:sz w:val="28"/>
                          <w:szCs w:val="28"/>
                        </w:rPr>
                        <w:t>SICA</w:t>
                      </w:r>
                      <w:proofErr w:type="spellEnd"/>
                      <w:r w:rsidR="00777BB0" w:rsidRPr="00777BB0">
                        <w:rPr>
                          <w:rFonts w:ascii="Century Gothic" w:hAnsi="Century Gothic" w:cs="Century Gothic"/>
                          <w:b/>
                          <w:bCs/>
                          <w:color w:val="000000"/>
                          <w:sz w:val="28"/>
                          <w:szCs w:val="28"/>
                        </w:rPr>
                        <w:t xml:space="preserve"> </w:t>
                      </w:r>
                      <w:proofErr w:type="spellStart"/>
                      <w:r w:rsidR="00777BB0" w:rsidRPr="00777BB0">
                        <w:rPr>
                          <w:rFonts w:ascii="Century Gothic" w:hAnsi="Century Gothic" w:cs="Century Gothic"/>
                          <w:b/>
                          <w:bCs/>
                          <w:color w:val="000000"/>
                          <w:sz w:val="28"/>
                          <w:szCs w:val="28"/>
                        </w:rPr>
                        <w:t>SICA</w:t>
                      </w:r>
                      <w:proofErr w:type="spellEnd"/>
                      <w:r w:rsidR="00777BB0" w:rsidRPr="00777BB0">
                        <w:rPr>
                          <w:rFonts w:ascii="Century Gothic" w:hAnsi="Century Gothic" w:cs="Century Gothic"/>
                          <w:b/>
                          <w:bCs/>
                          <w:color w:val="000000"/>
                          <w:sz w:val="28"/>
                          <w:szCs w:val="28"/>
                        </w:rPr>
                        <w:t xml:space="preserve"> DE LA PROVINCIA AROMA – DEPARTAMENTO DE LA PAZ</w:t>
                      </w:r>
                    </w:p>
                    <w:p w:rsidR="00E70F40" w:rsidRPr="008B59EB" w:rsidRDefault="00E70F40" w:rsidP="00AE1D28">
                      <w:pPr>
                        <w:ind w:right="-118"/>
                        <w:jc w:val="center"/>
                        <w:rPr>
                          <w:rFonts w:ascii="Century Gothic" w:hAnsi="Century Gothic" w:cs="Century Gothic"/>
                          <w:b/>
                          <w:bCs/>
                          <w:color w:val="000000"/>
                          <w:sz w:val="28"/>
                          <w:szCs w:val="28"/>
                        </w:rPr>
                      </w:pPr>
                    </w:p>
                    <w:p w:rsidR="00E70F40" w:rsidRPr="00D94CE2" w:rsidRDefault="00DF18C6" w:rsidP="00AE1D28">
                      <w:pPr>
                        <w:ind w:right="-118"/>
                        <w:jc w:val="center"/>
                        <w:rPr>
                          <w:rFonts w:ascii="Century Gothic" w:hAnsi="Century Gothic" w:cs="Century Gothic"/>
                          <w:b/>
                          <w:bCs/>
                          <w:color w:val="FF0000"/>
                          <w:sz w:val="28"/>
                          <w:szCs w:val="28"/>
                        </w:rPr>
                      </w:pPr>
                      <w:r w:rsidRPr="00CB54EA">
                        <w:rPr>
                          <w:rFonts w:ascii="Century Gothic" w:hAnsi="Century Gothic" w:cs="Century Gothic"/>
                          <w:b/>
                          <w:bCs/>
                          <w:sz w:val="28"/>
                          <w:szCs w:val="28"/>
                        </w:rPr>
                        <w:t>CÓDIGO</w:t>
                      </w:r>
                      <w:r w:rsidR="00E70F40" w:rsidRPr="00CB54EA">
                        <w:rPr>
                          <w:rFonts w:ascii="Century Gothic" w:hAnsi="Century Gothic" w:cs="Century Gothic"/>
                          <w:b/>
                          <w:bCs/>
                          <w:sz w:val="28"/>
                          <w:szCs w:val="28"/>
                        </w:rPr>
                        <w:t>:</w:t>
                      </w:r>
                      <w:r w:rsidR="00E70F40" w:rsidRPr="00CB54EA">
                        <w:rPr>
                          <w:rFonts w:ascii="Century Gothic" w:hAnsi="Century Gothic" w:cs="Century Gothic"/>
                          <w:b/>
                          <w:bCs/>
                          <w:color w:val="FF0000"/>
                          <w:sz w:val="28"/>
                          <w:szCs w:val="28"/>
                        </w:rPr>
                        <w:t xml:space="preserve"> </w:t>
                      </w:r>
                      <w:proofErr w:type="spellStart"/>
                      <w:r w:rsidR="009671C2" w:rsidRPr="00CB54EA">
                        <w:rPr>
                          <w:rFonts w:ascii="Century Gothic" w:hAnsi="Century Gothic" w:cs="Century Gothic"/>
                          <w:b/>
                          <w:bCs/>
                          <w:sz w:val="28"/>
                          <w:szCs w:val="28"/>
                        </w:rPr>
                        <w:t>GCC</w:t>
                      </w:r>
                      <w:proofErr w:type="spellEnd"/>
                      <w:r w:rsidR="009671C2" w:rsidRPr="00CB54EA">
                        <w:rPr>
                          <w:rFonts w:ascii="Century Gothic" w:hAnsi="Century Gothic" w:cs="Century Gothic"/>
                          <w:b/>
                          <w:bCs/>
                          <w:sz w:val="28"/>
                          <w:szCs w:val="28"/>
                        </w:rPr>
                        <w:t>-CDL-</w:t>
                      </w:r>
                      <w:proofErr w:type="spellStart"/>
                      <w:r w:rsidR="009671C2" w:rsidRPr="00CB54EA">
                        <w:rPr>
                          <w:rFonts w:ascii="Century Gothic" w:hAnsi="Century Gothic" w:cs="Century Gothic"/>
                          <w:b/>
                          <w:bCs/>
                          <w:sz w:val="28"/>
                          <w:szCs w:val="28"/>
                        </w:rPr>
                        <w:t>DREA</w:t>
                      </w:r>
                      <w:proofErr w:type="spellEnd"/>
                      <w:r w:rsidR="009671C2" w:rsidRPr="00CB54EA">
                        <w:rPr>
                          <w:rFonts w:ascii="Century Gothic" w:hAnsi="Century Gothic" w:cs="Century Gothic"/>
                          <w:b/>
                          <w:bCs/>
                          <w:sz w:val="28"/>
                          <w:szCs w:val="28"/>
                        </w:rPr>
                        <w:t>-4</w:t>
                      </w:r>
                      <w:r w:rsidR="00CB54EA" w:rsidRPr="00CB54EA">
                        <w:rPr>
                          <w:rFonts w:ascii="Century Gothic" w:hAnsi="Century Gothic" w:cs="Century Gothic"/>
                          <w:b/>
                          <w:bCs/>
                          <w:sz w:val="28"/>
                          <w:szCs w:val="28"/>
                        </w:rPr>
                        <w:t>4</w:t>
                      </w:r>
                      <w:r w:rsidR="009671C2" w:rsidRPr="00CB54EA">
                        <w:rPr>
                          <w:rFonts w:ascii="Century Gothic" w:hAnsi="Century Gothic" w:cs="Century Gothic"/>
                          <w:b/>
                          <w:bCs/>
                          <w:sz w:val="28"/>
                          <w:szCs w:val="28"/>
                        </w:rPr>
                        <w:t>-16</w:t>
                      </w:r>
                    </w:p>
                    <w:p w:rsidR="00E70F40" w:rsidRPr="00D94CE2" w:rsidRDefault="00E70F40" w:rsidP="00AE1D28">
                      <w:pPr>
                        <w:ind w:right="-118"/>
                        <w:jc w:val="center"/>
                        <w:rPr>
                          <w:rFonts w:ascii="Century Gothic" w:hAnsi="Century Gothic" w:cs="Century Gothic"/>
                          <w:b/>
                          <w:bCs/>
                          <w:color w:val="FF0000"/>
                          <w:sz w:val="28"/>
                          <w:szCs w:val="28"/>
                        </w:rPr>
                      </w:pPr>
                    </w:p>
                    <w:p w:rsidR="00E70F40" w:rsidRPr="00D94CE2" w:rsidRDefault="00E70F40" w:rsidP="00AE1D28">
                      <w:pPr>
                        <w:ind w:right="-118"/>
                        <w:jc w:val="center"/>
                        <w:rPr>
                          <w:rFonts w:ascii="Century Gothic" w:hAnsi="Century Gothic" w:cs="Century Gothic"/>
                          <w:b/>
                          <w:bCs/>
                          <w:color w:val="FF0000"/>
                          <w:sz w:val="28"/>
                          <w:szCs w:val="28"/>
                        </w:rPr>
                      </w:pPr>
                    </w:p>
                    <w:p w:rsidR="00E70F40" w:rsidRPr="00E70F40" w:rsidRDefault="00E70F40" w:rsidP="00AE1D28">
                      <w:pPr>
                        <w:ind w:right="-118"/>
                        <w:jc w:val="center"/>
                        <w:rPr>
                          <w:rFonts w:ascii="Century Gothic" w:hAnsi="Century Gothic"/>
                          <w:b/>
                          <w:sz w:val="28"/>
                          <w:szCs w:val="28"/>
                          <w:lang w:val="es-ES_tradnl"/>
                        </w:rPr>
                      </w:pPr>
                      <w:r w:rsidRPr="00E70F40">
                        <w:rPr>
                          <w:rFonts w:ascii="Century Gothic" w:hAnsi="Century Gothic" w:cs="Century Gothic"/>
                          <w:b/>
                          <w:bCs/>
                          <w:sz w:val="28"/>
                          <w:szCs w:val="28"/>
                        </w:rPr>
                        <w:t>(Primera Convocatoria</w:t>
                      </w:r>
                      <w:r w:rsidRPr="00E70F40">
                        <w:rPr>
                          <w:rFonts w:ascii="Century Gothic" w:hAnsi="Century Gothic"/>
                          <w:b/>
                          <w:sz w:val="28"/>
                          <w:szCs w:val="28"/>
                          <w:lang w:val="es-ES_tradnl"/>
                        </w:rPr>
                        <w:t>)</w:t>
                      </w:r>
                    </w:p>
                    <w:p w:rsidR="00E70F40" w:rsidRPr="00103622" w:rsidRDefault="00E70F40" w:rsidP="00BC21BB">
                      <w:pPr>
                        <w:ind w:right="930"/>
                        <w:jc w:val="center"/>
                        <w:rPr>
                          <w:rFonts w:ascii="Century Gothic" w:hAnsi="Century Gothic"/>
                          <w:sz w:val="32"/>
                          <w:szCs w:val="32"/>
                          <w:lang w:val="es-ES_tradnl"/>
                        </w:rPr>
                      </w:pPr>
                    </w:p>
                    <w:p w:rsidR="00E70F40" w:rsidRPr="00103622" w:rsidRDefault="00E70F40" w:rsidP="00BC21BB">
                      <w:pPr>
                        <w:ind w:right="930"/>
                        <w:jc w:val="center"/>
                        <w:rPr>
                          <w:rFonts w:ascii="Century Gothic" w:hAnsi="Century Gothic"/>
                          <w:sz w:val="32"/>
                          <w:szCs w:val="32"/>
                          <w:lang w:val="es-ES_tradnl"/>
                        </w:rPr>
                      </w:pPr>
                    </w:p>
                    <w:p w:rsidR="00E70F40" w:rsidRPr="00103622" w:rsidRDefault="00E70F40" w:rsidP="00BC21BB">
                      <w:pPr>
                        <w:ind w:right="930"/>
                        <w:jc w:val="center"/>
                        <w:rPr>
                          <w:rFonts w:ascii="Century Gothic" w:hAnsi="Century Gothic"/>
                          <w:sz w:val="32"/>
                          <w:szCs w:val="32"/>
                          <w:lang w:val="es-ES_tradnl"/>
                        </w:rPr>
                      </w:pPr>
                    </w:p>
                    <w:p w:rsidR="00E70F40" w:rsidRDefault="00E70F40" w:rsidP="00BC21BB">
                      <w:pPr>
                        <w:ind w:right="930"/>
                        <w:jc w:val="center"/>
                        <w:rPr>
                          <w:rFonts w:ascii="Century Gothic" w:hAnsi="Century Gothic"/>
                          <w:lang w:val="es-ES_tradnl"/>
                        </w:rPr>
                      </w:pPr>
                    </w:p>
                    <w:p w:rsidR="00E70F40" w:rsidRPr="009C5A35" w:rsidRDefault="00E70F40" w:rsidP="00BC21BB">
                      <w:pPr>
                        <w:ind w:right="930"/>
                        <w:jc w:val="center"/>
                        <w:rPr>
                          <w:rFonts w:ascii="Century Gothic" w:hAnsi="Century Gothic"/>
                          <w:lang w:val="es-ES_tradnl"/>
                        </w:rPr>
                      </w:pPr>
                    </w:p>
                  </w:txbxContent>
                </v:textbox>
              </v:roundrect>
            </w:pict>
          </mc:Fallback>
        </mc:AlternateContent>
      </w:r>
      <w:r>
        <w:rPr>
          <w:noProof/>
        </w:rPr>
        <mc:AlternateContent>
          <mc:Choice Requires="wps">
            <w:drawing>
              <wp:anchor distT="0" distB="0" distL="114300" distR="114300" simplePos="0" relativeHeight="251658752" behindDoc="0" locked="0" layoutInCell="1" allowOverlap="1" wp14:anchorId="6CAEF4B8" wp14:editId="0EEF3A7F">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350" cy="66675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192149B" id="Conector recto 5"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">
                <o:lock v:ext="edit" shapetype="f"/>
              </v:line>
            </w:pict>
          </mc:Fallback>
        </mc:AlternateContent>
      </w:r>
      <w:r>
        <w:rPr>
          <w:noProof/>
        </w:rPr>
        <mc:AlternateContent>
          <mc:Choice Requires="wps">
            <w:drawing>
              <wp:anchor distT="0" distB="0" distL="114300" distR="114300" simplePos="0" relativeHeight="251657728" behindDoc="0" locked="0" layoutInCell="1" allowOverlap="1" wp14:anchorId="0AA3D329" wp14:editId="49E88823">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0" cy="67945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07C5EAF" id="Conector recto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">
                <o:lock v:ext="edit" shapetype="f"/>
              </v:line>
            </w:pict>
          </mc:Fallback>
        </mc:AlternateContent>
      </w:r>
      <w:r>
        <w:rPr>
          <w:noProof/>
        </w:rPr>
        <mc:AlternateContent>
          <mc:Choice Requires="wps">
            <w:drawing>
              <wp:anchor distT="0" distB="0" distL="114300" distR="114300" simplePos="0" relativeHeight="251656704" behindDoc="0" locked="0" layoutInCell="1" allowOverlap="1" wp14:anchorId="78BB820D" wp14:editId="4C7916AC">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70F40" w:rsidRDefault="00294CFD" w:rsidP="00294CFD">
                            <w:pPr>
                              <w:ind w:right="2"/>
                              <w:rPr>
                                <w:rFonts w:ascii="Century Gothic" w:hAnsi="Century Gothic"/>
                                <w:b/>
                                <w:sz w:val="18"/>
                                <w:szCs w:val="18"/>
                                <w:lang w:val="es-ES_tradnl"/>
                              </w:rPr>
                            </w:pPr>
                            <w:r>
                              <w:rPr>
                                <w:noProof/>
                                <w:lang w:val="es-BO" w:eastAsia="es-BO"/>
                              </w:rPr>
                              <w:drawing>
                                <wp:inline distT="0" distB="0" distL="0" distR="0" wp14:anchorId="792261FD" wp14:editId="371623E5">
                                  <wp:extent cx="552450" cy="304800"/>
                                  <wp:effectExtent l="0" t="0" r="0" b="0"/>
                                  <wp:docPr id="15" name="Imagen 9"/>
                                  <wp:cNvGraphicFramePr/>
                                  <a:graphic xmlns:a="http://schemas.openxmlformats.org/drawingml/2006/main">
                                    <a:graphicData uri="http://schemas.openxmlformats.org/drawingml/2006/picture">
                                      <pic:pic xmlns:pic="http://schemas.openxmlformats.org/drawingml/2006/picture">
                                        <pic:nvPicPr>
                                          <pic:cNvPr id="2" name="Imagen 9"/>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2450" cy="304800"/>
                                          </a:xfrm>
                                          <a:prstGeom prst="rect">
                                            <a:avLst/>
                                          </a:prstGeom>
                                          <a:noFill/>
                                          <a:ln>
                                            <a:noFill/>
                                          </a:ln>
                                        </pic:spPr>
                                      </pic:pic>
                                    </a:graphicData>
                                  </a:graphic>
                                </wp:inline>
                              </w:drawing>
                            </w:r>
                            <w:r>
                              <w:rPr>
                                <w:rFonts w:ascii="Century Gothic" w:hAnsi="Century Gothic"/>
                                <w:b/>
                                <w:sz w:val="18"/>
                                <w:szCs w:val="18"/>
                                <w:lang w:val="es-ES_tradnl"/>
                              </w:rPr>
                              <w:t xml:space="preserve">                           </w:t>
                            </w:r>
                            <w:r w:rsidR="00E70F40" w:rsidRPr="00AD6AF2">
                              <w:rPr>
                                <w:rFonts w:ascii="Century Gothic" w:hAnsi="Century Gothic"/>
                                <w:b/>
                                <w:sz w:val="18"/>
                                <w:szCs w:val="18"/>
                                <w:lang w:val="es-ES_tradnl"/>
                              </w:rPr>
                              <w:t>DOCUMENTO BASE DE CONTRATACI</w:t>
                            </w:r>
                            <w:r w:rsidR="00E70F40">
                              <w:rPr>
                                <w:rFonts w:ascii="Century Gothic" w:hAnsi="Century Gothic"/>
                                <w:b/>
                                <w:sz w:val="18"/>
                                <w:szCs w:val="18"/>
                                <w:lang w:val="es-ES_tradnl"/>
                              </w:rPr>
                              <w:t>ÓN PARA</w:t>
                            </w:r>
                            <w:r>
                              <w:rPr>
                                <w:rFonts w:ascii="Century Gothic" w:hAnsi="Century Gothic"/>
                                <w:b/>
                                <w:sz w:val="18"/>
                                <w:szCs w:val="18"/>
                                <w:lang w:val="es-ES_tradnl"/>
                              </w:rPr>
                              <w:t xml:space="preserve"> </w:t>
                            </w:r>
                            <w:r>
                              <w:rPr>
                                <w:rFonts w:ascii="Century Gothic" w:hAnsi="Century Gothic"/>
                                <w:b/>
                                <w:sz w:val="18"/>
                                <w:szCs w:val="18"/>
                                <w:lang w:val="es-ES_tradnl"/>
                              </w:rPr>
                              <w:t>OBRA</w:t>
                            </w:r>
                            <w:r>
                              <w:rPr>
                                <w:rFonts w:ascii="Century Gothic" w:hAnsi="Century Gothic"/>
                                <w:b/>
                                <w:sz w:val="18"/>
                                <w:szCs w:val="18"/>
                                <w:lang w:val="es-ES_tradnl"/>
                              </w:rPr>
                              <w:t xml:space="preserve">S             </w:t>
                            </w:r>
                            <w:proofErr w:type="spellStart"/>
                            <w:r w:rsidR="00E70F40">
                              <w:rPr>
                                <w:rFonts w:ascii="Century Gothic" w:hAnsi="Century Gothic"/>
                                <w:b/>
                                <w:sz w:val="18"/>
                                <w:szCs w:val="18"/>
                                <w:lang w:val="es-ES_tradnl"/>
                              </w:rPr>
                              <w:t>RG</w:t>
                            </w:r>
                            <w:proofErr w:type="spellEnd"/>
                            <w:r w:rsidR="00E70F40">
                              <w:rPr>
                                <w:rFonts w:ascii="Century Gothic" w:hAnsi="Century Gothic"/>
                                <w:b/>
                                <w:sz w:val="18"/>
                                <w:szCs w:val="18"/>
                                <w:lang w:val="es-ES_tradnl"/>
                              </w:rPr>
                              <w:t>-03-A-</w:t>
                            </w:r>
                            <w:proofErr w:type="spellStart"/>
                            <w:r w:rsidR="00E70F40">
                              <w:rPr>
                                <w:rFonts w:ascii="Century Gothic" w:hAnsi="Century Gothic"/>
                                <w:b/>
                                <w:sz w:val="18"/>
                                <w:szCs w:val="18"/>
                                <w:lang w:val="es-ES_tradnl"/>
                              </w:rPr>
                              <w:t>GCC</w:t>
                            </w:r>
                            <w:proofErr w:type="spellEnd"/>
                            <w:r w:rsidR="00E70F40">
                              <w:rPr>
                                <w:rFonts w:ascii="Century Gothic" w:hAnsi="Century Gothic"/>
                                <w:b/>
                                <w:sz w:val="18"/>
                                <w:szCs w:val="18"/>
                                <w:lang w:val="es-ES_tradnl"/>
                              </w:rPr>
                              <w:t>-</w:t>
                            </w:r>
                            <w:proofErr w:type="spellStart"/>
                            <w:r w:rsidR="00E70F40">
                              <w:rPr>
                                <w:rFonts w:ascii="Century Gothic" w:hAnsi="Century Gothic"/>
                                <w:b/>
                                <w:sz w:val="18"/>
                                <w:szCs w:val="18"/>
                                <w:lang w:val="es-ES_tradnl"/>
                              </w:rPr>
                              <w:t>DCO</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8BB820D" id="_x0000_s1027" style="position:absolute;margin-left:-21.0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">
                <v:shadow on="t" color="#333" offset="6pt,6pt"/>
                <v:textbox>
                  <w:txbxContent>
                    <w:p w:rsidR="00E70F40" w:rsidRDefault="00294CFD" w:rsidP="00294CFD">
                      <w:pPr>
                        <w:ind w:right="2"/>
                        <w:rPr>
                          <w:rFonts w:ascii="Century Gothic" w:hAnsi="Century Gothic"/>
                          <w:b/>
                          <w:sz w:val="18"/>
                          <w:szCs w:val="18"/>
                          <w:lang w:val="es-ES_tradnl"/>
                        </w:rPr>
                      </w:pPr>
                      <w:r>
                        <w:rPr>
                          <w:noProof/>
                          <w:lang w:val="es-BO" w:eastAsia="es-BO"/>
                        </w:rPr>
                        <w:drawing>
                          <wp:inline distT="0" distB="0" distL="0" distR="0" wp14:anchorId="792261FD" wp14:editId="371623E5">
                            <wp:extent cx="552450" cy="304800"/>
                            <wp:effectExtent l="0" t="0" r="0" b="0"/>
                            <wp:docPr id="15" name="Imagen 9"/>
                            <wp:cNvGraphicFramePr/>
                            <a:graphic xmlns:a="http://schemas.openxmlformats.org/drawingml/2006/main">
                              <a:graphicData uri="http://schemas.openxmlformats.org/drawingml/2006/picture">
                                <pic:pic xmlns:pic="http://schemas.openxmlformats.org/drawingml/2006/picture">
                                  <pic:nvPicPr>
                                    <pic:cNvPr id="2" name="Imagen 9"/>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2450" cy="304800"/>
                                    </a:xfrm>
                                    <a:prstGeom prst="rect">
                                      <a:avLst/>
                                    </a:prstGeom>
                                    <a:noFill/>
                                    <a:ln>
                                      <a:noFill/>
                                    </a:ln>
                                  </pic:spPr>
                                </pic:pic>
                              </a:graphicData>
                            </a:graphic>
                          </wp:inline>
                        </w:drawing>
                      </w:r>
                      <w:r>
                        <w:rPr>
                          <w:rFonts w:ascii="Century Gothic" w:hAnsi="Century Gothic"/>
                          <w:b/>
                          <w:sz w:val="18"/>
                          <w:szCs w:val="18"/>
                          <w:lang w:val="es-ES_tradnl"/>
                        </w:rPr>
                        <w:t xml:space="preserve">                           </w:t>
                      </w:r>
                      <w:r w:rsidR="00E70F40" w:rsidRPr="00AD6AF2">
                        <w:rPr>
                          <w:rFonts w:ascii="Century Gothic" w:hAnsi="Century Gothic"/>
                          <w:b/>
                          <w:sz w:val="18"/>
                          <w:szCs w:val="18"/>
                          <w:lang w:val="es-ES_tradnl"/>
                        </w:rPr>
                        <w:t>DOCUMENTO BASE DE CONTRATACI</w:t>
                      </w:r>
                      <w:r w:rsidR="00E70F40">
                        <w:rPr>
                          <w:rFonts w:ascii="Century Gothic" w:hAnsi="Century Gothic"/>
                          <w:b/>
                          <w:sz w:val="18"/>
                          <w:szCs w:val="18"/>
                          <w:lang w:val="es-ES_tradnl"/>
                        </w:rPr>
                        <w:t>ÓN PARA</w:t>
                      </w:r>
                      <w:r>
                        <w:rPr>
                          <w:rFonts w:ascii="Century Gothic" w:hAnsi="Century Gothic"/>
                          <w:b/>
                          <w:sz w:val="18"/>
                          <w:szCs w:val="18"/>
                          <w:lang w:val="es-ES_tradnl"/>
                        </w:rPr>
                        <w:t xml:space="preserve"> </w:t>
                      </w:r>
                      <w:r>
                        <w:rPr>
                          <w:rFonts w:ascii="Century Gothic" w:hAnsi="Century Gothic"/>
                          <w:b/>
                          <w:sz w:val="18"/>
                          <w:szCs w:val="18"/>
                          <w:lang w:val="es-ES_tradnl"/>
                        </w:rPr>
                        <w:t>OBRA</w:t>
                      </w:r>
                      <w:r>
                        <w:rPr>
                          <w:rFonts w:ascii="Century Gothic" w:hAnsi="Century Gothic"/>
                          <w:b/>
                          <w:sz w:val="18"/>
                          <w:szCs w:val="18"/>
                          <w:lang w:val="es-ES_tradnl"/>
                        </w:rPr>
                        <w:t xml:space="preserve">S             </w:t>
                      </w:r>
                      <w:proofErr w:type="spellStart"/>
                      <w:r w:rsidR="00E70F40">
                        <w:rPr>
                          <w:rFonts w:ascii="Century Gothic" w:hAnsi="Century Gothic"/>
                          <w:b/>
                          <w:sz w:val="18"/>
                          <w:szCs w:val="18"/>
                          <w:lang w:val="es-ES_tradnl"/>
                        </w:rPr>
                        <w:t>RG</w:t>
                      </w:r>
                      <w:proofErr w:type="spellEnd"/>
                      <w:r w:rsidR="00E70F40">
                        <w:rPr>
                          <w:rFonts w:ascii="Century Gothic" w:hAnsi="Century Gothic"/>
                          <w:b/>
                          <w:sz w:val="18"/>
                          <w:szCs w:val="18"/>
                          <w:lang w:val="es-ES_tradnl"/>
                        </w:rPr>
                        <w:t>-03-A-</w:t>
                      </w:r>
                      <w:proofErr w:type="spellStart"/>
                      <w:r w:rsidR="00E70F40">
                        <w:rPr>
                          <w:rFonts w:ascii="Century Gothic" w:hAnsi="Century Gothic"/>
                          <w:b/>
                          <w:sz w:val="18"/>
                          <w:szCs w:val="18"/>
                          <w:lang w:val="es-ES_tradnl"/>
                        </w:rPr>
                        <w:t>GCC</w:t>
                      </w:r>
                      <w:proofErr w:type="spellEnd"/>
                      <w:r w:rsidR="00E70F40">
                        <w:rPr>
                          <w:rFonts w:ascii="Century Gothic" w:hAnsi="Century Gothic"/>
                          <w:b/>
                          <w:sz w:val="18"/>
                          <w:szCs w:val="18"/>
                          <w:lang w:val="es-ES_tradnl"/>
                        </w:rPr>
                        <w:t>-</w:t>
                      </w:r>
                      <w:proofErr w:type="spellStart"/>
                      <w:r w:rsidR="00E70F40">
                        <w:rPr>
                          <w:rFonts w:ascii="Century Gothic" w:hAnsi="Century Gothic"/>
                          <w:b/>
                          <w:sz w:val="18"/>
                          <w:szCs w:val="18"/>
                          <w:lang w:val="es-ES_tradnl"/>
                        </w:rPr>
                        <w:t>DCO</w:t>
                      </w:r>
                      <w:proofErr w:type="spellEnd"/>
                    </w:p>
                  </w:txbxContent>
                </v:textbox>
              </v:roundrect>
            </w:pict>
          </mc:Fallback>
        </mc:AlternateContent>
      </w:r>
    </w:p>
    <w:p w:rsidR="004F6CD3" w:rsidRPr="004748ED" w:rsidRDefault="004F6CD3" w:rsidP="00B37050">
      <w:pPr>
        <w:pStyle w:val="Norma"/>
        <w:spacing w:line="240" w:lineRule="auto"/>
        <w:rPr>
          <w:rFonts w:cs="Calibri"/>
        </w:rPr>
      </w:pPr>
    </w:p>
    <w:p w:rsidR="004F6CD3" w:rsidRPr="004748ED" w:rsidRDefault="004F6CD3" w:rsidP="00B37050">
      <w:pPr>
        <w:pStyle w:val="Norma"/>
        <w:spacing w:line="240" w:lineRule="auto"/>
        <w:rPr>
          <w:rFonts w:cs="Calibri"/>
        </w:rPr>
      </w:pPr>
    </w:p>
    <w:p w:rsidR="004F6CD3" w:rsidRPr="004748ED" w:rsidRDefault="004F6CD3" w:rsidP="00B37050">
      <w:pPr>
        <w:pStyle w:val="Norma"/>
        <w:spacing w:line="240" w:lineRule="auto"/>
        <w:rPr>
          <w:rFonts w:cs="Calibri"/>
        </w:rPr>
      </w:pPr>
    </w:p>
    <w:p w:rsidR="004F6CD3" w:rsidRPr="004748ED" w:rsidRDefault="004F6CD3" w:rsidP="00B37050">
      <w:pPr>
        <w:pStyle w:val="Norma"/>
        <w:spacing w:line="240" w:lineRule="auto"/>
        <w:rPr>
          <w:rFonts w:cs="Calibri"/>
        </w:rPr>
      </w:pPr>
    </w:p>
    <w:p w:rsidR="004E4B25" w:rsidRPr="004748ED" w:rsidRDefault="004E4B25" w:rsidP="00B37050">
      <w:pPr>
        <w:pStyle w:val="Norma"/>
        <w:spacing w:line="240" w:lineRule="auto"/>
        <w:rPr>
          <w:rFonts w:cs="Calibri"/>
        </w:rPr>
      </w:pPr>
    </w:p>
    <w:p w:rsidR="00DE600B" w:rsidRPr="004748ED" w:rsidRDefault="00DE600B" w:rsidP="00B37050">
      <w:pPr>
        <w:pStyle w:val="Norma"/>
        <w:spacing w:line="240" w:lineRule="auto"/>
        <w:rPr>
          <w:rFonts w:cs="Calibri"/>
        </w:rPr>
      </w:pPr>
    </w:p>
    <w:p w:rsidR="00A50695" w:rsidRPr="004748ED" w:rsidRDefault="00237D3E" w:rsidP="00B37050">
      <w:pPr>
        <w:pStyle w:val="Norma"/>
        <w:spacing w:line="240" w:lineRule="auto"/>
        <w:rPr>
          <w:rFonts w:cs="Calibri"/>
        </w:rPr>
      </w:pPr>
      <w:r w:rsidRPr="004748ED">
        <w:rPr>
          <w:rFonts w:cs="Calibri"/>
        </w:rPr>
        <w:br w:type="page"/>
      </w:r>
    </w:p>
    <w:p w:rsidR="00103622" w:rsidRPr="004748ED" w:rsidRDefault="00A73638" w:rsidP="00B37050">
      <w:pPr>
        <w:jc w:val="center"/>
        <w:rPr>
          <w:rFonts w:ascii="Calibri" w:hAnsi="Calibri" w:cs="Calibri"/>
          <w:b/>
          <w:sz w:val="22"/>
          <w:szCs w:val="22"/>
        </w:rPr>
      </w:pPr>
      <w:r w:rsidRPr="004748ED">
        <w:rPr>
          <w:rFonts w:ascii="Calibri" w:hAnsi="Calibri" w:cs="Calibri"/>
          <w:b/>
          <w:sz w:val="22"/>
          <w:szCs w:val="22"/>
        </w:rPr>
        <w:lastRenderedPageBreak/>
        <w:t>INFORMACION GENERAL D</w:t>
      </w:r>
      <w:r w:rsidR="006A6E5C" w:rsidRPr="004748ED">
        <w:rPr>
          <w:rFonts w:ascii="Calibri" w:hAnsi="Calibri" w:cs="Calibri"/>
          <w:b/>
          <w:sz w:val="22"/>
          <w:szCs w:val="22"/>
        </w:rPr>
        <w:t>EL PROCESO DE CONTRATACION</w:t>
      </w:r>
    </w:p>
    <w:p w:rsidR="00103622" w:rsidRPr="004748ED" w:rsidRDefault="00103622" w:rsidP="00B37050">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4748ED" w:rsidRDefault="00A73638" w:rsidP="00AD7F60">
            <w:pPr>
              <w:rPr>
                <w:rFonts w:ascii="Calibri" w:eastAsia="Calibri" w:hAnsi="Calibri" w:cs="Calibri"/>
                <w:b/>
                <w:sz w:val="22"/>
                <w:szCs w:val="22"/>
              </w:rPr>
            </w:pPr>
            <w:r w:rsidRPr="004748ED">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4748ED" w:rsidRDefault="00A73638" w:rsidP="00AD7F60">
            <w:pPr>
              <w:rPr>
                <w:rFonts w:ascii="Calibri" w:eastAsia="Calibri" w:hAnsi="Calibri" w:cs="Calibri"/>
                <w:b/>
                <w:sz w:val="22"/>
                <w:szCs w:val="22"/>
              </w:rPr>
            </w:pPr>
            <w:r w:rsidRPr="004748ED">
              <w:rPr>
                <w:rFonts w:ascii="Calibri" w:eastAsia="Calibri" w:hAnsi="Calibri" w:cs="Calibri"/>
                <w:b/>
                <w:sz w:val="22"/>
                <w:szCs w:val="22"/>
              </w:rPr>
              <w:t>:</w:t>
            </w:r>
          </w:p>
          <w:p w:rsidR="00A73638" w:rsidRPr="004748ED" w:rsidRDefault="00A73638" w:rsidP="00AD7F60">
            <w:pPr>
              <w:jc w:val="center"/>
              <w:rPr>
                <w:rFonts w:ascii="Calibri" w:eastAsia="Calibri" w:hAnsi="Calibri" w:cs="Calibr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4748ED" w:rsidRDefault="008E0407" w:rsidP="00AD7F60">
            <w:pPr>
              <w:rPr>
                <w:rFonts w:ascii="Calibri" w:eastAsia="Calibri" w:hAnsi="Calibri" w:cs="Calibri"/>
                <w:b/>
                <w:i/>
                <w:sz w:val="22"/>
                <w:szCs w:val="22"/>
              </w:rPr>
            </w:pPr>
            <w:r w:rsidRPr="00515CDD">
              <w:rPr>
                <w:rFonts w:ascii="Calibri" w:eastAsia="Calibri" w:hAnsi="Calibri" w:cs="Calibri"/>
                <w:b/>
                <w:i/>
                <w:sz w:val="22"/>
                <w:szCs w:val="22"/>
              </w:rPr>
              <w:t>PRECIO EVALUADO MAS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4748ED" w:rsidRDefault="00A73638" w:rsidP="00AD7F60">
            <w:pPr>
              <w:rPr>
                <w:rFonts w:ascii="Calibri" w:eastAsia="Calibri" w:hAnsi="Calibri" w:cs="Calibri"/>
                <w:b/>
                <w:sz w:val="22"/>
                <w:szCs w:val="22"/>
              </w:rPr>
            </w:pPr>
            <w:r w:rsidRPr="004748ED">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4748ED" w:rsidRDefault="00A73638" w:rsidP="00AD7F60">
            <w:pPr>
              <w:rPr>
                <w:rFonts w:ascii="Calibri" w:eastAsia="Calibri" w:hAnsi="Calibri" w:cs="Calibri"/>
                <w:b/>
                <w:sz w:val="22"/>
                <w:szCs w:val="22"/>
              </w:rPr>
            </w:pPr>
            <w:r w:rsidRPr="004748ED">
              <w:rPr>
                <w:rFonts w:ascii="Calibri" w:eastAsia="Calibri" w:hAnsi="Calibri" w:cs="Calibri"/>
                <w:b/>
                <w:sz w:val="22"/>
                <w:szCs w:val="22"/>
              </w:rPr>
              <w:t>:</w:t>
            </w:r>
          </w:p>
          <w:p w:rsidR="00A73638" w:rsidRPr="004748ED" w:rsidRDefault="00A73638" w:rsidP="00AD7F60">
            <w:pPr>
              <w:jc w:val="center"/>
              <w:rPr>
                <w:rFonts w:ascii="Calibri" w:eastAsia="Calibri" w:hAnsi="Calibri" w:cs="Calibr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4748ED" w:rsidRDefault="00827A8E" w:rsidP="00777BB0">
            <w:pPr>
              <w:rPr>
                <w:rFonts w:ascii="Calibri" w:eastAsia="Calibri" w:hAnsi="Calibri" w:cs="Calibri"/>
                <w:b/>
                <w:i/>
                <w:sz w:val="22"/>
                <w:szCs w:val="22"/>
              </w:rPr>
            </w:pPr>
            <w:r>
              <w:rPr>
                <w:rFonts w:ascii="Calibri" w:eastAsia="Calibri" w:hAnsi="Calibri" w:cs="Calibri"/>
                <w:b/>
                <w:i/>
                <w:sz w:val="22"/>
                <w:szCs w:val="22"/>
              </w:rPr>
              <w:t xml:space="preserve">POR </w:t>
            </w:r>
            <w:r w:rsidR="00777BB0">
              <w:rPr>
                <w:rFonts w:ascii="Calibri" w:eastAsia="Calibri" w:hAnsi="Calibri" w:cs="Calibri"/>
                <w:b/>
                <w:i/>
                <w:sz w:val="22"/>
                <w:szCs w:val="22"/>
              </w:rPr>
              <w:t>EL  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4748ED" w:rsidRDefault="00A73638" w:rsidP="009710A3">
            <w:pPr>
              <w:rPr>
                <w:rFonts w:ascii="Calibri" w:eastAsia="Calibri" w:hAnsi="Calibri" w:cs="Calibri"/>
                <w:b/>
                <w:sz w:val="22"/>
                <w:szCs w:val="22"/>
              </w:rPr>
            </w:pPr>
            <w:r w:rsidRPr="004748ED">
              <w:rPr>
                <w:rFonts w:ascii="Calibri" w:eastAsia="Calibri" w:hAnsi="Calibri" w:cs="Calibri"/>
                <w:b/>
                <w:sz w:val="22"/>
                <w:szCs w:val="22"/>
              </w:rPr>
              <w:t>FORMALIZA</w:t>
            </w:r>
            <w:r w:rsidR="009710A3" w:rsidRPr="004748ED">
              <w:rPr>
                <w:rFonts w:ascii="Calibri" w:eastAsia="Calibri" w:hAnsi="Calibri" w:cs="Calibr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4748ED" w:rsidRDefault="00A73638" w:rsidP="00AD7F60">
            <w:pPr>
              <w:rPr>
                <w:rFonts w:ascii="Calibri" w:eastAsia="Calibri" w:hAnsi="Calibri" w:cs="Calibri"/>
                <w:b/>
                <w:sz w:val="22"/>
                <w:szCs w:val="22"/>
              </w:rPr>
            </w:pPr>
            <w:r w:rsidRPr="004748ED">
              <w:rPr>
                <w:rFonts w:ascii="Calibri" w:eastAsia="Calibri" w:hAnsi="Calibri" w:cs="Calibri"/>
                <w:b/>
                <w:sz w:val="22"/>
                <w:szCs w:val="22"/>
              </w:rPr>
              <w:t>:</w:t>
            </w:r>
          </w:p>
          <w:p w:rsidR="00A73638" w:rsidRPr="004748ED" w:rsidRDefault="00A73638" w:rsidP="00AD7F60">
            <w:pPr>
              <w:jc w:val="center"/>
              <w:rPr>
                <w:rFonts w:ascii="Calibri" w:eastAsia="Calibri" w:hAnsi="Calibri" w:cs="Calibr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4748ED" w:rsidRDefault="00827A8E" w:rsidP="00AD7F60">
            <w:pPr>
              <w:rPr>
                <w:rFonts w:ascii="Calibri" w:eastAsia="Calibri" w:hAnsi="Calibri" w:cs="Calibri"/>
                <w:b/>
                <w:i/>
                <w:sz w:val="22"/>
                <w:szCs w:val="22"/>
              </w:rPr>
            </w:pPr>
            <w:r>
              <w:rPr>
                <w:rFonts w:ascii="Calibri" w:eastAsia="Calibri" w:hAnsi="Calibri" w:cs="Calibri"/>
                <w:b/>
                <w:i/>
                <w:sz w:val="22"/>
                <w:szCs w:val="22"/>
              </w:rPr>
              <w:t>CONTRATO</w:t>
            </w:r>
          </w:p>
        </w:tc>
      </w:tr>
    </w:tbl>
    <w:p w:rsidR="00A73638" w:rsidRPr="004748ED" w:rsidRDefault="00A73638" w:rsidP="00B37050">
      <w:pPr>
        <w:jc w:val="center"/>
        <w:rPr>
          <w:rFonts w:ascii="Calibri" w:hAnsi="Calibri" w:cs="Calibr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8"/>
        <w:gridCol w:w="1278"/>
        <w:gridCol w:w="48"/>
        <w:gridCol w:w="1070"/>
        <w:gridCol w:w="3252"/>
      </w:tblGrid>
      <w:tr w:rsidR="00103622" w:rsidRPr="00552079" w:rsidTr="00103622">
        <w:trPr>
          <w:trHeight w:val="410"/>
        </w:trPr>
        <w:tc>
          <w:tcPr>
            <w:tcW w:w="9039" w:type="dxa"/>
            <w:gridSpan w:val="6"/>
            <w:shd w:val="clear" w:color="auto" w:fill="D9D9D9"/>
            <w:vAlign w:val="center"/>
          </w:tcPr>
          <w:p w:rsidR="00103622" w:rsidRPr="004748ED" w:rsidRDefault="00103622" w:rsidP="00456A53">
            <w:pPr>
              <w:jc w:val="center"/>
              <w:rPr>
                <w:rFonts w:ascii="Calibri" w:hAnsi="Calibri" w:cs="Calibri"/>
                <w:b/>
                <w:sz w:val="22"/>
                <w:szCs w:val="22"/>
              </w:rPr>
            </w:pPr>
            <w:r w:rsidRPr="004748ED">
              <w:rPr>
                <w:rFonts w:ascii="Calibri" w:hAnsi="Calibri" w:cs="Calibri"/>
                <w:b/>
                <w:sz w:val="22"/>
                <w:szCs w:val="22"/>
              </w:rPr>
              <w:t>CRONOGRAMA DE PLAZOS</w:t>
            </w:r>
          </w:p>
        </w:tc>
      </w:tr>
      <w:tr w:rsidR="00103622" w:rsidRPr="00552079" w:rsidTr="00103622">
        <w:trPr>
          <w:trHeight w:val="410"/>
        </w:trPr>
        <w:tc>
          <w:tcPr>
            <w:tcW w:w="418" w:type="dxa"/>
            <w:shd w:val="clear" w:color="auto" w:fill="D9D9D9"/>
            <w:vAlign w:val="center"/>
          </w:tcPr>
          <w:p w:rsidR="00103622" w:rsidRPr="004748ED" w:rsidRDefault="00103622" w:rsidP="00B37050">
            <w:pPr>
              <w:jc w:val="center"/>
              <w:rPr>
                <w:rFonts w:ascii="Calibri" w:hAnsi="Calibri" w:cs="Calibri"/>
                <w:sz w:val="22"/>
                <w:szCs w:val="22"/>
              </w:rPr>
            </w:pPr>
            <w:r w:rsidRPr="004748ED">
              <w:rPr>
                <w:rFonts w:ascii="Calibri" w:hAnsi="Calibri" w:cs="Calibri"/>
                <w:sz w:val="22"/>
                <w:szCs w:val="22"/>
              </w:rPr>
              <w:t>N°</w:t>
            </w:r>
          </w:p>
        </w:tc>
        <w:tc>
          <w:tcPr>
            <w:tcW w:w="3044" w:type="dxa"/>
            <w:shd w:val="clear" w:color="auto" w:fill="D9D9D9"/>
            <w:vAlign w:val="center"/>
          </w:tcPr>
          <w:p w:rsidR="00103622" w:rsidRPr="004748ED" w:rsidRDefault="00103622" w:rsidP="00B37050">
            <w:pPr>
              <w:jc w:val="center"/>
              <w:rPr>
                <w:rFonts w:ascii="Calibri" w:hAnsi="Calibri" w:cs="Calibri"/>
                <w:b/>
                <w:sz w:val="22"/>
                <w:szCs w:val="22"/>
              </w:rPr>
            </w:pPr>
            <w:r w:rsidRPr="004748ED">
              <w:rPr>
                <w:rFonts w:ascii="Calibri" w:hAnsi="Calibri" w:cs="Calibri"/>
                <w:b/>
                <w:sz w:val="22"/>
                <w:szCs w:val="22"/>
              </w:rPr>
              <w:t>ACTIVIDAD</w:t>
            </w:r>
          </w:p>
        </w:tc>
        <w:tc>
          <w:tcPr>
            <w:tcW w:w="2233" w:type="dxa"/>
            <w:gridSpan w:val="3"/>
            <w:shd w:val="clear" w:color="auto" w:fill="D9D9D9"/>
            <w:vAlign w:val="center"/>
          </w:tcPr>
          <w:p w:rsidR="00103622" w:rsidRPr="004748ED" w:rsidRDefault="00103622" w:rsidP="00B37050">
            <w:pPr>
              <w:jc w:val="center"/>
              <w:rPr>
                <w:rFonts w:ascii="Calibri" w:hAnsi="Calibri" w:cs="Calibri"/>
                <w:b/>
                <w:sz w:val="22"/>
                <w:szCs w:val="22"/>
              </w:rPr>
            </w:pPr>
            <w:r w:rsidRPr="004748ED">
              <w:rPr>
                <w:rFonts w:ascii="Calibri" w:hAnsi="Calibri" w:cs="Calibri"/>
                <w:b/>
                <w:sz w:val="22"/>
                <w:szCs w:val="22"/>
              </w:rPr>
              <w:t>FECHA y HORA</w:t>
            </w:r>
          </w:p>
        </w:tc>
        <w:tc>
          <w:tcPr>
            <w:tcW w:w="3344" w:type="dxa"/>
            <w:shd w:val="clear" w:color="auto" w:fill="D9D9D9"/>
            <w:vAlign w:val="center"/>
          </w:tcPr>
          <w:p w:rsidR="00103622" w:rsidRPr="004748ED" w:rsidRDefault="007B36AB" w:rsidP="00B37050">
            <w:pPr>
              <w:jc w:val="center"/>
              <w:rPr>
                <w:rFonts w:ascii="Calibri" w:hAnsi="Calibri" w:cs="Calibri"/>
                <w:b/>
                <w:sz w:val="22"/>
                <w:szCs w:val="22"/>
              </w:rPr>
            </w:pPr>
            <w:r w:rsidRPr="004748ED">
              <w:rPr>
                <w:rFonts w:ascii="Calibri" w:hAnsi="Calibri" w:cs="Calibri"/>
                <w:b/>
                <w:sz w:val="22"/>
                <w:szCs w:val="22"/>
              </w:rPr>
              <w:t>DIRECCIÓN</w:t>
            </w:r>
            <w:r w:rsidR="009B3232" w:rsidRPr="004748ED">
              <w:rPr>
                <w:rFonts w:ascii="Calibri" w:hAnsi="Calibri" w:cs="Calibri"/>
                <w:b/>
                <w:sz w:val="22"/>
                <w:szCs w:val="22"/>
              </w:rPr>
              <w:t xml:space="preserve"> </w:t>
            </w:r>
          </w:p>
        </w:tc>
      </w:tr>
      <w:tr w:rsidR="00103622" w:rsidRPr="00552079" w:rsidTr="00103622">
        <w:trPr>
          <w:trHeight w:val="64"/>
        </w:trPr>
        <w:tc>
          <w:tcPr>
            <w:tcW w:w="418" w:type="dxa"/>
          </w:tcPr>
          <w:p w:rsidR="00103622" w:rsidRPr="004748ED" w:rsidRDefault="00103622" w:rsidP="00B37050">
            <w:pPr>
              <w:rPr>
                <w:rFonts w:ascii="Calibri" w:hAnsi="Calibri" w:cs="Calibri"/>
                <w:sz w:val="22"/>
                <w:szCs w:val="22"/>
              </w:rPr>
            </w:pPr>
          </w:p>
        </w:tc>
        <w:tc>
          <w:tcPr>
            <w:tcW w:w="3044" w:type="dxa"/>
          </w:tcPr>
          <w:p w:rsidR="00103622" w:rsidRPr="004748ED" w:rsidRDefault="00103622" w:rsidP="00B37050">
            <w:pPr>
              <w:rPr>
                <w:rFonts w:ascii="Calibri" w:hAnsi="Calibri" w:cs="Calibri"/>
                <w:sz w:val="22"/>
                <w:szCs w:val="22"/>
              </w:rPr>
            </w:pPr>
          </w:p>
        </w:tc>
        <w:tc>
          <w:tcPr>
            <w:tcW w:w="2233" w:type="dxa"/>
            <w:gridSpan w:val="3"/>
          </w:tcPr>
          <w:p w:rsidR="00103622" w:rsidRPr="004748ED" w:rsidRDefault="00103622" w:rsidP="00B37050">
            <w:pPr>
              <w:rPr>
                <w:rFonts w:ascii="Calibri" w:hAnsi="Calibri" w:cs="Calibri"/>
                <w:sz w:val="22"/>
                <w:szCs w:val="22"/>
                <w:highlight w:val="yellow"/>
              </w:rPr>
            </w:pPr>
          </w:p>
        </w:tc>
        <w:tc>
          <w:tcPr>
            <w:tcW w:w="3344" w:type="dxa"/>
          </w:tcPr>
          <w:p w:rsidR="00103622" w:rsidRPr="004748ED" w:rsidRDefault="00103622" w:rsidP="00B37050">
            <w:pPr>
              <w:rPr>
                <w:rFonts w:ascii="Calibri" w:hAnsi="Calibri" w:cs="Calibri"/>
                <w:sz w:val="22"/>
                <w:szCs w:val="22"/>
              </w:rPr>
            </w:pPr>
          </w:p>
        </w:tc>
      </w:tr>
      <w:tr w:rsidR="00103622" w:rsidRPr="00552079" w:rsidTr="00103622">
        <w:trPr>
          <w:trHeight w:val="300"/>
        </w:trPr>
        <w:tc>
          <w:tcPr>
            <w:tcW w:w="418" w:type="dxa"/>
            <w:vAlign w:val="center"/>
          </w:tcPr>
          <w:p w:rsidR="00103622" w:rsidRPr="004748ED" w:rsidRDefault="00103622" w:rsidP="00B37050">
            <w:pPr>
              <w:jc w:val="center"/>
              <w:rPr>
                <w:rFonts w:ascii="Calibri" w:hAnsi="Calibri" w:cs="Calibri"/>
                <w:sz w:val="22"/>
                <w:szCs w:val="22"/>
              </w:rPr>
            </w:pPr>
            <w:r w:rsidRPr="004748ED">
              <w:rPr>
                <w:rFonts w:ascii="Calibri" w:hAnsi="Calibri" w:cs="Calibri"/>
                <w:sz w:val="22"/>
                <w:szCs w:val="22"/>
              </w:rPr>
              <w:t>1</w:t>
            </w:r>
          </w:p>
        </w:tc>
        <w:tc>
          <w:tcPr>
            <w:tcW w:w="3044" w:type="dxa"/>
            <w:vAlign w:val="center"/>
          </w:tcPr>
          <w:p w:rsidR="00103622" w:rsidRPr="004748ED" w:rsidRDefault="00103622" w:rsidP="00B37050">
            <w:pPr>
              <w:rPr>
                <w:rFonts w:ascii="Calibri" w:hAnsi="Calibri" w:cs="Calibri"/>
                <w:sz w:val="22"/>
                <w:szCs w:val="22"/>
              </w:rPr>
            </w:pPr>
            <w:r w:rsidRPr="004748ED">
              <w:rPr>
                <w:rFonts w:ascii="Calibri" w:hAnsi="Calibri" w:cs="Calibri"/>
                <w:sz w:val="22"/>
                <w:szCs w:val="22"/>
              </w:rPr>
              <w:t>Inspección Previa</w:t>
            </w:r>
          </w:p>
        </w:tc>
        <w:tc>
          <w:tcPr>
            <w:tcW w:w="1144" w:type="dxa"/>
            <w:gridSpan w:val="2"/>
            <w:vAlign w:val="center"/>
          </w:tcPr>
          <w:p w:rsidR="00103622" w:rsidRPr="004748ED" w:rsidRDefault="00103622" w:rsidP="003936E2">
            <w:pPr>
              <w:jc w:val="center"/>
              <w:rPr>
                <w:rFonts w:ascii="Calibri" w:hAnsi="Calibri" w:cs="Calibri"/>
                <w:sz w:val="22"/>
                <w:szCs w:val="22"/>
              </w:rPr>
            </w:pPr>
            <w:r w:rsidRPr="004748ED">
              <w:rPr>
                <w:rFonts w:ascii="Calibri" w:hAnsi="Calibri" w:cs="Calibri"/>
                <w:sz w:val="22"/>
                <w:szCs w:val="22"/>
              </w:rPr>
              <w:t>Fecha:</w:t>
            </w:r>
          </w:p>
          <w:p w:rsidR="00103622" w:rsidRPr="004748ED" w:rsidRDefault="00103622" w:rsidP="003936E2">
            <w:pPr>
              <w:jc w:val="center"/>
              <w:rPr>
                <w:rFonts w:ascii="Calibri" w:hAnsi="Calibri" w:cs="Calibri"/>
                <w:sz w:val="22"/>
                <w:szCs w:val="22"/>
              </w:rPr>
            </w:pPr>
          </w:p>
        </w:tc>
        <w:tc>
          <w:tcPr>
            <w:tcW w:w="1089" w:type="dxa"/>
            <w:vAlign w:val="center"/>
          </w:tcPr>
          <w:p w:rsidR="00103622" w:rsidRPr="004748ED" w:rsidRDefault="00103622" w:rsidP="003936E2">
            <w:pPr>
              <w:jc w:val="center"/>
              <w:rPr>
                <w:rFonts w:ascii="Calibri" w:hAnsi="Calibri" w:cs="Calibri"/>
                <w:sz w:val="22"/>
                <w:szCs w:val="22"/>
              </w:rPr>
            </w:pPr>
            <w:r w:rsidRPr="004748ED">
              <w:rPr>
                <w:rFonts w:ascii="Calibri" w:hAnsi="Calibri" w:cs="Calibri"/>
                <w:sz w:val="22"/>
                <w:szCs w:val="22"/>
              </w:rPr>
              <w:t>Hora:</w:t>
            </w:r>
          </w:p>
          <w:p w:rsidR="00103622" w:rsidRPr="004748ED" w:rsidRDefault="00103622" w:rsidP="003936E2">
            <w:pPr>
              <w:jc w:val="center"/>
              <w:rPr>
                <w:rFonts w:ascii="Calibri" w:hAnsi="Calibri" w:cs="Calibri"/>
                <w:color w:val="000000"/>
                <w:sz w:val="22"/>
                <w:szCs w:val="22"/>
              </w:rPr>
            </w:pPr>
          </w:p>
        </w:tc>
        <w:tc>
          <w:tcPr>
            <w:tcW w:w="3344" w:type="dxa"/>
            <w:vAlign w:val="center"/>
          </w:tcPr>
          <w:p w:rsidR="00103622" w:rsidRPr="00827A8E" w:rsidRDefault="003936E2" w:rsidP="003936E2">
            <w:pPr>
              <w:jc w:val="center"/>
              <w:rPr>
                <w:rFonts w:ascii="Calibri" w:hAnsi="Calibri" w:cs="Calibri"/>
                <w:sz w:val="22"/>
                <w:szCs w:val="22"/>
                <w:highlight w:val="yellow"/>
              </w:rPr>
            </w:pPr>
            <w:r w:rsidRPr="00827A8E">
              <w:rPr>
                <w:rFonts w:ascii="Calibri" w:hAnsi="Calibri"/>
                <w:b/>
                <w:sz w:val="16"/>
                <w:szCs w:val="16"/>
                <w:highlight w:val="yellow"/>
              </w:rPr>
              <w:t>NO SE REQUIERE</w:t>
            </w:r>
          </w:p>
        </w:tc>
      </w:tr>
      <w:tr w:rsidR="00103622" w:rsidRPr="00552079" w:rsidTr="00103622">
        <w:trPr>
          <w:trHeight w:val="155"/>
        </w:trPr>
        <w:tc>
          <w:tcPr>
            <w:tcW w:w="418" w:type="dxa"/>
            <w:vAlign w:val="center"/>
          </w:tcPr>
          <w:p w:rsidR="00103622" w:rsidRPr="004748ED" w:rsidRDefault="00103622" w:rsidP="00B37050">
            <w:pPr>
              <w:rPr>
                <w:rFonts w:ascii="Calibri" w:hAnsi="Calibri" w:cs="Calibri"/>
                <w:sz w:val="22"/>
                <w:szCs w:val="22"/>
              </w:rPr>
            </w:pPr>
          </w:p>
        </w:tc>
        <w:tc>
          <w:tcPr>
            <w:tcW w:w="3044" w:type="dxa"/>
            <w:vAlign w:val="center"/>
          </w:tcPr>
          <w:p w:rsidR="00103622" w:rsidRPr="004748ED" w:rsidRDefault="00103622" w:rsidP="00B37050">
            <w:pPr>
              <w:rPr>
                <w:rFonts w:ascii="Calibri" w:hAnsi="Calibri" w:cs="Calibri"/>
                <w:sz w:val="22"/>
                <w:szCs w:val="22"/>
              </w:rPr>
            </w:pPr>
          </w:p>
        </w:tc>
        <w:tc>
          <w:tcPr>
            <w:tcW w:w="2233" w:type="dxa"/>
            <w:gridSpan w:val="3"/>
          </w:tcPr>
          <w:p w:rsidR="00103622" w:rsidRPr="004748ED" w:rsidRDefault="00103622" w:rsidP="003936E2">
            <w:pPr>
              <w:jc w:val="center"/>
              <w:rPr>
                <w:rFonts w:ascii="Calibri" w:hAnsi="Calibri" w:cs="Calibri"/>
                <w:sz w:val="22"/>
                <w:szCs w:val="22"/>
              </w:rPr>
            </w:pPr>
          </w:p>
        </w:tc>
        <w:tc>
          <w:tcPr>
            <w:tcW w:w="3344" w:type="dxa"/>
          </w:tcPr>
          <w:p w:rsidR="00103622" w:rsidRPr="00827A8E" w:rsidRDefault="00103622" w:rsidP="003936E2">
            <w:pPr>
              <w:jc w:val="center"/>
              <w:rPr>
                <w:rFonts w:ascii="Calibri" w:hAnsi="Calibri" w:cs="Calibri"/>
                <w:sz w:val="22"/>
                <w:szCs w:val="22"/>
                <w:highlight w:val="yellow"/>
              </w:rPr>
            </w:pPr>
          </w:p>
        </w:tc>
      </w:tr>
      <w:tr w:rsidR="00103622" w:rsidRPr="00552079" w:rsidTr="00103622">
        <w:trPr>
          <w:trHeight w:val="433"/>
        </w:trPr>
        <w:tc>
          <w:tcPr>
            <w:tcW w:w="418" w:type="dxa"/>
            <w:shd w:val="clear" w:color="auto" w:fill="auto"/>
            <w:vAlign w:val="center"/>
          </w:tcPr>
          <w:p w:rsidR="00103622" w:rsidRPr="004748ED" w:rsidRDefault="00103622" w:rsidP="00B37050">
            <w:pPr>
              <w:jc w:val="center"/>
              <w:rPr>
                <w:rFonts w:ascii="Calibri" w:hAnsi="Calibri" w:cs="Calibri"/>
                <w:sz w:val="22"/>
                <w:szCs w:val="22"/>
              </w:rPr>
            </w:pPr>
            <w:r w:rsidRPr="004748ED">
              <w:rPr>
                <w:rFonts w:ascii="Calibri" w:hAnsi="Calibri" w:cs="Calibri"/>
                <w:sz w:val="22"/>
                <w:szCs w:val="22"/>
              </w:rPr>
              <w:t>2</w:t>
            </w:r>
          </w:p>
        </w:tc>
        <w:tc>
          <w:tcPr>
            <w:tcW w:w="3044" w:type="dxa"/>
            <w:vAlign w:val="center"/>
          </w:tcPr>
          <w:p w:rsidR="00103622" w:rsidRPr="004748ED" w:rsidRDefault="00103622" w:rsidP="00B37050">
            <w:pPr>
              <w:rPr>
                <w:rFonts w:ascii="Calibri" w:hAnsi="Calibri" w:cs="Calibri"/>
                <w:sz w:val="22"/>
                <w:szCs w:val="22"/>
              </w:rPr>
            </w:pPr>
            <w:r w:rsidRPr="004748ED">
              <w:rPr>
                <w:rFonts w:ascii="Calibri" w:hAnsi="Calibri" w:cs="Calibri"/>
                <w:sz w:val="22"/>
                <w:szCs w:val="22"/>
              </w:rPr>
              <w:t>Consultas Escritas</w:t>
            </w:r>
          </w:p>
        </w:tc>
        <w:tc>
          <w:tcPr>
            <w:tcW w:w="1144" w:type="dxa"/>
            <w:gridSpan w:val="2"/>
            <w:vAlign w:val="center"/>
          </w:tcPr>
          <w:p w:rsidR="00103622" w:rsidRPr="004748ED" w:rsidRDefault="00103622" w:rsidP="003936E2">
            <w:pPr>
              <w:jc w:val="center"/>
              <w:rPr>
                <w:rFonts w:ascii="Calibri" w:hAnsi="Calibri" w:cs="Calibri"/>
                <w:sz w:val="22"/>
                <w:szCs w:val="22"/>
              </w:rPr>
            </w:pPr>
            <w:r w:rsidRPr="004748ED">
              <w:rPr>
                <w:rFonts w:ascii="Calibri" w:hAnsi="Calibri" w:cs="Calibri"/>
                <w:sz w:val="22"/>
                <w:szCs w:val="22"/>
              </w:rPr>
              <w:t>Fecha:</w:t>
            </w:r>
          </w:p>
          <w:p w:rsidR="00103622" w:rsidRPr="004748ED" w:rsidRDefault="00103622" w:rsidP="003936E2">
            <w:pPr>
              <w:jc w:val="center"/>
              <w:rPr>
                <w:rFonts w:ascii="Calibri" w:hAnsi="Calibri" w:cs="Calibri"/>
                <w:sz w:val="22"/>
                <w:szCs w:val="22"/>
              </w:rPr>
            </w:pPr>
          </w:p>
        </w:tc>
        <w:tc>
          <w:tcPr>
            <w:tcW w:w="1089" w:type="dxa"/>
            <w:vAlign w:val="center"/>
          </w:tcPr>
          <w:p w:rsidR="00103622" w:rsidRPr="004748ED" w:rsidRDefault="00103622" w:rsidP="003936E2">
            <w:pPr>
              <w:jc w:val="center"/>
              <w:rPr>
                <w:rFonts w:ascii="Calibri" w:hAnsi="Calibri" w:cs="Calibri"/>
                <w:sz w:val="22"/>
                <w:szCs w:val="22"/>
              </w:rPr>
            </w:pPr>
            <w:r w:rsidRPr="004748ED">
              <w:rPr>
                <w:rFonts w:ascii="Calibri" w:hAnsi="Calibri" w:cs="Calibri"/>
                <w:sz w:val="22"/>
                <w:szCs w:val="22"/>
              </w:rPr>
              <w:t>Hasta hora:</w:t>
            </w:r>
          </w:p>
          <w:p w:rsidR="00103622" w:rsidRPr="004748ED" w:rsidRDefault="00103622" w:rsidP="003936E2">
            <w:pPr>
              <w:jc w:val="center"/>
              <w:rPr>
                <w:rFonts w:ascii="Calibri" w:hAnsi="Calibri" w:cs="Calibri"/>
                <w:sz w:val="22"/>
                <w:szCs w:val="22"/>
              </w:rPr>
            </w:pPr>
          </w:p>
        </w:tc>
        <w:tc>
          <w:tcPr>
            <w:tcW w:w="3344" w:type="dxa"/>
            <w:vAlign w:val="center"/>
          </w:tcPr>
          <w:p w:rsidR="00103622" w:rsidRPr="00827A8E" w:rsidRDefault="009D7A99" w:rsidP="003936E2">
            <w:pPr>
              <w:jc w:val="center"/>
              <w:rPr>
                <w:rFonts w:ascii="Calibri" w:hAnsi="Calibri" w:cs="Calibri"/>
                <w:b/>
                <w:sz w:val="22"/>
                <w:szCs w:val="22"/>
                <w:highlight w:val="yellow"/>
              </w:rPr>
            </w:pPr>
            <w:r w:rsidRPr="00827A8E">
              <w:rPr>
                <w:rFonts w:ascii="Calibri" w:hAnsi="Calibri"/>
                <w:b/>
                <w:sz w:val="16"/>
                <w:szCs w:val="16"/>
                <w:highlight w:val="yellow"/>
              </w:rPr>
              <w:t>NO SE REQUIERE</w:t>
            </w:r>
          </w:p>
        </w:tc>
      </w:tr>
      <w:tr w:rsidR="00103622" w:rsidRPr="00552079" w:rsidTr="00103622">
        <w:trPr>
          <w:trHeight w:val="65"/>
        </w:trPr>
        <w:tc>
          <w:tcPr>
            <w:tcW w:w="418" w:type="dxa"/>
            <w:vAlign w:val="center"/>
          </w:tcPr>
          <w:p w:rsidR="00103622" w:rsidRPr="004748ED" w:rsidRDefault="00103622" w:rsidP="00B37050">
            <w:pPr>
              <w:jc w:val="center"/>
              <w:rPr>
                <w:rFonts w:ascii="Calibri" w:hAnsi="Calibri" w:cs="Calibri"/>
                <w:sz w:val="22"/>
                <w:szCs w:val="22"/>
              </w:rPr>
            </w:pPr>
          </w:p>
        </w:tc>
        <w:tc>
          <w:tcPr>
            <w:tcW w:w="3044" w:type="dxa"/>
            <w:vAlign w:val="center"/>
          </w:tcPr>
          <w:p w:rsidR="00103622" w:rsidRPr="004748ED" w:rsidRDefault="00103622" w:rsidP="00B37050">
            <w:pPr>
              <w:rPr>
                <w:rFonts w:ascii="Calibri" w:hAnsi="Calibri" w:cs="Calibri"/>
                <w:sz w:val="22"/>
                <w:szCs w:val="22"/>
              </w:rPr>
            </w:pPr>
          </w:p>
        </w:tc>
        <w:tc>
          <w:tcPr>
            <w:tcW w:w="2233" w:type="dxa"/>
            <w:gridSpan w:val="3"/>
          </w:tcPr>
          <w:p w:rsidR="00103622" w:rsidRPr="004748ED" w:rsidRDefault="00103622" w:rsidP="003936E2">
            <w:pPr>
              <w:jc w:val="center"/>
              <w:rPr>
                <w:rFonts w:ascii="Calibri" w:hAnsi="Calibri" w:cs="Calibri"/>
                <w:sz w:val="22"/>
                <w:szCs w:val="22"/>
              </w:rPr>
            </w:pPr>
          </w:p>
        </w:tc>
        <w:tc>
          <w:tcPr>
            <w:tcW w:w="3344" w:type="dxa"/>
          </w:tcPr>
          <w:p w:rsidR="00103622" w:rsidRPr="00827A8E" w:rsidRDefault="00103622" w:rsidP="003936E2">
            <w:pPr>
              <w:jc w:val="center"/>
              <w:rPr>
                <w:rFonts w:ascii="Calibri" w:hAnsi="Calibri" w:cs="Calibri"/>
                <w:sz w:val="22"/>
                <w:szCs w:val="22"/>
                <w:highlight w:val="yellow"/>
              </w:rPr>
            </w:pPr>
          </w:p>
        </w:tc>
      </w:tr>
      <w:tr w:rsidR="00103622" w:rsidRPr="00552079" w:rsidTr="00103622">
        <w:trPr>
          <w:trHeight w:val="370"/>
        </w:trPr>
        <w:tc>
          <w:tcPr>
            <w:tcW w:w="418" w:type="dxa"/>
            <w:vAlign w:val="center"/>
          </w:tcPr>
          <w:p w:rsidR="00103622" w:rsidRPr="004748ED" w:rsidRDefault="00103622" w:rsidP="00B37050">
            <w:pPr>
              <w:jc w:val="center"/>
              <w:rPr>
                <w:rFonts w:ascii="Calibri" w:hAnsi="Calibri" w:cs="Calibri"/>
                <w:sz w:val="22"/>
                <w:szCs w:val="22"/>
              </w:rPr>
            </w:pPr>
            <w:r w:rsidRPr="004748ED">
              <w:rPr>
                <w:rFonts w:ascii="Calibri" w:hAnsi="Calibri" w:cs="Calibri"/>
                <w:sz w:val="22"/>
                <w:szCs w:val="22"/>
              </w:rPr>
              <w:t>3</w:t>
            </w:r>
          </w:p>
        </w:tc>
        <w:tc>
          <w:tcPr>
            <w:tcW w:w="3044" w:type="dxa"/>
            <w:vAlign w:val="center"/>
          </w:tcPr>
          <w:p w:rsidR="00103622" w:rsidRPr="004748ED" w:rsidRDefault="00103622" w:rsidP="00B37050">
            <w:pPr>
              <w:jc w:val="both"/>
              <w:rPr>
                <w:rFonts w:ascii="Calibri" w:hAnsi="Calibri" w:cs="Calibri"/>
                <w:sz w:val="22"/>
                <w:szCs w:val="22"/>
              </w:rPr>
            </w:pPr>
            <w:r w:rsidRPr="004748ED">
              <w:rPr>
                <w:rFonts w:ascii="Calibri" w:hAnsi="Calibri" w:cs="Calibri"/>
                <w:sz w:val="22"/>
                <w:szCs w:val="22"/>
              </w:rPr>
              <w:t>Reunión de Aclaración</w:t>
            </w:r>
          </w:p>
        </w:tc>
        <w:tc>
          <w:tcPr>
            <w:tcW w:w="1144" w:type="dxa"/>
            <w:gridSpan w:val="2"/>
            <w:vAlign w:val="center"/>
          </w:tcPr>
          <w:p w:rsidR="00103622" w:rsidRPr="004748ED" w:rsidRDefault="00103622" w:rsidP="003936E2">
            <w:pPr>
              <w:jc w:val="center"/>
              <w:rPr>
                <w:rFonts w:ascii="Calibri" w:hAnsi="Calibri" w:cs="Calibri"/>
                <w:sz w:val="22"/>
                <w:szCs w:val="22"/>
              </w:rPr>
            </w:pPr>
            <w:r w:rsidRPr="004748ED">
              <w:rPr>
                <w:rFonts w:ascii="Calibri" w:hAnsi="Calibri" w:cs="Calibri"/>
                <w:sz w:val="22"/>
                <w:szCs w:val="22"/>
              </w:rPr>
              <w:t>Fecha:</w:t>
            </w:r>
          </w:p>
          <w:p w:rsidR="00103622" w:rsidRPr="004748ED" w:rsidRDefault="00103622" w:rsidP="003936E2">
            <w:pPr>
              <w:jc w:val="center"/>
              <w:rPr>
                <w:rFonts w:ascii="Calibri" w:hAnsi="Calibri" w:cs="Calibri"/>
                <w:sz w:val="22"/>
                <w:szCs w:val="22"/>
              </w:rPr>
            </w:pPr>
          </w:p>
        </w:tc>
        <w:tc>
          <w:tcPr>
            <w:tcW w:w="1089" w:type="dxa"/>
            <w:vAlign w:val="center"/>
          </w:tcPr>
          <w:p w:rsidR="00103622" w:rsidRPr="004748ED" w:rsidRDefault="00103622" w:rsidP="003936E2">
            <w:pPr>
              <w:jc w:val="center"/>
              <w:rPr>
                <w:rFonts w:ascii="Calibri" w:hAnsi="Calibri" w:cs="Calibri"/>
                <w:sz w:val="22"/>
                <w:szCs w:val="22"/>
              </w:rPr>
            </w:pPr>
            <w:r w:rsidRPr="004748ED">
              <w:rPr>
                <w:rFonts w:ascii="Calibri" w:hAnsi="Calibri" w:cs="Calibri"/>
                <w:sz w:val="22"/>
                <w:szCs w:val="22"/>
              </w:rPr>
              <w:t>Hora:</w:t>
            </w:r>
          </w:p>
          <w:p w:rsidR="00103622" w:rsidRPr="004748ED" w:rsidRDefault="00103622" w:rsidP="003936E2">
            <w:pPr>
              <w:jc w:val="center"/>
              <w:rPr>
                <w:rFonts w:ascii="Calibri" w:hAnsi="Calibri" w:cs="Calibri"/>
                <w:sz w:val="22"/>
                <w:szCs w:val="22"/>
              </w:rPr>
            </w:pPr>
          </w:p>
        </w:tc>
        <w:tc>
          <w:tcPr>
            <w:tcW w:w="3344" w:type="dxa"/>
          </w:tcPr>
          <w:p w:rsidR="009D7A99" w:rsidRDefault="009D7A99" w:rsidP="003936E2">
            <w:pPr>
              <w:jc w:val="center"/>
              <w:rPr>
                <w:rFonts w:ascii="Calibri" w:hAnsi="Calibri"/>
                <w:b/>
                <w:sz w:val="16"/>
                <w:szCs w:val="16"/>
                <w:highlight w:val="yellow"/>
              </w:rPr>
            </w:pPr>
          </w:p>
          <w:p w:rsidR="00B3245A" w:rsidRPr="00827A8E" w:rsidRDefault="009D7A99" w:rsidP="003936E2">
            <w:pPr>
              <w:jc w:val="center"/>
              <w:rPr>
                <w:rFonts w:ascii="Calibri" w:hAnsi="Calibri" w:cs="Calibri"/>
                <w:sz w:val="22"/>
                <w:szCs w:val="22"/>
                <w:highlight w:val="yellow"/>
              </w:rPr>
            </w:pPr>
            <w:r w:rsidRPr="00827A8E">
              <w:rPr>
                <w:rFonts w:ascii="Calibri" w:hAnsi="Calibri"/>
                <w:b/>
                <w:sz w:val="16"/>
                <w:szCs w:val="16"/>
                <w:highlight w:val="yellow"/>
              </w:rPr>
              <w:t>NO SE REQUIERE</w:t>
            </w:r>
          </w:p>
        </w:tc>
      </w:tr>
      <w:tr w:rsidR="00103622" w:rsidRPr="00552079" w:rsidTr="00103622">
        <w:trPr>
          <w:trHeight w:val="64"/>
        </w:trPr>
        <w:tc>
          <w:tcPr>
            <w:tcW w:w="418" w:type="dxa"/>
            <w:vAlign w:val="center"/>
          </w:tcPr>
          <w:p w:rsidR="00103622" w:rsidRPr="004748ED" w:rsidRDefault="00103622" w:rsidP="00B37050">
            <w:pPr>
              <w:jc w:val="center"/>
              <w:rPr>
                <w:rFonts w:ascii="Calibri" w:hAnsi="Calibri" w:cs="Calibri"/>
                <w:sz w:val="22"/>
                <w:szCs w:val="22"/>
              </w:rPr>
            </w:pPr>
          </w:p>
        </w:tc>
        <w:tc>
          <w:tcPr>
            <w:tcW w:w="3044" w:type="dxa"/>
            <w:vAlign w:val="center"/>
          </w:tcPr>
          <w:p w:rsidR="00103622" w:rsidRPr="004748ED" w:rsidRDefault="00103622" w:rsidP="00B37050">
            <w:pPr>
              <w:jc w:val="center"/>
              <w:rPr>
                <w:rFonts w:ascii="Calibri" w:hAnsi="Calibri" w:cs="Calibri"/>
                <w:sz w:val="22"/>
                <w:szCs w:val="22"/>
              </w:rPr>
            </w:pPr>
          </w:p>
        </w:tc>
        <w:tc>
          <w:tcPr>
            <w:tcW w:w="2233" w:type="dxa"/>
            <w:gridSpan w:val="3"/>
            <w:vAlign w:val="center"/>
          </w:tcPr>
          <w:p w:rsidR="00103622" w:rsidRPr="004748ED" w:rsidRDefault="00103622" w:rsidP="003936E2">
            <w:pPr>
              <w:jc w:val="center"/>
              <w:rPr>
                <w:rFonts w:ascii="Calibri" w:hAnsi="Calibri" w:cs="Calibri"/>
                <w:sz w:val="22"/>
                <w:szCs w:val="22"/>
              </w:rPr>
            </w:pPr>
          </w:p>
        </w:tc>
        <w:tc>
          <w:tcPr>
            <w:tcW w:w="3344" w:type="dxa"/>
            <w:vAlign w:val="center"/>
          </w:tcPr>
          <w:p w:rsidR="00103622" w:rsidRPr="004748ED" w:rsidRDefault="00103622" w:rsidP="001B5615">
            <w:pPr>
              <w:rPr>
                <w:rFonts w:ascii="Calibri" w:hAnsi="Calibri" w:cs="Calibri"/>
                <w:color w:val="FF0000"/>
                <w:sz w:val="22"/>
                <w:szCs w:val="22"/>
              </w:rPr>
            </w:pPr>
          </w:p>
        </w:tc>
      </w:tr>
      <w:tr w:rsidR="00103622" w:rsidRPr="00552079" w:rsidTr="003936E2">
        <w:trPr>
          <w:trHeight w:val="370"/>
        </w:trPr>
        <w:tc>
          <w:tcPr>
            <w:tcW w:w="418" w:type="dxa"/>
            <w:vAlign w:val="center"/>
          </w:tcPr>
          <w:p w:rsidR="00103622" w:rsidRPr="004748ED" w:rsidRDefault="00103622" w:rsidP="00B37050">
            <w:pPr>
              <w:jc w:val="center"/>
              <w:rPr>
                <w:rFonts w:ascii="Calibri" w:hAnsi="Calibri" w:cs="Calibri"/>
                <w:sz w:val="22"/>
                <w:szCs w:val="22"/>
              </w:rPr>
            </w:pPr>
            <w:r w:rsidRPr="004748ED">
              <w:rPr>
                <w:rFonts w:ascii="Calibri" w:hAnsi="Calibri" w:cs="Calibri"/>
                <w:sz w:val="22"/>
                <w:szCs w:val="22"/>
              </w:rPr>
              <w:t>4</w:t>
            </w:r>
          </w:p>
        </w:tc>
        <w:tc>
          <w:tcPr>
            <w:tcW w:w="3044" w:type="dxa"/>
            <w:vAlign w:val="center"/>
          </w:tcPr>
          <w:p w:rsidR="00103622" w:rsidRPr="004748ED" w:rsidRDefault="00103622" w:rsidP="00B37050">
            <w:pPr>
              <w:rPr>
                <w:rFonts w:ascii="Calibri" w:hAnsi="Calibri" w:cs="Calibri"/>
                <w:sz w:val="22"/>
                <w:szCs w:val="22"/>
              </w:rPr>
            </w:pPr>
            <w:r w:rsidRPr="004748ED">
              <w:rPr>
                <w:rFonts w:ascii="Calibri" w:hAnsi="Calibri" w:cs="Calibri"/>
                <w:sz w:val="22"/>
                <w:szCs w:val="22"/>
              </w:rPr>
              <w:t>Presentación de Propuestas.</w:t>
            </w:r>
          </w:p>
        </w:tc>
        <w:tc>
          <w:tcPr>
            <w:tcW w:w="1144" w:type="dxa"/>
            <w:gridSpan w:val="2"/>
            <w:vAlign w:val="center"/>
          </w:tcPr>
          <w:p w:rsidR="00103622" w:rsidRPr="004748ED" w:rsidRDefault="00103622" w:rsidP="003936E2">
            <w:pPr>
              <w:jc w:val="center"/>
              <w:rPr>
                <w:rFonts w:ascii="Calibri" w:hAnsi="Calibri" w:cs="Calibri"/>
                <w:sz w:val="22"/>
                <w:szCs w:val="22"/>
              </w:rPr>
            </w:pPr>
            <w:r w:rsidRPr="004748ED">
              <w:rPr>
                <w:rFonts w:ascii="Calibri" w:hAnsi="Calibri" w:cs="Calibri"/>
                <w:sz w:val="22"/>
                <w:szCs w:val="22"/>
              </w:rPr>
              <w:t>Fecha:</w:t>
            </w:r>
          </w:p>
          <w:p w:rsidR="00103622" w:rsidRPr="004748ED" w:rsidRDefault="00A732E0" w:rsidP="00777BB0">
            <w:pPr>
              <w:jc w:val="center"/>
              <w:rPr>
                <w:rFonts w:ascii="Calibri" w:hAnsi="Calibri" w:cs="Calibri"/>
                <w:sz w:val="22"/>
                <w:szCs w:val="22"/>
              </w:rPr>
            </w:pPr>
            <w:r>
              <w:rPr>
                <w:rFonts w:ascii="Calibri" w:hAnsi="Calibri" w:cs="Calibri"/>
                <w:sz w:val="22"/>
                <w:szCs w:val="22"/>
              </w:rPr>
              <w:t>0</w:t>
            </w:r>
            <w:r w:rsidR="00777BB0">
              <w:rPr>
                <w:rFonts w:ascii="Calibri" w:hAnsi="Calibri" w:cs="Calibri"/>
                <w:sz w:val="22"/>
                <w:szCs w:val="22"/>
              </w:rPr>
              <w:t>7</w:t>
            </w:r>
            <w:r w:rsidR="00827A8E">
              <w:rPr>
                <w:rFonts w:ascii="Calibri" w:hAnsi="Calibri" w:cs="Calibri"/>
                <w:sz w:val="22"/>
                <w:szCs w:val="22"/>
              </w:rPr>
              <w:t>/0</w:t>
            </w:r>
            <w:r>
              <w:rPr>
                <w:rFonts w:ascii="Calibri" w:hAnsi="Calibri" w:cs="Calibri"/>
                <w:sz w:val="22"/>
                <w:szCs w:val="22"/>
              </w:rPr>
              <w:t>6</w:t>
            </w:r>
            <w:r w:rsidR="00827A8E">
              <w:rPr>
                <w:rFonts w:ascii="Calibri" w:hAnsi="Calibri" w:cs="Calibri"/>
                <w:sz w:val="22"/>
                <w:szCs w:val="22"/>
              </w:rPr>
              <w:t>/2016</w:t>
            </w:r>
          </w:p>
        </w:tc>
        <w:tc>
          <w:tcPr>
            <w:tcW w:w="1089" w:type="dxa"/>
            <w:vAlign w:val="center"/>
          </w:tcPr>
          <w:p w:rsidR="00103622" w:rsidRPr="004748ED" w:rsidRDefault="00103622" w:rsidP="003936E2">
            <w:pPr>
              <w:jc w:val="center"/>
              <w:rPr>
                <w:rFonts w:ascii="Calibri" w:hAnsi="Calibri" w:cs="Calibri"/>
                <w:sz w:val="22"/>
                <w:szCs w:val="22"/>
              </w:rPr>
            </w:pPr>
            <w:r w:rsidRPr="004748ED">
              <w:rPr>
                <w:rFonts w:ascii="Calibri" w:hAnsi="Calibri" w:cs="Calibri"/>
                <w:sz w:val="22"/>
                <w:szCs w:val="22"/>
              </w:rPr>
              <w:t>Hasta hora:</w:t>
            </w:r>
          </w:p>
          <w:p w:rsidR="00103622" w:rsidRPr="004748ED" w:rsidRDefault="00A732E0" w:rsidP="00A732E0">
            <w:pPr>
              <w:jc w:val="center"/>
              <w:rPr>
                <w:rFonts w:ascii="Calibri" w:hAnsi="Calibri" w:cs="Calibri"/>
                <w:sz w:val="22"/>
                <w:szCs w:val="22"/>
              </w:rPr>
            </w:pPr>
            <w:r>
              <w:rPr>
                <w:rFonts w:ascii="Calibri" w:hAnsi="Calibri" w:cs="Calibri"/>
                <w:sz w:val="22"/>
                <w:szCs w:val="22"/>
              </w:rPr>
              <w:t>11</w:t>
            </w:r>
            <w:r w:rsidR="00827A8E">
              <w:rPr>
                <w:rFonts w:ascii="Calibri" w:hAnsi="Calibri" w:cs="Calibri"/>
                <w:sz w:val="22"/>
                <w:szCs w:val="22"/>
              </w:rPr>
              <w:t>:</w:t>
            </w:r>
            <w:r>
              <w:rPr>
                <w:rFonts w:ascii="Calibri" w:hAnsi="Calibri" w:cs="Calibri"/>
                <w:sz w:val="22"/>
                <w:szCs w:val="22"/>
              </w:rPr>
              <w:t>00</w:t>
            </w:r>
          </w:p>
        </w:tc>
        <w:tc>
          <w:tcPr>
            <w:tcW w:w="3344" w:type="dxa"/>
            <w:vAlign w:val="center"/>
          </w:tcPr>
          <w:p w:rsidR="00103622" w:rsidRPr="00A732E0" w:rsidRDefault="00A732E0" w:rsidP="00777BB0">
            <w:pPr>
              <w:jc w:val="both"/>
              <w:rPr>
                <w:rFonts w:ascii="Calibri" w:hAnsi="Calibri" w:cs="Calibri"/>
                <w:color w:val="FF0000"/>
                <w:sz w:val="22"/>
                <w:szCs w:val="22"/>
                <w:highlight w:val="green"/>
              </w:rPr>
            </w:pPr>
            <w:r w:rsidRPr="00A732E0">
              <w:rPr>
                <w:rFonts w:ascii="Calibri" w:hAnsi="Calibri" w:cs="Calibri"/>
                <w:color w:val="000000"/>
                <w:sz w:val="18"/>
                <w:szCs w:val="18"/>
              </w:rPr>
              <w:t>OFICINA DE CONTRATACIONES – DISTRITAL DE REDES DE GAS EL ALTO, AV. JUAN PABLO II S/N ESQUINA CRUZ PAPAL, CIUDAD DE EL ALTO.</w:t>
            </w:r>
          </w:p>
        </w:tc>
      </w:tr>
      <w:tr w:rsidR="00103622" w:rsidRPr="00552079" w:rsidTr="00103622">
        <w:trPr>
          <w:trHeight w:val="64"/>
        </w:trPr>
        <w:tc>
          <w:tcPr>
            <w:tcW w:w="418" w:type="dxa"/>
            <w:vAlign w:val="center"/>
          </w:tcPr>
          <w:p w:rsidR="00103622" w:rsidRPr="004748ED" w:rsidRDefault="00103622" w:rsidP="00B37050">
            <w:pPr>
              <w:jc w:val="center"/>
              <w:rPr>
                <w:rFonts w:ascii="Calibri" w:hAnsi="Calibri" w:cs="Calibri"/>
                <w:sz w:val="22"/>
                <w:szCs w:val="22"/>
              </w:rPr>
            </w:pPr>
          </w:p>
        </w:tc>
        <w:tc>
          <w:tcPr>
            <w:tcW w:w="3044" w:type="dxa"/>
            <w:vAlign w:val="center"/>
          </w:tcPr>
          <w:p w:rsidR="00103622" w:rsidRPr="004748ED" w:rsidRDefault="00103622" w:rsidP="00B37050">
            <w:pPr>
              <w:rPr>
                <w:rFonts w:ascii="Calibri" w:hAnsi="Calibri" w:cs="Calibri"/>
                <w:sz w:val="22"/>
                <w:szCs w:val="22"/>
              </w:rPr>
            </w:pPr>
          </w:p>
        </w:tc>
        <w:tc>
          <w:tcPr>
            <w:tcW w:w="2233" w:type="dxa"/>
            <w:gridSpan w:val="3"/>
            <w:vAlign w:val="center"/>
          </w:tcPr>
          <w:p w:rsidR="00103622" w:rsidRPr="004748ED" w:rsidRDefault="00103622" w:rsidP="003936E2">
            <w:pPr>
              <w:jc w:val="center"/>
              <w:rPr>
                <w:rFonts w:ascii="Calibri" w:hAnsi="Calibri" w:cs="Calibri"/>
                <w:sz w:val="22"/>
                <w:szCs w:val="22"/>
              </w:rPr>
            </w:pPr>
          </w:p>
        </w:tc>
        <w:tc>
          <w:tcPr>
            <w:tcW w:w="3344" w:type="dxa"/>
          </w:tcPr>
          <w:p w:rsidR="00103622" w:rsidRPr="00A732E0" w:rsidRDefault="00103622" w:rsidP="00777BB0">
            <w:pPr>
              <w:jc w:val="both"/>
              <w:rPr>
                <w:rFonts w:ascii="Calibri" w:hAnsi="Calibri" w:cs="Calibri"/>
                <w:color w:val="FF0000"/>
                <w:sz w:val="22"/>
                <w:szCs w:val="22"/>
              </w:rPr>
            </w:pPr>
          </w:p>
        </w:tc>
      </w:tr>
      <w:tr w:rsidR="00103622" w:rsidRPr="00552079" w:rsidTr="00103622">
        <w:trPr>
          <w:trHeight w:val="246"/>
        </w:trPr>
        <w:tc>
          <w:tcPr>
            <w:tcW w:w="418" w:type="dxa"/>
            <w:vAlign w:val="center"/>
          </w:tcPr>
          <w:p w:rsidR="00103622" w:rsidRPr="004748ED" w:rsidRDefault="00103622" w:rsidP="00B37050">
            <w:pPr>
              <w:jc w:val="center"/>
              <w:rPr>
                <w:rFonts w:ascii="Calibri" w:hAnsi="Calibri" w:cs="Calibri"/>
                <w:sz w:val="22"/>
                <w:szCs w:val="22"/>
              </w:rPr>
            </w:pPr>
            <w:r w:rsidRPr="004748ED">
              <w:rPr>
                <w:rFonts w:ascii="Calibri" w:hAnsi="Calibri" w:cs="Calibri"/>
                <w:sz w:val="22"/>
                <w:szCs w:val="22"/>
              </w:rPr>
              <w:t>5</w:t>
            </w:r>
          </w:p>
        </w:tc>
        <w:tc>
          <w:tcPr>
            <w:tcW w:w="3044" w:type="dxa"/>
            <w:vAlign w:val="center"/>
          </w:tcPr>
          <w:p w:rsidR="00103622" w:rsidRPr="004748ED" w:rsidRDefault="00103622" w:rsidP="00B37050">
            <w:pPr>
              <w:rPr>
                <w:rFonts w:ascii="Calibri" w:hAnsi="Calibri" w:cs="Calibri"/>
                <w:sz w:val="22"/>
                <w:szCs w:val="22"/>
              </w:rPr>
            </w:pPr>
            <w:r w:rsidRPr="004748ED">
              <w:rPr>
                <w:rFonts w:ascii="Calibri" w:hAnsi="Calibri" w:cs="Calibri"/>
                <w:sz w:val="22"/>
                <w:szCs w:val="22"/>
              </w:rPr>
              <w:t>Apertura de Propuestas.</w:t>
            </w:r>
          </w:p>
        </w:tc>
        <w:tc>
          <w:tcPr>
            <w:tcW w:w="1094" w:type="dxa"/>
            <w:vAlign w:val="center"/>
          </w:tcPr>
          <w:p w:rsidR="00103622" w:rsidRPr="004748ED" w:rsidRDefault="00103622" w:rsidP="003936E2">
            <w:pPr>
              <w:jc w:val="center"/>
              <w:rPr>
                <w:rFonts w:ascii="Calibri" w:hAnsi="Calibri" w:cs="Calibri"/>
                <w:sz w:val="22"/>
                <w:szCs w:val="22"/>
              </w:rPr>
            </w:pPr>
            <w:r w:rsidRPr="004748ED">
              <w:rPr>
                <w:rFonts w:ascii="Calibri" w:hAnsi="Calibri" w:cs="Calibri"/>
                <w:sz w:val="22"/>
                <w:szCs w:val="22"/>
              </w:rPr>
              <w:t>Fecha:</w:t>
            </w:r>
          </w:p>
          <w:p w:rsidR="00103622" w:rsidRPr="004748ED" w:rsidRDefault="00A732E0" w:rsidP="00777BB0">
            <w:pPr>
              <w:jc w:val="center"/>
              <w:rPr>
                <w:rFonts w:ascii="Calibri" w:hAnsi="Calibri" w:cs="Calibri"/>
                <w:sz w:val="22"/>
                <w:szCs w:val="22"/>
              </w:rPr>
            </w:pPr>
            <w:r>
              <w:rPr>
                <w:rFonts w:ascii="Calibri" w:hAnsi="Calibri" w:cs="Calibri"/>
                <w:sz w:val="22"/>
                <w:szCs w:val="22"/>
              </w:rPr>
              <w:t>0</w:t>
            </w:r>
            <w:r w:rsidR="00777BB0">
              <w:rPr>
                <w:rFonts w:ascii="Calibri" w:hAnsi="Calibri" w:cs="Calibri"/>
                <w:sz w:val="22"/>
                <w:szCs w:val="22"/>
              </w:rPr>
              <w:t>7</w:t>
            </w:r>
            <w:r w:rsidR="00827A8E">
              <w:rPr>
                <w:rFonts w:ascii="Calibri" w:hAnsi="Calibri" w:cs="Calibri"/>
                <w:sz w:val="22"/>
                <w:szCs w:val="22"/>
              </w:rPr>
              <w:t>/0</w:t>
            </w:r>
            <w:r>
              <w:rPr>
                <w:rFonts w:ascii="Calibri" w:hAnsi="Calibri" w:cs="Calibri"/>
                <w:sz w:val="22"/>
                <w:szCs w:val="22"/>
              </w:rPr>
              <w:t>6</w:t>
            </w:r>
            <w:r w:rsidR="00827A8E">
              <w:rPr>
                <w:rFonts w:ascii="Calibri" w:hAnsi="Calibri" w:cs="Calibri"/>
                <w:sz w:val="22"/>
                <w:szCs w:val="22"/>
              </w:rPr>
              <w:t>/2016</w:t>
            </w:r>
          </w:p>
        </w:tc>
        <w:tc>
          <w:tcPr>
            <w:tcW w:w="1139" w:type="dxa"/>
            <w:gridSpan w:val="2"/>
            <w:vAlign w:val="center"/>
          </w:tcPr>
          <w:p w:rsidR="00103622" w:rsidRPr="004748ED" w:rsidRDefault="00103622" w:rsidP="003936E2">
            <w:pPr>
              <w:jc w:val="center"/>
              <w:rPr>
                <w:rFonts w:ascii="Calibri" w:hAnsi="Calibri" w:cs="Calibri"/>
                <w:sz w:val="22"/>
                <w:szCs w:val="22"/>
              </w:rPr>
            </w:pPr>
            <w:r w:rsidRPr="004748ED">
              <w:rPr>
                <w:rFonts w:ascii="Calibri" w:hAnsi="Calibri" w:cs="Calibri"/>
                <w:sz w:val="22"/>
                <w:szCs w:val="22"/>
              </w:rPr>
              <w:t>Hora:</w:t>
            </w:r>
          </w:p>
          <w:p w:rsidR="00103622" w:rsidRPr="004748ED" w:rsidRDefault="00827A8E" w:rsidP="00A732E0">
            <w:pPr>
              <w:jc w:val="center"/>
              <w:rPr>
                <w:rFonts w:ascii="Calibri" w:hAnsi="Calibri" w:cs="Calibri"/>
                <w:sz w:val="22"/>
                <w:szCs w:val="22"/>
              </w:rPr>
            </w:pPr>
            <w:r>
              <w:rPr>
                <w:rFonts w:ascii="Calibri" w:hAnsi="Calibri" w:cs="Calibri"/>
                <w:sz w:val="22"/>
                <w:szCs w:val="22"/>
              </w:rPr>
              <w:t>1</w:t>
            </w:r>
            <w:r w:rsidR="00A732E0">
              <w:rPr>
                <w:rFonts w:ascii="Calibri" w:hAnsi="Calibri" w:cs="Calibri"/>
                <w:sz w:val="22"/>
                <w:szCs w:val="22"/>
              </w:rPr>
              <w:t>1</w:t>
            </w:r>
            <w:r>
              <w:rPr>
                <w:rFonts w:ascii="Calibri" w:hAnsi="Calibri" w:cs="Calibri"/>
                <w:sz w:val="22"/>
                <w:szCs w:val="22"/>
              </w:rPr>
              <w:t>:</w:t>
            </w:r>
            <w:r w:rsidR="00A732E0">
              <w:rPr>
                <w:rFonts w:ascii="Calibri" w:hAnsi="Calibri" w:cs="Calibri"/>
                <w:sz w:val="22"/>
                <w:szCs w:val="22"/>
              </w:rPr>
              <w:t>15</w:t>
            </w:r>
          </w:p>
        </w:tc>
        <w:tc>
          <w:tcPr>
            <w:tcW w:w="3344" w:type="dxa"/>
            <w:vAlign w:val="center"/>
          </w:tcPr>
          <w:p w:rsidR="00103622" w:rsidRPr="00A732E0" w:rsidRDefault="00A732E0" w:rsidP="00777BB0">
            <w:pPr>
              <w:jc w:val="both"/>
              <w:rPr>
                <w:rFonts w:ascii="Calibri" w:hAnsi="Calibri" w:cs="Calibri"/>
                <w:color w:val="FF0000"/>
                <w:sz w:val="22"/>
                <w:szCs w:val="22"/>
                <w:lang w:val="es-BO"/>
              </w:rPr>
            </w:pPr>
            <w:r w:rsidRPr="00A732E0">
              <w:rPr>
                <w:rFonts w:ascii="Calibri" w:hAnsi="Calibri" w:cs="Calibri"/>
                <w:color w:val="000000"/>
                <w:sz w:val="18"/>
                <w:szCs w:val="18"/>
              </w:rPr>
              <w:t>OFICINA DE CONTRATACIONES – DISTRITAL DE REDES DE GAS EL ALTO, AV. JUAN PABLO II S/N ESQUINA CRUZ PAPAL, CIUDAD DE EL ALTO.</w:t>
            </w:r>
          </w:p>
        </w:tc>
      </w:tr>
      <w:tr w:rsidR="00A73638" w:rsidRPr="00552079" w:rsidTr="00103622">
        <w:trPr>
          <w:trHeight w:val="246"/>
        </w:trPr>
        <w:tc>
          <w:tcPr>
            <w:tcW w:w="418" w:type="dxa"/>
            <w:vAlign w:val="center"/>
          </w:tcPr>
          <w:p w:rsidR="00A73638" w:rsidRPr="004748ED" w:rsidRDefault="00A73638" w:rsidP="00B37050">
            <w:pPr>
              <w:jc w:val="center"/>
              <w:rPr>
                <w:rFonts w:ascii="Calibri" w:hAnsi="Calibri" w:cs="Calibri"/>
                <w:sz w:val="22"/>
                <w:szCs w:val="22"/>
              </w:rPr>
            </w:pPr>
          </w:p>
        </w:tc>
        <w:tc>
          <w:tcPr>
            <w:tcW w:w="3044" w:type="dxa"/>
            <w:vAlign w:val="center"/>
          </w:tcPr>
          <w:p w:rsidR="00A73638" w:rsidRPr="004748ED" w:rsidRDefault="00A73638" w:rsidP="00B37050">
            <w:pPr>
              <w:rPr>
                <w:rFonts w:ascii="Calibri" w:hAnsi="Calibri" w:cs="Calibri"/>
                <w:sz w:val="22"/>
                <w:szCs w:val="22"/>
              </w:rPr>
            </w:pPr>
          </w:p>
        </w:tc>
        <w:tc>
          <w:tcPr>
            <w:tcW w:w="1094" w:type="dxa"/>
            <w:vAlign w:val="center"/>
          </w:tcPr>
          <w:p w:rsidR="00A73638" w:rsidRPr="004748ED" w:rsidRDefault="00A73638" w:rsidP="00B37050">
            <w:pPr>
              <w:rPr>
                <w:rFonts w:ascii="Calibri" w:hAnsi="Calibri" w:cs="Calibri"/>
                <w:sz w:val="22"/>
                <w:szCs w:val="22"/>
              </w:rPr>
            </w:pPr>
          </w:p>
        </w:tc>
        <w:tc>
          <w:tcPr>
            <w:tcW w:w="1139" w:type="dxa"/>
            <w:gridSpan w:val="2"/>
            <w:vAlign w:val="center"/>
          </w:tcPr>
          <w:p w:rsidR="00A73638" w:rsidRPr="004748ED" w:rsidRDefault="00A73638" w:rsidP="00B37050">
            <w:pPr>
              <w:jc w:val="center"/>
              <w:rPr>
                <w:rFonts w:ascii="Calibri" w:hAnsi="Calibri" w:cs="Calibri"/>
                <w:sz w:val="22"/>
                <w:szCs w:val="22"/>
              </w:rPr>
            </w:pPr>
          </w:p>
        </w:tc>
        <w:tc>
          <w:tcPr>
            <w:tcW w:w="3344" w:type="dxa"/>
            <w:vAlign w:val="center"/>
          </w:tcPr>
          <w:p w:rsidR="00A73638" w:rsidRPr="004748ED" w:rsidRDefault="00A73638" w:rsidP="00B37050">
            <w:pPr>
              <w:rPr>
                <w:rFonts w:ascii="Calibri" w:hAnsi="Calibri" w:cs="Calibri"/>
                <w:color w:val="000000"/>
                <w:sz w:val="22"/>
                <w:szCs w:val="22"/>
                <w:lang w:val="es-BO"/>
              </w:rPr>
            </w:pPr>
          </w:p>
        </w:tc>
      </w:tr>
    </w:tbl>
    <w:p w:rsidR="00103622" w:rsidRPr="004748ED" w:rsidRDefault="00103622" w:rsidP="00B37050">
      <w:pPr>
        <w:jc w:val="center"/>
        <w:rPr>
          <w:rFonts w:ascii="Calibri" w:hAnsi="Calibri" w:cs="Calibri"/>
          <w:sz w:val="22"/>
          <w:szCs w:val="22"/>
        </w:rPr>
      </w:pPr>
    </w:p>
    <w:p w:rsidR="00103622" w:rsidRPr="004748ED" w:rsidRDefault="00103622" w:rsidP="00B37050">
      <w:pPr>
        <w:jc w:val="center"/>
        <w:rPr>
          <w:rFonts w:ascii="Calibri" w:hAnsi="Calibri" w:cs="Calibri"/>
          <w:sz w:val="22"/>
          <w:szCs w:val="22"/>
        </w:rPr>
      </w:pPr>
    </w:p>
    <w:p w:rsidR="00103622" w:rsidRPr="004748ED" w:rsidRDefault="00CD7DE0" w:rsidP="00CD7DE0">
      <w:pPr>
        <w:tabs>
          <w:tab w:val="left" w:pos="5691"/>
        </w:tabs>
        <w:rPr>
          <w:rFonts w:ascii="Calibri" w:hAnsi="Calibri" w:cs="Calibri"/>
          <w:b/>
          <w:sz w:val="22"/>
          <w:szCs w:val="22"/>
        </w:rPr>
      </w:pPr>
      <w:r w:rsidRPr="004748ED">
        <w:rPr>
          <w:rFonts w:ascii="Calibri" w:hAnsi="Calibri" w:cs="Calibri"/>
          <w:b/>
          <w:sz w:val="22"/>
          <w:szCs w:val="22"/>
        </w:rPr>
        <w:tab/>
      </w:r>
    </w:p>
    <w:tbl>
      <w:tblPr>
        <w:tblW w:w="9072" w:type="dxa"/>
        <w:jc w:val="center"/>
        <w:tblCellMar>
          <w:left w:w="70" w:type="dxa"/>
          <w:right w:w="70" w:type="dxa"/>
        </w:tblCellMar>
        <w:tblLook w:val="04A0" w:firstRow="1" w:lastRow="0" w:firstColumn="1" w:lastColumn="0" w:noHBand="0" w:noVBand="1"/>
      </w:tblPr>
      <w:tblGrid>
        <w:gridCol w:w="599"/>
        <w:gridCol w:w="6701"/>
        <w:gridCol w:w="1772"/>
      </w:tblGrid>
      <w:tr w:rsidR="00103622" w:rsidRPr="00552079" w:rsidTr="00A732E0">
        <w:trPr>
          <w:trHeight w:val="447"/>
          <w:jc w:val="center"/>
        </w:trPr>
        <w:tc>
          <w:tcPr>
            <w:tcW w:w="9072"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103622" w:rsidRPr="004748ED" w:rsidRDefault="00103622" w:rsidP="003936E2">
            <w:pPr>
              <w:ind w:left="705"/>
              <w:jc w:val="center"/>
              <w:rPr>
                <w:rFonts w:ascii="Calibri" w:hAnsi="Calibri" w:cs="Calibri"/>
                <w:b/>
                <w:bCs/>
                <w:color w:val="FF0000"/>
                <w:sz w:val="22"/>
                <w:szCs w:val="22"/>
                <w:lang w:val="es-BO" w:eastAsia="es-BO"/>
              </w:rPr>
            </w:pPr>
            <w:r w:rsidRPr="004748ED">
              <w:rPr>
                <w:rFonts w:ascii="Calibri" w:hAnsi="Calibri" w:cs="Calibri"/>
                <w:b/>
                <w:sz w:val="22"/>
                <w:szCs w:val="22"/>
              </w:rPr>
              <w:t xml:space="preserve">PRECIO REFERENCIAL EN </w:t>
            </w:r>
            <w:r w:rsidR="00C111B4" w:rsidRPr="004748ED">
              <w:rPr>
                <w:rFonts w:ascii="Calibri" w:hAnsi="Calibri" w:cs="Calibri"/>
                <w:b/>
                <w:sz w:val="22"/>
                <w:szCs w:val="22"/>
              </w:rPr>
              <w:t>BOLIVIANOS</w:t>
            </w:r>
            <w:r w:rsidR="00266586" w:rsidRPr="004748ED">
              <w:rPr>
                <w:rFonts w:ascii="Calibri" w:hAnsi="Calibri" w:cs="Calibri"/>
                <w:b/>
                <w:sz w:val="22"/>
                <w:szCs w:val="22"/>
              </w:rPr>
              <w:t xml:space="preserve"> (</w:t>
            </w:r>
            <w:r w:rsidR="00C111B4" w:rsidRPr="004748ED">
              <w:rPr>
                <w:rFonts w:ascii="Calibri" w:hAnsi="Calibri" w:cs="Calibri"/>
                <w:b/>
                <w:sz w:val="22"/>
                <w:szCs w:val="22"/>
              </w:rPr>
              <w:t>Bs.</w:t>
            </w:r>
            <w:r w:rsidRPr="004748ED">
              <w:rPr>
                <w:rFonts w:ascii="Calibri" w:hAnsi="Calibri" w:cs="Calibri"/>
                <w:b/>
                <w:sz w:val="22"/>
                <w:szCs w:val="22"/>
              </w:rPr>
              <w:t>)</w:t>
            </w:r>
            <w:r w:rsidR="00552079" w:rsidRPr="004748ED">
              <w:rPr>
                <w:rFonts w:ascii="Calibri" w:hAnsi="Calibri" w:cs="Calibri"/>
                <w:b/>
                <w:sz w:val="22"/>
                <w:szCs w:val="22"/>
              </w:rPr>
              <w:t xml:space="preserve"> </w:t>
            </w:r>
          </w:p>
        </w:tc>
      </w:tr>
      <w:tr w:rsidR="004150C6" w:rsidRPr="00552079" w:rsidTr="00A732E0">
        <w:trPr>
          <w:trHeight w:val="529"/>
          <w:jc w:val="center"/>
        </w:trPr>
        <w:tc>
          <w:tcPr>
            <w:tcW w:w="59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B4F0C" w:rsidRPr="004748ED" w:rsidRDefault="001B4F0C" w:rsidP="00B37050">
            <w:pPr>
              <w:jc w:val="center"/>
              <w:rPr>
                <w:rFonts w:ascii="Calibri" w:hAnsi="Calibri" w:cs="Calibri"/>
                <w:b/>
                <w:bCs/>
                <w:color w:val="000000"/>
                <w:sz w:val="22"/>
                <w:szCs w:val="22"/>
                <w:lang w:val="es-BO" w:eastAsia="es-BO"/>
              </w:rPr>
            </w:pPr>
            <w:r>
              <w:rPr>
                <w:rFonts w:ascii="Calibri" w:hAnsi="Calibri" w:cs="Calibri"/>
                <w:b/>
                <w:bCs/>
                <w:color w:val="000000"/>
                <w:sz w:val="22"/>
                <w:szCs w:val="22"/>
                <w:lang w:val="es-BO" w:eastAsia="es-BO"/>
              </w:rPr>
              <w:t>N°</w:t>
            </w:r>
          </w:p>
        </w:tc>
        <w:tc>
          <w:tcPr>
            <w:tcW w:w="670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150C6" w:rsidRPr="004748ED" w:rsidRDefault="004150C6" w:rsidP="00D94CE2">
            <w:pPr>
              <w:jc w:val="center"/>
              <w:rPr>
                <w:rFonts w:ascii="Calibri" w:hAnsi="Calibri" w:cs="Calibri"/>
                <w:b/>
                <w:bCs/>
                <w:color w:val="000000"/>
                <w:sz w:val="22"/>
                <w:szCs w:val="22"/>
                <w:lang w:val="es-BO" w:eastAsia="es-BO"/>
              </w:rPr>
            </w:pPr>
            <w:r w:rsidRPr="004748ED">
              <w:rPr>
                <w:rFonts w:ascii="Calibri" w:hAnsi="Calibri" w:cs="Calibri"/>
                <w:b/>
                <w:bCs/>
                <w:color w:val="000000"/>
                <w:sz w:val="22"/>
                <w:szCs w:val="22"/>
                <w:lang w:val="es-BO" w:eastAsia="es-BO"/>
              </w:rPr>
              <w:t>DESCRIPCIÓN DE LA OBRA</w:t>
            </w:r>
          </w:p>
        </w:tc>
        <w:tc>
          <w:tcPr>
            <w:tcW w:w="177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150C6" w:rsidRPr="004748ED" w:rsidRDefault="004150C6" w:rsidP="00AE1D28">
            <w:pPr>
              <w:jc w:val="center"/>
              <w:rPr>
                <w:rFonts w:ascii="Calibri" w:hAnsi="Calibri" w:cs="Calibri"/>
                <w:b/>
                <w:bCs/>
                <w:color w:val="000000"/>
                <w:sz w:val="22"/>
                <w:szCs w:val="22"/>
                <w:lang w:val="es-BO" w:eastAsia="es-BO"/>
              </w:rPr>
            </w:pPr>
            <w:r w:rsidRPr="004748ED">
              <w:rPr>
                <w:rFonts w:ascii="Calibri" w:hAnsi="Calibri" w:cs="Calibri"/>
                <w:b/>
                <w:bCs/>
                <w:color w:val="000000"/>
                <w:sz w:val="22"/>
                <w:szCs w:val="22"/>
                <w:lang w:val="es-BO" w:eastAsia="es-BO"/>
              </w:rPr>
              <w:t>PRECIO TOTAL</w:t>
            </w:r>
          </w:p>
        </w:tc>
      </w:tr>
      <w:tr w:rsidR="001B4F0C" w:rsidRPr="00552079" w:rsidTr="00A732E0">
        <w:trPr>
          <w:trHeight w:val="330"/>
          <w:jc w:val="center"/>
        </w:trPr>
        <w:tc>
          <w:tcPr>
            <w:tcW w:w="5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B4F0C" w:rsidRPr="004748ED" w:rsidRDefault="00827A8E" w:rsidP="00B37050">
            <w:pPr>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1</w:t>
            </w:r>
          </w:p>
        </w:tc>
        <w:tc>
          <w:tcPr>
            <w:tcW w:w="6701" w:type="dxa"/>
            <w:tcBorders>
              <w:top w:val="single" w:sz="4" w:space="0" w:color="auto"/>
              <w:left w:val="single" w:sz="4" w:space="0" w:color="auto"/>
              <w:bottom w:val="single" w:sz="4" w:space="0" w:color="auto"/>
              <w:right w:val="single" w:sz="4" w:space="0" w:color="auto"/>
            </w:tcBorders>
            <w:shd w:val="clear" w:color="000000" w:fill="FFFFFF"/>
            <w:vAlign w:val="center"/>
          </w:tcPr>
          <w:p w:rsidR="001B4F0C" w:rsidRPr="00777BB0" w:rsidRDefault="00777BB0" w:rsidP="001B4F0C">
            <w:pPr>
              <w:jc w:val="both"/>
              <w:rPr>
                <w:rFonts w:ascii="Calibri" w:hAnsi="Calibri" w:cs="Calibri"/>
                <w:sz w:val="22"/>
                <w:szCs w:val="22"/>
              </w:rPr>
            </w:pPr>
            <w:r w:rsidRPr="00777BB0">
              <w:rPr>
                <w:rFonts w:ascii="Calibri" w:hAnsi="Calibri" w:cs="Calibri"/>
                <w:bCs/>
                <w:sz w:val="22"/>
                <w:szCs w:val="22"/>
              </w:rPr>
              <w:t xml:space="preserve">OBRAS CIVILES CONSTRUCCIÓN AMPLIACIONES DE RED SECUNDARIA EN LAS POBLACIONES DE </w:t>
            </w:r>
            <w:proofErr w:type="spellStart"/>
            <w:r w:rsidRPr="00777BB0">
              <w:rPr>
                <w:rFonts w:ascii="Calibri" w:hAnsi="Calibri" w:cs="Calibri"/>
                <w:bCs/>
                <w:sz w:val="22"/>
                <w:szCs w:val="22"/>
              </w:rPr>
              <w:t>CALAMARCA</w:t>
            </w:r>
            <w:proofErr w:type="spellEnd"/>
            <w:r w:rsidRPr="00777BB0">
              <w:rPr>
                <w:rFonts w:ascii="Calibri" w:hAnsi="Calibri" w:cs="Calibri"/>
                <w:bCs/>
                <w:sz w:val="22"/>
                <w:szCs w:val="22"/>
              </w:rPr>
              <w:t xml:space="preserve">, PATACAMAYA Y </w:t>
            </w:r>
            <w:proofErr w:type="spellStart"/>
            <w:r w:rsidRPr="00777BB0">
              <w:rPr>
                <w:rFonts w:ascii="Calibri" w:hAnsi="Calibri" w:cs="Calibri"/>
                <w:bCs/>
                <w:sz w:val="22"/>
                <w:szCs w:val="22"/>
              </w:rPr>
              <w:t>SICA</w:t>
            </w:r>
            <w:proofErr w:type="spellEnd"/>
            <w:r w:rsidRPr="00777BB0">
              <w:rPr>
                <w:rFonts w:ascii="Calibri" w:hAnsi="Calibri" w:cs="Calibri"/>
                <w:bCs/>
                <w:sz w:val="22"/>
                <w:szCs w:val="22"/>
              </w:rPr>
              <w:t xml:space="preserve"> </w:t>
            </w:r>
            <w:proofErr w:type="spellStart"/>
            <w:r w:rsidRPr="00777BB0">
              <w:rPr>
                <w:rFonts w:ascii="Calibri" w:hAnsi="Calibri" w:cs="Calibri"/>
                <w:bCs/>
                <w:sz w:val="22"/>
                <w:szCs w:val="22"/>
              </w:rPr>
              <w:t>SICA</w:t>
            </w:r>
            <w:proofErr w:type="spellEnd"/>
            <w:r w:rsidRPr="00777BB0">
              <w:rPr>
                <w:rFonts w:ascii="Calibri" w:hAnsi="Calibri" w:cs="Calibri"/>
                <w:bCs/>
                <w:sz w:val="22"/>
                <w:szCs w:val="22"/>
              </w:rPr>
              <w:t xml:space="preserve"> DE LA PROVINCIA AROMA – DEPARTAMENTO DE LA PAZ</w:t>
            </w:r>
          </w:p>
        </w:tc>
        <w:tc>
          <w:tcPr>
            <w:tcW w:w="17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1B4F0C" w:rsidRPr="004748ED" w:rsidRDefault="00A732E0" w:rsidP="00777BB0">
            <w:pPr>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55</w:t>
            </w:r>
            <w:r w:rsidR="00777BB0">
              <w:rPr>
                <w:rFonts w:ascii="Calibri" w:hAnsi="Calibri" w:cs="Calibri"/>
                <w:color w:val="000000"/>
                <w:sz w:val="22"/>
                <w:szCs w:val="22"/>
                <w:lang w:val="es-BO" w:eastAsia="es-BO"/>
              </w:rPr>
              <w:t>4</w:t>
            </w:r>
            <w:r w:rsidR="006D7C89">
              <w:rPr>
                <w:rFonts w:ascii="Calibri" w:hAnsi="Calibri" w:cs="Calibri"/>
                <w:color w:val="000000"/>
                <w:sz w:val="22"/>
                <w:szCs w:val="22"/>
                <w:lang w:val="es-BO" w:eastAsia="es-BO"/>
              </w:rPr>
              <w:t>.</w:t>
            </w:r>
            <w:r w:rsidR="00777BB0">
              <w:rPr>
                <w:rFonts w:ascii="Calibri" w:hAnsi="Calibri" w:cs="Calibri"/>
                <w:color w:val="000000"/>
                <w:sz w:val="22"/>
                <w:szCs w:val="22"/>
                <w:lang w:val="es-BO" w:eastAsia="es-BO"/>
              </w:rPr>
              <w:t>981</w:t>
            </w:r>
            <w:r w:rsidR="006D7C89">
              <w:rPr>
                <w:rFonts w:ascii="Calibri" w:hAnsi="Calibri" w:cs="Calibri"/>
                <w:color w:val="000000"/>
                <w:sz w:val="22"/>
                <w:szCs w:val="22"/>
                <w:lang w:val="es-BO" w:eastAsia="es-BO"/>
              </w:rPr>
              <w:t>,</w:t>
            </w:r>
            <w:r w:rsidR="00777BB0">
              <w:rPr>
                <w:rFonts w:ascii="Calibri" w:hAnsi="Calibri" w:cs="Calibri"/>
                <w:color w:val="000000"/>
                <w:sz w:val="22"/>
                <w:szCs w:val="22"/>
                <w:lang w:val="es-BO" w:eastAsia="es-BO"/>
              </w:rPr>
              <w:t>38</w:t>
            </w:r>
          </w:p>
        </w:tc>
      </w:tr>
      <w:tr w:rsidR="00103622" w:rsidRPr="00552079" w:rsidTr="001B4F0C">
        <w:trPr>
          <w:trHeight w:val="330"/>
          <w:jc w:val="center"/>
        </w:trPr>
        <w:tc>
          <w:tcPr>
            <w:tcW w:w="730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3622" w:rsidRPr="004748ED" w:rsidRDefault="00AE1D28" w:rsidP="00D94CE2">
            <w:pPr>
              <w:jc w:val="right"/>
              <w:rPr>
                <w:rFonts w:ascii="Calibri" w:hAnsi="Calibri" w:cs="Calibri"/>
                <w:b/>
                <w:bCs/>
                <w:color w:val="000000"/>
                <w:sz w:val="22"/>
                <w:szCs w:val="22"/>
                <w:lang w:val="es-BO" w:eastAsia="es-BO"/>
              </w:rPr>
            </w:pPr>
            <w:r w:rsidRPr="004748ED">
              <w:rPr>
                <w:rFonts w:ascii="Calibri" w:hAnsi="Calibri" w:cs="Calibri"/>
                <w:b/>
                <w:bCs/>
                <w:color w:val="000000"/>
                <w:sz w:val="22"/>
                <w:szCs w:val="22"/>
                <w:lang w:val="es-BO" w:eastAsia="es-BO"/>
              </w:rPr>
              <w:t>TOTAL</w:t>
            </w:r>
          </w:p>
        </w:tc>
        <w:tc>
          <w:tcPr>
            <w:tcW w:w="17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3622" w:rsidRPr="006D7C89" w:rsidRDefault="00777BB0" w:rsidP="00A732E0">
            <w:pPr>
              <w:jc w:val="center"/>
              <w:rPr>
                <w:rFonts w:ascii="Calibri" w:hAnsi="Calibri" w:cs="Calibri"/>
                <w:b/>
                <w:color w:val="000000"/>
                <w:sz w:val="22"/>
                <w:szCs w:val="22"/>
                <w:lang w:val="es-BO" w:eastAsia="es-BO"/>
              </w:rPr>
            </w:pPr>
            <w:r w:rsidRPr="00777BB0">
              <w:rPr>
                <w:rFonts w:ascii="Calibri" w:hAnsi="Calibri" w:cs="Calibri"/>
                <w:b/>
                <w:color w:val="000000"/>
                <w:sz w:val="22"/>
                <w:szCs w:val="22"/>
                <w:lang w:val="es-BO" w:eastAsia="es-BO"/>
              </w:rPr>
              <w:t>554.981,38</w:t>
            </w:r>
          </w:p>
        </w:tc>
      </w:tr>
    </w:tbl>
    <w:p w:rsidR="00103622" w:rsidRPr="004748ED" w:rsidRDefault="00103622" w:rsidP="00B37050">
      <w:pPr>
        <w:jc w:val="center"/>
        <w:rPr>
          <w:rFonts w:ascii="Calibri" w:hAnsi="Calibri" w:cs="Calibri"/>
          <w:b/>
          <w:sz w:val="22"/>
          <w:szCs w:val="22"/>
        </w:rPr>
      </w:pPr>
    </w:p>
    <w:p w:rsidR="00CD7DE0" w:rsidRDefault="00CD7DE0" w:rsidP="00552079">
      <w:pPr>
        <w:rPr>
          <w:rFonts w:ascii="Calibri" w:hAnsi="Calibri" w:cs="Calibri"/>
          <w:b/>
          <w:sz w:val="22"/>
          <w:szCs w:val="22"/>
        </w:rPr>
      </w:pPr>
    </w:p>
    <w:p w:rsidR="00BA398A" w:rsidRDefault="00BA398A" w:rsidP="00552079">
      <w:pPr>
        <w:rPr>
          <w:rFonts w:ascii="Calibri" w:hAnsi="Calibri" w:cs="Calibri"/>
          <w:b/>
          <w:sz w:val="22"/>
          <w:szCs w:val="22"/>
        </w:rPr>
      </w:pPr>
    </w:p>
    <w:p w:rsidR="00777BB0" w:rsidRDefault="00777BB0" w:rsidP="00552079">
      <w:pPr>
        <w:rPr>
          <w:rFonts w:ascii="Calibri" w:hAnsi="Calibri" w:cs="Calibri"/>
          <w:b/>
          <w:sz w:val="22"/>
          <w:szCs w:val="22"/>
        </w:rPr>
      </w:pPr>
    </w:p>
    <w:p w:rsidR="005C5A6C" w:rsidRPr="004748ED" w:rsidRDefault="005C5A6C" w:rsidP="00B37050">
      <w:pPr>
        <w:jc w:val="center"/>
        <w:rPr>
          <w:rFonts w:ascii="Calibri" w:hAnsi="Calibri" w:cs="Calibri"/>
          <w:b/>
          <w:sz w:val="22"/>
          <w:szCs w:val="22"/>
        </w:rPr>
      </w:pPr>
      <w:r w:rsidRPr="004748ED">
        <w:rPr>
          <w:rFonts w:ascii="Calibri" w:hAnsi="Calibri" w:cs="Calibri"/>
          <w:b/>
          <w:sz w:val="22"/>
          <w:szCs w:val="22"/>
        </w:rPr>
        <w:lastRenderedPageBreak/>
        <w:t>PARTE I</w:t>
      </w:r>
    </w:p>
    <w:p w:rsidR="0062797D" w:rsidRPr="004748ED" w:rsidRDefault="0062797D" w:rsidP="00B37050">
      <w:pPr>
        <w:jc w:val="center"/>
        <w:rPr>
          <w:rFonts w:ascii="Calibri" w:hAnsi="Calibri" w:cs="Calibri"/>
          <w:b/>
          <w:sz w:val="22"/>
          <w:szCs w:val="22"/>
        </w:rPr>
      </w:pPr>
      <w:r w:rsidRPr="004748ED">
        <w:rPr>
          <w:rFonts w:ascii="Calibri" w:hAnsi="Calibri" w:cs="Calibri"/>
          <w:b/>
          <w:sz w:val="22"/>
          <w:szCs w:val="22"/>
        </w:rPr>
        <w:t>INFORMACIÓN GENERAL A LOS PROPONENTES</w:t>
      </w:r>
    </w:p>
    <w:p w:rsidR="0062797D" w:rsidRPr="004748ED" w:rsidRDefault="0062797D" w:rsidP="00B37050">
      <w:pPr>
        <w:jc w:val="center"/>
        <w:rPr>
          <w:rFonts w:ascii="Calibri" w:hAnsi="Calibri" w:cs="Calibri"/>
          <w:b/>
          <w:sz w:val="22"/>
          <w:szCs w:val="22"/>
        </w:rPr>
      </w:pPr>
    </w:p>
    <w:p w:rsidR="00FF659D" w:rsidRPr="004748ED" w:rsidRDefault="00FF659D" w:rsidP="00B37050">
      <w:pPr>
        <w:numPr>
          <w:ilvl w:val="0"/>
          <w:numId w:val="3"/>
        </w:numPr>
        <w:ind w:left="426" w:hanging="426"/>
        <w:jc w:val="both"/>
        <w:rPr>
          <w:rFonts w:ascii="Calibri" w:hAnsi="Calibri" w:cs="Calibri"/>
          <w:b/>
          <w:sz w:val="22"/>
          <w:szCs w:val="22"/>
        </w:rPr>
      </w:pPr>
      <w:r w:rsidRPr="004748ED">
        <w:rPr>
          <w:rFonts w:ascii="Calibri" w:hAnsi="Calibri" w:cs="Calibri"/>
          <w:b/>
          <w:sz w:val="22"/>
          <w:szCs w:val="22"/>
        </w:rPr>
        <w:t>NORMATIVA APLICABLE AL PROCESO DE CONTRATACIÓN</w:t>
      </w:r>
    </w:p>
    <w:p w:rsidR="00FF659D" w:rsidRPr="004748ED" w:rsidRDefault="00FF659D" w:rsidP="003D74D3">
      <w:pPr>
        <w:jc w:val="center"/>
        <w:rPr>
          <w:rFonts w:ascii="Calibri" w:hAnsi="Calibri" w:cs="Calibri"/>
          <w:color w:val="000000"/>
          <w:sz w:val="22"/>
          <w:szCs w:val="22"/>
        </w:rPr>
      </w:pPr>
    </w:p>
    <w:p w:rsidR="00C111B4" w:rsidRPr="004748ED" w:rsidRDefault="00C111B4" w:rsidP="00C111B4">
      <w:pPr>
        <w:ind w:left="426"/>
        <w:jc w:val="both"/>
        <w:rPr>
          <w:rFonts w:ascii="Calibri" w:hAnsi="Calibri" w:cs="Calibri"/>
          <w:sz w:val="22"/>
          <w:szCs w:val="22"/>
        </w:rPr>
      </w:pPr>
      <w:r w:rsidRPr="004748ED">
        <w:rPr>
          <w:rFonts w:ascii="Calibri" w:hAnsi="Calibri" w:cs="Calibri"/>
          <w:sz w:val="22"/>
          <w:szCs w:val="22"/>
        </w:rPr>
        <w:t>El presente proceso de contratación se rige por el Reglamento de Contrataci</w:t>
      </w:r>
      <w:r w:rsidR="00374DF6" w:rsidRPr="004748ED">
        <w:rPr>
          <w:rFonts w:ascii="Calibri" w:hAnsi="Calibri" w:cs="Calibri"/>
          <w:sz w:val="22"/>
          <w:szCs w:val="22"/>
        </w:rPr>
        <w:t>ón de Bienes y Servicios</w:t>
      </w:r>
      <w:r w:rsidR="00665358" w:rsidRPr="004748ED">
        <w:rPr>
          <w:rFonts w:ascii="Calibri" w:hAnsi="Calibri" w:cs="Calibri"/>
          <w:sz w:val="22"/>
          <w:szCs w:val="22"/>
        </w:rPr>
        <w:t xml:space="preserve"> de Yacimientos Petrolíferos Fiscales Bolivianos (YPFB) </w:t>
      </w:r>
      <w:r w:rsidRPr="004748ED">
        <w:rPr>
          <w:rFonts w:ascii="Calibri" w:hAnsi="Calibri" w:cs="Calibri"/>
          <w:sz w:val="22"/>
          <w:szCs w:val="22"/>
        </w:rPr>
        <w:t xml:space="preserve">en el marco del Decreto Supremo No 29506 de 09 de abril de </w:t>
      </w:r>
      <w:r w:rsidR="008145AD" w:rsidRPr="004748ED">
        <w:rPr>
          <w:rFonts w:ascii="Calibri" w:hAnsi="Calibri" w:cs="Calibri"/>
          <w:sz w:val="22"/>
          <w:szCs w:val="22"/>
        </w:rPr>
        <w:t>2008.</w:t>
      </w:r>
    </w:p>
    <w:p w:rsidR="00FF659D" w:rsidRPr="004748ED" w:rsidRDefault="00FF659D" w:rsidP="00B37050">
      <w:pPr>
        <w:ind w:left="426"/>
        <w:jc w:val="both"/>
        <w:rPr>
          <w:rFonts w:ascii="Calibri" w:hAnsi="Calibri" w:cs="Calibri"/>
          <w:color w:val="000000"/>
          <w:sz w:val="22"/>
          <w:szCs w:val="22"/>
        </w:rPr>
      </w:pPr>
    </w:p>
    <w:p w:rsidR="00FF659D" w:rsidRPr="004748ED" w:rsidRDefault="00FF659D" w:rsidP="00B37050">
      <w:pPr>
        <w:numPr>
          <w:ilvl w:val="0"/>
          <w:numId w:val="3"/>
        </w:numPr>
        <w:ind w:left="426" w:hanging="426"/>
        <w:jc w:val="both"/>
        <w:rPr>
          <w:rFonts w:ascii="Calibri" w:hAnsi="Calibri" w:cs="Calibri"/>
          <w:b/>
          <w:sz w:val="22"/>
          <w:szCs w:val="22"/>
        </w:rPr>
      </w:pPr>
      <w:r w:rsidRPr="004748ED">
        <w:rPr>
          <w:rFonts w:ascii="Calibri" w:hAnsi="Calibri" w:cs="Calibri"/>
          <w:b/>
          <w:sz w:val="22"/>
          <w:szCs w:val="22"/>
        </w:rPr>
        <w:t>PROPONENTES ELEGIBLES</w:t>
      </w:r>
    </w:p>
    <w:p w:rsidR="00FF659D" w:rsidRPr="004748ED" w:rsidRDefault="00FF659D" w:rsidP="00B37050">
      <w:pPr>
        <w:ind w:left="426"/>
        <w:jc w:val="both"/>
        <w:rPr>
          <w:rFonts w:ascii="Calibri" w:hAnsi="Calibri" w:cs="Calibri"/>
          <w:b/>
          <w:sz w:val="22"/>
          <w:szCs w:val="22"/>
        </w:rPr>
      </w:pPr>
    </w:p>
    <w:p w:rsidR="00763A47" w:rsidRPr="004748ED" w:rsidRDefault="00304338" w:rsidP="00763A47">
      <w:pPr>
        <w:pStyle w:val="Prrafodelista"/>
        <w:ind w:left="426"/>
        <w:jc w:val="both"/>
        <w:rPr>
          <w:rFonts w:ascii="Calibri" w:hAnsi="Calibri" w:cs="Calibri"/>
          <w:sz w:val="22"/>
          <w:szCs w:val="22"/>
        </w:rPr>
      </w:pPr>
      <w:r w:rsidRPr="004748ED">
        <w:rPr>
          <w:rFonts w:ascii="Calibri" w:hAnsi="Calibri" w:cs="Calibri"/>
          <w:sz w:val="22"/>
          <w:szCs w:val="22"/>
        </w:rPr>
        <w:t>P</w:t>
      </w:r>
      <w:r w:rsidR="004D1BC7" w:rsidRPr="004748ED">
        <w:rPr>
          <w:rFonts w:ascii="Calibri" w:hAnsi="Calibri" w:cs="Calibri"/>
          <w:sz w:val="22"/>
          <w:szCs w:val="22"/>
        </w:rPr>
        <w:t>odrán participar los proponentes legalmente constituidos</w:t>
      </w:r>
      <w:r w:rsidR="002B2D81" w:rsidRPr="004748ED">
        <w:rPr>
          <w:rFonts w:ascii="Calibri" w:hAnsi="Calibri" w:cs="Calibri"/>
          <w:sz w:val="22"/>
          <w:szCs w:val="22"/>
        </w:rPr>
        <w:t xml:space="preserve"> en el</w:t>
      </w:r>
      <w:r w:rsidR="004D1BC7" w:rsidRPr="004748ED">
        <w:rPr>
          <w:rFonts w:ascii="Calibri" w:hAnsi="Calibri" w:cs="Calibri"/>
          <w:sz w:val="22"/>
          <w:szCs w:val="22"/>
        </w:rPr>
        <w:t xml:space="preserve"> Estado Plurinacional de Bolivia</w:t>
      </w:r>
      <w:r w:rsidRPr="004748ED">
        <w:rPr>
          <w:rFonts w:ascii="Calibri" w:hAnsi="Calibri" w:cs="Calibri"/>
          <w:sz w:val="22"/>
          <w:szCs w:val="22"/>
        </w:rPr>
        <w:t>, en el rubro de la construcción, ramas afines y/o conexas:</w:t>
      </w:r>
    </w:p>
    <w:p w:rsidR="00763A47" w:rsidRPr="004748ED" w:rsidRDefault="00763A47" w:rsidP="00763A47">
      <w:pPr>
        <w:pStyle w:val="Prrafodelista"/>
        <w:ind w:left="426"/>
        <w:jc w:val="both"/>
        <w:rPr>
          <w:rFonts w:ascii="Calibri" w:hAnsi="Calibri" w:cs="Calibri"/>
          <w:sz w:val="22"/>
          <w:szCs w:val="22"/>
        </w:rPr>
      </w:pPr>
    </w:p>
    <w:p w:rsidR="00763A47" w:rsidRPr="004748ED" w:rsidRDefault="00763A47" w:rsidP="00853E7C">
      <w:pPr>
        <w:pStyle w:val="Prrafodelista"/>
        <w:numPr>
          <w:ilvl w:val="0"/>
          <w:numId w:val="31"/>
        </w:numPr>
        <w:ind w:left="1134"/>
        <w:jc w:val="both"/>
        <w:rPr>
          <w:rFonts w:ascii="Calibri" w:hAnsi="Calibri" w:cs="Calibri"/>
          <w:color w:val="FF0000"/>
          <w:sz w:val="22"/>
          <w:szCs w:val="22"/>
          <w:lang w:val="es-BO"/>
        </w:rPr>
      </w:pPr>
      <w:r w:rsidRPr="004748ED">
        <w:rPr>
          <w:rFonts w:ascii="Calibri" w:hAnsi="Calibri" w:cs="Calibri"/>
          <w:sz w:val="22"/>
          <w:szCs w:val="22"/>
          <w:lang w:val="es-BO"/>
        </w:rPr>
        <w:t>Personas Naturales con capacidad de contrata</w:t>
      </w:r>
      <w:r w:rsidR="00522DB5" w:rsidRPr="004748ED">
        <w:rPr>
          <w:rFonts w:ascii="Calibri" w:hAnsi="Calibri" w:cs="Calibri"/>
          <w:sz w:val="22"/>
          <w:szCs w:val="22"/>
          <w:lang w:val="es-BO"/>
        </w:rPr>
        <w:t>r. Para cuantías menores a Bs. 500.000</w:t>
      </w:r>
      <w:r w:rsidRPr="004748ED">
        <w:rPr>
          <w:rFonts w:ascii="Calibri" w:hAnsi="Calibri" w:cs="Calibri"/>
          <w:sz w:val="22"/>
          <w:szCs w:val="22"/>
          <w:lang w:val="es-BO"/>
        </w:rPr>
        <w:t>.- (</w:t>
      </w:r>
      <w:r w:rsidR="00522DB5" w:rsidRPr="004748ED">
        <w:rPr>
          <w:rFonts w:ascii="Calibri" w:hAnsi="Calibri" w:cs="Calibri"/>
          <w:sz w:val="22"/>
          <w:szCs w:val="22"/>
          <w:lang w:val="es-BO"/>
        </w:rPr>
        <w:t>Quinientos Mil</w:t>
      </w:r>
      <w:r w:rsidRPr="004748ED">
        <w:rPr>
          <w:rFonts w:ascii="Calibri" w:hAnsi="Calibri" w:cs="Calibri"/>
          <w:sz w:val="22"/>
          <w:szCs w:val="22"/>
          <w:lang w:val="es-BO"/>
        </w:rPr>
        <w:t xml:space="preserve"> 00/100 Bolivianos).</w:t>
      </w:r>
    </w:p>
    <w:p w:rsidR="003C58A0" w:rsidRPr="004748ED" w:rsidRDefault="00763A47" w:rsidP="00853E7C">
      <w:pPr>
        <w:pStyle w:val="Prrafodelista"/>
        <w:numPr>
          <w:ilvl w:val="0"/>
          <w:numId w:val="31"/>
        </w:numPr>
        <w:ind w:left="1134"/>
        <w:jc w:val="both"/>
        <w:rPr>
          <w:rFonts w:ascii="Calibri" w:hAnsi="Calibri" w:cs="Calibri"/>
          <w:color w:val="000000"/>
          <w:sz w:val="22"/>
          <w:szCs w:val="22"/>
        </w:rPr>
      </w:pPr>
      <w:r w:rsidRPr="004748ED">
        <w:rPr>
          <w:rFonts w:ascii="Calibri" w:hAnsi="Calibri" w:cs="Calibri"/>
          <w:sz w:val="22"/>
          <w:szCs w:val="22"/>
          <w:lang w:val="es-BO"/>
        </w:rPr>
        <w:t>E</w:t>
      </w:r>
      <w:r w:rsidR="003C58A0" w:rsidRPr="004748ED">
        <w:rPr>
          <w:rFonts w:ascii="Calibri" w:hAnsi="Calibri" w:cs="Calibri"/>
          <w:sz w:val="22"/>
          <w:szCs w:val="22"/>
          <w:lang w:val="es-BO"/>
        </w:rPr>
        <w:t>mpresas</w:t>
      </w:r>
      <w:r w:rsidR="002B2D81" w:rsidRPr="004748ED">
        <w:rPr>
          <w:rFonts w:ascii="Calibri" w:hAnsi="Calibri" w:cs="Calibri"/>
          <w:sz w:val="22"/>
          <w:szCs w:val="22"/>
          <w:lang w:val="es-BO"/>
        </w:rPr>
        <w:t xml:space="preserve"> </w:t>
      </w:r>
      <w:r w:rsidR="00304338" w:rsidRPr="004748ED">
        <w:rPr>
          <w:rFonts w:ascii="Calibri" w:hAnsi="Calibri" w:cs="Calibri"/>
          <w:sz w:val="22"/>
          <w:szCs w:val="22"/>
          <w:lang w:val="es-BO"/>
        </w:rPr>
        <w:t>legalmente constituidas.</w:t>
      </w:r>
    </w:p>
    <w:p w:rsidR="00763A47" w:rsidRPr="004748ED" w:rsidRDefault="00763A47" w:rsidP="00853E7C">
      <w:pPr>
        <w:pStyle w:val="Prrafodelista"/>
        <w:numPr>
          <w:ilvl w:val="0"/>
          <w:numId w:val="31"/>
        </w:numPr>
        <w:ind w:left="1134"/>
        <w:jc w:val="both"/>
        <w:rPr>
          <w:rFonts w:ascii="Calibri" w:hAnsi="Calibri" w:cs="Calibri"/>
          <w:sz w:val="22"/>
          <w:szCs w:val="22"/>
          <w:lang w:val="es-BO"/>
        </w:rPr>
      </w:pPr>
      <w:r w:rsidRPr="004748ED">
        <w:rPr>
          <w:rFonts w:ascii="Calibri" w:hAnsi="Calibri" w:cs="Calibri"/>
          <w:sz w:val="22"/>
          <w:szCs w:val="22"/>
          <w:lang w:val="es-BO"/>
        </w:rPr>
        <w:t xml:space="preserve">Asociaciones Accidentales </w:t>
      </w:r>
      <w:r w:rsidR="00304338" w:rsidRPr="004748ED">
        <w:rPr>
          <w:rFonts w:ascii="Calibri" w:hAnsi="Calibri" w:cs="Calibri"/>
          <w:sz w:val="22"/>
          <w:szCs w:val="22"/>
          <w:lang w:val="es-BO"/>
        </w:rPr>
        <w:t xml:space="preserve">conformadas por empresas </w:t>
      </w:r>
      <w:r w:rsidRPr="004748ED">
        <w:rPr>
          <w:rFonts w:ascii="Calibri" w:hAnsi="Calibri" w:cs="Calibri"/>
          <w:sz w:val="22"/>
          <w:szCs w:val="22"/>
          <w:lang w:val="es-BO"/>
        </w:rPr>
        <w:t>nacionales.</w:t>
      </w:r>
    </w:p>
    <w:p w:rsidR="00FD65B5" w:rsidRPr="004748ED" w:rsidRDefault="00BA6C68" w:rsidP="00853E7C">
      <w:pPr>
        <w:pStyle w:val="Prrafodelista"/>
        <w:numPr>
          <w:ilvl w:val="0"/>
          <w:numId w:val="31"/>
        </w:numPr>
        <w:ind w:left="1134"/>
        <w:jc w:val="both"/>
        <w:rPr>
          <w:rFonts w:ascii="Calibri" w:hAnsi="Calibri" w:cs="Calibri"/>
          <w:sz w:val="22"/>
          <w:szCs w:val="22"/>
          <w:lang w:val="es-BO"/>
        </w:rPr>
      </w:pPr>
      <w:r w:rsidRPr="004748ED">
        <w:rPr>
          <w:rFonts w:ascii="Calibri" w:hAnsi="Calibri" w:cs="Calibri"/>
          <w:sz w:val="22"/>
          <w:szCs w:val="22"/>
          <w:lang w:val="es-BO"/>
        </w:rPr>
        <w:t xml:space="preserve">Asociaciones Accidentales </w:t>
      </w:r>
      <w:r w:rsidR="00304338" w:rsidRPr="004748ED">
        <w:rPr>
          <w:rFonts w:ascii="Calibri" w:hAnsi="Calibri" w:cs="Calibri"/>
          <w:sz w:val="22"/>
          <w:szCs w:val="22"/>
          <w:lang w:val="es-BO"/>
        </w:rPr>
        <w:t>conformadas por e</w:t>
      </w:r>
      <w:r w:rsidRPr="004748ED">
        <w:rPr>
          <w:rFonts w:ascii="Calibri" w:hAnsi="Calibri" w:cs="Calibri"/>
          <w:sz w:val="22"/>
          <w:szCs w:val="22"/>
          <w:lang w:val="es-BO"/>
        </w:rPr>
        <w:t>mpresas nacionales</w:t>
      </w:r>
      <w:r w:rsidR="0047182C" w:rsidRPr="004748ED">
        <w:rPr>
          <w:rFonts w:ascii="Calibri" w:hAnsi="Calibri" w:cs="Calibri"/>
          <w:sz w:val="22"/>
          <w:szCs w:val="22"/>
          <w:lang w:val="es-BO"/>
        </w:rPr>
        <w:t xml:space="preserve"> y</w:t>
      </w:r>
      <w:r w:rsidRPr="004748ED">
        <w:rPr>
          <w:rFonts w:ascii="Calibri" w:hAnsi="Calibri" w:cs="Calibri"/>
          <w:sz w:val="22"/>
          <w:szCs w:val="22"/>
          <w:lang w:val="es-BO"/>
        </w:rPr>
        <w:t xml:space="preserve"> extranjeras.</w:t>
      </w:r>
    </w:p>
    <w:p w:rsidR="002B2D81" w:rsidRPr="004748ED" w:rsidRDefault="00763A47" w:rsidP="00853E7C">
      <w:pPr>
        <w:pStyle w:val="Prrafodelista"/>
        <w:numPr>
          <w:ilvl w:val="0"/>
          <w:numId w:val="31"/>
        </w:numPr>
        <w:ind w:left="1134"/>
        <w:jc w:val="both"/>
        <w:rPr>
          <w:rFonts w:ascii="Calibri" w:hAnsi="Calibri" w:cs="Calibri"/>
          <w:sz w:val="22"/>
          <w:szCs w:val="22"/>
          <w:lang w:val="es-BO"/>
        </w:rPr>
      </w:pPr>
      <w:r w:rsidRPr="004748ED">
        <w:rPr>
          <w:rFonts w:ascii="Calibri" w:hAnsi="Calibri" w:cs="Calibri"/>
          <w:sz w:val="22"/>
          <w:szCs w:val="22"/>
          <w:lang w:val="es-BO"/>
        </w:rPr>
        <w:t>Mi</w:t>
      </w:r>
      <w:r w:rsidR="002B2D81" w:rsidRPr="004748ED">
        <w:rPr>
          <w:rFonts w:ascii="Calibri" w:hAnsi="Calibri" w:cs="Calibri"/>
          <w:sz w:val="22"/>
          <w:szCs w:val="22"/>
          <w:lang w:val="es-BO"/>
        </w:rPr>
        <w:t>cro y Pequeñas empresas – MyPES constituidas legalmente para el rubro de la construcción, ramas afines y/o conexas.</w:t>
      </w:r>
    </w:p>
    <w:p w:rsidR="00763A47" w:rsidRPr="004748ED" w:rsidRDefault="00763A47" w:rsidP="00853E7C">
      <w:pPr>
        <w:pStyle w:val="Prrafodelista"/>
        <w:numPr>
          <w:ilvl w:val="0"/>
          <w:numId w:val="31"/>
        </w:numPr>
        <w:ind w:left="1134"/>
        <w:jc w:val="both"/>
        <w:rPr>
          <w:rFonts w:ascii="Calibri" w:hAnsi="Calibri" w:cs="Calibri"/>
          <w:sz w:val="22"/>
          <w:szCs w:val="22"/>
          <w:lang w:val="es-BO"/>
        </w:rPr>
      </w:pPr>
      <w:r w:rsidRPr="004748ED">
        <w:rPr>
          <w:rFonts w:ascii="Calibri" w:hAnsi="Calibri" w:cs="Calibri"/>
          <w:sz w:val="22"/>
          <w:szCs w:val="22"/>
          <w:lang w:val="es-BO"/>
        </w:rPr>
        <w:t>Organizaciones no Gubernamentales nacionales</w:t>
      </w:r>
      <w:r w:rsidR="00304338" w:rsidRPr="004748ED">
        <w:rPr>
          <w:rFonts w:ascii="Calibri" w:hAnsi="Calibri" w:cs="Calibri"/>
          <w:sz w:val="22"/>
          <w:szCs w:val="22"/>
          <w:lang w:val="es-BO"/>
        </w:rPr>
        <w:t xml:space="preserve"> (ONG)</w:t>
      </w:r>
      <w:r w:rsidRPr="004748ED">
        <w:rPr>
          <w:rFonts w:ascii="Calibri" w:hAnsi="Calibri" w:cs="Calibri"/>
          <w:sz w:val="22"/>
          <w:szCs w:val="22"/>
          <w:lang w:val="es-BO"/>
        </w:rPr>
        <w:t xml:space="preserve">, en asociación con empresas </w:t>
      </w:r>
      <w:r w:rsidR="002B2D81" w:rsidRPr="004748ED">
        <w:rPr>
          <w:rFonts w:ascii="Calibri" w:hAnsi="Calibri" w:cs="Calibri"/>
          <w:sz w:val="22"/>
          <w:szCs w:val="22"/>
          <w:lang w:val="es-BO"/>
        </w:rPr>
        <w:t>o Mi</w:t>
      </w:r>
      <w:r w:rsidR="00304338" w:rsidRPr="004748ED">
        <w:rPr>
          <w:rFonts w:ascii="Calibri" w:hAnsi="Calibri" w:cs="Calibri"/>
          <w:sz w:val="22"/>
          <w:szCs w:val="22"/>
          <w:lang w:val="es-BO"/>
        </w:rPr>
        <w:t>cro y Pequeñas Empresas.</w:t>
      </w:r>
    </w:p>
    <w:p w:rsidR="00552079" w:rsidRPr="004748ED" w:rsidRDefault="00552079" w:rsidP="00B37050">
      <w:pPr>
        <w:pStyle w:val="Prrafodelista"/>
        <w:ind w:left="426"/>
        <w:jc w:val="both"/>
        <w:rPr>
          <w:rFonts w:ascii="Calibri" w:hAnsi="Calibri" w:cs="Calibri"/>
          <w:color w:val="000000"/>
          <w:sz w:val="22"/>
          <w:szCs w:val="22"/>
          <w:lang w:val="es-BO"/>
        </w:rPr>
      </w:pPr>
    </w:p>
    <w:p w:rsidR="00FF659D" w:rsidRPr="004748ED" w:rsidRDefault="00FF659D" w:rsidP="00B37050">
      <w:pPr>
        <w:numPr>
          <w:ilvl w:val="0"/>
          <w:numId w:val="3"/>
        </w:numPr>
        <w:ind w:left="425" w:hanging="425"/>
        <w:jc w:val="both"/>
        <w:rPr>
          <w:rFonts w:ascii="Calibri" w:hAnsi="Calibri" w:cs="Calibri"/>
          <w:b/>
          <w:sz w:val="22"/>
          <w:szCs w:val="22"/>
        </w:rPr>
      </w:pPr>
      <w:r w:rsidRPr="004748ED">
        <w:rPr>
          <w:rFonts w:ascii="Calibri" w:hAnsi="Calibri" w:cs="Calibri"/>
          <w:b/>
          <w:sz w:val="22"/>
          <w:szCs w:val="22"/>
        </w:rPr>
        <w:t>IMPEDIDOS PARA PARTICIPAR EN LOS PROCESOS DE CONTRATACIÓN</w:t>
      </w:r>
    </w:p>
    <w:p w:rsidR="00FF659D" w:rsidRPr="004748ED" w:rsidRDefault="00FF659D" w:rsidP="00B37050">
      <w:pPr>
        <w:ind w:left="425"/>
        <w:jc w:val="both"/>
        <w:rPr>
          <w:rFonts w:ascii="Calibri" w:hAnsi="Calibri" w:cs="Calibri"/>
          <w:b/>
          <w:sz w:val="22"/>
          <w:szCs w:val="22"/>
        </w:rPr>
      </w:pPr>
    </w:p>
    <w:p w:rsidR="00796070" w:rsidRPr="004748ED" w:rsidRDefault="00796070" w:rsidP="00B37050">
      <w:pPr>
        <w:pStyle w:val="Prrafodelista"/>
        <w:ind w:left="426"/>
        <w:jc w:val="both"/>
        <w:rPr>
          <w:rFonts w:ascii="Calibri" w:hAnsi="Calibri" w:cs="Calibri"/>
          <w:color w:val="000000"/>
          <w:sz w:val="22"/>
          <w:szCs w:val="22"/>
        </w:rPr>
      </w:pPr>
      <w:r w:rsidRPr="004748ED">
        <w:rPr>
          <w:rFonts w:ascii="Calibri" w:hAnsi="Calibri" w:cs="Calibri"/>
          <w:color w:val="000000"/>
          <w:sz w:val="22"/>
          <w:szCs w:val="22"/>
        </w:rPr>
        <w:t>Están impedidos de participar, directa o indirectamente en los procesos de contratación, las personas naturales o jurídicas comprendidas en los siguientes incisos:</w:t>
      </w:r>
    </w:p>
    <w:p w:rsidR="00796070" w:rsidRPr="004748ED" w:rsidRDefault="00796070" w:rsidP="00B37050">
      <w:pPr>
        <w:pStyle w:val="Prrafodelista"/>
        <w:ind w:left="709" w:hanging="283"/>
        <w:jc w:val="both"/>
        <w:rPr>
          <w:rFonts w:ascii="Calibri" w:hAnsi="Calibri" w:cs="Calibri"/>
          <w:color w:val="000000"/>
          <w:sz w:val="22"/>
          <w:szCs w:val="22"/>
        </w:rPr>
      </w:pPr>
    </w:p>
    <w:p w:rsidR="006A773C" w:rsidRPr="004748ED" w:rsidRDefault="006A773C" w:rsidP="00853E7C">
      <w:pPr>
        <w:numPr>
          <w:ilvl w:val="1"/>
          <w:numId w:val="14"/>
        </w:numPr>
        <w:spacing w:after="200" w:line="276" w:lineRule="auto"/>
        <w:ind w:left="709" w:hanging="283"/>
        <w:jc w:val="both"/>
        <w:rPr>
          <w:rFonts w:ascii="Calibri" w:eastAsia="Calibri" w:hAnsi="Calibri" w:cs="Calibri"/>
          <w:sz w:val="22"/>
          <w:szCs w:val="22"/>
          <w:lang w:val="es-BO"/>
        </w:rPr>
      </w:pPr>
      <w:r w:rsidRPr="004748ED">
        <w:rPr>
          <w:rFonts w:ascii="Calibri" w:eastAsia="Calibri" w:hAnsi="Calibri" w:cs="Calibri"/>
          <w:sz w:val="22"/>
          <w:szCs w:val="22"/>
          <w:lang w:val="es-BO"/>
        </w:rPr>
        <w:t xml:space="preserve">Que tengan deudas pendientes con el Estado, establecidas mediante pliegos de cargo ejecutoriados y no pagados. </w:t>
      </w:r>
    </w:p>
    <w:p w:rsidR="006A773C" w:rsidRPr="004748ED" w:rsidRDefault="006A773C" w:rsidP="00853E7C">
      <w:pPr>
        <w:numPr>
          <w:ilvl w:val="1"/>
          <w:numId w:val="14"/>
        </w:numPr>
        <w:spacing w:after="200" w:line="276" w:lineRule="auto"/>
        <w:ind w:left="709" w:hanging="283"/>
        <w:jc w:val="both"/>
        <w:rPr>
          <w:rFonts w:ascii="Calibri" w:eastAsia="Calibri" w:hAnsi="Calibri" w:cs="Calibri"/>
          <w:sz w:val="22"/>
          <w:szCs w:val="22"/>
          <w:lang w:val="es-BO"/>
        </w:rPr>
      </w:pPr>
      <w:r w:rsidRPr="004748ED">
        <w:rPr>
          <w:rFonts w:ascii="Calibri" w:eastAsia="Calibri" w:hAnsi="Calibri" w:cs="Calibri"/>
          <w:sz w:val="22"/>
          <w:szCs w:val="22"/>
          <w:lang w:val="es-BO"/>
        </w:rPr>
        <w:t>Que tengan sentencia ejecutoriada, con impedimento para ejercer el comercio.</w:t>
      </w:r>
    </w:p>
    <w:p w:rsidR="006A773C" w:rsidRPr="004748ED" w:rsidRDefault="006A773C" w:rsidP="00853E7C">
      <w:pPr>
        <w:numPr>
          <w:ilvl w:val="1"/>
          <w:numId w:val="14"/>
        </w:numPr>
        <w:spacing w:after="200" w:line="276" w:lineRule="auto"/>
        <w:ind w:left="709" w:hanging="283"/>
        <w:jc w:val="both"/>
        <w:rPr>
          <w:rFonts w:ascii="Calibri" w:eastAsia="Calibri" w:hAnsi="Calibri" w:cs="Calibri"/>
          <w:sz w:val="22"/>
          <w:szCs w:val="22"/>
          <w:lang w:val="es-BO"/>
        </w:rPr>
      </w:pPr>
      <w:r w:rsidRPr="004748ED">
        <w:rPr>
          <w:rFonts w:ascii="Calibri" w:eastAsia="Calibri" w:hAnsi="Calibri" w:cs="Calibr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4748ED" w:rsidRDefault="006A773C" w:rsidP="00853E7C">
      <w:pPr>
        <w:numPr>
          <w:ilvl w:val="1"/>
          <w:numId w:val="14"/>
        </w:numPr>
        <w:spacing w:after="200" w:line="276" w:lineRule="auto"/>
        <w:ind w:left="709" w:hanging="283"/>
        <w:jc w:val="both"/>
        <w:rPr>
          <w:rFonts w:ascii="Calibri" w:eastAsia="Calibri" w:hAnsi="Calibri" w:cs="Calibri"/>
          <w:sz w:val="22"/>
          <w:szCs w:val="22"/>
          <w:lang w:val="es-BO"/>
        </w:rPr>
      </w:pPr>
      <w:r w:rsidRPr="004748ED">
        <w:rPr>
          <w:rFonts w:ascii="Calibri" w:eastAsia="Calibri" w:hAnsi="Calibri" w:cs="Calibr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4748ED" w:rsidRDefault="006A773C" w:rsidP="00853E7C">
      <w:pPr>
        <w:numPr>
          <w:ilvl w:val="1"/>
          <w:numId w:val="14"/>
        </w:numPr>
        <w:tabs>
          <w:tab w:val="num" w:pos="426"/>
        </w:tabs>
        <w:spacing w:after="200" w:line="276" w:lineRule="auto"/>
        <w:ind w:left="709" w:hanging="283"/>
        <w:jc w:val="both"/>
        <w:rPr>
          <w:rFonts w:ascii="Calibri" w:eastAsia="Calibri" w:hAnsi="Calibri" w:cs="Calibri"/>
          <w:sz w:val="22"/>
          <w:szCs w:val="22"/>
          <w:lang w:val="es-BO"/>
        </w:rPr>
      </w:pPr>
      <w:r w:rsidRPr="004748ED">
        <w:rPr>
          <w:rFonts w:ascii="Calibri" w:eastAsia="Calibri" w:hAnsi="Calibri" w:cs="Calibr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4748ED" w:rsidRDefault="006A773C" w:rsidP="00853E7C">
      <w:pPr>
        <w:numPr>
          <w:ilvl w:val="1"/>
          <w:numId w:val="14"/>
        </w:numPr>
        <w:tabs>
          <w:tab w:val="num" w:pos="426"/>
        </w:tabs>
        <w:spacing w:after="200" w:line="276" w:lineRule="auto"/>
        <w:ind w:left="709" w:hanging="283"/>
        <w:jc w:val="both"/>
        <w:rPr>
          <w:rFonts w:ascii="Calibri" w:eastAsia="Calibri" w:hAnsi="Calibri" w:cs="Calibri"/>
          <w:sz w:val="22"/>
          <w:szCs w:val="22"/>
          <w:lang w:val="es-BO"/>
        </w:rPr>
      </w:pPr>
      <w:r w:rsidRPr="004748ED">
        <w:rPr>
          <w:rFonts w:ascii="Calibri" w:eastAsia="Calibri" w:hAnsi="Calibri" w:cs="Calibri"/>
          <w:sz w:val="22"/>
          <w:szCs w:val="22"/>
          <w:lang w:val="es-BO"/>
        </w:rPr>
        <w:lastRenderedPageBreak/>
        <w:t>Que hubiesen declarado su disolución o quiebra.</w:t>
      </w:r>
    </w:p>
    <w:p w:rsidR="006A773C" w:rsidRPr="004748ED" w:rsidRDefault="006A773C" w:rsidP="00853E7C">
      <w:pPr>
        <w:numPr>
          <w:ilvl w:val="1"/>
          <w:numId w:val="14"/>
        </w:numPr>
        <w:tabs>
          <w:tab w:val="num" w:pos="426"/>
        </w:tabs>
        <w:spacing w:after="200" w:line="276" w:lineRule="auto"/>
        <w:ind w:left="709" w:hanging="283"/>
        <w:jc w:val="both"/>
        <w:rPr>
          <w:rFonts w:ascii="Calibri" w:eastAsia="Calibri" w:hAnsi="Calibri" w:cs="Calibri"/>
          <w:sz w:val="22"/>
          <w:szCs w:val="22"/>
          <w:lang w:val="es-BO"/>
        </w:rPr>
      </w:pPr>
      <w:r w:rsidRPr="004748ED">
        <w:rPr>
          <w:rFonts w:ascii="Calibri" w:eastAsia="Calibri" w:hAnsi="Calibri" w:cs="Calibr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4748ED" w:rsidRDefault="006A773C" w:rsidP="00853E7C">
      <w:pPr>
        <w:numPr>
          <w:ilvl w:val="1"/>
          <w:numId w:val="14"/>
        </w:numPr>
        <w:tabs>
          <w:tab w:val="num" w:pos="426"/>
        </w:tabs>
        <w:spacing w:after="200" w:line="276" w:lineRule="auto"/>
        <w:ind w:left="709" w:hanging="283"/>
        <w:jc w:val="both"/>
        <w:rPr>
          <w:rFonts w:ascii="Calibri" w:eastAsia="Calibri" w:hAnsi="Calibri" w:cs="Calibri"/>
          <w:sz w:val="22"/>
          <w:szCs w:val="22"/>
          <w:lang w:val="es-BO"/>
        </w:rPr>
      </w:pPr>
      <w:r w:rsidRPr="004748ED">
        <w:rPr>
          <w:rFonts w:ascii="Calibri" w:eastAsia="Calibri" w:hAnsi="Calibri" w:cs="Calibri"/>
          <w:sz w:val="22"/>
          <w:szCs w:val="22"/>
          <w:lang w:val="es-BO"/>
        </w:rPr>
        <w:t>Los ex funcionarios o trabajadores de YPFB hasta un (1) año antes del inicio del proceso de contratación, así como de las empresas controladas por éstos.</w:t>
      </w:r>
    </w:p>
    <w:p w:rsidR="006A773C" w:rsidRPr="004748ED" w:rsidRDefault="006A773C" w:rsidP="00853E7C">
      <w:pPr>
        <w:numPr>
          <w:ilvl w:val="1"/>
          <w:numId w:val="14"/>
        </w:numPr>
        <w:tabs>
          <w:tab w:val="num" w:pos="426"/>
        </w:tabs>
        <w:spacing w:after="200" w:line="276" w:lineRule="auto"/>
        <w:ind w:left="709" w:hanging="283"/>
        <w:jc w:val="both"/>
        <w:rPr>
          <w:rFonts w:ascii="Calibri" w:eastAsia="Calibri" w:hAnsi="Calibri" w:cs="Calibri"/>
          <w:sz w:val="22"/>
          <w:szCs w:val="22"/>
          <w:lang w:val="es-BO"/>
        </w:rPr>
      </w:pPr>
      <w:r w:rsidRPr="004748ED">
        <w:rPr>
          <w:rFonts w:ascii="Calibri" w:eastAsia="Calibri" w:hAnsi="Calibri" w:cs="Calibri"/>
          <w:sz w:val="22"/>
          <w:szCs w:val="22"/>
          <w:lang w:val="es-BO"/>
        </w:rPr>
        <w:t>El personal que ejerce funciones en YPFB, sus empresas subsidiaras y afiliadas, así como en las Empresas Subsidiarias de la Empresa Estatal Petrolera.</w:t>
      </w:r>
    </w:p>
    <w:p w:rsidR="006A773C" w:rsidRPr="004748ED" w:rsidRDefault="006A773C" w:rsidP="00853E7C">
      <w:pPr>
        <w:numPr>
          <w:ilvl w:val="1"/>
          <w:numId w:val="14"/>
        </w:numPr>
        <w:tabs>
          <w:tab w:val="num" w:pos="426"/>
        </w:tabs>
        <w:spacing w:after="200" w:line="276" w:lineRule="auto"/>
        <w:ind w:left="709" w:hanging="283"/>
        <w:jc w:val="both"/>
        <w:rPr>
          <w:rFonts w:ascii="Calibri" w:eastAsia="Calibri" w:hAnsi="Calibri" w:cs="Calibri"/>
          <w:sz w:val="22"/>
          <w:szCs w:val="22"/>
          <w:lang w:val="es-BO"/>
        </w:rPr>
      </w:pPr>
      <w:r w:rsidRPr="004748ED">
        <w:rPr>
          <w:rFonts w:ascii="Calibri" w:eastAsia="Calibri" w:hAnsi="Calibri" w:cs="Calibr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4748ED" w:rsidRDefault="006A773C" w:rsidP="00853E7C">
      <w:pPr>
        <w:numPr>
          <w:ilvl w:val="1"/>
          <w:numId w:val="14"/>
        </w:numPr>
        <w:tabs>
          <w:tab w:val="num" w:pos="426"/>
        </w:tabs>
        <w:spacing w:after="200" w:line="276" w:lineRule="auto"/>
        <w:ind w:left="709" w:hanging="283"/>
        <w:jc w:val="both"/>
        <w:rPr>
          <w:rFonts w:ascii="Calibri" w:eastAsia="Calibri" w:hAnsi="Calibri" w:cs="Calibri"/>
          <w:sz w:val="22"/>
          <w:szCs w:val="22"/>
          <w:lang w:val="es-BO"/>
        </w:rPr>
      </w:pPr>
      <w:r w:rsidRPr="004748ED">
        <w:rPr>
          <w:rFonts w:ascii="Calibri" w:eastAsia="Calibri" w:hAnsi="Calibri" w:cs="Calibr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4748ED" w:rsidRDefault="0042668B" w:rsidP="00B37050">
      <w:pPr>
        <w:numPr>
          <w:ilvl w:val="0"/>
          <w:numId w:val="3"/>
        </w:numPr>
        <w:ind w:left="425" w:hanging="425"/>
        <w:jc w:val="both"/>
        <w:rPr>
          <w:rFonts w:ascii="Calibri" w:hAnsi="Calibri" w:cs="Calibri"/>
          <w:b/>
          <w:color w:val="000000"/>
          <w:sz w:val="22"/>
          <w:szCs w:val="22"/>
        </w:rPr>
      </w:pPr>
      <w:r w:rsidRPr="004748ED">
        <w:rPr>
          <w:rFonts w:ascii="Calibri" w:hAnsi="Calibri" w:cs="Calibri"/>
          <w:b/>
          <w:color w:val="000000"/>
          <w:sz w:val="22"/>
          <w:szCs w:val="22"/>
        </w:rPr>
        <w:t>PLAZOS Y HORARIOS</w:t>
      </w:r>
      <w:r w:rsidR="00227951" w:rsidRPr="004748ED">
        <w:rPr>
          <w:rFonts w:ascii="Calibri" w:hAnsi="Calibri" w:cs="Calibri"/>
          <w:b/>
          <w:color w:val="000000"/>
          <w:sz w:val="22"/>
          <w:szCs w:val="22"/>
        </w:rPr>
        <w:t xml:space="preserve"> ADMINISTRATIVOS</w:t>
      </w:r>
    </w:p>
    <w:p w:rsidR="0042668B" w:rsidRPr="004748ED" w:rsidRDefault="0042668B" w:rsidP="00B37050">
      <w:pPr>
        <w:pStyle w:val="Prrafodelista"/>
        <w:ind w:left="426"/>
        <w:jc w:val="both"/>
        <w:rPr>
          <w:rFonts w:ascii="Calibri" w:hAnsi="Calibri" w:cs="Calibri"/>
          <w:color w:val="000000"/>
          <w:sz w:val="22"/>
          <w:szCs w:val="22"/>
        </w:rPr>
      </w:pPr>
    </w:p>
    <w:p w:rsidR="0042668B" w:rsidRPr="004748ED" w:rsidRDefault="0042668B" w:rsidP="00B37050">
      <w:pPr>
        <w:pStyle w:val="Prrafodelista"/>
        <w:ind w:left="426"/>
        <w:jc w:val="both"/>
        <w:rPr>
          <w:rFonts w:ascii="Calibri" w:hAnsi="Calibri" w:cs="Calibri"/>
          <w:color w:val="000000"/>
          <w:sz w:val="22"/>
          <w:szCs w:val="22"/>
        </w:rPr>
      </w:pPr>
      <w:r w:rsidRPr="004748ED">
        <w:rPr>
          <w:rFonts w:ascii="Calibri" w:hAnsi="Calibri" w:cs="Calibri"/>
          <w:color w:val="000000"/>
          <w:sz w:val="22"/>
          <w:szCs w:val="22"/>
        </w:rPr>
        <w:t>Son considerados días hábiles administrativos los comprendidos de lunes a viernes, no son días hábiles administrativos los sábados, domingos y feriados.</w:t>
      </w:r>
    </w:p>
    <w:p w:rsidR="0042668B" w:rsidRPr="004748ED" w:rsidRDefault="0042668B" w:rsidP="00B37050">
      <w:pPr>
        <w:pStyle w:val="Prrafodelista"/>
        <w:ind w:left="426"/>
        <w:jc w:val="both"/>
        <w:rPr>
          <w:rFonts w:ascii="Calibri" w:hAnsi="Calibri" w:cs="Calibri"/>
          <w:color w:val="000000"/>
          <w:sz w:val="22"/>
          <w:szCs w:val="22"/>
        </w:rPr>
      </w:pPr>
    </w:p>
    <w:p w:rsidR="00641C2C" w:rsidRPr="004748ED" w:rsidRDefault="0042668B" w:rsidP="00641C2C">
      <w:pPr>
        <w:pStyle w:val="Prrafodelista"/>
        <w:ind w:left="426"/>
        <w:jc w:val="both"/>
        <w:rPr>
          <w:rFonts w:ascii="Calibri" w:hAnsi="Calibri" w:cs="Calibri"/>
          <w:color w:val="000000"/>
          <w:sz w:val="22"/>
          <w:szCs w:val="22"/>
        </w:rPr>
      </w:pPr>
      <w:r w:rsidRPr="004748ED">
        <w:rPr>
          <w:rFonts w:ascii="Calibri" w:hAnsi="Calibri" w:cs="Calibri"/>
          <w:color w:val="000000"/>
          <w:sz w:val="22"/>
          <w:szCs w:val="22"/>
        </w:rPr>
        <w:t>Son consideradas horas hábiles administrativas, las que rigen en YPFB</w:t>
      </w:r>
      <w:r w:rsidR="00641C2C" w:rsidRPr="004748ED">
        <w:rPr>
          <w:rFonts w:ascii="Calibri" w:hAnsi="Calibri" w:cs="Calibri"/>
          <w:color w:val="000000"/>
          <w:sz w:val="22"/>
          <w:szCs w:val="22"/>
        </w:rPr>
        <w:t>,</w:t>
      </w:r>
      <w:r w:rsidR="00B61C46" w:rsidRPr="004748ED">
        <w:rPr>
          <w:rFonts w:ascii="Calibri" w:hAnsi="Calibri" w:cs="Calibri"/>
          <w:color w:val="000000"/>
          <w:sz w:val="22"/>
          <w:szCs w:val="22"/>
        </w:rPr>
        <w:t xml:space="preserve"> como horario de trabajo,</w:t>
      </w:r>
      <w:r w:rsidRPr="004748ED">
        <w:rPr>
          <w:rFonts w:ascii="Calibri" w:hAnsi="Calibri" w:cs="Calibri"/>
          <w:color w:val="000000"/>
          <w:sz w:val="22"/>
          <w:szCs w:val="22"/>
        </w:rPr>
        <w:t xml:space="preserve"> en concordancia con el huso horario del Estado Plurinacional de Bolivia.</w:t>
      </w:r>
    </w:p>
    <w:p w:rsidR="0042668B" w:rsidRPr="004748ED" w:rsidRDefault="0042668B" w:rsidP="00B37050">
      <w:pPr>
        <w:ind w:left="708"/>
        <w:jc w:val="both"/>
        <w:rPr>
          <w:rFonts w:ascii="Calibri" w:hAnsi="Calibri" w:cs="Calibri"/>
          <w:sz w:val="22"/>
          <w:szCs w:val="22"/>
        </w:rPr>
      </w:pPr>
    </w:p>
    <w:p w:rsidR="0042668B" w:rsidRPr="004748ED" w:rsidRDefault="0042668B" w:rsidP="00B37050">
      <w:pPr>
        <w:numPr>
          <w:ilvl w:val="0"/>
          <w:numId w:val="3"/>
        </w:numPr>
        <w:ind w:left="426" w:hanging="426"/>
        <w:jc w:val="both"/>
        <w:rPr>
          <w:rFonts w:ascii="Calibri" w:hAnsi="Calibri" w:cs="Calibri"/>
          <w:b/>
          <w:sz w:val="22"/>
          <w:szCs w:val="22"/>
        </w:rPr>
      </w:pPr>
      <w:r w:rsidRPr="004748ED">
        <w:rPr>
          <w:rFonts w:ascii="Calibri" w:hAnsi="Calibri" w:cs="Calibri"/>
          <w:b/>
          <w:sz w:val="22"/>
          <w:szCs w:val="22"/>
        </w:rPr>
        <w:t>IDIOMA</w:t>
      </w:r>
    </w:p>
    <w:p w:rsidR="0042668B" w:rsidRPr="004748ED" w:rsidRDefault="0042668B" w:rsidP="00B37050">
      <w:pPr>
        <w:ind w:left="567"/>
        <w:jc w:val="both"/>
        <w:rPr>
          <w:rFonts w:ascii="Calibri" w:hAnsi="Calibri" w:cs="Calibri"/>
          <w:sz w:val="22"/>
          <w:szCs w:val="22"/>
        </w:rPr>
      </w:pPr>
    </w:p>
    <w:p w:rsidR="0042668B" w:rsidRPr="004748ED" w:rsidRDefault="0042668B" w:rsidP="00B37050">
      <w:pPr>
        <w:ind w:left="426"/>
        <w:jc w:val="both"/>
        <w:rPr>
          <w:rFonts w:ascii="Calibri" w:hAnsi="Calibri" w:cs="Calibri"/>
          <w:sz w:val="22"/>
          <w:szCs w:val="22"/>
        </w:rPr>
      </w:pPr>
      <w:r w:rsidRPr="004748ED">
        <w:rPr>
          <w:rFonts w:ascii="Calibri" w:hAnsi="Calibri" w:cs="Calibri"/>
          <w:sz w:val="22"/>
          <w:szCs w:val="22"/>
        </w:rPr>
        <w:t>Todos los do</w:t>
      </w:r>
      <w:r w:rsidR="00604746" w:rsidRPr="004748ED">
        <w:rPr>
          <w:rFonts w:ascii="Calibri" w:hAnsi="Calibri" w:cs="Calibri"/>
          <w:sz w:val="22"/>
          <w:szCs w:val="22"/>
        </w:rPr>
        <w:t>cumentos de la propuesta y los f</w:t>
      </w:r>
      <w:r w:rsidRPr="004748ED">
        <w:rPr>
          <w:rFonts w:ascii="Calibri" w:hAnsi="Calibri" w:cs="Calibri"/>
          <w:sz w:val="22"/>
          <w:szCs w:val="22"/>
        </w:rPr>
        <w:t xml:space="preserve">ormularios del presente DBC, deberán presentarse en idioma Español. </w:t>
      </w:r>
    </w:p>
    <w:p w:rsidR="0042668B" w:rsidRPr="004748ED" w:rsidRDefault="0042668B" w:rsidP="00B37050">
      <w:pPr>
        <w:ind w:left="567"/>
        <w:jc w:val="both"/>
        <w:rPr>
          <w:rFonts w:ascii="Calibri" w:hAnsi="Calibri" w:cs="Calibri"/>
          <w:sz w:val="22"/>
          <w:szCs w:val="22"/>
        </w:rPr>
      </w:pPr>
    </w:p>
    <w:p w:rsidR="0042668B" w:rsidRPr="004748ED" w:rsidRDefault="0042668B" w:rsidP="00B37050">
      <w:pPr>
        <w:ind w:left="426"/>
        <w:jc w:val="both"/>
        <w:rPr>
          <w:rFonts w:ascii="Calibri" w:hAnsi="Calibri" w:cs="Calibri"/>
          <w:sz w:val="22"/>
          <w:szCs w:val="22"/>
        </w:rPr>
      </w:pPr>
      <w:r w:rsidRPr="004748ED">
        <w:rPr>
          <w:rFonts w:ascii="Calibri" w:hAnsi="Calibri" w:cs="Calibri"/>
          <w:sz w:val="22"/>
          <w:szCs w:val="22"/>
        </w:rPr>
        <w:t>En caso de que el documento de origen sea presentado en otro idioma, el proponente deberá adjuntar su traducción simple al idioma español.</w:t>
      </w:r>
    </w:p>
    <w:p w:rsidR="0042668B" w:rsidRPr="004748ED" w:rsidRDefault="0042668B" w:rsidP="00B37050">
      <w:pPr>
        <w:ind w:left="567"/>
        <w:jc w:val="both"/>
        <w:rPr>
          <w:rFonts w:ascii="Calibri" w:hAnsi="Calibri" w:cs="Calibri"/>
          <w:sz w:val="22"/>
          <w:szCs w:val="22"/>
        </w:rPr>
      </w:pPr>
    </w:p>
    <w:p w:rsidR="0042668B" w:rsidRPr="004748ED" w:rsidRDefault="0042668B" w:rsidP="00B37050">
      <w:pPr>
        <w:ind w:left="426"/>
        <w:jc w:val="both"/>
        <w:rPr>
          <w:rFonts w:ascii="Calibri" w:hAnsi="Calibri" w:cs="Calibri"/>
          <w:sz w:val="22"/>
          <w:szCs w:val="22"/>
        </w:rPr>
      </w:pPr>
      <w:r w:rsidRPr="004748ED">
        <w:rPr>
          <w:rFonts w:ascii="Calibri" w:hAnsi="Calibri" w:cs="Calibri"/>
          <w:sz w:val="22"/>
          <w:szCs w:val="22"/>
        </w:rPr>
        <w:t xml:space="preserve">Asimismo, toda la correspondencia que </w:t>
      </w:r>
      <w:r w:rsidR="00867CDF" w:rsidRPr="004748ED">
        <w:rPr>
          <w:rFonts w:ascii="Calibri" w:hAnsi="Calibri" w:cs="Calibri"/>
          <w:sz w:val="22"/>
          <w:szCs w:val="22"/>
        </w:rPr>
        <w:t xml:space="preserve">se </w:t>
      </w:r>
      <w:r w:rsidRPr="004748ED">
        <w:rPr>
          <w:rFonts w:ascii="Calibri" w:hAnsi="Calibri" w:cs="Calibri"/>
          <w:sz w:val="22"/>
          <w:szCs w:val="22"/>
        </w:rPr>
        <w:t>intercambien entre el proponente y YPFB</w:t>
      </w:r>
      <w:r w:rsidR="00101462" w:rsidRPr="004748ED">
        <w:rPr>
          <w:rFonts w:ascii="Calibri" w:hAnsi="Calibri" w:cs="Calibri"/>
          <w:sz w:val="22"/>
          <w:szCs w:val="22"/>
        </w:rPr>
        <w:t>,</w:t>
      </w:r>
      <w:r w:rsidRPr="004748ED">
        <w:rPr>
          <w:rFonts w:ascii="Calibri" w:hAnsi="Calibri" w:cs="Calibri"/>
          <w:sz w:val="22"/>
          <w:szCs w:val="22"/>
        </w:rPr>
        <w:t xml:space="preserve"> serán en idioma español.</w:t>
      </w:r>
    </w:p>
    <w:p w:rsidR="00867CDF" w:rsidRPr="004748ED" w:rsidRDefault="00867CDF" w:rsidP="00B37050">
      <w:pPr>
        <w:ind w:left="426"/>
        <w:jc w:val="both"/>
        <w:rPr>
          <w:rFonts w:ascii="Calibri" w:hAnsi="Calibri" w:cs="Calibri"/>
          <w:sz w:val="22"/>
          <w:szCs w:val="22"/>
        </w:rPr>
      </w:pPr>
    </w:p>
    <w:p w:rsidR="00867CDF" w:rsidRPr="004748ED" w:rsidRDefault="00867CDF" w:rsidP="00867CDF">
      <w:pPr>
        <w:numPr>
          <w:ilvl w:val="0"/>
          <w:numId w:val="3"/>
        </w:numPr>
        <w:ind w:left="426" w:hanging="426"/>
        <w:jc w:val="both"/>
        <w:rPr>
          <w:rFonts w:ascii="Calibri" w:hAnsi="Calibri" w:cs="Calibri"/>
          <w:b/>
          <w:sz w:val="22"/>
          <w:szCs w:val="22"/>
        </w:rPr>
      </w:pPr>
      <w:r w:rsidRPr="004748ED">
        <w:rPr>
          <w:rFonts w:ascii="Calibri" w:hAnsi="Calibri" w:cs="Calibri"/>
          <w:b/>
          <w:sz w:val="22"/>
          <w:szCs w:val="22"/>
        </w:rPr>
        <w:t>MONE</w:t>
      </w:r>
      <w:r w:rsidR="005F65BB" w:rsidRPr="004748ED">
        <w:rPr>
          <w:rFonts w:ascii="Calibri" w:hAnsi="Calibri" w:cs="Calibri"/>
          <w:b/>
          <w:sz w:val="22"/>
          <w:szCs w:val="22"/>
        </w:rPr>
        <w:t>DA DEL PROCESO DE CONTRATACIÓN</w:t>
      </w:r>
    </w:p>
    <w:p w:rsidR="00867CDF" w:rsidRPr="004748ED" w:rsidRDefault="00867CDF" w:rsidP="00867CDF">
      <w:pPr>
        <w:ind w:left="567"/>
        <w:jc w:val="both"/>
        <w:rPr>
          <w:rFonts w:ascii="Calibri" w:hAnsi="Calibri" w:cs="Calibri"/>
          <w:sz w:val="22"/>
          <w:szCs w:val="22"/>
        </w:rPr>
      </w:pPr>
    </w:p>
    <w:p w:rsidR="00867CDF" w:rsidRPr="004748ED" w:rsidRDefault="00867CDF" w:rsidP="00867CDF">
      <w:pPr>
        <w:ind w:left="426"/>
        <w:jc w:val="both"/>
        <w:rPr>
          <w:rFonts w:ascii="Calibri" w:hAnsi="Calibri" w:cs="Calibri"/>
          <w:sz w:val="22"/>
          <w:szCs w:val="22"/>
        </w:rPr>
      </w:pPr>
      <w:r w:rsidRPr="004748ED">
        <w:rPr>
          <w:rFonts w:ascii="Calibri" w:hAnsi="Calibri" w:cs="Calibri"/>
          <w:sz w:val="22"/>
          <w:szCs w:val="22"/>
        </w:rPr>
        <w:t xml:space="preserve">El proceso de contratación y la propuesta económica deberán expresarse en </w:t>
      </w:r>
      <w:r w:rsidR="00EC371F" w:rsidRPr="004748ED">
        <w:rPr>
          <w:rFonts w:ascii="Calibri" w:hAnsi="Calibri" w:cs="Calibri"/>
          <w:sz w:val="22"/>
          <w:szCs w:val="22"/>
        </w:rPr>
        <w:t>b</w:t>
      </w:r>
      <w:r w:rsidR="00E533B9" w:rsidRPr="004748ED">
        <w:rPr>
          <w:rFonts w:ascii="Calibri" w:hAnsi="Calibri" w:cs="Calibri"/>
          <w:sz w:val="22"/>
          <w:szCs w:val="22"/>
        </w:rPr>
        <w:t>olivianos</w:t>
      </w:r>
      <w:r w:rsidRPr="004748ED">
        <w:rPr>
          <w:rFonts w:ascii="Calibri" w:hAnsi="Calibri" w:cs="Calibri"/>
          <w:sz w:val="22"/>
          <w:szCs w:val="22"/>
        </w:rPr>
        <w:t>.</w:t>
      </w:r>
    </w:p>
    <w:p w:rsidR="00287469" w:rsidRPr="004748ED" w:rsidRDefault="00287469" w:rsidP="00867CDF">
      <w:pPr>
        <w:ind w:left="426"/>
        <w:jc w:val="both"/>
        <w:rPr>
          <w:rFonts w:ascii="Calibri" w:hAnsi="Calibri" w:cs="Calibri"/>
          <w:sz w:val="22"/>
          <w:szCs w:val="22"/>
        </w:rPr>
      </w:pPr>
    </w:p>
    <w:p w:rsidR="00FF659D" w:rsidRPr="004748ED" w:rsidRDefault="006A5858" w:rsidP="00B37050">
      <w:pPr>
        <w:numPr>
          <w:ilvl w:val="0"/>
          <w:numId w:val="3"/>
        </w:numPr>
        <w:ind w:left="426" w:hanging="426"/>
        <w:jc w:val="both"/>
        <w:rPr>
          <w:rFonts w:ascii="Calibri" w:hAnsi="Calibri" w:cs="Calibri"/>
          <w:b/>
          <w:sz w:val="22"/>
          <w:szCs w:val="22"/>
        </w:rPr>
      </w:pPr>
      <w:r w:rsidRPr="004748ED">
        <w:rPr>
          <w:rFonts w:ascii="Calibri" w:hAnsi="Calibri" w:cs="Calibri"/>
          <w:b/>
          <w:sz w:val="22"/>
          <w:szCs w:val="22"/>
        </w:rPr>
        <w:t>PUBLICACIÓN Y NOTIFICACIÓN</w:t>
      </w:r>
    </w:p>
    <w:p w:rsidR="00FF659D" w:rsidRPr="004748ED" w:rsidRDefault="00FF659D" w:rsidP="00B37050">
      <w:pPr>
        <w:ind w:firstLine="708"/>
        <w:jc w:val="both"/>
        <w:rPr>
          <w:rFonts w:ascii="Calibri" w:hAnsi="Calibri" w:cs="Calibri"/>
          <w:b/>
          <w:sz w:val="22"/>
          <w:szCs w:val="22"/>
        </w:rPr>
      </w:pPr>
    </w:p>
    <w:p w:rsidR="00FF2DBE" w:rsidRPr="004748ED" w:rsidRDefault="006A5858" w:rsidP="00FF2DBE">
      <w:pPr>
        <w:ind w:left="426"/>
        <w:jc w:val="both"/>
        <w:rPr>
          <w:rFonts w:ascii="Calibri" w:hAnsi="Calibri" w:cs="Calibri"/>
          <w:sz w:val="22"/>
          <w:szCs w:val="22"/>
        </w:rPr>
      </w:pPr>
      <w:r w:rsidRPr="004748ED">
        <w:rPr>
          <w:rFonts w:ascii="Calibri" w:hAnsi="Calibri" w:cs="Calibri"/>
          <w:sz w:val="22"/>
          <w:szCs w:val="22"/>
        </w:rPr>
        <w:t>El</w:t>
      </w:r>
      <w:r w:rsidR="00FF659D" w:rsidRPr="004748ED">
        <w:rPr>
          <w:rFonts w:ascii="Calibri" w:hAnsi="Calibri" w:cs="Calibri"/>
          <w:sz w:val="22"/>
          <w:szCs w:val="22"/>
        </w:rPr>
        <w:t xml:space="preserve"> Documento Base de Contratación </w:t>
      </w:r>
      <w:r w:rsidRPr="004748ED">
        <w:rPr>
          <w:rFonts w:ascii="Calibri" w:hAnsi="Calibri" w:cs="Calibri"/>
          <w:sz w:val="22"/>
          <w:szCs w:val="22"/>
        </w:rPr>
        <w:t xml:space="preserve">y </w:t>
      </w:r>
      <w:r w:rsidR="006C79E6" w:rsidRPr="004748ED">
        <w:rPr>
          <w:rFonts w:ascii="Calibri" w:hAnsi="Calibri" w:cs="Calibri"/>
          <w:sz w:val="22"/>
          <w:szCs w:val="22"/>
        </w:rPr>
        <w:t xml:space="preserve">toda </w:t>
      </w:r>
      <w:r w:rsidRPr="004748ED">
        <w:rPr>
          <w:rFonts w:ascii="Calibri" w:hAnsi="Calibri" w:cs="Calibri"/>
          <w:sz w:val="22"/>
          <w:szCs w:val="22"/>
        </w:rPr>
        <w:t xml:space="preserve">la documentación </w:t>
      </w:r>
      <w:r w:rsidR="006C79E6" w:rsidRPr="004748ED">
        <w:rPr>
          <w:rFonts w:ascii="Calibri" w:hAnsi="Calibri" w:cs="Calibri"/>
          <w:sz w:val="22"/>
          <w:szCs w:val="22"/>
        </w:rPr>
        <w:t xml:space="preserve">concerniente a la convocatoria, </w:t>
      </w:r>
      <w:r w:rsidR="00D91EC3" w:rsidRPr="004748ED">
        <w:rPr>
          <w:rFonts w:ascii="Calibri" w:hAnsi="Calibri" w:cs="Calibri"/>
          <w:sz w:val="22"/>
          <w:szCs w:val="22"/>
        </w:rPr>
        <w:t>ser</w:t>
      </w:r>
      <w:r w:rsidRPr="004748ED">
        <w:rPr>
          <w:rFonts w:ascii="Calibri" w:hAnsi="Calibri" w:cs="Calibri"/>
          <w:sz w:val="22"/>
          <w:szCs w:val="22"/>
        </w:rPr>
        <w:t xml:space="preserve">án </w:t>
      </w:r>
      <w:r w:rsidR="00727D45" w:rsidRPr="004748ED">
        <w:rPr>
          <w:rFonts w:ascii="Calibri" w:hAnsi="Calibri" w:cs="Calibri"/>
          <w:sz w:val="22"/>
          <w:szCs w:val="22"/>
        </w:rPr>
        <w:t xml:space="preserve">publicados </w:t>
      </w:r>
      <w:r w:rsidR="00D91EC3" w:rsidRPr="004748ED">
        <w:rPr>
          <w:rFonts w:ascii="Calibri" w:hAnsi="Calibri" w:cs="Calibri"/>
          <w:sz w:val="22"/>
          <w:szCs w:val="22"/>
        </w:rPr>
        <w:t xml:space="preserve">en </w:t>
      </w:r>
      <w:r w:rsidR="004E62C7" w:rsidRPr="004748ED">
        <w:rPr>
          <w:rFonts w:ascii="Calibri" w:hAnsi="Calibri" w:cs="Calibri"/>
          <w:sz w:val="22"/>
          <w:szCs w:val="22"/>
        </w:rPr>
        <w:t xml:space="preserve">el sitio </w:t>
      </w:r>
      <w:r w:rsidR="00D91EC3" w:rsidRPr="004748ED">
        <w:rPr>
          <w:rFonts w:ascii="Calibri" w:hAnsi="Calibri" w:cs="Calibri"/>
          <w:sz w:val="22"/>
          <w:szCs w:val="22"/>
        </w:rPr>
        <w:t xml:space="preserve">web de Yacimientos Petrolíferos Fiscales Bolivianos </w:t>
      </w:r>
      <w:hyperlink r:id="rId9" w:history="1">
        <w:r w:rsidR="00D91EC3" w:rsidRPr="004748ED">
          <w:rPr>
            <w:rStyle w:val="Hipervnculo"/>
            <w:rFonts w:ascii="Calibri" w:hAnsi="Calibri" w:cs="Calibri"/>
            <w:sz w:val="22"/>
            <w:szCs w:val="22"/>
          </w:rPr>
          <w:t>www.ypfb.gob.bo</w:t>
        </w:r>
      </w:hyperlink>
      <w:r w:rsidR="00FF2DBE" w:rsidRPr="004748ED">
        <w:rPr>
          <w:rStyle w:val="Hipervnculo"/>
          <w:rFonts w:ascii="Calibri" w:hAnsi="Calibri" w:cs="Calibri"/>
          <w:sz w:val="22"/>
          <w:szCs w:val="22"/>
        </w:rPr>
        <w:t xml:space="preserve">; </w:t>
      </w:r>
      <w:r w:rsidR="00FF2DBE" w:rsidRPr="004748ED">
        <w:rPr>
          <w:rFonts w:ascii="Calibri" w:hAnsi="Calibri" w:cs="Calibri"/>
          <w:sz w:val="22"/>
          <w:szCs w:val="22"/>
        </w:rPr>
        <w:t>alternativamente podrán ser publicados en otro(s) medio(s) de comunicación.</w:t>
      </w:r>
    </w:p>
    <w:p w:rsidR="00F21E31" w:rsidRPr="004748ED" w:rsidRDefault="00F21E31" w:rsidP="00B37050">
      <w:pPr>
        <w:ind w:left="426"/>
        <w:jc w:val="both"/>
        <w:rPr>
          <w:rStyle w:val="Hipervnculo"/>
          <w:rFonts w:ascii="Calibri" w:hAnsi="Calibri" w:cs="Calibri"/>
          <w:sz w:val="22"/>
          <w:szCs w:val="22"/>
        </w:rPr>
      </w:pPr>
    </w:p>
    <w:p w:rsidR="00F429EF" w:rsidRPr="004748ED" w:rsidRDefault="00F21E31" w:rsidP="00B37050">
      <w:pPr>
        <w:ind w:left="426"/>
        <w:jc w:val="both"/>
        <w:rPr>
          <w:rFonts w:ascii="Calibri" w:hAnsi="Calibri" w:cs="Calibri"/>
          <w:sz w:val="22"/>
          <w:szCs w:val="22"/>
        </w:rPr>
      </w:pPr>
      <w:r w:rsidRPr="004748ED">
        <w:rPr>
          <w:rFonts w:ascii="Calibri" w:hAnsi="Calibri" w:cs="Calibri"/>
          <w:sz w:val="22"/>
          <w:szCs w:val="22"/>
        </w:rPr>
        <w:t xml:space="preserve">Asimismo </w:t>
      </w:r>
      <w:r w:rsidR="003C6CA2" w:rsidRPr="004748ED">
        <w:rPr>
          <w:rFonts w:ascii="Calibri" w:hAnsi="Calibri" w:cs="Calibri"/>
          <w:sz w:val="22"/>
          <w:szCs w:val="22"/>
        </w:rPr>
        <w:t xml:space="preserve">toda </w:t>
      </w:r>
      <w:r w:rsidRPr="004748ED">
        <w:rPr>
          <w:rFonts w:ascii="Calibri" w:hAnsi="Calibri" w:cs="Calibri"/>
          <w:sz w:val="22"/>
          <w:szCs w:val="22"/>
        </w:rPr>
        <w:t xml:space="preserve">notificación se realizará </w:t>
      </w:r>
      <w:r w:rsidR="00FF2DBE" w:rsidRPr="004748ED">
        <w:rPr>
          <w:rFonts w:ascii="Calibri" w:hAnsi="Calibri" w:cs="Calibri"/>
          <w:sz w:val="22"/>
          <w:szCs w:val="22"/>
        </w:rPr>
        <w:t xml:space="preserve">a través del sitio web de YPFB, como </w:t>
      </w:r>
      <w:r w:rsidRPr="004748ED">
        <w:rPr>
          <w:rFonts w:ascii="Calibri" w:hAnsi="Calibri" w:cs="Calibri"/>
          <w:sz w:val="22"/>
          <w:szCs w:val="22"/>
        </w:rPr>
        <w:t xml:space="preserve">medio </w:t>
      </w:r>
      <w:hyperlink r:id="rId10" w:history="1"/>
      <w:r w:rsidR="00FF2DBE" w:rsidRPr="004748ED">
        <w:rPr>
          <w:rFonts w:ascii="Calibri" w:hAnsi="Calibri" w:cs="Calibri"/>
          <w:sz w:val="22"/>
          <w:szCs w:val="22"/>
        </w:rPr>
        <w:t xml:space="preserve"> oficial de comunicación.</w:t>
      </w:r>
    </w:p>
    <w:p w:rsidR="00FF2DBE" w:rsidRPr="004748ED" w:rsidRDefault="00FF2DBE" w:rsidP="00B37050">
      <w:pPr>
        <w:ind w:left="426"/>
        <w:jc w:val="both"/>
        <w:rPr>
          <w:rFonts w:ascii="Calibri" w:hAnsi="Calibri" w:cs="Calibri"/>
          <w:sz w:val="22"/>
          <w:szCs w:val="22"/>
        </w:rPr>
      </w:pPr>
    </w:p>
    <w:p w:rsidR="00F429EF" w:rsidRPr="004748ED" w:rsidRDefault="005F65BB" w:rsidP="00F429EF">
      <w:pPr>
        <w:pStyle w:val="Prrafodelista"/>
        <w:numPr>
          <w:ilvl w:val="0"/>
          <w:numId w:val="3"/>
        </w:numPr>
        <w:ind w:left="426" w:hanging="426"/>
        <w:jc w:val="both"/>
        <w:rPr>
          <w:rFonts w:ascii="Calibri" w:hAnsi="Calibri" w:cs="Calibri"/>
          <w:b/>
          <w:sz w:val="22"/>
          <w:szCs w:val="22"/>
        </w:rPr>
      </w:pPr>
      <w:r w:rsidRPr="004748ED">
        <w:rPr>
          <w:rFonts w:ascii="Calibri" w:hAnsi="Calibri" w:cs="Calibri"/>
          <w:b/>
          <w:sz w:val="22"/>
          <w:szCs w:val="22"/>
        </w:rPr>
        <w:t>GARANTÍAS</w:t>
      </w:r>
      <w:r w:rsidR="00F429EF" w:rsidRPr="004748ED">
        <w:rPr>
          <w:rFonts w:ascii="Calibri" w:hAnsi="Calibri" w:cs="Calibri"/>
          <w:b/>
          <w:sz w:val="22"/>
          <w:szCs w:val="22"/>
        </w:rPr>
        <w:tab/>
      </w:r>
    </w:p>
    <w:p w:rsidR="00F429EF" w:rsidRPr="004748ED" w:rsidRDefault="00F429EF" w:rsidP="00147009">
      <w:pPr>
        <w:jc w:val="both"/>
        <w:rPr>
          <w:rFonts w:ascii="Calibri" w:hAnsi="Calibri" w:cs="Calibri"/>
          <w:sz w:val="22"/>
          <w:szCs w:val="22"/>
          <w:lang w:eastAsia="es-BO"/>
        </w:rPr>
      </w:pPr>
    </w:p>
    <w:p w:rsidR="00147009" w:rsidRPr="004748ED" w:rsidRDefault="00147009" w:rsidP="00263295">
      <w:pPr>
        <w:ind w:firstLine="426"/>
        <w:jc w:val="both"/>
        <w:rPr>
          <w:rFonts w:ascii="Calibri" w:hAnsi="Calibri" w:cs="Calibri"/>
          <w:sz w:val="22"/>
          <w:szCs w:val="22"/>
          <w:lang w:eastAsia="es-BO"/>
        </w:rPr>
      </w:pPr>
      <w:r w:rsidRPr="004748ED">
        <w:rPr>
          <w:rFonts w:ascii="Calibri" w:hAnsi="Calibri" w:cs="Calibri"/>
          <w:sz w:val="22"/>
          <w:szCs w:val="22"/>
          <w:lang w:eastAsia="es-BO"/>
        </w:rPr>
        <w:t>La</w:t>
      </w:r>
      <w:r w:rsidR="005D25D2" w:rsidRPr="004748ED">
        <w:rPr>
          <w:rFonts w:ascii="Calibri" w:hAnsi="Calibri" w:cs="Calibri"/>
          <w:sz w:val="22"/>
          <w:szCs w:val="22"/>
          <w:lang w:eastAsia="es-BO"/>
        </w:rPr>
        <w:t xml:space="preserve">s </w:t>
      </w:r>
      <w:r w:rsidR="00DB0329" w:rsidRPr="004748ED">
        <w:rPr>
          <w:rFonts w:ascii="Calibri" w:hAnsi="Calibri" w:cs="Calibri"/>
          <w:sz w:val="22"/>
          <w:szCs w:val="22"/>
          <w:lang w:eastAsia="es-BO"/>
        </w:rPr>
        <w:t xml:space="preserve">características </w:t>
      </w:r>
      <w:r w:rsidR="005D25D2" w:rsidRPr="004748ED">
        <w:rPr>
          <w:rFonts w:ascii="Calibri" w:hAnsi="Calibri" w:cs="Calibri"/>
          <w:sz w:val="22"/>
          <w:szCs w:val="22"/>
          <w:lang w:eastAsia="es-BO"/>
        </w:rPr>
        <w:t>de la</w:t>
      </w:r>
      <w:r w:rsidR="0052317B" w:rsidRPr="004748ED">
        <w:rPr>
          <w:rFonts w:ascii="Calibri" w:hAnsi="Calibri" w:cs="Calibri"/>
          <w:sz w:val="22"/>
          <w:szCs w:val="22"/>
          <w:lang w:eastAsia="es-BO"/>
        </w:rPr>
        <w:t>s</w:t>
      </w:r>
      <w:r w:rsidR="005D25D2" w:rsidRPr="004748ED">
        <w:rPr>
          <w:rFonts w:ascii="Calibri" w:hAnsi="Calibri" w:cs="Calibri"/>
          <w:sz w:val="22"/>
          <w:szCs w:val="22"/>
          <w:lang w:eastAsia="es-BO"/>
        </w:rPr>
        <w:t xml:space="preserve"> garantía</w:t>
      </w:r>
      <w:r w:rsidR="0052317B" w:rsidRPr="004748ED">
        <w:rPr>
          <w:rFonts w:ascii="Calibri" w:hAnsi="Calibri" w:cs="Calibri"/>
          <w:sz w:val="22"/>
          <w:szCs w:val="22"/>
          <w:lang w:eastAsia="es-BO"/>
        </w:rPr>
        <w:t>s</w:t>
      </w:r>
      <w:r w:rsidR="005D25D2" w:rsidRPr="004748ED">
        <w:rPr>
          <w:rFonts w:ascii="Calibri" w:hAnsi="Calibri" w:cs="Calibri"/>
          <w:sz w:val="22"/>
          <w:szCs w:val="22"/>
          <w:lang w:eastAsia="es-BO"/>
        </w:rPr>
        <w:t xml:space="preserve"> </w:t>
      </w:r>
      <w:r w:rsidR="0052317B" w:rsidRPr="004748ED">
        <w:rPr>
          <w:rFonts w:ascii="Calibri" w:hAnsi="Calibri" w:cs="Calibri"/>
          <w:sz w:val="22"/>
          <w:szCs w:val="22"/>
          <w:lang w:eastAsia="es-BO"/>
        </w:rPr>
        <w:t xml:space="preserve">están </w:t>
      </w:r>
      <w:r w:rsidRPr="004748ED">
        <w:rPr>
          <w:rFonts w:ascii="Calibri" w:hAnsi="Calibri" w:cs="Calibri"/>
          <w:sz w:val="22"/>
          <w:szCs w:val="22"/>
          <w:lang w:eastAsia="es-BO"/>
        </w:rPr>
        <w:t>desc</w:t>
      </w:r>
      <w:r w:rsidR="00F50C94" w:rsidRPr="004748ED">
        <w:rPr>
          <w:rFonts w:ascii="Calibri" w:hAnsi="Calibri" w:cs="Calibri"/>
          <w:sz w:val="22"/>
          <w:szCs w:val="22"/>
          <w:lang w:eastAsia="es-BO"/>
        </w:rPr>
        <w:t>ritas en</w:t>
      </w:r>
      <w:r w:rsidR="00595D30" w:rsidRPr="004748ED">
        <w:rPr>
          <w:rFonts w:ascii="Calibri" w:hAnsi="Calibri" w:cs="Calibri"/>
          <w:sz w:val="22"/>
          <w:szCs w:val="22"/>
          <w:lang w:eastAsia="es-BO"/>
        </w:rPr>
        <w:t xml:space="preserve"> </w:t>
      </w:r>
      <w:r w:rsidR="00F50C94" w:rsidRPr="004748ED">
        <w:rPr>
          <w:rFonts w:ascii="Calibri" w:hAnsi="Calibri" w:cs="Calibri"/>
          <w:sz w:val="22"/>
          <w:szCs w:val="22"/>
          <w:lang w:eastAsia="es-BO"/>
        </w:rPr>
        <w:t>la parte IV</w:t>
      </w:r>
      <w:r w:rsidR="0052317B" w:rsidRPr="004748ED">
        <w:rPr>
          <w:rFonts w:ascii="Calibri" w:hAnsi="Calibri" w:cs="Calibri"/>
          <w:sz w:val="22"/>
          <w:szCs w:val="22"/>
          <w:lang w:eastAsia="es-BO"/>
        </w:rPr>
        <w:t xml:space="preserve"> del presente DBC. </w:t>
      </w:r>
    </w:p>
    <w:p w:rsidR="00147009" w:rsidRPr="004748ED" w:rsidRDefault="00147009" w:rsidP="00147009">
      <w:pPr>
        <w:jc w:val="both"/>
        <w:rPr>
          <w:rFonts w:ascii="Calibri" w:hAnsi="Calibri" w:cs="Calibri"/>
          <w:sz w:val="22"/>
          <w:szCs w:val="22"/>
          <w:lang w:eastAsia="es-BO"/>
        </w:rPr>
      </w:pPr>
    </w:p>
    <w:p w:rsidR="00263295" w:rsidRPr="004748ED" w:rsidRDefault="00263295" w:rsidP="00853E7C">
      <w:pPr>
        <w:pStyle w:val="Prrafodelista"/>
        <w:numPr>
          <w:ilvl w:val="1"/>
          <w:numId w:val="24"/>
        </w:numPr>
        <w:ind w:left="993" w:hanging="567"/>
        <w:jc w:val="both"/>
        <w:rPr>
          <w:rFonts w:ascii="Calibri" w:hAnsi="Calibri" w:cs="Calibri"/>
          <w:b/>
          <w:sz w:val="22"/>
          <w:szCs w:val="22"/>
          <w:lang w:val="es-MX" w:eastAsia="es-BO"/>
        </w:rPr>
      </w:pPr>
      <w:bookmarkStart w:id="0" w:name="_Toc346873782"/>
      <w:r w:rsidRPr="004748ED">
        <w:rPr>
          <w:rFonts w:ascii="Calibri" w:hAnsi="Calibri" w:cs="Calibri"/>
          <w:b/>
          <w:sz w:val="22"/>
          <w:szCs w:val="22"/>
          <w:lang w:val="es-MX" w:eastAsia="es-BO"/>
        </w:rPr>
        <w:t>Devolución de la Garantía de Seriedad de Propuesta</w:t>
      </w:r>
      <w:bookmarkEnd w:id="0"/>
    </w:p>
    <w:p w:rsidR="00595D30" w:rsidRPr="004748ED" w:rsidRDefault="00595D30" w:rsidP="00595D30">
      <w:pPr>
        <w:ind w:left="349"/>
        <w:jc w:val="both"/>
        <w:rPr>
          <w:rFonts w:ascii="Calibri" w:hAnsi="Calibri" w:cs="Calibri"/>
          <w:sz w:val="22"/>
          <w:szCs w:val="22"/>
          <w:lang w:val="es-MX"/>
        </w:rPr>
      </w:pPr>
    </w:p>
    <w:p w:rsidR="00263295" w:rsidRPr="004748ED" w:rsidRDefault="00263295" w:rsidP="00263295">
      <w:pPr>
        <w:ind w:left="990"/>
        <w:jc w:val="both"/>
        <w:rPr>
          <w:rFonts w:ascii="Calibri" w:hAnsi="Calibri" w:cs="Calibri"/>
          <w:sz w:val="22"/>
          <w:szCs w:val="22"/>
          <w:lang w:eastAsia="es-BO"/>
        </w:rPr>
      </w:pPr>
      <w:r w:rsidRPr="004748ED">
        <w:rPr>
          <w:rFonts w:ascii="Calibri" w:hAnsi="Calibri" w:cs="Calibri"/>
          <w:sz w:val="22"/>
          <w:szCs w:val="22"/>
          <w:lang w:eastAsia="es-BO"/>
        </w:rPr>
        <w:t>La Garantía de Seriedad de Propuesta en caso de haberse solicitado en el proceso de contratación, será devuelta a los proponentes en los siguientes casos:</w:t>
      </w:r>
    </w:p>
    <w:p w:rsidR="00263295" w:rsidRPr="004748ED" w:rsidRDefault="00263295" w:rsidP="00595D30">
      <w:pPr>
        <w:ind w:left="349"/>
        <w:jc w:val="both"/>
        <w:rPr>
          <w:rFonts w:ascii="Calibri" w:hAnsi="Calibri" w:cs="Calibri"/>
          <w:sz w:val="22"/>
          <w:szCs w:val="22"/>
          <w:lang w:val="es-MX"/>
        </w:rPr>
      </w:pPr>
    </w:p>
    <w:p w:rsidR="00595D30" w:rsidRPr="004748ED" w:rsidRDefault="00F429EF" w:rsidP="00853E7C">
      <w:pPr>
        <w:pStyle w:val="Prrafodelista"/>
        <w:numPr>
          <w:ilvl w:val="1"/>
          <w:numId w:val="18"/>
        </w:numPr>
        <w:tabs>
          <w:tab w:val="clear" w:pos="720"/>
          <w:tab w:val="num" w:pos="1418"/>
        </w:tabs>
        <w:ind w:left="1418"/>
        <w:jc w:val="both"/>
        <w:rPr>
          <w:rFonts w:ascii="Calibri" w:hAnsi="Calibri" w:cs="Calibri"/>
          <w:b/>
          <w:sz w:val="22"/>
          <w:szCs w:val="22"/>
        </w:rPr>
      </w:pPr>
      <w:r w:rsidRPr="004748ED">
        <w:rPr>
          <w:rFonts w:ascii="Calibri" w:hAnsi="Calibri" w:cs="Calibri"/>
          <w:sz w:val="22"/>
          <w:szCs w:val="22"/>
        </w:rPr>
        <w:t xml:space="preserve">A los proponentes descalificados, después de </w:t>
      </w:r>
      <w:r w:rsidR="00147009" w:rsidRPr="004748ED">
        <w:rPr>
          <w:rFonts w:ascii="Calibri" w:hAnsi="Calibri" w:cs="Calibri"/>
          <w:sz w:val="22"/>
          <w:szCs w:val="22"/>
        </w:rPr>
        <w:t xml:space="preserve">notificada la </w:t>
      </w:r>
      <w:r w:rsidRPr="004748ED">
        <w:rPr>
          <w:rFonts w:ascii="Calibri" w:hAnsi="Calibri" w:cs="Calibri"/>
          <w:sz w:val="22"/>
          <w:szCs w:val="22"/>
        </w:rPr>
        <w:t>Adjudicación o Declaratoria Desierta.</w:t>
      </w:r>
    </w:p>
    <w:p w:rsidR="00595D30" w:rsidRPr="004748ED" w:rsidRDefault="00F429EF" w:rsidP="00853E7C">
      <w:pPr>
        <w:pStyle w:val="Prrafodelista"/>
        <w:numPr>
          <w:ilvl w:val="1"/>
          <w:numId w:val="18"/>
        </w:numPr>
        <w:tabs>
          <w:tab w:val="clear" w:pos="720"/>
          <w:tab w:val="num" w:pos="1418"/>
        </w:tabs>
        <w:ind w:left="1418"/>
        <w:jc w:val="both"/>
        <w:rPr>
          <w:rFonts w:ascii="Calibri" w:hAnsi="Calibri" w:cs="Calibri"/>
          <w:b/>
          <w:sz w:val="22"/>
          <w:szCs w:val="22"/>
        </w:rPr>
      </w:pPr>
      <w:r w:rsidRPr="004748ED">
        <w:rPr>
          <w:rFonts w:ascii="Calibri" w:hAnsi="Calibri" w:cs="Calibri"/>
          <w:sz w:val="22"/>
          <w:szCs w:val="22"/>
        </w:rPr>
        <w:t>Al/los proponente(s) adjudicado(s), una vez suscrito el/los contrato(s).</w:t>
      </w:r>
    </w:p>
    <w:p w:rsidR="00595D30" w:rsidRPr="004748ED" w:rsidRDefault="00F429EF" w:rsidP="00853E7C">
      <w:pPr>
        <w:pStyle w:val="Prrafodelista"/>
        <w:numPr>
          <w:ilvl w:val="1"/>
          <w:numId w:val="18"/>
        </w:numPr>
        <w:tabs>
          <w:tab w:val="clear" w:pos="720"/>
          <w:tab w:val="num" w:pos="1418"/>
        </w:tabs>
        <w:ind w:left="1418"/>
        <w:jc w:val="both"/>
        <w:rPr>
          <w:rFonts w:ascii="Calibri" w:hAnsi="Calibri" w:cs="Calibri"/>
          <w:b/>
          <w:sz w:val="22"/>
          <w:szCs w:val="22"/>
        </w:rPr>
      </w:pPr>
      <w:r w:rsidRPr="004748ED">
        <w:rPr>
          <w:rFonts w:ascii="Calibri" w:hAnsi="Calibri" w:cs="Calibri"/>
          <w:sz w:val="22"/>
          <w:szCs w:val="22"/>
        </w:rPr>
        <w:t>A los proponentes no adjudicados, una vez suscrito el contrato siempre y cuando no hubieran sido objeto de ejecución.</w:t>
      </w:r>
    </w:p>
    <w:p w:rsidR="00F429EF" w:rsidRPr="004748ED" w:rsidRDefault="00F429EF" w:rsidP="00853E7C">
      <w:pPr>
        <w:pStyle w:val="Prrafodelista"/>
        <w:numPr>
          <w:ilvl w:val="1"/>
          <w:numId w:val="18"/>
        </w:numPr>
        <w:tabs>
          <w:tab w:val="clear" w:pos="720"/>
          <w:tab w:val="num" w:pos="1418"/>
        </w:tabs>
        <w:ind w:left="1418"/>
        <w:jc w:val="both"/>
        <w:rPr>
          <w:rFonts w:ascii="Calibri" w:hAnsi="Calibri" w:cs="Calibri"/>
          <w:b/>
          <w:sz w:val="22"/>
          <w:szCs w:val="22"/>
        </w:rPr>
      </w:pPr>
      <w:r w:rsidRPr="004748ED">
        <w:rPr>
          <w:rFonts w:ascii="Calibri" w:hAnsi="Calibri" w:cs="Calibri"/>
          <w:sz w:val="22"/>
          <w:szCs w:val="22"/>
        </w:rPr>
        <w:t xml:space="preserve">A todos los proponentes, </w:t>
      </w:r>
      <w:r w:rsidR="00BD5A32" w:rsidRPr="004748ED">
        <w:rPr>
          <w:rFonts w:ascii="Calibri" w:hAnsi="Calibri" w:cs="Calibri"/>
          <w:sz w:val="22"/>
          <w:szCs w:val="22"/>
        </w:rPr>
        <w:t>en caso de D</w:t>
      </w:r>
      <w:r w:rsidRPr="004748ED">
        <w:rPr>
          <w:rFonts w:ascii="Calibri" w:hAnsi="Calibri" w:cs="Calibri"/>
          <w:sz w:val="22"/>
          <w:szCs w:val="22"/>
        </w:rPr>
        <w:t>eclara</w:t>
      </w:r>
      <w:r w:rsidR="00BD5A32" w:rsidRPr="004748ED">
        <w:rPr>
          <w:rFonts w:ascii="Calibri" w:hAnsi="Calibri" w:cs="Calibri"/>
          <w:sz w:val="22"/>
          <w:szCs w:val="22"/>
        </w:rPr>
        <w:t>ción Desierta o C</w:t>
      </w:r>
      <w:r w:rsidRPr="004748ED">
        <w:rPr>
          <w:rFonts w:ascii="Calibri" w:hAnsi="Calibri" w:cs="Calibri"/>
          <w:sz w:val="22"/>
          <w:szCs w:val="22"/>
        </w:rPr>
        <w:t>ancela</w:t>
      </w:r>
      <w:r w:rsidR="00BD5A32" w:rsidRPr="004748ED">
        <w:rPr>
          <w:rFonts w:ascii="Calibri" w:hAnsi="Calibri" w:cs="Calibri"/>
          <w:sz w:val="22"/>
          <w:szCs w:val="22"/>
        </w:rPr>
        <w:t xml:space="preserve">ción </w:t>
      </w:r>
      <w:r w:rsidR="004B54B5" w:rsidRPr="004748ED">
        <w:rPr>
          <w:rFonts w:ascii="Calibri" w:hAnsi="Calibri" w:cs="Calibri"/>
          <w:sz w:val="22"/>
          <w:szCs w:val="22"/>
        </w:rPr>
        <w:t>o A</w:t>
      </w:r>
      <w:r w:rsidRPr="004748ED">
        <w:rPr>
          <w:rFonts w:ascii="Calibri" w:hAnsi="Calibri" w:cs="Calibri"/>
          <w:sz w:val="22"/>
          <w:szCs w:val="22"/>
        </w:rPr>
        <w:t>nula</w:t>
      </w:r>
      <w:r w:rsidR="00BD5A32" w:rsidRPr="004748ED">
        <w:rPr>
          <w:rFonts w:ascii="Calibri" w:hAnsi="Calibri" w:cs="Calibri"/>
          <w:sz w:val="22"/>
          <w:szCs w:val="22"/>
        </w:rPr>
        <w:t>ción</w:t>
      </w:r>
      <w:r w:rsidRPr="004748ED">
        <w:rPr>
          <w:rFonts w:ascii="Calibri" w:hAnsi="Calibri" w:cs="Calibri"/>
          <w:sz w:val="22"/>
          <w:szCs w:val="22"/>
        </w:rPr>
        <w:t xml:space="preserve">. </w:t>
      </w:r>
    </w:p>
    <w:p w:rsidR="00F429EF" w:rsidRPr="004748ED" w:rsidRDefault="00F429EF" w:rsidP="00F429EF">
      <w:pPr>
        <w:ind w:left="426"/>
        <w:jc w:val="both"/>
        <w:rPr>
          <w:rFonts w:ascii="Calibri" w:hAnsi="Calibri" w:cs="Calibri"/>
          <w:sz w:val="22"/>
          <w:szCs w:val="22"/>
        </w:rPr>
      </w:pPr>
    </w:p>
    <w:p w:rsidR="00263295" w:rsidRPr="004748ED" w:rsidRDefault="00263295" w:rsidP="00853E7C">
      <w:pPr>
        <w:pStyle w:val="Prrafodelista"/>
        <w:numPr>
          <w:ilvl w:val="1"/>
          <w:numId w:val="24"/>
        </w:numPr>
        <w:ind w:left="993" w:hanging="567"/>
        <w:jc w:val="both"/>
        <w:rPr>
          <w:rFonts w:ascii="Calibri" w:hAnsi="Calibri" w:cs="Calibri"/>
          <w:b/>
          <w:sz w:val="22"/>
          <w:szCs w:val="22"/>
          <w:lang w:val="es-MX"/>
        </w:rPr>
      </w:pPr>
      <w:bookmarkStart w:id="1" w:name="_Toc346873781"/>
      <w:r w:rsidRPr="004748ED">
        <w:rPr>
          <w:rFonts w:ascii="Calibri" w:hAnsi="Calibri" w:cs="Calibri"/>
          <w:b/>
          <w:sz w:val="22"/>
          <w:szCs w:val="22"/>
          <w:lang w:val="es-MX"/>
        </w:rPr>
        <w:t>Ejecución de la Garantía de Seriedad de Propuesta</w:t>
      </w:r>
      <w:bookmarkEnd w:id="1"/>
    </w:p>
    <w:p w:rsidR="00263295" w:rsidRPr="004748ED" w:rsidRDefault="00263295" w:rsidP="00263295">
      <w:pPr>
        <w:pStyle w:val="Prrafodelista"/>
        <w:ind w:left="993"/>
        <w:jc w:val="both"/>
        <w:rPr>
          <w:rFonts w:ascii="Calibri" w:hAnsi="Calibri" w:cs="Calibri"/>
          <w:sz w:val="22"/>
          <w:szCs w:val="22"/>
        </w:rPr>
      </w:pPr>
    </w:p>
    <w:p w:rsidR="00263295" w:rsidRPr="004748ED" w:rsidRDefault="00263295" w:rsidP="00263295">
      <w:pPr>
        <w:pStyle w:val="Prrafodelista"/>
        <w:ind w:left="993"/>
        <w:jc w:val="both"/>
        <w:rPr>
          <w:rFonts w:ascii="Calibri" w:hAnsi="Calibri" w:cs="Calibri"/>
          <w:sz w:val="22"/>
          <w:szCs w:val="22"/>
        </w:rPr>
      </w:pPr>
      <w:r w:rsidRPr="004748ED">
        <w:rPr>
          <w:rFonts w:ascii="Calibri" w:hAnsi="Calibri" w:cs="Calibri"/>
          <w:sz w:val="22"/>
          <w:szCs w:val="22"/>
        </w:rPr>
        <w:t xml:space="preserve">La Garantía de Seriedad de Propuesta, en caso de haberse solicitado en el proceso de contratación, será ejecutada cuando:  </w:t>
      </w:r>
    </w:p>
    <w:p w:rsidR="00F429EF" w:rsidRPr="004748ED" w:rsidRDefault="00F429EF" w:rsidP="00F429EF">
      <w:pPr>
        <w:tabs>
          <w:tab w:val="num" w:pos="567"/>
        </w:tabs>
        <w:ind w:left="567"/>
        <w:jc w:val="both"/>
        <w:rPr>
          <w:rFonts w:ascii="Calibri" w:hAnsi="Calibri" w:cs="Calibri"/>
          <w:sz w:val="22"/>
          <w:szCs w:val="22"/>
          <w:lang w:val="es-MX"/>
        </w:rPr>
      </w:pPr>
    </w:p>
    <w:p w:rsidR="00BC5659" w:rsidRPr="004748ED" w:rsidRDefault="00BC5659" w:rsidP="00853E7C">
      <w:pPr>
        <w:pStyle w:val="Prrafodelista"/>
        <w:numPr>
          <w:ilvl w:val="0"/>
          <w:numId w:val="32"/>
        </w:numPr>
        <w:ind w:left="1418"/>
        <w:jc w:val="both"/>
        <w:rPr>
          <w:rFonts w:ascii="Calibri" w:hAnsi="Calibri" w:cs="Calibri"/>
          <w:sz w:val="22"/>
          <w:szCs w:val="22"/>
        </w:rPr>
      </w:pPr>
      <w:r w:rsidRPr="004748ED">
        <w:rPr>
          <w:rFonts w:ascii="Calibri" w:hAnsi="Calibri" w:cs="Calibri"/>
          <w:sz w:val="22"/>
          <w:szCs w:val="22"/>
        </w:rPr>
        <w:t>Se compruebe falsedad en la información declarada en su propuesta.</w:t>
      </w:r>
    </w:p>
    <w:p w:rsidR="00F429EF" w:rsidRPr="004748ED" w:rsidRDefault="00F429EF" w:rsidP="00853E7C">
      <w:pPr>
        <w:pStyle w:val="Prrafodelista"/>
        <w:numPr>
          <w:ilvl w:val="0"/>
          <w:numId w:val="32"/>
        </w:numPr>
        <w:tabs>
          <w:tab w:val="num" w:pos="1418"/>
        </w:tabs>
        <w:ind w:left="1418"/>
        <w:jc w:val="both"/>
        <w:rPr>
          <w:rFonts w:ascii="Calibri" w:hAnsi="Calibri" w:cs="Calibri"/>
          <w:sz w:val="22"/>
          <w:szCs w:val="22"/>
        </w:rPr>
      </w:pPr>
      <w:r w:rsidRPr="004748ED">
        <w:rPr>
          <w:rFonts w:ascii="Calibri" w:hAnsi="Calibri" w:cs="Calibri"/>
          <w:sz w:val="22"/>
          <w:szCs w:val="22"/>
        </w:rPr>
        <w:t xml:space="preserve">El proponente decida retirar su propuesta de manera expresa con posterioridad a la </w:t>
      </w:r>
      <w:r w:rsidR="004B54B5" w:rsidRPr="004748ED">
        <w:rPr>
          <w:rFonts w:ascii="Calibri" w:hAnsi="Calibri" w:cs="Calibri"/>
          <w:sz w:val="22"/>
          <w:szCs w:val="22"/>
        </w:rPr>
        <w:t xml:space="preserve">apertura de </w:t>
      </w:r>
      <w:r w:rsidRPr="004748ED">
        <w:rPr>
          <w:rFonts w:ascii="Calibri" w:hAnsi="Calibri" w:cs="Calibri"/>
          <w:sz w:val="22"/>
          <w:szCs w:val="22"/>
        </w:rPr>
        <w:t>propuestas.</w:t>
      </w:r>
    </w:p>
    <w:p w:rsidR="00F429EF" w:rsidRPr="004748ED" w:rsidRDefault="00D655B9" w:rsidP="00853E7C">
      <w:pPr>
        <w:pStyle w:val="Prrafodelista"/>
        <w:numPr>
          <w:ilvl w:val="0"/>
          <w:numId w:val="32"/>
        </w:numPr>
        <w:tabs>
          <w:tab w:val="num" w:pos="1418"/>
        </w:tabs>
        <w:ind w:left="1418"/>
        <w:jc w:val="both"/>
        <w:rPr>
          <w:rFonts w:ascii="Calibri" w:hAnsi="Calibri" w:cs="Calibri"/>
          <w:sz w:val="22"/>
          <w:szCs w:val="22"/>
        </w:rPr>
      </w:pPr>
      <w:r w:rsidRPr="004748ED">
        <w:rPr>
          <w:rFonts w:ascii="Calibri" w:hAnsi="Calibri" w:cs="Calibri"/>
          <w:sz w:val="22"/>
          <w:szCs w:val="22"/>
        </w:rPr>
        <w:t>L</w:t>
      </w:r>
      <w:r w:rsidR="00F429EF" w:rsidRPr="004748ED">
        <w:rPr>
          <w:rFonts w:ascii="Calibri" w:hAnsi="Calibri" w:cs="Calibri"/>
          <w:sz w:val="22"/>
          <w:szCs w:val="22"/>
        </w:rPr>
        <w:t>a documentación presentada por el proponente adjudicado</w:t>
      </w:r>
      <w:r w:rsidRPr="004748ED">
        <w:rPr>
          <w:rFonts w:ascii="Calibri" w:hAnsi="Calibri" w:cs="Calibri"/>
          <w:sz w:val="22"/>
          <w:szCs w:val="22"/>
        </w:rPr>
        <w:t xml:space="preserve"> para la elaboración de contrato</w:t>
      </w:r>
      <w:r w:rsidR="00F429EF" w:rsidRPr="004748ED">
        <w:rPr>
          <w:rFonts w:ascii="Calibri" w:hAnsi="Calibri" w:cs="Calibri"/>
          <w:sz w:val="22"/>
          <w:szCs w:val="22"/>
        </w:rPr>
        <w:t>, no respald</w:t>
      </w:r>
      <w:r w:rsidRPr="004748ED">
        <w:rPr>
          <w:rFonts w:ascii="Calibri" w:hAnsi="Calibri" w:cs="Calibri"/>
          <w:sz w:val="22"/>
          <w:szCs w:val="22"/>
        </w:rPr>
        <w:t>e</w:t>
      </w:r>
      <w:r w:rsidR="00F429EF" w:rsidRPr="004748ED">
        <w:rPr>
          <w:rFonts w:ascii="Calibri" w:hAnsi="Calibri" w:cs="Calibri"/>
          <w:sz w:val="22"/>
          <w:szCs w:val="22"/>
        </w:rPr>
        <w:t xml:space="preserve"> lo solicitado y esta documentación no sea subsanada en el plazo establecido</w:t>
      </w:r>
      <w:r w:rsidRPr="004748ED">
        <w:rPr>
          <w:rFonts w:ascii="Calibri" w:hAnsi="Calibri" w:cs="Calibri"/>
          <w:sz w:val="22"/>
          <w:szCs w:val="22"/>
        </w:rPr>
        <w:t>.</w:t>
      </w:r>
    </w:p>
    <w:p w:rsidR="00F429EF" w:rsidRPr="00600DF9" w:rsidRDefault="00F429EF" w:rsidP="00853E7C">
      <w:pPr>
        <w:pStyle w:val="Prrafodelista"/>
        <w:numPr>
          <w:ilvl w:val="0"/>
          <w:numId w:val="32"/>
        </w:numPr>
        <w:tabs>
          <w:tab w:val="num" w:pos="1418"/>
        </w:tabs>
        <w:ind w:left="1418"/>
        <w:jc w:val="both"/>
        <w:rPr>
          <w:rFonts w:ascii="Calibri" w:hAnsi="Calibri" w:cs="Calibri"/>
          <w:sz w:val="22"/>
          <w:szCs w:val="22"/>
        </w:rPr>
      </w:pPr>
      <w:r w:rsidRPr="004748ED">
        <w:rPr>
          <w:rFonts w:ascii="Calibri" w:hAnsi="Calibri" w:cs="Calibri"/>
          <w:sz w:val="22"/>
          <w:szCs w:val="22"/>
        </w:rPr>
        <w:t xml:space="preserve">El proponente adjudicado desista, de manera expresa o tácita, suscribir el contrato en el plazo </w:t>
      </w:r>
      <w:r w:rsidRPr="00600DF9">
        <w:rPr>
          <w:rFonts w:ascii="Calibri" w:hAnsi="Calibri" w:cs="Calibri"/>
          <w:sz w:val="22"/>
          <w:szCs w:val="22"/>
        </w:rPr>
        <w:t>establecido, salvo por causas de fuerza may</w:t>
      </w:r>
      <w:r w:rsidR="00EE1858" w:rsidRPr="00600DF9">
        <w:rPr>
          <w:rFonts w:ascii="Calibri" w:hAnsi="Calibri" w:cs="Calibri"/>
          <w:sz w:val="22"/>
          <w:szCs w:val="22"/>
        </w:rPr>
        <w:t>or o caso fortuito</w:t>
      </w:r>
      <w:r w:rsidR="00E62738" w:rsidRPr="00600DF9">
        <w:rPr>
          <w:rFonts w:ascii="Calibri" w:hAnsi="Calibri" w:cs="Calibri"/>
          <w:sz w:val="22"/>
          <w:szCs w:val="22"/>
        </w:rPr>
        <w:t>.</w:t>
      </w:r>
    </w:p>
    <w:p w:rsidR="00474282" w:rsidRPr="00600DF9" w:rsidRDefault="00474282" w:rsidP="00B37050">
      <w:pPr>
        <w:jc w:val="both"/>
        <w:rPr>
          <w:rFonts w:ascii="Calibri" w:hAnsi="Calibri" w:cs="Calibri"/>
          <w:color w:val="000000"/>
          <w:sz w:val="22"/>
          <w:szCs w:val="22"/>
        </w:rPr>
      </w:pPr>
    </w:p>
    <w:p w:rsidR="00FF659D" w:rsidRPr="00600DF9" w:rsidRDefault="00FF659D" w:rsidP="00ED3DB8">
      <w:pPr>
        <w:pStyle w:val="Prrafodelista"/>
        <w:numPr>
          <w:ilvl w:val="0"/>
          <w:numId w:val="3"/>
        </w:numPr>
        <w:ind w:left="426" w:hanging="426"/>
        <w:jc w:val="both"/>
        <w:rPr>
          <w:rFonts w:ascii="Calibri" w:hAnsi="Calibri" w:cs="Calibri"/>
          <w:b/>
          <w:sz w:val="22"/>
          <w:szCs w:val="22"/>
        </w:rPr>
      </w:pPr>
      <w:r w:rsidRPr="00600DF9">
        <w:rPr>
          <w:rFonts w:ascii="Calibri" w:hAnsi="Calibri" w:cs="Calibri"/>
          <w:b/>
          <w:sz w:val="22"/>
          <w:szCs w:val="22"/>
        </w:rPr>
        <w:t>ASPECTOS SUBSANABLES Y ACLARACIONES</w:t>
      </w:r>
    </w:p>
    <w:p w:rsidR="00FF659D" w:rsidRPr="00600DF9" w:rsidRDefault="00FF659D" w:rsidP="00B37050">
      <w:pPr>
        <w:rPr>
          <w:rFonts w:ascii="Calibri" w:hAnsi="Calibri" w:cs="Calibri"/>
          <w:sz w:val="22"/>
          <w:szCs w:val="22"/>
          <w:lang w:eastAsia="es-BO"/>
        </w:rPr>
      </w:pPr>
    </w:p>
    <w:p w:rsidR="00263295" w:rsidRPr="00600DF9" w:rsidRDefault="00263295" w:rsidP="00263295">
      <w:pPr>
        <w:ind w:firstLine="426"/>
        <w:jc w:val="both"/>
        <w:rPr>
          <w:rFonts w:ascii="Calibri" w:hAnsi="Calibri" w:cs="Calibri"/>
          <w:sz w:val="22"/>
          <w:szCs w:val="22"/>
          <w:lang w:val="es-BO"/>
        </w:rPr>
      </w:pPr>
      <w:r w:rsidRPr="00600DF9">
        <w:rPr>
          <w:rFonts w:ascii="Calibri" w:hAnsi="Calibri" w:cs="Calibri"/>
          <w:sz w:val="22"/>
          <w:szCs w:val="22"/>
          <w:lang w:val="es-BO"/>
        </w:rPr>
        <w:t>Se podrán considerar como criterios subsanables los siguientes aspectos:</w:t>
      </w:r>
    </w:p>
    <w:p w:rsidR="00474282" w:rsidRPr="00600DF9" w:rsidRDefault="00474282" w:rsidP="00B37050">
      <w:pPr>
        <w:ind w:left="1134"/>
        <w:jc w:val="both"/>
        <w:rPr>
          <w:rFonts w:ascii="Calibri" w:hAnsi="Calibri" w:cs="Calibri"/>
          <w:sz w:val="22"/>
          <w:szCs w:val="22"/>
          <w:lang w:val="es-BO"/>
        </w:rPr>
      </w:pPr>
    </w:p>
    <w:p w:rsidR="00474282" w:rsidRPr="00600DF9" w:rsidRDefault="00474282" w:rsidP="00077660">
      <w:pPr>
        <w:numPr>
          <w:ilvl w:val="0"/>
          <w:numId w:val="9"/>
        </w:numPr>
        <w:tabs>
          <w:tab w:val="clear" w:pos="1410"/>
          <w:tab w:val="left" w:pos="993"/>
          <w:tab w:val="num" w:pos="1692"/>
        </w:tabs>
        <w:ind w:left="993" w:hanging="568"/>
        <w:jc w:val="both"/>
        <w:rPr>
          <w:rFonts w:ascii="Calibri" w:hAnsi="Calibri" w:cs="Calibri"/>
          <w:sz w:val="22"/>
          <w:szCs w:val="22"/>
          <w:lang w:val="es-BO"/>
        </w:rPr>
      </w:pPr>
      <w:r w:rsidRPr="00600DF9">
        <w:rPr>
          <w:rFonts w:ascii="Calibri" w:hAnsi="Calibri" w:cs="Calibri"/>
          <w:sz w:val="22"/>
          <w:szCs w:val="22"/>
          <w:lang w:val="es-BO"/>
        </w:rPr>
        <w:t>Cuando los requisitos, condiciones, documentos y formularios de la propuesta cumplan sustancialmente con lo solicitado en el presente DBC.</w:t>
      </w:r>
    </w:p>
    <w:p w:rsidR="00430B35" w:rsidRPr="00600DF9" w:rsidRDefault="00430B35" w:rsidP="00077660">
      <w:pPr>
        <w:numPr>
          <w:ilvl w:val="0"/>
          <w:numId w:val="9"/>
        </w:numPr>
        <w:tabs>
          <w:tab w:val="clear" w:pos="1410"/>
          <w:tab w:val="left" w:pos="993"/>
          <w:tab w:val="num" w:pos="1692"/>
        </w:tabs>
        <w:ind w:left="851" w:hanging="426"/>
        <w:jc w:val="both"/>
        <w:rPr>
          <w:rFonts w:ascii="Calibri" w:hAnsi="Calibri" w:cs="Calibri"/>
          <w:sz w:val="22"/>
          <w:szCs w:val="22"/>
          <w:lang w:val="es-BO"/>
        </w:rPr>
      </w:pPr>
      <w:r w:rsidRPr="00600DF9">
        <w:rPr>
          <w:rFonts w:ascii="Calibri" w:hAnsi="Calibri" w:cs="Calibri"/>
          <w:sz w:val="22"/>
          <w:szCs w:val="22"/>
          <w:lang w:val="es-BO"/>
        </w:rPr>
        <w:t>Cuando la propuesta económica en medio digital no haya sido presentada.</w:t>
      </w:r>
    </w:p>
    <w:p w:rsidR="00474282" w:rsidRPr="004748ED" w:rsidRDefault="00474282" w:rsidP="00600DF9">
      <w:pPr>
        <w:numPr>
          <w:ilvl w:val="0"/>
          <w:numId w:val="9"/>
        </w:numPr>
        <w:tabs>
          <w:tab w:val="clear" w:pos="1410"/>
          <w:tab w:val="left" w:pos="993"/>
          <w:tab w:val="num" w:pos="1692"/>
        </w:tabs>
        <w:ind w:left="993" w:hanging="568"/>
        <w:jc w:val="both"/>
        <w:rPr>
          <w:rFonts w:ascii="Calibri" w:hAnsi="Calibri" w:cs="Calibri"/>
          <w:sz w:val="22"/>
          <w:szCs w:val="22"/>
          <w:lang w:val="es-BO"/>
        </w:rPr>
      </w:pPr>
      <w:r w:rsidRPr="004748ED">
        <w:rPr>
          <w:rFonts w:ascii="Calibri" w:hAnsi="Calibri" w:cs="Calibri"/>
          <w:sz w:val="22"/>
          <w:szCs w:val="22"/>
          <w:lang w:val="es-BO"/>
        </w:rPr>
        <w:t>Cuando los errores sean accidentales, accesorios o de forma y que no incidan en la validez y legalidad de la propuesta presentada.</w:t>
      </w:r>
    </w:p>
    <w:p w:rsidR="00474282" w:rsidRPr="004748ED" w:rsidRDefault="00474282" w:rsidP="00600DF9">
      <w:pPr>
        <w:numPr>
          <w:ilvl w:val="0"/>
          <w:numId w:val="9"/>
        </w:numPr>
        <w:tabs>
          <w:tab w:val="clear" w:pos="1410"/>
          <w:tab w:val="left" w:pos="993"/>
          <w:tab w:val="num" w:pos="1692"/>
        </w:tabs>
        <w:ind w:left="993" w:hanging="568"/>
        <w:jc w:val="both"/>
        <w:rPr>
          <w:rFonts w:ascii="Calibri" w:hAnsi="Calibri" w:cs="Calibri"/>
          <w:sz w:val="22"/>
          <w:szCs w:val="22"/>
          <w:lang w:val="es-BO"/>
        </w:rPr>
      </w:pPr>
      <w:r w:rsidRPr="004748ED">
        <w:rPr>
          <w:rFonts w:ascii="Calibri" w:hAnsi="Calibri" w:cs="Calibri"/>
          <w:sz w:val="22"/>
          <w:szCs w:val="22"/>
          <w:lang w:val="es-BO"/>
        </w:rPr>
        <w:lastRenderedPageBreak/>
        <w:t>Cuando la propuesta no presente aquellas condiciones o requisitos que no estén clarament</w:t>
      </w:r>
      <w:r w:rsidR="00F018C1" w:rsidRPr="004748ED">
        <w:rPr>
          <w:rFonts w:ascii="Calibri" w:hAnsi="Calibri" w:cs="Calibri"/>
          <w:sz w:val="22"/>
          <w:szCs w:val="22"/>
          <w:lang w:val="es-BO"/>
        </w:rPr>
        <w:t>e señalados en el presente DBC.</w:t>
      </w:r>
    </w:p>
    <w:p w:rsidR="00474282" w:rsidRPr="004748ED" w:rsidRDefault="00474282" w:rsidP="00600DF9">
      <w:pPr>
        <w:numPr>
          <w:ilvl w:val="0"/>
          <w:numId w:val="9"/>
        </w:numPr>
        <w:tabs>
          <w:tab w:val="clear" w:pos="1410"/>
          <w:tab w:val="left" w:pos="993"/>
          <w:tab w:val="num" w:pos="1692"/>
        </w:tabs>
        <w:ind w:left="993" w:hanging="568"/>
        <w:jc w:val="both"/>
        <w:rPr>
          <w:rFonts w:ascii="Calibri" w:hAnsi="Calibri" w:cs="Calibri"/>
          <w:sz w:val="22"/>
          <w:szCs w:val="22"/>
          <w:lang w:val="es-BO"/>
        </w:rPr>
      </w:pPr>
      <w:r w:rsidRPr="004748ED">
        <w:rPr>
          <w:rFonts w:ascii="Calibri" w:hAnsi="Calibri" w:cs="Calibri"/>
          <w:sz w:val="22"/>
          <w:szCs w:val="22"/>
          <w:lang w:val="es-BO"/>
        </w:rPr>
        <w:t xml:space="preserve">Cuando el proponente oferte condiciones superiores a las requeridas en </w:t>
      </w:r>
      <w:r w:rsidR="00FA454B" w:rsidRPr="004748ED">
        <w:rPr>
          <w:rFonts w:ascii="Calibri" w:hAnsi="Calibri" w:cs="Calibri"/>
          <w:sz w:val="22"/>
          <w:szCs w:val="22"/>
          <w:lang w:val="es-BO"/>
        </w:rPr>
        <w:t>las especificaciones técnicas</w:t>
      </w:r>
      <w:r w:rsidRPr="004748ED">
        <w:rPr>
          <w:rFonts w:ascii="Calibri" w:hAnsi="Calibri" w:cs="Calibri"/>
          <w:sz w:val="22"/>
          <w:szCs w:val="22"/>
          <w:lang w:val="es-BO"/>
        </w:rPr>
        <w:t>, siempre que estas condiciones no afecten el fin para el que fueron requeridas y/o se consideren beneficiosas para YPFB.</w:t>
      </w:r>
    </w:p>
    <w:p w:rsidR="003041D2" w:rsidRPr="004748ED" w:rsidRDefault="003041D2" w:rsidP="00600DF9">
      <w:pPr>
        <w:numPr>
          <w:ilvl w:val="0"/>
          <w:numId w:val="9"/>
        </w:numPr>
        <w:tabs>
          <w:tab w:val="clear" w:pos="1410"/>
          <w:tab w:val="left" w:pos="993"/>
          <w:tab w:val="num" w:pos="1692"/>
        </w:tabs>
        <w:ind w:left="993" w:hanging="568"/>
        <w:jc w:val="both"/>
        <w:rPr>
          <w:rFonts w:ascii="Calibri" w:hAnsi="Calibri" w:cs="Calibri"/>
          <w:sz w:val="22"/>
          <w:szCs w:val="22"/>
          <w:lang w:val="es-BO"/>
        </w:rPr>
      </w:pPr>
      <w:r w:rsidRPr="004748ED">
        <w:rPr>
          <w:rFonts w:ascii="Calibri" w:hAnsi="Calibri" w:cs="Calibri"/>
          <w:sz w:val="22"/>
          <w:szCs w:val="22"/>
          <w:lang w:val="es-BO"/>
        </w:rPr>
        <w:t xml:space="preserve">Cuando la Garantía de Seriedad de Propuesta sea girada por un monto menor al solicitado en el presente DBC, admitiéndose un margen de error que no supere el cero punto </w:t>
      </w:r>
      <w:r w:rsidR="002D35A7" w:rsidRPr="004748ED">
        <w:rPr>
          <w:rFonts w:ascii="Calibri" w:hAnsi="Calibri" w:cs="Calibri"/>
          <w:sz w:val="22"/>
          <w:szCs w:val="22"/>
          <w:lang w:val="es-BO"/>
        </w:rPr>
        <w:t xml:space="preserve">uno por ciento (0.1%), </w:t>
      </w:r>
      <w:r w:rsidR="00B6765B" w:rsidRPr="004748ED">
        <w:rPr>
          <w:rFonts w:ascii="Calibri" w:hAnsi="Calibri" w:cs="Calibri"/>
          <w:sz w:val="22"/>
          <w:szCs w:val="22"/>
          <w:lang w:val="es-BO"/>
        </w:rPr>
        <w:t>considerándose subsanable</w:t>
      </w:r>
      <w:r w:rsidR="00595D30" w:rsidRPr="004748ED">
        <w:rPr>
          <w:rFonts w:ascii="Calibri" w:hAnsi="Calibri" w:cs="Calibri"/>
          <w:sz w:val="22"/>
          <w:szCs w:val="22"/>
          <w:lang w:val="es-BO"/>
        </w:rPr>
        <w:t>, no siendo necesario solicitar al proponente subsane dicho aspecto.</w:t>
      </w:r>
    </w:p>
    <w:p w:rsidR="00474282" w:rsidRPr="004748ED" w:rsidRDefault="00474282" w:rsidP="00B37050">
      <w:pPr>
        <w:ind w:left="282"/>
        <w:jc w:val="both"/>
        <w:rPr>
          <w:rFonts w:ascii="Calibri" w:hAnsi="Calibri" w:cs="Calibri"/>
          <w:color w:val="0F243E"/>
          <w:sz w:val="22"/>
          <w:szCs w:val="22"/>
          <w:lang w:val="es-BO"/>
        </w:rPr>
      </w:pPr>
    </w:p>
    <w:p w:rsidR="00474282" w:rsidRPr="004748ED" w:rsidRDefault="00474282" w:rsidP="00263295">
      <w:pPr>
        <w:ind w:left="425" w:firstLine="1"/>
        <w:jc w:val="both"/>
        <w:rPr>
          <w:rFonts w:ascii="Calibri" w:hAnsi="Calibri" w:cs="Calibri"/>
          <w:sz w:val="22"/>
          <w:szCs w:val="22"/>
          <w:lang w:val="es-BO"/>
        </w:rPr>
      </w:pPr>
      <w:r w:rsidRPr="004748ED">
        <w:rPr>
          <w:rFonts w:ascii="Calibri" w:hAnsi="Calibri" w:cs="Calibri"/>
          <w:sz w:val="22"/>
          <w:szCs w:val="22"/>
          <w:lang w:val="es-BO"/>
        </w:rPr>
        <w:t xml:space="preserve">Los criterios señalados precedentemente no son limitativos, pudiendo el Comité de </w:t>
      </w:r>
      <w:r w:rsidR="0093487A" w:rsidRPr="004748ED">
        <w:rPr>
          <w:rFonts w:ascii="Calibri" w:hAnsi="Calibri" w:cs="Calibri"/>
          <w:sz w:val="22"/>
          <w:szCs w:val="22"/>
          <w:lang w:val="es-BO"/>
        </w:rPr>
        <w:t>Licitación</w:t>
      </w:r>
      <w:r w:rsidRPr="004748ED">
        <w:rPr>
          <w:rFonts w:ascii="Calibri" w:hAnsi="Calibri" w:cs="Calibri"/>
          <w:sz w:val="22"/>
          <w:szCs w:val="22"/>
          <w:lang w:val="es-BO"/>
        </w:rPr>
        <w:t xml:space="preserve"> considerar otros criterios de subsanabilidad.</w:t>
      </w:r>
    </w:p>
    <w:p w:rsidR="00474282" w:rsidRPr="004748ED" w:rsidRDefault="00474282" w:rsidP="00263295">
      <w:pPr>
        <w:ind w:firstLine="426"/>
        <w:jc w:val="both"/>
        <w:rPr>
          <w:rFonts w:ascii="Calibri" w:hAnsi="Calibri" w:cs="Calibri"/>
          <w:sz w:val="22"/>
          <w:szCs w:val="22"/>
          <w:lang w:val="es-BO"/>
        </w:rPr>
      </w:pPr>
    </w:p>
    <w:p w:rsidR="00474282" w:rsidRPr="004748ED" w:rsidRDefault="00474282" w:rsidP="00263295">
      <w:pPr>
        <w:ind w:left="425" w:firstLine="1"/>
        <w:jc w:val="both"/>
        <w:rPr>
          <w:rFonts w:ascii="Calibri" w:hAnsi="Calibri" w:cs="Calibri"/>
          <w:sz w:val="22"/>
          <w:szCs w:val="22"/>
          <w:lang w:val="es-BO"/>
        </w:rPr>
      </w:pPr>
      <w:r w:rsidRPr="004748ED">
        <w:rPr>
          <w:rFonts w:ascii="Calibri" w:hAnsi="Calibri" w:cs="Calibri"/>
          <w:sz w:val="22"/>
          <w:szCs w:val="22"/>
          <w:lang w:val="es-BO"/>
        </w:rPr>
        <w:t>Cuando la propuesta contenga errores subsanables, aclaraciones y/o complementaciones éstos deberán estar señalados en el informe correspondiente.</w:t>
      </w:r>
    </w:p>
    <w:p w:rsidR="00474282" w:rsidRPr="004748ED" w:rsidRDefault="00474282" w:rsidP="00263295">
      <w:pPr>
        <w:ind w:firstLine="426"/>
        <w:jc w:val="both"/>
        <w:rPr>
          <w:rFonts w:ascii="Calibri" w:hAnsi="Calibri" w:cs="Calibri"/>
          <w:sz w:val="22"/>
          <w:szCs w:val="22"/>
          <w:lang w:val="es-BO"/>
        </w:rPr>
      </w:pPr>
    </w:p>
    <w:p w:rsidR="00474282" w:rsidRPr="004748ED" w:rsidRDefault="00474282" w:rsidP="00263295">
      <w:pPr>
        <w:ind w:left="425" w:firstLine="1"/>
        <w:jc w:val="both"/>
        <w:rPr>
          <w:rFonts w:ascii="Calibri" w:hAnsi="Calibri" w:cs="Calibri"/>
          <w:sz w:val="22"/>
          <w:szCs w:val="22"/>
          <w:lang w:val="es-BO"/>
        </w:rPr>
      </w:pPr>
      <w:r w:rsidRPr="004748ED">
        <w:rPr>
          <w:rFonts w:ascii="Calibri" w:hAnsi="Calibri" w:cs="Calibri"/>
          <w:sz w:val="22"/>
          <w:szCs w:val="22"/>
          <w:lang w:val="es-BO"/>
        </w:rPr>
        <w:t xml:space="preserve">El Comité de </w:t>
      </w:r>
      <w:r w:rsidR="00AE3F1F" w:rsidRPr="004748ED">
        <w:rPr>
          <w:rFonts w:ascii="Calibri" w:hAnsi="Calibri" w:cs="Calibri"/>
          <w:sz w:val="22"/>
          <w:szCs w:val="22"/>
          <w:lang w:val="es-BO"/>
        </w:rPr>
        <w:t>Licitación</w:t>
      </w:r>
      <w:r w:rsidRPr="004748ED">
        <w:rPr>
          <w:rFonts w:ascii="Calibri" w:hAnsi="Calibri" w:cs="Calibri"/>
          <w:sz w:val="22"/>
          <w:szCs w:val="22"/>
          <w:lang w:val="es-BO"/>
        </w:rPr>
        <w:t xml:space="preserve"> podrá realizar consulta</w:t>
      </w:r>
      <w:r w:rsidR="00FE1BF6" w:rsidRPr="004748ED">
        <w:rPr>
          <w:rFonts w:ascii="Calibri" w:hAnsi="Calibri" w:cs="Calibri"/>
          <w:sz w:val="22"/>
          <w:szCs w:val="22"/>
          <w:lang w:val="es-BO"/>
        </w:rPr>
        <w:t>(</w:t>
      </w:r>
      <w:r w:rsidRPr="004748ED">
        <w:rPr>
          <w:rFonts w:ascii="Calibri" w:hAnsi="Calibri" w:cs="Calibri"/>
          <w:sz w:val="22"/>
          <w:szCs w:val="22"/>
          <w:lang w:val="es-BO"/>
        </w:rPr>
        <w:t>s</w:t>
      </w:r>
      <w:r w:rsidR="00FE1BF6" w:rsidRPr="004748ED">
        <w:rPr>
          <w:rFonts w:ascii="Calibri" w:hAnsi="Calibri" w:cs="Calibri"/>
          <w:sz w:val="22"/>
          <w:szCs w:val="22"/>
          <w:lang w:val="es-BO"/>
        </w:rPr>
        <w:t>)</w:t>
      </w:r>
      <w:r w:rsidRPr="004748ED">
        <w:rPr>
          <w:rFonts w:ascii="Calibri" w:hAnsi="Calibri" w:cs="Calibri"/>
          <w:sz w:val="22"/>
          <w:szCs w:val="22"/>
          <w:lang w:val="es-BO"/>
        </w:rPr>
        <w:t xml:space="preserve">, solicitar aclaraciones y/o complementaciones sobre aspectos subsanables mediante el correo </w:t>
      </w:r>
      <w:hyperlink r:id="rId11" w:history="1">
        <w:r w:rsidRPr="004748ED">
          <w:rPr>
            <w:rFonts w:ascii="Calibri" w:hAnsi="Calibri" w:cs="Calibri"/>
            <w:sz w:val="22"/>
            <w:szCs w:val="22"/>
            <w:lang w:val="es-BO"/>
          </w:rPr>
          <w:t>institucional</w:t>
        </w:r>
      </w:hyperlink>
      <w:r w:rsidRPr="004748ED">
        <w:rPr>
          <w:rFonts w:ascii="Calibri" w:hAnsi="Calibri" w:cs="Calibri"/>
          <w:sz w:val="22"/>
          <w:szCs w:val="22"/>
          <w:lang w:val="es-BO"/>
        </w:rPr>
        <w:t xml:space="preserve">. Al efecto, se </w:t>
      </w:r>
      <w:r w:rsidR="0090763E" w:rsidRPr="004748ED">
        <w:rPr>
          <w:rFonts w:ascii="Calibri" w:hAnsi="Calibri" w:cs="Calibri"/>
          <w:sz w:val="22"/>
          <w:szCs w:val="22"/>
          <w:lang w:val="es-BO"/>
        </w:rPr>
        <w:t xml:space="preserve">podrá </w:t>
      </w:r>
      <w:r w:rsidRPr="004748ED">
        <w:rPr>
          <w:rFonts w:ascii="Calibri" w:hAnsi="Calibri" w:cs="Calibri"/>
          <w:sz w:val="22"/>
          <w:szCs w:val="22"/>
          <w:lang w:val="es-BO"/>
        </w:rPr>
        <w:t>ot</w:t>
      </w:r>
      <w:r w:rsidR="0090763E" w:rsidRPr="004748ED">
        <w:rPr>
          <w:rFonts w:ascii="Calibri" w:hAnsi="Calibri" w:cs="Calibri"/>
          <w:sz w:val="22"/>
          <w:szCs w:val="22"/>
          <w:lang w:val="es-BO"/>
        </w:rPr>
        <w:t>orgar</w:t>
      </w:r>
      <w:r w:rsidR="00E752A9" w:rsidRPr="004748ED">
        <w:rPr>
          <w:rFonts w:ascii="Calibri" w:hAnsi="Calibri" w:cs="Calibri"/>
          <w:sz w:val="22"/>
          <w:szCs w:val="22"/>
          <w:lang w:val="es-BO"/>
        </w:rPr>
        <w:t xml:space="preserve"> un plazo </w:t>
      </w:r>
      <w:r w:rsidR="0090763E" w:rsidRPr="004748ED">
        <w:rPr>
          <w:rFonts w:ascii="Calibri" w:hAnsi="Calibri" w:cs="Calibri"/>
          <w:sz w:val="22"/>
          <w:szCs w:val="22"/>
          <w:lang w:val="es-BO"/>
        </w:rPr>
        <w:t xml:space="preserve">computable en días hábiles </w:t>
      </w:r>
      <w:r w:rsidRPr="004748ED">
        <w:rPr>
          <w:rFonts w:ascii="Calibri" w:hAnsi="Calibri" w:cs="Calibri"/>
          <w:sz w:val="22"/>
          <w:szCs w:val="22"/>
          <w:lang w:val="es-BO"/>
        </w:rPr>
        <w:t xml:space="preserve">que </w:t>
      </w:r>
      <w:r w:rsidR="0090763E" w:rsidRPr="004748ED">
        <w:rPr>
          <w:rFonts w:ascii="Calibri" w:hAnsi="Calibri" w:cs="Calibri"/>
          <w:sz w:val="22"/>
          <w:szCs w:val="22"/>
          <w:lang w:val="es-BO"/>
        </w:rPr>
        <w:t xml:space="preserve">será </w:t>
      </w:r>
      <w:r w:rsidRPr="004748ED">
        <w:rPr>
          <w:rFonts w:ascii="Calibri" w:hAnsi="Calibri" w:cs="Calibri"/>
          <w:sz w:val="22"/>
          <w:szCs w:val="22"/>
          <w:lang w:val="es-BO"/>
        </w:rPr>
        <w:t xml:space="preserve">definido por </w:t>
      </w:r>
      <w:r w:rsidR="0090763E" w:rsidRPr="004748ED">
        <w:rPr>
          <w:rFonts w:ascii="Calibri" w:hAnsi="Calibri" w:cs="Calibri"/>
          <w:sz w:val="22"/>
          <w:szCs w:val="22"/>
          <w:lang w:val="es-BO"/>
        </w:rPr>
        <w:t>el C</w:t>
      </w:r>
      <w:r w:rsidR="00001DB6" w:rsidRPr="004748ED">
        <w:rPr>
          <w:rFonts w:ascii="Calibri" w:hAnsi="Calibri" w:cs="Calibri"/>
          <w:sz w:val="22"/>
          <w:szCs w:val="22"/>
          <w:lang w:val="es-BO"/>
        </w:rPr>
        <w:t xml:space="preserve">omité de </w:t>
      </w:r>
      <w:r w:rsidR="0090763E" w:rsidRPr="004748ED">
        <w:rPr>
          <w:rFonts w:ascii="Calibri" w:hAnsi="Calibri" w:cs="Calibri"/>
          <w:sz w:val="22"/>
          <w:szCs w:val="22"/>
          <w:lang w:val="es-BO"/>
        </w:rPr>
        <w:t>L</w:t>
      </w:r>
      <w:r w:rsidR="00001DB6" w:rsidRPr="004748ED">
        <w:rPr>
          <w:rFonts w:ascii="Calibri" w:hAnsi="Calibri" w:cs="Calibri"/>
          <w:sz w:val="22"/>
          <w:szCs w:val="22"/>
          <w:lang w:val="es-BO"/>
        </w:rPr>
        <w:t>icitación</w:t>
      </w:r>
      <w:r w:rsidR="00AF6040" w:rsidRPr="004748ED">
        <w:rPr>
          <w:rFonts w:ascii="Calibri" w:hAnsi="Calibri" w:cs="Calibri"/>
          <w:sz w:val="22"/>
          <w:szCs w:val="22"/>
          <w:lang w:val="es-BO"/>
        </w:rPr>
        <w:t>, pudiendo ser ampliado en caso que corresponda.</w:t>
      </w:r>
      <w:r w:rsidR="0090763E" w:rsidRPr="004748ED">
        <w:rPr>
          <w:rFonts w:ascii="Calibri" w:hAnsi="Calibri" w:cs="Calibri"/>
          <w:sz w:val="22"/>
          <w:szCs w:val="22"/>
          <w:lang w:val="es-BO"/>
        </w:rPr>
        <w:t xml:space="preserve"> </w:t>
      </w:r>
    </w:p>
    <w:p w:rsidR="00474282" w:rsidRPr="004748ED" w:rsidRDefault="00474282" w:rsidP="00263295">
      <w:pPr>
        <w:ind w:firstLine="426"/>
        <w:jc w:val="both"/>
        <w:rPr>
          <w:rFonts w:ascii="Calibri" w:hAnsi="Calibri" w:cs="Calibri"/>
          <w:sz w:val="22"/>
          <w:szCs w:val="22"/>
          <w:lang w:val="es-BO"/>
        </w:rPr>
      </w:pPr>
    </w:p>
    <w:p w:rsidR="00474282" w:rsidRPr="004748ED" w:rsidRDefault="00474282" w:rsidP="00263295">
      <w:pPr>
        <w:ind w:left="425" w:firstLine="1"/>
        <w:jc w:val="both"/>
        <w:rPr>
          <w:rFonts w:ascii="Calibri" w:hAnsi="Calibri" w:cs="Calibri"/>
          <w:sz w:val="22"/>
          <w:szCs w:val="22"/>
          <w:lang w:val="es-BO"/>
        </w:rPr>
      </w:pPr>
      <w:r w:rsidRPr="004748ED">
        <w:rPr>
          <w:rFonts w:ascii="Calibri" w:hAnsi="Calibri" w:cs="Calibri"/>
          <w:sz w:val="22"/>
          <w:szCs w:val="22"/>
          <w:lang w:val="es-BO"/>
        </w:rPr>
        <w:t xml:space="preserve">Las respuestas a las consultas, aclaraciones y/o complementaciones, deberán ser enviadas al Comité de </w:t>
      </w:r>
      <w:r w:rsidR="00AE3F1F" w:rsidRPr="004748ED">
        <w:rPr>
          <w:rFonts w:ascii="Calibri" w:hAnsi="Calibri" w:cs="Calibri"/>
          <w:sz w:val="22"/>
          <w:szCs w:val="22"/>
          <w:lang w:val="es-BO"/>
        </w:rPr>
        <w:t>Licitación</w:t>
      </w:r>
      <w:r w:rsidRPr="004748ED">
        <w:rPr>
          <w:rFonts w:ascii="Calibri" w:hAnsi="Calibri" w:cs="Calibri"/>
          <w:sz w:val="22"/>
          <w:szCs w:val="22"/>
          <w:lang w:val="es-BO"/>
        </w:rPr>
        <w:t xml:space="preserve"> a través del correo institucional </w:t>
      </w:r>
      <w:r w:rsidR="00F2191F" w:rsidRPr="004748ED">
        <w:rPr>
          <w:rFonts w:ascii="Calibri" w:hAnsi="Calibri" w:cs="Calibri"/>
          <w:sz w:val="22"/>
          <w:szCs w:val="22"/>
          <w:lang w:val="es-BO"/>
        </w:rPr>
        <w:t xml:space="preserve">del cual se envió el requerimiento </w:t>
      </w:r>
      <w:r w:rsidRPr="004748ED">
        <w:rPr>
          <w:rFonts w:ascii="Calibri" w:hAnsi="Calibri" w:cs="Calibri"/>
          <w:sz w:val="22"/>
          <w:szCs w:val="22"/>
          <w:lang w:val="es-BO"/>
        </w:rPr>
        <w:t>o en medio físico a la dirección establecida</w:t>
      </w:r>
      <w:r w:rsidR="00AF6040" w:rsidRPr="004748ED">
        <w:rPr>
          <w:rFonts w:ascii="Calibri" w:hAnsi="Calibri" w:cs="Calibri"/>
          <w:sz w:val="22"/>
          <w:szCs w:val="22"/>
          <w:lang w:val="es-BO"/>
        </w:rPr>
        <w:t xml:space="preserve"> por el Comité Licitación.</w:t>
      </w:r>
      <w:r w:rsidR="0090763E" w:rsidRPr="004748ED">
        <w:rPr>
          <w:rFonts w:ascii="Calibri" w:hAnsi="Calibri" w:cs="Calibri"/>
          <w:sz w:val="22"/>
          <w:szCs w:val="22"/>
          <w:lang w:val="es-BO"/>
        </w:rPr>
        <w:t xml:space="preserve"> </w:t>
      </w:r>
    </w:p>
    <w:p w:rsidR="00474282" w:rsidRPr="004748ED" w:rsidRDefault="00474282" w:rsidP="00263295">
      <w:pPr>
        <w:ind w:firstLine="426"/>
        <w:jc w:val="both"/>
        <w:rPr>
          <w:rFonts w:ascii="Calibri" w:hAnsi="Calibri" w:cs="Calibri"/>
          <w:sz w:val="22"/>
          <w:szCs w:val="22"/>
          <w:lang w:val="es-BO"/>
        </w:rPr>
      </w:pPr>
    </w:p>
    <w:p w:rsidR="00474282" w:rsidRPr="004748ED" w:rsidRDefault="00474282" w:rsidP="00263295">
      <w:pPr>
        <w:ind w:left="425" w:firstLine="1"/>
        <w:jc w:val="both"/>
        <w:rPr>
          <w:rFonts w:ascii="Calibri" w:hAnsi="Calibri" w:cs="Calibri"/>
          <w:sz w:val="22"/>
          <w:szCs w:val="22"/>
          <w:lang w:val="es-BO"/>
        </w:rPr>
      </w:pPr>
      <w:r w:rsidRPr="004748ED">
        <w:rPr>
          <w:rFonts w:ascii="Calibri" w:hAnsi="Calibri" w:cs="Calibri"/>
          <w:sz w:val="22"/>
          <w:szCs w:val="22"/>
          <w:lang w:val="es-BO"/>
        </w:rPr>
        <w:t>Toda documentación, para fines aclaratorios a consultas y/o complementaciones, deberá tener una fecha de origen anterior o igual a la fecha lí</w:t>
      </w:r>
      <w:r w:rsidR="00DD617F" w:rsidRPr="004748ED">
        <w:rPr>
          <w:rFonts w:ascii="Calibri" w:hAnsi="Calibri" w:cs="Calibri"/>
          <w:sz w:val="22"/>
          <w:szCs w:val="22"/>
          <w:lang w:val="es-BO"/>
        </w:rPr>
        <w:t>mite establecida</w:t>
      </w:r>
      <w:r w:rsidR="00B3632E" w:rsidRPr="004748ED">
        <w:rPr>
          <w:rFonts w:ascii="Calibri" w:hAnsi="Calibri" w:cs="Calibri"/>
          <w:sz w:val="22"/>
          <w:szCs w:val="22"/>
          <w:lang w:val="es-BO"/>
        </w:rPr>
        <w:t xml:space="preserve"> en la consulta</w:t>
      </w:r>
      <w:r w:rsidR="004301A9" w:rsidRPr="004748ED">
        <w:rPr>
          <w:rFonts w:ascii="Calibri" w:hAnsi="Calibri" w:cs="Calibri"/>
          <w:sz w:val="22"/>
          <w:szCs w:val="22"/>
          <w:lang w:val="es-BO"/>
        </w:rPr>
        <w:t>.</w:t>
      </w:r>
    </w:p>
    <w:p w:rsidR="00474282" w:rsidRPr="004748ED" w:rsidRDefault="00474282" w:rsidP="00263295">
      <w:pPr>
        <w:ind w:firstLine="426"/>
        <w:jc w:val="both"/>
        <w:rPr>
          <w:rFonts w:ascii="Calibri" w:hAnsi="Calibri" w:cs="Calibri"/>
          <w:sz w:val="22"/>
          <w:szCs w:val="22"/>
          <w:lang w:val="es-BO"/>
        </w:rPr>
      </w:pPr>
    </w:p>
    <w:p w:rsidR="00FA5076" w:rsidRPr="004748ED" w:rsidRDefault="000E33F0" w:rsidP="00263295">
      <w:pPr>
        <w:ind w:left="425" w:firstLine="1"/>
        <w:jc w:val="both"/>
        <w:rPr>
          <w:rFonts w:ascii="Calibri" w:hAnsi="Calibri" w:cs="Calibri"/>
          <w:sz w:val="22"/>
          <w:szCs w:val="22"/>
          <w:lang w:val="es-BO"/>
        </w:rPr>
      </w:pPr>
      <w:r w:rsidRPr="004748ED">
        <w:rPr>
          <w:rFonts w:ascii="Calibri" w:hAnsi="Calibri" w:cs="Calibri"/>
          <w:sz w:val="22"/>
          <w:szCs w:val="22"/>
          <w:lang w:val="es-BO"/>
        </w:rPr>
        <w:t xml:space="preserve">Estos criterios podrán aplicarse también </w:t>
      </w:r>
      <w:r w:rsidR="001E582B" w:rsidRPr="004748ED">
        <w:rPr>
          <w:rFonts w:ascii="Calibri" w:hAnsi="Calibri" w:cs="Calibri"/>
          <w:sz w:val="22"/>
          <w:szCs w:val="22"/>
          <w:lang w:val="es-BO"/>
        </w:rPr>
        <w:t xml:space="preserve">por el Comité de Licitación, </w:t>
      </w:r>
      <w:r w:rsidRPr="004748ED">
        <w:rPr>
          <w:rFonts w:ascii="Calibri" w:hAnsi="Calibri" w:cs="Calibri"/>
          <w:sz w:val="22"/>
          <w:szCs w:val="22"/>
          <w:lang w:val="es-BO"/>
        </w:rPr>
        <w:t xml:space="preserve">en la etapa de verificación de documentos </w:t>
      </w:r>
      <w:r w:rsidR="00F5575A" w:rsidRPr="004748ED">
        <w:rPr>
          <w:rFonts w:ascii="Calibri" w:hAnsi="Calibri" w:cs="Calibri"/>
          <w:sz w:val="22"/>
          <w:szCs w:val="22"/>
          <w:lang w:val="es-BO"/>
        </w:rPr>
        <w:t>técnicos, l</w:t>
      </w:r>
      <w:r w:rsidR="00FA5076" w:rsidRPr="004748ED">
        <w:rPr>
          <w:rFonts w:ascii="Calibri" w:hAnsi="Calibri" w:cs="Calibri"/>
          <w:sz w:val="22"/>
          <w:szCs w:val="22"/>
          <w:lang w:val="es-BO"/>
        </w:rPr>
        <w:t xml:space="preserve">egales y </w:t>
      </w:r>
      <w:r w:rsidR="00F5575A" w:rsidRPr="004748ED">
        <w:rPr>
          <w:rFonts w:ascii="Calibri" w:hAnsi="Calibri" w:cs="Calibri"/>
          <w:sz w:val="22"/>
          <w:szCs w:val="22"/>
          <w:lang w:val="es-BO"/>
        </w:rPr>
        <w:t>a</w:t>
      </w:r>
      <w:r w:rsidR="00FA5076" w:rsidRPr="004748ED">
        <w:rPr>
          <w:rFonts w:ascii="Calibri" w:hAnsi="Calibri" w:cs="Calibri"/>
          <w:sz w:val="22"/>
          <w:szCs w:val="22"/>
          <w:lang w:val="es-BO"/>
        </w:rPr>
        <w:t xml:space="preserve">dministrativos </w:t>
      </w:r>
      <w:r w:rsidRPr="004748ED">
        <w:rPr>
          <w:rFonts w:ascii="Calibri" w:hAnsi="Calibri" w:cs="Calibri"/>
          <w:sz w:val="22"/>
          <w:szCs w:val="22"/>
          <w:lang w:val="es-BO"/>
        </w:rPr>
        <w:t>para la suscripción del contrato</w:t>
      </w:r>
      <w:r w:rsidR="00ED2FAD" w:rsidRPr="004748ED">
        <w:rPr>
          <w:rFonts w:ascii="Calibri" w:hAnsi="Calibri" w:cs="Calibri"/>
          <w:sz w:val="22"/>
          <w:szCs w:val="22"/>
          <w:lang w:val="es-BO"/>
        </w:rPr>
        <w:t>.</w:t>
      </w:r>
    </w:p>
    <w:p w:rsidR="00452B99" w:rsidRPr="004748ED" w:rsidRDefault="00452B99" w:rsidP="00452B99">
      <w:pPr>
        <w:jc w:val="both"/>
        <w:rPr>
          <w:rFonts w:ascii="Calibri" w:hAnsi="Calibri" w:cs="Calibri"/>
          <w:color w:val="000000"/>
          <w:sz w:val="22"/>
          <w:szCs w:val="22"/>
        </w:rPr>
      </w:pPr>
    </w:p>
    <w:p w:rsidR="00452B99" w:rsidRPr="004748ED" w:rsidRDefault="005F65BB" w:rsidP="00DA3978">
      <w:pPr>
        <w:pStyle w:val="Prrafodelista"/>
        <w:numPr>
          <w:ilvl w:val="0"/>
          <w:numId w:val="3"/>
        </w:numPr>
        <w:ind w:left="426" w:hanging="426"/>
        <w:jc w:val="both"/>
        <w:rPr>
          <w:rFonts w:ascii="Calibri" w:hAnsi="Calibri" w:cs="Calibri"/>
          <w:b/>
          <w:sz w:val="22"/>
          <w:szCs w:val="22"/>
        </w:rPr>
      </w:pPr>
      <w:r w:rsidRPr="004748ED">
        <w:rPr>
          <w:rFonts w:ascii="Calibri" w:hAnsi="Calibri" w:cs="Calibri"/>
          <w:b/>
          <w:sz w:val="22"/>
          <w:szCs w:val="22"/>
        </w:rPr>
        <w:t>DESCALIFICACIÓN DE PROPUESTAS</w:t>
      </w:r>
    </w:p>
    <w:p w:rsidR="00452B99" w:rsidRPr="004748ED" w:rsidRDefault="00452B99" w:rsidP="00452B99">
      <w:pPr>
        <w:jc w:val="both"/>
        <w:rPr>
          <w:rFonts w:ascii="Calibri" w:hAnsi="Calibri" w:cs="Calibri"/>
          <w:b/>
          <w:color w:val="000000"/>
          <w:sz w:val="22"/>
          <w:szCs w:val="22"/>
        </w:rPr>
      </w:pPr>
    </w:p>
    <w:p w:rsidR="00452B99" w:rsidRPr="004748ED" w:rsidRDefault="00452B99" w:rsidP="00263295">
      <w:pPr>
        <w:ind w:firstLine="426"/>
        <w:jc w:val="both"/>
        <w:rPr>
          <w:rFonts w:ascii="Calibri" w:hAnsi="Calibri" w:cs="Calibri"/>
          <w:sz w:val="22"/>
          <w:szCs w:val="22"/>
        </w:rPr>
      </w:pPr>
      <w:r w:rsidRPr="004748ED">
        <w:rPr>
          <w:rFonts w:ascii="Calibri" w:hAnsi="Calibri" w:cs="Calibri"/>
          <w:sz w:val="22"/>
          <w:szCs w:val="22"/>
        </w:rPr>
        <w:t>Las causales de descalificación, son las siguientes:</w:t>
      </w:r>
    </w:p>
    <w:p w:rsidR="00452B99" w:rsidRPr="004748ED" w:rsidRDefault="00452B99" w:rsidP="00452B99">
      <w:pPr>
        <w:ind w:left="567"/>
        <w:jc w:val="both"/>
        <w:rPr>
          <w:rFonts w:ascii="Calibri" w:hAnsi="Calibri" w:cs="Calibri"/>
          <w:sz w:val="22"/>
          <w:szCs w:val="22"/>
        </w:rPr>
      </w:pPr>
    </w:p>
    <w:p w:rsidR="001F1EC0" w:rsidRPr="004748ED" w:rsidRDefault="001F1EC0" w:rsidP="00600DF9">
      <w:pPr>
        <w:numPr>
          <w:ilvl w:val="0"/>
          <w:numId w:val="8"/>
        </w:numPr>
        <w:tabs>
          <w:tab w:val="left" w:pos="851"/>
          <w:tab w:val="left" w:pos="1843"/>
        </w:tabs>
        <w:ind w:left="851"/>
        <w:jc w:val="both"/>
        <w:rPr>
          <w:rFonts w:ascii="Calibri" w:hAnsi="Calibri" w:cs="Calibri"/>
          <w:color w:val="000000"/>
          <w:sz w:val="22"/>
          <w:szCs w:val="22"/>
        </w:rPr>
      </w:pPr>
      <w:r w:rsidRPr="004748ED">
        <w:rPr>
          <w:rFonts w:ascii="Calibri" w:hAnsi="Calibri" w:cs="Calibri"/>
          <w:color w:val="000000"/>
          <w:sz w:val="22"/>
          <w:szCs w:val="22"/>
        </w:rPr>
        <w:t>Incumplimiento a la</w:t>
      </w:r>
      <w:r w:rsidR="00BC6236" w:rsidRPr="004748ED">
        <w:rPr>
          <w:rFonts w:ascii="Calibri" w:hAnsi="Calibri" w:cs="Calibri"/>
          <w:color w:val="000000"/>
          <w:sz w:val="22"/>
          <w:szCs w:val="22"/>
        </w:rPr>
        <w:t xml:space="preserve"> </w:t>
      </w:r>
      <w:r w:rsidR="00BC1113" w:rsidRPr="004748ED">
        <w:rPr>
          <w:rFonts w:ascii="Calibri" w:hAnsi="Calibri" w:cs="Calibri"/>
          <w:color w:val="000000"/>
          <w:sz w:val="22"/>
          <w:szCs w:val="22"/>
        </w:rPr>
        <w:t xml:space="preserve">Declaración Jurada </w:t>
      </w:r>
      <w:r w:rsidR="00BC6236" w:rsidRPr="004748ED">
        <w:rPr>
          <w:rFonts w:ascii="Calibri" w:hAnsi="Calibri" w:cs="Calibri"/>
          <w:color w:val="000000"/>
          <w:sz w:val="22"/>
          <w:szCs w:val="22"/>
        </w:rPr>
        <w:t>del f</w:t>
      </w:r>
      <w:r w:rsidRPr="004748ED">
        <w:rPr>
          <w:rFonts w:ascii="Calibri" w:hAnsi="Calibri" w:cs="Calibri"/>
          <w:color w:val="000000"/>
          <w:sz w:val="22"/>
          <w:szCs w:val="22"/>
        </w:rPr>
        <w:t xml:space="preserve">ormulario de </w:t>
      </w:r>
      <w:r w:rsidR="00BC1113" w:rsidRPr="004748ED">
        <w:rPr>
          <w:rFonts w:ascii="Calibri" w:hAnsi="Calibri" w:cs="Calibri"/>
          <w:color w:val="000000"/>
          <w:sz w:val="22"/>
          <w:szCs w:val="22"/>
        </w:rPr>
        <w:t xml:space="preserve">presentación de la propuesta e identificación del proponente </w:t>
      </w:r>
      <w:r w:rsidRPr="004748ED">
        <w:rPr>
          <w:rFonts w:ascii="Calibri" w:hAnsi="Calibri" w:cs="Calibri"/>
          <w:color w:val="000000"/>
          <w:sz w:val="22"/>
          <w:szCs w:val="22"/>
        </w:rPr>
        <w:t>(Formulario A-1).</w:t>
      </w:r>
    </w:p>
    <w:p w:rsidR="00243C86" w:rsidRPr="004748ED" w:rsidRDefault="00452B99" w:rsidP="00600DF9">
      <w:pPr>
        <w:numPr>
          <w:ilvl w:val="0"/>
          <w:numId w:val="8"/>
        </w:numPr>
        <w:tabs>
          <w:tab w:val="left" w:pos="851"/>
          <w:tab w:val="left" w:pos="1843"/>
        </w:tabs>
        <w:ind w:left="851"/>
        <w:jc w:val="both"/>
        <w:rPr>
          <w:rFonts w:ascii="Calibri" w:hAnsi="Calibri" w:cs="Calibri"/>
          <w:color w:val="000000"/>
          <w:sz w:val="22"/>
          <w:szCs w:val="22"/>
        </w:rPr>
      </w:pPr>
      <w:r w:rsidRPr="004748ED">
        <w:rPr>
          <w:rFonts w:ascii="Calibri" w:hAnsi="Calibri" w:cs="Calibri"/>
          <w:color w:val="000000"/>
          <w:sz w:val="22"/>
          <w:szCs w:val="22"/>
        </w:rPr>
        <w:t>La</w:t>
      </w:r>
      <w:r w:rsidRPr="004748ED">
        <w:rPr>
          <w:rFonts w:ascii="Calibri" w:hAnsi="Calibri" w:cs="Calibri"/>
          <w:sz w:val="22"/>
          <w:szCs w:val="22"/>
          <w:lang w:val="es-BO"/>
        </w:rPr>
        <w:t xml:space="preserve"> falta de presentación de formularios</w:t>
      </w:r>
      <w:r w:rsidR="00D05EF3" w:rsidRPr="004748ED">
        <w:rPr>
          <w:rFonts w:ascii="Calibri" w:hAnsi="Calibri" w:cs="Calibri"/>
          <w:sz w:val="22"/>
          <w:szCs w:val="22"/>
          <w:lang w:val="es-BO"/>
        </w:rPr>
        <w:t xml:space="preserve"> solicitados en el presente DBC</w:t>
      </w:r>
      <w:r w:rsidR="00243C86" w:rsidRPr="004748ED">
        <w:rPr>
          <w:rFonts w:ascii="Calibri" w:hAnsi="Calibri" w:cs="Calibri"/>
          <w:sz w:val="22"/>
          <w:szCs w:val="22"/>
          <w:lang w:val="es-BO"/>
        </w:rPr>
        <w:t>.</w:t>
      </w:r>
    </w:p>
    <w:p w:rsidR="007519DC" w:rsidRPr="004748ED" w:rsidRDefault="00452B99" w:rsidP="00600DF9">
      <w:pPr>
        <w:numPr>
          <w:ilvl w:val="0"/>
          <w:numId w:val="8"/>
        </w:numPr>
        <w:tabs>
          <w:tab w:val="left" w:pos="851"/>
          <w:tab w:val="left" w:pos="1843"/>
        </w:tabs>
        <w:ind w:left="851"/>
        <w:jc w:val="both"/>
        <w:rPr>
          <w:rFonts w:ascii="Calibri" w:hAnsi="Calibri" w:cs="Calibri"/>
          <w:color w:val="000000"/>
          <w:sz w:val="22"/>
          <w:szCs w:val="22"/>
        </w:rPr>
      </w:pPr>
      <w:r w:rsidRPr="004748ED">
        <w:rPr>
          <w:rFonts w:ascii="Calibri" w:hAnsi="Calibri" w:cs="Calibr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4748ED" w:rsidRDefault="00722E0F" w:rsidP="00600DF9">
      <w:pPr>
        <w:numPr>
          <w:ilvl w:val="0"/>
          <w:numId w:val="8"/>
        </w:numPr>
        <w:tabs>
          <w:tab w:val="left" w:pos="851"/>
          <w:tab w:val="left" w:pos="1843"/>
        </w:tabs>
        <w:ind w:left="851"/>
        <w:jc w:val="both"/>
        <w:rPr>
          <w:rFonts w:ascii="Calibri" w:hAnsi="Calibri" w:cs="Calibri"/>
          <w:color w:val="000000"/>
          <w:sz w:val="22"/>
          <w:szCs w:val="22"/>
        </w:rPr>
      </w:pPr>
      <w:r w:rsidRPr="004748ED">
        <w:rPr>
          <w:rFonts w:ascii="Calibri" w:hAnsi="Calibri" w:cs="Calibri"/>
          <w:color w:val="000000"/>
          <w:sz w:val="22"/>
          <w:szCs w:val="22"/>
        </w:rPr>
        <w:t xml:space="preserve">Cuando el proponente </w:t>
      </w:r>
      <w:r w:rsidR="00654B5F" w:rsidRPr="004748ED">
        <w:rPr>
          <w:rFonts w:ascii="Calibri" w:hAnsi="Calibri" w:cs="Calibri"/>
          <w:color w:val="000000"/>
          <w:sz w:val="22"/>
          <w:szCs w:val="22"/>
        </w:rPr>
        <w:t>rehú</w:t>
      </w:r>
      <w:r w:rsidRPr="004748ED">
        <w:rPr>
          <w:rFonts w:ascii="Calibri" w:hAnsi="Calibri" w:cs="Calibri"/>
          <w:color w:val="000000"/>
          <w:sz w:val="22"/>
          <w:szCs w:val="22"/>
        </w:rPr>
        <w:t>se</w:t>
      </w:r>
      <w:r w:rsidR="00452B99" w:rsidRPr="004748ED">
        <w:rPr>
          <w:rFonts w:ascii="Calibri" w:hAnsi="Calibri" w:cs="Calibri"/>
          <w:color w:val="000000"/>
          <w:sz w:val="22"/>
          <w:szCs w:val="22"/>
        </w:rPr>
        <w:t xml:space="preserve"> ampliar el tiempo de vigencia de la garantía de seriedad de propuesta. </w:t>
      </w:r>
    </w:p>
    <w:p w:rsidR="00452B99" w:rsidRPr="004748ED" w:rsidRDefault="00452B99" w:rsidP="00600DF9">
      <w:pPr>
        <w:numPr>
          <w:ilvl w:val="0"/>
          <w:numId w:val="8"/>
        </w:numPr>
        <w:tabs>
          <w:tab w:val="left" w:pos="851"/>
          <w:tab w:val="left" w:pos="1843"/>
        </w:tabs>
        <w:ind w:left="851"/>
        <w:jc w:val="both"/>
        <w:rPr>
          <w:rFonts w:ascii="Calibri" w:hAnsi="Calibri" w:cs="Calibri"/>
          <w:color w:val="000000"/>
          <w:sz w:val="22"/>
          <w:szCs w:val="22"/>
        </w:rPr>
      </w:pPr>
      <w:r w:rsidRPr="004748ED">
        <w:rPr>
          <w:rFonts w:ascii="Calibri" w:hAnsi="Calibri" w:cs="Calibri"/>
          <w:color w:val="000000"/>
          <w:sz w:val="22"/>
          <w:szCs w:val="22"/>
        </w:rPr>
        <w:t>Cuando la propuesta técnica no cumpla con las condiciones y requisitos establecidos en el presente DBC y las especificaciones técnicas.</w:t>
      </w:r>
    </w:p>
    <w:p w:rsidR="00095B8E" w:rsidRPr="004748ED" w:rsidRDefault="00095B8E" w:rsidP="00600DF9">
      <w:pPr>
        <w:numPr>
          <w:ilvl w:val="0"/>
          <w:numId w:val="8"/>
        </w:numPr>
        <w:tabs>
          <w:tab w:val="left" w:pos="851"/>
          <w:tab w:val="left" w:pos="1843"/>
        </w:tabs>
        <w:ind w:left="851"/>
        <w:jc w:val="both"/>
        <w:rPr>
          <w:rFonts w:ascii="Calibri" w:hAnsi="Calibri" w:cs="Calibri"/>
          <w:color w:val="000000"/>
          <w:sz w:val="22"/>
          <w:szCs w:val="22"/>
        </w:rPr>
      </w:pPr>
      <w:r w:rsidRPr="004748ED">
        <w:rPr>
          <w:rFonts w:ascii="Calibri" w:hAnsi="Calibri" w:cs="Calibri"/>
          <w:color w:val="000000"/>
          <w:sz w:val="22"/>
          <w:szCs w:val="22"/>
        </w:rPr>
        <w:t>La falta de la presentación de la propuesta técnica.</w:t>
      </w:r>
    </w:p>
    <w:p w:rsidR="007519DC" w:rsidRPr="004748ED" w:rsidRDefault="007519DC" w:rsidP="00600DF9">
      <w:pPr>
        <w:numPr>
          <w:ilvl w:val="0"/>
          <w:numId w:val="8"/>
        </w:numPr>
        <w:tabs>
          <w:tab w:val="left" w:pos="851"/>
          <w:tab w:val="left" w:pos="1843"/>
        </w:tabs>
        <w:ind w:left="851"/>
        <w:jc w:val="both"/>
        <w:rPr>
          <w:rFonts w:ascii="Calibri" w:hAnsi="Calibri" w:cs="Calibri"/>
          <w:color w:val="000000"/>
          <w:sz w:val="22"/>
          <w:szCs w:val="22"/>
        </w:rPr>
      </w:pPr>
      <w:r w:rsidRPr="004748ED">
        <w:rPr>
          <w:rFonts w:ascii="Calibri" w:hAnsi="Calibri" w:cs="Calibri"/>
          <w:color w:val="000000"/>
          <w:sz w:val="22"/>
          <w:szCs w:val="22"/>
        </w:rPr>
        <w:t xml:space="preserve">Cuando la propuesta económica no cumpla con las condiciones y requisitos establecidos en el presente DBC. </w:t>
      </w:r>
    </w:p>
    <w:p w:rsidR="00264EAF" w:rsidRPr="004748ED" w:rsidRDefault="00264EAF" w:rsidP="00600DF9">
      <w:pPr>
        <w:numPr>
          <w:ilvl w:val="0"/>
          <w:numId w:val="8"/>
        </w:numPr>
        <w:tabs>
          <w:tab w:val="left" w:pos="851"/>
          <w:tab w:val="left" w:pos="1843"/>
        </w:tabs>
        <w:ind w:left="851"/>
        <w:jc w:val="both"/>
        <w:rPr>
          <w:rFonts w:ascii="Calibri" w:hAnsi="Calibri" w:cs="Calibri"/>
          <w:color w:val="000000"/>
          <w:sz w:val="22"/>
          <w:szCs w:val="22"/>
        </w:rPr>
      </w:pPr>
      <w:r w:rsidRPr="004748ED">
        <w:rPr>
          <w:rFonts w:ascii="Calibri" w:hAnsi="Calibri" w:cs="Calibri"/>
          <w:color w:val="000000"/>
          <w:sz w:val="22"/>
          <w:szCs w:val="22"/>
        </w:rPr>
        <w:t>Si la propuesta económica no cotiza la totalidad del requerimiento.</w:t>
      </w:r>
    </w:p>
    <w:p w:rsidR="00452B99" w:rsidRPr="004748ED" w:rsidRDefault="00452B99" w:rsidP="00600DF9">
      <w:pPr>
        <w:numPr>
          <w:ilvl w:val="0"/>
          <w:numId w:val="8"/>
        </w:numPr>
        <w:tabs>
          <w:tab w:val="left" w:pos="851"/>
          <w:tab w:val="left" w:pos="1843"/>
        </w:tabs>
        <w:ind w:left="851"/>
        <w:jc w:val="both"/>
        <w:rPr>
          <w:rFonts w:ascii="Calibri" w:hAnsi="Calibri" w:cs="Calibri"/>
          <w:color w:val="000000"/>
          <w:sz w:val="22"/>
          <w:szCs w:val="22"/>
        </w:rPr>
      </w:pPr>
      <w:r w:rsidRPr="004748ED">
        <w:rPr>
          <w:rFonts w:ascii="Calibri" w:hAnsi="Calibri" w:cs="Calibri"/>
          <w:color w:val="000000"/>
          <w:sz w:val="22"/>
          <w:szCs w:val="22"/>
        </w:rPr>
        <w:lastRenderedPageBreak/>
        <w:t xml:space="preserve">Cuando el proponente presente </w:t>
      </w:r>
      <w:r w:rsidR="00F81D2E" w:rsidRPr="004748ED">
        <w:rPr>
          <w:rFonts w:ascii="Calibri" w:hAnsi="Calibri" w:cs="Calibri"/>
          <w:color w:val="000000"/>
          <w:sz w:val="22"/>
          <w:szCs w:val="22"/>
        </w:rPr>
        <w:t xml:space="preserve">dos o más </w:t>
      </w:r>
      <w:r w:rsidRPr="004748ED">
        <w:rPr>
          <w:rFonts w:ascii="Calibri" w:hAnsi="Calibri" w:cs="Calibri"/>
          <w:color w:val="000000"/>
          <w:sz w:val="22"/>
          <w:szCs w:val="22"/>
        </w:rPr>
        <w:t xml:space="preserve">alternativas </w:t>
      </w:r>
      <w:r w:rsidR="00F81D2E" w:rsidRPr="004748ED">
        <w:rPr>
          <w:rFonts w:ascii="Calibri" w:hAnsi="Calibri" w:cs="Calibri"/>
          <w:color w:val="000000"/>
          <w:sz w:val="22"/>
          <w:szCs w:val="22"/>
        </w:rPr>
        <w:t>en una misma propuesta</w:t>
      </w:r>
      <w:r w:rsidR="00ED5E7A" w:rsidRPr="004748ED">
        <w:rPr>
          <w:rFonts w:ascii="Calibri" w:hAnsi="Calibri" w:cs="Calibri"/>
          <w:color w:val="000000"/>
          <w:sz w:val="22"/>
          <w:szCs w:val="22"/>
        </w:rPr>
        <w:t>.</w:t>
      </w:r>
    </w:p>
    <w:p w:rsidR="00F81D2E" w:rsidRPr="004748ED" w:rsidRDefault="00F81D2E" w:rsidP="00600DF9">
      <w:pPr>
        <w:numPr>
          <w:ilvl w:val="0"/>
          <w:numId w:val="8"/>
        </w:numPr>
        <w:tabs>
          <w:tab w:val="left" w:pos="851"/>
          <w:tab w:val="left" w:pos="1843"/>
        </w:tabs>
        <w:ind w:left="851"/>
        <w:jc w:val="both"/>
        <w:rPr>
          <w:rFonts w:ascii="Calibri" w:hAnsi="Calibri" w:cs="Calibri"/>
          <w:color w:val="000000"/>
          <w:sz w:val="22"/>
          <w:szCs w:val="22"/>
        </w:rPr>
      </w:pPr>
      <w:r w:rsidRPr="004748ED">
        <w:rPr>
          <w:rFonts w:ascii="Calibri" w:hAnsi="Calibri" w:cs="Calibri"/>
          <w:color w:val="000000"/>
          <w:sz w:val="22"/>
          <w:szCs w:val="22"/>
        </w:rPr>
        <w:t>Cuando el proponente presente dos o más propuestas</w:t>
      </w:r>
      <w:r w:rsidR="00C56E69" w:rsidRPr="004748ED">
        <w:rPr>
          <w:rFonts w:ascii="Calibri" w:hAnsi="Calibri" w:cs="Calibri"/>
          <w:color w:val="000000"/>
          <w:sz w:val="22"/>
          <w:szCs w:val="22"/>
        </w:rPr>
        <w:t>.</w:t>
      </w:r>
      <w:r w:rsidRPr="004748ED">
        <w:rPr>
          <w:rFonts w:ascii="Calibri" w:hAnsi="Calibri" w:cs="Calibri"/>
          <w:color w:val="000000"/>
          <w:sz w:val="22"/>
          <w:szCs w:val="22"/>
        </w:rPr>
        <w:t xml:space="preserve"> </w:t>
      </w:r>
    </w:p>
    <w:p w:rsidR="00452B99" w:rsidRPr="004748ED" w:rsidRDefault="00452B99" w:rsidP="00600DF9">
      <w:pPr>
        <w:numPr>
          <w:ilvl w:val="0"/>
          <w:numId w:val="8"/>
        </w:numPr>
        <w:tabs>
          <w:tab w:val="left" w:pos="851"/>
          <w:tab w:val="left" w:pos="1843"/>
        </w:tabs>
        <w:ind w:left="851"/>
        <w:jc w:val="both"/>
        <w:rPr>
          <w:rFonts w:ascii="Calibri" w:hAnsi="Calibri" w:cs="Calibri"/>
          <w:color w:val="000000"/>
          <w:sz w:val="22"/>
          <w:szCs w:val="22"/>
        </w:rPr>
      </w:pPr>
      <w:r w:rsidRPr="004748ED">
        <w:rPr>
          <w:rFonts w:ascii="Calibri" w:hAnsi="Calibri" w:cs="Calibri"/>
          <w:color w:val="000000"/>
          <w:sz w:val="22"/>
          <w:szCs w:val="22"/>
        </w:rPr>
        <w:t>Cuando la(s) propuesta(s) económica</w:t>
      </w:r>
      <w:r w:rsidRPr="004748ED">
        <w:rPr>
          <w:rFonts w:ascii="Calibri" w:hAnsi="Calibri" w:cs="Calibr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52B99" w:rsidRPr="004748ED" w:rsidRDefault="00452B99" w:rsidP="00600DF9">
      <w:pPr>
        <w:numPr>
          <w:ilvl w:val="0"/>
          <w:numId w:val="8"/>
        </w:numPr>
        <w:tabs>
          <w:tab w:val="left" w:pos="851"/>
          <w:tab w:val="left" w:pos="1843"/>
        </w:tabs>
        <w:ind w:left="851"/>
        <w:jc w:val="both"/>
        <w:rPr>
          <w:rFonts w:ascii="Calibri" w:hAnsi="Calibri" w:cs="Calibri"/>
          <w:color w:val="000000"/>
          <w:sz w:val="22"/>
          <w:szCs w:val="22"/>
        </w:rPr>
      </w:pPr>
      <w:r w:rsidRPr="004748ED">
        <w:rPr>
          <w:rFonts w:ascii="Calibri" w:hAnsi="Calibri" w:cs="Calibr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4748ED">
        <w:rPr>
          <w:rFonts w:ascii="Calibri" w:hAnsi="Calibri" w:cs="Calibri"/>
          <w:color w:val="000000"/>
          <w:sz w:val="22"/>
          <w:szCs w:val="22"/>
        </w:rPr>
        <w:t>esta</w:t>
      </w:r>
      <w:r w:rsidRPr="004748ED">
        <w:rPr>
          <w:rFonts w:ascii="Calibri" w:hAnsi="Calibri" w:cs="Calibri"/>
          <w:color w:val="000000"/>
          <w:sz w:val="22"/>
          <w:szCs w:val="22"/>
        </w:rPr>
        <w:t xml:space="preserve"> diferencia positiva o negativa.</w:t>
      </w:r>
    </w:p>
    <w:p w:rsidR="00452B99" w:rsidRPr="004748ED" w:rsidRDefault="00452B99" w:rsidP="00600DF9">
      <w:pPr>
        <w:numPr>
          <w:ilvl w:val="0"/>
          <w:numId w:val="8"/>
        </w:numPr>
        <w:tabs>
          <w:tab w:val="left" w:pos="851"/>
          <w:tab w:val="left" w:pos="1843"/>
        </w:tabs>
        <w:ind w:left="851"/>
        <w:jc w:val="both"/>
        <w:rPr>
          <w:rFonts w:ascii="Calibri" w:hAnsi="Calibri" w:cs="Calibri"/>
          <w:color w:val="000000"/>
          <w:sz w:val="22"/>
          <w:szCs w:val="22"/>
        </w:rPr>
      </w:pPr>
      <w:r w:rsidRPr="004748ED">
        <w:rPr>
          <w:rFonts w:ascii="Calibri" w:hAnsi="Calibri" w:cs="Calibri"/>
          <w:color w:val="000000"/>
          <w:sz w:val="22"/>
          <w:szCs w:val="22"/>
        </w:rPr>
        <w:t>Cuando el proponente en el plazo establecido, no presente la documentación, aclaración o complementación que le fuese solicitada sobre aspectos subsanables.</w:t>
      </w:r>
    </w:p>
    <w:p w:rsidR="00452B99" w:rsidRPr="004748ED" w:rsidRDefault="00452B99" w:rsidP="00600DF9">
      <w:pPr>
        <w:numPr>
          <w:ilvl w:val="0"/>
          <w:numId w:val="8"/>
        </w:numPr>
        <w:tabs>
          <w:tab w:val="left" w:pos="851"/>
          <w:tab w:val="left" w:pos="1843"/>
        </w:tabs>
        <w:ind w:left="851"/>
        <w:jc w:val="both"/>
        <w:rPr>
          <w:rFonts w:ascii="Calibri" w:hAnsi="Calibri" w:cs="Calibri"/>
          <w:color w:val="000000"/>
          <w:sz w:val="22"/>
          <w:szCs w:val="22"/>
        </w:rPr>
      </w:pPr>
      <w:r w:rsidRPr="004748ED">
        <w:rPr>
          <w:rFonts w:ascii="Calibri" w:hAnsi="Calibri" w:cs="Calibri"/>
          <w:color w:val="000000"/>
          <w:sz w:val="22"/>
          <w:szCs w:val="22"/>
        </w:rPr>
        <w:t xml:space="preserve">Cuando la documentación presentada producto de aclaración y/o aspectos subsanables no cumplan con las condiciones </w:t>
      </w:r>
      <w:r w:rsidR="00C11F01" w:rsidRPr="004748ED">
        <w:rPr>
          <w:rFonts w:ascii="Calibri" w:hAnsi="Calibri" w:cs="Calibri"/>
          <w:color w:val="000000"/>
          <w:sz w:val="22"/>
          <w:szCs w:val="22"/>
        </w:rPr>
        <w:t xml:space="preserve">requeridas </w:t>
      </w:r>
      <w:r w:rsidRPr="004748ED">
        <w:rPr>
          <w:rFonts w:ascii="Calibri" w:hAnsi="Calibri" w:cs="Calibri"/>
          <w:color w:val="000000"/>
          <w:sz w:val="22"/>
          <w:szCs w:val="22"/>
        </w:rPr>
        <w:t>y</w:t>
      </w:r>
      <w:r w:rsidR="00C11F01" w:rsidRPr="004748ED">
        <w:rPr>
          <w:rFonts w:ascii="Calibri" w:hAnsi="Calibri" w:cs="Calibri"/>
          <w:color w:val="000000"/>
          <w:sz w:val="22"/>
          <w:szCs w:val="22"/>
        </w:rPr>
        <w:t>/o</w:t>
      </w:r>
      <w:r w:rsidRPr="004748ED">
        <w:rPr>
          <w:rFonts w:ascii="Calibri" w:hAnsi="Calibri" w:cs="Calibri"/>
          <w:color w:val="000000"/>
          <w:sz w:val="22"/>
          <w:szCs w:val="22"/>
        </w:rPr>
        <w:t xml:space="preserve"> requisitos establecidos en el presente DBC.</w:t>
      </w:r>
    </w:p>
    <w:p w:rsidR="00452B99" w:rsidRPr="004748ED" w:rsidRDefault="00452B99" w:rsidP="00600DF9">
      <w:pPr>
        <w:numPr>
          <w:ilvl w:val="0"/>
          <w:numId w:val="8"/>
        </w:numPr>
        <w:tabs>
          <w:tab w:val="left" w:pos="851"/>
          <w:tab w:val="left" w:pos="1843"/>
        </w:tabs>
        <w:ind w:left="851"/>
        <w:jc w:val="both"/>
        <w:rPr>
          <w:rFonts w:ascii="Calibri" w:hAnsi="Calibri" w:cs="Calibri"/>
          <w:color w:val="000000"/>
          <w:sz w:val="22"/>
          <w:szCs w:val="22"/>
        </w:rPr>
      </w:pPr>
      <w:r w:rsidRPr="004748ED">
        <w:rPr>
          <w:rFonts w:ascii="Calibri" w:hAnsi="Calibri" w:cs="Calibri"/>
          <w:color w:val="000000"/>
          <w:sz w:val="22"/>
          <w:szCs w:val="22"/>
        </w:rPr>
        <w:t xml:space="preserve">Las propuestas que no alcancen el puntaje mínimo requerido en </w:t>
      </w:r>
      <w:r w:rsidR="00C11F01" w:rsidRPr="004748ED">
        <w:rPr>
          <w:rFonts w:ascii="Calibri" w:hAnsi="Calibri" w:cs="Calibri"/>
          <w:color w:val="000000"/>
          <w:sz w:val="22"/>
          <w:szCs w:val="22"/>
        </w:rPr>
        <w:t>la etapa de evaluación técnica (cuando corresponda).</w:t>
      </w:r>
    </w:p>
    <w:p w:rsidR="00452B99" w:rsidRPr="004748ED" w:rsidRDefault="00452B99" w:rsidP="00600DF9">
      <w:pPr>
        <w:numPr>
          <w:ilvl w:val="0"/>
          <w:numId w:val="8"/>
        </w:numPr>
        <w:tabs>
          <w:tab w:val="left" w:pos="851"/>
          <w:tab w:val="left" w:pos="1843"/>
        </w:tabs>
        <w:ind w:left="851"/>
        <w:jc w:val="both"/>
        <w:rPr>
          <w:rFonts w:ascii="Calibri" w:hAnsi="Calibri" w:cs="Calibri"/>
          <w:color w:val="000000"/>
          <w:sz w:val="22"/>
          <w:szCs w:val="22"/>
        </w:rPr>
      </w:pPr>
      <w:r w:rsidRPr="004748ED">
        <w:rPr>
          <w:rFonts w:ascii="Calibri" w:hAnsi="Calibri" w:cs="Calibri"/>
          <w:color w:val="000000"/>
          <w:sz w:val="22"/>
          <w:szCs w:val="22"/>
        </w:rPr>
        <w:t xml:space="preserve">Si el proponente adjudicado no presenta la documentación </w:t>
      </w:r>
      <w:r w:rsidR="008D6FF5" w:rsidRPr="004748ED">
        <w:rPr>
          <w:rFonts w:ascii="Calibri" w:hAnsi="Calibri" w:cs="Calibri"/>
          <w:color w:val="000000"/>
          <w:sz w:val="22"/>
          <w:szCs w:val="22"/>
        </w:rPr>
        <w:t xml:space="preserve">total o parcial </w:t>
      </w:r>
      <w:r w:rsidRPr="004748ED">
        <w:rPr>
          <w:rFonts w:ascii="Calibri" w:hAnsi="Calibri" w:cs="Calibri"/>
          <w:color w:val="000000"/>
          <w:sz w:val="22"/>
          <w:szCs w:val="22"/>
        </w:rPr>
        <w:t xml:space="preserve">solicitada para la elaboración y firma de contrato dentro el plazo establecido; salvo que el proponente adjudicado hubiese </w:t>
      </w:r>
      <w:r w:rsidR="001726C8" w:rsidRPr="004748ED">
        <w:rPr>
          <w:rFonts w:ascii="Calibri" w:hAnsi="Calibri" w:cs="Calibri"/>
          <w:color w:val="000000"/>
          <w:sz w:val="22"/>
          <w:szCs w:val="22"/>
        </w:rPr>
        <w:t xml:space="preserve">solicitado la ampliación de plazo para la presentación de los documentos de manera </w:t>
      </w:r>
      <w:r w:rsidRPr="004748ED">
        <w:rPr>
          <w:rFonts w:ascii="Calibri" w:hAnsi="Calibri" w:cs="Calibri"/>
          <w:color w:val="000000"/>
          <w:sz w:val="22"/>
          <w:szCs w:val="22"/>
        </w:rPr>
        <w:t>oportuna</w:t>
      </w:r>
      <w:r w:rsidR="001726C8" w:rsidRPr="004748ED">
        <w:rPr>
          <w:rFonts w:ascii="Calibri" w:hAnsi="Calibri" w:cs="Calibri"/>
          <w:color w:val="000000"/>
          <w:sz w:val="22"/>
          <w:szCs w:val="22"/>
        </w:rPr>
        <w:t xml:space="preserve"> y este hubiese sido autorizado por el RPC.</w:t>
      </w:r>
      <w:r w:rsidRPr="004748ED">
        <w:rPr>
          <w:rFonts w:ascii="Calibri" w:hAnsi="Calibri" w:cs="Calibri"/>
          <w:color w:val="000000"/>
          <w:sz w:val="22"/>
          <w:szCs w:val="22"/>
        </w:rPr>
        <w:t xml:space="preserve"> </w:t>
      </w:r>
    </w:p>
    <w:p w:rsidR="00452B99" w:rsidRPr="004748ED" w:rsidRDefault="00452B99" w:rsidP="00600DF9">
      <w:pPr>
        <w:numPr>
          <w:ilvl w:val="0"/>
          <w:numId w:val="8"/>
        </w:numPr>
        <w:tabs>
          <w:tab w:val="left" w:pos="851"/>
          <w:tab w:val="left" w:pos="1843"/>
        </w:tabs>
        <w:ind w:left="851"/>
        <w:jc w:val="both"/>
        <w:rPr>
          <w:rFonts w:ascii="Calibri" w:hAnsi="Calibri" w:cs="Calibri"/>
          <w:color w:val="000000"/>
          <w:sz w:val="22"/>
          <w:szCs w:val="22"/>
        </w:rPr>
      </w:pPr>
      <w:r w:rsidRPr="004748ED">
        <w:rPr>
          <w:rFonts w:ascii="Calibri" w:hAnsi="Calibri" w:cs="Calibri"/>
          <w:color w:val="000000"/>
          <w:sz w:val="22"/>
          <w:szCs w:val="22"/>
        </w:rPr>
        <w:t xml:space="preserve">Cuando producto de la revisión de los documentos presentados para la elaboración y suscripción de contrato, no cumplan con las </w:t>
      </w:r>
      <w:r w:rsidR="00C11F01" w:rsidRPr="004748ED">
        <w:rPr>
          <w:rFonts w:ascii="Calibri" w:hAnsi="Calibri" w:cs="Calibri"/>
          <w:color w:val="000000"/>
          <w:sz w:val="22"/>
          <w:szCs w:val="22"/>
        </w:rPr>
        <w:t>condiciones requeridas por YPFB y/o estos no hubiesen sido subsanados.</w:t>
      </w:r>
    </w:p>
    <w:p w:rsidR="00452B99" w:rsidRPr="004748ED" w:rsidRDefault="00452B99" w:rsidP="0056707F">
      <w:pPr>
        <w:numPr>
          <w:ilvl w:val="0"/>
          <w:numId w:val="8"/>
        </w:numPr>
        <w:tabs>
          <w:tab w:val="left" w:pos="851"/>
          <w:tab w:val="left" w:pos="1843"/>
        </w:tabs>
        <w:ind w:left="851"/>
        <w:jc w:val="both"/>
        <w:rPr>
          <w:rFonts w:ascii="Calibri" w:hAnsi="Calibri" w:cs="Calibri"/>
          <w:color w:val="000000"/>
          <w:sz w:val="22"/>
          <w:szCs w:val="22"/>
        </w:rPr>
      </w:pPr>
      <w:r w:rsidRPr="004748ED">
        <w:rPr>
          <w:rFonts w:ascii="Calibri" w:hAnsi="Calibri" w:cs="Calibri"/>
          <w:color w:val="000000"/>
          <w:sz w:val="22"/>
          <w:szCs w:val="22"/>
        </w:rPr>
        <w:t>Cuando el proponente adjudicado desista de forma expresa o tácita de suscribir el contrato.</w:t>
      </w:r>
    </w:p>
    <w:p w:rsidR="00452B99" w:rsidRPr="004748ED" w:rsidRDefault="00452B99" w:rsidP="0056707F">
      <w:pPr>
        <w:numPr>
          <w:ilvl w:val="0"/>
          <w:numId w:val="8"/>
        </w:numPr>
        <w:tabs>
          <w:tab w:val="left" w:pos="851"/>
          <w:tab w:val="left" w:pos="1843"/>
        </w:tabs>
        <w:ind w:left="851"/>
        <w:jc w:val="both"/>
        <w:rPr>
          <w:rFonts w:ascii="Calibri" w:hAnsi="Calibri" w:cs="Calibri"/>
          <w:color w:val="000000"/>
          <w:sz w:val="22"/>
          <w:szCs w:val="22"/>
        </w:rPr>
      </w:pPr>
      <w:r w:rsidRPr="004748ED">
        <w:rPr>
          <w:rFonts w:ascii="Calibri" w:hAnsi="Calibri" w:cs="Calibri"/>
          <w:color w:val="000000"/>
          <w:sz w:val="22"/>
          <w:szCs w:val="22"/>
        </w:rPr>
        <w:t>Cuando la empresa proponente no cumpla con los índices, indicadores o parámetros f</w:t>
      </w:r>
      <w:r w:rsidR="00ED5E7A" w:rsidRPr="004748ED">
        <w:rPr>
          <w:rFonts w:ascii="Calibri" w:hAnsi="Calibri" w:cs="Calibri"/>
          <w:color w:val="000000"/>
          <w:sz w:val="22"/>
          <w:szCs w:val="22"/>
        </w:rPr>
        <w:t>inancieros establecidos en el DBC</w:t>
      </w:r>
      <w:r w:rsidR="00C11F01" w:rsidRPr="004748ED">
        <w:rPr>
          <w:rFonts w:ascii="Calibri" w:hAnsi="Calibri" w:cs="Calibri"/>
          <w:color w:val="000000"/>
          <w:sz w:val="22"/>
          <w:szCs w:val="22"/>
        </w:rPr>
        <w:t xml:space="preserve"> (cuando corresponda)</w:t>
      </w:r>
      <w:r w:rsidR="00ED5E7A" w:rsidRPr="004748ED">
        <w:rPr>
          <w:rFonts w:ascii="Calibri" w:hAnsi="Calibri" w:cs="Calibri"/>
          <w:color w:val="000000"/>
          <w:sz w:val="22"/>
          <w:szCs w:val="22"/>
        </w:rPr>
        <w:t>.</w:t>
      </w:r>
    </w:p>
    <w:p w:rsidR="00452B99" w:rsidRPr="004748ED" w:rsidRDefault="00452B99" w:rsidP="0056707F">
      <w:pPr>
        <w:numPr>
          <w:ilvl w:val="0"/>
          <w:numId w:val="8"/>
        </w:numPr>
        <w:tabs>
          <w:tab w:val="left" w:pos="851"/>
          <w:tab w:val="left" w:pos="1843"/>
        </w:tabs>
        <w:ind w:left="851"/>
        <w:jc w:val="both"/>
        <w:rPr>
          <w:rFonts w:ascii="Calibri" w:hAnsi="Calibri" w:cs="Calibri"/>
          <w:color w:val="000000"/>
          <w:sz w:val="22"/>
          <w:szCs w:val="22"/>
        </w:rPr>
      </w:pPr>
      <w:r w:rsidRPr="004748ED">
        <w:rPr>
          <w:rFonts w:ascii="Calibri" w:hAnsi="Calibri" w:cs="Calibri"/>
          <w:color w:val="000000"/>
          <w:sz w:val="22"/>
          <w:szCs w:val="22"/>
        </w:rPr>
        <w:t>Cuando el proponente rehúse ampliar la validez de su propuesta.</w:t>
      </w:r>
    </w:p>
    <w:p w:rsidR="005D3BC0" w:rsidRPr="004748ED" w:rsidRDefault="005D3BC0" w:rsidP="0056707F">
      <w:pPr>
        <w:numPr>
          <w:ilvl w:val="0"/>
          <w:numId w:val="8"/>
        </w:numPr>
        <w:tabs>
          <w:tab w:val="left" w:pos="851"/>
          <w:tab w:val="left" w:pos="1843"/>
        </w:tabs>
        <w:ind w:left="851"/>
        <w:jc w:val="both"/>
        <w:rPr>
          <w:rFonts w:ascii="Calibri" w:hAnsi="Calibri" w:cs="Calibri"/>
          <w:color w:val="000000"/>
          <w:sz w:val="22"/>
          <w:szCs w:val="22"/>
        </w:rPr>
      </w:pPr>
      <w:r w:rsidRPr="004748ED">
        <w:rPr>
          <w:rFonts w:ascii="Calibri" w:hAnsi="Calibri" w:cs="Calibri"/>
          <w:color w:val="000000"/>
          <w:sz w:val="22"/>
          <w:szCs w:val="22"/>
        </w:rPr>
        <w:t>Cuando el proponente se encuentre dentro de las causales de impedimento</w:t>
      </w:r>
      <w:r w:rsidR="001B2272" w:rsidRPr="004748ED">
        <w:rPr>
          <w:rFonts w:ascii="Calibri" w:hAnsi="Calibri" w:cs="Calibri"/>
          <w:color w:val="000000"/>
          <w:sz w:val="22"/>
          <w:szCs w:val="22"/>
        </w:rPr>
        <w:t xml:space="preserve"> descritas en </w:t>
      </w:r>
      <w:r w:rsidR="00CF3B93" w:rsidRPr="004748ED">
        <w:rPr>
          <w:rFonts w:ascii="Calibri" w:hAnsi="Calibri" w:cs="Calibri"/>
          <w:color w:val="000000"/>
          <w:sz w:val="22"/>
          <w:szCs w:val="22"/>
        </w:rPr>
        <w:t>el presente DBC.</w:t>
      </w:r>
    </w:p>
    <w:p w:rsidR="00452B99" w:rsidRPr="004748ED" w:rsidRDefault="00452B99" w:rsidP="00452B99">
      <w:pPr>
        <w:ind w:left="567"/>
        <w:jc w:val="both"/>
        <w:rPr>
          <w:rFonts w:ascii="Calibri" w:hAnsi="Calibri" w:cs="Calibri"/>
          <w:sz w:val="22"/>
          <w:szCs w:val="22"/>
          <w:lang w:val="es-BO"/>
        </w:rPr>
      </w:pPr>
    </w:p>
    <w:p w:rsidR="00452B99" w:rsidRPr="004748ED" w:rsidRDefault="00452B99" w:rsidP="00263295">
      <w:pPr>
        <w:ind w:left="426"/>
        <w:jc w:val="both"/>
        <w:rPr>
          <w:rFonts w:ascii="Calibri" w:hAnsi="Calibri" w:cs="Calibri"/>
          <w:sz w:val="22"/>
          <w:szCs w:val="22"/>
        </w:rPr>
      </w:pPr>
      <w:r w:rsidRPr="004748ED">
        <w:rPr>
          <w:rFonts w:ascii="Calibri" w:hAnsi="Calibri" w:cs="Calibri"/>
          <w:sz w:val="22"/>
          <w:szCs w:val="22"/>
          <w:lang w:val="es-BO"/>
        </w:rPr>
        <w:t>La descalificación de propuestas deberá realizarse única y exclusivamente por las causal</w:t>
      </w:r>
      <w:r w:rsidR="008E1E9D" w:rsidRPr="004748ED">
        <w:rPr>
          <w:rFonts w:ascii="Calibri" w:hAnsi="Calibri" w:cs="Calibri"/>
          <w:sz w:val="22"/>
          <w:szCs w:val="22"/>
          <w:lang w:val="es-BO"/>
        </w:rPr>
        <w:t>es señaladas precedentemente.</w:t>
      </w:r>
    </w:p>
    <w:p w:rsidR="00452B99" w:rsidRPr="004748ED" w:rsidRDefault="00452B99" w:rsidP="00452B99">
      <w:pPr>
        <w:pStyle w:val="Prrafodelista"/>
        <w:ind w:left="426"/>
        <w:jc w:val="both"/>
        <w:rPr>
          <w:rFonts w:ascii="Calibri" w:hAnsi="Calibri" w:cs="Calibri"/>
          <w:b/>
          <w:sz w:val="22"/>
          <w:szCs w:val="22"/>
        </w:rPr>
      </w:pPr>
    </w:p>
    <w:p w:rsidR="00FF659D" w:rsidRPr="004748ED" w:rsidRDefault="00FF659D" w:rsidP="00DA3978">
      <w:pPr>
        <w:pStyle w:val="Prrafodelista"/>
        <w:numPr>
          <w:ilvl w:val="0"/>
          <w:numId w:val="3"/>
        </w:numPr>
        <w:ind w:left="426" w:hanging="426"/>
        <w:jc w:val="both"/>
        <w:rPr>
          <w:rFonts w:ascii="Calibri" w:hAnsi="Calibri" w:cs="Calibri"/>
          <w:b/>
          <w:sz w:val="22"/>
          <w:szCs w:val="22"/>
        </w:rPr>
      </w:pPr>
      <w:r w:rsidRPr="004748ED">
        <w:rPr>
          <w:rFonts w:ascii="Calibri" w:hAnsi="Calibri" w:cs="Calibri"/>
          <w:b/>
          <w:sz w:val="22"/>
          <w:szCs w:val="22"/>
        </w:rPr>
        <w:t>CAUSALES DECLARATORIA DESIERTA</w:t>
      </w:r>
    </w:p>
    <w:p w:rsidR="00FF659D" w:rsidRPr="004748ED" w:rsidRDefault="00FF659D" w:rsidP="003D3C90">
      <w:pPr>
        <w:ind w:left="708"/>
        <w:jc w:val="both"/>
        <w:rPr>
          <w:rFonts w:ascii="Calibri" w:hAnsi="Calibri" w:cs="Calibri"/>
          <w:sz w:val="22"/>
          <w:szCs w:val="22"/>
        </w:rPr>
      </w:pPr>
    </w:p>
    <w:p w:rsidR="00DC3DDD" w:rsidRPr="004748ED" w:rsidRDefault="00DC3DDD" w:rsidP="00263295">
      <w:pPr>
        <w:ind w:left="426"/>
        <w:jc w:val="both"/>
        <w:rPr>
          <w:rFonts w:ascii="Calibri" w:hAnsi="Calibri" w:cs="Calibri"/>
          <w:sz w:val="22"/>
          <w:szCs w:val="22"/>
        </w:rPr>
      </w:pPr>
      <w:r w:rsidRPr="004748ED">
        <w:rPr>
          <w:rFonts w:ascii="Calibri" w:hAnsi="Calibri" w:cs="Calibri"/>
          <w:sz w:val="22"/>
          <w:szCs w:val="22"/>
        </w:rPr>
        <w:t xml:space="preserve">El Comité de Licitación o de Concertación podrá recomendar la Declaratoria Desierta del proceso, </w:t>
      </w:r>
      <w:r w:rsidR="00456A53" w:rsidRPr="004748ED">
        <w:rPr>
          <w:rFonts w:ascii="Calibri" w:hAnsi="Calibri" w:cs="Calibri"/>
          <w:sz w:val="22"/>
          <w:szCs w:val="22"/>
        </w:rPr>
        <w:t xml:space="preserve">por las </w:t>
      </w:r>
      <w:r w:rsidRPr="004748ED">
        <w:rPr>
          <w:rFonts w:ascii="Calibri" w:hAnsi="Calibri" w:cs="Calibri"/>
          <w:sz w:val="22"/>
          <w:szCs w:val="22"/>
        </w:rPr>
        <w:t>siguientes causas:</w:t>
      </w:r>
    </w:p>
    <w:p w:rsidR="00897820" w:rsidRPr="004748ED" w:rsidRDefault="00897820" w:rsidP="00897820">
      <w:pPr>
        <w:rPr>
          <w:rFonts w:ascii="Calibri" w:eastAsia="Calibri" w:hAnsi="Calibri" w:cs="Calibri"/>
          <w:sz w:val="22"/>
          <w:szCs w:val="22"/>
        </w:rPr>
      </w:pPr>
    </w:p>
    <w:p w:rsidR="008E1E9D" w:rsidRPr="004748ED" w:rsidRDefault="008E1E9D" w:rsidP="00853E7C">
      <w:pPr>
        <w:pStyle w:val="Prrafodelista"/>
        <w:numPr>
          <w:ilvl w:val="0"/>
          <w:numId w:val="13"/>
        </w:numPr>
        <w:ind w:left="851"/>
        <w:contextualSpacing/>
        <w:jc w:val="both"/>
        <w:rPr>
          <w:rFonts w:ascii="Calibri" w:hAnsi="Calibri" w:cs="Calibri"/>
          <w:sz w:val="22"/>
          <w:szCs w:val="22"/>
        </w:rPr>
      </w:pPr>
      <w:r w:rsidRPr="004748ED">
        <w:rPr>
          <w:rFonts w:ascii="Calibri" w:hAnsi="Calibri" w:cs="Calibri"/>
          <w:sz w:val="22"/>
          <w:szCs w:val="22"/>
        </w:rPr>
        <w:t>Cuando no se hubiera recibido propuesta alguna.</w:t>
      </w:r>
    </w:p>
    <w:p w:rsidR="008E1E9D" w:rsidRPr="004748ED" w:rsidRDefault="008E1E9D" w:rsidP="00853E7C">
      <w:pPr>
        <w:pStyle w:val="Prrafodelista"/>
        <w:numPr>
          <w:ilvl w:val="0"/>
          <w:numId w:val="13"/>
        </w:numPr>
        <w:ind w:left="851"/>
        <w:contextualSpacing/>
        <w:jc w:val="both"/>
        <w:rPr>
          <w:rFonts w:ascii="Calibri" w:hAnsi="Calibri" w:cs="Calibri"/>
          <w:sz w:val="22"/>
          <w:szCs w:val="22"/>
        </w:rPr>
      </w:pPr>
      <w:r w:rsidRPr="004748ED">
        <w:rPr>
          <w:rFonts w:ascii="Calibri" w:hAnsi="Calibri" w:cs="Calibri"/>
          <w:sz w:val="22"/>
          <w:szCs w:val="22"/>
        </w:rPr>
        <w:t>Si la o las propuestas no hubieran cumplido con los requisitos del Documento Base de Contratación (DBC).</w:t>
      </w:r>
    </w:p>
    <w:p w:rsidR="008E1E9D" w:rsidRPr="004748ED" w:rsidRDefault="008E1E9D" w:rsidP="00853E7C">
      <w:pPr>
        <w:pStyle w:val="Prrafodelista"/>
        <w:numPr>
          <w:ilvl w:val="0"/>
          <w:numId w:val="13"/>
        </w:numPr>
        <w:ind w:left="851"/>
        <w:contextualSpacing/>
        <w:jc w:val="both"/>
        <w:rPr>
          <w:rFonts w:ascii="Calibri" w:hAnsi="Calibri" w:cs="Calibri"/>
          <w:sz w:val="22"/>
          <w:szCs w:val="22"/>
        </w:rPr>
      </w:pPr>
      <w:r w:rsidRPr="004748ED">
        <w:rPr>
          <w:rFonts w:ascii="Calibri" w:hAnsi="Calibri" w:cs="Calibr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4748ED" w:rsidRDefault="008E1E9D" w:rsidP="00853E7C">
      <w:pPr>
        <w:pStyle w:val="Prrafodelista"/>
        <w:numPr>
          <w:ilvl w:val="0"/>
          <w:numId w:val="13"/>
        </w:numPr>
        <w:ind w:left="851"/>
        <w:contextualSpacing/>
        <w:jc w:val="both"/>
        <w:rPr>
          <w:rFonts w:ascii="Calibri" w:hAnsi="Calibri" w:cs="Calibri"/>
          <w:sz w:val="22"/>
          <w:szCs w:val="22"/>
        </w:rPr>
      </w:pPr>
      <w:r w:rsidRPr="004748ED">
        <w:rPr>
          <w:rFonts w:ascii="Calibri" w:hAnsi="Calibri" w:cs="Calibri"/>
          <w:sz w:val="22"/>
          <w:szCs w:val="22"/>
        </w:rPr>
        <w:t>Cuando el proponente adjudicado incumpla la presentación de documentos o desista de formalizar la contratación y no exista</w:t>
      </w:r>
      <w:r w:rsidR="003D397B" w:rsidRPr="004748ED">
        <w:rPr>
          <w:rFonts w:ascii="Calibri" w:hAnsi="Calibri" w:cs="Calibri"/>
          <w:sz w:val="22"/>
          <w:szCs w:val="22"/>
        </w:rPr>
        <w:t>n otras propuestas calificadas.</w:t>
      </w:r>
    </w:p>
    <w:p w:rsidR="00287469" w:rsidRDefault="00287469" w:rsidP="00452B99">
      <w:pPr>
        <w:jc w:val="both"/>
        <w:rPr>
          <w:rFonts w:ascii="Calibri" w:hAnsi="Calibri" w:cs="Calibri"/>
          <w:sz w:val="22"/>
          <w:szCs w:val="22"/>
        </w:rPr>
      </w:pPr>
    </w:p>
    <w:p w:rsidR="00777BB0" w:rsidRPr="004748ED" w:rsidRDefault="00777BB0" w:rsidP="00452B99">
      <w:pPr>
        <w:jc w:val="both"/>
        <w:rPr>
          <w:rFonts w:ascii="Calibri" w:hAnsi="Calibri" w:cs="Calibri"/>
          <w:sz w:val="22"/>
          <w:szCs w:val="22"/>
        </w:rPr>
      </w:pPr>
    </w:p>
    <w:p w:rsidR="00452B99" w:rsidRPr="004748ED" w:rsidRDefault="00452B99" w:rsidP="00DA3978">
      <w:pPr>
        <w:pStyle w:val="Prrafodelista"/>
        <w:numPr>
          <w:ilvl w:val="0"/>
          <w:numId w:val="3"/>
        </w:numPr>
        <w:ind w:left="426" w:hanging="426"/>
        <w:jc w:val="both"/>
        <w:rPr>
          <w:rFonts w:ascii="Calibri" w:hAnsi="Calibri" w:cs="Calibri"/>
          <w:b/>
          <w:sz w:val="22"/>
          <w:szCs w:val="22"/>
        </w:rPr>
      </w:pPr>
      <w:r w:rsidRPr="004748ED">
        <w:rPr>
          <w:rFonts w:ascii="Calibri" w:hAnsi="Calibri" w:cs="Calibri"/>
          <w:b/>
          <w:sz w:val="22"/>
          <w:szCs w:val="22"/>
        </w:rPr>
        <w:lastRenderedPageBreak/>
        <w:t>CANCELACIÓN, ANULACIÓN O SUSPENSIÓ</w:t>
      </w:r>
      <w:r w:rsidR="005F65BB" w:rsidRPr="004748ED">
        <w:rPr>
          <w:rFonts w:ascii="Calibri" w:hAnsi="Calibri" w:cs="Calibri"/>
          <w:b/>
          <w:sz w:val="22"/>
          <w:szCs w:val="22"/>
        </w:rPr>
        <w:t>N DEL PROCESO DE CONTRATACIÓN</w:t>
      </w:r>
    </w:p>
    <w:p w:rsidR="00452B99" w:rsidRPr="004748ED" w:rsidRDefault="00452B99" w:rsidP="00452B99">
      <w:pPr>
        <w:jc w:val="both"/>
        <w:rPr>
          <w:rFonts w:ascii="Calibri" w:hAnsi="Calibri" w:cs="Calibri"/>
          <w:sz w:val="22"/>
          <w:szCs w:val="22"/>
        </w:rPr>
      </w:pPr>
    </w:p>
    <w:p w:rsidR="00452B99" w:rsidRPr="004748ED" w:rsidRDefault="00452B99" w:rsidP="00452B99">
      <w:pPr>
        <w:ind w:left="426"/>
        <w:jc w:val="both"/>
        <w:rPr>
          <w:rFonts w:ascii="Calibri" w:hAnsi="Calibri" w:cs="Calibri"/>
          <w:sz w:val="22"/>
          <w:szCs w:val="22"/>
        </w:rPr>
      </w:pPr>
      <w:r w:rsidRPr="004748ED">
        <w:rPr>
          <w:rFonts w:ascii="Calibri" w:hAnsi="Calibri" w:cs="Calibri"/>
          <w:sz w:val="22"/>
          <w:szCs w:val="22"/>
        </w:rPr>
        <w:t xml:space="preserve">El proceso de contratación podrá ser Cancelado, Anulado o Suspendido por el RPC </w:t>
      </w:r>
      <w:r w:rsidR="00820EE2" w:rsidRPr="004748ED">
        <w:rPr>
          <w:rFonts w:ascii="Calibri" w:hAnsi="Calibri" w:cs="Calibri"/>
          <w:sz w:val="22"/>
          <w:szCs w:val="22"/>
        </w:rPr>
        <w:t>mediante resolución motivada técnica y legalmente h</w:t>
      </w:r>
      <w:r w:rsidRPr="004748ED">
        <w:rPr>
          <w:rFonts w:ascii="Calibri" w:hAnsi="Calibri" w:cs="Calibri"/>
          <w:sz w:val="22"/>
          <w:szCs w:val="22"/>
        </w:rPr>
        <w:t>asta antes de la</w:t>
      </w:r>
      <w:r w:rsidR="00DF166F" w:rsidRPr="004748ED">
        <w:rPr>
          <w:rFonts w:ascii="Calibri" w:hAnsi="Calibri" w:cs="Calibri"/>
          <w:sz w:val="22"/>
          <w:szCs w:val="22"/>
        </w:rPr>
        <w:t xml:space="preserve"> suscripción del contrato</w:t>
      </w:r>
      <w:r w:rsidR="00374D9E" w:rsidRPr="004748ED">
        <w:rPr>
          <w:rFonts w:ascii="Calibri" w:hAnsi="Calibri" w:cs="Calibri"/>
          <w:sz w:val="22"/>
          <w:szCs w:val="22"/>
        </w:rPr>
        <w:t>.</w:t>
      </w:r>
    </w:p>
    <w:p w:rsidR="00452B99" w:rsidRPr="004748ED" w:rsidRDefault="00452B99" w:rsidP="00452B99">
      <w:pPr>
        <w:ind w:left="426"/>
        <w:jc w:val="both"/>
        <w:rPr>
          <w:rFonts w:ascii="Calibri" w:hAnsi="Calibri" w:cs="Calibri"/>
          <w:sz w:val="22"/>
          <w:szCs w:val="22"/>
        </w:rPr>
      </w:pPr>
    </w:p>
    <w:p w:rsidR="00452B99" w:rsidRPr="004748ED" w:rsidRDefault="00452B99" w:rsidP="00452B99">
      <w:pPr>
        <w:ind w:left="426"/>
        <w:jc w:val="both"/>
        <w:rPr>
          <w:rFonts w:ascii="Calibri" w:hAnsi="Calibri" w:cs="Calibri"/>
          <w:sz w:val="22"/>
          <w:szCs w:val="22"/>
        </w:rPr>
      </w:pPr>
      <w:r w:rsidRPr="004748ED">
        <w:rPr>
          <w:rFonts w:ascii="Calibri" w:hAnsi="Calibri" w:cs="Calibri"/>
          <w:sz w:val="22"/>
          <w:szCs w:val="22"/>
        </w:rPr>
        <w:t>YPFB no asumirá responsabilidad alguna respecto a los proponentes afectados por esta decisión.</w:t>
      </w:r>
    </w:p>
    <w:p w:rsidR="00452B99" w:rsidRPr="004748ED" w:rsidRDefault="00452B99" w:rsidP="00452B99">
      <w:pPr>
        <w:ind w:left="426"/>
        <w:jc w:val="both"/>
        <w:rPr>
          <w:rFonts w:ascii="Calibri" w:hAnsi="Calibri" w:cs="Calibri"/>
          <w:sz w:val="22"/>
          <w:szCs w:val="22"/>
        </w:rPr>
      </w:pPr>
    </w:p>
    <w:p w:rsidR="00452B99" w:rsidRPr="004748ED" w:rsidRDefault="00452B99" w:rsidP="00853E7C">
      <w:pPr>
        <w:pStyle w:val="Prrafodelista"/>
        <w:numPr>
          <w:ilvl w:val="1"/>
          <w:numId w:val="33"/>
        </w:numPr>
        <w:tabs>
          <w:tab w:val="left" w:pos="1134"/>
        </w:tabs>
        <w:spacing w:after="240" w:line="276" w:lineRule="auto"/>
        <w:ind w:left="851"/>
        <w:jc w:val="both"/>
        <w:rPr>
          <w:rFonts w:ascii="Calibri" w:hAnsi="Calibri" w:cs="Calibri"/>
          <w:b/>
          <w:sz w:val="22"/>
          <w:szCs w:val="22"/>
        </w:rPr>
      </w:pPr>
      <w:r w:rsidRPr="004748ED">
        <w:rPr>
          <w:rFonts w:ascii="Calibri" w:hAnsi="Calibri" w:cs="Calibri"/>
          <w:b/>
          <w:sz w:val="22"/>
          <w:szCs w:val="22"/>
        </w:rPr>
        <w:t xml:space="preserve">La cancelación procederá: </w:t>
      </w:r>
    </w:p>
    <w:p w:rsidR="00452B99" w:rsidRPr="004748ED" w:rsidRDefault="00452B99" w:rsidP="00853E7C">
      <w:pPr>
        <w:numPr>
          <w:ilvl w:val="0"/>
          <w:numId w:val="16"/>
        </w:numPr>
        <w:spacing w:after="200" w:line="276" w:lineRule="auto"/>
        <w:ind w:left="1418" w:hanging="218"/>
        <w:contextualSpacing/>
        <w:jc w:val="both"/>
        <w:rPr>
          <w:rFonts w:ascii="Calibri" w:hAnsi="Calibri" w:cs="Calibri"/>
          <w:sz w:val="22"/>
          <w:szCs w:val="22"/>
        </w:rPr>
      </w:pPr>
      <w:r w:rsidRPr="004748ED">
        <w:rPr>
          <w:rFonts w:ascii="Calibri" w:hAnsi="Calibri" w:cs="Calibri"/>
          <w:sz w:val="22"/>
          <w:szCs w:val="22"/>
        </w:rPr>
        <w:t xml:space="preserve">Cuando exista un hecho de fuerza mayor y/o caso fortuito irreversible que no permita la continuidad del proceso de contratación. </w:t>
      </w:r>
    </w:p>
    <w:p w:rsidR="00452B99" w:rsidRPr="004748ED" w:rsidRDefault="00452B99" w:rsidP="00853E7C">
      <w:pPr>
        <w:numPr>
          <w:ilvl w:val="0"/>
          <w:numId w:val="16"/>
        </w:numPr>
        <w:spacing w:after="200" w:line="276" w:lineRule="auto"/>
        <w:ind w:left="1560"/>
        <w:contextualSpacing/>
        <w:jc w:val="both"/>
        <w:rPr>
          <w:rFonts w:ascii="Calibri" w:hAnsi="Calibri" w:cs="Calibri"/>
          <w:sz w:val="22"/>
          <w:szCs w:val="22"/>
        </w:rPr>
      </w:pPr>
      <w:r w:rsidRPr="004748ED">
        <w:rPr>
          <w:rFonts w:ascii="Calibri" w:hAnsi="Calibri" w:cs="Calibri"/>
          <w:sz w:val="22"/>
          <w:szCs w:val="22"/>
        </w:rPr>
        <w:t xml:space="preserve">Se hubiera extinguido la necesidad de contratación. </w:t>
      </w:r>
    </w:p>
    <w:p w:rsidR="00452B99" w:rsidRPr="004748ED" w:rsidRDefault="00452B99" w:rsidP="00853E7C">
      <w:pPr>
        <w:numPr>
          <w:ilvl w:val="0"/>
          <w:numId w:val="16"/>
        </w:numPr>
        <w:spacing w:after="200" w:line="276" w:lineRule="auto"/>
        <w:ind w:left="1560"/>
        <w:contextualSpacing/>
        <w:jc w:val="both"/>
        <w:rPr>
          <w:rFonts w:ascii="Calibri" w:hAnsi="Calibri" w:cs="Calibri"/>
          <w:sz w:val="22"/>
          <w:szCs w:val="22"/>
        </w:rPr>
      </w:pPr>
      <w:r w:rsidRPr="004748ED">
        <w:rPr>
          <w:rFonts w:ascii="Calibri" w:hAnsi="Calibri" w:cs="Calibri"/>
          <w:sz w:val="22"/>
          <w:szCs w:val="22"/>
        </w:rPr>
        <w:t>Cuando la ejecución y resultados dejen de ser oportunos o surjan cambios sustanciales en la estructura y objetivos de YPFB</w:t>
      </w:r>
      <w:r w:rsidR="00DF166F" w:rsidRPr="004748ED">
        <w:rPr>
          <w:rFonts w:ascii="Calibri" w:hAnsi="Calibri" w:cs="Calibri"/>
          <w:sz w:val="22"/>
          <w:szCs w:val="22"/>
        </w:rPr>
        <w:t>,</w:t>
      </w:r>
      <w:r w:rsidRPr="004748ED">
        <w:rPr>
          <w:rFonts w:ascii="Calibri" w:hAnsi="Calibri" w:cs="Calibri"/>
          <w:sz w:val="22"/>
          <w:szCs w:val="22"/>
        </w:rPr>
        <w:t xml:space="preserve"> sus empresas subsidiarias y afiliadas. </w:t>
      </w:r>
    </w:p>
    <w:p w:rsidR="00452B99" w:rsidRPr="004748ED" w:rsidRDefault="00452B99" w:rsidP="00853E7C">
      <w:pPr>
        <w:numPr>
          <w:ilvl w:val="0"/>
          <w:numId w:val="16"/>
        </w:numPr>
        <w:spacing w:after="200" w:line="276" w:lineRule="auto"/>
        <w:ind w:left="1560"/>
        <w:contextualSpacing/>
        <w:jc w:val="both"/>
        <w:rPr>
          <w:rFonts w:ascii="Calibri" w:hAnsi="Calibri" w:cs="Calibri"/>
          <w:sz w:val="22"/>
          <w:szCs w:val="22"/>
        </w:rPr>
      </w:pPr>
      <w:r w:rsidRPr="004748ED">
        <w:rPr>
          <w:rFonts w:ascii="Calibri" w:hAnsi="Calibri" w:cs="Calibri"/>
          <w:sz w:val="22"/>
          <w:szCs w:val="22"/>
        </w:rPr>
        <w:t>Producto de un proceso de renegociación no permita la continuidad del proceso de contratación.</w:t>
      </w:r>
    </w:p>
    <w:p w:rsidR="00452B99" w:rsidRPr="004748ED" w:rsidRDefault="00452B99" w:rsidP="00452B99">
      <w:pPr>
        <w:ind w:left="720"/>
        <w:contextualSpacing/>
        <w:jc w:val="both"/>
        <w:rPr>
          <w:rFonts w:ascii="Calibri" w:hAnsi="Calibri" w:cs="Calibri"/>
          <w:sz w:val="22"/>
          <w:szCs w:val="22"/>
        </w:rPr>
      </w:pPr>
    </w:p>
    <w:p w:rsidR="00452B99" w:rsidRPr="004748ED" w:rsidRDefault="00452B99" w:rsidP="00263295">
      <w:pPr>
        <w:spacing w:after="200"/>
        <w:ind w:left="1276"/>
        <w:jc w:val="both"/>
        <w:rPr>
          <w:rFonts w:ascii="Calibri" w:eastAsia="Calibri" w:hAnsi="Calibri" w:cs="Calibri"/>
          <w:sz w:val="22"/>
          <w:szCs w:val="22"/>
          <w:lang w:val="es-BO"/>
        </w:rPr>
      </w:pPr>
      <w:r w:rsidRPr="004748ED">
        <w:rPr>
          <w:rFonts w:ascii="Calibri" w:eastAsia="Calibri" w:hAnsi="Calibri" w:cs="Calibri"/>
          <w:sz w:val="22"/>
          <w:szCs w:val="22"/>
          <w:lang w:val="es-BO"/>
        </w:rPr>
        <w:t>Cuando sea necesario cancelar uno o varios ítems, lotes, tramos, paquetes</w:t>
      </w:r>
      <w:r w:rsidR="00CC15ED" w:rsidRPr="004748ED">
        <w:rPr>
          <w:rFonts w:ascii="Calibri" w:eastAsia="Calibri" w:hAnsi="Calibri" w:cs="Calibri"/>
          <w:sz w:val="22"/>
          <w:szCs w:val="22"/>
          <w:lang w:val="es-BO"/>
        </w:rPr>
        <w:t>, volúmenes</w:t>
      </w:r>
      <w:r w:rsidRPr="004748ED">
        <w:rPr>
          <w:rFonts w:ascii="Calibri" w:eastAsia="Calibri" w:hAnsi="Calibri" w:cs="Calibr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4748ED" w:rsidRDefault="00452B99" w:rsidP="00263295">
      <w:pPr>
        <w:spacing w:after="200" w:line="276" w:lineRule="auto"/>
        <w:ind w:left="1276"/>
        <w:jc w:val="both"/>
        <w:rPr>
          <w:rFonts w:ascii="Calibri" w:eastAsia="Calibri" w:hAnsi="Calibri" w:cs="Calibri"/>
          <w:sz w:val="22"/>
          <w:szCs w:val="22"/>
          <w:lang w:val="es-BO"/>
        </w:rPr>
      </w:pPr>
      <w:r w:rsidRPr="004748ED">
        <w:rPr>
          <w:rFonts w:ascii="Calibri" w:eastAsia="Calibri" w:hAnsi="Calibri" w:cs="Calibri"/>
          <w:sz w:val="22"/>
          <w:szCs w:val="22"/>
          <w:lang w:val="es-BO"/>
        </w:rPr>
        <w:t>En caso de que la cancelación se produzca antes de la fecha establecida para la apertura de propuestas, YPFB procederá a la devolución de las mismas.</w:t>
      </w:r>
    </w:p>
    <w:p w:rsidR="00452B99" w:rsidRPr="004748ED" w:rsidRDefault="00452B99" w:rsidP="00263295">
      <w:pPr>
        <w:spacing w:after="200" w:line="276" w:lineRule="auto"/>
        <w:ind w:left="1276"/>
        <w:jc w:val="both"/>
        <w:rPr>
          <w:rFonts w:ascii="Calibri" w:eastAsia="Calibri" w:hAnsi="Calibri" w:cs="Calibri"/>
          <w:sz w:val="22"/>
          <w:szCs w:val="22"/>
          <w:lang w:val="es-BO"/>
        </w:rPr>
      </w:pPr>
      <w:r w:rsidRPr="004748ED">
        <w:rPr>
          <w:rFonts w:ascii="Calibri" w:eastAsia="Calibri" w:hAnsi="Calibri" w:cs="Calibri"/>
          <w:sz w:val="22"/>
          <w:szCs w:val="22"/>
          <w:lang w:val="es-BO"/>
        </w:rPr>
        <w:t xml:space="preserve">Cuando la cancelación sea posterior a la apertura de propuestas, YPFB procederá a la devolución de las </w:t>
      </w:r>
      <w:r w:rsidR="00DD748D" w:rsidRPr="004748ED">
        <w:rPr>
          <w:rFonts w:ascii="Calibri" w:eastAsia="Calibri" w:hAnsi="Calibri" w:cs="Calibri"/>
          <w:sz w:val="22"/>
          <w:szCs w:val="22"/>
          <w:lang w:val="es-BO"/>
        </w:rPr>
        <w:t xml:space="preserve">propuestas </w:t>
      </w:r>
      <w:r w:rsidRPr="004748ED">
        <w:rPr>
          <w:rFonts w:ascii="Calibri" w:eastAsia="Calibri" w:hAnsi="Calibri" w:cs="Calibri"/>
          <w:sz w:val="22"/>
          <w:szCs w:val="22"/>
          <w:lang w:val="es-BO"/>
        </w:rPr>
        <w:t>a solicitud del proponente, debiendo conservar una copia para el expediente del proceso de contratación.</w:t>
      </w:r>
    </w:p>
    <w:p w:rsidR="00452B99" w:rsidRPr="004748ED" w:rsidRDefault="00452B99" w:rsidP="00853E7C">
      <w:pPr>
        <w:pStyle w:val="Prrafodelista"/>
        <w:numPr>
          <w:ilvl w:val="1"/>
          <w:numId w:val="33"/>
        </w:numPr>
        <w:tabs>
          <w:tab w:val="left" w:pos="1134"/>
        </w:tabs>
        <w:spacing w:after="240" w:line="276" w:lineRule="auto"/>
        <w:ind w:left="851"/>
        <w:jc w:val="both"/>
        <w:rPr>
          <w:rFonts w:ascii="Calibri" w:hAnsi="Calibri" w:cs="Calibri"/>
          <w:b/>
          <w:sz w:val="22"/>
          <w:szCs w:val="22"/>
        </w:rPr>
      </w:pPr>
      <w:r w:rsidRPr="004748ED">
        <w:rPr>
          <w:rFonts w:ascii="Calibri" w:hAnsi="Calibri" w:cs="Calibri"/>
          <w:b/>
          <w:sz w:val="22"/>
          <w:szCs w:val="22"/>
        </w:rPr>
        <w:t>La suspensión procederá:</w:t>
      </w:r>
    </w:p>
    <w:p w:rsidR="00452B99" w:rsidRPr="004748ED" w:rsidRDefault="00452B99" w:rsidP="00263295">
      <w:pPr>
        <w:spacing w:after="200" w:line="276" w:lineRule="auto"/>
        <w:ind w:left="1134"/>
        <w:jc w:val="both"/>
        <w:rPr>
          <w:rFonts w:ascii="Calibri" w:eastAsia="Calibri" w:hAnsi="Calibri" w:cs="Calibri"/>
          <w:sz w:val="22"/>
          <w:szCs w:val="22"/>
          <w:lang w:val="es-BO"/>
        </w:rPr>
      </w:pPr>
      <w:r w:rsidRPr="004748ED">
        <w:rPr>
          <w:rFonts w:ascii="Calibri" w:eastAsia="Calibri" w:hAnsi="Calibri" w:cs="Calibr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4748ED" w:rsidRDefault="00452B99" w:rsidP="00263295">
      <w:pPr>
        <w:spacing w:after="200" w:line="276" w:lineRule="auto"/>
        <w:ind w:left="1134"/>
        <w:jc w:val="both"/>
        <w:rPr>
          <w:rFonts w:ascii="Calibri" w:eastAsia="Calibri" w:hAnsi="Calibri" w:cs="Calibri"/>
          <w:sz w:val="22"/>
          <w:szCs w:val="22"/>
          <w:lang w:val="es-BO"/>
        </w:rPr>
      </w:pPr>
      <w:r w:rsidRPr="004748ED">
        <w:rPr>
          <w:rFonts w:ascii="Calibri" w:eastAsia="Calibri" w:hAnsi="Calibri" w:cs="Calibri"/>
          <w:sz w:val="22"/>
          <w:szCs w:val="22"/>
          <w:lang w:val="es-BO"/>
        </w:rPr>
        <w:t xml:space="preserve">Si la suspensión se hubiera producido antes del cierre de presentación de propuestas, se aceptará en la reanudación del proceso, la participación de nuevos proponentes. </w:t>
      </w:r>
    </w:p>
    <w:p w:rsidR="00452B99" w:rsidRDefault="00452B99" w:rsidP="00263295">
      <w:pPr>
        <w:spacing w:after="200" w:line="276" w:lineRule="auto"/>
        <w:ind w:left="1134"/>
        <w:jc w:val="both"/>
        <w:rPr>
          <w:rFonts w:ascii="Calibri" w:eastAsia="Calibri" w:hAnsi="Calibri" w:cs="Calibri"/>
          <w:sz w:val="22"/>
          <w:szCs w:val="22"/>
          <w:lang w:val="es-BO"/>
        </w:rPr>
      </w:pPr>
      <w:r w:rsidRPr="004748ED">
        <w:rPr>
          <w:rFonts w:ascii="Calibri" w:eastAsia="Calibri" w:hAnsi="Calibri" w:cs="Calibri"/>
          <w:sz w:val="22"/>
          <w:szCs w:val="22"/>
          <w:lang w:val="es-BO"/>
        </w:rPr>
        <w:t>Los plazos y actos administrativos se reanudarán, desde el momento en que el impedimento se hubiera subsanado, correspondiendo reprogramar el cronograma de actividades.</w:t>
      </w:r>
    </w:p>
    <w:p w:rsidR="00777BB0" w:rsidRDefault="00777BB0" w:rsidP="00263295">
      <w:pPr>
        <w:spacing w:after="200" w:line="276" w:lineRule="auto"/>
        <w:ind w:left="1134"/>
        <w:jc w:val="both"/>
        <w:rPr>
          <w:rFonts w:ascii="Calibri" w:eastAsia="Calibri" w:hAnsi="Calibri" w:cs="Calibri"/>
          <w:sz w:val="22"/>
          <w:szCs w:val="22"/>
          <w:lang w:val="es-BO"/>
        </w:rPr>
      </w:pPr>
    </w:p>
    <w:p w:rsidR="00777BB0" w:rsidRPr="004748ED" w:rsidRDefault="00777BB0" w:rsidP="00263295">
      <w:pPr>
        <w:spacing w:after="200" w:line="276" w:lineRule="auto"/>
        <w:ind w:left="1134"/>
        <w:jc w:val="both"/>
        <w:rPr>
          <w:rFonts w:ascii="Calibri" w:eastAsia="Calibri" w:hAnsi="Calibri" w:cs="Calibri"/>
          <w:sz w:val="22"/>
          <w:szCs w:val="22"/>
          <w:lang w:val="es-BO"/>
        </w:rPr>
      </w:pPr>
    </w:p>
    <w:p w:rsidR="00452B99" w:rsidRPr="004748ED" w:rsidRDefault="00452B99" w:rsidP="00853E7C">
      <w:pPr>
        <w:pStyle w:val="Prrafodelista"/>
        <w:numPr>
          <w:ilvl w:val="1"/>
          <w:numId w:val="33"/>
        </w:numPr>
        <w:tabs>
          <w:tab w:val="left" w:pos="1134"/>
        </w:tabs>
        <w:spacing w:after="240" w:line="276" w:lineRule="auto"/>
        <w:ind w:left="851"/>
        <w:jc w:val="both"/>
        <w:rPr>
          <w:rFonts w:ascii="Calibri" w:hAnsi="Calibri" w:cs="Calibri"/>
          <w:b/>
          <w:sz w:val="22"/>
          <w:szCs w:val="22"/>
        </w:rPr>
      </w:pPr>
      <w:r w:rsidRPr="004748ED">
        <w:rPr>
          <w:rFonts w:ascii="Calibri" w:hAnsi="Calibri" w:cs="Calibri"/>
          <w:b/>
          <w:sz w:val="22"/>
          <w:szCs w:val="22"/>
        </w:rPr>
        <w:lastRenderedPageBreak/>
        <w:t>La Anulación procederá:</w:t>
      </w:r>
    </w:p>
    <w:p w:rsidR="00452B99" w:rsidRPr="004748ED" w:rsidRDefault="00452B99" w:rsidP="00D93CCF">
      <w:pPr>
        <w:spacing w:after="200" w:line="276" w:lineRule="auto"/>
        <w:ind w:left="1134"/>
        <w:jc w:val="both"/>
        <w:rPr>
          <w:rFonts w:ascii="Calibri" w:eastAsia="Calibri" w:hAnsi="Calibri" w:cs="Calibri"/>
          <w:sz w:val="22"/>
          <w:szCs w:val="22"/>
          <w:lang w:val="es-BO"/>
        </w:rPr>
      </w:pPr>
      <w:r w:rsidRPr="004748ED">
        <w:rPr>
          <w:rFonts w:ascii="Calibri" w:eastAsia="Calibri" w:hAnsi="Calibri" w:cs="Calibri"/>
          <w:sz w:val="22"/>
          <w:szCs w:val="22"/>
          <w:lang w:val="es-BO"/>
        </w:rPr>
        <w:t>La anulación</w:t>
      </w:r>
      <w:r w:rsidRPr="004748ED">
        <w:rPr>
          <w:rFonts w:ascii="Calibri" w:eastAsia="Calibri" w:hAnsi="Calibri" w:cs="Calibri"/>
          <w:b/>
          <w:sz w:val="22"/>
          <w:szCs w:val="22"/>
          <w:lang w:val="es-BO"/>
        </w:rPr>
        <w:t xml:space="preserve"> </w:t>
      </w:r>
      <w:r w:rsidRPr="004748ED">
        <w:rPr>
          <w:rFonts w:ascii="Calibri" w:eastAsia="Calibri" w:hAnsi="Calibri" w:cs="Calibri"/>
          <w:sz w:val="22"/>
          <w:szCs w:val="22"/>
          <w:lang w:val="es-BO"/>
        </w:rPr>
        <w:t>hasta el vicio más antiguo, se realizará cuando se determine:</w:t>
      </w:r>
    </w:p>
    <w:p w:rsidR="00452B99" w:rsidRPr="004748ED" w:rsidRDefault="00452B99" w:rsidP="00853E7C">
      <w:pPr>
        <w:numPr>
          <w:ilvl w:val="0"/>
          <w:numId w:val="15"/>
        </w:numPr>
        <w:ind w:left="1560" w:hanging="425"/>
        <w:jc w:val="both"/>
        <w:rPr>
          <w:rFonts w:ascii="Calibri" w:eastAsia="Calibri" w:hAnsi="Calibri" w:cs="Calibri"/>
          <w:sz w:val="22"/>
          <w:szCs w:val="22"/>
          <w:lang w:val="es-BO"/>
        </w:rPr>
      </w:pPr>
      <w:r w:rsidRPr="004748ED">
        <w:rPr>
          <w:rFonts w:ascii="Calibri" w:eastAsia="Calibri" w:hAnsi="Calibri" w:cs="Calibri"/>
          <w:sz w:val="22"/>
          <w:szCs w:val="22"/>
          <w:lang w:val="es-BO"/>
        </w:rPr>
        <w:t>Incumplimiento o inobservancia al presente Reglamento y sus procedimientos.</w:t>
      </w:r>
    </w:p>
    <w:p w:rsidR="00452B99" w:rsidRPr="004748ED" w:rsidRDefault="00452B99" w:rsidP="00853E7C">
      <w:pPr>
        <w:numPr>
          <w:ilvl w:val="0"/>
          <w:numId w:val="15"/>
        </w:numPr>
        <w:ind w:left="1560" w:hanging="425"/>
        <w:jc w:val="both"/>
        <w:rPr>
          <w:rFonts w:ascii="Calibri" w:eastAsia="Calibri" w:hAnsi="Calibri" w:cs="Calibri"/>
          <w:sz w:val="22"/>
          <w:szCs w:val="22"/>
          <w:lang w:val="es-BO"/>
        </w:rPr>
      </w:pPr>
      <w:r w:rsidRPr="004748ED">
        <w:rPr>
          <w:rFonts w:ascii="Calibri" w:eastAsia="Calibri" w:hAnsi="Calibri" w:cs="Calibri"/>
          <w:sz w:val="22"/>
          <w:szCs w:val="22"/>
          <w:lang w:val="es-BO"/>
        </w:rPr>
        <w:t xml:space="preserve">Error en el DBC publicado. </w:t>
      </w:r>
    </w:p>
    <w:p w:rsidR="00452B99" w:rsidRPr="004748ED" w:rsidRDefault="00452B99" w:rsidP="00853E7C">
      <w:pPr>
        <w:numPr>
          <w:ilvl w:val="0"/>
          <w:numId w:val="15"/>
        </w:numPr>
        <w:ind w:left="1560" w:hanging="425"/>
        <w:jc w:val="both"/>
        <w:rPr>
          <w:rFonts w:ascii="Calibri" w:eastAsia="Calibri" w:hAnsi="Calibri" w:cs="Calibri"/>
          <w:sz w:val="22"/>
          <w:szCs w:val="22"/>
          <w:lang w:val="es-BO"/>
        </w:rPr>
      </w:pPr>
      <w:r w:rsidRPr="004748ED">
        <w:rPr>
          <w:rFonts w:ascii="Calibri" w:eastAsia="Calibri" w:hAnsi="Calibri" w:cs="Calibri"/>
          <w:sz w:val="22"/>
          <w:szCs w:val="22"/>
          <w:lang w:val="es-BO"/>
        </w:rPr>
        <w:t>Error en el precio referencial estimado.</w:t>
      </w:r>
    </w:p>
    <w:p w:rsidR="00452B99" w:rsidRPr="004748ED" w:rsidRDefault="00452B99" w:rsidP="00452B99">
      <w:pPr>
        <w:rPr>
          <w:rFonts w:ascii="Calibri" w:hAnsi="Calibri" w:cs="Calibri"/>
          <w:sz w:val="22"/>
          <w:szCs w:val="22"/>
        </w:rPr>
      </w:pPr>
    </w:p>
    <w:p w:rsidR="00452B99" w:rsidRPr="004748ED" w:rsidRDefault="00452B99" w:rsidP="00D93CCF">
      <w:pPr>
        <w:spacing w:after="200" w:line="276" w:lineRule="auto"/>
        <w:ind w:left="1134"/>
        <w:jc w:val="both"/>
        <w:rPr>
          <w:rFonts w:ascii="Calibri" w:hAnsi="Calibri" w:cs="Calibri"/>
          <w:sz w:val="22"/>
          <w:szCs w:val="22"/>
        </w:rPr>
      </w:pPr>
      <w:r w:rsidRPr="004748ED">
        <w:rPr>
          <w:rFonts w:ascii="Calibri" w:hAnsi="Calibri" w:cs="Calibri"/>
          <w:sz w:val="22"/>
          <w:szCs w:val="22"/>
        </w:rPr>
        <w:t>Cuando la contratación sea por ítems, lotes, tramos, paquetes, volúmenes o etapas, se podrá efectuar anulación parcial, debiendo continuar el proceso con el rest</w:t>
      </w:r>
      <w:r w:rsidR="00FD0D37" w:rsidRPr="004748ED">
        <w:rPr>
          <w:rFonts w:ascii="Calibri" w:hAnsi="Calibri" w:cs="Calibri"/>
          <w:sz w:val="22"/>
          <w:szCs w:val="22"/>
        </w:rPr>
        <w:t>o de los ítems, lotes, tramos, paquetes, volúmenes o etapas.</w:t>
      </w:r>
    </w:p>
    <w:p w:rsidR="00615AD5" w:rsidRPr="00615AD5" w:rsidRDefault="00900663" w:rsidP="00615AD5">
      <w:pPr>
        <w:pStyle w:val="Prrafodelista"/>
        <w:numPr>
          <w:ilvl w:val="0"/>
          <w:numId w:val="3"/>
        </w:numPr>
        <w:ind w:left="426" w:hanging="426"/>
        <w:jc w:val="both"/>
        <w:rPr>
          <w:rFonts w:ascii="Calibri" w:hAnsi="Calibri" w:cs="Calibri"/>
          <w:b/>
          <w:sz w:val="22"/>
          <w:szCs w:val="22"/>
        </w:rPr>
      </w:pPr>
      <w:r w:rsidRPr="004748ED">
        <w:rPr>
          <w:rFonts w:ascii="Calibri" w:hAnsi="Calibri" w:cs="Calibri"/>
          <w:b/>
          <w:sz w:val="22"/>
          <w:szCs w:val="22"/>
        </w:rPr>
        <w:t>INSPECCIÓN PREVIA</w:t>
      </w:r>
      <w:r w:rsidR="00615AD5">
        <w:rPr>
          <w:rFonts w:ascii="Calibri" w:hAnsi="Calibri" w:cs="Calibri"/>
          <w:b/>
          <w:sz w:val="22"/>
          <w:szCs w:val="22"/>
        </w:rPr>
        <w:t xml:space="preserve"> - </w:t>
      </w:r>
      <w:r w:rsidR="000E33F0" w:rsidRPr="00615AD5">
        <w:rPr>
          <w:rFonts w:ascii="Calibri" w:hAnsi="Calibri" w:cs="Calibri"/>
          <w:b/>
          <w:i/>
          <w:color w:val="FF0000"/>
          <w:sz w:val="22"/>
          <w:szCs w:val="22"/>
          <w:lang w:val="es-ES_tradnl"/>
        </w:rPr>
        <w:t>NO APLICA</w:t>
      </w:r>
    </w:p>
    <w:p w:rsidR="00615AD5" w:rsidRPr="00615AD5" w:rsidRDefault="00615AD5" w:rsidP="00615AD5">
      <w:pPr>
        <w:pStyle w:val="Prrafodelista"/>
        <w:ind w:left="426"/>
        <w:jc w:val="both"/>
        <w:rPr>
          <w:rFonts w:ascii="Calibri" w:hAnsi="Calibri" w:cs="Calibri"/>
          <w:b/>
          <w:sz w:val="22"/>
          <w:szCs w:val="22"/>
        </w:rPr>
      </w:pPr>
    </w:p>
    <w:p w:rsidR="006D7C89" w:rsidRPr="00615AD5" w:rsidRDefault="00900663" w:rsidP="00615AD5">
      <w:pPr>
        <w:pStyle w:val="Prrafodelista"/>
        <w:numPr>
          <w:ilvl w:val="0"/>
          <w:numId w:val="3"/>
        </w:numPr>
        <w:ind w:left="426" w:hanging="426"/>
        <w:jc w:val="both"/>
        <w:rPr>
          <w:rFonts w:ascii="Calibri" w:hAnsi="Calibri" w:cs="Calibri"/>
          <w:b/>
          <w:sz w:val="22"/>
          <w:szCs w:val="22"/>
        </w:rPr>
      </w:pPr>
      <w:r w:rsidRPr="00615AD5">
        <w:rPr>
          <w:rFonts w:ascii="Calibri" w:hAnsi="Calibri" w:cs="Calibri"/>
          <w:b/>
          <w:sz w:val="22"/>
          <w:szCs w:val="22"/>
        </w:rPr>
        <w:t xml:space="preserve">CONSULTAS ESCRITAS AL </w:t>
      </w:r>
      <w:proofErr w:type="spellStart"/>
      <w:r w:rsidRPr="00615AD5">
        <w:rPr>
          <w:rFonts w:ascii="Calibri" w:hAnsi="Calibri" w:cs="Calibri"/>
          <w:b/>
          <w:sz w:val="22"/>
          <w:szCs w:val="22"/>
        </w:rPr>
        <w:t>DBC</w:t>
      </w:r>
      <w:proofErr w:type="spellEnd"/>
      <w:r w:rsidR="006D7C89" w:rsidRPr="00615AD5">
        <w:rPr>
          <w:rFonts w:ascii="Calibri" w:hAnsi="Calibri" w:cs="Calibri"/>
          <w:b/>
          <w:sz w:val="22"/>
          <w:szCs w:val="22"/>
        </w:rPr>
        <w:t xml:space="preserve"> </w:t>
      </w:r>
      <w:r w:rsidR="00615AD5">
        <w:rPr>
          <w:rFonts w:ascii="Calibri" w:hAnsi="Calibri" w:cs="Calibri"/>
          <w:b/>
          <w:sz w:val="22"/>
          <w:szCs w:val="22"/>
        </w:rPr>
        <w:t>-</w:t>
      </w:r>
      <w:r w:rsidR="006D7C89" w:rsidRPr="00615AD5">
        <w:rPr>
          <w:rFonts w:ascii="Calibri" w:hAnsi="Calibri" w:cs="Calibri"/>
          <w:i/>
          <w:color w:val="FF0000"/>
          <w:sz w:val="22"/>
          <w:szCs w:val="22"/>
          <w:lang w:val="es-ES_tradnl"/>
        </w:rPr>
        <w:t xml:space="preserve"> </w:t>
      </w:r>
      <w:r w:rsidR="006D7C89" w:rsidRPr="00615AD5">
        <w:rPr>
          <w:rFonts w:ascii="Calibri" w:hAnsi="Calibri" w:cs="Calibri"/>
          <w:b/>
          <w:i/>
          <w:color w:val="FF0000"/>
          <w:sz w:val="22"/>
          <w:szCs w:val="22"/>
          <w:lang w:val="es-ES_tradnl"/>
        </w:rPr>
        <w:t>NO APLICA</w:t>
      </w:r>
    </w:p>
    <w:p w:rsidR="003913C6" w:rsidRPr="004748ED" w:rsidRDefault="003913C6" w:rsidP="00B37050">
      <w:pPr>
        <w:tabs>
          <w:tab w:val="num" w:pos="993"/>
        </w:tabs>
        <w:jc w:val="both"/>
        <w:rPr>
          <w:rFonts w:ascii="Calibri" w:hAnsi="Calibri" w:cs="Calibri"/>
          <w:color w:val="FF0000"/>
          <w:sz w:val="22"/>
          <w:szCs w:val="22"/>
        </w:rPr>
      </w:pPr>
    </w:p>
    <w:p w:rsidR="00615AD5" w:rsidRPr="00615AD5" w:rsidRDefault="005F65BB" w:rsidP="00615AD5">
      <w:pPr>
        <w:pStyle w:val="Prrafodelista"/>
        <w:numPr>
          <w:ilvl w:val="0"/>
          <w:numId w:val="3"/>
        </w:numPr>
        <w:ind w:left="426" w:hanging="426"/>
        <w:jc w:val="both"/>
        <w:rPr>
          <w:rFonts w:ascii="Calibri" w:hAnsi="Calibri" w:cs="Calibri"/>
          <w:b/>
          <w:sz w:val="22"/>
          <w:szCs w:val="22"/>
        </w:rPr>
      </w:pPr>
      <w:r w:rsidRPr="004748ED">
        <w:rPr>
          <w:rFonts w:ascii="Calibri" w:hAnsi="Calibri" w:cs="Calibri"/>
          <w:b/>
          <w:sz w:val="22"/>
          <w:szCs w:val="22"/>
        </w:rPr>
        <w:t>REUNIÓN DE ACLARACIÓN</w:t>
      </w:r>
      <w:r w:rsidR="00615AD5">
        <w:rPr>
          <w:rFonts w:ascii="Calibri" w:hAnsi="Calibri" w:cs="Calibri"/>
          <w:b/>
          <w:sz w:val="22"/>
          <w:szCs w:val="22"/>
        </w:rPr>
        <w:t xml:space="preserve"> - </w:t>
      </w:r>
      <w:r w:rsidR="00615AD5" w:rsidRPr="00615AD5">
        <w:rPr>
          <w:rFonts w:ascii="Calibri" w:hAnsi="Calibri" w:cs="Calibri"/>
          <w:b/>
          <w:i/>
          <w:color w:val="FF0000"/>
          <w:sz w:val="22"/>
          <w:szCs w:val="22"/>
          <w:lang w:val="es-ES_tradnl"/>
        </w:rPr>
        <w:t>NO APLICA</w:t>
      </w:r>
    </w:p>
    <w:p w:rsidR="00615AD5" w:rsidRDefault="00615AD5" w:rsidP="00615AD5">
      <w:pPr>
        <w:pStyle w:val="Prrafodelista"/>
        <w:rPr>
          <w:rFonts w:ascii="Calibri" w:hAnsi="Calibri" w:cs="Calibri"/>
          <w:b/>
          <w:sz w:val="22"/>
          <w:szCs w:val="22"/>
        </w:rPr>
      </w:pPr>
    </w:p>
    <w:p w:rsidR="00900663" w:rsidRPr="00615AD5" w:rsidRDefault="00900663" w:rsidP="00615AD5">
      <w:pPr>
        <w:pStyle w:val="Prrafodelista"/>
        <w:numPr>
          <w:ilvl w:val="0"/>
          <w:numId w:val="3"/>
        </w:numPr>
        <w:ind w:left="426" w:hanging="426"/>
        <w:jc w:val="both"/>
        <w:rPr>
          <w:rFonts w:ascii="Calibri" w:hAnsi="Calibri" w:cs="Calibri"/>
          <w:b/>
          <w:sz w:val="22"/>
          <w:szCs w:val="22"/>
        </w:rPr>
      </w:pPr>
      <w:r w:rsidRPr="00615AD5">
        <w:rPr>
          <w:rFonts w:ascii="Calibri" w:hAnsi="Calibri" w:cs="Calibri"/>
          <w:b/>
          <w:sz w:val="22"/>
          <w:szCs w:val="22"/>
        </w:rPr>
        <w:t>ENMIENDAS AL DOCUMENTO BASE DE CONTRATACIÓN</w:t>
      </w:r>
    </w:p>
    <w:p w:rsidR="00900663" w:rsidRPr="004748ED" w:rsidRDefault="00900663" w:rsidP="00B37050">
      <w:pPr>
        <w:pStyle w:val="Prrafodelista"/>
        <w:ind w:left="426"/>
        <w:jc w:val="both"/>
        <w:rPr>
          <w:rFonts w:ascii="Calibri" w:hAnsi="Calibri" w:cs="Calibri"/>
          <w:b/>
          <w:sz w:val="22"/>
          <w:szCs w:val="22"/>
        </w:rPr>
      </w:pPr>
    </w:p>
    <w:p w:rsidR="00E73728" w:rsidRPr="004748ED" w:rsidRDefault="00E73728" w:rsidP="00E73728">
      <w:pPr>
        <w:ind w:left="426"/>
        <w:jc w:val="both"/>
        <w:rPr>
          <w:rFonts w:ascii="Calibri" w:hAnsi="Calibri" w:cs="Calibri"/>
          <w:sz w:val="22"/>
          <w:szCs w:val="22"/>
        </w:rPr>
      </w:pPr>
      <w:r w:rsidRPr="004748ED">
        <w:rPr>
          <w:rFonts w:ascii="Calibri" w:hAnsi="Calibri" w:cs="Calibri"/>
          <w:sz w:val="22"/>
          <w:szCs w:val="22"/>
        </w:rPr>
        <w:t>YPFB podrá ajustar el DBC con enmiendas, por iniciativa propia o como resultado de la reunión de aclaración, en cualquier momento hasta antes de la presentación de propuestas.</w:t>
      </w:r>
      <w:r w:rsidR="00E723CA" w:rsidRPr="004748ED">
        <w:rPr>
          <w:rFonts w:ascii="Calibri" w:hAnsi="Calibri" w:cs="Calibri"/>
          <w:sz w:val="22"/>
          <w:szCs w:val="22"/>
        </w:rPr>
        <w:t xml:space="preserve"> </w:t>
      </w:r>
      <w:r w:rsidRPr="004748ED">
        <w:rPr>
          <w:rFonts w:ascii="Calibri" w:hAnsi="Calibri" w:cs="Calibri"/>
          <w:sz w:val="22"/>
          <w:szCs w:val="22"/>
        </w:rPr>
        <w:t xml:space="preserve">Estas enmiendas no deberán modificar la estructura y el contenido del </w:t>
      </w:r>
      <w:r w:rsidR="00190FAB" w:rsidRPr="004748ED">
        <w:rPr>
          <w:rFonts w:ascii="Calibri" w:hAnsi="Calibri" w:cs="Calibri"/>
          <w:sz w:val="22"/>
          <w:szCs w:val="22"/>
        </w:rPr>
        <w:t xml:space="preserve">presente </w:t>
      </w:r>
      <w:r w:rsidRPr="004748ED">
        <w:rPr>
          <w:rFonts w:ascii="Calibri" w:hAnsi="Calibri" w:cs="Calibri"/>
          <w:sz w:val="22"/>
          <w:szCs w:val="22"/>
        </w:rPr>
        <w:t>DBC.</w:t>
      </w:r>
    </w:p>
    <w:p w:rsidR="00E73728" w:rsidRPr="004748ED" w:rsidRDefault="00E73728" w:rsidP="00472D6C">
      <w:pPr>
        <w:pStyle w:val="Prrafodelista"/>
        <w:ind w:left="426"/>
        <w:jc w:val="both"/>
        <w:rPr>
          <w:rFonts w:ascii="Calibri" w:hAnsi="Calibri" w:cs="Calibri"/>
          <w:sz w:val="22"/>
          <w:szCs w:val="22"/>
        </w:rPr>
      </w:pPr>
    </w:p>
    <w:p w:rsidR="00C05B7B" w:rsidRPr="004748ED" w:rsidRDefault="00B909B4" w:rsidP="00472D6C">
      <w:pPr>
        <w:pStyle w:val="Prrafodelista"/>
        <w:ind w:left="426"/>
        <w:jc w:val="both"/>
        <w:rPr>
          <w:rStyle w:val="Hipervnculo"/>
          <w:rFonts w:ascii="Calibri" w:hAnsi="Calibri" w:cs="Calibri"/>
          <w:sz w:val="22"/>
          <w:szCs w:val="22"/>
        </w:rPr>
      </w:pPr>
      <w:r w:rsidRPr="004748ED">
        <w:rPr>
          <w:rFonts w:ascii="Calibri" w:hAnsi="Calibri" w:cs="Calibri"/>
          <w:sz w:val="22"/>
          <w:szCs w:val="22"/>
        </w:rPr>
        <w:t xml:space="preserve">Las </w:t>
      </w:r>
      <w:r w:rsidR="00900663" w:rsidRPr="004748ED">
        <w:rPr>
          <w:rFonts w:ascii="Calibri" w:hAnsi="Calibri" w:cs="Calibri"/>
          <w:sz w:val="22"/>
          <w:szCs w:val="22"/>
        </w:rPr>
        <w:t>enmiendas</w:t>
      </w:r>
      <w:r w:rsidRPr="004748ED">
        <w:rPr>
          <w:rFonts w:ascii="Calibri" w:hAnsi="Calibri" w:cs="Calibri"/>
          <w:sz w:val="22"/>
          <w:szCs w:val="22"/>
        </w:rPr>
        <w:t xml:space="preserve"> </w:t>
      </w:r>
      <w:r w:rsidR="00900663" w:rsidRPr="004748ED">
        <w:rPr>
          <w:rFonts w:ascii="Calibri" w:hAnsi="Calibri" w:cs="Calibri"/>
          <w:sz w:val="22"/>
          <w:szCs w:val="22"/>
        </w:rPr>
        <w:t xml:space="preserve">serán publicadas en </w:t>
      </w:r>
      <w:r w:rsidR="00E16E9D" w:rsidRPr="004748ED">
        <w:rPr>
          <w:rFonts w:ascii="Calibri" w:hAnsi="Calibri" w:cs="Calibri"/>
          <w:sz w:val="22"/>
          <w:szCs w:val="22"/>
        </w:rPr>
        <w:t xml:space="preserve">el sitio </w:t>
      </w:r>
      <w:r w:rsidR="00900663" w:rsidRPr="004748ED">
        <w:rPr>
          <w:rFonts w:ascii="Calibri" w:hAnsi="Calibri" w:cs="Calibri"/>
          <w:sz w:val="22"/>
          <w:szCs w:val="22"/>
        </w:rPr>
        <w:t xml:space="preserve">web de YPFB </w:t>
      </w:r>
      <w:hyperlink r:id="rId12" w:history="1">
        <w:r w:rsidR="00900663" w:rsidRPr="004748ED">
          <w:rPr>
            <w:rStyle w:val="Hipervnculo"/>
            <w:rFonts w:ascii="Calibri" w:hAnsi="Calibri" w:cs="Calibri"/>
            <w:sz w:val="22"/>
            <w:szCs w:val="22"/>
          </w:rPr>
          <w:t>www.ypfb.gob.bo</w:t>
        </w:r>
      </w:hyperlink>
      <w:r w:rsidR="00E16E9D" w:rsidRPr="004748ED">
        <w:rPr>
          <w:rStyle w:val="Hipervnculo"/>
          <w:rFonts w:ascii="Calibri" w:hAnsi="Calibri" w:cs="Calibri"/>
          <w:sz w:val="22"/>
          <w:szCs w:val="22"/>
        </w:rPr>
        <w:t>.</w:t>
      </w:r>
    </w:p>
    <w:p w:rsidR="00D94CE2" w:rsidRPr="004748ED" w:rsidRDefault="00D94CE2" w:rsidP="00472D6C">
      <w:pPr>
        <w:pStyle w:val="Prrafodelista"/>
        <w:ind w:left="426"/>
        <w:jc w:val="both"/>
        <w:rPr>
          <w:rFonts w:ascii="Calibri" w:hAnsi="Calibri" w:cs="Calibri"/>
          <w:sz w:val="22"/>
          <w:szCs w:val="22"/>
        </w:rPr>
      </w:pPr>
    </w:p>
    <w:p w:rsidR="00170175" w:rsidRPr="004748ED" w:rsidRDefault="00170175" w:rsidP="002750AD">
      <w:pPr>
        <w:pStyle w:val="Prrafodelista"/>
        <w:numPr>
          <w:ilvl w:val="0"/>
          <w:numId w:val="3"/>
        </w:numPr>
        <w:ind w:left="426" w:hanging="426"/>
        <w:jc w:val="both"/>
        <w:rPr>
          <w:rFonts w:ascii="Calibri" w:hAnsi="Calibri" w:cs="Calibri"/>
          <w:b/>
          <w:sz w:val="22"/>
          <w:szCs w:val="22"/>
        </w:rPr>
      </w:pPr>
      <w:r w:rsidRPr="004748ED">
        <w:rPr>
          <w:rFonts w:ascii="Calibri" w:hAnsi="Calibri" w:cs="Calibri"/>
          <w:b/>
          <w:sz w:val="22"/>
          <w:szCs w:val="22"/>
        </w:rPr>
        <w:t>MARGEN DE PR</w:t>
      </w:r>
      <w:r w:rsidR="00D2198B" w:rsidRPr="004748ED">
        <w:rPr>
          <w:rFonts w:ascii="Calibri" w:hAnsi="Calibri" w:cs="Calibri"/>
          <w:b/>
          <w:sz w:val="22"/>
          <w:szCs w:val="22"/>
        </w:rPr>
        <w:t>EFERENCIA Y FACTORES DE AJUSTES</w:t>
      </w:r>
    </w:p>
    <w:p w:rsidR="00170175" w:rsidRPr="004748ED" w:rsidRDefault="00FD0D37" w:rsidP="00D93CCF">
      <w:pPr>
        <w:shd w:val="clear" w:color="auto" w:fill="FFFFFF"/>
        <w:spacing w:before="100" w:beforeAutospacing="1" w:after="100" w:afterAutospacing="1"/>
        <w:ind w:firstLine="426"/>
        <w:contextualSpacing/>
        <w:jc w:val="both"/>
        <w:outlineLvl w:val="4"/>
        <w:rPr>
          <w:rFonts w:ascii="Calibri" w:hAnsi="Calibri" w:cs="Calibri"/>
          <w:sz w:val="22"/>
          <w:szCs w:val="22"/>
          <w:lang w:eastAsia="es-BO"/>
        </w:rPr>
      </w:pPr>
      <w:r w:rsidRPr="004748ED">
        <w:rPr>
          <w:rFonts w:ascii="Calibri" w:hAnsi="Calibri" w:cs="Calibri"/>
          <w:sz w:val="22"/>
          <w:szCs w:val="22"/>
          <w:lang w:eastAsia="es-BO"/>
        </w:rPr>
        <w:t>Se</w:t>
      </w:r>
      <w:r w:rsidR="00170175" w:rsidRPr="004748ED">
        <w:rPr>
          <w:rFonts w:ascii="Calibri" w:hAnsi="Calibri" w:cs="Calibri"/>
          <w:sz w:val="22"/>
          <w:szCs w:val="22"/>
          <w:lang w:eastAsia="es-BO"/>
        </w:rPr>
        <w:t xml:space="preserve"> aplicará un margen de preferencia del cinco por ciento (5%), en los siguientes casos:</w:t>
      </w:r>
    </w:p>
    <w:p w:rsidR="00D93CCF" w:rsidRPr="004748ED" w:rsidRDefault="00170175" w:rsidP="00853E7C">
      <w:pPr>
        <w:pStyle w:val="Prrafodelista"/>
        <w:numPr>
          <w:ilvl w:val="0"/>
          <w:numId w:val="34"/>
        </w:numPr>
        <w:shd w:val="clear" w:color="auto" w:fill="FFFFFF"/>
        <w:spacing w:before="100" w:beforeAutospacing="1" w:after="100" w:afterAutospacing="1"/>
        <w:ind w:left="851"/>
        <w:contextualSpacing/>
        <w:jc w:val="both"/>
        <w:outlineLvl w:val="4"/>
        <w:rPr>
          <w:rFonts w:ascii="Calibri" w:hAnsi="Calibri" w:cs="Calibri"/>
          <w:sz w:val="22"/>
          <w:szCs w:val="22"/>
          <w:lang w:eastAsia="es-BO"/>
        </w:rPr>
      </w:pPr>
      <w:r w:rsidRPr="004748ED">
        <w:rPr>
          <w:rFonts w:ascii="Calibri" w:hAnsi="Calibri" w:cs="Calibri"/>
          <w:sz w:val="22"/>
          <w:szCs w:val="22"/>
          <w:lang w:eastAsia="es-BO"/>
        </w:rPr>
        <w:t>A las propuestas de empresas constructoras, donde los socios bolivianos tengan una participación de acciones igual o mayor al cincuenta y uno por ciento (51%);</w:t>
      </w:r>
    </w:p>
    <w:p w:rsidR="00D93CCF" w:rsidRPr="004748ED" w:rsidRDefault="00D93CCF" w:rsidP="00D93CCF">
      <w:pPr>
        <w:pStyle w:val="Prrafodelista"/>
        <w:shd w:val="clear" w:color="auto" w:fill="FFFFFF"/>
        <w:spacing w:before="100" w:beforeAutospacing="1" w:after="100" w:afterAutospacing="1"/>
        <w:ind w:left="851"/>
        <w:contextualSpacing/>
        <w:jc w:val="both"/>
        <w:outlineLvl w:val="4"/>
        <w:rPr>
          <w:rFonts w:ascii="Calibri" w:hAnsi="Calibri" w:cs="Calibri"/>
          <w:sz w:val="22"/>
          <w:szCs w:val="22"/>
          <w:lang w:eastAsia="es-BO"/>
        </w:rPr>
      </w:pPr>
    </w:p>
    <w:p w:rsidR="00170175" w:rsidRPr="004748ED" w:rsidRDefault="00170175" w:rsidP="00853E7C">
      <w:pPr>
        <w:pStyle w:val="Prrafodelista"/>
        <w:numPr>
          <w:ilvl w:val="0"/>
          <w:numId w:val="34"/>
        </w:numPr>
        <w:shd w:val="clear" w:color="auto" w:fill="FFFFFF"/>
        <w:spacing w:before="100" w:beforeAutospacing="1" w:after="100" w:afterAutospacing="1"/>
        <w:ind w:left="851"/>
        <w:contextualSpacing/>
        <w:jc w:val="both"/>
        <w:outlineLvl w:val="4"/>
        <w:rPr>
          <w:rFonts w:ascii="Calibri" w:hAnsi="Calibri" w:cs="Calibri"/>
          <w:sz w:val="22"/>
          <w:szCs w:val="22"/>
          <w:lang w:eastAsia="es-BO"/>
        </w:rPr>
      </w:pPr>
      <w:r w:rsidRPr="004748ED">
        <w:rPr>
          <w:rFonts w:ascii="Calibri" w:hAnsi="Calibri" w:cs="Calibri"/>
          <w:sz w:val="22"/>
          <w:szCs w:val="22"/>
          <w:lang w:eastAsia="es-BO"/>
        </w:rPr>
        <w:t>A las propuestas de asociaciones accidentales de empresas constructoras, donde los asociados bolivianos tengan una participación en la asociación igual o mayor al cincuenta y uno por ciento (51%).</w:t>
      </w:r>
    </w:p>
    <w:p w:rsidR="00170175" w:rsidRPr="004748ED" w:rsidRDefault="00170175" w:rsidP="00D93CCF">
      <w:pPr>
        <w:shd w:val="clear" w:color="auto" w:fill="FFFFFF"/>
        <w:spacing w:before="100" w:beforeAutospacing="1" w:after="100" w:afterAutospacing="1"/>
        <w:ind w:firstLine="426"/>
        <w:contextualSpacing/>
        <w:jc w:val="both"/>
        <w:outlineLvl w:val="4"/>
        <w:rPr>
          <w:rFonts w:ascii="Calibri" w:hAnsi="Calibri" w:cs="Calibri"/>
          <w:sz w:val="22"/>
          <w:szCs w:val="22"/>
          <w:lang w:eastAsia="es-BO"/>
        </w:rPr>
      </w:pPr>
      <w:r w:rsidRPr="004748ED">
        <w:rPr>
          <w:rFonts w:ascii="Calibri" w:hAnsi="Calibri" w:cs="Calibri"/>
          <w:sz w:val="22"/>
          <w:szCs w:val="22"/>
          <w:lang w:eastAsia="es-BO"/>
        </w:rPr>
        <w:t>El factor numérico de ajuste será de noventa y cinco centésimos (0.95).</w:t>
      </w:r>
    </w:p>
    <w:p w:rsidR="00B16502" w:rsidRPr="004748ED" w:rsidRDefault="00B16502" w:rsidP="00897820">
      <w:pPr>
        <w:ind w:firstLine="426"/>
        <w:jc w:val="center"/>
        <w:rPr>
          <w:rFonts w:ascii="Calibri" w:hAnsi="Calibri" w:cs="Calibri"/>
          <w:b/>
          <w:sz w:val="22"/>
          <w:szCs w:val="22"/>
        </w:rPr>
      </w:pPr>
    </w:p>
    <w:p w:rsidR="00897820" w:rsidRPr="004748ED" w:rsidRDefault="00D70417" w:rsidP="00897820">
      <w:pPr>
        <w:ind w:firstLine="426"/>
        <w:jc w:val="center"/>
        <w:rPr>
          <w:rFonts w:ascii="Calibri" w:hAnsi="Calibri" w:cs="Calibri"/>
          <w:b/>
          <w:sz w:val="22"/>
          <w:szCs w:val="22"/>
        </w:rPr>
      </w:pPr>
      <w:r w:rsidRPr="004748ED">
        <w:rPr>
          <w:rFonts w:ascii="Calibri" w:hAnsi="Calibri" w:cs="Calibri"/>
          <w:b/>
          <w:sz w:val="22"/>
          <w:szCs w:val="22"/>
        </w:rPr>
        <w:t>PARTE II</w:t>
      </w:r>
    </w:p>
    <w:p w:rsidR="00897820" w:rsidRPr="004748ED" w:rsidRDefault="004539D4" w:rsidP="00897820">
      <w:pPr>
        <w:ind w:firstLine="426"/>
        <w:jc w:val="center"/>
        <w:rPr>
          <w:rFonts w:ascii="Calibri" w:hAnsi="Calibri" w:cs="Calibri"/>
          <w:b/>
          <w:sz w:val="22"/>
          <w:szCs w:val="22"/>
        </w:rPr>
      </w:pPr>
      <w:r w:rsidRPr="004748ED">
        <w:rPr>
          <w:rFonts w:ascii="Calibri" w:hAnsi="Calibri" w:cs="Calibri"/>
          <w:b/>
          <w:sz w:val="22"/>
          <w:szCs w:val="22"/>
        </w:rPr>
        <w:t xml:space="preserve">PREPARACION </w:t>
      </w:r>
      <w:r w:rsidR="006F0B51" w:rsidRPr="004748ED">
        <w:rPr>
          <w:rFonts w:ascii="Calibri" w:hAnsi="Calibri" w:cs="Calibri"/>
          <w:b/>
          <w:sz w:val="22"/>
          <w:szCs w:val="22"/>
        </w:rPr>
        <w:t xml:space="preserve">DE LA </w:t>
      </w:r>
      <w:r w:rsidRPr="004748ED">
        <w:rPr>
          <w:rFonts w:ascii="Calibri" w:hAnsi="Calibri" w:cs="Calibri"/>
          <w:b/>
          <w:sz w:val="22"/>
          <w:szCs w:val="22"/>
        </w:rPr>
        <w:t xml:space="preserve">PROPUESTA </w:t>
      </w:r>
      <w:r w:rsidR="00796185" w:rsidRPr="004748ED">
        <w:rPr>
          <w:rFonts w:ascii="Calibri" w:hAnsi="Calibri" w:cs="Calibri"/>
          <w:b/>
          <w:sz w:val="22"/>
          <w:szCs w:val="22"/>
        </w:rPr>
        <w:t xml:space="preserve"> </w:t>
      </w:r>
    </w:p>
    <w:p w:rsidR="00C05B7B" w:rsidRPr="004748ED" w:rsidRDefault="00C05B7B" w:rsidP="00B37050">
      <w:pPr>
        <w:jc w:val="both"/>
        <w:rPr>
          <w:rFonts w:ascii="Calibri" w:hAnsi="Calibri" w:cs="Calibri"/>
          <w:sz w:val="22"/>
          <w:szCs w:val="22"/>
        </w:rPr>
      </w:pPr>
    </w:p>
    <w:p w:rsidR="00D07ADC" w:rsidRPr="004748ED" w:rsidRDefault="005F65BB" w:rsidP="002750AD">
      <w:pPr>
        <w:pStyle w:val="Prrafodelista"/>
        <w:numPr>
          <w:ilvl w:val="0"/>
          <w:numId w:val="3"/>
        </w:numPr>
        <w:ind w:left="426" w:hanging="426"/>
        <w:jc w:val="both"/>
        <w:rPr>
          <w:rFonts w:ascii="Calibri" w:hAnsi="Calibri" w:cs="Calibri"/>
          <w:b/>
          <w:sz w:val="22"/>
          <w:szCs w:val="22"/>
        </w:rPr>
      </w:pPr>
      <w:r w:rsidRPr="004748ED">
        <w:rPr>
          <w:rFonts w:ascii="Calibri" w:hAnsi="Calibri" w:cs="Calibri"/>
          <w:b/>
          <w:sz w:val="22"/>
          <w:szCs w:val="22"/>
        </w:rPr>
        <w:t>PREPARACIÓN DE PROPUESTAS</w:t>
      </w:r>
    </w:p>
    <w:p w:rsidR="00D07ADC" w:rsidRPr="004748ED" w:rsidRDefault="00565A0E" w:rsidP="00565A0E">
      <w:pPr>
        <w:tabs>
          <w:tab w:val="left" w:pos="2813"/>
        </w:tabs>
        <w:ind w:left="567"/>
        <w:jc w:val="both"/>
        <w:rPr>
          <w:rFonts w:ascii="Calibri" w:hAnsi="Calibri" w:cs="Calibri"/>
          <w:sz w:val="22"/>
          <w:szCs w:val="22"/>
        </w:rPr>
      </w:pPr>
      <w:r w:rsidRPr="004748ED">
        <w:rPr>
          <w:rFonts w:ascii="Calibri" w:hAnsi="Calibri" w:cs="Calibri"/>
          <w:sz w:val="22"/>
          <w:szCs w:val="22"/>
        </w:rPr>
        <w:tab/>
      </w:r>
    </w:p>
    <w:p w:rsidR="00E9397A" w:rsidRPr="004748ED" w:rsidRDefault="00D07ADC" w:rsidP="00E9397A">
      <w:pPr>
        <w:ind w:left="426"/>
        <w:jc w:val="both"/>
        <w:rPr>
          <w:rFonts w:ascii="Calibri" w:hAnsi="Calibri" w:cs="Calibri"/>
          <w:sz w:val="22"/>
          <w:szCs w:val="22"/>
        </w:rPr>
      </w:pPr>
      <w:r w:rsidRPr="004748ED">
        <w:rPr>
          <w:rFonts w:ascii="Calibri" w:hAnsi="Calibri" w:cs="Calibri"/>
          <w:sz w:val="22"/>
          <w:szCs w:val="22"/>
        </w:rPr>
        <w:t>La propuesta</w:t>
      </w:r>
      <w:r w:rsidR="00E9397A" w:rsidRPr="004748ED">
        <w:rPr>
          <w:rFonts w:ascii="Calibri" w:hAnsi="Calibri" w:cs="Calibri"/>
          <w:sz w:val="22"/>
          <w:szCs w:val="22"/>
        </w:rPr>
        <w:t xml:space="preserve"> debe</w:t>
      </w:r>
      <w:r w:rsidRPr="004748ED">
        <w:rPr>
          <w:rFonts w:ascii="Calibri" w:hAnsi="Calibri" w:cs="Calibri"/>
          <w:sz w:val="22"/>
          <w:szCs w:val="22"/>
        </w:rPr>
        <w:t xml:space="preserve"> ser elaborada conforme a los requisitos</w:t>
      </w:r>
      <w:r w:rsidR="00E9397A" w:rsidRPr="004748ED">
        <w:rPr>
          <w:rFonts w:ascii="Calibri" w:hAnsi="Calibri" w:cs="Calibri"/>
          <w:sz w:val="22"/>
          <w:szCs w:val="22"/>
        </w:rPr>
        <w:t>,</w:t>
      </w:r>
      <w:r w:rsidRPr="004748ED">
        <w:rPr>
          <w:rFonts w:ascii="Calibri" w:hAnsi="Calibri" w:cs="Calibri"/>
          <w:sz w:val="22"/>
          <w:szCs w:val="22"/>
        </w:rPr>
        <w:t xml:space="preserve"> condiciones</w:t>
      </w:r>
      <w:r w:rsidR="00D93CCF" w:rsidRPr="004748ED">
        <w:rPr>
          <w:rFonts w:ascii="Calibri" w:hAnsi="Calibri" w:cs="Calibri"/>
          <w:sz w:val="22"/>
          <w:szCs w:val="22"/>
        </w:rPr>
        <w:t xml:space="preserve">, documentos y formularios </w:t>
      </w:r>
      <w:r w:rsidRPr="004748ED">
        <w:rPr>
          <w:rFonts w:ascii="Calibri" w:hAnsi="Calibri" w:cs="Calibri"/>
          <w:sz w:val="22"/>
          <w:szCs w:val="22"/>
        </w:rPr>
        <w:t xml:space="preserve">establecidos </w:t>
      </w:r>
      <w:r w:rsidR="004110F8" w:rsidRPr="004748ED">
        <w:rPr>
          <w:rFonts w:ascii="Calibri" w:hAnsi="Calibri" w:cs="Calibri"/>
          <w:sz w:val="22"/>
          <w:szCs w:val="22"/>
        </w:rPr>
        <w:t xml:space="preserve">en </w:t>
      </w:r>
      <w:r w:rsidR="00E9397A" w:rsidRPr="004748ED">
        <w:rPr>
          <w:rFonts w:ascii="Calibri" w:hAnsi="Calibri" w:cs="Calibri"/>
          <w:sz w:val="22"/>
          <w:szCs w:val="22"/>
        </w:rPr>
        <w:t>el presente DBC.</w:t>
      </w:r>
    </w:p>
    <w:p w:rsidR="00D07ADC" w:rsidRDefault="00D07ADC" w:rsidP="00D07ADC">
      <w:pPr>
        <w:ind w:left="426"/>
        <w:jc w:val="both"/>
        <w:rPr>
          <w:rFonts w:ascii="Calibri" w:hAnsi="Calibri" w:cs="Calibri"/>
          <w:b/>
          <w:color w:val="000000"/>
          <w:sz w:val="22"/>
          <w:szCs w:val="22"/>
        </w:rPr>
      </w:pPr>
    </w:p>
    <w:p w:rsidR="00777BB0" w:rsidRPr="004748ED" w:rsidRDefault="00777BB0" w:rsidP="00D07ADC">
      <w:pPr>
        <w:ind w:left="426"/>
        <w:jc w:val="both"/>
        <w:rPr>
          <w:rFonts w:ascii="Calibri" w:hAnsi="Calibri" w:cs="Calibri"/>
          <w:b/>
          <w:color w:val="000000"/>
          <w:sz w:val="22"/>
          <w:szCs w:val="22"/>
        </w:rPr>
      </w:pPr>
    </w:p>
    <w:p w:rsidR="00D07ADC" w:rsidRPr="004748ED" w:rsidRDefault="00D07ADC" w:rsidP="002750AD">
      <w:pPr>
        <w:pStyle w:val="Prrafodelista"/>
        <w:numPr>
          <w:ilvl w:val="0"/>
          <w:numId w:val="3"/>
        </w:numPr>
        <w:ind w:left="426" w:hanging="426"/>
        <w:jc w:val="both"/>
        <w:rPr>
          <w:rFonts w:ascii="Calibri" w:hAnsi="Calibri" w:cs="Calibri"/>
          <w:b/>
          <w:sz w:val="22"/>
          <w:szCs w:val="22"/>
        </w:rPr>
      </w:pPr>
      <w:r w:rsidRPr="004748ED">
        <w:rPr>
          <w:rFonts w:ascii="Calibri" w:hAnsi="Calibri" w:cs="Calibri"/>
          <w:b/>
          <w:sz w:val="22"/>
          <w:szCs w:val="22"/>
        </w:rPr>
        <w:lastRenderedPageBreak/>
        <w:t xml:space="preserve">COSTOS DE PARTICIPACIÓN EN EL PROCESO DE </w:t>
      </w:r>
      <w:r w:rsidR="005F65BB" w:rsidRPr="004748ED">
        <w:rPr>
          <w:rFonts w:ascii="Calibri" w:hAnsi="Calibri" w:cs="Calibri"/>
          <w:b/>
          <w:sz w:val="22"/>
          <w:szCs w:val="22"/>
        </w:rPr>
        <w:t>CONTRATACIÓN</w:t>
      </w:r>
    </w:p>
    <w:p w:rsidR="00D07ADC" w:rsidRPr="004748ED" w:rsidRDefault="00D07ADC" w:rsidP="00D07ADC">
      <w:pPr>
        <w:ind w:left="567"/>
        <w:jc w:val="both"/>
        <w:rPr>
          <w:rFonts w:ascii="Calibri" w:hAnsi="Calibri" w:cs="Calibri"/>
          <w:sz w:val="22"/>
          <w:szCs w:val="22"/>
        </w:rPr>
      </w:pPr>
    </w:p>
    <w:p w:rsidR="00D07ADC" w:rsidRPr="004748ED" w:rsidRDefault="00D07ADC" w:rsidP="00D07ADC">
      <w:pPr>
        <w:ind w:left="426"/>
        <w:jc w:val="both"/>
        <w:rPr>
          <w:rFonts w:ascii="Calibri" w:hAnsi="Calibri" w:cs="Calibri"/>
          <w:sz w:val="22"/>
          <w:szCs w:val="22"/>
        </w:rPr>
      </w:pPr>
      <w:r w:rsidRPr="004748ED">
        <w:rPr>
          <w:rFonts w:ascii="Calibri" w:hAnsi="Calibri" w:cs="Calibr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4748ED" w:rsidRDefault="00D07ADC" w:rsidP="00D07ADC">
      <w:pPr>
        <w:ind w:left="426"/>
        <w:jc w:val="both"/>
        <w:rPr>
          <w:rFonts w:ascii="Calibri" w:hAnsi="Calibri" w:cs="Calibri"/>
          <w:b/>
          <w:color w:val="000000"/>
          <w:sz w:val="22"/>
          <w:szCs w:val="22"/>
        </w:rPr>
      </w:pPr>
    </w:p>
    <w:p w:rsidR="00900663" w:rsidRPr="004748ED" w:rsidRDefault="00900663" w:rsidP="002750AD">
      <w:pPr>
        <w:pStyle w:val="Prrafodelista"/>
        <w:numPr>
          <w:ilvl w:val="0"/>
          <w:numId w:val="3"/>
        </w:numPr>
        <w:ind w:left="426" w:hanging="426"/>
        <w:jc w:val="both"/>
        <w:rPr>
          <w:rFonts w:ascii="Calibri" w:hAnsi="Calibri" w:cs="Calibri"/>
          <w:b/>
          <w:sz w:val="22"/>
          <w:szCs w:val="22"/>
        </w:rPr>
      </w:pPr>
      <w:r w:rsidRPr="004748ED">
        <w:rPr>
          <w:rFonts w:ascii="Calibri" w:hAnsi="Calibri" w:cs="Calibri"/>
          <w:b/>
          <w:sz w:val="22"/>
          <w:szCs w:val="22"/>
        </w:rPr>
        <w:t>PRES</w:t>
      </w:r>
      <w:r w:rsidR="003C6CA2" w:rsidRPr="004748ED">
        <w:rPr>
          <w:rFonts w:ascii="Calibri" w:hAnsi="Calibri" w:cs="Calibri"/>
          <w:b/>
          <w:sz w:val="22"/>
          <w:szCs w:val="22"/>
        </w:rPr>
        <w:t>EN</w:t>
      </w:r>
      <w:r w:rsidRPr="004748ED">
        <w:rPr>
          <w:rFonts w:ascii="Calibri" w:hAnsi="Calibri" w:cs="Calibri"/>
          <w:b/>
          <w:sz w:val="22"/>
          <w:szCs w:val="22"/>
        </w:rPr>
        <w:t>TA</w:t>
      </w:r>
      <w:r w:rsidR="00DA4E00" w:rsidRPr="004748ED">
        <w:rPr>
          <w:rFonts w:ascii="Calibri" w:hAnsi="Calibri" w:cs="Calibri"/>
          <w:b/>
          <w:sz w:val="22"/>
          <w:szCs w:val="22"/>
        </w:rPr>
        <w:t xml:space="preserve">CION DE PROPUESTAS POR </w:t>
      </w:r>
      <w:r w:rsidR="00B47471" w:rsidRPr="004748ED">
        <w:rPr>
          <w:rFonts w:ascii="Calibri" w:hAnsi="Calibri" w:cs="Calibri"/>
          <w:b/>
          <w:sz w:val="22"/>
          <w:szCs w:val="22"/>
        </w:rPr>
        <w:t xml:space="preserve">ITEM, LOTE, </w:t>
      </w:r>
      <w:r w:rsidRPr="004748ED">
        <w:rPr>
          <w:rFonts w:ascii="Calibri" w:hAnsi="Calibri" w:cs="Calibri"/>
          <w:b/>
          <w:sz w:val="22"/>
          <w:szCs w:val="22"/>
        </w:rPr>
        <w:t xml:space="preserve">TRAMOS, PAQUETES, </w:t>
      </w:r>
      <w:r w:rsidR="000267DC" w:rsidRPr="004748ED">
        <w:rPr>
          <w:rFonts w:ascii="Calibri" w:hAnsi="Calibri" w:cs="Calibri"/>
          <w:b/>
          <w:sz w:val="22"/>
          <w:szCs w:val="22"/>
        </w:rPr>
        <w:t xml:space="preserve">VOLUMEN O </w:t>
      </w:r>
      <w:r w:rsidR="00C81588" w:rsidRPr="004748ED">
        <w:rPr>
          <w:rFonts w:ascii="Calibri" w:hAnsi="Calibri" w:cs="Calibri"/>
          <w:b/>
          <w:sz w:val="22"/>
          <w:szCs w:val="22"/>
        </w:rPr>
        <w:t>ETAPA</w:t>
      </w:r>
    </w:p>
    <w:p w:rsidR="00C75BEC" w:rsidRPr="004748ED" w:rsidRDefault="00C75BEC" w:rsidP="00B37050">
      <w:pPr>
        <w:ind w:left="567"/>
        <w:jc w:val="both"/>
        <w:rPr>
          <w:rFonts w:ascii="Calibri" w:hAnsi="Calibri" w:cs="Calibri"/>
          <w:color w:val="000000"/>
          <w:sz w:val="22"/>
          <w:szCs w:val="22"/>
        </w:rPr>
      </w:pPr>
    </w:p>
    <w:p w:rsidR="00A144AD" w:rsidRPr="004748ED" w:rsidRDefault="00A144AD" w:rsidP="00A144AD">
      <w:pPr>
        <w:pStyle w:val="Prrafodelista"/>
        <w:ind w:left="426"/>
        <w:jc w:val="both"/>
        <w:rPr>
          <w:rFonts w:ascii="Calibri" w:hAnsi="Calibri" w:cs="Calibri"/>
          <w:color w:val="000000"/>
          <w:sz w:val="22"/>
          <w:szCs w:val="22"/>
        </w:rPr>
      </w:pPr>
      <w:r w:rsidRPr="004748ED">
        <w:rPr>
          <w:rFonts w:ascii="Calibri" w:hAnsi="Calibri" w:cs="Calibri"/>
          <w:color w:val="000000"/>
          <w:sz w:val="22"/>
          <w:szCs w:val="22"/>
        </w:rPr>
        <w:t xml:space="preserve">Cuando un proponente presente su propuesta para más de un ítem, lote, tramo, paquete, volumen o etapa deberá presentar una sola vez la documentación legal y administrativa, y una </w:t>
      </w:r>
      <w:r w:rsidR="001B5C12" w:rsidRPr="004748ED">
        <w:rPr>
          <w:rFonts w:ascii="Calibri" w:hAnsi="Calibri" w:cs="Calibri"/>
          <w:color w:val="000000"/>
          <w:sz w:val="22"/>
          <w:szCs w:val="22"/>
        </w:rPr>
        <w:t xml:space="preserve">propuesta </w:t>
      </w:r>
      <w:r w:rsidRPr="004748ED">
        <w:rPr>
          <w:rFonts w:ascii="Calibri" w:hAnsi="Calibri" w:cs="Calibri"/>
          <w:color w:val="000000"/>
          <w:sz w:val="22"/>
          <w:szCs w:val="22"/>
        </w:rPr>
        <w:t>técnica y económica para cada  ítem, lote, tramo</w:t>
      </w:r>
      <w:r w:rsidR="004F4E37" w:rsidRPr="004748ED">
        <w:rPr>
          <w:rFonts w:ascii="Calibri" w:hAnsi="Calibri" w:cs="Calibri"/>
          <w:color w:val="000000"/>
          <w:sz w:val="22"/>
          <w:szCs w:val="22"/>
        </w:rPr>
        <w:t>s</w:t>
      </w:r>
      <w:r w:rsidRPr="004748ED">
        <w:rPr>
          <w:rFonts w:ascii="Calibri" w:hAnsi="Calibri" w:cs="Calibri"/>
          <w:color w:val="000000"/>
          <w:sz w:val="22"/>
          <w:szCs w:val="22"/>
        </w:rPr>
        <w:t>, paquete</w:t>
      </w:r>
      <w:r w:rsidR="004F4E37" w:rsidRPr="004748ED">
        <w:rPr>
          <w:rFonts w:ascii="Calibri" w:hAnsi="Calibri" w:cs="Calibri"/>
          <w:color w:val="000000"/>
          <w:sz w:val="22"/>
          <w:szCs w:val="22"/>
        </w:rPr>
        <w:t>s</w:t>
      </w:r>
      <w:r w:rsidRPr="004748ED">
        <w:rPr>
          <w:rFonts w:ascii="Calibri" w:hAnsi="Calibri" w:cs="Calibri"/>
          <w:color w:val="000000"/>
          <w:sz w:val="22"/>
          <w:szCs w:val="22"/>
        </w:rPr>
        <w:t xml:space="preserve">, volumen o etapa, según los formularios del presente DBC.  </w:t>
      </w:r>
    </w:p>
    <w:p w:rsidR="00AE1D28" w:rsidRPr="004748ED" w:rsidRDefault="00AE1D28" w:rsidP="00A144AD">
      <w:pPr>
        <w:pStyle w:val="Prrafodelista"/>
        <w:ind w:left="426"/>
        <w:jc w:val="both"/>
        <w:rPr>
          <w:rFonts w:ascii="Calibri" w:hAnsi="Calibri" w:cs="Calibri"/>
          <w:color w:val="000000"/>
          <w:sz w:val="22"/>
          <w:szCs w:val="22"/>
        </w:rPr>
      </w:pPr>
    </w:p>
    <w:p w:rsidR="00900663" w:rsidRPr="004748ED" w:rsidRDefault="00900663" w:rsidP="002750AD">
      <w:pPr>
        <w:pStyle w:val="Prrafodelista"/>
        <w:numPr>
          <w:ilvl w:val="0"/>
          <w:numId w:val="3"/>
        </w:numPr>
        <w:ind w:left="426" w:hanging="426"/>
        <w:jc w:val="both"/>
        <w:rPr>
          <w:rFonts w:ascii="Calibri" w:hAnsi="Calibri" w:cs="Calibri"/>
          <w:b/>
          <w:sz w:val="22"/>
          <w:szCs w:val="22"/>
        </w:rPr>
      </w:pPr>
      <w:r w:rsidRPr="004748ED">
        <w:rPr>
          <w:rFonts w:ascii="Calibri" w:hAnsi="Calibri" w:cs="Calibri"/>
          <w:b/>
          <w:sz w:val="22"/>
          <w:szCs w:val="22"/>
        </w:rPr>
        <w:t>PRESENTACIÓN</w:t>
      </w:r>
      <w:r w:rsidR="001C260C" w:rsidRPr="004748ED">
        <w:rPr>
          <w:rFonts w:ascii="Calibri" w:hAnsi="Calibri" w:cs="Calibri"/>
          <w:b/>
          <w:sz w:val="22"/>
          <w:szCs w:val="22"/>
        </w:rPr>
        <w:t xml:space="preserve"> DE PROPUESTA</w:t>
      </w:r>
    </w:p>
    <w:p w:rsidR="00D93CCF" w:rsidRPr="004748ED" w:rsidRDefault="00D93CCF" w:rsidP="00D93CCF">
      <w:pPr>
        <w:tabs>
          <w:tab w:val="left" w:pos="1276"/>
        </w:tabs>
        <w:spacing w:before="240" w:after="60"/>
        <w:ind w:left="426"/>
        <w:jc w:val="both"/>
        <w:outlineLvl w:val="0"/>
        <w:rPr>
          <w:rFonts w:ascii="Calibri" w:hAnsi="Calibri" w:cs="Calibri"/>
          <w:bCs/>
          <w:color w:val="000000"/>
          <w:kern w:val="28"/>
          <w:sz w:val="22"/>
          <w:szCs w:val="22"/>
          <w:lang w:eastAsia="es-ES"/>
        </w:rPr>
      </w:pPr>
      <w:r w:rsidRPr="004748ED">
        <w:rPr>
          <w:rFonts w:ascii="Calibri" w:hAnsi="Calibri" w:cs="Calibri"/>
          <w:bCs/>
          <w:color w:val="000000"/>
          <w:kern w:val="28"/>
          <w:sz w:val="22"/>
          <w:szCs w:val="22"/>
          <w:lang w:eastAsia="es-ES"/>
        </w:rPr>
        <w:t>La recepción de propuestas se efectuará, en el lugar señalado en el presente DBC hasta la fecha y hora límite fijados en el mismo.</w:t>
      </w:r>
    </w:p>
    <w:p w:rsidR="00D93CCF" w:rsidRPr="004748ED" w:rsidRDefault="00D93CCF" w:rsidP="00D93CCF">
      <w:pPr>
        <w:tabs>
          <w:tab w:val="left" w:pos="1418"/>
        </w:tabs>
        <w:spacing w:before="240" w:after="60"/>
        <w:ind w:left="426"/>
        <w:jc w:val="both"/>
        <w:outlineLvl w:val="0"/>
        <w:rPr>
          <w:rFonts w:ascii="Calibri" w:hAnsi="Calibri" w:cs="Calibri"/>
          <w:bCs/>
          <w:color w:val="000000"/>
          <w:kern w:val="28"/>
          <w:sz w:val="22"/>
          <w:szCs w:val="22"/>
          <w:lang w:eastAsia="es-ES"/>
        </w:rPr>
      </w:pPr>
      <w:r w:rsidRPr="00D70F9B">
        <w:rPr>
          <w:rFonts w:ascii="Calibri" w:hAnsi="Calibri" w:cs="Calibri"/>
          <w:bCs/>
          <w:color w:val="000000"/>
          <w:kern w:val="28"/>
          <w:sz w:val="22"/>
          <w:szCs w:val="22"/>
          <w:highlight w:val="yellow"/>
          <w:lang w:eastAsia="es-ES"/>
        </w:rPr>
        <w:t>La propuesta deberá ser presentada en sobre cerrado, en su interior deberá contener tres carpetas clasificadas de la siguiente manera:</w:t>
      </w:r>
    </w:p>
    <w:p w:rsidR="00D93CCF" w:rsidRDefault="00D93CCF" w:rsidP="00D93CCF">
      <w:pPr>
        <w:pStyle w:val="Sinespaciado4"/>
        <w:rPr>
          <w:lang w:eastAsia="es-ES"/>
        </w:rPr>
      </w:pPr>
    </w:p>
    <w:p w:rsidR="00D93CCF" w:rsidRPr="007D7C7F" w:rsidRDefault="00D93CCF" w:rsidP="00D93CCF">
      <w:pPr>
        <w:pStyle w:val="Prrafodelista"/>
        <w:tabs>
          <w:tab w:val="left" w:pos="2127"/>
        </w:tabs>
        <w:ind w:left="1560"/>
        <w:jc w:val="both"/>
        <w:rPr>
          <w:rFonts w:ascii="Calibri" w:hAnsi="Calibri" w:cs="Calibri"/>
          <w:sz w:val="22"/>
          <w:szCs w:val="22"/>
          <w:highlight w:val="yellow"/>
        </w:rPr>
      </w:pPr>
      <w:r w:rsidRPr="007D7C7F">
        <w:rPr>
          <w:rFonts w:ascii="Calibri" w:hAnsi="Calibri" w:cs="Calibri"/>
          <w:sz w:val="22"/>
          <w:szCs w:val="22"/>
          <w:highlight w:val="yellow"/>
        </w:rPr>
        <w:t xml:space="preserve">Carpeta 1 - Documentos/Formularios Administrativos y Económicos. </w:t>
      </w:r>
    </w:p>
    <w:p w:rsidR="00D93CCF" w:rsidRPr="007D7C7F" w:rsidRDefault="00D93CCF" w:rsidP="00D93CCF">
      <w:pPr>
        <w:pStyle w:val="Prrafodelista"/>
        <w:tabs>
          <w:tab w:val="left" w:pos="2127"/>
        </w:tabs>
        <w:ind w:left="1560"/>
        <w:jc w:val="both"/>
        <w:rPr>
          <w:rFonts w:ascii="Calibri" w:hAnsi="Calibri" w:cs="Calibri"/>
          <w:sz w:val="22"/>
          <w:szCs w:val="22"/>
          <w:highlight w:val="yellow"/>
        </w:rPr>
      </w:pPr>
      <w:r w:rsidRPr="007D7C7F">
        <w:rPr>
          <w:rFonts w:ascii="Calibri" w:hAnsi="Calibri" w:cs="Calibri"/>
          <w:sz w:val="22"/>
          <w:szCs w:val="22"/>
          <w:highlight w:val="yellow"/>
        </w:rPr>
        <w:t>Carpeta 2 - Documentos Legales.</w:t>
      </w:r>
    </w:p>
    <w:p w:rsidR="00D93CCF" w:rsidRPr="006E7B64" w:rsidRDefault="00D93CCF" w:rsidP="00D93CCF">
      <w:pPr>
        <w:pStyle w:val="Prrafodelista"/>
        <w:tabs>
          <w:tab w:val="left" w:pos="2127"/>
        </w:tabs>
        <w:ind w:left="1560"/>
        <w:jc w:val="both"/>
        <w:rPr>
          <w:rFonts w:ascii="Calibri" w:hAnsi="Calibri" w:cs="Calibri"/>
          <w:sz w:val="22"/>
          <w:szCs w:val="22"/>
        </w:rPr>
      </w:pPr>
      <w:r w:rsidRPr="007D7C7F">
        <w:rPr>
          <w:rFonts w:ascii="Calibri" w:hAnsi="Calibri" w:cs="Calibri"/>
          <w:sz w:val="22"/>
          <w:szCs w:val="22"/>
          <w:highlight w:val="yellow"/>
        </w:rPr>
        <w:t>Carpeta 3 - Documentos/Formularios de la Propuesta Técnica.</w:t>
      </w:r>
    </w:p>
    <w:p w:rsidR="00D93CCF" w:rsidRPr="004748ED" w:rsidRDefault="00D93CCF" w:rsidP="00D93CCF">
      <w:pPr>
        <w:tabs>
          <w:tab w:val="left" w:pos="1418"/>
        </w:tabs>
        <w:spacing w:before="240" w:after="60"/>
        <w:ind w:left="426"/>
        <w:jc w:val="both"/>
        <w:outlineLvl w:val="0"/>
        <w:rPr>
          <w:rFonts w:ascii="Calibri" w:hAnsi="Calibri" w:cs="Calibri"/>
          <w:color w:val="000000"/>
          <w:sz w:val="22"/>
          <w:szCs w:val="22"/>
        </w:rPr>
      </w:pPr>
      <w:r w:rsidRPr="004748ED">
        <w:rPr>
          <w:rFonts w:ascii="Calibri" w:hAnsi="Calibri" w:cs="Calibri"/>
          <w:color w:val="000000"/>
          <w:sz w:val="22"/>
          <w:szCs w:val="22"/>
        </w:rPr>
        <w:t>El sobre podrá ser rotulado de la siguiente manera:</w:t>
      </w:r>
    </w:p>
    <w:p w:rsidR="00D93CCF" w:rsidRPr="00552079" w:rsidRDefault="00D93CCF" w:rsidP="00D93CCF">
      <w:pPr>
        <w:pStyle w:val="Sinespaciado4"/>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1"/>
        <w:gridCol w:w="1596"/>
        <w:gridCol w:w="5103"/>
      </w:tblGrid>
      <w:tr w:rsidR="00D93CCF" w:rsidRPr="00552079" w:rsidTr="004748ED">
        <w:trPr>
          <w:trHeight w:val="522"/>
          <w:jc w:val="right"/>
        </w:trPr>
        <w:tc>
          <w:tcPr>
            <w:tcW w:w="2041" w:type="dxa"/>
            <w:shd w:val="clear" w:color="auto" w:fill="FFFFFF"/>
            <w:vAlign w:val="center"/>
          </w:tcPr>
          <w:p w:rsidR="00D93CCF" w:rsidRPr="004748ED" w:rsidRDefault="00CB54EA" w:rsidP="004748ED">
            <w:pPr>
              <w:jc w:val="center"/>
              <w:rPr>
                <w:rFonts w:ascii="Calibri" w:hAnsi="Calibri" w:cs="Calibri"/>
                <w:b/>
                <w:sz w:val="22"/>
                <w:szCs w:val="22"/>
              </w:rPr>
            </w:pPr>
            <w:r w:rsidRPr="004748ED">
              <w:rPr>
                <w:rFonts w:ascii="Calibri" w:hAnsi="Calibri" w:cs="Calibri"/>
                <w:noProof/>
                <w:sz w:val="22"/>
                <w:szCs w:val="22"/>
                <w:lang w:val="es-BO" w:eastAsia="es-BO"/>
              </w:rPr>
              <w:drawing>
                <wp:inline distT="0" distB="0" distL="0" distR="0">
                  <wp:extent cx="1019175" cy="60007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19175" cy="600075"/>
                          </a:xfrm>
                          <a:prstGeom prst="rect">
                            <a:avLst/>
                          </a:prstGeom>
                          <a:noFill/>
                          <a:ln>
                            <a:noFill/>
                          </a:ln>
                        </pic:spPr>
                      </pic:pic>
                    </a:graphicData>
                  </a:graphic>
                </wp:inline>
              </w:drawing>
            </w:r>
          </w:p>
        </w:tc>
        <w:tc>
          <w:tcPr>
            <w:tcW w:w="6699" w:type="dxa"/>
            <w:gridSpan w:val="2"/>
            <w:shd w:val="clear" w:color="auto" w:fill="FFFFFF"/>
            <w:vAlign w:val="center"/>
          </w:tcPr>
          <w:p w:rsidR="00D93CCF" w:rsidRPr="004748ED" w:rsidRDefault="00D93CCF" w:rsidP="004748ED">
            <w:pPr>
              <w:jc w:val="center"/>
              <w:rPr>
                <w:rFonts w:ascii="Calibri" w:hAnsi="Calibri" w:cs="Calibri"/>
                <w:b/>
                <w:sz w:val="22"/>
                <w:szCs w:val="22"/>
              </w:rPr>
            </w:pPr>
            <w:r w:rsidRPr="004748ED">
              <w:rPr>
                <w:rFonts w:ascii="Calibri" w:hAnsi="Calibri" w:cs="Calibri"/>
                <w:b/>
                <w:sz w:val="22"/>
                <w:szCs w:val="22"/>
              </w:rPr>
              <w:t>YACIMIENTOS PETROLIFEROS FISCALES BOLIVIANOS - YPFB</w:t>
            </w:r>
          </w:p>
        </w:tc>
      </w:tr>
      <w:tr w:rsidR="00D93CCF" w:rsidRPr="00552079" w:rsidTr="004748ED">
        <w:trPr>
          <w:trHeight w:val="366"/>
          <w:jc w:val="right"/>
        </w:trPr>
        <w:tc>
          <w:tcPr>
            <w:tcW w:w="3637" w:type="dxa"/>
            <w:gridSpan w:val="2"/>
            <w:shd w:val="clear" w:color="auto" w:fill="FFFFFF"/>
            <w:vAlign w:val="center"/>
          </w:tcPr>
          <w:p w:rsidR="00D93CCF" w:rsidRPr="004748ED" w:rsidRDefault="00D93CCF" w:rsidP="004748ED">
            <w:pPr>
              <w:jc w:val="right"/>
              <w:rPr>
                <w:rFonts w:ascii="Calibri" w:hAnsi="Calibri" w:cs="Calibri"/>
                <w:b/>
                <w:sz w:val="22"/>
                <w:szCs w:val="22"/>
              </w:rPr>
            </w:pPr>
            <w:r w:rsidRPr="004748ED">
              <w:rPr>
                <w:rFonts w:ascii="Calibri" w:hAnsi="Calibri" w:cs="Calibri"/>
                <w:b/>
                <w:sz w:val="22"/>
                <w:szCs w:val="22"/>
              </w:rPr>
              <w:t xml:space="preserve">OBJETO DE LA CONTRATACIÓN </w:t>
            </w:r>
          </w:p>
        </w:tc>
        <w:tc>
          <w:tcPr>
            <w:tcW w:w="5103" w:type="dxa"/>
            <w:shd w:val="clear" w:color="auto" w:fill="FFFFFF"/>
            <w:vAlign w:val="center"/>
          </w:tcPr>
          <w:p w:rsidR="00D93CCF" w:rsidRPr="004748ED" w:rsidRDefault="00D93CCF" w:rsidP="004748ED">
            <w:pPr>
              <w:jc w:val="both"/>
              <w:rPr>
                <w:rFonts w:ascii="Calibri" w:hAnsi="Calibri" w:cs="Calibri"/>
                <w:sz w:val="22"/>
                <w:szCs w:val="22"/>
              </w:rPr>
            </w:pPr>
          </w:p>
        </w:tc>
      </w:tr>
      <w:tr w:rsidR="00D93CCF" w:rsidRPr="00552079" w:rsidTr="004748ED">
        <w:trPr>
          <w:trHeight w:val="345"/>
          <w:jc w:val="right"/>
        </w:trPr>
        <w:tc>
          <w:tcPr>
            <w:tcW w:w="3637" w:type="dxa"/>
            <w:gridSpan w:val="2"/>
            <w:shd w:val="clear" w:color="auto" w:fill="FFFFFF"/>
            <w:vAlign w:val="center"/>
          </w:tcPr>
          <w:p w:rsidR="00D93CCF" w:rsidRPr="004748ED" w:rsidRDefault="00D93CCF" w:rsidP="004748ED">
            <w:pPr>
              <w:jc w:val="right"/>
              <w:rPr>
                <w:rFonts w:ascii="Calibri" w:hAnsi="Calibri" w:cs="Calibri"/>
                <w:b/>
                <w:sz w:val="22"/>
                <w:szCs w:val="22"/>
              </w:rPr>
            </w:pPr>
            <w:r w:rsidRPr="004748ED">
              <w:rPr>
                <w:rFonts w:ascii="Calibri" w:hAnsi="Calibri" w:cs="Calibri"/>
                <w:b/>
                <w:sz w:val="22"/>
                <w:szCs w:val="22"/>
              </w:rPr>
              <w:t xml:space="preserve">CÓDIGO DEL PROCESO </w:t>
            </w:r>
          </w:p>
        </w:tc>
        <w:tc>
          <w:tcPr>
            <w:tcW w:w="5103" w:type="dxa"/>
            <w:shd w:val="clear" w:color="auto" w:fill="FFFFFF"/>
            <w:vAlign w:val="center"/>
          </w:tcPr>
          <w:p w:rsidR="00D93CCF" w:rsidRPr="004748ED" w:rsidRDefault="00D93CCF" w:rsidP="004748ED">
            <w:pPr>
              <w:jc w:val="both"/>
              <w:rPr>
                <w:rFonts w:ascii="Calibri" w:hAnsi="Calibri" w:cs="Calibri"/>
                <w:sz w:val="22"/>
                <w:szCs w:val="22"/>
              </w:rPr>
            </w:pPr>
          </w:p>
        </w:tc>
      </w:tr>
      <w:tr w:rsidR="00D93CCF" w:rsidRPr="00552079" w:rsidTr="004748ED">
        <w:trPr>
          <w:trHeight w:val="428"/>
          <w:jc w:val="right"/>
        </w:trPr>
        <w:tc>
          <w:tcPr>
            <w:tcW w:w="3637" w:type="dxa"/>
            <w:gridSpan w:val="2"/>
            <w:shd w:val="clear" w:color="auto" w:fill="FFFFFF"/>
            <w:vAlign w:val="center"/>
          </w:tcPr>
          <w:p w:rsidR="00D93CCF" w:rsidRPr="004748ED" w:rsidRDefault="00D93CCF" w:rsidP="004748ED">
            <w:pPr>
              <w:jc w:val="right"/>
              <w:rPr>
                <w:rFonts w:ascii="Calibri" w:hAnsi="Calibri" w:cs="Calibri"/>
                <w:b/>
                <w:sz w:val="22"/>
                <w:szCs w:val="22"/>
              </w:rPr>
            </w:pPr>
            <w:r w:rsidRPr="004748ED">
              <w:rPr>
                <w:rFonts w:ascii="Calibri" w:hAnsi="Calibri" w:cs="Calibri"/>
                <w:b/>
                <w:sz w:val="22"/>
                <w:szCs w:val="22"/>
              </w:rPr>
              <w:t>NOMBRE DEL PROPONENTE</w:t>
            </w:r>
          </w:p>
        </w:tc>
        <w:tc>
          <w:tcPr>
            <w:tcW w:w="5103" w:type="dxa"/>
            <w:shd w:val="clear" w:color="auto" w:fill="FFFFFF"/>
            <w:vAlign w:val="center"/>
          </w:tcPr>
          <w:p w:rsidR="00D93CCF" w:rsidRPr="004748ED" w:rsidRDefault="00D93CCF" w:rsidP="004748ED">
            <w:pPr>
              <w:jc w:val="both"/>
              <w:rPr>
                <w:rFonts w:ascii="Calibri" w:hAnsi="Calibri" w:cs="Calibri"/>
                <w:sz w:val="22"/>
                <w:szCs w:val="22"/>
              </w:rPr>
            </w:pPr>
          </w:p>
        </w:tc>
      </w:tr>
    </w:tbl>
    <w:p w:rsidR="00D93CCF" w:rsidRPr="004748ED" w:rsidRDefault="00D93CCF" w:rsidP="00D93CCF">
      <w:pPr>
        <w:tabs>
          <w:tab w:val="left" w:pos="1418"/>
        </w:tabs>
        <w:spacing w:before="240" w:after="60"/>
        <w:ind w:left="426"/>
        <w:jc w:val="both"/>
        <w:outlineLvl w:val="0"/>
        <w:rPr>
          <w:rFonts w:ascii="Calibri" w:hAnsi="Calibri" w:cs="Calibri"/>
          <w:sz w:val="22"/>
          <w:szCs w:val="22"/>
        </w:rPr>
      </w:pPr>
      <w:r w:rsidRPr="004748ED">
        <w:rPr>
          <w:rFonts w:ascii="Calibri" w:hAnsi="Calibri" w:cs="Calibri"/>
          <w:bCs/>
          <w:color w:val="000000"/>
          <w:kern w:val="28"/>
          <w:sz w:val="22"/>
          <w:szCs w:val="22"/>
          <w:lang w:eastAsia="es-ES"/>
        </w:rPr>
        <w:t xml:space="preserve">La propuesta podrá ser presentada en un ejemplar original y una fotocopia simple identificando claramente la propuesta original. </w:t>
      </w:r>
      <w:r w:rsidRPr="004748ED">
        <w:rPr>
          <w:rFonts w:ascii="Calibri" w:hAnsi="Calibri" w:cs="Calibri"/>
          <w:sz w:val="22"/>
          <w:szCs w:val="22"/>
        </w:rPr>
        <w:t>En todos los casos, el documento original prevale</w:t>
      </w:r>
      <w:r w:rsidR="00267557" w:rsidRPr="004748ED">
        <w:rPr>
          <w:rFonts w:ascii="Calibri" w:hAnsi="Calibri" w:cs="Calibri"/>
          <w:sz w:val="22"/>
          <w:szCs w:val="22"/>
        </w:rPr>
        <w:t>cerá sobre la fotocopia simple.</w:t>
      </w:r>
    </w:p>
    <w:p w:rsidR="00D93CCF" w:rsidRPr="004748ED" w:rsidRDefault="00D93CCF" w:rsidP="00D93CCF">
      <w:pPr>
        <w:tabs>
          <w:tab w:val="left" w:pos="1276"/>
        </w:tabs>
        <w:spacing w:before="240" w:after="60"/>
        <w:ind w:left="426"/>
        <w:jc w:val="both"/>
        <w:outlineLvl w:val="0"/>
        <w:rPr>
          <w:rFonts w:ascii="Calibri" w:hAnsi="Calibri" w:cs="Calibri"/>
          <w:bCs/>
          <w:color w:val="000000"/>
          <w:kern w:val="28"/>
          <w:sz w:val="22"/>
          <w:szCs w:val="22"/>
          <w:lang w:eastAsia="es-ES"/>
        </w:rPr>
      </w:pPr>
      <w:r w:rsidRPr="004748ED">
        <w:rPr>
          <w:rFonts w:ascii="Calibri" w:hAnsi="Calibri" w:cs="Calibri"/>
          <w:bCs/>
          <w:color w:val="000000"/>
          <w:kern w:val="28"/>
          <w:sz w:val="22"/>
          <w:szCs w:val="22"/>
          <w:lang w:eastAsia="es-ES"/>
        </w:rPr>
        <w:t xml:space="preserve">Vencidos los plazos citados, la(s) propuesta(s) no podrá(n) ser retirada(s), modificada(s) o alterada(s). </w:t>
      </w:r>
    </w:p>
    <w:p w:rsidR="00002784" w:rsidRPr="004748ED" w:rsidRDefault="00002784" w:rsidP="00002784">
      <w:pPr>
        <w:pStyle w:val="Prrafodelista"/>
        <w:rPr>
          <w:rFonts w:ascii="Calibri" w:hAnsi="Calibri" w:cs="Calibri"/>
          <w:bCs/>
          <w:color w:val="000000"/>
          <w:kern w:val="28"/>
          <w:sz w:val="22"/>
          <w:szCs w:val="22"/>
          <w:lang w:eastAsia="es-ES"/>
        </w:rPr>
      </w:pPr>
    </w:p>
    <w:p w:rsidR="00900663" w:rsidRPr="004748ED" w:rsidRDefault="00900663" w:rsidP="002750AD">
      <w:pPr>
        <w:pStyle w:val="Prrafodelista"/>
        <w:numPr>
          <w:ilvl w:val="0"/>
          <w:numId w:val="3"/>
        </w:numPr>
        <w:ind w:left="426" w:hanging="426"/>
        <w:jc w:val="both"/>
        <w:rPr>
          <w:rFonts w:ascii="Calibri" w:hAnsi="Calibri" w:cs="Calibri"/>
          <w:b/>
          <w:sz w:val="22"/>
          <w:szCs w:val="22"/>
        </w:rPr>
      </w:pPr>
      <w:r w:rsidRPr="004748ED">
        <w:rPr>
          <w:rFonts w:ascii="Calibri" w:hAnsi="Calibri" w:cs="Calibri"/>
          <w:b/>
          <w:sz w:val="22"/>
          <w:szCs w:val="22"/>
        </w:rPr>
        <w:t>RECHAZO DE PROPUESTAS</w:t>
      </w:r>
    </w:p>
    <w:p w:rsidR="00900663" w:rsidRPr="004748ED" w:rsidRDefault="00900663" w:rsidP="00B37050">
      <w:pPr>
        <w:jc w:val="both"/>
        <w:rPr>
          <w:rFonts w:ascii="Calibri" w:hAnsi="Calibri" w:cs="Calibri"/>
          <w:b/>
          <w:sz w:val="22"/>
          <w:szCs w:val="22"/>
        </w:rPr>
      </w:pPr>
    </w:p>
    <w:p w:rsidR="00DB0550" w:rsidRPr="004748ED" w:rsidRDefault="00D8603E" w:rsidP="005C6D4D">
      <w:pPr>
        <w:ind w:left="426"/>
        <w:jc w:val="both"/>
        <w:rPr>
          <w:rFonts w:ascii="Calibri" w:hAnsi="Calibri" w:cs="Calibri"/>
          <w:sz w:val="22"/>
          <w:szCs w:val="22"/>
        </w:rPr>
      </w:pPr>
      <w:r w:rsidRPr="004748ED">
        <w:rPr>
          <w:rFonts w:ascii="Calibri" w:hAnsi="Calibri" w:cs="Calibri"/>
          <w:sz w:val="22"/>
          <w:szCs w:val="22"/>
        </w:rPr>
        <w:t>Se procederá el rechazo de la</w:t>
      </w:r>
      <w:r w:rsidR="00E0359F" w:rsidRPr="004748ED">
        <w:rPr>
          <w:rFonts w:ascii="Calibri" w:hAnsi="Calibri" w:cs="Calibri"/>
          <w:sz w:val="22"/>
          <w:szCs w:val="22"/>
        </w:rPr>
        <w:t xml:space="preserve">/las </w:t>
      </w:r>
      <w:r w:rsidRPr="004748ED">
        <w:rPr>
          <w:rFonts w:ascii="Calibri" w:hAnsi="Calibri" w:cs="Calibri"/>
          <w:sz w:val="22"/>
          <w:szCs w:val="22"/>
        </w:rPr>
        <w:t>propuesta</w:t>
      </w:r>
      <w:r w:rsidR="00E0359F" w:rsidRPr="004748ED">
        <w:rPr>
          <w:rFonts w:ascii="Calibri" w:hAnsi="Calibri" w:cs="Calibri"/>
          <w:sz w:val="22"/>
          <w:szCs w:val="22"/>
        </w:rPr>
        <w:t>(s)</w:t>
      </w:r>
      <w:r w:rsidRPr="004748ED">
        <w:rPr>
          <w:rFonts w:ascii="Calibri" w:hAnsi="Calibri" w:cs="Calibri"/>
          <w:sz w:val="22"/>
          <w:szCs w:val="22"/>
        </w:rPr>
        <w:t xml:space="preserve"> c</w:t>
      </w:r>
      <w:r w:rsidR="00900663" w:rsidRPr="004748ED">
        <w:rPr>
          <w:rFonts w:ascii="Calibri" w:hAnsi="Calibri" w:cs="Calibri"/>
          <w:sz w:val="22"/>
          <w:szCs w:val="22"/>
        </w:rPr>
        <w:t xml:space="preserve">uando </w:t>
      </w:r>
      <w:r w:rsidRPr="004748ED">
        <w:rPr>
          <w:rFonts w:ascii="Calibri" w:hAnsi="Calibri" w:cs="Calibri"/>
          <w:sz w:val="22"/>
          <w:szCs w:val="22"/>
        </w:rPr>
        <w:t>esta</w:t>
      </w:r>
      <w:r w:rsidR="00E0359F" w:rsidRPr="004748ED">
        <w:rPr>
          <w:rFonts w:ascii="Calibri" w:hAnsi="Calibri" w:cs="Calibri"/>
          <w:sz w:val="22"/>
          <w:szCs w:val="22"/>
        </w:rPr>
        <w:t>(s)</w:t>
      </w:r>
      <w:r w:rsidRPr="004748ED">
        <w:rPr>
          <w:rFonts w:ascii="Calibri" w:hAnsi="Calibri" w:cs="Calibri"/>
          <w:sz w:val="22"/>
          <w:szCs w:val="22"/>
        </w:rPr>
        <w:t xml:space="preserve"> fuese</w:t>
      </w:r>
      <w:r w:rsidR="00E0359F" w:rsidRPr="004748ED">
        <w:rPr>
          <w:rFonts w:ascii="Calibri" w:hAnsi="Calibri" w:cs="Calibri"/>
          <w:sz w:val="22"/>
          <w:szCs w:val="22"/>
        </w:rPr>
        <w:t>(n)</w:t>
      </w:r>
      <w:r w:rsidRPr="004748ED">
        <w:rPr>
          <w:rFonts w:ascii="Calibri" w:hAnsi="Calibri" w:cs="Calibri"/>
          <w:sz w:val="22"/>
          <w:szCs w:val="22"/>
        </w:rPr>
        <w:t xml:space="preserve"> presentada</w:t>
      </w:r>
      <w:r w:rsidR="00E0359F" w:rsidRPr="004748ED">
        <w:rPr>
          <w:rFonts w:ascii="Calibri" w:hAnsi="Calibri" w:cs="Calibri"/>
          <w:sz w:val="22"/>
          <w:szCs w:val="22"/>
        </w:rPr>
        <w:t>(s)</w:t>
      </w:r>
      <w:r w:rsidRPr="004748ED">
        <w:rPr>
          <w:rFonts w:ascii="Calibri" w:hAnsi="Calibri" w:cs="Calibri"/>
          <w:sz w:val="22"/>
          <w:szCs w:val="22"/>
        </w:rPr>
        <w:t xml:space="preserve"> fuera del plazo (fecha y hora) y/o en lugar diferente </w:t>
      </w:r>
      <w:r w:rsidR="005F46A9" w:rsidRPr="004748ED">
        <w:rPr>
          <w:rFonts w:ascii="Calibri" w:hAnsi="Calibri" w:cs="Calibri"/>
          <w:sz w:val="22"/>
          <w:szCs w:val="22"/>
        </w:rPr>
        <w:t xml:space="preserve">a lo </w:t>
      </w:r>
      <w:r w:rsidRPr="004748ED">
        <w:rPr>
          <w:rFonts w:ascii="Calibri" w:hAnsi="Calibri" w:cs="Calibri"/>
          <w:sz w:val="22"/>
          <w:szCs w:val="22"/>
        </w:rPr>
        <w:t>establecido en el presente Documento Base de Contratación.</w:t>
      </w:r>
    </w:p>
    <w:p w:rsidR="005B0E7D" w:rsidRPr="004748ED" w:rsidRDefault="005B0E7D" w:rsidP="00B37050">
      <w:pPr>
        <w:ind w:left="567"/>
        <w:jc w:val="both"/>
        <w:rPr>
          <w:rFonts w:ascii="Calibri" w:hAnsi="Calibri" w:cs="Calibri"/>
          <w:sz w:val="22"/>
          <w:szCs w:val="22"/>
        </w:rPr>
      </w:pPr>
    </w:p>
    <w:p w:rsidR="00900663" w:rsidRPr="004748ED" w:rsidRDefault="00900663" w:rsidP="002750AD">
      <w:pPr>
        <w:pStyle w:val="Prrafodelista"/>
        <w:numPr>
          <w:ilvl w:val="0"/>
          <w:numId w:val="3"/>
        </w:numPr>
        <w:ind w:left="426" w:hanging="426"/>
        <w:jc w:val="both"/>
        <w:rPr>
          <w:rFonts w:ascii="Calibri" w:hAnsi="Calibri" w:cs="Calibri"/>
          <w:b/>
          <w:sz w:val="22"/>
          <w:szCs w:val="22"/>
        </w:rPr>
      </w:pPr>
      <w:r w:rsidRPr="004748ED">
        <w:rPr>
          <w:rFonts w:ascii="Calibri" w:hAnsi="Calibri" w:cs="Calibri"/>
          <w:b/>
          <w:sz w:val="22"/>
          <w:szCs w:val="22"/>
        </w:rPr>
        <w:t>APERTURA DE PROPUESTAS</w:t>
      </w:r>
    </w:p>
    <w:p w:rsidR="00900663" w:rsidRPr="004748ED" w:rsidRDefault="00900663" w:rsidP="005C6D4D">
      <w:pPr>
        <w:ind w:left="426"/>
        <w:jc w:val="both"/>
        <w:rPr>
          <w:rFonts w:ascii="Calibri" w:hAnsi="Calibri" w:cs="Calibri"/>
          <w:sz w:val="22"/>
          <w:szCs w:val="22"/>
        </w:rPr>
      </w:pPr>
    </w:p>
    <w:p w:rsidR="00900663" w:rsidRPr="004748ED" w:rsidRDefault="00900663" w:rsidP="005C6D4D">
      <w:pPr>
        <w:ind w:left="426"/>
        <w:jc w:val="both"/>
        <w:rPr>
          <w:rFonts w:ascii="Calibri" w:hAnsi="Calibri" w:cs="Calibri"/>
          <w:sz w:val="22"/>
          <w:szCs w:val="22"/>
        </w:rPr>
      </w:pPr>
      <w:r w:rsidRPr="004748ED">
        <w:rPr>
          <w:rFonts w:ascii="Calibri" w:hAnsi="Calibri" w:cs="Calibri"/>
          <w:sz w:val="22"/>
          <w:szCs w:val="22"/>
        </w:rPr>
        <w:t xml:space="preserve">La apertura de las propuestas será efectuada en acto público en la fecha, hora y lugar señalados en el cronograma de plazos del presente DBC. </w:t>
      </w:r>
    </w:p>
    <w:p w:rsidR="00900663" w:rsidRPr="004748ED" w:rsidRDefault="00900663" w:rsidP="005C6D4D">
      <w:pPr>
        <w:ind w:left="426"/>
        <w:jc w:val="both"/>
        <w:rPr>
          <w:rFonts w:ascii="Calibri" w:hAnsi="Calibri" w:cs="Calibri"/>
          <w:sz w:val="22"/>
          <w:szCs w:val="22"/>
        </w:rPr>
      </w:pPr>
      <w:r w:rsidRPr="004748ED">
        <w:rPr>
          <w:rFonts w:ascii="Calibri" w:hAnsi="Calibri" w:cs="Calibri"/>
          <w:sz w:val="22"/>
          <w:szCs w:val="22"/>
        </w:rPr>
        <w:tab/>
      </w:r>
    </w:p>
    <w:p w:rsidR="00900663" w:rsidRPr="004748ED" w:rsidRDefault="00900663" w:rsidP="005C6D4D">
      <w:pPr>
        <w:ind w:left="426"/>
        <w:jc w:val="both"/>
        <w:rPr>
          <w:rFonts w:ascii="Calibri" w:hAnsi="Calibri" w:cs="Calibri"/>
          <w:sz w:val="22"/>
          <w:szCs w:val="22"/>
        </w:rPr>
      </w:pPr>
      <w:r w:rsidRPr="004748ED">
        <w:rPr>
          <w:rFonts w:ascii="Calibri" w:hAnsi="Calibri" w:cs="Calibri"/>
          <w:sz w:val="22"/>
          <w:szCs w:val="22"/>
        </w:rPr>
        <w:t>En el Acto de Apertura se</w:t>
      </w:r>
      <w:r w:rsidR="00C96912" w:rsidRPr="004748ED">
        <w:rPr>
          <w:rFonts w:ascii="Calibri" w:hAnsi="Calibri" w:cs="Calibri"/>
          <w:sz w:val="22"/>
          <w:szCs w:val="22"/>
        </w:rPr>
        <w:t xml:space="preserve">rá continuo y sin interrupciones, donde se </w:t>
      </w:r>
      <w:r w:rsidRPr="004748ED">
        <w:rPr>
          <w:rFonts w:ascii="Calibri" w:hAnsi="Calibri" w:cs="Calibri"/>
          <w:sz w:val="22"/>
          <w:szCs w:val="22"/>
        </w:rPr>
        <w:t>permitirá la presencia de los proponentes o sus representantes que hayan decidido asistir, así como los representantes de la sociedad que quieran participar</w:t>
      </w:r>
      <w:r w:rsidR="00C96912" w:rsidRPr="004748ED">
        <w:rPr>
          <w:rFonts w:ascii="Calibri" w:hAnsi="Calibri" w:cs="Calibri"/>
          <w:sz w:val="22"/>
          <w:szCs w:val="22"/>
        </w:rPr>
        <w:t>. C</w:t>
      </w:r>
      <w:r w:rsidRPr="004748ED">
        <w:rPr>
          <w:rFonts w:ascii="Calibri" w:hAnsi="Calibri" w:cs="Calibri"/>
          <w:sz w:val="22"/>
          <w:szCs w:val="22"/>
        </w:rPr>
        <w:t>uando sea necesario se podrá contar con la presencia de un Notario de Fe Pública.</w:t>
      </w:r>
    </w:p>
    <w:p w:rsidR="00900663" w:rsidRPr="004748ED" w:rsidRDefault="00900663" w:rsidP="005C6D4D">
      <w:pPr>
        <w:ind w:left="426"/>
        <w:jc w:val="both"/>
        <w:rPr>
          <w:rFonts w:ascii="Calibri" w:hAnsi="Calibri" w:cs="Calibri"/>
          <w:sz w:val="22"/>
          <w:szCs w:val="22"/>
        </w:rPr>
      </w:pPr>
      <w:r w:rsidRPr="004748ED">
        <w:rPr>
          <w:rFonts w:ascii="Calibri" w:hAnsi="Calibri" w:cs="Calibri"/>
          <w:sz w:val="22"/>
          <w:szCs w:val="22"/>
        </w:rPr>
        <w:tab/>
      </w:r>
    </w:p>
    <w:p w:rsidR="00900663" w:rsidRPr="004748ED" w:rsidRDefault="00355930" w:rsidP="005C6D4D">
      <w:pPr>
        <w:ind w:left="426"/>
        <w:jc w:val="both"/>
        <w:rPr>
          <w:rFonts w:ascii="Calibri" w:hAnsi="Calibri" w:cs="Calibri"/>
          <w:sz w:val="22"/>
          <w:szCs w:val="22"/>
        </w:rPr>
      </w:pPr>
      <w:r w:rsidRPr="004748ED">
        <w:rPr>
          <w:rFonts w:ascii="Calibri" w:hAnsi="Calibri" w:cs="Calibri"/>
          <w:sz w:val="22"/>
          <w:szCs w:val="22"/>
        </w:rPr>
        <w:t>El A</w:t>
      </w:r>
      <w:r w:rsidR="00900663" w:rsidRPr="004748ED">
        <w:rPr>
          <w:rFonts w:ascii="Calibri" w:hAnsi="Calibri" w:cs="Calibri"/>
          <w:sz w:val="22"/>
          <w:szCs w:val="22"/>
        </w:rPr>
        <w:t>cto se efectuará así no se hub</w:t>
      </w:r>
      <w:r w:rsidR="009202DF" w:rsidRPr="004748ED">
        <w:rPr>
          <w:rFonts w:ascii="Calibri" w:hAnsi="Calibri" w:cs="Calibri"/>
          <w:sz w:val="22"/>
          <w:szCs w:val="22"/>
        </w:rPr>
        <w:t>i</w:t>
      </w:r>
      <w:r w:rsidR="00457795" w:rsidRPr="004748ED">
        <w:rPr>
          <w:rFonts w:ascii="Calibri" w:hAnsi="Calibri" w:cs="Calibri"/>
          <w:sz w:val="22"/>
          <w:szCs w:val="22"/>
        </w:rPr>
        <w:t>ese recibido ninguna propuesta, dándose por concluid</w:t>
      </w:r>
      <w:r w:rsidR="00E31F0D" w:rsidRPr="004748ED">
        <w:rPr>
          <w:rFonts w:ascii="Calibri" w:hAnsi="Calibri" w:cs="Calibri"/>
          <w:sz w:val="22"/>
          <w:szCs w:val="22"/>
        </w:rPr>
        <w:t>o</w:t>
      </w:r>
      <w:r w:rsidR="00457795" w:rsidRPr="004748ED">
        <w:rPr>
          <w:rFonts w:ascii="Calibri" w:hAnsi="Calibri" w:cs="Calibri"/>
          <w:sz w:val="22"/>
          <w:szCs w:val="22"/>
        </w:rPr>
        <w:t xml:space="preserve"> el mismo.</w:t>
      </w:r>
    </w:p>
    <w:p w:rsidR="00900663" w:rsidRPr="004748ED" w:rsidRDefault="00900663" w:rsidP="005C6D4D">
      <w:pPr>
        <w:ind w:left="426"/>
        <w:jc w:val="both"/>
        <w:rPr>
          <w:rFonts w:ascii="Calibri" w:hAnsi="Calibri" w:cs="Calibri"/>
          <w:sz w:val="22"/>
          <w:szCs w:val="22"/>
        </w:rPr>
      </w:pPr>
    </w:p>
    <w:p w:rsidR="00900663" w:rsidRPr="004748ED" w:rsidRDefault="00900663" w:rsidP="005C6D4D">
      <w:pPr>
        <w:ind w:left="426"/>
        <w:jc w:val="both"/>
        <w:rPr>
          <w:rFonts w:ascii="Calibri" w:hAnsi="Calibri" w:cs="Calibri"/>
          <w:sz w:val="22"/>
          <w:szCs w:val="22"/>
        </w:rPr>
      </w:pPr>
      <w:r w:rsidRPr="004748ED">
        <w:rPr>
          <w:rFonts w:ascii="Calibri" w:hAnsi="Calibri" w:cs="Calibri"/>
          <w:sz w:val="22"/>
          <w:szCs w:val="22"/>
        </w:rPr>
        <w:t>Durante el Acto de Apertura de propuestas no se descalificará a ningún proponente, siendo esta una atribución del Comité de</w:t>
      </w:r>
      <w:r w:rsidR="003B4565" w:rsidRPr="004748ED">
        <w:rPr>
          <w:rFonts w:ascii="Calibri" w:hAnsi="Calibri" w:cs="Calibri"/>
          <w:sz w:val="22"/>
          <w:szCs w:val="22"/>
        </w:rPr>
        <w:t xml:space="preserve"> Licitación</w:t>
      </w:r>
      <w:r w:rsidRPr="004748ED">
        <w:rPr>
          <w:rFonts w:ascii="Calibri" w:hAnsi="Calibri" w:cs="Calibri"/>
          <w:sz w:val="22"/>
          <w:szCs w:val="22"/>
        </w:rPr>
        <w:t>.</w:t>
      </w:r>
    </w:p>
    <w:p w:rsidR="00900663" w:rsidRPr="004748ED" w:rsidRDefault="00900663" w:rsidP="005C6D4D">
      <w:pPr>
        <w:ind w:left="426"/>
        <w:jc w:val="both"/>
        <w:rPr>
          <w:rFonts w:ascii="Calibri" w:hAnsi="Calibri" w:cs="Calibri"/>
          <w:sz w:val="22"/>
          <w:szCs w:val="22"/>
        </w:rPr>
      </w:pPr>
    </w:p>
    <w:p w:rsidR="00900663" w:rsidRPr="004748ED" w:rsidRDefault="00900663" w:rsidP="005C6D4D">
      <w:pPr>
        <w:ind w:left="426"/>
        <w:jc w:val="both"/>
        <w:rPr>
          <w:rFonts w:ascii="Calibri" w:hAnsi="Calibri" w:cs="Calibri"/>
          <w:sz w:val="22"/>
          <w:szCs w:val="22"/>
        </w:rPr>
      </w:pPr>
      <w:r w:rsidRPr="004748ED">
        <w:rPr>
          <w:rFonts w:ascii="Calibri" w:hAnsi="Calibri" w:cs="Calibri"/>
          <w:sz w:val="22"/>
          <w:szCs w:val="22"/>
        </w:rPr>
        <w:t>En el desarrollo del Acto de Apertura los asistentes deberán abstenerse de emitir criterios o juicios de valor sobre el contenido de las propuestas.</w:t>
      </w:r>
    </w:p>
    <w:p w:rsidR="0011229D" w:rsidRPr="004748ED" w:rsidRDefault="0011229D" w:rsidP="0011229D">
      <w:pPr>
        <w:ind w:left="426"/>
        <w:jc w:val="both"/>
        <w:rPr>
          <w:rFonts w:ascii="Calibri" w:hAnsi="Calibri" w:cs="Calibri"/>
          <w:sz w:val="22"/>
          <w:szCs w:val="22"/>
        </w:rPr>
      </w:pPr>
    </w:p>
    <w:p w:rsidR="0011229D" w:rsidRPr="004748ED" w:rsidRDefault="0011229D" w:rsidP="0011229D">
      <w:pPr>
        <w:ind w:left="426"/>
        <w:jc w:val="both"/>
        <w:rPr>
          <w:rFonts w:ascii="Calibri" w:hAnsi="Calibri" w:cs="Calibri"/>
          <w:sz w:val="22"/>
          <w:szCs w:val="22"/>
        </w:rPr>
      </w:pPr>
      <w:r w:rsidRPr="004748ED">
        <w:rPr>
          <w:rFonts w:ascii="Calibri" w:hAnsi="Calibri" w:cs="Calibr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11229D" w:rsidRPr="004748ED" w:rsidRDefault="002B5115" w:rsidP="002B5115">
      <w:pPr>
        <w:tabs>
          <w:tab w:val="left" w:pos="7552"/>
        </w:tabs>
        <w:ind w:left="426"/>
        <w:jc w:val="both"/>
        <w:rPr>
          <w:rFonts w:ascii="Calibri" w:hAnsi="Calibri" w:cs="Calibri"/>
          <w:sz w:val="22"/>
          <w:szCs w:val="22"/>
        </w:rPr>
      </w:pPr>
      <w:r w:rsidRPr="004748ED">
        <w:rPr>
          <w:rFonts w:ascii="Calibri" w:hAnsi="Calibri" w:cs="Calibri"/>
          <w:sz w:val="22"/>
          <w:szCs w:val="22"/>
        </w:rPr>
        <w:tab/>
      </w:r>
    </w:p>
    <w:p w:rsidR="003A1C43" w:rsidRPr="004748ED" w:rsidRDefault="009B7F71" w:rsidP="003A1C43">
      <w:pPr>
        <w:ind w:left="426"/>
        <w:jc w:val="center"/>
        <w:rPr>
          <w:rFonts w:ascii="Calibri" w:hAnsi="Calibri" w:cs="Calibri"/>
          <w:b/>
          <w:sz w:val="22"/>
          <w:szCs w:val="22"/>
        </w:rPr>
      </w:pPr>
      <w:r w:rsidRPr="004748ED">
        <w:rPr>
          <w:rFonts w:ascii="Calibri" w:hAnsi="Calibri" w:cs="Calibri"/>
          <w:b/>
          <w:sz w:val="22"/>
          <w:szCs w:val="22"/>
        </w:rPr>
        <w:t>PARTE III</w:t>
      </w:r>
    </w:p>
    <w:p w:rsidR="003A1C43" w:rsidRPr="004748ED" w:rsidRDefault="003A1C43" w:rsidP="003A1C43">
      <w:pPr>
        <w:ind w:left="426"/>
        <w:jc w:val="center"/>
        <w:rPr>
          <w:rFonts w:ascii="Calibri" w:hAnsi="Calibri" w:cs="Calibri"/>
          <w:b/>
          <w:sz w:val="22"/>
          <w:szCs w:val="22"/>
        </w:rPr>
      </w:pPr>
      <w:r w:rsidRPr="004748ED">
        <w:rPr>
          <w:rFonts w:ascii="Calibri" w:hAnsi="Calibri" w:cs="Calibri"/>
          <w:b/>
          <w:sz w:val="22"/>
          <w:szCs w:val="22"/>
        </w:rPr>
        <w:t>EVALUACION</w:t>
      </w:r>
      <w:r w:rsidR="004539D4" w:rsidRPr="004748ED">
        <w:rPr>
          <w:rFonts w:ascii="Calibri" w:hAnsi="Calibri" w:cs="Calibri"/>
          <w:b/>
          <w:sz w:val="22"/>
          <w:szCs w:val="22"/>
        </w:rPr>
        <w:t xml:space="preserve"> Y </w:t>
      </w:r>
      <w:r w:rsidR="00B13057" w:rsidRPr="004748ED">
        <w:rPr>
          <w:rFonts w:ascii="Calibri" w:hAnsi="Calibri" w:cs="Calibri"/>
          <w:b/>
          <w:sz w:val="22"/>
          <w:szCs w:val="22"/>
        </w:rPr>
        <w:t xml:space="preserve">FORMALIZACION </w:t>
      </w:r>
      <w:r w:rsidRPr="004748ED">
        <w:rPr>
          <w:rFonts w:ascii="Calibri" w:hAnsi="Calibri" w:cs="Calibri"/>
          <w:b/>
          <w:sz w:val="22"/>
          <w:szCs w:val="22"/>
        </w:rPr>
        <w:t xml:space="preserve"> </w:t>
      </w:r>
    </w:p>
    <w:p w:rsidR="00021957" w:rsidRPr="004748ED" w:rsidRDefault="00021957" w:rsidP="009202DF">
      <w:pPr>
        <w:rPr>
          <w:rFonts w:ascii="Calibri" w:hAnsi="Calibri" w:cs="Calibri"/>
          <w:b/>
          <w:sz w:val="22"/>
          <w:szCs w:val="22"/>
        </w:rPr>
      </w:pPr>
    </w:p>
    <w:p w:rsidR="00900663" w:rsidRPr="004748ED" w:rsidRDefault="00900663" w:rsidP="002750AD">
      <w:pPr>
        <w:pStyle w:val="Prrafodelista"/>
        <w:numPr>
          <w:ilvl w:val="0"/>
          <w:numId w:val="3"/>
        </w:numPr>
        <w:ind w:left="426" w:hanging="426"/>
        <w:jc w:val="both"/>
        <w:rPr>
          <w:rFonts w:ascii="Calibri" w:hAnsi="Calibri" w:cs="Calibri"/>
          <w:b/>
          <w:sz w:val="22"/>
          <w:szCs w:val="22"/>
        </w:rPr>
      </w:pPr>
      <w:r w:rsidRPr="004748ED">
        <w:rPr>
          <w:rFonts w:ascii="Calibri" w:hAnsi="Calibri" w:cs="Calibri"/>
          <w:b/>
          <w:sz w:val="22"/>
          <w:szCs w:val="22"/>
        </w:rPr>
        <w:t>ETAPA DE EVALUACIÓN</w:t>
      </w:r>
    </w:p>
    <w:p w:rsidR="00900663" w:rsidRPr="004748ED" w:rsidRDefault="00900663" w:rsidP="00B37050">
      <w:pPr>
        <w:ind w:left="567"/>
        <w:jc w:val="both"/>
        <w:rPr>
          <w:rFonts w:ascii="Calibri" w:hAnsi="Calibri" w:cs="Calibri"/>
          <w:b/>
          <w:sz w:val="22"/>
          <w:szCs w:val="22"/>
        </w:rPr>
      </w:pPr>
    </w:p>
    <w:p w:rsidR="00F17C85" w:rsidRPr="004748ED" w:rsidRDefault="00B36F70" w:rsidP="005C6D4D">
      <w:pPr>
        <w:ind w:left="426"/>
        <w:jc w:val="both"/>
        <w:rPr>
          <w:rFonts w:ascii="Calibri" w:hAnsi="Calibri" w:cs="Calibri"/>
          <w:sz w:val="22"/>
          <w:szCs w:val="22"/>
        </w:rPr>
      </w:pPr>
      <w:r w:rsidRPr="004748ED">
        <w:rPr>
          <w:rFonts w:ascii="Calibri" w:hAnsi="Calibri" w:cs="Calibri"/>
          <w:sz w:val="22"/>
          <w:szCs w:val="22"/>
        </w:rPr>
        <w:t>El C</w:t>
      </w:r>
      <w:r w:rsidR="00502ED4" w:rsidRPr="004748ED">
        <w:rPr>
          <w:rFonts w:ascii="Calibri" w:hAnsi="Calibri" w:cs="Calibri"/>
          <w:sz w:val="22"/>
          <w:szCs w:val="22"/>
        </w:rPr>
        <w:t xml:space="preserve">omité de Licitación procederá </w:t>
      </w:r>
      <w:r w:rsidR="00F17C85" w:rsidRPr="004748ED">
        <w:rPr>
          <w:rFonts w:ascii="Calibri" w:hAnsi="Calibri" w:cs="Calibri"/>
          <w:sz w:val="22"/>
          <w:szCs w:val="22"/>
        </w:rPr>
        <w:t>a la evaluación de la</w:t>
      </w:r>
      <w:r w:rsidR="00950318" w:rsidRPr="004748ED">
        <w:rPr>
          <w:rFonts w:ascii="Calibri" w:hAnsi="Calibri" w:cs="Calibri"/>
          <w:sz w:val="22"/>
          <w:szCs w:val="22"/>
        </w:rPr>
        <w:t>(</w:t>
      </w:r>
      <w:r w:rsidR="00F17C85" w:rsidRPr="004748ED">
        <w:rPr>
          <w:rFonts w:ascii="Calibri" w:hAnsi="Calibri" w:cs="Calibri"/>
          <w:sz w:val="22"/>
          <w:szCs w:val="22"/>
        </w:rPr>
        <w:t>s</w:t>
      </w:r>
      <w:r w:rsidR="00950318" w:rsidRPr="004748ED">
        <w:rPr>
          <w:rFonts w:ascii="Calibri" w:hAnsi="Calibri" w:cs="Calibri"/>
          <w:sz w:val="22"/>
          <w:szCs w:val="22"/>
        </w:rPr>
        <w:t>)</w:t>
      </w:r>
      <w:r w:rsidR="00F17C85" w:rsidRPr="004748ED">
        <w:rPr>
          <w:rFonts w:ascii="Calibri" w:hAnsi="Calibri" w:cs="Calibri"/>
          <w:sz w:val="22"/>
          <w:szCs w:val="22"/>
        </w:rPr>
        <w:t xml:space="preserve"> propuesta</w:t>
      </w:r>
      <w:r w:rsidR="00950318" w:rsidRPr="004748ED">
        <w:rPr>
          <w:rFonts w:ascii="Calibri" w:hAnsi="Calibri" w:cs="Calibri"/>
          <w:sz w:val="22"/>
          <w:szCs w:val="22"/>
        </w:rPr>
        <w:t>(</w:t>
      </w:r>
      <w:r w:rsidR="00F17C85" w:rsidRPr="004748ED">
        <w:rPr>
          <w:rFonts w:ascii="Calibri" w:hAnsi="Calibri" w:cs="Calibri"/>
          <w:sz w:val="22"/>
          <w:szCs w:val="22"/>
        </w:rPr>
        <w:t>s</w:t>
      </w:r>
      <w:r w:rsidR="00950318" w:rsidRPr="004748ED">
        <w:rPr>
          <w:rFonts w:ascii="Calibri" w:hAnsi="Calibri" w:cs="Calibri"/>
          <w:sz w:val="22"/>
          <w:szCs w:val="22"/>
        </w:rPr>
        <w:t>)</w:t>
      </w:r>
      <w:r w:rsidR="00F17C85" w:rsidRPr="004748ED">
        <w:rPr>
          <w:rFonts w:ascii="Calibri" w:hAnsi="Calibri" w:cs="Calibri"/>
          <w:sz w:val="22"/>
          <w:szCs w:val="22"/>
        </w:rPr>
        <w:t xml:space="preserve"> presentada</w:t>
      </w:r>
      <w:r w:rsidR="00950318" w:rsidRPr="004748ED">
        <w:rPr>
          <w:rFonts w:ascii="Calibri" w:hAnsi="Calibri" w:cs="Calibri"/>
          <w:sz w:val="22"/>
          <w:szCs w:val="22"/>
        </w:rPr>
        <w:t>(</w:t>
      </w:r>
      <w:r w:rsidR="00F17C85" w:rsidRPr="004748ED">
        <w:rPr>
          <w:rFonts w:ascii="Calibri" w:hAnsi="Calibri" w:cs="Calibri"/>
          <w:sz w:val="22"/>
          <w:szCs w:val="22"/>
        </w:rPr>
        <w:t>s</w:t>
      </w:r>
      <w:r w:rsidR="00950318" w:rsidRPr="004748ED">
        <w:rPr>
          <w:rFonts w:ascii="Calibri" w:hAnsi="Calibri" w:cs="Calibri"/>
          <w:sz w:val="22"/>
          <w:szCs w:val="22"/>
        </w:rPr>
        <w:t>) en el ámbito</w:t>
      </w:r>
      <w:r w:rsidR="00CC7D56" w:rsidRPr="004748ED">
        <w:rPr>
          <w:rFonts w:ascii="Calibri" w:hAnsi="Calibri" w:cs="Calibri"/>
          <w:sz w:val="22"/>
          <w:szCs w:val="22"/>
        </w:rPr>
        <w:t xml:space="preserve"> de sus competencias</w:t>
      </w:r>
      <w:r w:rsidR="00F17C85" w:rsidRPr="004748ED">
        <w:rPr>
          <w:rFonts w:ascii="Calibri" w:hAnsi="Calibri" w:cs="Calibri"/>
          <w:sz w:val="22"/>
          <w:szCs w:val="22"/>
        </w:rPr>
        <w:t xml:space="preserve">, aplicando el </w:t>
      </w:r>
      <w:r w:rsidR="00A17339" w:rsidRPr="004748ED">
        <w:rPr>
          <w:rFonts w:ascii="Calibri" w:hAnsi="Calibri" w:cs="Calibri"/>
          <w:sz w:val="22"/>
          <w:szCs w:val="22"/>
        </w:rPr>
        <w:t>método de s</w:t>
      </w:r>
      <w:r w:rsidR="00F17C85" w:rsidRPr="004748ED">
        <w:rPr>
          <w:rFonts w:ascii="Calibri" w:hAnsi="Calibri" w:cs="Calibri"/>
          <w:sz w:val="22"/>
          <w:szCs w:val="22"/>
        </w:rPr>
        <w:t xml:space="preserve">elección </w:t>
      </w:r>
      <w:r w:rsidR="00DB2F35" w:rsidRPr="004748ED">
        <w:rPr>
          <w:rFonts w:ascii="Calibri" w:hAnsi="Calibri" w:cs="Calibri"/>
          <w:sz w:val="22"/>
          <w:szCs w:val="22"/>
        </w:rPr>
        <w:t xml:space="preserve">de adjudicación </w:t>
      </w:r>
      <w:r w:rsidR="00F17C85" w:rsidRPr="004748ED">
        <w:rPr>
          <w:rFonts w:ascii="Calibri" w:hAnsi="Calibri" w:cs="Calibri"/>
          <w:sz w:val="22"/>
          <w:szCs w:val="22"/>
        </w:rPr>
        <w:t xml:space="preserve">descrito en la parte </w:t>
      </w:r>
      <w:r w:rsidR="00A17339" w:rsidRPr="004748ED">
        <w:rPr>
          <w:rFonts w:ascii="Calibri" w:hAnsi="Calibri" w:cs="Calibri"/>
          <w:sz w:val="22"/>
          <w:szCs w:val="22"/>
        </w:rPr>
        <w:t>VI</w:t>
      </w:r>
      <w:r w:rsidR="006A4936" w:rsidRPr="004748ED">
        <w:rPr>
          <w:rFonts w:ascii="Calibri" w:hAnsi="Calibri" w:cs="Calibri"/>
          <w:sz w:val="22"/>
          <w:szCs w:val="22"/>
        </w:rPr>
        <w:t>I</w:t>
      </w:r>
      <w:r w:rsidR="00F17C85" w:rsidRPr="004748ED">
        <w:rPr>
          <w:rFonts w:ascii="Calibri" w:hAnsi="Calibri" w:cs="Calibri"/>
          <w:sz w:val="22"/>
          <w:szCs w:val="22"/>
        </w:rPr>
        <w:t xml:space="preserve"> del presente DBC.</w:t>
      </w:r>
    </w:p>
    <w:p w:rsidR="00F17C85" w:rsidRPr="004748ED" w:rsidRDefault="00F17C85" w:rsidP="00B37050">
      <w:pPr>
        <w:ind w:left="567"/>
        <w:jc w:val="both"/>
        <w:rPr>
          <w:rFonts w:ascii="Calibri" w:hAnsi="Calibri" w:cs="Calibri"/>
          <w:sz w:val="22"/>
          <w:szCs w:val="22"/>
          <w:lang w:val="es-BO"/>
        </w:rPr>
      </w:pPr>
    </w:p>
    <w:p w:rsidR="00900663" w:rsidRPr="004748ED" w:rsidRDefault="00900663" w:rsidP="002750AD">
      <w:pPr>
        <w:pStyle w:val="Prrafodelista"/>
        <w:numPr>
          <w:ilvl w:val="0"/>
          <w:numId w:val="3"/>
        </w:numPr>
        <w:ind w:left="426" w:hanging="426"/>
        <w:jc w:val="both"/>
        <w:rPr>
          <w:rFonts w:ascii="Calibri" w:hAnsi="Calibri" w:cs="Calibri"/>
          <w:b/>
          <w:sz w:val="22"/>
          <w:szCs w:val="22"/>
        </w:rPr>
      </w:pPr>
      <w:r w:rsidRPr="004748ED">
        <w:rPr>
          <w:rFonts w:ascii="Calibri" w:hAnsi="Calibri" w:cs="Calibri"/>
          <w:b/>
          <w:sz w:val="22"/>
          <w:szCs w:val="22"/>
        </w:rPr>
        <w:t>ETAPA DE CONCERTACIÓN</w:t>
      </w:r>
    </w:p>
    <w:p w:rsidR="00900663" w:rsidRPr="004748ED" w:rsidRDefault="00900663" w:rsidP="00B37050">
      <w:pPr>
        <w:jc w:val="both"/>
        <w:rPr>
          <w:rFonts w:ascii="Calibri" w:hAnsi="Calibri" w:cs="Calibri"/>
          <w:color w:val="000000"/>
          <w:sz w:val="22"/>
          <w:szCs w:val="22"/>
        </w:rPr>
      </w:pPr>
    </w:p>
    <w:p w:rsidR="00D93CCF" w:rsidRPr="004748ED" w:rsidRDefault="00D93CCF" w:rsidP="00D93CCF">
      <w:pPr>
        <w:ind w:left="426"/>
        <w:jc w:val="both"/>
        <w:rPr>
          <w:rFonts w:ascii="Calibri" w:hAnsi="Calibri" w:cs="Calibri"/>
          <w:sz w:val="22"/>
          <w:szCs w:val="22"/>
        </w:rPr>
      </w:pPr>
      <w:r w:rsidRPr="004748ED">
        <w:rPr>
          <w:rFonts w:ascii="Calibri" w:hAnsi="Calibri" w:cs="Calibri"/>
          <w:sz w:val="22"/>
          <w:szCs w:val="22"/>
        </w:rPr>
        <w:t>La concertación podrá ser utilizada en los procesos de contratación con el objetivo de obtener mejores condiciones técnicas y/o económicas.</w:t>
      </w:r>
    </w:p>
    <w:p w:rsidR="00D93CCF" w:rsidRPr="004748ED" w:rsidRDefault="00D93CCF" w:rsidP="00D93CCF">
      <w:pPr>
        <w:ind w:left="426"/>
        <w:jc w:val="both"/>
        <w:rPr>
          <w:rFonts w:ascii="Calibri" w:hAnsi="Calibri" w:cs="Calibri"/>
          <w:sz w:val="22"/>
          <w:szCs w:val="22"/>
        </w:rPr>
      </w:pPr>
      <w:r w:rsidRPr="004748ED">
        <w:rPr>
          <w:rFonts w:ascii="Calibri" w:hAnsi="Calibri" w:cs="Calibri"/>
          <w:sz w:val="22"/>
          <w:szCs w:val="22"/>
        </w:rPr>
        <w:t xml:space="preserve"> </w:t>
      </w:r>
    </w:p>
    <w:p w:rsidR="00D93CCF" w:rsidRPr="004748ED" w:rsidRDefault="00D93CCF" w:rsidP="00D93CCF">
      <w:pPr>
        <w:ind w:left="426"/>
        <w:jc w:val="both"/>
        <w:rPr>
          <w:rFonts w:ascii="Calibri" w:hAnsi="Calibri" w:cs="Calibri"/>
          <w:sz w:val="22"/>
          <w:szCs w:val="22"/>
        </w:rPr>
      </w:pPr>
      <w:r w:rsidRPr="004748ED">
        <w:rPr>
          <w:rFonts w:ascii="Calibri" w:hAnsi="Calibri" w:cs="Calibri"/>
          <w:sz w:val="22"/>
          <w:szCs w:val="22"/>
        </w:rPr>
        <w:t>Se reconocen los siguientes métodos de concertación o mejora de ofertas:</w:t>
      </w:r>
    </w:p>
    <w:p w:rsidR="00D93CCF" w:rsidRPr="004748ED" w:rsidRDefault="00D93CCF" w:rsidP="00D93CCF">
      <w:pPr>
        <w:jc w:val="both"/>
        <w:rPr>
          <w:rFonts w:ascii="Calibri" w:hAnsi="Calibri" w:cs="Calibri"/>
          <w:sz w:val="22"/>
          <w:szCs w:val="22"/>
        </w:rPr>
      </w:pPr>
    </w:p>
    <w:p w:rsidR="00D93CCF" w:rsidRPr="004748ED" w:rsidRDefault="00D93CCF" w:rsidP="00853E7C">
      <w:pPr>
        <w:pStyle w:val="Prrafodelista"/>
        <w:numPr>
          <w:ilvl w:val="0"/>
          <w:numId w:val="19"/>
        </w:numPr>
        <w:jc w:val="both"/>
        <w:rPr>
          <w:rFonts w:ascii="Calibri" w:hAnsi="Calibri" w:cs="Calibri"/>
          <w:sz w:val="22"/>
          <w:szCs w:val="22"/>
        </w:rPr>
      </w:pPr>
      <w:r w:rsidRPr="004748ED">
        <w:rPr>
          <w:rFonts w:ascii="Calibri" w:hAnsi="Calibri" w:cs="Calibri"/>
          <w:sz w:val="22"/>
          <w:szCs w:val="22"/>
        </w:rPr>
        <w:t>Ofertas con dispersión económica menor o igual al 5%.</w:t>
      </w:r>
    </w:p>
    <w:p w:rsidR="00D93CCF" w:rsidRPr="004748ED" w:rsidRDefault="00D93CCF" w:rsidP="00853E7C">
      <w:pPr>
        <w:pStyle w:val="Prrafodelista"/>
        <w:numPr>
          <w:ilvl w:val="0"/>
          <w:numId w:val="19"/>
        </w:numPr>
        <w:jc w:val="both"/>
        <w:rPr>
          <w:rFonts w:ascii="Calibri" w:hAnsi="Calibri" w:cs="Calibri"/>
          <w:sz w:val="22"/>
          <w:szCs w:val="22"/>
        </w:rPr>
      </w:pPr>
      <w:r w:rsidRPr="004748ED">
        <w:rPr>
          <w:rFonts w:ascii="Calibri" w:hAnsi="Calibri" w:cs="Calibri"/>
          <w:sz w:val="22"/>
          <w:szCs w:val="22"/>
        </w:rPr>
        <w:t>Concertación Directa.</w:t>
      </w:r>
    </w:p>
    <w:p w:rsidR="001A31D7" w:rsidRPr="004748ED" w:rsidRDefault="001A31D7" w:rsidP="001A31D7">
      <w:pPr>
        <w:jc w:val="both"/>
        <w:rPr>
          <w:rFonts w:ascii="Calibri" w:hAnsi="Calibri" w:cs="Calibri"/>
          <w:color w:val="000000"/>
          <w:sz w:val="22"/>
          <w:szCs w:val="22"/>
        </w:rPr>
      </w:pPr>
    </w:p>
    <w:p w:rsidR="00900663" w:rsidRPr="004748ED" w:rsidRDefault="00FD0D37" w:rsidP="002750AD">
      <w:pPr>
        <w:pStyle w:val="Prrafodelista"/>
        <w:numPr>
          <w:ilvl w:val="0"/>
          <w:numId w:val="3"/>
        </w:numPr>
        <w:ind w:left="426" w:hanging="426"/>
        <w:jc w:val="both"/>
        <w:rPr>
          <w:rFonts w:ascii="Calibri" w:hAnsi="Calibri" w:cs="Calibri"/>
          <w:b/>
          <w:sz w:val="22"/>
          <w:szCs w:val="22"/>
        </w:rPr>
      </w:pPr>
      <w:r w:rsidRPr="004748ED">
        <w:rPr>
          <w:rFonts w:ascii="Calibri" w:hAnsi="Calibri" w:cs="Calibri"/>
          <w:b/>
          <w:sz w:val="22"/>
          <w:szCs w:val="22"/>
        </w:rPr>
        <w:t>RESULTADOS DEL PROCESO DE CONTRATACION</w:t>
      </w:r>
    </w:p>
    <w:p w:rsidR="00900663" w:rsidRPr="004748ED" w:rsidRDefault="00900663" w:rsidP="00B37050">
      <w:pPr>
        <w:rPr>
          <w:rFonts w:ascii="Calibri" w:hAnsi="Calibri" w:cs="Calibri"/>
          <w:b/>
          <w:sz w:val="22"/>
          <w:szCs w:val="22"/>
        </w:rPr>
      </w:pPr>
    </w:p>
    <w:p w:rsidR="00883D0A" w:rsidRPr="004748ED" w:rsidRDefault="00FD0D37" w:rsidP="003A1C43">
      <w:pPr>
        <w:ind w:left="426"/>
        <w:jc w:val="both"/>
        <w:rPr>
          <w:rFonts w:ascii="Calibri" w:hAnsi="Calibri" w:cs="Calibri"/>
          <w:sz w:val="22"/>
          <w:szCs w:val="22"/>
        </w:rPr>
      </w:pPr>
      <w:r w:rsidRPr="004748ED">
        <w:rPr>
          <w:rFonts w:ascii="Calibri" w:hAnsi="Calibri" w:cs="Calibri"/>
          <w:sz w:val="22"/>
          <w:szCs w:val="22"/>
        </w:rPr>
        <w:t xml:space="preserve">Los resultados del </w:t>
      </w:r>
      <w:r w:rsidR="00DB2126" w:rsidRPr="004748ED">
        <w:rPr>
          <w:rFonts w:ascii="Calibri" w:hAnsi="Calibri" w:cs="Calibri"/>
          <w:sz w:val="22"/>
          <w:szCs w:val="22"/>
        </w:rPr>
        <w:t>proceso de contratación</w:t>
      </w:r>
      <w:r w:rsidRPr="004748ED">
        <w:rPr>
          <w:rFonts w:ascii="Calibri" w:hAnsi="Calibri" w:cs="Calibri"/>
          <w:sz w:val="22"/>
          <w:szCs w:val="22"/>
        </w:rPr>
        <w:t xml:space="preserve"> serán publicados</w:t>
      </w:r>
      <w:r w:rsidR="009216CD" w:rsidRPr="004748ED">
        <w:rPr>
          <w:rFonts w:ascii="Calibri" w:hAnsi="Calibri" w:cs="Calibri"/>
          <w:sz w:val="22"/>
          <w:szCs w:val="22"/>
        </w:rPr>
        <w:t xml:space="preserve"> en el sitio web de YPFB </w:t>
      </w:r>
      <w:hyperlink r:id="rId13" w:history="1">
        <w:r w:rsidR="009216CD" w:rsidRPr="004748ED">
          <w:rPr>
            <w:rStyle w:val="Hipervnculo"/>
            <w:rFonts w:ascii="Calibri" w:hAnsi="Calibri" w:cs="Calibri"/>
            <w:sz w:val="22"/>
            <w:szCs w:val="22"/>
          </w:rPr>
          <w:t>www.ypfb.gob.bo</w:t>
        </w:r>
      </w:hyperlink>
      <w:r w:rsidR="00925A8C" w:rsidRPr="004748ED">
        <w:rPr>
          <w:rStyle w:val="Hipervnculo"/>
          <w:rFonts w:ascii="Calibri" w:hAnsi="Calibri" w:cs="Calibri"/>
          <w:sz w:val="22"/>
          <w:szCs w:val="22"/>
        </w:rPr>
        <w:t>.</w:t>
      </w:r>
      <w:r w:rsidR="009216CD" w:rsidRPr="004748ED">
        <w:rPr>
          <w:rFonts w:ascii="Calibri" w:hAnsi="Calibri" w:cs="Calibri"/>
          <w:sz w:val="22"/>
          <w:szCs w:val="22"/>
        </w:rPr>
        <w:t xml:space="preserve"> </w:t>
      </w:r>
    </w:p>
    <w:p w:rsidR="00683542" w:rsidRPr="004748ED" w:rsidRDefault="00683542" w:rsidP="003A1C43">
      <w:pPr>
        <w:ind w:left="426"/>
        <w:jc w:val="both"/>
        <w:rPr>
          <w:rFonts w:ascii="Calibri" w:hAnsi="Calibri" w:cs="Calibri"/>
          <w:sz w:val="22"/>
          <w:szCs w:val="22"/>
        </w:rPr>
      </w:pPr>
    </w:p>
    <w:p w:rsidR="00084434" w:rsidRPr="004748ED" w:rsidRDefault="00777BB0" w:rsidP="002750AD">
      <w:pPr>
        <w:pStyle w:val="Prrafodelista"/>
        <w:numPr>
          <w:ilvl w:val="0"/>
          <w:numId w:val="3"/>
        </w:numPr>
        <w:ind w:left="426" w:hanging="426"/>
        <w:jc w:val="both"/>
        <w:rPr>
          <w:rFonts w:ascii="Calibri" w:hAnsi="Calibri" w:cs="Calibri"/>
          <w:b/>
          <w:sz w:val="22"/>
          <w:szCs w:val="22"/>
        </w:rPr>
      </w:pPr>
      <w:r w:rsidRPr="004748ED">
        <w:rPr>
          <w:rFonts w:ascii="Calibri" w:hAnsi="Calibri" w:cs="Calibri"/>
          <w:b/>
          <w:sz w:val="22"/>
          <w:szCs w:val="22"/>
        </w:rPr>
        <w:t>ELABORACIÓN</w:t>
      </w:r>
      <w:r w:rsidR="00772FC5" w:rsidRPr="004748ED">
        <w:rPr>
          <w:rFonts w:ascii="Calibri" w:hAnsi="Calibri" w:cs="Calibri"/>
          <w:b/>
          <w:sz w:val="22"/>
          <w:szCs w:val="22"/>
        </w:rPr>
        <w:t xml:space="preserve"> Y </w:t>
      </w:r>
      <w:r w:rsidRPr="004748ED">
        <w:rPr>
          <w:rFonts w:ascii="Calibri" w:hAnsi="Calibri" w:cs="Calibri"/>
          <w:b/>
          <w:sz w:val="22"/>
          <w:szCs w:val="22"/>
        </w:rPr>
        <w:t>SUSCRIPCIÓN</w:t>
      </w:r>
      <w:r>
        <w:rPr>
          <w:rFonts w:ascii="Calibri" w:hAnsi="Calibri" w:cs="Calibri"/>
          <w:b/>
          <w:sz w:val="22"/>
          <w:szCs w:val="22"/>
        </w:rPr>
        <w:t xml:space="preserve"> </w:t>
      </w:r>
      <w:r w:rsidR="00772FC5" w:rsidRPr="004748ED">
        <w:rPr>
          <w:rFonts w:ascii="Calibri" w:hAnsi="Calibri" w:cs="Calibri"/>
          <w:b/>
          <w:sz w:val="22"/>
          <w:szCs w:val="22"/>
        </w:rPr>
        <w:t>DE CONTRATO</w:t>
      </w:r>
    </w:p>
    <w:p w:rsidR="00084434" w:rsidRPr="004748ED" w:rsidRDefault="00084434" w:rsidP="00A80854">
      <w:pPr>
        <w:tabs>
          <w:tab w:val="left" w:pos="567"/>
          <w:tab w:val="left" w:pos="1276"/>
        </w:tabs>
        <w:jc w:val="both"/>
        <w:rPr>
          <w:rFonts w:ascii="Calibri" w:hAnsi="Calibri" w:cs="Calibri"/>
          <w:sz w:val="22"/>
          <w:szCs w:val="22"/>
        </w:rPr>
      </w:pPr>
    </w:p>
    <w:p w:rsidR="00D93CCF" w:rsidRPr="004748ED" w:rsidRDefault="00D93CCF" w:rsidP="00D93CCF">
      <w:pPr>
        <w:ind w:left="426"/>
        <w:jc w:val="both"/>
        <w:rPr>
          <w:rFonts w:ascii="Calibri" w:hAnsi="Calibri" w:cs="Calibri"/>
          <w:sz w:val="22"/>
          <w:szCs w:val="22"/>
        </w:rPr>
      </w:pPr>
      <w:r w:rsidRPr="004748ED">
        <w:rPr>
          <w:rFonts w:ascii="Calibri" w:hAnsi="Calibri" w:cs="Calibri"/>
          <w:sz w:val="22"/>
          <w:szCs w:val="22"/>
        </w:rPr>
        <w:t>El proponente adjudicado, deberá presentar toda la documentación solicitada por YPFB en original, fotocopias legalizadas o fotocopias simples para la suscripción de contrato.</w:t>
      </w:r>
    </w:p>
    <w:p w:rsidR="00D93CCF" w:rsidRPr="004748ED" w:rsidRDefault="00D93CCF" w:rsidP="00D93CCF">
      <w:pPr>
        <w:ind w:left="426"/>
        <w:jc w:val="both"/>
        <w:rPr>
          <w:rFonts w:ascii="Calibri" w:hAnsi="Calibri" w:cs="Calibri"/>
          <w:sz w:val="22"/>
          <w:szCs w:val="22"/>
        </w:rPr>
      </w:pPr>
    </w:p>
    <w:p w:rsidR="00D93CCF" w:rsidRPr="004748ED" w:rsidRDefault="00D93CCF" w:rsidP="00D93CCF">
      <w:pPr>
        <w:ind w:left="426"/>
        <w:jc w:val="both"/>
        <w:rPr>
          <w:rFonts w:ascii="Calibri" w:hAnsi="Calibri" w:cs="Calibri"/>
          <w:sz w:val="22"/>
          <w:szCs w:val="22"/>
        </w:rPr>
      </w:pPr>
      <w:r w:rsidRPr="004748ED">
        <w:rPr>
          <w:rFonts w:ascii="Calibri" w:hAnsi="Calibri" w:cs="Calibr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4748ED" w:rsidRDefault="00D93CCF" w:rsidP="00D93CCF">
      <w:pPr>
        <w:ind w:left="426"/>
        <w:jc w:val="both"/>
        <w:rPr>
          <w:rFonts w:ascii="Calibri" w:hAnsi="Calibri" w:cs="Calibri"/>
          <w:sz w:val="22"/>
          <w:szCs w:val="22"/>
        </w:rPr>
      </w:pPr>
    </w:p>
    <w:p w:rsidR="00D93CCF" w:rsidRPr="004748ED" w:rsidRDefault="00D93CCF" w:rsidP="00D93CCF">
      <w:pPr>
        <w:ind w:left="426"/>
        <w:jc w:val="both"/>
        <w:rPr>
          <w:rFonts w:ascii="Calibri" w:hAnsi="Calibri" w:cs="Calibri"/>
          <w:sz w:val="22"/>
          <w:szCs w:val="22"/>
        </w:rPr>
      </w:pPr>
      <w:r w:rsidRPr="004748ED">
        <w:rPr>
          <w:rFonts w:ascii="Calibri" w:hAnsi="Calibri" w:cs="Calibri"/>
          <w:sz w:val="22"/>
          <w:szCs w:val="22"/>
        </w:rPr>
        <w:t>Si el proponente adjudicado no cumpliese con la presentación de los documentos requeridos para la elaboración de contrato, se procederá a la descalificación de la propuesta, debiendo emitir el Comité de Licitación un informe al RPC dejando sin efecto la Adjudicación, y se procederá a la evaluación/adjudicación de la siguiente mejor propuesta si existiera.</w:t>
      </w:r>
    </w:p>
    <w:p w:rsidR="00F43039" w:rsidRDefault="00F43039" w:rsidP="00B37050">
      <w:pPr>
        <w:jc w:val="center"/>
        <w:rPr>
          <w:rFonts w:ascii="Calibri" w:hAnsi="Calibri" w:cs="Calibri"/>
          <w:b/>
          <w:sz w:val="22"/>
          <w:szCs w:val="22"/>
        </w:rPr>
      </w:pPr>
    </w:p>
    <w:p w:rsidR="003A34C5" w:rsidRPr="004748ED" w:rsidRDefault="009B7F71" w:rsidP="00B37050">
      <w:pPr>
        <w:jc w:val="center"/>
        <w:rPr>
          <w:rFonts w:ascii="Calibri" w:hAnsi="Calibri" w:cs="Calibri"/>
          <w:b/>
          <w:sz w:val="22"/>
          <w:szCs w:val="22"/>
        </w:rPr>
      </w:pPr>
      <w:r w:rsidRPr="004748ED">
        <w:rPr>
          <w:rFonts w:ascii="Calibri" w:hAnsi="Calibri" w:cs="Calibri"/>
          <w:b/>
          <w:sz w:val="22"/>
          <w:szCs w:val="22"/>
        </w:rPr>
        <w:t>PARTE IV</w:t>
      </w:r>
    </w:p>
    <w:p w:rsidR="00F43039" w:rsidRDefault="00615AD5" w:rsidP="00F43039">
      <w:pPr>
        <w:jc w:val="center"/>
        <w:rPr>
          <w:rFonts w:ascii="Calibri" w:hAnsi="Calibri" w:cs="Calibri"/>
          <w:b/>
          <w:sz w:val="22"/>
          <w:szCs w:val="22"/>
          <w:highlight w:val="yellow"/>
        </w:rPr>
      </w:pPr>
      <w:r w:rsidRPr="006C0FDA">
        <w:rPr>
          <w:rFonts w:ascii="Calibri" w:hAnsi="Calibri" w:cs="Calibri"/>
          <w:b/>
          <w:sz w:val="22"/>
          <w:szCs w:val="22"/>
          <w:highlight w:val="yellow"/>
        </w:rPr>
        <w:t>GARANTÍAS</w:t>
      </w:r>
      <w:r>
        <w:rPr>
          <w:rFonts w:ascii="Calibri" w:hAnsi="Calibri" w:cs="Calibri"/>
          <w:b/>
          <w:sz w:val="22"/>
          <w:szCs w:val="22"/>
          <w:highlight w:val="yellow"/>
        </w:rPr>
        <w:t xml:space="preserve"> </w:t>
      </w:r>
      <w:r w:rsidR="00F50C94" w:rsidRPr="006C0FDA">
        <w:rPr>
          <w:rFonts w:ascii="Calibri" w:hAnsi="Calibri" w:cs="Calibri"/>
          <w:b/>
          <w:sz w:val="22"/>
          <w:szCs w:val="22"/>
          <w:highlight w:val="yellow"/>
        </w:rPr>
        <w:t>FINANCIERAS SOLICITADAS</w:t>
      </w:r>
    </w:p>
    <w:p w:rsidR="00F43039" w:rsidRDefault="00F43039" w:rsidP="00F43039">
      <w:pPr>
        <w:jc w:val="center"/>
        <w:rPr>
          <w:rFonts w:ascii="Calibri" w:hAnsi="Calibri" w:cs="Calibri"/>
          <w:b/>
          <w:sz w:val="22"/>
          <w:szCs w:val="22"/>
          <w:highlight w:val="yellow"/>
        </w:rPr>
      </w:pPr>
    </w:p>
    <w:p w:rsidR="009E68D9" w:rsidRPr="00AA0C1B" w:rsidRDefault="009E68D9" w:rsidP="008F56E1">
      <w:pPr>
        <w:autoSpaceDE w:val="0"/>
        <w:autoSpaceDN w:val="0"/>
        <w:adjustRightInd w:val="0"/>
        <w:jc w:val="both"/>
        <w:rPr>
          <w:rFonts w:ascii="Calibri" w:hAnsi="Calibri" w:cs="Arial Narrow"/>
          <w:color w:val="000000"/>
          <w:sz w:val="22"/>
          <w:szCs w:val="22"/>
          <w:lang w:val="es-BO" w:eastAsia="es-BO"/>
        </w:rPr>
      </w:pPr>
      <w:r w:rsidRPr="00AA0C1B">
        <w:rPr>
          <w:rFonts w:ascii="Calibri" w:hAnsi="Calibri" w:cs="Arial Narrow"/>
          <w:b/>
          <w:bCs/>
          <w:color w:val="000000"/>
          <w:sz w:val="22"/>
          <w:szCs w:val="22"/>
          <w:lang w:val="es-BO" w:eastAsia="es-BO"/>
        </w:rPr>
        <w:t xml:space="preserve">GARANTÍA DE SERIEDAD DE PROPUESTA </w:t>
      </w:r>
    </w:p>
    <w:p w:rsidR="005D4FD7" w:rsidRPr="005D4FD7" w:rsidRDefault="005D4FD7" w:rsidP="005D4FD7">
      <w:pPr>
        <w:autoSpaceDE w:val="0"/>
        <w:autoSpaceDN w:val="0"/>
        <w:adjustRightInd w:val="0"/>
        <w:jc w:val="both"/>
        <w:rPr>
          <w:rFonts w:ascii="Calibri" w:hAnsi="Calibri" w:cs="Arial Narrow"/>
          <w:color w:val="000000"/>
          <w:sz w:val="22"/>
          <w:szCs w:val="22"/>
          <w:lang w:val="es-BO" w:eastAsia="es-BO"/>
        </w:rPr>
      </w:pPr>
    </w:p>
    <w:p w:rsidR="005D4FD7" w:rsidRDefault="005D4FD7" w:rsidP="005D4FD7">
      <w:pPr>
        <w:autoSpaceDE w:val="0"/>
        <w:autoSpaceDN w:val="0"/>
        <w:adjustRightInd w:val="0"/>
        <w:jc w:val="both"/>
        <w:rPr>
          <w:rFonts w:ascii="Calibri" w:hAnsi="Calibri" w:cs="Arial Narrow"/>
          <w:color w:val="000000"/>
          <w:sz w:val="22"/>
          <w:szCs w:val="22"/>
          <w:lang w:val="es-BO" w:eastAsia="es-BO"/>
        </w:rPr>
      </w:pPr>
      <w:r w:rsidRPr="005D4FD7">
        <w:rPr>
          <w:rFonts w:ascii="Calibri" w:hAnsi="Calibri" w:cs="Arial Narrow"/>
          <w:color w:val="000000"/>
          <w:sz w:val="22"/>
          <w:szCs w:val="22"/>
          <w:lang w:val="es-BO" w:eastAsia="es-BO"/>
        </w:rPr>
        <w:t xml:space="preserve">A elección del proponente podrá presentar: </w:t>
      </w:r>
    </w:p>
    <w:p w:rsidR="005D4FD7" w:rsidRPr="005D4FD7" w:rsidRDefault="005D4FD7" w:rsidP="00DB0781">
      <w:pPr>
        <w:numPr>
          <w:ilvl w:val="0"/>
          <w:numId w:val="57"/>
        </w:numPr>
        <w:autoSpaceDE w:val="0"/>
        <w:autoSpaceDN w:val="0"/>
        <w:adjustRightInd w:val="0"/>
        <w:jc w:val="both"/>
        <w:rPr>
          <w:rFonts w:ascii="Calibri" w:hAnsi="Calibri" w:cs="Arial Narrow"/>
          <w:color w:val="000000"/>
          <w:sz w:val="22"/>
          <w:szCs w:val="22"/>
          <w:lang w:val="es-BO" w:eastAsia="es-BO"/>
        </w:rPr>
      </w:pPr>
      <w:r w:rsidRPr="005D4FD7">
        <w:rPr>
          <w:rFonts w:ascii="Calibri" w:hAnsi="Calibri" w:cs="Arial Narrow"/>
          <w:b/>
          <w:bCs/>
          <w:color w:val="000000"/>
          <w:sz w:val="22"/>
          <w:szCs w:val="22"/>
          <w:lang w:val="es-BO" w:eastAsia="es-BO"/>
        </w:rPr>
        <w:t xml:space="preserve">Boleta de Garantía, </w:t>
      </w:r>
      <w:r w:rsidRPr="005D4FD7">
        <w:rPr>
          <w:rFonts w:ascii="Calibri" w:hAnsi="Calibri" w:cs="Arial Narrow"/>
          <w:color w:val="000000"/>
          <w:sz w:val="22"/>
          <w:szCs w:val="22"/>
          <w:lang w:val="es-BO" w:eastAsia="es-BO"/>
        </w:rPr>
        <w:t xml:space="preserve">emitida por una Entidad Bancaria del Estado Plurinacional de Bolivia, registrada, autorizada y bajo control de la Autoridad de Supervisión del Sistema Financiero </w:t>
      </w:r>
      <w:proofErr w:type="spellStart"/>
      <w:r w:rsidRPr="005D4FD7">
        <w:rPr>
          <w:rFonts w:ascii="Calibri" w:hAnsi="Calibri" w:cs="Arial Narrow"/>
          <w:color w:val="000000"/>
          <w:sz w:val="22"/>
          <w:szCs w:val="22"/>
          <w:lang w:val="es-BO" w:eastAsia="es-BO"/>
        </w:rPr>
        <w:t>ASFI</w:t>
      </w:r>
      <w:proofErr w:type="spellEnd"/>
      <w:r w:rsidRPr="005D4FD7">
        <w:rPr>
          <w:rFonts w:ascii="Calibri" w:hAnsi="Calibri" w:cs="Arial Narrow"/>
          <w:color w:val="000000"/>
          <w:sz w:val="22"/>
          <w:szCs w:val="22"/>
          <w:lang w:val="es-BO" w:eastAsia="es-BO"/>
        </w:rPr>
        <w:t xml:space="preserve">, a la orden/ a favor de Yacimientos Petrolíferos Fiscales Bolivianos, con las características expresas de </w:t>
      </w:r>
      <w:r w:rsidRPr="005D4FD7">
        <w:rPr>
          <w:rFonts w:ascii="Calibri" w:hAnsi="Calibri" w:cs="Arial Narrow"/>
          <w:b/>
          <w:bCs/>
          <w:color w:val="000000"/>
          <w:sz w:val="22"/>
          <w:szCs w:val="22"/>
          <w:lang w:val="es-BO" w:eastAsia="es-BO"/>
        </w:rPr>
        <w:t xml:space="preserve">renovable, irrevocable y de ejecución inmediata </w:t>
      </w:r>
      <w:r w:rsidRPr="005D4FD7">
        <w:rPr>
          <w:rFonts w:ascii="Calibri" w:hAnsi="Calibri" w:cs="Arial Narrow"/>
          <w:color w:val="000000"/>
          <w:sz w:val="22"/>
          <w:szCs w:val="22"/>
          <w:lang w:val="es-BO" w:eastAsia="es-BO"/>
        </w:rPr>
        <w:t xml:space="preserve">con vigencia de </w:t>
      </w:r>
      <w:r w:rsidRPr="005D4FD7">
        <w:rPr>
          <w:rFonts w:ascii="Calibri" w:hAnsi="Calibri" w:cs="Arial Narrow"/>
          <w:b/>
          <w:bCs/>
          <w:color w:val="000000"/>
          <w:sz w:val="22"/>
          <w:szCs w:val="22"/>
          <w:lang w:val="es-BO" w:eastAsia="es-BO"/>
        </w:rPr>
        <w:t xml:space="preserve">90 días calendario </w:t>
      </w:r>
      <w:r w:rsidRPr="005D4FD7">
        <w:rPr>
          <w:rFonts w:ascii="Calibri" w:hAnsi="Calibri" w:cs="Arial Narrow"/>
          <w:color w:val="000000"/>
          <w:sz w:val="22"/>
          <w:szCs w:val="22"/>
          <w:lang w:val="es-BO" w:eastAsia="es-BO"/>
        </w:rPr>
        <w:t xml:space="preserve">a partir de su emisión y por un importe equivalente al </w:t>
      </w:r>
      <w:r w:rsidRPr="005D4FD7">
        <w:rPr>
          <w:rFonts w:ascii="Calibri" w:hAnsi="Calibri" w:cs="Arial Narrow"/>
          <w:b/>
          <w:bCs/>
          <w:color w:val="000000"/>
          <w:sz w:val="22"/>
          <w:szCs w:val="22"/>
          <w:lang w:val="es-BO" w:eastAsia="es-BO"/>
        </w:rPr>
        <w:t xml:space="preserve">1 % </w:t>
      </w:r>
      <w:r w:rsidRPr="005D4FD7">
        <w:rPr>
          <w:rFonts w:ascii="Calibri" w:hAnsi="Calibri" w:cs="Arial Narrow"/>
          <w:color w:val="000000"/>
          <w:sz w:val="22"/>
          <w:szCs w:val="22"/>
          <w:lang w:val="es-BO" w:eastAsia="es-BO"/>
        </w:rPr>
        <w:t xml:space="preserve">del valor total de la propuesta económica. </w:t>
      </w:r>
    </w:p>
    <w:p w:rsidR="005D4FD7" w:rsidRPr="005D4FD7" w:rsidRDefault="005D4FD7" w:rsidP="005D4FD7">
      <w:pPr>
        <w:autoSpaceDE w:val="0"/>
        <w:autoSpaceDN w:val="0"/>
        <w:adjustRightInd w:val="0"/>
        <w:jc w:val="both"/>
        <w:rPr>
          <w:rFonts w:ascii="Calibri" w:hAnsi="Calibri" w:cs="Arial Narrow"/>
          <w:color w:val="000000"/>
          <w:sz w:val="22"/>
          <w:szCs w:val="22"/>
          <w:lang w:val="es-BO" w:eastAsia="es-BO"/>
        </w:rPr>
      </w:pPr>
    </w:p>
    <w:p w:rsidR="005D4FD7" w:rsidRPr="005D4FD7" w:rsidRDefault="005D4FD7" w:rsidP="00DB0781">
      <w:pPr>
        <w:numPr>
          <w:ilvl w:val="0"/>
          <w:numId w:val="57"/>
        </w:numPr>
        <w:autoSpaceDE w:val="0"/>
        <w:autoSpaceDN w:val="0"/>
        <w:adjustRightInd w:val="0"/>
        <w:jc w:val="both"/>
        <w:rPr>
          <w:rFonts w:ascii="Calibri" w:hAnsi="Calibri" w:cs="Arial Narrow"/>
          <w:color w:val="000000"/>
          <w:sz w:val="22"/>
          <w:szCs w:val="22"/>
          <w:lang w:val="es-BO" w:eastAsia="es-BO"/>
        </w:rPr>
      </w:pPr>
      <w:r w:rsidRPr="005D4FD7">
        <w:rPr>
          <w:rFonts w:ascii="Calibri" w:hAnsi="Calibri" w:cs="Arial Narrow"/>
          <w:b/>
          <w:bCs/>
          <w:color w:val="000000"/>
          <w:sz w:val="22"/>
          <w:szCs w:val="22"/>
          <w:lang w:val="es-BO" w:eastAsia="es-BO"/>
        </w:rPr>
        <w:t>Garantía a Primer Requerimiento</w:t>
      </w:r>
      <w:r w:rsidRPr="005D4FD7">
        <w:rPr>
          <w:rFonts w:ascii="Calibri" w:hAnsi="Calibri" w:cs="Arial Narrow"/>
          <w:color w:val="000000"/>
          <w:sz w:val="22"/>
          <w:szCs w:val="22"/>
          <w:lang w:val="es-BO" w:eastAsia="es-BO"/>
        </w:rPr>
        <w:t>, emitida por una Entidad Bancaria del Estado Plurinacional de Bolivia, registrada, autorizada y bajo el control de la Autoridad de Supervisión del Sistema Financiero-</w:t>
      </w:r>
      <w:proofErr w:type="spellStart"/>
      <w:r w:rsidRPr="005D4FD7">
        <w:rPr>
          <w:rFonts w:ascii="Calibri" w:hAnsi="Calibri" w:cs="Arial Narrow"/>
          <w:color w:val="000000"/>
          <w:sz w:val="22"/>
          <w:szCs w:val="22"/>
          <w:lang w:val="es-BO" w:eastAsia="es-BO"/>
        </w:rPr>
        <w:t>ASFI</w:t>
      </w:r>
      <w:proofErr w:type="spellEnd"/>
      <w:r w:rsidRPr="005D4FD7">
        <w:rPr>
          <w:rFonts w:ascii="Calibri" w:hAnsi="Calibri" w:cs="Arial Narrow"/>
          <w:color w:val="000000"/>
          <w:sz w:val="22"/>
          <w:szCs w:val="22"/>
          <w:lang w:val="es-BO" w:eastAsia="es-BO"/>
        </w:rPr>
        <w:t xml:space="preserve">, a la orden/a favor de Yacimientos Petrolíferos Fiscales Bolivianos, con las características expresas de </w:t>
      </w:r>
      <w:r w:rsidRPr="005D4FD7">
        <w:rPr>
          <w:rFonts w:ascii="Calibri" w:hAnsi="Calibri" w:cs="Arial Narrow"/>
          <w:b/>
          <w:bCs/>
          <w:color w:val="000000"/>
          <w:sz w:val="22"/>
          <w:szCs w:val="22"/>
          <w:lang w:val="es-BO" w:eastAsia="es-BO"/>
        </w:rPr>
        <w:t xml:space="preserve">renovable, irrevocable y de ejecución a primer requerimiento </w:t>
      </w:r>
      <w:r w:rsidRPr="005D4FD7">
        <w:rPr>
          <w:rFonts w:ascii="Calibri" w:hAnsi="Calibri" w:cs="Arial Narrow"/>
          <w:color w:val="000000"/>
          <w:sz w:val="22"/>
          <w:szCs w:val="22"/>
          <w:lang w:val="es-BO" w:eastAsia="es-BO"/>
        </w:rPr>
        <w:t xml:space="preserve">con vigencia de </w:t>
      </w:r>
      <w:r w:rsidRPr="005D4FD7">
        <w:rPr>
          <w:rFonts w:ascii="Calibri" w:hAnsi="Calibri" w:cs="Arial Narrow"/>
          <w:b/>
          <w:bCs/>
          <w:color w:val="000000"/>
          <w:sz w:val="22"/>
          <w:szCs w:val="22"/>
          <w:lang w:val="es-BO" w:eastAsia="es-BO"/>
        </w:rPr>
        <w:t xml:space="preserve">90 días calendario </w:t>
      </w:r>
      <w:r w:rsidRPr="005D4FD7">
        <w:rPr>
          <w:rFonts w:ascii="Calibri" w:hAnsi="Calibri" w:cs="Arial Narrow"/>
          <w:color w:val="000000"/>
          <w:sz w:val="22"/>
          <w:szCs w:val="22"/>
          <w:lang w:val="es-BO" w:eastAsia="es-BO"/>
        </w:rPr>
        <w:t xml:space="preserve">a partir de su emisión por un importe equivalente al </w:t>
      </w:r>
      <w:r w:rsidRPr="005D4FD7">
        <w:rPr>
          <w:rFonts w:ascii="Calibri" w:hAnsi="Calibri" w:cs="Arial Narrow"/>
          <w:b/>
          <w:bCs/>
          <w:color w:val="000000"/>
          <w:sz w:val="22"/>
          <w:szCs w:val="22"/>
          <w:lang w:val="es-BO" w:eastAsia="es-BO"/>
        </w:rPr>
        <w:t xml:space="preserve">1 % </w:t>
      </w:r>
      <w:r w:rsidRPr="005D4FD7">
        <w:rPr>
          <w:rFonts w:ascii="Calibri" w:hAnsi="Calibri" w:cs="Arial Narrow"/>
          <w:color w:val="000000"/>
          <w:sz w:val="22"/>
          <w:szCs w:val="22"/>
          <w:lang w:val="es-BO" w:eastAsia="es-BO"/>
        </w:rPr>
        <w:t xml:space="preserve">del valor total la propuesta económica. </w:t>
      </w:r>
    </w:p>
    <w:p w:rsidR="005D4FD7" w:rsidRPr="005D4FD7" w:rsidRDefault="005D4FD7" w:rsidP="005D4FD7">
      <w:pPr>
        <w:autoSpaceDE w:val="0"/>
        <w:autoSpaceDN w:val="0"/>
        <w:adjustRightInd w:val="0"/>
        <w:jc w:val="both"/>
        <w:rPr>
          <w:rFonts w:ascii="Calibri" w:hAnsi="Calibri" w:cs="Arial Narrow"/>
          <w:color w:val="000000"/>
          <w:sz w:val="22"/>
          <w:szCs w:val="22"/>
          <w:lang w:val="es-BO" w:eastAsia="es-BO"/>
        </w:rPr>
      </w:pPr>
    </w:p>
    <w:p w:rsidR="005D4FD7" w:rsidRPr="005D4FD7" w:rsidRDefault="005D4FD7" w:rsidP="00DB0781">
      <w:pPr>
        <w:numPr>
          <w:ilvl w:val="0"/>
          <w:numId w:val="57"/>
        </w:numPr>
        <w:autoSpaceDE w:val="0"/>
        <w:autoSpaceDN w:val="0"/>
        <w:adjustRightInd w:val="0"/>
        <w:jc w:val="both"/>
        <w:rPr>
          <w:rFonts w:ascii="Calibri" w:hAnsi="Calibri" w:cs="Arial Narrow"/>
          <w:color w:val="000000"/>
          <w:sz w:val="22"/>
          <w:szCs w:val="22"/>
          <w:lang w:val="es-BO" w:eastAsia="es-BO"/>
        </w:rPr>
      </w:pPr>
      <w:r w:rsidRPr="005D4FD7">
        <w:rPr>
          <w:rFonts w:ascii="Calibri" w:hAnsi="Calibri" w:cs="Arial Narrow"/>
          <w:b/>
          <w:bCs/>
          <w:color w:val="000000"/>
          <w:sz w:val="22"/>
          <w:szCs w:val="22"/>
          <w:lang w:val="es-BO" w:eastAsia="es-BO"/>
        </w:rPr>
        <w:t xml:space="preserve">Póliza de caución a Primer requerimiento, </w:t>
      </w:r>
      <w:r w:rsidRPr="005D4FD7">
        <w:rPr>
          <w:rFonts w:ascii="Calibri" w:hAnsi="Calibri" w:cs="Arial Narrow"/>
          <w:color w:val="000000"/>
          <w:sz w:val="22"/>
          <w:szCs w:val="22"/>
          <w:lang w:val="es-BO" w:eastAsia="es-BO"/>
        </w:rPr>
        <w:t xml:space="preserve">emitida por una empresa aseguradora del Estado Plurinacional de Bolivia, registrada, autorizada y bajo el control de la Autoridad de Fiscalización y Control de Pensiones y Seguro a la orden/a favor de Yacimientos Petrolíferos Fiscales Bolivianos, con las características expresas de </w:t>
      </w:r>
      <w:r w:rsidRPr="005D4FD7">
        <w:rPr>
          <w:rFonts w:ascii="Calibri" w:hAnsi="Calibri" w:cs="Arial Narrow"/>
          <w:b/>
          <w:bCs/>
          <w:color w:val="000000"/>
          <w:sz w:val="22"/>
          <w:szCs w:val="22"/>
          <w:lang w:val="es-BO" w:eastAsia="es-BO"/>
        </w:rPr>
        <w:t xml:space="preserve">renovable, irrevocable y de ejecución a primer requerimiento </w:t>
      </w:r>
      <w:r w:rsidRPr="005D4FD7">
        <w:rPr>
          <w:rFonts w:ascii="Calibri" w:hAnsi="Calibri" w:cs="Arial Narrow"/>
          <w:color w:val="000000"/>
          <w:sz w:val="22"/>
          <w:szCs w:val="22"/>
          <w:lang w:val="es-BO" w:eastAsia="es-BO"/>
        </w:rPr>
        <w:t xml:space="preserve">con vigencia de </w:t>
      </w:r>
      <w:r w:rsidRPr="005D4FD7">
        <w:rPr>
          <w:rFonts w:ascii="Calibri" w:hAnsi="Calibri" w:cs="Arial Narrow"/>
          <w:b/>
          <w:bCs/>
          <w:color w:val="000000"/>
          <w:sz w:val="22"/>
          <w:szCs w:val="22"/>
          <w:lang w:val="es-BO" w:eastAsia="es-BO"/>
        </w:rPr>
        <w:t xml:space="preserve">90 días calendario </w:t>
      </w:r>
      <w:r w:rsidRPr="005D4FD7">
        <w:rPr>
          <w:rFonts w:ascii="Calibri" w:hAnsi="Calibri" w:cs="Arial Narrow"/>
          <w:color w:val="000000"/>
          <w:sz w:val="22"/>
          <w:szCs w:val="22"/>
          <w:lang w:val="es-BO" w:eastAsia="es-BO"/>
        </w:rPr>
        <w:t xml:space="preserve">a partir de su emisión y por un importe equivalente a </w:t>
      </w:r>
      <w:r w:rsidRPr="005D4FD7">
        <w:rPr>
          <w:rFonts w:ascii="Calibri" w:hAnsi="Calibri" w:cs="Arial Narrow"/>
          <w:b/>
          <w:bCs/>
          <w:color w:val="000000"/>
          <w:sz w:val="22"/>
          <w:szCs w:val="22"/>
          <w:lang w:val="es-BO" w:eastAsia="es-BO"/>
        </w:rPr>
        <w:t xml:space="preserve">1 % </w:t>
      </w:r>
      <w:r w:rsidRPr="005D4FD7">
        <w:rPr>
          <w:rFonts w:ascii="Calibri" w:hAnsi="Calibri" w:cs="Arial Narrow"/>
          <w:color w:val="000000"/>
          <w:sz w:val="22"/>
          <w:szCs w:val="22"/>
          <w:lang w:val="es-BO" w:eastAsia="es-BO"/>
        </w:rPr>
        <w:t xml:space="preserve">del valor total de la propuesta económica. </w:t>
      </w:r>
    </w:p>
    <w:p w:rsidR="005D4FD7" w:rsidRPr="005D4FD7" w:rsidRDefault="005D4FD7" w:rsidP="005D4FD7">
      <w:pPr>
        <w:autoSpaceDE w:val="0"/>
        <w:autoSpaceDN w:val="0"/>
        <w:adjustRightInd w:val="0"/>
        <w:jc w:val="both"/>
        <w:rPr>
          <w:rFonts w:ascii="Calibri" w:hAnsi="Calibri" w:cs="Arial Narrow"/>
          <w:color w:val="000000"/>
          <w:sz w:val="22"/>
          <w:szCs w:val="22"/>
          <w:lang w:val="es-BO" w:eastAsia="es-BO"/>
        </w:rPr>
      </w:pPr>
    </w:p>
    <w:p w:rsidR="005D4FD7" w:rsidRPr="005D4FD7" w:rsidRDefault="005D4FD7" w:rsidP="005D4FD7">
      <w:pPr>
        <w:autoSpaceDE w:val="0"/>
        <w:autoSpaceDN w:val="0"/>
        <w:adjustRightInd w:val="0"/>
        <w:jc w:val="both"/>
        <w:rPr>
          <w:rFonts w:ascii="Calibri" w:hAnsi="Calibri" w:cs="Arial Narrow"/>
          <w:color w:val="000000"/>
          <w:sz w:val="22"/>
          <w:szCs w:val="22"/>
          <w:lang w:val="es-BO" w:eastAsia="es-BO"/>
        </w:rPr>
      </w:pPr>
      <w:r w:rsidRPr="005D4FD7">
        <w:rPr>
          <w:rFonts w:ascii="Calibri" w:hAnsi="Calibri" w:cs="Arial Narrow"/>
          <w:b/>
          <w:bCs/>
          <w:color w:val="000000"/>
          <w:sz w:val="22"/>
          <w:szCs w:val="22"/>
          <w:lang w:val="es-BO" w:eastAsia="es-BO"/>
        </w:rPr>
        <w:t xml:space="preserve">GARANTÍA DE CUMPLIMIENTO DE CONTRATO </w:t>
      </w:r>
    </w:p>
    <w:p w:rsidR="005D4FD7" w:rsidRPr="005D4FD7" w:rsidRDefault="005D4FD7" w:rsidP="005D4FD7">
      <w:pPr>
        <w:autoSpaceDE w:val="0"/>
        <w:autoSpaceDN w:val="0"/>
        <w:adjustRightInd w:val="0"/>
        <w:jc w:val="both"/>
        <w:rPr>
          <w:rFonts w:ascii="Calibri" w:hAnsi="Calibri" w:cs="Arial Narrow"/>
          <w:color w:val="000000"/>
          <w:sz w:val="22"/>
          <w:szCs w:val="22"/>
          <w:lang w:val="es-BO" w:eastAsia="es-BO"/>
        </w:rPr>
      </w:pPr>
    </w:p>
    <w:p w:rsidR="005D4FD7" w:rsidRPr="005D4FD7" w:rsidRDefault="005D4FD7" w:rsidP="005D4FD7">
      <w:pPr>
        <w:autoSpaceDE w:val="0"/>
        <w:autoSpaceDN w:val="0"/>
        <w:adjustRightInd w:val="0"/>
        <w:jc w:val="both"/>
        <w:rPr>
          <w:rFonts w:ascii="Calibri" w:hAnsi="Calibri" w:cs="Arial Narrow"/>
          <w:color w:val="000000"/>
          <w:sz w:val="22"/>
          <w:szCs w:val="22"/>
          <w:lang w:val="es-BO" w:eastAsia="es-BO"/>
        </w:rPr>
      </w:pPr>
      <w:r w:rsidRPr="005D4FD7">
        <w:rPr>
          <w:rFonts w:ascii="Calibri" w:hAnsi="Calibri" w:cs="Arial Narrow"/>
          <w:color w:val="000000"/>
          <w:sz w:val="22"/>
          <w:szCs w:val="22"/>
          <w:lang w:val="es-BO" w:eastAsia="es-BO"/>
        </w:rPr>
        <w:t xml:space="preserve">A elección del proponente podrá presentar: </w:t>
      </w:r>
    </w:p>
    <w:p w:rsidR="005D4FD7" w:rsidRPr="005D4FD7" w:rsidRDefault="005D4FD7" w:rsidP="00DB0781">
      <w:pPr>
        <w:numPr>
          <w:ilvl w:val="0"/>
          <w:numId w:val="58"/>
        </w:numPr>
        <w:autoSpaceDE w:val="0"/>
        <w:autoSpaceDN w:val="0"/>
        <w:adjustRightInd w:val="0"/>
        <w:jc w:val="both"/>
        <w:rPr>
          <w:rFonts w:ascii="Calibri" w:hAnsi="Calibri" w:cs="Arial Narrow"/>
          <w:color w:val="000000"/>
          <w:sz w:val="22"/>
          <w:szCs w:val="22"/>
          <w:lang w:val="es-BO" w:eastAsia="es-BO"/>
        </w:rPr>
      </w:pPr>
      <w:r w:rsidRPr="005D4FD7">
        <w:rPr>
          <w:rFonts w:ascii="Calibri" w:hAnsi="Calibri" w:cs="Arial Narrow"/>
          <w:b/>
          <w:bCs/>
          <w:color w:val="000000"/>
          <w:sz w:val="22"/>
          <w:szCs w:val="22"/>
          <w:lang w:val="es-BO" w:eastAsia="es-BO"/>
        </w:rPr>
        <w:t>Boleta de Garantía</w:t>
      </w:r>
      <w:r w:rsidRPr="005D4FD7">
        <w:rPr>
          <w:rFonts w:ascii="Calibri" w:hAnsi="Calibri" w:cs="Arial Narrow"/>
          <w:color w:val="000000"/>
          <w:sz w:val="22"/>
          <w:szCs w:val="22"/>
          <w:lang w:val="es-BO" w:eastAsia="es-BO"/>
        </w:rPr>
        <w:t>, emitida por una Entidad Bancaria del Estado Plurinacional de Bolivia, registrada, autorizada y bajo el control de la Autoridad de Supervisión del Sistema Financiero-</w:t>
      </w:r>
      <w:proofErr w:type="spellStart"/>
      <w:r w:rsidRPr="005D4FD7">
        <w:rPr>
          <w:rFonts w:ascii="Calibri" w:hAnsi="Calibri" w:cs="Arial Narrow"/>
          <w:color w:val="000000"/>
          <w:sz w:val="22"/>
          <w:szCs w:val="22"/>
          <w:lang w:val="es-BO" w:eastAsia="es-BO"/>
        </w:rPr>
        <w:lastRenderedPageBreak/>
        <w:t>ASFI</w:t>
      </w:r>
      <w:proofErr w:type="spellEnd"/>
      <w:r w:rsidRPr="005D4FD7">
        <w:rPr>
          <w:rFonts w:ascii="Calibri" w:hAnsi="Calibri" w:cs="Arial Narrow"/>
          <w:color w:val="000000"/>
          <w:sz w:val="22"/>
          <w:szCs w:val="22"/>
          <w:lang w:val="es-BO" w:eastAsia="es-BO"/>
        </w:rPr>
        <w:t xml:space="preserve">, a la orden/a favor de Yacimientos Petrolíferos Fiscales Bolivianos, con características expresas de </w:t>
      </w:r>
      <w:r w:rsidRPr="005D4FD7">
        <w:rPr>
          <w:rFonts w:ascii="Calibri" w:hAnsi="Calibri" w:cs="Arial Narrow"/>
          <w:b/>
          <w:bCs/>
          <w:color w:val="000000"/>
          <w:sz w:val="22"/>
          <w:szCs w:val="22"/>
          <w:lang w:val="es-BO" w:eastAsia="es-BO"/>
        </w:rPr>
        <w:t xml:space="preserve">renovable, irrevocable y de ejecución inmediata </w:t>
      </w:r>
      <w:r w:rsidRPr="005D4FD7">
        <w:rPr>
          <w:rFonts w:ascii="Calibri" w:hAnsi="Calibri" w:cs="Arial Narrow"/>
          <w:color w:val="000000"/>
          <w:sz w:val="22"/>
          <w:szCs w:val="22"/>
          <w:lang w:val="es-BO" w:eastAsia="es-BO"/>
        </w:rPr>
        <w:t xml:space="preserve">con vigencia de </w:t>
      </w:r>
      <w:r w:rsidRPr="005D4FD7">
        <w:rPr>
          <w:rFonts w:ascii="Calibri" w:hAnsi="Calibri" w:cs="Arial Narrow"/>
          <w:b/>
          <w:bCs/>
          <w:color w:val="000000"/>
          <w:sz w:val="22"/>
          <w:szCs w:val="22"/>
          <w:lang w:val="es-BO" w:eastAsia="es-BO"/>
        </w:rPr>
        <w:t xml:space="preserve">60 días calendario </w:t>
      </w:r>
      <w:r w:rsidRPr="005D4FD7">
        <w:rPr>
          <w:rFonts w:ascii="Calibri" w:hAnsi="Calibri" w:cs="Arial Narrow"/>
          <w:color w:val="000000"/>
          <w:sz w:val="22"/>
          <w:szCs w:val="22"/>
          <w:lang w:val="es-BO" w:eastAsia="es-BO"/>
        </w:rPr>
        <w:t xml:space="preserve">adicionales a la vigencia del contrato, por un importe equivalente al </w:t>
      </w:r>
      <w:r w:rsidRPr="005D4FD7">
        <w:rPr>
          <w:rFonts w:ascii="Calibri" w:hAnsi="Calibri" w:cs="Arial Narrow"/>
          <w:b/>
          <w:bCs/>
          <w:color w:val="000000"/>
          <w:sz w:val="22"/>
          <w:szCs w:val="22"/>
          <w:lang w:val="es-BO" w:eastAsia="es-BO"/>
        </w:rPr>
        <w:t xml:space="preserve">7 % </w:t>
      </w:r>
      <w:r w:rsidRPr="005D4FD7">
        <w:rPr>
          <w:rFonts w:ascii="Calibri" w:hAnsi="Calibri" w:cs="Arial Narrow"/>
          <w:color w:val="000000"/>
          <w:sz w:val="22"/>
          <w:szCs w:val="22"/>
          <w:lang w:val="es-BO" w:eastAsia="es-BO"/>
        </w:rPr>
        <w:t xml:space="preserve">del valor total del contrato. </w:t>
      </w:r>
    </w:p>
    <w:p w:rsidR="005D4FD7" w:rsidRPr="005D4FD7" w:rsidRDefault="005D4FD7" w:rsidP="005D4FD7">
      <w:pPr>
        <w:autoSpaceDE w:val="0"/>
        <w:autoSpaceDN w:val="0"/>
        <w:adjustRightInd w:val="0"/>
        <w:jc w:val="both"/>
        <w:rPr>
          <w:rFonts w:ascii="Calibri" w:hAnsi="Calibri" w:cs="Arial Narrow"/>
          <w:color w:val="000000"/>
          <w:sz w:val="22"/>
          <w:szCs w:val="22"/>
          <w:lang w:val="es-BO" w:eastAsia="es-BO"/>
        </w:rPr>
      </w:pPr>
    </w:p>
    <w:p w:rsidR="005D4FD7" w:rsidRPr="005D4FD7" w:rsidRDefault="005D4FD7" w:rsidP="00DB0781">
      <w:pPr>
        <w:numPr>
          <w:ilvl w:val="0"/>
          <w:numId w:val="58"/>
        </w:numPr>
        <w:autoSpaceDE w:val="0"/>
        <w:autoSpaceDN w:val="0"/>
        <w:adjustRightInd w:val="0"/>
        <w:jc w:val="both"/>
        <w:rPr>
          <w:rFonts w:ascii="Calibri" w:hAnsi="Calibri" w:cs="Arial Narrow"/>
          <w:color w:val="000000"/>
          <w:sz w:val="22"/>
          <w:szCs w:val="22"/>
          <w:lang w:val="es-BO" w:eastAsia="es-BO"/>
        </w:rPr>
      </w:pPr>
      <w:r w:rsidRPr="005D4FD7">
        <w:rPr>
          <w:rFonts w:ascii="Calibri" w:hAnsi="Calibri" w:cs="Arial Narrow"/>
          <w:b/>
          <w:bCs/>
          <w:color w:val="000000"/>
          <w:sz w:val="22"/>
          <w:szCs w:val="22"/>
          <w:lang w:val="es-BO" w:eastAsia="es-BO"/>
        </w:rPr>
        <w:t>Garantía a Primer Requerimiento</w:t>
      </w:r>
      <w:r w:rsidRPr="005D4FD7">
        <w:rPr>
          <w:rFonts w:ascii="Calibri" w:hAnsi="Calibri" w:cs="Arial Narrow"/>
          <w:color w:val="000000"/>
          <w:sz w:val="22"/>
          <w:szCs w:val="22"/>
          <w:lang w:val="es-BO" w:eastAsia="es-BO"/>
        </w:rPr>
        <w:t>, emitida por una Entidad Bancaria del Estado Plurinacional de Bolivia, registrada, autorizada y bajo el control de la Autoridad de Supervisión del Sistema Financiero-</w:t>
      </w:r>
      <w:proofErr w:type="spellStart"/>
      <w:r w:rsidRPr="005D4FD7">
        <w:rPr>
          <w:rFonts w:ascii="Calibri" w:hAnsi="Calibri" w:cs="Arial Narrow"/>
          <w:color w:val="000000"/>
          <w:sz w:val="22"/>
          <w:szCs w:val="22"/>
          <w:lang w:val="es-BO" w:eastAsia="es-BO"/>
        </w:rPr>
        <w:t>ASFI</w:t>
      </w:r>
      <w:proofErr w:type="spellEnd"/>
      <w:r w:rsidRPr="005D4FD7">
        <w:rPr>
          <w:rFonts w:ascii="Calibri" w:hAnsi="Calibri" w:cs="Arial Narrow"/>
          <w:color w:val="000000"/>
          <w:sz w:val="22"/>
          <w:szCs w:val="22"/>
          <w:lang w:val="es-BO" w:eastAsia="es-BO"/>
        </w:rPr>
        <w:t xml:space="preserve">, a la orden/a favor de Yacimientos Petrolíferos Fiscales Bolivianos con características expresas de </w:t>
      </w:r>
      <w:r w:rsidRPr="005D4FD7">
        <w:rPr>
          <w:rFonts w:ascii="Calibri" w:hAnsi="Calibri" w:cs="Arial Narrow"/>
          <w:b/>
          <w:bCs/>
          <w:color w:val="000000"/>
          <w:sz w:val="22"/>
          <w:szCs w:val="22"/>
          <w:lang w:val="es-BO" w:eastAsia="es-BO"/>
        </w:rPr>
        <w:t xml:space="preserve">renovable, irrevocable y de ejecución a primer requerimiento </w:t>
      </w:r>
      <w:r w:rsidRPr="005D4FD7">
        <w:rPr>
          <w:rFonts w:ascii="Calibri" w:hAnsi="Calibri" w:cs="Arial Narrow"/>
          <w:color w:val="000000"/>
          <w:sz w:val="22"/>
          <w:szCs w:val="22"/>
          <w:lang w:val="es-BO" w:eastAsia="es-BO"/>
        </w:rPr>
        <w:t xml:space="preserve">con vigencia de </w:t>
      </w:r>
      <w:r w:rsidRPr="005D4FD7">
        <w:rPr>
          <w:rFonts w:ascii="Calibri" w:hAnsi="Calibri" w:cs="Arial Narrow"/>
          <w:b/>
          <w:bCs/>
          <w:color w:val="000000"/>
          <w:sz w:val="22"/>
          <w:szCs w:val="22"/>
          <w:lang w:val="es-BO" w:eastAsia="es-BO"/>
        </w:rPr>
        <w:t xml:space="preserve">60 días calendario </w:t>
      </w:r>
      <w:r w:rsidRPr="005D4FD7">
        <w:rPr>
          <w:rFonts w:ascii="Calibri" w:hAnsi="Calibri" w:cs="Arial Narrow"/>
          <w:color w:val="000000"/>
          <w:sz w:val="22"/>
          <w:szCs w:val="22"/>
          <w:lang w:val="es-BO" w:eastAsia="es-BO"/>
        </w:rPr>
        <w:t xml:space="preserve">adicionales a la vigencia de contrato, por un importe equivalente al </w:t>
      </w:r>
      <w:r w:rsidRPr="005D4FD7">
        <w:rPr>
          <w:rFonts w:ascii="Calibri" w:hAnsi="Calibri" w:cs="Arial Narrow"/>
          <w:b/>
          <w:bCs/>
          <w:color w:val="000000"/>
          <w:sz w:val="22"/>
          <w:szCs w:val="22"/>
          <w:lang w:val="es-BO" w:eastAsia="es-BO"/>
        </w:rPr>
        <w:t xml:space="preserve">7 % </w:t>
      </w:r>
      <w:r w:rsidRPr="005D4FD7">
        <w:rPr>
          <w:rFonts w:ascii="Calibri" w:hAnsi="Calibri" w:cs="Arial Narrow"/>
          <w:color w:val="000000"/>
          <w:sz w:val="22"/>
          <w:szCs w:val="22"/>
          <w:lang w:val="es-BO" w:eastAsia="es-BO"/>
        </w:rPr>
        <w:t xml:space="preserve">del valor total del contrato. </w:t>
      </w:r>
    </w:p>
    <w:p w:rsidR="005D4FD7" w:rsidRPr="005D4FD7" w:rsidRDefault="005D4FD7" w:rsidP="005D4FD7">
      <w:pPr>
        <w:autoSpaceDE w:val="0"/>
        <w:autoSpaceDN w:val="0"/>
        <w:adjustRightInd w:val="0"/>
        <w:jc w:val="both"/>
        <w:rPr>
          <w:rFonts w:ascii="Calibri" w:hAnsi="Calibri" w:cs="Arial Narrow"/>
          <w:color w:val="000000"/>
          <w:sz w:val="22"/>
          <w:szCs w:val="22"/>
          <w:lang w:val="es-BO" w:eastAsia="es-BO"/>
        </w:rPr>
      </w:pPr>
    </w:p>
    <w:p w:rsidR="005D4FD7" w:rsidRPr="005D4FD7" w:rsidRDefault="005D4FD7" w:rsidP="005D4FD7">
      <w:pPr>
        <w:autoSpaceDE w:val="0"/>
        <w:autoSpaceDN w:val="0"/>
        <w:adjustRightInd w:val="0"/>
        <w:jc w:val="both"/>
        <w:rPr>
          <w:rFonts w:ascii="Calibri" w:hAnsi="Calibri" w:cs="Arial Narrow"/>
          <w:color w:val="000000"/>
          <w:sz w:val="22"/>
          <w:szCs w:val="22"/>
          <w:lang w:val="es-BO" w:eastAsia="es-BO"/>
        </w:rPr>
      </w:pPr>
      <w:r w:rsidRPr="005D4FD7">
        <w:rPr>
          <w:rFonts w:ascii="Calibri" w:hAnsi="Calibri" w:cs="Arial Narrow"/>
          <w:b/>
          <w:bCs/>
          <w:color w:val="000000"/>
          <w:sz w:val="22"/>
          <w:szCs w:val="22"/>
          <w:lang w:val="es-BO" w:eastAsia="es-BO"/>
        </w:rPr>
        <w:t xml:space="preserve">GARANTÍA DE CORRECTA INVERSIÓN DE ANTICIPO </w:t>
      </w:r>
    </w:p>
    <w:p w:rsidR="005D4FD7" w:rsidRPr="005D4FD7" w:rsidRDefault="005D4FD7" w:rsidP="005D4FD7">
      <w:pPr>
        <w:autoSpaceDE w:val="0"/>
        <w:autoSpaceDN w:val="0"/>
        <w:adjustRightInd w:val="0"/>
        <w:jc w:val="both"/>
        <w:rPr>
          <w:rFonts w:ascii="Calibri" w:hAnsi="Calibri" w:cs="Arial Narrow"/>
          <w:color w:val="000000"/>
          <w:sz w:val="22"/>
          <w:szCs w:val="22"/>
          <w:lang w:val="es-BO" w:eastAsia="es-BO"/>
        </w:rPr>
      </w:pPr>
    </w:p>
    <w:p w:rsidR="005D4FD7" w:rsidRPr="005D4FD7" w:rsidRDefault="005D4FD7" w:rsidP="005D4FD7">
      <w:pPr>
        <w:autoSpaceDE w:val="0"/>
        <w:autoSpaceDN w:val="0"/>
        <w:adjustRightInd w:val="0"/>
        <w:jc w:val="both"/>
        <w:rPr>
          <w:rFonts w:ascii="Calibri" w:hAnsi="Calibri" w:cs="Arial Narrow"/>
          <w:color w:val="000000"/>
          <w:sz w:val="22"/>
          <w:szCs w:val="22"/>
          <w:lang w:val="es-BO" w:eastAsia="es-BO"/>
        </w:rPr>
      </w:pPr>
      <w:r w:rsidRPr="005D4FD7">
        <w:rPr>
          <w:rFonts w:ascii="Calibri" w:hAnsi="Calibri" w:cs="Arial Narrow"/>
          <w:color w:val="000000"/>
          <w:sz w:val="22"/>
          <w:szCs w:val="22"/>
          <w:lang w:val="es-BO" w:eastAsia="es-BO"/>
        </w:rPr>
        <w:t xml:space="preserve">La empresa adjudicada podrá presentar: </w:t>
      </w:r>
    </w:p>
    <w:p w:rsidR="005D4FD7" w:rsidRPr="005D4FD7" w:rsidRDefault="005D4FD7" w:rsidP="005D4FD7">
      <w:pPr>
        <w:autoSpaceDE w:val="0"/>
        <w:autoSpaceDN w:val="0"/>
        <w:adjustRightInd w:val="0"/>
        <w:jc w:val="both"/>
        <w:rPr>
          <w:rFonts w:ascii="Calibri" w:hAnsi="Calibri" w:cs="Arial Narrow"/>
          <w:color w:val="000000"/>
          <w:sz w:val="22"/>
          <w:szCs w:val="22"/>
          <w:lang w:val="es-BO" w:eastAsia="es-BO"/>
        </w:rPr>
      </w:pPr>
    </w:p>
    <w:p w:rsidR="005D4FD7" w:rsidRPr="005D4FD7" w:rsidRDefault="005D4FD7" w:rsidP="00DB0781">
      <w:pPr>
        <w:numPr>
          <w:ilvl w:val="0"/>
          <w:numId w:val="59"/>
        </w:numPr>
        <w:autoSpaceDE w:val="0"/>
        <w:autoSpaceDN w:val="0"/>
        <w:adjustRightInd w:val="0"/>
        <w:jc w:val="both"/>
        <w:rPr>
          <w:rFonts w:ascii="Calibri" w:hAnsi="Calibri" w:cs="Arial Narrow"/>
          <w:color w:val="000000"/>
          <w:sz w:val="22"/>
          <w:szCs w:val="22"/>
          <w:lang w:val="es-BO" w:eastAsia="es-BO"/>
        </w:rPr>
      </w:pPr>
      <w:r w:rsidRPr="005D4FD7">
        <w:rPr>
          <w:rFonts w:ascii="Calibri" w:hAnsi="Calibri" w:cs="Arial Narrow"/>
          <w:b/>
          <w:bCs/>
          <w:color w:val="000000"/>
          <w:sz w:val="22"/>
          <w:szCs w:val="22"/>
          <w:lang w:val="es-BO" w:eastAsia="es-BO"/>
        </w:rPr>
        <w:t>Boleta de Garantía</w:t>
      </w:r>
      <w:r w:rsidRPr="005D4FD7">
        <w:rPr>
          <w:rFonts w:ascii="Calibri" w:hAnsi="Calibri" w:cs="Arial Narrow"/>
          <w:color w:val="000000"/>
          <w:sz w:val="22"/>
          <w:szCs w:val="22"/>
          <w:lang w:val="es-BO" w:eastAsia="es-BO"/>
        </w:rPr>
        <w:t>, emitida por una Entidad Bancaria del Estado Plurinacional de Bolivia, registrada, autorizada y bajo el control de la Autoridad de Supervisión del Sistema Financiero-</w:t>
      </w:r>
      <w:proofErr w:type="spellStart"/>
      <w:r w:rsidRPr="005D4FD7">
        <w:rPr>
          <w:rFonts w:ascii="Calibri" w:hAnsi="Calibri" w:cs="Arial Narrow"/>
          <w:color w:val="000000"/>
          <w:sz w:val="22"/>
          <w:szCs w:val="22"/>
          <w:lang w:val="es-BO" w:eastAsia="es-BO"/>
        </w:rPr>
        <w:t>ASFI</w:t>
      </w:r>
      <w:proofErr w:type="spellEnd"/>
      <w:r w:rsidRPr="005D4FD7">
        <w:rPr>
          <w:rFonts w:ascii="Calibri" w:hAnsi="Calibri" w:cs="Arial Narrow"/>
          <w:color w:val="000000"/>
          <w:sz w:val="22"/>
          <w:szCs w:val="22"/>
          <w:lang w:val="es-BO" w:eastAsia="es-BO"/>
        </w:rPr>
        <w:t xml:space="preserve">, a la orden/a favor de Yacimientos Petrolíferos Fiscales Bolivianos, con características expresas de </w:t>
      </w:r>
      <w:r w:rsidRPr="005D4FD7">
        <w:rPr>
          <w:rFonts w:ascii="Calibri" w:hAnsi="Calibri" w:cs="Arial Narrow"/>
          <w:b/>
          <w:bCs/>
          <w:color w:val="000000"/>
          <w:sz w:val="22"/>
          <w:szCs w:val="22"/>
          <w:lang w:val="es-BO" w:eastAsia="es-BO"/>
        </w:rPr>
        <w:t xml:space="preserve">renovable, irrevocable y de ejecución inmediata </w:t>
      </w:r>
      <w:r w:rsidRPr="005D4FD7">
        <w:rPr>
          <w:rFonts w:ascii="Calibri" w:hAnsi="Calibri" w:cs="Arial Narrow"/>
          <w:color w:val="000000"/>
          <w:sz w:val="22"/>
          <w:szCs w:val="22"/>
          <w:lang w:val="es-BO" w:eastAsia="es-BO"/>
        </w:rPr>
        <w:t xml:space="preserve">cuya vigencia será de </w:t>
      </w:r>
      <w:r w:rsidRPr="005D4FD7">
        <w:rPr>
          <w:rFonts w:ascii="Calibri" w:hAnsi="Calibri" w:cs="Arial Narrow"/>
          <w:b/>
          <w:bCs/>
          <w:color w:val="000000"/>
          <w:sz w:val="22"/>
          <w:szCs w:val="22"/>
          <w:lang w:val="es-BO" w:eastAsia="es-BO"/>
        </w:rPr>
        <w:t xml:space="preserve">60 días calendario </w:t>
      </w:r>
      <w:r w:rsidRPr="005D4FD7">
        <w:rPr>
          <w:rFonts w:ascii="Calibri" w:hAnsi="Calibri" w:cs="Arial Narrow"/>
          <w:color w:val="000000"/>
          <w:sz w:val="22"/>
          <w:szCs w:val="22"/>
          <w:lang w:val="es-BO" w:eastAsia="es-BO"/>
        </w:rPr>
        <w:t xml:space="preserve">adicionales a la vigencia del contrato, por un importe equivalente al </w:t>
      </w:r>
      <w:r w:rsidRPr="005D4FD7">
        <w:rPr>
          <w:rFonts w:ascii="Calibri" w:hAnsi="Calibri" w:cs="Arial Narrow"/>
          <w:b/>
          <w:bCs/>
          <w:color w:val="000000"/>
          <w:sz w:val="22"/>
          <w:szCs w:val="22"/>
          <w:lang w:val="es-BO" w:eastAsia="es-BO"/>
        </w:rPr>
        <w:t xml:space="preserve">100 % </w:t>
      </w:r>
      <w:r w:rsidRPr="005D4FD7">
        <w:rPr>
          <w:rFonts w:ascii="Calibri" w:hAnsi="Calibri" w:cs="Arial Narrow"/>
          <w:color w:val="000000"/>
          <w:sz w:val="22"/>
          <w:szCs w:val="22"/>
          <w:lang w:val="es-BO" w:eastAsia="es-BO"/>
        </w:rPr>
        <w:t xml:space="preserve">monto del anticipo. </w:t>
      </w:r>
    </w:p>
    <w:p w:rsidR="005D4FD7" w:rsidRPr="005D4FD7" w:rsidRDefault="005D4FD7" w:rsidP="005D4FD7">
      <w:pPr>
        <w:autoSpaceDE w:val="0"/>
        <w:autoSpaceDN w:val="0"/>
        <w:adjustRightInd w:val="0"/>
        <w:jc w:val="both"/>
        <w:rPr>
          <w:rFonts w:ascii="Calibri" w:hAnsi="Calibri" w:cs="Arial Narrow"/>
          <w:color w:val="000000"/>
          <w:sz w:val="22"/>
          <w:szCs w:val="22"/>
          <w:lang w:val="es-BO" w:eastAsia="es-BO"/>
        </w:rPr>
      </w:pPr>
    </w:p>
    <w:p w:rsidR="005D4FD7" w:rsidRPr="005D4FD7" w:rsidRDefault="005D4FD7" w:rsidP="00DB0781">
      <w:pPr>
        <w:numPr>
          <w:ilvl w:val="0"/>
          <w:numId w:val="59"/>
        </w:numPr>
        <w:autoSpaceDE w:val="0"/>
        <w:autoSpaceDN w:val="0"/>
        <w:adjustRightInd w:val="0"/>
        <w:jc w:val="both"/>
        <w:rPr>
          <w:rFonts w:ascii="Calibri" w:hAnsi="Calibri" w:cs="Arial Narrow"/>
          <w:color w:val="000000"/>
          <w:sz w:val="22"/>
          <w:szCs w:val="22"/>
          <w:lang w:val="es-BO" w:eastAsia="es-BO"/>
        </w:rPr>
      </w:pPr>
      <w:r w:rsidRPr="005D4FD7">
        <w:rPr>
          <w:rFonts w:ascii="Calibri" w:hAnsi="Calibri" w:cs="Arial Narrow"/>
          <w:b/>
          <w:bCs/>
          <w:color w:val="000000"/>
          <w:sz w:val="22"/>
          <w:szCs w:val="22"/>
          <w:lang w:val="es-BO" w:eastAsia="es-BO"/>
        </w:rPr>
        <w:t>Garantía a Primer Requerimiento</w:t>
      </w:r>
      <w:r w:rsidRPr="005D4FD7">
        <w:rPr>
          <w:rFonts w:ascii="Calibri" w:hAnsi="Calibri" w:cs="Arial Narrow"/>
          <w:color w:val="000000"/>
          <w:sz w:val="22"/>
          <w:szCs w:val="22"/>
          <w:lang w:val="es-BO" w:eastAsia="es-BO"/>
        </w:rPr>
        <w:t>, emitida por una Entidad Bancaria del Estado Plurinacional del Bolivia, registrada, autorizada y bajo el control de la Autoridad de Supervisión del Sistema Financiero-</w:t>
      </w:r>
      <w:proofErr w:type="spellStart"/>
      <w:r w:rsidRPr="005D4FD7">
        <w:rPr>
          <w:rFonts w:ascii="Calibri" w:hAnsi="Calibri" w:cs="Arial Narrow"/>
          <w:color w:val="000000"/>
          <w:sz w:val="22"/>
          <w:szCs w:val="22"/>
          <w:lang w:val="es-BO" w:eastAsia="es-BO"/>
        </w:rPr>
        <w:t>ASFI</w:t>
      </w:r>
      <w:proofErr w:type="spellEnd"/>
      <w:r w:rsidRPr="005D4FD7">
        <w:rPr>
          <w:rFonts w:ascii="Calibri" w:hAnsi="Calibri" w:cs="Arial Narrow"/>
          <w:color w:val="000000"/>
          <w:sz w:val="22"/>
          <w:szCs w:val="22"/>
          <w:lang w:val="es-BO" w:eastAsia="es-BO"/>
        </w:rPr>
        <w:t xml:space="preserve">, a la orden/a favor de Yacimientos Petrolíferos Fiscales Bolivianos, con características expresas de </w:t>
      </w:r>
      <w:r w:rsidRPr="005D4FD7">
        <w:rPr>
          <w:rFonts w:ascii="Calibri" w:hAnsi="Calibri" w:cs="Arial Narrow"/>
          <w:b/>
          <w:bCs/>
          <w:color w:val="000000"/>
          <w:sz w:val="22"/>
          <w:szCs w:val="22"/>
          <w:lang w:val="es-BO" w:eastAsia="es-BO"/>
        </w:rPr>
        <w:t xml:space="preserve">renovable, irrevocable y de ejecución a primer requerimiento </w:t>
      </w:r>
      <w:r w:rsidRPr="005D4FD7">
        <w:rPr>
          <w:rFonts w:ascii="Calibri" w:hAnsi="Calibri" w:cs="Arial Narrow"/>
          <w:color w:val="000000"/>
          <w:sz w:val="22"/>
          <w:szCs w:val="22"/>
          <w:lang w:val="es-BO" w:eastAsia="es-BO"/>
        </w:rPr>
        <w:t xml:space="preserve">cuya vigencia será </w:t>
      </w:r>
      <w:r w:rsidRPr="005D4FD7">
        <w:rPr>
          <w:rFonts w:ascii="Calibri" w:hAnsi="Calibri" w:cs="Arial Narrow"/>
          <w:b/>
          <w:bCs/>
          <w:color w:val="000000"/>
          <w:sz w:val="22"/>
          <w:szCs w:val="22"/>
          <w:lang w:val="es-BO" w:eastAsia="es-BO"/>
        </w:rPr>
        <w:t xml:space="preserve">60 días calendario </w:t>
      </w:r>
      <w:r w:rsidRPr="005D4FD7">
        <w:rPr>
          <w:rFonts w:ascii="Calibri" w:hAnsi="Calibri" w:cs="Arial Narrow"/>
          <w:color w:val="000000"/>
          <w:sz w:val="22"/>
          <w:szCs w:val="22"/>
          <w:lang w:val="es-BO" w:eastAsia="es-BO"/>
        </w:rPr>
        <w:t xml:space="preserve">adicionales a la vigencia del contrato, por un importe equivalente al </w:t>
      </w:r>
      <w:r w:rsidRPr="005D4FD7">
        <w:rPr>
          <w:rFonts w:ascii="Calibri" w:hAnsi="Calibri" w:cs="Arial Narrow"/>
          <w:b/>
          <w:bCs/>
          <w:color w:val="000000"/>
          <w:sz w:val="22"/>
          <w:szCs w:val="22"/>
          <w:lang w:val="es-BO" w:eastAsia="es-BO"/>
        </w:rPr>
        <w:t xml:space="preserve">100 % </w:t>
      </w:r>
      <w:r w:rsidRPr="005D4FD7">
        <w:rPr>
          <w:rFonts w:ascii="Calibri" w:hAnsi="Calibri" w:cs="Arial Narrow"/>
          <w:color w:val="000000"/>
          <w:sz w:val="22"/>
          <w:szCs w:val="22"/>
          <w:lang w:val="es-BO" w:eastAsia="es-BO"/>
        </w:rPr>
        <w:t xml:space="preserve">del monto del anticipo. </w:t>
      </w:r>
    </w:p>
    <w:p w:rsidR="005D4FD7" w:rsidRPr="005D4FD7" w:rsidRDefault="005D4FD7" w:rsidP="005D4FD7">
      <w:pPr>
        <w:autoSpaceDE w:val="0"/>
        <w:autoSpaceDN w:val="0"/>
        <w:adjustRightInd w:val="0"/>
        <w:jc w:val="both"/>
        <w:rPr>
          <w:rFonts w:ascii="Calibri" w:hAnsi="Calibri" w:cs="Arial Narrow"/>
          <w:color w:val="000000"/>
          <w:sz w:val="22"/>
          <w:szCs w:val="22"/>
          <w:lang w:val="es-BO" w:eastAsia="es-BO"/>
        </w:rPr>
      </w:pPr>
    </w:p>
    <w:p w:rsidR="005D4FD7" w:rsidRPr="005D4FD7" w:rsidRDefault="005D4FD7" w:rsidP="005D4FD7">
      <w:pPr>
        <w:autoSpaceDE w:val="0"/>
        <w:autoSpaceDN w:val="0"/>
        <w:adjustRightInd w:val="0"/>
        <w:jc w:val="both"/>
        <w:rPr>
          <w:rFonts w:ascii="Calibri" w:hAnsi="Calibri" w:cs="Arial Narrow"/>
          <w:color w:val="000000"/>
          <w:sz w:val="22"/>
          <w:szCs w:val="22"/>
          <w:lang w:val="es-BO" w:eastAsia="es-BO"/>
        </w:rPr>
      </w:pPr>
      <w:r w:rsidRPr="005D4FD7">
        <w:rPr>
          <w:rFonts w:ascii="Calibri" w:hAnsi="Calibri" w:cs="Arial Narrow"/>
          <w:b/>
          <w:bCs/>
          <w:color w:val="000000"/>
          <w:sz w:val="22"/>
          <w:szCs w:val="22"/>
          <w:lang w:val="es-BO" w:eastAsia="es-BO"/>
        </w:rPr>
        <w:t xml:space="preserve">GARANTÍA ADICIONAL A LA GARANTÍA DE CUMPLIMIENTO DE CONTRATO DE OBRAS </w:t>
      </w:r>
    </w:p>
    <w:p w:rsidR="005D4FD7" w:rsidRPr="005D4FD7" w:rsidRDefault="005D4FD7" w:rsidP="005D4FD7">
      <w:pPr>
        <w:autoSpaceDE w:val="0"/>
        <w:autoSpaceDN w:val="0"/>
        <w:adjustRightInd w:val="0"/>
        <w:jc w:val="both"/>
        <w:rPr>
          <w:rFonts w:ascii="Calibri" w:hAnsi="Calibri" w:cs="Arial Narrow"/>
          <w:color w:val="000000"/>
          <w:sz w:val="22"/>
          <w:szCs w:val="22"/>
          <w:lang w:val="es-BO" w:eastAsia="es-BO"/>
        </w:rPr>
      </w:pPr>
    </w:p>
    <w:p w:rsidR="005D4FD7" w:rsidRDefault="005D4FD7" w:rsidP="005D4FD7">
      <w:pPr>
        <w:autoSpaceDE w:val="0"/>
        <w:autoSpaceDN w:val="0"/>
        <w:adjustRightInd w:val="0"/>
        <w:jc w:val="both"/>
        <w:rPr>
          <w:rFonts w:ascii="Calibri" w:hAnsi="Calibri" w:cs="Arial Narrow"/>
          <w:color w:val="000000"/>
          <w:sz w:val="22"/>
          <w:szCs w:val="22"/>
          <w:lang w:val="es-BO" w:eastAsia="es-BO"/>
        </w:rPr>
      </w:pPr>
      <w:r w:rsidRPr="005D4FD7">
        <w:rPr>
          <w:rFonts w:ascii="Calibri" w:hAnsi="Calibri" w:cs="Arial Narrow"/>
          <w:color w:val="000000"/>
          <w:sz w:val="22"/>
          <w:szCs w:val="22"/>
          <w:lang w:val="es-BO" w:eastAsia="es-BO"/>
        </w:rPr>
        <w:t xml:space="preserve">A elección del proponente podrá presentar: </w:t>
      </w:r>
    </w:p>
    <w:p w:rsidR="005D4FD7" w:rsidRPr="005D4FD7" w:rsidRDefault="005D4FD7" w:rsidP="005D4FD7">
      <w:pPr>
        <w:autoSpaceDE w:val="0"/>
        <w:autoSpaceDN w:val="0"/>
        <w:adjustRightInd w:val="0"/>
        <w:jc w:val="both"/>
        <w:rPr>
          <w:rFonts w:ascii="Calibri" w:hAnsi="Calibri" w:cs="Arial Narrow"/>
          <w:color w:val="000000"/>
          <w:sz w:val="22"/>
          <w:szCs w:val="22"/>
          <w:lang w:val="es-BO" w:eastAsia="es-BO"/>
        </w:rPr>
      </w:pPr>
    </w:p>
    <w:p w:rsidR="005D4FD7" w:rsidRPr="005D4FD7" w:rsidRDefault="005D4FD7" w:rsidP="00DB0781">
      <w:pPr>
        <w:numPr>
          <w:ilvl w:val="0"/>
          <w:numId w:val="60"/>
        </w:numPr>
        <w:autoSpaceDE w:val="0"/>
        <w:autoSpaceDN w:val="0"/>
        <w:adjustRightInd w:val="0"/>
        <w:jc w:val="both"/>
        <w:rPr>
          <w:rFonts w:ascii="Calibri" w:hAnsi="Calibri" w:cs="Arial Narrow"/>
          <w:color w:val="000000"/>
          <w:sz w:val="22"/>
          <w:szCs w:val="22"/>
          <w:lang w:val="es-BO" w:eastAsia="es-BO"/>
        </w:rPr>
      </w:pPr>
      <w:r w:rsidRPr="005D4FD7">
        <w:rPr>
          <w:rFonts w:ascii="Calibri" w:hAnsi="Calibri" w:cs="Arial Narrow"/>
          <w:b/>
          <w:bCs/>
          <w:color w:val="000000"/>
          <w:sz w:val="22"/>
          <w:szCs w:val="22"/>
          <w:lang w:val="es-BO" w:eastAsia="es-BO"/>
        </w:rPr>
        <w:t>Boleta de Garantía</w:t>
      </w:r>
      <w:r w:rsidRPr="005D4FD7">
        <w:rPr>
          <w:rFonts w:ascii="Calibri" w:hAnsi="Calibri" w:cs="Arial Narrow"/>
          <w:color w:val="000000"/>
          <w:sz w:val="22"/>
          <w:szCs w:val="22"/>
          <w:lang w:val="es-BO" w:eastAsia="es-BO"/>
        </w:rPr>
        <w:t>, emitida por una Entidad Bancaria del estado Plurinacional del Bolivia, registrada y autorizada y bajo el control de la Autoridad de Supervisión del Sistema Financiero-</w:t>
      </w:r>
      <w:proofErr w:type="spellStart"/>
      <w:r w:rsidRPr="005D4FD7">
        <w:rPr>
          <w:rFonts w:ascii="Calibri" w:hAnsi="Calibri" w:cs="Arial Narrow"/>
          <w:color w:val="000000"/>
          <w:sz w:val="22"/>
          <w:szCs w:val="22"/>
          <w:lang w:val="es-BO" w:eastAsia="es-BO"/>
        </w:rPr>
        <w:t>ASFI</w:t>
      </w:r>
      <w:proofErr w:type="spellEnd"/>
      <w:r w:rsidRPr="005D4FD7">
        <w:rPr>
          <w:rFonts w:ascii="Calibri" w:hAnsi="Calibri" w:cs="Arial Narrow"/>
          <w:color w:val="000000"/>
          <w:sz w:val="22"/>
          <w:szCs w:val="22"/>
          <w:lang w:val="es-BO" w:eastAsia="es-BO"/>
        </w:rPr>
        <w:t xml:space="preserve"> a la orden/a favor de Yacimientos Petrolíferos Fiscales Bolivianos, con características expresas de </w:t>
      </w:r>
      <w:r w:rsidRPr="005D4FD7">
        <w:rPr>
          <w:rFonts w:ascii="Calibri" w:hAnsi="Calibri" w:cs="Arial Narrow"/>
          <w:b/>
          <w:bCs/>
          <w:color w:val="000000"/>
          <w:sz w:val="22"/>
          <w:szCs w:val="22"/>
          <w:lang w:val="es-BO" w:eastAsia="es-BO"/>
        </w:rPr>
        <w:t xml:space="preserve">renovable, irrevocable y de ejecución a inmediata </w:t>
      </w:r>
      <w:r w:rsidRPr="005D4FD7">
        <w:rPr>
          <w:rFonts w:ascii="Calibri" w:hAnsi="Calibri" w:cs="Arial Narrow"/>
          <w:color w:val="000000"/>
          <w:sz w:val="22"/>
          <w:szCs w:val="22"/>
          <w:lang w:val="es-BO" w:eastAsia="es-BO"/>
        </w:rPr>
        <w:t xml:space="preserve">con vigencia de </w:t>
      </w:r>
      <w:r w:rsidRPr="005D4FD7">
        <w:rPr>
          <w:rFonts w:ascii="Calibri" w:hAnsi="Calibri" w:cs="Arial Narrow"/>
          <w:b/>
          <w:bCs/>
          <w:color w:val="000000"/>
          <w:sz w:val="22"/>
          <w:szCs w:val="22"/>
          <w:lang w:val="es-BO" w:eastAsia="es-BO"/>
        </w:rPr>
        <w:t xml:space="preserve">60 días calendario </w:t>
      </w:r>
      <w:r w:rsidRPr="005D4FD7">
        <w:rPr>
          <w:rFonts w:ascii="Calibri" w:hAnsi="Calibri" w:cs="Arial Narrow"/>
          <w:color w:val="000000"/>
          <w:sz w:val="22"/>
          <w:szCs w:val="22"/>
          <w:lang w:val="es-BO" w:eastAsia="es-BO"/>
        </w:rPr>
        <w:t xml:space="preserve">adicionales a la vigencia del contrato, por un equivalente al 100 % del valor de la propuesta económica. </w:t>
      </w:r>
    </w:p>
    <w:p w:rsidR="005D4FD7" w:rsidRPr="005D4FD7" w:rsidRDefault="005D4FD7" w:rsidP="005D4FD7">
      <w:pPr>
        <w:autoSpaceDE w:val="0"/>
        <w:autoSpaceDN w:val="0"/>
        <w:adjustRightInd w:val="0"/>
        <w:jc w:val="both"/>
        <w:rPr>
          <w:rFonts w:ascii="Calibri" w:hAnsi="Calibri" w:cs="Arial Narrow"/>
          <w:color w:val="000000"/>
          <w:sz w:val="22"/>
          <w:szCs w:val="22"/>
          <w:lang w:val="es-BO" w:eastAsia="es-BO"/>
        </w:rPr>
      </w:pPr>
    </w:p>
    <w:p w:rsidR="005D4FD7" w:rsidRPr="005D4FD7" w:rsidRDefault="005D4FD7" w:rsidP="00DB0781">
      <w:pPr>
        <w:numPr>
          <w:ilvl w:val="0"/>
          <w:numId w:val="60"/>
        </w:numPr>
        <w:autoSpaceDE w:val="0"/>
        <w:autoSpaceDN w:val="0"/>
        <w:adjustRightInd w:val="0"/>
        <w:jc w:val="both"/>
        <w:rPr>
          <w:rFonts w:ascii="Calibri" w:hAnsi="Calibri" w:cs="Arial Narrow"/>
          <w:color w:val="000000"/>
          <w:sz w:val="22"/>
          <w:szCs w:val="22"/>
          <w:lang w:val="es-BO" w:eastAsia="es-BO"/>
        </w:rPr>
      </w:pPr>
      <w:r w:rsidRPr="005D4FD7">
        <w:rPr>
          <w:rFonts w:ascii="Calibri" w:hAnsi="Calibri" w:cs="Arial Narrow"/>
          <w:b/>
          <w:bCs/>
          <w:color w:val="000000"/>
          <w:sz w:val="22"/>
          <w:szCs w:val="22"/>
          <w:lang w:val="es-BO" w:eastAsia="es-BO"/>
        </w:rPr>
        <w:t>Garantía a Primer Requerimiento</w:t>
      </w:r>
      <w:r w:rsidRPr="005D4FD7">
        <w:rPr>
          <w:rFonts w:ascii="Calibri" w:hAnsi="Calibri" w:cs="Arial Narrow"/>
          <w:color w:val="000000"/>
          <w:sz w:val="22"/>
          <w:szCs w:val="22"/>
          <w:lang w:val="es-BO" w:eastAsia="es-BO"/>
        </w:rPr>
        <w:t>, emitida por una Entidad Bancaria del Estado Plurinacional de Bolivia, registrada, autorizada y bajo el control de la Autoridad de Supervisión del Sistema Financiero-</w:t>
      </w:r>
      <w:proofErr w:type="spellStart"/>
      <w:r w:rsidRPr="005D4FD7">
        <w:rPr>
          <w:rFonts w:ascii="Calibri" w:hAnsi="Calibri" w:cs="Arial Narrow"/>
          <w:color w:val="000000"/>
          <w:sz w:val="22"/>
          <w:szCs w:val="22"/>
          <w:lang w:val="es-BO" w:eastAsia="es-BO"/>
        </w:rPr>
        <w:t>ASFI</w:t>
      </w:r>
      <w:proofErr w:type="spellEnd"/>
      <w:r w:rsidRPr="005D4FD7">
        <w:rPr>
          <w:rFonts w:ascii="Calibri" w:hAnsi="Calibri" w:cs="Arial Narrow"/>
          <w:color w:val="000000"/>
          <w:sz w:val="22"/>
          <w:szCs w:val="22"/>
          <w:lang w:val="es-BO" w:eastAsia="es-BO"/>
        </w:rPr>
        <w:t xml:space="preserve">, a la orden/a favor de Yacimientos Petrolíferos Fiscales Bolivianos, con características expresas de </w:t>
      </w:r>
      <w:r w:rsidRPr="005D4FD7">
        <w:rPr>
          <w:rFonts w:ascii="Calibri" w:hAnsi="Calibri" w:cs="Arial Narrow"/>
          <w:b/>
          <w:bCs/>
          <w:color w:val="000000"/>
          <w:sz w:val="22"/>
          <w:szCs w:val="22"/>
          <w:lang w:val="es-BO" w:eastAsia="es-BO"/>
        </w:rPr>
        <w:t xml:space="preserve">renovable, irrevocable y de ejecución a primer requerimiento </w:t>
      </w:r>
      <w:r w:rsidRPr="005D4FD7">
        <w:rPr>
          <w:rFonts w:ascii="Calibri" w:hAnsi="Calibri" w:cs="Arial Narrow"/>
          <w:color w:val="000000"/>
          <w:sz w:val="22"/>
          <w:szCs w:val="22"/>
          <w:lang w:val="es-BO" w:eastAsia="es-BO"/>
        </w:rPr>
        <w:t xml:space="preserve">con vigencia de </w:t>
      </w:r>
      <w:r w:rsidRPr="005D4FD7">
        <w:rPr>
          <w:rFonts w:ascii="Calibri" w:hAnsi="Calibri" w:cs="Arial Narrow"/>
          <w:b/>
          <w:bCs/>
          <w:color w:val="000000"/>
          <w:sz w:val="22"/>
          <w:szCs w:val="22"/>
          <w:lang w:val="es-BO" w:eastAsia="es-BO"/>
        </w:rPr>
        <w:t xml:space="preserve">60 días calendario </w:t>
      </w:r>
      <w:r w:rsidRPr="005D4FD7">
        <w:rPr>
          <w:rFonts w:ascii="Calibri" w:hAnsi="Calibri" w:cs="Arial Narrow"/>
          <w:color w:val="000000"/>
          <w:sz w:val="22"/>
          <w:szCs w:val="22"/>
          <w:lang w:val="es-BO" w:eastAsia="es-BO"/>
        </w:rPr>
        <w:t xml:space="preserve">adicionales a la vigencia del contrato, por un importe equivalente a la diferencia entre el ochenta y cinco por ciento (85 %) del Precio Referencial y el valor de su propuesta económica. </w:t>
      </w:r>
    </w:p>
    <w:p w:rsidR="009E68D9" w:rsidRPr="00AA0C1B" w:rsidRDefault="009E68D9" w:rsidP="008F56E1">
      <w:pPr>
        <w:autoSpaceDE w:val="0"/>
        <w:autoSpaceDN w:val="0"/>
        <w:adjustRightInd w:val="0"/>
        <w:jc w:val="both"/>
        <w:rPr>
          <w:rFonts w:ascii="Calibri" w:hAnsi="Calibri" w:cs="Arial Narrow"/>
          <w:b/>
          <w:bCs/>
          <w:color w:val="000000"/>
          <w:sz w:val="22"/>
          <w:szCs w:val="22"/>
          <w:lang w:val="es-BO" w:eastAsia="es-BO"/>
        </w:rPr>
      </w:pPr>
    </w:p>
    <w:p w:rsidR="00F50C94" w:rsidRPr="004748ED" w:rsidRDefault="00F50C94" w:rsidP="00B37050">
      <w:pPr>
        <w:jc w:val="center"/>
        <w:rPr>
          <w:rFonts w:ascii="Calibri" w:hAnsi="Calibri" w:cs="Calibri"/>
          <w:b/>
          <w:sz w:val="22"/>
          <w:szCs w:val="22"/>
          <w:lang w:val="es-ES_tradnl"/>
        </w:rPr>
      </w:pPr>
      <w:r w:rsidRPr="004748ED">
        <w:rPr>
          <w:rFonts w:ascii="Calibri" w:hAnsi="Calibri" w:cs="Calibri"/>
          <w:b/>
          <w:sz w:val="22"/>
          <w:szCs w:val="22"/>
          <w:lang w:val="es-ES_tradnl"/>
        </w:rPr>
        <w:t>PARTE V</w:t>
      </w:r>
    </w:p>
    <w:p w:rsidR="00C75BEC" w:rsidRDefault="00883D0A" w:rsidP="00B37050">
      <w:pPr>
        <w:pStyle w:val="Ttulo1"/>
        <w:ind w:left="357"/>
        <w:jc w:val="center"/>
        <w:rPr>
          <w:rFonts w:ascii="Calibri" w:eastAsia="Arial Unicode MS" w:hAnsi="Calibri" w:cs="Calibri"/>
          <w:sz w:val="22"/>
          <w:szCs w:val="22"/>
        </w:rPr>
      </w:pPr>
      <w:bookmarkStart w:id="2" w:name="_Toc71629437"/>
      <w:bookmarkStart w:id="3" w:name="_Toc287523215"/>
      <w:bookmarkStart w:id="4" w:name="_Toc275355323"/>
      <w:r w:rsidRPr="004748ED">
        <w:rPr>
          <w:rFonts w:ascii="Calibri" w:eastAsia="Arial Unicode MS" w:hAnsi="Calibri" w:cs="Calibri"/>
          <w:sz w:val="22"/>
          <w:szCs w:val="22"/>
        </w:rPr>
        <w:t>ESPECIFICACIONES TÉCNICAS</w:t>
      </w:r>
    </w:p>
    <w:p w:rsidR="007D7C7F" w:rsidRPr="007D7C7F" w:rsidRDefault="007D7C7F" w:rsidP="007D7C7F">
      <w:pPr>
        <w:rPr>
          <w:rFonts w:eastAsia="Arial Unicode MS"/>
        </w:rPr>
      </w:pPr>
    </w:p>
    <w:bookmarkEnd w:id="2"/>
    <w:bookmarkEnd w:id="3"/>
    <w:bookmarkEnd w:id="4"/>
    <w:p w:rsidR="00F17C85" w:rsidRPr="008F56E1" w:rsidRDefault="00F17C85" w:rsidP="00B37050">
      <w:pPr>
        <w:jc w:val="both"/>
        <w:rPr>
          <w:rFonts w:ascii="Calibri" w:hAnsi="Calibri" w:cs="Calibri"/>
          <w:snapToGrid w:val="0"/>
          <w:sz w:val="22"/>
          <w:szCs w:val="22"/>
        </w:rPr>
      </w:pPr>
      <w:r w:rsidRPr="008F56E1">
        <w:rPr>
          <w:rFonts w:ascii="Calibri" w:hAnsi="Calibri" w:cs="Calibri"/>
          <w:snapToGrid w:val="0"/>
          <w:sz w:val="22"/>
          <w:szCs w:val="22"/>
        </w:rPr>
        <w:t>LAS ESPECIFICACIONES TÉ</w:t>
      </w:r>
      <w:r w:rsidR="00C43EF5" w:rsidRPr="008F56E1">
        <w:rPr>
          <w:rFonts w:ascii="Calibri" w:hAnsi="Calibri" w:cs="Calibri"/>
          <w:snapToGrid w:val="0"/>
          <w:sz w:val="22"/>
          <w:szCs w:val="22"/>
        </w:rPr>
        <w:t>C</w:t>
      </w:r>
      <w:r w:rsidRPr="008F56E1">
        <w:rPr>
          <w:rFonts w:ascii="Calibri" w:hAnsi="Calibri" w:cs="Calibri"/>
          <w:snapToGrid w:val="0"/>
          <w:sz w:val="22"/>
          <w:szCs w:val="22"/>
        </w:rPr>
        <w:t xml:space="preserve">NICAS </w:t>
      </w:r>
      <w:r w:rsidR="00E516B1" w:rsidRPr="008F56E1">
        <w:rPr>
          <w:rFonts w:ascii="Calibri" w:hAnsi="Calibri" w:cs="Calibri"/>
          <w:snapToGrid w:val="0"/>
          <w:sz w:val="22"/>
          <w:szCs w:val="22"/>
        </w:rPr>
        <w:t xml:space="preserve">Y SUS ANEXOS </w:t>
      </w:r>
      <w:r w:rsidR="00C43EF5" w:rsidRPr="008F56E1">
        <w:rPr>
          <w:rFonts w:ascii="Calibri" w:hAnsi="Calibri" w:cs="Calibri"/>
          <w:snapToGrid w:val="0"/>
          <w:sz w:val="22"/>
          <w:szCs w:val="22"/>
        </w:rPr>
        <w:t xml:space="preserve">SE ENCUENTRAN ADJUNTAS </w:t>
      </w:r>
      <w:r w:rsidRPr="008F56E1">
        <w:rPr>
          <w:rFonts w:ascii="Calibri" w:hAnsi="Calibri" w:cs="Calibri"/>
          <w:snapToGrid w:val="0"/>
          <w:sz w:val="22"/>
          <w:szCs w:val="22"/>
        </w:rPr>
        <w:t>AL PRESENTE DOCUMENTO, LOS MISMOS FORMAN PARTE INTEGRANTE DEL DOCUMENTO BASE DE CONTRATACIÓN.</w:t>
      </w:r>
    </w:p>
    <w:p w:rsidR="00F50C94" w:rsidRPr="004748ED" w:rsidRDefault="00F50C94" w:rsidP="00B37050">
      <w:pPr>
        <w:jc w:val="both"/>
        <w:rPr>
          <w:rFonts w:ascii="Calibri" w:hAnsi="Calibri" w:cs="Calibri"/>
          <w:i/>
          <w:snapToGrid w:val="0"/>
          <w:color w:val="FF0000"/>
          <w:sz w:val="22"/>
          <w:szCs w:val="22"/>
        </w:rPr>
      </w:pPr>
    </w:p>
    <w:p w:rsidR="00F50C94" w:rsidRPr="004748ED" w:rsidRDefault="00F50C94" w:rsidP="00B37050">
      <w:pPr>
        <w:jc w:val="both"/>
        <w:rPr>
          <w:rFonts w:ascii="Calibri" w:hAnsi="Calibri" w:cs="Calibri"/>
          <w:i/>
          <w:snapToGrid w:val="0"/>
          <w:color w:val="FF0000"/>
          <w:sz w:val="22"/>
          <w:szCs w:val="22"/>
        </w:rPr>
      </w:pPr>
    </w:p>
    <w:p w:rsidR="00F50C94" w:rsidRPr="004748ED" w:rsidRDefault="00F50C94" w:rsidP="00B37050">
      <w:pPr>
        <w:jc w:val="both"/>
        <w:rPr>
          <w:rFonts w:ascii="Calibri" w:hAnsi="Calibri" w:cs="Calibri"/>
          <w:i/>
          <w:color w:val="FF0000"/>
          <w:sz w:val="22"/>
          <w:szCs w:val="22"/>
        </w:rPr>
      </w:pPr>
    </w:p>
    <w:p w:rsidR="00F17C85" w:rsidRPr="004748ED" w:rsidRDefault="00F17C85" w:rsidP="00B37050">
      <w:pPr>
        <w:jc w:val="center"/>
        <w:rPr>
          <w:rFonts w:ascii="Calibri" w:hAnsi="Calibri" w:cs="Calibri"/>
          <w:snapToGrid w:val="0"/>
          <w:sz w:val="22"/>
          <w:szCs w:val="22"/>
        </w:rPr>
      </w:pPr>
    </w:p>
    <w:p w:rsidR="00D0399F" w:rsidRPr="004748ED" w:rsidRDefault="00F119DA" w:rsidP="008F56E1">
      <w:pPr>
        <w:tabs>
          <w:tab w:val="left" w:pos="4002"/>
        </w:tabs>
        <w:ind w:left="426"/>
        <w:jc w:val="center"/>
        <w:rPr>
          <w:rFonts w:ascii="Calibri" w:hAnsi="Calibri" w:cs="Calibri"/>
          <w:b/>
          <w:color w:val="000000"/>
          <w:sz w:val="22"/>
          <w:szCs w:val="22"/>
        </w:rPr>
      </w:pPr>
      <w:r w:rsidRPr="004748ED">
        <w:rPr>
          <w:rFonts w:ascii="Calibri" w:hAnsi="Calibri" w:cs="Calibri"/>
          <w:b/>
          <w:color w:val="000000"/>
          <w:sz w:val="22"/>
          <w:szCs w:val="22"/>
        </w:rPr>
        <w:br w:type="page"/>
      </w:r>
      <w:r w:rsidR="009B7F71" w:rsidRPr="004748ED">
        <w:rPr>
          <w:rFonts w:ascii="Calibri" w:hAnsi="Calibri" w:cs="Calibri"/>
          <w:b/>
          <w:color w:val="000000"/>
          <w:sz w:val="22"/>
          <w:szCs w:val="22"/>
        </w:rPr>
        <w:lastRenderedPageBreak/>
        <w:t>PARTE V</w:t>
      </w:r>
      <w:r w:rsidR="00F50C94" w:rsidRPr="004748ED">
        <w:rPr>
          <w:rFonts w:ascii="Calibri" w:hAnsi="Calibri" w:cs="Calibri"/>
          <w:b/>
          <w:color w:val="000000"/>
          <w:sz w:val="22"/>
          <w:szCs w:val="22"/>
        </w:rPr>
        <w:t>I</w:t>
      </w:r>
    </w:p>
    <w:p w:rsidR="00D0399F" w:rsidRPr="004748ED" w:rsidRDefault="002E3116" w:rsidP="00B37050">
      <w:pPr>
        <w:jc w:val="center"/>
        <w:rPr>
          <w:rFonts w:ascii="Calibri" w:hAnsi="Calibri" w:cs="Calibri"/>
          <w:b/>
          <w:color w:val="000000"/>
          <w:sz w:val="22"/>
          <w:szCs w:val="22"/>
        </w:rPr>
      </w:pPr>
      <w:r w:rsidRPr="004748ED">
        <w:rPr>
          <w:rFonts w:ascii="Calibri" w:hAnsi="Calibri" w:cs="Calibri"/>
          <w:b/>
          <w:color w:val="000000"/>
          <w:sz w:val="22"/>
          <w:szCs w:val="22"/>
        </w:rPr>
        <w:t xml:space="preserve">FORMULARIOS Y DOCUMENTOS </w:t>
      </w:r>
      <w:r w:rsidR="00D0399F" w:rsidRPr="004748ED">
        <w:rPr>
          <w:rFonts w:ascii="Calibri" w:hAnsi="Calibri" w:cs="Calibri"/>
          <w:b/>
          <w:color w:val="000000"/>
          <w:sz w:val="22"/>
          <w:szCs w:val="22"/>
        </w:rPr>
        <w:t xml:space="preserve">DE </w:t>
      </w:r>
      <w:r w:rsidR="0024188A" w:rsidRPr="004748ED">
        <w:rPr>
          <w:rFonts w:ascii="Calibri" w:hAnsi="Calibri" w:cs="Calibri"/>
          <w:b/>
          <w:color w:val="000000"/>
          <w:sz w:val="22"/>
          <w:szCs w:val="22"/>
        </w:rPr>
        <w:t>PRESENTACIÓN</w:t>
      </w:r>
      <w:r w:rsidR="00D26D9E" w:rsidRPr="004748ED">
        <w:rPr>
          <w:rFonts w:ascii="Calibri" w:hAnsi="Calibri" w:cs="Calibri"/>
          <w:b/>
          <w:color w:val="000000"/>
          <w:sz w:val="22"/>
          <w:szCs w:val="22"/>
        </w:rPr>
        <w:t xml:space="preserve"> DE PROPUESTA </w:t>
      </w:r>
    </w:p>
    <w:p w:rsidR="008F56E1" w:rsidRPr="004748ED" w:rsidRDefault="008F56E1" w:rsidP="00B37050">
      <w:pPr>
        <w:jc w:val="center"/>
        <w:rPr>
          <w:rFonts w:ascii="Calibri" w:hAnsi="Calibri" w:cs="Calibri"/>
          <w:b/>
          <w:sz w:val="22"/>
          <w:szCs w:val="22"/>
        </w:rPr>
      </w:pPr>
    </w:p>
    <w:p w:rsidR="00E03F91" w:rsidRPr="004748ED" w:rsidRDefault="00E03F91" w:rsidP="00853E7C">
      <w:pPr>
        <w:pStyle w:val="Prrafodelista"/>
        <w:numPr>
          <w:ilvl w:val="0"/>
          <w:numId w:val="12"/>
        </w:numPr>
        <w:ind w:left="284" w:hanging="284"/>
        <w:rPr>
          <w:rFonts w:ascii="Calibri" w:hAnsi="Calibri" w:cs="Calibri"/>
          <w:b/>
          <w:sz w:val="22"/>
          <w:szCs w:val="22"/>
        </w:rPr>
      </w:pPr>
      <w:r w:rsidRPr="004748ED">
        <w:rPr>
          <w:rFonts w:ascii="Calibri" w:hAnsi="Calibri" w:cs="Calibri"/>
          <w:b/>
          <w:sz w:val="22"/>
          <w:szCs w:val="22"/>
        </w:rPr>
        <w:t xml:space="preserve"> DOCUMENTOS</w:t>
      </w:r>
      <w:r w:rsidR="00BA47B6" w:rsidRPr="004748ED">
        <w:rPr>
          <w:rFonts w:ascii="Calibri" w:hAnsi="Calibri" w:cs="Calibri"/>
          <w:b/>
          <w:sz w:val="22"/>
          <w:szCs w:val="22"/>
        </w:rPr>
        <w:t xml:space="preserve">/FORMULARIOS </w:t>
      </w:r>
      <w:r w:rsidRPr="004748ED">
        <w:rPr>
          <w:rFonts w:ascii="Calibri" w:hAnsi="Calibri" w:cs="Calibri"/>
          <w:b/>
          <w:sz w:val="22"/>
          <w:szCs w:val="22"/>
        </w:rPr>
        <w:t xml:space="preserve">LEGALES Y ADMINISTRATIVOS PARA </w:t>
      </w:r>
      <w:r w:rsidR="0003571D" w:rsidRPr="004748ED">
        <w:rPr>
          <w:rFonts w:ascii="Calibri" w:hAnsi="Calibri" w:cs="Calibri"/>
          <w:b/>
          <w:sz w:val="22"/>
          <w:szCs w:val="22"/>
        </w:rPr>
        <w:t xml:space="preserve">EMPRESAS </w:t>
      </w:r>
      <w:r w:rsidRPr="004748ED">
        <w:rPr>
          <w:rFonts w:ascii="Calibri" w:hAnsi="Calibri" w:cs="Calibri"/>
          <w:b/>
          <w:sz w:val="22"/>
          <w:szCs w:val="22"/>
        </w:rPr>
        <w:t xml:space="preserve">PROPONENTES </w:t>
      </w:r>
    </w:p>
    <w:p w:rsidR="00E03F91" w:rsidRPr="004748ED" w:rsidRDefault="00E03F91" w:rsidP="00B37050">
      <w:pPr>
        <w:tabs>
          <w:tab w:val="left" w:pos="5025"/>
        </w:tabs>
        <w:rPr>
          <w:rFonts w:ascii="Calibri" w:hAnsi="Calibri" w:cs="Calibri"/>
          <w:b/>
          <w:sz w:val="22"/>
          <w:szCs w:val="22"/>
        </w:rPr>
      </w:pPr>
      <w:r w:rsidRPr="004748ED">
        <w:rPr>
          <w:rFonts w:ascii="Calibri" w:hAnsi="Calibri" w:cs="Calibri"/>
          <w:b/>
          <w:sz w:val="22"/>
          <w:szCs w:val="22"/>
        </w:rPr>
        <w:tab/>
      </w:r>
    </w:p>
    <w:p w:rsidR="00D93CCF" w:rsidRPr="004748ED" w:rsidRDefault="00E03F91" w:rsidP="00D93CCF">
      <w:pPr>
        <w:pStyle w:val="Normal2"/>
        <w:ind w:left="2124" w:hanging="2124"/>
        <w:rPr>
          <w:rFonts w:ascii="Calibri" w:hAnsi="Calibri" w:cs="Calibri"/>
          <w:b/>
          <w:sz w:val="22"/>
          <w:szCs w:val="22"/>
          <w:lang w:val="es-BO"/>
        </w:rPr>
      </w:pPr>
      <w:r w:rsidRPr="004748ED">
        <w:rPr>
          <w:rFonts w:ascii="Calibri" w:hAnsi="Calibri" w:cs="Calibri"/>
          <w:b/>
          <w:sz w:val="22"/>
          <w:szCs w:val="22"/>
        </w:rPr>
        <w:tab/>
      </w:r>
      <w:r w:rsidR="00D93CCF" w:rsidRPr="004748ED">
        <w:rPr>
          <w:rFonts w:ascii="Calibri" w:hAnsi="Calibri" w:cs="Calibri"/>
          <w:b/>
          <w:sz w:val="22"/>
          <w:szCs w:val="22"/>
        </w:rPr>
        <w:t>Documentos/Formularios</w:t>
      </w:r>
      <w:r w:rsidR="00D93CCF" w:rsidRPr="004748ED">
        <w:rPr>
          <w:rFonts w:ascii="Calibri" w:hAnsi="Calibri" w:cs="Calibri"/>
          <w:b/>
          <w:sz w:val="22"/>
          <w:szCs w:val="22"/>
          <w:lang w:val="es-BO"/>
        </w:rPr>
        <w:t xml:space="preserve"> Administrativos:</w:t>
      </w:r>
    </w:p>
    <w:p w:rsidR="00FF5C94" w:rsidRPr="004748ED" w:rsidRDefault="00FF5C94" w:rsidP="00D93CCF">
      <w:pPr>
        <w:pStyle w:val="Normal2"/>
        <w:ind w:left="2124" w:hanging="2124"/>
        <w:rPr>
          <w:rFonts w:ascii="Calibri" w:hAnsi="Calibri" w:cs="Calibri"/>
          <w:b/>
          <w:sz w:val="22"/>
          <w:szCs w:val="22"/>
          <w:lang w:val="es-BO"/>
        </w:rPr>
      </w:pPr>
    </w:p>
    <w:p w:rsidR="002D61B8" w:rsidRPr="004748ED" w:rsidRDefault="00E80263" w:rsidP="00853E7C">
      <w:pPr>
        <w:pStyle w:val="Prrafodelista"/>
        <w:numPr>
          <w:ilvl w:val="0"/>
          <w:numId w:val="17"/>
        </w:numPr>
        <w:jc w:val="both"/>
        <w:rPr>
          <w:rFonts w:ascii="Calibri" w:hAnsi="Calibri" w:cs="Calibri"/>
          <w:sz w:val="22"/>
          <w:szCs w:val="22"/>
        </w:rPr>
      </w:pPr>
      <w:r w:rsidRPr="004748ED">
        <w:rPr>
          <w:rFonts w:ascii="Calibri" w:hAnsi="Calibri" w:cs="Calibri"/>
          <w:sz w:val="22"/>
          <w:szCs w:val="22"/>
        </w:rPr>
        <w:t xml:space="preserve">Formulario A-1 </w:t>
      </w:r>
      <w:r w:rsidR="009869C1" w:rsidRPr="004748ED">
        <w:rPr>
          <w:rFonts w:ascii="Calibri" w:hAnsi="Calibri" w:cs="Calibri"/>
          <w:sz w:val="22"/>
          <w:szCs w:val="22"/>
        </w:rPr>
        <w:t xml:space="preserve">Presentación de la Propuesta e Identificación del Proponente </w:t>
      </w:r>
    </w:p>
    <w:p w:rsidR="000A2BD2" w:rsidRPr="004748ED" w:rsidRDefault="000A2BD2" w:rsidP="00853E7C">
      <w:pPr>
        <w:pStyle w:val="Prrafodelista"/>
        <w:numPr>
          <w:ilvl w:val="0"/>
          <w:numId w:val="17"/>
        </w:numPr>
        <w:jc w:val="both"/>
        <w:rPr>
          <w:rFonts w:ascii="Calibri" w:hAnsi="Calibri" w:cs="Calibri"/>
          <w:color w:val="000000"/>
          <w:sz w:val="22"/>
          <w:szCs w:val="22"/>
        </w:rPr>
      </w:pPr>
      <w:r w:rsidRPr="004748ED">
        <w:rPr>
          <w:rFonts w:ascii="Calibri" w:hAnsi="Calibri" w:cs="Calibri"/>
          <w:color w:val="000000"/>
          <w:sz w:val="22"/>
          <w:szCs w:val="22"/>
        </w:rPr>
        <w:t>Certificado electrónico o fotocopia simple del Número de Identif</w:t>
      </w:r>
      <w:r w:rsidR="008C206C" w:rsidRPr="004748ED">
        <w:rPr>
          <w:rFonts w:ascii="Calibri" w:hAnsi="Calibri" w:cs="Calibri"/>
          <w:color w:val="000000"/>
          <w:sz w:val="22"/>
          <w:szCs w:val="22"/>
        </w:rPr>
        <w:t>icación Tributario (NIT)</w:t>
      </w:r>
    </w:p>
    <w:p w:rsidR="000A2BD2" w:rsidRPr="004748ED" w:rsidRDefault="000A2BD2" w:rsidP="00853E7C">
      <w:pPr>
        <w:pStyle w:val="Prrafodelista"/>
        <w:numPr>
          <w:ilvl w:val="0"/>
          <w:numId w:val="17"/>
        </w:numPr>
        <w:jc w:val="both"/>
        <w:rPr>
          <w:rFonts w:ascii="Calibri" w:hAnsi="Calibri" w:cs="Calibri"/>
          <w:sz w:val="22"/>
          <w:szCs w:val="22"/>
        </w:rPr>
      </w:pPr>
      <w:r w:rsidRPr="004748ED">
        <w:rPr>
          <w:rFonts w:ascii="Calibri" w:hAnsi="Calibri" w:cs="Calibr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4748ED" w:rsidRDefault="000A2BD2" w:rsidP="00853E7C">
      <w:pPr>
        <w:numPr>
          <w:ilvl w:val="1"/>
          <w:numId w:val="11"/>
        </w:numPr>
        <w:tabs>
          <w:tab w:val="clear" w:pos="1080"/>
          <w:tab w:val="num" w:pos="1701"/>
        </w:tabs>
        <w:ind w:left="1701"/>
        <w:jc w:val="both"/>
        <w:rPr>
          <w:rFonts w:ascii="Calibri" w:hAnsi="Calibri" w:cs="Calibri"/>
          <w:color w:val="000000"/>
          <w:sz w:val="22"/>
          <w:szCs w:val="22"/>
        </w:rPr>
      </w:pPr>
      <w:r w:rsidRPr="004748ED">
        <w:rPr>
          <w:rFonts w:ascii="Calibri" w:hAnsi="Calibri" w:cs="Calibr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4748ED" w:rsidRDefault="000A2BD2" w:rsidP="00853E7C">
      <w:pPr>
        <w:numPr>
          <w:ilvl w:val="1"/>
          <w:numId w:val="11"/>
        </w:numPr>
        <w:tabs>
          <w:tab w:val="clear" w:pos="1080"/>
          <w:tab w:val="num" w:pos="1701"/>
        </w:tabs>
        <w:ind w:left="1701"/>
        <w:jc w:val="both"/>
        <w:rPr>
          <w:rFonts w:ascii="Calibri" w:hAnsi="Calibri" w:cs="Calibri"/>
          <w:color w:val="000000"/>
          <w:sz w:val="22"/>
          <w:szCs w:val="22"/>
        </w:rPr>
      </w:pPr>
      <w:r w:rsidRPr="004748ED">
        <w:rPr>
          <w:rFonts w:ascii="Calibri" w:hAnsi="Calibri" w:cs="Calibri"/>
          <w:color w:val="000000"/>
          <w:sz w:val="22"/>
          <w:szCs w:val="22"/>
        </w:rPr>
        <w:t>Cuando el empleador tiene a sus dependientes registrados en ambas AFP’s deberá presentar los certificados de no adeudo emitidos tanto por Futuro de Bolivia S.A. como por BBVA previsión AFP S.A.</w:t>
      </w:r>
    </w:p>
    <w:p w:rsidR="000A2BD2" w:rsidRPr="004748ED" w:rsidRDefault="000A2BD2" w:rsidP="00853E7C">
      <w:pPr>
        <w:numPr>
          <w:ilvl w:val="1"/>
          <w:numId w:val="11"/>
        </w:numPr>
        <w:tabs>
          <w:tab w:val="clear" w:pos="1080"/>
          <w:tab w:val="num" w:pos="1701"/>
        </w:tabs>
        <w:ind w:left="1701"/>
        <w:jc w:val="both"/>
        <w:rPr>
          <w:rFonts w:ascii="Calibri" w:hAnsi="Calibri" w:cs="Calibri"/>
          <w:color w:val="000000"/>
          <w:sz w:val="22"/>
          <w:szCs w:val="22"/>
        </w:rPr>
      </w:pPr>
      <w:r w:rsidRPr="004748ED">
        <w:rPr>
          <w:rFonts w:ascii="Calibri" w:hAnsi="Calibri" w:cs="Calibri"/>
          <w:color w:val="000000"/>
          <w:sz w:val="22"/>
          <w:szCs w:val="22"/>
        </w:rPr>
        <w:t>No es sujeto de contrataciones para YPFB, el empleador que presentare el documento de NO REGISTRO de ambas AFP’s</w:t>
      </w:r>
    </w:p>
    <w:p w:rsidR="000A2BD2" w:rsidRPr="004748ED" w:rsidRDefault="000A2BD2" w:rsidP="00853E7C">
      <w:pPr>
        <w:pStyle w:val="Prrafodelista"/>
        <w:numPr>
          <w:ilvl w:val="0"/>
          <w:numId w:val="17"/>
        </w:numPr>
        <w:jc w:val="both"/>
        <w:rPr>
          <w:rFonts w:ascii="Calibri" w:hAnsi="Calibri" w:cs="Calibri"/>
          <w:color w:val="000000"/>
          <w:sz w:val="22"/>
          <w:szCs w:val="22"/>
        </w:rPr>
      </w:pPr>
      <w:r w:rsidRPr="004748ED">
        <w:rPr>
          <w:rFonts w:ascii="Calibri" w:hAnsi="Calibri" w:cs="Calibri"/>
          <w:color w:val="000000"/>
          <w:sz w:val="22"/>
          <w:szCs w:val="22"/>
        </w:rPr>
        <w:t>Estados Financieros al cierre de la última gestión fiscal en fotocopia simple que refleje la información detallada</w:t>
      </w:r>
      <w:r w:rsidR="00DF2088" w:rsidRPr="004748ED">
        <w:rPr>
          <w:rFonts w:ascii="Calibri" w:hAnsi="Calibri" w:cs="Calibri"/>
          <w:color w:val="000000"/>
          <w:sz w:val="22"/>
          <w:szCs w:val="22"/>
        </w:rPr>
        <w:t>,</w:t>
      </w:r>
      <w:r w:rsidRPr="004748ED">
        <w:rPr>
          <w:rFonts w:ascii="Calibri" w:hAnsi="Calibri" w:cs="Calibri"/>
          <w:color w:val="000000"/>
          <w:sz w:val="22"/>
          <w:szCs w:val="22"/>
        </w:rPr>
        <w:t xml:space="preserve"> </w:t>
      </w:r>
      <w:r w:rsidR="00D877F4" w:rsidRPr="004748ED">
        <w:rPr>
          <w:rFonts w:ascii="Calibri" w:hAnsi="Calibri" w:cs="Calibri"/>
          <w:b/>
          <w:i/>
          <w:color w:val="FF0000"/>
          <w:sz w:val="22"/>
          <w:szCs w:val="22"/>
        </w:rPr>
        <w:t>“NO APLICA”.</w:t>
      </w:r>
    </w:p>
    <w:p w:rsidR="004A11B1" w:rsidRPr="004748ED" w:rsidRDefault="000A2BD2" w:rsidP="00853E7C">
      <w:pPr>
        <w:pStyle w:val="Prrafodelista"/>
        <w:numPr>
          <w:ilvl w:val="0"/>
          <w:numId w:val="17"/>
        </w:numPr>
        <w:jc w:val="both"/>
        <w:rPr>
          <w:rFonts w:ascii="Calibri" w:eastAsia="Calibri" w:hAnsi="Calibri" w:cs="Calibri"/>
          <w:bCs/>
          <w:sz w:val="22"/>
          <w:szCs w:val="22"/>
          <w:lang w:val="es-BO"/>
        </w:rPr>
      </w:pPr>
      <w:r w:rsidRPr="004748ED">
        <w:rPr>
          <w:rFonts w:ascii="Calibri" w:hAnsi="Calibri" w:cs="Calibri"/>
          <w:sz w:val="22"/>
          <w:szCs w:val="22"/>
        </w:rPr>
        <w:t xml:space="preserve">Original de la Garantía de Seriedad de Propuesta </w:t>
      </w:r>
    </w:p>
    <w:p w:rsidR="004A11B1" w:rsidRPr="004748ED" w:rsidRDefault="004A11B1" w:rsidP="00B37050">
      <w:pPr>
        <w:ind w:left="872"/>
        <w:jc w:val="both"/>
        <w:rPr>
          <w:rFonts w:ascii="Calibri" w:hAnsi="Calibri" w:cs="Calibri"/>
          <w:sz w:val="22"/>
          <w:szCs w:val="22"/>
          <w:lang w:val="es-BO"/>
        </w:rPr>
      </w:pPr>
    </w:p>
    <w:p w:rsidR="00D93CCF" w:rsidRPr="004748ED" w:rsidRDefault="00E80263" w:rsidP="00D93CCF">
      <w:pPr>
        <w:pStyle w:val="Normal2"/>
        <w:ind w:left="2124" w:hanging="2124"/>
        <w:rPr>
          <w:rFonts w:ascii="Calibri" w:hAnsi="Calibri" w:cs="Calibri"/>
          <w:b/>
          <w:sz w:val="22"/>
          <w:szCs w:val="22"/>
          <w:lang w:val="es-BO"/>
        </w:rPr>
      </w:pPr>
      <w:r w:rsidRPr="004748ED">
        <w:rPr>
          <w:rFonts w:ascii="Calibri" w:hAnsi="Calibri" w:cs="Calibri"/>
          <w:b/>
          <w:sz w:val="22"/>
          <w:szCs w:val="22"/>
          <w:lang w:val="es-BO"/>
        </w:rPr>
        <w:tab/>
      </w:r>
      <w:r w:rsidR="00D93CCF" w:rsidRPr="004748ED">
        <w:rPr>
          <w:rFonts w:ascii="Calibri" w:hAnsi="Calibri" w:cs="Calibri"/>
          <w:b/>
          <w:sz w:val="22"/>
          <w:szCs w:val="22"/>
          <w:lang w:val="es-BO"/>
        </w:rPr>
        <w:t>Documentos Legales:</w:t>
      </w:r>
    </w:p>
    <w:p w:rsidR="00E80263" w:rsidRPr="004748ED" w:rsidRDefault="00E80263" w:rsidP="00D93CCF">
      <w:pPr>
        <w:pStyle w:val="Normal2"/>
        <w:ind w:left="2124" w:hanging="2124"/>
        <w:rPr>
          <w:rFonts w:ascii="Calibri" w:hAnsi="Calibri" w:cs="Calibri"/>
          <w:sz w:val="22"/>
          <w:szCs w:val="22"/>
        </w:rPr>
      </w:pPr>
    </w:p>
    <w:p w:rsidR="00D70413" w:rsidRPr="004748ED" w:rsidRDefault="00D70413" w:rsidP="00853E7C">
      <w:pPr>
        <w:pStyle w:val="Prrafodelista"/>
        <w:numPr>
          <w:ilvl w:val="0"/>
          <w:numId w:val="27"/>
        </w:numPr>
        <w:jc w:val="both"/>
        <w:rPr>
          <w:rFonts w:ascii="Calibri" w:hAnsi="Calibri" w:cs="Calibri"/>
          <w:sz w:val="22"/>
          <w:szCs w:val="22"/>
        </w:rPr>
      </w:pPr>
      <w:r w:rsidRPr="004748ED">
        <w:rPr>
          <w:rFonts w:ascii="Calibri" w:hAnsi="Calibri" w:cs="Calibri"/>
          <w:sz w:val="22"/>
          <w:szCs w:val="22"/>
        </w:rPr>
        <w:t>Fotocopia simple de la Escritura Pública de Constitución de la empresa y de todas sus modificaciones registradas en FUNDEMPRESA, excepto empresas unipersonales.</w:t>
      </w:r>
    </w:p>
    <w:p w:rsidR="00D70413" w:rsidRPr="004748ED" w:rsidRDefault="00D70413" w:rsidP="00853E7C">
      <w:pPr>
        <w:pStyle w:val="Prrafodelista"/>
        <w:numPr>
          <w:ilvl w:val="0"/>
          <w:numId w:val="27"/>
        </w:numPr>
        <w:jc w:val="both"/>
        <w:rPr>
          <w:rFonts w:ascii="Calibri" w:hAnsi="Calibri" w:cs="Calibri"/>
          <w:sz w:val="22"/>
          <w:szCs w:val="22"/>
        </w:rPr>
      </w:pPr>
      <w:r w:rsidRPr="004748ED">
        <w:rPr>
          <w:rFonts w:ascii="Calibri" w:hAnsi="Calibri" w:cs="Calibri"/>
          <w:sz w:val="22"/>
          <w:szCs w:val="22"/>
        </w:rPr>
        <w:t>Fotocopia simple del Poder de Representación Legal de la empresa, con facultades específicas para presentarse a convocatorias públicas, presentar propuestas y suscribir contratos (incluidas las empresas unipersonales cuando el representante legal sea diferente al propietario registrado en FUNDEMPRESA.</w:t>
      </w:r>
    </w:p>
    <w:p w:rsidR="00D70413" w:rsidRPr="004748ED" w:rsidRDefault="00D70413" w:rsidP="00853E7C">
      <w:pPr>
        <w:pStyle w:val="Prrafodelista"/>
        <w:numPr>
          <w:ilvl w:val="0"/>
          <w:numId w:val="27"/>
        </w:numPr>
        <w:jc w:val="both"/>
        <w:rPr>
          <w:rFonts w:ascii="Calibri" w:hAnsi="Calibri" w:cs="Calibri"/>
          <w:sz w:val="22"/>
          <w:szCs w:val="22"/>
        </w:rPr>
      </w:pPr>
      <w:r w:rsidRPr="004748ED">
        <w:rPr>
          <w:rFonts w:ascii="Calibri" w:hAnsi="Calibri" w:cs="Calibri"/>
          <w:sz w:val="22"/>
          <w:szCs w:val="22"/>
        </w:rPr>
        <w:t>Fotocopia simple de la Matricula de Comercio FUNDEMPRESA actualizada.</w:t>
      </w:r>
    </w:p>
    <w:p w:rsidR="00D70413" w:rsidRPr="004748ED" w:rsidRDefault="00D70413" w:rsidP="00853E7C">
      <w:pPr>
        <w:pStyle w:val="Prrafodelista"/>
        <w:numPr>
          <w:ilvl w:val="0"/>
          <w:numId w:val="27"/>
        </w:numPr>
        <w:jc w:val="both"/>
        <w:rPr>
          <w:rFonts w:ascii="Calibri" w:hAnsi="Calibri" w:cs="Calibri"/>
          <w:sz w:val="22"/>
          <w:szCs w:val="22"/>
        </w:rPr>
      </w:pPr>
      <w:r w:rsidRPr="004748ED">
        <w:rPr>
          <w:rFonts w:ascii="Calibri" w:hAnsi="Calibri" w:cs="Calibri"/>
          <w:sz w:val="22"/>
          <w:szCs w:val="22"/>
        </w:rPr>
        <w:t>Fotocopia simple del Certificado de Actualización de Inscripción e</w:t>
      </w:r>
      <w:r w:rsidR="006D7C89">
        <w:rPr>
          <w:rFonts w:ascii="Calibri" w:hAnsi="Calibri" w:cs="Calibri"/>
          <w:sz w:val="22"/>
          <w:szCs w:val="22"/>
        </w:rPr>
        <w:t>n</w:t>
      </w:r>
      <w:r w:rsidRPr="004748ED">
        <w:rPr>
          <w:rFonts w:ascii="Calibri" w:hAnsi="Calibri" w:cs="Calibri"/>
          <w:sz w:val="22"/>
          <w:szCs w:val="22"/>
        </w:rPr>
        <w:t xml:space="preserve"> FUNDEMPRESA vigente.</w:t>
      </w:r>
    </w:p>
    <w:p w:rsidR="00D70413" w:rsidRPr="004748ED" w:rsidRDefault="00D70413" w:rsidP="00853E7C">
      <w:pPr>
        <w:pStyle w:val="Prrafodelista"/>
        <w:numPr>
          <w:ilvl w:val="0"/>
          <w:numId w:val="27"/>
        </w:numPr>
        <w:jc w:val="both"/>
        <w:rPr>
          <w:rFonts w:ascii="Calibri" w:hAnsi="Calibri" w:cs="Calibri"/>
          <w:sz w:val="22"/>
          <w:szCs w:val="22"/>
        </w:rPr>
      </w:pPr>
      <w:r w:rsidRPr="004748ED">
        <w:rPr>
          <w:rFonts w:ascii="Calibri" w:hAnsi="Calibri" w:cs="Calibri"/>
          <w:sz w:val="22"/>
          <w:szCs w:val="22"/>
        </w:rPr>
        <w:t>Fotocopia simple del Certificado de Tradición Comercial de toda su carpeta comercial en el que se consignen todas las modificaciones y poderes.</w:t>
      </w:r>
    </w:p>
    <w:p w:rsidR="00D70413" w:rsidRPr="004748ED" w:rsidRDefault="00D70413" w:rsidP="00853E7C">
      <w:pPr>
        <w:pStyle w:val="Prrafodelista"/>
        <w:numPr>
          <w:ilvl w:val="0"/>
          <w:numId w:val="27"/>
        </w:numPr>
        <w:jc w:val="both"/>
        <w:rPr>
          <w:rFonts w:ascii="Calibri" w:hAnsi="Calibri" w:cs="Calibri"/>
          <w:sz w:val="22"/>
          <w:szCs w:val="22"/>
        </w:rPr>
      </w:pPr>
      <w:r w:rsidRPr="004748ED">
        <w:rPr>
          <w:rFonts w:ascii="Calibri" w:hAnsi="Calibri" w:cs="Calibri"/>
          <w:sz w:val="22"/>
          <w:szCs w:val="22"/>
        </w:rPr>
        <w:t xml:space="preserve">Fotocopia simple del documento de identificación personal del representante legal o propietario. </w:t>
      </w:r>
    </w:p>
    <w:p w:rsidR="0024188A" w:rsidRPr="004748ED" w:rsidRDefault="0024188A" w:rsidP="0024188A">
      <w:pPr>
        <w:pStyle w:val="Prrafodelista"/>
        <w:ind w:left="1080"/>
        <w:jc w:val="both"/>
        <w:rPr>
          <w:rFonts w:ascii="Calibri" w:hAnsi="Calibri" w:cs="Calibri"/>
          <w:sz w:val="22"/>
          <w:szCs w:val="22"/>
        </w:rPr>
      </w:pPr>
    </w:p>
    <w:p w:rsidR="00141D35" w:rsidRPr="004748ED" w:rsidRDefault="00141D35" w:rsidP="00853E7C">
      <w:pPr>
        <w:pStyle w:val="Prrafodelista"/>
        <w:numPr>
          <w:ilvl w:val="0"/>
          <w:numId w:val="12"/>
        </w:numPr>
        <w:ind w:left="284" w:hanging="284"/>
        <w:rPr>
          <w:rFonts w:ascii="Calibri" w:hAnsi="Calibri" w:cs="Calibri"/>
          <w:b/>
          <w:sz w:val="22"/>
          <w:szCs w:val="22"/>
        </w:rPr>
      </w:pPr>
      <w:r w:rsidRPr="004748ED">
        <w:rPr>
          <w:rFonts w:ascii="Calibri" w:hAnsi="Calibri" w:cs="Calibri"/>
          <w:b/>
          <w:sz w:val="22"/>
          <w:szCs w:val="22"/>
        </w:rPr>
        <w:t>DOCUMENTOS</w:t>
      </w:r>
      <w:r w:rsidR="004F3C49" w:rsidRPr="004748ED">
        <w:rPr>
          <w:rFonts w:ascii="Calibri" w:hAnsi="Calibri" w:cs="Calibri"/>
          <w:b/>
          <w:sz w:val="22"/>
          <w:szCs w:val="22"/>
        </w:rPr>
        <w:t xml:space="preserve">/FORMULARIOS </w:t>
      </w:r>
      <w:r w:rsidRPr="004748ED">
        <w:rPr>
          <w:rFonts w:ascii="Calibri" w:hAnsi="Calibri" w:cs="Calibri"/>
          <w:b/>
          <w:sz w:val="22"/>
          <w:szCs w:val="22"/>
        </w:rPr>
        <w:t>LEGALES Y ADMINISTRATIVOS PARA ASOCIA</w:t>
      </w:r>
      <w:r w:rsidR="005F0FC3" w:rsidRPr="004748ED">
        <w:rPr>
          <w:rFonts w:ascii="Calibri" w:hAnsi="Calibri" w:cs="Calibri"/>
          <w:b/>
          <w:sz w:val="22"/>
          <w:szCs w:val="22"/>
        </w:rPr>
        <w:t>CIONES ACCIDENTALES</w:t>
      </w:r>
      <w:r w:rsidR="0003571D" w:rsidRPr="004748ED">
        <w:rPr>
          <w:rFonts w:ascii="Calibri" w:hAnsi="Calibri" w:cs="Calibri"/>
          <w:b/>
          <w:sz w:val="22"/>
          <w:szCs w:val="22"/>
        </w:rPr>
        <w:t xml:space="preserve"> </w:t>
      </w:r>
    </w:p>
    <w:p w:rsidR="00141D35" w:rsidRPr="004748ED" w:rsidRDefault="00141D35" w:rsidP="00B37050">
      <w:pPr>
        <w:pStyle w:val="Normal2"/>
        <w:ind w:left="2124" w:hanging="2124"/>
        <w:rPr>
          <w:rFonts w:ascii="Calibri" w:hAnsi="Calibri" w:cs="Calibri"/>
          <w:b/>
          <w:sz w:val="22"/>
          <w:szCs w:val="22"/>
        </w:rPr>
      </w:pPr>
    </w:p>
    <w:p w:rsidR="00417248" w:rsidRPr="004748ED" w:rsidRDefault="00417248" w:rsidP="00417248">
      <w:pPr>
        <w:pStyle w:val="Normal2"/>
        <w:ind w:left="2124" w:hanging="2124"/>
        <w:rPr>
          <w:rFonts w:ascii="Calibri" w:hAnsi="Calibri" w:cs="Calibri"/>
          <w:b/>
          <w:sz w:val="22"/>
          <w:szCs w:val="22"/>
          <w:lang w:val="es-BO"/>
        </w:rPr>
      </w:pPr>
      <w:r w:rsidRPr="004748ED">
        <w:rPr>
          <w:rFonts w:ascii="Calibri" w:hAnsi="Calibri" w:cs="Calibri"/>
          <w:b/>
          <w:sz w:val="22"/>
          <w:szCs w:val="22"/>
          <w:lang w:val="es-BO"/>
        </w:rPr>
        <w:tab/>
      </w:r>
      <w:r w:rsidRPr="004748ED">
        <w:rPr>
          <w:rFonts w:ascii="Calibri" w:hAnsi="Calibri" w:cs="Calibri"/>
          <w:b/>
          <w:sz w:val="22"/>
          <w:szCs w:val="22"/>
        </w:rPr>
        <w:t xml:space="preserve">Documentos/Formularios </w:t>
      </w:r>
      <w:r w:rsidRPr="004748ED">
        <w:rPr>
          <w:rFonts w:ascii="Calibri" w:hAnsi="Calibri" w:cs="Calibri"/>
          <w:b/>
          <w:sz w:val="22"/>
          <w:szCs w:val="22"/>
          <w:lang w:val="es-BO"/>
        </w:rPr>
        <w:t>Administrativos:</w:t>
      </w:r>
    </w:p>
    <w:p w:rsidR="00141D35" w:rsidRPr="004748ED" w:rsidRDefault="00141D35" w:rsidP="000E3295">
      <w:pPr>
        <w:jc w:val="both"/>
        <w:rPr>
          <w:rFonts w:ascii="Calibri" w:hAnsi="Calibri" w:cs="Calibri"/>
          <w:sz w:val="22"/>
          <w:szCs w:val="22"/>
        </w:rPr>
      </w:pPr>
    </w:p>
    <w:p w:rsidR="000A2BD2" w:rsidRPr="004748ED" w:rsidRDefault="009869C1" w:rsidP="00853E7C">
      <w:pPr>
        <w:pStyle w:val="Prrafodelista"/>
        <w:numPr>
          <w:ilvl w:val="0"/>
          <w:numId w:val="22"/>
        </w:numPr>
        <w:ind w:left="993"/>
        <w:jc w:val="both"/>
        <w:rPr>
          <w:rFonts w:ascii="Calibri" w:hAnsi="Calibri" w:cs="Calibri"/>
          <w:sz w:val="22"/>
          <w:szCs w:val="22"/>
        </w:rPr>
      </w:pPr>
      <w:r w:rsidRPr="004748ED">
        <w:rPr>
          <w:rFonts w:ascii="Calibri" w:hAnsi="Calibri" w:cs="Calibri"/>
          <w:sz w:val="22"/>
          <w:szCs w:val="22"/>
        </w:rPr>
        <w:t xml:space="preserve">Formulario A-1 Presentación de la Propuesta </w:t>
      </w:r>
      <w:r w:rsidR="00797334" w:rsidRPr="004748ED">
        <w:rPr>
          <w:rFonts w:ascii="Calibri" w:hAnsi="Calibri" w:cs="Calibri"/>
          <w:sz w:val="22"/>
          <w:szCs w:val="22"/>
        </w:rPr>
        <w:t>e Identificación del Proponente</w:t>
      </w:r>
      <w:r w:rsidR="000A2BD2" w:rsidRPr="004748ED">
        <w:rPr>
          <w:rFonts w:ascii="Calibri" w:hAnsi="Calibri" w:cs="Calibri"/>
          <w:sz w:val="22"/>
          <w:szCs w:val="22"/>
        </w:rPr>
        <w:t xml:space="preserve"> </w:t>
      </w:r>
    </w:p>
    <w:p w:rsidR="00097B8A" w:rsidRPr="004748ED" w:rsidRDefault="000A2BD2" w:rsidP="00853E7C">
      <w:pPr>
        <w:pStyle w:val="Prrafodelista"/>
        <w:numPr>
          <w:ilvl w:val="0"/>
          <w:numId w:val="22"/>
        </w:numPr>
        <w:ind w:left="993"/>
        <w:jc w:val="both"/>
        <w:rPr>
          <w:rFonts w:ascii="Calibri" w:hAnsi="Calibri" w:cs="Calibri"/>
          <w:sz w:val="22"/>
          <w:szCs w:val="22"/>
        </w:rPr>
      </w:pPr>
      <w:r w:rsidRPr="004748ED">
        <w:rPr>
          <w:rFonts w:ascii="Calibri" w:hAnsi="Calibri" w:cs="Calibr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sidRPr="004748ED">
        <w:rPr>
          <w:rFonts w:ascii="Calibri" w:hAnsi="Calibri" w:cs="Calibri"/>
          <w:sz w:val="22"/>
          <w:szCs w:val="22"/>
        </w:rPr>
        <w:t>la asociación accidental</w:t>
      </w:r>
      <w:r w:rsidRPr="004748ED">
        <w:rPr>
          <w:rFonts w:ascii="Calibri" w:hAnsi="Calibri" w:cs="Calibri"/>
          <w:sz w:val="22"/>
          <w:szCs w:val="22"/>
        </w:rPr>
        <w:t>.</w:t>
      </w:r>
    </w:p>
    <w:p w:rsidR="00141D35" w:rsidRPr="004748ED" w:rsidRDefault="00141D35" w:rsidP="00176EBE">
      <w:pPr>
        <w:jc w:val="both"/>
        <w:rPr>
          <w:rFonts w:ascii="Calibri" w:hAnsi="Calibri" w:cs="Calibri"/>
          <w:sz w:val="22"/>
          <w:szCs w:val="22"/>
        </w:rPr>
      </w:pPr>
    </w:p>
    <w:p w:rsidR="00417248" w:rsidRPr="004748ED" w:rsidRDefault="00417248" w:rsidP="00417248">
      <w:pPr>
        <w:pStyle w:val="Normal2"/>
        <w:ind w:left="2124" w:hanging="2124"/>
        <w:rPr>
          <w:rFonts w:ascii="Calibri" w:hAnsi="Calibri" w:cs="Calibri"/>
          <w:b/>
          <w:sz w:val="22"/>
          <w:szCs w:val="22"/>
        </w:rPr>
      </w:pPr>
      <w:r w:rsidRPr="004748ED">
        <w:rPr>
          <w:rFonts w:ascii="Calibri" w:hAnsi="Calibri" w:cs="Calibri"/>
          <w:b/>
          <w:sz w:val="22"/>
          <w:szCs w:val="22"/>
        </w:rPr>
        <w:tab/>
        <w:t>Documentos Legales:</w:t>
      </w:r>
    </w:p>
    <w:p w:rsidR="00141D35" w:rsidRPr="004748ED" w:rsidRDefault="00141D35" w:rsidP="00B37050">
      <w:pPr>
        <w:pStyle w:val="Normal2"/>
        <w:ind w:left="2124" w:hanging="2124"/>
        <w:rPr>
          <w:rFonts w:ascii="Calibri" w:hAnsi="Calibri" w:cs="Calibri"/>
          <w:b/>
          <w:sz w:val="22"/>
          <w:szCs w:val="22"/>
        </w:rPr>
      </w:pPr>
    </w:p>
    <w:p w:rsidR="000A2BD2" w:rsidRPr="004748ED" w:rsidRDefault="00417248" w:rsidP="00853E7C">
      <w:pPr>
        <w:pStyle w:val="Prrafodelista"/>
        <w:numPr>
          <w:ilvl w:val="0"/>
          <w:numId w:val="28"/>
        </w:numPr>
        <w:ind w:left="1134" w:hanging="425"/>
        <w:jc w:val="both"/>
        <w:rPr>
          <w:rFonts w:ascii="Calibri" w:hAnsi="Calibri" w:cs="Calibri"/>
          <w:sz w:val="22"/>
          <w:szCs w:val="22"/>
        </w:rPr>
      </w:pPr>
      <w:r w:rsidRPr="004748ED">
        <w:rPr>
          <w:rFonts w:ascii="Calibri" w:eastAsia="Calibri" w:hAnsi="Calibri" w:cs="Calibri"/>
          <w:sz w:val="22"/>
          <w:szCs w:val="22"/>
          <w:lang w:val="es-BO"/>
        </w:rPr>
        <w:t>Fotocopia simple</w:t>
      </w:r>
      <w:r w:rsidR="000A2BD2" w:rsidRPr="004748ED">
        <w:rPr>
          <w:rFonts w:ascii="Calibri" w:eastAsia="Calibri" w:hAnsi="Calibri" w:cs="Calibri"/>
          <w:sz w:val="22"/>
          <w:szCs w:val="22"/>
          <w:lang w:val="es-BO"/>
        </w:rPr>
        <w:t xml:space="preserve"> </w:t>
      </w:r>
      <w:r w:rsidR="005F0FC3" w:rsidRPr="004748ED">
        <w:rPr>
          <w:rFonts w:ascii="Calibri" w:eastAsia="Calibri" w:hAnsi="Calibri" w:cs="Calibri"/>
          <w:sz w:val="22"/>
          <w:szCs w:val="22"/>
          <w:lang w:val="es-BO"/>
        </w:rPr>
        <w:t xml:space="preserve">de la Escritura Pública de Constitución de la </w:t>
      </w:r>
      <w:r w:rsidR="000A2BD2" w:rsidRPr="004748ED">
        <w:rPr>
          <w:rFonts w:ascii="Calibri" w:eastAsia="Calibri" w:hAnsi="Calibri" w:cs="Calibri"/>
          <w:sz w:val="22"/>
          <w:szCs w:val="22"/>
          <w:lang w:val="es-BO"/>
        </w:rPr>
        <w:t xml:space="preserve">Asociación </w:t>
      </w:r>
      <w:r w:rsidR="005F0FC3" w:rsidRPr="004748ED">
        <w:rPr>
          <w:rFonts w:ascii="Calibri" w:eastAsia="Calibri" w:hAnsi="Calibri" w:cs="Calibri"/>
          <w:sz w:val="22"/>
          <w:szCs w:val="22"/>
          <w:lang w:val="es-BO"/>
        </w:rPr>
        <w:t>Accidental</w:t>
      </w:r>
      <w:r w:rsidR="000A2BD2" w:rsidRPr="004748ED">
        <w:rPr>
          <w:rFonts w:ascii="Calibri" w:eastAsia="Calibri" w:hAnsi="Calibri" w:cs="Calibri"/>
          <w:sz w:val="22"/>
          <w:szCs w:val="22"/>
          <w:lang w:val="es-BO"/>
        </w:rPr>
        <w:t xml:space="preserve">, donde mencione la designación de la empresa líder, </w:t>
      </w:r>
      <w:r w:rsidR="005F0FC3" w:rsidRPr="004748ED">
        <w:rPr>
          <w:rFonts w:ascii="Calibri" w:eastAsia="Calibri" w:hAnsi="Calibri" w:cs="Calibri"/>
          <w:sz w:val="22"/>
          <w:szCs w:val="22"/>
          <w:lang w:val="es-BO"/>
        </w:rPr>
        <w:t xml:space="preserve">porcentaje de participación, </w:t>
      </w:r>
      <w:r w:rsidR="000A2BD2" w:rsidRPr="004748ED">
        <w:rPr>
          <w:rFonts w:ascii="Calibri" w:eastAsia="Calibri" w:hAnsi="Calibri" w:cs="Calibri"/>
          <w:sz w:val="22"/>
          <w:szCs w:val="22"/>
          <w:lang w:val="es-BO"/>
        </w:rPr>
        <w:t>la nominación del Repre</w:t>
      </w:r>
      <w:r w:rsidR="004D70BB" w:rsidRPr="004748ED">
        <w:rPr>
          <w:rFonts w:ascii="Calibri" w:eastAsia="Calibri" w:hAnsi="Calibri" w:cs="Calibri"/>
          <w:sz w:val="22"/>
          <w:szCs w:val="22"/>
          <w:lang w:val="es-BO"/>
        </w:rPr>
        <w:t>sentante Legal de la Asociación</w:t>
      </w:r>
      <w:r w:rsidR="000A2BD2" w:rsidRPr="004748ED">
        <w:rPr>
          <w:rFonts w:ascii="Calibri" w:eastAsia="Calibri" w:hAnsi="Calibri" w:cs="Calibri"/>
          <w:sz w:val="22"/>
          <w:szCs w:val="22"/>
          <w:lang w:val="es-BO"/>
        </w:rPr>
        <w:t>, el domicilio legal</w:t>
      </w:r>
      <w:r w:rsidR="005F0FC3" w:rsidRPr="004748ED">
        <w:rPr>
          <w:rFonts w:ascii="Calibri" w:eastAsia="Calibri" w:hAnsi="Calibri" w:cs="Calibri"/>
          <w:sz w:val="22"/>
          <w:szCs w:val="22"/>
          <w:lang w:val="es-BO"/>
        </w:rPr>
        <w:t xml:space="preserve"> y la empresa que tiene facultades para gestionar garantías</w:t>
      </w:r>
      <w:r w:rsidR="000A2BD2" w:rsidRPr="004748ED">
        <w:rPr>
          <w:rFonts w:ascii="Calibri" w:eastAsia="Calibri" w:hAnsi="Calibri" w:cs="Calibri"/>
          <w:sz w:val="22"/>
          <w:szCs w:val="22"/>
          <w:lang w:val="es-BO"/>
        </w:rPr>
        <w:t>.</w:t>
      </w:r>
    </w:p>
    <w:p w:rsidR="000A2BD2" w:rsidRPr="004748ED" w:rsidRDefault="000A2BD2" w:rsidP="00853E7C">
      <w:pPr>
        <w:pStyle w:val="Prrafodelista"/>
        <w:numPr>
          <w:ilvl w:val="0"/>
          <w:numId w:val="28"/>
        </w:numPr>
        <w:ind w:left="1134" w:hanging="425"/>
        <w:jc w:val="both"/>
        <w:rPr>
          <w:rFonts w:ascii="Calibri" w:hAnsi="Calibri" w:cs="Calibri"/>
          <w:sz w:val="22"/>
          <w:szCs w:val="22"/>
        </w:rPr>
      </w:pPr>
      <w:r w:rsidRPr="004748ED">
        <w:rPr>
          <w:rFonts w:ascii="Calibri" w:hAnsi="Calibri" w:cs="Calibri"/>
          <w:sz w:val="22"/>
          <w:szCs w:val="22"/>
        </w:rPr>
        <w:t>Fotocopia simple de</w:t>
      </w:r>
      <w:r w:rsidR="005F0FC3" w:rsidRPr="004748ED">
        <w:rPr>
          <w:rFonts w:ascii="Calibri" w:hAnsi="Calibri" w:cs="Calibri"/>
          <w:sz w:val="22"/>
          <w:szCs w:val="22"/>
        </w:rPr>
        <w:t>l Poder de</w:t>
      </w:r>
      <w:r w:rsidRPr="004748ED">
        <w:rPr>
          <w:rFonts w:ascii="Calibri" w:hAnsi="Calibri" w:cs="Calibri"/>
          <w:sz w:val="22"/>
          <w:szCs w:val="22"/>
        </w:rPr>
        <w:t xml:space="preserve"> Representa</w:t>
      </w:r>
      <w:r w:rsidR="005F0FC3" w:rsidRPr="004748ED">
        <w:rPr>
          <w:rFonts w:ascii="Calibri" w:hAnsi="Calibri" w:cs="Calibri"/>
          <w:sz w:val="22"/>
          <w:szCs w:val="22"/>
        </w:rPr>
        <w:t xml:space="preserve">ción </w:t>
      </w:r>
      <w:r w:rsidRPr="004748ED">
        <w:rPr>
          <w:rFonts w:ascii="Calibri" w:hAnsi="Calibri" w:cs="Calibri"/>
          <w:sz w:val="22"/>
          <w:szCs w:val="22"/>
        </w:rPr>
        <w:t xml:space="preserve">Legal </w:t>
      </w:r>
      <w:r w:rsidR="004E525E" w:rsidRPr="004748ED">
        <w:rPr>
          <w:rFonts w:ascii="Calibri" w:hAnsi="Calibri" w:cs="Calibri"/>
          <w:sz w:val="22"/>
          <w:szCs w:val="22"/>
        </w:rPr>
        <w:t>de la asociación accidental con facultades específicas para presentarse a convocatorias públicas, presentar propuestas y suscribir</w:t>
      </w:r>
      <w:r w:rsidR="00D70413" w:rsidRPr="004748ED">
        <w:rPr>
          <w:rFonts w:ascii="Calibri" w:hAnsi="Calibri" w:cs="Calibri"/>
          <w:sz w:val="22"/>
          <w:szCs w:val="22"/>
        </w:rPr>
        <w:t xml:space="preserve"> contratos</w:t>
      </w:r>
      <w:r w:rsidRPr="004748ED">
        <w:rPr>
          <w:rFonts w:ascii="Calibri" w:hAnsi="Calibri" w:cs="Calibri"/>
          <w:sz w:val="22"/>
          <w:szCs w:val="22"/>
        </w:rPr>
        <w:t>.</w:t>
      </w:r>
    </w:p>
    <w:p w:rsidR="000A2BD2" w:rsidRPr="004748ED" w:rsidRDefault="000A2BD2" w:rsidP="00853E7C">
      <w:pPr>
        <w:pStyle w:val="Prrafodelista"/>
        <w:numPr>
          <w:ilvl w:val="0"/>
          <w:numId w:val="28"/>
        </w:numPr>
        <w:ind w:left="1134" w:hanging="425"/>
        <w:jc w:val="both"/>
        <w:rPr>
          <w:rFonts w:ascii="Calibri" w:hAnsi="Calibri" w:cs="Calibri"/>
          <w:sz w:val="22"/>
          <w:szCs w:val="22"/>
        </w:rPr>
      </w:pPr>
      <w:r w:rsidRPr="004748ED">
        <w:rPr>
          <w:rFonts w:ascii="Calibri" w:hAnsi="Calibri" w:cs="Calibri"/>
          <w:sz w:val="22"/>
          <w:szCs w:val="22"/>
        </w:rPr>
        <w:t>Fotocopia simple del documento de identificación personal del representante legal.</w:t>
      </w:r>
    </w:p>
    <w:p w:rsidR="00375675" w:rsidRPr="004748ED" w:rsidRDefault="00375675" w:rsidP="0024188A">
      <w:pPr>
        <w:jc w:val="both"/>
        <w:rPr>
          <w:rFonts w:ascii="Calibri" w:hAnsi="Calibri" w:cs="Calibri"/>
          <w:b/>
          <w:sz w:val="22"/>
          <w:szCs w:val="22"/>
          <w:lang w:eastAsia="es-ES"/>
        </w:rPr>
      </w:pPr>
    </w:p>
    <w:p w:rsidR="00417248" w:rsidRPr="004748ED" w:rsidRDefault="00417248" w:rsidP="00417248">
      <w:pPr>
        <w:ind w:left="708"/>
        <w:jc w:val="both"/>
        <w:rPr>
          <w:rFonts w:ascii="Calibri" w:hAnsi="Calibri" w:cs="Calibri"/>
          <w:b/>
          <w:sz w:val="22"/>
          <w:szCs w:val="22"/>
          <w:lang w:eastAsia="es-ES"/>
        </w:rPr>
      </w:pPr>
      <w:r w:rsidRPr="004748ED">
        <w:rPr>
          <w:rFonts w:ascii="Calibri" w:hAnsi="Calibri" w:cs="Calibri"/>
          <w:b/>
          <w:sz w:val="22"/>
          <w:szCs w:val="22"/>
          <w:lang w:eastAsia="es-ES"/>
        </w:rPr>
        <w:t>Cada una de las empresas que conforman la Asociación Accidental (socios) deberá prese</w:t>
      </w:r>
      <w:r w:rsidR="00563B57" w:rsidRPr="004748ED">
        <w:rPr>
          <w:rFonts w:ascii="Calibri" w:hAnsi="Calibri" w:cs="Calibri"/>
          <w:b/>
          <w:sz w:val="22"/>
          <w:szCs w:val="22"/>
          <w:lang w:eastAsia="es-ES"/>
        </w:rPr>
        <w:t>ntar la siguiente documentación:</w:t>
      </w:r>
    </w:p>
    <w:p w:rsidR="00563B57" w:rsidRPr="004748ED" w:rsidRDefault="00563B57" w:rsidP="00563B57">
      <w:pPr>
        <w:ind w:left="708"/>
        <w:jc w:val="both"/>
        <w:rPr>
          <w:rFonts w:ascii="Calibri" w:hAnsi="Calibri" w:cs="Calibri"/>
          <w:sz w:val="22"/>
          <w:szCs w:val="22"/>
        </w:rPr>
      </w:pPr>
    </w:p>
    <w:p w:rsidR="00563B57" w:rsidRPr="004748ED" w:rsidRDefault="00563B57" w:rsidP="00563B57">
      <w:pPr>
        <w:ind w:left="708"/>
        <w:jc w:val="both"/>
        <w:rPr>
          <w:rFonts w:ascii="Calibri" w:hAnsi="Calibri" w:cs="Calibri"/>
          <w:b/>
          <w:sz w:val="22"/>
          <w:szCs w:val="22"/>
          <w:lang w:eastAsia="es-ES"/>
        </w:rPr>
      </w:pPr>
      <w:r w:rsidRPr="004748ED">
        <w:rPr>
          <w:rFonts w:ascii="Calibri" w:hAnsi="Calibri" w:cs="Calibri"/>
          <w:sz w:val="22"/>
          <w:szCs w:val="22"/>
        </w:rPr>
        <w:t>Cuando el/los socio(s) de la Asociación Accidental sean empresas extranjeras, deberán presentar los siguientes documentos equivalentes en su país de origen con excepción de los certificados de no adeudo.</w:t>
      </w:r>
    </w:p>
    <w:p w:rsidR="00563B57" w:rsidRPr="004748ED" w:rsidRDefault="00563B57" w:rsidP="00417248">
      <w:pPr>
        <w:jc w:val="both"/>
        <w:rPr>
          <w:rFonts w:ascii="Calibri" w:hAnsi="Calibri" w:cs="Calibri"/>
          <w:b/>
          <w:sz w:val="22"/>
          <w:szCs w:val="22"/>
          <w:lang w:eastAsia="es-ES"/>
        </w:rPr>
      </w:pPr>
    </w:p>
    <w:p w:rsidR="00417248" w:rsidRPr="004748ED" w:rsidRDefault="00417248" w:rsidP="00417248">
      <w:pPr>
        <w:ind w:firstLine="708"/>
        <w:jc w:val="both"/>
        <w:rPr>
          <w:rFonts w:ascii="Calibri" w:hAnsi="Calibri" w:cs="Calibri"/>
          <w:b/>
          <w:sz w:val="22"/>
          <w:szCs w:val="22"/>
          <w:lang w:eastAsia="es-ES"/>
        </w:rPr>
      </w:pPr>
      <w:r w:rsidRPr="004748ED">
        <w:rPr>
          <w:rFonts w:ascii="Calibri" w:hAnsi="Calibri" w:cs="Calibri"/>
          <w:b/>
          <w:sz w:val="22"/>
          <w:szCs w:val="22"/>
        </w:rPr>
        <w:t xml:space="preserve">Documentos/Formularios </w:t>
      </w:r>
      <w:r w:rsidRPr="004748ED">
        <w:rPr>
          <w:rFonts w:ascii="Calibri" w:hAnsi="Calibri" w:cs="Calibri"/>
          <w:b/>
          <w:sz w:val="22"/>
          <w:szCs w:val="22"/>
          <w:lang w:eastAsia="es-ES"/>
        </w:rPr>
        <w:t>Administrativos:</w:t>
      </w:r>
    </w:p>
    <w:p w:rsidR="000A2BD2" w:rsidRPr="004748ED" w:rsidRDefault="000A2BD2" w:rsidP="000A2BD2">
      <w:pPr>
        <w:jc w:val="both"/>
        <w:rPr>
          <w:rFonts w:ascii="Calibri" w:hAnsi="Calibri" w:cs="Calibri"/>
          <w:b/>
          <w:sz w:val="22"/>
          <w:szCs w:val="22"/>
          <w:lang w:eastAsia="es-ES"/>
        </w:rPr>
      </w:pPr>
    </w:p>
    <w:p w:rsidR="000A2BD2" w:rsidRPr="004748ED" w:rsidRDefault="000A2BD2" w:rsidP="00853E7C">
      <w:pPr>
        <w:pStyle w:val="Prrafodelista"/>
        <w:numPr>
          <w:ilvl w:val="2"/>
          <w:numId w:val="11"/>
        </w:numPr>
        <w:ind w:left="1276"/>
        <w:jc w:val="both"/>
        <w:rPr>
          <w:rFonts w:ascii="Calibri" w:hAnsi="Calibri" w:cs="Calibri"/>
          <w:color w:val="000000"/>
          <w:sz w:val="22"/>
          <w:szCs w:val="22"/>
        </w:rPr>
      </w:pPr>
      <w:r w:rsidRPr="004748ED">
        <w:rPr>
          <w:rFonts w:ascii="Calibri" w:hAnsi="Calibri" w:cs="Calibri"/>
          <w:color w:val="000000"/>
          <w:sz w:val="22"/>
          <w:szCs w:val="22"/>
        </w:rPr>
        <w:t>Certificado electrónico o fotocopia simple del Número de Identificación Tributario (NIT) activo.</w:t>
      </w:r>
    </w:p>
    <w:p w:rsidR="000A2BD2" w:rsidRPr="004748ED" w:rsidRDefault="000A2BD2" w:rsidP="00853E7C">
      <w:pPr>
        <w:pStyle w:val="Prrafodelista"/>
        <w:numPr>
          <w:ilvl w:val="2"/>
          <w:numId w:val="11"/>
        </w:numPr>
        <w:ind w:left="1276"/>
        <w:jc w:val="both"/>
        <w:rPr>
          <w:rFonts w:ascii="Calibri" w:hAnsi="Calibri" w:cs="Calibri"/>
          <w:sz w:val="22"/>
          <w:szCs w:val="22"/>
        </w:rPr>
      </w:pPr>
      <w:r w:rsidRPr="004748ED">
        <w:rPr>
          <w:rFonts w:ascii="Calibri" w:hAnsi="Calibri" w:cs="Calibr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4748ED" w:rsidRDefault="000A2BD2" w:rsidP="00853E7C">
      <w:pPr>
        <w:pStyle w:val="Prrafodelista"/>
        <w:numPr>
          <w:ilvl w:val="0"/>
          <w:numId w:val="37"/>
        </w:numPr>
        <w:ind w:left="1701"/>
        <w:jc w:val="both"/>
        <w:rPr>
          <w:rFonts w:ascii="Calibri" w:hAnsi="Calibri" w:cs="Calibri"/>
          <w:color w:val="000000"/>
          <w:sz w:val="22"/>
          <w:szCs w:val="22"/>
        </w:rPr>
      </w:pPr>
      <w:r w:rsidRPr="004748ED">
        <w:rPr>
          <w:rFonts w:ascii="Calibri" w:hAnsi="Calibri" w:cs="Calibr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4748ED" w:rsidRDefault="000A2BD2" w:rsidP="00853E7C">
      <w:pPr>
        <w:pStyle w:val="Prrafodelista"/>
        <w:numPr>
          <w:ilvl w:val="0"/>
          <w:numId w:val="37"/>
        </w:numPr>
        <w:ind w:left="1701"/>
        <w:jc w:val="both"/>
        <w:rPr>
          <w:rFonts w:ascii="Calibri" w:hAnsi="Calibri" w:cs="Calibri"/>
          <w:color w:val="000000"/>
          <w:sz w:val="22"/>
          <w:szCs w:val="22"/>
        </w:rPr>
      </w:pPr>
      <w:r w:rsidRPr="004748ED">
        <w:rPr>
          <w:rFonts w:ascii="Calibri" w:hAnsi="Calibri" w:cs="Calibri"/>
          <w:color w:val="000000"/>
          <w:sz w:val="22"/>
          <w:szCs w:val="22"/>
        </w:rPr>
        <w:t>Cuando el empleador tiene a sus dependientes registrados en ambas AFP’s deberá presentar los certificados de no adeudo emitidos tanto por Futuro de Bolivia S.A. como por BBVA previsión AFP S.A.</w:t>
      </w:r>
    </w:p>
    <w:p w:rsidR="000A2BD2" w:rsidRPr="004748ED" w:rsidRDefault="000A2BD2" w:rsidP="00853E7C">
      <w:pPr>
        <w:pStyle w:val="Prrafodelista"/>
        <w:numPr>
          <w:ilvl w:val="0"/>
          <w:numId w:val="37"/>
        </w:numPr>
        <w:ind w:left="1701"/>
        <w:jc w:val="both"/>
        <w:rPr>
          <w:rFonts w:ascii="Calibri" w:hAnsi="Calibri" w:cs="Calibri"/>
          <w:color w:val="000000"/>
          <w:sz w:val="22"/>
          <w:szCs w:val="22"/>
        </w:rPr>
      </w:pPr>
      <w:r w:rsidRPr="004748ED">
        <w:rPr>
          <w:rFonts w:ascii="Calibri" w:hAnsi="Calibri" w:cs="Calibri"/>
          <w:color w:val="000000"/>
          <w:sz w:val="22"/>
          <w:szCs w:val="22"/>
        </w:rPr>
        <w:t>No es sujeto de contrataciones para YPFB, el empleador que presentare el documento de NO REGISTRO de ambas AFP’s</w:t>
      </w:r>
    </w:p>
    <w:p w:rsidR="000A2BD2" w:rsidRPr="004748ED" w:rsidRDefault="000A2BD2" w:rsidP="00853E7C">
      <w:pPr>
        <w:pStyle w:val="Prrafodelista"/>
        <w:numPr>
          <w:ilvl w:val="2"/>
          <w:numId w:val="11"/>
        </w:numPr>
        <w:ind w:left="1276"/>
        <w:jc w:val="both"/>
        <w:rPr>
          <w:rFonts w:ascii="Calibri" w:hAnsi="Calibri" w:cs="Calibri"/>
          <w:sz w:val="22"/>
          <w:szCs w:val="22"/>
        </w:rPr>
      </w:pPr>
      <w:r w:rsidRPr="004748ED">
        <w:rPr>
          <w:rFonts w:ascii="Calibri" w:hAnsi="Calibri" w:cs="Calibri"/>
          <w:sz w:val="22"/>
          <w:szCs w:val="22"/>
        </w:rPr>
        <w:t>Estados Financieros al cierre de la última gestión fiscal en fotocopia simple que refleje la información detallada</w:t>
      </w:r>
      <w:r w:rsidR="00DF2088" w:rsidRPr="004748ED">
        <w:rPr>
          <w:rFonts w:ascii="Calibri" w:hAnsi="Calibri" w:cs="Calibri"/>
          <w:sz w:val="22"/>
          <w:szCs w:val="22"/>
        </w:rPr>
        <w:t>,</w:t>
      </w:r>
      <w:r w:rsidRPr="004748ED">
        <w:rPr>
          <w:rFonts w:ascii="Calibri" w:hAnsi="Calibri" w:cs="Calibri"/>
          <w:sz w:val="22"/>
          <w:szCs w:val="22"/>
        </w:rPr>
        <w:t xml:space="preserve"> </w:t>
      </w:r>
      <w:r w:rsidR="00E516B1">
        <w:rPr>
          <w:rFonts w:ascii="Calibri" w:hAnsi="Calibri" w:cs="Calibri"/>
          <w:b/>
          <w:i/>
          <w:color w:val="FF0000"/>
          <w:sz w:val="22"/>
          <w:szCs w:val="22"/>
        </w:rPr>
        <w:t xml:space="preserve"> “NO APLICA”</w:t>
      </w:r>
      <w:r w:rsidR="00AB0118" w:rsidRPr="004748ED">
        <w:rPr>
          <w:rFonts w:ascii="Calibri" w:hAnsi="Calibri" w:cs="Calibri"/>
          <w:b/>
          <w:i/>
          <w:color w:val="FF0000"/>
          <w:sz w:val="22"/>
          <w:szCs w:val="22"/>
        </w:rPr>
        <w:t>.</w:t>
      </w:r>
    </w:p>
    <w:p w:rsidR="00D94CE2" w:rsidRPr="004748ED" w:rsidRDefault="00D94CE2" w:rsidP="00D94CE2">
      <w:pPr>
        <w:pStyle w:val="Prrafodelista"/>
        <w:ind w:left="1276"/>
        <w:jc w:val="both"/>
        <w:rPr>
          <w:rFonts w:ascii="Calibri" w:hAnsi="Calibri" w:cs="Calibri"/>
          <w:sz w:val="22"/>
          <w:szCs w:val="22"/>
        </w:rPr>
      </w:pPr>
    </w:p>
    <w:p w:rsidR="00417248" w:rsidRPr="004748ED" w:rsidRDefault="00417248" w:rsidP="00417248">
      <w:pPr>
        <w:ind w:firstLine="851"/>
        <w:jc w:val="both"/>
        <w:rPr>
          <w:rFonts w:ascii="Calibri" w:hAnsi="Calibri" w:cs="Calibri"/>
          <w:b/>
          <w:sz w:val="22"/>
          <w:szCs w:val="22"/>
          <w:highlight w:val="yellow"/>
        </w:rPr>
      </w:pPr>
      <w:r w:rsidRPr="004748ED">
        <w:rPr>
          <w:rFonts w:ascii="Calibri" w:hAnsi="Calibri" w:cs="Calibri"/>
          <w:b/>
          <w:sz w:val="22"/>
          <w:szCs w:val="22"/>
        </w:rPr>
        <w:t>Documentos Legales:</w:t>
      </w:r>
    </w:p>
    <w:p w:rsidR="000A2BD2" w:rsidRPr="004748ED" w:rsidRDefault="000A2BD2" w:rsidP="000A2BD2">
      <w:pPr>
        <w:ind w:left="927"/>
        <w:jc w:val="both"/>
        <w:rPr>
          <w:rFonts w:ascii="Calibri" w:hAnsi="Calibri" w:cs="Calibri"/>
          <w:sz w:val="22"/>
          <w:szCs w:val="22"/>
        </w:rPr>
      </w:pPr>
    </w:p>
    <w:p w:rsidR="00D70413" w:rsidRPr="004748ED" w:rsidRDefault="00D70413" w:rsidP="00853E7C">
      <w:pPr>
        <w:pStyle w:val="Prrafodelista"/>
        <w:numPr>
          <w:ilvl w:val="0"/>
          <w:numId w:val="25"/>
        </w:numPr>
        <w:ind w:left="1276"/>
        <w:jc w:val="both"/>
        <w:rPr>
          <w:rFonts w:ascii="Calibri" w:hAnsi="Calibri" w:cs="Calibri"/>
          <w:sz w:val="22"/>
          <w:szCs w:val="22"/>
        </w:rPr>
      </w:pPr>
      <w:r w:rsidRPr="004748ED">
        <w:rPr>
          <w:rFonts w:ascii="Calibri" w:hAnsi="Calibri" w:cs="Calibri"/>
          <w:sz w:val="22"/>
          <w:szCs w:val="22"/>
        </w:rPr>
        <w:t>Fotocopia simple de la Escritura Pública de Constitución de la empresa y de todas sus modificaciones registradas en FUNDEMPRESA, excepto empresas unipersonales.</w:t>
      </w:r>
    </w:p>
    <w:p w:rsidR="00D70413" w:rsidRPr="004748ED" w:rsidRDefault="00D70413" w:rsidP="00853E7C">
      <w:pPr>
        <w:pStyle w:val="Prrafodelista"/>
        <w:numPr>
          <w:ilvl w:val="0"/>
          <w:numId w:val="25"/>
        </w:numPr>
        <w:ind w:left="1276"/>
        <w:jc w:val="both"/>
        <w:rPr>
          <w:rFonts w:ascii="Calibri" w:hAnsi="Calibri" w:cs="Calibri"/>
          <w:sz w:val="22"/>
          <w:szCs w:val="22"/>
        </w:rPr>
      </w:pPr>
      <w:r w:rsidRPr="004748ED">
        <w:rPr>
          <w:rFonts w:ascii="Calibri" w:hAnsi="Calibri" w:cs="Calibri"/>
          <w:sz w:val="22"/>
          <w:szCs w:val="22"/>
        </w:rPr>
        <w:t>Fotocopia simple del Poder de Representación Legal de la empresa (incluidas las empresas unipersonales cuando el representante legal sea diferente al propietario registrado en FUNDEMPRESA.</w:t>
      </w:r>
    </w:p>
    <w:p w:rsidR="00D70413" w:rsidRPr="004748ED" w:rsidRDefault="00D70413" w:rsidP="00853E7C">
      <w:pPr>
        <w:pStyle w:val="Prrafodelista"/>
        <w:numPr>
          <w:ilvl w:val="0"/>
          <w:numId w:val="25"/>
        </w:numPr>
        <w:ind w:left="1276"/>
        <w:jc w:val="both"/>
        <w:rPr>
          <w:rFonts w:ascii="Calibri" w:hAnsi="Calibri" w:cs="Calibri"/>
          <w:sz w:val="22"/>
          <w:szCs w:val="22"/>
        </w:rPr>
      </w:pPr>
      <w:r w:rsidRPr="004748ED">
        <w:rPr>
          <w:rFonts w:ascii="Calibri" w:hAnsi="Calibri" w:cs="Calibri"/>
          <w:sz w:val="22"/>
          <w:szCs w:val="22"/>
        </w:rPr>
        <w:lastRenderedPageBreak/>
        <w:t>Fotocopia simple de la Matricula de Comercio FUNDEMPRESA actualizada.</w:t>
      </w:r>
    </w:p>
    <w:p w:rsidR="00D70413" w:rsidRPr="004748ED" w:rsidRDefault="00D70413" w:rsidP="00853E7C">
      <w:pPr>
        <w:pStyle w:val="Prrafodelista"/>
        <w:numPr>
          <w:ilvl w:val="0"/>
          <w:numId w:val="25"/>
        </w:numPr>
        <w:ind w:left="1276"/>
        <w:jc w:val="both"/>
        <w:rPr>
          <w:rFonts w:ascii="Calibri" w:hAnsi="Calibri" w:cs="Calibri"/>
          <w:sz w:val="22"/>
          <w:szCs w:val="22"/>
        </w:rPr>
      </w:pPr>
      <w:r w:rsidRPr="004748ED">
        <w:rPr>
          <w:rFonts w:ascii="Calibri" w:hAnsi="Calibri" w:cs="Calibri"/>
          <w:sz w:val="22"/>
          <w:szCs w:val="22"/>
        </w:rPr>
        <w:t>Fotocopia simple del Certificado de Actualización de Inscripción e FUNDEMPRESA vigente.</w:t>
      </w:r>
    </w:p>
    <w:p w:rsidR="00D70413" w:rsidRPr="004748ED" w:rsidRDefault="00D70413" w:rsidP="00853E7C">
      <w:pPr>
        <w:pStyle w:val="Prrafodelista"/>
        <w:numPr>
          <w:ilvl w:val="0"/>
          <w:numId w:val="25"/>
        </w:numPr>
        <w:ind w:left="1276"/>
        <w:jc w:val="both"/>
        <w:rPr>
          <w:rFonts w:ascii="Calibri" w:hAnsi="Calibri" w:cs="Calibri"/>
          <w:sz w:val="22"/>
          <w:szCs w:val="22"/>
        </w:rPr>
      </w:pPr>
      <w:r w:rsidRPr="004748ED">
        <w:rPr>
          <w:rFonts w:ascii="Calibri" w:hAnsi="Calibri" w:cs="Calibri"/>
          <w:sz w:val="22"/>
          <w:szCs w:val="22"/>
        </w:rPr>
        <w:t>Fotocopia simple del Certificado de Tradición Comercial de toda su carpeta comercial en el que se consignen todas las modificaciones y poderes.</w:t>
      </w:r>
    </w:p>
    <w:p w:rsidR="00D70413" w:rsidRPr="004748ED" w:rsidRDefault="00D70413" w:rsidP="00853E7C">
      <w:pPr>
        <w:pStyle w:val="Prrafodelista"/>
        <w:numPr>
          <w:ilvl w:val="0"/>
          <w:numId w:val="25"/>
        </w:numPr>
        <w:ind w:left="1276"/>
        <w:jc w:val="both"/>
        <w:rPr>
          <w:rFonts w:ascii="Calibri" w:hAnsi="Calibri" w:cs="Calibri"/>
          <w:sz w:val="22"/>
          <w:szCs w:val="22"/>
        </w:rPr>
      </w:pPr>
      <w:r w:rsidRPr="004748ED">
        <w:rPr>
          <w:rFonts w:ascii="Calibri" w:hAnsi="Calibri" w:cs="Calibri"/>
          <w:sz w:val="22"/>
          <w:szCs w:val="22"/>
        </w:rPr>
        <w:t xml:space="preserve">Fotocopia simple del documento de identificación personal del representante legal o propietario. </w:t>
      </w:r>
    </w:p>
    <w:p w:rsidR="000F3E7E" w:rsidRPr="004748ED" w:rsidRDefault="000F3E7E" w:rsidP="000F3E7E">
      <w:pPr>
        <w:jc w:val="both"/>
        <w:rPr>
          <w:rFonts w:ascii="Calibri" w:hAnsi="Calibri" w:cs="Calibri"/>
          <w:sz w:val="22"/>
          <w:szCs w:val="22"/>
        </w:rPr>
      </w:pPr>
    </w:p>
    <w:p w:rsidR="000F3E7E" w:rsidRPr="004748ED" w:rsidRDefault="009A5338" w:rsidP="00853E7C">
      <w:pPr>
        <w:pStyle w:val="Prrafodelista"/>
        <w:numPr>
          <w:ilvl w:val="0"/>
          <w:numId w:val="12"/>
        </w:numPr>
        <w:ind w:left="284" w:hanging="284"/>
        <w:jc w:val="both"/>
        <w:rPr>
          <w:rFonts w:ascii="Calibri" w:hAnsi="Calibri" w:cs="Calibri"/>
          <w:b/>
          <w:sz w:val="22"/>
          <w:szCs w:val="22"/>
        </w:rPr>
      </w:pPr>
      <w:r w:rsidRPr="004748ED">
        <w:rPr>
          <w:rFonts w:ascii="Calibri" w:hAnsi="Calibri" w:cs="Calibri"/>
          <w:b/>
          <w:sz w:val="22"/>
          <w:szCs w:val="22"/>
        </w:rPr>
        <w:t>FORMULARIOS DE LA PROPUESTA ECONÓMICA</w:t>
      </w:r>
    </w:p>
    <w:p w:rsidR="009A5338" w:rsidRPr="004748ED" w:rsidRDefault="009A5338" w:rsidP="000F3E7E">
      <w:pPr>
        <w:jc w:val="both"/>
        <w:rPr>
          <w:rFonts w:ascii="Calibri" w:hAnsi="Calibri" w:cs="Calibri"/>
          <w:sz w:val="22"/>
          <w:szCs w:val="22"/>
        </w:rPr>
      </w:pPr>
    </w:p>
    <w:p w:rsidR="002E1881" w:rsidRPr="004748ED" w:rsidRDefault="002E1881" w:rsidP="00417248">
      <w:pPr>
        <w:ind w:left="2552" w:hanging="1701"/>
        <w:jc w:val="both"/>
        <w:rPr>
          <w:rFonts w:ascii="Calibri" w:hAnsi="Calibri" w:cs="Calibri"/>
          <w:sz w:val="22"/>
          <w:szCs w:val="22"/>
        </w:rPr>
      </w:pPr>
      <w:r w:rsidRPr="004748ED">
        <w:rPr>
          <w:rFonts w:ascii="Calibri" w:hAnsi="Calibri" w:cs="Calibri"/>
          <w:sz w:val="22"/>
          <w:szCs w:val="22"/>
        </w:rPr>
        <w:t xml:space="preserve">Formulario B-1  </w:t>
      </w:r>
      <w:r w:rsidR="00417248" w:rsidRPr="004748ED">
        <w:rPr>
          <w:rFonts w:ascii="Calibri" w:hAnsi="Calibri" w:cs="Calibri"/>
          <w:sz w:val="22"/>
          <w:szCs w:val="22"/>
        </w:rPr>
        <w:tab/>
      </w:r>
      <w:r w:rsidRPr="004748ED">
        <w:rPr>
          <w:rFonts w:ascii="Calibri" w:hAnsi="Calibri" w:cs="Calibri"/>
          <w:sz w:val="22"/>
          <w:szCs w:val="22"/>
        </w:rPr>
        <w:t xml:space="preserve">Presupuesto por Ítems y General de la Obra (presentar en Físico y Digital </w:t>
      </w:r>
      <w:r w:rsidR="00DF166F" w:rsidRPr="004748ED">
        <w:rPr>
          <w:rFonts w:ascii="Calibri" w:hAnsi="Calibri" w:cs="Calibri"/>
          <w:sz w:val="22"/>
          <w:szCs w:val="22"/>
        </w:rPr>
        <w:t xml:space="preserve">CD/DVD, </w:t>
      </w:r>
      <w:r w:rsidR="007E6DF5" w:rsidRPr="004748ED">
        <w:rPr>
          <w:rFonts w:ascii="Calibri" w:hAnsi="Calibri" w:cs="Calibri"/>
          <w:sz w:val="22"/>
          <w:szCs w:val="22"/>
        </w:rPr>
        <w:t>junto a su propuesta).</w:t>
      </w:r>
    </w:p>
    <w:p w:rsidR="00417248" w:rsidRPr="004748ED" w:rsidRDefault="00417248" w:rsidP="00417248">
      <w:pPr>
        <w:ind w:left="2552" w:hanging="1701"/>
        <w:jc w:val="both"/>
        <w:rPr>
          <w:rFonts w:ascii="Calibri" w:hAnsi="Calibri" w:cs="Calibri"/>
          <w:sz w:val="22"/>
          <w:szCs w:val="22"/>
        </w:rPr>
      </w:pPr>
    </w:p>
    <w:p w:rsidR="002E1881" w:rsidRPr="004748ED" w:rsidRDefault="002E1881" w:rsidP="00417248">
      <w:pPr>
        <w:ind w:left="2552" w:hanging="1701"/>
        <w:jc w:val="both"/>
        <w:rPr>
          <w:rFonts w:ascii="Calibri" w:hAnsi="Calibri" w:cs="Calibri"/>
          <w:sz w:val="22"/>
          <w:szCs w:val="22"/>
        </w:rPr>
      </w:pPr>
      <w:r w:rsidRPr="004748ED">
        <w:rPr>
          <w:rFonts w:ascii="Calibri" w:hAnsi="Calibri" w:cs="Calibri"/>
          <w:sz w:val="22"/>
          <w:szCs w:val="22"/>
        </w:rPr>
        <w:t xml:space="preserve">Formulario B-3 </w:t>
      </w:r>
      <w:r w:rsidR="007E747C" w:rsidRPr="004748ED">
        <w:rPr>
          <w:rFonts w:ascii="Calibri" w:hAnsi="Calibri" w:cs="Calibri"/>
          <w:sz w:val="22"/>
          <w:szCs w:val="22"/>
        </w:rPr>
        <w:t xml:space="preserve">  </w:t>
      </w:r>
      <w:r w:rsidR="00417248" w:rsidRPr="004748ED">
        <w:rPr>
          <w:rFonts w:ascii="Calibri" w:hAnsi="Calibri" w:cs="Calibri"/>
          <w:sz w:val="22"/>
          <w:szCs w:val="22"/>
        </w:rPr>
        <w:tab/>
      </w:r>
      <w:r w:rsidR="007E747C" w:rsidRPr="004748ED">
        <w:rPr>
          <w:rFonts w:ascii="Calibri" w:hAnsi="Calibri" w:cs="Calibri"/>
          <w:sz w:val="22"/>
          <w:szCs w:val="22"/>
        </w:rPr>
        <w:t>Precios Unitarios Elementales</w:t>
      </w:r>
      <w:r w:rsidR="0096167F" w:rsidRPr="004748ED">
        <w:rPr>
          <w:rFonts w:ascii="Calibri" w:hAnsi="Calibri" w:cs="Calibri"/>
          <w:sz w:val="22"/>
          <w:szCs w:val="22"/>
        </w:rPr>
        <w:t xml:space="preserve"> </w:t>
      </w:r>
    </w:p>
    <w:p w:rsidR="000F3E7E" w:rsidRPr="004748ED" w:rsidRDefault="000F3E7E" w:rsidP="001653E0">
      <w:pPr>
        <w:tabs>
          <w:tab w:val="left" w:pos="5025"/>
        </w:tabs>
        <w:rPr>
          <w:rFonts w:ascii="Calibri" w:hAnsi="Calibri" w:cs="Calibri"/>
          <w:b/>
          <w:sz w:val="22"/>
          <w:szCs w:val="22"/>
          <w:lang w:val="es-BO" w:eastAsia="es-ES"/>
        </w:rPr>
      </w:pPr>
    </w:p>
    <w:p w:rsidR="00574273" w:rsidRPr="004748ED" w:rsidRDefault="009A5338" w:rsidP="00853E7C">
      <w:pPr>
        <w:pStyle w:val="Prrafodelista"/>
        <w:numPr>
          <w:ilvl w:val="0"/>
          <w:numId w:val="12"/>
        </w:numPr>
        <w:ind w:left="284" w:hanging="284"/>
        <w:jc w:val="both"/>
        <w:rPr>
          <w:rFonts w:ascii="Calibri" w:hAnsi="Calibri" w:cs="Calibri"/>
          <w:b/>
          <w:sz w:val="22"/>
          <w:szCs w:val="22"/>
        </w:rPr>
      </w:pPr>
      <w:r w:rsidRPr="004748ED">
        <w:rPr>
          <w:rFonts w:ascii="Calibri" w:hAnsi="Calibri" w:cs="Calibri"/>
          <w:b/>
          <w:sz w:val="22"/>
          <w:szCs w:val="22"/>
        </w:rPr>
        <w:t xml:space="preserve">FORMULARIOS DE LA PROPUESTA TÉCNICA </w:t>
      </w:r>
    </w:p>
    <w:p w:rsidR="009A5338" w:rsidRPr="004748ED" w:rsidRDefault="009A5338" w:rsidP="00B37050">
      <w:pPr>
        <w:tabs>
          <w:tab w:val="left" w:pos="5025"/>
        </w:tabs>
        <w:rPr>
          <w:rFonts w:ascii="Calibri" w:hAnsi="Calibri" w:cs="Calibri"/>
          <w:b/>
          <w:sz w:val="22"/>
          <w:szCs w:val="22"/>
          <w:lang w:val="es-BO"/>
        </w:rPr>
      </w:pPr>
    </w:p>
    <w:p w:rsidR="00910C38" w:rsidRPr="004748ED" w:rsidRDefault="00910C38" w:rsidP="008C7ABC">
      <w:pPr>
        <w:ind w:left="2552" w:hanging="1701"/>
        <w:jc w:val="both"/>
        <w:rPr>
          <w:rFonts w:ascii="Calibri" w:hAnsi="Calibri" w:cs="Calibri"/>
          <w:sz w:val="22"/>
          <w:szCs w:val="22"/>
        </w:rPr>
      </w:pPr>
      <w:r w:rsidRPr="004748ED">
        <w:rPr>
          <w:rFonts w:ascii="Calibri" w:hAnsi="Calibri" w:cs="Calibri"/>
          <w:sz w:val="22"/>
          <w:szCs w:val="22"/>
        </w:rPr>
        <w:t>Formulario C-1</w:t>
      </w:r>
      <w:r w:rsidR="00D877F4" w:rsidRPr="004748ED">
        <w:rPr>
          <w:rFonts w:ascii="Calibri" w:hAnsi="Calibri" w:cs="Calibri"/>
          <w:sz w:val="22"/>
          <w:szCs w:val="22"/>
        </w:rPr>
        <w:tab/>
      </w:r>
      <w:r w:rsidR="00363475" w:rsidRPr="004748ED">
        <w:rPr>
          <w:rFonts w:ascii="Calibri" w:hAnsi="Calibri" w:cs="Calibri"/>
          <w:sz w:val="22"/>
          <w:szCs w:val="22"/>
        </w:rPr>
        <w:t xml:space="preserve"> </w:t>
      </w:r>
      <w:r w:rsidRPr="004748ED">
        <w:rPr>
          <w:rFonts w:ascii="Calibri" w:hAnsi="Calibri" w:cs="Calibri"/>
          <w:sz w:val="22"/>
          <w:szCs w:val="22"/>
        </w:rPr>
        <w:t>Experiencia Gen</w:t>
      </w:r>
      <w:r w:rsidR="00784866" w:rsidRPr="004748ED">
        <w:rPr>
          <w:rFonts w:ascii="Calibri" w:hAnsi="Calibri" w:cs="Calibri"/>
          <w:sz w:val="22"/>
          <w:szCs w:val="22"/>
        </w:rPr>
        <w:t>eral y Específica de la empresa.</w:t>
      </w:r>
    </w:p>
    <w:p w:rsidR="008C7ABC" w:rsidRPr="004748ED" w:rsidRDefault="008C7ABC" w:rsidP="008C7ABC">
      <w:pPr>
        <w:ind w:left="2552" w:hanging="1701"/>
        <w:jc w:val="both"/>
        <w:rPr>
          <w:rFonts w:ascii="Calibri" w:hAnsi="Calibri" w:cs="Calibri"/>
          <w:sz w:val="22"/>
          <w:szCs w:val="22"/>
        </w:rPr>
      </w:pPr>
    </w:p>
    <w:p w:rsidR="00910C38" w:rsidRPr="004748ED" w:rsidRDefault="00910C38" w:rsidP="008C7ABC">
      <w:pPr>
        <w:ind w:left="2552" w:hanging="1701"/>
        <w:jc w:val="both"/>
        <w:rPr>
          <w:rFonts w:ascii="Calibri" w:hAnsi="Calibri" w:cs="Calibri"/>
          <w:sz w:val="22"/>
          <w:szCs w:val="22"/>
        </w:rPr>
      </w:pPr>
      <w:r w:rsidRPr="004748ED">
        <w:rPr>
          <w:rFonts w:ascii="Calibri" w:hAnsi="Calibri" w:cs="Calibri"/>
          <w:sz w:val="22"/>
          <w:szCs w:val="22"/>
        </w:rPr>
        <w:t>Formulario C-2</w:t>
      </w:r>
      <w:r w:rsidRPr="004748ED">
        <w:rPr>
          <w:rFonts w:ascii="Calibri" w:hAnsi="Calibri" w:cs="Calibri"/>
          <w:sz w:val="22"/>
          <w:szCs w:val="22"/>
        </w:rPr>
        <w:tab/>
      </w:r>
      <w:r w:rsidR="00363475" w:rsidRPr="004748ED">
        <w:rPr>
          <w:rFonts w:ascii="Calibri" w:hAnsi="Calibri" w:cs="Calibri"/>
          <w:sz w:val="22"/>
          <w:szCs w:val="22"/>
        </w:rPr>
        <w:t xml:space="preserve"> </w:t>
      </w:r>
      <w:r w:rsidRPr="004748ED">
        <w:rPr>
          <w:rFonts w:ascii="Calibri" w:hAnsi="Calibri" w:cs="Calibri"/>
          <w:sz w:val="22"/>
          <w:szCs w:val="22"/>
        </w:rPr>
        <w:t>Experiencia General y es</w:t>
      </w:r>
      <w:r w:rsidR="005900A9" w:rsidRPr="004748ED">
        <w:rPr>
          <w:rFonts w:ascii="Calibri" w:hAnsi="Calibri" w:cs="Calibri"/>
          <w:sz w:val="22"/>
          <w:szCs w:val="22"/>
        </w:rPr>
        <w:t>pecífica del personal clave</w:t>
      </w:r>
      <w:r w:rsidR="00784866" w:rsidRPr="004748ED">
        <w:rPr>
          <w:rFonts w:ascii="Calibri" w:hAnsi="Calibri" w:cs="Calibri"/>
          <w:sz w:val="22"/>
          <w:szCs w:val="22"/>
        </w:rPr>
        <w:t>.</w:t>
      </w:r>
    </w:p>
    <w:p w:rsidR="008C7ABC" w:rsidRPr="004748ED" w:rsidRDefault="008C7ABC" w:rsidP="008C7ABC">
      <w:pPr>
        <w:ind w:left="2552" w:hanging="1701"/>
        <w:jc w:val="both"/>
        <w:rPr>
          <w:rFonts w:ascii="Calibri" w:hAnsi="Calibri" w:cs="Calibri"/>
          <w:sz w:val="22"/>
          <w:szCs w:val="22"/>
        </w:rPr>
      </w:pPr>
    </w:p>
    <w:p w:rsidR="00910C38" w:rsidRPr="004748ED" w:rsidRDefault="00910C38" w:rsidP="008C7ABC">
      <w:pPr>
        <w:ind w:left="2552" w:hanging="1701"/>
        <w:jc w:val="both"/>
        <w:rPr>
          <w:rFonts w:ascii="Calibri" w:hAnsi="Calibri" w:cs="Calibri"/>
          <w:sz w:val="22"/>
          <w:szCs w:val="22"/>
        </w:rPr>
      </w:pPr>
      <w:r w:rsidRPr="004748ED">
        <w:rPr>
          <w:rFonts w:ascii="Calibri" w:hAnsi="Calibri" w:cs="Calibri"/>
          <w:sz w:val="22"/>
          <w:szCs w:val="22"/>
        </w:rPr>
        <w:t xml:space="preserve">Formulario C-3  </w:t>
      </w:r>
      <w:r w:rsidR="00363475" w:rsidRPr="004748ED">
        <w:rPr>
          <w:rFonts w:ascii="Calibri" w:hAnsi="Calibri" w:cs="Calibri"/>
          <w:sz w:val="22"/>
          <w:szCs w:val="22"/>
        </w:rPr>
        <w:t xml:space="preserve"> </w:t>
      </w:r>
      <w:r w:rsidR="008C7ABC" w:rsidRPr="004748ED">
        <w:rPr>
          <w:rFonts w:ascii="Calibri" w:hAnsi="Calibri" w:cs="Calibri"/>
          <w:sz w:val="22"/>
          <w:szCs w:val="22"/>
        </w:rPr>
        <w:tab/>
      </w:r>
      <w:r w:rsidRPr="004748ED">
        <w:rPr>
          <w:rFonts w:ascii="Calibri" w:hAnsi="Calibri" w:cs="Calibri"/>
          <w:sz w:val="22"/>
          <w:szCs w:val="22"/>
        </w:rPr>
        <w:t xml:space="preserve">Cronograma de </w:t>
      </w:r>
      <w:r w:rsidR="00784866" w:rsidRPr="004748ED">
        <w:rPr>
          <w:rFonts w:ascii="Calibri" w:hAnsi="Calibri" w:cs="Calibri"/>
          <w:sz w:val="22"/>
          <w:szCs w:val="22"/>
        </w:rPr>
        <w:t xml:space="preserve">Ejecución </w:t>
      </w:r>
      <w:r w:rsidRPr="004748ED">
        <w:rPr>
          <w:rFonts w:ascii="Calibri" w:hAnsi="Calibri" w:cs="Calibri"/>
          <w:sz w:val="22"/>
          <w:szCs w:val="22"/>
        </w:rPr>
        <w:t xml:space="preserve">de la </w:t>
      </w:r>
      <w:r w:rsidR="00784866" w:rsidRPr="004748ED">
        <w:rPr>
          <w:rFonts w:ascii="Calibri" w:hAnsi="Calibri" w:cs="Calibri"/>
          <w:sz w:val="22"/>
          <w:szCs w:val="22"/>
        </w:rPr>
        <w:t>Obra</w:t>
      </w:r>
      <w:r w:rsidR="00DF2088" w:rsidRPr="004748ED">
        <w:rPr>
          <w:rFonts w:ascii="Calibri" w:hAnsi="Calibri" w:cs="Calibri"/>
          <w:sz w:val="22"/>
          <w:szCs w:val="22"/>
        </w:rPr>
        <w:t>.</w:t>
      </w:r>
    </w:p>
    <w:p w:rsidR="008C7ABC" w:rsidRPr="004748ED" w:rsidRDefault="008C7ABC" w:rsidP="008C7ABC">
      <w:pPr>
        <w:ind w:left="2552" w:hanging="1701"/>
        <w:jc w:val="both"/>
        <w:rPr>
          <w:rFonts w:ascii="Calibri" w:hAnsi="Calibri" w:cs="Calibri"/>
          <w:sz w:val="22"/>
          <w:szCs w:val="22"/>
        </w:rPr>
      </w:pPr>
    </w:p>
    <w:p w:rsidR="00910C38" w:rsidRPr="004748ED" w:rsidRDefault="00DB6865" w:rsidP="008C7ABC">
      <w:pPr>
        <w:ind w:left="2552" w:hanging="1701"/>
        <w:jc w:val="both"/>
        <w:rPr>
          <w:rFonts w:ascii="Calibri" w:hAnsi="Calibri" w:cs="Calibri"/>
          <w:sz w:val="22"/>
          <w:szCs w:val="22"/>
        </w:rPr>
      </w:pPr>
      <w:r w:rsidRPr="004748ED">
        <w:rPr>
          <w:rFonts w:ascii="Calibri" w:hAnsi="Calibri" w:cs="Calibri"/>
          <w:sz w:val="22"/>
          <w:szCs w:val="22"/>
        </w:rPr>
        <w:t>F</w:t>
      </w:r>
      <w:r w:rsidR="00910C38" w:rsidRPr="004748ED">
        <w:rPr>
          <w:rFonts w:ascii="Calibri" w:hAnsi="Calibri" w:cs="Calibri"/>
          <w:sz w:val="22"/>
          <w:szCs w:val="22"/>
        </w:rPr>
        <w:t>ormulario C-</w:t>
      </w:r>
      <w:r w:rsidR="00075BD7" w:rsidRPr="004748ED">
        <w:rPr>
          <w:rFonts w:ascii="Calibri" w:hAnsi="Calibri" w:cs="Calibri"/>
          <w:sz w:val="22"/>
          <w:szCs w:val="22"/>
        </w:rPr>
        <w:t>4</w:t>
      </w:r>
      <w:r w:rsidR="00910C38" w:rsidRPr="004748ED">
        <w:rPr>
          <w:rFonts w:ascii="Calibri" w:hAnsi="Calibri" w:cs="Calibri"/>
          <w:sz w:val="22"/>
          <w:szCs w:val="22"/>
        </w:rPr>
        <w:t xml:space="preserve"> </w:t>
      </w:r>
      <w:r w:rsidR="001653E0" w:rsidRPr="004748ED">
        <w:rPr>
          <w:rFonts w:ascii="Calibri" w:hAnsi="Calibri" w:cs="Calibri"/>
          <w:sz w:val="22"/>
          <w:szCs w:val="22"/>
        </w:rPr>
        <w:t xml:space="preserve"> </w:t>
      </w:r>
      <w:r w:rsidR="008C7ABC" w:rsidRPr="004748ED">
        <w:rPr>
          <w:rFonts w:ascii="Calibri" w:hAnsi="Calibri" w:cs="Calibri"/>
          <w:sz w:val="22"/>
          <w:szCs w:val="22"/>
        </w:rPr>
        <w:tab/>
        <w:t>Declaración</w:t>
      </w:r>
      <w:r w:rsidR="00910C38" w:rsidRPr="004748ED">
        <w:rPr>
          <w:rFonts w:ascii="Calibri" w:hAnsi="Calibri" w:cs="Calibri"/>
          <w:sz w:val="22"/>
          <w:szCs w:val="22"/>
        </w:rPr>
        <w:t xml:space="preserve"> Jurada de Cumplimiento de Especificaciones Técnicas</w:t>
      </w:r>
    </w:p>
    <w:p w:rsidR="008C7ABC" w:rsidRPr="004748ED" w:rsidRDefault="008C7ABC" w:rsidP="008C7ABC">
      <w:pPr>
        <w:ind w:left="2552" w:hanging="1701"/>
        <w:jc w:val="both"/>
        <w:rPr>
          <w:rFonts w:ascii="Calibri" w:hAnsi="Calibri" w:cs="Calibri"/>
          <w:sz w:val="22"/>
          <w:szCs w:val="22"/>
        </w:rPr>
      </w:pPr>
    </w:p>
    <w:p w:rsidR="00784866" w:rsidRPr="004748ED" w:rsidRDefault="00075BD7" w:rsidP="00784866">
      <w:pPr>
        <w:ind w:left="2552" w:hanging="1701"/>
        <w:jc w:val="both"/>
        <w:rPr>
          <w:rFonts w:ascii="Calibri" w:hAnsi="Calibri" w:cs="Calibri"/>
          <w:sz w:val="22"/>
          <w:szCs w:val="22"/>
          <w:lang w:val="es-BO"/>
        </w:rPr>
      </w:pPr>
      <w:r w:rsidRPr="004748ED">
        <w:rPr>
          <w:rFonts w:ascii="Calibri" w:hAnsi="Calibri" w:cs="Calibri"/>
          <w:sz w:val="22"/>
          <w:szCs w:val="22"/>
        </w:rPr>
        <w:t xml:space="preserve">Formulario C-5 </w:t>
      </w:r>
      <w:r w:rsidR="00784866" w:rsidRPr="004748ED">
        <w:rPr>
          <w:rFonts w:ascii="Calibri" w:hAnsi="Calibri" w:cs="Calibri"/>
          <w:sz w:val="22"/>
          <w:szCs w:val="22"/>
        </w:rPr>
        <w:tab/>
      </w:r>
      <w:r w:rsidRPr="004748ED">
        <w:rPr>
          <w:rFonts w:ascii="Calibri" w:hAnsi="Calibri" w:cs="Calibri"/>
          <w:sz w:val="22"/>
          <w:szCs w:val="22"/>
        </w:rPr>
        <w:t xml:space="preserve">Resumen de Información Financiera </w:t>
      </w:r>
      <w:r w:rsidR="00784866" w:rsidRPr="004748ED">
        <w:rPr>
          <w:rFonts w:ascii="Calibri" w:hAnsi="Calibri" w:cs="Calibri"/>
          <w:b/>
          <w:i/>
          <w:color w:val="FF0000"/>
          <w:sz w:val="22"/>
          <w:szCs w:val="22"/>
        </w:rPr>
        <w:t>“NO APLICA”.</w:t>
      </w:r>
    </w:p>
    <w:p w:rsidR="00075BD7" w:rsidRPr="004748ED" w:rsidRDefault="00075BD7" w:rsidP="008C7ABC">
      <w:pPr>
        <w:ind w:left="2552" w:hanging="1701"/>
        <w:jc w:val="both"/>
        <w:rPr>
          <w:rFonts w:ascii="Calibri" w:hAnsi="Calibri" w:cs="Calibri"/>
          <w:sz w:val="22"/>
          <w:szCs w:val="22"/>
          <w:lang w:val="es-BO"/>
        </w:rPr>
      </w:pPr>
    </w:p>
    <w:p w:rsidR="00910C38" w:rsidRDefault="00910C38" w:rsidP="00DA3F2A">
      <w:pPr>
        <w:pStyle w:val="Normal2"/>
        <w:tabs>
          <w:tab w:val="left" w:pos="1701"/>
        </w:tabs>
        <w:ind w:left="2832" w:hanging="2124"/>
        <w:rPr>
          <w:rFonts w:ascii="Calibri" w:hAnsi="Calibri" w:cs="Calibri"/>
          <w:sz w:val="22"/>
          <w:szCs w:val="22"/>
          <w:lang w:val="es-BO"/>
        </w:rPr>
      </w:pPr>
      <w:r w:rsidRPr="004748ED">
        <w:rPr>
          <w:rFonts w:ascii="Calibri" w:hAnsi="Calibri" w:cs="Calibri"/>
          <w:b/>
          <w:sz w:val="22"/>
          <w:szCs w:val="22"/>
          <w:lang w:val="es-BO"/>
        </w:rPr>
        <w:t>Propuesta Técnica:</w:t>
      </w:r>
      <w:r w:rsidR="00DB6865" w:rsidRPr="004748ED">
        <w:rPr>
          <w:rFonts w:ascii="Calibri" w:hAnsi="Calibri" w:cs="Calibri"/>
          <w:sz w:val="22"/>
          <w:szCs w:val="22"/>
          <w:lang w:val="es-BO"/>
        </w:rPr>
        <w:tab/>
      </w:r>
      <w:r w:rsidRPr="004748ED">
        <w:rPr>
          <w:rFonts w:ascii="Calibri" w:hAnsi="Calibri" w:cs="Calibri"/>
          <w:sz w:val="22"/>
          <w:szCs w:val="22"/>
          <w:lang w:val="es-BO"/>
        </w:rPr>
        <w:t>Organigrama</w:t>
      </w:r>
      <w:r w:rsidR="00AD6A3B" w:rsidRPr="004748ED">
        <w:rPr>
          <w:rFonts w:ascii="Calibri" w:hAnsi="Calibri" w:cs="Calibri"/>
          <w:sz w:val="22"/>
          <w:szCs w:val="22"/>
          <w:lang w:val="es-BO"/>
        </w:rPr>
        <w:t>,</w:t>
      </w:r>
      <w:r w:rsidRPr="004748ED">
        <w:rPr>
          <w:rFonts w:ascii="Calibri" w:hAnsi="Calibri" w:cs="Calibri"/>
          <w:sz w:val="22"/>
          <w:szCs w:val="22"/>
          <w:lang w:val="es-BO"/>
        </w:rPr>
        <w:t xml:space="preserve"> </w:t>
      </w:r>
      <w:r w:rsidR="00DB6865" w:rsidRPr="004748ED">
        <w:rPr>
          <w:rFonts w:ascii="Calibri" w:hAnsi="Calibri" w:cs="Calibri"/>
          <w:sz w:val="22"/>
          <w:szCs w:val="22"/>
          <w:lang w:val="es-BO"/>
        </w:rPr>
        <w:t xml:space="preserve">Número de Frentes a utilizar </w:t>
      </w:r>
      <w:r w:rsidR="00DA3F2A" w:rsidRPr="004748ED">
        <w:rPr>
          <w:rFonts w:ascii="Calibri" w:hAnsi="Calibri" w:cs="Calibri"/>
          <w:sz w:val="22"/>
          <w:szCs w:val="22"/>
          <w:lang w:val="es-BO"/>
        </w:rPr>
        <w:t xml:space="preserve">y </w:t>
      </w:r>
      <w:r w:rsidR="00DB6865" w:rsidRPr="004748ED">
        <w:rPr>
          <w:rFonts w:ascii="Calibri" w:hAnsi="Calibri" w:cs="Calibri"/>
          <w:sz w:val="22"/>
          <w:szCs w:val="22"/>
          <w:lang w:val="es-BO"/>
        </w:rPr>
        <w:t>O</w:t>
      </w:r>
      <w:r w:rsidRPr="004748ED">
        <w:rPr>
          <w:rFonts w:ascii="Calibri" w:hAnsi="Calibri" w:cs="Calibri"/>
          <w:sz w:val="22"/>
          <w:szCs w:val="22"/>
          <w:lang w:val="es-BO"/>
        </w:rPr>
        <w:t>tros en base a las especificaciones técnicas.</w:t>
      </w:r>
    </w:p>
    <w:p w:rsidR="008F56E1" w:rsidRPr="004748ED" w:rsidRDefault="008F56E1" w:rsidP="00DA3F2A">
      <w:pPr>
        <w:pStyle w:val="Normal2"/>
        <w:tabs>
          <w:tab w:val="left" w:pos="1701"/>
        </w:tabs>
        <w:ind w:left="2832" w:hanging="2124"/>
        <w:rPr>
          <w:rFonts w:ascii="Calibri" w:hAnsi="Calibri" w:cs="Calibri"/>
          <w:sz w:val="22"/>
          <w:szCs w:val="22"/>
          <w:lang w:val="es-BO"/>
        </w:rPr>
      </w:pPr>
    </w:p>
    <w:p w:rsidR="008F56E1" w:rsidRPr="008F56E1" w:rsidRDefault="008F56E1" w:rsidP="008F56E1">
      <w:pPr>
        <w:tabs>
          <w:tab w:val="left" w:pos="5025"/>
        </w:tabs>
        <w:ind w:left="709"/>
        <w:rPr>
          <w:rFonts w:ascii="Calibri" w:hAnsi="Calibri" w:cs="Calibri"/>
          <w:sz w:val="22"/>
          <w:szCs w:val="22"/>
          <w:lang w:val="es-BO"/>
        </w:rPr>
      </w:pPr>
      <w:r w:rsidRPr="008F56E1">
        <w:rPr>
          <w:rFonts w:ascii="Calibri" w:hAnsi="Calibri" w:cs="Calibri"/>
          <w:sz w:val="22"/>
          <w:szCs w:val="22"/>
          <w:lang w:val="es-BO"/>
        </w:rPr>
        <w:t>Otros Formularios/documentos según Especificaciones técnicas.</w:t>
      </w:r>
    </w:p>
    <w:p w:rsidR="00FC7E20" w:rsidRPr="008F56E1" w:rsidRDefault="00FC7E20" w:rsidP="001653E0">
      <w:pPr>
        <w:tabs>
          <w:tab w:val="left" w:pos="5025"/>
        </w:tabs>
        <w:ind w:left="709"/>
        <w:rPr>
          <w:rFonts w:ascii="Calibri" w:hAnsi="Calibri" w:cs="Calibri"/>
          <w:sz w:val="22"/>
          <w:szCs w:val="22"/>
          <w:lang w:val="es-BO"/>
        </w:rPr>
      </w:pPr>
    </w:p>
    <w:p w:rsidR="006F7DB0" w:rsidRPr="004748ED" w:rsidRDefault="006F7DB0" w:rsidP="004A735B">
      <w:pPr>
        <w:tabs>
          <w:tab w:val="left" w:pos="5025"/>
        </w:tabs>
        <w:rPr>
          <w:rFonts w:ascii="Calibri" w:hAnsi="Calibri" w:cs="Calibri"/>
          <w:b/>
          <w:sz w:val="22"/>
          <w:szCs w:val="22"/>
        </w:rPr>
      </w:pPr>
    </w:p>
    <w:p w:rsidR="0077199F" w:rsidRPr="004748ED" w:rsidRDefault="0077199F" w:rsidP="00775867">
      <w:pPr>
        <w:jc w:val="center"/>
        <w:rPr>
          <w:rFonts w:ascii="Calibri" w:hAnsi="Calibri" w:cs="Calibri"/>
          <w:b/>
          <w:sz w:val="22"/>
          <w:szCs w:val="22"/>
        </w:rPr>
      </w:pPr>
    </w:p>
    <w:p w:rsidR="0077199F" w:rsidRPr="004748ED" w:rsidRDefault="0077199F" w:rsidP="00775867">
      <w:pPr>
        <w:jc w:val="center"/>
        <w:rPr>
          <w:rFonts w:ascii="Calibri" w:hAnsi="Calibri" w:cs="Calibri"/>
          <w:b/>
          <w:sz w:val="22"/>
          <w:szCs w:val="22"/>
        </w:rPr>
      </w:pPr>
    </w:p>
    <w:p w:rsidR="0077199F" w:rsidRPr="004748ED" w:rsidRDefault="0077199F" w:rsidP="00775867">
      <w:pPr>
        <w:jc w:val="center"/>
        <w:rPr>
          <w:rFonts w:ascii="Calibri" w:hAnsi="Calibri" w:cs="Calibri"/>
          <w:b/>
          <w:sz w:val="22"/>
          <w:szCs w:val="22"/>
        </w:rPr>
      </w:pPr>
    </w:p>
    <w:p w:rsidR="0077199F" w:rsidRPr="004748ED" w:rsidRDefault="0077199F" w:rsidP="00775867">
      <w:pPr>
        <w:jc w:val="center"/>
        <w:rPr>
          <w:rFonts w:ascii="Calibri" w:hAnsi="Calibri" w:cs="Calibri"/>
          <w:b/>
          <w:sz w:val="22"/>
          <w:szCs w:val="22"/>
        </w:rPr>
      </w:pPr>
    </w:p>
    <w:p w:rsidR="0077199F" w:rsidRPr="004748ED" w:rsidRDefault="0077199F" w:rsidP="00775867">
      <w:pPr>
        <w:jc w:val="center"/>
        <w:rPr>
          <w:rFonts w:ascii="Calibri" w:hAnsi="Calibri" w:cs="Calibri"/>
          <w:b/>
          <w:sz w:val="22"/>
          <w:szCs w:val="22"/>
        </w:rPr>
      </w:pPr>
    </w:p>
    <w:p w:rsidR="0077199F" w:rsidRDefault="0077199F" w:rsidP="00775867">
      <w:pPr>
        <w:jc w:val="center"/>
        <w:rPr>
          <w:rFonts w:ascii="Calibri" w:hAnsi="Calibri" w:cs="Calibri"/>
          <w:b/>
          <w:sz w:val="22"/>
          <w:szCs w:val="22"/>
        </w:rPr>
      </w:pPr>
    </w:p>
    <w:p w:rsidR="005D4FD7" w:rsidRDefault="005D4FD7" w:rsidP="00775867">
      <w:pPr>
        <w:jc w:val="center"/>
        <w:rPr>
          <w:rFonts w:ascii="Calibri" w:hAnsi="Calibri" w:cs="Calibri"/>
          <w:b/>
          <w:sz w:val="22"/>
          <w:szCs w:val="22"/>
        </w:rPr>
      </w:pPr>
    </w:p>
    <w:p w:rsidR="005D4FD7" w:rsidRDefault="005D4FD7" w:rsidP="00775867">
      <w:pPr>
        <w:jc w:val="center"/>
        <w:rPr>
          <w:rFonts w:ascii="Calibri" w:hAnsi="Calibri" w:cs="Calibri"/>
          <w:b/>
          <w:sz w:val="22"/>
          <w:szCs w:val="22"/>
        </w:rPr>
      </w:pPr>
    </w:p>
    <w:p w:rsidR="005D4FD7" w:rsidRDefault="005D4FD7" w:rsidP="00775867">
      <w:pPr>
        <w:jc w:val="center"/>
        <w:rPr>
          <w:rFonts w:ascii="Calibri" w:hAnsi="Calibri" w:cs="Calibri"/>
          <w:b/>
          <w:sz w:val="22"/>
          <w:szCs w:val="22"/>
        </w:rPr>
      </w:pPr>
    </w:p>
    <w:p w:rsidR="005D4FD7" w:rsidRDefault="005D4FD7" w:rsidP="00775867">
      <w:pPr>
        <w:jc w:val="center"/>
        <w:rPr>
          <w:rFonts w:ascii="Calibri" w:hAnsi="Calibri" w:cs="Calibri"/>
          <w:b/>
          <w:sz w:val="22"/>
          <w:szCs w:val="22"/>
        </w:rPr>
      </w:pPr>
    </w:p>
    <w:p w:rsidR="005D4FD7" w:rsidRDefault="005D4FD7" w:rsidP="00775867">
      <w:pPr>
        <w:jc w:val="center"/>
        <w:rPr>
          <w:rFonts w:ascii="Calibri" w:hAnsi="Calibri" w:cs="Calibri"/>
          <w:b/>
          <w:sz w:val="22"/>
          <w:szCs w:val="22"/>
        </w:rPr>
      </w:pPr>
    </w:p>
    <w:p w:rsidR="005D4FD7" w:rsidRPr="004748ED" w:rsidRDefault="005D4FD7" w:rsidP="00775867">
      <w:pPr>
        <w:jc w:val="center"/>
        <w:rPr>
          <w:rFonts w:ascii="Calibri" w:hAnsi="Calibri" w:cs="Calibri"/>
          <w:b/>
          <w:sz w:val="22"/>
          <w:szCs w:val="22"/>
        </w:rPr>
      </w:pPr>
    </w:p>
    <w:p w:rsidR="0077199F" w:rsidRPr="004748ED" w:rsidRDefault="0077199F" w:rsidP="00775867">
      <w:pPr>
        <w:jc w:val="center"/>
        <w:rPr>
          <w:rFonts w:ascii="Calibri" w:hAnsi="Calibri" w:cs="Calibri"/>
          <w:b/>
          <w:sz w:val="22"/>
          <w:szCs w:val="22"/>
        </w:rPr>
      </w:pPr>
    </w:p>
    <w:p w:rsidR="0077199F" w:rsidRPr="004748ED" w:rsidRDefault="0077199F" w:rsidP="00775867">
      <w:pPr>
        <w:jc w:val="center"/>
        <w:rPr>
          <w:rFonts w:ascii="Calibri" w:hAnsi="Calibri" w:cs="Calibri"/>
          <w:b/>
          <w:sz w:val="22"/>
          <w:szCs w:val="22"/>
        </w:rPr>
      </w:pPr>
    </w:p>
    <w:p w:rsidR="0077199F" w:rsidRDefault="0077199F" w:rsidP="00775867">
      <w:pPr>
        <w:jc w:val="center"/>
        <w:rPr>
          <w:rFonts w:ascii="Calibri" w:hAnsi="Calibri" w:cs="Calibri"/>
          <w:b/>
          <w:sz w:val="22"/>
          <w:szCs w:val="22"/>
        </w:rPr>
      </w:pPr>
    </w:p>
    <w:p w:rsidR="00775867" w:rsidRPr="004748ED" w:rsidRDefault="00775867" w:rsidP="00775867">
      <w:pPr>
        <w:jc w:val="center"/>
        <w:rPr>
          <w:rFonts w:ascii="Calibri" w:hAnsi="Calibri" w:cs="Calibri"/>
          <w:b/>
          <w:sz w:val="22"/>
          <w:szCs w:val="22"/>
        </w:rPr>
      </w:pPr>
      <w:r w:rsidRPr="004748ED">
        <w:rPr>
          <w:rFonts w:ascii="Calibri" w:hAnsi="Calibri" w:cs="Calibri"/>
          <w:b/>
          <w:sz w:val="22"/>
          <w:szCs w:val="22"/>
        </w:rPr>
        <w:lastRenderedPageBreak/>
        <w:t>FORMULARIO A-1</w:t>
      </w:r>
    </w:p>
    <w:p w:rsidR="00775867" w:rsidRPr="004748ED" w:rsidRDefault="00775867" w:rsidP="00775867">
      <w:pPr>
        <w:jc w:val="center"/>
        <w:rPr>
          <w:rFonts w:ascii="Calibri" w:hAnsi="Calibri" w:cs="Calibri"/>
          <w:b/>
          <w:sz w:val="22"/>
          <w:szCs w:val="22"/>
        </w:rPr>
      </w:pPr>
      <w:r w:rsidRPr="004748ED">
        <w:rPr>
          <w:rFonts w:ascii="Calibri" w:hAnsi="Calibri" w:cs="Calibri"/>
          <w:b/>
          <w:sz w:val="22"/>
          <w:szCs w:val="22"/>
        </w:rPr>
        <w:t xml:space="preserve">PRESENTACIÓN DE LA </w:t>
      </w:r>
      <w:r w:rsidR="004A735B" w:rsidRPr="004748ED">
        <w:rPr>
          <w:rFonts w:ascii="Calibri" w:hAnsi="Calibri" w:cs="Calibri"/>
          <w:b/>
          <w:sz w:val="22"/>
          <w:szCs w:val="22"/>
        </w:rPr>
        <w:t xml:space="preserve">PROPUESTA </w:t>
      </w:r>
      <w:r w:rsidR="003000F6" w:rsidRPr="004748ED">
        <w:rPr>
          <w:rFonts w:ascii="Calibri" w:hAnsi="Calibri" w:cs="Calibri"/>
          <w:b/>
          <w:sz w:val="22"/>
          <w:szCs w:val="22"/>
        </w:rPr>
        <w:t>E IDENTIFICACIÓN DEL PROPONENTE</w:t>
      </w:r>
    </w:p>
    <w:p w:rsidR="008A1583" w:rsidRPr="004748ED" w:rsidRDefault="008A1583" w:rsidP="00775867">
      <w:pPr>
        <w:jc w:val="center"/>
        <w:rPr>
          <w:rFonts w:ascii="Calibri" w:hAnsi="Calibri" w:cs="Calibri"/>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3663"/>
        <w:gridCol w:w="5450"/>
      </w:tblGrid>
      <w:tr w:rsidR="0059756C" w:rsidRPr="00552079" w:rsidTr="004748ED">
        <w:trPr>
          <w:trHeight w:val="463"/>
          <w:jc w:val="center"/>
        </w:trPr>
        <w:tc>
          <w:tcPr>
            <w:tcW w:w="3681" w:type="dxa"/>
            <w:shd w:val="clear" w:color="auto" w:fill="FFFFFF"/>
            <w:vAlign w:val="center"/>
          </w:tcPr>
          <w:p w:rsidR="0059756C" w:rsidRPr="004748ED" w:rsidRDefault="0059756C" w:rsidP="0059756C">
            <w:pPr>
              <w:rPr>
                <w:rFonts w:ascii="Calibri" w:hAnsi="Calibri" w:cs="Calibri"/>
                <w:b/>
                <w:sz w:val="22"/>
                <w:szCs w:val="22"/>
              </w:rPr>
            </w:pPr>
            <w:r w:rsidRPr="004748ED">
              <w:rPr>
                <w:rFonts w:ascii="Calibri" w:hAnsi="Calibri" w:cs="Calibri"/>
                <w:b/>
                <w:sz w:val="22"/>
                <w:szCs w:val="22"/>
              </w:rPr>
              <w:t xml:space="preserve">OBJETO DE LA CONTRATACIÓN: </w:t>
            </w:r>
          </w:p>
        </w:tc>
        <w:tc>
          <w:tcPr>
            <w:tcW w:w="5499" w:type="dxa"/>
            <w:shd w:val="clear" w:color="auto" w:fill="FFFFFF"/>
            <w:vAlign w:val="center"/>
          </w:tcPr>
          <w:p w:rsidR="0059756C" w:rsidRPr="004748ED" w:rsidRDefault="0059756C" w:rsidP="0059756C">
            <w:pPr>
              <w:rPr>
                <w:rFonts w:ascii="Calibri" w:hAnsi="Calibri" w:cs="Calibri"/>
                <w:sz w:val="22"/>
                <w:szCs w:val="22"/>
              </w:rPr>
            </w:pPr>
          </w:p>
        </w:tc>
      </w:tr>
      <w:tr w:rsidR="0059756C" w:rsidRPr="00552079" w:rsidTr="004748ED">
        <w:trPr>
          <w:trHeight w:val="436"/>
          <w:jc w:val="center"/>
        </w:trPr>
        <w:tc>
          <w:tcPr>
            <w:tcW w:w="3681" w:type="dxa"/>
            <w:shd w:val="clear" w:color="auto" w:fill="FFFFFF"/>
            <w:vAlign w:val="center"/>
          </w:tcPr>
          <w:p w:rsidR="0059756C" w:rsidRPr="004748ED" w:rsidRDefault="0059756C" w:rsidP="0059756C">
            <w:pPr>
              <w:rPr>
                <w:rFonts w:ascii="Calibri" w:hAnsi="Calibri" w:cs="Calibri"/>
                <w:b/>
                <w:sz w:val="22"/>
                <w:szCs w:val="22"/>
              </w:rPr>
            </w:pPr>
            <w:r w:rsidRPr="004748ED">
              <w:rPr>
                <w:rFonts w:ascii="Calibri" w:hAnsi="Calibri" w:cs="Calibri"/>
                <w:b/>
                <w:sz w:val="22"/>
                <w:szCs w:val="22"/>
              </w:rPr>
              <w:t xml:space="preserve">CÓDIGO DEL PROCESO: </w:t>
            </w:r>
          </w:p>
        </w:tc>
        <w:tc>
          <w:tcPr>
            <w:tcW w:w="5499" w:type="dxa"/>
            <w:shd w:val="clear" w:color="auto" w:fill="FFFFFF"/>
            <w:vAlign w:val="center"/>
          </w:tcPr>
          <w:p w:rsidR="0059756C" w:rsidRPr="004748ED" w:rsidRDefault="0059756C" w:rsidP="0059756C">
            <w:pPr>
              <w:rPr>
                <w:rFonts w:ascii="Calibri" w:hAnsi="Calibri" w:cs="Calibri"/>
                <w:sz w:val="22"/>
                <w:szCs w:val="22"/>
              </w:rPr>
            </w:pPr>
          </w:p>
        </w:tc>
      </w:tr>
      <w:tr w:rsidR="00430415" w:rsidRPr="00552079" w:rsidTr="004748ED">
        <w:trPr>
          <w:trHeight w:val="463"/>
          <w:jc w:val="center"/>
        </w:trPr>
        <w:tc>
          <w:tcPr>
            <w:tcW w:w="3681" w:type="dxa"/>
            <w:shd w:val="clear" w:color="auto" w:fill="FFFFFF"/>
            <w:vAlign w:val="center"/>
          </w:tcPr>
          <w:p w:rsidR="00430415" w:rsidRPr="004748ED" w:rsidRDefault="0059756C" w:rsidP="0059756C">
            <w:pPr>
              <w:rPr>
                <w:rFonts w:ascii="Calibri" w:hAnsi="Calibri" w:cs="Calibri"/>
                <w:b/>
                <w:sz w:val="22"/>
                <w:szCs w:val="22"/>
              </w:rPr>
            </w:pPr>
            <w:r w:rsidRPr="004748ED">
              <w:rPr>
                <w:rFonts w:ascii="Calibri" w:hAnsi="Calibri" w:cs="Calibri"/>
                <w:b/>
                <w:sz w:val="22"/>
                <w:szCs w:val="22"/>
              </w:rPr>
              <w:t>LUGAR Y FECHA:</w:t>
            </w:r>
          </w:p>
        </w:tc>
        <w:tc>
          <w:tcPr>
            <w:tcW w:w="5499" w:type="dxa"/>
            <w:shd w:val="clear" w:color="auto" w:fill="FFFFFF"/>
            <w:vAlign w:val="center"/>
          </w:tcPr>
          <w:p w:rsidR="00430415" w:rsidRPr="004748ED" w:rsidRDefault="00430415" w:rsidP="0059756C">
            <w:pPr>
              <w:rPr>
                <w:rFonts w:ascii="Calibri" w:hAnsi="Calibri" w:cs="Calibri"/>
                <w:sz w:val="22"/>
                <w:szCs w:val="22"/>
              </w:rPr>
            </w:pPr>
          </w:p>
        </w:tc>
      </w:tr>
    </w:tbl>
    <w:p w:rsidR="00037C53" w:rsidRPr="004748ED" w:rsidRDefault="00037C53" w:rsidP="00037C53">
      <w:pPr>
        <w:jc w:val="both"/>
        <w:rPr>
          <w:rFonts w:ascii="Calibri" w:hAnsi="Calibri" w:cs="Calibri"/>
          <w:sz w:val="22"/>
          <w:szCs w:val="22"/>
        </w:rPr>
      </w:pP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6"/>
        <w:gridCol w:w="5054"/>
      </w:tblGrid>
      <w:tr w:rsidR="00037C53" w:rsidRPr="00982CC6" w:rsidTr="004748ED">
        <w:trPr>
          <w:trHeight w:val="404"/>
          <w:jc w:val="center"/>
        </w:trPr>
        <w:tc>
          <w:tcPr>
            <w:tcW w:w="9180" w:type="dxa"/>
            <w:gridSpan w:val="2"/>
            <w:shd w:val="clear" w:color="auto" w:fill="E5DFEC"/>
            <w:vAlign w:val="center"/>
          </w:tcPr>
          <w:p w:rsidR="00037C53" w:rsidRPr="004748ED" w:rsidRDefault="00037C53" w:rsidP="004748ED">
            <w:pPr>
              <w:pStyle w:val="Prrafodelista1"/>
              <w:spacing w:line="276" w:lineRule="auto"/>
              <w:ind w:left="0"/>
              <w:jc w:val="center"/>
              <w:rPr>
                <w:rFonts w:ascii="Calibri" w:hAnsi="Calibri" w:cs="Calibri"/>
                <w:b/>
                <w:sz w:val="22"/>
                <w:szCs w:val="22"/>
              </w:rPr>
            </w:pPr>
            <w:r w:rsidRPr="004748ED">
              <w:rPr>
                <w:rFonts w:ascii="Calibri" w:hAnsi="Calibri" w:cs="Calibri"/>
                <w:b/>
                <w:sz w:val="22"/>
                <w:szCs w:val="22"/>
              </w:rPr>
              <w:t>IDENTIFICACIÓN DEL PROPONENTE (EMPRESA/ASOCIACION ACCIDENTAL)</w:t>
            </w:r>
          </w:p>
        </w:tc>
      </w:tr>
      <w:tr w:rsidR="00037C53" w:rsidRPr="00635DE3" w:rsidTr="004748ED">
        <w:trPr>
          <w:trHeight w:val="404"/>
          <w:jc w:val="center"/>
        </w:trPr>
        <w:tc>
          <w:tcPr>
            <w:tcW w:w="4126" w:type="dxa"/>
            <w:shd w:val="clear" w:color="auto" w:fill="auto"/>
            <w:vAlign w:val="center"/>
          </w:tcPr>
          <w:p w:rsidR="00037C53" w:rsidRPr="004748ED" w:rsidRDefault="00037C53" w:rsidP="00011E74">
            <w:pPr>
              <w:rPr>
                <w:rFonts w:ascii="Calibri" w:hAnsi="Calibri" w:cs="Calibri"/>
                <w:b/>
                <w:sz w:val="22"/>
                <w:szCs w:val="22"/>
              </w:rPr>
            </w:pPr>
            <w:r w:rsidRPr="004748ED">
              <w:rPr>
                <w:rFonts w:ascii="Calibri" w:hAnsi="Calibri" w:cs="Calibri"/>
                <w:b/>
                <w:sz w:val="22"/>
                <w:szCs w:val="22"/>
              </w:rPr>
              <w:t>Nombre o Razón Social del Proponente:</w:t>
            </w:r>
          </w:p>
        </w:tc>
        <w:tc>
          <w:tcPr>
            <w:tcW w:w="5054" w:type="dxa"/>
            <w:shd w:val="clear" w:color="auto" w:fill="auto"/>
          </w:tcPr>
          <w:p w:rsidR="00037C53" w:rsidRPr="004748ED" w:rsidRDefault="00037C53" w:rsidP="004748ED">
            <w:pPr>
              <w:pStyle w:val="Prrafodelista1"/>
              <w:spacing w:line="276" w:lineRule="auto"/>
              <w:ind w:left="0"/>
              <w:jc w:val="both"/>
              <w:rPr>
                <w:rFonts w:ascii="Calibri" w:hAnsi="Calibri" w:cs="Calibri"/>
                <w:b/>
                <w:sz w:val="22"/>
                <w:szCs w:val="22"/>
              </w:rPr>
            </w:pPr>
          </w:p>
        </w:tc>
      </w:tr>
      <w:tr w:rsidR="00037C53" w:rsidRPr="00635DE3" w:rsidTr="004748ED">
        <w:trPr>
          <w:trHeight w:val="422"/>
          <w:jc w:val="center"/>
        </w:trPr>
        <w:tc>
          <w:tcPr>
            <w:tcW w:w="4126" w:type="dxa"/>
            <w:shd w:val="clear" w:color="auto" w:fill="auto"/>
            <w:vAlign w:val="center"/>
          </w:tcPr>
          <w:p w:rsidR="00037C53" w:rsidRPr="004748ED" w:rsidRDefault="00037C53" w:rsidP="004748ED">
            <w:pPr>
              <w:jc w:val="both"/>
              <w:rPr>
                <w:rFonts w:ascii="Calibri" w:hAnsi="Calibri" w:cs="Calibri"/>
                <w:b/>
                <w:sz w:val="22"/>
                <w:szCs w:val="22"/>
              </w:rPr>
            </w:pPr>
            <w:r w:rsidRPr="004748ED">
              <w:rPr>
                <w:rFonts w:ascii="Calibri" w:hAnsi="Calibri" w:cs="Calibri"/>
                <w:b/>
                <w:sz w:val="22"/>
                <w:szCs w:val="22"/>
              </w:rPr>
              <w:t xml:space="preserve">Tipo de Empresa (unipersonal, jurídica u otros): </w:t>
            </w:r>
          </w:p>
        </w:tc>
        <w:tc>
          <w:tcPr>
            <w:tcW w:w="5054" w:type="dxa"/>
            <w:shd w:val="clear" w:color="auto" w:fill="auto"/>
          </w:tcPr>
          <w:p w:rsidR="00037C53" w:rsidRPr="004748ED" w:rsidRDefault="00037C53" w:rsidP="004748ED">
            <w:pPr>
              <w:pStyle w:val="Prrafodelista1"/>
              <w:spacing w:line="276" w:lineRule="auto"/>
              <w:ind w:left="0"/>
              <w:jc w:val="both"/>
              <w:rPr>
                <w:rFonts w:ascii="Calibri" w:hAnsi="Calibri" w:cs="Calibri"/>
                <w:b/>
                <w:sz w:val="22"/>
                <w:szCs w:val="22"/>
              </w:rPr>
            </w:pPr>
          </w:p>
        </w:tc>
      </w:tr>
      <w:tr w:rsidR="00037C53" w:rsidRPr="00635DE3" w:rsidTr="004748ED">
        <w:trPr>
          <w:trHeight w:val="404"/>
          <w:jc w:val="center"/>
        </w:trPr>
        <w:tc>
          <w:tcPr>
            <w:tcW w:w="4126" w:type="dxa"/>
            <w:shd w:val="clear" w:color="auto" w:fill="auto"/>
            <w:vAlign w:val="center"/>
          </w:tcPr>
          <w:p w:rsidR="00037C53" w:rsidRPr="004748ED" w:rsidRDefault="00037C53" w:rsidP="00011E74">
            <w:pPr>
              <w:rPr>
                <w:rFonts w:ascii="Calibri" w:hAnsi="Calibri" w:cs="Calibri"/>
                <w:b/>
                <w:sz w:val="22"/>
                <w:szCs w:val="22"/>
              </w:rPr>
            </w:pPr>
            <w:r w:rsidRPr="004748ED">
              <w:rPr>
                <w:rFonts w:ascii="Calibri" w:hAnsi="Calibri" w:cs="Calibri"/>
                <w:b/>
                <w:sz w:val="22"/>
                <w:szCs w:val="22"/>
              </w:rPr>
              <w:t>Dirección del proponente:</w:t>
            </w:r>
            <w:r w:rsidRPr="004748ED">
              <w:rPr>
                <w:rFonts w:ascii="Calibri" w:hAnsi="Calibri" w:cs="Calibri"/>
                <w:b/>
                <w:sz w:val="22"/>
                <w:szCs w:val="22"/>
              </w:rPr>
              <w:tab/>
            </w:r>
          </w:p>
        </w:tc>
        <w:tc>
          <w:tcPr>
            <w:tcW w:w="5054" w:type="dxa"/>
            <w:shd w:val="clear" w:color="auto" w:fill="auto"/>
          </w:tcPr>
          <w:p w:rsidR="00037C53" w:rsidRPr="004748ED" w:rsidRDefault="00037C53" w:rsidP="004748ED">
            <w:pPr>
              <w:pStyle w:val="Prrafodelista1"/>
              <w:spacing w:line="276" w:lineRule="auto"/>
              <w:ind w:left="0"/>
              <w:jc w:val="both"/>
              <w:rPr>
                <w:rFonts w:ascii="Calibri" w:hAnsi="Calibri" w:cs="Calibri"/>
                <w:b/>
                <w:sz w:val="22"/>
                <w:szCs w:val="22"/>
              </w:rPr>
            </w:pPr>
          </w:p>
        </w:tc>
      </w:tr>
      <w:tr w:rsidR="00037C53" w:rsidRPr="00635DE3" w:rsidTr="004748ED">
        <w:trPr>
          <w:trHeight w:val="404"/>
          <w:jc w:val="center"/>
        </w:trPr>
        <w:tc>
          <w:tcPr>
            <w:tcW w:w="4126" w:type="dxa"/>
            <w:shd w:val="clear" w:color="auto" w:fill="auto"/>
            <w:vAlign w:val="center"/>
          </w:tcPr>
          <w:p w:rsidR="00037C53" w:rsidRPr="004748ED" w:rsidRDefault="00037C53" w:rsidP="00011E74">
            <w:pPr>
              <w:rPr>
                <w:rFonts w:ascii="Calibri" w:hAnsi="Calibri" w:cs="Calibri"/>
                <w:b/>
                <w:sz w:val="22"/>
                <w:szCs w:val="22"/>
              </w:rPr>
            </w:pPr>
            <w:r w:rsidRPr="004748ED">
              <w:rPr>
                <w:rFonts w:ascii="Calibri" w:hAnsi="Calibri" w:cs="Calibri"/>
                <w:b/>
                <w:sz w:val="22"/>
                <w:szCs w:val="22"/>
                <w:lang w:val="es-ES_tradnl"/>
              </w:rPr>
              <w:t>País/Ciudad:</w:t>
            </w:r>
          </w:p>
        </w:tc>
        <w:tc>
          <w:tcPr>
            <w:tcW w:w="5054" w:type="dxa"/>
            <w:shd w:val="clear" w:color="auto" w:fill="auto"/>
          </w:tcPr>
          <w:p w:rsidR="00037C53" w:rsidRPr="004748ED" w:rsidRDefault="00037C53" w:rsidP="004748ED">
            <w:pPr>
              <w:pStyle w:val="Prrafodelista1"/>
              <w:spacing w:line="276" w:lineRule="auto"/>
              <w:ind w:left="0"/>
              <w:jc w:val="both"/>
              <w:rPr>
                <w:rFonts w:ascii="Calibri" w:hAnsi="Calibri" w:cs="Calibri"/>
                <w:b/>
                <w:sz w:val="22"/>
                <w:szCs w:val="22"/>
              </w:rPr>
            </w:pPr>
          </w:p>
        </w:tc>
      </w:tr>
      <w:tr w:rsidR="00037C53" w:rsidRPr="00635DE3" w:rsidTr="004748ED">
        <w:trPr>
          <w:trHeight w:val="422"/>
          <w:jc w:val="center"/>
        </w:trPr>
        <w:tc>
          <w:tcPr>
            <w:tcW w:w="4126" w:type="dxa"/>
            <w:shd w:val="clear" w:color="auto" w:fill="auto"/>
            <w:vAlign w:val="center"/>
          </w:tcPr>
          <w:p w:rsidR="00037C53" w:rsidRPr="004748ED" w:rsidRDefault="00037C53" w:rsidP="004748ED">
            <w:pPr>
              <w:jc w:val="both"/>
              <w:rPr>
                <w:rFonts w:ascii="Calibri" w:hAnsi="Calibri" w:cs="Calibri"/>
                <w:b/>
                <w:sz w:val="22"/>
                <w:szCs w:val="22"/>
              </w:rPr>
            </w:pPr>
            <w:r w:rsidRPr="004748ED">
              <w:rPr>
                <w:rFonts w:ascii="Calibri" w:hAnsi="Calibri" w:cs="Calibri"/>
                <w:b/>
                <w:sz w:val="22"/>
                <w:szCs w:val="22"/>
                <w:lang w:val="es-ES_tradnl"/>
              </w:rPr>
              <w:t>Teléfonos/Fax:</w:t>
            </w:r>
          </w:p>
        </w:tc>
        <w:tc>
          <w:tcPr>
            <w:tcW w:w="5054" w:type="dxa"/>
            <w:shd w:val="clear" w:color="auto" w:fill="auto"/>
          </w:tcPr>
          <w:p w:rsidR="00037C53" w:rsidRPr="004748ED" w:rsidRDefault="00037C53" w:rsidP="004748ED">
            <w:pPr>
              <w:pStyle w:val="Prrafodelista1"/>
              <w:spacing w:line="276" w:lineRule="auto"/>
              <w:ind w:left="0"/>
              <w:jc w:val="both"/>
              <w:rPr>
                <w:rFonts w:ascii="Calibri" w:hAnsi="Calibri" w:cs="Calibri"/>
                <w:b/>
                <w:sz w:val="22"/>
                <w:szCs w:val="22"/>
              </w:rPr>
            </w:pPr>
          </w:p>
        </w:tc>
      </w:tr>
      <w:tr w:rsidR="00037C53" w:rsidRPr="00635DE3" w:rsidTr="004748ED">
        <w:trPr>
          <w:trHeight w:val="589"/>
          <w:jc w:val="center"/>
        </w:trPr>
        <w:tc>
          <w:tcPr>
            <w:tcW w:w="4126" w:type="dxa"/>
            <w:shd w:val="clear" w:color="auto" w:fill="auto"/>
            <w:vAlign w:val="center"/>
          </w:tcPr>
          <w:p w:rsidR="00037C53" w:rsidRPr="004748ED" w:rsidRDefault="00037C53" w:rsidP="004748ED">
            <w:pPr>
              <w:jc w:val="both"/>
              <w:rPr>
                <w:rFonts w:ascii="Calibri" w:hAnsi="Calibri" w:cs="Calibri"/>
                <w:b/>
                <w:sz w:val="22"/>
                <w:szCs w:val="22"/>
              </w:rPr>
            </w:pPr>
            <w:r w:rsidRPr="004748ED">
              <w:rPr>
                <w:rFonts w:ascii="Calibri" w:hAnsi="Calibri" w:cs="Calibri"/>
                <w:b/>
                <w:sz w:val="22"/>
                <w:szCs w:val="22"/>
              </w:rPr>
              <w:t xml:space="preserve">Nombre del Representante Legal acreditado para la presentación de la propuesta:  </w:t>
            </w:r>
          </w:p>
        </w:tc>
        <w:tc>
          <w:tcPr>
            <w:tcW w:w="5054" w:type="dxa"/>
            <w:shd w:val="clear" w:color="auto" w:fill="auto"/>
          </w:tcPr>
          <w:p w:rsidR="00037C53" w:rsidRPr="004748ED" w:rsidRDefault="00037C53" w:rsidP="004748ED">
            <w:pPr>
              <w:pStyle w:val="Prrafodelista1"/>
              <w:spacing w:line="276" w:lineRule="auto"/>
              <w:ind w:left="0"/>
              <w:jc w:val="both"/>
              <w:rPr>
                <w:rFonts w:ascii="Calibri" w:hAnsi="Calibri" w:cs="Calibri"/>
                <w:b/>
                <w:sz w:val="22"/>
                <w:szCs w:val="22"/>
              </w:rPr>
            </w:pPr>
          </w:p>
        </w:tc>
      </w:tr>
      <w:tr w:rsidR="00037C53" w:rsidRPr="00635DE3" w:rsidTr="004748ED">
        <w:trPr>
          <w:trHeight w:val="422"/>
          <w:jc w:val="center"/>
        </w:trPr>
        <w:tc>
          <w:tcPr>
            <w:tcW w:w="4126" w:type="dxa"/>
            <w:shd w:val="clear" w:color="auto" w:fill="auto"/>
            <w:vAlign w:val="center"/>
          </w:tcPr>
          <w:p w:rsidR="00037C53" w:rsidRPr="004748ED" w:rsidRDefault="00037C53" w:rsidP="00011E74">
            <w:pPr>
              <w:rPr>
                <w:rFonts w:ascii="Calibri" w:hAnsi="Calibri" w:cs="Calibri"/>
                <w:b/>
                <w:sz w:val="22"/>
                <w:szCs w:val="22"/>
              </w:rPr>
            </w:pPr>
            <w:r w:rsidRPr="004748ED">
              <w:rPr>
                <w:rFonts w:ascii="Calibri" w:hAnsi="Calibri" w:cs="Calibri"/>
                <w:b/>
                <w:sz w:val="22"/>
                <w:szCs w:val="22"/>
                <w:lang w:val="es-ES_tradnl"/>
              </w:rPr>
              <w:t xml:space="preserve">Correos electrónicos para notificaciones: </w:t>
            </w:r>
          </w:p>
        </w:tc>
        <w:tc>
          <w:tcPr>
            <w:tcW w:w="5054" w:type="dxa"/>
            <w:shd w:val="clear" w:color="auto" w:fill="auto"/>
          </w:tcPr>
          <w:p w:rsidR="00037C53" w:rsidRPr="004748ED" w:rsidRDefault="00037C53" w:rsidP="004748ED">
            <w:pPr>
              <w:pStyle w:val="Prrafodelista1"/>
              <w:spacing w:line="276" w:lineRule="auto"/>
              <w:ind w:left="0"/>
              <w:jc w:val="both"/>
              <w:rPr>
                <w:rFonts w:ascii="Calibri" w:hAnsi="Calibri" w:cs="Calibri"/>
                <w:b/>
                <w:sz w:val="22"/>
                <w:szCs w:val="22"/>
              </w:rPr>
            </w:pPr>
          </w:p>
        </w:tc>
      </w:tr>
    </w:tbl>
    <w:p w:rsidR="00AE1D28" w:rsidRPr="004748ED" w:rsidRDefault="00AE1D28" w:rsidP="00037C53">
      <w:pPr>
        <w:jc w:val="both"/>
        <w:rPr>
          <w:rFonts w:ascii="Calibri" w:hAnsi="Calibri" w:cs="Calibri"/>
          <w:sz w:val="22"/>
          <w:szCs w:val="22"/>
        </w:rPr>
      </w:pP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7"/>
        <w:gridCol w:w="4993"/>
      </w:tblGrid>
      <w:tr w:rsidR="00037C53" w:rsidRPr="00552079" w:rsidTr="004748ED">
        <w:trPr>
          <w:trHeight w:val="471"/>
          <w:jc w:val="center"/>
        </w:trPr>
        <w:tc>
          <w:tcPr>
            <w:tcW w:w="9180" w:type="dxa"/>
            <w:gridSpan w:val="2"/>
            <w:shd w:val="clear" w:color="auto" w:fill="E5DFEC"/>
            <w:vAlign w:val="center"/>
          </w:tcPr>
          <w:p w:rsidR="00037C53" w:rsidRPr="004748ED" w:rsidRDefault="00037C53" w:rsidP="004748ED">
            <w:pPr>
              <w:pStyle w:val="Prrafodelista1"/>
              <w:spacing w:line="276" w:lineRule="auto"/>
              <w:ind w:left="0"/>
              <w:jc w:val="center"/>
              <w:rPr>
                <w:rFonts w:ascii="Calibri" w:hAnsi="Calibri" w:cs="Calibri"/>
                <w:b/>
                <w:sz w:val="22"/>
                <w:szCs w:val="22"/>
              </w:rPr>
            </w:pPr>
            <w:r w:rsidRPr="004748ED">
              <w:rPr>
                <w:rFonts w:ascii="Calibri" w:hAnsi="Calibri" w:cs="Calibri"/>
                <w:b/>
                <w:sz w:val="22"/>
                <w:szCs w:val="22"/>
              </w:rPr>
              <w:t>EN CASO DE ASOCIACION ACCIDENTAL DESCRIBIR LA IDENTIFICACION DE CADA SOCIO</w:t>
            </w:r>
          </w:p>
          <w:p w:rsidR="00037C53" w:rsidRPr="004748ED" w:rsidRDefault="00037C53" w:rsidP="004748ED">
            <w:pPr>
              <w:pStyle w:val="Prrafodelista1"/>
              <w:spacing w:line="276" w:lineRule="auto"/>
              <w:ind w:left="0"/>
              <w:jc w:val="center"/>
              <w:rPr>
                <w:rFonts w:ascii="Calibri" w:hAnsi="Calibri" w:cs="Calibri"/>
                <w:b/>
                <w:sz w:val="22"/>
                <w:szCs w:val="22"/>
              </w:rPr>
            </w:pPr>
            <w:r w:rsidRPr="004748ED">
              <w:rPr>
                <w:rFonts w:ascii="Calibri" w:hAnsi="Calibri" w:cs="Calibri"/>
                <w:b/>
                <w:sz w:val="22"/>
                <w:szCs w:val="22"/>
              </w:rPr>
              <w:t>(Aplicable solo para Asociaciones Accidentales)</w:t>
            </w:r>
          </w:p>
        </w:tc>
      </w:tr>
      <w:tr w:rsidR="00037C53" w:rsidRPr="00E044B5" w:rsidTr="004748ED">
        <w:trPr>
          <w:trHeight w:val="466"/>
          <w:jc w:val="center"/>
        </w:trPr>
        <w:tc>
          <w:tcPr>
            <w:tcW w:w="4187" w:type="dxa"/>
            <w:shd w:val="clear" w:color="auto" w:fill="auto"/>
            <w:vAlign w:val="center"/>
          </w:tcPr>
          <w:p w:rsidR="00037C53" w:rsidRPr="004748ED" w:rsidRDefault="00037C53" w:rsidP="004748ED">
            <w:pPr>
              <w:jc w:val="both"/>
              <w:rPr>
                <w:rFonts w:ascii="Calibri" w:hAnsi="Calibri" w:cs="Calibri"/>
                <w:b/>
                <w:sz w:val="22"/>
                <w:szCs w:val="22"/>
              </w:rPr>
            </w:pPr>
            <w:r w:rsidRPr="004748ED">
              <w:rPr>
                <w:rFonts w:ascii="Calibri" w:hAnsi="Calibri" w:cs="Calibri"/>
                <w:b/>
                <w:sz w:val="22"/>
                <w:szCs w:val="22"/>
              </w:rPr>
              <w:t>Nombre o Razón Social del Socio:</w:t>
            </w:r>
          </w:p>
        </w:tc>
        <w:tc>
          <w:tcPr>
            <w:tcW w:w="4993" w:type="dxa"/>
            <w:shd w:val="clear" w:color="auto" w:fill="auto"/>
          </w:tcPr>
          <w:p w:rsidR="00037C53" w:rsidRPr="004748ED" w:rsidRDefault="00037C53" w:rsidP="004748ED">
            <w:pPr>
              <w:pStyle w:val="Prrafodelista1"/>
              <w:spacing w:line="276" w:lineRule="auto"/>
              <w:ind w:left="0"/>
              <w:jc w:val="both"/>
              <w:rPr>
                <w:rFonts w:ascii="Calibri" w:hAnsi="Calibri" w:cs="Calibri"/>
                <w:b/>
                <w:sz w:val="22"/>
                <w:szCs w:val="22"/>
              </w:rPr>
            </w:pPr>
          </w:p>
        </w:tc>
      </w:tr>
      <w:tr w:rsidR="00037C53" w:rsidRPr="00E044B5" w:rsidTr="004748ED">
        <w:trPr>
          <w:trHeight w:val="492"/>
          <w:jc w:val="center"/>
        </w:trPr>
        <w:tc>
          <w:tcPr>
            <w:tcW w:w="4187" w:type="dxa"/>
            <w:shd w:val="clear" w:color="auto" w:fill="auto"/>
            <w:vAlign w:val="center"/>
          </w:tcPr>
          <w:p w:rsidR="00037C53" w:rsidRPr="004748ED" w:rsidRDefault="00037C53" w:rsidP="004748ED">
            <w:pPr>
              <w:jc w:val="both"/>
              <w:rPr>
                <w:rFonts w:ascii="Calibri" w:hAnsi="Calibri" w:cs="Calibri"/>
                <w:b/>
                <w:sz w:val="22"/>
                <w:szCs w:val="22"/>
              </w:rPr>
            </w:pPr>
            <w:r w:rsidRPr="004748ED">
              <w:rPr>
                <w:rFonts w:ascii="Calibri" w:hAnsi="Calibri" w:cs="Calibri"/>
                <w:b/>
                <w:sz w:val="22"/>
                <w:szCs w:val="22"/>
              </w:rPr>
              <w:t xml:space="preserve">Tipo de Empresa (unipersonal, jurídica u otros): </w:t>
            </w:r>
          </w:p>
        </w:tc>
        <w:tc>
          <w:tcPr>
            <w:tcW w:w="4993" w:type="dxa"/>
            <w:shd w:val="clear" w:color="auto" w:fill="auto"/>
          </w:tcPr>
          <w:p w:rsidR="00037C53" w:rsidRPr="004748ED" w:rsidRDefault="00037C53" w:rsidP="004748ED">
            <w:pPr>
              <w:pStyle w:val="Prrafodelista1"/>
              <w:spacing w:line="276" w:lineRule="auto"/>
              <w:ind w:left="0"/>
              <w:jc w:val="both"/>
              <w:rPr>
                <w:rFonts w:ascii="Calibri" w:hAnsi="Calibri" w:cs="Calibri"/>
                <w:b/>
                <w:sz w:val="22"/>
                <w:szCs w:val="22"/>
              </w:rPr>
            </w:pPr>
          </w:p>
        </w:tc>
      </w:tr>
      <w:tr w:rsidR="00037C53" w:rsidRPr="00E044B5" w:rsidTr="004748ED">
        <w:trPr>
          <w:trHeight w:val="565"/>
          <w:jc w:val="center"/>
        </w:trPr>
        <w:tc>
          <w:tcPr>
            <w:tcW w:w="4187" w:type="dxa"/>
            <w:shd w:val="clear" w:color="auto" w:fill="auto"/>
            <w:vAlign w:val="center"/>
          </w:tcPr>
          <w:p w:rsidR="00037C53" w:rsidRPr="004748ED" w:rsidRDefault="00037C53" w:rsidP="004748ED">
            <w:pPr>
              <w:jc w:val="both"/>
              <w:rPr>
                <w:rFonts w:ascii="Calibri" w:hAnsi="Calibri" w:cs="Calibri"/>
                <w:b/>
                <w:sz w:val="22"/>
                <w:szCs w:val="22"/>
              </w:rPr>
            </w:pPr>
            <w:r w:rsidRPr="004748ED">
              <w:rPr>
                <w:rFonts w:ascii="Calibri" w:hAnsi="Calibri" w:cs="Calibri"/>
                <w:b/>
                <w:sz w:val="22"/>
                <w:szCs w:val="22"/>
              </w:rPr>
              <w:t xml:space="preserve">Nombre del Representante Legal o Propietario de la Empresa Asociada:  </w:t>
            </w:r>
          </w:p>
        </w:tc>
        <w:tc>
          <w:tcPr>
            <w:tcW w:w="4993" w:type="dxa"/>
            <w:shd w:val="clear" w:color="auto" w:fill="auto"/>
          </w:tcPr>
          <w:p w:rsidR="00037C53" w:rsidRPr="004748ED" w:rsidRDefault="00037C53" w:rsidP="004748ED">
            <w:pPr>
              <w:pStyle w:val="Prrafodelista1"/>
              <w:spacing w:line="276" w:lineRule="auto"/>
              <w:ind w:left="0"/>
              <w:jc w:val="both"/>
              <w:rPr>
                <w:rFonts w:ascii="Calibri" w:hAnsi="Calibri" w:cs="Calibri"/>
                <w:b/>
                <w:sz w:val="22"/>
                <w:szCs w:val="22"/>
              </w:rPr>
            </w:pPr>
          </w:p>
        </w:tc>
      </w:tr>
    </w:tbl>
    <w:p w:rsidR="00AE1D28" w:rsidRPr="004748ED" w:rsidRDefault="00AE1D28" w:rsidP="00B37050">
      <w:pPr>
        <w:jc w:val="both"/>
        <w:rPr>
          <w:rFonts w:ascii="Calibri" w:hAnsi="Calibri" w:cs="Calibr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rsidTr="004748ED">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vAlign w:val="center"/>
          </w:tcPr>
          <w:p w:rsidR="00023865" w:rsidRPr="004748ED" w:rsidRDefault="00023865" w:rsidP="007F32D2">
            <w:pPr>
              <w:rPr>
                <w:rFonts w:ascii="Calibri" w:hAnsi="Calibri" w:cs="Calibri"/>
                <w:b/>
                <w:bCs/>
                <w:color w:val="000000"/>
                <w:sz w:val="22"/>
                <w:szCs w:val="22"/>
              </w:rPr>
            </w:pPr>
            <w:r w:rsidRPr="004748ED">
              <w:rPr>
                <w:rFonts w:ascii="Calibri" w:hAnsi="Calibri" w:cs="Calibri"/>
                <w:b/>
                <w:bCs/>
                <w:color w:val="000000"/>
                <w:sz w:val="22"/>
                <w:szCs w:val="22"/>
              </w:rPr>
              <w:t>MARGEN DE PREFERENCIA</w:t>
            </w:r>
          </w:p>
        </w:tc>
      </w:tr>
      <w:tr w:rsidR="00023865" w:rsidRPr="00982CC6"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023865" w:rsidRPr="004748ED" w:rsidRDefault="00023865" w:rsidP="009456B5">
            <w:pPr>
              <w:rPr>
                <w:rFonts w:ascii="Calibri" w:hAnsi="Calibri" w:cs="Calibri"/>
                <w:b/>
                <w:bCs/>
                <w:color w:val="FFFFFF"/>
                <w:sz w:val="22"/>
                <w:szCs w:val="22"/>
              </w:rPr>
            </w:pPr>
            <w:r w:rsidRPr="004748ED">
              <w:rPr>
                <w:rFonts w:ascii="Calibri" w:hAnsi="Calibri" w:cs="Calibri"/>
                <w:b/>
                <w:bCs/>
                <w:color w:val="FFFFFF"/>
                <w:sz w:val="22"/>
                <w:szCs w:val="22"/>
              </w:rPr>
              <w:t>S</w:t>
            </w:r>
          </w:p>
        </w:tc>
      </w:tr>
      <w:tr w:rsidR="00982CC6" w:rsidRPr="00982CC6" w:rsidTr="004748ED">
        <w:trPr>
          <w:trHeight w:val="399"/>
          <w:jc w:val="center"/>
        </w:trPr>
        <w:tc>
          <w:tcPr>
            <w:tcW w:w="2560" w:type="dxa"/>
            <w:vMerge w:val="restart"/>
            <w:tcBorders>
              <w:left w:val="single" w:sz="4" w:space="0" w:color="auto"/>
              <w:right w:val="single" w:sz="4" w:space="0" w:color="auto"/>
            </w:tcBorders>
            <w:shd w:val="clear" w:color="auto" w:fill="auto"/>
            <w:vAlign w:val="center"/>
          </w:tcPr>
          <w:p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vAlign w:val="center"/>
          </w:tcPr>
          <w:p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rsidR="00982CC6" w:rsidRPr="007D1414" w:rsidRDefault="00982CC6" w:rsidP="009456B5">
            <w:pPr>
              <w:jc w:val="both"/>
              <w:rPr>
                <w:rFonts w:ascii="Arial" w:hAnsi="Arial" w:cs="Arial"/>
                <w:sz w:val="16"/>
                <w:szCs w:val="16"/>
                <w:lang w:val="es-BO"/>
              </w:rPr>
            </w:pPr>
          </w:p>
          <w:p w:rsidR="00633AFA" w:rsidRPr="007D1414" w:rsidRDefault="00633AFA" w:rsidP="009456B5">
            <w:pPr>
              <w:jc w:val="both"/>
              <w:rPr>
                <w:rFonts w:ascii="Arial" w:hAnsi="Arial" w:cs="Arial"/>
                <w:sz w:val="16"/>
                <w:szCs w:val="16"/>
                <w:lang w:val="es-BO"/>
              </w:rPr>
            </w:pPr>
          </w:p>
          <w:p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rsidTr="007D1414">
        <w:trPr>
          <w:trHeight w:val="406"/>
          <w:jc w:val="center"/>
        </w:trPr>
        <w:tc>
          <w:tcPr>
            <w:tcW w:w="2560" w:type="dxa"/>
            <w:vMerge/>
            <w:tcBorders>
              <w:left w:val="single" w:sz="4" w:space="0" w:color="auto"/>
            </w:tcBorders>
            <w:shd w:val="clear" w:color="auto" w:fill="auto"/>
            <w:vAlign w:val="center"/>
          </w:tcPr>
          <w:p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rsidR="00982CC6" w:rsidRPr="007D1414" w:rsidRDefault="00982CC6" w:rsidP="009456B5">
            <w:pPr>
              <w:jc w:val="both"/>
              <w:rPr>
                <w:rFonts w:ascii="Arial" w:hAnsi="Arial" w:cs="Arial"/>
                <w:sz w:val="16"/>
                <w:szCs w:val="16"/>
                <w:lang w:val="es-BO"/>
              </w:rPr>
            </w:pPr>
          </w:p>
        </w:tc>
      </w:tr>
      <w:tr w:rsidR="00982CC6" w:rsidRPr="00982CC6" w:rsidTr="004748ED">
        <w:trPr>
          <w:trHeight w:val="352"/>
          <w:jc w:val="center"/>
        </w:trPr>
        <w:tc>
          <w:tcPr>
            <w:tcW w:w="2560" w:type="dxa"/>
            <w:vMerge/>
            <w:tcBorders>
              <w:left w:val="single" w:sz="4" w:space="0" w:color="auto"/>
              <w:right w:val="single" w:sz="4" w:space="0" w:color="auto"/>
            </w:tcBorders>
            <w:shd w:val="clear" w:color="auto" w:fill="auto"/>
            <w:vAlign w:val="center"/>
          </w:tcPr>
          <w:p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vAlign w:val="center"/>
          </w:tcPr>
          <w:p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982CC6" w:rsidRPr="007D1414" w:rsidRDefault="00982CC6" w:rsidP="009456B5">
            <w:pPr>
              <w:jc w:val="both"/>
              <w:rPr>
                <w:rFonts w:ascii="Arial" w:hAnsi="Arial" w:cs="Arial"/>
                <w:sz w:val="16"/>
                <w:szCs w:val="16"/>
                <w:lang w:val="es-BO"/>
              </w:rPr>
            </w:pPr>
          </w:p>
        </w:tc>
      </w:tr>
      <w:tr w:rsidR="00023865" w:rsidRPr="00982CC6" w:rsidTr="007F32D2">
        <w:trPr>
          <w:trHeight w:val="51"/>
          <w:jc w:val="center"/>
        </w:trPr>
        <w:tc>
          <w:tcPr>
            <w:tcW w:w="9119" w:type="dxa"/>
            <w:gridSpan w:val="3"/>
            <w:tcBorders>
              <w:left w:val="single" w:sz="4" w:space="0" w:color="auto"/>
              <w:right w:val="single" w:sz="4" w:space="0" w:color="auto"/>
            </w:tcBorders>
            <w:shd w:val="clear" w:color="auto" w:fill="auto"/>
            <w:vAlign w:val="center"/>
          </w:tcPr>
          <w:p w:rsidR="00023865" w:rsidRPr="007D1414" w:rsidRDefault="00023865" w:rsidP="009456B5">
            <w:pPr>
              <w:rPr>
                <w:rFonts w:ascii="Arial" w:hAnsi="Arial" w:cs="Arial"/>
                <w:b/>
                <w:bCs/>
                <w:color w:val="FFFFFF"/>
                <w:sz w:val="16"/>
                <w:szCs w:val="16"/>
              </w:rPr>
            </w:pPr>
          </w:p>
        </w:tc>
      </w:tr>
      <w:tr w:rsidR="00023865" w:rsidRPr="00552079"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rsidR="007D1414" w:rsidRPr="007D1414" w:rsidRDefault="007D1414" w:rsidP="00246001">
            <w:pPr>
              <w:jc w:val="both"/>
              <w:rPr>
                <w:rFonts w:ascii="Arial" w:hAnsi="Arial" w:cs="Arial"/>
                <w:b/>
                <w:sz w:val="16"/>
                <w:szCs w:val="16"/>
              </w:rPr>
            </w:pPr>
          </w:p>
          <w:p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rsidR="00246001" w:rsidRPr="007D1414" w:rsidRDefault="00246001" w:rsidP="00F471AD">
            <w:pPr>
              <w:jc w:val="both"/>
              <w:rPr>
                <w:rFonts w:ascii="Arial" w:hAnsi="Arial" w:cs="Arial"/>
                <w:b/>
                <w:bCs/>
                <w:sz w:val="16"/>
                <w:szCs w:val="16"/>
              </w:rPr>
            </w:pPr>
          </w:p>
        </w:tc>
      </w:tr>
    </w:tbl>
    <w:p w:rsidR="00023865" w:rsidRPr="004748ED" w:rsidRDefault="00023865" w:rsidP="00B37050">
      <w:pPr>
        <w:jc w:val="both"/>
        <w:rPr>
          <w:rFonts w:ascii="Calibri" w:hAnsi="Calibri" w:cs="Calibri"/>
          <w:sz w:val="22"/>
          <w:szCs w:val="22"/>
          <w:lang w:val="es-BO"/>
        </w:rPr>
      </w:pPr>
    </w:p>
    <w:p w:rsidR="005A7BE8" w:rsidRPr="004748ED" w:rsidRDefault="00F17C85" w:rsidP="00B37050">
      <w:pPr>
        <w:jc w:val="both"/>
        <w:rPr>
          <w:rFonts w:ascii="Calibri" w:hAnsi="Calibri" w:cs="Calibri"/>
          <w:sz w:val="22"/>
          <w:szCs w:val="22"/>
          <w:lang w:val="es-ES_tradnl"/>
        </w:rPr>
      </w:pPr>
      <w:r w:rsidRPr="004748ED">
        <w:rPr>
          <w:rFonts w:ascii="Calibri" w:hAnsi="Calibri" w:cs="Calibri"/>
          <w:sz w:val="22"/>
          <w:szCs w:val="22"/>
        </w:rPr>
        <w:lastRenderedPageBreak/>
        <w:t xml:space="preserve">A nombre de </w:t>
      </w:r>
      <w:r w:rsidRPr="004748ED">
        <w:rPr>
          <w:rFonts w:ascii="Calibri" w:hAnsi="Calibri" w:cs="Calibri"/>
          <w:b/>
          <w:sz w:val="22"/>
          <w:szCs w:val="22"/>
        </w:rPr>
        <w:t>(…………………………………..………Nombre de la Empresa o Asociación Accidental)</w:t>
      </w:r>
      <w:r w:rsidRPr="004748ED">
        <w:rPr>
          <w:rFonts w:ascii="Calibri" w:hAnsi="Calibri" w:cs="Calibri"/>
          <w:b/>
          <w:i/>
          <w:sz w:val="22"/>
          <w:szCs w:val="22"/>
        </w:rPr>
        <w:t xml:space="preserve"> </w:t>
      </w:r>
      <w:r w:rsidRPr="004748ED">
        <w:rPr>
          <w:rFonts w:ascii="Calibri" w:hAnsi="Calibri" w:cs="Calibri"/>
          <w:sz w:val="22"/>
          <w:szCs w:val="22"/>
        </w:rPr>
        <w:t xml:space="preserve">a la cual represento, remito la presente propuesta, declarando </w:t>
      </w:r>
      <w:r w:rsidRPr="004748ED">
        <w:rPr>
          <w:rFonts w:ascii="Calibri" w:hAnsi="Calibri" w:cs="Calibri"/>
          <w:sz w:val="22"/>
          <w:szCs w:val="22"/>
          <w:lang w:val="es-ES_tradnl"/>
        </w:rPr>
        <w:t xml:space="preserve">expresamente </w:t>
      </w:r>
      <w:r w:rsidR="005A7BE8" w:rsidRPr="004748ED">
        <w:rPr>
          <w:rFonts w:ascii="Calibri" w:hAnsi="Calibri" w:cs="Calibri"/>
          <w:sz w:val="22"/>
          <w:szCs w:val="22"/>
          <w:lang w:val="es-ES_tradnl"/>
        </w:rPr>
        <w:t xml:space="preserve">mi conformidad y compromiso de cumplimiento conforme a los siguientes puntos: </w:t>
      </w:r>
    </w:p>
    <w:p w:rsidR="0077199F" w:rsidRPr="004748ED" w:rsidRDefault="0077199F" w:rsidP="00B37050">
      <w:pPr>
        <w:jc w:val="both"/>
        <w:rPr>
          <w:rFonts w:ascii="Calibri" w:hAnsi="Calibri" w:cs="Calibri"/>
          <w:sz w:val="22"/>
          <w:szCs w:val="22"/>
          <w:lang w:val="es-ES_tradnl"/>
        </w:rPr>
      </w:pPr>
    </w:p>
    <w:p w:rsidR="006C2562" w:rsidRPr="004748ED" w:rsidRDefault="006C2562" w:rsidP="00B37050">
      <w:pPr>
        <w:numPr>
          <w:ilvl w:val="0"/>
          <w:numId w:val="2"/>
        </w:numPr>
        <w:jc w:val="both"/>
        <w:rPr>
          <w:rFonts w:ascii="Calibri" w:hAnsi="Calibri" w:cs="Calibri"/>
          <w:sz w:val="22"/>
          <w:szCs w:val="22"/>
        </w:rPr>
      </w:pPr>
      <w:r w:rsidRPr="004748ED">
        <w:rPr>
          <w:rFonts w:ascii="Calibri" w:hAnsi="Calibri" w:cs="Calibri"/>
          <w:sz w:val="22"/>
          <w:szCs w:val="22"/>
        </w:rPr>
        <w:t>Declaro cumplir estrictamente la normativa vigente en el Estado Plurinacional de Bolivia y lo establecido en el D</w:t>
      </w:r>
      <w:r w:rsidR="00C34FA5" w:rsidRPr="004748ED">
        <w:rPr>
          <w:rFonts w:ascii="Calibri" w:hAnsi="Calibri" w:cs="Calibri"/>
          <w:sz w:val="22"/>
          <w:szCs w:val="22"/>
        </w:rPr>
        <w:t xml:space="preserve">ecreto </w:t>
      </w:r>
      <w:r w:rsidRPr="004748ED">
        <w:rPr>
          <w:rFonts w:ascii="Calibri" w:hAnsi="Calibri" w:cs="Calibri"/>
          <w:sz w:val="22"/>
          <w:szCs w:val="22"/>
        </w:rPr>
        <w:t>S</w:t>
      </w:r>
      <w:r w:rsidR="00C34FA5" w:rsidRPr="004748ED">
        <w:rPr>
          <w:rFonts w:ascii="Calibri" w:hAnsi="Calibri" w:cs="Calibri"/>
          <w:sz w:val="22"/>
          <w:szCs w:val="22"/>
        </w:rPr>
        <w:t>upremo N°</w:t>
      </w:r>
      <w:r w:rsidRPr="004748ED">
        <w:rPr>
          <w:rFonts w:ascii="Calibri" w:hAnsi="Calibri" w:cs="Calibri"/>
          <w:sz w:val="22"/>
          <w:szCs w:val="22"/>
        </w:rPr>
        <w:t xml:space="preserve"> </w:t>
      </w:r>
      <w:r w:rsidR="002C772A" w:rsidRPr="004748ED">
        <w:rPr>
          <w:rFonts w:ascii="Calibri" w:hAnsi="Calibri" w:cs="Calibri"/>
          <w:sz w:val="22"/>
          <w:szCs w:val="22"/>
        </w:rPr>
        <w:t>29506</w:t>
      </w:r>
      <w:r w:rsidR="00C34FA5" w:rsidRPr="004748ED">
        <w:rPr>
          <w:rFonts w:ascii="Calibri" w:hAnsi="Calibri" w:cs="Calibri"/>
          <w:sz w:val="22"/>
          <w:szCs w:val="22"/>
        </w:rPr>
        <w:t>,</w:t>
      </w:r>
      <w:r w:rsidR="004A375B" w:rsidRPr="004748ED">
        <w:rPr>
          <w:rFonts w:ascii="Calibri" w:hAnsi="Calibri" w:cs="Calibri"/>
          <w:sz w:val="22"/>
          <w:szCs w:val="22"/>
        </w:rPr>
        <w:t xml:space="preserve"> y su Reglamento. </w:t>
      </w:r>
    </w:p>
    <w:p w:rsidR="005A7BE8" w:rsidRPr="004748ED" w:rsidRDefault="005A7BE8" w:rsidP="005A7BE8">
      <w:pPr>
        <w:numPr>
          <w:ilvl w:val="0"/>
          <w:numId w:val="2"/>
        </w:numPr>
        <w:jc w:val="both"/>
        <w:rPr>
          <w:rFonts w:ascii="Calibri" w:hAnsi="Calibri" w:cs="Calibri"/>
          <w:sz w:val="22"/>
          <w:szCs w:val="22"/>
        </w:rPr>
      </w:pPr>
      <w:r w:rsidRPr="004748ED">
        <w:rPr>
          <w:rFonts w:ascii="Calibri" w:hAnsi="Calibri" w:cs="Calibri"/>
          <w:sz w:val="22"/>
          <w:szCs w:val="22"/>
        </w:rPr>
        <w:t xml:space="preserve">Declaro que la </w:t>
      </w:r>
      <w:r w:rsidRPr="004748ED">
        <w:rPr>
          <w:rFonts w:ascii="Calibri" w:hAnsi="Calibri" w:cs="Calibri"/>
          <w:sz w:val="22"/>
          <w:szCs w:val="22"/>
          <w:lang w:val="es-ES_tradnl"/>
        </w:rPr>
        <w:t xml:space="preserve">validez de mi propuesta tiene una </w:t>
      </w:r>
      <w:r w:rsidR="00011E74" w:rsidRPr="004748ED">
        <w:rPr>
          <w:rFonts w:ascii="Calibri" w:hAnsi="Calibri" w:cs="Calibri"/>
          <w:sz w:val="22"/>
          <w:szCs w:val="22"/>
          <w:lang w:val="es-ES_tradnl"/>
        </w:rPr>
        <w:t xml:space="preserve">vigencia de 90 días calendario </w:t>
      </w:r>
      <w:r w:rsidRPr="004748ED">
        <w:rPr>
          <w:rFonts w:ascii="Calibri" w:hAnsi="Calibri" w:cs="Calibri"/>
          <w:sz w:val="22"/>
          <w:szCs w:val="22"/>
          <w:lang w:val="es-ES_tradnl"/>
        </w:rPr>
        <w:t>a partir de fecha de apertura de propuestas, pudiendo ampliar la misma a simple requerimiento de YPFB.</w:t>
      </w:r>
      <w:r w:rsidRPr="004748ED">
        <w:rPr>
          <w:rFonts w:ascii="Calibri" w:hAnsi="Calibri" w:cs="Calibri"/>
          <w:sz w:val="22"/>
          <w:szCs w:val="22"/>
        </w:rPr>
        <w:t xml:space="preserve">  </w:t>
      </w:r>
    </w:p>
    <w:p w:rsidR="004A375B" w:rsidRPr="004748ED" w:rsidRDefault="004A375B" w:rsidP="004A375B">
      <w:pPr>
        <w:numPr>
          <w:ilvl w:val="0"/>
          <w:numId w:val="2"/>
        </w:numPr>
        <w:jc w:val="both"/>
        <w:rPr>
          <w:rFonts w:ascii="Calibri" w:hAnsi="Calibri" w:cs="Calibri"/>
          <w:sz w:val="22"/>
          <w:szCs w:val="22"/>
        </w:rPr>
      </w:pPr>
      <w:r w:rsidRPr="004748ED">
        <w:rPr>
          <w:rFonts w:ascii="Calibri" w:hAnsi="Calibri" w:cs="Calibri"/>
          <w:sz w:val="22"/>
          <w:szCs w:val="22"/>
        </w:rPr>
        <w:t xml:space="preserve">Declaro no tener conflicto de intereses con YPFB para el presente proceso de contratación. </w:t>
      </w:r>
    </w:p>
    <w:p w:rsidR="004A375B" w:rsidRPr="004748ED" w:rsidRDefault="004A375B" w:rsidP="004A375B">
      <w:pPr>
        <w:numPr>
          <w:ilvl w:val="0"/>
          <w:numId w:val="2"/>
        </w:numPr>
        <w:jc w:val="both"/>
        <w:rPr>
          <w:rFonts w:ascii="Calibri" w:hAnsi="Calibri" w:cs="Calibri"/>
          <w:sz w:val="22"/>
          <w:szCs w:val="22"/>
        </w:rPr>
      </w:pPr>
      <w:r w:rsidRPr="004748ED">
        <w:rPr>
          <w:rFonts w:ascii="Calibri" w:hAnsi="Calibri" w:cs="Calibri"/>
          <w:sz w:val="22"/>
          <w:szCs w:val="22"/>
        </w:rPr>
        <w:t>Declaro que mi persona y/o la empresa</w:t>
      </w:r>
      <w:r w:rsidR="00AE24B4" w:rsidRPr="004748ED">
        <w:rPr>
          <w:rFonts w:ascii="Calibri" w:hAnsi="Calibri" w:cs="Calibri"/>
          <w:sz w:val="22"/>
          <w:szCs w:val="22"/>
        </w:rPr>
        <w:t>,</w:t>
      </w:r>
      <w:r w:rsidRPr="004748ED">
        <w:rPr>
          <w:rFonts w:ascii="Calibri" w:hAnsi="Calibri" w:cs="Calibri"/>
          <w:sz w:val="22"/>
          <w:szCs w:val="22"/>
        </w:rPr>
        <w:t xml:space="preserve"> </w:t>
      </w:r>
      <w:r w:rsidR="00AE24B4" w:rsidRPr="004748ED">
        <w:rPr>
          <w:rFonts w:ascii="Calibri" w:hAnsi="Calibri" w:cs="Calibri"/>
          <w:sz w:val="22"/>
          <w:szCs w:val="22"/>
        </w:rPr>
        <w:t xml:space="preserve">asociación accidental </w:t>
      </w:r>
      <w:r w:rsidRPr="004748ED">
        <w:rPr>
          <w:rFonts w:ascii="Calibri" w:hAnsi="Calibri" w:cs="Calibri"/>
          <w:sz w:val="22"/>
          <w:szCs w:val="22"/>
        </w:rPr>
        <w:t>a</w:t>
      </w:r>
      <w:r w:rsidR="00AE24B4" w:rsidRPr="004748ED">
        <w:rPr>
          <w:rFonts w:ascii="Calibri" w:hAnsi="Calibri" w:cs="Calibri"/>
          <w:sz w:val="22"/>
          <w:szCs w:val="22"/>
        </w:rPr>
        <w:t>l</w:t>
      </w:r>
      <w:r w:rsidRPr="004748ED">
        <w:rPr>
          <w:rFonts w:ascii="Calibri" w:hAnsi="Calibri" w:cs="Calibri"/>
          <w:sz w:val="22"/>
          <w:szCs w:val="22"/>
        </w:rPr>
        <w:t xml:space="preserve"> que representó no tiene ningún tipo de deuda ni proceso judicial con el Estado Plurinacional de Bolivia.</w:t>
      </w:r>
    </w:p>
    <w:p w:rsidR="004A375B" w:rsidRPr="004748ED" w:rsidRDefault="004A375B" w:rsidP="004A375B">
      <w:pPr>
        <w:numPr>
          <w:ilvl w:val="0"/>
          <w:numId w:val="2"/>
        </w:numPr>
        <w:jc w:val="both"/>
        <w:rPr>
          <w:rFonts w:ascii="Calibri" w:hAnsi="Calibri" w:cs="Calibri"/>
          <w:sz w:val="22"/>
          <w:szCs w:val="22"/>
        </w:rPr>
      </w:pPr>
      <w:r w:rsidRPr="004748ED">
        <w:rPr>
          <w:rFonts w:ascii="Calibri" w:hAnsi="Calibri" w:cs="Calibri"/>
          <w:sz w:val="22"/>
          <w:szCs w:val="22"/>
        </w:rPr>
        <w:t xml:space="preserve">Declaro, que como proponente, no me encuentro en las causales de impedimento establecidas en el </w:t>
      </w:r>
      <w:r w:rsidR="00327323" w:rsidRPr="004748ED">
        <w:rPr>
          <w:rFonts w:ascii="Calibri" w:hAnsi="Calibri" w:cs="Calibri"/>
          <w:sz w:val="22"/>
          <w:szCs w:val="22"/>
        </w:rPr>
        <w:t xml:space="preserve">presente </w:t>
      </w:r>
      <w:r w:rsidRPr="004748ED">
        <w:rPr>
          <w:rFonts w:ascii="Calibri" w:hAnsi="Calibri" w:cs="Calibri"/>
          <w:sz w:val="22"/>
          <w:szCs w:val="22"/>
        </w:rPr>
        <w:t>DBC.</w:t>
      </w:r>
    </w:p>
    <w:p w:rsidR="006C2562" w:rsidRPr="004748ED" w:rsidRDefault="006C2562" w:rsidP="00B37050">
      <w:pPr>
        <w:numPr>
          <w:ilvl w:val="0"/>
          <w:numId w:val="2"/>
        </w:numPr>
        <w:jc w:val="both"/>
        <w:rPr>
          <w:rFonts w:ascii="Calibri" w:hAnsi="Calibri" w:cs="Calibri"/>
          <w:sz w:val="22"/>
          <w:szCs w:val="22"/>
        </w:rPr>
      </w:pPr>
      <w:r w:rsidRPr="004748ED">
        <w:rPr>
          <w:rFonts w:ascii="Calibri" w:hAnsi="Calibri" w:cs="Calibr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4748ED">
        <w:rPr>
          <w:rFonts w:ascii="Calibri" w:hAnsi="Calibri" w:cs="Calibri"/>
          <w:sz w:val="22"/>
          <w:szCs w:val="22"/>
        </w:rPr>
        <w:t>se presenta</w:t>
      </w:r>
      <w:r w:rsidRPr="004748ED">
        <w:rPr>
          <w:rFonts w:ascii="Calibri" w:hAnsi="Calibri" w:cs="Calibri"/>
          <w:sz w:val="22"/>
          <w:szCs w:val="22"/>
        </w:rPr>
        <w:t>. En caso de comprobarse falsedad en la misma, YPFB tiene el derecho a descalificar la presente propuesta y ejecutar la garantía de seriedad de propuesta.</w:t>
      </w:r>
    </w:p>
    <w:p w:rsidR="006C2562" w:rsidRPr="004748ED" w:rsidRDefault="006C2562" w:rsidP="00B37050">
      <w:pPr>
        <w:numPr>
          <w:ilvl w:val="0"/>
          <w:numId w:val="2"/>
        </w:numPr>
        <w:jc w:val="both"/>
        <w:rPr>
          <w:rFonts w:ascii="Calibri" w:hAnsi="Calibri" w:cs="Calibri"/>
          <w:sz w:val="22"/>
          <w:szCs w:val="22"/>
        </w:rPr>
      </w:pPr>
      <w:r w:rsidRPr="004748ED">
        <w:rPr>
          <w:rFonts w:ascii="Calibri" w:hAnsi="Calibri" w:cs="Calibri"/>
          <w:sz w:val="22"/>
          <w:szCs w:val="22"/>
        </w:rPr>
        <w:t xml:space="preserve">Declaro respetar el desempeño de los servidores públicos asignados por YPFB al proceso de contratación y no incurrir en relacionamiento que no sea a través del </w:t>
      </w:r>
      <w:r w:rsidR="008B5D30" w:rsidRPr="004748ED">
        <w:rPr>
          <w:rFonts w:ascii="Calibri" w:hAnsi="Calibri" w:cs="Calibri"/>
          <w:sz w:val="22"/>
          <w:szCs w:val="22"/>
        </w:rPr>
        <w:t>RPC</w:t>
      </w:r>
      <w:r w:rsidRPr="004748ED">
        <w:rPr>
          <w:rFonts w:ascii="Calibri" w:hAnsi="Calibri" w:cs="Calibri"/>
          <w:sz w:val="22"/>
          <w:szCs w:val="22"/>
        </w:rPr>
        <w:t xml:space="preserve"> de manera escrita, salvo en los actos de carácter público y exceptuando las consultas efectuadas</w:t>
      </w:r>
      <w:r w:rsidR="008F7CC0" w:rsidRPr="004748ED">
        <w:rPr>
          <w:rFonts w:ascii="Calibri" w:hAnsi="Calibri" w:cs="Calibri"/>
          <w:sz w:val="22"/>
          <w:szCs w:val="22"/>
        </w:rPr>
        <w:t xml:space="preserve"> al responsable de atender consultas</w:t>
      </w:r>
      <w:r w:rsidRPr="004748ED">
        <w:rPr>
          <w:rFonts w:ascii="Calibri" w:hAnsi="Calibri" w:cs="Calibri"/>
          <w:sz w:val="22"/>
          <w:szCs w:val="22"/>
        </w:rPr>
        <w:t xml:space="preserve">, de manera previa a la presentación de propuestas. </w:t>
      </w:r>
    </w:p>
    <w:p w:rsidR="00F379EF" w:rsidRPr="004748ED" w:rsidRDefault="00F379EF" w:rsidP="00F379EF">
      <w:pPr>
        <w:numPr>
          <w:ilvl w:val="0"/>
          <w:numId w:val="2"/>
        </w:numPr>
        <w:jc w:val="both"/>
        <w:rPr>
          <w:rFonts w:ascii="Calibri" w:hAnsi="Calibri" w:cs="Calibri"/>
          <w:sz w:val="22"/>
          <w:szCs w:val="22"/>
        </w:rPr>
      </w:pPr>
      <w:r w:rsidRPr="004748ED">
        <w:rPr>
          <w:rFonts w:ascii="Calibri" w:hAnsi="Calibri" w:cs="Calibri"/>
          <w:sz w:val="22"/>
          <w:szCs w:val="22"/>
        </w:rPr>
        <w:t xml:space="preserve">Declaro que </w:t>
      </w:r>
      <w:r w:rsidR="00925FA4" w:rsidRPr="004748ED">
        <w:rPr>
          <w:rFonts w:ascii="Calibri" w:hAnsi="Calibri" w:cs="Calibri"/>
          <w:sz w:val="22"/>
          <w:szCs w:val="22"/>
        </w:rPr>
        <w:t>la empresa</w:t>
      </w:r>
      <w:r w:rsidR="00AE24B4" w:rsidRPr="004748ED">
        <w:rPr>
          <w:rFonts w:ascii="Calibri" w:hAnsi="Calibri" w:cs="Calibri"/>
          <w:sz w:val="22"/>
          <w:szCs w:val="22"/>
        </w:rPr>
        <w:t xml:space="preserve">, asociación accidental </w:t>
      </w:r>
      <w:r w:rsidR="00925FA4" w:rsidRPr="004748ED">
        <w:rPr>
          <w:rFonts w:ascii="Calibri" w:hAnsi="Calibri" w:cs="Calibri"/>
          <w:sz w:val="22"/>
          <w:szCs w:val="22"/>
        </w:rPr>
        <w:t>a</w:t>
      </w:r>
      <w:r w:rsidR="00AE24B4" w:rsidRPr="004748ED">
        <w:rPr>
          <w:rFonts w:ascii="Calibri" w:hAnsi="Calibri" w:cs="Calibri"/>
          <w:sz w:val="22"/>
          <w:szCs w:val="22"/>
        </w:rPr>
        <w:t>l</w:t>
      </w:r>
      <w:r w:rsidR="00925FA4" w:rsidRPr="004748ED">
        <w:rPr>
          <w:rFonts w:ascii="Calibri" w:hAnsi="Calibri" w:cs="Calibri"/>
          <w:sz w:val="22"/>
          <w:szCs w:val="22"/>
        </w:rPr>
        <w:t xml:space="preserve"> que represento n</w:t>
      </w:r>
      <w:r w:rsidRPr="004748ED">
        <w:rPr>
          <w:rFonts w:ascii="Calibri" w:hAnsi="Calibri" w:cs="Calibri"/>
          <w:sz w:val="22"/>
          <w:szCs w:val="22"/>
        </w:rPr>
        <w:t>o se encuentra en trámite ni se ha declarado la disolución o quiebra de la misma.</w:t>
      </w:r>
    </w:p>
    <w:p w:rsidR="00F379EF" w:rsidRPr="004748ED" w:rsidRDefault="00F379EF" w:rsidP="00F379EF">
      <w:pPr>
        <w:numPr>
          <w:ilvl w:val="0"/>
          <w:numId w:val="2"/>
        </w:numPr>
        <w:jc w:val="both"/>
        <w:rPr>
          <w:rFonts w:ascii="Calibri" w:hAnsi="Calibri" w:cs="Calibri"/>
          <w:sz w:val="22"/>
          <w:szCs w:val="22"/>
        </w:rPr>
      </w:pPr>
      <w:r w:rsidRPr="004748ED">
        <w:rPr>
          <w:rFonts w:ascii="Calibri" w:hAnsi="Calibri" w:cs="Calibri"/>
          <w:sz w:val="22"/>
          <w:szCs w:val="22"/>
        </w:rPr>
        <w:t>Declaro que la capacidad financiera de la empresa</w:t>
      </w:r>
      <w:r w:rsidR="00AE24B4" w:rsidRPr="004748ED">
        <w:rPr>
          <w:rFonts w:ascii="Calibri" w:hAnsi="Calibri" w:cs="Calibri"/>
          <w:sz w:val="22"/>
          <w:szCs w:val="22"/>
        </w:rPr>
        <w:t>, asociación accidental a</w:t>
      </w:r>
      <w:r w:rsidR="004A2DBA" w:rsidRPr="004748ED">
        <w:rPr>
          <w:rFonts w:ascii="Calibri" w:hAnsi="Calibri" w:cs="Calibri"/>
          <w:sz w:val="22"/>
          <w:szCs w:val="22"/>
        </w:rPr>
        <w:t xml:space="preserve"> </w:t>
      </w:r>
      <w:r w:rsidR="00AE24B4" w:rsidRPr="004748ED">
        <w:rPr>
          <w:rFonts w:ascii="Calibri" w:hAnsi="Calibri" w:cs="Calibri"/>
          <w:sz w:val="22"/>
          <w:szCs w:val="22"/>
        </w:rPr>
        <w:t>l</w:t>
      </w:r>
      <w:r w:rsidR="004A2DBA" w:rsidRPr="004748ED">
        <w:rPr>
          <w:rFonts w:ascii="Calibri" w:hAnsi="Calibri" w:cs="Calibri"/>
          <w:sz w:val="22"/>
          <w:szCs w:val="22"/>
        </w:rPr>
        <w:t>a</w:t>
      </w:r>
      <w:r w:rsidRPr="004748ED">
        <w:rPr>
          <w:rFonts w:ascii="Calibri" w:hAnsi="Calibri" w:cs="Calibri"/>
          <w:sz w:val="22"/>
          <w:szCs w:val="22"/>
        </w:rPr>
        <w:t xml:space="preserve"> que represento está acorde </w:t>
      </w:r>
      <w:r w:rsidR="00925FA4" w:rsidRPr="004748ED">
        <w:rPr>
          <w:rFonts w:ascii="Calibri" w:hAnsi="Calibri" w:cs="Calibri"/>
          <w:sz w:val="22"/>
          <w:szCs w:val="22"/>
        </w:rPr>
        <w:t xml:space="preserve">con el objeto del proceso de contratación. </w:t>
      </w:r>
    </w:p>
    <w:p w:rsidR="00F379EF" w:rsidRPr="004748ED" w:rsidRDefault="00F379EF" w:rsidP="00F379EF">
      <w:pPr>
        <w:numPr>
          <w:ilvl w:val="0"/>
          <w:numId w:val="2"/>
        </w:numPr>
        <w:jc w:val="both"/>
        <w:rPr>
          <w:rFonts w:ascii="Calibri" w:hAnsi="Calibri" w:cs="Calibri"/>
          <w:sz w:val="22"/>
          <w:szCs w:val="22"/>
        </w:rPr>
      </w:pPr>
      <w:r w:rsidRPr="004748ED">
        <w:rPr>
          <w:rFonts w:ascii="Calibri" w:hAnsi="Calibri" w:cs="Calibr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53427A" w:rsidRPr="004748ED" w:rsidRDefault="0053427A" w:rsidP="00F379EF">
      <w:pPr>
        <w:numPr>
          <w:ilvl w:val="0"/>
          <w:numId w:val="2"/>
        </w:numPr>
        <w:jc w:val="both"/>
        <w:rPr>
          <w:rFonts w:ascii="Calibri" w:hAnsi="Calibri" w:cs="Calibri"/>
          <w:sz w:val="22"/>
          <w:szCs w:val="22"/>
        </w:rPr>
      </w:pPr>
      <w:r w:rsidRPr="004748ED">
        <w:rPr>
          <w:rFonts w:ascii="Calibri" w:hAnsi="Calibri" w:cs="Calibri"/>
          <w:sz w:val="22"/>
          <w:szCs w:val="22"/>
        </w:rPr>
        <w:t>Declaro que la empresa a la que represento, se encuentra dentro los requisitos establecidos para los proponentes elegibles.</w:t>
      </w:r>
    </w:p>
    <w:p w:rsidR="00F379EF" w:rsidRPr="004748ED" w:rsidRDefault="00F379EF" w:rsidP="00F379EF">
      <w:pPr>
        <w:numPr>
          <w:ilvl w:val="0"/>
          <w:numId w:val="2"/>
        </w:numPr>
        <w:jc w:val="both"/>
        <w:rPr>
          <w:rFonts w:ascii="Calibri" w:hAnsi="Calibri" w:cs="Calibri"/>
          <w:sz w:val="22"/>
          <w:szCs w:val="22"/>
        </w:rPr>
      </w:pPr>
      <w:r w:rsidRPr="004748ED">
        <w:rPr>
          <w:rFonts w:ascii="Calibri" w:hAnsi="Calibri" w:cs="Calibr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4748ED" w:rsidRDefault="00457CE7" w:rsidP="00457CE7">
      <w:pPr>
        <w:numPr>
          <w:ilvl w:val="0"/>
          <w:numId w:val="2"/>
        </w:numPr>
        <w:jc w:val="both"/>
        <w:rPr>
          <w:rFonts w:ascii="Calibri" w:hAnsi="Calibri" w:cs="Calibri"/>
          <w:sz w:val="22"/>
          <w:szCs w:val="22"/>
        </w:rPr>
      </w:pPr>
      <w:r w:rsidRPr="004748ED">
        <w:rPr>
          <w:rFonts w:ascii="Calibri" w:hAnsi="Calibri" w:cs="Calibri"/>
          <w:sz w:val="22"/>
          <w:szCs w:val="22"/>
        </w:rPr>
        <w:t>Declaro cumplir con los requisitos establecidos en las especificaciones técnicas así como las condiciones adicionales.</w:t>
      </w:r>
    </w:p>
    <w:p w:rsidR="00457CE7" w:rsidRPr="004748ED" w:rsidRDefault="00457CE7" w:rsidP="00457CE7">
      <w:pPr>
        <w:numPr>
          <w:ilvl w:val="0"/>
          <w:numId w:val="2"/>
        </w:numPr>
        <w:jc w:val="both"/>
        <w:rPr>
          <w:rFonts w:ascii="Calibri" w:hAnsi="Calibri" w:cs="Calibri"/>
          <w:sz w:val="22"/>
          <w:szCs w:val="22"/>
        </w:rPr>
      </w:pPr>
      <w:r w:rsidRPr="004748ED">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4748ED" w:rsidRDefault="00457CE7" w:rsidP="00457CE7">
      <w:pPr>
        <w:numPr>
          <w:ilvl w:val="0"/>
          <w:numId w:val="2"/>
        </w:numPr>
        <w:jc w:val="both"/>
        <w:rPr>
          <w:rFonts w:ascii="Calibri" w:hAnsi="Calibri" w:cs="Calibri"/>
          <w:sz w:val="22"/>
          <w:szCs w:val="22"/>
        </w:rPr>
      </w:pPr>
      <w:r w:rsidRPr="004748ED">
        <w:rPr>
          <w:rFonts w:ascii="Calibri" w:hAnsi="Calibri" w:cs="Calibri"/>
          <w:sz w:val="22"/>
          <w:szCs w:val="22"/>
        </w:rPr>
        <w:t>En caso de verificarse que mi persona y/o la empresa</w:t>
      </w:r>
      <w:r w:rsidR="00AE24B4" w:rsidRPr="004748ED">
        <w:rPr>
          <w:rFonts w:ascii="Calibri" w:hAnsi="Calibri" w:cs="Calibri"/>
          <w:sz w:val="22"/>
          <w:szCs w:val="22"/>
        </w:rPr>
        <w:t xml:space="preserve">, asociación accidental </w:t>
      </w:r>
      <w:r w:rsidRPr="004748ED">
        <w:rPr>
          <w:rFonts w:ascii="Calibri" w:hAnsi="Calibri" w:cs="Calibri"/>
          <w:sz w:val="22"/>
          <w:szCs w:val="22"/>
        </w:rPr>
        <w:t>a</w:t>
      </w:r>
      <w:r w:rsidR="004A2DBA" w:rsidRPr="004748ED">
        <w:rPr>
          <w:rFonts w:ascii="Calibri" w:hAnsi="Calibri" w:cs="Calibri"/>
          <w:sz w:val="22"/>
          <w:szCs w:val="22"/>
        </w:rPr>
        <w:t xml:space="preserve"> </w:t>
      </w:r>
      <w:r w:rsidR="00AE24B4" w:rsidRPr="004748ED">
        <w:rPr>
          <w:rFonts w:ascii="Calibri" w:hAnsi="Calibri" w:cs="Calibri"/>
          <w:sz w:val="22"/>
          <w:szCs w:val="22"/>
        </w:rPr>
        <w:t>l</w:t>
      </w:r>
      <w:r w:rsidR="004A2DBA" w:rsidRPr="004748ED">
        <w:rPr>
          <w:rFonts w:ascii="Calibri" w:hAnsi="Calibri" w:cs="Calibri"/>
          <w:sz w:val="22"/>
          <w:szCs w:val="22"/>
        </w:rPr>
        <w:t>a</w:t>
      </w:r>
      <w:r w:rsidRPr="004748ED">
        <w:rPr>
          <w:rFonts w:ascii="Calibri" w:hAnsi="Calibri" w:cs="Calibri"/>
          <w:sz w:val="22"/>
          <w:szCs w:val="22"/>
        </w:rPr>
        <w:t xml:space="preserve"> que represento tienen algún conflicto de interés con YPFB, autorizo mediante la presente la ejecución inmediata de mi garantía de seriedad de propuesta</w:t>
      </w:r>
      <w:r w:rsidR="00AE24B4" w:rsidRPr="004748ED">
        <w:rPr>
          <w:rFonts w:ascii="Calibri" w:hAnsi="Calibri" w:cs="Calibri"/>
          <w:sz w:val="22"/>
          <w:szCs w:val="22"/>
        </w:rPr>
        <w:t xml:space="preserve"> (si esta hubiera sido requerida)</w:t>
      </w:r>
      <w:r w:rsidRPr="004748ED">
        <w:rPr>
          <w:rFonts w:ascii="Calibri" w:hAnsi="Calibri" w:cs="Calibri"/>
          <w:sz w:val="22"/>
          <w:szCs w:val="22"/>
        </w:rPr>
        <w:t>, asimismo acepto que mi propuesta sea descalificada del proceso, sin derecho a ningún reclamo.</w:t>
      </w:r>
    </w:p>
    <w:p w:rsidR="00021727" w:rsidRPr="004748ED" w:rsidRDefault="00021727" w:rsidP="00021727">
      <w:pPr>
        <w:numPr>
          <w:ilvl w:val="0"/>
          <w:numId w:val="2"/>
        </w:numPr>
        <w:jc w:val="both"/>
        <w:rPr>
          <w:rFonts w:ascii="Calibri" w:hAnsi="Calibri" w:cs="Calibri"/>
          <w:sz w:val="22"/>
          <w:szCs w:val="22"/>
        </w:rPr>
      </w:pPr>
      <w:r w:rsidRPr="004748ED">
        <w:rPr>
          <w:rFonts w:ascii="Calibri" w:hAnsi="Calibri" w:cs="Calibri"/>
          <w:sz w:val="22"/>
          <w:szCs w:val="22"/>
        </w:rPr>
        <w:t>Acepto a sola firma de este documento que todos los formularios presentados se tiene</w:t>
      </w:r>
      <w:r w:rsidR="00C60B10" w:rsidRPr="004748ED">
        <w:rPr>
          <w:rFonts w:ascii="Calibri" w:hAnsi="Calibri" w:cs="Calibri"/>
          <w:sz w:val="22"/>
          <w:szCs w:val="22"/>
        </w:rPr>
        <w:t>n</w:t>
      </w:r>
      <w:r w:rsidRPr="004748ED">
        <w:rPr>
          <w:rFonts w:ascii="Calibri" w:hAnsi="Calibri" w:cs="Calibri"/>
          <w:sz w:val="22"/>
          <w:szCs w:val="22"/>
        </w:rPr>
        <w:t xml:space="preserve"> por suscrito</w:t>
      </w:r>
      <w:r w:rsidR="00C60B10" w:rsidRPr="004748ED">
        <w:rPr>
          <w:rFonts w:ascii="Calibri" w:hAnsi="Calibri" w:cs="Calibri"/>
          <w:sz w:val="22"/>
          <w:szCs w:val="22"/>
        </w:rPr>
        <w:t>s</w:t>
      </w:r>
      <w:r w:rsidR="006B3E92" w:rsidRPr="004748ED">
        <w:rPr>
          <w:rFonts w:ascii="Calibri" w:hAnsi="Calibri" w:cs="Calibri"/>
          <w:sz w:val="22"/>
          <w:szCs w:val="22"/>
        </w:rPr>
        <w:t>.</w:t>
      </w:r>
    </w:p>
    <w:p w:rsidR="004A375B" w:rsidRPr="004748ED" w:rsidRDefault="004A375B" w:rsidP="004A375B">
      <w:pPr>
        <w:numPr>
          <w:ilvl w:val="0"/>
          <w:numId w:val="2"/>
        </w:numPr>
        <w:jc w:val="both"/>
        <w:rPr>
          <w:rFonts w:ascii="Calibri" w:hAnsi="Calibri" w:cs="Calibri"/>
          <w:sz w:val="22"/>
          <w:szCs w:val="22"/>
        </w:rPr>
      </w:pPr>
      <w:r w:rsidRPr="004748ED">
        <w:rPr>
          <w:rFonts w:ascii="Calibri" w:hAnsi="Calibri" w:cs="Calibri"/>
          <w:sz w:val="22"/>
          <w:szCs w:val="22"/>
          <w:lang w:val="es-BO"/>
        </w:rPr>
        <w:t>Que los documentos presentados en fotocopias simples, existen en originales.</w:t>
      </w:r>
    </w:p>
    <w:p w:rsidR="005A7BE8" w:rsidRPr="004748ED" w:rsidRDefault="00025385" w:rsidP="00023865">
      <w:pPr>
        <w:numPr>
          <w:ilvl w:val="0"/>
          <w:numId w:val="2"/>
        </w:numPr>
        <w:jc w:val="both"/>
        <w:rPr>
          <w:rFonts w:ascii="Calibri" w:hAnsi="Calibri" w:cs="Calibri"/>
          <w:sz w:val="22"/>
          <w:szCs w:val="22"/>
        </w:rPr>
      </w:pPr>
      <w:r w:rsidRPr="004748ED">
        <w:rPr>
          <w:rFonts w:ascii="Calibri" w:hAnsi="Calibri" w:cs="Calibri"/>
          <w:sz w:val="22"/>
          <w:szCs w:val="22"/>
          <w:lang w:val="es-BO"/>
        </w:rPr>
        <w:t>Declaro que cumplo con los márgenes de preferencia</w:t>
      </w:r>
      <w:r w:rsidR="007D50DA" w:rsidRPr="004748ED">
        <w:rPr>
          <w:rFonts w:ascii="Calibri" w:hAnsi="Calibri" w:cs="Calibri"/>
          <w:sz w:val="22"/>
          <w:szCs w:val="22"/>
          <w:lang w:val="es-BO"/>
        </w:rPr>
        <w:t xml:space="preserve"> solicitados</w:t>
      </w:r>
      <w:r w:rsidRPr="004748ED">
        <w:rPr>
          <w:rFonts w:ascii="Calibri" w:hAnsi="Calibri" w:cs="Calibri"/>
          <w:sz w:val="22"/>
          <w:szCs w:val="22"/>
          <w:lang w:val="es-BO"/>
        </w:rPr>
        <w:t>, de demostrarse lo contrario acepto la descalificación</w:t>
      </w:r>
      <w:r w:rsidR="00170175" w:rsidRPr="004748ED">
        <w:rPr>
          <w:rFonts w:ascii="Calibri" w:hAnsi="Calibri" w:cs="Calibri"/>
          <w:sz w:val="22"/>
          <w:szCs w:val="22"/>
          <w:lang w:val="es-BO"/>
        </w:rPr>
        <w:t xml:space="preserve"> de mi</w:t>
      </w:r>
      <w:r w:rsidR="007D50DA" w:rsidRPr="004748ED">
        <w:rPr>
          <w:rFonts w:ascii="Calibri" w:hAnsi="Calibri" w:cs="Calibri"/>
          <w:sz w:val="22"/>
          <w:szCs w:val="22"/>
          <w:lang w:val="es-BO"/>
        </w:rPr>
        <w:t xml:space="preserve"> propuesta (cuando corresponda).</w:t>
      </w:r>
    </w:p>
    <w:p w:rsidR="005F65BB" w:rsidRPr="004748ED" w:rsidRDefault="005F65BB" w:rsidP="00021727">
      <w:pPr>
        <w:ind w:left="360"/>
        <w:jc w:val="both"/>
        <w:rPr>
          <w:rFonts w:ascii="Calibri" w:hAnsi="Calibri" w:cs="Calibri"/>
          <w:sz w:val="22"/>
          <w:szCs w:val="22"/>
        </w:rPr>
      </w:pPr>
    </w:p>
    <w:p w:rsidR="0062797D" w:rsidRPr="004748ED" w:rsidRDefault="0062797D" w:rsidP="00847705">
      <w:pPr>
        <w:pStyle w:val="Prrafodelista1"/>
        <w:spacing w:line="276" w:lineRule="auto"/>
        <w:ind w:left="0"/>
        <w:jc w:val="both"/>
        <w:rPr>
          <w:rFonts w:ascii="Calibri" w:hAnsi="Calibri" w:cs="Calibri"/>
          <w:b/>
          <w:sz w:val="22"/>
          <w:szCs w:val="22"/>
        </w:rPr>
      </w:pPr>
      <w:r w:rsidRPr="004748ED">
        <w:rPr>
          <w:rFonts w:ascii="Calibri" w:hAnsi="Calibri" w:cs="Calibri"/>
          <w:b/>
          <w:sz w:val="22"/>
          <w:szCs w:val="22"/>
        </w:rPr>
        <w:t>De la Presentación de Documentos</w:t>
      </w:r>
      <w:r w:rsidR="003000F6" w:rsidRPr="004748ED">
        <w:rPr>
          <w:rFonts w:ascii="Calibri" w:hAnsi="Calibri" w:cs="Calibri"/>
          <w:b/>
          <w:sz w:val="22"/>
          <w:szCs w:val="22"/>
        </w:rPr>
        <w:t>:</w:t>
      </w:r>
    </w:p>
    <w:p w:rsidR="0077199F" w:rsidRPr="004748ED" w:rsidRDefault="0077199F" w:rsidP="00847705">
      <w:pPr>
        <w:pStyle w:val="Prrafodelista1"/>
        <w:spacing w:line="276" w:lineRule="auto"/>
        <w:ind w:left="0"/>
        <w:jc w:val="both"/>
        <w:rPr>
          <w:rFonts w:ascii="Calibri" w:hAnsi="Calibri" w:cs="Calibri"/>
          <w:b/>
          <w:sz w:val="22"/>
          <w:szCs w:val="22"/>
        </w:rPr>
      </w:pPr>
    </w:p>
    <w:p w:rsidR="0023737D" w:rsidRPr="004748ED" w:rsidRDefault="001D22AC" w:rsidP="001D22AC">
      <w:pPr>
        <w:jc w:val="both"/>
        <w:rPr>
          <w:rFonts w:ascii="Calibri" w:hAnsi="Calibri" w:cs="Calibri"/>
          <w:sz w:val="22"/>
          <w:szCs w:val="22"/>
        </w:rPr>
      </w:pPr>
      <w:r w:rsidRPr="004748ED">
        <w:rPr>
          <w:rFonts w:ascii="Calibri" w:hAnsi="Calibri" w:cs="Calibr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23737D" w:rsidRPr="004748ED" w:rsidRDefault="0023737D" w:rsidP="001D22AC">
      <w:pPr>
        <w:jc w:val="both"/>
        <w:rPr>
          <w:rFonts w:ascii="Calibri" w:hAnsi="Calibri" w:cs="Calibri"/>
          <w:sz w:val="22"/>
          <w:szCs w:val="22"/>
        </w:rPr>
      </w:pPr>
    </w:p>
    <w:p w:rsidR="0023737D" w:rsidRPr="004748ED" w:rsidRDefault="0023737D" w:rsidP="0023737D">
      <w:pPr>
        <w:jc w:val="both"/>
        <w:rPr>
          <w:rFonts w:ascii="Calibri" w:hAnsi="Calibri" w:cs="Calibri"/>
          <w:sz w:val="22"/>
          <w:szCs w:val="22"/>
        </w:rPr>
      </w:pPr>
      <w:r w:rsidRPr="004748ED">
        <w:rPr>
          <w:rFonts w:ascii="Calibri" w:hAnsi="Calibri" w:cs="Calibri"/>
          <w:sz w:val="22"/>
          <w:szCs w:val="22"/>
        </w:rPr>
        <w:t>En caso de Asociaciones Accidentales, cada socio, presentará la documentación detallada a continuación; excepto los documentos señalados en los incisos a), d) y e), que deberán ser presentados por la Asociación Accidental en forma conjunta; cuando el/los socio(s) de la Asociación Accidental sean empresas extranjeras, deberán presentar los documentos equivalentes en su país de origen con excepción de los certificados de no adeudo:</w:t>
      </w:r>
    </w:p>
    <w:p w:rsidR="0023737D" w:rsidRPr="004748ED" w:rsidRDefault="0023737D" w:rsidP="001D22AC">
      <w:pPr>
        <w:jc w:val="both"/>
        <w:rPr>
          <w:rFonts w:ascii="Calibri" w:hAnsi="Calibri" w:cs="Calibri"/>
          <w:sz w:val="22"/>
          <w:szCs w:val="22"/>
        </w:rPr>
      </w:pPr>
    </w:p>
    <w:p w:rsidR="002C772A" w:rsidRPr="004748ED" w:rsidRDefault="002C772A" w:rsidP="00853E7C">
      <w:pPr>
        <w:pStyle w:val="Prrafodelista"/>
        <w:numPr>
          <w:ilvl w:val="0"/>
          <w:numId w:val="23"/>
        </w:numPr>
        <w:contextualSpacing/>
        <w:jc w:val="both"/>
        <w:rPr>
          <w:rFonts w:ascii="Calibri" w:hAnsi="Calibri" w:cs="Calibri"/>
          <w:sz w:val="22"/>
          <w:szCs w:val="22"/>
        </w:rPr>
      </w:pPr>
      <w:r w:rsidRPr="004748ED">
        <w:rPr>
          <w:rFonts w:ascii="Calibri" w:hAnsi="Calibri" w:cs="Calibri"/>
          <w:sz w:val="22"/>
          <w:szCs w:val="22"/>
        </w:rPr>
        <w:t>Certificado RUPE</w:t>
      </w:r>
      <w:r w:rsidR="00322FCF" w:rsidRPr="004748ED">
        <w:rPr>
          <w:rFonts w:ascii="Calibri" w:hAnsi="Calibri" w:cs="Calibri"/>
          <w:sz w:val="22"/>
          <w:szCs w:val="22"/>
        </w:rPr>
        <w:t xml:space="preserve">, su validez estará sujeta a </w:t>
      </w:r>
      <w:r w:rsidR="00434E41" w:rsidRPr="004748ED">
        <w:rPr>
          <w:rFonts w:ascii="Calibri" w:hAnsi="Calibri" w:cs="Calibri"/>
          <w:sz w:val="22"/>
          <w:szCs w:val="22"/>
        </w:rPr>
        <w:t xml:space="preserve">verificación. </w:t>
      </w:r>
    </w:p>
    <w:p w:rsidR="002C772A" w:rsidRPr="004748ED" w:rsidRDefault="002C772A" w:rsidP="00853E7C">
      <w:pPr>
        <w:pStyle w:val="Prrafodelista"/>
        <w:numPr>
          <w:ilvl w:val="0"/>
          <w:numId w:val="23"/>
        </w:numPr>
        <w:contextualSpacing/>
        <w:jc w:val="both"/>
        <w:rPr>
          <w:rFonts w:ascii="Calibri" w:hAnsi="Calibri" w:cs="Calibri"/>
          <w:sz w:val="22"/>
          <w:szCs w:val="22"/>
        </w:rPr>
      </w:pPr>
      <w:r w:rsidRPr="004748ED">
        <w:rPr>
          <w:rFonts w:ascii="Calibri" w:hAnsi="Calibri" w:cs="Calibri"/>
          <w:sz w:val="22"/>
          <w:szCs w:val="22"/>
        </w:rPr>
        <w:t>Original o fotocopia legalizada de</w:t>
      </w:r>
      <w:r w:rsidR="0016735F" w:rsidRPr="004748ED">
        <w:rPr>
          <w:rFonts w:ascii="Calibri" w:hAnsi="Calibri" w:cs="Calibri"/>
          <w:sz w:val="22"/>
          <w:szCs w:val="22"/>
        </w:rPr>
        <w:t xml:space="preserve"> </w:t>
      </w:r>
      <w:r w:rsidRPr="004748ED">
        <w:rPr>
          <w:rFonts w:ascii="Calibri" w:hAnsi="Calibri" w:cs="Calibri"/>
          <w:sz w:val="22"/>
          <w:szCs w:val="22"/>
        </w:rPr>
        <w:t>l</w:t>
      </w:r>
      <w:r w:rsidR="0016735F" w:rsidRPr="004748ED">
        <w:rPr>
          <w:rFonts w:ascii="Calibri" w:hAnsi="Calibri" w:cs="Calibri"/>
          <w:sz w:val="22"/>
          <w:szCs w:val="22"/>
        </w:rPr>
        <w:t xml:space="preserve">a Escritura Pública </w:t>
      </w:r>
      <w:r w:rsidRPr="004748ED">
        <w:rPr>
          <w:rFonts w:ascii="Calibri" w:hAnsi="Calibri" w:cs="Calibri"/>
          <w:sz w:val="22"/>
          <w:szCs w:val="22"/>
        </w:rPr>
        <w:t>de Constitución de la Empresa, y de todas sus modificaciones registrad</w:t>
      </w:r>
      <w:r w:rsidR="0016735F" w:rsidRPr="004748ED">
        <w:rPr>
          <w:rFonts w:ascii="Calibri" w:hAnsi="Calibri" w:cs="Calibri"/>
          <w:sz w:val="22"/>
          <w:szCs w:val="22"/>
        </w:rPr>
        <w:t>as</w:t>
      </w:r>
      <w:r w:rsidRPr="004748ED">
        <w:rPr>
          <w:rFonts w:ascii="Calibri" w:hAnsi="Calibri" w:cs="Calibri"/>
          <w:sz w:val="22"/>
          <w:szCs w:val="22"/>
        </w:rPr>
        <w:t xml:space="preserve"> en FUNDEMPRESA (si corresponde).</w:t>
      </w:r>
    </w:p>
    <w:p w:rsidR="002C772A" w:rsidRPr="004748ED" w:rsidRDefault="0016735F" w:rsidP="00853E7C">
      <w:pPr>
        <w:pStyle w:val="Prrafodelista"/>
        <w:numPr>
          <w:ilvl w:val="0"/>
          <w:numId w:val="23"/>
        </w:numPr>
        <w:contextualSpacing/>
        <w:jc w:val="both"/>
        <w:rPr>
          <w:rFonts w:ascii="Calibri" w:hAnsi="Calibri" w:cs="Calibri"/>
          <w:color w:val="000000"/>
          <w:sz w:val="22"/>
          <w:szCs w:val="22"/>
        </w:rPr>
      </w:pPr>
      <w:r w:rsidRPr="004748ED">
        <w:rPr>
          <w:rFonts w:ascii="Calibri" w:hAnsi="Calibri" w:cs="Calibri"/>
          <w:sz w:val="22"/>
          <w:szCs w:val="22"/>
        </w:rPr>
        <w:t>Original o f</w:t>
      </w:r>
      <w:r w:rsidR="002C772A" w:rsidRPr="004748ED">
        <w:rPr>
          <w:rFonts w:ascii="Calibri" w:hAnsi="Calibri" w:cs="Calibri"/>
          <w:sz w:val="22"/>
          <w:szCs w:val="22"/>
        </w:rPr>
        <w:t>o</w:t>
      </w:r>
      <w:r w:rsidRPr="004748ED">
        <w:rPr>
          <w:rFonts w:ascii="Calibri" w:hAnsi="Calibri" w:cs="Calibri"/>
          <w:sz w:val="22"/>
          <w:szCs w:val="22"/>
        </w:rPr>
        <w:t>tocopia legalizada del Poder de</w:t>
      </w:r>
      <w:r w:rsidR="002C772A" w:rsidRPr="004748ED">
        <w:rPr>
          <w:rFonts w:ascii="Calibri" w:hAnsi="Calibri" w:cs="Calibri"/>
          <w:sz w:val="22"/>
          <w:szCs w:val="22"/>
        </w:rPr>
        <w:t xml:space="preserve"> Representa</w:t>
      </w:r>
      <w:r w:rsidRPr="004748ED">
        <w:rPr>
          <w:rFonts w:ascii="Calibri" w:hAnsi="Calibri" w:cs="Calibri"/>
          <w:sz w:val="22"/>
          <w:szCs w:val="22"/>
        </w:rPr>
        <w:t xml:space="preserve">ción </w:t>
      </w:r>
      <w:r w:rsidR="002C772A" w:rsidRPr="004748ED">
        <w:rPr>
          <w:rFonts w:ascii="Calibri" w:hAnsi="Calibri" w:cs="Calibri"/>
          <w:sz w:val="22"/>
          <w:szCs w:val="22"/>
        </w:rPr>
        <w:t xml:space="preserve">Legal de la empresa, con </w:t>
      </w:r>
      <w:r w:rsidRPr="004748ED">
        <w:rPr>
          <w:rFonts w:ascii="Calibri" w:hAnsi="Calibri" w:cs="Calibri"/>
          <w:sz w:val="22"/>
          <w:szCs w:val="22"/>
        </w:rPr>
        <w:t xml:space="preserve">facultades </w:t>
      </w:r>
      <w:r w:rsidR="002C772A" w:rsidRPr="004748ED">
        <w:rPr>
          <w:rFonts w:ascii="Calibri" w:hAnsi="Calibri" w:cs="Calibri"/>
          <w:sz w:val="22"/>
          <w:szCs w:val="22"/>
        </w:rPr>
        <w:t>específicas de presentar</w:t>
      </w:r>
      <w:r w:rsidRPr="004748ED">
        <w:rPr>
          <w:rFonts w:ascii="Calibri" w:hAnsi="Calibri" w:cs="Calibri"/>
          <w:sz w:val="22"/>
          <w:szCs w:val="22"/>
        </w:rPr>
        <w:t xml:space="preserve">se a convocatorias públicas, presentar propuestas </w:t>
      </w:r>
      <w:r w:rsidR="002C772A" w:rsidRPr="004748ED">
        <w:rPr>
          <w:rFonts w:ascii="Calibri" w:hAnsi="Calibri" w:cs="Calibri"/>
          <w:sz w:val="22"/>
          <w:szCs w:val="22"/>
        </w:rPr>
        <w:t>y suscribir contratos incluidas las empresas unipersonales cuando el</w:t>
      </w:r>
      <w:r w:rsidR="002C772A" w:rsidRPr="004748ED">
        <w:rPr>
          <w:rFonts w:ascii="Calibri" w:hAnsi="Calibri" w:cs="Calibri"/>
          <w:color w:val="000000"/>
          <w:sz w:val="22"/>
          <w:szCs w:val="22"/>
        </w:rPr>
        <w:t xml:space="preserve"> representante legal sea diferente al propietario registrado en FUNDEMPRESA (si corresponde).</w:t>
      </w:r>
    </w:p>
    <w:p w:rsidR="002C772A" w:rsidRPr="004748ED" w:rsidRDefault="002C772A" w:rsidP="00853E7C">
      <w:pPr>
        <w:pStyle w:val="Prrafodelista"/>
        <w:numPr>
          <w:ilvl w:val="0"/>
          <w:numId w:val="23"/>
        </w:numPr>
        <w:contextualSpacing/>
        <w:jc w:val="both"/>
        <w:rPr>
          <w:rFonts w:ascii="Calibri" w:hAnsi="Calibri" w:cs="Calibri"/>
          <w:color w:val="000000"/>
          <w:sz w:val="22"/>
          <w:szCs w:val="22"/>
        </w:rPr>
      </w:pPr>
      <w:r w:rsidRPr="004748ED">
        <w:rPr>
          <w:rFonts w:ascii="Calibri" w:hAnsi="Calibri" w:cs="Calibri"/>
          <w:color w:val="000000"/>
          <w:sz w:val="22"/>
          <w:szCs w:val="22"/>
        </w:rPr>
        <w:t>Original o fotocopia legalizada de</w:t>
      </w:r>
      <w:r w:rsidR="0016735F" w:rsidRPr="004748ED">
        <w:rPr>
          <w:rFonts w:ascii="Calibri" w:hAnsi="Calibri" w:cs="Calibri"/>
          <w:color w:val="000000"/>
          <w:sz w:val="22"/>
          <w:szCs w:val="22"/>
        </w:rPr>
        <w:t xml:space="preserve"> </w:t>
      </w:r>
      <w:r w:rsidRPr="004748ED">
        <w:rPr>
          <w:rFonts w:ascii="Calibri" w:hAnsi="Calibri" w:cs="Calibri"/>
          <w:color w:val="000000"/>
          <w:sz w:val="22"/>
          <w:szCs w:val="22"/>
        </w:rPr>
        <w:t>l</w:t>
      </w:r>
      <w:r w:rsidR="0016735F" w:rsidRPr="004748ED">
        <w:rPr>
          <w:rFonts w:ascii="Calibri" w:hAnsi="Calibri" w:cs="Calibri"/>
          <w:color w:val="000000"/>
          <w:sz w:val="22"/>
          <w:szCs w:val="22"/>
        </w:rPr>
        <w:t>a</w:t>
      </w:r>
      <w:r w:rsidRPr="004748ED">
        <w:rPr>
          <w:rFonts w:ascii="Calibri" w:hAnsi="Calibri" w:cs="Calibri"/>
          <w:color w:val="000000"/>
          <w:sz w:val="22"/>
          <w:szCs w:val="22"/>
        </w:rPr>
        <w:t xml:space="preserve"> </w:t>
      </w:r>
      <w:r w:rsidR="0016735F" w:rsidRPr="004748ED">
        <w:rPr>
          <w:rFonts w:ascii="Calibri" w:hAnsi="Calibri" w:cs="Calibri"/>
          <w:color w:val="000000"/>
          <w:sz w:val="22"/>
          <w:szCs w:val="22"/>
        </w:rPr>
        <w:t xml:space="preserve">Escritura Pública de Constitución de la </w:t>
      </w:r>
      <w:r w:rsidRPr="004748ED">
        <w:rPr>
          <w:rFonts w:ascii="Calibri" w:hAnsi="Calibri" w:cs="Calibri"/>
          <w:color w:val="000000"/>
          <w:sz w:val="22"/>
          <w:szCs w:val="22"/>
        </w:rPr>
        <w:t xml:space="preserve">Asociación Accidental, donde mencione la designación de la empresa líder, </w:t>
      </w:r>
      <w:r w:rsidR="0016735F" w:rsidRPr="004748ED">
        <w:rPr>
          <w:rFonts w:ascii="Calibri" w:hAnsi="Calibri" w:cs="Calibri"/>
          <w:color w:val="000000"/>
          <w:sz w:val="22"/>
          <w:szCs w:val="22"/>
        </w:rPr>
        <w:t xml:space="preserve">porcentaje de participación </w:t>
      </w:r>
      <w:r w:rsidRPr="004748ED">
        <w:rPr>
          <w:rFonts w:ascii="Calibri" w:hAnsi="Calibri" w:cs="Calibri"/>
          <w:color w:val="000000"/>
          <w:sz w:val="22"/>
          <w:szCs w:val="22"/>
        </w:rPr>
        <w:t>domicilio legal</w:t>
      </w:r>
      <w:r w:rsidR="0016735F" w:rsidRPr="004748ED">
        <w:rPr>
          <w:rFonts w:ascii="Calibri" w:hAnsi="Calibri" w:cs="Calibri"/>
          <w:color w:val="000000"/>
          <w:sz w:val="22"/>
          <w:szCs w:val="22"/>
        </w:rPr>
        <w:t>, la empresa que tiene facultades para gestionar garantías</w:t>
      </w:r>
      <w:r w:rsidRPr="004748ED">
        <w:rPr>
          <w:rFonts w:ascii="Calibri" w:hAnsi="Calibri" w:cs="Calibri"/>
          <w:color w:val="000000"/>
          <w:sz w:val="22"/>
          <w:szCs w:val="22"/>
        </w:rPr>
        <w:t>.(si corresponde)</w:t>
      </w:r>
    </w:p>
    <w:p w:rsidR="002C772A" w:rsidRPr="004748ED" w:rsidRDefault="002C772A" w:rsidP="00853E7C">
      <w:pPr>
        <w:pStyle w:val="Prrafodelista"/>
        <w:numPr>
          <w:ilvl w:val="0"/>
          <w:numId w:val="23"/>
        </w:numPr>
        <w:contextualSpacing/>
        <w:jc w:val="both"/>
        <w:rPr>
          <w:rFonts w:ascii="Calibri" w:hAnsi="Calibri" w:cs="Calibri"/>
          <w:color w:val="000000"/>
          <w:sz w:val="22"/>
          <w:szCs w:val="22"/>
        </w:rPr>
      </w:pPr>
      <w:r w:rsidRPr="004748ED">
        <w:rPr>
          <w:rFonts w:ascii="Calibri" w:hAnsi="Calibri" w:cs="Calibri"/>
          <w:color w:val="000000"/>
          <w:sz w:val="22"/>
          <w:szCs w:val="22"/>
        </w:rPr>
        <w:t>Original o fotocopia legalizada del Poder de</w:t>
      </w:r>
      <w:r w:rsidR="0016735F" w:rsidRPr="004748ED">
        <w:rPr>
          <w:rFonts w:ascii="Calibri" w:hAnsi="Calibri" w:cs="Calibri"/>
          <w:color w:val="000000"/>
          <w:sz w:val="22"/>
          <w:szCs w:val="22"/>
        </w:rPr>
        <w:t xml:space="preserve"> </w:t>
      </w:r>
      <w:r w:rsidRPr="004748ED">
        <w:rPr>
          <w:rFonts w:ascii="Calibri" w:hAnsi="Calibri" w:cs="Calibri"/>
          <w:color w:val="000000"/>
          <w:sz w:val="22"/>
          <w:szCs w:val="22"/>
        </w:rPr>
        <w:t>l</w:t>
      </w:r>
      <w:r w:rsidR="0016735F" w:rsidRPr="004748ED">
        <w:rPr>
          <w:rFonts w:ascii="Calibri" w:hAnsi="Calibri" w:cs="Calibri"/>
          <w:color w:val="000000"/>
          <w:sz w:val="22"/>
          <w:szCs w:val="22"/>
        </w:rPr>
        <w:t>a</w:t>
      </w:r>
      <w:r w:rsidRPr="004748ED">
        <w:rPr>
          <w:rFonts w:ascii="Calibri" w:hAnsi="Calibri" w:cs="Calibri"/>
          <w:color w:val="000000"/>
          <w:sz w:val="22"/>
          <w:szCs w:val="22"/>
        </w:rPr>
        <w:t xml:space="preserve"> Representa</w:t>
      </w:r>
      <w:r w:rsidR="0016735F" w:rsidRPr="004748ED">
        <w:rPr>
          <w:rFonts w:ascii="Calibri" w:hAnsi="Calibri" w:cs="Calibri"/>
          <w:color w:val="000000"/>
          <w:sz w:val="22"/>
          <w:szCs w:val="22"/>
        </w:rPr>
        <w:t xml:space="preserve">ción </w:t>
      </w:r>
      <w:r w:rsidRPr="004748ED">
        <w:rPr>
          <w:rFonts w:ascii="Calibri" w:hAnsi="Calibri" w:cs="Calibri"/>
          <w:color w:val="000000"/>
          <w:sz w:val="22"/>
          <w:szCs w:val="22"/>
        </w:rPr>
        <w:t>Legal de la Asociación Accidental, con atribuciones para suscribir contratos (si corresponde).</w:t>
      </w:r>
    </w:p>
    <w:p w:rsidR="002C772A" w:rsidRPr="004748ED" w:rsidRDefault="002C772A" w:rsidP="00853E7C">
      <w:pPr>
        <w:pStyle w:val="Prrafodelista"/>
        <w:numPr>
          <w:ilvl w:val="0"/>
          <w:numId w:val="23"/>
        </w:numPr>
        <w:contextualSpacing/>
        <w:jc w:val="both"/>
        <w:rPr>
          <w:rFonts w:ascii="Calibri" w:hAnsi="Calibri" w:cs="Calibri"/>
          <w:color w:val="000000"/>
          <w:sz w:val="22"/>
          <w:szCs w:val="22"/>
        </w:rPr>
      </w:pPr>
      <w:r w:rsidRPr="004748ED">
        <w:rPr>
          <w:rFonts w:ascii="Calibri" w:hAnsi="Calibri" w:cs="Calibri"/>
          <w:color w:val="000000"/>
          <w:sz w:val="22"/>
          <w:szCs w:val="22"/>
        </w:rPr>
        <w:t>Fotocopia simple del SIGEP.</w:t>
      </w:r>
    </w:p>
    <w:p w:rsidR="0077199F" w:rsidRPr="004748ED" w:rsidRDefault="002C772A" w:rsidP="00853E7C">
      <w:pPr>
        <w:pStyle w:val="Prrafodelista"/>
        <w:numPr>
          <w:ilvl w:val="0"/>
          <w:numId w:val="23"/>
        </w:numPr>
        <w:contextualSpacing/>
        <w:jc w:val="both"/>
        <w:rPr>
          <w:rFonts w:ascii="Calibri" w:hAnsi="Calibri" w:cs="Calibri"/>
          <w:color w:val="000000"/>
          <w:sz w:val="22"/>
          <w:szCs w:val="22"/>
        </w:rPr>
      </w:pPr>
      <w:r w:rsidRPr="004748ED">
        <w:rPr>
          <w:rFonts w:ascii="Calibri" w:hAnsi="Calibri" w:cs="Calibri"/>
          <w:color w:val="000000"/>
          <w:sz w:val="22"/>
          <w:szCs w:val="22"/>
        </w:rPr>
        <w:t>Fotocopias simples vigentes del Certificado de No Adeudo por Contribuciones al Seguro Social Obligatorio de largo plazo y al Sistema Integral de Pensiones, considerando los siguientes aspectos.</w:t>
      </w:r>
    </w:p>
    <w:p w:rsidR="002C772A" w:rsidRPr="004748ED" w:rsidRDefault="002C772A" w:rsidP="0077199F">
      <w:pPr>
        <w:pStyle w:val="Prrafodelista"/>
        <w:contextualSpacing/>
        <w:jc w:val="both"/>
        <w:rPr>
          <w:rFonts w:ascii="Calibri" w:hAnsi="Calibri" w:cs="Calibri"/>
          <w:color w:val="000000"/>
          <w:sz w:val="22"/>
          <w:szCs w:val="22"/>
        </w:rPr>
      </w:pPr>
      <w:r w:rsidRPr="004748ED">
        <w:rPr>
          <w:rFonts w:ascii="Calibri" w:hAnsi="Calibri" w:cs="Calibri"/>
          <w:color w:val="000000"/>
          <w:sz w:val="22"/>
          <w:szCs w:val="22"/>
        </w:rPr>
        <w:t xml:space="preserve"> </w:t>
      </w:r>
    </w:p>
    <w:p w:rsidR="002C772A" w:rsidRPr="004748ED" w:rsidRDefault="002C772A" w:rsidP="00853E7C">
      <w:pPr>
        <w:numPr>
          <w:ilvl w:val="1"/>
          <w:numId w:val="23"/>
        </w:numPr>
        <w:ind w:left="1134" w:hanging="284"/>
        <w:jc w:val="both"/>
        <w:rPr>
          <w:rFonts w:ascii="Calibri" w:hAnsi="Calibri" w:cs="Calibri"/>
          <w:color w:val="000000"/>
          <w:sz w:val="22"/>
          <w:szCs w:val="22"/>
        </w:rPr>
      </w:pPr>
      <w:r w:rsidRPr="004748ED">
        <w:rPr>
          <w:rFonts w:ascii="Calibri" w:hAnsi="Calibri" w:cs="Calibr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4748ED" w:rsidRDefault="002C772A" w:rsidP="00853E7C">
      <w:pPr>
        <w:numPr>
          <w:ilvl w:val="1"/>
          <w:numId w:val="23"/>
        </w:numPr>
        <w:ind w:left="1134" w:hanging="284"/>
        <w:jc w:val="both"/>
        <w:rPr>
          <w:rFonts w:ascii="Calibri" w:hAnsi="Calibri" w:cs="Calibri"/>
          <w:color w:val="000000"/>
          <w:sz w:val="22"/>
          <w:szCs w:val="22"/>
        </w:rPr>
      </w:pPr>
      <w:r w:rsidRPr="004748ED">
        <w:rPr>
          <w:rFonts w:ascii="Calibri" w:hAnsi="Calibri" w:cs="Calibri"/>
          <w:color w:val="000000"/>
          <w:sz w:val="22"/>
          <w:szCs w:val="22"/>
        </w:rPr>
        <w:t>Cuando el empleador tiene a sus dependientes registrados en ambas AFP’s deberá presentar los certificados de no adeudo emitidos tanto por Futuro de Bolivia S.A. como por BBVA previsión AFP S.A.</w:t>
      </w:r>
    </w:p>
    <w:p w:rsidR="002C772A" w:rsidRPr="004748ED" w:rsidRDefault="002C772A" w:rsidP="00853E7C">
      <w:pPr>
        <w:numPr>
          <w:ilvl w:val="1"/>
          <w:numId w:val="23"/>
        </w:numPr>
        <w:ind w:left="1134" w:hanging="284"/>
        <w:jc w:val="both"/>
        <w:rPr>
          <w:rFonts w:ascii="Calibri" w:hAnsi="Calibri" w:cs="Calibri"/>
          <w:color w:val="000000"/>
          <w:sz w:val="22"/>
          <w:szCs w:val="22"/>
        </w:rPr>
      </w:pPr>
      <w:r w:rsidRPr="004748ED">
        <w:rPr>
          <w:rFonts w:ascii="Calibri" w:hAnsi="Calibri" w:cs="Calibri"/>
          <w:color w:val="000000"/>
          <w:sz w:val="22"/>
          <w:szCs w:val="22"/>
        </w:rPr>
        <w:t>No es sujeto de contrataciones de bienes y servicios para el Estado, el empleador que presentare el documento de NO REGISTRO de ambas AFP’s.</w:t>
      </w:r>
    </w:p>
    <w:p w:rsidR="0077199F" w:rsidRPr="004748ED" w:rsidRDefault="0077199F" w:rsidP="0077199F">
      <w:pPr>
        <w:ind w:left="1134"/>
        <w:jc w:val="both"/>
        <w:rPr>
          <w:rFonts w:ascii="Calibri" w:hAnsi="Calibri" w:cs="Calibri"/>
          <w:color w:val="000000"/>
          <w:sz w:val="22"/>
          <w:szCs w:val="22"/>
        </w:rPr>
      </w:pPr>
    </w:p>
    <w:p w:rsidR="002C772A" w:rsidRPr="004748ED" w:rsidRDefault="002C772A" w:rsidP="00853E7C">
      <w:pPr>
        <w:pStyle w:val="Prrafodelista"/>
        <w:numPr>
          <w:ilvl w:val="0"/>
          <w:numId w:val="23"/>
        </w:numPr>
        <w:contextualSpacing/>
        <w:jc w:val="both"/>
        <w:rPr>
          <w:rFonts w:ascii="Calibri" w:hAnsi="Calibri" w:cs="Calibri"/>
          <w:color w:val="000000"/>
          <w:sz w:val="22"/>
          <w:szCs w:val="22"/>
        </w:rPr>
      </w:pPr>
      <w:r w:rsidRPr="004748ED">
        <w:rPr>
          <w:rFonts w:ascii="Calibri" w:hAnsi="Calibri" w:cs="Calibri"/>
          <w:color w:val="000000"/>
          <w:sz w:val="22"/>
          <w:szCs w:val="22"/>
        </w:rPr>
        <w:t>Original o fotocopia legalizada de</w:t>
      </w:r>
      <w:r w:rsidR="0016735F" w:rsidRPr="004748ED">
        <w:rPr>
          <w:rFonts w:ascii="Calibri" w:hAnsi="Calibri" w:cs="Calibri"/>
          <w:color w:val="000000"/>
          <w:sz w:val="22"/>
          <w:szCs w:val="22"/>
        </w:rPr>
        <w:t xml:space="preserve"> </w:t>
      </w:r>
      <w:r w:rsidRPr="004748ED">
        <w:rPr>
          <w:rFonts w:ascii="Calibri" w:hAnsi="Calibri" w:cs="Calibri"/>
          <w:color w:val="000000"/>
          <w:sz w:val="22"/>
          <w:szCs w:val="22"/>
        </w:rPr>
        <w:t>l</w:t>
      </w:r>
      <w:r w:rsidR="0016735F" w:rsidRPr="004748ED">
        <w:rPr>
          <w:rFonts w:ascii="Calibri" w:hAnsi="Calibri" w:cs="Calibri"/>
          <w:color w:val="000000"/>
          <w:sz w:val="22"/>
          <w:szCs w:val="22"/>
        </w:rPr>
        <w:t>a</w:t>
      </w:r>
      <w:r w:rsidRPr="004748ED">
        <w:rPr>
          <w:rFonts w:ascii="Calibri" w:hAnsi="Calibri" w:cs="Calibri"/>
          <w:color w:val="000000"/>
          <w:sz w:val="22"/>
          <w:szCs w:val="22"/>
        </w:rPr>
        <w:t xml:space="preserve"> </w:t>
      </w:r>
      <w:r w:rsidR="0016735F" w:rsidRPr="004748ED">
        <w:rPr>
          <w:rFonts w:ascii="Calibri" w:hAnsi="Calibri" w:cs="Calibri"/>
          <w:color w:val="000000"/>
          <w:sz w:val="22"/>
          <w:szCs w:val="22"/>
        </w:rPr>
        <w:t xml:space="preserve">Matricula de Comercio </w:t>
      </w:r>
      <w:r w:rsidRPr="004748ED">
        <w:rPr>
          <w:rFonts w:ascii="Calibri" w:hAnsi="Calibri" w:cs="Calibri"/>
          <w:color w:val="000000"/>
          <w:sz w:val="22"/>
          <w:szCs w:val="22"/>
        </w:rPr>
        <w:t xml:space="preserve">emitida por FUNDEMPRESA, </w:t>
      </w:r>
      <w:r w:rsidR="0016735F" w:rsidRPr="004748ED">
        <w:rPr>
          <w:rFonts w:ascii="Calibri" w:hAnsi="Calibri" w:cs="Calibri"/>
          <w:color w:val="000000"/>
          <w:sz w:val="22"/>
          <w:szCs w:val="22"/>
        </w:rPr>
        <w:t>actualizada</w:t>
      </w:r>
      <w:r w:rsidR="008C7CAD" w:rsidRPr="004748ED">
        <w:rPr>
          <w:rFonts w:ascii="Calibri" w:hAnsi="Calibri" w:cs="Calibri"/>
          <w:color w:val="000000"/>
          <w:sz w:val="22"/>
          <w:szCs w:val="22"/>
        </w:rPr>
        <w:t>,</w:t>
      </w:r>
      <w:r w:rsidRPr="004748ED">
        <w:rPr>
          <w:rFonts w:ascii="Calibri" w:hAnsi="Calibri" w:cs="Calibri"/>
          <w:color w:val="000000"/>
          <w:sz w:val="22"/>
          <w:szCs w:val="22"/>
        </w:rPr>
        <w:t xml:space="preserve"> </w:t>
      </w:r>
      <w:r w:rsidR="008C7CAD" w:rsidRPr="004748ED">
        <w:rPr>
          <w:rFonts w:ascii="Calibri" w:hAnsi="Calibri" w:cs="Calibri"/>
          <w:color w:val="000000"/>
          <w:sz w:val="22"/>
          <w:szCs w:val="22"/>
        </w:rPr>
        <w:t>p</w:t>
      </w:r>
      <w:r w:rsidRPr="004748ED">
        <w:rPr>
          <w:rFonts w:ascii="Calibri" w:hAnsi="Calibri" w:cs="Calibri"/>
          <w:color w:val="000000"/>
          <w:sz w:val="22"/>
          <w:szCs w:val="22"/>
        </w:rPr>
        <w:t>resentar este documento solo para montos mayores a Bs. 1.000.000.- (Un Millón 00/100 Bolivianos).</w:t>
      </w:r>
      <w:r w:rsidR="008C7CAD" w:rsidRPr="004748ED">
        <w:rPr>
          <w:rFonts w:ascii="Calibri" w:hAnsi="Calibri" w:cs="Calibri"/>
          <w:color w:val="000000"/>
          <w:sz w:val="22"/>
          <w:szCs w:val="22"/>
        </w:rPr>
        <w:tab/>
      </w:r>
      <w:r w:rsidR="008C7CAD" w:rsidRPr="004748ED">
        <w:rPr>
          <w:rFonts w:ascii="Calibri" w:hAnsi="Calibri" w:cs="Calibri"/>
          <w:color w:val="000000"/>
          <w:sz w:val="22"/>
          <w:szCs w:val="22"/>
        </w:rPr>
        <w:tab/>
      </w:r>
      <w:r w:rsidR="008C7CAD" w:rsidRPr="004748ED">
        <w:rPr>
          <w:rFonts w:ascii="Calibri" w:hAnsi="Calibri" w:cs="Calibri"/>
          <w:color w:val="000000"/>
          <w:sz w:val="22"/>
          <w:szCs w:val="22"/>
        </w:rPr>
        <w:tab/>
      </w:r>
      <w:r w:rsidR="008C7CAD" w:rsidRPr="004748ED">
        <w:rPr>
          <w:rFonts w:ascii="Calibri" w:hAnsi="Calibri" w:cs="Calibri"/>
          <w:color w:val="000000"/>
          <w:sz w:val="22"/>
          <w:szCs w:val="22"/>
        </w:rPr>
        <w:tab/>
      </w:r>
      <w:r w:rsidR="008C7CAD" w:rsidRPr="004748ED">
        <w:rPr>
          <w:rFonts w:ascii="Calibri" w:hAnsi="Calibri" w:cs="Calibri"/>
          <w:color w:val="000000"/>
          <w:sz w:val="22"/>
          <w:szCs w:val="22"/>
        </w:rPr>
        <w:tab/>
      </w:r>
      <w:r w:rsidR="008C7CAD" w:rsidRPr="004748ED">
        <w:rPr>
          <w:rFonts w:ascii="Calibri" w:hAnsi="Calibri" w:cs="Calibri"/>
          <w:color w:val="000000"/>
          <w:sz w:val="22"/>
          <w:szCs w:val="22"/>
        </w:rPr>
        <w:tab/>
      </w:r>
    </w:p>
    <w:p w:rsidR="002C772A" w:rsidRPr="004748ED" w:rsidRDefault="002C772A" w:rsidP="00853E7C">
      <w:pPr>
        <w:pStyle w:val="Prrafodelista"/>
        <w:numPr>
          <w:ilvl w:val="0"/>
          <w:numId w:val="23"/>
        </w:numPr>
        <w:contextualSpacing/>
        <w:jc w:val="both"/>
        <w:rPr>
          <w:rFonts w:ascii="Calibri" w:hAnsi="Calibri" w:cs="Calibri"/>
          <w:color w:val="000000"/>
          <w:sz w:val="22"/>
          <w:szCs w:val="22"/>
        </w:rPr>
      </w:pPr>
      <w:r w:rsidRPr="004748ED">
        <w:rPr>
          <w:rFonts w:ascii="Calibri" w:hAnsi="Calibri" w:cs="Calibri"/>
          <w:color w:val="000000"/>
          <w:sz w:val="22"/>
          <w:szCs w:val="22"/>
        </w:rPr>
        <w:t>Original de la Solvencia Fiscal emitida por la Contraloría General del Estado, presentar este documento solo para montos mayores a Bs. 1.000.000.- (Un Millón 00/100 Bolivianos).</w:t>
      </w:r>
    </w:p>
    <w:p w:rsidR="00E516B1" w:rsidRPr="00C772CD" w:rsidRDefault="002C772A" w:rsidP="00853E7C">
      <w:pPr>
        <w:pStyle w:val="Prrafodelista"/>
        <w:numPr>
          <w:ilvl w:val="0"/>
          <w:numId w:val="23"/>
        </w:numPr>
        <w:contextualSpacing/>
        <w:jc w:val="both"/>
        <w:rPr>
          <w:rFonts w:ascii="Calibri" w:hAnsi="Calibri" w:cs="Calibri"/>
          <w:sz w:val="22"/>
          <w:szCs w:val="22"/>
        </w:rPr>
      </w:pPr>
      <w:r w:rsidRPr="004748ED">
        <w:rPr>
          <w:rFonts w:ascii="Calibri" w:hAnsi="Calibri" w:cs="Calibri"/>
          <w:color w:val="000000"/>
          <w:sz w:val="22"/>
          <w:szCs w:val="22"/>
        </w:rPr>
        <w:t>G</w:t>
      </w:r>
      <w:r w:rsidRPr="004748ED">
        <w:rPr>
          <w:rFonts w:ascii="Calibri" w:hAnsi="Calibri" w:cs="Calibri"/>
          <w:sz w:val="22"/>
          <w:szCs w:val="22"/>
        </w:rPr>
        <w:t>arantía de Cumplimiento de Contrato</w:t>
      </w:r>
      <w:r w:rsidR="00E516B1">
        <w:rPr>
          <w:rFonts w:ascii="Calibri" w:hAnsi="Calibri" w:cs="Calibri"/>
          <w:sz w:val="22"/>
          <w:szCs w:val="22"/>
        </w:rPr>
        <w:t xml:space="preserve">, </w:t>
      </w:r>
      <w:r w:rsidR="00E516B1" w:rsidRPr="00C772CD">
        <w:rPr>
          <w:rFonts w:ascii="Calibri" w:hAnsi="Calibri" w:cs="Calibri"/>
          <w:sz w:val="22"/>
          <w:szCs w:val="22"/>
        </w:rPr>
        <w:t>A elección del  proponente podrá presentar:</w:t>
      </w:r>
    </w:p>
    <w:p w:rsidR="00E516B1" w:rsidRPr="00C772CD" w:rsidRDefault="00E516B1" w:rsidP="00E516B1">
      <w:pPr>
        <w:tabs>
          <w:tab w:val="left" w:pos="1206"/>
        </w:tabs>
        <w:contextualSpacing/>
        <w:jc w:val="both"/>
        <w:rPr>
          <w:rFonts w:ascii="Calibri" w:hAnsi="Calibri" w:cs="Calibri"/>
          <w:sz w:val="22"/>
          <w:szCs w:val="22"/>
        </w:rPr>
      </w:pPr>
      <w:r w:rsidRPr="00C772CD">
        <w:rPr>
          <w:rFonts w:ascii="Calibri" w:hAnsi="Calibri" w:cs="Calibri"/>
          <w:sz w:val="22"/>
          <w:szCs w:val="22"/>
        </w:rPr>
        <w:t xml:space="preserve"> </w:t>
      </w:r>
    </w:p>
    <w:p w:rsidR="00E516B1" w:rsidRPr="00C772CD" w:rsidRDefault="00E516B1" w:rsidP="00E516B1">
      <w:pPr>
        <w:tabs>
          <w:tab w:val="left" w:pos="1206"/>
        </w:tabs>
        <w:contextualSpacing/>
        <w:jc w:val="both"/>
        <w:rPr>
          <w:rFonts w:ascii="Calibri" w:hAnsi="Calibri" w:cs="Calibri"/>
          <w:sz w:val="22"/>
          <w:szCs w:val="22"/>
        </w:rPr>
      </w:pPr>
      <w:r w:rsidRPr="00C772CD">
        <w:rPr>
          <w:rFonts w:ascii="Calibri" w:hAnsi="Calibri" w:cs="Calibri"/>
          <w:b/>
          <w:sz w:val="22"/>
          <w:szCs w:val="22"/>
        </w:rPr>
        <w:t>• Boleta de Garantía,</w:t>
      </w:r>
      <w:r w:rsidRPr="00C772CD">
        <w:rPr>
          <w:rFonts w:ascii="Calibri" w:hAnsi="Calibri" w:cs="Calibri"/>
          <w:sz w:val="22"/>
          <w:szCs w:val="22"/>
        </w:rPr>
        <w:t xml:space="preserve"> emitida por una Entidad Bancaria del Estado Plurinacional de Bolivia, registrada y autorizada y bajo el control de la Autoridad de Supervisión del Sistema Financiero-ASFI,  con las </w:t>
      </w:r>
      <w:r w:rsidRPr="00C772CD">
        <w:rPr>
          <w:rFonts w:ascii="Calibri" w:hAnsi="Calibri" w:cs="Calibri"/>
          <w:sz w:val="22"/>
          <w:szCs w:val="22"/>
        </w:rPr>
        <w:lastRenderedPageBreak/>
        <w:t>características expresas de renovable, irrevocable y de ejecución inmediata con vigencia de sesenta  (60) días calendario realizada la recepción definitiva, por un importe equivalente al 7% del valor total del contrato.</w:t>
      </w:r>
    </w:p>
    <w:p w:rsidR="00E516B1" w:rsidRPr="00C772CD" w:rsidRDefault="00E516B1" w:rsidP="00E516B1">
      <w:pPr>
        <w:tabs>
          <w:tab w:val="left" w:pos="1206"/>
        </w:tabs>
        <w:contextualSpacing/>
        <w:jc w:val="both"/>
        <w:rPr>
          <w:rFonts w:ascii="Calibri" w:hAnsi="Calibri" w:cs="Calibri"/>
          <w:sz w:val="22"/>
          <w:szCs w:val="22"/>
        </w:rPr>
      </w:pPr>
      <w:r w:rsidRPr="00C772CD">
        <w:rPr>
          <w:rFonts w:ascii="Calibri" w:hAnsi="Calibri" w:cs="Calibri"/>
          <w:sz w:val="22"/>
          <w:szCs w:val="22"/>
        </w:rPr>
        <w:t xml:space="preserve"> </w:t>
      </w:r>
    </w:p>
    <w:p w:rsidR="00E516B1" w:rsidRPr="00C772CD" w:rsidRDefault="00E516B1" w:rsidP="00E516B1">
      <w:pPr>
        <w:tabs>
          <w:tab w:val="left" w:pos="1206"/>
        </w:tabs>
        <w:contextualSpacing/>
        <w:jc w:val="both"/>
        <w:rPr>
          <w:rFonts w:ascii="Calibri" w:hAnsi="Calibri" w:cs="Calibri"/>
          <w:sz w:val="22"/>
          <w:szCs w:val="22"/>
        </w:rPr>
      </w:pPr>
      <w:r w:rsidRPr="00C772CD">
        <w:rPr>
          <w:rFonts w:ascii="Calibri" w:hAnsi="Calibri" w:cs="Calibri"/>
          <w:b/>
          <w:sz w:val="22"/>
          <w:szCs w:val="22"/>
        </w:rPr>
        <w:t>• Garantía a Primer Requerimiento,</w:t>
      </w:r>
      <w:r w:rsidRPr="00C772CD">
        <w:rPr>
          <w:rFonts w:ascii="Calibri" w:hAnsi="Calibri" w:cs="Calibri"/>
          <w:sz w:val="22"/>
          <w:szCs w:val="22"/>
        </w:rPr>
        <w:t xml:space="preserve"> emitida por una Entidad Bancaria del Estado Plurinacional de Bolivia, registrada y autorizada y bajo el control de la Autoridad de Supervisión del Sistema Financiero-ASFI,  con las características expresas de renovable, irrevocable y de ejecución a primer requerimiento con vigencia de sesenta  (60) días calendario realizada la recepción definitiva, por un importe equivalente al 7% del valor total del contrato.</w:t>
      </w:r>
    </w:p>
    <w:p w:rsidR="008C7CAD" w:rsidRPr="004748ED" w:rsidRDefault="008C7CAD" w:rsidP="00E516B1">
      <w:pPr>
        <w:ind w:left="720"/>
        <w:jc w:val="both"/>
        <w:rPr>
          <w:rFonts w:ascii="Calibri" w:hAnsi="Calibri" w:cs="Calibri"/>
          <w:color w:val="000000"/>
          <w:sz w:val="22"/>
          <w:szCs w:val="22"/>
        </w:rPr>
      </w:pPr>
    </w:p>
    <w:p w:rsidR="001D22AC" w:rsidRPr="004748ED" w:rsidRDefault="001D22AC" w:rsidP="00853E7C">
      <w:pPr>
        <w:numPr>
          <w:ilvl w:val="0"/>
          <w:numId w:val="23"/>
        </w:numPr>
        <w:jc w:val="both"/>
        <w:rPr>
          <w:rFonts w:ascii="Calibri" w:eastAsia="Calibri" w:hAnsi="Calibri" w:cs="Calibri"/>
          <w:sz w:val="22"/>
          <w:szCs w:val="22"/>
          <w:lang w:val="es-BO"/>
        </w:rPr>
      </w:pPr>
      <w:r w:rsidRPr="004748ED">
        <w:rPr>
          <w:rFonts w:ascii="Calibri" w:eastAsia="Calibri" w:hAnsi="Calibri" w:cs="Calibri"/>
          <w:sz w:val="22"/>
          <w:szCs w:val="22"/>
          <w:lang w:val="es-BO"/>
        </w:rPr>
        <w:t xml:space="preserve">Original o Fotocopia legalizada de los respaldos de los documentos declarados en los Formularios C-1y C-2, los mismos que serán devueltos una vez efectuada la verificación con la documentación declarada. </w:t>
      </w:r>
    </w:p>
    <w:p w:rsidR="00313CE7" w:rsidRPr="004748ED" w:rsidRDefault="00313CE7" w:rsidP="00853E7C">
      <w:pPr>
        <w:numPr>
          <w:ilvl w:val="0"/>
          <w:numId w:val="23"/>
        </w:numPr>
        <w:jc w:val="both"/>
        <w:rPr>
          <w:rFonts w:ascii="Calibri" w:hAnsi="Calibri" w:cs="Calibri"/>
          <w:color w:val="000000"/>
          <w:sz w:val="22"/>
          <w:szCs w:val="22"/>
        </w:rPr>
      </w:pPr>
      <w:r w:rsidRPr="004748ED">
        <w:rPr>
          <w:rFonts w:ascii="Calibri" w:hAnsi="Calibri" w:cs="Calibri"/>
          <w:color w:val="000000"/>
          <w:sz w:val="22"/>
          <w:szCs w:val="22"/>
        </w:rPr>
        <w:t xml:space="preserve">Original del Formulario B-2 Análisis de Precios Unitarios, </w:t>
      </w:r>
      <w:r w:rsidR="0029333C" w:rsidRPr="004748ED">
        <w:rPr>
          <w:rFonts w:ascii="Calibri" w:hAnsi="Calibri" w:cs="Calibri"/>
          <w:color w:val="000000"/>
          <w:sz w:val="22"/>
          <w:szCs w:val="22"/>
        </w:rPr>
        <w:t>(presentar en caso de haberse solicitado)</w:t>
      </w:r>
      <w:r w:rsidRPr="004748ED">
        <w:rPr>
          <w:rFonts w:ascii="Calibri" w:hAnsi="Calibri" w:cs="Calibri"/>
          <w:color w:val="000000"/>
          <w:sz w:val="22"/>
          <w:szCs w:val="22"/>
        </w:rPr>
        <w:t>.</w:t>
      </w:r>
    </w:p>
    <w:p w:rsidR="002C772A" w:rsidRPr="004748ED" w:rsidRDefault="002C772A" w:rsidP="00853E7C">
      <w:pPr>
        <w:numPr>
          <w:ilvl w:val="0"/>
          <w:numId w:val="23"/>
        </w:numPr>
        <w:jc w:val="both"/>
        <w:rPr>
          <w:rFonts w:ascii="Calibri" w:hAnsi="Calibri" w:cs="Calibri"/>
          <w:color w:val="000000"/>
          <w:sz w:val="22"/>
          <w:szCs w:val="22"/>
        </w:rPr>
      </w:pPr>
      <w:r w:rsidRPr="004748ED">
        <w:rPr>
          <w:rFonts w:ascii="Calibri" w:hAnsi="Calibri" w:cs="Calibri"/>
          <w:color w:val="000000"/>
          <w:sz w:val="22"/>
          <w:szCs w:val="22"/>
        </w:rPr>
        <w:t>Otra documentación requerida por YPFB.</w:t>
      </w:r>
    </w:p>
    <w:p w:rsidR="00303FFB" w:rsidRPr="004748ED" w:rsidRDefault="00303FFB" w:rsidP="00B37050">
      <w:pPr>
        <w:ind w:left="720"/>
        <w:jc w:val="both"/>
        <w:rPr>
          <w:rFonts w:ascii="Calibri" w:hAnsi="Calibri" w:cs="Calibri"/>
          <w:sz w:val="22"/>
          <w:szCs w:val="22"/>
        </w:rPr>
      </w:pPr>
    </w:p>
    <w:p w:rsidR="0023737D" w:rsidRPr="004748ED" w:rsidRDefault="0023737D" w:rsidP="00B37050">
      <w:pPr>
        <w:ind w:left="720"/>
        <w:jc w:val="both"/>
        <w:rPr>
          <w:rFonts w:ascii="Calibri" w:hAnsi="Calibri" w:cs="Calibri"/>
          <w:sz w:val="22"/>
          <w:szCs w:val="22"/>
        </w:rPr>
      </w:pPr>
    </w:p>
    <w:p w:rsidR="0023737D" w:rsidRDefault="0023737D" w:rsidP="00B37050">
      <w:pPr>
        <w:ind w:left="720"/>
        <w:jc w:val="both"/>
        <w:rPr>
          <w:rFonts w:ascii="Calibri" w:hAnsi="Calibri" w:cs="Calibri"/>
          <w:sz w:val="22"/>
          <w:szCs w:val="22"/>
        </w:rPr>
      </w:pPr>
    </w:p>
    <w:p w:rsidR="001514CE" w:rsidRDefault="001514CE" w:rsidP="00B37050">
      <w:pPr>
        <w:ind w:left="720"/>
        <w:jc w:val="both"/>
        <w:rPr>
          <w:rFonts w:ascii="Calibri" w:hAnsi="Calibri" w:cs="Calibri"/>
          <w:sz w:val="22"/>
          <w:szCs w:val="22"/>
        </w:rPr>
      </w:pPr>
    </w:p>
    <w:p w:rsidR="001514CE" w:rsidRDefault="001514CE" w:rsidP="00B37050">
      <w:pPr>
        <w:ind w:left="720"/>
        <w:jc w:val="both"/>
        <w:rPr>
          <w:rFonts w:ascii="Calibri" w:hAnsi="Calibri" w:cs="Calibri"/>
          <w:sz w:val="22"/>
          <w:szCs w:val="22"/>
        </w:rPr>
      </w:pPr>
    </w:p>
    <w:p w:rsidR="001514CE" w:rsidRPr="004748ED" w:rsidRDefault="001514CE" w:rsidP="00B37050">
      <w:pPr>
        <w:ind w:left="720"/>
        <w:jc w:val="both"/>
        <w:rPr>
          <w:rFonts w:ascii="Calibri" w:hAnsi="Calibri" w:cs="Calibri"/>
          <w:sz w:val="22"/>
          <w:szCs w:val="22"/>
        </w:rPr>
      </w:pPr>
    </w:p>
    <w:p w:rsidR="0023737D" w:rsidRPr="004748ED" w:rsidRDefault="0023737D" w:rsidP="00B37050">
      <w:pPr>
        <w:ind w:left="720"/>
        <w:jc w:val="both"/>
        <w:rPr>
          <w:rFonts w:ascii="Calibri" w:hAnsi="Calibri" w:cs="Calibri"/>
          <w:sz w:val="22"/>
          <w:szCs w:val="22"/>
        </w:rPr>
      </w:pPr>
    </w:p>
    <w:p w:rsidR="007165E6" w:rsidRPr="004748ED" w:rsidRDefault="007165E6" w:rsidP="00B37050">
      <w:pPr>
        <w:jc w:val="center"/>
        <w:rPr>
          <w:rFonts w:ascii="Calibri" w:hAnsi="Calibri" w:cs="Calibri"/>
          <w:b/>
          <w:sz w:val="22"/>
          <w:szCs w:val="22"/>
        </w:rPr>
      </w:pPr>
      <w:r w:rsidRPr="004748ED">
        <w:rPr>
          <w:rFonts w:ascii="Calibri" w:hAnsi="Calibri" w:cs="Calibri"/>
          <w:b/>
          <w:sz w:val="22"/>
          <w:szCs w:val="22"/>
        </w:rPr>
        <w:t>--------------------------------------</w:t>
      </w:r>
      <w:r w:rsidR="0018149E" w:rsidRPr="004748ED">
        <w:rPr>
          <w:rFonts w:ascii="Calibri" w:hAnsi="Calibri" w:cs="Calibri"/>
          <w:b/>
          <w:sz w:val="22"/>
          <w:szCs w:val="22"/>
        </w:rPr>
        <w:t>--------------------</w:t>
      </w:r>
      <w:r w:rsidRPr="004748ED">
        <w:rPr>
          <w:rFonts w:ascii="Calibri" w:hAnsi="Calibri" w:cs="Calibri"/>
          <w:b/>
          <w:sz w:val="22"/>
          <w:szCs w:val="22"/>
        </w:rPr>
        <w:t>-------------------------</w:t>
      </w:r>
    </w:p>
    <w:p w:rsidR="00287469" w:rsidRPr="004748ED" w:rsidRDefault="00087D81" w:rsidP="00287469">
      <w:pPr>
        <w:jc w:val="center"/>
        <w:rPr>
          <w:rFonts w:ascii="Calibri" w:hAnsi="Calibri" w:cs="Calibri"/>
          <w:b/>
          <w:sz w:val="22"/>
          <w:szCs w:val="22"/>
        </w:rPr>
      </w:pPr>
      <w:r w:rsidRPr="004748ED">
        <w:rPr>
          <w:rFonts w:ascii="Calibri" w:hAnsi="Calibri" w:cs="Calibri"/>
          <w:b/>
          <w:sz w:val="22"/>
          <w:szCs w:val="22"/>
        </w:rPr>
        <w:t xml:space="preserve">Firma del </w:t>
      </w:r>
      <w:r w:rsidR="00DB48D6" w:rsidRPr="004748ED">
        <w:rPr>
          <w:rFonts w:ascii="Calibri" w:hAnsi="Calibri" w:cs="Calibri"/>
          <w:b/>
          <w:sz w:val="22"/>
          <w:szCs w:val="22"/>
        </w:rPr>
        <w:t xml:space="preserve">Propietario o </w:t>
      </w:r>
      <w:r w:rsidR="007165E6" w:rsidRPr="004748ED">
        <w:rPr>
          <w:rFonts w:ascii="Calibri" w:hAnsi="Calibri" w:cs="Calibri"/>
          <w:b/>
          <w:sz w:val="22"/>
          <w:szCs w:val="22"/>
        </w:rPr>
        <w:t>Representante Legal de la Empresa</w:t>
      </w:r>
    </w:p>
    <w:p w:rsidR="007165E6" w:rsidRPr="004748ED" w:rsidRDefault="007165E6" w:rsidP="00287469">
      <w:pPr>
        <w:jc w:val="center"/>
        <w:rPr>
          <w:rFonts w:ascii="Calibri" w:hAnsi="Calibri" w:cs="Calibri"/>
          <w:b/>
          <w:sz w:val="22"/>
          <w:szCs w:val="22"/>
          <w:lang w:val="es-BO" w:eastAsia="es-ES"/>
        </w:rPr>
      </w:pPr>
      <w:r w:rsidRPr="004748ED">
        <w:rPr>
          <w:rFonts w:ascii="Calibri" w:hAnsi="Calibri" w:cs="Calibri"/>
          <w:b/>
          <w:sz w:val="22"/>
          <w:szCs w:val="22"/>
        </w:rPr>
        <w:t xml:space="preserve">Nombre completo del </w:t>
      </w:r>
      <w:r w:rsidR="0018149E" w:rsidRPr="004748ED">
        <w:rPr>
          <w:rFonts w:ascii="Calibri" w:hAnsi="Calibri" w:cs="Calibri"/>
          <w:b/>
          <w:sz w:val="22"/>
          <w:szCs w:val="22"/>
        </w:rPr>
        <w:t xml:space="preserve">Propietario o </w:t>
      </w:r>
      <w:r w:rsidRPr="004748ED">
        <w:rPr>
          <w:rFonts w:ascii="Calibri" w:hAnsi="Calibri" w:cs="Calibri"/>
          <w:b/>
          <w:sz w:val="22"/>
          <w:szCs w:val="22"/>
        </w:rPr>
        <w:t>Representante Legal de la Empresa</w:t>
      </w:r>
    </w:p>
    <w:p w:rsidR="0062797D" w:rsidRPr="004748ED" w:rsidRDefault="0062797D" w:rsidP="00B37050">
      <w:pPr>
        <w:jc w:val="center"/>
        <w:rPr>
          <w:rFonts w:ascii="Calibri" w:hAnsi="Calibri" w:cs="Calibri"/>
          <w:b/>
          <w:bCs/>
          <w:i/>
          <w:iCs/>
          <w:sz w:val="22"/>
          <w:szCs w:val="22"/>
        </w:rPr>
      </w:pPr>
    </w:p>
    <w:p w:rsidR="0023737D" w:rsidRPr="004748ED" w:rsidRDefault="0023737D" w:rsidP="00FA78A9">
      <w:pPr>
        <w:jc w:val="center"/>
        <w:rPr>
          <w:rFonts w:ascii="Calibri" w:hAnsi="Calibri" w:cs="Calibri"/>
          <w:b/>
          <w:sz w:val="22"/>
          <w:szCs w:val="22"/>
        </w:rPr>
      </w:pPr>
    </w:p>
    <w:p w:rsidR="0023737D" w:rsidRPr="004748ED" w:rsidRDefault="0023737D" w:rsidP="00FA78A9">
      <w:pPr>
        <w:jc w:val="center"/>
        <w:rPr>
          <w:rFonts w:ascii="Calibri" w:hAnsi="Calibri" w:cs="Calibri"/>
          <w:b/>
          <w:sz w:val="22"/>
          <w:szCs w:val="22"/>
        </w:rPr>
      </w:pPr>
    </w:p>
    <w:p w:rsidR="0023737D" w:rsidRPr="004748ED" w:rsidRDefault="0023737D" w:rsidP="00FA78A9">
      <w:pPr>
        <w:jc w:val="center"/>
        <w:rPr>
          <w:rFonts w:ascii="Calibri" w:hAnsi="Calibri" w:cs="Calibri"/>
          <w:b/>
          <w:sz w:val="22"/>
          <w:szCs w:val="22"/>
        </w:rPr>
      </w:pPr>
    </w:p>
    <w:p w:rsidR="0023737D" w:rsidRPr="004748ED" w:rsidRDefault="0023737D" w:rsidP="00FA78A9">
      <w:pPr>
        <w:jc w:val="center"/>
        <w:rPr>
          <w:rFonts w:ascii="Calibri" w:hAnsi="Calibri" w:cs="Calibri"/>
          <w:b/>
          <w:sz w:val="22"/>
          <w:szCs w:val="22"/>
        </w:rPr>
      </w:pPr>
    </w:p>
    <w:p w:rsidR="0023737D" w:rsidRPr="004748ED" w:rsidRDefault="0023737D" w:rsidP="00FA78A9">
      <w:pPr>
        <w:jc w:val="center"/>
        <w:rPr>
          <w:rFonts w:ascii="Calibri" w:hAnsi="Calibri" w:cs="Calibri"/>
          <w:b/>
          <w:sz w:val="22"/>
          <w:szCs w:val="22"/>
        </w:rPr>
      </w:pPr>
    </w:p>
    <w:p w:rsidR="0023737D" w:rsidRPr="004748ED" w:rsidRDefault="0023737D" w:rsidP="00FA78A9">
      <w:pPr>
        <w:jc w:val="center"/>
        <w:rPr>
          <w:rFonts w:ascii="Calibri" w:hAnsi="Calibri" w:cs="Calibri"/>
          <w:b/>
          <w:sz w:val="22"/>
          <w:szCs w:val="22"/>
        </w:rPr>
      </w:pPr>
    </w:p>
    <w:p w:rsidR="0023737D" w:rsidRPr="004748ED" w:rsidRDefault="0023737D" w:rsidP="00FA78A9">
      <w:pPr>
        <w:jc w:val="center"/>
        <w:rPr>
          <w:rFonts w:ascii="Calibri" w:hAnsi="Calibri" w:cs="Calibri"/>
          <w:b/>
          <w:sz w:val="22"/>
          <w:szCs w:val="22"/>
        </w:rPr>
      </w:pPr>
    </w:p>
    <w:p w:rsidR="0023737D" w:rsidRPr="004748ED" w:rsidRDefault="0023737D" w:rsidP="00FA78A9">
      <w:pPr>
        <w:jc w:val="center"/>
        <w:rPr>
          <w:rFonts w:ascii="Calibri" w:hAnsi="Calibri" w:cs="Calibri"/>
          <w:b/>
          <w:sz w:val="22"/>
          <w:szCs w:val="22"/>
        </w:rPr>
      </w:pPr>
    </w:p>
    <w:p w:rsidR="0023737D" w:rsidRPr="004748ED" w:rsidRDefault="0023737D" w:rsidP="00FA78A9">
      <w:pPr>
        <w:jc w:val="center"/>
        <w:rPr>
          <w:rFonts w:ascii="Calibri" w:hAnsi="Calibri" w:cs="Calibri"/>
          <w:b/>
          <w:sz w:val="22"/>
          <w:szCs w:val="22"/>
        </w:rPr>
      </w:pPr>
    </w:p>
    <w:p w:rsidR="0023737D" w:rsidRPr="004748ED" w:rsidRDefault="0023737D" w:rsidP="00FA78A9">
      <w:pPr>
        <w:jc w:val="center"/>
        <w:rPr>
          <w:rFonts w:ascii="Calibri" w:hAnsi="Calibri" w:cs="Calibri"/>
          <w:b/>
          <w:sz w:val="22"/>
          <w:szCs w:val="22"/>
        </w:rPr>
      </w:pPr>
    </w:p>
    <w:p w:rsidR="0023737D" w:rsidRPr="004748ED" w:rsidRDefault="0023737D" w:rsidP="00FA78A9">
      <w:pPr>
        <w:jc w:val="center"/>
        <w:rPr>
          <w:rFonts w:ascii="Calibri" w:hAnsi="Calibri" w:cs="Calibri"/>
          <w:b/>
          <w:sz w:val="22"/>
          <w:szCs w:val="22"/>
        </w:rPr>
      </w:pPr>
    </w:p>
    <w:p w:rsidR="0023737D" w:rsidRPr="004748ED" w:rsidRDefault="0023737D" w:rsidP="00FA78A9">
      <w:pPr>
        <w:jc w:val="center"/>
        <w:rPr>
          <w:rFonts w:ascii="Calibri" w:hAnsi="Calibri" w:cs="Calibri"/>
          <w:b/>
          <w:sz w:val="22"/>
          <w:szCs w:val="22"/>
        </w:rPr>
      </w:pPr>
    </w:p>
    <w:p w:rsidR="0023737D" w:rsidRPr="004748ED" w:rsidRDefault="0023737D" w:rsidP="00FA78A9">
      <w:pPr>
        <w:jc w:val="center"/>
        <w:rPr>
          <w:rFonts w:ascii="Calibri" w:hAnsi="Calibri" w:cs="Calibri"/>
          <w:b/>
          <w:sz w:val="22"/>
          <w:szCs w:val="22"/>
        </w:rPr>
      </w:pPr>
    </w:p>
    <w:p w:rsidR="0023737D" w:rsidRPr="004748ED" w:rsidRDefault="0023737D" w:rsidP="00FA78A9">
      <w:pPr>
        <w:jc w:val="center"/>
        <w:rPr>
          <w:rFonts w:ascii="Calibri" w:hAnsi="Calibri" w:cs="Calibri"/>
          <w:b/>
          <w:sz w:val="22"/>
          <w:szCs w:val="22"/>
        </w:rPr>
      </w:pPr>
    </w:p>
    <w:p w:rsidR="0023737D" w:rsidRPr="004748ED" w:rsidRDefault="0023737D" w:rsidP="00FA78A9">
      <w:pPr>
        <w:jc w:val="center"/>
        <w:rPr>
          <w:rFonts w:ascii="Calibri" w:hAnsi="Calibri" w:cs="Calibri"/>
          <w:b/>
          <w:sz w:val="22"/>
          <w:szCs w:val="22"/>
        </w:rPr>
      </w:pPr>
    </w:p>
    <w:p w:rsidR="0023737D" w:rsidRPr="004748ED" w:rsidRDefault="0023737D" w:rsidP="00FA78A9">
      <w:pPr>
        <w:jc w:val="center"/>
        <w:rPr>
          <w:rFonts w:ascii="Calibri" w:hAnsi="Calibri" w:cs="Calibri"/>
          <w:b/>
          <w:sz w:val="22"/>
          <w:szCs w:val="22"/>
        </w:rPr>
      </w:pPr>
    </w:p>
    <w:p w:rsidR="0023737D" w:rsidRPr="004748ED" w:rsidRDefault="0023737D" w:rsidP="00FA78A9">
      <w:pPr>
        <w:jc w:val="center"/>
        <w:rPr>
          <w:rFonts w:ascii="Calibri" w:hAnsi="Calibri" w:cs="Calibri"/>
          <w:b/>
          <w:sz w:val="22"/>
          <w:szCs w:val="22"/>
        </w:rPr>
      </w:pPr>
    </w:p>
    <w:p w:rsidR="0023737D" w:rsidRPr="004748ED" w:rsidRDefault="0023737D" w:rsidP="00FA78A9">
      <w:pPr>
        <w:jc w:val="center"/>
        <w:rPr>
          <w:rFonts w:ascii="Calibri" w:hAnsi="Calibri" w:cs="Calibri"/>
          <w:b/>
          <w:sz w:val="22"/>
          <w:szCs w:val="22"/>
        </w:rPr>
      </w:pPr>
    </w:p>
    <w:p w:rsidR="0023737D" w:rsidRPr="004748ED" w:rsidRDefault="0023737D" w:rsidP="00FA78A9">
      <w:pPr>
        <w:jc w:val="center"/>
        <w:rPr>
          <w:rFonts w:ascii="Calibri" w:hAnsi="Calibri" w:cs="Calibri"/>
          <w:b/>
          <w:sz w:val="22"/>
          <w:szCs w:val="22"/>
        </w:rPr>
      </w:pPr>
    </w:p>
    <w:p w:rsidR="0023737D" w:rsidRPr="004748ED" w:rsidRDefault="0023737D" w:rsidP="00FA78A9">
      <w:pPr>
        <w:jc w:val="center"/>
        <w:rPr>
          <w:rFonts w:ascii="Calibri" w:hAnsi="Calibri" w:cs="Calibri"/>
          <w:b/>
          <w:sz w:val="22"/>
          <w:szCs w:val="22"/>
        </w:rPr>
      </w:pPr>
    </w:p>
    <w:p w:rsidR="0023737D" w:rsidRPr="004748ED" w:rsidRDefault="0023737D" w:rsidP="00FA78A9">
      <w:pPr>
        <w:jc w:val="center"/>
        <w:rPr>
          <w:rFonts w:ascii="Calibri" w:hAnsi="Calibri" w:cs="Calibri"/>
          <w:b/>
          <w:sz w:val="22"/>
          <w:szCs w:val="22"/>
        </w:rPr>
      </w:pPr>
    </w:p>
    <w:p w:rsidR="00FA78A9" w:rsidRPr="004748ED" w:rsidRDefault="00F301BE" w:rsidP="00FA78A9">
      <w:pPr>
        <w:jc w:val="center"/>
        <w:rPr>
          <w:rFonts w:ascii="Calibri" w:hAnsi="Calibri" w:cs="Calibri"/>
          <w:b/>
          <w:sz w:val="22"/>
          <w:szCs w:val="22"/>
        </w:rPr>
      </w:pPr>
      <w:r w:rsidRPr="004748ED">
        <w:rPr>
          <w:rFonts w:ascii="Calibri" w:hAnsi="Calibri" w:cs="Calibri"/>
          <w:b/>
          <w:sz w:val="22"/>
          <w:szCs w:val="22"/>
        </w:rPr>
        <w:lastRenderedPageBreak/>
        <w:t>FORMULARIO</w:t>
      </w:r>
      <w:r w:rsidR="00FA78A9" w:rsidRPr="004748ED">
        <w:rPr>
          <w:rFonts w:ascii="Calibri" w:hAnsi="Calibri" w:cs="Calibri"/>
          <w:b/>
          <w:sz w:val="22"/>
          <w:szCs w:val="22"/>
        </w:rPr>
        <w:t xml:space="preserve"> B-1</w:t>
      </w:r>
    </w:p>
    <w:p w:rsidR="00FA78A9" w:rsidRPr="004748ED" w:rsidRDefault="00FA78A9" w:rsidP="00FA78A9">
      <w:pPr>
        <w:jc w:val="center"/>
        <w:rPr>
          <w:rFonts w:ascii="Calibri" w:hAnsi="Calibri" w:cs="Calibri"/>
          <w:b/>
          <w:sz w:val="22"/>
          <w:szCs w:val="22"/>
          <w:lang w:val="es-BO"/>
        </w:rPr>
      </w:pPr>
      <w:r w:rsidRPr="004748ED">
        <w:rPr>
          <w:rFonts w:ascii="Calibri" w:hAnsi="Calibri" w:cs="Calibri"/>
          <w:b/>
          <w:sz w:val="22"/>
          <w:szCs w:val="22"/>
          <w:lang w:val="es-BO"/>
        </w:rPr>
        <w:t>PRESUPUESTO POR ÍTEMS Y GENERAL DE LA OBRA</w:t>
      </w:r>
    </w:p>
    <w:p w:rsidR="00FA78A9" w:rsidRPr="004748ED" w:rsidRDefault="00FA78A9" w:rsidP="00FA78A9">
      <w:pPr>
        <w:jc w:val="center"/>
        <w:rPr>
          <w:rFonts w:ascii="Calibri" w:hAnsi="Calibri" w:cs="Calibri"/>
          <w:b/>
          <w:sz w:val="22"/>
          <w:szCs w:val="22"/>
          <w:lang w:val="es-BO"/>
        </w:rPr>
      </w:pPr>
      <w:r w:rsidRPr="004748ED">
        <w:rPr>
          <w:rFonts w:ascii="Calibri" w:hAnsi="Calibri" w:cs="Calibri"/>
          <w:b/>
          <w:sz w:val="22"/>
          <w:szCs w:val="22"/>
          <w:lang w:val="es-BO"/>
        </w:rPr>
        <w:t>(En Bolivianos)</w:t>
      </w:r>
    </w:p>
    <w:p w:rsidR="00FA78A9" w:rsidRPr="004748ED" w:rsidRDefault="00FA78A9" w:rsidP="00FA78A9">
      <w:pPr>
        <w:jc w:val="center"/>
        <w:rPr>
          <w:rFonts w:ascii="Calibri" w:hAnsi="Calibri" w:cs="Calibr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E70F40" w:rsidRPr="00552079" w:rsidTr="004748E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cMar>
              <w:left w:w="0" w:type="dxa"/>
              <w:right w:w="0" w:type="dxa"/>
            </w:tcMar>
            <w:vAlign w:val="center"/>
          </w:tcPr>
          <w:p w:rsidR="00FA78A9" w:rsidRPr="004748ED" w:rsidRDefault="00FA78A9" w:rsidP="00C111B4">
            <w:pPr>
              <w:jc w:val="center"/>
              <w:rPr>
                <w:rFonts w:ascii="Calibri" w:hAnsi="Calibri" w:cs="Calibri"/>
                <w:b/>
                <w:sz w:val="22"/>
                <w:szCs w:val="22"/>
                <w:lang w:val="es-BO"/>
              </w:rPr>
            </w:pPr>
            <w:r w:rsidRPr="004748ED">
              <w:rPr>
                <w:rFonts w:ascii="Calibri" w:hAnsi="Calibri" w:cs="Calibr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vAlign w:val="center"/>
          </w:tcPr>
          <w:p w:rsidR="00FA78A9" w:rsidRPr="004748ED" w:rsidRDefault="00FA78A9" w:rsidP="00C111B4">
            <w:pPr>
              <w:jc w:val="center"/>
              <w:rPr>
                <w:rFonts w:ascii="Calibri" w:hAnsi="Calibri" w:cs="Calibri"/>
                <w:b/>
                <w:sz w:val="22"/>
                <w:szCs w:val="22"/>
                <w:lang w:val="es-BO"/>
              </w:rPr>
            </w:pPr>
            <w:r w:rsidRPr="004748ED">
              <w:rPr>
                <w:rFonts w:ascii="Calibri" w:hAnsi="Calibri" w:cs="Calibr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vAlign w:val="center"/>
          </w:tcPr>
          <w:p w:rsidR="00FA78A9" w:rsidRPr="004748ED" w:rsidRDefault="00FA78A9" w:rsidP="00C111B4">
            <w:pPr>
              <w:jc w:val="center"/>
              <w:rPr>
                <w:rFonts w:ascii="Calibri" w:hAnsi="Calibri" w:cs="Calibri"/>
                <w:b/>
                <w:sz w:val="22"/>
                <w:szCs w:val="22"/>
                <w:lang w:val="es-BO"/>
              </w:rPr>
            </w:pPr>
            <w:r w:rsidRPr="004748ED">
              <w:rPr>
                <w:rFonts w:ascii="Calibri" w:hAnsi="Calibri" w:cs="Calibr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vAlign w:val="center"/>
          </w:tcPr>
          <w:p w:rsidR="00FA78A9" w:rsidRPr="004748ED" w:rsidRDefault="00FA78A9" w:rsidP="00C111B4">
            <w:pPr>
              <w:jc w:val="center"/>
              <w:rPr>
                <w:rFonts w:ascii="Calibri" w:hAnsi="Calibri" w:cs="Calibri"/>
                <w:b/>
                <w:sz w:val="22"/>
                <w:szCs w:val="22"/>
                <w:lang w:val="es-BO"/>
              </w:rPr>
            </w:pPr>
            <w:r w:rsidRPr="004748ED">
              <w:rPr>
                <w:rFonts w:ascii="Calibri" w:hAnsi="Calibri" w:cs="Calibr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vAlign w:val="center"/>
          </w:tcPr>
          <w:p w:rsidR="00FA78A9" w:rsidRPr="004748ED" w:rsidRDefault="00FA78A9" w:rsidP="00C111B4">
            <w:pPr>
              <w:jc w:val="center"/>
              <w:rPr>
                <w:rFonts w:ascii="Calibri" w:hAnsi="Calibri" w:cs="Calibri"/>
                <w:b/>
                <w:sz w:val="22"/>
                <w:szCs w:val="22"/>
                <w:lang w:val="es-BO"/>
              </w:rPr>
            </w:pPr>
            <w:r w:rsidRPr="004748ED">
              <w:rPr>
                <w:rFonts w:ascii="Calibri" w:hAnsi="Calibri" w:cs="Calibr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vAlign w:val="center"/>
          </w:tcPr>
          <w:p w:rsidR="00FA78A9" w:rsidRPr="004748ED" w:rsidRDefault="00FA78A9" w:rsidP="00C111B4">
            <w:pPr>
              <w:jc w:val="center"/>
              <w:rPr>
                <w:rFonts w:ascii="Calibri" w:hAnsi="Calibri" w:cs="Calibri"/>
                <w:b/>
                <w:sz w:val="22"/>
                <w:szCs w:val="22"/>
                <w:lang w:val="es-BO"/>
              </w:rPr>
            </w:pPr>
            <w:r w:rsidRPr="004748ED">
              <w:rPr>
                <w:rFonts w:ascii="Calibri" w:hAnsi="Calibri" w:cs="Calibri"/>
                <w:b/>
                <w:sz w:val="22"/>
                <w:szCs w:val="22"/>
                <w:lang w:val="es-BO"/>
              </w:rPr>
              <w:t>Precio Total (Numeral)</w:t>
            </w:r>
          </w:p>
        </w:tc>
      </w:tr>
      <w:tr w:rsidR="00FA78A9" w:rsidRPr="00552079"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4748ED" w:rsidRDefault="00FA78A9" w:rsidP="00C111B4">
            <w:pPr>
              <w:jc w:val="center"/>
              <w:rPr>
                <w:rFonts w:ascii="Calibri" w:hAnsi="Calibri" w:cs="Calibri"/>
                <w:sz w:val="22"/>
                <w:szCs w:val="22"/>
                <w:lang w:val="es-BO"/>
              </w:rPr>
            </w:pPr>
            <w:r w:rsidRPr="004748ED">
              <w:rPr>
                <w:rFonts w:ascii="Calibri" w:hAnsi="Calibri" w:cs="Calibr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r>
      <w:tr w:rsidR="00FA78A9" w:rsidRPr="00552079"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4748ED" w:rsidRDefault="00FA78A9" w:rsidP="00C111B4">
            <w:pPr>
              <w:jc w:val="center"/>
              <w:rPr>
                <w:rFonts w:ascii="Calibri" w:hAnsi="Calibri" w:cs="Calibri"/>
                <w:sz w:val="22"/>
                <w:szCs w:val="22"/>
                <w:lang w:val="es-BO"/>
              </w:rPr>
            </w:pPr>
            <w:r w:rsidRPr="004748ED">
              <w:rPr>
                <w:rFonts w:ascii="Calibri" w:hAnsi="Calibri" w:cs="Calibr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r>
      <w:tr w:rsidR="00FA78A9" w:rsidRPr="00552079"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4748ED" w:rsidRDefault="00FA78A9" w:rsidP="00C111B4">
            <w:pPr>
              <w:jc w:val="center"/>
              <w:rPr>
                <w:rFonts w:ascii="Calibri" w:hAnsi="Calibri" w:cs="Calibri"/>
                <w:sz w:val="22"/>
                <w:szCs w:val="22"/>
                <w:lang w:val="es-BO"/>
              </w:rPr>
            </w:pPr>
            <w:r w:rsidRPr="004748ED">
              <w:rPr>
                <w:rFonts w:ascii="Calibri" w:hAnsi="Calibri" w:cs="Calibr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r>
      <w:tr w:rsidR="00FA78A9" w:rsidRPr="00552079"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4748ED" w:rsidRDefault="00FA78A9" w:rsidP="00C111B4">
            <w:pPr>
              <w:jc w:val="center"/>
              <w:rPr>
                <w:rFonts w:ascii="Calibri" w:hAnsi="Calibri" w:cs="Calibri"/>
                <w:sz w:val="22"/>
                <w:szCs w:val="22"/>
                <w:lang w:val="es-BO"/>
              </w:rPr>
            </w:pPr>
            <w:r w:rsidRPr="004748ED">
              <w:rPr>
                <w:rFonts w:ascii="Calibri" w:hAnsi="Calibri" w:cs="Calibr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r>
      <w:tr w:rsidR="00FA78A9" w:rsidRPr="00552079"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4748ED" w:rsidRDefault="00FA78A9" w:rsidP="00C111B4">
            <w:pPr>
              <w:jc w:val="center"/>
              <w:rPr>
                <w:rFonts w:ascii="Calibri" w:hAnsi="Calibri" w:cs="Calibri"/>
                <w:sz w:val="22"/>
                <w:szCs w:val="22"/>
                <w:lang w:val="es-BO"/>
              </w:rPr>
            </w:pPr>
            <w:r w:rsidRPr="004748ED">
              <w:rPr>
                <w:rFonts w:ascii="Calibri" w:hAnsi="Calibri" w:cs="Calibr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r>
      <w:tr w:rsidR="00FA78A9" w:rsidRPr="00552079"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4748ED" w:rsidRDefault="00FA78A9" w:rsidP="00C111B4">
            <w:pPr>
              <w:jc w:val="center"/>
              <w:rPr>
                <w:rFonts w:ascii="Calibri" w:hAnsi="Calibri" w:cs="Calibri"/>
                <w:sz w:val="22"/>
                <w:szCs w:val="22"/>
                <w:lang w:val="es-BO"/>
              </w:rPr>
            </w:pPr>
            <w:r w:rsidRPr="004748ED">
              <w:rPr>
                <w:rFonts w:ascii="Calibri" w:hAnsi="Calibri" w:cs="Calibr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r>
      <w:tr w:rsidR="00FA78A9" w:rsidRPr="00552079"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4748ED" w:rsidRDefault="00FA78A9" w:rsidP="00C111B4">
            <w:pPr>
              <w:jc w:val="center"/>
              <w:rPr>
                <w:rFonts w:ascii="Calibri" w:hAnsi="Calibri" w:cs="Calibri"/>
                <w:sz w:val="22"/>
                <w:szCs w:val="22"/>
                <w:lang w:val="es-BO"/>
              </w:rPr>
            </w:pPr>
            <w:r w:rsidRPr="004748ED">
              <w:rPr>
                <w:rFonts w:ascii="Calibri" w:hAnsi="Calibri" w:cs="Calibr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r>
      <w:tr w:rsidR="00FA78A9" w:rsidRPr="00552079"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4748ED" w:rsidRDefault="00FA78A9" w:rsidP="00C111B4">
            <w:pPr>
              <w:jc w:val="right"/>
              <w:rPr>
                <w:rFonts w:ascii="Calibri" w:hAnsi="Calibri" w:cs="Calibri"/>
                <w:sz w:val="22"/>
                <w:szCs w:val="22"/>
                <w:lang w:val="es-BO"/>
              </w:rPr>
            </w:pPr>
            <w:r w:rsidRPr="004748ED">
              <w:rPr>
                <w:rFonts w:ascii="Calibri" w:hAnsi="Calibri" w:cs="Calibr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4748ED" w:rsidRDefault="00FA78A9" w:rsidP="00C111B4">
            <w:pPr>
              <w:jc w:val="center"/>
              <w:rPr>
                <w:rFonts w:ascii="Calibri" w:hAnsi="Calibri" w:cs="Calibri"/>
                <w:sz w:val="22"/>
                <w:szCs w:val="22"/>
                <w:lang w:val="es-BO"/>
              </w:rPr>
            </w:pPr>
          </w:p>
        </w:tc>
      </w:tr>
      <w:tr w:rsidR="00FA78A9" w:rsidRPr="00552079"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4748ED" w:rsidRDefault="00FA78A9" w:rsidP="00C111B4">
            <w:pPr>
              <w:rPr>
                <w:rFonts w:ascii="Calibri" w:hAnsi="Calibri" w:cs="Calibri"/>
                <w:sz w:val="22"/>
                <w:szCs w:val="22"/>
                <w:lang w:val="es-BO"/>
              </w:rPr>
            </w:pPr>
            <w:r w:rsidRPr="004748ED">
              <w:rPr>
                <w:rFonts w:ascii="Calibri" w:hAnsi="Calibri" w:cs="Calibr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4748ED" w:rsidRDefault="00FA78A9" w:rsidP="00C111B4">
            <w:pPr>
              <w:jc w:val="center"/>
              <w:rPr>
                <w:rFonts w:ascii="Calibri" w:hAnsi="Calibri" w:cs="Calibri"/>
                <w:sz w:val="22"/>
                <w:szCs w:val="22"/>
                <w:lang w:val="es-BO"/>
              </w:rPr>
            </w:pPr>
          </w:p>
        </w:tc>
      </w:tr>
    </w:tbl>
    <w:p w:rsidR="00FA78A9" w:rsidRPr="004748ED" w:rsidRDefault="00FA78A9" w:rsidP="00537960">
      <w:pPr>
        <w:ind w:left="-851"/>
        <w:jc w:val="center"/>
        <w:rPr>
          <w:rFonts w:ascii="Calibri" w:hAnsi="Calibri" w:cs="Calibri"/>
          <w:sz w:val="22"/>
          <w:szCs w:val="22"/>
        </w:rPr>
      </w:pPr>
      <w:r w:rsidRPr="004748ED">
        <w:rPr>
          <w:rFonts w:ascii="Calibri" w:hAnsi="Calibri" w:cs="Calibri"/>
          <w:b/>
          <w:sz w:val="22"/>
          <w:szCs w:val="22"/>
        </w:rPr>
        <w:t xml:space="preserve">Nota: </w:t>
      </w:r>
      <w:r w:rsidRPr="004748ED">
        <w:rPr>
          <w:rFonts w:ascii="Calibri" w:hAnsi="Calibri" w:cs="Calibri"/>
          <w:sz w:val="22"/>
          <w:szCs w:val="22"/>
        </w:rPr>
        <w:t>Los precios cotizados (Unitario y Total) deben ser expresados máximo con dos decimales.</w:t>
      </w:r>
    </w:p>
    <w:p w:rsidR="00FA78A9" w:rsidRPr="004748ED" w:rsidRDefault="00FA78A9" w:rsidP="00FA78A9">
      <w:pPr>
        <w:rPr>
          <w:rFonts w:ascii="Calibri" w:hAnsi="Calibri" w:cs="Calibri"/>
          <w:sz w:val="22"/>
          <w:szCs w:val="22"/>
        </w:rPr>
      </w:pPr>
    </w:p>
    <w:p w:rsidR="00FA78A9" w:rsidRPr="004748ED" w:rsidRDefault="00FA78A9" w:rsidP="00FA78A9">
      <w:pPr>
        <w:rPr>
          <w:rFonts w:ascii="Calibri" w:hAnsi="Calibri" w:cs="Calibri"/>
          <w:sz w:val="22"/>
          <w:szCs w:val="22"/>
        </w:rPr>
      </w:pPr>
    </w:p>
    <w:p w:rsidR="00E10B34" w:rsidRPr="004748ED" w:rsidRDefault="00E10B34" w:rsidP="00FA78A9">
      <w:pPr>
        <w:rPr>
          <w:rFonts w:ascii="Calibri" w:hAnsi="Calibri" w:cs="Calibri"/>
          <w:sz w:val="22"/>
          <w:szCs w:val="22"/>
          <w:lang w:val="es-MX"/>
        </w:rPr>
      </w:pPr>
    </w:p>
    <w:p w:rsidR="00E10B34" w:rsidRPr="004748ED" w:rsidRDefault="00E10B34" w:rsidP="00FA78A9">
      <w:pPr>
        <w:rPr>
          <w:rFonts w:ascii="Calibri" w:hAnsi="Calibri" w:cs="Calibri"/>
          <w:sz w:val="22"/>
          <w:szCs w:val="22"/>
          <w:lang w:val="es-MX"/>
        </w:rPr>
      </w:pPr>
    </w:p>
    <w:p w:rsidR="00E10B34" w:rsidRPr="004748ED" w:rsidRDefault="00E10B34" w:rsidP="00FA78A9">
      <w:pPr>
        <w:rPr>
          <w:rFonts w:ascii="Calibri" w:hAnsi="Calibri" w:cs="Calibri"/>
          <w:sz w:val="22"/>
          <w:szCs w:val="22"/>
          <w:lang w:val="es-MX"/>
        </w:rPr>
      </w:pPr>
    </w:p>
    <w:p w:rsidR="00E10B34" w:rsidRPr="004748ED" w:rsidRDefault="00E10B34" w:rsidP="00FA78A9">
      <w:pPr>
        <w:rPr>
          <w:rFonts w:ascii="Calibri" w:hAnsi="Calibri" w:cs="Calibri"/>
          <w:sz w:val="22"/>
          <w:szCs w:val="22"/>
          <w:lang w:val="es-MX"/>
        </w:rPr>
      </w:pPr>
    </w:p>
    <w:p w:rsidR="00E10B34" w:rsidRPr="004748ED" w:rsidRDefault="00E10B34" w:rsidP="00FA78A9">
      <w:pPr>
        <w:rPr>
          <w:rFonts w:ascii="Calibri" w:hAnsi="Calibri" w:cs="Calibri"/>
          <w:sz w:val="22"/>
          <w:szCs w:val="22"/>
          <w:lang w:val="es-MX"/>
        </w:rPr>
      </w:pPr>
    </w:p>
    <w:p w:rsidR="00E10B34" w:rsidRPr="004748ED" w:rsidRDefault="00E10B34" w:rsidP="00FA78A9">
      <w:pPr>
        <w:rPr>
          <w:rFonts w:ascii="Calibri" w:hAnsi="Calibri" w:cs="Calibri"/>
          <w:sz w:val="22"/>
          <w:szCs w:val="22"/>
          <w:lang w:val="es-MX"/>
        </w:rPr>
      </w:pPr>
    </w:p>
    <w:p w:rsidR="00E10B34" w:rsidRPr="004748ED" w:rsidRDefault="00E10B34" w:rsidP="00FA78A9">
      <w:pPr>
        <w:rPr>
          <w:rFonts w:ascii="Calibri" w:hAnsi="Calibri" w:cs="Calibri"/>
          <w:sz w:val="22"/>
          <w:szCs w:val="22"/>
          <w:lang w:val="es-MX"/>
        </w:rPr>
      </w:pPr>
    </w:p>
    <w:p w:rsidR="00E10B34" w:rsidRPr="004748ED" w:rsidRDefault="00E10B34" w:rsidP="00FA78A9">
      <w:pPr>
        <w:rPr>
          <w:rFonts w:ascii="Calibri" w:hAnsi="Calibri" w:cs="Calibri"/>
          <w:sz w:val="22"/>
          <w:szCs w:val="22"/>
          <w:lang w:val="es-MX"/>
        </w:rPr>
      </w:pPr>
    </w:p>
    <w:p w:rsidR="00E10B34" w:rsidRPr="004748ED" w:rsidRDefault="00E10B34" w:rsidP="00FA78A9">
      <w:pPr>
        <w:rPr>
          <w:rFonts w:ascii="Calibri" w:hAnsi="Calibri" w:cs="Calibri"/>
          <w:sz w:val="22"/>
          <w:szCs w:val="22"/>
          <w:lang w:val="es-MX"/>
        </w:rPr>
      </w:pPr>
    </w:p>
    <w:p w:rsidR="00E10B34" w:rsidRPr="004748ED" w:rsidRDefault="00E10B34" w:rsidP="00FA78A9">
      <w:pPr>
        <w:rPr>
          <w:rFonts w:ascii="Calibri" w:hAnsi="Calibri" w:cs="Calibri"/>
          <w:sz w:val="22"/>
          <w:szCs w:val="22"/>
          <w:lang w:val="es-MX"/>
        </w:rPr>
      </w:pPr>
    </w:p>
    <w:p w:rsidR="00E10B34" w:rsidRPr="004748ED" w:rsidRDefault="00E10B34" w:rsidP="00FA78A9">
      <w:pPr>
        <w:rPr>
          <w:rFonts w:ascii="Calibri" w:hAnsi="Calibri" w:cs="Calibri"/>
          <w:sz w:val="22"/>
          <w:szCs w:val="22"/>
          <w:lang w:val="es-MX"/>
        </w:rPr>
      </w:pPr>
    </w:p>
    <w:p w:rsidR="00E10B34" w:rsidRPr="004748ED" w:rsidRDefault="00201A09" w:rsidP="00201A09">
      <w:pPr>
        <w:tabs>
          <w:tab w:val="left" w:pos="6225"/>
        </w:tabs>
        <w:rPr>
          <w:rFonts w:ascii="Calibri" w:hAnsi="Calibri" w:cs="Calibri"/>
          <w:sz w:val="22"/>
          <w:szCs w:val="22"/>
          <w:lang w:val="es-MX"/>
        </w:rPr>
      </w:pPr>
      <w:r w:rsidRPr="004748ED">
        <w:rPr>
          <w:rFonts w:ascii="Calibri" w:hAnsi="Calibri" w:cs="Calibri"/>
          <w:sz w:val="22"/>
          <w:szCs w:val="22"/>
          <w:lang w:val="es-MX"/>
        </w:rPr>
        <w:tab/>
      </w:r>
    </w:p>
    <w:p w:rsidR="00E10B34" w:rsidRPr="004748ED" w:rsidRDefault="00E10B34" w:rsidP="00FA78A9">
      <w:pPr>
        <w:rPr>
          <w:rFonts w:ascii="Calibri" w:hAnsi="Calibri" w:cs="Calibri"/>
          <w:sz w:val="22"/>
          <w:szCs w:val="22"/>
          <w:lang w:val="es-MX"/>
        </w:rPr>
      </w:pPr>
    </w:p>
    <w:p w:rsidR="0023737D" w:rsidRPr="004748ED" w:rsidRDefault="0023737D" w:rsidP="00FA78A9">
      <w:pPr>
        <w:rPr>
          <w:rFonts w:ascii="Calibri" w:hAnsi="Calibri" w:cs="Calibri"/>
          <w:sz w:val="22"/>
          <w:szCs w:val="22"/>
          <w:lang w:val="es-MX"/>
        </w:rPr>
      </w:pPr>
    </w:p>
    <w:p w:rsidR="0023737D" w:rsidRPr="004748ED" w:rsidRDefault="0023737D" w:rsidP="00FA78A9">
      <w:pPr>
        <w:rPr>
          <w:rFonts w:ascii="Calibri" w:hAnsi="Calibri" w:cs="Calibri"/>
          <w:sz w:val="22"/>
          <w:szCs w:val="22"/>
          <w:lang w:val="es-MX"/>
        </w:rPr>
      </w:pPr>
    </w:p>
    <w:p w:rsidR="0023737D" w:rsidRPr="004748ED" w:rsidRDefault="0023737D" w:rsidP="00FA78A9">
      <w:pPr>
        <w:rPr>
          <w:rFonts w:ascii="Calibri" w:hAnsi="Calibri" w:cs="Calibri"/>
          <w:sz w:val="22"/>
          <w:szCs w:val="22"/>
          <w:lang w:val="es-MX"/>
        </w:rPr>
      </w:pPr>
    </w:p>
    <w:p w:rsidR="0023737D" w:rsidRPr="004748ED" w:rsidRDefault="0023737D" w:rsidP="00FA78A9">
      <w:pPr>
        <w:rPr>
          <w:rFonts w:ascii="Calibri" w:hAnsi="Calibri" w:cs="Calibri"/>
          <w:sz w:val="22"/>
          <w:szCs w:val="22"/>
          <w:lang w:val="es-MX"/>
        </w:rPr>
      </w:pPr>
    </w:p>
    <w:p w:rsidR="0023737D" w:rsidRPr="004748ED" w:rsidRDefault="0023737D" w:rsidP="00FA78A9">
      <w:pPr>
        <w:rPr>
          <w:rFonts w:ascii="Calibri" w:hAnsi="Calibri" w:cs="Calibri"/>
          <w:sz w:val="22"/>
          <w:szCs w:val="22"/>
          <w:lang w:val="es-MX"/>
        </w:rPr>
      </w:pPr>
    </w:p>
    <w:p w:rsidR="0023737D" w:rsidRPr="004748ED" w:rsidRDefault="0023737D" w:rsidP="00FA78A9">
      <w:pPr>
        <w:rPr>
          <w:rFonts w:ascii="Calibri" w:hAnsi="Calibri" w:cs="Calibri"/>
          <w:sz w:val="22"/>
          <w:szCs w:val="22"/>
          <w:lang w:val="es-MX"/>
        </w:rPr>
      </w:pPr>
    </w:p>
    <w:p w:rsidR="0023737D" w:rsidRPr="004748ED" w:rsidRDefault="0023737D" w:rsidP="00FA78A9">
      <w:pPr>
        <w:rPr>
          <w:rFonts w:ascii="Calibri" w:hAnsi="Calibri" w:cs="Calibri"/>
          <w:sz w:val="22"/>
          <w:szCs w:val="22"/>
          <w:lang w:val="es-MX"/>
        </w:rPr>
      </w:pPr>
    </w:p>
    <w:p w:rsidR="0023737D" w:rsidRPr="004748ED" w:rsidRDefault="0023737D" w:rsidP="00FA78A9">
      <w:pPr>
        <w:rPr>
          <w:rFonts w:ascii="Calibri" w:hAnsi="Calibri" w:cs="Calibri"/>
          <w:sz w:val="22"/>
          <w:szCs w:val="22"/>
          <w:lang w:val="es-MX"/>
        </w:rPr>
      </w:pPr>
    </w:p>
    <w:p w:rsidR="0023737D" w:rsidRPr="004748ED" w:rsidRDefault="0023737D" w:rsidP="00FA78A9">
      <w:pPr>
        <w:rPr>
          <w:rFonts w:ascii="Calibri" w:hAnsi="Calibri" w:cs="Calibri"/>
          <w:sz w:val="22"/>
          <w:szCs w:val="22"/>
          <w:lang w:val="es-MX"/>
        </w:rPr>
      </w:pPr>
    </w:p>
    <w:p w:rsidR="0023737D" w:rsidRPr="004748ED" w:rsidRDefault="0023737D" w:rsidP="00FA78A9">
      <w:pPr>
        <w:rPr>
          <w:rFonts w:ascii="Calibri" w:hAnsi="Calibri" w:cs="Calibri"/>
          <w:sz w:val="22"/>
          <w:szCs w:val="22"/>
          <w:lang w:val="es-MX"/>
        </w:rPr>
      </w:pPr>
    </w:p>
    <w:p w:rsidR="0023737D" w:rsidRPr="004748ED" w:rsidRDefault="0023737D" w:rsidP="00FA78A9">
      <w:pPr>
        <w:rPr>
          <w:rFonts w:ascii="Calibri" w:hAnsi="Calibri" w:cs="Calibri"/>
          <w:sz w:val="22"/>
          <w:szCs w:val="22"/>
          <w:lang w:val="es-MX"/>
        </w:rPr>
      </w:pPr>
    </w:p>
    <w:p w:rsidR="0023737D" w:rsidRPr="004748ED" w:rsidRDefault="0023737D" w:rsidP="00FA78A9">
      <w:pPr>
        <w:rPr>
          <w:rFonts w:ascii="Calibri" w:hAnsi="Calibri" w:cs="Calibri"/>
          <w:sz w:val="22"/>
          <w:szCs w:val="22"/>
          <w:lang w:val="es-MX"/>
        </w:rPr>
      </w:pPr>
    </w:p>
    <w:p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rsidR="00782ED7" w:rsidRPr="0040641E" w:rsidRDefault="00782ED7" w:rsidP="00782ED7">
      <w:pPr>
        <w:jc w:val="center"/>
        <w:rPr>
          <w:rFonts w:ascii="Calibri" w:hAnsi="Calibri" w:cs="Calibri"/>
          <w:b/>
          <w:color w:val="FF0000"/>
          <w:lang w:val="es-BO"/>
        </w:rPr>
      </w:pPr>
      <w:r w:rsidRPr="00D70F9B">
        <w:rPr>
          <w:rFonts w:ascii="Calibri" w:hAnsi="Calibri" w:cs="Calibri"/>
          <w:b/>
          <w:color w:val="FF0000"/>
          <w:highlight w:val="yellow"/>
          <w:lang w:val="es-BO"/>
        </w:rPr>
        <w:t>A ser presentado solo por el/los proponente(s) adjudicado(s) para la formalización del proceso de contratación</w:t>
      </w:r>
    </w:p>
    <w:p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rsidTr="00DF166F">
        <w:trPr>
          <w:jc w:val="center"/>
        </w:trPr>
        <w:tc>
          <w:tcPr>
            <w:tcW w:w="9781" w:type="dxa"/>
            <w:gridSpan w:val="7"/>
            <w:tcBorders>
              <w:top w:val="single" w:sz="12" w:space="0" w:color="auto"/>
            </w:tcBorders>
            <w:shd w:val="clear" w:color="auto" w:fill="244061"/>
            <w:vAlign w:val="center"/>
          </w:tcPr>
          <w:p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782ED7" w:rsidRPr="00B335CD" w:rsidRDefault="00782ED7" w:rsidP="00DF166F">
            <w:pPr>
              <w:jc w:val="center"/>
              <w:rPr>
                <w:rFonts w:ascii="Arial" w:hAnsi="Arial" w:cs="Arial"/>
                <w:b/>
                <w:sz w:val="2"/>
                <w:szCs w:val="2"/>
                <w:lang w:val="es-BO"/>
              </w:rPr>
            </w:pPr>
          </w:p>
        </w:tc>
      </w:tr>
      <w:tr w:rsidR="00782ED7" w:rsidRPr="00B335CD"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rsidR="00782ED7" w:rsidRPr="00B335CD" w:rsidRDefault="00782ED7" w:rsidP="00DF166F">
            <w:pPr>
              <w:rPr>
                <w:rFonts w:ascii="Arial" w:hAnsi="Arial" w:cs="Arial"/>
                <w:sz w:val="16"/>
                <w:szCs w:val="16"/>
                <w:lang w:val="es-BO"/>
              </w:rPr>
            </w:pPr>
          </w:p>
        </w:tc>
      </w:tr>
      <w:tr w:rsidR="00782ED7" w:rsidRPr="00B335CD"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782ED7" w:rsidRPr="00B335CD" w:rsidRDefault="00782ED7" w:rsidP="00DF166F">
            <w:pPr>
              <w:jc w:val="center"/>
              <w:rPr>
                <w:rFonts w:ascii="Arial" w:hAnsi="Arial" w:cs="Arial"/>
                <w:b/>
                <w:sz w:val="2"/>
                <w:szCs w:val="2"/>
                <w:lang w:val="es-BO"/>
              </w:rPr>
            </w:pPr>
          </w:p>
        </w:tc>
      </w:tr>
      <w:tr w:rsidR="00782ED7" w:rsidRPr="00B335CD"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782ED7" w:rsidRPr="00B335CD" w:rsidRDefault="00782ED7" w:rsidP="00DF166F">
            <w:pPr>
              <w:rPr>
                <w:rFonts w:ascii="Arial" w:hAnsi="Arial" w:cs="Arial"/>
                <w:sz w:val="16"/>
                <w:szCs w:val="16"/>
                <w:lang w:val="es-BO"/>
              </w:rPr>
            </w:pPr>
          </w:p>
        </w:tc>
      </w:tr>
      <w:tr w:rsidR="00782ED7" w:rsidRPr="00B335CD"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782ED7" w:rsidRPr="00B335CD" w:rsidRDefault="00782ED7" w:rsidP="00DF166F">
            <w:pPr>
              <w:jc w:val="center"/>
              <w:rPr>
                <w:rFonts w:ascii="Arial" w:hAnsi="Arial" w:cs="Arial"/>
                <w:b/>
                <w:sz w:val="2"/>
                <w:szCs w:val="2"/>
                <w:lang w:val="es-BO"/>
              </w:rPr>
            </w:pPr>
          </w:p>
        </w:tc>
      </w:tr>
      <w:tr w:rsidR="00782ED7" w:rsidRPr="00B335CD"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782ED7" w:rsidRPr="00B335CD" w:rsidRDefault="00782ED7" w:rsidP="00DF166F">
            <w:pPr>
              <w:rPr>
                <w:rFonts w:ascii="Arial" w:hAnsi="Arial" w:cs="Arial"/>
                <w:sz w:val="16"/>
                <w:szCs w:val="16"/>
                <w:lang w:val="es-BO"/>
              </w:rPr>
            </w:pPr>
          </w:p>
        </w:tc>
      </w:tr>
      <w:tr w:rsidR="00782ED7" w:rsidRPr="00B335CD"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782ED7" w:rsidRPr="00B335CD" w:rsidRDefault="00782ED7" w:rsidP="00DF166F">
            <w:pPr>
              <w:jc w:val="center"/>
              <w:rPr>
                <w:rFonts w:ascii="Arial" w:hAnsi="Arial" w:cs="Arial"/>
                <w:b/>
                <w:sz w:val="2"/>
                <w:szCs w:val="2"/>
                <w:lang w:val="es-BO"/>
              </w:rPr>
            </w:pPr>
          </w:p>
        </w:tc>
      </w:tr>
      <w:tr w:rsidR="00782ED7" w:rsidRPr="00B335CD"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782ED7" w:rsidRPr="00B335CD" w:rsidRDefault="00782ED7" w:rsidP="00DF166F">
            <w:pPr>
              <w:rPr>
                <w:rFonts w:ascii="Arial" w:hAnsi="Arial" w:cs="Arial"/>
                <w:sz w:val="16"/>
                <w:szCs w:val="16"/>
                <w:lang w:val="es-BO"/>
              </w:rPr>
            </w:pPr>
          </w:p>
        </w:tc>
      </w:tr>
      <w:tr w:rsidR="00782ED7" w:rsidRPr="00B335CD"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782ED7" w:rsidRPr="00B335CD" w:rsidRDefault="00782ED7" w:rsidP="00DF166F">
            <w:pPr>
              <w:jc w:val="center"/>
              <w:rPr>
                <w:rFonts w:ascii="Arial" w:hAnsi="Arial" w:cs="Arial"/>
                <w:b/>
                <w:sz w:val="2"/>
                <w:szCs w:val="2"/>
                <w:lang w:val="es-BO"/>
              </w:rPr>
            </w:pPr>
          </w:p>
        </w:tc>
      </w:tr>
      <w:tr w:rsidR="00782ED7" w:rsidRPr="00B335CD"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782ED7" w:rsidRPr="00B335CD" w:rsidRDefault="00782ED7" w:rsidP="00DF166F">
            <w:pPr>
              <w:rPr>
                <w:rFonts w:ascii="Arial" w:hAnsi="Arial" w:cs="Arial"/>
                <w:sz w:val="16"/>
                <w:szCs w:val="16"/>
                <w:lang w:val="es-BO"/>
              </w:rPr>
            </w:pPr>
          </w:p>
        </w:tc>
      </w:tr>
      <w:tr w:rsidR="00782ED7" w:rsidRPr="00B335CD"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782ED7" w:rsidRPr="00B335CD" w:rsidRDefault="00782ED7" w:rsidP="00DF166F">
            <w:pPr>
              <w:rPr>
                <w:rFonts w:ascii="Arial" w:hAnsi="Arial" w:cs="Arial"/>
                <w:sz w:val="2"/>
                <w:szCs w:val="2"/>
                <w:lang w:val="es-BO"/>
              </w:rPr>
            </w:pPr>
          </w:p>
        </w:tc>
      </w:tr>
    </w:tbl>
    <w:p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rsidTr="00601F6A">
        <w:trPr>
          <w:jc w:val="center"/>
        </w:trPr>
        <w:tc>
          <w:tcPr>
            <w:tcW w:w="9800" w:type="dxa"/>
            <w:gridSpan w:val="6"/>
            <w:tcBorders>
              <w:top w:val="single" w:sz="12" w:space="0" w:color="auto"/>
              <w:bottom w:val="single" w:sz="12" w:space="0" w:color="auto"/>
            </w:tcBorders>
            <w:shd w:val="clear" w:color="auto" w:fill="244061"/>
            <w:vAlign w:val="center"/>
          </w:tcPr>
          <w:p w:rsidR="00782ED7" w:rsidRPr="00B335CD" w:rsidRDefault="00782ED7" w:rsidP="00853E7C">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782ED7" w:rsidRPr="00B335CD" w:rsidRDefault="00782ED7" w:rsidP="00DF166F">
            <w:pPr>
              <w:jc w:val="center"/>
              <w:rPr>
                <w:rFonts w:ascii="Arial" w:hAnsi="Arial" w:cs="Arial"/>
                <w:sz w:val="16"/>
                <w:szCs w:val="16"/>
                <w:lang w:val="es-BO"/>
              </w:rPr>
            </w:pPr>
          </w:p>
        </w:tc>
      </w:tr>
    </w:tbl>
    <w:p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rsidTr="00DF166F">
        <w:trPr>
          <w:jc w:val="center"/>
        </w:trPr>
        <w:tc>
          <w:tcPr>
            <w:tcW w:w="9800" w:type="dxa"/>
            <w:gridSpan w:val="6"/>
            <w:tcBorders>
              <w:top w:val="single" w:sz="12" w:space="0" w:color="auto"/>
              <w:bottom w:val="single" w:sz="12" w:space="0" w:color="auto"/>
            </w:tcBorders>
            <w:shd w:val="clear" w:color="auto" w:fill="244061"/>
            <w:vAlign w:val="center"/>
          </w:tcPr>
          <w:p w:rsidR="00782ED7" w:rsidRPr="00B335CD" w:rsidRDefault="00782ED7" w:rsidP="00853E7C">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782ED7" w:rsidRPr="00B335CD" w:rsidRDefault="00782ED7" w:rsidP="00DF166F">
            <w:pPr>
              <w:jc w:val="center"/>
              <w:rPr>
                <w:rFonts w:ascii="Arial" w:hAnsi="Arial" w:cs="Arial"/>
                <w:sz w:val="16"/>
                <w:szCs w:val="16"/>
                <w:lang w:val="es-BO"/>
              </w:rPr>
            </w:pPr>
          </w:p>
        </w:tc>
      </w:tr>
      <w:tr w:rsidR="00782ED7" w:rsidRPr="00B335CD"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782ED7" w:rsidRPr="00B335CD" w:rsidRDefault="00782ED7" w:rsidP="00DF166F">
            <w:pPr>
              <w:jc w:val="center"/>
              <w:rPr>
                <w:rFonts w:ascii="Arial" w:hAnsi="Arial" w:cs="Arial"/>
                <w:sz w:val="16"/>
                <w:szCs w:val="16"/>
                <w:lang w:val="es-BO"/>
              </w:rPr>
            </w:pPr>
          </w:p>
        </w:tc>
      </w:tr>
    </w:tbl>
    <w:p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rsidTr="00DF166F">
        <w:trPr>
          <w:jc w:val="center"/>
        </w:trPr>
        <w:tc>
          <w:tcPr>
            <w:tcW w:w="9800" w:type="dxa"/>
            <w:gridSpan w:val="6"/>
            <w:tcBorders>
              <w:top w:val="single" w:sz="12" w:space="0" w:color="auto"/>
              <w:bottom w:val="single" w:sz="12" w:space="0" w:color="auto"/>
            </w:tcBorders>
            <w:shd w:val="clear" w:color="auto" w:fill="244061"/>
            <w:vAlign w:val="center"/>
          </w:tcPr>
          <w:p w:rsidR="00782ED7" w:rsidRPr="00B335CD" w:rsidRDefault="00782ED7" w:rsidP="00853E7C">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bl>
    <w:p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rsidTr="00DF166F">
        <w:trPr>
          <w:jc w:val="center"/>
        </w:trPr>
        <w:tc>
          <w:tcPr>
            <w:tcW w:w="9800" w:type="dxa"/>
            <w:gridSpan w:val="3"/>
            <w:tcBorders>
              <w:top w:val="single" w:sz="12" w:space="0" w:color="auto"/>
              <w:bottom w:val="single" w:sz="12" w:space="0" w:color="auto"/>
            </w:tcBorders>
            <w:shd w:val="clear" w:color="auto" w:fill="244061"/>
            <w:vAlign w:val="center"/>
          </w:tcPr>
          <w:p w:rsidR="00782ED7" w:rsidRPr="00B335CD" w:rsidRDefault="00782ED7" w:rsidP="00853E7C">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bl>
    <w:p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rsidTr="00DF166F">
        <w:trPr>
          <w:jc w:val="center"/>
        </w:trPr>
        <w:tc>
          <w:tcPr>
            <w:tcW w:w="9800" w:type="dxa"/>
            <w:gridSpan w:val="3"/>
            <w:tcBorders>
              <w:top w:val="single" w:sz="12" w:space="0" w:color="auto"/>
              <w:bottom w:val="single" w:sz="12" w:space="0" w:color="auto"/>
            </w:tcBorders>
            <w:shd w:val="clear" w:color="auto" w:fill="244061"/>
            <w:vAlign w:val="center"/>
          </w:tcPr>
          <w:p w:rsidR="00782ED7" w:rsidRPr="00B335CD" w:rsidRDefault="00782ED7" w:rsidP="00853E7C">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bl>
    <w:p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rsidTr="00601F6A">
        <w:trPr>
          <w:jc w:val="center"/>
        </w:trPr>
        <w:tc>
          <w:tcPr>
            <w:tcW w:w="9800" w:type="dxa"/>
            <w:gridSpan w:val="3"/>
            <w:tcBorders>
              <w:top w:val="single" w:sz="12" w:space="0" w:color="auto"/>
              <w:bottom w:val="single" w:sz="12" w:space="0" w:color="auto"/>
            </w:tcBorders>
            <w:shd w:val="clear" w:color="auto" w:fill="244061"/>
            <w:vAlign w:val="center"/>
          </w:tcPr>
          <w:p w:rsidR="00782ED7" w:rsidRPr="00B335CD" w:rsidRDefault="00782ED7" w:rsidP="00853E7C">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rsidR="00782ED7" w:rsidRPr="001A6A93" w:rsidRDefault="00782ED7" w:rsidP="00782ED7">
      <w:pPr>
        <w:rPr>
          <w:rFonts w:ascii="Verdana" w:hAnsi="Verdana"/>
          <w:sz w:val="16"/>
          <w:szCs w:val="16"/>
        </w:rPr>
      </w:pPr>
    </w:p>
    <w:p w:rsidR="00782ED7" w:rsidRDefault="00782ED7" w:rsidP="00782ED7">
      <w:pPr>
        <w:rPr>
          <w:rFonts w:ascii="Verdana" w:hAnsi="Verdana"/>
          <w:sz w:val="16"/>
          <w:szCs w:val="16"/>
          <w:lang w:val="es-BO"/>
        </w:rPr>
      </w:pPr>
    </w:p>
    <w:p w:rsidR="00782ED7" w:rsidRDefault="00782ED7" w:rsidP="00782ED7">
      <w:pPr>
        <w:jc w:val="center"/>
        <w:rPr>
          <w:rFonts w:ascii="Verdana" w:hAnsi="Verdana" w:cs="Arial"/>
          <w:b/>
          <w:sz w:val="18"/>
          <w:szCs w:val="16"/>
          <w:lang w:val="es-BO"/>
        </w:rPr>
      </w:pPr>
    </w:p>
    <w:p w:rsidR="00FA78A9" w:rsidRPr="004748ED" w:rsidRDefault="00782ED7" w:rsidP="00FA78A9">
      <w:pPr>
        <w:jc w:val="center"/>
        <w:rPr>
          <w:rFonts w:ascii="Calibri" w:hAnsi="Calibri" w:cs="Calibri"/>
          <w:b/>
          <w:sz w:val="22"/>
          <w:szCs w:val="22"/>
          <w:lang w:val="es-BO"/>
        </w:rPr>
      </w:pPr>
      <w:r w:rsidRPr="004748ED">
        <w:rPr>
          <w:rFonts w:ascii="Calibri" w:hAnsi="Calibri" w:cs="Calibri"/>
          <w:b/>
          <w:sz w:val="22"/>
          <w:szCs w:val="22"/>
          <w:lang w:val="es-BO"/>
        </w:rPr>
        <w:lastRenderedPageBreak/>
        <w:t>FORMULARIO B-3</w:t>
      </w:r>
    </w:p>
    <w:p w:rsidR="00FA78A9" w:rsidRPr="004748ED" w:rsidRDefault="00FA78A9" w:rsidP="00FA78A9">
      <w:pPr>
        <w:jc w:val="center"/>
        <w:rPr>
          <w:rFonts w:ascii="Calibri" w:hAnsi="Calibri" w:cs="Calibri"/>
          <w:b/>
          <w:sz w:val="22"/>
          <w:szCs w:val="22"/>
          <w:lang w:val="es-BO"/>
        </w:rPr>
      </w:pPr>
      <w:r w:rsidRPr="004748ED">
        <w:rPr>
          <w:rFonts w:ascii="Calibri" w:hAnsi="Calibri" w:cs="Calibri"/>
          <w:b/>
          <w:sz w:val="22"/>
          <w:szCs w:val="22"/>
          <w:lang w:val="es-BO"/>
        </w:rPr>
        <w:t>PRECIOS UNITARIOS ELEMENTALES</w:t>
      </w:r>
    </w:p>
    <w:p w:rsidR="00FA78A9" w:rsidRPr="004748ED" w:rsidRDefault="00FA78A9" w:rsidP="00FA78A9">
      <w:pPr>
        <w:jc w:val="center"/>
        <w:rPr>
          <w:rFonts w:ascii="Calibri" w:hAnsi="Calibri" w:cs="Calibr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rsidTr="00C111B4">
        <w:trPr>
          <w:jc w:val="center"/>
        </w:trPr>
        <w:tc>
          <w:tcPr>
            <w:tcW w:w="9800" w:type="dxa"/>
            <w:gridSpan w:val="4"/>
            <w:tcBorders>
              <w:top w:val="single" w:sz="12" w:space="0" w:color="auto"/>
              <w:bottom w:val="single" w:sz="12" w:space="0" w:color="auto"/>
            </w:tcBorders>
            <w:shd w:val="clear" w:color="auto" w:fill="244061"/>
            <w:vAlign w:val="center"/>
          </w:tcPr>
          <w:p w:rsidR="00FA78A9" w:rsidRPr="004748ED" w:rsidRDefault="00FA78A9" w:rsidP="00853E7C">
            <w:pPr>
              <w:numPr>
                <w:ilvl w:val="0"/>
                <w:numId w:val="20"/>
              </w:numPr>
              <w:rPr>
                <w:rFonts w:ascii="Calibri" w:hAnsi="Calibri" w:cs="Calibri"/>
                <w:b/>
                <w:sz w:val="22"/>
                <w:szCs w:val="22"/>
                <w:lang w:val="es-BO"/>
              </w:rPr>
            </w:pPr>
            <w:r w:rsidRPr="004748ED">
              <w:rPr>
                <w:rFonts w:ascii="Calibri" w:hAnsi="Calibri" w:cs="Calibri"/>
                <w:b/>
                <w:sz w:val="22"/>
                <w:szCs w:val="22"/>
                <w:lang w:val="es-BO"/>
              </w:rPr>
              <w:t>MATERIALES</w:t>
            </w:r>
          </w:p>
        </w:tc>
      </w:tr>
      <w:tr w:rsidR="00FA78A9" w:rsidRPr="00552079"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FA78A9" w:rsidRPr="004748ED" w:rsidRDefault="00FA78A9" w:rsidP="00C111B4">
            <w:pPr>
              <w:jc w:val="center"/>
              <w:rPr>
                <w:rFonts w:ascii="Calibri" w:hAnsi="Calibri" w:cs="Calibr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FA78A9" w:rsidRPr="004748ED" w:rsidRDefault="00FA78A9" w:rsidP="00C111B4">
            <w:pPr>
              <w:jc w:val="center"/>
              <w:rPr>
                <w:rFonts w:ascii="Calibri" w:hAnsi="Calibri" w:cs="Calibri"/>
                <w:b/>
                <w:sz w:val="22"/>
                <w:szCs w:val="22"/>
                <w:lang w:val="es-BO"/>
              </w:rPr>
            </w:pPr>
            <w:r w:rsidRPr="004748ED">
              <w:rPr>
                <w:rFonts w:ascii="Calibri" w:hAnsi="Calibri" w:cs="Calibr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FA78A9" w:rsidRPr="004748ED" w:rsidRDefault="00FA78A9" w:rsidP="00C111B4">
            <w:pPr>
              <w:jc w:val="center"/>
              <w:rPr>
                <w:rFonts w:ascii="Calibri" w:hAnsi="Calibri" w:cs="Calibri"/>
                <w:b/>
                <w:sz w:val="22"/>
                <w:szCs w:val="22"/>
                <w:lang w:val="es-BO"/>
              </w:rPr>
            </w:pPr>
            <w:r w:rsidRPr="004748ED">
              <w:rPr>
                <w:rFonts w:ascii="Calibri" w:hAnsi="Calibri" w:cs="Calibr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FA78A9" w:rsidRPr="004748ED" w:rsidRDefault="00FA78A9" w:rsidP="00C111B4">
            <w:pPr>
              <w:jc w:val="center"/>
              <w:rPr>
                <w:rFonts w:ascii="Calibri" w:hAnsi="Calibri" w:cs="Calibri"/>
                <w:b/>
                <w:sz w:val="22"/>
                <w:szCs w:val="22"/>
                <w:lang w:val="es-BO"/>
              </w:rPr>
            </w:pPr>
            <w:r w:rsidRPr="004748ED">
              <w:rPr>
                <w:rFonts w:ascii="Calibri" w:hAnsi="Calibri" w:cs="Calibri"/>
                <w:b/>
                <w:sz w:val="22"/>
                <w:szCs w:val="22"/>
                <w:lang w:val="es-BO"/>
              </w:rPr>
              <w:t>PRECIO UNITARIO</w:t>
            </w:r>
          </w:p>
        </w:tc>
      </w:tr>
      <w:tr w:rsidR="00FA78A9" w:rsidRPr="00552079"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4748ED" w:rsidRDefault="00FA78A9" w:rsidP="00C111B4">
            <w:pPr>
              <w:jc w:val="center"/>
              <w:rPr>
                <w:rFonts w:ascii="Calibri" w:hAnsi="Calibri" w:cs="Calibri"/>
                <w:sz w:val="22"/>
                <w:szCs w:val="22"/>
                <w:lang w:val="es-BO"/>
              </w:rPr>
            </w:pPr>
            <w:r w:rsidRPr="004748ED">
              <w:rPr>
                <w:rFonts w:ascii="Calibri" w:hAnsi="Calibri" w:cs="Calibr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r>
      <w:tr w:rsidR="00FA78A9" w:rsidRPr="00552079"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4748ED" w:rsidRDefault="00FA78A9" w:rsidP="00C111B4">
            <w:pPr>
              <w:jc w:val="center"/>
              <w:rPr>
                <w:rFonts w:ascii="Calibri" w:hAnsi="Calibri" w:cs="Calibri"/>
                <w:sz w:val="22"/>
                <w:szCs w:val="22"/>
                <w:lang w:val="es-BO"/>
              </w:rPr>
            </w:pPr>
            <w:r w:rsidRPr="004748ED">
              <w:rPr>
                <w:rFonts w:ascii="Calibri" w:hAnsi="Calibri" w:cs="Calibr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r>
      <w:tr w:rsidR="00FA78A9" w:rsidRPr="00552079"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4748ED" w:rsidRDefault="00FA78A9" w:rsidP="00C111B4">
            <w:pPr>
              <w:jc w:val="center"/>
              <w:rPr>
                <w:rFonts w:ascii="Calibri" w:hAnsi="Calibri" w:cs="Calibri"/>
                <w:sz w:val="22"/>
                <w:szCs w:val="22"/>
                <w:lang w:val="es-BO"/>
              </w:rPr>
            </w:pPr>
            <w:r w:rsidRPr="004748ED">
              <w:rPr>
                <w:rFonts w:ascii="Calibri" w:hAnsi="Calibri" w:cs="Calibr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r>
      <w:tr w:rsidR="00FA78A9" w:rsidRPr="00552079"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4748ED" w:rsidRDefault="00FA78A9" w:rsidP="00C111B4">
            <w:pPr>
              <w:jc w:val="center"/>
              <w:rPr>
                <w:rFonts w:ascii="Calibri" w:hAnsi="Calibri" w:cs="Calibri"/>
                <w:sz w:val="22"/>
                <w:szCs w:val="22"/>
                <w:lang w:val="es-BO"/>
              </w:rPr>
            </w:pPr>
            <w:r w:rsidRPr="004748ED">
              <w:rPr>
                <w:rFonts w:ascii="Calibri" w:hAnsi="Calibri" w:cs="Calibr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r>
      <w:tr w:rsidR="00FA78A9" w:rsidRPr="00552079"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A78A9" w:rsidRPr="004748ED" w:rsidRDefault="00FA78A9" w:rsidP="00C111B4">
            <w:pPr>
              <w:jc w:val="center"/>
              <w:rPr>
                <w:rFonts w:ascii="Calibri" w:hAnsi="Calibri" w:cs="Calibri"/>
                <w:sz w:val="22"/>
                <w:szCs w:val="22"/>
                <w:lang w:val="es-BO"/>
              </w:rPr>
            </w:pPr>
            <w:r w:rsidRPr="004748ED">
              <w:rPr>
                <w:rFonts w:ascii="Calibri" w:hAnsi="Calibri" w:cs="Calibr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r>
    </w:tbl>
    <w:p w:rsidR="00FA78A9" w:rsidRPr="004748ED" w:rsidRDefault="00FA78A9" w:rsidP="00FA78A9">
      <w:pPr>
        <w:jc w:val="center"/>
        <w:rPr>
          <w:rFonts w:ascii="Calibri" w:hAnsi="Calibri" w:cs="Calibr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rsidTr="00C111B4">
        <w:trPr>
          <w:jc w:val="center"/>
        </w:trPr>
        <w:tc>
          <w:tcPr>
            <w:tcW w:w="9800" w:type="dxa"/>
            <w:gridSpan w:val="4"/>
            <w:tcBorders>
              <w:top w:val="single" w:sz="12" w:space="0" w:color="auto"/>
              <w:bottom w:val="single" w:sz="12" w:space="0" w:color="auto"/>
            </w:tcBorders>
            <w:shd w:val="clear" w:color="auto" w:fill="244061"/>
            <w:vAlign w:val="center"/>
          </w:tcPr>
          <w:p w:rsidR="00FA78A9" w:rsidRPr="004748ED" w:rsidRDefault="00FA78A9" w:rsidP="00853E7C">
            <w:pPr>
              <w:numPr>
                <w:ilvl w:val="0"/>
                <w:numId w:val="20"/>
              </w:numPr>
              <w:rPr>
                <w:rFonts w:ascii="Calibri" w:hAnsi="Calibri" w:cs="Calibri"/>
                <w:b/>
                <w:sz w:val="22"/>
                <w:szCs w:val="22"/>
                <w:lang w:val="es-BO"/>
              </w:rPr>
            </w:pPr>
            <w:r w:rsidRPr="004748ED">
              <w:rPr>
                <w:rFonts w:ascii="Calibri" w:hAnsi="Calibri" w:cs="Calibri"/>
                <w:b/>
                <w:sz w:val="22"/>
                <w:szCs w:val="22"/>
                <w:lang w:val="es-BO"/>
              </w:rPr>
              <w:t>MANO DE OBRA</w:t>
            </w:r>
          </w:p>
        </w:tc>
      </w:tr>
      <w:tr w:rsidR="00FA78A9" w:rsidRPr="00552079"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FA78A9" w:rsidRPr="004748ED" w:rsidRDefault="00FA78A9" w:rsidP="00C111B4">
            <w:pPr>
              <w:jc w:val="center"/>
              <w:rPr>
                <w:rFonts w:ascii="Calibri" w:hAnsi="Calibri" w:cs="Calibri"/>
                <w:b/>
                <w:sz w:val="22"/>
                <w:szCs w:val="22"/>
                <w:lang w:val="es-BO"/>
              </w:rPr>
            </w:pPr>
            <w:r w:rsidRPr="004748ED">
              <w:rPr>
                <w:rFonts w:ascii="Calibri" w:hAnsi="Calibri" w:cs="Calibr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FA78A9" w:rsidRPr="004748ED" w:rsidRDefault="00FA78A9" w:rsidP="00C111B4">
            <w:pPr>
              <w:jc w:val="center"/>
              <w:rPr>
                <w:rFonts w:ascii="Calibri" w:hAnsi="Calibri" w:cs="Calibri"/>
                <w:b/>
                <w:sz w:val="22"/>
                <w:szCs w:val="22"/>
                <w:lang w:val="es-BO"/>
              </w:rPr>
            </w:pPr>
            <w:r w:rsidRPr="004748ED">
              <w:rPr>
                <w:rFonts w:ascii="Calibri" w:hAnsi="Calibri" w:cs="Calibr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FA78A9" w:rsidRPr="004748ED" w:rsidRDefault="00FA78A9" w:rsidP="00C111B4">
            <w:pPr>
              <w:jc w:val="center"/>
              <w:rPr>
                <w:rFonts w:ascii="Calibri" w:hAnsi="Calibri" w:cs="Calibri"/>
                <w:b/>
                <w:sz w:val="22"/>
                <w:szCs w:val="22"/>
                <w:lang w:val="es-BO"/>
              </w:rPr>
            </w:pPr>
            <w:r w:rsidRPr="004748ED">
              <w:rPr>
                <w:rFonts w:ascii="Calibri" w:hAnsi="Calibri" w:cs="Calibr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FA78A9" w:rsidRPr="004748ED" w:rsidRDefault="00FA78A9" w:rsidP="00C111B4">
            <w:pPr>
              <w:jc w:val="center"/>
              <w:rPr>
                <w:rFonts w:ascii="Calibri" w:hAnsi="Calibri" w:cs="Calibri"/>
                <w:b/>
                <w:sz w:val="22"/>
                <w:szCs w:val="22"/>
                <w:lang w:val="es-BO"/>
              </w:rPr>
            </w:pPr>
            <w:r w:rsidRPr="004748ED">
              <w:rPr>
                <w:rFonts w:ascii="Calibri" w:hAnsi="Calibri" w:cs="Calibri"/>
                <w:b/>
                <w:sz w:val="22"/>
                <w:szCs w:val="22"/>
                <w:lang w:val="es-BO"/>
              </w:rPr>
              <w:t>PRECIO UNITARIO</w:t>
            </w:r>
          </w:p>
        </w:tc>
      </w:tr>
      <w:tr w:rsidR="00FA78A9" w:rsidRPr="00552079"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4748ED" w:rsidRDefault="00FA78A9" w:rsidP="00C111B4">
            <w:pPr>
              <w:jc w:val="center"/>
              <w:rPr>
                <w:rFonts w:ascii="Calibri" w:hAnsi="Calibri" w:cs="Calibri"/>
                <w:sz w:val="22"/>
                <w:szCs w:val="22"/>
                <w:lang w:val="es-BO"/>
              </w:rPr>
            </w:pPr>
            <w:r w:rsidRPr="004748ED">
              <w:rPr>
                <w:rFonts w:ascii="Calibri" w:hAnsi="Calibri" w:cs="Calibr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r>
      <w:tr w:rsidR="00FA78A9" w:rsidRPr="00552079"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4748ED" w:rsidRDefault="00FA78A9" w:rsidP="00C111B4">
            <w:pPr>
              <w:jc w:val="center"/>
              <w:rPr>
                <w:rFonts w:ascii="Calibri" w:hAnsi="Calibri" w:cs="Calibri"/>
                <w:sz w:val="22"/>
                <w:szCs w:val="22"/>
                <w:lang w:val="es-BO"/>
              </w:rPr>
            </w:pPr>
            <w:r w:rsidRPr="004748ED">
              <w:rPr>
                <w:rFonts w:ascii="Calibri" w:hAnsi="Calibri" w:cs="Calibr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r>
      <w:tr w:rsidR="00FA78A9" w:rsidRPr="00552079"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4748ED" w:rsidRDefault="00FA78A9" w:rsidP="00C111B4">
            <w:pPr>
              <w:jc w:val="center"/>
              <w:rPr>
                <w:rFonts w:ascii="Calibri" w:hAnsi="Calibri" w:cs="Calibri"/>
                <w:sz w:val="22"/>
                <w:szCs w:val="22"/>
                <w:lang w:val="es-BO"/>
              </w:rPr>
            </w:pPr>
            <w:r w:rsidRPr="004748ED">
              <w:rPr>
                <w:rFonts w:ascii="Calibri" w:hAnsi="Calibri" w:cs="Calibr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r>
      <w:tr w:rsidR="00FA78A9" w:rsidRPr="00552079"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4748ED" w:rsidRDefault="00FA78A9" w:rsidP="00C111B4">
            <w:pPr>
              <w:jc w:val="center"/>
              <w:rPr>
                <w:rFonts w:ascii="Calibri" w:hAnsi="Calibri" w:cs="Calibri"/>
                <w:sz w:val="22"/>
                <w:szCs w:val="22"/>
                <w:lang w:val="es-BO"/>
              </w:rPr>
            </w:pPr>
            <w:r w:rsidRPr="004748ED">
              <w:rPr>
                <w:rFonts w:ascii="Calibri" w:hAnsi="Calibri" w:cs="Calibr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r>
      <w:tr w:rsidR="00FA78A9" w:rsidRPr="00552079"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A78A9" w:rsidRPr="004748ED" w:rsidRDefault="00FA78A9" w:rsidP="00C111B4">
            <w:pPr>
              <w:jc w:val="center"/>
              <w:rPr>
                <w:rFonts w:ascii="Calibri" w:hAnsi="Calibri" w:cs="Calibri"/>
                <w:sz w:val="22"/>
                <w:szCs w:val="22"/>
                <w:lang w:val="es-BO"/>
              </w:rPr>
            </w:pPr>
            <w:r w:rsidRPr="004748ED">
              <w:rPr>
                <w:rFonts w:ascii="Calibri" w:hAnsi="Calibri" w:cs="Calibr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r>
    </w:tbl>
    <w:p w:rsidR="00FA78A9" w:rsidRPr="004748ED" w:rsidRDefault="00FA78A9" w:rsidP="00FA78A9">
      <w:pPr>
        <w:rPr>
          <w:rFonts w:ascii="Calibri" w:hAnsi="Calibri" w:cs="Calibr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rsidTr="00C111B4">
        <w:trPr>
          <w:jc w:val="center"/>
        </w:trPr>
        <w:tc>
          <w:tcPr>
            <w:tcW w:w="9800" w:type="dxa"/>
            <w:gridSpan w:val="4"/>
            <w:tcBorders>
              <w:top w:val="single" w:sz="12" w:space="0" w:color="auto"/>
              <w:bottom w:val="single" w:sz="12" w:space="0" w:color="auto"/>
            </w:tcBorders>
            <w:shd w:val="clear" w:color="auto" w:fill="244061"/>
            <w:vAlign w:val="center"/>
          </w:tcPr>
          <w:p w:rsidR="00FA78A9" w:rsidRPr="004748ED" w:rsidRDefault="00FA78A9" w:rsidP="00853E7C">
            <w:pPr>
              <w:numPr>
                <w:ilvl w:val="0"/>
                <w:numId w:val="20"/>
              </w:numPr>
              <w:rPr>
                <w:rFonts w:ascii="Calibri" w:hAnsi="Calibri" w:cs="Calibri"/>
                <w:b/>
                <w:sz w:val="22"/>
                <w:szCs w:val="22"/>
                <w:lang w:val="es-BO"/>
              </w:rPr>
            </w:pPr>
            <w:r w:rsidRPr="004748ED">
              <w:rPr>
                <w:rFonts w:ascii="Calibri" w:hAnsi="Calibri" w:cs="Calibri"/>
                <w:b/>
                <w:sz w:val="22"/>
                <w:szCs w:val="22"/>
                <w:lang w:val="es-BO"/>
              </w:rPr>
              <w:t xml:space="preserve">MAQUINARIA Y EQUIPO </w:t>
            </w:r>
          </w:p>
        </w:tc>
      </w:tr>
      <w:tr w:rsidR="00FA78A9" w:rsidRPr="00552079"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FA78A9" w:rsidRPr="004748ED" w:rsidRDefault="00FA78A9" w:rsidP="00C111B4">
            <w:pPr>
              <w:jc w:val="center"/>
              <w:rPr>
                <w:rFonts w:ascii="Calibri" w:hAnsi="Calibri" w:cs="Calibri"/>
                <w:b/>
                <w:sz w:val="22"/>
                <w:szCs w:val="22"/>
                <w:lang w:val="es-BO"/>
              </w:rPr>
            </w:pPr>
            <w:r w:rsidRPr="004748ED">
              <w:rPr>
                <w:rFonts w:ascii="Calibri" w:hAnsi="Calibri" w:cs="Calibr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FA78A9" w:rsidRPr="004748ED" w:rsidRDefault="00FA78A9" w:rsidP="00C111B4">
            <w:pPr>
              <w:jc w:val="center"/>
              <w:rPr>
                <w:rFonts w:ascii="Calibri" w:hAnsi="Calibri" w:cs="Calibri"/>
                <w:b/>
                <w:sz w:val="22"/>
                <w:szCs w:val="22"/>
                <w:lang w:val="es-BO"/>
              </w:rPr>
            </w:pPr>
            <w:r w:rsidRPr="004748ED">
              <w:rPr>
                <w:rFonts w:ascii="Calibri" w:hAnsi="Calibri" w:cs="Calibr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FA78A9" w:rsidRPr="004748ED" w:rsidRDefault="00FA78A9" w:rsidP="00C111B4">
            <w:pPr>
              <w:jc w:val="center"/>
              <w:rPr>
                <w:rFonts w:ascii="Calibri" w:hAnsi="Calibri" w:cs="Calibri"/>
                <w:b/>
                <w:sz w:val="22"/>
                <w:szCs w:val="22"/>
                <w:lang w:val="es-BO"/>
              </w:rPr>
            </w:pPr>
            <w:r w:rsidRPr="004748ED">
              <w:rPr>
                <w:rFonts w:ascii="Calibri" w:hAnsi="Calibri" w:cs="Calibr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FA78A9" w:rsidRPr="004748ED" w:rsidRDefault="00FA78A9" w:rsidP="00C111B4">
            <w:pPr>
              <w:jc w:val="center"/>
              <w:rPr>
                <w:rFonts w:ascii="Calibri" w:hAnsi="Calibri" w:cs="Calibri"/>
                <w:b/>
                <w:sz w:val="22"/>
                <w:szCs w:val="22"/>
                <w:lang w:val="es-BO"/>
              </w:rPr>
            </w:pPr>
            <w:r w:rsidRPr="004748ED">
              <w:rPr>
                <w:rFonts w:ascii="Calibri" w:hAnsi="Calibri" w:cs="Calibri"/>
                <w:b/>
                <w:sz w:val="22"/>
                <w:szCs w:val="22"/>
                <w:lang w:val="es-BO"/>
              </w:rPr>
              <w:t>PRECIO UNITARIO</w:t>
            </w:r>
          </w:p>
        </w:tc>
      </w:tr>
      <w:tr w:rsidR="00FA78A9" w:rsidRPr="00552079"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4748ED" w:rsidRDefault="00FA78A9" w:rsidP="00C111B4">
            <w:pPr>
              <w:jc w:val="center"/>
              <w:rPr>
                <w:rFonts w:ascii="Calibri" w:hAnsi="Calibri" w:cs="Calibri"/>
                <w:sz w:val="22"/>
                <w:szCs w:val="22"/>
                <w:lang w:val="es-BO"/>
              </w:rPr>
            </w:pPr>
            <w:r w:rsidRPr="004748ED">
              <w:rPr>
                <w:rFonts w:ascii="Calibri" w:hAnsi="Calibri" w:cs="Calibr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r>
      <w:tr w:rsidR="00FA78A9" w:rsidRPr="00552079"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4748ED" w:rsidRDefault="00FA78A9" w:rsidP="00C111B4">
            <w:pPr>
              <w:jc w:val="center"/>
              <w:rPr>
                <w:rFonts w:ascii="Calibri" w:hAnsi="Calibri" w:cs="Calibri"/>
                <w:sz w:val="22"/>
                <w:szCs w:val="22"/>
                <w:lang w:val="es-BO"/>
              </w:rPr>
            </w:pPr>
            <w:r w:rsidRPr="004748ED">
              <w:rPr>
                <w:rFonts w:ascii="Calibri" w:hAnsi="Calibri" w:cs="Calibr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r>
      <w:tr w:rsidR="00FA78A9" w:rsidRPr="00552079"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4748ED" w:rsidRDefault="00FA78A9" w:rsidP="00C111B4">
            <w:pPr>
              <w:jc w:val="center"/>
              <w:rPr>
                <w:rFonts w:ascii="Calibri" w:hAnsi="Calibri" w:cs="Calibri"/>
                <w:sz w:val="22"/>
                <w:szCs w:val="22"/>
                <w:lang w:val="es-BO"/>
              </w:rPr>
            </w:pPr>
            <w:r w:rsidRPr="004748ED">
              <w:rPr>
                <w:rFonts w:ascii="Calibri" w:hAnsi="Calibri" w:cs="Calibr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r>
      <w:tr w:rsidR="00FA78A9" w:rsidRPr="00552079"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4748ED" w:rsidRDefault="00FA78A9" w:rsidP="00C111B4">
            <w:pPr>
              <w:jc w:val="center"/>
              <w:rPr>
                <w:rFonts w:ascii="Calibri" w:hAnsi="Calibri" w:cs="Calibri"/>
                <w:sz w:val="22"/>
                <w:szCs w:val="22"/>
                <w:lang w:val="es-BO"/>
              </w:rPr>
            </w:pPr>
            <w:r w:rsidRPr="004748ED">
              <w:rPr>
                <w:rFonts w:ascii="Calibri" w:hAnsi="Calibri" w:cs="Calibr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r>
      <w:tr w:rsidR="00FA78A9" w:rsidRPr="00552079"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A78A9" w:rsidRPr="004748ED" w:rsidRDefault="00FA78A9" w:rsidP="00C111B4">
            <w:pPr>
              <w:jc w:val="center"/>
              <w:rPr>
                <w:rFonts w:ascii="Calibri" w:hAnsi="Calibri" w:cs="Calibri"/>
                <w:sz w:val="22"/>
                <w:szCs w:val="22"/>
                <w:lang w:val="es-BO"/>
              </w:rPr>
            </w:pPr>
            <w:r w:rsidRPr="004748ED">
              <w:rPr>
                <w:rFonts w:ascii="Calibri" w:hAnsi="Calibri" w:cs="Calibr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r>
    </w:tbl>
    <w:p w:rsidR="00FA78A9" w:rsidRPr="004748ED" w:rsidRDefault="00FA78A9" w:rsidP="00583FC4">
      <w:pPr>
        <w:ind w:left="-851" w:hanging="850"/>
        <w:jc w:val="center"/>
        <w:rPr>
          <w:rFonts w:ascii="Calibri" w:hAnsi="Calibri" w:cs="Calibri"/>
          <w:sz w:val="22"/>
          <w:szCs w:val="22"/>
        </w:rPr>
      </w:pPr>
      <w:r w:rsidRPr="004748ED">
        <w:rPr>
          <w:rFonts w:ascii="Calibri" w:hAnsi="Calibri" w:cs="Calibri"/>
          <w:b/>
          <w:sz w:val="22"/>
          <w:szCs w:val="22"/>
        </w:rPr>
        <w:t xml:space="preserve">Nota: </w:t>
      </w:r>
      <w:r w:rsidRPr="004748ED">
        <w:rPr>
          <w:rFonts w:ascii="Calibri" w:hAnsi="Calibri" w:cs="Calibri"/>
          <w:sz w:val="22"/>
          <w:szCs w:val="22"/>
        </w:rPr>
        <w:t>Los precios cotizados (Unitario) deben ser expresados máximo con dos decimales.</w:t>
      </w:r>
    </w:p>
    <w:p w:rsidR="00FA78A9" w:rsidRPr="004748ED" w:rsidRDefault="00FA78A9" w:rsidP="00FA78A9">
      <w:pPr>
        <w:jc w:val="center"/>
        <w:rPr>
          <w:rFonts w:ascii="Calibri" w:hAnsi="Calibri" w:cs="Calibri"/>
          <w:b/>
          <w:sz w:val="22"/>
          <w:szCs w:val="22"/>
        </w:rPr>
      </w:pPr>
    </w:p>
    <w:p w:rsidR="00FA78A9" w:rsidRPr="004748ED" w:rsidRDefault="00FA78A9" w:rsidP="00FA78A9">
      <w:pPr>
        <w:jc w:val="center"/>
        <w:rPr>
          <w:rFonts w:ascii="Calibri" w:hAnsi="Calibri" w:cs="Calibri"/>
          <w:b/>
          <w:sz w:val="22"/>
          <w:szCs w:val="22"/>
          <w:lang w:val="es-BO"/>
        </w:rPr>
      </w:pPr>
    </w:p>
    <w:p w:rsidR="00FA78A9" w:rsidRPr="004748ED" w:rsidRDefault="00FA78A9" w:rsidP="00FA78A9">
      <w:pPr>
        <w:jc w:val="center"/>
        <w:rPr>
          <w:rFonts w:ascii="Calibri" w:hAnsi="Calibri" w:cs="Calibri"/>
          <w:b/>
          <w:sz w:val="22"/>
          <w:szCs w:val="22"/>
          <w:lang w:val="es-BO"/>
        </w:rPr>
      </w:pPr>
    </w:p>
    <w:p w:rsidR="00FA78A9" w:rsidRPr="004748ED" w:rsidRDefault="00FA78A9" w:rsidP="00FA78A9">
      <w:pPr>
        <w:jc w:val="center"/>
        <w:rPr>
          <w:rFonts w:ascii="Calibri" w:hAnsi="Calibri" w:cs="Calibri"/>
          <w:b/>
          <w:sz w:val="22"/>
          <w:szCs w:val="22"/>
          <w:lang w:val="es-BO"/>
        </w:rPr>
      </w:pPr>
    </w:p>
    <w:p w:rsidR="00992745" w:rsidRPr="004748ED" w:rsidRDefault="00992745" w:rsidP="005D1446">
      <w:pPr>
        <w:rPr>
          <w:rFonts w:ascii="Calibri" w:hAnsi="Calibri" w:cs="Calibri"/>
          <w:b/>
          <w:sz w:val="22"/>
          <w:szCs w:val="22"/>
        </w:rPr>
        <w:sectPr w:rsidR="00992745" w:rsidRPr="004748ED" w:rsidSect="00B857A6">
          <w:footerReference w:type="default" r:id="rId14"/>
          <w:pgSz w:w="12242" w:h="15842" w:code="1"/>
          <w:pgMar w:top="1418" w:right="1418" w:bottom="426" w:left="1701" w:header="624" w:footer="851" w:gutter="0"/>
          <w:cols w:space="708"/>
          <w:titlePg/>
          <w:docGrid w:linePitch="360"/>
        </w:sectPr>
      </w:pPr>
    </w:p>
    <w:p w:rsidR="00FA78A9" w:rsidRPr="004748ED" w:rsidRDefault="00FA78A9" w:rsidP="00FA78A9">
      <w:pPr>
        <w:jc w:val="center"/>
        <w:rPr>
          <w:rFonts w:ascii="Calibri" w:hAnsi="Calibri" w:cs="Calibri"/>
          <w:b/>
          <w:sz w:val="22"/>
          <w:szCs w:val="22"/>
        </w:rPr>
      </w:pPr>
      <w:r w:rsidRPr="004748ED">
        <w:rPr>
          <w:rFonts w:ascii="Calibri" w:hAnsi="Calibri" w:cs="Calibri"/>
          <w:b/>
          <w:sz w:val="22"/>
          <w:szCs w:val="22"/>
        </w:rPr>
        <w:lastRenderedPageBreak/>
        <w:t>FORMULARIO C-1</w:t>
      </w:r>
    </w:p>
    <w:p w:rsidR="00FA78A9" w:rsidRPr="004748ED" w:rsidRDefault="00FA78A9" w:rsidP="00FA78A9">
      <w:pPr>
        <w:jc w:val="center"/>
        <w:rPr>
          <w:rFonts w:ascii="Calibri" w:hAnsi="Calibri" w:cs="Calibri"/>
          <w:b/>
          <w:bCs/>
          <w:sz w:val="22"/>
          <w:szCs w:val="22"/>
          <w:lang w:eastAsia="es-BO"/>
        </w:rPr>
      </w:pPr>
      <w:r w:rsidRPr="004748ED">
        <w:rPr>
          <w:rFonts w:ascii="Calibri" w:hAnsi="Calibri" w:cs="Calibri"/>
          <w:b/>
          <w:bCs/>
          <w:sz w:val="22"/>
          <w:szCs w:val="22"/>
          <w:lang w:eastAsia="es-BO"/>
        </w:rPr>
        <w:t>EXPERIENCIA GENERAL Y ESPECÍFICA DE LA EMPRESA</w:t>
      </w:r>
    </w:p>
    <w:p w:rsidR="00E10B34" w:rsidRPr="004748ED" w:rsidRDefault="00E10B34" w:rsidP="00FA78A9">
      <w:pPr>
        <w:jc w:val="center"/>
        <w:rPr>
          <w:rFonts w:ascii="Calibri" w:hAnsi="Calibri" w:cs="Calibri"/>
          <w:b/>
          <w:bCs/>
          <w:sz w:val="22"/>
          <w:szCs w:val="22"/>
          <w:lang w:eastAsia="es-BO"/>
        </w:rPr>
      </w:pPr>
    </w:p>
    <w:p w:rsidR="00FA78A9" w:rsidRPr="004748ED" w:rsidRDefault="00E10B34" w:rsidP="00E10B34">
      <w:pPr>
        <w:ind w:left="-709"/>
        <w:rPr>
          <w:rFonts w:ascii="Calibri" w:hAnsi="Calibri" w:cs="Calibri"/>
          <w:b/>
          <w:sz w:val="22"/>
          <w:szCs w:val="22"/>
        </w:rPr>
      </w:pPr>
      <w:r w:rsidRPr="004748ED">
        <w:rPr>
          <w:rFonts w:ascii="Calibri" w:hAnsi="Calibri" w:cs="Calibri"/>
          <w:b/>
          <w:sz w:val="22"/>
          <w:szCs w:val="22"/>
        </w:rPr>
        <w:t xml:space="preserve">NOMBRE </w:t>
      </w:r>
      <w:r w:rsidR="006247FD" w:rsidRPr="004748ED">
        <w:rPr>
          <w:rFonts w:ascii="Calibri" w:hAnsi="Calibri" w:cs="Calibri"/>
          <w:b/>
          <w:sz w:val="22"/>
          <w:szCs w:val="22"/>
        </w:rPr>
        <w:t>DEL PROPONENTE:</w:t>
      </w:r>
    </w:p>
    <w:p w:rsidR="002A6B14" w:rsidRPr="004748ED" w:rsidRDefault="002A6B14" w:rsidP="00E10B34">
      <w:pPr>
        <w:ind w:left="-709"/>
        <w:rPr>
          <w:rFonts w:ascii="Calibri" w:hAnsi="Calibri" w:cs="Calibr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E70F40" w:rsidRPr="002A6B14" w:rsidTr="004748ED">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vAlign w:val="center"/>
            <w:hideMark/>
          </w:tcPr>
          <w:p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vAlign w:val="center"/>
            <w:hideMark/>
          </w:tcPr>
          <w:p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vAlign w:val="center"/>
            <w:hideMark/>
          </w:tcPr>
          <w:p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vAlign w:val="center"/>
          </w:tcPr>
          <w:p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vAlign w:val="center"/>
            <w:hideMark/>
          </w:tcPr>
          <w:p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vAlign w:val="center"/>
            <w:hideMark/>
          </w:tcPr>
          <w:p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vAlign w:val="center"/>
            <w:hideMark/>
          </w:tcPr>
          <w:p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vAlign w:val="center"/>
            <w:hideMark/>
          </w:tcPr>
          <w:p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E70F40" w:rsidRPr="002A6B14" w:rsidTr="004748ED">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extDirection w:val="btLr"/>
            <w:vAlign w:val="center"/>
          </w:tcPr>
          <w:p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extDirection w:val="btLr"/>
            <w:vAlign w:val="center"/>
          </w:tcPr>
          <w:p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vAlign w:val="center"/>
            <w:hideMark/>
          </w:tcPr>
          <w:p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vAlign w:val="center"/>
            <w:hideMark/>
          </w:tcPr>
          <w:p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vAlign w:val="center"/>
            <w:hideMark/>
          </w:tcPr>
          <w:p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C41BD6" w:rsidRPr="002A6B14" w:rsidRDefault="00C41BD6" w:rsidP="00C111B4">
            <w:pPr>
              <w:rPr>
                <w:rFonts w:ascii="Arial" w:hAnsi="Arial" w:cs="Arial"/>
                <w:b/>
                <w:bCs/>
                <w:sz w:val="16"/>
                <w:szCs w:val="16"/>
                <w:lang w:eastAsia="es-BO"/>
              </w:rPr>
            </w:pPr>
          </w:p>
        </w:tc>
      </w:tr>
      <w:tr w:rsidR="002A6B14" w:rsidRPr="002A6B14"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rsidTr="004748ED">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vAlign w:val="center"/>
            <w:hideMark/>
          </w:tcPr>
          <w:p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cPr>
          <w:p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rsidTr="004748ED">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vAlign w:val="center"/>
            <w:hideMark/>
          </w:tcPr>
          <w:p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cPr>
          <w:p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rsidTr="004748ED">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vAlign w:val="center"/>
            <w:hideMark/>
          </w:tcPr>
          <w:p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cPr>
          <w:p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rsidTr="004748ED">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vAlign w:val="center"/>
          </w:tcPr>
          <w:p w:rsidR="00C41BD6" w:rsidRPr="002A6B14" w:rsidRDefault="00C41BD6" w:rsidP="00BC3827">
            <w:pPr>
              <w:jc w:val="both"/>
              <w:rPr>
                <w:rFonts w:ascii="Arial" w:hAnsi="Arial" w:cs="Arial"/>
                <w:b/>
                <w:sz w:val="16"/>
                <w:szCs w:val="16"/>
                <w:highlight w:val="yellow"/>
                <w:lang w:eastAsia="es-BO"/>
              </w:rPr>
            </w:pPr>
          </w:p>
          <w:p w:rsidR="002A6B14" w:rsidRPr="004748ED" w:rsidRDefault="002A6B14" w:rsidP="00AE1D28">
            <w:pPr>
              <w:jc w:val="both"/>
              <w:rPr>
                <w:rFonts w:ascii="Calibri" w:hAnsi="Calibri" w:cs="Calibri"/>
                <w:b/>
                <w:color w:val="000000"/>
                <w:lang w:eastAsia="es-BO"/>
              </w:rPr>
            </w:pPr>
            <w:r w:rsidRPr="004748ED">
              <w:rPr>
                <w:rFonts w:ascii="Calibri" w:hAnsi="Calibri" w:cs="Calibri"/>
                <w:b/>
                <w:color w:val="000000"/>
                <w:lang w:eastAsia="es-BO"/>
              </w:rPr>
              <w:t xml:space="preserve">Nota.- </w:t>
            </w:r>
          </w:p>
          <w:p w:rsidR="00AE1D28" w:rsidRPr="004748ED" w:rsidRDefault="00AE1D28" w:rsidP="00853E7C">
            <w:pPr>
              <w:pStyle w:val="Prrafodelista"/>
              <w:numPr>
                <w:ilvl w:val="3"/>
                <w:numId w:val="22"/>
              </w:numPr>
              <w:ind w:left="610"/>
              <w:jc w:val="both"/>
              <w:rPr>
                <w:rFonts w:ascii="Calibri" w:hAnsi="Calibri" w:cs="Calibri"/>
                <w:b/>
                <w:color w:val="000000"/>
                <w:lang w:eastAsia="es-BO"/>
              </w:rPr>
            </w:pPr>
            <w:r w:rsidRPr="004748ED">
              <w:rPr>
                <w:rFonts w:ascii="Calibri" w:hAnsi="Calibri" w:cs="Calibri"/>
                <w:color w:val="000000"/>
                <w:lang w:eastAsia="es-BO"/>
              </w:rPr>
              <w:t>Adjuntar a la propuesta la documentación de respaldo (conforme a las especificaciones técnicas) de la experiencia declarada en el presente formulario.</w:t>
            </w:r>
          </w:p>
          <w:p w:rsidR="00AE1D28" w:rsidRPr="004748ED" w:rsidRDefault="00AE1D28" w:rsidP="00AE1D28">
            <w:pPr>
              <w:ind w:left="629" w:hanging="283"/>
              <w:jc w:val="both"/>
              <w:rPr>
                <w:rFonts w:ascii="Calibri" w:hAnsi="Calibri" w:cs="Calibri"/>
                <w:color w:val="000000"/>
                <w:lang w:eastAsia="es-BO"/>
              </w:rPr>
            </w:pPr>
          </w:p>
          <w:p w:rsidR="00AE1D28" w:rsidRPr="004748ED" w:rsidRDefault="00AE1D28" w:rsidP="00853E7C">
            <w:pPr>
              <w:pStyle w:val="Prrafodelista"/>
              <w:numPr>
                <w:ilvl w:val="2"/>
                <w:numId w:val="36"/>
              </w:numPr>
              <w:tabs>
                <w:tab w:val="num" w:pos="2030"/>
              </w:tabs>
              <w:ind w:left="613"/>
              <w:jc w:val="both"/>
              <w:rPr>
                <w:rFonts w:ascii="Calibri" w:hAnsi="Calibri" w:cs="Calibri"/>
                <w:color w:val="000000"/>
                <w:lang w:eastAsia="es-BO"/>
              </w:rPr>
            </w:pPr>
            <w:r w:rsidRPr="004748ED">
              <w:rPr>
                <w:rFonts w:ascii="Calibri" w:hAnsi="Calibri" w:cs="Calibr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AE1D28" w:rsidRPr="004748ED" w:rsidRDefault="00AE1D28" w:rsidP="00AE1D28">
            <w:pPr>
              <w:pStyle w:val="Prrafodelista"/>
              <w:tabs>
                <w:tab w:val="num" w:pos="2340"/>
              </w:tabs>
              <w:ind w:left="613"/>
              <w:jc w:val="both"/>
              <w:rPr>
                <w:rFonts w:ascii="Calibri" w:hAnsi="Calibri" w:cs="Calibri"/>
                <w:color w:val="000000"/>
                <w:lang w:eastAsia="es-BO"/>
              </w:rPr>
            </w:pPr>
          </w:p>
          <w:p w:rsidR="00C41BD6" w:rsidRPr="004748ED" w:rsidRDefault="00AE1D28" w:rsidP="00853E7C">
            <w:pPr>
              <w:pStyle w:val="Prrafodelista"/>
              <w:numPr>
                <w:ilvl w:val="2"/>
                <w:numId w:val="36"/>
              </w:numPr>
              <w:tabs>
                <w:tab w:val="num" w:pos="2030"/>
              </w:tabs>
              <w:ind w:left="613"/>
              <w:jc w:val="both"/>
              <w:rPr>
                <w:rFonts w:ascii="Calibri" w:hAnsi="Calibri" w:cs="Calibri"/>
                <w:color w:val="000000"/>
                <w:lang w:eastAsia="es-BO"/>
              </w:rPr>
            </w:pPr>
            <w:r w:rsidRPr="004748ED">
              <w:rPr>
                <w:rFonts w:ascii="Calibri" w:hAnsi="Calibri" w:cs="Calibri"/>
                <w:color w:val="000000"/>
                <w:lang w:eastAsia="es-BO"/>
              </w:rPr>
              <w:t>Para la formalización de la contratación, el proponente adjudicado deberá presentar en original o fotocopia legalizada los respaldos</w:t>
            </w:r>
            <w:r w:rsidRPr="004748ED">
              <w:rPr>
                <w:rFonts w:ascii="Calibri" w:hAnsi="Calibri" w:cs="Calibri"/>
                <w:b/>
                <w:color w:val="000000"/>
                <w:lang w:val="es-BO" w:eastAsia="es-BO"/>
              </w:rPr>
              <w:t xml:space="preserve"> de los documentos detallados en el presente formulario, los mismos serán devueltos una vez efectuada la verificación.</w:t>
            </w:r>
          </w:p>
          <w:p w:rsidR="00AE1D28" w:rsidRPr="004748ED" w:rsidRDefault="00AE1D28" w:rsidP="00AE1D28">
            <w:pPr>
              <w:jc w:val="both"/>
              <w:rPr>
                <w:rFonts w:ascii="Calibri" w:hAnsi="Calibri" w:cs="Calibri"/>
                <w:color w:val="000000"/>
                <w:sz w:val="18"/>
                <w:szCs w:val="18"/>
                <w:lang w:eastAsia="es-BO"/>
              </w:rPr>
            </w:pPr>
          </w:p>
        </w:tc>
      </w:tr>
    </w:tbl>
    <w:p w:rsidR="00FA78A9" w:rsidRPr="004748ED" w:rsidRDefault="00FA78A9" w:rsidP="00C41BD6">
      <w:pPr>
        <w:rPr>
          <w:rFonts w:ascii="Calibri" w:hAnsi="Calibri" w:cs="Calibri"/>
          <w:b/>
          <w:sz w:val="22"/>
          <w:szCs w:val="22"/>
        </w:rPr>
      </w:pPr>
    </w:p>
    <w:p w:rsidR="00FA78A9" w:rsidRPr="004748ED" w:rsidRDefault="00FA78A9" w:rsidP="00FA78A9">
      <w:pPr>
        <w:jc w:val="center"/>
        <w:rPr>
          <w:rFonts w:ascii="Calibri" w:hAnsi="Calibri" w:cs="Calibri"/>
          <w:b/>
          <w:bCs/>
          <w:i/>
          <w:iCs/>
          <w:sz w:val="22"/>
          <w:szCs w:val="22"/>
        </w:rPr>
      </w:pPr>
    </w:p>
    <w:p w:rsidR="00B0671B" w:rsidRPr="004748ED" w:rsidRDefault="00B0671B" w:rsidP="00FA78A9">
      <w:pPr>
        <w:jc w:val="center"/>
        <w:rPr>
          <w:rFonts w:ascii="Calibri" w:hAnsi="Calibri" w:cs="Calibri"/>
          <w:b/>
          <w:sz w:val="22"/>
          <w:szCs w:val="22"/>
        </w:rPr>
      </w:pPr>
      <w:bookmarkStart w:id="5" w:name="_Toc351628703"/>
    </w:p>
    <w:p w:rsidR="00B0671B" w:rsidRPr="004748ED" w:rsidRDefault="00B0671B" w:rsidP="00D87A31">
      <w:pPr>
        <w:rPr>
          <w:rFonts w:ascii="Calibri" w:hAnsi="Calibri" w:cs="Calibri"/>
          <w:b/>
          <w:sz w:val="22"/>
          <w:szCs w:val="22"/>
        </w:rPr>
      </w:pPr>
    </w:p>
    <w:p w:rsidR="00D71120" w:rsidRPr="004748ED" w:rsidRDefault="00D71120" w:rsidP="00D87A31">
      <w:pPr>
        <w:rPr>
          <w:rFonts w:ascii="Calibri" w:hAnsi="Calibri" w:cs="Calibri"/>
          <w:b/>
          <w:sz w:val="22"/>
          <w:szCs w:val="22"/>
        </w:rPr>
      </w:pPr>
    </w:p>
    <w:p w:rsidR="00D71120" w:rsidRPr="004748ED" w:rsidRDefault="00D71120" w:rsidP="00D87A31">
      <w:pPr>
        <w:rPr>
          <w:rFonts w:ascii="Calibri" w:hAnsi="Calibri" w:cs="Calibri"/>
          <w:b/>
          <w:sz w:val="22"/>
          <w:szCs w:val="22"/>
        </w:rPr>
      </w:pPr>
    </w:p>
    <w:p w:rsidR="00D71120" w:rsidRPr="004748ED" w:rsidRDefault="00D71120" w:rsidP="00D87A31">
      <w:pPr>
        <w:rPr>
          <w:rFonts w:ascii="Calibri" w:hAnsi="Calibri" w:cs="Calibri"/>
          <w:b/>
          <w:sz w:val="22"/>
          <w:szCs w:val="22"/>
        </w:rPr>
      </w:pPr>
    </w:p>
    <w:p w:rsidR="002A6B14" w:rsidRPr="004748ED" w:rsidRDefault="002A6B14" w:rsidP="00D87A31">
      <w:pPr>
        <w:rPr>
          <w:rFonts w:ascii="Calibri" w:hAnsi="Calibri" w:cs="Calibri"/>
          <w:b/>
          <w:sz w:val="22"/>
          <w:szCs w:val="22"/>
        </w:rPr>
      </w:pPr>
    </w:p>
    <w:p w:rsidR="0077199F" w:rsidRPr="004748ED" w:rsidRDefault="0077199F" w:rsidP="00D87A31">
      <w:pPr>
        <w:rPr>
          <w:rFonts w:ascii="Calibri" w:hAnsi="Calibri" w:cs="Calibri"/>
          <w:b/>
          <w:sz w:val="22"/>
          <w:szCs w:val="22"/>
        </w:rPr>
      </w:pPr>
    </w:p>
    <w:p w:rsidR="002A6B14" w:rsidRPr="004748ED" w:rsidRDefault="002A6B14" w:rsidP="00D87A31">
      <w:pPr>
        <w:rPr>
          <w:rFonts w:ascii="Calibri" w:hAnsi="Calibri" w:cs="Calibri"/>
          <w:b/>
          <w:sz w:val="22"/>
          <w:szCs w:val="22"/>
        </w:rPr>
      </w:pPr>
    </w:p>
    <w:p w:rsidR="002A6B14" w:rsidRPr="004748ED" w:rsidRDefault="002A6B14" w:rsidP="00D87A31">
      <w:pPr>
        <w:rPr>
          <w:rFonts w:ascii="Calibri" w:hAnsi="Calibri" w:cs="Calibri"/>
          <w:b/>
          <w:sz w:val="22"/>
          <w:szCs w:val="22"/>
        </w:rPr>
      </w:pPr>
    </w:p>
    <w:p w:rsidR="002A6B14" w:rsidRPr="004748ED" w:rsidRDefault="002A6B14" w:rsidP="00D87A31">
      <w:pPr>
        <w:rPr>
          <w:rFonts w:ascii="Calibri" w:hAnsi="Calibri" w:cs="Calibri"/>
          <w:b/>
          <w:sz w:val="22"/>
          <w:szCs w:val="22"/>
        </w:rPr>
      </w:pPr>
    </w:p>
    <w:p w:rsidR="002A6B14" w:rsidRPr="004748ED" w:rsidRDefault="002A6B14" w:rsidP="00D87A31">
      <w:pPr>
        <w:rPr>
          <w:rFonts w:ascii="Calibri" w:hAnsi="Calibri" w:cs="Calibri"/>
          <w:b/>
          <w:sz w:val="22"/>
          <w:szCs w:val="22"/>
        </w:rPr>
      </w:pPr>
    </w:p>
    <w:p w:rsidR="002A6B14" w:rsidRPr="004748ED" w:rsidRDefault="002A6B14" w:rsidP="00D87A31">
      <w:pPr>
        <w:rPr>
          <w:rFonts w:ascii="Calibri" w:hAnsi="Calibri" w:cs="Calibri"/>
          <w:b/>
          <w:sz w:val="22"/>
          <w:szCs w:val="22"/>
        </w:rPr>
      </w:pPr>
    </w:p>
    <w:p w:rsidR="002A6B14" w:rsidRPr="004748ED" w:rsidRDefault="002A6B14" w:rsidP="00D87A31">
      <w:pPr>
        <w:rPr>
          <w:rFonts w:ascii="Calibri" w:hAnsi="Calibri" w:cs="Calibri"/>
          <w:b/>
          <w:sz w:val="22"/>
          <w:szCs w:val="22"/>
        </w:rPr>
      </w:pPr>
    </w:p>
    <w:p w:rsidR="00FA78A9" w:rsidRPr="004748ED" w:rsidRDefault="00FA78A9" w:rsidP="00FA78A9">
      <w:pPr>
        <w:jc w:val="center"/>
        <w:rPr>
          <w:rFonts w:ascii="Calibri" w:hAnsi="Calibri" w:cs="Calibri"/>
          <w:b/>
          <w:sz w:val="22"/>
          <w:szCs w:val="22"/>
        </w:rPr>
      </w:pPr>
      <w:r w:rsidRPr="004748ED">
        <w:rPr>
          <w:rFonts w:ascii="Calibri" w:hAnsi="Calibri" w:cs="Calibri"/>
          <w:b/>
          <w:sz w:val="22"/>
          <w:szCs w:val="22"/>
        </w:rPr>
        <w:lastRenderedPageBreak/>
        <w:t>FORMULARIO C-2</w:t>
      </w:r>
    </w:p>
    <w:p w:rsidR="00C1790B" w:rsidRPr="004748ED" w:rsidRDefault="00FA78A9" w:rsidP="00FA78A9">
      <w:pPr>
        <w:jc w:val="center"/>
        <w:rPr>
          <w:rFonts w:ascii="Calibri" w:hAnsi="Calibri" w:cs="Calibri"/>
          <w:b/>
          <w:sz w:val="22"/>
          <w:szCs w:val="22"/>
        </w:rPr>
      </w:pPr>
      <w:r w:rsidRPr="004748ED">
        <w:rPr>
          <w:rFonts w:ascii="Calibri" w:hAnsi="Calibri" w:cs="Calibri"/>
          <w:b/>
          <w:sz w:val="22"/>
          <w:szCs w:val="22"/>
        </w:rPr>
        <w:t>EXPERIENCIA GENERAL Y ESPECÍFICA</w:t>
      </w:r>
      <w:r w:rsidR="00C1790B" w:rsidRPr="004748ED">
        <w:rPr>
          <w:rFonts w:ascii="Calibri" w:hAnsi="Calibri" w:cs="Calibri"/>
          <w:b/>
          <w:sz w:val="22"/>
          <w:szCs w:val="22"/>
        </w:rPr>
        <w:t xml:space="preserve"> </w:t>
      </w:r>
      <w:r w:rsidRPr="004748ED">
        <w:rPr>
          <w:rFonts w:ascii="Calibri" w:hAnsi="Calibri" w:cs="Calibri"/>
          <w:b/>
          <w:sz w:val="22"/>
          <w:szCs w:val="22"/>
        </w:rPr>
        <w:t xml:space="preserve">DEL PERSONAL </w:t>
      </w:r>
      <w:r w:rsidR="00BE2A70" w:rsidRPr="004748ED">
        <w:rPr>
          <w:rFonts w:ascii="Calibri" w:hAnsi="Calibri" w:cs="Calibri"/>
          <w:b/>
          <w:sz w:val="22"/>
          <w:szCs w:val="22"/>
        </w:rPr>
        <w:t xml:space="preserve">CLAVE </w:t>
      </w:r>
    </w:p>
    <w:p w:rsidR="00FA78A9" w:rsidRPr="004748ED" w:rsidRDefault="00C1790B" w:rsidP="00FA78A9">
      <w:pPr>
        <w:jc w:val="center"/>
        <w:rPr>
          <w:rFonts w:ascii="Calibri" w:hAnsi="Calibri" w:cs="Calibri"/>
          <w:b/>
          <w:sz w:val="22"/>
          <w:szCs w:val="22"/>
        </w:rPr>
      </w:pPr>
      <w:r w:rsidRPr="004748ED">
        <w:rPr>
          <w:rFonts w:ascii="Calibri" w:hAnsi="Calibri" w:cs="Calibri"/>
          <w:b/>
          <w:sz w:val="22"/>
          <w:szCs w:val="22"/>
        </w:rPr>
        <w:t>(U</w:t>
      </w:r>
      <w:r w:rsidR="00FA78A9" w:rsidRPr="004748ED">
        <w:rPr>
          <w:rFonts w:ascii="Calibri" w:hAnsi="Calibri" w:cs="Calibri"/>
          <w:b/>
          <w:sz w:val="22"/>
          <w:szCs w:val="22"/>
        </w:rPr>
        <w:t>no por cada persona)</w:t>
      </w:r>
    </w:p>
    <w:p w:rsidR="00FA78A9" w:rsidRPr="004748ED" w:rsidRDefault="00FA78A9" w:rsidP="00FA78A9">
      <w:pPr>
        <w:jc w:val="center"/>
        <w:rPr>
          <w:rFonts w:ascii="Calibri" w:hAnsi="Calibri" w:cs="Calibr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rsidTr="004748ED">
        <w:trPr>
          <w:jc w:val="center"/>
        </w:trPr>
        <w:tc>
          <w:tcPr>
            <w:tcW w:w="9781" w:type="dxa"/>
            <w:gridSpan w:val="11"/>
            <w:tcBorders>
              <w:top w:val="single" w:sz="12" w:space="0" w:color="auto"/>
            </w:tcBorders>
            <w:shd w:val="clear" w:color="auto" w:fill="D9D9D9"/>
            <w:vAlign w:val="center"/>
          </w:tcPr>
          <w:p w:rsidR="00FA78A9" w:rsidRPr="004748ED" w:rsidRDefault="00FA78A9" w:rsidP="00C111B4">
            <w:pPr>
              <w:rPr>
                <w:rFonts w:ascii="Calibri" w:hAnsi="Calibri" w:cs="Calibri"/>
                <w:b/>
                <w:sz w:val="22"/>
                <w:szCs w:val="22"/>
              </w:rPr>
            </w:pPr>
            <w:r w:rsidRPr="004748ED">
              <w:rPr>
                <w:rFonts w:ascii="Calibri" w:hAnsi="Calibri" w:cs="Calibri"/>
                <w:b/>
                <w:sz w:val="22"/>
                <w:szCs w:val="22"/>
              </w:rPr>
              <w:t>1. DATOS GENERALES</w:t>
            </w:r>
          </w:p>
        </w:tc>
      </w:tr>
      <w:tr w:rsidR="00FA78A9" w:rsidRPr="00552079"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FA78A9" w:rsidRPr="004748ED" w:rsidRDefault="00FA78A9" w:rsidP="00C111B4">
            <w:pPr>
              <w:jc w:val="right"/>
              <w:rPr>
                <w:rFonts w:ascii="Calibri" w:hAnsi="Calibri" w:cs="Calibri"/>
                <w:sz w:val="22"/>
                <w:szCs w:val="22"/>
              </w:rPr>
            </w:pPr>
          </w:p>
        </w:tc>
        <w:tc>
          <w:tcPr>
            <w:tcW w:w="180" w:type="dxa"/>
            <w:tcBorders>
              <w:top w:val="single" w:sz="4" w:space="0" w:color="auto"/>
              <w:left w:val="nil"/>
              <w:bottom w:val="nil"/>
              <w:right w:val="nil"/>
            </w:tcBorders>
            <w:shd w:val="clear" w:color="auto" w:fill="auto"/>
            <w:vAlign w:val="center"/>
          </w:tcPr>
          <w:p w:rsidR="00FA78A9" w:rsidRPr="004748ED" w:rsidRDefault="00FA78A9" w:rsidP="00C111B4">
            <w:pPr>
              <w:jc w:val="center"/>
              <w:rPr>
                <w:rFonts w:ascii="Calibri" w:hAnsi="Calibri" w:cs="Calibri"/>
                <w:b/>
                <w:sz w:val="22"/>
                <w:szCs w:val="22"/>
              </w:rPr>
            </w:pPr>
          </w:p>
        </w:tc>
        <w:tc>
          <w:tcPr>
            <w:tcW w:w="180" w:type="dxa"/>
            <w:tcBorders>
              <w:top w:val="single" w:sz="4" w:space="0" w:color="auto"/>
              <w:left w:val="nil"/>
              <w:bottom w:val="nil"/>
              <w:right w:val="nil"/>
            </w:tcBorders>
            <w:shd w:val="clear" w:color="auto" w:fill="auto"/>
            <w:vAlign w:val="center"/>
          </w:tcPr>
          <w:p w:rsidR="00FA78A9" w:rsidRPr="004748ED" w:rsidRDefault="00FA78A9" w:rsidP="00C111B4">
            <w:pPr>
              <w:jc w:val="center"/>
              <w:rPr>
                <w:rFonts w:ascii="Calibri" w:hAnsi="Calibri" w:cs="Calibri"/>
                <w:b/>
                <w:sz w:val="22"/>
                <w:szCs w:val="22"/>
              </w:rPr>
            </w:pPr>
          </w:p>
        </w:tc>
        <w:tc>
          <w:tcPr>
            <w:tcW w:w="5828" w:type="dxa"/>
            <w:gridSpan w:val="8"/>
            <w:tcBorders>
              <w:top w:val="single" w:sz="4" w:space="0" w:color="auto"/>
              <w:left w:val="nil"/>
              <w:bottom w:val="nil"/>
            </w:tcBorders>
            <w:shd w:val="clear" w:color="auto" w:fill="auto"/>
            <w:vAlign w:val="center"/>
          </w:tcPr>
          <w:p w:rsidR="00FA78A9" w:rsidRPr="004748ED" w:rsidRDefault="00FA78A9" w:rsidP="00C111B4">
            <w:pPr>
              <w:jc w:val="center"/>
              <w:rPr>
                <w:rFonts w:ascii="Calibri" w:hAnsi="Calibri" w:cs="Calibri"/>
                <w:b/>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A78A9" w:rsidRPr="004748ED" w:rsidRDefault="00FA78A9" w:rsidP="00C111B4">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FA78A9" w:rsidRPr="004748ED" w:rsidRDefault="00FA78A9" w:rsidP="00C111B4">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FA78A9" w:rsidRPr="004748ED" w:rsidRDefault="00FA78A9" w:rsidP="00C111B4">
            <w:pPr>
              <w:rPr>
                <w:rFonts w:ascii="Calibri" w:hAnsi="Calibri" w:cs="Calibri"/>
                <w:sz w:val="22"/>
                <w:szCs w:val="22"/>
              </w:rPr>
            </w:pPr>
          </w:p>
        </w:tc>
        <w:tc>
          <w:tcPr>
            <w:tcW w:w="1617" w:type="dxa"/>
            <w:tcBorders>
              <w:top w:val="nil"/>
              <w:left w:val="nil"/>
              <w:right w:val="nil"/>
            </w:tcBorders>
            <w:shd w:val="clear" w:color="auto" w:fill="auto"/>
            <w:vAlign w:val="center"/>
          </w:tcPr>
          <w:p w:rsidR="00FA78A9" w:rsidRPr="004748ED" w:rsidRDefault="00FA78A9" w:rsidP="00C111B4">
            <w:pPr>
              <w:jc w:val="center"/>
              <w:rPr>
                <w:rFonts w:ascii="Calibri" w:hAnsi="Calibri" w:cs="Calibri"/>
                <w:i/>
                <w:sz w:val="22"/>
                <w:szCs w:val="22"/>
              </w:rPr>
            </w:pPr>
            <w:r w:rsidRPr="004748ED">
              <w:rPr>
                <w:rFonts w:ascii="Calibri" w:hAnsi="Calibri" w:cs="Calibri"/>
                <w:i/>
                <w:sz w:val="22"/>
                <w:szCs w:val="22"/>
              </w:rPr>
              <w:t>Paterno</w:t>
            </w:r>
          </w:p>
        </w:tc>
        <w:tc>
          <w:tcPr>
            <w:tcW w:w="76" w:type="dxa"/>
            <w:tcBorders>
              <w:top w:val="nil"/>
              <w:left w:val="nil"/>
              <w:bottom w:val="nil"/>
              <w:right w:val="nil"/>
            </w:tcBorders>
            <w:shd w:val="clear" w:color="auto" w:fill="auto"/>
            <w:vAlign w:val="center"/>
          </w:tcPr>
          <w:p w:rsidR="00FA78A9" w:rsidRPr="004748ED" w:rsidRDefault="00FA78A9" w:rsidP="00C111B4">
            <w:pPr>
              <w:jc w:val="center"/>
              <w:rPr>
                <w:rFonts w:ascii="Calibri" w:hAnsi="Calibri" w:cs="Calibri"/>
                <w:i/>
                <w:sz w:val="22"/>
                <w:szCs w:val="22"/>
              </w:rPr>
            </w:pPr>
          </w:p>
        </w:tc>
        <w:tc>
          <w:tcPr>
            <w:tcW w:w="1726" w:type="dxa"/>
            <w:tcBorders>
              <w:top w:val="nil"/>
              <w:left w:val="nil"/>
              <w:right w:val="nil"/>
            </w:tcBorders>
            <w:shd w:val="clear" w:color="auto" w:fill="auto"/>
            <w:vAlign w:val="center"/>
          </w:tcPr>
          <w:p w:rsidR="00FA78A9" w:rsidRPr="004748ED" w:rsidRDefault="00FA78A9" w:rsidP="00C111B4">
            <w:pPr>
              <w:jc w:val="center"/>
              <w:rPr>
                <w:rFonts w:ascii="Calibri" w:hAnsi="Calibri" w:cs="Calibri"/>
                <w:i/>
                <w:sz w:val="22"/>
                <w:szCs w:val="22"/>
              </w:rPr>
            </w:pPr>
            <w:r w:rsidRPr="004748ED">
              <w:rPr>
                <w:rFonts w:ascii="Calibri" w:hAnsi="Calibri" w:cs="Calibri"/>
                <w:i/>
                <w:sz w:val="22"/>
                <w:szCs w:val="22"/>
              </w:rPr>
              <w:t>Materno</w:t>
            </w:r>
          </w:p>
        </w:tc>
        <w:tc>
          <w:tcPr>
            <w:tcW w:w="76" w:type="dxa"/>
            <w:tcBorders>
              <w:top w:val="nil"/>
              <w:left w:val="nil"/>
              <w:bottom w:val="nil"/>
              <w:right w:val="nil"/>
            </w:tcBorders>
            <w:shd w:val="clear" w:color="auto" w:fill="auto"/>
            <w:vAlign w:val="center"/>
          </w:tcPr>
          <w:p w:rsidR="00FA78A9" w:rsidRPr="004748ED" w:rsidRDefault="00FA78A9" w:rsidP="00C111B4">
            <w:pPr>
              <w:jc w:val="center"/>
              <w:rPr>
                <w:rFonts w:ascii="Calibri" w:hAnsi="Calibri" w:cs="Calibri"/>
                <w:i/>
                <w:sz w:val="22"/>
                <w:szCs w:val="22"/>
              </w:rPr>
            </w:pPr>
          </w:p>
        </w:tc>
        <w:tc>
          <w:tcPr>
            <w:tcW w:w="2192" w:type="dxa"/>
            <w:gridSpan w:val="3"/>
            <w:tcBorders>
              <w:top w:val="nil"/>
              <w:left w:val="nil"/>
              <w:right w:val="nil"/>
            </w:tcBorders>
            <w:shd w:val="clear" w:color="auto" w:fill="auto"/>
            <w:vAlign w:val="center"/>
          </w:tcPr>
          <w:p w:rsidR="00FA78A9" w:rsidRPr="004748ED" w:rsidRDefault="00FA78A9" w:rsidP="00C111B4">
            <w:pPr>
              <w:jc w:val="center"/>
              <w:rPr>
                <w:rFonts w:ascii="Calibri" w:hAnsi="Calibri" w:cs="Calibri"/>
                <w:i/>
                <w:sz w:val="22"/>
                <w:szCs w:val="22"/>
              </w:rPr>
            </w:pPr>
            <w:r w:rsidRPr="004748ED">
              <w:rPr>
                <w:rFonts w:ascii="Calibri" w:hAnsi="Calibri" w:cs="Calibri"/>
                <w:i/>
                <w:sz w:val="22"/>
                <w:szCs w:val="22"/>
              </w:rPr>
              <w:t>Nombre(s)</w:t>
            </w:r>
          </w:p>
        </w:tc>
        <w:tc>
          <w:tcPr>
            <w:tcW w:w="141" w:type="dxa"/>
            <w:tcBorders>
              <w:top w:val="nil"/>
              <w:left w:val="nil"/>
              <w:bottom w:val="nil"/>
            </w:tcBorders>
            <w:shd w:val="clear" w:color="auto" w:fill="auto"/>
            <w:vAlign w:val="center"/>
          </w:tcPr>
          <w:p w:rsidR="00FA78A9" w:rsidRPr="004748ED" w:rsidRDefault="00FA78A9" w:rsidP="00C111B4">
            <w:pPr>
              <w:rPr>
                <w:rFonts w:ascii="Calibri" w:hAnsi="Calibri" w:cs="Calibri"/>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4748ED" w:rsidRDefault="00FA78A9" w:rsidP="00C111B4">
            <w:pPr>
              <w:jc w:val="right"/>
              <w:rPr>
                <w:rFonts w:ascii="Calibri" w:hAnsi="Calibri" w:cs="Calibri"/>
                <w:b/>
                <w:sz w:val="22"/>
                <w:szCs w:val="22"/>
              </w:rPr>
            </w:pPr>
            <w:r w:rsidRPr="004748ED">
              <w:rPr>
                <w:rFonts w:ascii="Calibri" w:hAnsi="Calibri" w:cs="Calibri"/>
                <w:b/>
                <w:sz w:val="22"/>
                <w:szCs w:val="22"/>
              </w:rPr>
              <w:t>Nombre Completo</w:t>
            </w:r>
          </w:p>
        </w:tc>
        <w:tc>
          <w:tcPr>
            <w:tcW w:w="180" w:type="dxa"/>
            <w:tcBorders>
              <w:top w:val="nil"/>
              <w:left w:val="nil"/>
              <w:bottom w:val="nil"/>
              <w:right w:val="nil"/>
            </w:tcBorders>
            <w:shd w:val="clear" w:color="auto" w:fill="auto"/>
            <w:vAlign w:val="center"/>
          </w:tcPr>
          <w:p w:rsidR="00FA78A9" w:rsidRPr="004748ED" w:rsidRDefault="00FA78A9" w:rsidP="00C111B4">
            <w:pPr>
              <w:jc w:val="center"/>
              <w:rPr>
                <w:rFonts w:ascii="Calibri" w:hAnsi="Calibri" w:cs="Calibri"/>
                <w:b/>
                <w:sz w:val="22"/>
                <w:szCs w:val="22"/>
              </w:rPr>
            </w:pPr>
            <w:r w:rsidRPr="004748ED">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FA78A9" w:rsidRPr="004748ED" w:rsidRDefault="00FA78A9" w:rsidP="00C111B4">
            <w:pPr>
              <w:rPr>
                <w:rFonts w:ascii="Calibri" w:hAnsi="Calibri" w:cs="Calibri"/>
                <w:sz w:val="22"/>
                <w:szCs w:val="22"/>
              </w:rPr>
            </w:pPr>
          </w:p>
        </w:tc>
        <w:tc>
          <w:tcPr>
            <w:tcW w:w="1617" w:type="dxa"/>
            <w:tcBorders>
              <w:left w:val="single" w:sz="4" w:space="0" w:color="auto"/>
              <w:bottom w:val="single" w:sz="4" w:space="0" w:color="auto"/>
            </w:tcBorders>
            <w:shd w:val="clear" w:color="auto" w:fill="F2F2F2"/>
            <w:vAlign w:val="center"/>
          </w:tcPr>
          <w:p w:rsidR="00FA78A9" w:rsidRPr="004748ED" w:rsidRDefault="00FA78A9" w:rsidP="00C111B4">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FA78A9" w:rsidRPr="004748ED" w:rsidRDefault="00FA78A9" w:rsidP="00C111B4">
            <w:pPr>
              <w:rPr>
                <w:rFonts w:ascii="Calibri" w:hAnsi="Calibri" w:cs="Calibri"/>
                <w:sz w:val="22"/>
                <w:szCs w:val="22"/>
              </w:rPr>
            </w:pPr>
          </w:p>
        </w:tc>
        <w:tc>
          <w:tcPr>
            <w:tcW w:w="1726" w:type="dxa"/>
            <w:tcBorders>
              <w:left w:val="single" w:sz="4" w:space="0" w:color="auto"/>
              <w:bottom w:val="single" w:sz="4" w:space="0" w:color="auto"/>
            </w:tcBorders>
            <w:shd w:val="clear" w:color="auto" w:fill="F2F2F2"/>
            <w:vAlign w:val="center"/>
          </w:tcPr>
          <w:p w:rsidR="00FA78A9" w:rsidRPr="004748ED" w:rsidRDefault="00FA78A9" w:rsidP="00C111B4">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FA78A9" w:rsidRPr="004748ED" w:rsidRDefault="00FA78A9" w:rsidP="00C111B4">
            <w:pPr>
              <w:rPr>
                <w:rFonts w:ascii="Calibri" w:hAnsi="Calibri" w:cs="Calibri"/>
                <w:sz w:val="22"/>
                <w:szCs w:val="22"/>
              </w:rPr>
            </w:pPr>
          </w:p>
        </w:tc>
        <w:tc>
          <w:tcPr>
            <w:tcW w:w="2192" w:type="dxa"/>
            <w:gridSpan w:val="3"/>
            <w:tcBorders>
              <w:left w:val="single" w:sz="4" w:space="0" w:color="auto"/>
              <w:bottom w:val="single" w:sz="4" w:space="0" w:color="auto"/>
            </w:tcBorders>
            <w:shd w:val="clear" w:color="auto" w:fill="F2F2F2"/>
            <w:vAlign w:val="center"/>
          </w:tcPr>
          <w:p w:rsidR="00FA78A9" w:rsidRPr="004748ED" w:rsidRDefault="00FA78A9" w:rsidP="00C111B4">
            <w:pPr>
              <w:rPr>
                <w:rFonts w:ascii="Calibri" w:hAnsi="Calibri" w:cs="Calibri"/>
                <w:sz w:val="22"/>
                <w:szCs w:val="22"/>
              </w:rPr>
            </w:pPr>
          </w:p>
        </w:tc>
        <w:tc>
          <w:tcPr>
            <w:tcW w:w="141" w:type="dxa"/>
            <w:tcBorders>
              <w:top w:val="nil"/>
              <w:left w:val="nil"/>
              <w:bottom w:val="nil"/>
            </w:tcBorders>
            <w:shd w:val="clear" w:color="auto" w:fill="auto"/>
            <w:vAlign w:val="center"/>
          </w:tcPr>
          <w:p w:rsidR="00FA78A9" w:rsidRPr="004748ED" w:rsidRDefault="00FA78A9" w:rsidP="00C111B4">
            <w:pPr>
              <w:rPr>
                <w:rFonts w:ascii="Calibri" w:hAnsi="Calibri" w:cs="Calibri"/>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A78A9" w:rsidRPr="004748ED" w:rsidRDefault="00FA78A9" w:rsidP="00C111B4">
            <w:pP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FA78A9" w:rsidRPr="004748ED" w:rsidRDefault="00FA78A9" w:rsidP="00C111B4">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FA78A9" w:rsidRPr="004748ED" w:rsidRDefault="00FA78A9" w:rsidP="00C111B4">
            <w:pPr>
              <w:rPr>
                <w:rFonts w:ascii="Calibri" w:hAnsi="Calibri" w:cs="Calibri"/>
                <w:sz w:val="22"/>
                <w:szCs w:val="22"/>
              </w:rPr>
            </w:pPr>
          </w:p>
        </w:tc>
        <w:tc>
          <w:tcPr>
            <w:tcW w:w="5828" w:type="dxa"/>
            <w:gridSpan w:val="8"/>
            <w:tcBorders>
              <w:top w:val="nil"/>
              <w:left w:val="nil"/>
              <w:bottom w:val="nil"/>
            </w:tcBorders>
            <w:shd w:val="clear" w:color="auto" w:fill="auto"/>
            <w:vAlign w:val="center"/>
          </w:tcPr>
          <w:p w:rsidR="00FA78A9" w:rsidRPr="004748ED" w:rsidRDefault="00FA78A9" w:rsidP="00C111B4">
            <w:pPr>
              <w:rPr>
                <w:rFonts w:ascii="Calibri" w:hAnsi="Calibri" w:cs="Calibri"/>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A78A9" w:rsidRPr="004748ED" w:rsidRDefault="00FA78A9" w:rsidP="00C111B4">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FA78A9" w:rsidRPr="004748ED" w:rsidRDefault="00FA78A9" w:rsidP="00C111B4">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FA78A9" w:rsidRPr="004748ED" w:rsidRDefault="00FA78A9" w:rsidP="00C111B4">
            <w:pPr>
              <w:rPr>
                <w:rFonts w:ascii="Calibri" w:hAnsi="Calibri" w:cs="Calibri"/>
                <w:sz w:val="22"/>
                <w:szCs w:val="22"/>
              </w:rPr>
            </w:pPr>
          </w:p>
        </w:tc>
        <w:tc>
          <w:tcPr>
            <w:tcW w:w="1617" w:type="dxa"/>
            <w:tcBorders>
              <w:top w:val="nil"/>
              <w:left w:val="nil"/>
              <w:bottom w:val="single" w:sz="4" w:space="0" w:color="auto"/>
              <w:right w:val="nil"/>
            </w:tcBorders>
            <w:shd w:val="clear" w:color="auto" w:fill="auto"/>
            <w:vAlign w:val="center"/>
          </w:tcPr>
          <w:p w:rsidR="00FA78A9" w:rsidRPr="004748ED" w:rsidRDefault="00FA78A9" w:rsidP="00C111B4">
            <w:pPr>
              <w:jc w:val="center"/>
              <w:rPr>
                <w:rFonts w:ascii="Calibri" w:hAnsi="Calibri" w:cs="Calibri"/>
                <w:i/>
                <w:sz w:val="22"/>
                <w:szCs w:val="22"/>
              </w:rPr>
            </w:pPr>
            <w:r w:rsidRPr="004748ED">
              <w:rPr>
                <w:rFonts w:ascii="Calibri" w:hAnsi="Calibri" w:cs="Calibri"/>
                <w:i/>
                <w:sz w:val="22"/>
                <w:szCs w:val="22"/>
              </w:rPr>
              <w:t>Número</w:t>
            </w:r>
          </w:p>
        </w:tc>
        <w:tc>
          <w:tcPr>
            <w:tcW w:w="76" w:type="dxa"/>
            <w:tcBorders>
              <w:top w:val="nil"/>
              <w:left w:val="nil"/>
              <w:bottom w:val="nil"/>
              <w:right w:val="nil"/>
            </w:tcBorders>
            <w:shd w:val="clear" w:color="auto" w:fill="auto"/>
            <w:vAlign w:val="center"/>
          </w:tcPr>
          <w:p w:rsidR="00FA78A9" w:rsidRPr="004748ED" w:rsidRDefault="00FA78A9" w:rsidP="00C111B4">
            <w:pPr>
              <w:jc w:val="center"/>
              <w:rPr>
                <w:rFonts w:ascii="Calibri" w:hAnsi="Calibri" w:cs="Calibri"/>
                <w:i/>
                <w:sz w:val="22"/>
                <w:szCs w:val="22"/>
              </w:rPr>
            </w:pPr>
          </w:p>
        </w:tc>
        <w:tc>
          <w:tcPr>
            <w:tcW w:w="1726" w:type="dxa"/>
            <w:tcBorders>
              <w:top w:val="nil"/>
              <w:left w:val="nil"/>
              <w:bottom w:val="single" w:sz="4" w:space="0" w:color="auto"/>
              <w:right w:val="nil"/>
            </w:tcBorders>
            <w:shd w:val="clear" w:color="auto" w:fill="auto"/>
            <w:vAlign w:val="center"/>
          </w:tcPr>
          <w:p w:rsidR="00FA78A9" w:rsidRPr="004748ED" w:rsidRDefault="00FA78A9" w:rsidP="00C111B4">
            <w:pPr>
              <w:jc w:val="center"/>
              <w:rPr>
                <w:rFonts w:ascii="Calibri" w:hAnsi="Calibri" w:cs="Calibri"/>
                <w:i/>
                <w:sz w:val="22"/>
                <w:szCs w:val="22"/>
              </w:rPr>
            </w:pPr>
            <w:r w:rsidRPr="004748ED">
              <w:rPr>
                <w:rFonts w:ascii="Calibri" w:hAnsi="Calibri" w:cs="Calibri"/>
                <w:i/>
                <w:sz w:val="22"/>
                <w:szCs w:val="22"/>
              </w:rPr>
              <w:t>Lugar de expedición</w:t>
            </w:r>
          </w:p>
        </w:tc>
        <w:tc>
          <w:tcPr>
            <w:tcW w:w="2160" w:type="dxa"/>
            <w:gridSpan w:val="2"/>
            <w:tcBorders>
              <w:top w:val="nil"/>
              <w:left w:val="nil"/>
              <w:bottom w:val="nil"/>
              <w:right w:val="nil"/>
            </w:tcBorders>
            <w:shd w:val="clear" w:color="auto" w:fill="auto"/>
            <w:vAlign w:val="center"/>
          </w:tcPr>
          <w:p w:rsidR="00FA78A9" w:rsidRPr="004748ED" w:rsidRDefault="00FA78A9" w:rsidP="00C111B4">
            <w:pPr>
              <w:jc w:val="center"/>
              <w:rPr>
                <w:rFonts w:ascii="Calibri" w:hAnsi="Calibri" w:cs="Calibri"/>
                <w:i/>
                <w:sz w:val="22"/>
                <w:szCs w:val="22"/>
              </w:rPr>
            </w:pPr>
          </w:p>
        </w:tc>
        <w:tc>
          <w:tcPr>
            <w:tcW w:w="249" w:type="dxa"/>
            <w:gridSpan w:val="3"/>
            <w:tcBorders>
              <w:top w:val="nil"/>
              <w:left w:val="nil"/>
              <w:bottom w:val="nil"/>
            </w:tcBorders>
            <w:shd w:val="clear" w:color="auto" w:fill="auto"/>
            <w:vAlign w:val="center"/>
          </w:tcPr>
          <w:p w:rsidR="00FA78A9" w:rsidRPr="004748ED" w:rsidRDefault="00FA78A9" w:rsidP="00C111B4">
            <w:pPr>
              <w:rPr>
                <w:rFonts w:ascii="Calibri" w:hAnsi="Calibri" w:cs="Calibri"/>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4748ED" w:rsidRDefault="00FA78A9" w:rsidP="00C111B4">
            <w:pPr>
              <w:jc w:val="right"/>
              <w:rPr>
                <w:rFonts w:ascii="Calibri" w:hAnsi="Calibri" w:cs="Calibri"/>
                <w:b/>
                <w:sz w:val="22"/>
                <w:szCs w:val="22"/>
              </w:rPr>
            </w:pPr>
            <w:r w:rsidRPr="004748ED">
              <w:rPr>
                <w:rFonts w:ascii="Calibri" w:hAnsi="Calibri" w:cs="Calibri"/>
                <w:b/>
                <w:sz w:val="22"/>
                <w:szCs w:val="22"/>
              </w:rPr>
              <w:t>Cédula de Identidad</w:t>
            </w:r>
          </w:p>
        </w:tc>
        <w:tc>
          <w:tcPr>
            <w:tcW w:w="180" w:type="dxa"/>
            <w:tcBorders>
              <w:top w:val="nil"/>
              <w:left w:val="nil"/>
              <w:bottom w:val="nil"/>
              <w:right w:val="nil"/>
            </w:tcBorders>
            <w:shd w:val="clear" w:color="auto" w:fill="auto"/>
            <w:vAlign w:val="center"/>
          </w:tcPr>
          <w:p w:rsidR="00FA78A9" w:rsidRPr="004748ED" w:rsidRDefault="00FA78A9" w:rsidP="00C111B4">
            <w:pPr>
              <w:jc w:val="center"/>
              <w:rPr>
                <w:rFonts w:ascii="Calibri" w:hAnsi="Calibri" w:cs="Calibri"/>
                <w:b/>
                <w:sz w:val="22"/>
                <w:szCs w:val="22"/>
              </w:rPr>
            </w:pPr>
            <w:r w:rsidRPr="004748ED">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FA78A9" w:rsidRPr="004748ED" w:rsidRDefault="00FA78A9" w:rsidP="00C111B4">
            <w:pPr>
              <w:rPr>
                <w:rFonts w:ascii="Calibri" w:hAnsi="Calibri" w:cs="Calibr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FA78A9" w:rsidRPr="004748ED" w:rsidRDefault="00FA78A9" w:rsidP="00C111B4">
            <w:pPr>
              <w:rPr>
                <w:rFonts w:ascii="Calibri" w:hAnsi="Calibri" w:cs="Calibri"/>
                <w:sz w:val="22"/>
                <w:szCs w:val="22"/>
              </w:rPr>
            </w:pPr>
          </w:p>
        </w:tc>
        <w:tc>
          <w:tcPr>
            <w:tcW w:w="76" w:type="dxa"/>
            <w:tcBorders>
              <w:top w:val="nil"/>
              <w:left w:val="nil"/>
              <w:bottom w:val="nil"/>
            </w:tcBorders>
            <w:shd w:val="clear" w:color="auto" w:fill="auto"/>
            <w:vAlign w:val="center"/>
          </w:tcPr>
          <w:p w:rsidR="00FA78A9" w:rsidRPr="004748ED" w:rsidRDefault="00FA78A9" w:rsidP="00C111B4">
            <w:pPr>
              <w:rPr>
                <w:rFonts w:ascii="Calibri" w:hAnsi="Calibri" w:cs="Calibri"/>
                <w:sz w:val="22"/>
                <w:szCs w:val="22"/>
              </w:rPr>
            </w:pPr>
          </w:p>
        </w:tc>
        <w:tc>
          <w:tcPr>
            <w:tcW w:w="1726" w:type="dxa"/>
            <w:tcBorders>
              <w:top w:val="single" w:sz="4" w:space="0" w:color="auto"/>
              <w:left w:val="nil"/>
              <w:bottom w:val="single" w:sz="4" w:space="0" w:color="auto"/>
            </w:tcBorders>
            <w:shd w:val="clear" w:color="auto" w:fill="F2F2F2"/>
            <w:vAlign w:val="center"/>
          </w:tcPr>
          <w:p w:rsidR="00FA78A9" w:rsidRPr="004748ED" w:rsidRDefault="00FA78A9" w:rsidP="00C111B4">
            <w:pPr>
              <w:rPr>
                <w:rFonts w:ascii="Calibri" w:hAnsi="Calibri" w:cs="Calibri"/>
                <w:sz w:val="22"/>
                <w:szCs w:val="22"/>
              </w:rPr>
            </w:pPr>
          </w:p>
        </w:tc>
        <w:tc>
          <w:tcPr>
            <w:tcW w:w="2409" w:type="dxa"/>
            <w:gridSpan w:val="5"/>
            <w:tcBorders>
              <w:top w:val="nil"/>
              <w:left w:val="nil"/>
              <w:bottom w:val="nil"/>
            </w:tcBorders>
            <w:shd w:val="clear" w:color="auto" w:fill="auto"/>
            <w:vAlign w:val="center"/>
          </w:tcPr>
          <w:p w:rsidR="00FA78A9" w:rsidRPr="004748ED" w:rsidRDefault="00FA78A9" w:rsidP="00C111B4">
            <w:pPr>
              <w:rPr>
                <w:rFonts w:ascii="Calibri" w:hAnsi="Calibri" w:cs="Calibri"/>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4748ED" w:rsidRDefault="00FA78A9" w:rsidP="00C111B4">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FA78A9" w:rsidRPr="004748ED" w:rsidRDefault="00FA78A9" w:rsidP="00C111B4">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FA78A9" w:rsidRPr="004748ED" w:rsidRDefault="00FA78A9" w:rsidP="00C111B4">
            <w:pPr>
              <w:jc w:val="center"/>
              <w:rPr>
                <w:rFonts w:ascii="Calibri" w:hAnsi="Calibri" w:cs="Calibri"/>
                <w:b/>
                <w:sz w:val="22"/>
                <w:szCs w:val="22"/>
              </w:rPr>
            </w:pPr>
          </w:p>
        </w:tc>
        <w:tc>
          <w:tcPr>
            <w:tcW w:w="5828" w:type="dxa"/>
            <w:gridSpan w:val="8"/>
            <w:tcBorders>
              <w:top w:val="nil"/>
              <w:left w:val="nil"/>
              <w:bottom w:val="nil"/>
            </w:tcBorders>
            <w:shd w:val="clear" w:color="auto" w:fill="auto"/>
            <w:vAlign w:val="center"/>
          </w:tcPr>
          <w:p w:rsidR="00FA78A9" w:rsidRPr="004748ED" w:rsidRDefault="00FA78A9" w:rsidP="00C111B4">
            <w:pPr>
              <w:jc w:val="center"/>
              <w:rPr>
                <w:rFonts w:ascii="Calibri" w:hAnsi="Calibri" w:cs="Calibri"/>
                <w:b/>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4748ED" w:rsidRDefault="00FA78A9" w:rsidP="00C111B4">
            <w:pPr>
              <w:jc w:val="right"/>
              <w:rPr>
                <w:rFonts w:ascii="Calibri" w:hAnsi="Calibri" w:cs="Calibri"/>
                <w:b/>
                <w:sz w:val="22"/>
                <w:szCs w:val="22"/>
              </w:rPr>
            </w:pPr>
            <w:r w:rsidRPr="004748ED">
              <w:rPr>
                <w:rFonts w:ascii="Calibri" w:hAnsi="Calibri" w:cs="Calibri"/>
                <w:b/>
                <w:sz w:val="22"/>
                <w:szCs w:val="22"/>
              </w:rPr>
              <w:t xml:space="preserve">Edad </w:t>
            </w:r>
          </w:p>
        </w:tc>
        <w:tc>
          <w:tcPr>
            <w:tcW w:w="180" w:type="dxa"/>
            <w:tcBorders>
              <w:top w:val="nil"/>
              <w:left w:val="nil"/>
              <w:bottom w:val="nil"/>
              <w:right w:val="nil"/>
            </w:tcBorders>
            <w:shd w:val="clear" w:color="auto" w:fill="auto"/>
            <w:vAlign w:val="center"/>
          </w:tcPr>
          <w:p w:rsidR="00FA78A9" w:rsidRPr="004748ED" w:rsidRDefault="00FA78A9" w:rsidP="00C111B4">
            <w:pPr>
              <w:jc w:val="center"/>
              <w:rPr>
                <w:rFonts w:ascii="Calibri" w:hAnsi="Calibri" w:cs="Calibri"/>
                <w:b/>
                <w:sz w:val="22"/>
                <w:szCs w:val="22"/>
              </w:rPr>
            </w:pPr>
            <w:r w:rsidRPr="004748ED">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FA78A9" w:rsidRPr="004748ED" w:rsidRDefault="00FA78A9" w:rsidP="00C111B4">
            <w:pPr>
              <w:rPr>
                <w:rFonts w:ascii="Calibri" w:hAnsi="Calibri" w:cs="Calibr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FA78A9" w:rsidRPr="004748ED" w:rsidRDefault="00FA78A9" w:rsidP="00C111B4">
            <w:pPr>
              <w:rPr>
                <w:rFonts w:ascii="Calibri" w:hAnsi="Calibri" w:cs="Calibri"/>
                <w:sz w:val="22"/>
                <w:szCs w:val="22"/>
              </w:rPr>
            </w:pPr>
          </w:p>
        </w:tc>
        <w:tc>
          <w:tcPr>
            <w:tcW w:w="4211" w:type="dxa"/>
            <w:gridSpan w:val="7"/>
            <w:tcBorders>
              <w:top w:val="nil"/>
              <w:left w:val="single" w:sz="4" w:space="0" w:color="auto"/>
              <w:bottom w:val="nil"/>
            </w:tcBorders>
            <w:shd w:val="clear" w:color="auto" w:fill="FFFFFF"/>
            <w:vAlign w:val="center"/>
          </w:tcPr>
          <w:p w:rsidR="00FA78A9" w:rsidRPr="004748ED" w:rsidRDefault="00FA78A9" w:rsidP="00C111B4">
            <w:pPr>
              <w:rPr>
                <w:rFonts w:ascii="Calibri" w:hAnsi="Calibri" w:cs="Calibri"/>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4748ED" w:rsidRDefault="00FA78A9" w:rsidP="00C111B4">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FA78A9" w:rsidRPr="004748ED" w:rsidRDefault="00FA78A9" w:rsidP="00C111B4">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FA78A9" w:rsidRPr="004748ED" w:rsidRDefault="00FA78A9" w:rsidP="00C111B4">
            <w:pPr>
              <w:jc w:val="center"/>
              <w:rPr>
                <w:rFonts w:ascii="Calibri" w:hAnsi="Calibri" w:cs="Calibri"/>
                <w:b/>
                <w:sz w:val="22"/>
                <w:szCs w:val="22"/>
              </w:rPr>
            </w:pPr>
          </w:p>
        </w:tc>
        <w:tc>
          <w:tcPr>
            <w:tcW w:w="5828" w:type="dxa"/>
            <w:gridSpan w:val="8"/>
            <w:tcBorders>
              <w:top w:val="nil"/>
              <w:left w:val="nil"/>
              <w:bottom w:val="nil"/>
            </w:tcBorders>
            <w:shd w:val="clear" w:color="auto" w:fill="auto"/>
            <w:vAlign w:val="center"/>
          </w:tcPr>
          <w:p w:rsidR="00FA78A9" w:rsidRPr="004748ED" w:rsidRDefault="00FA78A9" w:rsidP="00C111B4">
            <w:pPr>
              <w:jc w:val="center"/>
              <w:rPr>
                <w:rFonts w:ascii="Calibri" w:hAnsi="Calibri" w:cs="Calibri"/>
                <w:b/>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4748ED" w:rsidRDefault="00FA78A9" w:rsidP="00C111B4">
            <w:pPr>
              <w:jc w:val="right"/>
              <w:rPr>
                <w:rFonts w:ascii="Calibri" w:hAnsi="Calibri" w:cs="Calibri"/>
                <w:b/>
                <w:sz w:val="22"/>
                <w:szCs w:val="22"/>
              </w:rPr>
            </w:pPr>
            <w:r w:rsidRPr="004748ED">
              <w:rPr>
                <w:rFonts w:ascii="Calibri" w:hAnsi="Calibri" w:cs="Calibri"/>
                <w:b/>
                <w:sz w:val="22"/>
                <w:szCs w:val="22"/>
              </w:rPr>
              <w:t>Nacionalidad</w:t>
            </w:r>
          </w:p>
        </w:tc>
        <w:tc>
          <w:tcPr>
            <w:tcW w:w="180" w:type="dxa"/>
            <w:tcBorders>
              <w:top w:val="nil"/>
              <w:left w:val="nil"/>
              <w:bottom w:val="nil"/>
              <w:right w:val="nil"/>
            </w:tcBorders>
            <w:shd w:val="clear" w:color="auto" w:fill="auto"/>
            <w:vAlign w:val="center"/>
          </w:tcPr>
          <w:p w:rsidR="00FA78A9" w:rsidRPr="004748ED" w:rsidRDefault="00FA78A9" w:rsidP="00C111B4">
            <w:pPr>
              <w:jc w:val="center"/>
              <w:rPr>
                <w:rFonts w:ascii="Calibri" w:hAnsi="Calibri" w:cs="Calibri"/>
                <w:b/>
                <w:sz w:val="22"/>
                <w:szCs w:val="22"/>
              </w:rPr>
            </w:pPr>
            <w:r w:rsidRPr="004748ED">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FA78A9" w:rsidRPr="004748ED" w:rsidRDefault="00FA78A9" w:rsidP="00C111B4">
            <w:pPr>
              <w:rPr>
                <w:rFonts w:ascii="Calibri" w:hAnsi="Calibri" w:cs="Calibr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FA78A9" w:rsidRPr="004748ED" w:rsidRDefault="00FA78A9" w:rsidP="00C111B4">
            <w:pPr>
              <w:rPr>
                <w:rFonts w:ascii="Calibri" w:hAnsi="Calibri" w:cs="Calibri"/>
                <w:sz w:val="22"/>
                <w:szCs w:val="22"/>
              </w:rPr>
            </w:pPr>
          </w:p>
        </w:tc>
        <w:tc>
          <w:tcPr>
            <w:tcW w:w="4211" w:type="dxa"/>
            <w:gridSpan w:val="7"/>
            <w:tcBorders>
              <w:top w:val="nil"/>
              <w:left w:val="single" w:sz="4" w:space="0" w:color="auto"/>
              <w:bottom w:val="nil"/>
            </w:tcBorders>
            <w:shd w:val="clear" w:color="auto" w:fill="FFFFFF"/>
            <w:vAlign w:val="center"/>
          </w:tcPr>
          <w:p w:rsidR="00FA78A9" w:rsidRPr="004748ED" w:rsidRDefault="00FA78A9" w:rsidP="00C111B4">
            <w:pPr>
              <w:rPr>
                <w:rFonts w:ascii="Calibri" w:hAnsi="Calibri" w:cs="Calibri"/>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4748ED" w:rsidRDefault="00FA78A9" w:rsidP="00C111B4">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FA78A9" w:rsidRPr="004748ED" w:rsidRDefault="00FA78A9" w:rsidP="00C111B4">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FA78A9" w:rsidRPr="004748ED" w:rsidRDefault="00FA78A9" w:rsidP="00C111B4">
            <w:pPr>
              <w:jc w:val="center"/>
              <w:rPr>
                <w:rFonts w:ascii="Calibri" w:hAnsi="Calibri" w:cs="Calibri"/>
                <w:b/>
                <w:sz w:val="22"/>
                <w:szCs w:val="22"/>
              </w:rPr>
            </w:pPr>
          </w:p>
        </w:tc>
        <w:tc>
          <w:tcPr>
            <w:tcW w:w="5828" w:type="dxa"/>
            <w:gridSpan w:val="8"/>
            <w:tcBorders>
              <w:top w:val="nil"/>
              <w:left w:val="nil"/>
              <w:bottom w:val="nil"/>
            </w:tcBorders>
            <w:shd w:val="clear" w:color="auto" w:fill="auto"/>
            <w:vAlign w:val="center"/>
          </w:tcPr>
          <w:p w:rsidR="00FA78A9" w:rsidRPr="004748ED" w:rsidRDefault="00FA78A9" w:rsidP="00C111B4">
            <w:pPr>
              <w:jc w:val="center"/>
              <w:rPr>
                <w:rFonts w:ascii="Calibri" w:hAnsi="Calibri" w:cs="Calibri"/>
                <w:b/>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4748ED" w:rsidRDefault="00FA78A9" w:rsidP="00C111B4">
            <w:pPr>
              <w:jc w:val="right"/>
              <w:rPr>
                <w:rFonts w:ascii="Calibri" w:hAnsi="Calibri" w:cs="Calibri"/>
                <w:b/>
                <w:sz w:val="22"/>
                <w:szCs w:val="22"/>
              </w:rPr>
            </w:pPr>
            <w:r w:rsidRPr="004748ED">
              <w:rPr>
                <w:rFonts w:ascii="Calibri" w:hAnsi="Calibri" w:cs="Calibri"/>
                <w:b/>
                <w:sz w:val="22"/>
                <w:szCs w:val="22"/>
              </w:rPr>
              <w:t>Profesión</w:t>
            </w:r>
          </w:p>
        </w:tc>
        <w:tc>
          <w:tcPr>
            <w:tcW w:w="180" w:type="dxa"/>
            <w:tcBorders>
              <w:top w:val="nil"/>
              <w:left w:val="nil"/>
              <w:bottom w:val="nil"/>
              <w:right w:val="nil"/>
            </w:tcBorders>
            <w:shd w:val="clear" w:color="auto" w:fill="auto"/>
            <w:vAlign w:val="center"/>
          </w:tcPr>
          <w:p w:rsidR="00FA78A9" w:rsidRPr="004748ED" w:rsidRDefault="00FA78A9" w:rsidP="00C111B4">
            <w:pPr>
              <w:jc w:val="center"/>
              <w:rPr>
                <w:rFonts w:ascii="Calibri" w:hAnsi="Calibri" w:cs="Calibri"/>
                <w:b/>
                <w:sz w:val="22"/>
                <w:szCs w:val="22"/>
              </w:rPr>
            </w:pPr>
            <w:r w:rsidRPr="004748ED">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FA78A9" w:rsidRPr="004748ED" w:rsidRDefault="00FA78A9" w:rsidP="00C111B4">
            <w:pPr>
              <w:rPr>
                <w:rFonts w:ascii="Calibri" w:hAnsi="Calibri" w:cs="Calibr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FA78A9" w:rsidRPr="004748ED" w:rsidRDefault="00FA78A9" w:rsidP="00C111B4">
            <w:pPr>
              <w:rPr>
                <w:rFonts w:ascii="Calibri" w:hAnsi="Calibri" w:cs="Calibri"/>
                <w:sz w:val="22"/>
                <w:szCs w:val="22"/>
              </w:rPr>
            </w:pPr>
          </w:p>
        </w:tc>
        <w:tc>
          <w:tcPr>
            <w:tcW w:w="141" w:type="dxa"/>
            <w:tcBorders>
              <w:top w:val="nil"/>
              <w:left w:val="single" w:sz="4" w:space="0" w:color="auto"/>
              <w:bottom w:val="nil"/>
            </w:tcBorders>
            <w:shd w:val="clear" w:color="auto" w:fill="FFFFFF"/>
            <w:vAlign w:val="center"/>
          </w:tcPr>
          <w:p w:rsidR="00FA78A9" w:rsidRPr="004748ED" w:rsidRDefault="00FA78A9" w:rsidP="00C111B4">
            <w:pPr>
              <w:rPr>
                <w:rFonts w:ascii="Calibri" w:hAnsi="Calibri" w:cs="Calibri"/>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4748ED" w:rsidRDefault="00FA78A9" w:rsidP="00C111B4">
            <w:pPr>
              <w:rPr>
                <w:rFonts w:ascii="Calibri" w:hAnsi="Calibri" w:cs="Calibri"/>
                <w:sz w:val="22"/>
                <w:szCs w:val="22"/>
              </w:rPr>
            </w:pPr>
          </w:p>
        </w:tc>
        <w:tc>
          <w:tcPr>
            <w:tcW w:w="180" w:type="dxa"/>
            <w:tcBorders>
              <w:top w:val="nil"/>
              <w:left w:val="nil"/>
              <w:bottom w:val="nil"/>
              <w:right w:val="nil"/>
            </w:tcBorders>
            <w:shd w:val="clear" w:color="auto" w:fill="auto"/>
            <w:vAlign w:val="center"/>
          </w:tcPr>
          <w:p w:rsidR="00FA78A9" w:rsidRPr="004748ED" w:rsidRDefault="00FA78A9" w:rsidP="00C111B4">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FA78A9" w:rsidRPr="004748ED" w:rsidRDefault="00FA78A9" w:rsidP="00C111B4">
            <w:pPr>
              <w:jc w:val="center"/>
              <w:rPr>
                <w:rFonts w:ascii="Calibri" w:hAnsi="Calibri" w:cs="Calibri"/>
                <w:b/>
                <w:sz w:val="22"/>
                <w:szCs w:val="22"/>
              </w:rPr>
            </w:pPr>
          </w:p>
        </w:tc>
        <w:tc>
          <w:tcPr>
            <w:tcW w:w="5828" w:type="dxa"/>
            <w:gridSpan w:val="8"/>
            <w:tcBorders>
              <w:top w:val="nil"/>
              <w:left w:val="nil"/>
              <w:bottom w:val="nil"/>
            </w:tcBorders>
            <w:shd w:val="clear" w:color="auto" w:fill="auto"/>
            <w:vAlign w:val="center"/>
          </w:tcPr>
          <w:p w:rsidR="00FA78A9" w:rsidRPr="004748ED" w:rsidRDefault="00FA78A9" w:rsidP="00C111B4">
            <w:pPr>
              <w:jc w:val="center"/>
              <w:rPr>
                <w:rFonts w:ascii="Calibri" w:hAnsi="Calibri" w:cs="Calibri"/>
                <w:b/>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4748ED" w:rsidRDefault="00FA78A9" w:rsidP="00C111B4">
            <w:pPr>
              <w:jc w:val="right"/>
              <w:rPr>
                <w:rFonts w:ascii="Calibri" w:hAnsi="Calibri" w:cs="Calibri"/>
                <w:b/>
                <w:sz w:val="22"/>
                <w:szCs w:val="22"/>
              </w:rPr>
            </w:pPr>
            <w:r w:rsidRPr="004748ED">
              <w:rPr>
                <w:rFonts w:ascii="Calibri" w:hAnsi="Calibri" w:cs="Calibri"/>
                <w:b/>
                <w:sz w:val="22"/>
                <w:szCs w:val="22"/>
              </w:rPr>
              <w:t>Cargo del Personal Propuesto</w:t>
            </w:r>
          </w:p>
        </w:tc>
        <w:tc>
          <w:tcPr>
            <w:tcW w:w="180" w:type="dxa"/>
            <w:tcBorders>
              <w:top w:val="nil"/>
              <w:left w:val="nil"/>
              <w:bottom w:val="nil"/>
              <w:right w:val="nil"/>
            </w:tcBorders>
            <w:shd w:val="clear" w:color="auto" w:fill="auto"/>
            <w:vAlign w:val="center"/>
          </w:tcPr>
          <w:p w:rsidR="00FA78A9" w:rsidRPr="004748ED" w:rsidRDefault="00FA78A9" w:rsidP="00C111B4">
            <w:pPr>
              <w:jc w:val="center"/>
              <w:rPr>
                <w:rFonts w:ascii="Calibri" w:hAnsi="Calibri" w:cs="Calibri"/>
                <w:b/>
                <w:sz w:val="22"/>
                <w:szCs w:val="22"/>
              </w:rPr>
            </w:pPr>
            <w:r w:rsidRPr="004748ED">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FA78A9" w:rsidRPr="004748ED" w:rsidRDefault="00FA78A9" w:rsidP="00C111B4">
            <w:pPr>
              <w:rPr>
                <w:rFonts w:ascii="Calibri" w:hAnsi="Calibri" w:cs="Calibr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rsidR="00FA78A9" w:rsidRPr="004748ED" w:rsidRDefault="00FA78A9" w:rsidP="00C111B4">
            <w:pPr>
              <w:rPr>
                <w:rFonts w:ascii="Calibri" w:hAnsi="Calibri" w:cs="Calibri"/>
                <w:sz w:val="22"/>
                <w:szCs w:val="22"/>
              </w:rPr>
            </w:pPr>
          </w:p>
        </w:tc>
        <w:tc>
          <w:tcPr>
            <w:tcW w:w="238" w:type="dxa"/>
            <w:gridSpan w:val="2"/>
            <w:tcBorders>
              <w:top w:val="nil"/>
              <w:left w:val="single" w:sz="4" w:space="0" w:color="auto"/>
              <w:bottom w:val="nil"/>
            </w:tcBorders>
            <w:shd w:val="clear" w:color="auto" w:fill="FFFFFF"/>
            <w:vAlign w:val="center"/>
          </w:tcPr>
          <w:p w:rsidR="00FA78A9" w:rsidRPr="004748ED" w:rsidRDefault="00FA78A9" w:rsidP="00C111B4">
            <w:pPr>
              <w:rPr>
                <w:rFonts w:ascii="Calibri" w:hAnsi="Calibri" w:cs="Calibri"/>
                <w:sz w:val="22"/>
                <w:szCs w:val="22"/>
              </w:rPr>
            </w:pPr>
          </w:p>
        </w:tc>
      </w:tr>
      <w:tr w:rsidR="00FA78A9" w:rsidRPr="00552079"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FA78A9" w:rsidRPr="004748ED" w:rsidRDefault="00FA78A9" w:rsidP="00C111B4">
            <w:pPr>
              <w:jc w:val="right"/>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FA78A9" w:rsidRPr="004748ED" w:rsidRDefault="00FA78A9" w:rsidP="00C111B4">
            <w:pPr>
              <w:jc w:val="center"/>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FA78A9" w:rsidRPr="004748ED" w:rsidRDefault="00FA78A9" w:rsidP="00C111B4">
            <w:pPr>
              <w:rPr>
                <w:rFonts w:ascii="Calibri" w:hAnsi="Calibri" w:cs="Calibri"/>
                <w:sz w:val="22"/>
                <w:szCs w:val="22"/>
              </w:rPr>
            </w:pPr>
          </w:p>
        </w:tc>
        <w:tc>
          <w:tcPr>
            <w:tcW w:w="5828" w:type="dxa"/>
            <w:gridSpan w:val="8"/>
            <w:tcBorders>
              <w:top w:val="nil"/>
              <w:left w:val="nil"/>
              <w:bottom w:val="single" w:sz="12" w:space="0" w:color="auto"/>
            </w:tcBorders>
            <w:shd w:val="clear" w:color="auto" w:fill="auto"/>
            <w:vAlign w:val="center"/>
          </w:tcPr>
          <w:p w:rsidR="00FA78A9" w:rsidRPr="004748ED" w:rsidRDefault="00FA78A9" w:rsidP="00C111B4">
            <w:pPr>
              <w:rPr>
                <w:rFonts w:ascii="Calibri" w:hAnsi="Calibri" w:cs="Calibri"/>
                <w:sz w:val="22"/>
                <w:szCs w:val="22"/>
              </w:rPr>
            </w:pPr>
          </w:p>
        </w:tc>
      </w:tr>
    </w:tbl>
    <w:p w:rsidR="00FA78A9" w:rsidRPr="004748ED" w:rsidRDefault="00FA78A9" w:rsidP="00FA78A9">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rsidTr="004748ED">
        <w:trPr>
          <w:jc w:val="center"/>
        </w:trPr>
        <w:tc>
          <w:tcPr>
            <w:tcW w:w="9781" w:type="dxa"/>
            <w:gridSpan w:val="5"/>
            <w:tcBorders>
              <w:top w:val="single" w:sz="12" w:space="0" w:color="auto"/>
              <w:bottom w:val="single" w:sz="12" w:space="0" w:color="auto"/>
            </w:tcBorders>
            <w:shd w:val="clear" w:color="auto" w:fill="D9D9D9"/>
            <w:vAlign w:val="center"/>
          </w:tcPr>
          <w:p w:rsidR="00FA78A9" w:rsidRPr="004748ED" w:rsidRDefault="00FA78A9" w:rsidP="00C111B4">
            <w:pPr>
              <w:rPr>
                <w:rFonts w:ascii="Calibri" w:hAnsi="Calibri" w:cs="Calibri"/>
                <w:b/>
                <w:sz w:val="22"/>
                <w:szCs w:val="22"/>
              </w:rPr>
            </w:pPr>
            <w:r w:rsidRPr="004748ED">
              <w:rPr>
                <w:rFonts w:ascii="Calibri" w:hAnsi="Calibri" w:cs="Calibri"/>
                <w:b/>
                <w:sz w:val="22"/>
                <w:szCs w:val="22"/>
              </w:rPr>
              <w:t xml:space="preserve">2. FORMACIÓN ACADÉMICA </w:t>
            </w:r>
          </w:p>
        </w:tc>
      </w:tr>
      <w:tr w:rsidR="00FA78A9" w:rsidRPr="00552079"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4748ED" w:rsidRDefault="00FA78A9" w:rsidP="00C111B4">
            <w:pPr>
              <w:jc w:val="center"/>
              <w:rPr>
                <w:rFonts w:ascii="Calibri" w:hAnsi="Calibri" w:cs="Calibri"/>
                <w:b/>
                <w:sz w:val="22"/>
                <w:szCs w:val="22"/>
              </w:rPr>
            </w:pPr>
            <w:r w:rsidRPr="004748ED">
              <w:rPr>
                <w:rFonts w:ascii="Calibri" w:hAnsi="Calibri" w:cs="Calibr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FA78A9" w:rsidRPr="004748ED" w:rsidRDefault="00FA78A9" w:rsidP="00C111B4">
            <w:pPr>
              <w:jc w:val="center"/>
              <w:rPr>
                <w:rFonts w:ascii="Calibri" w:hAnsi="Calibri" w:cs="Calibri"/>
                <w:b/>
                <w:sz w:val="22"/>
                <w:szCs w:val="22"/>
              </w:rPr>
            </w:pPr>
            <w:r w:rsidRPr="004748ED">
              <w:rPr>
                <w:rFonts w:ascii="Calibri" w:hAnsi="Calibri" w:cs="Calibr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FA78A9" w:rsidRPr="004748ED" w:rsidRDefault="00FA78A9" w:rsidP="00C111B4">
            <w:pPr>
              <w:jc w:val="center"/>
              <w:rPr>
                <w:rFonts w:ascii="Calibri" w:hAnsi="Calibri" w:cs="Calibri"/>
                <w:b/>
                <w:sz w:val="22"/>
                <w:szCs w:val="22"/>
              </w:rPr>
            </w:pPr>
            <w:r w:rsidRPr="004748ED">
              <w:rPr>
                <w:rFonts w:ascii="Calibri" w:hAnsi="Calibri" w:cs="Calibr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975C25" w:rsidRPr="004748ED" w:rsidRDefault="00975C25" w:rsidP="00C111B4">
            <w:pPr>
              <w:jc w:val="center"/>
              <w:rPr>
                <w:rFonts w:ascii="Calibri" w:hAnsi="Calibri" w:cs="Calibri"/>
                <w:b/>
                <w:sz w:val="22"/>
                <w:szCs w:val="22"/>
              </w:rPr>
            </w:pPr>
            <w:r w:rsidRPr="004748ED">
              <w:rPr>
                <w:rFonts w:ascii="Calibri" w:hAnsi="Calibri" w:cs="Calibri"/>
                <w:b/>
                <w:sz w:val="22"/>
                <w:szCs w:val="22"/>
              </w:rPr>
              <w:t>Fecha Emisión</w:t>
            </w:r>
          </w:p>
          <w:p w:rsidR="00FA78A9" w:rsidRPr="004748ED" w:rsidRDefault="00FA78A9" w:rsidP="00C111B4">
            <w:pPr>
              <w:jc w:val="center"/>
              <w:rPr>
                <w:rFonts w:ascii="Calibri" w:hAnsi="Calibri" w:cs="Calibri"/>
                <w:b/>
                <w:sz w:val="22"/>
                <w:szCs w:val="22"/>
              </w:rPr>
            </w:pPr>
            <w:r w:rsidRPr="004748ED">
              <w:rPr>
                <w:rFonts w:ascii="Calibri" w:hAnsi="Calibri" w:cs="Calibri"/>
                <w:b/>
                <w:sz w:val="22"/>
                <w:szCs w:val="22"/>
              </w:rPr>
              <w:t>Título en Provisión Nacional</w:t>
            </w:r>
          </w:p>
          <w:p w:rsidR="00975C25" w:rsidRPr="004748ED" w:rsidRDefault="00975C25" w:rsidP="00C111B4">
            <w:pPr>
              <w:jc w:val="center"/>
              <w:rPr>
                <w:rFonts w:ascii="Calibri" w:hAnsi="Calibri" w:cs="Calibri"/>
                <w:b/>
                <w:sz w:val="22"/>
                <w:szCs w:val="22"/>
              </w:rPr>
            </w:pPr>
            <w:r w:rsidRPr="004748ED">
              <w:rPr>
                <w:rFonts w:ascii="Calibri" w:hAnsi="Calibri" w:cs="Calibri"/>
                <w:b/>
                <w:sz w:val="22"/>
                <w:szCs w:val="22"/>
              </w:rPr>
              <w:t>(Día/Mes/Año)</w:t>
            </w:r>
          </w:p>
        </w:tc>
      </w:tr>
      <w:tr w:rsidR="00FA78A9" w:rsidRPr="00552079"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4748ED" w:rsidRDefault="00FA78A9" w:rsidP="00C111B4">
            <w:pPr>
              <w:jc w:val="center"/>
              <w:rPr>
                <w:rFonts w:ascii="Calibri" w:hAnsi="Calibri" w:cs="Calibr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4748ED" w:rsidRDefault="00FA78A9" w:rsidP="00C111B4">
            <w:pPr>
              <w:jc w:val="center"/>
              <w:rPr>
                <w:rFonts w:ascii="Calibri" w:hAnsi="Calibri" w:cs="Calibri"/>
                <w:b/>
                <w:sz w:val="22"/>
                <w:szCs w:val="22"/>
              </w:rPr>
            </w:pPr>
            <w:r w:rsidRPr="004748ED">
              <w:rPr>
                <w:rFonts w:ascii="Calibri" w:hAnsi="Calibri" w:cs="Calibr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4748ED" w:rsidRDefault="00FA78A9" w:rsidP="00C111B4">
            <w:pPr>
              <w:jc w:val="center"/>
              <w:rPr>
                <w:rFonts w:ascii="Calibri" w:hAnsi="Calibri" w:cs="Calibri"/>
                <w:b/>
                <w:sz w:val="22"/>
                <w:szCs w:val="22"/>
              </w:rPr>
            </w:pPr>
            <w:r w:rsidRPr="004748ED">
              <w:rPr>
                <w:rFonts w:ascii="Calibri" w:hAnsi="Calibri" w:cs="Calibr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4748ED" w:rsidRDefault="00FA78A9" w:rsidP="00C111B4">
            <w:pPr>
              <w:jc w:val="center"/>
              <w:rPr>
                <w:rFonts w:ascii="Calibri" w:hAnsi="Calibri" w:cs="Calibr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rsidR="00FA78A9" w:rsidRPr="004748ED" w:rsidRDefault="00FA78A9" w:rsidP="00C111B4">
            <w:pPr>
              <w:jc w:val="center"/>
              <w:rPr>
                <w:rFonts w:ascii="Calibri" w:hAnsi="Calibri" w:cs="Calibri"/>
                <w:b/>
                <w:sz w:val="22"/>
                <w:szCs w:val="22"/>
              </w:rPr>
            </w:pPr>
          </w:p>
        </w:tc>
      </w:tr>
      <w:tr w:rsidR="00FA78A9" w:rsidRPr="00552079"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4748ED" w:rsidRDefault="00FA78A9" w:rsidP="00C111B4">
            <w:pPr>
              <w:jc w:val="center"/>
              <w:rPr>
                <w:rFonts w:ascii="Calibri" w:hAnsi="Calibri" w:cs="Calibr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rsidR="00FA78A9" w:rsidRPr="004748ED" w:rsidRDefault="00FA78A9" w:rsidP="00C111B4">
            <w:pPr>
              <w:jc w:val="center"/>
              <w:rPr>
                <w:rFonts w:ascii="Calibri" w:hAnsi="Calibri" w:cs="Calibri"/>
                <w:b/>
                <w:sz w:val="22"/>
                <w:szCs w:val="22"/>
              </w:rPr>
            </w:pPr>
          </w:p>
        </w:tc>
      </w:tr>
      <w:tr w:rsidR="00FA78A9" w:rsidRPr="00552079"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4748ED" w:rsidRDefault="00FA78A9" w:rsidP="00C111B4">
            <w:pPr>
              <w:jc w:val="center"/>
              <w:rPr>
                <w:rFonts w:ascii="Calibri" w:hAnsi="Calibri" w:cs="Calibr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rsidR="00FA78A9" w:rsidRPr="004748ED" w:rsidRDefault="00FA78A9" w:rsidP="00C111B4">
            <w:pPr>
              <w:jc w:val="center"/>
              <w:rPr>
                <w:rFonts w:ascii="Calibri" w:hAnsi="Calibri" w:cs="Calibri"/>
                <w:b/>
                <w:sz w:val="22"/>
                <w:szCs w:val="22"/>
              </w:rPr>
            </w:pPr>
          </w:p>
        </w:tc>
      </w:tr>
      <w:tr w:rsidR="00FA78A9" w:rsidRPr="00552079"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A78A9" w:rsidRPr="004748ED" w:rsidRDefault="00FA78A9" w:rsidP="00C111B4">
            <w:pPr>
              <w:jc w:val="center"/>
              <w:rPr>
                <w:rFonts w:ascii="Calibri" w:hAnsi="Calibri" w:cs="Calibr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rsidR="00FA78A9" w:rsidRPr="004748ED" w:rsidRDefault="00FA78A9" w:rsidP="00C111B4">
            <w:pPr>
              <w:jc w:val="center"/>
              <w:rPr>
                <w:rFonts w:ascii="Calibri" w:hAnsi="Calibri" w:cs="Calibri"/>
                <w:b/>
                <w:sz w:val="22"/>
                <w:szCs w:val="22"/>
              </w:rPr>
            </w:pPr>
          </w:p>
        </w:tc>
      </w:tr>
    </w:tbl>
    <w:p w:rsidR="00FA78A9" w:rsidRPr="004748ED" w:rsidRDefault="00FA78A9" w:rsidP="00FA78A9">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rsidTr="004748ED">
        <w:trPr>
          <w:jc w:val="center"/>
        </w:trPr>
        <w:tc>
          <w:tcPr>
            <w:tcW w:w="9781" w:type="dxa"/>
            <w:gridSpan w:val="5"/>
            <w:tcBorders>
              <w:top w:val="single" w:sz="12" w:space="0" w:color="auto"/>
              <w:bottom w:val="single" w:sz="12" w:space="0" w:color="auto"/>
            </w:tcBorders>
            <w:shd w:val="clear" w:color="auto" w:fill="D9D9D9"/>
            <w:vAlign w:val="center"/>
          </w:tcPr>
          <w:p w:rsidR="00FA78A9" w:rsidRPr="004748ED" w:rsidRDefault="00FA78A9" w:rsidP="00C111B4">
            <w:pPr>
              <w:rPr>
                <w:rFonts w:ascii="Calibri" w:hAnsi="Calibri" w:cs="Calibri"/>
                <w:b/>
                <w:sz w:val="22"/>
                <w:szCs w:val="22"/>
              </w:rPr>
            </w:pPr>
            <w:r w:rsidRPr="004748ED">
              <w:rPr>
                <w:rFonts w:ascii="Calibri" w:hAnsi="Calibri" w:cs="Calibri"/>
                <w:b/>
                <w:sz w:val="22"/>
                <w:szCs w:val="22"/>
              </w:rPr>
              <w:t xml:space="preserve">3. CURSOS DE ESPECIALIZACIÓN </w:t>
            </w:r>
          </w:p>
        </w:tc>
      </w:tr>
      <w:tr w:rsidR="00FA78A9" w:rsidRPr="00552079"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4748ED" w:rsidRDefault="00FA78A9" w:rsidP="00C111B4">
            <w:pPr>
              <w:jc w:val="center"/>
              <w:rPr>
                <w:rFonts w:ascii="Calibri" w:hAnsi="Calibri" w:cs="Calibri"/>
                <w:b/>
                <w:sz w:val="22"/>
                <w:szCs w:val="22"/>
              </w:rPr>
            </w:pPr>
            <w:r w:rsidRPr="004748ED">
              <w:rPr>
                <w:rFonts w:ascii="Calibri" w:hAnsi="Calibri" w:cs="Calibr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FA78A9" w:rsidRPr="004748ED" w:rsidRDefault="00FA78A9" w:rsidP="00C111B4">
            <w:pPr>
              <w:jc w:val="center"/>
              <w:rPr>
                <w:rFonts w:ascii="Calibri" w:hAnsi="Calibri" w:cs="Calibri"/>
                <w:b/>
                <w:sz w:val="22"/>
                <w:szCs w:val="22"/>
              </w:rPr>
            </w:pPr>
            <w:r w:rsidRPr="004748ED">
              <w:rPr>
                <w:rFonts w:ascii="Calibri" w:hAnsi="Calibri" w:cs="Calibr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FA78A9" w:rsidRPr="004748ED" w:rsidRDefault="00FA78A9" w:rsidP="00C111B4">
            <w:pPr>
              <w:jc w:val="center"/>
              <w:rPr>
                <w:rFonts w:ascii="Calibri" w:hAnsi="Calibri" w:cs="Calibri"/>
                <w:b/>
                <w:sz w:val="22"/>
                <w:szCs w:val="22"/>
              </w:rPr>
            </w:pPr>
            <w:r w:rsidRPr="004748ED">
              <w:rPr>
                <w:rFonts w:ascii="Calibri" w:hAnsi="Calibri" w:cs="Calibr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FA78A9" w:rsidRPr="004748ED" w:rsidRDefault="00FA78A9" w:rsidP="00C111B4">
            <w:pPr>
              <w:jc w:val="center"/>
              <w:rPr>
                <w:rFonts w:ascii="Calibri" w:hAnsi="Calibri" w:cs="Calibri"/>
                <w:b/>
                <w:sz w:val="22"/>
                <w:szCs w:val="22"/>
              </w:rPr>
            </w:pPr>
            <w:r w:rsidRPr="004748ED">
              <w:rPr>
                <w:rFonts w:ascii="Calibri" w:hAnsi="Calibri" w:cs="Calibri"/>
                <w:b/>
                <w:sz w:val="22"/>
                <w:szCs w:val="22"/>
              </w:rPr>
              <w:t>Duración en Horas</w:t>
            </w:r>
          </w:p>
        </w:tc>
      </w:tr>
      <w:tr w:rsidR="00FA78A9" w:rsidRPr="00552079"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4748ED" w:rsidRDefault="00FA78A9" w:rsidP="00C111B4">
            <w:pPr>
              <w:jc w:val="center"/>
              <w:rPr>
                <w:rFonts w:ascii="Calibri" w:hAnsi="Calibri" w:cs="Calibr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4748ED" w:rsidRDefault="00FA78A9" w:rsidP="00C111B4">
            <w:pPr>
              <w:jc w:val="center"/>
              <w:rPr>
                <w:rFonts w:ascii="Calibri" w:hAnsi="Calibri" w:cs="Calibri"/>
                <w:b/>
                <w:sz w:val="22"/>
                <w:szCs w:val="22"/>
              </w:rPr>
            </w:pPr>
            <w:r w:rsidRPr="004748ED">
              <w:rPr>
                <w:rFonts w:ascii="Calibri" w:hAnsi="Calibri" w:cs="Calibr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4748ED" w:rsidRDefault="00FA78A9" w:rsidP="00C111B4">
            <w:pPr>
              <w:jc w:val="center"/>
              <w:rPr>
                <w:rFonts w:ascii="Calibri" w:hAnsi="Calibri" w:cs="Calibri"/>
                <w:b/>
                <w:sz w:val="22"/>
                <w:szCs w:val="22"/>
              </w:rPr>
            </w:pPr>
            <w:r w:rsidRPr="004748ED">
              <w:rPr>
                <w:rFonts w:ascii="Calibri" w:hAnsi="Calibri" w:cs="Calibr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FA78A9" w:rsidRPr="004748ED" w:rsidRDefault="00FA78A9" w:rsidP="00C111B4">
            <w:pPr>
              <w:jc w:val="center"/>
              <w:rPr>
                <w:rFonts w:ascii="Calibri" w:hAnsi="Calibri" w:cs="Calibr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FA78A9" w:rsidRPr="004748ED" w:rsidRDefault="00FA78A9" w:rsidP="00C111B4">
            <w:pPr>
              <w:jc w:val="center"/>
              <w:rPr>
                <w:rFonts w:ascii="Calibri" w:hAnsi="Calibri" w:cs="Calibri"/>
                <w:b/>
                <w:sz w:val="22"/>
                <w:szCs w:val="22"/>
              </w:rPr>
            </w:pPr>
          </w:p>
        </w:tc>
      </w:tr>
      <w:tr w:rsidR="00FA78A9" w:rsidRPr="00552079"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4748ED" w:rsidRDefault="00FA78A9" w:rsidP="00C111B4">
            <w:pPr>
              <w:jc w:val="center"/>
              <w:rPr>
                <w:rFonts w:ascii="Calibri" w:hAnsi="Calibri" w:cs="Calibr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b/>
                <w:sz w:val="22"/>
                <w:szCs w:val="22"/>
              </w:rPr>
            </w:pPr>
          </w:p>
        </w:tc>
        <w:tc>
          <w:tcPr>
            <w:tcW w:w="3543" w:type="dxa"/>
            <w:tcBorders>
              <w:top w:val="single" w:sz="12" w:space="0" w:color="auto"/>
              <w:left w:val="single" w:sz="4" w:space="0" w:color="auto"/>
            </w:tcBorders>
            <w:shd w:val="clear" w:color="auto" w:fill="FFFFFF"/>
            <w:vAlign w:val="center"/>
          </w:tcPr>
          <w:p w:rsidR="00FA78A9" w:rsidRPr="004748ED" w:rsidRDefault="00FA78A9" w:rsidP="00C111B4">
            <w:pPr>
              <w:jc w:val="center"/>
              <w:rPr>
                <w:rFonts w:ascii="Calibri" w:hAnsi="Calibri" w:cs="Calibri"/>
                <w:b/>
                <w:sz w:val="22"/>
                <w:szCs w:val="22"/>
              </w:rPr>
            </w:pPr>
          </w:p>
        </w:tc>
        <w:tc>
          <w:tcPr>
            <w:tcW w:w="1134" w:type="dxa"/>
            <w:tcBorders>
              <w:top w:val="single" w:sz="12" w:space="0" w:color="auto"/>
              <w:left w:val="single" w:sz="4" w:space="0" w:color="auto"/>
            </w:tcBorders>
            <w:shd w:val="clear" w:color="auto" w:fill="FFFFFF"/>
            <w:vAlign w:val="center"/>
          </w:tcPr>
          <w:p w:rsidR="00FA78A9" w:rsidRPr="004748ED" w:rsidRDefault="00FA78A9" w:rsidP="00C111B4">
            <w:pPr>
              <w:jc w:val="center"/>
              <w:rPr>
                <w:rFonts w:ascii="Calibri" w:hAnsi="Calibri" w:cs="Calibri"/>
                <w:b/>
                <w:sz w:val="22"/>
                <w:szCs w:val="22"/>
              </w:rPr>
            </w:pPr>
          </w:p>
        </w:tc>
      </w:tr>
      <w:tr w:rsidR="00FA78A9" w:rsidRPr="00552079"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4748ED" w:rsidRDefault="00FA78A9" w:rsidP="00C111B4">
            <w:pPr>
              <w:jc w:val="center"/>
              <w:rPr>
                <w:rFonts w:ascii="Calibri" w:hAnsi="Calibri" w:cs="Calibr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b/>
                <w:sz w:val="22"/>
                <w:szCs w:val="22"/>
              </w:rPr>
            </w:pPr>
          </w:p>
        </w:tc>
        <w:tc>
          <w:tcPr>
            <w:tcW w:w="3543" w:type="dxa"/>
            <w:tcBorders>
              <w:left w:val="single" w:sz="4" w:space="0" w:color="auto"/>
            </w:tcBorders>
            <w:shd w:val="clear" w:color="auto" w:fill="FFFFFF"/>
            <w:vAlign w:val="center"/>
          </w:tcPr>
          <w:p w:rsidR="00FA78A9" w:rsidRPr="004748ED" w:rsidRDefault="00FA78A9" w:rsidP="00C111B4">
            <w:pPr>
              <w:jc w:val="center"/>
              <w:rPr>
                <w:rFonts w:ascii="Calibri" w:hAnsi="Calibri" w:cs="Calibri"/>
                <w:b/>
                <w:sz w:val="22"/>
                <w:szCs w:val="22"/>
              </w:rPr>
            </w:pPr>
          </w:p>
        </w:tc>
        <w:tc>
          <w:tcPr>
            <w:tcW w:w="1134" w:type="dxa"/>
            <w:tcBorders>
              <w:left w:val="single" w:sz="4" w:space="0" w:color="auto"/>
            </w:tcBorders>
            <w:shd w:val="clear" w:color="auto" w:fill="FFFFFF"/>
            <w:vAlign w:val="center"/>
          </w:tcPr>
          <w:p w:rsidR="00FA78A9" w:rsidRPr="004748ED" w:rsidRDefault="00FA78A9" w:rsidP="00C111B4">
            <w:pPr>
              <w:jc w:val="center"/>
              <w:rPr>
                <w:rFonts w:ascii="Calibri" w:hAnsi="Calibri" w:cs="Calibri"/>
                <w:b/>
                <w:sz w:val="22"/>
                <w:szCs w:val="22"/>
              </w:rPr>
            </w:pPr>
          </w:p>
        </w:tc>
      </w:tr>
      <w:tr w:rsidR="00FA78A9" w:rsidRPr="00552079"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A78A9" w:rsidRPr="004748ED" w:rsidRDefault="00FA78A9" w:rsidP="00C111B4">
            <w:pPr>
              <w:jc w:val="center"/>
              <w:rPr>
                <w:rFonts w:ascii="Calibri" w:hAnsi="Calibri" w:cs="Calibr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b/>
                <w:sz w:val="22"/>
                <w:szCs w:val="22"/>
              </w:rPr>
            </w:pPr>
          </w:p>
        </w:tc>
        <w:tc>
          <w:tcPr>
            <w:tcW w:w="3543" w:type="dxa"/>
            <w:tcBorders>
              <w:left w:val="single" w:sz="4" w:space="0" w:color="auto"/>
              <w:bottom w:val="single" w:sz="12" w:space="0" w:color="auto"/>
            </w:tcBorders>
            <w:shd w:val="clear" w:color="auto" w:fill="FFFFFF"/>
            <w:vAlign w:val="center"/>
          </w:tcPr>
          <w:p w:rsidR="00FA78A9" w:rsidRPr="004748ED" w:rsidRDefault="00FA78A9" w:rsidP="00C111B4">
            <w:pPr>
              <w:jc w:val="center"/>
              <w:rPr>
                <w:rFonts w:ascii="Calibri" w:hAnsi="Calibri" w:cs="Calibri"/>
                <w:b/>
                <w:sz w:val="22"/>
                <w:szCs w:val="22"/>
              </w:rPr>
            </w:pPr>
          </w:p>
        </w:tc>
        <w:tc>
          <w:tcPr>
            <w:tcW w:w="1134" w:type="dxa"/>
            <w:tcBorders>
              <w:left w:val="single" w:sz="4" w:space="0" w:color="auto"/>
              <w:bottom w:val="single" w:sz="12" w:space="0" w:color="auto"/>
            </w:tcBorders>
            <w:shd w:val="clear" w:color="auto" w:fill="FFFFFF"/>
            <w:vAlign w:val="center"/>
          </w:tcPr>
          <w:p w:rsidR="00FA78A9" w:rsidRPr="004748ED" w:rsidRDefault="00FA78A9" w:rsidP="00C111B4">
            <w:pPr>
              <w:jc w:val="center"/>
              <w:rPr>
                <w:rFonts w:ascii="Calibri" w:hAnsi="Calibri" w:cs="Calibri"/>
                <w:b/>
                <w:sz w:val="22"/>
                <w:szCs w:val="22"/>
              </w:rPr>
            </w:pPr>
          </w:p>
        </w:tc>
      </w:tr>
    </w:tbl>
    <w:p w:rsidR="00FA78A9" w:rsidRPr="004748ED" w:rsidRDefault="00FA78A9" w:rsidP="00FA78A9">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rsidTr="004748ED">
        <w:trPr>
          <w:jc w:val="center"/>
        </w:trPr>
        <w:tc>
          <w:tcPr>
            <w:tcW w:w="9781" w:type="dxa"/>
            <w:gridSpan w:val="7"/>
            <w:tcBorders>
              <w:top w:val="single" w:sz="12" w:space="0" w:color="auto"/>
              <w:bottom w:val="single" w:sz="12" w:space="0" w:color="auto"/>
            </w:tcBorders>
            <w:shd w:val="clear" w:color="auto" w:fill="D9D9D9"/>
            <w:vAlign w:val="center"/>
          </w:tcPr>
          <w:p w:rsidR="00FA78A9" w:rsidRPr="004748ED" w:rsidRDefault="00FA78A9" w:rsidP="00C111B4">
            <w:pPr>
              <w:rPr>
                <w:rFonts w:ascii="Calibri" w:hAnsi="Calibri" w:cs="Calibri"/>
                <w:b/>
                <w:sz w:val="22"/>
                <w:szCs w:val="22"/>
              </w:rPr>
            </w:pPr>
            <w:r w:rsidRPr="004748ED">
              <w:rPr>
                <w:rFonts w:ascii="Calibri" w:hAnsi="Calibri" w:cs="Calibri"/>
                <w:b/>
                <w:sz w:val="22"/>
                <w:szCs w:val="22"/>
              </w:rPr>
              <w:t>4. EXPERIENCIA GENERAL</w:t>
            </w:r>
          </w:p>
        </w:tc>
      </w:tr>
      <w:tr w:rsidR="00FA78A9" w:rsidRPr="00552079"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FA78A9" w:rsidRPr="004748ED" w:rsidRDefault="00FA78A9" w:rsidP="00C111B4">
            <w:pPr>
              <w:jc w:val="center"/>
              <w:rPr>
                <w:rFonts w:ascii="Calibri" w:hAnsi="Calibri" w:cs="Calibri"/>
                <w:b/>
                <w:sz w:val="22"/>
                <w:szCs w:val="22"/>
              </w:rPr>
            </w:pPr>
            <w:r w:rsidRPr="004748ED">
              <w:rPr>
                <w:rFonts w:ascii="Calibri" w:hAnsi="Calibri" w:cs="Calibr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FA78A9" w:rsidRPr="004748ED" w:rsidRDefault="00FA78A9" w:rsidP="00C111B4">
            <w:pPr>
              <w:jc w:val="center"/>
              <w:rPr>
                <w:rFonts w:ascii="Calibri" w:hAnsi="Calibri" w:cs="Calibri"/>
                <w:b/>
                <w:sz w:val="22"/>
                <w:szCs w:val="22"/>
              </w:rPr>
            </w:pPr>
            <w:r w:rsidRPr="004748ED">
              <w:rPr>
                <w:rFonts w:ascii="Calibri" w:hAnsi="Calibri" w:cs="Calibr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FA78A9" w:rsidRPr="004748ED" w:rsidRDefault="00FA78A9" w:rsidP="00C111B4">
            <w:pPr>
              <w:jc w:val="center"/>
              <w:rPr>
                <w:rFonts w:ascii="Calibri" w:hAnsi="Calibri" w:cs="Calibri"/>
                <w:b/>
                <w:sz w:val="22"/>
                <w:szCs w:val="22"/>
              </w:rPr>
            </w:pPr>
            <w:r w:rsidRPr="004748ED">
              <w:rPr>
                <w:rFonts w:ascii="Calibri" w:hAnsi="Calibri" w:cs="Calibr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FA78A9" w:rsidRPr="004748ED" w:rsidRDefault="00FA78A9" w:rsidP="00C111B4">
            <w:pPr>
              <w:jc w:val="center"/>
              <w:rPr>
                <w:rFonts w:ascii="Calibri" w:hAnsi="Calibri" w:cs="Calibri"/>
                <w:b/>
                <w:sz w:val="22"/>
                <w:szCs w:val="22"/>
              </w:rPr>
            </w:pPr>
            <w:r w:rsidRPr="004748ED">
              <w:rPr>
                <w:rFonts w:ascii="Calibri" w:hAnsi="Calibri" w:cs="Calibr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FA78A9" w:rsidRPr="004748ED" w:rsidRDefault="00FA78A9" w:rsidP="00C111B4">
            <w:pPr>
              <w:jc w:val="center"/>
              <w:rPr>
                <w:rFonts w:ascii="Calibri" w:hAnsi="Calibri" w:cs="Calibri"/>
                <w:b/>
                <w:sz w:val="22"/>
                <w:szCs w:val="22"/>
              </w:rPr>
            </w:pPr>
            <w:r w:rsidRPr="004748ED">
              <w:rPr>
                <w:rFonts w:ascii="Calibri" w:hAnsi="Calibri" w:cs="Calibr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975C25" w:rsidRPr="004748ED" w:rsidRDefault="00FA78A9" w:rsidP="00C111B4">
            <w:pPr>
              <w:jc w:val="center"/>
              <w:rPr>
                <w:rFonts w:ascii="Calibri" w:hAnsi="Calibri" w:cs="Calibri"/>
                <w:b/>
                <w:sz w:val="22"/>
                <w:szCs w:val="22"/>
              </w:rPr>
            </w:pPr>
            <w:r w:rsidRPr="004748ED">
              <w:rPr>
                <w:rFonts w:ascii="Calibri" w:hAnsi="Calibri" w:cs="Calibri"/>
                <w:b/>
                <w:sz w:val="22"/>
                <w:szCs w:val="22"/>
              </w:rPr>
              <w:t xml:space="preserve">Fecha </w:t>
            </w:r>
          </w:p>
          <w:p w:rsidR="00FA78A9" w:rsidRPr="004748ED" w:rsidRDefault="00FA78A9" w:rsidP="00C111B4">
            <w:pPr>
              <w:jc w:val="center"/>
              <w:rPr>
                <w:rFonts w:ascii="Calibri" w:hAnsi="Calibri" w:cs="Calibri"/>
                <w:b/>
                <w:sz w:val="22"/>
                <w:szCs w:val="22"/>
              </w:rPr>
            </w:pPr>
            <w:r w:rsidRPr="004748ED">
              <w:rPr>
                <w:rFonts w:ascii="Calibri" w:hAnsi="Calibri" w:cs="Calibri"/>
                <w:b/>
                <w:sz w:val="22"/>
                <w:szCs w:val="22"/>
              </w:rPr>
              <w:t>(</w:t>
            </w:r>
            <w:r w:rsidR="00975C25" w:rsidRPr="004748ED">
              <w:rPr>
                <w:rFonts w:ascii="Calibri" w:hAnsi="Calibri" w:cs="Calibri"/>
                <w:b/>
                <w:sz w:val="22"/>
                <w:szCs w:val="22"/>
              </w:rPr>
              <w:t>Día/</w:t>
            </w:r>
            <w:r w:rsidRPr="004748ED">
              <w:rPr>
                <w:rFonts w:ascii="Calibri" w:hAnsi="Calibri" w:cs="Calibri"/>
                <w:b/>
                <w:sz w:val="22"/>
                <w:szCs w:val="22"/>
              </w:rPr>
              <w:t>mes / año)</w:t>
            </w:r>
          </w:p>
        </w:tc>
      </w:tr>
      <w:tr w:rsidR="00FA78A9" w:rsidRPr="00552079"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4748ED" w:rsidRDefault="00FA78A9" w:rsidP="00C111B4">
            <w:pPr>
              <w:jc w:val="center"/>
              <w:rPr>
                <w:rFonts w:ascii="Calibri" w:hAnsi="Calibri" w:cs="Calibr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FA78A9" w:rsidRPr="004748ED" w:rsidRDefault="00FA78A9" w:rsidP="00C111B4">
            <w:pPr>
              <w:jc w:val="center"/>
              <w:rPr>
                <w:rFonts w:ascii="Calibri" w:hAnsi="Calibri" w:cs="Calibr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FA78A9" w:rsidRPr="004748ED" w:rsidRDefault="00FA78A9" w:rsidP="00C111B4">
            <w:pPr>
              <w:jc w:val="center"/>
              <w:rPr>
                <w:rFonts w:ascii="Calibri" w:hAnsi="Calibri" w:cs="Calibr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FA78A9" w:rsidRPr="004748ED" w:rsidRDefault="00FA78A9" w:rsidP="00C111B4">
            <w:pPr>
              <w:jc w:val="center"/>
              <w:rPr>
                <w:rFonts w:ascii="Calibri" w:hAnsi="Calibri" w:cs="Calibr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FA78A9" w:rsidRPr="004748ED" w:rsidRDefault="00FA78A9" w:rsidP="00C111B4">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4748ED" w:rsidRDefault="00FA78A9" w:rsidP="00C111B4">
            <w:pPr>
              <w:jc w:val="center"/>
              <w:rPr>
                <w:rFonts w:ascii="Calibri" w:hAnsi="Calibri" w:cs="Calibri"/>
                <w:b/>
                <w:sz w:val="22"/>
                <w:szCs w:val="22"/>
              </w:rPr>
            </w:pPr>
            <w:r w:rsidRPr="004748ED">
              <w:rPr>
                <w:rFonts w:ascii="Calibri" w:hAnsi="Calibri" w:cs="Calibr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FA78A9" w:rsidRPr="004748ED" w:rsidRDefault="00FA78A9" w:rsidP="00C111B4">
            <w:pPr>
              <w:jc w:val="center"/>
              <w:rPr>
                <w:rFonts w:ascii="Calibri" w:hAnsi="Calibri" w:cs="Calibri"/>
                <w:b/>
                <w:sz w:val="22"/>
                <w:szCs w:val="22"/>
              </w:rPr>
            </w:pPr>
            <w:r w:rsidRPr="004748ED">
              <w:rPr>
                <w:rFonts w:ascii="Calibri" w:hAnsi="Calibri" w:cs="Calibri"/>
                <w:b/>
                <w:sz w:val="22"/>
                <w:szCs w:val="22"/>
              </w:rPr>
              <w:t>Hasta</w:t>
            </w:r>
          </w:p>
        </w:tc>
      </w:tr>
      <w:tr w:rsidR="00FA78A9" w:rsidRPr="00552079"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4748ED" w:rsidRDefault="00FA78A9" w:rsidP="00C111B4">
            <w:pPr>
              <w:jc w:val="center"/>
              <w:rPr>
                <w:rFonts w:ascii="Calibri" w:hAnsi="Calibri" w:cs="Calibri"/>
                <w:sz w:val="22"/>
                <w:szCs w:val="22"/>
              </w:rPr>
            </w:pPr>
            <w:r w:rsidRPr="004748ED">
              <w:rPr>
                <w:rFonts w:ascii="Calibri" w:hAnsi="Calibri" w:cs="Calibr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FA78A9" w:rsidRPr="004748ED" w:rsidRDefault="00FA78A9" w:rsidP="00C111B4">
            <w:pPr>
              <w:jc w:val="center"/>
              <w:rPr>
                <w:rFonts w:ascii="Calibri" w:hAnsi="Calibri" w:cs="Calibri"/>
                <w:sz w:val="22"/>
                <w:szCs w:val="22"/>
              </w:rPr>
            </w:pPr>
          </w:p>
        </w:tc>
      </w:tr>
      <w:tr w:rsidR="00FA78A9" w:rsidRPr="00552079"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4748ED" w:rsidRDefault="00FA78A9" w:rsidP="00C111B4">
            <w:pPr>
              <w:jc w:val="center"/>
              <w:rPr>
                <w:rFonts w:ascii="Calibri" w:hAnsi="Calibri" w:cs="Calibri"/>
                <w:sz w:val="22"/>
                <w:szCs w:val="22"/>
              </w:rPr>
            </w:pPr>
            <w:r w:rsidRPr="004748ED">
              <w:rPr>
                <w:rFonts w:ascii="Calibri" w:hAnsi="Calibri" w:cs="Calibr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FA78A9" w:rsidRPr="004748ED" w:rsidRDefault="00FA78A9" w:rsidP="00C111B4">
            <w:pPr>
              <w:jc w:val="center"/>
              <w:rPr>
                <w:rFonts w:ascii="Calibri" w:hAnsi="Calibri" w:cs="Calibri"/>
                <w:sz w:val="22"/>
                <w:szCs w:val="22"/>
              </w:rPr>
            </w:pPr>
          </w:p>
        </w:tc>
      </w:tr>
      <w:tr w:rsidR="00FA78A9" w:rsidRPr="00552079"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A78A9" w:rsidRPr="004748ED" w:rsidRDefault="00FA78A9" w:rsidP="00C111B4">
            <w:pPr>
              <w:jc w:val="center"/>
              <w:rPr>
                <w:rFonts w:ascii="Calibri" w:hAnsi="Calibri" w:cs="Calibri"/>
                <w:sz w:val="22"/>
                <w:szCs w:val="22"/>
              </w:rPr>
            </w:pPr>
            <w:r w:rsidRPr="004748ED">
              <w:rPr>
                <w:rFonts w:ascii="Calibri" w:hAnsi="Calibri" w:cs="Calibr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FA78A9" w:rsidRPr="004748ED" w:rsidRDefault="00FA78A9" w:rsidP="00C111B4">
            <w:pPr>
              <w:jc w:val="center"/>
              <w:rPr>
                <w:rFonts w:ascii="Calibri" w:hAnsi="Calibri" w:cs="Calibri"/>
                <w:sz w:val="22"/>
                <w:szCs w:val="22"/>
              </w:rPr>
            </w:pPr>
          </w:p>
        </w:tc>
      </w:tr>
    </w:tbl>
    <w:p w:rsidR="00FA78A9" w:rsidRPr="004748ED" w:rsidRDefault="00FA78A9" w:rsidP="00FA78A9">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rsidTr="004748ED">
        <w:trPr>
          <w:jc w:val="center"/>
        </w:trPr>
        <w:tc>
          <w:tcPr>
            <w:tcW w:w="9781" w:type="dxa"/>
            <w:gridSpan w:val="7"/>
            <w:tcBorders>
              <w:top w:val="single" w:sz="12" w:space="0" w:color="auto"/>
              <w:bottom w:val="single" w:sz="12" w:space="0" w:color="auto"/>
            </w:tcBorders>
            <w:shd w:val="clear" w:color="auto" w:fill="D9D9D9"/>
            <w:vAlign w:val="center"/>
          </w:tcPr>
          <w:p w:rsidR="00FA78A9" w:rsidRPr="004748ED" w:rsidRDefault="00FA78A9" w:rsidP="00C111B4">
            <w:pPr>
              <w:rPr>
                <w:rFonts w:ascii="Calibri" w:hAnsi="Calibri" w:cs="Calibri"/>
                <w:b/>
                <w:sz w:val="22"/>
                <w:szCs w:val="22"/>
              </w:rPr>
            </w:pPr>
            <w:r w:rsidRPr="004748ED">
              <w:rPr>
                <w:rFonts w:ascii="Calibri" w:hAnsi="Calibri" w:cs="Calibri"/>
                <w:b/>
                <w:sz w:val="22"/>
                <w:szCs w:val="22"/>
              </w:rPr>
              <w:t xml:space="preserve">5. EXPERIENCIA ESPECÍFICA </w:t>
            </w:r>
          </w:p>
        </w:tc>
      </w:tr>
      <w:tr w:rsidR="00FA78A9" w:rsidRPr="00552079"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FA78A9" w:rsidRPr="004748ED" w:rsidRDefault="00FA78A9" w:rsidP="00C111B4">
            <w:pPr>
              <w:jc w:val="center"/>
              <w:rPr>
                <w:rFonts w:ascii="Calibri" w:hAnsi="Calibri" w:cs="Calibri"/>
                <w:b/>
                <w:sz w:val="22"/>
                <w:szCs w:val="22"/>
              </w:rPr>
            </w:pPr>
            <w:r w:rsidRPr="004748ED">
              <w:rPr>
                <w:rFonts w:ascii="Calibri" w:hAnsi="Calibri" w:cs="Calibr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FA78A9" w:rsidRPr="004748ED" w:rsidRDefault="00FA78A9" w:rsidP="00C111B4">
            <w:pPr>
              <w:jc w:val="center"/>
              <w:rPr>
                <w:rFonts w:ascii="Calibri" w:hAnsi="Calibri" w:cs="Calibri"/>
                <w:b/>
                <w:sz w:val="22"/>
                <w:szCs w:val="22"/>
              </w:rPr>
            </w:pPr>
            <w:r w:rsidRPr="004748ED">
              <w:rPr>
                <w:rFonts w:ascii="Calibri" w:hAnsi="Calibri" w:cs="Calibr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FA78A9" w:rsidRPr="004748ED" w:rsidRDefault="00FA78A9" w:rsidP="00C111B4">
            <w:pPr>
              <w:jc w:val="center"/>
              <w:rPr>
                <w:rFonts w:ascii="Calibri" w:hAnsi="Calibri" w:cs="Calibri"/>
                <w:b/>
                <w:sz w:val="22"/>
                <w:szCs w:val="22"/>
              </w:rPr>
            </w:pPr>
            <w:r w:rsidRPr="004748ED">
              <w:rPr>
                <w:rFonts w:ascii="Calibri" w:hAnsi="Calibri" w:cs="Calibr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FA78A9" w:rsidRPr="004748ED" w:rsidRDefault="00FA78A9" w:rsidP="00C111B4">
            <w:pPr>
              <w:jc w:val="center"/>
              <w:rPr>
                <w:rFonts w:ascii="Calibri" w:hAnsi="Calibri" w:cs="Calibri"/>
                <w:b/>
                <w:sz w:val="22"/>
                <w:szCs w:val="22"/>
              </w:rPr>
            </w:pPr>
            <w:r w:rsidRPr="004748ED">
              <w:rPr>
                <w:rFonts w:ascii="Calibri" w:hAnsi="Calibri" w:cs="Calibr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FA78A9" w:rsidRPr="004748ED" w:rsidRDefault="00FA78A9" w:rsidP="00C111B4">
            <w:pPr>
              <w:jc w:val="center"/>
              <w:rPr>
                <w:rFonts w:ascii="Calibri" w:hAnsi="Calibri" w:cs="Calibri"/>
                <w:b/>
                <w:sz w:val="22"/>
                <w:szCs w:val="22"/>
              </w:rPr>
            </w:pPr>
            <w:r w:rsidRPr="004748ED">
              <w:rPr>
                <w:rFonts w:ascii="Calibri" w:hAnsi="Calibri" w:cs="Calibr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E93E18" w:rsidRPr="004748ED" w:rsidRDefault="00FA78A9" w:rsidP="00C111B4">
            <w:pPr>
              <w:jc w:val="center"/>
              <w:rPr>
                <w:rFonts w:ascii="Calibri" w:hAnsi="Calibri" w:cs="Calibri"/>
                <w:b/>
                <w:sz w:val="22"/>
                <w:szCs w:val="22"/>
              </w:rPr>
            </w:pPr>
            <w:r w:rsidRPr="004748ED">
              <w:rPr>
                <w:rFonts w:ascii="Calibri" w:hAnsi="Calibri" w:cs="Calibri"/>
                <w:b/>
                <w:sz w:val="22"/>
                <w:szCs w:val="22"/>
              </w:rPr>
              <w:t xml:space="preserve">Fecha </w:t>
            </w:r>
          </w:p>
          <w:p w:rsidR="00FA78A9" w:rsidRPr="004748ED" w:rsidRDefault="00E93E18" w:rsidP="00E93E18">
            <w:pPr>
              <w:jc w:val="center"/>
              <w:rPr>
                <w:rFonts w:ascii="Calibri" w:hAnsi="Calibri" w:cs="Calibri"/>
                <w:b/>
                <w:sz w:val="22"/>
                <w:szCs w:val="22"/>
              </w:rPr>
            </w:pPr>
            <w:r w:rsidRPr="004748ED">
              <w:rPr>
                <w:rFonts w:ascii="Calibri" w:hAnsi="Calibri" w:cs="Calibri"/>
                <w:b/>
                <w:sz w:val="22"/>
                <w:szCs w:val="22"/>
              </w:rPr>
              <w:t xml:space="preserve">(Día/Mes/Año) </w:t>
            </w:r>
          </w:p>
        </w:tc>
      </w:tr>
      <w:tr w:rsidR="00FA78A9" w:rsidRPr="00552079"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4748ED" w:rsidRDefault="00FA78A9" w:rsidP="00C111B4">
            <w:pPr>
              <w:jc w:val="center"/>
              <w:rPr>
                <w:rFonts w:ascii="Calibri" w:hAnsi="Calibri" w:cs="Calibr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FA78A9" w:rsidRPr="004748ED" w:rsidRDefault="00FA78A9" w:rsidP="00C111B4">
            <w:pPr>
              <w:jc w:val="center"/>
              <w:rPr>
                <w:rFonts w:ascii="Calibri" w:hAnsi="Calibri" w:cs="Calibr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FA78A9" w:rsidRPr="004748ED" w:rsidRDefault="00FA78A9" w:rsidP="00C111B4">
            <w:pPr>
              <w:jc w:val="center"/>
              <w:rPr>
                <w:rFonts w:ascii="Calibri" w:hAnsi="Calibri" w:cs="Calibr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FA78A9" w:rsidRPr="004748ED" w:rsidRDefault="00FA78A9" w:rsidP="00C111B4">
            <w:pPr>
              <w:jc w:val="center"/>
              <w:rPr>
                <w:rFonts w:ascii="Calibri" w:hAnsi="Calibri" w:cs="Calibr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FA78A9" w:rsidRPr="004748ED" w:rsidRDefault="00FA78A9" w:rsidP="00C111B4">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4748ED" w:rsidRDefault="00FA78A9" w:rsidP="00C111B4">
            <w:pPr>
              <w:jc w:val="center"/>
              <w:rPr>
                <w:rFonts w:ascii="Calibri" w:hAnsi="Calibri" w:cs="Calibri"/>
                <w:b/>
                <w:sz w:val="22"/>
                <w:szCs w:val="22"/>
              </w:rPr>
            </w:pPr>
            <w:r w:rsidRPr="004748ED">
              <w:rPr>
                <w:rFonts w:ascii="Calibri" w:hAnsi="Calibri" w:cs="Calibr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FA78A9" w:rsidRPr="004748ED" w:rsidRDefault="00FA78A9" w:rsidP="00C111B4">
            <w:pPr>
              <w:jc w:val="center"/>
              <w:rPr>
                <w:rFonts w:ascii="Calibri" w:hAnsi="Calibri" w:cs="Calibri"/>
                <w:b/>
                <w:sz w:val="22"/>
                <w:szCs w:val="22"/>
              </w:rPr>
            </w:pPr>
            <w:r w:rsidRPr="004748ED">
              <w:rPr>
                <w:rFonts w:ascii="Calibri" w:hAnsi="Calibri" w:cs="Calibri"/>
                <w:b/>
                <w:sz w:val="22"/>
                <w:szCs w:val="22"/>
              </w:rPr>
              <w:t>Hasta</w:t>
            </w:r>
          </w:p>
        </w:tc>
      </w:tr>
      <w:tr w:rsidR="00FA78A9" w:rsidRPr="00552079"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4748ED" w:rsidRDefault="00FA78A9" w:rsidP="00C111B4">
            <w:pPr>
              <w:jc w:val="center"/>
              <w:rPr>
                <w:rFonts w:ascii="Calibri" w:hAnsi="Calibri" w:cs="Calibri"/>
                <w:sz w:val="22"/>
                <w:szCs w:val="22"/>
              </w:rPr>
            </w:pPr>
            <w:r w:rsidRPr="004748ED">
              <w:rPr>
                <w:rFonts w:ascii="Calibri" w:hAnsi="Calibri" w:cs="Calibr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FA78A9" w:rsidRPr="004748ED" w:rsidRDefault="00FA78A9" w:rsidP="00C111B4">
            <w:pPr>
              <w:jc w:val="center"/>
              <w:rPr>
                <w:rFonts w:ascii="Calibri" w:hAnsi="Calibri" w:cs="Calibri"/>
                <w:sz w:val="22"/>
                <w:szCs w:val="22"/>
              </w:rPr>
            </w:pPr>
          </w:p>
        </w:tc>
      </w:tr>
      <w:tr w:rsidR="00FA78A9" w:rsidRPr="00552079"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4748ED" w:rsidRDefault="00FA78A9" w:rsidP="00C111B4">
            <w:pPr>
              <w:jc w:val="center"/>
              <w:rPr>
                <w:rFonts w:ascii="Calibri" w:hAnsi="Calibri" w:cs="Calibri"/>
                <w:sz w:val="22"/>
                <w:szCs w:val="22"/>
              </w:rPr>
            </w:pPr>
            <w:r w:rsidRPr="004748ED">
              <w:rPr>
                <w:rFonts w:ascii="Calibri" w:hAnsi="Calibri" w:cs="Calibr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FA78A9" w:rsidRPr="004748ED" w:rsidRDefault="00FA78A9" w:rsidP="00C111B4">
            <w:pPr>
              <w:jc w:val="center"/>
              <w:rPr>
                <w:rFonts w:ascii="Calibri" w:hAnsi="Calibri" w:cs="Calibri"/>
                <w:sz w:val="22"/>
                <w:szCs w:val="22"/>
              </w:rPr>
            </w:pPr>
          </w:p>
        </w:tc>
      </w:tr>
      <w:tr w:rsidR="00FA78A9" w:rsidRPr="00552079"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4748ED" w:rsidRDefault="00FA78A9" w:rsidP="00C111B4">
            <w:pPr>
              <w:jc w:val="center"/>
              <w:rPr>
                <w:rFonts w:ascii="Calibri" w:hAnsi="Calibri" w:cs="Calibri"/>
                <w:sz w:val="22"/>
                <w:szCs w:val="22"/>
              </w:rPr>
            </w:pPr>
            <w:r w:rsidRPr="004748ED">
              <w:rPr>
                <w:rFonts w:ascii="Calibri" w:hAnsi="Calibri" w:cs="Calibr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FA78A9" w:rsidRPr="004748ED" w:rsidRDefault="00FA78A9" w:rsidP="00C111B4">
            <w:pPr>
              <w:jc w:val="center"/>
              <w:rPr>
                <w:rFonts w:ascii="Calibri" w:hAnsi="Calibri" w:cs="Calibri"/>
                <w:sz w:val="22"/>
                <w:szCs w:val="22"/>
              </w:rPr>
            </w:pPr>
          </w:p>
        </w:tc>
      </w:tr>
      <w:tr w:rsidR="00FA78A9" w:rsidRPr="005D1446"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AE1D28" w:rsidRPr="004748ED" w:rsidRDefault="00AE1D28" w:rsidP="00AE1D28">
            <w:pPr>
              <w:jc w:val="both"/>
              <w:rPr>
                <w:rFonts w:ascii="Calibri" w:hAnsi="Calibri" w:cs="Calibri"/>
                <w:b/>
                <w:lang w:eastAsia="es-BO"/>
              </w:rPr>
            </w:pPr>
            <w:r w:rsidRPr="004748ED">
              <w:rPr>
                <w:rFonts w:ascii="Calibri" w:hAnsi="Calibri" w:cs="Calibri"/>
                <w:b/>
                <w:lang w:eastAsia="es-BO"/>
              </w:rPr>
              <w:t>Nota:</w:t>
            </w:r>
          </w:p>
          <w:p w:rsidR="00AE1D28" w:rsidRPr="004748ED" w:rsidRDefault="00AE1D28" w:rsidP="00853E7C">
            <w:pPr>
              <w:pStyle w:val="Prrafodelista"/>
              <w:numPr>
                <w:ilvl w:val="6"/>
                <w:numId w:val="36"/>
              </w:numPr>
              <w:tabs>
                <w:tab w:val="clear" w:pos="5040"/>
              </w:tabs>
              <w:ind w:left="471"/>
              <w:jc w:val="both"/>
              <w:rPr>
                <w:rFonts w:ascii="Calibri" w:hAnsi="Calibri" w:cs="Calibri"/>
                <w:color w:val="000000"/>
                <w:lang w:eastAsia="es-BO"/>
              </w:rPr>
            </w:pPr>
            <w:r w:rsidRPr="004748ED">
              <w:rPr>
                <w:rFonts w:ascii="Calibri" w:hAnsi="Calibri" w:cs="Calibri"/>
                <w:color w:val="000000"/>
                <w:lang w:eastAsia="es-BO"/>
              </w:rPr>
              <w:t>Adjuntar a la propuesta fotocopia simple de la documentación de respaldo (conforme a las especificaciones técnicas) de la experiencia declarada en el presente formulario.</w:t>
            </w:r>
          </w:p>
          <w:p w:rsidR="00AE1D28" w:rsidRPr="004748ED" w:rsidRDefault="00AE1D28" w:rsidP="00AE1D28">
            <w:pPr>
              <w:pStyle w:val="Prrafodelista"/>
              <w:ind w:left="471"/>
              <w:jc w:val="both"/>
              <w:rPr>
                <w:rFonts w:ascii="Calibri" w:hAnsi="Calibri" w:cs="Calibri"/>
                <w:color w:val="000000"/>
                <w:lang w:eastAsia="es-BO"/>
              </w:rPr>
            </w:pPr>
          </w:p>
          <w:p w:rsidR="00AE1D28" w:rsidRPr="004748ED" w:rsidRDefault="00AE1D28" w:rsidP="00853E7C">
            <w:pPr>
              <w:pStyle w:val="Prrafodelista"/>
              <w:numPr>
                <w:ilvl w:val="6"/>
                <w:numId w:val="36"/>
              </w:numPr>
              <w:tabs>
                <w:tab w:val="clear" w:pos="5040"/>
              </w:tabs>
              <w:ind w:left="471"/>
              <w:jc w:val="both"/>
              <w:rPr>
                <w:rFonts w:ascii="Calibri" w:hAnsi="Calibri" w:cs="Calibri"/>
                <w:color w:val="000000"/>
                <w:lang w:eastAsia="es-BO"/>
              </w:rPr>
            </w:pPr>
            <w:r w:rsidRPr="004748ED">
              <w:rPr>
                <w:rFonts w:ascii="Calibri" w:hAnsi="Calibri" w:cs="Calibr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AE1D28" w:rsidRPr="004748ED" w:rsidRDefault="00AE1D28" w:rsidP="00AE1D28">
            <w:pPr>
              <w:pStyle w:val="Prrafodelista"/>
              <w:rPr>
                <w:rFonts w:ascii="Calibri" w:hAnsi="Calibri" w:cs="Calibri"/>
                <w:b/>
                <w:color w:val="000000"/>
                <w:lang w:eastAsia="es-BO"/>
              </w:rPr>
            </w:pPr>
          </w:p>
          <w:p w:rsidR="00264398" w:rsidRPr="004748ED" w:rsidRDefault="00AE1D28" w:rsidP="00853E7C">
            <w:pPr>
              <w:pStyle w:val="Prrafodelista"/>
              <w:numPr>
                <w:ilvl w:val="6"/>
                <w:numId w:val="36"/>
              </w:numPr>
              <w:tabs>
                <w:tab w:val="clear" w:pos="5040"/>
              </w:tabs>
              <w:ind w:left="471"/>
              <w:jc w:val="both"/>
              <w:rPr>
                <w:rFonts w:ascii="Calibri" w:hAnsi="Calibri" w:cs="Calibri"/>
                <w:color w:val="000000"/>
                <w:lang w:eastAsia="es-BO"/>
              </w:rPr>
            </w:pPr>
            <w:r w:rsidRPr="004748ED">
              <w:rPr>
                <w:rFonts w:ascii="Calibri" w:hAnsi="Calibri" w:cs="Calibri"/>
                <w:b/>
                <w:color w:val="000000"/>
                <w:lang w:eastAsia="es-BO"/>
              </w:rPr>
              <w:t xml:space="preserve">Para la formalización de la contratación, el proponente adjudicado deberá presentar en </w:t>
            </w:r>
            <w:r w:rsidRPr="004748ED">
              <w:rPr>
                <w:rFonts w:ascii="Calibri" w:hAnsi="Calibri" w:cs="Calibri"/>
                <w:b/>
                <w:color w:val="000000"/>
                <w:lang w:val="es-BO" w:eastAsia="es-BO"/>
              </w:rPr>
              <w:t>original o fotocopia legalizada los respaldos de los documentos detallados en el presente formulario, los mismos serán devueltos una vez efectuada la verificación.</w:t>
            </w:r>
          </w:p>
        </w:tc>
      </w:tr>
    </w:tbl>
    <w:p w:rsidR="00FA78A9" w:rsidRPr="004748ED" w:rsidRDefault="008A43D1" w:rsidP="008A43D1">
      <w:pPr>
        <w:tabs>
          <w:tab w:val="left" w:pos="5160"/>
        </w:tabs>
        <w:rPr>
          <w:rFonts w:ascii="Calibri" w:hAnsi="Calibri" w:cs="Calibri"/>
          <w:sz w:val="22"/>
          <w:szCs w:val="22"/>
        </w:rPr>
      </w:pPr>
      <w:r w:rsidRPr="004748ED">
        <w:rPr>
          <w:rFonts w:ascii="Calibri" w:hAnsi="Calibri" w:cs="Calibri"/>
          <w:sz w:val="22"/>
          <w:szCs w:val="22"/>
        </w:rPr>
        <w:tab/>
      </w:r>
    </w:p>
    <w:p w:rsidR="00FA78A9" w:rsidRPr="004748ED" w:rsidRDefault="00FA78A9" w:rsidP="00FA78A9">
      <w:pPr>
        <w:pStyle w:val="Ttulo3"/>
        <w:spacing w:before="0" w:after="0"/>
        <w:jc w:val="center"/>
        <w:rPr>
          <w:rFonts w:ascii="Calibri" w:hAnsi="Calibri" w:cs="Calibri"/>
          <w:bCs w:val="0"/>
          <w:sz w:val="22"/>
          <w:szCs w:val="22"/>
          <w:lang w:val="es-BO" w:eastAsia="es-ES"/>
        </w:rPr>
      </w:pPr>
    </w:p>
    <w:p w:rsidR="00FA78A9" w:rsidRPr="004748ED" w:rsidRDefault="00FA78A9" w:rsidP="00FA78A9">
      <w:pPr>
        <w:pStyle w:val="Ttulo3"/>
        <w:spacing w:before="0" w:after="0"/>
        <w:jc w:val="center"/>
        <w:rPr>
          <w:rFonts w:ascii="Calibri" w:hAnsi="Calibri" w:cs="Calibri"/>
          <w:bCs w:val="0"/>
          <w:sz w:val="22"/>
          <w:szCs w:val="22"/>
          <w:lang w:val="es-BO" w:eastAsia="es-ES"/>
        </w:rPr>
      </w:pPr>
    </w:p>
    <w:p w:rsidR="00FA78A9" w:rsidRPr="004748ED" w:rsidRDefault="00FA78A9" w:rsidP="00FA78A9">
      <w:pPr>
        <w:pStyle w:val="Ttulo3"/>
        <w:spacing w:before="0" w:after="0"/>
        <w:jc w:val="center"/>
        <w:rPr>
          <w:rFonts w:ascii="Calibri" w:hAnsi="Calibri" w:cs="Calibri"/>
          <w:bCs w:val="0"/>
          <w:sz w:val="22"/>
          <w:szCs w:val="22"/>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73173B" w:rsidRDefault="0073173B" w:rsidP="00D87A31">
      <w:pPr>
        <w:rPr>
          <w:lang w:val="es-BO" w:eastAsia="es-ES"/>
        </w:rPr>
      </w:pPr>
    </w:p>
    <w:p w:rsidR="0073173B" w:rsidRDefault="0073173B" w:rsidP="00D87A31">
      <w:pPr>
        <w:rPr>
          <w:lang w:val="es-BO" w:eastAsia="es-ES"/>
        </w:rPr>
      </w:pPr>
    </w:p>
    <w:p w:rsidR="00AE1D28" w:rsidRDefault="00AE1D28" w:rsidP="00D87A31">
      <w:pPr>
        <w:rPr>
          <w:lang w:val="es-BO" w:eastAsia="es-ES"/>
        </w:rPr>
      </w:pPr>
    </w:p>
    <w:bookmarkEnd w:id="5"/>
    <w:p w:rsidR="00AA11DF" w:rsidRPr="004748ED" w:rsidRDefault="00AA11DF" w:rsidP="00FA78A9">
      <w:pPr>
        <w:jc w:val="center"/>
        <w:rPr>
          <w:rFonts w:ascii="Calibri" w:hAnsi="Calibri" w:cs="Calibri"/>
          <w:b/>
          <w:sz w:val="22"/>
          <w:szCs w:val="22"/>
          <w:lang w:val="es-BO"/>
        </w:rPr>
      </w:pPr>
    </w:p>
    <w:p w:rsidR="00AA11DF" w:rsidRPr="004748ED" w:rsidRDefault="00AA11DF" w:rsidP="00FA78A9">
      <w:pPr>
        <w:jc w:val="center"/>
        <w:rPr>
          <w:rFonts w:ascii="Calibri" w:hAnsi="Calibri" w:cs="Calibri"/>
          <w:b/>
          <w:sz w:val="22"/>
          <w:szCs w:val="22"/>
          <w:lang w:val="es-BO"/>
        </w:rPr>
      </w:pPr>
    </w:p>
    <w:p w:rsidR="00AA11DF" w:rsidRPr="004748ED" w:rsidRDefault="00AA11DF" w:rsidP="00FA78A9">
      <w:pPr>
        <w:jc w:val="center"/>
        <w:rPr>
          <w:rFonts w:ascii="Calibri" w:hAnsi="Calibri" w:cs="Calibri"/>
          <w:b/>
          <w:sz w:val="22"/>
          <w:szCs w:val="22"/>
          <w:lang w:val="es-BO"/>
        </w:rPr>
      </w:pPr>
    </w:p>
    <w:p w:rsidR="00FA78A9" w:rsidRPr="004748ED" w:rsidRDefault="00FA78A9" w:rsidP="00FA78A9">
      <w:pPr>
        <w:jc w:val="center"/>
        <w:rPr>
          <w:rFonts w:ascii="Calibri" w:hAnsi="Calibri" w:cs="Calibri"/>
          <w:b/>
          <w:sz w:val="22"/>
          <w:szCs w:val="22"/>
          <w:lang w:val="es-BO"/>
        </w:rPr>
      </w:pPr>
      <w:r w:rsidRPr="004748ED">
        <w:rPr>
          <w:rFonts w:ascii="Calibri" w:hAnsi="Calibri" w:cs="Calibri"/>
          <w:b/>
          <w:sz w:val="22"/>
          <w:szCs w:val="22"/>
          <w:lang w:val="es-BO"/>
        </w:rPr>
        <w:lastRenderedPageBreak/>
        <w:t>FORMULARIO C-3</w:t>
      </w:r>
    </w:p>
    <w:p w:rsidR="00FA78A9" w:rsidRPr="004748ED" w:rsidRDefault="00FA78A9" w:rsidP="00FA78A9">
      <w:pPr>
        <w:jc w:val="center"/>
        <w:rPr>
          <w:rFonts w:ascii="Calibri" w:hAnsi="Calibri" w:cs="Calibri"/>
          <w:b/>
          <w:sz w:val="22"/>
          <w:szCs w:val="22"/>
          <w:lang w:val="es-BO"/>
        </w:rPr>
      </w:pPr>
      <w:r w:rsidRPr="004748ED">
        <w:rPr>
          <w:rFonts w:ascii="Calibri" w:hAnsi="Calibri" w:cs="Calibri"/>
          <w:b/>
          <w:sz w:val="22"/>
          <w:szCs w:val="22"/>
          <w:lang w:val="es-BO"/>
        </w:rPr>
        <w:t>CRONOGRAMA DE EJECUCIÓN DE LA OBRA</w:t>
      </w:r>
    </w:p>
    <w:p w:rsidR="00FA78A9" w:rsidRPr="004748ED" w:rsidRDefault="00FA78A9" w:rsidP="00FA78A9">
      <w:pPr>
        <w:rPr>
          <w:rFonts w:ascii="Calibri" w:hAnsi="Calibri" w:cs="Calibri"/>
          <w:b/>
          <w:sz w:val="22"/>
          <w:szCs w:val="22"/>
          <w:lang w:val="es-BO"/>
        </w:rPr>
      </w:pPr>
    </w:p>
    <w:p w:rsidR="00FA78A9" w:rsidRPr="004748ED" w:rsidRDefault="00FA78A9" w:rsidP="00FA78A9">
      <w:pPr>
        <w:jc w:val="both"/>
        <w:rPr>
          <w:rFonts w:ascii="Calibri" w:hAnsi="Calibri" w:cs="Calibri"/>
          <w:sz w:val="22"/>
          <w:szCs w:val="22"/>
          <w:lang w:val="es-BO"/>
        </w:rPr>
      </w:pPr>
      <w:r w:rsidRPr="004748ED">
        <w:rPr>
          <w:rFonts w:ascii="Calibri" w:hAnsi="Calibri" w:cs="Calibri"/>
          <w:sz w:val="22"/>
          <w:szCs w:val="22"/>
          <w:lang w:val="es-BO"/>
        </w:rPr>
        <w:t>El proponente deberá presentar un cronograma de barras Gantt o similar.</w:t>
      </w:r>
    </w:p>
    <w:p w:rsidR="00FA78A9" w:rsidRPr="004748ED" w:rsidRDefault="00FA78A9" w:rsidP="00FA78A9">
      <w:pPr>
        <w:tabs>
          <w:tab w:val="right" w:pos="6663"/>
        </w:tabs>
        <w:jc w:val="center"/>
        <w:rPr>
          <w:rFonts w:ascii="Calibri" w:hAnsi="Calibri" w:cs="Calibr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rsidTr="004748ED">
        <w:trPr>
          <w:jc w:val="center"/>
        </w:trPr>
        <w:tc>
          <w:tcPr>
            <w:tcW w:w="486" w:type="dxa"/>
            <w:tcBorders>
              <w:top w:val="single" w:sz="12" w:space="0" w:color="auto"/>
              <w:bottom w:val="single" w:sz="12" w:space="0" w:color="auto"/>
            </w:tcBorders>
            <w:shd w:val="clear" w:color="auto" w:fill="D9D9D9"/>
            <w:vAlign w:val="center"/>
          </w:tcPr>
          <w:p w:rsidR="00FA78A9" w:rsidRPr="004748ED" w:rsidRDefault="00FA78A9" w:rsidP="00C111B4">
            <w:pPr>
              <w:spacing w:before="120" w:after="120"/>
              <w:jc w:val="center"/>
              <w:rPr>
                <w:rFonts w:ascii="Calibri" w:hAnsi="Calibri" w:cs="Calibri"/>
                <w:b/>
                <w:sz w:val="22"/>
                <w:szCs w:val="22"/>
                <w:lang w:val="es-BO"/>
              </w:rPr>
            </w:pPr>
            <w:r w:rsidRPr="004748ED">
              <w:rPr>
                <w:rFonts w:ascii="Calibri" w:hAnsi="Calibri" w:cs="Calibri"/>
                <w:b/>
                <w:sz w:val="22"/>
                <w:szCs w:val="22"/>
                <w:lang w:val="es-BO"/>
              </w:rPr>
              <w:t>N°</w:t>
            </w:r>
          </w:p>
        </w:tc>
        <w:tc>
          <w:tcPr>
            <w:tcW w:w="3854" w:type="dxa"/>
            <w:tcBorders>
              <w:top w:val="single" w:sz="12" w:space="0" w:color="auto"/>
              <w:bottom w:val="single" w:sz="12" w:space="0" w:color="auto"/>
            </w:tcBorders>
            <w:shd w:val="clear" w:color="auto" w:fill="D9D9D9"/>
            <w:vAlign w:val="center"/>
          </w:tcPr>
          <w:p w:rsidR="00FA78A9" w:rsidRPr="004748ED" w:rsidRDefault="00FA78A9" w:rsidP="00C111B4">
            <w:pPr>
              <w:spacing w:before="120" w:after="120"/>
              <w:jc w:val="center"/>
              <w:rPr>
                <w:rFonts w:ascii="Calibri" w:hAnsi="Calibri" w:cs="Calibri"/>
                <w:b/>
                <w:sz w:val="22"/>
                <w:szCs w:val="22"/>
                <w:lang w:val="es-BO"/>
              </w:rPr>
            </w:pPr>
            <w:r w:rsidRPr="004748ED">
              <w:rPr>
                <w:rFonts w:ascii="Calibri" w:hAnsi="Calibri" w:cs="Calibri"/>
                <w:b/>
                <w:sz w:val="22"/>
                <w:szCs w:val="22"/>
                <w:lang w:val="es-BO"/>
              </w:rPr>
              <w:t>NOMBRE DE LA ACTIVIDAD</w:t>
            </w:r>
          </w:p>
        </w:tc>
        <w:tc>
          <w:tcPr>
            <w:tcW w:w="1692" w:type="dxa"/>
            <w:tcBorders>
              <w:top w:val="single" w:sz="12" w:space="0" w:color="auto"/>
              <w:bottom w:val="single" w:sz="12" w:space="0" w:color="auto"/>
            </w:tcBorders>
            <w:shd w:val="clear" w:color="auto" w:fill="D9D9D9"/>
            <w:vAlign w:val="center"/>
          </w:tcPr>
          <w:p w:rsidR="00FA78A9" w:rsidRPr="004748ED" w:rsidRDefault="00FA78A9" w:rsidP="00C111B4">
            <w:pPr>
              <w:spacing w:before="120" w:after="120"/>
              <w:jc w:val="center"/>
              <w:rPr>
                <w:rFonts w:ascii="Calibri" w:hAnsi="Calibri" w:cs="Calibri"/>
                <w:b/>
                <w:sz w:val="22"/>
                <w:szCs w:val="22"/>
                <w:lang w:val="es-BO"/>
              </w:rPr>
            </w:pPr>
            <w:r w:rsidRPr="004748ED">
              <w:rPr>
                <w:rFonts w:ascii="Calibri" w:hAnsi="Calibri" w:cs="Calibri"/>
                <w:b/>
                <w:sz w:val="22"/>
                <w:szCs w:val="22"/>
                <w:lang w:val="es-BO"/>
              </w:rPr>
              <w:t>DURACIÓN</w:t>
            </w:r>
          </w:p>
          <w:p w:rsidR="00FA78A9" w:rsidRPr="004748ED" w:rsidRDefault="00FA78A9" w:rsidP="00C111B4">
            <w:pPr>
              <w:spacing w:before="120" w:after="120"/>
              <w:jc w:val="center"/>
              <w:rPr>
                <w:rFonts w:ascii="Calibri" w:hAnsi="Calibri" w:cs="Calibri"/>
                <w:b/>
                <w:sz w:val="22"/>
                <w:szCs w:val="22"/>
                <w:lang w:val="es-BO"/>
              </w:rPr>
            </w:pPr>
            <w:r w:rsidRPr="004748ED">
              <w:rPr>
                <w:rFonts w:ascii="Calibri" w:hAnsi="Calibri" w:cs="Calibri"/>
                <w:b/>
                <w:sz w:val="22"/>
                <w:szCs w:val="22"/>
                <w:lang w:val="es-BO"/>
              </w:rPr>
              <w:t xml:space="preserve">(DÍAS) </w:t>
            </w:r>
          </w:p>
        </w:tc>
        <w:tc>
          <w:tcPr>
            <w:tcW w:w="2630" w:type="dxa"/>
            <w:tcBorders>
              <w:top w:val="single" w:sz="12" w:space="0" w:color="auto"/>
              <w:bottom w:val="single" w:sz="12" w:space="0" w:color="auto"/>
            </w:tcBorders>
            <w:shd w:val="clear" w:color="auto" w:fill="D9D9D9"/>
            <w:vAlign w:val="center"/>
          </w:tcPr>
          <w:p w:rsidR="00FA78A9" w:rsidRPr="004748ED" w:rsidRDefault="00FA78A9" w:rsidP="00C111B4">
            <w:pPr>
              <w:spacing w:before="120" w:after="120"/>
              <w:jc w:val="center"/>
              <w:rPr>
                <w:rFonts w:ascii="Calibri" w:hAnsi="Calibri" w:cs="Calibri"/>
                <w:b/>
                <w:sz w:val="22"/>
                <w:szCs w:val="22"/>
                <w:lang w:val="es-BO"/>
              </w:rPr>
            </w:pPr>
            <w:r w:rsidRPr="004748ED">
              <w:rPr>
                <w:rFonts w:ascii="Calibri" w:hAnsi="Calibri" w:cs="Calibri"/>
                <w:b/>
                <w:sz w:val="22"/>
                <w:szCs w:val="22"/>
                <w:lang w:val="es-BO"/>
              </w:rPr>
              <w:t xml:space="preserve">DIAGRAMA DE BARRAS (DÍAS, SEMANAS O MESES) </w:t>
            </w:r>
          </w:p>
        </w:tc>
      </w:tr>
      <w:tr w:rsidR="00FA78A9" w:rsidRPr="00552079" w:rsidTr="00C111B4">
        <w:trPr>
          <w:jc w:val="center"/>
        </w:trPr>
        <w:tc>
          <w:tcPr>
            <w:tcW w:w="486" w:type="dxa"/>
            <w:tcBorders>
              <w:top w:val="single" w:sz="12" w:space="0" w:color="auto"/>
            </w:tcBorders>
          </w:tcPr>
          <w:p w:rsidR="00FA78A9" w:rsidRPr="004748ED" w:rsidRDefault="00FA78A9" w:rsidP="00C111B4">
            <w:pPr>
              <w:spacing w:before="120" w:after="120"/>
              <w:jc w:val="center"/>
              <w:rPr>
                <w:rFonts w:ascii="Calibri" w:hAnsi="Calibri" w:cs="Calibri"/>
                <w:sz w:val="22"/>
                <w:szCs w:val="22"/>
                <w:lang w:val="es-BO"/>
              </w:rPr>
            </w:pPr>
            <w:r w:rsidRPr="004748ED">
              <w:rPr>
                <w:rFonts w:ascii="Calibri" w:hAnsi="Calibri" w:cs="Calibri"/>
                <w:sz w:val="22"/>
                <w:szCs w:val="22"/>
                <w:lang w:val="es-BO"/>
              </w:rPr>
              <w:t>1</w:t>
            </w:r>
          </w:p>
        </w:tc>
        <w:tc>
          <w:tcPr>
            <w:tcW w:w="3854" w:type="dxa"/>
            <w:tcBorders>
              <w:top w:val="single" w:sz="12" w:space="0" w:color="auto"/>
            </w:tcBorders>
          </w:tcPr>
          <w:p w:rsidR="00FA78A9" w:rsidRPr="004748ED" w:rsidRDefault="00FA78A9" w:rsidP="00C111B4">
            <w:pPr>
              <w:spacing w:before="120" w:after="120"/>
              <w:rPr>
                <w:rFonts w:ascii="Calibri" w:hAnsi="Calibri" w:cs="Calibri"/>
                <w:sz w:val="22"/>
                <w:szCs w:val="22"/>
                <w:lang w:val="es-BO"/>
              </w:rPr>
            </w:pPr>
          </w:p>
        </w:tc>
        <w:tc>
          <w:tcPr>
            <w:tcW w:w="1692" w:type="dxa"/>
            <w:tcBorders>
              <w:top w:val="single" w:sz="12" w:space="0" w:color="auto"/>
            </w:tcBorders>
          </w:tcPr>
          <w:p w:rsidR="00FA78A9" w:rsidRPr="004748ED" w:rsidRDefault="00FA78A9" w:rsidP="00C111B4">
            <w:pPr>
              <w:spacing w:before="120" w:after="120"/>
              <w:rPr>
                <w:rFonts w:ascii="Calibri" w:hAnsi="Calibri" w:cs="Calibri"/>
                <w:sz w:val="22"/>
                <w:szCs w:val="22"/>
                <w:highlight w:val="yellow"/>
                <w:lang w:val="es-BO"/>
              </w:rPr>
            </w:pPr>
          </w:p>
        </w:tc>
        <w:tc>
          <w:tcPr>
            <w:tcW w:w="2630" w:type="dxa"/>
            <w:tcBorders>
              <w:top w:val="single" w:sz="12" w:space="0" w:color="auto"/>
            </w:tcBorders>
          </w:tcPr>
          <w:p w:rsidR="00FA78A9" w:rsidRPr="004748ED" w:rsidRDefault="00FA78A9" w:rsidP="00C111B4">
            <w:pPr>
              <w:spacing w:before="120" w:after="120"/>
              <w:rPr>
                <w:rFonts w:ascii="Calibri" w:hAnsi="Calibri" w:cs="Calibri"/>
                <w:sz w:val="22"/>
                <w:szCs w:val="22"/>
                <w:highlight w:val="yellow"/>
                <w:lang w:val="es-BO"/>
              </w:rPr>
            </w:pPr>
          </w:p>
        </w:tc>
      </w:tr>
      <w:tr w:rsidR="00FA78A9" w:rsidRPr="00552079" w:rsidTr="00C111B4">
        <w:trPr>
          <w:jc w:val="center"/>
        </w:trPr>
        <w:tc>
          <w:tcPr>
            <w:tcW w:w="486" w:type="dxa"/>
          </w:tcPr>
          <w:p w:rsidR="00FA78A9" w:rsidRPr="004748ED" w:rsidRDefault="00994012" w:rsidP="00C111B4">
            <w:pPr>
              <w:spacing w:before="120" w:after="120"/>
              <w:jc w:val="center"/>
              <w:rPr>
                <w:rFonts w:ascii="Calibri" w:hAnsi="Calibri" w:cs="Calibri"/>
                <w:sz w:val="22"/>
                <w:szCs w:val="22"/>
                <w:lang w:val="es-BO"/>
              </w:rPr>
            </w:pPr>
            <w:r w:rsidRPr="004748ED">
              <w:rPr>
                <w:rFonts w:ascii="Calibri" w:hAnsi="Calibri" w:cs="Calibri"/>
                <w:sz w:val="22"/>
                <w:szCs w:val="22"/>
                <w:lang w:val="es-BO"/>
              </w:rPr>
              <w:t>2</w:t>
            </w:r>
          </w:p>
        </w:tc>
        <w:tc>
          <w:tcPr>
            <w:tcW w:w="3854" w:type="dxa"/>
          </w:tcPr>
          <w:p w:rsidR="00FA78A9" w:rsidRPr="004748ED" w:rsidRDefault="00FA78A9" w:rsidP="00C111B4">
            <w:pPr>
              <w:spacing w:before="120" w:after="120"/>
              <w:rPr>
                <w:rFonts w:ascii="Calibri" w:hAnsi="Calibri" w:cs="Calibri"/>
                <w:sz w:val="22"/>
                <w:szCs w:val="22"/>
                <w:lang w:val="es-BO"/>
              </w:rPr>
            </w:pPr>
          </w:p>
        </w:tc>
        <w:tc>
          <w:tcPr>
            <w:tcW w:w="1692" w:type="dxa"/>
          </w:tcPr>
          <w:p w:rsidR="00FA78A9" w:rsidRPr="004748ED" w:rsidRDefault="00FA78A9" w:rsidP="00C111B4">
            <w:pPr>
              <w:spacing w:before="120" w:after="120"/>
              <w:rPr>
                <w:rFonts w:ascii="Calibri" w:hAnsi="Calibri" w:cs="Calibri"/>
                <w:sz w:val="22"/>
                <w:szCs w:val="22"/>
                <w:highlight w:val="yellow"/>
              </w:rPr>
            </w:pPr>
          </w:p>
        </w:tc>
        <w:tc>
          <w:tcPr>
            <w:tcW w:w="2630" w:type="dxa"/>
          </w:tcPr>
          <w:p w:rsidR="00FA78A9" w:rsidRPr="004748ED" w:rsidRDefault="00FA78A9" w:rsidP="00C111B4">
            <w:pPr>
              <w:spacing w:before="120" w:after="120"/>
              <w:rPr>
                <w:rFonts w:ascii="Calibri" w:hAnsi="Calibri" w:cs="Calibri"/>
                <w:sz w:val="22"/>
                <w:szCs w:val="22"/>
                <w:highlight w:val="yellow"/>
                <w:lang w:val="es-BO"/>
              </w:rPr>
            </w:pPr>
          </w:p>
        </w:tc>
      </w:tr>
      <w:tr w:rsidR="00994012" w:rsidRPr="00552079" w:rsidTr="00C111B4">
        <w:trPr>
          <w:jc w:val="center"/>
        </w:trPr>
        <w:tc>
          <w:tcPr>
            <w:tcW w:w="486" w:type="dxa"/>
          </w:tcPr>
          <w:p w:rsidR="00994012" w:rsidRPr="004748ED" w:rsidRDefault="00994012" w:rsidP="00C111B4">
            <w:pPr>
              <w:spacing w:before="120" w:after="120"/>
              <w:jc w:val="center"/>
              <w:rPr>
                <w:rFonts w:ascii="Calibri" w:hAnsi="Calibri" w:cs="Calibri"/>
                <w:sz w:val="22"/>
                <w:szCs w:val="22"/>
                <w:lang w:val="es-BO"/>
              </w:rPr>
            </w:pPr>
            <w:r w:rsidRPr="004748ED">
              <w:rPr>
                <w:rFonts w:ascii="Calibri" w:hAnsi="Calibri" w:cs="Calibri"/>
                <w:sz w:val="22"/>
                <w:szCs w:val="22"/>
                <w:lang w:val="es-BO"/>
              </w:rPr>
              <w:t>3</w:t>
            </w:r>
          </w:p>
        </w:tc>
        <w:tc>
          <w:tcPr>
            <w:tcW w:w="3854" w:type="dxa"/>
          </w:tcPr>
          <w:p w:rsidR="00994012" w:rsidRPr="004748ED" w:rsidRDefault="00994012" w:rsidP="00C111B4">
            <w:pPr>
              <w:spacing w:before="120" w:after="120"/>
              <w:rPr>
                <w:rFonts w:ascii="Calibri" w:hAnsi="Calibri" w:cs="Calibri"/>
                <w:sz w:val="22"/>
                <w:szCs w:val="22"/>
                <w:lang w:val="es-BO"/>
              </w:rPr>
            </w:pPr>
          </w:p>
        </w:tc>
        <w:tc>
          <w:tcPr>
            <w:tcW w:w="1692" w:type="dxa"/>
          </w:tcPr>
          <w:p w:rsidR="00994012" w:rsidRPr="004748ED" w:rsidRDefault="00994012" w:rsidP="00C111B4">
            <w:pPr>
              <w:spacing w:before="120" w:after="120"/>
              <w:rPr>
                <w:rFonts w:ascii="Calibri" w:hAnsi="Calibri" w:cs="Calibri"/>
                <w:sz w:val="22"/>
                <w:szCs w:val="22"/>
                <w:highlight w:val="yellow"/>
              </w:rPr>
            </w:pPr>
          </w:p>
        </w:tc>
        <w:tc>
          <w:tcPr>
            <w:tcW w:w="2630" w:type="dxa"/>
          </w:tcPr>
          <w:p w:rsidR="00994012" w:rsidRPr="004748ED" w:rsidRDefault="00994012" w:rsidP="00C111B4">
            <w:pPr>
              <w:spacing w:before="120" w:after="120"/>
              <w:rPr>
                <w:rFonts w:ascii="Calibri" w:hAnsi="Calibri" w:cs="Calibri"/>
                <w:sz w:val="22"/>
                <w:szCs w:val="22"/>
                <w:highlight w:val="yellow"/>
                <w:lang w:val="es-BO"/>
              </w:rPr>
            </w:pPr>
          </w:p>
        </w:tc>
      </w:tr>
      <w:tr w:rsidR="00FA78A9" w:rsidRPr="00552079" w:rsidTr="00C111B4">
        <w:trPr>
          <w:jc w:val="center"/>
        </w:trPr>
        <w:tc>
          <w:tcPr>
            <w:tcW w:w="486" w:type="dxa"/>
          </w:tcPr>
          <w:p w:rsidR="00FA78A9" w:rsidRPr="004748ED" w:rsidRDefault="00FA78A9" w:rsidP="00C111B4">
            <w:pPr>
              <w:spacing w:before="120" w:after="120"/>
              <w:jc w:val="center"/>
              <w:rPr>
                <w:rFonts w:ascii="Calibri" w:hAnsi="Calibri" w:cs="Calibri"/>
                <w:sz w:val="22"/>
                <w:szCs w:val="22"/>
                <w:lang w:val="es-BO"/>
              </w:rPr>
            </w:pPr>
            <w:r w:rsidRPr="004748ED">
              <w:rPr>
                <w:rFonts w:ascii="Calibri" w:hAnsi="Calibri" w:cs="Calibri"/>
                <w:sz w:val="22"/>
                <w:szCs w:val="22"/>
                <w:lang w:val="es-BO"/>
              </w:rPr>
              <w:t>..</w:t>
            </w:r>
          </w:p>
        </w:tc>
        <w:tc>
          <w:tcPr>
            <w:tcW w:w="3854" w:type="dxa"/>
          </w:tcPr>
          <w:p w:rsidR="00FA78A9" w:rsidRPr="004748ED" w:rsidRDefault="00FA78A9" w:rsidP="00C111B4">
            <w:pPr>
              <w:spacing w:before="120" w:after="120"/>
              <w:rPr>
                <w:rFonts w:ascii="Calibri" w:hAnsi="Calibri" w:cs="Calibri"/>
                <w:sz w:val="22"/>
                <w:szCs w:val="22"/>
                <w:lang w:val="es-BO"/>
              </w:rPr>
            </w:pPr>
          </w:p>
        </w:tc>
        <w:tc>
          <w:tcPr>
            <w:tcW w:w="1692" w:type="dxa"/>
          </w:tcPr>
          <w:p w:rsidR="00FA78A9" w:rsidRPr="004748ED" w:rsidRDefault="00FA78A9" w:rsidP="00C111B4">
            <w:pPr>
              <w:spacing w:before="120" w:after="120"/>
              <w:rPr>
                <w:rFonts w:ascii="Calibri" w:hAnsi="Calibri" w:cs="Calibri"/>
                <w:sz w:val="22"/>
                <w:szCs w:val="22"/>
                <w:highlight w:val="yellow"/>
                <w:lang w:val="es-BO"/>
              </w:rPr>
            </w:pPr>
          </w:p>
        </w:tc>
        <w:tc>
          <w:tcPr>
            <w:tcW w:w="2630" w:type="dxa"/>
          </w:tcPr>
          <w:p w:rsidR="00FA78A9" w:rsidRPr="004748ED" w:rsidRDefault="00FA78A9" w:rsidP="00C111B4">
            <w:pPr>
              <w:spacing w:before="120" w:after="120"/>
              <w:rPr>
                <w:rFonts w:ascii="Calibri" w:hAnsi="Calibri" w:cs="Calibri"/>
                <w:sz w:val="22"/>
                <w:szCs w:val="22"/>
                <w:highlight w:val="yellow"/>
                <w:lang w:val="es-BO"/>
              </w:rPr>
            </w:pPr>
          </w:p>
        </w:tc>
      </w:tr>
      <w:tr w:rsidR="00FA78A9" w:rsidRPr="00552079" w:rsidTr="00C111B4">
        <w:trPr>
          <w:jc w:val="center"/>
        </w:trPr>
        <w:tc>
          <w:tcPr>
            <w:tcW w:w="486" w:type="dxa"/>
          </w:tcPr>
          <w:p w:rsidR="00FA78A9" w:rsidRPr="004748ED" w:rsidRDefault="005830C4" w:rsidP="00C111B4">
            <w:pPr>
              <w:spacing w:before="120" w:after="120"/>
              <w:jc w:val="center"/>
              <w:rPr>
                <w:rFonts w:ascii="Calibri" w:hAnsi="Calibri" w:cs="Calibri"/>
                <w:sz w:val="22"/>
                <w:szCs w:val="22"/>
                <w:lang w:val="es-BO"/>
              </w:rPr>
            </w:pPr>
            <w:r w:rsidRPr="004748ED">
              <w:rPr>
                <w:rFonts w:ascii="Calibri" w:hAnsi="Calibri" w:cs="Calibri"/>
                <w:sz w:val="22"/>
                <w:szCs w:val="22"/>
                <w:lang w:val="es-BO"/>
              </w:rPr>
              <w:t>K</w:t>
            </w:r>
          </w:p>
        </w:tc>
        <w:tc>
          <w:tcPr>
            <w:tcW w:w="3854" w:type="dxa"/>
          </w:tcPr>
          <w:p w:rsidR="00FA78A9" w:rsidRPr="004748ED" w:rsidRDefault="00FA78A9" w:rsidP="00C111B4">
            <w:pPr>
              <w:spacing w:before="120" w:after="120"/>
              <w:rPr>
                <w:rFonts w:ascii="Calibri" w:hAnsi="Calibri" w:cs="Calibri"/>
                <w:sz w:val="22"/>
                <w:szCs w:val="22"/>
                <w:lang w:val="es-BO"/>
              </w:rPr>
            </w:pPr>
          </w:p>
        </w:tc>
        <w:tc>
          <w:tcPr>
            <w:tcW w:w="1692" w:type="dxa"/>
          </w:tcPr>
          <w:p w:rsidR="00FA78A9" w:rsidRPr="004748ED" w:rsidRDefault="00FA78A9" w:rsidP="00C111B4">
            <w:pPr>
              <w:spacing w:before="120" w:after="120"/>
              <w:rPr>
                <w:rFonts w:ascii="Calibri" w:hAnsi="Calibri" w:cs="Calibri"/>
                <w:sz w:val="22"/>
                <w:szCs w:val="22"/>
                <w:highlight w:val="yellow"/>
              </w:rPr>
            </w:pPr>
          </w:p>
        </w:tc>
        <w:tc>
          <w:tcPr>
            <w:tcW w:w="2630" w:type="dxa"/>
          </w:tcPr>
          <w:p w:rsidR="00FA78A9" w:rsidRPr="004748ED" w:rsidRDefault="00FA78A9" w:rsidP="00C111B4">
            <w:pPr>
              <w:spacing w:before="120" w:after="120"/>
              <w:rPr>
                <w:rFonts w:ascii="Calibri" w:hAnsi="Calibri" w:cs="Calibri"/>
                <w:sz w:val="22"/>
                <w:szCs w:val="22"/>
                <w:highlight w:val="yellow"/>
                <w:lang w:val="es-BO"/>
              </w:rPr>
            </w:pPr>
          </w:p>
        </w:tc>
      </w:tr>
      <w:tr w:rsidR="00FA78A9" w:rsidRPr="00552079" w:rsidTr="007E3F70">
        <w:trPr>
          <w:jc w:val="center"/>
        </w:trPr>
        <w:tc>
          <w:tcPr>
            <w:tcW w:w="4340" w:type="dxa"/>
            <w:gridSpan w:val="2"/>
            <w:tcBorders>
              <w:bottom w:val="single" w:sz="12" w:space="0" w:color="auto"/>
            </w:tcBorders>
            <w:shd w:val="clear" w:color="auto" w:fill="auto"/>
            <w:vAlign w:val="center"/>
          </w:tcPr>
          <w:p w:rsidR="00FA78A9" w:rsidRPr="004748ED" w:rsidRDefault="007E3F70" w:rsidP="00C111B4">
            <w:pPr>
              <w:spacing w:before="120" w:after="120"/>
              <w:jc w:val="right"/>
              <w:rPr>
                <w:rFonts w:ascii="Calibri" w:hAnsi="Calibri" w:cs="Calibri"/>
                <w:b/>
                <w:sz w:val="22"/>
                <w:szCs w:val="22"/>
                <w:lang w:val="es-BO"/>
              </w:rPr>
            </w:pPr>
            <w:r w:rsidRPr="004748ED">
              <w:rPr>
                <w:rFonts w:ascii="Calibri" w:hAnsi="Calibri" w:cs="Calibri"/>
                <w:b/>
                <w:sz w:val="22"/>
                <w:szCs w:val="22"/>
                <w:lang w:val="es-BO"/>
              </w:rPr>
              <w:t>PLAZO  TOTAL DE EJECUCIÓN:</w:t>
            </w:r>
          </w:p>
        </w:tc>
        <w:tc>
          <w:tcPr>
            <w:tcW w:w="1692" w:type="dxa"/>
            <w:tcBorders>
              <w:bottom w:val="single" w:sz="12" w:space="0" w:color="auto"/>
            </w:tcBorders>
            <w:shd w:val="clear" w:color="auto" w:fill="auto"/>
          </w:tcPr>
          <w:p w:rsidR="00FA78A9" w:rsidRPr="004748ED" w:rsidRDefault="00FA78A9" w:rsidP="00C111B4">
            <w:pPr>
              <w:spacing w:before="120" w:after="120"/>
              <w:rPr>
                <w:rFonts w:ascii="Calibri" w:hAnsi="Calibri" w:cs="Calibri"/>
                <w:sz w:val="22"/>
                <w:szCs w:val="22"/>
                <w:lang w:val="es-BO"/>
              </w:rPr>
            </w:pPr>
          </w:p>
        </w:tc>
        <w:tc>
          <w:tcPr>
            <w:tcW w:w="2630" w:type="dxa"/>
            <w:tcBorders>
              <w:bottom w:val="single" w:sz="12" w:space="0" w:color="auto"/>
            </w:tcBorders>
            <w:shd w:val="clear" w:color="auto" w:fill="auto"/>
          </w:tcPr>
          <w:p w:rsidR="00FA78A9" w:rsidRPr="004748ED" w:rsidRDefault="00FA78A9" w:rsidP="00C111B4">
            <w:pPr>
              <w:spacing w:before="120" w:after="120"/>
              <w:rPr>
                <w:rFonts w:ascii="Calibri" w:hAnsi="Calibri" w:cs="Calibri"/>
                <w:sz w:val="22"/>
                <w:szCs w:val="22"/>
                <w:highlight w:val="yellow"/>
                <w:lang w:val="es-BO"/>
              </w:rPr>
            </w:pPr>
          </w:p>
        </w:tc>
      </w:tr>
      <w:tr w:rsidR="00FA78A9" w:rsidRPr="00552079" w:rsidTr="007E3F70">
        <w:trPr>
          <w:jc w:val="center"/>
        </w:trPr>
        <w:tc>
          <w:tcPr>
            <w:tcW w:w="8662" w:type="dxa"/>
            <w:gridSpan w:val="4"/>
            <w:tcBorders>
              <w:top w:val="single" w:sz="12" w:space="0" w:color="auto"/>
              <w:bottom w:val="single" w:sz="12" w:space="0" w:color="auto"/>
            </w:tcBorders>
            <w:shd w:val="clear" w:color="auto" w:fill="auto"/>
            <w:vAlign w:val="center"/>
          </w:tcPr>
          <w:p w:rsidR="00FA78A9" w:rsidRPr="004748ED" w:rsidRDefault="00FA78A9" w:rsidP="00C111B4">
            <w:pPr>
              <w:spacing w:before="120" w:after="120"/>
              <w:jc w:val="both"/>
              <w:rPr>
                <w:rFonts w:ascii="Calibri" w:hAnsi="Calibri" w:cs="Calibri"/>
                <w:b/>
                <w:u w:val="single"/>
                <w:lang w:val="es-BO"/>
              </w:rPr>
            </w:pPr>
            <w:r w:rsidRPr="004748ED">
              <w:rPr>
                <w:rFonts w:ascii="Calibri" w:hAnsi="Calibri" w:cs="Calibri"/>
                <w:lang w:val="es-BO"/>
              </w:rPr>
              <w:t xml:space="preserve">El cronograma debe ser elaborado utilizando MS Project o similar y </w:t>
            </w:r>
            <w:r w:rsidRPr="004748ED">
              <w:rPr>
                <w:rFonts w:ascii="Calibri" w:hAnsi="Calibri" w:cs="Calibri"/>
                <w:b/>
                <w:u w:val="single"/>
                <w:lang w:val="es-BO"/>
              </w:rPr>
              <w:t>debe señalar de mane</w:t>
            </w:r>
            <w:r w:rsidR="009433D9" w:rsidRPr="004748ED">
              <w:rPr>
                <w:rFonts w:ascii="Calibri" w:hAnsi="Calibri" w:cs="Calibri"/>
                <w:b/>
                <w:u w:val="single"/>
                <w:lang w:val="es-BO"/>
              </w:rPr>
              <w:t>ra clara la Ruta Crítica de la O</w:t>
            </w:r>
            <w:r w:rsidRPr="004748ED">
              <w:rPr>
                <w:rFonts w:ascii="Calibri" w:hAnsi="Calibri" w:cs="Calibri"/>
                <w:b/>
                <w:u w:val="single"/>
                <w:lang w:val="es-BO"/>
              </w:rPr>
              <w:t>bra</w:t>
            </w:r>
            <w:r w:rsidR="009433D9" w:rsidRPr="004748ED">
              <w:rPr>
                <w:rFonts w:ascii="Calibri" w:hAnsi="Calibri" w:cs="Calibri"/>
                <w:b/>
                <w:u w:val="single"/>
                <w:lang w:val="es-BO"/>
              </w:rPr>
              <w:t>.</w:t>
            </w:r>
          </w:p>
          <w:p w:rsidR="009433D9" w:rsidRPr="004748ED" w:rsidRDefault="009433D9" w:rsidP="009433D9">
            <w:pPr>
              <w:spacing w:before="120" w:after="120"/>
              <w:jc w:val="both"/>
              <w:rPr>
                <w:rFonts w:ascii="Calibri" w:hAnsi="Calibri" w:cs="Calibri"/>
                <w:sz w:val="22"/>
                <w:szCs w:val="22"/>
                <w:lang w:val="es-BO"/>
              </w:rPr>
            </w:pPr>
            <w:r w:rsidRPr="004748ED">
              <w:rPr>
                <w:rFonts w:ascii="Calibri" w:hAnsi="Calibri" w:cs="Calibri"/>
                <w:lang w:val="es-BO"/>
              </w:rPr>
              <w:t xml:space="preserve">El cronograma debe contemplar </w:t>
            </w:r>
            <w:r w:rsidRPr="004748ED">
              <w:rPr>
                <w:rFonts w:ascii="Calibri" w:hAnsi="Calibri" w:cs="Calibri"/>
                <w:b/>
                <w:u w:val="single"/>
                <w:lang w:val="es-BO"/>
              </w:rPr>
              <w:t>todas las actividades descritas en la Tabla de Volúmenes de Obra</w:t>
            </w:r>
            <w:r w:rsidRPr="004748ED">
              <w:rPr>
                <w:rFonts w:ascii="Calibri" w:hAnsi="Calibri" w:cs="Calibri"/>
                <w:lang w:val="es-BO"/>
              </w:rPr>
              <w:t>.</w:t>
            </w:r>
          </w:p>
        </w:tc>
      </w:tr>
    </w:tbl>
    <w:p w:rsidR="00FA78A9" w:rsidRPr="004748ED" w:rsidRDefault="00FA78A9" w:rsidP="00FA78A9">
      <w:pPr>
        <w:tabs>
          <w:tab w:val="right" w:pos="6663"/>
        </w:tabs>
        <w:jc w:val="center"/>
        <w:rPr>
          <w:rFonts w:ascii="Calibri" w:hAnsi="Calibri" w:cs="Calibri"/>
          <w:sz w:val="22"/>
          <w:szCs w:val="22"/>
          <w:lang w:val="es-BO"/>
        </w:rPr>
      </w:pPr>
    </w:p>
    <w:p w:rsidR="00FA78A9" w:rsidRPr="004748ED" w:rsidRDefault="00FA78A9" w:rsidP="00FA78A9">
      <w:pPr>
        <w:tabs>
          <w:tab w:val="right" w:pos="6663"/>
        </w:tabs>
        <w:jc w:val="center"/>
        <w:rPr>
          <w:rFonts w:ascii="Calibri" w:hAnsi="Calibri" w:cs="Calibri"/>
          <w:sz w:val="22"/>
          <w:szCs w:val="22"/>
          <w:lang w:val="es-BO"/>
        </w:rPr>
      </w:pPr>
    </w:p>
    <w:p w:rsidR="00FA78A9" w:rsidRPr="004748ED" w:rsidRDefault="00FA78A9" w:rsidP="00FA78A9">
      <w:pPr>
        <w:tabs>
          <w:tab w:val="right" w:pos="6663"/>
        </w:tabs>
        <w:jc w:val="center"/>
        <w:rPr>
          <w:rFonts w:ascii="Calibri" w:hAnsi="Calibri" w:cs="Calibri"/>
          <w:sz w:val="22"/>
          <w:szCs w:val="22"/>
          <w:lang w:val="es-BO"/>
        </w:rPr>
      </w:pPr>
    </w:p>
    <w:p w:rsidR="00FA78A9" w:rsidRPr="004748ED" w:rsidRDefault="00FA78A9" w:rsidP="00FA78A9">
      <w:pPr>
        <w:tabs>
          <w:tab w:val="right" w:pos="6663"/>
        </w:tabs>
        <w:jc w:val="center"/>
        <w:rPr>
          <w:rFonts w:ascii="Calibri" w:hAnsi="Calibri" w:cs="Calibri"/>
          <w:sz w:val="22"/>
          <w:szCs w:val="22"/>
          <w:lang w:val="es-BO"/>
        </w:rPr>
      </w:pPr>
    </w:p>
    <w:p w:rsidR="00FA78A9" w:rsidRPr="004748ED" w:rsidRDefault="00FA78A9" w:rsidP="00FA78A9">
      <w:pPr>
        <w:tabs>
          <w:tab w:val="right" w:pos="6663"/>
        </w:tabs>
        <w:jc w:val="center"/>
        <w:rPr>
          <w:rFonts w:ascii="Calibri" w:hAnsi="Calibri" w:cs="Calibri"/>
          <w:sz w:val="22"/>
          <w:szCs w:val="22"/>
          <w:lang w:val="es-BO"/>
        </w:rPr>
      </w:pPr>
    </w:p>
    <w:p w:rsidR="00FA78A9" w:rsidRPr="004748ED" w:rsidRDefault="00FA78A9" w:rsidP="00FA78A9">
      <w:pPr>
        <w:tabs>
          <w:tab w:val="right" w:pos="6663"/>
        </w:tabs>
        <w:jc w:val="center"/>
        <w:rPr>
          <w:rFonts w:ascii="Calibri" w:hAnsi="Calibri" w:cs="Calibri"/>
          <w:sz w:val="22"/>
          <w:szCs w:val="22"/>
          <w:lang w:val="es-BO"/>
        </w:rPr>
      </w:pPr>
    </w:p>
    <w:p w:rsidR="00FA78A9" w:rsidRPr="004748ED" w:rsidRDefault="00FA78A9" w:rsidP="00FA78A9">
      <w:pPr>
        <w:tabs>
          <w:tab w:val="right" w:pos="6663"/>
        </w:tabs>
        <w:jc w:val="center"/>
        <w:rPr>
          <w:rFonts w:ascii="Calibri" w:hAnsi="Calibri" w:cs="Calibri"/>
          <w:sz w:val="22"/>
          <w:szCs w:val="22"/>
          <w:lang w:val="es-BO"/>
        </w:rPr>
      </w:pPr>
    </w:p>
    <w:p w:rsidR="00FA78A9" w:rsidRPr="004748ED" w:rsidRDefault="00FA78A9" w:rsidP="00FA78A9">
      <w:pPr>
        <w:tabs>
          <w:tab w:val="right" w:pos="6663"/>
        </w:tabs>
        <w:jc w:val="center"/>
        <w:rPr>
          <w:rFonts w:ascii="Calibri" w:hAnsi="Calibri" w:cs="Calibri"/>
          <w:sz w:val="22"/>
          <w:szCs w:val="22"/>
          <w:lang w:val="es-BO"/>
        </w:rPr>
      </w:pPr>
    </w:p>
    <w:p w:rsidR="00FA78A9" w:rsidRPr="004748ED" w:rsidRDefault="00FA78A9" w:rsidP="00FA78A9">
      <w:pPr>
        <w:jc w:val="center"/>
        <w:rPr>
          <w:rFonts w:ascii="Calibri" w:hAnsi="Calibri" w:cs="Calibri"/>
          <w:b/>
          <w:sz w:val="22"/>
          <w:szCs w:val="22"/>
          <w:lang w:val="es-BO"/>
        </w:rPr>
      </w:pPr>
    </w:p>
    <w:p w:rsidR="00FA78A9" w:rsidRPr="004748ED" w:rsidRDefault="00FA78A9" w:rsidP="00FA78A9">
      <w:pPr>
        <w:jc w:val="center"/>
        <w:rPr>
          <w:rFonts w:ascii="Calibri" w:hAnsi="Calibri" w:cs="Calibri"/>
          <w:b/>
          <w:sz w:val="22"/>
          <w:szCs w:val="22"/>
          <w:lang w:val="es-BO"/>
        </w:rPr>
      </w:pPr>
    </w:p>
    <w:p w:rsidR="00FA78A9" w:rsidRPr="004748ED" w:rsidRDefault="00FA78A9" w:rsidP="00FA78A9">
      <w:pPr>
        <w:jc w:val="center"/>
        <w:rPr>
          <w:rFonts w:ascii="Calibri" w:hAnsi="Calibri" w:cs="Calibri"/>
          <w:b/>
          <w:sz w:val="22"/>
          <w:szCs w:val="22"/>
          <w:lang w:val="es-BO"/>
        </w:rPr>
      </w:pPr>
    </w:p>
    <w:p w:rsidR="00FA78A9" w:rsidRPr="004748ED" w:rsidRDefault="00FA78A9" w:rsidP="00FA78A9">
      <w:pPr>
        <w:jc w:val="center"/>
        <w:rPr>
          <w:rFonts w:ascii="Calibri" w:hAnsi="Calibri" w:cs="Calibri"/>
          <w:b/>
          <w:sz w:val="22"/>
          <w:szCs w:val="22"/>
          <w:lang w:val="es-BO"/>
        </w:rPr>
      </w:pPr>
    </w:p>
    <w:p w:rsidR="00FA78A9" w:rsidRPr="004748ED" w:rsidRDefault="00FA78A9" w:rsidP="00FA78A9">
      <w:pPr>
        <w:jc w:val="center"/>
        <w:rPr>
          <w:rFonts w:ascii="Calibri" w:hAnsi="Calibri" w:cs="Calibri"/>
          <w:b/>
          <w:sz w:val="22"/>
          <w:szCs w:val="22"/>
          <w:lang w:val="es-BO"/>
        </w:rPr>
      </w:pPr>
    </w:p>
    <w:p w:rsidR="00FA78A9" w:rsidRPr="004748ED" w:rsidRDefault="00FA78A9" w:rsidP="00FA78A9">
      <w:pPr>
        <w:jc w:val="center"/>
        <w:rPr>
          <w:rFonts w:ascii="Calibri" w:hAnsi="Calibri" w:cs="Calibri"/>
          <w:b/>
          <w:sz w:val="22"/>
          <w:szCs w:val="22"/>
          <w:lang w:val="es-BO"/>
        </w:rPr>
      </w:pPr>
    </w:p>
    <w:p w:rsidR="00FA78A9" w:rsidRPr="004748ED" w:rsidRDefault="00FA78A9" w:rsidP="00FA78A9">
      <w:pPr>
        <w:jc w:val="center"/>
        <w:rPr>
          <w:rFonts w:ascii="Calibri" w:hAnsi="Calibri" w:cs="Calibri"/>
          <w:b/>
          <w:sz w:val="22"/>
          <w:szCs w:val="22"/>
          <w:lang w:val="es-BO"/>
        </w:rPr>
      </w:pPr>
    </w:p>
    <w:p w:rsidR="00FA78A9" w:rsidRPr="004748ED" w:rsidRDefault="00FA78A9" w:rsidP="00FA78A9">
      <w:pPr>
        <w:jc w:val="center"/>
        <w:rPr>
          <w:rFonts w:ascii="Calibri" w:hAnsi="Calibri" w:cs="Calibri"/>
          <w:b/>
          <w:sz w:val="22"/>
          <w:szCs w:val="22"/>
          <w:lang w:val="es-BO"/>
        </w:rPr>
      </w:pPr>
    </w:p>
    <w:p w:rsidR="00FA78A9" w:rsidRPr="004748ED" w:rsidRDefault="00FA78A9" w:rsidP="00FA78A9">
      <w:pPr>
        <w:jc w:val="center"/>
        <w:rPr>
          <w:rFonts w:ascii="Calibri" w:hAnsi="Calibri" w:cs="Calibri"/>
          <w:b/>
          <w:sz w:val="22"/>
          <w:szCs w:val="22"/>
          <w:lang w:val="es-BO"/>
        </w:rPr>
      </w:pPr>
    </w:p>
    <w:p w:rsidR="00FA78A9" w:rsidRPr="004748ED" w:rsidRDefault="00FA78A9" w:rsidP="00FA78A9">
      <w:pPr>
        <w:jc w:val="center"/>
        <w:rPr>
          <w:rFonts w:ascii="Calibri" w:hAnsi="Calibri" w:cs="Calibri"/>
          <w:b/>
          <w:sz w:val="22"/>
          <w:szCs w:val="22"/>
          <w:lang w:val="es-BO"/>
        </w:rPr>
      </w:pPr>
    </w:p>
    <w:p w:rsidR="00FA78A9" w:rsidRPr="004748ED" w:rsidRDefault="00FA78A9" w:rsidP="00FA78A9">
      <w:pPr>
        <w:jc w:val="center"/>
        <w:rPr>
          <w:rFonts w:ascii="Calibri" w:hAnsi="Calibri" w:cs="Calibri"/>
          <w:b/>
          <w:sz w:val="22"/>
          <w:szCs w:val="22"/>
          <w:lang w:val="es-BO"/>
        </w:rPr>
      </w:pPr>
    </w:p>
    <w:p w:rsidR="00FA78A9" w:rsidRPr="004748ED" w:rsidRDefault="00FA78A9" w:rsidP="00FA78A9">
      <w:pPr>
        <w:jc w:val="center"/>
        <w:rPr>
          <w:rFonts w:ascii="Calibri" w:hAnsi="Calibri" w:cs="Calibri"/>
          <w:b/>
          <w:sz w:val="22"/>
          <w:szCs w:val="22"/>
          <w:lang w:val="es-BO"/>
        </w:rPr>
      </w:pPr>
    </w:p>
    <w:p w:rsidR="00F078DB" w:rsidRPr="004748ED" w:rsidRDefault="00F078DB" w:rsidP="005D1446">
      <w:pPr>
        <w:rPr>
          <w:rFonts w:ascii="Calibri" w:hAnsi="Calibri" w:cs="Calibri"/>
          <w:b/>
          <w:sz w:val="22"/>
          <w:szCs w:val="22"/>
        </w:rPr>
      </w:pPr>
    </w:p>
    <w:p w:rsidR="00994012" w:rsidRPr="004748ED" w:rsidRDefault="00994012" w:rsidP="00FA78A9">
      <w:pPr>
        <w:jc w:val="center"/>
        <w:rPr>
          <w:rFonts w:ascii="Calibri" w:hAnsi="Calibri" w:cs="Calibri"/>
          <w:b/>
          <w:sz w:val="22"/>
          <w:szCs w:val="22"/>
        </w:rPr>
      </w:pPr>
    </w:p>
    <w:p w:rsidR="00FA78A9" w:rsidRPr="004748ED" w:rsidRDefault="00102AE4" w:rsidP="00FA78A9">
      <w:pPr>
        <w:jc w:val="center"/>
        <w:rPr>
          <w:rFonts w:ascii="Calibri" w:hAnsi="Calibri" w:cs="Calibri"/>
          <w:b/>
          <w:sz w:val="22"/>
          <w:szCs w:val="22"/>
        </w:rPr>
      </w:pPr>
      <w:r w:rsidRPr="004748ED">
        <w:rPr>
          <w:rFonts w:ascii="Calibri" w:hAnsi="Calibri" w:cs="Calibri"/>
          <w:b/>
          <w:sz w:val="22"/>
          <w:szCs w:val="22"/>
        </w:rPr>
        <w:lastRenderedPageBreak/>
        <w:t>FORMULARIO C-4</w:t>
      </w:r>
    </w:p>
    <w:p w:rsidR="00FA78A9" w:rsidRPr="004748ED" w:rsidRDefault="00FA78A9" w:rsidP="00FA78A9">
      <w:pPr>
        <w:jc w:val="center"/>
        <w:rPr>
          <w:rFonts w:ascii="Calibri" w:hAnsi="Calibri" w:cs="Calibri"/>
          <w:b/>
          <w:sz w:val="22"/>
          <w:szCs w:val="22"/>
        </w:rPr>
      </w:pPr>
    </w:p>
    <w:p w:rsidR="00FA78A9" w:rsidRPr="004748ED" w:rsidRDefault="007E3F70" w:rsidP="00FA78A9">
      <w:pPr>
        <w:jc w:val="center"/>
        <w:rPr>
          <w:rFonts w:ascii="Calibri" w:hAnsi="Calibri" w:cs="Calibri"/>
          <w:b/>
          <w:sz w:val="22"/>
          <w:szCs w:val="22"/>
        </w:rPr>
      </w:pPr>
      <w:r w:rsidRPr="004748ED">
        <w:rPr>
          <w:rFonts w:ascii="Calibri" w:hAnsi="Calibri" w:cs="Calibri"/>
          <w:b/>
          <w:sz w:val="22"/>
          <w:szCs w:val="22"/>
        </w:rPr>
        <w:t>DECLARACIÓN</w:t>
      </w:r>
      <w:r w:rsidR="00FA78A9" w:rsidRPr="004748ED">
        <w:rPr>
          <w:rFonts w:ascii="Calibri" w:hAnsi="Calibri" w:cs="Calibri"/>
          <w:b/>
          <w:sz w:val="22"/>
          <w:szCs w:val="22"/>
        </w:rPr>
        <w:t xml:space="preserve"> JURADA DE CUMPLIMIENTO DE ESPECIFICACIONES TÉCNICAS</w:t>
      </w:r>
    </w:p>
    <w:p w:rsidR="00FA78A9" w:rsidRPr="004748ED" w:rsidRDefault="00FA78A9" w:rsidP="00FA78A9">
      <w:pPr>
        <w:jc w:val="both"/>
        <w:rPr>
          <w:rFonts w:ascii="Calibri" w:hAnsi="Calibri" w:cs="Calibri"/>
          <w:sz w:val="22"/>
          <w:szCs w:val="22"/>
        </w:rPr>
      </w:pPr>
    </w:p>
    <w:p w:rsidR="00FA78A9" w:rsidRPr="004748ED" w:rsidRDefault="00FA78A9" w:rsidP="00FA78A9">
      <w:pPr>
        <w:jc w:val="both"/>
        <w:rPr>
          <w:rFonts w:ascii="Calibri" w:hAnsi="Calibri" w:cs="Calibr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FA78A9" w:rsidRPr="004748ED" w:rsidRDefault="00FA78A9" w:rsidP="00C111B4">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FA78A9" w:rsidRPr="004748ED" w:rsidRDefault="00FA78A9" w:rsidP="00C111B4">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FA78A9" w:rsidRPr="004748ED" w:rsidRDefault="00FA78A9" w:rsidP="00C111B4">
            <w:pPr>
              <w:rPr>
                <w:rFonts w:ascii="Calibri" w:hAnsi="Calibri" w:cs="Calibri"/>
                <w:sz w:val="22"/>
                <w:szCs w:val="22"/>
              </w:rPr>
            </w:pPr>
          </w:p>
        </w:tc>
        <w:tc>
          <w:tcPr>
            <w:tcW w:w="5495" w:type="dxa"/>
            <w:gridSpan w:val="2"/>
            <w:tcBorders>
              <w:top w:val="single" w:sz="12" w:space="0" w:color="auto"/>
              <w:left w:val="nil"/>
              <w:bottom w:val="nil"/>
            </w:tcBorders>
            <w:shd w:val="clear" w:color="auto" w:fill="auto"/>
            <w:vAlign w:val="center"/>
          </w:tcPr>
          <w:p w:rsidR="00FA78A9" w:rsidRPr="004748ED" w:rsidRDefault="00FA78A9" w:rsidP="00C111B4">
            <w:pPr>
              <w:rPr>
                <w:rFonts w:ascii="Calibri" w:hAnsi="Calibri" w:cs="Calibri"/>
                <w:sz w:val="22"/>
                <w:szCs w:val="22"/>
              </w:rPr>
            </w:pPr>
          </w:p>
        </w:tc>
      </w:tr>
      <w:tr w:rsidR="00FA78A9" w:rsidRPr="00E308B3" w:rsidTr="00C111B4">
        <w:tc>
          <w:tcPr>
            <w:tcW w:w="2870" w:type="dxa"/>
            <w:tcBorders>
              <w:top w:val="nil"/>
              <w:left w:val="single" w:sz="12" w:space="0" w:color="auto"/>
              <w:bottom w:val="nil"/>
              <w:right w:val="nil"/>
            </w:tcBorders>
            <w:shd w:val="clear" w:color="auto" w:fill="auto"/>
            <w:tcMar>
              <w:left w:w="0" w:type="dxa"/>
              <w:right w:w="0" w:type="dxa"/>
            </w:tcMar>
            <w:vAlign w:val="center"/>
          </w:tcPr>
          <w:p w:rsidR="00FA78A9" w:rsidRPr="004748ED" w:rsidRDefault="00FA78A9" w:rsidP="00C111B4">
            <w:pPr>
              <w:jc w:val="right"/>
              <w:rPr>
                <w:rFonts w:ascii="Calibri" w:hAnsi="Calibri" w:cs="Calibri"/>
                <w:b/>
                <w:sz w:val="22"/>
                <w:szCs w:val="22"/>
              </w:rPr>
            </w:pPr>
            <w:r w:rsidRPr="004748ED">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FA78A9" w:rsidRPr="004748ED" w:rsidRDefault="00FA78A9" w:rsidP="00C111B4">
            <w:pPr>
              <w:jc w:val="center"/>
              <w:rPr>
                <w:rFonts w:ascii="Calibri" w:hAnsi="Calibri" w:cs="Calibri"/>
                <w:b/>
                <w:sz w:val="22"/>
                <w:szCs w:val="22"/>
              </w:rPr>
            </w:pPr>
            <w:r w:rsidRPr="004748ED">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A78A9" w:rsidRPr="004748ED" w:rsidRDefault="00FA78A9" w:rsidP="00C111B4">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A78A9" w:rsidRPr="004748ED" w:rsidRDefault="00FA78A9" w:rsidP="00C111B4">
            <w:pPr>
              <w:jc w:val="center"/>
              <w:rPr>
                <w:rFonts w:ascii="Calibri" w:hAnsi="Calibri" w:cs="Calibri"/>
                <w:sz w:val="22"/>
                <w:szCs w:val="22"/>
              </w:rPr>
            </w:pPr>
          </w:p>
          <w:p w:rsidR="00FA78A9" w:rsidRPr="004748ED" w:rsidRDefault="00FA78A9" w:rsidP="00C111B4">
            <w:pPr>
              <w:jc w:val="center"/>
              <w:rPr>
                <w:rFonts w:ascii="Calibri" w:hAnsi="Calibri" w:cs="Calibri"/>
                <w:sz w:val="22"/>
                <w:szCs w:val="22"/>
              </w:rPr>
            </w:pPr>
          </w:p>
        </w:tc>
        <w:tc>
          <w:tcPr>
            <w:tcW w:w="142" w:type="dxa"/>
            <w:tcBorders>
              <w:top w:val="nil"/>
              <w:left w:val="nil"/>
              <w:bottom w:val="nil"/>
            </w:tcBorders>
            <w:shd w:val="clear" w:color="auto" w:fill="auto"/>
            <w:vAlign w:val="center"/>
          </w:tcPr>
          <w:p w:rsidR="00FA78A9" w:rsidRPr="004748ED" w:rsidRDefault="00FA78A9" w:rsidP="00C111B4">
            <w:pPr>
              <w:rPr>
                <w:rFonts w:ascii="Calibri" w:hAnsi="Calibri" w:cs="Calibri"/>
                <w:sz w:val="22"/>
                <w:szCs w:val="22"/>
              </w:rPr>
            </w:pPr>
          </w:p>
        </w:tc>
      </w:tr>
      <w:tr w:rsidR="00FA78A9" w:rsidRPr="00E308B3" w:rsidTr="00C111B4">
        <w:tc>
          <w:tcPr>
            <w:tcW w:w="2870" w:type="dxa"/>
            <w:tcBorders>
              <w:top w:val="nil"/>
              <w:left w:val="single" w:sz="12" w:space="0" w:color="auto"/>
              <w:bottom w:val="nil"/>
              <w:right w:val="nil"/>
            </w:tcBorders>
            <w:shd w:val="clear" w:color="auto" w:fill="auto"/>
            <w:tcMar>
              <w:left w:w="0" w:type="dxa"/>
              <w:right w:w="0" w:type="dxa"/>
            </w:tcMar>
            <w:vAlign w:val="center"/>
          </w:tcPr>
          <w:p w:rsidR="00FA78A9" w:rsidRPr="004748ED" w:rsidRDefault="00FA78A9" w:rsidP="00C111B4">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FA78A9" w:rsidRPr="004748ED" w:rsidRDefault="00FA78A9" w:rsidP="00C111B4">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FA78A9" w:rsidRPr="004748ED" w:rsidRDefault="00FA78A9" w:rsidP="00C111B4">
            <w:pPr>
              <w:rPr>
                <w:rFonts w:ascii="Calibri" w:hAnsi="Calibri" w:cs="Calibri"/>
                <w:sz w:val="22"/>
                <w:szCs w:val="22"/>
              </w:rPr>
            </w:pPr>
          </w:p>
        </w:tc>
        <w:tc>
          <w:tcPr>
            <w:tcW w:w="5495" w:type="dxa"/>
            <w:gridSpan w:val="2"/>
            <w:tcBorders>
              <w:top w:val="nil"/>
              <w:left w:val="nil"/>
              <w:bottom w:val="nil"/>
            </w:tcBorders>
            <w:shd w:val="clear" w:color="auto" w:fill="auto"/>
            <w:vAlign w:val="center"/>
          </w:tcPr>
          <w:p w:rsidR="00FA78A9" w:rsidRPr="004748ED" w:rsidRDefault="00FA78A9" w:rsidP="00C111B4">
            <w:pPr>
              <w:rPr>
                <w:rFonts w:ascii="Calibri" w:hAnsi="Calibri" w:cs="Calibri"/>
                <w:sz w:val="22"/>
                <w:szCs w:val="22"/>
              </w:rPr>
            </w:pPr>
          </w:p>
        </w:tc>
      </w:tr>
      <w:tr w:rsidR="00FA78A9" w:rsidRPr="00E308B3"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rsidR="00FA78A9" w:rsidRPr="004748ED" w:rsidRDefault="00FA78A9" w:rsidP="00C111B4">
            <w:pPr>
              <w:jc w:val="right"/>
              <w:rPr>
                <w:rFonts w:ascii="Calibri" w:hAnsi="Calibri" w:cs="Calibri"/>
                <w:b/>
                <w:sz w:val="22"/>
                <w:szCs w:val="22"/>
              </w:rPr>
            </w:pPr>
            <w:r w:rsidRPr="004748ED">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FA78A9" w:rsidRPr="004748ED" w:rsidRDefault="00FA78A9" w:rsidP="00C111B4">
            <w:pPr>
              <w:jc w:val="center"/>
              <w:rPr>
                <w:rFonts w:ascii="Calibri" w:hAnsi="Calibri" w:cs="Calibri"/>
                <w:b/>
                <w:sz w:val="22"/>
                <w:szCs w:val="22"/>
              </w:rPr>
            </w:pPr>
            <w:r w:rsidRPr="004748ED">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A78A9" w:rsidRPr="004748ED" w:rsidRDefault="00FA78A9" w:rsidP="00C111B4">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A78A9" w:rsidRPr="004748ED" w:rsidRDefault="00FA78A9" w:rsidP="00C111B4">
            <w:pPr>
              <w:rPr>
                <w:rFonts w:ascii="Calibri" w:hAnsi="Calibri" w:cs="Calibri"/>
                <w:sz w:val="22"/>
                <w:szCs w:val="22"/>
              </w:rPr>
            </w:pPr>
          </w:p>
          <w:p w:rsidR="00FA78A9" w:rsidRPr="004748ED" w:rsidRDefault="00FA78A9" w:rsidP="00C111B4">
            <w:pPr>
              <w:rPr>
                <w:rFonts w:ascii="Calibri" w:hAnsi="Calibri" w:cs="Calibri"/>
                <w:sz w:val="22"/>
                <w:szCs w:val="22"/>
              </w:rPr>
            </w:pPr>
          </w:p>
        </w:tc>
        <w:tc>
          <w:tcPr>
            <w:tcW w:w="142" w:type="dxa"/>
            <w:tcBorders>
              <w:top w:val="nil"/>
              <w:left w:val="nil"/>
              <w:bottom w:val="nil"/>
            </w:tcBorders>
            <w:shd w:val="clear" w:color="auto" w:fill="auto"/>
            <w:vAlign w:val="center"/>
          </w:tcPr>
          <w:p w:rsidR="00FA78A9" w:rsidRPr="004748ED" w:rsidRDefault="00FA78A9" w:rsidP="00C111B4">
            <w:pPr>
              <w:rPr>
                <w:rFonts w:ascii="Calibri" w:hAnsi="Calibri" w:cs="Calibri"/>
                <w:sz w:val="22"/>
                <w:szCs w:val="22"/>
              </w:rPr>
            </w:pPr>
          </w:p>
        </w:tc>
      </w:tr>
      <w:tr w:rsidR="00FA78A9" w:rsidRPr="00E308B3" w:rsidTr="00C111B4">
        <w:tc>
          <w:tcPr>
            <w:tcW w:w="2870" w:type="dxa"/>
            <w:tcBorders>
              <w:top w:val="nil"/>
              <w:left w:val="single" w:sz="12" w:space="0" w:color="auto"/>
              <w:bottom w:val="nil"/>
              <w:right w:val="nil"/>
            </w:tcBorders>
            <w:shd w:val="clear" w:color="auto" w:fill="auto"/>
            <w:tcMar>
              <w:left w:w="0" w:type="dxa"/>
              <w:right w:w="0" w:type="dxa"/>
            </w:tcMar>
            <w:vAlign w:val="center"/>
          </w:tcPr>
          <w:p w:rsidR="00FA78A9" w:rsidRPr="004748ED" w:rsidRDefault="00FA78A9" w:rsidP="00C111B4">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FA78A9" w:rsidRPr="004748ED" w:rsidRDefault="00FA78A9" w:rsidP="00C111B4">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FA78A9" w:rsidRPr="004748ED" w:rsidRDefault="00FA78A9" w:rsidP="00C111B4">
            <w:pPr>
              <w:rPr>
                <w:rFonts w:ascii="Calibri" w:hAnsi="Calibri" w:cs="Calibri"/>
                <w:sz w:val="22"/>
                <w:szCs w:val="22"/>
              </w:rPr>
            </w:pPr>
          </w:p>
        </w:tc>
        <w:tc>
          <w:tcPr>
            <w:tcW w:w="5495" w:type="dxa"/>
            <w:gridSpan w:val="2"/>
            <w:tcBorders>
              <w:top w:val="nil"/>
              <w:left w:val="nil"/>
              <w:bottom w:val="nil"/>
            </w:tcBorders>
            <w:shd w:val="clear" w:color="auto" w:fill="auto"/>
            <w:vAlign w:val="center"/>
          </w:tcPr>
          <w:p w:rsidR="00FA78A9" w:rsidRPr="004748ED" w:rsidRDefault="00FA78A9" w:rsidP="00C111B4">
            <w:pPr>
              <w:rPr>
                <w:rFonts w:ascii="Calibri" w:hAnsi="Calibri" w:cs="Calibri"/>
                <w:sz w:val="22"/>
                <w:szCs w:val="22"/>
              </w:rPr>
            </w:pPr>
          </w:p>
        </w:tc>
      </w:tr>
      <w:tr w:rsidR="00FA78A9" w:rsidRPr="00E308B3"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FA78A9" w:rsidRPr="004748ED" w:rsidRDefault="00FA78A9" w:rsidP="00C111B4">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FA78A9" w:rsidRPr="004748ED" w:rsidRDefault="00FA78A9" w:rsidP="00C111B4">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FA78A9" w:rsidRPr="004748ED" w:rsidRDefault="00FA78A9" w:rsidP="00C111B4">
            <w:pPr>
              <w:rPr>
                <w:rFonts w:ascii="Calibri" w:hAnsi="Calibri" w:cs="Calibri"/>
                <w:sz w:val="22"/>
                <w:szCs w:val="22"/>
              </w:rPr>
            </w:pPr>
          </w:p>
        </w:tc>
        <w:tc>
          <w:tcPr>
            <w:tcW w:w="5495" w:type="dxa"/>
            <w:gridSpan w:val="2"/>
            <w:tcBorders>
              <w:top w:val="nil"/>
              <w:left w:val="nil"/>
              <w:bottom w:val="single" w:sz="12" w:space="0" w:color="auto"/>
            </w:tcBorders>
            <w:shd w:val="clear" w:color="auto" w:fill="auto"/>
            <w:vAlign w:val="center"/>
          </w:tcPr>
          <w:p w:rsidR="00FA78A9" w:rsidRPr="004748ED" w:rsidRDefault="00FA78A9" w:rsidP="00C111B4">
            <w:pPr>
              <w:rPr>
                <w:rFonts w:ascii="Calibri" w:hAnsi="Calibri" w:cs="Calibri"/>
                <w:sz w:val="22"/>
                <w:szCs w:val="22"/>
              </w:rPr>
            </w:pPr>
          </w:p>
        </w:tc>
      </w:tr>
    </w:tbl>
    <w:p w:rsidR="00FA78A9" w:rsidRPr="004748ED" w:rsidRDefault="00FA78A9" w:rsidP="00FA78A9">
      <w:pPr>
        <w:jc w:val="center"/>
        <w:rPr>
          <w:rFonts w:ascii="Calibri" w:hAnsi="Calibri" w:cs="Calibri"/>
          <w:sz w:val="22"/>
          <w:szCs w:val="22"/>
        </w:rPr>
      </w:pPr>
    </w:p>
    <w:p w:rsidR="00FA78A9" w:rsidRPr="004748ED" w:rsidRDefault="00FA78A9" w:rsidP="00FA78A9">
      <w:pPr>
        <w:jc w:val="both"/>
        <w:rPr>
          <w:rFonts w:ascii="Calibri" w:hAnsi="Calibri" w:cs="Calibri"/>
          <w:sz w:val="22"/>
          <w:szCs w:val="22"/>
        </w:rPr>
      </w:pPr>
      <w:r w:rsidRPr="004748ED">
        <w:rPr>
          <w:rFonts w:ascii="Calibri" w:hAnsi="Calibri" w:cs="Calibri"/>
          <w:sz w:val="22"/>
          <w:szCs w:val="22"/>
        </w:rPr>
        <w:t>De mi consideración:</w:t>
      </w:r>
    </w:p>
    <w:p w:rsidR="00FA78A9" w:rsidRPr="004748ED" w:rsidRDefault="00FA78A9" w:rsidP="00FA78A9">
      <w:pPr>
        <w:jc w:val="both"/>
        <w:rPr>
          <w:rFonts w:ascii="Calibri" w:hAnsi="Calibri" w:cs="Calibri"/>
          <w:sz w:val="22"/>
          <w:szCs w:val="22"/>
        </w:rPr>
      </w:pPr>
    </w:p>
    <w:p w:rsidR="00FA78A9" w:rsidRPr="004748ED" w:rsidRDefault="00FA78A9" w:rsidP="00FA78A9">
      <w:pPr>
        <w:jc w:val="both"/>
        <w:rPr>
          <w:rFonts w:ascii="Calibri" w:hAnsi="Calibri" w:cs="Calibri"/>
          <w:sz w:val="22"/>
          <w:szCs w:val="22"/>
          <w:lang w:val="es-ES_tradnl"/>
        </w:rPr>
      </w:pPr>
      <w:r w:rsidRPr="004748ED">
        <w:rPr>
          <w:rFonts w:ascii="Calibri" w:hAnsi="Calibri" w:cs="Calibri"/>
          <w:sz w:val="22"/>
          <w:szCs w:val="22"/>
        </w:rPr>
        <w:t xml:space="preserve">A nombre de </w:t>
      </w:r>
      <w:r w:rsidRPr="004748ED">
        <w:rPr>
          <w:rFonts w:ascii="Calibri" w:hAnsi="Calibri" w:cs="Calibri"/>
          <w:b/>
          <w:sz w:val="22"/>
          <w:szCs w:val="22"/>
        </w:rPr>
        <w:t>(…………………………………..………</w:t>
      </w:r>
      <w:r w:rsidRPr="004748ED">
        <w:rPr>
          <w:rFonts w:ascii="Calibri" w:hAnsi="Calibri" w:cs="Calibri"/>
          <w:b/>
          <w:i/>
          <w:sz w:val="22"/>
          <w:szCs w:val="22"/>
        </w:rPr>
        <w:t>No</w:t>
      </w:r>
      <w:r w:rsidR="004D70BB" w:rsidRPr="004748ED">
        <w:rPr>
          <w:rFonts w:ascii="Calibri" w:hAnsi="Calibri" w:cs="Calibri"/>
          <w:b/>
          <w:i/>
          <w:sz w:val="22"/>
          <w:szCs w:val="22"/>
        </w:rPr>
        <w:t>mbre de la Empresa o Asociación</w:t>
      </w:r>
      <w:r w:rsidRPr="004748ED">
        <w:rPr>
          <w:rFonts w:ascii="Calibri" w:hAnsi="Calibri" w:cs="Calibri"/>
          <w:b/>
          <w:i/>
          <w:sz w:val="22"/>
          <w:szCs w:val="22"/>
        </w:rPr>
        <w:t xml:space="preserve">) </w:t>
      </w:r>
      <w:r w:rsidRPr="004748ED">
        <w:rPr>
          <w:rFonts w:ascii="Calibri" w:hAnsi="Calibri" w:cs="Calibri"/>
          <w:sz w:val="22"/>
          <w:szCs w:val="22"/>
        </w:rPr>
        <w:t>a la cual represento, declar</w:t>
      </w:r>
      <w:r w:rsidR="002A187E" w:rsidRPr="004748ED">
        <w:rPr>
          <w:rFonts w:ascii="Calibri" w:hAnsi="Calibri" w:cs="Calibri"/>
          <w:sz w:val="22"/>
          <w:szCs w:val="22"/>
        </w:rPr>
        <w:t>o</w:t>
      </w:r>
      <w:r w:rsidRPr="004748ED">
        <w:rPr>
          <w:rFonts w:ascii="Calibri" w:hAnsi="Calibri" w:cs="Calibri"/>
          <w:sz w:val="22"/>
          <w:szCs w:val="22"/>
        </w:rPr>
        <w:t xml:space="preserve"> expresamente mi conformidad</w:t>
      </w:r>
      <w:r w:rsidRPr="004748ED">
        <w:rPr>
          <w:rFonts w:ascii="Calibri" w:hAnsi="Calibri" w:cs="Calibri"/>
          <w:sz w:val="22"/>
          <w:szCs w:val="22"/>
          <w:lang w:val="es-ES_tradnl"/>
        </w:rPr>
        <w:t>, compromiso de cumplimiento y manifiesto la siguiente Declaración Jurada conforme con los siguientes puntos:</w:t>
      </w:r>
    </w:p>
    <w:p w:rsidR="00FA78A9" w:rsidRPr="004748ED" w:rsidRDefault="00FA78A9" w:rsidP="00FA78A9">
      <w:pPr>
        <w:jc w:val="both"/>
        <w:rPr>
          <w:rFonts w:ascii="Calibri" w:hAnsi="Calibri" w:cs="Calibri"/>
          <w:sz w:val="22"/>
          <w:szCs w:val="22"/>
          <w:lang w:val="es-ES_tradnl"/>
        </w:rPr>
      </w:pPr>
    </w:p>
    <w:p w:rsidR="00FA78A9" w:rsidRPr="004748ED" w:rsidRDefault="00FA78A9" w:rsidP="00853E7C">
      <w:pPr>
        <w:numPr>
          <w:ilvl w:val="0"/>
          <w:numId w:val="21"/>
        </w:numPr>
        <w:jc w:val="both"/>
        <w:rPr>
          <w:rFonts w:ascii="Calibri" w:hAnsi="Calibri" w:cs="Calibri"/>
          <w:sz w:val="22"/>
          <w:szCs w:val="22"/>
        </w:rPr>
      </w:pPr>
      <w:r w:rsidRPr="004748ED">
        <w:rPr>
          <w:rFonts w:ascii="Calibri" w:hAnsi="Calibri" w:cs="Calibr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FA78A9" w:rsidRPr="004748ED" w:rsidRDefault="00FA78A9" w:rsidP="00853E7C">
      <w:pPr>
        <w:numPr>
          <w:ilvl w:val="0"/>
          <w:numId w:val="21"/>
        </w:numPr>
        <w:jc w:val="both"/>
        <w:rPr>
          <w:rFonts w:ascii="Calibri" w:hAnsi="Calibri" w:cs="Calibri"/>
          <w:sz w:val="22"/>
          <w:szCs w:val="22"/>
        </w:rPr>
      </w:pPr>
      <w:r w:rsidRPr="004748ED">
        <w:rPr>
          <w:rFonts w:ascii="Calibri" w:hAnsi="Calibri" w:cs="Calibri"/>
          <w:sz w:val="22"/>
          <w:szCs w:val="22"/>
        </w:rPr>
        <w:t>La empresa a la que represento cuenta con el equipo mínimo requerido para la ejecución de la obra, el cual puede ser verificado en cualquier momento en caso de ser necesario.</w:t>
      </w:r>
    </w:p>
    <w:p w:rsidR="00FA78A9" w:rsidRPr="004748ED" w:rsidRDefault="00FA78A9" w:rsidP="00853E7C">
      <w:pPr>
        <w:numPr>
          <w:ilvl w:val="0"/>
          <w:numId w:val="21"/>
        </w:numPr>
        <w:jc w:val="both"/>
        <w:rPr>
          <w:rFonts w:ascii="Calibri" w:hAnsi="Calibri" w:cs="Calibri"/>
          <w:sz w:val="22"/>
          <w:szCs w:val="22"/>
        </w:rPr>
      </w:pPr>
      <w:r w:rsidRPr="004748ED">
        <w:rPr>
          <w:rFonts w:ascii="Calibri" w:hAnsi="Calibri" w:cs="Calibri"/>
          <w:sz w:val="22"/>
          <w:szCs w:val="22"/>
        </w:rPr>
        <w:t>Se garantiza la movilización y permanencia de los equipos de acuerdo al cronograma de ejecución de la obra.</w:t>
      </w:r>
    </w:p>
    <w:p w:rsidR="00FA78A9" w:rsidRPr="004748ED" w:rsidRDefault="00FA78A9" w:rsidP="00853E7C">
      <w:pPr>
        <w:numPr>
          <w:ilvl w:val="0"/>
          <w:numId w:val="21"/>
        </w:numPr>
        <w:jc w:val="both"/>
        <w:rPr>
          <w:rFonts w:ascii="Calibri" w:hAnsi="Calibri" w:cs="Calibri"/>
          <w:sz w:val="22"/>
          <w:szCs w:val="22"/>
          <w:lang w:val="es-BO"/>
        </w:rPr>
      </w:pPr>
      <w:r w:rsidRPr="004748ED">
        <w:rPr>
          <w:rFonts w:ascii="Calibri" w:hAnsi="Calibri" w:cs="Calibri"/>
          <w:sz w:val="22"/>
          <w:szCs w:val="22"/>
          <w:lang w:val="es-BO"/>
        </w:rPr>
        <w:t xml:space="preserve">Que la empresa a la cual represento </w:t>
      </w:r>
      <w:r w:rsidR="00742C44" w:rsidRPr="004748ED">
        <w:rPr>
          <w:rFonts w:ascii="Calibri" w:hAnsi="Calibri" w:cs="Calibri"/>
          <w:sz w:val="22"/>
          <w:szCs w:val="22"/>
          <w:lang w:val="es-BO"/>
        </w:rPr>
        <w:t xml:space="preserve">cumplirá </w:t>
      </w:r>
      <w:r w:rsidRPr="004748ED">
        <w:rPr>
          <w:rFonts w:ascii="Calibri" w:hAnsi="Calibri" w:cs="Calibri"/>
          <w:sz w:val="22"/>
          <w:szCs w:val="22"/>
          <w:lang w:val="es-BO"/>
        </w:rPr>
        <w:t>las especificaciones técnicas establecidas en el presente DBC.</w:t>
      </w:r>
    </w:p>
    <w:p w:rsidR="00FA78A9" w:rsidRPr="004748ED" w:rsidRDefault="00FA78A9" w:rsidP="00FA78A9">
      <w:pPr>
        <w:jc w:val="both"/>
        <w:rPr>
          <w:rFonts w:ascii="Calibri" w:hAnsi="Calibri" w:cs="Calibri"/>
          <w:sz w:val="22"/>
          <w:szCs w:val="22"/>
          <w:lang w:val="es-BO"/>
        </w:rPr>
      </w:pPr>
    </w:p>
    <w:p w:rsidR="00FA78A9" w:rsidRPr="004748ED" w:rsidRDefault="00FA78A9" w:rsidP="00FA78A9">
      <w:pPr>
        <w:jc w:val="both"/>
        <w:rPr>
          <w:rFonts w:ascii="Calibri" w:hAnsi="Calibri" w:cs="Calibri"/>
          <w:sz w:val="22"/>
          <w:szCs w:val="22"/>
        </w:rPr>
      </w:pPr>
    </w:p>
    <w:p w:rsidR="00FA78A9" w:rsidRPr="004748ED" w:rsidRDefault="00FA78A9" w:rsidP="0045714B">
      <w:pPr>
        <w:rPr>
          <w:rFonts w:ascii="Calibri" w:hAnsi="Calibri" w:cs="Calibri"/>
          <w:strike/>
          <w:sz w:val="22"/>
          <w:szCs w:val="22"/>
          <w:lang w:val="es-BO"/>
        </w:rPr>
      </w:pPr>
    </w:p>
    <w:p w:rsidR="009052F9" w:rsidRDefault="00FA78A9" w:rsidP="009052F9">
      <w:pPr>
        <w:jc w:val="center"/>
        <w:rPr>
          <w:rFonts w:ascii="Verdana" w:hAnsi="Verdana" w:cs="Arial"/>
          <w:b/>
          <w:sz w:val="18"/>
          <w:szCs w:val="18"/>
        </w:rPr>
      </w:pPr>
      <w:r w:rsidRPr="004748ED">
        <w:rPr>
          <w:rFonts w:ascii="Calibri" w:hAnsi="Calibri" w:cs="Calibri"/>
          <w:sz w:val="22"/>
          <w:szCs w:val="22"/>
          <w:lang w:val="es-BO"/>
        </w:rPr>
        <w:br w:type="page"/>
      </w:r>
      <w:r w:rsidR="009052F9" w:rsidRPr="009052F9">
        <w:rPr>
          <w:rFonts w:ascii="Verdana" w:hAnsi="Verdana" w:cs="Arial"/>
          <w:b/>
          <w:szCs w:val="18"/>
        </w:rPr>
        <w:lastRenderedPageBreak/>
        <w:t>PROPUESTA TÉCNICA</w:t>
      </w:r>
    </w:p>
    <w:p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rsidTr="004748ED">
        <w:trPr>
          <w:tblHeader/>
        </w:trPr>
        <w:tc>
          <w:tcPr>
            <w:tcW w:w="2526" w:type="dxa"/>
            <w:shd w:val="clear" w:color="auto" w:fill="D9D9D9"/>
            <w:vAlign w:val="center"/>
          </w:tcPr>
          <w:p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rsidTr="00DF166F">
        <w:trPr>
          <w:trHeight w:val="472"/>
        </w:trPr>
        <w:tc>
          <w:tcPr>
            <w:tcW w:w="2526" w:type="dxa"/>
            <w:shd w:val="clear" w:color="auto" w:fill="F2F2F2"/>
            <w:vAlign w:val="center"/>
          </w:tcPr>
          <w:p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rsidTr="00DF166F">
        <w:trPr>
          <w:trHeight w:val="612"/>
        </w:trPr>
        <w:tc>
          <w:tcPr>
            <w:tcW w:w="2526" w:type="dxa"/>
          </w:tcPr>
          <w:p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rsidR="007C7FC5" w:rsidRPr="007924F7" w:rsidRDefault="007C7FC5" w:rsidP="007C7FC5">
            <w:pPr>
              <w:spacing w:before="120" w:after="120"/>
              <w:jc w:val="both"/>
              <w:rPr>
                <w:rFonts w:ascii="Verdana" w:hAnsi="Verdana" w:cs="Arial"/>
                <w:sz w:val="18"/>
                <w:szCs w:val="18"/>
              </w:rPr>
            </w:pPr>
          </w:p>
          <w:p w:rsidR="007C7FC5" w:rsidRPr="007924F7" w:rsidRDefault="007C7FC5" w:rsidP="00853E7C">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rsidR="007C7FC5" w:rsidRDefault="007C7FC5" w:rsidP="00853E7C">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rsidR="007C7FC5" w:rsidRPr="007C7FC5" w:rsidRDefault="007C7FC5" w:rsidP="00853E7C">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4748ED">
              <w:rPr>
                <w:rFonts w:ascii="Calibri" w:hAnsi="Calibri" w:cs="Calibri"/>
                <w:sz w:val="22"/>
                <w:szCs w:val="22"/>
                <w:lang w:val="es-BO"/>
              </w:rPr>
              <w:t xml:space="preserve"> </w:t>
            </w:r>
          </w:p>
          <w:p w:rsidR="009052F9" w:rsidRPr="00DE4776" w:rsidRDefault="009052F9" w:rsidP="00DF166F">
            <w:pPr>
              <w:jc w:val="both"/>
              <w:rPr>
                <w:rFonts w:ascii="Calibri" w:hAnsi="Calibri" w:cs="Calibri"/>
              </w:rPr>
            </w:pPr>
          </w:p>
        </w:tc>
      </w:tr>
    </w:tbl>
    <w:p w:rsidR="009052F9" w:rsidRPr="00DE4776" w:rsidRDefault="009052F9" w:rsidP="009052F9">
      <w:pPr>
        <w:jc w:val="both"/>
        <w:rPr>
          <w:rFonts w:ascii="Calibri" w:hAnsi="Calibri" w:cs="Calibri"/>
          <w:b/>
          <w:sz w:val="18"/>
          <w:szCs w:val="16"/>
        </w:rPr>
      </w:pPr>
    </w:p>
    <w:p w:rsidR="00FA78A9" w:rsidRPr="004748ED" w:rsidRDefault="00FA78A9" w:rsidP="00FA78A9">
      <w:pPr>
        <w:jc w:val="both"/>
        <w:rPr>
          <w:rFonts w:ascii="Calibri" w:hAnsi="Calibri" w:cs="Calibri"/>
          <w:sz w:val="22"/>
          <w:szCs w:val="22"/>
        </w:rPr>
      </w:pPr>
    </w:p>
    <w:p w:rsidR="00FA78A9" w:rsidRPr="004748ED" w:rsidRDefault="00FA78A9" w:rsidP="00FA78A9">
      <w:pPr>
        <w:jc w:val="both"/>
        <w:rPr>
          <w:rFonts w:ascii="Calibri" w:hAnsi="Calibri" w:cs="Calibri"/>
          <w:sz w:val="22"/>
          <w:szCs w:val="22"/>
        </w:rPr>
      </w:pPr>
    </w:p>
    <w:p w:rsidR="00FA78A9" w:rsidRPr="004748ED" w:rsidRDefault="00FA78A9" w:rsidP="00FA78A9">
      <w:pPr>
        <w:jc w:val="both"/>
        <w:rPr>
          <w:rFonts w:ascii="Calibri" w:hAnsi="Calibri" w:cs="Calibri"/>
          <w:sz w:val="22"/>
          <w:szCs w:val="22"/>
        </w:rPr>
      </w:pPr>
    </w:p>
    <w:p w:rsidR="00FA78A9" w:rsidRPr="004748ED" w:rsidRDefault="00FA78A9" w:rsidP="00FA78A9">
      <w:pPr>
        <w:jc w:val="both"/>
        <w:rPr>
          <w:rFonts w:ascii="Calibri" w:hAnsi="Calibri" w:cs="Calibri"/>
          <w:sz w:val="22"/>
          <w:szCs w:val="22"/>
        </w:rPr>
      </w:pPr>
    </w:p>
    <w:p w:rsidR="00FA78A9" w:rsidRPr="004748ED" w:rsidRDefault="00FA78A9" w:rsidP="00FA78A9">
      <w:pPr>
        <w:jc w:val="both"/>
        <w:rPr>
          <w:rFonts w:ascii="Calibri" w:hAnsi="Calibri" w:cs="Calibri"/>
          <w:sz w:val="22"/>
          <w:szCs w:val="22"/>
        </w:rPr>
      </w:pPr>
    </w:p>
    <w:p w:rsidR="00FA78A9" w:rsidRPr="004748ED" w:rsidRDefault="00FA78A9" w:rsidP="00FA78A9">
      <w:pPr>
        <w:jc w:val="both"/>
        <w:rPr>
          <w:rFonts w:ascii="Calibri" w:hAnsi="Calibri" w:cs="Calibri"/>
          <w:sz w:val="22"/>
          <w:szCs w:val="22"/>
        </w:rPr>
      </w:pPr>
    </w:p>
    <w:p w:rsidR="00FA78A9" w:rsidRPr="004748ED" w:rsidRDefault="00FA78A9" w:rsidP="00FA78A9">
      <w:pPr>
        <w:jc w:val="both"/>
        <w:rPr>
          <w:rFonts w:ascii="Calibri" w:hAnsi="Calibri" w:cs="Calibri"/>
          <w:sz w:val="22"/>
          <w:szCs w:val="22"/>
        </w:rPr>
      </w:pPr>
    </w:p>
    <w:p w:rsidR="00FA78A9" w:rsidRPr="004748ED" w:rsidRDefault="00FA78A9" w:rsidP="00FA78A9">
      <w:pPr>
        <w:jc w:val="both"/>
        <w:rPr>
          <w:rFonts w:ascii="Calibri" w:hAnsi="Calibri" w:cs="Calibri"/>
          <w:sz w:val="22"/>
          <w:szCs w:val="22"/>
        </w:rPr>
      </w:pPr>
    </w:p>
    <w:p w:rsidR="00FA78A9" w:rsidRPr="004748ED" w:rsidRDefault="00FA78A9" w:rsidP="00FA78A9">
      <w:pPr>
        <w:jc w:val="both"/>
        <w:rPr>
          <w:rFonts w:ascii="Calibri" w:hAnsi="Calibri" w:cs="Calibri"/>
          <w:sz w:val="22"/>
          <w:szCs w:val="22"/>
        </w:rPr>
      </w:pPr>
    </w:p>
    <w:p w:rsidR="00FA78A9" w:rsidRPr="004748ED" w:rsidRDefault="00FA78A9" w:rsidP="00FA78A9">
      <w:pPr>
        <w:jc w:val="both"/>
        <w:rPr>
          <w:rFonts w:ascii="Calibri" w:hAnsi="Calibri" w:cs="Calibri"/>
          <w:sz w:val="22"/>
          <w:szCs w:val="22"/>
        </w:rPr>
      </w:pPr>
    </w:p>
    <w:p w:rsidR="00FA78A9" w:rsidRPr="004748ED" w:rsidRDefault="00FA78A9" w:rsidP="00FA78A9">
      <w:pPr>
        <w:jc w:val="both"/>
        <w:rPr>
          <w:rFonts w:ascii="Calibri" w:hAnsi="Calibri" w:cs="Calibri"/>
          <w:sz w:val="22"/>
          <w:szCs w:val="22"/>
        </w:rPr>
      </w:pPr>
    </w:p>
    <w:p w:rsidR="00FA78A9" w:rsidRPr="004748ED" w:rsidRDefault="00FA78A9" w:rsidP="00FA78A9">
      <w:pPr>
        <w:jc w:val="both"/>
        <w:rPr>
          <w:rFonts w:ascii="Calibri" w:hAnsi="Calibri" w:cs="Calibri"/>
          <w:sz w:val="22"/>
          <w:szCs w:val="22"/>
        </w:rPr>
      </w:pPr>
    </w:p>
    <w:p w:rsidR="00FA78A9" w:rsidRPr="004748ED" w:rsidRDefault="00FA78A9" w:rsidP="00FA78A9">
      <w:pPr>
        <w:jc w:val="both"/>
        <w:rPr>
          <w:rFonts w:ascii="Calibri" w:hAnsi="Calibri" w:cs="Calibri"/>
          <w:sz w:val="22"/>
          <w:szCs w:val="22"/>
        </w:rPr>
      </w:pPr>
    </w:p>
    <w:p w:rsidR="00FA78A9" w:rsidRPr="004748ED" w:rsidRDefault="00FA78A9" w:rsidP="00FA78A9">
      <w:pPr>
        <w:jc w:val="both"/>
        <w:rPr>
          <w:rFonts w:ascii="Calibri" w:hAnsi="Calibri" w:cs="Calibri"/>
          <w:sz w:val="22"/>
          <w:szCs w:val="22"/>
        </w:rPr>
      </w:pPr>
    </w:p>
    <w:p w:rsidR="00F0709C" w:rsidRPr="004748ED" w:rsidRDefault="00F0709C" w:rsidP="00FA78A9">
      <w:pPr>
        <w:jc w:val="both"/>
        <w:rPr>
          <w:rFonts w:ascii="Calibri" w:hAnsi="Calibri" w:cs="Calibri"/>
          <w:sz w:val="22"/>
          <w:szCs w:val="22"/>
        </w:rPr>
      </w:pPr>
    </w:p>
    <w:p w:rsidR="00F0709C" w:rsidRPr="004748ED" w:rsidRDefault="00F0709C" w:rsidP="00FA78A9">
      <w:pPr>
        <w:jc w:val="both"/>
        <w:rPr>
          <w:rFonts w:ascii="Calibri" w:hAnsi="Calibri" w:cs="Calibri"/>
          <w:sz w:val="22"/>
          <w:szCs w:val="22"/>
        </w:rPr>
      </w:pPr>
    </w:p>
    <w:p w:rsidR="00F0709C" w:rsidRPr="004748ED" w:rsidRDefault="00F0709C" w:rsidP="00FA78A9">
      <w:pPr>
        <w:jc w:val="both"/>
        <w:rPr>
          <w:rFonts w:ascii="Calibri" w:hAnsi="Calibri" w:cs="Calibri"/>
          <w:sz w:val="22"/>
          <w:szCs w:val="22"/>
        </w:rPr>
      </w:pPr>
    </w:p>
    <w:p w:rsidR="00F0709C" w:rsidRPr="004748ED" w:rsidRDefault="00F0709C" w:rsidP="00FA78A9">
      <w:pPr>
        <w:jc w:val="both"/>
        <w:rPr>
          <w:rFonts w:ascii="Calibri" w:hAnsi="Calibri" w:cs="Calibri"/>
          <w:sz w:val="22"/>
          <w:szCs w:val="22"/>
        </w:rPr>
      </w:pPr>
    </w:p>
    <w:p w:rsidR="00FA78A9" w:rsidRPr="004748ED" w:rsidRDefault="00FA78A9" w:rsidP="00FA78A9">
      <w:pPr>
        <w:jc w:val="both"/>
        <w:rPr>
          <w:rFonts w:ascii="Calibri" w:hAnsi="Calibri" w:cs="Calibri"/>
          <w:sz w:val="22"/>
          <w:szCs w:val="22"/>
        </w:rPr>
      </w:pPr>
    </w:p>
    <w:p w:rsidR="00FA78A9" w:rsidRPr="004748ED" w:rsidRDefault="00FA78A9" w:rsidP="00FA78A9">
      <w:pPr>
        <w:jc w:val="both"/>
        <w:rPr>
          <w:rFonts w:ascii="Calibri" w:hAnsi="Calibri" w:cs="Calibri"/>
          <w:sz w:val="22"/>
          <w:szCs w:val="22"/>
        </w:rPr>
      </w:pPr>
    </w:p>
    <w:p w:rsidR="00FA78A9" w:rsidRPr="004748ED" w:rsidRDefault="00FA78A9" w:rsidP="00FA78A9">
      <w:pPr>
        <w:jc w:val="both"/>
        <w:rPr>
          <w:rFonts w:ascii="Calibri" w:hAnsi="Calibri" w:cs="Calibri"/>
          <w:sz w:val="22"/>
          <w:szCs w:val="22"/>
        </w:rPr>
      </w:pPr>
    </w:p>
    <w:p w:rsidR="00FA78A9" w:rsidRPr="004748ED" w:rsidRDefault="00FA78A9" w:rsidP="00FA78A9">
      <w:pPr>
        <w:jc w:val="both"/>
        <w:rPr>
          <w:rFonts w:ascii="Calibri" w:hAnsi="Calibri" w:cs="Calibri"/>
          <w:sz w:val="22"/>
          <w:szCs w:val="22"/>
        </w:rPr>
      </w:pPr>
    </w:p>
    <w:p w:rsidR="00FA78A9" w:rsidRPr="004748ED" w:rsidRDefault="00FA78A9" w:rsidP="00FA78A9">
      <w:pPr>
        <w:jc w:val="both"/>
        <w:rPr>
          <w:rFonts w:ascii="Calibri" w:hAnsi="Calibri" w:cs="Calibri"/>
          <w:sz w:val="22"/>
          <w:szCs w:val="22"/>
        </w:rPr>
      </w:pPr>
    </w:p>
    <w:p w:rsidR="00FA78A9" w:rsidRPr="004748ED" w:rsidRDefault="00FA78A9" w:rsidP="00FA78A9">
      <w:pPr>
        <w:jc w:val="both"/>
        <w:rPr>
          <w:rFonts w:ascii="Calibri" w:hAnsi="Calibri" w:cs="Calibri"/>
          <w:sz w:val="22"/>
          <w:szCs w:val="22"/>
        </w:rPr>
      </w:pPr>
    </w:p>
    <w:p w:rsidR="00FA78A9" w:rsidRPr="004748ED" w:rsidRDefault="00FA78A9" w:rsidP="00FA78A9">
      <w:pPr>
        <w:jc w:val="both"/>
        <w:rPr>
          <w:rFonts w:ascii="Calibri" w:hAnsi="Calibri" w:cs="Calibri"/>
          <w:sz w:val="22"/>
          <w:szCs w:val="22"/>
        </w:rPr>
      </w:pPr>
    </w:p>
    <w:p w:rsidR="00460761" w:rsidRPr="004748ED" w:rsidRDefault="00460761" w:rsidP="00FA78A9">
      <w:pPr>
        <w:jc w:val="both"/>
        <w:rPr>
          <w:rFonts w:ascii="Calibri" w:hAnsi="Calibri" w:cs="Calibri"/>
          <w:sz w:val="22"/>
          <w:szCs w:val="22"/>
        </w:rPr>
      </w:pPr>
    </w:p>
    <w:p w:rsidR="00460761" w:rsidRPr="004748ED" w:rsidRDefault="00460761" w:rsidP="00FA78A9">
      <w:pPr>
        <w:jc w:val="both"/>
        <w:rPr>
          <w:rFonts w:ascii="Calibri" w:hAnsi="Calibri" w:cs="Calibri"/>
          <w:sz w:val="22"/>
          <w:szCs w:val="22"/>
        </w:rPr>
      </w:pPr>
    </w:p>
    <w:p w:rsidR="005F65BB" w:rsidRPr="004748ED" w:rsidRDefault="005F65BB" w:rsidP="00FA78A9">
      <w:pPr>
        <w:jc w:val="both"/>
        <w:rPr>
          <w:rFonts w:ascii="Calibri" w:hAnsi="Calibri" w:cs="Calibri"/>
          <w:sz w:val="22"/>
          <w:szCs w:val="22"/>
        </w:rPr>
      </w:pPr>
    </w:p>
    <w:p w:rsidR="00460761" w:rsidRPr="004748ED" w:rsidRDefault="00460761" w:rsidP="00FA78A9">
      <w:pPr>
        <w:jc w:val="both"/>
        <w:rPr>
          <w:rFonts w:ascii="Calibri" w:hAnsi="Calibri" w:cs="Calibri"/>
          <w:sz w:val="22"/>
          <w:szCs w:val="22"/>
        </w:rPr>
      </w:pPr>
    </w:p>
    <w:p w:rsidR="00225B11" w:rsidRDefault="00225B11" w:rsidP="003F3ECC">
      <w:pPr>
        <w:jc w:val="center"/>
        <w:rPr>
          <w:rFonts w:ascii="Calibri" w:hAnsi="Calibri" w:cs="Calibri"/>
          <w:b/>
          <w:sz w:val="22"/>
          <w:szCs w:val="22"/>
        </w:rPr>
      </w:pPr>
    </w:p>
    <w:p w:rsidR="00225B11" w:rsidRDefault="00225B11" w:rsidP="003F3ECC">
      <w:pPr>
        <w:jc w:val="center"/>
        <w:rPr>
          <w:rFonts w:ascii="Calibri" w:hAnsi="Calibri" w:cs="Calibri"/>
          <w:b/>
          <w:sz w:val="22"/>
          <w:szCs w:val="22"/>
        </w:rPr>
      </w:pPr>
    </w:p>
    <w:p w:rsidR="00914DCB" w:rsidRDefault="00914DCB" w:rsidP="003F3ECC">
      <w:pPr>
        <w:jc w:val="center"/>
        <w:rPr>
          <w:rFonts w:ascii="Calibri" w:hAnsi="Calibri" w:cs="Calibri"/>
          <w:b/>
          <w:sz w:val="22"/>
          <w:szCs w:val="22"/>
        </w:rPr>
      </w:pPr>
    </w:p>
    <w:p w:rsidR="003F3ECC" w:rsidRPr="004748ED" w:rsidRDefault="003F3ECC" w:rsidP="003F3ECC">
      <w:pPr>
        <w:jc w:val="center"/>
        <w:rPr>
          <w:rFonts w:ascii="Calibri" w:hAnsi="Calibri" w:cs="Calibri"/>
          <w:b/>
          <w:sz w:val="22"/>
          <w:szCs w:val="22"/>
        </w:rPr>
      </w:pPr>
      <w:r w:rsidRPr="004748ED">
        <w:rPr>
          <w:rFonts w:ascii="Calibri" w:hAnsi="Calibri" w:cs="Calibri"/>
          <w:b/>
          <w:sz w:val="22"/>
          <w:szCs w:val="22"/>
        </w:rPr>
        <w:lastRenderedPageBreak/>
        <w:t>PARTE VII</w:t>
      </w:r>
    </w:p>
    <w:p w:rsidR="003F3ECC" w:rsidRPr="004748ED" w:rsidRDefault="003F3ECC" w:rsidP="003F3ECC">
      <w:pPr>
        <w:keepNext/>
        <w:keepLines/>
        <w:spacing w:before="200"/>
        <w:jc w:val="center"/>
        <w:outlineLvl w:val="1"/>
        <w:rPr>
          <w:rFonts w:ascii="Calibri" w:hAnsi="Calibri" w:cs="Calibri"/>
          <w:b/>
          <w:bCs/>
          <w:sz w:val="22"/>
          <w:szCs w:val="22"/>
          <w:lang w:val="es-BO"/>
        </w:rPr>
      </w:pPr>
      <w:r w:rsidRPr="004748ED">
        <w:rPr>
          <w:rFonts w:ascii="Calibri" w:hAnsi="Calibri" w:cs="Calibri"/>
          <w:b/>
          <w:bCs/>
          <w:sz w:val="22"/>
          <w:szCs w:val="22"/>
          <w:lang w:val="es-BO"/>
        </w:rPr>
        <w:t xml:space="preserve">METODO DE SELECCIÓN Y ADJUDICACION </w:t>
      </w:r>
    </w:p>
    <w:p w:rsidR="003F3ECC" w:rsidRPr="004748ED" w:rsidRDefault="003F3ECC" w:rsidP="003C4A1E">
      <w:pPr>
        <w:keepNext/>
        <w:keepLines/>
        <w:spacing w:before="200"/>
        <w:jc w:val="center"/>
        <w:outlineLvl w:val="1"/>
        <w:rPr>
          <w:rFonts w:ascii="Calibri" w:hAnsi="Calibri" w:cs="Calibri"/>
          <w:b/>
          <w:bCs/>
          <w:sz w:val="22"/>
          <w:szCs w:val="22"/>
          <w:lang w:val="es-BO"/>
        </w:rPr>
      </w:pPr>
      <w:r w:rsidRPr="004748ED">
        <w:rPr>
          <w:rFonts w:ascii="Calibri" w:hAnsi="Calibri" w:cs="Calibri"/>
          <w:b/>
          <w:bCs/>
          <w:sz w:val="22"/>
          <w:szCs w:val="22"/>
          <w:lang w:val="es-BO"/>
        </w:rPr>
        <w:t>PRECIO EVALUADO MAS BAJO</w:t>
      </w:r>
    </w:p>
    <w:p w:rsidR="00C00A9F" w:rsidRPr="004748ED" w:rsidRDefault="00C00A9F" w:rsidP="00C00A9F">
      <w:pPr>
        <w:jc w:val="both"/>
        <w:rPr>
          <w:rFonts w:ascii="Calibri" w:eastAsia="Calibri" w:hAnsi="Calibri" w:cs="Calibri"/>
          <w:sz w:val="22"/>
          <w:szCs w:val="22"/>
        </w:rPr>
      </w:pPr>
    </w:p>
    <w:p w:rsidR="00AB5D3D" w:rsidRPr="004748ED" w:rsidRDefault="00914DCB" w:rsidP="00914DCB">
      <w:pPr>
        <w:pStyle w:val="Sinespaciado"/>
        <w:jc w:val="both"/>
        <w:rPr>
          <w:rFonts w:cs="Calibri"/>
        </w:rPr>
      </w:pPr>
      <w:r>
        <w:rPr>
          <w:rFonts w:cs="Calibri"/>
          <w:b/>
        </w:rPr>
        <w:t xml:space="preserve">1. </w:t>
      </w:r>
      <w:r w:rsidRPr="004748ED">
        <w:rPr>
          <w:rFonts w:cs="Calibri"/>
          <w:b/>
        </w:rPr>
        <w:t>EVALUACIÓN</w:t>
      </w:r>
      <w:r w:rsidR="00C00A9F" w:rsidRPr="004748ED">
        <w:rPr>
          <w:rFonts w:cs="Calibri"/>
          <w:b/>
        </w:rPr>
        <w:t xml:space="preserve"> PRELIMINAR </w:t>
      </w:r>
    </w:p>
    <w:p w:rsidR="00F12DD2" w:rsidRPr="004748ED" w:rsidRDefault="00F12DD2" w:rsidP="00F12DD2">
      <w:pPr>
        <w:pStyle w:val="Sinespaciado"/>
        <w:ind w:left="426"/>
        <w:jc w:val="both"/>
        <w:rPr>
          <w:rFonts w:cs="Calibri"/>
        </w:rPr>
      </w:pPr>
    </w:p>
    <w:p w:rsidR="00AB5D3D" w:rsidRPr="004748ED" w:rsidRDefault="00AB5D3D" w:rsidP="000D1E18">
      <w:pPr>
        <w:pStyle w:val="Sinespaciado"/>
        <w:ind w:left="426"/>
        <w:jc w:val="both"/>
        <w:rPr>
          <w:rFonts w:cs="Calibri"/>
        </w:rPr>
      </w:pPr>
      <w:r w:rsidRPr="004748ED">
        <w:rPr>
          <w:rFonts w:cs="Calibri"/>
        </w:rPr>
        <w:t>Concluido el acto de apertura, en sesión reservada, el Analista de Contrataciones</w:t>
      </w:r>
      <w:r w:rsidR="004567A9" w:rsidRPr="004748ED">
        <w:rPr>
          <w:rFonts w:cs="Calibri"/>
        </w:rPr>
        <w:t xml:space="preserve"> del </w:t>
      </w:r>
      <w:r w:rsidR="00937884" w:rsidRPr="004748ED">
        <w:rPr>
          <w:rFonts w:cs="Calibri"/>
        </w:rPr>
        <w:t>C</w:t>
      </w:r>
      <w:r w:rsidR="004567A9" w:rsidRPr="004748ED">
        <w:rPr>
          <w:rFonts w:cs="Calibri"/>
        </w:rPr>
        <w:t xml:space="preserve">omité de </w:t>
      </w:r>
      <w:r w:rsidR="00937884" w:rsidRPr="004748ED">
        <w:rPr>
          <w:rFonts w:cs="Calibri"/>
        </w:rPr>
        <w:t>L</w:t>
      </w:r>
      <w:r w:rsidR="004567A9" w:rsidRPr="004748ED">
        <w:rPr>
          <w:rFonts w:cs="Calibri"/>
        </w:rPr>
        <w:t>icitación</w:t>
      </w:r>
      <w:r w:rsidRPr="004748ED">
        <w:rPr>
          <w:rFonts w:cs="Calibri"/>
        </w:rPr>
        <w:t>, realizará una evaluación preliminar</w:t>
      </w:r>
      <w:r w:rsidR="00377C6F" w:rsidRPr="004748ED">
        <w:rPr>
          <w:rFonts w:cs="Calibri"/>
        </w:rPr>
        <w:t xml:space="preserve"> PRESENTA/NO PRESENTA</w:t>
      </w:r>
      <w:r w:rsidRPr="004748ED">
        <w:rPr>
          <w:rFonts w:cs="Calibri"/>
        </w:rPr>
        <w:t>, determinando si las propuestas continúan o se descalifican, con la verificación de que todos los formularios y la</w:t>
      </w:r>
      <w:r w:rsidR="00603340" w:rsidRPr="004748ED">
        <w:rPr>
          <w:rFonts w:cs="Calibri"/>
        </w:rPr>
        <w:t>(s)</w:t>
      </w:r>
      <w:r w:rsidRPr="004748ED">
        <w:rPr>
          <w:rFonts w:cs="Calibri"/>
        </w:rPr>
        <w:t xml:space="preserve"> garantía</w:t>
      </w:r>
      <w:r w:rsidR="00603340" w:rsidRPr="004748ED">
        <w:rPr>
          <w:rFonts w:cs="Calibri"/>
        </w:rPr>
        <w:t>(s)</w:t>
      </w:r>
      <w:r w:rsidRPr="004748ED">
        <w:rPr>
          <w:rFonts w:cs="Calibri"/>
        </w:rPr>
        <w:t xml:space="preserve"> solicitada</w:t>
      </w:r>
      <w:r w:rsidR="00603340" w:rsidRPr="004748ED">
        <w:rPr>
          <w:rFonts w:cs="Calibri"/>
        </w:rPr>
        <w:t>(s)</w:t>
      </w:r>
      <w:r w:rsidRPr="004748ED">
        <w:rPr>
          <w:rFonts w:cs="Calibri"/>
        </w:rPr>
        <w:t xml:space="preserve"> f</w:t>
      </w:r>
      <w:r w:rsidR="00377C6F" w:rsidRPr="004748ED">
        <w:rPr>
          <w:rFonts w:cs="Calibri"/>
        </w:rPr>
        <w:t>ueron presentados.</w:t>
      </w:r>
    </w:p>
    <w:p w:rsidR="00AB5D3D" w:rsidRPr="004748ED" w:rsidRDefault="00AB5D3D" w:rsidP="00C00A9F">
      <w:pPr>
        <w:pStyle w:val="Sinespaciado"/>
        <w:jc w:val="both"/>
        <w:rPr>
          <w:rFonts w:cs="Calibri"/>
          <w:b/>
        </w:rPr>
      </w:pPr>
    </w:p>
    <w:p w:rsidR="00AB5D3D" w:rsidRPr="004748ED" w:rsidRDefault="00914DCB" w:rsidP="00914DCB">
      <w:pPr>
        <w:pStyle w:val="Sinespaciado"/>
        <w:numPr>
          <w:ilvl w:val="3"/>
          <w:numId w:val="22"/>
        </w:numPr>
        <w:ind w:left="284" w:hanging="252"/>
        <w:jc w:val="both"/>
        <w:rPr>
          <w:rFonts w:cs="Calibri"/>
          <w:b/>
        </w:rPr>
      </w:pPr>
      <w:r w:rsidRPr="004748ED">
        <w:rPr>
          <w:rFonts w:cs="Calibri"/>
          <w:b/>
        </w:rPr>
        <w:t>EVALUACIÓN</w:t>
      </w:r>
      <w:r w:rsidR="00AB5D3D" w:rsidRPr="004748ED">
        <w:rPr>
          <w:rFonts w:cs="Calibri"/>
          <w:b/>
        </w:rPr>
        <w:t xml:space="preserve"> ADMINISTRATIVA</w:t>
      </w:r>
      <w:r w:rsidR="00376859" w:rsidRPr="004748ED">
        <w:rPr>
          <w:rFonts w:cs="Calibri"/>
          <w:b/>
        </w:rPr>
        <w:t xml:space="preserve"> Y </w:t>
      </w:r>
      <w:r w:rsidRPr="004748ED">
        <w:rPr>
          <w:rFonts w:cs="Calibri"/>
          <w:b/>
        </w:rPr>
        <w:t>ECONÓMICA</w:t>
      </w:r>
      <w:r w:rsidR="00376859" w:rsidRPr="004748ED">
        <w:rPr>
          <w:rFonts w:cs="Calibri"/>
          <w:b/>
        </w:rPr>
        <w:t xml:space="preserve"> </w:t>
      </w:r>
    </w:p>
    <w:p w:rsidR="00AB5D3D" w:rsidRPr="004748ED" w:rsidRDefault="00AB5D3D" w:rsidP="00C00A9F">
      <w:pPr>
        <w:pStyle w:val="Sinespaciado"/>
        <w:jc w:val="both"/>
        <w:rPr>
          <w:rFonts w:cs="Calibri"/>
          <w:b/>
        </w:rPr>
      </w:pPr>
    </w:p>
    <w:p w:rsidR="00C00A9F" w:rsidRPr="004748ED" w:rsidRDefault="00C00A9F" w:rsidP="00853E7C">
      <w:pPr>
        <w:pStyle w:val="Sinespaciado"/>
        <w:numPr>
          <w:ilvl w:val="1"/>
          <w:numId w:val="30"/>
        </w:numPr>
        <w:tabs>
          <w:tab w:val="left" w:pos="993"/>
        </w:tabs>
        <w:ind w:left="993" w:hanging="567"/>
        <w:jc w:val="both"/>
        <w:rPr>
          <w:rFonts w:cs="Calibri"/>
          <w:b/>
        </w:rPr>
      </w:pPr>
      <w:r w:rsidRPr="004748ED">
        <w:rPr>
          <w:rFonts w:cs="Calibri"/>
          <w:b/>
        </w:rPr>
        <w:t xml:space="preserve">VERIFICACIÓN </w:t>
      </w:r>
      <w:r w:rsidR="005F65BB" w:rsidRPr="004748ED">
        <w:rPr>
          <w:rFonts w:cs="Calibri"/>
          <w:b/>
        </w:rPr>
        <w:t>SICOES</w:t>
      </w:r>
    </w:p>
    <w:p w:rsidR="00C00A9F" w:rsidRPr="004748ED" w:rsidRDefault="00C00A9F" w:rsidP="00C00A9F">
      <w:pPr>
        <w:pStyle w:val="Sinespaciado"/>
        <w:jc w:val="both"/>
        <w:rPr>
          <w:rFonts w:cs="Calibri"/>
        </w:rPr>
      </w:pPr>
    </w:p>
    <w:p w:rsidR="00C00A9F" w:rsidRPr="004748ED" w:rsidRDefault="00AB5D3D" w:rsidP="000D1E18">
      <w:pPr>
        <w:pStyle w:val="Sinespaciado"/>
        <w:ind w:left="426"/>
        <w:jc w:val="both"/>
        <w:rPr>
          <w:rFonts w:cs="Calibri"/>
        </w:rPr>
      </w:pPr>
      <w:r w:rsidRPr="004748ED">
        <w:rPr>
          <w:rFonts w:cs="Calibri"/>
        </w:rPr>
        <w:t>El Analista de Contrataciones</w:t>
      </w:r>
      <w:r w:rsidR="0045714B" w:rsidRPr="004748ED">
        <w:rPr>
          <w:rFonts w:cs="Calibri"/>
        </w:rPr>
        <w:t xml:space="preserve"> </w:t>
      </w:r>
      <w:r w:rsidR="004567A9" w:rsidRPr="004748ED">
        <w:rPr>
          <w:rFonts w:cs="Calibri"/>
        </w:rPr>
        <w:t xml:space="preserve">del </w:t>
      </w:r>
      <w:r w:rsidR="00937884" w:rsidRPr="004748ED">
        <w:rPr>
          <w:rFonts w:cs="Calibri"/>
        </w:rPr>
        <w:t>C</w:t>
      </w:r>
      <w:r w:rsidR="004567A9" w:rsidRPr="004748ED">
        <w:rPr>
          <w:rFonts w:cs="Calibri"/>
        </w:rPr>
        <w:t xml:space="preserve">omité de </w:t>
      </w:r>
      <w:r w:rsidR="00937884" w:rsidRPr="004748ED">
        <w:rPr>
          <w:rFonts w:cs="Calibri"/>
        </w:rPr>
        <w:t>L</w:t>
      </w:r>
      <w:r w:rsidR="004567A9" w:rsidRPr="004748ED">
        <w:rPr>
          <w:rFonts w:cs="Calibri"/>
        </w:rPr>
        <w:t xml:space="preserve">icitación </w:t>
      </w:r>
      <w:r w:rsidR="0045714B" w:rsidRPr="004748ED">
        <w:rPr>
          <w:rFonts w:cs="Calibri"/>
        </w:rPr>
        <w:t>realizará</w:t>
      </w:r>
      <w:r w:rsidR="00C00A9F" w:rsidRPr="004748ED">
        <w:rPr>
          <w:rFonts w:cs="Calibri"/>
        </w:rPr>
        <w:t xml:space="preserve"> la verificación en el SICOES de los </w:t>
      </w:r>
      <w:r w:rsidR="00A303EE" w:rsidRPr="004748ED">
        <w:rPr>
          <w:rFonts w:cs="Calibri"/>
        </w:rPr>
        <w:t xml:space="preserve">proponentes </w:t>
      </w:r>
      <w:r w:rsidR="00C00A9F" w:rsidRPr="004748ED">
        <w:rPr>
          <w:rFonts w:cs="Calibri"/>
        </w:rPr>
        <w:t>habilitados a esta etapa, para determinar si se encuentran reportados como incumplidos por Desistimi</w:t>
      </w:r>
      <w:r w:rsidR="00A303EE" w:rsidRPr="004748ED">
        <w:rPr>
          <w:rFonts w:cs="Calibri"/>
        </w:rPr>
        <w:t>ento o Resolución de Contratos, Orden de Compra u Orden de Servicio.</w:t>
      </w:r>
    </w:p>
    <w:p w:rsidR="00C00A9F" w:rsidRPr="004748ED" w:rsidRDefault="00C00A9F" w:rsidP="000D1E18">
      <w:pPr>
        <w:pStyle w:val="Sinespaciado"/>
        <w:ind w:left="426"/>
        <w:jc w:val="both"/>
        <w:rPr>
          <w:rFonts w:cs="Calibri"/>
        </w:rPr>
      </w:pPr>
    </w:p>
    <w:p w:rsidR="00C00A9F" w:rsidRPr="004748ED" w:rsidRDefault="00C00A9F" w:rsidP="000D1E18">
      <w:pPr>
        <w:pStyle w:val="Sinespaciado"/>
        <w:ind w:left="426"/>
        <w:jc w:val="both"/>
        <w:rPr>
          <w:rFonts w:cs="Calibri"/>
        </w:rPr>
      </w:pPr>
      <w:r w:rsidRPr="004748ED">
        <w:rPr>
          <w:rFonts w:cs="Calibri"/>
        </w:rPr>
        <w:t>De encontrarse empresas reportadas como incumplidas, se recomendará su descalificación.</w:t>
      </w:r>
    </w:p>
    <w:p w:rsidR="00C00A9F" w:rsidRPr="004748ED" w:rsidRDefault="00A303EE" w:rsidP="000D1E18">
      <w:pPr>
        <w:pStyle w:val="Sinespaciado"/>
        <w:ind w:left="426"/>
        <w:jc w:val="both"/>
        <w:rPr>
          <w:rFonts w:cs="Calibri"/>
        </w:rPr>
      </w:pPr>
      <w:r w:rsidRPr="004748ED">
        <w:rPr>
          <w:rFonts w:cs="Calibri"/>
        </w:rPr>
        <w:tab/>
      </w:r>
    </w:p>
    <w:p w:rsidR="00C00A9F" w:rsidRPr="004748ED" w:rsidRDefault="00C00A9F" w:rsidP="000D1E18">
      <w:pPr>
        <w:pStyle w:val="Sinespaciado"/>
        <w:ind w:left="426"/>
        <w:jc w:val="both"/>
        <w:rPr>
          <w:rFonts w:cs="Calibri"/>
        </w:rPr>
      </w:pPr>
      <w:r w:rsidRPr="004748ED">
        <w:rPr>
          <w:rFonts w:cs="Calibri"/>
        </w:rPr>
        <w:t>Continuar con la evaluación de las propuestas qu</w:t>
      </w:r>
      <w:r w:rsidR="00155D5D" w:rsidRPr="004748ED">
        <w:rPr>
          <w:rFonts w:cs="Calibri"/>
        </w:rPr>
        <w:t>e no hayan sido descalificadas en esta etapa.</w:t>
      </w:r>
    </w:p>
    <w:p w:rsidR="00C00A9F" w:rsidRPr="004748ED" w:rsidRDefault="00C00A9F" w:rsidP="00C00A9F">
      <w:pPr>
        <w:pStyle w:val="Sinespaciado"/>
        <w:jc w:val="both"/>
        <w:rPr>
          <w:rFonts w:cs="Calibri"/>
        </w:rPr>
      </w:pPr>
    </w:p>
    <w:p w:rsidR="00C00A9F" w:rsidRPr="004748ED" w:rsidRDefault="00F62602" w:rsidP="00853E7C">
      <w:pPr>
        <w:pStyle w:val="Sinespaciado"/>
        <w:numPr>
          <w:ilvl w:val="1"/>
          <w:numId w:val="30"/>
        </w:numPr>
        <w:tabs>
          <w:tab w:val="left" w:pos="993"/>
        </w:tabs>
        <w:ind w:left="993" w:hanging="567"/>
        <w:jc w:val="both"/>
        <w:rPr>
          <w:rFonts w:cs="Calibri"/>
          <w:b/>
        </w:rPr>
      </w:pPr>
      <w:r w:rsidRPr="004748ED">
        <w:rPr>
          <w:rFonts w:cs="Calibri"/>
          <w:b/>
        </w:rPr>
        <w:t>VERIFICACION DE CUMPLIMIENTO DE D</w:t>
      </w:r>
      <w:r w:rsidR="005F65BB" w:rsidRPr="004748ED">
        <w:rPr>
          <w:rFonts w:cs="Calibri"/>
          <w:b/>
        </w:rPr>
        <w:t>OCUMENTOS PRESENTADOS</w:t>
      </w:r>
    </w:p>
    <w:p w:rsidR="00C00A9F" w:rsidRPr="004748ED" w:rsidRDefault="00C00A9F" w:rsidP="00C00A9F">
      <w:pPr>
        <w:pStyle w:val="Sinespaciado"/>
        <w:jc w:val="both"/>
        <w:rPr>
          <w:rFonts w:cs="Calibri"/>
        </w:rPr>
      </w:pPr>
    </w:p>
    <w:p w:rsidR="00C00A9F" w:rsidRPr="004748ED" w:rsidRDefault="00937884" w:rsidP="000D1E18">
      <w:pPr>
        <w:pStyle w:val="Sinespaciado"/>
        <w:ind w:left="426"/>
        <w:jc w:val="both"/>
        <w:rPr>
          <w:rFonts w:cs="Calibri"/>
        </w:rPr>
      </w:pPr>
      <w:r w:rsidRPr="004748ED">
        <w:rPr>
          <w:rFonts w:cs="Calibri"/>
        </w:rPr>
        <w:t xml:space="preserve">El Analista de Contrataciones </w:t>
      </w:r>
      <w:r w:rsidR="00CF5925" w:rsidRPr="004748ED">
        <w:rPr>
          <w:rFonts w:cs="Calibri"/>
        </w:rPr>
        <w:t>verificará</w:t>
      </w:r>
      <w:r w:rsidR="00F24A83" w:rsidRPr="004748ED">
        <w:rPr>
          <w:rFonts w:cs="Calibri"/>
        </w:rPr>
        <w:t xml:space="preserve"> el cumplimiento d</w:t>
      </w:r>
      <w:r w:rsidR="008C206C" w:rsidRPr="004748ED">
        <w:rPr>
          <w:rFonts w:cs="Calibri"/>
        </w:rPr>
        <w:t>e</w:t>
      </w:r>
      <w:r w:rsidR="00D73E19" w:rsidRPr="004748ED">
        <w:rPr>
          <w:rFonts w:cs="Calibri"/>
        </w:rPr>
        <w:t xml:space="preserve"> </w:t>
      </w:r>
      <w:r w:rsidR="008C206C" w:rsidRPr="004748ED">
        <w:rPr>
          <w:rFonts w:cs="Calibri"/>
        </w:rPr>
        <w:t>l</w:t>
      </w:r>
      <w:r w:rsidR="00D73E19" w:rsidRPr="004748ED">
        <w:rPr>
          <w:rFonts w:cs="Calibri"/>
        </w:rPr>
        <w:t>os</w:t>
      </w:r>
      <w:r w:rsidR="008C206C" w:rsidRPr="004748ED">
        <w:rPr>
          <w:rFonts w:cs="Calibri"/>
        </w:rPr>
        <w:t xml:space="preserve"> </w:t>
      </w:r>
      <w:r w:rsidR="007371C9" w:rsidRPr="004748ED">
        <w:rPr>
          <w:rFonts w:cs="Calibri"/>
        </w:rPr>
        <w:t>documentos/</w:t>
      </w:r>
      <w:r w:rsidR="00D73E19" w:rsidRPr="004748ED">
        <w:rPr>
          <w:rFonts w:cs="Calibri"/>
        </w:rPr>
        <w:t>f</w:t>
      </w:r>
      <w:r w:rsidR="008C206C" w:rsidRPr="004748ED">
        <w:rPr>
          <w:rFonts w:cs="Calibri"/>
        </w:rPr>
        <w:t>ormulario</w:t>
      </w:r>
      <w:r w:rsidR="00D73E19" w:rsidRPr="004748ED">
        <w:rPr>
          <w:rFonts w:cs="Calibri"/>
        </w:rPr>
        <w:t>s</w:t>
      </w:r>
      <w:r w:rsidR="008C206C" w:rsidRPr="004748ED">
        <w:rPr>
          <w:rFonts w:cs="Calibri"/>
        </w:rPr>
        <w:t xml:space="preserve"> </w:t>
      </w:r>
      <w:r w:rsidR="00D73E19" w:rsidRPr="004748ED">
        <w:rPr>
          <w:rFonts w:cs="Calibri"/>
        </w:rPr>
        <w:t>administrativos</w:t>
      </w:r>
      <w:r w:rsidR="00265F0E" w:rsidRPr="004748ED">
        <w:rPr>
          <w:rFonts w:cs="Calibri"/>
        </w:rPr>
        <w:t xml:space="preserve"> y económicos</w:t>
      </w:r>
      <w:r w:rsidR="00F24A83" w:rsidRPr="004748ED">
        <w:rPr>
          <w:rFonts w:cs="Calibri"/>
        </w:rPr>
        <w:t xml:space="preserve">, </w:t>
      </w:r>
      <w:r w:rsidR="00C00A9F" w:rsidRPr="004748ED">
        <w:rPr>
          <w:rFonts w:cs="Calibri"/>
        </w:rPr>
        <w:t>aplicando la metodología CUMPLE/NO CUMPLE.</w:t>
      </w:r>
    </w:p>
    <w:p w:rsidR="00C00A9F" w:rsidRPr="004748ED" w:rsidRDefault="00C00A9F" w:rsidP="000D1E18">
      <w:pPr>
        <w:pStyle w:val="Sinespaciado"/>
        <w:ind w:left="426"/>
        <w:jc w:val="both"/>
        <w:rPr>
          <w:rFonts w:cs="Calibri"/>
        </w:rPr>
      </w:pPr>
    </w:p>
    <w:p w:rsidR="00C00A9F" w:rsidRPr="004748ED" w:rsidRDefault="00C00A9F" w:rsidP="000D1E18">
      <w:pPr>
        <w:pStyle w:val="Sinespaciado"/>
        <w:ind w:left="426"/>
        <w:jc w:val="both"/>
        <w:rPr>
          <w:rFonts w:cs="Calibri"/>
        </w:rPr>
      </w:pPr>
      <w:r w:rsidRPr="004748ED">
        <w:rPr>
          <w:rFonts w:cs="Calibri"/>
        </w:rPr>
        <w:t>En caso de existir aspectos subsanables, se solicitará consultas y/o aclaraciones de sus propuestas, mediante correo electrónico institucional, debiendo tener el respaldo de los mismos.</w:t>
      </w:r>
    </w:p>
    <w:p w:rsidR="00C00A9F" w:rsidRPr="004748ED" w:rsidRDefault="00C00A9F" w:rsidP="000D1E18">
      <w:pPr>
        <w:pStyle w:val="Sinespaciado"/>
        <w:ind w:left="426"/>
        <w:jc w:val="both"/>
        <w:rPr>
          <w:rFonts w:cs="Calibri"/>
        </w:rPr>
      </w:pPr>
    </w:p>
    <w:p w:rsidR="00F4601D" w:rsidRPr="004748ED" w:rsidRDefault="00C00A9F" w:rsidP="000D1E18">
      <w:pPr>
        <w:pStyle w:val="Sinespaciado"/>
        <w:ind w:left="426"/>
        <w:jc w:val="both"/>
        <w:rPr>
          <w:rFonts w:cs="Calibri"/>
        </w:rPr>
      </w:pPr>
      <w:r w:rsidRPr="004748ED">
        <w:rPr>
          <w:rFonts w:cs="Calibri"/>
        </w:rPr>
        <w:t xml:space="preserve">Continuar con la evaluación de las propuestas que no hayan sido descalificadas en esta etapa. </w:t>
      </w:r>
    </w:p>
    <w:p w:rsidR="00F4601D" w:rsidRPr="004748ED" w:rsidRDefault="00F4601D" w:rsidP="00C00A9F">
      <w:pPr>
        <w:pStyle w:val="Sinespaciado"/>
        <w:jc w:val="both"/>
        <w:rPr>
          <w:rFonts w:cs="Calibri"/>
        </w:rPr>
      </w:pPr>
    </w:p>
    <w:p w:rsidR="00C00A9F" w:rsidRPr="004748ED" w:rsidRDefault="00F4601D" w:rsidP="00853E7C">
      <w:pPr>
        <w:pStyle w:val="Sinespaciado"/>
        <w:numPr>
          <w:ilvl w:val="1"/>
          <w:numId w:val="30"/>
        </w:numPr>
        <w:tabs>
          <w:tab w:val="left" w:pos="993"/>
        </w:tabs>
        <w:ind w:left="993" w:hanging="567"/>
        <w:jc w:val="both"/>
        <w:rPr>
          <w:rFonts w:cs="Calibri"/>
          <w:b/>
        </w:rPr>
      </w:pPr>
      <w:r w:rsidRPr="004748ED">
        <w:rPr>
          <w:rFonts w:cs="Calibri"/>
          <w:b/>
        </w:rPr>
        <w:t xml:space="preserve"> </w:t>
      </w:r>
      <w:r w:rsidR="00C00A9F" w:rsidRPr="004748ED">
        <w:rPr>
          <w:rFonts w:cs="Calibri"/>
          <w:b/>
        </w:rPr>
        <w:t>VERIFICACIÓN DE ERRORES ARITMÉTICOS</w:t>
      </w:r>
    </w:p>
    <w:p w:rsidR="00C00A9F" w:rsidRPr="004748ED" w:rsidRDefault="00C00A9F" w:rsidP="00C00A9F">
      <w:pPr>
        <w:pStyle w:val="Sinespaciado"/>
        <w:jc w:val="both"/>
        <w:rPr>
          <w:rFonts w:cs="Calibri"/>
          <w:b/>
        </w:rPr>
      </w:pPr>
    </w:p>
    <w:p w:rsidR="00C00A9F" w:rsidRPr="004748ED" w:rsidRDefault="00937884" w:rsidP="003C089F">
      <w:pPr>
        <w:pStyle w:val="Sinespaciado"/>
        <w:ind w:left="426"/>
        <w:jc w:val="both"/>
        <w:rPr>
          <w:rFonts w:cs="Calibri"/>
        </w:rPr>
      </w:pPr>
      <w:r w:rsidRPr="004748ED">
        <w:rPr>
          <w:rFonts w:cs="Calibri"/>
        </w:rPr>
        <w:t xml:space="preserve">El Analista de Contrataciones </w:t>
      </w:r>
      <w:r w:rsidR="00C00A9F" w:rsidRPr="004748ED">
        <w:rPr>
          <w:rFonts w:cs="Calibri"/>
        </w:rPr>
        <w:t>verificará los errores aritméticos de la(s) propuesta(s) que haya</w:t>
      </w:r>
      <w:r w:rsidR="00F4601D" w:rsidRPr="004748ED">
        <w:rPr>
          <w:rFonts w:cs="Calibri"/>
        </w:rPr>
        <w:t>(</w:t>
      </w:r>
      <w:r w:rsidR="00C00A9F" w:rsidRPr="004748ED">
        <w:rPr>
          <w:rFonts w:cs="Calibri"/>
        </w:rPr>
        <w:t>n</w:t>
      </w:r>
      <w:r w:rsidR="00F4601D" w:rsidRPr="004748ED">
        <w:rPr>
          <w:rFonts w:cs="Calibri"/>
        </w:rPr>
        <w:t>)</w:t>
      </w:r>
      <w:r w:rsidR="00C00A9F" w:rsidRPr="004748ED">
        <w:rPr>
          <w:rFonts w:cs="Calibri"/>
        </w:rPr>
        <w:t xml:space="preserve"> sido habilitada</w:t>
      </w:r>
      <w:r w:rsidR="00F4601D" w:rsidRPr="004748ED">
        <w:rPr>
          <w:rFonts w:cs="Calibri"/>
        </w:rPr>
        <w:t>(</w:t>
      </w:r>
      <w:r w:rsidR="00C00A9F" w:rsidRPr="004748ED">
        <w:rPr>
          <w:rFonts w:cs="Calibri"/>
        </w:rPr>
        <w:t>s</w:t>
      </w:r>
      <w:r w:rsidR="00F4601D" w:rsidRPr="004748ED">
        <w:rPr>
          <w:rFonts w:cs="Calibri"/>
        </w:rPr>
        <w:t>)</w:t>
      </w:r>
      <w:r w:rsidR="00C00A9F" w:rsidRPr="004748ED">
        <w:rPr>
          <w:rFonts w:cs="Calibri"/>
        </w:rPr>
        <w:t xml:space="preserve"> a esta etapa, verificando los valores de la Propuesta Económica presentada en el Formulario B-1 y considerando los siguientes aspectos:</w:t>
      </w:r>
    </w:p>
    <w:p w:rsidR="00C00A9F" w:rsidRPr="004748ED" w:rsidRDefault="00C00A9F" w:rsidP="00C00A9F">
      <w:pPr>
        <w:pStyle w:val="Sinespaciado"/>
        <w:jc w:val="both"/>
        <w:rPr>
          <w:rFonts w:cs="Calibri"/>
        </w:rPr>
      </w:pPr>
    </w:p>
    <w:p w:rsidR="00C00A9F" w:rsidRPr="004748ED" w:rsidRDefault="00C00A9F" w:rsidP="00F4601D">
      <w:pPr>
        <w:pStyle w:val="Sinespaciado"/>
        <w:numPr>
          <w:ilvl w:val="0"/>
          <w:numId w:val="10"/>
        </w:numPr>
        <w:ind w:left="851" w:hanging="425"/>
        <w:jc w:val="both"/>
        <w:rPr>
          <w:rFonts w:cs="Calibri"/>
        </w:rPr>
      </w:pPr>
      <w:r w:rsidRPr="004748ED">
        <w:rPr>
          <w:rFonts w:cs="Calibri"/>
        </w:rPr>
        <w:t>Cuando exista discrepancia entre los montos indicados en numeral y literal, prevalecerá el literal.</w:t>
      </w:r>
    </w:p>
    <w:p w:rsidR="00C00A9F" w:rsidRPr="004748ED" w:rsidRDefault="00C00A9F" w:rsidP="005E61F1">
      <w:pPr>
        <w:pStyle w:val="Sinespaciado"/>
        <w:numPr>
          <w:ilvl w:val="0"/>
          <w:numId w:val="10"/>
        </w:numPr>
        <w:ind w:left="851" w:hanging="425"/>
        <w:jc w:val="both"/>
        <w:rPr>
          <w:rFonts w:cs="Calibri"/>
        </w:rPr>
      </w:pPr>
      <w:r w:rsidRPr="004748ED">
        <w:rPr>
          <w:rFonts w:cs="Calibri"/>
        </w:rPr>
        <w:t xml:space="preserve">Cuando el monto resultado de la multiplicación del precio unitario por la cantidad, sea incorrecto, prevalecerá el precio unitario cotizado para obtener el monto ajustado. </w:t>
      </w:r>
    </w:p>
    <w:p w:rsidR="005E61F1" w:rsidRPr="004748ED" w:rsidRDefault="00C00A9F" w:rsidP="005E61F1">
      <w:pPr>
        <w:pStyle w:val="Sinespaciado"/>
        <w:numPr>
          <w:ilvl w:val="0"/>
          <w:numId w:val="10"/>
        </w:numPr>
        <w:ind w:left="851" w:hanging="425"/>
        <w:jc w:val="both"/>
        <w:rPr>
          <w:rFonts w:cs="Calibri"/>
        </w:rPr>
      </w:pPr>
      <w:r w:rsidRPr="004748ED">
        <w:rPr>
          <w:rFonts w:cs="Calibri"/>
        </w:rPr>
        <w:t xml:space="preserve">Si la diferencia entre el monto leído de la </w:t>
      </w:r>
      <w:r w:rsidR="00F4601D" w:rsidRPr="004748ED">
        <w:rPr>
          <w:rFonts w:cs="Calibri"/>
        </w:rPr>
        <w:t xml:space="preserve">propuesta </w:t>
      </w:r>
      <w:r w:rsidRPr="004748ED">
        <w:rPr>
          <w:rFonts w:cs="Calibri"/>
        </w:rPr>
        <w:t xml:space="preserve">y el monto ajustado de la revisión aritmética es menor o igual al dos por ciento (2%), se ajustará la </w:t>
      </w:r>
      <w:r w:rsidR="00F4601D" w:rsidRPr="004748ED">
        <w:rPr>
          <w:rFonts w:cs="Calibri"/>
        </w:rPr>
        <w:t>propuesta</w:t>
      </w:r>
      <w:r w:rsidRPr="004748ED">
        <w:rPr>
          <w:rFonts w:cs="Calibri"/>
        </w:rPr>
        <w:t xml:space="preserve">; caso contrario la </w:t>
      </w:r>
      <w:r w:rsidR="00F4601D" w:rsidRPr="004748ED">
        <w:rPr>
          <w:rFonts w:cs="Calibri"/>
        </w:rPr>
        <w:t xml:space="preserve">propuesta </w:t>
      </w:r>
      <w:r w:rsidRPr="004748ED">
        <w:rPr>
          <w:rFonts w:cs="Calibri"/>
        </w:rPr>
        <w:t xml:space="preserve">será descalificada. </w:t>
      </w:r>
    </w:p>
    <w:p w:rsidR="00C00A9F" w:rsidRPr="004748ED" w:rsidRDefault="00F24A83" w:rsidP="005E61F1">
      <w:pPr>
        <w:pStyle w:val="Sinespaciado"/>
        <w:numPr>
          <w:ilvl w:val="0"/>
          <w:numId w:val="10"/>
        </w:numPr>
        <w:ind w:left="851" w:hanging="425"/>
        <w:jc w:val="both"/>
        <w:rPr>
          <w:rFonts w:cs="Calibri"/>
        </w:rPr>
      </w:pPr>
      <w:r w:rsidRPr="004748ED">
        <w:rPr>
          <w:rFonts w:cs="Calibri"/>
        </w:rPr>
        <w:lastRenderedPageBreak/>
        <w:t>Si los volúmenes o unidades de medida</w:t>
      </w:r>
      <w:r w:rsidR="004A26C8" w:rsidRPr="004748ED">
        <w:rPr>
          <w:rFonts w:cs="Calibri"/>
        </w:rPr>
        <w:t xml:space="preserve"> (</w:t>
      </w:r>
      <w:r w:rsidR="004E0D5F" w:rsidRPr="004748ED">
        <w:rPr>
          <w:rFonts w:cs="Calibri"/>
        </w:rPr>
        <w:t>a menos que exista equivalencia)</w:t>
      </w:r>
      <w:r w:rsidRPr="004748ED">
        <w:rPr>
          <w:rFonts w:cs="Calibri"/>
        </w:rPr>
        <w:t xml:space="preserve"> no son las solicitadas</w:t>
      </w:r>
      <w:r w:rsidR="004E0D5F" w:rsidRPr="004748ED">
        <w:rPr>
          <w:rFonts w:cs="Calibri"/>
        </w:rPr>
        <w:t xml:space="preserve"> en las </w:t>
      </w:r>
      <w:r w:rsidR="007371C9" w:rsidRPr="004748ED">
        <w:rPr>
          <w:rFonts w:cs="Calibri"/>
        </w:rPr>
        <w:t>especificaciones técnicas,</w:t>
      </w:r>
      <w:r w:rsidRPr="004748ED">
        <w:rPr>
          <w:rFonts w:cs="Calibri"/>
        </w:rPr>
        <w:t xml:space="preserve"> la oferta será descalificada.</w:t>
      </w:r>
    </w:p>
    <w:p w:rsidR="003F36A0" w:rsidRPr="004748ED" w:rsidRDefault="003F36A0" w:rsidP="00CF73E8">
      <w:pPr>
        <w:pStyle w:val="Sinespaciado"/>
        <w:jc w:val="both"/>
        <w:rPr>
          <w:rFonts w:cs="Calibri"/>
          <w:lang w:val="es-BO"/>
        </w:rPr>
      </w:pPr>
    </w:p>
    <w:p w:rsidR="00C00A9F" w:rsidRPr="004748ED" w:rsidRDefault="00F24A83" w:rsidP="00853E7C">
      <w:pPr>
        <w:pStyle w:val="Sinespaciado"/>
        <w:numPr>
          <w:ilvl w:val="1"/>
          <w:numId w:val="30"/>
        </w:numPr>
        <w:tabs>
          <w:tab w:val="left" w:pos="993"/>
        </w:tabs>
        <w:ind w:left="993" w:hanging="567"/>
        <w:jc w:val="both"/>
        <w:rPr>
          <w:rFonts w:cs="Calibri"/>
          <w:b/>
        </w:rPr>
      </w:pPr>
      <w:r w:rsidRPr="004748ED">
        <w:rPr>
          <w:rFonts w:cs="Calibri"/>
          <w:b/>
        </w:rPr>
        <w:t xml:space="preserve">MARGEN DE PREFERENCIA </w:t>
      </w:r>
      <w:r w:rsidR="004E0D5F" w:rsidRPr="004748ED">
        <w:rPr>
          <w:rFonts w:cs="Calibri"/>
          <w:b/>
        </w:rPr>
        <w:t>(SOLO</w:t>
      </w:r>
      <w:r w:rsidRPr="004748ED">
        <w:rPr>
          <w:rFonts w:cs="Calibri"/>
          <w:b/>
        </w:rPr>
        <w:t xml:space="preserve"> CUANDO SEA SOLICITADO POR EL PROPONENTE</w:t>
      </w:r>
      <w:r w:rsidR="004E0D5F" w:rsidRPr="004748ED">
        <w:rPr>
          <w:rFonts w:cs="Calibri"/>
          <w:b/>
        </w:rPr>
        <w:t>)</w:t>
      </w:r>
    </w:p>
    <w:p w:rsidR="00F24A83" w:rsidRPr="004748ED" w:rsidRDefault="00F24A83" w:rsidP="00DD2C71">
      <w:pPr>
        <w:jc w:val="both"/>
        <w:rPr>
          <w:rFonts w:ascii="Calibri" w:hAnsi="Calibri" w:cs="Calibri"/>
          <w:sz w:val="22"/>
          <w:szCs w:val="22"/>
          <w:lang w:val="es-BO"/>
        </w:rPr>
      </w:pPr>
    </w:p>
    <w:p w:rsidR="009E05D1" w:rsidRPr="004748ED" w:rsidRDefault="00C00A9F" w:rsidP="00700591">
      <w:pPr>
        <w:pStyle w:val="Sinespaciado"/>
        <w:ind w:left="426"/>
        <w:jc w:val="both"/>
        <w:rPr>
          <w:rFonts w:cs="Calibri"/>
        </w:rPr>
      </w:pPr>
      <w:r w:rsidRPr="004748ED">
        <w:rPr>
          <w:rFonts w:cs="Calibri"/>
        </w:rPr>
        <w:t xml:space="preserve">Una vez efectuada la corrección de los errores aritméticos, a las propuestas que no fuesen descalificadas se aplicará los márgenes de </w:t>
      </w:r>
      <w:r w:rsidR="004E0D5F" w:rsidRPr="004748ED">
        <w:rPr>
          <w:rFonts w:cs="Calibri"/>
        </w:rPr>
        <w:t>preferencia</w:t>
      </w:r>
      <w:r w:rsidR="00D535AC" w:rsidRPr="004748ED">
        <w:rPr>
          <w:rFonts w:cs="Calibri"/>
        </w:rPr>
        <w:t>, cuando corresponda</w:t>
      </w:r>
      <w:r w:rsidR="009E05D1" w:rsidRPr="004748ED">
        <w:rPr>
          <w:rFonts w:cs="Calibri"/>
        </w:rPr>
        <w:t xml:space="preserve">: </w:t>
      </w:r>
    </w:p>
    <w:p w:rsidR="009E05D1" w:rsidRPr="004748ED" w:rsidRDefault="009E05D1" w:rsidP="00700591">
      <w:pPr>
        <w:pStyle w:val="Sinespaciado"/>
        <w:ind w:left="426"/>
        <w:jc w:val="both"/>
        <w:rPr>
          <w:rFonts w:cs="Calibri"/>
        </w:rPr>
      </w:pPr>
    </w:p>
    <w:p w:rsidR="00F764A0" w:rsidRPr="004748ED" w:rsidRDefault="00481D7D" w:rsidP="00700591">
      <w:pPr>
        <w:pStyle w:val="Sinespaciado"/>
        <w:ind w:left="426"/>
        <w:jc w:val="both"/>
        <w:rPr>
          <w:rFonts w:cs="Calibri"/>
        </w:rPr>
      </w:pPr>
      <w:r w:rsidRPr="004748ED">
        <w:rPr>
          <w:rFonts w:cs="Calibri"/>
        </w:rPr>
        <w:t>E</w:t>
      </w:r>
      <w:r w:rsidR="004E0D5F" w:rsidRPr="004748ED">
        <w:rPr>
          <w:rFonts w:cs="Calibri"/>
        </w:rPr>
        <w:t>l Analista de Contrataciones revisará el Testimonio de Constitución de la Empresa o Asociación Accidental</w:t>
      </w:r>
      <w:r w:rsidR="00D535AC" w:rsidRPr="004748ED">
        <w:rPr>
          <w:rFonts w:cs="Calibri"/>
        </w:rPr>
        <w:t xml:space="preserve"> y las fotocopias de cédulas de identidad</w:t>
      </w:r>
      <w:r w:rsidR="0033051A" w:rsidRPr="004748ED">
        <w:rPr>
          <w:rFonts w:cs="Calibri"/>
        </w:rPr>
        <w:t xml:space="preserve">, </w:t>
      </w:r>
      <w:r w:rsidR="00F764A0" w:rsidRPr="004748ED">
        <w:rPr>
          <w:rFonts w:cs="Calibri"/>
        </w:rPr>
        <w:t xml:space="preserve">verificando que cumplan con las condiciones establecidas para su aplicación. </w:t>
      </w:r>
    </w:p>
    <w:p w:rsidR="00F764A0" w:rsidRPr="004748ED" w:rsidRDefault="00F764A0" w:rsidP="00700591">
      <w:pPr>
        <w:pStyle w:val="Sinespaciado"/>
        <w:ind w:left="426"/>
        <w:jc w:val="both"/>
        <w:rPr>
          <w:rFonts w:cs="Calibri"/>
        </w:rPr>
      </w:pPr>
    </w:p>
    <w:p w:rsidR="00C00A9F" w:rsidRPr="004748ED" w:rsidRDefault="00F764A0" w:rsidP="00700591">
      <w:pPr>
        <w:pStyle w:val="Sinespaciado"/>
        <w:ind w:left="426"/>
        <w:jc w:val="both"/>
        <w:rPr>
          <w:rFonts w:cs="Calibri"/>
        </w:rPr>
      </w:pPr>
      <w:r w:rsidRPr="004748ED">
        <w:rPr>
          <w:rFonts w:cs="Calibri"/>
        </w:rPr>
        <w:t xml:space="preserve">Se aplicará el </w:t>
      </w:r>
      <w:r w:rsidR="00C00A9F" w:rsidRPr="004748ED">
        <w:rPr>
          <w:rFonts w:cs="Calibri"/>
        </w:rPr>
        <w:t>Margen de Preferencia al Monto ajustado por revisión aritmética de acuerdo con lo siguiente:</w:t>
      </w:r>
    </w:p>
    <w:p w:rsidR="00C00A9F" w:rsidRPr="004748ED" w:rsidRDefault="00C00A9F" w:rsidP="00700591">
      <w:pPr>
        <w:pStyle w:val="Sinespaciado"/>
        <w:ind w:left="426"/>
        <w:jc w:val="both"/>
        <w:rPr>
          <w:rFonts w:cs="Calibr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rsidTr="004748ED">
        <w:trPr>
          <w:trHeight w:val="449"/>
        </w:trPr>
        <w:tc>
          <w:tcPr>
            <w:tcW w:w="567" w:type="dxa"/>
            <w:shd w:val="clear" w:color="auto" w:fill="D9D9D9"/>
            <w:vAlign w:val="center"/>
          </w:tcPr>
          <w:p w:rsidR="00C00A9F" w:rsidRPr="004748ED" w:rsidRDefault="00C00A9F" w:rsidP="001B6006">
            <w:pPr>
              <w:spacing w:before="120"/>
              <w:jc w:val="center"/>
              <w:rPr>
                <w:rFonts w:ascii="Calibri" w:hAnsi="Calibri" w:cs="Calibri"/>
                <w:b/>
                <w:sz w:val="18"/>
                <w:szCs w:val="18"/>
                <w:lang w:val="es-BO"/>
              </w:rPr>
            </w:pPr>
            <w:r w:rsidRPr="004748ED">
              <w:rPr>
                <w:rFonts w:ascii="Calibri" w:hAnsi="Calibri" w:cs="Calibri"/>
                <w:b/>
                <w:sz w:val="18"/>
                <w:szCs w:val="18"/>
                <w:lang w:val="es-BO"/>
              </w:rPr>
              <w:t>#</w:t>
            </w:r>
          </w:p>
        </w:tc>
        <w:tc>
          <w:tcPr>
            <w:tcW w:w="5379" w:type="dxa"/>
            <w:shd w:val="clear" w:color="auto" w:fill="D9D9D9"/>
            <w:vAlign w:val="center"/>
          </w:tcPr>
          <w:p w:rsidR="00C00A9F" w:rsidRPr="004748ED" w:rsidRDefault="00C00A9F" w:rsidP="001B6006">
            <w:pPr>
              <w:spacing w:before="120"/>
              <w:jc w:val="center"/>
              <w:rPr>
                <w:rFonts w:ascii="Calibri" w:hAnsi="Calibri" w:cs="Calibri"/>
                <w:b/>
                <w:sz w:val="18"/>
                <w:szCs w:val="18"/>
                <w:lang w:val="es-BO"/>
              </w:rPr>
            </w:pPr>
            <w:r w:rsidRPr="004748ED">
              <w:rPr>
                <w:rFonts w:ascii="Calibri" w:hAnsi="Calibri" w:cs="Calibri"/>
                <w:b/>
                <w:sz w:val="18"/>
                <w:szCs w:val="18"/>
                <w:lang w:val="es-BO"/>
              </w:rPr>
              <w:t xml:space="preserve">PARTICIPACIÓN NACIONAL </w:t>
            </w:r>
          </w:p>
        </w:tc>
        <w:tc>
          <w:tcPr>
            <w:tcW w:w="1406" w:type="dxa"/>
            <w:shd w:val="clear" w:color="auto" w:fill="D9D9D9"/>
            <w:vAlign w:val="center"/>
          </w:tcPr>
          <w:p w:rsidR="00C00A9F" w:rsidRPr="004748ED" w:rsidRDefault="00C00A9F" w:rsidP="001B6006">
            <w:pPr>
              <w:spacing w:before="120"/>
              <w:jc w:val="center"/>
              <w:rPr>
                <w:rFonts w:ascii="Calibri" w:hAnsi="Calibri" w:cs="Calibri"/>
                <w:b/>
                <w:sz w:val="18"/>
                <w:szCs w:val="18"/>
                <w:lang w:val="es-BO"/>
              </w:rPr>
            </w:pPr>
            <w:r w:rsidRPr="004748ED">
              <w:rPr>
                <w:rFonts w:ascii="Calibri" w:hAnsi="Calibri" w:cs="Calibri"/>
                <w:b/>
                <w:sz w:val="18"/>
                <w:szCs w:val="18"/>
                <w:lang w:val="es-BO"/>
              </w:rPr>
              <w:t>Margen de Preferencia</w:t>
            </w:r>
          </w:p>
        </w:tc>
        <w:tc>
          <w:tcPr>
            <w:tcW w:w="1276" w:type="dxa"/>
            <w:shd w:val="clear" w:color="auto" w:fill="D9D9D9"/>
            <w:vAlign w:val="center"/>
          </w:tcPr>
          <w:p w:rsidR="00C00A9F" w:rsidRPr="004748ED" w:rsidRDefault="00C00A9F" w:rsidP="001B6006">
            <w:pPr>
              <w:spacing w:before="120"/>
              <w:jc w:val="center"/>
              <w:rPr>
                <w:rFonts w:ascii="Calibri" w:hAnsi="Calibri" w:cs="Calibri"/>
                <w:b/>
                <w:sz w:val="18"/>
                <w:szCs w:val="18"/>
                <w:lang w:val="es-BO"/>
              </w:rPr>
            </w:pPr>
            <w:r w:rsidRPr="004748ED">
              <w:rPr>
                <w:rFonts w:ascii="Calibri" w:hAnsi="Calibri" w:cs="Calibri"/>
                <w:b/>
                <w:sz w:val="18"/>
                <w:szCs w:val="18"/>
                <w:lang w:val="es-BO"/>
              </w:rPr>
              <w:t xml:space="preserve">Factor de Ajuste </w:t>
            </w:r>
            <m:oMath>
              <m:r>
                <m:rPr>
                  <m:sty m:val="bi"/>
                </m:rPr>
                <w:rPr>
                  <w:rFonts w:ascii="Cambria Math" w:hAnsi="Cambria Math" w:cs="Calibri"/>
                  <w:sz w:val="18"/>
                  <w:szCs w:val="18"/>
                  <w:lang w:val="es-BO"/>
                </w:rPr>
                <m:t>(</m:t>
              </m:r>
              <m:sSub>
                <m:sSubPr>
                  <m:ctrlPr>
                    <w:rPr>
                      <w:rFonts w:ascii="Cambria Math" w:hAnsi="Cambria Math" w:cs="Calibri"/>
                      <w:b/>
                      <w:i/>
                      <w:sz w:val="18"/>
                      <w:szCs w:val="18"/>
                      <w:lang w:val="es-BO"/>
                    </w:rPr>
                  </m:ctrlPr>
                </m:sSubPr>
                <m:e>
                  <m:r>
                    <m:rPr>
                      <m:sty m:val="bi"/>
                    </m:rPr>
                    <w:rPr>
                      <w:rFonts w:ascii="Cambria Math" w:hAnsi="Cambria Math" w:cs="Calibri"/>
                      <w:sz w:val="18"/>
                      <w:szCs w:val="18"/>
                      <w:lang w:val="es-BO"/>
                    </w:rPr>
                    <m:t>f</m:t>
                  </m:r>
                </m:e>
                <m:sub>
                  <m:r>
                    <m:rPr>
                      <m:sty m:val="bi"/>
                    </m:rPr>
                    <w:rPr>
                      <w:rFonts w:ascii="Cambria Math" w:hAnsi="Cambria Math" w:cs="Calibri"/>
                      <w:sz w:val="18"/>
                      <w:szCs w:val="18"/>
                      <w:lang w:val="es-BO"/>
                    </w:rPr>
                    <m:t>a</m:t>
                  </m:r>
                </m:sub>
              </m:sSub>
              <m:r>
                <m:rPr>
                  <m:sty m:val="bi"/>
                </m:rPr>
                <w:rPr>
                  <w:rFonts w:ascii="Cambria Math" w:hAnsi="Cambria Math" w:cs="Calibri"/>
                  <w:sz w:val="18"/>
                  <w:szCs w:val="18"/>
                  <w:lang w:val="es-BO"/>
                </w:rPr>
                <m:t>)</m:t>
              </m:r>
            </m:oMath>
          </w:p>
        </w:tc>
      </w:tr>
      <w:tr w:rsidR="00C00A9F" w:rsidRPr="001B6006" w:rsidTr="009E05D1">
        <w:trPr>
          <w:trHeight w:val="291"/>
        </w:trPr>
        <w:tc>
          <w:tcPr>
            <w:tcW w:w="567" w:type="dxa"/>
            <w:vAlign w:val="center"/>
          </w:tcPr>
          <w:p w:rsidR="00C00A9F" w:rsidRPr="004748ED" w:rsidRDefault="00C00A9F" w:rsidP="002B7FB4">
            <w:pPr>
              <w:spacing w:before="120" w:after="120" w:line="288" w:lineRule="auto"/>
              <w:jc w:val="center"/>
              <w:rPr>
                <w:rFonts w:ascii="Calibri" w:hAnsi="Calibri" w:cs="Calibri"/>
                <w:b/>
                <w:sz w:val="18"/>
                <w:szCs w:val="18"/>
                <w:lang w:val="es-BO"/>
              </w:rPr>
            </w:pPr>
            <w:r w:rsidRPr="004748ED">
              <w:rPr>
                <w:rFonts w:ascii="Calibri" w:hAnsi="Calibri" w:cs="Calibri"/>
                <w:b/>
                <w:sz w:val="18"/>
                <w:szCs w:val="18"/>
                <w:lang w:val="es-BO"/>
              </w:rPr>
              <w:t>1</w:t>
            </w:r>
          </w:p>
        </w:tc>
        <w:tc>
          <w:tcPr>
            <w:tcW w:w="5379" w:type="dxa"/>
            <w:vAlign w:val="center"/>
          </w:tcPr>
          <w:p w:rsidR="00C00A9F" w:rsidRPr="004748ED" w:rsidRDefault="00C00A9F" w:rsidP="002B7FB4">
            <w:pPr>
              <w:spacing w:before="120" w:after="120" w:line="288" w:lineRule="auto"/>
              <w:jc w:val="both"/>
              <w:rPr>
                <w:rFonts w:ascii="Calibri" w:hAnsi="Calibri" w:cs="Calibri"/>
                <w:sz w:val="16"/>
                <w:szCs w:val="18"/>
                <w:lang w:val="es-BO"/>
              </w:rPr>
            </w:pPr>
            <w:r w:rsidRPr="004748ED">
              <w:rPr>
                <w:rFonts w:ascii="Calibri" w:hAnsi="Calibri" w:cs="Calibri"/>
                <w:sz w:val="16"/>
                <w:szCs w:val="18"/>
                <w:lang w:val="es-BO"/>
              </w:rPr>
              <w:t>Propuestas de empresas constructoras, donde los socios bolivianos tengan una participación de acciones igual o mayor al cincuenta y uno por ciento (51%)</w:t>
            </w:r>
          </w:p>
        </w:tc>
        <w:tc>
          <w:tcPr>
            <w:tcW w:w="1406" w:type="dxa"/>
            <w:vAlign w:val="center"/>
          </w:tcPr>
          <w:p w:rsidR="00C00A9F" w:rsidRPr="004748ED" w:rsidRDefault="00C00A9F" w:rsidP="002B7FB4">
            <w:pPr>
              <w:spacing w:before="120" w:after="120" w:line="288" w:lineRule="auto"/>
              <w:jc w:val="center"/>
              <w:rPr>
                <w:rFonts w:ascii="Calibri" w:hAnsi="Calibri" w:cs="Calibri"/>
                <w:sz w:val="18"/>
                <w:szCs w:val="18"/>
                <w:lang w:val="es-BO"/>
              </w:rPr>
            </w:pPr>
            <w:r w:rsidRPr="004748ED">
              <w:rPr>
                <w:rFonts w:ascii="Calibri" w:hAnsi="Calibri" w:cs="Calibri"/>
                <w:sz w:val="18"/>
                <w:szCs w:val="18"/>
                <w:lang w:val="es-BO"/>
              </w:rPr>
              <w:t>5%</w:t>
            </w:r>
          </w:p>
        </w:tc>
        <w:tc>
          <w:tcPr>
            <w:tcW w:w="1276" w:type="dxa"/>
            <w:vAlign w:val="center"/>
          </w:tcPr>
          <w:p w:rsidR="00C00A9F" w:rsidRPr="004748ED" w:rsidRDefault="00C00A9F" w:rsidP="002B7FB4">
            <w:pPr>
              <w:spacing w:before="120" w:after="120" w:line="288" w:lineRule="auto"/>
              <w:jc w:val="center"/>
              <w:rPr>
                <w:rFonts w:ascii="Calibri" w:hAnsi="Calibri" w:cs="Calibri"/>
                <w:sz w:val="18"/>
                <w:szCs w:val="18"/>
                <w:lang w:val="es-BO"/>
              </w:rPr>
            </w:pPr>
            <w:r w:rsidRPr="004748ED">
              <w:rPr>
                <w:rFonts w:ascii="Calibri" w:hAnsi="Calibri" w:cs="Calibri"/>
                <w:sz w:val="18"/>
                <w:szCs w:val="18"/>
                <w:lang w:val="es-BO"/>
              </w:rPr>
              <w:t>0.95</w:t>
            </w:r>
          </w:p>
        </w:tc>
      </w:tr>
      <w:tr w:rsidR="00C00A9F" w:rsidRPr="001B6006" w:rsidTr="009E05D1">
        <w:trPr>
          <w:trHeight w:val="282"/>
        </w:trPr>
        <w:tc>
          <w:tcPr>
            <w:tcW w:w="567" w:type="dxa"/>
            <w:vAlign w:val="center"/>
          </w:tcPr>
          <w:p w:rsidR="00C00A9F" w:rsidRPr="004748ED" w:rsidRDefault="00C00A9F" w:rsidP="002B7FB4">
            <w:pPr>
              <w:spacing w:before="120" w:after="120" w:line="288" w:lineRule="auto"/>
              <w:jc w:val="center"/>
              <w:rPr>
                <w:rFonts w:ascii="Calibri" w:hAnsi="Calibri" w:cs="Calibri"/>
                <w:b/>
                <w:sz w:val="18"/>
                <w:szCs w:val="18"/>
                <w:lang w:val="es-BO"/>
              </w:rPr>
            </w:pPr>
            <w:r w:rsidRPr="004748ED">
              <w:rPr>
                <w:rFonts w:ascii="Calibri" w:hAnsi="Calibri" w:cs="Calibri"/>
                <w:b/>
                <w:sz w:val="18"/>
                <w:szCs w:val="18"/>
                <w:lang w:val="es-BO"/>
              </w:rPr>
              <w:t>2</w:t>
            </w:r>
          </w:p>
        </w:tc>
        <w:tc>
          <w:tcPr>
            <w:tcW w:w="5379" w:type="dxa"/>
            <w:vAlign w:val="center"/>
          </w:tcPr>
          <w:p w:rsidR="00C00A9F" w:rsidRPr="004748ED" w:rsidRDefault="00C00A9F" w:rsidP="002B7FB4">
            <w:pPr>
              <w:spacing w:before="120" w:after="120" w:line="288" w:lineRule="auto"/>
              <w:jc w:val="both"/>
              <w:rPr>
                <w:rFonts w:ascii="Calibri" w:hAnsi="Calibri" w:cs="Calibri"/>
                <w:sz w:val="16"/>
                <w:szCs w:val="18"/>
                <w:lang w:val="es-BO"/>
              </w:rPr>
            </w:pPr>
            <w:r w:rsidRPr="004748ED">
              <w:rPr>
                <w:rFonts w:ascii="Calibri" w:hAnsi="Calibri" w:cs="Calibr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rsidR="00C00A9F" w:rsidRPr="004748ED" w:rsidRDefault="00C00A9F" w:rsidP="002B7FB4">
            <w:pPr>
              <w:spacing w:before="120" w:after="120" w:line="288" w:lineRule="auto"/>
              <w:jc w:val="center"/>
              <w:rPr>
                <w:rFonts w:ascii="Calibri" w:hAnsi="Calibri" w:cs="Calibri"/>
                <w:sz w:val="18"/>
                <w:szCs w:val="18"/>
                <w:lang w:val="es-BO"/>
              </w:rPr>
            </w:pPr>
            <w:r w:rsidRPr="004748ED">
              <w:rPr>
                <w:rFonts w:ascii="Calibri" w:hAnsi="Calibri" w:cs="Calibri"/>
                <w:sz w:val="18"/>
                <w:szCs w:val="18"/>
                <w:lang w:val="es-BO"/>
              </w:rPr>
              <w:t>5%</w:t>
            </w:r>
          </w:p>
        </w:tc>
        <w:tc>
          <w:tcPr>
            <w:tcW w:w="1276" w:type="dxa"/>
            <w:vAlign w:val="center"/>
          </w:tcPr>
          <w:p w:rsidR="00C00A9F" w:rsidRPr="004748ED" w:rsidRDefault="00C00A9F" w:rsidP="002B7FB4">
            <w:pPr>
              <w:spacing w:before="120" w:after="120" w:line="288" w:lineRule="auto"/>
              <w:jc w:val="center"/>
              <w:rPr>
                <w:rFonts w:ascii="Calibri" w:hAnsi="Calibri" w:cs="Calibri"/>
                <w:sz w:val="18"/>
                <w:szCs w:val="18"/>
                <w:lang w:val="es-BO"/>
              </w:rPr>
            </w:pPr>
            <w:r w:rsidRPr="004748ED">
              <w:rPr>
                <w:rFonts w:ascii="Calibri" w:hAnsi="Calibri" w:cs="Calibri"/>
                <w:sz w:val="18"/>
                <w:szCs w:val="18"/>
                <w:lang w:val="es-BO"/>
              </w:rPr>
              <w:t>0.95</w:t>
            </w:r>
          </w:p>
        </w:tc>
      </w:tr>
      <w:tr w:rsidR="00C00A9F" w:rsidRPr="001B6006" w:rsidTr="009E05D1">
        <w:trPr>
          <w:trHeight w:val="282"/>
        </w:trPr>
        <w:tc>
          <w:tcPr>
            <w:tcW w:w="567" w:type="dxa"/>
            <w:vAlign w:val="center"/>
          </w:tcPr>
          <w:p w:rsidR="00C00A9F" w:rsidRPr="004748ED" w:rsidRDefault="00C00A9F" w:rsidP="002B7FB4">
            <w:pPr>
              <w:spacing w:before="120" w:after="120" w:line="288" w:lineRule="auto"/>
              <w:jc w:val="center"/>
              <w:rPr>
                <w:rFonts w:ascii="Calibri" w:hAnsi="Calibri" w:cs="Calibri"/>
                <w:b/>
                <w:sz w:val="18"/>
                <w:szCs w:val="18"/>
                <w:lang w:val="es-BO"/>
              </w:rPr>
            </w:pPr>
            <w:r w:rsidRPr="004748ED">
              <w:rPr>
                <w:rFonts w:ascii="Calibri" w:hAnsi="Calibri" w:cs="Calibri"/>
                <w:b/>
                <w:sz w:val="18"/>
                <w:szCs w:val="18"/>
                <w:lang w:val="es-BO"/>
              </w:rPr>
              <w:t>3</w:t>
            </w:r>
          </w:p>
        </w:tc>
        <w:tc>
          <w:tcPr>
            <w:tcW w:w="5379" w:type="dxa"/>
            <w:vAlign w:val="center"/>
          </w:tcPr>
          <w:p w:rsidR="00C00A9F" w:rsidRPr="004748ED" w:rsidRDefault="00C00A9F" w:rsidP="002B7FB4">
            <w:pPr>
              <w:spacing w:before="120" w:after="120" w:line="288" w:lineRule="auto"/>
              <w:jc w:val="both"/>
              <w:rPr>
                <w:rFonts w:ascii="Calibri" w:hAnsi="Calibri" w:cs="Calibri"/>
                <w:sz w:val="16"/>
                <w:szCs w:val="18"/>
                <w:lang w:val="es-BO"/>
              </w:rPr>
            </w:pPr>
            <w:r w:rsidRPr="004748ED">
              <w:rPr>
                <w:rFonts w:ascii="Calibri" w:hAnsi="Calibri" w:cs="Calibri"/>
                <w:sz w:val="16"/>
                <w:szCs w:val="18"/>
                <w:lang w:val="es-BO"/>
              </w:rPr>
              <w:t>En otros casos</w:t>
            </w:r>
          </w:p>
        </w:tc>
        <w:tc>
          <w:tcPr>
            <w:tcW w:w="1406" w:type="dxa"/>
            <w:vAlign w:val="center"/>
          </w:tcPr>
          <w:p w:rsidR="00C00A9F" w:rsidRPr="004748ED" w:rsidRDefault="00C00A9F" w:rsidP="002B7FB4">
            <w:pPr>
              <w:spacing w:before="120" w:after="120" w:line="288" w:lineRule="auto"/>
              <w:jc w:val="center"/>
              <w:rPr>
                <w:rFonts w:ascii="Calibri" w:hAnsi="Calibri" w:cs="Calibri"/>
                <w:sz w:val="18"/>
                <w:szCs w:val="18"/>
                <w:lang w:val="es-BO"/>
              </w:rPr>
            </w:pPr>
            <w:r w:rsidRPr="004748ED">
              <w:rPr>
                <w:rFonts w:ascii="Calibri" w:hAnsi="Calibri" w:cs="Calibri"/>
                <w:sz w:val="18"/>
                <w:szCs w:val="18"/>
                <w:lang w:val="es-BO"/>
              </w:rPr>
              <w:t>0%</w:t>
            </w:r>
          </w:p>
        </w:tc>
        <w:tc>
          <w:tcPr>
            <w:tcW w:w="1276" w:type="dxa"/>
            <w:vAlign w:val="center"/>
          </w:tcPr>
          <w:p w:rsidR="00C00A9F" w:rsidRPr="004748ED" w:rsidRDefault="00C00A9F" w:rsidP="002B7FB4">
            <w:pPr>
              <w:spacing w:before="120" w:after="120" w:line="288" w:lineRule="auto"/>
              <w:jc w:val="center"/>
              <w:rPr>
                <w:rFonts w:ascii="Calibri" w:hAnsi="Calibri" w:cs="Calibri"/>
                <w:sz w:val="18"/>
                <w:szCs w:val="18"/>
                <w:lang w:val="es-BO"/>
              </w:rPr>
            </w:pPr>
            <w:r w:rsidRPr="004748ED">
              <w:rPr>
                <w:rFonts w:ascii="Calibri" w:hAnsi="Calibri" w:cs="Calibri"/>
                <w:sz w:val="18"/>
                <w:szCs w:val="18"/>
                <w:lang w:val="es-BO"/>
              </w:rPr>
              <w:t>1.00</w:t>
            </w:r>
          </w:p>
        </w:tc>
      </w:tr>
    </w:tbl>
    <w:p w:rsidR="00C00A9F" w:rsidRPr="004748ED" w:rsidRDefault="00C00A9F" w:rsidP="00C00A9F">
      <w:pPr>
        <w:pStyle w:val="Prrafodelista"/>
        <w:ind w:left="2268"/>
        <w:jc w:val="both"/>
        <w:rPr>
          <w:rFonts w:ascii="Calibri" w:hAnsi="Calibri" w:cs="Calibri"/>
          <w:b/>
          <w:sz w:val="22"/>
          <w:szCs w:val="22"/>
          <w:highlight w:val="yellow"/>
          <w:lang w:val="es-BO" w:eastAsia="es-ES"/>
        </w:rPr>
      </w:pPr>
    </w:p>
    <w:p w:rsidR="00B40D0C" w:rsidRPr="004748ED" w:rsidRDefault="00B40D0C" w:rsidP="00853E7C">
      <w:pPr>
        <w:pStyle w:val="Sinespaciado"/>
        <w:numPr>
          <w:ilvl w:val="1"/>
          <w:numId w:val="30"/>
        </w:numPr>
        <w:tabs>
          <w:tab w:val="left" w:pos="993"/>
        </w:tabs>
        <w:ind w:left="993" w:hanging="567"/>
        <w:jc w:val="both"/>
        <w:rPr>
          <w:rFonts w:cs="Calibri"/>
          <w:b/>
        </w:rPr>
      </w:pPr>
      <w:r w:rsidRPr="004748ED">
        <w:rPr>
          <w:rFonts w:cs="Calibri"/>
          <w:b/>
        </w:rPr>
        <w:t xml:space="preserve">PRECIO AJUSTADO POR MARGEN DE PREFERENCIA </w:t>
      </w:r>
    </w:p>
    <w:p w:rsidR="00B40D0C" w:rsidRPr="004748ED" w:rsidRDefault="00B40D0C" w:rsidP="00B40D0C">
      <w:pPr>
        <w:jc w:val="both"/>
        <w:rPr>
          <w:rFonts w:ascii="Calibri" w:hAnsi="Calibri" w:cs="Calibri"/>
          <w:sz w:val="22"/>
          <w:szCs w:val="22"/>
        </w:rPr>
      </w:pPr>
    </w:p>
    <w:p w:rsidR="00B40D0C" w:rsidRPr="004748ED" w:rsidRDefault="00B40D0C" w:rsidP="00B40D0C">
      <w:pPr>
        <w:ind w:left="428" w:firstLine="706"/>
        <w:jc w:val="both"/>
        <w:rPr>
          <w:rFonts w:ascii="Calibri" w:hAnsi="Calibri" w:cs="Calibri"/>
          <w:sz w:val="22"/>
          <w:szCs w:val="22"/>
          <w:lang w:val="es-BO"/>
        </w:rPr>
      </w:pPr>
      <w:r w:rsidRPr="004748ED">
        <w:rPr>
          <w:rFonts w:ascii="Calibri" w:hAnsi="Calibri" w:cs="Calibri"/>
          <w:sz w:val="22"/>
          <w:szCs w:val="22"/>
          <w:lang w:val="es-BO"/>
        </w:rPr>
        <w:t>El Precio Ajustado, se determinará con la siguiente fórmula:</w:t>
      </w:r>
    </w:p>
    <w:p w:rsidR="00B40D0C" w:rsidRPr="004748ED" w:rsidRDefault="00B40D0C" w:rsidP="00B40D0C">
      <w:pPr>
        <w:ind w:left="428" w:firstLine="706"/>
        <w:jc w:val="both"/>
        <w:rPr>
          <w:rFonts w:ascii="Calibri" w:hAnsi="Calibri" w:cs="Calibri"/>
          <w:sz w:val="22"/>
          <w:szCs w:val="22"/>
          <w:lang w:val="es-BO"/>
        </w:rPr>
      </w:pPr>
    </w:p>
    <w:p w:rsidR="00B40D0C" w:rsidRPr="00CB54EA" w:rsidRDefault="00CB54EA" w:rsidP="00B40D0C">
      <w:pPr>
        <w:spacing w:line="288" w:lineRule="auto"/>
        <w:jc w:val="center"/>
        <w:rPr>
          <w:rFonts w:ascii="Calibri" w:hAnsi="Calibri" w:cs="Calibri"/>
          <w:b/>
          <w:sz w:val="22"/>
          <w:szCs w:val="22"/>
          <w:lang w:val="es-BO"/>
        </w:rPr>
      </w:pPr>
      <m:oMathPara>
        <m:oMath>
          <m:r>
            <m:rPr>
              <m:sty m:val="bi"/>
            </m:rPr>
            <w:rPr>
              <w:rFonts w:ascii="Cambria Math" w:hAnsi="Cambria Math" w:cs="Calibri"/>
              <w:sz w:val="22"/>
              <w:szCs w:val="22"/>
              <w:lang w:val="es-BO"/>
            </w:rPr>
            <m:t>PA=Monto Ajustado*</m:t>
          </m:r>
          <m:sSub>
            <m:sSubPr>
              <m:ctrlPr>
                <w:rPr>
                  <w:rFonts w:ascii="Cambria Math" w:hAnsi="Cambria Math" w:cs="Calibri"/>
                  <w:b/>
                  <w:i/>
                  <w:sz w:val="22"/>
                  <w:szCs w:val="22"/>
                </w:rPr>
              </m:ctrlPr>
            </m:sSubPr>
            <m:e>
              <m:r>
                <m:rPr>
                  <m:sty m:val="bi"/>
                </m:rPr>
                <w:rPr>
                  <w:rFonts w:ascii="Cambria Math" w:hAnsi="Cambria Math" w:cs="Calibri"/>
                  <w:sz w:val="22"/>
                  <w:szCs w:val="22"/>
                  <w:lang w:val="es-BO"/>
                </w:rPr>
                <m:t>f</m:t>
              </m:r>
            </m:e>
            <m:sub>
              <m:r>
                <m:rPr>
                  <m:sty m:val="bi"/>
                </m:rPr>
                <w:rPr>
                  <w:rFonts w:ascii="Cambria Math" w:hAnsi="Cambria Math" w:cs="Calibri"/>
                  <w:sz w:val="22"/>
                  <w:szCs w:val="22"/>
                  <w:lang w:val="es-BO"/>
                </w:rPr>
                <m:t>a</m:t>
              </m:r>
            </m:sub>
          </m:sSub>
        </m:oMath>
      </m:oMathPara>
    </w:p>
    <w:p w:rsidR="00B40D0C" w:rsidRPr="004748ED" w:rsidRDefault="00B40D0C" w:rsidP="00B40D0C">
      <w:pPr>
        <w:ind w:left="428" w:firstLine="706"/>
        <w:jc w:val="both"/>
        <w:rPr>
          <w:rFonts w:ascii="Calibri" w:hAnsi="Calibri" w:cs="Calibri"/>
          <w:sz w:val="22"/>
          <w:szCs w:val="22"/>
          <w:lang w:val="es-BO"/>
        </w:rPr>
      </w:pPr>
      <w:r w:rsidRPr="004748ED">
        <w:rPr>
          <w:rFonts w:ascii="Calibri" w:hAnsi="Calibri" w:cs="Calibri"/>
          <w:sz w:val="22"/>
          <w:szCs w:val="22"/>
          <w:lang w:val="es-BO"/>
        </w:rPr>
        <w:t>Dónde:</w:t>
      </w:r>
    </w:p>
    <w:p w:rsidR="00B40D0C" w:rsidRPr="004748ED" w:rsidRDefault="00B40D0C" w:rsidP="00B40D0C">
      <w:pPr>
        <w:ind w:left="428" w:firstLine="706"/>
        <w:jc w:val="both"/>
        <w:rPr>
          <w:rFonts w:ascii="Calibri" w:hAnsi="Calibri" w:cs="Calibri"/>
          <w:sz w:val="22"/>
          <w:szCs w:val="22"/>
          <w:lang w:val="es-BO"/>
        </w:rPr>
      </w:pPr>
    </w:p>
    <w:p w:rsidR="00B40D0C" w:rsidRPr="004748ED" w:rsidRDefault="00CB54EA" w:rsidP="00B40D0C">
      <w:pPr>
        <w:spacing w:line="288" w:lineRule="auto"/>
        <w:ind w:left="1026" w:firstLine="774"/>
        <w:jc w:val="both"/>
        <w:rPr>
          <w:rFonts w:ascii="Calibri" w:hAnsi="Calibri" w:cs="Calibri"/>
          <w:sz w:val="22"/>
          <w:szCs w:val="22"/>
          <w:lang w:val="es-BO"/>
        </w:rPr>
      </w:pPr>
      <m:oMath>
        <m:r>
          <m:rPr>
            <m:sty m:val="bi"/>
          </m:rPr>
          <w:rPr>
            <w:rFonts w:ascii="Cambria Math" w:hAnsi="Cambria Math" w:cs="Calibri"/>
            <w:sz w:val="22"/>
            <w:szCs w:val="22"/>
            <w:lang w:val="es-BO"/>
          </w:rPr>
          <m:t>PA</m:t>
        </m:r>
      </m:oMath>
      <w:r w:rsidR="00B40D0C" w:rsidRPr="004748ED">
        <w:rPr>
          <w:rFonts w:ascii="Calibri" w:hAnsi="Calibri" w:cs="Calibri"/>
          <w:sz w:val="22"/>
          <w:szCs w:val="22"/>
          <w:lang w:val="es-BO"/>
        </w:rPr>
        <w:tab/>
      </w:r>
      <w:r w:rsidR="00B40D0C" w:rsidRPr="004748ED">
        <w:rPr>
          <w:rFonts w:ascii="Calibri" w:hAnsi="Calibri" w:cs="Calibri"/>
          <w:sz w:val="22"/>
          <w:szCs w:val="22"/>
          <w:lang w:val="es-BO"/>
        </w:rPr>
        <w:tab/>
      </w:r>
      <w:r w:rsidR="00B40D0C" w:rsidRPr="004748ED">
        <w:rPr>
          <w:rFonts w:ascii="Calibri" w:hAnsi="Calibri" w:cs="Calibri"/>
          <w:sz w:val="22"/>
          <w:szCs w:val="22"/>
          <w:lang w:val="es-BO"/>
        </w:rPr>
        <w:tab/>
      </w:r>
      <w:r w:rsidR="00B40D0C" w:rsidRPr="004748ED">
        <w:rPr>
          <w:rFonts w:ascii="Calibri" w:hAnsi="Calibri" w:cs="Calibri"/>
          <w:sz w:val="22"/>
          <w:szCs w:val="22"/>
          <w:lang w:val="es-BO"/>
        </w:rPr>
        <w:tab/>
        <w:t>Precio ajustado a efectos de calificación</w:t>
      </w:r>
      <w:r w:rsidR="00B40D0C" w:rsidRPr="004748ED">
        <w:rPr>
          <w:rFonts w:ascii="Calibri" w:hAnsi="Calibri" w:cs="Calibri"/>
          <w:sz w:val="22"/>
          <w:szCs w:val="22"/>
          <w:lang w:val="es-BO"/>
        </w:rPr>
        <w:tab/>
      </w:r>
    </w:p>
    <w:p w:rsidR="00B40D0C" w:rsidRPr="004748ED" w:rsidRDefault="00CB54EA" w:rsidP="00B40D0C">
      <w:pPr>
        <w:spacing w:line="288" w:lineRule="auto"/>
        <w:ind w:left="1026" w:firstLine="774"/>
        <w:jc w:val="both"/>
        <w:rPr>
          <w:rFonts w:ascii="Calibri" w:hAnsi="Calibri" w:cs="Calibri"/>
          <w:sz w:val="22"/>
          <w:szCs w:val="22"/>
          <w:lang w:val="es-BO"/>
        </w:rPr>
      </w:pPr>
      <m:oMath>
        <m:r>
          <m:rPr>
            <m:sty m:val="bi"/>
          </m:rPr>
          <w:rPr>
            <w:rFonts w:ascii="Cambria Math" w:hAnsi="Cambria Math" w:cs="Calibri"/>
            <w:sz w:val="22"/>
            <w:szCs w:val="22"/>
            <w:lang w:val="es-BO"/>
          </w:rPr>
          <m:t xml:space="preserve">Monto Ajustado </m:t>
        </m:r>
      </m:oMath>
      <w:r w:rsidR="00B40D0C" w:rsidRPr="004748ED">
        <w:rPr>
          <w:rFonts w:ascii="Calibri" w:hAnsi="Calibri" w:cs="Calibri"/>
          <w:b/>
          <w:sz w:val="22"/>
          <w:szCs w:val="22"/>
          <w:lang w:val="es-BO"/>
        </w:rPr>
        <w:tab/>
      </w:r>
      <w:r w:rsidR="00B40D0C" w:rsidRPr="004748ED">
        <w:rPr>
          <w:rFonts w:ascii="Calibri" w:hAnsi="Calibri" w:cs="Calibri"/>
          <w:sz w:val="22"/>
          <w:szCs w:val="22"/>
          <w:lang w:val="es-BO"/>
        </w:rPr>
        <w:t>Monto Ajustado por Revisión aritmética</w:t>
      </w:r>
    </w:p>
    <w:p w:rsidR="00B40D0C" w:rsidRPr="004748ED" w:rsidRDefault="00CB54EA" w:rsidP="00B40D0C">
      <w:pPr>
        <w:ind w:left="2610" w:hanging="810"/>
        <w:jc w:val="both"/>
        <w:rPr>
          <w:rFonts w:ascii="Calibri" w:hAnsi="Calibri" w:cs="Calibri"/>
          <w:sz w:val="22"/>
          <w:szCs w:val="22"/>
          <w:lang w:val="es-BO"/>
        </w:rPr>
      </w:pPr>
      <m:oMath>
        <m:sSub>
          <m:sSubPr>
            <m:ctrlPr>
              <w:rPr>
                <w:rFonts w:ascii="Cambria Math" w:hAnsi="Cambria Math" w:cs="Calibri"/>
                <w:b/>
                <w:i/>
                <w:sz w:val="22"/>
                <w:szCs w:val="22"/>
              </w:rPr>
            </m:ctrlPr>
          </m:sSubPr>
          <m:e>
            <m:r>
              <m:rPr>
                <m:sty m:val="bi"/>
              </m:rPr>
              <w:rPr>
                <w:rFonts w:ascii="Cambria Math" w:hAnsi="Cambria Math" w:cs="Calibri"/>
                <w:sz w:val="22"/>
                <w:szCs w:val="22"/>
                <w:lang w:val="es-BO"/>
              </w:rPr>
              <m:t>f</m:t>
            </m:r>
          </m:e>
          <m:sub>
            <m:r>
              <m:rPr>
                <m:sty m:val="bi"/>
              </m:rPr>
              <w:rPr>
                <w:rFonts w:ascii="Cambria Math" w:hAnsi="Cambria Math" w:cs="Calibri"/>
                <w:sz w:val="22"/>
                <w:szCs w:val="22"/>
                <w:lang w:val="es-BO"/>
              </w:rPr>
              <m:t>a</m:t>
            </m:r>
          </m:sub>
        </m:sSub>
      </m:oMath>
      <w:r w:rsidR="00B40D0C" w:rsidRPr="004748ED">
        <w:rPr>
          <w:rFonts w:ascii="Calibri" w:hAnsi="Calibri" w:cs="Calibri"/>
          <w:sz w:val="22"/>
          <w:szCs w:val="22"/>
          <w:lang w:val="es-BO"/>
        </w:rPr>
        <w:tab/>
      </w:r>
      <w:r w:rsidR="00B40D0C" w:rsidRPr="004748ED">
        <w:rPr>
          <w:rFonts w:ascii="Calibri" w:hAnsi="Calibri" w:cs="Calibri"/>
          <w:sz w:val="22"/>
          <w:szCs w:val="22"/>
          <w:lang w:val="es-BO"/>
        </w:rPr>
        <w:tab/>
      </w:r>
      <w:r w:rsidR="00B40D0C" w:rsidRPr="004748ED">
        <w:rPr>
          <w:rFonts w:ascii="Calibri" w:hAnsi="Calibri" w:cs="Calibri"/>
          <w:sz w:val="22"/>
          <w:szCs w:val="22"/>
          <w:lang w:val="es-BO"/>
        </w:rPr>
        <w:tab/>
      </w:r>
      <w:r w:rsidR="00B40D0C" w:rsidRPr="004748ED">
        <w:rPr>
          <w:rFonts w:ascii="Calibri" w:hAnsi="Calibri" w:cs="Calibri"/>
          <w:sz w:val="22"/>
          <w:szCs w:val="22"/>
          <w:lang w:val="es-BO"/>
        </w:rPr>
        <w:tab/>
        <w:t>Factor de ajuste</w:t>
      </w:r>
    </w:p>
    <w:p w:rsidR="00C00A9F" w:rsidRPr="004748ED" w:rsidRDefault="00C00A9F" w:rsidP="00C00A9F">
      <w:pPr>
        <w:ind w:left="428" w:firstLine="706"/>
        <w:jc w:val="both"/>
        <w:rPr>
          <w:rFonts w:ascii="Calibri" w:hAnsi="Calibri" w:cs="Calibri"/>
          <w:sz w:val="22"/>
          <w:szCs w:val="22"/>
          <w:lang w:val="es-BO"/>
        </w:rPr>
      </w:pPr>
    </w:p>
    <w:p w:rsidR="0071677C" w:rsidRPr="004748ED" w:rsidRDefault="0071677C" w:rsidP="00C00A9F">
      <w:pPr>
        <w:ind w:left="1134"/>
        <w:jc w:val="both"/>
        <w:rPr>
          <w:rFonts w:ascii="Calibri" w:hAnsi="Calibri" w:cs="Calibri"/>
          <w:sz w:val="22"/>
          <w:szCs w:val="22"/>
          <w:lang w:val="es-BO"/>
        </w:rPr>
      </w:pPr>
    </w:p>
    <w:p w:rsidR="0071677C" w:rsidRPr="004748ED" w:rsidRDefault="00CF73E8" w:rsidP="00853E7C">
      <w:pPr>
        <w:pStyle w:val="Sinespaciado"/>
        <w:numPr>
          <w:ilvl w:val="1"/>
          <w:numId w:val="30"/>
        </w:numPr>
        <w:tabs>
          <w:tab w:val="left" w:pos="993"/>
        </w:tabs>
        <w:ind w:left="993" w:hanging="567"/>
        <w:jc w:val="both"/>
        <w:rPr>
          <w:rFonts w:cs="Calibri"/>
          <w:b/>
        </w:rPr>
      </w:pPr>
      <w:r w:rsidRPr="004748ED">
        <w:rPr>
          <w:rFonts w:cs="Calibri"/>
          <w:b/>
        </w:rPr>
        <w:t>DETERMIN</w:t>
      </w:r>
      <w:r w:rsidR="00344F38" w:rsidRPr="004748ED">
        <w:rPr>
          <w:rFonts w:cs="Calibri"/>
          <w:b/>
        </w:rPr>
        <w:t>ACIÓN DE LA PROPUESTA ECONÓMICA</w:t>
      </w:r>
    </w:p>
    <w:p w:rsidR="00356490" w:rsidRPr="004748ED" w:rsidRDefault="0071677C" w:rsidP="0071677C">
      <w:pPr>
        <w:pStyle w:val="Sinespaciado"/>
        <w:ind w:left="851"/>
        <w:jc w:val="both"/>
        <w:rPr>
          <w:rFonts w:cs="Calibri"/>
        </w:rPr>
      </w:pPr>
      <w:r w:rsidRPr="004748ED">
        <w:rPr>
          <w:rFonts w:cs="Calibri"/>
        </w:rPr>
        <w:t xml:space="preserve"> </w:t>
      </w:r>
    </w:p>
    <w:p w:rsidR="00C1373D" w:rsidRPr="004748ED" w:rsidRDefault="00C1373D" w:rsidP="00700591">
      <w:pPr>
        <w:pStyle w:val="Sinespaciado"/>
        <w:ind w:left="426"/>
        <w:jc w:val="both"/>
        <w:rPr>
          <w:rFonts w:cs="Calibri"/>
        </w:rPr>
      </w:pPr>
      <w:r w:rsidRPr="004748ED">
        <w:rPr>
          <w:rFonts w:cs="Calibri"/>
        </w:rPr>
        <w:t>Una vez efectuada la corrección de los errores aritméticos; y cuando corresponda, aplicado el margen de preferencia, determinará el orden de prelación de las propuestas económicas con relación a la propuesta económica más baja.</w:t>
      </w:r>
    </w:p>
    <w:p w:rsidR="00CD505E" w:rsidRPr="004748ED" w:rsidRDefault="00CD505E" w:rsidP="00700591">
      <w:pPr>
        <w:pStyle w:val="Sinespaciado"/>
        <w:ind w:left="426"/>
        <w:jc w:val="both"/>
        <w:rPr>
          <w:rFonts w:cs="Calibri"/>
        </w:rPr>
      </w:pPr>
    </w:p>
    <w:p w:rsidR="00CD505E" w:rsidRPr="004748ED" w:rsidRDefault="00CD505E" w:rsidP="00853E7C">
      <w:pPr>
        <w:pStyle w:val="Sinespaciado"/>
        <w:numPr>
          <w:ilvl w:val="0"/>
          <w:numId w:val="29"/>
        </w:numPr>
        <w:ind w:left="426" w:hanging="426"/>
        <w:jc w:val="both"/>
        <w:rPr>
          <w:rFonts w:cs="Calibri"/>
          <w:b/>
        </w:rPr>
      </w:pPr>
      <w:r w:rsidRPr="004748ED">
        <w:rPr>
          <w:rFonts w:cs="Calibri"/>
          <w:b/>
        </w:rPr>
        <w:t>EVALUACIÓN LEGAL</w:t>
      </w:r>
    </w:p>
    <w:p w:rsidR="00CD505E" w:rsidRPr="004748ED" w:rsidRDefault="00CD505E" w:rsidP="00E1743F">
      <w:pPr>
        <w:jc w:val="center"/>
        <w:rPr>
          <w:rFonts w:ascii="Calibri" w:hAnsi="Calibri" w:cs="Calibri"/>
        </w:rPr>
      </w:pPr>
    </w:p>
    <w:p w:rsidR="00CD505E" w:rsidRPr="004748ED" w:rsidRDefault="00CD505E" w:rsidP="00E1743F">
      <w:pPr>
        <w:pStyle w:val="Sinespaciado"/>
        <w:ind w:left="426"/>
        <w:jc w:val="both"/>
        <w:rPr>
          <w:rFonts w:cs="Calibri"/>
        </w:rPr>
      </w:pPr>
      <w:r w:rsidRPr="004748ED">
        <w:rPr>
          <w:rFonts w:cs="Calibri"/>
        </w:rPr>
        <w:lastRenderedPageBreak/>
        <w:t>El personal de la Unidad Jurídica que conforma el Comité de Licitación, verificará el cumplimiento de la documentación legal, aplicando la metodología CUMPLE/NO CUMPLE.</w:t>
      </w:r>
    </w:p>
    <w:p w:rsidR="00CD505E" w:rsidRPr="004748ED" w:rsidRDefault="00CD505E" w:rsidP="00E1743F">
      <w:pPr>
        <w:pStyle w:val="Sinespaciado"/>
        <w:ind w:left="426"/>
        <w:jc w:val="both"/>
        <w:rPr>
          <w:rFonts w:cs="Calibri"/>
        </w:rPr>
      </w:pPr>
    </w:p>
    <w:p w:rsidR="00CD505E" w:rsidRPr="004748ED" w:rsidRDefault="00CD505E" w:rsidP="00E1743F">
      <w:pPr>
        <w:pStyle w:val="Sinespaciado"/>
        <w:ind w:left="426"/>
        <w:jc w:val="both"/>
        <w:rPr>
          <w:rFonts w:cs="Calibri"/>
        </w:rPr>
      </w:pPr>
      <w:r w:rsidRPr="004748ED">
        <w:rPr>
          <w:rFonts w:cs="Calibri"/>
        </w:rPr>
        <w:t>En caso de existir aspectos subsanables, se solicitará consultas y/o aclaraciones de la/las propuestas, mediante correo electrónico institucional, debiendo tener el respaldo de los mismos.</w:t>
      </w:r>
    </w:p>
    <w:p w:rsidR="00CD505E" w:rsidRPr="004748ED" w:rsidRDefault="00CD505E" w:rsidP="00700591">
      <w:pPr>
        <w:pStyle w:val="Sinespaciado"/>
        <w:ind w:left="426"/>
        <w:jc w:val="both"/>
        <w:rPr>
          <w:rFonts w:cs="Calibri"/>
        </w:rPr>
      </w:pPr>
    </w:p>
    <w:p w:rsidR="0071677C" w:rsidRPr="004748ED" w:rsidRDefault="00CF73E8" w:rsidP="00853E7C">
      <w:pPr>
        <w:pStyle w:val="Sinespaciado"/>
        <w:numPr>
          <w:ilvl w:val="0"/>
          <w:numId w:val="29"/>
        </w:numPr>
        <w:ind w:left="426" w:hanging="426"/>
        <w:jc w:val="both"/>
        <w:rPr>
          <w:rFonts w:cs="Calibri"/>
          <w:b/>
        </w:rPr>
      </w:pPr>
      <w:r w:rsidRPr="004748ED">
        <w:rPr>
          <w:rFonts w:cs="Calibri"/>
          <w:b/>
        </w:rPr>
        <w:t>EVALUACIÓN TÉCNICA</w:t>
      </w:r>
    </w:p>
    <w:p w:rsidR="0071677C" w:rsidRPr="004748ED" w:rsidRDefault="0071677C" w:rsidP="0071677C">
      <w:pPr>
        <w:pStyle w:val="Sinespaciado"/>
        <w:ind w:left="786"/>
        <w:jc w:val="both"/>
        <w:rPr>
          <w:rFonts w:cs="Calibri"/>
        </w:rPr>
      </w:pPr>
      <w:r w:rsidRPr="004748ED">
        <w:rPr>
          <w:rFonts w:cs="Calibri"/>
        </w:rPr>
        <w:t xml:space="preserve">  </w:t>
      </w:r>
    </w:p>
    <w:p w:rsidR="0071677C" w:rsidRPr="004748ED" w:rsidRDefault="00D72110" w:rsidP="00700591">
      <w:pPr>
        <w:pStyle w:val="Sinespaciado"/>
        <w:ind w:left="426"/>
        <w:jc w:val="both"/>
        <w:rPr>
          <w:rFonts w:cs="Calibri"/>
        </w:rPr>
      </w:pPr>
      <w:r w:rsidRPr="004748ED">
        <w:rPr>
          <w:rFonts w:cs="Calibri"/>
        </w:rPr>
        <w:t>El personal t</w:t>
      </w:r>
      <w:r w:rsidR="003F3ECC" w:rsidRPr="004748ED">
        <w:rPr>
          <w:rFonts w:cs="Calibri"/>
        </w:rPr>
        <w:t>écnico del Comité de Licitación</w:t>
      </w:r>
      <w:r w:rsidRPr="004748ED">
        <w:rPr>
          <w:rFonts w:cs="Calibri"/>
        </w:rPr>
        <w:t xml:space="preserve"> </w:t>
      </w:r>
      <w:r w:rsidR="00F92F85" w:rsidRPr="004748ED">
        <w:rPr>
          <w:rFonts w:cs="Calibri"/>
        </w:rPr>
        <w:t>realizará</w:t>
      </w:r>
      <w:r w:rsidR="0071677C" w:rsidRPr="004748ED">
        <w:rPr>
          <w:rFonts w:cs="Calibri"/>
        </w:rPr>
        <w:t xml:space="preserve"> la evaluación técnica</w:t>
      </w:r>
      <w:r w:rsidR="00F92F85" w:rsidRPr="004748ED">
        <w:rPr>
          <w:rFonts w:cs="Calibri"/>
        </w:rPr>
        <w:t xml:space="preserve"> de las propuestas</w:t>
      </w:r>
      <w:r w:rsidR="0071677C" w:rsidRPr="004748ED">
        <w:rPr>
          <w:rFonts w:cs="Calibri"/>
        </w:rPr>
        <w:t>, verificando los formularios y/o documentos solicitados en el DBC y aplicando la metodología CUMPLE/NO CUMPLE.</w:t>
      </w:r>
    </w:p>
    <w:p w:rsidR="0071677C" w:rsidRPr="004748ED" w:rsidRDefault="0071677C" w:rsidP="00004A8B">
      <w:pPr>
        <w:pStyle w:val="Sinespaciado"/>
        <w:ind w:left="567"/>
        <w:jc w:val="both"/>
        <w:rPr>
          <w:rFonts w:cs="Calibri"/>
        </w:rPr>
      </w:pPr>
    </w:p>
    <w:p w:rsidR="0071677C" w:rsidRPr="004748ED" w:rsidRDefault="0071677C" w:rsidP="00700591">
      <w:pPr>
        <w:pStyle w:val="Sinespaciado"/>
        <w:ind w:left="426"/>
        <w:jc w:val="both"/>
        <w:rPr>
          <w:rFonts w:cs="Calibri"/>
        </w:rPr>
      </w:pPr>
      <w:r w:rsidRPr="004748ED">
        <w:rPr>
          <w:rFonts w:cs="Calibri"/>
        </w:rPr>
        <w:t xml:space="preserve">En caso de existir aspectos subsanables, el </w:t>
      </w:r>
      <w:r w:rsidR="00F92F85" w:rsidRPr="004748ED">
        <w:rPr>
          <w:rFonts w:cs="Calibri"/>
        </w:rPr>
        <w:t xml:space="preserve">los miembros técnicos del </w:t>
      </w:r>
      <w:r w:rsidRPr="004748ED">
        <w:rPr>
          <w:rFonts w:cs="Calibri"/>
        </w:rPr>
        <w:t>Comité de Licitación podrá</w:t>
      </w:r>
      <w:r w:rsidR="00F92F85" w:rsidRPr="004748ED">
        <w:rPr>
          <w:rFonts w:cs="Calibri"/>
        </w:rPr>
        <w:t>n</w:t>
      </w:r>
      <w:r w:rsidRPr="004748ED">
        <w:rPr>
          <w:rFonts w:cs="Calibri"/>
        </w:rPr>
        <w:t xml:space="preserve"> solicitar al/los proponente(s) consultas, aclaraciones o aspectos que sean subsanables de sus propuestas. </w:t>
      </w:r>
    </w:p>
    <w:p w:rsidR="0071677C" w:rsidRPr="004748ED" w:rsidRDefault="0071677C" w:rsidP="00700591">
      <w:pPr>
        <w:pStyle w:val="Sinespaciado"/>
        <w:ind w:left="426"/>
        <w:jc w:val="both"/>
        <w:rPr>
          <w:rFonts w:cs="Calibri"/>
        </w:rPr>
      </w:pPr>
    </w:p>
    <w:p w:rsidR="0071677C" w:rsidRPr="004748ED" w:rsidRDefault="0071677C" w:rsidP="00700591">
      <w:pPr>
        <w:pStyle w:val="Sinespaciado"/>
        <w:ind w:left="426"/>
        <w:jc w:val="both"/>
        <w:rPr>
          <w:rFonts w:cs="Calibri"/>
        </w:rPr>
      </w:pPr>
      <w:r w:rsidRPr="004748ED">
        <w:rPr>
          <w:rFonts w:cs="Calibri"/>
        </w:rPr>
        <w:t>Las propuestas que no cumplan los aspectos solicitados en el DBC, se procederá a su descalificación.</w:t>
      </w:r>
    </w:p>
    <w:p w:rsidR="005F31B4" w:rsidRPr="004748ED" w:rsidRDefault="005F31B4" w:rsidP="00700591">
      <w:pPr>
        <w:pStyle w:val="Sinespaciado"/>
        <w:ind w:left="426"/>
        <w:jc w:val="both"/>
        <w:rPr>
          <w:rFonts w:cs="Calibri"/>
        </w:rPr>
      </w:pPr>
    </w:p>
    <w:p w:rsidR="005F31B4" w:rsidRPr="004748ED" w:rsidRDefault="00344F38" w:rsidP="00853E7C">
      <w:pPr>
        <w:pStyle w:val="Sinespaciado"/>
        <w:numPr>
          <w:ilvl w:val="0"/>
          <w:numId w:val="29"/>
        </w:numPr>
        <w:ind w:left="426" w:hanging="426"/>
        <w:jc w:val="both"/>
        <w:rPr>
          <w:rFonts w:cs="Calibri"/>
          <w:b/>
        </w:rPr>
      </w:pPr>
      <w:r w:rsidRPr="004748ED">
        <w:rPr>
          <w:rFonts w:cs="Calibri"/>
          <w:b/>
        </w:rPr>
        <w:t>RESULTADO DE LA EVALUACIÓN</w:t>
      </w:r>
    </w:p>
    <w:p w:rsidR="005F31B4" w:rsidRPr="004748ED" w:rsidRDefault="005F31B4" w:rsidP="005F31B4">
      <w:pPr>
        <w:jc w:val="both"/>
        <w:rPr>
          <w:rFonts w:ascii="Calibri" w:hAnsi="Calibri" w:cs="Calibri"/>
          <w:sz w:val="22"/>
          <w:szCs w:val="22"/>
        </w:rPr>
      </w:pPr>
    </w:p>
    <w:p w:rsidR="005F31B4" w:rsidRPr="004748ED" w:rsidRDefault="005F31B4" w:rsidP="005F31B4">
      <w:pPr>
        <w:pStyle w:val="Sinespaciado"/>
        <w:ind w:left="426"/>
        <w:jc w:val="both"/>
        <w:rPr>
          <w:rFonts w:cs="Calibri"/>
        </w:rPr>
      </w:pPr>
      <w:r w:rsidRPr="004748ED">
        <w:rPr>
          <w:rFonts w:cs="Calibri"/>
        </w:rPr>
        <w:t>El Comité de Licitación recomendará al RPC la adjudicación o concertación o declaratoria desierta.</w:t>
      </w:r>
    </w:p>
    <w:p w:rsidR="005F31B4" w:rsidRPr="004748ED" w:rsidRDefault="005F31B4" w:rsidP="005F31B4">
      <w:pPr>
        <w:pStyle w:val="Sinespaciado"/>
        <w:ind w:left="284"/>
        <w:jc w:val="both"/>
        <w:rPr>
          <w:rFonts w:cs="Calibri"/>
        </w:rPr>
      </w:pPr>
    </w:p>
    <w:p w:rsidR="005F31B4" w:rsidRPr="004748ED" w:rsidRDefault="005F31B4" w:rsidP="005F31B4">
      <w:pPr>
        <w:pStyle w:val="Sinespaciado"/>
        <w:ind w:left="426"/>
        <w:jc w:val="both"/>
        <w:rPr>
          <w:rFonts w:cs="Calibri"/>
          <w:b/>
          <w:bCs/>
          <w:lang w:val="es-ES_tradnl"/>
        </w:rPr>
      </w:pPr>
      <w:r w:rsidRPr="004748ED">
        <w:rPr>
          <w:rFonts w:cs="Calibri"/>
        </w:rPr>
        <w:t xml:space="preserve">En caso de adjudicación se recomendará al RPC la adjudicación de la propuestas que obtuvo el precio evaluado más bajo que cumpla con los aspectos técnicos y condiciones requeridas en el DBC, cuyo monto adjudicado corresponda al monto ajustado por revisión aritmética. </w:t>
      </w:r>
    </w:p>
    <w:p w:rsidR="005F31B4" w:rsidRPr="004748ED" w:rsidRDefault="005F31B4" w:rsidP="00700591">
      <w:pPr>
        <w:pStyle w:val="Sinespaciado"/>
        <w:ind w:left="426"/>
        <w:jc w:val="both"/>
        <w:rPr>
          <w:rFonts w:cs="Calibri"/>
          <w:lang w:val="es-ES_tradnl"/>
        </w:rPr>
      </w:pPr>
    </w:p>
    <w:p w:rsidR="00F92F85" w:rsidRPr="004748ED" w:rsidRDefault="00F92F85" w:rsidP="00700591">
      <w:pPr>
        <w:pStyle w:val="Sinespaciado"/>
        <w:ind w:left="426"/>
        <w:jc w:val="both"/>
        <w:rPr>
          <w:rFonts w:cs="Calibri"/>
        </w:rPr>
      </w:pPr>
    </w:p>
    <w:p w:rsidR="00F952DC" w:rsidRPr="004748ED" w:rsidRDefault="00F952DC" w:rsidP="00004A8B">
      <w:pPr>
        <w:pStyle w:val="Sinespaciado"/>
        <w:ind w:left="567"/>
        <w:jc w:val="both"/>
        <w:rPr>
          <w:rFonts w:cs="Calibri"/>
        </w:rPr>
      </w:pPr>
    </w:p>
    <w:p w:rsidR="00FF4409" w:rsidRPr="004748ED" w:rsidRDefault="00FF4409" w:rsidP="00B37050">
      <w:pPr>
        <w:jc w:val="center"/>
        <w:rPr>
          <w:rFonts w:ascii="Calibri" w:hAnsi="Calibri" w:cs="Calibri"/>
          <w:b/>
          <w:bCs/>
          <w:sz w:val="22"/>
          <w:szCs w:val="22"/>
          <w:lang w:val="es-ES_tradnl"/>
        </w:rPr>
      </w:pPr>
    </w:p>
    <w:p w:rsidR="00A07912" w:rsidRPr="004748ED" w:rsidRDefault="00A07912" w:rsidP="00B37050">
      <w:pPr>
        <w:jc w:val="center"/>
        <w:rPr>
          <w:rFonts w:ascii="Calibri" w:hAnsi="Calibri" w:cs="Calibri"/>
          <w:b/>
          <w:bCs/>
          <w:sz w:val="22"/>
          <w:szCs w:val="22"/>
          <w:lang w:val="es-ES_tradnl"/>
        </w:rPr>
      </w:pPr>
    </w:p>
    <w:p w:rsidR="00A07912" w:rsidRPr="004748ED" w:rsidRDefault="00A07912" w:rsidP="00B37050">
      <w:pPr>
        <w:jc w:val="center"/>
        <w:rPr>
          <w:rFonts w:ascii="Calibri" w:hAnsi="Calibri" w:cs="Calibri"/>
          <w:b/>
          <w:bCs/>
          <w:sz w:val="22"/>
          <w:szCs w:val="22"/>
          <w:lang w:val="es-ES_tradnl"/>
        </w:rPr>
      </w:pPr>
    </w:p>
    <w:p w:rsidR="00A07912" w:rsidRPr="004748ED" w:rsidRDefault="00A07912" w:rsidP="00B37050">
      <w:pPr>
        <w:jc w:val="center"/>
        <w:rPr>
          <w:rFonts w:ascii="Calibri" w:hAnsi="Calibri" w:cs="Calibri"/>
          <w:b/>
          <w:bCs/>
          <w:sz w:val="22"/>
          <w:szCs w:val="22"/>
          <w:lang w:val="es-ES_tradnl"/>
        </w:rPr>
      </w:pPr>
    </w:p>
    <w:p w:rsidR="00A07912" w:rsidRPr="004748ED" w:rsidRDefault="00A07912" w:rsidP="00B37050">
      <w:pPr>
        <w:jc w:val="center"/>
        <w:rPr>
          <w:rFonts w:ascii="Calibri" w:hAnsi="Calibri" w:cs="Calibri"/>
          <w:b/>
          <w:bCs/>
          <w:sz w:val="22"/>
          <w:szCs w:val="22"/>
          <w:lang w:val="es-ES_tradnl"/>
        </w:rPr>
      </w:pPr>
    </w:p>
    <w:p w:rsidR="00A07912" w:rsidRPr="004748ED" w:rsidRDefault="00A07912" w:rsidP="00B37050">
      <w:pPr>
        <w:jc w:val="center"/>
        <w:rPr>
          <w:rFonts w:ascii="Calibri" w:hAnsi="Calibri" w:cs="Calibri"/>
          <w:b/>
          <w:bCs/>
          <w:sz w:val="22"/>
          <w:szCs w:val="22"/>
          <w:lang w:val="es-ES_tradnl"/>
        </w:rPr>
      </w:pPr>
    </w:p>
    <w:p w:rsidR="00A07912" w:rsidRPr="004748ED" w:rsidRDefault="00A07912" w:rsidP="00B37050">
      <w:pPr>
        <w:jc w:val="center"/>
        <w:rPr>
          <w:rFonts w:ascii="Calibri" w:hAnsi="Calibri" w:cs="Calibri"/>
          <w:b/>
          <w:bCs/>
          <w:sz w:val="22"/>
          <w:szCs w:val="22"/>
          <w:lang w:val="es-ES_tradnl"/>
        </w:rPr>
      </w:pPr>
    </w:p>
    <w:p w:rsidR="00A07912" w:rsidRPr="004748ED" w:rsidRDefault="00A07912" w:rsidP="00B37050">
      <w:pPr>
        <w:jc w:val="center"/>
        <w:rPr>
          <w:rFonts w:ascii="Calibri" w:hAnsi="Calibri" w:cs="Calibri"/>
          <w:b/>
          <w:bCs/>
          <w:sz w:val="22"/>
          <w:szCs w:val="22"/>
          <w:lang w:val="es-ES_tradnl"/>
        </w:rPr>
      </w:pPr>
    </w:p>
    <w:p w:rsidR="00A07912" w:rsidRPr="004748ED" w:rsidRDefault="00A07912" w:rsidP="00B37050">
      <w:pPr>
        <w:jc w:val="center"/>
        <w:rPr>
          <w:rFonts w:ascii="Calibri" w:hAnsi="Calibri" w:cs="Calibri"/>
          <w:b/>
          <w:bCs/>
          <w:sz w:val="22"/>
          <w:szCs w:val="22"/>
          <w:lang w:val="es-ES_tradnl"/>
        </w:rPr>
      </w:pPr>
    </w:p>
    <w:p w:rsidR="00A07912" w:rsidRPr="004748ED" w:rsidRDefault="00A07912" w:rsidP="00B37050">
      <w:pPr>
        <w:jc w:val="center"/>
        <w:rPr>
          <w:rFonts w:ascii="Calibri" w:hAnsi="Calibri" w:cs="Calibri"/>
          <w:b/>
          <w:bCs/>
          <w:sz w:val="22"/>
          <w:szCs w:val="22"/>
          <w:lang w:val="es-ES_tradnl"/>
        </w:rPr>
      </w:pPr>
    </w:p>
    <w:p w:rsidR="00A07912" w:rsidRPr="004748ED" w:rsidRDefault="00A07912" w:rsidP="00B37050">
      <w:pPr>
        <w:jc w:val="center"/>
        <w:rPr>
          <w:rFonts w:ascii="Calibri" w:hAnsi="Calibri" w:cs="Calibri"/>
          <w:b/>
          <w:bCs/>
          <w:sz w:val="22"/>
          <w:szCs w:val="22"/>
          <w:lang w:val="es-ES_tradnl"/>
        </w:rPr>
      </w:pPr>
    </w:p>
    <w:p w:rsidR="00A07912" w:rsidRPr="004748ED" w:rsidRDefault="00A07912" w:rsidP="00B37050">
      <w:pPr>
        <w:jc w:val="center"/>
        <w:rPr>
          <w:rFonts w:ascii="Calibri" w:hAnsi="Calibri" w:cs="Calibri"/>
          <w:b/>
          <w:bCs/>
          <w:sz w:val="22"/>
          <w:szCs w:val="22"/>
          <w:lang w:val="es-ES_tradnl"/>
        </w:rPr>
      </w:pPr>
    </w:p>
    <w:p w:rsidR="00A07912" w:rsidRPr="004748ED" w:rsidRDefault="00A07912" w:rsidP="00B37050">
      <w:pPr>
        <w:jc w:val="center"/>
        <w:rPr>
          <w:rFonts w:ascii="Calibri" w:hAnsi="Calibri" w:cs="Calibri"/>
          <w:b/>
          <w:bCs/>
          <w:sz w:val="22"/>
          <w:szCs w:val="22"/>
          <w:lang w:val="es-ES_tradnl"/>
        </w:rPr>
      </w:pPr>
    </w:p>
    <w:p w:rsidR="002F1169" w:rsidRPr="004748ED" w:rsidRDefault="002F1169" w:rsidP="002F1169">
      <w:pPr>
        <w:tabs>
          <w:tab w:val="center" w:pos="4561"/>
        </w:tabs>
        <w:rPr>
          <w:rFonts w:ascii="Calibri" w:hAnsi="Calibri" w:cs="Calibri"/>
          <w:b/>
          <w:bCs/>
          <w:sz w:val="22"/>
          <w:szCs w:val="22"/>
        </w:rPr>
      </w:pPr>
    </w:p>
    <w:p w:rsidR="00225B11" w:rsidRDefault="00225B11" w:rsidP="0014645C">
      <w:pPr>
        <w:jc w:val="center"/>
        <w:rPr>
          <w:rFonts w:ascii="Calibri" w:hAnsi="Calibri" w:cs="Calibri"/>
          <w:b/>
          <w:bCs/>
          <w:sz w:val="22"/>
          <w:szCs w:val="22"/>
        </w:rPr>
      </w:pPr>
    </w:p>
    <w:p w:rsidR="00225B11" w:rsidRDefault="00225B11" w:rsidP="0014645C">
      <w:pPr>
        <w:jc w:val="center"/>
        <w:rPr>
          <w:rFonts w:ascii="Calibri" w:hAnsi="Calibri" w:cs="Calibri"/>
          <w:b/>
          <w:bCs/>
          <w:sz w:val="22"/>
          <w:szCs w:val="22"/>
        </w:rPr>
      </w:pPr>
    </w:p>
    <w:p w:rsidR="00225B11" w:rsidRDefault="00225B11" w:rsidP="0014645C">
      <w:pPr>
        <w:jc w:val="center"/>
        <w:rPr>
          <w:rFonts w:ascii="Calibri" w:hAnsi="Calibri" w:cs="Calibri"/>
          <w:b/>
          <w:bCs/>
          <w:sz w:val="22"/>
          <w:szCs w:val="22"/>
        </w:rPr>
      </w:pPr>
    </w:p>
    <w:p w:rsidR="003C4A1E" w:rsidRDefault="003C4A1E" w:rsidP="0014645C">
      <w:pPr>
        <w:jc w:val="center"/>
        <w:rPr>
          <w:rFonts w:ascii="Calibri" w:hAnsi="Calibri" w:cs="Calibri"/>
          <w:b/>
          <w:bCs/>
          <w:sz w:val="22"/>
          <w:szCs w:val="22"/>
        </w:rPr>
      </w:pPr>
    </w:p>
    <w:p w:rsidR="0014645C" w:rsidRPr="004748ED" w:rsidRDefault="0014645C" w:rsidP="0014645C">
      <w:pPr>
        <w:jc w:val="center"/>
        <w:rPr>
          <w:rFonts w:ascii="Calibri" w:hAnsi="Calibri" w:cs="Calibri"/>
          <w:b/>
          <w:bCs/>
          <w:sz w:val="22"/>
          <w:szCs w:val="22"/>
        </w:rPr>
      </w:pPr>
      <w:r w:rsidRPr="004748ED">
        <w:rPr>
          <w:rFonts w:ascii="Calibri" w:hAnsi="Calibri" w:cs="Calibri"/>
          <w:b/>
          <w:bCs/>
          <w:sz w:val="22"/>
          <w:szCs w:val="22"/>
        </w:rPr>
        <w:lastRenderedPageBreak/>
        <w:t>PARTE VIII</w:t>
      </w:r>
    </w:p>
    <w:p w:rsidR="0014645C" w:rsidRPr="004748ED" w:rsidRDefault="0014645C" w:rsidP="0014645C">
      <w:pPr>
        <w:jc w:val="center"/>
        <w:rPr>
          <w:rFonts w:ascii="Calibri" w:hAnsi="Calibri" w:cs="Calibri"/>
          <w:b/>
          <w:bCs/>
          <w:sz w:val="22"/>
          <w:szCs w:val="22"/>
        </w:rPr>
      </w:pPr>
      <w:r w:rsidRPr="004748ED">
        <w:rPr>
          <w:rFonts w:ascii="Calibri" w:hAnsi="Calibri" w:cs="Calibri"/>
          <w:b/>
          <w:bCs/>
          <w:sz w:val="22"/>
          <w:szCs w:val="22"/>
        </w:rPr>
        <w:t>MODELO DE CONTRATO</w:t>
      </w:r>
    </w:p>
    <w:p w:rsidR="002F1169" w:rsidRPr="004748ED" w:rsidRDefault="002F1169" w:rsidP="002F1169">
      <w:pPr>
        <w:jc w:val="center"/>
        <w:rPr>
          <w:rFonts w:ascii="Calibri" w:hAnsi="Calibr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rsidTr="00EC72BA">
        <w:tc>
          <w:tcPr>
            <w:tcW w:w="9339" w:type="dxa"/>
            <w:shd w:val="clear" w:color="auto" w:fill="auto"/>
          </w:tcPr>
          <w:p w:rsidR="002F1169" w:rsidRPr="004748ED" w:rsidRDefault="002F1169" w:rsidP="007F5D8C">
            <w:pPr>
              <w:ind w:right="28"/>
              <w:jc w:val="center"/>
              <w:rPr>
                <w:rFonts w:ascii="Calibri" w:hAnsi="Calibri" w:cs="Calibri"/>
                <w:bCs/>
                <w:sz w:val="22"/>
                <w:szCs w:val="22"/>
              </w:rPr>
            </w:pPr>
          </w:p>
          <w:p w:rsidR="002F1169" w:rsidRPr="004748ED" w:rsidRDefault="002F1169" w:rsidP="0014645C">
            <w:pPr>
              <w:ind w:right="28"/>
              <w:jc w:val="both"/>
              <w:rPr>
                <w:rFonts w:ascii="Calibri" w:hAnsi="Calibri" w:cs="Calibri"/>
                <w:bCs/>
                <w:sz w:val="22"/>
                <w:szCs w:val="22"/>
              </w:rPr>
            </w:pPr>
            <w:r w:rsidRPr="004748ED">
              <w:rPr>
                <w:rFonts w:ascii="Calibri" w:hAnsi="Calibri" w:cs="Calibri"/>
                <w:bCs/>
                <w:sz w:val="22"/>
                <w:szCs w:val="22"/>
              </w:rPr>
              <w:t>El presente es un modelo de contrato referencial el cual puede sufrir modificaciones de acuerdo a las características particulares del presente proceso de contratación.</w:t>
            </w:r>
          </w:p>
          <w:p w:rsidR="002F1169" w:rsidRPr="004748ED" w:rsidRDefault="002F1169" w:rsidP="007F5D8C">
            <w:pPr>
              <w:jc w:val="center"/>
              <w:rPr>
                <w:rFonts w:ascii="Calibri" w:hAnsi="Calibri" w:cs="Calibri"/>
                <w:b/>
                <w:bCs/>
                <w:sz w:val="22"/>
                <w:szCs w:val="22"/>
              </w:rPr>
            </w:pPr>
          </w:p>
        </w:tc>
      </w:tr>
    </w:tbl>
    <w:p w:rsidR="002F1169" w:rsidRDefault="002F1169" w:rsidP="00841926">
      <w:pPr>
        <w:tabs>
          <w:tab w:val="left" w:pos="7004"/>
        </w:tabs>
        <w:spacing w:line="0" w:lineRule="atLeast"/>
        <w:contextualSpacing/>
        <w:jc w:val="right"/>
        <w:rPr>
          <w:rFonts w:ascii="Calibri" w:hAnsi="Calibri" w:cs="Calibri"/>
          <w:b/>
          <w:bCs/>
          <w:sz w:val="22"/>
          <w:szCs w:val="22"/>
        </w:rPr>
      </w:pPr>
    </w:p>
    <w:p w:rsidR="00BC36A9" w:rsidRPr="00260B96" w:rsidRDefault="00BC36A9" w:rsidP="00BC36A9">
      <w:pPr>
        <w:spacing w:before="120" w:after="120"/>
        <w:ind w:left="3540" w:firstLine="708"/>
        <w:rPr>
          <w:rFonts w:ascii="Arial" w:hAnsi="Arial" w:cs="Arial"/>
          <w:b/>
          <w:sz w:val="21"/>
          <w:szCs w:val="21"/>
        </w:rPr>
      </w:pPr>
      <w:r w:rsidRPr="00260B96">
        <w:rPr>
          <w:rFonts w:ascii="Arial" w:hAnsi="Arial" w:cs="Arial"/>
          <w:b/>
          <w:sz w:val="21"/>
          <w:szCs w:val="21"/>
        </w:rPr>
        <w:t>CONTRATO YPFB/</w:t>
      </w:r>
      <w:proofErr w:type="spellStart"/>
      <w:r w:rsidRPr="00260B96">
        <w:rPr>
          <w:rFonts w:ascii="Arial" w:hAnsi="Arial" w:cs="Arial"/>
          <w:b/>
          <w:sz w:val="21"/>
          <w:szCs w:val="21"/>
        </w:rPr>
        <w:t>DLG</w:t>
      </w:r>
      <w:proofErr w:type="spellEnd"/>
      <w:r w:rsidRPr="00260B96">
        <w:rPr>
          <w:rFonts w:ascii="Arial" w:hAnsi="Arial" w:cs="Arial"/>
          <w:b/>
          <w:sz w:val="21"/>
          <w:szCs w:val="21"/>
        </w:rPr>
        <w:t>:</w:t>
      </w:r>
      <w:r w:rsidRPr="00260B96">
        <w:rPr>
          <w:rFonts w:ascii="Arial" w:hAnsi="Arial" w:cs="Arial"/>
          <w:b/>
          <w:sz w:val="21"/>
          <w:szCs w:val="21"/>
        </w:rPr>
        <w:tab/>
      </w:r>
      <w:r w:rsidRPr="00260B96">
        <w:rPr>
          <w:rFonts w:ascii="Arial" w:hAnsi="Arial" w:cs="Arial"/>
          <w:b/>
          <w:sz w:val="21"/>
          <w:szCs w:val="21"/>
        </w:rPr>
        <w:tab/>
      </w:r>
    </w:p>
    <w:p w:rsidR="00BC36A9" w:rsidRPr="00260B96" w:rsidRDefault="00BC36A9" w:rsidP="00BC36A9">
      <w:pPr>
        <w:tabs>
          <w:tab w:val="left" w:pos="5103"/>
        </w:tabs>
        <w:spacing w:before="120" w:after="120"/>
        <w:jc w:val="both"/>
        <w:rPr>
          <w:rFonts w:ascii="Arial" w:hAnsi="Arial" w:cs="Arial"/>
          <w:b/>
          <w:sz w:val="21"/>
          <w:szCs w:val="21"/>
        </w:rPr>
      </w:pPr>
      <w:r w:rsidRPr="00260B96">
        <w:rPr>
          <w:rFonts w:ascii="Arial" w:hAnsi="Arial" w:cs="Arial"/>
          <w:b/>
          <w:sz w:val="21"/>
          <w:szCs w:val="21"/>
        </w:rPr>
        <w:t xml:space="preserve">                                                                            La Paz, </w:t>
      </w:r>
      <w:r w:rsidRPr="00260B96">
        <w:rPr>
          <w:rFonts w:ascii="Arial" w:hAnsi="Arial" w:cs="Arial"/>
          <w:b/>
          <w:sz w:val="21"/>
          <w:szCs w:val="21"/>
        </w:rPr>
        <w:tab/>
      </w:r>
    </w:p>
    <w:p w:rsidR="00BC36A9" w:rsidRDefault="00BC36A9" w:rsidP="00BC36A9">
      <w:pPr>
        <w:spacing w:after="120"/>
        <w:jc w:val="center"/>
        <w:rPr>
          <w:rFonts w:ascii="Arial" w:hAnsi="Arial" w:cs="Arial"/>
          <w:b/>
          <w:sz w:val="21"/>
          <w:szCs w:val="21"/>
          <w:lang w:val="es-BO"/>
        </w:rPr>
      </w:pPr>
    </w:p>
    <w:p w:rsidR="00BC36A9" w:rsidRPr="0052166F" w:rsidRDefault="00BC36A9" w:rsidP="00BC36A9">
      <w:pPr>
        <w:tabs>
          <w:tab w:val="left" w:pos="0"/>
        </w:tabs>
        <w:jc w:val="center"/>
        <w:rPr>
          <w:rFonts w:ascii="Arial" w:hAnsi="Arial" w:cs="Arial"/>
          <w:b/>
        </w:rPr>
      </w:pPr>
      <w:r w:rsidRPr="0052166F">
        <w:rPr>
          <w:rFonts w:ascii="Arial" w:hAnsi="Arial" w:cs="Arial"/>
          <w:b/>
        </w:rPr>
        <w:t>CONTRATO ADMINISTRATIVO DE SERVICIO DE ______________________</w:t>
      </w:r>
    </w:p>
    <w:p w:rsidR="00BC36A9" w:rsidRPr="0052166F" w:rsidRDefault="00BC36A9" w:rsidP="00BC36A9">
      <w:pPr>
        <w:tabs>
          <w:tab w:val="left" w:pos="0"/>
        </w:tabs>
        <w:jc w:val="center"/>
        <w:rPr>
          <w:rFonts w:ascii="Arial" w:hAnsi="Arial" w:cs="Arial"/>
          <w:b/>
        </w:rPr>
      </w:pPr>
      <w:r w:rsidRPr="0052166F">
        <w:rPr>
          <w:rFonts w:ascii="Arial" w:hAnsi="Arial" w:cs="Arial"/>
          <w:b/>
        </w:rPr>
        <w:t>CÓDIGO: _______________</w:t>
      </w:r>
    </w:p>
    <w:p w:rsidR="00BC36A9" w:rsidRDefault="00BC36A9" w:rsidP="00BC36A9">
      <w:pPr>
        <w:spacing w:after="120"/>
        <w:jc w:val="center"/>
        <w:rPr>
          <w:rFonts w:ascii="Arial" w:hAnsi="Arial" w:cs="Arial"/>
          <w:b/>
          <w:sz w:val="21"/>
          <w:szCs w:val="21"/>
          <w:lang w:val="es-BO"/>
        </w:rPr>
      </w:pPr>
    </w:p>
    <w:p w:rsidR="00BC36A9" w:rsidRPr="00260B96" w:rsidRDefault="00BC36A9" w:rsidP="00BC36A9">
      <w:pPr>
        <w:spacing w:after="120"/>
        <w:jc w:val="both"/>
        <w:rPr>
          <w:rFonts w:ascii="Arial" w:hAnsi="Arial" w:cs="Arial"/>
          <w:sz w:val="21"/>
          <w:szCs w:val="21"/>
          <w:lang w:val="es-BO"/>
        </w:rPr>
      </w:pPr>
      <w:r w:rsidRPr="00260B96">
        <w:rPr>
          <w:rFonts w:ascii="Arial" w:hAnsi="Arial" w:cs="Arial"/>
          <w:b/>
          <w:sz w:val="21"/>
          <w:szCs w:val="21"/>
          <w:u w:val="single"/>
          <w:lang w:val="es-BO"/>
        </w:rPr>
        <w:t xml:space="preserve">PRIMERA.- (PARTES </w:t>
      </w:r>
      <w:r w:rsidRPr="00260B96">
        <w:rPr>
          <w:rFonts w:ascii="Arial" w:hAnsi="Arial" w:cs="Arial"/>
          <w:b/>
          <w:bCs/>
          <w:sz w:val="21"/>
          <w:szCs w:val="21"/>
          <w:u w:val="single"/>
          <w:lang w:val="es-BO"/>
        </w:rPr>
        <w:t>CONTRATANTES</w:t>
      </w:r>
      <w:r w:rsidRPr="00260B96">
        <w:rPr>
          <w:rFonts w:ascii="Arial" w:hAnsi="Arial" w:cs="Arial"/>
          <w:b/>
          <w:sz w:val="21"/>
          <w:szCs w:val="21"/>
          <w:u w:val="single"/>
          <w:lang w:val="es-BO"/>
        </w:rPr>
        <w:t>)</w:t>
      </w:r>
    </w:p>
    <w:p w:rsidR="00BC36A9" w:rsidRPr="00260B96" w:rsidRDefault="00BC36A9" w:rsidP="00BC36A9">
      <w:pPr>
        <w:spacing w:after="120"/>
        <w:ind w:left="567" w:hanging="567"/>
        <w:jc w:val="both"/>
        <w:rPr>
          <w:rFonts w:ascii="Arial" w:hAnsi="Arial" w:cs="Arial"/>
          <w:sz w:val="21"/>
          <w:szCs w:val="21"/>
        </w:rPr>
      </w:pPr>
      <w:r w:rsidRPr="00260B96">
        <w:rPr>
          <w:rFonts w:ascii="Arial" w:hAnsi="Arial" w:cs="Arial"/>
          <w:b/>
          <w:bCs/>
          <w:sz w:val="21"/>
          <w:szCs w:val="21"/>
          <w:lang w:val="es-ES_tradnl"/>
        </w:rPr>
        <w:t xml:space="preserve">1.1 </w:t>
      </w:r>
      <w:r w:rsidRPr="00260B96">
        <w:rPr>
          <w:rFonts w:ascii="Arial" w:hAnsi="Arial" w:cs="Arial"/>
          <w:b/>
          <w:bCs/>
          <w:sz w:val="21"/>
          <w:szCs w:val="21"/>
          <w:lang w:val="es-ES_tradnl"/>
        </w:rPr>
        <w:tab/>
      </w:r>
      <w:r w:rsidRPr="00260B96">
        <w:rPr>
          <w:rFonts w:ascii="Arial" w:hAnsi="Arial" w:cs="Arial"/>
          <w:b/>
          <w:sz w:val="21"/>
          <w:szCs w:val="21"/>
        </w:rPr>
        <w:t>YACIMIENTOS PETROLÍFEROS FISCALES BOLIVIANOS</w:t>
      </w:r>
      <w:r w:rsidRPr="00260B96">
        <w:rPr>
          <w:rFonts w:ascii="Arial" w:hAnsi="Arial" w:cs="Arial"/>
          <w:sz w:val="21"/>
          <w:szCs w:val="21"/>
        </w:rPr>
        <w:t>, con Número de Identificación Tributaria (</w:t>
      </w:r>
      <w:proofErr w:type="spellStart"/>
      <w:r w:rsidRPr="00260B96">
        <w:rPr>
          <w:rFonts w:ascii="Arial" w:hAnsi="Arial" w:cs="Arial"/>
          <w:sz w:val="21"/>
          <w:szCs w:val="21"/>
        </w:rPr>
        <w:t>NIT</w:t>
      </w:r>
      <w:proofErr w:type="spellEnd"/>
      <w:r w:rsidRPr="00260B96">
        <w:rPr>
          <w:rFonts w:ascii="Arial" w:hAnsi="Arial" w:cs="Arial"/>
          <w:sz w:val="21"/>
          <w:szCs w:val="21"/>
        </w:rPr>
        <w:t xml:space="preserve">) Nro. 1020269020, con domicilio en _________ Nro. </w:t>
      </w:r>
      <w:r w:rsidRPr="00260B96">
        <w:rPr>
          <w:rFonts w:ascii="Arial" w:hAnsi="Arial" w:cs="Arial"/>
          <w:sz w:val="21"/>
          <w:szCs w:val="21"/>
        </w:rPr>
        <w:softHyphen/>
      </w:r>
      <w:r w:rsidRPr="00260B96">
        <w:rPr>
          <w:rFonts w:ascii="Arial" w:hAnsi="Arial" w:cs="Arial"/>
          <w:sz w:val="21"/>
          <w:szCs w:val="21"/>
        </w:rPr>
        <w:softHyphen/>
        <w:t xml:space="preserve">______ </w:t>
      </w:r>
      <w:proofErr w:type="gramStart"/>
      <w:r w:rsidRPr="00260B96">
        <w:rPr>
          <w:rFonts w:ascii="Arial" w:hAnsi="Arial" w:cs="Arial"/>
          <w:sz w:val="21"/>
          <w:szCs w:val="21"/>
        </w:rPr>
        <w:t>de</w:t>
      </w:r>
      <w:proofErr w:type="gramEnd"/>
      <w:r w:rsidRPr="00260B96">
        <w:rPr>
          <w:rFonts w:ascii="Arial" w:hAnsi="Arial" w:cs="Arial"/>
          <w:sz w:val="21"/>
          <w:szCs w:val="21"/>
        </w:rPr>
        <w:t xml:space="preserve"> la ciudad de _____, representada legalmente por _____________________ con Cédula de Identidad Nro. ______, designado mediante ________________, que en adelante se denominará la </w:t>
      </w:r>
      <w:r w:rsidRPr="00260B96">
        <w:rPr>
          <w:rFonts w:ascii="Arial" w:hAnsi="Arial" w:cs="Arial"/>
          <w:b/>
          <w:sz w:val="21"/>
          <w:szCs w:val="21"/>
        </w:rPr>
        <w:t>ENTIDAD</w:t>
      </w:r>
      <w:r w:rsidRPr="00260B96">
        <w:rPr>
          <w:rFonts w:ascii="Arial" w:hAnsi="Arial" w:cs="Arial"/>
          <w:sz w:val="21"/>
          <w:szCs w:val="21"/>
        </w:rPr>
        <w:t>.</w:t>
      </w:r>
    </w:p>
    <w:p w:rsidR="00BC36A9" w:rsidRPr="00260B96" w:rsidRDefault="00BC36A9" w:rsidP="00BC36A9">
      <w:pPr>
        <w:pStyle w:val="Prrafodelista"/>
        <w:spacing w:after="120"/>
        <w:ind w:left="567" w:hanging="567"/>
        <w:jc w:val="both"/>
        <w:rPr>
          <w:rFonts w:ascii="Arial" w:hAnsi="Arial" w:cs="Arial"/>
          <w:sz w:val="21"/>
          <w:szCs w:val="21"/>
        </w:rPr>
      </w:pPr>
      <w:r w:rsidRPr="00260B96">
        <w:rPr>
          <w:rFonts w:ascii="Arial" w:hAnsi="Arial" w:cs="Arial"/>
          <w:b/>
          <w:sz w:val="21"/>
          <w:szCs w:val="21"/>
        </w:rPr>
        <w:t xml:space="preserve">1.2 </w:t>
      </w:r>
      <w:r w:rsidRPr="00260B96">
        <w:rPr>
          <w:rFonts w:ascii="Arial" w:hAnsi="Arial" w:cs="Arial"/>
          <w:b/>
          <w:sz w:val="21"/>
          <w:szCs w:val="21"/>
        </w:rPr>
        <w:tab/>
        <w:t>______________________</w:t>
      </w:r>
      <w:r w:rsidRPr="00260B96">
        <w:rPr>
          <w:rFonts w:ascii="Arial" w:hAnsi="Arial" w:cs="Arial"/>
          <w:sz w:val="21"/>
          <w:szCs w:val="21"/>
          <w:lang w:val="es-ES_tradnl"/>
        </w:rPr>
        <w:t xml:space="preserve">, una empresa constituida bajo las leyes del Estado Plurinacional de Bolivia, inscrita en el Registro de Comercio de Bolivia concesionado a </w:t>
      </w:r>
      <w:proofErr w:type="spellStart"/>
      <w:r w:rsidRPr="00260B96">
        <w:rPr>
          <w:rFonts w:ascii="Arial" w:hAnsi="Arial" w:cs="Arial"/>
          <w:sz w:val="21"/>
          <w:szCs w:val="21"/>
          <w:lang w:val="es-ES_tradnl"/>
        </w:rPr>
        <w:t>FUNDEMPRESA</w:t>
      </w:r>
      <w:proofErr w:type="spellEnd"/>
      <w:r w:rsidRPr="00260B96">
        <w:rPr>
          <w:rFonts w:ascii="Arial" w:hAnsi="Arial" w:cs="Arial"/>
          <w:sz w:val="21"/>
          <w:szCs w:val="21"/>
          <w:lang w:val="es-ES_tradnl"/>
        </w:rPr>
        <w:t xml:space="preserve"> bajo Matricula Nro. ________</w:t>
      </w:r>
      <w:r w:rsidRPr="00260B96">
        <w:rPr>
          <w:rFonts w:ascii="Arial" w:hAnsi="Arial" w:cs="Arial"/>
          <w:i/>
          <w:sz w:val="21"/>
          <w:szCs w:val="21"/>
          <w:lang w:val="es-ES_tradnl"/>
        </w:rPr>
        <w:t xml:space="preserve">, </w:t>
      </w:r>
      <w:r w:rsidRPr="00260B96">
        <w:rPr>
          <w:rFonts w:ascii="Arial" w:hAnsi="Arial" w:cs="Arial"/>
          <w:sz w:val="21"/>
          <w:szCs w:val="21"/>
          <w:lang w:val="es-ES_tradnl"/>
        </w:rPr>
        <w:t>con Número de Identificación Tributaria (</w:t>
      </w:r>
      <w:proofErr w:type="spellStart"/>
      <w:r w:rsidRPr="00260B96">
        <w:rPr>
          <w:rFonts w:ascii="Arial" w:hAnsi="Arial" w:cs="Arial"/>
          <w:sz w:val="21"/>
          <w:szCs w:val="21"/>
          <w:lang w:val="es-ES_tradnl"/>
        </w:rPr>
        <w:t>NIT</w:t>
      </w:r>
      <w:proofErr w:type="spellEnd"/>
      <w:r w:rsidRPr="00260B96">
        <w:rPr>
          <w:rFonts w:ascii="Arial" w:hAnsi="Arial" w:cs="Arial"/>
          <w:sz w:val="21"/>
          <w:szCs w:val="21"/>
          <w:lang w:val="es-ES_tradnl"/>
        </w:rPr>
        <w:t xml:space="preserve">) ___________, con domicilio en ___________________de la ciudad de __________, representada legalmente por ____________________ </w:t>
      </w:r>
      <w:r w:rsidRPr="00260B96">
        <w:rPr>
          <w:rFonts w:ascii="Arial" w:hAnsi="Arial" w:cs="Arial"/>
          <w:sz w:val="21"/>
          <w:szCs w:val="21"/>
        </w:rPr>
        <w:t xml:space="preserve">con Cédula de Identidad Nro. ___________, </w:t>
      </w:r>
      <w:r w:rsidRPr="00260B96">
        <w:rPr>
          <w:rFonts w:ascii="Arial" w:hAnsi="Arial" w:cs="Arial"/>
          <w:sz w:val="21"/>
          <w:szCs w:val="21"/>
          <w:lang w:val="es-ES_tradnl"/>
        </w:rPr>
        <w:t xml:space="preserve">en virtud al </w:t>
      </w:r>
      <w:r w:rsidRPr="00260B96">
        <w:rPr>
          <w:rFonts w:ascii="Arial" w:hAnsi="Arial" w:cs="Arial"/>
          <w:sz w:val="21"/>
          <w:szCs w:val="21"/>
        </w:rPr>
        <w:t>Testimonio de Poder __________</w:t>
      </w:r>
      <w:r w:rsidRPr="00260B96">
        <w:rPr>
          <w:rFonts w:ascii="Arial" w:hAnsi="Arial" w:cs="Arial"/>
          <w:sz w:val="21"/>
          <w:szCs w:val="21"/>
          <w:lang w:val="es-ES_tradnl"/>
        </w:rPr>
        <w:t xml:space="preserve"> Nro. __________, </w:t>
      </w:r>
      <w:r w:rsidRPr="00260B96">
        <w:rPr>
          <w:rFonts w:ascii="Arial" w:hAnsi="Arial" w:cs="Arial"/>
          <w:sz w:val="21"/>
          <w:szCs w:val="21"/>
          <w:lang w:val="es-BO"/>
        </w:rPr>
        <w:t xml:space="preserve">otorgado ante Notaría de Fe Pública Nro. ____ </w:t>
      </w:r>
      <w:proofErr w:type="gramStart"/>
      <w:r w:rsidRPr="00260B96">
        <w:rPr>
          <w:rFonts w:ascii="Arial" w:hAnsi="Arial" w:cs="Arial"/>
          <w:sz w:val="21"/>
          <w:szCs w:val="21"/>
          <w:lang w:val="es-BO"/>
        </w:rPr>
        <w:t>del</w:t>
      </w:r>
      <w:proofErr w:type="gramEnd"/>
      <w:r w:rsidRPr="00260B96">
        <w:rPr>
          <w:rFonts w:ascii="Arial" w:hAnsi="Arial" w:cs="Arial"/>
          <w:sz w:val="21"/>
          <w:szCs w:val="21"/>
          <w:lang w:val="es-BO"/>
        </w:rPr>
        <w:t xml:space="preserve"> Distrito Judicial de la ciudad de ___________, </w:t>
      </w:r>
      <w:r w:rsidRPr="00260B96">
        <w:rPr>
          <w:rFonts w:ascii="Arial" w:hAnsi="Arial" w:cs="Arial"/>
          <w:sz w:val="21"/>
          <w:szCs w:val="21"/>
        </w:rPr>
        <w:t xml:space="preserve">que en adelante se denominará el </w:t>
      </w:r>
      <w:r w:rsidRPr="00260B96">
        <w:rPr>
          <w:rFonts w:ascii="Arial" w:hAnsi="Arial" w:cs="Arial"/>
          <w:b/>
          <w:sz w:val="21"/>
          <w:szCs w:val="21"/>
        </w:rPr>
        <w:t>CONTRATISTA</w:t>
      </w:r>
      <w:r w:rsidRPr="00260B96">
        <w:rPr>
          <w:rFonts w:ascii="Arial" w:hAnsi="Arial" w:cs="Arial"/>
          <w:sz w:val="21"/>
          <w:szCs w:val="21"/>
        </w:rPr>
        <w:t>.</w:t>
      </w:r>
    </w:p>
    <w:p w:rsidR="00BC36A9" w:rsidRPr="00260B96" w:rsidRDefault="00BC36A9" w:rsidP="00BC36A9">
      <w:pPr>
        <w:pStyle w:val="Prrafodelista"/>
        <w:spacing w:after="120"/>
        <w:ind w:left="0"/>
        <w:jc w:val="both"/>
        <w:rPr>
          <w:rFonts w:ascii="Arial" w:hAnsi="Arial" w:cs="Arial"/>
          <w:sz w:val="21"/>
          <w:szCs w:val="21"/>
        </w:rPr>
      </w:pPr>
      <w:r w:rsidRPr="00260B96">
        <w:rPr>
          <w:rFonts w:ascii="Arial" w:hAnsi="Arial" w:cs="Arial"/>
          <w:sz w:val="21"/>
          <w:szCs w:val="21"/>
        </w:rPr>
        <w:t xml:space="preserve">Tanto la </w:t>
      </w:r>
      <w:r w:rsidRPr="00260B96">
        <w:rPr>
          <w:rFonts w:ascii="Arial" w:hAnsi="Arial" w:cs="Arial"/>
          <w:b/>
          <w:sz w:val="21"/>
          <w:szCs w:val="21"/>
        </w:rPr>
        <w:t>Entidad</w:t>
      </w:r>
      <w:r w:rsidRPr="00260B96">
        <w:rPr>
          <w:rFonts w:ascii="Arial" w:hAnsi="Arial" w:cs="Arial"/>
          <w:sz w:val="21"/>
          <w:szCs w:val="21"/>
        </w:rPr>
        <w:t xml:space="preserve"> como el </w:t>
      </w:r>
      <w:r w:rsidRPr="00260B96">
        <w:rPr>
          <w:rFonts w:ascii="Arial" w:hAnsi="Arial" w:cs="Arial"/>
          <w:b/>
          <w:sz w:val="21"/>
          <w:szCs w:val="21"/>
        </w:rPr>
        <w:t>Contratista</w:t>
      </w:r>
      <w:r w:rsidRPr="00260B96">
        <w:rPr>
          <w:rFonts w:ascii="Arial" w:hAnsi="Arial" w:cs="Arial"/>
          <w:sz w:val="21"/>
          <w:szCs w:val="21"/>
        </w:rPr>
        <w:t xml:space="preserve"> podrán ser denominados individualmente e indistintamente “</w:t>
      </w:r>
      <w:r w:rsidRPr="00260B96">
        <w:rPr>
          <w:rFonts w:ascii="Arial" w:hAnsi="Arial" w:cs="Arial"/>
          <w:iCs/>
          <w:sz w:val="21"/>
          <w:szCs w:val="21"/>
        </w:rPr>
        <w:t>Parte</w:t>
      </w:r>
      <w:r w:rsidRPr="00260B96">
        <w:rPr>
          <w:rFonts w:ascii="Arial" w:hAnsi="Arial" w:cs="Arial"/>
          <w:sz w:val="21"/>
          <w:szCs w:val="21"/>
        </w:rPr>
        <w:t>” o colectivamente “</w:t>
      </w:r>
      <w:r w:rsidRPr="00260B96">
        <w:rPr>
          <w:rFonts w:ascii="Arial" w:hAnsi="Arial" w:cs="Arial"/>
          <w:iCs/>
          <w:sz w:val="21"/>
          <w:szCs w:val="21"/>
        </w:rPr>
        <w:t>Partes</w:t>
      </w:r>
      <w:r w:rsidRPr="00260B96">
        <w:rPr>
          <w:rFonts w:ascii="Arial" w:hAnsi="Arial" w:cs="Arial"/>
          <w:sz w:val="21"/>
          <w:szCs w:val="21"/>
        </w:rPr>
        <w:t>”.</w:t>
      </w:r>
    </w:p>
    <w:p w:rsidR="00BC36A9" w:rsidRPr="00260B96" w:rsidRDefault="00BC36A9" w:rsidP="00BC36A9">
      <w:pPr>
        <w:spacing w:after="120"/>
        <w:jc w:val="both"/>
        <w:rPr>
          <w:rFonts w:ascii="Arial" w:hAnsi="Arial" w:cs="Arial"/>
          <w:b/>
          <w:sz w:val="21"/>
          <w:szCs w:val="21"/>
          <w:lang w:val="es-BO"/>
        </w:rPr>
      </w:pPr>
      <w:r w:rsidRPr="00260B96">
        <w:rPr>
          <w:rFonts w:ascii="Arial" w:hAnsi="Arial" w:cs="Arial"/>
          <w:b/>
          <w:sz w:val="21"/>
          <w:szCs w:val="21"/>
          <w:u w:val="single"/>
          <w:lang w:val="es-BO"/>
        </w:rPr>
        <w:t>SEGUNDA.- (ANTECEDENTES LEGALES DEL CONTRATO)</w:t>
      </w:r>
    </w:p>
    <w:p w:rsidR="00BC36A9" w:rsidRPr="00260B96" w:rsidRDefault="00BC36A9" w:rsidP="00BC36A9">
      <w:pPr>
        <w:spacing w:after="120"/>
        <w:ind w:left="567" w:hanging="567"/>
        <w:jc w:val="both"/>
        <w:rPr>
          <w:rFonts w:ascii="Arial" w:hAnsi="Arial" w:cs="Arial"/>
          <w:sz w:val="21"/>
          <w:szCs w:val="21"/>
        </w:rPr>
      </w:pPr>
      <w:r w:rsidRPr="00260B96">
        <w:rPr>
          <w:rFonts w:ascii="Arial" w:hAnsi="Arial" w:cs="Arial"/>
          <w:b/>
          <w:sz w:val="21"/>
          <w:szCs w:val="21"/>
          <w:lang w:val="es-BO"/>
        </w:rPr>
        <w:t xml:space="preserve">2.1 </w:t>
      </w:r>
      <w:r w:rsidRPr="00260B96">
        <w:rPr>
          <w:rFonts w:ascii="Arial" w:hAnsi="Arial" w:cs="Arial"/>
          <w:b/>
          <w:sz w:val="21"/>
          <w:szCs w:val="21"/>
          <w:lang w:val="es-BO"/>
        </w:rPr>
        <w:tab/>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w:t>
      </w:r>
      <w:r w:rsidRPr="00260B96">
        <w:rPr>
          <w:rFonts w:ascii="Arial" w:hAnsi="Arial" w:cs="Arial"/>
          <w:bCs/>
          <w:sz w:val="21"/>
          <w:szCs w:val="21"/>
          <w:lang w:val="es-BO"/>
        </w:rPr>
        <w:t>mediante la modalidad de contratación</w:t>
      </w:r>
      <w:r w:rsidRPr="00260B96">
        <w:rPr>
          <w:rFonts w:ascii="Arial" w:hAnsi="Arial" w:cs="Arial"/>
          <w:sz w:val="21"/>
          <w:szCs w:val="21"/>
        </w:rPr>
        <w:t xml:space="preserve"> directa con c</w:t>
      </w:r>
      <w:r w:rsidRPr="00260B96">
        <w:rPr>
          <w:rFonts w:ascii="Arial" w:hAnsi="Arial" w:cs="Arial"/>
          <w:bCs/>
          <w:sz w:val="21"/>
          <w:szCs w:val="21"/>
        </w:rPr>
        <w:t>ódigo de proceso ____________</w:t>
      </w:r>
      <w:proofErr w:type="gramStart"/>
      <w:r w:rsidRPr="00260B96">
        <w:rPr>
          <w:rFonts w:ascii="Arial" w:hAnsi="Arial" w:cs="Arial"/>
          <w:sz w:val="21"/>
          <w:szCs w:val="21"/>
          <w:lang w:val="es-BO"/>
        </w:rPr>
        <w:t>,llevó</w:t>
      </w:r>
      <w:proofErr w:type="gramEnd"/>
      <w:r w:rsidRPr="00260B96">
        <w:rPr>
          <w:rFonts w:ascii="Arial" w:hAnsi="Arial" w:cs="Arial"/>
          <w:sz w:val="21"/>
          <w:szCs w:val="21"/>
          <w:lang w:val="es-BO"/>
        </w:rPr>
        <w:t xml:space="preserve"> adelante el proceso de contratación para la ____________________________, </w:t>
      </w:r>
      <w:r w:rsidRPr="00260B96">
        <w:rPr>
          <w:rFonts w:ascii="Arial" w:hAnsi="Arial" w:cs="Arial"/>
          <w:sz w:val="21"/>
          <w:szCs w:val="21"/>
        </w:rPr>
        <w:t>en proceso realizado bajo las normas y regulaciones de contratación establecidas en el Reglamento _________________________________ y el documento de contratación directa.</w:t>
      </w:r>
    </w:p>
    <w:p w:rsidR="00BC36A9" w:rsidRPr="00260B96" w:rsidRDefault="00BC36A9" w:rsidP="00BC36A9">
      <w:pPr>
        <w:spacing w:after="120"/>
        <w:ind w:left="567" w:hanging="567"/>
        <w:jc w:val="both"/>
        <w:rPr>
          <w:rFonts w:ascii="Arial" w:hAnsi="Arial" w:cs="Arial"/>
          <w:sz w:val="21"/>
          <w:szCs w:val="21"/>
        </w:rPr>
      </w:pPr>
      <w:r w:rsidRPr="00260B96">
        <w:rPr>
          <w:rFonts w:ascii="Arial" w:hAnsi="Arial" w:cs="Arial"/>
          <w:b/>
          <w:sz w:val="21"/>
          <w:szCs w:val="21"/>
        </w:rPr>
        <w:t xml:space="preserve">2.2  </w:t>
      </w:r>
      <w:r w:rsidRPr="00260B96">
        <w:rPr>
          <w:rFonts w:ascii="Arial" w:hAnsi="Arial" w:cs="Arial"/>
          <w:b/>
          <w:sz w:val="21"/>
          <w:szCs w:val="21"/>
        </w:rPr>
        <w:tab/>
      </w:r>
      <w:r w:rsidRPr="00260B96">
        <w:rPr>
          <w:rFonts w:ascii="Arial" w:hAnsi="Arial" w:cs="Arial"/>
          <w:sz w:val="21"/>
          <w:szCs w:val="21"/>
        </w:rPr>
        <w:t xml:space="preserve">Por su parte el </w:t>
      </w:r>
      <w:r w:rsidRPr="00260B96">
        <w:rPr>
          <w:rFonts w:ascii="Arial" w:hAnsi="Arial" w:cs="Arial"/>
          <w:b/>
          <w:sz w:val="21"/>
          <w:szCs w:val="21"/>
        </w:rPr>
        <w:t>Contratista</w:t>
      </w:r>
      <w:r w:rsidRPr="00260B96">
        <w:rPr>
          <w:rFonts w:ascii="Arial" w:hAnsi="Arial" w:cs="Arial"/>
          <w:sz w:val="21"/>
          <w:szCs w:val="21"/>
        </w:rPr>
        <w:t xml:space="preserve"> reúne las condiciones y experiencia para llevar a cabo la Obra detallada en el presente Contrato. </w:t>
      </w:r>
      <w:bookmarkStart w:id="6" w:name="_Toc418613179"/>
      <w:bookmarkStart w:id="7" w:name="_Toc429824734"/>
      <w:bookmarkStart w:id="8" w:name="_Toc245538374"/>
      <w:bookmarkStart w:id="9" w:name="_Toc249143838"/>
    </w:p>
    <w:bookmarkEnd w:id="6"/>
    <w:bookmarkEnd w:id="7"/>
    <w:bookmarkEnd w:id="8"/>
    <w:bookmarkEnd w:id="9"/>
    <w:p w:rsidR="00BC36A9" w:rsidRPr="00260B96" w:rsidRDefault="00BC36A9" w:rsidP="00BC36A9">
      <w:pPr>
        <w:spacing w:after="120"/>
        <w:jc w:val="both"/>
        <w:rPr>
          <w:rFonts w:ascii="Arial" w:hAnsi="Arial" w:cs="Arial"/>
          <w:b/>
          <w:sz w:val="21"/>
          <w:szCs w:val="21"/>
        </w:rPr>
      </w:pPr>
      <w:r w:rsidRPr="00260B96">
        <w:rPr>
          <w:rFonts w:ascii="Arial" w:hAnsi="Arial" w:cs="Arial"/>
          <w:b/>
          <w:sz w:val="21"/>
          <w:szCs w:val="21"/>
          <w:u w:val="single"/>
        </w:rPr>
        <w:t>TERCERA.- (DISPOSICIONES GENERALES)</w:t>
      </w:r>
    </w:p>
    <w:p w:rsidR="00BC36A9" w:rsidRPr="00260B96" w:rsidRDefault="00BC36A9" w:rsidP="00BC36A9">
      <w:pPr>
        <w:spacing w:after="120"/>
        <w:ind w:left="567" w:hanging="567"/>
        <w:jc w:val="both"/>
        <w:rPr>
          <w:rFonts w:ascii="Arial" w:hAnsi="Arial" w:cs="Arial"/>
          <w:sz w:val="21"/>
          <w:szCs w:val="21"/>
        </w:rPr>
      </w:pPr>
      <w:r w:rsidRPr="00260B96">
        <w:rPr>
          <w:rFonts w:ascii="Arial" w:hAnsi="Arial" w:cs="Arial"/>
          <w:b/>
          <w:sz w:val="21"/>
          <w:szCs w:val="21"/>
        </w:rPr>
        <w:t>3.1</w:t>
      </w:r>
      <w:r w:rsidRPr="00260B96">
        <w:rPr>
          <w:rFonts w:ascii="Arial" w:hAnsi="Arial" w:cs="Arial"/>
          <w:b/>
          <w:sz w:val="21"/>
          <w:szCs w:val="21"/>
        </w:rPr>
        <w:tab/>
        <w:t>Definiciones:</w:t>
      </w:r>
      <w:r w:rsidRPr="00260B96">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72"/>
        <w:gridCol w:w="6250"/>
      </w:tblGrid>
      <w:tr w:rsidR="00BC36A9" w:rsidRPr="00260B96" w:rsidTr="00DB0781">
        <w:trPr>
          <w:trHeight w:val="615"/>
        </w:trPr>
        <w:tc>
          <w:tcPr>
            <w:tcW w:w="1794" w:type="dxa"/>
            <w:shd w:val="clear" w:color="auto" w:fill="auto"/>
          </w:tcPr>
          <w:p w:rsidR="00BC36A9" w:rsidRPr="00260B96" w:rsidRDefault="00BC36A9" w:rsidP="00DB0781">
            <w:pPr>
              <w:spacing w:after="120"/>
              <w:rPr>
                <w:rFonts w:ascii="Arial" w:hAnsi="Arial" w:cs="Arial"/>
                <w:b/>
                <w:sz w:val="21"/>
                <w:szCs w:val="21"/>
              </w:rPr>
            </w:pPr>
            <w:r w:rsidRPr="00260B96">
              <w:rPr>
                <w:rFonts w:ascii="Arial" w:hAnsi="Arial" w:cs="Arial"/>
                <w:b/>
                <w:sz w:val="21"/>
                <w:szCs w:val="21"/>
              </w:rPr>
              <w:lastRenderedPageBreak/>
              <w:t>Acta de Recepción Definitiva:</w:t>
            </w:r>
          </w:p>
        </w:tc>
        <w:tc>
          <w:tcPr>
            <w:tcW w:w="6417" w:type="dxa"/>
            <w:shd w:val="clear" w:color="auto" w:fill="auto"/>
          </w:tcPr>
          <w:p w:rsidR="00BC36A9" w:rsidRPr="00260B96" w:rsidRDefault="00BC36A9" w:rsidP="00DB0781">
            <w:pPr>
              <w:spacing w:after="120"/>
              <w:jc w:val="both"/>
              <w:rPr>
                <w:rFonts w:ascii="Arial" w:hAnsi="Arial" w:cs="Arial"/>
                <w:b/>
                <w:sz w:val="21"/>
                <w:szCs w:val="21"/>
              </w:rPr>
            </w:pPr>
            <w:r w:rsidRPr="00260B96">
              <w:rPr>
                <w:rFonts w:ascii="Arial" w:hAnsi="Arial" w:cs="Arial"/>
                <w:sz w:val="21"/>
                <w:szCs w:val="21"/>
              </w:rPr>
              <w:t xml:space="preserve">Es el documento en el cual </w:t>
            </w:r>
            <w:r w:rsidRPr="00260B96">
              <w:rPr>
                <w:rFonts w:ascii="Arial" w:hAnsi="Arial" w:cs="Arial"/>
                <w:sz w:val="21"/>
                <w:szCs w:val="21"/>
                <w:lang w:val="es-BO"/>
              </w:rPr>
              <w:t>consta que la Obra ha sido concluida a entera satisfacción de 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conforme </w:t>
            </w:r>
            <w:r w:rsidRPr="00260B96">
              <w:rPr>
                <w:rFonts w:ascii="Arial" w:hAnsi="Arial" w:cs="Arial"/>
                <w:sz w:val="21"/>
                <w:szCs w:val="21"/>
              </w:rPr>
              <w:t xml:space="preserve">las especificaciones técnicas y el presente Contrato. </w:t>
            </w:r>
          </w:p>
        </w:tc>
      </w:tr>
      <w:tr w:rsidR="00BC36A9" w:rsidRPr="00260B96" w:rsidTr="00DB0781">
        <w:trPr>
          <w:trHeight w:val="615"/>
        </w:trPr>
        <w:tc>
          <w:tcPr>
            <w:tcW w:w="1794" w:type="dxa"/>
            <w:shd w:val="clear" w:color="auto" w:fill="auto"/>
          </w:tcPr>
          <w:p w:rsidR="00BC36A9" w:rsidRPr="00260B96" w:rsidRDefault="00BC36A9" w:rsidP="00DB0781">
            <w:pPr>
              <w:spacing w:after="120"/>
              <w:rPr>
                <w:rFonts w:ascii="Arial" w:hAnsi="Arial" w:cs="Arial"/>
                <w:b/>
                <w:sz w:val="21"/>
                <w:szCs w:val="21"/>
              </w:rPr>
            </w:pPr>
            <w:r w:rsidRPr="00260B96">
              <w:rPr>
                <w:rFonts w:ascii="Arial" w:hAnsi="Arial" w:cs="Arial"/>
                <w:b/>
                <w:sz w:val="21"/>
                <w:szCs w:val="21"/>
              </w:rPr>
              <w:t>Comité de Recepción:</w:t>
            </w:r>
          </w:p>
        </w:tc>
        <w:tc>
          <w:tcPr>
            <w:tcW w:w="6417" w:type="dxa"/>
            <w:shd w:val="clear" w:color="auto" w:fill="auto"/>
          </w:tcPr>
          <w:p w:rsidR="00BC36A9" w:rsidRPr="00260B96" w:rsidRDefault="00BC36A9" w:rsidP="00DB0781">
            <w:pPr>
              <w:spacing w:after="120"/>
              <w:jc w:val="both"/>
              <w:rPr>
                <w:rFonts w:ascii="Arial" w:hAnsi="Arial" w:cs="Arial"/>
                <w:sz w:val="21"/>
                <w:szCs w:val="21"/>
              </w:rPr>
            </w:pPr>
            <w:r w:rsidRPr="00260B96">
              <w:rPr>
                <w:rFonts w:ascii="Arial" w:hAnsi="Arial" w:cs="Arial"/>
                <w:sz w:val="21"/>
                <w:szCs w:val="21"/>
              </w:rPr>
              <w:t xml:space="preserve">Es una o más personas designadas por </w:t>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rPr>
              <w:t xml:space="preserve">, quienes serán responsables de la verificación y recepción de la Obra a ser entregada por el </w:t>
            </w:r>
            <w:r w:rsidRPr="00260B96">
              <w:rPr>
                <w:rFonts w:ascii="Arial" w:hAnsi="Arial" w:cs="Arial"/>
                <w:b/>
                <w:sz w:val="21"/>
                <w:szCs w:val="21"/>
              </w:rPr>
              <w:t>Contratista</w:t>
            </w:r>
            <w:r w:rsidRPr="00260B96">
              <w:rPr>
                <w:rFonts w:ascii="Arial" w:hAnsi="Arial" w:cs="Arial"/>
                <w:sz w:val="21"/>
                <w:szCs w:val="21"/>
              </w:rPr>
              <w:t>, conforme lo establecido en el presente Contrato.</w:t>
            </w:r>
          </w:p>
        </w:tc>
      </w:tr>
      <w:tr w:rsidR="00BC36A9" w:rsidRPr="00260B96" w:rsidTr="00DB0781">
        <w:trPr>
          <w:trHeight w:val="615"/>
        </w:trPr>
        <w:tc>
          <w:tcPr>
            <w:tcW w:w="1794" w:type="dxa"/>
            <w:shd w:val="clear" w:color="auto" w:fill="auto"/>
          </w:tcPr>
          <w:p w:rsidR="00BC36A9" w:rsidRPr="00260B96" w:rsidRDefault="00BC36A9" w:rsidP="00DB0781">
            <w:pPr>
              <w:spacing w:after="120"/>
              <w:rPr>
                <w:rFonts w:ascii="Arial" w:hAnsi="Arial" w:cs="Arial"/>
                <w:b/>
                <w:sz w:val="21"/>
                <w:szCs w:val="21"/>
              </w:rPr>
            </w:pPr>
            <w:r w:rsidRPr="00260B96">
              <w:rPr>
                <w:rFonts w:ascii="Arial" w:hAnsi="Arial" w:cs="Arial"/>
                <w:b/>
                <w:sz w:val="21"/>
                <w:szCs w:val="21"/>
              </w:rPr>
              <w:t>Contrato:</w:t>
            </w:r>
          </w:p>
        </w:tc>
        <w:tc>
          <w:tcPr>
            <w:tcW w:w="6417" w:type="dxa"/>
            <w:shd w:val="clear" w:color="auto" w:fill="auto"/>
          </w:tcPr>
          <w:p w:rsidR="00BC36A9" w:rsidRPr="00260B96" w:rsidRDefault="00BC36A9" w:rsidP="00DB0781">
            <w:pPr>
              <w:spacing w:after="120"/>
              <w:jc w:val="both"/>
              <w:rPr>
                <w:rFonts w:ascii="Arial" w:hAnsi="Arial" w:cs="Arial"/>
                <w:sz w:val="21"/>
                <w:szCs w:val="21"/>
              </w:rPr>
            </w:pPr>
            <w:r w:rsidRPr="00260B96">
              <w:rPr>
                <w:rFonts w:ascii="Arial" w:hAnsi="Arial" w:cs="Arial"/>
                <w:sz w:val="21"/>
                <w:szCs w:val="21"/>
              </w:rPr>
              <w:t>Es el presente documento celebrado entre las Partes, junto con todos los anexos que forman parte integrante del mismo.</w:t>
            </w:r>
          </w:p>
        </w:tc>
      </w:tr>
      <w:tr w:rsidR="00BC36A9" w:rsidRPr="00260B96" w:rsidTr="00DB0781">
        <w:trPr>
          <w:trHeight w:val="416"/>
        </w:trPr>
        <w:tc>
          <w:tcPr>
            <w:tcW w:w="1794" w:type="dxa"/>
            <w:shd w:val="clear" w:color="auto" w:fill="auto"/>
          </w:tcPr>
          <w:p w:rsidR="00BC36A9" w:rsidRPr="00260B96" w:rsidRDefault="00BC36A9" w:rsidP="00DB0781">
            <w:pPr>
              <w:spacing w:after="120"/>
              <w:jc w:val="both"/>
              <w:rPr>
                <w:rFonts w:ascii="Arial" w:hAnsi="Arial" w:cs="Arial"/>
                <w:b/>
                <w:sz w:val="21"/>
                <w:szCs w:val="21"/>
              </w:rPr>
            </w:pPr>
            <w:r w:rsidRPr="00260B96">
              <w:rPr>
                <w:rFonts w:ascii="Arial" w:hAnsi="Arial" w:cs="Arial"/>
                <w:b/>
                <w:color w:val="000000"/>
                <w:sz w:val="21"/>
                <w:szCs w:val="21"/>
                <w:lang w:val="es-BO"/>
              </w:rPr>
              <w:t>Fiscal de Obra:</w:t>
            </w:r>
          </w:p>
        </w:tc>
        <w:tc>
          <w:tcPr>
            <w:tcW w:w="6417" w:type="dxa"/>
            <w:shd w:val="clear" w:color="auto" w:fill="auto"/>
          </w:tcPr>
          <w:p w:rsidR="00BC36A9" w:rsidRPr="00260B96" w:rsidRDefault="00BC36A9" w:rsidP="00DB0781">
            <w:pPr>
              <w:spacing w:after="120"/>
              <w:jc w:val="both"/>
              <w:rPr>
                <w:rFonts w:ascii="Arial" w:hAnsi="Arial" w:cs="Arial"/>
                <w:b/>
                <w:sz w:val="21"/>
                <w:szCs w:val="21"/>
              </w:rPr>
            </w:pPr>
            <w:r w:rsidRPr="00260B96">
              <w:rPr>
                <w:rFonts w:ascii="Arial" w:hAnsi="Arial" w:cs="Arial"/>
                <w:color w:val="000000"/>
                <w:sz w:val="21"/>
                <w:szCs w:val="21"/>
                <w:lang w:val="es-BO"/>
              </w:rPr>
              <w:t>Es el profesional</w:t>
            </w:r>
            <w:r w:rsidRPr="00260B96">
              <w:rPr>
                <w:rFonts w:ascii="Arial" w:hAnsi="Arial" w:cs="Arial"/>
                <w:sz w:val="21"/>
                <w:szCs w:val="21"/>
                <w:lang w:val="es-ES_tradnl"/>
              </w:rPr>
              <w:t xml:space="preserve"> nominado por </w:t>
            </w:r>
            <w:r w:rsidRPr="00260B96">
              <w:rPr>
                <w:rFonts w:ascii="Arial" w:hAnsi="Arial" w:cs="Arial"/>
                <w:bCs/>
                <w:color w:val="000000"/>
                <w:sz w:val="21"/>
                <w:szCs w:val="21"/>
                <w:lang w:val="es-BO"/>
              </w:rPr>
              <w:t xml:space="preserve">la </w:t>
            </w:r>
            <w:r w:rsidRPr="00260B96">
              <w:rPr>
                <w:rFonts w:ascii="Arial" w:hAnsi="Arial" w:cs="Arial"/>
                <w:b/>
                <w:bCs/>
                <w:color w:val="000000"/>
                <w:sz w:val="21"/>
                <w:szCs w:val="21"/>
                <w:lang w:val="es-BO"/>
              </w:rPr>
              <w:t>Entidad</w:t>
            </w:r>
            <w:r w:rsidRPr="00260B96">
              <w:rPr>
                <w:rFonts w:ascii="Arial" w:hAnsi="Arial" w:cs="Arial"/>
                <w:sz w:val="21"/>
                <w:szCs w:val="21"/>
                <w:lang w:val="es-ES_tradnl"/>
              </w:rPr>
              <w:t xml:space="preserve">, quien en su representación exige el cumplimiento del presente Contrato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BC36A9" w:rsidRPr="00260B96" w:rsidTr="00DB0781">
        <w:trPr>
          <w:trHeight w:val="615"/>
        </w:trPr>
        <w:tc>
          <w:tcPr>
            <w:tcW w:w="1794" w:type="dxa"/>
            <w:shd w:val="clear" w:color="auto" w:fill="auto"/>
          </w:tcPr>
          <w:p w:rsidR="00BC36A9" w:rsidRPr="00260B96" w:rsidRDefault="00BC36A9" w:rsidP="00DB0781">
            <w:pPr>
              <w:spacing w:after="120"/>
              <w:jc w:val="both"/>
              <w:rPr>
                <w:rFonts w:ascii="Arial" w:hAnsi="Arial" w:cs="Arial"/>
                <w:b/>
                <w:sz w:val="21"/>
                <w:szCs w:val="21"/>
              </w:rPr>
            </w:pPr>
            <w:r w:rsidRPr="00260B96">
              <w:rPr>
                <w:rFonts w:ascii="Arial" w:hAnsi="Arial" w:cs="Arial"/>
                <w:b/>
                <w:color w:val="000000"/>
                <w:sz w:val="21"/>
                <w:szCs w:val="21"/>
                <w:lang w:val="es-BO"/>
              </w:rPr>
              <w:t>Ley aplicable:</w:t>
            </w:r>
          </w:p>
        </w:tc>
        <w:tc>
          <w:tcPr>
            <w:tcW w:w="6417" w:type="dxa"/>
            <w:shd w:val="clear" w:color="auto" w:fill="auto"/>
          </w:tcPr>
          <w:p w:rsidR="00BC36A9" w:rsidRPr="00260B96" w:rsidRDefault="00BC36A9" w:rsidP="00DB0781">
            <w:pPr>
              <w:spacing w:after="120"/>
              <w:jc w:val="both"/>
              <w:rPr>
                <w:rFonts w:ascii="Arial" w:hAnsi="Arial" w:cs="Arial"/>
                <w:b/>
                <w:sz w:val="21"/>
                <w:szCs w:val="21"/>
              </w:rPr>
            </w:pPr>
            <w:r w:rsidRPr="00260B96">
              <w:rPr>
                <w:rFonts w:ascii="Arial" w:hAnsi="Arial" w:cs="Arial"/>
                <w:sz w:val="21"/>
                <w:szCs w:val="21"/>
              </w:rPr>
              <w:t>Son las normas constitucionales, leyes, decretos supremos y toda otra disposición legal vigente y publicada en el Estado Plurinacional de Bolivia.</w:t>
            </w:r>
          </w:p>
        </w:tc>
      </w:tr>
      <w:tr w:rsidR="00BC36A9" w:rsidRPr="00260B96" w:rsidTr="00DB0781">
        <w:trPr>
          <w:trHeight w:val="721"/>
        </w:trPr>
        <w:tc>
          <w:tcPr>
            <w:tcW w:w="1794" w:type="dxa"/>
            <w:shd w:val="clear" w:color="auto" w:fill="auto"/>
          </w:tcPr>
          <w:p w:rsidR="00BC36A9" w:rsidRPr="00260B96" w:rsidRDefault="00BC36A9" w:rsidP="00DB0781">
            <w:pPr>
              <w:spacing w:after="120"/>
              <w:jc w:val="both"/>
              <w:rPr>
                <w:rFonts w:ascii="Arial" w:hAnsi="Arial" w:cs="Arial"/>
                <w:b/>
                <w:sz w:val="21"/>
                <w:szCs w:val="21"/>
              </w:rPr>
            </w:pPr>
            <w:r w:rsidRPr="00260B96">
              <w:rPr>
                <w:rFonts w:ascii="Arial" w:hAnsi="Arial" w:cs="Arial"/>
                <w:b/>
                <w:sz w:val="21"/>
                <w:szCs w:val="21"/>
              </w:rPr>
              <w:t>Obra:</w:t>
            </w:r>
          </w:p>
        </w:tc>
        <w:tc>
          <w:tcPr>
            <w:tcW w:w="6417" w:type="dxa"/>
            <w:shd w:val="clear" w:color="auto" w:fill="auto"/>
          </w:tcPr>
          <w:p w:rsidR="00BC36A9" w:rsidRPr="00260B96" w:rsidRDefault="00BC36A9" w:rsidP="00DB0781">
            <w:pPr>
              <w:spacing w:after="120"/>
              <w:jc w:val="both"/>
              <w:rPr>
                <w:rFonts w:ascii="Arial" w:hAnsi="Arial" w:cs="Arial"/>
                <w:b/>
                <w:sz w:val="21"/>
                <w:szCs w:val="21"/>
              </w:rPr>
            </w:pPr>
            <w:r w:rsidRPr="00260B96">
              <w:rPr>
                <w:rFonts w:ascii="Arial" w:hAnsi="Arial" w:cs="Arial"/>
                <w:sz w:val="21"/>
                <w:szCs w:val="21"/>
              </w:rPr>
              <w:t xml:space="preserve">Son todos </w:t>
            </w:r>
            <w:r w:rsidRPr="00260B96">
              <w:rPr>
                <w:rFonts w:ascii="Arial" w:hAnsi="Arial" w:cs="Arial"/>
                <w:sz w:val="21"/>
                <w:szCs w:val="21"/>
                <w:lang w:val="es-BO"/>
              </w:rPr>
              <w:t xml:space="preserve">los trabajos de obras civiles necesarios para la </w:t>
            </w:r>
            <w:r w:rsidRPr="00260B96">
              <w:rPr>
                <w:rFonts w:ascii="Arial" w:hAnsi="Arial" w:cs="Arial"/>
                <w:sz w:val="21"/>
                <w:szCs w:val="21"/>
              </w:rPr>
              <w:t>construcción de ___________________________</w:t>
            </w:r>
            <w:r w:rsidRPr="00260B96">
              <w:rPr>
                <w:rFonts w:ascii="Arial" w:hAnsi="Arial" w:cs="Arial"/>
                <w:bCs/>
                <w:sz w:val="21"/>
                <w:szCs w:val="21"/>
              </w:rPr>
              <w:t xml:space="preserve"> descritos</w:t>
            </w:r>
            <w:r w:rsidRPr="00260B96">
              <w:rPr>
                <w:rFonts w:ascii="Arial" w:hAnsi="Arial" w:cs="Arial"/>
                <w:sz w:val="21"/>
                <w:szCs w:val="21"/>
              </w:rPr>
              <w:t xml:space="preserve"> en el presente Contrato.</w:t>
            </w:r>
          </w:p>
        </w:tc>
      </w:tr>
      <w:tr w:rsidR="00BC36A9" w:rsidRPr="00260B96" w:rsidTr="00DB0781">
        <w:tc>
          <w:tcPr>
            <w:tcW w:w="1794" w:type="dxa"/>
            <w:shd w:val="clear" w:color="auto" w:fill="auto"/>
          </w:tcPr>
          <w:p w:rsidR="00BC36A9" w:rsidRPr="00260B96" w:rsidRDefault="00BC36A9" w:rsidP="00DB0781">
            <w:pPr>
              <w:spacing w:after="120"/>
              <w:rPr>
                <w:rFonts w:ascii="Arial" w:hAnsi="Arial" w:cs="Arial"/>
                <w:b/>
                <w:sz w:val="21"/>
                <w:szCs w:val="21"/>
              </w:rPr>
            </w:pPr>
            <w:r w:rsidRPr="00260B96">
              <w:rPr>
                <w:rFonts w:ascii="Arial" w:hAnsi="Arial" w:cs="Arial"/>
                <w:b/>
                <w:sz w:val="21"/>
                <w:szCs w:val="21"/>
                <w:lang w:val="es-BO"/>
              </w:rPr>
              <w:t>Director de Obra</w:t>
            </w:r>
            <w:r w:rsidRPr="00260B96">
              <w:rPr>
                <w:rFonts w:ascii="Arial" w:hAnsi="Arial" w:cs="Arial"/>
                <w:b/>
                <w:color w:val="000000"/>
                <w:sz w:val="21"/>
                <w:szCs w:val="21"/>
                <w:lang w:val="es-BO"/>
              </w:rPr>
              <w:t>:</w:t>
            </w:r>
            <w:r w:rsidRPr="00260B96">
              <w:rPr>
                <w:rFonts w:ascii="Arial" w:hAnsi="Arial" w:cs="Arial"/>
                <w:sz w:val="21"/>
                <w:szCs w:val="21"/>
              </w:rPr>
              <w:tab/>
            </w:r>
          </w:p>
        </w:tc>
        <w:tc>
          <w:tcPr>
            <w:tcW w:w="6417" w:type="dxa"/>
            <w:shd w:val="clear" w:color="auto" w:fill="auto"/>
          </w:tcPr>
          <w:p w:rsidR="00BC36A9" w:rsidRPr="00260B96" w:rsidRDefault="00BC36A9" w:rsidP="00DB0781">
            <w:pPr>
              <w:spacing w:after="120"/>
              <w:jc w:val="both"/>
              <w:rPr>
                <w:rFonts w:ascii="Arial" w:hAnsi="Arial" w:cs="Arial"/>
                <w:b/>
                <w:sz w:val="21"/>
                <w:szCs w:val="21"/>
              </w:rPr>
            </w:pPr>
            <w:r w:rsidRPr="00260B96">
              <w:rPr>
                <w:rFonts w:ascii="Arial" w:hAnsi="Arial" w:cs="Arial"/>
                <w:sz w:val="21"/>
                <w:szCs w:val="21"/>
              </w:rPr>
              <w:t xml:space="preserve">Es el representante del </w:t>
            </w:r>
            <w:r w:rsidRPr="00260B96">
              <w:rPr>
                <w:rFonts w:ascii="Arial" w:hAnsi="Arial" w:cs="Arial"/>
                <w:b/>
                <w:sz w:val="21"/>
                <w:szCs w:val="21"/>
              </w:rPr>
              <w:t>Contratista</w:t>
            </w:r>
            <w:r w:rsidRPr="00260B96">
              <w:rPr>
                <w:rFonts w:ascii="Arial" w:hAnsi="Arial" w:cs="Arial"/>
                <w:sz w:val="21"/>
                <w:szCs w:val="21"/>
              </w:rPr>
              <w:t xml:space="preserve"> en la Obra,</w:t>
            </w:r>
            <w:r w:rsidRPr="00260B96">
              <w:rPr>
                <w:rFonts w:ascii="Arial" w:hAnsi="Arial" w:cs="Arial"/>
                <w:sz w:val="21"/>
                <w:szCs w:val="21"/>
                <w:lang w:val="es-BO"/>
              </w:rPr>
              <w:t xml:space="preserve"> encargado de la ejecución de la misma.</w:t>
            </w:r>
          </w:p>
        </w:tc>
      </w:tr>
      <w:tr w:rsidR="00BC36A9" w:rsidRPr="00260B96" w:rsidTr="00DB0781">
        <w:tc>
          <w:tcPr>
            <w:tcW w:w="1794" w:type="dxa"/>
            <w:shd w:val="clear" w:color="auto" w:fill="auto"/>
          </w:tcPr>
          <w:p w:rsidR="00BC36A9" w:rsidRPr="00260B96" w:rsidRDefault="00BC36A9" w:rsidP="00DB0781">
            <w:pPr>
              <w:spacing w:after="120"/>
              <w:jc w:val="both"/>
              <w:rPr>
                <w:rFonts w:ascii="Arial" w:hAnsi="Arial" w:cs="Arial"/>
                <w:b/>
                <w:color w:val="000000"/>
                <w:sz w:val="21"/>
                <w:szCs w:val="21"/>
                <w:lang w:val="es-BO"/>
              </w:rPr>
            </w:pPr>
            <w:r w:rsidRPr="00260B96">
              <w:rPr>
                <w:rFonts w:ascii="Arial" w:hAnsi="Arial" w:cs="Arial"/>
                <w:b/>
                <w:color w:val="000000"/>
                <w:sz w:val="21"/>
                <w:szCs w:val="21"/>
                <w:lang w:val="es-BO"/>
              </w:rPr>
              <w:t>Supervisor:</w:t>
            </w:r>
          </w:p>
        </w:tc>
        <w:tc>
          <w:tcPr>
            <w:tcW w:w="6417" w:type="dxa"/>
            <w:shd w:val="clear" w:color="auto" w:fill="auto"/>
          </w:tcPr>
          <w:p w:rsidR="00BC36A9" w:rsidRPr="00260B96" w:rsidRDefault="00BC36A9" w:rsidP="00DB0781">
            <w:pPr>
              <w:spacing w:after="120"/>
              <w:jc w:val="both"/>
              <w:rPr>
                <w:rFonts w:ascii="Arial" w:hAnsi="Arial" w:cs="Arial"/>
                <w:color w:val="000000"/>
                <w:sz w:val="21"/>
                <w:szCs w:val="21"/>
                <w:lang w:val="es-BO"/>
              </w:rPr>
            </w:pPr>
            <w:r w:rsidRPr="00260B96">
              <w:rPr>
                <w:rFonts w:ascii="Arial" w:hAnsi="Arial" w:cs="Arial"/>
                <w:color w:val="000000"/>
                <w:sz w:val="21"/>
                <w:szCs w:val="21"/>
                <w:lang w:val="es-BO"/>
              </w:rPr>
              <w:t xml:space="preserve">Es la empresa _______________ contratada por la </w:t>
            </w:r>
            <w:r w:rsidRPr="00260B96">
              <w:rPr>
                <w:rFonts w:ascii="Arial" w:hAnsi="Arial" w:cs="Arial"/>
                <w:b/>
                <w:color w:val="000000"/>
                <w:sz w:val="21"/>
                <w:szCs w:val="21"/>
                <w:lang w:val="es-BO"/>
              </w:rPr>
              <w:t>Entidad</w:t>
            </w:r>
            <w:r w:rsidRPr="00260B96">
              <w:rPr>
                <w:rFonts w:ascii="Arial" w:hAnsi="Arial" w:cs="Arial"/>
                <w:color w:val="000000"/>
                <w:sz w:val="21"/>
                <w:szCs w:val="21"/>
                <w:lang w:val="es-BO"/>
              </w:rPr>
              <w:t xml:space="preserve"> para realizar el servicio de supervisión técnica durante la </w:t>
            </w:r>
            <w:r w:rsidRPr="00260B96">
              <w:rPr>
                <w:rFonts w:ascii="Arial" w:hAnsi="Arial" w:cs="Arial"/>
                <w:sz w:val="21"/>
                <w:szCs w:val="21"/>
              </w:rPr>
              <w:t>construcción de la Obra</w:t>
            </w:r>
            <w:r w:rsidRPr="00260B96">
              <w:rPr>
                <w:rFonts w:ascii="Arial" w:hAnsi="Arial" w:cs="Arial"/>
                <w:sz w:val="21"/>
                <w:szCs w:val="21"/>
                <w:lang w:val="es-BO"/>
              </w:rPr>
              <w:t>.</w:t>
            </w:r>
          </w:p>
        </w:tc>
      </w:tr>
    </w:tbl>
    <w:p w:rsidR="00BC36A9" w:rsidRPr="00260B96" w:rsidRDefault="00BC36A9" w:rsidP="00BC36A9">
      <w:pPr>
        <w:spacing w:after="120"/>
        <w:ind w:left="567" w:hanging="567"/>
        <w:jc w:val="both"/>
        <w:rPr>
          <w:rFonts w:ascii="Arial" w:hAnsi="Arial" w:cs="Arial"/>
          <w:sz w:val="21"/>
          <w:szCs w:val="21"/>
        </w:rPr>
      </w:pPr>
      <w:r w:rsidRPr="00260B96">
        <w:rPr>
          <w:rFonts w:ascii="Arial" w:hAnsi="Arial" w:cs="Arial"/>
          <w:b/>
          <w:sz w:val="21"/>
          <w:szCs w:val="21"/>
        </w:rPr>
        <w:t xml:space="preserve">3.2 </w:t>
      </w:r>
      <w:r w:rsidRPr="00260B96">
        <w:rPr>
          <w:rFonts w:ascii="Arial" w:hAnsi="Arial" w:cs="Arial"/>
          <w:b/>
          <w:sz w:val="21"/>
          <w:szCs w:val="21"/>
        </w:rPr>
        <w:tab/>
      </w:r>
      <w:r w:rsidRPr="00260B96">
        <w:rPr>
          <w:rFonts w:ascii="Arial" w:hAnsi="Arial" w:cs="Arial"/>
          <w:b/>
          <w:bCs/>
          <w:sz w:val="21"/>
          <w:szCs w:val="21"/>
        </w:rPr>
        <w:t xml:space="preserve">Discrepancias: </w:t>
      </w:r>
      <w:r w:rsidRPr="00260B96">
        <w:rPr>
          <w:rFonts w:ascii="Arial" w:hAnsi="Arial" w:cs="Arial"/>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260B96">
        <w:rPr>
          <w:rFonts w:ascii="Arial" w:hAnsi="Arial" w:cs="Arial"/>
          <w:b/>
          <w:sz w:val="21"/>
          <w:szCs w:val="21"/>
        </w:rPr>
        <w:t xml:space="preserve">Relación entre las Partes: </w:t>
      </w:r>
      <w:r w:rsidRPr="00260B96">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260B96">
        <w:rPr>
          <w:rFonts w:ascii="Arial" w:hAnsi="Arial" w:cs="Arial"/>
          <w:b/>
          <w:sz w:val="21"/>
          <w:szCs w:val="21"/>
        </w:rPr>
        <w:t>Contratista</w:t>
      </w:r>
      <w:r w:rsidRPr="00260B96">
        <w:rPr>
          <w:rFonts w:ascii="Arial" w:hAnsi="Arial" w:cs="Arial"/>
          <w:sz w:val="21"/>
          <w:szCs w:val="21"/>
        </w:rPr>
        <w:t>, quien será plenamente responsable por todos los aspectos relacionados con este Contrato y la Ley Aplicable.</w:t>
      </w:r>
    </w:p>
    <w:p w:rsidR="00BC36A9" w:rsidRPr="00260B96" w:rsidRDefault="00BC36A9" w:rsidP="00BC36A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3.3</w:t>
      </w:r>
      <w:r w:rsidRPr="00260B96">
        <w:rPr>
          <w:rFonts w:ascii="Arial" w:hAnsi="Arial" w:cs="Arial"/>
          <w:sz w:val="21"/>
          <w:szCs w:val="21"/>
        </w:rPr>
        <w:tab/>
      </w:r>
      <w:r w:rsidRPr="00260B96">
        <w:rPr>
          <w:rFonts w:ascii="Arial" w:hAnsi="Arial" w:cs="Arial"/>
          <w:b/>
          <w:sz w:val="21"/>
          <w:szCs w:val="21"/>
        </w:rPr>
        <w:t>Encabezamientos:</w:t>
      </w:r>
      <w:r w:rsidRPr="00260B96">
        <w:rPr>
          <w:rFonts w:ascii="Arial" w:hAnsi="Arial" w:cs="Arial"/>
          <w:sz w:val="21"/>
          <w:szCs w:val="21"/>
        </w:rPr>
        <w:t xml:space="preserve"> El contenido de este Contrato no se verá restringido, modificado o afectado por los encabezamientos.</w:t>
      </w:r>
    </w:p>
    <w:p w:rsidR="00BC36A9" w:rsidRPr="00260B96" w:rsidRDefault="00BC36A9" w:rsidP="00BC36A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3.4  </w:t>
      </w:r>
      <w:r>
        <w:rPr>
          <w:rFonts w:ascii="Arial" w:hAnsi="Arial" w:cs="Arial"/>
          <w:b/>
          <w:sz w:val="21"/>
          <w:szCs w:val="21"/>
        </w:rPr>
        <w:t xml:space="preserve"> </w:t>
      </w:r>
      <w:r w:rsidRPr="00260B96">
        <w:rPr>
          <w:rFonts w:ascii="Arial" w:hAnsi="Arial" w:cs="Arial"/>
          <w:b/>
          <w:sz w:val="21"/>
          <w:szCs w:val="21"/>
        </w:rPr>
        <w:t xml:space="preserve">Idioma: </w:t>
      </w:r>
      <w:r w:rsidRPr="00260B96">
        <w:rPr>
          <w:rFonts w:ascii="Arial" w:hAnsi="Arial" w:cs="Arial"/>
          <w:sz w:val="21"/>
          <w:szCs w:val="21"/>
        </w:rPr>
        <w:t>Este Contrato se ha celebrado en castellano, idioma por el que se regirán obligatoriamente todas las materias relacionadas con el mismo o su interpretación.</w:t>
      </w:r>
    </w:p>
    <w:p w:rsidR="00BC36A9" w:rsidRPr="00260B96" w:rsidRDefault="00BC36A9" w:rsidP="00BC36A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3.5    Ley que rige el Contrato:</w:t>
      </w:r>
      <w:r w:rsidRPr="00260B96">
        <w:rPr>
          <w:rFonts w:ascii="Arial" w:hAnsi="Arial" w:cs="Arial"/>
          <w:sz w:val="21"/>
          <w:szCs w:val="21"/>
        </w:rPr>
        <w:t xml:space="preserve"> Este Contrato, su significado e interpretación y la relación que crea entre las Partes se regirá por la Ley Aplicable.</w:t>
      </w:r>
    </w:p>
    <w:p w:rsidR="00BC36A9" w:rsidRPr="00260B96" w:rsidRDefault="00BC36A9" w:rsidP="00BC36A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3.6</w:t>
      </w:r>
      <w:r w:rsidRPr="00260B96">
        <w:rPr>
          <w:rFonts w:ascii="Arial" w:hAnsi="Arial" w:cs="Arial"/>
          <w:sz w:val="21"/>
          <w:szCs w:val="21"/>
        </w:rPr>
        <w:tab/>
      </w:r>
      <w:r w:rsidRPr="00260B96">
        <w:rPr>
          <w:rFonts w:ascii="Arial" w:hAnsi="Arial" w:cs="Arial"/>
          <w:b/>
          <w:sz w:val="21"/>
          <w:szCs w:val="21"/>
        </w:rPr>
        <w:t>Mayúsculas:</w:t>
      </w:r>
      <w:r w:rsidRPr="00260B96">
        <w:rPr>
          <w:rFonts w:ascii="Arial" w:hAnsi="Arial" w:cs="Arial"/>
          <w:sz w:val="21"/>
          <w:szCs w:val="21"/>
        </w:rPr>
        <w:t xml:space="preserve"> El uso de las mayúsculas se entenderá conforme a las denominaciones otorgadas en este instrumento, o de acuerdo a su contexto, usando indistintamente en plural o singular.</w:t>
      </w:r>
    </w:p>
    <w:p w:rsidR="00BC36A9" w:rsidRPr="00260B96" w:rsidRDefault="00BC36A9" w:rsidP="00BC36A9">
      <w:pPr>
        <w:tabs>
          <w:tab w:val="left" w:pos="567"/>
        </w:tabs>
        <w:spacing w:after="120"/>
        <w:ind w:left="567" w:hanging="567"/>
        <w:jc w:val="both"/>
        <w:rPr>
          <w:rFonts w:ascii="Arial" w:hAnsi="Arial" w:cs="Arial"/>
          <w:sz w:val="21"/>
          <w:szCs w:val="21"/>
        </w:rPr>
      </w:pPr>
      <w:r w:rsidRPr="00260B96">
        <w:rPr>
          <w:rFonts w:ascii="Arial" w:hAnsi="Arial" w:cs="Arial"/>
          <w:b/>
          <w:sz w:val="21"/>
          <w:szCs w:val="21"/>
        </w:rPr>
        <w:t>3.7</w:t>
      </w:r>
      <w:r w:rsidRPr="00260B96">
        <w:rPr>
          <w:rFonts w:ascii="Arial" w:hAnsi="Arial" w:cs="Arial"/>
          <w:sz w:val="21"/>
          <w:szCs w:val="21"/>
        </w:rPr>
        <w:tab/>
      </w:r>
      <w:r w:rsidRPr="00260B96">
        <w:rPr>
          <w:rFonts w:ascii="Arial" w:hAnsi="Arial" w:cs="Arial"/>
          <w:b/>
          <w:sz w:val="21"/>
          <w:szCs w:val="21"/>
        </w:rPr>
        <w:t>Modificaciones:</w:t>
      </w:r>
      <w:r w:rsidRPr="00260B96">
        <w:rPr>
          <w:rFonts w:ascii="Arial" w:hAnsi="Arial" w:cs="Arial"/>
          <w:sz w:val="21"/>
          <w:szCs w:val="21"/>
        </w:rPr>
        <w:t xml:space="preserve"> Las Partes  convienen  que cualquier variación, modificación o cambio a  los términos aquí acordados deberá constar por escrito y deberá estar debidamente suscrito por sus representantes legales.</w:t>
      </w:r>
    </w:p>
    <w:p w:rsidR="00BC36A9" w:rsidRPr="00260B96" w:rsidRDefault="00BC36A9" w:rsidP="00BC36A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lastRenderedPageBreak/>
        <w:t>3.8</w:t>
      </w:r>
      <w:r w:rsidRPr="00260B96">
        <w:rPr>
          <w:rFonts w:ascii="Arial" w:hAnsi="Arial" w:cs="Arial"/>
          <w:sz w:val="21"/>
          <w:szCs w:val="21"/>
        </w:rPr>
        <w:tab/>
      </w:r>
      <w:r w:rsidRPr="00260B96">
        <w:rPr>
          <w:rFonts w:ascii="Arial" w:hAnsi="Arial" w:cs="Arial"/>
          <w:b/>
          <w:sz w:val="21"/>
          <w:szCs w:val="21"/>
        </w:rPr>
        <w:t>Plazos:</w:t>
      </w:r>
      <w:r w:rsidRPr="00260B96">
        <w:rPr>
          <w:rFonts w:ascii="Arial" w:hAnsi="Arial" w:cs="Arial"/>
          <w:sz w:val="21"/>
          <w:szCs w:val="21"/>
        </w:rPr>
        <w:t xml:space="preserve"> Todos los plazos establecidos en este Contrato y sus anexos se entenderán como días calendario, salvo indicación expresa en contrario.</w:t>
      </w:r>
    </w:p>
    <w:p w:rsidR="00BC36A9" w:rsidRPr="00260B96" w:rsidRDefault="00BC36A9" w:rsidP="00BC36A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3.9   Totalidad  del  acuerdo: </w:t>
      </w:r>
      <w:r w:rsidRPr="00260B96">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C36A9" w:rsidRPr="00260B96" w:rsidRDefault="00BC36A9" w:rsidP="00BC36A9">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r w:rsidRPr="00260B96">
        <w:rPr>
          <w:rFonts w:ascii="Arial" w:hAnsi="Arial" w:cs="Arial"/>
          <w:b/>
          <w:sz w:val="21"/>
          <w:szCs w:val="21"/>
        </w:rPr>
        <w:t xml:space="preserve">3.10  Relación entre las Partes: </w:t>
      </w:r>
      <w:r w:rsidRPr="00260B96">
        <w:rPr>
          <w:rFonts w:ascii="Arial" w:hAnsi="Arial" w:cs="Arial"/>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rsidR="00BC36A9" w:rsidRPr="00260B96" w:rsidRDefault="00BC36A9" w:rsidP="00BC36A9">
      <w:pPr>
        <w:pStyle w:val="Sangra3detindependiente"/>
        <w:spacing w:before="120"/>
        <w:ind w:left="0"/>
        <w:jc w:val="both"/>
        <w:rPr>
          <w:rFonts w:ascii="Arial" w:hAnsi="Arial" w:cs="Arial"/>
          <w:b/>
          <w:sz w:val="21"/>
          <w:szCs w:val="21"/>
        </w:rPr>
      </w:pPr>
      <w:r w:rsidRPr="00260B96">
        <w:rPr>
          <w:rFonts w:ascii="Arial" w:hAnsi="Arial" w:cs="Arial"/>
          <w:b/>
          <w:sz w:val="21"/>
          <w:szCs w:val="21"/>
          <w:u w:val="single"/>
        </w:rPr>
        <w:t>CUARTA.- (NATURALEZA DEL CONTRATO)</w:t>
      </w:r>
    </w:p>
    <w:p w:rsidR="00BC36A9" w:rsidRDefault="00BC36A9" w:rsidP="00BC36A9">
      <w:pPr>
        <w:spacing w:before="120" w:after="120"/>
        <w:jc w:val="both"/>
        <w:rPr>
          <w:rFonts w:ascii="Arial" w:hAnsi="Arial" w:cs="Arial"/>
          <w:sz w:val="21"/>
          <w:szCs w:val="21"/>
        </w:rPr>
      </w:pPr>
      <w:r w:rsidRPr="00260B96">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rsidR="00BC36A9" w:rsidRPr="00260B96" w:rsidRDefault="00BC36A9" w:rsidP="00BC36A9">
      <w:pPr>
        <w:pStyle w:val="Sangra3detindependiente"/>
        <w:spacing w:before="120"/>
        <w:ind w:left="0"/>
        <w:jc w:val="both"/>
        <w:rPr>
          <w:rFonts w:ascii="Arial" w:hAnsi="Arial" w:cs="Arial"/>
          <w:sz w:val="21"/>
          <w:szCs w:val="21"/>
          <w:u w:val="single"/>
        </w:rPr>
      </w:pPr>
      <w:r w:rsidRPr="00260B96">
        <w:rPr>
          <w:rFonts w:ascii="Arial" w:hAnsi="Arial" w:cs="Arial"/>
          <w:b/>
          <w:sz w:val="21"/>
          <w:szCs w:val="21"/>
          <w:u w:val="single"/>
        </w:rPr>
        <w:t>QUINTA.- (DOCUMENTOS DEL CONTRATO)</w:t>
      </w:r>
    </w:p>
    <w:p w:rsidR="00BC36A9" w:rsidRDefault="00BC36A9" w:rsidP="00BC36A9">
      <w:pPr>
        <w:pStyle w:val="Sangra3detindependiente"/>
        <w:spacing w:before="120"/>
        <w:ind w:left="0"/>
        <w:jc w:val="both"/>
        <w:rPr>
          <w:rFonts w:ascii="Arial" w:hAnsi="Arial" w:cs="Arial"/>
          <w:sz w:val="21"/>
          <w:szCs w:val="21"/>
        </w:rPr>
      </w:pPr>
      <w:r w:rsidRPr="00260B96">
        <w:rPr>
          <w:rFonts w:ascii="Arial" w:hAnsi="Arial" w:cs="Arial"/>
          <w:sz w:val="21"/>
          <w:szCs w:val="21"/>
        </w:rPr>
        <w:t xml:space="preserve">Forman parte esencial del presente Contrato, los anexos que se detallan a continuación y que tienen por finalidad complementarse mutuamente: </w:t>
      </w:r>
    </w:p>
    <w:p w:rsidR="00BC36A9" w:rsidRDefault="00BC36A9" w:rsidP="00BC36A9">
      <w:pPr>
        <w:pStyle w:val="Sangra3detindependiente"/>
        <w:spacing w:before="120"/>
        <w:ind w:left="0"/>
        <w:jc w:val="both"/>
        <w:rPr>
          <w:rFonts w:ascii="Arial" w:hAnsi="Arial" w:cs="Arial"/>
          <w:sz w:val="21"/>
          <w:szCs w:val="21"/>
        </w:rPr>
      </w:pPr>
      <w:r w:rsidRPr="00260B96">
        <w:rPr>
          <w:rFonts w:ascii="Arial" w:hAnsi="Arial" w:cs="Arial"/>
          <w:sz w:val="21"/>
          <w:szCs w:val="21"/>
        </w:rPr>
        <w:t>Anexo 1: Documento de contratación directa.</w:t>
      </w:r>
    </w:p>
    <w:p w:rsidR="00BC36A9" w:rsidRPr="00260B96" w:rsidRDefault="00BC36A9" w:rsidP="00BC36A9">
      <w:pPr>
        <w:pStyle w:val="Sangra3detindependiente"/>
        <w:spacing w:before="120"/>
        <w:ind w:left="0"/>
        <w:jc w:val="both"/>
        <w:rPr>
          <w:rFonts w:ascii="Arial" w:hAnsi="Arial" w:cs="Arial"/>
          <w:sz w:val="21"/>
          <w:szCs w:val="21"/>
        </w:rPr>
      </w:pPr>
      <w:r w:rsidRPr="00260B96">
        <w:rPr>
          <w:rFonts w:ascii="Arial" w:hAnsi="Arial" w:cs="Arial"/>
          <w:sz w:val="21"/>
          <w:szCs w:val="21"/>
        </w:rPr>
        <w:t>Anexo 2: Especificaciones técnicas.</w:t>
      </w:r>
    </w:p>
    <w:p w:rsidR="00BC36A9" w:rsidRDefault="00BC36A9" w:rsidP="00BC36A9">
      <w:pPr>
        <w:pStyle w:val="Sangra3detindependiente"/>
        <w:spacing w:before="120"/>
        <w:ind w:left="0"/>
        <w:jc w:val="both"/>
        <w:rPr>
          <w:rFonts w:ascii="Arial" w:hAnsi="Arial" w:cs="Arial"/>
          <w:sz w:val="21"/>
          <w:szCs w:val="21"/>
        </w:rPr>
      </w:pPr>
      <w:r w:rsidRPr="00260B96">
        <w:rPr>
          <w:rFonts w:ascii="Arial" w:hAnsi="Arial" w:cs="Arial"/>
          <w:sz w:val="21"/>
          <w:szCs w:val="21"/>
        </w:rPr>
        <w:t>Anexo 3: Propuesta adjudicada.</w:t>
      </w:r>
    </w:p>
    <w:p w:rsidR="00BC36A9" w:rsidRPr="00260B96" w:rsidRDefault="00BC36A9" w:rsidP="00BC36A9">
      <w:pPr>
        <w:pStyle w:val="Sangra3detindependiente"/>
        <w:spacing w:before="120"/>
        <w:ind w:left="0"/>
        <w:jc w:val="both"/>
        <w:rPr>
          <w:rFonts w:ascii="Arial" w:hAnsi="Arial" w:cs="Arial"/>
          <w:sz w:val="21"/>
          <w:szCs w:val="21"/>
        </w:rPr>
      </w:pPr>
      <w:r w:rsidRPr="00260B96">
        <w:rPr>
          <w:rFonts w:ascii="Arial" w:hAnsi="Arial" w:cs="Arial"/>
          <w:sz w:val="21"/>
          <w:szCs w:val="21"/>
        </w:rPr>
        <w:t xml:space="preserve">Anexo </w:t>
      </w:r>
      <w:proofErr w:type="spellStart"/>
      <w:r w:rsidRPr="00260B96">
        <w:rPr>
          <w:rFonts w:ascii="Arial" w:hAnsi="Arial" w:cs="Arial"/>
          <w:sz w:val="21"/>
          <w:szCs w:val="21"/>
        </w:rPr>
        <w:t>4</w:t>
      </w:r>
      <w:proofErr w:type="gramStart"/>
      <w:r w:rsidRPr="00260B96">
        <w:rPr>
          <w:rFonts w:ascii="Arial" w:hAnsi="Arial" w:cs="Arial"/>
          <w:sz w:val="21"/>
          <w:szCs w:val="21"/>
        </w:rPr>
        <w:t>:Garantía</w:t>
      </w:r>
      <w:proofErr w:type="spellEnd"/>
      <w:proofErr w:type="gramEnd"/>
      <w:r w:rsidRPr="00260B96">
        <w:rPr>
          <w:rFonts w:ascii="Arial" w:hAnsi="Arial" w:cs="Arial"/>
          <w:sz w:val="21"/>
          <w:szCs w:val="21"/>
        </w:rPr>
        <w:t>.</w:t>
      </w:r>
    </w:p>
    <w:p w:rsidR="00BC36A9" w:rsidRPr="00260B96" w:rsidRDefault="00BC36A9" w:rsidP="00BC36A9">
      <w:pPr>
        <w:spacing w:before="120" w:after="120"/>
        <w:jc w:val="both"/>
        <w:rPr>
          <w:rFonts w:ascii="Arial" w:hAnsi="Arial" w:cs="Arial"/>
          <w:b/>
          <w:sz w:val="21"/>
          <w:szCs w:val="21"/>
          <w:lang w:val="es-BO"/>
        </w:rPr>
      </w:pPr>
      <w:r w:rsidRPr="00260B96">
        <w:rPr>
          <w:rFonts w:ascii="Arial" w:hAnsi="Arial" w:cs="Arial"/>
          <w:b/>
          <w:sz w:val="21"/>
          <w:szCs w:val="21"/>
          <w:u w:val="single"/>
          <w:lang w:val="es-BO"/>
        </w:rPr>
        <w:t>SEXTA.- (OBJETO DEL CONTRATO)</w:t>
      </w:r>
    </w:p>
    <w:p w:rsidR="00BC36A9" w:rsidRPr="00260B96" w:rsidRDefault="00BC36A9" w:rsidP="00BC36A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se compromete y obliga a ejecutar todos los trabajos de obras civiles necesarios para la </w:t>
      </w:r>
      <w:r w:rsidRPr="00260B96">
        <w:rPr>
          <w:rFonts w:ascii="Arial" w:hAnsi="Arial" w:cs="Arial"/>
          <w:sz w:val="21"/>
          <w:szCs w:val="21"/>
        </w:rPr>
        <w:t>construcción de ________________________________________________</w:t>
      </w:r>
      <w:r w:rsidRPr="00260B96">
        <w:rPr>
          <w:rFonts w:ascii="Arial" w:hAnsi="Arial" w:cs="Arial"/>
          <w:sz w:val="21"/>
          <w:szCs w:val="21"/>
          <w:lang w:val="es-BO"/>
        </w:rPr>
        <w:t xml:space="preserve">, a ser realizado de conformidad al presente Contrato y sus anexos. </w:t>
      </w:r>
    </w:p>
    <w:p w:rsidR="00BC36A9" w:rsidRPr="00260B96" w:rsidRDefault="00BC36A9" w:rsidP="00BC36A9">
      <w:pPr>
        <w:spacing w:after="120"/>
        <w:jc w:val="both"/>
        <w:rPr>
          <w:rFonts w:ascii="Arial" w:hAnsi="Arial" w:cs="Arial"/>
          <w:b/>
          <w:sz w:val="21"/>
          <w:szCs w:val="21"/>
          <w:lang w:val="es-BO"/>
        </w:rPr>
      </w:pPr>
      <w:r w:rsidRPr="00260B96">
        <w:rPr>
          <w:rFonts w:ascii="Arial" w:hAnsi="Arial" w:cs="Arial"/>
          <w:b/>
          <w:sz w:val="21"/>
          <w:szCs w:val="21"/>
          <w:u w:val="single"/>
          <w:lang w:val="es-BO"/>
        </w:rPr>
        <w:t>SÉPTIMA.- (VIGENCIA, PLAZO DE EJECUCIÓN DE LA OBRA Y ORDEN DE PROCEDER)</w:t>
      </w:r>
    </w:p>
    <w:p w:rsidR="00BC36A9" w:rsidRPr="00260B96" w:rsidRDefault="00BC36A9" w:rsidP="00BC36A9">
      <w:pPr>
        <w:spacing w:after="120"/>
        <w:ind w:left="567" w:hanging="567"/>
        <w:jc w:val="both"/>
        <w:rPr>
          <w:rFonts w:ascii="Arial" w:hAnsi="Arial" w:cs="Arial"/>
          <w:sz w:val="21"/>
          <w:szCs w:val="21"/>
          <w:lang w:val="es-BO"/>
        </w:rPr>
      </w:pPr>
      <w:r w:rsidRPr="00260B96">
        <w:rPr>
          <w:rFonts w:ascii="Arial" w:hAnsi="Arial" w:cs="Arial"/>
          <w:b/>
          <w:sz w:val="21"/>
          <w:szCs w:val="21"/>
          <w:lang w:val="es-BO"/>
        </w:rPr>
        <w:t xml:space="preserve">7.1 </w:t>
      </w:r>
      <w:r w:rsidRPr="00260B96">
        <w:rPr>
          <w:rFonts w:ascii="Arial" w:hAnsi="Arial" w:cs="Arial"/>
          <w:b/>
          <w:sz w:val="21"/>
          <w:szCs w:val="21"/>
          <w:lang w:val="es-BO"/>
        </w:rPr>
        <w:tab/>
        <w:t xml:space="preserve">Vigencia: </w:t>
      </w:r>
    </w:p>
    <w:p w:rsidR="00BC36A9" w:rsidRPr="00260B96" w:rsidRDefault="00BC36A9" w:rsidP="00BC36A9">
      <w:pPr>
        <w:spacing w:after="120"/>
        <w:ind w:left="567"/>
        <w:jc w:val="both"/>
        <w:rPr>
          <w:rFonts w:ascii="Arial" w:hAnsi="Arial" w:cs="Arial"/>
          <w:sz w:val="21"/>
          <w:szCs w:val="21"/>
          <w:lang w:val="es-BO"/>
        </w:rPr>
      </w:pPr>
      <w:r w:rsidRPr="00260B96">
        <w:rPr>
          <w:rFonts w:ascii="Arial" w:hAnsi="Arial" w:cs="Arial"/>
          <w:sz w:val="21"/>
          <w:szCs w:val="21"/>
          <w:lang w:val="es-BO"/>
        </w:rPr>
        <w:t>El presente Contrato, entrará en vigencia desde el día siguiente hábil de su suscripción por ambas Partes.</w:t>
      </w:r>
    </w:p>
    <w:p w:rsidR="00BC36A9" w:rsidRPr="00260B96" w:rsidRDefault="00BC36A9" w:rsidP="00BC36A9">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7.2 </w:t>
      </w:r>
      <w:r w:rsidRPr="00260B96">
        <w:rPr>
          <w:rFonts w:ascii="Arial" w:hAnsi="Arial" w:cs="Arial"/>
          <w:b/>
          <w:sz w:val="21"/>
          <w:szCs w:val="21"/>
          <w:lang w:val="es-BO"/>
        </w:rPr>
        <w:tab/>
        <w:t>Plazo de ejecución de la Obra y orden de proceder:</w:t>
      </w:r>
    </w:p>
    <w:p w:rsidR="00BC36A9" w:rsidRPr="00260B96" w:rsidRDefault="00BC36A9" w:rsidP="00BC36A9">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ejecutará y entregará la Obra satisfactoriamente concluida, en el plazo de </w:t>
      </w:r>
      <w:r w:rsidRPr="00CB2ACA">
        <w:rPr>
          <w:rFonts w:ascii="Arial" w:hAnsi="Arial" w:cs="Arial"/>
          <w:b/>
          <w:i/>
          <w:sz w:val="21"/>
          <w:szCs w:val="21"/>
          <w:lang w:val="es-BO"/>
        </w:rPr>
        <w:t>________</w:t>
      </w:r>
      <w:r>
        <w:rPr>
          <w:rFonts w:ascii="Arial" w:hAnsi="Arial" w:cs="Arial"/>
          <w:sz w:val="21"/>
          <w:szCs w:val="21"/>
          <w:lang w:val="es-BO"/>
        </w:rPr>
        <w:t xml:space="preserve"> </w:t>
      </w:r>
      <w:r w:rsidRPr="00260B96">
        <w:rPr>
          <w:rFonts w:ascii="Arial" w:hAnsi="Arial" w:cs="Arial"/>
          <w:sz w:val="21"/>
          <w:szCs w:val="21"/>
          <w:lang w:val="es-BO"/>
        </w:rPr>
        <w:t>(</w:t>
      </w:r>
      <w:r w:rsidRPr="00260B96">
        <w:rPr>
          <w:rFonts w:ascii="Arial" w:hAnsi="Arial" w:cs="Arial"/>
          <w:i/>
          <w:sz w:val="21"/>
          <w:szCs w:val="21"/>
          <w:u w:val="single"/>
          <w:lang w:val="es-BO"/>
        </w:rPr>
        <w:t>literal</w:t>
      </w:r>
      <w:r w:rsidRPr="00260B96">
        <w:rPr>
          <w:rFonts w:ascii="Arial" w:hAnsi="Arial" w:cs="Arial"/>
          <w:sz w:val="21"/>
          <w:szCs w:val="21"/>
          <w:lang w:val="es-BO"/>
        </w:rPr>
        <w:t>) días</w:t>
      </w:r>
      <w:r>
        <w:rPr>
          <w:rFonts w:ascii="Arial" w:hAnsi="Arial" w:cs="Arial"/>
          <w:sz w:val="21"/>
          <w:szCs w:val="21"/>
          <w:lang w:val="es-BO"/>
        </w:rPr>
        <w:t xml:space="preserve"> </w:t>
      </w:r>
      <w:r w:rsidRPr="00260B96">
        <w:rPr>
          <w:rFonts w:ascii="Arial" w:hAnsi="Arial" w:cs="Arial"/>
          <w:sz w:val="21"/>
          <w:szCs w:val="21"/>
          <w:lang w:val="es-BO"/>
        </w:rPr>
        <w:t>calendario, que serán computados a partir de la fecha en la que el Fiscal de Obra notifique con la orden de proceder, la cual constará en el libro de órdenes,</w:t>
      </w:r>
      <w:r>
        <w:rPr>
          <w:rFonts w:ascii="Arial" w:hAnsi="Arial" w:cs="Arial"/>
          <w:sz w:val="21"/>
          <w:szCs w:val="21"/>
          <w:lang w:val="es-BO"/>
        </w:rPr>
        <w:t xml:space="preserve"> </w:t>
      </w:r>
      <w:r w:rsidRPr="00260B96">
        <w:rPr>
          <w:rFonts w:ascii="Arial" w:hAnsi="Arial" w:cs="Arial"/>
          <w:bCs/>
          <w:sz w:val="21"/>
          <w:szCs w:val="21"/>
          <w:lang w:val="es-BO"/>
        </w:rPr>
        <w:t xml:space="preserve">hasta la recepción provisional de la Obra. </w:t>
      </w:r>
    </w:p>
    <w:p w:rsidR="00BC36A9" w:rsidRPr="00260B96" w:rsidRDefault="00BC36A9" w:rsidP="00BC36A9">
      <w:pPr>
        <w:spacing w:after="120"/>
        <w:jc w:val="both"/>
        <w:rPr>
          <w:rFonts w:ascii="Arial" w:hAnsi="Arial" w:cs="Arial"/>
          <w:b/>
          <w:sz w:val="21"/>
          <w:szCs w:val="21"/>
          <w:lang w:val="es-BO"/>
        </w:rPr>
      </w:pPr>
      <w:r w:rsidRPr="00260B96">
        <w:rPr>
          <w:rFonts w:ascii="Arial" w:hAnsi="Arial" w:cs="Arial"/>
          <w:b/>
          <w:sz w:val="21"/>
          <w:szCs w:val="21"/>
          <w:u w:val="single"/>
          <w:lang w:val="es-BO"/>
        </w:rPr>
        <w:t>OCTAVA.- (MONTO DEL CONTRATO)</w:t>
      </w:r>
    </w:p>
    <w:p w:rsidR="00BC36A9" w:rsidRPr="00260B96" w:rsidRDefault="00BC36A9" w:rsidP="00BC36A9">
      <w:pPr>
        <w:spacing w:after="120"/>
        <w:jc w:val="both"/>
        <w:rPr>
          <w:rFonts w:ascii="Arial" w:hAnsi="Arial" w:cs="Arial"/>
          <w:sz w:val="21"/>
          <w:szCs w:val="21"/>
          <w:lang w:val="es-BO"/>
        </w:rPr>
      </w:pPr>
      <w:r w:rsidRPr="00260B96">
        <w:rPr>
          <w:rFonts w:ascii="Arial" w:hAnsi="Arial" w:cs="Arial"/>
          <w:sz w:val="21"/>
          <w:szCs w:val="21"/>
          <w:lang w:val="es-BO"/>
        </w:rPr>
        <w:t xml:space="preserve">El monto total propuesto y aceptado por ambas Partes para la ejecución de la Obra, objeto del presente Contrato es de </w:t>
      </w:r>
      <w:r w:rsidRPr="0052166F">
        <w:rPr>
          <w:rFonts w:ascii="Arial" w:hAnsi="Arial" w:cs="Arial"/>
        </w:rPr>
        <w:t>B</w:t>
      </w:r>
      <w:r>
        <w:rPr>
          <w:rFonts w:ascii="Arial" w:hAnsi="Arial" w:cs="Arial"/>
        </w:rPr>
        <w:t>s</w:t>
      </w:r>
      <w:r w:rsidRPr="0052166F">
        <w:rPr>
          <w:rFonts w:ascii="Arial" w:hAnsi="Arial" w:cs="Arial"/>
        </w:rPr>
        <w:t>_____________ (__________________________</w:t>
      </w:r>
      <w:r>
        <w:rPr>
          <w:rFonts w:ascii="Arial" w:hAnsi="Arial" w:cs="Arial"/>
        </w:rPr>
        <w:t xml:space="preserve">00/100 </w:t>
      </w:r>
      <w:r w:rsidRPr="0052166F">
        <w:rPr>
          <w:rFonts w:ascii="Arial" w:hAnsi="Arial" w:cs="Arial"/>
        </w:rPr>
        <w:t>Bolivianos)</w:t>
      </w:r>
      <w:proofErr w:type="gramStart"/>
      <w:r w:rsidRPr="0052166F">
        <w:rPr>
          <w:rFonts w:ascii="Arial" w:hAnsi="Arial" w:cs="Arial"/>
        </w:rPr>
        <w:t>,</w:t>
      </w:r>
      <w:r w:rsidRPr="00260B96">
        <w:rPr>
          <w:rFonts w:ascii="Arial" w:hAnsi="Arial" w:cs="Arial"/>
          <w:sz w:val="21"/>
          <w:szCs w:val="21"/>
          <w:lang w:val="es-BO"/>
        </w:rPr>
        <w:t>.</w:t>
      </w:r>
      <w:proofErr w:type="gramEnd"/>
    </w:p>
    <w:p w:rsidR="00BC36A9" w:rsidRPr="00260B96" w:rsidRDefault="00BC36A9" w:rsidP="00BC36A9">
      <w:pPr>
        <w:widowControl w:val="0"/>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w:t>
      </w:r>
      <w:r w:rsidRPr="00260B96">
        <w:rPr>
          <w:rFonts w:ascii="Arial" w:hAnsi="Arial" w:cs="Arial"/>
          <w:sz w:val="21"/>
          <w:szCs w:val="21"/>
        </w:rPr>
        <w:lastRenderedPageBreak/>
        <w:t xml:space="preserve">para el cumplimiento integral de las disposiciones contractuales hasta el término final del Contrato, no dando lugar a ninguna clase de reclamos del </w:t>
      </w:r>
      <w:r w:rsidRPr="00260B96">
        <w:rPr>
          <w:rFonts w:ascii="Arial" w:hAnsi="Arial" w:cs="Arial"/>
          <w:b/>
          <w:sz w:val="21"/>
          <w:szCs w:val="21"/>
        </w:rPr>
        <w:t>Contratista</w:t>
      </w:r>
      <w:r w:rsidRPr="00260B96">
        <w:rPr>
          <w:rFonts w:ascii="Arial" w:hAnsi="Arial" w:cs="Arial"/>
          <w:sz w:val="21"/>
          <w:szCs w:val="21"/>
        </w:rPr>
        <w:t xml:space="preserve">, a título de revisión de precio o reembolso, ni cualquier otro similar a la </w:t>
      </w:r>
      <w:r w:rsidRPr="00260B96">
        <w:rPr>
          <w:rFonts w:ascii="Arial" w:hAnsi="Arial" w:cs="Arial"/>
          <w:b/>
          <w:sz w:val="21"/>
          <w:szCs w:val="21"/>
        </w:rPr>
        <w:t>Entidad</w:t>
      </w:r>
      <w:r w:rsidRPr="00260B96">
        <w:rPr>
          <w:rFonts w:ascii="Arial" w:hAnsi="Arial" w:cs="Arial"/>
          <w:sz w:val="21"/>
          <w:szCs w:val="21"/>
        </w:rPr>
        <w:t>.</w:t>
      </w:r>
    </w:p>
    <w:p w:rsidR="00BC36A9" w:rsidRPr="00260B96" w:rsidRDefault="00BC36A9" w:rsidP="00BC36A9">
      <w:pPr>
        <w:numPr>
          <w:ilvl w:val="1"/>
          <w:numId w:val="0"/>
        </w:numPr>
        <w:tabs>
          <w:tab w:val="num" w:pos="284"/>
        </w:tabs>
        <w:spacing w:after="120"/>
        <w:jc w:val="both"/>
        <w:rPr>
          <w:rFonts w:ascii="Arial" w:hAnsi="Arial" w:cs="Arial"/>
          <w:sz w:val="21"/>
          <w:szCs w:val="21"/>
          <w:lang w:val="es-ES_tradnl"/>
        </w:rPr>
      </w:pPr>
      <w:r w:rsidRPr="00260B96">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ES_tradnl"/>
        </w:rPr>
        <w:t xml:space="preserve"> reconocerá costos por trabajos adicionales que previamente no tuvieran su expresa aprobación y no se haya cumplido lo establecido en el Contrato.</w:t>
      </w:r>
    </w:p>
    <w:p w:rsidR="00BC36A9" w:rsidRPr="00260B96" w:rsidRDefault="00BC36A9" w:rsidP="00BC36A9">
      <w:pPr>
        <w:pStyle w:val="Textoindependiente"/>
        <w:spacing w:before="120"/>
        <w:jc w:val="both"/>
        <w:rPr>
          <w:rFonts w:ascii="Arial" w:hAnsi="Arial" w:cs="Arial"/>
          <w:b/>
          <w:sz w:val="21"/>
          <w:szCs w:val="21"/>
          <w:u w:val="single"/>
          <w:lang w:val="es-BO"/>
        </w:rPr>
      </w:pPr>
      <w:r w:rsidRPr="00260B96">
        <w:rPr>
          <w:rFonts w:ascii="Arial" w:hAnsi="Arial" w:cs="Arial"/>
          <w:b/>
          <w:sz w:val="21"/>
          <w:szCs w:val="21"/>
          <w:u w:val="single"/>
          <w:lang w:val="es-BO"/>
        </w:rPr>
        <w:t>NOVENA.- (MEDICIÓN DE CANTIDADES DE OBRA)</w:t>
      </w:r>
    </w:p>
    <w:p w:rsidR="00BC36A9" w:rsidRPr="00260B96" w:rsidRDefault="00BC36A9" w:rsidP="00BC36A9">
      <w:pPr>
        <w:pStyle w:val="Textoindependiente"/>
        <w:spacing w:before="120"/>
        <w:jc w:val="both"/>
        <w:rPr>
          <w:rFonts w:ascii="Arial" w:hAnsi="Arial" w:cs="Arial"/>
          <w:sz w:val="21"/>
          <w:szCs w:val="21"/>
          <w:lang w:val="es-BO"/>
        </w:rPr>
      </w:pPr>
      <w:r w:rsidRPr="00260B96">
        <w:rPr>
          <w:rFonts w:ascii="Arial" w:hAnsi="Arial" w:cs="Arial"/>
          <w:sz w:val="21"/>
          <w:szCs w:val="21"/>
          <w:lang w:val="es-BO"/>
        </w:rPr>
        <w:t xml:space="preserve">Para la medición de las cantidades de Obra ejecutada mensualmente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éste notificará al </w:t>
      </w:r>
      <w:r w:rsidRPr="00260B96">
        <w:rPr>
          <w:rFonts w:ascii="Arial" w:hAnsi="Arial" w:cs="Arial"/>
          <w:bCs/>
          <w:sz w:val="21"/>
          <w:szCs w:val="21"/>
          <w:lang w:val="es-BO"/>
        </w:rPr>
        <w:t>Supervisor y Fiscal de Obra</w:t>
      </w:r>
      <w:r w:rsidRPr="00260B96">
        <w:rPr>
          <w:rFonts w:ascii="Arial" w:hAnsi="Arial" w:cs="Arial"/>
          <w:sz w:val="21"/>
          <w:szCs w:val="21"/>
          <w:lang w:val="es-BO"/>
        </w:rPr>
        <w:t xml:space="preserve"> con 02 (dos) días calendario de anticipación y preparará todo lo necesario para que se realice dicha labor, sin obstáculos y con la exactitud requerida.</w:t>
      </w:r>
    </w:p>
    <w:p w:rsidR="00BC36A9" w:rsidRPr="00260B96" w:rsidRDefault="00BC36A9" w:rsidP="00BC36A9">
      <w:pPr>
        <w:spacing w:before="120" w:after="120"/>
        <w:jc w:val="both"/>
        <w:rPr>
          <w:rFonts w:ascii="Arial" w:hAnsi="Arial" w:cs="Arial"/>
          <w:sz w:val="21"/>
          <w:szCs w:val="21"/>
          <w:lang w:val="es-BO"/>
        </w:rPr>
      </w:pPr>
      <w:r w:rsidRPr="00260B96">
        <w:rPr>
          <w:rFonts w:ascii="Arial" w:hAnsi="Arial" w:cs="Arial"/>
          <w:sz w:val="21"/>
          <w:szCs w:val="21"/>
          <w:lang w:val="es-BO"/>
        </w:rPr>
        <w:t xml:space="preserve">Los resultados de las mediciones efectuadas conjuntamente y los cálculos respectivos se consignarán en una planilla especial que será elaborada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04 (cuatro) ejemplares, uno de los cuales será entregado con fecha, en versión definitiva al </w:t>
      </w:r>
      <w:r w:rsidRPr="00260B96">
        <w:rPr>
          <w:rFonts w:ascii="Arial" w:hAnsi="Arial" w:cs="Arial"/>
          <w:bCs/>
          <w:sz w:val="21"/>
          <w:szCs w:val="21"/>
          <w:lang w:val="es-BO"/>
        </w:rPr>
        <w:t>Supervisor</w:t>
      </w:r>
      <w:r w:rsidRPr="00260B96">
        <w:rPr>
          <w:rFonts w:ascii="Arial" w:hAnsi="Arial" w:cs="Arial"/>
          <w:sz w:val="21"/>
          <w:szCs w:val="21"/>
          <w:lang w:val="es-BO"/>
        </w:rPr>
        <w:t xml:space="preserve"> para su control y aprobación.</w:t>
      </w:r>
    </w:p>
    <w:p w:rsidR="00BC36A9" w:rsidRPr="00260B96" w:rsidRDefault="00BC36A9" w:rsidP="00BC36A9">
      <w:pPr>
        <w:spacing w:before="120" w:after="120"/>
        <w:jc w:val="both"/>
        <w:rPr>
          <w:rFonts w:ascii="Arial" w:hAnsi="Arial" w:cs="Arial"/>
          <w:bCs/>
          <w:sz w:val="21"/>
          <w:szCs w:val="21"/>
          <w:lang w:val="es-BO"/>
        </w:rPr>
      </w:pPr>
      <w:r w:rsidRPr="00260B96">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BC36A9" w:rsidRPr="00260B96" w:rsidRDefault="00BC36A9" w:rsidP="00BC36A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preparará la planilla mensual o certificado de pago correspondiente en función de las mediciones realizadas conjuntamente con el </w:t>
      </w:r>
      <w:r w:rsidRPr="00260B96">
        <w:rPr>
          <w:rFonts w:ascii="Arial" w:hAnsi="Arial" w:cs="Arial"/>
          <w:bCs/>
          <w:sz w:val="21"/>
          <w:szCs w:val="21"/>
          <w:lang w:val="es-BO"/>
        </w:rPr>
        <w:t>Supervisor</w:t>
      </w:r>
      <w:r w:rsidRPr="00260B96">
        <w:rPr>
          <w:rFonts w:ascii="Arial" w:hAnsi="Arial" w:cs="Arial"/>
          <w:sz w:val="21"/>
          <w:szCs w:val="21"/>
          <w:lang w:val="es-BO"/>
        </w:rPr>
        <w:t>. Las obras deberán medirse netas, excepto cuando los documentos de Contrato prescriban un procedimiento diferente.</w:t>
      </w:r>
    </w:p>
    <w:p w:rsidR="00BC36A9" w:rsidRPr="00260B96" w:rsidRDefault="00BC36A9" w:rsidP="00BC36A9">
      <w:pPr>
        <w:spacing w:before="120" w:after="120"/>
        <w:jc w:val="both"/>
        <w:rPr>
          <w:rFonts w:ascii="Arial" w:hAnsi="Arial" w:cs="Arial"/>
          <w:sz w:val="21"/>
          <w:szCs w:val="21"/>
          <w:lang w:val="es-BO"/>
        </w:rPr>
      </w:pPr>
      <w:r w:rsidRPr="00260B96">
        <w:rPr>
          <w:rFonts w:ascii="Arial" w:hAnsi="Arial" w:cs="Arial"/>
          <w:sz w:val="21"/>
          <w:szCs w:val="21"/>
          <w:lang w:val="es-BO"/>
        </w:rPr>
        <w:t xml:space="preserve">No se medirán volúmenes excedentes cuya ejecución no haya sido aprobada por escrito por el </w:t>
      </w:r>
      <w:r w:rsidRPr="00260B96">
        <w:rPr>
          <w:rFonts w:ascii="Arial" w:hAnsi="Arial" w:cs="Arial"/>
          <w:bCs/>
          <w:sz w:val="21"/>
          <w:szCs w:val="21"/>
          <w:lang w:val="es-BO"/>
        </w:rPr>
        <w:t>Supervisor</w:t>
      </w:r>
      <w:r w:rsidRPr="00260B96">
        <w:rPr>
          <w:rFonts w:ascii="Arial" w:hAnsi="Arial" w:cs="Arial"/>
          <w:sz w:val="21"/>
          <w:szCs w:val="21"/>
          <w:lang w:val="es-BO"/>
        </w:rPr>
        <w:t>.</w:t>
      </w:r>
    </w:p>
    <w:p w:rsidR="00BC36A9" w:rsidRPr="00260B96" w:rsidRDefault="00BC36A9" w:rsidP="00BC36A9">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(FORMA DE PAGO)</w:t>
      </w:r>
    </w:p>
    <w:p w:rsidR="00BC36A9" w:rsidRPr="00260B96" w:rsidRDefault="00BC36A9" w:rsidP="00BC36A9">
      <w:pPr>
        <w:spacing w:before="120" w:after="120"/>
        <w:jc w:val="both"/>
        <w:rPr>
          <w:rFonts w:ascii="Arial" w:hAnsi="Arial" w:cs="Arial"/>
          <w:sz w:val="21"/>
          <w:szCs w:val="21"/>
          <w:lang w:val="es-BO"/>
        </w:rPr>
      </w:pPr>
      <w:r w:rsidRPr="00260B96">
        <w:rPr>
          <w:rFonts w:ascii="Arial" w:hAnsi="Arial" w:cs="Arial"/>
          <w:sz w:val="21"/>
          <w:szCs w:val="21"/>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presentará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260B96">
        <w:rPr>
          <w:rFonts w:ascii="Arial" w:hAnsi="Arial" w:cs="Arial"/>
          <w:bCs/>
          <w:sz w:val="21"/>
          <w:szCs w:val="21"/>
          <w:lang w:val="es-BO"/>
        </w:rPr>
        <w:t>Supervisor</w:t>
      </w:r>
      <w:r w:rsidRPr="00260B96">
        <w:rPr>
          <w:rFonts w:ascii="Arial" w:hAnsi="Arial" w:cs="Arial"/>
          <w:sz w:val="21"/>
          <w:szCs w:val="21"/>
          <w:lang w:val="es-BO"/>
        </w:rPr>
        <w:t xml:space="preserve"> y el </w:t>
      </w:r>
      <w:r w:rsidRPr="00260B96">
        <w:rPr>
          <w:rFonts w:ascii="Arial" w:hAnsi="Arial" w:cs="Arial"/>
          <w:bCs/>
          <w:sz w:val="21"/>
          <w:szCs w:val="21"/>
          <w:lang w:val="es-BO"/>
        </w:rPr>
        <w:t>Contratista</w:t>
      </w:r>
      <w:r w:rsidRPr="00260B96">
        <w:rPr>
          <w:rFonts w:ascii="Arial" w:hAnsi="Arial" w:cs="Arial"/>
          <w:sz w:val="21"/>
          <w:szCs w:val="21"/>
          <w:lang w:val="es-BO"/>
        </w:rPr>
        <w:t>.</w:t>
      </w:r>
    </w:p>
    <w:p w:rsidR="00BC36A9" w:rsidRPr="00260B96" w:rsidRDefault="00BC36A9" w:rsidP="00BC36A9">
      <w:pPr>
        <w:spacing w:before="120" w:after="120"/>
        <w:jc w:val="both"/>
        <w:rPr>
          <w:rFonts w:ascii="Arial" w:hAnsi="Arial" w:cs="Arial"/>
          <w:sz w:val="21"/>
          <w:szCs w:val="21"/>
        </w:rPr>
      </w:pPr>
      <w:r w:rsidRPr="00260B96">
        <w:rPr>
          <w:rFonts w:ascii="Arial" w:hAnsi="Arial" w:cs="Arial"/>
          <w:sz w:val="21"/>
          <w:szCs w:val="21"/>
        </w:rPr>
        <w:t>El pago se realizará en moneda nacional (bolivianos), mediante transferencia bancaria a través del sistema integrado de gestión y modernización administrativa (SIGMA) o sistema de gestión pública (</w:t>
      </w:r>
      <w:proofErr w:type="spellStart"/>
      <w:r w:rsidRPr="00260B96">
        <w:rPr>
          <w:rFonts w:ascii="Arial" w:hAnsi="Arial" w:cs="Arial"/>
          <w:sz w:val="21"/>
          <w:szCs w:val="21"/>
        </w:rPr>
        <w:t>SIGEP</w:t>
      </w:r>
      <w:proofErr w:type="spellEnd"/>
      <w:r w:rsidRPr="00260B96">
        <w:rPr>
          <w:rFonts w:ascii="Arial" w:hAnsi="Arial" w:cs="Arial"/>
          <w:sz w:val="21"/>
          <w:szCs w:val="21"/>
        </w:rPr>
        <w:t xml:space="preserve">), posterior a la emisión y aprobación de la </w:t>
      </w:r>
      <w:r w:rsidRPr="00260B96">
        <w:rPr>
          <w:rFonts w:ascii="Arial" w:hAnsi="Arial" w:cs="Arial"/>
          <w:sz w:val="21"/>
          <w:szCs w:val="21"/>
          <w:lang w:val="es-BO"/>
        </w:rPr>
        <w:t>planilla mensual o certificado de pago</w:t>
      </w:r>
      <w:r w:rsidRPr="00260B96">
        <w:rPr>
          <w:rFonts w:ascii="Arial" w:hAnsi="Arial" w:cs="Arial"/>
          <w:sz w:val="21"/>
          <w:szCs w:val="21"/>
        </w:rPr>
        <w:t xml:space="preserve"> por el Fiscal de Obra nombrado por la </w:t>
      </w:r>
      <w:r w:rsidRPr="00260B96">
        <w:rPr>
          <w:rFonts w:ascii="Arial" w:hAnsi="Arial" w:cs="Arial"/>
          <w:b/>
          <w:sz w:val="21"/>
          <w:szCs w:val="21"/>
        </w:rPr>
        <w:t>Entidad</w:t>
      </w:r>
      <w:r w:rsidRPr="00260B96">
        <w:rPr>
          <w:rFonts w:ascii="Arial" w:hAnsi="Arial" w:cs="Arial"/>
          <w:sz w:val="21"/>
          <w:szCs w:val="21"/>
        </w:rPr>
        <w:t xml:space="preserve">, para lo cual el </w:t>
      </w:r>
      <w:r w:rsidRPr="00260B96">
        <w:rPr>
          <w:rFonts w:ascii="Arial" w:hAnsi="Arial" w:cs="Arial"/>
          <w:b/>
          <w:sz w:val="21"/>
          <w:szCs w:val="21"/>
        </w:rPr>
        <w:t>Contratista</w:t>
      </w:r>
      <w:r w:rsidRPr="00260B96">
        <w:rPr>
          <w:rFonts w:ascii="Arial" w:hAnsi="Arial" w:cs="Arial"/>
          <w:sz w:val="21"/>
          <w:szCs w:val="21"/>
        </w:rPr>
        <w:t xml:space="preserve"> deberá emitir factura e informe solicitando el pago de todos los trabajos realizados y concluidos, acompañando al informe documentación de respaldo (copia </w:t>
      </w:r>
      <w:proofErr w:type="spellStart"/>
      <w:r w:rsidRPr="00260B96">
        <w:rPr>
          <w:rFonts w:ascii="Arial" w:hAnsi="Arial" w:cs="Arial"/>
          <w:sz w:val="21"/>
          <w:szCs w:val="21"/>
        </w:rPr>
        <w:t>NIT</w:t>
      </w:r>
      <w:proofErr w:type="spellEnd"/>
      <w:r w:rsidRPr="00260B96">
        <w:rPr>
          <w:rFonts w:ascii="Arial" w:hAnsi="Arial" w:cs="Arial"/>
          <w:sz w:val="21"/>
          <w:szCs w:val="21"/>
        </w:rPr>
        <w:t xml:space="preserve"> y SIGMA o </w:t>
      </w:r>
      <w:proofErr w:type="spellStart"/>
      <w:r w:rsidRPr="00260B96">
        <w:rPr>
          <w:rFonts w:ascii="Arial" w:hAnsi="Arial" w:cs="Arial"/>
          <w:sz w:val="21"/>
          <w:szCs w:val="21"/>
        </w:rPr>
        <w:t>SIGEP</w:t>
      </w:r>
      <w:proofErr w:type="spellEnd"/>
      <w:r w:rsidRPr="00260B96">
        <w:rPr>
          <w:rFonts w:ascii="Arial" w:hAnsi="Arial" w:cs="Arial"/>
          <w:sz w:val="21"/>
          <w:szCs w:val="21"/>
        </w:rPr>
        <w:t>), el mismo que será aprobado por las instancias correspondientes para viabilizar el pago.</w:t>
      </w:r>
    </w:p>
    <w:p w:rsidR="00BC36A9" w:rsidRPr="00260B96" w:rsidRDefault="00BC36A9" w:rsidP="00BC36A9">
      <w:pPr>
        <w:spacing w:before="120" w:after="120"/>
        <w:jc w:val="both"/>
        <w:rPr>
          <w:rFonts w:ascii="Arial" w:hAnsi="Arial" w:cs="Arial"/>
          <w:sz w:val="21"/>
          <w:szCs w:val="21"/>
          <w:lang w:val="es-BO"/>
        </w:rPr>
      </w:pPr>
      <w:r w:rsidRPr="00260B96">
        <w:rPr>
          <w:rFonts w:ascii="Arial" w:hAnsi="Arial" w:cs="Arial"/>
          <w:sz w:val="21"/>
          <w:szCs w:val="21"/>
          <w:lang w:val="es-BO"/>
        </w:rPr>
        <w:t xml:space="preserve">De no presentar el </w:t>
      </w:r>
      <w:r w:rsidRPr="00260B96">
        <w:rPr>
          <w:rFonts w:ascii="Arial" w:hAnsi="Arial" w:cs="Arial"/>
          <w:b/>
          <w:bCs/>
          <w:sz w:val="21"/>
          <w:szCs w:val="21"/>
          <w:lang w:val="es-BO"/>
        </w:rPr>
        <w:t>Contratista</w:t>
      </w:r>
      <w:r w:rsidRPr="00260B96">
        <w:rPr>
          <w:rFonts w:ascii="Arial" w:hAnsi="Arial" w:cs="Arial"/>
          <w:sz w:val="21"/>
          <w:szCs w:val="21"/>
          <w:lang w:val="es-BO"/>
        </w:rPr>
        <w:t xml:space="preserve"> la respectiva planilla mensual o certificado de pago dentro del plazo previsto, los días de demora serán contabilizados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y/o el Fiscal de Obra, a efectos de deducir los mismos del plazo que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su caso pueda demorar en ejecutar el pago de la citada planilla.</w:t>
      </w:r>
    </w:p>
    <w:p w:rsidR="00BC36A9" w:rsidRPr="00260B96" w:rsidRDefault="00BC36A9" w:rsidP="00BC36A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dentro de los 05 (cinco) días hábiles siguientes, después de recibir en versión definitiva el certificado o planilla de pago indicarán por escrito su aprobación o lo </w:t>
      </w:r>
      <w:r w:rsidRPr="00260B96">
        <w:rPr>
          <w:rFonts w:ascii="Arial" w:hAnsi="Arial" w:cs="Arial"/>
          <w:sz w:val="21"/>
          <w:szCs w:val="21"/>
          <w:lang w:val="es-BO"/>
        </w:rPr>
        <w:lastRenderedPageBreak/>
        <w:t xml:space="preserve">devolverán para que se enmienden los motivos de rechazo, debiendo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este último caso, realizar las correcciones necesarias y volver a presentar la planilla mensual o certificado de pago, con la nueva fecha o la enviara a la dependencia pertinente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con la firma y fecha respectivas.</w:t>
      </w:r>
    </w:p>
    <w:p w:rsidR="00BC36A9" w:rsidRPr="00260B96" w:rsidRDefault="00BC36A9" w:rsidP="00BC36A9">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que la planilla mensual o certificado de pago fuese devuelta al </w:t>
      </w:r>
      <w:r w:rsidRPr="00260B96">
        <w:rPr>
          <w:rFonts w:ascii="Arial" w:hAnsi="Arial" w:cs="Arial"/>
          <w:bCs/>
          <w:sz w:val="21"/>
          <w:szCs w:val="21"/>
          <w:lang w:val="es-BO"/>
        </w:rPr>
        <w:t>Supervisor</w:t>
      </w:r>
      <w:r w:rsidRPr="00260B96">
        <w:rPr>
          <w:rFonts w:ascii="Arial" w:hAnsi="Arial" w:cs="Arial"/>
          <w:sz w:val="21"/>
          <w:szCs w:val="21"/>
          <w:lang w:val="es-BO"/>
        </w:rPr>
        <w:t xml:space="preserve">, para correcciones o aclaraciones, el </w:t>
      </w:r>
      <w:r w:rsidRPr="00260B96">
        <w:rPr>
          <w:rFonts w:ascii="Arial" w:hAnsi="Arial" w:cs="Arial"/>
          <w:b/>
          <w:bCs/>
          <w:sz w:val="21"/>
          <w:szCs w:val="21"/>
          <w:lang w:val="es-BO"/>
        </w:rPr>
        <w:t>Contratista</w:t>
      </w:r>
      <w:r w:rsidRPr="00260B96">
        <w:rPr>
          <w:rFonts w:ascii="Arial" w:hAnsi="Arial" w:cs="Arial"/>
          <w:sz w:val="21"/>
          <w:szCs w:val="21"/>
          <w:lang w:val="es-BO"/>
        </w:rPr>
        <w:t xml:space="preserve"> dispondrá de hasta 05 (cinco) días calendario para efectuarlas y con la nueva fecha remitirá los documentos nuevamente al </w:t>
      </w:r>
      <w:r w:rsidRPr="00260B96">
        <w:rPr>
          <w:rFonts w:ascii="Arial" w:hAnsi="Arial" w:cs="Arial"/>
          <w:bCs/>
          <w:sz w:val="21"/>
          <w:szCs w:val="21"/>
          <w:lang w:val="es-BO"/>
        </w:rPr>
        <w:t>Supervisor</w:t>
      </w:r>
      <w:r w:rsidRPr="00260B96">
        <w:rPr>
          <w:rFonts w:ascii="Arial" w:hAnsi="Arial" w:cs="Arial"/>
          <w:sz w:val="21"/>
          <w:szCs w:val="21"/>
          <w:lang w:val="es-BO"/>
        </w:rPr>
        <w:t xml:space="preserve"> y este al Fiscal de Obra.</w:t>
      </w:r>
    </w:p>
    <w:p w:rsidR="00BC36A9" w:rsidRPr="00260B96" w:rsidRDefault="00BC36A9" w:rsidP="00BC36A9">
      <w:pPr>
        <w:spacing w:before="120" w:after="120"/>
        <w:jc w:val="both"/>
        <w:rPr>
          <w:rFonts w:ascii="Arial" w:hAnsi="Arial" w:cs="Arial"/>
          <w:sz w:val="21"/>
          <w:szCs w:val="21"/>
          <w:lang w:val="es-BO"/>
        </w:rPr>
      </w:pPr>
      <w:r w:rsidRPr="00260B96">
        <w:rPr>
          <w:rFonts w:ascii="Arial" w:hAnsi="Arial" w:cs="Arial"/>
          <w:sz w:val="21"/>
          <w:szCs w:val="21"/>
          <w:lang w:val="es-BO"/>
        </w:rPr>
        <w:t xml:space="preserve">El pago de cada planilla mensual o certificado de pago de avance de Obra se realizará dentro de los </w:t>
      </w:r>
      <w:r>
        <w:rPr>
          <w:rFonts w:ascii="Arial" w:hAnsi="Arial" w:cs="Arial"/>
          <w:sz w:val="21"/>
          <w:szCs w:val="21"/>
          <w:lang w:val="es-BO"/>
        </w:rPr>
        <w:t>30</w:t>
      </w:r>
      <w:r w:rsidRPr="00260B96">
        <w:rPr>
          <w:rFonts w:ascii="Arial" w:hAnsi="Arial" w:cs="Arial"/>
          <w:sz w:val="21"/>
          <w:szCs w:val="21"/>
          <w:lang w:val="es-BO"/>
        </w:rPr>
        <w:t xml:space="preserve"> (</w:t>
      </w:r>
      <w:r>
        <w:rPr>
          <w:rFonts w:ascii="Arial" w:hAnsi="Arial" w:cs="Arial"/>
          <w:sz w:val="21"/>
          <w:szCs w:val="21"/>
          <w:lang w:val="es-BO"/>
        </w:rPr>
        <w:t>treinta</w:t>
      </w:r>
      <w:r w:rsidRPr="00260B96">
        <w:rPr>
          <w:rFonts w:ascii="Arial" w:hAnsi="Arial" w:cs="Arial"/>
          <w:sz w:val="21"/>
          <w:szCs w:val="21"/>
          <w:lang w:val="es-BO"/>
        </w:rPr>
        <w:t xml:space="preserve">) días hábiles siguientes a la fecha de remisión de la factura correspondiente a la dependencia prevista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previa aprobación de la planilla o certificado de avance mensual por el Fiscal de Obra</w:t>
      </w:r>
      <w:r w:rsidRPr="00260B96">
        <w:rPr>
          <w:rFonts w:ascii="Arial" w:hAnsi="Arial" w:cs="Arial"/>
          <w:b/>
          <w:sz w:val="21"/>
          <w:szCs w:val="21"/>
          <w:lang w:val="es-BO"/>
        </w:rPr>
        <w:t>.</w:t>
      </w:r>
      <w:r w:rsidRPr="00260B96">
        <w:rPr>
          <w:rFonts w:ascii="Arial" w:hAnsi="Arial" w:cs="Arial"/>
          <w:sz w:val="21"/>
          <w:szCs w:val="21"/>
          <w:lang w:val="es-BO"/>
        </w:rPr>
        <w:t xml:space="preserve"> El </w:t>
      </w:r>
      <w:r w:rsidRPr="00260B96">
        <w:rPr>
          <w:rFonts w:ascii="Arial" w:hAnsi="Arial" w:cs="Arial"/>
          <w:b/>
          <w:bCs/>
          <w:sz w:val="21"/>
          <w:szCs w:val="21"/>
          <w:lang w:val="es-BO"/>
        </w:rPr>
        <w:t>Contratista</w:t>
      </w:r>
      <w:r w:rsidRPr="00260B96">
        <w:rPr>
          <w:rFonts w:ascii="Arial" w:hAnsi="Arial" w:cs="Arial"/>
          <w:sz w:val="21"/>
          <w:szCs w:val="21"/>
          <w:lang w:val="es-BO"/>
        </w:rPr>
        <w:t>, recibirá el pago del monto certificado menos las deducciones que correspondiesen.</w:t>
      </w:r>
    </w:p>
    <w:p w:rsidR="00BC36A9" w:rsidRPr="00260B96" w:rsidRDefault="00BC36A9" w:rsidP="00BC36A9">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de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presente al </w:t>
      </w:r>
      <w:r w:rsidRPr="00260B96">
        <w:rPr>
          <w:rFonts w:ascii="Arial" w:hAnsi="Arial" w:cs="Arial"/>
          <w:bCs/>
          <w:sz w:val="21"/>
          <w:szCs w:val="21"/>
          <w:lang w:val="es-BO"/>
        </w:rPr>
        <w:t>Supervisor</w:t>
      </w:r>
      <w:r w:rsidRPr="00260B96">
        <w:rPr>
          <w:rFonts w:ascii="Arial" w:hAnsi="Arial" w:cs="Arial"/>
          <w:sz w:val="21"/>
          <w:szCs w:val="21"/>
          <w:lang w:val="es-BO"/>
        </w:rPr>
        <w:t xml:space="preserve"> la respectiva planilla mensual o certificado de pago de Obra hasta 05 (cinco) días calendario posteriores al plazo previsto en la presente cláusula,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 elaborarla en base a los datos de la medición que le cupo efectuar en forma conjunta con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la enviará al Director de Obra, quien estará obligado a firmar dicha planilla, con la respectiva llamada de atención por este incumplimiento contractual, advirtiéndole de las implicaciones posteriores de esta omisión; debiendo el </w:t>
      </w:r>
      <w:r w:rsidRPr="00260B96">
        <w:rPr>
          <w:rFonts w:ascii="Arial" w:hAnsi="Arial" w:cs="Arial"/>
          <w:b/>
          <w:sz w:val="21"/>
          <w:szCs w:val="21"/>
          <w:lang w:val="es-BO"/>
        </w:rPr>
        <w:t>Contratista</w:t>
      </w:r>
      <w:r w:rsidRPr="00260B96">
        <w:rPr>
          <w:rFonts w:ascii="Arial" w:hAnsi="Arial" w:cs="Arial"/>
          <w:sz w:val="21"/>
          <w:szCs w:val="21"/>
          <w:lang w:val="es-BO"/>
        </w:rPr>
        <w:t xml:space="preserve"> emitir la factura correspondiente. </w:t>
      </w:r>
    </w:p>
    <w:p w:rsidR="00BC36A9" w:rsidRPr="00260B96" w:rsidRDefault="00BC36A9" w:rsidP="00BC36A9">
      <w:pPr>
        <w:spacing w:before="120" w:after="120"/>
        <w:jc w:val="both"/>
        <w:rPr>
          <w:rFonts w:ascii="Arial" w:hAnsi="Arial" w:cs="Arial"/>
          <w:sz w:val="21"/>
          <w:szCs w:val="21"/>
          <w:lang w:val="es-BO"/>
        </w:rPr>
      </w:pPr>
      <w:r w:rsidRPr="00260B96">
        <w:rPr>
          <w:rFonts w:ascii="Arial" w:hAnsi="Arial" w:cs="Arial"/>
          <w:sz w:val="21"/>
          <w:szCs w:val="21"/>
          <w:lang w:val="es-BO"/>
        </w:rPr>
        <w:t>El procedimiento de pago a ser aplicado, será el establecido precedentemente. </w:t>
      </w:r>
    </w:p>
    <w:p w:rsidR="00BC36A9" w:rsidRPr="00260B96" w:rsidRDefault="00BC36A9" w:rsidP="00BC36A9">
      <w:pPr>
        <w:spacing w:before="120" w:after="120"/>
        <w:jc w:val="both"/>
        <w:rPr>
          <w:rFonts w:ascii="Arial" w:hAnsi="Arial" w:cs="Arial"/>
          <w:sz w:val="21"/>
          <w:szCs w:val="21"/>
        </w:rPr>
      </w:pPr>
      <w:r w:rsidRPr="00260B96">
        <w:rPr>
          <w:rFonts w:ascii="Arial" w:hAnsi="Arial" w:cs="Arial"/>
          <w:sz w:val="21"/>
          <w:szCs w:val="21"/>
        </w:rPr>
        <w:t xml:space="preserve">Para cada pago el </w:t>
      </w:r>
      <w:r w:rsidRPr="00260B96">
        <w:rPr>
          <w:rFonts w:ascii="Arial" w:hAnsi="Arial" w:cs="Arial"/>
          <w:b/>
          <w:sz w:val="21"/>
          <w:szCs w:val="21"/>
        </w:rPr>
        <w:t>Contratista</w:t>
      </w:r>
      <w:r w:rsidRPr="00260B96">
        <w:rPr>
          <w:rFonts w:ascii="Arial" w:hAnsi="Arial" w:cs="Arial"/>
          <w:sz w:val="21"/>
          <w:szCs w:val="21"/>
        </w:rPr>
        <w:t xml:space="preserve"> deberá adjuntar lo siguiente:</w:t>
      </w:r>
    </w:p>
    <w:p w:rsidR="00BC36A9" w:rsidRPr="00260B96" w:rsidRDefault="00BC36A9" w:rsidP="00BC36A9">
      <w:pPr>
        <w:numPr>
          <w:ilvl w:val="0"/>
          <w:numId w:val="44"/>
        </w:numPr>
        <w:ind w:left="1134" w:hanging="283"/>
        <w:jc w:val="both"/>
        <w:rPr>
          <w:rFonts w:ascii="Arial" w:hAnsi="Arial" w:cs="Arial"/>
          <w:bCs/>
          <w:sz w:val="21"/>
          <w:szCs w:val="21"/>
          <w:lang w:val="es-BO"/>
        </w:rPr>
      </w:pPr>
      <w:r w:rsidRPr="00260B96">
        <w:rPr>
          <w:rFonts w:ascii="Arial" w:hAnsi="Arial" w:cs="Arial"/>
          <w:bCs/>
          <w:sz w:val="21"/>
          <w:szCs w:val="21"/>
          <w:lang w:val="es-BO"/>
        </w:rPr>
        <w:t>Carta de solicitud de pago</w:t>
      </w:r>
    </w:p>
    <w:p w:rsidR="00BC36A9" w:rsidRPr="00260B96" w:rsidRDefault="00BC36A9" w:rsidP="00BC36A9">
      <w:pPr>
        <w:numPr>
          <w:ilvl w:val="0"/>
          <w:numId w:val="44"/>
        </w:numPr>
        <w:ind w:left="1134" w:hanging="283"/>
        <w:jc w:val="both"/>
        <w:rPr>
          <w:rFonts w:ascii="Arial" w:hAnsi="Arial" w:cs="Arial"/>
          <w:bCs/>
          <w:sz w:val="21"/>
          <w:szCs w:val="21"/>
          <w:lang w:val="es-BO"/>
        </w:rPr>
      </w:pPr>
      <w:r w:rsidRPr="00260B96">
        <w:rPr>
          <w:rFonts w:ascii="Arial" w:hAnsi="Arial" w:cs="Arial"/>
          <w:bCs/>
          <w:sz w:val="21"/>
          <w:szCs w:val="21"/>
          <w:lang w:val="es-BO"/>
        </w:rPr>
        <w:t>Boletín de certificación aprobado y firmado.</w:t>
      </w:r>
    </w:p>
    <w:p w:rsidR="00BC36A9" w:rsidRPr="00260B96" w:rsidRDefault="00BC36A9" w:rsidP="00BC36A9">
      <w:pPr>
        <w:numPr>
          <w:ilvl w:val="0"/>
          <w:numId w:val="44"/>
        </w:numPr>
        <w:ind w:left="1134" w:hanging="283"/>
        <w:jc w:val="both"/>
        <w:rPr>
          <w:rFonts w:ascii="Arial" w:hAnsi="Arial" w:cs="Arial"/>
          <w:bCs/>
          <w:sz w:val="21"/>
          <w:szCs w:val="21"/>
          <w:lang w:val="es-BO"/>
        </w:rPr>
      </w:pPr>
      <w:r w:rsidRPr="00260B96">
        <w:rPr>
          <w:rFonts w:ascii="Arial" w:hAnsi="Arial" w:cs="Arial"/>
          <w:bCs/>
          <w:sz w:val="21"/>
          <w:szCs w:val="21"/>
          <w:lang w:val="es-BO"/>
        </w:rPr>
        <w:t>Factura original</w:t>
      </w:r>
    </w:p>
    <w:p w:rsidR="00BC36A9" w:rsidRPr="00260B96" w:rsidRDefault="00BC36A9" w:rsidP="00BC36A9">
      <w:pPr>
        <w:numPr>
          <w:ilvl w:val="0"/>
          <w:numId w:val="44"/>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sistema </w:t>
      </w:r>
      <w:r w:rsidRPr="00260B96">
        <w:rPr>
          <w:rFonts w:ascii="Arial" w:hAnsi="Arial" w:cs="Arial"/>
          <w:sz w:val="21"/>
          <w:szCs w:val="21"/>
        </w:rPr>
        <w:t>integrado de gestión y modernización administrativa</w:t>
      </w:r>
      <w:r w:rsidRPr="00260B96">
        <w:rPr>
          <w:rFonts w:ascii="Arial" w:hAnsi="Arial" w:cs="Arial"/>
          <w:bCs/>
          <w:sz w:val="21"/>
          <w:szCs w:val="21"/>
          <w:lang w:val="es-BO"/>
        </w:rPr>
        <w:t xml:space="preserve"> (SIGMA)</w:t>
      </w:r>
    </w:p>
    <w:p w:rsidR="00BC36A9" w:rsidRPr="00260B96" w:rsidRDefault="00BC36A9" w:rsidP="00BC36A9">
      <w:pPr>
        <w:numPr>
          <w:ilvl w:val="0"/>
          <w:numId w:val="44"/>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w:t>
      </w:r>
      <w:r>
        <w:rPr>
          <w:rFonts w:ascii="Arial" w:hAnsi="Arial" w:cs="Arial"/>
          <w:bCs/>
          <w:sz w:val="21"/>
          <w:szCs w:val="21"/>
          <w:lang w:val="es-BO"/>
        </w:rPr>
        <w:t>n</w:t>
      </w:r>
      <w:r w:rsidRPr="00260B96">
        <w:rPr>
          <w:rFonts w:ascii="Arial" w:hAnsi="Arial" w:cs="Arial"/>
          <w:bCs/>
          <w:sz w:val="21"/>
          <w:szCs w:val="21"/>
          <w:lang w:val="es-BO"/>
        </w:rPr>
        <w:t>úmero de identificación tributaria (</w:t>
      </w:r>
      <w:proofErr w:type="spellStart"/>
      <w:r w:rsidRPr="00260B96">
        <w:rPr>
          <w:rFonts w:ascii="Arial" w:hAnsi="Arial" w:cs="Arial"/>
          <w:bCs/>
          <w:sz w:val="21"/>
          <w:szCs w:val="21"/>
          <w:lang w:val="es-BO"/>
        </w:rPr>
        <w:t>NIT</w:t>
      </w:r>
      <w:proofErr w:type="spellEnd"/>
      <w:r w:rsidRPr="00260B96">
        <w:rPr>
          <w:rFonts w:ascii="Arial" w:hAnsi="Arial" w:cs="Arial"/>
          <w:bCs/>
          <w:sz w:val="21"/>
          <w:szCs w:val="21"/>
          <w:lang w:val="es-BO"/>
        </w:rPr>
        <w:t>)</w:t>
      </w:r>
    </w:p>
    <w:p w:rsidR="00BC36A9" w:rsidRPr="00260B96" w:rsidRDefault="00BC36A9" w:rsidP="00BC36A9">
      <w:pPr>
        <w:numPr>
          <w:ilvl w:val="0"/>
          <w:numId w:val="44"/>
        </w:numPr>
        <w:ind w:left="1134" w:hanging="283"/>
        <w:jc w:val="both"/>
        <w:rPr>
          <w:rFonts w:ascii="Arial" w:hAnsi="Arial" w:cs="Arial"/>
          <w:bCs/>
          <w:sz w:val="21"/>
          <w:szCs w:val="21"/>
          <w:lang w:val="es-BO"/>
        </w:rPr>
      </w:pPr>
      <w:r w:rsidRPr="00260B96">
        <w:rPr>
          <w:rFonts w:ascii="Arial" w:hAnsi="Arial" w:cs="Arial"/>
          <w:bCs/>
          <w:sz w:val="21"/>
          <w:szCs w:val="21"/>
          <w:lang w:val="es-BO"/>
        </w:rPr>
        <w:t>Fotocopia simple del Contrato.</w:t>
      </w:r>
    </w:p>
    <w:p w:rsidR="00BC36A9" w:rsidRPr="00260B96" w:rsidRDefault="00BC36A9" w:rsidP="00BC36A9">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PRIMERA.- (FACTURACIÓN)</w:t>
      </w:r>
    </w:p>
    <w:p w:rsidR="00BC36A9" w:rsidRPr="00260B96" w:rsidRDefault="00BC36A9" w:rsidP="00BC36A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emitirá la factura correspondiente a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una vez que cada planilla mensual o certificado de pago haya sido aprobado por 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caso de que no sea emitida la factura respectiva,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no hará efectivo el pago de la planilla mensual o certificado de pago.</w:t>
      </w:r>
    </w:p>
    <w:p w:rsidR="00BC36A9" w:rsidRPr="00260B96" w:rsidRDefault="00BC36A9" w:rsidP="00BC36A9">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SEGUNDA.- (PLANILLA O CERTIFICADO DE LIQUIDACIÓN FINAL)</w:t>
      </w:r>
    </w:p>
    <w:p w:rsidR="00BC36A9" w:rsidRPr="00260B96" w:rsidRDefault="00BC36A9" w:rsidP="00BC36A9">
      <w:pPr>
        <w:spacing w:before="120" w:after="120"/>
        <w:jc w:val="both"/>
        <w:rPr>
          <w:rFonts w:ascii="Arial" w:hAnsi="Arial" w:cs="Arial"/>
          <w:bCs/>
          <w:sz w:val="21"/>
          <w:szCs w:val="21"/>
          <w:lang w:val="es-BO"/>
        </w:rPr>
      </w:pPr>
      <w:r w:rsidRPr="00260B96">
        <w:rPr>
          <w:rFonts w:ascii="Arial" w:hAnsi="Arial" w:cs="Arial"/>
          <w:sz w:val="21"/>
          <w:szCs w:val="21"/>
          <w:lang w:val="es-BO"/>
        </w:rPr>
        <w:t xml:space="preserve">Dentro de los 10 (diez) días calendario siguientes a la fecha de recepción definitiva, el </w:t>
      </w:r>
      <w:r w:rsidRPr="00260B96">
        <w:rPr>
          <w:rFonts w:ascii="Arial" w:hAnsi="Arial" w:cs="Arial"/>
          <w:bCs/>
          <w:sz w:val="21"/>
          <w:szCs w:val="21"/>
          <w:lang w:val="es-BO"/>
        </w:rPr>
        <w:t>Supervisor</w:t>
      </w:r>
      <w:r w:rsidRPr="00260B96">
        <w:rPr>
          <w:rFonts w:ascii="Arial" w:hAnsi="Arial" w:cs="Arial"/>
          <w:sz w:val="21"/>
          <w:szCs w:val="21"/>
          <w:lang w:val="es-BO"/>
        </w:rPr>
        <w:t xml:space="preserve"> elaborará una planilla de cantidades finales de Obra, con base a la Obra efectiva y realmente ejecutada, dicha planilla será cursada al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que el mismo dentro del plazo de 10 (diez) días calendario subsiguientes elabore la planilla o certificado de liquidación final conjuntamente con los planos “as </w:t>
      </w:r>
      <w:proofErr w:type="spellStart"/>
      <w:r w:rsidRPr="00260B96">
        <w:rPr>
          <w:rFonts w:ascii="Arial" w:hAnsi="Arial" w:cs="Arial"/>
          <w:sz w:val="21"/>
          <w:szCs w:val="21"/>
          <w:lang w:val="es-BO"/>
        </w:rPr>
        <w:t>built</w:t>
      </w:r>
      <w:proofErr w:type="spellEnd"/>
      <w:r w:rsidRPr="00260B96">
        <w:rPr>
          <w:rFonts w:ascii="Arial" w:hAnsi="Arial" w:cs="Arial"/>
          <w:sz w:val="21"/>
          <w:szCs w:val="21"/>
          <w:lang w:val="es-BO"/>
        </w:rPr>
        <w:t xml:space="preserve">” y la presente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versión definitiva con fecha y firma del Director de Obra.</w:t>
      </w:r>
      <w:r w:rsidRPr="00260B96">
        <w:rPr>
          <w:rFonts w:ascii="Arial" w:hAnsi="Arial" w:cs="Arial"/>
          <w:bCs/>
          <w:sz w:val="21"/>
          <w:szCs w:val="21"/>
          <w:lang w:val="es-BO"/>
        </w:rPr>
        <w:t xml:space="preserve"> En caso de incumplimiento del </w:t>
      </w:r>
      <w:r w:rsidRPr="00260B96">
        <w:rPr>
          <w:rFonts w:ascii="Arial" w:hAnsi="Arial" w:cs="Arial"/>
          <w:b/>
          <w:bCs/>
          <w:sz w:val="21"/>
          <w:szCs w:val="21"/>
          <w:lang w:val="es-BO"/>
        </w:rPr>
        <w:t>Contratista</w:t>
      </w:r>
      <w:r w:rsidRPr="00260B96">
        <w:rPr>
          <w:rFonts w:ascii="Arial" w:hAnsi="Arial" w:cs="Arial"/>
          <w:bCs/>
          <w:sz w:val="21"/>
          <w:szCs w:val="21"/>
          <w:lang w:val="es-BO"/>
        </w:rPr>
        <w:t xml:space="preserve"> en la elaboración de la planilla o certificado de liquidación final, el Supervisor en coordinación con el </w:t>
      </w:r>
      <w:r w:rsidRPr="00260B96">
        <w:rPr>
          <w:rFonts w:ascii="Arial" w:hAnsi="Arial" w:cs="Arial"/>
          <w:sz w:val="21"/>
          <w:szCs w:val="21"/>
          <w:lang w:val="es-BO"/>
        </w:rPr>
        <w:t>Fiscal de Obra</w:t>
      </w:r>
      <w:r w:rsidRPr="00260B96">
        <w:rPr>
          <w:rFonts w:ascii="Arial" w:hAnsi="Arial" w:cs="Arial"/>
          <w:bCs/>
          <w:sz w:val="21"/>
          <w:szCs w:val="21"/>
          <w:lang w:val="es-BO"/>
        </w:rPr>
        <w:t xml:space="preserve"> emitirán los documentos necesarios para procesar la liquidación del Contrato, mismos que no podrán ser objeto de reclamo posterior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debiendo suscribir el documento y adjuntar la factura bajo apercibimiento de aplicación de multas.</w:t>
      </w:r>
    </w:p>
    <w:p w:rsidR="00BC36A9" w:rsidRPr="00260B96" w:rsidRDefault="00BC36A9" w:rsidP="00BC36A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no darán por finalizada la revisión de la liquidación, si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hubiese cumplido con todas sus obligaciones de acuerdo a los términos del </w:t>
      </w:r>
      <w:r w:rsidRPr="00260B96">
        <w:rPr>
          <w:rFonts w:ascii="Arial" w:hAnsi="Arial" w:cs="Arial"/>
          <w:sz w:val="21"/>
          <w:szCs w:val="21"/>
          <w:lang w:val="es-BO"/>
        </w:rPr>
        <w:lastRenderedPageBreak/>
        <w:t xml:space="preserve">Contrato, por lo que 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rsidR="00BC36A9" w:rsidRPr="00260B96" w:rsidRDefault="00BC36A9" w:rsidP="00BC36A9">
      <w:pPr>
        <w:spacing w:before="120" w:after="120"/>
        <w:jc w:val="both"/>
        <w:rPr>
          <w:rFonts w:ascii="Arial" w:hAnsi="Arial" w:cs="Arial"/>
          <w:sz w:val="21"/>
          <w:szCs w:val="21"/>
          <w:lang w:val="es-BO"/>
        </w:rPr>
      </w:pPr>
      <w:r w:rsidRPr="00260B96">
        <w:rPr>
          <w:rFonts w:ascii="Arial" w:hAnsi="Arial" w:cs="Arial"/>
          <w:sz w:val="21"/>
          <w:szCs w:val="21"/>
          <w:lang w:val="es-BO"/>
        </w:rPr>
        <w:t xml:space="preserve">El cierre de Contrato deberá ser acreditado con un certificado de terminación de Obra, otorgado por la Dirección Nacional de Infraestructura y Mantenimiento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luego de la recepción definitiva y de concluido el trámite precedentemente especificado.</w:t>
      </w:r>
    </w:p>
    <w:p w:rsidR="00BC36A9" w:rsidRPr="00260B96" w:rsidRDefault="00BC36A9" w:rsidP="00BC36A9">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TERCERA.- (PROCEDIMIENTO DE PAGO DE LA PLANILLA O CERTIFICADO DE LIQUIDACIÓN FINAL)</w:t>
      </w:r>
    </w:p>
    <w:p w:rsidR="00BC36A9" w:rsidRPr="00260B96" w:rsidRDefault="00BC36A9" w:rsidP="00BC36A9">
      <w:pPr>
        <w:spacing w:before="120" w:after="120"/>
        <w:jc w:val="both"/>
        <w:rPr>
          <w:rFonts w:ascii="Arial" w:hAnsi="Arial" w:cs="Arial"/>
          <w:sz w:val="21"/>
          <w:szCs w:val="21"/>
          <w:lang w:val="es-BO"/>
        </w:rPr>
      </w:pPr>
      <w:r w:rsidRPr="00260B96">
        <w:rPr>
          <w:rFonts w:ascii="Arial" w:hAnsi="Arial" w:cs="Arial"/>
          <w:sz w:val="21"/>
          <w:szCs w:val="21"/>
          <w:lang w:val="es-BO"/>
        </w:rPr>
        <w:t>Se debe tener presente que deberá descontarse del importe del certificado de liquidación final los siguientes conceptos:</w:t>
      </w:r>
    </w:p>
    <w:p w:rsidR="00BC36A9" w:rsidRPr="00260B96" w:rsidRDefault="00BC36A9" w:rsidP="00BC36A9">
      <w:pPr>
        <w:numPr>
          <w:ilvl w:val="0"/>
          <w:numId w:val="43"/>
        </w:numPr>
        <w:ind w:left="1135" w:hanging="284"/>
        <w:jc w:val="both"/>
        <w:rPr>
          <w:rFonts w:ascii="Arial" w:hAnsi="Arial" w:cs="Arial"/>
          <w:sz w:val="21"/>
          <w:szCs w:val="21"/>
          <w:lang w:val="es-BO"/>
        </w:rPr>
      </w:pPr>
      <w:r w:rsidRPr="00260B96">
        <w:rPr>
          <w:rFonts w:ascii="Arial" w:hAnsi="Arial" w:cs="Arial"/>
          <w:sz w:val="21"/>
          <w:szCs w:val="21"/>
          <w:lang w:val="es-BO"/>
        </w:rPr>
        <w:t>Sumas anteriores ya pagadas en los certificados o planillas de avance de obra.</w:t>
      </w:r>
    </w:p>
    <w:p w:rsidR="00BC36A9" w:rsidRPr="00260B96" w:rsidRDefault="00BC36A9" w:rsidP="00BC36A9">
      <w:pPr>
        <w:numPr>
          <w:ilvl w:val="0"/>
          <w:numId w:val="43"/>
        </w:numPr>
        <w:ind w:left="1135" w:hanging="284"/>
        <w:jc w:val="both"/>
        <w:rPr>
          <w:rFonts w:ascii="Arial" w:hAnsi="Arial" w:cs="Arial"/>
          <w:sz w:val="21"/>
          <w:szCs w:val="21"/>
          <w:lang w:val="es-BO"/>
        </w:rPr>
      </w:pPr>
      <w:r w:rsidRPr="00260B96">
        <w:rPr>
          <w:rFonts w:ascii="Arial" w:hAnsi="Arial" w:cs="Arial"/>
          <w:sz w:val="21"/>
          <w:szCs w:val="21"/>
          <w:lang w:val="es-BO"/>
        </w:rPr>
        <w:t>Reposición de daños en la Obra, si hubieren.</w:t>
      </w:r>
    </w:p>
    <w:p w:rsidR="00BC36A9" w:rsidRPr="00260B96" w:rsidRDefault="00BC36A9" w:rsidP="00BC36A9">
      <w:pPr>
        <w:numPr>
          <w:ilvl w:val="0"/>
          <w:numId w:val="43"/>
        </w:numPr>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rsidR="00BC36A9" w:rsidRPr="00260B96" w:rsidRDefault="00BC36A9" w:rsidP="00BC36A9">
      <w:pPr>
        <w:numPr>
          <w:ilvl w:val="0"/>
          <w:numId w:val="43"/>
        </w:numPr>
        <w:ind w:left="1135" w:hanging="284"/>
        <w:jc w:val="both"/>
        <w:rPr>
          <w:rFonts w:ascii="Arial" w:hAnsi="Arial" w:cs="Arial"/>
          <w:sz w:val="21"/>
          <w:szCs w:val="21"/>
          <w:lang w:val="es-BO"/>
        </w:rPr>
      </w:pPr>
      <w:r w:rsidRPr="00260B96">
        <w:rPr>
          <w:rFonts w:ascii="Arial" w:hAnsi="Arial" w:cs="Arial"/>
          <w:sz w:val="21"/>
          <w:szCs w:val="21"/>
          <w:lang w:val="es-BO"/>
        </w:rPr>
        <w:t>Las multas y penalidades, si hubieren.</w:t>
      </w:r>
    </w:p>
    <w:p w:rsidR="00BC36A9" w:rsidRPr="00260B96" w:rsidRDefault="00BC36A9" w:rsidP="00BC36A9">
      <w:pPr>
        <w:spacing w:before="120" w:after="120"/>
        <w:jc w:val="both"/>
        <w:rPr>
          <w:rFonts w:ascii="Arial" w:hAnsi="Arial" w:cs="Arial"/>
          <w:sz w:val="21"/>
          <w:szCs w:val="21"/>
          <w:lang w:val="es-BO"/>
        </w:rPr>
      </w:pPr>
      <w:r w:rsidRPr="00260B96">
        <w:rPr>
          <w:rFonts w:ascii="Arial" w:hAnsi="Arial" w:cs="Arial"/>
          <w:sz w:val="21"/>
          <w:szCs w:val="21"/>
          <w:lang w:val="es-BO"/>
        </w:rPr>
        <w:t xml:space="preserve">Preparado así el certificado de liquidación final y debidamente aprobado por el </w:t>
      </w:r>
      <w:r w:rsidRPr="00260B96">
        <w:rPr>
          <w:rFonts w:ascii="Arial" w:hAnsi="Arial" w:cs="Arial"/>
          <w:bCs/>
          <w:sz w:val="21"/>
          <w:szCs w:val="21"/>
          <w:lang w:val="es-BO"/>
        </w:rPr>
        <w:t>Supervisor en el plazo máximo de 10 (diez) días calendario</w:t>
      </w:r>
      <w:r w:rsidRPr="00260B96">
        <w:rPr>
          <w:rFonts w:ascii="Arial" w:hAnsi="Arial" w:cs="Arial"/>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para el procesamiento del pago correspondiente.</w:t>
      </w:r>
    </w:p>
    <w:p w:rsidR="00BC36A9" w:rsidRPr="00260B96" w:rsidRDefault="00BC36A9" w:rsidP="00BC36A9">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CUARTA.- (GARANTÍA DE CUMPLIMIENTO DE CONTRATO)</w:t>
      </w:r>
    </w:p>
    <w:p w:rsidR="00BC36A9" w:rsidRPr="00260B96" w:rsidRDefault="00BC36A9" w:rsidP="00BC36A9">
      <w:pPr>
        <w:spacing w:before="120" w:after="120"/>
        <w:jc w:val="both"/>
        <w:rPr>
          <w:rFonts w:ascii="Arial" w:hAnsi="Arial" w:cs="Arial"/>
          <w:sz w:val="21"/>
          <w:szCs w:val="21"/>
          <w:lang w:val="es-BO"/>
        </w:rPr>
      </w:pPr>
      <w:bookmarkStart w:id="10" w:name="OLE_LINK1"/>
      <w:bookmarkStart w:id="11" w:name="OLE_LINK2"/>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garantiza la correcta y fiel ejecución del presente </w:t>
      </w:r>
      <w:r w:rsidRPr="00260B96">
        <w:rPr>
          <w:rFonts w:ascii="Arial" w:hAnsi="Arial" w:cs="Arial"/>
          <w:bCs/>
          <w:sz w:val="21"/>
          <w:szCs w:val="21"/>
          <w:lang w:val="es-BO"/>
        </w:rPr>
        <w:t>Contrato</w:t>
      </w:r>
      <w:r>
        <w:rPr>
          <w:rFonts w:ascii="Arial" w:hAnsi="Arial" w:cs="Arial"/>
          <w:bCs/>
          <w:sz w:val="21"/>
          <w:szCs w:val="21"/>
          <w:lang w:val="es-BO"/>
        </w:rPr>
        <w:t xml:space="preserve"> </w:t>
      </w:r>
      <w:r w:rsidRPr="00260B96">
        <w:rPr>
          <w:rFonts w:ascii="Arial" w:hAnsi="Arial" w:cs="Arial"/>
          <w:sz w:val="21"/>
          <w:szCs w:val="21"/>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260B96">
        <w:rPr>
          <w:rFonts w:ascii="Arial" w:hAnsi="Arial" w:cs="Arial"/>
          <w:sz w:val="21"/>
          <w:szCs w:val="21"/>
          <w:lang w:val="es-BO"/>
        </w:rPr>
        <w:t>Bs</w:t>
      </w:r>
      <w:r w:rsidRPr="00260B96">
        <w:rPr>
          <w:rFonts w:ascii="Arial" w:hAnsi="Arial" w:cs="Arial"/>
          <w:i/>
          <w:sz w:val="21"/>
          <w:szCs w:val="21"/>
          <w:u w:val="single"/>
          <w:lang w:val="es-BO"/>
        </w:rPr>
        <w:t>numeral</w:t>
      </w:r>
      <w:proofErr w:type="spellEnd"/>
      <w:r w:rsidRPr="00260B96">
        <w:rPr>
          <w:rFonts w:ascii="Arial" w:hAnsi="Arial" w:cs="Arial"/>
          <w:sz w:val="21"/>
          <w:szCs w:val="21"/>
          <w:lang w:val="es-BO"/>
        </w:rPr>
        <w:t xml:space="preserve"> (</w:t>
      </w:r>
      <w:r w:rsidRPr="00260B96">
        <w:rPr>
          <w:rFonts w:ascii="Arial" w:hAnsi="Arial" w:cs="Arial"/>
          <w:i/>
          <w:sz w:val="21"/>
          <w:szCs w:val="21"/>
          <w:u w:val="single"/>
          <w:lang w:val="es-BO"/>
        </w:rPr>
        <w:t>literal</w:t>
      </w:r>
      <w:r w:rsidRPr="00260B96">
        <w:rPr>
          <w:rFonts w:ascii="Arial" w:hAnsi="Arial" w:cs="Arial"/>
          <w:sz w:val="21"/>
          <w:szCs w:val="21"/>
          <w:lang w:val="es-BO"/>
        </w:rPr>
        <w:t xml:space="preserve"> Bolivianos) con las características de renovable, irrevocable y de ejecución inmediata y con vigencia hasta el _______________, equivalente al </w:t>
      </w:r>
      <w:r>
        <w:rPr>
          <w:rFonts w:ascii="Arial" w:hAnsi="Arial" w:cs="Arial"/>
          <w:sz w:val="21"/>
          <w:szCs w:val="21"/>
          <w:lang w:val="es-BO"/>
        </w:rPr>
        <w:t>7% (</w:t>
      </w:r>
      <w:r w:rsidRPr="00260B96">
        <w:rPr>
          <w:rFonts w:ascii="Arial" w:hAnsi="Arial" w:cs="Arial"/>
          <w:sz w:val="21"/>
          <w:szCs w:val="21"/>
          <w:lang w:val="es-BO"/>
        </w:rPr>
        <w:t>siete por ciento) del monto total del Contrato.</w:t>
      </w:r>
    </w:p>
    <w:bookmarkEnd w:id="10"/>
    <w:bookmarkEnd w:id="11"/>
    <w:p w:rsidR="00BC36A9" w:rsidRPr="00260B96" w:rsidRDefault="00BC36A9" w:rsidP="00BC36A9">
      <w:pPr>
        <w:spacing w:before="120" w:after="120"/>
        <w:jc w:val="both"/>
        <w:rPr>
          <w:rFonts w:ascii="Arial" w:hAnsi="Arial" w:cs="Arial"/>
          <w:sz w:val="21"/>
          <w:szCs w:val="21"/>
          <w:lang w:val="es-BO"/>
        </w:rPr>
      </w:pPr>
      <w:r w:rsidRPr="00260B96">
        <w:rPr>
          <w:rFonts w:ascii="Arial" w:hAnsi="Arial" w:cs="Arial"/>
          <w:sz w:val="21"/>
          <w:szCs w:val="21"/>
          <w:lang w:val="es-BO"/>
        </w:rPr>
        <w:t xml:space="preserve">A solo requerimiento por </w:t>
      </w:r>
      <w:r w:rsidRPr="00260B96">
        <w:rPr>
          <w:rFonts w:ascii="Arial" w:hAnsi="Arial" w:cs="Arial"/>
          <w:sz w:val="21"/>
          <w:szCs w:val="21"/>
        </w:rPr>
        <w:t xml:space="preserve">la </w:t>
      </w:r>
      <w:r w:rsidRPr="00260B96">
        <w:rPr>
          <w:rFonts w:ascii="Arial" w:hAnsi="Arial" w:cs="Arial"/>
          <w:b/>
          <w:sz w:val="21"/>
          <w:szCs w:val="21"/>
        </w:rPr>
        <w:t>Entidad</w:t>
      </w:r>
      <w:proofErr w:type="gramStart"/>
      <w:r w:rsidRPr="00260B96">
        <w:rPr>
          <w:rFonts w:ascii="Arial" w:hAnsi="Arial" w:cs="Arial"/>
          <w:bCs/>
          <w:sz w:val="21"/>
          <w:szCs w:val="21"/>
          <w:lang w:val="es-BO"/>
        </w:rPr>
        <w:t>,</w:t>
      </w:r>
      <w:r w:rsidRPr="00260B96">
        <w:rPr>
          <w:rFonts w:ascii="Arial" w:hAnsi="Arial" w:cs="Arial"/>
          <w:sz w:val="21"/>
          <w:szCs w:val="21"/>
          <w:lang w:val="es-BO"/>
        </w:rPr>
        <w:t>el</w:t>
      </w:r>
      <w:proofErr w:type="gramEnd"/>
      <w:r w:rsidRPr="00260B96">
        <w:rPr>
          <w:rFonts w:ascii="Arial" w:hAnsi="Arial" w:cs="Arial"/>
          <w:sz w:val="21"/>
          <w:szCs w:val="21"/>
          <w:lang w:val="es-BO"/>
        </w:rPr>
        <w:t xml:space="preserve"> importe de la garantía citada anteriormente será ejecutada</w:t>
      </w:r>
      <w:r>
        <w:rPr>
          <w:rFonts w:ascii="Arial" w:hAnsi="Arial" w:cs="Arial"/>
          <w:sz w:val="21"/>
          <w:szCs w:val="21"/>
          <w:lang w:val="es-BO"/>
        </w:rPr>
        <w:t xml:space="preserve"> </w:t>
      </w:r>
      <w:r w:rsidRPr="00260B96">
        <w:rPr>
          <w:rFonts w:ascii="Arial" w:hAnsi="Arial" w:cs="Arial"/>
          <w:bCs/>
          <w:sz w:val="21"/>
          <w:szCs w:val="21"/>
          <w:lang w:val="es-BO"/>
        </w:rPr>
        <w:t xml:space="preserve">en caso de cualquier incumplimiento </w:t>
      </w:r>
      <w:r w:rsidRPr="00260B96">
        <w:rPr>
          <w:rFonts w:ascii="Arial" w:hAnsi="Arial" w:cs="Arial"/>
          <w:sz w:val="21"/>
          <w:szCs w:val="21"/>
          <w:lang w:val="es-BO"/>
        </w:rPr>
        <w:t xml:space="preserve">contractual incurrido por el </w:t>
      </w:r>
      <w:r w:rsidRPr="00260B96">
        <w:rPr>
          <w:rFonts w:ascii="Arial" w:hAnsi="Arial" w:cs="Arial"/>
          <w:b/>
          <w:bCs/>
          <w:sz w:val="21"/>
          <w:szCs w:val="21"/>
          <w:lang w:val="es-BO"/>
        </w:rPr>
        <w:t>Contratista</w:t>
      </w:r>
      <w:r w:rsidRPr="00260B96">
        <w:rPr>
          <w:rFonts w:ascii="Arial" w:hAnsi="Arial" w:cs="Arial"/>
          <w:bCs/>
          <w:sz w:val="21"/>
          <w:szCs w:val="21"/>
          <w:lang w:val="es-BO"/>
        </w:rPr>
        <w:t>,</w:t>
      </w:r>
      <w:r w:rsidRPr="00260B96">
        <w:rPr>
          <w:rFonts w:ascii="Arial" w:hAnsi="Arial" w:cs="Arial"/>
          <w:sz w:val="21"/>
          <w:szCs w:val="21"/>
          <w:lang w:val="es-BO"/>
        </w:rPr>
        <w:t xml:space="preserve"> sin necesidad de ningún trámite o acción judicial.</w:t>
      </w:r>
    </w:p>
    <w:p w:rsidR="00BC36A9" w:rsidRPr="00260B96" w:rsidRDefault="00BC36A9" w:rsidP="00BC36A9">
      <w:pPr>
        <w:spacing w:before="120" w:after="120"/>
        <w:jc w:val="both"/>
        <w:rPr>
          <w:rFonts w:ascii="Arial" w:hAnsi="Arial" w:cs="Arial"/>
          <w:sz w:val="21"/>
          <w:szCs w:val="21"/>
          <w:lang w:val="es-BO"/>
        </w:rPr>
      </w:pPr>
      <w:r w:rsidRPr="00260B96">
        <w:rPr>
          <w:rFonts w:ascii="Arial" w:hAnsi="Arial" w:cs="Arial"/>
          <w:sz w:val="21"/>
          <w:szCs w:val="21"/>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rsidR="00BC36A9" w:rsidRPr="00260B96" w:rsidRDefault="00BC36A9" w:rsidP="00BC36A9">
      <w:pPr>
        <w:spacing w:before="120" w:after="120"/>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llevará el control directo de la vigencia de la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o solicitar su ejecución.</w:t>
      </w:r>
    </w:p>
    <w:p w:rsidR="00BC36A9" w:rsidRPr="00254692" w:rsidRDefault="00BC36A9" w:rsidP="00BC36A9">
      <w:pPr>
        <w:spacing w:before="120" w:after="120"/>
        <w:jc w:val="both"/>
        <w:rPr>
          <w:rFonts w:ascii="Arial" w:hAnsi="Arial" w:cs="Arial"/>
          <w:b/>
          <w:bCs/>
          <w:i/>
          <w:sz w:val="21"/>
          <w:szCs w:val="21"/>
          <w:lang w:val="es-BO"/>
        </w:rPr>
      </w:pPr>
      <w:r w:rsidRPr="00260B96">
        <w:rPr>
          <w:rFonts w:ascii="Arial" w:hAnsi="Arial" w:cs="Arial"/>
          <w:b/>
          <w:sz w:val="21"/>
          <w:szCs w:val="21"/>
          <w:u w:val="single"/>
          <w:lang w:val="es-BO"/>
        </w:rPr>
        <w:t>DÉCIMA QUINTA.- (ANTICIPO)</w:t>
      </w:r>
      <w:r>
        <w:rPr>
          <w:rFonts w:ascii="Arial" w:hAnsi="Arial" w:cs="Arial"/>
          <w:b/>
          <w:sz w:val="21"/>
          <w:szCs w:val="21"/>
          <w:lang w:val="es-BO"/>
        </w:rPr>
        <w:t xml:space="preserve"> </w:t>
      </w:r>
      <w:r>
        <w:rPr>
          <w:rFonts w:ascii="Arial" w:hAnsi="Arial" w:cs="Arial"/>
          <w:b/>
          <w:i/>
          <w:sz w:val="21"/>
          <w:szCs w:val="21"/>
          <w:lang w:val="es-BO"/>
        </w:rPr>
        <w:t>(SI CORRESPONDE)</w:t>
      </w:r>
    </w:p>
    <w:p w:rsidR="00BC36A9" w:rsidRPr="00260B96" w:rsidRDefault="00BC36A9" w:rsidP="00BC36A9">
      <w:pPr>
        <w:pStyle w:val="CM2"/>
        <w:spacing w:before="120" w:after="120" w:line="240" w:lineRule="auto"/>
        <w:ind w:right="-7"/>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a solicitud del </w:t>
      </w:r>
      <w:r w:rsidRPr="00260B96">
        <w:rPr>
          <w:rFonts w:ascii="Arial" w:hAnsi="Arial" w:cs="Arial"/>
          <w:b/>
          <w:sz w:val="21"/>
          <w:szCs w:val="21"/>
          <w:lang w:val="es-BO"/>
        </w:rPr>
        <w:t>Contratista</w:t>
      </w:r>
      <w:r w:rsidRPr="00260B96">
        <w:rPr>
          <w:rFonts w:ascii="Arial" w:hAnsi="Arial" w:cs="Arial"/>
          <w:sz w:val="21"/>
          <w:szCs w:val="21"/>
          <w:lang w:val="es-BO"/>
        </w:rPr>
        <w:t xml:space="preserve"> otorgará un anticipo, el cual no deberá exceder del </w:t>
      </w:r>
      <w:r>
        <w:rPr>
          <w:rFonts w:ascii="Arial" w:hAnsi="Arial" w:cs="Arial"/>
          <w:sz w:val="21"/>
          <w:szCs w:val="21"/>
          <w:lang w:val="es-BO"/>
        </w:rPr>
        <w:t>20% (</w:t>
      </w:r>
      <w:r w:rsidRPr="00260B96">
        <w:rPr>
          <w:rFonts w:ascii="Arial" w:hAnsi="Arial" w:cs="Arial"/>
          <w:sz w:val="21"/>
          <w:szCs w:val="21"/>
          <w:lang w:val="es-BO"/>
        </w:rPr>
        <w:t>veinte por ciento</w:t>
      </w:r>
      <w:r>
        <w:rPr>
          <w:rFonts w:ascii="Arial" w:hAnsi="Arial" w:cs="Arial"/>
          <w:sz w:val="21"/>
          <w:szCs w:val="21"/>
          <w:lang w:val="es-BO"/>
        </w:rPr>
        <w:t>)</w:t>
      </w:r>
      <w:r w:rsidRPr="00260B96">
        <w:rPr>
          <w:rFonts w:ascii="Arial" w:hAnsi="Arial" w:cs="Arial"/>
          <w:sz w:val="21"/>
          <w:szCs w:val="21"/>
          <w:lang w:val="es-BO"/>
        </w:rPr>
        <w:t xml:space="preserve"> del monto total del Contrato y el cual deberá ser requerido previa la presentación de la </w:t>
      </w:r>
      <w:r w:rsidRPr="00260B96">
        <w:rPr>
          <w:rFonts w:ascii="Arial" w:hAnsi="Arial" w:cs="Arial"/>
          <w:i/>
          <w:sz w:val="21"/>
          <w:szCs w:val="21"/>
          <w:u w:val="single"/>
          <w:lang w:val="es-BO"/>
        </w:rPr>
        <w:t>boleta de garantía de correcta inversión de anticipo / póliza de seguro de caución</w:t>
      </w:r>
      <w:r w:rsidRPr="00260B96">
        <w:rPr>
          <w:rFonts w:ascii="Arial" w:hAnsi="Arial" w:cs="Arial"/>
          <w:sz w:val="21"/>
          <w:szCs w:val="21"/>
          <w:lang w:val="es-BO"/>
        </w:rPr>
        <w:t xml:space="preserve"> por el </w:t>
      </w:r>
      <w:r>
        <w:rPr>
          <w:rFonts w:ascii="Arial" w:hAnsi="Arial" w:cs="Arial"/>
          <w:sz w:val="21"/>
          <w:szCs w:val="21"/>
          <w:lang w:val="es-BO"/>
        </w:rPr>
        <w:t>100% (</w:t>
      </w:r>
      <w:r w:rsidRPr="00260B96">
        <w:rPr>
          <w:rFonts w:ascii="Arial" w:hAnsi="Arial" w:cs="Arial"/>
          <w:sz w:val="21"/>
          <w:szCs w:val="21"/>
          <w:lang w:val="es-BO"/>
        </w:rPr>
        <w:t>cien por ciento) del monto a ser desembolsado</w:t>
      </w:r>
      <w:r w:rsidRPr="00260B96">
        <w:rPr>
          <w:rFonts w:ascii="Arial" w:hAnsi="Arial" w:cs="Arial"/>
          <w:bCs/>
          <w:iCs/>
          <w:sz w:val="21"/>
          <w:szCs w:val="21"/>
        </w:rPr>
        <w:t xml:space="preserve">, </w:t>
      </w:r>
      <w:r w:rsidRPr="00260B96">
        <w:rPr>
          <w:rFonts w:ascii="Arial" w:hAnsi="Arial" w:cs="Arial"/>
          <w:sz w:val="21"/>
          <w:szCs w:val="21"/>
          <w:lang w:val="es-BO"/>
        </w:rPr>
        <w:t xml:space="preserve">caso contrario se entenderá por anticipo no solicitado; dicho anticipo podrá ser desembolsado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uno o más desembolsos.</w:t>
      </w:r>
    </w:p>
    <w:p w:rsidR="00BC36A9" w:rsidRPr="00260B96" w:rsidRDefault="00BC36A9" w:rsidP="00BC36A9">
      <w:pPr>
        <w:spacing w:before="120" w:after="120"/>
        <w:jc w:val="both"/>
        <w:rPr>
          <w:rFonts w:ascii="Arial" w:hAnsi="Arial" w:cs="Arial"/>
          <w:sz w:val="21"/>
          <w:szCs w:val="21"/>
          <w:lang w:val="es-BO"/>
        </w:rPr>
      </w:pPr>
      <w:r w:rsidRPr="00260B96">
        <w:rPr>
          <w:rFonts w:ascii="Arial" w:hAnsi="Arial" w:cs="Arial"/>
          <w:sz w:val="21"/>
          <w:szCs w:val="21"/>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260B96">
        <w:rPr>
          <w:rFonts w:ascii="Arial" w:hAnsi="Arial" w:cs="Arial"/>
          <w:b/>
          <w:sz w:val="21"/>
          <w:szCs w:val="21"/>
          <w:lang w:val="es-BO"/>
        </w:rPr>
        <w:t>Contratista</w:t>
      </w:r>
      <w:r w:rsidRPr="00260B96">
        <w:rPr>
          <w:rFonts w:ascii="Arial" w:hAnsi="Arial" w:cs="Arial"/>
          <w:sz w:val="21"/>
          <w:szCs w:val="21"/>
          <w:lang w:val="es-BO"/>
        </w:rPr>
        <w:t xml:space="preserve"> a través del </w:t>
      </w:r>
      <w:r w:rsidRPr="00260B96">
        <w:rPr>
          <w:rFonts w:ascii="Arial" w:hAnsi="Arial" w:cs="Arial"/>
          <w:sz w:val="21"/>
          <w:szCs w:val="21"/>
          <w:lang w:val="es-BO"/>
        </w:rPr>
        <w:lastRenderedPageBreak/>
        <w:t>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rsidR="00BC36A9" w:rsidRPr="00260B96" w:rsidRDefault="00BC36A9" w:rsidP="00BC36A9">
      <w:pPr>
        <w:spacing w:before="120" w:after="120"/>
        <w:jc w:val="both"/>
        <w:rPr>
          <w:rFonts w:ascii="Arial" w:hAnsi="Arial" w:cs="Arial"/>
          <w:b/>
          <w:bCs/>
          <w:sz w:val="21"/>
          <w:szCs w:val="21"/>
          <w:lang w:val="es-BO"/>
        </w:rPr>
      </w:pPr>
      <w:r w:rsidRPr="00260B96">
        <w:rPr>
          <w:rFonts w:ascii="Arial" w:hAnsi="Arial" w:cs="Arial"/>
          <w:sz w:val="21"/>
          <w:szCs w:val="21"/>
          <w:lang w:val="es-BO"/>
        </w:rPr>
        <w:t xml:space="preserve">El importe de la garantía podrá ser cobrado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caso de que el </w:t>
      </w:r>
      <w:r w:rsidRPr="00260B96">
        <w:rPr>
          <w:rFonts w:ascii="Arial" w:hAnsi="Arial" w:cs="Arial"/>
          <w:b/>
          <w:bCs/>
          <w:sz w:val="21"/>
          <w:szCs w:val="21"/>
          <w:lang w:val="es-BO"/>
        </w:rPr>
        <w:t>Contratista:</w:t>
      </w:r>
    </w:p>
    <w:p w:rsidR="00BC36A9" w:rsidRPr="00260B96" w:rsidRDefault="00BC36A9" w:rsidP="00BC36A9">
      <w:pPr>
        <w:ind w:left="1134" w:hanging="272"/>
        <w:jc w:val="both"/>
        <w:rPr>
          <w:rFonts w:ascii="Arial" w:hAnsi="Arial" w:cs="Arial"/>
          <w:sz w:val="21"/>
          <w:szCs w:val="21"/>
          <w:lang w:val="es-BO"/>
        </w:rPr>
      </w:pPr>
      <w:r w:rsidRPr="00260B96">
        <w:rPr>
          <w:rFonts w:ascii="Arial" w:hAnsi="Arial" w:cs="Arial"/>
          <w:b/>
          <w:sz w:val="21"/>
          <w:szCs w:val="21"/>
        </w:rPr>
        <w:t>a)</w:t>
      </w:r>
      <w:r w:rsidRPr="00260B96">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rsidR="00BC36A9" w:rsidRPr="00260B96" w:rsidRDefault="00BC36A9" w:rsidP="00BC36A9">
      <w:pPr>
        <w:ind w:left="1134" w:hanging="272"/>
        <w:jc w:val="both"/>
        <w:rPr>
          <w:rFonts w:ascii="Arial" w:hAnsi="Arial" w:cs="Arial"/>
          <w:sz w:val="21"/>
          <w:szCs w:val="21"/>
          <w:lang w:val="es-BO"/>
        </w:rPr>
      </w:pPr>
      <w:r w:rsidRPr="00260B96">
        <w:rPr>
          <w:rFonts w:ascii="Arial" w:hAnsi="Arial" w:cs="Arial"/>
          <w:b/>
          <w:sz w:val="21"/>
          <w:szCs w:val="21"/>
          <w:lang w:val="es-BO"/>
        </w:rPr>
        <w:t>b)</w:t>
      </w:r>
      <w:r w:rsidRPr="00260B96">
        <w:rPr>
          <w:rFonts w:ascii="Arial" w:hAnsi="Arial" w:cs="Arial"/>
          <w:sz w:val="21"/>
          <w:szCs w:val="21"/>
          <w:lang w:val="es-BO"/>
        </w:rPr>
        <w:t xml:space="preserve"> No haya iniciado la Obra de conformidad a lo determinado en el cronograma de la Obra. </w:t>
      </w:r>
    </w:p>
    <w:p w:rsidR="00BC36A9" w:rsidRPr="00260B96" w:rsidRDefault="00BC36A9" w:rsidP="00BC36A9">
      <w:pPr>
        <w:ind w:left="1134" w:hanging="272"/>
        <w:jc w:val="both"/>
        <w:rPr>
          <w:rFonts w:ascii="Arial" w:hAnsi="Arial" w:cs="Arial"/>
          <w:sz w:val="21"/>
          <w:szCs w:val="21"/>
          <w:lang w:val="es-BO"/>
        </w:rPr>
      </w:pPr>
      <w:r w:rsidRPr="00260B96">
        <w:rPr>
          <w:rFonts w:ascii="Arial" w:hAnsi="Arial" w:cs="Arial"/>
          <w:b/>
          <w:sz w:val="21"/>
          <w:szCs w:val="21"/>
          <w:lang w:val="es-BO"/>
        </w:rPr>
        <w:t>c)</w:t>
      </w:r>
      <w:r w:rsidRPr="00260B96">
        <w:rPr>
          <w:rFonts w:ascii="Arial" w:hAnsi="Arial" w:cs="Arial"/>
          <w:sz w:val="21"/>
          <w:szCs w:val="21"/>
          <w:lang w:val="es-BO"/>
        </w:rPr>
        <w:t xml:space="preserve"> No cuente con el personal y equipos necesarios para la realización de la Obra estipulada en el Contrato, una vez iniciado éste.</w:t>
      </w:r>
    </w:p>
    <w:p w:rsidR="00BC36A9" w:rsidRPr="00260B96" w:rsidRDefault="00BC36A9" w:rsidP="00BC36A9">
      <w:pPr>
        <w:ind w:left="1134" w:hanging="272"/>
        <w:jc w:val="both"/>
        <w:rPr>
          <w:rFonts w:ascii="Arial" w:hAnsi="Arial" w:cs="Arial"/>
          <w:sz w:val="21"/>
          <w:szCs w:val="21"/>
          <w:lang w:val="es-BO"/>
        </w:rPr>
      </w:pPr>
      <w:r w:rsidRPr="00260B96">
        <w:rPr>
          <w:rFonts w:ascii="Arial" w:hAnsi="Arial" w:cs="Arial"/>
          <w:b/>
          <w:sz w:val="21"/>
          <w:szCs w:val="21"/>
          <w:lang w:val="es-BO"/>
        </w:rPr>
        <w:t>d)</w:t>
      </w:r>
      <w:r w:rsidRPr="00260B96">
        <w:rPr>
          <w:rFonts w:ascii="Arial" w:hAnsi="Arial" w:cs="Arial"/>
          <w:sz w:val="21"/>
          <w:szCs w:val="21"/>
          <w:lang w:val="es-BO"/>
        </w:rPr>
        <w:t xml:space="preserve"> No realice o niegue la renovación de la boleta de garantía de correcta inversión de anticipo.  </w:t>
      </w:r>
    </w:p>
    <w:p w:rsidR="00BC36A9" w:rsidRPr="00260B96" w:rsidRDefault="00BC36A9" w:rsidP="00BC36A9">
      <w:pPr>
        <w:spacing w:before="120" w:after="120"/>
        <w:jc w:val="both"/>
        <w:rPr>
          <w:rFonts w:ascii="Arial" w:hAnsi="Arial" w:cs="Arial"/>
          <w:sz w:val="21"/>
          <w:szCs w:val="21"/>
          <w:lang w:val="es-BO"/>
        </w:rPr>
      </w:pPr>
      <w:r w:rsidRPr="00260B96">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BC36A9" w:rsidRPr="00260B96" w:rsidRDefault="00BC36A9" w:rsidP="00BC36A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llevará el control directo de la vigencia y validez de esta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xml:space="preserve">, o solicitar 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su ejecución.</w:t>
      </w:r>
    </w:p>
    <w:p w:rsidR="00BC36A9" w:rsidRPr="00260B96" w:rsidRDefault="00BC36A9" w:rsidP="00BC36A9">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SEXTA.- (CLÁUSULA DE SEGUROS)</w:t>
      </w:r>
    </w:p>
    <w:p w:rsidR="00BC36A9" w:rsidRPr="00260B96" w:rsidRDefault="00BC36A9" w:rsidP="00BC36A9">
      <w:pPr>
        <w:spacing w:before="120"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deberá presentar y mantener vigente de forma ininterrumpida durante todo el periodo del Contrato las pólizas de seguro especificadas a continuación:</w:t>
      </w:r>
    </w:p>
    <w:p w:rsidR="00BC36A9" w:rsidRPr="00260B96" w:rsidRDefault="00BC36A9" w:rsidP="00BC36A9">
      <w:pPr>
        <w:spacing w:before="120" w:after="120"/>
        <w:ind w:left="567" w:hanging="567"/>
        <w:jc w:val="both"/>
        <w:rPr>
          <w:rFonts w:ascii="Arial" w:hAnsi="Arial" w:cs="Arial"/>
          <w:b/>
          <w:sz w:val="21"/>
          <w:szCs w:val="21"/>
        </w:rPr>
      </w:pPr>
      <w:r w:rsidRPr="00260B96">
        <w:rPr>
          <w:rFonts w:ascii="Arial" w:hAnsi="Arial" w:cs="Arial"/>
          <w:b/>
          <w:sz w:val="21"/>
          <w:szCs w:val="21"/>
        </w:rPr>
        <w:t>16.1 Póliza todo riesgo de construcción.</w:t>
      </w:r>
    </w:p>
    <w:p w:rsidR="00BC36A9" w:rsidRPr="00260B96" w:rsidRDefault="00BC36A9" w:rsidP="00BC36A9">
      <w:pPr>
        <w:spacing w:before="120" w:after="120"/>
        <w:jc w:val="both"/>
        <w:rPr>
          <w:rFonts w:ascii="Arial" w:hAnsi="Arial" w:cs="Arial"/>
          <w:sz w:val="21"/>
          <w:szCs w:val="21"/>
        </w:rPr>
      </w:pPr>
      <w:r w:rsidRPr="00260B96">
        <w:rPr>
          <w:rFonts w:ascii="Arial" w:hAnsi="Arial" w:cs="Arial"/>
          <w:sz w:val="21"/>
          <w:szCs w:val="21"/>
        </w:rPr>
        <w:t xml:space="preserve">Durante la ejecución de la Obra, el </w:t>
      </w:r>
      <w:r w:rsidRPr="00260B96">
        <w:rPr>
          <w:rFonts w:ascii="Arial" w:hAnsi="Arial" w:cs="Arial"/>
          <w:b/>
          <w:sz w:val="21"/>
          <w:szCs w:val="21"/>
        </w:rPr>
        <w:t xml:space="preserve">Contratista </w:t>
      </w:r>
      <w:r w:rsidRPr="00260B96">
        <w:rPr>
          <w:rFonts w:ascii="Arial" w:hAnsi="Arial" w:cs="Arial"/>
          <w:sz w:val="21"/>
          <w:szCs w:val="21"/>
        </w:rPr>
        <w:t>deberá mantener por su cuenta y cargo una póliza de seguro adecuada, para asegurar contra todo riesgo, las obras en ejecución, materiales.</w:t>
      </w:r>
    </w:p>
    <w:p w:rsidR="00BC36A9" w:rsidRPr="00260B96" w:rsidRDefault="00BC36A9" w:rsidP="00BC36A9">
      <w:pPr>
        <w:spacing w:before="120" w:after="120"/>
        <w:jc w:val="both"/>
        <w:rPr>
          <w:rFonts w:ascii="Arial" w:hAnsi="Arial" w:cs="Arial"/>
          <w:sz w:val="21"/>
          <w:szCs w:val="21"/>
        </w:rPr>
      </w:pPr>
      <w:r w:rsidRPr="00260B96">
        <w:rPr>
          <w:rFonts w:ascii="Arial" w:hAnsi="Arial" w:cs="Arial"/>
          <w:sz w:val="21"/>
          <w:szCs w:val="21"/>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260B96">
        <w:rPr>
          <w:rFonts w:ascii="Arial" w:hAnsi="Arial" w:cs="Arial"/>
          <w:b/>
          <w:sz w:val="21"/>
          <w:szCs w:val="21"/>
        </w:rPr>
        <w:t>Contratista</w:t>
      </w:r>
      <w:r w:rsidRPr="00260B96">
        <w:rPr>
          <w:rFonts w:ascii="Arial" w:hAnsi="Arial" w:cs="Arial"/>
          <w:sz w:val="21"/>
          <w:szCs w:val="21"/>
        </w:rPr>
        <w:t xml:space="preserve"> y otras coberturas que vea necesarias del </w:t>
      </w:r>
      <w:r w:rsidRPr="00260B96">
        <w:rPr>
          <w:rFonts w:ascii="Arial" w:hAnsi="Arial" w:cs="Arial"/>
          <w:b/>
          <w:sz w:val="21"/>
          <w:szCs w:val="21"/>
        </w:rPr>
        <w:t>Contratista</w:t>
      </w:r>
      <w:r w:rsidRPr="00260B96">
        <w:rPr>
          <w:rFonts w:ascii="Arial" w:hAnsi="Arial" w:cs="Arial"/>
          <w:sz w:val="21"/>
          <w:szCs w:val="21"/>
        </w:rPr>
        <w:t xml:space="preserve">. </w:t>
      </w:r>
    </w:p>
    <w:p w:rsidR="00BC36A9" w:rsidRPr="00260B96" w:rsidRDefault="00BC36A9" w:rsidP="00BC36A9">
      <w:pPr>
        <w:spacing w:before="120" w:after="120"/>
        <w:ind w:left="567" w:hanging="567"/>
        <w:jc w:val="both"/>
        <w:rPr>
          <w:rFonts w:ascii="Arial" w:hAnsi="Arial" w:cs="Arial"/>
          <w:b/>
          <w:sz w:val="21"/>
          <w:szCs w:val="21"/>
        </w:rPr>
      </w:pPr>
      <w:r w:rsidRPr="00260B96">
        <w:rPr>
          <w:rFonts w:ascii="Arial" w:hAnsi="Arial" w:cs="Arial"/>
          <w:b/>
          <w:sz w:val="21"/>
          <w:szCs w:val="21"/>
        </w:rPr>
        <w:t>16.2  Póliza de seguro de accidentes personales.</w:t>
      </w:r>
    </w:p>
    <w:p w:rsidR="00BC36A9" w:rsidRPr="00260B96" w:rsidRDefault="00BC36A9" w:rsidP="00BC36A9">
      <w:pPr>
        <w:spacing w:before="120" w:after="120"/>
        <w:jc w:val="both"/>
        <w:rPr>
          <w:rFonts w:ascii="Arial" w:hAnsi="Arial" w:cs="Arial"/>
          <w:sz w:val="21"/>
          <w:szCs w:val="21"/>
        </w:rPr>
      </w:pPr>
      <w:r w:rsidRPr="00260B96">
        <w:rPr>
          <w:rFonts w:ascii="Arial" w:hAnsi="Arial" w:cs="Arial"/>
          <w:sz w:val="21"/>
          <w:szCs w:val="21"/>
        </w:rPr>
        <w:t xml:space="preserve">Los trabajadores, funcionarios y empleados designados por el </w:t>
      </w:r>
      <w:r w:rsidRPr="00260B96">
        <w:rPr>
          <w:rFonts w:ascii="Arial" w:hAnsi="Arial" w:cs="Arial"/>
          <w:b/>
          <w:sz w:val="21"/>
          <w:szCs w:val="21"/>
        </w:rPr>
        <w:t>Contratista</w:t>
      </w:r>
      <w:r w:rsidRPr="00260B96">
        <w:rPr>
          <w:rFonts w:ascii="Arial" w:hAnsi="Arial" w:cs="Arial"/>
          <w:sz w:val="21"/>
          <w:szCs w:val="21"/>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BC36A9" w:rsidRPr="00260B96" w:rsidRDefault="00BC36A9" w:rsidP="00BC36A9">
      <w:pPr>
        <w:spacing w:before="120" w:after="120"/>
        <w:ind w:left="567" w:hanging="567"/>
        <w:jc w:val="both"/>
        <w:rPr>
          <w:rFonts w:ascii="Arial" w:hAnsi="Arial" w:cs="Arial"/>
          <w:b/>
          <w:sz w:val="21"/>
          <w:szCs w:val="21"/>
        </w:rPr>
      </w:pPr>
      <w:r w:rsidRPr="00260B96">
        <w:rPr>
          <w:rFonts w:ascii="Arial" w:hAnsi="Arial" w:cs="Arial"/>
          <w:b/>
          <w:sz w:val="21"/>
          <w:szCs w:val="21"/>
        </w:rPr>
        <w:t>16.3  Póliza de responsabilidad civil.</w:t>
      </w:r>
    </w:p>
    <w:p w:rsidR="00BC36A9" w:rsidRPr="00260B96" w:rsidRDefault="00BC36A9" w:rsidP="00BC36A9">
      <w:pPr>
        <w:spacing w:before="120" w:after="120"/>
        <w:jc w:val="both"/>
        <w:rPr>
          <w:rFonts w:ascii="Arial" w:hAnsi="Arial" w:cs="Arial"/>
          <w:sz w:val="21"/>
          <w:szCs w:val="21"/>
        </w:rPr>
      </w:pPr>
      <w:r w:rsidRPr="00260B96">
        <w:rPr>
          <w:rFonts w:ascii="Arial" w:hAnsi="Arial" w:cs="Arial"/>
          <w:sz w:val="21"/>
          <w:szCs w:val="21"/>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260B96">
        <w:rPr>
          <w:rFonts w:ascii="Arial" w:hAnsi="Arial" w:cs="Arial"/>
          <w:b/>
          <w:sz w:val="21"/>
          <w:szCs w:val="21"/>
        </w:rPr>
        <w:t>Entidad</w:t>
      </w:r>
      <w:r w:rsidRPr="00260B96">
        <w:rPr>
          <w:rFonts w:ascii="Arial" w:hAnsi="Arial" w:cs="Arial"/>
          <w:sz w:val="21"/>
          <w:szCs w:val="21"/>
        </w:rPr>
        <w:t xml:space="preserve">, por cualquier suceso. </w:t>
      </w:r>
    </w:p>
    <w:p w:rsidR="00BC36A9" w:rsidRDefault="00BC36A9" w:rsidP="00BC36A9">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DÉCIMA SÉPTIMA.- (MOROSIDAD Y SUS PENALIDADES)</w:t>
      </w:r>
    </w:p>
    <w:p w:rsidR="00BC36A9" w:rsidRPr="00E2627F" w:rsidRDefault="00BC36A9" w:rsidP="00BC36A9">
      <w:pPr>
        <w:spacing w:before="120" w:after="120"/>
        <w:jc w:val="both"/>
        <w:rPr>
          <w:rFonts w:ascii="Calibri" w:hAnsi="Calibri" w:cs="Calibri"/>
          <w:sz w:val="22"/>
          <w:szCs w:val="22"/>
          <w:lang w:val="es-BO"/>
        </w:rPr>
      </w:pPr>
      <w:r w:rsidRPr="00E12E2C">
        <w:rPr>
          <w:rFonts w:ascii="Calibri" w:hAnsi="Calibri" w:cs="Calibri"/>
          <w:sz w:val="22"/>
          <w:szCs w:val="22"/>
          <w:lang w:val="es-BO"/>
        </w:rPr>
        <w:lastRenderedPageBreak/>
        <w:t xml:space="preserve">Queda convenido entre las Partes, que una vez suscrito el presente contrato, el cronograma de ejecución de obra propuesto será ajustado de conformidad a lo establecido en la cláusula séptima. En caso que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no cumpla con la presentación de este cronograma actualizado en el plazo determinado,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en un plazo de cinco (05) días hábiles actualizará el cronograma de ejecución de Obra en base al de la propuesta adjudicada y remitirán el mismo al </w:t>
      </w:r>
      <w:r w:rsidRPr="00E12E2C">
        <w:rPr>
          <w:rFonts w:ascii="Calibri" w:hAnsi="Calibri" w:cs="Calibri"/>
          <w:b/>
          <w:sz w:val="22"/>
          <w:szCs w:val="22"/>
          <w:lang w:val="es-BO"/>
        </w:rPr>
        <w:t>CONTRATISTA</w:t>
      </w:r>
      <w:r>
        <w:rPr>
          <w:rFonts w:ascii="Calibri" w:hAnsi="Calibri" w:cs="Calibri"/>
          <w:sz w:val="22"/>
          <w:szCs w:val="22"/>
          <w:lang w:val="es-BO"/>
        </w:rPr>
        <w:t>.</w:t>
      </w:r>
    </w:p>
    <w:p w:rsidR="00BC36A9" w:rsidRPr="00E12E2C" w:rsidRDefault="00BC36A9" w:rsidP="00BC36A9">
      <w:pPr>
        <w:spacing w:before="120" w:after="120"/>
        <w:jc w:val="both"/>
        <w:rPr>
          <w:rFonts w:ascii="Calibri" w:hAnsi="Calibri" w:cs="Calibri"/>
          <w:sz w:val="22"/>
          <w:szCs w:val="22"/>
          <w:lang w:val="es-BO"/>
        </w:rPr>
      </w:pPr>
      <w:r w:rsidRPr="00E12E2C">
        <w:rPr>
          <w:rFonts w:ascii="Calibri" w:hAnsi="Calibri" w:cs="Calibri"/>
          <w:sz w:val="22"/>
          <w:szCs w:val="22"/>
          <w:lang w:val="es-BO"/>
        </w:rPr>
        <w:t>Una vez actualizado y aprobado el cronograma de ejecución de Obra por las Partes se constituye un documento fundamental del presente contrato a los fines del control mensual del avance de la Obra, así como de</w:t>
      </w:r>
      <w:r>
        <w:rPr>
          <w:rFonts w:ascii="Calibri" w:hAnsi="Calibri" w:cs="Calibri"/>
          <w:sz w:val="22"/>
          <w:szCs w:val="22"/>
          <w:lang w:val="es-BO"/>
        </w:rPr>
        <w:t xml:space="preserve">l plazo total y cuando corresponda </w:t>
      </w:r>
      <w:r w:rsidRPr="00E12E2C">
        <w:rPr>
          <w:rFonts w:ascii="Calibri" w:hAnsi="Calibri" w:cs="Calibri"/>
          <w:sz w:val="22"/>
          <w:szCs w:val="22"/>
          <w:lang w:val="es-BO"/>
        </w:rPr>
        <w:t>la aplicación de multas.</w:t>
      </w:r>
    </w:p>
    <w:p w:rsidR="00BC36A9" w:rsidRPr="00E2627F" w:rsidRDefault="00BC36A9" w:rsidP="00BC36A9">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los efectos de aplicarse morosidad en la ejecución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y el </w:t>
      </w:r>
      <w:r w:rsidRPr="00E12E2C">
        <w:rPr>
          <w:rFonts w:ascii="Calibri" w:hAnsi="Calibri" w:cs="Calibri"/>
          <w:b/>
          <w:sz w:val="22"/>
          <w:szCs w:val="22"/>
          <w:lang w:val="es-BO"/>
        </w:rPr>
        <w:t xml:space="preserve">FISCAL </w:t>
      </w:r>
      <w:proofErr w:type="spellStart"/>
      <w:r w:rsidRPr="00E12E2C">
        <w:rPr>
          <w:rFonts w:ascii="Calibri" w:hAnsi="Calibri" w:cs="Calibri"/>
          <w:b/>
          <w:sz w:val="22"/>
          <w:szCs w:val="22"/>
          <w:lang w:val="es-BO"/>
        </w:rPr>
        <w:t>DEOBRA</w:t>
      </w:r>
      <w:proofErr w:type="spellEnd"/>
      <w:r w:rsidRPr="00E12E2C">
        <w:rPr>
          <w:rFonts w:ascii="Calibri" w:hAnsi="Calibri" w:cs="Calibri"/>
          <w:sz w:val="22"/>
          <w:szCs w:val="22"/>
          <w:lang w:val="es-BO"/>
        </w:rPr>
        <w:t xml:space="preserve"> en coordinación con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deberán tener muy en cuenta el plazo total de la Obra en el cronograma de ejecución de la Obra. Si se presentase morosidad y atraso respecto a dicho cronograma, se constituirá en mora sin necesidad de ningún previo requerimiento de </w:t>
      </w:r>
      <w:r w:rsidRPr="00E12E2C">
        <w:rPr>
          <w:rFonts w:ascii="Calibri" w:hAnsi="Calibri" w:cs="Calibri"/>
          <w:b/>
          <w:sz w:val="22"/>
          <w:szCs w:val="22"/>
          <w:lang w:val="es-BO"/>
        </w:rPr>
        <w:t>YPFB</w:t>
      </w:r>
      <w:r w:rsidRPr="00E12E2C">
        <w:rPr>
          <w:rFonts w:ascii="Calibri" w:hAnsi="Calibri" w:cs="Calibri"/>
          <w:sz w:val="22"/>
          <w:szCs w:val="22"/>
          <w:lang w:val="es-BO"/>
        </w:rPr>
        <w:t xml:space="preserve">, obligándose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por el solo hecho del incumplimiento a los plazos previstos en el cronograma de ejecución de Obra, a ser sancionado con:</w:t>
      </w:r>
    </w:p>
    <w:p w:rsidR="00BC36A9" w:rsidRPr="00E12E2C" w:rsidRDefault="00BC36A9" w:rsidP="00BC36A9">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1</w:t>
      </w:r>
      <w:r>
        <w:rPr>
          <w:rFonts w:ascii="Calibri" w:hAnsi="Calibri" w:cs="Calibri"/>
          <w:b/>
          <w:sz w:val="22"/>
          <w:szCs w:val="22"/>
          <w:lang w:val="es-BO"/>
        </w:rPr>
        <w:t>6.1</w:t>
      </w:r>
      <w:r w:rsidRPr="00E12E2C">
        <w:rPr>
          <w:rFonts w:ascii="Calibri" w:hAnsi="Calibri" w:cs="Calibri"/>
          <w:b/>
          <w:sz w:val="22"/>
          <w:szCs w:val="22"/>
          <w:lang w:val="es-BO"/>
        </w:rPr>
        <w:tab/>
        <w:t>Incumplimiento del plazo de ejecución de la Obra:</w:t>
      </w:r>
    </w:p>
    <w:p w:rsidR="00BC36A9" w:rsidRPr="00E12E2C" w:rsidRDefault="00BC36A9" w:rsidP="00BC36A9">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Esta penalidad se aplicará en caso de incumplimiento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al plazo total establecido de ejecución de la Obra</w:t>
      </w:r>
      <w:r>
        <w:rPr>
          <w:rFonts w:ascii="Calibri" w:hAnsi="Calibri" w:cs="Calibri"/>
          <w:sz w:val="22"/>
          <w:szCs w:val="22"/>
          <w:lang w:val="es-BO"/>
        </w:rPr>
        <w:t xml:space="preserve"> por cada lote</w:t>
      </w:r>
      <w:r w:rsidRPr="00E12E2C">
        <w:rPr>
          <w:rFonts w:ascii="Calibri" w:hAnsi="Calibri" w:cs="Calibri"/>
          <w:sz w:val="22"/>
          <w:szCs w:val="22"/>
          <w:lang w:val="es-BO"/>
        </w:rPr>
        <w:t xml:space="preserve">. El </w:t>
      </w:r>
      <w:r w:rsidRPr="00E12E2C">
        <w:rPr>
          <w:rFonts w:ascii="Calibri" w:hAnsi="Calibri" w:cs="Calibri"/>
          <w:b/>
          <w:sz w:val="22"/>
          <w:szCs w:val="22"/>
          <w:lang w:val="es-BO"/>
        </w:rPr>
        <w:t>CONTRATISTA</w:t>
      </w:r>
      <w:r w:rsidRPr="00E12E2C">
        <w:rPr>
          <w:rFonts w:ascii="Calibri" w:hAnsi="Calibri" w:cs="Calibri"/>
          <w:sz w:val="22"/>
          <w:szCs w:val="22"/>
          <w:lang w:val="es-BO"/>
        </w:rPr>
        <w:t>, será pasible a la aplicación de multas de acuerdo al siguiente detalle:</w:t>
      </w:r>
    </w:p>
    <w:p w:rsidR="00BC36A9" w:rsidRPr="00E12E2C" w:rsidRDefault="00BC36A9" w:rsidP="00DB0781">
      <w:pPr>
        <w:numPr>
          <w:ilvl w:val="0"/>
          <w:numId w:val="62"/>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2 por 1000 del monto total del Contrato por cada día de atraso entre el 1 y 10 días calendario.</w:t>
      </w:r>
    </w:p>
    <w:p w:rsidR="00BC36A9" w:rsidRPr="00E12E2C" w:rsidRDefault="00BC36A9" w:rsidP="00DB0781">
      <w:pPr>
        <w:numPr>
          <w:ilvl w:val="0"/>
          <w:numId w:val="62"/>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4 por 1000 del monto total del Contrato por cada día de atraso entre el 11 y 20 días calendario.</w:t>
      </w:r>
    </w:p>
    <w:p w:rsidR="00BC36A9" w:rsidRDefault="00BC36A9" w:rsidP="00DB0781">
      <w:pPr>
        <w:numPr>
          <w:ilvl w:val="0"/>
          <w:numId w:val="62"/>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6 por 1000 del monto total del Contrato por cada día de atraso entre el 21 y 30 días calendario.</w:t>
      </w:r>
    </w:p>
    <w:p w:rsidR="00BC36A9" w:rsidRPr="00E12E2C" w:rsidRDefault="00BC36A9" w:rsidP="00DB0781">
      <w:pPr>
        <w:numPr>
          <w:ilvl w:val="0"/>
          <w:numId w:val="62"/>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8 por 1000 del monto total del Contrato por cada día de atraso desde  el día 31  en adelante.</w:t>
      </w:r>
    </w:p>
    <w:p w:rsidR="00BC36A9" w:rsidRPr="00E12E2C" w:rsidRDefault="00BC36A9" w:rsidP="00BC36A9">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De establecer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que la multa por mora es del diez por ciento (10%) del monto total del Contrato, 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del procesamiento de la resolución del contrato, si corresponde, conforme lo estipulado en este contrato.</w:t>
      </w:r>
    </w:p>
    <w:p w:rsidR="00BC36A9" w:rsidRPr="00E12E2C" w:rsidRDefault="00BC36A9" w:rsidP="00BC36A9">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el plazo total del contrato fenece sin que se haya concluido la Obra en su integridad y en forma satisfactoria con un porcentaje de atraso mejor o igual al diez por ciento (10%), el </w:t>
      </w:r>
      <w:r w:rsidRPr="00E12E2C">
        <w:rPr>
          <w:rFonts w:ascii="Calibri" w:hAnsi="Calibri" w:cs="Calibri"/>
          <w:b/>
          <w:sz w:val="22"/>
          <w:szCs w:val="22"/>
          <w:lang w:val="es-BO"/>
        </w:rPr>
        <w:t>SUPERVISOR</w:t>
      </w:r>
      <w:r>
        <w:rPr>
          <w:rFonts w:ascii="Calibri" w:hAnsi="Calibri" w:cs="Calibri"/>
          <w:b/>
          <w:sz w:val="22"/>
          <w:szCs w:val="22"/>
          <w:lang w:val="es-BO"/>
        </w:rPr>
        <w:t xml:space="preserve"> </w:t>
      </w:r>
      <w:r w:rsidRPr="00E12E2C">
        <w:rPr>
          <w:rFonts w:ascii="Calibri" w:hAnsi="Calibri" w:cs="Calibri"/>
          <w:sz w:val="22"/>
          <w:szCs w:val="22"/>
          <w:lang w:val="es-BO"/>
        </w:rPr>
        <w:t xml:space="preserve">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retención parcial se convertirá en multa irreversible, que formará parte del monto resultante por concepto de multas por incumplimiento al Contrato hasta la recepción provisional.</w:t>
      </w:r>
    </w:p>
    <w:p w:rsidR="00BC36A9" w:rsidRPr="00E12E2C" w:rsidRDefault="00BC36A9" w:rsidP="00BC36A9">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BC36A9" w:rsidRPr="00E12E2C" w:rsidRDefault="00BC36A9" w:rsidP="00BC36A9">
      <w:pPr>
        <w:spacing w:before="120" w:after="120"/>
        <w:ind w:left="567" w:hanging="567"/>
        <w:jc w:val="both"/>
        <w:rPr>
          <w:rFonts w:ascii="Calibri" w:hAnsi="Calibri" w:cs="Calibri"/>
          <w:b/>
          <w:sz w:val="22"/>
          <w:szCs w:val="22"/>
          <w:lang w:val="es-BO"/>
        </w:rPr>
      </w:pPr>
      <w:r>
        <w:rPr>
          <w:rFonts w:ascii="Calibri" w:hAnsi="Calibri" w:cs="Calibri"/>
          <w:b/>
          <w:sz w:val="22"/>
          <w:szCs w:val="22"/>
          <w:lang w:val="es-BO"/>
        </w:rPr>
        <w:t>16.2</w:t>
      </w:r>
      <w:r w:rsidRPr="00E12E2C">
        <w:rPr>
          <w:rFonts w:ascii="Calibri" w:hAnsi="Calibri" w:cs="Calibri"/>
          <w:b/>
          <w:sz w:val="22"/>
          <w:szCs w:val="22"/>
          <w:lang w:val="es-BO"/>
        </w:rPr>
        <w:tab/>
        <w:t xml:space="preserve">Multa por cambio de personal: </w:t>
      </w:r>
    </w:p>
    <w:p w:rsidR="00BC36A9" w:rsidRPr="00E12E2C" w:rsidRDefault="00BC36A9" w:rsidP="00BC36A9">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lastRenderedPageBreak/>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será pasible de una multa de </w:t>
      </w:r>
      <w:r>
        <w:rPr>
          <w:rFonts w:ascii="Calibri" w:hAnsi="Calibri" w:cs="Calibri"/>
          <w:sz w:val="22"/>
          <w:szCs w:val="22"/>
          <w:lang w:val="es-BO"/>
        </w:rPr>
        <w:t xml:space="preserve">0.15 % del monto total del Contrato </w:t>
      </w:r>
      <w:r w:rsidRPr="00E12E2C">
        <w:rPr>
          <w:rFonts w:ascii="Calibri" w:hAnsi="Calibri" w:cs="Calibri"/>
          <w:sz w:val="22"/>
          <w:szCs w:val="22"/>
          <w:lang w:val="es-BO"/>
        </w:rPr>
        <w:t xml:space="preserve">cada vez que proceda al cambio del personal propuesto, que habiendo sido evaluado en la calificación técnica de su propuesta, no ingrese a prestar servicios o que prestando servicios sea sustituido por cualquier causa, sin la debida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excepto por incapacidad física total del profesional o caso de muerte. En cualquiera de los casos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deberá acreditar oportunamente con los certificados respectivos la causa aducida.</w:t>
      </w:r>
    </w:p>
    <w:p w:rsidR="00BC36A9" w:rsidRPr="00E12E2C" w:rsidRDefault="00BC36A9" w:rsidP="00BC36A9">
      <w:pPr>
        <w:spacing w:before="120" w:after="120"/>
        <w:ind w:left="567" w:hanging="567"/>
        <w:jc w:val="both"/>
        <w:rPr>
          <w:rFonts w:ascii="Calibri" w:hAnsi="Calibri" w:cs="Calibri"/>
          <w:b/>
          <w:sz w:val="22"/>
          <w:szCs w:val="22"/>
          <w:lang w:val="es-BO"/>
        </w:rPr>
      </w:pPr>
      <w:r>
        <w:rPr>
          <w:rFonts w:ascii="Calibri" w:hAnsi="Calibri" w:cs="Calibri"/>
          <w:b/>
          <w:sz w:val="22"/>
          <w:szCs w:val="22"/>
          <w:lang w:val="es-BO"/>
        </w:rPr>
        <w:t>16.3</w:t>
      </w:r>
      <w:r w:rsidRPr="00E12E2C">
        <w:rPr>
          <w:rFonts w:ascii="Calibri" w:hAnsi="Calibri" w:cs="Calibri"/>
          <w:b/>
          <w:sz w:val="22"/>
          <w:szCs w:val="22"/>
          <w:lang w:val="es-BO"/>
        </w:rPr>
        <w:tab/>
        <w:t xml:space="preserve">Multa por llamada de atención: </w:t>
      </w:r>
    </w:p>
    <w:p w:rsidR="00BC36A9" w:rsidRPr="00E12E2C" w:rsidRDefault="00BC36A9" w:rsidP="00BC36A9">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será pasible de una multa de </w:t>
      </w:r>
      <w:r>
        <w:rPr>
          <w:rFonts w:ascii="Calibri" w:hAnsi="Calibri" w:cs="Calibri"/>
          <w:sz w:val="22"/>
          <w:szCs w:val="22"/>
          <w:lang w:val="es-BO"/>
        </w:rPr>
        <w:t>0.20% del monto total del contrato</w:t>
      </w:r>
      <w:r w:rsidRPr="00E12E2C">
        <w:rPr>
          <w:rFonts w:ascii="Calibri" w:hAnsi="Calibri" w:cs="Calibri"/>
          <w:sz w:val="22"/>
          <w:szCs w:val="22"/>
          <w:lang w:val="es-BO"/>
        </w:rPr>
        <w:t xml:space="preserve"> cada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mediante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llame la atención por segunda vez sobre un mismo tema.</w:t>
      </w:r>
    </w:p>
    <w:p w:rsidR="00BC36A9" w:rsidRPr="00E12E2C" w:rsidRDefault="00BC36A9" w:rsidP="00BC36A9">
      <w:pPr>
        <w:tabs>
          <w:tab w:val="left" w:pos="5387"/>
        </w:tabs>
        <w:spacing w:before="120" w:after="120"/>
        <w:ind w:left="567" w:hanging="567"/>
        <w:jc w:val="both"/>
        <w:rPr>
          <w:rFonts w:ascii="Calibri" w:hAnsi="Calibri" w:cs="Calibri"/>
          <w:sz w:val="22"/>
          <w:szCs w:val="22"/>
          <w:lang w:val="es-BO"/>
        </w:rPr>
      </w:pPr>
      <w:r w:rsidRPr="00E12E2C">
        <w:rPr>
          <w:rFonts w:ascii="Calibri" w:hAnsi="Calibri" w:cs="Calibri"/>
          <w:sz w:val="22"/>
          <w:szCs w:val="22"/>
          <w:lang w:val="es-BO"/>
        </w:rPr>
        <w:tab/>
        <w:t xml:space="preserve">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podrá emitir llamadas de atención al </w:t>
      </w:r>
      <w:r w:rsidRPr="00E12E2C">
        <w:rPr>
          <w:rFonts w:ascii="Calibri" w:hAnsi="Calibri" w:cs="Calibri"/>
          <w:b/>
          <w:sz w:val="22"/>
          <w:szCs w:val="22"/>
          <w:lang w:val="es-BO"/>
        </w:rPr>
        <w:t>CONTRATISTA</w:t>
      </w:r>
      <w:r w:rsidRPr="00E12E2C">
        <w:rPr>
          <w:rFonts w:ascii="Calibri" w:hAnsi="Calibri" w:cs="Calibri"/>
          <w:sz w:val="22"/>
          <w:szCs w:val="22"/>
          <w:lang w:val="es-BO"/>
        </w:rPr>
        <w:t>, sin perjuicio, en el caso de corresponder por la gravedad de los efectos previstos en la cláusula vigésima séptima por incumplimiento en:</w:t>
      </w:r>
    </w:p>
    <w:p w:rsidR="00BC36A9" w:rsidRPr="00E12E2C" w:rsidRDefault="00BC36A9" w:rsidP="00DB0781">
      <w:pPr>
        <w:numPr>
          <w:ilvl w:val="0"/>
          <w:numId w:val="61"/>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Incorporación de personal propuesto en el plazo previsto.</w:t>
      </w:r>
    </w:p>
    <w:p w:rsidR="00BC36A9" w:rsidRPr="00E12E2C" w:rsidRDefault="00BC36A9" w:rsidP="00DB0781">
      <w:pPr>
        <w:numPr>
          <w:ilvl w:val="0"/>
          <w:numId w:val="61"/>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Inasistencia del personal propuesto y/o autorizado, de acuerdo a lo establecido en el </w:t>
      </w:r>
      <w:proofErr w:type="spellStart"/>
      <w:r w:rsidRPr="00E12E2C">
        <w:rPr>
          <w:rFonts w:ascii="Calibri" w:hAnsi="Calibri" w:cs="Calibri"/>
          <w:sz w:val="22"/>
          <w:szCs w:val="22"/>
          <w:lang w:val="es-BO"/>
        </w:rPr>
        <w:t>DBC</w:t>
      </w:r>
      <w:proofErr w:type="spellEnd"/>
      <w:r w:rsidRPr="00E12E2C">
        <w:rPr>
          <w:rFonts w:ascii="Calibri" w:hAnsi="Calibri" w:cs="Calibri"/>
          <w:sz w:val="22"/>
          <w:szCs w:val="22"/>
          <w:lang w:val="es-BO"/>
        </w:rPr>
        <w:t>.</w:t>
      </w:r>
    </w:p>
    <w:p w:rsidR="00BC36A9" w:rsidRPr="00E12E2C" w:rsidRDefault="00BC36A9" w:rsidP="00DB0781">
      <w:pPr>
        <w:numPr>
          <w:ilvl w:val="0"/>
          <w:numId w:val="61"/>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de las actas de coordinación suscritas entre el Contratista, Supervisor y Fiscal de Obra durante la ejecución del contrato. </w:t>
      </w:r>
    </w:p>
    <w:p w:rsidR="00BC36A9" w:rsidRPr="00E12E2C" w:rsidRDefault="00BC36A9" w:rsidP="00DB0781">
      <w:pPr>
        <w:numPr>
          <w:ilvl w:val="0"/>
          <w:numId w:val="61"/>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la cantidad y plazo de movilización del equipo comprometido en su propuesta.</w:t>
      </w:r>
    </w:p>
    <w:p w:rsidR="00BC36A9" w:rsidRPr="00E12E2C" w:rsidRDefault="00BC36A9" w:rsidP="00DB0781">
      <w:pPr>
        <w:numPr>
          <w:ilvl w:val="0"/>
          <w:numId w:val="61"/>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de solicitud de inspección realizada por YPFB.</w:t>
      </w:r>
    </w:p>
    <w:p w:rsidR="00BC36A9" w:rsidRPr="00E12E2C" w:rsidRDefault="00BC36A9" w:rsidP="00DB0781">
      <w:pPr>
        <w:numPr>
          <w:ilvl w:val="0"/>
          <w:numId w:val="61"/>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el cronograma de entrega de materiales.</w:t>
      </w:r>
    </w:p>
    <w:p w:rsidR="00BC36A9" w:rsidRPr="00E12E2C" w:rsidRDefault="00BC36A9" w:rsidP="00DB0781">
      <w:pPr>
        <w:numPr>
          <w:ilvl w:val="0"/>
          <w:numId w:val="61"/>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a las instrucciones impartidas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w:t>
      </w:r>
    </w:p>
    <w:p w:rsidR="00BC36A9" w:rsidRPr="00E12E2C" w:rsidRDefault="00BC36A9" w:rsidP="00DB0781">
      <w:pPr>
        <w:numPr>
          <w:ilvl w:val="0"/>
          <w:numId w:val="61"/>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Retraso en más de diez (10) días hábiles, al plazo de entrega de la planilla de pago mensual prevista en la Cláusula Novena.</w:t>
      </w:r>
    </w:p>
    <w:p w:rsidR="00BC36A9" w:rsidRPr="002E28EA" w:rsidRDefault="00BC36A9" w:rsidP="00BC36A9">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Las retenciones parciales y/o multas descritas en la presente Cláusula serán cobradas mediante descuentos establecidos expresamente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bajo su directa responsabilidad, en los certificados o planillas de pago mensuales o del certificado de liquidación final, sin perjuicio de que </w:t>
      </w:r>
      <w:r w:rsidRPr="00E12E2C">
        <w:rPr>
          <w:rFonts w:ascii="Calibri" w:hAnsi="Calibri" w:cs="Calibri"/>
          <w:b/>
          <w:sz w:val="22"/>
          <w:szCs w:val="22"/>
          <w:lang w:val="es-BO"/>
        </w:rPr>
        <w:t>YPFB</w:t>
      </w:r>
      <w:r w:rsidRPr="00E12E2C">
        <w:rPr>
          <w:rFonts w:ascii="Calibri" w:hAnsi="Calibri" w:cs="Calibri"/>
          <w:sz w:val="22"/>
          <w:szCs w:val="22"/>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rsidR="00BC36A9" w:rsidRPr="00260B96" w:rsidRDefault="00BC36A9" w:rsidP="00BC36A9">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DÉCIMA OCTAVA.- (DOMICILIO A EFECTOS NOTIFICACIÓN)</w:t>
      </w:r>
    </w:p>
    <w:p w:rsidR="003C4A1E" w:rsidRDefault="00BC36A9" w:rsidP="00BC36A9">
      <w:pPr>
        <w:widowControl w:val="0"/>
        <w:numPr>
          <w:ilvl w:val="1"/>
          <w:numId w:val="0"/>
        </w:numPr>
        <w:tabs>
          <w:tab w:val="num" w:pos="567"/>
        </w:tabs>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18.1</w:t>
      </w:r>
      <w:r w:rsidRPr="00260B96">
        <w:rPr>
          <w:rFonts w:ascii="Arial" w:hAnsi="Arial" w:cs="Arial"/>
          <w:sz w:val="21"/>
          <w:szCs w:val="21"/>
          <w:lang w:val="es-ES_tradnl"/>
        </w:rPr>
        <w:t xml:space="preserve">  Las notificaciones que se cursen entre las Partes </w:t>
      </w:r>
      <w:r w:rsidRPr="00260B96">
        <w:rPr>
          <w:rFonts w:ascii="Arial" w:hAnsi="Arial" w:cs="Arial"/>
          <w:sz w:val="21"/>
          <w:szCs w:val="21"/>
          <w:lang w:val="es-BO"/>
        </w:rPr>
        <w:t>relacionadas con la administración, ejecución y los asuntos contemplados en este Contrato</w:t>
      </w:r>
      <w:r w:rsidRPr="00260B96">
        <w:rPr>
          <w:rFonts w:ascii="Arial" w:hAnsi="Arial" w:cs="Arial"/>
          <w:sz w:val="21"/>
          <w:szCs w:val="21"/>
          <w:lang w:val="es-ES_tradnl"/>
        </w:rPr>
        <w:t xml:space="preserve"> tendrán validez siempre que se envíen mediante nota por escrito, </w:t>
      </w:r>
      <w:r w:rsidRPr="00260B96">
        <w:rPr>
          <w:rFonts w:ascii="Arial" w:hAnsi="Arial" w:cs="Arial"/>
          <w:sz w:val="21"/>
          <w:szCs w:val="21"/>
          <w:lang w:val="es-BO"/>
        </w:rPr>
        <w:t>entrega personal,</w:t>
      </w:r>
      <w:r w:rsidRPr="00260B96">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p w:rsidR="00F749A1" w:rsidRDefault="00F749A1" w:rsidP="00BC36A9">
      <w:pPr>
        <w:widowControl w:val="0"/>
        <w:numPr>
          <w:ilvl w:val="1"/>
          <w:numId w:val="0"/>
        </w:numPr>
        <w:tabs>
          <w:tab w:val="num" w:pos="567"/>
        </w:tabs>
        <w:spacing w:after="120"/>
        <w:ind w:left="567" w:hanging="567"/>
        <w:jc w:val="both"/>
        <w:rPr>
          <w:rFonts w:ascii="Arial" w:hAnsi="Arial" w:cs="Arial"/>
          <w:sz w:val="21"/>
          <w:szCs w:val="21"/>
          <w:lang w:val="es-ES_tradnl"/>
        </w:rPr>
      </w:pPr>
    </w:p>
    <w:p w:rsidR="00F749A1" w:rsidRDefault="00F749A1" w:rsidP="00BC36A9">
      <w:pPr>
        <w:widowControl w:val="0"/>
        <w:numPr>
          <w:ilvl w:val="1"/>
          <w:numId w:val="0"/>
        </w:numPr>
        <w:tabs>
          <w:tab w:val="num" w:pos="567"/>
        </w:tabs>
        <w:spacing w:after="120"/>
        <w:ind w:left="567" w:hanging="567"/>
        <w:jc w:val="both"/>
        <w:rPr>
          <w:rFonts w:ascii="Arial" w:hAnsi="Arial" w:cs="Arial"/>
          <w:sz w:val="21"/>
          <w:szCs w:val="21"/>
          <w:lang w:val="es-ES_tradnl"/>
        </w:rPr>
      </w:pPr>
    </w:p>
    <w:p w:rsidR="00F749A1" w:rsidRDefault="00F749A1" w:rsidP="00BC36A9">
      <w:pPr>
        <w:widowControl w:val="0"/>
        <w:numPr>
          <w:ilvl w:val="1"/>
          <w:numId w:val="0"/>
        </w:numPr>
        <w:tabs>
          <w:tab w:val="num" w:pos="567"/>
        </w:tabs>
        <w:spacing w:after="120"/>
        <w:ind w:left="567" w:hanging="567"/>
        <w:jc w:val="both"/>
        <w:rPr>
          <w:rFonts w:ascii="Arial" w:hAnsi="Arial" w:cs="Arial"/>
          <w:sz w:val="21"/>
          <w:szCs w:val="21"/>
          <w:lang w:val="es-ES_tradnl"/>
        </w:rPr>
      </w:pPr>
    </w:p>
    <w:p w:rsidR="00F749A1" w:rsidRDefault="00F749A1" w:rsidP="00BC36A9">
      <w:pPr>
        <w:widowControl w:val="0"/>
        <w:numPr>
          <w:ilvl w:val="1"/>
          <w:numId w:val="0"/>
        </w:numPr>
        <w:tabs>
          <w:tab w:val="num" w:pos="567"/>
        </w:tabs>
        <w:spacing w:after="120"/>
        <w:ind w:left="567" w:hanging="567"/>
        <w:jc w:val="both"/>
        <w:rPr>
          <w:rFonts w:ascii="Arial" w:hAnsi="Arial" w:cs="Arial"/>
          <w:sz w:val="21"/>
          <w:szCs w:val="21"/>
          <w:lang w:val="es-ES_tradnl"/>
        </w:rPr>
      </w:pPr>
      <w:bookmarkStart w:id="12" w:name="_GoBack"/>
      <w:bookmarkEnd w:id="12"/>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BC36A9" w:rsidRPr="00260B96" w:rsidTr="00DB0781">
        <w:trPr>
          <w:trHeight w:val="237"/>
        </w:trPr>
        <w:tc>
          <w:tcPr>
            <w:tcW w:w="4511" w:type="dxa"/>
            <w:tcBorders>
              <w:top w:val="single" w:sz="4" w:space="0" w:color="auto"/>
              <w:left w:val="single" w:sz="4" w:space="0" w:color="auto"/>
              <w:bottom w:val="single" w:sz="4" w:space="0" w:color="auto"/>
              <w:right w:val="single" w:sz="4" w:space="0" w:color="auto"/>
            </w:tcBorders>
          </w:tcPr>
          <w:p w:rsidR="00BC36A9" w:rsidRPr="00260B96" w:rsidRDefault="00BC36A9" w:rsidP="00DB0781">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lastRenderedPageBreak/>
              <w:t xml:space="preserve">ENTIDAD </w:t>
            </w:r>
          </w:p>
        </w:tc>
        <w:tc>
          <w:tcPr>
            <w:tcW w:w="4290" w:type="dxa"/>
            <w:tcBorders>
              <w:top w:val="single" w:sz="4" w:space="0" w:color="auto"/>
              <w:left w:val="single" w:sz="4" w:space="0" w:color="auto"/>
              <w:bottom w:val="single" w:sz="4" w:space="0" w:color="auto"/>
              <w:right w:val="single" w:sz="4" w:space="0" w:color="auto"/>
            </w:tcBorders>
          </w:tcPr>
          <w:p w:rsidR="00BC36A9" w:rsidRPr="00260B96" w:rsidRDefault="00BC36A9" w:rsidP="00DB0781">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CONTRATISTA</w:t>
            </w:r>
          </w:p>
        </w:tc>
      </w:tr>
      <w:tr w:rsidR="00BC36A9" w:rsidRPr="00260B96" w:rsidTr="00DB0781">
        <w:trPr>
          <w:trHeight w:val="1505"/>
        </w:trPr>
        <w:tc>
          <w:tcPr>
            <w:tcW w:w="4511" w:type="dxa"/>
            <w:tcBorders>
              <w:top w:val="single" w:sz="4" w:space="0" w:color="auto"/>
              <w:left w:val="single" w:sz="4" w:space="0" w:color="auto"/>
              <w:bottom w:val="single" w:sz="4" w:space="0" w:color="auto"/>
              <w:right w:val="single" w:sz="4" w:space="0" w:color="auto"/>
            </w:tcBorders>
          </w:tcPr>
          <w:p w:rsidR="00BC36A9" w:rsidRPr="00260B96" w:rsidRDefault="00BC36A9" w:rsidP="00DB0781">
            <w:pPr>
              <w:widowControl w:val="0"/>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______________________</w:t>
            </w:r>
          </w:p>
          <w:p w:rsidR="00BC36A9" w:rsidRPr="00260B96" w:rsidRDefault="00BC36A9" w:rsidP="00DB0781">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rsidR="00BC36A9" w:rsidRPr="00260B96" w:rsidRDefault="00BC36A9" w:rsidP="00DB0781">
            <w:pPr>
              <w:widowControl w:val="0"/>
              <w:ind w:left="180" w:hanging="180"/>
              <w:jc w:val="both"/>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rsidR="00BC36A9" w:rsidRPr="00260B96" w:rsidRDefault="00BC36A9" w:rsidP="00DB0781">
            <w:pPr>
              <w:widowControl w:val="0"/>
              <w:ind w:left="180" w:hanging="180"/>
              <w:jc w:val="both"/>
              <w:rPr>
                <w:rFonts w:ascii="Arial" w:hAnsi="Arial" w:cs="Arial"/>
                <w:sz w:val="21"/>
                <w:szCs w:val="21"/>
                <w:lang w:val="es-BO"/>
              </w:rPr>
            </w:pPr>
            <w:r w:rsidRPr="00260B96">
              <w:rPr>
                <w:rFonts w:ascii="Arial" w:hAnsi="Arial" w:cs="Arial"/>
                <w:b/>
                <w:sz w:val="21"/>
                <w:szCs w:val="21"/>
                <w:lang w:val="es-BO"/>
              </w:rPr>
              <w:t>E-mail:</w:t>
            </w:r>
            <w:r w:rsidRPr="00260B96">
              <w:rPr>
                <w:rFonts w:ascii="Arial" w:hAnsi="Arial" w:cs="Arial"/>
                <w:sz w:val="21"/>
                <w:szCs w:val="21"/>
                <w:lang w:val="es-BO"/>
              </w:rPr>
              <w:t xml:space="preserve"> _________________________</w:t>
            </w:r>
          </w:p>
          <w:p w:rsidR="00BC36A9" w:rsidRPr="00260B96" w:rsidRDefault="00BC36A9" w:rsidP="00DB0781">
            <w:pPr>
              <w:widowControl w:val="0"/>
              <w:ind w:left="180" w:hanging="180"/>
              <w:jc w:val="both"/>
              <w:rPr>
                <w:rFonts w:ascii="Arial" w:hAnsi="Arial" w:cs="Arial"/>
                <w:sz w:val="21"/>
                <w:szCs w:val="21"/>
                <w:lang w:val="es-BO"/>
              </w:rPr>
            </w:pPr>
            <w:proofErr w:type="spellStart"/>
            <w:r w:rsidRPr="00260B96">
              <w:rPr>
                <w:rFonts w:ascii="Arial" w:hAnsi="Arial" w:cs="Arial"/>
                <w:b/>
                <w:sz w:val="21"/>
                <w:szCs w:val="21"/>
                <w:lang w:val="es-BO"/>
              </w:rPr>
              <w:t>Attn</w:t>
            </w:r>
            <w:proofErr w:type="spellEnd"/>
            <w:r w:rsidRPr="00260B96">
              <w:rPr>
                <w:rFonts w:ascii="Arial" w:hAnsi="Arial" w:cs="Arial"/>
                <w:b/>
                <w:sz w:val="21"/>
                <w:szCs w:val="21"/>
                <w:lang w:val="es-BO"/>
              </w:rPr>
              <w:t>.:</w:t>
            </w:r>
            <w:r w:rsidRPr="00260B96">
              <w:rPr>
                <w:rFonts w:ascii="Arial" w:hAnsi="Arial" w:cs="Arial"/>
                <w:sz w:val="21"/>
                <w:szCs w:val="21"/>
                <w:lang w:val="es-BO"/>
              </w:rPr>
              <w:t xml:space="preserve"> __________________________</w:t>
            </w:r>
          </w:p>
          <w:p w:rsidR="00BC36A9" w:rsidRPr="00260B96" w:rsidRDefault="00BC36A9" w:rsidP="00DB0781">
            <w:pPr>
              <w:widowControl w:val="0"/>
              <w:ind w:left="180" w:hanging="180"/>
              <w:jc w:val="both"/>
              <w:rPr>
                <w:rFonts w:ascii="Arial" w:hAnsi="Arial" w:cs="Arial"/>
                <w:sz w:val="21"/>
                <w:szCs w:val="21"/>
                <w:lang w:val="es-ES_tradnl"/>
              </w:rPr>
            </w:pPr>
            <w:r w:rsidRPr="00260B96">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BC36A9" w:rsidRPr="00260B96" w:rsidRDefault="00BC36A9" w:rsidP="00DB0781">
            <w:pPr>
              <w:widowControl w:val="0"/>
              <w:ind w:hanging="45"/>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 </w:t>
            </w:r>
          </w:p>
          <w:p w:rsidR="00BC36A9" w:rsidRPr="00260B96" w:rsidRDefault="00BC36A9" w:rsidP="00DB0781">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rsidR="00BC36A9" w:rsidRPr="00260B96" w:rsidRDefault="00BC36A9" w:rsidP="00DB0781">
            <w:pPr>
              <w:autoSpaceDE w:val="0"/>
              <w:autoSpaceDN w:val="0"/>
              <w:adjustRightInd w:val="0"/>
              <w:ind w:left="180" w:hanging="180"/>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rsidR="00BC36A9" w:rsidRPr="00260B96" w:rsidRDefault="00BC36A9" w:rsidP="00DB0781">
            <w:pPr>
              <w:autoSpaceDE w:val="0"/>
              <w:autoSpaceDN w:val="0"/>
              <w:adjustRightInd w:val="0"/>
              <w:ind w:left="180" w:hanging="180"/>
              <w:rPr>
                <w:rFonts w:ascii="Arial" w:hAnsi="Arial" w:cs="Arial"/>
                <w:sz w:val="21"/>
                <w:szCs w:val="21"/>
                <w:lang w:val="es-ES_tradnl"/>
              </w:rPr>
            </w:pPr>
            <w:r w:rsidRPr="00260B96">
              <w:rPr>
                <w:rFonts w:ascii="Arial" w:hAnsi="Arial" w:cs="Arial"/>
                <w:b/>
                <w:sz w:val="21"/>
                <w:szCs w:val="21"/>
                <w:lang w:val="es-ES_tradnl"/>
              </w:rPr>
              <w:t>E-mail:</w:t>
            </w:r>
            <w:r w:rsidRPr="00260B96">
              <w:rPr>
                <w:rFonts w:ascii="Arial" w:hAnsi="Arial" w:cs="Arial"/>
                <w:sz w:val="21"/>
                <w:szCs w:val="21"/>
                <w:lang w:val="es-ES_tradnl"/>
              </w:rPr>
              <w:t xml:space="preserve"> ______________________</w:t>
            </w:r>
          </w:p>
          <w:p w:rsidR="00BC36A9" w:rsidRPr="00260B96" w:rsidRDefault="00BC36A9" w:rsidP="00DB0781">
            <w:pPr>
              <w:autoSpaceDE w:val="0"/>
              <w:autoSpaceDN w:val="0"/>
              <w:adjustRightInd w:val="0"/>
              <w:ind w:left="180" w:hanging="180"/>
              <w:rPr>
                <w:rFonts w:ascii="Arial" w:hAnsi="Arial" w:cs="Arial"/>
                <w:sz w:val="21"/>
                <w:szCs w:val="21"/>
                <w:lang w:val="es-ES_tradnl"/>
              </w:rPr>
            </w:pPr>
            <w:proofErr w:type="spellStart"/>
            <w:r w:rsidRPr="00260B96">
              <w:rPr>
                <w:rFonts w:ascii="Arial" w:hAnsi="Arial" w:cs="Arial"/>
                <w:b/>
                <w:sz w:val="21"/>
                <w:szCs w:val="21"/>
                <w:lang w:val="es-ES_tradnl"/>
              </w:rPr>
              <w:t>Attn</w:t>
            </w:r>
            <w:proofErr w:type="spellEnd"/>
            <w:r w:rsidRPr="00260B96">
              <w:rPr>
                <w:rFonts w:ascii="Arial" w:hAnsi="Arial" w:cs="Arial"/>
                <w:b/>
                <w:sz w:val="21"/>
                <w:szCs w:val="21"/>
                <w:lang w:val="es-ES_tradnl"/>
              </w:rPr>
              <w:t>.:</w:t>
            </w:r>
            <w:r w:rsidRPr="00260B96">
              <w:rPr>
                <w:rFonts w:ascii="Arial" w:hAnsi="Arial" w:cs="Arial"/>
                <w:sz w:val="21"/>
                <w:szCs w:val="21"/>
                <w:lang w:val="es-ES_tradnl"/>
              </w:rPr>
              <w:t xml:space="preserve"> ________________________</w:t>
            </w:r>
          </w:p>
          <w:p w:rsidR="00BC36A9" w:rsidRPr="00260B96" w:rsidRDefault="00BC36A9" w:rsidP="00DB0781">
            <w:pPr>
              <w:autoSpaceDE w:val="0"/>
              <w:autoSpaceDN w:val="0"/>
              <w:adjustRightInd w:val="0"/>
              <w:ind w:left="180" w:hanging="180"/>
              <w:rPr>
                <w:rFonts w:ascii="Arial" w:hAnsi="Arial" w:cs="Arial"/>
                <w:sz w:val="21"/>
                <w:szCs w:val="21"/>
                <w:lang w:val="es-ES_tradnl"/>
              </w:rPr>
            </w:pPr>
            <w:r w:rsidRPr="00260B96">
              <w:rPr>
                <w:rFonts w:ascii="Arial" w:hAnsi="Arial" w:cs="Arial"/>
                <w:sz w:val="21"/>
                <w:szCs w:val="21"/>
                <w:lang w:val="es-ES_tradnl"/>
              </w:rPr>
              <w:t>___________ – Bolivia</w:t>
            </w:r>
          </w:p>
        </w:tc>
      </w:tr>
    </w:tbl>
    <w:p w:rsidR="00BC36A9" w:rsidRPr="00260B96" w:rsidRDefault="00BC36A9" w:rsidP="00BC36A9">
      <w:pPr>
        <w:widowControl w:val="0"/>
        <w:numPr>
          <w:ilvl w:val="1"/>
          <w:numId w:val="0"/>
        </w:numPr>
        <w:tabs>
          <w:tab w:val="num" w:pos="567"/>
        </w:tabs>
        <w:spacing w:after="120"/>
        <w:ind w:left="567" w:hanging="567"/>
        <w:jc w:val="both"/>
        <w:rPr>
          <w:rFonts w:ascii="Arial" w:hAnsi="Arial" w:cs="Arial"/>
          <w:sz w:val="21"/>
          <w:szCs w:val="21"/>
          <w:lang w:val="es-ES_tradnl"/>
        </w:rPr>
      </w:pPr>
    </w:p>
    <w:p w:rsidR="00BC36A9" w:rsidRPr="00260B96" w:rsidRDefault="00BC36A9" w:rsidP="00BC36A9">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18.2</w:t>
      </w:r>
      <w:r w:rsidRPr="00260B96">
        <w:rPr>
          <w:rFonts w:ascii="Arial" w:hAnsi="Arial" w:cs="Arial"/>
          <w:sz w:val="21"/>
          <w:szCs w:val="21"/>
          <w:lang w:val="es-ES_tradnl"/>
        </w:rPr>
        <w:tab/>
        <w:t>Se considerará recibida la notificación o comunicación en la fecha y hora en que se haya realizado la entrega.</w:t>
      </w:r>
    </w:p>
    <w:p w:rsidR="00BC36A9" w:rsidRPr="00260B96" w:rsidRDefault="00BC36A9" w:rsidP="00BC36A9">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18.3</w:t>
      </w:r>
      <w:r w:rsidRPr="00260B96">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rsidR="00BC36A9" w:rsidRPr="00260B96" w:rsidRDefault="00BC36A9" w:rsidP="00BC36A9">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DÉCIMA NOVENA.- (RESPONSABILIDAD Y OBLIGACIONES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rsidR="00BC36A9" w:rsidRPr="00260B96" w:rsidRDefault="00BC36A9" w:rsidP="00BC36A9">
      <w:pPr>
        <w:autoSpaceDE w:val="0"/>
        <w:autoSpaceDN w:val="0"/>
        <w:adjustRightInd w:val="0"/>
        <w:spacing w:before="120" w:after="120"/>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acuerda y se compromete a cumplir de manera enunciativa y no limitativa las siguientes obligaciones:</w:t>
      </w:r>
    </w:p>
    <w:p w:rsidR="00BC36A9" w:rsidRPr="00260B96" w:rsidRDefault="00BC36A9" w:rsidP="00BC36A9">
      <w:pPr>
        <w:spacing w:after="120"/>
        <w:ind w:left="567" w:hanging="567"/>
        <w:jc w:val="both"/>
        <w:rPr>
          <w:rFonts w:ascii="Arial" w:hAnsi="Arial" w:cs="Arial"/>
          <w:sz w:val="21"/>
          <w:szCs w:val="21"/>
          <w:lang w:val="es-BO"/>
        </w:rPr>
      </w:pPr>
      <w:r w:rsidRPr="00260B96">
        <w:rPr>
          <w:rFonts w:ascii="Arial" w:hAnsi="Arial" w:cs="Arial"/>
          <w:b/>
          <w:sz w:val="21"/>
          <w:szCs w:val="21"/>
          <w:lang w:val="es-BO"/>
        </w:rPr>
        <w:t>19.1</w:t>
      </w:r>
      <w:r w:rsidRPr="00260B96">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rsidR="00BC36A9" w:rsidRPr="00260B96" w:rsidRDefault="00BC36A9" w:rsidP="00BC36A9">
      <w:pPr>
        <w:numPr>
          <w:ilvl w:val="1"/>
          <w:numId w:val="52"/>
        </w:numPr>
        <w:spacing w:after="120"/>
        <w:ind w:left="567" w:hanging="567"/>
        <w:jc w:val="both"/>
        <w:rPr>
          <w:rFonts w:ascii="Arial" w:hAnsi="Arial" w:cs="Arial"/>
          <w:sz w:val="21"/>
          <w:szCs w:val="21"/>
          <w:lang w:val="es-BO"/>
        </w:rPr>
      </w:pPr>
      <w:r w:rsidRPr="00260B96">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BC36A9" w:rsidRPr="00260B96" w:rsidRDefault="00BC36A9" w:rsidP="00BC36A9">
      <w:pPr>
        <w:numPr>
          <w:ilvl w:val="1"/>
          <w:numId w:val="52"/>
        </w:numPr>
        <w:spacing w:after="120"/>
        <w:ind w:left="567" w:hanging="567"/>
        <w:jc w:val="both"/>
        <w:rPr>
          <w:rFonts w:ascii="Arial" w:hAnsi="Arial" w:cs="Arial"/>
          <w:sz w:val="21"/>
          <w:szCs w:val="21"/>
          <w:lang w:val="es-BO"/>
        </w:rPr>
      </w:pPr>
      <w:r w:rsidRPr="00260B96">
        <w:rPr>
          <w:rFonts w:ascii="Arial" w:hAnsi="Arial" w:cs="Arial"/>
          <w:sz w:val="21"/>
          <w:szCs w:val="21"/>
          <w:lang w:val="es-BO"/>
        </w:rPr>
        <w:t>Presentar formalmente al Supervisor y Fiscal de Obra a todo su equipo, hecho que deberá constar en el libro de órdenes.</w:t>
      </w:r>
    </w:p>
    <w:p w:rsidR="00BC36A9" w:rsidRPr="00260B96" w:rsidRDefault="00BC36A9" w:rsidP="00BC36A9">
      <w:pPr>
        <w:numPr>
          <w:ilvl w:val="1"/>
          <w:numId w:val="52"/>
        </w:numPr>
        <w:tabs>
          <w:tab w:val="left" w:pos="0"/>
        </w:tabs>
        <w:spacing w:after="120"/>
        <w:ind w:left="567" w:hanging="567"/>
        <w:jc w:val="both"/>
        <w:rPr>
          <w:rFonts w:ascii="Arial" w:hAnsi="Arial" w:cs="Arial"/>
          <w:sz w:val="21"/>
          <w:szCs w:val="21"/>
          <w:lang w:val="es-BO"/>
        </w:rPr>
      </w:pPr>
      <w:r w:rsidRPr="00260B96">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quienes le responderá dentro de los 05 (cinco) días </w:t>
      </w:r>
      <w:proofErr w:type="gramStart"/>
      <w:r w:rsidRPr="00260B96">
        <w:rPr>
          <w:rFonts w:ascii="Arial" w:hAnsi="Arial" w:cs="Arial"/>
          <w:sz w:val="21"/>
          <w:szCs w:val="21"/>
          <w:lang w:val="es-BO"/>
        </w:rPr>
        <w:t>calendario siguientes</w:t>
      </w:r>
      <w:proofErr w:type="gramEnd"/>
      <w:r w:rsidRPr="00260B96">
        <w:rPr>
          <w:rFonts w:ascii="Arial" w:hAnsi="Arial" w:cs="Arial"/>
          <w:sz w:val="21"/>
          <w:szCs w:val="21"/>
          <w:lang w:val="es-BO"/>
        </w:rPr>
        <w:t xml:space="preserve"> a la recepción de la solicitud. Esta consulta si es necesaria, se hará antes de proceder a la ejecución de cualquier trabajo. En caso de no actuar en la forma indicada anteriormente, correrá por cuenta del </w:t>
      </w:r>
      <w:r w:rsidRPr="00260B96">
        <w:rPr>
          <w:rFonts w:ascii="Arial" w:hAnsi="Arial" w:cs="Arial"/>
          <w:b/>
          <w:bCs/>
          <w:sz w:val="21"/>
          <w:szCs w:val="21"/>
          <w:lang w:val="es-BO"/>
        </w:rPr>
        <w:t>Contratista</w:t>
      </w:r>
      <w:r w:rsidRPr="00260B96">
        <w:rPr>
          <w:rFonts w:ascii="Arial" w:hAnsi="Arial" w:cs="Arial"/>
          <w:sz w:val="21"/>
          <w:szCs w:val="21"/>
          <w:lang w:val="es-BO"/>
        </w:rPr>
        <w:t xml:space="preserve"> todos los gastos necesarios para subsanar los inconvenientes ocasionados.</w:t>
      </w:r>
    </w:p>
    <w:p w:rsidR="00BC36A9" w:rsidRPr="00260B96" w:rsidRDefault="00BC36A9" w:rsidP="00BC36A9">
      <w:pPr>
        <w:numPr>
          <w:ilvl w:val="1"/>
          <w:numId w:val="52"/>
        </w:numPr>
        <w:tabs>
          <w:tab w:val="left" w:pos="0"/>
        </w:tabs>
        <w:spacing w:after="120"/>
        <w:ind w:left="567" w:right="-7" w:hanging="567"/>
        <w:jc w:val="both"/>
        <w:outlineLvl w:val="5"/>
        <w:rPr>
          <w:rFonts w:ascii="Arial" w:hAnsi="Arial" w:cs="Arial"/>
          <w:sz w:val="21"/>
          <w:szCs w:val="21"/>
          <w:lang w:val="es-BO"/>
        </w:rPr>
      </w:pPr>
      <w:r w:rsidRPr="00260B96">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BC36A9" w:rsidRPr="00260B96" w:rsidRDefault="00BC36A9" w:rsidP="00BC36A9">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BC36A9" w:rsidRPr="00260B96" w:rsidRDefault="00BC36A9" w:rsidP="00BC36A9">
      <w:pPr>
        <w:numPr>
          <w:ilvl w:val="1"/>
          <w:numId w:val="52"/>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Ser responsable de la contratación, el manejo y el desempeño de su personal y de los subcontratistas en relación con la Obra.</w:t>
      </w:r>
    </w:p>
    <w:p w:rsidR="00BC36A9" w:rsidRPr="00260B96" w:rsidRDefault="00BC36A9" w:rsidP="00BC36A9">
      <w:pPr>
        <w:numPr>
          <w:ilvl w:val="1"/>
          <w:numId w:val="52"/>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Cumplir la legislación laboral y social vigente en el Estado Plurinacional de Bolivia y será también responsable de dicho cumplimiento por parte de los subcontratistas</w:t>
      </w:r>
      <w:r>
        <w:rPr>
          <w:rFonts w:ascii="Arial" w:hAnsi="Arial" w:cs="Arial"/>
          <w:sz w:val="21"/>
          <w:szCs w:val="21"/>
          <w:lang w:val="es-BO"/>
        </w:rPr>
        <w:t xml:space="preserve"> </w:t>
      </w:r>
      <w:r w:rsidRPr="00260B96">
        <w:rPr>
          <w:rFonts w:ascii="Arial" w:hAnsi="Arial" w:cs="Arial"/>
          <w:sz w:val="21"/>
          <w:szCs w:val="21"/>
          <w:lang w:val="es-BO"/>
        </w:rPr>
        <w:t>que pudiera contratar.</w:t>
      </w:r>
    </w:p>
    <w:p w:rsidR="00BC36A9" w:rsidRPr="00260B96" w:rsidRDefault="00BC36A9" w:rsidP="00BC36A9">
      <w:pPr>
        <w:numPr>
          <w:ilvl w:val="1"/>
          <w:numId w:val="52"/>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 xml:space="preserve">Mantener exonerada a la </w:t>
      </w:r>
      <w:r w:rsidRPr="00260B96">
        <w:rPr>
          <w:rFonts w:ascii="Arial" w:hAnsi="Arial" w:cs="Arial"/>
          <w:b/>
          <w:sz w:val="21"/>
          <w:szCs w:val="21"/>
          <w:lang w:val="es-BO"/>
        </w:rPr>
        <w:t>Entidad</w:t>
      </w:r>
      <w:r w:rsidRPr="00260B96">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rsidR="00BC36A9" w:rsidRPr="00260B96" w:rsidRDefault="00BC36A9" w:rsidP="00BC36A9">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Mantener indemne a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rsidR="00BC36A9" w:rsidRPr="00260B96" w:rsidRDefault="00BC36A9" w:rsidP="00BC36A9">
      <w:pPr>
        <w:numPr>
          <w:ilvl w:val="1"/>
          <w:numId w:val="52"/>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260B96">
        <w:rPr>
          <w:rFonts w:ascii="Arial" w:hAnsi="Arial" w:cs="Arial"/>
          <w:b/>
          <w:sz w:val="21"/>
          <w:szCs w:val="21"/>
          <w:lang w:val="es-BO"/>
        </w:rPr>
        <w:t>Entidad</w:t>
      </w:r>
      <w:r w:rsidRPr="00260B96">
        <w:rPr>
          <w:rFonts w:ascii="Arial" w:hAnsi="Arial" w:cs="Arial"/>
          <w:sz w:val="21"/>
          <w:szCs w:val="21"/>
          <w:lang w:val="es-BO"/>
        </w:rPr>
        <w:t xml:space="preserve">. </w:t>
      </w:r>
    </w:p>
    <w:p w:rsidR="00BC36A9" w:rsidRPr="00260B96" w:rsidRDefault="00BC36A9" w:rsidP="00BC36A9">
      <w:pPr>
        <w:numPr>
          <w:ilvl w:val="1"/>
          <w:numId w:val="52"/>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Proveer al Fiscal de Obra, copias de todos los avisos y otras comunicaciones </w:t>
      </w:r>
      <w:proofErr w:type="gramStart"/>
      <w:r w:rsidRPr="00260B96">
        <w:rPr>
          <w:rFonts w:ascii="Arial" w:hAnsi="Arial" w:cs="Arial"/>
          <w:sz w:val="21"/>
          <w:szCs w:val="21"/>
          <w:lang w:val="es-BO"/>
        </w:rPr>
        <w:t>dirigidos</w:t>
      </w:r>
      <w:proofErr w:type="gramEnd"/>
      <w:r w:rsidRPr="00260B96">
        <w:rPr>
          <w:rFonts w:ascii="Arial" w:hAnsi="Arial" w:cs="Arial"/>
          <w:sz w:val="21"/>
          <w:szCs w:val="21"/>
          <w:lang w:val="es-BO"/>
        </w:rPr>
        <w:t xml:space="preserve"> a las compañías de seguro y otros, incluidos los avisos relacionados con los accidentes que ocurran en la Obra.</w:t>
      </w:r>
    </w:p>
    <w:p w:rsidR="00BC36A9" w:rsidRPr="00260B96" w:rsidRDefault="00BC36A9" w:rsidP="00BC36A9">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Proveer las facilidades solicitadas al personal de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durante la ejecución de la Obra. </w:t>
      </w:r>
    </w:p>
    <w:p w:rsidR="00BC36A9" w:rsidRPr="00260B96" w:rsidRDefault="00BC36A9" w:rsidP="00BC36A9">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Asegurar que los contratos suscritos con subcontratistas contengan disposiciones que cumplan con las obligaciones laborales, sociales, ambientales y tributarias, además de la Ley Aplicable.  </w:t>
      </w:r>
    </w:p>
    <w:p w:rsidR="00BC36A9" w:rsidRPr="00260B96" w:rsidRDefault="00BC36A9" w:rsidP="00BC36A9">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260B96">
        <w:rPr>
          <w:rFonts w:ascii="Arial" w:hAnsi="Arial" w:cs="Arial"/>
          <w:b/>
          <w:sz w:val="21"/>
          <w:szCs w:val="21"/>
          <w:lang w:val="es-BO"/>
        </w:rPr>
        <w:t>Entidad</w:t>
      </w:r>
      <w:r w:rsidRPr="00260B96">
        <w:rPr>
          <w:rFonts w:ascii="Arial" w:hAnsi="Arial" w:cs="Arial"/>
          <w:sz w:val="21"/>
          <w:szCs w:val="21"/>
          <w:lang w:val="es-BO"/>
        </w:rPr>
        <w:t xml:space="preserve"> podrá pedir al </w:t>
      </w:r>
      <w:r w:rsidRPr="00260B96">
        <w:rPr>
          <w:rFonts w:ascii="Arial" w:hAnsi="Arial" w:cs="Arial"/>
          <w:b/>
          <w:sz w:val="21"/>
          <w:szCs w:val="21"/>
          <w:lang w:val="es-BO"/>
        </w:rPr>
        <w:t xml:space="preserve">Contratista </w:t>
      </w:r>
      <w:r w:rsidRPr="00260B96">
        <w:rPr>
          <w:rFonts w:ascii="Arial" w:hAnsi="Arial" w:cs="Arial"/>
          <w:sz w:val="21"/>
          <w:szCs w:val="21"/>
          <w:lang w:val="es-BO"/>
        </w:rPr>
        <w:t>en cualquier momento, dentro del término del presente Contrato, una declaración que certifique el cumplimiento de la presente obligación.</w:t>
      </w:r>
    </w:p>
    <w:p w:rsidR="00BC36A9" w:rsidRPr="00260B96" w:rsidRDefault="00BC36A9" w:rsidP="00BC36A9">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rsidR="00BC36A9" w:rsidRPr="00260B96" w:rsidRDefault="00BC36A9" w:rsidP="00BC36A9">
      <w:pPr>
        <w:numPr>
          <w:ilvl w:val="1"/>
          <w:numId w:val="52"/>
        </w:numPr>
        <w:tabs>
          <w:tab w:val="left" w:pos="0"/>
          <w:tab w:val="left" w:pos="567"/>
        </w:tabs>
        <w:spacing w:before="120" w:after="120"/>
        <w:ind w:left="567" w:right="-7" w:hanging="567"/>
        <w:jc w:val="both"/>
        <w:rPr>
          <w:rFonts w:ascii="Arial" w:hAnsi="Arial" w:cs="Arial"/>
          <w:sz w:val="21"/>
          <w:szCs w:val="21"/>
          <w:lang w:val="es-BO"/>
        </w:rPr>
      </w:pPr>
      <w:r w:rsidRPr="00260B96">
        <w:rPr>
          <w:rFonts w:ascii="Arial" w:hAnsi="Arial" w:cs="Arial"/>
          <w:sz w:val="21"/>
          <w:szCs w:val="21"/>
          <w:lang w:val="es-BO"/>
        </w:rPr>
        <w:t>Efectuar el control de calidad de la Obra en conformidad al Contrato y sus anexos.</w:t>
      </w:r>
    </w:p>
    <w:p w:rsidR="00BC36A9" w:rsidRPr="00260B96" w:rsidRDefault="00BC36A9" w:rsidP="00BC36A9">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rsidR="00BC36A9" w:rsidRPr="00260B96" w:rsidRDefault="00BC36A9" w:rsidP="00BC36A9">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Contar con un Director de Obra el cual deberá ser necesariamente el profesional calificado en la propuesta, con experiencia en ejecución de obras similares a las previstas en el presente Contrato y representará al </w:t>
      </w:r>
      <w:r w:rsidRPr="00260B96">
        <w:rPr>
          <w:rFonts w:ascii="Arial" w:hAnsi="Arial" w:cs="Arial"/>
          <w:b/>
          <w:sz w:val="21"/>
          <w:szCs w:val="21"/>
          <w:lang w:val="es-BO"/>
        </w:rPr>
        <w:t>Contratista</w:t>
      </w:r>
      <w:r w:rsidRPr="00260B96">
        <w:rPr>
          <w:rFonts w:ascii="Arial" w:hAnsi="Arial" w:cs="Arial"/>
          <w:sz w:val="21"/>
          <w:szCs w:val="21"/>
          <w:lang w:val="es-BO"/>
        </w:rPr>
        <w:t xml:space="preserve"> en el sitio de la ejecución de la Obra.</w:t>
      </w:r>
    </w:p>
    <w:p w:rsidR="00BC36A9" w:rsidRPr="00260B96" w:rsidRDefault="00BC36A9" w:rsidP="00BC36A9">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Cooperar y compartir la zona de las obras con otros contratistas, autoridades públicas, empresas de servicios y con la </w:t>
      </w:r>
      <w:r w:rsidRPr="00260B96">
        <w:rPr>
          <w:rFonts w:ascii="Arial" w:hAnsi="Arial" w:cs="Arial"/>
          <w:b/>
          <w:sz w:val="21"/>
          <w:szCs w:val="21"/>
          <w:lang w:val="es-BO"/>
        </w:rPr>
        <w:t>Entidad</w:t>
      </w:r>
      <w:r w:rsidRPr="00260B96">
        <w:rPr>
          <w:rFonts w:ascii="Arial" w:hAnsi="Arial" w:cs="Arial"/>
          <w:sz w:val="21"/>
          <w:szCs w:val="21"/>
          <w:lang w:val="es-BO"/>
        </w:rPr>
        <w:t xml:space="preserve"> en los periodos especificados en la lista de otros contratistas. La </w:t>
      </w:r>
      <w:r w:rsidRPr="00260B96">
        <w:rPr>
          <w:rFonts w:ascii="Arial" w:hAnsi="Arial" w:cs="Arial"/>
          <w:b/>
          <w:sz w:val="21"/>
          <w:szCs w:val="21"/>
          <w:lang w:val="es-BO"/>
        </w:rPr>
        <w:t>Entidad</w:t>
      </w:r>
      <w:r w:rsidRPr="00260B96">
        <w:rPr>
          <w:rFonts w:ascii="Arial" w:hAnsi="Arial" w:cs="Arial"/>
          <w:sz w:val="21"/>
          <w:szCs w:val="21"/>
          <w:lang w:val="es-BO"/>
        </w:rPr>
        <w:t xml:space="preserve"> podrá modificar la lista de otros contratistas y notificará al </w:t>
      </w:r>
      <w:r w:rsidRPr="00260B96">
        <w:rPr>
          <w:rFonts w:ascii="Arial" w:hAnsi="Arial" w:cs="Arial"/>
          <w:b/>
          <w:sz w:val="21"/>
          <w:szCs w:val="21"/>
          <w:lang w:val="es-BO"/>
        </w:rPr>
        <w:t>Contratista</w:t>
      </w:r>
      <w:r w:rsidRPr="00260B96">
        <w:rPr>
          <w:rFonts w:ascii="Arial" w:hAnsi="Arial" w:cs="Arial"/>
          <w:sz w:val="21"/>
          <w:szCs w:val="21"/>
          <w:lang w:val="es-BO"/>
        </w:rPr>
        <w:t>.</w:t>
      </w:r>
    </w:p>
    <w:p w:rsidR="00BC36A9" w:rsidRPr="00260B96" w:rsidRDefault="00BC36A9" w:rsidP="00BC36A9">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rsidR="00BC36A9" w:rsidRPr="00260B96" w:rsidRDefault="00BC36A9" w:rsidP="00BC36A9">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Custodiar todos los materiales, equipo y todo trabajo ejecutado utilizando medidas de mantenimiento, hasta la recepción definitiva de la Obra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o liquidación y cierre por resolución del Contrato.</w:t>
      </w:r>
    </w:p>
    <w:p w:rsidR="00BC36A9" w:rsidRPr="00260B96" w:rsidRDefault="00BC36A9" w:rsidP="00BC36A9">
      <w:pPr>
        <w:numPr>
          <w:ilvl w:val="1"/>
          <w:numId w:val="52"/>
        </w:num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Autoriza a la </w:t>
      </w:r>
      <w:r w:rsidRPr="00260B96">
        <w:rPr>
          <w:rFonts w:ascii="Arial" w:hAnsi="Arial" w:cs="Arial"/>
          <w:b/>
          <w:sz w:val="21"/>
          <w:szCs w:val="21"/>
          <w:lang w:val="es-BO"/>
        </w:rPr>
        <w:t>Entidad</w:t>
      </w:r>
      <w:r w:rsidRPr="00260B96">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rsidR="00BC36A9" w:rsidRPr="00260B96" w:rsidRDefault="00BC36A9" w:rsidP="00BC36A9">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 xml:space="preserve">Mantener permanentemente barreras, letreros, luces y señalización adecuada y en general todo medio de seguridad en el lugar de la Obra, que prevenga a terceros del riesgo de accidentes. Dichos elementos serán retirados por el </w:t>
      </w:r>
      <w:r w:rsidRPr="00260B96">
        <w:rPr>
          <w:rFonts w:ascii="Arial" w:hAnsi="Arial" w:cs="Arial"/>
          <w:b/>
          <w:sz w:val="21"/>
          <w:szCs w:val="21"/>
          <w:lang w:val="es-BO"/>
        </w:rPr>
        <w:t>Contratista</w:t>
      </w:r>
      <w:r w:rsidRPr="00260B96">
        <w:rPr>
          <w:rFonts w:ascii="Arial" w:hAnsi="Arial" w:cs="Arial"/>
          <w:sz w:val="21"/>
          <w:szCs w:val="21"/>
          <w:lang w:val="es-BO"/>
        </w:rPr>
        <w:t>, a la terminación de la Obra.</w:t>
      </w:r>
    </w:p>
    <w:p w:rsidR="00BC36A9" w:rsidRPr="00260B96" w:rsidRDefault="00BC36A9" w:rsidP="00BC36A9">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Proteger de posibles daños a las propiedades adyacentes a la Obra. En caso de que éstos se produzcan deberán ser resarcidos bajo su exclusiva responsabilidad, debiendo indemnizar por daños causados por las obras del </w:t>
      </w:r>
      <w:r w:rsidRPr="00260B96">
        <w:rPr>
          <w:rFonts w:ascii="Arial" w:hAnsi="Arial" w:cs="Arial"/>
          <w:b/>
          <w:sz w:val="21"/>
          <w:szCs w:val="21"/>
          <w:lang w:val="es-BO"/>
        </w:rPr>
        <w:t>Contratista</w:t>
      </w:r>
      <w:r w:rsidRPr="00260B96">
        <w:rPr>
          <w:rFonts w:ascii="Arial" w:hAnsi="Arial" w:cs="Arial"/>
          <w:sz w:val="21"/>
          <w:szCs w:val="21"/>
          <w:lang w:val="es-BO"/>
        </w:rPr>
        <w:t xml:space="preserve"> a los propietarios vecinos de la Obra y de toda lesión causada a terceras personas como resultado de sus trabajos.</w:t>
      </w:r>
    </w:p>
    <w:p w:rsidR="00BC36A9" w:rsidRPr="00260B96" w:rsidRDefault="00BC36A9" w:rsidP="00BC36A9">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Evitar daños a cañerías, árboles, conductores, torres y cables de instalación eléctrica, debiendo reparar cualquier daño o desperfecto ocasionado por su propia cuenta y riesgo.</w:t>
      </w:r>
    </w:p>
    <w:p w:rsidR="00BC36A9" w:rsidRPr="00260B96" w:rsidRDefault="00BC36A9" w:rsidP="00BC36A9">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BC36A9" w:rsidRPr="00260B96" w:rsidRDefault="00BC36A9" w:rsidP="00BC36A9">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260B96">
        <w:rPr>
          <w:rFonts w:ascii="Arial" w:hAnsi="Arial" w:cs="Arial"/>
          <w:b/>
          <w:sz w:val="21"/>
          <w:szCs w:val="21"/>
          <w:lang w:val="es-BO"/>
        </w:rPr>
        <w:t>Entidad</w:t>
      </w:r>
      <w:r w:rsidRPr="00260B96">
        <w:rPr>
          <w:rFonts w:ascii="Arial" w:hAnsi="Arial" w:cs="Arial"/>
          <w:sz w:val="21"/>
          <w:szCs w:val="21"/>
          <w:lang w:val="es-BO"/>
        </w:rPr>
        <w:t xml:space="preserve">, el respaldo correspondiente. </w:t>
      </w:r>
    </w:p>
    <w:p w:rsidR="00BC36A9" w:rsidRPr="00260B96" w:rsidRDefault="00BC36A9" w:rsidP="00BC36A9">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260B96">
        <w:rPr>
          <w:rFonts w:ascii="Arial" w:hAnsi="Arial" w:cs="Arial"/>
          <w:b/>
          <w:sz w:val="21"/>
          <w:szCs w:val="21"/>
          <w:lang w:val="es-BO"/>
        </w:rPr>
        <w:t>Contratista</w:t>
      </w:r>
      <w:r w:rsidRPr="00260B96">
        <w:rPr>
          <w:rFonts w:ascii="Arial" w:hAnsi="Arial" w:cs="Arial"/>
          <w:sz w:val="21"/>
          <w:szCs w:val="21"/>
          <w:lang w:val="es-BO"/>
        </w:rPr>
        <w:t>, asumiendo los costos que estos generen.</w:t>
      </w:r>
    </w:p>
    <w:p w:rsidR="00BC36A9" w:rsidRPr="00260B96" w:rsidRDefault="00BC36A9" w:rsidP="00BC36A9">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Asistir a la/s reunión/es de coordinación y solicitadas por el Supervisor y/o el Fiscal de Obra.</w:t>
      </w:r>
    </w:p>
    <w:p w:rsidR="00BC36A9" w:rsidRPr="00260B96" w:rsidRDefault="00BC36A9" w:rsidP="00BC36A9">
      <w:p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260B96">
        <w:rPr>
          <w:rFonts w:ascii="Arial" w:hAnsi="Arial" w:cs="Arial"/>
          <w:b/>
          <w:sz w:val="21"/>
          <w:szCs w:val="21"/>
          <w:lang w:val="es-BO"/>
        </w:rPr>
        <w:t>Contratista.</w:t>
      </w:r>
    </w:p>
    <w:p w:rsidR="00BC36A9" w:rsidRPr="00260B96" w:rsidRDefault="00BC36A9" w:rsidP="00BC36A9">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Proporcionar un manual de mantenimiento preventivo, correctivo y predictivo a momento de la recepción definitiva, que debe contar con la aprobación y visto bueno del Supervisor y Fiscal de Obra.</w:t>
      </w:r>
    </w:p>
    <w:p w:rsidR="00BC36A9" w:rsidRPr="00260B96" w:rsidRDefault="00BC36A9" w:rsidP="00BC36A9">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también será responsable :</w:t>
      </w:r>
    </w:p>
    <w:p w:rsidR="00BC36A9" w:rsidRPr="00260B96" w:rsidRDefault="00BC36A9" w:rsidP="00BC36A9">
      <w:pPr>
        <w:numPr>
          <w:ilvl w:val="0"/>
          <w:numId w:val="50"/>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rsidR="00BC36A9" w:rsidRPr="00260B96" w:rsidRDefault="00BC36A9" w:rsidP="00BC36A9">
      <w:pPr>
        <w:tabs>
          <w:tab w:val="left" w:pos="0"/>
        </w:tabs>
        <w:spacing w:after="120"/>
        <w:ind w:left="1985"/>
        <w:jc w:val="both"/>
        <w:rPr>
          <w:rFonts w:ascii="Arial" w:hAnsi="Arial" w:cs="Arial"/>
          <w:sz w:val="21"/>
          <w:szCs w:val="21"/>
          <w:lang w:val="es-BO"/>
        </w:rPr>
      </w:pPr>
      <w:r w:rsidRPr="00260B96">
        <w:rPr>
          <w:rFonts w:ascii="Arial" w:hAnsi="Arial" w:cs="Arial"/>
          <w:sz w:val="21"/>
          <w:szCs w:val="21"/>
          <w:lang w:val="es-BO"/>
        </w:rPr>
        <w:t xml:space="preserve">Cuando el </w:t>
      </w:r>
      <w:r w:rsidRPr="00260B96">
        <w:rPr>
          <w:rFonts w:ascii="Arial" w:hAnsi="Arial" w:cs="Arial"/>
          <w:b/>
          <w:sz w:val="21"/>
          <w:szCs w:val="21"/>
          <w:lang w:val="es-BO"/>
        </w:rPr>
        <w:t>Contratista</w:t>
      </w:r>
      <w:r w:rsidRPr="00260B96">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260B96">
        <w:rPr>
          <w:rFonts w:ascii="Arial" w:hAnsi="Arial" w:cs="Arial"/>
          <w:b/>
          <w:sz w:val="21"/>
          <w:szCs w:val="21"/>
          <w:lang w:val="es-BO"/>
        </w:rPr>
        <w:t>Contratista</w:t>
      </w:r>
      <w:r w:rsidRPr="00260B96">
        <w:rPr>
          <w:rFonts w:ascii="Arial" w:hAnsi="Arial" w:cs="Arial"/>
          <w:sz w:val="21"/>
          <w:szCs w:val="21"/>
          <w:lang w:val="es-BO"/>
        </w:rPr>
        <w:t>, deduciendo su costo del importe de los certificados de avance de Obra o la liquidación final, según corresponda.</w:t>
      </w:r>
    </w:p>
    <w:p w:rsidR="00BC36A9" w:rsidRPr="00260B96" w:rsidRDefault="00BC36A9" w:rsidP="00BC36A9">
      <w:pPr>
        <w:tabs>
          <w:tab w:val="left" w:pos="0"/>
          <w:tab w:val="left" w:pos="567"/>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Queda también establecido que la </w:t>
      </w:r>
      <w:r w:rsidRPr="00260B96">
        <w:rPr>
          <w:rFonts w:ascii="Arial" w:hAnsi="Arial" w:cs="Arial"/>
          <w:b/>
          <w:sz w:val="21"/>
          <w:szCs w:val="21"/>
          <w:lang w:val="es-BO"/>
        </w:rPr>
        <w:t>Entidad</w:t>
      </w:r>
      <w:r w:rsidRPr="00260B96">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Desaparecidas las causales anteriores, la </w:t>
      </w:r>
      <w:r w:rsidRPr="00260B96">
        <w:rPr>
          <w:rFonts w:ascii="Arial" w:hAnsi="Arial" w:cs="Arial"/>
          <w:b/>
          <w:sz w:val="21"/>
          <w:szCs w:val="21"/>
          <w:lang w:val="es-BO"/>
        </w:rPr>
        <w:t>Entidad</w:t>
      </w:r>
      <w:r w:rsidRPr="00260B96">
        <w:rPr>
          <w:rFonts w:ascii="Arial" w:hAnsi="Arial" w:cs="Arial"/>
          <w:sz w:val="21"/>
          <w:szCs w:val="21"/>
          <w:lang w:val="es-BO"/>
        </w:rPr>
        <w:t xml:space="preserve"> procederá al pago de las sumas retenidas siempre que, para la solución de ellas no se haya empleado parte o el total de dichos fondos. Esta retención no creará derechos en favor del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solicitar ampliación de plazo, ni intereses.</w:t>
      </w:r>
    </w:p>
    <w:p w:rsidR="00BC36A9" w:rsidRPr="00260B96" w:rsidRDefault="00BC36A9" w:rsidP="00BC36A9">
      <w:pPr>
        <w:numPr>
          <w:ilvl w:val="0"/>
          <w:numId w:val="50"/>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rsidR="00BC36A9" w:rsidRPr="00260B96" w:rsidRDefault="00BC36A9" w:rsidP="00BC36A9">
      <w:pPr>
        <w:numPr>
          <w:ilvl w:val="1"/>
          <w:numId w:val="51"/>
        </w:numPr>
        <w:tabs>
          <w:tab w:val="left" w:pos="0"/>
          <w:tab w:val="left" w:pos="567"/>
        </w:tabs>
        <w:spacing w:after="120"/>
        <w:ind w:left="567" w:right="-7" w:hanging="567"/>
        <w:jc w:val="both"/>
        <w:rPr>
          <w:rFonts w:ascii="Arial" w:hAnsi="Arial" w:cs="Arial"/>
          <w:sz w:val="21"/>
          <w:szCs w:val="21"/>
          <w:lang w:val="es-BO"/>
        </w:rPr>
      </w:pPr>
      <w:r w:rsidRPr="00260B96">
        <w:rPr>
          <w:rFonts w:ascii="Arial" w:hAnsi="Arial" w:cs="Arial"/>
          <w:sz w:val="21"/>
          <w:szCs w:val="21"/>
          <w:lang w:val="es-BO"/>
        </w:rPr>
        <w:lastRenderedPageBreak/>
        <w:t>Las demás obligaciones a su cargo que emerjan del presente Contrato y sus anexos.</w:t>
      </w:r>
    </w:p>
    <w:p w:rsidR="00BC36A9" w:rsidRPr="00260B96" w:rsidRDefault="00BC36A9" w:rsidP="00BC36A9">
      <w:pPr>
        <w:pStyle w:val="Sangra3detindependiente"/>
        <w:spacing w:before="120"/>
        <w:ind w:left="567" w:hanging="567"/>
        <w:jc w:val="both"/>
        <w:rPr>
          <w:rFonts w:ascii="Arial" w:hAnsi="Arial" w:cs="Arial"/>
          <w:b/>
          <w:sz w:val="21"/>
          <w:szCs w:val="21"/>
        </w:rPr>
      </w:pPr>
      <w:r w:rsidRPr="00260B96">
        <w:rPr>
          <w:rFonts w:ascii="Arial" w:hAnsi="Arial" w:cs="Arial"/>
          <w:b/>
          <w:sz w:val="21"/>
          <w:szCs w:val="21"/>
        </w:rPr>
        <w:t>20.35 ORGANIZACIÓN DEL CONTRATISTA</w:t>
      </w:r>
    </w:p>
    <w:p w:rsidR="00BC36A9" w:rsidRPr="00260B96" w:rsidRDefault="00BC36A9" w:rsidP="00BC36A9">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260B96">
        <w:rPr>
          <w:rFonts w:ascii="Arial" w:hAnsi="Arial" w:cs="Arial"/>
          <w:b/>
          <w:sz w:val="21"/>
          <w:szCs w:val="21"/>
          <w:lang w:val="es-BO"/>
        </w:rPr>
        <w:t>Contratista</w:t>
      </w:r>
      <w:r w:rsidRPr="00260B96">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260B96">
          <w:rPr>
            <w:rFonts w:ascii="Arial" w:hAnsi="Arial" w:cs="Arial"/>
            <w:sz w:val="21"/>
            <w:szCs w:val="21"/>
            <w:lang w:val="es-BO"/>
          </w:rPr>
          <w:t>la Obra</w:t>
        </w:r>
      </w:smartTag>
      <w:r w:rsidRPr="00260B96">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260B96">
        <w:rPr>
          <w:rFonts w:ascii="Arial" w:hAnsi="Arial" w:cs="Arial"/>
          <w:b/>
          <w:sz w:val="21"/>
          <w:szCs w:val="21"/>
          <w:lang w:val="es-BO"/>
        </w:rPr>
        <w:t>Contratista</w:t>
      </w:r>
      <w:r w:rsidRPr="00260B96">
        <w:rPr>
          <w:rFonts w:ascii="Arial" w:hAnsi="Arial" w:cs="Arial"/>
          <w:sz w:val="21"/>
          <w:szCs w:val="21"/>
          <w:lang w:val="es-BO"/>
        </w:rPr>
        <w:t xml:space="preserve"> y los términos del Contrato y sus anexos.</w:t>
      </w:r>
    </w:p>
    <w:p w:rsidR="00BC36A9" w:rsidRPr="00260B96" w:rsidRDefault="00BC36A9" w:rsidP="00BC36A9">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260B96">
        <w:rPr>
          <w:rFonts w:ascii="Arial" w:hAnsi="Arial" w:cs="Arial"/>
          <w:bCs/>
          <w:sz w:val="21"/>
          <w:szCs w:val="21"/>
          <w:lang w:val="es-BO"/>
        </w:rPr>
        <w:t>Supervisor</w:t>
      </w:r>
      <w:r w:rsidRPr="00260B96">
        <w:rPr>
          <w:rFonts w:ascii="Arial" w:hAnsi="Arial" w:cs="Arial"/>
          <w:sz w:val="21"/>
          <w:szCs w:val="21"/>
          <w:lang w:val="es-BO"/>
        </w:rPr>
        <w:t xml:space="preserve"> solicita la remoción de un miembro del personal o integrante de la fuerza laboral del </w:t>
      </w:r>
      <w:r w:rsidRPr="00260B96">
        <w:rPr>
          <w:rFonts w:ascii="Arial" w:hAnsi="Arial" w:cs="Arial"/>
          <w:b/>
          <w:bCs/>
          <w:sz w:val="21"/>
          <w:szCs w:val="21"/>
          <w:lang w:val="es-BO"/>
        </w:rPr>
        <w:t>Contratista</w:t>
      </w:r>
      <w:r w:rsidRPr="00260B96">
        <w:rPr>
          <w:rFonts w:ascii="Arial" w:hAnsi="Arial" w:cs="Arial"/>
          <w:sz w:val="21"/>
          <w:szCs w:val="21"/>
          <w:lang w:val="es-BO"/>
        </w:rPr>
        <w:t xml:space="preserve">, indicando las causas que motivan el pedido,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rsidR="00BC36A9" w:rsidRPr="00260B96" w:rsidRDefault="00BC36A9" w:rsidP="00BC36A9">
      <w:pPr>
        <w:spacing w:before="120" w:after="120"/>
        <w:jc w:val="both"/>
        <w:rPr>
          <w:rFonts w:ascii="Arial" w:hAnsi="Arial" w:cs="Arial"/>
          <w:b/>
          <w:sz w:val="21"/>
          <w:szCs w:val="21"/>
          <w:lang w:val="es-BO"/>
        </w:rPr>
      </w:pPr>
      <w:r w:rsidRPr="00260B96">
        <w:rPr>
          <w:rFonts w:ascii="Arial" w:hAnsi="Arial" w:cs="Arial"/>
          <w:b/>
          <w:sz w:val="21"/>
          <w:szCs w:val="21"/>
          <w:u w:val="single"/>
          <w:lang w:val="es-BO"/>
        </w:rPr>
        <w:t>VIGÉSIMA PRIMERA.- (OBLIGACIONES DE LA ENTIDAD)</w:t>
      </w:r>
    </w:p>
    <w:p w:rsidR="00BC36A9" w:rsidRPr="00260B96" w:rsidRDefault="00BC36A9" w:rsidP="00BC36A9">
      <w:pPr>
        <w:spacing w:before="120" w:after="120"/>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 xml:space="preserve">Entidad </w:t>
      </w:r>
      <w:r w:rsidRPr="00260B96">
        <w:rPr>
          <w:rFonts w:ascii="Arial" w:hAnsi="Arial" w:cs="Arial"/>
          <w:sz w:val="21"/>
          <w:szCs w:val="21"/>
          <w:lang w:val="es-BO"/>
        </w:rPr>
        <w:t>se obliga en su sentido más amplio a cumplir con las siguientes obligaciones:</w:t>
      </w:r>
    </w:p>
    <w:p w:rsidR="00BC36A9" w:rsidRPr="00260B96" w:rsidRDefault="00BC36A9" w:rsidP="00BC36A9">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21.1  </w:t>
      </w:r>
      <w:r w:rsidRPr="00260B96">
        <w:rPr>
          <w:rFonts w:ascii="Arial" w:hAnsi="Arial" w:cs="Arial"/>
          <w:sz w:val="21"/>
          <w:szCs w:val="21"/>
          <w:lang w:val="es-BO"/>
        </w:rPr>
        <w:t xml:space="preserve">Notificar al </w:t>
      </w:r>
      <w:r w:rsidRPr="00260B96">
        <w:rPr>
          <w:rFonts w:ascii="Arial" w:hAnsi="Arial" w:cs="Arial"/>
          <w:b/>
          <w:sz w:val="21"/>
          <w:szCs w:val="21"/>
          <w:lang w:val="es-BO"/>
        </w:rPr>
        <w:t xml:space="preserve">Contratista </w:t>
      </w:r>
      <w:r w:rsidRPr="00260B96">
        <w:rPr>
          <w:rFonts w:ascii="Arial" w:hAnsi="Arial" w:cs="Arial"/>
          <w:sz w:val="21"/>
          <w:szCs w:val="21"/>
          <w:lang w:val="es-BO"/>
        </w:rPr>
        <w:t>los defectos e irregularidades encontradas en la ejecución de la Obra, fijando plazos para su corrección.</w:t>
      </w:r>
    </w:p>
    <w:p w:rsidR="00BC36A9" w:rsidRPr="00260B96" w:rsidRDefault="00BC36A9" w:rsidP="00BC36A9">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21.2</w:t>
      </w:r>
      <w:r>
        <w:rPr>
          <w:rFonts w:ascii="Arial" w:hAnsi="Arial" w:cs="Arial"/>
          <w:b/>
          <w:sz w:val="21"/>
          <w:szCs w:val="21"/>
          <w:lang w:val="es-BO"/>
        </w:rPr>
        <w:t xml:space="preserve"> </w:t>
      </w:r>
      <w:r w:rsidRPr="00260B96">
        <w:rPr>
          <w:rFonts w:ascii="Arial" w:hAnsi="Arial" w:cs="Arial"/>
          <w:sz w:val="21"/>
          <w:szCs w:val="21"/>
          <w:lang w:val="es-BO"/>
        </w:rPr>
        <w:t xml:space="preserve">Proveer información y detalle para la ejecución de la Obra, comunicando al </w:t>
      </w:r>
      <w:r w:rsidRPr="00260B96">
        <w:rPr>
          <w:rFonts w:ascii="Arial" w:hAnsi="Arial" w:cs="Arial"/>
          <w:b/>
          <w:sz w:val="21"/>
          <w:szCs w:val="21"/>
          <w:lang w:val="es-BO"/>
        </w:rPr>
        <w:t>Contratista</w:t>
      </w:r>
      <w:r w:rsidRPr="00260B96">
        <w:rPr>
          <w:rFonts w:ascii="Arial" w:hAnsi="Arial" w:cs="Arial"/>
          <w:sz w:val="21"/>
          <w:szCs w:val="21"/>
          <w:lang w:val="es-BO"/>
        </w:rPr>
        <w:t xml:space="preserve"> eventuales cambios de normas y horarios de trabajo.</w:t>
      </w:r>
    </w:p>
    <w:p w:rsidR="00BC36A9" w:rsidRPr="00260B96" w:rsidRDefault="00BC36A9" w:rsidP="00BC36A9">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VIGÉSIMA SEGUNDA.- (REPRESENTANTE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rsidR="00BC36A9" w:rsidRPr="00260B96" w:rsidRDefault="00BC36A9" w:rsidP="00BC36A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rsidR="00BC36A9" w:rsidRPr="00260B96" w:rsidRDefault="00BC36A9" w:rsidP="00BC36A9">
      <w:pPr>
        <w:spacing w:before="120" w:after="120"/>
        <w:ind w:hanging="11"/>
        <w:jc w:val="both"/>
        <w:rPr>
          <w:rFonts w:ascii="Arial" w:hAnsi="Arial" w:cs="Arial"/>
          <w:sz w:val="21"/>
          <w:szCs w:val="21"/>
          <w:lang w:val="es-BO"/>
        </w:rPr>
      </w:pPr>
      <w:r w:rsidRPr="00260B96">
        <w:rPr>
          <w:rFonts w:ascii="Arial" w:hAnsi="Arial" w:cs="Arial"/>
          <w:sz w:val="21"/>
          <w:szCs w:val="21"/>
          <w:lang w:val="es-BO"/>
        </w:rPr>
        <w:t>El Director de Obra tendrá residencia en el lugar en que se ejecuta la Obra, prestará servicios a tiempo completo y está facultado para:</w:t>
      </w:r>
    </w:p>
    <w:p w:rsidR="00BC36A9" w:rsidRPr="00260B96" w:rsidRDefault="00BC36A9" w:rsidP="00BC36A9">
      <w:pPr>
        <w:numPr>
          <w:ilvl w:val="3"/>
          <w:numId w:val="40"/>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Dirigir la realización de la Obra, para el cumplimiento de las especificaciones técnicas, el cronograma y todas aquellas actividades que se requieran para el cumplimiento del objeto del Contrato.</w:t>
      </w:r>
    </w:p>
    <w:p w:rsidR="00BC36A9" w:rsidRPr="00260B96" w:rsidRDefault="00BC36A9" w:rsidP="00BC36A9">
      <w:pPr>
        <w:numPr>
          <w:ilvl w:val="3"/>
          <w:numId w:val="40"/>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Representar al </w:t>
      </w:r>
      <w:r w:rsidRPr="00260B96">
        <w:rPr>
          <w:rFonts w:ascii="Arial" w:hAnsi="Arial" w:cs="Arial"/>
          <w:b/>
          <w:bCs/>
          <w:sz w:val="21"/>
          <w:szCs w:val="21"/>
          <w:lang w:val="es-BO"/>
        </w:rPr>
        <w:t xml:space="preserve">Contratista </w:t>
      </w:r>
      <w:r w:rsidRPr="00260B96">
        <w:rPr>
          <w:rFonts w:ascii="Arial" w:hAnsi="Arial" w:cs="Arial"/>
          <w:sz w:val="21"/>
          <w:szCs w:val="21"/>
          <w:lang w:val="es-BO"/>
        </w:rPr>
        <w:t>en la ejecución de la Obra durante toda su vigencia.</w:t>
      </w:r>
    </w:p>
    <w:p w:rsidR="00BC36A9" w:rsidRPr="00260B96" w:rsidRDefault="00BC36A9" w:rsidP="00BC36A9">
      <w:pPr>
        <w:numPr>
          <w:ilvl w:val="3"/>
          <w:numId w:val="40"/>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Mantener permanentemente informado al Supervisor y al Fiscal de Obra sobre todos los aspectos relacionados con la Obra.</w:t>
      </w:r>
    </w:p>
    <w:p w:rsidR="00BC36A9" w:rsidRPr="00260B96" w:rsidRDefault="00BC36A9" w:rsidP="00BC36A9">
      <w:pPr>
        <w:numPr>
          <w:ilvl w:val="3"/>
          <w:numId w:val="40"/>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 xml:space="preserve">Mantener coordinación permanente y efectiva con la oficina central del </w:t>
      </w:r>
      <w:r w:rsidRPr="00260B96">
        <w:rPr>
          <w:rFonts w:ascii="Arial" w:hAnsi="Arial" w:cs="Arial"/>
          <w:b/>
          <w:bCs/>
          <w:sz w:val="21"/>
          <w:szCs w:val="21"/>
          <w:lang w:val="es-BO"/>
        </w:rPr>
        <w:t>Contratista</w:t>
      </w:r>
      <w:r w:rsidRPr="00260B96">
        <w:rPr>
          <w:rFonts w:ascii="Arial" w:hAnsi="Arial" w:cs="Arial"/>
          <w:sz w:val="21"/>
          <w:szCs w:val="21"/>
          <w:lang w:val="es-BO"/>
        </w:rPr>
        <w:t>.</w:t>
      </w:r>
    </w:p>
    <w:p w:rsidR="00BC36A9" w:rsidRPr="00260B96" w:rsidRDefault="00BC36A9" w:rsidP="00BC36A9">
      <w:pPr>
        <w:numPr>
          <w:ilvl w:val="3"/>
          <w:numId w:val="40"/>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Presentar el organigrama completo del personal del </w:t>
      </w:r>
      <w:r w:rsidRPr="00260B96">
        <w:rPr>
          <w:rFonts w:ascii="Arial" w:hAnsi="Arial" w:cs="Arial"/>
          <w:b/>
          <w:bCs/>
          <w:sz w:val="21"/>
          <w:szCs w:val="21"/>
          <w:lang w:val="es-BO"/>
        </w:rPr>
        <w:t>Contratista</w:t>
      </w:r>
      <w:r w:rsidRPr="00260B96">
        <w:rPr>
          <w:rFonts w:ascii="Arial" w:hAnsi="Arial" w:cs="Arial"/>
          <w:sz w:val="21"/>
          <w:szCs w:val="21"/>
          <w:lang w:val="es-BO"/>
        </w:rPr>
        <w:t>, asignado a la Obra.</w:t>
      </w:r>
    </w:p>
    <w:p w:rsidR="00BC36A9" w:rsidRPr="00260B96" w:rsidRDefault="00BC36A9" w:rsidP="00BC36A9">
      <w:pPr>
        <w:numPr>
          <w:ilvl w:val="3"/>
          <w:numId w:val="40"/>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Controlar la asistencia, así como de la conducta y ética profesional de todo el personal bajo su dependencia, con autoridad para asumir medidas correctivas en caso necesario.</w:t>
      </w:r>
    </w:p>
    <w:p w:rsidR="00BC36A9" w:rsidRPr="00260B96" w:rsidRDefault="00BC36A9" w:rsidP="00BC36A9">
      <w:pPr>
        <w:spacing w:before="120" w:after="120"/>
        <w:ind w:hanging="11"/>
        <w:jc w:val="both"/>
        <w:rPr>
          <w:rFonts w:ascii="Arial" w:hAnsi="Arial" w:cs="Arial"/>
          <w:sz w:val="21"/>
          <w:szCs w:val="21"/>
          <w:lang w:val="es-BO"/>
        </w:rPr>
      </w:pPr>
      <w:r w:rsidRPr="00260B96">
        <w:rPr>
          <w:rFonts w:ascii="Arial" w:hAnsi="Arial" w:cs="Arial"/>
          <w:sz w:val="21"/>
          <w:szCs w:val="21"/>
          <w:lang w:val="es-BO"/>
        </w:rPr>
        <w:lastRenderedPageBreak/>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rsidR="00BC36A9" w:rsidRPr="00260B96" w:rsidRDefault="00BC36A9" w:rsidP="00BC36A9">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Esta suplencia será temporal y no debe exceder los 20 (veinte) días hábiles, salvo casos de gravedad, caso contrario el </w:t>
      </w:r>
      <w:r w:rsidRPr="00260B96">
        <w:rPr>
          <w:rFonts w:ascii="Arial" w:hAnsi="Arial" w:cs="Arial"/>
          <w:b/>
          <w:bCs/>
          <w:sz w:val="21"/>
          <w:szCs w:val="21"/>
          <w:lang w:val="es-BO"/>
        </w:rPr>
        <w:t xml:space="preserve">Contratista </w:t>
      </w:r>
      <w:r w:rsidRPr="00260B96">
        <w:rPr>
          <w:rFonts w:ascii="Arial" w:hAnsi="Arial" w:cs="Arial"/>
          <w:sz w:val="21"/>
          <w:szCs w:val="21"/>
          <w:lang w:val="es-BO"/>
        </w:rPr>
        <w:t>deberá proceder a sustituir al Director de Obra, presentando a consideración del Fiscal de Obra</w:t>
      </w:r>
      <w:r>
        <w:rPr>
          <w:rFonts w:ascii="Arial" w:hAnsi="Arial" w:cs="Arial"/>
          <w:sz w:val="21"/>
          <w:szCs w:val="21"/>
          <w:lang w:val="es-BO"/>
        </w:rPr>
        <w:t xml:space="preserve"> </w:t>
      </w:r>
      <w:r w:rsidRPr="00260B96">
        <w:rPr>
          <w:rFonts w:ascii="Arial" w:hAnsi="Arial" w:cs="Arial"/>
          <w:sz w:val="21"/>
          <w:szCs w:val="21"/>
          <w:lang w:val="es-BO"/>
        </w:rPr>
        <w:t xml:space="preserve">una terna de profesionales de similar o mejor calificación que el Director de Obra a ser reemplazado. Todos los reemplazos serán a cuenta y cargo del </w:t>
      </w:r>
      <w:r w:rsidRPr="00260B96">
        <w:rPr>
          <w:rFonts w:ascii="Arial" w:hAnsi="Arial" w:cs="Arial"/>
          <w:b/>
          <w:sz w:val="21"/>
          <w:szCs w:val="21"/>
          <w:lang w:val="es-BO"/>
        </w:rPr>
        <w:t>Contratista</w:t>
      </w:r>
      <w:r w:rsidRPr="00260B96">
        <w:rPr>
          <w:rFonts w:ascii="Arial" w:hAnsi="Arial" w:cs="Arial"/>
          <w:sz w:val="21"/>
          <w:szCs w:val="21"/>
          <w:lang w:val="es-BO"/>
        </w:rPr>
        <w:t>.</w:t>
      </w:r>
    </w:p>
    <w:p w:rsidR="00BC36A9" w:rsidRPr="00260B96" w:rsidRDefault="00BC36A9" w:rsidP="00BC36A9">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lang w:val="es-BO"/>
        </w:rPr>
        <w:t xml:space="preserve"> tendrá el derecho de requerir la remoción inmediata del lugar de la Obra de cualquier persona empleada por el </w:t>
      </w:r>
      <w:r w:rsidRPr="00260B96">
        <w:rPr>
          <w:rFonts w:ascii="Arial" w:hAnsi="Arial" w:cs="Arial"/>
          <w:b/>
          <w:sz w:val="21"/>
          <w:szCs w:val="21"/>
          <w:lang w:val="es-BO"/>
        </w:rPr>
        <w:t>Contratista</w:t>
      </w:r>
      <w:r w:rsidRPr="00260B96">
        <w:rPr>
          <w:rFonts w:ascii="Arial" w:hAnsi="Arial" w:cs="Arial"/>
          <w:sz w:val="21"/>
          <w:szCs w:val="21"/>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rsidR="00BC36A9" w:rsidRPr="00260B96" w:rsidRDefault="00BC36A9" w:rsidP="00BC36A9">
      <w:pPr>
        <w:spacing w:before="120" w:after="120"/>
        <w:ind w:hanging="11"/>
        <w:jc w:val="both"/>
        <w:rPr>
          <w:rFonts w:ascii="Arial" w:hAnsi="Arial" w:cs="Arial"/>
          <w:b/>
          <w:sz w:val="21"/>
          <w:szCs w:val="21"/>
          <w:u w:val="single"/>
          <w:lang w:val="es-BO"/>
        </w:rPr>
      </w:pPr>
      <w:r w:rsidRPr="00260B96">
        <w:rPr>
          <w:rFonts w:ascii="Arial" w:hAnsi="Arial" w:cs="Arial"/>
          <w:b/>
          <w:sz w:val="21"/>
          <w:szCs w:val="21"/>
          <w:u w:val="single"/>
          <w:lang w:val="es-BO"/>
        </w:rPr>
        <w:t>VIGÉSIMA TERCERA.- (LIBRO DE ÓRDENES DE TRABAJO)</w:t>
      </w:r>
    </w:p>
    <w:p w:rsidR="00BC36A9" w:rsidRPr="00260B96" w:rsidRDefault="00BC36A9" w:rsidP="00BC36A9">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Bajo su responsabilidad y en la Obra,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llevará un libro de órdenes de trabajo con páginas numeradas y dos copias, el mismo que deberá ser </w:t>
      </w:r>
      <w:proofErr w:type="spellStart"/>
      <w:r w:rsidRPr="00260B96">
        <w:rPr>
          <w:rFonts w:ascii="Arial" w:hAnsi="Arial" w:cs="Arial"/>
          <w:sz w:val="21"/>
          <w:szCs w:val="21"/>
          <w:lang w:val="es-BO"/>
        </w:rPr>
        <w:t>aperturado</w:t>
      </w:r>
      <w:proofErr w:type="spellEnd"/>
      <w:r w:rsidRPr="00260B96">
        <w:rPr>
          <w:rFonts w:ascii="Arial" w:hAnsi="Arial" w:cs="Arial"/>
          <w:sz w:val="21"/>
          <w:szCs w:val="21"/>
          <w:lang w:val="es-BO"/>
        </w:rPr>
        <w:t xml:space="preserve"> con participación de Notario de Fe Pública en la fecha en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reciba la orden de proceder.</w:t>
      </w:r>
    </w:p>
    <w:p w:rsidR="00BC36A9" w:rsidRPr="00260B96" w:rsidRDefault="00BC36A9" w:rsidP="00BC36A9">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este libro el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anotarán las instrucciones, órdenes y observaciones impartidas al </w:t>
      </w:r>
      <w:r w:rsidRPr="00260B96">
        <w:rPr>
          <w:rFonts w:ascii="Arial" w:hAnsi="Arial" w:cs="Arial"/>
          <w:b/>
          <w:bCs/>
          <w:sz w:val="21"/>
          <w:szCs w:val="21"/>
          <w:lang w:val="es-BO"/>
        </w:rPr>
        <w:t>Contratista</w:t>
      </w:r>
      <w:r w:rsidRPr="00260B96">
        <w:rPr>
          <w:rFonts w:ascii="Arial" w:hAnsi="Arial" w:cs="Arial"/>
          <w:sz w:val="21"/>
          <w:szCs w:val="21"/>
          <w:lang w:val="es-BO"/>
        </w:rPr>
        <w:t xml:space="preserve">, que se refieran a los trabajos, cada orden llevará fecha y firma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y/o</w:t>
      </w:r>
      <w:r>
        <w:rPr>
          <w:rFonts w:ascii="Arial" w:hAnsi="Arial" w:cs="Arial"/>
          <w:bCs/>
          <w:sz w:val="21"/>
          <w:szCs w:val="21"/>
          <w:lang w:val="es-BO"/>
        </w:rPr>
        <w:t xml:space="preserve"> </w:t>
      </w:r>
      <w:r w:rsidRPr="00260B96">
        <w:rPr>
          <w:rFonts w:ascii="Arial" w:hAnsi="Arial" w:cs="Arial"/>
          <w:bCs/>
          <w:sz w:val="21"/>
          <w:szCs w:val="21"/>
          <w:lang w:val="es-BO"/>
        </w:rPr>
        <w:t>Fiscal de Obra</w:t>
      </w:r>
      <w:r>
        <w:rPr>
          <w:rFonts w:ascii="Arial" w:hAnsi="Arial" w:cs="Arial"/>
          <w:bCs/>
          <w:sz w:val="21"/>
          <w:szCs w:val="21"/>
          <w:lang w:val="es-BO"/>
        </w:rPr>
        <w:t xml:space="preserve"> </w:t>
      </w:r>
      <w:r w:rsidRPr="00260B96">
        <w:rPr>
          <w:rFonts w:ascii="Arial" w:hAnsi="Arial" w:cs="Arial"/>
          <w:sz w:val="21"/>
          <w:szCs w:val="21"/>
          <w:lang w:val="es-BO"/>
        </w:rPr>
        <w:t>y la constancia firmada del Director de Obra de haberla recibido.</w:t>
      </w:r>
    </w:p>
    <w:p w:rsidR="00BC36A9" w:rsidRPr="00260B96" w:rsidRDefault="00BC36A9" w:rsidP="00BC36A9">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Director de Obra también podrá utilizar el libro de órdenes para comunicar al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actividades de la Obra, firmando en constancia y el </w:t>
      </w:r>
      <w:r w:rsidRPr="00260B96">
        <w:rPr>
          <w:rFonts w:ascii="Arial" w:hAnsi="Arial" w:cs="Arial"/>
          <w:bCs/>
          <w:sz w:val="21"/>
          <w:szCs w:val="21"/>
          <w:lang w:val="es-BO"/>
        </w:rPr>
        <w:t xml:space="preserve">Supervisor y/o Fiscal de Obra </w:t>
      </w:r>
      <w:r w:rsidRPr="00260B96">
        <w:rPr>
          <w:rFonts w:ascii="Arial" w:hAnsi="Arial" w:cs="Arial"/>
          <w:sz w:val="21"/>
          <w:szCs w:val="21"/>
          <w:lang w:val="es-BO"/>
        </w:rPr>
        <w:t xml:space="preserve">tomarán conocimiento registrando también su firma y respuesta o instrucción si corresponde. 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desea representar una orden escrita en el libro de órdenes, deberá hacerla conocer al Fiscal de Obra por intermedio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forma escrita en el libro de órdenes, dentro del día de emitida dicha orden, caso contrario, quedará sobreentendido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acepta tácitamente la orden sin derecho a reclamación posterior.</w:t>
      </w:r>
    </w:p>
    <w:p w:rsidR="00BC36A9" w:rsidRPr="00260B96" w:rsidRDefault="00BC36A9" w:rsidP="00BC36A9">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original del libro de órdenes, será entregado a la </w:t>
      </w:r>
      <w:r w:rsidRPr="00260B96">
        <w:rPr>
          <w:rFonts w:ascii="Arial" w:hAnsi="Arial" w:cs="Arial"/>
          <w:b/>
          <w:sz w:val="21"/>
          <w:szCs w:val="21"/>
          <w:lang w:val="es-BO"/>
        </w:rPr>
        <w:t>Entidad</w:t>
      </w:r>
      <w:r w:rsidRPr="00260B96">
        <w:rPr>
          <w:rFonts w:ascii="Arial" w:hAnsi="Arial" w:cs="Arial"/>
          <w:sz w:val="21"/>
          <w:szCs w:val="21"/>
          <w:lang w:val="es-BO"/>
        </w:rPr>
        <w:t xml:space="preserve"> a tiempo de la recepción definitiva de la Obra, quedando una copia en poder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y otra del </w:t>
      </w:r>
      <w:r w:rsidRPr="00260B96">
        <w:rPr>
          <w:rFonts w:ascii="Arial" w:hAnsi="Arial" w:cs="Arial"/>
          <w:b/>
          <w:bCs/>
          <w:sz w:val="21"/>
          <w:szCs w:val="21"/>
          <w:lang w:val="es-BO"/>
        </w:rPr>
        <w:t>Contratista</w:t>
      </w:r>
      <w:r w:rsidRPr="00260B96">
        <w:rPr>
          <w:rFonts w:ascii="Arial" w:hAnsi="Arial" w:cs="Arial"/>
          <w:sz w:val="21"/>
          <w:szCs w:val="21"/>
          <w:lang w:val="es-BO"/>
        </w:rPr>
        <w:t>. Las comunicaciones cursadas entre Partes, sólo entrarán en vigor cuando sean efectuadas y entregadas por escrito, a través del libro de órdenes o notas oficiales.</w:t>
      </w:r>
    </w:p>
    <w:p w:rsidR="00BC36A9" w:rsidRPr="00260B96" w:rsidRDefault="00BC36A9" w:rsidP="00BC36A9">
      <w:pPr>
        <w:spacing w:before="120" w:after="120"/>
        <w:ind w:left="11" w:hanging="11"/>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tiene la obligación de mantener el libro de órdenes en el lugar de ejecución de la Obra, salvo instrucción escrita del Supervisor con conocimiento del Fiscal de Obra.</w:t>
      </w:r>
    </w:p>
    <w:p w:rsidR="00BC36A9" w:rsidRPr="00260B96" w:rsidRDefault="00BC36A9" w:rsidP="00BC36A9">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VIGÉSIMA CUARTA.- (</w:t>
      </w:r>
      <w:r w:rsidRPr="00260B96">
        <w:rPr>
          <w:rFonts w:ascii="Arial" w:hAnsi="Arial" w:cs="Arial"/>
          <w:b/>
          <w:bCs/>
          <w:sz w:val="21"/>
          <w:szCs w:val="21"/>
          <w:u w:val="single"/>
          <w:lang w:val="es-BO"/>
        </w:rPr>
        <w:t>FISCALIZACIÓN</w:t>
      </w:r>
      <w:r w:rsidRPr="00260B96">
        <w:rPr>
          <w:rFonts w:ascii="Arial" w:hAnsi="Arial" w:cs="Arial"/>
          <w:b/>
          <w:sz w:val="21"/>
          <w:szCs w:val="21"/>
          <w:u w:val="single"/>
          <w:lang w:val="es-BO"/>
        </w:rPr>
        <w:t xml:space="preserve"> Y </w:t>
      </w:r>
      <w:r w:rsidRPr="00260B96">
        <w:rPr>
          <w:rFonts w:ascii="Arial" w:hAnsi="Arial" w:cs="Arial"/>
          <w:b/>
          <w:bCs/>
          <w:sz w:val="21"/>
          <w:szCs w:val="21"/>
          <w:u w:val="single"/>
          <w:lang w:val="es-BO"/>
        </w:rPr>
        <w:t>SUPERVISIÓN</w:t>
      </w:r>
      <w:r w:rsidRPr="00260B96">
        <w:rPr>
          <w:rFonts w:ascii="Arial" w:hAnsi="Arial" w:cs="Arial"/>
          <w:b/>
          <w:sz w:val="21"/>
          <w:szCs w:val="21"/>
          <w:u w:val="single"/>
          <w:lang w:val="es-BO"/>
        </w:rPr>
        <w:t xml:space="preserve"> DE LA OBRA)</w:t>
      </w:r>
    </w:p>
    <w:p w:rsidR="00BC36A9" w:rsidRPr="00260B96" w:rsidRDefault="00BC36A9" w:rsidP="00BC36A9">
      <w:pPr>
        <w:tabs>
          <w:tab w:val="left" w:pos="567"/>
        </w:tabs>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24.1 </w:t>
      </w:r>
      <w:r w:rsidRPr="00260B96">
        <w:rPr>
          <w:rFonts w:ascii="Arial" w:hAnsi="Arial" w:cs="Arial"/>
          <w:b/>
          <w:sz w:val="21"/>
          <w:szCs w:val="21"/>
          <w:lang w:val="es-BO"/>
        </w:rPr>
        <w:tab/>
        <w:t>Fiscalización:</w:t>
      </w:r>
    </w:p>
    <w:p w:rsidR="00BC36A9" w:rsidRPr="00260B96" w:rsidRDefault="00BC36A9" w:rsidP="00BC36A9">
      <w:p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b/>
        <w:t xml:space="preserve">Los trabajos materia del presente Contrato estarán sujetos a la </w:t>
      </w:r>
      <w:r w:rsidRPr="00260B96">
        <w:rPr>
          <w:rFonts w:ascii="Arial" w:hAnsi="Arial" w:cs="Arial"/>
          <w:bCs/>
          <w:sz w:val="21"/>
          <w:szCs w:val="21"/>
          <w:lang w:val="es-BO"/>
        </w:rPr>
        <w:t>fiscalización</w:t>
      </w:r>
      <w:r w:rsidRPr="00260B96">
        <w:rPr>
          <w:rFonts w:ascii="Arial" w:hAnsi="Arial" w:cs="Arial"/>
          <w:sz w:val="21"/>
          <w:szCs w:val="21"/>
          <w:lang w:val="es-BO"/>
        </w:rPr>
        <w:t xml:space="preserve"> permanente de la </w:t>
      </w:r>
      <w:r w:rsidRPr="00260B96">
        <w:rPr>
          <w:rFonts w:ascii="Arial" w:hAnsi="Arial" w:cs="Arial"/>
          <w:b/>
          <w:sz w:val="21"/>
          <w:szCs w:val="21"/>
          <w:lang w:val="es-BO"/>
        </w:rPr>
        <w:t>Entidad</w:t>
      </w:r>
      <w:r w:rsidRPr="00260B96">
        <w:rPr>
          <w:rFonts w:ascii="Arial" w:hAnsi="Arial" w:cs="Arial"/>
          <w:sz w:val="21"/>
          <w:szCs w:val="21"/>
          <w:lang w:val="es-BO"/>
        </w:rPr>
        <w:t xml:space="preserve"> que nombrará como Fiscal de Obra a un profesional especializado de la Dirección Nacional de Infraestructura y Mantenimiento (</w:t>
      </w:r>
      <w:proofErr w:type="spellStart"/>
      <w:r w:rsidRPr="00260B96">
        <w:rPr>
          <w:rFonts w:ascii="Arial" w:hAnsi="Arial" w:cs="Arial"/>
          <w:sz w:val="21"/>
          <w:szCs w:val="21"/>
          <w:lang w:val="es-BO"/>
        </w:rPr>
        <w:t>DNIM</w:t>
      </w:r>
      <w:proofErr w:type="spellEnd"/>
      <w:r w:rsidRPr="00260B96">
        <w:rPr>
          <w:rFonts w:ascii="Arial" w:hAnsi="Arial" w:cs="Arial"/>
          <w:sz w:val="21"/>
          <w:szCs w:val="21"/>
          <w:lang w:val="es-BO"/>
        </w:rPr>
        <w:t>),designado expresamente por el responsable del proceso de contratación, que tendrá a su cargo:</w:t>
      </w:r>
    </w:p>
    <w:p w:rsidR="00BC36A9" w:rsidRPr="00260B96" w:rsidRDefault="00BC36A9" w:rsidP="00BC36A9">
      <w:pPr>
        <w:numPr>
          <w:ilvl w:val="0"/>
          <w:numId w:val="41"/>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 través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el cumplimiento del Contrato y sus anexos. </w:t>
      </w:r>
    </w:p>
    <w:p w:rsidR="00BC36A9" w:rsidRPr="00260B96" w:rsidRDefault="00BC36A9" w:rsidP="00BC36A9">
      <w:pPr>
        <w:numPr>
          <w:ilvl w:val="0"/>
          <w:numId w:val="41"/>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directamente el cumplimiento del contrato de </w:t>
      </w:r>
      <w:r w:rsidRPr="00260B96">
        <w:rPr>
          <w:rFonts w:ascii="Arial" w:hAnsi="Arial" w:cs="Arial"/>
          <w:bCs/>
          <w:sz w:val="21"/>
          <w:szCs w:val="21"/>
          <w:lang w:val="es-BO"/>
        </w:rPr>
        <w:t>supervisión técnica</w:t>
      </w:r>
      <w:r w:rsidRPr="00260B96">
        <w:rPr>
          <w:rFonts w:ascii="Arial" w:hAnsi="Arial" w:cs="Arial"/>
          <w:sz w:val="21"/>
          <w:szCs w:val="21"/>
          <w:lang w:val="es-BO"/>
        </w:rPr>
        <w:t xml:space="preserve">, realizando seguimiento y control de los actos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la </w:t>
      </w:r>
      <w:r w:rsidRPr="00260B96">
        <w:rPr>
          <w:rFonts w:ascii="Arial" w:hAnsi="Arial" w:cs="Arial"/>
          <w:bCs/>
          <w:sz w:val="21"/>
          <w:szCs w:val="21"/>
          <w:lang w:val="es-BO"/>
        </w:rPr>
        <w:t>supervisión</w:t>
      </w:r>
      <w:r w:rsidRPr="00260B96">
        <w:rPr>
          <w:rFonts w:ascii="Arial" w:hAnsi="Arial" w:cs="Arial"/>
          <w:sz w:val="21"/>
          <w:szCs w:val="21"/>
          <w:lang w:val="es-BO"/>
        </w:rPr>
        <w:t xml:space="preserve"> técnica de la Obra.</w:t>
      </w:r>
    </w:p>
    <w:p w:rsidR="00BC36A9" w:rsidRPr="00260B96" w:rsidRDefault="00BC36A9" w:rsidP="00BC36A9">
      <w:pPr>
        <w:numPr>
          <w:ilvl w:val="0"/>
          <w:numId w:val="41"/>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Exigir el buen uso de los recursos asignados a la Obra.</w:t>
      </w:r>
    </w:p>
    <w:p w:rsidR="00BC36A9" w:rsidRPr="00260B96" w:rsidRDefault="00BC36A9" w:rsidP="00BC36A9">
      <w:pPr>
        <w:numPr>
          <w:ilvl w:val="0"/>
          <w:numId w:val="41"/>
        </w:numPr>
        <w:tabs>
          <w:tab w:val="clear" w:pos="1068"/>
        </w:tabs>
        <w:ind w:left="1134" w:hanging="283"/>
        <w:jc w:val="both"/>
        <w:rPr>
          <w:rFonts w:ascii="Arial" w:hAnsi="Arial" w:cs="Arial"/>
          <w:sz w:val="21"/>
          <w:szCs w:val="21"/>
          <w:lang w:val="es-BO"/>
        </w:rPr>
      </w:pPr>
      <w:r w:rsidRPr="00260B96">
        <w:rPr>
          <w:rFonts w:ascii="Arial" w:hAnsi="Arial" w:cs="Arial"/>
          <w:sz w:val="21"/>
          <w:szCs w:val="21"/>
          <w:lang w:val="es-BO"/>
        </w:rPr>
        <w:t xml:space="preserve">Tomar conocimiento y en su caso pedir aclaraciones pertinentes sobre los certificados de la   Obra aprobados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w:t>
      </w:r>
    </w:p>
    <w:p w:rsidR="00BC36A9" w:rsidRPr="00260B96" w:rsidRDefault="00BC36A9" w:rsidP="00BC36A9">
      <w:pPr>
        <w:numPr>
          <w:ilvl w:val="0"/>
          <w:numId w:val="41"/>
        </w:numPr>
        <w:ind w:left="1135" w:hanging="284"/>
        <w:jc w:val="both"/>
        <w:rPr>
          <w:rFonts w:ascii="Arial" w:hAnsi="Arial" w:cs="Arial"/>
          <w:sz w:val="21"/>
          <w:szCs w:val="21"/>
          <w:lang w:val="es-BO"/>
        </w:rPr>
      </w:pPr>
      <w:r w:rsidRPr="00260B96">
        <w:rPr>
          <w:rFonts w:ascii="Arial" w:hAnsi="Arial" w:cs="Arial"/>
          <w:sz w:val="21"/>
          <w:szCs w:val="21"/>
          <w:lang w:val="es-BO"/>
        </w:rPr>
        <w:lastRenderedPageBreak/>
        <w:t xml:space="preserve">  Llevar el control directo de la vigencia y validez de las garantías, a los efectos de requerir oportunamente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su ampliación (en monto y plazo), o para solicitar a la </w:t>
      </w:r>
      <w:r w:rsidRPr="00260B96">
        <w:rPr>
          <w:rFonts w:ascii="Arial" w:hAnsi="Arial" w:cs="Arial"/>
          <w:b/>
          <w:sz w:val="21"/>
          <w:szCs w:val="21"/>
          <w:lang w:val="es-BO"/>
        </w:rPr>
        <w:t>Entidad</w:t>
      </w:r>
      <w:r w:rsidRPr="00260B96">
        <w:rPr>
          <w:rFonts w:ascii="Arial" w:hAnsi="Arial" w:cs="Arial"/>
          <w:sz w:val="21"/>
          <w:szCs w:val="21"/>
          <w:lang w:val="es-BO"/>
        </w:rPr>
        <w:t xml:space="preserve"> la ejecución de estas cuando corresponda.</w:t>
      </w:r>
    </w:p>
    <w:p w:rsidR="00BC36A9" w:rsidRPr="00260B96" w:rsidRDefault="00BC36A9" w:rsidP="00BC36A9">
      <w:pPr>
        <w:tabs>
          <w:tab w:val="num" w:pos="1134"/>
        </w:tabs>
        <w:spacing w:after="120"/>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Coordinar todos los asuntos relacionados con los contratos de construcción y </w:t>
      </w:r>
      <w:r w:rsidRPr="00260B96">
        <w:rPr>
          <w:rFonts w:ascii="Arial" w:hAnsi="Arial" w:cs="Arial"/>
          <w:bCs/>
          <w:sz w:val="21"/>
          <w:szCs w:val="21"/>
          <w:lang w:val="es-BO"/>
        </w:rPr>
        <w:t>supervisión</w:t>
      </w:r>
      <w:r w:rsidRPr="00260B96">
        <w:rPr>
          <w:rFonts w:ascii="Arial" w:hAnsi="Arial" w:cs="Arial"/>
          <w:sz w:val="21"/>
          <w:szCs w:val="21"/>
          <w:lang w:val="es-BO"/>
        </w:rPr>
        <w:t>.</w:t>
      </w:r>
    </w:p>
    <w:p w:rsidR="00BC36A9" w:rsidRPr="00260B96" w:rsidRDefault="00BC36A9" w:rsidP="00BC36A9">
      <w:pPr>
        <w:spacing w:after="120"/>
        <w:jc w:val="both"/>
        <w:rPr>
          <w:rFonts w:ascii="Arial" w:hAnsi="Arial" w:cs="Arial"/>
          <w:sz w:val="21"/>
          <w:szCs w:val="21"/>
          <w:lang w:val="es-BO"/>
        </w:rPr>
      </w:pPr>
      <w:r w:rsidRPr="00260B96">
        <w:rPr>
          <w:rFonts w:ascii="Arial" w:hAnsi="Arial" w:cs="Arial"/>
          <w:sz w:val="21"/>
          <w:szCs w:val="21"/>
          <w:lang w:val="es-BO"/>
        </w:rPr>
        <w:t xml:space="preserve">El Fiscal de Obra tiene funciones diferentes a las del </w:t>
      </w:r>
      <w:r w:rsidRPr="00260B96">
        <w:rPr>
          <w:rFonts w:ascii="Arial" w:hAnsi="Arial" w:cs="Arial"/>
          <w:bCs/>
          <w:sz w:val="21"/>
          <w:szCs w:val="21"/>
          <w:lang w:val="es-BO"/>
        </w:rPr>
        <w:t>Supervisor</w:t>
      </w:r>
      <w:r w:rsidRPr="00260B96">
        <w:rPr>
          <w:rFonts w:ascii="Arial" w:hAnsi="Arial" w:cs="Arial"/>
          <w:sz w:val="21"/>
          <w:szCs w:val="21"/>
          <w:lang w:val="es-BO"/>
        </w:rPr>
        <w:t xml:space="preserve">, por lo que no está facultado para suplantar en el ejercicio de sus específicas funciones y responsabilidades al </w:t>
      </w:r>
      <w:r w:rsidRPr="00260B96">
        <w:rPr>
          <w:rFonts w:ascii="Arial" w:hAnsi="Arial" w:cs="Arial"/>
          <w:bCs/>
          <w:sz w:val="21"/>
          <w:szCs w:val="21"/>
          <w:lang w:val="es-BO"/>
        </w:rPr>
        <w:t>Supervisor</w:t>
      </w:r>
      <w:r w:rsidRPr="00260B96">
        <w:rPr>
          <w:rFonts w:ascii="Arial" w:hAnsi="Arial" w:cs="Arial"/>
          <w:sz w:val="21"/>
          <w:szCs w:val="21"/>
          <w:lang w:val="es-BO"/>
        </w:rPr>
        <w:t>.</w:t>
      </w:r>
    </w:p>
    <w:p w:rsidR="00BC36A9" w:rsidRPr="00260B96" w:rsidRDefault="00BC36A9" w:rsidP="00BC36A9">
      <w:pPr>
        <w:tabs>
          <w:tab w:val="left" w:pos="567"/>
        </w:tabs>
        <w:spacing w:after="120"/>
        <w:jc w:val="both"/>
        <w:rPr>
          <w:rFonts w:ascii="Arial" w:hAnsi="Arial" w:cs="Arial"/>
          <w:b/>
          <w:sz w:val="21"/>
          <w:szCs w:val="21"/>
          <w:lang w:val="es-BO"/>
        </w:rPr>
      </w:pPr>
      <w:r w:rsidRPr="00260B96">
        <w:rPr>
          <w:rFonts w:ascii="Arial" w:hAnsi="Arial" w:cs="Arial"/>
          <w:b/>
          <w:sz w:val="21"/>
          <w:szCs w:val="21"/>
          <w:lang w:val="es-BO"/>
        </w:rPr>
        <w:t xml:space="preserve">24.2 </w:t>
      </w:r>
      <w:r w:rsidRPr="00260B96">
        <w:rPr>
          <w:rFonts w:ascii="Arial" w:hAnsi="Arial" w:cs="Arial"/>
          <w:b/>
          <w:sz w:val="21"/>
          <w:szCs w:val="21"/>
          <w:lang w:val="es-BO"/>
        </w:rPr>
        <w:tab/>
      </w:r>
      <w:r w:rsidRPr="00260B96">
        <w:rPr>
          <w:rFonts w:ascii="Arial" w:hAnsi="Arial" w:cs="Arial"/>
          <w:b/>
          <w:bCs/>
          <w:sz w:val="21"/>
          <w:szCs w:val="21"/>
          <w:lang w:val="es-BO"/>
        </w:rPr>
        <w:t>Supervisión</w:t>
      </w:r>
      <w:r w:rsidRPr="00260B96">
        <w:rPr>
          <w:rFonts w:ascii="Arial" w:hAnsi="Arial" w:cs="Arial"/>
          <w:b/>
          <w:sz w:val="21"/>
          <w:szCs w:val="21"/>
          <w:lang w:val="es-BO"/>
        </w:rPr>
        <w:t xml:space="preserve"> técnica: </w:t>
      </w:r>
    </w:p>
    <w:p w:rsidR="00BC36A9" w:rsidRPr="00260B96" w:rsidRDefault="00BC36A9" w:rsidP="00BC36A9">
      <w:pPr>
        <w:spacing w:after="120"/>
        <w:ind w:left="567"/>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Cs/>
          <w:sz w:val="21"/>
          <w:szCs w:val="21"/>
          <w:lang w:val="es-BO"/>
        </w:rPr>
        <w:t>supervisión técnica</w:t>
      </w:r>
      <w:r>
        <w:rPr>
          <w:rFonts w:ascii="Arial" w:hAnsi="Arial" w:cs="Arial"/>
          <w:bCs/>
          <w:sz w:val="21"/>
          <w:szCs w:val="21"/>
          <w:lang w:val="es-BO"/>
        </w:rPr>
        <w:t xml:space="preserve"> </w:t>
      </w:r>
      <w:r w:rsidRPr="00260B96">
        <w:rPr>
          <w:rFonts w:ascii="Arial" w:hAnsi="Arial" w:cs="Arial"/>
          <w:sz w:val="21"/>
          <w:szCs w:val="21"/>
          <w:lang w:val="es-BO"/>
        </w:rPr>
        <w:t xml:space="preserve">de la Obra será realizada por una empresa consultora contratada para el efecto, denominada en este Contrato como el </w:t>
      </w:r>
      <w:r w:rsidRPr="00260B96">
        <w:rPr>
          <w:rFonts w:ascii="Arial" w:hAnsi="Arial" w:cs="Arial"/>
          <w:bCs/>
          <w:sz w:val="21"/>
          <w:szCs w:val="21"/>
          <w:lang w:val="es-BO"/>
        </w:rPr>
        <w:t>Supervisor</w:t>
      </w:r>
      <w:r w:rsidRPr="00260B96">
        <w:rPr>
          <w:rFonts w:ascii="Arial" w:hAnsi="Arial" w:cs="Arial"/>
          <w:sz w:val="21"/>
          <w:szCs w:val="21"/>
          <w:lang w:val="es-BO"/>
        </w:rPr>
        <w:t xml:space="preserve">, con todas las facultades inherentes al buen desempeño de las funciones de </w:t>
      </w:r>
      <w:r w:rsidRPr="00260B96">
        <w:rPr>
          <w:rFonts w:ascii="Arial" w:hAnsi="Arial" w:cs="Arial"/>
          <w:bCs/>
          <w:sz w:val="21"/>
          <w:szCs w:val="21"/>
          <w:lang w:val="es-BO"/>
        </w:rPr>
        <w:t>supervisión</w:t>
      </w:r>
      <w:r w:rsidRPr="00260B96">
        <w:rPr>
          <w:rFonts w:ascii="Arial" w:hAnsi="Arial" w:cs="Arial"/>
          <w:sz w:val="21"/>
          <w:szCs w:val="21"/>
          <w:lang w:val="es-BO"/>
        </w:rPr>
        <w:t xml:space="preserve"> e inspección técnica, teniendo entre ellas las siguientes a título indicativo y no limitativo:</w:t>
      </w:r>
    </w:p>
    <w:p w:rsidR="00BC36A9" w:rsidRPr="00260B96" w:rsidRDefault="00BC36A9" w:rsidP="00BC36A9">
      <w:pPr>
        <w:numPr>
          <w:ilvl w:val="0"/>
          <w:numId w:val="42"/>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Organizar y dirigir la oficina regional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en el mismo lugar de la Obra.</w:t>
      </w:r>
    </w:p>
    <w:p w:rsidR="00BC36A9" w:rsidRPr="00260B96" w:rsidRDefault="00BC36A9" w:rsidP="00BC36A9">
      <w:pPr>
        <w:numPr>
          <w:ilvl w:val="0"/>
          <w:numId w:val="42"/>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Estudiar e interpretar técnicamente los planos y especificaciones para su correcta aplicación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en coordinación con el </w:t>
      </w:r>
      <w:r w:rsidRPr="00260B96">
        <w:rPr>
          <w:rFonts w:ascii="Arial" w:hAnsi="Arial" w:cs="Arial"/>
          <w:sz w:val="21"/>
          <w:szCs w:val="21"/>
          <w:lang w:val="es-BO"/>
        </w:rPr>
        <w:t>Fiscal de Obra.</w:t>
      </w:r>
    </w:p>
    <w:p w:rsidR="00BC36A9" w:rsidRPr="00260B96" w:rsidRDefault="00BC36A9" w:rsidP="00BC36A9">
      <w:pPr>
        <w:numPr>
          <w:ilvl w:val="0"/>
          <w:numId w:val="42"/>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la disponibilidad permanente del libro de órdenes de la Obra. </w:t>
      </w:r>
    </w:p>
    <w:p w:rsidR="00BC36A9" w:rsidRPr="00260B96" w:rsidRDefault="00BC36A9" w:rsidP="00BC36A9">
      <w:pPr>
        <w:numPr>
          <w:ilvl w:val="0"/>
          <w:numId w:val="42"/>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sz w:val="21"/>
          <w:szCs w:val="21"/>
          <w:lang w:val="es-BO"/>
        </w:rPr>
        <w:t xml:space="preserve">Contratista </w:t>
      </w:r>
      <w:r w:rsidRPr="00260B96">
        <w:rPr>
          <w:rFonts w:ascii="Arial" w:hAnsi="Arial" w:cs="Arial"/>
          <w:sz w:val="21"/>
          <w:szCs w:val="21"/>
          <w:lang w:val="es-BO"/>
        </w:rPr>
        <w:t>los respaldos técnicos necesarios, para procesar planillas o certificados de pago.</w:t>
      </w:r>
    </w:p>
    <w:p w:rsidR="00BC36A9" w:rsidRPr="00260B96" w:rsidRDefault="00BC36A9" w:rsidP="00BC36A9">
      <w:pPr>
        <w:numPr>
          <w:ilvl w:val="0"/>
          <w:numId w:val="42"/>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a efectos de su aprobación.</w:t>
      </w:r>
    </w:p>
    <w:p w:rsidR="00BC36A9" w:rsidRPr="00260B96" w:rsidRDefault="00BC36A9" w:rsidP="00BC36A9">
      <w:pPr>
        <w:tabs>
          <w:tab w:val="num" w:pos="1134"/>
        </w:tabs>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Realizar mediciones conjuntas con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y el Fiscal de Obra </w:t>
      </w:r>
      <w:r w:rsidRPr="00260B96">
        <w:rPr>
          <w:rFonts w:ascii="Arial" w:hAnsi="Arial" w:cs="Arial"/>
          <w:sz w:val="21"/>
          <w:szCs w:val="21"/>
          <w:lang w:val="es-BO"/>
        </w:rPr>
        <w:t xml:space="preserve">de la Obra ejecutada y aprobar las planillas mensuales o certificados de pago. </w:t>
      </w:r>
    </w:p>
    <w:p w:rsidR="00BC36A9" w:rsidRPr="00260B96" w:rsidRDefault="00BC36A9" w:rsidP="00BC36A9">
      <w:pPr>
        <w:spacing w:before="120" w:after="120"/>
        <w:ind w:left="567"/>
        <w:jc w:val="both"/>
        <w:rPr>
          <w:rFonts w:ascii="Arial" w:hAnsi="Arial" w:cs="Arial"/>
          <w:sz w:val="21"/>
          <w:szCs w:val="21"/>
          <w:lang w:val="es-BO"/>
        </w:rPr>
      </w:pPr>
      <w:r w:rsidRPr="00260B96">
        <w:rPr>
          <w:rFonts w:ascii="Arial" w:hAnsi="Arial" w:cs="Arial"/>
          <w:sz w:val="21"/>
          <w:szCs w:val="21"/>
          <w:lang w:val="es-BO"/>
        </w:rPr>
        <w:t>Las atribuciones técnicas del Supervisor</w:t>
      </w:r>
      <w:r>
        <w:rPr>
          <w:rFonts w:ascii="Arial" w:hAnsi="Arial" w:cs="Arial"/>
          <w:sz w:val="21"/>
          <w:szCs w:val="21"/>
          <w:lang w:val="es-BO"/>
        </w:rPr>
        <w:t xml:space="preserve"> </w:t>
      </w:r>
      <w:r w:rsidRPr="00260B96">
        <w:rPr>
          <w:rFonts w:ascii="Arial" w:hAnsi="Arial" w:cs="Arial"/>
          <w:sz w:val="21"/>
          <w:szCs w:val="21"/>
          <w:lang w:val="es-BO"/>
        </w:rPr>
        <w:t>también se encuentran establecidas en su respectivo contrato.</w:t>
      </w:r>
    </w:p>
    <w:p w:rsidR="00BC36A9" w:rsidRPr="00260B96" w:rsidRDefault="00BC36A9" w:rsidP="00BC36A9">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Para el eficiente cumplimiento de las tareas del </w:t>
      </w:r>
      <w:r w:rsidRPr="00260B96">
        <w:rPr>
          <w:rFonts w:ascii="Arial" w:hAnsi="Arial" w:cs="Arial"/>
          <w:bCs/>
          <w:sz w:val="21"/>
          <w:szCs w:val="21"/>
          <w:lang w:val="es-BO"/>
        </w:rPr>
        <w:t>Supervisor</w:t>
      </w:r>
      <w:r w:rsidRPr="00260B96">
        <w:rPr>
          <w:rFonts w:ascii="Arial" w:hAnsi="Arial" w:cs="Arial"/>
          <w:sz w:val="21"/>
          <w:szCs w:val="21"/>
          <w:lang w:val="es-BO"/>
        </w:rPr>
        <w:t xml:space="preserve">,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deberá </w:t>
      </w:r>
      <w:r w:rsidRPr="00260B96">
        <w:rPr>
          <w:rFonts w:ascii="Arial" w:hAnsi="Arial" w:cs="Arial"/>
          <w:sz w:val="21"/>
          <w:szCs w:val="21"/>
          <w:lang w:val="es-BO"/>
        </w:rPr>
        <w:t xml:space="preserve">prestarle todas las facilidades sin restricción ni excepción alguna y pondrá a su disposición, todo lo requerido por 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para el cumplimiento de sus obligaciones, conforme a los documentos del Contrato.</w:t>
      </w:r>
    </w:p>
    <w:p w:rsidR="00BC36A9" w:rsidRPr="00260B96" w:rsidRDefault="00BC36A9" w:rsidP="00BC36A9">
      <w:pPr>
        <w:spacing w:after="120"/>
        <w:ind w:left="567"/>
        <w:jc w:val="both"/>
        <w:rPr>
          <w:rFonts w:ascii="Arial" w:hAnsi="Arial" w:cs="Arial"/>
          <w:sz w:val="21"/>
          <w:szCs w:val="21"/>
          <w:lang w:val="es-BO"/>
        </w:rPr>
      </w:pPr>
      <w:r w:rsidRPr="00260B96">
        <w:rPr>
          <w:rFonts w:ascii="Arial" w:hAnsi="Arial" w:cs="Arial"/>
          <w:sz w:val="21"/>
          <w:szCs w:val="21"/>
          <w:lang w:val="es-BO"/>
        </w:rPr>
        <w:t xml:space="preserve">El Supervisor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controlaran técnicamente el trabajo del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y le notificará los defectos que encuentren. Dicho control no modificará de manera alguna las obligaciones del </w:t>
      </w:r>
      <w:r w:rsidRPr="00260B96">
        <w:rPr>
          <w:rFonts w:ascii="Arial" w:hAnsi="Arial" w:cs="Arial"/>
          <w:b/>
          <w:bCs/>
          <w:sz w:val="21"/>
          <w:szCs w:val="21"/>
          <w:lang w:val="es-BO"/>
        </w:rPr>
        <w:t>Contratista</w:t>
      </w:r>
      <w:r w:rsidRPr="00260B96">
        <w:rPr>
          <w:rFonts w:ascii="Arial" w:hAnsi="Arial" w:cs="Arial"/>
          <w:sz w:val="21"/>
          <w:szCs w:val="21"/>
          <w:lang w:val="es-BO"/>
        </w:rPr>
        <w:t>. El Supervisor</w:t>
      </w:r>
      <w:r>
        <w:rPr>
          <w:rFonts w:ascii="Arial" w:hAnsi="Arial" w:cs="Arial"/>
          <w:sz w:val="21"/>
          <w:szCs w:val="21"/>
          <w:lang w:val="es-BO"/>
        </w:rPr>
        <w:t xml:space="preserve">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podrá ordenar al </w:t>
      </w:r>
      <w:r w:rsidRPr="00260B96">
        <w:rPr>
          <w:rFonts w:ascii="Arial" w:hAnsi="Arial" w:cs="Arial"/>
          <w:b/>
          <w:bCs/>
          <w:sz w:val="21"/>
          <w:szCs w:val="21"/>
          <w:lang w:val="es-BO"/>
        </w:rPr>
        <w:t xml:space="preserve">Contratista </w:t>
      </w:r>
      <w:r w:rsidRPr="00260B96">
        <w:rPr>
          <w:rFonts w:ascii="Arial" w:hAnsi="Arial" w:cs="Arial"/>
          <w:sz w:val="21"/>
          <w:szCs w:val="21"/>
          <w:lang w:val="es-BO"/>
        </w:rPr>
        <w:t>que localice un defecto y que exponga y verifique cualquier trabajo que considerare que puede tener algún defecto. En el caso de localizar un defecto el Supervisor</w:t>
      </w:r>
      <w:r>
        <w:rPr>
          <w:rFonts w:ascii="Arial" w:hAnsi="Arial" w:cs="Arial"/>
          <w:sz w:val="21"/>
          <w:szCs w:val="21"/>
          <w:lang w:val="es-BO"/>
        </w:rPr>
        <w:t xml:space="preserve"> </w:t>
      </w:r>
      <w:r w:rsidRPr="00260B96">
        <w:rPr>
          <w:rFonts w:ascii="Arial" w:hAnsi="Arial" w:cs="Arial"/>
          <w:bCs/>
          <w:sz w:val="21"/>
          <w:szCs w:val="21"/>
          <w:lang w:val="es-BO"/>
        </w:rPr>
        <w:t>y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ordenarán la corrección del citado defecto.</w:t>
      </w:r>
    </w:p>
    <w:p w:rsidR="00BC36A9" w:rsidRPr="00260B96" w:rsidRDefault="00BC36A9" w:rsidP="00BC36A9">
      <w:pPr>
        <w:spacing w:after="120"/>
        <w:ind w:left="567"/>
        <w:jc w:val="both"/>
        <w:rPr>
          <w:rFonts w:ascii="Arial" w:hAnsi="Arial" w:cs="Arial"/>
          <w:sz w:val="21"/>
          <w:szCs w:val="21"/>
          <w:lang w:val="es-BO"/>
        </w:rPr>
      </w:pPr>
      <w:r w:rsidRPr="00260B96">
        <w:rPr>
          <w:rFonts w:ascii="Arial" w:hAnsi="Arial" w:cs="Arial"/>
          <w:sz w:val="21"/>
          <w:szCs w:val="21"/>
          <w:lang w:val="es-BO"/>
        </w:rPr>
        <w:t>Será responsabilidad directa del Supervisor, el control de calidad y el cumplimiento de las especificaciones del Contrato y anexos.</w:t>
      </w:r>
    </w:p>
    <w:p w:rsidR="00BC36A9" w:rsidRPr="00260B96" w:rsidRDefault="00BC36A9" w:rsidP="00BC36A9">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24.4 </w:t>
      </w:r>
      <w:r w:rsidRPr="00260B96">
        <w:rPr>
          <w:rFonts w:ascii="Arial" w:hAnsi="Arial" w:cs="Arial"/>
          <w:b/>
          <w:sz w:val="21"/>
          <w:szCs w:val="21"/>
          <w:lang w:val="es-BO"/>
        </w:rPr>
        <w:tab/>
        <w:t xml:space="preserve">Conformidad de la Obra con los planos: </w:t>
      </w:r>
    </w:p>
    <w:p w:rsidR="00BC36A9" w:rsidRPr="00260B96" w:rsidRDefault="00BC36A9" w:rsidP="00BC36A9">
      <w:pPr>
        <w:spacing w:after="120"/>
        <w:ind w:left="567"/>
        <w:jc w:val="both"/>
        <w:rPr>
          <w:rFonts w:ascii="Arial" w:hAnsi="Arial" w:cs="Arial"/>
          <w:b/>
          <w:sz w:val="21"/>
          <w:szCs w:val="21"/>
          <w:lang w:val="es-BO"/>
        </w:rPr>
      </w:pPr>
      <w:r w:rsidRPr="00260B96">
        <w:rPr>
          <w:rFonts w:ascii="Arial" w:hAnsi="Arial" w:cs="Arial"/>
          <w:sz w:val="21"/>
          <w:szCs w:val="21"/>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260B96">
        <w:rPr>
          <w:rFonts w:ascii="Arial" w:hAnsi="Arial" w:cs="Arial"/>
          <w:bCs/>
          <w:spacing w:val="-3"/>
          <w:sz w:val="21"/>
          <w:szCs w:val="21"/>
          <w:lang w:val="es-BO"/>
        </w:rPr>
        <w:t>Fiscal de Obra</w:t>
      </w:r>
      <w:r w:rsidRPr="00260B96">
        <w:rPr>
          <w:rFonts w:ascii="Arial" w:hAnsi="Arial" w:cs="Arial"/>
          <w:b/>
          <w:sz w:val="21"/>
          <w:szCs w:val="21"/>
          <w:lang w:val="es-BO"/>
        </w:rPr>
        <w:t>.</w:t>
      </w:r>
    </w:p>
    <w:p w:rsidR="00BC36A9" w:rsidRPr="00260B96" w:rsidRDefault="00BC36A9" w:rsidP="00BC36A9">
      <w:pPr>
        <w:spacing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24.5 </w:t>
      </w:r>
      <w:r w:rsidRPr="00260B96">
        <w:rPr>
          <w:rFonts w:ascii="Arial" w:hAnsi="Arial" w:cs="Arial"/>
          <w:b/>
          <w:spacing w:val="-3"/>
          <w:sz w:val="21"/>
          <w:szCs w:val="21"/>
          <w:lang w:val="es-BO"/>
        </w:rPr>
        <w:tab/>
        <w:t xml:space="preserve">Trabajos topográficos: </w:t>
      </w:r>
    </w:p>
    <w:p w:rsidR="00BC36A9" w:rsidRPr="00260B96" w:rsidRDefault="00BC36A9" w:rsidP="00BC36A9">
      <w:pPr>
        <w:spacing w:after="120"/>
        <w:ind w:left="567"/>
        <w:jc w:val="both"/>
        <w:rPr>
          <w:rFonts w:ascii="Arial" w:hAnsi="Arial" w:cs="Arial"/>
          <w:sz w:val="21"/>
          <w:szCs w:val="21"/>
          <w:lang w:val="es-BO"/>
        </w:rPr>
      </w:pPr>
      <w:r w:rsidRPr="00260B96">
        <w:rPr>
          <w:rFonts w:ascii="Arial" w:hAnsi="Arial" w:cs="Arial"/>
          <w:spacing w:val="-3"/>
          <w:sz w:val="21"/>
          <w:szCs w:val="21"/>
          <w:lang w:val="es-BO"/>
        </w:rPr>
        <w:t xml:space="preserve">Consiste en la ejecución de todos los trabajos topográficos destinados a la ejecución, medición y verificación de los trabajos de la Obra, así como en la preservación, conservación y reposición </w:t>
      </w:r>
      <w:r w:rsidRPr="00260B96">
        <w:rPr>
          <w:rFonts w:ascii="Arial" w:hAnsi="Arial" w:cs="Arial"/>
          <w:spacing w:val="-3"/>
          <w:sz w:val="21"/>
          <w:szCs w:val="21"/>
          <w:lang w:val="es-BO"/>
        </w:rPr>
        <w:lastRenderedPageBreak/>
        <w:t xml:space="preserve">de los mojones, </w:t>
      </w:r>
      <w:r w:rsidRPr="00260B96">
        <w:rPr>
          <w:rFonts w:ascii="Arial" w:hAnsi="Arial" w:cs="Arial"/>
          <w:sz w:val="21"/>
          <w:szCs w:val="21"/>
          <w:lang w:val="es-BO"/>
        </w:rPr>
        <w:t xml:space="preserve">estacas u otros elementos que sirven de referencia </w:t>
      </w:r>
      <w:proofErr w:type="spellStart"/>
      <w:r w:rsidRPr="00260B96">
        <w:rPr>
          <w:rFonts w:ascii="Arial" w:hAnsi="Arial" w:cs="Arial"/>
          <w:sz w:val="21"/>
          <w:szCs w:val="21"/>
          <w:lang w:val="es-BO"/>
        </w:rPr>
        <w:t>planimétrica</w:t>
      </w:r>
      <w:proofErr w:type="spellEnd"/>
      <w:r w:rsidRPr="00260B96">
        <w:rPr>
          <w:rFonts w:ascii="Arial" w:hAnsi="Arial" w:cs="Arial"/>
          <w:sz w:val="21"/>
          <w:szCs w:val="21"/>
          <w:lang w:val="es-BO"/>
        </w:rPr>
        <w:t xml:space="preserve"> o altimétrica del diseño de la Obra.</w:t>
      </w:r>
    </w:p>
    <w:p w:rsidR="00BC36A9" w:rsidRPr="00260B96" w:rsidRDefault="00BC36A9" w:rsidP="00BC36A9">
      <w:pPr>
        <w:spacing w:after="120"/>
        <w:ind w:left="567"/>
        <w:jc w:val="both"/>
        <w:rPr>
          <w:rFonts w:ascii="Arial" w:hAnsi="Arial" w:cs="Arial"/>
          <w:spacing w:val="-3"/>
          <w:sz w:val="21"/>
          <w:szCs w:val="21"/>
          <w:lang w:val="es-BO"/>
        </w:rPr>
      </w:pPr>
      <w:r w:rsidRPr="00260B96">
        <w:rPr>
          <w:rFonts w:ascii="Arial" w:hAnsi="Arial" w:cs="Arial"/>
          <w:spacing w:val="-3"/>
          <w:sz w:val="21"/>
          <w:szCs w:val="21"/>
          <w:lang w:val="es-BO"/>
        </w:rPr>
        <w:t xml:space="preserve">Los trabajos topográficos serán considerados como una obligación subsidiaria a la ejecución del Contrato por parte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por lo tanto, su costo está considerado en los precios unitarios contractuales de los ítems de Obra que lo utilizan, por lo que,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está obligado a realizar los trabajos topográficos necesarios para la ejecución de las actividades que así lo ameriten, en caso de divergencia con el Supervisor,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definirán la alternativa correcta.</w:t>
      </w:r>
    </w:p>
    <w:p w:rsidR="00BC36A9" w:rsidRPr="00260B96" w:rsidRDefault="00BC36A9" w:rsidP="00BC36A9">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24.6</w:t>
      </w:r>
      <w:r w:rsidRPr="00260B96">
        <w:rPr>
          <w:rFonts w:ascii="Arial" w:hAnsi="Arial" w:cs="Arial"/>
          <w:b/>
          <w:spacing w:val="-3"/>
          <w:sz w:val="21"/>
          <w:szCs w:val="21"/>
          <w:lang w:val="es-BO"/>
        </w:rPr>
        <w:tab/>
        <w:t>Inspección de la calidad de los materiales:</w:t>
      </w:r>
    </w:p>
    <w:p w:rsidR="00BC36A9" w:rsidRPr="00260B96" w:rsidRDefault="00BC36A9" w:rsidP="00BC36A9">
      <w:pPr>
        <w:spacing w:before="120" w:after="120"/>
        <w:ind w:left="567"/>
        <w:jc w:val="both"/>
        <w:rPr>
          <w:rFonts w:ascii="Arial" w:hAnsi="Arial" w:cs="Arial"/>
          <w:spacing w:val="-3"/>
          <w:sz w:val="21"/>
          <w:szCs w:val="21"/>
          <w:lang w:val="es-BO"/>
        </w:rPr>
      </w:pPr>
      <w:r w:rsidRPr="00260B96">
        <w:rPr>
          <w:rFonts w:ascii="Arial" w:hAnsi="Arial" w:cs="Arial"/>
          <w:spacing w:val="-3"/>
          <w:sz w:val="21"/>
          <w:szCs w:val="21"/>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 xml:space="preserve">Fiscal de Obra </w:t>
      </w:r>
      <w:r w:rsidRPr="00260B96">
        <w:rPr>
          <w:rFonts w:ascii="Arial" w:hAnsi="Arial" w:cs="Arial"/>
          <w:spacing w:val="-3"/>
          <w:sz w:val="21"/>
          <w:szCs w:val="21"/>
          <w:lang w:val="es-BO"/>
        </w:rPr>
        <w:t xml:space="preserve">en cualquier momento y en los lugares de producción y/o utilización en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xml:space="preserve">, antes de su incorporación a la misma. Los costos para la realización de ensayos están a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w:t>
      </w:r>
    </w:p>
    <w:p w:rsidR="00BC36A9" w:rsidRPr="00260B96" w:rsidRDefault="00BC36A9" w:rsidP="00BC36A9">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24.7 </w:t>
      </w:r>
      <w:r w:rsidRPr="00260B96">
        <w:rPr>
          <w:rFonts w:ascii="Arial" w:hAnsi="Arial" w:cs="Arial"/>
          <w:b/>
          <w:spacing w:val="-3"/>
          <w:sz w:val="21"/>
          <w:szCs w:val="21"/>
          <w:lang w:val="es-BO"/>
        </w:rPr>
        <w:tab/>
        <w:t xml:space="preserve">Suministro de materiales, fuentes de origen: </w:t>
      </w:r>
    </w:p>
    <w:p w:rsidR="00BC36A9" w:rsidRPr="00260B96" w:rsidRDefault="00BC36A9" w:rsidP="00BC36A9">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deberá proveer todos los materiales requeridos para la realización del Contrato. Todos los materiales deberán llenar las exigencias de las especificaciones técnicas y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BC36A9" w:rsidRPr="00260B96" w:rsidRDefault="00BC36A9" w:rsidP="00BC36A9">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24.8 </w:t>
      </w:r>
      <w:r w:rsidRPr="00260B96">
        <w:rPr>
          <w:rFonts w:ascii="Arial" w:hAnsi="Arial" w:cs="Arial"/>
          <w:b/>
          <w:spacing w:val="-3"/>
          <w:sz w:val="21"/>
          <w:szCs w:val="21"/>
          <w:lang w:val="es-BO"/>
        </w:rPr>
        <w:tab/>
        <w:t>C</w:t>
      </w:r>
      <w:r w:rsidRPr="00260B96">
        <w:rPr>
          <w:rFonts w:ascii="Arial" w:hAnsi="Arial" w:cs="Arial"/>
          <w:b/>
          <w:bCs/>
          <w:spacing w:val="-3"/>
          <w:sz w:val="21"/>
          <w:szCs w:val="21"/>
          <w:lang w:val="es-BO"/>
        </w:rPr>
        <w:t>umplimiento</w:t>
      </w:r>
      <w:r w:rsidRPr="00260B96">
        <w:rPr>
          <w:rFonts w:ascii="Arial" w:hAnsi="Arial" w:cs="Arial"/>
          <w:b/>
          <w:spacing w:val="-3"/>
          <w:sz w:val="21"/>
          <w:szCs w:val="21"/>
          <w:lang w:val="es-BO"/>
        </w:rPr>
        <w:t xml:space="preserve"> de especificaciones técnicas: </w:t>
      </w:r>
    </w:p>
    <w:p w:rsidR="00BC36A9" w:rsidRPr="00260B96" w:rsidRDefault="00BC36A9" w:rsidP="00BC36A9">
      <w:pPr>
        <w:spacing w:before="120" w:after="120"/>
        <w:ind w:left="567"/>
        <w:jc w:val="both"/>
        <w:rPr>
          <w:rFonts w:ascii="Arial" w:hAnsi="Arial" w:cs="Arial"/>
          <w:b/>
          <w:bCs/>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cumplir con las especificaciones técnicas del Contrato en cualquier fase de los trabajos, garantizando la correcta ejecución de la </w:t>
      </w:r>
      <w:r w:rsidRPr="00260B96">
        <w:rPr>
          <w:rFonts w:ascii="Arial" w:hAnsi="Arial" w:cs="Arial"/>
          <w:bCs/>
          <w:spacing w:val="-3"/>
          <w:sz w:val="21"/>
          <w:szCs w:val="21"/>
          <w:lang w:val="es-BO"/>
        </w:rPr>
        <w:t>Obra.</w:t>
      </w:r>
    </w:p>
    <w:p w:rsidR="00BC36A9" w:rsidRPr="00260B96" w:rsidRDefault="00BC36A9" w:rsidP="00BC36A9">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24.9 </w:t>
      </w:r>
      <w:r w:rsidRPr="00260B96">
        <w:rPr>
          <w:rFonts w:ascii="Arial" w:hAnsi="Arial" w:cs="Arial"/>
          <w:b/>
          <w:spacing w:val="-3"/>
          <w:sz w:val="21"/>
          <w:szCs w:val="21"/>
          <w:lang w:val="es-BO"/>
        </w:rPr>
        <w:tab/>
        <w:t xml:space="preserve">Almacenamiento y acopio de materiales: </w:t>
      </w:r>
    </w:p>
    <w:p w:rsidR="00BC36A9" w:rsidRPr="00260B96" w:rsidRDefault="00BC36A9" w:rsidP="00BC36A9">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Los materiales de construcción deberán acopiarse en zonas limpias y aprobadas por el S</w:t>
      </w:r>
      <w:r w:rsidRPr="00260B96">
        <w:rPr>
          <w:rFonts w:ascii="Arial" w:hAnsi="Arial" w:cs="Arial"/>
          <w:bCs/>
          <w:spacing w:val="-3"/>
          <w:sz w:val="21"/>
          <w:szCs w:val="21"/>
          <w:lang w:val="es-BO"/>
        </w:rPr>
        <w:t>upervisor</w:t>
      </w:r>
      <w:r w:rsidRPr="00260B96">
        <w:rPr>
          <w:rFonts w:ascii="Arial" w:hAnsi="Arial" w:cs="Arial"/>
          <w:spacing w:val="-3"/>
          <w:sz w:val="21"/>
          <w:szCs w:val="21"/>
          <w:lang w:val="es-BO"/>
        </w:rPr>
        <w:t xml:space="preserve">, de tal forma que se asegure la preservación, calidad y aceptabilidad para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Los materiales almacenados, serán inspeccionados y aprobados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 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antes de su uso en la Obra, para verificar si cumplen los requisitos especificados en el momento de ser utilizados.</w:t>
      </w:r>
    </w:p>
    <w:p w:rsidR="00BC36A9" w:rsidRPr="00260B96" w:rsidRDefault="00BC36A9" w:rsidP="00BC36A9">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rsidR="00BC36A9" w:rsidRPr="00260B96" w:rsidRDefault="00BC36A9" w:rsidP="00BC36A9">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24.10 </w:t>
      </w:r>
      <w:r w:rsidRPr="00260B96">
        <w:rPr>
          <w:rFonts w:ascii="Arial" w:hAnsi="Arial" w:cs="Arial"/>
          <w:b/>
          <w:spacing w:val="-3"/>
          <w:sz w:val="21"/>
          <w:szCs w:val="21"/>
          <w:lang w:val="es-BO"/>
        </w:rPr>
        <w:tab/>
      </w:r>
      <w:r w:rsidRPr="00260B96">
        <w:rPr>
          <w:rFonts w:ascii="Arial" w:hAnsi="Arial" w:cs="Arial"/>
          <w:b/>
          <w:bCs/>
          <w:spacing w:val="-3"/>
          <w:sz w:val="21"/>
          <w:szCs w:val="21"/>
          <w:lang w:val="es-BO"/>
        </w:rPr>
        <w:t xml:space="preserve">Inspección </w:t>
      </w:r>
      <w:r w:rsidRPr="00260B96">
        <w:rPr>
          <w:rFonts w:ascii="Arial" w:hAnsi="Arial" w:cs="Arial"/>
          <w:b/>
          <w:spacing w:val="-3"/>
          <w:sz w:val="21"/>
          <w:szCs w:val="21"/>
          <w:lang w:val="es-BO"/>
        </w:rPr>
        <w:t>de la calidad de los trabajos:</w:t>
      </w:r>
    </w:p>
    <w:p w:rsidR="00BC36A9" w:rsidRPr="00260B96" w:rsidRDefault="00BC36A9" w:rsidP="00BC36A9">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w:t>
      </w:r>
      <w:r>
        <w:rPr>
          <w:rFonts w:ascii="Arial" w:hAnsi="Arial" w:cs="Arial"/>
          <w:spacing w:val="-3"/>
          <w:sz w:val="21"/>
          <w:szCs w:val="21"/>
          <w:lang w:val="es-BO"/>
        </w:rPr>
        <w:t xml:space="preserve"> </w:t>
      </w:r>
      <w:r w:rsidRPr="00260B96">
        <w:rPr>
          <w:rFonts w:ascii="Arial" w:hAnsi="Arial" w:cs="Arial"/>
          <w:bCs/>
          <w:spacing w:val="-3"/>
          <w:sz w:val="21"/>
          <w:szCs w:val="21"/>
          <w:lang w:val="es-BO"/>
        </w:rPr>
        <w:t>en coordinación con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rsidR="00BC36A9" w:rsidRPr="00260B96" w:rsidRDefault="00BC36A9" w:rsidP="00BC36A9">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BC36A9" w:rsidRPr="00260B96" w:rsidRDefault="00BC36A9" w:rsidP="00BC36A9">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estarán autorizados para llamar la atención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w:t>
      </w:r>
      <w:r w:rsidRPr="00260B96">
        <w:rPr>
          <w:rFonts w:ascii="Arial" w:hAnsi="Arial" w:cs="Arial"/>
          <w:spacing w:val="-3"/>
          <w:sz w:val="21"/>
          <w:szCs w:val="21"/>
          <w:lang w:val="es-BO"/>
        </w:rPr>
        <w:lastRenderedPageBreak/>
        <w:t xml:space="preserve">u observaciones verbales del </w:t>
      </w:r>
      <w:r w:rsidRPr="00260B96">
        <w:rPr>
          <w:rFonts w:ascii="Arial" w:hAnsi="Arial" w:cs="Arial"/>
          <w:bCs/>
          <w:spacing w:val="-3"/>
          <w:sz w:val="21"/>
          <w:szCs w:val="21"/>
          <w:lang w:val="es-BO"/>
        </w:rPr>
        <w:t>Supervisor</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deberán ser ratificadas por escrito, en el libro de órdenes que para el efecto deberá tener disponible 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rsidR="00BC36A9" w:rsidRPr="00260B96" w:rsidRDefault="00BC36A9" w:rsidP="00BC36A9">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Ningún trabajo será cubierto o puesto fuera de vista sin la previa aprobación del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estará obligado a solicitar dicha aprobación dando aviso al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a realizar por su parte todos los trabajos que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consideren necesarios para verificar la calidad de la Obra cubierta sin su previa autorización.</w:t>
      </w:r>
    </w:p>
    <w:p w:rsidR="00BC36A9" w:rsidRPr="00260B96" w:rsidRDefault="00BC36A9" w:rsidP="00BC36A9">
      <w:pPr>
        <w:pStyle w:val="Sangra2detindependiente"/>
        <w:numPr>
          <w:ilvl w:val="0"/>
          <w:numId w:val="39"/>
        </w:numPr>
        <w:tabs>
          <w:tab w:val="clear" w:pos="1287"/>
          <w:tab w:val="num" w:pos="1134"/>
        </w:tabs>
        <w:spacing w:before="120" w:line="240" w:lineRule="auto"/>
        <w:ind w:left="1134" w:hanging="283"/>
        <w:jc w:val="both"/>
        <w:rPr>
          <w:rFonts w:ascii="Arial" w:hAnsi="Arial" w:cs="Arial"/>
          <w:b/>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cumplir con las especificaciones del Contrato por lo que la presencia o ausencia extraordinaria del Supervisor</w:t>
      </w:r>
      <w:r>
        <w:rPr>
          <w:rFonts w:ascii="Arial" w:hAnsi="Arial" w:cs="Arial"/>
          <w:spacing w:val="-3"/>
          <w:sz w:val="21"/>
          <w:szCs w:val="21"/>
          <w:lang w:val="es-BO"/>
        </w:rPr>
        <w:t xml:space="preserve"> </w:t>
      </w:r>
      <w:r w:rsidRPr="00260B96">
        <w:rPr>
          <w:rFonts w:ascii="Arial" w:hAnsi="Arial" w:cs="Arial"/>
          <w:spacing w:val="-3"/>
          <w:sz w:val="21"/>
          <w:szCs w:val="21"/>
          <w:lang w:val="es-BO"/>
        </w:rPr>
        <w:t xml:space="preserve">en cualquier fase de los trabajos, no podrá de modo alguno, exonerar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 sus responsabilidades para la ejecución de la Obra de acuerdo con el Contrato y sus anexos.</w:t>
      </w:r>
    </w:p>
    <w:p w:rsidR="00BC36A9" w:rsidRPr="00260B96" w:rsidRDefault="00BC36A9" w:rsidP="00BC36A9">
      <w:pPr>
        <w:pStyle w:val="Sangra2detindependiente"/>
        <w:spacing w:before="120" w:line="240" w:lineRule="auto"/>
        <w:ind w:left="567" w:hanging="567"/>
        <w:jc w:val="both"/>
        <w:rPr>
          <w:rFonts w:ascii="Arial" w:hAnsi="Arial" w:cs="Arial"/>
          <w:b/>
          <w:sz w:val="21"/>
          <w:szCs w:val="21"/>
          <w:lang w:val="es-BO"/>
        </w:rPr>
      </w:pPr>
      <w:r w:rsidRPr="00260B96">
        <w:rPr>
          <w:rFonts w:ascii="Arial" w:hAnsi="Arial" w:cs="Arial"/>
          <w:b/>
          <w:sz w:val="21"/>
          <w:szCs w:val="21"/>
          <w:lang w:val="es-BO"/>
        </w:rPr>
        <w:t xml:space="preserve">24.11 Pruebas: </w:t>
      </w:r>
    </w:p>
    <w:p w:rsidR="00BC36A9" w:rsidRPr="00260B96" w:rsidRDefault="00BC36A9" w:rsidP="00BC36A9">
      <w:pPr>
        <w:pStyle w:val="Sangra2detindependiente"/>
        <w:spacing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spacing w:val="-3"/>
          <w:sz w:val="21"/>
          <w:szCs w:val="21"/>
          <w:lang w:val="es-BO"/>
        </w:rPr>
        <w:t>Supervisor</w:t>
      </w:r>
      <w:r w:rsidRPr="00260B96">
        <w:rPr>
          <w:rFonts w:ascii="Arial" w:hAnsi="Arial" w:cs="Arial"/>
          <w:bCs/>
          <w:sz w:val="21"/>
          <w:szCs w:val="21"/>
          <w:lang w:val="es-BO"/>
        </w:rPr>
        <w:t xml:space="preserve"> en coordinación con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260B96">
        <w:rPr>
          <w:rFonts w:ascii="Arial" w:hAnsi="Arial" w:cs="Arial"/>
          <w:b/>
          <w:bCs/>
          <w:sz w:val="21"/>
          <w:szCs w:val="21"/>
          <w:lang w:val="es-BO"/>
        </w:rPr>
        <w:t>Contratista</w:t>
      </w:r>
      <w:r w:rsidRPr="00260B96">
        <w:rPr>
          <w:rFonts w:ascii="Arial" w:hAnsi="Arial" w:cs="Arial"/>
          <w:sz w:val="21"/>
          <w:szCs w:val="21"/>
          <w:lang w:val="es-BO"/>
        </w:rPr>
        <w:t xml:space="preserve">. Una vez determinados los trabajos con defecto, el </w:t>
      </w:r>
      <w:r w:rsidRPr="00260B96">
        <w:rPr>
          <w:rFonts w:ascii="Arial" w:hAnsi="Arial" w:cs="Arial"/>
          <w:b/>
          <w:bCs/>
          <w:sz w:val="21"/>
          <w:szCs w:val="21"/>
          <w:lang w:val="es-BO"/>
        </w:rPr>
        <w:t>Contratista</w:t>
      </w:r>
      <w:r>
        <w:rPr>
          <w:rFonts w:ascii="Arial" w:hAnsi="Arial" w:cs="Arial"/>
          <w:b/>
          <w:bCs/>
          <w:sz w:val="21"/>
          <w:szCs w:val="21"/>
          <w:lang w:val="es-BO"/>
        </w:rPr>
        <w:t xml:space="preserve"> </w:t>
      </w:r>
      <w:r w:rsidRPr="00260B96">
        <w:rPr>
          <w:rFonts w:ascii="Arial" w:hAnsi="Arial" w:cs="Arial"/>
          <w:bCs/>
          <w:sz w:val="21"/>
          <w:szCs w:val="21"/>
          <w:lang w:val="es-BO"/>
        </w:rPr>
        <w:t>a su cuenta y cargo</w:t>
      </w:r>
      <w:r w:rsidRPr="00260B96">
        <w:rPr>
          <w:rFonts w:ascii="Arial" w:hAnsi="Arial" w:cs="Arial"/>
          <w:sz w:val="21"/>
          <w:szCs w:val="21"/>
          <w:lang w:val="es-BO"/>
        </w:rPr>
        <w:t xml:space="preserve"> deberá proceder a corregirlos a satisfacción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y el </w:t>
      </w:r>
      <w:r w:rsidRPr="00260B96">
        <w:rPr>
          <w:rFonts w:ascii="Arial" w:hAnsi="Arial" w:cs="Arial"/>
          <w:spacing w:val="-3"/>
          <w:sz w:val="21"/>
          <w:szCs w:val="21"/>
          <w:lang w:val="es-BO"/>
        </w:rPr>
        <w:t>Supervisor</w:t>
      </w:r>
      <w:r w:rsidRPr="00260B96">
        <w:rPr>
          <w:rFonts w:ascii="Arial" w:hAnsi="Arial" w:cs="Arial"/>
          <w:sz w:val="21"/>
          <w:szCs w:val="21"/>
          <w:lang w:val="es-BO"/>
        </w:rPr>
        <w:t>.</w:t>
      </w:r>
    </w:p>
    <w:p w:rsidR="00BC36A9" w:rsidRPr="00260B96" w:rsidRDefault="00BC36A9" w:rsidP="00BC36A9">
      <w:pPr>
        <w:pStyle w:val="Sangra2detindependiente"/>
        <w:spacing w:line="240" w:lineRule="auto"/>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24.12 Corrección de defectos: </w:t>
      </w:r>
    </w:p>
    <w:p w:rsidR="00BC36A9" w:rsidRPr="00260B96" w:rsidRDefault="00BC36A9" w:rsidP="00BC36A9">
      <w:pPr>
        <w:tabs>
          <w:tab w:val="left" w:pos="567"/>
        </w:tabs>
        <w:spacing w:before="120" w:after="120"/>
        <w:ind w:left="567" w:hanging="567"/>
        <w:jc w:val="both"/>
        <w:rPr>
          <w:rFonts w:ascii="Arial" w:hAnsi="Arial" w:cs="Arial"/>
          <w:bCs/>
          <w:spacing w:val="-3"/>
          <w:sz w:val="21"/>
          <w:szCs w:val="21"/>
          <w:lang w:val="es-BO"/>
        </w:rPr>
      </w:pPr>
      <w:r w:rsidRPr="00260B96">
        <w:rPr>
          <w:rFonts w:ascii="Arial" w:hAnsi="Arial" w:cs="Arial"/>
          <w:spacing w:val="-3"/>
          <w:sz w:val="21"/>
          <w:szCs w:val="21"/>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durante la ejecución de la Obra y hasta antes de la recepción definitiva, será observada por el Supervisor mediante notificación expresa al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señalando el plazo de su corrección, a cuyo efecto el trabajo defectuoso será removido y reemplazado a exclusiva cuenta y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en forma satisfactoria para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el Fiscal de Obra</w:t>
      </w:r>
      <w:r w:rsidRPr="00260B96">
        <w:rPr>
          <w:rFonts w:ascii="Arial" w:hAnsi="Arial" w:cs="Arial"/>
          <w:spacing w:val="-3"/>
          <w:sz w:val="21"/>
          <w:szCs w:val="21"/>
          <w:lang w:val="es-BO"/>
        </w:rPr>
        <w:t>. Estos defectos deberán ser observados y corregidos dentro del plazo del Contrato.</w:t>
      </w:r>
    </w:p>
    <w:p w:rsidR="00BC36A9" w:rsidRPr="00260B96" w:rsidRDefault="00BC36A9" w:rsidP="00BC36A9">
      <w:pPr>
        <w:tabs>
          <w:tab w:val="left" w:pos="567"/>
        </w:tabs>
        <w:spacing w:after="120"/>
        <w:ind w:left="567" w:hanging="567"/>
        <w:jc w:val="both"/>
        <w:rPr>
          <w:rFonts w:ascii="Arial" w:hAnsi="Arial" w:cs="Arial"/>
          <w:spacing w:val="-3"/>
          <w:sz w:val="21"/>
          <w:szCs w:val="21"/>
          <w:lang w:val="es-BO"/>
        </w:rPr>
      </w:pPr>
      <w:r w:rsidRPr="00260B96">
        <w:rPr>
          <w:rFonts w:ascii="Arial" w:hAnsi="Arial" w:cs="Arial"/>
          <w:spacing w:val="-3"/>
          <w:sz w:val="21"/>
          <w:szCs w:val="21"/>
          <w:lang w:val="es-BO"/>
        </w:rPr>
        <w:tab/>
        <w:t xml:space="preserve">Con la finalidad de realizar la recepción provisional de la Obra, de forma antelada el </w:t>
      </w:r>
      <w:r w:rsidRPr="00260B96">
        <w:rPr>
          <w:rFonts w:ascii="Arial" w:hAnsi="Arial" w:cs="Arial"/>
          <w:bCs/>
          <w:spacing w:val="-3"/>
          <w:sz w:val="21"/>
          <w:szCs w:val="21"/>
          <w:lang w:val="es-BO"/>
        </w:rPr>
        <w:t xml:space="preserve">Supervisor </w:t>
      </w:r>
      <w:r w:rsidRPr="00260B96">
        <w:rPr>
          <w:rFonts w:ascii="Arial" w:hAnsi="Arial" w:cs="Arial"/>
          <w:spacing w:val="-3"/>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notificarán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BC36A9" w:rsidRPr="00260B96" w:rsidRDefault="00BC36A9" w:rsidP="00BC36A9">
      <w:pPr>
        <w:tabs>
          <w:tab w:val="left" w:pos="567"/>
        </w:tabs>
        <w:spacing w:after="120"/>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24.13 </w:t>
      </w:r>
      <w:r w:rsidRPr="00260B96">
        <w:rPr>
          <w:rFonts w:ascii="Arial" w:hAnsi="Arial" w:cs="Arial"/>
          <w:b/>
          <w:bCs/>
          <w:spacing w:val="-3"/>
          <w:sz w:val="21"/>
          <w:szCs w:val="21"/>
          <w:lang w:val="es-BO"/>
        </w:rPr>
        <w:tab/>
        <w:t xml:space="preserve">Defectos no corregidos: </w:t>
      </w:r>
    </w:p>
    <w:p w:rsidR="00BC36A9" w:rsidRPr="00260B96" w:rsidRDefault="00BC36A9" w:rsidP="00BC36A9">
      <w:pPr>
        <w:pStyle w:val="Sangra2detindependiente"/>
        <w:spacing w:before="120"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no ha corregido un defecto dentro del plazo especificado en la notificación del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durante la ejecución de la Obra, antes de la recepción provisional o antes de la recepción definitiva, 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no acepte reconocer esos gastos se rechazará la recepción definitiva, pudiendo la </w:t>
      </w:r>
      <w:r w:rsidRPr="00260B96">
        <w:rPr>
          <w:rFonts w:ascii="Arial" w:hAnsi="Arial" w:cs="Arial"/>
          <w:b/>
          <w:sz w:val="21"/>
          <w:szCs w:val="21"/>
          <w:lang w:val="es-BO"/>
        </w:rPr>
        <w:t>Entidad</w:t>
      </w:r>
      <w:r w:rsidRPr="00260B96">
        <w:rPr>
          <w:rFonts w:ascii="Arial" w:hAnsi="Arial" w:cs="Arial"/>
          <w:sz w:val="21"/>
          <w:szCs w:val="21"/>
          <w:lang w:val="es-BO"/>
        </w:rPr>
        <w:t xml:space="preserve"> efectuar la ejecución de la garantía de cumplimiento de </w:t>
      </w:r>
      <w:r>
        <w:rPr>
          <w:rFonts w:ascii="Arial" w:hAnsi="Arial" w:cs="Arial"/>
          <w:sz w:val="21"/>
          <w:szCs w:val="21"/>
          <w:lang w:val="es-BO"/>
        </w:rPr>
        <w:t>C</w:t>
      </w:r>
      <w:r w:rsidRPr="00260B96">
        <w:rPr>
          <w:rFonts w:ascii="Arial" w:hAnsi="Arial" w:cs="Arial"/>
          <w:sz w:val="21"/>
          <w:szCs w:val="21"/>
          <w:lang w:val="es-BO"/>
        </w:rPr>
        <w:t xml:space="preserve">ontrato. </w:t>
      </w:r>
    </w:p>
    <w:p w:rsidR="00BC36A9" w:rsidRPr="00260B96" w:rsidRDefault="00BC36A9" w:rsidP="00BC36A9">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QUINTA.- (ESTIPULACIONES SOBRE IMPUESTOS Y TRIBUTOS)</w:t>
      </w:r>
    </w:p>
    <w:p w:rsidR="00BC36A9" w:rsidRPr="00260B96" w:rsidRDefault="00BC36A9" w:rsidP="00BC36A9">
      <w:pPr>
        <w:widowControl w:val="0"/>
        <w:spacing w:before="120" w:after="120"/>
        <w:ind w:left="567" w:hanging="567"/>
        <w:jc w:val="both"/>
        <w:rPr>
          <w:rFonts w:ascii="Arial" w:hAnsi="Arial" w:cs="Arial"/>
          <w:sz w:val="21"/>
          <w:szCs w:val="21"/>
          <w:lang w:val="es-ES_tradnl"/>
        </w:rPr>
      </w:pPr>
      <w:r w:rsidRPr="00260B96">
        <w:rPr>
          <w:rFonts w:ascii="Arial" w:hAnsi="Arial" w:cs="Arial"/>
          <w:b/>
          <w:sz w:val="21"/>
          <w:szCs w:val="21"/>
          <w:lang w:val="es-ES_tradnl"/>
        </w:rPr>
        <w:t>25.1</w:t>
      </w:r>
      <w:r w:rsidRPr="00260B96">
        <w:rPr>
          <w:rFonts w:ascii="Arial" w:hAnsi="Arial" w:cs="Arial"/>
          <w:sz w:val="21"/>
          <w:szCs w:val="21"/>
          <w:lang w:val="es-ES_tradnl"/>
        </w:rPr>
        <w:t xml:space="preserve">  Los tributos y/o impuestos vigentes a la fecha de suscripción de este Contrato (impuestos, tasas, contribuciones especiales y otros de similar naturaleza) que resulten directa o </w:t>
      </w:r>
      <w:r w:rsidRPr="00260B96">
        <w:rPr>
          <w:rFonts w:ascii="Arial" w:hAnsi="Arial" w:cs="Arial"/>
          <w:sz w:val="21"/>
          <w:szCs w:val="21"/>
          <w:lang w:val="es-ES_tradnl"/>
        </w:rPr>
        <w:lastRenderedPageBreak/>
        <w:t xml:space="preserve">indirectamente del Contrato, serán de exclusiva responsabilidad del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en este caso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conforme a lo previsto en la Ley Aplicable, sin derecho a reembolso.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BC36A9" w:rsidRPr="00260B96" w:rsidRDefault="00BC36A9" w:rsidP="00BC36A9">
      <w:pPr>
        <w:widowControl w:val="0"/>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25.2</w:t>
      </w:r>
      <w:r w:rsidRPr="00260B96">
        <w:rPr>
          <w:rFonts w:ascii="Arial" w:hAnsi="Arial" w:cs="Arial"/>
          <w:sz w:val="21"/>
          <w:szCs w:val="21"/>
          <w:lang w:val="es-ES_tradnl"/>
        </w:rPr>
        <w:t xml:space="preserve">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rsidR="00BC36A9" w:rsidRPr="00260B96" w:rsidRDefault="00BC36A9" w:rsidP="00BC36A9">
      <w:pPr>
        <w:spacing w:after="120"/>
        <w:jc w:val="both"/>
        <w:rPr>
          <w:rFonts w:ascii="Arial" w:hAnsi="Arial" w:cs="Arial"/>
          <w:b/>
          <w:sz w:val="21"/>
          <w:szCs w:val="21"/>
          <w:u w:val="single"/>
          <w:lang w:val="es-BO"/>
        </w:rPr>
      </w:pPr>
      <w:r w:rsidRPr="00260B96">
        <w:rPr>
          <w:rFonts w:ascii="Arial" w:hAnsi="Arial" w:cs="Arial"/>
          <w:b/>
          <w:sz w:val="21"/>
          <w:szCs w:val="21"/>
          <w:u w:val="single"/>
          <w:lang w:val="es-BO"/>
        </w:rPr>
        <w:t>VIGÉSIMA SEXTA.- (CONFIDENCIALIDAD)</w:t>
      </w:r>
    </w:p>
    <w:p w:rsidR="00BC36A9" w:rsidRPr="00260B96" w:rsidRDefault="00BC36A9" w:rsidP="00BC36A9">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BC36A9" w:rsidRPr="00260B96" w:rsidRDefault="00BC36A9" w:rsidP="00BC36A9">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Las obligaciones que el </w:t>
      </w:r>
      <w:r w:rsidRPr="00260B96">
        <w:rPr>
          <w:rFonts w:ascii="Arial" w:hAnsi="Arial" w:cs="Arial"/>
          <w:b/>
          <w:sz w:val="21"/>
          <w:szCs w:val="21"/>
          <w:lang w:val="es-BO"/>
        </w:rPr>
        <w:t>Contratista</w:t>
      </w:r>
      <w:r w:rsidRPr="00260B96">
        <w:rPr>
          <w:rFonts w:ascii="Arial" w:hAnsi="Arial" w:cs="Arial"/>
          <w:sz w:val="21"/>
          <w:szCs w:val="21"/>
          <w:lang w:val="es-BO"/>
        </w:rPr>
        <w:t xml:space="preserve"> asume bajo este Contrato con relación a la confidencialidad, subsistirán una vez finalizado el Contrato.</w:t>
      </w:r>
    </w:p>
    <w:p w:rsidR="00BC36A9" w:rsidRPr="00260B96" w:rsidRDefault="00BC36A9" w:rsidP="00BC36A9">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A la terminación del presente Contrato, por resolución o por su cumplimiento,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está en la obligación de proveer de manera inmediata a la </w:t>
      </w:r>
      <w:r w:rsidRPr="00260B96">
        <w:rPr>
          <w:rFonts w:ascii="Arial" w:hAnsi="Arial" w:cs="Arial"/>
          <w:b/>
          <w:sz w:val="21"/>
          <w:szCs w:val="21"/>
          <w:lang w:val="es-BO"/>
        </w:rPr>
        <w:t>Entidad</w:t>
      </w:r>
      <w:r w:rsidRPr="00260B96">
        <w:rPr>
          <w:rFonts w:ascii="Arial" w:hAnsi="Arial" w:cs="Arial"/>
          <w:sz w:val="21"/>
          <w:szCs w:val="21"/>
          <w:lang w:val="es-BO"/>
        </w:rPr>
        <w:t xml:space="preserve"> todos los documentos, notas, datos, información y otros que hubiera entrado en posesión del </w:t>
      </w:r>
      <w:r w:rsidRPr="00260B96">
        <w:rPr>
          <w:rFonts w:ascii="Arial" w:hAnsi="Arial" w:cs="Arial"/>
          <w:b/>
          <w:sz w:val="21"/>
          <w:szCs w:val="21"/>
          <w:lang w:val="es-BO"/>
        </w:rPr>
        <w:t>Contratista</w:t>
      </w:r>
      <w:r w:rsidRPr="00260B96">
        <w:rPr>
          <w:rFonts w:ascii="Arial" w:hAnsi="Arial" w:cs="Arial"/>
          <w:sz w:val="21"/>
          <w:szCs w:val="21"/>
          <w:lang w:val="es-BO"/>
        </w:rPr>
        <w:t xml:space="preserve"> en virtud a la ejecución del presente Contrato, no pudiendo retener el </w:t>
      </w:r>
      <w:r w:rsidRPr="00260B96">
        <w:rPr>
          <w:rFonts w:ascii="Arial" w:hAnsi="Arial" w:cs="Arial"/>
          <w:b/>
          <w:sz w:val="21"/>
          <w:szCs w:val="21"/>
          <w:lang w:val="es-BO"/>
        </w:rPr>
        <w:t>Contratista</w:t>
      </w:r>
      <w:r w:rsidRPr="00260B96">
        <w:rPr>
          <w:rFonts w:ascii="Arial" w:hAnsi="Arial" w:cs="Arial"/>
          <w:sz w:val="21"/>
          <w:szCs w:val="21"/>
          <w:lang w:val="es-BO"/>
        </w:rPr>
        <w:t xml:space="preserve"> ninguna copia de los mismos, ya sean en papel o en formato electrónico o digital.</w:t>
      </w:r>
    </w:p>
    <w:p w:rsidR="00BC36A9" w:rsidRPr="00260B96" w:rsidRDefault="00BC36A9" w:rsidP="00BC36A9">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El incumplimiento de la obligación de confidencialidad importara:</w:t>
      </w:r>
    </w:p>
    <w:p w:rsidR="00BC36A9" w:rsidRPr="00260B96" w:rsidRDefault="00BC36A9" w:rsidP="00BC36A9">
      <w:pPr>
        <w:pStyle w:val="Prrafodelista"/>
        <w:numPr>
          <w:ilvl w:val="0"/>
          <w:numId w:val="46"/>
        </w:numPr>
        <w:shd w:val="clear" w:color="auto" w:fill="FFFFFF"/>
        <w:tabs>
          <w:tab w:val="left" w:pos="426"/>
        </w:tabs>
        <w:ind w:left="1135" w:right="-6" w:hanging="284"/>
        <w:jc w:val="both"/>
        <w:rPr>
          <w:rFonts w:ascii="Arial" w:hAnsi="Arial" w:cs="Arial"/>
          <w:b/>
          <w:sz w:val="21"/>
          <w:szCs w:val="21"/>
          <w:lang w:val="es-BO"/>
        </w:rPr>
      </w:pPr>
      <w:r w:rsidRPr="00260B96">
        <w:rPr>
          <w:rFonts w:ascii="Arial" w:hAnsi="Arial" w:cs="Arial"/>
          <w:sz w:val="21"/>
          <w:szCs w:val="21"/>
          <w:lang w:val="es-BO"/>
        </w:rPr>
        <w:t>La adopción de medidas judiciales y sanciones de acuerdo a normas pertinentes.</w:t>
      </w:r>
    </w:p>
    <w:p w:rsidR="00BC36A9" w:rsidRPr="00260B96" w:rsidRDefault="00BC36A9" w:rsidP="00BC36A9">
      <w:pPr>
        <w:pStyle w:val="Prrafodelista"/>
        <w:numPr>
          <w:ilvl w:val="0"/>
          <w:numId w:val="46"/>
        </w:numPr>
        <w:shd w:val="clear" w:color="auto" w:fill="FFFFFF"/>
        <w:tabs>
          <w:tab w:val="left" w:pos="426"/>
        </w:tabs>
        <w:spacing w:after="120"/>
        <w:ind w:left="1135" w:right="-6" w:hanging="284"/>
        <w:jc w:val="both"/>
        <w:rPr>
          <w:rFonts w:ascii="Arial" w:hAnsi="Arial" w:cs="Arial"/>
          <w:b/>
          <w:sz w:val="21"/>
          <w:szCs w:val="21"/>
          <w:lang w:val="es-BO"/>
        </w:rPr>
      </w:pPr>
      <w:r w:rsidRPr="00260B96">
        <w:rPr>
          <w:rFonts w:ascii="Arial" w:hAnsi="Arial" w:cs="Arial"/>
          <w:sz w:val="21"/>
          <w:szCs w:val="21"/>
          <w:lang w:val="es-BO"/>
        </w:rPr>
        <w:t>Responsabilidad por pérdida y daños.</w:t>
      </w:r>
    </w:p>
    <w:p w:rsidR="00BC36A9" w:rsidRPr="00260B96" w:rsidRDefault="00BC36A9" w:rsidP="00BC36A9">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SÉPTIMA.- (SUBCONTRATOS)</w:t>
      </w:r>
    </w:p>
    <w:p w:rsidR="00BC36A9" w:rsidRPr="00260B96" w:rsidRDefault="00BC36A9" w:rsidP="00BC36A9">
      <w:pPr>
        <w:spacing w:before="120" w:after="120"/>
        <w:jc w:val="both"/>
        <w:rPr>
          <w:rFonts w:ascii="Arial" w:hAnsi="Arial" w:cs="Arial"/>
          <w:sz w:val="21"/>
          <w:szCs w:val="21"/>
          <w:lang w:val="es-BO"/>
        </w:rPr>
      </w:pPr>
      <w:r w:rsidRPr="00260B96">
        <w:rPr>
          <w:rFonts w:ascii="Arial" w:hAnsi="Arial" w:cs="Arial"/>
          <w:sz w:val="21"/>
          <w:szCs w:val="21"/>
          <w:lang w:val="es-BO"/>
        </w:rPr>
        <w:t xml:space="preserve">El Fiscal de Obra a solicitud del </w:t>
      </w:r>
      <w:r w:rsidRPr="00260B96">
        <w:rPr>
          <w:rFonts w:ascii="Arial" w:hAnsi="Arial" w:cs="Arial"/>
          <w:bCs/>
          <w:sz w:val="21"/>
          <w:szCs w:val="21"/>
          <w:lang w:val="es-BO"/>
        </w:rPr>
        <w:t>Supervisor</w:t>
      </w:r>
      <w:r w:rsidRPr="00260B96">
        <w:rPr>
          <w:rFonts w:ascii="Arial" w:hAnsi="Arial" w:cs="Arial"/>
          <w:sz w:val="21"/>
          <w:szCs w:val="21"/>
          <w:lang w:val="es-BO"/>
        </w:rPr>
        <w:t xml:space="preserve"> podrá autorizar la subcontratación para la ejecución de alguna fase de la Obra al </w:t>
      </w:r>
      <w:r w:rsidRPr="00260B96">
        <w:rPr>
          <w:rFonts w:ascii="Arial" w:hAnsi="Arial" w:cs="Arial"/>
          <w:b/>
          <w:sz w:val="21"/>
          <w:szCs w:val="21"/>
          <w:lang w:val="es-BO"/>
        </w:rPr>
        <w:t>Contratista</w:t>
      </w:r>
      <w:r w:rsidRPr="00260B96">
        <w:rPr>
          <w:rFonts w:ascii="Arial" w:hAnsi="Arial" w:cs="Arial"/>
          <w:sz w:val="21"/>
          <w:szCs w:val="21"/>
          <w:lang w:val="es-BO"/>
        </w:rPr>
        <w:t xml:space="preserve">, subcontrataciones que acumuladas no deberán exceder el 25% (veinticinco por ciento) del valor total de este Contrato para lo cual deberá necesariamente el </w:t>
      </w:r>
      <w:r w:rsidRPr="00260B96">
        <w:rPr>
          <w:rFonts w:ascii="Arial" w:hAnsi="Arial" w:cs="Arial"/>
          <w:b/>
          <w:sz w:val="21"/>
          <w:szCs w:val="21"/>
          <w:lang w:val="es-BO"/>
        </w:rPr>
        <w:t>Contratista</w:t>
      </w:r>
      <w:r w:rsidRPr="00260B96">
        <w:rPr>
          <w:rFonts w:ascii="Arial" w:hAnsi="Arial" w:cs="Arial"/>
          <w:sz w:val="21"/>
          <w:szCs w:val="21"/>
          <w:lang w:val="es-BO"/>
        </w:rPr>
        <w:t xml:space="preserve">, tener la autorización expresa de la </w:t>
      </w:r>
      <w:r w:rsidRPr="00260B96">
        <w:rPr>
          <w:rFonts w:ascii="Arial" w:hAnsi="Arial" w:cs="Arial"/>
          <w:b/>
          <w:sz w:val="21"/>
          <w:szCs w:val="21"/>
          <w:lang w:val="es-BO"/>
        </w:rPr>
        <w:t>Entidad</w:t>
      </w:r>
      <w:r w:rsidRPr="00260B96">
        <w:rPr>
          <w:rFonts w:ascii="Arial" w:hAnsi="Arial" w:cs="Arial"/>
          <w:sz w:val="21"/>
          <w:szCs w:val="21"/>
          <w:lang w:val="es-BO"/>
        </w:rPr>
        <w:t xml:space="preserve"> a través del Fiscal de Obra, siendo el </w:t>
      </w:r>
      <w:r w:rsidRPr="00260B96">
        <w:rPr>
          <w:rFonts w:ascii="Arial" w:hAnsi="Arial" w:cs="Arial"/>
          <w:b/>
          <w:sz w:val="21"/>
          <w:szCs w:val="21"/>
          <w:lang w:val="es-BO"/>
        </w:rPr>
        <w:t>Contratista</w:t>
      </w:r>
      <w:r w:rsidRPr="00260B96">
        <w:rPr>
          <w:rFonts w:ascii="Arial" w:hAnsi="Arial" w:cs="Arial"/>
          <w:sz w:val="21"/>
          <w:szCs w:val="21"/>
          <w:lang w:val="es-BO"/>
        </w:rPr>
        <w:t xml:space="preserve"> directo y exclusivo responsable por los trabajos, su calidad y la perfección de ellos, así como también por los actos y omisiones de los subcontratistas y de todas las personas empleadas en la Obra.</w:t>
      </w:r>
    </w:p>
    <w:p w:rsidR="00BC36A9" w:rsidRPr="00260B96" w:rsidRDefault="00BC36A9" w:rsidP="00BC36A9">
      <w:pPr>
        <w:spacing w:before="120" w:after="120"/>
        <w:jc w:val="both"/>
        <w:rPr>
          <w:rFonts w:ascii="Arial" w:hAnsi="Arial" w:cs="Arial"/>
          <w:sz w:val="21"/>
          <w:szCs w:val="21"/>
        </w:rPr>
      </w:pPr>
      <w:r w:rsidRPr="00260B96">
        <w:rPr>
          <w:rFonts w:ascii="Arial" w:hAnsi="Arial" w:cs="Arial"/>
          <w:sz w:val="21"/>
          <w:szCs w:val="21"/>
          <w:lang w:val="es-BO"/>
        </w:rPr>
        <w:t xml:space="preserve">Ningún subcontrato o intervención de terceras personas relevará al </w:t>
      </w:r>
      <w:r w:rsidRPr="00260B96">
        <w:rPr>
          <w:rFonts w:ascii="Arial" w:hAnsi="Arial" w:cs="Arial"/>
          <w:b/>
          <w:bCs/>
          <w:sz w:val="21"/>
          <w:szCs w:val="21"/>
          <w:lang w:val="es-BO"/>
        </w:rPr>
        <w:t>Contratista</w:t>
      </w:r>
      <w:r w:rsidRPr="00260B96">
        <w:rPr>
          <w:rFonts w:ascii="Arial" w:hAnsi="Arial" w:cs="Arial"/>
          <w:sz w:val="21"/>
          <w:szCs w:val="21"/>
          <w:lang w:val="es-BO"/>
        </w:rPr>
        <w:t xml:space="preserve"> del cumplimiento de todas sus obligaciones y responsabilidades emergentes del presente Contrato. El </w:t>
      </w:r>
      <w:r w:rsidRPr="00260B96">
        <w:rPr>
          <w:rFonts w:ascii="Arial" w:hAnsi="Arial" w:cs="Arial"/>
          <w:b/>
          <w:sz w:val="21"/>
          <w:szCs w:val="21"/>
        </w:rPr>
        <w:t>Contratista</w:t>
      </w:r>
      <w:r w:rsidRPr="00260B96">
        <w:rPr>
          <w:rFonts w:ascii="Arial" w:hAnsi="Arial" w:cs="Arial"/>
          <w:sz w:val="21"/>
          <w:szCs w:val="21"/>
        </w:rPr>
        <w:t xml:space="preserve"> deberá presentar al </w:t>
      </w:r>
      <w:r w:rsidRPr="00260B96">
        <w:rPr>
          <w:rFonts w:ascii="Arial" w:hAnsi="Arial" w:cs="Arial"/>
          <w:sz w:val="21"/>
          <w:szCs w:val="21"/>
          <w:lang w:val="es-BO"/>
        </w:rPr>
        <w:t>Fiscal de Obra</w:t>
      </w:r>
      <w:r w:rsidRPr="00260B96">
        <w:rPr>
          <w:rFonts w:ascii="Arial" w:hAnsi="Arial" w:cs="Arial"/>
          <w:sz w:val="21"/>
          <w:szCs w:val="21"/>
        </w:rPr>
        <w:t xml:space="preserve"> a solo requerimiento del Supervisor para fines de conocimiento todos los subcontratos que suscriba con terceros. </w:t>
      </w:r>
    </w:p>
    <w:p w:rsidR="00BC36A9" w:rsidRPr="00260B96" w:rsidRDefault="00BC36A9" w:rsidP="00BC36A9">
      <w:pPr>
        <w:spacing w:after="120"/>
        <w:jc w:val="both"/>
        <w:rPr>
          <w:rFonts w:ascii="Arial" w:hAnsi="Arial" w:cs="Arial"/>
          <w:b/>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garantiza que todos los subcontratistas realizarán la parte de la Obra subcontratada y proveerán los equipos, materiales, servicios y obras de acuerdo con los términos y condiciones del presente Contrato.</w:t>
      </w:r>
    </w:p>
    <w:p w:rsidR="00BC36A9" w:rsidRPr="00260B96" w:rsidRDefault="00BC36A9" w:rsidP="00BC36A9">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le proveerá al Fiscal de Obra copias de todos los subcontratos, que deberán ser remitidas de manera trimestral o cuando el Fiscal de Obra los requiera.</w:t>
      </w:r>
    </w:p>
    <w:p w:rsidR="00BC36A9" w:rsidRPr="00260B96" w:rsidRDefault="00BC36A9" w:rsidP="00BC36A9">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260B96">
        <w:rPr>
          <w:rFonts w:ascii="Arial" w:hAnsi="Arial" w:cs="Arial"/>
          <w:b/>
          <w:sz w:val="21"/>
          <w:szCs w:val="21"/>
          <w:lang w:val="es-BO"/>
        </w:rPr>
        <w:t>Contratista</w:t>
      </w:r>
      <w:r w:rsidRPr="00260B96">
        <w:rPr>
          <w:rFonts w:ascii="Arial" w:hAnsi="Arial" w:cs="Arial"/>
          <w:sz w:val="21"/>
          <w:szCs w:val="21"/>
          <w:lang w:val="es-BO"/>
        </w:rPr>
        <w:t>, empleados o trabajadores.</w:t>
      </w:r>
    </w:p>
    <w:p w:rsidR="00BC36A9" w:rsidRPr="00260B96" w:rsidRDefault="00BC36A9" w:rsidP="00BC36A9">
      <w:pPr>
        <w:spacing w:before="120" w:after="120"/>
        <w:jc w:val="both"/>
        <w:rPr>
          <w:rFonts w:ascii="Arial" w:hAnsi="Arial" w:cs="Arial"/>
          <w:sz w:val="21"/>
          <w:szCs w:val="21"/>
          <w:lang w:val="es-BO"/>
        </w:rPr>
      </w:pPr>
      <w:r w:rsidRPr="00260B96">
        <w:rPr>
          <w:rFonts w:ascii="Arial" w:hAnsi="Arial" w:cs="Arial"/>
          <w:sz w:val="21"/>
          <w:szCs w:val="21"/>
        </w:rPr>
        <w:t>Los contratos</w:t>
      </w:r>
      <w:r w:rsidRPr="00260B96">
        <w:rPr>
          <w:rFonts w:ascii="Arial" w:hAnsi="Arial" w:cs="Arial"/>
          <w:sz w:val="21"/>
          <w:szCs w:val="21"/>
          <w:lang w:val="es-BO"/>
        </w:rPr>
        <w:t xml:space="preserve"> suscritos entre el </w:t>
      </w:r>
      <w:r w:rsidRPr="00260B96">
        <w:rPr>
          <w:rFonts w:ascii="Arial" w:hAnsi="Arial" w:cs="Arial"/>
          <w:b/>
          <w:sz w:val="21"/>
          <w:szCs w:val="21"/>
          <w:lang w:val="es-BO"/>
        </w:rPr>
        <w:t>Contratista</w:t>
      </w:r>
      <w:r w:rsidRPr="00260B96">
        <w:rPr>
          <w:rFonts w:ascii="Arial" w:hAnsi="Arial" w:cs="Arial"/>
          <w:sz w:val="21"/>
          <w:szCs w:val="21"/>
          <w:lang w:val="es-BO"/>
        </w:rPr>
        <w:t xml:space="preserve"> y los subcontratistas deberán prever el cumplimiento de las obligaciones laborales, sociales, ambientales y tributarias y demás de normativa aplicable. </w:t>
      </w:r>
    </w:p>
    <w:p w:rsidR="00BC36A9" w:rsidRPr="00260B96" w:rsidRDefault="00BC36A9" w:rsidP="00BC36A9">
      <w:pPr>
        <w:spacing w:before="120" w:after="120"/>
        <w:jc w:val="both"/>
        <w:rPr>
          <w:rFonts w:ascii="Arial" w:hAnsi="Arial" w:cs="Arial"/>
          <w:sz w:val="21"/>
          <w:szCs w:val="21"/>
          <w:lang w:val="es-BO"/>
        </w:rPr>
      </w:pPr>
      <w:r w:rsidRPr="00260B96">
        <w:rPr>
          <w:rFonts w:ascii="Arial" w:hAnsi="Arial" w:cs="Arial"/>
          <w:sz w:val="21"/>
          <w:szCs w:val="21"/>
          <w:lang w:val="es-BO"/>
        </w:rPr>
        <w:lastRenderedPageBreak/>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no obligará o pretenderá obligar a la </w:t>
      </w:r>
      <w:r w:rsidRPr="00260B96">
        <w:rPr>
          <w:rFonts w:ascii="Arial" w:hAnsi="Arial" w:cs="Arial"/>
          <w:b/>
          <w:sz w:val="21"/>
          <w:szCs w:val="21"/>
          <w:lang w:val="es-BO"/>
        </w:rPr>
        <w:t>Entidad</w:t>
      </w:r>
      <w:r w:rsidRPr="00260B96">
        <w:rPr>
          <w:rFonts w:ascii="Arial" w:hAnsi="Arial" w:cs="Arial"/>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260B96">
        <w:rPr>
          <w:rFonts w:ascii="Arial" w:hAnsi="Arial" w:cs="Arial"/>
          <w:b/>
          <w:sz w:val="21"/>
          <w:szCs w:val="21"/>
          <w:lang w:val="es-BO"/>
        </w:rPr>
        <w:t>Contratista</w:t>
      </w:r>
      <w:r w:rsidRPr="00260B96">
        <w:rPr>
          <w:rFonts w:ascii="Arial" w:hAnsi="Arial" w:cs="Arial"/>
          <w:sz w:val="21"/>
          <w:szCs w:val="21"/>
          <w:lang w:val="es-BO"/>
        </w:rPr>
        <w:t xml:space="preserve"> en caso de inobservancia y/o infracción de las obligaciones del Contrato, leyes, reglamentos y/o norma aplicable del Estado Plurinacional de Bolivia.</w:t>
      </w:r>
    </w:p>
    <w:p w:rsidR="00BC36A9" w:rsidRPr="00260B96" w:rsidRDefault="00BC36A9" w:rsidP="00BC36A9">
      <w:pPr>
        <w:spacing w:after="120"/>
        <w:jc w:val="both"/>
        <w:rPr>
          <w:rFonts w:ascii="Arial" w:hAnsi="Arial" w:cs="Arial"/>
          <w:sz w:val="21"/>
          <w:szCs w:val="21"/>
          <w:u w:val="single"/>
        </w:rPr>
      </w:pPr>
      <w:r w:rsidRPr="00260B96">
        <w:rPr>
          <w:rFonts w:ascii="Arial" w:hAnsi="Arial" w:cs="Arial"/>
          <w:b/>
          <w:sz w:val="21"/>
          <w:szCs w:val="21"/>
          <w:u w:val="single"/>
          <w:lang w:val="es-BO"/>
        </w:rPr>
        <w:t>VIGÉSIMA OCTAVA.- (</w:t>
      </w:r>
      <w:proofErr w:type="spellStart"/>
      <w:r w:rsidRPr="00260B96">
        <w:rPr>
          <w:rFonts w:ascii="Arial" w:hAnsi="Arial" w:cs="Arial"/>
          <w:b/>
          <w:sz w:val="21"/>
          <w:szCs w:val="21"/>
          <w:u w:val="single"/>
          <w:lang w:val="es-BO"/>
        </w:rPr>
        <w:t>INTRANSFERIBILIDAD</w:t>
      </w:r>
      <w:proofErr w:type="spellEnd"/>
      <w:r w:rsidRPr="00260B96">
        <w:rPr>
          <w:rFonts w:ascii="Arial" w:hAnsi="Arial" w:cs="Arial"/>
          <w:b/>
          <w:sz w:val="21"/>
          <w:szCs w:val="21"/>
          <w:u w:val="single"/>
          <w:lang w:val="es-BO"/>
        </w:rPr>
        <w:t xml:space="preserve"> DEL CONTRATO)</w:t>
      </w:r>
    </w:p>
    <w:p w:rsidR="00BC36A9" w:rsidRPr="00260B96" w:rsidRDefault="00BC36A9" w:rsidP="00BC36A9">
      <w:pPr>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bCs/>
          <w:sz w:val="21"/>
          <w:szCs w:val="21"/>
        </w:rPr>
        <w:t>Contratista</w:t>
      </w:r>
      <w:r w:rsidRPr="00260B96">
        <w:rPr>
          <w:rFonts w:ascii="Arial" w:hAnsi="Arial" w:cs="Arial"/>
          <w:sz w:val="21"/>
          <w:szCs w:val="21"/>
        </w:rPr>
        <w:t xml:space="preserve"> bajo ningún título podrá ceder, transferir, subrogar, total o parcialmente este Contrato.</w:t>
      </w:r>
    </w:p>
    <w:p w:rsidR="00BC36A9" w:rsidRPr="00260B96" w:rsidRDefault="00BC36A9" w:rsidP="00BC36A9">
      <w:pPr>
        <w:spacing w:before="120" w:after="120"/>
        <w:jc w:val="both"/>
        <w:rPr>
          <w:rFonts w:ascii="Arial" w:hAnsi="Arial" w:cs="Arial"/>
          <w:sz w:val="21"/>
          <w:szCs w:val="21"/>
        </w:rPr>
      </w:pPr>
      <w:r w:rsidRPr="00260B96">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rPr>
        <w:t xml:space="preserve">, bajo los mismos términos y condiciones del presente Contrato. </w:t>
      </w:r>
    </w:p>
    <w:p w:rsidR="00BC36A9" w:rsidRPr="00260B96" w:rsidRDefault="00BC36A9" w:rsidP="00BC36A9">
      <w:pPr>
        <w:pStyle w:val="ss"/>
        <w:spacing w:before="120" w:after="120"/>
        <w:ind w:right="-7" w:firstLine="0"/>
        <w:rPr>
          <w:rFonts w:ascii="Arial" w:hAnsi="Arial" w:cs="Arial"/>
          <w:sz w:val="21"/>
          <w:szCs w:val="21"/>
          <w:lang w:val="es-BO"/>
        </w:rPr>
      </w:pPr>
      <w:r w:rsidRPr="00260B96">
        <w:rPr>
          <w:rFonts w:ascii="Arial" w:hAnsi="Arial" w:cs="Arial"/>
          <w:color w:val="000000"/>
          <w:sz w:val="21"/>
          <w:szCs w:val="21"/>
          <w:lang w:val="es-BO"/>
        </w:rPr>
        <w:t xml:space="preserve">La Parte que se propone </w:t>
      </w:r>
      <w:r w:rsidRPr="00260B96">
        <w:rPr>
          <w:rFonts w:ascii="Arial" w:hAnsi="Arial" w:cs="Arial"/>
          <w:sz w:val="21"/>
          <w:szCs w:val="21"/>
          <w:lang w:val="es-BO"/>
        </w:rPr>
        <w:t>ceder, transferir o subrogar el presente Contrato,</w:t>
      </w:r>
      <w:r w:rsidRPr="00260B96">
        <w:rPr>
          <w:rFonts w:ascii="Arial" w:hAnsi="Arial" w:cs="Arial"/>
          <w:color w:val="000000"/>
          <w:sz w:val="21"/>
          <w:szCs w:val="21"/>
          <w:lang w:val="es-BO"/>
        </w:rPr>
        <w:t xml:space="preserve"> debe notificar a la otra Parte, por lo menos con 10 (diez) días calendarios de anticipación, para que esta última evalúe si la </w:t>
      </w:r>
      <w:r w:rsidRPr="00260B96">
        <w:rPr>
          <w:rFonts w:ascii="Arial" w:hAnsi="Arial" w:cs="Arial"/>
          <w:sz w:val="21"/>
          <w:szCs w:val="21"/>
          <w:lang w:val="es-BO"/>
        </w:rPr>
        <w:t xml:space="preserve">cesión, transferencia o subrogación </w:t>
      </w:r>
      <w:r w:rsidRPr="00260B96">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260B96">
        <w:rPr>
          <w:rFonts w:ascii="Arial" w:hAnsi="Arial" w:cs="Arial"/>
          <w:sz w:val="21"/>
          <w:szCs w:val="21"/>
          <w:lang w:val="es-BO"/>
        </w:rPr>
        <w:t>cesión, transferencia o subrogación.</w:t>
      </w:r>
    </w:p>
    <w:p w:rsidR="00BC36A9" w:rsidRPr="00260B96" w:rsidRDefault="00BC36A9" w:rsidP="00BC36A9">
      <w:pPr>
        <w:spacing w:before="120" w:after="120"/>
        <w:jc w:val="both"/>
        <w:rPr>
          <w:rFonts w:ascii="Arial" w:hAnsi="Arial" w:cs="Arial"/>
          <w:sz w:val="21"/>
          <w:szCs w:val="21"/>
        </w:rPr>
      </w:pPr>
      <w:r w:rsidRPr="00260B96">
        <w:rPr>
          <w:rFonts w:ascii="Arial" w:hAnsi="Arial" w:cs="Arial"/>
          <w:sz w:val="21"/>
          <w:szCs w:val="21"/>
        </w:rPr>
        <w:t xml:space="preserve">Una vez aprobada la </w:t>
      </w:r>
      <w:r w:rsidRPr="00260B96">
        <w:rPr>
          <w:rFonts w:ascii="Arial" w:hAnsi="Arial" w:cs="Arial"/>
          <w:sz w:val="21"/>
          <w:szCs w:val="21"/>
          <w:lang w:val="es-BO"/>
        </w:rPr>
        <w:t>cesión, transferencia o subrogación</w:t>
      </w:r>
      <w:r w:rsidRPr="00260B96">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rsidR="00BC36A9" w:rsidRPr="00260B96" w:rsidRDefault="00BC36A9" w:rsidP="00BC36A9">
      <w:pPr>
        <w:spacing w:before="120" w:after="120"/>
        <w:jc w:val="both"/>
        <w:rPr>
          <w:rFonts w:ascii="Arial" w:hAnsi="Arial" w:cs="Arial"/>
          <w:sz w:val="21"/>
          <w:szCs w:val="21"/>
          <w:u w:val="single"/>
          <w:lang w:val="es-BO"/>
        </w:rPr>
      </w:pPr>
      <w:r w:rsidRPr="00260B96">
        <w:rPr>
          <w:rFonts w:ascii="Arial" w:hAnsi="Arial" w:cs="Arial"/>
          <w:b/>
          <w:sz w:val="21"/>
          <w:szCs w:val="21"/>
          <w:u w:val="single"/>
          <w:lang w:val="es-BO"/>
        </w:rPr>
        <w:t>VIGÉSIMA NOVENA.- (CAUSAS DE FUERZA MAYOR Y/O CASO FORTUITO)</w:t>
      </w:r>
    </w:p>
    <w:p w:rsidR="00BC36A9" w:rsidRPr="00260B96" w:rsidRDefault="00BC36A9" w:rsidP="00BC36A9">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BC36A9" w:rsidRPr="00260B96" w:rsidRDefault="00BC36A9" w:rsidP="00BC36A9">
      <w:pPr>
        <w:spacing w:before="120" w:after="120"/>
        <w:jc w:val="both"/>
        <w:rPr>
          <w:rFonts w:ascii="Arial" w:hAnsi="Arial" w:cs="Arial"/>
          <w:sz w:val="21"/>
          <w:szCs w:val="21"/>
          <w:lang w:val="es-BO"/>
        </w:rPr>
      </w:pPr>
      <w:r w:rsidRPr="00260B96">
        <w:rPr>
          <w:rFonts w:ascii="Arial" w:hAnsi="Arial" w:cs="Arial"/>
          <w:sz w:val="21"/>
          <w:szCs w:val="21"/>
        </w:rPr>
        <w:t xml:space="preserve">Con el fin de exceptuar al </w:t>
      </w:r>
      <w:r w:rsidRPr="00260B96">
        <w:rPr>
          <w:rFonts w:ascii="Arial" w:hAnsi="Arial" w:cs="Arial"/>
          <w:b/>
          <w:bCs/>
          <w:sz w:val="21"/>
          <w:szCs w:val="21"/>
        </w:rPr>
        <w:t>Contratista</w:t>
      </w:r>
      <w:r w:rsidRPr="00260B96">
        <w:rPr>
          <w:rFonts w:ascii="Arial" w:hAnsi="Arial" w:cs="Arial"/>
          <w:sz w:val="21"/>
          <w:szCs w:val="21"/>
        </w:rPr>
        <w:t xml:space="preserve"> de determinadas responsabilidades por mora durante la vigencia del presente Contrato, el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bCs/>
          <w:sz w:val="21"/>
          <w:szCs w:val="21"/>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rPr>
        <w:t xml:space="preserve"> tendrá la facultad de calificar las causas de fuerza mayor y/o caso fortuito, que pudieran tener efectiva consecuencia sobre la ejecución del </w:t>
      </w:r>
      <w:r w:rsidRPr="00260B96">
        <w:rPr>
          <w:rFonts w:ascii="Arial" w:hAnsi="Arial" w:cs="Arial"/>
          <w:bCs/>
          <w:sz w:val="21"/>
          <w:szCs w:val="21"/>
        </w:rPr>
        <w:t>Contrato,</w:t>
      </w:r>
      <w:r>
        <w:rPr>
          <w:rFonts w:ascii="Arial" w:hAnsi="Arial" w:cs="Arial"/>
          <w:bCs/>
          <w:sz w:val="21"/>
          <w:szCs w:val="21"/>
        </w:rPr>
        <w:t xml:space="preserve"> </w:t>
      </w:r>
      <w:r w:rsidRPr="00260B96">
        <w:rPr>
          <w:rFonts w:ascii="Arial" w:hAnsi="Arial" w:cs="Arial"/>
          <w:bCs/>
          <w:sz w:val="21"/>
          <w:szCs w:val="21"/>
        </w:rPr>
        <w:t>previo cumplimiento de lo establecido en la presente cláusula</w:t>
      </w:r>
      <w:r w:rsidRPr="00260B96">
        <w:rPr>
          <w:rFonts w:ascii="Arial" w:hAnsi="Arial" w:cs="Arial"/>
          <w:sz w:val="21"/>
          <w:szCs w:val="21"/>
        </w:rPr>
        <w:t>.</w:t>
      </w:r>
    </w:p>
    <w:p w:rsidR="00BC36A9" w:rsidRPr="00260B96" w:rsidRDefault="00BC36A9" w:rsidP="00BC36A9">
      <w:pPr>
        <w:spacing w:before="120" w:after="120"/>
        <w:jc w:val="both"/>
        <w:rPr>
          <w:rFonts w:ascii="Arial" w:hAnsi="Arial" w:cs="Arial"/>
          <w:sz w:val="21"/>
          <w:szCs w:val="21"/>
        </w:rPr>
      </w:pPr>
      <w:r w:rsidRPr="00260B96">
        <w:rPr>
          <w:rFonts w:ascii="Arial" w:hAnsi="Arial" w:cs="Arial"/>
          <w:sz w:val="21"/>
          <w:szCs w:val="21"/>
        </w:rPr>
        <w:t>Se entiende por fuerza mayor al obstáculo externo, imprevisto o inevitable que origina una fuerza extraña al hombre y con tal medida impide el cumplimiento de la obligación (ejemplo: incendios, inundaciones y/o desastres naturales</w:t>
      </w:r>
      <w:r w:rsidRPr="00260B96">
        <w:rPr>
          <w:rFonts w:ascii="Arial" w:hAnsi="Arial" w:cs="Arial"/>
          <w:sz w:val="21"/>
          <w:szCs w:val="21"/>
          <w:lang w:eastAsia="es-BO"/>
        </w:rPr>
        <w:t>, etc.).</w:t>
      </w:r>
    </w:p>
    <w:p w:rsidR="00BC36A9" w:rsidRPr="00260B96" w:rsidRDefault="00BC36A9" w:rsidP="00BC36A9">
      <w:pPr>
        <w:spacing w:before="120" w:after="120"/>
        <w:jc w:val="both"/>
        <w:rPr>
          <w:rFonts w:ascii="Arial" w:hAnsi="Arial" w:cs="Arial"/>
          <w:sz w:val="21"/>
          <w:szCs w:val="21"/>
          <w:lang w:eastAsia="es-BO"/>
        </w:rPr>
      </w:pPr>
      <w:r w:rsidRPr="00260B96">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C36A9" w:rsidRPr="00260B96" w:rsidRDefault="00BC36A9" w:rsidP="00BC36A9">
      <w:pPr>
        <w:tabs>
          <w:tab w:val="left" w:pos="993"/>
        </w:tabs>
        <w:spacing w:before="120" w:after="120"/>
        <w:ind w:right="-7"/>
        <w:jc w:val="both"/>
        <w:outlineLvl w:val="1"/>
        <w:rPr>
          <w:rFonts w:ascii="Arial" w:hAnsi="Arial" w:cs="Arial"/>
          <w:b/>
          <w:sz w:val="21"/>
          <w:szCs w:val="21"/>
          <w:lang w:val="es-BO"/>
        </w:rPr>
      </w:pPr>
      <w:r>
        <w:rPr>
          <w:rFonts w:ascii="Arial" w:hAnsi="Arial" w:cs="Arial"/>
          <w:b/>
          <w:sz w:val="21"/>
          <w:szCs w:val="21"/>
          <w:lang w:val="es-BO"/>
        </w:rPr>
        <w:t>29.1. Condiciones de v</w:t>
      </w:r>
      <w:r w:rsidRPr="00260B96">
        <w:rPr>
          <w:rFonts w:ascii="Arial" w:hAnsi="Arial" w:cs="Arial"/>
          <w:b/>
          <w:sz w:val="21"/>
          <w:szCs w:val="21"/>
          <w:lang w:val="es-BO"/>
        </w:rPr>
        <w:t>alidez:</w:t>
      </w:r>
    </w:p>
    <w:p w:rsidR="00BC36A9" w:rsidRPr="00260B96" w:rsidRDefault="00BC36A9" w:rsidP="00BC36A9">
      <w:pPr>
        <w:spacing w:after="120"/>
        <w:ind w:right="-7"/>
        <w:jc w:val="both"/>
        <w:outlineLvl w:val="1"/>
        <w:rPr>
          <w:rFonts w:ascii="Arial" w:hAnsi="Arial" w:cs="Arial"/>
          <w:sz w:val="21"/>
          <w:szCs w:val="21"/>
          <w:lang w:val="es-BO"/>
        </w:rPr>
      </w:pPr>
      <w:r w:rsidRPr="00260B96">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BC36A9" w:rsidRPr="00260B96" w:rsidRDefault="00BC36A9" w:rsidP="00BC36A9">
      <w:pPr>
        <w:numPr>
          <w:ilvl w:val="0"/>
          <w:numId w:val="49"/>
        </w:numPr>
        <w:tabs>
          <w:tab w:val="left" w:pos="1134"/>
        </w:tabs>
        <w:ind w:left="1135" w:right="-6" w:hanging="284"/>
        <w:jc w:val="both"/>
        <w:outlineLvl w:val="1"/>
        <w:rPr>
          <w:rFonts w:ascii="Arial" w:hAnsi="Arial" w:cs="Arial"/>
          <w:sz w:val="21"/>
          <w:szCs w:val="21"/>
          <w:lang w:val="es-BO"/>
        </w:rPr>
      </w:pPr>
      <w:r w:rsidRPr="00260B96">
        <w:rPr>
          <w:rFonts w:ascii="Arial" w:hAnsi="Arial" w:cs="Arial"/>
          <w:sz w:val="21"/>
          <w:szCs w:val="21"/>
          <w:lang w:val="es-BO"/>
        </w:rPr>
        <w:t>Las circunstancias de la fuerza mayor o caso fortuito no hayan surgido por un incumplimiento, omisión o negligencia de la Parte</w:t>
      </w:r>
      <w:r>
        <w:rPr>
          <w:rFonts w:ascii="Arial" w:hAnsi="Arial" w:cs="Arial"/>
          <w:sz w:val="21"/>
          <w:szCs w:val="21"/>
          <w:lang w:val="es-BO"/>
        </w:rPr>
        <w:t xml:space="preserve"> </w:t>
      </w:r>
      <w:proofErr w:type="spellStart"/>
      <w:r w:rsidRPr="00260B96">
        <w:rPr>
          <w:rFonts w:ascii="Arial" w:hAnsi="Arial" w:cs="Arial"/>
          <w:sz w:val="21"/>
          <w:szCs w:val="21"/>
          <w:lang w:val="es-BO"/>
        </w:rPr>
        <w:t>invocante</w:t>
      </w:r>
      <w:proofErr w:type="spellEnd"/>
      <w:r w:rsidRPr="00260B96">
        <w:rPr>
          <w:rFonts w:ascii="Arial" w:hAnsi="Arial" w:cs="Arial"/>
          <w:sz w:val="21"/>
          <w:szCs w:val="21"/>
          <w:lang w:val="es-BO"/>
        </w:rPr>
        <w:t xml:space="preserve">, o en el caso del </w:t>
      </w:r>
      <w:r w:rsidRPr="00260B96">
        <w:rPr>
          <w:rFonts w:ascii="Arial" w:hAnsi="Arial" w:cs="Arial"/>
          <w:b/>
          <w:sz w:val="21"/>
          <w:szCs w:val="21"/>
          <w:lang w:val="es-BO"/>
        </w:rPr>
        <w:t>Contratista</w:t>
      </w:r>
      <w:r w:rsidRPr="00260B96">
        <w:rPr>
          <w:rFonts w:ascii="Arial" w:hAnsi="Arial" w:cs="Arial"/>
          <w:sz w:val="21"/>
          <w:szCs w:val="21"/>
          <w:lang w:val="es-BO"/>
        </w:rPr>
        <w:t>, será aplicable también a cualquier subcontratista.</w:t>
      </w:r>
    </w:p>
    <w:p w:rsidR="00BC36A9" w:rsidRPr="00260B96" w:rsidRDefault="00BC36A9" w:rsidP="00BC36A9">
      <w:pPr>
        <w:numPr>
          <w:ilvl w:val="0"/>
          <w:numId w:val="49"/>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260B96">
          <w:rPr>
            <w:rFonts w:ascii="Arial" w:hAnsi="Arial" w:cs="Arial"/>
            <w:sz w:val="21"/>
            <w:szCs w:val="21"/>
            <w:lang w:val="es-BO"/>
          </w:rPr>
          <w:lastRenderedPageBreak/>
          <w:t>La Parte</w:t>
        </w:r>
      </w:smartTag>
      <w:r w:rsidRPr="00260B96">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informante estima que no podrá desempeñar alguna o todas sus obligaciones.</w:t>
      </w:r>
    </w:p>
    <w:p w:rsidR="00BC36A9" w:rsidRPr="00260B96" w:rsidRDefault="00BC36A9" w:rsidP="00BC36A9">
      <w:pPr>
        <w:numPr>
          <w:ilvl w:val="0"/>
          <w:numId w:val="49"/>
        </w:numPr>
        <w:tabs>
          <w:tab w:val="left" w:pos="1134"/>
        </w:tabs>
        <w:spacing w:after="120"/>
        <w:ind w:left="1135" w:right="-6" w:hanging="284"/>
        <w:jc w:val="both"/>
        <w:rPr>
          <w:rFonts w:ascii="Arial" w:hAnsi="Arial" w:cs="Arial"/>
          <w:sz w:val="21"/>
          <w:szCs w:val="21"/>
          <w:lang w:val="es-BO"/>
        </w:rPr>
      </w:pPr>
      <w:r w:rsidRPr="00260B96">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rsidR="00BC36A9" w:rsidRPr="00260B96" w:rsidRDefault="00BC36A9" w:rsidP="00BC36A9">
      <w:pPr>
        <w:spacing w:after="120"/>
        <w:jc w:val="both"/>
        <w:rPr>
          <w:rFonts w:ascii="Arial" w:hAnsi="Arial" w:cs="Arial"/>
          <w:sz w:val="21"/>
          <w:szCs w:val="21"/>
        </w:rPr>
      </w:pPr>
      <w:r w:rsidRPr="00260B96">
        <w:rPr>
          <w:rFonts w:ascii="Arial" w:hAnsi="Arial" w:cs="Arial"/>
          <w:sz w:val="21"/>
          <w:szCs w:val="21"/>
        </w:rPr>
        <w:t xml:space="preserve">Previo cumplimiento por parte del </w:t>
      </w:r>
      <w:r w:rsidRPr="00260B96">
        <w:rPr>
          <w:rFonts w:ascii="Arial" w:hAnsi="Arial" w:cs="Arial"/>
          <w:b/>
          <w:sz w:val="21"/>
          <w:szCs w:val="21"/>
        </w:rPr>
        <w:t xml:space="preserve">Contratista </w:t>
      </w:r>
      <w:r w:rsidRPr="00260B96">
        <w:rPr>
          <w:rFonts w:ascii="Arial" w:hAnsi="Arial" w:cs="Arial"/>
          <w:sz w:val="21"/>
          <w:szCs w:val="21"/>
        </w:rPr>
        <w:t xml:space="preserve">de lo establecido precedentemente dentro de los 02 (dos) días hábiles el </w:t>
      </w:r>
      <w:r w:rsidRPr="00260B96">
        <w:rPr>
          <w:rFonts w:ascii="Arial" w:hAnsi="Arial" w:cs="Arial"/>
          <w:bCs/>
          <w:spacing w:val="-3"/>
          <w:sz w:val="21"/>
          <w:szCs w:val="21"/>
          <w:lang w:val="es-BO"/>
        </w:rPr>
        <w:t>Fiscal de Obra</w:t>
      </w:r>
      <w:r w:rsidRPr="00260B96">
        <w:rPr>
          <w:rFonts w:ascii="Arial" w:hAnsi="Arial" w:cs="Arial"/>
          <w:sz w:val="21"/>
          <w:szCs w:val="21"/>
        </w:rPr>
        <w:t xml:space="preserve"> debe aprobar la existencia del impedimento, sin el cual, de ninguna manera y por ningún motivo podrá solicitar luego al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sz w:val="21"/>
          <w:szCs w:val="21"/>
        </w:rPr>
        <w:t>por escrito, la ampliación del plazo del Contrato o la exención de pago de multas.</w:t>
      </w:r>
    </w:p>
    <w:p w:rsidR="00BC36A9" w:rsidRPr="00260B96" w:rsidRDefault="00BC36A9" w:rsidP="00BC36A9">
      <w:pPr>
        <w:spacing w:before="120" w:after="120"/>
        <w:jc w:val="both"/>
        <w:rPr>
          <w:rFonts w:ascii="Arial" w:hAnsi="Arial" w:cs="Arial"/>
          <w:sz w:val="21"/>
          <w:szCs w:val="21"/>
          <w:lang w:val="es-BO"/>
        </w:rPr>
      </w:pPr>
      <w:r w:rsidRPr="00260B96">
        <w:rPr>
          <w:rFonts w:ascii="Arial" w:hAnsi="Arial" w:cs="Arial"/>
          <w:sz w:val="21"/>
          <w:szCs w:val="21"/>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rsidR="00BC36A9" w:rsidRPr="00260B96" w:rsidRDefault="00BC36A9" w:rsidP="00BC36A9">
      <w:pPr>
        <w:spacing w:after="120"/>
        <w:jc w:val="both"/>
        <w:rPr>
          <w:rFonts w:ascii="Arial" w:hAnsi="Arial" w:cs="Arial"/>
          <w:sz w:val="21"/>
          <w:szCs w:val="21"/>
        </w:rPr>
      </w:pPr>
      <w:r w:rsidRPr="00260B96">
        <w:rPr>
          <w:rFonts w:ascii="Arial" w:hAnsi="Arial" w:cs="Arial"/>
          <w:sz w:val="21"/>
          <w:szCs w:val="21"/>
        </w:rPr>
        <w:t xml:space="preserve">En ningún caso y bajo ninguna circunstancia, se considerará como causa de fuerza mayor el mal tiempo dentro del área de ejecución de la Obra que a criterio del </w:t>
      </w:r>
      <w:r w:rsidRPr="00260B96">
        <w:rPr>
          <w:rFonts w:ascii="Arial" w:hAnsi="Arial" w:cs="Arial"/>
          <w:bCs/>
          <w:spacing w:val="-3"/>
          <w:sz w:val="21"/>
          <w:szCs w:val="21"/>
          <w:lang w:val="es-BO"/>
        </w:rPr>
        <w:t>Fiscal de Obra</w:t>
      </w:r>
      <w:r w:rsidRPr="00260B96">
        <w:rPr>
          <w:rFonts w:ascii="Arial" w:hAnsi="Arial" w:cs="Arial"/>
          <w:sz w:val="21"/>
          <w:szCs w:val="21"/>
        </w:rPr>
        <w:t xml:space="preserve"> y </w:t>
      </w:r>
      <w:r w:rsidRPr="00260B96">
        <w:rPr>
          <w:rFonts w:ascii="Arial" w:hAnsi="Arial" w:cs="Arial"/>
          <w:bCs/>
          <w:sz w:val="21"/>
          <w:szCs w:val="21"/>
        </w:rPr>
        <w:t>Supervisor</w:t>
      </w:r>
      <w:r w:rsidRPr="00260B96">
        <w:rPr>
          <w:rFonts w:ascii="Arial" w:hAnsi="Arial" w:cs="Arial"/>
          <w:sz w:val="21"/>
          <w:szCs w:val="21"/>
        </w:rPr>
        <w:t xml:space="preserve"> no impida que se realice normalmente la Obra. En caso de que sea considerado, el </w:t>
      </w:r>
      <w:r w:rsidRPr="00260B96">
        <w:rPr>
          <w:rFonts w:ascii="Arial" w:hAnsi="Arial" w:cs="Arial"/>
          <w:b/>
          <w:bCs/>
          <w:sz w:val="21"/>
          <w:szCs w:val="21"/>
        </w:rPr>
        <w:t xml:space="preserve">Contratista </w:t>
      </w:r>
      <w:r w:rsidRPr="00260B96">
        <w:rPr>
          <w:rFonts w:ascii="Arial" w:hAnsi="Arial" w:cs="Arial"/>
          <w:sz w:val="21"/>
          <w:szCs w:val="21"/>
        </w:rPr>
        <w:t xml:space="preserve">tiene la obligación de recabar y presentar al </w:t>
      </w:r>
      <w:r w:rsidRPr="00260B96">
        <w:rPr>
          <w:rFonts w:ascii="Arial" w:hAnsi="Arial" w:cs="Arial"/>
          <w:bCs/>
          <w:sz w:val="21"/>
          <w:szCs w:val="21"/>
        </w:rPr>
        <w:t>Supervisor</w:t>
      </w:r>
      <w:r w:rsidRPr="00260B96">
        <w:rPr>
          <w:rFonts w:ascii="Arial" w:hAnsi="Arial" w:cs="Arial"/>
          <w:sz w:val="21"/>
          <w:szCs w:val="21"/>
        </w:rPr>
        <w:t xml:space="preserve"> de manera oportuna el boletín mensual de precipitaciones emitidas por el </w:t>
      </w:r>
      <w:proofErr w:type="spellStart"/>
      <w:r w:rsidRPr="00260B96">
        <w:rPr>
          <w:rFonts w:ascii="Arial" w:hAnsi="Arial" w:cs="Arial"/>
          <w:bCs/>
          <w:sz w:val="21"/>
          <w:szCs w:val="21"/>
        </w:rPr>
        <w:t>SENAMHI</w:t>
      </w:r>
      <w:proofErr w:type="spellEnd"/>
      <w:r w:rsidRPr="00260B96">
        <w:rPr>
          <w:rFonts w:ascii="Arial" w:hAnsi="Arial" w:cs="Arial"/>
          <w:sz w:val="21"/>
          <w:szCs w:val="21"/>
        </w:rPr>
        <w:t xml:space="preserve"> documento que deberá consignar el sello seco de la institución para su respectiva consideración. El </w:t>
      </w:r>
      <w:r w:rsidRPr="00260B96">
        <w:rPr>
          <w:rFonts w:ascii="Arial" w:hAnsi="Arial" w:cs="Arial"/>
          <w:b/>
          <w:bCs/>
          <w:sz w:val="21"/>
          <w:szCs w:val="21"/>
        </w:rPr>
        <w:t xml:space="preserve">Contratista </w:t>
      </w:r>
      <w:r w:rsidRPr="00260B96">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rsidR="00BC36A9" w:rsidRPr="00260B96" w:rsidRDefault="00BC36A9" w:rsidP="00BC36A9">
      <w:pPr>
        <w:spacing w:before="120" w:after="120"/>
        <w:jc w:val="both"/>
        <w:rPr>
          <w:rFonts w:ascii="Arial" w:hAnsi="Arial" w:cs="Arial"/>
          <w:sz w:val="21"/>
          <w:szCs w:val="21"/>
        </w:rPr>
      </w:pPr>
      <w:r w:rsidRPr="00260B96">
        <w:rPr>
          <w:rFonts w:ascii="Arial" w:hAnsi="Arial" w:cs="Arial"/>
          <w:sz w:val="21"/>
          <w:szCs w:val="21"/>
        </w:rPr>
        <w:t xml:space="preserve">Asimismo, tampoco se considerarán como fuerza mayor o caso fortuito, las demoras en la entrega en la Obra de los materiales, equipos e implementos necesarios, por ser obligación del </w:t>
      </w:r>
      <w:r w:rsidRPr="00260B96">
        <w:rPr>
          <w:rFonts w:ascii="Arial" w:hAnsi="Arial" w:cs="Arial"/>
          <w:b/>
          <w:bCs/>
          <w:sz w:val="21"/>
          <w:szCs w:val="21"/>
        </w:rPr>
        <w:t xml:space="preserve">Contratista </w:t>
      </w:r>
      <w:r w:rsidRPr="00260B96">
        <w:rPr>
          <w:rFonts w:ascii="Arial" w:hAnsi="Arial" w:cs="Arial"/>
          <w:sz w:val="21"/>
          <w:szCs w:val="21"/>
        </w:rPr>
        <w:t>tomar y adoptar todas las previsiones necesarias para evitar demoras por dichas contingencias.</w:t>
      </w:r>
    </w:p>
    <w:p w:rsidR="00BC36A9" w:rsidRPr="00260B96" w:rsidRDefault="00BC36A9" w:rsidP="00BC36A9">
      <w:pPr>
        <w:tabs>
          <w:tab w:val="left" w:pos="993"/>
        </w:tabs>
        <w:spacing w:before="120" w:after="120"/>
        <w:ind w:right="-7"/>
        <w:jc w:val="both"/>
        <w:outlineLvl w:val="1"/>
        <w:rPr>
          <w:rFonts w:ascii="Arial" w:hAnsi="Arial" w:cs="Arial"/>
          <w:b/>
          <w:sz w:val="21"/>
          <w:szCs w:val="21"/>
          <w:lang w:val="es-BO"/>
        </w:rPr>
      </w:pPr>
      <w:r w:rsidRPr="00260B96">
        <w:rPr>
          <w:rFonts w:ascii="Arial" w:hAnsi="Arial" w:cs="Arial"/>
          <w:b/>
          <w:sz w:val="21"/>
          <w:szCs w:val="21"/>
          <w:lang w:val="es-BO"/>
        </w:rPr>
        <w:t>29.2 Cumplimiento ininterrumpido:</w:t>
      </w:r>
    </w:p>
    <w:p w:rsidR="00BC36A9" w:rsidRPr="00260B96" w:rsidRDefault="00BC36A9" w:rsidP="00BC36A9">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Cuando ocurra una fuerza mayor o caso fortuito, el </w:t>
      </w:r>
      <w:r w:rsidRPr="00260B96">
        <w:rPr>
          <w:rFonts w:ascii="Arial" w:hAnsi="Arial" w:cs="Arial"/>
          <w:b/>
          <w:sz w:val="21"/>
          <w:szCs w:val="21"/>
          <w:lang w:val="es-BO"/>
        </w:rPr>
        <w:t>Contratista</w:t>
      </w:r>
      <w:r w:rsidRPr="00260B96">
        <w:rPr>
          <w:rFonts w:ascii="Arial" w:hAnsi="Arial" w:cs="Arial"/>
          <w:sz w:val="21"/>
          <w:szCs w:val="21"/>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260B96">
        <w:rPr>
          <w:rFonts w:ascii="Arial" w:hAnsi="Arial" w:cs="Arial"/>
          <w:b/>
          <w:sz w:val="21"/>
          <w:szCs w:val="21"/>
          <w:lang w:val="es-BO"/>
        </w:rPr>
        <w:t xml:space="preserve"> Entidad</w:t>
      </w:r>
      <w:r w:rsidRPr="00260B96">
        <w:rPr>
          <w:rFonts w:ascii="Arial" w:hAnsi="Arial" w:cs="Arial"/>
          <w:sz w:val="21"/>
          <w:szCs w:val="21"/>
          <w:lang w:val="es-BO"/>
        </w:rPr>
        <w:t xml:space="preserv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le notificará al Supervisor y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los pasos que propone, incluidos todos los otros medios de desempeño que no impida la fuerza mayor o caso fortuito.</w:t>
      </w:r>
    </w:p>
    <w:p w:rsidR="00BC36A9" w:rsidRPr="00260B96" w:rsidRDefault="00BC36A9" w:rsidP="00BC36A9">
      <w:pPr>
        <w:numPr>
          <w:ilvl w:val="1"/>
          <w:numId w:val="53"/>
        </w:numPr>
        <w:tabs>
          <w:tab w:val="left" w:pos="567"/>
        </w:tabs>
        <w:spacing w:before="120" w:after="120"/>
        <w:ind w:left="567" w:hanging="567"/>
        <w:jc w:val="both"/>
        <w:rPr>
          <w:rFonts w:ascii="Arial" w:hAnsi="Arial" w:cs="Arial"/>
          <w:b/>
          <w:bCs/>
          <w:sz w:val="21"/>
          <w:szCs w:val="21"/>
        </w:rPr>
      </w:pPr>
      <w:r w:rsidRPr="00260B96">
        <w:rPr>
          <w:rFonts w:ascii="Arial" w:hAnsi="Arial" w:cs="Arial"/>
          <w:b/>
          <w:bCs/>
          <w:sz w:val="21"/>
          <w:szCs w:val="21"/>
        </w:rPr>
        <w:t>Prórrogas:</w:t>
      </w:r>
    </w:p>
    <w:p w:rsidR="00BC36A9" w:rsidRPr="00260B96" w:rsidRDefault="00BC36A9" w:rsidP="00BC36A9">
      <w:pPr>
        <w:spacing w:before="120" w:after="120"/>
        <w:jc w:val="both"/>
        <w:rPr>
          <w:rFonts w:ascii="Arial" w:hAnsi="Arial" w:cs="Arial"/>
          <w:sz w:val="21"/>
          <w:szCs w:val="21"/>
        </w:rPr>
      </w:pPr>
      <w:r w:rsidRPr="00260B96">
        <w:rPr>
          <w:rFonts w:ascii="Arial" w:hAnsi="Arial" w:cs="Arial"/>
          <w:sz w:val="21"/>
          <w:szCs w:val="21"/>
        </w:rPr>
        <w:t xml:space="preserve">Si una circunstancia de fuerza mayor o caso fortuito afecta el cronograma de trabajo cuya realización se requiere para que el </w:t>
      </w:r>
      <w:r w:rsidRPr="00260B96">
        <w:rPr>
          <w:rFonts w:ascii="Arial" w:hAnsi="Arial" w:cs="Arial"/>
          <w:b/>
          <w:bCs/>
          <w:sz w:val="21"/>
          <w:szCs w:val="21"/>
        </w:rPr>
        <w:t xml:space="preserve">Contratista </w:t>
      </w:r>
      <w:r w:rsidRPr="00260B96">
        <w:rPr>
          <w:rFonts w:ascii="Arial" w:hAnsi="Arial" w:cs="Arial"/>
          <w:sz w:val="21"/>
          <w:szCs w:val="21"/>
        </w:rPr>
        <w:t>cumpla con el plazo de ejecución de la Obra o cualquier otra fecha límite de realización, dicha fecha límite se prorrogará de conformidad a lo establecido en el presente Contrato.</w:t>
      </w:r>
    </w:p>
    <w:p w:rsidR="00BC36A9" w:rsidRPr="00260B96" w:rsidRDefault="00BC36A9" w:rsidP="00BC36A9">
      <w:pPr>
        <w:autoSpaceDE w:val="0"/>
        <w:autoSpaceDN w:val="0"/>
        <w:spacing w:before="120" w:after="120"/>
        <w:jc w:val="both"/>
        <w:rPr>
          <w:rFonts w:ascii="Arial" w:hAnsi="Arial" w:cs="Arial"/>
          <w:sz w:val="21"/>
          <w:szCs w:val="21"/>
        </w:rPr>
      </w:pPr>
      <w:r w:rsidRPr="00260B96">
        <w:rPr>
          <w:rFonts w:ascii="Arial" w:hAnsi="Arial" w:cs="Arial"/>
          <w:sz w:val="21"/>
          <w:szCs w:val="21"/>
        </w:rPr>
        <w:t>Durante este periodo las Partes soportaran independientemente sus respectivas perdidas por lo cual no podrán oponerse este argumento a reclamo por pagos debidos bajo el presente Contrato.</w:t>
      </w:r>
    </w:p>
    <w:p w:rsidR="00BC36A9" w:rsidRPr="00260B96" w:rsidRDefault="00BC36A9" w:rsidP="00BC36A9">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TRIGÉSIMA.- (TERMINACIÓN DEL CONTRATO)</w:t>
      </w:r>
    </w:p>
    <w:p w:rsidR="00BC36A9" w:rsidRPr="00260B96" w:rsidRDefault="00BC36A9" w:rsidP="00BC36A9">
      <w:pPr>
        <w:spacing w:before="120" w:after="120"/>
        <w:jc w:val="both"/>
        <w:rPr>
          <w:rFonts w:ascii="Arial" w:hAnsi="Arial" w:cs="Arial"/>
          <w:sz w:val="21"/>
          <w:szCs w:val="21"/>
          <w:lang w:val="es-BO"/>
        </w:rPr>
      </w:pPr>
      <w:r w:rsidRPr="00260B96">
        <w:rPr>
          <w:rFonts w:ascii="Arial" w:hAnsi="Arial" w:cs="Arial"/>
          <w:sz w:val="21"/>
          <w:szCs w:val="21"/>
          <w:lang w:val="es-BO"/>
        </w:rPr>
        <w:t>El presente Contrato concluirá bajo una de las siguientes modalidades:</w:t>
      </w:r>
    </w:p>
    <w:p w:rsidR="00BC36A9" w:rsidRPr="00260B96" w:rsidRDefault="00BC36A9" w:rsidP="00BC36A9">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30.1</w:t>
      </w:r>
      <w:r w:rsidRPr="00260B96">
        <w:rPr>
          <w:rFonts w:ascii="Arial" w:hAnsi="Arial" w:cs="Arial"/>
          <w:b/>
          <w:sz w:val="21"/>
          <w:szCs w:val="21"/>
          <w:lang w:val="es-BO"/>
        </w:rPr>
        <w:tab/>
        <w:t xml:space="preserve">Por Cumplimiento de Contrato: </w:t>
      </w:r>
    </w:p>
    <w:p w:rsidR="00BC36A9" w:rsidRPr="00260B96" w:rsidRDefault="00BC36A9" w:rsidP="00BC36A9">
      <w:pPr>
        <w:spacing w:before="120" w:after="120"/>
        <w:ind w:left="567" w:hanging="12"/>
        <w:jc w:val="both"/>
        <w:rPr>
          <w:rFonts w:ascii="Arial" w:hAnsi="Arial" w:cs="Arial"/>
          <w:sz w:val="21"/>
          <w:szCs w:val="21"/>
          <w:lang w:val="es-BO"/>
        </w:rPr>
      </w:pPr>
      <w:r w:rsidRPr="00260B96">
        <w:rPr>
          <w:rFonts w:ascii="Arial" w:hAnsi="Arial" w:cs="Arial"/>
          <w:sz w:val="21"/>
          <w:szCs w:val="21"/>
          <w:lang w:val="es-BO"/>
        </w:rPr>
        <w:lastRenderedPageBreak/>
        <w:t xml:space="preserve">De forma normal, tanto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como el </w:t>
      </w:r>
      <w:r w:rsidRPr="00260B96">
        <w:rPr>
          <w:rFonts w:ascii="Arial" w:hAnsi="Arial" w:cs="Arial"/>
          <w:b/>
          <w:bCs/>
          <w:sz w:val="21"/>
          <w:szCs w:val="21"/>
          <w:lang w:val="es-BO"/>
        </w:rPr>
        <w:t>Contratista</w:t>
      </w:r>
      <w:r w:rsidRPr="00260B96">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rsidR="00BC36A9" w:rsidRPr="00260B96" w:rsidRDefault="00BC36A9" w:rsidP="00BC36A9">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30.2</w:t>
      </w:r>
      <w:r w:rsidRPr="00260B96">
        <w:rPr>
          <w:rFonts w:ascii="Arial" w:hAnsi="Arial" w:cs="Arial"/>
          <w:b/>
          <w:sz w:val="21"/>
          <w:szCs w:val="21"/>
          <w:lang w:val="es-BO"/>
        </w:rPr>
        <w:tab/>
        <w:t xml:space="preserve">Por Resolución del Contrato: </w:t>
      </w:r>
    </w:p>
    <w:p w:rsidR="00BC36A9" w:rsidRPr="00260B96" w:rsidRDefault="00BC36A9" w:rsidP="00BC36A9">
      <w:pPr>
        <w:tabs>
          <w:tab w:val="left" w:pos="567"/>
        </w:tabs>
        <w:spacing w:after="120"/>
        <w:ind w:left="567"/>
        <w:jc w:val="both"/>
        <w:rPr>
          <w:rFonts w:ascii="Arial" w:hAnsi="Arial" w:cs="Arial"/>
          <w:sz w:val="21"/>
          <w:szCs w:val="21"/>
          <w:lang w:val="es-BO"/>
        </w:rPr>
      </w:pPr>
      <w:r w:rsidRPr="00260B96">
        <w:rPr>
          <w:rFonts w:ascii="Arial" w:hAnsi="Arial" w:cs="Arial"/>
          <w:sz w:val="21"/>
          <w:szCs w:val="21"/>
          <w:lang w:val="es-BO"/>
        </w:rPr>
        <w:t xml:space="preserve">Si es que se diera el caso y como una forma excepcional de terminar el Contrato a los efectos legales correspondientes,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sz w:val="21"/>
          <w:szCs w:val="21"/>
          <w:lang w:val="es-BO"/>
        </w:rPr>
        <w:t xml:space="preserve">, voluntariamente acuerdan </w:t>
      </w:r>
      <w:r w:rsidRPr="00260B96">
        <w:rPr>
          <w:rFonts w:ascii="Arial" w:hAnsi="Arial" w:cs="Arial"/>
          <w:sz w:val="21"/>
          <w:szCs w:val="21"/>
          <w:lang w:val="es-ES_tradnl"/>
        </w:rPr>
        <w:t xml:space="preserve">las siguientes causales y </w:t>
      </w:r>
      <w:r w:rsidRPr="00260B96">
        <w:rPr>
          <w:rFonts w:ascii="Arial" w:hAnsi="Arial" w:cs="Arial"/>
          <w:sz w:val="21"/>
          <w:szCs w:val="21"/>
          <w:lang w:val="es-BO"/>
        </w:rPr>
        <w:t>el siguiente procedimiento para procesar la resolución del Contrato:</w:t>
      </w:r>
    </w:p>
    <w:p w:rsidR="00BC36A9" w:rsidRPr="00260B96" w:rsidRDefault="00BC36A9" w:rsidP="00BC36A9">
      <w:pPr>
        <w:ind w:left="1440" w:hanging="720"/>
        <w:jc w:val="both"/>
        <w:rPr>
          <w:rFonts w:ascii="Arial" w:hAnsi="Arial" w:cs="Arial"/>
          <w:b/>
          <w:sz w:val="21"/>
          <w:szCs w:val="21"/>
          <w:lang w:val="es-BO"/>
        </w:rPr>
      </w:pPr>
      <w:r w:rsidRPr="00260B96">
        <w:rPr>
          <w:rFonts w:ascii="Arial" w:hAnsi="Arial" w:cs="Arial"/>
          <w:b/>
          <w:sz w:val="21"/>
          <w:szCs w:val="21"/>
          <w:lang w:val="es-BO"/>
        </w:rPr>
        <w:t>30.2.1</w:t>
      </w:r>
      <w:r w:rsidRPr="00260B96">
        <w:rPr>
          <w:rFonts w:ascii="Arial" w:hAnsi="Arial" w:cs="Arial"/>
          <w:b/>
          <w:sz w:val="21"/>
          <w:szCs w:val="21"/>
          <w:lang w:val="es-BO"/>
        </w:rPr>
        <w:tab/>
        <w:t xml:space="preserve">Resolución a requerimiento de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 xml:space="preserve">, por causales atribuibles al </w:t>
      </w:r>
      <w:r w:rsidRPr="00260B96">
        <w:rPr>
          <w:rFonts w:ascii="Arial" w:hAnsi="Arial" w:cs="Arial"/>
          <w:b/>
          <w:bCs/>
          <w:sz w:val="21"/>
          <w:szCs w:val="21"/>
          <w:lang w:val="es-BO"/>
        </w:rPr>
        <w:t>Contratista</w:t>
      </w:r>
      <w:r w:rsidRPr="00260B96">
        <w:rPr>
          <w:rFonts w:ascii="Arial" w:hAnsi="Arial" w:cs="Arial"/>
          <w:b/>
          <w:sz w:val="21"/>
          <w:szCs w:val="21"/>
          <w:lang w:val="es-BO"/>
        </w:rPr>
        <w:t>.</w:t>
      </w:r>
    </w:p>
    <w:p w:rsidR="00BC36A9" w:rsidRPr="00260B96" w:rsidRDefault="00BC36A9" w:rsidP="00BC36A9">
      <w:pPr>
        <w:ind w:left="1416"/>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podrá proceder al trámite de resolución del Contrato, en los siguientes casos:</w:t>
      </w:r>
    </w:p>
    <w:p w:rsidR="00BC36A9" w:rsidRPr="00260B96" w:rsidRDefault="00BC36A9" w:rsidP="00BC36A9">
      <w:pPr>
        <w:numPr>
          <w:ilvl w:val="0"/>
          <w:numId w:val="47"/>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Por incumplimiento en la iniciación de la Obra, si emitida la orden de proceder demora más de 03 (tres) días calendario en movilizarse a la zona de los trabajos.</w:t>
      </w:r>
    </w:p>
    <w:p w:rsidR="00BC36A9" w:rsidRPr="00260B96" w:rsidRDefault="00BC36A9" w:rsidP="00BC36A9">
      <w:pPr>
        <w:numPr>
          <w:ilvl w:val="0"/>
          <w:numId w:val="47"/>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 xml:space="preserve">Disolución del </w:t>
      </w:r>
      <w:r w:rsidRPr="00260B96">
        <w:rPr>
          <w:rFonts w:ascii="Arial" w:hAnsi="Arial" w:cs="Arial"/>
          <w:b/>
          <w:bCs/>
          <w:sz w:val="21"/>
          <w:szCs w:val="21"/>
          <w:lang w:val="es-BO"/>
        </w:rPr>
        <w:t>Contratista</w:t>
      </w:r>
      <w:r w:rsidRPr="00260B96">
        <w:rPr>
          <w:rFonts w:ascii="Arial" w:hAnsi="Arial" w:cs="Arial"/>
          <w:sz w:val="21"/>
          <w:szCs w:val="21"/>
          <w:lang w:val="es-BO"/>
        </w:rPr>
        <w:t>.</w:t>
      </w:r>
    </w:p>
    <w:p w:rsidR="00BC36A9" w:rsidRPr="00260B96" w:rsidRDefault="00BC36A9" w:rsidP="00BC36A9">
      <w:pPr>
        <w:numPr>
          <w:ilvl w:val="0"/>
          <w:numId w:val="47"/>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quiebra declarada del </w:t>
      </w:r>
      <w:r w:rsidRPr="00260B96">
        <w:rPr>
          <w:rFonts w:ascii="Arial" w:hAnsi="Arial" w:cs="Arial"/>
          <w:b/>
          <w:bCs/>
          <w:sz w:val="21"/>
          <w:szCs w:val="21"/>
          <w:lang w:val="es-BO"/>
        </w:rPr>
        <w:t>Contratista</w:t>
      </w:r>
      <w:r w:rsidRPr="00260B96">
        <w:rPr>
          <w:rFonts w:ascii="Arial" w:hAnsi="Arial" w:cs="Arial"/>
          <w:sz w:val="21"/>
          <w:szCs w:val="21"/>
          <w:lang w:val="es-BO"/>
        </w:rPr>
        <w:t>.</w:t>
      </w:r>
    </w:p>
    <w:p w:rsidR="00BC36A9" w:rsidRPr="00260B96" w:rsidRDefault="00BC36A9" w:rsidP="00BC36A9">
      <w:pPr>
        <w:numPr>
          <w:ilvl w:val="0"/>
          <w:numId w:val="47"/>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suspensión de los trabajos sin justificación.</w:t>
      </w:r>
    </w:p>
    <w:p w:rsidR="00BC36A9" w:rsidRPr="00260B96" w:rsidRDefault="00BC36A9" w:rsidP="00BC36A9">
      <w:pPr>
        <w:numPr>
          <w:ilvl w:val="0"/>
          <w:numId w:val="47"/>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desmovilización injustificada ni autorizada por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 el </w:t>
      </w:r>
      <w:r w:rsidRPr="00260B96">
        <w:rPr>
          <w:rFonts w:ascii="Arial" w:hAnsi="Arial" w:cs="Arial"/>
          <w:bCs/>
          <w:sz w:val="21"/>
          <w:szCs w:val="21"/>
          <w:lang w:val="es-BO"/>
        </w:rPr>
        <w:t>Supervisor del equipo y personal ofertados.</w:t>
      </w:r>
    </w:p>
    <w:p w:rsidR="00BC36A9" w:rsidRPr="00260B96" w:rsidRDefault="00BC36A9" w:rsidP="00BC36A9">
      <w:pPr>
        <w:numPr>
          <w:ilvl w:val="0"/>
          <w:numId w:val="47"/>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injustificado del cronograma de ejecución de Obra sin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adopte medidas necesarias y oportunas para recuperar su demora y asegurar la conclusión de la Obra dentro del plazo vigente.</w:t>
      </w:r>
    </w:p>
    <w:p w:rsidR="00BC36A9" w:rsidRPr="00260B96" w:rsidRDefault="00BC36A9" w:rsidP="00BC36A9">
      <w:pPr>
        <w:numPr>
          <w:ilvl w:val="0"/>
          <w:numId w:val="47"/>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negligencia reiterada (03 veces) en el cumplimiento de las especificaciones, propuesta adjudicada o instrucciones escritas del </w:t>
      </w:r>
      <w:r w:rsidRPr="00260B96">
        <w:rPr>
          <w:rFonts w:ascii="Arial" w:hAnsi="Arial" w:cs="Arial"/>
          <w:bCs/>
          <w:sz w:val="21"/>
          <w:szCs w:val="21"/>
          <w:lang w:val="es-BO"/>
        </w:rPr>
        <w:t>Supervisor</w:t>
      </w:r>
      <w:r w:rsidRPr="00260B96">
        <w:rPr>
          <w:rFonts w:ascii="Arial" w:hAnsi="Arial" w:cs="Arial"/>
          <w:sz w:val="21"/>
          <w:szCs w:val="21"/>
          <w:lang w:val="es-BO"/>
        </w:rPr>
        <w:t>.</w:t>
      </w:r>
    </w:p>
    <w:p w:rsidR="00BC36A9" w:rsidRPr="00260B96" w:rsidRDefault="00BC36A9" w:rsidP="00BC36A9">
      <w:pPr>
        <w:numPr>
          <w:ilvl w:val="0"/>
          <w:numId w:val="47"/>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subcontratación de una parte de la Obra sin contar con la autorización escrita del Fiscal de Obra.</w:t>
      </w:r>
    </w:p>
    <w:p w:rsidR="00BC36A9" w:rsidRPr="00260B96" w:rsidRDefault="00BC36A9" w:rsidP="00BC36A9">
      <w:pPr>
        <w:numPr>
          <w:ilvl w:val="0"/>
          <w:numId w:val="47"/>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Cuando el monto de la multa acumulada alcance el 10% (diez por ciento) del monto total del Contrato (decisión optativa), o el 20% (veinte por ciento), de forma obligatoria.</w:t>
      </w:r>
    </w:p>
    <w:p w:rsidR="00BC36A9" w:rsidRPr="00260B96" w:rsidRDefault="00BC36A9" w:rsidP="00BC36A9">
      <w:pPr>
        <w:numPr>
          <w:ilvl w:val="0"/>
          <w:numId w:val="47"/>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Fuerza mayor y/o caso fortuito</w:t>
      </w:r>
    </w:p>
    <w:p w:rsidR="00BC36A9" w:rsidRPr="00260B96" w:rsidRDefault="00BC36A9" w:rsidP="00BC36A9">
      <w:pPr>
        <w:numPr>
          <w:ilvl w:val="0"/>
          <w:numId w:val="47"/>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del Contrato y sus anexos. </w:t>
      </w:r>
    </w:p>
    <w:p w:rsidR="00BC36A9" w:rsidRPr="00260B96" w:rsidRDefault="00BC36A9" w:rsidP="00BC36A9">
      <w:pPr>
        <w:numPr>
          <w:ilvl w:val="0"/>
          <w:numId w:val="47"/>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incumplimiento a la cláusula anticorrupción.</w:t>
      </w:r>
    </w:p>
    <w:p w:rsidR="00BC36A9" w:rsidRPr="00260B96" w:rsidRDefault="00BC36A9" w:rsidP="00BC36A9">
      <w:pPr>
        <w:spacing w:before="120" w:after="120"/>
        <w:ind w:left="1440" w:hanging="720"/>
        <w:jc w:val="both"/>
        <w:rPr>
          <w:rFonts w:ascii="Arial" w:hAnsi="Arial" w:cs="Arial"/>
          <w:b/>
          <w:sz w:val="21"/>
          <w:szCs w:val="21"/>
          <w:lang w:val="es-BO"/>
        </w:rPr>
      </w:pPr>
      <w:r w:rsidRPr="00260B96">
        <w:rPr>
          <w:rFonts w:ascii="Arial" w:hAnsi="Arial" w:cs="Arial"/>
          <w:b/>
          <w:sz w:val="21"/>
          <w:szCs w:val="21"/>
          <w:lang w:val="es-BO"/>
        </w:rPr>
        <w:t xml:space="preserve">30.2.2 Resolución a requerimiento del </w:t>
      </w:r>
      <w:r w:rsidRPr="00260B96">
        <w:rPr>
          <w:rFonts w:ascii="Arial" w:hAnsi="Arial" w:cs="Arial"/>
          <w:b/>
          <w:bCs/>
          <w:sz w:val="21"/>
          <w:szCs w:val="21"/>
          <w:lang w:val="es-BO"/>
        </w:rPr>
        <w:t>Contratista</w:t>
      </w:r>
      <w:r w:rsidRPr="00260B96">
        <w:rPr>
          <w:rFonts w:ascii="Arial" w:hAnsi="Arial" w:cs="Arial"/>
          <w:b/>
          <w:sz w:val="21"/>
          <w:szCs w:val="21"/>
          <w:lang w:val="es-BO"/>
        </w:rPr>
        <w:t xml:space="preserve"> por causales atribuibles a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w:t>
      </w:r>
    </w:p>
    <w:p w:rsidR="00BC36A9" w:rsidRPr="00260B96" w:rsidRDefault="00BC36A9" w:rsidP="00BC36A9">
      <w:pPr>
        <w:spacing w:before="120" w:after="120"/>
        <w:ind w:left="141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podrá proceder al trámite de resolución del Contrato, en los siguientes casos:</w:t>
      </w:r>
    </w:p>
    <w:p w:rsidR="00BC36A9" w:rsidRPr="00260B96" w:rsidRDefault="00BC36A9" w:rsidP="00BC36A9">
      <w:pPr>
        <w:numPr>
          <w:ilvl w:val="0"/>
          <w:numId w:val="48"/>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instrucciones injustificadas emanadas del Fiscal de Obra o emanadas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con conocimiento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para la suspensión de la ejecución de Obras por más de 30 (treinta) días calendario.</w:t>
      </w:r>
    </w:p>
    <w:p w:rsidR="00BC36A9" w:rsidRPr="00260B96" w:rsidRDefault="00BC36A9" w:rsidP="00BC36A9">
      <w:pPr>
        <w:numPr>
          <w:ilvl w:val="0"/>
          <w:numId w:val="48"/>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Si apartándose de los términos del Contrato, Fiscal de Obra a través del </w:t>
      </w:r>
      <w:r w:rsidRPr="00260B96">
        <w:rPr>
          <w:rFonts w:ascii="Arial" w:hAnsi="Arial" w:cs="Arial"/>
          <w:bCs/>
          <w:sz w:val="21"/>
          <w:szCs w:val="21"/>
          <w:lang w:val="es-BO"/>
        </w:rPr>
        <w:t>Supervisor</w:t>
      </w:r>
      <w:r w:rsidRPr="00260B96">
        <w:rPr>
          <w:rFonts w:ascii="Arial" w:hAnsi="Arial" w:cs="Arial"/>
          <w:sz w:val="21"/>
          <w:szCs w:val="21"/>
          <w:lang w:val="es-BO"/>
        </w:rPr>
        <w:t xml:space="preserve">, pretenda efectuar aumento o disminución en las cantidades de </w:t>
      </w:r>
      <w:r w:rsidRPr="00260B96">
        <w:rPr>
          <w:rFonts w:ascii="Arial" w:hAnsi="Arial" w:cs="Arial"/>
          <w:sz w:val="21"/>
          <w:szCs w:val="21"/>
          <w:lang w:val="es-BO"/>
        </w:rPr>
        <w:lastRenderedPageBreak/>
        <w:t>Obra sin emisión de la necesaria orden de cambio o contrato modificatorio, que en el caso de incrementos garantice el pago.</w:t>
      </w:r>
    </w:p>
    <w:p w:rsidR="00BC36A9" w:rsidRPr="00260B96" w:rsidRDefault="00BC36A9" w:rsidP="00BC36A9">
      <w:pPr>
        <w:pStyle w:val="Prrafodelista"/>
        <w:spacing w:after="120"/>
        <w:ind w:left="1418" w:hanging="709"/>
        <w:jc w:val="both"/>
        <w:rPr>
          <w:rFonts w:ascii="Arial" w:hAnsi="Arial" w:cs="Arial"/>
          <w:color w:val="000000"/>
          <w:sz w:val="21"/>
          <w:szCs w:val="21"/>
        </w:rPr>
      </w:pPr>
      <w:r w:rsidRPr="00260B96">
        <w:rPr>
          <w:rFonts w:ascii="Arial" w:hAnsi="Arial" w:cs="Arial"/>
          <w:b/>
          <w:color w:val="000000"/>
          <w:sz w:val="21"/>
          <w:szCs w:val="21"/>
        </w:rPr>
        <w:t>30.2.3</w:t>
      </w:r>
      <w:r w:rsidRPr="00260B96">
        <w:rPr>
          <w:rFonts w:ascii="Arial" w:hAnsi="Arial" w:cs="Arial"/>
          <w:color w:val="000000"/>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BC36A9" w:rsidRPr="00260B96" w:rsidRDefault="00BC36A9" w:rsidP="00BC36A9">
      <w:pPr>
        <w:pStyle w:val="Prrafodelista"/>
        <w:spacing w:after="120"/>
        <w:ind w:left="1418" w:hanging="709"/>
        <w:jc w:val="both"/>
        <w:rPr>
          <w:rFonts w:ascii="Arial" w:hAnsi="Arial" w:cs="Arial"/>
          <w:sz w:val="21"/>
          <w:szCs w:val="21"/>
        </w:rPr>
      </w:pPr>
      <w:proofErr w:type="spellStart"/>
      <w:r w:rsidRPr="00260B96">
        <w:rPr>
          <w:rFonts w:ascii="Arial" w:hAnsi="Arial" w:cs="Arial"/>
          <w:b/>
          <w:color w:val="000000"/>
          <w:sz w:val="21"/>
          <w:szCs w:val="21"/>
        </w:rPr>
        <w:t>30.2.4</w:t>
      </w:r>
      <w:r w:rsidRPr="00260B96">
        <w:rPr>
          <w:rFonts w:ascii="Arial" w:hAnsi="Arial" w:cs="Arial"/>
          <w:sz w:val="21"/>
          <w:szCs w:val="21"/>
        </w:rPr>
        <w:t>La</w:t>
      </w:r>
      <w:proofErr w:type="spellEnd"/>
      <w:r w:rsidRPr="00260B96">
        <w:rPr>
          <w:rFonts w:ascii="Arial" w:hAnsi="Arial" w:cs="Arial"/>
          <w:sz w:val="21"/>
          <w:szCs w:val="21"/>
        </w:rPr>
        <w:t xml:space="preserve"> </w:t>
      </w:r>
      <w:r w:rsidRPr="00260B96">
        <w:rPr>
          <w:rFonts w:ascii="Arial" w:hAnsi="Arial" w:cs="Arial"/>
          <w:b/>
          <w:sz w:val="21"/>
          <w:szCs w:val="21"/>
        </w:rPr>
        <w:t>Entidad</w:t>
      </w:r>
      <w:r w:rsidRPr="00260B96">
        <w:rPr>
          <w:rFonts w:ascii="Arial" w:hAnsi="Arial" w:cs="Arial"/>
          <w:color w:val="000000"/>
          <w:sz w:val="21"/>
          <w:szCs w:val="21"/>
        </w:rPr>
        <w:t xml:space="preserve"> en cualquier momento podrá resolver de manera unilateral </w:t>
      </w:r>
      <w:r w:rsidRPr="00260B96">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260B96">
        <w:rPr>
          <w:rFonts w:ascii="Arial" w:hAnsi="Arial" w:cs="Arial"/>
          <w:b/>
          <w:sz w:val="21"/>
          <w:szCs w:val="21"/>
        </w:rPr>
        <w:t>Contratista</w:t>
      </w:r>
      <w:r w:rsidRPr="00260B96">
        <w:rPr>
          <w:rFonts w:ascii="Arial" w:hAnsi="Arial" w:cs="Arial"/>
          <w:sz w:val="21"/>
          <w:szCs w:val="21"/>
        </w:rPr>
        <w:t>,</w:t>
      </w:r>
      <w:r>
        <w:rPr>
          <w:rFonts w:ascii="Arial" w:hAnsi="Arial" w:cs="Arial"/>
          <w:sz w:val="21"/>
          <w:szCs w:val="21"/>
        </w:rPr>
        <w:t xml:space="preserve"> </w:t>
      </w:r>
      <w:r w:rsidRPr="00260B96">
        <w:rPr>
          <w:rFonts w:ascii="Arial" w:hAnsi="Arial" w:cs="Arial"/>
          <w:sz w:val="21"/>
          <w:szCs w:val="21"/>
        </w:rPr>
        <w:t xml:space="preserve">sin lugar a ningún tipo de resarcimiento por parte de la </w:t>
      </w:r>
      <w:r w:rsidRPr="00260B96">
        <w:rPr>
          <w:rFonts w:ascii="Arial" w:hAnsi="Arial" w:cs="Arial"/>
          <w:b/>
          <w:sz w:val="21"/>
          <w:szCs w:val="21"/>
        </w:rPr>
        <w:t xml:space="preserve">Entidad </w:t>
      </w:r>
      <w:r w:rsidRPr="00260B96">
        <w:rPr>
          <w:rFonts w:ascii="Arial" w:hAnsi="Arial" w:cs="Arial"/>
          <w:sz w:val="21"/>
          <w:szCs w:val="21"/>
        </w:rPr>
        <w:t>a</w:t>
      </w:r>
      <w:r>
        <w:rPr>
          <w:rFonts w:ascii="Arial" w:hAnsi="Arial" w:cs="Arial"/>
          <w:sz w:val="21"/>
          <w:szCs w:val="21"/>
        </w:rPr>
        <w:t xml:space="preserve"> </w:t>
      </w:r>
      <w:r w:rsidRPr="00260B96">
        <w:rPr>
          <w:rFonts w:ascii="Arial" w:hAnsi="Arial" w:cs="Arial"/>
          <w:sz w:val="21"/>
          <w:szCs w:val="21"/>
        </w:rPr>
        <w:t>favor del</w:t>
      </w:r>
      <w:r w:rsidRPr="00260B96">
        <w:rPr>
          <w:rFonts w:ascii="Arial" w:hAnsi="Arial" w:cs="Arial"/>
          <w:b/>
          <w:sz w:val="21"/>
          <w:szCs w:val="21"/>
        </w:rPr>
        <w:t xml:space="preserve"> Contratista</w:t>
      </w:r>
      <w:r w:rsidRPr="00260B96">
        <w:rPr>
          <w:rFonts w:ascii="Arial" w:hAnsi="Arial" w:cs="Arial"/>
          <w:sz w:val="21"/>
          <w:szCs w:val="21"/>
        </w:rPr>
        <w:t>.</w:t>
      </w:r>
    </w:p>
    <w:p w:rsidR="00BC36A9" w:rsidRPr="00260B96" w:rsidRDefault="00BC36A9" w:rsidP="00BC36A9">
      <w:pPr>
        <w:numPr>
          <w:ilvl w:val="1"/>
          <w:numId w:val="54"/>
        </w:num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Reglas aplicables a la resolución: </w:t>
      </w:r>
    </w:p>
    <w:p w:rsidR="00BC36A9" w:rsidRPr="00260B96" w:rsidRDefault="00BC36A9" w:rsidP="00BC36A9">
      <w:pPr>
        <w:spacing w:after="120"/>
        <w:ind w:left="567"/>
        <w:jc w:val="both"/>
        <w:rPr>
          <w:rFonts w:ascii="Arial" w:hAnsi="Arial" w:cs="Arial"/>
          <w:sz w:val="21"/>
          <w:szCs w:val="21"/>
          <w:lang w:val="es-BO"/>
        </w:rPr>
      </w:pPr>
      <w:r w:rsidRPr="00260B96">
        <w:rPr>
          <w:rFonts w:ascii="Arial" w:hAnsi="Arial" w:cs="Arial"/>
          <w:sz w:val="21"/>
          <w:szCs w:val="21"/>
          <w:lang w:val="es-BO"/>
        </w:rPr>
        <w:t xml:space="preserve">Para procesar la resolución del Contrato por cualquiera de las causales señaladas en los numerales 30.2.1. </w:t>
      </w:r>
      <w:proofErr w:type="gramStart"/>
      <w:r w:rsidRPr="00260B96">
        <w:rPr>
          <w:rFonts w:ascii="Arial" w:hAnsi="Arial" w:cs="Arial"/>
          <w:sz w:val="21"/>
          <w:szCs w:val="21"/>
          <w:lang w:val="es-BO"/>
        </w:rPr>
        <w:t>y</w:t>
      </w:r>
      <w:proofErr w:type="gramEnd"/>
      <w:r w:rsidRPr="00260B96">
        <w:rPr>
          <w:rFonts w:ascii="Arial" w:hAnsi="Arial" w:cs="Arial"/>
          <w:sz w:val="21"/>
          <w:szCs w:val="21"/>
          <w:lang w:val="es-BO"/>
        </w:rPr>
        <w:t xml:space="preserve"> 30.2.2. </w:t>
      </w:r>
      <w:proofErr w:type="gramStart"/>
      <w:r w:rsidRPr="00260B96">
        <w:rPr>
          <w:rFonts w:ascii="Arial" w:hAnsi="Arial" w:cs="Arial"/>
          <w:sz w:val="21"/>
          <w:szCs w:val="21"/>
          <w:lang w:val="es-BO"/>
        </w:rPr>
        <w:t>de</w:t>
      </w:r>
      <w:proofErr w:type="gramEnd"/>
      <w:r w:rsidRPr="00260B96">
        <w:rPr>
          <w:rFonts w:ascii="Arial" w:hAnsi="Arial" w:cs="Arial"/>
          <w:sz w:val="21"/>
          <w:szCs w:val="21"/>
          <w:lang w:val="es-BO"/>
        </w:rPr>
        <w:t xml:space="preserve"> la presente cláusula, la Parte afectada dará aviso escrito mediante carta notariada, a la otra Parte, de su intención de resolver el Contrato, estableciendo claramente la causal que se aduce.</w:t>
      </w:r>
    </w:p>
    <w:p w:rsidR="00BC36A9" w:rsidRPr="00260B96" w:rsidRDefault="00BC36A9" w:rsidP="00BC36A9">
      <w:pPr>
        <w:spacing w:before="120" w:after="120"/>
        <w:ind w:left="567"/>
        <w:jc w:val="both"/>
        <w:rPr>
          <w:rFonts w:ascii="Arial" w:hAnsi="Arial" w:cs="Arial"/>
          <w:sz w:val="21"/>
          <w:szCs w:val="21"/>
          <w:lang w:val="es-BO"/>
        </w:rPr>
      </w:pPr>
      <w:r w:rsidRPr="00260B96">
        <w:rPr>
          <w:rFonts w:ascii="Arial" w:hAnsi="Arial" w:cs="Arial"/>
          <w:sz w:val="21"/>
          <w:szCs w:val="21"/>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rsidR="00BC36A9" w:rsidRPr="00260B96" w:rsidRDefault="00BC36A9" w:rsidP="00BC36A9">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rsidR="00BC36A9" w:rsidRPr="00260B96" w:rsidRDefault="00BC36A9" w:rsidP="00BC36A9">
      <w:pPr>
        <w:spacing w:after="120"/>
        <w:ind w:left="567"/>
        <w:jc w:val="both"/>
        <w:rPr>
          <w:rFonts w:ascii="Arial" w:hAnsi="Arial" w:cs="Arial"/>
          <w:sz w:val="21"/>
          <w:szCs w:val="21"/>
          <w:lang w:val="es-BO"/>
        </w:rPr>
      </w:pPr>
      <w:r w:rsidRPr="00260B96">
        <w:rPr>
          <w:rFonts w:ascii="Arial" w:hAnsi="Arial" w:cs="Arial"/>
          <w:sz w:val="21"/>
          <w:szCs w:val="21"/>
          <w:lang w:val="es-BO"/>
        </w:rPr>
        <w:t xml:space="preserve">Esta carta dará lugar a que: cuando la resolución sea por causales imputables al </w:t>
      </w:r>
      <w:r w:rsidRPr="00260B96">
        <w:rPr>
          <w:rFonts w:ascii="Arial" w:hAnsi="Arial" w:cs="Arial"/>
          <w:b/>
          <w:bCs/>
          <w:sz w:val="21"/>
          <w:szCs w:val="21"/>
          <w:lang w:val="es-BO"/>
        </w:rPr>
        <w:t>Contratista</w:t>
      </w:r>
      <w:r w:rsidRPr="00260B96">
        <w:rPr>
          <w:rFonts w:ascii="Arial" w:hAnsi="Arial" w:cs="Arial"/>
          <w:sz w:val="21"/>
          <w:szCs w:val="21"/>
          <w:lang w:val="es-BO"/>
        </w:rPr>
        <w:t xml:space="preserve"> se </w:t>
      </w:r>
      <w:r w:rsidRPr="00260B96">
        <w:rPr>
          <w:rFonts w:ascii="Arial" w:hAnsi="Arial" w:cs="Arial"/>
          <w:i/>
          <w:sz w:val="21"/>
          <w:szCs w:val="21"/>
          <w:u w:val="single"/>
          <w:lang w:val="es-BO"/>
        </w:rPr>
        <w:t>ejecute (boleta) o consolide (retención)</w:t>
      </w:r>
      <w:r w:rsidRPr="00260B96">
        <w:rPr>
          <w:rFonts w:ascii="Arial" w:hAnsi="Arial" w:cs="Arial"/>
          <w:sz w:val="21"/>
          <w:szCs w:val="21"/>
          <w:lang w:val="es-BO"/>
        </w:rPr>
        <w:t xml:space="preserve"> en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la garantía de cumplimiento de </w:t>
      </w:r>
      <w:r w:rsidRPr="00260B96">
        <w:rPr>
          <w:rFonts w:ascii="Arial" w:hAnsi="Arial" w:cs="Arial"/>
          <w:bCs/>
          <w:sz w:val="21"/>
          <w:szCs w:val="21"/>
          <w:lang w:val="es-BO"/>
        </w:rPr>
        <w:t xml:space="preserve">Contrato, manteniéndose pendiente la ejecución de la </w:t>
      </w:r>
      <w:r w:rsidRPr="00260B96">
        <w:rPr>
          <w:rFonts w:ascii="Arial" w:hAnsi="Arial" w:cs="Arial"/>
          <w:sz w:val="21"/>
          <w:szCs w:val="21"/>
          <w:lang w:val="es-BO"/>
        </w:rPr>
        <w:t>garantía de correcta Inversión de Anticipo hasta la inmediata devolución del saldo del anticipo, caso contrario será ejecutada.</w:t>
      </w:r>
    </w:p>
    <w:p w:rsidR="00BC36A9" w:rsidRPr="00260B96" w:rsidRDefault="00BC36A9" w:rsidP="00BC36A9">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Cuando el monto de la multa, alcance al </w:t>
      </w:r>
      <w:r w:rsidRPr="00260B96">
        <w:rPr>
          <w:rFonts w:ascii="Arial" w:hAnsi="Arial" w:cs="Arial"/>
          <w:sz w:val="21"/>
          <w:szCs w:val="21"/>
        </w:rPr>
        <w:t xml:space="preserve">20% (veinte por ciento) </w:t>
      </w:r>
      <w:r w:rsidRPr="00260B96">
        <w:rPr>
          <w:rFonts w:ascii="Arial" w:hAnsi="Arial" w:cs="Arial"/>
          <w:sz w:val="21"/>
          <w:szCs w:val="21"/>
          <w:lang w:val="es-ES_tradnl"/>
        </w:rPr>
        <w:t xml:space="preserve">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deberá notificar mediante carta notariada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que la resolución de Contrato se ha hecho efectiva. </w:t>
      </w:r>
    </w:p>
    <w:p w:rsidR="00BC36A9" w:rsidRPr="00260B96" w:rsidRDefault="00BC36A9" w:rsidP="00BC36A9">
      <w:pPr>
        <w:tabs>
          <w:tab w:val="left" w:pos="567"/>
        </w:tabs>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sz w:val="21"/>
          <w:szCs w:val="21"/>
          <w:lang w:val="es-ES_tradnl"/>
        </w:rPr>
        <w:t>C</w:t>
      </w:r>
      <w:r w:rsidRPr="00260B96">
        <w:rPr>
          <w:rFonts w:ascii="Arial" w:hAnsi="Arial" w:cs="Arial"/>
          <w:sz w:val="21"/>
          <w:szCs w:val="21"/>
          <w:lang w:val="es-ES_tradnl"/>
        </w:rPr>
        <w:t xml:space="preserve">ontrato se ha hecho efectiva y si corresponde se debe </w:t>
      </w:r>
      <w:r w:rsidRPr="00260B96">
        <w:rPr>
          <w:rFonts w:ascii="Arial" w:hAnsi="Arial" w:cs="Arial"/>
          <w:color w:val="000000"/>
          <w:sz w:val="21"/>
          <w:szCs w:val="21"/>
        </w:rPr>
        <w:t>incluir los montos a reconocer por las prestaciones ejecutadas por las Partes.</w:t>
      </w:r>
    </w:p>
    <w:p w:rsidR="00BC36A9" w:rsidRPr="00260B96" w:rsidRDefault="00BC36A9" w:rsidP="00BC36A9">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Por cumplimiento o resolución de Contrato,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emitirá la planilla o el certificado de liquidación final dentro del plazo solicitado por el Fiscal de Obra y en caso que el </w:t>
      </w:r>
      <w:r w:rsidRPr="00260B96">
        <w:rPr>
          <w:rFonts w:ascii="Arial" w:hAnsi="Arial" w:cs="Arial"/>
          <w:b/>
          <w:sz w:val="21"/>
          <w:szCs w:val="21"/>
          <w:lang w:val="es-ES_tradnl"/>
        </w:rPr>
        <w:t xml:space="preserve">Contratista </w:t>
      </w:r>
      <w:r w:rsidRPr="00260B96">
        <w:rPr>
          <w:rFonts w:ascii="Arial" w:hAnsi="Arial" w:cs="Arial"/>
          <w:sz w:val="21"/>
          <w:szCs w:val="21"/>
          <w:lang w:val="es-ES_tradnl"/>
        </w:rPr>
        <w:t xml:space="preserve">se niega o no lo emita, </w:t>
      </w:r>
      <w:r w:rsidRPr="00260B96">
        <w:rPr>
          <w:rFonts w:ascii="Arial" w:hAnsi="Arial" w:cs="Arial"/>
          <w:sz w:val="21"/>
          <w:szCs w:val="21"/>
          <w:lang w:val="es-BO"/>
        </w:rPr>
        <w:t>autoriza al Supervisor</w:t>
      </w:r>
      <w:r>
        <w:rPr>
          <w:rFonts w:ascii="Arial" w:hAnsi="Arial" w:cs="Arial"/>
          <w:sz w:val="21"/>
          <w:szCs w:val="21"/>
          <w:lang w:val="es-BO"/>
        </w:rPr>
        <w:t xml:space="preserve"> </w:t>
      </w:r>
      <w:r w:rsidRPr="00260B96">
        <w:rPr>
          <w:rFonts w:ascii="Arial" w:hAnsi="Arial" w:cs="Arial"/>
          <w:sz w:val="21"/>
          <w:szCs w:val="21"/>
          <w:lang w:val="es-BO"/>
        </w:rPr>
        <w:t>y</w:t>
      </w:r>
      <w:r>
        <w:rPr>
          <w:rFonts w:ascii="Arial" w:hAnsi="Arial" w:cs="Arial"/>
          <w:sz w:val="21"/>
          <w:szCs w:val="21"/>
          <w:lang w:val="es-BO"/>
        </w:rPr>
        <w:t xml:space="preserve"> </w:t>
      </w:r>
      <w:r w:rsidRPr="00260B96">
        <w:rPr>
          <w:rFonts w:ascii="Arial" w:hAnsi="Arial" w:cs="Arial"/>
          <w:sz w:val="21"/>
          <w:szCs w:val="21"/>
          <w:lang w:val="es-BO"/>
        </w:rPr>
        <w:t xml:space="preserve">Fiscal de Obra </w:t>
      </w:r>
      <w:r w:rsidRPr="00260B96">
        <w:rPr>
          <w:rFonts w:ascii="Arial"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260B96">
        <w:rPr>
          <w:rFonts w:ascii="Arial" w:hAnsi="Arial" w:cs="Arial"/>
          <w:b/>
          <w:sz w:val="21"/>
          <w:szCs w:val="21"/>
          <w:lang w:val="es-ES_tradnl"/>
        </w:rPr>
        <w:t>Contratista</w:t>
      </w:r>
      <w:r w:rsidRPr="00260B96">
        <w:rPr>
          <w:rFonts w:ascii="Arial" w:hAnsi="Arial" w:cs="Arial"/>
          <w:sz w:val="21"/>
          <w:szCs w:val="21"/>
          <w:lang w:val="es-ES_tradnl"/>
        </w:rPr>
        <w:t>,</w:t>
      </w:r>
      <w:r w:rsidRPr="00260B96">
        <w:rPr>
          <w:rFonts w:ascii="Arial" w:hAnsi="Arial" w:cs="Arial"/>
          <w:sz w:val="21"/>
          <w:szCs w:val="21"/>
          <w:lang w:val="es-BO"/>
        </w:rPr>
        <w:t>debiendo suscribir el documento y remitir la factura correspondiente</w:t>
      </w:r>
      <w:r w:rsidRPr="00260B96">
        <w:rPr>
          <w:rFonts w:ascii="Arial" w:hAnsi="Arial" w:cs="Arial"/>
          <w:sz w:val="21"/>
          <w:szCs w:val="21"/>
          <w:lang w:val="es-ES_tradnl"/>
        </w:rPr>
        <w:t>.</w:t>
      </w:r>
    </w:p>
    <w:p w:rsidR="00BC36A9" w:rsidRPr="00260B96" w:rsidRDefault="00BC36A9" w:rsidP="00BC36A9">
      <w:pPr>
        <w:tabs>
          <w:tab w:val="left" w:pos="709"/>
        </w:tabs>
        <w:spacing w:after="120"/>
        <w:ind w:left="567" w:hanging="567"/>
        <w:jc w:val="both"/>
        <w:rPr>
          <w:rFonts w:ascii="Arial" w:hAnsi="Arial" w:cs="Arial"/>
          <w:sz w:val="21"/>
          <w:szCs w:val="21"/>
        </w:rPr>
      </w:pPr>
      <w:r w:rsidRPr="00260B96">
        <w:rPr>
          <w:rFonts w:ascii="Arial" w:hAnsi="Arial" w:cs="Arial"/>
          <w:sz w:val="21"/>
          <w:szCs w:val="21"/>
        </w:rPr>
        <w:tab/>
        <w:t xml:space="preserve">El </w:t>
      </w:r>
      <w:r w:rsidRPr="00260B96">
        <w:rPr>
          <w:rFonts w:ascii="Arial" w:hAnsi="Arial" w:cs="Arial"/>
          <w:bCs/>
          <w:sz w:val="21"/>
          <w:szCs w:val="21"/>
        </w:rPr>
        <w:t>Supervisor</w:t>
      </w:r>
      <w:r w:rsidRPr="00260B96">
        <w:rPr>
          <w:rFonts w:ascii="Arial" w:hAnsi="Arial" w:cs="Arial"/>
          <w:sz w:val="21"/>
          <w:szCs w:val="21"/>
        </w:rPr>
        <w:t xml:space="preserve"> a solicitud de la </w:t>
      </w:r>
      <w:r w:rsidRPr="00260B96">
        <w:rPr>
          <w:rFonts w:ascii="Arial" w:hAnsi="Arial" w:cs="Arial"/>
          <w:b/>
          <w:sz w:val="21"/>
          <w:szCs w:val="21"/>
        </w:rPr>
        <w:t>Entidad</w:t>
      </w:r>
      <w:r w:rsidRPr="00260B96">
        <w:rPr>
          <w:rFonts w:ascii="Arial" w:hAnsi="Arial" w:cs="Arial"/>
          <w:sz w:val="21"/>
          <w:szCs w:val="21"/>
        </w:rPr>
        <w:t>, procederá a establecer y certificar los trabajos y/o actividades ejecutadas en el proyecto, mismas que deberán ser útiles para continuar la ejecución de la Obra.</w:t>
      </w:r>
    </w:p>
    <w:p w:rsidR="00BC36A9" w:rsidRPr="00260B96" w:rsidRDefault="00BC36A9" w:rsidP="00BC36A9">
      <w:pPr>
        <w:spacing w:after="120"/>
        <w:jc w:val="both"/>
        <w:rPr>
          <w:rFonts w:ascii="Arial" w:hAnsi="Arial" w:cs="Arial"/>
          <w:b/>
          <w:sz w:val="21"/>
          <w:szCs w:val="21"/>
          <w:u w:val="single"/>
          <w:lang w:val="es-BO"/>
        </w:rPr>
      </w:pPr>
      <w:r w:rsidRPr="00260B96">
        <w:rPr>
          <w:rFonts w:ascii="Arial" w:hAnsi="Arial" w:cs="Arial"/>
          <w:b/>
          <w:sz w:val="21"/>
          <w:szCs w:val="21"/>
          <w:u w:val="single"/>
          <w:lang w:val="es-BO"/>
        </w:rPr>
        <w:t>TRIGÉSIMA PRIMERA.- (SOLUCIÓN DE CONTROVERSIAS)</w:t>
      </w:r>
    </w:p>
    <w:p w:rsidR="00BC36A9" w:rsidRPr="00260B96" w:rsidRDefault="00BC36A9" w:rsidP="00BC36A9">
      <w:pPr>
        <w:spacing w:after="120"/>
        <w:jc w:val="both"/>
        <w:rPr>
          <w:rFonts w:ascii="Arial" w:hAnsi="Arial" w:cs="Arial"/>
          <w:sz w:val="21"/>
          <w:szCs w:val="21"/>
          <w:lang w:val="es-BO"/>
        </w:rPr>
      </w:pPr>
      <w:r w:rsidRPr="00260B96">
        <w:rPr>
          <w:rFonts w:ascii="Arial" w:hAnsi="Arial" w:cs="Arial"/>
          <w:sz w:val="21"/>
          <w:szCs w:val="21"/>
          <w:lang w:val="es-BO"/>
        </w:rPr>
        <w:lastRenderedPageBreak/>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BC36A9" w:rsidRPr="00260B96" w:rsidRDefault="00BC36A9" w:rsidP="00BC36A9">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TRIGÉSIMA SEGUNDA.-  (MODIFICACIÓN AL CONTRATO)</w:t>
      </w:r>
    </w:p>
    <w:p w:rsidR="00BC36A9" w:rsidRPr="00260B96" w:rsidRDefault="00BC36A9" w:rsidP="00BC36A9">
      <w:pPr>
        <w:spacing w:before="120" w:after="120"/>
        <w:ind w:left="567" w:hanging="567"/>
        <w:jc w:val="both"/>
        <w:rPr>
          <w:rFonts w:ascii="Arial" w:hAnsi="Arial" w:cs="Arial"/>
          <w:sz w:val="21"/>
          <w:szCs w:val="21"/>
        </w:rPr>
      </w:pPr>
      <w:r w:rsidRPr="00260B96">
        <w:rPr>
          <w:rFonts w:ascii="Arial" w:hAnsi="Arial" w:cs="Arial"/>
          <w:b/>
          <w:sz w:val="21"/>
          <w:szCs w:val="21"/>
          <w:lang w:val="es-BO"/>
        </w:rPr>
        <w:t>32.1</w:t>
      </w:r>
      <w:r w:rsidRPr="00260B96">
        <w:rPr>
          <w:rFonts w:ascii="Arial" w:hAnsi="Arial" w:cs="Arial"/>
          <w:sz w:val="21"/>
          <w:szCs w:val="21"/>
          <w:lang w:val="es-BO"/>
        </w:rPr>
        <w:tab/>
      </w:r>
      <w:r w:rsidRPr="00260B96">
        <w:rPr>
          <w:rFonts w:ascii="Arial" w:hAnsi="Arial" w:cs="Arial"/>
          <w:bCs/>
          <w:color w:val="000000"/>
          <w:sz w:val="21"/>
          <w:szCs w:val="21"/>
        </w:rPr>
        <w:t>La</w:t>
      </w:r>
      <w:r w:rsidRPr="00260B96">
        <w:rPr>
          <w:rFonts w:ascii="Arial" w:hAnsi="Arial" w:cs="Arial"/>
          <w:b/>
          <w:bCs/>
          <w:color w:val="000000"/>
          <w:sz w:val="21"/>
          <w:szCs w:val="21"/>
        </w:rPr>
        <w:t xml:space="preserve"> Entidad </w:t>
      </w:r>
      <w:r w:rsidRPr="00260B96">
        <w:rPr>
          <w:rFonts w:ascii="Arial" w:hAnsi="Arial" w:cs="Arial"/>
          <w:color w:val="000000"/>
          <w:sz w:val="21"/>
          <w:szCs w:val="21"/>
        </w:rPr>
        <w:t xml:space="preserve">y el </w:t>
      </w:r>
      <w:r w:rsidRPr="00260B96">
        <w:rPr>
          <w:rFonts w:ascii="Arial" w:hAnsi="Arial" w:cs="Arial"/>
          <w:b/>
          <w:color w:val="000000"/>
          <w:sz w:val="21"/>
          <w:szCs w:val="21"/>
        </w:rPr>
        <w:t>Contratista</w:t>
      </w:r>
      <w:r w:rsidRPr="00260B96">
        <w:rPr>
          <w:rFonts w:ascii="Arial" w:hAnsi="Arial" w:cs="Arial"/>
          <w:color w:val="000000"/>
          <w:sz w:val="21"/>
          <w:szCs w:val="21"/>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BC36A9" w:rsidRPr="00260B96" w:rsidRDefault="00BC36A9" w:rsidP="00BC36A9">
      <w:pPr>
        <w:spacing w:before="120" w:after="120"/>
        <w:ind w:left="567"/>
        <w:jc w:val="both"/>
        <w:rPr>
          <w:rFonts w:ascii="Arial" w:hAnsi="Arial" w:cs="Arial"/>
          <w:sz w:val="21"/>
          <w:szCs w:val="21"/>
        </w:rPr>
      </w:pPr>
      <w:r w:rsidRPr="00260B96">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BC36A9" w:rsidRPr="00260B96" w:rsidRDefault="00BC36A9" w:rsidP="00BC36A9">
      <w:pPr>
        <w:spacing w:before="120" w:after="120"/>
        <w:ind w:left="567" w:right="-7"/>
        <w:jc w:val="both"/>
        <w:rPr>
          <w:rFonts w:ascii="Arial" w:eastAsia="Calibri" w:hAnsi="Arial" w:cs="Arial"/>
          <w:sz w:val="21"/>
          <w:szCs w:val="21"/>
        </w:rPr>
      </w:pPr>
      <w:r w:rsidRPr="00260B96">
        <w:rPr>
          <w:rFonts w:ascii="Arial" w:eastAsia="Calibri" w:hAnsi="Arial" w:cs="Arial"/>
          <w:sz w:val="21"/>
          <w:szCs w:val="21"/>
        </w:rPr>
        <w:t>Una vez aceptada la solicitud de modificación al Contrato, los precios consensuados entre las Partes serán considerados definitivos.</w:t>
      </w:r>
    </w:p>
    <w:p w:rsidR="00BC36A9" w:rsidRPr="00260B96" w:rsidRDefault="00BC36A9" w:rsidP="00BC36A9">
      <w:pPr>
        <w:autoSpaceDE w:val="0"/>
        <w:autoSpaceDN w:val="0"/>
        <w:adjustRightInd w:val="0"/>
        <w:spacing w:before="120" w:after="120"/>
        <w:ind w:left="567" w:right="-7"/>
        <w:jc w:val="both"/>
        <w:rPr>
          <w:rFonts w:ascii="Arial" w:eastAsia="Calibri" w:hAnsi="Arial" w:cs="Arial"/>
          <w:sz w:val="21"/>
          <w:szCs w:val="21"/>
          <w:lang w:val="es-BO"/>
        </w:rPr>
      </w:pPr>
      <w:r w:rsidRPr="00260B96">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260B96">
        <w:rPr>
          <w:rFonts w:ascii="Arial" w:eastAsia="Calibri" w:hAnsi="Arial" w:cs="Arial"/>
          <w:b/>
          <w:sz w:val="21"/>
          <w:szCs w:val="21"/>
          <w:lang w:val="es-BO"/>
        </w:rPr>
        <w:t>Contratista</w:t>
      </w:r>
      <w:r w:rsidRPr="00260B96">
        <w:rPr>
          <w:rFonts w:ascii="Arial" w:eastAsia="Calibri" w:hAnsi="Arial" w:cs="Arial"/>
          <w:sz w:val="21"/>
          <w:szCs w:val="21"/>
          <w:lang w:val="es-BO"/>
        </w:rPr>
        <w:t xml:space="preserve"> respecto al pago de horas hombre (</w:t>
      </w:r>
      <w:proofErr w:type="spellStart"/>
      <w:r w:rsidRPr="00260B96">
        <w:rPr>
          <w:rFonts w:ascii="Arial" w:eastAsia="Calibri" w:hAnsi="Arial" w:cs="Arial"/>
          <w:sz w:val="21"/>
          <w:szCs w:val="21"/>
          <w:lang w:val="es-BO"/>
        </w:rPr>
        <w:t>HH</w:t>
      </w:r>
      <w:proofErr w:type="spellEnd"/>
      <w:r w:rsidRPr="00260B96">
        <w:rPr>
          <w:rFonts w:ascii="Arial" w:eastAsia="Calibri" w:hAnsi="Arial" w:cs="Arial"/>
          <w:sz w:val="21"/>
          <w:szCs w:val="21"/>
          <w:lang w:val="es-BO"/>
        </w:rPr>
        <w:t>), costos indirectos y servicios.</w:t>
      </w:r>
    </w:p>
    <w:p w:rsidR="00BC36A9" w:rsidRPr="00260B96" w:rsidRDefault="00BC36A9" w:rsidP="00BC36A9">
      <w:pPr>
        <w:autoSpaceDE w:val="0"/>
        <w:autoSpaceDN w:val="0"/>
        <w:spacing w:before="120" w:after="120"/>
        <w:ind w:left="567"/>
        <w:jc w:val="both"/>
        <w:rPr>
          <w:rFonts w:ascii="Arial" w:hAnsi="Arial" w:cs="Arial"/>
          <w:color w:val="000000"/>
          <w:sz w:val="21"/>
          <w:szCs w:val="21"/>
        </w:rPr>
      </w:pPr>
      <w:r w:rsidRPr="00260B96">
        <w:rPr>
          <w:rFonts w:ascii="Arial" w:hAnsi="Arial" w:cs="Arial"/>
          <w:color w:val="000000"/>
          <w:sz w:val="21"/>
          <w:szCs w:val="21"/>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260B96">
        <w:rPr>
          <w:rFonts w:ascii="Arial" w:hAnsi="Arial" w:cs="Arial"/>
          <w:b/>
          <w:color w:val="000000"/>
          <w:sz w:val="21"/>
          <w:szCs w:val="21"/>
        </w:rPr>
        <w:t>Entidad</w:t>
      </w:r>
      <w:r w:rsidRPr="00260B96">
        <w:rPr>
          <w:rFonts w:ascii="Arial" w:hAnsi="Arial" w:cs="Arial"/>
          <w:color w:val="000000"/>
          <w:sz w:val="21"/>
          <w:szCs w:val="21"/>
        </w:rPr>
        <w:t xml:space="preserve">. A tal efecto el </w:t>
      </w:r>
      <w:r w:rsidRPr="00260B96">
        <w:rPr>
          <w:rFonts w:ascii="Arial" w:hAnsi="Arial" w:cs="Arial"/>
          <w:b/>
          <w:color w:val="000000"/>
          <w:sz w:val="21"/>
          <w:szCs w:val="21"/>
        </w:rPr>
        <w:t>Contratista</w:t>
      </w:r>
      <w:r w:rsidRPr="00260B96">
        <w:rPr>
          <w:rFonts w:ascii="Arial" w:hAnsi="Arial" w:cs="Arial"/>
          <w:color w:val="000000"/>
          <w:sz w:val="21"/>
          <w:szCs w:val="21"/>
        </w:rPr>
        <w:t xml:space="preserve"> se compromete a suministrar toda la información necesaria para que la </w:t>
      </w:r>
      <w:r w:rsidRPr="00260B96">
        <w:rPr>
          <w:rFonts w:ascii="Arial" w:hAnsi="Arial" w:cs="Arial"/>
          <w:b/>
          <w:color w:val="000000"/>
          <w:sz w:val="21"/>
          <w:szCs w:val="21"/>
        </w:rPr>
        <w:t>Entidad</w:t>
      </w:r>
      <w:r w:rsidRPr="00260B96">
        <w:rPr>
          <w:rFonts w:ascii="Arial" w:hAnsi="Arial" w:cs="Arial"/>
          <w:color w:val="000000"/>
          <w:sz w:val="21"/>
          <w:szCs w:val="21"/>
        </w:rPr>
        <w:t xml:space="preserve"> pueda gestionar toda autorización interna que requiera.</w:t>
      </w:r>
    </w:p>
    <w:p w:rsidR="00BC36A9" w:rsidRPr="00260B96" w:rsidRDefault="00BC36A9" w:rsidP="00BC36A9">
      <w:pPr>
        <w:spacing w:before="120" w:after="120"/>
        <w:ind w:left="567"/>
        <w:jc w:val="both"/>
        <w:rPr>
          <w:rFonts w:ascii="Arial" w:hAnsi="Arial" w:cs="Arial"/>
          <w:sz w:val="21"/>
          <w:szCs w:val="21"/>
        </w:rPr>
      </w:pPr>
      <w:r w:rsidRPr="00260B96">
        <w:rPr>
          <w:rFonts w:ascii="Arial" w:hAnsi="Arial" w:cs="Arial"/>
          <w:sz w:val="21"/>
          <w:szCs w:val="21"/>
        </w:rPr>
        <w:t xml:space="preserve">En caso que el </w:t>
      </w:r>
      <w:r w:rsidRPr="00260B96">
        <w:rPr>
          <w:rFonts w:ascii="Arial" w:hAnsi="Arial" w:cs="Arial"/>
          <w:b/>
          <w:sz w:val="21"/>
          <w:szCs w:val="21"/>
        </w:rPr>
        <w:t>Contratista</w:t>
      </w:r>
      <w:r w:rsidRPr="00260B96">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260B96">
        <w:rPr>
          <w:rFonts w:ascii="Arial" w:hAnsi="Arial" w:cs="Arial"/>
          <w:b/>
          <w:sz w:val="21"/>
          <w:szCs w:val="21"/>
        </w:rPr>
        <w:t>Contratista</w:t>
      </w:r>
      <w:r w:rsidRPr="00260B96">
        <w:rPr>
          <w:rFonts w:ascii="Arial" w:hAnsi="Arial" w:cs="Arial"/>
          <w:sz w:val="21"/>
          <w:szCs w:val="21"/>
        </w:rPr>
        <w:t xml:space="preserve"> a su entera responsabilidad sin posibilidad de reclamo posterior alguno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rPr>
        <w:t xml:space="preserve">. </w:t>
      </w:r>
    </w:p>
    <w:p w:rsidR="00BC36A9" w:rsidRPr="00260B96" w:rsidRDefault="00BC36A9" w:rsidP="00BC36A9">
      <w:pPr>
        <w:spacing w:before="120" w:after="120"/>
        <w:ind w:left="567"/>
        <w:jc w:val="both"/>
        <w:rPr>
          <w:rFonts w:ascii="Arial" w:hAnsi="Arial" w:cs="Arial"/>
          <w:sz w:val="21"/>
          <w:szCs w:val="21"/>
        </w:rPr>
      </w:pPr>
      <w:r w:rsidRPr="00260B96">
        <w:rPr>
          <w:rFonts w:ascii="Arial" w:hAnsi="Arial" w:cs="Arial"/>
          <w:sz w:val="21"/>
          <w:szCs w:val="21"/>
        </w:rPr>
        <w:t xml:space="preserve">Cualquier rechazo justificado a una modificación solicitada por el </w:t>
      </w:r>
      <w:r w:rsidRPr="00260B96">
        <w:rPr>
          <w:rFonts w:ascii="Arial" w:hAnsi="Arial" w:cs="Arial"/>
          <w:b/>
          <w:sz w:val="21"/>
          <w:szCs w:val="21"/>
        </w:rPr>
        <w:t>Contratista</w:t>
      </w:r>
      <w:r w:rsidRPr="00260B96">
        <w:rPr>
          <w:rFonts w:ascii="Arial" w:hAnsi="Arial" w:cs="Arial"/>
          <w:sz w:val="21"/>
          <w:szCs w:val="21"/>
        </w:rPr>
        <w:t xml:space="preserve">, no lo exime respecto a sus obligaciones asumidas por el presente Contrato y los documentos del mismo. No obstante lo anterior, el </w:t>
      </w:r>
      <w:r w:rsidRPr="00260B96">
        <w:rPr>
          <w:rFonts w:ascii="Arial" w:hAnsi="Arial" w:cs="Arial"/>
          <w:b/>
          <w:sz w:val="21"/>
          <w:szCs w:val="21"/>
        </w:rPr>
        <w:t>Contratista</w:t>
      </w:r>
      <w:r w:rsidRPr="00260B96">
        <w:rPr>
          <w:rFonts w:ascii="Arial" w:hAnsi="Arial" w:cs="Arial"/>
          <w:sz w:val="21"/>
          <w:szCs w:val="21"/>
        </w:rPr>
        <w:t xml:space="preserve"> no iniciará ningún trabajo objeto de una orden de cambio y/o contrato modificatorio, hasta la aprobación de la misma por el </w:t>
      </w:r>
      <w:r w:rsidRPr="00260B96">
        <w:rPr>
          <w:rFonts w:ascii="Arial" w:hAnsi="Arial" w:cs="Arial"/>
          <w:bCs/>
          <w:sz w:val="21"/>
          <w:szCs w:val="21"/>
        </w:rPr>
        <w:t>Supervisor</w:t>
      </w:r>
      <w:r w:rsidRPr="00260B96">
        <w:rPr>
          <w:rFonts w:ascii="Arial" w:hAnsi="Arial" w:cs="Arial"/>
          <w:sz w:val="21"/>
          <w:szCs w:val="21"/>
        </w:rPr>
        <w:t xml:space="preserve"> y el </w:t>
      </w:r>
      <w:r w:rsidRPr="00260B96">
        <w:rPr>
          <w:rFonts w:ascii="Arial" w:hAnsi="Arial" w:cs="Arial"/>
          <w:sz w:val="21"/>
          <w:szCs w:val="21"/>
          <w:lang w:val="es-BO"/>
        </w:rPr>
        <w:t>Fiscal de Obra</w:t>
      </w:r>
      <w:r w:rsidRPr="00260B96">
        <w:rPr>
          <w:rFonts w:ascii="Arial" w:hAnsi="Arial" w:cs="Arial"/>
          <w:sz w:val="21"/>
          <w:szCs w:val="21"/>
        </w:rPr>
        <w:t>.</w:t>
      </w:r>
    </w:p>
    <w:p w:rsidR="00BC36A9" w:rsidRPr="00260B96" w:rsidRDefault="00BC36A9" w:rsidP="00BC36A9">
      <w:pPr>
        <w:spacing w:before="120" w:after="120"/>
        <w:ind w:left="567"/>
        <w:jc w:val="both"/>
        <w:rPr>
          <w:rFonts w:ascii="Arial" w:hAnsi="Arial" w:cs="Arial"/>
          <w:sz w:val="21"/>
          <w:szCs w:val="21"/>
        </w:rPr>
      </w:pPr>
      <w:r w:rsidRPr="00260B96">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BC36A9" w:rsidRPr="00260B96" w:rsidRDefault="00BC36A9" w:rsidP="00BC36A9">
      <w:pPr>
        <w:spacing w:before="120" w:after="120"/>
        <w:ind w:left="567" w:hanging="567"/>
        <w:jc w:val="both"/>
        <w:rPr>
          <w:rFonts w:ascii="Arial" w:hAnsi="Arial" w:cs="Arial"/>
          <w:sz w:val="21"/>
          <w:szCs w:val="21"/>
        </w:rPr>
      </w:pPr>
      <w:r w:rsidRPr="00260B96">
        <w:rPr>
          <w:rFonts w:ascii="Arial" w:hAnsi="Arial" w:cs="Arial"/>
          <w:b/>
          <w:sz w:val="21"/>
          <w:szCs w:val="21"/>
          <w:lang w:val="es-BO"/>
        </w:rPr>
        <w:t xml:space="preserve">32.2 </w:t>
      </w:r>
      <w:r w:rsidRPr="00260B96">
        <w:rPr>
          <w:rFonts w:ascii="Arial" w:hAnsi="Arial" w:cs="Arial"/>
          <w:sz w:val="21"/>
          <w:szCs w:val="21"/>
        </w:rPr>
        <w:t xml:space="preserve">El </w:t>
      </w:r>
      <w:r w:rsidRPr="00260B96">
        <w:rPr>
          <w:rFonts w:ascii="Arial" w:hAnsi="Arial" w:cs="Arial"/>
          <w:sz w:val="21"/>
          <w:szCs w:val="21"/>
          <w:lang w:val="es-BO"/>
        </w:rPr>
        <w:t xml:space="preserve">Fiscal de Obra </w:t>
      </w:r>
      <w:r w:rsidRPr="00260B96">
        <w:rPr>
          <w:rFonts w:ascii="Arial" w:hAnsi="Arial" w:cs="Arial"/>
          <w:sz w:val="21"/>
          <w:szCs w:val="21"/>
        </w:rPr>
        <w:t>en coordinación con el Supervisor puede ordenar las modificaciones a través de los siguientes instrumentos:</w:t>
      </w:r>
    </w:p>
    <w:p w:rsidR="00BC36A9" w:rsidRPr="00260B96" w:rsidRDefault="00BC36A9" w:rsidP="00BC36A9">
      <w:pPr>
        <w:spacing w:before="120" w:after="120"/>
        <w:ind w:left="1134" w:hanging="283"/>
        <w:jc w:val="both"/>
        <w:rPr>
          <w:rFonts w:ascii="Arial" w:hAnsi="Arial" w:cs="Arial"/>
          <w:b/>
          <w:sz w:val="21"/>
          <w:szCs w:val="21"/>
          <w:lang w:val="es-BO"/>
        </w:rPr>
      </w:pPr>
      <w:r w:rsidRPr="00260B96">
        <w:rPr>
          <w:rFonts w:ascii="Arial" w:hAnsi="Arial" w:cs="Arial"/>
          <w:b/>
          <w:sz w:val="21"/>
          <w:szCs w:val="21"/>
          <w:lang w:val="es-BO"/>
        </w:rPr>
        <w:t xml:space="preserve">a) </w:t>
      </w:r>
      <w:r w:rsidRPr="00260B96">
        <w:rPr>
          <w:rFonts w:ascii="Arial" w:hAnsi="Arial" w:cs="Arial"/>
          <w:b/>
          <w:sz w:val="21"/>
          <w:szCs w:val="21"/>
          <w:lang w:val="es-BO"/>
        </w:rPr>
        <w:tab/>
        <w:t xml:space="preserve">Mediante una orden de trabajo: </w:t>
      </w:r>
    </w:p>
    <w:p w:rsidR="00BC36A9" w:rsidRPr="00260B96" w:rsidRDefault="00BC36A9" w:rsidP="00BC36A9">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mediante carta expresa, o en el libro de órdenes, siempre en procura de un eficiente desarrollo y ejecución de la Obra. La emisión de órdenes de </w:t>
      </w:r>
      <w:r w:rsidRPr="00260B96">
        <w:rPr>
          <w:rFonts w:ascii="Arial" w:hAnsi="Arial" w:cs="Arial"/>
          <w:sz w:val="21"/>
          <w:szCs w:val="21"/>
          <w:lang w:val="es-BO"/>
        </w:rPr>
        <w:lastRenderedPageBreak/>
        <w:t>trabajo, no deberán dar lugar a la emisión posterior de orden de cambio para el mismo objeto.</w:t>
      </w:r>
    </w:p>
    <w:p w:rsidR="00BC36A9" w:rsidRPr="00260B96" w:rsidRDefault="00BC36A9" w:rsidP="00BC36A9">
      <w:pPr>
        <w:spacing w:before="120" w:after="120"/>
        <w:ind w:left="1134" w:hanging="283"/>
        <w:jc w:val="both"/>
        <w:rPr>
          <w:rFonts w:ascii="Arial" w:hAnsi="Arial" w:cs="Arial"/>
          <w:sz w:val="21"/>
          <w:szCs w:val="21"/>
          <w:lang w:val="es-BO"/>
        </w:rPr>
      </w:pPr>
      <w:r w:rsidRPr="00260B96">
        <w:rPr>
          <w:rFonts w:ascii="Arial" w:hAnsi="Arial" w:cs="Arial"/>
          <w:b/>
          <w:sz w:val="21"/>
          <w:szCs w:val="21"/>
          <w:lang w:val="es-BO"/>
        </w:rPr>
        <w:t xml:space="preserve">b) </w:t>
      </w:r>
      <w:r w:rsidRPr="00260B96">
        <w:rPr>
          <w:rFonts w:ascii="Arial" w:hAnsi="Arial" w:cs="Arial"/>
          <w:b/>
          <w:sz w:val="21"/>
          <w:szCs w:val="21"/>
          <w:lang w:val="es-BO"/>
        </w:rPr>
        <w:tab/>
        <w:t xml:space="preserve">Mediante orden de cambio: </w:t>
      </w:r>
    </w:p>
    <w:p w:rsidR="00BC36A9" w:rsidRPr="00260B96" w:rsidRDefault="00BC36A9" w:rsidP="00BC36A9">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rsidR="00BC36A9" w:rsidRPr="00260B96" w:rsidRDefault="00BC36A9" w:rsidP="00BC36A9">
      <w:pPr>
        <w:spacing w:before="120" w:after="120"/>
        <w:ind w:left="1134"/>
        <w:jc w:val="both"/>
        <w:rPr>
          <w:rFonts w:ascii="Arial" w:hAnsi="Arial" w:cs="Arial"/>
          <w:sz w:val="21"/>
          <w:szCs w:val="21"/>
        </w:rPr>
      </w:pPr>
      <w:r w:rsidRPr="00260B96">
        <w:rPr>
          <w:rFonts w:ascii="Arial" w:hAnsi="Arial" w:cs="Arial"/>
          <w:sz w:val="21"/>
          <w:szCs w:val="21"/>
        </w:rPr>
        <w:t xml:space="preserve">El documento denominado orden de cambio que tendrá número correlativo y fecha del día de emisión, será elaborado con los sustentos técnicos, legales y de financiamiento (disponibilidad de recursos), por el </w:t>
      </w:r>
      <w:r w:rsidRPr="00260B96">
        <w:rPr>
          <w:rFonts w:ascii="Arial" w:hAnsi="Arial" w:cs="Arial"/>
          <w:bCs/>
          <w:sz w:val="21"/>
          <w:szCs w:val="21"/>
        </w:rPr>
        <w:t>Supervisor</w:t>
      </w:r>
      <w:r w:rsidRPr="00260B96">
        <w:rPr>
          <w:rFonts w:ascii="Arial" w:hAnsi="Arial" w:cs="Arial"/>
          <w:sz w:val="21"/>
          <w:szCs w:val="21"/>
        </w:rPr>
        <w:t xml:space="preserve"> en coordinación con el </w:t>
      </w:r>
      <w:r w:rsidRPr="00260B96">
        <w:rPr>
          <w:rFonts w:ascii="Arial" w:hAnsi="Arial" w:cs="Arial"/>
          <w:sz w:val="21"/>
          <w:szCs w:val="21"/>
          <w:lang w:val="es-BO"/>
        </w:rPr>
        <w:t>Fiscal de Obra</w:t>
      </w:r>
      <w:r w:rsidRPr="00260B96">
        <w:rPr>
          <w:rFonts w:ascii="Arial" w:hAnsi="Arial" w:cs="Arial"/>
          <w:sz w:val="21"/>
          <w:szCs w:val="21"/>
        </w:rPr>
        <w:t xml:space="preserve">, quien gestionara ante las instancias correspondientes su emisión. </w:t>
      </w:r>
    </w:p>
    <w:p w:rsidR="00BC36A9" w:rsidRPr="00260B96" w:rsidRDefault="00BC36A9" w:rsidP="00BC36A9">
      <w:pPr>
        <w:spacing w:before="120" w:after="120"/>
        <w:ind w:left="1134" w:hanging="283"/>
        <w:jc w:val="both"/>
        <w:rPr>
          <w:rFonts w:ascii="Arial" w:hAnsi="Arial" w:cs="Arial"/>
          <w:sz w:val="21"/>
          <w:szCs w:val="21"/>
        </w:rPr>
      </w:pPr>
      <w:r w:rsidRPr="00260B96">
        <w:rPr>
          <w:rFonts w:ascii="Arial" w:hAnsi="Arial" w:cs="Arial"/>
          <w:b/>
          <w:sz w:val="21"/>
          <w:szCs w:val="21"/>
          <w:lang w:val="es-BO"/>
        </w:rPr>
        <w:t xml:space="preserve">c) </w:t>
      </w:r>
      <w:r w:rsidRPr="00260B96">
        <w:rPr>
          <w:rFonts w:ascii="Arial" w:hAnsi="Arial" w:cs="Arial"/>
          <w:b/>
          <w:sz w:val="21"/>
          <w:szCs w:val="21"/>
          <w:lang w:val="es-BO"/>
        </w:rPr>
        <w:tab/>
        <w:t xml:space="preserve">Mediante contrato modificatorio: </w:t>
      </w:r>
    </w:p>
    <w:p w:rsidR="00BC36A9" w:rsidRPr="00260B96" w:rsidRDefault="00BC36A9" w:rsidP="00BC36A9">
      <w:pPr>
        <w:spacing w:before="120" w:after="120"/>
        <w:ind w:left="1134"/>
        <w:jc w:val="both"/>
        <w:rPr>
          <w:rFonts w:ascii="Arial" w:hAnsi="Arial" w:cs="Arial"/>
          <w:sz w:val="21"/>
          <w:szCs w:val="21"/>
        </w:rPr>
      </w:pPr>
      <w:r w:rsidRPr="00260B96">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260B96">
        <w:rPr>
          <w:rFonts w:ascii="Arial" w:hAnsi="Arial" w:cs="Arial"/>
          <w:sz w:val="21"/>
          <w:szCs w:val="21"/>
          <w:lang w:val="es-BO"/>
        </w:rPr>
        <w:t>Fiscal de Obra</w:t>
      </w:r>
      <w:r w:rsidRPr="00260B96">
        <w:rPr>
          <w:rFonts w:ascii="Arial" w:hAnsi="Arial" w:cs="Arial"/>
          <w:sz w:val="21"/>
          <w:szCs w:val="21"/>
        </w:rPr>
        <w:t xml:space="preserve"> en coordinación con el </w:t>
      </w:r>
      <w:r w:rsidRPr="00260B96">
        <w:rPr>
          <w:rFonts w:ascii="Arial" w:hAnsi="Arial" w:cs="Arial"/>
          <w:bCs/>
          <w:sz w:val="21"/>
          <w:szCs w:val="21"/>
        </w:rPr>
        <w:t>Supervisor</w:t>
      </w:r>
      <w:r w:rsidRPr="00260B96">
        <w:rPr>
          <w:rFonts w:ascii="Arial" w:hAnsi="Arial" w:cs="Arial"/>
          <w:sz w:val="21"/>
          <w:szCs w:val="21"/>
        </w:rPr>
        <w:t xml:space="preserve"> podrán formular el documento de sustento técnico-financiero que establezca las causas y razones por las cuales debiera ser suscrito este documento.</w:t>
      </w:r>
    </w:p>
    <w:p w:rsidR="00BC36A9" w:rsidRPr="00260B96" w:rsidRDefault="00BC36A9" w:rsidP="00BC36A9">
      <w:pPr>
        <w:spacing w:before="120" w:after="120"/>
        <w:ind w:left="1134"/>
        <w:jc w:val="both"/>
        <w:rPr>
          <w:rFonts w:ascii="Arial" w:hAnsi="Arial" w:cs="Arial"/>
          <w:sz w:val="21"/>
          <w:szCs w:val="21"/>
        </w:rPr>
      </w:pPr>
      <w:r w:rsidRPr="00260B96">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bCs/>
          <w:sz w:val="21"/>
          <w:szCs w:val="21"/>
          <w:lang w:val="es-BO"/>
        </w:rPr>
        <w:t>,</w:t>
      </w:r>
      <w:r>
        <w:rPr>
          <w:rFonts w:ascii="Arial" w:hAnsi="Arial" w:cs="Arial"/>
          <w:bCs/>
          <w:sz w:val="21"/>
          <w:szCs w:val="21"/>
          <w:lang w:val="es-BO"/>
        </w:rPr>
        <w:t xml:space="preserve"> </w:t>
      </w:r>
      <w:r w:rsidRPr="00260B96">
        <w:rPr>
          <w:rFonts w:ascii="Arial" w:hAnsi="Arial" w:cs="Arial"/>
          <w:sz w:val="21"/>
          <w:szCs w:val="21"/>
          <w:lang w:val="es-BO"/>
        </w:rPr>
        <w:t>no se podrán incrementar los porcentajes en lo referido a costos indirectos y mano de obra</w:t>
      </w:r>
      <w:r w:rsidRPr="00260B96">
        <w:rPr>
          <w:rFonts w:ascii="Arial" w:hAnsi="Arial" w:cs="Arial"/>
          <w:sz w:val="21"/>
          <w:szCs w:val="21"/>
        </w:rPr>
        <w:t xml:space="preserve">, para ello el </w:t>
      </w:r>
      <w:r w:rsidRPr="00260B96">
        <w:rPr>
          <w:rFonts w:ascii="Arial" w:hAnsi="Arial" w:cs="Arial"/>
          <w:b/>
          <w:sz w:val="21"/>
          <w:szCs w:val="21"/>
        </w:rPr>
        <w:t>Contratista</w:t>
      </w:r>
      <w:r w:rsidRPr="00260B96">
        <w:rPr>
          <w:rFonts w:ascii="Arial" w:hAnsi="Arial" w:cs="Arial"/>
          <w:sz w:val="21"/>
          <w:szCs w:val="21"/>
        </w:rPr>
        <w:t xml:space="preserve"> debe presentar un </w:t>
      </w:r>
      <w:r w:rsidRPr="00260B96">
        <w:rPr>
          <w:rFonts w:ascii="Arial" w:hAnsi="Arial" w:cs="Arial"/>
          <w:sz w:val="21"/>
          <w:szCs w:val="21"/>
          <w:lang w:val="es-BO"/>
        </w:rPr>
        <w:t>programa para su realización, un presupuesto detallado de los costos, cotizaciones referenciales y precios estimados</w:t>
      </w:r>
      <w:r>
        <w:rPr>
          <w:rFonts w:ascii="Arial" w:hAnsi="Arial" w:cs="Arial"/>
          <w:sz w:val="21"/>
          <w:szCs w:val="21"/>
          <w:lang w:val="es-BO"/>
        </w:rPr>
        <w:t xml:space="preserve"> </w:t>
      </w:r>
      <w:r w:rsidRPr="00260B96">
        <w:rPr>
          <w:rFonts w:ascii="Arial" w:hAnsi="Arial" w:cs="Arial"/>
          <w:sz w:val="21"/>
          <w:szCs w:val="21"/>
          <w:lang w:val="es-BO"/>
        </w:rPr>
        <w:t xml:space="preserve">así como el impacto en el monto del Contrato y cronograma de trabajo. </w:t>
      </w:r>
      <w:r w:rsidRPr="00260B96">
        <w:rPr>
          <w:rFonts w:ascii="Arial" w:hAnsi="Arial" w:cs="Arial"/>
          <w:sz w:val="21"/>
          <w:szCs w:val="21"/>
        </w:rPr>
        <w:t xml:space="preserve">En el caso que signifique una disminución en la Obra, deberá concertarse previamente con el </w:t>
      </w:r>
      <w:r w:rsidRPr="00260B96">
        <w:rPr>
          <w:rFonts w:ascii="Arial" w:hAnsi="Arial" w:cs="Arial"/>
          <w:b/>
          <w:bCs/>
          <w:sz w:val="21"/>
          <w:szCs w:val="21"/>
        </w:rPr>
        <w:t>Contratista</w:t>
      </w:r>
      <w:r w:rsidRPr="00260B96">
        <w:rPr>
          <w:rFonts w:ascii="Arial" w:hAnsi="Arial" w:cs="Arial"/>
          <w:sz w:val="21"/>
          <w:szCs w:val="21"/>
        </w:rPr>
        <w:t>, a efectos de evitar reclamos posteriores.</w:t>
      </w:r>
    </w:p>
    <w:p w:rsidR="00BC36A9" w:rsidRPr="00260B96" w:rsidRDefault="00BC36A9" w:rsidP="00BC36A9">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rsidR="00BC36A9" w:rsidRPr="00260B96" w:rsidRDefault="00BC36A9" w:rsidP="00BC36A9">
      <w:pPr>
        <w:spacing w:before="120" w:after="120"/>
        <w:ind w:left="1134"/>
        <w:jc w:val="both"/>
        <w:rPr>
          <w:rFonts w:ascii="Arial" w:hAnsi="Arial" w:cs="Arial"/>
          <w:sz w:val="21"/>
          <w:szCs w:val="21"/>
        </w:rPr>
      </w:pPr>
      <w:r w:rsidRPr="00260B96">
        <w:rPr>
          <w:rFonts w:ascii="Arial" w:hAnsi="Arial" w:cs="Arial"/>
          <w:sz w:val="21"/>
          <w:szCs w:val="21"/>
        </w:rPr>
        <w:t xml:space="preserve">El informe y los antecedentes deberán ser coordinados por el </w:t>
      </w:r>
      <w:r w:rsidRPr="00260B96">
        <w:rPr>
          <w:rFonts w:ascii="Arial" w:hAnsi="Arial" w:cs="Arial"/>
          <w:bCs/>
          <w:sz w:val="21"/>
          <w:szCs w:val="21"/>
        </w:rPr>
        <w:t>Supervisor</w:t>
      </w:r>
      <w:r w:rsidRPr="00260B96">
        <w:rPr>
          <w:rFonts w:ascii="Arial" w:hAnsi="Arial" w:cs="Arial"/>
          <w:sz w:val="21"/>
          <w:szCs w:val="21"/>
        </w:rPr>
        <w:t xml:space="preserve"> y </w:t>
      </w:r>
      <w:r w:rsidRPr="00260B96">
        <w:rPr>
          <w:rFonts w:ascii="Arial" w:hAnsi="Arial" w:cs="Arial"/>
          <w:sz w:val="21"/>
          <w:szCs w:val="21"/>
          <w:lang w:val="es-BO"/>
        </w:rPr>
        <w:t>Fiscal de Obra</w:t>
      </w:r>
      <w:r w:rsidRPr="00260B96">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BC36A9" w:rsidRPr="00260B96" w:rsidRDefault="00BC36A9" w:rsidP="00BC36A9">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32.3 </w:t>
      </w:r>
      <w:r w:rsidRPr="00260B96">
        <w:rPr>
          <w:rFonts w:ascii="Arial" w:hAnsi="Arial" w:cs="Arial"/>
          <w:b/>
          <w:sz w:val="21"/>
          <w:szCs w:val="21"/>
          <w:lang w:val="es-BO"/>
        </w:rPr>
        <w:tab/>
      </w:r>
      <w:r w:rsidRPr="00260B96">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rsidR="00BC36A9" w:rsidRPr="00260B96" w:rsidRDefault="00BC36A9" w:rsidP="00BC36A9">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32.4 </w:t>
      </w:r>
      <w:r w:rsidRPr="00260B96">
        <w:rPr>
          <w:rFonts w:ascii="Arial" w:hAnsi="Arial" w:cs="Arial"/>
          <w:b/>
          <w:sz w:val="21"/>
          <w:szCs w:val="21"/>
          <w:lang w:val="es-BO"/>
        </w:rPr>
        <w:tab/>
      </w:r>
      <w:r w:rsidRPr="00260B96">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260B96">
        <w:rPr>
          <w:rFonts w:ascii="Arial" w:hAnsi="Arial" w:cs="Arial"/>
          <w:b/>
          <w:sz w:val="21"/>
          <w:szCs w:val="21"/>
          <w:lang w:val="es-BO"/>
        </w:rPr>
        <w:t>Contratista.</w:t>
      </w:r>
    </w:p>
    <w:p w:rsidR="00BC36A9" w:rsidRPr="00260B96" w:rsidRDefault="00BC36A9" w:rsidP="00BC36A9">
      <w:pPr>
        <w:spacing w:before="120" w:after="120"/>
        <w:jc w:val="both"/>
        <w:rPr>
          <w:rFonts w:ascii="Arial" w:hAnsi="Arial" w:cs="Arial"/>
          <w:sz w:val="21"/>
          <w:szCs w:val="21"/>
          <w:u w:val="single"/>
          <w:lang w:val="es-BO"/>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260B96">
        <w:rPr>
          <w:rFonts w:ascii="Arial" w:hAnsi="Arial" w:cs="Arial"/>
          <w:b/>
          <w:sz w:val="21"/>
          <w:szCs w:val="21"/>
          <w:u w:val="single"/>
          <w:lang w:val="es-BO"/>
        </w:rPr>
        <w:t>TRIGÉSIMA TERCERA.- (SUSPENSIÓN DE LA OBRA)</w:t>
      </w:r>
    </w:p>
    <w:p w:rsidR="00BC36A9" w:rsidRPr="00260B96" w:rsidRDefault="00BC36A9" w:rsidP="00BC36A9">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lastRenderedPageBreak/>
        <w:t xml:space="preserve">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previa orden escrita del </w:t>
      </w:r>
      <w:r w:rsidRPr="00260B96">
        <w:rPr>
          <w:rFonts w:ascii="Arial" w:hAnsi="Arial" w:cs="Arial"/>
          <w:sz w:val="21"/>
          <w:szCs w:val="21"/>
          <w:lang w:val="es-BO"/>
        </w:rPr>
        <w:t>Fiscal de Obra</w:t>
      </w:r>
      <w:r w:rsidRPr="00260B96">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rsidR="00BC36A9" w:rsidRPr="00260B96" w:rsidRDefault="00BC36A9" w:rsidP="00BC36A9">
      <w:pPr>
        <w:spacing w:before="120" w:after="120"/>
        <w:ind w:right="-7"/>
        <w:jc w:val="both"/>
        <w:outlineLvl w:val="5"/>
        <w:rPr>
          <w:rFonts w:ascii="Arial" w:hAnsi="Arial" w:cs="Arial"/>
          <w:sz w:val="21"/>
          <w:szCs w:val="21"/>
          <w:lang w:val="es-BO"/>
        </w:rPr>
      </w:pPr>
      <w:r w:rsidRPr="00260B96">
        <w:rPr>
          <w:rFonts w:ascii="Arial" w:hAnsi="Arial" w:cs="Arial"/>
          <w:sz w:val="21"/>
          <w:szCs w:val="21"/>
          <w:lang w:val="es-BO"/>
        </w:rPr>
        <w:t xml:space="preserve">Durante dicha suspensión el </w:t>
      </w:r>
      <w:r w:rsidRPr="00260B96">
        <w:rPr>
          <w:rFonts w:ascii="Arial" w:hAnsi="Arial" w:cs="Arial"/>
          <w:b/>
          <w:sz w:val="21"/>
          <w:szCs w:val="21"/>
          <w:lang w:val="es-BO"/>
        </w:rPr>
        <w:t>Contratista</w:t>
      </w:r>
      <w:r w:rsidRPr="00260B96">
        <w:rPr>
          <w:rFonts w:ascii="Arial" w:hAnsi="Arial" w:cs="Arial"/>
          <w:sz w:val="21"/>
          <w:szCs w:val="21"/>
          <w:lang w:val="es-BO"/>
        </w:rPr>
        <w:t xml:space="preserve"> protegerá y salvaguardará la Obra, de manera coincidente con la Ley Aplicable y/o en la manera que requiera el Fiscal de Obra. El </w:t>
      </w:r>
      <w:r w:rsidRPr="00260B96">
        <w:rPr>
          <w:rFonts w:ascii="Arial" w:hAnsi="Arial" w:cs="Arial"/>
          <w:b/>
          <w:sz w:val="21"/>
          <w:szCs w:val="21"/>
          <w:lang w:val="es-BO"/>
        </w:rPr>
        <w:t>Contratista</w:t>
      </w:r>
      <w:r w:rsidRPr="00260B96">
        <w:rPr>
          <w:rFonts w:ascii="Arial" w:hAnsi="Arial" w:cs="Arial"/>
          <w:sz w:val="21"/>
          <w:szCs w:val="21"/>
          <w:lang w:val="es-BO"/>
        </w:rPr>
        <w:t xml:space="preserve"> asumirá todos los costos y tiempos incurridos por la suspensión producida. </w:t>
      </w:r>
    </w:p>
    <w:p w:rsidR="00BC36A9" w:rsidRPr="00260B96" w:rsidRDefault="00BC36A9" w:rsidP="00BC36A9">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En materia de suspensión de las obras conforme a lo expresado, se seguirán las siguientes reglas:</w:t>
      </w:r>
    </w:p>
    <w:p w:rsidR="00BC36A9" w:rsidRPr="00260B96" w:rsidRDefault="00BC36A9" w:rsidP="00BC36A9">
      <w:pPr>
        <w:numPr>
          <w:ilvl w:val="1"/>
          <w:numId w:val="55"/>
        </w:numPr>
        <w:spacing w:before="120" w:after="120"/>
        <w:ind w:left="567" w:right="-7" w:hanging="567"/>
        <w:jc w:val="both"/>
        <w:outlineLvl w:val="5"/>
        <w:rPr>
          <w:rFonts w:ascii="Arial" w:hAnsi="Arial" w:cs="Arial"/>
          <w:sz w:val="21"/>
          <w:szCs w:val="21"/>
          <w:lang w:val="es-BO"/>
        </w:rPr>
      </w:pPr>
      <w:r w:rsidRPr="00260B96">
        <w:rPr>
          <w:rFonts w:ascii="Arial" w:eastAsia="Calibri" w:hAnsi="Arial" w:cs="Arial"/>
          <w:color w:val="000000"/>
          <w:sz w:val="21"/>
          <w:szCs w:val="21"/>
          <w:lang w:val="es-BO"/>
        </w:rPr>
        <w:t xml:space="preserve">El </w:t>
      </w:r>
      <w:r w:rsidRPr="00260B96">
        <w:rPr>
          <w:rFonts w:ascii="Arial" w:hAnsi="Arial" w:cs="Arial"/>
          <w:sz w:val="21"/>
          <w:szCs w:val="21"/>
          <w:lang w:val="es-BO"/>
        </w:rPr>
        <w:t xml:space="preserve">Fiscal de Obra podrá en cualquier momento luego de una suspensión ordenada bajo la presente cláusula, requerirle al </w:t>
      </w:r>
      <w:r w:rsidRPr="00260B96">
        <w:rPr>
          <w:rFonts w:ascii="Arial" w:hAnsi="Arial" w:cs="Arial"/>
          <w:b/>
          <w:sz w:val="21"/>
          <w:szCs w:val="21"/>
          <w:lang w:val="es-BO"/>
        </w:rPr>
        <w:t>Contratista</w:t>
      </w:r>
      <w:r w:rsidRPr="00260B96">
        <w:rPr>
          <w:rFonts w:ascii="Arial" w:hAnsi="Arial" w:cs="Arial"/>
          <w:sz w:val="21"/>
          <w:szCs w:val="21"/>
          <w:lang w:val="es-BO"/>
        </w:rPr>
        <w:t xml:space="preserve"> mediante orden escrita que reanude el trabajo suspendido, </w:t>
      </w:r>
      <w:r w:rsidRPr="00260B96">
        <w:rPr>
          <w:rFonts w:ascii="Arial" w:eastAsia="Calibri" w:hAnsi="Arial" w:cs="Arial"/>
          <w:color w:val="000000"/>
          <w:sz w:val="21"/>
          <w:szCs w:val="21"/>
          <w:lang w:val="es-BO"/>
        </w:rPr>
        <w:t>una vez sea solucionado el evento que motivó la suspensión.</w:t>
      </w:r>
    </w:p>
    <w:p w:rsidR="00BC36A9" w:rsidRPr="00260B96" w:rsidRDefault="00BC36A9" w:rsidP="00BC36A9">
      <w:pPr>
        <w:numPr>
          <w:ilvl w:val="1"/>
          <w:numId w:val="55"/>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Al recibir dicho aviso de reanudar la Obra,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examinará la Obra o cualquier parte de ésta que podría haber sido afectada por la suspensión.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rsidR="00BC36A9" w:rsidRPr="00260B96" w:rsidRDefault="00BC36A9" w:rsidP="00BC36A9">
      <w:pPr>
        <w:numPr>
          <w:ilvl w:val="1"/>
          <w:numId w:val="55"/>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No obstante las demás disposiciones de esta cláusula,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260B96">
        <w:rPr>
          <w:rFonts w:ascii="Arial" w:eastAsia="Calibri" w:hAnsi="Arial" w:cs="Arial"/>
          <w:b/>
          <w:color w:val="000000"/>
          <w:sz w:val="21"/>
          <w:szCs w:val="21"/>
          <w:lang w:val="es-BO"/>
        </w:rPr>
        <w:t>Contratista.</w:t>
      </w:r>
    </w:p>
    <w:p w:rsidR="00BC36A9" w:rsidRPr="00260B96" w:rsidRDefault="00BC36A9" w:rsidP="00BC36A9">
      <w:pPr>
        <w:tabs>
          <w:tab w:val="left" w:pos="426"/>
        </w:tabs>
        <w:spacing w:before="120" w:after="120"/>
        <w:ind w:right="-7" w:hanging="993"/>
        <w:jc w:val="both"/>
        <w:outlineLvl w:val="5"/>
        <w:rPr>
          <w:rFonts w:ascii="Arial" w:hAnsi="Arial" w:cs="Arial"/>
          <w:bCs/>
          <w:sz w:val="21"/>
          <w:szCs w:val="21"/>
        </w:rPr>
      </w:pPr>
      <w:r w:rsidRPr="00260B96">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260B96">
        <w:rPr>
          <w:rFonts w:ascii="Arial" w:hAnsi="Arial" w:cs="Arial"/>
          <w:bCs/>
          <w:sz w:val="21"/>
          <w:szCs w:val="21"/>
        </w:rPr>
        <w:t>cláusula (Terminación del Contrato).</w:t>
      </w:r>
    </w:p>
    <w:p w:rsidR="00BC36A9" w:rsidRPr="00260B96" w:rsidRDefault="00BC36A9" w:rsidP="00BC36A9">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CUARTA.- (</w:t>
      </w:r>
      <w:r w:rsidRPr="00260B96">
        <w:rPr>
          <w:rFonts w:ascii="Arial" w:hAnsi="Arial" w:cs="Arial"/>
          <w:b/>
          <w:spacing w:val="-3"/>
          <w:sz w:val="21"/>
          <w:szCs w:val="21"/>
          <w:u w:val="single"/>
          <w:lang w:val="es-BO"/>
        </w:rPr>
        <w:t>COMITÉ DE RECEPCIÓN DE LA OBRA)</w:t>
      </w:r>
    </w:p>
    <w:p w:rsidR="00BC36A9" w:rsidRPr="00260B96" w:rsidRDefault="00BC36A9" w:rsidP="00BC36A9">
      <w:pPr>
        <w:spacing w:before="120" w:after="120"/>
        <w:jc w:val="both"/>
        <w:rPr>
          <w:rFonts w:ascii="Arial" w:hAnsi="Arial" w:cs="Arial"/>
          <w:sz w:val="21"/>
          <w:szCs w:val="21"/>
          <w:lang w:val="es-BO"/>
        </w:rPr>
      </w:pPr>
      <w:r w:rsidRPr="00260B96">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rsidR="00BC36A9" w:rsidRPr="00260B96" w:rsidRDefault="00BC36A9" w:rsidP="00BC36A9">
      <w:pPr>
        <w:spacing w:before="120" w:after="120"/>
        <w:jc w:val="both"/>
        <w:rPr>
          <w:rFonts w:ascii="Arial" w:hAnsi="Arial" w:cs="Arial"/>
          <w:b/>
          <w:sz w:val="21"/>
          <w:szCs w:val="21"/>
          <w:lang w:val="es-BO"/>
        </w:rPr>
      </w:pPr>
      <w:r w:rsidRPr="00260B96">
        <w:rPr>
          <w:rFonts w:ascii="Arial" w:hAnsi="Arial" w:cs="Arial"/>
          <w:sz w:val="21"/>
          <w:szCs w:val="21"/>
          <w:lang w:val="es-BO"/>
        </w:rPr>
        <w:t>El Fiscal de Obra formará parte del Comité de Recepción.</w:t>
      </w:r>
    </w:p>
    <w:p w:rsidR="00BC36A9" w:rsidRPr="00260B96" w:rsidRDefault="00BC36A9" w:rsidP="00BC36A9">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QUINTA.- (</w:t>
      </w:r>
      <w:r w:rsidRPr="00260B96">
        <w:rPr>
          <w:rFonts w:ascii="Arial" w:hAnsi="Arial" w:cs="Arial"/>
          <w:b/>
          <w:spacing w:val="-3"/>
          <w:sz w:val="21"/>
          <w:szCs w:val="21"/>
          <w:u w:val="single"/>
          <w:lang w:val="es-BO"/>
        </w:rPr>
        <w:t>RECEPCIÓN DE LA OBRA)</w:t>
      </w:r>
    </w:p>
    <w:p w:rsidR="00BC36A9" w:rsidRPr="00260B96" w:rsidRDefault="00BC36A9" w:rsidP="00BC36A9">
      <w:pPr>
        <w:spacing w:before="120" w:after="120"/>
        <w:jc w:val="both"/>
        <w:rPr>
          <w:rFonts w:ascii="Arial" w:hAnsi="Arial" w:cs="Arial"/>
          <w:sz w:val="21"/>
          <w:szCs w:val="21"/>
          <w:lang w:val="es-BO"/>
        </w:rPr>
      </w:pPr>
      <w:r w:rsidRPr="00260B96">
        <w:rPr>
          <w:rFonts w:ascii="Arial" w:hAnsi="Arial" w:cs="Arial"/>
          <w:sz w:val="21"/>
          <w:szCs w:val="21"/>
          <w:lang w:val="es-BO"/>
        </w:rPr>
        <w:t xml:space="preserve">Cinco (05) días hábiles antes de que fenezca el plazo de ejecución de la Obra, o antes, mediante el libro de órdenes o nota expresa el </w:t>
      </w:r>
      <w:r w:rsidRPr="00260B96">
        <w:rPr>
          <w:rFonts w:ascii="Arial" w:hAnsi="Arial" w:cs="Arial"/>
          <w:b/>
          <w:bCs/>
          <w:sz w:val="21"/>
          <w:szCs w:val="21"/>
          <w:lang w:val="es-BO"/>
        </w:rPr>
        <w:t>Contratista</w:t>
      </w:r>
      <w:r w:rsidRPr="00260B96">
        <w:rPr>
          <w:rFonts w:ascii="Arial" w:hAnsi="Arial" w:cs="Arial"/>
          <w:sz w:val="21"/>
          <w:szCs w:val="21"/>
          <w:lang w:val="es-BO"/>
        </w:rPr>
        <w:t xml:space="preserve"> solicitará al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BC36A9" w:rsidRPr="00260B96" w:rsidRDefault="00BC36A9" w:rsidP="00BC36A9">
      <w:pPr>
        <w:pStyle w:val="Sangra2detindependiente"/>
        <w:spacing w:before="120" w:line="240" w:lineRule="auto"/>
        <w:ind w:left="0"/>
        <w:jc w:val="both"/>
        <w:rPr>
          <w:rFonts w:ascii="Arial" w:hAnsi="Arial" w:cs="Arial"/>
          <w:sz w:val="21"/>
          <w:szCs w:val="21"/>
          <w:lang w:val="es-BO"/>
        </w:rPr>
      </w:pPr>
      <w:r w:rsidRPr="00260B96">
        <w:rPr>
          <w:rFonts w:ascii="Arial" w:hAnsi="Arial" w:cs="Arial"/>
          <w:sz w:val="21"/>
          <w:szCs w:val="21"/>
          <w:lang w:val="es-BO"/>
        </w:rPr>
        <w:t xml:space="preserve">Si a juicio técnico del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se halla correctamente ejecutada la Obra, mediante ellos y el Comité de Recepción hará conocer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su intención de proceder a la recepción provisional; este proceso no deberá exceder el plazo de 05 (cinco) días hábiles.</w:t>
      </w:r>
    </w:p>
    <w:p w:rsidR="00BC36A9" w:rsidRPr="00260B96" w:rsidRDefault="00BC36A9" w:rsidP="00BC36A9">
      <w:pPr>
        <w:spacing w:before="120" w:after="120"/>
        <w:jc w:val="both"/>
        <w:rPr>
          <w:rFonts w:ascii="Arial" w:hAnsi="Arial" w:cs="Arial"/>
          <w:b/>
          <w:sz w:val="21"/>
          <w:szCs w:val="21"/>
          <w:lang w:val="es-BO"/>
        </w:rPr>
      </w:pPr>
      <w:r w:rsidRPr="00260B96">
        <w:rPr>
          <w:rFonts w:ascii="Arial" w:hAnsi="Arial" w:cs="Arial"/>
          <w:spacing w:val="-3"/>
          <w:sz w:val="21"/>
          <w:szCs w:val="21"/>
          <w:lang w:val="es-BO"/>
        </w:rPr>
        <w:t>L</w:t>
      </w:r>
      <w:r w:rsidRPr="00260B96">
        <w:rPr>
          <w:rFonts w:ascii="Arial" w:hAnsi="Arial" w:cs="Arial"/>
          <w:sz w:val="21"/>
          <w:szCs w:val="21"/>
          <w:lang w:val="es-BO"/>
        </w:rPr>
        <w:t>a recepción de la Obra será realizada en dos etapas que se detallan a continuación:</w:t>
      </w:r>
      <w:r w:rsidRPr="00260B96">
        <w:rPr>
          <w:rFonts w:ascii="Arial" w:hAnsi="Arial" w:cs="Arial"/>
          <w:b/>
          <w:sz w:val="21"/>
          <w:szCs w:val="21"/>
          <w:lang w:val="es-BO"/>
        </w:rPr>
        <w:t> </w:t>
      </w:r>
    </w:p>
    <w:p w:rsidR="00BC36A9" w:rsidRPr="00260B96" w:rsidRDefault="00BC36A9" w:rsidP="00BC36A9">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35.1 </w:t>
      </w:r>
      <w:r w:rsidRPr="00260B96">
        <w:rPr>
          <w:rFonts w:ascii="Arial" w:hAnsi="Arial" w:cs="Arial"/>
          <w:b/>
          <w:sz w:val="21"/>
          <w:szCs w:val="21"/>
          <w:lang w:val="es-BO"/>
        </w:rPr>
        <w:tab/>
        <w:t xml:space="preserve">Recepción Provisional. </w:t>
      </w:r>
      <w:r w:rsidRPr="00260B96">
        <w:rPr>
          <w:rFonts w:ascii="Arial" w:hAnsi="Arial" w:cs="Arial"/>
          <w:bCs/>
          <w:sz w:val="21"/>
          <w:szCs w:val="21"/>
          <w:lang w:val="es-BO"/>
        </w:rPr>
        <w:t>Esta etapa contempla:</w:t>
      </w:r>
    </w:p>
    <w:p w:rsidR="00BC36A9" w:rsidRPr="00260B96" w:rsidRDefault="00BC36A9" w:rsidP="00BC36A9">
      <w:pPr>
        <w:spacing w:before="120" w:after="120"/>
        <w:ind w:left="567"/>
        <w:jc w:val="both"/>
        <w:rPr>
          <w:rFonts w:ascii="Arial" w:hAnsi="Arial" w:cs="Arial"/>
          <w:b/>
          <w:sz w:val="21"/>
          <w:szCs w:val="21"/>
          <w:lang w:val="es-BO"/>
        </w:rPr>
      </w:pPr>
      <w:r w:rsidRPr="00260B96">
        <w:rPr>
          <w:rFonts w:ascii="Arial" w:hAnsi="Arial" w:cs="Arial"/>
          <w:sz w:val="21"/>
          <w:szCs w:val="21"/>
          <w:lang w:val="es-BO"/>
        </w:rPr>
        <w:t xml:space="preserve">Para la recepción provisional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260B96">
        <w:rPr>
          <w:rFonts w:ascii="Arial" w:hAnsi="Arial" w:cs="Arial"/>
          <w:bCs/>
          <w:sz w:val="21"/>
          <w:szCs w:val="21"/>
          <w:lang w:val="es-BO"/>
        </w:rPr>
        <w:t>Supervisor</w:t>
      </w:r>
      <w:r w:rsidRPr="00260B96">
        <w:rPr>
          <w:rFonts w:ascii="Arial" w:hAnsi="Arial" w:cs="Arial"/>
          <w:sz w:val="21"/>
          <w:szCs w:val="21"/>
          <w:lang w:val="es-BO"/>
        </w:rPr>
        <w:t xml:space="preserve">. Este trabajo será considerado como indispensable para la recepción provisional y el cumplimiento del Contrato. </w:t>
      </w:r>
    </w:p>
    <w:p w:rsidR="00BC36A9" w:rsidRPr="00260B96" w:rsidRDefault="00BC36A9" w:rsidP="00BC36A9">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rPr>
      </w:pPr>
      <w:r w:rsidRPr="00260B96">
        <w:rPr>
          <w:rFonts w:ascii="Arial" w:eastAsia="Calibri" w:hAnsi="Arial" w:cs="Arial"/>
          <w:color w:val="000000"/>
          <w:sz w:val="21"/>
          <w:szCs w:val="21"/>
          <w:lang w:val="es-ES_tradnl"/>
        </w:rPr>
        <w:lastRenderedPageBreak/>
        <w:tab/>
        <w:t>Si, al realizar la inspección conjunta e</w:t>
      </w:r>
      <w:r w:rsidRPr="00260B96">
        <w:rPr>
          <w:rFonts w:ascii="Arial" w:hAnsi="Arial" w:cs="Arial"/>
          <w:color w:val="000000"/>
          <w:sz w:val="21"/>
          <w:szCs w:val="21"/>
        </w:rPr>
        <w:t xml:space="preserve">l Comité de Recepción del cual también formará parte el Fiscal de Obra </w:t>
      </w:r>
      <w:r w:rsidRPr="00260B96">
        <w:rPr>
          <w:rFonts w:ascii="Arial" w:eastAsia="Calibri" w:hAnsi="Arial" w:cs="Arial"/>
          <w:color w:val="000000"/>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260B96">
        <w:rPr>
          <w:rFonts w:ascii="Arial" w:eastAsia="Calibri" w:hAnsi="Arial" w:cs="Arial"/>
          <w:b/>
          <w:color w:val="000000"/>
          <w:sz w:val="21"/>
          <w:szCs w:val="21"/>
          <w:lang w:val="es-ES_tradnl"/>
        </w:rPr>
        <w:t>Contratista</w:t>
      </w:r>
      <w:r w:rsidRPr="00260B96">
        <w:rPr>
          <w:rFonts w:ascii="Arial" w:eastAsia="Calibri" w:hAnsi="Arial" w:cs="Arial"/>
          <w:color w:val="000000"/>
          <w:sz w:val="21"/>
          <w:szCs w:val="21"/>
          <w:lang w:val="es-ES_tradnl"/>
        </w:rPr>
        <w:t xml:space="preserve"> en el plazo que acuerden las Partes, llevando a cabo la recepción provisional de la Obra, </w:t>
      </w:r>
      <w:r w:rsidRPr="00260B96">
        <w:rPr>
          <w:rFonts w:ascii="Arial" w:hAnsi="Arial" w:cs="Arial"/>
          <w:sz w:val="21"/>
          <w:szCs w:val="21"/>
          <w:lang w:val="es-BO"/>
        </w:rPr>
        <w:t xml:space="preserve">pero si las anomalías fueran mayores, el </w:t>
      </w:r>
      <w:r w:rsidRPr="00260B96">
        <w:rPr>
          <w:rFonts w:ascii="Arial" w:hAnsi="Arial" w:cs="Arial"/>
          <w:bCs/>
          <w:sz w:val="21"/>
          <w:szCs w:val="21"/>
          <w:lang w:val="es-BO"/>
        </w:rPr>
        <w:t>Supervisor</w:t>
      </w:r>
      <w:r w:rsidRPr="00260B96">
        <w:rPr>
          <w:rFonts w:ascii="Arial" w:hAnsi="Arial" w:cs="Arial"/>
          <w:sz w:val="21"/>
          <w:szCs w:val="21"/>
          <w:lang w:val="es-BO"/>
        </w:rPr>
        <w:t xml:space="preserve"> tendrá la facultad de rechazar la recepción provisional y consiguientemente, correrán las multas y sanciones al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que la Obra sea entregada en forma satisfactoria.</w:t>
      </w:r>
    </w:p>
    <w:p w:rsidR="00BC36A9" w:rsidRPr="00260B96" w:rsidRDefault="00BC36A9" w:rsidP="00BC36A9">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Si a juicio del </w:t>
      </w:r>
      <w:r w:rsidRPr="00260B96">
        <w:rPr>
          <w:rFonts w:ascii="Arial" w:hAnsi="Arial" w:cs="Arial"/>
          <w:bCs/>
          <w:sz w:val="21"/>
          <w:szCs w:val="21"/>
          <w:lang w:val="es-BO"/>
        </w:rPr>
        <w:t xml:space="preserve">Supervisor y </w:t>
      </w:r>
      <w:r w:rsidRPr="00260B96">
        <w:rPr>
          <w:rFonts w:ascii="Arial" w:hAnsi="Arial" w:cs="Arial"/>
          <w:sz w:val="21"/>
          <w:szCs w:val="21"/>
          <w:lang w:val="es-BO"/>
        </w:rPr>
        <w:t>Fiscal de Obra, las deficiencias, anomalías, observaciones o imperfecciones anotadas no son de magnitud y el tipo de Obra lo permite, podrán autorizar se realice la recepción provisional y que dicha Obra sea utilizada.</w:t>
      </w:r>
    </w:p>
    <w:p w:rsidR="00BC36A9" w:rsidRPr="00260B96" w:rsidRDefault="00BC36A9" w:rsidP="00BC36A9">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35.2   Recepción Definitiva. </w:t>
      </w:r>
      <w:r w:rsidRPr="00260B96">
        <w:rPr>
          <w:rFonts w:ascii="Arial" w:hAnsi="Arial" w:cs="Arial"/>
          <w:sz w:val="21"/>
          <w:szCs w:val="21"/>
          <w:lang w:val="es-BO"/>
        </w:rPr>
        <w:t>Se realiza de acuerdo al siguiente procedimiento:</w:t>
      </w:r>
    </w:p>
    <w:p w:rsidR="00BC36A9" w:rsidRPr="00260B96" w:rsidRDefault="00BC36A9" w:rsidP="00BC36A9">
      <w:pPr>
        <w:spacing w:before="120" w:after="120"/>
        <w:ind w:left="567"/>
        <w:jc w:val="both"/>
        <w:rPr>
          <w:rFonts w:ascii="Arial" w:hAnsi="Arial" w:cs="Arial"/>
          <w:sz w:val="21"/>
          <w:szCs w:val="21"/>
          <w:lang w:val="es-BO"/>
        </w:rPr>
      </w:pPr>
      <w:r w:rsidRPr="00260B96">
        <w:rPr>
          <w:rFonts w:ascii="Arial" w:hAnsi="Arial" w:cs="Arial"/>
          <w:sz w:val="21"/>
          <w:szCs w:val="21"/>
          <w:lang w:val="es-BO"/>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rsidR="00BC36A9" w:rsidRPr="00260B96" w:rsidRDefault="00BC36A9" w:rsidP="00BC36A9">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Cinco (05) días hábiles antes de que concluya el plazo previsto para la recepción definitiva, posterior a la recepción provisional, el </w:t>
      </w:r>
      <w:r w:rsidRPr="00260B96">
        <w:rPr>
          <w:rFonts w:ascii="Arial" w:hAnsi="Arial" w:cs="Arial"/>
          <w:b/>
          <w:bCs/>
          <w:sz w:val="21"/>
          <w:szCs w:val="21"/>
          <w:lang w:val="es-BO"/>
        </w:rPr>
        <w:t>Contratista</w:t>
      </w:r>
      <w:r w:rsidRPr="00260B96">
        <w:rPr>
          <w:rFonts w:ascii="Arial" w:hAnsi="Arial" w:cs="Arial"/>
          <w:sz w:val="21"/>
          <w:szCs w:val="21"/>
          <w:lang w:val="es-BO"/>
        </w:rPr>
        <w:t xml:space="preserve"> mediante carta expresa o en el libro de órdenes, solicitará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señalarán la fecha y hora para el verificativo de este acto y pondrán en conocimiento de </w:t>
      </w:r>
      <w:r w:rsidRPr="00BC36A9">
        <w:rPr>
          <w:rFonts w:ascii="Arial" w:hAnsi="Arial" w:cs="Arial"/>
          <w:color w:val="000000"/>
          <w:sz w:val="21"/>
          <w:szCs w:val="21"/>
          <w:lang w:val="es-BO"/>
        </w:rPr>
        <w:t xml:space="preserve">la </w:t>
      </w:r>
      <w:r w:rsidRPr="00BC36A9">
        <w:rPr>
          <w:rFonts w:ascii="Arial" w:hAnsi="Arial" w:cs="Arial"/>
          <w:b/>
          <w:color w:val="000000"/>
          <w:sz w:val="21"/>
          <w:szCs w:val="21"/>
          <w:lang w:val="es-BO"/>
        </w:rPr>
        <w:t>Entidad</w:t>
      </w:r>
      <w:r w:rsidRPr="00260B96">
        <w:rPr>
          <w:rFonts w:ascii="Arial" w:hAnsi="Arial" w:cs="Arial"/>
          <w:sz w:val="21"/>
          <w:szCs w:val="21"/>
          <w:lang w:val="es-BO"/>
        </w:rPr>
        <w:t>.</w:t>
      </w:r>
    </w:p>
    <w:p w:rsidR="00BC36A9" w:rsidRPr="00260B96" w:rsidRDefault="00BC36A9" w:rsidP="00BC36A9">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BC36A9">
        <w:rPr>
          <w:rFonts w:ascii="Arial" w:hAnsi="Arial" w:cs="Arial"/>
          <w:color w:val="000000"/>
          <w:sz w:val="21"/>
          <w:szCs w:val="21"/>
          <w:lang w:val="es-BO"/>
        </w:rPr>
        <w:t xml:space="preserve">la </w:t>
      </w:r>
      <w:r w:rsidRPr="00BC36A9">
        <w:rPr>
          <w:rFonts w:ascii="Arial" w:hAnsi="Arial" w:cs="Arial"/>
          <w:b/>
          <w:color w:val="000000"/>
          <w:sz w:val="21"/>
          <w:szCs w:val="21"/>
          <w:lang w:val="es-BO"/>
        </w:rPr>
        <w:t>Entidad</w:t>
      </w:r>
      <w:r w:rsidRPr="00260B96">
        <w:rPr>
          <w:rFonts w:ascii="Arial" w:hAnsi="Arial" w:cs="Arial"/>
          <w:sz w:val="21"/>
          <w:szCs w:val="21"/>
          <w:lang w:val="es-BO"/>
        </w:rPr>
        <w:t xml:space="preserve">. </w:t>
      </w:r>
    </w:p>
    <w:p w:rsidR="00BC36A9" w:rsidRPr="00260B96" w:rsidRDefault="00BC36A9" w:rsidP="00BC36A9">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rsidR="00BC36A9" w:rsidRPr="00260B96" w:rsidRDefault="00BC36A9" w:rsidP="00BC36A9">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Este proceso, desde la presentación de la solicitud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el día de realización del acto, no debe exceder el plazo de 05 (cinco) días hábiles. </w:t>
      </w:r>
    </w:p>
    <w:p w:rsidR="00BC36A9" w:rsidRPr="00260B96" w:rsidRDefault="00BC36A9" w:rsidP="00BC36A9">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35.3  </w:t>
      </w:r>
      <w:r w:rsidRPr="00260B96">
        <w:rPr>
          <w:rFonts w:ascii="Arial" w:hAnsi="Arial" w:cs="Arial"/>
          <w:b/>
          <w:bCs/>
          <w:sz w:val="21"/>
          <w:szCs w:val="21"/>
          <w:lang w:val="es-BO"/>
        </w:rPr>
        <w:t xml:space="preserve">Devolución de las garantías: </w:t>
      </w:r>
      <w:r w:rsidRPr="00260B96">
        <w:rPr>
          <w:rFonts w:ascii="Arial" w:hAnsi="Arial" w:cs="Arial"/>
          <w:sz w:val="21"/>
          <w:szCs w:val="21"/>
          <w:lang w:val="es-BO"/>
        </w:rPr>
        <w:t xml:space="preserve">Una vez que el </w:t>
      </w:r>
      <w:r w:rsidRPr="00260B96">
        <w:rPr>
          <w:rFonts w:ascii="Arial" w:hAnsi="Arial" w:cs="Arial"/>
          <w:b/>
          <w:sz w:val="21"/>
          <w:szCs w:val="21"/>
          <w:lang w:val="es-BO"/>
        </w:rPr>
        <w:t>Contratista</w:t>
      </w:r>
      <w:r w:rsidRPr="00260B96">
        <w:rPr>
          <w:rFonts w:ascii="Arial" w:hAnsi="Arial" w:cs="Arial"/>
          <w:sz w:val="21"/>
          <w:szCs w:val="21"/>
          <w:lang w:val="es-BO"/>
        </w:rPr>
        <w:t xml:space="preserve"> haya cumplido todas sus obligaciones emergentes del Contrato,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rsidR="00BC36A9" w:rsidRPr="00260B96" w:rsidRDefault="00BC36A9" w:rsidP="00BC36A9">
      <w:pPr>
        <w:spacing w:before="120" w:after="120"/>
        <w:ind w:left="567" w:hanging="56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SEXTA.- (PROPIEDAD INTELECTUAL Y TÍTULO)</w:t>
      </w:r>
    </w:p>
    <w:p w:rsidR="00BC36A9" w:rsidRPr="00260B96" w:rsidRDefault="00BC36A9" w:rsidP="00BC36A9">
      <w:pPr>
        <w:spacing w:before="120" w:after="120"/>
        <w:ind w:left="567" w:right="-6" w:hanging="567"/>
        <w:jc w:val="both"/>
        <w:rPr>
          <w:rFonts w:ascii="Arial" w:hAnsi="Arial" w:cs="Arial"/>
          <w:color w:val="000000"/>
          <w:sz w:val="21"/>
          <w:szCs w:val="21"/>
          <w:lang w:val="es-BO"/>
        </w:rPr>
      </w:pPr>
      <w:r w:rsidRPr="00CA352D">
        <w:rPr>
          <w:rFonts w:ascii="Arial" w:hAnsi="Arial" w:cs="Arial"/>
          <w:b/>
          <w:color w:val="000000"/>
          <w:sz w:val="21"/>
          <w:szCs w:val="21"/>
          <w:lang w:val="es-BO"/>
        </w:rPr>
        <w:t>36.1</w:t>
      </w:r>
      <w:r>
        <w:rPr>
          <w:rFonts w:ascii="Arial" w:hAnsi="Arial" w:cs="Arial"/>
          <w:color w:val="000000"/>
          <w:sz w:val="21"/>
          <w:szCs w:val="21"/>
          <w:lang w:val="es-BO"/>
        </w:rPr>
        <w:tab/>
      </w:r>
      <w:r w:rsidRPr="00260B96">
        <w:rPr>
          <w:rFonts w:ascii="Arial" w:hAnsi="Arial" w:cs="Arial"/>
          <w:color w:val="000000"/>
          <w:sz w:val="21"/>
          <w:szCs w:val="21"/>
          <w:lang w:val="es-BO"/>
        </w:rPr>
        <w:t xml:space="preserve">Toda la información contenida en los documentos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y los derechos de propiedad intelectual relacionados con ellos preparados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o provistos de cualquier modo al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continuarán siendo de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Además toda la </w:t>
      </w:r>
      <w:r w:rsidRPr="00260B96">
        <w:rPr>
          <w:rFonts w:ascii="Arial" w:hAnsi="Arial" w:cs="Arial"/>
          <w:color w:val="000000"/>
          <w:sz w:val="21"/>
          <w:szCs w:val="21"/>
          <w:lang w:val="es-BO"/>
        </w:rPr>
        <w:lastRenderedPageBreak/>
        <w:t xml:space="preserve">información creada por o para el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en la ejecución o en relación con el Contrato, serán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w:t>
      </w:r>
    </w:p>
    <w:p w:rsidR="00BC36A9" w:rsidRDefault="00BC36A9" w:rsidP="00DB0781">
      <w:pPr>
        <w:pStyle w:val="Prrafodelista"/>
        <w:numPr>
          <w:ilvl w:val="1"/>
          <w:numId w:val="56"/>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Toda la información será claramente identificada como propiedad de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Así, la titularidad de todos esos datos, estén o no completos, corresponderá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siendo el único investido de facultad o derecho para realizar o autorizar su copia, uso, modificación, distribución o divulgación, a cuyo efecto determinará o establecerá la manera, términos </w:t>
      </w:r>
      <w:r>
        <w:rPr>
          <w:rFonts w:ascii="Arial" w:hAnsi="Arial" w:cs="Arial"/>
          <w:color w:val="000000"/>
          <w:sz w:val="21"/>
          <w:szCs w:val="21"/>
          <w:lang w:val="es-BO"/>
        </w:rPr>
        <w:t>y condiciones para hacerlo.</w:t>
      </w:r>
    </w:p>
    <w:p w:rsidR="00BC36A9" w:rsidRPr="00CA352D" w:rsidRDefault="00BC36A9" w:rsidP="00BC36A9">
      <w:pPr>
        <w:pStyle w:val="Prrafodelista"/>
        <w:spacing w:before="120" w:after="120"/>
        <w:ind w:left="567" w:right="-6"/>
        <w:jc w:val="both"/>
        <w:rPr>
          <w:rFonts w:ascii="Arial" w:hAnsi="Arial" w:cs="Arial"/>
          <w:color w:val="000000"/>
          <w:sz w:val="21"/>
          <w:szCs w:val="21"/>
          <w:lang w:val="es-BO"/>
        </w:rPr>
      </w:pPr>
    </w:p>
    <w:p w:rsidR="00BC36A9" w:rsidRPr="00CA352D" w:rsidRDefault="00BC36A9" w:rsidP="00DB0781">
      <w:pPr>
        <w:pStyle w:val="Prrafodelista"/>
        <w:numPr>
          <w:ilvl w:val="1"/>
          <w:numId w:val="56"/>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Todos los datos y las copias o reproducciones de cualquier naturaleza de los mismos serán entregados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 su requerimiento con toda prontitud, durante la ejecución, al terminarse o completarse la Obra, o al resolverse el Contrato.   </w:t>
      </w:r>
    </w:p>
    <w:p w:rsidR="00BC36A9" w:rsidRPr="00260B96" w:rsidRDefault="00BC36A9" w:rsidP="00BC36A9">
      <w:pPr>
        <w:tabs>
          <w:tab w:val="left" w:pos="709"/>
        </w:tabs>
        <w:spacing w:before="120" w:after="120"/>
        <w:ind w:right="-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SÉPTIMA.- (GENERAL)</w:t>
      </w:r>
    </w:p>
    <w:p w:rsidR="00BC36A9" w:rsidRPr="00260B96" w:rsidRDefault="00BC36A9" w:rsidP="00BC36A9">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37.1 </w:t>
      </w:r>
      <w:r w:rsidRPr="00260B96">
        <w:rPr>
          <w:rFonts w:ascii="Arial" w:hAnsi="Arial" w:cs="Arial"/>
          <w:b/>
          <w:color w:val="000000"/>
          <w:sz w:val="21"/>
          <w:szCs w:val="21"/>
          <w:lang w:val="es-BO"/>
        </w:rPr>
        <w:tab/>
        <w:t xml:space="preserve">No se constituye </w:t>
      </w:r>
      <w:r>
        <w:rPr>
          <w:rFonts w:ascii="Arial" w:hAnsi="Arial" w:cs="Arial"/>
          <w:b/>
          <w:color w:val="000000"/>
          <w:sz w:val="21"/>
          <w:szCs w:val="21"/>
          <w:lang w:val="es-BO"/>
        </w:rPr>
        <w:t>s</w:t>
      </w:r>
      <w:r w:rsidRPr="00260B96">
        <w:rPr>
          <w:rFonts w:ascii="Arial" w:hAnsi="Arial" w:cs="Arial"/>
          <w:b/>
          <w:color w:val="000000"/>
          <w:sz w:val="21"/>
          <w:szCs w:val="21"/>
          <w:lang w:val="es-BO"/>
        </w:rPr>
        <w:t xml:space="preserve">ociedad. </w:t>
      </w:r>
    </w:p>
    <w:p w:rsidR="00BC36A9" w:rsidRPr="00260B96" w:rsidRDefault="00BC36A9" w:rsidP="00BC36A9">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Nada de lo dispuesto en el presente Contrato crea una sociedad o empresa conjunta entre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y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w:t>
      </w:r>
    </w:p>
    <w:p w:rsidR="00BC36A9" w:rsidRPr="00260B96" w:rsidRDefault="00BC36A9" w:rsidP="00BC36A9">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37.2 </w:t>
      </w:r>
      <w:r w:rsidRPr="00260B96">
        <w:rPr>
          <w:rFonts w:ascii="Arial" w:hAnsi="Arial" w:cs="Arial"/>
          <w:b/>
          <w:color w:val="000000"/>
          <w:sz w:val="21"/>
          <w:szCs w:val="21"/>
          <w:lang w:val="es-BO"/>
        </w:rPr>
        <w:tab/>
        <w:t>Separabilidad.</w:t>
      </w:r>
    </w:p>
    <w:p w:rsidR="00BC36A9" w:rsidRPr="00260B96" w:rsidRDefault="00BC36A9" w:rsidP="00BC36A9">
      <w:pPr>
        <w:spacing w:before="120" w:after="120"/>
        <w:ind w:left="567"/>
        <w:jc w:val="both"/>
        <w:outlineLvl w:val="1"/>
        <w:rPr>
          <w:rFonts w:ascii="Arial" w:hAnsi="Arial" w:cs="Arial"/>
          <w:color w:val="000000"/>
          <w:sz w:val="21"/>
          <w:szCs w:val="21"/>
          <w:lang w:val="es-BO"/>
        </w:rPr>
      </w:pPr>
      <w:r w:rsidRPr="00260B96">
        <w:rPr>
          <w:rFonts w:ascii="Arial" w:hAnsi="Arial" w:cs="Arial"/>
          <w:color w:val="000000"/>
          <w:sz w:val="21"/>
          <w:szCs w:val="21"/>
          <w:lang w:val="es-BO"/>
        </w:rPr>
        <w:t xml:space="preserve">La invalidez o inejecutabilidad, en todo o en parte, de cualquier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 xml:space="preserve">inciso o disposición del Contrato no afectará la validez o </w:t>
      </w:r>
      <w:proofErr w:type="spellStart"/>
      <w:r w:rsidRPr="00260B96">
        <w:rPr>
          <w:rFonts w:ascii="Arial" w:hAnsi="Arial" w:cs="Arial"/>
          <w:color w:val="000000"/>
          <w:sz w:val="21"/>
          <w:szCs w:val="21"/>
          <w:lang w:val="es-BO"/>
        </w:rPr>
        <w:t>ejecutabilidad</w:t>
      </w:r>
      <w:proofErr w:type="spellEnd"/>
      <w:r w:rsidRPr="00260B96">
        <w:rPr>
          <w:rFonts w:ascii="Arial" w:hAnsi="Arial" w:cs="Arial"/>
          <w:color w:val="000000"/>
          <w:sz w:val="21"/>
          <w:szCs w:val="21"/>
          <w:lang w:val="es-BO"/>
        </w:rPr>
        <w:t xml:space="preserve"> de cualquier otra cláusula, sub cláusula,</w:t>
      </w:r>
      <w:r>
        <w:rPr>
          <w:rFonts w:ascii="Arial" w:hAnsi="Arial" w:cs="Arial"/>
          <w:color w:val="000000"/>
          <w:sz w:val="21"/>
          <w:szCs w:val="21"/>
          <w:lang w:val="es-BO"/>
        </w:rPr>
        <w:t xml:space="preserve"> numeral,</w:t>
      </w:r>
      <w:r w:rsidRPr="00260B96">
        <w:rPr>
          <w:rFonts w:ascii="Arial" w:hAnsi="Arial" w:cs="Arial"/>
          <w:color w:val="000000"/>
          <w:sz w:val="21"/>
          <w:szCs w:val="21"/>
          <w:lang w:val="es-BO"/>
        </w:rPr>
        <w:t xml:space="preserve"> 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inciso o disposición inválida o inejecutable.</w:t>
      </w:r>
    </w:p>
    <w:p w:rsidR="00BC36A9" w:rsidRPr="00260B96" w:rsidRDefault="00BC36A9" w:rsidP="00BC36A9">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37.3 </w:t>
      </w:r>
      <w:r w:rsidRPr="00260B96">
        <w:rPr>
          <w:rFonts w:ascii="Arial" w:hAnsi="Arial" w:cs="Arial"/>
          <w:b/>
          <w:color w:val="000000"/>
          <w:sz w:val="21"/>
          <w:szCs w:val="21"/>
          <w:lang w:val="es-BO"/>
        </w:rPr>
        <w:tab/>
        <w:t>Contrato integro.</w:t>
      </w:r>
    </w:p>
    <w:p w:rsidR="00BC36A9" w:rsidRPr="00260B96" w:rsidRDefault="00BC36A9" w:rsidP="00BC36A9">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Este Contrato sustituye cualquier otro acuerdo, ya sea escrito u oral, que pueda haberse hecho u otorgado entre</w:t>
      </w:r>
      <w:r w:rsidRPr="00260B96">
        <w:rPr>
          <w:rFonts w:ascii="Arial" w:hAnsi="Arial" w:cs="Arial"/>
          <w:color w:val="000000"/>
          <w:sz w:val="21"/>
          <w:szCs w:val="21"/>
        </w:rPr>
        <w:t xml:space="preserve"> 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y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rsidR="00BC36A9" w:rsidRDefault="00BC36A9" w:rsidP="00BC36A9">
      <w:pPr>
        <w:spacing w:after="120"/>
        <w:jc w:val="both"/>
        <w:rPr>
          <w:rFonts w:ascii="Arial" w:hAnsi="Arial" w:cs="Arial"/>
          <w:b/>
          <w:i/>
          <w:u w:val="single"/>
        </w:rPr>
      </w:pPr>
      <w:r>
        <w:rPr>
          <w:rFonts w:ascii="Arial" w:hAnsi="Arial" w:cs="Arial"/>
          <w:b/>
          <w:i/>
          <w:u w:val="single"/>
        </w:rPr>
        <w:t>INCLUIR LA SIGUIENTE CLÁUSULA EN CASO DE QUE CORRESPONDA:</w:t>
      </w:r>
    </w:p>
    <w:p w:rsidR="00BC36A9" w:rsidRPr="00254692" w:rsidRDefault="00BC36A9" w:rsidP="00BC36A9">
      <w:pPr>
        <w:spacing w:after="120"/>
        <w:jc w:val="both"/>
        <w:rPr>
          <w:rFonts w:ascii="Arial" w:hAnsi="Arial" w:cs="Arial"/>
          <w:b/>
          <w:i/>
          <w:sz w:val="21"/>
          <w:szCs w:val="21"/>
          <w:u w:val="single"/>
          <w:lang w:val="es-BO"/>
        </w:rPr>
      </w:pPr>
      <w:r w:rsidRPr="00254692">
        <w:rPr>
          <w:rFonts w:ascii="Arial" w:hAnsi="Arial" w:cs="Arial"/>
          <w:b/>
          <w:i/>
          <w:sz w:val="21"/>
          <w:szCs w:val="21"/>
          <w:u w:val="single"/>
          <w:lang w:val="es-ES_tradnl"/>
        </w:rPr>
        <w:t xml:space="preserve">TRIGÉSIMA OCTAVA.- </w:t>
      </w:r>
      <w:r w:rsidRPr="00254692">
        <w:rPr>
          <w:rFonts w:ascii="Arial" w:hAnsi="Arial" w:cs="Arial"/>
          <w:b/>
          <w:i/>
          <w:sz w:val="21"/>
          <w:szCs w:val="21"/>
          <w:u w:val="single"/>
          <w:lang w:val="es-BO"/>
        </w:rPr>
        <w:t>(PROTOCOLIZACIÓN DEL CONTRATO)</w:t>
      </w:r>
    </w:p>
    <w:p w:rsidR="00BC36A9" w:rsidRPr="00254692" w:rsidRDefault="00BC36A9" w:rsidP="00BC36A9">
      <w:pPr>
        <w:spacing w:after="120"/>
        <w:jc w:val="both"/>
        <w:rPr>
          <w:rFonts w:ascii="Arial" w:hAnsi="Arial" w:cs="Arial"/>
          <w:i/>
          <w:sz w:val="21"/>
          <w:szCs w:val="21"/>
          <w:lang w:val="es-BO"/>
        </w:rPr>
      </w:pPr>
      <w:r w:rsidRPr="00254692">
        <w:rPr>
          <w:rFonts w:ascii="Arial" w:hAnsi="Arial" w:cs="Arial"/>
          <w:i/>
          <w:sz w:val="21"/>
          <w:szCs w:val="21"/>
          <w:lang w:val="es-BO"/>
        </w:rPr>
        <w:t xml:space="preserve">El presente Contrato será protocolizado con todas las formalidades de Ley por la </w:t>
      </w:r>
      <w:r w:rsidRPr="00254692">
        <w:rPr>
          <w:rFonts w:ascii="Arial" w:hAnsi="Arial" w:cs="Arial"/>
          <w:b/>
          <w:i/>
          <w:sz w:val="21"/>
          <w:szCs w:val="21"/>
          <w:lang w:val="es-BO"/>
        </w:rPr>
        <w:t>Entidad</w:t>
      </w:r>
      <w:r w:rsidRPr="00254692">
        <w:rPr>
          <w:rFonts w:ascii="Arial" w:hAnsi="Arial" w:cs="Arial"/>
          <w:i/>
          <w:sz w:val="21"/>
          <w:szCs w:val="21"/>
          <w:lang w:val="es-BO"/>
        </w:rPr>
        <w:t xml:space="preserve"> en el distrito administrativo correspondiente. El importe que por concepto de protocolización debe ser pagado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En caso que este importe no sea cancelado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podrá ser descontado por la </w:t>
      </w:r>
      <w:r w:rsidRPr="00254692">
        <w:rPr>
          <w:rFonts w:ascii="Arial" w:hAnsi="Arial" w:cs="Arial"/>
          <w:b/>
          <w:i/>
          <w:sz w:val="21"/>
          <w:szCs w:val="21"/>
          <w:lang w:val="es-BO"/>
        </w:rPr>
        <w:t>Entidad</w:t>
      </w:r>
      <w:r w:rsidRPr="00254692">
        <w:rPr>
          <w:rFonts w:ascii="Arial" w:hAnsi="Arial" w:cs="Arial"/>
          <w:i/>
          <w:sz w:val="21"/>
          <w:szCs w:val="21"/>
          <w:lang w:val="es-BO"/>
        </w:rPr>
        <w:t xml:space="preserve"> a tiempo de hacer efectivo el pago de las planillas mensuales o en la planilla final del Contrato. </w:t>
      </w:r>
    </w:p>
    <w:p w:rsidR="00BC36A9" w:rsidRPr="00254692" w:rsidRDefault="00BC36A9" w:rsidP="00BC36A9">
      <w:pPr>
        <w:spacing w:after="120"/>
        <w:jc w:val="both"/>
        <w:rPr>
          <w:rFonts w:ascii="Arial" w:hAnsi="Arial" w:cs="Arial"/>
          <w:i/>
          <w:sz w:val="21"/>
          <w:szCs w:val="21"/>
          <w:lang w:val="es-BO"/>
        </w:rPr>
      </w:pPr>
      <w:r w:rsidRPr="00254692">
        <w:rPr>
          <w:rFonts w:ascii="Arial" w:hAnsi="Arial" w:cs="Arial"/>
          <w:i/>
          <w:sz w:val="21"/>
          <w:szCs w:val="21"/>
          <w:lang w:val="es-BO"/>
        </w:rPr>
        <w:t>Esta protocolización contendrá los siguientes documentos:</w:t>
      </w:r>
    </w:p>
    <w:p w:rsidR="00BC36A9" w:rsidRPr="00254692" w:rsidRDefault="00BC36A9" w:rsidP="00BC36A9">
      <w:pPr>
        <w:spacing w:after="120"/>
        <w:jc w:val="both"/>
        <w:rPr>
          <w:rFonts w:ascii="Arial" w:hAnsi="Arial" w:cs="Arial"/>
          <w:i/>
          <w:sz w:val="21"/>
          <w:szCs w:val="21"/>
        </w:rPr>
      </w:pPr>
      <w:r w:rsidRPr="00254692">
        <w:rPr>
          <w:rFonts w:ascii="Arial" w:hAnsi="Arial" w:cs="Arial"/>
          <w:i/>
          <w:sz w:val="21"/>
          <w:szCs w:val="21"/>
        </w:rPr>
        <w:t>Originales o fotocopias legalizadas de:</w:t>
      </w:r>
    </w:p>
    <w:p w:rsidR="00BC36A9" w:rsidRPr="00254692" w:rsidRDefault="00BC36A9" w:rsidP="00BC36A9">
      <w:pPr>
        <w:numPr>
          <w:ilvl w:val="0"/>
          <w:numId w:val="45"/>
        </w:numPr>
        <w:ind w:left="1134" w:hanging="283"/>
        <w:jc w:val="both"/>
        <w:rPr>
          <w:rFonts w:ascii="Arial" w:hAnsi="Arial" w:cs="Arial"/>
          <w:i/>
          <w:sz w:val="21"/>
          <w:szCs w:val="21"/>
        </w:rPr>
      </w:pPr>
      <w:r w:rsidRPr="00254692">
        <w:rPr>
          <w:rFonts w:ascii="Arial" w:hAnsi="Arial" w:cs="Arial"/>
          <w:i/>
          <w:sz w:val="21"/>
          <w:szCs w:val="21"/>
        </w:rPr>
        <w:t xml:space="preserve">Testimonio del poder del representante legal referido en el Contrato. </w:t>
      </w:r>
    </w:p>
    <w:p w:rsidR="00BC36A9" w:rsidRPr="00254692" w:rsidRDefault="00BC36A9" w:rsidP="00BC36A9">
      <w:pPr>
        <w:numPr>
          <w:ilvl w:val="0"/>
          <w:numId w:val="45"/>
        </w:numPr>
        <w:ind w:left="1134" w:hanging="283"/>
        <w:jc w:val="both"/>
        <w:rPr>
          <w:rFonts w:ascii="Arial" w:hAnsi="Arial" w:cs="Arial"/>
          <w:i/>
          <w:sz w:val="21"/>
          <w:szCs w:val="21"/>
        </w:rPr>
      </w:pPr>
      <w:r w:rsidRPr="00254692">
        <w:rPr>
          <w:rFonts w:ascii="Arial" w:hAnsi="Arial" w:cs="Arial"/>
          <w:i/>
          <w:sz w:val="21"/>
          <w:szCs w:val="21"/>
        </w:rPr>
        <w:t xml:space="preserve">Certificado de  matrícula de inscripción en </w:t>
      </w:r>
      <w:proofErr w:type="spellStart"/>
      <w:r w:rsidRPr="00254692">
        <w:rPr>
          <w:rFonts w:ascii="Arial" w:hAnsi="Arial" w:cs="Arial"/>
          <w:i/>
          <w:sz w:val="21"/>
          <w:szCs w:val="21"/>
        </w:rPr>
        <w:t>FUNDEMPRESA</w:t>
      </w:r>
      <w:proofErr w:type="spellEnd"/>
      <w:r w:rsidRPr="00254692">
        <w:rPr>
          <w:rFonts w:ascii="Arial" w:hAnsi="Arial" w:cs="Arial"/>
          <w:i/>
          <w:sz w:val="21"/>
          <w:szCs w:val="21"/>
        </w:rPr>
        <w:t>.</w:t>
      </w:r>
    </w:p>
    <w:p w:rsidR="00BC36A9" w:rsidRPr="00254692" w:rsidRDefault="00BC36A9" w:rsidP="00BC36A9">
      <w:pPr>
        <w:numPr>
          <w:ilvl w:val="0"/>
          <w:numId w:val="45"/>
        </w:numPr>
        <w:ind w:left="1134" w:hanging="283"/>
        <w:jc w:val="both"/>
        <w:rPr>
          <w:rFonts w:ascii="Arial" w:hAnsi="Arial" w:cs="Arial"/>
          <w:i/>
          <w:sz w:val="21"/>
          <w:szCs w:val="21"/>
        </w:rPr>
      </w:pPr>
      <w:r w:rsidRPr="00254692">
        <w:rPr>
          <w:rFonts w:ascii="Arial" w:hAnsi="Arial" w:cs="Arial"/>
          <w:i/>
          <w:sz w:val="21"/>
          <w:szCs w:val="21"/>
        </w:rPr>
        <w:t>Minuta del Contrato</w:t>
      </w:r>
    </w:p>
    <w:p w:rsidR="00BC36A9" w:rsidRPr="00254692" w:rsidRDefault="00BC36A9" w:rsidP="00BC36A9">
      <w:pPr>
        <w:jc w:val="both"/>
        <w:rPr>
          <w:rFonts w:ascii="Arial" w:hAnsi="Arial" w:cs="Arial"/>
          <w:i/>
          <w:sz w:val="21"/>
          <w:szCs w:val="21"/>
        </w:rPr>
      </w:pPr>
      <w:r w:rsidRPr="00254692">
        <w:rPr>
          <w:rFonts w:ascii="Arial" w:hAnsi="Arial" w:cs="Arial"/>
          <w:i/>
          <w:sz w:val="21"/>
          <w:szCs w:val="21"/>
        </w:rPr>
        <w:t>Fotocopias simples de:</w:t>
      </w:r>
    </w:p>
    <w:p w:rsidR="00BC36A9" w:rsidRPr="00254692" w:rsidRDefault="00BC36A9" w:rsidP="00BC36A9">
      <w:pPr>
        <w:numPr>
          <w:ilvl w:val="0"/>
          <w:numId w:val="45"/>
        </w:numPr>
        <w:ind w:left="1134" w:hanging="283"/>
        <w:jc w:val="both"/>
        <w:rPr>
          <w:rFonts w:ascii="Arial" w:hAnsi="Arial" w:cs="Arial"/>
          <w:i/>
          <w:sz w:val="21"/>
          <w:szCs w:val="21"/>
        </w:rPr>
      </w:pPr>
      <w:r w:rsidRPr="00254692">
        <w:rPr>
          <w:rFonts w:ascii="Arial" w:hAnsi="Arial" w:cs="Arial"/>
          <w:i/>
          <w:sz w:val="21"/>
          <w:szCs w:val="21"/>
        </w:rPr>
        <w:t>Cédula de identidad del representante legal.  </w:t>
      </w:r>
    </w:p>
    <w:p w:rsidR="00BC36A9" w:rsidRPr="00254692" w:rsidRDefault="00BC36A9" w:rsidP="00BC36A9">
      <w:pPr>
        <w:numPr>
          <w:ilvl w:val="0"/>
          <w:numId w:val="45"/>
        </w:numPr>
        <w:ind w:left="1134" w:hanging="283"/>
        <w:jc w:val="both"/>
        <w:rPr>
          <w:rFonts w:ascii="Arial" w:hAnsi="Arial" w:cs="Arial"/>
          <w:i/>
          <w:sz w:val="21"/>
          <w:szCs w:val="21"/>
        </w:rPr>
      </w:pPr>
      <w:r w:rsidRPr="00254692">
        <w:rPr>
          <w:rFonts w:ascii="Arial" w:hAnsi="Arial" w:cs="Arial"/>
          <w:i/>
          <w:sz w:val="21"/>
          <w:szCs w:val="21"/>
        </w:rPr>
        <w:t xml:space="preserve">Escritura  de constitución de la empresa.  </w:t>
      </w:r>
    </w:p>
    <w:p w:rsidR="00BC36A9" w:rsidRPr="00254692" w:rsidRDefault="00BC36A9" w:rsidP="00BC36A9">
      <w:pPr>
        <w:numPr>
          <w:ilvl w:val="0"/>
          <w:numId w:val="45"/>
        </w:numPr>
        <w:spacing w:after="120"/>
        <w:ind w:left="1134" w:hanging="283"/>
        <w:jc w:val="both"/>
        <w:rPr>
          <w:rFonts w:ascii="Arial" w:hAnsi="Arial" w:cs="Arial"/>
          <w:i/>
          <w:sz w:val="21"/>
          <w:szCs w:val="21"/>
        </w:rPr>
      </w:pPr>
      <w:r w:rsidRPr="00254692">
        <w:rPr>
          <w:rFonts w:ascii="Arial" w:hAnsi="Arial" w:cs="Arial"/>
          <w:i/>
          <w:sz w:val="21"/>
          <w:szCs w:val="21"/>
        </w:rPr>
        <w:t xml:space="preserve">Garantía de cumplimiento de contrato </w:t>
      </w:r>
    </w:p>
    <w:p w:rsidR="00BC36A9" w:rsidRPr="00254692" w:rsidRDefault="00BC36A9" w:rsidP="00BC36A9">
      <w:pPr>
        <w:spacing w:after="120"/>
        <w:jc w:val="both"/>
        <w:rPr>
          <w:rFonts w:ascii="Arial" w:hAnsi="Arial" w:cs="Arial"/>
          <w:i/>
          <w:sz w:val="21"/>
          <w:szCs w:val="21"/>
          <w:lang w:val="es-BO"/>
        </w:rPr>
      </w:pPr>
      <w:r w:rsidRPr="00254692">
        <w:rPr>
          <w:rFonts w:ascii="Arial" w:hAnsi="Arial" w:cs="Arial"/>
          <w:i/>
          <w:sz w:val="21"/>
          <w:szCs w:val="21"/>
          <w:lang w:val="es-BO"/>
        </w:rPr>
        <w:lastRenderedPageBreak/>
        <w:t>En caso de que por cualquier circunstancia, el presente documento no fuese protocolizado, servirá a los efectos de Ley y de su cumplimiento, como documento suficiente a las Partes.</w:t>
      </w:r>
    </w:p>
    <w:p w:rsidR="00BC36A9" w:rsidRPr="00260B96" w:rsidRDefault="00BC36A9" w:rsidP="00BC36A9">
      <w:pPr>
        <w:spacing w:after="120"/>
        <w:jc w:val="both"/>
        <w:rPr>
          <w:rFonts w:ascii="Arial" w:hAnsi="Arial" w:cs="Arial"/>
          <w:b/>
          <w:sz w:val="21"/>
          <w:szCs w:val="21"/>
          <w:lang w:val="es-BO"/>
        </w:rPr>
      </w:pPr>
      <w:r w:rsidRPr="00260B96">
        <w:rPr>
          <w:rFonts w:ascii="Arial" w:hAnsi="Arial" w:cs="Arial"/>
          <w:b/>
          <w:sz w:val="21"/>
          <w:szCs w:val="21"/>
          <w:u w:val="single"/>
          <w:lang w:val="es-BO"/>
        </w:rPr>
        <w:t>TRIGÉSIMA NOVENA.-</w:t>
      </w:r>
      <w:r w:rsidRPr="00260B96">
        <w:rPr>
          <w:rFonts w:ascii="Arial" w:hAnsi="Arial" w:cs="Arial"/>
          <w:b/>
          <w:sz w:val="21"/>
          <w:szCs w:val="21"/>
          <w:u w:val="single"/>
          <w:lang w:val="es-ES_tradnl"/>
        </w:rPr>
        <w:t xml:space="preserve"> (ANTICORRUPCIÓN)</w:t>
      </w:r>
    </w:p>
    <w:p w:rsidR="00BC36A9" w:rsidRPr="00260B96" w:rsidRDefault="00BC36A9" w:rsidP="00BC36A9">
      <w:pPr>
        <w:spacing w:after="120"/>
        <w:jc w:val="both"/>
        <w:rPr>
          <w:rFonts w:ascii="Arial" w:hAnsi="Arial" w:cs="Arial"/>
          <w:bCs/>
          <w:sz w:val="21"/>
          <w:szCs w:val="21"/>
        </w:rPr>
      </w:pPr>
      <w:r w:rsidRPr="00260B96">
        <w:rPr>
          <w:rFonts w:ascii="Arial" w:hAnsi="Arial" w:cs="Arial"/>
          <w:sz w:val="21"/>
          <w:szCs w:val="21"/>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60B96">
        <w:rPr>
          <w:rFonts w:ascii="Arial" w:hAnsi="Arial" w:cs="Arial"/>
          <w:bCs/>
          <w:sz w:val="21"/>
          <w:szCs w:val="21"/>
        </w:rPr>
        <w:t xml:space="preserve">, sin perjuicio de que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bCs/>
          <w:sz w:val="21"/>
          <w:szCs w:val="21"/>
        </w:rPr>
        <w:t xml:space="preserve"> resuelva el presente Contrato y se ejecuten las garantías que se encuentren vigentes al momento de la resolución.   </w:t>
      </w:r>
    </w:p>
    <w:p w:rsidR="00BC36A9" w:rsidRPr="00260B96" w:rsidRDefault="00BC36A9" w:rsidP="00BC36A9">
      <w:pPr>
        <w:spacing w:before="120" w:after="120"/>
        <w:jc w:val="both"/>
        <w:rPr>
          <w:rFonts w:ascii="Arial" w:hAnsi="Arial" w:cs="Arial"/>
          <w:bCs/>
          <w:sz w:val="21"/>
          <w:szCs w:val="21"/>
          <w:u w:val="single"/>
        </w:rPr>
      </w:pPr>
      <w:r w:rsidRPr="00260B96">
        <w:rPr>
          <w:rFonts w:ascii="Arial" w:hAnsi="Arial" w:cs="Arial"/>
          <w:b/>
          <w:sz w:val="21"/>
          <w:szCs w:val="21"/>
          <w:u w:val="single"/>
          <w:lang w:val="es-BO"/>
        </w:rPr>
        <w:t>CUADRAGÉSIMA.-</w:t>
      </w:r>
      <w:r>
        <w:rPr>
          <w:rFonts w:ascii="Arial" w:hAnsi="Arial" w:cs="Arial"/>
          <w:b/>
          <w:sz w:val="21"/>
          <w:szCs w:val="21"/>
          <w:u w:val="single"/>
          <w:lang w:val="es-BO"/>
        </w:rPr>
        <w:t xml:space="preserve"> </w:t>
      </w:r>
      <w:r w:rsidRPr="00260B96">
        <w:rPr>
          <w:rFonts w:ascii="Arial" w:hAnsi="Arial" w:cs="Arial"/>
          <w:b/>
          <w:sz w:val="21"/>
          <w:szCs w:val="21"/>
          <w:u w:val="single"/>
          <w:lang w:val="es-BO"/>
        </w:rPr>
        <w:t>(CONFORMIDAD)</w:t>
      </w:r>
    </w:p>
    <w:p w:rsidR="00BC36A9" w:rsidRPr="00260B96" w:rsidRDefault="00BC36A9" w:rsidP="00BC36A9">
      <w:pPr>
        <w:spacing w:before="120" w:after="120"/>
        <w:jc w:val="both"/>
        <w:rPr>
          <w:rFonts w:ascii="Arial" w:hAnsi="Arial" w:cs="Arial"/>
          <w:sz w:val="21"/>
          <w:szCs w:val="21"/>
          <w:lang w:val="es-BO"/>
        </w:rPr>
      </w:pPr>
      <w:r w:rsidRPr="00260B96">
        <w:rPr>
          <w:rFonts w:ascii="Arial" w:hAnsi="Arial" w:cs="Arial"/>
          <w:sz w:val="21"/>
          <w:szCs w:val="21"/>
          <w:lang w:val="es-BO"/>
        </w:rPr>
        <w:t xml:space="preserve">En señal de conformidad y para su fiel y estricto cumplimiento firman el presente Contrato en 05 (cinco) ejemplares de un mismo tenor y validez </w:t>
      </w:r>
      <w:r w:rsidRPr="00260B96">
        <w:rPr>
          <w:rFonts w:ascii="Arial" w:hAnsi="Arial" w:cs="Arial"/>
          <w:sz w:val="21"/>
          <w:szCs w:val="21"/>
          <w:lang w:val="es-BO" w:eastAsia="es-BO"/>
        </w:rPr>
        <w:t>_______________</w:t>
      </w:r>
      <w:r w:rsidRPr="00260B96">
        <w:rPr>
          <w:rFonts w:ascii="Arial" w:hAnsi="Arial" w:cs="Arial"/>
          <w:sz w:val="21"/>
          <w:szCs w:val="21"/>
          <w:lang w:val="es-BO"/>
        </w:rPr>
        <w:t xml:space="preserve"> en representación legal de la </w:t>
      </w:r>
      <w:r w:rsidRPr="00260B96">
        <w:rPr>
          <w:rFonts w:ascii="Arial" w:hAnsi="Arial" w:cs="Arial"/>
          <w:b/>
          <w:sz w:val="21"/>
          <w:szCs w:val="21"/>
          <w:lang w:val="es-BO"/>
        </w:rPr>
        <w:t>Entidad</w:t>
      </w:r>
      <w:r w:rsidRPr="00260B96">
        <w:rPr>
          <w:rFonts w:ascii="Arial" w:hAnsi="Arial" w:cs="Arial"/>
          <w:sz w:val="21"/>
          <w:szCs w:val="21"/>
          <w:lang w:val="es-BO"/>
        </w:rPr>
        <w:t xml:space="preserve"> y _________________ en representación legal del </w:t>
      </w:r>
      <w:r w:rsidRPr="00260B96">
        <w:rPr>
          <w:rFonts w:ascii="Arial" w:hAnsi="Arial" w:cs="Arial"/>
          <w:b/>
          <w:bCs/>
          <w:sz w:val="21"/>
          <w:szCs w:val="21"/>
          <w:lang w:val="es-BO"/>
        </w:rPr>
        <w:t>Contratista</w:t>
      </w:r>
      <w:r w:rsidRPr="00260B96">
        <w:rPr>
          <w:rFonts w:ascii="Arial" w:hAnsi="Arial" w:cs="Arial"/>
          <w:sz w:val="21"/>
          <w:szCs w:val="21"/>
          <w:lang w:val="es-BO"/>
        </w:rPr>
        <w:t>.</w:t>
      </w:r>
    </w:p>
    <w:p w:rsidR="00BC36A9" w:rsidRPr="00260B96" w:rsidRDefault="00BC36A9" w:rsidP="00BC36A9">
      <w:pPr>
        <w:spacing w:before="120" w:after="120"/>
        <w:jc w:val="both"/>
        <w:rPr>
          <w:rFonts w:ascii="Arial" w:hAnsi="Arial" w:cs="Arial"/>
          <w:sz w:val="21"/>
          <w:szCs w:val="21"/>
          <w:lang w:val="es-BO"/>
        </w:rPr>
      </w:pPr>
      <w:r w:rsidRPr="00260B96">
        <w:rPr>
          <w:rFonts w:ascii="Arial" w:hAnsi="Arial" w:cs="Arial"/>
          <w:sz w:val="21"/>
          <w:szCs w:val="21"/>
          <w:lang w:val="es-BO"/>
        </w:rPr>
        <w:t xml:space="preserve">Este documento, conforme a disposiciones legales de control fiscal vigentes, será registrado ante la Contraloría General del Estado. </w:t>
      </w:r>
    </w:p>
    <w:p w:rsidR="00BC36A9" w:rsidRPr="00260B96" w:rsidRDefault="00BC36A9" w:rsidP="00BC36A9">
      <w:pPr>
        <w:spacing w:after="120"/>
        <w:jc w:val="both"/>
        <w:rPr>
          <w:rFonts w:ascii="Arial" w:hAnsi="Arial" w:cs="Arial"/>
          <w:sz w:val="21"/>
          <w:szCs w:val="21"/>
          <w:lang w:val="es-ES_tradnl"/>
        </w:rPr>
      </w:pPr>
      <w:r w:rsidRPr="00260B96">
        <w:rPr>
          <w:rFonts w:ascii="Arial" w:hAnsi="Arial" w:cs="Arial"/>
          <w:sz w:val="21"/>
          <w:szCs w:val="21"/>
          <w:lang w:val="es-ES_tradnl"/>
        </w:rPr>
        <w:t>Usted Señor Notario se servirá insertar todas las demás cláusulas que fuesen de estilo y seguridad.</w:t>
      </w:r>
    </w:p>
    <w:p w:rsidR="00BC36A9" w:rsidRPr="00260B96" w:rsidRDefault="00BC36A9" w:rsidP="00BC36A9">
      <w:pPr>
        <w:spacing w:after="120"/>
        <w:jc w:val="both"/>
        <w:rPr>
          <w:rFonts w:ascii="Arial" w:hAnsi="Arial" w:cs="Arial"/>
          <w:sz w:val="21"/>
          <w:szCs w:val="21"/>
          <w:lang w:val="es-ES_tradnl"/>
        </w:rPr>
      </w:pPr>
    </w:p>
    <w:tbl>
      <w:tblPr>
        <w:tblW w:w="0" w:type="auto"/>
        <w:tblLook w:val="04A0" w:firstRow="1" w:lastRow="0" w:firstColumn="1" w:lastColumn="0" w:noHBand="0" w:noVBand="1"/>
      </w:tblPr>
      <w:tblGrid>
        <w:gridCol w:w="4459"/>
        <w:gridCol w:w="4664"/>
      </w:tblGrid>
      <w:tr w:rsidR="00BC36A9" w:rsidRPr="00260B96" w:rsidTr="00DB0781">
        <w:tc>
          <w:tcPr>
            <w:tcW w:w="4914" w:type="dxa"/>
            <w:shd w:val="clear" w:color="auto" w:fill="auto"/>
          </w:tcPr>
          <w:p w:rsidR="00BC36A9" w:rsidRPr="00DB0781" w:rsidRDefault="00BC36A9" w:rsidP="00DB0781">
            <w:pPr>
              <w:jc w:val="both"/>
              <w:rPr>
                <w:rFonts w:ascii="Arial" w:hAnsi="Arial" w:cs="Arial"/>
                <w:sz w:val="21"/>
                <w:szCs w:val="21"/>
              </w:rPr>
            </w:pPr>
            <w:r w:rsidRPr="00DB0781">
              <w:rPr>
                <w:rFonts w:ascii="Arial" w:hAnsi="Arial" w:cs="Arial"/>
                <w:sz w:val="21"/>
                <w:szCs w:val="21"/>
              </w:rPr>
              <w:t xml:space="preserve">         Lic. __________________</w:t>
            </w:r>
          </w:p>
        </w:tc>
        <w:tc>
          <w:tcPr>
            <w:tcW w:w="4914" w:type="dxa"/>
            <w:shd w:val="clear" w:color="auto" w:fill="auto"/>
          </w:tcPr>
          <w:p w:rsidR="00BC36A9" w:rsidRPr="00DB0781" w:rsidRDefault="00BC36A9" w:rsidP="00DB0781">
            <w:pPr>
              <w:jc w:val="both"/>
              <w:rPr>
                <w:rFonts w:ascii="Arial" w:hAnsi="Arial" w:cs="Arial"/>
                <w:sz w:val="21"/>
                <w:szCs w:val="21"/>
              </w:rPr>
            </w:pPr>
            <w:r w:rsidRPr="00DB0781">
              <w:rPr>
                <w:rFonts w:ascii="Arial" w:hAnsi="Arial" w:cs="Arial"/>
                <w:sz w:val="21"/>
                <w:szCs w:val="21"/>
              </w:rPr>
              <w:t xml:space="preserve">          Sr. ____________________________</w:t>
            </w:r>
          </w:p>
        </w:tc>
      </w:tr>
      <w:tr w:rsidR="00BC36A9" w:rsidRPr="00260B96" w:rsidTr="00DB0781">
        <w:tc>
          <w:tcPr>
            <w:tcW w:w="4914" w:type="dxa"/>
            <w:shd w:val="clear" w:color="auto" w:fill="auto"/>
          </w:tcPr>
          <w:p w:rsidR="00BC36A9" w:rsidRPr="00DB0781" w:rsidRDefault="00BC36A9" w:rsidP="00DB0781">
            <w:pPr>
              <w:jc w:val="both"/>
              <w:rPr>
                <w:rFonts w:ascii="Arial" w:hAnsi="Arial" w:cs="Arial"/>
                <w:i/>
                <w:sz w:val="21"/>
                <w:szCs w:val="21"/>
              </w:rPr>
            </w:pPr>
            <w:r w:rsidRPr="00DB0781">
              <w:rPr>
                <w:rFonts w:ascii="Arial" w:hAnsi="Arial" w:cs="Arial"/>
                <w:i/>
                <w:sz w:val="21"/>
                <w:szCs w:val="21"/>
              </w:rPr>
              <w:t xml:space="preserve">                           cargo</w:t>
            </w:r>
          </w:p>
          <w:p w:rsidR="00BC36A9" w:rsidRPr="00DB0781" w:rsidRDefault="00BC36A9" w:rsidP="00DB0781">
            <w:pPr>
              <w:jc w:val="both"/>
              <w:rPr>
                <w:rFonts w:ascii="Arial" w:hAnsi="Arial" w:cs="Arial"/>
                <w:b/>
                <w:sz w:val="21"/>
                <w:szCs w:val="21"/>
              </w:rPr>
            </w:pPr>
            <w:r w:rsidRPr="00DB0781">
              <w:rPr>
                <w:rFonts w:ascii="Arial" w:hAnsi="Arial" w:cs="Arial"/>
                <w:b/>
                <w:sz w:val="21"/>
                <w:szCs w:val="21"/>
              </w:rPr>
              <w:t xml:space="preserve">                  YPFB - ENTIDAD</w:t>
            </w:r>
          </w:p>
        </w:tc>
        <w:tc>
          <w:tcPr>
            <w:tcW w:w="4914" w:type="dxa"/>
            <w:shd w:val="clear" w:color="auto" w:fill="auto"/>
          </w:tcPr>
          <w:p w:rsidR="00BC36A9" w:rsidRPr="00DB0781" w:rsidRDefault="00BC36A9" w:rsidP="00DB0781">
            <w:pPr>
              <w:jc w:val="both"/>
              <w:rPr>
                <w:rFonts w:ascii="Arial" w:hAnsi="Arial" w:cs="Arial"/>
                <w:i/>
                <w:sz w:val="21"/>
                <w:szCs w:val="21"/>
              </w:rPr>
            </w:pPr>
            <w:r w:rsidRPr="00DB0781">
              <w:rPr>
                <w:rFonts w:ascii="Arial" w:hAnsi="Arial" w:cs="Arial"/>
                <w:i/>
                <w:sz w:val="21"/>
                <w:szCs w:val="21"/>
              </w:rPr>
              <w:t xml:space="preserve">                          Nombre empresa</w:t>
            </w:r>
          </w:p>
          <w:p w:rsidR="00BC36A9" w:rsidRPr="00DB0781" w:rsidRDefault="00BC36A9" w:rsidP="00DB0781">
            <w:pPr>
              <w:jc w:val="both"/>
              <w:rPr>
                <w:rFonts w:ascii="Arial" w:hAnsi="Arial" w:cs="Arial"/>
                <w:b/>
                <w:sz w:val="21"/>
                <w:szCs w:val="21"/>
              </w:rPr>
            </w:pPr>
            <w:r w:rsidRPr="00DB0781">
              <w:rPr>
                <w:rFonts w:ascii="Arial" w:hAnsi="Arial" w:cs="Arial"/>
                <w:b/>
                <w:sz w:val="21"/>
                <w:szCs w:val="21"/>
              </w:rPr>
              <w:t xml:space="preserve">                            CONTRATISTA</w:t>
            </w:r>
          </w:p>
        </w:tc>
      </w:tr>
    </w:tbl>
    <w:p w:rsidR="00BC36A9" w:rsidRDefault="00BC36A9" w:rsidP="00BC36A9">
      <w:pPr>
        <w:tabs>
          <w:tab w:val="left" w:pos="7004"/>
        </w:tabs>
        <w:spacing w:line="0" w:lineRule="atLeast"/>
        <w:contextualSpacing/>
        <w:rPr>
          <w:rFonts w:ascii="Calibri" w:hAnsi="Calibri" w:cs="Calibri"/>
          <w:b/>
          <w:bCs/>
          <w:sz w:val="22"/>
          <w:szCs w:val="22"/>
        </w:rPr>
      </w:pPr>
    </w:p>
    <w:sectPr w:rsidR="00BC36A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2D63" w:rsidRDefault="00EF2D63">
      <w:r>
        <w:separator/>
      </w:r>
    </w:p>
  </w:endnote>
  <w:endnote w:type="continuationSeparator" w:id="0">
    <w:p w:rsidR="00EF2D63" w:rsidRDefault="00EF2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F40" w:rsidRDefault="00E70F40">
    <w:pPr>
      <w:pStyle w:val="Piedepgina"/>
      <w:jc w:val="right"/>
    </w:pPr>
    <w:r>
      <w:fldChar w:fldCharType="begin"/>
    </w:r>
    <w:r>
      <w:instrText xml:space="preserve"> PAGE   \* MERGEFORMAT </w:instrText>
    </w:r>
    <w:r>
      <w:fldChar w:fldCharType="separate"/>
    </w:r>
    <w:r w:rsidR="00F749A1">
      <w:rPr>
        <w:noProof/>
      </w:rPr>
      <w:t>60</w:t>
    </w:r>
    <w:r>
      <w:fldChar w:fldCharType="end"/>
    </w:r>
  </w:p>
  <w:p w:rsidR="00E70F40" w:rsidRDefault="00E70F4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2D63" w:rsidRDefault="00EF2D63">
      <w:r>
        <w:separator/>
      </w:r>
    </w:p>
  </w:footnote>
  <w:footnote w:type="continuationSeparator" w:id="0">
    <w:p w:rsidR="00EF2D63" w:rsidRDefault="00EF2D6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4">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2">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3">
    <w:nsid w:val="2FC129BB"/>
    <w:multiLevelType w:val="hybridMultilevel"/>
    <w:tmpl w:val="F3C45F5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1">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2">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3">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4">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4D77C4A"/>
    <w:multiLevelType w:val="hybridMultilevel"/>
    <w:tmpl w:val="4E5483A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3341894"/>
    <w:multiLevelType w:val="hybridMultilevel"/>
    <w:tmpl w:val="3A482F6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63FE4295"/>
    <w:multiLevelType w:val="hybridMultilevel"/>
    <w:tmpl w:val="5734FB96"/>
    <w:lvl w:ilvl="0" w:tplc="76E261C2">
      <w:numFmt w:val="bullet"/>
      <w:lvlText w:val="•"/>
      <w:lvlJc w:val="left"/>
      <w:pPr>
        <w:ind w:left="1146" w:hanging="360"/>
      </w:pPr>
      <w:rPr>
        <w:rFonts w:ascii="Calibri" w:eastAsia="Times New Roman" w:hAnsi="Calibri" w:cs="Arial Narrow" w:hint="default"/>
        <w:sz w:val="22"/>
      </w:rPr>
    </w:lvl>
    <w:lvl w:ilvl="1" w:tplc="76E261C2">
      <w:numFmt w:val="bullet"/>
      <w:lvlText w:val="•"/>
      <w:lvlJc w:val="left"/>
      <w:pPr>
        <w:ind w:left="1866" w:hanging="360"/>
      </w:pPr>
      <w:rPr>
        <w:rFonts w:ascii="Calibri" w:eastAsia="Times New Roman" w:hAnsi="Calibri" w:cs="Arial Narrow" w:hint="default"/>
        <w:sz w:val="22"/>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0">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1">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2">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1906329"/>
    <w:multiLevelType w:val="hybridMultilevel"/>
    <w:tmpl w:val="05B4346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764F738E"/>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8">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0">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2"/>
  </w:num>
  <w:num w:numId="2">
    <w:abstractNumId w:val="16"/>
  </w:num>
  <w:num w:numId="3">
    <w:abstractNumId w:val="46"/>
  </w:num>
  <w:num w:numId="4">
    <w:abstractNumId w:val="10"/>
  </w:num>
  <w:num w:numId="5">
    <w:abstractNumId w:val="25"/>
  </w:num>
  <w:num w:numId="6">
    <w:abstractNumId w:val="27"/>
  </w:num>
  <w:num w:numId="7">
    <w:abstractNumId w:val="0"/>
  </w:num>
  <w:num w:numId="8">
    <w:abstractNumId w:val="51"/>
  </w:num>
  <w:num w:numId="9">
    <w:abstractNumId w:val="19"/>
  </w:num>
  <w:num w:numId="10">
    <w:abstractNumId w:val="59"/>
  </w:num>
  <w:num w:numId="11">
    <w:abstractNumId w:val="9"/>
  </w:num>
  <w:num w:numId="12">
    <w:abstractNumId w:val="8"/>
  </w:num>
  <w:num w:numId="13">
    <w:abstractNumId w:val="11"/>
  </w:num>
  <w:num w:numId="14">
    <w:abstractNumId w:val="38"/>
  </w:num>
  <w:num w:numId="15">
    <w:abstractNumId w:val="37"/>
  </w:num>
  <w:num w:numId="16">
    <w:abstractNumId w:val="41"/>
  </w:num>
  <w:num w:numId="17">
    <w:abstractNumId w:val="13"/>
  </w:num>
  <w:num w:numId="18">
    <w:abstractNumId w:val="2"/>
  </w:num>
  <w:num w:numId="19">
    <w:abstractNumId w:val="49"/>
  </w:num>
  <w:num w:numId="20">
    <w:abstractNumId w:val="45"/>
  </w:num>
  <w:num w:numId="21">
    <w:abstractNumId w:val="35"/>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3"/>
  </w:num>
  <w:num w:numId="25">
    <w:abstractNumId w:val="15"/>
  </w:num>
  <w:num w:numId="26">
    <w:abstractNumId w:val="31"/>
  </w:num>
  <w:num w:numId="27">
    <w:abstractNumId w:val="43"/>
  </w:num>
  <w:num w:numId="28">
    <w:abstractNumId w:val="36"/>
  </w:num>
  <w:num w:numId="29">
    <w:abstractNumId w:val="33"/>
  </w:num>
  <w:num w:numId="30">
    <w:abstractNumId w:val="55"/>
  </w:num>
  <w:num w:numId="31">
    <w:abstractNumId w:val="24"/>
  </w:num>
  <w:num w:numId="32">
    <w:abstractNumId w:val="29"/>
  </w:num>
  <w:num w:numId="33">
    <w:abstractNumId w:val="4"/>
  </w:num>
  <w:num w:numId="34">
    <w:abstractNumId w:val="53"/>
  </w:num>
  <w:num w:numId="35">
    <w:abstractNumId w:val="32"/>
  </w:num>
  <w:num w:numId="36">
    <w:abstractNumId w:val="2"/>
  </w:num>
  <w:num w:numId="37">
    <w:abstractNumId w:val="60"/>
  </w:num>
  <w:num w:numId="38">
    <w:abstractNumId w:val="57"/>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9"/>
  </w:num>
  <w:num w:numId="41">
    <w:abstractNumId w:val="47"/>
  </w:num>
  <w:num w:numId="42">
    <w:abstractNumId w:val="50"/>
  </w:num>
  <w:num w:numId="43">
    <w:abstractNumId w:val="21"/>
  </w:num>
  <w:num w:numId="44">
    <w:abstractNumId w:val="14"/>
  </w:num>
  <w:num w:numId="45">
    <w:abstractNumId w:val="44"/>
  </w:num>
  <w:num w:numId="46">
    <w:abstractNumId w:val="56"/>
  </w:num>
  <w:num w:numId="47">
    <w:abstractNumId w:val="7"/>
  </w:num>
  <w:num w:numId="48">
    <w:abstractNumId w:val="18"/>
  </w:num>
  <w:num w:numId="49">
    <w:abstractNumId w:val="6"/>
  </w:num>
  <w:num w:numId="50">
    <w:abstractNumId w:val="58"/>
  </w:num>
  <w:num w:numId="51">
    <w:abstractNumId w:val="30"/>
  </w:num>
  <w:num w:numId="52">
    <w:abstractNumId w:val="17"/>
  </w:num>
  <w:num w:numId="53">
    <w:abstractNumId w:val="34"/>
  </w:num>
  <w:num w:numId="54">
    <w:abstractNumId w:val="28"/>
  </w:num>
  <w:num w:numId="55">
    <w:abstractNumId w:val="22"/>
  </w:num>
  <w:num w:numId="56">
    <w:abstractNumId w:val="40"/>
  </w:num>
  <w:num w:numId="57">
    <w:abstractNumId w:val="42"/>
  </w:num>
  <w:num w:numId="58">
    <w:abstractNumId w:val="48"/>
  </w:num>
  <w:num w:numId="59">
    <w:abstractNumId w:val="23"/>
  </w:num>
  <w:num w:numId="60">
    <w:abstractNumId w:val="54"/>
  </w:num>
  <w:num w:numId="61">
    <w:abstractNumId w:val="1"/>
  </w:num>
  <w:num w:numId="62">
    <w:abstractNumId w:val="52"/>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034"/>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9F8"/>
    <w:rsid w:val="00062EDD"/>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77660"/>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6A5"/>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4C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22D2"/>
    <w:rsid w:val="00164453"/>
    <w:rsid w:val="00164861"/>
    <w:rsid w:val="001653E0"/>
    <w:rsid w:val="00165E0F"/>
    <w:rsid w:val="00166E29"/>
    <w:rsid w:val="0016735F"/>
    <w:rsid w:val="0017013E"/>
    <w:rsid w:val="00170175"/>
    <w:rsid w:val="001706CA"/>
    <w:rsid w:val="00170771"/>
    <w:rsid w:val="00170D24"/>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4F0C"/>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0CEB"/>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11"/>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720"/>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4CFD"/>
    <w:rsid w:val="002951A9"/>
    <w:rsid w:val="00295B70"/>
    <w:rsid w:val="00295EE0"/>
    <w:rsid w:val="00296E7A"/>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3BF1"/>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27C0"/>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6F6"/>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6E2"/>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4A1E"/>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48ED"/>
    <w:rsid w:val="004756FB"/>
    <w:rsid w:val="00475BA2"/>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518"/>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CDD"/>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07F"/>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D7"/>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0DF9"/>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8E6"/>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AD5"/>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1DB6"/>
    <w:rsid w:val="006522E5"/>
    <w:rsid w:val="00652318"/>
    <w:rsid w:val="00652A32"/>
    <w:rsid w:val="0065314B"/>
    <w:rsid w:val="006534ED"/>
    <w:rsid w:val="00653FB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BC"/>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0FDA"/>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C89"/>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45E"/>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EB7"/>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A5D"/>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77BB0"/>
    <w:rsid w:val="0078067F"/>
    <w:rsid w:val="00780D93"/>
    <w:rsid w:val="007817D0"/>
    <w:rsid w:val="00782ED7"/>
    <w:rsid w:val="007830E8"/>
    <w:rsid w:val="0078312D"/>
    <w:rsid w:val="0078392E"/>
    <w:rsid w:val="00784866"/>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D4"/>
    <w:rsid w:val="007D0C3F"/>
    <w:rsid w:val="007D0E91"/>
    <w:rsid w:val="007D1414"/>
    <w:rsid w:val="007D1694"/>
    <w:rsid w:val="007D16E8"/>
    <w:rsid w:val="007D17B3"/>
    <w:rsid w:val="007D240E"/>
    <w:rsid w:val="007D2A96"/>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D7C7F"/>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A8E"/>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26"/>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3E7C"/>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1F2"/>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9EB"/>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07"/>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6E1"/>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4DCB"/>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ED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3C1"/>
    <w:rsid w:val="00964A44"/>
    <w:rsid w:val="00964D15"/>
    <w:rsid w:val="00965464"/>
    <w:rsid w:val="00965BAC"/>
    <w:rsid w:val="00966986"/>
    <w:rsid w:val="009671C2"/>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12A"/>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7D3"/>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29"/>
    <w:rsid w:val="009B3C9E"/>
    <w:rsid w:val="009B416D"/>
    <w:rsid w:val="009B4466"/>
    <w:rsid w:val="009B4948"/>
    <w:rsid w:val="009B4BB6"/>
    <w:rsid w:val="009B52CC"/>
    <w:rsid w:val="009B6146"/>
    <w:rsid w:val="009B6E82"/>
    <w:rsid w:val="009B7046"/>
    <w:rsid w:val="009B777A"/>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0C3"/>
    <w:rsid w:val="009D74CA"/>
    <w:rsid w:val="009D755B"/>
    <w:rsid w:val="009D787B"/>
    <w:rsid w:val="009D7A99"/>
    <w:rsid w:val="009E03FE"/>
    <w:rsid w:val="009E05D1"/>
    <w:rsid w:val="009E06BD"/>
    <w:rsid w:val="009E1453"/>
    <w:rsid w:val="009E1758"/>
    <w:rsid w:val="009E1C9E"/>
    <w:rsid w:val="009E2B18"/>
    <w:rsid w:val="009E2DB0"/>
    <w:rsid w:val="009E3413"/>
    <w:rsid w:val="009E3E4A"/>
    <w:rsid w:val="009E45BB"/>
    <w:rsid w:val="009E5516"/>
    <w:rsid w:val="009E6896"/>
    <w:rsid w:val="009E68D9"/>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2E0"/>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277"/>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0C1B"/>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373"/>
    <w:rsid w:val="00B268F5"/>
    <w:rsid w:val="00B26B7F"/>
    <w:rsid w:val="00B27CE5"/>
    <w:rsid w:val="00B3061B"/>
    <w:rsid w:val="00B319F4"/>
    <w:rsid w:val="00B31CAC"/>
    <w:rsid w:val="00B3245A"/>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3AA"/>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398A"/>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6A9"/>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1E7"/>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169"/>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49E7"/>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4EA"/>
    <w:rsid w:val="00CB5DA2"/>
    <w:rsid w:val="00CB5E8E"/>
    <w:rsid w:val="00CB656E"/>
    <w:rsid w:val="00CB6816"/>
    <w:rsid w:val="00CB6939"/>
    <w:rsid w:val="00CB6BD5"/>
    <w:rsid w:val="00CB6DB2"/>
    <w:rsid w:val="00CB74DA"/>
    <w:rsid w:val="00CC0848"/>
    <w:rsid w:val="00CC0DD0"/>
    <w:rsid w:val="00CC1358"/>
    <w:rsid w:val="00CC15ED"/>
    <w:rsid w:val="00CC17E8"/>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4E2E"/>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44"/>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0F9B"/>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6692"/>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781"/>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4BB"/>
    <w:rsid w:val="00DD4FD8"/>
    <w:rsid w:val="00DD5A22"/>
    <w:rsid w:val="00DD617F"/>
    <w:rsid w:val="00DD655E"/>
    <w:rsid w:val="00DD748D"/>
    <w:rsid w:val="00DD7550"/>
    <w:rsid w:val="00DE0AF3"/>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8C6"/>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62D"/>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16B1"/>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F40"/>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0A2"/>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2BA"/>
    <w:rsid w:val="00EC7837"/>
    <w:rsid w:val="00ED02C8"/>
    <w:rsid w:val="00ED0659"/>
    <w:rsid w:val="00ED07EC"/>
    <w:rsid w:val="00ED095F"/>
    <w:rsid w:val="00ED0B42"/>
    <w:rsid w:val="00ED1870"/>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2D63"/>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039"/>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49A1"/>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6"/>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5:chartTrackingRefBased/>
  <w15:docId w15:val="{723157E0-785C-4F05-9468-A8D57FDDB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ítulo"/>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Calibri" w:hAnsi="Calibri" w:cs="Calibri"/>
      <w:sz w:val="22"/>
      <w:szCs w:val="22"/>
      <w:lang w:val="es-BO"/>
    </w:rPr>
  </w:style>
  <w:style w:type="character" w:customStyle="1" w:styleId="TextosinformatoCar">
    <w:name w:val="Texto sin formato Car"/>
    <w:link w:val="Textosinformato"/>
    <w:uiPriority w:val="99"/>
    <w:rsid w:val="00DE21AB"/>
    <w:rPr>
      <w:rFonts w:ascii="Calibri" w:eastAsia="Calibr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200CEB"/>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200CEB"/>
    <w:pPr>
      <w:ind w:left="708"/>
    </w:pPr>
    <w:rPr>
      <w:rFonts w:eastAsia="Calibri"/>
      <w:lang w:eastAsia="es-ES"/>
    </w:rPr>
  </w:style>
  <w:style w:type="table" w:customStyle="1" w:styleId="Listaclara-nfasis11">
    <w:name w:val="Lista clara - Énfasis 11"/>
    <w:basedOn w:val="Tablanormal"/>
    <w:uiPriority w:val="61"/>
    <w:rsid w:val="00200CEB"/>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200CEB"/>
    <w:rPr>
      <w:rFonts w:ascii="Calibri" w:hAnsi="Calibri"/>
      <w:sz w:val="22"/>
      <w:szCs w:val="22"/>
      <w:lang w:val="es-ES"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200CEB"/>
    <w:rPr>
      <w:rFonts w:ascii="Calibri" w:hAnsi="Calibri"/>
      <w:sz w:val="22"/>
      <w:szCs w:val="22"/>
      <w:lang w:val="es-ES"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200CEB"/>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200CEB"/>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200CEB"/>
    <w:rPr>
      <w:rFonts w:ascii="Times New Roman" w:hAnsi="Times New Roman" w:cs="Times New Roman"/>
      <w:sz w:val="18"/>
      <w:szCs w:val="18"/>
    </w:rPr>
  </w:style>
  <w:style w:type="paragraph" w:styleId="Lista">
    <w:name w:val="List"/>
    <w:basedOn w:val="Normal"/>
    <w:unhideWhenUsed/>
    <w:rsid w:val="00200CEB"/>
    <w:pPr>
      <w:ind w:left="283" w:hanging="283"/>
      <w:contextualSpacing/>
    </w:pPr>
    <w:rPr>
      <w:rFonts w:ascii="Verdana" w:hAnsi="Verdana"/>
      <w:sz w:val="16"/>
      <w:szCs w:val="16"/>
      <w:lang w:eastAsia="es-ES"/>
    </w:rPr>
  </w:style>
  <w:style w:type="paragraph" w:styleId="Lista3">
    <w:name w:val="List 3"/>
    <w:basedOn w:val="Normal"/>
    <w:unhideWhenUsed/>
    <w:rsid w:val="00200CEB"/>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200CEB"/>
    <w:rPr>
      <w:rFonts w:ascii="Verdana" w:hAnsi="Verdana"/>
      <w:sz w:val="16"/>
      <w:szCs w:val="16"/>
      <w:lang w:eastAsia="es-ES"/>
    </w:rPr>
  </w:style>
  <w:style w:type="character" w:customStyle="1" w:styleId="SaludoCar">
    <w:name w:val="Saludo Car"/>
    <w:link w:val="Saludo"/>
    <w:uiPriority w:val="99"/>
    <w:rsid w:val="00200CEB"/>
    <w:rPr>
      <w:rFonts w:ascii="Verdana" w:hAnsi="Verdana"/>
      <w:sz w:val="16"/>
      <w:szCs w:val="16"/>
      <w:lang w:val="es-ES" w:eastAsia="es-ES"/>
    </w:rPr>
  </w:style>
  <w:style w:type="paragraph" w:styleId="Continuarlista">
    <w:name w:val="List Continue"/>
    <w:basedOn w:val="Normal"/>
    <w:uiPriority w:val="99"/>
    <w:unhideWhenUsed/>
    <w:rsid w:val="00200CEB"/>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200CEB"/>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link w:val="Textoindependienteprimerasangra2"/>
    <w:uiPriority w:val="99"/>
    <w:rsid w:val="00200CEB"/>
    <w:rPr>
      <w:rFonts w:ascii="Verdana" w:hAnsi="Verdana"/>
      <w:sz w:val="16"/>
      <w:szCs w:val="16"/>
      <w:lang w:val="es-ES" w:eastAsia="es-ES"/>
    </w:rPr>
  </w:style>
  <w:style w:type="paragraph" w:styleId="Epgrafe">
    <w:name w:val="Epígrafe"/>
    <w:basedOn w:val="Normal"/>
    <w:next w:val="Normal"/>
    <w:uiPriority w:val="35"/>
    <w:semiHidden/>
    <w:unhideWhenUsed/>
    <w:qFormat/>
    <w:rsid w:val="00200CEB"/>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200CEB"/>
    <w:rPr>
      <w:rFonts w:ascii="Calibri" w:eastAsia="Times New Roman" w:hAnsi="Calibri" w:cs="Times New Roman"/>
      <w:b/>
      <w:bCs/>
      <w:sz w:val="20"/>
      <w:szCs w:val="20"/>
      <w:lang w:val="es-ES"/>
    </w:rPr>
  </w:style>
  <w:style w:type="character" w:customStyle="1" w:styleId="DefaultCar">
    <w:name w:val="Default Car"/>
    <w:link w:val="Default"/>
    <w:locked/>
    <w:rsid w:val="007D2A96"/>
    <w:rPr>
      <w:rFonts w:ascii="EDKGCG+TimesNewRoman,Bold" w:hAnsi="EDKGCG+TimesNewRoman,Bold" w:cs="EDKGCG+TimesNewRoman,Bold"/>
      <w:color w:val="000000"/>
      <w:sz w:val="24"/>
      <w:szCs w:val="24"/>
      <w:lang w:val="es-ES" w:eastAsia="es-ES"/>
    </w:rPr>
  </w:style>
  <w:style w:type="character" w:customStyle="1" w:styleId="PuestoCar">
    <w:name w:val="Puesto Car"/>
    <w:rsid w:val="00021034"/>
    <w:rPr>
      <w:rFonts w:ascii="Times New Roman" w:eastAsia="Times New Roman" w:hAnsi="Times New Roman" w:cs="Arial"/>
      <w:b/>
      <w:bCs/>
      <w:kern w:val="28"/>
      <w:sz w:val="20"/>
      <w:szCs w:val="3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C8F332-9AB9-4641-8984-CA133D38CA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61</Pages>
  <Words>23066</Words>
  <Characters>126868</Characters>
  <Application>Microsoft Office Word</Application>
  <DocSecurity>0</DocSecurity>
  <Lines>1057</Lines>
  <Paragraphs>299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149635</CharactersWithSpaces>
  <SharedDoc>false</SharedDoc>
  <HLinks>
    <vt:vector size="30" baseType="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3735620</vt:i4>
      </vt:variant>
      <vt:variant>
        <vt:i4>6</vt:i4>
      </vt:variant>
      <vt:variant>
        <vt:i4>0</vt:i4>
      </vt:variant>
      <vt:variant>
        <vt:i4>5</vt:i4>
      </vt:variant>
      <vt:variant>
        <vt:lpwstr>mailto:consultacontrataciones@ypfb.gob.bo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Alfredo Soliz Lopez</dc:creator>
  <cp:keywords/>
  <cp:lastModifiedBy>GILKA NOGALES</cp:lastModifiedBy>
  <cp:revision>8</cp:revision>
  <cp:lastPrinted>2016-05-25T23:18:00Z</cp:lastPrinted>
  <dcterms:created xsi:type="dcterms:W3CDTF">2016-05-25T23:15:00Z</dcterms:created>
  <dcterms:modified xsi:type="dcterms:W3CDTF">2016-05-25T23:32:00Z</dcterms:modified>
</cp:coreProperties>
</file>