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F2017E" w:rsidRPr="007E3A17" w:rsidRDefault="00F2017E" w:rsidP="00BC21BB">
                            <w:pPr>
                              <w:pStyle w:val="Ttulo1"/>
                              <w:ind w:left="142"/>
                              <w:jc w:val="center"/>
                              <w:rPr>
                                <w:rFonts w:ascii="Century Gothic" w:hAnsi="Century Gothic"/>
                                <w:sz w:val="8"/>
                                <w:szCs w:val="28"/>
                              </w:rPr>
                            </w:pPr>
                          </w:p>
                          <w:p w14:paraId="4BF12AA0" w14:textId="77777777" w:rsidR="00F2017E" w:rsidRDefault="00F2017E"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F2017E" w:rsidRPr="00196858" w:rsidRDefault="00F2017E" w:rsidP="00196858"/>
                          <w:p w14:paraId="707CFF32" w14:textId="77777777" w:rsidR="00F2017E" w:rsidRDefault="00F2017E" w:rsidP="00BC21BB">
                            <w:pPr>
                              <w:ind w:left="142"/>
                              <w:jc w:val="center"/>
                              <w:rPr>
                                <w:rFonts w:ascii="Verdana" w:hAnsi="Verdana"/>
                                <w:b/>
                              </w:rPr>
                            </w:pPr>
                          </w:p>
                          <w:p w14:paraId="06570665" w14:textId="77777777" w:rsidR="00F2017E" w:rsidRDefault="00F2017E"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F2017E" w:rsidRPr="00103622" w:rsidRDefault="00F2017E" w:rsidP="00963B46">
                            <w:pPr>
                              <w:ind w:left="142"/>
                              <w:jc w:val="center"/>
                              <w:rPr>
                                <w:rFonts w:ascii="Century Gothic" w:hAnsi="Century Gothic" w:cs="Arial"/>
                                <w:b/>
                                <w:sz w:val="32"/>
                                <w:szCs w:val="32"/>
                                <w:lang w:val="es-MX"/>
                              </w:rPr>
                            </w:pPr>
                          </w:p>
                          <w:p w14:paraId="4C001CE9" w14:textId="77777777" w:rsidR="00F2017E" w:rsidRPr="00103622" w:rsidRDefault="00F2017E"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F2017E" w:rsidRDefault="00F2017E"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F2017E" w:rsidRDefault="00F2017E" w:rsidP="00C12034">
                            <w:pPr>
                              <w:rPr>
                                <w:rFonts w:ascii="Century Gothic" w:hAnsi="Century Gothic" w:cs="Arial"/>
                                <w:b/>
                                <w:sz w:val="28"/>
                                <w:szCs w:val="32"/>
                              </w:rPr>
                            </w:pPr>
                          </w:p>
                          <w:p w14:paraId="0A58EB77" w14:textId="77777777" w:rsidR="00F2017E" w:rsidRDefault="00F2017E" w:rsidP="00C12034">
                            <w:pPr>
                              <w:jc w:val="center"/>
                              <w:rPr>
                                <w:rFonts w:ascii="Century Gothic" w:hAnsi="Century Gothic"/>
                                <w:b/>
                                <w:sz w:val="28"/>
                                <w:szCs w:val="32"/>
                              </w:rPr>
                            </w:pPr>
                          </w:p>
                          <w:p w14:paraId="067FB5BB" w14:textId="4C0D2BE7" w:rsidR="00F2017E" w:rsidRPr="00D94CE2" w:rsidRDefault="00F2017E"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F2017E" w:rsidRPr="00D94CE2" w:rsidRDefault="00F2017E"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F2017E" w:rsidRPr="00015B4A" w:rsidRDefault="00F2017E" w:rsidP="00455A2A">
                            <w:pPr>
                              <w:ind w:left="142" w:right="24"/>
                              <w:jc w:val="center"/>
                              <w:rPr>
                                <w:rFonts w:ascii="Century Gothic" w:hAnsi="Century Gothic" w:cs="Arial"/>
                                <w:b/>
                                <w:sz w:val="28"/>
                                <w:szCs w:val="28"/>
                              </w:rPr>
                            </w:pPr>
                          </w:p>
                          <w:p w14:paraId="305A115D" w14:textId="77777777" w:rsidR="00F2017E" w:rsidRDefault="00F2017E" w:rsidP="00455A2A">
                            <w:pPr>
                              <w:ind w:left="142" w:right="24"/>
                              <w:jc w:val="center"/>
                              <w:rPr>
                                <w:rFonts w:ascii="Century Gothic" w:hAnsi="Century Gothic" w:cs="Arial"/>
                                <w:b/>
                                <w:sz w:val="28"/>
                                <w:szCs w:val="28"/>
                                <w:lang w:val="es-MX"/>
                              </w:rPr>
                            </w:pPr>
                          </w:p>
                          <w:p w14:paraId="6DD59E27" w14:textId="77777777" w:rsidR="00F2017E" w:rsidRPr="00103622" w:rsidRDefault="00F2017E"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F2017E" w:rsidRPr="00103622" w:rsidRDefault="00F2017E" w:rsidP="00455A2A">
                            <w:pPr>
                              <w:ind w:left="142" w:right="24"/>
                              <w:rPr>
                                <w:rFonts w:ascii="Century Gothic" w:hAnsi="Century Gothic"/>
                                <w:b/>
                                <w:sz w:val="28"/>
                                <w:szCs w:val="28"/>
                              </w:rPr>
                            </w:pPr>
                          </w:p>
                          <w:p w14:paraId="10432132" w14:textId="520273C6" w:rsidR="00F2017E" w:rsidRPr="00E53AFC" w:rsidRDefault="00F2017E" w:rsidP="00455A2A">
                            <w:pPr>
                              <w:ind w:right="24"/>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E53AFC">
                              <w:rPr>
                                <w:rFonts w:ascii="Century Gothic" w:hAnsi="Century Gothic" w:cs="Century Gothic"/>
                                <w:b/>
                                <w:bCs/>
                                <w:color w:val="000000"/>
                                <w:sz w:val="28"/>
                                <w:szCs w:val="28"/>
                              </w:rPr>
                              <w:t>ADQUISICION DE PATRON DE MEDICIÓN DE 2025 L PARA PLANTA DE ALMACENAJE VILLAZON</w:t>
                            </w:r>
                          </w:p>
                          <w:p w14:paraId="7A5D2B44" w14:textId="77777777" w:rsidR="00F2017E" w:rsidRPr="00D94CE2" w:rsidRDefault="00F2017E" w:rsidP="00455A2A">
                            <w:pPr>
                              <w:ind w:right="24"/>
                              <w:jc w:val="center"/>
                              <w:rPr>
                                <w:rFonts w:ascii="Century Gothic" w:hAnsi="Century Gothic" w:cs="Century Gothic"/>
                                <w:b/>
                                <w:bCs/>
                                <w:color w:val="FF0000"/>
                                <w:sz w:val="28"/>
                                <w:szCs w:val="28"/>
                              </w:rPr>
                            </w:pPr>
                          </w:p>
                          <w:p w14:paraId="0390C31A" w14:textId="259D44E5" w:rsidR="00F2017E" w:rsidRPr="00CF5A68" w:rsidRDefault="00F2017E" w:rsidP="00E53AFC">
                            <w:pPr>
                              <w:jc w:val="center"/>
                              <w:rPr>
                                <w:rFonts w:ascii="Century Gothic" w:hAnsi="Century Gothic" w:cs="Century Gothic"/>
                                <w:b/>
                                <w:bCs/>
                                <w:sz w:val="28"/>
                                <w:szCs w:val="28"/>
                              </w:rPr>
                            </w:pPr>
                            <w:r w:rsidRPr="00CF5A68">
                              <w:rPr>
                                <w:rFonts w:ascii="Century Gothic" w:hAnsi="Century Gothic" w:cs="Century Gothic"/>
                                <w:b/>
                                <w:bCs/>
                                <w:sz w:val="28"/>
                                <w:szCs w:val="28"/>
                              </w:rPr>
                              <w:t>CODIGO: GCC-CDL-DCPT-</w:t>
                            </w:r>
                            <w:r>
                              <w:rPr>
                                <w:rFonts w:ascii="Century Gothic" w:hAnsi="Century Gothic" w:cs="Century Gothic"/>
                                <w:b/>
                                <w:bCs/>
                                <w:sz w:val="28"/>
                                <w:szCs w:val="28"/>
                              </w:rPr>
                              <w:t>48</w:t>
                            </w:r>
                            <w:r w:rsidRPr="00CF5A68">
                              <w:rPr>
                                <w:rFonts w:ascii="Century Gothic" w:hAnsi="Century Gothic" w:cs="Century Gothic"/>
                                <w:b/>
                                <w:bCs/>
                                <w:sz w:val="28"/>
                                <w:szCs w:val="28"/>
                              </w:rPr>
                              <w:t xml:space="preserve">-16 </w:t>
                            </w:r>
                          </w:p>
                          <w:p w14:paraId="63996F9F" w14:textId="77777777" w:rsidR="00F2017E" w:rsidRPr="00CF5A68" w:rsidRDefault="00F2017E" w:rsidP="00E53AFC">
                            <w:pPr>
                              <w:jc w:val="center"/>
                              <w:rPr>
                                <w:rFonts w:ascii="Century Gothic" w:hAnsi="Century Gothic" w:cs="Century Gothic"/>
                                <w:b/>
                                <w:bCs/>
                                <w:sz w:val="28"/>
                                <w:szCs w:val="28"/>
                              </w:rPr>
                            </w:pPr>
                          </w:p>
                          <w:p w14:paraId="105C02ED" w14:textId="77777777" w:rsidR="00F2017E" w:rsidRPr="00CF5A68" w:rsidRDefault="00F2017E" w:rsidP="00E53AFC">
                            <w:pPr>
                              <w:jc w:val="center"/>
                              <w:rPr>
                                <w:rFonts w:ascii="Century Gothic" w:hAnsi="Century Gothic"/>
                                <w:b/>
                                <w:sz w:val="28"/>
                                <w:szCs w:val="28"/>
                                <w:lang w:val="es-ES_tradnl"/>
                              </w:rPr>
                            </w:pPr>
                            <w:r w:rsidRPr="00CF5A68">
                              <w:rPr>
                                <w:rFonts w:ascii="Century Gothic" w:hAnsi="Century Gothic" w:cs="Century Gothic"/>
                                <w:b/>
                                <w:bCs/>
                                <w:sz w:val="28"/>
                                <w:szCs w:val="28"/>
                              </w:rPr>
                              <w:t>(Primera Convocatoria</w:t>
                            </w:r>
                            <w:r w:rsidRPr="00CF5A68">
                              <w:rPr>
                                <w:rFonts w:ascii="Century Gothic" w:hAnsi="Century Gothic"/>
                                <w:b/>
                                <w:sz w:val="28"/>
                                <w:szCs w:val="28"/>
                                <w:lang w:val="es-ES_tradnl"/>
                              </w:rPr>
                              <w:t>)</w:t>
                            </w:r>
                          </w:p>
                          <w:p w14:paraId="34AB203F" w14:textId="77777777" w:rsidR="00F2017E" w:rsidRPr="00103622" w:rsidRDefault="00F2017E" w:rsidP="00BC21BB">
                            <w:pPr>
                              <w:ind w:right="930"/>
                              <w:jc w:val="center"/>
                              <w:rPr>
                                <w:rFonts w:ascii="Century Gothic" w:hAnsi="Century Gothic"/>
                                <w:sz w:val="32"/>
                                <w:szCs w:val="32"/>
                                <w:lang w:val="es-ES_tradnl"/>
                              </w:rPr>
                            </w:pPr>
                          </w:p>
                          <w:p w14:paraId="2400E6AF" w14:textId="77777777" w:rsidR="00F2017E" w:rsidRPr="00103622" w:rsidRDefault="00F2017E" w:rsidP="00BC21BB">
                            <w:pPr>
                              <w:ind w:right="930"/>
                              <w:jc w:val="center"/>
                              <w:rPr>
                                <w:rFonts w:ascii="Century Gothic" w:hAnsi="Century Gothic"/>
                                <w:sz w:val="32"/>
                                <w:szCs w:val="32"/>
                                <w:lang w:val="es-ES_tradnl"/>
                              </w:rPr>
                            </w:pPr>
                          </w:p>
                          <w:p w14:paraId="519E7A3A" w14:textId="77777777" w:rsidR="00F2017E" w:rsidRPr="00103622" w:rsidRDefault="00F2017E" w:rsidP="00BC21BB">
                            <w:pPr>
                              <w:ind w:right="930"/>
                              <w:jc w:val="center"/>
                              <w:rPr>
                                <w:rFonts w:ascii="Century Gothic" w:hAnsi="Century Gothic"/>
                                <w:sz w:val="32"/>
                                <w:szCs w:val="32"/>
                                <w:lang w:val="es-ES_tradnl"/>
                              </w:rPr>
                            </w:pPr>
                          </w:p>
                          <w:p w14:paraId="47C3D4D1" w14:textId="77777777" w:rsidR="00F2017E" w:rsidRDefault="00F2017E" w:rsidP="00BC21BB">
                            <w:pPr>
                              <w:ind w:right="930"/>
                              <w:jc w:val="center"/>
                              <w:rPr>
                                <w:rFonts w:ascii="Century Gothic" w:hAnsi="Century Gothic"/>
                                <w:lang w:val="es-ES_tradnl"/>
                              </w:rPr>
                            </w:pPr>
                          </w:p>
                          <w:p w14:paraId="3EC83649" w14:textId="77777777" w:rsidR="00F2017E" w:rsidRPr="009C5A35" w:rsidRDefault="00F2017E"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F2017E" w:rsidRPr="007E3A17" w:rsidRDefault="00F2017E" w:rsidP="00BC21BB">
                      <w:pPr>
                        <w:pStyle w:val="Ttulo1"/>
                        <w:ind w:left="142"/>
                        <w:jc w:val="center"/>
                        <w:rPr>
                          <w:rFonts w:ascii="Century Gothic" w:hAnsi="Century Gothic"/>
                          <w:sz w:val="8"/>
                          <w:szCs w:val="28"/>
                        </w:rPr>
                      </w:pPr>
                    </w:p>
                    <w:p w14:paraId="4BF12AA0" w14:textId="77777777" w:rsidR="00F2017E" w:rsidRDefault="00F2017E"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F2017E" w:rsidRPr="00196858" w:rsidRDefault="00F2017E" w:rsidP="00196858"/>
                    <w:p w14:paraId="707CFF32" w14:textId="77777777" w:rsidR="00F2017E" w:rsidRDefault="00F2017E" w:rsidP="00BC21BB">
                      <w:pPr>
                        <w:ind w:left="142"/>
                        <w:jc w:val="center"/>
                        <w:rPr>
                          <w:rFonts w:ascii="Verdana" w:hAnsi="Verdana"/>
                          <w:b/>
                        </w:rPr>
                      </w:pPr>
                    </w:p>
                    <w:p w14:paraId="06570665" w14:textId="77777777" w:rsidR="00F2017E" w:rsidRDefault="00F2017E"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F2017E" w:rsidRPr="00103622" w:rsidRDefault="00F2017E" w:rsidP="00963B46">
                      <w:pPr>
                        <w:ind w:left="142"/>
                        <w:jc w:val="center"/>
                        <w:rPr>
                          <w:rFonts w:ascii="Century Gothic" w:hAnsi="Century Gothic" w:cs="Arial"/>
                          <w:b/>
                          <w:sz w:val="32"/>
                          <w:szCs w:val="32"/>
                          <w:lang w:val="es-MX"/>
                        </w:rPr>
                      </w:pPr>
                    </w:p>
                    <w:p w14:paraId="4C001CE9" w14:textId="77777777" w:rsidR="00F2017E" w:rsidRPr="00103622" w:rsidRDefault="00F2017E"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F2017E" w:rsidRDefault="00F2017E"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F2017E" w:rsidRDefault="00F2017E" w:rsidP="00C12034">
                      <w:pPr>
                        <w:rPr>
                          <w:rFonts w:ascii="Century Gothic" w:hAnsi="Century Gothic" w:cs="Arial"/>
                          <w:b/>
                          <w:sz w:val="28"/>
                          <w:szCs w:val="32"/>
                        </w:rPr>
                      </w:pPr>
                    </w:p>
                    <w:p w14:paraId="0A58EB77" w14:textId="77777777" w:rsidR="00F2017E" w:rsidRDefault="00F2017E" w:rsidP="00C12034">
                      <w:pPr>
                        <w:jc w:val="center"/>
                        <w:rPr>
                          <w:rFonts w:ascii="Century Gothic" w:hAnsi="Century Gothic"/>
                          <w:b/>
                          <w:sz w:val="28"/>
                          <w:szCs w:val="32"/>
                        </w:rPr>
                      </w:pPr>
                    </w:p>
                    <w:p w14:paraId="067FB5BB" w14:textId="4C0D2BE7" w:rsidR="00F2017E" w:rsidRPr="00D94CE2" w:rsidRDefault="00F2017E"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F2017E" w:rsidRPr="00D94CE2" w:rsidRDefault="00F2017E"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F2017E" w:rsidRPr="00015B4A" w:rsidRDefault="00F2017E" w:rsidP="00455A2A">
                      <w:pPr>
                        <w:ind w:left="142" w:right="24"/>
                        <w:jc w:val="center"/>
                        <w:rPr>
                          <w:rFonts w:ascii="Century Gothic" w:hAnsi="Century Gothic" w:cs="Arial"/>
                          <w:b/>
                          <w:sz w:val="28"/>
                          <w:szCs w:val="28"/>
                        </w:rPr>
                      </w:pPr>
                    </w:p>
                    <w:p w14:paraId="305A115D" w14:textId="77777777" w:rsidR="00F2017E" w:rsidRDefault="00F2017E" w:rsidP="00455A2A">
                      <w:pPr>
                        <w:ind w:left="142" w:right="24"/>
                        <w:jc w:val="center"/>
                        <w:rPr>
                          <w:rFonts w:ascii="Century Gothic" w:hAnsi="Century Gothic" w:cs="Arial"/>
                          <w:b/>
                          <w:sz w:val="28"/>
                          <w:szCs w:val="28"/>
                          <w:lang w:val="es-MX"/>
                        </w:rPr>
                      </w:pPr>
                    </w:p>
                    <w:p w14:paraId="6DD59E27" w14:textId="77777777" w:rsidR="00F2017E" w:rsidRPr="00103622" w:rsidRDefault="00F2017E"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F2017E" w:rsidRPr="00103622" w:rsidRDefault="00F2017E" w:rsidP="00455A2A">
                      <w:pPr>
                        <w:ind w:left="142" w:right="24"/>
                        <w:rPr>
                          <w:rFonts w:ascii="Century Gothic" w:hAnsi="Century Gothic"/>
                          <w:b/>
                          <w:sz w:val="28"/>
                          <w:szCs w:val="28"/>
                        </w:rPr>
                      </w:pPr>
                    </w:p>
                    <w:p w14:paraId="10432132" w14:textId="520273C6" w:rsidR="00F2017E" w:rsidRPr="00E53AFC" w:rsidRDefault="00F2017E" w:rsidP="00455A2A">
                      <w:pPr>
                        <w:ind w:right="24"/>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E53AFC">
                        <w:rPr>
                          <w:rFonts w:ascii="Century Gothic" w:hAnsi="Century Gothic" w:cs="Century Gothic"/>
                          <w:b/>
                          <w:bCs/>
                          <w:color w:val="000000"/>
                          <w:sz w:val="28"/>
                          <w:szCs w:val="28"/>
                        </w:rPr>
                        <w:t>ADQUISICION DE PATRON DE MEDICIÓN DE 2025 L PARA PLANTA DE ALMACENAJE VILLAZON</w:t>
                      </w:r>
                    </w:p>
                    <w:p w14:paraId="7A5D2B44" w14:textId="77777777" w:rsidR="00F2017E" w:rsidRPr="00D94CE2" w:rsidRDefault="00F2017E" w:rsidP="00455A2A">
                      <w:pPr>
                        <w:ind w:right="24"/>
                        <w:jc w:val="center"/>
                        <w:rPr>
                          <w:rFonts w:ascii="Century Gothic" w:hAnsi="Century Gothic" w:cs="Century Gothic"/>
                          <w:b/>
                          <w:bCs/>
                          <w:color w:val="FF0000"/>
                          <w:sz w:val="28"/>
                          <w:szCs w:val="28"/>
                        </w:rPr>
                      </w:pPr>
                    </w:p>
                    <w:p w14:paraId="0390C31A" w14:textId="259D44E5" w:rsidR="00F2017E" w:rsidRPr="00CF5A68" w:rsidRDefault="00F2017E" w:rsidP="00E53AFC">
                      <w:pPr>
                        <w:jc w:val="center"/>
                        <w:rPr>
                          <w:rFonts w:ascii="Century Gothic" w:hAnsi="Century Gothic" w:cs="Century Gothic"/>
                          <w:b/>
                          <w:bCs/>
                          <w:sz w:val="28"/>
                          <w:szCs w:val="28"/>
                        </w:rPr>
                      </w:pPr>
                      <w:r w:rsidRPr="00CF5A68">
                        <w:rPr>
                          <w:rFonts w:ascii="Century Gothic" w:hAnsi="Century Gothic" w:cs="Century Gothic"/>
                          <w:b/>
                          <w:bCs/>
                          <w:sz w:val="28"/>
                          <w:szCs w:val="28"/>
                        </w:rPr>
                        <w:t>CODIGO: GCC-CDL-DCPT-</w:t>
                      </w:r>
                      <w:r>
                        <w:rPr>
                          <w:rFonts w:ascii="Century Gothic" w:hAnsi="Century Gothic" w:cs="Century Gothic"/>
                          <w:b/>
                          <w:bCs/>
                          <w:sz w:val="28"/>
                          <w:szCs w:val="28"/>
                        </w:rPr>
                        <w:t>48</w:t>
                      </w:r>
                      <w:r w:rsidRPr="00CF5A68">
                        <w:rPr>
                          <w:rFonts w:ascii="Century Gothic" w:hAnsi="Century Gothic" w:cs="Century Gothic"/>
                          <w:b/>
                          <w:bCs/>
                          <w:sz w:val="28"/>
                          <w:szCs w:val="28"/>
                        </w:rPr>
                        <w:t xml:space="preserve">-16 </w:t>
                      </w:r>
                    </w:p>
                    <w:p w14:paraId="63996F9F" w14:textId="77777777" w:rsidR="00F2017E" w:rsidRPr="00CF5A68" w:rsidRDefault="00F2017E" w:rsidP="00E53AFC">
                      <w:pPr>
                        <w:jc w:val="center"/>
                        <w:rPr>
                          <w:rFonts w:ascii="Century Gothic" w:hAnsi="Century Gothic" w:cs="Century Gothic"/>
                          <w:b/>
                          <w:bCs/>
                          <w:sz w:val="28"/>
                          <w:szCs w:val="28"/>
                        </w:rPr>
                      </w:pPr>
                    </w:p>
                    <w:p w14:paraId="105C02ED" w14:textId="77777777" w:rsidR="00F2017E" w:rsidRPr="00CF5A68" w:rsidRDefault="00F2017E" w:rsidP="00E53AFC">
                      <w:pPr>
                        <w:jc w:val="center"/>
                        <w:rPr>
                          <w:rFonts w:ascii="Century Gothic" w:hAnsi="Century Gothic"/>
                          <w:b/>
                          <w:sz w:val="28"/>
                          <w:szCs w:val="28"/>
                          <w:lang w:val="es-ES_tradnl"/>
                        </w:rPr>
                      </w:pPr>
                      <w:r w:rsidRPr="00CF5A68">
                        <w:rPr>
                          <w:rFonts w:ascii="Century Gothic" w:hAnsi="Century Gothic" w:cs="Century Gothic"/>
                          <w:b/>
                          <w:bCs/>
                          <w:sz w:val="28"/>
                          <w:szCs w:val="28"/>
                        </w:rPr>
                        <w:t>(Primera Convocatoria</w:t>
                      </w:r>
                      <w:r w:rsidRPr="00CF5A68">
                        <w:rPr>
                          <w:rFonts w:ascii="Century Gothic" w:hAnsi="Century Gothic"/>
                          <w:b/>
                          <w:sz w:val="28"/>
                          <w:szCs w:val="28"/>
                          <w:lang w:val="es-ES_tradnl"/>
                        </w:rPr>
                        <w:t>)</w:t>
                      </w:r>
                    </w:p>
                    <w:p w14:paraId="34AB203F" w14:textId="77777777" w:rsidR="00F2017E" w:rsidRPr="00103622" w:rsidRDefault="00F2017E" w:rsidP="00BC21BB">
                      <w:pPr>
                        <w:ind w:right="930"/>
                        <w:jc w:val="center"/>
                        <w:rPr>
                          <w:rFonts w:ascii="Century Gothic" w:hAnsi="Century Gothic"/>
                          <w:sz w:val="32"/>
                          <w:szCs w:val="32"/>
                          <w:lang w:val="es-ES_tradnl"/>
                        </w:rPr>
                      </w:pPr>
                    </w:p>
                    <w:p w14:paraId="2400E6AF" w14:textId="77777777" w:rsidR="00F2017E" w:rsidRPr="00103622" w:rsidRDefault="00F2017E" w:rsidP="00BC21BB">
                      <w:pPr>
                        <w:ind w:right="930"/>
                        <w:jc w:val="center"/>
                        <w:rPr>
                          <w:rFonts w:ascii="Century Gothic" w:hAnsi="Century Gothic"/>
                          <w:sz w:val="32"/>
                          <w:szCs w:val="32"/>
                          <w:lang w:val="es-ES_tradnl"/>
                        </w:rPr>
                      </w:pPr>
                    </w:p>
                    <w:p w14:paraId="519E7A3A" w14:textId="77777777" w:rsidR="00F2017E" w:rsidRPr="00103622" w:rsidRDefault="00F2017E" w:rsidP="00BC21BB">
                      <w:pPr>
                        <w:ind w:right="930"/>
                        <w:jc w:val="center"/>
                        <w:rPr>
                          <w:rFonts w:ascii="Century Gothic" w:hAnsi="Century Gothic"/>
                          <w:sz w:val="32"/>
                          <w:szCs w:val="32"/>
                          <w:lang w:val="es-ES_tradnl"/>
                        </w:rPr>
                      </w:pPr>
                    </w:p>
                    <w:p w14:paraId="47C3D4D1" w14:textId="77777777" w:rsidR="00F2017E" w:rsidRDefault="00F2017E" w:rsidP="00BC21BB">
                      <w:pPr>
                        <w:ind w:right="930"/>
                        <w:jc w:val="center"/>
                        <w:rPr>
                          <w:rFonts w:ascii="Century Gothic" w:hAnsi="Century Gothic"/>
                          <w:lang w:val="es-ES_tradnl"/>
                        </w:rPr>
                      </w:pPr>
                    </w:p>
                    <w:p w14:paraId="3EC83649" w14:textId="77777777" w:rsidR="00F2017E" w:rsidRPr="009C5A35" w:rsidRDefault="00F2017E"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50CD6120"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D71BA06"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F2017E" w:rsidRPr="00AD6AF2" w:rsidRDefault="00F2017E" w:rsidP="00795A5A">
                            <w:pPr>
                              <w:ind w:right="930"/>
                              <w:jc w:val="center"/>
                              <w:rPr>
                                <w:rFonts w:ascii="Century Gothic" w:hAnsi="Century Gothic"/>
                                <w:sz w:val="14"/>
                                <w:lang w:val="es-ES_tradnl"/>
                              </w:rPr>
                            </w:pPr>
                          </w:p>
                          <w:p w14:paraId="7A33C25A" w14:textId="38B3B40C" w:rsidR="00F2017E" w:rsidRPr="00AD6AF2" w:rsidRDefault="00F2017E"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RG-01-A-GCC-DCO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F2017E" w:rsidRPr="00AD6AF2" w:rsidRDefault="00F2017E" w:rsidP="00795A5A">
                      <w:pPr>
                        <w:ind w:right="930"/>
                        <w:jc w:val="center"/>
                        <w:rPr>
                          <w:rFonts w:ascii="Century Gothic" w:hAnsi="Century Gothic"/>
                          <w:sz w:val="14"/>
                          <w:lang w:val="es-ES_tradnl"/>
                        </w:rPr>
                      </w:pPr>
                    </w:p>
                    <w:p w14:paraId="7A33C25A" w14:textId="38B3B40C" w:rsidR="00F2017E" w:rsidRPr="00AD6AF2" w:rsidRDefault="00F2017E"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RG-01-A-GCC-DCO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53AFC" w:rsidRPr="00552079" w14:paraId="5EE74A33" w14:textId="77777777" w:rsidTr="00E53AF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E53AFC" w:rsidRPr="00552079" w:rsidRDefault="00E53AFC" w:rsidP="00E53AFC">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E53AFC" w:rsidRPr="00552079" w:rsidRDefault="00E53AFC" w:rsidP="00E53AFC">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14:paraId="1629EFF4" w14:textId="57ECC71A" w:rsidR="00E53AFC" w:rsidRPr="00552079" w:rsidRDefault="00E53AFC" w:rsidP="00E53AFC">
            <w:pPr>
              <w:rPr>
                <w:rFonts w:asciiTheme="minorHAnsi" w:eastAsia="Calibri" w:hAnsiTheme="minorHAnsi" w:cstheme="minorHAnsi"/>
                <w:b/>
                <w:i/>
                <w:sz w:val="22"/>
                <w:szCs w:val="22"/>
              </w:rPr>
            </w:pPr>
            <w:r w:rsidRPr="00DE5FAE">
              <w:rPr>
                <w:rFonts w:asciiTheme="minorHAnsi" w:eastAsia="Calibri" w:hAnsiTheme="minorHAnsi" w:cstheme="minorHAnsi"/>
                <w:b/>
                <w:i/>
                <w:sz w:val="18"/>
                <w:szCs w:val="18"/>
              </w:rPr>
              <w:t>PRECIO EVALUADO MAS BAJO</w:t>
            </w:r>
          </w:p>
        </w:tc>
      </w:tr>
      <w:tr w:rsidR="00E53AFC" w:rsidRPr="00552079" w14:paraId="7D286842" w14:textId="77777777" w:rsidTr="00E53AF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E53AFC" w:rsidRPr="00552079" w:rsidRDefault="00E53AFC" w:rsidP="00E53AFC">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E53AFC" w:rsidRPr="00552079" w:rsidRDefault="00E53AFC" w:rsidP="00E53AFC">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14:paraId="7D34801D" w14:textId="319F282F" w:rsidR="00E53AFC" w:rsidRPr="00552079" w:rsidRDefault="00E53AFC" w:rsidP="00E53AFC">
            <w:pPr>
              <w:rPr>
                <w:rFonts w:asciiTheme="minorHAnsi" w:eastAsia="Calibri" w:hAnsiTheme="minorHAnsi" w:cstheme="minorHAnsi"/>
                <w:b/>
                <w:i/>
                <w:sz w:val="22"/>
                <w:szCs w:val="22"/>
              </w:rPr>
            </w:pPr>
            <w:r w:rsidRPr="00DE5FAE">
              <w:rPr>
                <w:rFonts w:asciiTheme="minorHAnsi" w:eastAsia="Calibri" w:hAnsiTheme="minorHAnsi" w:cstheme="minorHAnsi"/>
                <w:b/>
                <w:i/>
                <w:sz w:val="18"/>
                <w:szCs w:val="18"/>
              </w:rPr>
              <w:t>POR EL TOTAL</w:t>
            </w:r>
          </w:p>
        </w:tc>
      </w:tr>
      <w:tr w:rsidR="00E53AFC" w:rsidRPr="00552079" w14:paraId="3A0CA6BC" w14:textId="77777777" w:rsidTr="00E53AF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E53AFC" w:rsidRPr="00552079" w:rsidRDefault="00E53AFC" w:rsidP="00E53AFC">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E53AFC" w:rsidRPr="00552079" w:rsidRDefault="00E53AFC" w:rsidP="00E53AFC">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14:paraId="13A36365" w14:textId="41D55097" w:rsidR="00E53AFC" w:rsidRPr="00552079" w:rsidRDefault="00E53AFC" w:rsidP="00E53AFC">
            <w:pPr>
              <w:rPr>
                <w:rFonts w:asciiTheme="minorHAnsi" w:eastAsia="Calibri" w:hAnsiTheme="minorHAnsi" w:cstheme="minorHAnsi"/>
                <w:b/>
                <w:i/>
                <w:sz w:val="22"/>
                <w:szCs w:val="22"/>
              </w:rPr>
            </w:pPr>
            <w:r w:rsidRPr="00DE5FAE">
              <w:rPr>
                <w:rFonts w:asciiTheme="minorHAnsi" w:eastAsia="Calibri" w:hAnsiTheme="minorHAnsi" w:cstheme="minorHAnsi"/>
                <w:b/>
                <w:i/>
                <w:sz w:val="18"/>
                <w:szCs w:val="18"/>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
        <w:gridCol w:w="2982"/>
        <w:gridCol w:w="1295"/>
        <w:gridCol w:w="49"/>
        <w:gridCol w:w="1080"/>
        <w:gridCol w:w="3280"/>
      </w:tblGrid>
      <w:tr w:rsidR="00E53AFC" w:rsidRPr="00DE5FAE" w14:paraId="03EC6348" w14:textId="77777777" w:rsidTr="00F2017E">
        <w:trPr>
          <w:trHeight w:val="173"/>
        </w:trPr>
        <w:tc>
          <w:tcPr>
            <w:tcW w:w="9125" w:type="dxa"/>
            <w:gridSpan w:val="6"/>
            <w:shd w:val="clear" w:color="auto" w:fill="D9D9D9"/>
            <w:vAlign w:val="center"/>
          </w:tcPr>
          <w:p w14:paraId="1A85391A" w14:textId="77777777" w:rsidR="00E53AFC" w:rsidRPr="00DE5FAE" w:rsidRDefault="00E53AFC" w:rsidP="00F2017E">
            <w:pPr>
              <w:jc w:val="center"/>
              <w:rPr>
                <w:rFonts w:asciiTheme="minorHAnsi" w:hAnsiTheme="minorHAnsi" w:cstheme="minorHAnsi"/>
                <w:b/>
                <w:sz w:val="18"/>
                <w:szCs w:val="18"/>
              </w:rPr>
            </w:pPr>
            <w:r w:rsidRPr="00DE5FAE">
              <w:rPr>
                <w:rFonts w:asciiTheme="minorHAnsi" w:hAnsiTheme="minorHAnsi" w:cstheme="minorHAnsi"/>
                <w:b/>
                <w:sz w:val="18"/>
                <w:szCs w:val="18"/>
              </w:rPr>
              <w:t>CRONOGRAMA DE PLAZOS</w:t>
            </w:r>
          </w:p>
        </w:tc>
      </w:tr>
      <w:tr w:rsidR="00E53AFC" w:rsidRPr="00DE5FAE" w14:paraId="0499E4D4" w14:textId="77777777" w:rsidTr="00F2017E">
        <w:trPr>
          <w:trHeight w:val="173"/>
        </w:trPr>
        <w:tc>
          <w:tcPr>
            <w:tcW w:w="439" w:type="dxa"/>
            <w:shd w:val="clear" w:color="auto" w:fill="D9D9D9"/>
            <w:vAlign w:val="center"/>
          </w:tcPr>
          <w:p w14:paraId="1EA9638D" w14:textId="77777777" w:rsidR="00E53AFC" w:rsidRPr="00DE5FAE" w:rsidRDefault="00E53AFC" w:rsidP="00F2017E">
            <w:pPr>
              <w:jc w:val="center"/>
              <w:rPr>
                <w:rFonts w:asciiTheme="minorHAnsi" w:hAnsiTheme="minorHAnsi" w:cstheme="minorHAnsi"/>
                <w:sz w:val="18"/>
                <w:szCs w:val="18"/>
              </w:rPr>
            </w:pPr>
            <w:r w:rsidRPr="00DE5FAE">
              <w:rPr>
                <w:rFonts w:asciiTheme="minorHAnsi" w:hAnsiTheme="minorHAnsi" w:cstheme="minorHAnsi"/>
                <w:sz w:val="18"/>
                <w:szCs w:val="18"/>
              </w:rPr>
              <w:t>N°</w:t>
            </w:r>
          </w:p>
        </w:tc>
        <w:tc>
          <w:tcPr>
            <w:tcW w:w="2982" w:type="dxa"/>
            <w:shd w:val="clear" w:color="auto" w:fill="D9D9D9"/>
            <w:vAlign w:val="center"/>
          </w:tcPr>
          <w:p w14:paraId="635CDA02" w14:textId="77777777" w:rsidR="00E53AFC" w:rsidRPr="00DE5FAE" w:rsidRDefault="00E53AFC" w:rsidP="00F2017E">
            <w:pPr>
              <w:jc w:val="center"/>
              <w:rPr>
                <w:rFonts w:asciiTheme="minorHAnsi" w:hAnsiTheme="minorHAnsi" w:cstheme="minorHAnsi"/>
                <w:b/>
                <w:sz w:val="18"/>
                <w:szCs w:val="18"/>
              </w:rPr>
            </w:pPr>
            <w:r w:rsidRPr="00DE5FAE">
              <w:rPr>
                <w:rFonts w:asciiTheme="minorHAnsi" w:hAnsiTheme="minorHAnsi" w:cstheme="minorHAnsi"/>
                <w:b/>
                <w:sz w:val="18"/>
                <w:szCs w:val="18"/>
              </w:rPr>
              <w:t>ACTIVIDAD</w:t>
            </w:r>
          </w:p>
        </w:tc>
        <w:tc>
          <w:tcPr>
            <w:tcW w:w="2424" w:type="dxa"/>
            <w:gridSpan w:val="3"/>
            <w:shd w:val="clear" w:color="auto" w:fill="D9D9D9"/>
            <w:vAlign w:val="center"/>
          </w:tcPr>
          <w:p w14:paraId="7C246AFF" w14:textId="77777777" w:rsidR="00E53AFC" w:rsidRPr="00DE5FAE" w:rsidRDefault="00E53AFC" w:rsidP="00F2017E">
            <w:pPr>
              <w:jc w:val="center"/>
              <w:rPr>
                <w:rFonts w:asciiTheme="minorHAnsi" w:hAnsiTheme="minorHAnsi" w:cstheme="minorHAnsi"/>
                <w:b/>
                <w:sz w:val="18"/>
                <w:szCs w:val="18"/>
              </w:rPr>
            </w:pPr>
            <w:r w:rsidRPr="00DE5FAE">
              <w:rPr>
                <w:rFonts w:asciiTheme="minorHAnsi" w:hAnsiTheme="minorHAnsi" w:cstheme="minorHAnsi"/>
                <w:b/>
                <w:sz w:val="18"/>
                <w:szCs w:val="18"/>
              </w:rPr>
              <w:t>FECHA y HORA</w:t>
            </w:r>
          </w:p>
        </w:tc>
        <w:tc>
          <w:tcPr>
            <w:tcW w:w="3280" w:type="dxa"/>
            <w:shd w:val="clear" w:color="auto" w:fill="D9D9D9"/>
            <w:vAlign w:val="center"/>
          </w:tcPr>
          <w:p w14:paraId="1C29A489" w14:textId="77777777" w:rsidR="00E53AFC" w:rsidRPr="00DE5FAE" w:rsidRDefault="00E53AFC" w:rsidP="00F2017E">
            <w:pPr>
              <w:jc w:val="center"/>
              <w:rPr>
                <w:rFonts w:asciiTheme="minorHAnsi" w:hAnsiTheme="minorHAnsi" w:cstheme="minorHAnsi"/>
                <w:b/>
                <w:sz w:val="18"/>
                <w:szCs w:val="18"/>
              </w:rPr>
            </w:pPr>
            <w:r w:rsidRPr="00DE5FAE">
              <w:rPr>
                <w:rFonts w:asciiTheme="minorHAnsi" w:hAnsiTheme="minorHAnsi" w:cstheme="minorHAnsi"/>
                <w:b/>
                <w:sz w:val="18"/>
                <w:szCs w:val="18"/>
              </w:rPr>
              <w:t xml:space="preserve">DIRECCIÓN </w:t>
            </w:r>
          </w:p>
        </w:tc>
      </w:tr>
      <w:tr w:rsidR="00E53AFC" w:rsidRPr="00DE5FAE" w14:paraId="62D05B62" w14:textId="77777777" w:rsidTr="00F2017E">
        <w:trPr>
          <w:trHeight w:val="27"/>
        </w:trPr>
        <w:tc>
          <w:tcPr>
            <w:tcW w:w="439" w:type="dxa"/>
          </w:tcPr>
          <w:p w14:paraId="1EEC5051" w14:textId="77777777" w:rsidR="00E53AFC" w:rsidRPr="00DE5FAE" w:rsidRDefault="00E53AFC" w:rsidP="00F2017E">
            <w:pPr>
              <w:rPr>
                <w:rFonts w:asciiTheme="minorHAnsi" w:hAnsiTheme="minorHAnsi" w:cstheme="minorHAnsi"/>
                <w:sz w:val="18"/>
                <w:szCs w:val="18"/>
              </w:rPr>
            </w:pPr>
          </w:p>
        </w:tc>
        <w:tc>
          <w:tcPr>
            <w:tcW w:w="2982" w:type="dxa"/>
          </w:tcPr>
          <w:p w14:paraId="6AD1E8D9" w14:textId="77777777" w:rsidR="00E53AFC" w:rsidRPr="00DE5FAE" w:rsidRDefault="00E53AFC" w:rsidP="00F2017E">
            <w:pPr>
              <w:rPr>
                <w:rFonts w:asciiTheme="minorHAnsi" w:hAnsiTheme="minorHAnsi" w:cstheme="minorHAnsi"/>
                <w:sz w:val="18"/>
                <w:szCs w:val="18"/>
              </w:rPr>
            </w:pPr>
          </w:p>
        </w:tc>
        <w:tc>
          <w:tcPr>
            <w:tcW w:w="2424" w:type="dxa"/>
            <w:gridSpan w:val="3"/>
          </w:tcPr>
          <w:p w14:paraId="11DEBA3B" w14:textId="77777777" w:rsidR="00E53AFC" w:rsidRPr="00DE5FAE" w:rsidRDefault="00E53AFC" w:rsidP="00F2017E">
            <w:pPr>
              <w:rPr>
                <w:rFonts w:asciiTheme="minorHAnsi" w:hAnsiTheme="minorHAnsi" w:cstheme="minorHAnsi"/>
                <w:sz w:val="18"/>
                <w:szCs w:val="18"/>
                <w:highlight w:val="yellow"/>
              </w:rPr>
            </w:pPr>
          </w:p>
        </w:tc>
        <w:tc>
          <w:tcPr>
            <w:tcW w:w="3280" w:type="dxa"/>
          </w:tcPr>
          <w:p w14:paraId="289B2467" w14:textId="77777777" w:rsidR="00E53AFC" w:rsidRPr="00DE5FAE" w:rsidRDefault="00E53AFC" w:rsidP="00F2017E">
            <w:pPr>
              <w:rPr>
                <w:rFonts w:asciiTheme="minorHAnsi" w:hAnsiTheme="minorHAnsi" w:cstheme="minorHAnsi"/>
                <w:sz w:val="18"/>
                <w:szCs w:val="18"/>
              </w:rPr>
            </w:pPr>
          </w:p>
        </w:tc>
      </w:tr>
      <w:tr w:rsidR="00E53AFC" w:rsidRPr="00DE5FAE" w14:paraId="58EDF3BF" w14:textId="77777777" w:rsidTr="00F2017E">
        <w:trPr>
          <w:trHeight w:val="126"/>
        </w:trPr>
        <w:tc>
          <w:tcPr>
            <w:tcW w:w="439" w:type="dxa"/>
            <w:vAlign w:val="center"/>
          </w:tcPr>
          <w:p w14:paraId="6E4EA1E1" w14:textId="77777777" w:rsidR="00E53AFC" w:rsidRPr="00DE5FAE" w:rsidRDefault="00E53AFC" w:rsidP="00F2017E">
            <w:pPr>
              <w:jc w:val="center"/>
              <w:rPr>
                <w:rFonts w:asciiTheme="minorHAnsi" w:hAnsiTheme="minorHAnsi" w:cstheme="minorHAnsi"/>
                <w:sz w:val="18"/>
                <w:szCs w:val="18"/>
              </w:rPr>
            </w:pPr>
            <w:r w:rsidRPr="00DE5FAE">
              <w:rPr>
                <w:rFonts w:asciiTheme="minorHAnsi" w:hAnsiTheme="minorHAnsi" w:cstheme="minorHAnsi"/>
                <w:sz w:val="18"/>
                <w:szCs w:val="18"/>
              </w:rPr>
              <w:t>1</w:t>
            </w:r>
          </w:p>
        </w:tc>
        <w:tc>
          <w:tcPr>
            <w:tcW w:w="2982" w:type="dxa"/>
            <w:vAlign w:val="center"/>
          </w:tcPr>
          <w:p w14:paraId="59A5286D" w14:textId="77777777" w:rsidR="00E53AFC" w:rsidRPr="00DE5FAE" w:rsidRDefault="00E53AFC" w:rsidP="00F2017E">
            <w:pPr>
              <w:rPr>
                <w:rFonts w:asciiTheme="minorHAnsi" w:hAnsiTheme="minorHAnsi" w:cstheme="minorHAnsi"/>
                <w:sz w:val="18"/>
                <w:szCs w:val="18"/>
              </w:rPr>
            </w:pPr>
            <w:r w:rsidRPr="00DE5FAE">
              <w:rPr>
                <w:rFonts w:asciiTheme="minorHAnsi" w:hAnsiTheme="minorHAnsi" w:cstheme="minorHAnsi"/>
                <w:sz w:val="18"/>
                <w:szCs w:val="18"/>
              </w:rPr>
              <w:t>Inspección Previa</w:t>
            </w:r>
          </w:p>
        </w:tc>
        <w:tc>
          <w:tcPr>
            <w:tcW w:w="1344" w:type="dxa"/>
            <w:gridSpan w:val="2"/>
            <w:vAlign w:val="center"/>
          </w:tcPr>
          <w:p w14:paraId="300CC8D2" w14:textId="77777777" w:rsidR="00E53AFC" w:rsidRPr="00DE5FAE" w:rsidRDefault="00E53AFC" w:rsidP="00F2017E">
            <w:pPr>
              <w:rPr>
                <w:rFonts w:asciiTheme="minorHAnsi" w:hAnsiTheme="minorHAnsi" w:cstheme="minorHAnsi"/>
                <w:sz w:val="18"/>
                <w:szCs w:val="18"/>
              </w:rPr>
            </w:pPr>
            <w:r w:rsidRPr="00DE5FAE">
              <w:rPr>
                <w:rFonts w:asciiTheme="minorHAnsi" w:hAnsiTheme="minorHAnsi" w:cstheme="minorHAnsi"/>
                <w:sz w:val="18"/>
                <w:szCs w:val="18"/>
              </w:rPr>
              <w:t>Fecha:</w:t>
            </w:r>
          </w:p>
          <w:p w14:paraId="7580F75A" w14:textId="77777777" w:rsidR="00E53AFC" w:rsidRPr="00DE5FAE" w:rsidRDefault="00E53AFC" w:rsidP="00F2017E">
            <w:pPr>
              <w:rPr>
                <w:rFonts w:asciiTheme="minorHAnsi" w:hAnsiTheme="minorHAnsi" w:cstheme="minorHAnsi"/>
                <w:sz w:val="18"/>
                <w:szCs w:val="18"/>
              </w:rPr>
            </w:pPr>
          </w:p>
        </w:tc>
        <w:tc>
          <w:tcPr>
            <w:tcW w:w="1080" w:type="dxa"/>
            <w:vAlign w:val="center"/>
          </w:tcPr>
          <w:p w14:paraId="6F9E3A71" w14:textId="77777777" w:rsidR="00E53AFC" w:rsidRPr="00DE5FAE" w:rsidRDefault="00E53AFC" w:rsidP="00F2017E">
            <w:pPr>
              <w:jc w:val="center"/>
              <w:rPr>
                <w:rFonts w:asciiTheme="minorHAnsi" w:hAnsiTheme="minorHAnsi" w:cstheme="minorHAnsi"/>
                <w:sz w:val="18"/>
                <w:szCs w:val="18"/>
              </w:rPr>
            </w:pPr>
            <w:r w:rsidRPr="00DE5FAE">
              <w:rPr>
                <w:rFonts w:asciiTheme="minorHAnsi" w:hAnsiTheme="minorHAnsi" w:cstheme="minorHAnsi"/>
                <w:sz w:val="18"/>
                <w:szCs w:val="18"/>
              </w:rPr>
              <w:t>Hora:</w:t>
            </w:r>
          </w:p>
          <w:p w14:paraId="2434FFE8" w14:textId="77777777" w:rsidR="00E53AFC" w:rsidRPr="00DE5FAE" w:rsidRDefault="00E53AFC" w:rsidP="00F2017E">
            <w:pPr>
              <w:jc w:val="center"/>
              <w:rPr>
                <w:rFonts w:asciiTheme="minorHAnsi" w:hAnsiTheme="minorHAnsi" w:cstheme="minorHAnsi"/>
                <w:color w:val="000000"/>
                <w:sz w:val="18"/>
                <w:szCs w:val="18"/>
              </w:rPr>
            </w:pPr>
          </w:p>
        </w:tc>
        <w:tc>
          <w:tcPr>
            <w:tcW w:w="3280" w:type="dxa"/>
            <w:vAlign w:val="center"/>
          </w:tcPr>
          <w:p w14:paraId="204A2EB1" w14:textId="77777777" w:rsidR="00E53AFC" w:rsidRPr="00DE5FAE" w:rsidRDefault="00E53AFC" w:rsidP="00F2017E">
            <w:pPr>
              <w:jc w:val="both"/>
              <w:rPr>
                <w:rFonts w:asciiTheme="minorHAnsi" w:hAnsiTheme="minorHAnsi" w:cstheme="minorHAnsi"/>
                <w:color w:val="000000"/>
                <w:sz w:val="18"/>
                <w:szCs w:val="18"/>
              </w:rPr>
            </w:pPr>
          </w:p>
        </w:tc>
      </w:tr>
      <w:tr w:rsidR="00E53AFC" w:rsidRPr="00DE5FAE" w14:paraId="6B29CE25" w14:textId="77777777" w:rsidTr="00F2017E">
        <w:trPr>
          <w:trHeight w:val="131"/>
        </w:trPr>
        <w:tc>
          <w:tcPr>
            <w:tcW w:w="439" w:type="dxa"/>
            <w:vAlign w:val="center"/>
          </w:tcPr>
          <w:p w14:paraId="3BACD01C" w14:textId="77777777" w:rsidR="00E53AFC" w:rsidRPr="00DE5FAE" w:rsidRDefault="00E53AFC" w:rsidP="00F2017E">
            <w:pPr>
              <w:rPr>
                <w:rFonts w:asciiTheme="minorHAnsi" w:hAnsiTheme="minorHAnsi" w:cstheme="minorHAnsi"/>
                <w:sz w:val="18"/>
                <w:szCs w:val="18"/>
              </w:rPr>
            </w:pPr>
          </w:p>
        </w:tc>
        <w:tc>
          <w:tcPr>
            <w:tcW w:w="2982" w:type="dxa"/>
            <w:vAlign w:val="center"/>
          </w:tcPr>
          <w:p w14:paraId="6FB8A753" w14:textId="77777777" w:rsidR="00E53AFC" w:rsidRPr="00DE5FAE" w:rsidRDefault="00E53AFC" w:rsidP="00F2017E">
            <w:pPr>
              <w:rPr>
                <w:rFonts w:asciiTheme="minorHAnsi" w:hAnsiTheme="minorHAnsi" w:cstheme="minorHAnsi"/>
                <w:sz w:val="18"/>
                <w:szCs w:val="18"/>
              </w:rPr>
            </w:pPr>
          </w:p>
        </w:tc>
        <w:tc>
          <w:tcPr>
            <w:tcW w:w="2424" w:type="dxa"/>
            <w:gridSpan w:val="3"/>
          </w:tcPr>
          <w:p w14:paraId="19F7FD3C" w14:textId="77777777" w:rsidR="00E53AFC" w:rsidRPr="00DE5FAE" w:rsidRDefault="00E53AFC" w:rsidP="00F2017E">
            <w:pPr>
              <w:jc w:val="center"/>
              <w:rPr>
                <w:rFonts w:asciiTheme="minorHAnsi" w:hAnsiTheme="minorHAnsi" w:cstheme="minorHAnsi"/>
                <w:sz w:val="18"/>
                <w:szCs w:val="18"/>
              </w:rPr>
            </w:pPr>
          </w:p>
        </w:tc>
        <w:tc>
          <w:tcPr>
            <w:tcW w:w="3280" w:type="dxa"/>
          </w:tcPr>
          <w:p w14:paraId="59BAB7CB" w14:textId="77777777" w:rsidR="00E53AFC" w:rsidRPr="00DE5FAE" w:rsidRDefault="00E53AFC" w:rsidP="00F2017E">
            <w:pPr>
              <w:jc w:val="both"/>
              <w:rPr>
                <w:rFonts w:asciiTheme="minorHAnsi" w:hAnsiTheme="minorHAnsi" w:cstheme="minorHAnsi"/>
                <w:sz w:val="18"/>
                <w:szCs w:val="18"/>
              </w:rPr>
            </w:pPr>
          </w:p>
        </w:tc>
      </w:tr>
      <w:tr w:rsidR="00E53AFC" w:rsidRPr="00DE5FAE" w14:paraId="60B78C31" w14:textId="77777777" w:rsidTr="00F2017E">
        <w:trPr>
          <w:trHeight w:val="183"/>
        </w:trPr>
        <w:tc>
          <w:tcPr>
            <w:tcW w:w="439" w:type="dxa"/>
            <w:shd w:val="clear" w:color="auto" w:fill="auto"/>
            <w:vAlign w:val="center"/>
          </w:tcPr>
          <w:p w14:paraId="3DD654C2" w14:textId="77777777" w:rsidR="00E53AFC" w:rsidRPr="00DE5FAE" w:rsidRDefault="00E53AFC" w:rsidP="00F2017E">
            <w:pPr>
              <w:jc w:val="center"/>
              <w:rPr>
                <w:rFonts w:asciiTheme="minorHAnsi" w:hAnsiTheme="minorHAnsi" w:cstheme="minorHAnsi"/>
                <w:sz w:val="18"/>
                <w:szCs w:val="18"/>
              </w:rPr>
            </w:pPr>
            <w:r w:rsidRPr="00DE5FAE">
              <w:rPr>
                <w:rFonts w:asciiTheme="minorHAnsi" w:hAnsiTheme="minorHAnsi" w:cstheme="minorHAnsi"/>
                <w:sz w:val="18"/>
                <w:szCs w:val="18"/>
              </w:rPr>
              <w:t>2</w:t>
            </w:r>
          </w:p>
        </w:tc>
        <w:tc>
          <w:tcPr>
            <w:tcW w:w="2982" w:type="dxa"/>
            <w:vAlign w:val="center"/>
          </w:tcPr>
          <w:p w14:paraId="627E5EEE" w14:textId="77777777" w:rsidR="00E53AFC" w:rsidRPr="00DE5FAE" w:rsidRDefault="00E53AFC" w:rsidP="00F2017E">
            <w:pPr>
              <w:rPr>
                <w:rFonts w:asciiTheme="minorHAnsi" w:hAnsiTheme="minorHAnsi" w:cstheme="minorHAnsi"/>
                <w:sz w:val="18"/>
                <w:szCs w:val="18"/>
              </w:rPr>
            </w:pPr>
            <w:r w:rsidRPr="00DE5FAE">
              <w:rPr>
                <w:rFonts w:asciiTheme="minorHAnsi" w:hAnsiTheme="minorHAnsi" w:cstheme="minorHAnsi"/>
                <w:sz w:val="18"/>
                <w:szCs w:val="18"/>
              </w:rPr>
              <w:t>Consultas Escritas</w:t>
            </w:r>
          </w:p>
        </w:tc>
        <w:tc>
          <w:tcPr>
            <w:tcW w:w="1344" w:type="dxa"/>
            <w:gridSpan w:val="2"/>
            <w:vAlign w:val="center"/>
          </w:tcPr>
          <w:p w14:paraId="250CC31A" w14:textId="77777777" w:rsidR="00E53AFC" w:rsidRPr="00DE5FAE" w:rsidRDefault="00E53AFC" w:rsidP="00F2017E">
            <w:pPr>
              <w:rPr>
                <w:rFonts w:asciiTheme="minorHAnsi" w:hAnsiTheme="minorHAnsi" w:cstheme="minorHAnsi"/>
                <w:sz w:val="18"/>
                <w:szCs w:val="18"/>
              </w:rPr>
            </w:pPr>
            <w:r w:rsidRPr="00DE5FAE">
              <w:rPr>
                <w:rFonts w:asciiTheme="minorHAnsi" w:hAnsiTheme="minorHAnsi" w:cstheme="minorHAnsi"/>
                <w:sz w:val="18"/>
                <w:szCs w:val="18"/>
              </w:rPr>
              <w:t>Fecha:</w:t>
            </w:r>
          </w:p>
          <w:p w14:paraId="75A592D6" w14:textId="77777777" w:rsidR="00E53AFC" w:rsidRPr="00DE5FAE" w:rsidRDefault="00E53AFC" w:rsidP="00F2017E">
            <w:pPr>
              <w:rPr>
                <w:rFonts w:asciiTheme="minorHAnsi" w:hAnsiTheme="minorHAnsi" w:cstheme="minorHAnsi"/>
                <w:sz w:val="18"/>
                <w:szCs w:val="18"/>
              </w:rPr>
            </w:pPr>
          </w:p>
        </w:tc>
        <w:tc>
          <w:tcPr>
            <w:tcW w:w="1080" w:type="dxa"/>
            <w:vAlign w:val="center"/>
          </w:tcPr>
          <w:p w14:paraId="6BFF0623" w14:textId="77777777" w:rsidR="00E53AFC" w:rsidRPr="00DE5FAE" w:rsidRDefault="00E53AFC" w:rsidP="00F2017E">
            <w:pPr>
              <w:jc w:val="center"/>
              <w:rPr>
                <w:rFonts w:asciiTheme="minorHAnsi" w:hAnsiTheme="minorHAnsi" w:cstheme="minorHAnsi"/>
                <w:sz w:val="18"/>
                <w:szCs w:val="18"/>
              </w:rPr>
            </w:pPr>
            <w:r w:rsidRPr="00DE5FAE">
              <w:rPr>
                <w:rFonts w:asciiTheme="minorHAnsi" w:hAnsiTheme="minorHAnsi" w:cstheme="minorHAnsi"/>
                <w:sz w:val="18"/>
                <w:szCs w:val="18"/>
              </w:rPr>
              <w:t>Hasta hora:</w:t>
            </w:r>
          </w:p>
          <w:p w14:paraId="319B6A39" w14:textId="77777777" w:rsidR="00E53AFC" w:rsidRPr="00DE5FAE" w:rsidRDefault="00E53AFC" w:rsidP="00F2017E">
            <w:pPr>
              <w:rPr>
                <w:rFonts w:asciiTheme="minorHAnsi" w:hAnsiTheme="minorHAnsi" w:cstheme="minorHAnsi"/>
                <w:sz w:val="18"/>
                <w:szCs w:val="18"/>
              </w:rPr>
            </w:pPr>
          </w:p>
        </w:tc>
        <w:tc>
          <w:tcPr>
            <w:tcW w:w="3280" w:type="dxa"/>
            <w:vAlign w:val="center"/>
          </w:tcPr>
          <w:p w14:paraId="3246C9C6" w14:textId="77777777" w:rsidR="00E53AFC" w:rsidRPr="00DE5FAE" w:rsidRDefault="00E53AFC" w:rsidP="00F2017E">
            <w:pPr>
              <w:jc w:val="both"/>
              <w:rPr>
                <w:rFonts w:asciiTheme="minorHAnsi" w:hAnsiTheme="minorHAnsi" w:cstheme="minorHAnsi"/>
                <w:b/>
                <w:color w:val="000000"/>
                <w:sz w:val="18"/>
                <w:szCs w:val="18"/>
              </w:rPr>
            </w:pPr>
          </w:p>
        </w:tc>
      </w:tr>
      <w:tr w:rsidR="00E53AFC" w:rsidRPr="00DE5FAE" w14:paraId="67AD10C1" w14:textId="77777777" w:rsidTr="00F2017E">
        <w:trPr>
          <w:trHeight w:val="27"/>
        </w:trPr>
        <w:tc>
          <w:tcPr>
            <w:tcW w:w="439" w:type="dxa"/>
            <w:vAlign w:val="center"/>
          </w:tcPr>
          <w:p w14:paraId="7C8A16C7" w14:textId="77777777" w:rsidR="00E53AFC" w:rsidRPr="00DE5FAE" w:rsidRDefault="00E53AFC" w:rsidP="00F2017E">
            <w:pPr>
              <w:jc w:val="center"/>
              <w:rPr>
                <w:rFonts w:asciiTheme="minorHAnsi" w:hAnsiTheme="minorHAnsi" w:cstheme="minorHAnsi"/>
                <w:sz w:val="18"/>
                <w:szCs w:val="18"/>
              </w:rPr>
            </w:pPr>
          </w:p>
        </w:tc>
        <w:tc>
          <w:tcPr>
            <w:tcW w:w="2982" w:type="dxa"/>
            <w:vAlign w:val="center"/>
          </w:tcPr>
          <w:p w14:paraId="5898CE79" w14:textId="77777777" w:rsidR="00E53AFC" w:rsidRPr="00DE5FAE" w:rsidRDefault="00E53AFC" w:rsidP="00F2017E">
            <w:pPr>
              <w:rPr>
                <w:rFonts w:asciiTheme="minorHAnsi" w:hAnsiTheme="minorHAnsi" w:cstheme="minorHAnsi"/>
                <w:sz w:val="18"/>
                <w:szCs w:val="18"/>
              </w:rPr>
            </w:pPr>
          </w:p>
        </w:tc>
        <w:tc>
          <w:tcPr>
            <w:tcW w:w="2424" w:type="dxa"/>
            <w:gridSpan w:val="3"/>
          </w:tcPr>
          <w:p w14:paraId="7935CD4C" w14:textId="77777777" w:rsidR="00E53AFC" w:rsidRPr="00DE5FAE" w:rsidRDefault="00E53AFC" w:rsidP="00F2017E">
            <w:pPr>
              <w:rPr>
                <w:rFonts w:asciiTheme="minorHAnsi" w:hAnsiTheme="minorHAnsi" w:cstheme="minorHAnsi"/>
                <w:sz w:val="18"/>
                <w:szCs w:val="18"/>
              </w:rPr>
            </w:pPr>
          </w:p>
        </w:tc>
        <w:tc>
          <w:tcPr>
            <w:tcW w:w="3280" w:type="dxa"/>
          </w:tcPr>
          <w:p w14:paraId="2011D88B" w14:textId="77777777" w:rsidR="00E53AFC" w:rsidRPr="00DE5FAE" w:rsidRDefault="00E53AFC" w:rsidP="00F2017E">
            <w:pPr>
              <w:rPr>
                <w:rFonts w:asciiTheme="minorHAnsi" w:hAnsiTheme="minorHAnsi" w:cstheme="minorHAnsi"/>
                <w:sz w:val="18"/>
                <w:szCs w:val="18"/>
              </w:rPr>
            </w:pPr>
          </w:p>
        </w:tc>
      </w:tr>
      <w:tr w:rsidR="00E53AFC" w:rsidRPr="00DE5FAE" w14:paraId="465897AF" w14:textId="77777777" w:rsidTr="00F2017E">
        <w:trPr>
          <w:trHeight w:val="156"/>
        </w:trPr>
        <w:tc>
          <w:tcPr>
            <w:tcW w:w="439" w:type="dxa"/>
            <w:vAlign w:val="center"/>
          </w:tcPr>
          <w:p w14:paraId="7568A828" w14:textId="77777777" w:rsidR="00E53AFC" w:rsidRPr="00DE5FAE" w:rsidRDefault="00E53AFC" w:rsidP="00F2017E">
            <w:pPr>
              <w:jc w:val="center"/>
              <w:rPr>
                <w:rFonts w:asciiTheme="minorHAnsi" w:hAnsiTheme="minorHAnsi" w:cstheme="minorHAnsi"/>
                <w:sz w:val="18"/>
                <w:szCs w:val="18"/>
              </w:rPr>
            </w:pPr>
            <w:r w:rsidRPr="00DE5FAE">
              <w:rPr>
                <w:rFonts w:asciiTheme="minorHAnsi" w:hAnsiTheme="minorHAnsi" w:cstheme="minorHAnsi"/>
                <w:sz w:val="18"/>
                <w:szCs w:val="18"/>
              </w:rPr>
              <w:t>-3</w:t>
            </w:r>
          </w:p>
        </w:tc>
        <w:tc>
          <w:tcPr>
            <w:tcW w:w="2982" w:type="dxa"/>
            <w:vAlign w:val="center"/>
          </w:tcPr>
          <w:p w14:paraId="4B0803E3" w14:textId="77777777" w:rsidR="00E53AFC" w:rsidRPr="00DE5FAE" w:rsidRDefault="00E53AFC" w:rsidP="00F2017E">
            <w:pPr>
              <w:jc w:val="both"/>
              <w:rPr>
                <w:rFonts w:asciiTheme="minorHAnsi" w:hAnsiTheme="minorHAnsi" w:cstheme="minorHAnsi"/>
                <w:sz w:val="18"/>
                <w:szCs w:val="18"/>
              </w:rPr>
            </w:pPr>
            <w:r w:rsidRPr="00DE5FAE">
              <w:rPr>
                <w:rFonts w:asciiTheme="minorHAnsi" w:hAnsiTheme="minorHAnsi" w:cstheme="minorHAnsi"/>
                <w:sz w:val="18"/>
                <w:szCs w:val="18"/>
              </w:rPr>
              <w:t>Reunión de Aclaración</w:t>
            </w:r>
          </w:p>
        </w:tc>
        <w:tc>
          <w:tcPr>
            <w:tcW w:w="1344" w:type="dxa"/>
            <w:gridSpan w:val="2"/>
            <w:vAlign w:val="center"/>
          </w:tcPr>
          <w:p w14:paraId="0D89F0F6" w14:textId="77777777" w:rsidR="00E53AFC" w:rsidRPr="00DE5FAE" w:rsidRDefault="00E53AFC" w:rsidP="00F2017E">
            <w:pPr>
              <w:rPr>
                <w:rFonts w:asciiTheme="minorHAnsi" w:hAnsiTheme="minorHAnsi" w:cstheme="minorHAnsi"/>
                <w:sz w:val="18"/>
                <w:szCs w:val="18"/>
              </w:rPr>
            </w:pPr>
            <w:r w:rsidRPr="00DE5FAE">
              <w:rPr>
                <w:rFonts w:asciiTheme="minorHAnsi" w:hAnsiTheme="minorHAnsi" w:cstheme="minorHAnsi"/>
                <w:sz w:val="18"/>
                <w:szCs w:val="18"/>
              </w:rPr>
              <w:t>Fecha:</w:t>
            </w:r>
          </w:p>
          <w:p w14:paraId="7FEDCA81" w14:textId="77777777" w:rsidR="00E53AFC" w:rsidRPr="00DE5FAE" w:rsidRDefault="00E53AFC" w:rsidP="00F2017E">
            <w:pPr>
              <w:rPr>
                <w:rFonts w:asciiTheme="minorHAnsi" w:hAnsiTheme="minorHAnsi" w:cstheme="minorHAnsi"/>
                <w:sz w:val="18"/>
                <w:szCs w:val="18"/>
              </w:rPr>
            </w:pPr>
          </w:p>
        </w:tc>
        <w:tc>
          <w:tcPr>
            <w:tcW w:w="1080" w:type="dxa"/>
            <w:vAlign w:val="center"/>
          </w:tcPr>
          <w:p w14:paraId="607EBF75" w14:textId="77777777" w:rsidR="00E53AFC" w:rsidRPr="00DE5FAE" w:rsidRDefault="00E53AFC" w:rsidP="00F2017E">
            <w:pPr>
              <w:jc w:val="center"/>
              <w:rPr>
                <w:rFonts w:asciiTheme="minorHAnsi" w:hAnsiTheme="minorHAnsi" w:cstheme="minorHAnsi"/>
                <w:sz w:val="18"/>
                <w:szCs w:val="18"/>
              </w:rPr>
            </w:pPr>
            <w:r w:rsidRPr="00DE5FAE">
              <w:rPr>
                <w:rFonts w:asciiTheme="minorHAnsi" w:hAnsiTheme="minorHAnsi" w:cstheme="minorHAnsi"/>
                <w:sz w:val="18"/>
                <w:szCs w:val="18"/>
              </w:rPr>
              <w:t>Hora:</w:t>
            </w:r>
          </w:p>
          <w:p w14:paraId="7983CA6F" w14:textId="77777777" w:rsidR="00E53AFC" w:rsidRPr="00DE5FAE" w:rsidRDefault="00E53AFC" w:rsidP="00F2017E">
            <w:pPr>
              <w:rPr>
                <w:rFonts w:asciiTheme="minorHAnsi" w:hAnsiTheme="minorHAnsi" w:cstheme="minorHAnsi"/>
                <w:sz w:val="18"/>
                <w:szCs w:val="18"/>
              </w:rPr>
            </w:pPr>
          </w:p>
        </w:tc>
        <w:tc>
          <w:tcPr>
            <w:tcW w:w="3280" w:type="dxa"/>
          </w:tcPr>
          <w:p w14:paraId="4FFA09D9" w14:textId="77777777" w:rsidR="00E53AFC" w:rsidRPr="00DE5FAE" w:rsidRDefault="00E53AFC" w:rsidP="00F2017E">
            <w:pPr>
              <w:rPr>
                <w:rFonts w:asciiTheme="minorHAnsi" w:hAnsiTheme="minorHAnsi" w:cstheme="minorHAnsi"/>
                <w:color w:val="FF0000"/>
                <w:sz w:val="18"/>
                <w:szCs w:val="18"/>
              </w:rPr>
            </w:pPr>
          </w:p>
        </w:tc>
      </w:tr>
      <w:tr w:rsidR="00E53AFC" w:rsidRPr="00DE5FAE" w14:paraId="409BFA35" w14:textId="77777777" w:rsidTr="00F2017E">
        <w:trPr>
          <w:trHeight w:val="27"/>
        </w:trPr>
        <w:tc>
          <w:tcPr>
            <w:tcW w:w="439" w:type="dxa"/>
            <w:vAlign w:val="center"/>
          </w:tcPr>
          <w:p w14:paraId="4FBFE3D9" w14:textId="77777777" w:rsidR="00E53AFC" w:rsidRPr="00DE5FAE" w:rsidRDefault="00E53AFC" w:rsidP="00F2017E">
            <w:pPr>
              <w:jc w:val="center"/>
              <w:rPr>
                <w:rFonts w:asciiTheme="minorHAnsi" w:hAnsiTheme="minorHAnsi" w:cstheme="minorHAnsi"/>
                <w:sz w:val="18"/>
                <w:szCs w:val="18"/>
              </w:rPr>
            </w:pPr>
          </w:p>
        </w:tc>
        <w:tc>
          <w:tcPr>
            <w:tcW w:w="2982" w:type="dxa"/>
            <w:vAlign w:val="center"/>
          </w:tcPr>
          <w:p w14:paraId="0F94DC6B" w14:textId="77777777" w:rsidR="00E53AFC" w:rsidRPr="00DE5FAE" w:rsidRDefault="00E53AFC" w:rsidP="00F2017E">
            <w:pPr>
              <w:jc w:val="center"/>
              <w:rPr>
                <w:rFonts w:asciiTheme="minorHAnsi" w:hAnsiTheme="minorHAnsi" w:cstheme="minorHAnsi"/>
                <w:sz w:val="18"/>
                <w:szCs w:val="18"/>
              </w:rPr>
            </w:pPr>
          </w:p>
        </w:tc>
        <w:tc>
          <w:tcPr>
            <w:tcW w:w="2424" w:type="dxa"/>
            <w:gridSpan w:val="3"/>
            <w:vAlign w:val="center"/>
          </w:tcPr>
          <w:p w14:paraId="5CD8AD84" w14:textId="77777777" w:rsidR="00E53AFC" w:rsidRPr="00DE5FAE" w:rsidRDefault="00E53AFC" w:rsidP="00F2017E">
            <w:pPr>
              <w:jc w:val="center"/>
              <w:rPr>
                <w:rFonts w:asciiTheme="minorHAnsi" w:hAnsiTheme="minorHAnsi" w:cstheme="minorHAnsi"/>
                <w:sz w:val="18"/>
                <w:szCs w:val="18"/>
              </w:rPr>
            </w:pPr>
          </w:p>
        </w:tc>
        <w:tc>
          <w:tcPr>
            <w:tcW w:w="3280" w:type="dxa"/>
            <w:vAlign w:val="center"/>
          </w:tcPr>
          <w:p w14:paraId="7F858714" w14:textId="77777777" w:rsidR="00E53AFC" w:rsidRPr="00DE5FAE" w:rsidRDefault="00E53AFC" w:rsidP="00F2017E">
            <w:pPr>
              <w:rPr>
                <w:rFonts w:asciiTheme="minorHAnsi" w:hAnsiTheme="minorHAnsi" w:cstheme="minorHAnsi"/>
                <w:color w:val="FF0000"/>
                <w:sz w:val="18"/>
                <w:szCs w:val="18"/>
              </w:rPr>
            </w:pPr>
          </w:p>
        </w:tc>
      </w:tr>
      <w:tr w:rsidR="00E53AFC" w:rsidRPr="00DE5FAE" w14:paraId="5ABC0121" w14:textId="77777777" w:rsidTr="00F2017E">
        <w:trPr>
          <w:trHeight w:val="156"/>
        </w:trPr>
        <w:tc>
          <w:tcPr>
            <w:tcW w:w="439" w:type="dxa"/>
            <w:vAlign w:val="center"/>
          </w:tcPr>
          <w:p w14:paraId="3ADAAB7B" w14:textId="77777777" w:rsidR="00E53AFC" w:rsidRPr="00DE5FAE" w:rsidRDefault="00E53AFC" w:rsidP="00F2017E">
            <w:pPr>
              <w:jc w:val="center"/>
              <w:rPr>
                <w:rFonts w:asciiTheme="minorHAnsi" w:hAnsiTheme="minorHAnsi" w:cstheme="minorHAnsi"/>
                <w:sz w:val="18"/>
                <w:szCs w:val="18"/>
              </w:rPr>
            </w:pPr>
            <w:r w:rsidRPr="00DE5FAE">
              <w:rPr>
                <w:rFonts w:asciiTheme="minorHAnsi" w:hAnsiTheme="minorHAnsi" w:cstheme="minorHAnsi"/>
                <w:sz w:val="18"/>
                <w:szCs w:val="18"/>
              </w:rPr>
              <w:t>4</w:t>
            </w:r>
          </w:p>
        </w:tc>
        <w:tc>
          <w:tcPr>
            <w:tcW w:w="2982" w:type="dxa"/>
            <w:vAlign w:val="center"/>
          </w:tcPr>
          <w:p w14:paraId="71F15A8F" w14:textId="77777777" w:rsidR="00E53AFC" w:rsidRPr="00DE5FAE" w:rsidRDefault="00E53AFC" w:rsidP="00F2017E">
            <w:pPr>
              <w:rPr>
                <w:rFonts w:asciiTheme="minorHAnsi" w:hAnsiTheme="minorHAnsi" w:cstheme="minorHAnsi"/>
                <w:sz w:val="18"/>
                <w:szCs w:val="18"/>
              </w:rPr>
            </w:pPr>
            <w:r w:rsidRPr="00DE5FAE">
              <w:rPr>
                <w:rFonts w:asciiTheme="minorHAnsi" w:hAnsiTheme="minorHAnsi" w:cstheme="minorHAnsi"/>
                <w:sz w:val="18"/>
                <w:szCs w:val="18"/>
              </w:rPr>
              <w:t>Presentación de Propuestas.</w:t>
            </w:r>
          </w:p>
        </w:tc>
        <w:tc>
          <w:tcPr>
            <w:tcW w:w="1344" w:type="dxa"/>
            <w:gridSpan w:val="2"/>
            <w:vAlign w:val="center"/>
          </w:tcPr>
          <w:p w14:paraId="532C07B9" w14:textId="77777777" w:rsidR="00E53AFC" w:rsidRPr="00DE5FAE" w:rsidRDefault="00E53AFC" w:rsidP="00F2017E">
            <w:pPr>
              <w:jc w:val="center"/>
              <w:rPr>
                <w:rFonts w:asciiTheme="minorHAnsi" w:hAnsiTheme="minorHAnsi" w:cstheme="minorHAnsi"/>
                <w:sz w:val="18"/>
                <w:szCs w:val="18"/>
              </w:rPr>
            </w:pPr>
            <w:r w:rsidRPr="00DE5FAE">
              <w:rPr>
                <w:rFonts w:asciiTheme="minorHAnsi" w:hAnsiTheme="minorHAnsi" w:cstheme="minorHAnsi"/>
                <w:sz w:val="18"/>
                <w:szCs w:val="18"/>
              </w:rPr>
              <w:t>Fecha:</w:t>
            </w:r>
          </w:p>
          <w:p w14:paraId="5B313413" w14:textId="61DB71C9" w:rsidR="00E53AFC" w:rsidRPr="00DE5FAE" w:rsidRDefault="00E53AFC" w:rsidP="00E53AFC">
            <w:pPr>
              <w:jc w:val="center"/>
              <w:rPr>
                <w:rFonts w:asciiTheme="minorHAnsi" w:hAnsiTheme="minorHAnsi" w:cstheme="minorHAnsi"/>
                <w:sz w:val="18"/>
                <w:szCs w:val="18"/>
              </w:rPr>
            </w:pPr>
            <w:r>
              <w:rPr>
                <w:rFonts w:asciiTheme="minorHAnsi" w:hAnsiTheme="minorHAnsi" w:cstheme="minorHAnsi"/>
                <w:sz w:val="18"/>
                <w:szCs w:val="18"/>
              </w:rPr>
              <w:t>15</w:t>
            </w:r>
            <w:r w:rsidRPr="00DE5FAE">
              <w:rPr>
                <w:rFonts w:asciiTheme="minorHAnsi" w:hAnsiTheme="minorHAnsi" w:cstheme="minorHAnsi"/>
                <w:sz w:val="18"/>
                <w:szCs w:val="18"/>
              </w:rPr>
              <w:t>/0</w:t>
            </w:r>
            <w:r>
              <w:rPr>
                <w:rFonts w:asciiTheme="minorHAnsi" w:hAnsiTheme="minorHAnsi" w:cstheme="minorHAnsi"/>
                <w:sz w:val="18"/>
                <w:szCs w:val="18"/>
              </w:rPr>
              <w:t>6</w:t>
            </w:r>
            <w:r w:rsidRPr="00DE5FAE">
              <w:rPr>
                <w:rFonts w:asciiTheme="minorHAnsi" w:hAnsiTheme="minorHAnsi" w:cstheme="minorHAnsi"/>
                <w:sz w:val="18"/>
                <w:szCs w:val="18"/>
              </w:rPr>
              <w:t>/2016</w:t>
            </w:r>
          </w:p>
        </w:tc>
        <w:tc>
          <w:tcPr>
            <w:tcW w:w="1080" w:type="dxa"/>
            <w:vAlign w:val="center"/>
          </w:tcPr>
          <w:p w14:paraId="09A79E03" w14:textId="77777777" w:rsidR="00E53AFC" w:rsidRPr="00DE5FAE" w:rsidRDefault="00E53AFC" w:rsidP="00F2017E">
            <w:pPr>
              <w:jc w:val="center"/>
              <w:rPr>
                <w:rFonts w:asciiTheme="minorHAnsi" w:hAnsiTheme="minorHAnsi" w:cstheme="minorHAnsi"/>
                <w:sz w:val="18"/>
                <w:szCs w:val="18"/>
              </w:rPr>
            </w:pPr>
            <w:r w:rsidRPr="00DE5FAE">
              <w:rPr>
                <w:rFonts w:asciiTheme="minorHAnsi" w:hAnsiTheme="minorHAnsi" w:cstheme="minorHAnsi"/>
                <w:sz w:val="18"/>
                <w:szCs w:val="18"/>
              </w:rPr>
              <w:t>Hasta hora:</w:t>
            </w:r>
          </w:p>
          <w:p w14:paraId="7E659C26" w14:textId="5C09E53B" w:rsidR="00E53AFC" w:rsidRPr="00DE5FAE" w:rsidRDefault="00E53AFC" w:rsidP="00E53AFC">
            <w:pPr>
              <w:jc w:val="center"/>
              <w:rPr>
                <w:rFonts w:asciiTheme="minorHAnsi" w:hAnsiTheme="minorHAnsi" w:cstheme="minorHAnsi"/>
                <w:sz w:val="18"/>
                <w:szCs w:val="18"/>
              </w:rPr>
            </w:pPr>
            <w:r w:rsidRPr="00DE5FAE">
              <w:rPr>
                <w:rFonts w:asciiTheme="minorHAnsi" w:hAnsiTheme="minorHAnsi" w:cstheme="minorHAnsi"/>
                <w:sz w:val="18"/>
                <w:szCs w:val="18"/>
              </w:rPr>
              <w:t>1</w:t>
            </w:r>
            <w:r>
              <w:rPr>
                <w:rFonts w:asciiTheme="minorHAnsi" w:hAnsiTheme="minorHAnsi" w:cstheme="minorHAnsi"/>
                <w:sz w:val="18"/>
                <w:szCs w:val="18"/>
              </w:rPr>
              <w:t>6</w:t>
            </w:r>
            <w:r w:rsidRPr="00DE5FAE">
              <w:rPr>
                <w:rFonts w:asciiTheme="minorHAnsi" w:hAnsiTheme="minorHAnsi" w:cstheme="minorHAnsi"/>
                <w:sz w:val="18"/>
                <w:szCs w:val="18"/>
              </w:rPr>
              <w:t>:00</w:t>
            </w:r>
          </w:p>
        </w:tc>
        <w:tc>
          <w:tcPr>
            <w:tcW w:w="3280" w:type="dxa"/>
          </w:tcPr>
          <w:p w14:paraId="1B244D73" w14:textId="77777777" w:rsidR="00E53AFC" w:rsidRPr="00DE5FAE" w:rsidRDefault="00E53AFC" w:rsidP="00F2017E">
            <w:pPr>
              <w:rPr>
                <w:rFonts w:asciiTheme="minorHAnsi" w:hAnsiTheme="minorHAnsi" w:cstheme="minorHAnsi"/>
                <w:color w:val="FF0000"/>
                <w:sz w:val="18"/>
                <w:szCs w:val="18"/>
              </w:rPr>
            </w:pPr>
            <w:r w:rsidRPr="00DE5FAE">
              <w:rPr>
                <w:rFonts w:ascii="Calibri" w:hAnsi="Calibri" w:cs="Calibri"/>
                <w:sz w:val="18"/>
                <w:szCs w:val="18"/>
              </w:rPr>
              <w:t>UNIDAD DE CONTRATACIONES DISTRITO COMERCIAL POTOSI AVENIDA H PLAYER S/N ZONA SAN CLEMENTE POTOSI-BOLIVIA</w:t>
            </w:r>
          </w:p>
        </w:tc>
      </w:tr>
      <w:tr w:rsidR="00E53AFC" w:rsidRPr="00DE5FAE" w14:paraId="0BF4E403" w14:textId="77777777" w:rsidTr="00F2017E">
        <w:trPr>
          <w:trHeight w:val="27"/>
        </w:trPr>
        <w:tc>
          <w:tcPr>
            <w:tcW w:w="439" w:type="dxa"/>
            <w:vAlign w:val="center"/>
          </w:tcPr>
          <w:p w14:paraId="79842C59" w14:textId="77777777" w:rsidR="00E53AFC" w:rsidRPr="00DE5FAE" w:rsidRDefault="00E53AFC" w:rsidP="00F2017E">
            <w:pPr>
              <w:jc w:val="center"/>
              <w:rPr>
                <w:rFonts w:asciiTheme="minorHAnsi" w:hAnsiTheme="minorHAnsi" w:cstheme="minorHAnsi"/>
                <w:sz w:val="18"/>
                <w:szCs w:val="18"/>
              </w:rPr>
            </w:pPr>
          </w:p>
        </w:tc>
        <w:tc>
          <w:tcPr>
            <w:tcW w:w="2982" w:type="dxa"/>
            <w:vAlign w:val="center"/>
          </w:tcPr>
          <w:p w14:paraId="5EA6389C" w14:textId="77777777" w:rsidR="00E53AFC" w:rsidRPr="00DE5FAE" w:rsidRDefault="00E53AFC" w:rsidP="00F2017E">
            <w:pPr>
              <w:rPr>
                <w:rFonts w:asciiTheme="minorHAnsi" w:hAnsiTheme="minorHAnsi" w:cstheme="minorHAnsi"/>
                <w:sz w:val="18"/>
                <w:szCs w:val="18"/>
              </w:rPr>
            </w:pPr>
          </w:p>
        </w:tc>
        <w:tc>
          <w:tcPr>
            <w:tcW w:w="2424" w:type="dxa"/>
            <w:gridSpan w:val="3"/>
            <w:vAlign w:val="center"/>
          </w:tcPr>
          <w:p w14:paraId="29D69044" w14:textId="77777777" w:rsidR="00E53AFC" w:rsidRPr="00DE5FAE" w:rsidRDefault="00E53AFC" w:rsidP="00F2017E">
            <w:pPr>
              <w:jc w:val="center"/>
              <w:rPr>
                <w:rFonts w:asciiTheme="minorHAnsi" w:hAnsiTheme="minorHAnsi" w:cstheme="minorHAnsi"/>
                <w:sz w:val="18"/>
                <w:szCs w:val="18"/>
              </w:rPr>
            </w:pPr>
          </w:p>
        </w:tc>
        <w:tc>
          <w:tcPr>
            <w:tcW w:w="3280" w:type="dxa"/>
          </w:tcPr>
          <w:p w14:paraId="27694125" w14:textId="77777777" w:rsidR="00E53AFC" w:rsidRPr="00DE5FAE" w:rsidRDefault="00E53AFC" w:rsidP="00F2017E">
            <w:pPr>
              <w:rPr>
                <w:rFonts w:asciiTheme="minorHAnsi" w:hAnsiTheme="minorHAnsi" w:cstheme="minorHAnsi"/>
                <w:color w:val="FF0000"/>
                <w:sz w:val="18"/>
                <w:szCs w:val="18"/>
              </w:rPr>
            </w:pPr>
          </w:p>
        </w:tc>
      </w:tr>
      <w:tr w:rsidR="00E53AFC" w:rsidRPr="00DE5FAE" w14:paraId="3D7E2D41" w14:textId="77777777" w:rsidTr="00F2017E">
        <w:trPr>
          <w:trHeight w:val="104"/>
        </w:trPr>
        <w:tc>
          <w:tcPr>
            <w:tcW w:w="439" w:type="dxa"/>
            <w:vAlign w:val="center"/>
          </w:tcPr>
          <w:p w14:paraId="4CDC0A13" w14:textId="77777777" w:rsidR="00E53AFC" w:rsidRPr="00DE5FAE" w:rsidRDefault="00E53AFC" w:rsidP="00F2017E">
            <w:pPr>
              <w:jc w:val="center"/>
              <w:rPr>
                <w:rFonts w:asciiTheme="minorHAnsi" w:hAnsiTheme="minorHAnsi" w:cstheme="minorHAnsi"/>
                <w:sz w:val="18"/>
                <w:szCs w:val="18"/>
              </w:rPr>
            </w:pPr>
            <w:r w:rsidRPr="00DE5FAE">
              <w:rPr>
                <w:rFonts w:asciiTheme="minorHAnsi" w:hAnsiTheme="minorHAnsi" w:cstheme="minorHAnsi"/>
                <w:sz w:val="18"/>
                <w:szCs w:val="18"/>
              </w:rPr>
              <w:t>5</w:t>
            </w:r>
          </w:p>
        </w:tc>
        <w:tc>
          <w:tcPr>
            <w:tcW w:w="2982" w:type="dxa"/>
            <w:vAlign w:val="center"/>
          </w:tcPr>
          <w:p w14:paraId="307B6394" w14:textId="77777777" w:rsidR="00E53AFC" w:rsidRPr="00DE5FAE" w:rsidRDefault="00E53AFC" w:rsidP="00F2017E">
            <w:pPr>
              <w:rPr>
                <w:rFonts w:asciiTheme="minorHAnsi" w:hAnsiTheme="minorHAnsi" w:cstheme="minorHAnsi"/>
                <w:sz w:val="18"/>
                <w:szCs w:val="18"/>
              </w:rPr>
            </w:pPr>
            <w:r w:rsidRPr="00DE5FAE">
              <w:rPr>
                <w:rFonts w:asciiTheme="minorHAnsi" w:hAnsiTheme="minorHAnsi" w:cstheme="minorHAnsi"/>
                <w:sz w:val="18"/>
                <w:szCs w:val="18"/>
              </w:rPr>
              <w:t>Apertura de Propuestas.</w:t>
            </w:r>
          </w:p>
        </w:tc>
        <w:tc>
          <w:tcPr>
            <w:tcW w:w="1295" w:type="dxa"/>
            <w:vAlign w:val="center"/>
          </w:tcPr>
          <w:p w14:paraId="08A7F518" w14:textId="77777777" w:rsidR="00E53AFC" w:rsidRPr="00DE5FAE" w:rsidRDefault="00E53AFC" w:rsidP="00F2017E">
            <w:pPr>
              <w:jc w:val="center"/>
              <w:rPr>
                <w:rFonts w:asciiTheme="minorHAnsi" w:hAnsiTheme="minorHAnsi" w:cstheme="minorHAnsi"/>
                <w:sz w:val="18"/>
                <w:szCs w:val="18"/>
              </w:rPr>
            </w:pPr>
            <w:r w:rsidRPr="00DE5FAE">
              <w:rPr>
                <w:rFonts w:asciiTheme="minorHAnsi" w:hAnsiTheme="minorHAnsi" w:cstheme="minorHAnsi"/>
                <w:sz w:val="18"/>
                <w:szCs w:val="18"/>
              </w:rPr>
              <w:t>Fecha:</w:t>
            </w:r>
          </w:p>
          <w:p w14:paraId="2E724268" w14:textId="7D938A5A" w:rsidR="00E53AFC" w:rsidRPr="00DE5FAE" w:rsidRDefault="00E53AFC" w:rsidP="00E53AFC">
            <w:pPr>
              <w:jc w:val="center"/>
              <w:rPr>
                <w:rFonts w:asciiTheme="minorHAnsi" w:hAnsiTheme="minorHAnsi" w:cstheme="minorHAnsi"/>
                <w:sz w:val="18"/>
                <w:szCs w:val="18"/>
              </w:rPr>
            </w:pPr>
            <w:r>
              <w:rPr>
                <w:rFonts w:asciiTheme="minorHAnsi" w:hAnsiTheme="minorHAnsi" w:cstheme="minorHAnsi"/>
                <w:sz w:val="18"/>
                <w:szCs w:val="18"/>
              </w:rPr>
              <w:t>15</w:t>
            </w:r>
            <w:r w:rsidRPr="00DE5FAE">
              <w:rPr>
                <w:rFonts w:asciiTheme="minorHAnsi" w:hAnsiTheme="minorHAnsi" w:cstheme="minorHAnsi"/>
                <w:sz w:val="18"/>
                <w:szCs w:val="18"/>
              </w:rPr>
              <w:t>/0</w:t>
            </w:r>
            <w:r>
              <w:rPr>
                <w:rFonts w:asciiTheme="minorHAnsi" w:hAnsiTheme="minorHAnsi" w:cstheme="minorHAnsi"/>
                <w:sz w:val="18"/>
                <w:szCs w:val="18"/>
              </w:rPr>
              <w:t>6</w:t>
            </w:r>
            <w:r w:rsidRPr="00DE5FAE">
              <w:rPr>
                <w:rFonts w:asciiTheme="minorHAnsi" w:hAnsiTheme="minorHAnsi" w:cstheme="minorHAnsi"/>
                <w:sz w:val="18"/>
                <w:szCs w:val="18"/>
              </w:rPr>
              <w:t>/2016</w:t>
            </w:r>
          </w:p>
        </w:tc>
        <w:tc>
          <w:tcPr>
            <w:tcW w:w="1129" w:type="dxa"/>
            <w:gridSpan w:val="2"/>
            <w:vAlign w:val="center"/>
          </w:tcPr>
          <w:p w14:paraId="706A5B75" w14:textId="77777777" w:rsidR="00E53AFC" w:rsidRPr="00DE5FAE" w:rsidRDefault="00E53AFC" w:rsidP="00F2017E">
            <w:pPr>
              <w:jc w:val="center"/>
              <w:rPr>
                <w:rFonts w:asciiTheme="minorHAnsi" w:hAnsiTheme="minorHAnsi" w:cstheme="minorHAnsi"/>
                <w:sz w:val="18"/>
                <w:szCs w:val="18"/>
              </w:rPr>
            </w:pPr>
            <w:r w:rsidRPr="00DE5FAE">
              <w:rPr>
                <w:rFonts w:asciiTheme="minorHAnsi" w:hAnsiTheme="minorHAnsi" w:cstheme="minorHAnsi"/>
                <w:sz w:val="18"/>
                <w:szCs w:val="18"/>
              </w:rPr>
              <w:t>Hora:</w:t>
            </w:r>
          </w:p>
          <w:p w14:paraId="3B4382E0" w14:textId="19FCE79C" w:rsidR="00E53AFC" w:rsidRPr="00DE5FAE" w:rsidRDefault="00E53AFC" w:rsidP="00E53AFC">
            <w:pPr>
              <w:jc w:val="center"/>
              <w:rPr>
                <w:rFonts w:asciiTheme="minorHAnsi" w:hAnsiTheme="minorHAnsi" w:cstheme="minorHAnsi"/>
                <w:sz w:val="18"/>
                <w:szCs w:val="18"/>
              </w:rPr>
            </w:pPr>
            <w:r w:rsidRPr="00DE5FAE">
              <w:rPr>
                <w:rFonts w:asciiTheme="minorHAnsi" w:hAnsiTheme="minorHAnsi" w:cstheme="minorHAnsi"/>
                <w:sz w:val="18"/>
                <w:szCs w:val="18"/>
              </w:rPr>
              <w:t>1</w:t>
            </w:r>
            <w:r>
              <w:rPr>
                <w:rFonts w:asciiTheme="minorHAnsi" w:hAnsiTheme="minorHAnsi" w:cstheme="minorHAnsi"/>
                <w:sz w:val="18"/>
                <w:szCs w:val="18"/>
              </w:rPr>
              <w:t>6</w:t>
            </w:r>
            <w:r w:rsidRPr="00DE5FAE">
              <w:rPr>
                <w:rFonts w:asciiTheme="minorHAnsi" w:hAnsiTheme="minorHAnsi" w:cstheme="minorHAnsi"/>
                <w:sz w:val="18"/>
                <w:szCs w:val="18"/>
              </w:rPr>
              <w:t>:30</w:t>
            </w:r>
          </w:p>
        </w:tc>
        <w:tc>
          <w:tcPr>
            <w:tcW w:w="3280" w:type="dxa"/>
            <w:vAlign w:val="center"/>
          </w:tcPr>
          <w:p w14:paraId="2800B074" w14:textId="77777777" w:rsidR="00E53AFC" w:rsidRPr="00DE5FAE" w:rsidRDefault="00E53AFC" w:rsidP="00F2017E">
            <w:pPr>
              <w:rPr>
                <w:rFonts w:asciiTheme="minorHAnsi" w:hAnsiTheme="minorHAnsi" w:cstheme="minorHAnsi"/>
                <w:color w:val="FF0000"/>
                <w:sz w:val="18"/>
                <w:szCs w:val="18"/>
                <w:lang w:val="es-BO"/>
              </w:rPr>
            </w:pPr>
            <w:r w:rsidRPr="00DE5FAE">
              <w:rPr>
                <w:rFonts w:ascii="Calibri" w:hAnsi="Calibri" w:cs="Calibri"/>
                <w:sz w:val="18"/>
                <w:szCs w:val="18"/>
              </w:rPr>
              <w:t>UNIDAD DE CONTRATACIONES DISTRITO COMERCIAL POTOSI AVENIDA H PLAYER S/N ZONA SAN CLEMENTE POTOSI-BOLIVIA</w:t>
            </w:r>
          </w:p>
        </w:tc>
      </w:tr>
    </w:tbl>
    <w:p w14:paraId="5806D319" w14:textId="77777777" w:rsidR="00103622" w:rsidRPr="00552079" w:rsidRDefault="00103622" w:rsidP="00B37050">
      <w:pPr>
        <w:jc w:val="center"/>
        <w:rPr>
          <w:rFonts w:asciiTheme="minorHAnsi" w:hAnsiTheme="minorHAnsi" w:cstheme="minorHAnsi"/>
          <w:sz w:val="22"/>
          <w:szCs w:val="22"/>
        </w:rPr>
      </w:pPr>
    </w:p>
    <w:p w14:paraId="18DD5368" w14:textId="77777777" w:rsidR="00103622" w:rsidRPr="00552079" w:rsidRDefault="00103622" w:rsidP="00B37050">
      <w:pPr>
        <w:jc w:val="center"/>
        <w:rPr>
          <w:rFonts w:asciiTheme="minorHAnsi" w:hAnsiTheme="minorHAnsi" w:cstheme="minorHAnsi"/>
          <w:sz w:val="22"/>
          <w:szCs w:val="22"/>
        </w:rPr>
      </w:pPr>
    </w:p>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103622" w:rsidRPr="00435ECD" w14:paraId="45755001" w14:textId="77777777" w:rsidTr="002E3633">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005484BF" w14:textId="17290B94" w:rsidR="00103622" w:rsidRPr="003052AD" w:rsidRDefault="00103622" w:rsidP="003052AD">
            <w:pPr>
              <w:ind w:left="705"/>
              <w:jc w:val="center"/>
              <w:rPr>
                <w:rFonts w:asciiTheme="minorHAnsi" w:hAnsiTheme="minorHAnsi" w:cstheme="minorHAnsi"/>
                <w:b/>
              </w:rPr>
            </w:pPr>
            <w:r w:rsidRPr="00435ECD">
              <w:rPr>
                <w:rFonts w:asciiTheme="minorHAnsi" w:hAnsiTheme="minorHAnsi" w:cstheme="minorHAnsi"/>
                <w:b/>
              </w:rPr>
              <w:t xml:space="preserve">PRECIO REFERENCIAL EN </w:t>
            </w:r>
            <w:r w:rsidR="00C111B4" w:rsidRPr="00435ECD">
              <w:rPr>
                <w:rFonts w:asciiTheme="minorHAnsi" w:hAnsiTheme="minorHAnsi" w:cstheme="minorHAnsi"/>
                <w:b/>
              </w:rPr>
              <w:t>BOLIVIANOS</w:t>
            </w:r>
            <w:r w:rsidR="00266586" w:rsidRPr="00435ECD">
              <w:rPr>
                <w:rFonts w:asciiTheme="minorHAnsi" w:hAnsiTheme="minorHAnsi" w:cstheme="minorHAnsi"/>
                <w:b/>
              </w:rPr>
              <w:t xml:space="preserve"> (</w:t>
            </w:r>
            <w:r w:rsidR="00C111B4" w:rsidRPr="00435ECD">
              <w:rPr>
                <w:rFonts w:asciiTheme="minorHAnsi" w:hAnsiTheme="minorHAnsi" w:cstheme="minorHAnsi"/>
                <w:b/>
              </w:rPr>
              <w:t>Bs.</w:t>
            </w:r>
            <w:r w:rsidRPr="00435ECD">
              <w:rPr>
                <w:rFonts w:asciiTheme="minorHAnsi" w:hAnsiTheme="minorHAnsi" w:cstheme="minorHAnsi"/>
                <w:b/>
              </w:rPr>
              <w:t>)</w:t>
            </w:r>
            <w:r w:rsidR="00552079" w:rsidRPr="00435ECD">
              <w:rPr>
                <w:rFonts w:asciiTheme="minorHAnsi" w:hAnsiTheme="minorHAnsi" w:cstheme="minorHAnsi"/>
                <w:b/>
              </w:rPr>
              <w:t xml:space="preserve"> </w:t>
            </w:r>
          </w:p>
        </w:tc>
      </w:tr>
      <w:tr w:rsidR="002E3633" w:rsidRPr="00435ECD" w14:paraId="033549D3" w14:textId="77777777" w:rsidTr="002E3633">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08B0E2E"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1ABDE71" w14:textId="77777777" w:rsidR="002E3633" w:rsidRPr="00435ECD" w:rsidRDefault="002E3633" w:rsidP="00D5656B">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98165D3"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642C2226"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B309D85" w14:textId="2420C7FA"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416E67" w14:textId="23829586"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3052AD" w:rsidRPr="00435ECD" w14:paraId="09584043"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E5DE66A" w14:textId="643A2F1E" w:rsidR="003052AD" w:rsidRPr="003052AD" w:rsidRDefault="003052AD" w:rsidP="003052AD">
            <w:pPr>
              <w:jc w:val="center"/>
              <w:rPr>
                <w:rFonts w:ascii="Calibri" w:hAnsi="Calibri" w:cs="Calibri"/>
                <w:sz w:val="18"/>
                <w:szCs w:val="18"/>
              </w:rPr>
            </w:pPr>
            <w:r w:rsidRPr="003052AD">
              <w:rPr>
                <w:rFonts w:ascii="Calibri" w:hAnsi="Calibri" w:cs="Calibri"/>
                <w:sz w:val="18"/>
                <w:szCs w:val="18"/>
              </w:rPr>
              <w:t>1</w:t>
            </w:r>
          </w:p>
        </w:tc>
        <w:tc>
          <w:tcPr>
            <w:tcW w:w="3122" w:type="dxa"/>
            <w:tcBorders>
              <w:top w:val="nil"/>
              <w:left w:val="nil"/>
              <w:bottom w:val="single" w:sz="8" w:space="0" w:color="auto"/>
              <w:right w:val="single" w:sz="8" w:space="0" w:color="auto"/>
            </w:tcBorders>
            <w:shd w:val="clear" w:color="000000" w:fill="FFFFFF"/>
            <w:vAlign w:val="center"/>
          </w:tcPr>
          <w:p w14:paraId="635D4447" w14:textId="272E81FE" w:rsidR="003052AD" w:rsidRPr="003052AD" w:rsidRDefault="003052AD" w:rsidP="003052AD">
            <w:pPr>
              <w:rPr>
                <w:rFonts w:ascii="Calibri" w:hAnsi="Calibri" w:cs="Calibri"/>
                <w:sz w:val="18"/>
                <w:szCs w:val="18"/>
              </w:rPr>
            </w:pPr>
            <w:r w:rsidRPr="003052AD">
              <w:rPr>
                <w:rFonts w:ascii="Calibri" w:hAnsi="Calibri" w:cs="Calibri"/>
                <w:sz w:val="18"/>
                <w:szCs w:val="18"/>
              </w:rPr>
              <w:t>ADQUISICIÓN DE PATRÓN DE MEDICIÓN DE 2025 L PARA LA PLANTA DE ALMACENAJE VILLAZÓN</w:t>
            </w:r>
          </w:p>
        </w:tc>
        <w:tc>
          <w:tcPr>
            <w:tcW w:w="1190" w:type="dxa"/>
            <w:tcBorders>
              <w:top w:val="nil"/>
              <w:left w:val="nil"/>
              <w:bottom w:val="single" w:sz="8" w:space="0" w:color="auto"/>
              <w:right w:val="single" w:sz="4" w:space="0" w:color="auto"/>
            </w:tcBorders>
            <w:shd w:val="clear" w:color="auto" w:fill="auto"/>
            <w:noWrap/>
            <w:vAlign w:val="center"/>
          </w:tcPr>
          <w:p w14:paraId="0C114B7C" w14:textId="3E3DBCEC" w:rsidR="003052AD" w:rsidRPr="003052AD" w:rsidRDefault="003052AD" w:rsidP="003052AD">
            <w:pPr>
              <w:jc w:val="center"/>
              <w:rPr>
                <w:rFonts w:ascii="Calibri" w:hAnsi="Calibri" w:cs="Calibri"/>
                <w:sz w:val="18"/>
                <w:szCs w:val="18"/>
              </w:rPr>
            </w:pPr>
            <w:r w:rsidRPr="003052AD">
              <w:rPr>
                <w:rFonts w:ascii="Calibri" w:hAnsi="Calibri" w:cs="Calibri"/>
                <w:sz w:val="18"/>
                <w:szCs w:val="18"/>
              </w:rPr>
              <w:t>1</w:t>
            </w:r>
          </w:p>
        </w:tc>
        <w:tc>
          <w:tcPr>
            <w:tcW w:w="1113" w:type="dxa"/>
            <w:tcBorders>
              <w:top w:val="nil"/>
              <w:left w:val="single" w:sz="4" w:space="0" w:color="auto"/>
              <w:bottom w:val="single" w:sz="8" w:space="0" w:color="auto"/>
              <w:right w:val="single" w:sz="8" w:space="0" w:color="auto"/>
            </w:tcBorders>
            <w:shd w:val="clear" w:color="auto" w:fill="auto"/>
            <w:vAlign w:val="center"/>
          </w:tcPr>
          <w:p w14:paraId="0E8998E9" w14:textId="5A2D34F0" w:rsidR="003052AD" w:rsidRPr="003052AD" w:rsidRDefault="003052AD" w:rsidP="003052AD">
            <w:pPr>
              <w:jc w:val="center"/>
              <w:rPr>
                <w:rFonts w:ascii="Calibri" w:hAnsi="Calibri" w:cs="Calibri"/>
                <w:sz w:val="18"/>
                <w:szCs w:val="18"/>
              </w:rPr>
            </w:pPr>
            <w:r w:rsidRPr="003052AD">
              <w:rPr>
                <w:rFonts w:ascii="Calibri" w:hAnsi="Calibri" w:cs="Calibri"/>
                <w:sz w:val="18"/>
                <w:szCs w:val="18"/>
              </w:rPr>
              <w:t>PIEZA</w:t>
            </w:r>
          </w:p>
        </w:tc>
        <w:tc>
          <w:tcPr>
            <w:tcW w:w="1322" w:type="dxa"/>
            <w:tcBorders>
              <w:top w:val="nil"/>
              <w:left w:val="nil"/>
              <w:bottom w:val="single" w:sz="8" w:space="0" w:color="auto"/>
              <w:right w:val="single" w:sz="8" w:space="0" w:color="auto"/>
            </w:tcBorders>
            <w:shd w:val="clear" w:color="auto" w:fill="auto"/>
            <w:vAlign w:val="center"/>
          </w:tcPr>
          <w:p w14:paraId="4FBBD359" w14:textId="6C96C993" w:rsidR="003052AD" w:rsidRPr="003052AD" w:rsidRDefault="003052AD" w:rsidP="003052AD">
            <w:pPr>
              <w:jc w:val="right"/>
              <w:rPr>
                <w:rFonts w:ascii="Calibri" w:hAnsi="Calibri" w:cs="Calibri"/>
                <w:sz w:val="18"/>
                <w:szCs w:val="18"/>
              </w:rPr>
            </w:pPr>
            <w:r w:rsidRPr="003052AD">
              <w:rPr>
                <w:rFonts w:ascii="Calibri" w:hAnsi="Calibri" w:cs="Calibri"/>
                <w:sz w:val="18"/>
                <w:szCs w:val="18"/>
              </w:rPr>
              <w:t>250</w:t>
            </w:r>
            <w:r w:rsidR="00137FDF">
              <w:rPr>
                <w:rFonts w:ascii="Calibri" w:hAnsi="Calibri" w:cs="Calibri"/>
                <w:sz w:val="18"/>
                <w:szCs w:val="18"/>
              </w:rPr>
              <w:t>.</w:t>
            </w:r>
            <w:r w:rsidRPr="003052AD">
              <w:rPr>
                <w:rFonts w:ascii="Calibri" w:hAnsi="Calibri" w:cs="Calibri"/>
                <w:sz w:val="18"/>
                <w:szCs w:val="18"/>
              </w:rPr>
              <w:t>107,60</w:t>
            </w:r>
          </w:p>
        </w:tc>
        <w:tc>
          <w:tcPr>
            <w:tcW w:w="1772" w:type="dxa"/>
            <w:tcBorders>
              <w:top w:val="nil"/>
              <w:left w:val="nil"/>
              <w:bottom w:val="single" w:sz="8" w:space="0" w:color="auto"/>
              <w:right w:val="single" w:sz="8" w:space="0" w:color="auto"/>
            </w:tcBorders>
            <w:shd w:val="clear" w:color="auto" w:fill="auto"/>
            <w:noWrap/>
            <w:vAlign w:val="center"/>
          </w:tcPr>
          <w:p w14:paraId="73A7D9B7" w14:textId="6FC01020" w:rsidR="003052AD" w:rsidRPr="003052AD" w:rsidRDefault="003052AD" w:rsidP="003052AD">
            <w:pPr>
              <w:jc w:val="right"/>
              <w:rPr>
                <w:rFonts w:ascii="Calibri" w:hAnsi="Calibri" w:cs="Calibri"/>
                <w:sz w:val="18"/>
                <w:szCs w:val="18"/>
              </w:rPr>
            </w:pPr>
            <w:r w:rsidRPr="003052AD">
              <w:rPr>
                <w:rFonts w:ascii="Calibri" w:hAnsi="Calibri" w:cs="Calibri"/>
                <w:sz w:val="18"/>
                <w:szCs w:val="18"/>
              </w:rPr>
              <w:t>250</w:t>
            </w:r>
            <w:r w:rsidR="00137FDF">
              <w:rPr>
                <w:rFonts w:ascii="Calibri" w:hAnsi="Calibri" w:cs="Calibri"/>
                <w:sz w:val="18"/>
                <w:szCs w:val="18"/>
              </w:rPr>
              <w:t>.</w:t>
            </w:r>
            <w:r w:rsidRPr="003052AD">
              <w:rPr>
                <w:rFonts w:ascii="Calibri" w:hAnsi="Calibri" w:cs="Calibri"/>
                <w:sz w:val="18"/>
                <w:szCs w:val="18"/>
              </w:rPr>
              <w:t>107,60</w:t>
            </w:r>
          </w:p>
        </w:tc>
      </w:tr>
      <w:tr w:rsidR="00103622" w:rsidRPr="00435ECD" w14:paraId="10CA482B" w14:textId="77777777" w:rsidTr="002E3633">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9A60AB5" w14:textId="6AD9B046" w:rsidR="00103622" w:rsidRPr="00435ECD" w:rsidRDefault="00455A2A" w:rsidP="00D94CE2">
            <w:pPr>
              <w:jc w:val="right"/>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11F5765B" w14:textId="3637820E" w:rsidR="00103622" w:rsidRPr="00435ECD" w:rsidRDefault="003052AD" w:rsidP="00B37050">
            <w:pPr>
              <w:jc w:val="right"/>
              <w:rPr>
                <w:rFonts w:asciiTheme="minorHAnsi" w:hAnsiTheme="minorHAnsi" w:cstheme="minorHAnsi"/>
                <w:color w:val="000000"/>
                <w:lang w:val="es-BO" w:eastAsia="es-BO"/>
              </w:rPr>
            </w:pPr>
            <w:r w:rsidRPr="003052AD">
              <w:rPr>
                <w:rFonts w:ascii="Calibri" w:hAnsi="Calibri" w:cs="Calibri"/>
                <w:sz w:val="18"/>
                <w:szCs w:val="18"/>
              </w:rPr>
              <w:t>250</w:t>
            </w:r>
            <w:r w:rsidR="00137FDF">
              <w:rPr>
                <w:rFonts w:ascii="Calibri" w:hAnsi="Calibri" w:cs="Calibri"/>
                <w:sz w:val="18"/>
                <w:szCs w:val="18"/>
              </w:rPr>
              <w:t>.</w:t>
            </w:r>
            <w:bookmarkStart w:id="0" w:name="_GoBack"/>
            <w:bookmarkEnd w:id="0"/>
            <w:r w:rsidRPr="003052AD">
              <w:rPr>
                <w:rFonts w:ascii="Calibri" w:hAnsi="Calibri" w:cs="Calibri"/>
                <w:sz w:val="18"/>
                <w:szCs w:val="18"/>
              </w:rPr>
              <w:t>107,60</w:t>
            </w:r>
          </w:p>
        </w:tc>
      </w:tr>
    </w:tbl>
    <w:p w14:paraId="3B3F5B8F" w14:textId="77777777" w:rsidR="00103622" w:rsidRPr="00552079" w:rsidRDefault="00103622" w:rsidP="00B37050">
      <w:pPr>
        <w:jc w:val="center"/>
        <w:rPr>
          <w:rFonts w:asciiTheme="minorHAnsi" w:hAnsiTheme="minorHAnsi" w:cstheme="minorHAnsi"/>
          <w:b/>
          <w:sz w:val="22"/>
          <w:szCs w:val="22"/>
        </w:rPr>
      </w:pPr>
    </w:p>
    <w:p w14:paraId="08A850CC" w14:textId="77777777" w:rsidR="00CD7DE0" w:rsidRPr="00552079" w:rsidRDefault="00CD7DE0" w:rsidP="00552079">
      <w:pPr>
        <w:rPr>
          <w:rFonts w:asciiTheme="minorHAnsi" w:hAnsiTheme="minorHAnsi" w:cstheme="minorHAnsi"/>
          <w:b/>
          <w:sz w:val="22"/>
          <w:szCs w:val="22"/>
        </w:rPr>
      </w:pPr>
    </w:p>
    <w:p w14:paraId="3C305F67" w14:textId="77777777" w:rsidR="00103622" w:rsidRDefault="00103622" w:rsidP="00B37050">
      <w:pPr>
        <w:jc w:val="center"/>
        <w:rPr>
          <w:rFonts w:asciiTheme="minorHAnsi" w:hAnsiTheme="minorHAnsi" w:cstheme="minorHAnsi"/>
          <w:b/>
          <w:sz w:val="22"/>
          <w:szCs w:val="22"/>
        </w:rPr>
      </w:pPr>
    </w:p>
    <w:p w14:paraId="3BD8FD26" w14:textId="77777777" w:rsidR="00435ECD" w:rsidRDefault="00435ECD" w:rsidP="00B37050">
      <w:pPr>
        <w:jc w:val="center"/>
        <w:rPr>
          <w:rFonts w:asciiTheme="minorHAnsi" w:hAnsiTheme="minorHAnsi" w:cstheme="minorHAnsi"/>
          <w:b/>
          <w:sz w:val="22"/>
          <w:szCs w:val="22"/>
        </w:rPr>
      </w:pPr>
    </w:p>
    <w:p w14:paraId="0E747D90" w14:textId="77777777" w:rsidR="00435ECD" w:rsidRPr="00552079" w:rsidRDefault="00435ECD" w:rsidP="00B37050">
      <w:pPr>
        <w:jc w:val="center"/>
        <w:rPr>
          <w:rFonts w:asciiTheme="minorHAnsi" w:hAnsiTheme="minorHAnsi" w:cstheme="minorHAnsi"/>
          <w:b/>
          <w:sz w:val="22"/>
          <w:szCs w:val="22"/>
        </w:rPr>
      </w:pPr>
    </w:p>
    <w:p w14:paraId="26C8BC39" w14:textId="77777777" w:rsidR="00890901" w:rsidRDefault="00890901" w:rsidP="00B37050">
      <w:pPr>
        <w:jc w:val="center"/>
        <w:rPr>
          <w:rFonts w:asciiTheme="minorHAnsi" w:hAnsiTheme="minorHAnsi" w:cstheme="minorHAnsi"/>
          <w:b/>
          <w:sz w:val="22"/>
          <w:szCs w:val="22"/>
        </w:rPr>
      </w:pPr>
    </w:p>
    <w:p w14:paraId="1525ADE6" w14:textId="77777777" w:rsidR="003052AD" w:rsidRDefault="003052AD" w:rsidP="00B37050">
      <w:pPr>
        <w:jc w:val="center"/>
        <w:rPr>
          <w:rFonts w:asciiTheme="minorHAnsi" w:hAnsiTheme="minorHAnsi" w:cstheme="minorHAnsi"/>
          <w:b/>
          <w:sz w:val="22"/>
          <w:szCs w:val="22"/>
        </w:rPr>
      </w:pPr>
    </w:p>
    <w:p w14:paraId="618D150A" w14:textId="77777777" w:rsidR="003052AD" w:rsidRDefault="003052AD" w:rsidP="00B37050">
      <w:pPr>
        <w:jc w:val="center"/>
        <w:rPr>
          <w:rFonts w:asciiTheme="minorHAnsi" w:hAnsiTheme="minorHAnsi" w:cstheme="minorHAnsi"/>
          <w:b/>
          <w:sz w:val="22"/>
          <w:szCs w:val="22"/>
        </w:rPr>
      </w:pPr>
    </w:p>
    <w:p w14:paraId="7C6CFB38" w14:textId="77777777" w:rsidR="003052AD" w:rsidRDefault="003052AD" w:rsidP="00B37050">
      <w:pPr>
        <w:jc w:val="center"/>
        <w:rPr>
          <w:rFonts w:asciiTheme="minorHAnsi" w:hAnsiTheme="minorHAnsi" w:cstheme="minorHAnsi"/>
          <w:b/>
          <w:sz w:val="22"/>
          <w:szCs w:val="22"/>
        </w:rPr>
      </w:pPr>
    </w:p>
    <w:p w14:paraId="7BEE8455" w14:textId="77777777" w:rsidR="003052AD" w:rsidRDefault="003052AD" w:rsidP="00B37050">
      <w:pPr>
        <w:jc w:val="center"/>
        <w:rPr>
          <w:rFonts w:asciiTheme="minorHAnsi" w:hAnsiTheme="minorHAnsi" w:cstheme="minorHAnsi"/>
          <w:b/>
          <w:sz w:val="22"/>
          <w:szCs w:val="22"/>
        </w:rPr>
      </w:pPr>
    </w:p>
    <w:p w14:paraId="0857ADCA" w14:textId="77777777" w:rsidR="003052AD" w:rsidRDefault="003052AD" w:rsidP="00B37050">
      <w:pPr>
        <w:jc w:val="center"/>
        <w:rPr>
          <w:rFonts w:asciiTheme="minorHAnsi" w:hAnsiTheme="minorHAnsi" w:cstheme="minorHAnsi"/>
          <w:b/>
          <w:sz w:val="22"/>
          <w:szCs w:val="22"/>
        </w:rPr>
      </w:pPr>
    </w:p>
    <w:p w14:paraId="26B2CA11" w14:textId="77777777" w:rsidR="003052AD" w:rsidRDefault="003052AD"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1144F1">
      <w:pPr>
        <w:pStyle w:val="Prrafodelista"/>
        <w:numPr>
          <w:ilvl w:val="0"/>
          <w:numId w:val="32"/>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1144F1">
      <w:pPr>
        <w:pStyle w:val="Prrafodelista"/>
        <w:numPr>
          <w:ilvl w:val="0"/>
          <w:numId w:val="32"/>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1144F1">
      <w:pPr>
        <w:pStyle w:val="Prrafodelista"/>
        <w:numPr>
          <w:ilvl w:val="0"/>
          <w:numId w:val="32"/>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1144F1">
      <w:pPr>
        <w:pStyle w:val="Prrafodelista"/>
        <w:numPr>
          <w:ilvl w:val="0"/>
          <w:numId w:val="32"/>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1144F1">
      <w:pPr>
        <w:pStyle w:val="Prrafodelista"/>
        <w:numPr>
          <w:ilvl w:val="0"/>
          <w:numId w:val="32"/>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MyPES.</w:t>
      </w:r>
    </w:p>
    <w:p w14:paraId="14A3C00E" w14:textId="50831A7F" w:rsidR="00546FAF" w:rsidRPr="00C70BA9" w:rsidRDefault="00546FAF" w:rsidP="001144F1">
      <w:pPr>
        <w:pStyle w:val="Prrafodelista"/>
        <w:numPr>
          <w:ilvl w:val="0"/>
          <w:numId w:val="32"/>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1144F1">
      <w:pPr>
        <w:pStyle w:val="Prrafodelista"/>
        <w:numPr>
          <w:ilvl w:val="0"/>
          <w:numId w:val="32"/>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1144F1">
      <w:pPr>
        <w:pStyle w:val="Prrafodelista"/>
        <w:numPr>
          <w:ilvl w:val="0"/>
          <w:numId w:val="32"/>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3443DE1B" w14:textId="77777777" w:rsidR="00015B4A" w:rsidRDefault="00015B4A" w:rsidP="00B37050">
      <w:pPr>
        <w:jc w:val="both"/>
        <w:rPr>
          <w:rFonts w:asciiTheme="minorHAnsi" w:hAnsiTheme="minorHAnsi" w:cstheme="minorHAnsi"/>
          <w:b/>
          <w:sz w:val="22"/>
          <w:szCs w:val="22"/>
        </w:rPr>
      </w:pPr>
    </w:p>
    <w:p w14:paraId="2AAC7492" w14:textId="77777777" w:rsidR="00015B4A" w:rsidRPr="00552079"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1144F1">
      <w:pPr>
        <w:pStyle w:val="Prrafodelista"/>
        <w:numPr>
          <w:ilvl w:val="1"/>
          <w:numId w:val="23"/>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ción Desierta ó</w:t>
      </w:r>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EA5481">
        <w:rPr>
          <w:rFonts w:asciiTheme="minorHAnsi" w:hAnsiTheme="minorHAnsi" w:cstheme="minorHAnsi"/>
          <w:sz w:val="22"/>
          <w:szCs w:val="22"/>
        </w:rPr>
        <w:t>ó</w:t>
      </w:r>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1144F1">
      <w:pPr>
        <w:pStyle w:val="Prrafodelista"/>
        <w:numPr>
          <w:ilvl w:val="1"/>
          <w:numId w:val="23"/>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1144F1">
      <w:pPr>
        <w:pStyle w:val="Prrafodelista"/>
        <w:numPr>
          <w:ilvl w:val="0"/>
          <w:numId w:val="33"/>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1144F1">
      <w:pPr>
        <w:pStyle w:val="Prrafodelista"/>
        <w:numPr>
          <w:ilvl w:val="0"/>
          <w:numId w:val="33"/>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1144F1">
      <w:pPr>
        <w:pStyle w:val="Prrafodelista"/>
        <w:numPr>
          <w:ilvl w:val="0"/>
          <w:numId w:val="33"/>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1144F1">
      <w:pPr>
        <w:pStyle w:val="Prrafodelista"/>
        <w:numPr>
          <w:ilvl w:val="0"/>
          <w:numId w:val="33"/>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1144F1">
      <w:pPr>
        <w:pStyle w:val="Prrafodelista"/>
        <w:numPr>
          <w:ilvl w:val="1"/>
          <w:numId w:val="34"/>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1144F1">
      <w:pPr>
        <w:pStyle w:val="Prrafodelista"/>
        <w:numPr>
          <w:ilvl w:val="1"/>
          <w:numId w:val="34"/>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1144F1">
      <w:pPr>
        <w:pStyle w:val="Prrafodelista"/>
        <w:numPr>
          <w:ilvl w:val="1"/>
          <w:numId w:val="34"/>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lastRenderedPageBreak/>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27EE39D7" w14:textId="77777777" w:rsidR="003052AD" w:rsidRPr="003052AD" w:rsidRDefault="00900663" w:rsidP="003052AD">
      <w:pPr>
        <w:pStyle w:val="Prrafodelista"/>
        <w:numPr>
          <w:ilvl w:val="0"/>
          <w:numId w:val="3"/>
        </w:numPr>
        <w:ind w:left="426" w:hanging="426"/>
        <w:jc w:val="both"/>
        <w:rPr>
          <w:rFonts w:asciiTheme="minorHAnsi" w:hAnsiTheme="minorHAnsi" w:cstheme="minorHAnsi"/>
          <w:sz w:val="22"/>
          <w:szCs w:val="22"/>
          <w:lang w:val="es-ES_tradnl"/>
        </w:rPr>
      </w:pPr>
      <w:r w:rsidRPr="00552079">
        <w:rPr>
          <w:rFonts w:asciiTheme="minorHAnsi" w:hAnsiTheme="minorHAnsi" w:cstheme="minorHAnsi"/>
          <w:b/>
          <w:sz w:val="22"/>
          <w:szCs w:val="22"/>
        </w:rPr>
        <w:t>INSPECCIÓN PREVIA</w:t>
      </w:r>
      <w:r w:rsidR="003052AD">
        <w:rPr>
          <w:rFonts w:asciiTheme="minorHAnsi" w:hAnsiTheme="minorHAnsi" w:cstheme="minorHAnsi"/>
          <w:b/>
          <w:sz w:val="22"/>
          <w:szCs w:val="22"/>
        </w:rPr>
        <w:t xml:space="preserve"> </w:t>
      </w:r>
      <w:r w:rsidR="003052AD" w:rsidRPr="003052AD">
        <w:rPr>
          <w:rFonts w:asciiTheme="minorHAnsi" w:hAnsiTheme="minorHAnsi" w:cstheme="minorHAnsi"/>
          <w:i/>
          <w:color w:val="FF0000"/>
          <w:sz w:val="22"/>
          <w:szCs w:val="22"/>
          <w:lang w:val="es-ES_tradnl"/>
        </w:rPr>
        <w:t>“</w:t>
      </w:r>
      <w:r w:rsidR="003052AD" w:rsidRPr="003052AD">
        <w:rPr>
          <w:rFonts w:asciiTheme="minorHAnsi" w:hAnsiTheme="minorHAnsi" w:cstheme="minorHAnsi"/>
          <w:b/>
          <w:i/>
          <w:color w:val="FF0000"/>
          <w:sz w:val="22"/>
          <w:szCs w:val="22"/>
          <w:lang w:val="es-ES_tradnl"/>
        </w:rPr>
        <w:t>NO APLICA</w:t>
      </w:r>
      <w:r w:rsidR="003052AD" w:rsidRPr="003052AD">
        <w:rPr>
          <w:rFonts w:asciiTheme="minorHAnsi" w:hAnsiTheme="minorHAnsi" w:cstheme="minorHAnsi"/>
          <w:i/>
          <w:color w:val="FF0000"/>
          <w:sz w:val="22"/>
          <w:szCs w:val="22"/>
          <w:lang w:val="es-ES_tradnl"/>
        </w:rPr>
        <w:t>”.</w:t>
      </w:r>
    </w:p>
    <w:p w14:paraId="4945FDCE" w14:textId="792DC358" w:rsidR="00900663" w:rsidRPr="00552079" w:rsidRDefault="003052AD" w:rsidP="003052AD">
      <w:pPr>
        <w:pStyle w:val="Prrafodelista"/>
        <w:ind w:left="426"/>
        <w:jc w:val="both"/>
        <w:rPr>
          <w:rFonts w:asciiTheme="minorHAnsi" w:hAnsiTheme="minorHAnsi" w:cstheme="minorHAnsi"/>
          <w:sz w:val="22"/>
          <w:szCs w:val="22"/>
          <w:lang w:val="es-ES_tradnl"/>
        </w:rPr>
      </w:pPr>
      <w:r w:rsidRPr="00552079">
        <w:rPr>
          <w:rFonts w:asciiTheme="minorHAnsi" w:hAnsiTheme="minorHAnsi" w:cstheme="minorHAnsi"/>
          <w:sz w:val="22"/>
          <w:szCs w:val="22"/>
          <w:lang w:val="es-ES_tradnl"/>
        </w:rPr>
        <w:t xml:space="preserve"> </w:t>
      </w:r>
    </w:p>
    <w:p w14:paraId="39402209" w14:textId="2A931E22" w:rsidR="000E33F0" w:rsidRPr="003052AD" w:rsidRDefault="00900663" w:rsidP="003052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0E33F0" w:rsidRPr="003052AD">
        <w:rPr>
          <w:rFonts w:asciiTheme="minorHAnsi" w:hAnsiTheme="minorHAnsi" w:cstheme="minorHAnsi"/>
          <w:i/>
          <w:color w:val="FF0000"/>
          <w:sz w:val="22"/>
          <w:szCs w:val="22"/>
        </w:rPr>
        <w:t xml:space="preserve"> </w:t>
      </w:r>
      <w:r w:rsidR="00A72EED" w:rsidRPr="003052AD">
        <w:rPr>
          <w:rFonts w:asciiTheme="minorHAnsi" w:hAnsiTheme="minorHAnsi" w:cstheme="minorHAnsi"/>
          <w:i/>
          <w:color w:val="FF0000"/>
          <w:sz w:val="22"/>
          <w:szCs w:val="22"/>
        </w:rPr>
        <w:t>“</w:t>
      </w:r>
      <w:r w:rsidR="000E33F0" w:rsidRPr="003052AD">
        <w:rPr>
          <w:rFonts w:asciiTheme="minorHAnsi" w:hAnsiTheme="minorHAnsi" w:cstheme="minorHAnsi"/>
          <w:b/>
          <w:i/>
          <w:color w:val="FF0000"/>
          <w:sz w:val="22"/>
          <w:szCs w:val="22"/>
        </w:rPr>
        <w:t>NO APLICA</w:t>
      </w:r>
      <w:r w:rsidR="00A72EED" w:rsidRPr="003052AD">
        <w:rPr>
          <w:rFonts w:asciiTheme="minorHAnsi" w:hAnsiTheme="minorHAnsi" w:cstheme="minorHAnsi"/>
          <w:b/>
          <w:i/>
          <w:color w:val="FF0000"/>
          <w:sz w:val="22"/>
          <w:szCs w:val="22"/>
        </w:rPr>
        <w:t>”</w:t>
      </w:r>
      <w:r w:rsidR="00E545E7" w:rsidRPr="003052AD">
        <w:rPr>
          <w:rFonts w:asciiTheme="minorHAnsi" w:hAnsiTheme="minorHAnsi" w:cstheme="minorHAnsi"/>
          <w:b/>
          <w:i/>
          <w:color w:val="FF0000"/>
          <w:sz w:val="22"/>
          <w:szCs w:val="22"/>
        </w:rPr>
        <w:t>.</w:t>
      </w: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2640AAF2" w14:textId="7B790236" w:rsidR="000E33F0" w:rsidRPr="003052AD" w:rsidRDefault="00015B4A" w:rsidP="003052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72EED" w:rsidRPr="003052AD">
        <w:rPr>
          <w:rFonts w:asciiTheme="minorHAnsi" w:hAnsiTheme="minorHAnsi" w:cstheme="minorHAnsi"/>
          <w:i/>
          <w:color w:val="FF0000"/>
          <w:sz w:val="22"/>
          <w:szCs w:val="22"/>
        </w:rPr>
        <w:t xml:space="preserve"> “</w:t>
      </w:r>
      <w:r w:rsidR="000E33F0" w:rsidRPr="003052AD">
        <w:rPr>
          <w:rFonts w:asciiTheme="minorHAnsi" w:hAnsiTheme="minorHAnsi" w:cstheme="minorHAnsi"/>
          <w:b/>
          <w:i/>
          <w:color w:val="FF0000"/>
          <w:sz w:val="22"/>
          <w:szCs w:val="22"/>
        </w:rPr>
        <w:t>NO APLICA</w:t>
      </w:r>
      <w:r w:rsidR="00A72EED" w:rsidRPr="003052AD">
        <w:rPr>
          <w:rFonts w:asciiTheme="minorHAnsi" w:hAnsiTheme="minorHAnsi" w:cstheme="minorHAnsi"/>
          <w:b/>
          <w:i/>
          <w:color w:val="FF0000"/>
          <w:sz w:val="22"/>
          <w:szCs w:val="22"/>
        </w:rPr>
        <w:t>”</w:t>
      </w:r>
    </w:p>
    <w:p w14:paraId="19EAC083" w14:textId="77777777" w:rsidR="00810045" w:rsidRDefault="00810045" w:rsidP="00B37050">
      <w:pPr>
        <w:ind w:firstLine="426"/>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1DE560AD" w:rsidR="00B86EB5" w:rsidRPr="00344186" w:rsidRDefault="00B86EB5" w:rsidP="001144F1">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w:t>
      </w:r>
      <w:r w:rsidR="003052AD">
        <w:rPr>
          <w:rFonts w:asciiTheme="minorHAnsi" w:hAnsiTheme="minorHAnsi" w:cstheme="minorHAnsi"/>
          <w:sz w:val="22"/>
          <w:szCs w:val="22"/>
          <w:lang w:eastAsia="es-BO"/>
        </w:rPr>
        <w:t>o</w:t>
      </w:r>
      <w:r w:rsidRPr="00344186">
        <w:rPr>
          <w:rFonts w:asciiTheme="minorHAnsi" w:hAnsiTheme="minorHAnsi" w:cstheme="minorHAnsi"/>
          <w:sz w:val="22"/>
          <w:szCs w:val="22"/>
          <w:lang w:eastAsia="es-BO"/>
        </w:rPr>
        <w:t>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1144F1">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37FE3BA7" w14:textId="77777777" w:rsidR="00A64E11" w:rsidRPr="00552079" w:rsidRDefault="00A64E11"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127D48E7" w:rsidR="00486DD9" w:rsidRPr="00FC4CCA" w:rsidRDefault="00FC4CCA" w:rsidP="00FC4CCA">
            <w:pPr>
              <w:ind w:right="24"/>
              <w:jc w:val="center"/>
              <w:rPr>
                <w:rFonts w:asciiTheme="minorHAnsi" w:hAnsiTheme="minorHAnsi" w:cstheme="minorHAnsi"/>
                <w:b/>
                <w:sz w:val="22"/>
                <w:szCs w:val="22"/>
              </w:rPr>
            </w:pPr>
            <w:r w:rsidRPr="00FC4CCA">
              <w:rPr>
                <w:rFonts w:asciiTheme="minorHAnsi" w:hAnsiTheme="minorHAnsi" w:cstheme="minorHAnsi"/>
                <w:b/>
                <w:sz w:val="22"/>
                <w:szCs w:val="22"/>
              </w:rPr>
              <w:t>OBJETO: ADQUISICION DE PATRON DE MEDICIÓN DE 2025 L PARA PLANTA DE ALMACENAJE VILLAZON</w:t>
            </w: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6B627F29" w:rsidR="00486DD9" w:rsidRPr="00FC4CCA" w:rsidRDefault="00FC4CCA" w:rsidP="00FC4CCA">
            <w:pPr>
              <w:jc w:val="center"/>
              <w:rPr>
                <w:rFonts w:asciiTheme="minorHAnsi" w:hAnsiTheme="minorHAnsi" w:cstheme="minorHAnsi"/>
                <w:b/>
                <w:sz w:val="22"/>
                <w:szCs w:val="22"/>
              </w:rPr>
            </w:pPr>
            <w:r w:rsidRPr="00FC4CCA">
              <w:rPr>
                <w:rFonts w:asciiTheme="minorHAnsi" w:hAnsiTheme="minorHAnsi" w:cstheme="minorHAnsi"/>
                <w:b/>
                <w:sz w:val="22"/>
                <w:szCs w:val="22"/>
              </w:rPr>
              <w:t xml:space="preserve">CODIGO: GCC-CDL-DCPT-48-16 </w:t>
            </w: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69ED605C" w14:textId="77777777" w:rsidR="00F2017E" w:rsidRDefault="00F2017E" w:rsidP="003A1C43">
      <w:pPr>
        <w:ind w:left="426"/>
        <w:jc w:val="center"/>
        <w:rPr>
          <w:rFonts w:asciiTheme="minorHAnsi" w:hAnsiTheme="minorHAnsi" w:cstheme="minorHAnsi"/>
          <w:b/>
          <w:sz w:val="22"/>
          <w:szCs w:val="22"/>
        </w:rPr>
      </w:pPr>
    </w:p>
    <w:p w14:paraId="5296A91A" w14:textId="77777777" w:rsidR="00F2017E" w:rsidRDefault="00F2017E" w:rsidP="003A1C43">
      <w:pPr>
        <w:ind w:left="426"/>
        <w:jc w:val="center"/>
        <w:rPr>
          <w:rFonts w:asciiTheme="minorHAnsi" w:hAnsiTheme="minorHAnsi" w:cstheme="minorHAnsi"/>
          <w:b/>
          <w:sz w:val="22"/>
          <w:szCs w:val="22"/>
        </w:rPr>
      </w:pPr>
    </w:p>
    <w:p w14:paraId="78E21D2A" w14:textId="77777777" w:rsidR="00F2017E" w:rsidRDefault="00F2017E" w:rsidP="003A1C43">
      <w:pPr>
        <w:ind w:left="426"/>
        <w:jc w:val="center"/>
        <w:rPr>
          <w:rFonts w:asciiTheme="minorHAnsi" w:hAnsiTheme="minorHAnsi" w:cstheme="minorHAnsi"/>
          <w:b/>
          <w:sz w:val="22"/>
          <w:szCs w:val="22"/>
        </w:rPr>
      </w:pPr>
    </w:p>
    <w:p w14:paraId="1585C27B" w14:textId="77777777" w:rsidR="00F2017E" w:rsidRDefault="00F2017E" w:rsidP="003A1C43">
      <w:pPr>
        <w:ind w:left="426"/>
        <w:jc w:val="center"/>
        <w:rPr>
          <w:rFonts w:asciiTheme="minorHAnsi" w:hAnsiTheme="minorHAnsi" w:cstheme="minorHAnsi"/>
          <w:b/>
          <w:sz w:val="22"/>
          <w:szCs w:val="22"/>
        </w:rPr>
      </w:pPr>
    </w:p>
    <w:p w14:paraId="4782A3A7" w14:textId="77777777" w:rsidR="00F2017E" w:rsidRDefault="00F2017E" w:rsidP="003A1C43">
      <w:pPr>
        <w:ind w:left="426"/>
        <w:jc w:val="center"/>
        <w:rPr>
          <w:rFonts w:asciiTheme="minorHAnsi" w:hAnsiTheme="minorHAnsi" w:cstheme="minorHAnsi"/>
          <w:b/>
          <w:sz w:val="22"/>
          <w:szCs w:val="22"/>
        </w:rPr>
      </w:pPr>
    </w:p>
    <w:p w14:paraId="79CD15A1" w14:textId="77777777" w:rsidR="00F2017E" w:rsidRDefault="00F2017E" w:rsidP="003A1C43">
      <w:pPr>
        <w:ind w:left="426"/>
        <w:jc w:val="center"/>
        <w:rPr>
          <w:rFonts w:asciiTheme="minorHAnsi" w:hAnsiTheme="minorHAnsi" w:cstheme="minorHAnsi"/>
          <w:b/>
          <w:sz w:val="22"/>
          <w:szCs w:val="22"/>
        </w:rPr>
      </w:pPr>
    </w:p>
    <w:p w14:paraId="4BC3CB22" w14:textId="77777777" w:rsidR="00F2017E" w:rsidRDefault="00F2017E" w:rsidP="003A1C43">
      <w:pPr>
        <w:ind w:left="426"/>
        <w:jc w:val="center"/>
        <w:rPr>
          <w:rFonts w:asciiTheme="minorHAnsi" w:hAnsiTheme="minorHAnsi" w:cstheme="minorHAnsi"/>
          <w:b/>
          <w:sz w:val="22"/>
          <w:szCs w:val="22"/>
        </w:rPr>
      </w:pPr>
    </w:p>
    <w:p w14:paraId="3154A4C1" w14:textId="77777777" w:rsidR="00F2017E" w:rsidRDefault="00F2017E" w:rsidP="003A1C43">
      <w:pPr>
        <w:ind w:left="426"/>
        <w:jc w:val="center"/>
        <w:rPr>
          <w:rFonts w:asciiTheme="minorHAnsi" w:hAnsiTheme="minorHAnsi" w:cstheme="minorHAnsi"/>
          <w:b/>
          <w:sz w:val="22"/>
          <w:szCs w:val="22"/>
        </w:rPr>
      </w:pPr>
    </w:p>
    <w:p w14:paraId="17414BF2" w14:textId="77777777" w:rsidR="00F2017E" w:rsidRDefault="00F2017E" w:rsidP="003A1C43">
      <w:pPr>
        <w:ind w:left="426"/>
        <w:jc w:val="center"/>
        <w:rPr>
          <w:rFonts w:asciiTheme="minorHAnsi" w:hAnsiTheme="minorHAnsi" w:cstheme="minorHAnsi"/>
          <w:b/>
          <w:sz w:val="22"/>
          <w:szCs w:val="22"/>
        </w:rPr>
      </w:pPr>
    </w:p>
    <w:p w14:paraId="3F0B2F7F" w14:textId="77777777" w:rsidR="00F2017E" w:rsidRDefault="00F2017E" w:rsidP="003A1C43">
      <w:pPr>
        <w:ind w:left="426"/>
        <w:jc w:val="center"/>
        <w:rPr>
          <w:rFonts w:asciiTheme="minorHAnsi" w:hAnsiTheme="minorHAnsi" w:cstheme="minorHAnsi"/>
          <w:b/>
          <w:sz w:val="22"/>
          <w:szCs w:val="22"/>
        </w:rPr>
      </w:pPr>
    </w:p>
    <w:p w14:paraId="2B29F7E6" w14:textId="77777777" w:rsidR="00F2017E" w:rsidRDefault="00F2017E" w:rsidP="003A1C43">
      <w:pPr>
        <w:ind w:left="426"/>
        <w:jc w:val="center"/>
        <w:rPr>
          <w:rFonts w:asciiTheme="minorHAnsi" w:hAnsiTheme="minorHAnsi" w:cstheme="minorHAnsi"/>
          <w:b/>
          <w:sz w:val="22"/>
          <w:szCs w:val="22"/>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04180774" w14:textId="77777777" w:rsidR="00F2017E" w:rsidRDefault="00F2017E" w:rsidP="00B37050">
      <w:pPr>
        <w:jc w:val="center"/>
        <w:rPr>
          <w:rFonts w:asciiTheme="minorHAnsi" w:hAnsiTheme="minorHAnsi" w:cstheme="minorHAnsi"/>
          <w:b/>
          <w:sz w:val="22"/>
          <w:szCs w:val="22"/>
        </w:rPr>
      </w:pPr>
    </w:p>
    <w:p w14:paraId="28E298E7" w14:textId="77777777" w:rsidR="00F2017E" w:rsidRDefault="00F2017E" w:rsidP="00B37050">
      <w:pPr>
        <w:jc w:val="center"/>
        <w:rPr>
          <w:rFonts w:asciiTheme="minorHAnsi" w:hAnsiTheme="minorHAnsi" w:cstheme="minorHAnsi"/>
          <w:b/>
          <w:sz w:val="22"/>
          <w:szCs w:val="22"/>
        </w:rPr>
      </w:pPr>
    </w:p>
    <w:p w14:paraId="18108C65" w14:textId="77777777" w:rsidR="00F2017E" w:rsidRDefault="00F2017E" w:rsidP="00B37050">
      <w:pPr>
        <w:jc w:val="center"/>
        <w:rPr>
          <w:rFonts w:asciiTheme="minorHAnsi" w:hAnsiTheme="minorHAnsi" w:cstheme="minorHAnsi"/>
          <w:b/>
          <w:sz w:val="22"/>
          <w:szCs w:val="22"/>
        </w:rPr>
      </w:pPr>
    </w:p>
    <w:p w14:paraId="4DE6B431" w14:textId="77777777" w:rsidR="00F2017E" w:rsidRDefault="00F2017E" w:rsidP="00B37050">
      <w:pPr>
        <w:jc w:val="center"/>
        <w:rPr>
          <w:rFonts w:asciiTheme="minorHAnsi" w:hAnsiTheme="minorHAnsi" w:cstheme="minorHAnsi"/>
          <w:b/>
          <w:sz w:val="22"/>
          <w:szCs w:val="22"/>
        </w:rPr>
      </w:pPr>
    </w:p>
    <w:p w14:paraId="269B89CE" w14:textId="77777777" w:rsidR="00F2017E" w:rsidRDefault="00F2017E" w:rsidP="00B37050">
      <w:pPr>
        <w:jc w:val="center"/>
        <w:rPr>
          <w:rFonts w:asciiTheme="minorHAnsi" w:hAnsiTheme="minorHAnsi" w:cstheme="minorHAnsi"/>
          <w:b/>
          <w:sz w:val="22"/>
          <w:szCs w:val="22"/>
        </w:rPr>
      </w:pPr>
    </w:p>
    <w:p w14:paraId="38025AAF" w14:textId="77777777" w:rsidR="00F2017E" w:rsidRDefault="00F2017E" w:rsidP="00B37050">
      <w:pPr>
        <w:jc w:val="center"/>
        <w:rPr>
          <w:rFonts w:asciiTheme="minorHAnsi" w:hAnsiTheme="minorHAnsi" w:cstheme="minorHAnsi"/>
          <w:b/>
          <w:sz w:val="22"/>
          <w:szCs w:val="22"/>
        </w:rPr>
      </w:pPr>
    </w:p>
    <w:p w14:paraId="4D5DC3EA" w14:textId="77777777" w:rsidR="00F2017E" w:rsidRDefault="00F2017E" w:rsidP="00B37050">
      <w:pPr>
        <w:jc w:val="center"/>
        <w:rPr>
          <w:rFonts w:asciiTheme="minorHAnsi" w:hAnsiTheme="minorHAnsi" w:cstheme="minorHAnsi"/>
          <w:b/>
          <w:sz w:val="22"/>
          <w:szCs w:val="22"/>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0A371C22" w14:textId="77777777" w:rsidR="00D17A9A" w:rsidRPr="00B857A6" w:rsidRDefault="00D17A9A" w:rsidP="00F50C94">
      <w:pPr>
        <w:jc w:val="center"/>
        <w:rPr>
          <w:rFonts w:asciiTheme="minorHAnsi" w:hAnsiTheme="minorHAnsi" w:cstheme="minorHAnsi"/>
          <w:b/>
          <w:bCs/>
          <w:sz w:val="22"/>
          <w:szCs w:val="22"/>
          <w:lang w:val="es-ES_tradnl"/>
        </w:rPr>
      </w:pPr>
    </w:p>
    <w:p w14:paraId="5186C6B4" w14:textId="362024F8" w:rsidR="00F50C94" w:rsidRDefault="00D17A9A" w:rsidP="00D17A9A">
      <w:pPr>
        <w:jc w:val="both"/>
        <w:rPr>
          <w:rFonts w:asciiTheme="minorHAnsi" w:hAnsiTheme="minorHAnsi" w:cstheme="minorHAnsi"/>
          <w:b/>
          <w:sz w:val="22"/>
          <w:szCs w:val="22"/>
          <w:lang w:val="es-ES_tradnl"/>
        </w:rPr>
      </w:pPr>
      <w:r w:rsidRPr="00603E17">
        <w:rPr>
          <w:rFonts w:ascii="Verdana" w:hAnsi="Verdana" w:cs="Calibri"/>
          <w:sz w:val="18"/>
          <w:szCs w:val="18"/>
        </w:rPr>
        <w:t xml:space="preserve">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w:t>
      </w:r>
      <w:r>
        <w:rPr>
          <w:rFonts w:ascii="Verdana" w:hAnsi="Verdana" w:cs="Calibri"/>
          <w:sz w:val="18"/>
          <w:szCs w:val="18"/>
        </w:rPr>
        <w:t xml:space="preserve">60 </w:t>
      </w:r>
      <w:r w:rsidRPr="00603E17">
        <w:rPr>
          <w:rFonts w:ascii="Verdana" w:hAnsi="Verdana" w:cs="Calibri"/>
          <w:sz w:val="18"/>
          <w:szCs w:val="18"/>
        </w:rPr>
        <w:t>días calendario adicionales a la vigencia del contrato, por un importe equivalente al 7% del valor total del contrato.</w:t>
      </w:r>
    </w:p>
    <w:p w14:paraId="3A81B94A" w14:textId="77777777" w:rsidR="0002531B" w:rsidRDefault="0002531B" w:rsidP="00D17A9A">
      <w:pPr>
        <w:jc w:val="both"/>
        <w:rPr>
          <w:rFonts w:asciiTheme="minorHAnsi" w:hAnsiTheme="minorHAnsi" w:cstheme="minorHAnsi"/>
          <w:b/>
          <w:sz w:val="22"/>
          <w:szCs w:val="22"/>
          <w:lang w:val="es-ES_tradnl"/>
        </w:rPr>
      </w:pPr>
    </w:p>
    <w:p w14:paraId="4A345602" w14:textId="77777777" w:rsidR="00A451FE" w:rsidRDefault="00A451FE" w:rsidP="00B37050">
      <w:pPr>
        <w:jc w:val="center"/>
        <w:rPr>
          <w:rFonts w:asciiTheme="minorHAnsi" w:hAnsiTheme="minorHAnsi" w:cstheme="minorHAnsi"/>
          <w:b/>
          <w:sz w:val="22"/>
          <w:szCs w:val="22"/>
          <w:lang w:val="es-ES_tradnl"/>
        </w:rPr>
      </w:pPr>
    </w:p>
    <w:p w14:paraId="54D46C82" w14:textId="77777777" w:rsidR="00A451FE" w:rsidRDefault="00A451FE" w:rsidP="00B37050">
      <w:pPr>
        <w:jc w:val="center"/>
        <w:rPr>
          <w:rFonts w:asciiTheme="minorHAnsi" w:hAnsiTheme="minorHAnsi" w:cstheme="minorHAnsi"/>
          <w:b/>
          <w:sz w:val="22"/>
          <w:szCs w:val="22"/>
          <w:lang w:val="es-ES_tradnl"/>
        </w:rPr>
      </w:pPr>
    </w:p>
    <w:p w14:paraId="745392A3" w14:textId="77777777" w:rsidR="00A451FE" w:rsidRDefault="00A451FE" w:rsidP="00B37050">
      <w:pPr>
        <w:jc w:val="center"/>
        <w:rPr>
          <w:rFonts w:asciiTheme="minorHAnsi" w:hAnsiTheme="minorHAnsi" w:cstheme="minorHAnsi"/>
          <w:b/>
          <w:sz w:val="22"/>
          <w:szCs w:val="22"/>
          <w:lang w:val="es-ES_tradnl"/>
        </w:rPr>
      </w:pPr>
    </w:p>
    <w:p w14:paraId="452D6822" w14:textId="77777777" w:rsidR="00A451FE" w:rsidRDefault="00A451FE" w:rsidP="00B37050">
      <w:pPr>
        <w:jc w:val="center"/>
        <w:rPr>
          <w:rFonts w:asciiTheme="minorHAnsi" w:hAnsiTheme="minorHAnsi" w:cstheme="minorHAnsi"/>
          <w:b/>
          <w:sz w:val="22"/>
          <w:szCs w:val="22"/>
          <w:lang w:val="es-ES_tradnl"/>
        </w:rPr>
      </w:pPr>
    </w:p>
    <w:p w14:paraId="7A00AFFF" w14:textId="77777777" w:rsidR="00A451FE" w:rsidRDefault="00A451FE" w:rsidP="00B37050">
      <w:pPr>
        <w:jc w:val="center"/>
        <w:rPr>
          <w:rFonts w:asciiTheme="minorHAnsi" w:hAnsiTheme="minorHAnsi" w:cstheme="minorHAnsi"/>
          <w:b/>
          <w:sz w:val="22"/>
          <w:szCs w:val="22"/>
          <w:lang w:val="es-ES_tradnl"/>
        </w:rPr>
      </w:pPr>
    </w:p>
    <w:p w14:paraId="076CCD11" w14:textId="77777777" w:rsidR="00A451FE" w:rsidRDefault="00A451FE" w:rsidP="00B37050">
      <w:pPr>
        <w:jc w:val="center"/>
        <w:rPr>
          <w:rFonts w:asciiTheme="minorHAnsi" w:hAnsiTheme="minorHAnsi" w:cstheme="minorHAnsi"/>
          <w:b/>
          <w:sz w:val="22"/>
          <w:szCs w:val="22"/>
          <w:lang w:val="es-ES_tradnl"/>
        </w:rPr>
      </w:pPr>
    </w:p>
    <w:p w14:paraId="7403A95D" w14:textId="77777777" w:rsidR="00A451FE" w:rsidRDefault="00A451FE" w:rsidP="00B37050">
      <w:pPr>
        <w:jc w:val="center"/>
        <w:rPr>
          <w:rFonts w:asciiTheme="minorHAnsi" w:hAnsiTheme="minorHAnsi" w:cstheme="minorHAnsi"/>
          <w:b/>
          <w:sz w:val="22"/>
          <w:szCs w:val="22"/>
          <w:lang w:val="es-ES_tradnl"/>
        </w:rPr>
      </w:pPr>
    </w:p>
    <w:p w14:paraId="4B854AB9" w14:textId="77777777" w:rsidR="00A451FE" w:rsidRDefault="00A451FE" w:rsidP="00B37050">
      <w:pPr>
        <w:jc w:val="center"/>
        <w:rPr>
          <w:rFonts w:asciiTheme="minorHAnsi" w:hAnsiTheme="minorHAnsi" w:cstheme="minorHAnsi"/>
          <w:b/>
          <w:sz w:val="22"/>
          <w:szCs w:val="22"/>
          <w:lang w:val="es-ES_tradnl"/>
        </w:rPr>
      </w:pPr>
    </w:p>
    <w:p w14:paraId="53907173" w14:textId="77777777" w:rsidR="00A451FE" w:rsidRDefault="00A451FE" w:rsidP="00B37050">
      <w:pPr>
        <w:jc w:val="center"/>
        <w:rPr>
          <w:rFonts w:asciiTheme="minorHAnsi" w:hAnsiTheme="minorHAnsi" w:cstheme="minorHAnsi"/>
          <w:b/>
          <w:sz w:val="22"/>
          <w:szCs w:val="22"/>
          <w:lang w:val="es-ES_tradnl"/>
        </w:rPr>
      </w:pPr>
    </w:p>
    <w:p w14:paraId="675D253D" w14:textId="77777777" w:rsidR="00A451FE" w:rsidRDefault="00A451FE" w:rsidP="00B37050">
      <w:pPr>
        <w:jc w:val="center"/>
        <w:rPr>
          <w:rFonts w:asciiTheme="minorHAnsi" w:hAnsiTheme="minorHAnsi" w:cstheme="minorHAnsi"/>
          <w:b/>
          <w:sz w:val="22"/>
          <w:szCs w:val="22"/>
          <w:lang w:val="es-ES_tradnl"/>
        </w:rPr>
      </w:pPr>
    </w:p>
    <w:p w14:paraId="7B6A748A" w14:textId="77777777" w:rsidR="00A451FE" w:rsidRDefault="00A451FE" w:rsidP="00B37050">
      <w:pPr>
        <w:jc w:val="center"/>
        <w:rPr>
          <w:rFonts w:asciiTheme="minorHAnsi" w:hAnsiTheme="minorHAnsi" w:cstheme="minorHAnsi"/>
          <w:b/>
          <w:sz w:val="22"/>
          <w:szCs w:val="22"/>
          <w:lang w:val="es-ES_tradnl"/>
        </w:rPr>
      </w:pPr>
    </w:p>
    <w:p w14:paraId="3E05DB1A" w14:textId="77777777" w:rsidR="00A451FE" w:rsidRDefault="00A451FE" w:rsidP="00B37050">
      <w:pPr>
        <w:jc w:val="center"/>
        <w:rPr>
          <w:rFonts w:asciiTheme="minorHAnsi" w:hAnsiTheme="minorHAnsi" w:cstheme="minorHAnsi"/>
          <w:b/>
          <w:sz w:val="22"/>
          <w:szCs w:val="22"/>
          <w:lang w:val="es-ES_tradnl"/>
        </w:rPr>
      </w:pPr>
    </w:p>
    <w:p w14:paraId="01B34FC9" w14:textId="77777777" w:rsidR="00A451FE" w:rsidRDefault="00A451FE" w:rsidP="00B37050">
      <w:pPr>
        <w:jc w:val="center"/>
        <w:rPr>
          <w:rFonts w:asciiTheme="minorHAnsi" w:hAnsiTheme="minorHAnsi" w:cstheme="minorHAnsi"/>
          <w:b/>
          <w:sz w:val="22"/>
          <w:szCs w:val="22"/>
          <w:lang w:val="es-ES_tradnl"/>
        </w:rPr>
      </w:pPr>
    </w:p>
    <w:p w14:paraId="5708959B" w14:textId="77777777" w:rsidR="00A451FE" w:rsidRDefault="00A451FE" w:rsidP="00B37050">
      <w:pPr>
        <w:jc w:val="center"/>
        <w:rPr>
          <w:rFonts w:asciiTheme="minorHAnsi" w:hAnsiTheme="minorHAnsi" w:cstheme="minorHAnsi"/>
          <w:b/>
          <w:sz w:val="22"/>
          <w:szCs w:val="22"/>
          <w:lang w:val="es-ES_tradnl"/>
        </w:rPr>
      </w:pPr>
    </w:p>
    <w:p w14:paraId="7F602F01" w14:textId="77777777" w:rsidR="00A451FE" w:rsidRDefault="00A451FE" w:rsidP="00B37050">
      <w:pPr>
        <w:jc w:val="center"/>
        <w:rPr>
          <w:rFonts w:asciiTheme="minorHAnsi" w:hAnsiTheme="minorHAnsi" w:cstheme="minorHAnsi"/>
          <w:b/>
          <w:sz w:val="22"/>
          <w:szCs w:val="22"/>
          <w:lang w:val="es-ES_tradnl"/>
        </w:rPr>
      </w:pPr>
    </w:p>
    <w:p w14:paraId="27F82616" w14:textId="77777777" w:rsidR="00A451FE" w:rsidRDefault="00A451FE" w:rsidP="00B37050">
      <w:pPr>
        <w:jc w:val="center"/>
        <w:rPr>
          <w:rFonts w:asciiTheme="minorHAnsi" w:hAnsiTheme="minorHAnsi" w:cstheme="minorHAnsi"/>
          <w:b/>
          <w:sz w:val="22"/>
          <w:szCs w:val="22"/>
          <w:lang w:val="es-ES_tradnl"/>
        </w:rPr>
      </w:pPr>
    </w:p>
    <w:p w14:paraId="75D9E30B" w14:textId="77777777" w:rsidR="00A451FE" w:rsidRDefault="00A451FE" w:rsidP="00B37050">
      <w:pPr>
        <w:jc w:val="center"/>
        <w:rPr>
          <w:rFonts w:asciiTheme="minorHAnsi" w:hAnsiTheme="minorHAnsi" w:cstheme="minorHAnsi"/>
          <w:b/>
          <w:sz w:val="22"/>
          <w:szCs w:val="22"/>
          <w:lang w:val="es-ES_tradnl"/>
        </w:rPr>
      </w:pPr>
    </w:p>
    <w:p w14:paraId="42E82105" w14:textId="77777777" w:rsidR="00A451FE" w:rsidRDefault="00A451FE" w:rsidP="00B37050">
      <w:pPr>
        <w:jc w:val="center"/>
        <w:rPr>
          <w:rFonts w:asciiTheme="minorHAnsi" w:hAnsiTheme="minorHAnsi" w:cstheme="minorHAnsi"/>
          <w:b/>
          <w:sz w:val="22"/>
          <w:szCs w:val="22"/>
          <w:lang w:val="es-ES_tradnl"/>
        </w:rPr>
      </w:pPr>
    </w:p>
    <w:p w14:paraId="5E4798C0" w14:textId="77777777" w:rsidR="00A451FE" w:rsidRDefault="00A451FE" w:rsidP="00B37050">
      <w:pPr>
        <w:jc w:val="center"/>
        <w:rPr>
          <w:rFonts w:asciiTheme="minorHAnsi" w:hAnsiTheme="minorHAnsi" w:cstheme="minorHAnsi"/>
          <w:b/>
          <w:sz w:val="22"/>
          <w:szCs w:val="22"/>
          <w:lang w:val="es-ES_tradnl"/>
        </w:rPr>
      </w:pPr>
    </w:p>
    <w:p w14:paraId="7BBBF914" w14:textId="77777777" w:rsidR="00A451FE" w:rsidRDefault="00A451FE" w:rsidP="00B37050">
      <w:pPr>
        <w:jc w:val="center"/>
        <w:rPr>
          <w:rFonts w:asciiTheme="minorHAnsi" w:hAnsiTheme="minorHAnsi" w:cstheme="minorHAnsi"/>
          <w:b/>
          <w:sz w:val="22"/>
          <w:szCs w:val="22"/>
          <w:lang w:val="es-ES_tradnl"/>
        </w:rPr>
      </w:pPr>
    </w:p>
    <w:p w14:paraId="754F73B7" w14:textId="77777777" w:rsidR="00A451FE" w:rsidRDefault="00A451FE" w:rsidP="00B37050">
      <w:pPr>
        <w:jc w:val="center"/>
        <w:rPr>
          <w:rFonts w:asciiTheme="minorHAnsi" w:hAnsiTheme="minorHAnsi" w:cstheme="minorHAnsi"/>
          <w:b/>
          <w:sz w:val="22"/>
          <w:szCs w:val="22"/>
          <w:lang w:val="es-ES_tradnl"/>
        </w:rPr>
      </w:pPr>
    </w:p>
    <w:p w14:paraId="041732A3" w14:textId="77777777" w:rsidR="00A451FE" w:rsidRDefault="00A451FE" w:rsidP="00B37050">
      <w:pPr>
        <w:jc w:val="center"/>
        <w:rPr>
          <w:rFonts w:asciiTheme="minorHAnsi" w:hAnsiTheme="minorHAnsi" w:cstheme="minorHAnsi"/>
          <w:b/>
          <w:sz w:val="22"/>
          <w:szCs w:val="22"/>
          <w:lang w:val="es-ES_tradnl"/>
        </w:rPr>
      </w:pPr>
    </w:p>
    <w:p w14:paraId="08FE5423" w14:textId="77777777" w:rsidR="00A451FE" w:rsidRDefault="00A451FE" w:rsidP="00B37050">
      <w:pPr>
        <w:jc w:val="center"/>
        <w:rPr>
          <w:rFonts w:asciiTheme="minorHAnsi" w:hAnsiTheme="minorHAnsi" w:cstheme="minorHAnsi"/>
          <w:b/>
          <w:sz w:val="22"/>
          <w:szCs w:val="22"/>
          <w:lang w:val="es-ES_tradnl"/>
        </w:rPr>
      </w:pPr>
    </w:p>
    <w:p w14:paraId="1FEE69AE" w14:textId="77777777" w:rsidR="00A451FE" w:rsidRDefault="00A451FE" w:rsidP="00B37050">
      <w:pPr>
        <w:jc w:val="center"/>
        <w:rPr>
          <w:rFonts w:asciiTheme="minorHAnsi" w:hAnsiTheme="minorHAnsi" w:cstheme="minorHAnsi"/>
          <w:b/>
          <w:sz w:val="22"/>
          <w:szCs w:val="22"/>
          <w:lang w:val="es-ES_tradnl"/>
        </w:rPr>
      </w:pPr>
    </w:p>
    <w:p w14:paraId="1858FD13" w14:textId="77777777" w:rsidR="00A451FE" w:rsidRDefault="00A451FE" w:rsidP="00B37050">
      <w:pPr>
        <w:jc w:val="center"/>
        <w:rPr>
          <w:rFonts w:asciiTheme="minorHAnsi" w:hAnsiTheme="minorHAnsi" w:cstheme="minorHAnsi"/>
          <w:b/>
          <w:sz w:val="22"/>
          <w:szCs w:val="22"/>
          <w:lang w:val="es-ES_tradnl"/>
        </w:rPr>
      </w:pPr>
    </w:p>
    <w:p w14:paraId="28F1729C" w14:textId="77777777" w:rsidR="00A451FE" w:rsidRDefault="00A451FE" w:rsidP="00B37050">
      <w:pPr>
        <w:jc w:val="center"/>
        <w:rPr>
          <w:rFonts w:asciiTheme="minorHAnsi" w:hAnsiTheme="minorHAnsi" w:cstheme="minorHAnsi"/>
          <w:b/>
          <w:sz w:val="22"/>
          <w:szCs w:val="22"/>
          <w:lang w:val="es-ES_tradnl"/>
        </w:rPr>
      </w:pPr>
    </w:p>
    <w:p w14:paraId="51C680B2" w14:textId="77777777" w:rsidR="00A451FE" w:rsidRDefault="00A451FE" w:rsidP="00B37050">
      <w:pPr>
        <w:jc w:val="center"/>
        <w:rPr>
          <w:rFonts w:asciiTheme="minorHAnsi" w:hAnsiTheme="minorHAnsi" w:cstheme="minorHAnsi"/>
          <w:b/>
          <w:sz w:val="22"/>
          <w:szCs w:val="22"/>
          <w:lang w:val="es-ES_tradnl"/>
        </w:rPr>
      </w:pPr>
    </w:p>
    <w:p w14:paraId="47440514" w14:textId="77777777" w:rsidR="00A451FE" w:rsidRDefault="00A451FE" w:rsidP="00B37050">
      <w:pPr>
        <w:jc w:val="center"/>
        <w:rPr>
          <w:rFonts w:asciiTheme="minorHAnsi" w:hAnsiTheme="minorHAnsi" w:cstheme="minorHAnsi"/>
          <w:b/>
          <w:sz w:val="22"/>
          <w:szCs w:val="22"/>
          <w:lang w:val="es-ES_tradnl"/>
        </w:rPr>
      </w:pPr>
    </w:p>
    <w:p w14:paraId="1783B6FF" w14:textId="77777777" w:rsidR="00A451FE" w:rsidRDefault="00A451FE" w:rsidP="00B37050">
      <w:pPr>
        <w:jc w:val="center"/>
        <w:rPr>
          <w:rFonts w:asciiTheme="minorHAnsi" w:hAnsiTheme="minorHAnsi" w:cstheme="minorHAnsi"/>
          <w:b/>
          <w:sz w:val="22"/>
          <w:szCs w:val="22"/>
          <w:lang w:val="es-ES_tradnl"/>
        </w:rPr>
      </w:pPr>
    </w:p>
    <w:p w14:paraId="3310093D" w14:textId="77777777" w:rsidR="00A451FE" w:rsidRDefault="00A451FE" w:rsidP="00B37050">
      <w:pPr>
        <w:jc w:val="center"/>
        <w:rPr>
          <w:rFonts w:asciiTheme="minorHAnsi" w:hAnsiTheme="minorHAnsi" w:cstheme="minorHAnsi"/>
          <w:b/>
          <w:sz w:val="22"/>
          <w:szCs w:val="22"/>
          <w:lang w:val="es-ES_tradnl"/>
        </w:rPr>
      </w:pPr>
    </w:p>
    <w:p w14:paraId="093F3045" w14:textId="77777777" w:rsidR="00A451FE" w:rsidRDefault="00A451FE" w:rsidP="00B37050">
      <w:pPr>
        <w:jc w:val="center"/>
        <w:rPr>
          <w:rFonts w:asciiTheme="minorHAnsi" w:hAnsiTheme="minorHAnsi" w:cstheme="minorHAnsi"/>
          <w:b/>
          <w:sz w:val="22"/>
          <w:szCs w:val="22"/>
          <w:lang w:val="es-ES_tradnl"/>
        </w:rPr>
      </w:pPr>
    </w:p>
    <w:p w14:paraId="582B8901" w14:textId="77777777" w:rsidR="00A451FE" w:rsidRDefault="00A451FE" w:rsidP="00B37050">
      <w:pPr>
        <w:jc w:val="center"/>
        <w:rPr>
          <w:rFonts w:asciiTheme="minorHAnsi" w:hAnsiTheme="minorHAnsi" w:cstheme="minorHAnsi"/>
          <w:b/>
          <w:sz w:val="22"/>
          <w:szCs w:val="22"/>
          <w:lang w:val="es-ES_tradnl"/>
        </w:rPr>
      </w:pPr>
    </w:p>
    <w:p w14:paraId="1933BF36" w14:textId="77777777" w:rsidR="00A451FE" w:rsidRDefault="00A451FE" w:rsidP="00B37050">
      <w:pPr>
        <w:jc w:val="center"/>
        <w:rPr>
          <w:rFonts w:asciiTheme="minorHAnsi" w:hAnsiTheme="minorHAnsi" w:cstheme="minorHAnsi"/>
          <w:b/>
          <w:sz w:val="22"/>
          <w:szCs w:val="22"/>
          <w:lang w:val="es-ES_tradnl"/>
        </w:rPr>
      </w:pPr>
    </w:p>
    <w:p w14:paraId="713B37E8" w14:textId="77777777" w:rsidR="00A451FE" w:rsidRDefault="00A451FE" w:rsidP="00B37050">
      <w:pPr>
        <w:jc w:val="center"/>
        <w:rPr>
          <w:rFonts w:asciiTheme="minorHAnsi" w:hAnsiTheme="minorHAnsi" w:cstheme="minorHAnsi"/>
          <w:b/>
          <w:sz w:val="22"/>
          <w:szCs w:val="22"/>
          <w:lang w:val="es-ES_tradnl"/>
        </w:rPr>
      </w:pPr>
    </w:p>
    <w:p w14:paraId="07DCAF74" w14:textId="77777777" w:rsidR="00A451FE" w:rsidRDefault="00A451FE" w:rsidP="00B37050">
      <w:pPr>
        <w:jc w:val="center"/>
        <w:rPr>
          <w:rFonts w:asciiTheme="minorHAnsi" w:hAnsiTheme="minorHAnsi" w:cstheme="minorHAnsi"/>
          <w:b/>
          <w:sz w:val="22"/>
          <w:szCs w:val="22"/>
          <w:lang w:val="es-ES_tradnl"/>
        </w:rPr>
      </w:pPr>
    </w:p>
    <w:p w14:paraId="3843A578" w14:textId="77777777" w:rsidR="00A451FE" w:rsidRDefault="00A451FE" w:rsidP="00B37050">
      <w:pPr>
        <w:jc w:val="center"/>
        <w:rPr>
          <w:rFonts w:asciiTheme="minorHAnsi" w:hAnsiTheme="minorHAnsi" w:cstheme="minorHAnsi"/>
          <w:b/>
          <w:sz w:val="22"/>
          <w:szCs w:val="22"/>
          <w:lang w:val="es-ES_tradnl"/>
        </w:rPr>
      </w:pPr>
    </w:p>
    <w:p w14:paraId="162FCC81" w14:textId="77777777" w:rsidR="00A451FE" w:rsidRDefault="00A451FE" w:rsidP="00B37050">
      <w:pPr>
        <w:jc w:val="center"/>
        <w:rPr>
          <w:rFonts w:asciiTheme="minorHAnsi" w:hAnsiTheme="minorHAnsi" w:cstheme="minorHAnsi"/>
          <w:b/>
          <w:sz w:val="22"/>
          <w:szCs w:val="22"/>
          <w:lang w:val="es-ES_tradnl"/>
        </w:rPr>
      </w:pPr>
    </w:p>
    <w:p w14:paraId="42C53785" w14:textId="77777777" w:rsidR="00A451FE" w:rsidRDefault="00A451FE" w:rsidP="00B37050">
      <w:pPr>
        <w:jc w:val="center"/>
        <w:rPr>
          <w:rFonts w:asciiTheme="minorHAnsi" w:hAnsiTheme="minorHAnsi" w:cstheme="minorHAnsi"/>
          <w:b/>
          <w:sz w:val="22"/>
          <w:szCs w:val="22"/>
          <w:lang w:val="es-ES_tradnl"/>
        </w:rPr>
      </w:pPr>
    </w:p>
    <w:p w14:paraId="22EFCE2C" w14:textId="77777777" w:rsidR="00A451FE" w:rsidRDefault="00A451FE"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5A61A4DD" w14:textId="77777777" w:rsidR="00D17A9A" w:rsidRPr="00A437CC" w:rsidRDefault="00D17A9A" w:rsidP="00D17A9A">
      <w:pPr>
        <w:jc w:val="center"/>
        <w:rPr>
          <w:rFonts w:ascii="Calibri" w:eastAsia="Arial Unicode MS" w:hAnsi="Calibri" w:cs="Calibri"/>
          <w:b/>
          <w:color w:val="000000"/>
          <w:sz w:val="22"/>
          <w:szCs w:val="18"/>
          <w:lang w:val="es-MX"/>
        </w:rPr>
      </w:pPr>
      <w:r w:rsidRPr="00A437CC">
        <w:rPr>
          <w:rFonts w:ascii="Calibri" w:eastAsia="Arial Unicode MS" w:hAnsi="Calibri" w:cs="Calibri"/>
          <w:b/>
          <w:color w:val="000000"/>
          <w:sz w:val="22"/>
          <w:szCs w:val="18"/>
          <w:lang w:val="es-MX"/>
        </w:rPr>
        <w:t xml:space="preserve">ADQUISICIÓN DE PATRÓN DE MEDICIÓN DE 2025 L PARA LA PLANTA DE ALMACENAJE VILLAZÓN </w:t>
      </w:r>
    </w:p>
    <w:p w14:paraId="6EFE8E12" w14:textId="77777777" w:rsidR="00D17A9A" w:rsidRPr="00FD291B" w:rsidRDefault="00D17A9A" w:rsidP="00D17A9A">
      <w:pPr>
        <w:jc w:val="center"/>
        <w:rPr>
          <w:rFonts w:ascii="Verdana" w:hAnsi="Verdana" w:cs="Calibri"/>
          <w:b/>
          <w:sz w:val="18"/>
          <w:szCs w:val="18"/>
          <w:u w:val="single"/>
        </w:rPr>
      </w:pPr>
    </w:p>
    <w:p w14:paraId="369D35EF" w14:textId="77777777" w:rsidR="00D17A9A" w:rsidRPr="00FD291B" w:rsidRDefault="00D17A9A" w:rsidP="00D17A9A">
      <w:pPr>
        <w:rPr>
          <w:rFonts w:ascii="Verdana" w:hAnsi="Verdana" w:cs="Calibri"/>
          <w:sz w:val="18"/>
          <w:szCs w:val="18"/>
        </w:rPr>
      </w:pPr>
      <w:r w:rsidRPr="00FD291B">
        <w:rPr>
          <w:rFonts w:ascii="Verdana" w:hAnsi="Verdana" w:cs="Calibri"/>
          <w:sz w:val="18"/>
          <w:szCs w:val="18"/>
        </w:rPr>
        <w:t>Cuando sea por el total o ítems:</w:t>
      </w:r>
    </w:p>
    <w:p w14:paraId="482AF328" w14:textId="77777777" w:rsidR="00D17A9A" w:rsidRPr="00FD291B" w:rsidRDefault="00D17A9A" w:rsidP="00D17A9A">
      <w:pPr>
        <w:rPr>
          <w:rFonts w:ascii="Verdana" w:hAnsi="Verdana" w:cs="Calibri"/>
          <w:b/>
          <w:sz w:val="18"/>
          <w:szCs w:val="18"/>
        </w:rPr>
      </w:pPr>
    </w:p>
    <w:tbl>
      <w:tblPr>
        <w:tblW w:w="7560" w:type="dxa"/>
        <w:jc w:val="center"/>
        <w:tblCellMar>
          <w:left w:w="70" w:type="dxa"/>
          <w:right w:w="70" w:type="dxa"/>
        </w:tblCellMar>
        <w:tblLook w:val="04A0" w:firstRow="1" w:lastRow="0" w:firstColumn="1" w:lastColumn="0" w:noHBand="0" w:noVBand="1"/>
      </w:tblPr>
      <w:tblGrid>
        <w:gridCol w:w="684"/>
        <w:gridCol w:w="3685"/>
        <w:gridCol w:w="1418"/>
        <w:gridCol w:w="1773"/>
      </w:tblGrid>
      <w:tr w:rsidR="00D17A9A" w:rsidRPr="00FD291B" w14:paraId="51A71C08" w14:textId="77777777" w:rsidTr="00D855FA">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14:paraId="32BF1D80" w14:textId="77777777" w:rsidR="00D17A9A" w:rsidRPr="00FD291B" w:rsidRDefault="00D17A9A" w:rsidP="00D855FA">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68DB746A" w14:textId="77777777" w:rsidR="00D17A9A" w:rsidRPr="00FD291B" w:rsidRDefault="00D17A9A" w:rsidP="00D855FA">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DESCRIPCIÓN DETALLADA DEL BIEN (*)</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14:paraId="460DFA32" w14:textId="77777777" w:rsidR="00D17A9A" w:rsidRPr="00FD291B" w:rsidRDefault="00D17A9A" w:rsidP="00D855FA">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UNIDAD DE MEDIDA (*)</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21443B63" w14:textId="77777777" w:rsidR="00D17A9A" w:rsidRPr="00FD291B" w:rsidRDefault="00D17A9A" w:rsidP="00D855FA">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CANTIDAD (*)</w:t>
            </w:r>
          </w:p>
        </w:tc>
      </w:tr>
      <w:tr w:rsidR="00D17A9A" w:rsidRPr="00FD291B" w14:paraId="76EF162D" w14:textId="77777777" w:rsidTr="00D855FA">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12EB3B4C" w14:textId="77777777" w:rsidR="00D17A9A" w:rsidRPr="00813521" w:rsidRDefault="00D17A9A" w:rsidP="00D855FA">
            <w:pPr>
              <w:spacing w:before="60" w:after="60"/>
              <w:jc w:val="center"/>
              <w:rPr>
                <w:rFonts w:ascii="Verdana" w:hAnsi="Verdana" w:cs="Calibri"/>
                <w:bCs/>
                <w:sz w:val="18"/>
                <w:szCs w:val="18"/>
                <w:lang w:val="es-BO"/>
              </w:rPr>
            </w:pPr>
            <w:r w:rsidRPr="00813521">
              <w:rPr>
                <w:rFonts w:ascii="Verdana" w:hAnsi="Verdana" w:cs="Calibri"/>
                <w:bCs/>
                <w:sz w:val="18"/>
                <w:szCs w:val="18"/>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54E84A9" w14:textId="77777777" w:rsidR="00D17A9A" w:rsidRPr="00813521" w:rsidRDefault="00D17A9A" w:rsidP="00D855FA">
            <w:pPr>
              <w:spacing w:before="60" w:after="60"/>
              <w:jc w:val="center"/>
              <w:rPr>
                <w:rFonts w:ascii="Verdana" w:hAnsi="Verdana" w:cs="Calibri"/>
                <w:sz w:val="18"/>
                <w:szCs w:val="18"/>
                <w:lang w:val="es-BO"/>
              </w:rPr>
            </w:pPr>
            <w:r w:rsidRPr="00813521">
              <w:rPr>
                <w:rFonts w:ascii="Verdana" w:hAnsi="Verdana"/>
                <w:sz w:val="18"/>
                <w:szCs w:val="18"/>
              </w:rPr>
              <w:t>Tacho Patrón De 2025 Lts</w:t>
            </w:r>
          </w:p>
        </w:tc>
        <w:tc>
          <w:tcPr>
            <w:tcW w:w="1418" w:type="dxa"/>
            <w:tcBorders>
              <w:top w:val="single" w:sz="4" w:space="0" w:color="auto"/>
              <w:left w:val="single" w:sz="4" w:space="0" w:color="auto"/>
              <w:bottom w:val="single" w:sz="4" w:space="0" w:color="auto"/>
              <w:right w:val="single" w:sz="4" w:space="0" w:color="auto"/>
            </w:tcBorders>
            <w:vAlign w:val="center"/>
          </w:tcPr>
          <w:p w14:paraId="10442E20" w14:textId="77777777" w:rsidR="00D17A9A" w:rsidRPr="00813521" w:rsidRDefault="00D17A9A" w:rsidP="00D855FA">
            <w:pPr>
              <w:spacing w:before="60" w:after="60"/>
              <w:jc w:val="center"/>
              <w:rPr>
                <w:rFonts w:ascii="Verdana" w:hAnsi="Verdana" w:cs="Calibri"/>
                <w:bCs/>
                <w:sz w:val="18"/>
                <w:szCs w:val="18"/>
                <w:lang w:val="es-BO"/>
              </w:rPr>
            </w:pPr>
            <w:r w:rsidRPr="00813521">
              <w:rPr>
                <w:rFonts w:ascii="Verdana" w:hAnsi="Verdana" w:cs="Calibri"/>
                <w:bCs/>
                <w:sz w:val="18"/>
                <w:szCs w:val="18"/>
                <w:lang w:val="es-BO"/>
              </w:rPr>
              <w:t>Pieza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AA363A" w14:textId="77777777" w:rsidR="00D17A9A" w:rsidRPr="00813521" w:rsidRDefault="00D17A9A" w:rsidP="00D855FA">
            <w:pPr>
              <w:spacing w:before="60" w:after="60"/>
              <w:jc w:val="center"/>
              <w:rPr>
                <w:rFonts w:ascii="Verdana" w:hAnsi="Verdana" w:cs="Calibri"/>
                <w:bCs/>
                <w:sz w:val="18"/>
                <w:szCs w:val="18"/>
                <w:lang w:val="es-BO"/>
              </w:rPr>
            </w:pPr>
            <w:r w:rsidRPr="00813521">
              <w:rPr>
                <w:rFonts w:ascii="Verdana" w:hAnsi="Verdana" w:cs="Calibri"/>
                <w:bCs/>
                <w:sz w:val="18"/>
                <w:szCs w:val="18"/>
                <w:lang w:val="es-BO"/>
              </w:rPr>
              <w:t>1</w:t>
            </w:r>
          </w:p>
        </w:tc>
      </w:tr>
    </w:tbl>
    <w:p w14:paraId="4D32A4A6" w14:textId="77777777" w:rsidR="00D17A9A" w:rsidRDefault="00D17A9A" w:rsidP="00D17A9A">
      <w:pPr>
        <w:rPr>
          <w:rFonts w:ascii="Verdana" w:hAnsi="Verdana" w:cs="Calibri"/>
          <w:b/>
          <w:sz w:val="18"/>
          <w:szCs w:val="18"/>
        </w:rPr>
      </w:pPr>
    </w:p>
    <w:p w14:paraId="2AE34827" w14:textId="77777777" w:rsidR="00D17A9A" w:rsidRDefault="00D17A9A" w:rsidP="00D17A9A">
      <w:pPr>
        <w:jc w:val="both"/>
        <w:rPr>
          <w:rFonts w:ascii="Verdana" w:hAnsi="Verdana" w:cs="Calibri"/>
          <w:bCs/>
          <w:sz w:val="18"/>
          <w:szCs w:val="18"/>
          <w:lang w:val="es-BO"/>
        </w:rPr>
      </w:pPr>
      <w:r w:rsidRPr="00FD291B">
        <w:rPr>
          <w:rFonts w:ascii="Verdana" w:hAnsi="Verdana" w:cs="Calibri"/>
          <w:bCs/>
          <w:sz w:val="18"/>
          <w:szCs w:val="18"/>
          <w:lang w:val="es-BO"/>
        </w:rPr>
        <w:t>(*) Dato obligatorio</w:t>
      </w:r>
    </w:p>
    <w:p w14:paraId="6C53BD75" w14:textId="77777777" w:rsidR="00D17A9A" w:rsidRPr="00FD291B" w:rsidRDefault="00D17A9A" w:rsidP="00D17A9A">
      <w:pPr>
        <w:jc w:val="both"/>
        <w:rPr>
          <w:rFonts w:ascii="Verdana" w:hAnsi="Verdana" w:cs="Calibri"/>
          <w:bCs/>
          <w:sz w:val="18"/>
          <w:szCs w:val="18"/>
          <w:lang w:val="es-BO"/>
        </w:rPr>
      </w:pPr>
    </w:p>
    <w:p w14:paraId="639821AB" w14:textId="77777777" w:rsidR="00D17A9A" w:rsidRPr="00FD291B" w:rsidRDefault="00D17A9A" w:rsidP="00D17A9A">
      <w:pPr>
        <w:jc w:val="both"/>
        <w:rPr>
          <w:rFonts w:ascii="Verdana" w:hAnsi="Verdana" w:cs="Calibri"/>
          <w:sz w:val="18"/>
          <w:szCs w:val="18"/>
        </w:rPr>
      </w:pPr>
      <w:r w:rsidRPr="00FD291B">
        <w:rPr>
          <w:rFonts w:ascii="Verdana" w:hAnsi="Verdana" w:cs="Calibri"/>
          <w:bCs/>
          <w:sz w:val="18"/>
          <w:szCs w:val="18"/>
          <w:lang w:val="es-BO"/>
        </w:rPr>
        <w:t xml:space="preserve">El número de parte es referencial quedando los </w:t>
      </w:r>
      <w:r>
        <w:rPr>
          <w:rFonts w:ascii="Verdana" w:hAnsi="Verdana" w:cs="Calibri"/>
          <w:bCs/>
          <w:sz w:val="18"/>
          <w:szCs w:val="18"/>
          <w:lang w:val="es-BO"/>
        </w:rPr>
        <w:t>oferentes en libertad de ofertar</w:t>
      </w:r>
      <w:r w:rsidRPr="00FD291B">
        <w:rPr>
          <w:rFonts w:ascii="Verdana" w:hAnsi="Verdana" w:cs="Calibri"/>
          <w:bCs/>
          <w:sz w:val="18"/>
          <w:szCs w:val="18"/>
          <w:lang w:val="es-BO"/>
        </w:rPr>
        <w:t xml:space="preserve"> sus análogos que correspondan</w:t>
      </w:r>
      <w:r>
        <w:rPr>
          <w:rFonts w:ascii="Verdana" w:hAnsi="Verdana" w:cs="Calibri"/>
          <w:bCs/>
          <w:sz w:val="18"/>
          <w:szCs w:val="18"/>
          <w:lang w:val="es-BO"/>
        </w:rPr>
        <w:t>.</w:t>
      </w:r>
    </w:p>
    <w:p w14:paraId="5E509A2D" w14:textId="77777777" w:rsidR="00D17A9A" w:rsidRPr="00FD291B" w:rsidRDefault="00D17A9A" w:rsidP="00D17A9A">
      <w:pPr>
        <w:jc w:val="both"/>
        <w:rPr>
          <w:rFonts w:ascii="Verdana" w:hAnsi="Verdana" w:cs="Verdana"/>
          <w:b/>
          <w:bCs/>
          <w:color w:val="000000"/>
          <w:sz w:val="18"/>
          <w:szCs w:val="18"/>
        </w:rPr>
      </w:pPr>
    </w:p>
    <w:p w14:paraId="55379041" w14:textId="77777777" w:rsidR="00D17A9A" w:rsidRPr="00FD291B" w:rsidRDefault="00D17A9A" w:rsidP="00D17A9A">
      <w:pPr>
        <w:jc w:val="both"/>
        <w:rPr>
          <w:rFonts w:ascii="Verdana" w:hAnsi="Verdana" w:cs="Arial"/>
          <w:b/>
          <w:sz w:val="18"/>
          <w:szCs w:val="18"/>
        </w:rPr>
      </w:pPr>
      <w:r>
        <w:rPr>
          <w:rFonts w:ascii="Verdana" w:hAnsi="Verdana" w:cs="Arial"/>
          <w:b/>
          <w:sz w:val="18"/>
          <w:szCs w:val="18"/>
        </w:rPr>
        <w:t>CRITERIOS QUE SE PUEDEN</w:t>
      </w:r>
      <w:r w:rsidRPr="00A537F2">
        <w:rPr>
          <w:rFonts w:ascii="Verdana" w:hAnsi="Verdana" w:cs="Arial"/>
          <w:b/>
          <w:sz w:val="18"/>
          <w:szCs w:val="18"/>
        </w:rPr>
        <w:t xml:space="preserve"> </w:t>
      </w:r>
      <w:r w:rsidRPr="006224CA">
        <w:rPr>
          <w:rFonts w:ascii="Verdana" w:hAnsi="Verdana" w:cs="Arial"/>
          <w:b/>
          <w:sz w:val="18"/>
          <w:szCs w:val="18"/>
        </w:rPr>
        <w:t>AÑADIR AL FORMULARIO DE ESPECIFICACIONES TÉCNICAS</w:t>
      </w:r>
      <w:r w:rsidRPr="00A1678C">
        <w:rPr>
          <w:rFonts w:ascii="Verdana" w:hAnsi="Verdana" w:cs="Arial"/>
          <w:b/>
          <w:sz w:val="18"/>
          <w:szCs w:val="18"/>
        </w:rPr>
        <w:t xml:space="preserve"> </w:t>
      </w:r>
    </w:p>
    <w:p w14:paraId="4FA5FAA2" w14:textId="77777777" w:rsidR="00D17A9A" w:rsidRPr="00FD291B" w:rsidRDefault="00D17A9A" w:rsidP="00D17A9A">
      <w:pPr>
        <w:jc w:val="both"/>
        <w:rPr>
          <w:rFonts w:ascii="Verdana" w:hAnsi="Verdana" w:cs="Verdana"/>
          <w:b/>
          <w:bCs/>
          <w:color w:val="000000"/>
          <w:sz w:val="18"/>
          <w:szCs w:val="18"/>
        </w:rPr>
      </w:pPr>
    </w:p>
    <w:p w14:paraId="2D8CFDB5" w14:textId="77777777" w:rsidR="00D17A9A" w:rsidRPr="00FD291B" w:rsidRDefault="00D17A9A" w:rsidP="00D17A9A">
      <w:pPr>
        <w:jc w:val="both"/>
        <w:rPr>
          <w:rFonts w:ascii="Verdana" w:hAnsi="Verdana" w:cs="Verdana"/>
          <w:bCs/>
          <w:color w:val="000000"/>
          <w:sz w:val="18"/>
          <w:szCs w:val="18"/>
        </w:rPr>
      </w:pPr>
      <w:r w:rsidRPr="00FD291B">
        <w:rPr>
          <w:rFonts w:ascii="Verdana" w:hAnsi="Verdana" w:cs="Verdana"/>
          <w:bCs/>
          <w:color w:val="000000"/>
          <w:sz w:val="18"/>
          <w:szCs w:val="18"/>
        </w:rPr>
        <w:t>Se pueden aplicar los siguientes criterios, siendo opcional y dependiendo de las características del bien(es) a adquirir y los requisitos, no siendo limitativas, pudiendo adicionarse otras que se requiera</w:t>
      </w:r>
      <w:r>
        <w:rPr>
          <w:rFonts w:ascii="Verdana" w:hAnsi="Verdana" w:cs="Verdana"/>
          <w:bCs/>
          <w:color w:val="000000"/>
          <w:sz w:val="18"/>
          <w:szCs w:val="18"/>
        </w:rPr>
        <w:t>n</w:t>
      </w:r>
      <w:r w:rsidRPr="00FD291B">
        <w:rPr>
          <w:rFonts w:ascii="Verdana" w:hAnsi="Verdana" w:cs="Verdana"/>
          <w:bCs/>
          <w:color w:val="000000"/>
          <w:sz w:val="18"/>
          <w:szCs w:val="18"/>
        </w:rPr>
        <w:t xml:space="preserve"> de acuerdo a las características del proceso:</w:t>
      </w:r>
    </w:p>
    <w:p w14:paraId="14EDCEF7" w14:textId="77777777" w:rsidR="00D17A9A" w:rsidRDefault="00D17A9A" w:rsidP="00D17A9A">
      <w:pPr>
        <w:jc w:val="both"/>
        <w:rPr>
          <w:rFonts w:ascii="Verdana" w:hAnsi="Verdana" w:cs="Verdana"/>
          <w:bCs/>
          <w:color w:val="000000"/>
          <w:sz w:val="18"/>
          <w:szCs w:val="18"/>
        </w:rPr>
      </w:pPr>
    </w:p>
    <w:p w14:paraId="022994C7" w14:textId="77777777" w:rsidR="00D17A9A" w:rsidRDefault="00D17A9A" w:rsidP="001144F1">
      <w:pPr>
        <w:pStyle w:val="Prrafodelista"/>
        <w:numPr>
          <w:ilvl w:val="0"/>
          <w:numId w:val="39"/>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CARACTERÍSTICAS DEL REQUERIMIENTO (Sujeto a Evaluación)</w:t>
      </w:r>
    </w:p>
    <w:p w14:paraId="103D4EDE" w14:textId="77777777" w:rsidR="00D17A9A" w:rsidRPr="00FD291B" w:rsidRDefault="00D17A9A" w:rsidP="00D17A9A">
      <w:pPr>
        <w:pStyle w:val="Prrafodelista"/>
        <w:ind w:left="567"/>
        <w:contextualSpacing/>
        <w:jc w:val="both"/>
        <w:rPr>
          <w:rFonts w:ascii="Verdana" w:hAnsi="Verdana" w:cs="Calibri"/>
          <w:b/>
          <w:bCs/>
          <w:sz w:val="18"/>
          <w:szCs w:val="18"/>
          <w:lang w:eastAsia="es-BO"/>
        </w:rPr>
      </w:pPr>
    </w:p>
    <w:p w14:paraId="1B075373" w14:textId="77777777" w:rsidR="00D17A9A" w:rsidRPr="00966109" w:rsidRDefault="00D17A9A" w:rsidP="00D17A9A">
      <w:pPr>
        <w:pStyle w:val="Prrafodelista"/>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D17A9A" w:rsidRPr="00FD291B" w14:paraId="76185A88" w14:textId="77777777" w:rsidTr="00D855FA">
        <w:trPr>
          <w:trHeight w:val="510"/>
        </w:trPr>
        <w:tc>
          <w:tcPr>
            <w:tcW w:w="9603" w:type="dxa"/>
            <w:shd w:val="clear" w:color="auto" w:fill="B8CCE4"/>
            <w:vAlign w:val="center"/>
          </w:tcPr>
          <w:p w14:paraId="0319211F" w14:textId="77777777" w:rsidR="00D17A9A" w:rsidRPr="00FD291B" w:rsidRDefault="00D17A9A" w:rsidP="00D855FA">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CARACTERÍSTICAS TÉCNICAS DEL BIEN </w:t>
            </w:r>
          </w:p>
        </w:tc>
      </w:tr>
      <w:tr w:rsidR="00D17A9A" w:rsidRPr="00FD291B" w14:paraId="6FF2A95A" w14:textId="77777777" w:rsidTr="00D855FA">
        <w:trPr>
          <w:trHeight w:val="6576"/>
        </w:trPr>
        <w:tc>
          <w:tcPr>
            <w:tcW w:w="9603" w:type="dxa"/>
            <w:shd w:val="clear" w:color="auto" w:fill="auto"/>
            <w:vAlign w:val="center"/>
          </w:tcPr>
          <w:p w14:paraId="1F55FD0F" w14:textId="77777777" w:rsidR="00D17A9A" w:rsidRPr="00981E9B" w:rsidRDefault="00D17A9A" w:rsidP="001144F1">
            <w:pPr>
              <w:numPr>
                <w:ilvl w:val="0"/>
                <w:numId w:val="43"/>
              </w:numPr>
              <w:autoSpaceDE w:val="0"/>
              <w:autoSpaceDN w:val="0"/>
              <w:adjustRightInd w:val="0"/>
              <w:rPr>
                <w:rFonts w:ascii="Verdana" w:hAnsi="Verdana" w:cs="Arial"/>
                <w:b/>
                <w:bCs/>
                <w:color w:val="000000"/>
                <w:sz w:val="18"/>
                <w:szCs w:val="18"/>
                <w:lang w:val="es-BO" w:eastAsia="es-BO"/>
              </w:rPr>
            </w:pPr>
            <w:r w:rsidRPr="00981E9B">
              <w:rPr>
                <w:rFonts w:ascii="Verdana" w:hAnsi="Verdana" w:cs="Arial"/>
                <w:b/>
                <w:bCs/>
                <w:color w:val="000000"/>
                <w:sz w:val="18"/>
                <w:szCs w:val="18"/>
                <w:lang w:val="es-BO" w:eastAsia="es-BO"/>
              </w:rPr>
              <w:t xml:space="preserve">Características generales </w:t>
            </w:r>
          </w:p>
          <w:p w14:paraId="40D9F759" w14:textId="77777777" w:rsidR="00D17A9A" w:rsidRPr="00981E9B" w:rsidRDefault="00D17A9A" w:rsidP="00D855FA">
            <w:pPr>
              <w:autoSpaceDE w:val="0"/>
              <w:autoSpaceDN w:val="0"/>
              <w:adjustRightInd w:val="0"/>
              <w:ind w:left="420"/>
              <w:rPr>
                <w:rFonts w:ascii="Verdana" w:hAnsi="Verdana" w:cs="Arial"/>
                <w:color w:val="000000"/>
                <w:sz w:val="18"/>
                <w:szCs w:val="18"/>
                <w:lang w:val="es-BO" w:eastAsia="es-BO"/>
              </w:rPr>
            </w:pPr>
          </w:p>
          <w:p w14:paraId="04F2F571" w14:textId="77777777" w:rsidR="00D17A9A" w:rsidRPr="00981E9B" w:rsidRDefault="00D17A9A" w:rsidP="001144F1">
            <w:pPr>
              <w:numPr>
                <w:ilvl w:val="0"/>
                <w:numId w:val="42"/>
              </w:numPr>
              <w:autoSpaceDE w:val="0"/>
              <w:autoSpaceDN w:val="0"/>
              <w:adjustRightInd w:val="0"/>
              <w:spacing w:after="26"/>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Capacidad: 2025 Lts </w:t>
            </w:r>
          </w:p>
          <w:p w14:paraId="77BE96EF" w14:textId="77777777" w:rsidR="00D17A9A" w:rsidRPr="00981E9B" w:rsidRDefault="00D17A9A" w:rsidP="001144F1">
            <w:pPr>
              <w:numPr>
                <w:ilvl w:val="0"/>
                <w:numId w:val="42"/>
              </w:numPr>
              <w:autoSpaceDE w:val="0"/>
              <w:autoSpaceDN w:val="0"/>
              <w:adjustRightInd w:val="0"/>
              <w:spacing w:after="26"/>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Diámetro del cuerpo: 1830 mm </w:t>
            </w:r>
          </w:p>
          <w:p w14:paraId="65B15971" w14:textId="77777777" w:rsidR="00D17A9A" w:rsidRPr="00981E9B" w:rsidRDefault="00D17A9A" w:rsidP="001144F1">
            <w:pPr>
              <w:numPr>
                <w:ilvl w:val="0"/>
                <w:numId w:val="42"/>
              </w:numPr>
              <w:autoSpaceDE w:val="0"/>
              <w:autoSpaceDN w:val="0"/>
              <w:adjustRightInd w:val="0"/>
              <w:spacing w:after="26"/>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Altura cilindro 521mm </w:t>
            </w:r>
          </w:p>
          <w:p w14:paraId="5FC11F63" w14:textId="77777777" w:rsidR="00D17A9A" w:rsidRPr="00981E9B" w:rsidRDefault="00D17A9A" w:rsidP="001144F1">
            <w:pPr>
              <w:numPr>
                <w:ilvl w:val="0"/>
                <w:numId w:val="42"/>
              </w:numPr>
              <w:autoSpaceDE w:val="0"/>
              <w:autoSpaceDN w:val="0"/>
              <w:adjustRightInd w:val="0"/>
              <w:spacing w:after="26"/>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Altura total: 1146 mm </w:t>
            </w:r>
          </w:p>
          <w:p w14:paraId="0EDE02EB" w14:textId="77777777" w:rsidR="00D17A9A" w:rsidRPr="00981E9B" w:rsidRDefault="00D17A9A" w:rsidP="001144F1">
            <w:pPr>
              <w:numPr>
                <w:ilvl w:val="0"/>
                <w:numId w:val="42"/>
              </w:numPr>
              <w:autoSpaceDE w:val="0"/>
              <w:autoSpaceDN w:val="0"/>
              <w:adjustRightInd w:val="0"/>
              <w:spacing w:after="26"/>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Material: Acero al carbono calidad Comercial. </w:t>
            </w:r>
          </w:p>
          <w:p w14:paraId="76229EB3" w14:textId="77777777" w:rsidR="00D17A9A" w:rsidRPr="00981E9B" w:rsidRDefault="00D17A9A" w:rsidP="001144F1">
            <w:pPr>
              <w:numPr>
                <w:ilvl w:val="0"/>
                <w:numId w:val="41"/>
              </w:numPr>
              <w:autoSpaceDE w:val="0"/>
              <w:autoSpaceDN w:val="0"/>
              <w:adjustRightInd w:val="0"/>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Espesor: Cono inferior 1/8” </w:t>
            </w:r>
          </w:p>
          <w:p w14:paraId="292F351C" w14:textId="77777777" w:rsidR="00D17A9A" w:rsidRPr="00981E9B" w:rsidRDefault="00D17A9A" w:rsidP="00D855FA">
            <w:pPr>
              <w:autoSpaceDE w:val="0"/>
              <w:autoSpaceDN w:val="0"/>
              <w:adjustRightInd w:val="0"/>
              <w:ind w:left="720"/>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             Cono superior 1/8”</w:t>
            </w:r>
          </w:p>
          <w:p w14:paraId="13154539" w14:textId="77777777" w:rsidR="00D17A9A" w:rsidRPr="00981E9B" w:rsidRDefault="00D17A9A" w:rsidP="00D855FA">
            <w:pPr>
              <w:autoSpaceDE w:val="0"/>
              <w:autoSpaceDN w:val="0"/>
              <w:adjustRightInd w:val="0"/>
              <w:ind w:left="720"/>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             Cuerpo 1/8” </w:t>
            </w:r>
          </w:p>
          <w:p w14:paraId="320D4B36" w14:textId="77777777" w:rsidR="00D17A9A" w:rsidRPr="00981E9B" w:rsidRDefault="00D17A9A" w:rsidP="001144F1">
            <w:pPr>
              <w:numPr>
                <w:ilvl w:val="0"/>
                <w:numId w:val="41"/>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Terminación superficial: SSPC 6 </w:t>
            </w:r>
          </w:p>
          <w:p w14:paraId="430B369A" w14:textId="77777777" w:rsidR="00D17A9A" w:rsidRPr="00981E9B" w:rsidRDefault="00D17A9A" w:rsidP="001144F1">
            <w:pPr>
              <w:numPr>
                <w:ilvl w:val="0"/>
                <w:numId w:val="41"/>
              </w:numPr>
              <w:autoSpaceDE w:val="0"/>
              <w:autoSpaceDN w:val="0"/>
              <w:adjustRightInd w:val="0"/>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Pintura exterior: Anticorrosivo común y esmalte sintético (color ROJO) </w:t>
            </w:r>
          </w:p>
          <w:p w14:paraId="203A7F93" w14:textId="77777777" w:rsidR="00D17A9A" w:rsidRPr="00981E9B" w:rsidRDefault="00D17A9A" w:rsidP="00D855FA">
            <w:pPr>
              <w:autoSpaceDE w:val="0"/>
              <w:autoSpaceDN w:val="0"/>
              <w:adjustRightInd w:val="0"/>
              <w:ind w:left="720"/>
              <w:rPr>
                <w:rFonts w:ascii="Verdana" w:hAnsi="Verdana" w:cs="Arial"/>
                <w:color w:val="000000"/>
                <w:sz w:val="18"/>
                <w:szCs w:val="18"/>
                <w:lang w:val="es-BO" w:eastAsia="es-BO"/>
              </w:rPr>
            </w:pPr>
          </w:p>
          <w:p w14:paraId="7F3CE4C5" w14:textId="77777777" w:rsidR="00D17A9A" w:rsidRPr="00981E9B" w:rsidRDefault="00D17A9A" w:rsidP="00D855FA">
            <w:pPr>
              <w:autoSpaceDE w:val="0"/>
              <w:autoSpaceDN w:val="0"/>
              <w:adjustRightInd w:val="0"/>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El equipo de Medida Patrón debe contar con:</w:t>
            </w:r>
          </w:p>
          <w:p w14:paraId="5E214683" w14:textId="77777777" w:rsidR="00D17A9A" w:rsidRPr="00981E9B" w:rsidRDefault="00D17A9A" w:rsidP="00D855FA">
            <w:pPr>
              <w:autoSpaceDE w:val="0"/>
              <w:autoSpaceDN w:val="0"/>
              <w:adjustRightInd w:val="0"/>
              <w:rPr>
                <w:rFonts w:ascii="Verdana" w:hAnsi="Verdana" w:cs="Arial"/>
                <w:color w:val="000000"/>
                <w:sz w:val="18"/>
                <w:szCs w:val="18"/>
                <w:lang w:val="es-BO" w:eastAsia="es-BO"/>
              </w:rPr>
            </w:pPr>
          </w:p>
          <w:p w14:paraId="3D9AEDA0" w14:textId="77777777" w:rsidR="00D17A9A" w:rsidRPr="00981E9B" w:rsidRDefault="00D17A9A" w:rsidP="001144F1">
            <w:pPr>
              <w:numPr>
                <w:ilvl w:val="0"/>
                <w:numId w:val="41"/>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Chata transportable de Un eje Acero al carbono A36. </w:t>
            </w:r>
          </w:p>
          <w:p w14:paraId="7B9AEB63" w14:textId="77777777" w:rsidR="00D17A9A" w:rsidRPr="00981E9B" w:rsidRDefault="00D17A9A" w:rsidP="001144F1">
            <w:pPr>
              <w:numPr>
                <w:ilvl w:val="0"/>
                <w:numId w:val="41"/>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Conjunto de eje completo, aros y 3 llantas 14”. </w:t>
            </w:r>
          </w:p>
          <w:p w14:paraId="0145341F" w14:textId="77777777" w:rsidR="00D17A9A" w:rsidRPr="00981E9B" w:rsidRDefault="00D17A9A" w:rsidP="001144F1">
            <w:pPr>
              <w:numPr>
                <w:ilvl w:val="0"/>
                <w:numId w:val="41"/>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Chasis reforzado IPN 140. </w:t>
            </w:r>
          </w:p>
          <w:p w14:paraId="56ED462D" w14:textId="77777777" w:rsidR="00D17A9A" w:rsidRPr="00981E9B" w:rsidRDefault="00D17A9A" w:rsidP="001144F1">
            <w:pPr>
              <w:numPr>
                <w:ilvl w:val="0"/>
                <w:numId w:val="41"/>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Patas ajustables manualmente. </w:t>
            </w:r>
          </w:p>
          <w:p w14:paraId="67AA2009" w14:textId="77777777" w:rsidR="00D17A9A" w:rsidRPr="00981E9B" w:rsidRDefault="00D17A9A" w:rsidP="001144F1">
            <w:pPr>
              <w:numPr>
                <w:ilvl w:val="0"/>
                <w:numId w:val="41"/>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Barra de tiro con llanta de apoyo giratoria para maniobras de trabajo. </w:t>
            </w:r>
          </w:p>
          <w:p w14:paraId="049BEFF6" w14:textId="77777777" w:rsidR="00D17A9A" w:rsidRPr="00981E9B" w:rsidRDefault="00D17A9A" w:rsidP="001144F1">
            <w:pPr>
              <w:numPr>
                <w:ilvl w:val="0"/>
                <w:numId w:val="41"/>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3 Termómetros (alto, Medio, Bajo) </w:t>
            </w:r>
          </w:p>
          <w:p w14:paraId="6D51590D" w14:textId="77777777" w:rsidR="00D17A9A" w:rsidRPr="00981E9B" w:rsidRDefault="00D17A9A" w:rsidP="001144F1">
            <w:pPr>
              <w:numPr>
                <w:ilvl w:val="0"/>
                <w:numId w:val="41"/>
              </w:numPr>
              <w:autoSpaceDE w:val="0"/>
              <w:autoSpaceDN w:val="0"/>
              <w:adjustRightInd w:val="0"/>
              <w:rPr>
                <w:rFonts w:ascii="Verdana" w:hAnsi="Verdana" w:cs="Tahoma"/>
                <w:color w:val="000000"/>
                <w:sz w:val="18"/>
                <w:szCs w:val="18"/>
                <w:lang w:val="es-BO" w:eastAsia="es-BO"/>
              </w:rPr>
            </w:pPr>
            <w:r w:rsidRPr="00981E9B">
              <w:rPr>
                <w:rFonts w:ascii="Verdana" w:hAnsi="Verdana" w:cs="Arial"/>
                <w:i/>
                <w:iCs/>
                <w:color w:val="000000"/>
                <w:sz w:val="18"/>
                <w:szCs w:val="18"/>
                <w:lang w:val="es-BO" w:eastAsia="es-BO"/>
              </w:rPr>
              <w:t xml:space="preserve">Bomba eléctrica. </w:t>
            </w:r>
          </w:p>
          <w:p w14:paraId="64D239C3" w14:textId="77777777" w:rsidR="00D17A9A" w:rsidRPr="00981E9B" w:rsidRDefault="00D17A9A" w:rsidP="00D855FA">
            <w:pPr>
              <w:autoSpaceDE w:val="0"/>
              <w:autoSpaceDN w:val="0"/>
              <w:adjustRightInd w:val="0"/>
              <w:ind w:left="720"/>
              <w:rPr>
                <w:rFonts w:ascii="Verdana" w:hAnsi="Verdana" w:cs="Tahoma"/>
                <w:color w:val="000000"/>
                <w:sz w:val="18"/>
                <w:szCs w:val="18"/>
                <w:lang w:val="es-BO" w:eastAsia="es-BO"/>
              </w:rPr>
            </w:pPr>
            <w:r w:rsidRPr="00981E9B">
              <w:rPr>
                <w:rFonts w:ascii="Verdana" w:hAnsi="Verdana" w:cs="Tahoma"/>
                <w:b/>
                <w:bCs/>
                <w:color w:val="000000"/>
                <w:sz w:val="18"/>
                <w:szCs w:val="18"/>
                <w:lang w:val="es-BO" w:eastAsia="es-BO"/>
              </w:rPr>
              <w:t>Meganorm 40-200 o similar</w:t>
            </w:r>
          </w:p>
          <w:p w14:paraId="6FFED95C" w14:textId="77777777" w:rsidR="00D17A9A" w:rsidRPr="00981E9B" w:rsidRDefault="00D17A9A" w:rsidP="00D855FA">
            <w:pPr>
              <w:autoSpaceDE w:val="0"/>
              <w:autoSpaceDN w:val="0"/>
              <w:adjustRightInd w:val="0"/>
              <w:ind w:left="720"/>
              <w:rPr>
                <w:rFonts w:ascii="Verdana" w:hAnsi="Verdana" w:cs="Tahoma"/>
                <w:color w:val="000000"/>
                <w:sz w:val="18"/>
                <w:szCs w:val="18"/>
                <w:lang w:val="es-BO" w:eastAsia="es-BO"/>
              </w:rPr>
            </w:pPr>
            <w:r w:rsidRPr="00981E9B">
              <w:rPr>
                <w:rFonts w:ascii="Verdana" w:hAnsi="Verdana" w:cs="Tahoma"/>
                <w:color w:val="000000"/>
                <w:sz w:val="18"/>
                <w:szCs w:val="18"/>
                <w:lang w:val="es-BO" w:eastAsia="es-BO"/>
              </w:rPr>
              <w:t xml:space="preserve">Diámetro Nominal del Flange de descarga: 40 mm </w:t>
            </w:r>
          </w:p>
          <w:p w14:paraId="1EE5915D" w14:textId="77777777" w:rsidR="00D17A9A" w:rsidRPr="00981E9B" w:rsidRDefault="00D17A9A" w:rsidP="00D855FA">
            <w:pPr>
              <w:autoSpaceDE w:val="0"/>
              <w:autoSpaceDN w:val="0"/>
              <w:adjustRightInd w:val="0"/>
              <w:ind w:left="720"/>
              <w:rPr>
                <w:rFonts w:ascii="Verdana" w:hAnsi="Verdana" w:cs="Tahoma"/>
                <w:color w:val="000000"/>
                <w:sz w:val="18"/>
                <w:szCs w:val="18"/>
                <w:lang w:val="es-BO" w:eastAsia="es-BO"/>
              </w:rPr>
            </w:pPr>
            <w:r w:rsidRPr="00981E9B">
              <w:rPr>
                <w:rFonts w:ascii="Verdana" w:hAnsi="Verdana" w:cs="Tahoma"/>
                <w:color w:val="000000"/>
                <w:sz w:val="18"/>
                <w:szCs w:val="18"/>
                <w:lang w:val="es-BO" w:eastAsia="es-BO"/>
              </w:rPr>
              <w:t xml:space="preserve">Diámetro nominal de succión: 65 mm </w:t>
            </w:r>
          </w:p>
          <w:p w14:paraId="680668D6" w14:textId="77777777" w:rsidR="00D17A9A" w:rsidRPr="00981E9B" w:rsidRDefault="00D17A9A" w:rsidP="00D855FA">
            <w:pPr>
              <w:autoSpaceDE w:val="0"/>
              <w:autoSpaceDN w:val="0"/>
              <w:adjustRightInd w:val="0"/>
              <w:ind w:left="720"/>
              <w:rPr>
                <w:rFonts w:ascii="Verdana" w:hAnsi="Verdana" w:cs="Tahoma"/>
                <w:color w:val="000000"/>
                <w:sz w:val="18"/>
                <w:szCs w:val="18"/>
                <w:lang w:val="es-BO" w:eastAsia="es-BO"/>
              </w:rPr>
            </w:pPr>
            <w:r w:rsidRPr="00981E9B">
              <w:rPr>
                <w:rFonts w:ascii="Verdana" w:hAnsi="Verdana" w:cs="Tahoma"/>
                <w:color w:val="000000"/>
                <w:sz w:val="18"/>
                <w:szCs w:val="18"/>
                <w:lang w:val="es-BO" w:eastAsia="es-BO"/>
              </w:rPr>
              <w:t xml:space="preserve">Diámetro del rodete: 200 mm </w:t>
            </w:r>
          </w:p>
          <w:p w14:paraId="58F0C197" w14:textId="77777777" w:rsidR="00D17A9A" w:rsidRPr="00981E9B" w:rsidRDefault="00D17A9A" w:rsidP="00D855FA">
            <w:pPr>
              <w:autoSpaceDE w:val="0"/>
              <w:autoSpaceDN w:val="0"/>
              <w:adjustRightInd w:val="0"/>
              <w:ind w:left="720"/>
              <w:rPr>
                <w:rFonts w:ascii="Verdana" w:hAnsi="Verdana" w:cs="Tahoma"/>
                <w:color w:val="000000"/>
                <w:sz w:val="18"/>
                <w:szCs w:val="18"/>
                <w:lang w:val="es-BO" w:eastAsia="es-BO"/>
              </w:rPr>
            </w:pPr>
            <w:r w:rsidRPr="00981E9B">
              <w:rPr>
                <w:rFonts w:ascii="Verdana" w:hAnsi="Verdana" w:cs="Tahoma"/>
                <w:color w:val="000000"/>
                <w:sz w:val="18"/>
                <w:szCs w:val="18"/>
                <w:lang w:val="es-BO" w:eastAsia="es-BO"/>
              </w:rPr>
              <w:t xml:space="preserve">Caudal hasta 700 m3/h </w:t>
            </w:r>
          </w:p>
          <w:p w14:paraId="273FB49E" w14:textId="77777777" w:rsidR="00D17A9A" w:rsidRPr="00981E9B" w:rsidRDefault="00D17A9A" w:rsidP="00D855FA">
            <w:pPr>
              <w:autoSpaceDE w:val="0"/>
              <w:autoSpaceDN w:val="0"/>
              <w:adjustRightInd w:val="0"/>
              <w:ind w:left="720"/>
              <w:rPr>
                <w:rFonts w:ascii="Verdana" w:hAnsi="Verdana" w:cs="Tahoma"/>
                <w:color w:val="000000"/>
                <w:sz w:val="18"/>
                <w:szCs w:val="18"/>
                <w:lang w:val="es-BO" w:eastAsia="es-BO"/>
              </w:rPr>
            </w:pPr>
            <w:r w:rsidRPr="00981E9B">
              <w:rPr>
                <w:rFonts w:ascii="Verdana" w:hAnsi="Verdana" w:cs="Tahoma"/>
                <w:color w:val="000000"/>
                <w:sz w:val="18"/>
                <w:szCs w:val="18"/>
                <w:lang w:val="es-BO" w:eastAsia="es-BO"/>
              </w:rPr>
              <w:t xml:space="preserve">Velocidad: 1450 RPM. </w:t>
            </w:r>
          </w:p>
          <w:p w14:paraId="5200E76A" w14:textId="77777777" w:rsidR="00D17A9A" w:rsidRPr="00981E9B" w:rsidRDefault="00D17A9A" w:rsidP="00D855FA">
            <w:pPr>
              <w:autoSpaceDE w:val="0"/>
              <w:autoSpaceDN w:val="0"/>
              <w:adjustRightInd w:val="0"/>
              <w:ind w:left="720"/>
              <w:rPr>
                <w:rFonts w:ascii="Verdana" w:hAnsi="Verdana" w:cs="Tahoma"/>
                <w:color w:val="000000"/>
                <w:sz w:val="18"/>
                <w:szCs w:val="18"/>
                <w:lang w:val="es-BO" w:eastAsia="es-BO"/>
              </w:rPr>
            </w:pPr>
            <w:r w:rsidRPr="00981E9B">
              <w:rPr>
                <w:rFonts w:ascii="Verdana" w:hAnsi="Verdana" w:cs="Tahoma"/>
                <w:color w:val="000000"/>
                <w:sz w:val="18"/>
                <w:szCs w:val="18"/>
                <w:lang w:val="es-BO" w:eastAsia="es-BO"/>
              </w:rPr>
              <w:t xml:space="preserve">Potencia del motor: 2 HP electrónico asíncrono Anti Explosivo. </w:t>
            </w:r>
          </w:p>
          <w:p w14:paraId="07BABB6E" w14:textId="77777777" w:rsidR="00D17A9A" w:rsidRPr="00981E9B" w:rsidRDefault="00D17A9A" w:rsidP="00D855FA">
            <w:pPr>
              <w:autoSpaceDE w:val="0"/>
              <w:autoSpaceDN w:val="0"/>
              <w:adjustRightInd w:val="0"/>
              <w:ind w:left="720"/>
              <w:rPr>
                <w:rFonts w:ascii="Verdana" w:hAnsi="Verdana" w:cs="Tahoma"/>
                <w:color w:val="000000"/>
                <w:sz w:val="18"/>
                <w:szCs w:val="18"/>
                <w:lang w:val="es-BO" w:eastAsia="es-BO"/>
              </w:rPr>
            </w:pPr>
            <w:r w:rsidRPr="00981E9B">
              <w:rPr>
                <w:rFonts w:ascii="Verdana" w:hAnsi="Verdana" w:cs="Tahoma"/>
                <w:color w:val="000000"/>
                <w:sz w:val="18"/>
                <w:szCs w:val="18"/>
                <w:lang w:val="es-BO" w:eastAsia="es-BO"/>
              </w:rPr>
              <w:lastRenderedPageBreak/>
              <w:t xml:space="preserve">Frecuencia: 50 Hz </w:t>
            </w:r>
          </w:p>
          <w:p w14:paraId="21B53059" w14:textId="77777777" w:rsidR="00D17A9A" w:rsidRPr="00981E9B" w:rsidRDefault="00D17A9A" w:rsidP="00D855FA">
            <w:pPr>
              <w:autoSpaceDE w:val="0"/>
              <w:autoSpaceDN w:val="0"/>
              <w:adjustRightInd w:val="0"/>
              <w:ind w:left="720"/>
              <w:rPr>
                <w:rFonts w:ascii="Verdana" w:hAnsi="Verdana" w:cs="Tahoma"/>
                <w:color w:val="000000"/>
                <w:sz w:val="18"/>
                <w:szCs w:val="18"/>
                <w:lang w:val="es-BO" w:eastAsia="es-BO"/>
              </w:rPr>
            </w:pPr>
          </w:p>
          <w:p w14:paraId="3F0C8173" w14:textId="77777777" w:rsidR="00D17A9A" w:rsidRPr="00981E9B" w:rsidRDefault="00D17A9A" w:rsidP="00D855FA">
            <w:pPr>
              <w:autoSpaceDE w:val="0"/>
              <w:autoSpaceDN w:val="0"/>
              <w:adjustRightInd w:val="0"/>
              <w:rPr>
                <w:rFonts w:ascii="Verdana" w:hAnsi="Verdana" w:cs="Verdana"/>
                <w:color w:val="000000"/>
                <w:sz w:val="18"/>
                <w:szCs w:val="18"/>
                <w:lang w:val="es-BO" w:eastAsia="es-BO"/>
              </w:rPr>
            </w:pPr>
            <w:r w:rsidRPr="00981E9B">
              <w:rPr>
                <w:rFonts w:ascii="Verdana" w:hAnsi="Verdana" w:cs="Tahoma"/>
                <w:b/>
                <w:bCs/>
                <w:color w:val="000000"/>
                <w:sz w:val="18"/>
                <w:szCs w:val="18"/>
                <w:lang w:val="es-BO" w:eastAsia="es-BO"/>
              </w:rPr>
              <w:t xml:space="preserve">Incluye: </w:t>
            </w:r>
            <w:r w:rsidRPr="00981E9B">
              <w:rPr>
                <w:rFonts w:ascii="Verdana" w:hAnsi="Verdana" w:cs="Tahoma"/>
                <w:color w:val="000000"/>
                <w:sz w:val="18"/>
                <w:szCs w:val="18"/>
                <w:lang w:val="es-BO" w:eastAsia="es-BO"/>
              </w:rPr>
              <w:t>Tablero Anti-Explosivo para arranque y parada del equipo: MARCA: KSB PUMPS – INDUSTRIA ARGENTINA</w:t>
            </w:r>
            <w:r w:rsidRPr="00981E9B">
              <w:rPr>
                <w:rFonts w:ascii="Verdana" w:hAnsi="Verdana" w:cs="Verdana"/>
                <w:color w:val="000000"/>
                <w:sz w:val="18"/>
                <w:szCs w:val="18"/>
                <w:lang w:val="es-BO" w:eastAsia="es-BO"/>
              </w:rPr>
              <w:t xml:space="preserve"> o similar. </w:t>
            </w:r>
          </w:p>
          <w:p w14:paraId="5DCEFEAE" w14:textId="77777777" w:rsidR="00D17A9A" w:rsidRPr="00981E9B" w:rsidRDefault="00D17A9A" w:rsidP="001144F1">
            <w:pPr>
              <w:numPr>
                <w:ilvl w:val="0"/>
                <w:numId w:val="40"/>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Tablero antiexplosivo en caja CGO-3. </w:t>
            </w:r>
          </w:p>
          <w:p w14:paraId="690D343F" w14:textId="77777777" w:rsidR="00D17A9A" w:rsidRPr="00981E9B" w:rsidRDefault="00D17A9A" w:rsidP="001144F1">
            <w:pPr>
              <w:numPr>
                <w:ilvl w:val="0"/>
                <w:numId w:val="40"/>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Indicadores de nivel. </w:t>
            </w:r>
          </w:p>
          <w:p w14:paraId="3A9A4953" w14:textId="77777777" w:rsidR="00D17A9A" w:rsidRPr="00981E9B" w:rsidRDefault="00D17A9A" w:rsidP="001144F1">
            <w:pPr>
              <w:numPr>
                <w:ilvl w:val="0"/>
                <w:numId w:val="40"/>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Válvulas de cierre tipo esfera 2”. </w:t>
            </w:r>
          </w:p>
          <w:p w14:paraId="4BFBD955" w14:textId="77777777" w:rsidR="00D17A9A" w:rsidRPr="00981E9B" w:rsidRDefault="00D17A9A" w:rsidP="001144F1">
            <w:pPr>
              <w:numPr>
                <w:ilvl w:val="0"/>
                <w:numId w:val="40"/>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Cañería de descarga de 2” </w:t>
            </w:r>
          </w:p>
          <w:p w14:paraId="17CD661A" w14:textId="77777777" w:rsidR="00D17A9A" w:rsidRPr="00981E9B" w:rsidRDefault="00D17A9A" w:rsidP="001144F1">
            <w:pPr>
              <w:numPr>
                <w:ilvl w:val="0"/>
                <w:numId w:val="40"/>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Indicador de escala graduada. </w:t>
            </w:r>
          </w:p>
          <w:p w14:paraId="3DD2AD37" w14:textId="77777777" w:rsidR="00D17A9A" w:rsidRPr="00981E9B" w:rsidRDefault="00D17A9A" w:rsidP="001144F1">
            <w:pPr>
              <w:numPr>
                <w:ilvl w:val="0"/>
                <w:numId w:val="40"/>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Placa de datos. </w:t>
            </w:r>
          </w:p>
          <w:p w14:paraId="564BF28B" w14:textId="77777777" w:rsidR="00D17A9A" w:rsidRPr="00981E9B" w:rsidRDefault="00D17A9A" w:rsidP="001144F1">
            <w:pPr>
              <w:numPr>
                <w:ilvl w:val="0"/>
                <w:numId w:val="40"/>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Base para bomba y ganchos de izaje. </w:t>
            </w:r>
          </w:p>
          <w:p w14:paraId="3AA496FD" w14:textId="77777777" w:rsidR="00D17A9A" w:rsidRPr="00981E9B" w:rsidRDefault="00D17A9A" w:rsidP="001144F1">
            <w:pPr>
              <w:numPr>
                <w:ilvl w:val="0"/>
                <w:numId w:val="40"/>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Botón de marcha y parada CBA-2 </w:t>
            </w:r>
          </w:p>
          <w:p w14:paraId="57412F3E" w14:textId="77777777" w:rsidR="00D17A9A" w:rsidRPr="00981E9B" w:rsidRDefault="00D17A9A" w:rsidP="001144F1">
            <w:pPr>
              <w:numPr>
                <w:ilvl w:val="0"/>
                <w:numId w:val="40"/>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Cable de aterramiento. </w:t>
            </w:r>
          </w:p>
          <w:p w14:paraId="7ABE345D" w14:textId="77777777" w:rsidR="00D17A9A" w:rsidRPr="00981E9B" w:rsidRDefault="00D17A9A" w:rsidP="001144F1">
            <w:pPr>
              <w:numPr>
                <w:ilvl w:val="0"/>
                <w:numId w:val="40"/>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Barra de tiro con Acople de bola 2”</w:t>
            </w:r>
          </w:p>
          <w:p w14:paraId="6DEBC1A1" w14:textId="77777777" w:rsidR="00D17A9A" w:rsidRPr="00981E9B" w:rsidRDefault="00D17A9A" w:rsidP="001144F1">
            <w:pPr>
              <w:numPr>
                <w:ilvl w:val="0"/>
                <w:numId w:val="40"/>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Cable de poder.</w:t>
            </w:r>
          </w:p>
          <w:p w14:paraId="0870226C" w14:textId="77777777" w:rsidR="00D17A9A" w:rsidRPr="00981E9B" w:rsidRDefault="00D17A9A" w:rsidP="001144F1">
            <w:pPr>
              <w:numPr>
                <w:ilvl w:val="0"/>
                <w:numId w:val="40"/>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Arrancador.</w:t>
            </w:r>
          </w:p>
          <w:p w14:paraId="50E5301F" w14:textId="77777777" w:rsidR="00D17A9A" w:rsidRPr="00981E9B" w:rsidRDefault="00D17A9A" w:rsidP="001144F1">
            <w:pPr>
              <w:numPr>
                <w:ilvl w:val="0"/>
                <w:numId w:val="40"/>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Tapa superior tipo escotilla de aluminio.</w:t>
            </w:r>
          </w:p>
          <w:p w14:paraId="0373F985" w14:textId="77777777" w:rsidR="00D17A9A" w:rsidRPr="00981E9B" w:rsidRDefault="00D17A9A" w:rsidP="001144F1">
            <w:pPr>
              <w:numPr>
                <w:ilvl w:val="0"/>
                <w:numId w:val="40"/>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Escalera de acceso.</w:t>
            </w:r>
          </w:p>
          <w:p w14:paraId="13381825" w14:textId="77777777" w:rsidR="00D17A9A" w:rsidRPr="00981E9B" w:rsidRDefault="00D17A9A" w:rsidP="00D855FA">
            <w:pPr>
              <w:autoSpaceDE w:val="0"/>
              <w:autoSpaceDN w:val="0"/>
              <w:adjustRightInd w:val="0"/>
              <w:spacing w:after="24"/>
              <w:rPr>
                <w:rFonts w:ascii="Verdana" w:hAnsi="Verdana" w:cs="Arial"/>
                <w:color w:val="000000"/>
                <w:sz w:val="18"/>
                <w:szCs w:val="18"/>
                <w:lang w:val="es-BO" w:eastAsia="es-BO"/>
              </w:rPr>
            </w:pPr>
          </w:p>
          <w:p w14:paraId="6A02F916" w14:textId="77777777" w:rsidR="00D17A9A" w:rsidRPr="00981E9B" w:rsidRDefault="00D17A9A" w:rsidP="001144F1">
            <w:pPr>
              <w:numPr>
                <w:ilvl w:val="0"/>
                <w:numId w:val="43"/>
              </w:numPr>
              <w:autoSpaceDE w:val="0"/>
              <w:autoSpaceDN w:val="0"/>
              <w:adjustRightInd w:val="0"/>
              <w:rPr>
                <w:rFonts w:ascii="Verdana" w:hAnsi="Verdana" w:cs="Arial"/>
                <w:b/>
                <w:bCs/>
                <w:color w:val="000000"/>
                <w:sz w:val="18"/>
                <w:szCs w:val="18"/>
                <w:lang w:val="es-BO" w:eastAsia="es-BO"/>
              </w:rPr>
            </w:pPr>
            <w:r w:rsidRPr="00981E9B">
              <w:rPr>
                <w:rFonts w:ascii="Verdana" w:hAnsi="Verdana" w:cs="Arial"/>
                <w:b/>
                <w:bCs/>
                <w:color w:val="000000"/>
                <w:sz w:val="18"/>
                <w:szCs w:val="18"/>
                <w:lang w:val="es-BO" w:eastAsia="es-BO"/>
              </w:rPr>
              <w:t xml:space="preserve">Alcance de trabajos.- </w:t>
            </w:r>
          </w:p>
          <w:p w14:paraId="0F1AC34C" w14:textId="77777777" w:rsidR="00D17A9A" w:rsidRPr="00981E9B" w:rsidRDefault="00D17A9A" w:rsidP="00D855FA">
            <w:pPr>
              <w:autoSpaceDE w:val="0"/>
              <w:autoSpaceDN w:val="0"/>
              <w:adjustRightInd w:val="0"/>
              <w:rPr>
                <w:rFonts w:ascii="Verdana" w:hAnsi="Verdana" w:cs="Arial"/>
                <w:color w:val="000000"/>
                <w:sz w:val="18"/>
                <w:szCs w:val="18"/>
                <w:lang w:val="es-BO" w:eastAsia="es-BO"/>
              </w:rPr>
            </w:pPr>
          </w:p>
          <w:p w14:paraId="10C2E938" w14:textId="77777777" w:rsidR="00D17A9A" w:rsidRPr="00981E9B" w:rsidRDefault="00D17A9A" w:rsidP="001144F1">
            <w:pPr>
              <w:numPr>
                <w:ilvl w:val="0"/>
                <w:numId w:val="40"/>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Ingeniería Básica y detalle. </w:t>
            </w:r>
          </w:p>
          <w:p w14:paraId="2079BC13" w14:textId="77777777" w:rsidR="00D17A9A" w:rsidRPr="00981E9B" w:rsidRDefault="00D17A9A" w:rsidP="001144F1">
            <w:pPr>
              <w:numPr>
                <w:ilvl w:val="0"/>
                <w:numId w:val="40"/>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Suministro de Material. </w:t>
            </w:r>
          </w:p>
          <w:p w14:paraId="7930D740" w14:textId="77777777" w:rsidR="00D17A9A" w:rsidRPr="00981E9B" w:rsidRDefault="00D17A9A" w:rsidP="001144F1">
            <w:pPr>
              <w:numPr>
                <w:ilvl w:val="0"/>
                <w:numId w:val="40"/>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Fabricación. </w:t>
            </w:r>
          </w:p>
          <w:p w14:paraId="61BEB4D9" w14:textId="77777777" w:rsidR="00D17A9A" w:rsidRPr="00981E9B" w:rsidRDefault="00D17A9A" w:rsidP="001144F1">
            <w:pPr>
              <w:numPr>
                <w:ilvl w:val="0"/>
                <w:numId w:val="40"/>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Montaje. </w:t>
            </w:r>
          </w:p>
          <w:p w14:paraId="6C2CD9BF" w14:textId="77777777" w:rsidR="00D17A9A" w:rsidRPr="00981E9B" w:rsidRDefault="00D17A9A" w:rsidP="001144F1">
            <w:pPr>
              <w:numPr>
                <w:ilvl w:val="0"/>
                <w:numId w:val="40"/>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Ensayos y pruebas. </w:t>
            </w:r>
          </w:p>
          <w:p w14:paraId="0FAA6A54" w14:textId="77777777" w:rsidR="00D17A9A" w:rsidRPr="00981E9B" w:rsidRDefault="00D17A9A" w:rsidP="001144F1">
            <w:pPr>
              <w:numPr>
                <w:ilvl w:val="0"/>
                <w:numId w:val="40"/>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Acabado Exterior. </w:t>
            </w:r>
          </w:p>
          <w:p w14:paraId="17BDC866" w14:textId="77777777" w:rsidR="00D17A9A" w:rsidRPr="00981E9B" w:rsidRDefault="00D17A9A" w:rsidP="001144F1">
            <w:pPr>
              <w:numPr>
                <w:ilvl w:val="0"/>
                <w:numId w:val="40"/>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Certificación de verificación emitido por IBMETRO </w:t>
            </w:r>
          </w:p>
          <w:p w14:paraId="66BDA727" w14:textId="77777777" w:rsidR="00D17A9A" w:rsidRPr="00981E9B" w:rsidRDefault="00D17A9A" w:rsidP="001144F1">
            <w:pPr>
              <w:numPr>
                <w:ilvl w:val="0"/>
                <w:numId w:val="40"/>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bCs/>
                <w:color w:val="000000"/>
                <w:sz w:val="18"/>
                <w:szCs w:val="18"/>
                <w:lang w:val="es-BO" w:eastAsia="es-BO"/>
              </w:rPr>
              <w:t xml:space="preserve">Seguro de carga </w:t>
            </w:r>
          </w:p>
          <w:p w14:paraId="14C2628E" w14:textId="77777777" w:rsidR="00D17A9A" w:rsidRPr="00561FA8" w:rsidRDefault="00D17A9A" w:rsidP="001144F1">
            <w:pPr>
              <w:numPr>
                <w:ilvl w:val="0"/>
                <w:numId w:val="40"/>
              </w:numPr>
              <w:autoSpaceDE w:val="0"/>
              <w:autoSpaceDN w:val="0"/>
              <w:adjustRightInd w:val="0"/>
              <w:rPr>
                <w:rFonts w:ascii="Arial" w:hAnsi="Arial" w:cs="Arial"/>
                <w:color w:val="000000"/>
                <w:lang w:val="es-BO" w:eastAsia="es-BO"/>
              </w:rPr>
            </w:pPr>
            <w:r w:rsidRPr="00981E9B">
              <w:rPr>
                <w:rFonts w:ascii="Verdana" w:hAnsi="Verdana" w:cs="Arial"/>
                <w:bCs/>
                <w:color w:val="000000"/>
                <w:sz w:val="18"/>
                <w:szCs w:val="18"/>
                <w:lang w:val="es-BO" w:eastAsia="es-BO"/>
              </w:rPr>
              <w:t>Transporte a Obra (Villazón</w:t>
            </w:r>
            <w:r>
              <w:rPr>
                <w:rFonts w:ascii="Verdana" w:hAnsi="Verdana" w:cs="Arial"/>
                <w:bCs/>
                <w:color w:val="000000"/>
                <w:sz w:val="18"/>
                <w:szCs w:val="18"/>
                <w:lang w:val="es-BO" w:eastAsia="es-BO"/>
              </w:rPr>
              <w:t>)</w:t>
            </w:r>
          </w:p>
          <w:p w14:paraId="004B9DD5" w14:textId="77777777" w:rsidR="00D17A9A" w:rsidRPr="00981E9B" w:rsidRDefault="00D17A9A" w:rsidP="00D855FA">
            <w:pPr>
              <w:autoSpaceDE w:val="0"/>
              <w:autoSpaceDN w:val="0"/>
              <w:adjustRightInd w:val="0"/>
              <w:rPr>
                <w:rFonts w:ascii="Arial" w:hAnsi="Arial" w:cs="Arial"/>
                <w:color w:val="000000"/>
                <w:lang w:val="es-BO" w:eastAsia="es-BO"/>
              </w:rPr>
            </w:pPr>
          </w:p>
        </w:tc>
      </w:tr>
      <w:tr w:rsidR="00D17A9A" w:rsidRPr="00FD291B" w14:paraId="022C5B07" w14:textId="77777777" w:rsidTr="00D855FA">
        <w:trPr>
          <w:trHeight w:val="510"/>
        </w:trPr>
        <w:tc>
          <w:tcPr>
            <w:tcW w:w="9603" w:type="dxa"/>
            <w:shd w:val="clear" w:color="auto" w:fill="B8CCE4"/>
            <w:vAlign w:val="center"/>
          </w:tcPr>
          <w:p w14:paraId="4B57CBA5" w14:textId="77777777" w:rsidR="00D17A9A" w:rsidRPr="00FD291B" w:rsidRDefault="00D17A9A" w:rsidP="00D855FA">
            <w:pPr>
              <w:rPr>
                <w:rFonts w:ascii="Verdana" w:hAnsi="Verdana" w:cs="Calibri"/>
                <w:sz w:val="18"/>
                <w:szCs w:val="18"/>
                <w:lang w:eastAsia="es-BO"/>
              </w:rPr>
            </w:pPr>
            <w:r w:rsidRPr="00FD291B">
              <w:rPr>
                <w:rFonts w:ascii="Verdana" w:hAnsi="Verdana" w:cs="Calibri"/>
                <w:b/>
                <w:bCs/>
                <w:sz w:val="18"/>
                <w:szCs w:val="18"/>
              </w:rPr>
              <w:lastRenderedPageBreak/>
              <w:t>PLAZO DE ENTREGA</w:t>
            </w:r>
          </w:p>
        </w:tc>
      </w:tr>
      <w:tr w:rsidR="00D17A9A" w:rsidRPr="00FD291B" w14:paraId="5138B3E1" w14:textId="77777777" w:rsidTr="00D855FA">
        <w:trPr>
          <w:trHeight w:val="510"/>
        </w:trPr>
        <w:tc>
          <w:tcPr>
            <w:tcW w:w="9603" w:type="dxa"/>
            <w:shd w:val="clear" w:color="auto" w:fill="auto"/>
            <w:vAlign w:val="center"/>
          </w:tcPr>
          <w:p w14:paraId="7AACC619" w14:textId="77777777" w:rsidR="00D17A9A" w:rsidRPr="00FD291B" w:rsidRDefault="00D17A9A" w:rsidP="00D855FA">
            <w:pPr>
              <w:autoSpaceDE w:val="0"/>
              <w:autoSpaceDN w:val="0"/>
              <w:adjustRightInd w:val="0"/>
              <w:jc w:val="both"/>
              <w:rPr>
                <w:rFonts w:ascii="Verdana" w:hAnsi="Verdana" w:cs="Calibri"/>
                <w:b/>
                <w:bCs/>
                <w:sz w:val="18"/>
                <w:szCs w:val="18"/>
                <w:lang w:val="es-ES_tradnl" w:eastAsia="es-BO"/>
              </w:rPr>
            </w:pPr>
            <w:r w:rsidRPr="00981E9B">
              <w:rPr>
                <w:rFonts w:ascii="Verdana" w:hAnsi="Verdana" w:cs="Calibri"/>
                <w:sz w:val="18"/>
                <w:szCs w:val="18"/>
              </w:rPr>
              <w:t>El bien debe ser entregado en un plazo de 75 días calendario una vez firmado el contrato</w:t>
            </w:r>
            <w:r>
              <w:rPr>
                <w:rFonts w:ascii="Verdana" w:hAnsi="Verdana" w:cs="Calibri"/>
                <w:sz w:val="18"/>
                <w:szCs w:val="18"/>
              </w:rPr>
              <w:t>.</w:t>
            </w:r>
          </w:p>
        </w:tc>
      </w:tr>
      <w:tr w:rsidR="00D17A9A" w:rsidRPr="00FD291B" w14:paraId="15615EDE" w14:textId="77777777" w:rsidTr="00D855FA">
        <w:trPr>
          <w:trHeight w:val="510"/>
        </w:trPr>
        <w:tc>
          <w:tcPr>
            <w:tcW w:w="9603" w:type="dxa"/>
            <w:shd w:val="clear" w:color="auto" w:fill="B8CCE4"/>
            <w:vAlign w:val="center"/>
          </w:tcPr>
          <w:p w14:paraId="0759A6D1" w14:textId="77777777" w:rsidR="00D17A9A" w:rsidRPr="00FD291B" w:rsidRDefault="00D17A9A" w:rsidP="00D855FA">
            <w:pPr>
              <w:jc w:val="both"/>
              <w:rPr>
                <w:rFonts w:ascii="Verdana" w:hAnsi="Verdana" w:cs="Calibri"/>
                <w:b/>
                <w:bCs/>
                <w:sz w:val="18"/>
                <w:szCs w:val="18"/>
                <w:lang w:eastAsia="es-BO"/>
              </w:rPr>
            </w:pPr>
            <w:r w:rsidRPr="00FD291B">
              <w:rPr>
                <w:rFonts w:ascii="Verdana" w:hAnsi="Verdana" w:cs="Calibri"/>
                <w:b/>
                <w:bCs/>
                <w:sz w:val="18"/>
                <w:szCs w:val="18"/>
              </w:rPr>
              <w:t>GARANTÍA TÉCNICA</w:t>
            </w:r>
          </w:p>
        </w:tc>
      </w:tr>
      <w:tr w:rsidR="00D17A9A" w:rsidRPr="00FD291B" w14:paraId="220633EA" w14:textId="77777777" w:rsidTr="00D855FA">
        <w:trPr>
          <w:trHeight w:val="1304"/>
        </w:trPr>
        <w:tc>
          <w:tcPr>
            <w:tcW w:w="9603" w:type="dxa"/>
            <w:shd w:val="clear" w:color="auto" w:fill="auto"/>
            <w:vAlign w:val="center"/>
          </w:tcPr>
          <w:p w14:paraId="5381344D" w14:textId="77777777" w:rsidR="00D17A9A" w:rsidRPr="003B3585" w:rsidRDefault="00D17A9A" w:rsidP="00D855FA">
            <w:pPr>
              <w:autoSpaceDE w:val="0"/>
              <w:autoSpaceDN w:val="0"/>
              <w:adjustRightInd w:val="0"/>
              <w:ind w:left="356"/>
              <w:jc w:val="both"/>
              <w:rPr>
                <w:rFonts w:ascii="Verdana" w:hAnsi="Verdana" w:cs="Calibri"/>
                <w:sz w:val="18"/>
                <w:szCs w:val="18"/>
              </w:rPr>
            </w:pPr>
          </w:p>
          <w:p w14:paraId="1EC05D05" w14:textId="77777777" w:rsidR="00D17A9A" w:rsidRPr="003B3585" w:rsidRDefault="00D17A9A" w:rsidP="001144F1">
            <w:pPr>
              <w:numPr>
                <w:ilvl w:val="0"/>
                <w:numId w:val="38"/>
              </w:numPr>
              <w:autoSpaceDE w:val="0"/>
              <w:autoSpaceDN w:val="0"/>
              <w:adjustRightInd w:val="0"/>
              <w:ind w:left="356"/>
              <w:jc w:val="both"/>
              <w:rPr>
                <w:rFonts w:ascii="Verdana" w:hAnsi="Verdana" w:cs="Calibri"/>
                <w:sz w:val="18"/>
                <w:szCs w:val="18"/>
              </w:rPr>
            </w:pPr>
            <w:r w:rsidRPr="00FD291B">
              <w:rPr>
                <w:rFonts w:ascii="Verdana" w:hAnsi="Verdana" w:cs="Calibri"/>
                <w:b/>
                <w:bCs/>
                <w:sz w:val="18"/>
                <w:szCs w:val="18"/>
              </w:rPr>
              <w:t>Alcance de la garantía</w:t>
            </w:r>
            <w:r>
              <w:rPr>
                <w:rFonts w:ascii="Verdana" w:hAnsi="Verdana" w:cs="Calibri"/>
                <w:b/>
                <w:bCs/>
                <w:sz w:val="18"/>
                <w:szCs w:val="18"/>
              </w:rPr>
              <w:t xml:space="preserve">: </w:t>
            </w:r>
            <w:r>
              <w:rPr>
                <w:rFonts w:ascii="Verdana" w:hAnsi="Verdana" w:cs="Calibri"/>
                <w:bCs/>
                <w:sz w:val="18"/>
                <w:szCs w:val="18"/>
              </w:rPr>
              <w:t>La empresa adjudicada deberá garantizar:</w:t>
            </w:r>
          </w:p>
          <w:p w14:paraId="54BD43A2" w14:textId="77777777" w:rsidR="00D17A9A" w:rsidRPr="003B3585" w:rsidRDefault="00D17A9A" w:rsidP="00D855FA">
            <w:pPr>
              <w:autoSpaceDE w:val="0"/>
              <w:autoSpaceDN w:val="0"/>
              <w:adjustRightInd w:val="0"/>
              <w:jc w:val="both"/>
              <w:rPr>
                <w:rFonts w:ascii="Verdana" w:hAnsi="Verdana" w:cs="Calibri"/>
                <w:sz w:val="18"/>
                <w:szCs w:val="18"/>
              </w:rPr>
            </w:pPr>
          </w:p>
          <w:p w14:paraId="7BD88E3E" w14:textId="77777777" w:rsidR="00D17A9A" w:rsidRDefault="00D17A9A" w:rsidP="001144F1">
            <w:pPr>
              <w:numPr>
                <w:ilvl w:val="0"/>
                <w:numId w:val="38"/>
              </w:numPr>
              <w:autoSpaceDE w:val="0"/>
              <w:autoSpaceDN w:val="0"/>
              <w:adjustRightInd w:val="0"/>
              <w:jc w:val="both"/>
              <w:rPr>
                <w:rFonts w:ascii="Verdana" w:hAnsi="Verdana" w:cs="Calibri"/>
                <w:sz w:val="18"/>
                <w:szCs w:val="18"/>
              </w:rPr>
            </w:pPr>
            <w:r>
              <w:rPr>
                <w:rFonts w:ascii="Verdana" w:hAnsi="Verdana" w:cs="Calibri"/>
                <w:sz w:val="18"/>
                <w:szCs w:val="18"/>
              </w:rPr>
              <w:t xml:space="preserve">Que las características del bien serán contrastadas con la ficha técnica. </w:t>
            </w:r>
          </w:p>
          <w:p w14:paraId="3DD5CC0C" w14:textId="77777777" w:rsidR="00D17A9A" w:rsidRPr="003667DA" w:rsidRDefault="00D17A9A" w:rsidP="001144F1">
            <w:pPr>
              <w:numPr>
                <w:ilvl w:val="0"/>
                <w:numId w:val="38"/>
              </w:numPr>
              <w:autoSpaceDE w:val="0"/>
              <w:autoSpaceDN w:val="0"/>
              <w:adjustRightInd w:val="0"/>
              <w:jc w:val="both"/>
              <w:rPr>
                <w:rFonts w:ascii="Verdana" w:hAnsi="Verdana" w:cs="Calibri"/>
                <w:sz w:val="18"/>
                <w:szCs w:val="18"/>
              </w:rPr>
            </w:pPr>
            <w:r w:rsidRPr="003667DA">
              <w:rPr>
                <w:rFonts w:ascii="Verdana" w:hAnsi="Verdana" w:cs="Calibri"/>
                <w:sz w:val="18"/>
                <w:szCs w:val="18"/>
              </w:rPr>
              <w:t xml:space="preserve">Que </w:t>
            </w:r>
            <w:r>
              <w:rPr>
                <w:rFonts w:ascii="Verdana" w:hAnsi="Verdana" w:cs="Calibri"/>
                <w:sz w:val="18"/>
                <w:szCs w:val="18"/>
              </w:rPr>
              <w:t xml:space="preserve">el bien </w:t>
            </w:r>
            <w:r w:rsidRPr="003667DA">
              <w:rPr>
                <w:rFonts w:ascii="Verdana" w:hAnsi="Verdana" w:cs="Calibri"/>
                <w:sz w:val="18"/>
                <w:szCs w:val="18"/>
              </w:rPr>
              <w:t xml:space="preserve">provisto </w:t>
            </w:r>
            <w:r>
              <w:rPr>
                <w:rFonts w:ascii="Verdana" w:hAnsi="Verdana" w:cs="Calibri"/>
                <w:sz w:val="18"/>
                <w:szCs w:val="18"/>
              </w:rPr>
              <w:t>es</w:t>
            </w:r>
            <w:r w:rsidRPr="003667DA">
              <w:rPr>
                <w:rFonts w:ascii="Verdana" w:hAnsi="Verdana" w:cs="Calibri"/>
                <w:sz w:val="18"/>
                <w:szCs w:val="18"/>
              </w:rPr>
              <w:t xml:space="preserve"> nuevo y no reparados ni reacondicionados, de lo contrario YPFB podrá iniciar acciones legales para la recuperación del monto pagado y por daños y perjuicios provocados a YPFB.</w:t>
            </w:r>
          </w:p>
          <w:p w14:paraId="4E01B503" w14:textId="77777777" w:rsidR="00D17A9A" w:rsidRPr="003B3585" w:rsidRDefault="00D17A9A" w:rsidP="001144F1">
            <w:pPr>
              <w:numPr>
                <w:ilvl w:val="0"/>
                <w:numId w:val="38"/>
              </w:numPr>
              <w:autoSpaceDE w:val="0"/>
              <w:autoSpaceDN w:val="0"/>
              <w:adjustRightInd w:val="0"/>
              <w:jc w:val="both"/>
              <w:rPr>
                <w:rFonts w:ascii="Verdana" w:hAnsi="Verdana" w:cs="Calibri"/>
                <w:sz w:val="18"/>
                <w:szCs w:val="18"/>
              </w:rPr>
            </w:pPr>
            <w:r>
              <w:rPr>
                <w:rFonts w:ascii="Verdana" w:hAnsi="Verdana" w:cs="Calibri"/>
                <w:bCs/>
                <w:sz w:val="18"/>
                <w:szCs w:val="18"/>
              </w:rPr>
              <w:t>L</w:t>
            </w:r>
            <w:r w:rsidRPr="003B3585">
              <w:rPr>
                <w:rFonts w:ascii="Verdana" w:hAnsi="Verdana" w:cs="Calibri"/>
                <w:bCs/>
                <w:sz w:val="18"/>
                <w:szCs w:val="18"/>
              </w:rPr>
              <w:t xml:space="preserve">a provisión de repuestos y kit de reparo con la pre disponibilidad de efectuar servicios de asistencia técnica según requerimiento. </w:t>
            </w:r>
          </w:p>
          <w:p w14:paraId="328A06F6" w14:textId="77777777" w:rsidR="00D17A9A" w:rsidRPr="003B3585" w:rsidRDefault="00D17A9A" w:rsidP="001144F1">
            <w:pPr>
              <w:numPr>
                <w:ilvl w:val="0"/>
                <w:numId w:val="38"/>
              </w:numPr>
              <w:autoSpaceDE w:val="0"/>
              <w:autoSpaceDN w:val="0"/>
              <w:adjustRightInd w:val="0"/>
              <w:jc w:val="both"/>
              <w:rPr>
                <w:rFonts w:ascii="Verdana" w:hAnsi="Verdana" w:cs="Calibri"/>
                <w:sz w:val="18"/>
                <w:szCs w:val="18"/>
              </w:rPr>
            </w:pPr>
            <w:r>
              <w:rPr>
                <w:rFonts w:ascii="Verdana" w:hAnsi="Verdana" w:cs="Calibri"/>
                <w:bCs/>
                <w:sz w:val="18"/>
                <w:szCs w:val="18"/>
              </w:rPr>
              <w:t>E</w:t>
            </w:r>
            <w:r w:rsidRPr="003B3585">
              <w:rPr>
                <w:rFonts w:ascii="Verdana" w:hAnsi="Verdana" w:cs="Calibri"/>
                <w:bCs/>
                <w:sz w:val="18"/>
                <w:szCs w:val="18"/>
              </w:rPr>
              <w:t>l perfecto funcionamiento operativo de</w:t>
            </w:r>
            <w:r>
              <w:rPr>
                <w:rFonts w:ascii="Verdana" w:hAnsi="Verdana" w:cs="Calibri"/>
                <w:bCs/>
                <w:sz w:val="18"/>
                <w:szCs w:val="18"/>
              </w:rPr>
              <w:t>l bien</w:t>
            </w:r>
            <w:r w:rsidRPr="003B3585">
              <w:rPr>
                <w:rFonts w:ascii="Verdana" w:hAnsi="Verdana" w:cs="Calibri"/>
                <w:bCs/>
                <w:sz w:val="18"/>
                <w:szCs w:val="18"/>
              </w:rPr>
              <w:t xml:space="preserve">, en caso de presentar fallas o defectos de fabricación (comprobados) deberá </w:t>
            </w:r>
            <w:r w:rsidRPr="003B3585">
              <w:rPr>
                <w:rFonts w:ascii="Verdana" w:hAnsi="Verdana" w:cs="Calibri"/>
                <w:sz w:val="18"/>
                <w:szCs w:val="18"/>
              </w:rPr>
              <w:t>remplazar el equipo defectuoso por uno nuevo y de las características indicadas en las especificaciones técnicas</w:t>
            </w:r>
            <w:r w:rsidRPr="003B3585">
              <w:rPr>
                <w:rFonts w:ascii="Verdana" w:hAnsi="Verdana" w:cs="Calibri"/>
                <w:bCs/>
                <w:sz w:val="18"/>
                <w:szCs w:val="18"/>
              </w:rPr>
              <w:t xml:space="preserve"> en el menor tiempo posible, evitando el menor daño económico en el reemplazo y sin costos logísticos para YPFB.</w:t>
            </w:r>
          </w:p>
          <w:p w14:paraId="7439E128" w14:textId="77777777" w:rsidR="00D17A9A" w:rsidRPr="00DE713C" w:rsidRDefault="00D17A9A" w:rsidP="00D855FA">
            <w:pPr>
              <w:autoSpaceDE w:val="0"/>
              <w:autoSpaceDN w:val="0"/>
              <w:adjustRightInd w:val="0"/>
              <w:ind w:left="356"/>
              <w:jc w:val="both"/>
              <w:rPr>
                <w:rFonts w:ascii="Verdana" w:hAnsi="Verdana" w:cs="Calibri"/>
                <w:sz w:val="18"/>
                <w:szCs w:val="18"/>
              </w:rPr>
            </w:pPr>
          </w:p>
          <w:p w14:paraId="6B7FBAE8" w14:textId="77777777" w:rsidR="00D17A9A" w:rsidRDefault="00D17A9A" w:rsidP="001144F1">
            <w:pPr>
              <w:numPr>
                <w:ilvl w:val="0"/>
                <w:numId w:val="45"/>
              </w:numPr>
              <w:autoSpaceDE w:val="0"/>
              <w:autoSpaceDN w:val="0"/>
              <w:adjustRightInd w:val="0"/>
              <w:ind w:left="356"/>
              <w:jc w:val="both"/>
              <w:rPr>
                <w:rFonts w:ascii="Verdana" w:hAnsi="Verdana" w:cs="Calibri"/>
                <w:sz w:val="18"/>
                <w:szCs w:val="18"/>
              </w:rPr>
            </w:pPr>
            <w:r w:rsidRPr="00FD291B">
              <w:rPr>
                <w:rFonts w:ascii="Verdana" w:hAnsi="Verdana" w:cs="Calibri"/>
                <w:b/>
                <w:bCs/>
                <w:sz w:val="18"/>
                <w:szCs w:val="18"/>
              </w:rPr>
              <w:t>Período de garantía:</w:t>
            </w:r>
            <w:r w:rsidRPr="00FD291B">
              <w:rPr>
                <w:rFonts w:ascii="Verdana" w:hAnsi="Verdana" w:cs="Calibri"/>
                <w:sz w:val="18"/>
                <w:szCs w:val="18"/>
              </w:rPr>
              <w:t xml:space="preserve"> Por tiempo </w:t>
            </w:r>
            <w:r>
              <w:rPr>
                <w:rFonts w:ascii="Verdana" w:hAnsi="Verdana" w:cs="Calibri"/>
                <w:sz w:val="18"/>
                <w:szCs w:val="18"/>
              </w:rPr>
              <w:t>mínimo de 12 meses</w:t>
            </w:r>
            <w:r w:rsidRPr="00FD291B">
              <w:rPr>
                <w:rFonts w:ascii="Verdana" w:hAnsi="Verdana" w:cs="Calibri"/>
                <w:sz w:val="18"/>
                <w:szCs w:val="18"/>
              </w:rPr>
              <w:t>.</w:t>
            </w:r>
          </w:p>
          <w:p w14:paraId="1E324E65" w14:textId="77777777" w:rsidR="00D17A9A" w:rsidRPr="00FD291B" w:rsidRDefault="00D17A9A" w:rsidP="00D855FA">
            <w:pPr>
              <w:autoSpaceDE w:val="0"/>
              <w:autoSpaceDN w:val="0"/>
              <w:adjustRightInd w:val="0"/>
              <w:jc w:val="both"/>
              <w:rPr>
                <w:rFonts w:ascii="Verdana" w:hAnsi="Verdana" w:cs="Calibri"/>
                <w:sz w:val="18"/>
                <w:szCs w:val="18"/>
              </w:rPr>
            </w:pPr>
          </w:p>
          <w:p w14:paraId="0AF632C4" w14:textId="77777777" w:rsidR="00D17A9A" w:rsidRPr="00037468" w:rsidRDefault="00D17A9A" w:rsidP="001144F1">
            <w:pPr>
              <w:numPr>
                <w:ilvl w:val="0"/>
                <w:numId w:val="45"/>
              </w:numPr>
              <w:autoSpaceDE w:val="0"/>
              <w:autoSpaceDN w:val="0"/>
              <w:adjustRightInd w:val="0"/>
              <w:ind w:left="356"/>
              <w:jc w:val="both"/>
              <w:rPr>
                <w:rFonts w:ascii="Verdana" w:hAnsi="Verdana" w:cs="Calibri"/>
                <w:b/>
                <w:bCs/>
                <w:sz w:val="18"/>
                <w:szCs w:val="18"/>
                <w:lang w:eastAsia="es-BO"/>
              </w:rPr>
            </w:pPr>
            <w:r w:rsidRPr="00FD291B">
              <w:rPr>
                <w:rFonts w:ascii="Verdana" w:hAnsi="Verdana" w:cs="Calibri"/>
                <w:b/>
                <w:bCs/>
                <w:sz w:val="18"/>
                <w:szCs w:val="18"/>
              </w:rPr>
              <w:t>Inicio del cómputo del período de garantía:</w:t>
            </w:r>
            <w:r w:rsidRPr="00FD291B">
              <w:rPr>
                <w:rFonts w:ascii="Verdana" w:hAnsi="Verdana" w:cs="Calibri"/>
                <w:sz w:val="18"/>
                <w:szCs w:val="18"/>
              </w:rPr>
              <w:t xml:space="preserve"> A partir de la fecha en la que se otorgó la conformidad de recepción del</w:t>
            </w:r>
            <w:r>
              <w:rPr>
                <w:rFonts w:ascii="Verdana" w:hAnsi="Verdana" w:cs="Calibri"/>
                <w:sz w:val="18"/>
                <w:szCs w:val="18"/>
              </w:rPr>
              <w:t xml:space="preserve"> bien.</w:t>
            </w:r>
          </w:p>
        </w:tc>
      </w:tr>
      <w:tr w:rsidR="00D17A9A" w:rsidRPr="00FD291B" w14:paraId="6D2A4248" w14:textId="77777777" w:rsidTr="00D855FA">
        <w:trPr>
          <w:trHeight w:val="510"/>
        </w:trPr>
        <w:tc>
          <w:tcPr>
            <w:tcW w:w="9603" w:type="dxa"/>
            <w:shd w:val="clear" w:color="auto" w:fill="B8CCE4"/>
            <w:vAlign w:val="center"/>
          </w:tcPr>
          <w:p w14:paraId="63026003" w14:textId="77777777" w:rsidR="00D17A9A" w:rsidRPr="00FD291B" w:rsidRDefault="00D17A9A" w:rsidP="00D855FA">
            <w:pPr>
              <w:jc w:val="both"/>
              <w:rPr>
                <w:rFonts w:ascii="Verdana" w:hAnsi="Verdana" w:cs="Calibri"/>
                <w:b/>
                <w:bCs/>
                <w:sz w:val="18"/>
                <w:szCs w:val="18"/>
                <w:lang w:eastAsia="es-BO"/>
              </w:rPr>
            </w:pPr>
            <w:r w:rsidRPr="00FD291B">
              <w:rPr>
                <w:rFonts w:ascii="Verdana" w:hAnsi="Verdana" w:cs="Calibri"/>
                <w:b/>
                <w:bCs/>
                <w:sz w:val="18"/>
                <w:szCs w:val="18"/>
              </w:rPr>
              <w:lastRenderedPageBreak/>
              <w:t>MANUALES</w:t>
            </w:r>
          </w:p>
        </w:tc>
      </w:tr>
      <w:tr w:rsidR="00D17A9A" w:rsidRPr="00FD291B" w14:paraId="1F136CA8" w14:textId="77777777" w:rsidTr="00D855FA">
        <w:trPr>
          <w:trHeight w:val="680"/>
        </w:trPr>
        <w:tc>
          <w:tcPr>
            <w:tcW w:w="9603" w:type="dxa"/>
            <w:shd w:val="clear" w:color="auto" w:fill="auto"/>
            <w:vAlign w:val="center"/>
          </w:tcPr>
          <w:p w14:paraId="093DB347" w14:textId="77777777" w:rsidR="00D17A9A" w:rsidRPr="00FD291B" w:rsidRDefault="00D17A9A" w:rsidP="00D855FA">
            <w:pPr>
              <w:autoSpaceDE w:val="0"/>
              <w:autoSpaceDN w:val="0"/>
              <w:adjustRightInd w:val="0"/>
              <w:jc w:val="both"/>
              <w:rPr>
                <w:rFonts w:ascii="Verdana" w:hAnsi="Verdana" w:cs="Calibri"/>
                <w:b/>
                <w:bCs/>
                <w:sz w:val="18"/>
                <w:szCs w:val="18"/>
                <w:lang w:eastAsia="es-BO"/>
              </w:rPr>
            </w:pPr>
            <w:r>
              <w:rPr>
                <w:rFonts w:ascii="Verdana" w:hAnsi="Verdana" w:cs="Calibri"/>
                <w:sz w:val="18"/>
                <w:szCs w:val="18"/>
              </w:rPr>
              <w:t xml:space="preserve">Adjuntar manual de la bomba y manual del tablero.  </w:t>
            </w:r>
          </w:p>
        </w:tc>
      </w:tr>
      <w:tr w:rsidR="00D17A9A" w:rsidRPr="00FD291B" w14:paraId="6BECED0E" w14:textId="77777777" w:rsidTr="00D855FA">
        <w:trPr>
          <w:trHeight w:val="510"/>
        </w:trPr>
        <w:tc>
          <w:tcPr>
            <w:tcW w:w="9603" w:type="dxa"/>
            <w:shd w:val="clear" w:color="auto" w:fill="B8CCE4"/>
            <w:vAlign w:val="center"/>
          </w:tcPr>
          <w:p w14:paraId="473C35E8" w14:textId="77777777" w:rsidR="00D17A9A" w:rsidRPr="00FD291B" w:rsidRDefault="00D17A9A" w:rsidP="00D855FA">
            <w:pPr>
              <w:autoSpaceDE w:val="0"/>
              <w:autoSpaceDN w:val="0"/>
              <w:adjustRightInd w:val="0"/>
              <w:jc w:val="both"/>
              <w:rPr>
                <w:rFonts w:ascii="Verdana" w:hAnsi="Verdana" w:cs="Calibri"/>
                <w:b/>
                <w:bCs/>
                <w:sz w:val="18"/>
                <w:szCs w:val="18"/>
                <w:lang w:eastAsia="es-BO"/>
              </w:rPr>
            </w:pPr>
            <w:r w:rsidRPr="00FD291B">
              <w:rPr>
                <w:rFonts w:ascii="Verdana" w:hAnsi="Verdana" w:cs="Calibri"/>
                <w:b/>
                <w:bCs/>
                <w:sz w:val="18"/>
                <w:szCs w:val="18"/>
              </w:rPr>
              <w:t xml:space="preserve">DISPONIBILIDAD DE SERVICIOS </w:t>
            </w:r>
            <w:r w:rsidRPr="00FD291B">
              <w:rPr>
                <w:rFonts w:ascii="Verdana" w:hAnsi="Verdana" w:cs="Calibri"/>
                <w:sz w:val="18"/>
                <w:szCs w:val="18"/>
              </w:rPr>
              <w:t>Y</w:t>
            </w:r>
            <w:r w:rsidRPr="00FD291B">
              <w:rPr>
                <w:rFonts w:ascii="Verdana" w:hAnsi="Verdana" w:cs="Calibri"/>
                <w:b/>
                <w:bCs/>
                <w:sz w:val="18"/>
                <w:szCs w:val="18"/>
              </w:rPr>
              <w:t xml:space="preserve"> PROVISIÓN DE REPUESTOS </w:t>
            </w:r>
          </w:p>
        </w:tc>
      </w:tr>
      <w:tr w:rsidR="00D17A9A" w:rsidRPr="00FD291B" w14:paraId="25D38EE1" w14:textId="77777777" w:rsidTr="00D855FA">
        <w:trPr>
          <w:trHeight w:val="1077"/>
        </w:trPr>
        <w:tc>
          <w:tcPr>
            <w:tcW w:w="9603" w:type="dxa"/>
            <w:shd w:val="clear" w:color="auto" w:fill="auto"/>
            <w:vAlign w:val="center"/>
          </w:tcPr>
          <w:p w14:paraId="7B4F21E0" w14:textId="77777777" w:rsidR="00D17A9A" w:rsidRPr="00037468" w:rsidRDefault="00D17A9A" w:rsidP="00D855FA">
            <w:pPr>
              <w:autoSpaceDE w:val="0"/>
              <w:autoSpaceDN w:val="0"/>
              <w:adjustRightInd w:val="0"/>
              <w:jc w:val="both"/>
              <w:rPr>
                <w:rFonts w:ascii="Verdana" w:hAnsi="Verdana" w:cs="Calibri"/>
                <w:sz w:val="18"/>
                <w:szCs w:val="18"/>
              </w:rPr>
            </w:pPr>
            <w:r>
              <w:rPr>
                <w:rFonts w:ascii="Verdana" w:hAnsi="Verdana" w:cs="Calibri"/>
                <w:sz w:val="18"/>
                <w:szCs w:val="18"/>
              </w:rPr>
              <w:t xml:space="preserve">Una vez concluido el periodo de la garantía técnica. </w:t>
            </w:r>
            <w:r w:rsidRPr="00DE713C">
              <w:rPr>
                <w:rFonts w:ascii="Verdana" w:hAnsi="Verdana" w:cs="Calibri"/>
                <w:bCs/>
                <w:sz w:val="18"/>
                <w:szCs w:val="18"/>
              </w:rPr>
              <w:t xml:space="preserve">La empresa adjudicada deberá </w:t>
            </w:r>
            <w:r>
              <w:rPr>
                <w:rFonts w:ascii="Verdana" w:hAnsi="Verdana" w:cs="Calibri"/>
                <w:bCs/>
                <w:sz w:val="18"/>
                <w:szCs w:val="18"/>
              </w:rPr>
              <w:t xml:space="preserve">asegurar </w:t>
            </w:r>
            <w:r w:rsidRPr="00DE713C">
              <w:rPr>
                <w:rFonts w:ascii="Verdana" w:hAnsi="Verdana" w:cs="Calibri"/>
                <w:bCs/>
                <w:sz w:val="18"/>
                <w:szCs w:val="18"/>
              </w:rPr>
              <w:t xml:space="preserve">la provisión </w:t>
            </w:r>
            <w:r>
              <w:rPr>
                <w:rFonts w:ascii="Verdana" w:hAnsi="Verdana" w:cs="Calibri"/>
                <w:bCs/>
                <w:sz w:val="18"/>
                <w:szCs w:val="18"/>
              </w:rPr>
              <w:t>y disponibilidad de servicios, r</w:t>
            </w:r>
            <w:r w:rsidRPr="00DE713C">
              <w:rPr>
                <w:rFonts w:ascii="Verdana" w:hAnsi="Verdana" w:cs="Calibri"/>
                <w:bCs/>
                <w:sz w:val="18"/>
                <w:szCs w:val="18"/>
              </w:rPr>
              <w:t>epuestos y kit de reparo</w:t>
            </w:r>
            <w:r>
              <w:rPr>
                <w:rFonts w:ascii="Verdana" w:hAnsi="Verdana" w:cs="Calibri"/>
                <w:sz w:val="18"/>
                <w:szCs w:val="18"/>
              </w:rPr>
              <w:t xml:space="preserve"> por un periodo de 12 meses a cargo de YPFB. </w:t>
            </w:r>
          </w:p>
        </w:tc>
      </w:tr>
    </w:tbl>
    <w:p w14:paraId="36BB4A83" w14:textId="77777777" w:rsidR="00D17A9A" w:rsidRDefault="00D17A9A" w:rsidP="00D17A9A">
      <w:pPr>
        <w:rPr>
          <w:rFonts w:ascii="Verdana" w:hAnsi="Verdana" w:cs="Calibri"/>
          <w:b/>
          <w:sz w:val="18"/>
          <w:szCs w:val="18"/>
        </w:rPr>
      </w:pPr>
    </w:p>
    <w:p w14:paraId="4A264F31" w14:textId="77777777" w:rsidR="00D17A9A" w:rsidRPr="00FD291B" w:rsidRDefault="00D17A9A" w:rsidP="001144F1">
      <w:pPr>
        <w:pStyle w:val="Prrafodelista"/>
        <w:numPr>
          <w:ilvl w:val="0"/>
          <w:numId w:val="39"/>
        </w:numPr>
        <w:ind w:left="567" w:hanging="567"/>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CONDICIONES </w:t>
      </w:r>
      <w:r>
        <w:rPr>
          <w:rFonts w:ascii="Verdana" w:hAnsi="Verdana" w:cs="Calibri"/>
          <w:b/>
          <w:bCs/>
          <w:sz w:val="18"/>
          <w:szCs w:val="18"/>
          <w:lang w:eastAsia="es-BO"/>
        </w:rPr>
        <w:t>REQUERIDAS PARA EL BIEN (De cumplimiento obligatorio por el proponente)</w:t>
      </w:r>
    </w:p>
    <w:p w14:paraId="3AB8EF35" w14:textId="77777777" w:rsidR="00D17A9A" w:rsidRPr="00FD291B" w:rsidRDefault="00D17A9A" w:rsidP="00D17A9A">
      <w:pPr>
        <w:pStyle w:val="Prrafodelista"/>
        <w:jc w:val="both"/>
        <w:rPr>
          <w:rFonts w:ascii="Verdana" w:hAnsi="Verdana"/>
          <w:sz w:val="18"/>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D17A9A" w:rsidRPr="00FD291B" w14:paraId="78F17838" w14:textId="77777777" w:rsidTr="00D855FA">
        <w:trPr>
          <w:trHeight w:val="510"/>
        </w:trPr>
        <w:tc>
          <w:tcPr>
            <w:tcW w:w="9640" w:type="dxa"/>
            <w:shd w:val="clear" w:color="auto" w:fill="B8CCE4"/>
            <w:vAlign w:val="center"/>
          </w:tcPr>
          <w:p w14:paraId="63BD8703" w14:textId="77777777" w:rsidR="00D17A9A" w:rsidRPr="00561FA8" w:rsidRDefault="00D17A9A" w:rsidP="00D855FA">
            <w:pPr>
              <w:autoSpaceDE w:val="0"/>
              <w:autoSpaceDN w:val="0"/>
              <w:adjustRightInd w:val="0"/>
              <w:rPr>
                <w:rFonts w:ascii="Verdana" w:hAnsi="Verdana" w:cs="Calibri"/>
                <w:b/>
                <w:bCs/>
                <w:sz w:val="18"/>
                <w:szCs w:val="18"/>
                <w:lang w:eastAsia="es-BO"/>
              </w:rPr>
            </w:pPr>
            <w:r w:rsidRPr="00561FA8">
              <w:rPr>
                <w:rFonts w:ascii="Verdana" w:hAnsi="Verdana" w:cs="Calibri"/>
                <w:b/>
                <w:bCs/>
                <w:sz w:val="18"/>
                <w:szCs w:val="18"/>
              </w:rPr>
              <w:t>LUGAR DE ENTREGA DE LOS BIENES</w:t>
            </w:r>
          </w:p>
        </w:tc>
      </w:tr>
      <w:tr w:rsidR="00D17A9A" w:rsidRPr="00FD291B" w14:paraId="625B93B1" w14:textId="77777777" w:rsidTr="00D855FA">
        <w:trPr>
          <w:trHeight w:val="1247"/>
        </w:trPr>
        <w:tc>
          <w:tcPr>
            <w:tcW w:w="9640" w:type="dxa"/>
            <w:shd w:val="clear" w:color="auto" w:fill="auto"/>
            <w:vAlign w:val="center"/>
          </w:tcPr>
          <w:p w14:paraId="629DFF64" w14:textId="77777777" w:rsidR="00D17A9A" w:rsidRPr="00561FA8" w:rsidRDefault="00D17A9A" w:rsidP="00D855FA">
            <w:pPr>
              <w:autoSpaceDE w:val="0"/>
              <w:autoSpaceDN w:val="0"/>
              <w:adjustRightInd w:val="0"/>
              <w:jc w:val="both"/>
              <w:rPr>
                <w:rFonts w:ascii="Verdana" w:hAnsi="Verdana" w:cs="Calibri"/>
                <w:sz w:val="18"/>
                <w:szCs w:val="18"/>
              </w:rPr>
            </w:pPr>
            <w:r w:rsidRPr="00561FA8">
              <w:rPr>
                <w:rFonts w:ascii="Verdana" w:hAnsi="Verdana" w:cs="Calibri"/>
                <w:sz w:val="18"/>
                <w:szCs w:val="18"/>
              </w:rPr>
              <w:t>El proveedor favorecido con la adjudicación del proceso de Adquisición de Patrón de medición de 2025 L para la Planta de Almacenaje Villazón, debe entregar el mismo en la Planta de Almacenaje de Villazón – YPFB (Av. Final Antofagasta o Av. Circunvalación s/n Zona YPFB 1, Ciudad Villazón.</w:t>
            </w:r>
          </w:p>
        </w:tc>
      </w:tr>
      <w:tr w:rsidR="00D17A9A" w:rsidRPr="00FD291B" w14:paraId="538EDBEE" w14:textId="77777777" w:rsidTr="00D855FA">
        <w:trPr>
          <w:trHeight w:val="510"/>
        </w:trPr>
        <w:tc>
          <w:tcPr>
            <w:tcW w:w="9640" w:type="dxa"/>
            <w:shd w:val="clear" w:color="auto" w:fill="B8CCE4"/>
            <w:vAlign w:val="center"/>
          </w:tcPr>
          <w:p w14:paraId="6E3DCA82" w14:textId="77777777" w:rsidR="00D17A9A" w:rsidRDefault="00D17A9A" w:rsidP="00D855FA">
            <w:pPr>
              <w:autoSpaceDE w:val="0"/>
              <w:autoSpaceDN w:val="0"/>
              <w:adjustRightInd w:val="0"/>
              <w:rPr>
                <w:rFonts w:ascii="Verdana" w:hAnsi="Verdana" w:cs="Calibri"/>
                <w:sz w:val="18"/>
                <w:szCs w:val="18"/>
              </w:rPr>
            </w:pPr>
            <w:r w:rsidRPr="00603E17">
              <w:rPr>
                <w:rFonts w:ascii="Verdana" w:hAnsi="Verdana" w:cs="Calibri"/>
                <w:b/>
                <w:bCs/>
                <w:sz w:val="18"/>
                <w:szCs w:val="18"/>
              </w:rPr>
              <w:t xml:space="preserve">FACTURACIÓN </w:t>
            </w:r>
          </w:p>
        </w:tc>
      </w:tr>
      <w:tr w:rsidR="00D17A9A" w:rsidRPr="00FD291B" w14:paraId="70A35914" w14:textId="77777777" w:rsidTr="00D855FA">
        <w:trPr>
          <w:trHeight w:val="2154"/>
        </w:trPr>
        <w:tc>
          <w:tcPr>
            <w:tcW w:w="9640" w:type="dxa"/>
            <w:shd w:val="clear" w:color="auto" w:fill="auto"/>
            <w:vAlign w:val="center"/>
          </w:tcPr>
          <w:p w14:paraId="2A98194C" w14:textId="77777777" w:rsidR="00D17A9A" w:rsidRPr="00106C65" w:rsidRDefault="00D17A9A" w:rsidP="00D855FA">
            <w:pPr>
              <w:rPr>
                <w:rFonts w:ascii="Verdana" w:hAnsi="Verdana" w:cs="Calibri"/>
                <w:color w:val="000000"/>
                <w:sz w:val="18"/>
                <w:szCs w:val="18"/>
              </w:rPr>
            </w:pPr>
            <w:r w:rsidRPr="00106C65">
              <w:rPr>
                <w:rFonts w:ascii="Verdana" w:hAnsi="Verdana" w:cs="Calibri"/>
                <w:color w:val="000000"/>
                <w:sz w:val="18"/>
                <w:szCs w:val="18"/>
              </w:rPr>
              <w:t xml:space="preserve">La factura debe ser emitida de acuerdo a normativa vigente a nombre de Yacimientos Petrolíferos Fiscales Bolivianos consignando el Número de Identificación Tributaria (NIT) 1020269020. </w:t>
            </w:r>
          </w:p>
          <w:p w14:paraId="280F384D" w14:textId="77777777" w:rsidR="00D17A9A" w:rsidRPr="00106C65" w:rsidRDefault="00D17A9A" w:rsidP="00D855FA">
            <w:pPr>
              <w:rPr>
                <w:rFonts w:ascii="Verdana" w:hAnsi="Verdana" w:cs="Calibri"/>
                <w:color w:val="000000"/>
                <w:sz w:val="18"/>
                <w:szCs w:val="18"/>
                <w:lang w:val="es-BO" w:eastAsia="es-BO"/>
              </w:rPr>
            </w:pPr>
            <w:r w:rsidRPr="00106C65">
              <w:rPr>
                <w:rFonts w:ascii="Verdana" w:hAnsi="Verdana" w:cs="Calibri"/>
                <w:color w:val="000000"/>
                <w:sz w:val="18"/>
                <w:szCs w:val="18"/>
              </w:rPr>
              <w:t>Se deberá facturar al momento de la entrega de los bienes conforme lo establecido en el Contrato, sin deducir las multas ni otros cargos.</w:t>
            </w:r>
          </w:p>
          <w:p w14:paraId="6AEFA495" w14:textId="77777777" w:rsidR="00D17A9A" w:rsidRPr="00106C65" w:rsidRDefault="00D17A9A" w:rsidP="00D855FA">
            <w:pPr>
              <w:rPr>
                <w:rFonts w:ascii="Verdana" w:hAnsi="Verdana" w:cs="Calibri"/>
                <w:color w:val="000000"/>
                <w:sz w:val="18"/>
                <w:szCs w:val="18"/>
                <w:lang w:val="es-BO" w:eastAsia="es-BO"/>
              </w:rPr>
            </w:pPr>
            <w:r w:rsidRPr="00106C65">
              <w:rPr>
                <w:rFonts w:ascii="Verdana" w:hAnsi="Verdana" w:cs="Calibri"/>
                <w:color w:val="000000"/>
                <w:sz w:val="18"/>
                <w:szCs w:val="18"/>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14:paraId="0689D454" w14:textId="77777777" w:rsidR="00D17A9A" w:rsidRPr="00106C65" w:rsidRDefault="00D17A9A" w:rsidP="00D855FA">
            <w:pPr>
              <w:rPr>
                <w:rFonts w:ascii="Verdana" w:hAnsi="Verdana" w:cs="Calibri"/>
                <w:color w:val="000000"/>
                <w:sz w:val="18"/>
                <w:szCs w:val="18"/>
                <w:lang w:val="es-BO" w:eastAsia="es-BO"/>
              </w:rPr>
            </w:pPr>
            <w:r w:rsidRPr="00106C65">
              <w:rPr>
                <w:rFonts w:ascii="Verdana" w:hAnsi="Verdana" w:cs="Calibri"/>
                <w:color w:val="000000"/>
                <w:sz w:val="18"/>
                <w:szCs w:val="18"/>
              </w:rPr>
              <w:t>En caso de otorgarse un anticipo el contratado está obligado a emitir factura a momento del pago.</w:t>
            </w:r>
          </w:p>
        </w:tc>
      </w:tr>
      <w:tr w:rsidR="00D17A9A" w:rsidRPr="00FD291B" w14:paraId="3DD88746" w14:textId="77777777" w:rsidTr="00D855FA">
        <w:trPr>
          <w:trHeight w:val="510"/>
        </w:trPr>
        <w:tc>
          <w:tcPr>
            <w:tcW w:w="9640" w:type="dxa"/>
            <w:shd w:val="clear" w:color="auto" w:fill="B8CCE4"/>
            <w:vAlign w:val="center"/>
          </w:tcPr>
          <w:p w14:paraId="459D47CE" w14:textId="77777777" w:rsidR="00D17A9A" w:rsidRPr="00106C65" w:rsidRDefault="00D17A9A" w:rsidP="00D855FA">
            <w:pPr>
              <w:rPr>
                <w:rFonts w:ascii="Verdana" w:hAnsi="Verdana" w:cs="Calibri"/>
                <w:b/>
                <w:color w:val="000000"/>
                <w:sz w:val="18"/>
                <w:szCs w:val="18"/>
              </w:rPr>
            </w:pPr>
            <w:r w:rsidRPr="00106C65">
              <w:rPr>
                <w:rFonts w:ascii="Verdana" w:hAnsi="Verdana" w:cs="Calibri"/>
                <w:b/>
                <w:color w:val="000000"/>
                <w:sz w:val="18"/>
                <w:szCs w:val="18"/>
              </w:rPr>
              <w:t>TRIBUTOS</w:t>
            </w:r>
          </w:p>
        </w:tc>
      </w:tr>
      <w:tr w:rsidR="00D17A9A" w:rsidRPr="00FD291B" w14:paraId="0A518376" w14:textId="77777777" w:rsidTr="00FC4CCA">
        <w:trPr>
          <w:trHeight w:val="802"/>
        </w:trPr>
        <w:tc>
          <w:tcPr>
            <w:tcW w:w="9640" w:type="dxa"/>
            <w:shd w:val="clear" w:color="auto" w:fill="auto"/>
            <w:vAlign w:val="center"/>
          </w:tcPr>
          <w:p w14:paraId="36CA4F50" w14:textId="77777777" w:rsidR="00D17A9A" w:rsidRPr="00106C65" w:rsidRDefault="00D17A9A" w:rsidP="00D855FA">
            <w:pPr>
              <w:rPr>
                <w:rFonts w:ascii="Verdana" w:hAnsi="Verdana" w:cs="Calibri"/>
                <w:color w:val="000000"/>
                <w:sz w:val="18"/>
                <w:szCs w:val="18"/>
                <w:lang w:val="es-BO" w:eastAsia="es-BO"/>
              </w:rPr>
            </w:pPr>
            <w:r w:rsidRPr="00106C65">
              <w:rPr>
                <w:rFonts w:ascii="Verdana" w:hAnsi="Verdana" w:cs="Calibri"/>
                <w:color w:val="000000"/>
                <w:sz w:val="18"/>
                <w:szCs w:val="18"/>
              </w:rPr>
              <w:t>El proponente declara que todos los tributos vigentes a la fecha y que puedan originarse directa o indirectamente en aplicación del contrato, son de su responsabilidad, no correspondiendo ningún reclamo posterior.</w:t>
            </w:r>
          </w:p>
        </w:tc>
      </w:tr>
      <w:tr w:rsidR="00D17A9A" w:rsidRPr="00FD291B" w14:paraId="7D5ACBA5" w14:textId="77777777" w:rsidTr="00D855FA">
        <w:trPr>
          <w:trHeight w:val="510"/>
        </w:trPr>
        <w:tc>
          <w:tcPr>
            <w:tcW w:w="9640" w:type="dxa"/>
            <w:shd w:val="clear" w:color="auto" w:fill="B8CCE4"/>
            <w:vAlign w:val="center"/>
          </w:tcPr>
          <w:p w14:paraId="742CFFB5" w14:textId="77777777" w:rsidR="00D17A9A" w:rsidRPr="00561FA8" w:rsidRDefault="00D17A9A" w:rsidP="00D855FA">
            <w:pPr>
              <w:autoSpaceDE w:val="0"/>
              <w:autoSpaceDN w:val="0"/>
              <w:adjustRightInd w:val="0"/>
              <w:rPr>
                <w:rFonts w:ascii="Verdana" w:hAnsi="Verdana" w:cs="Calibri"/>
                <w:sz w:val="18"/>
                <w:szCs w:val="18"/>
                <w:lang w:eastAsia="es-BO"/>
              </w:rPr>
            </w:pPr>
            <w:r w:rsidRPr="00561FA8">
              <w:rPr>
                <w:rFonts w:ascii="Verdana" w:hAnsi="Verdana" w:cs="Calibri"/>
                <w:b/>
                <w:bCs/>
                <w:sz w:val="18"/>
                <w:szCs w:val="18"/>
              </w:rPr>
              <w:t xml:space="preserve">FORMA DE PAGO </w:t>
            </w:r>
          </w:p>
        </w:tc>
      </w:tr>
      <w:tr w:rsidR="00D17A9A" w:rsidRPr="00FD291B" w14:paraId="480A579F" w14:textId="77777777" w:rsidTr="00D855FA">
        <w:trPr>
          <w:trHeight w:val="2891"/>
        </w:trPr>
        <w:tc>
          <w:tcPr>
            <w:tcW w:w="9640" w:type="dxa"/>
            <w:tcBorders>
              <w:bottom w:val="single" w:sz="4" w:space="0" w:color="auto"/>
            </w:tcBorders>
            <w:shd w:val="clear" w:color="auto" w:fill="auto"/>
            <w:vAlign w:val="center"/>
          </w:tcPr>
          <w:p w14:paraId="1F4373C0" w14:textId="77777777" w:rsidR="00D17A9A" w:rsidRPr="00561FA8" w:rsidRDefault="00D17A9A" w:rsidP="00D855FA">
            <w:pPr>
              <w:autoSpaceDE w:val="0"/>
              <w:autoSpaceDN w:val="0"/>
              <w:adjustRightInd w:val="0"/>
              <w:jc w:val="both"/>
              <w:rPr>
                <w:rFonts w:ascii="Verdana" w:hAnsi="Verdana" w:cs="Calibri"/>
                <w:sz w:val="18"/>
                <w:szCs w:val="18"/>
              </w:rPr>
            </w:pPr>
            <w:r w:rsidRPr="00561FA8">
              <w:rPr>
                <w:rFonts w:ascii="Verdana" w:hAnsi="Verdana" w:cs="Calibri"/>
                <w:sz w:val="18"/>
                <w:szCs w:val="18"/>
              </w:rPr>
              <w:t>El pago se realizará posterior a la entrega del bien, y la modalidad de pago será vía SIGEP previa conformidad del comité de contratación, la empresa contratada deberá emitir factura a nombre de Yacimientos Petrolíferos Fiscales Bolivianos NIT. 1020269020 y presentar la siguiente documentación:</w:t>
            </w:r>
          </w:p>
          <w:p w14:paraId="79BC5B7F" w14:textId="77777777" w:rsidR="00D17A9A" w:rsidRPr="00561FA8" w:rsidRDefault="00D17A9A" w:rsidP="001144F1">
            <w:pPr>
              <w:numPr>
                <w:ilvl w:val="0"/>
                <w:numId w:val="44"/>
              </w:numPr>
              <w:autoSpaceDE w:val="0"/>
              <w:autoSpaceDN w:val="0"/>
              <w:adjustRightInd w:val="0"/>
              <w:jc w:val="both"/>
              <w:rPr>
                <w:rFonts w:ascii="Verdana" w:hAnsi="Verdana" w:cs="Calibri"/>
                <w:sz w:val="18"/>
                <w:szCs w:val="18"/>
              </w:rPr>
            </w:pPr>
            <w:r w:rsidRPr="00561FA8">
              <w:rPr>
                <w:rFonts w:ascii="Verdana" w:hAnsi="Verdana" w:cs="Calibri"/>
                <w:sz w:val="18"/>
                <w:szCs w:val="18"/>
              </w:rPr>
              <w:t>Carta solicitud de Pago</w:t>
            </w:r>
          </w:p>
          <w:p w14:paraId="4A0F13AB" w14:textId="77777777" w:rsidR="00D17A9A" w:rsidRPr="00561FA8" w:rsidRDefault="00D17A9A" w:rsidP="001144F1">
            <w:pPr>
              <w:numPr>
                <w:ilvl w:val="0"/>
                <w:numId w:val="44"/>
              </w:numPr>
              <w:autoSpaceDE w:val="0"/>
              <w:autoSpaceDN w:val="0"/>
              <w:adjustRightInd w:val="0"/>
              <w:jc w:val="both"/>
              <w:rPr>
                <w:rFonts w:ascii="Verdana" w:hAnsi="Verdana" w:cs="Calibri"/>
                <w:sz w:val="18"/>
                <w:szCs w:val="18"/>
              </w:rPr>
            </w:pPr>
            <w:r w:rsidRPr="00561FA8">
              <w:rPr>
                <w:rFonts w:ascii="Verdana" w:hAnsi="Verdana" w:cs="Calibri"/>
                <w:sz w:val="18"/>
                <w:szCs w:val="18"/>
              </w:rPr>
              <w:t>Factura Original</w:t>
            </w:r>
          </w:p>
          <w:p w14:paraId="3F725CC4" w14:textId="77777777" w:rsidR="00D17A9A" w:rsidRPr="00561FA8" w:rsidRDefault="00D17A9A" w:rsidP="001144F1">
            <w:pPr>
              <w:numPr>
                <w:ilvl w:val="0"/>
                <w:numId w:val="44"/>
              </w:numPr>
              <w:autoSpaceDE w:val="0"/>
              <w:autoSpaceDN w:val="0"/>
              <w:adjustRightInd w:val="0"/>
              <w:jc w:val="both"/>
              <w:rPr>
                <w:rFonts w:ascii="Verdana" w:hAnsi="Verdana" w:cs="Calibri"/>
                <w:sz w:val="18"/>
                <w:szCs w:val="18"/>
              </w:rPr>
            </w:pPr>
            <w:r w:rsidRPr="00561FA8">
              <w:rPr>
                <w:rFonts w:ascii="Verdana" w:hAnsi="Verdana" w:cs="Calibri"/>
                <w:sz w:val="18"/>
                <w:szCs w:val="18"/>
              </w:rPr>
              <w:t>Fotocopia de NIT</w:t>
            </w:r>
          </w:p>
          <w:p w14:paraId="215D9649" w14:textId="77777777" w:rsidR="00D17A9A" w:rsidRPr="00561FA8" w:rsidRDefault="00D17A9A" w:rsidP="001144F1">
            <w:pPr>
              <w:numPr>
                <w:ilvl w:val="0"/>
                <w:numId w:val="44"/>
              </w:numPr>
              <w:autoSpaceDE w:val="0"/>
              <w:autoSpaceDN w:val="0"/>
              <w:adjustRightInd w:val="0"/>
              <w:jc w:val="both"/>
              <w:rPr>
                <w:rFonts w:ascii="Verdana" w:hAnsi="Verdana" w:cs="Calibri"/>
                <w:sz w:val="18"/>
                <w:szCs w:val="18"/>
              </w:rPr>
            </w:pPr>
            <w:r w:rsidRPr="00561FA8">
              <w:rPr>
                <w:rFonts w:ascii="Verdana" w:hAnsi="Verdana" w:cs="Calibri"/>
                <w:sz w:val="18"/>
                <w:szCs w:val="18"/>
              </w:rPr>
              <w:t>Fotocopia de SIGEP (Banco Unión)</w:t>
            </w:r>
          </w:p>
          <w:p w14:paraId="1E5B2226" w14:textId="77777777" w:rsidR="00D17A9A" w:rsidRPr="00561FA8" w:rsidRDefault="00D17A9A" w:rsidP="001144F1">
            <w:pPr>
              <w:numPr>
                <w:ilvl w:val="0"/>
                <w:numId w:val="44"/>
              </w:numPr>
              <w:autoSpaceDE w:val="0"/>
              <w:autoSpaceDN w:val="0"/>
              <w:adjustRightInd w:val="0"/>
              <w:jc w:val="both"/>
              <w:rPr>
                <w:rFonts w:ascii="Verdana" w:hAnsi="Verdana" w:cs="Calibri"/>
                <w:sz w:val="18"/>
                <w:szCs w:val="18"/>
              </w:rPr>
            </w:pPr>
            <w:r w:rsidRPr="00561FA8">
              <w:rPr>
                <w:rFonts w:ascii="Verdana" w:hAnsi="Verdana" w:cs="Calibri"/>
                <w:sz w:val="18"/>
                <w:szCs w:val="18"/>
              </w:rPr>
              <w:t xml:space="preserve">Fotocopia simple del Contrato </w:t>
            </w:r>
          </w:p>
          <w:p w14:paraId="2939C50D" w14:textId="77777777" w:rsidR="00D17A9A" w:rsidRPr="00561FA8" w:rsidRDefault="00D17A9A" w:rsidP="001144F1">
            <w:pPr>
              <w:numPr>
                <w:ilvl w:val="0"/>
                <w:numId w:val="44"/>
              </w:numPr>
              <w:autoSpaceDE w:val="0"/>
              <w:autoSpaceDN w:val="0"/>
              <w:adjustRightInd w:val="0"/>
              <w:jc w:val="both"/>
              <w:rPr>
                <w:rFonts w:ascii="Verdana" w:hAnsi="Verdana" w:cs="Calibri"/>
                <w:sz w:val="18"/>
                <w:szCs w:val="18"/>
              </w:rPr>
            </w:pPr>
            <w:r w:rsidRPr="00561FA8">
              <w:rPr>
                <w:rFonts w:ascii="Verdana" w:hAnsi="Verdana" w:cs="Calibri"/>
                <w:sz w:val="18"/>
                <w:szCs w:val="18"/>
              </w:rPr>
              <w:t>Fotocopia de C. I. Rep. Legal</w:t>
            </w:r>
          </w:p>
          <w:p w14:paraId="284954DF" w14:textId="77777777" w:rsidR="00D17A9A" w:rsidRPr="00561FA8" w:rsidRDefault="00D17A9A" w:rsidP="00D855FA">
            <w:pPr>
              <w:autoSpaceDE w:val="0"/>
              <w:autoSpaceDN w:val="0"/>
              <w:adjustRightInd w:val="0"/>
              <w:ind w:left="1065"/>
              <w:jc w:val="both"/>
              <w:rPr>
                <w:rFonts w:ascii="Verdana" w:hAnsi="Verdana" w:cs="Calibri"/>
                <w:sz w:val="18"/>
                <w:szCs w:val="18"/>
              </w:rPr>
            </w:pPr>
          </w:p>
          <w:p w14:paraId="2049BDFD" w14:textId="77777777" w:rsidR="00D17A9A" w:rsidRPr="00561FA8" w:rsidRDefault="00D17A9A" w:rsidP="00D855FA">
            <w:pPr>
              <w:autoSpaceDE w:val="0"/>
              <w:autoSpaceDN w:val="0"/>
              <w:adjustRightInd w:val="0"/>
              <w:jc w:val="both"/>
              <w:rPr>
                <w:rFonts w:ascii="Verdana" w:hAnsi="Verdana" w:cs="Calibri"/>
                <w:sz w:val="18"/>
                <w:szCs w:val="18"/>
                <w:lang w:eastAsia="es-BO"/>
              </w:rPr>
            </w:pPr>
            <w:r w:rsidRPr="00561FA8">
              <w:rPr>
                <w:rFonts w:ascii="Verdana" w:hAnsi="Verdana" w:cs="Calibri"/>
                <w:sz w:val="18"/>
                <w:szCs w:val="18"/>
              </w:rPr>
              <w:t>Cabe hacer notar que Y.P.F.B no otorgará ningún anticipo.</w:t>
            </w:r>
          </w:p>
        </w:tc>
      </w:tr>
      <w:tr w:rsidR="00D17A9A" w:rsidRPr="00FD291B" w14:paraId="01FD0A76" w14:textId="77777777" w:rsidTr="00D855FA">
        <w:trPr>
          <w:trHeight w:val="510"/>
        </w:trPr>
        <w:tc>
          <w:tcPr>
            <w:tcW w:w="9640" w:type="dxa"/>
            <w:shd w:val="clear" w:color="auto" w:fill="B4C6E7"/>
            <w:vAlign w:val="center"/>
          </w:tcPr>
          <w:p w14:paraId="4FD037E4" w14:textId="77777777" w:rsidR="00D17A9A" w:rsidRPr="00561FA8" w:rsidRDefault="00D17A9A" w:rsidP="00D855FA">
            <w:pPr>
              <w:autoSpaceDE w:val="0"/>
              <w:autoSpaceDN w:val="0"/>
              <w:adjustRightInd w:val="0"/>
              <w:jc w:val="both"/>
              <w:rPr>
                <w:rFonts w:ascii="Verdana" w:hAnsi="Verdana" w:cs="Calibri"/>
                <w:b/>
                <w:sz w:val="18"/>
                <w:szCs w:val="18"/>
              </w:rPr>
            </w:pPr>
            <w:r w:rsidRPr="00561FA8">
              <w:rPr>
                <w:rFonts w:ascii="Verdana" w:hAnsi="Verdana" w:cs="Calibri"/>
                <w:b/>
                <w:sz w:val="18"/>
                <w:szCs w:val="18"/>
              </w:rPr>
              <w:lastRenderedPageBreak/>
              <w:t>MULTAS</w:t>
            </w:r>
          </w:p>
        </w:tc>
      </w:tr>
      <w:tr w:rsidR="00D17A9A" w:rsidRPr="00FD291B" w14:paraId="4D6B1965" w14:textId="77777777" w:rsidTr="00D855FA">
        <w:trPr>
          <w:trHeight w:val="1417"/>
        </w:trPr>
        <w:tc>
          <w:tcPr>
            <w:tcW w:w="9640" w:type="dxa"/>
            <w:shd w:val="clear" w:color="auto" w:fill="auto"/>
            <w:vAlign w:val="center"/>
          </w:tcPr>
          <w:p w14:paraId="6387022B" w14:textId="77777777" w:rsidR="00D17A9A" w:rsidRPr="00561FA8" w:rsidRDefault="00D17A9A" w:rsidP="00D855FA">
            <w:pPr>
              <w:autoSpaceDE w:val="0"/>
              <w:autoSpaceDN w:val="0"/>
              <w:adjustRightInd w:val="0"/>
              <w:jc w:val="both"/>
              <w:rPr>
                <w:rFonts w:ascii="Verdana" w:hAnsi="Verdana" w:cs="Calibri"/>
                <w:sz w:val="18"/>
                <w:szCs w:val="18"/>
              </w:rPr>
            </w:pPr>
            <w:r w:rsidRPr="00561FA8">
              <w:rPr>
                <w:rFonts w:ascii="Verdana" w:hAnsi="Verdana" w:cs="Calibri"/>
                <w:sz w:val="18"/>
                <w:szCs w:val="18"/>
              </w:rPr>
              <w:t>El incumplimiento al plazo de entrega del servicio, se aplicará una multa del 1% sobre el importe total de la adjudicación por cada día calendario de retraso. En caso de llegar al 20% de multas, la adjudicación queda sin efecto, y la Empresa YPFB se reserva el derecho de realizar las gestiones legales y administrativas que corresponda.</w:t>
            </w:r>
          </w:p>
        </w:tc>
      </w:tr>
      <w:tr w:rsidR="00D17A9A" w:rsidRPr="005361C1" w14:paraId="1B8A73BD" w14:textId="77777777" w:rsidTr="00D855FA">
        <w:trPr>
          <w:trHeight w:val="510"/>
        </w:trPr>
        <w:tc>
          <w:tcPr>
            <w:tcW w:w="9640" w:type="dxa"/>
            <w:shd w:val="clear" w:color="auto" w:fill="B4C6E7"/>
            <w:vAlign w:val="center"/>
          </w:tcPr>
          <w:p w14:paraId="20BA0625" w14:textId="77777777" w:rsidR="00D17A9A" w:rsidRPr="00561FA8" w:rsidRDefault="00D17A9A" w:rsidP="00D855FA">
            <w:pPr>
              <w:autoSpaceDE w:val="0"/>
              <w:autoSpaceDN w:val="0"/>
              <w:adjustRightInd w:val="0"/>
              <w:jc w:val="both"/>
              <w:rPr>
                <w:rFonts w:ascii="Verdana" w:hAnsi="Verdana" w:cs="Calibri"/>
                <w:b/>
                <w:sz w:val="18"/>
                <w:szCs w:val="18"/>
              </w:rPr>
            </w:pPr>
            <w:r>
              <w:rPr>
                <w:rFonts w:ascii="Verdana" w:hAnsi="Verdana" w:cs="Calibri"/>
                <w:b/>
                <w:sz w:val="18"/>
                <w:szCs w:val="18"/>
              </w:rPr>
              <w:t>GARANTÍA DE CUMPLIMIENTO DE CONTRATO</w:t>
            </w:r>
          </w:p>
        </w:tc>
      </w:tr>
      <w:tr w:rsidR="00D17A9A" w:rsidRPr="00FD291B" w14:paraId="354A3470" w14:textId="77777777" w:rsidTr="00D855FA">
        <w:trPr>
          <w:trHeight w:val="1361"/>
        </w:trPr>
        <w:tc>
          <w:tcPr>
            <w:tcW w:w="9640" w:type="dxa"/>
            <w:tcBorders>
              <w:bottom w:val="single" w:sz="4" w:space="0" w:color="auto"/>
            </w:tcBorders>
            <w:shd w:val="clear" w:color="auto" w:fill="auto"/>
            <w:vAlign w:val="center"/>
          </w:tcPr>
          <w:p w14:paraId="2986D947" w14:textId="77777777" w:rsidR="00D17A9A" w:rsidRPr="00561FA8" w:rsidRDefault="00D17A9A" w:rsidP="00D855FA">
            <w:pPr>
              <w:autoSpaceDE w:val="0"/>
              <w:autoSpaceDN w:val="0"/>
              <w:adjustRightInd w:val="0"/>
              <w:jc w:val="both"/>
              <w:rPr>
                <w:rFonts w:ascii="Verdana" w:hAnsi="Verdana" w:cs="Calibri"/>
                <w:sz w:val="18"/>
                <w:szCs w:val="18"/>
              </w:rPr>
            </w:pPr>
            <w:r w:rsidRPr="00603E17">
              <w:rPr>
                <w:rFonts w:ascii="Verdana" w:hAnsi="Verdana" w:cs="Calibri"/>
                <w:sz w:val="18"/>
                <w:szCs w:val="18"/>
              </w:rPr>
              <w:t xml:space="preserve">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w:t>
            </w:r>
            <w:r>
              <w:rPr>
                <w:rFonts w:ascii="Verdana" w:hAnsi="Verdana" w:cs="Calibri"/>
                <w:sz w:val="18"/>
                <w:szCs w:val="18"/>
              </w:rPr>
              <w:t xml:space="preserve">60 </w:t>
            </w:r>
            <w:r w:rsidRPr="00603E17">
              <w:rPr>
                <w:rFonts w:ascii="Verdana" w:hAnsi="Verdana" w:cs="Calibri"/>
                <w:sz w:val="18"/>
                <w:szCs w:val="18"/>
              </w:rPr>
              <w:t>días calendario adicionales a la vigencia del contrato, por un importe equivalente al 7% del valor total del contrato.</w:t>
            </w:r>
          </w:p>
        </w:tc>
      </w:tr>
    </w:tbl>
    <w:p w14:paraId="7ACA76A3" w14:textId="77777777" w:rsidR="00D17A9A" w:rsidRDefault="00D17A9A" w:rsidP="00D17A9A">
      <w:pPr>
        <w:rPr>
          <w:rFonts w:ascii="Verdana" w:hAnsi="Verdana"/>
          <w:sz w:val="18"/>
          <w:szCs w:val="18"/>
        </w:rPr>
      </w:pPr>
    </w:p>
    <w:p w14:paraId="0E569C0B" w14:textId="77777777" w:rsidR="00D17A9A" w:rsidRDefault="00D17A9A" w:rsidP="00D17A9A">
      <w:pPr>
        <w:pStyle w:val="Prrafodelista"/>
        <w:spacing w:after="13" w:line="276" w:lineRule="auto"/>
        <w:ind w:left="0"/>
        <w:contextualSpacing/>
        <w:jc w:val="both"/>
        <w:rPr>
          <w:rFonts w:ascii="Verdana" w:hAnsi="Verdana" w:cs="Calibri"/>
          <w:b/>
          <w:sz w:val="18"/>
          <w:szCs w:val="18"/>
        </w:rPr>
      </w:pPr>
    </w:p>
    <w:p w14:paraId="3B20B8FD" w14:textId="77777777" w:rsidR="00D17A9A" w:rsidRPr="00FD291B" w:rsidRDefault="00D17A9A" w:rsidP="00D17A9A">
      <w:pPr>
        <w:jc w:val="both"/>
        <w:rPr>
          <w:rFonts w:ascii="Verdana" w:hAnsi="Verdana" w:cs="Verdana"/>
          <w:b/>
          <w:bCs/>
          <w:color w:val="000000"/>
          <w:sz w:val="18"/>
          <w:szCs w:val="18"/>
        </w:rPr>
      </w:pPr>
    </w:p>
    <w:p w14:paraId="27489FC1" w14:textId="77777777" w:rsidR="00F50C94" w:rsidRDefault="00F50C94" w:rsidP="00B37050">
      <w:pPr>
        <w:jc w:val="both"/>
        <w:rPr>
          <w:rFonts w:asciiTheme="minorHAnsi" w:hAnsiTheme="minorHAnsi" w:cstheme="minorHAnsi"/>
          <w:i/>
          <w:snapToGrid w:val="0"/>
          <w:color w:val="FF0000"/>
          <w:sz w:val="22"/>
          <w:szCs w:val="22"/>
        </w:rPr>
      </w:pPr>
    </w:p>
    <w:p w14:paraId="2825788B" w14:textId="77777777" w:rsidR="00F50C94" w:rsidRDefault="00F50C94" w:rsidP="00B37050">
      <w:pPr>
        <w:jc w:val="both"/>
        <w:rPr>
          <w:rFonts w:asciiTheme="minorHAnsi" w:hAnsiTheme="minorHAnsi" w:cstheme="minorHAnsi"/>
          <w:i/>
          <w:snapToGrid w:val="0"/>
          <w:color w:val="FF0000"/>
          <w:sz w:val="22"/>
          <w:szCs w:val="22"/>
        </w:rPr>
      </w:pPr>
    </w:p>
    <w:p w14:paraId="408E46A3" w14:textId="77777777" w:rsidR="00F50C94" w:rsidRPr="00651D2A" w:rsidRDefault="00F50C94" w:rsidP="00B37050">
      <w:pPr>
        <w:jc w:val="both"/>
        <w:rPr>
          <w:rFonts w:asciiTheme="minorHAnsi" w:hAnsiTheme="minorHAnsi" w:cstheme="minorHAnsi"/>
          <w:i/>
          <w:color w:val="FF0000"/>
          <w:sz w:val="22"/>
          <w:szCs w:val="22"/>
        </w:rPr>
      </w:pPr>
    </w:p>
    <w:p w14:paraId="2D38A266" w14:textId="77777777" w:rsidR="00F17C85" w:rsidRPr="00552079" w:rsidRDefault="00F17C85" w:rsidP="00B37050">
      <w:pPr>
        <w:jc w:val="center"/>
        <w:rPr>
          <w:rFonts w:asciiTheme="minorHAnsi" w:hAnsiTheme="minorHAnsi" w:cstheme="minorHAnsi"/>
          <w:snapToGrid w:val="0"/>
          <w:sz w:val="22"/>
          <w:szCs w:val="22"/>
        </w:rPr>
      </w:pPr>
    </w:p>
    <w:p w14:paraId="70BAEBF5"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sidR="00A7025D">
        <w:rPr>
          <w:rFonts w:asciiTheme="minorHAnsi" w:hAnsiTheme="minorHAnsi" w:cstheme="minorHAnsi"/>
          <w:color w:val="000000"/>
          <w:sz w:val="22"/>
          <w:szCs w:val="22"/>
        </w:rPr>
        <w:t>.</w:t>
      </w:r>
    </w:p>
    <w:p w14:paraId="73AF1050" w14:textId="28904C3B"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A451FE">
        <w:rPr>
          <w:rFonts w:asciiTheme="minorHAnsi" w:hAnsiTheme="minorHAnsi" w:cstheme="minorHAnsi"/>
          <w:color w:val="000000"/>
          <w:sz w:val="22"/>
          <w:szCs w:val="22"/>
        </w:rPr>
        <w:t>,</w:t>
      </w:r>
      <w:r w:rsidR="00D877F4" w:rsidRPr="00D877F4">
        <w:rPr>
          <w:rFonts w:asciiTheme="minorHAnsi" w:hAnsiTheme="minorHAnsi" w:cstheme="minorHAnsi"/>
          <w:b/>
          <w:i/>
          <w:color w:val="FF0000"/>
          <w:sz w:val="22"/>
          <w:szCs w:val="22"/>
        </w:rPr>
        <w:t xml:space="preserve"> “NO APLICA”.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1144F1">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1144F1">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1144F1">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42C9379E" w:rsidR="001E43AE" w:rsidRDefault="001E43AE" w:rsidP="001144F1">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Actualización de Inscripción </w:t>
      </w:r>
      <w:r w:rsidR="00A451FE">
        <w:rPr>
          <w:rFonts w:asciiTheme="minorHAnsi" w:hAnsiTheme="minorHAnsi" w:cstheme="minorHAnsi"/>
          <w:sz w:val="22"/>
          <w:szCs w:val="22"/>
        </w:rPr>
        <w:t>d</w:t>
      </w:r>
      <w:r>
        <w:rPr>
          <w:rFonts w:asciiTheme="minorHAnsi" w:hAnsiTheme="minorHAnsi" w:cstheme="minorHAnsi"/>
          <w:sz w:val="22"/>
          <w:szCs w:val="22"/>
        </w:rPr>
        <w:t>e FUNDEMPRESA vigente.</w:t>
      </w:r>
    </w:p>
    <w:p w14:paraId="4E3B449A" w14:textId="368E0D7B" w:rsidR="00231BA3" w:rsidRPr="00552079" w:rsidRDefault="00231BA3" w:rsidP="001144F1">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1144F1">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1144F1">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1144F1">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1144F1">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1144F1">
      <w:pPr>
        <w:pStyle w:val="Prrafodelista"/>
        <w:numPr>
          <w:ilvl w:val="0"/>
          <w:numId w:val="37"/>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1144F1">
      <w:pPr>
        <w:pStyle w:val="Prrafodelista"/>
        <w:numPr>
          <w:ilvl w:val="0"/>
          <w:numId w:val="37"/>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77FA9FD" w14:textId="77777777" w:rsidR="006E4ED1" w:rsidRPr="006E4ED1" w:rsidRDefault="006E4ED1" w:rsidP="001144F1">
      <w:pPr>
        <w:pStyle w:val="Prrafodelista"/>
        <w:numPr>
          <w:ilvl w:val="0"/>
          <w:numId w:val="37"/>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No es sujeto de contrataciones para YPFB, el empleador que presentare el documento de NO REGISTRO de ambas AFP’s</w:t>
      </w:r>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1144F1">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1144F1">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1144F1">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1144F1">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1144F1">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14:paraId="4813B297" w14:textId="0DA1018A" w:rsidR="000A2BD2" w:rsidRPr="00414F4B" w:rsidRDefault="000A2BD2" w:rsidP="001144F1">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209C0532" w14:textId="77777777" w:rsidR="003A5117" w:rsidRDefault="003A5117" w:rsidP="00B37050">
      <w:pPr>
        <w:ind w:left="2832" w:hanging="2123"/>
        <w:jc w:val="both"/>
        <w:rPr>
          <w:rFonts w:asciiTheme="minorHAnsi" w:hAnsiTheme="minorHAnsi" w:cstheme="minorHAnsi"/>
          <w:sz w:val="22"/>
          <w:szCs w:val="22"/>
        </w:rPr>
      </w:pPr>
    </w:p>
    <w:p w14:paraId="6B40DFD1" w14:textId="77777777" w:rsidR="00D17A9A" w:rsidRDefault="00D17A9A" w:rsidP="00775867">
      <w:pPr>
        <w:jc w:val="center"/>
        <w:rPr>
          <w:rFonts w:asciiTheme="minorHAnsi" w:hAnsiTheme="minorHAnsi" w:cstheme="minorHAnsi"/>
          <w:b/>
          <w:sz w:val="22"/>
          <w:szCs w:val="22"/>
        </w:rPr>
      </w:pPr>
    </w:p>
    <w:p w14:paraId="32D73D9A" w14:textId="77777777" w:rsidR="00D17A9A" w:rsidRDefault="00D17A9A" w:rsidP="00775867">
      <w:pPr>
        <w:jc w:val="center"/>
        <w:rPr>
          <w:rFonts w:asciiTheme="minorHAnsi" w:hAnsiTheme="minorHAnsi" w:cstheme="minorHAnsi"/>
          <w:b/>
          <w:sz w:val="22"/>
          <w:szCs w:val="22"/>
        </w:rPr>
      </w:pPr>
    </w:p>
    <w:p w14:paraId="06630D59" w14:textId="77777777" w:rsidR="00D17A9A" w:rsidRDefault="00D17A9A" w:rsidP="00775867">
      <w:pPr>
        <w:jc w:val="center"/>
        <w:rPr>
          <w:rFonts w:asciiTheme="minorHAnsi" w:hAnsiTheme="minorHAnsi" w:cstheme="minorHAnsi"/>
          <w:b/>
          <w:sz w:val="22"/>
          <w:szCs w:val="22"/>
        </w:rPr>
      </w:pPr>
    </w:p>
    <w:p w14:paraId="2103BEFD" w14:textId="77777777" w:rsidR="00D17A9A" w:rsidRDefault="00D17A9A" w:rsidP="00775867">
      <w:pPr>
        <w:jc w:val="center"/>
        <w:rPr>
          <w:rFonts w:asciiTheme="minorHAnsi" w:hAnsiTheme="minorHAnsi" w:cstheme="minorHAnsi"/>
          <w:b/>
          <w:sz w:val="22"/>
          <w:szCs w:val="22"/>
        </w:rPr>
      </w:pPr>
    </w:p>
    <w:p w14:paraId="27C2B778" w14:textId="77777777" w:rsidR="00D17A9A" w:rsidRDefault="00D17A9A" w:rsidP="00775867">
      <w:pPr>
        <w:jc w:val="center"/>
        <w:rPr>
          <w:rFonts w:asciiTheme="minorHAnsi" w:hAnsiTheme="minorHAnsi" w:cstheme="minorHAnsi"/>
          <w:b/>
          <w:sz w:val="22"/>
          <w:szCs w:val="22"/>
        </w:rPr>
      </w:pPr>
    </w:p>
    <w:p w14:paraId="74053BF9" w14:textId="77777777" w:rsidR="00D17A9A" w:rsidRDefault="00D17A9A" w:rsidP="00775867">
      <w:pPr>
        <w:jc w:val="center"/>
        <w:rPr>
          <w:rFonts w:asciiTheme="minorHAnsi" w:hAnsiTheme="minorHAnsi" w:cstheme="minorHAnsi"/>
          <w:b/>
          <w:sz w:val="22"/>
          <w:szCs w:val="22"/>
        </w:rPr>
      </w:pPr>
    </w:p>
    <w:p w14:paraId="07DAC74E" w14:textId="77777777" w:rsidR="00D17A9A" w:rsidRDefault="00D17A9A" w:rsidP="00775867">
      <w:pPr>
        <w:jc w:val="center"/>
        <w:rPr>
          <w:rFonts w:asciiTheme="minorHAnsi" w:hAnsiTheme="minorHAnsi" w:cstheme="minorHAnsi"/>
          <w:b/>
          <w:sz w:val="22"/>
          <w:szCs w:val="22"/>
        </w:rPr>
      </w:pPr>
    </w:p>
    <w:p w14:paraId="6F1CBAF3" w14:textId="77777777" w:rsidR="00D17A9A" w:rsidRDefault="00D17A9A" w:rsidP="00775867">
      <w:pPr>
        <w:jc w:val="center"/>
        <w:rPr>
          <w:rFonts w:asciiTheme="minorHAnsi" w:hAnsiTheme="minorHAnsi" w:cstheme="minorHAnsi"/>
          <w:b/>
          <w:sz w:val="22"/>
          <w:szCs w:val="22"/>
        </w:rPr>
      </w:pPr>
    </w:p>
    <w:p w14:paraId="3C3CDE49" w14:textId="77777777" w:rsidR="00D17A9A" w:rsidRDefault="00D17A9A" w:rsidP="00775867">
      <w:pPr>
        <w:jc w:val="center"/>
        <w:rPr>
          <w:rFonts w:asciiTheme="minorHAnsi" w:hAnsiTheme="minorHAnsi" w:cstheme="minorHAnsi"/>
          <w:b/>
          <w:sz w:val="22"/>
          <w:szCs w:val="22"/>
        </w:rPr>
      </w:pPr>
    </w:p>
    <w:p w14:paraId="0628607A" w14:textId="77777777" w:rsidR="00D17A9A" w:rsidRDefault="00D17A9A" w:rsidP="00775867">
      <w:pPr>
        <w:jc w:val="center"/>
        <w:rPr>
          <w:rFonts w:asciiTheme="minorHAnsi" w:hAnsiTheme="minorHAnsi" w:cstheme="minorHAnsi"/>
          <w:b/>
          <w:sz w:val="22"/>
          <w:szCs w:val="22"/>
        </w:rPr>
      </w:pPr>
    </w:p>
    <w:p w14:paraId="5609E683" w14:textId="77777777" w:rsidR="00D17A9A" w:rsidRDefault="00D17A9A" w:rsidP="00775867">
      <w:pPr>
        <w:jc w:val="center"/>
        <w:rPr>
          <w:rFonts w:asciiTheme="minorHAnsi" w:hAnsiTheme="minorHAnsi" w:cstheme="minorHAnsi"/>
          <w:b/>
          <w:sz w:val="22"/>
          <w:szCs w:val="22"/>
        </w:rPr>
      </w:pPr>
    </w:p>
    <w:p w14:paraId="54DD0049" w14:textId="77777777" w:rsidR="00D17A9A" w:rsidRDefault="00D17A9A" w:rsidP="00775867">
      <w:pPr>
        <w:jc w:val="center"/>
        <w:rPr>
          <w:rFonts w:asciiTheme="minorHAnsi" w:hAnsiTheme="minorHAnsi" w:cstheme="minorHAnsi"/>
          <w:b/>
          <w:sz w:val="22"/>
          <w:szCs w:val="22"/>
        </w:rPr>
      </w:pPr>
    </w:p>
    <w:p w14:paraId="3D60E269" w14:textId="77777777" w:rsidR="00D17A9A" w:rsidRDefault="00D17A9A" w:rsidP="00775867">
      <w:pPr>
        <w:jc w:val="center"/>
        <w:rPr>
          <w:rFonts w:asciiTheme="minorHAnsi" w:hAnsiTheme="minorHAnsi" w:cstheme="minorHAnsi"/>
          <w:b/>
          <w:sz w:val="22"/>
          <w:szCs w:val="22"/>
        </w:rPr>
      </w:pPr>
    </w:p>
    <w:p w14:paraId="48DAB394" w14:textId="77777777" w:rsidR="00D17A9A" w:rsidRDefault="00D17A9A" w:rsidP="00775867">
      <w:pPr>
        <w:jc w:val="center"/>
        <w:rPr>
          <w:rFonts w:asciiTheme="minorHAnsi" w:hAnsiTheme="minorHAnsi" w:cstheme="minorHAnsi"/>
          <w:b/>
          <w:sz w:val="22"/>
          <w:szCs w:val="22"/>
        </w:rPr>
      </w:pPr>
    </w:p>
    <w:p w14:paraId="09282204" w14:textId="77777777" w:rsidR="00D17A9A" w:rsidRDefault="00D17A9A" w:rsidP="00775867">
      <w:pPr>
        <w:jc w:val="center"/>
        <w:rPr>
          <w:rFonts w:asciiTheme="minorHAnsi" w:hAnsiTheme="minorHAnsi" w:cstheme="minorHAnsi"/>
          <w:b/>
          <w:sz w:val="22"/>
          <w:szCs w:val="22"/>
        </w:rPr>
      </w:pPr>
    </w:p>
    <w:p w14:paraId="63ADA07C" w14:textId="77777777" w:rsidR="00D17A9A" w:rsidRDefault="00D17A9A" w:rsidP="00775867">
      <w:pPr>
        <w:jc w:val="center"/>
        <w:rPr>
          <w:rFonts w:asciiTheme="minorHAnsi" w:hAnsiTheme="minorHAnsi" w:cstheme="minorHAnsi"/>
          <w:b/>
          <w:sz w:val="22"/>
          <w:szCs w:val="22"/>
        </w:rPr>
      </w:pPr>
    </w:p>
    <w:p w14:paraId="16F29542" w14:textId="77777777" w:rsidR="00D17A9A" w:rsidRDefault="00D17A9A" w:rsidP="00775867">
      <w:pPr>
        <w:jc w:val="center"/>
        <w:rPr>
          <w:rFonts w:asciiTheme="minorHAnsi" w:hAnsiTheme="minorHAnsi" w:cstheme="minorHAnsi"/>
          <w:b/>
          <w:sz w:val="22"/>
          <w:szCs w:val="22"/>
        </w:rPr>
      </w:pPr>
    </w:p>
    <w:p w14:paraId="7354C124" w14:textId="77777777" w:rsidR="00D17A9A" w:rsidRDefault="00D17A9A" w:rsidP="00775867">
      <w:pPr>
        <w:jc w:val="center"/>
        <w:rPr>
          <w:rFonts w:asciiTheme="minorHAnsi" w:hAnsiTheme="minorHAnsi" w:cstheme="minorHAnsi"/>
          <w:b/>
          <w:sz w:val="22"/>
          <w:szCs w:val="22"/>
        </w:rPr>
      </w:pPr>
    </w:p>
    <w:p w14:paraId="15827CD0" w14:textId="77777777" w:rsidR="00D17A9A" w:rsidRDefault="00D17A9A" w:rsidP="00775867">
      <w:pPr>
        <w:jc w:val="center"/>
        <w:rPr>
          <w:rFonts w:asciiTheme="minorHAnsi" w:hAnsiTheme="minorHAnsi" w:cstheme="minorHAnsi"/>
          <w:b/>
          <w:sz w:val="22"/>
          <w:szCs w:val="22"/>
        </w:rPr>
      </w:pPr>
    </w:p>
    <w:p w14:paraId="49FAFF6B" w14:textId="77777777" w:rsidR="00D17A9A" w:rsidRDefault="00D17A9A" w:rsidP="00775867">
      <w:pPr>
        <w:jc w:val="center"/>
        <w:rPr>
          <w:rFonts w:asciiTheme="minorHAnsi" w:hAnsiTheme="minorHAnsi" w:cstheme="minorHAnsi"/>
          <w:b/>
          <w:sz w:val="22"/>
          <w:szCs w:val="22"/>
        </w:rPr>
      </w:pPr>
    </w:p>
    <w:p w14:paraId="3D258D21" w14:textId="77777777" w:rsidR="00D17A9A" w:rsidRDefault="00D17A9A" w:rsidP="00775867">
      <w:pPr>
        <w:jc w:val="center"/>
        <w:rPr>
          <w:rFonts w:asciiTheme="minorHAnsi" w:hAnsiTheme="minorHAnsi" w:cstheme="minorHAnsi"/>
          <w:b/>
          <w:sz w:val="22"/>
          <w:szCs w:val="22"/>
        </w:rPr>
      </w:pPr>
    </w:p>
    <w:p w14:paraId="64A3FBFC" w14:textId="77777777" w:rsidR="00D17A9A" w:rsidRDefault="00D17A9A" w:rsidP="00775867">
      <w:pPr>
        <w:jc w:val="center"/>
        <w:rPr>
          <w:rFonts w:asciiTheme="minorHAnsi" w:hAnsiTheme="minorHAnsi" w:cstheme="minorHAnsi"/>
          <w:b/>
          <w:sz w:val="22"/>
          <w:szCs w:val="22"/>
        </w:rPr>
      </w:pPr>
    </w:p>
    <w:p w14:paraId="0206D9F4" w14:textId="77777777" w:rsidR="00D17A9A" w:rsidRDefault="00D17A9A" w:rsidP="00775867">
      <w:pPr>
        <w:jc w:val="center"/>
        <w:rPr>
          <w:rFonts w:asciiTheme="minorHAnsi" w:hAnsiTheme="minorHAnsi" w:cstheme="minorHAnsi"/>
          <w:b/>
          <w:sz w:val="22"/>
          <w:szCs w:val="22"/>
        </w:rPr>
      </w:pPr>
    </w:p>
    <w:p w14:paraId="5BE40C3A" w14:textId="77777777" w:rsidR="00D17A9A" w:rsidRDefault="00D17A9A" w:rsidP="00775867">
      <w:pPr>
        <w:jc w:val="center"/>
        <w:rPr>
          <w:rFonts w:asciiTheme="minorHAnsi" w:hAnsiTheme="minorHAnsi" w:cstheme="minorHAnsi"/>
          <w:b/>
          <w:sz w:val="22"/>
          <w:szCs w:val="22"/>
        </w:rPr>
      </w:pPr>
    </w:p>
    <w:p w14:paraId="56B5FBD1" w14:textId="77777777" w:rsidR="00D17A9A" w:rsidRDefault="00D17A9A" w:rsidP="00775867">
      <w:pPr>
        <w:jc w:val="center"/>
        <w:rPr>
          <w:rFonts w:asciiTheme="minorHAnsi" w:hAnsiTheme="minorHAnsi" w:cstheme="minorHAnsi"/>
          <w:b/>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1144F1">
            <w:pPr>
              <w:pStyle w:val="Prrafodelista"/>
              <w:numPr>
                <w:ilvl w:val="0"/>
                <w:numId w:val="30"/>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Micro y Pequeñas Empresas - MyPES</w:t>
            </w:r>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1144F1">
      <w:pPr>
        <w:pStyle w:val="Prrafodelista"/>
        <w:numPr>
          <w:ilvl w:val="0"/>
          <w:numId w:val="31"/>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1144F1">
      <w:pPr>
        <w:pStyle w:val="Prrafodelista"/>
        <w:numPr>
          <w:ilvl w:val="0"/>
          <w:numId w:val="31"/>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1144F1">
      <w:pPr>
        <w:pStyle w:val="Prrafodelista"/>
        <w:numPr>
          <w:ilvl w:val="0"/>
          <w:numId w:val="31"/>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1144F1">
      <w:pPr>
        <w:pStyle w:val="Prrafodelista"/>
        <w:numPr>
          <w:ilvl w:val="0"/>
          <w:numId w:val="31"/>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1144F1">
      <w:pPr>
        <w:pStyle w:val="Prrafodelista"/>
        <w:numPr>
          <w:ilvl w:val="0"/>
          <w:numId w:val="31"/>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1144F1">
      <w:pPr>
        <w:pStyle w:val="Prrafodelista"/>
        <w:numPr>
          <w:ilvl w:val="0"/>
          <w:numId w:val="3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1144F1">
      <w:pPr>
        <w:pStyle w:val="Prrafodelista"/>
        <w:numPr>
          <w:ilvl w:val="0"/>
          <w:numId w:val="3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1144F1">
      <w:pPr>
        <w:numPr>
          <w:ilvl w:val="1"/>
          <w:numId w:val="3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1144F1">
      <w:pPr>
        <w:numPr>
          <w:ilvl w:val="1"/>
          <w:numId w:val="3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177AF760" w14:textId="77777777" w:rsidR="002C772A" w:rsidRPr="00552079" w:rsidRDefault="002C772A" w:rsidP="001144F1">
      <w:pPr>
        <w:numPr>
          <w:ilvl w:val="1"/>
          <w:numId w:val="3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6370D64B" w14:textId="77777777" w:rsidR="002C772A" w:rsidRPr="00552079" w:rsidRDefault="002C772A" w:rsidP="001144F1">
      <w:pPr>
        <w:pStyle w:val="Prrafodelista"/>
        <w:numPr>
          <w:ilvl w:val="0"/>
          <w:numId w:val="3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1144F1">
      <w:pPr>
        <w:pStyle w:val="Prrafodelista"/>
        <w:numPr>
          <w:ilvl w:val="0"/>
          <w:numId w:val="3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1645AB53" w14:textId="4CF70A49" w:rsidR="008C7CAD" w:rsidRPr="008C7CAD" w:rsidRDefault="002C772A" w:rsidP="001144F1">
      <w:pPr>
        <w:numPr>
          <w:ilvl w:val="0"/>
          <w:numId w:val="3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FC4CCA">
        <w:rPr>
          <w:rFonts w:asciiTheme="minorHAnsi" w:hAnsiTheme="minorHAnsi" w:cstheme="minorHAnsi"/>
          <w:sz w:val="22"/>
          <w:szCs w:val="22"/>
        </w:rPr>
        <w:t xml:space="preserve">.- </w:t>
      </w:r>
      <w:r w:rsidR="00FC4CCA" w:rsidRPr="00603E17">
        <w:rPr>
          <w:rFonts w:ascii="Verdana" w:hAnsi="Verdana" w:cs="Calibri"/>
          <w:sz w:val="18"/>
          <w:szCs w:val="18"/>
        </w:rPr>
        <w:t xml:space="preserve">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w:t>
      </w:r>
      <w:r w:rsidR="00FC4CCA">
        <w:rPr>
          <w:rFonts w:ascii="Verdana" w:hAnsi="Verdana" w:cs="Calibri"/>
          <w:sz w:val="18"/>
          <w:szCs w:val="18"/>
        </w:rPr>
        <w:t xml:space="preserve">60 </w:t>
      </w:r>
      <w:r w:rsidR="00FC4CCA" w:rsidRPr="00603E17">
        <w:rPr>
          <w:rFonts w:ascii="Verdana" w:hAnsi="Verdana" w:cs="Calibri"/>
          <w:sz w:val="18"/>
          <w:szCs w:val="18"/>
        </w:rPr>
        <w:t>días calendario adicionales a la vigencia del contrato, por un importe equivalente al 7% del valor total del contrato.</w:t>
      </w:r>
    </w:p>
    <w:p w14:paraId="432E5D97" w14:textId="3EAF15E0" w:rsidR="000440BF" w:rsidRPr="000440BF" w:rsidRDefault="003F4611" w:rsidP="001144F1">
      <w:pPr>
        <w:numPr>
          <w:ilvl w:val="0"/>
          <w:numId w:val="3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1144F1">
      <w:pPr>
        <w:numPr>
          <w:ilvl w:val="0"/>
          <w:numId w:val="3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1144F1">
      <w:pPr>
        <w:numPr>
          <w:ilvl w:val="0"/>
          <w:numId w:val="3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3D0966" w:rsidRPr="00552079" w14:paraId="74CC7F0F"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544EA57E" w:rsidR="003D0966" w:rsidRPr="00552079" w:rsidRDefault="003D0966" w:rsidP="003D0966">
            <w:pPr>
              <w:jc w:val="center"/>
              <w:rPr>
                <w:rFonts w:asciiTheme="minorHAnsi" w:hAnsiTheme="minorHAnsi" w:cstheme="minorHAnsi"/>
                <w:sz w:val="22"/>
                <w:szCs w:val="22"/>
                <w:lang w:val="es-BO"/>
              </w:rPr>
            </w:pPr>
            <w:r w:rsidRPr="003052AD">
              <w:rPr>
                <w:rFonts w:ascii="Calibri" w:hAnsi="Calibri" w:cs="Calibri"/>
                <w:sz w:val="18"/>
                <w:szCs w:val="18"/>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682FA963" w:rsidR="003D0966" w:rsidRPr="00552079" w:rsidRDefault="003D0966" w:rsidP="003D0966">
            <w:pPr>
              <w:jc w:val="center"/>
              <w:rPr>
                <w:rFonts w:asciiTheme="minorHAnsi" w:hAnsiTheme="minorHAnsi" w:cstheme="minorHAnsi"/>
                <w:sz w:val="22"/>
                <w:szCs w:val="22"/>
                <w:lang w:val="es-BO"/>
              </w:rPr>
            </w:pPr>
            <w:r w:rsidRPr="003052AD">
              <w:rPr>
                <w:rFonts w:ascii="Calibri" w:hAnsi="Calibri" w:cs="Calibri"/>
                <w:sz w:val="18"/>
                <w:szCs w:val="18"/>
              </w:rPr>
              <w:t>ADQUISICIÓN DE PATRÓN DE MEDICIÓN DE 2025 L PARA LA PLANTA DE ALMACENAJE VILLAZÓN</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5F3607C1" w:rsidR="003D0966" w:rsidRPr="00552079" w:rsidRDefault="003D0966" w:rsidP="003D0966">
            <w:pPr>
              <w:jc w:val="center"/>
              <w:rPr>
                <w:rFonts w:asciiTheme="minorHAnsi" w:hAnsiTheme="minorHAnsi" w:cstheme="minorHAnsi"/>
                <w:sz w:val="22"/>
                <w:szCs w:val="22"/>
                <w:lang w:val="es-BO"/>
              </w:rPr>
            </w:pPr>
            <w:r w:rsidRPr="003052AD">
              <w:rPr>
                <w:rFonts w:ascii="Calibri" w:hAnsi="Calibri" w:cs="Calibri"/>
                <w:sz w:val="18"/>
                <w:szCs w:val="18"/>
              </w:rPr>
              <w:t>PIEZA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0B0A089E" w:rsidR="003D0966" w:rsidRPr="00552079" w:rsidRDefault="003D0966" w:rsidP="003D0966">
            <w:pPr>
              <w:jc w:val="center"/>
              <w:rPr>
                <w:rFonts w:asciiTheme="minorHAnsi" w:hAnsiTheme="minorHAnsi" w:cstheme="minorHAnsi"/>
                <w:sz w:val="22"/>
                <w:szCs w:val="22"/>
                <w:lang w:val="es-BO"/>
              </w:rPr>
            </w:pPr>
            <w:r>
              <w:rPr>
                <w:rFonts w:ascii="Calibri" w:hAnsi="Calibri" w:cs="Calibri"/>
                <w:sz w:val="18"/>
                <w:szCs w:val="18"/>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3D0966" w:rsidRPr="00552079" w:rsidRDefault="003D0966" w:rsidP="003D0966">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3D0966" w:rsidRPr="00552079" w:rsidRDefault="003D0966" w:rsidP="003D0966">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0B20D548" w14:textId="77777777" w:rsidR="003D0966" w:rsidRPr="00552079" w:rsidRDefault="003D0966" w:rsidP="003D0966">
      <w:pPr>
        <w:ind w:left="720"/>
        <w:jc w:val="both"/>
        <w:rPr>
          <w:rFonts w:asciiTheme="minorHAnsi" w:hAnsiTheme="minorHAnsi" w:cstheme="minorHAnsi"/>
          <w:sz w:val="22"/>
          <w:szCs w:val="22"/>
        </w:rPr>
      </w:pPr>
    </w:p>
    <w:p w14:paraId="05A2E59B" w14:textId="77777777" w:rsidR="003D0966" w:rsidRPr="00552079" w:rsidRDefault="003D0966" w:rsidP="003D0966">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14:paraId="554F127F" w14:textId="77777777" w:rsidR="003D0966" w:rsidRPr="00552079" w:rsidRDefault="003D0966" w:rsidP="003D096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5856BE6" w14:textId="77777777" w:rsidR="003D0966" w:rsidRPr="00552079" w:rsidRDefault="003D0966" w:rsidP="003D0966">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157B81B6" w14:textId="7A89479E" w:rsidR="00E10B34" w:rsidRPr="00552079" w:rsidRDefault="003D0966" w:rsidP="003D0966">
      <w:pPr>
        <w:rPr>
          <w:rFonts w:asciiTheme="minorHAnsi" w:hAnsiTheme="minorHAnsi" w:cstheme="minorHAnsi"/>
          <w:sz w:val="22"/>
          <w:szCs w:val="22"/>
          <w:lang w:val="es-MX"/>
        </w:rPr>
      </w:pPr>
      <w:r w:rsidRPr="00552079">
        <w:rPr>
          <w:rFonts w:asciiTheme="minorHAnsi" w:hAnsiTheme="minorHAnsi" w:cstheme="minorHAnsi"/>
          <w:b/>
          <w:bCs/>
          <w:i/>
          <w:iCs/>
          <w:sz w:val="22"/>
          <w:szCs w:val="22"/>
        </w:rPr>
        <w:br w:type="page"/>
      </w: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323"/>
        <w:gridCol w:w="3062"/>
        <w:gridCol w:w="514"/>
        <w:gridCol w:w="485"/>
        <w:gridCol w:w="795"/>
      </w:tblGrid>
      <w:tr w:rsidR="0013510E" w:rsidRPr="00FC4CCA" w14:paraId="57917591" w14:textId="77777777" w:rsidTr="003D0966">
        <w:trPr>
          <w:tblHeader/>
          <w:jc w:val="center"/>
        </w:trPr>
        <w:tc>
          <w:tcPr>
            <w:tcW w:w="4323" w:type="dxa"/>
            <w:shd w:val="clear" w:color="auto" w:fill="D9D9D9" w:themeFill="background1" w:themeFillShade="D9"/>
            <w:vAlign w:val="center"/>
          </w:tcPr>
          <w:p w14:paraId="1BF3AEC9" w14:textId="77777777" w:rsidR="0013510E" w:rsidRPr="00FC4CCA" w:rsidRDefault="0013510E" w:rsidP="00126BEB">
            <w:pPr>
              <w:jc w:val="center"/>
              <w:rPr>
                <w:rFonts w:asciiTheme="minorHAnsi" w:hAnsiTheme="minorHAnsi" w:cs="Calibri"/>
                <w:b/>
                <w:sz w:val="16"/>
                <w:szCs w:val="16"/>
              </w:rPr>
            </w:pPr>
            <w:r w:rsidRPr="00FC4CCA">
              <w:rPr>
                <w:rFonts w:asciiTheme="minorHAnsi" w:hAnsiTheme="minorHAnsi" w:cs="Calibri"/>
                <w:b/>
                <w:sz w:val="16"/>
                <w:szCs w:val="16"/>
              </w:rPr>
              <w:t>Descripción de las Especificaciones Técnicas</w:t>
            </w:r>
          </w:p>
        </w:tc>
        <w:tc>
          <w:tcPr>
            <w:tcW w:w="3062" w:type="dxa"/>
            <w:shd w:val="clear" w:color="auto" w:fill="D9D9D9" w:themeFill="background1" w:themeFillShade="D9"/>
            <w:vAlign w:val="center"/>
          </w:tcPr>
          <w:p w14:paraId="6E850559" w14:textId="77777777" w:rsidR="0013510E" w:rsidRPr="00FC4CCA" w:rsidRDefault="0013510E" w:rsidP="00126BEB">
            <w:pPr>
              <w:jc w:val="center"/>
              <w:rPr>
                <w:rFonts w:asciiTheme="minorHAnsi" w:hAnsiTheme="minorHAnsi" w:cs="Calibri"/>
                <w:b/>
                <w:sz w:val="16"/>
                <w:szCs w:val="16"/>
              </w:rPr>
            </w:pPr>
            <w:r w:rsidRPr="00FC4CCA">
              <w:rPr>
                <w:rFonts w:asciiTheme="minorHAnsi" w:hAnsiTheme="minorHAnsi" w:cs="Calibri"/>
                <w:b/>
                <w:sz w:val="16"/>
                <w:szCs w:val="16"/>
              </w:rPr>
              <w:t xml:space="preserve">PARA SER LLENADO POR EL PROPONENTE </w:t>
            </w:r>
          </w:p>
          <w:p w14:paraId="002B073F" w14:textId="77777777" w:rsidR="0013510E" w:rsidRPr="00FC4CCA" w:rsidRDefault="0013510E" w:rsidP="00126BEB">
            <w:pPr>
              <w:jc w:val="center"/>
              <w:rPr>
                <w:rFonts w:asciiTheme="minorHAnsi" w:hAnsiTheme="minorHAnsi" w:cs="Calibri"/>
                <w:b/>
                <w:sz w:val="16"/>
                <w:szCs w:val="16"/>
              </w:rPr>
            </w:pPr>
            <w:r w:rsidRPr="00FC4CCA">
              <w:rPr>
                <w:rFonts w:asciiTheme="minorHAnsi" w:hAnsiTheme="minorHAnsi" w:cs="Calibri"/>
                <w:b/>
                <w:sz w:val="16"/>
                <w:szCs w:val="16"/>
              </w:rPr>
              <w:t xml:space="preserve">(DESCRIBIR SU PROPUESTA EN BASE A LO SOLICITADO) </w:t>
            </w:r>
          </w:p>
        </w:tc>
        <w:tc>
          <w:tcPr>
            <w:tcW w:w="1794"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FC4CCA" w:rsidRDefault="0013510E" w:rsidP="00126BEB">
            <w:pPr>
              <w:jc w:val="both"/>
              <w:rPr>
                <w:rFonts w:asciiTheme="minorHAnsi" w:hAnsiTheme="minorHAnsi" w:cs="Calibri"/>
                <w:b/>
                <w:sz w:val="16"/>
                <w:szCs w:val="16"/>
              </w:rPr>
            </w:pPr>
            <w:r w:rsidRPr="00FC4CCA">
              <w:rPr>
                <w:rFonts w:asciiTheme="minorHAnsi" w:hAnsiTheme="minorHAnsi" w:cs="Calibri"/>
                <w:b/>
                <w:sz w:val="16"/>
                <w:szCs w:val="16"/>
              </w:rPr>
              <w:t>Evaluación (para ser llenado por el personal técnico del Comité de Licitación)</w:t>
            </w:r>
          </w:p>
        </w:tc>
      </w:tr>
      <w:tr w:rsidR="0013510E" w:rsidRPr="00FC4CCA" w14:paraId="30ADB50E" w14:textId="77777777" w:rsidTr="003D0966">
        <w:trPr>
          <w:cantSplit/>
          <w:trHeight w:val="1448"/>
          <w:jc w:val="center"/>
        </w:trPr>
        <w:tc>
          <w:tcPr>
            <w:tcW w:w="4323" w:type="dxa"/>
            <w:shd w:val="clear" w:color="auto" w:fill="D9D9D9" w:themeFill="background1" w:themeFillShade="D9"/>
            <w:vAlign w:val="center"/>
          </w:tcPr>
          <w:p w14:paraId="02581041" w14:textId="77777777" w:rsidR="0013510E" w:rsidRPr="00FC4CCA" w:rsidRDefault="0013510E" w:rsidP="00126BEB">
            <w:pPr>
              <w:jc w:val="center"/>
              <w:rPr>
                <w:rFonts w:asciiTheme="minorHAnsi" w:hAnsiTheme="minorHAnsi" w:cs="Calibri"/>
                <w:b/>
                <w:sz w:val="16"/>
                <w:szCs w:val="16"/>
              </w:rPr>
            </w:pPr>
            <w:r w:rsidRPr="00FC4CCA">
              <w:rPr>
                <w:rFonts w:asciiTheme="minorHAnsi" w:hAnsiTheme="minorHAnsi" w:cs="Calibri"/>
                <w:b/>
                <w:sz w:val="16"/>
                <w:szCs w:val="16"/>
              </w:rPr>
              <w:t>Característica del Bien  requerido por YPFB</w:t>
            </w:r>
          </w:p>
        </w:tc>
        <w:tc>
          <w:tcPr>
            <w:tcW w:w="3062" w:type="dxa"/>
            <w:shd w:val="clear" w:color="auto" w:fill="D9D9D9" w:themeFill="background1" w:themeFillShade="D9"/>
            <w:vAlign w:val="center"/>
          </w:tcPr>
          <w:p w14:paraId="07744BBC" w14:textId="77777777" w:rsidR="0013510E" w:rsidRPr="00FC4CCA" w:rsidRDefault="0013510E" w:rsidP="00126BEB">
            <w:pPr>
              <w:jc w:val="center"/>
              <w:rPr>
                <w:rFonts w:asciiTheme="minorHAnsi" w:hAnsiTheme="minorHAnsi" w:cs="Calibri"/>
                <w:b/>
                <w:sz w:val="16"/>
                <w:szCs w:val="16"/>
              </w:rPr>
            </w:pPr>
            <w:r w:rsidRPr="00FC4CCA">
              <w:rPr>
                <w:rFonts w:asciiTheme="minorHAnsi" w:hAnsiTheme="minorHAnsi" w:cs="Calibri"/>
                <w:b/>
                <w:sz w:val="16"/>
                <w:szCs w:val="16"/>
              </w:rPr>
              <w:t xml:space="preserve">Características Propuestos por el Proponente </w:t>
            </w:r>
          </w:p>
        </w:tc>
        <w:tc>
          <w:tcPr>
            <w:tcW w:w="514"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FC4CCA" w:rsidRDefault="0013510E" w:rsidP="00126BEB">
            <w:pPr>
              <w:rPr>
                <w:rFonts w:asciiTheme="minorHAnsi" w:hAnsiTheme="minorHAnsi" w:cs="Calibri"/>
                <w:b/>
                <w:sz w:val="16"/>
                <w:szCs w:val="16"/>
              </w:rPr>
            </w:pPr>
            <w:r w:rsidRPr="00FC4CCA">
              <w:rPr>
                <w:rFonts w:asciiTheme="minorHAnsi" w:hAnsiTheme="minorHAnsi" w:cs="Calibri"/>
                <w:b/>
                <w:sz w:val="16"/>
                <w:szCs w:val="16"/>
              </w:rPr>
              <w:t>CUMPLE</w:t>
            </w:r>
          </w:p>
        </w:tc>
        <w:tc>
          <w:tcPr>
            <w:tcW w:w="485"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FC4CCA" w:rsidRDefault="0013510E" w:rsidP="00126BEB">
            <w:pPr>
              <w:rPr>
                <w:rFonts w:asciiTheme="minorHAnsi" w:hAnsiTheme="minorHAnsi" w:cs="Calibri"/>
                <w:b/>
                <w:sz w:val="16"/>
                <w:szCs w:val="16"/>
              </w:rPr>
            </w:pPr>
            <w:r w:rsidRPr="00FC4CCA">
              <w:rPr>
                <w:rFonts w:asciiTheme="minorHAnsi" w:hAnsiTheme="minorHAnsi" w:cs="Calibri"/>
                <w:b/>
                <w:sz w:val="16"/>
                <w:szCs w:val="16"/>
              </w:rPr>
              <w:t>NO CUMPLE</w:t>
            </w:r>
          </w:p>
        </w:tc>
        <w:tc>
          <w:tcPr>
            <w:tcW w:w="795"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FC4CCA" w:rsidRDefault="0013510E" w:rsidP="00126BEB">
            <w:pPr>
              <w:rPr>
                <w:rFonts w:asciiTheme="minorHAnsi" w:hAnsiTheme="minorHAnsi" w:cs="Calibri"/>
                <w:b/>
                <w:sz w:val="16"/>
                <w:szCs w:val="16"/>
              </w:rPr>
            </w:pPr>
            <w:r w:rsidRPr="00FC4CCA">
              <w:rPr>
                <w:rFonts w:asciiTheme="minorHAnsi" w:hAnsiTheme="minorHAnsi" w:cs="Calibri"/>
                <w:b/>
                <w:sz w:val="16"/>
                <w:szCs w:val="16"/>
              </w:rPr>
              <w:t>DESCRIPCION PORQUE NO CUMPLE</w:t>
            </w:r>
          </w:p>
        </w:tc>
      </w:tr>
      <w:tr w:rsidR="0013510E" w:rsidRPr="00FC4CCA" w14:paraId="4C321F4A" w14:textId="77777777" w:rsidTr="003D0966">
        <w:trPr>
          <w:jc w:val="center"/>
        </w:trPr>
        <w:tc>
          <w:tcPr>
            <w:tcW w:w="4323" w:type="dxa"/>
            <w:vAlign w:val="center"/>
          </w:tcPr>
          <w:p w14:paraId="3B2BB0E1" w14:textId="77777777" w:rsidR="0013510E" w:rsidRPr="00FC4CCA" w:rsidRDefault="003D0966" w:rsidP="00126BEB">
            <w:pPr>
              <w:rPr>
                <w:rFonts w:asciiTheme="minorHAnsi" w:hAnsiTheme="minorHAnsi" w:cs="Calibri"/>
                <w:b/>
                <w:bCs/>
                <w:sz w:val="16"/>
                <w:szCs w:val="16"/>
              </w:rPr>
            </w:pPr>
            <w:r w:rsidRPr="00FC4CCA">
              <w:rPr>
                <w:rFonts w:asciiTheme="minorHAnsi" w:hAnsiTheme="minorHAnsi" w:cs="Calibri"/>
                <w:b/>
                <w:bCs/>
                <w:sz w:val="16"/>
                <w:szCs w:val="16"/>
              </w:rPr>
              <w:t>CARACTERÍSTICAS TÉCNICAS DEL BIEN</w:t>
            </w:r>
          </w:p>
          <w:p w14:paraId="7DFE207B" w14:textId="77777777" w:rsidR="003D0966" w:rsidRPr="00FC4CCA" w:rsidRDefault="003D0966" w:rsidP="001144F1">
            <w:pPr>
              <w:numPr>
                <w:ilvl w:val="0"/>
                <w:numId w:val="43"/>
              </w:numPr>
              <w:autoSpaceDE w:val="0"/>
              <w:autoSpaceDN w:val="0"/>
              <w:adjustRightInd w:val="0"/>
              <w:rPr>
                <w:rFonts w:asciiTheme="minorHAnsi" w:hAnsiTheme="minorHAnsi" w:cs="Arial"/>
                <w:b/>
                <w:bCs/>
                <w:color w:val="000000"/>
                <w:sz w:val="16"/>
                <w:szCs w:val="16"/>
                <w:lang w:val="es-BO" w:eastAsia="es-BO"/>
              </w:rPr>
            </w:pPr>
            <w:r w:rsidRPr="00FC4CCA">
              <w:rPr>
                <w:rFonts w:asciiTheme="minorHAnsi" w:hAnsiTheme="minorHAnsi" w:cs="Arial"/>
                <w:b/>
                <w:bCs/>
                <w:color w:val="000000"/>
                <w:sz w:val="16"/>
                <w:szCs w:val="16"/>
                <w:lang w:val="es-BO" w:eastAsia="es-BO"/>
              </w:rPr>
              <w:t xml:space="preserve">Características generales </w:t>
            </w:r>
          </w:p>
          <w:p w14:paraId="193100E1" w14:textId="77777777" w:rsidR="003D0966" w:rsidRPr="00FC4CCA" w:rsidRDefault="003D0966" w:rsidP="003D0966">
            <w:pPr>
              <w:autoSpaceDE w:val="0"/>
              <w:autoSpaceDN w:val="0"/>
              <w:adjustRightInd w:val="0"/>
              <w:ind w:left="420"/>
              <w:rPr>
                <w:rFonts w:asciiTheme="minorHAnsi" w:hAnsiTheme="minorHAnsi" w:cs="Arial"/>
                <w:color w:val="000000"/>
                <w:sz w:val="16"/>
                <w:szCs w:val="16"/>
                <w:lang w:val="es-BO" w:eastAsia="es-BO"/>
              </w:rPr>
            </w:pPr>
          </w:p>
          <w:p w14:paraId="07FB6453" w14:textId="77777777" w:rsidR="003D0966" w:rsidRPr="00FC4CCA" w:rsidRDefault="003D0966" w:rsidP="001144F1">
            <w:pPr>
              <w:numPr>
                <w:ilvl w:val="0"/>
                <w:numId w:val="42"/>
              </w:numPr>
              <w:autoSpaceDE w:val="0"/>
              <w:autoSpaceDN w:val="0"/>
              <w:adjustRightInd w:val="0"/>
              <w:spacing w:after="26"/>
              <w:rPr>
                <w:rFonts w:asciiTheme="minorHAnsi" w:hAnsiTheme="minorHAnsi" w:cs="Arial"/>
                <w:color w:val="000000"/>
                <w:sz w:val="16"/>
                <w:szCs w:val="16"/>
                <w:lang w:val="es-BO" w:eastAsia="es-BO"/>
              </w:rPr>
            </w:pPr>
            <w:r w:rsidRPr="00FC4CCA">
              <w:rPr>
                <w:rFonts w:asciiTheme="minorHAnsi" w:hAnsiTheme="minorHAnsi" w:cs="Arial"/>
                <w:color w:val="000000"/>
                <w:sz w:val="16"/>
                <w:szCs w:val="16"/>
                <w:lang w:val="es-BO" w:eastAsia="es-BO"/>
              </w:rPr>
              <w:t xml:space="preserve">Capacidad: 2025 Lts </w:t>
            </w:r>
          </w:p>
          <w:p w14:paraId="52447A8D" w14:textId="77777777" w:rsidR="003D0966" w:rsidRPr="00FC4CCA" w:rsidRDefault="003D0966" w:rsidP="001144F1">
            <w:pPr>
              <w:numPr>
                <w:ilvl w:val="0"/>
                <w:numId w:val="42"/>
              </w:numPr>
              <w:autoSpaceDE w:val="0"/>
              <w:autoSpaceDN w:val="0"/>
              <w:adjustRightInd w:val="0"/>
              <w:spacing w:after="26"/>
              <w:rPr>
                <w:rFonts w:asciiTheme="minorHAnsi" w:hAnsiTheme="minorHAnsi" w:cs="Arial"/>
                <w:color w:val="000000"/>
                <w:sz w:val="16"/>
                <w:szCs w:val="16"/>
                <w:lang w:val="es-BO" w:eastAsia="es-BO"/>
              </w:rPr>
            </w:pPr>
            <w:r w:rsidRPr="00FC4CCA">
              <w:rPr>
                <w:rFonts w:asciiTheme="minorHAnsi" w:hAnsiTheme="minorHAnsi" w:cs="Arial"/>
                <w:color w:val="000000"/>
                <w:sz w:val="16"/>
                <w:szCs w:val="16"/>
                <w:lang w:val="es-BO" w:eastAsia="es-BO"/>
              </w:rPr>
              <w:t xml:space="preserve">Diámetro del cuerpo: 1830 mm </w:t>
            </w:r>
          </w:p>
          <w:p w14:paraId="281E481E" w14:textId="77777777" w:rsidR="003D0966" w:rsidRPr="00FC4CCA" w:rsidRDefault="003D0966" w:rsidP="001144F1">
            <w:pPr>
              <w:numPr>
                <w:ilvl w:val="0"/>
                <w:numId w:val="42"/>
              </w:numPr>
              <w:autoSpaceDE w:val="0"/>
              <w:autoSpaceDN w:val="0"/>
              <w:adjustRightInd w:val="0"/>
              <w:spacing w:after="26"/>
              <w:rPr>
                <w:rFonts w:asciiTheme="minorHAnsi" w:hAnsiTheme="minorHAnsi" w:cs="Arial"/>
                <w:color w:val="000000"/>
                <w:sz w:val="16"/>
                <w:szCs w:val="16"/>
                <w:lang w:val="es-BO" w:eastAsia="es-BO"/>
              </w:rPr>
            </w:pPr>
            <w:r w:rsidRPr="00FC4CCA">
              <w:rPr>
                <w:rFonts w:asciiTheme="minorHAnsi" w:hAnsiTheme="minorHAnsi" w:cs="Arial"/>
                <w:color w:val="000000"/>
                <w:sz w:val="16"/>
                <w:szCs w:val="16"/>
                <w:lang w:val="es-BO" w:eastAsia="es-BO"/>
              </w:rPr>
              <w:t xml:space="preserve">Altura cilindro 521mm </w:t>
            </w:r>
          </w:p>
          <w:p w14:paraId="2CC17905" w14:textId="77777777" w:rsidR="003D0966" w:rsidRPr="00FC4CCA" w:rsidRDefault="003D0966" w:rsidP="001144F1">
            <w:pPr>
              <w:numPr>
                <w:ilvl w:val="0"/>
                <w:numId w:val="42"/>
              </w:numPr>
              <w:autoSpaceDE w:val="0"/>
              <w:autoSpaceDN w:val="0"/>
              <w:adjustRightInd w:val="0"/>
              <w:spacing w:after="26"/>
              <w:rPr>
                <w:rFonts w:asciiTheme="minorHAnsi" w:hAnsiTheme="minorHAnsi" w:cs="Arial"/>
                <w:color w:val="000000"/>
                <w:sz w:val="16"/>
                <w:szCs w:val="16"/>
                <w:lang w:val="es-BO" w:eastAsia="es-BO"/>
              </w:rPr>
            </w:pPr>
            <w:r w:rsidRPr="00FC4CCA">
              <w:rPr>
                <w:rFonts w:asciiTheme="minorHAnsi" w:hAnsiTheme="minorHAnsi" w:cs="Arial"/>
                <w:color w:val="000000"/>
                <w:sz w:val="16"/>
                <w:szCs w:val="16"/>
                <w:lang w:val="es-BO" w:eastAsia="es-BO"/>
              </w:rPr>
              <w:t xml:space="preserve">Altura total: 1146 mm </w:t>
            </w:r>
          </w:p>
          <w:p w14:paraId="154C91A8" w14:textId="77777777" w:rsidR="003D0966" w:rsidRPr="00FC4CCA" w:rsidRDefault="003D0966" w:rsidP="001144F1">
            <w:pPr>
              <w:numPr>
                <w:ilvl w:val="0"/>
                <w:numId w:val="42"/>
              </w:numPr>
              <w:autoSpaceDE w:val="0"/>
              <w:autoSpaceDN w:val="0"/>
              <w:adjustRightInd w:val="0"/>
              <w:spacing w:after="26"/>
              <w:rPr>
                <w:rFonts w:asciiTheme="minorHAnsi" w:hAnsiTheme="minorHAnsi" w:cs="Arial"/>
                <w:color w:val="000000"/>
                <w:sz w:val="16"/>
                <w:szCs w:val="16"/>
                <w:lang w:val="es-BO" w:eastAsia="es-BO"/>
              </w:rPr>
            </w:pPr>
            <w:r w:rsidRPr="00FC4CCA">
              <w:rPr>
                <w:rFonts w:asciiTheme="minorHAnsi" w:hAnsiTheme="minorHAnsi" w:cs="Arial"/>
                <w:color w:val="000000"/>
                <w:sz w:val="16"/>
                <w:szCs w:val="16"/>
                <w:lang w:val="es-BO" w:eastAsia="es-BO"/>
              </w:rPr>
              <w:t xml:space="preserve">Material: Acero al carbono calidad Comercial. </w:t>
            </w:r>
          </w:p>
          <w:p w14:paraId="357C8F88" w14:textId="77777777" w:rsidR="003D0966" w:rsidRPr="00FC4CCA" w:rsidRDefault="003D0966" w:rsidP="001144F1">
            <w:pPr>
              <w:numPr>
                <w:ilvl w:val="0"/>
                <w:numId w:val="41"/>
              </w:numPr>
              <w:autoSpaceDE w:val="0"/>
              <w:autoSpaceDN w:val="0"/>
              <w:adjustRightInd w:val="0"/>
              <w:rPr>
                <w:rFonts w:asciiTheme="minorHAnsi" w:hAnsiTheme="minorHAnsi" w:cs="Arial"/>
                <w:color w:val="000000"/>
                <w:sz w:val="16"/>
                <w:szCs w:val="16"/>
                <w:lang w:val="es-BO" w:eastAsia="es-BO"/>
              </w:rPr>
            </w:pPr>
            <w:r w:rsidRPr="00FC4CCA">
              <w:rPr>
                <w:rFonts w:asciiTheme="minorHAnsi" w:hAnsiTheme="minorHAnsi" w:cs="Arial"/>
                <w:color w:val="000000"/>
                <w:sz w:val="16"/>
                <w:szCs w:val="16"/>
                <w:lang w:val="es-BO" w:eastAsia="es-BO"/>
              </w:rPr>
              <w:t xml:space="preserve">Espesor: Cono inferior 1/8” </w:t>
            </w:r>
          </w:p>
          <w:p w14:paraId="069B2269" w14:textId="77777777" w:rsidR="003D0966" w:rsidRPr="00FC4CCA" w:rsidRDefault="003D0966" w:rsidP="003D0966">
            <w:pPr>
              <w:autoSpaceDE w:val="0"/>
              <w:autoSpaceDN w:val="0"/>
              <w:adjustRightInd w:val="0"/>
              <w:ind w:left="720"/>
              <w:rPr>
                <w:rFonts w:asciiTheme="minorHAnsi" w:hAnsiTheme="minorHAnsi" w:cs="Arial"/>
                <w:color w:val="000000"/>
                <w:sz w:val="16"/>
                <w:szCs w:val="16"/>
                <w:lang w:val="es-BO" w:eastAsia="es-BO"/>
              </w:rPr>
            </w:pPr>
            <w:r w:rsidRPr="00FC4CCA">
              <w:rPr>
                <w:rFonts w:asciiTheme="minorHAnsi" w:hAnsiTheme="minorHAnsi" w:cs="Arial"/>
                <w:color w:val="000000"/>
                <w:sz w:val="16"/>
                <w:szCs w:val="16"/>
                <w:lang w:val="es-BO" w:eastAsia="es-BO"/>
              </w:rPr>
              <w:t xml:space="preserve">             Cono superior 1/8”</w:t>
            </w:r>
          </w:p>
          <w:p w14:paraId="0883CCFF" w14:textId="77777777" w:rsidR="003D0966" w:rsidRPr="00FC4CCA" w:rsidRDefault="003D0966" w:rsidP="003D0966">
            <w:pPr>
              <w:autoSpaceDE w:val="0"/>
              <w:autoSpaceDN w:val="0"/>
              <w:adjustRightInd w:val="0"/>
              <w:ind w:left="720"/>
              <w:rPr>
                <w:rFonts w:asciiTheme="minorHAnsi" w:hAnsiTheme="minorHAnsi" w:cs="Arial"/>
                <w:color w:val="000000"/>
                <w:sz w:val="16"/>
                <w:szCs w:val="16"/>
                <w:lang w:val="es-BO" w:eastAsia="es-BO"/>
              </w:rPr>
            </w:pPr>
            <w:r w:rsidRPr="00FC4CCA">
              <w:rPr>
                <w:rFonts w:asciiTheme="minorHAnsi" w:hAnsiTheme="minorHAnsi" w:cs="Arial"/>
                <w:color w:val="000000"/>
                <w:sz w:val="16"/>
                <w:szCs w:val="16"/>
                <w:lang w:val="es-BO" w:eastAsia="es-BO"/>
              </w:rPr>
              <w:t xml:space="preserve">             Cuerpo 1/8” </w:t>
            </w:r>
          </w:p>
          <w:p w14:paraId="435C049D" w14:textId="77777777" w:rsidR="003D0966" w:rsidRPr="00FC4CCA" w:rsidRDefault="003D0966" w:rsidP="001144F1">
            <w:pPr>
              <w:numPr>
                <w:ilvl w:val="0"/>
                <w:numId w:val="41"/>
              </w:numPr>
              <w:autoSpaceDE w:val="0"/>
              <w:autoSpaceDN w:val="0"/>
              <w:adjustRightInd w:val="0"/>
              <w:spacing w:after="24"/>
              <w:rPr>
                <w:rFonts w:asciiTheme="minorHAnsi" w:hAnsiTheme="minorHAnsi" w:cs="Arial"/>
                <w:color w:val="000000"/>
                <w:sz w:val="16"/>
                <w:szCs w:val="16"/>
                <w:lang w:val="es-BO" w:eastAsia="es-BO"/>
              </w:rPr>
            </w:pPr>
            <w:r w:rsidRPr="00FC4CCA">
              <w:rPr>
                <w:rFonts w:asciiTheme="minorHAnsi" w:hAnsiTheme="minorHAnsi" w:cs="Arial"/>
                <w:color w:val="000000"/>
                <w:sz w:val="16"/>
                <w:szCs w:val="16"/>
                <w:lang w:val="es-BO" w:eastAsia="es-BO"/>
              </w:rPr>
              <w:t xml:space="preserve">Terminación superficial: SSPC 6 </w:t>
            </w:r>
          </w:p>
          <w:p w14:paraId="3C29DACB" w14:textId="77777777" w:rsidR="003D0966" w:rsidRPr="00FC4CCA" w:rsidRDefault="003D0966" w:rsidP="001144F1">
            <w:pPr>
              <w:numPr>
                <w:ilvl w:val="0"/>
                <w:numId w:val="41"/>
              </w:numPr>
              <w:autoSpaceDE w:val="0"/>
              <w:autoSpaceDN w:val="0"/>
              <w:adjustRightInd w:val="0"/>
              <w:rPr>
                <w:rFonts w:asciiTheme="minorHAnsi" w:hAnsiTheme="minorHAnsi" w:cs="Arial"/>
                <w:color w:val="000000"/>
                <w:sz w:val="16"/>
                <w:szCs w:val="16"/>
                <w:lang w:val="es-BO" w:eastAsia="es-BO"/>
              </w:rPr>
            </w:pPr>
            <w:r w:rsidRPr="00FC4CCA">
              <w:rPr>
                <w:rFonts w:asciiTheme="minorHAnsi" w:hAnsiTheme="minorHAnsi" w:cs="Arial"/>
                <w:color w:val="000000"/>
                <w:sz w:val="16"/>
                <w:szCs w:val="16"/>
                <w:lang w:val="es-BO" w:eastAsia="es-BO"/>
              </w:rPr>
              <w:t xml:space="preserve">Pintura exterior: Anticorrosivo común y esmalte sintético (color ROJO) </w:t>
            </w:r>
          </w:p>
          <w:p w14:paraId="2CBB7CD5" w14:textId="77777777" w:rsidR="003D0966" w:rsidRPr="00FC4CCA" w:rsidRDefault="003D0966" w:rsidP="003D0966">
            <w:pPr>
              <w:autoSpaceDE w:val="0"/>
              <w:autoSpaceDN w:val="0"/>
              <w:adjustRightInd w:val="0"/>
              <w:ind w:left="720"/>
              <w:rPr>
                <w:rFonts w:asciiTheme="minorHAnsi" w:hAnsiTheme="minorHAnsi" w:cs="Arial"/>
                <w:color w:val="000000"/>
                <w:sz w:val="16"/>
                <w:szCs w:val="16"/>
                <w:lang w:val="es-BO" w:eastAsia="es-BO"/>
              </w:rPr>
            </w:pPr>
          </w:p>
          <w:p w14:paraId="2FB0BE1D" w14:textId="77777777" w:rsidR="003D0966" w:rsidRPr="00FC4CCA" w:rsidRDefault="003D0966" w:rsidP="003D0966">
            <w:pPr>
              <w:autoSpaceDE w:val="0"/>
              <w:autoSpaceDN w:val="0"/>
              <w:adjustRightInd w:val="0"/>
              <w:rPr>
                <w:rFonts w:asciiTheme="minorHAnsi" w:hAnsiTheme="minorHAnsi" w:cs="Arial"/>
                <w:color w:val="000000"/>
                <w:sz w:val="16"/>
                <w:szCs w:val="16"/>
                <w:lang w:val="es-BO" w:eastAsia="es-BO"/>
              </w:rPr>
            </w:pPr>
            <w:r w:rsidRPr="00FC4CCA">
              <w:rPr>
                <w:rFonts w:asciiTheme="minorHAnsi" w:hAnsiTheme="minorHAnsi" w:cs="Arial"/>
                <w:color w:val="000000"/>
                <w:sz w:val="16"/>
                <w:szCs w:val="16"/>
                <w:lang w:val="es-BO" w:eastAsia="es-BO"/>
              </w:rPr>
              <w:t>El equipo de Medida Patrón debe contar con:</w:t>
            </w:r>
          </w:p>
          <w:p w14:paraId="2A7A23FF" w14:textId="77777777" w:rsidR="003D0966" w:rsidRPr="00FC4CCA" w:rsidRDefault="003D0966" w:rsidP="003D0966">
            <w:pPr>
              <w:autoSpaceDE w:val="0"/>
              <w:autoSpaceDN w:val="0"/>
              <w:adjustRightInd w:val="0"/>
              <w:rPr>
                <w:rFonts w:asciiTheme="minorHAnsi" w:hAnsiTheme="minorHAnsi" w:cs="Arial"/>
                <w:color w:val="000000"/>
                <w:sz w:val="16"/>
                <w:szCs w:val="16"/>
                <w:lang w:val="es-BO" w:eastAsia="es-BO"/>
              </w:rPr>
            </w:pPr>
          </w:p>
          <w:p w14:paraId="2AC3AFBA" w14:textId="77777777" w:rsidR="003D0966" w:rsidRPr="00FC4CCA" w:rsidRDefault="003D0966" w:rsidP="001144F1">
            <w:pPr>
              <w:numPr>
                <w:ilvl w:val="0"/>
                <w:numId w:val="41"/>
              </w:numPr>
              <w:autoSpaceDE w:val="0"/>
              <w:autoSpaceDN w:val="0"/>
              <w:adjustRightInd w:val="0"/>
              <w:spacing w:after="24"/>
              <w:rPr>
                <w:rFonts w:asciiTheme="minorHAnsi" w:hAnsiTheme="minorHAnsi" w:cs="Arial"/>
                <w:color w:val="000000"/>
                <w:sz w:val="16"/>
                <w:szCs w:val="16"/>
                <w:lang w:val="es-BO" w:eastAsia="es-BO"/>
              </w:rPr>
            </w:pPr>
            <w:r w:rsidRPr="00FC4CCA">
              <w:rPr>
                <w:rFonts w:asciiTheme="minorHAnsi" w:hAnsiTheme="minorHAnsi" w:cs="Arial"/>
                <w:color w:val="000000"/>
                <w:sz w:val="16"/>
                <w:szCs w:val="16"/>
                <w:lang w:val="es-BO" w:eastAsia="es-BO"/>
              </w:rPr>
              <w:t xml:space="preserve">Chata transportable de Un eje Acero al carbono A36. </w:t>
            </w:r>
          </w:p>
          <w:p w14:paraId="30392DFD" w14:textId="77777777" w:rsidR="003D0966" w:rsidRPr="00FC4CCA" w:rsidRDefault="003D0966" w:rsidP="001144F1">
            <w:pPr>
              <w:numPr>
                <w:ilvl w:val="0"/>
                <w:numId w:val="41"/>
              </w:numPr>
              <w:autoSpaceDE w:val="0"/>
              <w:autoSpaceDN w:val="0"/>
              <w:adjustRightInd w:val="0"/>
              <w:spacing w:after="24"/>
              <w:rPr>
                <w:rFonts w:asciiTheme="minorHAnsi" w:hAnsiTheme="minorHAnsi" w:cs="Arial"/>
                <w:color w:val="000000"/>
                <w:sz w:val="16"/>
                <w:szCs w:val="16"/>
                <w:lang w:val="es-BO" w:eastAsia="es-BO"/>
              </w:rPr>
            </w:pPr>
            <w:r w:rsidRPr="00FC4CCA">
              <w:rPr>
                <w:rFonts w:asciiTheme="minorHAnsi" w:hAnsiTheme="minorHAnsi" w:cs="Arial"/>
                <w:color w:val="000000"/>
                <w:sz w:val="16"/>
                <w:szCs w:val="16"/>
                <w:lang w:val="es-BO" w:eastAsia="es-BO"/>
              </w:rPr>
              <w:t xml:space="preserve">Conjunto de eje completo, aros y 3 llantas 14”. </w:t>
            </w:r>
          </w:p>
          <w:p w14:paraId="1CA61E53" w14:textId="77777777" w:rsidR="003D0966" w:rsidRPr="00FC4CCA" w:rsidRDefault="003D0966" w:rsidP="001144F1">
            <w:pPr>
              <w:numPr>
                <w:ilvl w:val="0"/>
                <w:numId w:val="41"/>
              </w:numPr>
              <w:autoSpaceDE w:val="0"/>
              <w:autoSpaceDN w:val="0"/>
              <w:adjustRightInd w:val="0"/>
              <w:spacing w:after="24"/>
              <w:rPr>
                <w:rFonts w:asciiTheme="minorHAnsi" w:hAnsiTheme="minorHAnsi" w:cs="Arial"/>
                <w:color w:val="000000"/>
                <w:sz w:val="16"/>
                <w:szCs w:val="16"/>
                <w:lang w:val="es-BO" w:eastAsia="es-BO"/>
              </w:rPr>
            </w:pPr>
            <w:r w:rsidRPr="00FC4CCA">
              <w:rPr>
                <w:rFonts w:asciiTheme="minorHAnsi" w:hAnsiTheme="minorHAnsi" w:cs="Arial"/>
                <w:color w:val="000000"/>
                <w:sz w:val="16"/>
                <w:szCs w:val="16"/>
                <w:lang w:val="es-BO" w:eastAsia="es-BO"/>
              </w:rPr>
              <w:t xml:space="preserve">Chasis reforzado IPN 140. </w:t>
            </w:r>
          </w:p>
          <w:p w14:paraId="2BE620B5" w14:textId="77777777" w:rsidR="003D0966" w:rsidRPr="00FC4CCA" w:rsidRDefault="003D0966" w:rsidP="001144F1">
            <w:pPr>
              <w:numPr>
                <w:ilvl w:val="0"/>
                <w:numId w:val="41"/>
              </w:numPr>
              <w:autoSpaceDE w:val="0"/>
              <w:autoSpaceDN w:val="0"/>
              <w:adjustRightInd w:val="0"/>
              <w:spacing w:after="24"/>
              <w:rPr>
                <w:rFonts w:asciiTheme="minorHAnsi" w:hAnsiTheme="minorHAnsi" w:cs="Arial"/>
                <w:color w:val="000000"/>
                <w:sz w:val="16"/>
                <w:szCs w:val="16"/>
                <w:lang w:val="es-BO" w:eastAsia="es-BO"/>
              </w:rPr>
            </w:pPr>
            <w:r w:rsidRPr="00FC4CCA">
              <w:rPr>
                <w:rFonts w:asciiTheme="minorHAnsi" w:hAnsiTheme="minorHAnsi" w:cs="Arial"/>
                <w:color w:val="000000"/>
                <w:sz w:val="16"/>
                <w:szCs w:val="16"/>
                <w:lang w:val="es-BO" w:eastAsia="es-BO"/>
              </w:rPr>
              <w:t xml:space="preserve">Patas ajustables manualmente. </w:t>
            </w:r>
          </w:p>
          <w:p w14:paraId="36818F54" w14:textId="77777777" w:rsidR="003D0966" w:rsidRPr="00FC4CCA" w:rsidRDefault="003D0966" w:rsidP="001144F1">
            <w:pPr>
              <w:numPr>
                <w:ilvl w:val="0"/>
                <w:numId w:val="41"/>
              </w:numPr>
              <w:autoSpaceDE w:val="0"/>
              <w:autoSpaceDN w:val="0"/>
              <w:adjustRightInd w:val="0"/>
              <w:spacing w:after="24"/>
              <w:rPr>
                <w:rFonts w:asciiTheme="minorHAnsi" w:hAnsiTheme="minorHAnsi" w:cs="Arial"/>
                <w:color w:val="000000"/>
                <w:sz w:val="16"/>
                <w:szCs w:val="16"/>
                <w:lang w:val="es-BO" w:eastAsia="es-BO"/>
              </w:rPr>
            </w:pPr>
            <w:r w:rsidRPr="00FC4CCA">
              <w:rPr>
                <w:rFonts w:asciiTheme="minorHAnsi" w:hAnsiTheme="minorHAnsi" w:cs="Arial"/>
                <w:color w:val="000000"/>
                <w:sz w:val="16"/>
                <w:szCs w:val="16"/>
                <w:lang w:val="es-BO" w:eastAsia="es-BO"/>
              </w:rPr>
              <w:t xml:space="preserve">Barra de tiro con llanta de apoyo giratoria para maniobras de trabajo. </w:t>
            </w:r>
          </w:p>
          <w:p w14:paraId="23645F9C" w14:textId="77777777" w:rsidR="003D0966" w:rsidRPr="00FC4CCA" w:rsidRDefault="003D0966" w:rsidP="001144F1">
            <w:pPr>
              <w:numPr>
                <w:ilvl w:val="0"/>
                <w:numId w:val="41"/>
              </w:numPr>
              <w:autoSpaceDE w:val="0"/>
              <w:autoSpaceDN w:val="0"/>
              <w:adjustRightInd w:val="0"/>
              <w:spacing w:after="24"/>
              <w:rPr>
                <w:rFonts w:asciiTheme="minorHAnsi" w:hAnsiTheme="minorHAnsi" w:cs="Arial"/>
                <w:color w:val="000000"/>
                <w:sz w:val="16"/>
                <w:szCs w:val="16"/>
                <w:lang w:val="es-BO" w:eastAsia="es-BO"/>
              </w:rPr>
            </w:pPr>
            <w:r w:rsidRPr="00FC4CCA">
              <w:rPr>
                <w:rFonts w:asciiTheme="minorHAnsi" w:hAnsiTheme="minorHAnsi" w:cs="Arial"/>
                <w:color w:val="000000"/>
                <w:sz w:val="16"/>
                <w:szCs w:val="16"/>
                <w:lang w:val="es-BO" w:eastAsia="es-BO"/>
              </w:rPr>
              <w:t xml:space="preserve">3 Termómetros (alto, Medio, Bajo) </w:t>
            </w:r>
          </w:p>
          <w:p w14:paraId="5CB4B232" w14:textId="77777777" w:rsidR="003D0966" w:rsidRPr="00FC4CCA" w:rsidRDefault="003D0966" w:rsidP="001144F1">
            <w:pPr>
              <w:numPr>
                <w:ilvl w:val="0"/>
                <w:numId w:val="41"/>
              </w:numPr>
              <w:autoSpaceDE w:val="0"/>
              <w:autoSpaceDN w:val="0"/>
              <w:adjustRightInd w:val="0"/>
              <w:rPr>
                <w:rFonts w:asciiTheme="minorHAnsi" w:hAnsiTheme="minorHAnsi" w:cs="Tahoma"/>
                <w:color w:val="000000"/>
                <w:sz w:val="16"/>
                <w:szCs w:val="16"/>
                <w:lang w:val="es-BO" w:eastAsia="es-BO"/>
              </w:rPr>
            </w:pPr>
            <w:r w:rsidRPr="00FC4CCA">
              <w:rPr>
                <w:rFonts w:asciiTheme="minorHAnsi" w:hAnsiTheme="minorHAnsi" w:cs="Arial"/>
                <w:i/>
                <w:iCs/>
                <w:color w:val="000000"/>
                <w:sz w:val="16"/>
                <w:szCs w:val="16"/>
                <w:lang w:val="es-BO" w:eastAsia="es-BO"/>
              </w:rPr>
              <w:t xml:space="preserve">Bomba eléctrica. </w:t>
            </w:r>
          </w:p>
          <w:p w14:paraId="1B250FCB" w14:textId="77777777" w:rsidR="003D0966" w:rsidRPr="00FC4CCA" w:rsidRDefault="003D0966" w:rsidP="003D0966">
            <w:pPr>
              <w:autoSpaceDE w:val="0"/>
              <w:autoSpaceDN w:val="0"/>
              <w:adjustRightInd w:val="0"/>
              <w:ind w:left="720"/>
              <w:rPr>
                <w:rFonts w:asciiTheme="minorHAnsi" w:hAnsiTheme="minorHAnsi" w:cs="Tahoma"/>
                <w:color w:val="000000"/>
                <w:sz w:val="16"/>
                <w:szCs w:val="16"/>
                <w:lang w:val="es-BO" w:eastAsia="es-BO"/>
              </w:rPr>
            </w:pPr>
            <w:r w:rsidRPr="00FC4CCA">
              <w:rPr>
                <w:rFonts w:asciiTheme="minorHAnsi" w:hAnsiTheme="minorHAnsi" w:cs="Tahoma"/>
                <w:b/>
                <w:bCs/>
                <w:color w:val="000000"/>
                <w:sz w:val="16"/>
                <w:szCs w:val="16"/>
                <w:lang w:val="es-BO" w:eastAsia="es-BO"/>
              </w:rPr>
              <w:t>Meganorm 40-200 o similar</w:t>
            </w:r>
          </w:p>
          <w:p w14:paraId="77DB9A3C" w14:textId="77777777" w:rsidR="003D0966" w:rsidRPr="00FC4CCA" w:rsidRDefault="003D0966" w:rsidP="003D0966">
            <w:pPr>
              <w:autoSpaceDE w:val="0"/>
              <w:autoSpaceDN w:val="0"/>
              <w:adjustRightInd w:val="0"/>
              <w:ind w:left="720"/>
              <w:rPr>
                <w:rFonts w:asciiTheme="minorHAnsi" w:hAnsiTheme="minorHAnsi" w:cs="Tahoma"/>
                <w:color w:val="000000"/>
                <w:sz w:val="16"/>
                <w:szCs w:val="16"/>
                <w:lang w:val="es-BO" w:eastAsia="es-BO"/>
              </w:rPr>
            </w:pPr>
            <w:r w:rsidRPr="00FC4CCA">
              <w:rPr>
                <w:rFonts w:asciiTheme="minorHAnsi" w:hAnsiTheme="minorHAnsi" w:cs="Tahoma"/>
                <w:color w:val="000000"/>
                <w:sz w:val="16"/>
                <w:szCs w:val="16"/>
                <w:lang w:val="es-BO" w:eastAsia="es-BO"/>
              </w:rPr>
              <w:t xml:space="preserve">Diámetro Nominal del Flange de descarga: 40 mm </w:t>
            </w:r>
          </w:p>
          <w:p w14:paraId="3EB8F88B" w14:textId="77777777" w:rsidR="003D0966" w:rsidRPr="00FC4CCA" w:rsidRDefault="003D0966" w:rsidP="003D0966">
            <w:pPr>
              <w:autoSpaceDE w:val="0"/>
              <w:autoSpaceDN w:val="0"/>
              <w:adjustRightInd w:val="0"/>
              <w:ind w:left="720"/>
              <w:rPr>
                <w:rFonts w:asciiTheme="minorHAnsi" w:hAnsiTheme="minorHAnsi" w:cs="Tahoma"/>
                <w:color w:val="000000"/>
                <w:sz w:val="16"/>
                <w:szCs w:val="16"/>
                <w:lang w:val="es-BO" w:eastAsia="es-BO"/>
              </w:rPr>
            </w:pPr>
            <w:r w:rsidRPr="00FC4CCA">
              <w:rPr>
                <w:rFonts w:asciiTheme="minorHAnsi" w:hAnsiTheme="minorHAnsi" w:cs="Tahoma"/>
                <w:color w:val="000000"/>
                <w:sz w:val="16"/>
                <w:szCs w:val="16"/>
                <w:lang w:val="es-BO" w:eastAsia="es-BO"/>
              </w:rPr>
              <w:t xml:space="preserve">Diámetro nominal de succión: 65 mm </w:t>
            </w:r>
          </w:p>
          <w:p w14:paraId="5923B301" w14:textId="77777777" w:rsidR="003D0966" w:rsidRPr="00FC4CCA" w:rsidRDefault="003D0966" w:rsidP="003D0966">
            <w:pPr>
              <w:autoSpaceDE w:val="0"/>
              <w:autoSpaceDN w:val="0"/>
              <w:adjustRightInd w:val="0"/>
              <w:ind w:left="720"/>
              <w:rPr>
                <w:rFonts w:asciiTheme="minorHAnsi" w:hAnsiTheme="minorHAnsi" w:cs="Tahoma"/>
                <w:color w:val="000000"/>
                <w:sz w:val="16"/>
                <w:szCs w:val="16"/>
                <w:lang w:val="es-BO" w:eastAsia="es-BO"/>
              </w:rPr>
            </w:pPr>
            <w:r w:rsidRPr="00FC4CCA">
              <w:rPr>
                <w:rFonts w:asciiTheme="minorHAnsi" w:hAnsiTheme="minorHAnsi" w:cs="Tahoma"/>
                <w:color w:val="000000"/>
                <w:sz w:val="16"/>
                <w:szCs w:val="16"/>
                <w:lang w:val="es-BO" w:eastAsia="es-BO"/>
              </w:rPr>
              <w:t xml:space="preserve">Diámetro del rodete: 200 mm </w:t>
            </w:r>
          </w:p>
          <w:p w14:paraId="49970448" w14:textId="77777777" w:rsidR="003D0966" w:rsidRPr="00FC4CCA" w:rsidRDefault="003D0966" w:rsidP="003D0966">
            <w:pPr>
              <w:autoSpaceDE w:val="0"/>
              <w:autoSpaceDN w:val="0"/>
              <w:adjustRightInd w:val="0"/>
              <w:ind w:left="720"/>
              <w:rPr>
                <w:rFonts w:asciiTheme="minorHAnsi" w:hAnsiTheme="minorHAnsi" w:cs="Tahoma"/>
                <w:color w:val="000000"/>
                <w:sz w:val="16"/>
                <w:szCs w:val="16"/>
                <w:lang w:val="es-BO" w:eastAsia="es-BO"/>
              </w:rPr>
            </w:pPr>
            <w:r w:rsidRPr="00FC4CCA">
              <w:rPr>
                <w:rFonts w:asciiTheme="minorHAnsi" w:hAnsiTheme="minorHAnsi" w:cs="Tahoma"/>
                <w:color w:val="000000"/>
                <w:sz w:val="16"/>
                <w:szCs w:val="16"/>
                <w:lang w:val="es-BO" w:eastAsia="es-BO"/>
              </w:rPr>
              <w:t xml:space="preserve">Caudal hasta 700 m3/h </w:t>
            </w:r>
          </w:p>
          <w:p w14:paraId="418C0C9B" w14:textId="77777777" w:rsidR="003D0966" w:rsidRPr="00FC4CCA" w:rsidRDefault="003D0966" w:rsidP="003D0966">
            <w:pPr>
              <w:autoSpaceDE w:val="0"/>
              <w:autoSpaceDN w:val="0"/>
              <w:adjustRightInd w:val="0"/>
              <w:ind w:left="720"/>
              <w:rPr>
                <w:rFonts w:asciiTheme="minorHAnsi" w:hAnsiTheme="minorHAnsi" w:cs="Tahoma"/>
                <w:color w:val="000000"/>
                <w:sz w:val="16"/>
                <w:szCs w:val="16"/>
                <w:lang w:val="es-BO" w:eastAsia="es-BO"/>
              </w:rPr>
            </w:pPr>
            <w:r w:rsidRPr="00FC4CCA">
              <w:rPr>
                <w:rFonts w:asciiTheme="minorHAnsi" w:hAnsiTheme="minorHAnsi" w:cs="Tahoma"/>
                <w:color w:val="000000"/>
                <w:sz w:val="16"/>
                <w:szCs w:val="16"/>
                <w:lang w:val="es-BO" w:eastAsia="es-BO"/>
              </w:rPr>
              <w:t xml:space="preserve">Velocidad: 1450 RPM. </w:t>
            </w:r>
          </w:p>
          <w:p w14:paraId="34CC76F8" w14:textId="77777777" w:rsidR="003D0966" w:rsidRPr="00FC4CCA" w:rsidRDefault="003D0966" w:rsidP="003D0966">
            <w:pPr>
              <w:autoSpaceDE w:val="0"/>
              <w:autoSpaceDN w:val="0"/>
              <w:adjustRightInd w:val="0"/>
              <w:ind w:left="720"/>
              <w:rPr>
                <w:rFonts w:asciiTheme="minorHAnsi" w:hAnsiTheme="minorHAnsi" w:cs="Tahoma"/>
                <w:color w:val="000000"/>
                <w:sz w:val="16"/>
                <w:szCs w:val="16"/>
                <w:lang w:val="es-BO" w:eastAsia="es-BO"/>
              </w:rPr>
            </w:pPr>
            <w:r w:rsidRPr="00FC4CCA">
              <w:rPr>
                <w:rFonts w:asciiTheme="minorHAnsi" w:hAnsiTheme="minorHAnsi" w:cs="Tahoma"/>
                <w:color w:val="000000"/>
                <w:sz w:val="16"/>
                <w:szCs w:val="16"/>
                <w:lang w:val="es-BO" w:eastAsia="es-BO"/>
              </w:rPr>
              <w:t xml:space="preserve">Potencia del motor: 2 HP electrónico asíncrono Anti Explosivo. </w:t>
            </w:r>
          </w:p>
          <w:p w14:paraId="22FCC7B6" w14:textId="77777777" w:rsidR="003D0966" w:rsidRPr="00FC4CCA" w:rsidRDefault="003D0966" w:rsidP="003D0966">
            <w:pPr>
              <w:autoSpaceDE w:val="0"/>
              <w:autoSpaceDN w:val="0"/>
              <w:adjustRightInd w:val="0"/>
              <w:ind w:left="720"/>
              <w:rPr>
                <w:rFonts w:asciiTheme="minorHAnsi" w:hAnsiTheme="minorHAnsi" w:cs="Tahoma"/>
                <w:color w:val="000000"/>
                <w:sz w:val="16"/>
                <w:szCs w:val="16"/>
                <w:lang w:val="es-BO" w:eastAsia="es-BO"/>
              </w:rPr>
            </w:pPr>
            <w:r w:rsidRPr="00FC4CCA">
              <w:rPr>
                <w:rFonts w:asciiTheme="minorHAnsi" w:hAnsiTheme="minorHAnsi" w:cs="Tahoma"/>
                <w:color w:val="000000"/>
                <w:sz w:val="16"/>
                <w:szCs w:val="16"/>
                <w:lang w:val="es-BO" w:eastAsia="es-BO"/>
              </w:rPr>
              <w:t xml:space="preserve">Frecuencia: 50 Hz </w:t>
            </w:r>
          </w:p>
          <w:p w14:paraId="56864CC2" w14:textId="77777777" w:rsidR="003D0966" w:rsidRPr="00FC4CCA" w:rsidRDefault="003D0966" w:rsidP="003D0966">
            <w:pPr>
              <w:autoSpaceDE w:val="0"/>
              <w:autoSpaceDN w:val="0"/>
              <w:adjustRightInd w:val="0"/>
              <w:ind w:left="720"/>
              <w:rPr>
                <w:rFonts w:asciiTheme="minorHAnsi" w:hAnsiTheme="minorHAnsi" w:cs="Tahoma"/>
                <w:color w:val="000000"/>
                <w:sz w:val="16"/>
                <w:szCs w:val="16"/>
                <w:lang w:val="es-BO" w:eastAsia="es-BO"/>
              </w:rPr>
            </w:pPr>
          </w:p>
          <w:p w14:paraId="793B9ECA" w14:textId="77777777" w:rsidR="003D0966" w:rsidRPr="00FC4CCA" w:rsidRDefault="003D0966" w:rsidP="003D0966">
            <w:pPr>
              <w:autoSpaceDE w:val="0"/>
              <w:autoSpaceDN w:val="0"/>
              <w:adjustRightInd w:val="0"/>
              <w:rPr>
                <w:rFonts w:asciiTheme="minorHAnsi" w:hAnsiTheme="minorHAnsi" w:cs="Verdana"/>
                <w:color w:val="000000"/>
                <w:sz w:val="16"/>
                <w:szCs w:val="16"/>
                <w:lang w:val="es-BO" w:eastAsia="es-BO"/>
              </w:rPr>
            </w:pPr>
            <w:r w:rsidRPr="00FC4CCA">
              <w:rPr>
                <w:rFonts w:asciiTheme="minorHAnsi" w:hAnsiTheme="minorHAnsi" w:cs="Tahoma"/>
                <w:b/>
                <w:bCs/>
                <w:color w:val="000000"/>
                <w:sz w:val="16"/>
                <w:szCs w:val="16"/>
                <w:lang w:val="es-BO" w:eastAsia="es-BO"/>
              </w:rPr>
              <w:t xml:space="preserve">Incluye: </w:t>
            </w:r>
            <w:r w:rsidRPr="00FC4CCA">
              <w:rPr>
                <w:rFonts w:asciiTheme="minorHAnsi" w:hAnsiTheme="minorHAnsi" w:cs="Tahoma"/>
                <w:color w:val="000000"/>
                <w:sz w:val="16"/>
                <w:szCs w:val="16"/>
                <w:lang w:val="es-BO" w:eastAsia="es-BO"/>
              </w:rPr>
              <w:t>Tablero Anti-Explosivo para arranque y parada del equipo: MARCA: KSB PUMPS – INDUSTRIA ARGENTINA</w:t>
            </w:r>
            <w:r w:rsidRPr="00FC4CCA">
              <w:rPr>
                <w:rFonts w:asciiTheme="minorHAnsi" w:hAnsiTheme="minorHAnsi" w:cs="Verdana"/>
                <w:color w:val="000000"/>
                <w:sz w:val="16"/>
                <w:szCs w:val="16"/>
                <w:lang w:val="es-BO" w:eastAsia="es-BO"/>
              </w:rPr>
              <w:t xml:space="preserve"> o similar. </w:t>
            </w:r>
          </w:p>
          <w:p w14:paraId="7F47B64C" w14:textId="77777777" w:rsidR="003D0966" w:rsidRPr="00FC4CCA" w:rsidRDefault="003D0966" w:rsidP="001144F1">
            <w:pPr>
              <w:numPr>
                <w:ilvl w:val="0"/>
                <w:numId w:val="40"/>
              </w:numPr>
              <w:autoSpaceDE w:val="0"/>
              <w:autoSpaceDN w:val="0"/>
              <w:adjustRightInd w:val="0"/>
              <w:spacing w:after="24"/>
              <w:rPr>
                <w:rFonts w:asciiTheme="minorHAnsi" w:hAnsiTheme="minorHAnsi" w:cs="Arial"/>
                <w:color w:val="000000"/>
                <w:sz w:val="16"/>
                <w:szCs w:val="16"/>
                <w:lang w:val="es-BO" w:eastAsia="es-BO"/>
              </w:rPr>
            </w:pPr>
            <w:r w:rsidRPr="00FC4CCA">
              <w:rPr>
                <w:rFonts w:asciiTheme="minorHAnsi" w:hAnsiTheme="minorHAnsi" w:cs="Arial"/>
                <w:color w:val="000000"/>
                <w:sz w:val="16"/>
                <w:szCs w:val="16"/>
                <w:lang w:val="es-BO" w:eastAsia="es-BO"/>
              </w:rPr>
              <w:t xml:space="preserve">Tablero antiexplosivo en caja CGO-3. </w:t>
            </w:r>
          </w:p>
          <w:p w14:paraId="7D2978D1" w14:textId="77777777" w:rsidR="003D0966" w:rsidRPr="00FC4CCA" w:rsidRDefault="003D0966" w:rsidP="001144F1">
            <w:pPr>
              <w:numPr>
                <w:ilvl w:val="0"/>
                <w:numId w:val="40"/>
              </w:numPr>
              <w:autoSpaceDE w:val="0"/>
              <w:autoSpaceDN w:val="0"/>
              <w:adjustRightInd w:val="0"/>
              <w:spacing w:after="24"/>
              <w:rPr>
                <w:rFonts w:asciiTheme="minorHAnsi" w:hAnsiTheme="minorHAnsi" w:cs="Arial"/>
                <w:color w:val="000000"/>
                <w:sz w:val="16"/>
                <w:szCs w:val="16"/>
                <w:lang w:val="es-BO" w:eastAsia="es-BO"/>
              </w:rPr>
            </w:pPr>
            <w:r w:rsidRPr="00FC4CCA">
              <w:rPr>
                <w:rFonts w:asciiTheme="minorHAnsi" w:hAnsiTheme="minorHAnsi" w:cs="Arial"/>
                <w:color w:val="000000"/>
                <w:sz w:val="16"/>
                <w:szCs w:val="16"/>
                <w:lang w:val="es-BO" w:eastAsia="es-BO"/>
              </w:rPr>
              <w:t xml:space="preserve">Indicadores de nivel. </w:t>
            </w:r>
          </w:p>
          <w:p w14:paraId="3B0CE9D4" w14:textId="77777777" w:rsidR="003D0966" w:rsidRPr="00FC4CCA" w:rsidRDefault="003D0966" w:rsidP="001144F1">
            <w:pPr>
              <w:numPr>
                <w:ilvl w:val="0"/>
                <w:numId w:val="40"/>
              </w:numPr>
              <w:autoSpaceDE w:val="0"/>
              <w:autoSpaceDN w:val="0"/>
              <w:adjustRightInd w:val="0"/>
              <w:spacing w:after="24"/>
              <w:rPr>
                <w:rFonts w:asciiTheme="minorHAnsi" w:hAnsiTheme="minorHAnsi" w:cs="Arial"/>
                <w:color w:val="000000"/>
                <w:sz w:val="16"/>
                <w:szCs w:val="16"/>
                <w:lang w:val="es-BO" w:eastAsia="es-BO"/>
              </w:rPr>
            </w:pPr>
            <w:r w:rsidRPr="00FC4CCA">
              <w:rPr>
                <w:rFonts w:asciiTheme="minorHAnsi" w:hAnsiTheme="minorHAnsi" w:cs="Arial"/>
                <w:color w:val="000000"/>
                <w:sz w:val="16"/>
                <w:szCs w:val="16"/>
                <w:lang w:val="es-BO" w:eastAsia="es-BO"/>
              </w:rPr>
              <w:t xml:space="preserve">Válvulas de cierre tipo esfera 2”. </w:t>
            </w:r>
          </w:p>
          <w:p w14:paraId="79734640" w14:textId="77777777" w:rsidR="003D0966" w:rsidRPr="00FC4CCA" w:rsidRDefault="003D0966" w:rsidP="001144F1">
            <w:pPr>
              <w:numPr>
                <w:ilvl w:val="0"/>
                <w:numId w:val="40"/>
              </w:numPr>
              <w:autoSpaceDE w:val="0"/>
              <w:autoSpaceDN w:val="0"/>
              <w:adjustRightInd w:val="0"/>
              <w:spacing w:after="24"/>
              <w:rPr>
                <w:rFonts w:asciiTheme="minorHAnsi" w:hAnsiTheme="minorHAnsi" w:cs="Arial"/>
                <w:color w:val="000000"/>
                <w:sz w:val="16"/>
                <w:szCs w:val="16"/>
                <w:lang w:val="es-BO" w:eastAsia="es-BO"/>
              </w:rPr>
            </w:pPr>
            <w:r w:rsidRPr="00FC4CCA">
              <w:rPr>
                <w:rFonts w:asciiTheme="minorHAnsi" w:hAnsiTheme="minorHAnsi" w:cs="Arial"/>
                <w:color w:val="000000"/>
                <w:sz w:val="16"/>
                <w:szCs w:val="16"/>
                <w:lang w:val="es-BO" w:eastAsia="es-BO"/>
              </w:rPr>
              <w:t xml:space="preserve">Cañería de descarga de 2” </w:t>
            </w:r>
          </w:p>
          <w:p w14:paraId="565AF617" w14:textId="77777777" w:rsidR="003D0966" w:rsidRPr="00FC4CCA" w:rsidRDefault="003D0966" w:rsidP="001144F1">
            <w:pPr>
              <w:numPr>
                <w:ilvl w:val="0"/>
                <w:numId w:val="40"/>
              </w:numPr>
              <w:autoSpaceDE w:val="0"/>
              <w:autoSpaceDN w:val="0"/>
              <w:adjustRightInd w:val="0"/>
              <w:spacing w:after="24"/>
              <w:rPr>
                <w:rFonts w:asciiTheme="minorHAnsi" w:hAnsiTheme="minorHAnsi" w:cs="Arial"/>
                <w:color w:val="000000"/>
                <w:sz w:val="16"/>
                <w:szCs w:val="16"/>
                <w:lang w:val="es-BO" w:eastAsia="es-BO"/>
              </w:rPr>
            </w:pPr>
            <w:r w:rsidRPr="00FC4CCA">
              <w:rPr>
                <w:rFonts w:asciiTheme="minorHAnsi" w:hAnsiTheme="minorHAnsi" w:cs="Arial"/>
                <w:color w:val="000000"/>
                <w:sz w:val="16"/>
                <w:szCs w:val="16"/>
                <w:lang w:val="es-BO" w:eastAsia="es-BO"/>
              </w:rPr>
              <w:t xml:space="preserve">Indicador de escala graduada. </w:t>
            </w:r>
          </w:p>
          <w:p w14:paraId="7A9FBF79" w14:textId="77777777" w:rsidR="003D0966" w:rsidRPr="00FC4CCA" w:rsidRDefault="003D0966" w:rsidP="001144F1">
            <w:pPr>
              <w:numPr>
                <w:ilvl w:val="0"/>
                <w:numId w:val="40"/>
              </w:numPr>
              <w:autoSpaceDE w:val="0"/>
              <w:autoSpaceDN w:val="0"/>
              <w:adjustRightInd w:val="0"/>
              <w:spacing w:after="24"/>
              <w:rPr>
                <w:rFonts w:asciiTheme="minorHAnsi" w:hAnsiTheme="minorHAnsi" w:cs="Arial"/>
                <w:color w:val="000000"/>
                <w:sz w:val="16"/>
                <w:szCs w:val="16"/>
                <w:lang w:val="es-BO" w:eastAsia="es-BO"/>
              </w:rPr>
            </w:pPr>
            <w:r w:rsidRPr="00FC4CCA">
              <w:rPr>
                <w:rFonts w:asciiTheme="minorHAnsi" w:hAnsiTheme="minorHAnsi" w:cs="Arial"/>
                <w:color w:val="000000"/>
                <w:sz w:val="16"/>
                <w:szCs w:val="16"/>
                <w:lang w:val="es-BO" w:eastAsia="es-BO"/>
              </w:rPr>
              <w:t xml:space="preserve">Placa de datos. </w:t>
            </w:r>
          </w:p>
          <w:p w14:paraId="5D816D1B" w14:textId="77777777" w:rsidR="003D0966" w:rsidRPr="00FC4CCA" w:rsidRDefault="003D0966" w:rsidP="001144F1">
            <w:pPr>
              <w:numPr>
                <w:ilvl w:val="0"/>
                <w:numId w:val="40"/>
              </w:numPr>
              <w:autoSpaceDE w:val="0"/>
              <w:autoSpaceDN w:val="0"/>
              <w:adjustRightInd w:val="0"/>
              <w:spacing w:after="24"/>
              <w:rPr>
                <w:rFonts w:asciiTheme="minorHAnsi" w:hAnsiTheme="minorHAnsi" w:cs="Arial"/>
                <w:color w:val="000000"/>
                <w:sz w:val="16"/>
                <w:szCs w:val="16"/>
                <w:lang w:val="es-BO" w:eastAsia="es-BO"/>
              </w:rPr>
            </w:pPr>
            <w:r w:rsidRPr="00FC4CCA">
              <w:rPr>
                <w:rFonts w:asciiTheme="minorHAnsi" w:hAnsiTheme="minorHAnsi" w:cs="Arial"/>
                <w:color w:val="000000"/>
                <w:sz w:val="16"/>
                <w:szCs w:val="16"/>
                <w:lang w:val="es-BO" w:eastAsia="es-BO"/>
              </w:rPr>
              <w:t xml:space="preserve">Base para bomba y ganchos de izaje. </w:t>
            </w:r>
          </w:p>
          <w:p w14:paraId="4943913B" w14:textId="77777777" w:rsidR="003D0966" w:rsidRPr="00FC4CCA" w:rsidRDefault="003D0966" w:rsidP="001144F1">
            <w:pPr>
              <w:numPr>
                <w:ilvl w:val="0"/>
                <w:numId w:val="40"/>
              </w:numPr>
              <w:autoSpaceDE w:val="0"/>
              <w:autoSpaceDN w:val="0"/>
              <w:adjustRightInd w:val="0"/>
              <w:spacing w:after="24"/>
              <w:rPr>
                <w:rFonts w:asciiTheme="minorHAnsi" w:hAnsiTheme="minorHAnsi" w:cs="Arial"/>
                <w:color w:val="000000"/>
                <w:sz w:val="16"/>
                <w:szCs w:val="16"/>
                <w:lang w:val="es-BO" w:eastAsia="es-BO"/>
              </w:rPr>
            </w:pPr>
            <w:r w:rsidRPr="00FC4CCA">
              <w:rPr>
                <w:rFonts w:asciiTheme="minorHAnsi" w:hAnsiTheme="minorHAnsi" w:cs="Arial"/>
                <w:color w:val="000000"/>
                <w:sz w:val="16"/>
                <w:szCs w:val="16"/>
                <w:lang w:val="es-BO" w:eastAsia="es-BO"/>
              </w:rPr>
              <w:t xml:space="preserve">Botón de marcha y parada CBA-2 </w:t>
            </w:r>
          </w:p>
          <w:p w14:paraId="402757E7" w14:textId="77777777" w:rsidR="003D0966" w:rsidRPr="00FC4CCA" w:rsidRDefault="003D0966" w:rsidP="001144F1">
            <w:pPr>
              <w:numPr>
                <w:ilvl w:val="0"/>
                <w:numId w:val="40"/>
              </w:numPr>
              <w:autoSpaceDE w:val="0"/>
              <w:autoSpaceDN w:val="0"/>
              <w:adjustRightInd w:val="0"/>
              <w:spacing w:after="24"/>
              <w:rPr>
                <w:rFonts w:asciiTheme="minorHAnsi" w:hAnsiTheme="minorHAnsi" w:cs="Arial"/>
                <w:color w:val="000000"/>
                <w:sz w:val="16"/>
                <w:szCs w:val="16"/>
                <w:lang w:val="es-BO" w:eastAsia="es-BO"/>
              </w:rPr>
            </w:pPr>
            <w:r w:rsidRPr="00FC4CCA">
              <w:rPr>
                <w:rFonts w:asciiTheme="minorHAnsi" w:hAnsiTheme="minorHAnsi" w:cs="Arial"/>
                <w:color w:val="000000"/>
                <w:sz w:val="16"/>
                <w:szCs w:val="16"/>
                <w:lang w:val="es-BO" w:eastAsia="es-BO"/>
              </w:rPr>
              <w:t xml:space="preserve">Cable de aterramiento. </w:t>
            </w:r>
          </w:p>
          <w:p w14:paraId="40642018" w14:textId="77777777" w:rsidR="003D0966" w:rsidRPr="00FC4CCA" w:rsidRDefault="003D0966" w:rsidP="001144F1">
            <w:pPr>
              <w:numPr>
                <w:ilvl w:val="0"/>
                <w:numId w:val="40"/>
              </w:numPr>
              <w:autoSpaceDE w:val="0"/>
              <w:autoSpaceDN w:val="0"/>
              <w:adjustRightInd w:val="0"/>
              <w:spacing w:after="24"/>
              <w:rPr>
                <w:rFonts w:asciiTheme="minorHAnsi" w:hAnsiTheme="minorHAnsi" w:cs="Arial"/>
                <w:color w:val="000000"/>
                <w:sz w:val="16"/>
                <w:szCs w:val="16"/>
                <w:lang w:val="es-BO" w:eastAsia="es-BO"/>
              </w:rPr>
            </w:pPr>
            <w:r w:rsidRPr="00FC4CCA">
              <w:rPr>
                <w:rFonts w:asciiTheme="minorHAnsi" w:hAnsiTheme="minorHAnsi" w:cs="Arial"/>
                <w:color w:val="000000"/>
                <w:sz w:val="16"/>
                <w:szCs w:val="16"/>
                <w:lang w:val="es-BO" w:eastAsia="es-BO"/>
              </w:rPr>
              <w:t>Barra de tiro con Acople de bola 2”</w:t>
            </w:r>
          </w:p>
          <w:p w14:paraId="5C301721" w14:textId="77777777" w:rsidR="003D0966" w:rsidRPr="00FC4CCA" w:rsidRDefault="003D0966" w:rsidP="001144F1">
            <w:pPr>
              <w:numPr>
                <w:ilvl w:val="0"/>
                <w:numId w:val="40"/>
              </w:numPr>
              <w:autoSpaceDE w:val="0"/>
              <w:autoSpaceDN w:val="0"/>
              <w:adjustRightInd w:val="0"/>
              <w:spacing w:after="24"/>
              <w:rPr>
                <w:rFonts w:asciiTheme="minorHAnsi" w:hAnsiTheme="minorHAnsi" w:cs="Arial"/>
                <w:color w:val="000000"/>
                <w:sz w:val="16"/>
                <w:szCs w:val="16"/>
                <w:lang w:val="es-BO" w:eastAsia="es-BO"/>
              </w:rPr>
            </w:pPr>
            <w:r w:rsidRPr="00FC4CCA">
              <w:rPr>
                <w:rFonts w:asciiTheme="minorHAnsi" w:hAnsiTheme="minorHAnsi" w:cs="Arial"/>
                <w:color w:val="000000"/>
                <w:sz w:val="16"/>
                <w:szCs w:val="16"/>
                <w:lang w:val="es-BO" w:eastAsia="es-BO"/>
              </w:rPr>
              <w:t>Cable de poder.</w:t>
            </w:r>
          </w:p>
          <w:p w14:paraId="3BF421BC" w14:textId="77777777" w:rsidR="003D0966" w:rsidRPr="00FC4CCA" w:rsidRDefault="003D0966" w:rsidP="001144F1">
            <w:pPr>
              <w:numPr>
                <w:ilvl w:val="0"/>
                <w:numId w:val="40"/>
              </w:numPr>
              <w:autoSpaceDE w:val="0"/>
              <w:autoSpaceDN w:val="0"/>
              <w:adjustRightInd w:val="0"/>
              <w:spacing w:after="24"/>
              <w:rPr>
                <w:rFonts w:asciiTheme="minorHAnsi" w:hAnsiTheme="minorHAnsi" w:cs="Arial"/>
                <w:color w:val="000000"/>
                <w:sz w:val="16"/>
                <w:szCs w:val="16"/>
                <w:lang w:val="es-BO" w:eastAsia="es-BO"/>
              </w:rPr>
            </w:pPr>
            <w:r w:rsidRPr="00FC4CCA">
              <w:rPr>
                <w:rFonts w:asciiTheme="minorHAnsi" w:hAnsiTheme="minorHAnsi" w:cs="Arial"/>
                <w:color w:val="000000"/>
                <w:sz w:val="16"/>
                <w:szCs w:val="16"/>
                <w:lang w:val="es-BO" w:eastAsia="es-BO"/>
              </w:rPr>
              <w:lastRenderedPageBreak/>
              <w:t>Arrancador.</w:t>
            </w:r>
          </w:p>
          <w:p w14:paraId="1FBEED7C" w14:textId="77777777" w:rsidR="003D0966" w:rsidRPr="00FC4CCA" w:rsidRDefault="003D0966" w:rsidP="001144F1">
            <w:pPr>
              <w:numPr>
                <w:ilvl w:val="0"/>
                <w:numId w:val="40"/>
              </w:numPr>
              <w:autoSpaceDE w:val="0"/>
              <w:autoSpaceDN w:val="0"/>
              <w:adjustRightInd w:val="0"/>
              <w:spacing w:after="24"/>
              <w:rPr>
                <w:rFonts w:asciiTheme="minorHAnsi" w:hAnsiTheme="minorHAnsi" w:cs="Arial"/>
                <w:color w:val="000000"/>
                <w:sz w:val="16"/>
                <w:szCs w:val="16"/>
                <w:lang w:val="es-BO" w:eastAsia="es-BO"/>
              </w:rPr>
            </w:pPr>
            <w:r w:rsidRPr="00FC4CCA">
              <w:rPr>
                <w:rFonts w:asciiTheme="minorHAnsi" w:hAnsiTheme="minorHAnsi" w:cs="Arial"/>
                <w:color w:val="000000"/>
                <w:sz w:val="16"/>
                <w:szCs w:val="16"/>
                <w:lang w:val="es-BO" w:eastAsia="es-BO"/>
              </w:rPr>
              <w:t>Tapa superior tipo escotilla de aluminio.</w:t>
            </w:r>
          </w:p>
          <w:p w14:paraId="7AA96CC2" w14:textId="77777777" w:rsidR="003D0966" w:rsidRPr="00FC4CCA" w:rsidRDefault="003D0966" w:rsidP="001144F1">
            <w:pPr>
              <w:numPr>
                <w:ilvl w:val="0"/>
                <w:numId w:val="40"/>
              </w:numPr>
              <w:autoSpaceDE w:val="0"/>
              <w:autoSpaceDN w:val="0"/>
              <w:adjustRightInd w:val="0"/>
              <w:spacing w:after="24"/>
              <w:rPr>
                <w:rFonts w:asciiTheme="minorHAnsi" w:hAnsiTheme="minorHAnsi" w:cs="Arial"/>
                <w:color w:val="000000"/>
                <w:sz w:val="16"/>
                <w:szCs w:val="16"/>
                <w:lang w:val="es-BO" w:eastAsia="es-BO"/>
              </w:rPr>
            </w:pPr>
            <w:r w:rsidRPr="00FC4CCA">
              <w:rPr>
                <w:rFonts w:asciiTheme="minorHAnsi" w:hAnsiTheme="minorHAnsi" w:cs="Arial"/>
                <w:color w:val="000000"/>
                <w:sz w:val="16"/>
                <w:szCs w:val="16"/>
                <w:lang w:val="es-BO" w:eastAsia="es-BO"/>
              </w:rPr>
              <w:t>Escalera de acceso.</w:t>
            </w:r>
          </w:p>
          <w:p w14:paraId="50BE4FF4" w14:textId="77777777" w:rsidR="003D0966" w:rsidRPr="00FC4CCA" w:rsidRDefault="003D0966" w:rsidP="003D0966">
            <w:pPr>
              <w:autoSpaceDE w:val="0"/>
              <w:autoSpaceDN w:val="0"/>
              <w:adjustRightInd w:val="0"/>
              <w:spacing w:after="24"/>
              <w:rPr>
                <w:rFonts w:asciiTheme="minorHAnsi" w:hAnsiTheme="minorHAnsi" w:cs="Arial"/>
                <w:color w:val="000000"/>
                <w:sz w:val="16"/>
                <w:szCs w:val="16"/>
                <w:lang w:val="es-BO" w:eastAsia="es-BO"/>
              </w:rPr>
            </w:pPr>
          </w:p>
          <w:p w14:paraId="300E18AF" w14:textId="77777777" w:rsidR="003D0966" w:rsidRPr="00FC4CCA" w:rsidRDefault="003D0966" w:rsidP="001144F1">
            <w:pPr>
              <w:numPr>
                <w:ilvl w:val="0"/>
                <w:numId w:val="43"/>
              </w:numPr>
              <w:autoSpaceDE w:val="0"/>
              <w:autoSpaceDN w:val="0"/>
              <w:adjustRightInd w:val="0"/>
              <w:rPr>
                <w:rFonts w:asciiTheme="minorHAnsi" w:hAnsiTheme="minorHAnsi" w:cs="Arial"/>
                <w:b/>
                <w:bCs/>
                <w:color w:val="000000"/>
                <w:sz w:val="16"/>
                <w:szCs w:val="16"/>
                <w:lang w:val="es-BO" w:eastAsia="es-BO"/>
              </w:rPr>
            </w:pPr>
            <w:r w:rsidRPr="00FC4CCA">
              <w:rPr>
                <w:rFonts w:asciiTheme="minorHAnsi" w:hAnsiTheme="minorHAnsi" w:cs="Arial"/>
                <w:b/>
                <w:bCs/>
                <w:color w:val="000000"/>
                <w:sz w:val="16"/>
                <w:szCs w:val="16"/>
                <w:lang w:val="es-BO" w:eastAsia="es-BO"/>
              </w:rPr>
              <w:t xml:space="preserve">Alcance de trabajos.- </w:t>
            </w:r>
          </w:p>
          <w:p w14:paraId="27D5D1A2" w14:textId="77777777" w:rsidR="003D0966" w:rsidRPr="00FC4CCA" w:rsidRDefault="003D0966" w:rsidP="003D0966">
            <w:pPr>
              <w:autoSpaceDE w:val="0"/>
              <w:autoSpaceDN w:val="0"/>
              <w:adjustRightInd w:val="0"/>
              <w:rPr>
                <w:rFonts w:asciiTheme="minorHAnsi" w:hAnsiTheme="minorHAnsi" w:cs="Arial"/>
                <w:color w:val="000000"/>
                <w:sz w:val="16"/>
                <w:szCs w:val="16"/>
                <w:lang w:val="es-BO" w:eastAsia="es-BO"/>
              </w:rPr>
            </w:pPr>
          </w:p>
          <w:p w14:paraId="50D80872" w14:textId="77777777" w:rsidR="003D0966" w:rsidRPr="00FC4CCA" w:rsidRDefault="003D0966" w:rsidP="001144F1">
            <w:pPr>
              <w:numPr>
                <w:ilvl w:val="0"/>
                <w:numId w:val="40"/>
              </w:numPr>
              <w:autoSpaceDE w:val="0"/>
              <w:autoSpaceDN w:val="0"/>
              <w:adjustRightInd w:val="0"/>
              <w:spacing w:after="24"/>
              <w:rPr>
                <w:rFonts w:asciiTheme="minorHAnsi" w:hAnsiTheme="minorHAnsi" w:cs="Arial"/>
                <w:color w:val="000000"/>
                <w:sz w:val="16"/>
                <w:szCs w:val="16"/>
                <w:lang w:val="es-BO" w:eastAsia="es-BO"/>
              </w:rPr>
            </w:pPr>
            <w:r w:rsidRPr="00FC4CCA">
              <w:rPr>
                <w:rFonts w:asciiTheme="minorHAnsi" w:hAnsiTheme="minorHAnsi" w:cs="Arial"/>
                <w:color w:val="000000"/>
                <w:sz w:val="16"/>
                <w:szCs w:val="16"/>
                <w:lang w:val="es-BO" w:eastAsia="es-BO"/>
              </w:rPr>
              <w:t xml:space="preserve">Ingeniería Básica y detalle. </w:t>
            </w:r>
          </w:p>
          <w:p w14:paraId="0AC8DA07" w14:textId="77777777" w:rsidR="003D0966" w:rsidRPr="00FC4CCA" w:rsidRDefault="003D0966" w:rsidP="001144F1">
            <w:pPr>
              <w:numPr>
                <w:ilvl w:val="0"/>
                <w:numId w:val="40"/>
              </w:numPr>
              <w:autoSpaceDE w:val="0"/>
              <w:autoSpaceDN w:val="0"/>
              <w:adjustRightInd w:val="0"/>
              <w:spacing w:after="24"/>
              <w:rPr>
                <w:rFonts w:asciiTheme="minorHAnsi" w:hAnsiTheme="minorHAnsi" w:cs="Arial"/>
                <w:color w:val="000000"/>
                <w:sz w:val="16"/>
                <w:szCs w:val="16"/>
                <w:lang w:val="es-BO" w:eastAsia="es-BO"/>
              </w:rPr>
            </w:pPr>
            <w:r w:rsidRPr="00FC4CCA">
              <w:rPr>
                <w:rFonts w:asciiTheme="minorHAnsi" w:hAnsiTheme="minorHAnsi" w:cs="Arial"/>
                <w:color w:val="000000"/>
                <w:sz w:val="16"/>
                <w:szCs w:val="16"/>
                <w:lang w:val="es-BO" w:eastAsia="es-BO"/>
              </w:rPr>
              <w:t xml:space="preserve">Suministro de Material. </w:t>
            </w:r>
          </w:p>
          <w:p w14:paraId="56610580" w14:textId="77777777" w:rsidR="003D0966" w:rsidRPr="00FC4CCA" w:rsidRDefault="003D0966" w:rsidP="001144F1">
            <w:pPr>
              <w:numPr>
                <w:ilvl w:val="0"/>
                <w:numId w:val="40"/>
              </w:numPr>
              <w:autoSpaceDE w:val="0"/>
              <w:autoSpaceDN w:val="0"/>
              <w:adjustRightInd w:val="0"/>
              <w:spacing w:after="24"/>
              <w:rPr>
                <w:rFonts w:asciiTheme="minorHAnsi" w:hAnsiTheme="minorHAnsi" w:cs="Arial"/>
                <w:color w:val="000000"/>
                <w:sz w:val="16"/>
                <w:szCs w:val="16"/>
                <w:lang w:val="es-BO" w:eastAsia="es-BO"/>
              </w:rPr>
            </w:pPr>
            <w:r w:rsidRPr="00FC4CCA">
              <w:rPr>
                <w:rFonts w:asciiTheme="minorHAnsi" w:hAnsiTheme="minorHAnsi" w:cs="Arial"/>
                <w:color w:val="000000"/>
                <w:sz w:val="16"/>
                <w:szCs w:val="16"/>
                <w:lang w:val="es-BO" w:eastAsia="es-BO"/>
              </w:rPr>
              <w:t xml:space="preserve">Fabricación. </w:t>
            </w:r>
          </w:p>
          <w:p w14:paraId="631CD9DD" w14:textId="77777777" w:rsidR="003D0966" w:rsidRPr="00FC4CCA" w:rsidRDefault="003D0966" w:rsidP="001144F1">
            <w:pPr>
              <w:numPr>
                <w:ilvl w:val="0"/>
                <w:numId w:val="40"/>
              </w:numPr>
              <w:autoSpaceDE w:val="0"/>
              <w:autoSpaceDN w:val="0"/>
              <w:adjustRightInd w:val="0"/>
              <w:spacing w:after="24"/>
              <w:rPr>
                <w:rFonts w:asciiTheme="minorHAnsi" w:hAnsiTheme="minorHAnsi" w:cs="Arial"/>
                <w:color w:val="000000"/>
                <w:sz w:val="16"/>
                <w:szCs w:val="16"/>
                <w:lang w:val="es-BO" w:eastAsia="es-BO"/>
              </w:rPr>
            </w:pPr>
            <w:r w:rsidRPr="00FC4CCA">
              <w:rPr>
                <w:rFonts w:asciiTheme="minorHAnsi" w:hAnsiTheme="minorHAnsi" w:cs="Arial"/>
                <w:color w:val="000000"/>
                <w:sz w:val="16"/>
                <w:szCs w:val="16"/>
                <w:lang w:val="es-BO" w:eastAsia="es-BO"/>
              </w:rPr>
              <w:t xml:space="preserve">Montaje. </w:t>
            </w:r>
          </w:p>
          <w:p w14:paraId="64DECF5F" w14:textId="77777777" w:rsidR="003D0966" w:rsidRPr="00FC4CCA" w:rsidRDefault="003D0966" w:rsidP="001144F1">
            <w:pPr>
              <w:numPr>
                <w:ilvl w:val="0"/>
                <w:numId w:val="40"/>
              </w:numPr>
              <w:autoSpaceDE w:val="0"/>
              <w:autoSpaceDN w:val="0"/>
              <w:adjustRightInd w:val="0"/>
              <w:spacing w:after="24"/>
              <w:rPr>
                <w:rFonts w:asciiTheme="minorHAnsi" w:hAnsiTheme="minorHAnsi" w:cs="Arial"/>
                <w:color w:val="000000"/>
                <w:sz w:val="16"/>
                <w:szCs w:val="16"/>
                <w:lang w:val="es-BO" w:eastAsia="es-BO"/>
              </w:rPr>
            </w:pPr>
            <w:r w:rsidRPr="00FC4CCA">
              <w:rPr>
                <w:rFonts w:asciiTheme="minorHAnsi" w:hAnsiTheme="minorHAnsi" w:cs="Arial"/>
                <w:color w:val="000000"/>
                <w:sz w:val="16"/>
                <w:szCs w:val="16"/>
                <w:lang w:val="es-BO" w:eastAsia="es-BO"/>
              </w:rPr>
              <w:t xml:space="preserve">Ensayos y pruebas. </w:t>
            </w:r>
          </w:p>
          <w:p w14:paraId="52C6526B" w14:textId="77777777" w:rsidR="003D0966" w:rsidRPr="00FC4CCA" w:rsidRDefault="003D0966" w:rsidP="001144F1">
            <w:pPr>
              <w:numPr>
                <w:ilvl w:val="0"/>
                <w:numId w:val="40"/>
              </w:numPr>
              <w:autoSpaceDE w:val="0"/>
              <w:autoSpaceDN w:val="0"/>
              <w:adjustRightInd w:val="0"/>
              <w:spacing w:after="24"/>
              <w:rPr>
                <w:rFonts w:asciiTheme="minorHAnsi" w:hAnsiTheme="minorHAnsi" w:cs="Arial"/>
                <w:color w:val="000000"/>
                <w:sz w:val="16"/>
                <w:szCs w:val="16"/>
                <w:lang w:val="es-BO" w:eastAsia="es-BO"/>
              </w:rPr>
            </w:pPr>
            <w:r w:rsidRPr="00FC4CCA">
              <w:rPr>
                <w:rFonts w:asciiTheme="minorHAnsi" w:hAnsiTheme="minorHAnsi" w:cs="Arial"/>
                <w:color w:val="000000"/>
                <w:sz w:val="16"/>
                <w:szCs w:val="16"/>
                <w:lang w:val="es-BO" w:eastAsia="es-BO"/>
              </w:rPr>
              <w:t xml:space="preserve">Acabado Exterior. </w:t>
            </w:r>
          </w:p>
          <w:p w14:paraId="1D54A3B9" w14:textId="77777777" w:rsidR="003D0966" w:rsidRPr="00FC4CCA" w:rsidRDefault="003D0966" w:rsidP="001144F1">
            <w:pPr>
              <w:numPr>
                <w:ilvl w:val="0"/>
                <w:numId w:val="40"/>
              </w:numPr>
              <w:autoSpaceDE w:val="0"/>
              <w:autoSpaceDN w:val="0"/>
              <w:adjustRightInd w:val="0"/>
              <w:spacing w:after="24"/>
              <w:rPr>
                <w:rFonts w:asciiTheme="minorHAnsi" w:hAnsiTheme="minorHAnsi" w:cs="Arial"/>
                <w:color w:val="000000"/>
                <w:sz w:val="16"/>
                <w:szCs w:val="16"/>
                <w:lang w:val="es-BO" w:eastAsia="es-BO"/>
              </w:rPr>
            </w:pPr>
            <w:r w:rsidRPr="00FC4CCA">
              <w:rPr>
                <w:rFonts w:asciiTheme="minorHAnsi" w:hAnsiTheme="minorHAnsi" w:cs="Arial"/>
                <w:color w:val="000000"/>
                <w:sz w:val="16"/>
                <w:szCs w:val="16"/>
                <w:lang w:val="es-BO" w:eastAsia="es-BO"/>
              </w:rPr>
              <w:t xml:space="preserve">Certificación de verificación emitido por IBMETRO </w:t>
            </w:r>
          </w:p>
          <w:p w14:paraId="5319A34F" w14:textId="77777777" w:rsidR="003D0966" w:rsidRPr="00FC4CCA" w:rsidRDefault="003D0966" w:rsidP="001144F1">
            <w:pPr>
              <w:numPr>
                <w:ilvl w:val="0"/>
                <w:numId w:val="40"/>
              </w:numPr>
              <w:autoSpaceDE w:val="0"/>
              <w:autoSpaceDN w:val="0"/>
              <w:adjustRightInd w:val="0"/>
              <w:spacing w:after="24"/>
              <w:rPr>
                <w:rFonts w:asciiTheme="minorHAnsi" w:hAnsiTheme="minorHAnsi" w:cs="Arial"/>
                <w:color w:val="000000"/>
                <w:sz w:val="16"/>
                <w:szCs w:val="16"/>
                <w:lang w:val="es-BO" w:eastAsia="es-BO"/>
              </w:rPr>
            </w:pPr>
            <w:r w:rsidRPr="00FC4CCA">
              <w:rPr>
                <w:rFonts w:asciiTheme="minorHAnsi" w:hAnsiTheme="minorHAnsi" w:cs="Arial"/>
                <w:bCs/>
                <w:color w:val="000000"/>
                <w:sz w:val="16"/>
                <w:szCs w:val="16"/>
                <w:lang w:val="es-BO" w:eastAsia="es-BO"/>
              </w:rPr>
              <w:t xml:space="preserve">Seguro de carga </w:t>
            </w:r>
          </w:p>
          <w:p w14:paraId="199AE2E5" w14:textId="77777777" w:rsidR="003D0966" w:rsidRPr="00FC4CCA" w:rsidRDefault="003D0966" w:rsidP="001144F1">
            <w:pPr>
              <w:numPr>
                <w:ilvl w:val="0"/>
                <w:numId w:val="40"/>
              </w:numPr>
              <w:autoSpaceDE w:val="0"/>
              <w:autoSpaceDN w:val="0"/>
              <w:adjustRightInd w:val="0"/>
              <w:rPr>
                <w:rFonts w:asciiTheme="minorHAnsi" w:hAnsiTheme="minorHAnsi" w:cs="Arial"/>
                <w:color w:val="000000"/>
                <w:sz w:val="16"/>
                <w:szCs w:val="16"/>
                <w:lang w:val="es-BO" w:eastAsia="es-BO"/>
              </w:rPr>
            </w:pPr>
            <w:r w:rsidRPr="00FC4CCA">
              <w:rPr>
                <w:rFonts w:asciiTheme="minorHAnsi" w:hAnsiTheme="minorHAnsi" w:cs="Arial"/>
                <w:bCs/>
                <w:color w:val="000000"/>
                <w:sz w:val="16"/>
                <w:szCs w:val="16"/>
                <w:lang w:val="es-BO" w:eastAsia="es-BO"/>
              </w:rPr>
              <w:t>Transporte a Obra (Villazón)</w:t>
            </w:r>
          </w:p>
          <w:p w14:paraId="1307A983" w14:textId="39DBAA94" w:rsidR="003D0966" w:rsidRPr="00FC4CCA" w:rsidRDefault="003D0966" w:rsidP="00126BEB">
            <w:pPr>
              <w:rPr>
                <w:rFonts w:asciiTheme="minorHAnsi" w:hAnsiTheme="minorHAnsi" w:cs="Calibri"/>
                <w:b/>
                <w:sz w:val="16"/>
                <w:szCs w:val="16"/>
              </w:rPr>
            </w:pPr>
          </w:p>
        </w:tc>
        <w:tc>
          <w:tcPr>
            <w:tcW w:w="3062" w:type="dxa"/>
            <w:vAlign w:val="center"/>
          </w:tcPr>
          <w:p w14:paraId="27FECEBF" w14:textId="77777777" w:rsidR="0013510E" w:rsidRPr="00FC4CCA" w:rsidRDefault="0013510E" w:rsidP="00126BEB">
            <w:pPr>
              <w:rPr>
                <w:rFonts w:asciiTheme="minorHAnsi" w:hAnsiTheme="minorHAnsi" w:cs="Calibri"/>
                <w:b/>
                <w:sz w:val="16"/>
                <w:szCs w:val="16"/>
              </w:rPr>
            </w:pPr>
          </w:p>
        </w:tc>
        <w:tc>
          <w:tcPr>
            <w:tcW w:w="514" w:type="dxa"/>
            <w:tcBorders>
              <w:top w:val="single" w:sz="2" w:space="0" w:color="000000"/>
            </w:tcBorders>
            <w:vAlign w:val="center"/>
          </w:tcPr>
          <w:p w14:paraId="754E4C27" w14:textId="77777777" w:rsidR="0013510E" w:rsidRPr="00FC4CCA" w:rsidRDefault="0013510E" w:rsidP="00126BEB">
            <w:pPr>
              <w:rPr>
                <w:rFonts w:asciiTheme="minorHAnsi" w:hAnsiTheme="minorHAnsi" w:cs="Calibri"/>
                <w:b/>
                <w:sz w:val="16"/>
                <w:szCs w:val="16"/>
              </w:rPr>
            </w:pPr>
          </w:p>
        </w:tc>
        <w:tc>
          <w:tcPr>
            <w:tcW w:w="485" w:type="dxa"/>
            <w:tcBorders>
              <w:top w:val="single" w:sz="2" w:space="0" w:color="000000"/>
            </w:tcBorders>
            <w:vAlign w:val="center"/>
          </w:tcPr>
          <w:p w14:paraId="57CC5B0B" w14:textId="77777777" w:rsidR="0013510E" w:rsidRPr="00FC4CCA" w:rsidRDefault="0013510E" w:rsidP="00126BEB">
            <w:pPr>
              <w:rPr>
                <w:rFonts w:asciiTheme="minorHAnsi" w:hAnsiTheme="minorHAnsi" w:cs="Calibri"/>
                <w:b/>
                <w:sz w:val="16"/>
                <w:szCs w:val="16"/>
              </w:rPr>
            </w:pPr>
          </w:p>
        </w:tc>
        <w:tc>
          <w:tcPr>
            <w:tcW w:w="795" w:type="dxa"/>
            <w:tcBorders>
              <w:top w:val="single" w:sz="2" w:space="0" w:color="000000"/>
            </w:tcBorders>
            <w:vAlign w:val="center"/>
          </w:tcPr>
          <w:p w14:paraId="55CD9DF8" w14:textId="77777777" w:rsidR="0013510E" w:rsidRPr="00FC4CCA" w:rsidRDefault="0013510E" w:rsidP="00126BEB">
            <w:pPr>
              <w:rPr>
                <w:rFonts w:asciiTheme="minorHAnsi" w:hAnsiTheme="minorHAnsi" w:cs="Calibri"/>
                <w:b/>
                <w:sz w:val="16"/>
                <w:szCs w:val="16"/>
              </w:rPr>
            </w:pPr>
          </w:p>
        </w:tc>
      </w:tr>
      <w:tr w:rsidR="0013510E" w:rsidRPr="00FC4CCA" w14:paraId="2C88AB31" w14:textId="77777777" w:rsidTr="003D0966">
        <w:trPr>
          <w:jc w:val="center"/>
        </w:trPr>
        <w:tc>
          <w:tcPr>
            <w:tcW w:w="4323" w:type="dxa"/>
            <w:vAlign w:val="center"/>
          </w:tcPr>
          <w:p w14:paraId="5D5A24B9" w14:textId="77777777" w:rsidR="0013510E" w:rsidRPr="00FC4CCA" w:rsidRDefault="003D0966" w:rsidP="00126BEB">
            <w:pPr>
              <w:autoSpaceDE w:val="0"/>
              <w:autoSpaceDN w:val="0"/>
              <w:adjustRightInd w:val="0"/>
              <w:rPr>
                <w:rFonts w:asciiTheme="minorHAnsi" w:hAnsiTheme="minorHAnsi" w:cs="Calibri"/>
                <w:b/>
                <w:bCs/>
                <w:sz w:val="16"/>
                <w:szCs w:val="16"/>
              </w:rPr>
            </w:pPr>
            <w:r w:rsidRPr="00FC4CCA">
              <w:rPr>
                <w:rFonts w:asciiTheme="minorHAnsi" w:hAnsiTheme="minorHAnsi" w:cs="Calibri"/>
                <w:b/>
                <w:bCs/>
                <w:sz w:val="16"/>
                <w:szCs w:val="16"/>
              </w:rPr>
              <w:lastRenderedPageBreak/>
              <w:t>PLAZO DE ENTREGA</w:t>
            </w:r>
          </w:p>
          <w:p w14:paraId="39E73ED0" w14:textId="7BBF3B24" w:rsidR="003D0966" w:rsidRPr="00FC4CCA" w:rsidRDefault="003D0966" w:rsidP="00126BEB">
            <w:pPr>
              <w:autoSpaceDE w:val="0"/>
              <w:autoSpaceDN w:val="0"/>
              <w:adjustRightInd w:val="0"/>
              <w:rPr>
                <w:rFonts w:asciiTheme="minorHAnsi" w:hAnsiTheme="minorHAnsi" w:cs="Calibri"/>
                <w:sz w:val="16"/>
                <w:szCs w:val="16"/>
              </w:rPr>
            </w:pPr>
            <w:r w:rsidRPr="00FC4CCA">
              <w:rPr>
                <w:rFonts w:asciiTheme="minorHAnsi" w:hAnsiTheme="minorHAnsi" w:cs="Calibri"/>
                <w:sz w:val="16"/>
                <w:szCs w:val="16"/>
              </w:rPr>
              <w:t>El bien debe ser entregado en un plazo de 75 días calendario una vez firmado el contrato.</w:t>
            </w:r>
          </w:p>
        </w:tc>
        <w:tc>
          <w:tcPr>
            <w:tcW w:w="3062" w:type="dxa"/>
            <w:vAlign w:val="center"/>
          </w:tcPr>
          <w:p w14:paraId="77617EBC" w14:textId="77777777" w:rsidR="0013510E" w:rsidRPr="00FC4CCA" w:rsidRDefault="0013510E" w:rsidP="00126BEB">
            <w:pPr>
              <w:rPr>
                <w:rFonts w:asciiTheme="minorHAnsi" w:hAnsiTheme="minorHAnsi" w:cs="Calibri"/>
                <w:b/>
                <w:sz w:val="16"/>
                <w:szCs w:val="16"/>
              </w:rPr>
            </w:pPr>
          </w:p>
        </w:tc>
        <w:tc>
          <w:tcPr>
            <w:tcW w:w="514" w:type="dxa"/>
            <w:vAlign w:val="center"/>
          </w:tcPr>
          <w:p w14:paraId="7247F5F1" w14:textId="77777777" w:rsidR="0013510E" w:rsidRPr="00FC4CCA" w:rsidRDefault="0013510E" w:rsidP="00126BEB">
            <w:pPr>
              <w:rPr>
                <w:rFonts w:asciiTheme="minorHAnsi" w:hAnsiTheme="minorHAnsi" w:cs="Calibri"/>
                <w:b/>
                <w:sz w:val="16"/>
                <w:szCs w:val="16"/>
              </w:rPr>
            </w:pPr>
          </w:p>
        </w:tc>
        <w:tc>
          <w:tcPr>
            <w:tcW w:w="485" w:type="dxa"/>
            <w:vAlign w:val="center"/>
          </w:tcPr>
          <w:p w14:paraId="4DB3244C" w14:textId="77777777" w:rsidR="0013510E" w:rsidRPr="00FC4CCA" w:rsidRDefault="0013510E" w:rsidP="00126BEB">
            <w:pPr>
              <w:rPr>
                <w:rFonts w:asciiTheme="minorHAnsi" w:hAnsiTheme="minorHAnsi" w:cs="Calibri"/>
                <w:b/>
                <w:sz w:val="16"/>
                <w:szCs w:val="16"/>
              </w:rPr>
            </w:pPr>
          </w:p>
        </w:tc>
        <w:tc>
          <w:tcPr>
            <w:tcW w:w="795" w:type="dxa"/>
            <w:vAlign w:val="center"/>
          </w:tcPr>
          <w:p w14:paraId="6C845A4A" w14:textId="77777777" w:rsidR="0013510E" w:rsidRPr="00FC4CCA" w:rsidRDefault="0013510E" w:rsidP="00126BEB">
            <w:pPr>
              <w:rPr>
                <w:rFonts w:asciiTheme="minorHAnsi" w:hAnsiTheme="minorHAnsi" w:cs="Calibri"/>
                <w:b/>
                <w:sz w:val="16"/>
                <w:szCs w:val="16"/>
              </w:rPr>
            </w:pPr>
          </w:p>
        </w:tc>
      </w:tr>
      <w:tr w:rsidR="0013510E" w:rsidRPr="00FC4CCA" w14:paraId="53A70DD7" w14:textId="77777777" w:rsidTr="003D0966">
        <w:trPr>
          <w:jc w:val="center"/>
        </w:trPr>
        <w:tc>
          <w:tcPr>
            <w:tcW w:w="4323" w:type="dxa"/>
            <w:vAlign w:val="center"/>
          </w:tcPr>
          <w:p w14:paraId="650465B5" w14:textId="77777777" w:rsidR="0013510E" w:rsidRPr="00FC4CCA" w:rsidRDefault="003D0966" w:rsidP="00126BEB">
            <w:pPr>
              <w:rPr>
                <w:rFonts w:asciiTheme="minorHAnsi" w:hAnsiTheme="minorHAnsi" w:cs="Calibri"/>
                <w:b/>
                <w:bCs/>
                <w:sz w:val="16"/>
                <w:szCs w:val="16"/>
              </w:rPr>
            </w:pPr>
            <w:r w:rsidRPr="00FC4CCA">
              <w:rPr>
                <w:rFonts w:asciiTheme="minorHAnsi" w:hAnsiTheme="minorHAnsi" w:cs="Calibri"/>
                <w:b/>
                <w:bCs/>
                <w:sz w:val="16"/>
                <w:szCs w:val="16"/>
              </w:rPr>
              <w:t>GARANTÍA TÉCNICA</w:t>
            </w:r>
          </w:p>
          <w:p w14:paraId="62A46BDD" w14:textId="77777777" w:rsidR="003D0966" w:rsidRPr="00FC4CCA" w:rsidRDefault="003D0966" w:rsidP="001144F1">
            <w:pPr>
              <w:numPr>
                <w:ilvl w:val="0"/>
                <w:numId w:val="38"/>
              </w:numPr>
              <w:autoSpaceDE w:val="0"/>
              <w:autoSpaceDN w:val="0"/>
              <w:adjustRightInd w:val="0"/>
              <w:ind w:left="356"/>
              <w:jc w:val="both"/>
              <w:rPr>
                <w:rFonts w:asciiTheme="minorHAnsi" w:hAnsiTheme="minorHAnsi" w:cs="Calibri"/>
                <w:sz w:val="16"/>
                <w:szCs w:val="16"/>
              </w:rPr>
            </w:pPr>
            <w:r w:rsidRPr="00FC4CCA">
              <w:rPr>
                <w:rFonts w:asciiTheme="minorHAnsi" w:hAnsiTheme="minorHAnsi" w:cs="Calibri"/>
                <w:b/>
                <w:bCs/>
                <w:sz w:val="16"/>
                <w:szCs w:val="16"/>
              </w:rPr>
              <w:t xml:space="preserve">Alcance de la garantía: </w:t>
            </w:r>
            <w:r w:rsidRPr="00FC4CCA">
              <w:rPr>
                <w:rFonts w:asciiTheme="minorHAnsi" w:hAnsiTheme="minorHAnsi" w:cs="Calibri"/>
                <w:bCs/>
                <w:sz w:val="16"/>
                <w:szCs w:val="16"/>
              </w:rPr>
              <w:t>La empresa adjudicada deberá garantizar:</w:t>
            </w:r>
          </w:p>
          <w:p w14:paraId="58CAEBF4" w14:textId="77777777" w:rsidR="003D0966" w:rsidRPr="00FC4CCA" w:rsidRDefault="003D0966" w:rsidP="003D0966">
            <w:pPr>
              <w:autoSpaceDE w:val="0"/>
              <w:autoSpaceDN w:val="0"/>
              <w:adjustRightInd w:val="0"/>
              <w:jc w:val="both"/>
              <w:rPr>
                <w:rFonts w:asciiTheme="minorHAnsi" w:hAnsiTheme="minorHAnsi" w:cs="Calibri"/>
                <w:sz w:val="16"/>
                <w:szCs w:val="16"/>
              </w:rPr>
            </w:pPr>
          </w:p>
          <w:p w14:paraId="7BCAD457" w14:textId="77777777" w:rsidR="003D0966" w:rsidRPr="00FC4CCA" w:rsidRDefault="003D0966" w:rsidP="001144F1">
            <w:pPr>
              <w:numPr>
                <w:ilvl w:val="0"/>
                <w:numId w:val="38"/>
              </w:numPr>
              <w:autoSpaceDE w:val="0"/>
              <w:autoSpaceDN w:val="0"/>
              <w:adjustRightInd w:val="0"/>
              <w:jc w:val="both"/>
              <w:rPr>
                <w:rFonts w:asciiTheme="minorHAnsi" w:hAnsiTheme="minorHAnsi" w:cs="Calibri"/>
                <w:sz w:val="16"/>
                <w:szCs w:val="16"/>
              </w:rPr>
            </w:pPr>
            <w:r w:rsidRPr="00FC4CCA">
              <w:rPr>
                <w:rFonts w:asciiTheme="minorHAnsi" w:hAnsiTheme="minorHAnsi" w:cs="Calibri"/>
                <w:sz w:val="16"/>
                <w:szCs w:val="16"/>
              </w:rPr>
              <w:t xml:space="preserve">Que las características del bien serán contrastadas con la ficha técnica. </w:t>
            </w:r>
          </w:p>
          <w:p w14:paraId="2F41129B" w14:textId="77777777" w:rsidR="003D0966" w:rsidRPr="00FC4CCA" w:rsidRDefault="003D0966" w:rsidP="001144F1">
            <w:pPr>
              <w:numPr>
                <w:ilvl w:val="0"/>
                <w:numId w:val="38"/>
              </w:numPr>
              <w:autoSpaceDE w:val="0"/>
              <w:autoSpaceDN w:val="0"/>
              <w:adjustRightInd w:val="0"/>
              <w:jc w:val="both"/>
              <w:rPr>
                <w:rFonts w:asciiTheme="minorHAnsi" w:hAnsiTheme="minorHAnsi" w:cs="Calibri"/>
                <w:sz w:val="16"/>
                <w:szCs w:val="16"/>
              </w:rPr>
            </w:pPr>
            <w:r w:rsidRPr="00FC4CCA">
              <w:rPr>
                <w:rFonts w:asciiTheme="minorHAnsi" w:hAnsiTheme="minorHAnsi" w:cs="Calibri"/>
                <w:sz w:val="16"/>
                <w:szCs w:val="16"/>
              </w:rPr>
              <w:t>Que el bien provisto es nuevo y no reparados ni reacondicionados, de lo contrario YPFB podrá iniciar acciones legales para la recuperación del monto pagado y por daños y perjuicios provocados a YPFB.</w:t>
            </w:r>
          </w:p>
          <w:p w14:paraId="6E7387AB" w14:textId="77777777" w:rsidR="003D0966" w:rsidRPr="00FC4CCA" w:rsidRDefault="003D0966" w:rsidP="001144F1">
            <w:pPr>
              <w:numPr>
                <w:ilvl w:val="0"/>
                <w:numId w:val="38"/>
              </w:numPr>
              <w:autoSpaceDE w:val="0"/>
              <w:autoSpaceDN w:val="0"/>
              <w:adjustRightInd w:val="0"/>
              <w:jc w:val="both"/>
              <w:rPr>
                <w:rFonts w:asciiTheme="minorHAnsi" w:hAnsiTheme="minorHAnsi" w:cs="Calibri"/>
                <w:sz w:val="16"/>
                <w:szCs w:val="16"/>
              </w:rPr>
            </w:pPr>
            <w:r w:rsidRPr="00FC4CCA">
              <w:rPr>
                <w:rFonts w:asciiTheme="minorHAnsi" w:hAnsiTheme="minorHAnsi" w:cs="Calibri"/>
                <w:bCs/>
                <w:sz w:val="16"/>
                <w:szCs w:val="16"/>
              </w:rPr>
              <w:t xml:space="preserve">La provisión de repuestos y kit de reparo con la pre disponibilidad de efectuar servicios de asistencia técnica según requerimiento. </w:t>
            </w:r>
          </w:p>
          <w:p w14:paraId="61289046" w14:textId="77777777" w:rsidR="003D0966" w:rsidRPr="00FC4CCA" w:rsidRDefault="003D0966" w:rsidP="001144F1">
            <w:pPr>
              <w:numPr>
                <w:ilvl w:val="0"/>
                <w:numId w:val="38"/>
              </w:numPr>
              <w:autoSpaceDE w:val="0"/>
              <w:autoSpaceDN w:val="0"/>
              <w:adjustRightInd w:val="0"/>
              <w:jc w:val="both"/>
              <w:rPr>
                <w:rFonts w:asciiTheme="minorHAnsi" w:hAnsiTheme="minorHAnsi" w:cs="Calibri"/>
                <w:sz w:val="16"/>
                <w:szCs w:val="16"/>
              </w:rPr>
            </w:pPr>
            <w:r w:rsidRPr="00FC4CCA">
              <w:rPr>
                <w:rFonts w:asciiTheme="minorHAnsi" w:hAnsiTheme="minorHAnsi" w:cs="Calibri"/>
                <w:bCs/>
                <w:sz w:val="16"/>
                <w:szCs w:val="16"/>
              </w:rPr>
              <w:t xml:space="preserve">El perfecto funcionamiento operativo del bien, en caso de presentar fallas o defectos de fabricación (comprobados) deberá </w:t>
            </w:r>
            <w:r w:rsidRPr="00FC4CCA">
              <w:rPr>
                <w:rFonts w:asciiTheme="minorHAnsi" w:hAnsiTheme="minorHAnsi" w:cs="Calibri"/>
                <w:sz w:val="16"/>
                <w:szCs w:val="16"/>
              </w:rPr>
              <w:t>remplazar el equipo defectuoso por uno nuevo y de las características indicadas en las especificaciones técnicas</w:t>
            </w:r>
            <w:r w:rsidRPr="00FC4CCA">
              <w:rPr>
                <w:rFonts w:asciiTheme="minorHAnsi" w:hAnsiTheme="minorHAnsi" w:cs="Calibri"/>
                <w:bCs/>
                <w:sz w:val="16"/>
                <w:szCs w:val="16"/>
              </w:rPr>
              <w:t xml:space="preserve"> en el menor tiempo posible, evitando el menor daño económico en el reemplazo y sin costos logísticos para YPFB.</w:t>
            </w:r>
          </w:p>
          <w:p w14:paraId="6C33AFA9" w14:textId="77777777" w:rsidR="003D0966" w:rsidRPr="00FC4CCA" w:rsidRDefault="003D0966" w:rsidP="003D0966">
            <w:pPr>
              <w:autoSpaceDE w:val="0"/>
              <w:autoSpaceDN w:val="0"/>
              <w:adjustRightInd w:val="0"/>
              <w:ind w:left="356"/>
              <w:jc w:val="both"/>
              <w:rPr>
                <w:rFonts w:asciiTheme="minorHAnsi" w:hAnsiTheme="minorHAnsi" w:cs="Calibri"/>
                <w:sz w:val="16"/>
                <w:szCs w:val="16"/>
              </w:rPr>
            </w:pPr>
          </w:p>
          <w:p w14:paraId="15E6C542" w14:textId="77777777" w:rsidR="003D0966" w:rsidRPr="00FC4CCA" w:rsidRDefault="003D0966" w:rsidP="001144F1">
            <w:pPr>
              <w:numPr>
                <w:ilvl w:val="0"/>
                <w:numId w:val="45"/>
              </w:numPr>
              <w:autoSpaceDE w:val="0"/>
              <w:autoSpaceDN w:val="0"/>
              <w:adjustRightInd w:val="0"/>
              <w:ind w:left="356"/>
              <w:jc w:val="both"/>
              <w:rPr>
                <w:rFonts w:asciiTheme="minorHAnsi" w:hAnsiTheme="minorHAnsi" w:cs="Calibri"/>
                <w:sz w:val="16"/>
                <w:szCs w:val="16"/>
              </w:rPr>
            </w:pPr>
            <w:r w:rsidRPr="00FC4CCA">
              <w:rPr>
                <w:rFonts w:asciiTheme="minorHAnsi" w:hAnsiTheme="minorHAnsi" w:cs="Calibri"/>
                <w:b/>
                <w:bCs/>
                <w:sz w:val="16"/>
                <w:szCs w:val="16"/>
              </w:rPr>
              <w:t>Período de garantía:</w:t>
            </w:r>
            <w:r w:rsidRPr="00FC4CCA">
              <w:rPr>
                <w:rFonts w:asciiTheme="minorHAnsi" w:hAnsiTheme="minorHAnsi" w:cs="Calibri"/>
                <w:sz w:val="16"/>
                <w:szCs w:val="16"/>
              </w:rPr>
              <w:t xml:space="preserve"> Por tiempo mínimo de 12 meses.</w:t>
            </w:r>
          </w:p>
          <w:p w14:paraId="512A26F4" w14:textId="77777777" w:rsidR="003D0966" w:rsidRPr="00FC4CCA" w:rsidRDefault="003D0966" w:rsidP="003D0966">
            <w:pPr>
              <w:autoSpaceDE w:val="0"/>
              <w:autoSpaceDN w:val="0"/>
              <w:adjustRightInd w:val="0"/>
              <w:jc w:val="both"/>
              <w:rPr>
                <w:rFonts w:asciiTheme="minorHAnsi" w:hAnsiTheme="minorHAnsi" w:cs="Calibri"/>
                <w:sz w:val="16"/>
                <w:szCs w:val="16"/>
              </w:rPr>
            </w:pPr>
          </w:p>
          <w:p w14:paraId="121C3645" w14:textId="59253E66" w:rsidR="003D0966" w:rsidRPr="00FC4CCA" w:rsidRDefault="003D0966" w:rsidP="003D0966">
            <w:pPr>
              <w:rPr>
                <w:rFonts w:asciiTheme="minorHAnsi" w:hAnsiTheme="minorHAnsi" w:cs="Calibri"/>
                <w:b/>
                <w:sz w:val="16"/>
                <w:szCs w:val="16"/>
              </w:rPr>
            </w:pPr>
            <w:r w:rsidRPr="00FC4CCA">
              <w:rPr>
                <w:rFonts w:asciiTheme="minorHAnsi" w:hAnsiTheme="minorHAnsi" w:cs="Calibri"/>
                <w:b/>
                <w:bCs/>
                <w:sz w:val="16"/>
                <w:szCs w:val="16"/>
              </w:rPr>
              <w:t>Inicio del cómputo del período de garantía:</w:t>
            </w:r>
            <w:r w:rsidRPr="00FC4CCA">
              <w:rPr>
                <w:rFonts w:asciiTheme="minorHAnsi" w:hAnsiTheme="minorHAnsi" w:cs="Calibri"/>
                <w:sz w:val="16"/>
                <w:szCs w:val="16"/>
              </w:rPr>
              <w:t xml:space="preserve"> A partir de la fecha en la que se otorgó la conformidad de recepción del bien.</w:t>
            </w:r>
          </w:p>
        </w:tc>
        <w:tc>
          <w:tcPr>
            <w:tcW w:w="3062" w:type="dxa"/>
            <w:vAlign w:val="center"/>
          </w:tcPr>
          <w:p w14:paraId="5F5AA2C5" w14:textId="77777777" w:rsidR="0013510E" w:rsidRPr="00FC4CCA" w:rsidRDefault="0013510E" w:rsidP="00126BEB">
            <w:pPr>
              <w:rPr>
                <w:rFonts w:asciiTheme="minorHAnsi" w:hAnsiTheme="minorHAnsi" w:cs="Calibri"/>
                <w:b/>
                <w:sz w:val="16"/>
                <w:szCs w:val="16"/>
              </w:rPr>
            </w:pPr>
          </w:p>
        </w:tc>
        <w:tc>
          <w:tcPr>
            <w:tcW w:w="514" w:type="dxa"/>
            <w:vAlign w:val="center"/>
          </w:tcPr>
          <w:p w14:paraId="33235821" w14:textId="77777777" w:rsidR="0013510E" w:rsidRPr="00FC4CCA" w:rsidRDefault="0013510E" w:rsidP="00126BEB">
            <w:pPr>
              <w:rPr>
                <w:rFonts w:asciiTheme="minorHAnsi" w:hAnsiTheme="minorHAnsi" w:cs="Calibri"/>
                <w:b/>
                <w:sz w:val="16"/>
                <w:szCs w:val="16"/>
              </w:rPr>
            </w:pPr>
          </w:p>
        </w:tc>
        <w:tc>
          <w:tcPr>
            <w:tcW w:w="485" w:type="dxa"/>
            <w:vAlign w:val="center"/>
          </w:tcPr>
          <w:p w14:paraId="6DF8A76D" w14:textId="77777777" w:rsidR="0013510E" w:rsidRPr="00FC4CCA" w:rsidRDefault="0013510E" w:rsidP="00126BEB">
            <w:pPr>
              <w:rPr>
                <w:rFonts w:asciiTheme="minorHAnsi" w:hAnsiTheme="minorHAnsi" w:cs="Calibri"/>
                <w:b/>
                <w:sz w:val="16"/>
                <w:szCs w:val="16"/>
              </w:rPr>
            </w:pPr>
          </w:p>
        </w:tc>
        <w:tc>
          <w:tcPr>
            <w:tcW w:w="795" w:type="dxa"/>
            <w:vAlign w:val="center"/>
          </w:tcPr>
          <w:p w14:paraId="773BFEB3" w14:textId="77777777" w:rsidR="0013510E" w:rsidRPr="00FC4CCA" w:rsidRDefault="0013510E" w:rsidP="00126BEB">
            <w:pPr>
              <w:rPr>
                <w:rFonts w:asciiTheme="minorHAnsi" w:hAnsiTheme="minorHAnsi" w:cs="Calibri"/>
                <w:b/>
                <w:sz w:val="16"/>
                <w:szCs w:val="16"/>
              </w:rPr>
            </w:pPr>
          </w:p>
        </w:tc>
      </w:tr>
      <w:tr w:rsidR="0013510E" w:rsidRPr="00FC4CCA" w14:paraId="6F5F9A6F" w14:textId="77777777" w:rsidTr="003D0966">
        <w:trPr>
          <w:jc w:val="center"/>
        </w:trPr>
        <w:tc>
          <w:tcPr>
            <w:tcW w:w="4323" w:type="dxa"/>
            <w:vAlign w:val="center"/>
          </w:tcPr>
          <w:p w14:paraId="41F35E44" w14:textId="77777777" w:rsidR="0013510E" w:rsidRPr="00FC4CCA" w:rsidRDefault="003D0966" w:rsidP="00126BEB">
            <w:pPr>
              <w:ind w:right="141"/>
              <w:jc w:val="both"/>
              <w:rPr>
                <w:rFonts w:asciiTheme="minorHAnsi" w:hAnsiTheme="minorHAnsi" w:cs="Calibri"/>
                <w:b/>
                <w:bCs/>
                <w:sz w:val="16"/>
                <w:szCs w:val="16"/>
              </w:rPr>
            </w:pPr>
            <w:r w:rsidRPr="00FC4CCA">
              <w:rPr>
                <w:rFonts w:asciiTheme="minorHAnsi" w:hAnsiTheme="minorHAnsi" w:cs="Calibri"/>
                <w:b/>
                <w:bCs/>
                <w:sz w:val="16"/>
                <w:szCs w:val="16"/>
              </w:rPr>
              <w:t>MANUALES</w:t>
            </w:r>
          </w:p>
          <w:p w14:paraId="4ACAD1D6" w14:textId="1D4EF534" w:rsidR="003D0966" w:rsidRPr="00FC4CCA" w:rsidRDefault="003D0966" w:rsidP="00126BEB">
            <w:pPr>
              <w:ind w:right="141"/>
              <w:jc w:val="both"/>
              <w:rPr>
                <w:rFonts w:asciiTheme="minorHAnsi" w:hAnsiTheme="minorHAnsi" w:cs="Calibri"/>
                <w:sz w:val="16"/>
                <w:szCs w:val="16"/>
              </w:rPr>
            </w:pPr>
            <w:r w:rsidRPr="00FC4CCA">
              <w:rPr>
                <w:rFonts w:asciiTheme="minorHAnsi" w:hAnsiTheme="minorHAnsi" w:cs="Calibri"/>
                <w:sz w:val="16"/>
                <w:szCs w:val="16"/>
              </w:rPr>
              <w:t xml:space="preserve">Adjuntar manual de la bomba y manual del tablero.  </w:t>
            </w:r>
          </w:p>
        </w:tc>
        <w:tc>
          <w:tcPr>
            <w:tcW w:w="3062" w:type="dxa"/>
            <w:vAlign w:val="center"/>
          </w:tcPr>
          <w:p w14:paraId="61E0EBB0" w14:textId="77777777" w:rsidR="0013510E" w:rsidRPr="00FC4CCA" w:rsidRDefault="0013510E" w:rsidP="00126BEB">
            <w:pPr>
              <w:rPr>
                <w:rFonts w:asciiTheme="minorHAnsi" w:hAnsiTheme="minorHAnsi" w:cs="Calibri"/>
                <w:b/>
                <w:sz w:val="16"/>
                <w:szCs w:val="16"/>
              </w:rPr>
            </w:pPr>
          </w:p>
        </w:tc>
        <w:tc>
          <w:tcPr>
            <w:tcW w:w="514" w:type="dxa"/>
            <w:vAlign w:val="center"/>
          </w:tcPr>
          <w:p w14:paraId="0CBE9CD3" w14:textId="77777777" w:rsidR="0013510E" w:rsidRPr="00FC4CCA" w:rsidRDefault="0013510E" w:rsidP="00126BEB">
            <w:pPr>
              <w:rPr>
                <w:rFonts w:asciiTheme="minorHAnsi" w:hAnsiTheme="minorHAnsi" w:cs="Calibri"/>
                <w:b/>
                <w:sz w:val="16"/>
                <w:szCs w:val="16"/>
              </w:rPr>
            </w:pPr>
          </w:p>
        </w:tc>
        <w:tc>
          <w:tcPr>
            <w:tcW w:w="485" w:type="dxa"/>
            <w:vAlign w:val="center"/>
          </w:tcPr>
          <w:p w14:paraId="079314FC" w14:textId="77777777" w:rsidR="0013510E" w:rsidRPr="00FC4CCA" w:rsidRDefault="0013510E" w:rsidP="00126BEB">
            <w:pPr>
              <w:rPr>
                <w:rFonts w:asciiTheme="minorHAnsi" w:hAnsiTheme="minorHAnsi" w:cs="Calibri"/>
                <w:b/>
                <w:sz w:val="16"/>
                <w:szCs w:val="16"/>
              </w:rPr>
            </w:pPr>
          </w:p>
        </w:tc>
        <w:tc>
          <w:tcPr>
            <w:tcW w:w="795" w:type="dxa"/>
            <w:vAlign w:val="center"/>
          </w:tcPr>
          <w:p w14:paraId="3098C238" w14:textId="77777777" w:rsidR="0013510E" w:rsidRPr="00FC4CCA" w:rsidRDefault="0013510E" w:rsidP="00126BEB">
            <w:pPr>
              <w:rPr>
                <w:rFonts w:asciiTheme="minorHAnsi" w:hAnsiTheme="minorHAnsi" w:cs="Calibri"/>
                <w:b/>
                <w:sz w:val="16"/>
                <w:szCs w:val="16"/>
              </w:rPr>
            </w:pPr>
          </w:p>
        </w:tc>
      </w:tr>
      <w:tr w:rsidR="0013510E" w:rsidRPr="00FC4CCA" w14:paraId="1DB00EE3" w14:textId="77777777" w:rsidTr="003D0966">
        <w:trPr>
          <w:jc w:val="center"/>
        </w:trPr>
        <w:tc>
          <w:tcPr>
            <w:tcW w:w="4323" w:type="dxa"/>
            <w:vAlign w:val="center"/>
          </w:tcPr>
          <w:p w14:paraId="3AE116B4" w14:textId="77777777" w:rsidR="0013510E" w:rsidRPr="00FC4CCA" w:rsidRDefault="003D0966" w:rsidP="00126BEB">
            <w:pPr>
              <w:rPr>
                <w:rFonts w:asciiTheme="minorHAnsi" w:hAnsiTheme="minorHAnsi" w:cs="Calibri"/>
                <w:b/>
                <w:bCs/>
                <w:sz w:val="16"/>
                <w:szCs w:val="16"/>
              </w:rPr>
            </w:pPr>
            <w:r w:rsidRPr="00FC4CCA">
              <w:rPr>
                <w:rFonts w:asciiTheme="minorHAnsi" w:hAnsiTheme="minorHAnsi" w:cs="Calibri"/>
                <w:b/>
                <w:bCs/>
                <w:sz w:val="16"/>
                <w:szCs w:val="16"/>
              </w:rPr>
              <w:t xml:space="preserve">DISPONIBILIDAD DE SERVICIOS </w:t>
            </w:r>
            <w:r w:rsidRPr="00FC4CCA">
              <w:rPr>
                <w:rFonts w:asciiTheme="minorHAnsi" w:hAnsiTheme="minorHAnsi" w:cs="Calibri"/>
                <w:sz w:val="16"/>
                <w:szCs w:val="16"/>
              </w:rPr>
              <w:t>Y</w:t>
            </w:r>
            <w:r w:rsidRPr="00FC4CCA">
              <w:rPr>
                <w:rFonts w:asciiTheme="minorHAnsi" w:hAnsiTheme="minorHAnsi" w:cs="Calibri"/>
                <w:b/>
                <w:bCs/>
                <w:sz w:val="16"/>
                <w:szCs w:val="16"/>
              </w:rPr>
              <w:t xml:space="preserve"> PROVISIÓN DE REPUESTOS</w:t>
            </w:r>
          </w:p>
          <w:p w14:paraId="41B48817" w14:textId="60B4940B" w:rsidR="003D0966" w:rsidRPr="00FC4CCA" w:rsidRDefault="003D0966" w:rsidP="00126BEB">
            <w:pPr>
              <w:rPr>
                <w:rFonts w:asciiTheme="minorHAnsi" w:hAnsiTheme="minorHAnsi" w:cs="Calibri"/>
                <w:b/>
                <w:sz w:val="16"/>
                <w:szCs w:val="16"/>
              </w:rPr>
            </w:pPr>
            <w:r w:rsidRPr="00FC4CCA">
              <w:rPr>
                <w:rFonts w:asciiTheme="minorHAnsi" w:hAnsiTheme="minorHAnsi" w:cs="Calibri"/>
                <w:sz w:val="16"/>
                <w:szCs w:val="16"/>
              </w:rPr>
              <w:t xml:space="preserve">Una vez concluido el periodo de la garantía técnica. </w:t>
            </w:r>
            <w:r w:rsidRPr="00FC4CCA">
              <w:rPr>
                <w:rFonts w:asciiTheme="minorHAnsi" w:hAnsiTheme="minorHAnsi" w:cs="Calibri"/>
                <w:bCs/>
                <w:sz w:val="16"/>
                <w:szCs w:val="16"/>
              </w:rPr>
              <w:t>La empresa adjudicada deberá asegurar la provisión y disponibilidad de servicios, repuestos y kit de reparo</w:t>
            </w:r>
            <w:r w:rsidRPr="00FC4CCA">
              <w:rPr>
                <w:rFonts w:asciiTheme="minorHAnsi" w:hAnsiTheme="minorHAnsi" w:cs="Calibri"/>
                <w:sz w:val="16"/>
                <w:szCs w:val="16"/>
              </w:rPr>
              <w:t xml:space="preserve"> por un periodo de 12 meses a cargo de YPFB.</w:t>
            </w:r>
          </w:p>
        </w:tc>
        <w:tc>
          <w:tcPr>
            <w:tcW w:w="3062" w:type="dxa"/>
            <w:vAlign w:val="center"/>
          </w:tcPr>
          <w:p w14:paraId="45D5A642" w14:textId="77777777" w:rsidR="0013510E" w:rsidRPr="00FC4CCA" w:rsidRDefault="0013510E" w:rsidP="00126BEB">
            <w:pPr>
              <w:rPr>
                <w:rFonts w:asciiTheme="minorHAnsi" w:hAnsiTheme="minorHAnsi" w:cs="Calibri"/>
                <w:b/>
                <w:sz w:val="16"/>
                <w:szCs w:val="16"/>
              </w:rPr>
            </w:pPr>
          </w:p>
        </w:tc>
        <w:tc>
          <w:tcPr>
            <w:tcW w:w="514" w:type="dxa"/>
            <w:vAlign w:val="center"/>
          </w:tcPr>
          <w:p w14:paraId="30580BE4" w14:textId="77777777" w:rsidR="0013510E" w:rsidRPr="00FC4CCA" w:rsidRDefault="0013510E" w:rsidP="00126BEB">
            <w:pPr>
              <w:rPr>
                <w:rFonts w:asciiTheme="minorHAnsi" w:hAnsiTheme="minorHAnsi" w:cs="Calibri"/>
                <w:b/>
                <w:sz w:val="16"/>
                <w:szCs w:val="16"/>
              </w:rPr>
            </w:pPr>
          </w:p>
        </w:tc>
        <w:tc>
          <w:tcPr>
            <w:tcW w:w="485" w:type="dxa"/>
            <w:vAlign w:val="center"/>
          </w:tcPr>
          <w:p w14:paraId="3CCD0278" w14:textId="77777777" w:rsidR="0013510E" w:rsidRPr="00FC4CCA" w:rsidRDefault="0013510E" w:rsidP="00126BEB">
            <w:pPr>
              <w:rPr>
                <w:rFonts w:asciiTheme="minorHAnsi" w:hAnsiTheme="minorHAnsi" w:cs="Calibri"/>
                <w:b/>
                <w:sz w:val="16"/>
                <w:szCs w:val="16"/>
              </w:rPr>
            </w:pPr>
          </w:p>
        </w:tc>
        <w:tc>
          <w:tcPr>
            <w:tcW w:w="795" w:type="dxa"/>
            <w:vAlign w:val="center"/>
          </w:tcPr>
          <w:p w14:paraId="1FE48ADD" w14:textId="77777777" w:rsidR="0013510E" w:rsidRPr="00FC4CCA" w:rsidRDefault="0013510E" w:rsidP="00126BEB">
            <w:pPr>
              <w:rPr>
                <w:rFonts w:asciiTheme="minorHAnsi" w:hAnsiTheme="minorHAnsi" w:cs="Calibri"/>
                <w:b/>
                <w:sz w:val="16"/>
                <w:szCs w:val="16"/>
              </w:rPr>
            </w:pPr>
          </w:p>
        </w:tc>
      </w:tr>
      <w:tr w:rsidR="0013510E" w:rsidRPr="00FC4CCA" w14:paraId="1BB6FE34" w14:textId="77777777" w:rsidTr="003D0966">
        <w:trPr>
          <w:jc w:val="center"/>
        </w:trPr>
        <w:tc>
          <w:tcPr>
            <w:tcW w:w="4323" w:type="dxa"/>
            <w:vAlign w:val="center"/>
          </w:tcPr>
          <w:p w14:paraId="4482F6C3" w14:textId="77777777" w:rsidR="0013510E" w:rsidRPr="00FC4CCA" w:rsidRDefault="003D0966" w:rsidP="00126BEB">
            <w:pPr>
              <w:ind w:right="141"/>
              <w:jc w:val="both"/>
              <w:rPr>
                <w:rFonts w:asciiTheme="minorHAnsi" w:hAnsiTheme="minorHAnsi" w:cs="Calibri"/>
                <w:b/>
                <w:bCs/>
                <w:sz w:val="16"/>
                <w:szCs w:val="16"/>
              </w:rPr>
            </w:pPr>
            <w:r w:rsidRPr="00FC4CCA">
              <w:rPr>
                <w:rFonts w:asciiTheme="minorHAnsi" w:hAnsiTheme="minorHAnsi" w:cs="Calibri"/>
                <w:b/>
                <w:bCs/>
                <w:sz w:val="16"/>
                <w:szCs w:val="16"/>
              </w:rPr>
              <w:t>LUGAR DE ENTREGA DE LOS BIENES</w:t>
            </w:r>
          </w:p>
          <w:p w14:paraId="0637E2B3" w14:textId="608BFF0D" w:rsidR="003D0966" w:rsidRPr="00FC4CCA" w:rsidRDefault="003D0966" w:rsidP="00126BEB">
            <w:pPr>
              <w:ind w:right="141"/>
              <w:jc w:val="both"/>
              <w:rPr>
                <w:rFonts w:asciiTheme="minorHAnsi" w:hAnsiTheme="minorHAnsi" w:cs="Calibri"/>
                <w:sz w:val="16"/>
                <w:szCs w:val="16"/>
              </w:rPr>
            </w:pPr>
            <w:r w:rsidRPr="00FC4CCA">
              <w:rPr>
                <w:rFonts w:asciiTheme="minorHAnsi" w:hAnsiTheme="minorHAnsi" w:cs="Calibri"/>
                <w:sz w:val="16"/>
                <w:szCs w:val="16"/>
              </w:rPr>
              <w:t>El proveedor favorecido con la adjudicación del proceso de Adquisición de Patrón de medición de 2025 L para la Planta de Almacenaje Villazón, debe entregar el mismo en la Planta de Almacenaje de Villazón – YPFB (Av. Final Antofagasta o Av. Circunvalación s/n Zona YPFB 1, Ciudad Villazón.</w:t>
            </w:r>
          </w:p>
        </w:tc>
        <w:tc>
          <w:tcPr>
            <w:tcW w:w="3062" w:type="dxa"/>
            <w:vAlign w:val="center"/>
          </w:tcPr>
          <w:p w14:paraId="2900A467" w14:textId="77777777" w:rsidR="0013510E" w:rsidRPr="00FC4CCA" w:rsidRDefault="0013510E" w:rsidP="00126BEB">
            <w:pPr>
              <w:rPr>
                <w:rFonts w:asciiTheme="minorHAnsi" w:hAnsiTheme="minorHAnsi" w:cs="Calibri"/>
                <w:b/>
                <w:sz w:val="16"/>
                <w:szCs w:val="16"/>
              </w:rPr>
            </w:pPr>
          </w:p>
        </w:tc>
        <w:tc>
          <w:tcPr>
            <w:tcW w:w="514" w:type="dxa"/>
            <w:vAlign w:val="center"/>
          </w:tcPr>
          <w:p w14:paraId="18AFBFD0" w14:textId="77777777" w:rsidR="0013510E" w:rsidRPr="00FC4CCA" w:rsidRDefault="0013510E" w:rsidP="00126BEB">
            <w:pPr>
              <w:rPr>
                <w:rFonts w:asciiTheme="minorHAnsi" w:hAnsiTheme="minorHAnsi" w:cs="Calibri"/>
                <w:b/>
                <w:sz w:val="16"/>
                <w:szCs w:val="16"/>
              </w:rPr>
            </w:pPr>
          </w:p>
        </w:tc>
        <w:tc>
          <w:tcPr>
            <w:tcW w:w="485" w:type="dxa"/>
            <w:vAlign w:val="center"/>
          </w:tcPr>
          <w:p w14:paraId="295E517A" w14:textId="77777777" w:rsidR="0013510E" w:rsidRPr="00FC4CCA" w:rsidRDefault="0013510E" w:rsidP="00126BEB">
            <w:pPr>
              <w:rPr>
                <w:rFonts w:asciiTheme="minorHAnsi" w:hAnsiTheme="minorHAnsi" w:cs="Calibri"/>
                <w:b/>
                <w:sz w:val="16"/>
                <w:szCs w:val="16"/>
              </w:rPr>
            </w:pPr>
          </w:p>
        </w:tc>
        <w:tc>
          <w:tcPr>
            <w:tcW w:w="795" w:type="dxa"/>
            <w:vAlign w:val="center"/>
          </w:tcPr>
          <w:p w14:paraId="226870AA" w14:textId="77777777" w:rsidR="0013510E" w:rsidRPr="00FC4CCA" w:rsidRDefault="0013510E" w:rsidP="00126BEB">
            <w:pPr>
              <w:rPr>
                <w:rFonts w:asciiTheme="minorHAnsi" w:hAnsiTheme="minorHAnsi" w:cs="Calibri"/>
                <w:b/>
                <w:sz w:val="16"/>
                <w:szCs w:val="16"/>
              </w:rPr>
            </w:pPr>
          </w:p>
        </w:tc>
      </w:tr>
      <w:tr w:rsidR="0013510E" w:rsidRPr="00FC4CCA" w14:paraId="4045A711" w14:textId="77777777" w:rsidTr="003D0966">
        <w:trPr>
          <w:jc w:val="center"/>
        </w:trPr>
        <w:tc>
          <w:tcPr>
            <w:tcW w:w="4323" w:type="dxa"/>
            <w:vAlign w:val="center"/>
          </w:tcPr>
          <w:p w14:paraId="7CAB6407" w14:textId="77777777" w:rsidR="0013510E" w:rsidRPr="00FC4CCA" w:rsidRDefault="003D0966" w:rsidP="00126BEB">
            <w:pPr>
              <w:rPr>
                <w:rFonts w:asciiTheme="minorHAnsi" w:hAnsiTheme="minorHAnsi" w:cs="Calibri"/>
                <w:b/>
                <w:bCs/>
                <w:sz w:val="16"/>
                <w:szCs w:val="16"/>
              </w:rPr>
            </w:pPr>
            <w:r w:rsidRPr="00FC4CCA">
              <w:rPr>
                <w:rFonts w:asciiTheme="minorHAnsi" w:hAnsiTheme="minorHAnsi" w:cs="Calibri"/>
                <w:b/>
                <w:bCs/>
                <w:sz w:val="16"/>
                <w:szCs w:val="16"/>
              </w:rPr>
              <w:lastRenderedPageBreak/>
              <w:t>FACTURACIÓN</w:t>
            </w:r>
          </w:p>
          <w:p w14:paraId="16AB075A" w14:textId="77777777" w:rsidR="003D0966" w:rsidRPr="00FC4CCA" w:rsidRDefault="003D0966" w:rsidP="003D0966">
            <w:pPr>
              <w:rPr>
                <w:rFonts w:asciiTheme="minorHAnsi" w:hAnsiTheme="minorHAnsi" w:cs="Calibri"/>
                <w:color w:val="000000"/>
                <w:sz w:val="16"/>
                <w:szCs w:val="16"/>
              </w:rPr>
            </w:pPr>
            <w:r w:rsidRPr="00FC4CCA">
              <w:rPr>
                <w:rFonts w:asciiTheme="minorHAnsi" w:hAnsiTheme="minorHAnsi" w:cs="Calibri"/>
                <w:color w:val="000000"/>
                <w:sz w:val="16"/>
                <w:szCs w:val="16"/>
              </w:rPr>
              <w:t xml:space="preserve">La factura debe ser emitida de acuerdo a normativa vigente a nombre de Yacimientos Petrolíferos Fiscales Bolivianos consignando el Número de Identificación Tributaria (NIT) 1020269020. </w:t>
            </w:r>
          </w:p>
          <w:p w14:paraId="3A45BCF8" w14:textId="77777777" w:rsidR="003D0966" w:rsidRPr="00FC4CCA" w:rsidRDefault="003D0966" w:rsidP="003D0966">
            <w:pPr>
              <w:rPr>
                <w:rFonts w:asciiTheme="minorHAnsi" w:hAnsiTheme="minorHAnsi" w:cs="Calibri"/>
                <w:color w:val="000000"/>
                <w:sz w:val="16"/>
                <w:szCs w:val="16"/>
                <w:lang w:val="es-BO" w:eastAsia="es-BO"/>
              </w:rPr>
            </w:pPr>
            <w:r w:rsidRPr="00FC4CCA">
              <w:rPr>
                <w:rFonts w:asciiTheme="minorHAnsi" w:hAnsiTheme="minorHAnsi" w:cs="Calibri"/>
                <w:color w:val="000000"/>
                <w:sz w:val="16"/>
                <w:szCs w:val="16"/>
              </w:rPr>
              <w:t>Se deberá facturar al momento de la entrega de los bienes conforme lo establecido en el Contrato, sin deducir las multas ni otros cargos.</w:t>
            </w:r>
          </w:p>
          <w:p w14:paraId="206F558E" w14:textId="77777777" w:rsidR="003D0966" w:rsidRPr="00FC4CCA" w:rsidRDefault="003D0966" w:rsidP="003D0966">
            <w:pPr>
              <w:rPr>
                <w:rFonts w:asciiTheme="minorHAnsi" w:hAnsiTheme="minorHAnsi" w:cs="Calibri"/>
                <w:color w:val="000000"/>
                <w:sz w:val="16"/>
                <w:szCs w:val="16"/>
                <w:lang w:val="es-BO" w:eastAsia="es-BO"/>
              </w:rPr>
            </w:pPr>
            <w:r w:rsidRPr="00FC4CCA">
              <w:rPr>
                <w:rFonts w:asciiTheme="minorHAnsi" w:hAnsiTheme="minorHAnsi" w:cs="Calibri"/>
                <w:color w:val="000000"/>
                <w:sz w:val="16"/>
                <w:szCs w:val="16"/>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14:paraId="5642DF90" w14:textId="6A31EBCB" w:rsidR="003D0966" w:rsidRPr="00FC4CCA" w:rsidRDefault="003D0966" w:rsidP="003D0966">
            <w:pPr>
              <w:rPr>
                <w:rFonts w:asciiTheme="minorHAnsi" w:hAnsiTheme="minorHAnsi" w:cs="Calibri"/>
                <w:b/>
                <w:sz w:val="16"/>
                <w:szCs w:val="16"/>
              </w:rPr>
            </w:pPr>
            <w:r w:rsidRPr="00FC4CCA">
              <w:rPr>
                <w:rFonts w:asciiTheme="minorHAnsi" w:hAnsiTheme="minorHAnsi" w:cs="Calibri"/>
                <w:color w:val="000000"/>
                <w:sz w:val="16"/>
                <w:szCs w:val="16"/>
              </w:rPr>
              <w:t>En caso de otorgarse un anticipo el contratado está obligado a emitir factura a momento del pago.</w:t>
            </w:r>
          </w:p>
        </w:tc>
        <w:tc>
          <w:tcPr>
            <w:tcW w:w="3062" w:type="dxa"/>
            <w:vAlign w:val="center"/>
          </w:tcPr>
          <w:p w14:paraId="5E878CE0" w14:textId="77777777" w:rsidR="0013510E" w:rsidRPr="00FC4CCA" w:rsidRDefault="0013510E" w:rsidP="00126BEB">
            <w:pPr>
              <w:rPr>
                <w:rFonts w:asciiTheme="minorHAnsi" w:hAnsiTheme="minorHAnsi" w:cs="Calibri"/>
                <w:b/>
                <w:sz w:val="16"/>
                <w:szCs w:val="16"/>
              </w:rPr>
            </w:pPr>
          </w:p>
        </w:tc>
        <w:tc>
          <w:tcPr>
            <w:tcW w:w="514" w:type="dxa"/>
            <w:vAlign w:val="center"/>
          </w:tcPr>
          <w:p w14:paraId="113446FE" w14:textId="77777777" w:rsidR="0013510E" w:rsidRPr="00FC4CCA" w:rsidRDefault="0013510E" w:rsidP="00126BEB">
            <w:pPr>
              <w:rPr>
                <w:rFonts w:asciiTheme="minorHAnsi" w:hAnsiTheme="minorHAnsi" w:cs="Calibri"/>
                <w:b/>
                <w:sz w:val="16"/>
                <w:szCs w:val="16"/>
              </w:rPr>
            </w:pPr>
          </w:p>
        </w:tc>
        <w:tc>
          <w:tcPr>
            <w:tcW w:w="485" w:type="dxa"/>
            <w:vAlign w:val="center"/>
          </w:tcPr>
          <w:p w14:paraId="1D943B0B" w14:textId="77777777" w:rsidR="0013510E" w:rsidRPr="00FC4CCA" w:rsidRDefault="0013510E" w:rsidP="00126BEB">
            <w:pPr>
              <w:rPr>
                <w:rFonts w:asciiTheme="minorHAnsi" w:hAnsiTheme="minorHAnsi" w:cs="Calibri"/>
                <w:b/>
                <w:sz w:val="16"/>
                <w:szCs w:val="16"/>
              </w:rPr>
            </w:pPr>
          </w:p>
        </w:tc>
        <w:tc>
          <w:tcPr>
            <w:tcW w:w="795" w:type="dxa"/>
            <w:vAlign w:val="center"/>
          </w:tcPr>
          <w:p w14:paraId="5AA9D462" w14:textId="77777777" w:rsidR="0013510E" w:rsidRPr="00FC4CCA" w:rsidRDefault="0013510E" w:rsidP="00126BEB">
            <w:pPr>
              <w:rPr>
                <w:rFonts w:asciiTheme="minorHAnsi" w:hAnsiTheme="minorHAnsi" w:cs="Calibri"/>
                <w:b/>
                <w:sz w:val="16"/>
                <w:szCs w:val="16"/>
              </w:rPr>
            </w:pPr>
          </w:p>
        </w:tc>
      </w:tr>
      <w:tr w:rsidR="0013510E" w:rsidRPr="00FC4CCA" w14:paraId="6AF75D1A" w14:textId="77777777" w:rsidTr="003D0966">
        <w:trPr>
          <w:jc w:val="center"/>
        </w:trPr>
        <w:tc>
          <w:tcPr>
            <w:tcW w:w="4323" w:type="dxa"/>
            <w:vAlign w:val="center"/>
          </w:tcPr>
          <w:p w14:paraId="5C841366" w14:textId="77777777" w:rsidR="0013510E" w:rsidRPr="00FC4CCA" w:rsidRDefault="003D0966" w:rsidP="00126BEB">
            <w:pPr>
              <w:jc w:val="both"/>
              <w:rPr>
                <w:rFonts w:asciiTheme="minorHAnsi" w:hAnsiTheme="minorHAnsi" w:cs="Calibri"/>
                <w:b/>
                <w:color w:val="000000"/>
                <w:sz w:val="16"/>
                <w:szCs w:val="16"/>
              </w:rPr>
            </w:pPr>
            <w:r w:rsidRPr="00FC4CCA">
              <w:rPr>
                <w:rFonts w:asciiTheme="minorHAnsi" w:hAnsiTheme="minorHAnsi" w:cs="Calibri"/>
                <w:b/>
                <w:color w:val="000000"/>
                <w:sz w:val="16"/>
                <w:szCs w:val="16"/>
              </w:rPr>
              <w:t>TRIBUTOS</w:t>
            </w:r>
          </w:p>
          <w:p w14:paraId="4B270D7E" w14:textId="2464A4FA" w:rsidR="003D0966" w:rsidRPr="00FC4CCA" w:rsidRDefault="003D0966" w:rsidP="00126BEB">
            <w:pPr>
              <w:jc w:val="both"/>
              <w:rPr>
                <w:rFonts w:asciiTheme="minorHAnsi" w:hAnsiTheme="minorHAnsi" w:cs="Calibri"/>
                <w:sz w:val="16"/>
                <w:szCs w:val="16"/>
              </w:rPr>
            </w:pPr>
            <w:r w:rsidRPr="00FC4CCA">
              <w:rPr>
                <w:rFonts w:asciiTheme="minorHAnsi" w:hAnsiTheme="minorHAnsi" w:cs="Calibri"/>
                <w:color w:val="000000"/>
                <w:sz w:val="16"/>
                <w:szCs w:val="16"/>
              </w:rPr>
              <w:t>El proponente declara que todos los tributos vigentes a la fecha y que puedan originarse directa o indirectamente en aplicación del contrato, son de su responsabilidad, no correspondiendo ningún reclamo posterior.</w:t>
            </w:r>
          </w:p>
        </w:tc>
        <w:tc>
          <w:tcPr>
            <w:tcW w:w="3062" w:type="dxa"/>
            <w:vAlign w:val="center"/>
          </w:tcPr>
          <w:p w14:paraId="343D7E34" w14:textId="77777777" w:rsidR="0013510E" w:rsidRPr="00FC4CCA" w:rsidRDefault="0013510E" w:rsidP="00126BEB">
            <w:pPr>
              <w:rPr>
                <w:rFonts w:asciiTheme="minorHAnsi" w:hAnsiTheme="minorHAnsi" w:cs="Calibri"/>
                <w:b/>
                <w:sz w:val="16"/>
                <w:szCs w:val="16"/>
              </w:rPr>
            </w:pPr>
          </w:p>
        </w:tc>
        <w:tc>
          <w:tcPr>
            <w:tcW w:w="514" w:type="dxa"/>
            <w:vAlign w:val="center"/>
          </w:tcPr>
          <w:p w14:paraId="361F6C27" w14:textId="77777777" w:rsidR="0013510E" w:rsidRPr="00FC4CCA" w:rsidRDefault="0013510E" w:rsidP="00126BEB">
            <w:pPr>
              <w:rPr>
                <w:rFonts w:asciiTheme="minorHAnsi" w:hAnsiTheme="minorHAnsi" w:cs="Calibri"/>
                <w:b/>
                <w:sz w:val="16"/>
                <w:szCs w:val="16"/>
              </w:rPr>
            </w:pPr>
          </w:p>
        </w:tc>
        <w:tc>
          <w:tcPr>
            <w:tcW w:w="485" w:type="dxa"/>
            <w:vAlign w:val="center"/>
          </w:tcPr>
          <w:p w14:paraId="6E84F725" w14:textId="77777777" w:rsidR="0013510E" w:rsidRPr="00FC4CCA" w:rsidRDefault="0013510E" w:rsidP="00126BEB">
            <w:pPr>
              <w:rPr>
                <w:rFonts w:asciiTheme="minorHAnsi" w:hAnsiTheme="minorHAnsi" w:cs="Calibri"/>
                <w:b/>
                <w:sz w:val="16"/>
                <w:szCs w:val="16"/>
              </w:rPr>
            </w:pPr>
          </w:p>
        </w:tc>
        <w:tc>
          <w:tcPr>
            <w:tcW w:w="795" w:type="dxa"/>
            <w:vAlign w:val="center"/>
          </w:tcPr>
          <w:p w14:paraId="7E0A449E" w14:textId="77777777" w:rsidR="0013510E" w:rsidRPr="00FC4CCA" w:rsidRDefault="0013510E" w:rsidP="00126BEB">
            <w:pPr>
              <w:rPr>
                <w:rFonts w:asciiTheme="minorHAnsi" w:hAnsiTheme="minorHAnsi" w:cs="Calibri"/>
                <w:b/>
                <w:sz w:val="16"/>
                <w:szCs w:val="16"/>
              </w:rPr>
            </w:pPr>
          </w:p>
        </w:tc>
      </w:tr>
      <w:tr w:rsidR="0013510E" w:rsidRPr="00FC4CCA" w14:paraId="5D019513" w14:textId="77777777" w:rsidTr="003D0966">
        <w:trPr>
          <w:jc w:val="center"/>
        </w:trPr>
        <w:tc>
          <w:tcPr>
            <w:tcW w:w="4323" w:type="dxa"/>
            <w:vAlign w:val="center"/>
          </w:tcPr>
          <w:p w14:paraId="15446024" w14:textId="77777777" w:rsidR="0013510E" w:rsidRPr="00FC4CCA" w:rsidRDefault="003D0966" w:rsidP="00126BEB">
            <w:pPr>
              <w:rPr>
                <w:rFonts w:asciiTheme="minorHAnsi" w:hAnsiTheme="minorHAnsi" w:cs="Calibri"/>
                <w:b/>
                <w:bCs/>
                <w:sz w:val="16"/>
                <w:szCs w:val="16"/>
              </w:rPr>
            </w:pPr>
            <w:r w:rsidRPr="00FC4CCA">
              <w:rPr>
                <w:rFonts w:asciiTheme="minorHAnsi" w:hAnsiTheme="minorHAnsi" w:cs="Calibri"/>
                <w:b/>
                <w:bCs/>
                <w:sz w:val="16"/>
                <w:szCs w:val="16"/>
              </w:rPr>
              <w:t>FORMA DE PAGO</w:t>
            </w:r>
          </w:p>
          <w:p w14:paraId="3CCCFED0" w14:textId="77777777" w:rsidR="003D0966" w:rsidRPr="00FC4CCA" w:rsidRDefault="003D0966" w:rsidP="003D0966">
            <w:pPr>
              <w:autoSpaceDE w:val="0"/>
              <w:autoSpaceDN w:val="0"/>
              <w:adjustRightInd w:val="0"/>
              <w:jc w:val="both"/>
              <w:rPr>
                <w:rFonts w:asciiTheme="minorHAnsi" w:hAnsiTheme="minorHAnsi" w:cs="Calibri"/>
                <w:sz w:val="16"/>
                <w:szCs w:val="16"/>
              </w:rPr>
            </w:pPr>
            <w:r w:rsidRPr="00FC4CCA">
              <w:rPr>
                <w:rFonts w:asciiTheme="minorHAnsi" w:hAnsiTheme="minorHAnsi" w:cs="Calibri"/>
                <w:sz w:val="16"/>
                <w:szCs w:val="16"/>
              </w:rPr>
              <w:t>El pago se realizará posterior a la entrega del bien, y la modalidad de pago será vía SIGEP previa conformidad del comité de contratación, la empresa contratada deberá emitir factura a nombre de Yacimientos Petrolíferos Fiscales Bolivianos NIT. 1020269020 y presentar la siguiente documentación:</w:t>
            </w:r>
          </w:p>
          <w:p w14:paraId="1F584004" w14:textId="77777777" w:rsidR="003D0966" w:rsidRPr="00FC4CCA" w:rsidRDefault="003D0966" w:rsidP="001144F1">
            <w:pPr>
              <w:numPr>
                <w:ilvl w:val="0"/>
                <w:numId w:val="44"/>
              </w:numPr>
              <w:autoSpaceDE w:val="0"/>
              <w:autoSpaceDN w:val="0"/>
              <w:adjustRightInd w:val="0"/>
              <w:jc w:val="both"/>
              <w:rPr>
                <w:rFonts w:asciiTheme="minorHAnsi" w:hAnsiTheme="minorHAnsi" w:cs="Calibri"/>
                <w:sz w:val="16"/>
                <w:szCs w:val="16"/>
              </w:rPr>
            </w:pPr>
            <w:r w:rsidRPr="00FC4CCA">
              <w:rPr>
                <w:rFonts w:asciiTheme="minorHAnsi" w:hAnsiTheme="minorHAnsi" w:cs="Calibri"/>
                <w:sz w:val="16"/>
                <w:szCs w:val="16"/>
              </w:rPr>
              <w:t>Carta solicitud de Pago</w:t>
            </w:r>
          </w:p>
          <w:p w14:paraId="179C93C0" w14:textId="77777777" w:rsidR="003D0966" w:rsidRPr="00FC4CCA" w:rsidRDefault="003D0966" w:rsidP="001144F1">
            <w:pPr>
              <w:numPr>
                <w:ilvl w:val="0"/>
                <w:numId w:val="44"/>
              </w:numPr>
              <w:autoSpaceDE w:val="0"/>
              <w:autoSpaceDN w:val="0"/>
              <w:adjustRightInd w:val="0"/>
              <w:jc w:val="both"/>
              <w:rPr>
                <w:rFonts w:asciiTheme="minorHAnsi" w:hAnsiTheme="minorHAnsi" w:cs="Calibri"/>
                <w:sz w:val="16"/>
                <w:szCs w:val="16"/>
              </w:rPr>
            </w:pPr>
            <w:r w:rsidRPr="00FC4CCA">
              <w:rPr>
                <w:rFonts w:asciiTheme="minorHAnsi" w:hAnsiTheme="minorHAnsi" w:cs="Calibri"/>
                <w:sz w:val="16"/>
                <w:szCs w:val="16"/>
              </w:rPr>
              <w:t>Factura Original</w:t>
            </w:r>
          </w:p>
          <w:p w14:paraId="6CDCEC5D" w14:textId="77777777" w:rsidR="003D0966" w:rsidRPr="00FC4CCA" w:rsidRDefault="003D0966" w:rsidP="001144F1">
            <w:pPr>
              <w:numPr>
                <w:ilvl w:val="0"/>
                <w:numId w:val="44"/>
              </w:numPr>
              <w:autoSpaceDE w:val="0"/>
              <w:autoSpaceDN w:val="0"/>
              <w:adjustRightInd w:val="0"/>
              <w:jc w:val="both"/>
              <w:rPr>
                <w:rFonts w:asciiTheme="minorHAnsi" w:hAnsiTheme="minorHAnsi" w:cs="Calibri"/>
                <w:sz w:val="16"/>
                <w:szCs w:val="16"/>
              </w:rPr>
            </w:pPr>
            <w:r w:rsidRPr="00FC4CCA">
              <w:rPr>
                <w:rFonts w:asciiTheme="minorHAnsi" w:hAnsiTheme="minorHAnsi" w:cs="Calibri"/>
                <w:sz w:val="16"/>
                <w:szCs w:val="16"/>
              </w:rPr>
              <w:t>Fotocopia de NIT</w:t>
            </w:r>
          </w:p>
          <w:p w14:paraId="72648DCA" w14:textId="77777777" w:rsidR="003D0966" w:rsidRPr="00FC4CCA" w:rsidRDefault="003D0966" w:rsidP="001144F1">
            <w:pPr>
              <w:numPr>
                <w:ilvl w:val="0"/>
                <w:numId w:val="44"/>
              </w:numPr>
              <w:autoSpaceDE w:val="0"/>
              <w:autoSpaceDN w:val="0"/>
              <w:adjustRightInd w:val="0"/>
              <w:jc w:val="both"/>
              <w:rPr>
                <w:rFonts w:asciiTheme="minorHAnsi" w:hAnsiTheme="minorHAnsi" w:cs="Calibri"/>
                <w:sz w:val="16"/>
                <w:szCs w:val="16"/>
              </w:rPr>
            </w:pPr>
            <w:r w:rsidRPr="00FC4CCA">
              <w:rPr>
                <w:rFonts w:asciiTheme="minorHAnsi" w:hAnsiTheme="minorHAnsi" w:cs="Calibri"/>
                <w:sz w:val="16"/>
                <w:szCs w:val="16"/>
              </w:rPr>
              <w:t>Fotocopia de SIGEP (Banco Unión)</w:t>
            </w:r>
          </w:p>
          <w:p w14:paraId="16A06EB4" w14:textId="77777777" w:rsidR="003D0966" w:rsidRPr="00FC4CCA" w:rsidRDefault="003D0966" w:rsidP="001144F1">
            <w:pPr>
              <w:numPr>
                <w:ilvl w:val="0"/>
                <w:numId w:val="44"/>
              </w:numPr>
              <w:autoSpaceDE w:val="0"/>
              <w:autoSpaceDN w:val="0"/>
              <w:adjustRightInd w:val="0"/>
              <w:jc w:val="both"/>
              <w:rPr>
                <w:rFonts w:asciiTheme="minorHAnsi" w:hAnsiTheme="minorHAnsi" w:cs="Calibri"/>
                <w:sz w:val="16"/>
                <w:szCs w:val="16"/>
              </w:rPr>
            </w:pPr>
            <w:r w:rsidRPr="00FC4CCA">
              <w:rPr>
                <w:rFonts w:asciiTheme="minorHAnsi" w:hAnsiTheme="minorHAnsi" w:cs="Calibri"/>
                <w:sz w:val="16"/>
                <w:szCs w:val="16"/>
              </w:rPr>
              <w:t xml:space="preserve">Fotocopia simple del Contrato </w:t>
            </w:r>
          </w:p>
          <w:p w14:paraId="23C3ADA8" w14:textId="77777777" w:rsidR="003D0966" w:rsidRPr="00FC4CCA" w:rsidRDefault="003D0966" w:rsidP="001144F1">
            <w:pPr>
              <w:numPr>
                <w:ilvl w:val="0"/>
                <w:numId w:val="44"/>
              </w:numPr>
              <w:autoSpaceDE w:val="0"/>
              <w:autoSpaceDN w:val="0"/>
              <w:adjustRightInd w:val="0"/>
              <w:jc w:val="both"/>
              <w:rPr>
                <w:rFonts w:asciiTheme="minorHAnsi" w:hAnsiTheme="minorHAnsi" w:cs="Calibri"/>
                <w:sz w:val="16"/>
                <w:szCs w:val="16"/>
              </w:rPr>
            </w:pPr>
            <w:r w:rsidRPr="00FC4CCA">
              <w:rPr>
                <w:rFonts w:asciiTheme="minorHAnsi" w:hAnsiTheme="minorHAnsi" w:cs="Calibri"/>
                <w:sz w:val="16"/>
                <w:szCs w:val="16"/>
              </w:rPr>
              <w:t>Fotocopia de C. I. Rep. Legal</w:t>
            </w:r>
          </w:p>
          <w:p w14:paraId="24E9DDB3" w14:textId="77777777" w:rsidR="003D0966" w:rsidRPr="00FC4CCA" w:rsidRDefault="003D0966" w:rsidP="003D0966">
            <w:pPr>
              <w:autoSpaceDE w:val="0"/>
              <w:autoSpaceDN w:val="0"/>
              <w:adjustRightInd w:val="0"/>
              <w:ind w:left="1065"/>
              <w:jc w:val="both"/>
              <w:rPr>
                <w:rFonts w:asciiTheme="minorHAnsi" w:hAnsiTheme="minorHAnsi" w:cs="Calibri"/>
                <w:sz w:val="16"/>
                <w:szCs w:val="16"/>
              </w:rPr>
            </w:pPr>
          </w:p>
          <w:p w14:paraId="2EBBAA74" w14:textId="3AEAE36F" w:rsidR="003D0966" w:rsidRPr="00FC4CCA" w:rsidRDefault="003D0966" w:rsidP="003D0966">
            <w:pPr>
              <w:rPr>
                <w:rFonts w:asciiTheme="minorHAnsi" w:hAnsiTheme="minorHAnsi" w:cs="Calibri"/>
                <w:b/>
                <w:sz w:val="16"/>
                <w:szCs w:val="16"/>
              </w:rPr>
            </w:pPr>
            <w:r w:rsidRPr="00FC4CCA">
              <w:rPr>
                <w:rFonts w:asciiTheme="minorHAnsi" w:hAnsiTheme="minorHAnsi" w:cs="Calibri"/>
                <w:sz w:val="16"/>
                <w:szCs w:val="16"/>
              </w:rPr>
              <w:t>Cabe hacer notar que Y.P.F.B no otorgará ningún anticipo.</w:t>
            </w:r>
          </w:p>
        </w:tc>
        <w:tc>
          <w:tcPr>
            <w:tcW w:w="3062" w:type="dxa"/>
            <w:vAlign w:val="center"/>
          </w:tcPr>
          <w:p w14:paraId="7086EF4B" w14:textId="77777777" w:rsidR="0013510E" w:rsidRPr="00FC4CCA" w:rsidRDefault="0013510E" w:rsidP="00126BEB">
            <w:pPr>
              <w:rPr>
                <w:rFonts w:asciiTheme="minorHAnsi" w:hAnsiTheme="minorHAnsi" w:cs="Calibri"/>
                <w:b/>
                <w:sz w:val="16"/>
                <w:szCs w:val="16"/>
              </w:rPr>
            </w:pPr>
          </w:p>
        </w:tc>
        <w:tc>
          <w:tcPr>
            <w:tcW w:w="514" w:type="dxa"/>
            <w:vAlign w:val="center"/>
          </w:tcPr>
          <w:p w14:paraId="0396F135" w14:textId="77777777" w:rsidR="0013510E" w:rsidRPr="00FC4CCA" w:rsidRDefault="0013510E" w:rsidP="00126BEB">
            <w:pPr>
              <w:rPr>
                <w:rFonts w:asciiTheme="minorHAnsi" w:hAnsiTheme="minorHAnsi" w:cs="Calibri"/>
                <w:b/>
                <w:sz w:val="16"/>
                <w:szCs w:val="16"/>
              </w:rPr>
            </w:pPr>
          </w:p>
        </w:tc>
        <w:tc>
          <w:tcPr>
            <w:tcW w:w="485" w:type="dxa"/>
            <w:vAlign w:val="center"/>
          </w:tcPr>
          <w:p w14:paraId="50B03387" w14:textId="77777777" w:rsidR="0013510E" w:rsidRPr="00FC4CCA" w:rsidRDefault="0013510E" w:rsidP="00126BEB">
            <w:pPr>
              <w:rPr>
                <w:rFonts w:asciiTheme="minorHAnsi" w:hAnsiTheme="minorHAnsi" w:cs="Calibri"/>
                <w:b/>
                <w:sz w:val="16"/>
                <w:szCs w:val="16"/>
              </w:rPr>
            </w:pPr>
          </w:p>
        </w:tc>
        <w:tc>
          <w:tcPr>
            <w:tcW w:w="795" w:type="dxa"/>
            <w:vAlign w:val="center"/>
          </w:tcPr>
          <w:p w14:paraId="12B5A181" w14:textId="77777777" w:rsidR="0013510E" w:rsidRPr="00FC4CCA" w:rsidRDefault="0013510E" w:rsidP="00126BEB">
            <w:pPr>
              <w:rPr>
                <w:rFonts w:asciiTheme="minorHAnsi" w:hAnsiTheme="minorHAnsi" w:cs="Calibri"/>
                <w:b/>
                <w:sz w:val="16"/>
                <w:szCs w:val="16"/>
              </w:rPr>
            </w:pPr>
          </w:p>
        </w:tc>
      </w:tr>
      <w:tr w:rsidR="0013510E" w:rsidRPr="00FC4CCA" w14:paraId="0E885E2E" w14:textId="77777777" w:rsidTr="003D0966">
        <w:trPr>
          <w:jc w:val="center"/>
        </w:trPr>
        <w:tc>
          <w:tcPr>
            <w:tcW w:w="4323" w:type="dxa"/>
            <w:vAlign w:val="center"/>
          </w:tcPr>
          <w:p w14:paraId="5F44662A" w14:textId="77777777" w:rsidR="0013510E" w:rsidRPr="00FC4CCA" w:rsidRDefault="003D0966" w:rsidP="00126BEB">
            <w:pPr>
              <w:rPr>
                <w:rFonts w:asciiTheme="minorHAnsi" w:hAnsiTheme="minorHAnsi" w:cs="Calibri"/>
                <w:b/>
                <w:sz w:val="16"/>
                <w:szCs w:val="16"/>
              </w:rPr>
            </w:pPr>
            <w:r w:rsidRPr="00FC4CCA">
              <w:rPr>
                <w:rFonts w:asciiTheme="minorHAnsi" w:hAnsiTheme="minorHAnsi" w:cs="Calibri"/>
                <w:b/>
                <w:sz w:val="16"/>
                <w:szCs w:val="16"/>
              </w:rPr>
              <w:t>MULTAS</w:t>
            </w:r>
          </w:p>
          <w:p w14:paraId="20C0D11F" w14:textId="7B4C196C" w:rsidR="003D0966" w:rsidRPr="00FC4CCA" w:rsidRDefault="003D0966" w:rsidP="00126BEB">
            <w:pPr>
              <w:rPr>
                <w:rFonts w:asciiTheme="minorHAnsi" w:hAnsiTheme="minorHAnsi" w:cs="Calibri"/>
                <w:b/>
                <w:sz w:val="16"/>
                <w:szCs w:val="16"/>
              </w:rPr>
            </w:pPr>
            <w:r w:rsidRPr="00FC4CCA">
              <w:rPr>
                <w:rFonts w:asciiTheme="minorHAnsi" w:hAnsiTheme="minorHAnsi" w:cs="Calibri"/>
                <w:sz w:val="16"/>
                <w:szCs w:val="16"/>
              </w:rPr>
              <w:t>El incumplimiento al plazo de entrega del servicio, se aplicará una multa del 1% sobre el importe total de la adjudicación por cada día calendario de retraso. En caso de llegar al 20% de multas, la adjudicación queda sin efecto, y la Empresa YPFB se reserva el derecho de realizar las gestiones legales y administrativas que corresponda.</w:t>
            </w:r>
          </w:p>
        </w:tc>
        <w:tc>
          <w:tcPr>
            <w:tcW w:w="3062" w:type="dxa"/>
            <w:vAlign w:val="center"/>
          </w:tcPr>
          <w:p w14:paraId="20235639" w14:textId="77777777" w:rsidR="0013510E" w:rsidRPr="00FC4CCA" w:rsidRDefault="0013510E" w:rsidP="00126BEB">
            <w:pPr>
              <w:rPr>
                <w:rFonts w:asciiTheme="minorHAnsi" w:hAnsiTheme="minorHAnsi" w:cs="Calibri"/>
                <w:b/>
                <w:sz w:val="16"/>
                <w:szCs w:val="16"/>
              </w:rPr>
            </w:pPr>
          </w:p>
        </w:tc>
        <w:tc>
          <w:tcPr>
            <w:tcW w:w="514" w:type="dxa"/>
            <w:vAlign w:val="center"/>
          </w:tcPr>
          <w:p w14:paraId="06AF98E2" w14:textId="77777777" w:rsidR="0013510E" w:rsidRPr="00FC4CCA" w:rsidRDefault="0013510E" w:rsidP="00126BEB">
            <w:pPr>
              <w:rPr>
                <w:rFonts w:asciiTheme="minorHAnsi" w:hAnsiTheme="minorHAnsi" w:cs="Calibri"/>
                <w:b/>
                <w:sz w:val="16"/>
                <w:szCs w:val="16"/>
              </w:rPr>
            </w:pPr>
          </w:p>
        </w:tc>
        <w:tc>
          <w:tcPr>
            <w:tcW w:w="485" w:type="dxa"/>
            <w:vAlign w:val="center"/>
          </w:tcPr>
          <w:p w14:paraId="1988D738" w14:textId="77777777" w:rsidR="0013510E" w:rsidRPr="00FC4CCA" w:rsidRDefault="0013510E" w:rsidP="00126BEB">
            <w:pPr>
              <w:rPr>
                <w:rFonts w:asciiTheme="minorHAnsi" w:hAnsiTheme="minorHAnsi" w:cs="Calibri"/>
                <w:b/>
                <w:sz w:val="16"/>
                <w:szCs w:val="16"/>
              </w:rPr>
            </w:pPr>
          </w:p>
        </w:tc>
        <w:tc>
          <w:tcPr>
            <w:tcW w:w="795" w:type="dxa"/>
            <w:vAlign w:val="center"/>
          </w:tcPr>
          <w:p w14:paraId="31B52CE7" w14:textId="77777777" w:rsidR="0013510E" w:rsidRPr="00FC4CCA" w:rsidRDefault="0013510E" w:rsidP="00126BEB">
            <w:pPr>
              <w:rPr>
                <w:rFonts w:asciiTheme="minorHAnsi" w:hAnsiTheme="minorHAnsi" w:cs="Calibri"/>
                <w:b/>
                <w:sz w:val="16"/>
                <w:szCs w:val="16"/>
              </w:rPr>
            </w:pPr>
          </w:p>
        </w:tc>
      </w:tr>
      <w:tr w:rsidR="003D0966" w:rsidRPr="00FC4CCA" w14:paraId="39A5C9DC" w14:textId="77777777" w:rsidTr="003D0966">
        <w:trPr>
          <w:jc w:val="center"/>
        </w:trPr>
        <w:tc>
          <w:tcPr>
            <w:tcW w:w="4323" w:type="dxa"/>
            <w:vAlign w:val="center"/>
          </w:tcPr>
          <w:p w14:paraId="795C13B1" w14:textId="466FA282" w:rsidR="003D0966" w:rsidRPr="00FC4CCA" w:rsidRDefault="003D0966" w:rsidP="003D0966">
            <w:pPr>
              <w:rPr>
                <w:rFonts w:asciiTheme="minorHAnsi" w:hAnsiTheme="minorHAnsi" w:cs="Calibri"/>
                <w:sz w:val="16"/>
                <w:szCs w:val="16"/>
              </w:rPr>
            </w:pPr>
            <w:r w:rsidRPr="00FC4CCA">
              <w:rPr>
                <w:rFonts w:asciiTheme="minorHAnsi" w:hAnsiTheme="minorHAnsi" w:cs="Calibri"/>
                <w:b/>
                <w:sz w:val="16"/>
                <w:szCs w:val="16"/>
              </w:rPr>
              <w:t>GARANTÍA DE CUMPLIMIENTO DE CONTRATO</w:t>
            </w:r>
          </w:p>
          <w:p w14:paraId="2091D066" w14:textId="51565DDF" w:rsidR="003D0966" w:rsidRPr="00FC4CCA" w:rsidRDefault="003D0966" w:rsidP="003D0966">
            <w:pPr>
              <w:rPr>
                <w:rFonts w:asciiTheme="minorHAnsi" w:hAnsiTheme="minorHAnsi" w:cs="Calibri"/>
                <w:b/>
                <w:bCs/>
                <w:sz w:val="16"/>
                <w:szCs w:val="16"/>
              </w:rPr>
            </w:pPr>
            <w:r w:rsidRPr="00FC4CCA">
              <w:rPr>
                <w:rFonts w:asciiTheme="minorHAnsi" w:hAnsiTheme="minorHAnsi" w:cs="Calibri"/>
                <w:sz w:val="16"/>
                <w:szCs w:val="16"/>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tc>
        <w:tc>
          <w:tcPr>
            <w:tcW w:w="3062" w:type="dxa"/>
            <w:vAlign w:val="center"/>
          </w:tcPr>
          <w:p w14:paraId="14F489B0" w14:textId="77777777" w:rsidR="003D0966" w:rsidRPr="00FC4CCA" w:rsidRDefault="003D0966" w:rsidP="003D0966">
            <w:pPr>
              <w:rPr>
                <w:rFonts w:asciiTheme="minorHAnsi" w:hAnsiTheme="minorHAnsi" w:cs="Calibri"/>
                <w:b/>
                <w:sz w:val="16"/>
                <w:szCs w:val="16"/>
              </w:rPr>
            </w:pPr>
          </w:p>
        </w:tc>
        <w:tc>
          <w:tcPr>
            <w:tcW w:w="514" w:type="dxa"/>
            <w:vAlign w:val="center"/>
          </w:tcPr>
          <w:p w14:paraId="0452D3FF" w14:textId="77777777" w:rsidR="003D0966" w:rsidRPr="00FC4CCA" w:rsidRDefault="003D0966" w:rsidP="003D0966">
            <w:pPr>
              <w:rPr>
                <w:rFonts w:asciiTheme="minorHAnsi" w:hAnsiTheme="minorHAnsi" w:cs="Calibri"/>
                <w:b/>
                <w:sz w:val="16"/>
                <w:szCs w:val="16"/>
              </w:rPr>
            </w:pPr>
          </w:p>
        </w:tc>
        <w:tc>
          <w:tcPr>
            <w:tcW w:w="485" w:type="dxa"/>
            <w:vAlign w:val="center"/>
          </w:tcPr>
          <w:p w14:paraId="789B93CF" w14:textId="77777777" w:rsidR="003D0966" w:rsidRPr="00FC4CCA" w:rsidRDefault="003D0966" w:rsidP="003D0966">
            <w:pPr>
              <w:rPr>
                <w:rFonts w:asciiTheme="minorHAnsi" w:hAnsiTheme="minorHAnsi" w:cs="Calibri"/>
                <w:b/>
                <w:sz w:val="16"/>
                <w:szCs w:val="16"/>
              </w:rPr>
            </w:pPr>
          </w:p>
        </w:tc>
        <w:tc>
          <w:tcPr>
            <w:tcW w:w="795" w:type="dxa"/>
            <w:vAlign w:val="center"/>
          </w:tcPr>
          <w:p w14:paraId="0382528E" w14:textId="77777777" w:rsidR="003D0966" w:rsidRPr="00FC4CCA" w:rsidRDefault="003D0966" w:rsidP="003D0966">
            <w:pPr>
              <w:rPr>
                <w:rFonts w:asciiTheme="minorHAnsi" w:hAnsiTheme="minorHAnsi" w:cs="Calibri"/>
                <w:b/>
                <w:sz w:val="16"/>
                <w:szCs w:val="16"/>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58CBEB0B" w14:textId="77777777" w:rsidR="003D0966" w:rsidRPr="00552079" w:rsidRDefault="003D0966" w:rsidP="003D0966">
      <w:pPr>
        <w:ind w:left="720"/>
        <w:jc w:val="both"/>
        <w:rPr>
          <w:rFonts w:asciiTheme="minorHAnsi" w:hAnsiTheme="minorHAnsi" w:cstheme="minorHAnsi"/>
          <w:sz w:val="22"/>
          <w:szCs w:val="22"/>
        </w:rPr>
      </w:pPr>
    </w:p>
    <w:p w14:paraId="2204ED60" w14:textId="77777777" w:rsidR="003D0966" w:rsidRPr="00552079" w:rsidRDefault="003D0966" w:rsidP="003D0966">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14:paraId="32133053" w14:textId="77777777" w:rsidR="003D0966" w:rsidRPr="00552079" w:rsidRDefault="003D0966" w:rsidP="003D096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2531BFB0" w14:textId="77777777" w:rsidR="003D0966" w:rsidRPr="00552079" w:rsidRDefault="003D0966" w:rsidP="003D0966">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4CA25409" w14:textId="00938D1F" w:rsidR="0013510E" w:rsidRPr="00552079" w:rsidRDefault="003D0966" w:rsidP="003D0966">
      <w:pPr>
        <w:jc w:val="both"/>
        <w:rPr>
          <w:rFonts w:asciiTheme="minorHAnsi" w:hAnsiTheme="minorHAnsi" w:cstheme="minorHAnsi"/>
          <w:sz w:val="22"/>
          <w:szCs w:val="22"/>
        </w:rPr>
      </w:pPr>
      <w:r w:rsidRPr="00552079">
        <w:rPr>
          <w:rFonts w:asciiTheme="minorHAnsi" w:hAnsiTheme="minorHAnsi" w:cstheme="minorHAnsi"/>
          <w:b/>
          <w:bCs/>
          <w:i/>
          <w:iCs/>
          <w:sz w:val="22"/>
          <w:szCs w:val="22"/>
        </w:rPr>
        <w:br w:type="page"/>
      </w: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6"/>
    </w:p>
    <w:p w14:paraId="55798687" w14:textId="77777777" w:rsidR="00736B6D" w:rsidRPr="002B39CB" w:rsidRDefault="00736B6D" w:rsidP="00736B6D">
      <w:pPr>
        <w:ind w:left="1418" w:hanging="2"/>
        <w:jc w:val="both"/>
        <w:rPr>
          <w:rFonts w:ascii="Verdana" w:hAnsi="Verdana" w:cs="Arial"/>
          <w:sz w:val="18"/>
          <w:szCs w:val="18"/>
        </w:rPr>
      </w:pPr>
      <w:bookmarkStart w:id="7" w:name="_Toc346784731"/>
      <w:bookmarkStart w:id="8" w:name="_Toc346784742"/>
    </w:p>
    <w:p w14:paraId="322AD0E5" w14:textId="77777777" w:rsidR="00736B6D" w:rsidRPr="002B39CB" w:rsidRDefault="00736B6D" w:rsidP="001144F1">
      <w:pPr>
        <w:numPr>
          <w:ilvl w:val="0"/>
          <w:numId w:val="35"/>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1144F1">
      <w:pPr>
        <w:numPr>
          <w:ilvl w:val="0"/>
          <w:numId w:val="35"/>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7"/>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p w14:paraId="15EBC257" w14:textId="77777777" w:rsidR="004E012B" w:rsidRDefault="004E012B"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8"/>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956F84"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018CE6E4" w14:textId="77777777" w:rsidR="00BD420D" w:rsidRPr="00D764B3" w:rsidRDefault="00BD420D" w:rsidP="00BD420D">
      <w:pPr>
        <w:keepNext/>
        <w:keepLines/>
        <w:spacing w:before="200"/>
        <w:jc w:val="center"/>
        <w:outlineLvl w:val="1"/>
        <w:rPr>
          <w:rFonts w:asciiTheme="minorHAnsi" w:hAnsiTheme="minorHAnsi" w:cstheme="minorHAnsi"/>
          <w:b/>
          <w:bCs/>
          <w:sz w:val="22"/>
          <w:szCs w:val="22"/>
          <w:lang w:val="es-BO"/>
        </w:rPr>
      </w:pPr>
      <w:r w:rsidRPr="00D764B3">
        <w:rPr>
          <w:rFonts w:asciiTheme="minorHAnsi" w:hAnsiTheme="minorHAnsi" w:cstheme="minorHAnsi"/>
          <w:b/>
          <w:bCs/>
          <w:sz w:val="22"/>
          <w:szCs w:val="22"/>
          <w:lang w:val="es-BO"/>
        </w:rPr>
        <w:t xml:space="preserve">CALIDAD PROPUESTA TECNICA Y COSTO </w:t>
      </w:r>
    </w:p>
    <w:p w14:paraId="06F8F34D" w14:textId="77777777" w:rsidR="00D764B3" w:rsidRDefault="00D764B3" w:rsidP="00BD420D">
      <w:pPr>
        <w:pStyle w:val="Sinespaciado"/>
        <w:jc w:val="both"/>
        <w:rPr>
          <w:rFonts w:cs="Calibri"/>
          <w:color w:val="000000"/>
          <w:szCs w:val="20"/>
          <w:lang w:val="es-BO"/>
        </w:rPr>
      </w:pPr>
    </w:p>
    <w:p w14:paraId="4992A636" w14:textId="77777777" w:rsidR="00BD420D" w:rsidRDefault="00BD420D" w:rsidP="00BD420D">
      <w:pPr>
        <w:pStyle w:val="Sinespaciado"/>
        <w:jc w:val="both"/>
        <w:rPr>
          <w:rFonts w:cs="Calibri"/>
          <w:color w:val="000000"/>
          <w:szCs w:val="20"/>
        </w:rPr>
      </w:pPr>
      <w:r w:rsidRPr="00554527">
        <w:rPr>
          <w:rFonts w:cs="Calibri"/>
          <w:color w:val="000000"/>
          <w:szCs w:val="20"/>
        </w:rPr>
        <w:t xml:space="preserve">La evaluación </w:t>
      </w:r>
      <w:r>
        <w:rPr>
          <w:rFonts w:cs="Calibri"/>
          <w:color w:val="000000"/>
          <w:szCs w:val="20"/>
        </w:rPr>
        <w:t xml:space="preserve">para el presente método </w:t>
      </w:r>
      <w:r w:rsidRPr="00554527">
        <w:rPr>
          <w:rFonts w:cs="Calibri"/>
          <w:color w:val="000000"/>
          <w:szCs w:val="20"/>
        </w:rPr>
        <w:t xml:space="preserve">se realizará en dos (2) etapas: </w:t>
      </w:r>
    </w:p>
    <w:p w14:paraId="19FF5381" w14:textId="77777777" w:rsidR="00BD420D" w:rsidRDefault="00BD420D" w:rsidP="00BD420D">
      <w:pPr>
        <w:pStyle w:val="Sinespaciado"/>
        <w:ind w:left="720"/>
        <w:jc w:val="both"/>
        <w:rPr>
          <w:rFonts w:cs="Calibri"/>
          <w:color w:val="000000"/>
          <w:szCs w:val="20"/>
        </w:rPr>
      </w:pPr>
    </w:p>
    <w:p w14:paraId="73332A9E" w14:textId="1F382D77" w:rsidR="00BD420D" w:rsidRPr="008F5D06" w:rsidRDefault="00BD420D" w:rsidP="001144F1">
      <w:pPr>
        <w:pStyle w:val="Sinespaciado"/>
        <w:numPr>
          <w:ilvl w:val="0"/>
          <w:numId w:val="28"/>
        </w:numPr>
        <w:ind w:left="1068"/>
        <w:jc w:val="both"/>
        <w:rPr>
          <w:rFonts w:cs="Calibri"/>
          <w:color w:val="000000"/>
          <w:szCs w:val="20"/>
        </w:rPr>
      </w:pPr>
      <w:r w:rsidRPr="008F5D06">
        <w:rPr>
          <w:rFonts w:cs="Calibri"/>
          <w:color w:val="000000"/>
          <w:szCs w:val="20"/>
        </w:rPr>
        <w:t xml:space="preserve">Costo o </w:t>
      </w:r>
      <w:r w:rsidR="009970A0" w:rsidRPr="008F5D06">
        <w:rPr>
          <w:rFonts w:cs="Calibri"/>
          <w:color w:val="000000"/>
          <w:szCs w:val="20"/>
        </w:rPr>
        <w:t>Propuesta Económica</w:t>
      </w:r>
      <w:r w:rsidRPr="008F5D06">
        <w:rPr>
          <w:rFonts w:cs="Calibri"/>
          <w:color w:val="000000"/>
          <w:szCs w:val="20"/>
        </w:rPr>
        <w:t>.</w:t>
      </w:r>
    </w:p>
    <w:p w14:paraId="0CF6D66E" w14:textId="77777777" w:rsidR="00BD420D" w:rsidRDefault="00BD420D" w:rsidP="001144F1">
      <w:pPr>
        <w:pStyle w:val="Sinespaciado"/>
        <w:numPr>
          <w:ilvl w:val="0"/>
          <w:numId w:val="28"/>
        </w:numPr>
        <w:ind w:left="1068"/>
        <w:jc w:val="both"/>
        <w:rPr>
          <w:rFonts w:cs="Calibri"/>
          <w:color w:val="000000"/>
          <w:szCs w:val="20"/>
        </w:rPr>
      </w:pPr>
      <w:r w:rsidRPr="008F5D06">
        <w:rPr>
          <w:rFonts w:cs="Calibri"/>
          <w:color w:val="000000"/>
          <w:szCs w:val="20"/>
        </w:rPr>
        <w:t xml:space="preserve">Calidad y Propuesta Técnica </w:t>
      </w:r>
    </w:p>
    <w:p w14:paraId="748CE425" w14:textId="77777777" w:rsidR="00BD420D" w:rsidRPr="00554527" w:rsidRDefault="00BD420D" w:rsidP="00BD420D">
      <w:pPr>
        <w:pStyle w:val="Sinespaciado"/>
        <w:ind w:left="720"/>
        <w:rPr>
          <w:rFonts w:cs="Calibri"/>
          <w:szCs w:val="20"/>
        </w:rPr>
      </w:pPr>
    </w:p>
    <w:p w14:paraId="5C194365" w14:textId="77777777" w:rsidR="00BD420D" w:rsidRPr="00554527" w:rsidRDefault="00BD420D" w:rsidP="00BD420D">
      <w:pPr>
        <w:pStyle w:val="Sinespaciado"/>
        <w:rPr>
          <w:rFonts w:cs="Calibri"/>
          <w:szCs w:val="20"/>
        </w:rPr>
      </w:pPr>
      <w:r w:rsidRPr="00554527">
        <w:rPr>
          <w:rFonts w:cs="Calibri"/>
          <w:szCs w:val="20"/>
        </w:rPr>
        <w:t>El puntaje máximo es de 100 puntos y serán asignados de acuerdo a lo siguiente:</w:t>
      </w:r>
    </w:p>
    <w:p w14:paraId="4A94F027" w14:textId="77777777" w:rsidR="00F04C4F" w:rsidRDefault="00F04C4F" w:rsidP="00F04C4F">
      <w:pPr>
        <w:pStyle w:val="Sinespaciado"/>
        <w:rPr>
          <w:rFonts w:asciiTheme="minorHAnsi" w:eastAsia="Calibri" w:hAnsiTheme="minorHAnsi" w:cstheme="minorHAnsi"/>
          <w:lang w:val="es-BO"/>
        </w:rPr>
      </w:pPr>
    </w:p>
    <w:p w14:paraId="10CC4564" w14:textId="4CCE681A" w:rsidR="00BD420D" w:rsidRPr="00603340" w:rsidRDefault="00BD420D" w:rsidP="00F04C4F">
      <w:pPr>
        <w:pStyle w:val="Sinespaciado"/>
        <w:numPr>
          <w:ilvl w:val="6"/>
          <w:numId w:val="14"/>
        </w:numPr>
        <w:tabs>
          <w:tab w:val="clear" w:pos="5040"/>
          <w:tab w:val="num" w:pos="4680"/>
        </w:tabs>
        <w:ind w:left="284"/>
        <w:rPr>
          <w:rFonts w:asciiTheme="minorHAnsi" w:hAnsiTheme="minorHAnsi" w:cstheme="minorHAnsi"/>
          <w:b/>
        </w:rPr>
      </w:pPr>
      <w:r w:rsidRPr="00603340">
        <w:rPr>
          <w:rFonts w:asciiTheme="minorHAnsi" w:hAnsiTheme="minorHAnsi" w:cstheme="minorHAnsi"/>
          <w:b/>
        </w:rPr>
        <w:t>EVALUACION PRELI</w:t>
      </w:r>
      <w:r>
        <w:rPr>
          <w:rFonts w:asciiTheme="minorHAnsi" w:hAnsiTheme="minorHAnsi" w:cstheme="minorHAnsi"/>
          <w:b/>
        </w:rPr>
        <w:t>MINAR</w:t>
      </w:r>
    </w:p>
    <w:p w14:paraId="078EB92A" w14:textId="77777777" w:rsidR="00BD420D" w:rsidRPr="00603340" w:rsidRDefault="00BD420D" w:rsidP="00BD420D">
      <w:pPr>
        <w:pStyle w:val="Sinespaciado"/>
        <w:jc w:val="both"/>
        <w:rPr>
          <w:rFonts w:asciiTheme="minorHAnsi" w:hAnsiTheme="minorHAnsi" w:cstheme="minorHAnsi"/>
        </w:rPr>
      </w:pPr>
    </w:p>
    <w:p w14:paraId="09623DB4" w14:textId="66A85315" w:rsidR="00BD420D" w:rsidRDefault="00BD420D" w:rsidP="009912A6">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023FE6">
        <w:rPr>
          <w:rFonts w:asciiTheme="minorHAnsi" w:hAnsiTheme="minorHAnsi" w:cstheme="minorHAnsi"/>
        </w:rPr>
        <w:t>C</w:t>
      </w:r>
      <w:r w:rsidRPr="00155D5D">
        <w:rPr>
          <w:rFonts w:asciiTheme="minorHAnsi" w:hAnsiTheme="minorHAnsi" w:cstheme="minorHAnsi"/>
        </w:rPr>
        <w:t xml:space="preserve">omité de </w:t>
      </w:r>
      <w:r w:rsidR="00023FE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18E5D3C5" w14:textId="77777777" w:rsidR="00BD420D" w:rsidRPr="00A303EE" w:rsidRDefault="00BD420D" w:rsidP="00BD420D">
      <w:pPr>
        <w:pStyle w:val="Sinespaciado"/>
        <w:jc w:val="both"/>
        <w:rPr>
          <w:rFonts w:asciiTheme="minorHAnsi" w:hAnsiTheme="minorHAnsi" w:cstheme="minorHAnsi"/>
          <w:b/>
        </w:rPr>
      </w:pPr>
    </w:p>
    <w:p w14:paraId="43F9FAF1" w14:textId="77777777" w:rsidR="00BD420D" w:rsidRPr="00A303EE" w:rsidRDefault="00BD420D" w:rsidP="00F04C4F">
      <w:pPr>
        <w:pStyle w:val="Sinespaciado"/>
        <w:numPr>
          <w:ilvl w:val="6"/>
          <w:numId w:val="14"/>
        </w:numPr>
        <w:tabs>
          <w:tab w:val="clear" w:pos="5040"/>
          <w:tab w:val="num" w:pos="4680"/>
        </w:tabs>
        <w:ind w:left="284"/>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681CC93D" w14:textId="77777777" w:rsidR="00BD420D" w:rsidRPr="00A303EE" w:rsidRDefault="00BD420D" w:rsidP="00BD420D">
      <w:pPr>
        <w:pStyle w:val="Sinespaciado"/>
        <w:jc w:val="both"/>
        <w:rPr>
          <w:rFonts w:asciiTheme="minorHAnsi" w:hAnsiTheme="minorHAnsi" w:cstheme="minorHAnsi"/>
          <w:b/>
        </w:rPr>
      </w:pPr>
    </w:p>
    <w:p w14:paraId="33611342" w14:textId="77777777" w:rsidR="00BD420D" w:rsidRPr="00A303EE" w:rsidRDefault="00BD420D" w:rsidP="001144F1">
      <w:pPr>
        <w:pStyle w:val="Sinespaciado"/>
        <w:numPr>
          <w:ilvl w:val="1"/>
          <w:numId w:val="27"/>
        </w:numPr>
        <w:ind w:left="709" w:hanging="425"/>
        <w:jc w:val="both"/>
        <w:rPr>
          <w:rFonts w:asciiTheme="minorHAnsi" w:hAnsiTheme="minorHAnsi" w:cstheme="minorHAnsi"/>
          <w:b/>
        </w:rPr>
      </w:pPr>
      <w:r w:rsidRPr="00A303EE">
        <w:rPr>
          <w:rFonts w:asciiTheme="minorHAnsi" w:hAnsiTheme="minorHAnsi" w:cstheme="minorHAnsi"/>
          <w:b/>
        </w:rPr>
        <w:t>VERIFICACIÓN SICOES.-</w:t>
      </w:r>
    </w:p>
    <w:p w14:paraId="2E2CAC9C" w14:textId="77777777" w:rsidR="00BD420D" w:rsidRPr="00A303EE" w:rsidRDefault="00BD420D" w:rsidP="00BD420D">
      <w:pPr>
        <w:pStyle w:val="Sinespaciado"/>
        <w:jc w:val="both"/>
        <w:rPr>
          <w:rFonts w:asciiTheme="minorHAnsi" w:hAnsiTheme="minorHAnsi" w:cstheme="minorHAnsi"/>
        </w:rPr>
      </w:pPr>
    </w:p>
    <w:p w14:paraId="02E6AA27" w14:textId="21B07C49" w:rsidR="00BD420D" w:rsidRPr="00A303EE" w:rsidRDefault="00BD420D" w:rsidP="00BD420D">
      <w:pPr>
        <w:pStyle w:val="Sinespaciado"/>
        <w:ind w:left="708"/>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C30753">
        <w:rPr>
          <w:rFonts w:asciiTheme="minorHAnsi" w:hAnsiTheme="minorHAnsi" w:cstheme="minorHAnsi"/>
        </w:rPr>
        <w:t>C</w:t>
      </w:r>
      <w:r>
        <w:rPr>
          <w:rFonts w:asciiTheme="minorHAnsi" w:hAnsiTheme="minorHAnsi" w:cstheme="minorHAnsi"/>
        </w:rPr>
        <w:t xml:space="preserve">omité de </w:t>
      </w:r>
      <w:r w:rsidR="00C30753">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661A4699" w14:textId="77777777" w:rsidR="00BD420D" w:rsidRPr="00455A2A" w:rsidRDefault="00BD420D" w:rsidP="00BD420D">
      <w:pPr>
        <w:pStyle w:val="Sinespaciado"/>
        <w:ind w:left="708"/>
        <w:jc w:val="both"/>
        <w:rPr>
          <w:rFonts w:asciiTheme="minorHAnsi" w:hAnsiTheme="minorHAnsi" w:cstheme="minorHAnsi"/>
          <w:sz w:val="14"/>
        </w:rPr>
      </w:pPr>
    </w:p>
    <w:p w14:paraId="191350C6" w14:textId="77777777" w:rsidR="00BD420D" w:rsidRPr="004567A9" w:rsidRDefault="00BD420D" w:rsidP="00BD420D">
      <w:pPr>
        <w:pStyle w:val="Sinespaciado"/>
        <w:ind w:left="708"/>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50E89B5" w14:textId="77777777" w:rsidR="00BD420D" w:rsidRPr="004567A9" w:rsidRDefault="00BD420D" w:rsidP="00BD420D">
      <w:pPr>
        <w:pStyle w:val="Sinespaciado"/>
        <w:tabs>
          <w:tab w:val="left" w:pos="5545"/>
        </w:tabs>
        <w:ind w:left="708"/>
        <w:jc w:val="both"/>
        <w:rPr>
          <w:rFonts w:asciiTheme="minorHAnsi" w:hAnsiTheme="minorHAnsi" w:cstheme="minorHAnsi"/>
        </w:rPr>
      </w:pPr>
      <w:r w:rsidRPr="004567A9">
        <w:rPr>
          <w:rFonts w:asciiTheme="minorHAnsi" w:hAnsiTheme="minorHAnsi" w:cstheme="minorHAnsi"/>
        </w:rPr>
        <w:tab/>
      </w:r>
    </w:p>
    <w:p w14:paraId="69C5AD0F" w14:textId="77777777" w:rsidR="00BD420D" w:rsidRPr="004567A9" w:rsidRDefault="00BD420D" w:rsidP="00BD420D">
      <w:pPr>
        <w:pStyle w:val="Sinespaciado"/>
        <w:ind w:left="708"/>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5F8CFD27" w14:textId="77777777" w:rsidR="00BD420D" w:rsidRPr="00455A2A" w:rsidRDefault="00BD420D" w:rsidP="00BD420D">
      <w:pPr>
        <w:pStyle w:val="Sinespaciado"/>
        <w:jc w:val="both"/>
        <w:rPr>
          <w:rFonts w:asciiTheme="minorHAnsi" w:hAnsiTheme="minorHAnsi" w:cstheme="minorHAnsi"/>
          <w:sz w:val="16"/>
        </w:rPr>
      </w:pPr>
    </w:p>
    <w:p w14:paraId="3ED89FCE" w14:textId="77777777" w:rsidR="00BD420D" w:rsidRPr="00EB53A6" w:rsidRDefault="00BD420D" w:rsidP="001144F1">
      <w:pPr>
        <w:pStyle w:val="Sinespaciado"/>
        <w:numPr>
          <w:ilvl w:val="1"/>
          <w:numId w:val="27"/>
        </w:numPr>
        <w:ind w:left="709" w:hanging="425"/>
        <w:jc w:val="both"/>
        <w:rPr>
          <w:rFonts w:asciiTheme="minorHAnsi" w:hAnsiTheme="minorHAnsi" w:cstheme="minorHAnsi"/>
          <w:b/>
        </w:rPr>
      </w:pPr>
      <w:r w:rsidRPr="00EB53A6">
        <w:rPr>
          <w:rFonts w:asciiTheme="minorHAnsi" w:hAnsiTheme="minorHAnsi" w:cstheme="minorHAnsi"/>
          <w:b/>
        </w:rPr>
        <w:t xml:space="preserve">VERIFICACION DE CUMPLIMIENTO DE DOCUMENTOS PRESENTADOS.- </w:t>
      </w:r>
    </w:p>
    <w:p w14:paraId="17776520" w14:textId="77777777" w:rsidR="00BD420D" w:rsidRPr="00455A2A" w:rsidRDefault="00BD420D" w:rsidP="00BD420D">
      <w:pPr>
        <w:pStyle w:val="Sinespaciado"/>
        <w:jc w:val="both"/>
        <w:rPr>
          <w:rFonts w:asciiTheme="minorHAnsi" w:hAnsiTheme="minorHAnsi" w:cstheme="minorHAnsi"/>
          <w:sz w:val="18"/>
        </w:rPr>
      </w:pPr>
    </w:p>
    <w:p w14:paraId="5A6F3472" w14:textId="0A9CC9D9" w:rsidR="00BD420D" w:rsidRPr="00EB53A6" w:rsidRDefault="007C0B07" w:rsidP="00BD420D">
      <w:pPr>
        <w:pStyle w:val="Sinespaciado"/>
        <w:ind w:left="708"/>
        <w:jc w:val="both"/>
        <w:rPr>
          <w:rFonts w:asciiTheme="minorHAnsi" w:hAnsiTheme="minorHAnsi" w:cstheme="minorHAnsi"/>
        </w:rPr>
      </w:pPr>
      <w:r>
        <w:rPr>
          <w:rFonts w:asciiTheme="minorHAnsi" w:hAnsiTheme="minorHAnsi" w:cstheme="minorHAnsi"/>
        </w:rPr>
        <w:t>El Analista de Contrataciones</w:t>
      </w:r>
      <w:r w:rsidR="00BD420D" w:rsidRPr="00EB53A6">
        <w:rPr>
          <w:rFonts w:asciiTheme="minorHAnsi" w:hAnsiTheme="minorHAnsi" w:cstheme="minorHAnsi"/>
        </w:rPr>
        <w:t xml:space="preserve"> 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773BDF9D" w14:textId="77777777" w:rsidR="00BD420D" w:rsidRPr="00455A2A" w:rsidRDefault="00BD420D" w:rsidP="00BD420D">
      <w:pPr>
        <w:pStyle w:val="Sinespaciado"/>
        <w:ind w:left="708"/>
        <w:jc w:val="both"/>
        <w:rPr>
          <w:rFonts w:asciiTheme="minorHAnsi" w:hAnsiTheme="minorHAnsi" w:cstheme="minorHAnsi"/>
          <w:sz w:val="18"/>
        </w:rPr>
      </w:pPr>
    </w:p>
    <w:p w14:paraId="4EFE80F2" w14:textId="77777777" w:rsidR="00BD420D" w:rsidRPr="00EB53A6" w:rsidRDefault="00BD420D" w:rsidP="00BD420D">
      <w:pPr>
        <w:pStyle w:val="Sinespaciado"/>
        <w:ind w:left="708"/>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14A5A7F2" w14:textId="77777777" w:rsidR="00BD420D" w:rsidRPr="00455A2A" w:rsidRDefault="00BD420D" w:rsidP="00BD420D">
      <w:pPr>
        <w:pStyle w:val="Sinespaciado"/>
        <w:ind w:left="708"/>
        <w:jc w:val="both"/>
        <w:rPr>
          <w:rFonts w:asciiTheme="minorHAnsi" w:hAnsiTheme="minorHAnsi" w:cstheme="minorHAnsi"/>
          <w:sz w:val="18"/>
        </w:rPr>
      </w:pPr>
    </w:p>
    <w:p w14:paraId="3228B533" w14:textId="77777777" w:rsidR="00BD420D" w:rsidRDefault="00BD420D" w:rsidP="00BD420D">
      <w:pPr>
        <w:pStyle w:val="Sinespaciado"/>
        <w:ind w:left="708"/>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5EBC278A" w14:textId="77777777" w:rsidR="00BD420D" w:rsidRPr="00455A2A" w:rsidRDefault="00BD420D" w:rsidP="00BD420D">
      <w:pPr>
        <w:pStyle w:val="Sinespaciado"/>
        <w:jc w:val="both"/>
        <w:rPr>
          <w:rFonts w:asciiTheme="minorHAnsi" w:hAnsiTheme="minorHAnsi" w:cstheme="minorHAnsi"/>
          <w:sz w:val="18"/>
        </w:rPr>
      </w:pPr>
    </w:p>
    <w:p w14:paraId="7345B3F1" w14:textId="77777777" w:rsidR="00BD420D" w:rsidRPr="00376859" w:rsidRDefault="00BD420D" w:rsidP="001144F1">
      <w:pPr>
        <w:pStyle w:val="Sinespaciado"/>
        <w:numPr>
          <w:ilvl w:val="1"/>
          <w:numId w:val="27"/>
        </w:numPr>
        <w:ind w:left="709" w:hanging="425"/>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54152A72" w14:textId="77777777" w:rsidR="00BD420D" w:rsidRPr="00455A2A" w:rsidRDefault="00BD420D" w:rsidP="00BD420D">
      <w:pPr>
        <w:pStyle w:val="Sinespaciado"/>
        <w:jc w:val="both"/>
        <w:rPr>
          <w:rFonts w:asciiTheme="minorHAnsi" w:hAnsiTheme="minorHAnsi" w:cstheme="minorHAnsi"/>
          <w:b/>
          <w:sz w:val="18"/>
        </w:rPr>
      </w:pPr>
    </w:p>
    <w:p w14:paraId="4B0A4808" w14:textId="3BF84EB1" w:rsidR="00BD420D" w:rsidRPr="005E61F1" w:rsidRDefault="007C0B07" w:rsidP="00BD420D">
      <w:pPr>
        <w:pStyle w:val="Sinespaciado"/>
        <w:ind w:left="708"/>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647A34F8" w14:textId="77777777" w:rsidR="00BD420D" w:rsidRPr="005E61F1" w:rsidRDefault="00BD420D" w:rsidP="00BD420D">
      <w:pPr>
        <w:pStyle w:val="Sinespaciado"/>
        <w:tabs>
          <w:tab w:val="left" w:pos="1848"/>
        </w:tabs>
        <w:jc w:val="both"/>
        <w:rPr>
          <w:rFonts w:asciiTheme="minorHAnsi" w:hAnsiTheme="minorHAnsi" w:cstheme="minorHAnsi"/>
        </w:rPr>
      </w:pPr>
      <w:r>
        <w:rPr>
          <w:rFonts w:asciiTheme="minorHAnsi" w:hAnsiTheme="minorHAnsi" w:cstheme="minorHAnsi"/>
        </w:rPr>
        <w:tab/>
      </w:r>
    </w:p>
    <w:p w14:paraId="3F4EF4AC" w14:textId="6BB3C4A5" w:rsidR="00BD420D" w:rsidRPr="005E61F1" w:rsidRDefault="00BD420D" w:rsidP="006E4ED1">
      <w:pPr>
        <w:pStyle w:val="Sinespaciado"/>
        <w:numPr>
          <w:ilvl w:val="2"/>
          <w:numId w:val="11"/>
        </w:numPr>
        <w:ind w:left="1134"/>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530D3783" w14:textId="77777777" w:rsidR="00BD420D" w:rsidRPr="005E61F1" w:rsidRDefault="00BD420D" w:rsidP="006E4ED1">
      <w:pPr>
        <w:pStyle w:val="Sinespaciado"/>
        <w:numPr>
          <w:ilvl w:val="2"/>
          <w:numId w:val="11"/>
        </w:numPr>
        <w:ind w:left="1134"/>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3D176BF0" w14:textId="77777777" w:rsidR="00BD420D" w:rsidRPr="005E61F1" w:rsidRDefault="00BD420D" w:rsidP="006E4ED1">
      <w:pPr>
        <w:pStyle w:val="Sinespaciado"/>
        <w:numPr>
          <w:ilvl w:val="2"/>
          <w:numId w:val="11"/>
        </w:numPr>
        <w:ind w:left="1134"/>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14:paraId="4694BDBD" w14:textId="011AD2ED" w:rsidR="00BD420D" w:rsidRPr="005E61F1" w:rsidRDefault="00BD420D" w:rsidP="006E4ED1">
      <w:pPr>
        <w:pStyle w:val="Sinespaciado"/>
        <w:numPr>
          <w:ilvl w:val="2"/>
          <w:numId w:val="11"/>
        </w:numPr>
        <w:ind w:left="1134"/>
        <w:jc w:val="both"/>
        <w:rPr>
          <w:rFonts w:asciiTheme="minorHAnsi" w:hAnsiTheme="minorHAnsi" w:cstheme="minorHAnsi"/>
        </w:rPr>
      </w:pPr>
      <w:r w:rsidRPr="005E61F1">
        <w:rPr>
          <w:rFonts w:asciiTheme="minorHAnsi" w:hAnsiTheme="minorHAnsi" w:cstheme="minorHAnsi"/>
        </w:rPr>
        <w:t>Si los</w:t>
      </w:r>
      <w:r w:rsidR="009970A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 </w:t>
      </w:r>
      <w:r w:rsidR="009970A0">
        <w:rPr>
          <w:rFonts w:asciiTheme="minorHAnsi" w:hAnsiTheme="minorHAnsi" w:cstheme="minorHAnsi"/>
        </w:rPr>
        <w:t xml:space="preserve">las especificaciones técnicas, </w:t>
      </w:r>
      <w:r w:rsidRPr="005E61F1">
        <w:rPr>
          <w:rFonts w:asciiTheme="minorHAnsi" w:hAnsiTheme="minorHAnsi" w:cstheme="minorHAnsi"/>
        </w:rPr>
        <w:t>la oferta será descalificada.</w:t>
      </w:r>
    </w:p>
    <w:p w14:paraId="533FD68C" w14:textId="77777777" w:rsidR="00BD420D" w:rsidRPr="004904A4" w:rsidRDefault="00BD420D" w:rsidP="00BD420D">
      <w:pPr>
        <w:pStyle w:val="Sinespaciado"/>
        <w:jc w:val="both"/>
        <w:rPr>
          <w:rFonts w:asciiTheme="minorHAnsi" w:hAnsiTheme="minorHAnsi" w:cstheme="minorHAnsi"/>
          <w:lang w:val="es-BO"/>
        </w:rPr>
      </w:pPr>
    </w:p>
    <w:p w14:paraId="0926F0BF" w14:textId="77777777" w:rsidR="00AD2402" w:rsidRPr="004904A4" w:rsidRDefault="00AD2402" w:rsidP="001144F1">
      <w:pPr>
        <w:pStyle w:val="Sinespaciado"/>
        <w:numPr>
          <w:ilvl w:val="1"/>
          <w:numId w:val="27"/>
        </w:numPr>
        <w:ind w:left="709" w:hanging="425"/>
        <w:jc w:val="both"/>
        <w:rPr>
          <w:rFonts w:asciiTheme="minorHAnsi" w:hAnsiTheme="minorHAnsi" w:cstheme="minorHAnsi"/>
          <w:b/>
          <w:lang w:val="es-BO"/>
        </w:rPr>
      </w:pPr>
      <w:r>
        <w:rPr>
          <w:rFonts w:asciiTheme="minorHAnsi" w:hAnsiTheme="minorHAnsi" w:cstheme="minorHAnsi"/>
          <w:b/>
        </w:rPr>
        <w:t>MARGEN DE PREFERENCIA (APLICAR</w:t>
      </w:r>
      <w:r w:rsidRPr="004904A4">
        <w:rPr>
          <w:rFonts w:asciiTheme="minorHAnsi" w:hAnsiTheme="minorHAnsi" w:cstheme="minorHAnsi"/>
          <w:b/>
        </w:rPr>
        <w:t xml:space="preserve"> CUANDO SEA SOLICITADO POR EL</w:t>
      </w:r>
      <w:r w:rsidRPr="004904A4">
        <w:rPr>
          <w:rFonts w:asciiTheme="minorHAnsi" w:hAnsiTheme="minorHAnsi" w:cstheme="minorHAnsi"/>
          <w:b/>
          <w:lang w:val="es-BO"/>
        </w:rPr>
        <w:t xml:space="preserve"> PROPONENTE)</w:t>
      </w:r>
    </w:p>
    <w:p w14:paraId="25EC78D8" w14:textId="77777777" w:rsidR="00BD420D" w:rsidRPr="00DD2C71" w:rsidRDefault="00BD420D" w:rsidP="00BD420D">
      <w:pPr>
        <w:jc w:val="both"/>
        <w:rPr>
          <w:rFonts w:asciiTheme="minorHAnsi" w:hAnsiTheme="minorHAnsi" w:cstheme="minorHAnsi"/>
          <w:sz w:val="22"/>
          <w:szCs w:val="22"/>
          <w:lang w:val="es-BO"/>
        </w:rPr>
      </w:pPr>
    </w:p>
    <w:p w14:paraId="7BE4C9EF" w14:textId="77777777" w:rsidR="00BD420D" w:rsidRDefault="00BD420D" w:rsidP="00BD420D">
      <w:pPr>
        <w:ind w:left="708"/>
        <w:jc w:val="both"/>
        <w:rPr>
          <w:rFonts w:asciiTheme="minorHAnsi" w:hAnsiTheme="minorHAnsi" w:cstheme="minorHAnsi"/>
          <w:sz w:val="22"/>
          <w:szCs w:val="22"/>
          <w:lang w:val="es-BO"/>
        </w:rPr>
      </w:pPr>
      <w:r w:rsidRPr="00DD2C71">
        <w:rPr>
          <w:rFonts w:asciiTheme="minorHAnsi" w:hAnsiTheme="minorHAnsi" w:cstheme="minorHAnsi"/>
          <w:sz w:val="22"/>
          <w:szCs w:val="22"/>
          <w:lang w:val="es-BO"/>
        </w:rPr>
        <w:t>Una vez efectuada la corrección de los errores aritméticos, a las propuestas que no fuesen descalificadas se aplicará los márgenes de preferencia</w:t>
      </w:r>
      <w:r>
        <w:rPr>
          <w:rFonts w:asciiTheme="minorHAnsi" w:hAnsiTheme="minorHAnsi" w:cstheme="minorHAnsi"/>
          <w:sz w:val="22"/>
          <w:szCs w:val="22"/>
          <w:lang w:val="es-BO"/>
        </w:rPr>
        <w:t xml:space="preserve">, cuando corresponda: </w:t>
      </w:r>
    </w:p>
    <w:p w14:paraId="1323E35E" w14:textId="77777777" w:rsidR="00BD420D" w:rsidRDefault="00BD420D" w:rsidP="00BD420D">
      <w:pPr>
        <w:ind w:left="708"/>
        <w:jc w:val="both"/>
        <w:rPr>
          <w:rFonts w:asciiTheme="minorHAnsi" w:hAnsiTheme="minorHAnsi" w:cstheme="minorHAnsi"/>
          <w:sz w:val="22"/>
          <w:szCs w:val="22"/>
          <w:lang w:val="es-BO"/>
        </w:rPr>
      </w:pPr>
    </w:p>
    <w:p w14:paraId="0DB4F672" w14:textId="77777777" w:rsidR="0087496C" w:rsidRPr="00700591" w:rsidRDefault="0087496C" w:rsidP="0087496C">
      <w:pPr>
        <w:pStyle w:val="Sinespaciado"/>
        <w:ind w:left="708"/>
        <w:jc w:val="both"/>
        <w:rPr>
          <w:rFonts w:asciiTheme="minorHAnsi" w:hAnsiTheme="minorHAnsi" w:cstheme="minorHAnsi"/>
        </w:rPr>
      </w:pPr>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14:paraId="7A93A885" w14:textId="77777777" w:rsidR="0087496C" w:rsidRDefault="0087496C" w:rsidP="002D1C2C">
      <w:pPr>
        <w:tabs>
          <w:tab w:val="left" w:pos="2127"/>
          <w:tab w:val="left" w:pos="2977"/>
        </w:tabs>
        <w:ind w:left="708"/>
        <w:jc w:val="both"/>
        <w:rPr>
          <w:rFonts w:asciiTheme="minorHAnsi" w:hAnsiTheme="minorHAnsi" w:cstheme="minorHAnsi"/>
          <w:sz w:val="22"/>
          <w:szCs w:val="22"/>
        </w:rPr>
      </w:pPr>
    </w:p>
    <w:p w14:paraId="34FD3B89" w14:textId="77777777" w:rsidR="002D1C2C" w:rsidRDefault="002D1C2C" w:rsidP="002D1C2C">
      <w:pPr>
        <w:tabs>
          <w:tab w:val="left" w:pos="2127"/>
          <w:tab w:val="left" w:pos="2977"/>
        </w:tabs>
        <w:ind w:left="708"/>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p>
    <w:p w14:paraId="6C110C5D" w14:textId="77777777" w:rsidR="00AD2402" w:rsidRPr="00CE6971" w:rsidRDefault="00AD2402" w:rsidP="002D1C2C">
      <w:pPr>
        <w:tabs>
          <w:tab w:val="left" w:pos="2127"/>
          <w:tab w:val="left" w:pos="2977"/>
        </w:tabs>
        <w:ind w:left="708"/>
        <w:jc w:val="both"/>
        <w:rPr>
          <w:rFonts w:asciiTheme="minorHAnsi" w:hAnsiTheme="minorHAnsi" w:cstheme="minorHAnsi"/>
          <w:sz w:val="22"/>
          <w:szCs w:val="22"/>
        </w:rPr>
      </w:pPr>
    </w:p>
    <w:p w14:paraId="2CD27FDE" w14:textId="639BAAE1" w:rsidR="00AD2402" w:rsidRPr="00AD2402" w:rsidRDefault="00AD2402" w:rsidP="001144F1">
      <w:pPr>
        <w:pStyle w:val="Prrafodelista"/>
        <w:numPr>
          <w:ilvl w:val="0"/>
          <w:numId w:val="36"/>
        </w:numPr>
        <w:tabs>
          <w:tab w:val="left" w:pos="851"/>
        </w:tabs>
        <w:ind w:left="1134"/>
        <w:jc w:val="both"/>
        <w:rPr>
          <w:rFonts w:asciiTheme="minorHAnsi" w:hAnsiTheme="minorHAnsi" w:cstheme="minorHAnsi"/>
          <w:sz w:val="22"/>
          <w:szCs w:val="22"/>
        </w:rPr>
      </w:pPr>
      <w:r w:rsidRPr="00AD2402">
        <w:rPr>
          <w:rFonts w:asciiTheme="minorHAnsi" w:hAnsiTheme="minorHAnsi" w:cstheme="minorHAnsi"/>
          <w:sz w:val="22"/>
          <w:szCs w:val="22"/>
        </w:rPr>
        <w:t>Se aplicará el Margen de Preferencia por Costo Bruto de Producción</w:t>
      </w:r>
      <w:r w:rsidRPr="00AD2402">
        <w:rPr>
          <w:rFonts w:asciiTheme="minorHAnsi" w:hAnsiTheme="minorHAnsi" w:cstheme="minorHAnsi"/>
          <w:b/>
          <w:sz w:val="22"/>
          <w:szCs w:val="22"/>
        </w:rPr>
        <w:t xml:space="preserve">, </w:t>
      </w:r>
      <w:r w:rsidRPr="00AD2402">
        <w:rPr>
          <w:rFonts w:asciiTheme="minorHAnsi" w:hAnsiTheme="minorHAnsi" w:cstheme="minorHAnsi"/>
          <w:sz w:val="22"/>
          <w:szCs w:val="22"/>
        </w:rPr>
        <w:t>de acuerdo a lo siguiente:</w:t>
      </w:r>
    </w:p>
    <w:p w14:paraId="22803A5F" w14:textId="77777777" w:rsidR="00AD2402" w:rsidRPr="00AD2402" w:rsidRDefault="00AD2402" w:rsidP="00AD2402">
      <w:pPr>
        <w:ind w:left="1701"/>
        <w:jc w:val="both"/>
        <w:rPr>
          <w:rFonts w:asciiTheme="minorHAnsi" w:hAnsiTheme="minorHAnsi" w:cstheme="minorHAnsi"/>
          <w:sz w:val="22"/>
          <w:szCs w:val="22"/>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AD2402" w:rsidRPr="002B39CB" w14:paraId="60366D7C"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C4C165F" w14:textId="77777777" w:rsidR="00AD2402" w:rsidRPr="002B39CB" w:rsidRDefault="00AD2402"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7E02F567" w14:textId="77777777" w:rsidR="00AD2402" w:rsidRPr="002B39CB" w:rsidRDefault="00AD2402"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528D67C7" w14:textId="77777777" w:rsidR="00AD2402" w:rsidRPr="002B39CB" w:rsidRDefault="00AD2402"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15D324C6" w14:textId="77777777" w:rsidR="00AD2402" w:rsidRPr="00673E6A" w:rsidRDefault="00AD2402" w:rsidP="00E46F13">
            <w:pPr>
              <w:jc w:val="center"/>
              <w:rPr>
                <w:rFonts w:cs="Arial"/>
                <w:b/>
                <w:sz w:val="18"/>
                <w:szCs w:val="18"/>
              </w:rPr>
            </w:pPr>
            <w:r w:rsidRPr="00D723B6">
              <w:rPr>
                <w:rFonts w:ascii="Arial" w:hAnsi="Arial" w:cs="Arial"/>
                <w:b/>
                <w:sz w:val="16"/>
                <w:szCs w:val="16"/>
              </w:rPr>
              <w:t>Factor de Ajuste</w:t>
            </w:r>
          </w:p>
        </w:tc>
      </w:tr>
      <w:tr w:rsidR="00AD2402" w:rsidRPr="002B39CB" w14:paraId="6DA686AD" w14:textId="77777777" w:rsidTr="00E46F13">
        <w:trPr>
          <w:trHeight w:val="291"/>
          <w:jc w:val="center"/>
        </w:trPr>
        <w:tc>
          <w:tcPr>
            <w:tcW w:w="426" w:type="dxa"/>
            <w:tcBorders>
              <w:top w:val="single" w:sz="4" w:space="0" w:color="000000"/>
            </w:tcBorders>
            <w:vAlign w:val="center"/>
          </w:tcPr>
          <w:p w14:paraId="231318AC" w14:textId="77777777" w:rsidR="00AD2402" w:rsidRPr="002B39CB" w:rsidRDefault="00AD2402"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2EA6442B" w14:textId="77777777" w:rsidR="00AD2402" w:rsidRPr="002B39CB" w:rsidRDefault="00AD2402"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3B91FC9D" w14:textId="77777777" w:rsidR="00AD2402" w:rsidRPr="002B39CB" w:rsidRDefault="00AD2402"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A94E873" w14:textId="77777777" w:rsidR="00AD2402" w:rsidRPr="002B39CB" w:rsidRDefault="00AD2402" w:rsidP="00E46F13">
            <w:pPr>
              <w:jc w:val="center"/>
              <w:rPr>
                <w:rFonts w:ascii="Arial" w:hAnsi="Arial" w:cs="Arial"/>
                <w:sz w:val="16"/>
                <w:szCs w:val="16"/>
              </w:rPr>
            </w:pPr>
            <w:r w:rsidRPr="002B39CB">
              <w:rPr>
                <w:rFonts w:ascii="Arial" w:hAnsi="Arial" w:cs="Arial"/>
                <w:sz w:val="16"/>
                <w:szCs w:val="16"/>
              </w:rPr>
              <w:t>0.80</w:t>
            </w:r>
          </w:p>
        </w:tc>
      </w:tr>
      <w:tr w:rsidR="00AD2402" w:rsidRPr="002B39CB" w14:paraId="4E04816A" w14:textId="77777777" w:rsidTr="00E46F13">
        <w:trPr>
          <w:trHeight w:val="282"/>
          <w:jc w:val="center"/>
        </w:trPr>
        <w:tc>
          <w:tcPr>
            <w:tcW w:w="426" w:type="dxa"/>
            <w:vAlign w:val="center"/>
          </w:tcPr>
          <w:p w14:paraId="28898134" w14:textId="77777777" w:rsidR="00AD2402" w:rsidRPr="002B39CB" w:rsidRDefault="00AD2402"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3E2E602A" w14:textId="77777777" w:rsidR="00AD2402" w:rsidRPr="002B39CB" w:rsidRDefault="00AD2402"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142BEE8C" w14:textId="77777777" w:rsidR="00AD2402" w:rsidRPr="002B39CB" w:rsidRDefault="00AD2402"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746B28AE" w14:textId="77777777" w:rsidR="00AD2402" w:rsidRPr="002B39CB" w:rsidRDefault="00AD2402" w:rsidP="00E46F13">
            <w:pPr>
              <w:jc w:val="center"/>
              <w:rPr>
                <w:rFonts w:ascii="Arial" w:hAnsi="Arial" w:cs="Arial"/>
                <w:sz w:val="16"/>
                <w:szCs w:val="16"/>
              </w:rPr>
            </w:pPr>
            <w:r w:rsidRPr="002B39CB">
              <w:rPr>
                <w:rFonts w:ascii="Arial" w:hAnsi="Arial" w:cs="Arial"/>
                <w:sz w:val="16"/>
                <w:szCs w:val="16"/>
              </w:rPr>
              <w:t>0.75</w:t>
            </w:r>
          </w:p>
        </w:tc>
      </w:tr>
      <w:tr w:rsidR="00AD2402" w:rsidRPr="002B39CB" w14:paraId="6330FD9A" w14:textId="77777777" w:rsidTr="00E46F13">
        <w:trPr>
          <w:trHeight w:val="282"/>
          <w:jc w:val="center"/>
        </w:trPr>
        <w:tc>
          <w:tcPr>
            <w:tcW w:w="426" w:type="dxa"/>
            <w:vAlign w:val="center"/>
          </w:tcPr>
          <w:p w14:paraId="1DE5900F" w14:textId="77777777" w:rsidR="00AD2402" w:rsidRPr="002B39CB" w:rsidRDefault="00AD2402"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0AD44D0B" w14:textId="77777777" w:rsidR="00AD2402" w:rsidRPr="002B39CB" w:rsidRDefault="00AD2402"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0D9C5E50" w14:textId="77777777" w:rsidR="00AD2402" w:rsidRPr="002B39CB" w:rsidRDefault="00AD2402"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2DAE932" w14:textId="77777777" w:rsidR="00AD2402" w:rsidRPr="002B39CB" w:rsidRDefault="00AD2402" w:rsidP="00E46F13">
            <w:pPr>
              <w:jc w:val="center"/>
              <w:rPr>
                <w:rFonts w:ascii="Arial" w:hAnsi="Arial" w:cs="Arial"/>
                <w:sz w:val="16"/>
                <w:szCs w:val="16"/>
              </w:rPr>
            </w:pPr>
            <w:r w:rsidRPr="002B39CB">
              <w:rPr>
                <w:rFonts w:ascii="Arial" w:hAnsi="Arial" w:cs="Arial"/>
                <w:sz w:val="16"/>
                <w:szCs w:val="16"/>
              </w:rPr>
              <w:t>1.00</w:t>
            </w:r>
          </w:p>
        </w:tc>
      </w:tr>
    </w:tbl>
    <w:p w14:paraId="697DE000" w14:textId="77777777" w:rsidR="00AD2402" w:rsidRPr="002B39CB" w:rsidRDefault="00AD2402" w:rsidP="00AD2402">
      <w:pPr>
        <w:ind w:left="1416"/>
        <w:jc w:val="both"/>
        <w:rPr>
          <w:rFonts w:ascii="Verdana" w:hAnsi="Verdana" w:cs="Arial"/>
          <w:sz w:val="18"/>
          <w:szCs w:val="18"/>
        </w:rPr>
      </w:pPr>
    </w:p>
    <w:p w14:paraId="1D073EC9" w14:textId="77777777" w:rsidR="00AD2402" w:rsidRPr="002B39CB" w:rsidRDefault="00AD2402" w:rsidP="00AD2402">
      <w:pPr>
        <w:ind w:left="1134"/>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3A00763E" w14:textId="77777777" w:rsidR="00AD2402" w:rsidRPr="002B39CB" w:rsidRDefault="00AD2402" w:rsidP="00AD2402">
      <w:pPr>
        <w:ind w:left="1416"/>
        <w:jc w:val="both"/>
        <w:rPr>
          <w:rFonts w:ascii="Verdana" w:hAnsi="Verdana" w:cs="Arial"/>
          <w:sz w:val="18"/>
          <w:szCs w:val="18"/>
        </w:rPr>
      </w:pPr>
    </w:p>
    <w:p w14:paraId="3EC4FE77" w14:textId="0B7CA7C1" w:rsidR="00AD2402" w:rsidRPr="002B39CB" w:rsidRDefault="00AD2402" w:rsidP="001144F1">
      <w:pPr>
        <w:pStyle w:val="Prrafodelista"/>
        <w:numPr>
          <w:ilvl w:val="0"/>
          <w:numId w:val="36"/>
        </w:numPr>
        <w:tabs>
          <w:tab w:val="left" w:pos="851"/>
        </w:tabs>
        <w:ind w:left="1134"/>
        <w:jc w:val="both"/>
        <w:rPr>
          <w:rFonts w:ascii="Verdana" w:hAnsi="Verdana" w:cs="Arial"/>
          <w:sz w:val="18"/>
          <w:szCs w:val="18"/>
        </w:rPr>
      </w:pPr>
      <w:r w:rsidRPr="002B39CB">
        <w:rPr>
          <w:rFonts w:ascii="Verdana" w:hAnsi="Verdana" w:cs="Arial"/>
          <w:sz w:val="18"/>
          <w:szCs w:val="18"/>
        </w:rPr>
        <w:t xml:space="preserve">Se aplicará un margen de preferencia para aquellos bienes producidos en el país, independientemente del origen de los insumos, de acuerdo a lo siguiente: </w:t>
      </w:r>
    </w:p>
    <w:p w14:paraId="2663022F" w14:textId="77777777" w:rsidR="00AD2402" w:rsidRPr="002B39CB" w:rsidRDefault="00AD2402" w:rsidP="00AD2402">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AD2402" w:rsidRPr="002B39CB" w14:paraId="2AEBD9F8"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3F578E94" w14:textId="77777777" w:rsidR="00AD2402" w:rsidRPr="002B39CB" w:rsidRDefault="00AD2402"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1D05A4E0" w14:textId="77777777" w:rsidR="00AD2402" w:rsidRPr="002B39CB" w:rsidRDefault="00AD2402"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7C92E86F" w14:textId="77777777" w:rsidR="00AD2402" w:rsidRPr="00673E6A" w:rsidRDefault="00AD2402" w:rsidP="00E46F13">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AD2402" w:rsidRPr="002B39CB" w14:paraId="2069CBC6" w14:textId="77777777" w:rsidTr="00E46F13">
        <w:trPr>
          <w:trHeight w:val="291"/>
          <w:jc w:val="center"/>
        </w:trPr>
        <w:tc>
          <w:tcPr>
            <w:tcW w:w="3969" w:type="dxa"/>
            <w:tcBorders>
              <w:top w:val="single" w:sz="4" w:space="0" w:color="000000"/>
            </w:tcBorders>
            <w:vAlign w:val="center"/>
          </w:tcPr>
          <w:p w14:paraId="3515CB72" w14:textId="77777777" w:rsidR="00AD2402" w:rsidRPr="002B39CB" w:rsidRDefault="00AD2402"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202AB1C7" w14:textId="77777777" w:rsidR="00AD2402" w:rsidRPr="002B39CB" w:rsidRDefault="00AD2402"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20F2DF36" w14:textId="77777777" w:rsidR="00AD2402" w:rsidRPr="002B39CB" w:rsidRDefault="00AD2402" w:rsidP="00E46F13">
            <w:pPr>
              <w:jc w:val="center"/>
              <w:rPr>
                <w:rFonts w:ascii="Arial" w:hAnsi="Arial" w:cs="Arial"/>
                <w:sz w:val="16"/>
                <w:szCs w:val="16"/>
              </w:rPr>
            </w:pPr>
            <w:r w:rsidRPr="002B39CB">
              <w:rPr>
                <w:rFonts w:ascii="Arial" w:hAnsi="Arial" w:cs="Arial"/>
                <w:sz w:val="16"/>
                <w:szCs w:val="16"/>
              </w:rPr>
              <w:t>0.90</w:t>
            </w:r>
          </w:p>
        </w:tc>
      </w:tr>
      <w:tr w:rsidR="00AD2402" w:rsidRPr="002B39CB" w14:paraId="6A2723DA" w14:textId="77777777" w:rsidTr="00E46F13">
        <w:trPr>
          <w:trHeight w:val="291"/>
          <w:jc w:val="center"/>
        </w:trPr>
        <w:tc>
          <w:tcPr>
            <w:tcW w:w="3969" w:type="dxa"/>
            <w:vAlign w:val="center"/>
          </w:tcPr>
          <w:p w14:paraId="15BB2467" w14:textId="77777777" w:rsidR="00AD2402" w:rsidRPr="002B39CB" w:rsidRDefault="00AD2402"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4770431B" w14:textId="77777777" w:rsidR="00AD2402" w:rsidRPr="002B39CB" w:rsidRDefault="00AD2402"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38CB4BC9" w14:textId="77777777" w:rsidR="00AD2402" w:rsidRPr="002B39CB" w:rsidRDefault="00AD2402" w:rsidP="00E46F13">
            <w:pPr>
              <w:jc w:val="center"/>
              <w:rPr>
                <w:rFonts w:ascii="Arial" w:hAnsi="Arial" w:cs="Arial"/>
                <w:sz w:val="16"/>
                <w:szCs w:val="16"/>
              </w:rPr>
            </w:pPr>
            <w:r w:rsidRPr="002B39CB">
              <w:rPr>
                <w:rFonts w:ascii="Arial" w:hAnsi="Arial" w:cs="Arial"/>
                <w:sz w:val="16"/>
                <w:szCs w:val="16"/>
              </w:rPr>
              <w:t>1.00</w:t>
            </w:r>
          </w:p>
        </w:tc>
      </w:tr>
    </w:tbl>
    <w:p w14:paraId="7A97471F" w14:textId="77777777" w:rsidR="00AD2402" w:rsidRDefault="00AD2402" w:rsidP="00AD2402">
      <w:pPr>
        <w:tabs>
          <w:tab w:val="left" w:pos="2127"/>
          <w:tab w:val="left" w:pos="2977"/>
        </w:tabs>
        <w:ind w:left="3119"/>
        <w:jc w:val="both"/>
        <w:rPr>
          <w:rFonts w:ascii="Verdana" w:hAnsi="Verdana"/>
          <w:b/>
          <w:sz w:val="18"/>
          <w:szCs w:val="18"/>
        </w:rPr>
      </w:pPr>
    </w:p>
    <w:p w14:paraId="189063CE" w14:textId="77777777" w:rsidR="00AD2402" w:rsidRPr="006C700C" w:rsidRDefault="00AD2402" w:rsidP="00AD2402">
      <w:pPr>
        <w:tabs>
          <w:tab w:val="left" w:pos="2127"/>
          <w:tab w:val="left" w:pos="2977"/>
        </w:tabs>
        <w:ind w:left="708"/>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p>
    <w:p w14:paraId="76518CE8" w14:textId="77777777" w:rsidR="00AD2402" w:rsidRPr="000941A6" w:rsidRDefault="00AD2402" w:rsidP="00AD2402">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AD2402" w:rsidRPr="000941A6" w14:paraId="73D9CE8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31978D87" w14:textId="77777777" w:rsidR="00AD2402" w:rsidRPr="000941A6" w:rsidRDefault="00AD2402"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1E1D4797" w14:textId="77777777" w:rsidR="00AD2402" w:rsidRPr="000941A6" w:rsidRDefault="00AD2402"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45033A3" w14:textId="77777777" w:rsidR="00AD2402" w:rsidRPr="000941A6" w:rsidRDefault="00AD2402" w:rsidP="00E46F13">
            <w:pPr>
              <w:jc w:val="center"/>
              <w:rPr>
                <w:rFonts w:ascii="Arial" w:hAnsi="Arial" w:cs="Arial"/>
                <w:b/>
                <w:sz w:val="16"/>
                <w:szCs w:val="16"/>
              </w:rPr>
            </w:pPr>
            <w:r>
              <w:rPr>
                <w:rFonts w:ascii="Arial" w:hAnsi="Arial" w:cs="Arial"/>
                <w:b/>
                <w:sz w:val="16"/>
                <w:szCs w:val="16"/>
              </w:rPr>
              <w:t>Factor de Ajuste</w:t>
            </w:r>
          </w:p>
        </w:tc>
      </w:tr>
      <w:tr w:rsidR="00AD2402" w:rsidRPr="000941A6" w14:paraId="17923658" w14:textId="77777777" w:rsidTr="00E46F13">
        <w:trPr>
          <w:trHeight w:val="291"/>
          <w:jc w:val="center"/>
        </w:trPr>
        <w:tc>
          <w:tcPr>
            <w:tcW w:w="3969" w:type="dxa"/>
            <w:tcBorders>
              <w:top w:val="single" w:sz="4" w:space="0" w:color="000000"/>
            </w:tcBorders>
            <w:vAlign w:val="center"/>
          </w:tcPr>
          <w:p w14:paraId="05D3FFFC" w14:textId="77777777" w:rsidR="00AD2402" w:rsidRPr="000941A6" w:rsidRDefault="00AD2402"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31102736" w14:textId="77777777" w:rsidR="00AD2402" w:rsidRPr="000941A6" w:rsidRDefault="00AD2402"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53BD1317" w14:textId="77777777" w:rsidR="00AD2402" w:rsidRPr="000941A6" w:rsidRDefault="00AD2402" w:rsidP="00E46F13">
            <w:pPr>
              <w:jc w:val="center"/>
              <w:rPr>
                <w:rFonts w:ascii="Arial" w:hAnsi="Arial" w:cs="Arial"/>
                <w:sz w:val="16"/>
                <w:szCs w:val="16"/>
              </w:rPr>
            </w:pPr>
            <w:r w:rsidRPr="000941A6">
              <w:rPr>
                <w:rFonts w:ascii="Arial" w:hAnsi="Arial" w:cs="Arial"/>
                <w:sz w:val="16"/>
                <w:szCs w:val="16"/>
              </w:rPr>
              <w:t>0.80</w:t>
            </w:r>
          </w:p>
        </w:tc>
      </w:tr>
      <w:tr w:rsidR="00AD2402" w:rsidRPr="000941A6" w14:paraId="76EC8E03" w14:textId="77777777" w:rsidTr="00E46F13">
        <w:trPr>
          <w:trHeight w:val="291"/>
          <w:jc w:val="center"/>
        </w:trPr>
        <w:tc>
          <w:tcPr>
            <w:tcW w:w="3969" w:type="dxa"/>
            <w:vAlign w:val="center"/>
          </w:tcPr>
          <w:p w14:paraId="5F3B9167" w14:textId="77777777" w:rsidR="00AD2402" w:rsidRPr="000941A6" w:rsidRDefault="00AD2402"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0B46088B" w14:textId="77777777" w:rsidR="00AD2402" w:rsidRPr="000941A6" w:rsidRDefault="00AD2402"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18C27418" w14:textId="77777777" w:rsidR="00AD2402" w:rsidRPr="000941A6" w:rsidRDefault="00AD2402" w:rsidP="00E46F13">
            <w:pPr>
              <w:jc w:val="center"/>
              <w:rPr>
                <w:rFonts w:ascii="Arial" w:hAnsi="Arial" w:cs="Arial"/>
                <w:sz w:val="16"/>
                <w:szCs w:val="16"/>
              </w:rPr>
            </w:pPr>
            <w:r w:rsidRPr="000941A6">
              <w:rPr>
                <w:rFonts w:ascii="Arial" w:hAnsi="Arial" w:cs="Arial"/>
                <w:sz w:val="16"/>
                <w:szCs w:val="16"/>
              </w:rPr>
              <w:t>1.00</w:t>
            </w:r>
          </w:p>
        </w:tc>
      </w:tr>
    </w:tbl>
    <w:p w14:paraId="053BA249" w14:textId="2E25FBE9" w:rsidR="00BD420D" w:rsidRPr="002D1C2C" w:rsidRDefault="00BD420D" w:rsidP="002D1C2C">
      <w:pPr>
        <w:jc w:val="both"/>
        <w:rPr>
          <w:rFonts w:asciiTheme="minorHAnsi" w:hAnsiTheme="minorHAnsi" w:cstheme="minorHAnsi"/>
          <w:b/>
          <w:sz w:val="22"/>
          <w:szCs w:val="22"/>
          <w:highlight w:val="yellow"/>
          <w:lang w:eastAsia="es-ES"/>
        </w:rPr>
      </w:pPr>
    </w:p>
    <w:p w14:paraId="5BCD7946" w14:textId="77777777" w:rsidR="00BD420D" w:rsidRPr="00021CFC" w:rsidRDefault="00BD420D" w:rsidP="001144F1">
      <w:pPr>
        <w:pStyle w:val="Sinespaciado"/>
        <w:numPr>
          <w:ilvl w:val="1"/>
          <w:numId w:val="27"/>
        </w:numPr>
        <w:ind w:hanging="218"/>
        <w:jc w:val="both"/>
        <w:rPr>
          <w:rFonts w:asciiTheme="minorHAnsi" w:hAnsiTheme="minorHAnsi" w:cstheme="minorHAnsi"/>
          <w:b/>
        </w:rPr>
      </w:pPr>
      <w:r w:rsidRPr="00021CFC">
        <w:rPr>
          <w:rFonts w:asciiTheme="minorHAnsi" w:hAnsiTheme="minorHAnsi" w:cstheme="minorHAnsi"/>
          <w:b/>
        </w:rPr>
        <w:t xml:space="preserve">PRECIO AJUSTADO POR MARGEN DE PREFERENCIA </w:t>
      </w:r>
    </w:p>
    <w:p w14:paraId="74B25974" w14:textId="77777777" w:rsidR="00BD420D" w:rsidRPr="008F5D06" w:rsidRDefault="00BD420D" w:rsidP="00BD420D">
      <w:pPr>
        <w:jc w:val="both"/>
        <w:rPr>
          <w:rFonts w:asciiTheme="minorHAnsi" w:hAnsiTheme="minorHAnsi" w:cstheme="minorHAnsi"/>
          <w:sz w:val="22"/>
          <w:szCs w:val="22"/>
        </w:rPr>
      </w:pPr>
    </w:p>
    <w:p w14:paraId="791EADF9" w14:textId="77777777" w:rsidR="00BD420D" w:rsidRPr="00335F9E" w:rsidRDefault="00BD420D" w:rsidP="00BD420D">
      <w:pPr>
        <w:ind w:left="428" w:firstLine="706"/>
        <w:jc w:val="both"/>
        <w:rPr>
          <w:rFonts w:asciiTheme="minorHAnsi" w:hAnsiTheme="minorHAnsi" w:cstheme="minorHAnsi"/>
          <w:sz w:val="22"/>
          <w:szCs w:val="22"/>
          <w:lang w:val="es-BO"/>
        </w:rPr>
      </w:pPr>
      <w:r w:rsidRPr="00335F9E">
        <w:rPr>
          <w:rFonts w:asciiTheme="minorHAnsi" w:hAnsiTheme="minorHAnsi" w:cstheme="minorHAnsi"/>
          <w:sz w:val="22"/>
          <w:szCs w:val="22"/>
          <w:lang w:val="es-BO"/>
        </w:rPr>
        <w:lastRenderedPageBreak/>
        <w:t>El Precio Ajustado, se determinará con la siguiente fórmula:</w:t>
      </w:r>
    </w:p>
    <w:p w14:paraId="29052CF5" w14:textId="77777777" w:rsidR="00BD420D" w:rsidRPr="00335F9E" w:rsidRDefault="00BD420D" w:rsidP="00BD420D">
      <w:pPr>
        <w:ind w:left="428" w:firstLine="706"/>
        <w:jc w:val="both"/>
        <w:rPr>
          <w:rFonts w:asciiTheme="minorHAnsi" w:hAnsiTheme="minorHAnsi" w:cstheme="minorHAnsi"/>
          <w:sz w:val="22"/>
          <w:szCs w:val="22"/>
          <w:lang w:val="es-BO"/>
        </w:rPr>
      </w:pPr>
    </w:p>
    <w:p w14:paraId="469A8473" w14:textId="77777777" w:rsidR="00BD420D" w:rsidRPr="00335F9E"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lang w:val="es-BO"/>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30D81AA0" w14:textId="77777777" w:rsidR="00BD420D" w:rsidRPr="00335F9E" w:rsidRDefault="00BD420D" w:rsidP="00BD420D">
      <w:pPr>
        <w:ind w:left="428" w:firstLine="706"/>
        <w:jc w:val="both"/>
        <w:rPr>
          <w:rFonts w:asciiTheme="minorHAnsi" w:hAnsiTheme="minorHAnsi" w:cstheme="minorHAnsi"/>
          <w:sz w:val="22"/>
          <w:szCs w:val="22"/>
          <w:lang w:val="es-BO"/>
        </w:rPr>
      </w:pPr>
      <w:r w:rsidRPr="00335F9E">
        <w:rPr>
          <w:rFonts w:asciiTheme="minorHAnsi" w:hAnsiTheme="minorHAnsi" w:cstheme="minorHAnsi"/>
          <w:sz w:val="22"/>
          <w:szCs w:val="22"/>
          <w:lang w:val="es-BO"/>
        </w:rPr>
        <w:t>Dónde:</w:t>
      </w:r>
    </w:p>
    <w:p w14:paraId="6D8246B6" w14:textId="77777777" w:rsidR="00BD420D" w:rsidRPr="00335F9E" w:rsidRDefault="00BD420D" w:rsidP="00BD420D">
      <w:pPr>
        <w:ind w:left="428" w:firstLine="706"/>
        <w:jc w:val="both"/>
        <w:rPr>
          <w:rFonts w:asciiTheme="minorHAnsi" w:hAnsiTheme="minorHAnsi" w:cstheme="minorHAnsi"/>
          <w:sz w:val="22"/>
          <w:szCs w:val="22"/>
          <w:lang w:val="es-BO"/>
        </w:rPr>
      </w:pPr>
    </w:p>
    <w:p w14:paraId="39DFA51C" w14:textId="77777777" w:rsidR="00BD420D" w:rsidRPr="00335F9E"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35F9E">
        <w:rPr>
          <w:rFonts w:asciiTheme="minorHAnsi" w:hAnsiTheme="minorHAnsi" w:cstheme="minorHAnsi"/>
          <w:sz w:val="22"/>
          <w:szCs w:val="22"/>
          <w:lang w:val="es-BO"/>
        </w:rPr>
        <w:tab/>
      </w:r>
      <w:r w:rsidRPr="00335F9E">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Pr="00335F9E">
        <w:rPr>
          <w:rFonts w:asciiTheme="minorHAnsi" w:hAnsiTheme="minorHAnsi" w:cstheme="minorHAnsi"/>
          <w:sz w:val="22"/>
          <w:szCs w:val="22"/>
          <w:lang w:val="es-BO"/>
        </w:rPr>
        <w:t>Precio ajustado a efectos de calificación</w:t>
      </w:r>
      <w:r w:rsidRPr="00335F9E">
        <w:rPr>
          <w:rFonts w:asciiTheme="minorHAnsi" w:hAnsiTheme="minorHAnsi" w:cstheme="minorHAnsi"/>
          <w:sz w:val="22"/>
          <w:szCs w:val="22"/>
          <w:lang w:val="es-BO"/>
        </w:rPr>
        <w:tab/>
      </w:r>
    </w:p>
    <w:p w14:paraId="53CDF9B7" w14:textId="77777777" w:rsidR="00BD420D" w:rsidRPr="00335F9E"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sidRPr="00335F9E">
        <w:rPr>
          <w:rFonts w:asciiTheme="minorHAnsi" w:hAnsiTheme="minorHAnsi" w:cstheme="minorHAnsi"/>
          <w:sz w:val="22"/>
          <w:szCs w:val="22"/>
          <w:lang w:val="es-BO"/>
        </w:rPr>
        <w:t>Monto Ajustado por Revisión aritmética</w:t>
      </w:r>
    </w:p>
    <w:p w14:paraId="1FF1B374" w14:textId="77777777" w:rsidR="00BD420D" w:rsidRPr="00335F9E" w:rsidRDefault="00956F84"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lang w:val="es-BO"/>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sidRPr="00335F9E">
        <w:rPr>
          <w:rFonts w:asciiTheme="minorHAnsi" w:hAnsiTheme="minorHAnsi" w:cstheme="minorHAnsi"/>
          <w:sz w:val="22"/>
          <w:szCs w:val="22"/>
          <w:lang w:val="es-BO"/>
        </w:rPr>
        <w:tab/>
      </w:r>
      <w:r w:rsidR="00BD420D" w:rsidRPr="00335F9E">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sidRPr="00335F9E">
        <w:rPr>
          <w:rFonts w:asciiTheme="minorHAnsi" w:hAnsiTheme="minorHAnsi" w:cstheme="minorHAnsi"/>
          <w:sz w:val="22"/>
          <w:szCs w:val="22"/>
          <w:lang w:val="es-BO"/>
        </w:rPr>
        <w:t>Factor de ajuste</w:t>
      </w:r>
    </w:p>
    <w:p w14:paraId="167E380B" w14:textId="77777777" w:rsidR="00BD420D" w:rsidRPr="00335F9E" w:rsidRDefault="00BD420D" w:rsidP="00BD420D">
      <w:pPr>
        <w:ind w:left="428" w:firstLine="706"/>
        <w:jc w:val="both"/>
        <w:rPr>
          <w:rFonts w:asciiTheme="minorHAnsi" w:hAnsiTheme="minorHAnsi" w:cstheme="minorHAnsi"/>
          <w:sz w:val="22"/>
          <w:szCs w:val="22"/>
          <w:lang w:val="es-BO"/>
        </w:rPr>
      </w:pPr>
    </w:p>
    <w:p w14:paraId="0253E4E8" w14:textId="77777777" w:rsidR="00BD420D" w:rsidRPr="00042B73" w:rsidRDefault="00BD420D" w:rsidP="001144F1">
      <w:pPr>
        <w:pStyle w:val="Sinespaciado"/>
        <w:numPr>
          <w:ilvl w:val="1"/>
          <w:numId w:val="27"/>
        </w:numPr>
        <w:ind w:hanging="218"/>
        <w:jc w:val="both"/>
        <w:rPr>
          <w:rFonts w:asciiTheme="minorHAnsi" w:hAnsiTheme="minorHAnsi" w:cstheme="minorHAnsi"/>
          <w:b/>
        </w:rPr>
      </w:pPr>
      <w:r w:rsidRPr="00042B73">
        <w:rPr>
          <w:rFonts w:asciiTheme="minorHAnsi" w:hAnsiTheme="minorHAnsi" w:cstheme="minorHAnsi"/>
          <w:b/>
        </w:rPr>
        <w:t>DETERMINACIÓN DE LA PROPUESTA ECONÓMICA:</w:t>
      </w:r>
    </w:p>
    <w:p w14:paraId="67813DBE" w14:textId="77777777" w:rsidR="00BD420D" w:rsidRPr="00004A8B" w:rsidRDefault="00BD420D" w:rsidP="00BD420D">
      <w:pPr>
        <w:pStyle w:val="Sinespaciado"/>
        <w:ind w:left="567"/>
        <w:jc w:val="both"/>
        <w:rPr>
          <w:rFonts w:asciiTheme="minorHAnsi" w:hAnsiTheme="minorHAnsi" w:cstheme="minorHAnsi"/>
        </w:rPr>
      </w:pPr>
    </w:p>
    <w:p w14:paraId="642A9B55" w14:textId="77777777" w:rsidR="00BD420D" w:rsidRPr="00356490" w:rsidRDefault="00BD420D" w:rsidP="00BD420D">
      <w:pPr>
        <w:pStyle w:val="Sinespaciado"/>
        <w:ind w:left="708"/>
        <w:jc w:val="both"/>
        <w:rPr>
          <w:rFonts w:asciiTheme="minorHAnsi" w:hAnsiTheme="minorHAnsi" w:cstheme="minorHAnsi"/>
        </w:rPr>
      </w:pPr>
      <w:r w:rsidRPr="005A68B8">
        <w:rPr>
          <w:rFonts w:asciiTheme="minorHAnsi" w:hAnsiTheme="minorHAnsi" w:cstheme="minorHAnsi"/>
        </w:rPr>
        <w:t xml:space="preserve">El Analista de Contrataciones evaluará las propuestas económicas que </w:t>
      </w:r>
      <w:r w:rsidRPr="00356490">
        <w:rPr>
          <w:rFonts w:asciiTheme="minorHAnsi" w:hAnsiTheme="minorHAnsi" w:cstheme="minorHAnsi"/>
        </w:rPr>
        <w:t>consistirá en asignar (yy) puntos a la propuesta ajustada (PA) que tenga el menor valor, al resto de las ofertas se les asignará un puntaje inversamente proporcional, según la siguiente fórmula:</w:t>
      </w:r>
    </w:p>
    <w:p w14:paraId="5195FFA4" w14:textId="77777777" w:rsidR="00BD420D" w:rsidRPr="006A708C" w:rsidRDefault="00BD420D" w:rsidP="00BD420D">
      <w:pPr>
        <w:pStyle w:val="Sinespaciado"/>
        <w:jc w:val="both"/>
        <w:rPr>
          <w:rFonts w:asciiTheme="minorHAnsi" w:hAnsiTheme="minorHAnsi" w:cstheme="minorHAnsi"/>
          <w:color w:val="000000"/>
        </w:rPr>
      </w:pPr>
    </w:p>
    <w:p w14:paraId="027D28C6" w14:textId="77777777" w:rsidR="00BD420D" w:rsidRPr="006A708C" w:rsidRDefault="00956F84" w:rsidP="00BD420D">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14:paraId="1691E084" w14:textId="77777777" w:rsidR="00BD420D" w:rsidRPr="006A708C" w:rsidRDefault="00BD420D" w:rsidP="00BD420D">
      <w:pPr>
        <w:pStyle w:val="Sinespaciado"/>
        <w:rPr>
          <w:rFonts w:asciiTheme="minorHAnsi" w:hAnsiTheme="minorHAnsi" w:cstheme="minorHAnsi"/>
        </w:rPr>
      </w:pPr>
      <w:r w:rsidRPr="006A708C">
        <w:rPr>
          <w:rFonts w:asciiTheme="minorHAnsi" w:hAnsiTheme="minorHAnsi" w:cstheme="minorHAnsi"/>
        </w:rPr>
        <w:tab/>
        <w:t>Dónde:</w:t>
      </w:r>
    </w:p>
    <w:p w14:paraId="755EDE5A" w14:textId="77777777" w:rsidR="00BD420D" w:rsidRPr="006A708C" w:rsidRDefault="00BD420D" w:rsidP="00BD420D">
      <w:pPr>
        <w:pStyle w:val="Sinespaciado"/>
        <w:ind w:left="708" w:firstLine="708"/>
        <w:rPr>
          <w:rFonts w:asciiTheme="minorHAnsi" w:hAnsiTheme="minorHAnsi" w:cstheme="minorHAnsi"/>
        </w:rPr>
      </w:pPr>
      <m:oMath>
        <m:r>
          <w:rPr>
            <w:rFonts w:ascii="Cambria Math" w:hAnsi="Cambria Math" w:cstheme="minorHAnsi"/>
          </w:rPr>
          <m:t>n</m:t>
        </m:r>
      </m:oMath>
      <w:r w:rsidRPr="006A708C">
        <w:rPr>
          <w:rFonts w:asciiTheme="minorHAnsi" w:hAnsiTheme="minorHAnsi" w:cstheme="minorHAnsi"/>
        </w:rPr>
        <w:tab/>
        <w:t>Número de Oferta admitidas</w:t>
      </w:r>
    </w:p>
    <w:p w14:paraId="53850E97" w14:textId="77777777" w:rsidR="00BD420D" w:rsidRPr="006A708C" w:rsidRDefault="00BD420D" w:rsidP="00BD420D">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r>
          <w:rPr>
            <w:rFonts w:ascii="Cambria Math" w:hAnsi="Cambria Math" w:cstheme="minorHAnsi"/>
          </w:rPr>
          <m:t>i</m:t>
        </m:r>
      </m:oMath>
      <w:r w:rsidRPr="006A708C">
        <w:rPr>
          <w:rFonts w:asciiTheme="minorHAnsi" w:hAnsiTheme="minorHAnsi" w:cstheme="minorHAnsi"/>
        </w:rPr>
        <w:t xml:space="preserve">      </w:t>
      </w:r>
      <w:r w:rsidRPr="006A708C">
        <w:rPr>
          <w:rFonts w:asciiTheme="minorHAnsi" w:hAnsiTheme="minorHAnsi" w:cstheme="minorHAnsi"/>
        </w:rPr>
        <w:tab/>
      </w:r>
      <m:oMath>
        <m:r>
          <w:rPr>
            <w:rFonts w:ascii="Cambria Math" w:hAnsi="Cambria Math" w:cstheme="minorHAnsi"/>
          </w:rPr>
          <m:t>1,2,…,n</m:t>
        </m:r>
      </m:oMath>
      <w:r w:rsidRPr="006A708C">
        <w:rPr>
          <w:rFonts w:asciiTheme="minorHAnsi" w:hAnsiTheme="minorHAnsi" w:cstheme="minorHAnsi"/>
        </w:rPr>
        <w:tab/>
        <w:t xml:space="preserve"> </w:t>
      </w:r>
    </w:p>
    <w:p w14:paraId="328DA646" w14:textId="77777777" w:rsidR="00BD420D" w:rsidRPr="006A708C" w:rsidRDefault="00BD420D" w:rsidP="00BD420D">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Puntaje de la Evaluación del Costo o Propuesta Económica del Proponente i  </w:t>
      </w:r>
    </w:p>
    <w:p w14:paraId="7F30A916" w14:textId="77777777" w:rsidR="00BD420D" w:rsidRPr="006A708C" w:rsidRDefault="00BD420D" w:rsidP="00BD420D">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Propuesta Ajustada del Proponente i  </w:t>
      </w:r>
    </w:p>
    <w:p w14:paraId="08D3B325" w14:textId="77777777" w:rsidR="00BD420D" w:rsidRPr="006A708C" w:rsidRDefault="00BD420D" w:rsidP="00BD420D">
      <w:pPr>
        <w:pStyle w:val="Sinespaciado"/>
        <w:ind w:left="708" w:firstLine="708"/>
        <w:rPr>
          <w:rFonts w:asciiTheme="minorHAnsi" w:hAnsiTheme="minorHAnsi" w:cstheme="minorHAnsi"/>
        </w:rPr>
      </w:pPr>
      <m:oMath>
        <m:r>
          <w:rPr>
            <w:rFonts w:ascii="Cambria Math" w:hAnsi="Cambria Math" w:cstheme="minorHAnsi"/>
          </w:rPr>
          <m:t>PAMV</m:t>
        </m:r>
      </m:oMath>
      <w:r w:rsidRPr="006A708C">
        <w:rPr>
          <w:rFonts w:asciiTheme="minorHAnsi" w:hAnsiTheme="minorHAnsi" w:cstheme="minorHAnsi"/>
        </w:rPr>
        <w:t xml:space="preserve">   Propuesta Ajustada de Menor Valor</w:t>
      </w:r>
    </w:p>
    <w:p w14:paraId="3C8C598D" w14:textId="77777777" w:rsidR="00BD420D" w:rsidRDefault="00BD420D" w:rsidP="00BD420D">
      <w:pPr>
        <w:pStyle w:val="Sinespaciado"/>
        <w:jc w:val="both"/>
        <w:rPr>
          <w:rFonts w:asciiTheme="minorHAnsi" w:hAnsiTheme="minorHAnsi" w:cstheme="minorHAnsi"/>
          <w:b/>
        </w:rPr>
      </w:pPr>
    </w:p>
    <w:p w14:paraId="2886BE1F" w14:textId="2509B1BD" w:rsidR="00B04415" w:rsidRPr="00BB291B" w:rsidRDefault="00B04415" w:rsidP="00915DCA">
      <w:pPr>
        <w:pStyle w:val="Sinespaciado"/>
        <w:numPr>
          <w:ilvl w:val="2"/>
          <w:numId w:val="14"/>
        </w:numPr>
        <w:ind w:left="284"/>
        <w:rPr>
          <w:rFonts w:asciiTheme="minorHAnsi" w:hAnsiTheme="minorHAnsi" w:cstheme="minorHAnsi"/>
          <w:b/>
        </w:rPr>
      </w:pPr>
      <w:r w:rsidRPr="00BB291B">
        <w:rPr>
          <w:rFonts w:asciiTheme="minorHAnsi" w:hAnsiTheme="minorHAnsi" w:cstheme="minorHAnsi"/>
          <w:b/>
        </w:rPr>
        <w:t>EVALUACIÓN LEGAL</w:t>
      </w:r>
      <w:r w:rsidR="009A25CB">
        <w:rPr>
          <w:rFonts w:asciiTheme="minorHAnsi" w:hAnsiTheme="minorHAnsi" w:cstheme="minorHAnsi"/>
          <w:b/>
        </w:rPr>
        <w:t>:</w:t>
      </w:r>
    </w:p>
    <w:p w14:paraId="543867F4" w14:textId="77777777" w:rsidR="00B04415" w:rsidRDefault="00B04415" w:rsidP="00B04415">
      <w:pPr>
        <w:rPr>
          <w:rFonts w:asciiTheme="minorHAnsi" w:hAnsiTheme="minorHAnsi" w:cstheme="minorHAnsi"/>
        </w:rPr>
      </w:pPr>
    </w:p>
    <w:p w14:paraId="12F8DA6E" w14:textId="77777777" w:rsidR="00B04415" w:rsidRPr="00797B5B" w:rsidRDefault="00B04415" w:rsidP="009912A6">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FE058D1" w14:textId="77777777" w:rsidR="00B04415" w:rsidRPr="00797B5B" w:rsidRDefault="00B04415" w:rsidP="00B04415">
      <w:pPr>
        <w:pStyle w:val="Sinespaciado"/>
        <w:ind w:left="2136"/>
        <w:jc w:val="both"/>
        <w:rPr>
          <w:rFonts w:asciiTheme="minorHAnsi" w:hAnsiTheme="minorHAnsi" w:cstheme="minorHAnsi"/>
        </w:rPr>
      </w:pPr>
    </w:p>
    <w:p w14:paraId="0CBC463C" w14:textId="77777777" w:rsidR="00B04415" w:rsidRPr="00797B5B" w:rsidRDefault="00B04415" w:rsidP="009912A6">
      <w:pPr>
        <w:pStyle w:val="Sinespaciado"/>
        <w:ind w:left="284"/>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25221B87" w14:textId="77777777" w:rsidR="00B04415" w:rsidRPr="00492851" w:rsidRDefault="00B04415" w:rsidP="00BD420D">
      <w:pPr>
        <w:pStyle w:val="Sinespaciado"/>
        <w:jc w:val="both"/>
        <w:rPr>
          <w:rFonts w:asciiTheme="minorHAnsi" w:hAnsiTheme="minorHAnsi" w:cstheme="minorHAnsi"/>
          <w:b/>
        </w:rPr>
      </w:pPr>
    </w:p>
    <w:p w14:paraId="6F543828" w14:textId="77777777" w:rsidR="00BD420D" w:rsidRPr="00554527" w:rsidRDefault="00BD420D" w:rsidP="00915DCA">
      <w:pPr>
        <w:pStyle w:val="Sinespaciado"/>
        <w:numPr>
          <w:ilvl w:val="2"/>
          <w:numId w:val="14"/>
        </w:numPr>
        <w:ind w:left="284"/>
        <w:rPr>
          <w:rFonts w:asciiTheme="minorHAnsi" w:hAnsiTheme="minorHAnsi" w:cstheme="minorHAnsi"/>
          <w:b/>
        </w:rPr>
      </w:pPr>
      <w:r>
        <w:rPr>
          <w:rFonts w:asciiTheme="minorHAnsi" w:hAnsiTheme="minorHAnsi" w:cstheme="minorHAnsi"/>
          <w:b/>
        </w:rPr>
        <w:t xml:space="preserve">EVALUACIÓN </w:t>
      </w:r>
      <w:r w:rsidRPr="00554527">
        <w:rPr>
          <w:rFonts w:asciiTheme="minorHAnsi" w:hAnsiTheme="minorHAnsi" w:cstheme="minorHAnsi"/>
          <w:b/>
        </w:rPr>
        <w:t>CALIDAD PROPUESTA TÉCNICA</w:t>
      </w:r>
      <w:r>
        <w:rPr>
          <w:rFonts w:asciiTheme="minorHAnsi" w:hAnsiTheme="minorHAnsi" w:cstheme="minorHAnsi"/>
          <w:b/>
        </w:rPr>
        <w:t>:</w:t>
      </w:r>
      <w:r w:rsidRPr="00554527">
        <w:rPr>
          <w:rFonts w:asciiTheme="minorHAnsi" w:hAnsiTheme="minorHAnsi" w:cstheme="minorHAnsi"/>
          <w:b/>
        </w:rPr>
        <w:t xml:space="preserve"> </w:t>
      </w:r>
    </w:p>
    <w:p w14:paraId="0CFB50BE" w14:textId="77777777" w:rsidR="00BD420D" w:rsidRDefault="00BD420D" w:rsidP="00BD420D">
      <w:pPr>
        <w:pStyle w:val="Sinespaciado"/>
        <w:ind w:left="360"/>
        <w:jc w:val="both"/>
        <w:rPr>
          <w:rFonts w:asciiTheme="minorHAnsi" w:hAnsiTheme="minorHAnsi" w:cstheme="minorHAnsi"/>
          <w:highlight w:val="yellow"/>
        </w:rPr>
      </w:pPr>
    </w:p>
    <w:p w14:paraId="20554664" w14:textId="40347465" w:rsidR="00BD420D" w:rsidRPr="008E55FF" w:rsidRDefault="00BD420D" w:rsidP="009912A6">
      <w:pPr>
        <w:pStyle w:val="Sinespaciado"/>
        <w:ind w:left="284"/>
        <w:jc w:val="both"/>
        <w:rPr>
          <w:rFonts w:asciiTheme="minorHAnsi" w:hAnsiTheme="minorHAnsi" w:cstheme="minorHAnsi"/>
        </w:rPr>
      </w:pPr>
      <w:r w:rsidRPr="008E55FF">
        <w:rPr>
          <w:rFonts w:asciiTheme="minorHAnsi" w:hAnsiTheme="minorHAnsi" w:cstheme="minorHAnsi"/>
        </w:rPr>
        <w:t xml:space="preserve">El personal técnico del Comité de Licitación </w:t>
      </w:r>
      <w:r w:rsidR="009912A6">
        <w:rPr>
          <w:rFonts w:asciiTheme="minorHAnsi" w:hAnsiTheme="minorHAnsi" w:cstheme="minorHAnsi"/>
        </w:rPr>
        <w:t>efectuará la evaluación técnica</w:t>
      </w:r>
      <w:r w:rsidRPr="008E55FF">
        <w:rPr>
          <w:rFonts w:asciiTheme="minorHAnsi" w:hAnsiTheme="minorHAnsi" w:cstheme="minorHAnsi"/>
        </w:rPr>
        <w:t xml:space="preserve"> de los formularios y/o documentos solicitados en el DBC de las propuestas habilitadas, aplicando la metodología CUMPLE/NO CUMPLE.</w:t>
      </w:r>
    </w:p>
    <w:p w14:paraId="027A3B1B" w14:textId="77777777" w:rsidR="00BD420D" w:rsidRPr="008E55FF" w:rsidRDefault="00BD420D" w:rsidP="00BD420D">
      <w:pPr>
        <w:pStyle w:val="Sinespaciado"/>
        <w:ind w:left="708"/>
        <w:jc w:val="both"/>
        <w:rPr>
          <w:rFonts w:asciiTheme="minorHAnsi" w:hAnsiTheme="minorHAnsi" w:cstheme="minorHAnsi"/>
        </w:rPr>
      </w:pPr>
    </w:p>
    <w:p w14:paraId="263A26F1" w14:textId="77777777" w:rsidR="00BD420D" w:rsidRPr="008E55FF" w:rsidRDefault="00BD420D" w:rsidP="009912A6">
      <w:pPr>
        <w:pStyle w:val="Sinespaciado"/>
        <w:ind w:left="284"/>
        <w:jc w:val="both"/>
        <w:rPr>
          <w:rFonts w:asciiTheme="minorHAnsi" w:hAnsiTheme="minorHAnsi" w:cstheme="minorHAnsi"/>
        </w:rPr>
      </w:pPr>
      <w:r w:rsidRPr="008E55FF">
        <w:rPr>
          <w:rFonts w:asciiTheme="minorHAnsi" w:hAnsiTheme="minorHAnsi" w:cstheme="minorHAnsi"/>
        </w:rPr>
        <w:t>A la/las propuesta(s) que cumplan con la evaluación técnica, se aplicarán los criterios de evaluación y asignación de puntajes de calidad y propuesta técnica descritas en las Especificaciones Técnicas del DBC.</w:t>
      </w:r>
    </w:p>
    <w:p w14:paraId="1FF4C4DF" w14:textId="77777777" w:rsidR="00BD420D" w:rsidRPr="008E55FF" w:rsidRDefault="00BD420D" w:rsidP="00BD420D">
      <w:pPr>
        <w:pStyle w:val="Sinespaciado"/>
        <w:ind w:left="708"/>
        <w:jc w:val="both"/>
        <w:rPr>
          <w:rFonts w:asciiTheme="minorHAnsi" w:hAnsiTheme="minorHAnsi" w:cstheme="minorHAnsi"/>
        </w:rPr>
      </w:pPr>
    </w:p>
    <w:p w14:paraId="0C3156E9" w14:textId="30DD152F" w:rsidR="00BD420D" w:rsidRPr="008E55FF" w:rsidRDefault="00BD420D" w:rsidP="009912A6">
      <w:pPr>
        <w:pStyle w:val="Sinespaciado"/>
        <w:ind w:left="284"/>
        <w:jc w:val="both"/>
        <w:rPr>
          <w:rFonts w:asciiTheme="minorHAnsi" w:hAnsiTheme="minorHAnsi" w:cstheme="minorHAnsi"/>
        </w:rPr>
      </w:pPr>
      <w:r w:rsidRPr="008E55FF">
        <w:rPr>
          <w:rFonts w:asciiTheme="minorHAnsi" w:hAnsiTheme="minorHAnsi" w:cstheme="minorHAnsi"/>
        </w:rPr>
        <w:t xml:space="preserve">En el caso que la </w:t>
      </w:r>
      <w:r w:rsidR="00284A42">
        <w:rPr>
          <w:rFonts w:asciiTheme="minorHAnsi" w:hAnsiTheme="minorHAnsi" w:cstheme="minorHAnsi"/>
        </w:rPr>
        <w:t>U</w:t>
      </w:r>
      <w:r w:rsidRPr="008E55FF">
        <w:rPr>
          <w:rFonts w:asciiTheme="minorHAnsi" w:hAnsiTheme="minorHAnsi" w:cstheme="minorHAnsi"/>
        </w:rPr>
        <w:t xml:space="preserve">nidad </w:t>
      </w:r>
      <w:r w:rsidR="00284A42">
        <w:rPr>
          <w:rFonts w:asciiTheme="minorHAnsi" w:hAnsiTheme="minorHAnsi" w:cstheme="minorHAnsi"/>
        </w:rPr>
        <w:t>S</w:t>
      </w:r>
      <w:r w:rsidRPr="008E55FF">
        <w:rPr>
          <w:rFonts w:asciiTheme="minorHAnsi" w:hAnsiTheme="minorHAnsi" w:cstheme="minorHAnsi"/>
        </w:rPr>
        <w:t>olicitante hubiera definido un puntaje mínimo para la habilitación de la/las propuesta(s) técnica(s), la(s) propuesta(s) que no alcance(n) ese puntaje, será(n) descalificada(s), por otra parte</w:t>
      </w:r>
      <w:r>
        <w:rPr>
          <w:rFonts w:asciiTheme="minorHAnsi" w:hAnsiTheme="minorHAnsi" w:cstheme="minorHAnsi"/>
        </w:rPr>
        <w:t xml:space="preserve">, </w:t>
      </w:r>
      <w:r w:rsidRPr="008E55FF">
        <w:rPr>
          <w:rFonts w:asciiTheme="minorHAnsi" w:hAnsiTheme="minorHAnsi" w:cstheme="minorHAnsi"/>
        </w:rPr>
        <w:t>la/las propuesta(s) que alcance(n) el puntaje mínimo requerido por la Unidad Solicitante se habilitarán a la etapa de evaluación del costo o propuesta económica.</w:t>
      </w:r>
    </w:p>
    <w:p w14:paraId="5BDFEF73" w14:textId="77777777" w:rsidR="00BD420D" w:rsidRPr="008E55FF" w:rsidRDefault="00BD420D" w:rsidP="00BD420D">
      <w:pPr>
        <w:pStyle w:val="Sinespaciado"/>
        <w:ind w:left="708"/>
        <w:jc w:val="both"/>
        <w:rPr>
          <w:rFonts w:asciiTheme="minorHAnsi" w:hAnsiTheme="minorHAnsi" w:cstheme="minorHAnsi"/>
        </w:rPr>
      </w:pPr>
    </w:p>
    <w:p w14:paraId="38F20191" w14:textId="0A97EAB5" w:rsidR="00BD420D" w:rsidRPr="008E55FF" w:rsidRDefault="00BD420D" w:rsidP="009912A6">
      <w:pPr>
        <w:pStyle w:val="Sinespaciado"/>
        <w:ind w:left="284"/>
        <w:jc w:val="both"/>
        <w:rPr>
          <w:rFonts w:asciiTheme="minorHAnsi" w:hAnsiTheme="minorHAnsi" w:cstheme="minorHAnsi"/>
        </w:rPr>
      </w:pPr>
      <w:r w:rsidRPr="008E55FF">
        <w:rPr>
          <w:rFonts w:asciiTheme="minorHAnsi" w:hAnsiTheme="minorHAnsi" w:cstheme="minorHAnsi"/>
        </w:rPr>
        <w:lastRenderedPageBreak/>
        <w:t>En el caso que la Un</w:t>
      </w:r>
      <w:r w:rsidR="00DD58BE">
        <w:rPr>
          <w:rFonts w:asciiTheme="minorHAnsi" w:hAnsiTheme="minorHAnsi" w:cstheme="minorHAnsi"/>
        </w:rPr>
        <w:t>idad Solici</w:t>
      </w:r>
      <w:r w:rsidRPr="008E55FF">
        <w:rPr>
          <w:rFonts w:asciiTheme="minorHAnsi" w:hAnsiTheme="minorHAnsi" w:cstheme="minorHAnsi"/>
        </w:rPr>
        <w:t>ta</w:t>
      </w:r>
      <w:r w:rsidR="00DD58BE">
        <w:rPr>
          <w:rFonts w:asciiTheme="minorHAnsi" w:hAnsiTheme="minorHAnsi" w:cstheme="minorHAnsi"/>
        </w:rPr>
        <w:t>n</w:t>
      </w:r>
      <w:r w:rsidRPr="008E55FF">
        <w:rPr>
          <w:rFonts w:asciiTheme="minorHAnsi" w:hAnsiTheme="minorHAnsi" w:cstheme="minorHAnsi"/>
        </w:rPr>
        <w:t xml:space="preserve">te no defina un puntaje mínimo, el Comité de Licitación asignará los puntos obtenidos tomando en cuenta los puntajes mínimos establecidos en las Especificaciones Técnicas de la evaluación de la calidad y propuesta técnica, habilitándose a la etapa de evaluación del costo o propuesta económica.   </w:t>
      </w:r>
    </w:p>
    <w:p w14:paraId="3732FC01" w14:textId="77777777" w:rsidR="00BD420D" w:rsidRPr="008E55FF" w:rsidRDefault="00BD420D" w:rsidP="00BD420D">
      <w:pPr>
        <w:pStyle w:val="Sinespaciado"/>
        <w:ind w:left="708"/>
        <w:jc w:val="both"/>
        <w:rPr>
          <w:rFonts w:asciiTheme="minorHAnsi" w:hAnsiTheme="minorHAnsi" w:cstheme="minorHAnsi"/>
        </w:rPr>
      </w:pPr>
    </w:p>
    <w:p w14:paraId="39FA9485" w14:textId="77777777" w:rsidR="00BD420D" w:rsidRDefault="00BD420D" w:rsidP="009912A6">
      <w:pPr>
        <w:pStyle w:val="Sinespaciado"/>
        <w:ind w:left="284"/>
        <w:jc w:val="both"/>
        <w:rPr>
          <w:rFonts w:asciiTheme="minorHAnsi" w:hAnsiTheme="minorHAnsi" w:cstheme="minorHAnsi"/>
        </w:rPr>
      </w:pPr>
      <w:r w:rsidRPr="008E55FF">
        <w:rPr>
          <w:rFonts w:asciiTheme="minorHAnsi" w:hAnsiTheme="minorHAnsi" w:cstheme="minorHAnsi"/>
        </w:rPr>
        <w:t>En caso de existir aspectos subsanables, el Comité de Licitación podrá solicitar al/los proponente(s) consultas, aclaraciones o aspectos que sean subsanables de sus propuestas.</w:t>
      </w:r>
    </w:p>
    <w:p w14:paraId="5D208A35" w14:textId="77777777" w:rsidR="00BD420D" w:rsidRDefault="00BD420D" w:rsidP="00BD420D">
      <w:pPr>
        <w:pStyle w:val="Sinespaciado"/>
        <w:jc w:val="both"/>
        <w:rPr>
          <w:rFonts w:asciiTheme="minorHAnsi" w:hAnsiTheme="minorHAnsi" w:cstheme="minorHAnsi"/>
        </w:rPr>
      </w:pPr>
    </w:p>
    <w:p w14:paraId="4462EF91" w14:textId="77777777" w:rsidR="00BD420D" w:rsidRPr="00F91DFA" w:rsidRDefault="00BD420D" w:rsidP="00915DCA">
      <w:pPr>
        <w:pStyle w:val="Sinespaciado"/>
        <w:numPr>
          <w:ilvl w:val="2"/>
          <w:numId w:val="14"/>
        </w:numPr>
        <w:ind w:left="284"/>
        <w:rPr>
          <w:rFonts w:asciiTheme="minorHAnsi" w:hAnsiTheme="minorHAnsi" w:cstheme="minorHAnsi"/>
          <w:b/>
        </w:rPr>
      </w:pPr>
      <w:r>
        <w:rPr>
          <w:rFonts w:asciiTheme="minorHAnsi" w:hAnsiTheme="minorHAnsi" w:cstheme="minorHAnsi"/>
          <w:b/>
        </w:rPr>
        <w:t xml:space="preserve">DETERMINACION DEL PUNTAJE TOTAL: </w:t>
      </w:r>
    </w:p>
    <w:p w14:paraId="0D6549D3" w14:textId="77777777" w:rsidR="00C515B5" w:rsidRDefault="00C515B5" w:rsidP="00C515B5">
      <w:pPr>
        <w:pStyle w:val="Sinespaciado"/>
        <w:ind w:left="284"/>
        <w:jc w:val="both"/>
        <w:rPr>
          <w:rFonts w:asciiTheme="minorHAnsi" w:hAnsiTheme="minorHAnsi" w:cstheme="minorHAnsi"/>
        </w:rPr>
      </w:pPr>
    </w:p>
    <w:p w14:paraId="2487131D" w14:textId="77777777" w:rsidR="00BD420D" w:rsidRPr="00396E92" w:rsidRDefault="00BD420D" w:rsidP="00C515B5">
      <w:pPr>
        <w:pStyle w:val="Sinespaciado"/>
        <w:ind w:left="284"/>
        <w:jc w:val="both"/>
        <w:rPr>
          <w:rFonts w:asciiTheme="minorHAnsi" w:hAnsiTheme="minorHAnsi" w:cstheme="minorHAnsi"/>
        </w:rPr>
      </w:pPr>
      <w:r w:rsidRPr="00396E92">
        <w:rPr>
          <w:rFonts w:asciiTheme="minorHAnsi" w:hAnsiTheme="minorHAnsi" w:cstheme="minorHAnsi"/>
        </w:rPr>
        <w:t>Una vez evaluadas las propuestas Económica y Técnica de cada propuesta, se determinará el puntaje total de cada una de ellas, de acuerdo con la siguiente fórmula:</w:t>
      </w:r>
    </w:p>
    <w:p w14:paraId="6CF4F3C2" w14:textId="77777777" w:rsidR="00BD420D" w:rsidRPr="00C515B5" w:rsidRDefault="00BD420D" w:rsidP="00BD420D">
      <w:pPr>
        <w:tabs>
          <w:tab w:val="left" w:pos="709"/>
        </w:tabs>
        <w:ind w:left="1418"/>
        <w:jc w:val="both"/>
        <w:rPr>
          <w:rFonts w:ascii="Verdana" w:hAnsi="Verdana" w:cs="Tahoma"/>
          <w:sz w:val="18"/>
          <w:szCs w:val="18"/>
        </w:rPr>
      </w:pPr>
    </w:p>
    <w:p w14:paraId="0C384A79" w14:textId="77777777" w:rsidR="00BD420D" w:rsidRDefault="00BD420D" w:rsidP="00BD420D">
      <w:pPr>
        <w:pStyle w:val="Sinespaciado"/>
        <w:ind w:left="708"/>
        <w:jc w:val="center"/>
        <w:rPr>
          <w:rFonts w:asciiTheme="minorHAnsi" w:hAnsiTheme="minorHAnsi" w:cstheme="minorHAnsi"/>
          <w:b/>
          <w:i/>
        </w:rPr>
      </w:pPr>
      <w:r w:rsidRPr="00C256A3">
        <w:rPr>
          <w:rFonts w:asciiTheme="minorHAnsi" w:hAnsiTheme="minorHAnsi" w:cstheme="minorHAnsi"/>
          <w:b/>
          <w:i/>
        </w:rPr>
        <w:t>Puntaje Total = Puntaje Propuesta Económica + Puntaje Propuesta Técnica</w:t>
      </w:r>
    </w:p>
    <w:p w14:paraId="753DE05A" w14:textId="77777777" w:rsidR="000372F5" w:rsidRPr="00C256A3" w:rsidRDefault="000372F5" w:rsidP="00BD420D">
      <w:pPr>
        <w:pStyle w:val="Sinespaciado"/>
        <w:ind w:left="708"/>
        <w:jc w:val="center"/>
        <w:rPr>
          <w:rFonts w:asciiTheme="minorHAnsi" w:hAnsiTheme="minorHAnsi" w:cstheme="minorHAnsi"/>
          <w:b/>
          <w:i/>
        </w:rPr>
      </w:pPr>
    </w:p>
    <w:p w14:paraId="731C1DF1" w14:textId="77777777" w:rsidR="00C515B5" w:rsidRPr="00C515B5" w:rsidRDefault="00C515B5" w:rsidP="00915DCA">
      <w:pPr>
        <w:pStyle w:val="Sinespaciado"/>
        <w:numPr>
          <w:ilvl w:val="2"/>
          <w:numId w:val="14"/>
        </w:numPr>
        <w:ind w:left="284"/>
        <w:rPr>
          <w:rFonts w:asciiTheme="minorHAnsi" w:hAnsiTheme="minorHAnsi" w:cstheme="minorHAnsi"/>
          <w:b/>
        </w:rPr>
      </w:pPr>
      <w:r w:rsidRPr="00C515B5">
        <w:rPr>
          <w:rFonts w:asciiTheme="minorHAnsi" w:hAnsiTheme="minorHAnsi" w:cstheme="minorHAnsi"/>
          <w:b/>
        </w:rPr>
        <w:t xml:space="preserve">RESULTADO DE LA EVALUACIÓN: </w:t>
      </w:r>
    </w:p>
    <w:p w14:paraId="18B59C6A" w14:textId="77777777" w:rsidR="00C515B5" w:rsidRPr="00C515B5" w:rsidRDefault="00C515B5" w:rsidP="00C515B5">
      <w:pPr>
        <w:jc w:val="both"/>
        <w:rPr>
          <w:rFonts w:asciiTheme="minorHAnsi" w:hAnsiTheme="minorHAnsi" w:cstheme="minorHAnsi"/>
          <w:sz w:val="22"/>
          <w:szCs w:val="22"/>
        </w:rPr>
      </w:pPr>
    </w:p>
    <w:p w14:paraId="0A3E5DB6" w14:textId="77777777" w:rsidR="00C515B5" w:rsidRPr="00C515B5" w:rsidRDefault="00C515B5" w:rsidP="00C515B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159DC25F" w14:textId="77777777" w:rsidR="00C515B5" w:rsidRPr="00C515B5" w:rsidRDefault="00C515B5" w:rsidP="00C515B5">
      <w:pPr>
        <w:pStyle w:val="Sinespaciado"/>
        <w:ind w:left="284"/>
        <w:jc w:val="both"/>
        <w:rPr>
          <w:rFonts w:asciiTheme="minorHAnsi" w:hAnsiTheme="minorHAnsi" w:cstheme="minorHAnsi"/>
        </w:rPr>
      </w:pPr>
    </w:p>
    <w:p w14:paraId="60367347" w14:textId="11BF051C" w:rsidR="00C515B5" w:rsidRDefault="00C515B5" w:rsidP="00C515B5">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mayor puntaje y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654474AF" w14:textId="77777777" w:rsidR="00BD420D" w:rsidRPr="00C515B5" w:rsidRDefault="00BD420D" w:rsidP="00BD420D">
      <w:pPr>
        <w:pStyle w:val="Sinespaciado"/>
        <w:jc w:val="both"/>
        <w:rPr>
          <w:rFonts w:asciiTheme="minorHAnsi" w:hAnsiTheme="minorHAnsi" w:cstheme="minorHAnsi"/>
          <w:lang w:val="es-ES_tradnl"/>
        </w:rPr>
      </w:pPr>
    </w:p>
    <w:p w14:paraId="0E3D52D7" w14:textId="77777777" w:rsidR="00BD420D" w:rsidRPr="00A07912" w:rsidRDefault="00BD420D" w:rsidP="00BD420D">
      <w:pPr>
        <w:jc w:val="center"/>
        <w:rPr>
          <w:rFonts w:asciiTheme="minorHAnsi" w:hAnsiTheme="minorHAnsi" w:cstheme="minorHAnsi"/>
          <w:b/>
          <w:bCs/>
          <w:sz w:val="22"/>
          <w:szCs w:val="22"/>
          <w:lang w:val="es-BO"/>
        </w:rPr>
      </w:pPr>
    </w:p>
    <w:p w14:paraId="619FBFD8" w14:textId="77777777" w:rsidR="00BD420D" w:rsidRDefault="00BD420D" w:rsidP="00BD420D">
      <w:pPr>
        <w:jc w:val="center"/>
        <w:rPr>
          <w:rFonts w:asciiTheme="minorHAnsi" w:hAnsiTheme="minorHAnsi" w:cstheme="minorHAnsi"/>
          <w:b/>
          <w:bCs/>
          <w:sz w:val="22"/>
          <w:szCs w:val="22"/>
          <w:lang w:val="es-ES_tradnl"/>
        </w:rPr>
      </w:pPr>
    </w:p>
    <w:p w14:paraId="488FB515" w14:textId="77777777" w:rsidR="00BD420D" w:rsidRDefault="00BD420D" w:rsidP="00BD420D">
      <w:pPr>
        <w:jc w:val="center"/>
        <w:rPr>
          <w:rFonts w:asciiTheme="minorHAnsi" w:hAnsiTheme="minorHAnsi" w:cstheme="minorHAnsi"/>
          <w:b/>
          <w:bCs/>
          <w:sz w:val="22"/>
          <w:szCs w:val="22"/>
          <w:lang w:val="es-ES_tradnl"/>
        </w:rPr>
      </w:pPr>
    </w:p>
    <w:p w14:paraId="4C22CAE2" w14:textId="77777777" w:rsidR="00BD420D" w:rsidRDefault="00BD420D" w:rsidP="00BD420D">
      <w:pPr>
        <w:jc w:val="center"/>
        <w:rPr>
          <w:rFonts w:asciiTheme="minorHAnsi" w:hAnsiTheme="minorHAnsi" w:cstheme="minorHAnsi"/>
          <w:b/>
          <w:bCs/>
          <w:sz w:val="22"/>
          <w:szCs w:val="22"/>
          <w:lang w:val="es-ES_tradnl"/>
        </w:rPr>
      </w:pPr>
    </w:p>
    <w:p w14:paraId="6DCE1B49" w14:textId="77777777" w:rsidR="00BD420D" w:rsidRDefault="00BD420D" w:rsidP="00BD420D">
      <w:pPr>
        <w:jc w:val="center"/>
        <w:rPr>
          <w:rFonts w:asciiTheme="minorHAnsi" w:hAnsiTheme="minorHAnsi" w:cstheme="minorHAnsi"/>
          <w:b/>
          <w:bCs/>
          <w:sz w:val="22"/>
          <w:szCs w:val="22"/>
          <w:lang w:val="es-ES_tradnl"/>
        </w:rPr>
      </w:pPr>
    </w:p>
    <w:p w14:paraId="16F9C1E6" w14:textId="77777777" w:rsidR="00BD420D" w:rsidRDefault="00BD420D" w:rsidP="00BD420D">
      <w:pPr>
        <w:jc w:val="center"/>
        <w:rPr>
          <w:rFonts w:asciiTheme="minorHAnsi" w:hAnsiTheme="minorHAnsi" w:cstheme="minorHAnsi"/>
          <w:b/>
          <w:bCs/>
          <w:sz w:val="22"/>
          <w:szCs w:val="22"/>
          <w:lang w:val="es-ES_tradnl"/>
        </w:rPr>
      </w:pPr>
    </w:p>
    <w:p w14:paraId="06904A22" w14:textId="77777777" w:rsidR="00BD420D" w:rsidRDefault="00BD420D" w:rsidP="00BD420D">
      <w:pPr>
        <w:jc w:val="center"/>
        <w:rPr>
          <w:rFonts w:asciiTheme="minorHAnsi" w:hAnsiTheme="minorHAnsi" w:cstheme="minorHAnsi"/>
          <w:b/>
          <w:bCs/>
          <w:sz w:val="22"/>
          <w:szCs w:val="22"/>
          <w:lang w:val="es-ES_tradnl"/>
        </w:rPr>
      </w:pPr>
    </w:p>
    <w:p w14:paraId="6878A8F4" w14:textId="77777777" w:rsidR="00BD420D" w:rsidRDefault="00BD420D" w:rsidP="00BD420D">
      <w:pPr>
        <w:jc w:val="center"/>
        <w:rPr>
          <w:rFonts w:asciiTheme="minorHAnsi" w:hAnsiTheme="minorHAnsi" w:cstheme="minorHAnsi"/>
          <w:b/>
          <w:bCs/>
          <w:sz w:val="22"/>
          <w:szCs w:val="22"/>
          <w:lang w:val="es-ES_tradnl"/>
        </w:rPr>
      </w:pPr>
    </w:p>
    <w:p w14:paraId="38AA65DC" w14:textId="77777777" w:rsidR="0030274D" w:rsidRDefault="0030274D" w:rsidP="00BD420D">
      <w:pPr>
        <w:jc w:val="center"/>
        <w:rPr>
          <w:rFonts w:asciiTheme="minorHAnsi" w:hAnsiTheme="minorHAnsi" w:cstheme="minorHAnsi"/>
          <w:b/>
          <w:bCs/>
          <w:sz w:val="22"/>
          <w:szCs w:val="22"/>
          <w:lang w:val="es-ES_tradnl"/>
        </w:rPr>
      </w:pPr>
    </w:p>
    <w:p w14:paraId="7C127A11" w14:textId="77777777" w:rsidR="0030274D" w:rsidRDefault="0030274D" w:rsidP="00BD420D">
      <w:pPr>
        <w:jc w:val="center"/>
        <w:rPr>
          <w:rFonts w:asciiTheme="minorHAnsi" w:hAnsiTheme="minorHAnsi" w:cstheme="minorHAnsi"/>
          <w:b/>
          <w:bCs/>
          <w:sz w:val="22"/>
          <w:szCs w:val="22"/>
          <w:lang w:val="es-ES_tradnl"/>
        </w:rPr>
      </w:pPr>
    </w:p>
    <w:p w14:paraId="4A35A96F" w14:textId="77777777" w:rsidR="00BD420D" w:rsidRDefault="00BD420D" w:rsidP="00BD420D">
      <w:pPr>
        <w:jc w:val="center"/>
        <w:rPr>
          <w:rFonts w:asciiTheme="minorHAnsi" w:hAnsiTheme="minorHAnsi" w:cstheme="minorHAnsi"/>
          <w:b/>
          <w:bCs/>
          <w:sz w:val="22"/>
          <w:szCs w:val="22"/>
          <w:lang w:val="es-ES_tradnl"/>
        </w:rPr>
      </w:pPr>
    </w:p>
    <w:p w14:paraId="517C33D0" w14:textId="77777777" w:rsidR="0030274D" w:rsidRDefault="0030274D" w:rsidP="00BD420D">
      <w:pPr>
        <w:jc w:val="center"/>
        <w:rPr>
          <w:rFonts w:asciiTheme="minorHAnsi" w:hAnsiTheme="minorHAnsi" w:cstheme="minorHAnsi"/>
          <w:b/>
          <w:bCs/>
          <w:sz w:val="22"/>
          <w:szCs w:val="22"/>
          <w:lang w:val="es-ES_tradnl"/>
        </w:rPr>
      </w:pPr>
    </w:p>
    <w:p w14:paraId="07B1E391" w14:textId="77777777" w:rsidR="00BD420D" w:rsidRDefault="00BD420D" w:rsidP="00BD420D">
      <w:pPr>
        <w:jc w:val="center"/>
        <w:rPr>
          <w:rFonts w:asciiTheme="minorHAnsi" w:hAnsiTheme="minorHAnsi" w:cstheme="minorHAnsi"/>
          <w:b/>
          <w:bCs/>
          <w:sz w:val="22"/>
          <w:szCs w:val="22"/>
          <w:lang w:val="es-ES_tradnl"/>
        </w:rPr>
      </w:pPr>
    </w:p>
    <w:p w14:paraId="4E73D5CA" w14:textId="77777777" w:rsidR="00BD420D" w:rsidRDefault="00BD420D" w:rsidP="00BD420D">
      <w:pPr>
        <w:jc w:val="center"/>
        <w:rPr>
          <w:rFonts w:asciiTheme="minorHAnsi" w:hAnsiTheme="minorHAnsi" w:cstheme="minorHAnsi"/>
          <w:b/>
          <w:bCs/>
          <w:sz w:val="22"/>
          <w:szCs w:val="22"/>
          <w:lang w:val="es-ES_tradnl"/>
        </w:rPr>
      </w:pPr>
    </w:p>
    <w:p w14:paraId="4CDD955A" w14:textId="77777777" w:rsidR="00BD420D" w:rsidRDefault="00BD420D" w:rsidP="00BD420D">
      <w:pPr>
        <w:jc w:val="center"/>
        <w:rPr>
          <w:rFonts w:asciiTheme="minorHAnsi" w:hAnsiTheme="minorHAnsi" w:cstheme="minorHAnsi"/>
          <w:b/>
          <w:bCs/>
          <w:sz w:val="22"/>
          <w:szCs w:val="22"/>
          <w:lang w:val="es-ES_tradnl"/>
        </w:rPr>
      </w:pPr>
    </w:p>
    <w:p w14:paraId="6BB777E8" w14:textId="77777777" w:rsidR="00BD420D" w:rsidRDefault="00BD420D" w:rsidP="00BD420D">
      <w:pPr>
        <w:jc w:val="center"/>
        <w:rPr>
          <w:rFonts w:asciiTheme="minorHAnsi" w:hAnsiTheme="minorHAnsi" w:cstheme="minorHAnsi"/>
          <w:b/>
          <w:bCs/>
          <w:sz w:val="22"/>
          <w:szCs w:val="22"/>
          <w:lang w:val="es-ES_tradnl"/>
        </w:rPr>
      </w:pPr>
    </w:p>
    <w:p w14:paraId="2F516FCD" w14:textId="77777777" w:rsidR="00E7125A" w:rsidRDefault="00E7125A" w:rsidP="00BD420D">
      <w:pPr>
        <w:jc w:val="center"/>
        <w:rPr>
          <w:rFonts w:asciiTheme="minorHAnsi" w:hAnsiTheme="minorHAnsi" w:cstheme="minorHAnsi"/>
          <w:b/>
          <w:bCs/>
          <w:sz w:val="22"/>
          <w:szCs w:val="22"/>
          <w:lang w:val="es-ES_tradnl"/>
        </w:rPr>
      </w:pPr>
    </w:p>
    <w:p w14:paraId="623AE05D" w14:textId="77777777" w:rsidR="00E7125A" w:rsidRDefault="00E7125A" w:rsidP="00BD420D">
      <w:pPr>
        <w:jc w:val="center"/>
        <w:rPr>
          <w:rFonts w:asciiTheme="minorHAnsi" w:hAnsiTheme="minorHAnsi" w:cstheme="minorHAnsi"/>
          <w:b/>
          <w:bCs/>
          <w:sz w:val="22"/>
          <w:szCs w:val="22"/>
          <w:lang w:val="es-ES_tradnl"/>
        </w:rPr>
      </w:pPr>
    </w:p>
    <w:p w14:paraId="07BE4846" w14:textId="77777777" w:rsidR="00E7125A" w:rsidRDefault="00E7125A" w:rsidP="00BD420D">
      <w:pPr>
        <w:jc w:val="center"/>
        <w:rPr>
          <w:rFonts w:asciiTheme="minorHAnsi" w:hAnsiTheme="minorHAnsi" w:cstheme="minorHAnsi"/>
          <w:b/>
          <w:bCs/>
          <w:sz w:val="22"/>
          <w:szCs w:val="22"/>
          <w:lang w:val="es-ES_tradnl"/>
        </w:rPr>
      </w:pPr>
    </w:p>
    <w:p w14:paraId="21D2FCA5" w14:textId="77777777" w:rsidR="009838FA" w:rsidRDefault="009838FA" w:rsidP="00BD420D">
      <w:pPr>
        <w:jc w:val="center"/>
        <w:rPr>
          <w:rFonts w:asciiTheme="minorHAnsi" w:hAnsiTheme="minorHAnsi" w:cstheme="minorHAnsi"/>
          <w:b/>
          <w:bCs/>
          <w:sz w:val="22"/>
          <w:szCs w:val="22"/>
        </w:rPr>
      </w:pPr>
    </w:p>
    <w:p w14:paraId="260CC35D" w14:textId="77777777" w:rsidR="003D0966" w:rsidRDefault="003D0966" w:rsidP="00BD420D">
      <w:pPr>
        <w:jc w:val="center"/>
        <w:rPr>
          <w:rFonts w:asciiTheme="minorHAnsi" w:hAnsiTheme="minorHAnsi" w:cstheme="minorHAnsi"/>
          <w:b/>
          <w:bCs/>
          <w:sz w:val="22"/>
          <w:szCs w:val="22"/>
        </w:rPr>
      </w:pPr>
    </w:p>
    <w:p w14:paraId="52AF9C34" w14:textId="77777777" w:rsidR="003D0966" w:rsidRDefault="003D0966" w:rsidP="00BD420D">
      <w:pPr>
        <w:jc w:val="center"/>
        <w:rPr>
          <w:rFonts w:asciiTheme="minorHAnsi" w:hAnsiTheme="minorHAnsi" w:cstheme="minorHAnsi"/>
          <w:b/>
          <w:bCs/>
          <w:sz w:val="22"/>
          <w:szCs w:val="22"/>
        </w:rPr>
      </w:pPr>
    </w:p>
    <w:p w14:paraId="36086A6E" w14:textId="77777777" w:rsidR="003D0966" w:rsidRDefault="003D0966" w:rsidP="00BD420D">
      <w:pPr>
        <w:jc w:val="center"/>
        <w:rPr>
          <w:rFonts w:asciiTheme="minorHAnsi" w:hAnsiTheme="minorHAnsi" w:cstheme="minorHAnsi"/>
          <w:b/>
          <w:bCs/>
          <w:sz w:val="22"/>
          <w:szCs w:val="22"/>
        </w:rPr>
      </w:pPr>
    </w:p>
    <w:p w14:paraId="24DC89B5" w14:textId="77777777" w:rsidR="0030274D" w:rsidRDefault="0030274D" w:rsidP="00BD420D">
      <w:pPr>
        <w:jc w:val="center"/>
        <w:rPr>
          <w:rFonts w:asciiTheme="minorHAnsi" w:hAnsiTheme="minorHAnsi" w:cstheme="minorHAnsi"/>
          <w:b/>
          <w:bCs/>
          <w:sz w:val="22"/>
          <w:szCs w:val="22"/>
        </w:rPr>
      </w:pPr>
    </w:p>
    <w:p w14:paraId="3B9BA1BF" w14:textId="77777777" w:rsidR="0030274D" w:rsidRDefault="0030274D"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F32E855" w14:textId="77777777" w:rsidR="00BD420D" w:rsidRPr="008A43D1" w:rsidRDefault="00BD420D" w:rsidP="00BD420D">
      <w:pPr>
        <w:jc w:val="center"/>
        <w:rPr>
          <w:rFonts w:asciiTheme="minorHAnsi" w:hAnsiTheme="minorHAnsi" w:cstheme="minorHAnsi"/>
          <w:b/>
          <w:bCs/>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5"/>
      </w:tblGrid>
      <w:tr w:rsidR="00BD420D" w:rsidRPr="00552079" w14:paraId="50EF7A8A" w14:textId="77777777" w:rsidTr="00455A2A">
        <w:trPr>
          <w:trHeight w:val="1091"/>
        </w:trPr>
        <w:tc>
          <w:tcPr>
            <w:tcW w:w="8805" w:type="dxa"/>
            <w:shd w:val="clear" w:color="auto" w:fill="auto"/>
            <w:vAlign w:val="center"/>
          </w:tcPr>
          <w:p w14:paraId="37C9B9F3" w14:textId="1E8E220E" w:rsidR="00BD420D" w:rsidRPr="005128ED" w:rsidRDefault="00BD420D" w:rsidP="005128ED">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542604DE" w14:textId="77777777" w:rsidR="00FC4CCA" w:rsidRPr="00777B72" w:rsidRDefault="00FC4CCA" w:rsidP="00FC4CCA">
      <w:pPr>
        <w:spacing w:before="120" w:after="120"/>
        <w:ind w:left="4248"/>
        <w:rPr>
          <w:rFonts w:asciiTheme="minorHAnsi" w:hAnsiTheme="minorHAnsi" w:cstheme="minorHAnsi"/>
          <w:b/>
        </w:rPr>
      </w:pPr>
      <w:r w:rsidRPr="00777B72">
        <w:rPr>
          <w:rFonts w:asciiTheme="minorHAnsi" w:hAnsiTheme="minorHAnsi" w:cstheme="minorHAnsi"/>
          <w:b/>
        </w:rPr>
        <w:t xml:space="preserve">        CONTRATO YPFB/DLG:</w:t>
      </w:r>
      <w:r w:rsidRPr="00777B72">
        <w:rPr>
          <w:rFonts w:asciiTheme="minorHAnsi" w:hAnsiTheme="minorHAnsi" w:cstheme="minorHAnsi"/>
          <w:b/>
        </w:rPr>
        <w:tab/>
      </w:r>
      <w:r w:rsidRPr="00777B72">
        <w:rPr>
          <w:rFonts w:asciiTheme="minorHAnsi" w:hAnsiTheme="minorHAnsi" w:cstheme="minorHAnsi"/>
          <w:b/>
        </w:rPr>
        <w:tab/>
      </w:r>
    </w:p>
    <w:p w14:paraId="51958F6A" w14:textId="77777777" w:rsidR="00FC4CCA" w:rsidRPr="00777B72" w:rsidRDefault="00FC4CCA" w:rsidP="00FC4CCA">
      <w:pPr>
        <w:spacing w:before="120" w:after="120"/>
        <w:ind w:left="4248"/>
        <w:rPr>
          <w:rFonts w:asciiTheme="minorHAnsi" w:hAnsiTheme="minorHAnsi" w:cstheme="minorHAnsi"/>
          <w:b/>
        </w:rPr>
      </w:pPr>
      <w:r w:rsidRPr="00777B72">
        <w:rPr>
          <w:rFonts w:asciiTheme="minorHAnsi" w:hAnsiTheme="minorHAnsi" w:cstheme="minorHAnsi"/>
          <w:b/>
        </w:rPr>
        <w:t xml:space="preserve">                                  </w:t>
      </w:r>
      <w:r>
        <w:rPr>
          <w:rFonts w:asciiTheme="minorHAnsi" w:hAnsiTheme="minorHAnsi" w:cstheme="minorHAnsi"/>
          <w:b/>
        </w:rPr>
        <w:t>….</w:t>
      </w:r>
      <w:r w:rsidRPr="00777B72">
        <w:rPr>
          <w:rFonts w:asciiTheme="minorHAnsi" w:hAnsiTheme="minorHAnsi" w:cstheme="minorHAnsi"/>
          <w:b/>
        </w:rPr>
        <w:t xml:space="preserve">, </w:t>
      </w:r>
      <w:r>
        <w:rPr>
          <w:rFonts w:asciiTheme="minorHAnsi" w:hAnsiTheme="minorHAnsi" w:cstheme="minorHAnsi"/>
          <w:b/>
        </w:rPr>
        <w:t>………..</w:t>
      </w:r>
      <w:r w:rsidRPr="00777B72">
        <w:rPr>
          <w:rFonts w:asciiTheme="minorHAnsi" w:hAnsiTheme="minorHAnsi" w:cstheme="minorHAnsi"/>
          <w:b/>
        </w:rPr>
        <w:tab/>
      </w:r>
    </w:p>
    <w:p w14:paraId="71ABBC62" w14:textId="77777777" w:rsidR="00FC4CCA" w:rsidRPr="00777B72" w:rsidRDefault="00FC4CCA" w:rsidP="00FC4CCA">
      <w:pPr>
        <w:spacing w:before="120" w:after="120"/>
        <w:ind w:left="567" w:right="474"/>
        <w:jc w:val="center"/>
        <w:rPr>
          <w:rFonts w:asciiTheme="minorHAnsi" w:hAnsiTheme="minorHAnsi" w:cstheme="minorHAnsi"/>
          <w:b/>
        </w:rPr>
      </w:pPr>
      <w:r w:rsidRPr="00777B72">
        <w:rPr>
          <w:rFonts w:asciiTheme="minorHAnsi" w:hAnsiTheme="minorHAnsi" w:cstheme="minorHAnsi"/>
          <w:b/>
        </w:rPr>
        <w:t>CONTRATO ADMINISTRATIVO PARA LA ADQUISICIÓN DE____________ _______________________________</w:t>
      </w:r>
    </w:p>
    <w:p w14:paraId="6466E480" w14:textId="77777777" w:rsidR="00FC4CCA" w:rsidRPr="00777B72" w:rsidRDefault="00FC4CCA" w:rsidP="00FC4CCA">
      <w:pPr>
        <w:tabs>
          <w:tab w:val="left" w:pos="0"/>
        </w:tabs>
        <w:jc w:val="center"/>
        <w:rPr>
          <w:rFonts w:asciiTheme="minorHAnsi" w:hAnsiTheme="minorHAnsi" w:cstheme="minorHAnsi"/>
          <w:b/>
        </w:rPr>
      </w:pPr>
      <w:r w:rsidRPr="00777B72">
        <w:rPr>
          <w:rFonts w:asciiTheme="minorHAnsi" w:hAnsiTheme="minorHAnsi" w:cstheme="minorHAnsi"/>
          <w:b/>
        </w:rPr>
        <w:t>CÓDIGO: _______________</w:t>
      </w:r>
    </w:p>
    <w:p w14:paraId="5A58E7BA" w14:textId="77777777" w:rsidR="00FC4CCA" w:rsidRPr="00777B72" w:rsidRDefault="00FC4CCA" w:rsidP="00FC4CCA">
      <w:pPr>
        <w:spacing w:after="120"/>
        <w:jc w:val="both"/>
        <w:rPr>
          <w:rFonts w:asciiTheme="minorHAnsi" w:hAnsiTheme="minorHAnsi" w:cstheme="minorHAnsi"/>
          <w:b/>
          <w:i/>
          <w:u w:val="single"/>
          <w:lang w:val="es-BO"/>
        </w:rPr>
      </w:pPr>
      <w:r w:rsidRPr="00777B72">
        <w:rPr>
          <w:rFonts w:asciiTheme="minorHAnsi" w:hAnsiTheme="minorHAnsi" w:cstheme="minorHAnsi"/>
          <w:b/>
          <w:i/>
          <w:u w:val="single"/>
          <w:lang w:val="es-BO"/>
        </w:rPr>
        <w:t>INCLUIR EL SIGUIENTE TEXTO EN CASO DE QUE CORRESPONDA:</w:t>
      </w:r>
    </w:p>
    <w:p w14:paraId="1FBEB39F" w14:textId="77777777" w:rsidR="00FC4CCA" w:rsidRPr="00777B72" w:rsidRDefault="00FC4CCA" w:rsidP="00FC4CCA">
      <w:pPr>
        <w:spacing w:after="120"/>
        <w:jc w:val="both"/>
        <w:rPr>
          <w:rFonts w:asciiTheme="minorHAnsi" w:hAnsiTheme="minorHAnsi" w:cstheme="minorHAnsi"/>
          <w:b/>
          <w:i/>
          <w:u w:val="single"/>
          <w:lang w:val="es-BO"/>
        </w:rPr>
      </w:pPr>
      <w:r w:rsidRPr="00777B72">
        <w:rPr>
          <w:rFonts w:asciiTheme="minorHAnsi" w:hAnsiTheme="minorHAnsi" w:cstheme="minorHAnsi"/>
          <w:b/>
          <w:i/>
          <w:u w:val="single"/>
          <w:lang w:val="es-BO"/>
        </w:rPr>
        <w:t>SEÑOR NOTARIO DE GOBIERNO DEL DISTRITO ADMINISTRATIVO DE _______</w:t>
      </w:r>
    </w:p>
    <w:p w14:paraId="71FDA78F" w14:textId="77777777" w:rsidR="00FC4CCA" w:rsidRPr="00777B72" w:rsidRDefault="00FC4CCA" w:rsidP="00FC4CCA">
      <w:pPr>
        <w:jc w:val="both"/>
        <w:rPr>
          <w:rFonts w:asciiTheme="minorHAnsi" w:hAnsiTheme="minorHAnsi" w:cstheme="minorHAnsi"/>
          <w:b/>
          <w:i/>
          <w:u w:val="single"/>
        </w:rPr>
      </w:pPr>
      <w:r w:rsidRPr="00777B72">
        <w:rPr>
          <w:rFonts w:asciiTheme="minorHAnsi" w:hAnsiTheme="minorHAnsi" w:cstheme="minorHAnsi"/>
          <w:i/>
          <w:u w:val="single"/>
          <w:lang w:val="es-BO"/>
        </w:rPr>
        <w:t>En el registro de Escrituras Públicas que corren a su cargo, sírvase usted insertar el presente Contrato para la adquisición de ______________________, sujeto a los siguientes términos y condiciones:</w:t>
      </w:r>
      <w:r w:rsidRPr="00777B72">
        <w:rPr>
          <w:rFonts w:asciiTheme="minorHAnsi" w:hAnsiTheme="minorHAnsi" w:cstheme="minorHAnsi"/>
          <w:i/>
          <w:lang w:val="es-BO"/>
        </w:rPr>
        <w:t> </w:t>
      </w:r>
      <w:r w:rsidRPr="00777B72">
        <w:rPr>
          <w:rFonts w:asciiTheme="minorHAnsi" w:hAnsiTheme="minorHAnsi" w:cstheme="minorHAnsi"/>
          <w:bCs/>
          <w:i/>
          <w:lang w:val="es-BO"/>
        </w:rPr>
        <w:t> </w:t>
      </w:r>
    </w:p>
    <w:p w14:paraId="2B12201F" w14:textId="77777777" w:rsidR="00FC4CCA" w:rsidRPr="00777B72" w:rsidRDefault="00FC4CCA" w:rsidP="00FC4CCA">
      <w:pPr>
        <w:autoSpaceDE w:val="0"/>
        <w:autoSpaceDN w:val="0"/>
        <w:adjustRightInd w:val="0"/>
        <w:spacing w:before="120" w:after="120"/>
        <w:jc w:val="both"/>
        <w:rPr>
          <w:rFonts w:asciiTheme="minorHAnsi" w:hAnsiTheme="minorHAnsi" w:cstheme="minorHAnsi"/>
        </w:rPr>
      </w:pPr>
      <w:r w:rsidRPr="00777B72">
        <w:rPr>
          <w:rFonts w:asciiTheme="minorHAnsi" w:hAnsiTheme="minorHAnsi" w:cstheme="minorHAnsi"/>
          <w:b/>
          <w:u w:val="single"/>
        </w:rPr>
        <w:t>PRIMERA. (PARTES CONTRATANTES)</w:t>
      </w:r>
    </w:p>
    <w:p w14:paraId="716712CF" w14:textId="77777777" w:rsidR="00FC4CCA" w:rsidRPr="00777B72" w:rsidRDefault="00FC4CCA" w:rsidP="001144F1">
      <w:pPr>
        <w:pStyle w:val="Prrafodelista"/>
        <w:numPr>
          <w:ilvl w:val="1"/>
          <w:numId w:val="53"/>
        </w:numPr>
        <w:spacing w:before="120" w:after="120"/>
        <w:ind w:left="709" w:hanging="709"/>
        <w:contextualSpacing/>
        <w:jc w:val="both"/>
        <w:rPr>
          <w:rFonts w:asciiTheme="minorHAnsi" w:hAnsiTheme="minorHAnsi" w:cstheme="minorHAnsi"/>
          <w:i/>
        </w:rPr>
      </w:pPr>
      <w:r w:rsidRPr="00777B72">
        <w:rPr>
          <w:rFonts w:asciiTheme="minorHAnsi" w:hAnsiTheme="minorHAnsi" w:cstheme="minorHAnsi"/>
          <w:b/>
        </w:rPr>
        <w:t>YACIMIENTOS PETROLÍFEROS FISCALES BOLIVIANOS</w:t>
      </w:r>
      <w:r w:rsidRPr="00777B72">
        <w:rPr>
          <w:rFonts w:asciiTheme="minorHAnsi" w:hAnsiTheme="minorHAnsi" w:cstheme="minorHAnsi"/>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777B72">
        <w:rPr>
          <w:rFonts w:asciiTheme="minorHAnsi" w:hAnsiTheme="minorHAnsi" w:cstheme="minorHAnsi"/>
          <w:b/>
        </w:rPr>
        <w:t xml:space="preserve">ENTIDAD, </w:t>
      </w:r>
    </w:p>
    <w:p w14:paraId="1A498F54" w14:textId="77777777" w:rsidR="00FC4CCA" w:rsidRPr="00777B72" w:rsidRDefault="00FC4CCA" w:rsidP="00FC4CCA">
      <w:pPr>
        <w:pStyle w:val="Prrafodelista"/>
        <w:spacing w:before="120" w:after="120"/>
        <w:ind w:left="709"/>
        <w:jc w:val="both"/>
        <w:rPr>
          <w:rFonts w:asciiTheme="minorHAnsi" w:hAnsiTheme="minorHAnsi" w:cstheme="minorHAnsi"/>
          <w:i/>
        </w:rPr>
      </w:pPr>
    </w:p>
    <w:p w14:paraId="130C545F" w14:textId="77777777" w:rsidR="00FC4CCA" w:rsidRPr="00777B72" w:rsidRDefault="00FC4CCA" w:rsidP="001144F1">
      <w:pPr>
        <w:pStyle w:val="Prrafodelista"/>
        <w:numPr>
          <w:ilvl w:val="1"/>
          <w:numId w:val="53"/>
        </w:numPr>
        <w:spacing w:before="120" w:after="120"/>
        <w:ind w:left="709" w:hanging="709"/>
        <w:contextualSpacing/>
        <w:jc w:val="both"/>
        <w:rPr>
          <w:rFonts w:asciiTheme="minorHAnsi" w:hAnsiTheme="minorHAnsi" w:cstheme="minorHAnsi"/>
          <w:i/>
        </w:rPr>
      </w:pPr>
      <w:r w:rsidRPr="00777B72">
        <w:rPr>
          <w:rFonts w:asciiTheme="minorHAnsi" w:hAnsiTheme="minorHAnsi" w:cstheme="minorHAnsi"/>
        </w:rPr>
        <w:t>_____________________________</w:t>
      </w:r>
      <w:r w:rsidRPr="00777B72">
        <w:rPr>
          <w:rFonts w:asciiTheme="minorHAnsi" w:hAnsiTheme="minorHAnsi" w:cstheme="minorHAnsi"/>
          <w:lang w:val="es-ES_tradnl"/>
        </w:rPr>
        <w:t>, una empresa constituida bajo las leyes del Estado Plurinacional de Bolivia, inscrita en el Registro de Comercio de Bolivia concesionado a FUNDEMPRESA bajo Matrícula Nº ______________</w:t>
      </w:r>
      <w:r w:rsidRPr="00777B72">
        <w:rPr>
          <w:rFonts w:asciiTheme="minorHAnsi" w:hAnsiTheme="minorHAnsi" w:cstheme="minorHAnsi"/>
          <w:i/>
          <w:lang w:val="es-ES_tradnl"/>
        </w:rPr>
        <w:t xml:space="preserve">, </w:t>
      </w:r>
      <w:r w:rsidRPr="00777B72">
        <w:rPr>
          <w:rFonts w:asciiTheme="minorHAnsi" w:hAnsiTheme="minorHAnsi" w:cstheme="minorHAnsi"/>
          <w:lang w:val="es-ES_tradnl"/>
        </w:rPr>
        <w:t>con Número de Identificación Tributaria (NIT) _______________, con domicilio en _______________________________ de la ciudad de _________________, representada legalmente por ____________________</w:t>
      </w:r>
      <w:r w:rsidRPr="00777B72">
        <w:rPr>
          <w:rFonts w:asciiTheme="minorHAnsi" w:hAnsiTheme="minorHAnsi" w:cstheme="minorHAnsi"/>
        </w:rPr>
        <w:t xml:space="preserve">con Cédula de Identidad ___________________________, </w:t>
      </w:r>
      <w:r w:rsidRPr="00777B72">
        <w:rPr>
          <w:rFonts w:asciiTheme="minorHAnsi" w:hAnsiTheme="minorHAnsi" w:cstheme="minorHAnsi"/>
          <w:lang w:val="es-ES_tradnl"/>
        </w:rPr>
        <w:t>en virtud al Testimonio de Poder _______________________ N° ____________________, otorgado ante Notaría de Fe Pública N° ________________del Tribunal Departamental de Justicia de _________________,</w:t>
      </w:r>
      <w:r w:rsidRPr="00777B72">
        <w:rPr>
          <w:rFonts w:asciiTheme="minorHAnsi" w:hAnsiTheme="minorHAnsi" w:cstheme="minorHAnsi"/>
        </w:rPr>
        <w:t xml:space="preserve">que en adelante se denominará el </w:t>
      </w:r>
      <w:r w:rsidRPr="00777B72">
        <w:rPr>
          <w:rFonts w:asciiTheme="minorHAnsi" w:hAnsiTheme="minorHAnsi" w:cstheme="minorHAnsi"/>
          <w:b/>
          <w:bCs/>
          <w:lang w:val="es-ES_tradnl"/>
        </w:rPr>
        <w:t>PROVEEDOR</w:t>
      </w:r>
      <w:r w:rsidRPr="00777B72">
        <w:rPr>
          <w:rFonts w:asciiTheme="minorHAnsi" w:hAnsiTheme="minorHAnsi" w:cstheme="minorHAnsi"/>
          <w:b/>
        </w:rPr>
        <w:t>.</w:t>
      </w:r>
    </w:p>
    <w:p w14:paraId="5B0D8598" w14:textId="77777777" w:rsidR="00FC4CCA" w:rsidRPr="00777B72" w:rsidRDefault="00FC4CCA" w:rsidP="00FC4CCA">
      <w:pPr>
        <w:spacing w:before="120" w:after="120"/>
        <w:jc w:val="both"/>
        <w:rPr>
          <w:rFonts w:asciiTheme="minorHAnsi" w:hAnsiTheme="minorHAnsi" w:cstheme="minorHAnsi"/>
        </w:rPr>
      </w:pPr>
      <w:r w:rsidRPr="00777B72">
        <w:rPr>
          <w:rFonts w:asciiTheme="minorHAnsi" w:hAnsiTheme="minorHAnsi" w:cstheme="minorHAnsi"/>
        </w:rPr>
        <w:t xml:space="preserve">Tanto la </w:t>
      </w:r>
      <w:r w:rsidRPr="00777B72">
        <w:rPr>
          <w:rFonts w:asciiTheme="minorHAnsi" w:hAnsiTheme="minorHAnsi" w:cstheme="minorHAnsi"/>
          <w:b/>
        </w:rPr>
        <w:t>ENTIDAD</w:t>
      </w:r>
      <w:r w:rsidRPr="00777B72">
        <w:rPr>
          <w:rFonts w:asciiTheme="minorHAnsi" w:hAnsiTheme="minorHAnsi" w:cstheme="minorHAnsi"/>
        </w:rPr>
        <w:t xml:space="preserve"> como el </w:t>
      </w:r>
      <w:r w:rsidRPr="00777B72">
        <w:rPr>
          <w:rFonts w:asciiTheme="minorHAnsi" w:hAnsiTheme="minorHAnsi" w:cstheme="minorHAnsi"/>
          <w:b/>
        </w:rPr>
        <w:t>PROVEEDOR</w:t>
      </w:r>
      <w:r w:rsidRPr="00777B72">
        <w:rPr>
          <w:rFonts w:asciiTheme="minorHAnsi" w:hAnsiTheme="minorHAnsi" w:cstheme="minorHAnsi"/>
        </w:rPr>
        <w:t xml:space="preserve"> podrán ser denominados individualmente e indistintamente como “Parte” o colectivamente “Partes”.</w:t>
      </w:r>
    </w:p>
    <w:p w14:paraId="30CB0431" w14:textId="77777777" w:rsidR="00FC4CCA" w:rsidRPr="00777B72" w:rsidRDefault="00FC4CCA" w:rsidP="00FC4CCA">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 xml:space="preserve">SEGUNDA.- (ANTECEDENTES LEGALES DEL CONTRATO) </w:t>
      </w:r>
    </w:p>
    <w:p w14:paraId="776C9BD2" w14:textId="77777777" w:rsidR="00FC4CCA" w:rsidRPr="00777B72" w:rsidRDefault="00FC4CCA" w:rsidP="00FC4CCA">
      <w:pPr>
        <w:spacing w:before="120" w:after="120"/>
        <w:ind w:left="705" w:hanging="705"/>
        <w:jc w:val="both"/>
        <w:rPr>
          <w:rFonts w:asciiTheme="minorHAnsi" w:hAnsiTheme="minorHAnsi" w:cstheme="minorHAnsi"/>
        </w:rPr>
      </w:pPr>
      <w:r w:rsidRPr="00777B72">
        <w:rPr>
          <w:rFonts w:asciiTheme="minorHAnsi" w:hAnsiTheme="minorHAnsi" w:cstheme="minorHAnsi"/>
          <w:b/>
          <w:bCs/>
          <w:lang w:val="es-BO"/>
        </w:rPr>
        <w:t xml:space="preserve">2.1. </w:t>
      </w:r>
      <w:r w:rsidRPr="00777B72">
        <w:rPr>
          <w:rFonts w:asciiTheme="minorHAnsi" w:hAnsiTheme="minorHAnsi" w:cstheme="minorHAnsi"/>
          <w:b/>
          <w:bCs/>
          <w:lang w:val="es-BO"/>
        </w:rPr>
        <w:tab/>
      </w:r>
      <w:r w:rsidRPr="00777B72">
        <w:rPr>
          <w:rFonts w:asciiTheme="minorHAnsi" w:hAnsiTheme="minorHAnsi" w:cstheme="minorHAnsi"/>
        </w:rPr>
        <w:t>La</w:t>
      </w:r>
      <w:r w:rsidRPr="00777B72">
        <w:rPr>
          <w:rFonts w:asciiTheme="minorHAnsi" w:hAnsiTheme="minorHAnsi" w:cstheme="minorHAnsi"/>
          <w:b/>
        </w:rPr>
        <w:t xml:space="preserve"> ENTIDAD </w:t>
      </w:r>
      <w:r w:rsidRPr="00777B72">
        <w:rPr>
          <w:rFonts w:asciiTheme="minorHAnsi" w:hAnsiTheme="minorHAnsi" w:cstheme="minorHAnsi"/>
        </w:rPr>
        <w:t>mediante la modalidad de contratación _______________________ con código de proceso _____________________, llevó adelante el proceso de contratación para la adquisición de ______________________________,realizado bajo las normas y regulaciones de contratación establecidas en el Reglamento _____________________ aprobado mediante Resolución de Directorio ____________________________ y el documento de contratación directa.</w:t>
      </w:r>
    </w:p>
    <w:p w14:paraId="1CA2C732" w14:textId="77777777" w:rsidR="00FC4CCA" w:rsidRPr="00777B72" w:rsidRDefault="00FC4CCA" w:rsidP="00FC4CCA">
      <w:pPr>
        <w:spacing w:before="120" w:after="120"/>
        <w:ind w:left="709" w:hanging="709"/>
        <w:jc w:val="both"/>
        <w:rPr>
          <w:rFonts w:asciiTheme="minorHAnsi" w:hAnsiTheme="minorHAnsi" w:cstheme="minorHAnsi"/>
          <w:bCs/>
        </w:rPr>
      </w:pPr>
      <w:r w:rsidRPr="00777B72">
        <w:rPr>
          <w:rFonts w:asciiTheme="minorHAnsi" w:hAnsiTheme="minorHAnsi" w:cstheme="minorHAnsi"/>
          <w:b/>
          <w:bCs/>
        </w:rPr>
        <w:t>2.2.</w:t>
      </w:r>
      <w:r w:rsidRPr="00777B72">
        <w:rPr>
          <w:rFonts w:asciiTheme="minorHAnsi" w:hAnsiTheme="minorHAnsi" w:cstheme="minorHAnsi"/>
          <w:bCs/>
        </w:rPr>
        <w:tab/>
        <w:t>Por su parte el</w:t>
      </w:r>
      <w:r w:rsidRPr="00777B72">
        <w:rPr>
          <w:rFonts w:asciiTheme="minorHAnsi" w:hAnsiTheme="minorHAnsi" w:cstheme="minorHAnsi"/>
          <w:b/>
          <w:bCs/>
        </w:rPr>
        <w:t xml:space="preserve"> PROVEEDOR </w:t>
      </w:r>
      <w:r w:rsidRPr="00777B72">
        <w:rPr>
          <w:rFonts w:asciiTheme="minorHAnsi" w:hAnsiTheme="minorHAnsi" w:cstheme="minorHAnsi"/>
          <w:bCs/>
        </w:rPr>
        <w:t xml:space="preserve">reúne las condiciones y experiencia para llevar a cabo la Adquisición detallada en el presente Contrato. </w:t>
      </w:r>
      <w:bookmarkStart w:id="9" w:name="_Toc418613179"/>
      <w:bookmarkStart w:id="10" w:name="_Toc429824734"/>
      <w:bookmarkStart w:id="11" w:name="_Toc245538374"/>
      <w:bookmarkStart w:id="12" w:name="_Toc249143838"/>
    </w:p>
    <w:bookmarkEnd w:id="9"/>
    <w:bookmarkEnd w:id="10"/>
    <w:bookmarkEnd w:id="11"/>
    <w:bookmarkEnd w:id="12"/>
    <w:p w14:paraId="2BC07F0A" w14:textId="77777777" w:rsidR="00FC4CCA" w:rsidRPr="00777B72" w:rsidRDefault="00FC4CCA" w:rsidP="00FC4CCA">
      <w:pPr>
        <w:spacing w:before="120" w:after="120"/>
        <w:rPr>
          <w:rFonts w:asciiTheme="minorHAnsi" w:hAnsiTheme="minorHAnsi" w:cstheme="minorHAnsi"/>
          <w:b/>
          <w:u w:val="single"/>
        </w:rPr>
      </w:pPr>
      <w:r w:rsidRPr="00777B72">
        <w:rPr>
          <w:rFonts w:asciiTheme="minorHAnsi" w:hAnsiTheme="minorHAnsi" w:cstheme="minorHAnsi"/>
          <w:b/>
          <w:u w:val="single"/>
          <w:lang w:val="es-ES_tradnl"/>
        </w:rPr>
        <w:t xml:space="preserve">TERCERA.- </w:t>
      </w:r>
      <w:r w:rsidRPr="00777B72">
        <w:rPr>
          <w:rFonts w:asciiTheme="minorHAnsi" w:hAnsiTheme="minorHAnsi" w:cstheme="minorHAnsi"/>
          <w:b/>
          <w:u w:val="single"/>
        </w:rPr>
        <w:t>(DISPOSICIONES GENERALES)</w:t>
      </w:r>
    </w:p>
    <w:p w14:paraId="12D66D1D" w14:textId="77777777" w:rsidR="00FC4CCA" w:rsidRPr="00777B72" w:rsidRDefault="00FC4CCA" w:rsidP="00FC4CCA">
      <w:pPr>
        <w:spacing w:before="120" w:after="120"/>
        <w:ind w:left="705" w:hanging="705"/>
        <w:jc w:val="both"/>
        <w:rPr>
          <w:rFonts w:asciiTheme="minorHAnsi" w:hAnsiTheme="minorHAnsi" w:cstheme="minorHAnsi"/>
        </w:rPr>
      </w:pPr>
      <w:r w:rsidRPr="00777B72">
        <w:rPr>
          <w:rFonts w:asciiTheme="minorHAnsi" w:hAnsiTheme="minorHAnsi" w:cstheme="minorHAnsi"/>
          <w:b/>
        </w:rPr>
        <w:t>3.1.</w:t>
      </w:r>
      <w:r w:rsidRPr="00777B72">
        <w:rPr>
          <w:rFonts w:asciiTheme="minorHAnsi" w:hAnsiTheme="minorHAnsi" w:cstheme="minorHAnsi"/>
          <w:b/>
        </w:rPr>
        <w:tab/>
        <w:t>Definiciones:</w:t>
      </w:r>
      <w:r w:rsidRPr="00777B72">
        <w:rPr>
          <w:rFonts w:asciiTheme="minorHAnsi" w:hAnsiTheme="minorHAnsi" w:cstheme="minorHAnsi"/>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8"/>
        <w:gridCol w:w="6146"/>
      </w:tblGrid>
      <w:tr w:rsidR="00FC4CCA" w:rsidRPr="00777B72" w14:paraId="225825D7" w14:textId="77777777" w:rsidTr="00D855FA">
        <w:tc>
          <w:tcPr>
            <w:tcW w:w="2522" w:type="dxa"/>
          </w:tcPr>
          <w:p w14:paraId="4724BA24" w14:textId="77777777" w:rsidR="00FC4CCA" w:rsidRPr="00777B72" w:rsidRDefault="00FC4CCA" w:rsidP="00D855FA">
            <w:pPr>
              <w:spacing w:before="120" w:after="120"/>
              <w:rPr>
                <w:rFonts w:asciiTheme="minorHAnsi" w:hAnsiTheme="minorHAnsi" w:cstheme="minorHAnsi"/>
                <w:b/>
              </w:rPr>
            </w:pPr>
            <w:r w:rsidRPr="00777B72">
              <w:rPr>
                <w:rFonts w:asciiTheme="minorHAnsi" w:hAnsiTheme="minorHAnsi" w:cstheme="minorHAnsi"/>
                <w:b/>
              </w:rPr>
              <w:lastRenderedPageBreak/>
              <w:t>Adquisición:</w:t>
            </w:r>
          </w:p>
          <w:p w14:paraId="6705D14A" w14:textId="77777777" w:rsidR="00FC4CCA" w:rsidRPr="00777B72" w:rsidRDefault="00FC4CCA" w:rsidP="00D855FA">
            <w:pPr>
              <w:spacing w:before="120" w:after="120"/>
              <w:jc w:val="both"/>
              <w:rPr>
                <w:rFonts w:asciiTheme="minorHAnsi" w:hAnsiTheme="minorHAnsi" w:cstheme="minorHAnsi"/>
              </w:rPr>
            </w:pPr>
          </w:p>
        </w:tc>
        <w:tc>
          <w:tcPr>
            <w:tcW w:w="6237" w:type="dxa"/>
          </w:tcPr>
          <w:p w14:paraId="653AF865" w14:textId="77777777" w:rsidR="00FC4CCA" w:rsidRPr="00777B72" w:rsidRDefault="00FC4CCA" w:rsidP="00D855FA">
            <w:pPr>
              <w:spacing w:before="120" w:after="120"/>
              <w:jc w:val="both"/>
              <w:rPr>
                <w:rFonts w:asciiTheme="minorHAnsi" w:hAnsiTheme="minorHAnsi" w:cstheme="minorHAnsi"/>
              </w:rPr>
            </w:pPr>
            <w:r w:rsidRPr="00777B72">
              <w:rPr>
                <w:rFonts w:asciiTheme="minorHAnsi" w:hAnsiTheme="minorHAnsi" w:cstheme="minorHAnsi"/>
              </w:rPr>
              <w:t xml:space="preserve">Significa la compra de __________________________, que será entregada por el </w:t>
            </w:r>
            <w:r w:rsidRPr="00777B72">
              <w:rPr>
                <w:rFonts w:asciiTheme="minorHAnsi" w:hAnsiTheme="minorHAnsi" w:cstheme="minorHAnsi"/>
                <w:b/>
              </w:rPr>
              <w:t>PROVEEDOR</w:t>
            </w:r>
            <w:r w:rsidRPr="00777B72">
              <w:rPr>
                <w:rFonts w:asciiTheme="minorHAnsi" w:hAnsiTheme="minorHAnsi" w:cstheme="minorHAnsi"/>
              </w:rPr>
              <w:t xml:space="preserve"> a favor de la </w:t>
            </w:r>
            <w:r w:rsidRPr="00777B72">
              <w:rPr>
                <w:rFonts w:asciiTheme="minorHAnsi" w:hAnsiTheme="minorHAnsi" w:cstheme="minorHAnsi"/>
                <w:b/>
              </w:rPr>
              <w:t>ENTIDAD</w:t>
            </w:r>
            <w:r w:rsidRPr="00777B72">
              <w:rPr>
                <w:rFonts w:asciiTheme="minorHAnsi" w:hAnsiTheme="minorHAnsi" w:cstheme="minorHAnsi"/>
              </w:rPr>
              <w:t xml:space="preserve"> conforme al objeto del presente Contrato, con su personal, materiales y recursos, bajo su exclusiva responsabilidad y riesgo, cumpliendo las previsiones de este Contrato, sus anexos y la Ley Aplicable.</w:t>
            </w:r>
          </w:p>
        </w:tc>
      </w:tr>
      <w:tr w:rsidR="00FC4CCA" w:rsidRPr="00777B72" w14:paraId="17E44119" w14:textId="77777777" w:rsidTr="00D855FA">
        <w:tc>
          <w:tcPr>
            <w:tcW w:w="2522" w:type="dxa"/>
          </w:tcPr>
          <w:p w14:paraId="2AB07935" w14:textId="77777777" w:rsidR="00FC4CCA" w:rsidRPr="00777B72" w:rsidRDefault="00FC4CCA" w:rsidP="00D855FA">
            <w:pPr>
              <w:spacing w:before="120" w:after="120"/>
              <w:jc w:val="both"/>
              <w:rPr>
                <w:rFonts w:asciiTheme="minorHAnsi" w:hAnsiTheme="minorHAnsi" w:cstheme="minorHAnsi"/>
                <w:b/>
              </w:rPr>
            </w:pPr>
            <w:r w:rsidRPr="00777B72">
              <w:rPr>
                <w:rFonts w:asciiTheme="minorHAnsi" w:hAnsiTheme="minorHAnsi" w:cstheme="minorHAnsi"/>
                <w:b/>
              </w:rPr>
              <w:t>Contrato:</w:t>
            </w:r>
          </w:p>
        </w:tc>
        <w:tc>
          <w:tcPr>
            <w:tcW w:w="6237" w:type="dxa"/>
          </w:tcPr>
          <w:p w14:paraId="4F26A066" w14:textId="77777777" w:rsidR="00FC4CCA" w:rsidRPr="00777B72" w:rsidRDefault="00FC4CCA" w:rsidP="00D855FA">
            <w:pPr>
              <w:spacing w:before="120" w:after="120"/>
              <w:jc w:val="both"/>
              <w:rPr>
                <w:rFonts w:asciiTheme="minorHAnsi" w:hAnsiTheme="minorHAnsi" w:cstheme="minorHAnsi"/>
              </w:rPr>
            </w:pPr>
            <w:r w:rsidRPr="00777B72">
              <w:rPr>
                <w:rFonts w:asciiTheme="minorHAnsi" w:hAnsiTheme="minorHAnsi" w:cstheme="minorHAnsi"/>
              </w:rPr>
              <w:t>Es el presente documento celebrado entre las Partes, junto con todos los anexos que forman parte integrante del mismo.</w:t>
            </w:r>
          </w:p>
        </w:tc>
      </w:tr>
      <w:tr w:rsidR="00FC4CCA" w:rsidRPr="00777B72" w14:paraId="317CED35" w14:textId="77777777" w:rsidTr="00D855FA">
        <w:tc>
          <w:tcPr>
            <w:tcW w:w="2522" w:type="dxa"/>
          </w:tcPr>
          <w:p w14:paraId="2AA21FF8" w14:textId="77777777" w:rsidR="00FC4CCA" w:rsidRPr="00777B72" w:rsidRDefault="00FC4CCA" w:rsidP="00D855FA">
            <w:pPr>
              <w:spacing w:before="120" w:after="120"/>
              <w:rPr>
                <w:rFonts w:asciiTheme="minorHAnsi" w:hAnsiTheme="minorHAnsi" w:cstheme="minorHAnsi"/>
                <w:b/>
              </w:rPr>
            </w:pPr>
            <w:r w:rsidRPr="00777B72">
              <w:rPr>
                <w:rFonts w:asciiTheme="minorHAnsi" w:hAnsiTheme="minorHAnsi" w:cstheme="minorHAnsi"/>
                <w:b/>
              </w:rPr>
              <w:t>Responsable o Comité de Recepción:</w:t>
            </w:r>
          </w:p>
        </w:tc>
        <w:tc>
          <w:tcPr>
            <w:tcW w:w="6237" w:type="dxa"/>
          </w:tcPr>
          <w:p w14:paraId="28B1364D" w14:textId="77777777" w:rsidR="00FC4CCA" w:rsidRPr="00777B72" w:rsidRDefault="00FC4CCA" w:rsidP="00D855FA">
            <w:pPr>
              <w:spacing w:before="120" w:after="120"/>
              <w:jc w:val="both"/>
              <w:rPr>
                <w:rFonts w:asciiTheme="minorHAnsi" w:hAnsiTheme="minorHAnsi" w:cstheme="minorHAnsi"/>
              </w:rPr>
            </w:pPr>
            <w:r w:rsidRPr="00777B72">
              <w:rPr>
                <w:rFonts w:asciiTheme="minorHAnsi" w:hAnsiTheme="minorHAnsi" w:cstheme="minorHAnsi"/>
              </w:rPr>
              <w:t xml:space="preserve">Es una o más personas designadas por la </w:t>
            </w:r>
            <w:r w:rsidRPr="00777B72">
              <w:rPr>
                <w:rFonts w:asciiTheme="minorHAnsi" w:hAnsiTheme="minorHAnsi" w:cstheme="minorHAnsi"/>
                <w:b/>
              </w:rPr>
              <w:t>ENTIDAD</w:t>
            </w:r>
            <w:r w:rsidRPr="00777B72">
              <w:rPr>
                <w:rFonts w:asciiTheme="minorHAnsi" w:hAnsiTheme="minorHAnsi" w:cstheme="minorHAnsi"/>
              </w:rPr>
              <w:t xml:space="preserve">, quienes serán responsables de la verificación y recepción de la </w:t>
            </w:r>
            <w:r w:rsidRPr="00777B72">
              <w:rPr>
                <w:rFonts w:asciiTheme="minorHAnsi" w:hAnsiTheme="minorHAnsi" w:cstheme="minorHAnsi"/>
                <w:lang w:val="es-ES_tradnl"/>
              </w:rPr>
              <w:t>Adquisición</w:t>
            </w:r>
            <w:r w:rsidRPr="00777B72">
              <w:rPr>
                <w:rFonts w:asciiTheme="minorHAnsi" w:hAnsiTheme="minorHAnsi" w:cstheme="minorHAnsi"/>
              </w:rPr>
              <w:t xml:space="preserve"> a ser entregada por el </w:t>
            </w:r>
            <w:r w:rsidRPr="00777B72">
              <w:rPr>
                <w:rFonts w:asciiTheme="minorHAnsi" w:hAnsiTheme="minorHAnsi" w:cstheme="minorHAnsi"/>
                <w:b/>
              </w:rPr>
              <w:t>PROVEEDOR</w:t>
            </w:r>
            <w:r w:rsidRPr="00777B72">
              <w:rPr>
                <w:rFonts w:asciiTheme="minorHAnsi" w:hAnsiTheme="minorHAnsi" w:cstheme="minorHAnsi"/>
              </w:rPr>
              <w:t>, conforme lo establecido en el presente Contrato.</w:t>
            </w:r>
          </w:p>
        </w:tc>
      </w:tr>
      <w:tr w:rsidR="00FC4CCA" w:rsidRPr="00777B72" w14:paraId="2A7E9CE7" w14:textId="77777777" w:rsidTr="00D855FA">
        <w:tc>
          <w:tcPr>
            <w:tcW w:w="2522" w:type="dxa"/>
          </w:tcPr>
          <w:p w14:paraId="20A4DDCD" w14:textId="77777777" w:rsidR="00FC4CCA" w:rsidRPr="00777B72" w:rsidRDefault="00FC4CCA" w:rsidP="00D855FA">
            <w:pPr>
              <w:spacing w:before="120" w:after="120"/>
              <w:rPr>
                <w:rFonts w:asciiTheme="minorHAnsi" w:hAnsiTheme="minorHAnsi" w:cstheme="minorHAnsi"/>
                <w:b/>
              </w:rPr>
            </w:pPr>
            <w:r w:rsidRPr="00777B72">
              <w:rPr>
                <w:rFonts w:asciiTheme="minorHAnsi" w:hAnsiTheme="minorHAnsi" w:cstheme="minorHAnsi"/>
                <w:b/>
              </w:rPr>
              <w:t>Ley Aplicable:</w:t>
            </w:r>
            <w:r w:rsidRPr="00777B72">
              <w:rPr>
                <w:rFonts w:asciiTheme="minorHAnsi" w:hAnsiTheme="minorHAnsi" w:cstheme="minorHAnsi"/>
              </w:rPr>
              <w:tab/>
            </w:r>
          </w:p>
        </w:tc>
        <w:tc>
          <w:tcPr>
            <w:tcW w:w="6237" w:type="dxa"/>
          </w:tcPr>
          <w:p w14:paraId="6FDDC940" w14:textId="77777777" w:rsidR="00FC4CCA" w:rsidRPr="00777B72" w:rsidRDefault="00FC4CCA" w:rsidP="00D855FA">
            <w:pPr>
              <w:spacing w:before="120" w:after="120"/>
              <w:jc w:val="both"/>
              <w:rPr>
                <w:rFonts w:asciiTheme="minorHAnsi" w:hAnsiTheme="minorHAnsi" w:cstheme="minorHAnsi"/>
              </w:rPr>
            </w:pPr>
            <w:r w:rsidRPr="00777B72">
              <w:rPr>
                <w:rFonts w:asciiTheme="minorHAnsi" w:hAnsiTheme="minorHAnsi" w:cstheme="minorHAnsi"/>
              </w:rPr>
              <w:t>Son las normas constitucionales, leyes, decretos supremos y toda otra disposición legal vigente y publicada en el Estado Plurinacional de Bolivia.</w:t>
            </w:r>
          </w:p>
        </w:tc>
      </w:tr>
      <w:tr w:rsidR="00FC4CCA" w:rsidRPr="00777B72" w14:paraId="7A8D34F8" w14:textId="77777777" w:rsidTr="00D855FA">
        <w:tc>
          <w:tcPr>
            <w:tcW w:w="2522" w:type="dxa"/>
          </w:tcPr>
          <w:p w14:paraId="56561F1C" w14:textId="77777777" w:rsidR="00FC4CCA" w:rsidRPr="00777B72" w:rsidRDefault="00FC4CCA" w:rsidP="00D855FA">
            <w:pPr>
              <w:spacing w:before="120" w:after="120"/>
              <w:rPr>
                <w:rFonts w:asciiTheme="minorHAnsi" w:hAnsiTheme="minorHAnsi" w:cstheme="minorHAnsi"/>
                <w:b/>
              </w:rPr>
            </w:pPr>
            <w:r w:rsidRPr="00777B72">
              <w:rPr>
                <w:rFonts w:asciiTheme="minorHAnsi" w:hAnsiTheme="minorHAnsi" w:cstheme="minorHAnsi"/>
                <w:b/>
              </w:rPr>
              <w:t>Unidad Solicitante:</w:t>
            </w:r>
          </w:p>
        </w:tc>
        <w:tc>
          <w:tcPr>
            <w:tcW w:w="6237" w:type="dxa"/>
          </w:tcPr>
          <w:p w14:paraId="40F4632B" w14:textId="77777777" w:rsidR="00FC4CCA" w:rsidRPr="00777B72" w:rsidRDefault="00FC4CCA" w:rsidP="00D855FA">
            <w:pPr>
              <w:spacing w:before="120" w:after="120"/>
              <w:jc w:val="both"/>
              <w:rPr>
                <w:rFonts w:asciiTheme="minorHAnsi" w:hAnsiTheme="minorHAnsi" w:cstheme="minorHAnsi"/>
              </w:rPr>
            </w:pPr>
            <w:r w:rsidRPr="00777B72">
              <w:rPr>
                <w:rFonts w:asciiTheme="minorHAnsi" w:hAnsiTheme="minorHAnsi" w:cstheme="minorHAnsi"/>
              </w:rPr>
              <w:t xml:space="preserve">Es la ___________________________ de la </w:t>
            </w:r>
            <w:r w:rsidRPr="00777B72">
              <w:rPr>
                <w:rFonts w:asciiTheme="minorHAnsi" w:hAnsiTheme="minorHAnsi" w:cstheme="minorHAnsi"/>
                <w:b/>
              </w:rPr>
              <w:t>ENTIDAD.</w:t>
            </w:r>
          </w:p>
        </w:tc>
      </w:tr>
    </w:tbl>
    <w:p w14:paraId="163611D2" w14:textId="77777777" w:rsidR="00FC4CCA" w:rsidRPr="00777B72" w:rsidRDefault="00FC4CCA" w:rsidP="00FC4CCA">
      <w:pPr>
        <w:spacing w:before="120" w:after="120"/>
        <w:ind w:left="709" w:hanging="709"/>
        <w:jc w:val="both"/>
        <w:rPr>
          <w:rFonts w:asciiTheme="minorHAnsi" w:hAnsiTheme="minorHAnsi" w:cstheme="minorHAnsi"/>
        </w:rPr>
      </w:pPr>
      <w:r w:rsidRPr="00777B72">
        <w:rPr>
          <w:rFonts w:asciiTheme="minorHAnsi" w:hAnsiTheme="minorHAnsi" w:cstheme="minorHAnsi"/>
          <w:b/>
        </w:rPr>
        <w:t xml:space="preserve">3.2. </w:t>
      </w:r>
      <w:r w:rsidRPr="00777B72">
        <w:rPr>
          <w:rFonts w:asciiTheme="minorHAnsi" w:hAnsiTheme="minorHAnsi" w:cstheme="minorHAnsi"/>
          <w:b/>
        </w:rPr>
        <w:tab/>
        <w:t xml:space="preserve">Relación entre las Partes: </w:t>
      </w:r>
      <w:r w:rsidRPr="00777B72">
        <w:rPr>
          <w:rFonts w:asciiTheme="minorHAnsi" w:hAnsiTheme="minorHAnsi" w:cstheme="minorHAnsi"/>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777B72">
        <w:rPr>
          <w:rFonts w:asciiTheme="minorHAnsi" w:hAnsiTheme="minorHAnsi" w:cstheme="minorHAnsi"/>
          <w:b/>
        </w:rPr>
        <w:t>PROVEEDOR</w:t>
      </w:r>
      <w:r w:rsidRPr="00777B72">
        <w:rPr>
          <w:rFonts w:asciiTheme="minorHAnsi" w:hAnsiTheme="minorHAnsi" w:cstheme="minorHAnsi"/>
        </w:rPr>
        <w:t>, quien será plenamente responsable por todos los aspectos relacionados con este Contrato y la Ley Aplicable.</w:t>
      </w:r>
    </w:p>
    <w:p w14:paraId="3356655B" w14:textId="77777777" w:rsidR="00FC4CCA" w:rsidRPr="00777B72" w:rsidRDefault="00FC4CCA" w:rsidP="00FC4CC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777B72">
        <w:rPr>
          <w:rFonts w:asciiTheme="minorHAnsi" w:hAnsiTheme="minorHAnsi" w:cstheme="minorHAnsi"/>
          <w:b/>
        </w:rPr>
        <w:t>3.3.</w:t>
      </w:r>
      <w:r w:rsidRPr="00777B72">
        <w:rPr>
          <w:rFonts w:asciiTheme="minorHAnsi" w:hAnsiTheme="minorHAnsi" w:cstheme="minorHAnsi"/>
        </w:rPr>
        <w:tab/>
      </w:r>
      <w:r w:rsidRPr="00777B72">
        <w:rPr>
          <w:rFonts w:asciiTheme="minorHAnsi" w:hAnsiTheme="minorHAnsi" w:cstheme="minorHAnsi"/>
          <w:b/>
        </w:rPr>
        <w:t>Ley que rige el Contrato:</w:t>
      </w:r>
      <w:r w:rsidRPr="00777B72">
        <w:rPr>
          <w:rFonts w:asciiTheme="minorHAnsi" w:hAnsiTheme="minorHAnsi" w:cstheme="minorHAnsi"/>
        </w:rPr>
        <w:t xml:space="preserve"> Este Contrato, su significado e interpretación y la relación que crea entre las Partes se regirá por Ley Aplicable.</w:t>
      </w:r>
    </w:p>
    <w:p w14:paraId="147B1327" w14:textId="77777777" w:rsidR="00FC4CCA" w:rsidRPr="00777B72" w:rsidRDefault="00FC4CCA" w:rsidP="00FC4CC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777B72">
        <w:rPr>
          <w:rFonts w:asciiTheme="minorHAnsi" w:hAnsiTheme="minorHAnsi" w:cstheme="minorHAnsi"/>
          <w:b/>
        </w:rPr>
        <w:t>3.4.</w:t>
      </w:r>
      <w:r w:rsidRPr="00777B72">
        <w:rPr>
          <w:rFonts w:asciiTheme="minorHAnsi" w:hAnsiTheme="minorHAnsi" w:cstheme="minorHAnsi"/>
        </w:rPr>
        <w:tab/>
      </w:r>
      <w:r w:rsidRPr="00777B72">
        <w:rPr>
          <w:rFonts w:asciiTheme="minorHAnsi" w:hAnsiTheme="minorHAnsi" w:cstheme="minorHAnsi"/>
          <w:b/>
        </w:rPr>
        <w:t xml:space="preserve">Idioma: </w:t>
      </w:r>
      <w:r w:rsidRPr="00777B72">
        <w:rPr>
          <w:rFonts w:asciiTheme="minorHAnsi" w:hAnsiTheme="minorHAnsi" w:cstheme="minorHAnsi"/>
        </w:rPr>
        <w:t>Este Contrato se ha celebrado en castellano, idioma por el que se regirán obligatoriamente todas las materias relacionadas con el mismo o su interpretación.</w:t>
      </w:r>
    </w:p>
    <w:p w14:paraId="509A7065" w14:textId="77777777" w:rsidR="00FC4CCA" w:rsidRPr="00777B72" w:rsidRDefault="00FC4CCA" w:rsidP="00FC4CC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777B72">
        <w:rPr>
          <w:rFonts w:asciiTheme="minorHAnsi" w:hAnsiTheme="minorHAnsi" w:cstheme="minorHAnsi"/>
          <w:b/>
        </w:rPr>
        <w:t>3.5.</w:t>
      </w:r>
      <w:r w:rsidRPr="00777B72">
        <w:rPr>
          <w:rFonts w:asciiTheme="minorHAnsi" w:hAnsiTheme="minorHAnsi" w:cstheme="minorHAnsi"/>
        </w:rPr>
        <w:tab/>
      </w:r>
      <w:r w:rsidRPr="00777B72">
        <w:rPr>
          <w:rFonts w:asciiTheme="minorHAnsi" w:hAnsiTheme="minorHAnsi" w:cstheme="minorHAnsi"/>
          <w:b/>
        </w:rPr>
        <w:t>Encabezamientos:</w:t>
      </w:r>
      <w:r w:rsidRPr="00777B72">
        <w:rPr>
          <w:rFonts w:asciiTheme="minorHAnsi" w:hAnsiTheme="minorHAnsi" w:cstheme="minorHAnsi"/>
        </w:rPr>
        <w:t xml:space="preserve"> El contenido de este Contrato no se verá restringido, modificado o afectado por los encabezamientos.</w:t>
      </w:r>
    </w:p>
    <w:p w14:paraId="4FD6B97E" w14:textId="77777777" w:rsidR="00FC4CCA" w:rsidRPr="00777B72" w:rsidRDefault="00FC4CCA" w:rsidP="00FC4CC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777B72">
        <w:rPr>
          <w:rFonts w:asciiTheme="minorHAnsi" w:hAnsiTheme="minorHAnsi" w:cstheme="minorHAnsi"/>
          <w:b/>
        </w:rPr>
        <w:t>3.6.</w:t>
      </w:r>
      <w:r w:rsidRPr="00777B72">
        <w:rPr>
          <w:rFonts w:asciiTheme="minorHAnsi" w:hAnsiTheme="minorHAnsi" w:cstheme="minorHAnsi"/>
        </w:rPr>
        <w:tab/>
      </w:r>
      <w:r w:rsidRPr="00777B72">
        <w:rPr>
          <w:rFonts w:asciiTheme="minorHAnsi" w:hAnsiTheme="minorHAnsi" w:cstheme="minorHAnsi"/>
          <w:b/>
        </w:rPr>
        <w:t>Totalidad del acuerdo:</w:t>
      </w:r>
      <w:r w:rsidRPr="00777B72">
        <w:rPr>
          <w:rFonts w:asciiTheme="minorHAnsi" w:hAnsiTheme="minorHAnsi" w:cstheme="minorHAnsi"/>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7B96F8B4" w14:textId="77777777" w:rsidR="00FC4CCA" w:rsidRPr="00777B72" w:rsidRDefault="00FC4CCA" w:rsidP="00FC4CC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777B72">
        <w:rPr>
          <w:rFonts w:asciiTheme="minorHAnsi" w:hAnsiTheme="minorHAnsi" w:cstheme="minorHAnsi"/>
          <w:b/>
        </w:rPr>
        <w:t>3.7.</w:t>
      </w:r>
      <w:r w:rsidRPr="00777B72">
        <w:rPr>
          <w:rFonts w:asciiTheme="minorHAnsi" w:hAnsiTheme="minorHAnsi" w:cstheme="minorHAnsi"/>
        </w:rPr>
        <w:tab/>
      </w:r>
      <w:r w:rsidRPr="00777B72">
        <w:rPr>
          <w:rFonts w:asciiTheme="minorHAnsi" w:hAnsiTheme="minorHAnsi" w:cstheme="minorHAnsi"/>
          <w:b/>
        </w:rPr>
        <w:t>Plazos:</w:t>
      </w:r>
      <w:r w:rsidRPr="00777B72">
        <w:rPr>
          <w:rFonts w:asciiTheme="minorHAnsi" w:hAnsiTheme="minorHAnsi" w:cstheme="minorHAnsi"/>
        </w:rPr>
        <w:t xml:space="preserve"> Todos los plazos establecidos en este Contrato y sus anexos se entenderán como días calendario, salvo indicación expresa en contrario.</w:t>
      </w:r>
    </w:p>
    <w:p w14:paraId="69CFFABD" w14:textId="77777777" w:rsidR="00FC4CCA" w:rsidRPr="00777B72" w:rsidRDefault="00FC4CCA" w:rsidP="00FC4CC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777B72">
        <w:rPr>
          <w:rFonts w:asciiTheme="minorHAnsi" w:hAnsiTheme="minorHAnsi" w:cstheme="minorHAnsi"/>
          <w:b/>
        </w:rPr>
        <w:t>3.8.</w:t>
      </w:r>
      <w:r w:rsidRPr="00777B72">
        <w:rPr>
          <w:rFonts w:asciiTheme="minorHAnsi" w:hAnsiTheme="minorHAnsi" w:cstheme="minorHAnsi"/>
        </w:rPr>
        <w:tab/>
      </w:r>
      <w:r w:rsidRPr="00777B72">
        <w:rPr>
          <w:rFonts w:asciiTheme="minorHAnsi" w:hAnsiTheme="minorHAnsi" w:cstheme="minorHAnsi"/>
          <w:b/>
        </w:rPr>
        <w:t>Mayúsculas:</w:t>
      </w:r>
      <w:r w:rsidRPr="00777B72">
        <w:rPr>
          <w:rFonts w:asciiTheme="minorHAnsi" w:hAnsiTheme="minorHAnsi" w:cstheme="minorHAnsi"/>
        </w:rPr>
        <w:t xml:space="preserve"> El uso de las mayúsculas se entenderá conforme a las denominaciones otorgadas en este instrumento, o de acuerdo a su contexto, usando indistintamente en plural o singular.</w:t>
      </w:r>
    </w:p>
    <w:p w14:paraId="6AD30D7C" w14:textId="77777777" w:rsidR="00FC4CCA" w:rsidRPr="00777B72" w:rsidRDefault="00FC4CCA" w:rsidP="00FC4CCA">
      <w:pPr>
        <w:spacing w:before="120" w:after="120"/>
        <w:ind w:left="709" w:hanging="709"/>
        <w:jc w:val="both"/>
        <w:rPr>
          <w:rFonts w:asciiTheme="minorHAnsi" w:hAnsiTheme="minorHAnsi" w:cstheme="minorHAnsi"/>
        </w:rPr>
      </w:pPr>
      <w:r w:rsidRPr="00777B72">
        <w:rPr>
          <w:rFonts w:asciiTheme="minorHAnsi" w:hAnsiTheme="minorHAnsi" w:cstheme="minorHAnsi"/>
          <w:b/>
          <w:bCs/>
        </w:rPr>
        <w:t>3.9.</w:t>
      </w:r>
      <w:r w:rsidRPr="00777B72">
        <w:rPr>
          <w:rFonts w:asciiTheme="minorHAnsi" w:hAnsiTheme="minorHAnsi" w:cstheme="minorHAnsi"/>
          <w:b/>
          <w:bCs/>
        </w:rPr>
        <w:tab/>
        <w:t xml:space="preserve">Discrepancias: </w:t>
      </w:r>
      <w:r w:rsidRPr="00777B72">
        <w:rPr>
          <w:rFonts w:asciiTheme="minorHAnsi" w:hAnsiTheme="minorHAnsi" w:cstheme="minorHAnsi"/>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3DB92C4F" w14:textId="77777777" w:rsidR="00FC4CCA" w:rsidRPr="00777B72" w:rsidRDefault="00FC4CCA" w:rsidP="00FC4CCA">
      <w:pPr>
        <w:spacing w:before="120" w:after="120"/>
        <w:ind w:left="709" w:hanging="709"/>
        <w:jc w:val="both"/>
        <w:rPr>
          <w:rFonts w:asciiTheme="minorHAnsi" w:hAnsiTheme="minorHAnsi" w:cstheme="minorHAnsi"/>
          <w:u w:val="single"/>
        </w:rPr>
      </w:pPr>
      <w:r w:rsidRPr="00777B72">
        <w:rPr>
          <w:rFonts w:asciiTheme="minorHAnsi" w:hAnsiTheme="minorHAnsi" w:cstheme="minorHAnsi"/>
          <w:b/>
          <w:bCs/>
          <w:u w:val="single"/>
        </w:rPr>
        <w:t>CUARTA.</w:t>
      </w:r>
      <w:r w:rsidRPr="00777B72">
        <w:rPr>
          <w:rFonts w:asciiTheme="minorHAnsi" w:hAnsiTheme="minorHAnsi" w:cstheme="minorHAnsi"/>
          <w:u w:val="single"/>
        </w:rPr>
        <w:t xml:space="preserve">- </w:t>
      </w:r>
      <w:r w:rsidRPr="00777B72">
        <w:rPr>
          <w:rFonts w:asciiTheme="minorHAnsi" w:hAnsiTheme="minorHAnsi" w:cstheme="minorHAnsi"/>
          <w:b/>
          <w:u w:val="single"/>
        </w:rPr>
        <w:t>(NATURALEZA DEL CONTRATO)</w:t>
      </w:r>
    </w:p>
    <w:p w14:paraId="03E599A9" w14:textId="77777777" w:rsidR="00FC4CCA" w:rsidRPr="00777B72" w:rsidRDefault="00FC4CCA" w:rsidP="00FC4CCA">
      <w:pPr>
        <w:spacing w:before="120" w:after="120"/>
        <w:jc w:val="both"/>
        <w:rPr>
          <w:rFonts w:asciiTheme="minorHAnsi" w:hAnsiTheme="minorHAnsi" w:cstheme="minorHAnsi"/>
        </w:rPr>
      </w:pPr>
      <w:r w:rsidRPr="00777B72">
        <w:rPr>
          <w:rFonts w:asciiTheme="minorHAnsi" w:hAnsiTheme="minorHAnsi" w:cstheme="minorHAnsi"/>
          <w:bCs/>
        </w:rPr>
        <w:t>El presente Contrato es de naturaleza administrativa, por tanto su aplicación e interpretación deberá realizarse en el marco de la normativa legal vigente en el Estado Plurinacional de Bolivia</w:t>
      </w:r>
      <w:r w:rsidRPr="00777B72">
        <w:rPr>
          <w:rFonts w:asciiTheme="minorHAnsi" w:hAnsiTheme="minorHAnsi" w:cstheme="minorHAnsi"/>
          <w:b/>
          <w:bCs/>
        </w:rPr>
        <w:t>.</w:t>
      </w:r>
    </w:p>
    <w:p w14:paraId="1A449C66" w14:textId="77777777" w:rsidR="00FC4CCA" w:rsidRPr="00777B72" w:rsidRDefault="00FC4CCA" w:rsidP="00FC4CCA">
      <w:pPr>
        <w:spacing w:before="120" w:after="120"/>
        <w:jc w:val="both"/>
        <w:rPr>
          <w:rFonts w:asciiTheme="minorHAnsi" w:hAnsiTheme="minorHAnsi" w:cstheme="minorHAnsi"/>
          <w:u w:val="single"/>
          <w:lang w:val="es-ES_tradnl"/>
        </w:rPr>
      </w:pPr>
      <w:r w:rsidRPr="00777B72">
        <w:rPr>
          <w:rFonts w:asciiTheme="minorHAnsi" w:hAnsiTheme="minorHAnsi" w:cstheme="minorHAnsi"/>
          <w:b/>
          <w:u w:val="single"/>
          <w:lang w:val="es-ES_tradnl"/>
        </w:rPr>
        <w:t>QUINTA.- (DOCUMENTOS DEL CONTRATO)</w:t>
      </w:r>
    </w:p>
    <w:p w14:paraId="5530AAC7" w14:textId="77777777" w:rsidR="00FC4CCA" w:rsidRPr="00777B72" w:rsidRDefault="00FC4CCA" w:rsidP="00FC4CCA">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lastRenderedPageBreak/>
        <w:t xml:space="preserve">Forman parte integrante e indivisible del presente Contrato, los anexos que se detallan a continuación y que tienen por finalidad complementarse mutuamente: </w:t>
      </w:r>
    </w:p>
    <w:p w14:paraId="47147733" w14:textId="77777777" w:rsidR="00FC4CCA" w:rsidRPr="00777B72" w:rsidRDefault="00FC4CCA" w:rsidP="00FC4CCA">
      <w:pPr>
        <w:spacing w:before="120" w:after="120"/>
        <w:ind w:left="2124" w:hanging="1131"/>
        <w:jc w:val="both"/>
        <w:rPr>
          <w:rFonts w:asciiTheme="minorHAnsi" w:hAnsiTheme="minorHAnsi" w:cstheme="minorHAnsi"/>
          <w:lang w:val="es-ES_tradnl"/>
        </w:rPr>
      </w:pPr>
      <w:r w:rsidRPr="00777B72">
        <w:rPr>
          <w:rFonts w:asciiTheme="minorHAnsi" w:hAnsiTheme="minorHAnsi" w:cstheme="minorHAnsi"/>
          <w:lang w:val="es-ES_tradnl"/>
        </w:rPr>
        <w:t>Anexo 1:</w:t>
      </w:r>
      <w:r w:rsidRPr="00777B72">
        <w:rPr>
          <w:rFonts w:asciiTheme="minorHAnsi" w:hAnsiTheme="minorHAnsi" w:cstheme="minorHAnsi"/>
          <w:lang w:val="es-ES_tradnl"/>
        </w:rPr>
        <w:tab/>
      </w:r>
      <w:r w:rsidRPr="00777B72">
        <w:rPr>
          <w:rFonts w:asciiTheme="minorHAnsi" w:hAnsiTheme="minorHAnsi" w:cstheme="minorHAnsi"/>
          <w:b/>
          <w:i/>
          <w:u w:val="single"/>
          <w:lang w:val="es-ES_tradnl"/>
        </w:rPr>
        <w:t>Documento de contratación directa o documento base de contratación</w:t>
      </w:r>
      <w:r w:rsidRPr="00777B72">
        <w:rPr>
          <w:rFonts w:asciiTheme="minorHAnsi" w:hAnsiTheme="minorHAnsi" w:cstheme="minorHAnsi"/>
          <w:lang w:val="es-ES_tradnl"/>
        </w:rPr>
        <w:t>, aclaraciones y enmiendas.</w:t>
      </w:r>
    </w:p>
    <w:p w14:paraId="772DB05F" w14:textId="77777777" w:rsidR="00FC4CCA" w:rsidRPr="00777B72" w:rsidRDefault="00FC4CCA" w:rsidP="00FC4CCA">
      <w:pPr>
        <w:spacing w:before="120" w:after="120"/>
        <w:ind w:left="993"/>
        <w:jc w:val="both"/>
        <w:rPr>
          <w:rFonts w:asciiTheme="minorHAnsi" w:hAnsiTheme="minorHAnsi" w:cstheme="minorHAnsi"/>
          <w:lang w:val="es-ES_tradnl"/>
        </w:rPr>
      </w:pPr>
      <w:r w:rsidRPr="00777B72">
        <w:rPr>
          <w:rFonts w:asciiTheme="minorHAnsi" w:hAnsiTheme="minorHAnsi" w:cstheme="minorHAnsi"/>
          <w:lang w:val="es-ES_tradnl"/>
        </w:rPr>
        <w:t>Anexo 2:</w:t>
      </w:r>
      <w:r w:rsidRPr="00777B72">
        <w:rPr>
          <w:rFonts w:asciiTheme="minorHAnsi" w:hAnsiTheme="minorHAnsi" w:cstheme="minorHAnsi"/>
          <w:lang w:val="es-ES_tradnl"/>
        </w:rPr>
        <w:tab/>
        <w:t>Propuesta adjudicada (oferta técnica y oferta económica).</w:t>
      </w:r>
    </w:p>
    <w:p w14:paraId="2ED42C57" w14:textId="77777777" w:rsidR="00FC4CCA" w:rsidRPr="00777B72" w:rsidRDefault="00FC4CCA" w:rsidP="00FC4CCA">
      <w:pPr>
        <w:spacing w:before="120" w:after="120"/>
        <w:ind w:left="993"/>
        <w:jc w:val="both"/>
        <w:rPr>
          <w:rFonts w:asciiTheme="minorHAnsi" w:hAnsiTheme="minorHAnsi" w:cstheme="minorHAnsi"/>
          <w:lang w:val="es-ES_tradnl"/>
        </w:rPr>
      </w:pPr>
      <w:r w:rsidRPr="00777B72">
        <w:rPr>
          <w:rFonts w:asciiTheme="minorHAnsi" w:hAnsiTheme="minorHAnsi" w:cstheme="minorHAnsi"/>
          <w:lang w:val="es-ES_tradnl"/>
        </w:rPr>
        <w:t>Anexo 3:</w:t>
      </w:r>
      <w:r w:rsidRPr="00777B72">
        <w:rPr>
          <w:rFonts w:asciiTheme="minorHAnsi" w:hAnsiTheme="minorHAnsi" w:cstheme="minorHAnsi"/>
          <w:lang w:val="es-ES_tradnl"/>
        </w:rPr>
        <w:tab/>
        <w:t>Acta de Concertación (si corresponde)</w:t>
      </w:r>
    </w:p>
    <w:p w14:paraId="1CB5DAF4" w14:textId="77777777" w:rsidR="00FC4CCA" w:rsidRPr="00777B72" w:rsidRDefault="00FC4CCA" w:rsidP="00FC4CCA">
      <w:pPr>
        <w:spacing w:before="120" w:after="120"/>
        <w:ind w:left="993"/>
        <w:jc w:val="both"/>
        <w:rPr>
          <w:rFonts w:asciiTheme="minorHAnsi" w:hAnsiTheme="minorHAnsi" w:cstheme="minorHAnsi"/>
          <w:lang w:val="es-ES_tradnl"/>
        </w:rPr>
      </w:pPr>
      <w:r w:rsidRPr="00777B72">
        <w:rPr>
          <w:rFonts w:asciiTheme="minorHAnsi" w:hAnsiTheme="minorHAnsi" w:cstheme="minorHAnsi"/>
          <w:lang w:val="es-ES_tradnl"/>
        </w:rPr>
        <w:t>Anexo 4:</w:t>
      </w:r>
      <w:r w:rsidRPr="00777B72">
        <w:rPr>
          <w:rFonts w:asciiTheme="minorHAnsi" w:hAnsiTheme="minorHAnsi" w:cstheme="minorHAnsi"/>
          <w:lang w:val="es-ES_tradnl"/>
        </w:rPr>
        <w:tab/>
        <w:t>Garantía.</w:t>
      </w:r>
    </w:p>
    <w:p w14:paraId="079D71D9" w14:textId="77777777" w:rsidR="00FC4CCA" w:rsidRPr="00777B72" w:rsidRDefault="00FC4CCA" w:rsidP="00FC4CCA">
      <w:pPr>
        <w:spacing w:before="120" w:after="120"/>
        <w:ind w:left="993"/>
        <w:jc w:val="both"/>
        <w:rPr>
          <w:rFonts w:asciiTheme="minorHAnsi" w:hAnsiTheme="minorHAnsi" w:cstheme="minorHAnsi"/>
          <w:lang w:val="es-ES_tradnl"/>
        </w:rPr>
      </w:pPr>
      <w:r w:rsidRPr="00777B72">
        <w:rPr>
          <w:rFonts w:asciiTheme="minorHAnsi" w:hAnsiTheme="minorHAnsi" w:cstheme="minorHAnsi"/>
          <w:lang w:val="es-ES_tradnl"/>
        </w:rPr>
        <w:t>Anexo 5:</w:t>
      </w:r>
      <w:r w:rsidRPr="00777B72">
        <w:rPr>
          <w:rFonts w:asciiTheme="minorHAnsi" w:hAnsiTheme="minorHAnsi" w:cstheme="minorHAnsi"/>
          <w:lang w:val="es-ES_tradnl"/>
        </w:rPr>
        <w:tab/>
      </w:r>
      <w:r w:rsidRPr="00777B72">
        <w:rPr>
          <w:rFonts w:asciiTheme="minorHAnsi" w:hAnsiTheme="minorHAnsi" w:cstheme="minorHAnsi"/>
          <w:b/>
          <w:i/>
          <w:u w:val="single"/>
          <w:lang w:val="es-ES_tradnl"/>
        </w:rPr>
        <w:t>(insertar otro (s) que se puedan considerar importantes)</w:t>
      </w:r>
    </w:p>
    <w:p w14:paraId="3E2555F1" w14:textId="77777777" w:rsidR="00FC4CCA" w:rsidRPr="00777B72" w:rsidRDefault="00FC4CCA" w:rsidP="00FC4CCA">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 xml:space="preserve">SEXTA.- (OBJETO DEL CONTRATO) </w:t>
      </w:r>
    </w:p>
    <w:p w14:paraId="395EDCA9" w14:textId="77777777" w:rsidR="00FC4CCA" w:rsidRPr="00777B72" w:rsidRDefault="00FC4CCA" w:rsidP="00FC4CCA">
      <w:pPr>
        <w:spacing w:before="120" w:after="120"/>
        <w:jc w:val="both"/>
        <w:rPr>
          <w:rFonts w:asciiTheme="minorHAnsi" w:hAnsiTheme="minorHAnsi" w:cstheme="minorHAnsi"/>
          <w:b/>
          <w:lang w:val="es-ES_tradnl"/>
        </w:rPr>
      </w:pPr>
      <w:r w:rsidRPr="00777B72">
        <w:rPr>
          <w:rFonts w:asciiTheme="minorHAnsi" w:hAnsiTheme="minorHAnsi" w:cstheme="minorHAnsi"/>
        </w:rPr>
        <w:t xml:space="preserve">El objeto del presente Contrato es la adquisición de ________________________________, suministrada por el </w:t>
      </w:r>
      <w:r w:rsidRPr="00777B72">
        <w:rPr>
          <w:rFonts w:asciiTheme="minorHAnsi" w:hAnsiTheme="minorHAnsi" w:cstheme="minorHAnsi"/>
          <w:b/>
        </w:rPr>
        <w:t xml:space="preserve">PROVEEDOR </w:t>
      </w:r>
      <w:r w:rsidRPr="00777B72">
        <w:rPr>
          <w:rFonts w:asciiTheme="minorHAnsi" w:hAnsiTheme="minorHAnsi" w:cstheme="minorHAnsi"/>
        </w:rPr>
        <w:t>con estricta y absoluta sujeción a este Contrato y en conformidad a los anexos que forman parte integrante e indivisible del presente Contrato.</w:t>
      </w:r>
    </w:p>
    <w:p w14:paraId="07441EA2" w14:textId="77777777" w:rsidR="00FC4CCA" w:rsidRPr="00777B72" w:rsidRDefault="00FC4CCA" w:rsidP="00FC4CCA">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SÉPTIMA.- (VIGENCIA Y PLAZO DEL CONTRATO)</w:t>
      </w:r>
    </w:p>
    <w:p w14:paraId="5B57DB28" w14:textId="77777777" w:rsidR="00FC4CCA" w:rsidRPr="00777B72" w:rsidRDefault="00FC4CCA" w:rsidP="00FC4CCA">
      <w:pPr>
        <w:spacing w:before="120" w:after="120"/>
        <w:ind w:left="709" w:hanging="709"/>
        <w:jc w:val="both"/>
        <w:rPr>
          <w:rFonts w:asciiTheme="minorHAnsi" w:hAnsiTheme="minorHAnsi" w:cstheme="minorHAnsi"/>
          <w:b/>
          <w:lang w:val="es-ES_tradnl"/>
        </w:rPr>
      </w:pPr>
      <w:r w:rsidRPr="00777B72">
        <w:rPr>
          <w:rFonts w:asciiTheme="minorHAnsi" w:hAnsiTheme="minorHAnsi" w:cstheme="minorHAnsi"/>
          <w:b/>
          <w:lang w:val="es-ES_tradnl"/>
        </w:rPr>
        <w:t xml:space="preserve">7.1. </w:t>
      </w:r>
      <w:r w:rsidRPr="00777B72">
        <w:rPr>
          <w:rFonts w:asciiTheme="minorHAnsi" w:hAnsiTheme="minorHAnsi" w:cstheme="minorHAnsi"/>
          <w:b/>
          <w:lang w:val="es-ES_tradnl"/>
        </w:rPr>
        <w:tab/>
        <w:t>Vigencia:</w:t>
      </w:r>
    </w:p>
    <w:p w14:paraId="547F711C" w14:textId="77777777" w:rsidR="00FC4CCA" w:rsidRPr="00777B72" w:rsidRDefault="00FC4CCA" w:rsidP="00FC4CCA">
      <w:pPr>
        <w:spacing w:before="120" w:after="120"/>
        <w:ind w:left="709"/>
        <w:jc w:val="both"/>
        <w:rPr>
          <w:rFonts w:asciiTheme="minorHAnsi" w:hAnsiTheme="minorHAnsi" w:cstheme="minorHAnsi"/>
          <w:lang w:val="es-ES_tradnl"/>
        </w:rPr>
      </w:pPr>
      <w:r w:rsidRPr="00777B72">
        <w:rPr>
          <w:rFonts w:asciiTheme="minorHAnsi" w:hAnsiTheme="minorHAnsi" w:cstheme="minorHAnsi"/>
          <w:lang w:val="es-ES_tradnl"/>
        </w:rPr>
        <w:t>El presente Contrato tendrá vigencia desde el día de su suscripción por ambas Partes hasta la emisión del acta de cierre de Contrato por parte de la</w:t>
      </w:r>
      <w:r w:rsidRPr="00777B72">
        <w:rPr>
          <w:rFonts w:asciiTheme="minorHAnsi" w:hAnsiTheme="minorHAnsi" w:cstheme="minorHAnsi"/>
          <w:b/>
          <w:lang w:val="es-ES_tradnl"/>
        </w:rPr>
        <w:t xml:space="preserve"> ENTIDAD.</w:t>
      </w:r>
    </w:p>
    <w:p w14:paraId="3823285F" w14:textId="77777777" w:rsidR="00FC4CCA" w:rsidRPr="00777B72" w:rsidRDefault="00FC4CCA" w:rsidP="00FC4CCA">
      <w:pPr>
        <w:spacing w:before="120" w:after="120"/>
        <w:ind w:left="709" w:hanging="709"/>
        <w:jc w:val="both"/>
        <w:rPr>
          <w:rFonts w:asciiTheme="minorHAnsi" w:hAnsiTheme="minorHAnsi" w:cstheme="minorHAnsi"/>
          <w:b/>
          <w:lang w:val="es-ES_tradnl"/>
        </w:rPr>
      </w:pPr>
      <w:r w:rsidRPr="00777B72">
        <w:rPr>
          <w:rFonts w:asciiTheme="minorHAnsi" w:hAnsiTheme="minorHAnsi" w:cstheme="minorHAnsi"/>
          <w:b/>
          <w:lang w:val="es-ES_tradnl"/>
        </w:rPr>
        <w:t xml:space="preserve">7.2. </w:t>
      </w:r>
      <w:r w:rsidRPr="00777B72">
        <w:rPr>
          <w:rFonts w:asciiTheme="minorHAnsi" w:hAnsiTheme="minorHAnsi" w:cstheme="minorHAnsi"/>
          <w:b/>
          <w:lang w:val="es-ES_tradnl"/>
        </w:rPr>
        <w:tab/>
        <w:t>Plazo:</w:t>
      </w:r>
    </w:p>
    <w:p w14:paraId="37D09F40" w14:textId="77777777" w:rsidR="00FC4CCA" w:rsidRPr="00777B72" w:rsidRDefault="00FC4CCA" w:rsidP="00FC4CCA">
      <w:pPr>
        <w:spacing w:before="120" w:after="120"/>
        <w:ind w:left="709"/>
        <w:jc w:val="both"/>
        <w:rPr>
          <w:rFonts w:asciiTheme="minorHAnsi" w:hAnsiTheme="minorHAnsi" w:cstheme="minorHAnsi"/>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bCs/>
          <w:lang w:val="es-ES_tradnl"/>
        </w:rPr>
        <w:t xml:space="preserve">PROVEEDOR </w:t>
      </w:r>
      <w:r w:rsidRPr="00777B72">
        <w:rPr>
          <w:rFonts w:asciiTheme="minorHAnsi" w:hAnsiTheme="minorHAnsi" w:cstheme="minorHAnsi"/>
          <w:lang w:val="es-ES_tradnl"/>
        </w:rPr>
        <w:t xml:space="preserve">entregará la Adquisición en el plazo máximo de __________________ días calendario, computables a partir de la instrucción de la Unidad Solicitante. </w:t>
      </w:r>
    </w:p>
    <w:p w14:paraId="597A32D0" w14:textId="77777777" w:rsidR="00FC4CCA" w:rsidRPr="00777B72" w:rsidRDefault="00FC4CCA" w:rsidP="00FC4CCA">
      <w:pPr>
        <w:spacing w:before="120" w:after="120"/>
        <w:jc w:val="both"/>
        <w:rPr>
          <w:rFonts w:asciiTheme="minorHAnsi" w:hAnsiTheme="minorHAnsi" w:cstheme="minorHAnsi"/>
          <w:b/>
          <w:u w:val="single"/>
        </w:rPr>
      </w:pPr>
      <w:r w:rsidRPr="00777B72">
        <w:rPr>
          <w:rFonts w:asciiTheme="minorHAnsi" w:hAnsiTheme="minorHAnsi" w:cstheme="minorHAnsi"/>
          <w:b/>
          <w:u w:val="single"/>
          <w:lang w:val="es-ES_tradnl"/>
        </w:rPr>
        <w:t xml:space="preserve">OCTAVA.- </w:t>
      </w:r>
      <w:r w:rsidRPr="00777B72">
        <w:rPr>
          <w:rFonts w:asciiTheme="minorHAnsi" w:hAnsiTheme="minorHAnsi" w:cstheme="minorHAnsi"/>
          <w:b/>
          <w:u w:val="single"/>
        </w:rPr>
        <w:t>(LUGAR DE ENTREGA)</w:t>
      </w:r>
    </w:p>
    <w:p w14:paraId="3FFC4A3A" w14:textId="77777777" w:rsidR="00FC4CCA" w:rsidRPr="00777B72" w:rsidRDefault="00FC4CCA" w:rsidP="00FC4CCA">
      <w:pPr>
        <w:spacing w:before="120" w:after="120"/>
        <w:jc w:val="both"/>
        <w:rPr>
          <w:rFonts w:asciiTheme="minorHAnsi" w:hAnsiTheme="minorHAnsi" w:cstheme="minorHAnsi"/>
          <w:lang w:val="es-ES_tradnl"/>
        </w:rPr>
      </w:pPr>
      <w:r w:rsidRPr="00777B72">
        <w:rPr>
          <w:rFonts w:asciiTheme="minorHAnsi" w:hAnsiTheme="minorHAnsi" w:cstheme="minorHAnsi"/>
        </w:rPr>
        <w:t>El lugar</w:t>
      </w:r>
      <w:r w:rsidRPr="00777B72">
        <w:rPr>
          <w:rFonts w:asciiTheme="minorHAnsi" w:hAnsiTheme="minorHAnsi" w:cstheme="minorHAnsi"/>
          <w:lang w:val="es-ES_tradnl"/>
        </w:rPr>
        <w:t xml:space="preserve"> de entrega de la Adquisición será___________________________ de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ubicado en la ciudad de _________________, en coordinación con el </w:t>
      </w:r>
      <w:r w:rsidRPr="00777B72">
        <w:rPr>
          <w:rFonts w:asciiTheme="minorHAnsi" w:hAnsiTheme="minorHAnsi" w:cstheme="minorHAnsi"/>
          <w:i/>
          <w:u w:val="single"/>
          <w:lang w:val="es-ES_tradnl"/>
        </w:rPr>
        <w:t>Responsable o Comité de Recepción</w:t>
      </w:r>
      <w:r w:rsidRPr="00777B72">
        <w:rPr>
          <w:rFonts w:asciiTheme="minorHAnsi" w:hAnsiTheme="minorHAnsi" w:cstheme="minorHAnsi"/>
          <w:lang w:val="es-ES_tradnl"/>
        </w:rPr>
        <w:t>.</w:t>
      </w:r>
    </w:p>
    <w:p w14:paraId="4CB865CA" w14:textId="77777777" w:rsidR="00FC4CCA" w:rsidRPr="00777B72" w:rsidRDefault="00FC4CCA" w:rsidP="00FC4CCA">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NOVENA.- (MONTO DEL CONTRATO)</w:t>
      </w:r>
    </w:p>
    <w:p w14:paraId="5925E49A" w14:textId="77777777" w:rsidR="00FC4CCA" w:rsidRPr="00777B72" w:rsidRDefault="00FC4CCA" w:rsidP="00FC4CCA">
      <w:pPr>
        <w:spacing w:before="120" w:after="120"/>
        <w:jc w:val="both"/>
        <w:rPr>
          <w:rFonts w:asciiTheme="minorHAnsi" w:hAnsiTheme="minorHAnsi" w:cstheme="minorHAnsi"/>
        </w:rPr>
      </w:pPr>
      <w:r w:rsidRPr="00777B72">
        <w:rPr>
          <w:rFonts w:asciiTheme="minorHAnsi" w:hAnsiTheme="minorHAnsi" w:cstheme="minorHAnsi"/>
        </w:rPr>
        <w:t xml:space="preserve">El monto total propuesto y aceptado por las Partes </w:t>
      </w:r>
      <w:r w:rsidRPr="00777B72">
        <w:rPr>
          <w:rFonts w:asciiTheme="minorHAnsi" w:hAnsiTheme="minorHAnsi" w:cstheme="minorHAnsi"/>
          <w:lang w:val="es-ES_tradnl"/>
        </w:rPr>
        <w:t>para la ejecución del objeto del presente Contrato</w:t>
      </w:r>
      <w:r w:rsidRPr="00777B72">
        <w:rPr>
          <w:rFonts w:asciiTheme="minorHAnsi" w:hAnsiTheme="minorHAnsi" w:cstheme="minorHAnsi"/>
        </w:rPr>
        <w:t xml:space="preserve"> es de Bs_____________________ (______________________________ Bolivianos) de acuerdo al siguiente detalle de precios unitarios:</w:t>
      </w:r>
    </w:p>
    <w:tbl>
      <w:tblPr>
        <w:tblW w:w="8975" w:type="dxa"/>
        <w:tblInd w:w="55" w:type="dxa"/>
        <w:tblCellMar>
          <w:left w:w="70" w:type="dxa"/>
          <w:right w:w="70" w:type="dxa"/>
        </w:tblCellMar>
        <w:tblLook w:val="04A0" w:firstRow="1" w:lastRow="0" w:firstColumn="1" w:lastColumn="0" w:noHBand="0" w:noVBand="1"/>
      </w:tblPr>
      <w:tblGrid>
        <w:gridCol w:w="652"/>
        <w:gridCol w:w="3956"/>
        <w:gridCol w:w="1040"/>
        <w:gridCol w:w="1142"/>
        <w:gridCol w:w="897"/>
        <w:gridCol w:w="1288"/>
      </w:tblGrid>
      <w:tr w:rsidR="00FC4CCA" w:rsidRPr="00777B72" w14:paraId="59325EE2" w14:textId="77777777" w:rsidTr="00FC4CCA">
        <w:trPr>
          <w:trHeight w:val="358"/>
        </w:trPr>
        <w:tc>
          <w:tcPr>
            <w:tcW w:w="652" w:type="dxa"/>
            <w:tcBorders>
              <w:top w:val="single" w:sz="4" w:space="0" w:color="auto"/>
              <w:left w:val="single" w:sz="4" w:space="0" w:color="auto"/>
              <w:bottom w:val="single" w:sz="4" w:space="0" w:color="auto"/>
              <w:right w:val="single" w:sz="4" w:space="0" w:color="auto"/>
            </w:tcBorders>
            <w:shd w:val="pct20" w:color="auto" w:fill="auto"/>
            <w:noWrap/>
            <w:vAlign w:val="center"/>
          </w:tcPr>
          <w:p w14:paraId="1DBFC934" w14:textId="77777777" w:rsidR="00FC4CCA" w:rsidRPr="00777B72" w:rsidRDefault="00FC4CCA" w:rsidP="00D855FA">
            <w:pPr>
              <w:jc w:val="center"/>
              <w:rPr>
                <w:rFonts w:asciiTheme="minorHAnsi" w:hAnsiTheme="minorHAnsi" w:cstheme="minorHAnsi"/>
                <w:color w:val="000000"/>
                <w:lang w:val="es-BO" w:eastAsia="es-BO"/>
              </w:rPr>
            </w:pPr>
            <w:r w:rsidRPr="00777B72">
              <w:rPr>
                <w:rFonts w:asciiTheme="minorHAnsi" w:hAnsiTheme="minorHAnsi" w:cstheme="minorHAnsi"/>
                <w:b/>
                <w:bCs/>
                <w:color w:val="000000"/>
                <w:lang w:val="es-BO" w:eastAsia="es-BO"/>
              </w:rPr>
              <w:t>ÍTEM</w:t>
            </w:r>
          </w:p>
        </w:tc>
        <w:tc>
          <w:tcPr>
            <w:tcW w:w="3956" w:type="dxa"/>
            <w:tcBorders>
              <w:top w:val="single" w:sz="4" w:space="0" w:color="auto"/>
              <w:left w:val="nil"/>
              <w:bottom w:val="single" w:sz="4" w:space="0" w:color="auto"/>
              <w:right w:val="single" w:sz="4" w:space="0" w:color="auto"/>
            </w:tcBorders>
            <w:shd w:val="pct20" w:color="auto" w:fill="auto"/>
            <w:vAlign w:val="center"/>
          </w:tcPr>
          <w:p w14:paraId="6196A0E3" w14:textId="77777777" w:rsidR="00FC4CCA" w:rsidRPr="00777B72" w:rsidRDefault="00FC4CCA" w:rsidP="00D855FA">
            <w:pPr>
              <w:jc w:val="center"/>
              <w:rPr>
                <w:rFonts w:asciiTheme="minorHAnsi" w:hAnsiTheme="minorHAnsi" w:cstheme="minorHAnsi"/>
                <w:color w:val="000000"/>
                <w:lang w:val="es-BO" w:eastAsia="es-BO"/>
              </w:rPr>
            </w:pPr>
            <w:r w:rsidRPr="00777B72">
              <w:rPr>
                <w:rFonts w:asciiTheme="minorHAnsi" w:hAnsiTheme="minorHAnsi" w:cstheme="minorHAnsi"/>
                <w:b/>
                <w:bCs/>
                <w:color w:val="000000"/>
                <w:lang w:val="es-BO" w:eastAsia="es-BO"/>
              </w:rPr>
              <w:t>DESCRIPCIÓN DEL BIEN</w:t>
            </w:r>
          </w:p>
        </w:tc>
        <w:tc>
          <w:tcPr>
            <w:tcW w:w="1040" w:type="dxa"/>
            <w:tcBorders>
              <w:top w:val="single" w:sz="4" w:space="0" w:color="auto"/>
              <w:left w:val="nil"/>
              <w:bottom w:val="single" w:sz="4" w:space="0" w:color="auto"/>
              <w:right w:val="single" w:sz="4" w:space="0" w:color="auto"/>
            </w:tcBorders>
            <w:shd w:val="pct20" w:color="auto" w:fill="auto"/>
            <w:noWrap/>
            <w:vAlign w:val="center"/>
          </w:tcPr>
          <w:p w14:paraId="6AA70BDD" w14:textId="77777777" w:rsidR="00FC4CCA" w:rsidRPr="00777B72" w:rsidRDefault="00FC4CCA" w:rsidP="00D855FA">
            <w:pPr>
              <w:jc w:val="center"/>
              <w:rPr>
                <w:rFonts w:asciiTheme="minorHAnsi" w:hAnsiTheme="minorHAnsi" w:cstheme="minorHAnsi"/>
                <w:color w:val="000000"/>
                <w:lang w:val="es-BO" w:eastAsia="es-BO"/>
              </w:rPr>
            </w:pPr>
            <w:r w:rsidRPr="00777B72">
              <w:rPr>
                <w:rFonts w:asciiTheme="minorHAnsi" w:hAnsiTheme="minorHAnsi" w:cstheme="minorHAnsi"/>
                <w:b/>
                <w:bCs/>
                <w:color w:val="000000"/>
                <w:lang w:val="es-BO" w:eastAsia="es-BO"/>
              </w:rPr>
              <w:t>UNIDAD DE MEDIDA</w:t>
            </w:r>
          </w:p>
        </w:tc>
        <w:tc>
          <w:tcPr>
            <w:tcW w:w="1142" w:type="dxa"/>
            <w:tcBorders>
              <w:top w:val="single" w:sz="4" w:space="0" w:color="auto"/>
              <w:left w:val="nil"/>
              <w:bottom w:val="single" w:sz="4" w:space="0" w:color="auto"/>
              <w:right w:val="single" w:sz="4" w:space="0" w:color="auto"/>
            </w:tcBorders>
            <w:shd w:val="pct20" w:color="auto" w:fill="auto"/>
            <w:noWrap/>
            <w:vAlign w:val="center"/>
          </w:tcPr>
          <w:p w14:paraId="257F109A" w14:textId="77777777" w:rsidR="00FC4CCA" w:rsidRPr="00777B72" w:rsidRDefault="00FC4CCA" w:rsidP="00D855FA">
            <w:pPr>
              <w:jc w:val="center"/>
              <w:rPr>
                <w:rFonts w:asciiTheme="minorHAnsi" w:hAnsiTheme="minorHAnsi" w:cstheme="minorHAnsi"/>
                <w:color w:val="000000"/>
                <w:lang w:val="es-BO" w:eastAsia="es-BO"/>
              </w:rPr>
            </w:pPr>
            <w:r w:rsidRPr="00777B72">
              <w:rPr>
                <w:rFonts w:asciiTheme="minorHAnsi" w:hAnsiTheme="minorHAnsi" w:cstheme="minorHAnsi"/>
                <w:b/>
                <w:bCs/>
                <w:color w:val="000000"/>
                <w:lang w:val="es-BO" w:eastAsia="es-BO"/>
              </w:rPr>
              <w:t>CANTIDAD.</w:t>
            </w:r>
          </w:p>
        </w:tc>
        <w:tc>
          <w:tcPr>
            <w:tcW w:w="897" w:type="dxa"/>
            <w:tcBorders>
              <w:top w:val="single" w:sz="4" w:space="0" w:color="auto"/>
              <w:left w:val="nil"/>
              <w:bottom w:val="single" w:sz="4" w:space="0" w:color="auto"/>
              <w:right w:val="single" w:sz="4" w:space="0" w:color="auto"/>
            </w:tcBorders>
            <w:shd w:val="pct20" w:color="auto" w:fill="auto"/>
            <w:noWrap/>
            <w:vAlign w:val="center"/>
          </w:tcPr>
          <w:p w14:paraId="16ACAC54" w14:textId="77777777" w:rsidR="00FC4CCA" w:rsidRPr="00777B72" w:rsidRDefault="00FC4CCA" w:rsidP="00D855FA">
            <w:pPr>
              <w:jc w:val="center"/>
              <w:rPr>
                <w:rFonts w:asciiTheme="minorHAnsi" w:hAnsiTheme="minorHAnsi" w:cstheme="minorHAnsi"/>
                <w:b/>
                <w:bCs/>
                <w:color w:val="000000"/>
                <w:lang w:val="es-BO" w:eastAsia="es-BO"/>
              </w:rPr>
            </w:pPr>
            <w:r w:rsidRPr="00777B72">
              <w:rPr>
                <w:rFonts w:asciiTheme="minorHAnsi" w:hAnsiTheme="minorHAnsi" w:cstheme="minorHAnsi"/>
                <w:b/>
                <w:bCs/>
                <w:color w:val="000000"/>
                <w:lang w:val="es-BO" w:eastAsia="es-BO"/>
              </w:rPr>
              <w:t>Precio Unitario</w:t>
            </w:r>
          </w:p>
          <w:p w14:paraId="795BD7D2" w14:textId="77777777" w:rsidR="00FC4CCA" w:rsidRPr="00777B72" w:rsidRDefault="00FC4CCA" w:rsidP="00D855FA">
            <w:pPr>
              <w:jc w:val="center"/>
              <w:rPr>
                <w:rFonts w:asciiTheme="minorHAnsi" w:hAnsiTheme="minorHAnsi" w:cstheme="minorHAnsi"/>
                <w:color w:val="000000"/>
                <w:lang w:val="es-BO" w:eastAsia="es-BO"/>
              </w:rPr>
            </w:pPr>
            <w:r w:rsidRPr="00777B72">
              <w:rPr>
                <w:rFonts w:asciiTheme="minorHAnsi" w:hAnsiTheme="minorHAnsi" w:cstheme="minorHAnsi"/>
                <w:b/>
                <w:bCs/>
                <w:color w:val="000000"/>
                <w:lang w:val="es-BO" w:eastAsia="es-BO"/>
              </w:rPr>
              <w:t>(Bs.)</w:t>
            </w:r>
          </w:p>
        </w:tc>
        <w:tc>
          <w:tcPr>
            <w:tcW w:w="1288" w:type="dxa"/>
            <w:tcBorders>
              <w:top w:val="single" w:sz="4" w:space="0" w:color="auto"/>
              <w:left w:val="nil"/>
              <w:bottom w:val="single" w:sz="4" w:space="0" w:color="auto"/>
              <w:right w:val="single" w:sz="4" w:space="0" w:color="auto"/>
            </w:tcBorders>
            <w:shd w:val="pct20" w:color="auto" w:fill="auto"/>
            <w:noWrap/>
            <w:vAlign w:val="center"/>
          </w:tcPr>
          <w:p w14:paraId="5373942A" w14:textId="77777777" w:rsidR="00FC4CCA" w:rsidRPr="00777B72" w:rsidRDefault="00FC4CCA" w:rsidP="00D855FA">
            <w:pPr>
              <w:jc w:val="center"/>
              <w:rPr>
                <w:rFonts w:asciiTheme="minorHAnsi" w:hAnsiTheme="minorHAnsi" w:cstheme="minorHAnsi"/>
                <w:b/>
                <w:bCs/>
                <w:color w:val="000000"/>
                <w:lang w:val="es-BO" w:eastAsia="es-BO"/>
              </w:rPr>
            </w:pPr>
            <w:r w:rsidRPr="00777B72">
              <w:rPr>
                <w:rFonts w:asciiTheme="minorHAnsi" w:hAnsiTheme="minorHAnsi" w:cstheme="minorHAnsi"/>
                <w:b/>
                <w:bCs/>
                <w:color w:val="000000"/>
                <w:lang w:val="es-BO" w:eastAsia="es-BO"/>
              </w:rPr>
              <w:t>PRECIO</w:t>
            </w:r>
          </w:p>
          <w:p w14:paraId="1407F949" w14:textId="77777777" w:rsidR="00FC4CCA" w:rsidRPr="00777B72" w:rsidRDefault="00FC4CCA" w:rsidP="00D855FA">
            <w:pPr>
              <w:jc w:val="center"/>
              <w:rPr>
                <w:rFonts w:asciiTheme="minorHAnsi" w:hAnsiTheme="minorHAnsi" w:cstheme="minorHAnsi"/>
                <w:b/>
                <w:bCs/>
                <w:color w:val="000000"/>
                <w:lang w:val="es-BO" w:eastAsia="es-BO"/>
              </w:rPr>
            </w:pPr>
            <w:r w:rsidRPr="00777B72">
              <w:rPr>
                <w:rFonts w:asciiTheme="minorHAnsi" w:hAnsiTheme="minorHAnsi" w:cstheme="minorHAnsi"/>
                <w:b/>
                <w:bCs/>
                <w:color w:val="000000"/>
                <w:lang w:val="es-BO" w:eastAsia="es-BO"/>
              </w:rPr>
              <w:t>TOTAL</w:t>
            </w:r>
          </w:p>
          <w:p w14:paraId="10F319D3" w14:textId="77777777" w:rsidR="00FC4CCA" w:rsidRPr="00777B72" w:rsidRDefault="00FC4CCA" w:rsidP="00D855FA">
            <w:pPr>
              <w:jc w:val="center"/>
              <w:rPr>
                <w:rFonts w:asciiTheme="minorHAnsi" w:hAnsiTheme="minorHAnsi" w:cstheme="minorHAnsi"/>
                <w:color w:val="000000"/>
                <w:lang w:val="es-BO" w:eastAsia="es-BO"/>
              </w:rPr>
            </w:pPr>
            <w:r w:rsidRPr="00777B72">
              <w:rPr>
                <w:rFonts w:asciiTheme="minorHAnsi" w:hAnsiTheme="minorHAnsi" w:cstheme="minorHAnsi"/>
                <w:b/>
                <w:bCs/>
                <w:color w:val="000000"/>
                <w:lang w:val="es-BO" w:eastAsia="es-BO"/>
              </w:rPr>
              <w:t>(Bs.)</w:t>
            </w:r>
          </w:p>
        </w:tc>
      </w:tr>
      <w:tr w:rsidR="00FC4CCA" w:rsidRPr="00777B72" w14:paraId="584D3BCF" w14:textId="77777777" w:rsidTr="00FC4CCA">
        <w:trPr>
          <w:trHeight w:val="383"/>
        </w:trPr>
        <w:tc>
          <w:tcPr>
            <w:tcW w:w="652" w:type="dxa"/>
            <w:tcBorders>
              <w:top w:val="nil"/>
              <w:left w:val="single" w:sz="4" w:space="0" w:color="auto"/>
              <w:bottom w:val="single" w:sz="4" w:space="0" w:color="auto"/>
              <w:right w:val="single" w:sz="4" w:space="0" w:color="auto"/>
            </w:tcBorders>
            <w:shd w:val="clear" w:color="auto" w:fill="auto"/>
            <w:noWrap/>
            <w:vAlign w:val="center"/>
          </w:tcPr>
          <w:p w14:paraId="7C6EFCE2" w14:textId="77777777" w:rsidR="00FC4CCA" w:rsidRPr="00777B72" w:rsidRDefault="00FC4CCA" w:rsidP="00D855FA">
            <w:pPr>
              <w:jc w:val="center"/>
              <w:rPr>
                <w:rFonts w:asciiTheme="minorHAnsi" w:hAnsiTheme="minorHAnsi" w:cstheme="minorHAnsi"/>
                <w:color w:val="000000"/>
                <w:lang w:val="es-BO" w:eastAsia="es-BO"/>
              </w:rPr>
            </w:pPr>
          </w:p>
        </w:tc>
        <w:tc>
          <w:tcPr>
            <w:tcW w:w="3956" w:type="dxa"/>
            <w:tcBorders>
              <w:top w:val="nil"/>
              <w:left w:val="nil"/>
              <w:bottom w:val="single" w:sz="4" w:space="0" w:color="auto"/>
              <w:right w:val="single" w:sz="4" w:space="0" w:color="auto"/>
            </w:tcBorders>
            <w:shd w:val="clear" w:color="auto" w:fill="auto"/>
            <w:vAlign w:val="center"/>
          </w:tcPr>
          <w:p w14:paraId="48E862D0" w14:textId="77777777" w:rsidR="00FC4CCA" w:rsidRPr="00777B72" w:rsidRDefault="00FC4CCA" w:rsidP="00D855FA">
            <w:pPr>
              <w:rPr>
                <w:rFonts w:asciiTheme="minorHAnsi" w:hAnsiTheme="minorHAnsi" w:cstheme="minorHAnsi"/>
                <w:color w:val="000000"/>
                <w:lang w:val="es-BO" w:eastAsia="es-BO"/>
              </w:rPr>
            </w:pPr>
          </w:p>
        </w:tc>
        <w:tc>
          <w:tcPr>
            <w:tcW w:w="1040" w:type="dxa"/>
            <w:tcBorders>
              <w:top w:val="nil"/>
              <w:left w:val="nil"/>
              <w:bottom w:val="single" w:sz="4" w:space="0" w:color="auto"/>
              <w:right w:val="single" w:sz="4" w:space="0" w:color="auto"/>
            </w:tcBorders>
            <w:shd w:val="clear" w:color="auto" w:fill="auto"/>
            <w:noWrap/>
            <w:vAlign w:val="center"/>
          </w:tcPr>
          <w:p w14:paraId="16239105" w14:textId="77777777" w:rsidR="00FC4CCA" w:rsidRPr="00777B72" w:rsidRDefault="00FC4CCA" w:rsidP="00D855FA">
            <w:pPr>
              <w:jc w:val="center"/>
              <w:rPr>
                <w:rFonts w:asciiTheme="minorHAnsi" w:hAnsiTheme="minorHAnsi" w:cstheme="minorHAnsi"/>
                <w:color w:val="000000"/>
                <w:lang w:val="es-BO" w:eastAsia="es-BO"/>
              </w:rPr>
            </w:pPr>
          </w:p>
        </w:tc>
        <w:tc>
          <w:tcPr>
            <w:tcW w:w="1142" w:type="dxa"/>
            <w:tcBorders>
              <w:top w:val="nil"/>
              <w:left w:val="nil"/>
              <w:bottom w:val="single" w:sz="4" w:space="0" w:color="auto"/>
              <w:right w:val="single" w:sz="4" w:space="0" w:color="auto"/>
            </w:tcBorders>
            <w:shd w:val="clear" w:color="auto" w:fill="auto"/>
            <w:noWrap/>
            <w:vAlign w:val="center"/>
          </w:tcPr>
          <w:p w14:paraId="6D7F1CEB" w14:textId="77777777" w:rsidR="00FC4CCA" w:rsidRPr="00777B72" w:rsidRDefault="00FC4CCA" w:rsidP="00D855FA">
            <w:pPr>
              <w:jc w:val="center"/>
              <w:rPr>
                <w:rFonts w:asciiTheme="minorHAnsi" w:hAnsiTheme="minorHAnsi" w:cstheme="minorHAnsi"/>
                <w:color w:val="000000"/>
                <w:lang w:val="es-BO" w:eastAsia="es-BO"/>
              </w:rPr>
            </w:pPr>
          </w:p>
        </w:tc>
        <w:tc>
          <w:tcPr>
            <w:tcW w:w="897" w:type="dxa"/>
            <w:tcBorders>
              <w:top w:val="nil"/>
              <w:left w:val="nil"/>
              <w:bottom w:val="single" w:sz="4" w:space="0" w:color="auto"/>
              <w:right w:val="single" w:sz="4" w:space="0" w:color="auto"/>
            </w:tcBorders>
            <w:shd w:val="clear" w:color="auto" w:fill="auto"/>
            <w:noWrap/>
            <w:vAlign w:val="center"/>
          </w:tcPr>
          <w:p w14:paraId="408554BD" w14:textId="77777777" w:rsidR="00FC4CCA" w:rsidRPr="00777B72" w:rsidRDefault="00FC4CCA" w:rsidP="00D855FA">
            <w:pPr>
              <w:jc w:val="right"/>
              <w:rPr>
                <w:rFonts w:asciiTheme="minorHAnsi" w:hAnsiTheme="minorHAnsi" w:cstheme="minorHAnsi"/>
                <w:color w:val="000000"/>
                <w:lang w:val="es-BO" w:eastAsia="es-BO"/>
              </w:rPr>
            </w:pPr>
          </w:p>
        </w:tc>
        <w:tc>
          <w:tcPr>
            <w:tcW w:w="1288" w:type="dxa"/>
            <w:tcBorders>
              <w:top w:val="nil"/>
              <w:left w:val="nil"/>
              <w:bottom w:val="single" w:sz="4" w:space="0" w:color="auto"/>
              <w:right w:val="single" w:sz="4" w:space="0" w:color="auto"/>
            </w:tcBorders>
            <w:shd w:val="clear" w:color="auto" w:fill="auto"/>
            <w:noWrap/>
            <w:vAlign w:val="center"/>
          </w:tcPr>
          <w:p w14:paraId="5610A9C1" w14:textId="77777777" w:rsidR="00FC4CCA" w:rsidRPr="00777B72" w:rsidRDefault="00FC4CCA" w:rsidP="00D855FA">
            <w:pPr>
              <w:jc w:val="right"/>
              <w:rPr>
                <w:rFonts w:asciiTheme="minorHAnsi" w:hAnsiTheme="minorHAnsi" w:cstheme="minorHAnsi"/>
                <w:color w:val="000000"/>
                <w:lang w:val="es-BO" w:eastAsia="es-BO"/>
              </w:rPr>
            </w:pPr>
          </w:p>
        </w:tc>
      </w:tr>
      <w:tr w:rsidR="00FC4CCA" w:rsidRPr="00777B72" w14:paraId="6F4CFB1E" w14:textId="77777777" w:rsidTr="00FC4CCA">
        <w:trPr>
          <w:trHeight w:val="337"/>
        </w:trPr>
        <w:tc>
          <w:tcPr>
            <w:tcW w:w="652" w:type="dxa"/>
            <w:tcBorders>
              <w:top w:val="single" w:sz="4" w:space="0" w:color="auto"/>
            </w:tcBorders>
            <w:shd w:val="clear" w:color="auto" w:fill="auto"/>
            <w:noWrap/>
            <w:vAlign w:val="center"/>
            <w:hideMark/>
          </w:tcPr>
          <w:p w14:paraId="25FC6737" w14:textId="77777777" w:rsidR="00FC4CCA" w:rsidRPr="00777B72" w:rsidRDefault="00FC4CCA" w:rsidP="00D855FA">
            <w:pPr>
              <w:jc w:val="center"/>
              <w:rPr>
                <w:rFonts w:asciiTheme="minorHAnsi" w:hAnsiTheme="minorHAnsi" w:cstheme="minorHAnsi"/>
                <w:b/>
                <w:bCs/>
                <w:color w:val="000000"/>
                <w:lang w:val="es-BO" w:eastAsia="es-BO"/>
              </w:rPr>
            </w:pPr>
            <w:r w:rsidRPr="00777B72">
              <w:rPr>
                <w:rFonts w:asciiTheme="minorHAnsi" w:hAnsiTheme="minorHAnsi" w:cstheme="minorHAnsi"/>
                <w:b/>
                <w:bCs/>
                <w:color w:val="000000"/>
                <w:lang w:val="es-BO" w:eastAsia="es-BO"/>
              </w:rPr>
              <w:t> </w:t>
            </w:r>
          </w:p>
        </w:tc>
        <w:tc>
          <w:tcPr>
            <w:tcW w:w="3956" w:type="dxa"/>
            <w:tcBorders>
              <w:top w:val="single" w:sz="4" w:space="0" w:color="auto"/>
            </w:tcBorders>
            <w:shd w:val="clear" w:color="auto" w:fill="auto"/>
            <w:vAlign w:val="center"/>
            <w:hideMark/>
          </w:tcPr>
          <w:p w14:paraId="5F107BD9" w14:textId="77777777" w:rsidR="00FC4CCA" w:rsidRPr="00777B72" w:rsidRDefault="00FC4CCA" w:rsidP="00D855FA">
            <w:pPr>
              <w:rPr>
                <w:rFonts w:asciiTheme="minorHAnsi" w:hAnsiTheme="minorHAnsi" w:cstheme="minorHAnsi"/>
                <w:b/>
                <w:bCs/>
                <w:color w:val="000000"/>
                <w:lang w:val="es-BO" w:eastAsia="es-BO"/>
              </w:rPr>
            </w:pPr>
            <w:r w:rsidRPr="00777B72">
              <w:rPr>
                <w:rFonts w:asciiTheme="minorHAnsi" w:hAnsiTheme="minorHAnsi" w:cstheme="minorHAnsi"/>
                <w:b/>
                <w:bCs/>
                <w:color w:val="000000"/>
                <w:lang w:val="es-BO" w:eastAsia="es-BO"/>
              </w:rPr>
              <w:t> </w:t>
            </w:r>
          </w:p>
        </w:tc>
        <w:tc>
          <w:tcPr>
            <w:tcW w:w="1040" w:type="dxa"/>
            <w:tcBorders>
              <w:top w:val="single" w:sz="4" w:space="0" w:color="auto"/>
            </w:tcBorders>
            <w:shd w:val="clear" w:color="auto" w:fill="auto"/>
            <w:noWrap/>
            <w:vAlign w:val="center"/>
            <w:hideMark/>
          </w:tcPr>
          <w:p w14:paraId="166C2FFE" w14:textId="77777777" w:rsidR="00FC4CCA" w:rsidRPr="00777B72" w:rsidRDefault="00FC4CCA" w:rsidP="00D855FA">
            <w:pPr>
              <w:jc w:val="center"/>
              <w:rPr>
                <w:rFonts w:asciiTheme="minorHAnsi" w:hAnsiTheme="minorHAnsi" w:cstheme="minorHAnsi"/>
                <w:b/>
                <w:bCs/>
                <w:color w:val="000000"/>
                <w:lang w:val="es-BO" w:eastAsia="es-BO"/>
              </w:rPr>
            </w:pPr>
          </w:p>
        </w:tc>
        <w:tc>
          <w:tcPr>
            <w:tcW w:w="1142" w:type="dxa"/>
            <w:tcBorders>
              <w:top w:val="single" w:sz="4" w:space="0" w:color="auto"/>
              <w:right w:val="single" w:sz="4" w:space="0" w:color="auto"/>
            </w:tcBorders>
            <w:shd w:val="clear" w:color="auto" w:fill="auto"/>
            <w:noWrap/>
            <w:vAlign w:val="center"/>
            <w:hideMark/>
          </w:tcPr>
          <w:p w14:paraId="4F79D5ED" w14:textId="77777777" w:rsidR="00FC4CCA" w:rsidRPr="00777B72" w:rsidRDefault="00FC4CCA" w:rsidP="00D855FA">
            <w:pPr>
              <w:jc w:val="center"/>
              <w:rPr>
                <w:rFonts w:asciiTheme="minorHAnsi" w:hAnsiTheme="minorHAnsi" w:cstheme="minorHAnsi"/>
                <w:b/>
                <w:bCs/>
                <w:color w:val="000000"/>
                <w:lang w:val="es-BO" w:eastAsia="es-BO"/>
              </w:rPr>
            </w:pPr>
          </w:p>
        </w:tc>
        <w:tc>
          <w:tcPr>
            <w:tcW w:w="8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10B6D9" w14:textId="77777777" w:rsidR="00FC4CCA" w:rsidRPr="00777B72" w:rsidRDefault="00FC4CCA" w:rsidP="00D855FA">
            <w:pPr>
              <w:jc w:val="right"/>
              <w:rPr>
                <w:rFonts w:asciiTheme="minorHAnsi" w:hAnsiTheme="minorHAnsi" w:cstheme="minorHAnsi"/>
                <w:b/>
                <w:bCs/>
                <w:color w:val="000000"/>
                <w:lang w:val="es-BO" w:eastAsia="es-BO"/>
              </w:rPr>
            </w:pPr>
            <w:r w:rsidRPr="00777B72">
              <w:rPr>
                <w:rFonts w:asciiTheme="minorHAnsi" w:hAnsiTheme="minorHAnsi" w:cstheme="minorHAnsi"/>
                <w:b/>
                <w:bCs/>
                <w:color w:val="000000"/>
                <w:lang w:val="es-BO" w:eastAsia="es-BO"/>
              </w:rPr>
              <w:t>TOTAL</w:t>
            </w:r>
          </w:p>
        </w:tc>
        <w:tc>
          <w:tcPr>
            <w:tcW w:w="1288" w:type="dxa"/>
            <w:tcBorders>
              <w:top w:val="nil"/>
              <w:left w:val="nil"/>
              <w:bottom w:val="single" w:sz="4" w:space="0" w:color="auto"/>
              <w:right w:val="single" w:sz="4" w:space="0" w:color="auto"/>
            </w:tcBorders>
            <w:shd w:val="clear" w:color="auto" w:fill="auto"/>
            <w:noWrap/>
            <w:vAlign w:val="center"/>
            <w:hideMark/>
          </w:tcPr>
          <w:p w14:paraId="6C435CD3" w14:textId="77777777" w:rsidR="00FC4CCA" w:rsidRPr="00777B72" w:rsidRDefault="00FC4CCA" w:rsidP="00D855FA">
            <w:pPr>
              <w:jc w:val="right"/>
              <w:rPr>
                <w:rFonts w:asciiTheme="minorHAnsi" w:hAnsiTheme="minorHAnsi" w:cstheme="minorHAnsi"/>
                <w:b/>
                <w:bCs/>
                <w:color w:val="000000"/>
                <w:lang w:val="es-BO" w:eastAsia="es-BO"/>
              </w:rPr>
            </w:pPr>
          </w:p>
        </w:tc>
      </w:tr>
    </w:tbl>
    <w:p w14:paraId="774AA076" w14:textId="77777777" w:rsidR="00FC4CCA" w:rsidRPr="00777B72" w:rsidRDefault="00FC4CCA" w:rsidP="00FC4CCA">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precio o valor final de la Adquisición será el resultante de aplicar los precios unitarios de la propuesta adjudicada a las cantidades de la </w:t>
      </w:r>
      <w:r w:rsidRPr="00777B72">
        <w:rPr>
          <w:rFonts w:asciiTheme="minorHAnsi" w:hAnsiTheme="minorHAnsi" w:cstheme="minorHAnsi"/>
        </w:rPr>
        <w:t>Adquisición</w:t>
      </w:r>
      <w:r w:rsidRPr="00777B72">
        <w:rPr>
          <w:rFonts w:asciiTheme="minorHAnsi" w:hAnsiTheme="minorHAnsi" w:cstheme="minorHAnsi"/>
          <w:lang w:val="es-ES_tradnl"/>
        </w:rPr>
        <w:t xml:space="preserve"> efectiva y realmente provista.</w:t>
      </w:r>
    </w:p>
    <w:p w14:paraId="04FAC4BC" w14:textId="77777777" w:rsidR="00FC4CCA" w:rsidRPr="00777B72" w:rsidRDefault="00FC4CCA" w:rsidP="00FC4CCA">
      <w:pPr>
        <w:widowControl w:val="0"/>
        <w:spacing w:before="120" w:after="120"/>
        <w:ind w:hanging="11"/>
        <w:jc w:val="both"/>
        <w:rPr>
          <w:rFonts w:asciiTheme="minorHAnsi" w:hAnsiTheme="minorHAnsi" w:cstheme="minorHAnsi"/>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a título de revisión de precio o reembolso ni cualquier otro similar a la </w:t>
      </w:r>
      <w:r w:rsidRPr="00777B72">
        <w:rPr>
          <w:rFonts w:asciiTheme="minorHAnsi" w:hAnsiTheme="minorHAnsi" w:cstheme="minorHAnsi"/>
          <w:b/>
          <w:lang w:val="es-ES_tradnl"/>
        </w:rPr>
        <w:t>ENTIDAD.</w:t>
      </w:r>
    </w:p>
    <w:p w14:paraId="235A0923" w14:textId="77777777" w:rsidR="00FC4CCA" w:rsidRPr="00777B72" w:rsidRDefault="00FC4CCA" w:rsidP="00FC4CCA">
      <w:pPr>
        <w:numPr>
          <w:ilvl w:val="1"/>
          <w:numId w:val="0"/>
        </w:numPr>
        <w:tabs>
          <w:tab w:val="num" w:pos="284"/>
        </w:tabs>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precio por trabajos o servicios adicionales no previstos en el Contrato y que fueran necesarios ejecutar, deberá ser objeto de previo acuerdo escrito entre las Partes. En ningún caso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reconocerá costos por </w:t>
      </w:r>
      <w:r w:rsidRPr="00777B72">
        <w:rPr>
          <w:rFonts w:asciiTheme="minorHAnsi" w:hAnsiTheme="minorHAnsi" w:cstheme="minorHAnsi"/>
          <w:lang w:val="es-ES_tradnl"/>
        </w:rPr>
        <w:lastRenderedPageBreak/>
        <w:t>trabajos adicionales que previamente no tuvieran su expresa aprobación y no se haya cumplido con lo establecido en el Contrato.</w:t>
      </w:r>
    </w:p>
    <w:p w14:paraId="501D36F7" w14:textId="77777777" w:rsidR="00FC4CCA" w:rsidRPr="00777B72" w:rsidRDefault="00FC4CCA" w:rsidP="00FC4CCA">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DÉCIMA.- (FORMA DE PAGO)</w:t>
      </w:r>
    </w:p>
    <w:p w14:paraId="0BD284DD" w14:textId="77777777" w:rsidR="00FC4CCA" w:rsidRPr="00777B72" w:rsidRDefault="00FC4CCA" w:rsidP="00FC4CCA">
      <w:pPr>
        <w:tabs>
          <w:tab w:val="num" w:pos="993"/>
        </w:tabs>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monto del presente Contrato será pagado por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a favor del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una vez emitido el informe de conformidad por el </w:t>
      </w:r>
      <w:r w:rsidRPr="00777B72">
        <w:rPr>
          <w:rFonts w:asciiTheme="minorHAnsi" w:hAnsiTheme="minorHAnsi" w:cstheme="minorHAnsi"/>
          <w:i/>
          <w:u w:val="single"/>
          <w:lang w:val="es-ES_tradnl"/>
        </w:rPr>
        <w:t>Responsable o Comité de Recepción</w:t>
      </w:r>
      <w:r w:rsidRPr="00777B72">
        <w:rPr>
          <w:rFonts w:asciiTheme="minorHAnsi" w:hAnsiTheme="minorHAnsi" w:cstheme="minorHAnsi"/>
          <w:lang w:val="es-ES_tradnl"/>
        </w:rPr>
        <w:t xml:space="preserve"> del lugar </w:t>
      </w:r>
      <w:r w:rsidRPr="00777B72">
        <w:rPr>
          <w:rFonts w:asciiTheme="minorHAnsi" w:hAnsiTheme="minorHAnsi" w:cstheme="minorHAnsi"/>
          <w:i/>
          <w:lang w:val="es-ES_tradnl"/>
        </w:rPr>
        <w:t xml:space="preserve">(de los lugares) </w:t>
      </w:r>
      <w:r w:rsidRPr="00777B72">
        <w:rPr>
          <w:rFonts w:asciiTheme="minorHAnsi" w:hAnsiTheme="minorHAnsi" w:cstheme="minorHAnsi"/>
          <w:lang w:val="es-ES_tradnl"/>
        </w:rPr>
        <w:t xml:space="preserve">donde se realice la </w:t>
      </w:r>
      <w:r w:rsidRPr="00777B72">
        <w:rPr>
          <w:rFonts w:asciiTheme="minorHAnsi" w:hAnsiTheme="minorHAnsi" w:cstheme="minorHAnsi"/>
          <w:i/>
          <w:lang w:val="es-ES_tradnl"/>
        </w:rPr>
        <w:t xml:space="preserve">(s) </w:t>
      </w:r>
      <w:r w:rsidRPr="00777B72">
        <w:rPr>
          <w:rFonts w:asciiTheme="minorHAnsi" w:hAnsiTheme="minorHAnsi" w:cstheme="minorHAnsi"/>
          <w:lang w:val="es-ES_tradnl"/>
        </w:rPr>
        <w:t>entrega</w:t>
      </w:r>
      <w:r w:rsidRPr="00777B72">
        <w:rPr>
          <w:rFonts w:asciiTheme="minorHAnsi" w:hAnsiTheme="minorHAnsi" w:cstheme="minorHAnsi"/>
          <w:i/>
          <w:lang w:val="es-ES_tradnl"/>
        </w:rPr>
        <w:t>(s)</w:t>
      </w:r>
      <w:r w:rsidRPr="00777B72">
        <w:rPr>
          <w:rFonts w:asciiTheme="minorHAnsi" w:hAnsiTheme="minorHAnsi" w:cstheme="minorHAnsi"/>
          <w:lang w:val="es-ES_tradnl"/>
        </w:rPr>
        <w:t>.</w:t>
      </w:r>
    </w:p>
    <w:p w14:paraId="263FD1AD" w14:textId="77777777" w:rsidR="00FC4CCA" w:rsidRPr="00777B72" w:rsidRDefault="00FC4CCA" w:rsidP="00FC4CCA">
      <w:pPr>
        <w:tabs>
          <w:tab w:val="num" w:pos="993"/>
        </w:tabs>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pago se realizará vía sistema integrado de gestión y modernización administrativa (SIGMA) en moneda nacional (bolivianos), debiendo 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presentar la siguiente documentación para pago:</w:t>
      </w:r>
    </w:p>
    <w:p w14:paraId="795BA6F2" w14:textId="77777777" w:rsidR="00FC4CCA" w:rsidRPr="00777B72" w:rsidRDefault="00FC4CCA" w:rsidP="001144F1">
      <w:pPr>
        <w:pStyle w:val="Prrafodelista"/>
        <w:numPr>
          <w:ilvl w:val="0"/>
          <w:numId w:val="48"/>
        </w:numPr>
        <w:tabs>
          <w:tab w:val="num" w:pos="993"/>
        </w:tabs>
        <w:spacing w:before="120" w:after="120"/>
        <w:contextualSpacing/>
        <w:jc w:val="both"/>
        <w:rPr>
          <w:rFonts w:asciiTheme="minorHAnsi" w:hAnsiTheme="minorHAnsi" w:cstheme="minorHAnsi"/>
          <w:lang w:val="es-ES_tradnl"/>
        </w:rPr>
      </w:pPr>
      <w:r w:rsidRPr="00777B72">
        <w:rPr>
          <w:rFonts w:asciiTheme="minorHAnsi" w:hAnsiTheme="minorHAnsi" w:cstheme="minorHAnsi"/>
          <w:lang w:val="es-ES_tradnl"/>
        </w:rPr>
        <w:t>Solicitud de pago.</w:t>
      </w:r>
    </w:p>
    <w:p w14:paraId="4C208E98" w14:textId="77777777" w:rsidR="00FC4CCA" w:rsidRPr="00777B72" w:rsidRDefault="00FC4CCA" w:rsidP="001144F1">
      <w:pPr>
        <w:pStyle w:val="Prrafodelista"/>
        <w:numPr>
          <w:ilvl w:val="0"/>
          <w:numId w:val="48"/>
        </w:numPr>
        <w:tabs>
          <w:tab w:val="num" w:pos="993"/>
        </w:tabs>
        <w:spacing w:before="120" w:after="120"/>
        <w:contextualSpacing/>
        <w:jc w:val="both"/>
        <w:rPr>
          <w:rFonts w:asciiTheme="minorHAnsi" w:hAnsiTheme="minorHAnsi" w:cstheme="minorHAnsi"/>
          <w:lang w:val="es-ES_tradnl"/>
        </w:rPr>
      </w:pPr>
      <w:r w:rsidRPr="00777B72">
        <w:rPr>
          <w:rFonts w:asciiTheme="minorHAnsi" w:hAnsiTheme="minorHAnsi" w:cstheme="minorHAnsi"/>
          <w:lang w:val="es-ES_tradnl"/>
        </w:rPr>
        <w:t>Factura original.</w:t>
      </w:r>
    </w:p>
    <w:p w14:paraId="180B40A7" w14:textId="77777777" w:rsidR="00FC4CCA" w:rsidRPr="00777B72" w:rsidRDefault="00FC4CCA" w:rsidP="001144F1">
      <w:pPr>
        <w:pStyle w:val="Prrafodelista"/>
        <w:numPr>
          <w:ilvl w:val="0"/>
          <w:numId w:val="48"/>
        </w:numPr>
        <w:tabs>
          <w:tab w:val="num" w:pos="993"/>
        </w:tabs>
        <w:spacing w:before="120" w:after="120"/>
        <w:contextualSpacing/>
        <w:jc w:val="both"/>
        <w:rPr>
          <w:rFonts w:asciiTheme="minorHAnsi" w:hAnsiTheme="minorHAnsi" w:cstheme="minorHAnsi"/>
          <w:lang w:val="es-ES_tradnl"/>
        </w:rPr>
      </w:pPr>
      <w:r w:rsidRPr="00777B72">
        <w:rPr>
          <w:rFonts w:asciiTheme="minorHAnsi" w:hAnsiTheme="minorHAnsi" w:cstheme="minorHAnsi"/>
          <w:lang w:val="es-ES_tradnl"/>
        </w:rPr>
        <w:t>Fotocopia de registro sistema integrado de gestión y modernización administrativa (SIGMA).</w:t>
      </w:r>
    </w:p>
    <w:p w14:paraId="02BBFB92" w14:textId="77777777" w:rsidR="00FC4CCA" w:rsidRPr="00777B72" w:rsidRDefault="00FC4CCA" w:rsidP="001144F1">
      <w:pPr>
        <w:pStyle w:val="Prrafodelista"/>
        <w:numPr>
          <w:ilvl w:val="0"/>
          <w:numId w:val="48"/>
        </w:numPr>
        <w:tabs>
          <w:tab w:val="num" w:pos="993"/>
        </w:tabs>
        <w:spacing w:before="120" w:after="120"/>
        <w:contextualSpacing/>
        <w:jc w:val="both"/>
        <w:rPr>
          <w:rFonts w:asciiTheme="minorHAnsi" w:hAnsiTheme="minorHAnsi" w:cstheme="minorHAnsi"/>
          <w:lang w:val="es-ES_tradnl"/>
        </w:rPr>
      </w:pPr>
      <w:r w:rsidRPr="00777B72">
        <w:rPr>
          <w:rFonts w:asciiTheme="minorHAnsi" w:hAnsiTheme="minorHAnsi" w:cstheme="minorHAnsi"/>
          <w:lang w:val="es-ES_tradnl"/>
        </w:rPr>
        <w:t>Cédula de identidad del representante legal.</w:t>
      </w:r>
    </w:p>
    <w:p w14:paraId="00AECCA9" w14:textId="77777777" w:rsidR="00FC4CCA" w:rsidRPr="00777B72" w:rsidRDefault="00FC4CCA" w:rsidP="001144F1">
      <w:pPr>
        <w:pStyle w:val="Prrafodelista"/>
        <w:numPr>
          <w:ilvl w:val="0"/>
          <w:numId w:val="48"/>
        </w:numPr>
        <w:tabs>
          <w:tab w:val="num" w:pos="993"/>
        </w:tabs>
        <w:spacing w:before="120" w:after="120"/>
        <w:contextualSpacing/>
        <w:jc w:val="both"/>
        <w:rPr>
          <w:rFonts w:asciiTheme="minorHAnsi" w:hAnsiTheme="minorHAnsi" w:cstheme="minorHAnsi"/>
          <w:lang w:val="es-ES_tradnl"/>
        </w:rPr>
      </w:pPr>
      <w:r w:rsidRPr="00777B72">
        <w:rPr>
          <w:rFonts w:asciiTheme="minorHAnsi" w:hAnsiTheme="minorHAnsi" w:cstheme="minorHAnsi"/>
          <w:lang w:val="es-ES_tradnl"/>
        </w:rPr>
        <w:t>Fotocopia de número de identificación tributaria (NIT).</w:t>
      </w:r>
    </w:p>
    <w:p w14:paraId="4CEE20D9" w14:textId="77777777" w:rsidR="00FC4CCA" w:rsidRPr="00777B72" w:rsidRDefault="00FC4CCA" w:rsidP="00FC4CCA">
      <w:pPr>
        <w:spacing w:before="120" w:after="120"/>
        <w:jc w:val="both"/>
        <w:rPr>
          <w:rFonts w:asciiTheme="minorHAnsi" w:hAnsiTheme="minorHAnsi" w:cstheme="minorHAnsi"/>
          <w:b/>
          <w:iCs/>
          <w:u w:val="single"/>
        </w:rPr>
      </w:pPr>
      <w:r w:rsidRPr="00777B72">
        <w:rPr>
          <w:rFonts w:asciiTheme="minorHAnsi" w:hAnsiTheme="minorHAnsi" w:cstheme="minorHAnsi"/>
          <w:b/>
          <w:iCs/>
          <w:u w:val="single"/>
        </w:rPr>
        <w:t>DÉCIMA PRIMERA.- (FACTURACIÓN)</w:t>
      </w:r>
    </w:p>
    <w:p w14:paraId="666F112C" w14:textId="77777777" w:rsidR="00FC4CCA" w:rsidRPr="00777B72" w:rsidRDefault="00FC4CCA" w:rsidP="00FC4CCA">
      <w:pPr>
        <w:spacing w:before="120" w:after="120"/>
        <w:jc w:val="both"/>
        <w:rPr>
          <w:rFonts w:asciiTheme="minorHAnsi" w:hAnsiTheme="minorHAnsi" w:cstheme="minorHAnsi"/>
          <w:iCs/>
        </w:rPr>
      </w:pPr>
      <w:r w:rsidRPr="00777B72">
        <w:rPr>
          <w:rFonts w:asciiTheme="minorHAnsi" w:hAnsiTheme="minorHAnsi" w:cstheme="minorHAnsi"/>
          <w:iCs/>
        </w:rPr>
        <w:t xml:space="preserve">El </w:t>
      </w:r>
      <w:r w:rsidRPr="00777B72">
        <w:rPr>
          <w:rFonts w:asciiTheme="minorHAnsi" w:hAnsiTheme="minorHAnsi" w:cstheme="minorHAnsi"/>
          <w:b/>
          <w:iCs/>
        </w:rPr>
        <w:t>PROVEEDOR</w:t>
      </w:r>
      <w:r w:rsidRPr="00777B72">
        <w:rPr>
          <w:rFonts w:asciiTheme="minorHAnsi" w:hAnsiTheme="minorHAnsi" w:cstheme="minorHAnsi"/>
          <w:iCs/>
        </w:rPr>
        <w:t xml:space="preserve"> en la misma  fecha en que sea aprobada su solicitud de pago, deberá enviar su factura a nombre de Yacimientos Petrolíferos Fiscales Bolivianos consignando el número de identificación tributaria (NIT) 1020269020.</w:t>
      </w:r>
    </w:p>
    <w:p w14:paraId="4DF2A4BE" w14:textId="77777777" w:rsidR="00FC4CCA" w:rsidRPr="00777B72" w:rsidRDefault="00FC4CCA" w:rsidP="00FC4CCA">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DÉCIMA SEGUNDA.- (GARANTÍA)</w:t>
      </w:r>
    </w:p>
    <w:p w14:paraId="70A6EC1B" w14:textId="77777777" w:rsidR="00FC4CCA" w:rsidRPr="00777B72" w:rsidRDefault="00FC4CCA" w:rsidP="00FC4CCA">
      <w:pPr>
        <w:spacing w:before="120" w:after="120"/>
        <w:ind w:left="709" w:hanging="709"/>
        <w:jc w:val="both"/>
        <w:rPr>
          <w:rFonts w:asciiTheme="minorHAnsi" w:hAnsiTheme="minorHAnsi" w:cstheme="minorHAnsi"/>
          <w:b/>
          <w:i/>
          <w:lang w:val="es-ES_tradnl"/>
        </w:rPr>
      </w:pPr>
      <w:r w:rsidRPr="00777B72">
        <w:rPr>
          <w:rFonts w:asciiTheme="minorHAnsi" w:hAnsiTheme="minorHAnsi" w:cstheme="minorHAnsi"/>
          <w:b/>
          <w:lang w:val="es-ES_tradnl"/>
        </w:rPr>
        <w:t>Garantía de cumplimiento de Contrato:</w:t>
      </w:r>
    </w:p>
    <w:p w14:paraId="4EBCB4E7" w14:textId="77777777" w:rsidR="00FC4CCA" w:rsidRPr="00777B72" w:rsidRDefault="00FC4CCA" w:rsidP="00FC4CCA">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777B72">
        <w:rPr>
          <w:rFonts w:asciiTheme="minorHAnsi" w:hAnsiTheme="minorHAnsi" w:cstheme="minorHAnsi"/>
          <w:i/>
          <w:lang w:val="es-ES_tradnl"/>
        </w:rPr>
        <w:t>,</w:t>
      </w:r>
      <w:r w:rsidRPr="00777B72">
        <w:rPr>
          <w:rFonts w:asciiTheme="minorHAnsi" w:hAnsiTheme="minorHAnsi" w:cstheme="minorHAnsi"/>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14:paraId="3874EDBE" w14:textId="77777777" w:rsidR="00FC4CCA" w:rsidRPr="00777B72" w:rsidRDefault="00FC4CCA" w:rsidP="00FC4CCA">
      <w:pPr>
        <w:spacing w:before="120" w:after="120"/>
        <w:ind w:right="-7"/>
        <w:jc w:val="both"/>
        <w:outlineLvl w:val="1"/>
        <w:rPr>
          <w:rFonts w:asciiTheme="minorHAnsi" w:hAnsiTheme="minorHAnsi" w:cstheme="minorHAnsi"/>
          <w:lang w:val="es-BO"/>
        </w:rPr>
      </w:pPr>
      <w:r w:rsidRPr="00777B72">
        <w:rPr>
          <w:rFonts w:asciiTheme="minorHAnsi" w:hAnsiTheme="minorHAnsi" w:cstheme="minorHAnsi"/>
          <w:lang w:val="es-BO"/>
        </w:rPr>
        <w:t xml:space="preserve">Cualquier incumplimiento contractual en que incurra el </w:t>
      </w:r>
      <w:r w:rsidRPr="00777B72">
        <w:rPr>
          <w:rFonts w:asciiTheme="minorHAnsi" w:hAnsiTheme="minorHAnsi" w:cstheme="minorHAnsi"/>
          <w:b/>
          <w:lang w:val="es-BO"/>
        </w:rPr>
        <w:t>PROVEEDOR</w:t>
      </w:r>
      <w:r w:rsidRPr="00777B72">
        <w:rPr>
          <w:rFonts w:asciiTheme="minorHAnsi" w:hAnsiTheme="minorHAnsi" w:cstheme="minorHAnsi"/>
          <w:lang w:val="es-BO"/>
        </w:rPr>
        <w:t xml:space="preserve">, dará lugar a la ejecución de la boleta de garantía antes mencionada en favor de la </w:t>
      </w:r>
      <w:r w:rsidRPr="00777B72">
        <w:rPr>
          <w:rFonts w:asciiTheme="minorHAnsi" w:hAnsiTheme="minorHAnsi" w:cstheme="minorHAnsi"/>
          <w:b/>
          <w:lang w:val="es-BO"/>
        </w:rPr>
        <w:t>ENTIDAD</w:t>
      </w:r>
      <w:r w:rsidRPr="00777B72">
        <w:rPr>
          <w:rFonts w:asciiTheme="minorHAnsi" w:hAnsiTheme="minorHAnsi" w:cstheme="minorHAnsi"/>
          <w:lang w:val="es-BO"/>
        </w:rPr>
        <w:t xml:space="preserve"> a su sólo requerimiento, sin necesidad de ningún trámite o acción judicial.</w:t>
      </w:r>
    </w:p>
    <w:p w14:paraId="78D1541B" w14:textId="77777777" w:rsidR="00FC4CCA" w:rsidRPr="00777B72" w:rsidRDefault="00FC4CCA" w:rsidP="00FC4CCA">
      <w:pPr>
        <w:spacing w:before="120" w:after="120"/>
        <w:jc w:val="both"/>
        <w:rPr>
          <w:rFonts w:asciiTheme="minorHAnsi" w:hAnsiTheme="minorHAnsi" w:cstheme="minorHAnsi"/>
          <w:b/>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tiene la obligación de mantener actualizada la garantía de cumplimiento de Contrato, cuantas veces lo requiera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por razones justificadas. La </w:t>
      </w:r>
      <w:r w:rsidRPr="00777B72">
        <w:rPr>
          <w:rFonts w:asciiTheme="minorHAnsi" w:hAnsiTheme="minorHAnsi" w:cstheme="minorHAnsi"/>
          <w:b/>
          <w:lang w:val="es-ES_tradnl"/>
        </w:rPr>
        <w:t xml:space="preserve">ENTIDAD </w:t>
      </w:r>
      <w:r w:rsidRPr="00777B72">
        <w:rPr>
          <w:rFonts w:asciiTheme="minorHAnsi" w:hAnsiTheme="minorHAnsi" w:cstheme="minorHAnsi"/>
          <w:lang w:val="es-ES_tradnl"/>
        </w:rPr>
        <w:t xml:space="preserve"> llevará el control directo de vigencia de la misma bajo su responsabilidad, dicha garantía estará vigente hasta 60 (sesenta) días calendario adicionales a partir de la recepción de la Adquisición</w:t>
      </w:r>
      <w:r w:rsidRPr="00777B72">
        <w:rPr>
          <w:rFonts w:asciiTheme="minorHAnsi" w:hAnsiTheme="minorHAnsi" w:cstheme="minorHAnsi"/>
          <w:b/>
          <w:lang w:val="es-ES_tradnl"/>
        </w:rPr>
        <w:t>.</w:t>
      </w:r>
    </w:p>
    <w:p w14:paraId="119497F5" w14:textId="77777777" w:rsidR="00FC4CCA" w:rsidRPr="00777B72" w:rsidRDefault="00FC4CCA" w:rsidP="00FC4CCA">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 xml:space="preserve">DÉCIMA TERCERA.- (MOROSIDAD Y SUS PENALIDADES) </w:t>
      </w:r>
    </w:p>
    <w:p w14:paraId="0C964722" w14:textId="77777777" w:rsidR="00FC4CCA" w:rsidRPr="00777B72" w:rsidRDefault="00FC4CCA" w:rsidP="00FC4CCA">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Queda convenido entre las Partes, que el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 xml:space="preserve">se obliga a cumplir con lo estipulado en las especificaciones técnicas y en la cláusula (Vigencia y Plazo del Contrato), caso contrario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aplicará una multa equivalente al </w:t>
      </w:r>
      <w:r w:rsidRPr="00777B72">
        <w:rPr>
          <w:rFonts w:asciiTheme="minorHAnsi" w:hAnsiTheme="minorHAnsi" w:cstheme="minorHAnsi"/>
          <w:i/>
          <w:u w:val="single"/>
          <w:lang w:val="es-ES_tradnl"/>
        </w:rPr>
        <w:t>numeral</w:t>
      </w:r>
      <w:r w:rsidRPr="00777B72">
        <w:rPr>
          <w:rFonts w:asciiTheme="minorHAnsi" w:hAnsiTheme="minorHAnsi" w:cstheme="minorHAnsi"/>
          <w:u w:val="single"/>
          <w:lang w:val="es-ES_tradnl"/>
        </w:rPr>
        <w:t>%</w:t>
      </w:r>
      <w:r w:rsidRPr="00777B72">
        <w:rPr>
          <w:rFonts w:asciiTheme="minorHAnsi" w:hAnsiTheme="minorHAnsi" w:cstheme="minorHAnsi"/>
          <w:i/>
          <w:u w:val="single"/>
          <w:lang w:val="es-ES_tradnl"/>
        </w:rPr>
        <w:t>(literal</w:t>
      </w:r>
      <w:r w:rsidRPr="00777B72">
        <w:rPr>
          <w:rFonts w:asciiTheme="minorHAnsi" w:hAnsiTheme="minorHAnsi" w:cstheme="minorHAnsi"/>
          <w:lang w:val="es-ES_tradnl"/>
        </w:rPr>
        <w:t xml:space="preserve"> por ciento) sobre el monto total del Contrato, por cada día calendario de retraso.</w:t>
      </w:r>
    </w:p>
    <w:p w14:paraId="7C338E82" w14:textId="77777777" w:rsidR="00FC4CCA" w:rsidRPr="00777B72" w:rsidRDefault="00FC4CCA" w:rsidP="00FC4CCA">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De establecer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que por la aplicación de multas por mora se ha llegado al límite del 10% (diez por ciento) del monto total del Contrato,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podrá iniciar el proceso de resolución del Contrato, conforme a lo estipulado en la cláusula (Terminación del Contrato).</w:t>
      </w:r>
    </w:p>
    <w:p w14:paraId="60EF030A" w14:textId="77777777" w:rsidR="00FC4CCA" w:rsidRPr="00777B72" w:rsidRDefault="00FC4CCA" w:rsidP="00FC4CCA">
      <w:pPr>
        <w:spacing w:before="120" w:after="120"/>
        <w:jc w:val="both"/>
        <w:rPr>
          <w:rFonts w:asciiTheme="minorHAnsi" w:hAnsiTheme="minorHAnsi" w:cstheme="minorHAnsi"/>
        </w:rPr>
      </w:pPr>
      <w:r w:rsidRPr="00777B72">
        <w:rPr>
          <w:rFonts w:asciiTheme="minorHAnsi" w:hAnsiTheme="minorHAnsi" w:cstheme="minorHAnsi"/>
        </w:rPr>
        <w:t xml:space="preserve">De establecer </w:t>
      </w:r>
      <w:r w:rsidRPr="00777B72">
        <w:rPr>
          <w:rFonts w:asciiTheme="minorHAnsi" w:hAnsiTheme="minorHAnsi" w:cstheme="minorHAnsi"/>
          <w:lang w:val="es-ES_tradnl"/>
        </w:rPr>
        <w:t xml:space="preserve">la </w:t>
      </w:r>
      <w:r w:rsidRPr="00777B72">
        <w:rPr>
          <w:rFonts w:asciiTheme="minorHAnsi" w:hAnsiTheme="minorHAnsi" w:cstheme="minorHAnsi"/>
          <w:b/>
          <w:lang w:val="es-ES_tradnl"/>
        </w:rPr>
        <w:t>ENTIDAD</w:t>
      </w:r>
      <w:r w:rsidRPr="00777B72">
        <w:rPr>
          <w:rFonts w:asciiTheme="minorHAnsi" w:hAnsiTheme="minorHAnsi" w:cstheme="minorHAnsi"/>
        </w:rPr>
        <w:t xml:space="preserve"> que por la aplicación de multas por mora se ha llegado al límite del 20% (veinte por ciento) del monto total del Contrato, la </w:t>
      </w:r>
      <w:r w:rsidRPr="00777B72">
        <w:rPr>
          <w:rFonts w:asciiTheme="minorHAnsi" w:hAnsiTheme="minorHAnsi" w:cstheme="minorHAnsi"/>
          <w:b/>
        </w:rPr>
        <w:t>ENTIDAD</w:t>
      </w:r>
      <w:r w:rsidRPr="00777B72">
        <w:rPr>
          <w:rFonts w:asciiTheme="minorHAnsi" w:hAnsiTheme="minorHAnsi" w:cstheme="minorHAnsi"/>
        </w:rPr>
        <w:t xml:space="preserve"> deberá iniciar el proceso de resolución del Contrato, conforme a lo estipulado en la cláusula (Terminación del Contrato).</w:t>
      </w:r>
    </w:p>
    <w:p w14:paraId="4C54938A" w14:textId="77777777" w:rsidR="00FC4CCA" w:rsidRPr="00777B72" w:rsidRDefault="00FC4CCA" w:rsidP="00FC4CCA">
      <w:pPr>
        <w:spacing w:before="120" w:after="120"/>
        <w:jc w:val="both"/>
        <w:rPr>
          <w:rFonts w:asciiTheme="minorHAnsi" w:hAnsiTheme="minorHAnsi" w:cstheme="minorHAnsi"/>
        </w:rPr>
      </w:pPr>
      <w:r w:rsidRPr="00777B72">
        <w:rPr>
          <w:rFonts w:asciiTheme="minorHAnsi" w:hAnsiTheme="minorHAnsi" w:cstheme="minorHAnsi"/>
        </w:rPr>
        <w:lastRenderedPageBreak/>
        <w:t xml:space="preserve">Las multas serán cobradas mediante descuentos establecidos expresamente por la </w:t>
      </w:r>
      <w:r w:rsidRPr="00777B72">
        <w:rPr>
          <w:rFonts w:asciiTheme="minorHAnsi" w:hAnsiTheme="minorHAnsi" w:cstheme="minorHAnsi"/>
          <w:b/>
          <w:bCs/>
        </w:rPr>
        <w:t>ENTIDAD</w:t>
      </w:r>
      <w:r w:rsidRPr="00777B72">
        <w:rPr>
          <w:rFonts w:asciiTheme="minorHAnsi" w:hAnsiTheme="minorHAnsi" w:cstheme="minorHAnsi"/>
        </w:rPr>
        <w:t>,</w:t>
      </w:r>
      <w:r w:rsidRPr="00777B72">
        <w:rPr>
          <w:rFonts w:asciiTheme="minorHAnsi" w:hAnsiTheme="minorHAnsi" w:cstheme="minorHAnsi"/>
          <w:lang w:val="es-ES_tradnl"/>
        </w:rPr>
        <w:t xml:space="preserve"> con base en el informe específico y documentado</w:t>
      </w:r>
      <w:r w:rsidRPr="00777B72">
        <w:rPr>
          <w:rFonts w:asciiTheme="minorHAnsi" w:hAnsiTheme="minorHAnsi" w:cstheme="minorHAnsi"/>
        </w:rPr>
        <w:t xml:space="preserve"> de los pagos o liquidación final, sin perjuicio de que </w:t>
      </w:r>
      <w:r w:rsidRPr="00777B72">
        <w:rPr>
          <w:rFonts w:asciiTheme="minorHAnsi" w:hAnsiTheme="minorHAnsi" w:cstheme="minorHAnsi"/>
          <w:lang w:val="es-ES_tradnl"/>
        </w:rPr>
        <w:t xml:space="preserve">la </w:t>
      </w:r>
      <w:r w:rsidRPr="00777B72">
        <w:rPr>
          <w:rFonts w:asciiTheme="minorHAnsi" w:hAnsiTheme="minorHAnsi" w:cstheme="minorHAnsi"/>
          <w:b/>
          <w:lang w:val="es-ES_tradnl"/>
        </w:rPr>
        <w:t>ENTIDAD</w:t>
      </w:r>
      <w:r w:rsidRPr="00777B72">
        <w:rPr>
          <w:rFonts w:asciiTheme="minorHAnsi" w:hAnsiTheme="minorHAnsi" w:cstheme="minorHAnsi"/>
        </w:rPr>
        <w:t>ejecute la garantía de cumplimiento de Contrato y gestione el resarcimiento de daños y perjuicios por medio de la jurisdicción coactiva fiscal por la naturaleza del Contrato, conforme lo establecido en el Artículo 47 de la Ley 1178.</w:t>
      </w:r>
    </w:p>
    <w:p w14:paraId="63ACE71A" w14:textId="77777777" w:rsidR="00FC4CCA" w:rsidRPr="00777B72" w:rsidRDefault="00FC4CCA" w:rsidP="00FC4CCA">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rPr>
        <w:t>DÉCIMA CUARTA.- (NOTIFICACIONES)</w:t>
      </w:r>
    </w:p>
    <w:p w14:paraId="7B2AC5B4" w14:textId="77777777" w:rsidR="00FC4CCA" w:rsidRPr="00777B72" w:rsidRDefault="00FC4CCA" w:rsidP="00FC4CCA">
      <w:pPr>
        <w:widowControl w:val="0"/>
        <w:numPr>
          <w:ilvl w:val="1"/>
          <w:numId w:val="0"/>
        </w:numPr>
        <w:tabs>
          <w:tab w:val="num" w:pos="284"/>
        </w:tabs>
        <w:spacing w:before="120" w:after="120"/>
        <w:ind w:left="708" w:hanging="719"/>
        <w:jc w:val="both"/>
        <w:rPr>
          <w:rFonts w:asciiTheme="minorHAnsi" w:hAnsiTheme="minorHAnsi" w:cstheme="minorHAnsi"/>
          <w:lang w:val="es-ES_tradnl"/>
        </w:rPr>
      </w:pPr>
      <w:r w:rsidRPr="00777B72">
        <w:rPr>
          <w:rFonts w:asciiTheme="minorHAnsi" w:hAnsiTheme="minorHAnsi" w:cstheme="minorHAnsi"/>
          <w:b/>
          <w:lang w:val="es-ES_tradnl"/>
        </w:rPr>
        <w:t>14.1</w:t>
      </w:r>
      <w:r w:rsidRPr="00777B72">
        <w:rPr>
          <w:rFonts w:asciiTheme="minorHAnsi" w:hAnsiTheme="minorHAnsi" w:cstheme="minorHAnsi"/>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FC4CCA" w:rsidRPr="00777B72" w14:paraId="1051413E" w14:textId="77777777" w:rsidTr="00D855FA">
        <w:trPr>
          <w:trHeight w:val="237"/>
        </w:trPr>
        <w:tc>
          <w:tcPr>
            <w:tcW w:w="4511" w:type="dxa"/>
            <w:tcBorders>
              <w:top w:val="single" w:sz="4" w:space="0" w:color="auto"/>
              <w:left w:val="single" w:sz="4" w:space="0" w:color="auto"/>
              <w:bottom w:val="single" w:sz="4" w:space="0" w:color="auto"/>
              <w:right w:val="single" w:sz="4" w:space="0" w:color="auto"/>
            </w:tcBorders>
          </w:tcPr>
          <w:p w14:paraId="32EF94DC" w14:textId="77777777" w:rsidR="00FC4CCA" w:rsidRPr="00777B72" w:rsidRDefault="00FC4CCA" w:rsidP="00D855FA">
            <w:pPr>
              <w:widowControl w:val="0"/>
              <w:ind w:left="180" w:hanging="180"/>
              <w:jc w:val="center"/>
              <w:rPr>
                <w:rFonts w:asciiTheme="minorHAnsi" w:hAnsiTheme="minorHAnsi" w:cstheme="minorHAnsi"/>
                <w:b/>
                <w:lang w:val="es-ES_tradnl"/>
              </w:rPr>
            </w:pPr>
            <w:r w:rsidRPr="00777B72">
              <w:rPr>
                <w:rFonts w:asciiTheme="minorHAnsi" w:hAnsiTheme="minorHAnsi" w:cstheme="minorHAnsi"/>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2C2E892D" w14:textId="77777777" w:rsidR="00FC4CCA" w:rsidRPr="00777B72" w:rsidRDefault="00FC4CCA" w:rsidP="00D855FA">
            <w:pPr>
              <w:widowControl w:val="0"/>
              <w:ind w:left="180" w:hanging="180"/>
              <w:jc w:val="center"/>
              <w:rPr>
                <w:rFonts w:asciiTheme="minorHAnsi" w:hAnsiTheme="minorHAnsi" w:cstheme="minorHAnsi"/>
                <w:b/>
                <w:lang w:val="es-ES_tradnl"/>
              </w:rPr>
            </w:pPr>
            <w:r w:rsidRPr="00777B72">
              <w:rPr>
                <w:rFonts w:asciiTheme="minorHAnsi" w:hAnsiTheme="minorHAnsi" w:cstheme="minorHAnsi"/>
                <w:b/>
                <w:lang w:val="es-ES_tradnl"/>
              </w:rPr>
              <w:t>CONTRATISTA</w:t>
            </w:r>
          </w:p>
        </w:tc>
      </w:tr>
      <w:tr w:rsidR="00FC4CCA" w:rsidRPr="00777B72" w14:paraId="6389F983" w14:textId="77777777" w:rsidTr="00D855FA">
        <w:trPr>
          <w:trHeight w:val="1505"/>
        </w:trPr>
        <w:tc>
          <w:tcPr>
            <w:tcW w:w="4511" w:type="dxa"/>
            <w:tcBorders>
              <w:top w:val="single" w:sz="4" w:space="0" w:color="auto"/>
              <w:left w:val="single" w:sz="4" w:space="0" w:color="auto"/>
              <w:bottom w:val="single" w:sz="4" w:space="0" w:color="auto"/>
              <w:right w:val="single" w:sz="4" w:space="0" w:color="auto"/>
            </w:tcBorders>
          </w:tcPr>
          <w:p w14:paraId="18409C5A" w14:textId="77777777" w:rsidR="00FC4CCA" w:rsidRPr="00777B72" w:rsidRDefault="00FC4CCA" w:rsidP="00D855FA">
            <w:pPr>
              <w:widowControl w:val="0"/>
              <w:jc w:val="both"/>
              <w:rPr>
                <w:rFonts w:asciiTheme="minorHAnsi" w:hAnsiTheme="minorHAnsi" w:cstheme="minorHAnsi"/>
                <w:lang w:val="es-ES_tradnl"/>
              </w:rPr>
            </w:pPr>
            <w:r w:rsidRPr="00777B72">
              <w:rPr>
                <w:rFonts w:asciiTheme="minorHAnsi" w:hAnsiTheme="minorHAnsi" w:cstheme="minorHAnsi"/>
                <w:b/>
                <w:lang w:val="es-ES_tradnl"/>
              </w:rPr>
              <w:t>Domicilio:</w:t>
            </w:r>
            <w:r w:rsidRPr="00777B72">
              <w:rPr>
                <w:rFonts w:asciiTheme="minorHAnsi" w:hAnsiTheme="minorHAnsi" w:cstheme="minorHAnsi"/>
                <w:lang w:val="es-ES_tradnl"/>
              </w:rPr>
              <w:t xml:space="preserve"> ______________________</w:t>
            </w:r>
          </w:p>
          <w:p w14:paraId="01BADE59" w14:textId="77777777" w:rsidR="00FC4CCA" w:rsidRPr="00777B72" w:rsidRDefault="00FC4CCA" w:rsidP="00D855FA">
            <w:pPr>
              <w:widowControl w:val="0"/>
              <w:ind w:left="180" w:hanging="180"/>
              <w:jc w:val="both"/>
              <w:rPr>
                <w:rFonts w:asciiTheme="minorHAnsi" w:hAnsiTheme="minorHAnsi" w:cstheme="minorHAnsi"/>
                <w:lang w:val="es-BO"/>
              </w:rPr>
            </w:pPr>
            <w:r w:rsidRPr="00777B72">
              <w:rPr>
                <w:rFonts w:asciiTheme="minorHAnsi" w:hAnsiTheme="minorHAnsi" w:cstheme="minorHAnsi"/>
                <w:b/>
                <w:lang w:val="es-BO"/>
              </w:rPr>
              <w:t>N° Telf.:</w:t>
            </w:r>
            <w:r w:rsidRPr="00777B72">
              <w:rPr>
                <w:rFonts w:asciiTheme="minorHAnsi" w:hAnsiTheme="minorHAnsi" w:cstheme="minorHAnsi"/>
                <w:lang w:val="es-BO"/>
              </w:rPr>
              <w:t xml:space="preserve"> _________________________</w:t>
            </w:r>
          </w:p>
          <w:p w14:paraId="78F0B1E7" w14:textId="77777777" w:rsidR="00FC4CCA" w:rsidRPr="00777B72" w:rsidRDefault="00FC4CCA" w:rsidP="00D855FA">
            <w:pPr>
              <w:widowControl w:val="0"/>
              <w:ind w:left="180" w:hanging="180"/>
              <w:jc w:val="both"/>
              <w:rPr>
                <w:rFonts w:asciiTheme="minorHAnsi" w:hAnsiTheme="minorHAnsi" w:cstheme="minorHAnsi"/>
                <w:lang w:val="es-BO"/>
              </w:rPr>
            </w:pPr>
            <w:r w:rsidRPr="00777B72">
              <w:rPr>
                <w:rFonts w:asciiTheme="minorHAnsi" w:hAnsiTheme="minorHAnsi" w:cstheme="minorHAnsi"/>
                <w:b/>
                <w:lang w:val="es-BO"/>
              </w:rPr>
              <w:t>N° Cel.:</w:t>
            </w:r>
            <w:r w:rsidRPr="00777B72">
              <w:rPr>
                <w:rFonts w:asciiTheme="minorHAnsi" w:hAnsiTheme="minorHAnsi" w:cstheme="minorHAnsi"/>
                <w:lang w:val="es-BO"/>
              </w:rPr>
              <w:t xml:space="preserve"> _________________________</w:t>
            </w:r>
          </w:p>
          <w:p w14:paraId="44E5E641" w14:textId="77777777" w:rsidR="00FC4CCA" w:rsidRPr="00777B72" w:rsidRDefault="00FC4CCA" w:rsidP="00D855FA">
            <w:pPr>
              <w:widowControl w:val="0"/>
              <w:ind w:left="180" w:hanging="180"/>
              <w:jc w:val="both"/>
              <w:rPr>
                <w:rFonts w:asciiTheme="minorHAnsi" w:hAnsiTheme="minorHAnsi" w:cstheme="minorHAnsi"/>
                <w:lang w:val="es-BO"/>
              </w:rPr>
            </w:pPr>
            <w:r w:rsidRPr="00777B72">
              <w:rPr>
                <w:rFonts w:asciiTheme="minorHAnsi" w:hAnsiTheme="minorHAnsi" w:cstheme="minorHAnsi"/>
                <w:b/>
                <w:lang w:val="es-BO"/>
              </w:rPr>
              <w:t>E-mail:</w:t>
            </w:r>
            <w:r w:rsidRPr="00777B72">
              <w:rPr>
                <w:rFonts w:asciiTheme="minorHAnsi" w:hAnsiTheme="minorHAnsi" w:cstheme="minorHAnsi"/>
                <w:lang w:val="es-BO"/>
              </w:rPr>
              <w:t xml:space="preserve"> _________________________</w:t>
            </w:r>
          </w:p>
          <w:p w14:paraId="42BF156B" w14:textId="77777777" w:rsidR="00FC4CCA" w:rsidRPr="00777B72" w:rsidRDefault="00FC4CCA" w:rsidP="00D855FA">
            <w:pPr>
              <w:widowControl w:val="0"/>
              <w:ind w:left="180" w:hanging="180"/>
              <w:jc w:val="both"/>
              <w:rPr>
                <w:rFonts w:asciiTheme="minorHAnsi" w:hAnsiTheme="minorHAnsi" w:cstheme="minorHAnsi"/>
                <w:lang w:val="es-BO"/>
              </w:rPr>
            </w:pPr>
            <w:r w:rsidRPr="00777B72">
              <w:rPr>
                <w:rFonts w:asciiTheme="minorHAnsi" w:hAnsiTheme="minorHAnsi" w:cstheme="minorHAnsi"/>
                <w:b/>
                <w:lang w:val="es-BO"/>
              </w:rPr>
              <w:t>Attn.:</w:t>
            </w:r>
            <w:r w:rsidRPr="00777B72">
              <w:rPr>
                <w:rFonts w:asciiTheme="minorHAnsi" w:hAnsiTheme="minorHAnsi" w:cstheme="minorHAnsi"/>
                <w:lang w:val="es-BO"/>
              </w:rPr>
              <w:t xml:space="preserve"> __________________________</w:t>
            </w:r>
          </w:p>
          <w:p w14:paraId="37A5807D" w14:textId="77777777" w:rsidR="00FC4CCA" w:rsidRPr="00777B72" w:rsidRDefault="00FC4CCA" w:rsidP="00D855FA">
            <w:pPr>
              <w:widowControl w:val="0"/>
              <w:ind w:left="180" w:hanging="180"/>
              <w:jc w:val="both"/>
              <w:rPr>
                <w:rFonts w:asciiTheme="minorHAnsi" w:hAnsiTheme="minorHAnsi" w:cstheme="minorHAnsi"/>
                <w:lang w:val="es-ES_tradnl"/>
              </w:rPr>
            </w:pPr>
            <w:r w:rsidRPr="00777B72">
              <w:rPr>
                <w:rFonts w:asciiTheme="minorHAnsi" w:hAnsiTheme="minorHAnsi" w:cstheme="minorHAnsi"/>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633F1459" w14:textId="77777777" w:rsidR="00FC4CCA" w:rsidRPr="00777B72" w:rsidRDefault="00FC4CCA" w:rsidP="00D855FA">
            <w:pPr>
              <w:widowControl w:val="0"/>
              <w:ind w:hanging="45"/>
              <w:jc w:val="both"/>
              <w:rPr>
                <w:rFonts w:asciiTheme="minorHAnsi" w:hAnsiTheme="minorHAnsi" w:cstheme="minorHAnsi"/>
                <w:lang w:val="es-ES_tradnl"/>
              </w:rPr>
            </w:pPr>
            <w:r w:rsidRPr="00777B72">
              <w:rPr>
                <w:rFonts w:asciiTheme="minorHAnsi" w:hAnsiTheme="minorHAnsi" w:cstheme="minorHAnsi"/>
                <w:b/>
                <w:lang w:val="es-ES_tradnl"/>
              </w:rPr>
              <w:t>Domicilio:</w:t>
            </w:r>
            <w:r w:rsidRPr="00777B72">
              <w:rPr>
                <w:rFonts w:asciiTheme="minorHAnsi" w:hAnsiTheme="minorHAnsi" w:cstheme="minorHAnsi"/>
                <w:lang w:val="es-ES_tradnl"/>
              </w:rPr>
              <w:t xml:space="preserve"> ___________________ </w:t>
            </w:r>
          </w:p>
          <w:p w14:paraId="05FC8B7A" w14:textId="77777777" w:rsidR="00FC4CCA" w:rsidRPr="00777B72" w:rsidRDefault="00FC4CCA" w:rsidP="00D855FA">
            <w:pPr>
              <w:widowControl w:val="0"/>
              <w:ind w:left="180" w:hanging="180"/>
              <w:jc w:val="both"/>
              <w:rPr>
                <w:rFonts w:asciiTheme="minorHAnsi" w:hAnsiTheme="minorHAnsi" w:cstheme="minorHAnsi"/>
                <w:lang w:val="es-BO"/>
              </w:rPr>
            </w:pPr>
            <w:r w:rsidRPr="00777B72">
              <w:rPr>
                <w:rFonts w:asciiTheme="minorHAnsi" w:hAnsiTheme="minorHAnsi" w:cstheme="minorHAnsi"/>
                <w:b/>
                <w:lang w:val="es-BO"/>
              </w:rPr>
              <w:t>N° Telf.:</w:t>
            </w:r>
            <w:r w:rsidRPr="00777B72">
              <w:rPr>
                <w:rFonts w:asciiTheme="minorHAnsi" w:hAnsiTheme="minorHAnsi" w:cstheme="minorHAnsi"/>
                <w:lang w:val="es-BO"/>
              </w:rPr>
              <w:t xml:space="preserve"> _________________________</w:t>
            </w:r>
          </w:p>
          <w:p w14:paraId="447F8570" w14:textId="77777777" w:rsidR="00FC4CCA" w:rsidRPr="00777B72" w:rsidRDefault="00FC4CCA" w:rsidP="00D855FA">
            <w:pPr>
              <w:autoSpaceDE w:val="0"/>
              <w:autoSpaceDN w:val="0"/>
              <w:adjustRightInd w:val="0"/>
              <w:ind w:left="180" w:hanging="180"/>
              <w:rPr>
                <w:rFonts w:asciiTheme="minorHAnsi" w:hAnsiTheme="minorHAnsi" w:cstheme="minorHAnsi"/>
                <w:lang w:val="es-BO"/>
              </w:rPr>
            </w:pPr>
            <w:r w:rsidRPr="00777B72">
              <w:rPr>
                <w:rFonts w:asciiTheme="minorHAnsi" w:hAnsiTheme="minorHAnsi" w:cstheme="minorHAnsi"/>
                <w:b/>
                <w:lang w:val="es-BO"/>
              </w:rPr>
              <w:t>N° Cel.:</w:t>
            </w:r>
            <w:r w:rsidRPr="00777B72">
              <w:rPr>
                <w:rFonts w:asciiTheme="minorHAnsi" w:hAnsiTheme="minorHAnsi" w:cstheme="minorHAnsi"/>
                <w:lang w:val="es-BO"/>
              </w:rPr>
              <w:t xml:space="preserve"> _________________________</w:t>
            </w:r>
          </w:p>
          <w:p w14:paraId="6B2EE36A" w14:textId="77777777" w:rsidR="00FC4CCA" w:rsidRPr="00777B72" w:rsidRDefault="00FC4CCA" w:rsidP="00D855FA">
            <w:pPr>
              <w:autoSpaceDE w:val="0"/>
              <w:autoSpaceDN w:val="0"/>
              <w:adjustRightInd w:val="0"/>
              <w:ind w:left="180" w:hanging="180"/>
              <w:rPr>
                <w:rFonts w:asciiTheme="minorHAnsi" w:hAnsiTheme="minorHAnsi" w:cstheme="minorHAnsi"/>
                <w:lang w:val="es-ES_tradnl"/>
              </w:rPr>
            </w:pPr>
            <w:r w:rsidRPr="00777B72">
              <w:rPr>
                <w:rFonts w:asciiTheme="minorHAnsi" w:hAnsiTheme="minorHAnsi" w:cstheme="minorHAnsi"/>
                <w:b/>
                <w:lang w:val="es-ES_tradnl"/>
              </w:rPr>
              <w:t>E-mail:</w:t>
            </w:r>
            <w:r w:rsidRPr="00777B72">
              <w:rPr>
                <w:rFonts w:asciiTheme="minorHAnsi" w:hAnsiTheme="minorHAnsi" w:cstheme="minorHAnsi"/>
                <w:lang w:val="es-ES_tradnl"/>
              </w:rPr>
              <w:t xml:space="preserve"> ______________________</w:t>
            </w:r>
          </w:p>
          <w:p w14:paraId="00D74F86" w14:textId="77777777" w:rsidR="00FC4CCA" w:rsidRPr="00777B72" w:rsidRDefault="00FC4CCA" w:rsidP="00D855FA">
            <w:pPr>
              <w:autoSpaceDE w:val="0"/>
              <w:autoSpaceDN w:val="0"/>
              <w:adjustRightInd w:val="0"/>
              <w:ind w:left="180" w:hanging="180"/>
              <w:rPr>
                <w:rFonts w:asciiTheme="minorHAnsi" w:hAnsiTheme="minorHAnsi" w:cstheme="minorHAnsi"/>
                <w:lang w:val="es-ES_tradnl"/>
              </w:rPr>
            </w:pPr>
            <w:r w:rsidRPr="00777B72">
              <w:rPr>
                <w:rFonts w:asciiTheme="minorHAnsi" w:hAnsiTheme="minorHAnsi" w:cstheme="minorHAnsi"/>
                <w:b/>
                <w:lang w:val="es-ES_tradnl"/>
              </w:rPr>
              <w:t>Attn.:</w:t>
            </w:r>
            <w:r w:rsidRPr="00777B72">
              <w:rPr>
                <w:rFonts w:asciiTheme="minorHAnsi" w:hAnsiTheme="minorHAnsi" w:cstheme="minorHAnsi"/>
                <w:lang w:val="es-ES_tradnl"/>
              </w:rPr>
              <w:t xml:space="preserve"> ________________________</w:t>
            </w:r>
          </w:p>
          <w:p w14:paraId="5F127E73" w14:textId="77777777" w:rsidR="00FC4CCA" w:rsidRPr="00777B72" w:rsidRDefault="00FC4CCA" w:rsidP="00D855FA">
            <w:pPr>
              <w:autoSpaceDE w:val="0"/>
              <w:autoSpaceDN w:val="0"/>
              <w:adjustRightInd w:val="0"/>
              <w:ind w:left="180" w:hanging="180"/>
              <w:rPr>
                <w:rFonts w:asciiTheme="minorHAnsi" w:hAnsiTheme="minorHAnsi" w:cstheme="minorHAnsi"/>
                <w:lang w:val="es-ES_tradnl"/>
              </w:rPr>
            </w:pPr>
            <w:r w:rsidRPr="00777B72">
              <w:rPr>
                <w:rFonts w:asciiTheme="minorHAnsi" w:hAnsiTheme="minorHAnsi" w:cstheme="minorHAnsi"/>
                <w:lang w:val="es-ES_tradnl"/>
              </w:rPr>
              <w:t>___________ – Bolivia</w:t>
            </w:r>
          </w:p>
        </w:tc>
      </w:tr>
    </w:tbl>
    <w:p w14:paraId="3F3605EF" w14:textId="77777777" w:rsidR="00FC4CCA" w:rsidRPr="00777B72" w:rsidRDefault="00FC4CCA" w:rsidP="00FC4CCA">
      <w:pPr>
        <w:widowControl w:val="0"/>
        <w:tabs>
          <w:tab w:val="num" w:pos="720"/>
        </w:tabs>
        <w:spacing w:before="120" w:after="120"/>
        <w:ind w:left="720" w:hanging="720"/>
        <w:jc w:val="both"/>
        <w:rPr>
          <w:rFonts w:asciiTheme="minorHAnsi" w:hAnsiTheme="minorHAnsi" w:cstheme="minorHAnsi"/>
          <w:lang w:val="es-ES_tradnl"/>
        </w:rPr>
      </w:pPr>
      <w:r w:rsidRPr="00777B72">
        <w:rPr>
          <w:rFonts w:asciiTheme="minorHAnsi" w:hAnsiTheme="minorHAnsi" w:cstheme="minorHAnsi"/>
          <w:b/>
          <w:lang w:val="es-ES_tradnl"/>
        </w:rPr>
        <w:t>14.2</w:t>
      </w:r>
      <w:r w:rsidRPr="00777B72">
        <w:rPr>
          <w:rFonts w:asciiTheme="minorHAnsi" w:hAnsiTheme="minorHAnsi" w:cstheme="minorHAnsi"/>
          <w:lang w:val="es-ES_tradnl"/>
        </w:rPr>
        <w:tab/>
        <w:t>Se considerará recibida la notificación o comunicación en la fecha y hora en que se haya realizado la entrega.</w:t>
      </w:r>
    </w:p>
    <w:p w14:paraId="168E7885" w14:textId="77777777" w:rsidR="00FC4CCA" w:rsidRPr="00777B72" w:rsidRDefault="00FC4CCA" w:rsidP="00FC4CCA">
      <w:pPr>
        <w:widowControl w:val="0"/>
        <w:tabs>
          <w:tab w:val="num" w:pos="720"/>
        </w:tabs>
        <w:spacing w:before="120" w:after="120"/>
        <w:ind w:left="720" w:hanging="720"/>
        <w:jc w:val="both"/>
        <w:rPr>
          <w:rFonts w:asciiTheme="minorHAnsi" w:hAnsiTheme="minorHAnsi" w:cstheme="minorHAnsi"/>
          <w:lang w:val="es-ES_tradnl"/>
        </w:rPr>
      </w:pPr>
      <w:r w:rsidRPr="00777B72">
        <w:rPr>
          <w:rFonts w:asciiTheme="minorHAnsi" w:hAnsiTheme="minorHAnsi" w:cstheme="minorHAnsi"/>
          <w:b/>
          <w:lang w:val="es-ES_tradnl"/>
        </w:rPr>
        <w:t>14.3</w:t>
      </w:r>
      <w:r w:rsidRPr="00777B72">
        <w:rPr>
          <w:rFonts w:asciiTheme="minorHAnsi" w:hAnsiTheme="minorHAnsi" w:cstheme="minorHAnsi"/>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72B23FDC" w14:textId="77777777" w:rsidR="00FC4CCA" w:rsidRPr="00777B72" w:rsidRDefault="00FC4CCA" w:rsidP="00FC4CCA">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DÉCIMA QUINTA.- (RECEPCIÓN Y VERIFICACIÓN)</w:t>
      </w:r>
    </w:p>
    <w:p w14:paraId="3B48C7F1" w14:textId="77777777" w:rsidR="00FC4CCA" w:rsidRPr="00777B72" w:rsidRDefault="00FC4CCA" w:rsidP="00FC4CCA">
      <w:pPr>
        <w:spacing w:before="120" w:after="120"/>
        <w:jc w:val="both"/>
        <w:rPr>
          <w:rFonts w:asciiTheme="minorHAnsi" w:hAnsiTheme="minorHAnsi" w:cstheme="minorHAnsi"/>
          <w:lang w:val="es-ES_tradnl"/>
        </w:rPr>
      </w:pPr>
      <w:r w:rsidRPr="00777B72">
        <w:rPr>
          <w:rFonts w:asciiTheme="minorHAnsi" w:hAnsiTheme="minorHAnsi" w:cstheme="minorHAnsi"/>
          <w:i/>
          <w:u w:val="single"/>
          <w:lang w:val="es-ES_tradnl"/>
        </w:rPr>
        <w:t>El Responsable o Comité de Recepción</w:t>
      </w:r>
      <w:r w:rsidRPr="00777B72">
        <w:rPr>
          <w:rFonts w:asciiTheme="minorHAnsi" w:hAnsiTheme="minorHAnsi" w:cstheme="minorHAnsi"/>
          <w:lang w:val="es-ES_tradnl"/>
        </w:rPr>
        <w:t xml:space="preserve"> conjuntamente con un representante debidamente acreditado del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tendrán la función de efectuar la recepción de la Adquisición, previa conformidad de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elaborándose un acta de recepción en la cual se identifique la cantidad recibida y el cumplimiento de las especificaciones técnicas.  </w:t>
      </w:r>
    </w:p>
    <w:p w14:paraId="722B4D7A" w14:textId="77777777" w:rsidR="00FC4CCA" w:rsidRPr="00777B72" w:rsidRDefault="00FC4CCA" w:rsidP="00FC4CCA">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Si se encontraran defectos o daños en la Adquisición no se procederá a la emisión del acta de recepción en tanto el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 xml:space="preserve">no subsane lo observado. 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deberá reemplazar la Adquisición observada por otra de iguales o mejores características en un plazo máximo de</w:t>
      </w:r>
      <w:r w:rsidRPr="00777B72">
        <w:rPr>
          <w:rFonts w:asciiTheme="minorHAnsi" w:hAnsiTheme="minorHAnsi" w:cstheme="minorHAnsi"/>
          <w:i/>
          <w:u w:val="single"/>
          <w:lang w:val="es-ES_tradnl"/>
        </w:rPr>
        <w:t>numeral (literal)</w:t>
      </w:r>
      <w:r w:rsidRPr="00777B72">
        <w:rPr>
          <w:rFonts w:asciiTheme="minorHAnsi" w:hAnsiTheme="minorHAnsi" w:cstheme="minorHAnsi"/>
          <w:lang w:val="es-ES_tradnl"/>
        </w:rPr>
        <w:t xml:space="preserve"> días calendario, corriendo por su cuenta el transporte y lo que conlleve realizar el cambio. </w:t>
      </w:r>
    </w:p>
    <w:p w14:paraId="024834DD" w14:textId="77777777" w:rsidR="00FC4CCA" w:rsidRPr="00777B72" w:rsidRDefault="00FC4CCA" w:rsidP="00FC4CCA">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DÉCIMA SEXTA.- (RESPONSABILIDADES Y OBLIGACIONES DEL PROVEEDOR)</w:t>
      </w:r>
    </w:p>
    <w:p w14:paraId="2720B95C" w14:textId="77777777" w:rsidR="00FC4CCA" w:rsidRPr="00777B72" w:rsidRDefault="00FC4CCA" w:rsidP="00FC4CCA">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se compromete a cumplir con las siguientes responsabilidades y obligaciones, que son de carácter enunciativo y no limitativo:</w:t>
      </w:r>
    </w:p>
    <w:p w14:paraId="2D73C54F" w14:textId="77777777" w:rsidR="00FC4CCA" w:rsidRPr="00777B72" w:rsidRDefault="00FC4CCA" w:rsidP="00FC4CCA">
      <w:pPr>
        <w:spacing w:before="120" w:after="120"/>
        <w:jc w:val="both"/>
        <w:rPr>
          <w:rFonts w:asciiTheme="minorHAnsi" w:hAnsiTheme="minorHAnsi" w:cstheme="minorHAnsi"/>
          <w:b/>
          <w:lang w:val="es-ES_tradnl"/>
        </w:rPr>
      </w:pPr>
      <w:r w:rsidRPr="00777B72">
        <w:rPr>
          <w:rFonts w:asciiTheme="minorHAnsi" w:hAnsiTheme="minorHAnsi" w:cstheme="minorHAnsi"/>
          <w:b/>
          <w:lang w:val="es-ES_tradnl"/>
        </w:rPr>
        <w:t>16.1</w:t>
      </w:r>
      <w:r w:rsidRPr="00777B72">
        <w:rPr>
          <w:rFonts w:asciiTheme="minorHAnsi" w:hAnsiTheme="minorHAnsi" w:cstheme="minorHAnsi"/>
          <w:b/>
          <w:lang w:val="es-ES_tradnl"/>
        </w:rPr>
        <w:tab/>
        <w:t>Responsabilidades:</w:t>
      </w:r>
    </w:p>
    <w:p w14:paraId="4D652BBC" w14:textId="77777777" w:rsidR="00FC4CCA" w:rsidRPr="00777B72" w:rsidRDefault="00FC4CCA" w:rsidP="00FC4CCA">
      <w:pPr>
        <w:widowControl w:val="0"/>
        <w:tabs>
          <w:tab w:val="num" w:pos="720"/>
        </w:tabs>
        <w:spacing w:before="120" w:after="120"/>
        <w:ind w:left="1134" w:hanging="984"/>
        <w:jc w:val="both"/>
        <w:rPr>
          <w:rFonts w:asciiTheme="minorHAnsi" w:hAnsiTheme="minorHAnsi" w:cstheme="minorHAnsi"/>
          <w:lang w:val="es-ES_tradnl"/>
        </w:rPr>
      </w:pPr>
      <w:r w:rsidRPr="00777B72">
        <w:rPr>
          <w:rFonts w:asciiTheme="minorHAnsi" w:hAnsiTheme="minorHAnsi" w:cstheme="minorHAnsi"/>
          <w:lang w:val="es-ES_tradnl"/>
        </w:rPr>
        <w:tab/>
      </w:r>
      <w:r w:rsidRPr="00777B72">
        <w:rPr>
          <w:rFonts w:asciiTheme="minorHAnsi" w:hAnsiTheme="minorHAnsi" w:cstheme="minorHAnsi"/>
          <w:b/>
          <w:lang w:val="es-ES_tradnl"/>
        </w:rPr>
        <w:t>a)</w:t>
      </w:r>
      <w:r w:rsidRPr="00777B72">
        <w:rPr>
          <w:rFonts w:asciiTheme="minorHAnsi" w:hAnsiTheme="minorHAnsi" w:cstheme="minorHAnsi"/>
          <w:lang w:val="es-ES_tradnl"/>
        </w:rPr>
        <w:tab/>
        <w:t xml:space="preserve">Cumplir con el presente Contrato. </w:t>
      </w:r>
    </w:p>
    <w:p w14:paraId="3D4BA270" w14:textId="77777777" w:rsidR="00FC4CCA" w:rsidRPr="00777B72" w:rsidRDefault="00FC4CCA" w:rsidP="00FC4CCA">
      <w:pPr>
        <w:widowControl w:val="0"/>
        <w:tabs>
          <w:tab w:val="num" w:pos="720"/>
        </w:tabs>
        <w:spacing w:before="120" w:after="120"/>
        <w:ind w:left="1134" w:hanging="984"/>
        <w:jc w:val="both"/>
        <w:rPr>
          <w:rFonts w:asciiTheme="minorHAnsi" w:hAnsiTheme="minorHAnsi" w:cstheme="minorHAnsi"/>
          <w:lang w:val="es-ES_tradnl"/>
        </w:rPr>
      </w:pPr>
      <w:r w:rsidRPr="00777B72">
        <w:rPr>
          <w:rFonts w:asciiTheme="minorHAnsi" w:hAnsiTheme="minorHAnsi" w:cstheme="minorHAnsi"/>
          <w:lang w:val="es-ES_tradnl"/>
        </w:rPr>
        <w:tab/>
      </w:r>
      <w:r w:rsidRPr="00777B72">
        <w:rPr>
          <w:rFonts w:asciiTheme="minorHAnsi" w:hAnsiTheme="minorHAnsi" w:cstheme="minorHAnsi"/>
          <w:b/>
          <w:lang w:val="es-ES_tradnl"/>
        </w:rPr>
        <w:t>b)</w:t>
      </w:r>
      <w:r w:rsidRPr="00777B72">
        <w:rPr>
          <w:rFonts w:asciiTheme="minorHAnsi" w:hAnsiTheme="minorHAnsi" w:cstheme="minorHAnsi"/>
          <w:lang w:val="es-ES_tradnl"/>
        </w:rPr>
        <w:tab/>
        <w:t xml:space="preserve">No podrá entregar la Adquisición con bienes usados o defectuosos, debiendo en su caso ser sustituidos a su costo, dentro del plazo máximo de </w:t>
      </w:r>
      <w:r w:rsidRPr="00777B72">
        <w:rPr>
          <w:rFonts w:asciiTheme="minorHAnsi" w:hAnsiTheme="minorHAnsi" w:cstheme="minorHAnsi"/>
          <w:i/>
          <w:u w:val="single"/>
          <w:lang w:val="es-ES_tradnl"/>
        </w:rPr>
        <w:t>numeral (literal)</w:t>
      </w:r>
      <w:r w:rsidRPr="00777B72">
        <w:rPr>
          <w:rFonts w:asciiTheme="minorHAnsi" w:hAnsiTheme="minorHAnsi" w:cstheme="minorHAnsi"/>
          <w:lang w:val="es-ES_tradnl"/>
        </w:rPr>
        <w:t xml:space="preserve"> días calendario, impostergablemente.</w:t>
      </w:r>
    </w:p>
    <w:p w14:paraId="19A3860C" w14:textId="77777777" w:rsidR="00FC4CCA" w:rsidRPr="00777B72" w:rsidRDefault="00FC4CCA" w:rsidP="00FC4CCA">
      <w:pPr>
        <w:widowControl w:val="0"/>
        <w:tabs>
          <w:tab w:val="num" w:pos="720"/>
        </w:tabs>
        <w:spacing w:before="120" w:after="120"/>
        <w:ind w:left="1134" w:hanging="984"/>
        <w:jc w:val="both"/>
        <w:rPr>
          <w:rFonts w:asciiTheme="minorHAnsi" w:hAnsiTheme="minorHAnsi" w:cstheme="minorHAnsi"/>
          <w:b/>
          <w:lang w:val="es-ES_tradnl"/>
        </w:rPr>
      </w:pPr>
      <w:r w:rsidRPr="00777B72">
        <w:rPr>
          <w:rFonts w:asciiTheme="minorHAnsi" w:hAnsiTheme="minorHAnsi" w:cstheme="minorHAnsi"/>
          <w:lang w:val="es-ES_tradnl"/>
        </w:rPr>
        <w:tab/>
      </w:r>
      <w:r w:rsidRPr="00777B72">
        <w:rPr>
          <w:rFonts w:asciiTheme="minorHAnsi" w:hAnsiTheme="minorHAnsi" w:cstheme="minorHAnsi"/>
          <w:b/>
          <w:lang w:val="es-ES_tradnl"/>
        </w:rPr>
        <w:t>c)</w:t>
      </w:r>
      <w:r w:rsidRPr="00777B72">
        <w:rPr>
          <w:rFonts w:asciiTheme="minorHAnsi" w:hAnsiTheme="minorHAnsi" w:cstheme="minorHAnsi"/>
          <w:lang w:val="es-ES_tradnl"/>
        </w:rPr>
        <w:tab/>
        <w:t xml:space="preserve">Los retrasos por parte de sub-contratistas y/o sub-vendedores, si los hubiera, serán de responsabilidad única y exclusiva del </w:t>
      </w:r>
      <w:r w:rsidRPr="00777B72">
        <w:rPr>
          <w:rFonts w:asciiTheme="minorHAnsi" w:hAnsiTheme="minorHAnsi" w:cstheme="minorHAnsi"/>
          <w:b/>
          <w:lang w:val="es-ES_tradnl"/>
        </w:rPr>
        <w:t>PROVEEDOR.</w:t>
      </w:r>
    </w:p>
    <w:p w14:paraId="315A284B" w14:textId="77777777" w:rsidR="00FC4CCA" w:rsidRPr="00777B72" w:rsidRDefault="00FC4CCA" w:rsidP="00FC4CCA">
      <w:pPr>
        <w:widowControl w:val="0"/>
        <w:tabs>
          <w:tab w:val="num" w:pos="720"/>
        </w:tabs>
        <w:spacing w:before="120" w:after="120"/>
        <w:ind w:left="1134" w:hanging="984"/>
        <w:jc w:val="both"/>
        <w:rPr>
          <w:rFonts w:asciiTheme="minorHAnsi" w:hAnsiTheme="minorHAnsi" w:cstheme="minorHAnsi"/>
          <w:lang w:val="es-ES_tradnl"/>
        </w:rPr>
      </w:pPr>
      <w:r w:rsidRPr="00777B72">
        <w:rPr>
          <w:rFonts w:asciiTheme="minorHAnsi" w:hAnsiTheme="minorHAnsi" w:cstheme="minorHAnsi"/>
          <w:lang w:val="es-ES_tradnl"/>
        </w:rPr>
        <w:tab/>
      </w:r>
      <w:r w:rsidRPr="00777B72">
        <w:rPr>
          <w:rFonts w:asciiTheme="minorHAnsi" w:hAnsiTheme="minorHAnsi" w:cstheme="minorHAnsi"/>
          <w:b/>
          <w:lang w:val="es-ES_tradnl"/>
        </w:rPr>
        <w:t>d)</w:t>
      </w:r>
      <w:r w:rsidRPr="00777B72">
        <w:rPr>
          <w:rFonts w:asciiTheme="minorHAnsi" w:hAnsiTheme="minorHAnsi" w:cstheme="minorHAnsi"/>
          <w:lang w:val="es-ES_tradnl"/>
        </w:rPr>
        <w:tab/>
        <w:t xml:space="preserve">Mantener exonerada a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contra cualquier multa o penalidad de cualquier tipo o naturaleza que fuera impuesta por causa de incumplimiento o infracción de la legislación laboral o social.</w:t>
      </w:r>
    </w:p>
    <w:p w14:paraId="6AC885FB" w14:textId="77777777" w:rsidR="00FC4CCA" w:rsidRPr="00777B72" w:rsidRDefault="00FC4CCA" w:rsidP="00FC4CCA">
      <w:pPr>
        <w:widowControl w:val="0"/>
        <w:tabs>
          <w:tab w:val="num" w:pos="720"/>
        </w:tabs>
        <w:spacing w:before="120" w:after="120"/>
        <w:ind w:left="1134" w:hanging="984"/>
        <w:jc w:val="both"/>
        <w:rPr>
          <w:rFonts w:asciiTheme="minorHAnsi" w:hAnsiTheme="minorHAnsi" w:cstheme="minorHAnsi"/>
          <w:lang w:val="es-ES_tradnl"/>
        </w:rPr>
      </w:pPr>
      <w:r w:rsidRPr="00777B72">
        <w:rPr>
          <w:rFonts w:asciiTheme="minorHAnsi" w:hAnsiTheme="minorHAnsi" w:cstheme="minorHAnsi"/>
          <w:lang w:val="es-ES_tradnl"/>
        </w:rPr>
        <w:lastRenderedPageBreak/>
        <w:tab/>
      </w:r>
      <w:r w:rsidRPr="00777B72">
        <w:rPr>
          <w:rFonts w:asciiTheme="minorHAnsi" w:hAnsiTheme="minorHAnsi" w:cstheme="minorHAnsi"/>
          <w:b/>
          <w:lang w:val="es-ES_tradnl"/>
        </w:rPr>
        <w:t>e)</w:t>
      </w:r>
      <w:r w:rsidRPr="00777B72">
        <w:rPr>
          <w:rFonts w:asciiTheme="minorHAnsi" w:hAnsiTheme="minorHAnsi" w:cstheme="minorHAnsi"/>
          <w:lang w:val="es-ES_tradnl"/>
        </w:rPr>
        <w:tab/>
        <w:t xml:space="preserve">Mantener indemne a la </w:t>
      </w:r>
      <w:r w:rsidRPr="00777B72">
        <w:rPr>
          <w:rFonts w:asciiTheme="minorHAnsi" w:hAnsiTheme="minorHAnsi" w:cstheme="minorHAnsi"/>
          <w:b/>
          <w:lang w:val="es-ES_tradnl"/>
        </w:rPr>
        <w:t xml:space="preserve">ENTIDAD </w:t>
      </w:r>
      <w:r w:rsidRPr="00777B72">
        <w:rPr>
          <w:rFonts w:asciiTheme="minorHAnsi" w:hAnsiTheme="minorHAnsi" w:cstheme="minorHAnsi"/>
          <w:lang w:val="es-ES_tradnl"/>
        </w:rPr>
        <w:t xml:space="preserve">contra cualquier hecho o acto originado por la ejecución del Contrato que tenga por efecto responsabilidad por vulneración de la legislación aplicable. </w:t>
      </w:r>
    </w:p>
    <w:p w14:paraId="29C8EBFD" w14:textId="77777777" w:rsidR="00FC4CCA" w:rsidRPr="00777B72" w:rsidRDefault="00FC4CCA" w:rsidP="00FC4CCA">
      <w:pPr>
        <w:widowControl w:val="0"/>
        <w:tabs>
          <w:tab w:val="num" w:pos="720"/>
        </w:tabs>
        <w:spacing w:before="120" w:after="120"/>
        <w:ind w:left="1134" w:hanging="984"/>
        <w:jc w:val="both"/>
        <w:rPr>
          <w:rFonts w:asciiTheme="minorHAnsi" w:hAnsiTheme="minorHAnsi" w:cstheme="minorHAnsi"/>
          <w:lang w:val="es-ES_tradnl"/>
        </w:rPr>
      </w:pPr>
      <w:r w:rsidRPr="00777B72">
        <w:rPr>
          <w:rFonts w:asciiTheme="minorHAnsi" w:hAnsiTheme="minorHAnsi" w:cstheme="minorHAnsi"/>
          <w:lang w:val="es-ES_tradnl"/>
        </w:rPr>
        <w:tab/>
      </w:r>
      <w:r w:rsidRPr="00777B72">
        <w:rPr>
          <w:rFonts w:asciiTheme="minorHAnsi" w:hAnsiTheme="minorHAnsi" w:cstheme="minorHAnsi"/>
          <w:b/>
          <w:lang w:val="es-ES_tradnl"/>
        </w:rPr>
        <w:t>f)</w:t>
      </w:r>
      <w:r w:rsidRPr="00777B72">
        <w:rPr>
          <w:rFonts w:asciiTheme="minorHAnsi" w:hAnsiTheme="minorHAnsi" w:cstheme="minorHAnsi"/>
          <w:lang w:val="es-ES_tradnl"/>
        </w:rPr>
        <w:tab/>
        <w:t xml:space="preserve">Cumplir con las obligaciones emergentes del pago de las cargas sociales y tributarias contempladas en su propuesta, en el marco de las leyes vigentes, y presentar a requerimiento de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el respaldo correspondiente. </w:t>
      </w:r>
    </w:p>
    <w:p w14:paraId="1C1221DA" w14:textId="77777777" w:rsidR="00FC4CCA" w:rsidRPr="00777B72" w:rsidRDefault="00FC4CCA" w:rsidP="00FC4CCA">
      <w:pPr>
        <w:widowControl w:val="0"/>
        <w:tabs>
          <w:tab w:val="num" w:pos="720"/>
        </w:tabs>
        <w:spacing w:before="120" w:after="120"/>
        <w:ind w:left="709" w:hanging="709"/>
        <w:jc w:val="both"/>
        <w:rPr>
          <w:rFonts w:asciiTheme="minorHAnsi" w:hAnsiTheme="minorHAnsi" w:cstheme="minorHAnsi"/>
          <w:b/>
          <w:lang w:val="es-ES_tradnl"/>
        </w:rPr>
      </w:pPr>
      <w:r w:rsidRPr="00777B72">
        <w:rPr>
          <w:rFonts w:asciiTheme="minorHAnsi" w:hAnsiTheme="minorHAnsi" w:cstheme="minorHAnsi"/>
          <w:b/>
          <w:lang w:val="es-ES_tradnl"/>
        </w:rPr>
        <w:t>16.2</w:t>
      </w:r>
      <w:r w:rsidRPr="00777B72">
        <w:rPr>
          <w:rFonts w:asciiTheme="minorHAnsi" w:hAnsiTheme="minorHAnsi" w:cstheme="minorHAnsi"/>
          <w:b/>
          <w:lang w:val="es-ES_tradnl"/>
        </w:rPr>
        <w:tab/>
        <w:t>Obligaciones:</w:t>
      </w:r>
    </w:p>
    <w:p w14:paraId="7EA972F8" w14:textId="77777777" w:rsidR="00FC4CCA" w:rsidRPr="00777B72" w:rsidRDefault="00FC4CCA" w:rsidP="001144F1">
      <w:pPr>
        <w:numPr>
          <w:ilvl w:val="0"/>
          <w:numId w:val="49"/>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45AC9EF0" w14:textId="77777777" w:rsidR="00FC4CCA" w:rsidRPr="00777B72" w:rsidRDefault="00FC4CCA" w:rsidP="00FC4CCA">
      <w:pPr>
        <w:spacing w:before="120" w:after="120"/>
        <w:ind w:left="1134"/>
        <w:contextualSpacing/>
        <w:jc w:val="both"/>
        <w:rPr>
          <w:rFonts w:asciiTheme="minorHAnsi" w:hAnsiTheme="minorHAnsi" w:cstheme="minorHAnsi"/>
        </w:rPr>
      </w:pPr>
    </w:p>
    <w:p w14:paraId="0A5A26FF" w14:textId="77777777" w:rsidR="00FC4CCA" w:rsidRPr="00777B72" w:rsidRDefault="00FC4CCA" w:rsidP="001144F1">
      <w:pPr>
        <w:numPr>
          <w:ilvl w:val="0"/>
          <w:numId w:val="49"/>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Realizar la Adquisición conforme a detalle y requerimiento realizado por la </w:t>
      </w:r>
      <w:r w:rsidRPr="00777B72">
        <w:rPr>
          <w:rFonts w:asciiTheme="minorHAnsi" w:hAnsiTheme="minorHAnsi" w:cstheme="minorHAnsi"/>
          <w:b/>
        </w:rPr>
        <w:t>ENTIDAD</w:t>
      </w:r>
      <w:r w:rsidRPr="00777B72">
        <w:rPr>
          <w:rFonts w:asciiTheme="minorHAnsi" w:hAnsiTheme="minorHAnsi" w:cstheme="minorHAnsi"/>
        </w:rPr>
        <w:t>.</w:t>
      </w:r>
    </w:p>
    <w:p w14:paraId="3F96B4E4" w14:textId="77777777" w:rsidR="00FC4CCA" w:rsidRPr="00777B72" w:rsidRDefault="00FC4CCA" w:rsidP="00FC4CCA">
      <w:pPr>
        <w:spacing w:before="120" w:after="120"/>
        <w:ind w:left="720"/>
        <w:contextualSpacing/>
        <w:jc w:val="both"/>
        <w:rPr>
          <w:rFonts w:asciiTheme="minorHAnsi" w:hAnsiTheme="minorHAnsi" w:cstheme="minorHAnsi"/>
        </w:rPr>
      </w:pPr>
    </w:p>
    <w:p w14:paraId="13A667C5" w14:textId="77777777" w:rsidR="00FC4CCA" w:rsidRPr="00777B72" w:rsidRDefault="00FC4CCA" w:rsidP="001144F1">
      <w:pPr>
        <w:numPr>
          <w:ilvl w:val="0"/>
          <w:numId w:val="49"/>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lang w:val="es-ES_tradnl"/>
        </w:rPr>
        <w:t>Queda establecido que los precios unitarios consignados en la propuesta adjudicada obligan a cumplir la Adquisición con bienes nuevos y de primera calidad, sin excepción.</w:t>
      </w:r>
    </w:p>
    <w:p w14:paraId="71E7BB58" w14:textId="77777777" w:rsidR="00FC4CCA" w:rsidRPr="00777B72" w:rsidRDefault="00FC4CCA" w:rsidP="00FC4CCA">
      <w:pPr>
        <w:spacing w:before="120" w:after="120"/>
        <w:contextualSpacing/>
        <w:jc w:val="both"/>
        <w:rPr>
          <w:rFonts w:asciiTheme="minorHAnsi" w:hAnsiTheme="minorHAnsi" w:cstheme="minorHAnsi"/>
        </w:rPr>
      </w:pPr>
    </w:p>
    <w:p w14:paraId="620B0372" w14:textId="77777777" w:rsidR="00FC4CCA" w:rsidRPr="00777B72" w:rsidRDefault="00FC4CCA" w:rsidP="001144F1">
      <w:pPr>
        <w:numPr>
          <w:ilvl w:val="0"/>
          <w:numId w:val="49"/>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Asumir directa e íntegramente el costo de todos los posibles daños y perjuicios que pudiera sufrir el personal a su cargo o terceros durante la ejecución del presente Contrato, por acciones que se deriven de incumplimientos, accidentes, atentados, etc.</w:t>
      </w:r>
    </w:p>
    <w:p w14:paraId="5B901C95" w14:textId="77777777" w:rsidR="00FC4CCA" w:rsidRPr="00777B72" w:rsidRDefault="00FC4CCA" w:rsidP="00FC4CCA">
      <w:pPr>
        <w:spacing w:before="120" w:after="120"/>
        <w:ind w:left="720"/>
        <w:contextualSpacing/>
        <w:jc w:val="both"/>
        <w:rPr>
          <w:rFonts w:asciiTheme="minorHAnsi" w:hAnsiTheme="minorHAnsi" w:cstheme="minorHAnsi"/>
        </w:rPr>
      </w:pPr>
    </w:p>
    <w:p w14:paraId="42A556BF" w14:textId="77777777" w:rsidR="00FC4CCA" w:rsidRPr="00777B72" w:rsidRDefault="00FC4CCA" w:rsidP="001144F1">
      <w:pPr>
        <w:numPr>
          <w:ilvl w:val="0"/>
          <w:numId w:val="49"/>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Cumplir y acatar por sí, por su personal y subcontratistas las estipulaciones contenidas en este Contrato y la Ley Aplicable, así como cualquier determinación de orden legal emanadas de autoridades competentes, siendo el </w:t>
      </w:r>
      <w:r w:rsidRPr="00777B72">
        <w:rPr>
          <w:rFonts w:asciiTheme="minorHAnsi" w:hAnsiTheme="minorHAnsi" w:cstheme="minorHAnsi"/>
          <w:b/>
        </w:rPr>
        <w:t>PROVEEDOR</w:t>
      </w:r>
      <w:r w:rsidRPr="00777B72">
        <w:rPr>
          <w:rFonts w:asciiTheme="minorHAnsi" w:hAnsiTheme="minorHAnsi" w:cstheme="minorHAnsi"/>
        </w:rPr>
        <w:t xml:space="preserve"> responsable por los efectos que se originaren de eventuales inobservancias, mencionando de manera enunciativa y no limitativa, lo siguiente: </w:t>
      </w:r>
    </w:p>
    <w:p w14:paraId="5BFDB653" w14:textId="77777777" w:rsidR="00FC4CCA" w:rsidRPr="00777B72" w:rsidRDefault="00FC4CCA" w:rsidP="001144F1">
      <w:pPr>
        <w:numPr>
          <w:ilvl w:val="0"/>
          <w:numId w:val="50"/>
        </w:numPr>
        <w:spacing w:before="120" w:after="120"/>
        <w:ind w:left="1701" w:hanging="567"/>
        <w:contextualSpacing/>
        <w:jc w:val="both"/>
        <w:rPr>
          <w:rFonts w:asciiTheme="minorHAnsi" w:hAnsiTheme="minorHAnsi" w:cstheme="minorHAnsi"/>
        </w:rPr>
      </w:pPr>
      <w:r w:rsidRPr="00777B72">
        <w:rPr>
          <w:rFonts w:asciiTheme="minorHAnsi" w:hAnsiTheme="minorHAnsi" w:cstheme="minorHAnsi"/>
        </w:rPr>
        <w:t xml:space="preserve">Toda norma laboral, social, de pensiones, migratoria y la que sea aplicable para posibilitar el correcto, legal y oportuno desenvolvimiento de su personal en territorio boliviano. </w:t>
      </w:r>
    </w:p>
    <w:p w14:paraId="2F487F4C" w14:textId="77777777" w:rsidR="00FC4CCA" w:rsidRPr="00777B72" w:rsidRDefault="00FC4CCA" w:rsidP="00FC4CCA">
      <w:pPr>
        <w:spacing w:before="120" w:after="120"/>
        <w:contextualSpacing/>
        <w:jc w:val="both"/>
        <w:rPr>
          <w:rFonts w:asciiTheme="minorHAnsi" w:hAnsiTheme="minorHAnsi" w:cstheme="minorHAnsi"/>
        </w:rPr>
      </w:pPr>
    </w:p>
    <w:p w14:paraId="0B4844BA" w14:textId="77777777" w:rsidR="00FC4CCA" w:rsidRPr="00777B72" w:rsidRDefault="00FC4CCA" w:rsidP="001144F1">
      <w:pPr>
        <w:numPr>
          <w:ilvl w:val="0"/>
          <w:numId w:val="49"/>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Planear, programar, dirigir y ejecutar la Adquisición con calidad y seguridad a fin de garantizar el pleno cumplimiento del Contrato.</w:t>
      </w:r>
    </w:p>
    <w:p w14:paraId="73E5229E" w14:textId="1ED91C6F" w:rsidR="00FC4CCA" w:rsidRPr="00FC4CCA" w:rsidRDefault="00FC4CCA" w:rsidP="001144F1">
      <w:pPr>
        <w:numPr>
          <w:ilvl w:val="0"/>
          <w:numId w:val="49"/>
        </w:numPr>
        <w:spacing w:before="120" w:after="120"/>
        <w:ind w:left="1134" w:hanging="425"/>
        <w:contextualSpacing/>
        <w:jc w:val="both"/>
        <w:rPr>
          <w:rFonts w:asciiTheme="minorHAnsi" w:hAnsiTheme="minorHAnsi" w:cstheme="minorHAnsi"/>
        </w:rPr>
      </w:pPr>
      <w:r w:rsidRPr="00FC4CCA">
        <w:rPr>
          <w:rFonts w:asciiTheme="minorHAnsi" w:hAnsiTheme="minorHAnsi" w:cstheme="minorHAnsi"/>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FC4CCA">
        <w:rPr>
          <w:rFonts w:asciiTheme="minorHAnsi" w:hAnsiTheme="minorHAnsi" w:cstheme="minorHAnsi"/>
        </w:rPr>
        <w:tab/>
      </w:r>
    </w:p>
    <w:p w14:paraId="386E0AE6" w14:textId="77777777" w:rsidR="00FC4CCA" w:rsidRPr="00777B72" w:rsidRDefault="00FC4CCA" w:rsidP="001144F1">
      <w:pPr>
        <w:numPr>
          <w:ilvl w:val="0"/>
          <w:numId w:val="49"/>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Responder por la supervisión, dirección técnica y administrativa y mano de obra de su personal, necesarias para la Adquisición, siendo para todos los efectos, el </w:t>
      </w:r>
      <w:r w:rsidRPr="00777B72">
        <w:rPr>
          <w:rFonts w:asciiTheme="minorHAnsi" w:hAnsiTheme="minorHAnsi" w:cstheme="minorHAnsi"/>
          <w:b/>
        </w:rPr>
        <w:t>PROVEEDOR</w:t>
      </w:r>
      <w:r w:rsidRPr="00777B72">
        <w:rPr>
          <w:rFonts w:asciiTheme="minorHAnsi" w:hAnsiTheme="minorHAnsi" w:cstheme="minorHAnsi"/>
        </w:rPr>
        <w:t xml:space="preserve"> único y exclusivo responsable.</w:t>
      </w:r>
    </w:p>
    <w:p w14:paraId="70A4EB00" w14:textId="77777777" w:rsidR="00FC4CCA" w:rsidRPr="00777B72" w:rsidRDefault="00FC4CCA" w:rsidP="00FC4CCA">
      <w:pPr>
        <w:spacing w:before="120" w:after="120"/>
        <w:ind w:left="720"/>
        <w:contextualSpacing/>
        <w:jc w:val="both"/>
        <w:rPr>
          <w:rFonts w:asciiTheme="minorHAnsi" w:hAnsiTheme="minorHAnsi" w:cstheme="minorHAnsi"/>
        </w:rPr>
      </w:pPr>
    </w:p>
    <w:p w14:paraId="01D849DA" w14:textId="77777777" w:rsidR="00FC4CCA" w:rsidRPr="00777B72" w:rsidRDefault="00FC4CCA" w:rsidP="001144F1">
      <w:pPr>
        <w:numPr>
          <w:ilvl w:val="0"/>
          <w:numId w:val="49"/>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Salvaguardar y liberar a la </w:t>
      </w:r>
      <w:r w:rsidRPr="00777B72">
        <w:rPr>
          <w:rFonts w:asciiTheme="minorHAnsi" w:hAnsiTheme="minorHAnsi" w:cstheme="minorHAnsi"/>
          <w:b/>
        </w:rPr>
        <w:t>ENTIDAD</w:t>
      </w:r>
      <w:r w:rsidRPr="00777B72">
        <w:rPr>
          <w:rFonts w:asciiTheme="minorHAnsi" w:hAnsiTheme="minorHAnsi" w:cstheme="minorHAnsi"/>
        </w:rPr>
        <w:t xml:space="preserve"> de la responsabilidad de todos los reclamos, representaciones y procesos judiciales de cualquier naturaleza, relacionados con la Adquisición. </w:t>
      </w:r>
    </w:p>
    <w:p w14:paraId="6195E492" w14:textId="77777777" w:rsidR="00FC4CCA" w:rsidRPr="00777B72" w:rsidRDefault="00FC4CCA" w:rsidP="00FC4CCA">
      <w:pPr>
        <w:spacing w:before="120" w:after="120"/>
        <w:ind w:left="720"/>
        <w:contextualSpacing/>
        <w:jc w:val="both"/>
        <w:rPr>
          <w:rFonts w:asciiTheme="minorHAnsi" w:hAnsiTheme="minorHAnsi" w:cstheme="minorHAnsi"/>
        </w:rPr>
      </w:pPr>
    </w:p>
    <w:p w14:paraId="4E6E8D9B" w14:textId="77777777" w:rsidR="00FC4CCA" w:rsidRPr="00777B72" w:rsidRDefault="00FC4CCA" w:rsidP="001144F1">
      <w:pPr>
        <w:numPr>
          <w:ilvl w:val="0"/>
          <w:numId w:val="49"/>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Responder por los daños o pérdidas causados a la </w:t>
      </w:r>
      <w:r w:rsidRPr="00777B72">
        <w:rPr>
          <w:rFonts w:asciiTheme="minorHAnsi" w:hAnsiTheme="minorHAnsi" w:cstheme="minorHAnsi"/>
          <w:b/>
        </w:rPr>
        <w:t>ENTIDAD</w:t>
      </w:r>
      <w:r w:rsidRPr="00777B72">
        <w:rPr>
          <w:rFonts w:asciiTheme="minorHAnsi" w:hAnsiTheme="minorHAnsi" w:cstheme="minorHAnsi"/>
        </w:rPr>
        <w:t xml:space="preserve"> o a terceros, resultantes de acción u omisión en la Adquisición</w:t>
      </w:r>
      <w:r w:rsidRPr="00777B72">
        <w:rPr>
          <w:rFonts w:asciiTheme="minorHAnsi" w:hAnsiTheme="minorHAnsi" w:cstheme="minorHAnsi"/>
          <w:b/>
        </w:rPr>
        <w:t>.</w:t>
      </w:r>
    </w:p>
    <w:p w14:paraId="023B589E" w14:textId="77777777" w:rsidR="00FC4CCA" w:rsidRPr="00777B72" w:rsidRDefault="00FC4CCA" w:rsidP="00FC4CCA">
      <w:pPr>
        <w:spacing w:before="120" w:after="120"/>
        <w:ind w:left="720"/>
        <w:contextualSpacing/>
        <w:jc w:val="both"/>
        <w:rPr>
          <w:rFonts w:asciiTheme="minorHAnsi" w:hAnsiTheme="minorHAnsi" w:cstheme="minorHAnsi"/>
        </w:rPr>
      </w:pPr>
    </w:p>
    <w:p w14:paraId="39C348B1" w14:textId="77777777" w:rsidR="00FC4CCA" w:rsidRPr="00777B72" w:rsidRDefault="00FC4CCA" w:rsidP="001144F1">
      <w:pPr>
        <w:numPr>
          <w:ilvl w:val="0"/>
          <w:numId w:val="49"/>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13C876FD" w14:textId="77777777" w:rsidR="00FC4CCA" w:rsidRPr="00777B72" w:rsidRDefault="00FC4CCA" w:rsidP="00FC4CCA">
      <w:pPr>
        <w:spacing w:before="120" w:after="120"/>
        <w:ind w:left="720"/>
        <w:contextualSpacing/>
        <w:jc w:val="both"/>
        <w:rPr>
          <w:rFonts w:asciiTheme="minorHAnsi" w:hAnsiTheme="minorHAnsi" w:cstheme="minorHAnsi"/>
        </w:rPr>
      </w:pPr>
    </w:p>
    <w:p w14:paraId="0C89735F" w14:textId="77777777" w:rsidR="00FC4CCA" w:rsidRPr="00777B72" w:rsidRDefault="00FC4CCA" w:rsidP="001144F1">
      <w:pPr>
        <w:numPr>
          <w:ilvl w:val="0"/>
          <w:numId w:val="49"/>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777B72">
        <w:rPr>
          <w:rFonts w:asciiTheme="minorHAnsi" w:hAnsiTheme="minorHAnsi" w:cstheme="minorHAnsi"/>
          <w:b/>
        </w:rPr>
        <w:t>ENTIDAD</w:t>
      </w:r>
      <w:r w:rsidRPr="00777B72">
        <w:rPr>
          <w:rFonts w:asciiTheme="minorHAnsi" w:hAnsiTheme="minorHAnsi" w:cstheme="minorHAnsi"/>
        </w:rPr>
        <w:t xml:space="preserve"> de cualquier reclamo. </w:t>
      </w:r>
    </w:p>
    <w:p w14:paraId="101BC47A" w14:textId="77777777" w:rsidR="00FC4CCA" w:rsidRPr="00777B72" w:rsidRDefault="00FC4CCA" w:rsidP="00FC4CCA">
      <w:pPr>
        <w:spacing w:before="120" w:after="120"/>
        <w:ind w:left="720"/>
        <w:contextualSpacing/>
        <w:jc w:val="both"/>
        <w:rPr>
          <w:rFonts w:asciiTheme="minorHAnsi" w:hAnsiTheme="minorHAnsi" w:cstheme="minorHAnsi"/>
        </w:rPr>
      </w:pPr>
    </w:p>
    <w:p w14:paraId="144D424E" w14:textId="77777777" w:rsidR="00FC4CCA" w:rsidRPr="00777B72" w:rsidRDefault="00FC4CCA" w:rsidP="001144F1">
      <w:pPr>
        <w:numPr>
          <w:ilvl w:val="0"/>
          <w:numId w:val="49"/>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lastRenderedPageBreak/>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777B72">
        <w:rPr>
          <w:rFonts w:asciiTheme="minorHAnsi" w:hAnsiTheme="minorHAnsi" w:cstheme="minorHAnsi"/>
          <w:b/>
        </w:rPr>
        <w:t>ENTIDAD</w:t>
      </w:r>
      <w:r w:rsidRPr="00777B72">
        <w:rPr>
          <w:rFonts w:asciiTheme="minorHAnsi" w:hAnsiTheme="minorHAnsi" w:cstheme="minorHAnsi"/>
        </w:rPr>
        <w:t xml:space="preserve"> podrá pedir al </w:t>
      </w:r>
      <w:r w:rsidRPr="00777B72">
        <w:rPr>
          <w:rFonts w:asciiTheme="minorHAnsi" w:hAnsiTheme="minorHAnsi" w:cstheme="minorHAnsi"/>
          <w:b/>
        </w:rPr>
        <w:t>PROVEEDOR</w:t>
      </w:r>
      <w:r w:rsidRPr="00777B72">
        <w:rPr>
          <w:rFonts w:asciiTheme="minorHAnsi" w:hAnsiTheme="minorHAnsi" w:cstheme="minorHAnsi"/>
        </w:rPr>
        <w:t xml:space="preserve"> en cualquier momento, dentro de la vigencia del presente Contrato, una declaración que certifique el cumplimiento de la presente obligación.</w:t>
      </w:r>
    </w:p>
    <w:p w14:paraId="72F576D6" w14:textId="77777777" w:rsidR="00FC4CCA" w:rsidRPr="00777B72" w:rsidRDefault="00FC4CCA" w:rsidP="00FC4CCA">
      <w:pPr>
        <w:spacing w:before="120" w:after="120"/>
        <w:ind w:left="720"/>
        <w:contextualSpacing/>
        <w:jc w:val="both"/>
        <w:rPr>
          <w:rFonts w:asciiTheme="minorHAnsi" w:hAnsiTheme="minorHAnsi" w:cstheme="minorHAnsi"/>
        </w:rPr>
      </w:pPr>
    </w:p>
    <w:p w14:paraId="4DDCDB0A" w14:textId="77777777" w:rsidR="00FC4CCA" w:rsidRPr="00777B72" w:rsidRDefault="00FC4CCA" w:rsidP="001144F1">
      <w:pPr>
        <w:numPr>
          <w:ilvl w:val="0"/>
          <w:numId w:val="49"/>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2CCBECAB" w14:textId="77777777" w:rsidR="00FC4CCA" w:rsidRPr="00777B72" w:rsidRDefault="00FC4CCA" w:rsidP="00FC4CCA">
      <w:pPr>
        <w:spacing w:before="120" w:after="120"/>
        <w:ind w:left="720"/>
        <w:contextualSpacing/>
        <w:jc w:val="both"/>
        <w:rPr>
          <w:rFonts w:asciiTheme="minorHAnsi" w:hAnsiTheme="minorHAnsi" w:cstheme="minorHAnsi"/>
        </w:rPr>
      </w:pPr>
    </w:p>
    <w:p w14:paraId="26433463" w14:textId="77777777" w:rsidR="00FC4CCA" w:rsidRPr="00777B72" w:rsidRDefault="00FC4CCA" w:rsidP="001144F1">
      <w:pPr>
        <w:numPr>
          <w:ilvl w:val="0"/>
          <w:numId w:val="49"/>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No involucrarse, ni apoyar ningún tipo de discriminación, sea por raza, grupo o clase social, nacionalidad, región, religión, deficiencia, sexo, orientación sexual, asociación sindical, filiación política o edad al contratar.</w:t>
      </w:r>
    </w:p>
    <w:p w14:paraId="7B3D92C0" w14:textId="77777777" w:rsidR="00FC4CCA" w:rsidRPr="00777B72" w:rsidRDefault="00FC4CCA" w:rsidP="00FC4CCA">
      <w:pPr>
        <w:spacing w:before="120" w:after="120"/>
        <w:ind w:left="720"/>
        <w:contextualSpacing/>
        <w:jc w:val="both"/>
        <w:rPr>
          <w:rFonts w:asciiTheme="minorHAnsi" w:hAnsiTheme="minorHAnsi" w:cstheme="minorHAnsi"/>
        </w:rPr>
      </w:pPr>
    </w:p>
    <w:p w14:paraId="0433D953" w14:textId="77777777" w:rsidR="00FC4CCA" w:rsidRPr="00777B72" w:rsidRDefault="00FC4CCA" w:rsidP="001144F1">
      <w:pPr>
        <w:numPr>
          <w:ilvl w:val="0"/>
          <w:numId w:val="49"/>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Cumplir las leyes vigentes y los padrones de la industria sobre el horario de trabajo. Todo servicio ejecutado en horas extras, debe ser remunerado o compensado, respetando las normas vigentes.</w:t>
      </w:r>
    </w:p>
    <w:p w14:paraId="5424E525" w14:textId="77777777" w:rsidR="00FC4CCA" w:rsidRPr="00777B72" w:rsidRDefault="00FC4CCA" w:rsidP="00FC4CCA">
      <w:pPr>
        <w:spacing w:before="120" w:after="120"/>
        <w:ind w:left="720"/>
        <w:contextualSpacing/>
        <w:jc w:val="both"/>
        <w:rPr>
          <w:rFonts w:asciiTheme="minorHAnsi" w:hAnsiTheme="minorHAnsi" w:cstheme="minorHAnsi"/>
        </w:rPr>
      </w:pPr>
    </w:p>
    <w:p w14:paraId="2677ABC9" w14:textId="77777777" w:rsidR="00FC4CCA" w:rsidRPr="00777B72" w:rsidRDefault="00FC4CCA" w:rsidP="001144F1">
      <w:pPr>
        <w:numPr>
          <w:ilvl w:val="0"/>
          <w:numId w:val="49"/>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Los sueldos pagados a los trabajadores deben obedecer como mínimo, a lo establecido en la Ley Aplicable.</w:t>
      </w:r>
    </w:p>
    <w:p w14:paraId="580614B6" w14:textId="77777777" w:rsidR="00FC4CCA" w:rsidRPr="00777B72" w:rsidRDefault="00FC4CCA" w:rsidP="00FC4CCA">
      <w:pPr>
        <w:spacing w:before="120" w:after="120"/>
        <w:ind w:left="720"/>
        <w:contextualSpacing/>
        <w:jc w:val="both"/>
        <w:rPr>
          <w:rFonts w:asciiTheme="minorHAnsi" w:hAnsiTheme="minorHAnsi" w:cstheme="minorHAnsi"/>
        </w:rPr>
      </w:pPr>
      <w:r w:rsidRPr="00777B72">
        <w:rPr>
          <w:rFonts w:asciiTheme="minorHAnsi" w:hAnsiTheme="minorHAnsi" w:cstheme="minorHAnsi"/>
        </w:rPr>
        <w:tab/>
      </w:r>
    </w:p>
    <w:p w14:paraId="7C556A06" w14:textId="77777777" w:rsidR="00FC4CCA" w:rsidRPr="00777B72" w:rsidRDefault="00FC4CCA" w:rsidP="001144F1">
      <w:pPr>
        <w:numPr>
          <w:ilvl w:val="0"/>
          <w:numId w:val="49"/>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Mantener a la </w:t>
      </w:r>
      <w:r w:rsidRPr="00777B72">
        <w:rPr>
          <w:rFonts w:asciiTheme="minorHAnsi" w:hAnsiTheme="minorHAnsi" w:cstheme="minorHAnsi"/>
          <w:b/>
        </w:rPr>
        <w:t>ENTIDAD</w:t>
      </w:r>
      <w:r w:rsidRPr="00777B72">
        <w:rPr>
          <w:rFonts w:asciiTheme="minorHAnsi" w:hAnsiTheme="minorHAnsi" w:cstheme="minorHAnsi"/>
        </w:rPr>
        <w:t xml:space="preserve"> exonerada contra cualquier multa o penalidad de cualquier tipo o naturaleza que fuera impuesta por causa de incumplimiento o infracción de la legislación laboral o social.</w:t>
      </w:r>
    </w:p>
    <w:p w14:paraId="73D15533" w14:textId="77777777" w:rsidR="00FC4CCA" w:rsidRPr="00777B72" w:rsidRDefault="00FC4CCA" w:rsidP="00FC4CCA">
      <w:pPr>
        <w:spacing w:before="120" w:after="120"/>
        <w:ind w:left="720"/>
        <w:contextualSpacing/>
        <w:jc w:val="both"/>
        <w:rPr>
          <w:rFonts w:asciiTheme="minorHAnsi" w:hAnsiTheme="minorHAnsi" w:cstheme="minorHAnsi"/>
        </w:rPr>
      </w:pPr>
    </w:p>
    <w:p w14:paraId="40BE6A75" w14:textId="77777777" w:rsidR="00FC4CCA" w:rsidRPr="00777B72" w:rsidRDefault="00FC4CCA" w:rsidP="00FC4CCA">
      <w:pPr>
        <w:spacing w:before="120" w:after="120"/>
        <w:contextualSpacing/>
        <w:jc w:val="both"/>
        <w:rPr>
          <w:rFonts w:asciiTheme="minorHAnsi" w:hAnsiTheme="minorHAnsi" w:cstheme="minorHAnsi"/>
        </w:rPr>
      </w:pPr>
      <w:r w:rsidRPr="00777B72">
        <w:rPr>
          <w:rFonts w:asciiTheme="minorHAnsi" w:hAnsiTheme="minorHAnsi" w:cstheme="minorHAnsi"/>
        </w:rPr>
        <w:t>Las demás obligaciones y responsabilidades a su cargo que sin estar expresamente mencionadas, emerjan del presente Contrato.</w:t>
      </w:r>
    </w:p>
    <w:p w14:paraId="6406D7C1" w14:textId="77777777" w:rsidR="00FC4CCA" w:rsidRPr="00777B72" w:rsidRDefault="00FC4CCA" w:rsidP="00FC4CCA">
      <w:pPr>
        <w:spacing w:before="120" w:after="120"/>
        <w:contextualSpacing/>
        <w:jc w:val="both"/>
        <w:rPr>
          <w:rFonts w:asciiTheme="minorHAnsi" w:hAnsiTheme="minorHAnsi" w:cstheme="minorHAnsi"/>
        </w:rPr>
      </w:pPr>
    </w:p>
    <w:p w14:paraId="758FEB5D" w14:textId="77777777" w:rsidR="00FC4CCA" w:rsidRPr="00777B72" w:rsidRDefault="00FC4CCA" w:rsidP="00FC4CCA">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DÉCIMA SÉPTIMA.- (OBLIGACIONES DE LA ENTIDAD)</w:t>
      </w:r>
    </w:p>
    <w:p w14:paraId="2D455056" w14:textId="77777777" w:rsidR="00FC4CCA" w:rsidRPr="00777B72" w:rsidRDefault="00FC4CCA" w:rsidP="00FC4CCA">
      <w:pPr>
        <w:spacing w:before="120" w:after="120"/>
        <w:ind w:left="709" w:hanging="708"/>
        <w:jc w:val="both"/>
        <w:rPr>
          <w:rFonts w:asciiTheme="minorHAnsi" w:hAnsiTheme="minorHAnsi" w:cstheme="minorHAnsi"/>
        </w:rPr>
      </w:pPr>
      <w:r w:rsidRPr="00777B72">
        <w:rPr>
          <w:rFonts w:asciiTheme="minorHAnsi" w:hAnsiTheme="minorHAnsi" w:cstheme="minorHAnsi"/>
        </w:rPr>
        <w:t xml:space="preserve">La </w:t>
      </w:r>
      <w:r w:rsidRPr="00777B72">
        <w:rPr>
          <w:rFonts w:asciiTheme="minorHAnsi" w:hAnsiTheme="minorHAnsi" w:cstheme="minorHAnsi"/>
          <w:b/>
        </w:rPr>
        <w:t>ENTIDAD</w:t>
      </w:r>
      <w:r w:rsidRPr="00777B72">
        <w:rPr>
          <w:rFonts w:asciiTheme="minorHAnsi" w:hAnsiTheme="minorHAnsi" w:cstheme="minorHAnsi"/>
        </w:rPr>
        <w:t xml:space="preserve"> se obliga en su sentido más amplio a cumplir con las siguientes obligaciones:</w:t>
      </w:r>
    </w:p>
    <w:p w14:paraId="5727CF54" w14:textId="77777777" w:rsidR="00FC4CCA" w:rsidRPr="00777B72" w:rsidRDefault="00FC4CCA" w:rsidP="00FC4CCA">
      <w:pPr>
        <w:spacing w:before="120" w:after="120"/>
        <w:ind w:left="709" w:hanging="709"/>
        <w:jc w:val="both"/>
        <w:rPr>
          <w:rFonts w:asciiTheme="minorHAnsi" w:hAnsiTheme="minorHAnsi" w:cstheme="minorHAnsi"/>
        </w:rPr>
      </w:pPr>
      <w:r w:rsidRPr="00777B72">
        <w:rPr>
          <w:rFonts w:asciiTheme="minorHAnsi" w:hAnsiTheme="minorHAnsi" w:cstheme="minorHAnsi"/>
          <w:b/>
        </w:rPr>
        <w:t xml:space="preserve">17.1 </w:t>
      </w:r>
      <w:r w:rsidRPr="00777B72">
        <w:rPr>
          <w:rFonts w:asciiTheme="minorHAnsi" w:hAnsiTheme="minorHAnsi" w:cstheme="minorHAnsi"/>
          <w:b/>
        </w:rPr>
        <w:tab/>
      </w:r>
      <w:r w:rsidRPr="00777B72">
        <w:rPr>
          <w:rFonts w:asciiTheme="minorHAnsi" w:hAnsiTheme="minorHAnsi" w:cstheme="minorHAnsi"/>
        </w:rPr>
        <w:t xml:space="preserve">Notificar al </w:t>
      </w:r>
      <w:r w:rsidRPr="00777B72">
        <w:rPr>
          <w:rFonts w:asciiTheme="minorHAnsi" w:hAnsiTheme="minorHAnsi" w:cstheme="minorHAnsi"/>
          <w:b/>
        </w:rPr>
        <w:t>PROVEEDOR</w:t>
      </w:r>
      <w:r w:rsidRPr="00777B72">
        <w:rPr>
          <w:rFonts w:asciiTheme="minorHAnsi" w:hAnsiTheme="minorHAnsi" w:cstheme="minorHAnsi"/>
        </w:rPr>
        <w:t xml:space="preserve"> los defectos e irregularidades encontradas en la Adquisición, fijando plazos para su corrección.</w:t>
      </w:r>
    </w:p>
    <w:p w14:paraId="2D49AC6C" w14:textId="77777777" w:rsidR="00FC4CCA" w:rsidRPr="00777B72" w:rsidRDefault="00FC4CCA" w:rsidP="00FC4CCA">
      <w:pPr>
        <w:spacing w:before="120" w:after="120"/>
        <w:ind w:left="705" w:hanging="705"/>
        <w:jc w:val="both"/>
        <w:rPr>
          <w:rFonts w:asciiTheme="minorHAnsi" w:hAnsiTheme="minorHAnsi" w:cstheme="minorHAnsi"/>
        </w:rPr>
      </w:pPr>
      <w:r w:rsidRPr="00777B72">
        <w:rPr>
          <w:rFonts w:asciiTheme="minorHAnsi" w:hAnsiTheme="minorHAnsi" w:cstheme="minorHAnsi"/>
          <w:b/>
        </w:rPr>
        <w:t>17.2</w:t>
      </w:r>
      <w:r w:rsidRPr="00777B72">
        <w:rPr>
          <w:rFonts w:asciiTheme="minorHAnsi" w:hAnsiTheme="minorHAnsi" w:cstheme="minorHAnsi"/>
        </w:rPr>
        <w:tab/>
        <w:t xml:space="preserve">Proporcionar información y detalle para la Adquisición, comunicando al </w:t>
      </w:r>
      <w:r w:rsidRPr="00777B72">
        <w:rPr>
          <w:rFonts w:asciiTheme="minorHAnsi" w:hAnsiTheme="minorHAnsi" w:cstheme="minorHAnsi"/>
          <w:b/>
        </w:rPr>
        <w:t>PROVEEDOR</w:t>
      </w:r>
      <w:r w:rsidRPr="00777B72">
        <w:rPr>
          <w:rFonts w:asciiTheme="minorHAnsi" w:hAnsiTheme="minorHAnsi" w:cstheme="minorHAnsi"/>
        </w:rPr>
        <w:t xml:space="preserve"> eventuales cambios de normas y horarios de trabajo.</w:t>
      </w:r>
    </w:p>
    <w:p w14:paraId="7E687C14" w14:textId="77777777" w:rsidR="00FC4CCA" w:rsidRPr="00777B72" w:rsidRDefault="00FC4CCA" w:rsidP="00FC4CCA">
      <w:pPr>
        <w:spacing w:before="120" w:after="120"/>
        <w:jc w:val="both"/>
        <w:rPr>
          <w:rFonts w:asciiTheme="minorHAnsi" w:hAnsiTheme="minorHAnsi" w:cstheme="minorHAnsi"/>
          <w:lang w:val="es-ES_tradnl"/>
        </w:rPr>
      </w:pPr>
      <w:r w:rsidRPr="00777B72">
        <w:rPr>
          <w:rFonts w:asciiTheme="minorHAnsi" w:hAnsiTheme="minorHAnsi" w:cstheme="minorHAnsi"/>
          <w:b/>
          <w:u w:val="single"/>
          <w:lang w:val="es-ES_tradnl"/>
        </w:rPr>
        <w:t>DÉCIMA OCTAVA.- (INTRANSFERIBILIDAD DEL CONTRATO)</w:t>
      </w:r>
    </w:p>
    <w:p w14:paraId="096D0B19" w14:textId="77777777" w:rsidR="00FC4CCA" w:rsidRPr="00777B72" w:rsidRDefault="00FC4CCA" w:rsidP="00FC4CCA">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bajo ningún título podrá ceder, transferir, subrogar, total o parcialmente este Contrato.</w:t>
      </w:r>
    </w:p>
    <w:p w14:paraId="374F6D10" w14:textId="77777777" w:rsidR="00FC4CCA" w:rsidRPr="00777B72" w:rsidRDefault="00FC4CCA" w:rsidP="00FC4CCA">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En caso excepcional, emergente de causa de fuerza mayor o caso fortuito, las Partes podrán acordar la cesión o subrogación del Contrato, total o parcialmente, previa aprobación de la </w:t>
      </w:r>
      <w:r w:rsidRPr="00777B72">
        <w:rPr>
          <w:rFonts w:asciiTheme="minorHAnsi" w:hAnsiTheme="minorHAnsi" w:cstheme="minorHAnsi"/>
          <w:b/>
          <w:lang w:val="es-ES_tradnl"/>
        </w:rPr>
        <w:t>ENTIDAD</w:t>
      </w:r>
      <w:r w:rsidRPr="00777B72">
        <w:rPr>
          <w:rFonts w:asciiTheme="minorHAnsi" w:hAnsiTheme="minorHAnsi" w:cstheme="minorHAnsi"/>
          <w:lang w:val="es-ES_tradnl"/>
        </w:rPr>
        <w:t>, bajo los mismos términos y condiciones del presente Contrato.</w:t>
      </w:r>
    </w:p>
    <w:p w14:paraId="7D17D461" w14:textId="77777777" w:rsidR="00FC4CCA" w:rsidRPr="00777B72" w:rsidRDefault="00FC4CCA" w:rsidP="00FC4CCA">
      <w:pPr>
        <w:pStyle w:val="ss"/>
        <w:spacing w:before="120" w:after="120"/>
        <w:ind w:right="-7" w:firstLine="0"/>
        <w:rPr>
          <w:rFonts w:asciiTheme="minorHAnsi" w:hAnsiTheme="minorHAnsi" w:cstheme="minorHAnsi"/>
          <w:sz w:val="20"/>
          <w:lang w:val="es-ES_tradnl" w:eastAsia="es-ES"/>
        </w:rPr>
      </w:pPr>
      <w:r w:rsidRPr="00777B72">
        <w:rPr>
          <w:rFonts w:asciiTheme="minorHAnsi" w:hAnsiTheme="minorHAnsi" w:cstheme="minorHAnsi"/>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163B77B7" w14:textId="77777777" w:rsidR="00FC4CCA" w:rsidRPr="00777B72" w:rsidRDefault="00FC4CCA" w:rsidP="00FC4CCA">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026C5F4E" w14:textId="77777777" w:rsidR="00FC4CCA" w:rsidRPr="00777B72" w:rsidRDefault="00FC4CCA" w:rsidP="00FC4CCA">
      <w:pPr>
        <w:spacing w:before="120" w:after="120"/>
        <w:jc w:val="both"/>
        <w:rPr>
          <w:rFonts w:asciiTheme="minorHAnsi" w:hAnsiTheme="minorHAnsi" w:cstheme="minorHAnsi"/>
          <w:u w:val="single"/>
          <w:lang w:val="es-ES_tradnl"/>
        </w:rPr>
      </w:pPr>
      <w:r w:rsidRPr="00777B72">
        <w:rPr>
          <w:rFonts w:asciiTheme="minorHAnsi" w:hAnsiTheme="minorHAnsi" w:cstheme="minorHAnsi"/>
          <w:b/>
          <w:u w:val="single"/>
          <w:lang w:val="es-ES_tradnl"/>
        </w:rPr>
        <w:t xml:space="preserve">DÉCIMA NOVENA.- (IMPUESTOS Y TRIBUTOS) </w:t>
      </w:r>
    </w:p>
    <w:p w14:paraId="1290F32E" w14:textId="77777777" w:rsidR="00FC4CCA" w:rsidRPr="00777B72" w:rsidRDefault="00FC4CCA" w:rsidP="00FC4CCA">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lastRenderedPageBreak/>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conforme a lo previsto en la Ley Aplicable, sin derecho a reembolso. </w:t>
      </w:r>
    </w:p>
    <w:p w14:paraId="5DCDD5E5" w14:textId="77777777" w:rsidR="00FC4CCA" w:rsidRPr="00777B72" w:rsidRDefault="00FC4CCA" w:rsidP="00FC4CCA">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3C93AD26" w14:textId="77777777" w:rsidR="00FC4CCA" w:rsidRPr="00777B72" w:rsidRDefault="00FC4CCA" w:rsidP="00FC4CCA">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declara haber considerado en su propuesta los impuestos y/o tributos que tengan incidencia en la </w:t>
      </w:r>
      <w:r w:rsidRPr="00777B72">
        <w:rPr>
          <w:rFonts w:asciiTheme="minorHAnsi" w:hAnsiTheme="minorHAnsi" w:cstheme="minorHAnsi"/>
        </w:rPr>
        <w:t>Adquisición</w:t>
      </w:r>
      <w:r w:rsidRPr="00777B72">
        <w:rPr>
          <w:rFonts w:asciiTheme="minorHAnsi" w:hAnsiTheme="minorHAnsi" w:cstheme="minorHAnsi"/>
          <w:lang w:val="es-ES_tradnl"/>
        </w:rPr>
        <w:t>, no correspondiendo ningún reclamo debido a error en la evaluación, ni solicitar una revisión del precio contractual.</w:t>
      </w:r>
    </w:p>
    <w:p w14:paraId="0866676B" w14:textId="77777777" w:rsidR="00FC4CCA" w:rsidRPr="00777B72" w:rsidRDefault="00FC4CCA" w:rsidP="00FC4CCA">
      <w:pPr>
        <w:spacing w:before="120" w:after="120"/>
        <w:jc w:val="both"/>
        <w:rPr>
          <w:rFonts w:asciiTheme="minorHAnsi" w:hAnsiTheme="minorHAnsi" w:cstheme="minorHAnsi"/>
          <w:u w:val="single"/>
          <w:lang w:val="es-ES_tradnl"/>
        </w:rPr>
      </w:pPr>
      <w:r w:rsidRPr="00777B72">
        <w:rPr>
          <w:rFonts w:asciiTheme="minorHAnsi" w:hAnsiTheme="minorHAnsi" w:cstheme="minorHAnsi"/>
          <w:b/>
          <w:u w:val="single"/>
          <w:lang w:val="es-ES_tradnl"/>
        </w:rPr>
        <w:t>VIGÉSIMA.- (SUBCONTRATOS)</w:t>
      </w:r>
    </w:p>
    <w:p w14:paraId="5B9A3AD4" w14:textId="77777777" w:rsidR="00FC4CCA" w:rsidRPr="00777B72" w:rsidRDefault="00FC4CCA" w:rsidP="00FC4CCA">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del cumplimiento de todas sus obligaciones y responsabilidades contraídas en el presente Contrato.</w:t>
      </w:r>
    </w:p>
    <w:p w14:paraId="46CFB161" w14:textId="77777777" w:rsidR="00FC4CCA" w:rsidRPr="00777B72" w:rsidRDefault="00FC4CCA" w:rsidP="00FC4CCA">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Las subcontrataciones que realice 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de ninguna manera incidirán en el precio ofertado y aceptado por ambas Partes en el presente Contrato.</w:t>
      </w:r>
    </w:p>
    <w:p w14:paraId="28D4B254" w14:textId="77777777" w:rsidR="00FC4CCA" w:rsidRPr="00777B72" w:rsidRDefault="00FC4CCA" w:rsidP="00FC4CCA">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VIGÉSIMA PRIMERA.- (CONFIDENCIALIDAD)</w:t>
      </w:r>
    </w:p>
    <w:p w14:paraId="02C9FD10" w14:textId="77777777" w:rsidR="00FC4CCA" w:rsidRPr="00777B72" w:rsidRDefault="00FC4CCA" w:rsidP="00FC4CCA">
      <w:pPr>
        <w:shd w:val="clear" w:color="auto" w:fill="FFFFFF"/>
        <w:tabs>
          <w:tab w:val="left" w:pos="426"/>
        </w:tabs>
        <w:spacing w:before="120" w:after="120"/>
        <w:ind w:right="-6"/>
        <w:contextualSpacing/>
        <w:jc w:val="both"/>
        <w:rPr>
          <w:rFonts w:asciiTheme="minorHAnsi" w:hAnsiTheme="minorHAnsi" w:cstheme="minorHAnsi"/>
          <w:lang w:val="es-BO"/>
        </w:rPr>
      </w:pPr>
      <w:r w:rsidRPr="00777B72">
        <w:rPr>
          <w:rFonts w:asciiTheme="minorHAnsi" w:hAnsiTheme="minorHAnsi" w:cstheme="minorHAnsi"/>
          <w:lang w:val="es-BO"/>
        </w:rPr>
        <w:t xml:space="preserve">El </w:t>
      </w:r>
      <w:r w:rsidRPr="00777B72">
        <w:rPr>
          <w:rFonts w:asciiTheme="minorHAnsi" w:hAnsiTheme="minorHAnsi" w:cstheme="minorHAnsi"/>
          <w:b/>
          <w:bCs/>
          <w:lang w:val="es-BO"/>
        </w:rPr>
        <w:t>PROVEEDOR</w:t>
      </w:r>
      <w:r w:rsidRPr="00777B72">
        <w:rPr>
          <w:rFonts w:asciiTheme="minorHAnsi" w:hAnsiTheme="minorHAnsi" w:cstheme="minorHAnsi"/>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19FDF94D" w14:textId="77777777" w:rsidR="00FC4CCA" w:rsidRPr="00777B72" w:rsidRDefault="00FC4CCA" w:rsidP="00FC4CCA">
      <w:pPr>
        <w:shd w:val="clear" w:color="auto" w:fill="FFFFFF"/>
        <w:tabs>
          <w:tab w:val="left" w:pos="426"/>
        </w:tabs>
        <w:spacing w:before="120" w:after="120"/>
        <w:ind w:right="-6"/>
        <w:contextualSpacing/>
        <w:jc w:val="both"/>
        <w:rPr>
          <w:rFonts w:asciiTheme="minorHAnsi" w:hAnsiTheme="minorHAnsi" w:cstheme="minorHAnsi"/>
          <w:lang w:val="es-BO"/>
        </w:rPr>
      </w:pPr>
    </w:p>
    <w:p w14:paraId="3F51B214" w14:textId="77777777" w:rsidR="00FC4CCA" w:rsidRPr="00777B72" w:rsidRDefault="00FC4CCA" w:rsidP="00FC4CCA">
      <w:pPr>
        <w:shd w:val="clear" w:color="auto" w:fill="FFFFFF"/>
        <w:tabs>
          <w:tab w:val="left" w:pos="426"/>
        </w:tabs>
        <w:spacing w:before="120" w:after="120"/>
        <w:ind w:right="-6"/>
        <w:contextualSpacing/>
        <w:jc w:val="both"/>
        <w:rPr>
          <w:rFonts w:asciiTheme="minorHAnsi" w:hAnsiTheme="minorHAnsi" w:cstheme="minorHAnsi"/>
          <w:lang w:val="es-BO"/>
        </w:rPr>
      </w:pPr>
      <w:r w:rsidRPr="00777B72">
        <w:rPr>
          <w:rFonts w:asciiTheme="minorHAnsi" w:hAnsiTheme="minorHAnsi" w:cstheme="minorHAnsi"/>
          <w:lang w:val="es-BO"/>
        </w:rPr>
        <w:t xml:space="preserve">Las obligaciones que el </w:t>
      </w:r>
      <w:r w:rsidRPr="00777B72">
        <w:rPr>
          <w:rFonts w:asciiTheme="minorHAnsi" w:hAnsiTheme="minorHAnsi" w:cstheme="minorHAnsi"/>
          <w:b/>
          <w:lang w:val="es-BO"/>
        </w:rPr>
        <w:t>PROVEEDOR</w:t>
      </w:r>
      <w:r w:rsidRPr="00777B72">
        <w:rPr>
          <w:rFonts w:asciiTheme="minorHAnsi" w:hAnsiTheme="minorHAnsi" w:cstheme="minorHAnsi"/>
          <w:lang w:val="es-BO"/>
        </w:rPr>
        <w:t xml:space="preserve"> asume bajo este Contrato con relación a la confidencialidad, subsistirán una vez finalizado el Contrato.</w:t>
      </w:r>
    </w:p>
    <w:p w14:paraId="3C296F19" w14:textId="77777777" w:rsidR="00FC4CCA" w:rsidRPr="00777B72" w:rsidRDefault="00FC4CCA" w:rsidP="00FC4CCA">
      <w:pPr>
        <w:spacing w:before="120" w:after="120"/>
        <w:contextualSpacing/>
        <w:jc w:val="both"/>
        <w:rPr>
          <w:rFonts w:asciiTheme="minorHAnsi" w:hAnsiTheme="minorHAnsi" w:cstheme="minorHAnsi"/>
          <w:lang w:val="es-BO"/>
        </w:rPr>
      </w:pPr>
    </w:p>
    <w:p w14:paraId="1C97F703" w14:textId="77777777" w:rsidR="00FC4CCA" w:rsidRPr="00777B72" w:rsidRDefault="00FC4CCA" w:rsidP="00FC4CCA">
      <w:pPr>
        <w:shd w:val="clear" w:color="auto" w:fill="FFFFFF"/>
        <w:tabs>
          <w:tab w:val="left" w:pos="426"/>
        </w:tabs>
        <w:spacing w:before="120" w:after="120"/>
        <w:ind w:right="-6"/>
        <w:contextualSpacing/>
        <w:jc w:val="both"/>
        <w:rPr>
          <w:rFonts w:asciiTheme="minorHAnsi" w:hAnsiTheme="minorHAnsi" w:cstheme="minorHAnsi"/>
          <w:lang w:val="es-BO"/>
        </w:rPr>
      </w:pPr>
      <w:r w:rsidRPr="00777B72">
        <w:rPr>
          <w:rFonts w:asciiTheme="minorHAnsi" w:hAnsiTheme="minorHAnsi" w:cstheme="minorHAnsi"/>
          <w:lang w:val="es-BO"/>
        </w:rPr>
        <w:t xml:space="preserve">A la terminación del presente Contrato, por resolución o por su cumplimiento, el </w:t>
      </w:r>
      <w:r w:rsidRPr="00777B72">
        <w:rPr>
          <w:rFonts w:asciiTheme="minorHAnsi" w:hAnsiTheme="minorHAnsi" w:cstheme="minorHAnsi"/>
          <w:b/>
          <w:lang w:val="es-BO"/>
        </w:rPr>
        <w:t xml:space="preserve">PROVEEDOR </w:t>
      </w:r>
      <w:r w:rsidRPr="00777B72">
        <w:rPr>
          <w:rFonts w:asciiTheme="minorHAnsi" w:hAnsiTheme="minorHAnsi" w:cstheme="minorHAnsi"/>
          <w:lang w:val="es-BO"/>
        </w:rPr>
        <w:t xml:space="preserve">está en la obligación de entregar de manera inmediata a la </w:t>
      </w:r>
      <w:r w:rsidRPr="00777B72">
        <w:rPr>
          <w:rFonts w:asciiTheme="minorHAnsi" w:hAnsiTheme="minorHAnsi" w:cstheme="minorHAnsi"/>
          <w:b/>
          <w:lang w:val="es-BO"/>
        </w:rPr>
        <w:t>ENTIDAD</w:t>
      </w:r>
      <w:r w:rsidRPr="00777B72">
        <w:rPr>
          <w:rFonts w:asciiTheme="minorHAnsi" w:hAnsiTheme="minorHAnsi" w:cstheme="minorHAnsi"/>
          <w:lang w:val="es-BO"/>
        </w:rPr>
        <w:t xml:space="preserve"> todos los documentos, notas, datos, información, y otros que hubiera entrado en posesión del </w:t>
      </w:r>
      <w:r w:rsidRPr="00777B72">
        <w:rPr>
          <w:rFonts w:asciiTheme="minorHAnsi" w:hAnsiTheme="minorHAnsi" w:cstheme="minorHAnsi"/>
          <w:b/>
          <w:lang w:val="es-BO"/>
        </w:rPr>
        <w:t>PROVEEDOR</w:t>
      </w:r>
      <w:r w:rsidRPr="00777B72">
        <w:rPr>
          <w:rFonts w:asciiTheme="minorHAnsi" w:hAnsiTheme="minorHAnsi" w:cstheme="minorHAnsi"/>
          <w:lang w:val="es-BO"/>
        </w:rPr>
        <w:t xml:space="preserve"> en virtud a la ejecución del presente Contrato, no pudiendo retener el </w:t>
      </w:r>
      <w:r w:rsidRPr="00777B72">
        <w:rPr>
          <w:rFonts w:asciiTheme="minorHAnsi" w:hAnsiTheme="minorHAnsi" w:cstheme="minorHAnsi"/>
          <w:b/>
          <w:lang w:val="es-BO"/>
        </w:rPr>
        <w:t>PROVEEDOR</w:t>
      </w:r>
      <w:r w:rsidRPr="00777B72">
        <w:rPr>
          <w:rFonts w:asciiTheme="minorHAnsi" w:hAnsiTheme="minorHAnsi" w:cstheme="minorHAnsi"/>
          <w:lang w:val="es-BO"/>
        </w:rPr>
        <w:t xml:space="preserve"> ninguna copia de los mismos, ya sean en papel o en formato electrónico o digital.</w:t>
      </w:r>
    </w:p>
    <w:p w14:paraId="0CEBFB45" w14:textId="77777777" w:rsidR="00FC4CCA" w:rsidRPr="00777B72" w:rsidRDefault="00FC4CCA" w:rsidP="00FC4CCA">
      <w:pPr>
        <w:shd w:val="clear" w:color="auto" w:fill="FFFFFF"/>
        <w:tabs>
          <w:tab w:val="left" w:pos="426"/>
        </w:tabs>
        <w:spacing w:before="120" w:after="120"/>
        <w:ind w:right="-6"/>
        <w:contextualSpacing/>
        <w:jc w:val="both"/>
        <w:rPr>
          <w:rFonts w:asciiTheme="minorHAnsi" w:hAnsiTheme="minorHAnsi" w:cstheme="minorHAnsi"/>
          <w:lang w:val="es-BO"/>
        </w:rPr>
      </w:pPr>
    </w:p>
    <w:p w14:paraId="54133CFD" w14:textId="77777777" w:rsidR="00FC4CCA" w:rsidRPr="00777B72" w:rsidRDefault="00FC4CCA" w:rsidP="00FC4CCA">
      <w:pPr>
        <w:shd w:val="clear" w:color="auto" w:fill="FFFFFF"/>
        <w:tabs>
          <w:tab w:val="left" w:pos="426"/>
        </w:tabs>
        <w:spacing w:before="120" w:after="120"/>
        <w:ind w:right="-6"/>
        <w:contextualSpacing/>
        <w:jc w:val="both"/>
        <w:rPr>
          <w:rFonts w:asciiTheme="minorHAnsi" w:hAnsiTheme="minorHAnsi" w:cstheme="minorHAnsi"/>
          <w:lang w:val="es-BO"/>
        </w:rPr>
      </w:pPr>
      <w:r w:rsidRPr="00777B72">
        <w:rPr>
          <w:rFonts w:asciiTheme="minorHAnsi" w:hAnsiTheme="minorHAnsi" w:cstheme="minorHAnsi"/>
          <w:lang w:val="es-BO"/>
        </w:rPr>
        <w:t>El incumplimiento de la obligación de confidencialidad importara:</w:t>
      </w:r>
    </w:p>
    <w:p w14:paraId="01179539" w14:textId="77777777" w:rsidR="00FC4CCA" w:rsidRPr="00777B72" w:rsidRDefault="00FC4CCA" w:rsidP="001144F1">
      <w:pPr>
        <w:pStyle w:val="Prrafodelista"/>
        <w:numPr>
          <w:ilvl w:val="0"/>
          <w:numId w:val="51"/>
        </w:numPr>
        <w:shd w:val="clear" w:color="auto" w:fill="FFFFFF"/>
        <w:tabs>
          <w:tab w:val="left" w:pos="426"/>
        </w:tabs>
        <w:spacing w:before="120" w:after="120"/>
        <w:ind w:right="-6"/>
        <w:contextualSpacing/>
        <w:jc w:val="both"/>
        <w:rPr>
          <w:rFonts w:asciiTheme="minorHAnsi" w:hAnsiTheme="minorHAnsi" w:cstheme="minorHAnsi"/>
          <w:lang w:val="es-BO"/>
        </w:rPr>
      </w:pPr>
      <w:r w:rsidRPr="00777B72">
        <w:rPr>
          <w:rFonts w:asciiTheme="minorHAnsi" w:hAnsiTheme="minorHAnsi" w:cstheme="minorHAnsi"/>
          <w:lang w:val="es-BO"/>
        </w:rPr>
        <w:t>La adopción de medidas judiciales y sanciones de acuerdo a normas pertinentes.</w:t>
      </w:r>
    </w:p>
    <w:p w14:paraId="00C460FC" w14:textId="77777777" w:rsidR="00FC4CCA" w:rsidRPr="00777B72" w:rsidRDefault="00FC4CCA" w:rsidP="001144F1">
      <w:pPr>
        <w:numPr>
          <w:ilvl w:val="0"/>
          <w:numId w:val="51"/>
        </w:numPr>
        <w:shd w:val="clear" w:color="auto" w:fill="FFFFFF"/>
        <w:tabs>
          <w:tab w:val="left" w:pos="426"/>
        </w:tabs>
        <w:spacing w:before="120" w:after="120"/>
        <w:ind w:right="-6"/>
        <w:jc w:val="both"/>
        <w:rPr>
          <w:rFonts w:asciiTheme="minorHAnsi" w:hAnsiTheme="minorHAnsi" w:cstheme="minorHAnsi"/>
          <w:lang w:val="es-BO"/>
        </w:rPr>
      </w:pPr>
      <w:r w:rsidRPr="00777B72">
        <w:rPr>
          <w:rFonts w:asciiTheme="minorHAnsi" w:hAnsiTheme="minorHAnsi" w:cstheme="minorHAnsi"/>
          <w:lang w:val="es-BO"/>
        </w:rPr>
        <w:t>Responsabilidad por pérdida y daños.</w:t>
      </w:r>
    </w:p>
    <w:p w14:paraId="08C95CA6" w14:textId="77777777" w:rsidR="00FC4CCA" w:rsidRPr="00777B72" w:rsidRDefault="00FC4CCA" w:rsidP="00FC4CCA">
      <w:pPr>
        <w:spacing w:before="120" w:after="120"/>
        <w:jc w:val="both"/>
        <w:rPr>
          <w:rFonts w:asciiTheme="minorHAnsi" w:hAnsiTheme="minorHAnsi" w:cstheme="minorHAnsi"/>
          <w:u w:val="single"/>
          <w:lang w:val="es-ES_tradnl"/>
        </w:rPr>
      </w:pPr>
      <w:r w:rsidRPr="00777B72">
        <w:rPr>
          <w:rFonts w:asciiTheme="minorHAnsi" w:hAnsiTheme="minorHAnsi" w:cstheme="minorHAnsi"/>
          <w:b/>
          <w:u w:val="single"/>
          <w:lang w:val="es-ES_tradnl"/>
        </w:rPr>
        <w:t>VIGÉSIMA SEGUNDA.- (CAUSAS DE FUERZA MAYOR Y/O CASO FORTUITO)</w:t>
      </w:r>
    </w:p>
    <w:p w14:paraId="2FF3F4A7" w14:textId="77777777" w:rsidR="00FC4CCA" w:rsidRPr="00777B72" w:rsidRDefault="00FC4CCA" w:rsidP="00FC4CCA">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3CFD798A" w14:textId="77777777" w:rsidR="00FC4CCA" w:rsidRPr="00777B72" w:rsidRDefault="00FC4CCA" w:rsidP="00FC4CCA">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Con el fin de exceptuar al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 xml:space="preserve">de determinadas responsabilidades por mora durante la vigencia del presente Contrato,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632C7FD1" w14:textId="77777777" w:rsidR="00FC4CCA" w:rsidRPr="00777B72" w:rsidRDefault="00FC4CCA" w:rsidP="00FC4CCA">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lastRenderedPageBreak/>
        <w:t>Se entiende por fuerza mayor al obstáculo externo, imprevisto o inevitable que origina una fuerza extraña al hombre y con tal medida impide el cumplimiento de la obligación (ejemplo: incendios, inundaciones y/o desastres naturales, etc.).</w:t>
      </w:r>
    </w:p>
    <w:p w14:paraId="3D306937" w14:textId="77777777" w:rsidR="00FC4CCA" w:rsidRPr="00777B72" w:rsidRDefault="00FC4CCA" w:rsidP="00FC4CCA">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0541393A" w14:textId="77777777" w:rsidR="00FC4CCA" w:rsidRPr="00777B72" w:rsidRDefault="00FC4CCA" w:rsidP="00FC4CCA">
      <w:pPr>
        <w:spacing w:before="120" w:after="120"/>
        <w:ind w:left="567" w:hanging="567"/>
        <w:jc w:val="both"/>
        <w:rPr>
          <w:rFonts w:asciiTheme="minorHAnsi" w:hAnsiTheme="minorHAnsi" w:cstheme="minorHAnsi"/>
          <w:b/>
          <w:lang w:val="es-ES_tradnl"/>
        </w:rPr>
      </w:pPr>
      <w:r w:rsidRPr="00777B72">
        <w:rPr>
          <w:rFonts w:asciiTheme="minorHAnsi" w:hAnsiTheme="minorHAnsi" w:cstheme="minorHAnsi"/>
          <w:b/>
          <w:lang w:val="es-ES_tradnl"/>
        </w:rPr>
        <w:t>22.1   Condiciones de Validez:</w:t>
      </w:r>
    </w:p>
    <w:p w14:paraId="323D1C2B" w14:textId="77777777" w:rsidR="00FC4CCA" w:rsidRPr="00777B72" w:rsidRDefault="00FC4CCA" w:rsidP="00FC4CCA">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14:paraId="6D6E7D01" w14:textId="77777777" w:rsidR="00FC4CCA" w:rsidRPr="00777B72" w:rsidRDefault="00FC4CCA" w:rsidP="001144F1">
      <w:pPr>
        <w:numPr>
          <w:ilvl w:val="0"/>
          <w:numId w:val="47"/>
        </w:numPr>
        <w:spacing w:before="120" w:after="120"/>
        <w:ind w:left="1134" w:hanging="283"/>
        <w:jc w:val="both"/>
        <w:rPr>
          <w:rFonts w:asciiTheme="minorHAnsi" w:hAnsiTheme="minorHAnsi" w:cstheme="minorHAnsi"/>
          <w:lang w:val="es-ES_tradnl"/>
        </w:rPr>
      </w:pPr>
      <w:r w:rsidRPr="00777B72">
        <w:rPr>
          <w:rFonts w:asciiTheme="minorHAnsi" w:hAnsiTheme="minorHAnsi" w:cstheme="minorHAnsi"/>
          <w:lang w:val="es-ES_tradnl"/>
        </w:rPr>
        <w:t xml:space="preserve">Las circunstancias de la fuerza mayor o caso fortuito no hayan surgido por un incumplimiento, omisión o negligencia de la Parte invocante, o en el caso del </w:t>
      </w:r>
      <w:r w:rsidRPr="00777B72">
        <w:rPr>
          <w:rFonts w:asciiTheme="minorHAnsi" w:hAnsiTheme="minorHAnsi" w:cstheme="minorHAnsi"/>
          <w:b/>
          <w:lang w:val="es-ES_tradnl"/>
        </w:rPr>
        <w:t>PROVEEDOR</w:t>
      </w:r>
      <w:r w:rsidRPr="00777B72">
        <w:rPr>
          <w:rFonts w:asciiTheme="minorHAnsi" w:hAnsiTheme="minorHAnsi" w:cstheme="minorHAnsi"/>
          <w:lang w:val="es-ES_tradnl"/>
        </w:rPr>
        <w:t>, será aplicable también a cualquier subcontratista.</w:t>
      </w:r>
    </w:p>
    <w:p w14:paraId="42BE71F8" w14:textId="77777777" w:rsidR="00FC4CCA" w:rsidRPr="00777B72" w:rsidRDefault="00FC4CCA" w:rsidP="001144F1">
      <w:pPr>
        <w:numPr>
          <w:ilvl w:val="0"/>
          <w:numId w:val="47"/>
        </w:numPr>
        <w:spacing w:before="120" w:after="120"/>
        <w:ind w:left="1134" w:hanging="283"/>
        <w:contextualSpacing/>
        <w:jc w:val="both"/>
        <w:rPr>
          <w:rFonts w:asciiTheme="minorHAnsi" w:hAnsiTheme="minorHAnsi" w:cstheme="minorHAnsi"/>
          <w:lang w:val="es-ES_tradnl"/>
        </w:rPr>
      </w:pPr>
      <w:r w:rsidRPr="00777B72">
        <w:rPr>
          <w:rFonts w:asciiTheme="minorHAnsi" w:hAnsiTheme="minorHAnsi" w:cstheme="minorHAnsi"/>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14:paraId="1F27126F" w14:textId="77777777" w:rsidR="00FC4CCA" w:rsidRPr="00777B72" w:rsidRDefault="00FC4CCA" w:rsidP="00FC4CCA">
      <w:pPr>
        <w:spacing w:before="120" w:after="120"/>
        <w:ind w:left="851"/>
        <w:contextualSpacing/>
        <w:jc w:val="both"/>
        <w:rPr>
          <w:rFonts w:asciiTheme="minorHAnsi" w:hAnsiTheme="minorHAnsi" w:cstheme="minorHAnsi"/>
          <w:lang w:val="es-ES_tradnl"/>
        </w:rPr>
      </w:pPr>
    </w:p>
    <w:p w14:paraId="38FAEFE9" w14:textId="77777777" w:rsidR="00FC4CCA" w:rsidRPr="00777B72" w:rsidRDefault="00FC4CCA" w:rsidP="001144F1">
      <w:pPr>
        <w:numPr>
          <w:ilvl w:val="0"/>
          <w:numId w:val="47"/>
        </w:numPr>
        <w:spacing w:before="120" w:after="120"/>
        <w:ind w:left="1134" w:hanging="283"/>
        <w:contextualSpacing/>
        <w:jc w:val="both"/>
        <w:rPr>
          <w:rFonts w:asciiTheme="minorHAnsi" w:hAnsiTheme="minorHAnsi" w:cstheme="minorHAnsi"/>
          <w:lang w:val="es-ES_tradnl"/>
        </w:rPr>
      </w:pPr>
      <w:r w:rsidRPr="00777B72">
        <w:rPr>
          <w:rFonts w:asciiTheme="minorHAnsi" w:hAnsiTheme="minorHAnsi" w:cstheme="minorHAnsi"/>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777B72">
        <w:rPr>
          <w:rFonts w:asciiTheme="minorHAnsi" w:hAnsiTheme="minorHAnsi" w:cstheme="minorHAnsi"/>
        </w:rPr>
        <w:t>Adquisición</w:t>
      </w:r>
      <w:r w:rsidRPr="00777B72">
        <w:rPr>
          <w:rFonts w:asciiTheme="minorHAnsi" w:hAnsiTheme="minorHAnsi" w:cstheme="minorHAnsi"/>
          <w:lang w:val="es-ES_tradnl"/>
        </w:rPr>
        <w:t>y limitar el daño a la misma.</w:t>
      </w:r>
    </w:p>
    <w:p w14:paraId="0DD29158" w14:textId="77777777" w:rsidR="00FC4CCA" w:rsidRPr="00777B72" w:rsidRDefault="00FC4CCA" w:rsidP="00FC4CCA">
      <w:pPr>
        <w:spacing w:before="120" w:after="120"/>
        <w:contextualSpacing/>
        <w:jc w:val="both"/>
        <w:rPr>
          <w:rFonts w:asciiTheme="minorHAnsi" w:hAnsiTheme="minorHAnsi" w:cstheme="minorHAnsi"/>
          <w:lang w:val="es-ES_tradnl"/>
        </w:rPr>
      </w:pPr>
    </w:p>
    <w:p w14:paraId="621E8C52" w14:textId="77777777" w:rsidR="00FC4CCA" w:rsidRPr="00777B72" w:rsidRDefault="00FC4CCA" w:rsidP="00FC4CCA">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Previo cumplimiento por parte del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de lo establecido precedentemente dentro de los 2 (dos) días hábiles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debe aprobar la existencia del impedimento, sin el cual, de ninguna manera y por ningún motivo podrá solicitar luego a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por escrito la ampliación del plazo del Contrato y/o pago de multas.</w:t>
      </w:r>
    </w:p>
    <w:p w14:paraId="48FA1E33" w14:textId="77777777" w:rsidR="00FC4CCA" w:rsidRPr="00777B72" w:rsidRDefault="00FC4CCA" w:rsidP="00FC4CCA">
      <w:pPr>
        <w:spacing w:before="120" w:after="120"/>
        <w:ind w:left="567" w:hanging="567"/>
        <w:jc w:val="both"/>
        <w:rPr>
          <w:rFonts w:asciiTheme="minorHAnsi" w:hAnsiTheme="minorHAnsi" w:cstheme="minorHAnsi"/>
          <w:b/>
          <w:lang w:val="es-ES_tradnl"/>
        </w:rPr>
      </w:pPr>
      <w:r w:rsidRPr="00777B72">
        <w:rPr>
          <w:rFonts w:asciiTheme="minorHAnsi" w:hAnsiTheme="minorHAnsi" w:cstheme="minorHAnsi"/>
          <w:b/>
          <w:lang w:val="es-ES_tradnl"/>
        </w:rPr>
        <w:t>22.2   Cumplimiento ininterrumpido:</w:t>
      </w:r>
    </w:p>
    <w:p w14:paraId="3E656065" w14:textId="77777777" w:rsidR="00FC4CCA" w:rsidRPr="00777B72" w:rsidRDefault="00FC4CCA" w:rsidP="00FC4CCA">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Cuando ocurra una fuerza mayor o caso fortuito, el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 xml:space="preserve">hará todos los esfuerzos para seguir desempeñando sus obligaciones bajo el Contrato, en la medida en que sea factible y durante el período de dicha fuerza mayor o caso fortuito protegerá y asegurará la </w:t>
      </w:r>
      <w:r w:rsidRPr="00777B72">
        <w:rPr>
          <w:rFonts w:asciiTheme="minorHAnsi" w:hAnsiTheme="minorHAnsi" w:cstheme="minorHAnsi"/>
        </w:rPr>
        <w:t>Adquisición</w:t>
      </w:r>
      <w:r w:rsidRPr="00777B72">
        <w:rPr>
          <w:rFonts w:asciiTheme="minorHAnsi" w:hAnsiTheme="minorHAnsi" w:cstheme="minorHAnsi"/>
          <w:lang w:val="es-ES_tradnl"/>
        </w:rPr>
        <w:t xml:space="preserve"> de la manera que lo solicite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w:t>
      </w:r>
    </w:p>
    <w:p w14:paraId="522FE2AC" w14:textId="77777777" w:rsidR="00FC4CCA" w:rsidRPr="00777B72" w:rsidRDefault="00FC4CCA" w:rsidP="00FC4CCA">
      <w:pPr>
        <w:spacing w:before="120" w:after="120"/>
        <w:ind w:left="567" w:hanging="567"/>
        <w:jc w:val="both"/>
        <w:rPr>
          <w:rFonts w:asciiTheme="minorHAnsi" w:hAnsiTheme="minorHAnsi" w:cstheme="minorHAnsi"/>
          <w:b/>
          <w:lang w:val="es-ES_tradnl"/>
        </w:rPr>
      </w:pPr>
      <w:r w:rsidRPr="00777B72">
        <w:rPr>
          <w:rFonts w:asciiTheme="minorHAnsi" w:hAnsiTheme="minorHAnsi" w:cstheme="minorHAnsi"/>
          <w:b/>
          <w:lang w:val="es-ES_tradnl"/>
        </w:rPr>
        <w:t>22.3   Prórrogas:</w:t>
      </w:r>
    </w:p>
    <w:p w14:paraId="1217D47A" w14:textId="77777777" w:rsidR="00FC4CCA" w:rsidRPr="00777B72" w:rsidRDefault="00FC4CCA" w:rsidP="00FC4CCA">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Si una circunstancia de fuerza mayor o caso fortuito afecta el plazo de entrega o cualquier otra fecha límite de realización, dicha fecha límite se prorrogará de conformidad a lo establecido en el presente Contrato.</w:t>
      </w:r>
    </w:p>
    <w:p w14:paraId="373F06B1" w14:textId="77777777" w:rsidR="00FC4CCA" w:rsidRPr="00777B72" w:rsidRDefault="00FC4CCA" w:rsidP="00FC4CCA">
      <w:pPr>
        <w:autoSpaceDE w:val="0"/>
        <w:autoSpaceDN w:val="0"/>
        <w:spacing w:before="120" w:after="120"/>
        <w:jc w:val="both"/>
        <w:rPr>
          <w:rFonts w:asciiTheme="minorHAnsi" w:hAnsiTheme="minorHAnsi" w:cstheme="minorHAnsi"/>
          <w:lang w:val="es-ES_tradnl"/>
        </w:rPr>
      </w:pPr>
      <w:r w:rsidRPr="00777B72">
        <w:rPr>
          <w:rFonts w:asciiTheme="minorHAnsi" w:hAnsiTheme="minorHAnsi" w:cstheme="minorHAnsi"/>
          <w:lang w:val="es-ES_tradnl"/>
        </w:rPr>
        <w:t>Durante este periodo las Partes soportaran independientemente sus respectivas perdidas por lo cual no podrán oponerse este argumento a reclamo por pagos debidos bajo el presente Contrato.</w:t>
      </w:r>
    </w:p>
    <w:p w14:paraId="07F07AE3" w14:textId="77777777" w:rsidR="00FC4CCA" w:rsidRPr="00777B72" w:rsidRDefault="00FC4CCA" w:rsidP="00FC4CCA">
      <w:pPr>
        <w:spacing w:before="120" w:after="120"/>
        <w:jc w:val="both"/>
        <w:rPr>
          <w:rFonts w:asciiTheme="minorHAnsi" w:hAnsiTheme="minorHAnsi" w:cstheme="minorHAnsi"/>
        </w:rPr>
      </w:pPr>
      <w:r w:rsidRPr="00777B72">
        <w:rPr>
          <w:rFonts w:asciiTheme="minorHAnsi" w:hAnsiTheme="minorHAnsi" w:cstheme="minorHAnsi"/>
        </w:rPr>
        <w:t>Si la razón impeditiva o sus causas perduraren por más de 10 (diez) días calendario consecutivos, cualquiera de las Partes deberá notificar a la otra, por escrito, la resolución del Contrato de conformidad a la cláusula (Terminación del Contrato).</w:t>
      </w:r>
    </w:p>
    <w:p w14:paraId="2FA70DFD" w14:textId="77777777" w:rsidR="00FC4CCA" w:rsidRPr="00777B72" w:rsidRDefault="00FC4CCA" w:rsidP="00FC4CCA">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VIGÉSIMA TERCERA.- (TERMINACIÓN DEL CONTRATO)</w:t>
      </w:r>
    </w:p>
    <w:p w14:paraId="36D06D3D" w14:textId="77777777" w:rsidR="00FC4CCA" w:rsidRPr="00777B72" w:rsidRDefault="00FC4CCA" w:rsidP="00FC4CCA">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El presente Contrato concluirá por una de las siguientes causas:</w:t>
      </w:r>
    </w:p>
    <w:p w14:paraId="74FB9E30" w14:textId="77777777" w:rsidR="00FC4CCA" w:rsidRPr="00777B72" w:rsidRDefault="00FC4CCA" w:rsidP="00FC4CCA">
      <w:pPr>
        <w:tabs>
          <w:tab w:val="left" w:pos="851"/>
        </w:tabs>
        <w:spacing w:before="120" w:after="120"/>
        <w:ind w:left="851" w:hanging="851"/>
        <w:jc w:val="both"/>
        <w:rPr>
          <w:rFonts w:asciiTheme="minorHAnsi" w:hAnsiTheme="minorHAnsi" w:cstheme="minorHAnsi"/>
          <w:b/>
          <w:lang w:val="es-ES_tradnl"/>
        </w:rPr>
      </w:pPr>
      <w:r w:rsidRPr="00777B72">
        <w:rPr>
          <w:rFonts w:asciiTheme="minorHAnsi" w:hAnsiTheme="minorHAnsi" w:cstheme="minorHAnsi"/>
          <w:b/>
          <w:lang w:val="es-ES_tradnl"/>
        </w:rPr>
        <w:t xml:space="preserve">23.1   </w:t>
      </w:r>
      <w:r w:rsidRPr="00777B72">
        <w:rPr>
          <w:rFonts w:asciiTheme="minorHAnsi" w:hAnsiTheme="minorHAnsi" w:cstheme="minorHAnsi"/>
          <w:b/>
          <w:lang w:val="es-ES_tradnl"/>
        </w:rPr>
        <w:tab/>
        <w:t xml:space="preserve">Por Cumplimiento del Contrato: </w:t>
      </w:r>
    </w:p>
    <w:p w14:paraId="73F0A041" w14:textId="77777777" w:rsidR="00FC4CCA" w:rsidRPr="00777B72" w:rsidRDefault="00FC4CCA" w:rsidP="00FC4CCA">
      <w:pPr>
        <w:tabs>
          <w:tab w:val="left" w:pos="851"/>
        </w:tabs>
        <w:spacing w:before="120" w:after="120"/>
        <w:ind w:left="851" w:hanging="851"/>
        <w:jc w:val="both"/>
        <w:rPr>
          <w:rFonts w:asciiTheme="minorHAnsi" w:hAnsiTheme="minorHAnsi" w:cstheme="minorHAnsi"/>
          <w:lang w:val="es-ES_tradnl"/>
        </w:rPr>
      </w:pPr>
      <w:r w:rsidRPr="00777B72">
        <w:rPr>
          <w:rFonts w:asciiTheme="minorHAnsi" w:hAnsiTheme="minorHAnsi" w:cstheme="minorHAnsi"/>
          <w:b/>
          <w:lang w:val="es-ES_tradnl"/>
        </w:rPr>
        <w:tab/>
      </w:r>
      <w:r w:rsidRPr="00777B72">
        <w:rPr>
          <w:rFonts w:asciiTheme="minorHAnsi" w:hAnsiTheme="minorHAnsi" w:cstheme="minorHAnsi"/>
          <w:lang w:val="es-ES_tradnl"/>
        </w:rPr>
        <w:t xml:space="preserve">De forma normal, tanto la </w:t>
      </w:r>
      <w:r w:rsidRPr="00777B72">
        <w:rPr>
          <w:rFonts w:asciiTheme="minorHAnsi" w:hAnsiTheme="minorHAnsi" w:cstheme="minorHAnsi"/>
          <w:b/>
          <w:lang w:val="es-ES_tradnl"/>
        </w:rPr>
        <w:t xml:space="preserve">ENTIDAD </w:t>
      </w:r>
      <w:r w:rsidRPr="00777B72">
        <w:rPr>
          <w:rFonts w:asciiTheme="minorHAnsi" w:hAnsiTheme="minorHAnsi" w:cstheme="minorHAnsi"/>
          <w:lang w:val="es-ES_tradnl"/>
        </w:rPr>
        <w:t xml:space="preserve">como el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14:paraId="7140D186" w14:textId="77777777" w:rsidR="00FC4CCA" w:rsidRPr="00777B72" w:rsidRDefault="00FC4CCA" w:rsidP="00FC4CCA">
      <w:pPr>
        <w:tabs>
          <w:tab w:val="left" w:pos="851"/>
        </w:tabs>
        <w:spacing w:before="120" w:after="120"/>
        <w:ind w:left="851" w:hanging="851"/>
        <w:jc w:val="both"/>
        <w:rPr>
          <w:rFonts w:asciiTheme="minorHAnsi" w:hAnsiTheme="minorHAnsi" w:cstheme="minorHAnsi"/>
          <w:b/>
          <w:lang w:val="es-ES_tradnl"/>
        </w:rPr>
      </w:pPr>
      <w:r w:rsidRPr="00777B72">
        <w:rPr>
          <w:rFonts w:asciiTheme="minorHAnsi" w:hAnsiTheme="minorHAnsi" w:cstheme="minorHAnsi"/>
          <w:b/>
          <w:lang w:val="es-ES_tradnl"/>
        </w:rPr>
        <w:lastRenderedPageBreak/>
        <w:t xml:space="preserve">23.2    </w:t>
      </w:r>
      <w:r w:rsidRPr="00777B72">
        <w:rPr>
          <w:rFonts w:asciiTheme="minorHAnsi" w:hAnsiTheme="minorHAnsi" w:cstheme="minorHAnsi"/>
          <w:b/>
          <w:lang w:val="es-ES_tradnl"/>
        </w:rPr>
        <w:tab/>
        <w:t xml:space="preserve">Por Resolución del Contrato: </w:t>
      </w:r>
    </w:p>
    <w:p w14:paraId="5EB301E1" w14:textId="77777777" w:rsidR="00FC4CCA" w:rsidRPr="00777B72" w:rsidRDefault="00FC4CCA" w:rsidP="00FC4CCA">
      <w:pPr>
        <w:tabs>
          <w:tab w:val="left" w:pos="851"/>
        </w:tabs>
        <w:spacing w:before="120" w:after="120"/>
        <w:ind w:left="851" w:hanging="851"/>
        <w:jc w:val="both"/>
        <w:rPr>
          <w:rFonts w:asciiTheme="minorHAnsi" w:hAnsiTheme="minorHAnsi" w:cstheme="minorHAnsi"/>
          <w:lang w:val="es-ES_tradnl"/>
        </w:rPr>
      </w:pPr>
      <w:r w:rsidRPr="00777B72">
        <w:rPr>
          <w:rFonts w:asciiTheme="minorHAnsi" w:hAnsiTheme="minorHAnsi" w:cstheme="minorHAnsi"/>
          <w:b/>
          <w:lang w:val="es-ES_tradnl"/>
        </w:rPr>
        <w:tab/>
      </w:r>
      <w:r w:rsidRPr="00777B72">
        <w:rPr>
          <w:rFonts w:asciiTheme="minorHAnsi" w:hAnsiTheme="minorHAnsi" w:cstheme="minorHAnsi"/>
          <w:lang w:val="es-ES_tradnl"/>
        </w:rPr>
        <w:t xml:space="preserve">Sise diera el caso y como una forma excepcional de terminar el Contrato, a los efectos legales correspondientes, la </w:t>
      </w:r>
      <w:r w:rsidRPr="00777B72">
        <w:rPr>
          <w:rFonts w:asciiTheme="minorHAnsi" w:hAnsiTheme="minorHAnsi" w:cstheme="minorHAnsi"/>
          <w:b/>
          <w:lang w:val="es-ES_tradnl"/>
        </w:rPr>
        <w:t xml:space="preserve">ENTIDAD </w:t>
      </w:r>
      <w:r w:rsidRPr="00777B72">
        <w:rPr>
          <w:rFonts w:asciiTheme="minorHAnsi" w:hAnsiTheme="minorHAnsi" w:cstheme="minorHAnsi"/>
          <w:lang w:val="es-ES_tradnl"/>
        </w:rPr>
        <w:t xml:space="preserve">y el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acuerdan las siguientes causales para procesar la resolución del Contrato:</w:t>
      </w:r>
    </w:p>
    <w:p w14:paraId="145C0CDA" w14:textId="77777777" w:rsidR="00FC4CCA" w:rsidRPr="00777B72" w:rsidRDefault="00FC4CCA" w:rsidP="00FC4CCA">
      <w:pPr>
        <w:spacing w:before="120" w:after="120"/>
        <w:ind w:left="2124" w:hanging="1273"/>
        <w:jc w:val="both"/>
        <w:rPr>
          <w:rFonts w:asciiTheme="minorHAnsi" w:hAnsiTheme="minorHAnsi" w:cstheme="minorHAnsi"/>
          <w:b/>
          <w:lang w:val="es-ES_tradnl"/>
        </w:rPr>
      </w:pPr>
      <w:r w:rsidRPr="00777B72">
        <w:rPr>
          <w:rFonts w:asciiTheme="minorHAnsi" w:hAnsiTheme="minorHAnsi" w:cstheme="minorHAnsi"/>
          <w:b/>
          <w:lang w:val="es-ES_tradnl"/>
        </w:rPr>
        <w:t xml:space="preserve">23.2.1 </w:t>
      </w:r>
      <w:r w:rsidRPr="00777B72">
        <w:rPr>
          <w:rFonts w:asciiTheme="minorHAnsi" w:hAnsiTheme="minorHAnsi" w:cstheme="minorHAnsi"/>
          <w:b/>
          <w:lang w:val="es-ES_tradnl"/>
        </w:rPr>
        <w:tab/>
        <w:t>Resolución a requerimiento de la ENTIDAD, por causales atribuibles al PROVEEDOR.</w:t>
      </w:r>
    </w:p>
    <w:p w14:paraId="2A65C131" w14:textId="77777777" w:rsidR="00FC4CCA" w:rsidRPr="00777B72" w:rsidRDefault="00FC4CCA" w:rsidP="00FC4CCA">
      <w:pPr>
        <w:spacing w:before="120" w:after="120"/>
        <w:ind w:left="2124"/>
        <w:jc w:val="both"/>
        <w:rPr>
          <w:rFonts w:asciiTheme="minorHAnsi" w:hAnsiTheme="minorHAnsi" w:cstheme="minorHAnsi"/>
          <w:lang w:val="es-ES_tradnl"/>
        </w:rPr>
      </w:pPr>
      <w:r w:rsidRPr="00777B72">
        <w:rPr>
          <w:rFonts w:asciiTheme="minorHAnsi" w:hAnsiTheme="minorHAnsi" w:cstheme="minorHAnsi"/>
          <w:lang w:val="es-ES_tradnl"/>
        </w:rPr>
        <w:t xml:space="preserve">La </w:t>
      </w:r>
      <w:r w:rsidRPr="00777B72">
        <w:rPr>
          <w:rFonts w:asciiTheme="minorHAnsi" w:hAnsiTheme="minorHAnsi" w:cstheme="minorHAnsi"/>
          <w:b/>
          <w:lang w:val="es-ES_tradnl"/>
        </w:rPr>
        <w:t xml:space="preserve">ENTIDAD, </w:t>
      </w:r>
      <w:r w:rsidRPr="00777B72">
        <w:rPr>
          <w:rFonts w:asciiTheme="minorHAnsi" w:hAnsiTheme="minorHAnsi" w:cstheme="minorHAnsi"/>
          <w:lang w:val="es-ES_tradnl"/>
        </w:rPr>
        <w:t>podrá proceder al trámite de resolución del Contrato, en los siguientes casos:</w:t>
      </w:r>
    </w:p>
    <w:p w14:paraId="1CB13EE8" w14:textId="77777777" w:rsidR="00FC4CCA" w:rsidRPr="00777B72" w:rsidRDefault="00FC4CCA" w:rsidP="001144F1">
      <w:pPr>
        <w:numPr>
          <w:ilvl w:val="0"/>
          <w:numId w:val="46"/>
        </w:numPr>
        <w:tabs>
          <w:tab w:val="num" w:pos="2427"/>
        </w:tabs>
        <w:spacing w:before="120" w:after="120"/>
        <w:ind w:left="2427" w:hanging="303"/>
        <w:jc w:val="both"/>
        <w:rPr>
          <w:rFonts w:asciiTheme="minorHAnsi" w:hAnsiTheme="minorHAnsi" w:cstheme="minorHAnsi"/>
          <w:b/>
          <w:lang w:val="es-ES_tradnl"/>
        </w:rPr>
      </w:pPr>
      <w:r w:rsidRPr="00777B72">
        <w:rPr>
          <w:rFonts w:asciiTheme="minorHAnsi" w:hAnsiTheme="minorHAnsi" w:cstheme="minorHAnsi"/>
          <w:lang w:val="es-ES_tradnl"/>
        </w:rPr>
        <w:t xml:space="preserve">Por incumplimiento del Contrato por parte del </w:t>
      </w:r>
      <w:r w:rsidRPr="00777B72">
        <w:rPr>
          <w:rFonts w:asciiTheme="minorHAnsi" w:hAnsiTheme="minorHAnsi" w:cstheme="minorHAnsi"/>
          <w:b/>
          <w:lang w:val="es-ES_tradnl"/>
        </w:rPr>
        <w:t>PROVEEDOR.</w:t>
      </w:r>
    </w:p>
    <w:p w14:paraId="56C71668" w14:textId="77777777" w:rsidR="00FC4CCA" w:rsidRPr="00777B72" w:rsidRDefault="00FC4CCA" w:rsidP="001144F1">
      <w:pPr>
        <w:numPr>
          <w:ilvl w:val="0"/>
          <w:numId w:val="46"/>
        </w:numPr>
        <w:tabs>
          <w:tab w:val="num" w:pos="2427"/>
        </w:tabs>
        <w:spacing w:before="120" w:after="120"/>
        <w:ind w:left="2427" w:hanging="303"/>
        <w:jc w:val="both"/>
        <w:rPr>
          <w:rFonts w:asciiTheme="minorHAnsi" w:hAnsiTheme="minorHAnsi" w:cstheme="minorHAnsi"/>
          <w:lang w:val="es-ES_tradnl"/>
        </w:rPr>
      </w:pPr>
      <w:r w:rsidRPr="00777B72">
        <w:rPr>
          <w:rFonts w:asciiTheme="minorHAnsi" w:hAnsiTheme="minorHAnsi" w:cstheme="minorHAnsi"/>
          <w:lang w:val="es-ES_tradnl"/>
        </w:rPr>
        <w:t xml:space="preserve">Por disolución del </w:t>
      </w:r>
      <w:r w:rsidRPr="00777B72">
        <w:rPr>
          <w:rFonts w:asciiTheme="minorHAnsi" w:hAnsiTheme="minorHAnsi" w:cstheme="minorHAnsi"/>
          <w:b/>
          <w:lang w:val="es-ES_tradnl"/>
        </w:rPr>
        <w:t xml:space="preserve">PROVEEDOR. </w:t>
      </w:r>
    </w:p>
    <w:p w14:paraId="2EB3829A" w14:textId="77777777" w:rsidR="00FC4CCA" w:rsidRPr="00777B72" w:rsidRDefault="00FC4CCA" w:rsidP="001144F1">
      <w:pPr>
        <w:numPr>
          <w:ilvl w:val="0"/>
          <w:numId w:val="46"/>
        </w:numPr>
        <w:tabs>
          <w:tab w:val="num" w:pos="2427"/>
        </w:tabs>
        <w:spacing w:before="120" w:after="120"/>
        <w:ind w:left="2427" w:hanging="303"/>
        <w:jc w:val="both"/>
        <w:rPr>
          <w:rFonts w:asciiTheme="minorHAnsi" w:hAnsiTheme="minorHAnsi" w:cstheme="minorHAnsi"/>
          <w:lang w:val="es-ES_tradnl"/>
        </w:rPr>
      </w:pPr>
      <w:r w:rsidRPr="00777B72">
        <w:rPr>
          <w:rFonts w:asciiTheme="minorHAnsi" w:hAnsiTheme="minorHAnsi" w:cstheme="minorHAnsi"/>
          <w:lang w:val="es-ES_tradnl"/>
        </w:rPr>
        <w:t xml:space="preserve">Por quiebra declarada del </w:t>
      </w:r>
      <w:r w:rsidRPr="00777B72">
        <w:rPr>
          <w:rFonts w:asciiTheme="minorHAnsi" w:hAnsiTheme="minorHAnsi" w:cstheme="minorHAnsi"/>
          <w:b/>
          <w:lang w:val="es-ES_tradnl"/>
        </w:rPr>
        <w:t>PROVEEDOR.</w:t>
      </w:r>
    </w:p>
    <w:p w14:paraId="37A61A39" w14:textId="77777777" w:rsidR="00FC4CCA" w:rsidRPr="00777B72" w:rsidRDefault="00FC4CCA" w:rsidP="001144F1">
      <w:pPr>
        <w:numPr>
          <w:ilvl w:val="0"/>
          <w:numId w:val="46"/>
        </w:numPr>
        <w:tabs>
          <w:tab w:val="num" w:pos="2427"/>
        </w:tabs>
        <w:spacing w:before="120" w:after="120"/>
        <w:ind w:left="2427" w:hanging="303"/>
        <w:jc w:val="both"/>
        <w:rPr>
          <w:rFonts w:asciiTheme="minorHAnsi" w:hAnsiTheme="minorHAnsi" w:cstheme="minorHAnsi"/>
          <w:lang w:val="es-ES_tradnl"/>
        </w:rPr>
      </w:pPr>
      <w:r w:rsidRPr="00777B72">
        <w:rPr>
          <w:rFonts w:asciiTheme="minorHAnsi" w:hAnsiTheme="minorHAnsi" w:cstheme="minorHAnsi"/>
          <w:lang w:val="es-ES_tradnl"/>
        </w:rPr>
        <w:t xml:space="preserve">Por incumplimiento injustificado del plazo de entrega de la Adquisición sin que el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adopte medidas necesarias y oportunas para recuperar su demora y asegurar la conclusión de la entrega dentro del plazo vigente.</w:t>
      </w:r>
    </w:p>
    <w:p w14:paraId="7A48D319" w14:textId="77777777" w:rsidR="00FC4CCA" w:rsidRPr="00777B72" w:rsidRDefault="00FC4CCA" w:rsidP="001144F1">
      <w:pPr>
        <w:numPr>
          <w:ilvl w:val="0"/>
          <w:numId w:val="46"/>
        </w:numPr>
        <w:tabs>
          <w:tab w:val="num" w:pos="2427"/>
        </w:tabs>
        <w:spacing w:before="120" w:after="120"/>
        <w:ind w:left="2427" w:hanging="303"/>
        <w:jc w:val="both"/>
        <w:rPr>
          <w:rFonts w:asciiTheme="minorHAnsi" w:hAnsiTheme="minorHAnsi" w:cstheme="minorHAnsi"/>
          <w:lang w:val="es-ES_tradnl"/>
        </w:rPr>
      </w:pPr>
      <w:r w:rsidRPr="00777B72">
        <w:rPr>
          <w:rFonts w:asciiTheme="minorHAnsi" w:hAnsiTheme="minorHAnsi" w:cstheme="minorHAnsi"/>
          <w:lang w:val="es-ES_tradnl"/>
        </w:rPr>
        <w:t>Cuando el monto de la multa por atraso en la entrega alcance el 10% (diez por ciento) del monto total del Contrato, decisión optativa, o el 20% (veinte por ciento) de forma obligatoria.</w:t>
      </w:r>
    </w:p>
    <w:p w14:paraId="56D7507B" w14:textId="77777777" w:rsidR="00FC4CCA" w:rsidRPr="00777B72" w:rsidRDefault="00FC4CCA" w:rsidP="001144F1">
      <w:pPr>
        <w:numPr>
          <w:ilvl w:val="0"/>
          <w:numId w:val="46"/>
        </w:numPr>
        <w:tabs>
          <w:tab w:val="num" w:pos="2427"/>
        </w:tabs>
        <w:spacing w:before="120" w:after="120"/>
        <w:ind w:left="2427" w:hanging="303"/>
        <w:jc w:val="both"/>
        <w:rPr>
          <w:rFonts w:asciiTheme="minorHAnsi" w:hAnsiTheme="minorHAnsi" w:cstheme="minorHAnsi"/>
          <w:lang w:val="es-ES_tradnl"/>
        </w:rPr>
      </w:pPr>
      <w:r w:rsidRPr="00777B72">
        <w:rPr>
          <w:rFonts w:asciiTheme="minorHAnsi" w:hAnsiTheme="minorHAnsi" w:cstheme="minorHAnsi"/>
          <w:lang w:val="es-ES_tradnl"/>
        </w:rPr>
        <w:t>Por motivos de fuerza mayor o caso fortuito.</w:t>
      </w:r>
    </w:p>
    <w:p w14:paraId="1D3755D4" w14:textId="77777777" w:rsidR="00FC4CCA" w:rsidRPr="00777B72" w:rsidRDefault="00FC4CCA" w:rsidP="001144F1">
      <w:pPr>
        <w:numPr>
          <w:ilvl w:val="0"/>
          <w:numId w:val="46"/>
        </w:numPr>
        <w:tabs>
          <w:tab w:val="num" w:pos="2427"/>
        </w:tabs>
        <w:spacing w:before="120" w:after="120"/>
        <w:ind w:left="2427" w:hanging="303"/>
        <w:jc w:val="both"/>
        <w:rPr>
          <w:rFonts w:asciiTheme="minorHAnsi" w:hAnsiTheme="minorHAnsi" w:cstheme="minorHAnsi"/>
          <w:lang w:val="es-ES_tradnl"/>
        </w:rPr>
      </w:pPr>
      <w:r w:rsidRPr="00777B72">
        <w:rPr>
          <w:rFonts w:asciiTheme="minorHAnsi" w:hAnsiTheme="minorHAnsi" w:cstheme="minorHAnsi"/>
          <w:lang w:val="es-ES_tradnl"/>
        </w:rPr>
        <w:t xml:space="preserve">Por incumplimiento de la cláusula (Anticorrupción). </w:t>
      </w:r>
    </w:p>
    <w:p w14:paraId="6EE46301" w14:textId="77777777" w:rsidR="00FC4CCA" w:rsidRPr="00777B72" w:rsidRDefault="00FC4CCA" w:rsidP="00FC4CCA">
      <w:pPr>
        <w:tabs>
          <w:tab w:val="left" w:pos="851"/>
        </w:tabs>
        <w:spacing w:before="120" w:after="120"/>
        <w:ind w:left="2127" w:hanging="2127"/>
        <w:jc w:val="both"/>
        <w:rPr>
          <w:rFonts w:asciiTheme="minorHAnsi" w:hAnsiTheme="minorHAnsi" w:cstheme="minorHAnsi"/>
          <w:b/>
          <w:lang w:val="es-ES_tradnl"/>
        </w:rPr>
      </w:pPr>
      <w:r w:rsidRPr="00777B72">
        <w:rPr>
          <w:rFonts w:asciiTheme="minorHAnsi" w:hAnsiTheme="minorHAnsi" w:cstheme="minorHAnsi"/>
          <w:b/>
          <w:lang w:val="es-ES_tradnl"/>
        </w:rPr>
        <w:tab/>
        <w:t xml:space="preserve">23.2.2   </w:t>
      </w:r>
      <w:r w:rsidRPr="00777B72">
        <w:rPr>
          <w:rFonts w:asciiTheme="minorHAnsi" w:hAnsiTheme="minorHAnsi" w:cstheme="minorHAnsi"/>
          <w:b/>
          <w:lang w:val="es-ES_tradnl"/>
        </w:rPr>
        <w:tab/>
        <w:t>Resolución a requerimiento del PROVEEDOR, por causales atribuibles a la ENTIDAD.</w:t>
      </w:r>
    </w:p>
    <w:p w14:paraId="4AB71805" w14:textId="77777777" w:rsidR="00FC4CCA" w:rsidRPr="00777B72" w:rsidRDefault="00FC4CCA" w:rsidP="00FC4CCA">
      <w:pPr>
        <w:spacing w:before="120" w:after="120"/>
        <w:ind w:left="2127"/>
        <w:jc w:val="both"/>
        <w:rPr>
          <w:rFonts w:asciiTheme="minorHAnsi" w:hAnsiTheme="minorHAnsi" w:cstheme="minorHAnsi"/>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podrá proceder al trámite de resolución del Contrato, en los siguientes casos:</w:t>
      </w:r>
    </w:p>
    <w:p w14:paraId="6D215EFD" w14:textId="77777777" w:rsidR="00FC4CCA" w:rsidRPr="00777B72" w:rsidRDefault="00FC4CCA" w:rsidP="001144F1">
      <w:pPr>
        <w:pStyle w:val="Prrafodelista"/>
        <w:numPr>
          <w:ilvl w:val="0"/>
          <w:numId w:val="52"/>
        </w:numPr>
        <w:spacing w:before="120" w:after="120"/>
        <w:contextualSpacing/>
        <w:jc w:val="both"/>
        <w:rPr>
          <w:rFonts w:asciiTheme="minorHAnsi" w:hAnsiTheme="minorHAnsi" w:cstheme="minorHAnsi"/>
          <w:lang w:val="es-ES_tradnl"/>
        </w:rPr>
      </w:pPr>
      <w:r w:rsidRPr="00777B72">
        <w:rPr>
          <w:rFonts w:asciiTheme="minorHAnsi" w:hAnsiTheme="minorHAnsi" w:cstheme="minorHAnsi"/>
          <w:lang w:val="es-ES_tradnl"/>
        </w:rPr>
        <w:t xml:space="preserve">Por instrucciones injustificadas emanadas de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para la suspensión de la </w:t>
      </w:r>
      <w:r w:rsidRPr="00777B72">
        <w:rPr>
          <w:rFonts w:asciiTheme="minorHAnsi" w:hAnsiTheme="minorHAnsi" w:cstheme="minorHAnsi"/>
        </w:rPr>
        <w:t>Adquisición</w:t>
      </w:r>
      <w:r w:rsidRPr="00777B72">
        <w:rPr>
          <w:rFonts w:asciiTheme="minorHAnsi" w:hAnsiTheme="minorHAnsi" w:cstheme="minorHAnsi"/>
          <w:lang w:val="es-ES_tradnl"/>
        </w:rPr>
        <w:t xml:space="preserve"> por más de treinta (30) días calendario.</w:t>
      </w:r>
    </w:p>
    <w:p w14:paraId="344614AF" w14:textId="77777777" w:rsidR="00FC4CCA" w:rsidRPr="00777B72" w:rsidRDefault="00FC4CCA" w:rsidP="00FC4CCA">
      <w:pPr>
        <w:pStyle w:val="Prrafodelista"/>
        <w:spacing w:before="120" w:after="120"/>
        <w:ind w:left="2484"/>
        <w:jc w:val="both"/>
        <w:rPr>
          <w:rFonts w:asciiTheme="minorHAnsi" w:hAnsiTheme="minorHAnsi" w:cstheme="minorHAnsi"/>
          <w:lang w:val="es-ES_tradnl"/>
        </w:rPr>
      </w:pPr>
    </w:p>
    <w:p w14:paraId="7F945251" w14:textId="77777777" w:rsidR="00FC4CCA" w:rsidRPr="00777B72" w:rsidRDefault="00FC4CCA" w:rsidP="001144F1">
      <w:pPr>
        <w:pStyle w:val="Prrafodelista"/>
        <w:numPr>
          <w:ilvl w:val="0"/>
          <w:numId w:val="52"/>
        </w:numPr>
        <w:spacing w:before="120" w:after="120"/>
        <w:jc w:val="both"/>
        <w:rPr>
          <w:rFonts w:asciiTheme="minorHAnsi" w:hAnsiTheme="minorHAnsi" w:cstheme="minorHAnsi"/>
          <w:b/>
          <w:lang w:val="es-ES_tradnl"/>
        </w:rPr>
      </w:pPr>
      <w:r w:rsidRPr="00777B72">
        <w:rPr>
          <w:rFonts w:asciiTheme="minorHAnsi" w:hAnsiTheme="minorHAnsi" w:cstheme="minorHAnsi"/>
          <w:lang w:val="es-ES_tradnl"/>
        </w:rPr>
        <w:t xml:space="preserve">Si apartándose de los términos del Contrato, la </w:t>
      </w:r>
      <w:r w:rsidRPr="00777B72">
        <w:rPr>
          <w:rFonts w:asciiTheme="minorHAnsi" w:hAnsiTheme="minorHAnsi" w:cstheme="minorHAnsi"/>
          <w:b/>
          <w:lang w:val="es-ES_tradnl"/>
        </w:rPr>
        <w:t xml:space="preserve">ENTIDAD </w:t>
      </w:r>
      <w:r w:rsidRPr="00777B72">
        <w:rPr>
          <w:rFonts w:asciiTheme="minorHAnsi" w:hAnsiTheme="minorHAnsi" w:cstheme="minorHAnsi"/>
          <w:lang w:val="es-ES_tradnl"/>
        </w:rPr>
        <w:t>pretende efectuar aumento o disminución en las cantidades de la Adquisición, sin la emisión del Contrato modificatorio correspondiente.</w:t>
      </w:r>
    </w:p>
    <w:p w14:paraId="7826D7F9" w14:textId="77777777" w:rsidR="00FC4CCA" w:rsidRPr="00777B72" w:rsidRDefault="00FC4CCA" w:rsidP="00FC4CCA">
      <w:pPr>
        <w:pStyle w:val="Prrafodelista"/>
        <w:spacing w:before="120" w:after="120"/>
        <w:ind w:left="1996" w:hanging="1145"/>
        <w:jc w:val="both"/>
        <w:rPr>
          <w:rFonts w:asciiTheme="minorHAnsi" w:hAnsiTheme="minorHAnsi" w:cstheme="minorHAnsi"/>
          <w:color w:val="000000"/>
        </w:rPr>
      </w:pPr>
      <w:r w:rsidRPr="00777B72">
        <w:rPr>
          <w:rFonts w:asciiTheme="minorHAnsi" w:hAnsiTheme="minorHAnsi" w:cstheme="minorHAnsi"/>
          <w:b/>
          <w:color w:val="000000"/>
        </w:rPr>
        <w:t>23.2.3</w:t>
      </w:r>
      <w:r w:rsidRPr="00777B72">
        <w:rPr>
          <w:rFonts w:asciiTheme="minorHAnsi" w:hAnsiTheme="minorHAnsi" w:cstheme="minorHAnsi"/>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053850B0" w14:textId="77777777" w:rsidR="00FC4CCA" w:rsidRPr="00777B72" w:rsidRDefault="00FC4CCA" w:rsidP="00FC4CCA">
      <w:pPr>
        <w:pStyle w:val="Prrafodelista"/>
        <w:spacing w:before="120" w:after="120"/>
        <w:ind w:left="1996" w:hanging="1145"/>
        <w:jc w:val="both"/>
        <w:rPr>
          <w:rFonts w:asciiTheme="minorHAnsi" w:hAnsiTheme="minorHAnsi" w:cstheme="minorHAnsi"/>
          <w:color w:val="000000"/>
        </w:rPr>
      </w:pPr>
    </w:p>
    <w:p w14:paraId="5C7C32B2" w14:textId="77777777" w:rsidR="00FC4CCA" w:rsidRPr="00777B72" w:rsidRDefault="00FC4CCA" w:rsidP="00FC4CCA">
      <w:pPr>
        <w:pStyle w:val="Prrafodelista"/>
        <w:spacing w:before="120" w:after="120"/>
        <w:ind w:left="1996" w:hanging="1145"/>
        <w:jc w:val="both"/>
        <w:rPr>
          <w:rFonts w:asciiTheme="minorHAnsi" w:hAnsiTheme="minorHAnsi" w:cstheme="minorHAnsi"/>
          <w:color w:val="000000"/>
        </w:rPr>
      </w:pPr>
      <w:r w:rsidRPr="00777B72">
        <w:rPr>
          <w:rFonts w:asciiTheme="minorHAnsi" w:hAnsiTheme="minorHAnsi" w:cstheme="minorHAnsi"/>
          <w:b/>
          <w:color w:val="000000"/>
        </w:rPr>
        <w:t>23.2.4</w:t>
      </w:r>
      <w:r w:rsidRPr="00777B72">
        <w:rPr>
          <w:rFonts w:asciiTheme="minorHAnsi" w:hAnsiTheme="minorHAnsi" w:cstheme="minorHAnsi"/>
          <w:b/>
          <w:color w:val="000000"/>
        </w:rPr>
        <w:tab/>
      </w:r>
      <w:r w:rsidRPr="00777B72">
        <w:rPr>
          <w:rFonts w:asciiTheme="minorHAnsi" w:hAnsiTheme="minorHAnsi" w:cstheme="minorHAnsi"/>
          <w:color w:val="000000"/>
        </w:rPr>
        <w:t xml:space="preserve">La </w:t>
      </w:r>
      <w:r w:rsidRPr="00777B72">
        <w:rPr>
          <w:rFonts w:asciiTheme="minorHAnsi" w:hAnsiTheme="minorHAnsi" w:cstheme="minorHAnsi"/>
          <w:b/>
          <w:color w:val="000000"/>
        </w:rPr>
        <w:t xml:space="preserve">ENTIDAD </w:t>
      </w:r>
      <w:r w:rsidRPr="00777B72">
        <w:rPr>
          <w:rFonts w:asciiTheme="minorHAnsi" w:hAnsiTheme="minorHAnsi" w:cstheme="minorHAnsi"/>
          <w:color w:val="000000"/>
        </w:rPr>
        <w:t xml:space="preserve">en cualquier momento podrá resolver de manera unilateral </w:t>
      </w:r>
      <w:r w:rsidRPr="00777B72">
        <w:rPr>
          <w:rFonts w:asciiTheme="minorHAnsi" w:hAnsiTheme="minorHAnsi" w:cstheme="minorHAnsi"/>
        </w:rPr>
        <w:t xml:space="preserve">y de pleno derecho sin necesidad de requerimiento y/o autorización judicial o extrajudicial alguna el presente Contrato, haciéndose efectiva dicha resolución con la notificación mediante carta notariada al </w:t>
      </w:r>
      <w:r w:rsidRPr="00777B72">
        <w:rPr>
          <w:rFonts w:asciiTheme="minorHAnsi" w:hAnsiTheme="minorHAnsi" w:cstheme="minorHAnsi"/>
          <w:b/>
        </w:rPr>
        <w:t>PROVEEDOR</w:t>
      </w:r>
      <w:r w:rsidRPr="00777B72">
        <w:rPr>
          <w:rFonts w:asciiTheme="minorHAnsi" w:hAnsiTheme="minorHAnsi" w:cstheme="minorHAnsi"/>
        </w:rPr>
        <w:t>,sin lugar a ningún tipo de resarcimiento por parte de la</w:t>
      </w:r>
      <w:r w:rsidRPr="00777B72">
        <w:rPr>
          <w:rFonts w:asciiTheme="minorHAnsi" w:hAnsiTheme="minorHAnsi" w:cstheme="minorHAnsi"/>
          <w:b/>
        </w:rPr>
        <w:t xml:space="preserve"> ENTIDAD a </w:t>
      </w:r>
      <w:r w:rsidRPr="00777B72">
        <w:rPr>
          <w:rFonts w:asciiTheme="minorHAnsi" w:hAnsiTheme="minorHAnsi" w:cstheme="minorHAnsi"/>
        </w:rPr>
        <w:t>favor del</w:t>
      </w:r>
      <w:r w:rsidRPr="00777B72">
        <w:rPr>
          <w:rFonts w:asciiTheme="minorHAnsi" w:hAnsiTheme="minorHAnsi" w:cstheme="minorHAnsi"/>
          <w:b/>
        </w:rPr>
        <w:t xml:space="preserve"> PROVEEDOR.</w:t>
      </w:r>
    </w:p>
    <w:p w14:paraId="23B1D0CD" w14:textId="77777777" w:rsidR="00FC4CCA" w:rsidRPr="00777B72" w:rsidRDefault="00FC4CCA" w:rsidP="00FC4CCA">
      <w:pPr>
        <w:pStyle w:val="Prrafodelista"/>
        <w:spacing w:before="120" w:after="120"/>
        <w:ind w:left="1996" w:hanging="1145"/>
        <w:jc w:val="both"/>
        <w:rPr>
          <w:rFonts w:asciiTheme="minorHAnsi" w:hAnsiTheme="minorHAnsi" w:cstheme="minorHAnsi"/>
        </w:rPr>
      </w:pPr>
    </w:p>
    <w:p w14:paraId="77A3FECB" w14:textId="77777777" w:rsidR="00FC4CCA" w:rsidRPr="00777B72" w:rsidRDefault="00FC4CCA" w:rsidP="001144F1">
      <w:pPr>
        <w:pStyle w:val="Prrafodelista"/>
        <w:numPr>
          <w:ilvl w:val="2"/>
          <w:numId w:val="54"/>
        </w:numPr>
        <w:tabs>
          <w:tab w:val="left" w:pos="1985"/>
        </w:tabs>
        <w:spacing w:before="120" w:after="120"/>
        <w:ind w:firstLine="131"/>
        <w:contextualSpacing/>
        <w:jc w:val="both"/>
        <w:rPr>
          <w:rFonts w:asciiTheme="minorHAnsi" w:hAnsiTheme="minorHAnsi" w:cstheme="minorHAnsi"/>
          <w:lang w:val="es-ES_tradnl"/>
        </w:rPr>
      </w:pPr>
      <w:r w:rsidRPr="00777B72">
        <w:rPr>
          <w:rFonts w:asciiTheme="minorHAnsi" w:hAnsiTheme="minorHAnsi" w:cstheme="minorHAnsi"/>
          <w:b/>
          <w:lang w:val="es-ES_tradnl"/>
        </w:rPr>
        <w:t xml:space="preserve">Reglas aplicables a la Resolución: </w:t>
      </w:r>
    </w:p>
    <w:p w14:paraId="6972A608" w14:textId="77777777" w:rsidR="00FC4CCA" w:rsidRPr="00777B72" w:rsidRDefault="00FC4CCA" w:rsidP="00FC4CCA">
      <w:pPr>
        <w:spacing w:before="120" w:after="120"/>
        <w:ind w:left="1996"/>
        <w:jc w:val="both"/>
        <w:rPr>
          <w:rFonts w:asciiTheme="minorHAnsi" w:hAnsiTheme="minorHAnsi" w:cstheme="minorHAnsi"/>
          <w:lang w:val="es-ES_tradnl"/>
        </w:rPr>
      </w:pPr>
      <w:r w:rsidRPr="00777B72">
        <w:rPr>
          <w:rFonts w:asciiTheme="minorHAnsi" w:hAnsiTheme="minorHAnsi" w:cstheme="minorHAnsi"/>
          <w:lang w:val="es-ES_tradnl"/>
        </w:rPr>
        <w:t xml:space="preserve">Para procesar la resolución del Contrato por cualquiera de las causales señaladas en los numerales 23.2.1 y 23.2.2,  la  Parte afectada dará aviso escrito mediante carta </w:t>
      </w:r>
      <w:r w:rsidRPr="00777B72">
        <w:rPr>
          <w:rFonts w:asciiTheme="minorHAnsi" w:hAnsiTheme="minorHAnsi" w:cstheme="minorHAnsi"/>
          <w:lang w:val="es-ES_tradnl"/>
        </w:rPr>
        <w:lastRenderedPageBreak/>
        <w:t>notariada a la otra Parte de su intención de resolver el Contrato, estableciendo claramente la causal que se aduce.</w:t>
      </w:r>
    </w:p>
    <w:p w14:paraId="6E587D82" w14:textId="77777777" w:rsidR="00FC4CCA" w:rsidRPr="00777B72" w:rsidRDefault="00FC4CCA" w:rsidP="00FC4CCA">
      <w:pPr>
        <w:spacing w:before="120" w:after="120"/>
        <w:ind w:left="1996"/>
        <w:jc w:val="both"/>
        <w:rPr>
          <w:rFonts w:asciiTheme="minorHAnsi" w:hAnsiTheme="minorHAnsi" w:cstheme="minorHAnsi"/>
          <w:lang w:val="es-ES_tradnl"/>
        </w:rPr>
      </w:pPr>
      <w:r w:rsidRPr="00777B72">
        <w:rPr>
          <w:rFonts w:asciiTheme="minorHAnsi" w:hAnsiTheme="minorHAnsi" w:cstheme="minorHAnsi"/>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53D3E70D" w14:textId="77777777" w:rsidR="00FC4CCA" w:rsidRPr="00777B72" w:rsidRDefault="00FC4CCA" w:rsidP="00FC4CCA">
      <w:pPr>
        <w:spacing w:before="120" w:after="120"/>
        <w:ind w:left="1996"/>
        <w:jc w:val="both"/>
        <w:rPr>
          <w:rFonts w:asciiTheme="minorHAnsi" w:hAnsiTheme="minorHAnsi" w:cstheme="minorHAnsi"/>
          <w:lang w:val="es-ES_tradnl"/>
        </w:rPr>
      </w:pPr>
      <w:r w:rsidRPr="00777B72">
        <w:rPr>
          <w:rFonts w:asciiTheme="minorHAnsi" w:hAnsiTheme="minorHAnsi" w:cstheme="minorHAnsi"/>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0353BD43" w14:textId="77777777" w:rsidR="00FC4CCA" w:rsidRPr="00777B72" w:rsidRDefault="00FC4CCA" w:rsidP="00FC4CCA">
      <w:pPr>
        <w:spacing w:before="120" w:after="120"/>
        <w:ind w:left="1996"/>
        <w:jc w:val="both"/>
        <w:rPr>
          <w:rFonts w:asciiTheme="minorHAnsi" w:hAnsiTheme="minorHAnsi" w:cstheme="minorHAnsi"/>
          <w:lang w:val="es-ES_tradnl"/>
        </w:rPr>
      </w:pPr>
      <w:r w:rsidRPr="00777B72">
        <w:rPr>
          <w:rFonts w:asciiTheme="minorHAnsi" w:hAnsiTheme="minorHAnsi" w:cstheme="minorHAnsi"/>
          <w:lang w:val="es-ES_tradnl"/>
        </w:rPr>
        <w:t xml:space="preserve">En el caso que el monto de la multa por atraso en la entrega alcance al 20% (veinte por ciento) del monto total del Contrato,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deberá notificar mediante carta notariada que la resolución de Contrato se ha hecho efectiva. </w:t>
      </w:r>
    </w:p>
    <w:p w14:paraId="3E905728" w14:textId="77777777" w:rsidR="00FC4CCA" w:rsidRPr="00777B72" w:rsidRDefault="00FC4CCA" w:rsidP="00FC4CCA">
      <w:pPr>
        <w:tabs>
          <w:tab w:val="left" w:pos="567"/>
        </w:tabs>
        <w:spacing w:before="120" w:after="120"/>
        <w:ind w:left="1985"/>
        <w:jc w:val="both"/>
        <w:rPr>
          <w:rFonts w:asciiTheme="minorHAnsi" w:hAnsiTheme="minorHAnsi" w:cstheme="minorHAnsi"/>
          <w:lang w:val="es-ES_tradnl"/>
        </w:rPr>
      </w:pPr>
      <w:r w:rsidRPr="00777B72">
        <w:rPr>
          <w:rFonts w:asciiTheme="minorHAnsi" w:hAnsiTheme="minorHAnsi" w:cstheme="minorHAnsi"/>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777B72">
        <w:rPr>
          <w:rFonts w:asciiTheme="minorHAnsi" w:hAnsiTheme="minorHAnsi" w:cstheme="minorHAnsi"/>
          <w:color w:val="000000"/>
        </w:rPr>
        <w:t>incluir los montos a reconocer por las prestaciones ejecutadas por las Partes.</w:t>
      </w:r>
    </w:p>
    <w:p w14:paraId="426C6CA1" w14:textId="77777777" w:rsidR="00FC4CCA" w:rsidRPr="00777B72" w:rsidRDefault="00FC4CCA" w:rsidP="00FC4CCA">
      <w:pPr>
        <w:tabs>
          <w:tab w:val="left" w:pos="567"/>
        </w:tabs>
        <w:spacing w:before="120" w:after="120"/>
        <w:jc w:val="both"/>
        <w:rPr>
          <w:rFonts w:asciiTheme="minorHAnsi" w:hAnsiTheme="minorHAnsi" w:cstheme="minorHAnsi"/>
          <w:b/>
          <w:bCs/>
        </w:rPr>
      </w:pPr>
      <w:r w:rsidRPr="00777B72">
        <w:rPr>
          <w:rFonts w:asciiTheme="minorHAnsi" w:hAnsiTheme="minorHAnsi" w:cstheme="minorHAnsi"/>
          <w:lang w:val="es-ES_tradnl"/>
        </w:rPr>
        <w:t xml:space="preserve">En caso que se proceda a la resolución del Contrato, por razones atribuibles al </w:t>
      </w:r>
      <w:r w:rsidRPr="00777B72">
        <w:rPr>
          <w:rFonts w:asciiTheme="minorHAnsi" w:hAnsiTheme="minorHAnsi" w:cstheme="minorHAnsi"/>
          <w:b/>
          <w:lang w:val="es-ES_tradnl"/>
        </w:rPr>
        <w:t xml:space="preserve">PROVEEDOR, </w:t>
      </w:r>
      <w:r w:rsidRPr="00777B72">
        <w:rPr>
          <w:rFonts w:asciiTheme="minorHAnsi" w:hAnsiTheme="minorHAnsi" w:cstheme="minorHAnsi"/>
        </w:rPr>
        <w:t xml:space="preserve">se consolidara en favor de la </w:t>
      </w:r>
      <w:r w:rsidRPr="00777B72">
        <w:rPr>
          <w:rFonts w:asciiTheme="minorHAnsi" w:hAnsiTheme="minorHAnsi" w:cstheme="minorHAnsi"/>
          <w:b/>
        </w:rPr>
        <w:t>ENTIDAD</w:t>
      </w:r>
      <w:r w:rsidRPr="00777B72">
        <w:rPr>
          <w:rFonts w:asciiTheme="minorHAnsi" w:hAnsiTheme="minorHAnsi" w:cstheme="minorHAnsi"/>
        </w:rPr>
        <w:t xml:space="preserve"> la garantía de cumplimiento de Contrato. Por otro lado también se consolidan a favor de la </w:t>
      </w:r>
      <w:r w:rsidRPr="00777B72">
        <w:rPr>
          <w:rFonts w:asciiTheme="minorHAnsi" w:hAnsiTheme="minorHAnsi" w:cstheme="minorHAnsi"/>
          <w:b/>
        </w:rPr>
        <w:t>ENTIDAD</w:t>
      </w:r>
      <w:r w:rsidRPr="00777B72">
        <w:rPr>
          <w:rFonts w:asciiTheme="minorHAnsi" w:hAnsiTheme="minorHAnsi" w:cstheme="minorHAnsi"/>
        </w:rPr>
        <w:t xml:space="preserve"> las multas o penalidades</w:t>
      </w:r>
      <w:r w:rsidRPr="00777B72">
        <w:rPr>
          <w:rFonts w:asciiTheme="minorHAnsi" w:hAnsiTheme="minorHAnsi" w:cstheme="minorHAnsi"/>
          <w:b/>
          <w:bCs/>
        </w:rPr>
        <w:t>.</w:t>
      </w:r>
    </w:p>
    <w:p w14:paraId="549037D3" w14:textId="77777777" w:rsidR="00FC4CCA" w:rsidRPr="00777B72" w:rsidRDefault="00FC4CCA" w:rsidP="00FC4CCA">
      <w:pPr>
        <w:spacing w:before="120" w:after="120"/>
        <w:jc w:val="both"/>
        <w:rPr>
          <w:rFonts w:asciiTheme="minorHAnsi" w:hAnsiTheme="minorHAnsi" w:cstheme="minorHAnsi"/>
          <w:b/>
          <w:u w:val="single"/>
        </w:rPr>
      </w:pPr>
      <w:r w:rsidRPr="00777B72">
        <w:rPr>
          <w:rFonts w:asciiTheme="minorHAnsi" w:hAnsiTheme="minorHAnsi" w:cstheme="minorHAnsi"/>
          <w:b/>
          <w:u w:val="single"/>
        </w:rPr>
        <w:t>VIGÉSIMA CUARTA.- (CIERRE DE CONTRATO)</w:t>
      </w:r>
    </w:p>
    <w:p w14:paraId="3BBA839A" w14:textId="77777777" w:rsidR="00FC4CCA" w:rsidRPr="00777B72" w:rsidRDefault="00FC4CCA" w:rsidP="00FC4CCA">
      <w:pPr>
        <w:widowControl w:val="0"/>
        <w:spacing w:before="120" w:after="120"/>
        <w:jc w:val="both"/>
        <w:rPr>
          <w:rFonts w:asciiTheme="minorHAnsi" w:hAnsiTheme="minorHAnsi" w:cstheme="minorHAnsi"/>
        </w:rPr>
      </w:pPr>
      <w:r w:rsidRPr="00777B72">
        <w:rPr>
          <w:rFonts w:asciiTheme="minorHAnsi" w:hAnsiTheme="minorHAnsi" w:cstheme="minorHAnsi"/>
        </w:rPr>
        <w:t>Terminado el Contrato, por su cumplimiento, las Partes firmarán un acta de cierre del Contrato manifestando los términos de recepción o nota de recepción de la Adquisición efectivamente ejecutada.</w:t>
      </w:r>
    </w:p>
    <w:p w14:paraId="7D577EA3" w14:textId="77777777" w:rsidR="00FC4CCA" w:rsidRPr="00777B72" w:rsidRDefault="00FC4CCA" w:rsidP="00FC4CCA">
      <w:pPr>
        <w:widowControl w:val="0"/>
        <w:spacing w:before="120" w:after="120"/>
        <w:jc w:val="both"/>
        <w:rPr>
          <w:rFonts w:asciiTheme="minorHAnsi" w:hAnsiTheme="minorHAnsi" w:cstheme="minorHAnsi"/>
        </w:rPr>
      </w:pPr>
      <w:r w:rsidRPr="00777B72">
        <w:rPr>
          <w:rFonts w:asciiTheme="minorHAnsi" w:hAnsiTheme="minorHAnsi" w:cstheme="minorHAnsi"/>
        </w:rPr>
        <w:t>Terminado el Contrato por resolución, las Partes realizaran la conciliación de cuentas finales a efectos de determinar cualquier saldo pendiente de pago si hubiese o correspondiese, emitiendo un acta de cierre del Contrato.</w:t>
      </w:r>
    </w:p>
    <w:p w14:paraId="20A22F4C" w14:textId="77777777" w:rsidR="00FC4CCA" w:rsidRPr="00777B72" w:rsidRDefault="00FC4CCA" w:rsidP="00FC4CCA">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 xml:space="preserve">VIGÉSIMA QUINTA.- (SOLUCIÓN DE CONTROVERSIAS) </w:t>
      </w:r>
    </w:p>
    <w:p w14:paraId="08FD48A9" w14:textId="77777777" w:rsidR="00FC4CCA" w:rsidRPr="00777B72" w:rsidRDefault="00FC4CCA" w:rsidP="00FC4CCA">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77D92AE5" w14:textId="77777777" w:rsidR="00FC4CCA" w:rsidRPr="00777B72" w:rsidRDefault="00FC4CCA" w:rsidP="00FC4CCA">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 xml:space="preserve">VIGÉSIMA SEXTA.- (MODIFICACIÓN AL CONTRATO) </w:t>
      </w:r>
    </w:p>
    <w:p w14:paraId="614F9989" w14:textId="77777777" w:rsidR="00FC4CCA" w:rsidRPr="00777B72" w:rsidRDefault="00FC4CCA" w:rsidP="00FC4CCA">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45C210D5" w14:textId="77777777" w:rsidR="00FC4CCA" w:rsidRPr="00777B72" w:rsidRDefault="00FC4CCA" w:rsidP="00FC4CCA">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14:paraId="410CA314" w14:textId="77777777" w:rsidR="00FC4CCA" w:rsidRPr="00777B72" w:rsidRDefault="00FC4CCA" w:rsidP="00FC4CCA">
      <w:pPr>
        <w:spacing w:before="120" w:after="120"/>
        <w:rPr>
          <w:rFonts w:asciiTheme="minorHAnsi" w:hAnsiTheme="minorHAnsi" w:cstheme="minorHAnsi"/>
          <w:i/>
          <w:u w:val="single"/>
          <w:lang w:val="es-ES_tradnl"/>
        </w:rPr>
      </w:pPr>
      <w:r w:rsidRPr="00777B72">
        <w:rPr>
          <w:rFonts w:asciiTheme="minorHAnsi" w:hAnsiTheme="minorHAnsi" w:cstheme="minorHAnsi"/>
          <w:b/>
          <w:u w:val="single"/>
          <w:lang w:val="es-ES_tradnl"/>
        </w:rPr>
        <w:t>VIGESIMA SÉPTIMA.- (EMBALAJE)</w:t>
      </w:r>
    </w:p>
    <w:p w14:paraId="1CD91F18" w14:textId="77777777" w:rsidR="00FC4CCA" w:rsidRPr="00777B72" w:rsidRDefault="00FC4CCA" w:rsidP="00FC4CCA">
      <w:pPr>
        <w:spacing w:before="120" w:after="120"/>
        <w:jc w:val="both"/>
        <w:rPr>
          <w:rFonts w:asciiTheme="minorHAnsi" w:hAnsiTheme="minorHAnsi" w:cstheme="minorHAnsi"/>
          <w:b/>
          <w:lang w:val="es-ES_tradnl"/>
        </w:rPr>
      </w:pPr>
      <w:r w:rsidRPr="00777B72">
        <w:rPr>
          <w:rFonts w:asciiTheme="minorHAnsi" w:hAnsiTheme="minorHAnsi" w:cstheme="minorHAnsi"/>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777B72">
        <w:rPr>
          <w:rFonts w:asciiTheme="minorHAnsi" w:hAnsiTheme="minorHAnsi" w:cstheme="minorHAnsi"/>
          <w:b/>
          <w:lang w:val="es-ES_tradnl"/>
        </w:rPr>
        <w:t>ENTIDAD.</w:t>
      </w:r>
    </w:p>
    <w:p w14:paraId="508A939D" w14:textId="77777777" w:rsidR="00FC4CCA" w:rsidRPr="00777B72" w:rsidRDefault="00FC4CCA" w:rsidP="00FC4CCA">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lastRenderedPageBreak/>
        <w:t>El embalaje deberá ser adecuado para resistir su almacenamiento y manipulación brusca.</w:t>
      </w:r>
    </w:p>
    <w:p w14:paraId="6F4DDB34" w14:textId="77777777" w:rsidR="00FC4CCA" w:rsidRPr="00777B72" w:rsidRDefault="00FC4CCA" w:rsidP="00FC4CCA">
      <w:pPr>
        <w:spacing w:after="120"/>
        <w:jc w:val="both"/>
        <w:rPr>
          <w:rFonts w:asciiTheme="minorHAnsi" w:hAnsiTheme="minorHAnsi" w:cstheme="minorHAnsi"/>
          <w:b/>
          <w:i/>
          <w:u w:val="single"/>
          <w:lang w:val="es-BO"/>
        </w:rPr>
      </w:pPr>
      <w:r w:rsidRPr="00777B72">
        <w:rPr>
          <w:rFonts w:asciiTheme="minorHAnsi" w:hAnsiTheme="minorHAnsi" w:cstheme="minorHAnsi"/>
          <w:b/>
          <w:i/>
          <w:u w:val="single"/>
          <w:lang w:val="es-BO"/>
        </w:rPr>
        <w:t>INCLUIR LA SIGUIENTE CLÁUSULA EN CASO DE QUE CORRESPONDA:</w:t>
      </w:r>
    </w:p>
    <w:p w14:paraId="18DF4CAF" w14:textId="77777777" w:rsidR="00FC4CCA" w:rsidRPr="00777B72" w:rsidRDefault="00FC4CCA" w:rsidP="00FC4CCA">
      <w:pPr>
        <w:spacing w:after="120"/>
        <w:jc w:val="both"/>
        <w:rPr>
          <w:rFonts w:asciiTheme="minorHAnsi" w:hAnsiTheme="minorHAnsi" w:cstheme="minorHAnsi"/>
          <w:b/>
          <w:i/>
          <w:u w:val="single"/>
          <w:lang w:val="es-BO"/>
        </w:rPr>
      </w:pPr>
      <w:r w:rsidRPr="00777B72">
        <w:rPr>
          <w:rFonts w:asciiTheme="minorHAnsi" w:hAnsiTheme="minorHAnsi" w:cstheme="minorHAnsi"/>
          <w:b/>
          <w:i/>
          <w:u w:val="single"/>
          <w:lang w:val="es-BO"/>
        </w:rPr>
        <w:t>(PROTOCOLIZACIÓN DEL CONTRATO)</w:t>
      </w:r>
    </w:p>
    <w:p w14:paraId="498D938A" w14:textId="77777777" w:rsidR="00FC4CCA" w:rsidRPr="00777B72" w:rsidRDefault="00FC4CCA" w:rsidP="00FC4CCA">
      <w:pPr>
        <w:spacing w:after="120"/>
        <w:jc w:val="both"/>
        <w:rPr>
          <w:rFonts w:asciiTheme="minorHAnsi" w:hAnsiTheme="minorHAnsi" w:cstheme="minorHAnsi"/>
          <w:i/>
          <w:lang w:val="es-BO"/>
        </w:rPr>
      </w:pPr>
      <w:r w:rsidRPr="00777B72">
        <w:rPr>
          <w:rFonts w:asciiTheme="minorHAnsi" w:hAnsiTheme="minorHAnsi" w:cstheme="minorHAnsi"/>
          <w:i/>
          <w:lang w:val="es-BO"/>
        </w:rPr>
        <w:t xml:space="preserve">El presente Contrato será protocolizado con todas las formalidades de Ley por la </w:t>
      </w:r>
      <w:r w:rsidRPr="00777B72">
        <w:rPr>
          <w:rFonts w:asciiTheme="minorHAnsi" w:hAnsiTheme="minorHAnsi" w:cstheme="minorHAnsi"/>
          <w:b/>
          <w:i/>
          <w:lang w:val="es-BO"/>
        </w:rPr>
        <w:t>Entidad</w:t>
      </w:r>
      <w:r w:rsidRPr="00777B72">
        <w:rPr>
          <w:rFonts w:asciiTheme="minorHAnsi" w:hAnsiTheme="minorHAnsi" w:cstheme="minorHAnsi"/>
          <w:i/>
          <w:lang w:val="es-BO"/>
        </w:rPr>
        <w:t xml:space="preserve"> en el distrito administrativo correspondiente. El importe que por concepto de protocolización debe ser pagado por el </w:t>
      </w:r>
      <w:r w:rsidRPr="00777B72">
        <w:rPr>
          <w:rFonts w:asciiTheme="minorHAnsi" w:hAnsiTheme="minorHAnsi" w:cstheme="minorHAnsi"/>
          <w:b/>
          <w:bCs/>
          <w:i/>
          <w:lang w:val="es-BO"/>
        </w:rPr>
        <w:t>Contratista</w:t>
      </w:r>
      <w:r w:rsidRPr="00777B72">
        <w:rPr>
          <w:rFonts w:asciiTheme="minorHAnsi" w:hAnsiTheme="minorHAnsi" w:cstheme="minorHAnsi"/>
          <w:i/>
          <w:lang w:val="es-BO"/>
        </w:rPr>
        <w:t xml:space="preserve">. En caso que este importe no sea cancelado por el </w:t>
      </w:r>
      <w:r w:rsidRPr="00777B72">
        <w:rPr>
          <w:rFonts w:asciiTheme="minorHAnsi" w:hAnsiTheme="minorHAnsi" w:cstheme="minorHAnsi"/>
          <w:b/>
          <w:bCs/>
          <w:i/>
          <w:lang w:val="es-BO"/>
        </w:rPr>
        <w:t>Contratista</w:t>
      </w:r>
      <w:r w:rsidRPr="00777B72">
        <w:rPr>
          <w:rFonts w:asciiTheme="minorHAnsi" w:hAnsiTheme="minorHAnsi" w:cstheme="minorHAnsi"/>
          <w:i/>
          <w:lang w:val="es-BO"/>
        </w:rPr>
        <w:t xml:space="preserve"> podrá ser descontado por la </w:t>
      </w:r>
      <w:r w:rsidRPr="00777B72">
        <w:rPr>
          <w:rFonts w:asciiTheme="minorHAnsi" w:hAnsiTheme="minorHAnsi" w:cstheme="minorHAnsi"/>
          <w:b/>
          <w:i/>
          <w:lang w:val="es-BO"/>
        </w:rPr>
        <w:t>Entidad</w:t>
      </w:r>
      <w:r w:rsidRPr="00777B72">
        <w:rPr>
          <w:rFonts w:asciiTheme="minorHAnsi" w:hAnsiTheme="minorHAnsi" w:cstheme="minorHAnsi"/>
          <w:i/>
          <w:lang w:val="es-BO"/>
        </w:rPr>
        <w:t xml:space="preserve"> a tiempo de hacer efectivo el pago de las planillas mensuales o en la planilla final del Contrato. </w:t>
      </w:r>
    </w:p>
    <w:p w14:paraId="5761F74A" w14:textId="77777777" w:rsidR="00FC4CCA" w:rsidRPr="00777B72" w:rsidRDefault="00FC4CCA" w:rsidP="00FC4CCA">
      <w:pPr>
        <w:spacing w:after="120"/>
        <w:jc w:val="both"/>
        <w:rPr>
          <w:rFonts w:asciiTheme="minorHAnsi" w:hAnsiTheme="minorHAnsi" w:cstheme="minorHAnsi"/>
          <w:i/>
          <w:lang w:val="es-BO"/>
        </w:rPr>
      </w:pPr>
      <w:r w:rsidRPr="00777B72">
        <w:rPr>
          <w:rFonts w:asciiTheme="minorHAnsi" w:hAnsiTheme="minorHAnsi" w:cstheme="minorHAnsi"/>
          <w:i/>
          <w:lang w:val="es-BO"/>
        </w:rPr>
        <w:t>Esta protocolización contendrá los siguientes documentos:</w:t>
      </w:r>
    </w:p>
    <w:p w14:paraId="6458A9C6" w14:textId="77777777" w:rsidR="00FC4CCA" w:rsidRPr="00777B72" w:rsidRDefault="00FC4CCA" w:rsidP="00FC4CCA">
      <w:pPr>
        <w:spacing w:after="120"/>
        <w:jc w:val="both"/>
        <w:rPr>
          <w:rFonts w:asciiTheme="minorHAnsi" w:hAnsiTheme="minorHAnsi" w:cstheme="minorHAnsi"/>
          <w:i/>
        </w:rPr>
      </w:pPr>
      <w:r w:rsidRPr="00777B72">
        <w:rPr>
          <w:rFonts w:asciiTheme="minorHAnsi" w:hAnsiTheme="minorHAnsi" w:cstheme="minorHAnsi"/>
          <w:i/>
        </w:rPr>
        <w:t>Originales o fotocopias legalizadas de:</w:t>
      </w:r>
    </w:p>
    <w:p w14:paraId="3875ED3E" w14:textId="77777777" w:rsidR="00FC4CCA" w:rsidRPr="00777B72" w:rsidRDefault="00FC4CCA" w:rsidP="001144F1">
      <w:pPr>
        <w:numPr>
          <w:ilvl w:val="0"/>
          <w:numId w:val="55"/>
        </w:numPr>
        <w:ind w:left="1134" w:hanging="283"/>
        <w:jc w:val="both"/>
        <w:rPr>
          <w:rFonts w:asciiTheme="minorHAnsi" w:hAnsiTheme="minorHAnsi" w:cstheme="minorHAnsi"/>
          <w:i/>
        </w:rPr>
      </w:pPr>
      <w:r w:rsidRPr="00777B72">
        <w:rPr>
          <w:rFonts w:asciiTheme="minorHAnsi" w:hAnsiTheme="minorHAnsi" w:cstheme="minorHAnsi"/>
          <w:i/>
        </w:rPr>
        <w:t xml:space="preserve">Testimonio del poder del representante legal referido en el Contrato. </w:t>
      </w:r>
    </w:p>
    <w:p w14:paraId="1F1B34F9" w14:textId="77777777" w:rsidR="00FC4CCA" w:rsidRPr="00777B72" w:rsidRDefault="00FC4CCA" w:rsidP="001144F1">
      <w:pPr>
        <w:numPr>
          <w:ilvl w:val="0"/>
          <w:numId w:val="55"/>
        </w:numPr>
        <w:ind w:left="1134" w:hanging="283"/>
        <w:jc w:val="both"/>
        <w:rPr>
          <w:rFonts w:asciiTheme="minorHAnsi" w:hAnsiTheme="minorHAnsi" w:cstheme="minorHAnsi"/>
          <w:i/>
        </w:rPr>
      </w:pPr>
      <w:r w:rsidRPr="00777B72">
        <w:rPr>
          <w:rFonts w:asciiTheme="minorHAnsi" w:hAnsiTheme="minorHAnsi" w:cstheme="minorHAnsi"/>
          <w:i/>
        </w:rPr>
        <w:t>Certificado de  matrícula de inscripción en FUNDEMPRESA.</w:t>
      </w:r>
    </w:p>
    <w:p w14:paraId="71CBF8F0" w14:textId="77777777" w:rsidR="00FC4CCA" w:rsidRPr="00777B72" w:rsidRDefault="00FC4CCA" w:rsidP="001144F1">
      <w:pPr>
        <w:numPr>
          <w:ilvl w:val="0"/>
          <w:numId w:val="55"/>
        </w:numPr>
        <w:ind w:left="1134" w:hanging="283"/>
        <w:jc w:val="both"/>
        <w:rPr>
          <w:rFonts w:asciiTheme="minorHAnsi" w:hAnsiTheme="minorHAnsi" w:cstheme="minorHAnsi"/>
          <w:i/>
        </w:rPr>
      </w:pPr>
      <w:r w:rsidRPr="00777B72">
        <w:rPr>
          <w:rFonts w:asciiTheme="minorHAnsi" w:hAnsiTheme="minorHAnsi" w:cstheme="minorHAnsi"/>
          <w:i/>
        </w:rPr>
        <w:t>Minuta del Contrato</w:t>
      </w:r>
    </w:p>
    <w:p w14:paraId="391A1024" w14:textId="77777777" w:rsidR="00FC4CCA" w:rsidRPr="00777B72" w:rsidRDefault="00FC4CCA" w:rsidP="00FC4CCA">
      <w:pPr>
        <w:jc w:val="both"/>
        <w:rPr>
          <w:rFonts w:asciiTheme="minorHAnsi" w:hAnsiTheme="minorHAnsi" w:cstheme="minorHAnsi"/>
          <w:i/>
        </w:rPr>
      </w:pPr>
      <w:r w:rsidRPr="00777B72">
        <w:rPr>
          <w:rFonts w:asciiTheme="minorHAnsi" w:hAnsiTheme="minorHAnsi" w:cstheme="minorHAnsi"/>
          <w:i/>
        </w:rPr>
        <w:t>Fotocopias simples de:</w:t>
      </w:r>
    </w:p>
    <w:p w14:paraId="37E9FFC8" w14:textId="77777777" w:rsidR="00FC4CCA" w:rsidRPr="00777B72" w:rsidRDefault="00FC4CCA" w:rsidP="001144F1">
      <w:pPr>
        <w:numPr>
          <w:ilvl w:val="0"/>
          <w:numId w:val="55"/>
        </w:numPr>
        <w:ind w:left="1134" w:hanging="283"/>
        <w:jc w:val="both"/>
        <w:rPr>
          <w:rFonts w:asciiTheme="minorHAnsi" w:hAnsiTheme="minorHAnsi" w:cstheme="minorHAnsi"/>
          <w:i/>
        </w:rPr>
      </w:pPr>
      <w:r w:rsidRPr="00777B72">
        <w:rPr>
          <w:rFonts w:asciiTheme="minorHAnsi" w:hAnsiTheme="minorHAnsi" w:cstheme="minorHAnsi"/>
          <w:i/>
        </w:rPr>
        <w:t>Cédula de identidad del representante legal.  </w:t>
      </w:r>
    </w:p>
    <w:p w14:paraId="2706792B" w14:textId="77777777" w:rsidR="00FC4CCA" w:rsidRPr="00777B72" w:rsidRDefault="00FC4CCA" w:rsidP="001144F1">
      <w:pPr>
        <w:numPr>
          <w:ilvl w:val="0"/>
          <w:numId w:val="55"/>
        </w:numPr>
        <w:ind w:left="1134" w:hanging="283"/>
        <w:jc w:val="both"/>
        <w:rPr>
          <w:rFonts w:asciiTheme="minorHAnsi" w:hAnsiTheme="minorHAnsi" w:cstheme="minorHAnsi"/>
          <w:i/>
        </w:rPr>
      </w:pPr>
      <w:r w:rsidRPr="00777B72">
        <w:rPr>
          <w:rFonts w:asciiTheme="minorHAnsi" w:hAnsiTheme="minorHAnsi" w:cstheme="minorHAnsi"/>
          <w:i/>
        </w:rPr>
        <w:t xml:space="preserve">Escritura  de constitución de la empresa.  </w:t>
      </w:r>
    </w:p>
    <w:p w14:paraId="3E633479" w14:textId="77777777" w:rsidR="00FC4CCA" w:rsidRPr="00777B72" w:rsidRDefault="00FC4CCA" w:rsidP="001144F1">
      <w:pPr>
        <w:numPr>
          <w:ilvl w:val="0"/>
          <w:numId w:val="55"/>
        </w:numPr>
        <w:spacing w:after="120"/>
        <w:ind w:left="1134" w:hanging="283"/>
        <w:jc w:val="both"/>
        <w:rPr>
          <w:rFonts w:asciiTheme="minorHAnsi" w:hAnsiTheme="minorHAnsi" w:cstheme="minorHAnsi"/>
          <w:i/>
        </w:rPr>
      </w:pPr>
      <w:r w:rsidRPr="00777B72">
        <w:rPr>
          <w:rFonts w:asciiTheme="minorHAnsi" w:hAnsiTheme="minorHAnsi" w:cstheme="minorHAnsi"/>
          <w:i/>
        </w:rPr>
        <w:t xml:space="preserve">Garantía de cumplimiento de contrato </w:t>
      </w:r>
    </w:p>
    <w:p w14:paraId="7EE0D53A" w14:textId="77777777" w:rsidR="00FC4CCA" w:rsidRPr="00777B72" w:rsidRDefault="00FC4CCA" w:rsidP="00FC4CCA">
      <w:pPr>
        <w:spacing w:after="120"/>
        <w:jc w:val="both"/>
        <w:rPr>
          <w:rFonts w:asciiTheme="minorHAnsi" w:hAnsiTheme="minorHAnsi" w:cstheme="minorHAnsi"/>
          <w:i/>
          <w:lang w:val="es-BO"/>
        </w:rPr>
      </w:pPr>
      <w:r w:rsidRPr="00777B72">
        <w:rPr>
          <w:rFonts w:asciiTheme="minorHAnsi" w:hAnsiTheme="minorHAnsi" w:cstheme="minorHAnsi"/>
          <w:i/>
          <w:lang w:val="es-BO"/>
        </w:rPr>
        <w:t>En caso de que por cualquier circunstancia, el presente documento no fuese protocolizado, servirá a los efectos de Ley y de su cumplimiento, como documento suficiente a las Partes.</w:t>
      </w:r>
    </w:p>
    <w:p w14:paraId="12611905" w14:textId="77777777" w:rsidR="00FC4CCA" w:rsidRPr="00777B72" w:rsidRDefault="00FC4CCA" w:rsidP="00FC4CCA">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VIGÉSIMA OCTAVA.-  (ANTICORRUPCIÓN)</w:t>
      </w:r>
    </w:p>
    <w:p w14:paraId="32098D8A" w14:textId="77777777" w:rsidR="00FC4CCA" w:rsidRPr="00777B72" w:rsidRDefault="00FC4CCA" w:rsidP="00FC4CCA">
      <w:pPr>
        <w:spacing w:before="120" w:after="120"/>
        <w:jc w:val="both"/>
        <w:rPr>
          <w:rFonts w:asciiTheme="minorHAnsi" w:hAnsiTheme="minorHAnsi" w:cstheme="minorHAnsi"/>
          <w:bCs/>
        </w:rPr>
      </w:pPr>
      <w:r w:rsidRPr="00777B72">
        <w:rPr>
          <w:rFonts w:asciiTheme="minorHAnsi" w:hAnsiTheme="minorHAnsi" w:cstheme="minorHAnsi"/>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777B72">
        <w:rPr>
          <w:rFonts w:asciiTheme="minorHAnsi" w:hAnsiTheme="minorHAnsi" w:cstheme="minorHAnsi"/>
          <w:bCs/>
        </w:rPr>
        <w:t xml:space="preserve">, sin perjuicio de que la </w:t>
      </w:r>
      <w:r w:rsidRPr="00777B72">
        <w:rPr>
          <w:rFonts w:asciiTheme="minorHAnsi" w:hAnsiTheme="minorHAnsi" w:cstheme="minorHAnsi"/>
          <w:b/>
          <w:bCs/>
        </w:rPr>
        <w:t>ENTIDAD</w:t>
      </w:r>
      <w:r w:rsidRPr="00777B72">
        <w:rPr>
          <w:rFonts w:asciiTheme="minorHAnsi" w:hAnsiTheme="minorHAnsi" w:cstheme="minorHAnsi"/>
          <w:bCs/>
        </w:rPr>
        <w:t xml:space="preserve"> resuelva el presente Contrato y se ejecuten las garantías que se encuentren vigentes al momento de la resolución.  </w:t>
      </w:r>
    </w:p>
    <w:p w14:paraId="3387ADDE" w14:textId="77777777" w:rsidR="00FC4CCA" w:rsidRPr="00777B72" w:rsidRDefault="00FC4CCA" w:rsidP="00FC4CCA">
      <w:pPr>
        <w:spacing w:before="120" w:after="120" w:line="276" w:lineRule="auto"/>
        <w:jc w:val="both"/>
        <w:rPr>
          <w:rFonts w:asciiTheme="minorHAnsi" w:hAnsiTheme="minorHAnsi" w:cstheme="minorHAnsi"/>
          <w:b/>
          <w:u w:val="single"/>
          <w:lang w:val="es-ES_tradnl"/>
        </w:rPr>
      </w:pPr>
      <w:r w:rsidRPr="00777B72">
        <w:rPr>
          <w:rFonts w:asciiTheme="minorHAnsi" w:hAnsiTheme="minorHAnsi" w:cstheme="minorHAnsi"/>
          <w:b/>
          <w:u w:val="single"/>
        </w:rPr>
        <w:t>VIGÉSIMA NOVENA</w:t>
      </w:r>
      <w:r w:rsidRPr="00777B72">
        <w:rPr>
          <w:rFonts w:asciiTheme="minorHAnsi" w:hAnsiTheme="minorHAnsi" w:cstheme="minorHAnsi"/>
          <w:b/>
          <w:u w:val="single"/>
          <w:lang w:val="es-ES_tradnl"/>
        </w:rPr>
        <w:t>.- (CONFORMIDAD)</w:t>
      </w:r>
    </w:p>
    <w:p w14:paraId="7725E31B" w14:textId="77777777" w:rsidR="00FC4CCA" w:rsidRPr="00777B72" w:rsidRDefault="00FC4CCA" w:rsidP="00FC4CCA">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y _________________________ en representación legal del </w:t>
      </w:r>
      <w:r w:rsidRPr="00777B72">
        <w:rPr>
          <w:rFonts w:asciiTheme="minorHAnsi" w:hAnsiTheme="minorHAnsi" w:cstheme="minorHAnsi"/>
          <w:b/>
          <w:lang w:val="es-ES_tradnl"/>
        </w:rPr>
        <w:t>PROVEEDOR.</w:t>
      </w:r>
    </w:p>
    <w:p w14:paraId="03866B43" w14:textId="77777777" w:rsidR="00FC4CCA" w:rsidRPr="00777B72" w:rsidRDefault="00FC4CCA" w:rsidP="00FC4CCA">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Este documento, conforme a disposiciones legales de control fiscal vigentes, será registrado ante la Contraloría General del Estado.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9"/>
        <w:gridCol w:w="4720"/>
      </w:tblGrid>
      <w:tr w:rsidR="00FC4CCA" w:rsidRPr="00777B72" w14:paraId="64AEA629" w14:textId="77777777" w:rsidTr="00D855FA">
        <w:tc>
          <w:tcPr>
            <w:tcW w:w="4619" w:type="dxa"/>
          </w:tcPr>
          <w:p w14:paraId="56CDA4E8" w14:textId="77777777" w:rsidR="00FC4CCA" w:rsidRPr="00777B72" w:rsidRDefault="00FC4CCA" w:rsidP="00D855FA">
            <w:pPr>
              <w:jc w:val="both"/>
              <w:rPr>
                <w:rFonts w:asciiTheme="minorHAnsi" w:hAnsiTheme="minorHAnsi" w:cstheme="minorHAnsi"/>
              </w:rPr>
            </w:pPr>
            <w:r w:rsidRPr="00777B72">
              <w:rPr>
                <w:rFonts w:asciiTheme="minorHAnsi" w:hAnsiTheme="minorHAnsi" w:cstheme="minorHAnsi"/>
              </w:rPr>
              <w:t xml:space="preserve">         Lic. __________________</w:t>
            </w:r>
          </w:p>
        </w:tc>
        <w:tc>
          <w:tcPr>
            <w:tcW w:w="4720" w:type="dxa"/>
          </w:tcPr>
          <w:p w14:paraId="2A3C41A2" w14:textId="77777777" w:rsidR="00FC4CCA" w:rsidRPr="00777B72" w:rsidRDefault="00FC4CCA" w:rsidP="00D855FA">
            <w:pPr>
              <w:jc w:val="both"/>
              <w:rPr>
                <w:rFonts w:asciiTheme="minorHAnsi" w:hAnsiTheme="minorHAnsi" w:cstheme="minorHAnsi"/>
              </w:rPr>
            </w:pPr>
            <w:r w:rsidRPr="00777B72">
              <w:rPr>
                <w:rFonts w:asciiTheme="minorHAnsi" w:hAnsiTheme="minorHAnsi" w:cstheme="minorHAnsi"/>
              </w:rPr>
              <w:t xml:space="preserve">          Sr. ____________________________</w:t>
            </w:r>
          </w:p>
        </w:tc>
      </w:tr>
      <w:tr w:rsidR="00FC4CCA" w:rsidRPr="00777B72" w14:paraId="1C878DE8" w14:textId="77777777" w:rsidTr="00D855FA">
        <w:tc>
          <w:tcPr>
            <w:tcW w:w="4619" w:type="dxa"/>
          </w:tcPr>
          <w:p w14:paraId="1B296995" w14:textId="77777777" w:rsidR="00FC4CCA" w:rsidRPr="00777B72" w:rsidRDefault="00FC4CCA" w:rsidP="00D855FA">
            <w:pPr>
              <w:jc w:val="both"/>
              <w:rPr>
                <w:rFonts w:asciiTheme="minorHAnsi" w:hAnsiTheme="minorHAnsi" w:cstheme="minorHAnsi"/>
                <w:i/>
              </w:rPr>
            </w:pPr>
            <w:r w:rsidRPr="00777B72">
              <w:rPr>
                <w:rFonts w:asciiTheme="minorHAnsi" w:hAnsiTheme="minorHAnsi" w:cstheme="minorHAnsi"/>
                <w:i/>
              </w:rPr>
              <w:t xml:space="preserve">                       cargo</w:t>
            </w:r>
          </w:p>
          <w:p w14:paraId="1EC4482E" w14:textId="77777777" w:rsidR="00FC4CCA" w:rsidRPr="00777B72" w:rsidRDefault="00FC4CCA" w:rsidP="00D855FA">
            <w:pPr>
              <w:jc w:val="both"/>
              <w:rPr>
                <w:rFonts w:asciiTheme="minorHAnsi" w:hAnsiTheme="minorHAnsi" w:cstheme="minorHAnsi"/>
                <w:b/>
              </w:rPr>
            </w:pPr>
            <w:r w:rsidRPr="00777B72">
              <w:rPr>
                <w:rFonts w:asciiTheme="minorHAnsi" w:hAnsiTheme="minorHAnsi" w:cstheme="minorHAnsi"/>
                <w:b/>
              </w:rPr>
              <w:t>YPFB</w:t>
            </w:r>
          </w:p>
          <w:p w14:paraId="6B11D863" w14:textId="77777777" w:rsidR="00FC4CCA" w:rsidRPr="00777B72" w:rsidRDefault="00FC4CCA" w:rsidP="00D855FA">
            <w:pPr>
              <w:rPr>
                <w:rFonts w:asciiTheme="minorHAnsi" w:hAnsiTheme="minorHAnsi" w:cstheme="minorHAnsi"/>
                <w:b/>
              </w:rPr>
            </w:pPr>
            <w:r w:rsidRPr="00777B72">
              <w:rPr>
                <w:rFonts w:asciiTheme="minorHAnsi" w:hAnsiTheme="minorHAnsi" w:cstheme="minorHAnsi"/>
                <w:b/>
              </w:rPr>
              <w:t>ENTIDAD</w:t>
            </w:r>
          </w:p>
        </w:tc>
        <w:tc>
          <w:tcPr>
            <w:tcW w:w="4720" w:type="dxa"/>
          </w:tcPr>
          <w:p w14:paraId="26A73957" w14:textId="77777777" w:rsidR="00FC4CCA" w:rsidRPr="00777B72" w:rsidRDefault="00FC4CCA" w:rsidP="00D855FA">
            <w:pPr>
              <w:jc w:val="both"/>
              <w:rPr>
                <w:rFonts w:asciiTheme="minorHAnsi" w:hAnsiTheme="minorHAnsi" w:cstheme="minorHAnsi"/>
                <w:i/>
              </w:rPr>
            </w:pPr>
            <w:r w:rsidRPr="00777B72">
              <w:rPr>
                <w:rFonts w:asciiTheme="minorHAnsi" w:hAnsiTheme="minorHAnsi" w:cstheme="minorHAnsi"/>
                <w:i/>
              </w:rPr>
              <w:t xml:space="preserve">                         Nombre empresa</w:t>
            </w:r>
          </w:p>
          <w:p w14:paraId="784F7D51" w14:textId="77777777" w:rsidR="00FC4CCA" w:rsidRPr="00777B72" w:rsidRDefault="00FC4CCA" w:rsidP="00D855FA">
            <w:pPr>
              <w:jc w:val="both"/>
              <w:rPr>
                <w:rFonts w:asciiTheme="minorHAnsi" w:hAnsiTheme="minorHAnsi" w:cstheme="minorHAnsi"/>
                <w:b/>
              </w:rPr>
            </w:pPr>
            <w:r w:rsidRPr="00777B72">
              <w:rPr>
                <w:rFonts w:asciiTheme="minorHAnsi" w:hAnsiTheme="minorHAnsi" w:cstheme="minorHAnsi"/>
                <w:b/>
              </w:rPr>
              <w:t>PROVEEDOR</w:t>
            </w:r>
          </w:p>
        </w:tc>
      </w:tr>
    </w:tbl>
    <w:p w14:paraId="175BABF7" w14:textId="77777777" w:rsidR="00FC4CCA" w:rsidRPr="00777B72" w:rsidRDefault="00FC4CCA" w:rsidP="00FC4CCA">
      <w:pPr>
        <w:jc w:val="both"/>
        <w:rPr>
          <w:rFonts w:asciiTheme="minorHAnsi" w:hAnsiTheme="minorHAnsi" w:cstheme="minorHAnsi"/>
          <w:b/>
          <w:bCs/>
          <w:lang w:val="es-ES_tradnl"/>
        </w:rPr>
      </w:pPr>
    </w:p>
    <w:sectPr w:rsidR="00FC4CCA" w:rsidRPr="00777B72"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CAA2F4" w14:textId="77777777" w:rsidR="00956F84" w:rsidRDefault="00956F84">
      <w:r>
        <w:separator/>
      </w:r>
    </w:p>
  </w:endnote>
  <w:endnote w:type="continuationSeparator" w:id="0">
    <w:p w14:paraId="60B93FF0" w14:textId="77777777" w:rsidR="00956F84" w:rsidRDefault="00956F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F2017E" w:rsidRDefault="00F2017E">
    <w:pPr>
      <w:pStyle w:val="Piedepgina"/>
      <w:jc w:val="right"/>
    </w:pPr>
    <w:r>
      <w:fldChar w:fldCharType="begin"/>
    </w:r>
    <w:r>
      <w:instrText xml:space="preserve"> PAGE   \* MERGEFORMAT </w:instrText>
    </w:r>
    <w:r>
      <w:fldChar w:fldCharType="separate"/>
    </w:r>
    <w:r w:rsidR="00137FDF">
      <w:rPr>
        <w:noProof/>
      </w:rPr>
      <w:t>2</w:t>
    </w:r>
    <w:r>
      <w:fldChar w:fldCharType="end"/>
    </w:r>
  </w:p>
  <w:p w14:paraId="310C69EE" w14:textId="77777777" w:rsidR="00F2017E" w:rsidRDefault="00F2017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9AC467" w14:textId="77777777" w:rsidR="00956F84" w:rsidRDefault="00956F84">
      <w:r>
        <w:separator/>
      </w:r>
    </w:p>
  </w:footnote>
  <w:footnote w:type="continuationSeparator" w:id="0">
    <w:p w14:paraId="59EC4D64" w14:textId="77777777" w:rsidR="00956F84" w:rsidRDefault="00956F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7074F5"/>
    <w:multiLevelType w:val="hybridMultilevel"/>
    <w:tmpl w:val="7C8C836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5">
    <w:nsid w:val="1D980882"/>
    <w:multiLevelType w:val="hybridMultilevel"/>
    <w:tmpl w:val="4AECCE0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3275970"/>
    <w:multiLevelType w:val="hybridMultilevel"/>
    <w:tmpl w:val="3D24DE32"/>
    <w:lvl w:ilvl="0" w:tplc="A6964360">
      <w:start w:val="1"/>
      <w:numFmt w:val="decimal"/>
      <w:lvlText w:val="%1."/>
      <w:lvlJc w:val="left"/>
      <w:pPr>
        <w:ind w:left="420" w:hanging="360"/>
      </w:pPr>
      <w:rPr>
        <w:rFonts w:hint="default"/>
      </w:rPr>
    </w:lvl>
    <w:lvl w:ilvl="1" w:tplc="400A0019" w:tentative="1">
      <w:start w:val="1"/>
      <w:numFmt w:val="lowerLetter"/>
      <w:lvlText w:val="%2."/>
      <w:lvlJc w:val="left"/>
      <w:pPr>
        <w:ind w:left="1140" w:hanging="360"/>
      </w:pPr>
    </w:lvl>
    <w:lvl w:ilvl="2" w:tplc="400A001B" w:tentative="1">
      <w:start w:val="1"/>
      <w:numFmt w:val="lowerRoman"/>
      <w:lvlText w:val="%3."/>
      <w:lvlJc w:val="right"/>
      <w:pPr>
        <w:ind w:left="1860" w:hanging="180"/>
      </w:pPr>
    </w:lvl>
    <w:lvl w:ilvl="3" w:tplc="400A000F" w:tentative="1">
      <w:start w:val="1"/>
      <w:numFmt w:val="decimal"/>
      <w:lvlText w:val="%4."/>
      <w:lvlJc w:val="left"/>
      <w:pPr>
        <w:ind w:left="2580" w:hanging="360"/>
      </w:pPr>
    </w:lvl>
    <w:lvl w:ilvl="4" w:tplc="400A0019" w:tentative="1">
      <w:start w:val="1"/>
      <w:numFmt w:val="lowerLetter"/>
      <w:lvlText w:val="%5."/>
      <w:lvlJc w:val="left"/>
      <w:pPr>
        <w:ind w:left="3300" w:hanging="360"/>
      </w:pPr>
    </w:lvl>
    <w:lvl w:ilvl="5" w:tplc="400A001B" w:tentative="1">
      <w:start w:val="1"/>
      <w:numFmt w:val="lowerRoman"/>
      <w:lvlText w:val="%6."/>
      <w:lvlJc w:val="right"/>
      <w:pPr>
        <w:ind w:left="4020" w:hanging="180"/>
      </w:pPr>
    </w:lvl>
    <w:lvl w:ilvl="6" w:tplc="400A000F" w:tentative="1">
      <w:start w:val="1"/>
      <w:numFmt w:val="decimal"/>
      <w:lvlText w:val="%7."/>
      <w:lvlJc w:val="left"/>
      <w:pPr>
        <w:ind w:left="4740" w:hanging="360"/>
      </w:pPr>
    </w:lvl>
    <w:lvl w:ilvl="7" w:tplc="400A0019" w:tentative="1">
      <w:start w:val="1"/>
      <w:numFmt w:val="lowerLetter"/>
      <w:lvlText w:val="%8."/>
      <w:lvlJc w:val="left"/>
      <w:pPr>
        <w:ind w:left="5460" w:hanging="360"/>
      </w:pPr>
    </w:lvl>
    <w:lvl w:ilvl="8" w:tplc="400A001B" w:tentative="1">
      <w:start w:val="1"/>
      <w:numFmt w:val="lowerRoman"/>
      <w:lvlText w:val="%9."/>
      <w:lvlJc w:val="right"/>
      <w:pPr>
        <w:ind w:left="61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22">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1">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1112FA2"/>
    <w:multiLevelType w:val="hybridMultilevel"/>
    <w:tmpl w:val="56D48278"/>
    <w:lvl w:ilvl="0" w:tplc="5658E412">
      <w:numFmt w:val="bullet"/>
      <w:lvlText w:val="•"/>
      <w:lvlJc w:val="left"/>
      <w:pPr>
        <w:ind w:left="1065" w:hanging="705"/>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C37705D"/>
    <w:multiLevelType w:val="hybridMultilevel"/>
    <w:tmpl w:val="E1BCA7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7">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8">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65F65DE2"/>
    <w:multiLevelType w:val="hybridMultilevel"/>
    <w:tmpl w:val="52F4C5E4"/>
    <w:lvl w:ilvl="0" w:tplc="49EC4F44">
      <w:start w:val="1"/>
      <w:numFmt w:val="lowerLetter"/>
      <w:lvlText w:val="%1)"/>
      <w:lvlJc w:val="left"/>
      <w:pPr>
        <w:ind w:left="1353" w:hanging="36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5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701F2857"/>
    <w:multiLevelType w:val="hybridMultilevel"/>
    <w:tmpl w:val="398641D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7B7E58BE"/>
    <w:multiLevelType w:val="hybridMultilevel"/>
    <w:tmpl w:val="779C3152"/>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3"/>
  </w:num>
  <w:num w:numId="2">
    <w:abstractNumId w:val="20"/>
  </w:num>
  <w:num w:numId="3">
    <w:abstractNumId w:val="45"/>
  </w:num>
  <w:num w:numId="4">
    <w:abstractNumId w:val="11"/>
  </w:num>
  <w:num w:numId="5">
    <w:abstractNumId w:val="28"/>
  </w:num>
  <w:num w:numId="6">
    <w:abstractNumId w:val="29"/>
  </w:num>
  <w:num w:numId="7">
    <w:abstractNumId w:val="0"/>
  </w:num>
  <w:num w:numId="8">
    <w:abstractNumId w:val="50"/>
  </w:num>
  <w:num w:numId="9">
    <w:abstractNumId w:val="23"/>
  </w:num>
  <w:num w:numId="10">
    <w:abstractNumId w:val="54"/>
  </w:num>
  <w:num w:numId="11">
    <w:abstractNumId w:val="10"/>
  </w:num>
  <w:num w:numId="12">
    <w:abstractNumId w:val="9"/>
  </w:num>
  <w:num w:numId="13">
    <w:abstractNumId w:val="12"/>
  </w:num>
  <w:num w:numId="14">
    <w:abstractNumId w:val="36"/>
  </w:num>
  <w:num w:numId="15">
    <w:abstractNumId w:val="34"/>
  </w:num>
  <w:num w:numId="16">
    <w:abstractNumId w:val="39"/>
  </w:num>
  <w:num w:numId="17">
    <w:abstractNumId w:val="16"/>
  </w:num>
  <w:num w:numId="18">
    <w:abstractNumId w:val="3"/>
  </w:num>
  <w:num w:numId="19">
    <w:abstractNumId w:val="47"/>
  </w:num>
  <w:num w:numId="20">
    <w:abstractNumId w:val="25"/>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4"/>
  </w:num>
  <w:num w:numId="24">
    <w:abstractNumId w:val="17"/>
  </w:num>
  <w:num w:numId="25">
    <w:abstractNumId w:val="40"/>
  </w:num>
  <w:num w:numId="26">
    <w:abstractNumId w:val="31"/>
  </w:num>
  <w:num w:numId="27">
    <w:abstractNumId w:val="30"/>
  </w:num>
  <w:num w:numId="28">
    <w:abstractNumId w:val="21"/>
  </w:num>
  <w:num w:numId="29">
    <w:abstractNumId w:val="48"/>
  </w:num>
  <w:num w:numId="30">
    <w:abstractNumId w:val="44"/>
  </w:num>
  <w:num w:numId="31">
    <w:abstractNumId w:val="27"/>
  </w:num>
  <w:num w:numId="32">
    <w:abstractNumId w:val="26"/>
  </w:num>
  <w:num w:numId="33">
    <w:abstractNumId w:val="35"/>
  </w:num>
  <w:num w:numId="34">
    <w:abstractNumId w:val="32"/>
  </w:num>
  <w:num w:numId="35">
    <w:abstractNumId w:val="6"/>
  </w:num>
  <w:num w:numId="36">
    <w:abstractNumId w:val="49"/>
  </w:num>
  <w:num w:numId="37">
    <w:abstractNumId w:val="18"/>
  </w:num>
  <w:num w:numId="38">
    <w:abstractNumId w:val="15"/>
  </w:num>
  <w:num w:numId="39">
    <w:abstractNumId w:val="38"/>
  </w:num>
  <w:num w:numId="40">
    <w:abstractNumId w:val="51"/>
  </w:num>
  <w:num w:numId="41">
    <w:abstractNumId w:val="2"/>
  </w:num>
  <w:num w:numId="42">
    <w:abstractNumId w:val="43"/>
  </w:num>
  <w:num w:numId="43">
    <w:abstractNumId w:val="19"/>
  </w:num>
  <w:num w:numId="44">
    <w:abstractNumId w:val="37"/>
  </w:num>
  <w:num w:numId="45">
    <w:abstractNumId w:val="53"/>
  </w:num>
  <w:num w:numId="46">
    <w:abstractNumId w:val="1"/>
    <w:lvlOverride w:ilvl="0">
      <w:startOverride w:val="1"/>
    </w:lvlOverride>
  </w:num>
  <w:num w:numId="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4"/>
  </w:num>
  <w:num w:numId="49">
    <w:abstractNumId w:val="41"/>
  </w:num>
  <w:num w:numId="50">
    <w:abstractNumId w:val="46"/>
  </w:num>
  <w:num w:numId="51">
    <w:abstractNumId w:val="52"/>
  </w:num>
  <w:num w:numId="52">
    <w:abstractNumId w:val="7"/>
  </w:num>
  <w:num w:numId="53">
    <w:abstractNumId w:val="33"/>
  </w:num>
  <w:num w:numId="54">
    <w:abstractNumId w:val="22"/>
  </w:num>
  <w:num w:numId="55">
    <w:abstractNumId w:val="42"/>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4F1"/>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D7C"/>
    <w:rsid w:val="001363E0"/>
    <w:rsid w:val="0013653F"/>
    <w:rsid w:val="00137FD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2AD"/>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66"/>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84"/>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1FE"/>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21A"/>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A9A"/>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AFC"/>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17E"/>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4CCA"/>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57699F-A369-448B-858D-4EAE48E68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789</TotalTime>
  <Pages>47</Pages>
  <Words>16118</Words>
  <Characters>88650</Characters>
  <Application>Microsoft Office Word</Application>
  <DocSecurity>0</DocSecurity>
  <Lines>738</Lines>
  <Paragraphs>209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104559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Jesus Weimar Cordova Nina</cp:lastModifiedBy>
  <cp:revision>150</cp:revision>
  <cp:lastPrinted>2016-06-03T21:02:00Z</cp:lastPrinted>
  <dcterms:created xsi:type="dcterms:W3CDTF">2016-03-23T16:05:00Z</dcterms:created>
  <dcterms:modified xsi:type="dcterms:W3CDTF">2016-06-03T21:29:00Z</dcterms:modified>
</cp:coreProperties>
</file>