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760" w:rsidRDefault="00487760" w:rsidP="00B37050">
      <w:pPr>
        <w:pStyle w:val="Norma"/>
        <w:spacing w:line="240" w:lineRule="auto"/>
        <w:rPr>
          <w:rFonts w:asciiTheme="minorHAnsi" w:hAnsiTheme="minorHAnsi" w:cstheme="minorHAnsi"/>
        </w:rPr>
      </w:pPr>
    </w:p>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1693760" wp14:editId="3C7E06C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665FD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9D72D9A" wp14:editId="5EFD576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27AA1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80F81FB" wp14:editId="45FA596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415E" w:rsidRPr="00AD6AF2" w:rsidRDefault="00C0415E" w:rsidP="00B26F20">
                            <w:pPr>
                              <w:ind w:right="930"/>
                              <w:jc w:val="center"/>
                              <w:rPr>
                                <w:rFonts w:ascii="Century Gothic" w:hAnsi="Century Gothic"/>
                                <w:sz w:val="14"/>
                                <w:lang w:val="es-ES_tradnl"/>
                              </w:rPr>
                            </w:pPr>
                          </w:p>
                          <w:p w:rsidR="00C0415E" w:rsidRDefault="00C0415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C0415E" w:rsidRPr="00AD6AF2" w:rsidRDefault="00C0415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0F81F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C0415E" w:rsidRPr="00AD6AF2" w:rsidRDefault="00C0415E" w:rsidP="00B26F20">
                      <w:pPr>
                        <w:ind w:right="930"/>
                        <w:jc w:val="center"/>
                        <w:rPr>
                          <w:rFonts w:ascii="Century Gothic" w:hAnsi="Century Gothic"/>
                          <w:sz w:val="14"/>
                          <w:lang w:val="es-ES_tradnl"/>
                        </w:rPr>
                      </w:pPr>
                    </w:p>
                    <w:p w:rsidR="00C0415E" w:rsidRDefault="00C0415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C0415E" w:rsidRPr="00AD6AF2" w:rsidRDefault="00C0415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415E" w:rsidRPr="00B26F20" w:rsidRDefault="00C0415E" w:rsidP="00BC21BB">
                            <w:pPr>
                              <w:pStyle w:val="Ttulo1"/>
                              <w:ind w:left="142"/>
                              <w:jc w:val="center"/>
                              <w:rPr>
                                <w:rFonts w:ascii="Century Gothic" w:hAnsi="Century Gothic"/>
                                <w:sz w:val="10"/>
                                <w:szCs w:val="28"/>
                              </w:rPr>
                            </w:pPr>
                          </w:p>
                          <w:p w:rsidR="00C0415E" w:rsidRDefault="00C041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415E" w:rsidRPr="00196858" w:rsidRDefault="00C0415E" w:rsidP="00196858"/>
                          <w:p w:rsidR="00C0415E" w:rsidRDefault="00C0415E" w:rsidP="00BC21BB">
                            <w:pPr>
                              <w:ind w:left="142"/>
                              <w:jc w:val="center"/>
                              <w:rPr>
                                <w:rFonts w:ascii="Verdana" w:hAnsi="Verdana"/>
                                <w:b/>
                              </w:rPr>
                            </w:pPr>
                          </w:p>
                          <w:p w:rsidR="00C0415E" w:rsidRDefault="00C041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415E" w:rsidRPr="00103622" w:rsidRDefault="00C0415E" w:rsidP="00963B46">
                            <w:pPr>
                              <w:ind w:left="142"/>
                              <w:jc w:val="center"/>
                              <w:rPr>
                                <w:rFonts w:ascii="Century Gothic" w:hAnsi="Century Gothic" w:cs="Arial"/>
                                <w:b/>
                                <w:sz w:val="32"/>
                                <w:szCs w:val="32"/>
                                <w:lang w:val="es-MX"/>
                              </w:rPr>
                            </w:pPr>
                          </w:p>
                          <w:p w:rsidR="00C0415E" w:rsidRPr="00103622" w:rsidRDefault="00C041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0415E" w:rsidRDefault="00C041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0415E" w:rsidRDefault="00C0415E" w:rsidP="00BC6236">
                            <w:pPr>
                              <w:jc w:val="center"/>
                              <w:rPr>
                                <w:rFonts w:ascii="Century Gothic" w:hAnsi="Century Gothic" w:cs="Arial"/>
                                <w:b/>
                                <w:sz w:val="28"/>
                                <w:szCs w:val="32"/>
                              </w:rPr>
                            </w:pPr>
                          </w:p>
                          <w:p w:rsidR="00C0415E" w:rsidRDefault="00C0415E" w:rsidP="00BC6236">
                            <w:pPr>
                              <w:jc w:val="center"/>
                              <w:rPr>
                                <w:rFonts w:ascii="Century Gothic" w:hAnsi="Century Gothic" w:cs="Arial"/>
                                <w:b/>
                                <w:sz w:val="28"/>
                                <w:szCs w:val="32"/>
                              </w:rPr>
                            </w:pPr>
                          </w:p>
                          <w:p w:rsidR="00C0415E" w:rsidRPr="00D94CE2" w:rsidRDefault="00C0415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415E" w:rsidRPr="00D94CE2" w:rsidRDefault="00C0415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0415E" w:rsidRPr="00F40D69" w:rsidRDefault="00C0415E" w:rsidP="003606AD">
                            <w:pPr>
                              <w:ind w:left="142"/>
                              <w:jc w:val="center"/>
                              <w:rPr>
                                <w:rFonts w:ascii="Century Gothic" w:hAnsi="Century Gothic" w:cs="Arial"/>
                                <w:b/>
                                <w:sz w:val="28"/>
                                <w:szCs w:val="28"/>
                              </w:rPr>
                            </w:pPr>
                          </w:p>
                          <w:p w:rsidR="00C0415E" w:rsidRDefault="00C0415E" w:rsidP="003606AD">
                            <w:pPr>
                              <w:ind w:left="142"/>
                              <w:jc w:val="center"/>
                              <w:rPr>
                                <w:rFonts w:ascii="Century Gothic" w:hAnsi="Century Gothic" w:cs="Arial"/>
                                <w:b/>
                                <w:sz w:val="28"/>
                                <w:szCs w:val="28"/>
                                <w:lang w:val="es-MX"/>
                              </w:rPr>
                            </w:pPr>
                          </w:p>
                          <w:p w:rsidR="00C0415E" w:rsidRPr="00103622" w:rsidRDefault="00C0415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415E" w:rsidRPr="005F6C94" w:rsidRDefault="00C0415E" w:rsidP="003606AD">
                            <w:pPr>
                              <w:ind w:left="142"/>
                              <w:rPr>
                                <w:rFonts w:ascii="Century Gothic" w:hAnsi="Century Gothic"/>
                                <w:b/>
                                <w:sz w:val="28"/>
                                <w:szCs w:val="28"/>
                                <w:lang w:val="es-MX"/>
                              </w:rPr>
                            </w:pPr>
                          </w:p>
                          <w:p w:rsidR="00C0415E" w:rsidRPr="005963DA" w:rsidRDefault="00C0415E" w:rsidP="004E011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w:t>
                            </w:r>
                            <w:r w:rsidRPr="008174C0">
                              <w:rPr>
                                <w:rFonts w:ascii="Century Gothic" w:hAnsi="Century Gothic" w:cs="Century Gothic"/>
                                <w:b/>
                                <w:bCs/>
                                <w:color w:val="000000"/>
                                <w:sz w:val="28"/>
                                <w:szCs w:val="28"/>
                              </w:rPr>
                              <w:t>MANTENIMIENTO, REPARACIÓN DE INFRAESTRUCTURA DE ESTACIONES DE SERVICIO</w:t>
                            </w:r>
                            <w:r>
                              <w:rPr>
                                <w:rFonts w:ascii="Century Gothic" w:hAnsi="Century Gothic" w:cs="Century Gothic"/>
                                <w:b/>
                                <w:bCs/>
                                <w:color w:val="000000"/>
                                <w:sz w:val="28"/>
                                <w:szCs w:val="28"/>
                              </w:rPr>
                              <w:t xml:space="preserve">, </w:t>
                            </w:r>
                            <w:r w:rsidRPr="008174C0">
                              <w:rPr>
                                <w:rFonts w:ascii="Century Gothic" w:hAnsi="Century Gothic" w:cs="Century Gothic"/>
                                <w:b/>
                                <w:bCs/>
                                <w:color w:val="000000"/>
                                <w:sz w:val="28"/>
                                <w:szCs w:val="28"/>
                              </w:rPr>
                              <w:t>ZONAS COMERCIALES DEL DISTRITO COMERCIAL POTOSI</w:t>
                            </w:r>
                            <w:r w:rsidRPr="005963DA">
                              <w:rPr>
                                <w:rFonts w:ascii="Century Gothic" w:hAnsi="Century Gothic" w:cs="Century Gothic"/>
                                <w:b/>
                                <w:bCs/>
                                <w:color w:val="000000"/>
                                <w:sz w:val="28"/>
                                <w:szCs w:val="28"/>
                              </w:rPr>
                              <w:t>”</w:t>
                            </w:r>
                          </w:p>
                          <w:p w:rsidR="00C0415E" w:rsidRPr="00D94CE2" w:rsidRDefault="00C0415E" w:rsidP="004E0111">
                            <w:pPr>
                              <w:jc w:val="center"/>
                              <w:rPr>
                                <w:rFonts w:ascii="Century Gothic" w:hAnsi="Century Gothic" w:cs="Century Gothic"/>
                                <w:b/>
                                <w:bCs/>
                                <w:color w:val="FF0000"/>
                                <w:sz w:val="28"/>
                                <w:szCs w:val="28"/>
                              </w:rPr>
                            </w:pPr>
                          </w:p>
                          <w:p w:rsidR="00C0415E" w:rsidRPr="00CF5A68" w:rsidRDefault="00C0415E" w:rsidP="004E0111">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50</w:t>
                            </w:r>
                            <w:r w:rsidRPr="00CF5A68">
                              <w:rPr>
                                <w:rFonts w:ascii="Century Gothic" w:hAnsi="Century Gothic" w:cs="Century Gothic"/>
                                <w:b/>
                                <w:bCs/>
                                <w:sz w:val="28"/>
                                <w:szCs w:val="28"/>
                              </w:rPr>
                              <w:t xml:space="preserve">-16 </w:t>
                            </w:r>
                          </w:p>
                          <w:p w:rsidR="00C0415E" w:rsidRPr="00CF5A68" w:rsidRDefault="00C0415E" w:rsidP="004E0111">
                            <w:pPr>
                              <w:jc w:val="center"/>
                              <w:rPr>
                                <w:rFonts w:ascii="Century Gothic" w:hAnsi="Century Gothic" w:cs="Century Gothic"/>
                                <w:b/>
                                <w:bCs/>
                                <w:sz w:val="28"/>
                                <w:szCs w:val="28"/>
                              </w:rPr>
                            </w:pPr>
                          </w:p>
                          <w:p w:rsidR="00C0415E" w:rsidRPr="00CF5A68" w:rsidRDefault="00C0415E" w:rsidP="004E0111">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rsidR="00C0415E" w:rsidRPr="00103622" w:rsidRDefault="00C0415E" w:rsidP="003606AD">
                            <w:pPr>
                              <w:jc w:val="center"/>
                              <w:rPr>
                                <w:rFonts w:ascii="Century Gothic" w:hAnsi="Century Gothic"/>
                                <w:sz w:val="32"/>
                                <w:szCs w:val="32"/>
                                <w:lang w:val="es-ES_tradnl"/>
                              </w:rPr>
                            </w:pPr>
                          </w:p>
                          <w:p w:rsidR="00C0415E" w:rsidRPr="00103622" w:rsidRDefault="00C0415E" w:rsidP="00BC21BB">
                            <w:pPr>
                              <w:ind w:right="930"/>
                              <w:jc w:val="center"/>
                              <w:rPr>
                                <w:rFonts w:ascii="Century Gothic" w:hAnsi="Century Gothic"/>
                                <w:sz w:val="32"/>
                                <w:szCs w:val="32"/>
                                <w:lang w:val="es-ES_tradnl"/>
                              </w:rPr>
                            </w:pPr>
                          </w:p>
                          <w:p w:rsidR="00C0415E" w:rsidRPr="00103622" w:rsidRDefault="00C0415E" w:rsidP="00BC21BB">
                            <w:pPr>
                              <w:ind w:right="930"/>
                              <w:jc w:val="center"/>
                              <w:rPr>
                                <w:rFonts w:ascii="Century Gothic" w:hAnsi="Century Gothic"/>
                                <w:sz w:val="32"/>
                                <w:szCs w:val="32"/>
                                <w:lang w:val="es-ES_tradnl"/>
                              </w:rPr>
                            </w:pPr>
                          </w:p>
                          <w:p w:rsidR="00C0415E" w:rsidRDefault="00C0415E" w:rsidP="00BC21BB">
                            <w:pPr>
                              <w:ind w:right="930"/>
                              <w:jc w:val="center"/>
                              <w:rPr>
                                <w:rFonts w:ascii="Century Gothic" w:hAnsi="Century Gothic"/>
                                <w:lang w:val="es-ES_tradnl"/>
                              </w:rPr>
                            </w:pPr>
                          </w:p>
                          <w:p w:rsidR="00C0415E" w:rsidRPr="009C5A35" w:rsidRDefault="00C0415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C0415E" w:rsidRPr="00B26F20" w:rsidRDefault="00C0415E" w:rsidP="00BC21BB">
                      <w:pPr>
                        <w:pStyle w:val="Ttulo1"/>
                        <w:ind w:left="142"/>
                        <w:jc w:val="center"/>
                        <w:rPr>
                          <w:rFonts w:ascii="Century Gothic" w:hAnsi="Century Gothic"/>
                          <w:sz w:val="10"/>
                          <w:szCs w:val="28"/>
                        </w:rPr>
                      </w:pPr>
                    </w:p>
                    <w:p w:rsidR="00C0415E" w:rsidRDefault="00C041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415E" w:rsidRPr="00196858" w:rsidRDefault="00C0415E" w:rsidP="00196858"/>
                    <w:p w:rsidR="00C0415E" w:rsidRDefault="00C0415E" w:rsidP="00BC21BB">
                      <w:pPr>
                        <w:ind w:left="142"/>
                        <w:jc w:val="center"/>
                        <w:rPr>
                          <w:rFonts w:ascii="Verdana" w:hAnsi="Verdana"/>
                          <w:b/>
                        </w:rPr>
                      </w:pPr>
                    </w:p>
                    <w:p w:rsidR="00C0415E" w:rsidRDefault="00C041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415E" w:rsidRPr="00103622" w:rsidRDefault="00C0415E" w:rsidP="00963B46">
                      <w:pPr>
                        <w:ind w:left="142"/>
                        <w:jc w:val="center"/>
                        <w:rPr>
                          <w:rFonts w:ascii="Century Gothic" w:hAnsi="Century Gothic" w:cs="Arial"/>
                          <w:b/>
                          <w:sz w:val="32"/>
                          <w:szCs w:val="32"/>
                          <w:lang w:val="es-MX"/>
                        </w:rPr>
                      </w:pPr>
                    </w:p>
                    <w:p w:rsidR="00C0415E" w:rsidRPr="00103622" w:rsidRDefault="00C041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0415E" w:rsidRDefault="00C041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0415E" w:rsidRDefault="00C0415E" w:rsidP="00BC6236">
                      <w:pPr>
                        <w:jc w:val="center"/>
                        <w:rPr>
                          <w:rFonts w:ascii="Century Gothic" w:hAnsi="Century Gothic" w:cs="Arial"/>
                          <w:b/>
                          <w:sz w:val="28"/>
                          <w:szCs w:val="32"/>
                        </w:rPr>
                      </w:pPr>
                    </w:p>
                    <w:p w:rsidR="00C0415E" w:rsidRDefault="00C0415E" w:rsidP="00BC6236">
                      <w:pPr>
                        <w:jc w:val="center"/>
                        <w:rPr>
                          <w:rFonts w:ascii="Century Gothic" w:hAnsi="Century Gothic" w:cs="Arial"/>
                          <w:b/>
                          <w:sz w:val="28"/>
                          <w:szCs w:val="32"/>
                        </w:rPr>
                      </w:pPr>
                    </w:p>
                    <w:p w:rsidR="00C0415E" w:rsidRPr="00D94CE2" w:rsidRDefault="00C0415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415E" w:rsidRPr="00D94CE2" w:rsidRDefault="00C0415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0415E" w:rsidRPr="00F40D69" w:rsidRDefault="00C0415E" w:rsidP="003606AD">
                      <w:pPr>
                        <w:ind w:left="142"/>
                        <w:jc w:val="center"/>
                        <w:rPr>
                          <w:rFonts w:ascii="Century Gothic" w:hAnsi="Century Gothic" w:cs="Arial"/>
                          <w:b/>
                          <w:sz w:val="28"/>
                          <w:szCs w:val="28"/>
                        </w:rPr>
                      </w:pPr>
                    </w:p>
                    <w:p w:rsidR="00C0415E" w:rsidRDefault="00C0415E" w:rsidP="003606AD">
                      <w:pPr>
                        <w:ind w:left="142"/>
                        <w:jc w:val="center"/>
                        <w:rPr>
                          <w:rFonts w:ascii="Century Gothic" w:hAnsi="Century Gothic" w:cs="Arial"/>
                          <w:b/>
                          <w:sz w:val="28"/>
                          <w:szCs w:val="28"/>
                          <w:lang w:val="es-MX"/>
                        </w:rPr>
                      </w:pPr>
                    </w:p>
                    <w:p w:rsidR="00C0415E" w:rsidRPr="00103622" w:rsidRDefault="00C0415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415E" w:rsidRPr="005F6C94" w:rsidRDefault="00C0415E" w:rsidP="003606AD">
                      <w:pPr>
                        <w:ind w:left="142"/>
                        <w:rPr>
                          <w:rFonts w:ascii="Century Gothic" w:hAnsi="Century Gothic"/>
                          <w:b/>
                          <w:sz w:val="28"/>
                          <w:szCs w:val="28"/>
                          <w:lang w:val="es-MX"/>
                        </w:rPr>
                      </w:pPr>
                    </w:p>
                    <w:p w:rsidR="00C0415E" w:rsidRPr="005963DA" w:rsidRDefault="00C0415E" w:rsidP="004E011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w:t>
                      </w:r>
                      <w:r w:rsidRPr="008174C0">
                        <w:rPr>
                          <w:rFonts w:ascii="Century Gothic" w:hAnsi="Century Gothic" w:cs="Century Gothic"/>
                          <w:b/>
                          <w:bCs/>
                          <w:color w:val="000000"/>
                          <w:sz w:val="28"/>
                          <w:szCs w:val="28"/>
                        </w:rPr>
                        <w:t>MANTENIMIENTO, REPARACIÓN DE INFRAESTRUCTURA DE ESTACIONES DE SERVICIO</w:t>
                      </w:r>
                      <w:r>
                        <w:rPr>
                          <w:rFonts w:ascii="Century Gothic" w:hAnsi="Century Gothic" w:cs="Century Gothic"/>
                          <w:b/>
                          <w:bCs/>
                          <w:color w:val="000000"/>
                          <w:sz w:val="28"/>
                          <w:szCs w:val="28"/>
                        </w:rPr>
                        <w:t xml:space="preserve">, </w:t>
                      </w:r>
                      <w:r w:rsidRPr="008174C0">
                        <w:rPr>
                          <w:rFonts w:ascii="Century Gothic" w:hAnsi="Century Gothic" w:cs="Century Gothic"/>
                          <w:b/>
                          <w:bCs/>
                          <w:color w:val="000000"/>
                          <w:sz w:val="28"/>
                          <w:szCs w:val="28"/>
                        </w:rPr>
                        <w:t>ZONAS COMERCIALES DEL DISTRITO COMERCIAL POTOSI</w:t>
                      </w:r>
                      <w:r w:rsidRPr="005963DA">
                        <w:rPr>
                          <w:rFonts w:ascii="Century Gothic" w:hAnsi="Century Gothic" w:cs="Century Gothic"/>
                          <w:b/>
                          <w:bCs/>
                          <w:color w:val="000000"/>
                          <w:sz w:val="28"/>
                          <w:szCs w:val="28"/>
                        </w:rPr>
                        <w:t>”</w:t>
                      </w:r>
                    </w:p>
                    <w:p w:rsidR="00C0415E" w:rsidRPr="00D94CE2" w:rsidRDefault="00C0415E" w:rsidP="004E0111">
                      <w:pPr>
                        <w:jc w:val="center"/>
                        <w:rPr>
                          <w:rFonts w:ascii="Century Gothic" w:hAnsi="Century Gothic" w:cs="Century Gothic"/>
                          <w:b/>
                          <w:bCs/>
                          <w:color w:val="FF0000"/>
                          <w:sz w:val="28"/>
                          <w:szCs w:val="28"/>
                        </w:rPr>
                      </w:pPr>
                    </w:p>
                    <w:p w:rsidR="00C0415E" w:rsidRPr="00CF5A68" w:rsidRDefault="00C0415E" w:rsidP="004E0111">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50</w:t>
                      </w:r>
                      <w:r w:rsidRPr="00CF5A68">
                        <w:rPr>
                          <w:rFonts w:ascii="Century Gothic" w:hAnsi="Century Gothic" w:cs="Century Gothic"/>
                          <w:b/>
                          <w:bCs/>
                          <w:sz w:val="28"/>
                          <w:szCs w:val="28"/>
                        </w:rPr>
                        <w:t xml:space="preserve">-16 </w:t>
                      </w:r>
                    </w:p>
                    <w:p w:rsidR="00C0415E" w:rsidRPr="00CF5A68" w:rsidRDefault="00C0415E" w:rsidP="004E0111">
                      <w:pPr>
                        <w:jc w:val="center"/>
                        <w:rPr>
                          <w:rFonts w:ascii="Century Gothic" w:hAnsi="Century Gothic" w:cs="Century Gothic"/>
                          <w:b/>
                          <w:bCs/>
                          <w:sz w:val="28"/>
                          <w:szCs w:val="28"/>
                        </w:rPr>
                      </w:pPr>
                    </w:p>
                    <w:p w:rsidR="00C0415E" w:rsidRPr="00CF5A68" w:rsidRDefault="00C0415E" w:rsidP="004E0111">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rsidR="00C0415E" w:rsidRPr="00103622" w:rsidRDefault="00C0415E" w:rsidP="003606AD">
                      <w:pPr>
                        <w:jc w:val="center"/>
                        <w:rPr>
                          <w:rFonts w:ascii="Century Gothic" w:hAnsi="Century Gothic"/>
                          <w:sz w:val="32"/>
                          <w:szCs w:val="32"/>
                          <w:lang w:val="es-ES_tradnl"/>
                        </w:rPr>
                      </w:pPr>
                    </w:p>
                    <w:p w:rsidR="00C0415E" w:rsidRPr="00103622" w:rsidRDefault="00C0415E" w:rsidP="00BC21BB">
                      <w:pPr>
                        <w:ind w:right="930"/>
                        <w:jc w:val="center"/>
                        <w:rPr>
                          <w:rFonts w:ascii="Century Gothic" w:hAnsi="Century Gothic"/>
                          <w:sz w:val="32"/>
                          <w:szCs w:val="32"/>
                          <w:lang w:val="es-ES_tradnl"/>
                        </w:rPr>
                      </w:pPr>
                    </w:p>
                    <w:p w:rsidR="00C0415E" w:rsidRPr="00103622" w:rsidRDefault="00C0415E" w:rsidP="00BC21BB">
                      <w:pPr>
                        <w:ind w:right="930"/>
                        <w:jc w:val="center"/>
                        <w:rPr>
                          <w:rFonts w:ascii="Century Gothic" w:hAnsi="Century Gothic"/>
                          <w:sz w:val="32"/>
                          <w:szCs w:val="32"/>
                          <w:lang w:val="es-ES_tradnl"/>
                        </w:rPr>
                      </w:pPr>
                    </w:p>
                    <w:p w:rsidR="00C0415E" w:rsidRDefault="00C0415E" w:rsidP="00BC21BB">
                      <w:pPr>
                        <w:ind w:right="930"/>
                        <w:jc w:val="center"/>
                        <w:rPr>
                          <w:rFonts w:ascii="Century Gothic" w:hAnsi="Century Gothic"/>
                          <w:lang w:val="es-ES_tradnl"/>
                        </w:rPr>
                      </w:pPr>
                    </w:p>
                    <w:p w:rsidR="00C0415E" w:rsidRPr="009C5A35" w:rsidRDefault="00C0415E"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47C" w:rsidP="00AD7F60">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47C" w:rsidP="00AD7F60">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47C" w:rsidP="00AD7F60">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982"/>
        <w:gridCol w:w="1295"/>
        <w:gridCol w:w="49"/>
        <w:gridCol w:w="1080"/>
        <w:gridCol w:w="3280"/>
      </w:tblGrid>
      <w:tr w:rsidR="00EF453E" w:rsidRPr="00DE5FAE" w:rsidTr="00A80E01">
        <w:trPr>
          <w:trHeight w:val="173"/>
        </w:trPr>
        <w:tc>
          <w:tcPr>
            <w:tcW w:w="9125" w:type="dxa"/>
            <w:gridSpan w:val="6"/>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EF453E" w:rsidRPr="00DE5FAE" w:rsidTr="00A80E01">
        <w:trPr>
          <w:trHeight w:val="173"/>
        </w:trPr>
        <w:tc>
          <w:tcPr>
            <w:tcW w:w="439" w:type="dxa"/>
            <w:shd w:val="clear" w:color="auto" w:fill="D9D9D9"/>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82" w:type="dxa"/>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424" w:type="dxa"/>
            <w:gridSpan w:val="3"/>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80" w:type="dxa"/>
            <w:shd w:val="clear" w:color="auto" w:fill="D9D9D9"/>
            <w:vAlign w:val="center"/>
          </w:tcPr>
          <w:p w:rsidR="00EF453E" w:rsidRPr="00DE5FAE" w:rsidRDefault="00EF453E" w:rsidP="00F76F42">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EF453E" w:rsidRPr="00DE5FAE" w:rsidTr="00A80E01">
        <w:trPr>
          <w:trHeight w:val="27"/>
        </w:trPr>
        <w:tc>
          <w:tcPr>
            <w:tcW w:w="439" w:type="dxa"/>
          </w:tcPr>
          <w:p w:rsidR="00EF453E" w:rsidRPr="00DE5FAE" w:rsidRDefault="00EF453E" w:rsidP="00F76F42">
            <w:pPr>
              <w:rPr>
                <w:rFonts w:asciiTheme="minorHAnsi" w:hAnsiTheme="minorHAnsi" w:cstheme="minorHAnsi"/>
                <w:sz w:val="18"/>
                <w:szCs w:val="18"/>
              </w:rPr>
            </w:pPr>
          </w:p>
        </w:tc>
        <w:tc>
          <w:tcPr>
            <w:tcW w:w="2982" w:type="dxa"/>
          </w:tcPr>
          <w:p w:rsidR="00EF453E" w:rsidRPr="00DE5FAE" w:rsidRDefault="00EF453E" w:rsidP="00F76F42">
            <w:pPr>
              <w:rPr>
                <w:rFonts w:asciiTheme="minorHAnsi" w:hAnsiTheme="minorHAnsi" w:cstheme="minorHAnsi"/>
                <w:sz w:val="18"/>
                <w:szCs w:val="18"/>
              </w:rPr>
            </w:pPr>
          </w:p>
        </w:tc>
        <w:tc>
          <w:tcPr>
            <w:tcW w:w="2424" w:type="dxa"/>
            <w:gridSpan w:val="3"/>
          </w:tcPr>
          <w:p w:rsidR="00EF453E" w:rsidRPr="00DE5FAE" w:rsidRDefault="00EF453E" w:rsidP="00F76F42">
            <w:pPr>
              <w:rPr>
                <w:rFonts w:asciiTheme="minorHAnsi" w:hAnsiTheme="minorHAnsi" w:cstheme="minorHAnsi"/>
                <w:sz w:val="18"/>
                <w:szCs w:val="18"/>
                <w:highlight w:val="yellow"/>
              </w:rPr>
            </w:pPr>
          </w:p>
        </w:tc>
        <w:tc>
          <w:tcPr>
            <w:tcW w:w="3280" w:type="dxa"/>
          </w:tcPr>
          <w:p w:rsidR="00EF453E" w:rsidRPr="00DE5FAE" w:rsidRDefault="00EF453E" w:rsidP="00F76F42">
            <w:pPr>
              <w:rPr>
                <w:rFonts w:asciiTheme="minorHAnsi" w:hAnsiTheme="minorHAnsi" w:cstheme="minorHAnsi"/>
                <w:sz w:val="18"/>
                <w:szCs w:val="18"/>
              </w:rPr>
            </w:pPr>
          </w:p>
        </w:tc>
      </w:tr>
      <w:tr w:rsidR="00EF453E" w:rsidRPr="00DE5FAE" w:rsidTr="00A80E01">
        <w:trPr>
          <w:trHeight w:val="126"/>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44" w:type="dxa"/>
            <w:gridSpan w:val="2"/>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F453E" w:rsidP="00F76F42">
            <w:pPr>
              <w:rPr>
                <w:rFonts w:asciiTheme="minorHAnsi" w:hAnsiTheme="minorHAnsi" w:cstheme="minorHAnsi"/>
                <w:sz w:val="18"/>
                <w:szCs w:val="18"/>
              </w:rPr>
            </w:pP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EF453E" w:rsidRPr="00DE5FAE" w:rsidRDefault="00EF453E" w:rsidP="00F76F42">
            <w:pPr>
              <w:jc w:val="center"/>
              <w:rPr>
                <w:rFonts w:asciiTheme="minorHAnsi" w:hAnsiTheme="minorHAnsi" w:cstheme="minorHAnsi"/>
                <w:color w:val="000000"/>
                <w:sz w:val="18"/>
                <w:szCs w:val="18"/>
              </w:rPr>
            </w:pPr>
          </w:p>
        </w:tc>
        <w:tc>
          <w:tcPr>
            <w:tcW w:w="3280" w:type="dxa"/>
            <w:vAlign w:val="center"/>
          </w:tcPr>
          <w:p w:rsidR="00EF453E" w:rsidRPr="00DE5FAE" w:rsidRDefault="00EF453E" w:rsidP="00F76F42">
            <w:pPr>
              <w:jc w:val="both"/>
              <w:rPr>
                <w:rFonts w:asciiTheme="minorHAnsi" w:hAnsiTheme="minorHAnsi" w:cstheme="minorHAnsi"/>
                <w:color w:val="000000"/>
                <w:sz w:val="18"/>
                <w:szCs w:val="18"/>
              </w:rPr>
            </w:pPr>
          </w:p>
        </w:tc>
      </w:tr>
      <w:tr w:rsidR="00EF453E" w:rsidRPr="00DE5FAE" w:rsidTr="00A80E01">
        <w:trPr>
          <w:trHeight w:val="131"/>
        </w:trPr>
        <w:tc>
          <w:tcPr>
            <w:tcW w:w="439" w:type="dxa"/>
            <w:vAlign w:val="center"/>
          </w:tcPr>
          <w:p w:rsidR="00EF453E" w:rsidRPr="00DE5FAE" w:rsidRDefault="00EF453E" w:rsidP="00F76F42">
            <w:pPr>
              <w:rPr>
                <w:rFonts w:asciiTheme="minorHAnsi" w:hAnsiTheme="minorHAnsi" w:cstheme="minorHAnsi"/>
                <w:sz w:val="18"/>
                <w:szCs w:val="18"/>
              </w:rPr>
            </w:pPr>
          </w:p>
        </w:tc>
        <w:tc>
          <w:tcPr>
            <w:tcW w:w="2982" w:type="dxa"/>
            <w:vAlign w:val="center"/>
          </w:tcPr>
          <w:p w:rsidR="00EF453E" w:rsidRPr="00DE5FAE" w:rsidRDefault="00EF453E" w:rsidP="00F76F42">
            <w:pPr>
              <w:rPr>
                <w:rFonts w:asciiTheme="minorHAnsi" w:hAnsiTheme="minorHAnsi" w:cstheme="minorHAnsi"/>
                <w:sz w:val="18"/>
                <w:szCs w:val="18"/>
              </w:rPr>
            </w:pPr>
          </w:p>
        </w:tc>
        <w:tc>
          <w:tcPr>
            <w:tcW w:w="2424" w:type="dxa"/>
            <w:gridSpan w:val="3"/>
          </w:tcPr>
          <w:p w:rsidR="00EF453E" w:rsidRPr="00DE5FAE" w:rsidRDefault="00EF453E" w:rsidP="00F76F42">
            <w:pPr>
              <w:jc w:val="center"/>
              <w:rPr>
                <w:rFonts w:asciiTheme="minorHAnsi" w:hAnsiTheme="minorHAnsi" w:cstheme="minorHAnsi"/>
                <w:sz w:val="18"/>
                <w:szCs w:val="18"/>
              </w:rPr>
            </w:pPr>
          </w:p>
        </w:tc>
        <w:tc>
          <w:tcPr>
            <w:tcW w:w="3280" w:type="dxa"/>
          </w:tcPr>
          <w:p w:rsidR="00EF453E" w:rsidRPr="00DE5FAE" w:rsidRDefault="00EF453E" w:rsidP="00F76F42">
            <w:pPr>
              <w:jc w:val="both"/>
              <w:rPr>
                <w:rFonts w:asciiTheme="minorHAnsi" w:hAnsiTheme="minorHAnsi" w:cstheme="minorHAnsi"/>
                <w:sz w:val="18"/>
                <w:szCs w:val="18"/>
              </w:rPr>
            </w:pPr>
          </w:p>
        </w:tc>
      </w:tr>
      <w:tr w:rsidR="00EF453E" w:rsidRPr="00DE5FAE" w:rsidTr="00A80E01">
        <w:trPr>
          <w:trHeight w:val="183"/>
        </w:trPr>
        <w:tc>
          <w:tcPr>
            <w:tcW w:w="439" w:type="dxa"/>
            <w:shd w:val="clear" w:color="auto" w:fill="auto"/>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44" w:type="dxa"/>
            <w:gridSpan w:val="2"/>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F453E" w:rsidP="00F76F42">
            <w:pPr>
              <w:rPr>
                <w:rFonts w:asciiTheme="minorHAnsi" w:hAnsiTheme="minorHAnsi" w:cstheme="minorHAnsi"/>
                <w:sz w:val="18"/>
                <w:szCs w:val="18"/>
              </w:rPr>
            </w:pP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EF453E" w:rsidRPr="00DE5FAE" w:rsidRDefault="00EF453E" w:rsidP="00F76F42">
            <w:pPr>
              <w:rPr>
                <w:rFonts w:asciiTheme="minorHAnsi" w:hAnsiTheme="minorHAnsi" w:cstheme="minorHAnsi"/>
                <w:sz w:val="18"/>
                <w:szCs w:val="18"/>
              </w:rPr>
            </w:pPr>
          </w:p>
        </w:tc>
        <w:tc>
          <w:tcPr>
            <w:tcW w:w="3280" w:type="dxa"/>
            <w:vAlign w:val="center"/>
          </w:tcPr>
          <w:p w:rsidR="00EF453E" w:rsidRPr="00DE5FAE" w:rsidRDefault="00EF453E" w:rsidP="00F76F42">
            <w:pPr>
              <w:jc w:val="both"/>
              <w:rPr>
                <w:rFonts w:asciiTheme="minorHAnsi" w:hAnsiTheme="minorHAnsi" w:cstheme="minorHAnsi"/>
                <w:b/>
                <w:color w:val="000000"/>
                <w:sz w:val="18"/>
                <w:szCs w:val="18"/>
              </w:rPr>
            </w:pPr>
          </w:p>
        </w:tc>
      </w:tr>
      <w:tr w:rsidR="00EF453E" w:rsidRPr="00DE5FAE" w:rsidTr="00A80E01">
        <w:trPr>
          <w:trHeight w:val="27"/>
        </w:trPr>
        <w:tc>
          <w:tcPr>
            <w:tcW w:w="439" w:type="dxa"/>
            <w:vAlign w:val="center"/>
          </w:tcPr>
          <w:p w:rsidR="00EF453E" w:rsidRPr="00DE5FAE" w:rsidRDefault="00EF453E" w:rsidP="00F76F42">
            <w:pPr>
              <w:jc w:val="center"/>
              <w:rPr>
                <w:rFonts w:asciiTheme="minorHAnsi" w:hAnsiTheme="minorHAnsi" w:cstheme="minorHAnsi"/>
                <w:sz w:val="18"/>
                <w:szCs w:val="18"/>
              </w:rPr>
            </w:pPr>
          </w:p>
        </w:tc>
        <w:tc>
          <w:tcPr>
            <w:tcW w:w="2982" w:type="dxa"/>
            <w:vAlign w:val="center"/>
          </w:tcPr>
          <w:p w:rsidR="00EF453E" w:rsidRPr="00DE5FAE" w:rsidRDefault="00EF453E" w:rsidP="00F76F42">
            <w:pPr>
              <w:rPr>
                <w:rFonts w:asciiTheme="minorHAnsi" w:hAnsiTheme="minorHAnsi" w:cstheme="minorHAnsi"/>
                <w:sz w:val="18"/>
                <w:szCs w:val="18"/>
              </w:rPr>
            </w:pPr>
          </w:p>
        </w:tc>
        <w:tc>
          <w:tcPr>
            <w:tcW w:w="2424" w:type="dxa"/>
            <w:gridSpan w:val="3"/>
          </w:tcPr>
          <w:p w:rsidR="00EF453E" w:rsidRPr="00DE5FAE" w:rsidRDefault="00EF453E" w:rsidP="00F76F42">
            <w:pPr>
              <w:rPr>
                <w:rFonts w:asciiTheme="minorHAnsi" w:hAnsiTheme="minorHAnsi" w:cstheme="minorHAnsi"/>
                <w:sz w:val="18"/>
                <w:szCs w:val="18"/>
              </w:rPr>
            </w:pPr>
          </w:p>
        </w:tc>
        <w:tc>
          <w:tcPr>
            <w:tcW w:w="3280" w:type="dxa"/>
          </w:tcPr>
          <w:p w:rsidR="00EF453E" w:rsidRPr="00DE5FAE" w:rsidRDefault="00EF453E" w:rsidP="00F76F42">
            <w:pPr>
              <w:rPr>
                <w:rFonts w:asciiTheme="minorHAnsi" w:hAnsiTheme="minorHAnsi" w:cstheme="minorHAnsi"/>
                <w:sz w:val="18"/>
                <w:szCs w:val="18"/>
              </w:rPr>
            </w:pPr>
          </w:p>
        </w:tc>
      </w:tr>
      <w:tr w:rsidR="00EF453E" w:rsidRPr="00DE5FAE" w:rsidTr="00A80E01">
        <w:trPr>
          <w:trHeight w:val="156"/>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82" w:type="dxa"/>
            <w:vAlign w:val="center"/>
          </w:tcPr>
          <w:p w:rsidR="00EF453E" w:rsidRPr="00DE5FAE" w:rsidRDefault="00EF453E" w:rsidP="00F76F42">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44" w:type="dxa"/>
            <w:gridSpan w:val="2"/>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EF453E" w:rsidP="00F76F42">
            <w:pPr>
              <w:rPr>
                <w:rFonts w:asciiTheme="minorHAnsi" w:hAnsiTheme="minorHAnsi" w:cstheme="minorHAnsi"/>
                <w:sz w:val="18"/>
                <w:szCs w:val="18"/>
              </w:rPr>
            </w:pP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EF453E" w:rsidRPr="00DE5FAE" w:rsidRDefault="00EF453E" w:rsidP="00F76F42">
            <w:pPr>
              <w:rPr>
                <w:rFonts w:asciiTheme="minorHAnsi" w:hAnsiTheme="minorHAnsi" w:cstheme="minorHAnsi"/>
                <w:sz w:val="18"/>
                <w:szCs w:val="18"/>
              </w:rPr>
            </w:pPr>
          </w:p>
        </w:tc>
        <w:tc>
          <w:tcPr>
            <w:tcW w:w="3280" w:type="dxa"/>
          </w:tcPr>
          <w:p w:rsidR="00EF453E" w:rsidRPr="00DE5FAE" w:rsidRDefault="00EF453E" w:rsidP="00F76F42">
            <w:pPr>
              <w:rPr>
                <w:rFonts w:asciiTheme="minorHAnsi" w:hAnsiTheme="minorHAnsi" w:cstheme="minorHAnsi"/>
                <w:color w:val="FF0000"/>
                <w:sz w:val="18"/>
                <w:szCs w:val="18"/>
              </w:rPr>
            </w:pPr>
          </w:p>
        </w:tc>
      </w:tr>
      <w:tr w:rsidR="00EF453E" w:rsidRPr="00DE5FAE" w:rsidTr="00A80E01">
        <w:trPr>
          <w:trHeight w:val="27"/>
        </w:trPr>
        <w:tc>
          <w:tcPr>
            <w:tcW w:w="439" w:type="dxa"/>
            <w:vAlign w:val="center"/>
          </w:tcPr>
          <w:p w:rsidR="00EF453E" w:rsidRPr="00DE5FAE" w:rsidRDefault="00EF453E" w:rsidP="00F76F42">
            <w:pPr>
              <w:jc w:val="center"/>
              <w:rPr>
                <w:rFonts w:asciiTheme="minorHAnsi" w:hAnsiTheme="minorHAnsi" w:cstheme="minorHAnsi"/>
                <w:sz w:val="18"/>
                <w:szCs w:val="18"/>
              </w:rPr>
            </w:pPr>
          </w:p>
        </w:tc>
        <w:tc>
          <w:tcPr>
            <w:tcW w:w="2982" w:type="dxa"/>
            <w:vAlign w:val="center"/>
          </w:tcPr>
          <w:p w:rsidR="00EF453E" w:rsidRPr="00DE5FAE" w:rsidRDefault="00EF453E" w:rsidP="00F76F42">
            <w:pPr>
              <w:jc w:val="center"/>
              <w:rPr>
                <w:rFonts w:asciiTheme="minorHAnsi" w:hAnsiTheme="minorHAnsi" w:cstheme="minorHAnsi"/>
                <w:sz w:val="18"/>
                <w:szCs w:val="18"/>
              </w:rPr>
            </w:pPr>
          </w:p>
        </w:tc>
        <w:tc>
          <w:tcPr>
            <w:tcW w:w="2424" w:type="dxa"/>
            <w:gridSpan w:val="3"/>
            <w:vAlign w:val="center"/>
          </w:tcPr>
          <w:p w:rsidR="00EF453E" w:rsidRPr="00DE5FAE" w:rsidRDefault="00EF453E" w:rsidP="00F76F42">
            <w:pPr>
              <w:jc w:val="center"/>
              <w:rPr>
                <w:rFonts w:asciiTheme="minorHAnsi" w:hAnsiTheme="minorHAnsi" w:cstheme="minorHAnsi"/>
                <w:sz w:val="18"/>
                <w:szCs w:val="18"/>
              </w:rPr>
            </w:pPr>
          </w:p>
        </w:tc>
        <w:tc>
          <w:tcPr>
            <w:tcW w:w="3280" w:type="dxa"/>
            <w:vAlign w:val="center"/>
          </w:tcPr>
          <w:p w:rsidR="00EF453E" w:rsidRPr="00DE5FAE" w:rsidRDefault="00EF453E" w:rsidP="00F76F42">
            <w:pPr>
              <w:rPr>
                <w:rFonts w:asciiTheme="minorHAnsi" w:hAnsiTheme="minorHAnsi" w:cstheme="minorHAnsi"/>
                <w:color w:val="FF0000"/>
                <w:sz w:val="18"/>
                <w:szCs w:val="18"/>
              </w:rPr>
            </w:pPr>
          </w:p>
        </w:tc>
      </w:tr>
      <w:tr w:rsidR="00EF453E" w:rsidRPr="00DE5FAE" w:rsidTr="00A80E01">
        <w:trPr>
          <w:trHeight w:val="156"/>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44" w:type="dxa"/>
            <w:gridSpan w:val="2"/>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8174C0" w:rsidP="00FA50EF">
            <w:pPr>
              <w:jc w:val="center"/>
              <w:rPr>
                <w:rFonts w:asciiTheme="minorHAnsi" w:hAnsiTheme="minorHAnsi" w:cstheme="minorHAnsi"/>
                <w:sz w:val="18"/>
                <w:szCs w:val="18"/>
              </w:rPr>
            </w:pPr>
            <w:r>
              <w:rPr>
                <w:rFonts w:asciiTheme="minorHAnsi" w:hAnsiTheme="minorHAnsi" w:cstheme="minorHAnsi"/>
                <w:sz w:val="18"/>
                <w:szCs w:val="18"/>
              </w:rPr>
              <w:t>1</w:t>
            </w:r>
            <w:r w:rsidR="00FA50EF">
              <w:rPr>
                <w:rFonts w:asciiTheme="minorHAnsi" w:hAnsiTheme="minorHAnsi" w:cstheme="minorHAnsi"/>
                <w:sz w:val="18"/>
                <w:szCs w:val="18"/>
              </w:rPr>
              <w:t>3</w:t>
            </w:r>
            <w:r w:rsidR="00EF453E" w:rsidRPr="00DE5FAE">
              <w:rPr>
                <w:rFonts w:asciiTheme="minorHAnsi" w:hAnsiTheme="minorHAnsi" w:cstheme="minorHAnsi"/>
                <w:sz w:val="18"/>
                <w:szCs w:val="18"/>
              </w:rPr>
              <w:t>/0</w:t>
            </w:r>
            <w:r w:rsidR="00EF453E">
              <w:rPr>
                <w:rFonts w:asciiTheme="minorHAnsi" w:hAnsiTheme="minorHAnsi" w:cstheme="minorHAnsi"/>
                <w:sz w:val="18"/>
                <w:szCs w:val="18"/>
              </w:rPr>
              <w:t>5</w:t>
            </w:r>
            <w:r w:rsidR="00EF453E" w:rsidRPr="00DE5FAE">
              <w:rPr>
                <w:rFonts w:asciiTheme="minorHAnsi" w:hAnsiTheme="minorHAnsi" w:cstheme="minorHAnsi"/>
                <w:sz w:val="18"/>
                <w:szCs w:val="18"/>
              </w:rPr>
              <w:t>/2016</w:t>
            </w:r>
          </w:p>
        </w:tc>
        <w:tc>
          <w:tcPr>
            <w:tcW w:w="1080"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EF453E" w:rsidRPr="00DE5FAE" w:rsidRDefault="00FA50EF" w:rsidP="00FA50EF">
            <w:pPr>
              <w:jc w:val="center"/>
              <w:rPr>
                <w:rFonts w:asciiTheme="minorHAnsi" w:hAnsiTheme="minorHAnsi" w:cstheme="minorHAnsi"/>
                <w:sz w:val="18"/>
                <w:szCs w:val="18"/>
              </w:rPr>
            </w:pPr>
            <w:r>
              <w:rPr>
                <w:rFonts w:asciiTheme="minorHAnsi" w:hAnsiTheme="minorHAnsi" w:cstheme="minorHAnsi"/>
                <w:sz w:val="18"/>
                <w:szCs w:val="18"/>
              </w:rPr>
              <w:t>11</w:t>
            </w:r>
            <w:r w:rsidR="00EF453E" w:rsidRPr="00DE5FAE">
              <w:rPr>
                <w:rFonts w:asciiTheme="minorHAnsi" w:hAnsiTheme="minorHAnsi" w:cstheme="minorHAnsi"/>
                <w:sz w:val="18"/>
                <w:szCs w:val="18"/>
              </w:rPr>
              <w:t>:00</w:t>
            </w:r>
          </w:p>
        </w:tc>
        <w:tc>
          <w:tcPr>
            <w:tcW w:w="3280" w:type="dxa"/>
          </w:tcPr>
          <w:p w:rsidR="00EF453E" w:rsidRPr="00DE5FAE" w:rsidRDefault="00EF453E" w:rsidP="00F76F42">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EF453E" w:rsidRPr="00DE5FAE" w:rsidTr="00A80E01">
        <w:trPr>
          <w:trHeight w:val="27"/>
        </w:trPr>
        <w:tc>
          <w:tcPr>
            <w:tcW w:w="439" w:type="dxa"/>
            <w:vAlign w:val="center"/>
          </w:tcPr>
          <w:p w:rsidR="00EF453E" w:rsidRPr="00DE5FAE" w:rsidRDefault="00EF453E" w:rsidP="00F76F42">
            <w:pPr>
              <w:jc w:val="center"/>
              <w:rPr>
                <w:rFonts w:asciiTheme="minorHAnsi" w:hAnsiTheme="minorHAnsi" w:cstheme="minorHAnsi"/>
                <w:sz w:val="18"/>
                <w:szCs w:val="18"/>
              </w:rPr>
            </w:pPr>
          </w:p>
        </w:tc>
        <w:tc>
          <w:tcPr>
            <w:tcW w:w="2982" w:type="dxa"/>
            <w:vAlign w:val="center"/>
          </w:tcPr>
          <w:p w:rsidR="00EF453E" w:rsidRPr="00DE5FAE" w:rsidRDefault="00EF453E" w:rsidP="00F76F42">
            <w:pPr>
              <w:rPr>
                <w:rFonts w:asciiTheme="minorHAnsi" w:hAnsiTheme="minorHAnsi" w:cstheme="minorHAnsi"/>
                <w:sz w:val="18"/>
                <w:szCs w:val="18"/>
              </w:rPr>
            </w:pPr>
          </w:p>
        </w:tc>
        <w:tc>
          <w:tcPr>
            <w:tcW w:w="2424" w:type="dxa"/>
            <w:gridSpan w:val="3"/>
            <w:vAlign w:val="center"/>
          </w:tcPr>
          <w:p w:rsidR="00EF453E" w:rsidRPr="00DE5FAE" w:rsidRDefault="00EF453E" w:rsidP="00F76F42">
            <w:pPr>
              <w:jc w:val="center"/>
              <w:rPr>
                <w:rFonts w:asciiTheme="minorHAnsi" w:hAnsiTheme="minorHAnsi" w:cstheme="minorHAnsi"/>
                <w:sz w:val="18"/>
                <w:szCs w:val="18"/>
              </w:rPr>
            </w:pPr>
          </w:p>
        </w:tc>
        <w:tc>
          <w:tcPr>
            <w:tcW w:w="3280" w:type="dxa"/>
          </w:tcPr>
          <w:p w:rsidR="00EF453E" w:rsidRPr="00DE5FAE" w:rsidRDefault="00EF453E" w:rsidP="00F76F42">
            <w:pPr>
              <w:rPr>
                <w:rFonts w:asciiTheme="minorHAnsi" w:hAnsiTheme="minorHAnsi" w:cstheme="minorHAnsi"/>
                <w:color w:val="FF0000"/>
                <w:sz w:val="18"/>
                <w:szCs w:val="18"/>
              </w:rPr>
            </w:pPr>
          </w:p>
        </w:tc>
      </w:tr>
      <w:tr w:rsidR="00EF453E" w:rsidRPr="00DE5FAE" w:rsidTr="00A80E01">
        <w:trPr>
          <w:trHeight w:val="104"/>
        </w:trPr>
        <w:tc>
          <w:tcPr>
            <w:tcW w:w="439"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82" w:type="dxa"/>
            <w:vAlign w:val="center"/>
          </w:tcPr>
          <w:p w:rsidR="00EF453E" w:rsidRPr="00DE5FAE" w:rsidRDefault="00EF453E" w:rsidP="00F76F42">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95" w:type="dxa"/>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EF453E" w:rsidRPr="00DE5FAE" w:rsidRDefault="008174C0" w:rsidP="00FA50EF">
            <w:pPr>
              <w:jc w:val="center"/>
              <w:rPr>
                <w:rFonts w:asciiTheme="minorHAnsi" w:hAnsiTheme="minorHAnsi" w:cstheme="minorHAnsi"/>
                <w:sz w:val="18"/>
                <w:szCs w:val="18"/>
              </w:rPr>
            </w:pPr>
            <w:r>
              <w:rPr>
                <w:rFonts w:asciiTheme="minorHAnsi" w:hAnsiTheme="minorHAnsi" w:cstheme="minorHAnsi"/>
                <w:sz w:val="18"/>
                <w:szCs w:val="18"/>
              </w:rPr>
              <w:t>1</w:t>
            </w:r>
            <w:r w:rsidR="00FA50EF">
              <w:rPr>
                <w:rFonts w:asciiTheme="minorHAnsi" w:hAnsiTheme="minorHAnsi" w:cstheme="minorHAnsi"/>
                <w:sz w:val="18"/>
                <w:szCs w:val="18"/>
              </w:rPr>
              <w:t>3</w:t>
            </w:r>
            <w:r w:rsidR="00EF453E" w:rsidRPr="00DE5FAE">
              <w:rPr>
                <w:rFonts w:asciiTheme="minorHAnsi" w:hAnsiTheme="minorHAnsi" w:cstheme="minorHAnsi"/>
                <w:sz w:val="18"/>
                <w:szCs w:val="18"/>
              </w:rPr>
              <w:t>/05/2016</w:t>
            </w:r>
          </w:p>
        </w:tc>
        <w:tc>
          <w:tcPr>
            <w:tcW w:w="1129" w:type="dxa"/>
            <w:gridSpan w:val="2"/>
            <w:vAlign w:val="center"/>
          </w:tcPr>
          <w:p w:rsidR="00EF453E" w:rsidRPr="00DE5FAE" w:rsidRDefault="00EF453E" w:rsidP="00F76F42">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EF453E" w:rsidRPr="00DE5FAE" w:rsidRDefault="00FA50EF" w:rsidP="00FA50EF">
            <w:pPr>
              <w:jc w:val="center"/>
              <w:rPr>
                <w:rFonts w:asciiTheme="minorHAnsi" w:hAnsiTheme="minorHAnsi" w:cstheme="minorHAnsi"/>
                <w:sz w:val="18"/>
                <w:szCs w:val="18"/>
              </w:rPr>
            </w:pPr>
            <w:r>
              <w:rPr>
                <w:rFonts w:asciiTheme="minorHAnsi" w:hAnsiTheme="minorHAnsi" w:cstheme="minorHAnsi"/>
                <w:sz w:val="18"/>
                <w:szCs w:val="18"/>
              </w:rPr>
              <w:t>11:30</w:t>
            </w:r>
          </w:p>
        </w:tc>
        <w:tc>
          <w:tcPr>
            <w:tcW w:w="3280" w:type="dxa"/>
            <w:vAlign w:val="center"/>
          </w:tcPr>
          <w:p w:rsidR="00EF453E" w:rsidRPr="00DE5FAE" w:rsidRDefault="00EF453E" w:rsidP="00F76F42">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rsidR="00103622" w:rsidRPr="00552079" w:rsidRDefault="00103622" w:rsidP="00CD7DE0">
      <w:pPr>
        <w:tabs>
          <w:tab w:val="left" w:pos="5691"/>
        </w:tabs>
        <w:rPr>
          <w:rFonts w:asciiTheme="minorHAnsi" w:hAnsiTheme="minorHAnsi" w:cstheme="minorHAnsi"/>
          <w:b/>
          <w:sz w:val="22"/>
          <w:szCs w:val="22"/>
        </w:rPr>
      </w:pPr>
    </w:p>
    <w:tbl>
      <w:tblPr>
        <w:tblpPr w:leftFromText="141" w:rightFromText="141" w:vertAnchor="text" w:horzAnchor="margin" w:tblpXSpec="center" w:tblpY="753"/>
        <w:tblW w:w="6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6"/>
        <w:gridCol w:w="2851"/>
        <w:gridCol w:w="971"/>
        <w:gridCol w:w="1001"/>
        <w:gridCol w:w="1535"/>
      </w:tblGrid>
      <w:tr w:rsidR="00924FF2" w:rsidRPr="00407E04" w:rsidTr="00343496">
        <w:trPr>
          <w:trHeight w:val="284"/>
          <w:jc w:val="center"/>
        </w:trPr>
        <w:tc>
          <w:tcPr>
            <w:tcW w:w="6954" w:type="dxa"/>
            <w:gridSpan w:val="5"/>
            <w:tcBorders>
              <w:bottom w:val="single" w:sz="4" w:space="0" w:color="auto"/>
            </w:tcBorders>
            <w:shd w:val="clear" w:color="auto" w:fill="D9D9D9"/>
            <w:vAlign w:val="center"/>
          </w:tcPr>
          <w:p w:rsidR="00924FF2" w:rsidRPr="00407E04" w:rsidRDefault="00924FF2" w:rsidP="00924FF2">
            <w:pPr>
              <w:jc w:val="center"/>
              <w:rPr>
                <w:rFonts w:asciiTheme="minorHAnsi" w:hAnsiTheme="minorHAnsi" w:cs="Calibri"/>
                <w:b/>
                <w:bCs/>
                <w:sz w:val="16"/>
                <w:szCs w:val="16"/>
                <w:lang w:val="es-ES_tradnl" w:eastAsia="es-BO"/>
              </w:rPr>
            </w:pPr>
            <w:r w:rsidRPr="00435ECD">
              <w:rPr>
                <w:rFonts w:asciiTheme="minorHAnsi" w:hAnsiTheme="minorHAnsi" w:cstheme="minorHAnsi"/>
                <w:b/>
              </w:rPr>
              <w:t>PRECIO REFERENCIAL EN BOLIVIANOS (Bs.)</w:t>
            </w:r>
          </w:p>
        </w:tc>
      </w:tr>
      <w:tr w:rsidR="00924FF2" w:rsidRPr="00407E04" w:rsidTr="00343496">
        <w:trPr>
          <w:trHeight w:val="284"/>
          <w:jc w:val="center"/>
        </w:trPr>
        <w:tc>
          <w:tcPr>
            <w:tcW w:w="596" w:type="dxa"/>
            <w:tcBorders>
              <w:bottom w:val="single" w:sz="4" w:space="0" w:color="auto"/>
            </w:tcBorders>
            <w:shd w:val="clear" w:color="auto" w:fill="D9D9D9"/>
            <w:vAlign w:val="center"/>
            <w:hideMark/>
          </w:tcPr>
          <w:p w:rsidR="00924FF2" w:rsidRPr="00407E04" w:rsidRDefault="00924FF2" w:rsidP="00924FF2">
            <w:pPr>
              <w:jc w:val="center"/>
              <w:rPr>
                <w:rFonts w:asciiTheme="minorHAnsi" w:hAnsiTheme="minorHAnsi" w:cs="Calibri"/>
                <w:b/>
                <w:bCs/>
                <w:sz w:val="16"/>
                <w:szCs w:val="16"/>
                <w:lang w:eastAsia="es-BO"/>
              </w:rPr>
            </w:pPr>
            <w:r w:rsidRPr="00407E04">
              <w:rPr>
                <w:rFonts w:asciiTheme="minorHAnsi" w:hAnsiTheme="minorHAnsi" w:cs="Calibri"/>
                <w:b/>
                <w:bCs/>
                <w:sz w:val="16"/>
                <w:szCs w:val="16"/>
                <w:lang w:val="es-ES_tradnl" w:eastAsia="es-BO"/>
              </w:rPr>
              <w:t>Nº</w:t>
            </w:r>
          </w:p>
        </w:tc>
        <w:tc>
          <w:tcPr>
            <w:tcW w:w="2851" w:type="dxa"/>
            <w:tcBorders>
              <w:bottom w:val="single" w:sz="4" w:space="0" w:color="auto"/>
            </w:tcBorders>
            <w:shd w:val="clear" w:color="auto" w:fill="D9D9D9"/>
            <w:vAlign w:val="center"/>
            <w:hideMark/>
          </w:tcPr>
          <w:p w:rsidR="00924FF2" w:rsidRPr="00407E04" w:rsidRDefault="00924FF2" w:rsidP="00924FF2">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val="es-ES_tradnl" w:eastAsia="es-BO"/>
              </w:rPr>
              <w:t xml:space="preserve">DETALLE DEL </w:t>
            </w:r>
          </w:p>
          <w:p w:rsidR="00924FF2" w:rsidRPr="00407E04" w:rsidRDefault="00924FF2" w:rsidP="00924FF2">
            <w:pPr>
              <w:jc w:val="center"/>
              <w:rPr>
                <w:rFonts w:asciiTheme="minorHAnsi" w:hAnsiTheme="minorHAnsi" w:cs="Calibri"/>
                <w:b/>
                <w:bCs/>
                <w:sz w:val="16"/>
                <w:szCs w:val="16"/>
                <w:lang w:eastAsia="es-BO"/>
              </w:rPr>
            </w:pPr>
            <w:r w:rsidRPr="00407E04">
              <w:rPr>
                <w:rFonts w:asciiTheme="minorHAnsi" w:hAnsiTheme="minorHAnsi" w:cs="Calibri"/>
                <w:b/>
                <w:bCs/>
                <w:color w:val="FF0000"/>
                <w:sz w:val="16"/>
                <w:szCs w:val="16"/>
                <w:lang w:val="es-ES_tradnl" w:eastAsia="es-BO"/>
              </w:rPr>
              <w:t xml:space="preserve"> </w:t>
            </w:r>
            <w:r w:rsidRPr="00407E04">
              <w:rPr>
                <w:rFonts w:asciiTheme="minorHAnsi" w:hAnsiTheme="minorHAnsi" w:cs="Calibri"/>
                <w:b/>
                <w:bCs/>
                <w:sz w:val="16"/>
                <w:szCs w:val="16"/>
                <w:lang w:val="es-ES_tradnl" w:eastAsia="es-BO"/>
              </w:rPr>
              <w:t>SERVICIO</w:t>
            </w:r>
          </w:p>
        </w:tc>
        <w:tc>
          <w:tcPr>
            <w:tcW w:w="971" w:type="dxa"/>
            <w:tcBorders>
              <w:bottom w:val="single" w:sz="4" w:space="0" w:color="auto"/>
            </w:tcBorders>
            <w:shd w:val="clear" w:color="auto" w:fill="D9D9D9"/>
            <w:vAlign w:val="center"/>
            <w:hideMark/>
          </w:tcPr>
          <w:p w:rsidR="00924FF2" w:rsidRPr="00407E04" w:rsidRDefault="00924FF2" w:rsidP="00924FF2">
            <w:pPr>
              <w:jc w:val="center"/>
              <w:rPr>
                <w:rFonts w:asciiTheme="minorHAnsi" w:hAnsiTheme="minorHAnsi" w:cs="Calibri"/>
                <w:b/>
                <w:bCs/>
                <w:sz w:val="16"/>
                <w:szCs w:val="16"/>
                <w:lang w:eastAsia="es-BO"/>
              </w:rPr>
            </w:pPr>
            <w:r w:rsidRPr="00407E04">
              <w:rPr>
                <w:rFonts w:asciiTheme="minorHAnsi" w:hAnsiTheme="minorHAnsi" w:cs="Calibri"/>
                <w:b/>
                <w:bCs/>
                <w:sz w:val="16"/>
                <w:szCs w:val="16"/>
                <w:lang w:eastAsia="es-BO"/>
              </w:rPr>
              <w:t>CANTIDAD</w:t>
            </w:r>
          </w:p>
        </w:tc>
        <w:tc>
          <w:tcPr>
            <w:tcW w:w="1001" w:type="dxa"/>
            <w:tcBorders>
              <w:bottom w:val="single" w:sz="4" w:space="0" w:color="auto"/>
            </w:tcBorders>
            <w:shd w:val="clear" w:color="auto" w:fill="D9D9D9"/>
            <w:vAlign w:val="center"/>
          </w:tcPr>
          <w:p w:rsidR="00924FF2" w:rsidRPr="00407E04" w:rsidRDefault="00924FF2" w:rsidP="00924FF2">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val="es-ES_tradnl" w:eastAsia="es-BO"/>
              </w:rPr>
              <w:t>UNIDAD DE MEDIDA</w:t>
            </w:r>
          </w:p>
        </w:tc>
        <w:tc>
          <w:tcPr>
            <w:tcW w:w="1535" w:type="dxa"/>
            <w:tcBorders>
              <w:bottom w:val="single" w:sz="4" w:space="0" w:color="auto"/>
            </w:tcBorders>
            <w:shd w:val="clear" w:color="auto" w:fill="D9D9D9"/>
            <w:vAlign w:val="center"/>
          </w:tcPr>
          <w:p w:rsidR="00924FF2" w:rsidRPr="00407E04" w:rsidRDefault="00924FF2" w:rsidP="00924FF2">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val="es-ES_tradnl" w:eastAsia="es-BO"/>
              </w:rPr>
              <w:t xml:space="preserve">PRECIO UNITARIO </w:t>
            </w:r>
          </w:p>
          <w:p w:rsidR="00924FF2" w:rsidRPr="00407E04" w:rsidRDefault="00924FF2" w:rsidP="00924FF2">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eastAsia="es-BO"/>
              </w:rPr>
              <w:t>(Bs.)</w:t>
            </w:r>
          </w:p>
        </w:tc>
      </w:tr>
      <w:tr w:rsidR="00924FF2" w:rsidRPr="00407E04" w:rsidTr="00343496">
        <w:trPr>
          <w:trHeight w:val="284"/>
          <w:jc w:val="center"/>
        </w:trPr>
        <w:tc>
          <w:tcPr>
            <w:tcW w:w="596" w:type="dxa"/>
            <w:shd w:val="clear" w:color="auto" w:fill="92D050"/>
            <w:vAlign w:val="center"/>
          </w:tcPr>
          <w:p w:rsidR="00924FF2" w:rsidRPr="00407E04" w:rsidRDefault="00924FF2" w:rsidP="00924FF2">
            <w:pPr>
              <w:jc w:val="center"/>
              <w:rPr>
                <w:rFonts w:asciiTheme="minorHAnsi" w:hAnsiTheme="minorHAnsi" w:cs="Calibri"/>
                <w:b/>
                <w:color w:val="000000"/>
                <w:sz w:val="16"/>
                <w:szCs w:val="16"/>
              </w:rPr>
            </w:pPr>
            <w:r w:rsidRPr="00407E04">
              <w:rPr>
                <w:rFonts w:asciiTheme="minorHAnsi" w:hAnsiTheme="minorHAnsi" w:cs="Calibri"/>
                <w:b/>
                <w:color w:val="000000"/>
                <w:sz w:val="16"/>
                <w:szCs w:val="16"/>
              </w:rPr>
              <w:t>1</w:t>
            </w:r>
          </w:p>
        </w:tc>
        <w:tc>
          <w:tcPr>
            <w:tcW w:w="2851" w:type="dxa"/>
            <w:shd w:val="clear" w:color="auto" w:fill="92D050"/>
            <w:vAlign w:val="center"/>
          </w:tcPr>
          <w:p w:rsidR="00924FF2" w:rsidRPr="00C0415E" w:rsidRDefault="00C0415E" w:rsidP="00924FF2">
            <w:pPr>
              <w:jc w:val="center"/>
              <w:rPr>
                <w:rFonts w:asciiTheme="minorHAnsi" w:hAnsiTheme="minorHAnsi" w:cs="Calibri"/>
                <w:b/>
                <w:bCs/>
                <w:sz w:val="16"/>
                <w:szCs w:val="16"/>
                <w:lang w:val="es-ES_tradnl" w:eastAsia="es-BO"/>
              </w:rPr>
            </w:pPr>
            <w:r w:rsidRPr="00C0415E">
              <w:rPr>
                <w:rFonts w:asciiTheme="minorHAnsi" w:hAnsiTheme="minorHAnsi"/>
                <w:b/>
                <w:bCs/>
                <w:sz w:val="16"/>
                <w:szCs w:val="16"/>
              </w:rPr>
              <w:t>TRABAJOS DE ALBAÑILERIA EN GENERAL</w:t>
            </w:r>
            <w:r w:rsidRPr="00C0415E">
              <w:rPr>
                <w:rFonts w:asciiTheme="minorHAnsi" w:hAnsiTheme="minorHAnsi" w:cs="Calibri"/>
                <w:b/>
                <w:bCs/>
                <w:sz w:val="16"/>
                <w:szCs w:val="16"/>
                <w:lang w:val="es-ES_tradnl" w:eastAsia="es-BO"/>
              </w:rPr>
              <w:t xml:space="preserve"> </w:t>
            </w:r>
          </w:p>
        </w:tc>
        <w:tc>
          <w:tcPr>
            <w:tcW w:w="971" w:type="dxa"/>
            <w:shd w:val="clear" w:color="auto" w:fill="92D050"/>
            <w:vAlign w:val="center"/>
          </w:tcPr>
          <w:p w:rsidR="00924FF2" w:rsidRPr="00407E04" w:rsidRDefault="00924FF2" w:rsidP="00924FF2">
            <w:pPr>
              <w:jc w:val="center"/>
              <w:rPr>
                <w:rFonts w:asciiTheme="minorHAnsi" w:hAnsiTheme="minorHAnsi" w:cs="Calibri"/>
                <w:b/>
                <w:bCs/>
                <w:sz w:val="16"/>
                <w:szCs w:val="16"/>
                <w:lang w:eastAsia="es-BO"/>
              </w:rPr>
            </w:pPr>
          </w:p>
        </w:tc>
        <w:tc>
          <w:tcPr>
            <w:tcW w:w="1001" w:type="dxa"/>
            <w:shd w:val="clear" w:color="auto" w:fill="92D050"/>
            <w:vAlign w:val="center"/>
          </w:tcPr>
          <w:p w:rsidR="00924FF2" w:rsidRPr="00407E04" w:rsidRDefault="00924FF2" w:rsidP="00924FF2">
            <w:pPr>
              <w:jc w:val="center"/>
              <w:rPr>
                <w:rFonts w:asciiTheme="minorHAnsi" w:hAnsiTheme="minorHAnsi" w:cs="Calibri"/>
                <w:b/>
                <w:bCs/>
                <w:sz w:val="16"/>
                <w:szCs w:val="16"/>
                <w:lang w:val="es-ES_tradnl" w:eastAsia="es-BO"/>
              </w:rPr>
            </w:pPr>
          </w:p>
        </w:tc>
        <w:tc>
          <w:tcPr>
            <w:tcW w:w="1535" w:type="dxa"/>
            <w:shd w:val="clear" w:color="auto" w:fill="92D050"/>
            <w:vAlign w:val="center"/>
          </w:tcPr>
          <w:p w:rsidR="00924FF2" w:rsidRPr="00407E04" w:rsidRDefault="00924FF2" w:rsidP="00924FF2">
            <w:pPr>
              <w:jc w:val="center"/>
              <w:rPr>
                <w:rFonts w:asciiTheme="minorHAnsi" w:hAnsiTheme="minorHAnsi" w:cs="Calibri"/>
                <w:b/>
                <w:bCs/>
                <w:sz w:val="16"/>
                <w:szCs w:val="16"/>
                <w:lang w:val="es-ES_tradnl" w:eastAsia="es-BO"/>
              </w:rPr>
            </w:pP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MURO DE MANPOSTERIA DE PIEDRA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247,62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DE HORMIGON CICLOPEO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282,99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MURO DE ADOBE</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141,49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MURO DE LADRILLO 6H.</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88,43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DE HORMIGON ARMADO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424,48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MURO DE LADRILLO ADOBITO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88,43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CIELO RASO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38,91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DESEMPIEDRE</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88,43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REMOCION DE MANPOSTERIA , PISOS DE CEMENTO Y REVOQUES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88,43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Y COLOCADO REVESTIMIENTOS DE MURO CON CERAMICA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208,87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1,11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REVESTIMIENTO CERAMICO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106,12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Y COLOCADO PUERTAS Y VENTANAS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101,07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Y REPOSICION CUBIERTA CALAMINA N° 28</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260,56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Y REPOSICION  PISOS   CON CERAMICA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243,58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Y REPOSICIÓN DE ZOCALO DE CERAMICA NACIONAL</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64,45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EMPEDRADO Y CONTRAPISO E=5CM DE HºC º  PLANTA BAJA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169,39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CONTRAPISO DE CEMENTO SOBRE LOSA E= 5 CM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113,21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ACERA DE HºCº 1:2:4 DE E=4 CM INCLUYE EMPEDRADO  Y ENLUCIDO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170,82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MURO DE BLOQUES DE HORMIGON 3H  E=0.15M DOSIF:1:3</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314,26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MURO DE LADRILLO 6 H  24 X 15 X 10 E= 15CM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230,13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1,21</w:t>
            </w:r>
          </w:p>
        </w:tc>
        <w:tc>
          <w:tcPr>
            <w:tcW w:w="2851" w:type="dxa"/>
            <w:shd w:val="clear" w:color="auto" w:fill="auto"/>
            <w:vAlign w:val="center"/>
          </w:tcPr>
          <w:p w:rsidR="00924FF2" w:rsidRPr="00407E04" w:rsidRDefault="00924FF2" w:rsidP="00343496">
            <w:pPr>
              <w:rPr>
                <w:rFonts w:asciiTheme="minorHAnsi" w:hAnsiTheme="minorHAnsi" w:cs="Arial"/>
                <w:color w:val="000000"/>
                <w:sz w:val="16"/>
                <w:szCs w:val="16"/>
              </w:rPr>
            </w:pPr>
            <w:r w:rsidRPr="00407E04">
              <w:rPr>
                <w:rFonts w:asciiTheme="minorHAnsi" w:hAnsiTheme="minorHAnsi" w:cs="Arial"/>
                <w:color w:val="000000"/>
                <w:sz w:val="16"/>
                <w:szCs w:val="16"/>
              </w:rPr>
              <w:t>CUBIERTA CALAMINA TRAPEZOIDAL  PREPINTADA  ZINCALUM INC. EST MET GALVANIZADA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478,34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CUBIERTA DE POLICARBONATO 8MM  CON EST. MET. GALV. INC ACCESORIOS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526,30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REVOQUE INTERIOR DE YESO  INCLUYE FILOS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105,80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REVOQUE EXTERIOR PIRULEADO FINO (CAL- CEMENTO)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168,82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REVOQUE EXTERIOR C/ TECNICA (CAL - CEMENTO)  INC. BUÑA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181,26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REVOQUE INTERIOR DE CEMENTO INCLUYE FILOS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143,58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REVOQUE INTERIOR DE YESO BAJO LOSA INCLUYE FILOS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104,04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REVESTIMIENTO DE MUROS CON CERAMICA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238,32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1,29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PISO DE CERAMICA NACIONAL</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239,77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ANTICORROSIVA EN CUBIERTAS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54,68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LATEX INTERIOR INCLUIDO LIJADO Y MASILLADO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35,30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LATEX EXTERIOR INCLUIDO MASILLADO Y LIJADO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38,52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AL OLEO  MATE P AREAS HUMEDAS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68,41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PUERTA PLACA INCLUYE  MARCO QUINC. Y BARNIZ</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1.197,06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PUERTA DE VIDRIO TEMPLADO, ACC, 10MM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1.805,81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PANEL VIDRIO TEMPLADO E:8MM INC AAC Y - ADHESIVO ESMERILADO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1.317,83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ESPEJOS EN BANOS E:4MM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176,95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VIDRIO DOBLE E:4MM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168,88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ZOCALO DE CEMENTO PLANCHADO C/COLOR H= 20 CM  INC/IMPER. (RAMPAS)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52,66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ZOCALO DE MADERA MARA  INC BARNIZ  H=10CM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62,08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ZOCALO DE CERAMICA NACIONAL  H=10CM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55,05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1,42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BOTAGUAS DE HºAº  (PARAPETO SUPERIOR Y VENTANAS PROYECTANTES)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190,68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IMPERMEABILIZACION CON LAMINA ASFALTICA REV.  ALUM. S/LOSA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174,12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CIELO FALSOPLACAS DE YESO E= 2,5 CM INC. EST METALICA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179,82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MESON DE HORMIGON C/REV CERAMICO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656,43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DISPENSERS DE JABON LIQUIDO Y SECADOR ELEC</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JGO</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2.519,64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DISPENSERS PAPEL HIGIENICO DE ACERO INOXIDABLE</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879,60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SEPARADOR BAÑOS MELAMINA E=12 MM C/ MARCO MET</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391,17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1,49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INSTALACION DE FAENAS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GLB</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9.341,71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EXCAVACION TERRENO SEMIDURO 0-2 M</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123,81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CIMIENTOS DE HO CO 40% P.D. 1:3:4</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811,85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SOBRECIMIENTOS DE HO CO 50% P.D. 1:3:4</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1.140,75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MALLA OLIMPICA TIPO ROMBO 9*9#12 (INCLUYE TUBOS FG 2" C/BAYONETA)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197,15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ALAMBRE DE PUAS  INC PERFIL 1/8" Y 1/4"</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58,93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INSTALACION PUERTA METALICA MALLA OLIMPICA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1.105,66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RAYBANIZADO DE VIDRIO (COLOR A REQUERIMIENTO)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171,47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 Y COLOCADO DE REJILLA DE PISO INCLUYE TRABAJOS ADICIONALES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133,45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QUINCALLERIA PARA PUERTA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196,29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1,59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E INSTALACION DE CHAPA EN VENTANA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129,52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REPARACION DE CHAPA EN VENTANA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106,12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DEMOLICIÓN Y REPOSICION DE CIELO RASO PARA MANTENIMIENTO SANITARIO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223,55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SENALETICA JUEGO 50 PZAS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JGO</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9.804,10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TRASLADO Y COLOCADO DE PUERTA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146,80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 LIMPIEZA DE CALAMINA GALVANIZADA</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70,75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TAPA DE CAMARA DE INSPECCION DE HºAº O REJILLA DE PISO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$US</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246,52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INTERIOR SATINADA 3 MANOS.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58,43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EN PUERTAS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71,96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CEPILLADO Y SUJECION DE PUERTAS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129,18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1,69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DEMOLICION Y REPOSICION DE CONTRA PISO PARA MANTENIMIENTO DE TUBERIAS</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206,94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SELLADO DE VENTANAS CON SILICONA ESTRUCTURAL</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33,00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REVESTIMIENTO EXTERIOR SIST. BANDEJA CON LAMINA DE ALUMINIO COMPUESTO</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519,38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E INSTALACION DE VENTANAS CORREDIZAS DE ALUMINIO INC. VIDRIO ESP. = 4MM DE DOBLE COLOCACION ACC</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829,39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1,73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REVESTIMIENTO  CERAMICA  P/GRADAS  INC ESQ. MET.  ANTIDESLIZANTE</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252,53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PISO PORCELANATO PULIDO   60*60 CM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359,64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REVESTIMIENTO DE MADERA AGLOMERADA E:10MM INC. BARNIZ Y PERFILES METALICOS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188,45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PINTURA  EPOXICA ANTIFUEGO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164,43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PANEL VIDRIO TEMPLADO  INCOLORO E:10MM INC. ACC.  QUINC. Y - ADHESIVO ESMERILADO S/DISEÑO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1.119,69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 Y COLOC. PANEL PLEGABLE ACUSTICO  DE PVC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581,11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 PROV.  Y COLOC. PANEL FIBRA TEXTIL</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233,60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MUROS CARTON - YESO   DOBLE CARA  INC. EST MET. Y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289,87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MUROS CARTON - YESO   DOBLE CARA AREAS HUMEDAS H= 12CM INC. EST MET.  Y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403,67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MUROS CARTON - YESO  DOBLE CARA   AREAS  ANTIFUEGO H= 12CM INC. EST MET. Y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270,93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PANELES DE MELAMINA E=15MM  INC.EST. MET. Y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255,13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PANELES DE VIDRIO BLINDEX  ESM. DE 10 MM. P/DUCHAS IN ACC. Y EST. MET.</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1.231,19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PISO ALFOMBRA  MODULAR  IMPORTADA DE 50*50CM  DE ALTO TRAFICO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263,02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PISO DE CEMENTO ACABADO ESTRIADO PARA RAMPAS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143,00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PISO TECNICO ELEVADO DE CONCRETO ALIVIANADO  P/ CENTRO DE COMPUTOS H=40CM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1.311,09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PISO DE BALDOZAS MICROPERFORADAS DE 600*600MM P/ VENTILACION RACKS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909,29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1,89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CIELO FALSO METALICO MICROPERFORADO  INC.  EST.  MET.</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1.293,18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CIELO FALSO  DE PVC AUTOEXTINGIBLE AL FUEGO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273,93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PUERTA  CORREDIZA DE VIDRIO TEMPLADO,  INC. ACC, 10MM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1.512,50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BARANDAS DE ACERO INOX. INC. VIDRIO TEMP. 8MM  H=1M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1.819,43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PASAMANOS METALICO TUBO F°G° 2"</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894,69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MESON DE HªAª REVESTIDO CON GRANITO PULIDO INC. SOPORTE METALICO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1.147,60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MESON DE HªAª REVESTIDO CON GRANITO PULIDO INC MURETES DE CARTON - YESO  PARA RECEPCION</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1.395,51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CENEFA DE MADERA  CEDRO ,BAJO MESÓN  H:45 CM, INC. BARNIZ</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319,15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ESPEJOS BISELADOS   H=1.5M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247,98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JARDINERA INTERIORES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E56E7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201,30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1,99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 Y COLOC. TARIMA DE MADERA CURAPAU  INC. GRADAS Y ESTRUCTURA </w:t>
            </w:r>
            <w:r w:rsidRPr="00407E04">
              <w:rPr>
                <w:rFonts w:asciiTheme="minorHAnsi" w:hAnsiTheme="minorHAnsi" w:cs="Arial"/>
                <w:color w:val="000000"/>
                <w:sz w:val="16"/>
                <w:szCs w:val="16"/>
              </w:rPr>
              <w:lastRenderedPageBreak/>
              <w:t>METALICA H=1.0M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lastRenderedPageBreak/>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761,28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1,100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REVESTIMIENTO INTERIOR SIST. BANDEJA CON LAMINA DE ALUMINIO COMPUESTO  E:4.00MM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559,18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REVESTIMIENTO EXT. METALICO CURVO PARA VOLADOS INC. EST MET.  Y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778,34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FACHADA FLOTANTE DE  DOBLE VIDRIO (6MM VIDRIO  LAMINADO EXTERIOR +CÁMARA DE AIRE DE 9MM Y 5MM VID. CRUDO INTERIOR)</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1.708,45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VENTANAS PROYECTANTES DE ALUMINIO INC VIDRIO DOBLE. ACC.  Y QUINC.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646,34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VENTANAS REJA METALICA</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604,42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PERFILES METALICOS DE ALUMINIO DE 1*2"</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136,65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QUIEBRAVISTAS  METALICOS FIJOS  MICROPERFORADOS TIPO ARCO INC.ACC. Y EST. MET.</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1.782,55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QUIEBRAVISTAS  METALICOS FIJOS MICROPERFORADOS TIPO RECTANGULO INC.ACC. Y EST. MET.</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1.206,05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TENSORES DE ACERO INOXIDABLE</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372,93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1,109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ESTRUCTURA METALICA VISTA EN VOLADOS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340,81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MARQUESINA  METALICA DE ACCESO  INC. ACC., PINT . Y VIDRIO E:10M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2.366,77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BANDEJAS METALICAS TIPO ESCALERILLA P/MANTENIMIENTO (A=60CM)</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501,21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LETRAS METALICAS  ILUMINADAS DE  H= 60CMS.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450,49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ESCALERAS METALICAS TIPO MARINERO A:60CMS.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470,98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CENEFA ILUMINADA CON BANNERS EXTERIORES</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2.542,56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 PROV. E INST.  DE PORTON METALICO CORREDIZO SEGUN DIMESION S/DISEÑO INC MOTOR ELECTRICO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1.235,97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DE PASTO SINTETICO</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407,30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REMOCION DE  CIELO PVC.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47,13 </w:t>
            </w:r>
          </w:p>
        </w:tc>
      </w:tr>
      <w:tr w:rsidR="00924FF2" w:rsidRPr="00407E04" w:rsidTr="00343496">
        <w:trPr>
          <w:trHeight w:val="284"/>
          <w:jc w:val="center"/>
        </w:trPr>
        <w:tc>
          <w:tcPr>
            <w:tcW w:w="596" w:type="dxa"/>
            <w:tcBorders>
              <w:bottom w:val="single" w:sz="4" w:space="0" w:color="auto"/>
            </w:tcBorders>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1,118</w:t>
            </w:r>
          </w:p>
        </w:tc>
        <w:tc>
          <w:tcPr>
            <w:tcW w:w="2851" w:type="dxa"/>
            <w:tcBorders>
              <w:bottom w:val="single" w:sz="4" w:space="0" w:color="auto"/>
            </w:tcBorders>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COLOCADO DE CIELO PVC</w:t>
            </w:r>
          </w:p>
        </w:tc>
        <w:tc>
          <w:tcPr>
            <w:tcW w:w="971" w:type="dxa"/>
            <w:tcBorders>
              <w:bottom w:val="single" w:sz="4" w:space="0" w:color="auto"/>
            </w:tcBorders>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tcBorders>
              <w:bottom w:val="single" w:sz="4" w:space="0" w:color="auto"/>
            </w:tcBorders>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tcBorders>
              <w:bottom w:val="single" w:sz="4" w:space="0" w:color="auto"/>
            </w:tcBorders>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314,21 </w:t>
            </w:r>
          </w:p>
        </w:tc>
      </w:tr>
      <w:tr w:rsidR="00924FF2" w:rsidRPr="00407E04" w:rsidTr="00343496">
        <w:trPr>
          <w:trHeight w:val="284"/>
          <w:jc w:val="center"/>
        </w:trPr>
        <w:tc>
          <w:tcPr>
            <w:tcW w:w="596" w:type="dxa"/>
            <w:shd w:val="clear" w:color="auto" w:fill="92D050"/>
            <w:vAlign w:val="center"/>
          </w:tcPr>
          <w:p w:rsidR="00924FF2" w:rsidRPr="00407E04" w:rsidRDefault="00924FF2" w:rsidP="00924FF2">
            <w:pPr>
              <w:jc w:val="center"/>
              <w:rPr>
                <w:rFonts w:asciiTheme="minorHAnsi" w:hAnsiTheme="minorHAnsi" w:cs="Calibri"/>
                <w:color w:val="000000"/>
                <w:sz w:val="16"/>
                <w:szCs w:val="16"/>
                <w:lang w:eastAsia="es-BO"/>
              </w:rPr>
            </w:pPr>
            <w:r w:rsidRPr="00407E04">
              <w:rPr>
                <w:rFonts w:asciiTheme="minorHAnsi" w:hAnsiTheme="minorHAnsi" w:cs="Calibri"/>
                <w:color w:val="000000"/>
                <w:sz w:val="16"/>
                <w:szCs w:val="16"/>
                <w:lang w:eastAsia="es-BO"/>
              </w:rPr>
              <w:t>2</w:t>
            </w:r>
          </w:p>
        </w:tc>
        <w:tc>
          <w:tcPr>
            <w:tcW w:w="2851" w:type="dxa"/>
            <w:shd w:val="clear" w:color="auto" w:fill="92D050"/>
            <w:vAlign w:val="center"/>
          </w:tcPr>
          <w:p w:rsidR="00924FF2" w:rsidRPr="00C0415E" w:rsidRDefault="00C0415E" w:rsidP="00924FF2">
            <w:pPr>
              <w:rPr>
                <w:rFonts w:asciiTheme="minorHAnsi" w:hAnsiTheme="minorHAnsi" w:cs="Arial"/>
                <w:b/>
                <w:bCs/>
                <w:color w:val="000000"/>
                <w:sz w:val="16"/>
                <w:szCs w:val="16"/>
              </w:rPr>
            </w:pPr>
            <w:r w:rsidRPr="00C0415E">
              <w:rPr>
                <w:rFonts w:asciiTheme="minorHAnsi" w:hAnsiTheme="minorHAnsi"/>
                <w:b/>
                <w:bCs/>
                <w:sz w:val="16"/>
                <w:szCs w:val="16"/>
              </w:rPr>
              <w:t>TRABAJOS EN GENERAL DE PLOMERIA</w:t>
            </w:r>
            <w:r w:rsidRPr="00C0415E">
              <w:rPr>
                <w:rFonts w:asciiTheme="minorHAnsi" w:hAnsiTheme="minorHAnsi" w:cs="Arial"/>
                <w:b/>
                <w:bCs/>
                <w:color w:val="000000"/>
                <w:sz w:val="16"/>
                <w:szCs w:val="16"/>
              </w:rPr>
              <w:t xml:space="preserve"> </w:t>
            </w:r>
          </w:p>
        </w:tc>
        <w:tc>
          <w:tcPr>
            <w:tcW w:w="971" w:type="dxa"/>
            <w:shd w:val="clear" w:color="auto" w:fill="92D050"/>
            <w:vAlign w:val="center"/>
          </w:tcPr>
          <w:p w:rsidR="00924FF2" w:rsidRPr="00407E04" w:rsidRDefault="00924FF2" w:rsidP="003249E3">
            <w:pPr>
              <w:jc w:val="center"/>
              <w:rPr>
                <w:rFonts w:asciiTheme="minorHAnsi" w:hAnsiTheme="minorHAnsi" w:cs="Arial"/>
                <w:color w:val="000000"/>
                <w:sz w:val="16"/>
                <w:szCs w:val="16"/>
              </w:rPr>
            </w:pPr>
          </w:p>
        </w:tc>
        <w:tc>
          <w:tcPr>
            <w:tcW w:w="1001" w:type="dxa"/>
            <w:shd w:val="clear" w:color="auto" w:fill="92D050"/>
            <w:vAlign w:val="center"/>
          </w:tcPr>
          <w:p w:rsidR="00924FF2" w:rsidRPr="00407E04" w:rsidRDefault="00924FF2" w:rsidP="003249E3">
            <w:pPr>
              <w:jc w:val="center"/>
              <w:rPr>
                <w:rFonts w:asciiTheme="minorHAnsi" w:hAnsiTheme="minorHAnsi" w:cs="Calibri"/>
                <w:color w:val="000000"/>
                <w:sz w:val="16"/>
                <w:szCs w:val="16"/>
                <w:lang w:eastAsia="es-BO"/>
              </w:rPr>
            </w:pPr>
          </w:p>
        </w:tc>
        <w:tc>
          <w:tcPr>
            <w:tcW w:w="1535" w:type="dxa"/>
            <w:shd w:val="clear" w:color="auto" w:fill="92D050"/>
            <w:vAlign w:val="center"/>
          </w:tcPr>
          <w:p w:rsidR="00924FF2" w:rsidRPr="00407E04" w:rsidRDefault="00924FF2" w:rsidP="003249E3">
            <w:pPr>
              <w:jc w:val="right"/>
              <w:rPr>
                <w:rFonts w:asciiTheme="minorHAnsi" w:hAnsiTheme="minorHAnsi" w:cs="Arial"/>
                <w:color w:val="000000"/>
                <w:sz w:val="16"/>
                <w:szCs w:val="16"/>
              </w:rPr>
            </w:pP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INODORO  TANQUE BAJO DOBLE DESCARGA INC.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1.381,66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URINARIO  C/ GRIFERIA  A PRESION  INC.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1.881,81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LAVAPLATOS DOS DEPOSITOS C/GRIFERIA MEZCLADORA INC.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1.946,27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DUCHA ELECTRICA Y PIE DE DUCHA C/GRIFERIA</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777,50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LAVAMANOS EMPOTRADO EN MESON C/GRIFERIA E INC ACC</w:t>
            </w:r>
          </w:p>
        </w:tc>
        <w:tc>
          <w:tcPr>
            <w:tcW w:w="971" w:type="dxa"/>
            <w:shd w:val="clear" w:color="auto" w:fill="auto"/>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3249E3">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1.384,31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LAVAPLATOS DOS DEPOSITOS C/GRIFERIA MEZCLADORA INC ACC</w:t>
            </w:r>
          </w:p>
        </w:tc>
        <w:tc>
          <w:tcPr>
            <w:tcW w:w="971" w:type="dxa"/>
            <w:shd w:val="clear" w:color="auto" w:fill="auto"/>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E56E7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3249E3">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1.532,97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LLAVE DE PASO 1/2" INC ACC</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197,86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2,8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LLAVE DE PASO 3/4" INC ACC</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164,25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CAMBIO Y PROV BATERIA DE INODORO DE PLASTICO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164,13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CAMBIO Y PROV DE CHICOTILLO METALICO 30CM</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102,28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CAMBIO Y PROV DE GRIFO METALICO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316,42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CAMBIO Y PROV DE SIFON DE PVC</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125,26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CANALETA DE CALAMINA N° 28 CORTE 50</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126,39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 E INS TUBERIA BAJANTE PLUVIAL </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82,05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CAJA INTERCEPTORA PVC 6"</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233,81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 DE REJILLA DE PISO METALICA</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99,15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CAMARA DE INSPECCION DE H°A° 84*84 CM</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991,70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E INSTALACION DE CAMARA DE REGISTRO PLASTICO SANITARIO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193,83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2,19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LIMPIEZA DE CAMARA DE REGISTRO </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53,06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LIMPIEZA DE TUBOS DE DESAGUE DE PVC 2"</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53,06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LIMPIEZA DE TUBOS DE DESAGUE DE PVC 4"</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53,06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LIMPIEZA DE ARTEFACTOS SANITARIOS </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65,44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Y COLOCADO DE INODORO PARA LIMPIEZA</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128,34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ASIENTO DE  PVC PARA INODORO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83,08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ARREGLO DE BATERIAS DE INODORO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65,44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LIMPIEZA DE SIFONES Y ACCESORIOS DE DESAGUE</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53,06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LIMPIEZA DE CANALETAS I VAJANTES PLUVIALES</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7,07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LIMPIEZA DE CANALETAS PLASTICAS</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7,07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2,29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 Y COLOC. DE BAMBA DE AGUA AUTOMATICA 1,2 HP. </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2.541,51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2,30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TANQUE DE AGUA DE 2300 LITROS + ACCESORIOS</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3.692,00 </w:t>
            </w:r>
          </w:p>
        </w:tc>
      </w:tr>
      <w:tr w:rsidR="00924FF2" w:rsidRPr="00407E04" w:rsidTr="00343496">
        <w:trPr>
          <w:trHeight w:val="284"/>
          <w:jc w:val="center"/>
        </w:trPr>
        <w:tc>
          <w:tcPr>
            <w:tcW w:w="596" w:type="dxa"/>
            <w:tcBorders>
              <w:bottom w:val="single" w:sz="4" w:space="0" w:color="auto"/>
            </w:tcBorders>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2,31</w:t>
            </w:r>
          </w:p>
        </w:tc>
        <w:tc>
          <w:tcPr>
            <w:tcW w:w="2851" w:type="dxa"/>
            <w:tcBorders>
              <w:bottom w:val="single" w:sz="4" w:space="0" w:color="auto"/>
            </w:tcBorders>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TANQUE DE AGUA DE 1200 LITROS + ACCESORIOS</w:t>
            </w:r>
          </w:p>
        </w:tc>
        <w:tc>
          <w:tcPr>
            <w:tcW w:w="971" w:type="dxa"/>
            <w:tcBorders>
              <w:bottom w:val="single" w:sz="4" w:space="0" w:color="auto"/>
            </w:tcBorders>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tcBorders>
              <w:bottom w:val="single" w:sz="4" w:space="0" w:color="auto"/>
            </w:tcBorders>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tcBorders>
              <w:bottom w:val="single" w:sz="4" w:space="0" w:color="auto"/>
            </w:tcBorders>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2.083,79 </w:t>
            </w:r>
          </w:p>
        </w:tc>
      </w:tr>
      <w:tr w:rsidR="00924FF2" w:rsidRPr="00407E04" w:rsidTr="00343496">
        <w:trPr>
          <w:trHeight w:val="284"/>
          <w:jc w:val="center"/>
        </w:trPr>
        <w:tc>
          <w:tcPr>
            <w:tcW w:w="596" w:type="dxa"/>
            <w:shd w:val="clear" w:color="auto" w:fill="92D050"/>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3</w:t>
            </w:r>
          </w:p>
        </w:tc>
        <w:tc>
          <w:tcPr>
            <w:tcW w:w="2851" w:type="dxa"/>
            <w:shd w:val="clear" w:color="auto" w:fill="92D050"/>
            <w:vAlign w:val="center"/>
          </w:tcPr>
          <w:p w:rsidR="00924FF2" w:rsidRPr="00C0415E" w:rsidRDefault="00C0415E" w:rsidP="00924FF2">
            <w:pPr>
              <w:rPr>
                <w:rFonts w:asciiTheme="minorHAnsi" w:hAnsiTheme="minorHAnsi" w:cs="Arial"/>
                <w:color w:val="000000"/>
                <w:sz w:val="16"/>
                <w:szCs w:val="16"/>
              </w:rPr>
            </w:pPr>
            <w:r w:rsidRPr="00C0415E">
              <w:rPr>
                <w:rFonts w:asciiTheme="minorHAnsi" w:hAnsiTheme="minorHAnsi"/>
                <w:b/>
                <w:bCs/>
                <w:sz w:val="16"/>
                <w:szCs w:val="16"/>
              </w:rPr>
              <w:t>TRABAJOS EN GENERAL DE ELECTRICIDAD</w:t>
            </w:r>
            <w:r w:rsidRPr="00C0415E">
              <w:rPr>
                <w:rFonts w:asciiTheme="minorHAnsi" w:hAnsiTheme="minorHAnsi" w:cs="Arial"/>
                <w:color w:val="000000"/>
                <w:sz w:val="16"/>
                <w:szCs w:val="16"/>
              </w:rPr>
              <w:t xml:space="preserve"> </w:t>
            </w:r>
          </w:p>
        </w:tc>
        <w:tc>
          <w:tcPr>
            <w:tcW w:w="971" w:type="dxa"/>
            <w:shd w:val="clear" w:color="auto" w:fill="92D050"/>
            <w:vAlign w:val="center"/>
          </w:tcPr>
          <w:p w:rsidR="00924FF2" w:rsidRPr="00407E04" w:rsidRDefault="00924FF2" w:rsidP="00924FF2">
            <w:pPr>
              <w:jc w:val="right"/>
              <w:rPr>
                <w:rFonts w:asciiTheme="minorHAnsi" w:hAnsiTheme="minorHAnsi" w:cs="Arial"/>
                <w:color w:val="000000"/>
                <w:sz w:val="16"/>
                <w:szCs w:val="16"/>
              </w:rPr>
            </w:pPr>
          </w:p>
        </w:tc>
        <w:tc>
          <w:tcPr>
            <w:tcW w:w="1001" w:type="dxa"/>
            <w:shd w:val="clear" w:color="auto" w:fill="92D050"/>
            <w:vAlign w:val="center"/>
          </w:tcPr>
          <w:p w:rsidR="00924FF2" w:rsidRPr="00407E04" w:rsidRDefault="00924FF2" w:rsidP="00924FF2">
            <w:pPr>
              <w:jc w:val="right"/>
              <w:rPr>
                <w:rFonts w:asciiTheme="minorHAnsi" w:hAnsiTheme="minorHAnsi" w:cs="Arial"/>
                <w:color w:val="000000"/>
                <w:sz w:val="16"/>
                <w:szCs w:val="16"/>
              </w:rPr>
            </w:pPr>
          </w:p>
        </w:tc>
        <w:tc>
          <w:tcPr>
            <w:tcW w:w="1535" w:type="dxa"/>
            <w:shd w:val="clear" w:color="auto" w:fill="92D050"/>
            <w:vAlign w:val="center"/>
          </w:tcPr>
          <w:p w:rsidR="00924FF2" w:rsidRPr="00407E04" w:rsidRDefault="00924FF2" w:rsidP="00924FF2">
            <w:pPr>
              <w:rPr>
                <w:rFonts w:asciiTheme="minorHAnsi" w:hAnsiTheme="minorHAnsi" w:cs="Arial"/>
                <w:color w:val="000000"/>
                <w:sz w:val="16"/>
                <w:szCs w:val="16"/>
              </w:rPr>
            </w:pP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ALAMBRE CU 14 AWG TW</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12,92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ALAMBRE DE CU 12 AWG TW</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16,79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ALAMBRE DE CU 10 AWG TW</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24,62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DUCTO PVC 3/4"</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20,52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DE TUBO PVC E40 DE  1/2"</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23,97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COLOC LUMINARIA PARA EMPOTRAR 2*26W</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211,59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INSTALACION LUMINARIA FLUORESCENTE 2 X 40 W    C/REJILLA P/E</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554,38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INSTALACION LUMINARIA FLUORESCENTE 3X20W  C/REJILLA P/E</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637,66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INSTALACION INTERRUPTOR SIMPLE DE PLACA DE PARED</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27,65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 E INSTALACION PLACA </w:t>
            </w:r>
            <w:r w:rsidRPr="00407E04">
              <w:rPr>
                <w:rFonts w:asciiTheme="minorHAnsi" w:hAnsiTheme="minorHAnsi" w:cs="Arial"/>
                <w:color w:val="000000"/>
                <w:sz w:val="16"/>
                <w:szCs w:val="16"/>
              </w:rPr>
              <w:lastRenderedPageBreak/>
              <w:t>TOMACORRIENTES DOBLE</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lastRenderedPageBreak/>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36,87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3,11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INSTALACION TOMA DE ENERGIA PARA PISO</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83,49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TOMA TELEFONICA , RED Y TV DE PARED</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128,94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3,13</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TABLERO ELECTRICO</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729,95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3,14</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PLAFON SIMPLE 50W</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167,82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3,15</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PLAFON DOBLE 100W</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198,51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3,16</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lang w:val="en-US"/>
              </w:rPr>
            </w:pPr>
            <w:r w:rsidRPr="00407E04">
              <w:rPr>
                <w:rFonts w:asciiTheme="minorHAnsi" w:hAnsiTheme="minorHAnsi" w:cs="Arial"/>
                <w:color w:val="000000"/>
                <w:sz w:val="16"/>
                <w:szCs w:val="16"/>
                <w:lang w:val="en-US"/>
              </w:rPr>
              <w:t>PROV E INST SPOT LED 16W EMPOTRABLE</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187,11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3,17</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lang w:val="en-US"/>
              </w:rPr>
            </w:pPr>
            <w:r w:rsidRPr="00407E04">
              <w:rPr>
                <w:rFonts w:asciiTheme="minorHAnsi" w:hAnsiTheme="minorHAnsi" w:cs="Arial"/>
                <w:color w:val="000000"/>
                <w:sz w:val="16"/>
                <w:szCs w:val="16"/>
                <w:lang w:val="en-US"/>
              </w:rPr>
              <w:t>PROV E INST SPOT 16W EMPOTRABLE</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261,43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3,18</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E INST TERMOMAGNETICO MONOFASICO 50A 10KA 230 WAC</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159,61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3,19</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 xml:space="preserve">ILUMINACION EXTERNA LED </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264,92 </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3,20</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ILUMINACION INTERNA LED</w:t>
            </w:r>
          </w:p>
        </w:tc>
        <w:tc>
          <w:tcPr>
            <w:tcW w:w="971" w:type="dxa"/>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159,83 </w:t>
            </w:r>
          </w:p>
        </w:tc>
      </w:tr>
      <w:tr w:rsidR="00924FF2" w:rsidRPr="00407E04" w:rsidTr="00343496">
        <w:trPr>
          <w:trHeight w:val="284"/>
          <w:jc w:val="center"/>
        </w:trPr>
        <w:tc>
          <w:tcPr>
            <w:tcW w:w="596" w:type="dxa"/>
            <w:tcBorders>
              <w:bottom w:val="single" w:sz="4" w:space="0" w:color="auto"/>
            </w:tcBorders>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3,21</w:t>
            </w:r>
          </w:p>
        </w:tc>
        <w:tc>
          <w:tcPr>
            <w:tcW w:w="2851" w:type="dxa"/>
            <w:tcBorders>
              <w:bottom w:val="single" w:sz="4" w:space="0" w:color="auto"/>
            </w:tcBorders>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PROV. Y COLO. DE LUMINARIA EMPOTRABLE DE 400 W ALURO METALICO</w:t>
            </w:r>
          </w:p>
        </w:tc>
        <w:tc>
          <w:tcPr>
            <w:tcW w:w="971" w:type="dxa"/>
            <w:tcBorders>
              <w:bottom w:val="single" w:sz="4" w:space="0" w:color="auto"/>
            </w:tcBorders>
            <w:shd w:val="clear" w:color="auto" w:fill="auto"/>
            <w:vAlign w:val="center"/>
          </w:tcPr>
          <w:p w:rsidR="00924FF2" w:rsidRPr="00407E04" w:rsidRDefault="00924FF2" w:rsidP="00924FF2">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tcBorders>
              <w:bottom w:val="single" w:sz="4" w:space="0" w:color="auto"/>
            </w:tcBorders>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tcBorders>
              <w:bottom w:val="single" w:sz="4" w:space="0" w:color="auto"/>
            </w:tcBorders>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 xml:space="preserve">           1.822,13 </w:t>
            </w:r>
          </w:p>
        </w:tc>
      </w:tr>
      <w:tr w:rsidR="00924FF2" w:rsidRPr="00407E04" w:rsidTr="00343496">
        <w:trPr>
          <w:trHeight w:val="284"/>
          <w:jc w:val="center"/>
        </w:trPr>
        <w:tc>
          <w:tcPr>
            <w:tcW w:w="596" w:type="dxa"/>
            <w:shd w:val="clear" w:color="auto" w:fill="92D050"/>
            <w:vAlign w:val="center"/>
          </w:tcPr>
          <w:p w:rsidR="00924FF2" w:rsidRPr="00407E04" w:rsidRDefault="00924FF2" w:rsidP="00924FF2">
            <w:pPr>
              <w:jc w:val="center"/>
              <w:rPr>
                <w:rFonts w:asciiTheme="minorHAnsi" w:hAnsiTheme="minorHAnsi" w:cs="Arial"/>
                <w:b/>
                <w:color w:val="000000"/>
                <w:sz w:val="16"/>
                <w:szCs w:val="16"/>
              </w:rPr>
            </w:pPr>
            <w:r w:rsidRPr="00407E04">
              <w:rPr>
                <w:rFonts w:asciiTheme="minorHAnsi" w:hAnsiTheme="minorHAnsi" w:cs="Arial"/>
                <w:b/>
                <w:color w:val="000000"/>
                <w:sz w:val="16"/>
                <w:szCs w:val="16"/>
              </w:rPr>
              <w:t>4</w:t>
            </w:r>
          </w:p>
        </w:tc>
        <w:tc>
          <w:tcPr>
            <w:tcW w:w="2851" w:type="dxa"/>
            <w:shd w:val="clear" w:color="auto" w:fill="92D050"/>
            <w:vAlign w:val="center"/>
          </w:tcPr>
          <w:p w:rsidR="00924FF2" w:rsidRPr="00C0415E" w:rsidRDefault="00C0415E" w:rsidP="00924FF2">
            <w:pPr>
              <w:jc w:val="center"/>
              <w:rPr>
                <w:rFonts w:asciiTheme="minorHAnsi" w:hAnsiTheme="minorHAnsi" w:cs="Arial"/>
                <w:b/>
                <w:color w:val="000000"/>
                <w:sz w:val="16"/>
                <w:szCs w:val="16"/>
              </w:rPr>
            </w:pPr>
            <w:r w:rsidRPr="00C0415E">
              <w:rPr>
                <w:rFonts w:asciiTheme="minorHAnsi" w:hAnsiTheme="minorHAnsi"/>
                <w:b/>
                <w:bCs/>
                <w:sz w:val="16"/>
                <w:szCs w:val="16"/>
              </w:rPr>
              <w:t>TRABAJOS DE EMERGENCIA LAS 24 HRS CUANDO SE REQUIERA</w:t>
            </w:r>
          </w:p>
        </w:tc>
        <w:tc>
          <w:tcPr>
            <w:tcW w:w="971" w:type="dxa"/>
            <w:shd w:val="clear" w:color="auto" w:fill="92D050"/>
            <w:vAlign w:val="center"/>
          </w:tcPr>
          <w:p w:rsidR="00924FF2" w:rsidRPr="00407E04" w:rsidRDefault="00924FF2" w:rsidP="00924FF2">
            <w:pPr>
              <w:jc w:val="center"/>
              <w:rPr>
                <w:rFonts w:asciiTheme="minorHAnsi" w:hAnsiTheme="minorHAnsi" w:cs="Arial"/>
                <w:sz w:val="16"/>
                <w:szCs w:val="16"/>
              </w:rPr>
            </w:pPr>
          </w:p>
        </w:tc>
        <w:tc>
          <w:tcPr>
            <w:tcW w:w="1001" w:type="dxa"/>
            <w:shd w:val="clear" w:color="auto" w:fill="92D050"/>
            <w:vAlign w:val="center"/>
          </w:tcPr>
          <w:p w:rsidR="00924FF2" w:rsidRPr="00407E04" w:rsidRDefault="00924FF2" w:rsidP="00924FF2">
            <w:pPr>
              <w:rPr>
                <w:rFonts w:asciiTheme="minorHAnsi" w:hAnsiTheme="minorHAnsi" w:cs="Arial"/>
                <w:color w:val="000000"/>
                <w:sz w:val="16"/>
                <w:szCs w:val="16"/>
              </w:rPr>
            </w:pPr>
          </w:p>
        </w:tc>
        <w:tc>
          <w:tcPr>
            <w:tcW w:w="1535" w:type="dxa"/>
            <w:shd w:val="clear" w:color="auto" w:fill="92D050"/>
            <w:vAlign w:val="center"/>
          </w:tcPr>
          <w:p w:rsidR="00924FF2" w:rsidRPr="00407E04" w:rsidRDefault="00924FF2" w:rsidP="00924FF2">
            <w:pPr>
              <w:jc w:val="right"/>
              <w:rPr>
                <w:rFonts w:asciiTheme="minorHAnsi" w:hAnsiTheme="minorHAnsi" w:cs="Arial"/>
                <w:color w:val="000000"/>
                <w:sz w:val="16"/>
                <w:szCs w:val="16"/>
              </w:rPr>
            </w:pP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4,1</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TRABAJOS DE EMERGENCIA S/REQUERIMIENTO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HRS</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56,85</w:t>
            </w:r>
          </w:p>
        </w:tc>
      </w:tr>
      <w:tr w:rsidR="00924FF2" w:rsidRPr="00407E04" w:rsidTr="00343496">
        <w:trPr>
          <w:trHeight w:val="284"/>
          <w:jc w:val="center"/>
        </w:trPr>
        <w:tc>
          <w:tcPr>
            <w:tcW w:w="596" w:type="dxa"/>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4,2</w:t>
            </w:r>
          </w:p>
        </w:tc>
        <w:tc>
          <w:tcPr>
            <w:tcW w:w="2851" w:type="dxa"/>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RETIRO DE ESCOMBROS CON CARGUIO</w:t>
            </w:r>
          </w:p>
        </w:tc>
        <w:tc>
          <w:tcPr>
            <w:tcW w:w="971" w:type="dxa"/>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132,49</w:t>
            </w:r>
          </w:p>
        </w:tc>
      </w:tr>
      <w:tr w:rsidR="00924FF2" w:rsidRPr="00407E04" w:rsidTr="00343496">
        <w:trPr>
          <w:trHeight w:val="284"/>
          <w:jc w:val="center"/>
        </w:trPr>
        <w:tc>
          <w:tcPr>
            <w:tcW w:w="596" w:type="dxa"/>
            <w:tcBorders>
              <w:bottom w:val="single" w:sz="4" w:space="0" w:color="auto"/>
            </w:tcBorders>
            <w:shd w:val="clear" w:color="auto" w:fill="auto"/>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4,3</w:t>
            </w:r>
          </w:p>
        </w:tc>
        <w:tc>
          <w:tcPr>
            <w:tcW w:w="2851" w:type="dxa"/>
            <w:tcBorders>
              <w:bottom w:val="single" w:sz="4" w:space="0" w:color="auto"/>
            </w:tcBorders>
            <w:shd w:val="clear" w:color="auto" w:fill="auto"/>
            <w:vAlign w:val="center"/>
          </w:tcPr>
          <w:p w:rsidR="00924FF2" w:rsidRPr="00407E04" w:rsidRDefault="00924FF2" w:rsidP="00924FF2">
            <w:pPr>
              <w:rPr>
                <w:rFonts w:asciiTheme="minorHAnsi" w:hAnsiTheme="minorHAnsi" w:cs="Arial"/>
                <w:color w:val="000000"/>
                <w:sz w:val="16"/>
                <w:szCs w:val="16"/>
              </w:rPr>
            </w:pPr>
            <w:r w:rsidRPr="00407E04">
              <w:rPr>
                <w:rFonts w:asciiTheme="minorHAnsi" w:hAnsiTheme="minorHAnsi" w:cs="Arial"/>
                <w:color w:val="000000"/>
                <w:sz w:val="16"/>
                <w:szCs w:val="16"/>
              </w:rPr>
              <w:t>LIMPIEZA GENERAL</w:t>
            </w:r>
          </w:p>
        </w:tc>
        <w:tc>
          <w:tcPr>
            <w:tcW w:w="971" w:type="dxa"/>
            <w:tcBorders>
              <w:bottom w:val="single" w:sz="4" w:space="0" w:color="auto"/>
            </w:tcBorders>
            <w:shd w:val="clear" w:color="auto" w:fill="auto"/>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tcBorders>
              <w:bottom w:val="single" w:sz="4" w:space="0" w:color="auto"/>
            </w:tcBorders>
            <w:vAlign w:val="center"/>
          </w:tcPr>
          <w:p w:rsidR="00924FF2" w:rsidRPr="00407E04" w:rsidRDefault="00924FF2" w:rsidP="00924FF2">
            <w:pPr>
              <w:jc w:val="center"/>
              <w:rPr>
                <w:rFonts w:asciiTheme="minorHAnsi" w:hAnsiTheme="minorHAnsi" w:cs="Arial"/>
                <w:color w:val="000000"/>
                <w:sz w:val="16"/>
                <w:szCs w:val="16"/>
              </w:rPr>
            </w:pPr>
            <w:r w:rsidRPr="00407E04">
              <w:rPr>
                <w:rFonts w:asciiTheme="minorHAnsi" w:hAnsiTheme="minorHAnsi" w:cs="Arial"/>
                <w:color w:val="000000"/>
                <w:sz w:val="16"/>
                <w:szCs w:val="16"/>
              </w:rPr>
              <w:t>GLB</w:t>
            </w:r>
          </w:p>
        </w:tc>
        <w:tc>
          <w:tcPr>
            <w:tcW w:w="1535" w:type="dxa"/>
            <w:tcBorders>
              <w:bottom w:val="single" w:sz="4" w:space="0" w:color="auto"/>
            </w:tcBorders>
            <w:vAlign w:val="center"/>
          </w:tcPr>
          <w:p w:rsidR="00924FF2" w:rsidRPr="00407E04" w:rsidRDefault="00924FF2" w:rsidP="00924FF2">
            <w:pPr>
              <w:jc w:val="right"/>
              <w:rPr>
                <w:rFonts w:asciiTheme="minorHAnsi" w:hAnsiTheme="minorHAnsi" w:cs="Arial"/>
                <w:color w:val="000000"/>
                <w:sz w:val="16"/>
                <w:szCs w:val="16"/>
              </w:rPr>
            </w:pPr>
            <w:r w:rsidRPr="00407E04">
              <w:rPr>
                <w:rFonts w:asciiTheme="minorHAnsi" w:hAnsiTheme="minorHAnsi" w:cs="Arial"/>
                <w:color w:val="000000"/>
                <w:sz w:val="16"/>
                <w:szCs w:val="16"/>
              </w:rPr>
              <w:t>1768,51</w:t>
            </w:r>
          </w:p>
        </w:tc>
      </w:tr>
      <w:tr w:rsidR="00924FF2" w:rsidRPr="00407E04" w:rsidTr="00343496">
        <w:trPr>
          <w:trHeight w:val="284"/>
          <w:jc w:val="center"/>
        </w:trPr>
        <w:tc>
          <w:tcPr>
            <w:tcW w:w="596" w:type="dxa"/>
            <w:shd w:val="clear" w:color="auto" w:fill="92D050"/>
            <w:vAlign w:val="center"/>
          </w:tcPr>
          <w:p w:rsidR="00924FF2" w:rsidRPr="00407E04" w:rsidRDefault="00924FF2" w:rsidP="00924FF2">
            <w:pPr>
              <w:jc w:val="right"/>
              <w:rPr>
                <w:rFonts w:asciiTheme="minorHAnsi" w:hAnsiTheme="minorHAnsi" w:cs="Arial"/>
                <w:b/>
                <w:color w:val="000000"/>
                <w:sz w:val="16"/>
                <w:szCs w:val="16"/>
              </w:rPr>
            </w:pPr>
          </w:p>
        </w:tc>
        <w:tc>
          <w:tcPr>
            <w:tcW w:w="2851" w:type="dxa"/>
            <w:shd w:val="clear" w:color="auto" w:fill="92D050"/>
            <w:vAlign w:val="center"/>
          </w:tcPr>
          <w:p w:rsidR="00924FF2" w:rsidRPr="00407E04" w:rsidRDefault="00924FF2" w:rsidP="00924FF2">
            <w:pPr>
              <w:rPr>
                <w:rFonts w:asciiTheme="minorHAnsi" w:hAnsiTheme="minorHAnsi" w:cs="Arial"/>
                <w:b/>
                <w:color w:val="000000"/>
                <w:sz w:val="16"/>
                <w:szCs w:val="16"/>
              </w:rPr>
            </w:pPr>
            <w:r w:rsidRPr="00407E04">
              <w:rPr>
                <w:rFonts w:asciiTheme="minorHAnsi" w:hAnsiTheme="minorHAnsi" w:cs="Arial"/>
                <w:b/>
                <w:color w:val="000000"/>
                <w:sz w:val="16"/>
                <w:szCs w:val="16"/>
              </w:rPr>
              <w:t>COSTO TOTAL DEL PROYECTO</w:t>
            </w:r>
          </w:p>
          <w:p w:rsidR="00924FF2" w:rsidRPr="00407E04" w:rsidRDefault="00924FF2" w:rsidP="00924FF2">
            <w:pPr>
              <w:rPr>
                <w:rFonts w:asciiTheme="minorHAnsi" w:hAnsiTheme="minorHAnsi" w:cs="Arial"/>
                <w:b/>
                <w:color w:val="000000"/>
                <w:sz w:val="16"/>
                <w:szCs w:val="16"/>
              </w:rPr>
            </w:pPr>
          </w:p>
        </w:tc>
        <w:tc>
          <w:tcPr>
            <w:tcW w:w="971" w:type="dxa"/>
            <w:shd w:val="clear" w:color="auto" w:fill="92D050"/>
            <w:vAlign w:val="center"/>
          </w:tcPr>
          <w:p w:rsidR="00924FF2" w:rsidRPr="00407E04" w:rsidRDefault="00924FF2" w:rsidP="00924FF2">
            <w:pPr>
              <w:jc w:val="center"/>
              <w:rPr>
                <w:rFonts w:asciiTheme="minorHAnsi" w:hAnsiTheme="minorHAnsi" w:cs="Arial"/>
                <w:sz w:val="16"/>
                <w:szCs w:val="16"/>
              </w:rPr>
            </w:pPr>
          </w:p>
        </w:tc>
        <w:tc>
          <w:tcPr>
            <w:tcW w:w="1001" w:type="dxa"/>
            <w:shd w:val="clear" w:color="auto" w:fill="92D050"/>
            <w:vAlign w:val="center"/>
          </w:tcPr>
          <w:p w:rsidR="00924FF2" w:rsidRPr="00407E04" w:rsidRDefault="00924FF2" w:rsidP="00924FF2">
            <w:pPr>
              <w:rPr>
                <w:rFonts w:asciiTheme="minorHAnsi" w:hAnsiTheme="minorHAnsi" w:cs="Arial"/>
                <w:color w:val="000000"/>
                <w:sz w:val="16"/>
                <w:szCs w:val="16"/>
              </w:rPr>
            </w:pPr>
          </w:p>
        </w:tc>
        <w:tc>
          <w:tcPr>
            <w:tcW w:w="1535" w:type="dxa"/>
            <w:shd w:val="clear" w:color="auto" w:fill="92D050"/>
            <w:vAlign w:val="center"/>
          </w:tcPr>
          <w:p w:rsidR="00924FF2" w:rsidRPr="00407E04" w:rsidRDefault="00924FF2" w:rsidP="00924FF2">
            <w:pPr>
              <w:jc w:val="right"/>
              <w:rPr>
                <w:rFonts w:asciiTheme="minorHAnsi" w:hAnsiTheme="minorHAnsi" w:cs="Arial"/>
                <w:b/>
                <w:bCs/>
                <w:color w:val="000000"/>
                <w:sz w:val="16"/>
                <w:szCs w:val="16"/>
              </w:rPr>
            </w:pPr>
            <w:r w:rsidRPr="00407E04">
              <w:rPr>
                <w:rFonts w:asciiTheme="minorHAnsi" w:hAnsiTheme="minorHAnsi" w:cs="Arial"/>
                <w:b/>
                <w:bCs/>
                <w:color w:val="000000"/>
                <w:sz w:val="16"/>
                <w:szCs w:val="16"/>
              </w:rPr>
              <w:t xml:space="preserve">      104.131,02 </w:t>
            </w:r>
          </w:p>
          <w:p w:rsidR="00924FF2" w:rsidRPr="00407E04" w:rsidRDefault="00924FF2" w:rsidP="00924FF2">
            <w:pPr>
              <w:jc w:val="right"/>
              <w:rPr>
                <w:rFonts w:asciiTheme="minorHAnsi" w:hAnsiTheme="minorHAnsi" w:cs="Arial"/>
                <w:color w:val="000000"/>
                <w:sz w:val="16"/>
                <w:szCs w:val="16"/>
              </w:rPr>
            </w:pPr>
          </w:p>
        </w:tc>
      </w:tr>
    </w:tbl>
    <w:p w:rsidR="00103622" w:rsidRDefault="00103622" w:rsidP="00B37050">
      <w:pPr>
        <w:jc w:val="center"/>
        <w:rPr>
          <w:rFonts w:asciiTheme="minorHAnsi" w:hAnsiTheme="minorHAnsi" w:cstheme="minorHAnsi"/>
          <w:b/>
          <w:sz w:val="22"/>
          <w:szCs w:val="22"/>
        </w:rPr>
      </w:pPr>
    </w:p>
    <w:p w:rsidR="00924FF2" w:rsidRPr="00552079" w:rsidRDefault="00924FF2" w:rsidP="00B37050">
      <w:pPr>
        <w:jc w:val="center"/>
        <w:rPr>
          <w:rFonts w:asciiTheme="minorHAnsi" w:hAnsiTheme="minorHAnsi" w:cstheme="minorHAnsi"/>
          <w:b/>
          <w:sz w:val="22"/>
          <w:szCs w:val="22"/>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924FF2" w:rsidRDefault="00924FF2" w:rsidP="00A80E01">
      <w:pPr>
        <w:tabs>
          <w:tab w:val="left" w:pos="7401"/>
        </w:tabs>
        <w:jc w:val="both"/>
        <w:rPr>
          <w:rFonts w:asciiTheme="minorHAnsi" w:hAnsiTheme="minorHAnsi" w:cstheme="minorHAnsi"/>
          <w:sz w:val="18"/>
          <w:szCs w:val="18"/>
        </w:rPr>
      </w:pPr>
    </w:p>
    <w:p w:rsidR="00A80E01" w:rsidRPr="001125BA" w:rsidRDefault="00A80E01" w:rsidP="00A80E01">
      <w:pPr>
        <w:tabs>
          <w:tab w:val="left" w:pos="7401"/>
        </w:tabs>
        <w:jc w:val="both"/>
        <w:rPr>
          <w:rFonts w:asciiTheme="minorHAnsi" w:hAnsiTheme="minorHAnsi" w:cstheme="minorHAnsi"/>
          <w:sz w:val="18"/>
          <w:szCs w:val="18"/>
        </w:rPr>
      </w:pPr>
      <w:r w:rsidRPr="001125BA">
        <w:rPr>
          <w:rFonts w:asciiTheme="minorHAnsi" w:hAnsiTheme="minorHAnsi" w:cstheme="minorHAnsi"/>
          <w:sz w:val="18"/>
          <w:szCs w:val="18"/>
        </w:rPr>
        <w:t xml:space="preserve">El presupuesto total para la ejecución del servicio es de Bs. </w:t>
      </w:r>
      <w:r w:rsidR="00343496">
        <w:rPr>
          <w:rFonts w:asciiTheme="minorHAnsi" w:hAnsiTheme="minorHAnsi" w:cstheme="minorHAnsi"/>
          <w:sz w:val="18"/>
          <w:szCs w:val="18"/>
        </w:rPr>
        <w:t>493</w:t>
      </w:r>
      <w:r>
        <w:rPr>
          <w:rFonts w:asciiTheme="minorHAnsi" w:hAnsiTheme="minorHAnsi" w:cstheme="minorHAnsi"/>
          <w:sz w:val="18"/>
          <w:szCs w:val="18"/>
        </w:rPr>
        <w:t>.</w:t>
      </w:r>
      <w:r w:rsidR="00343496">
        <w:rPr>
          <w:rFonts w:asciiTheme="minorHAnsi" w:hAnsiTheme="minorHAnsi" w:cstheme="minorHAnsi"/>
          <w:sz w:val="18"/>
          <w:szCs w:val="18"/>
        </w:rPr>
        <w:t>640</w:t>
      </w:r>
      <w:r w:rsidRPr="001125BA">
        <w:rPr>
          <w:rFonts w:asciiTheme="minorHAnsi" w:hAnsiTheme="minorHAnsi" w:cstheme="minorHAnsi"/>
          <w:sz w:val="18"/>
          <w:szCs w:val="18"/>
        </w:rPr>
        <w:t>,00 (</w:t>
      </w:r>
      <w:r w:rsidR="00343496">
        <w:rPr>
          <w:rFonts w:asciiTheme="minorHAnsi" w:hAnsiTheme="minorHAnsi" w:cstheme="minorHAnsi"/>
          <w:sz w:val="18"/>
          <w:szCs w:val="18"/>
        </w:rPr>
        <w:t xml:space="preserve">Cuatrocientos noventa y tres mil seiscientos cuarenta </w:t>
      </w:r>
      <w:r>
        <w:rPr>
          <w:rFonts w:asciiTheme="minorHAnsi" w:hAnsiTheme="minorHAnsi" w:cstheme="minorHAnsi"/>
          <w:sz w:val="18"/>
          <w:szCs w:val="18"/>
        </w:rPr>
        <w:t>00/100 B</w:t>
      </w:r>
      <w:r w:rsidRPr="001125BA">
        <w:rPr>
          <w:rFonts w:asciiTheme="minorHAnsi" w:hAnsiTheme="minorHAnsi" w:cstheme="minorHAnsi"/>
          <w:sz w:val="18"/>
          <w:szCs w:val="18"/>
        </w:rPr>
        <w:t>olivianos)</w:t>
      </w:r>
    </w:p>
    <w:p w:rsidR="00267FBC" w:rsidRDefault="00267FBC"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343496" w:rsidRDefault="00343496" w:rsidP="00F277C5">
      <w:pPr>
        <w:jc w:val="center"/>
        <w:rPr>
          <w:rFonts w:asciiTheme="minorHAnsi" w:hAnsiTheme="minorHAnsi" w:cstheme="minorHAnsi"/>
          <w:b/>
          <w:sz w:val="22"/>
          <w:szCs w:val="22"/>
        </w:rPr>
      </w:pPr>
    </w:p>
    <w:p w:rsidR="00F277C5" w:rsidRPr="00552079" w:rsidRDefault="00F277C5" w:rsidP="00F277C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F277C5" w:rsidRPr="00552079" w:rsidRDefault="00F277C5" w:rsidP="00F277C5">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F277C5" w:rsidRPr="00552079" w:rsidRDefault="00F277C5" w:rsidP="00F277C5">
      <w:pPr>
        <w:jc w:val="center"/>
        <w:rPr>
          <w:rFonts w:asciiTheme="minorHAnsi" w:hAnsiTheme="minorHAnsi" w:cstheme="minorHAnsi"/>
          <w:b/>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277C5" w:rsidRPr="00552079" w:rsidRDefault="00F277C5" w:rsidP="00F277C5">
      <w:pPr>
        <w:jc w:val="center"/>
        <w:rPr>
          <w:rFonts w:asciiTheme="minorHAnsi" w:hAnsiTheme="minorHAnsi" w:cstheme="minorHAnsi"/>
          <w:color w:val="000000"/>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277C5" w:rsidRPr="00552079" w:rsidRDefault="00F277C5" w:rsidP="00F277C5">
      <w:pPr>
        <w:ind w:left="426"/>
        <w:jc w:val="both"/>
        <w:rPr>
          <w:rFonts w:asciiTheme="minorHAnsi" w:hAnsiTheme="minorHAnsi" w:cstheme="minorHAnsi"/>
          <w:color w:val="000000"/>
          <w:sz w:val="22"/>
          <w:szCs w:val="22"/>
        </w:rPr>
      </w:pPr>
    </w:p>
    <w:p w:rsidR="00F277C5" w:rsidRPr="00C57126" w:rsidRDefault="00F277C5" w:rsidP="00F277C5">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277C5" w:rsidRPr="00C57126" w:rsidRDefault="00F277C5" w:rsidP="00F277C5">
      <w:pPr>
        <w:ind w:left="426"/>
        <w:jc w:val="both"/>
        <w:rPr>
          <w:rFonts w:asciiTheme="minorHAnsi" w:hAnsiTheme="minorHAnsi" w:cstheme="minorHAnsi"/>
          <w:b/>
          <w:sz w:val="22"/>
          <w:szCs w:val="22"/>
        </w:rPr>
      </w:pPr>
    </w:p>
    <w:p w:rsidR="00F277C5" w:rsidRPr="00C57126" w:rsidRDefault="00F277C5" w:rsidP="00F277C5">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F277C5" w:rsidRPr="00C57126" w:rsidRDefault="00F277C5" w:rsidP="00F277C5">
      <w:pPr>
        <w:pStyle w:val="Prrafodelista"/>
        <w:ind w:left="426"/>
        <w:jc w:val="both"/>
        <w:rPr>
          <w:rFonts w:asciiTheme="minorHAnsi" w:hAnsiTheme="minorHAnsi" w:cstheme="minorHAnsi"/>
          <w:sz w:val="22"/>
          <w:szCs w:val="22"/>
        </w:rPr>
      </w:pPr>
    </w:p>
    <w:p w:rsidR="00F277C5" w:rsidRPr="00C57126" w:rsidRDefault="00F277C5" w:rsidP="0016388C">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contratar. Para cuantías menores a Bs. 500.000.- (Quinientos Mil 00/100 Bolivianos).</w:t>
      </w:r>
    </w:p>
    <w:p w:rsidR="00F277C5" w:rsidRPr="00C57126" w:rsidRDefault="00F277C5" w:rsidP="0016388C">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F277C5" w:rsidRPr="00C57126" w:rsidRDefault="00F277C5" w:rsidP="0016388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F277C5" w:rsidRPr="00C57126" w:rsidRDefault="00F277C5" w:rsidP="0016388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F277C5" w:rsidRPr="00C57126" w:rsidRDefault="00F277C5" w:rsidP="0016388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F277C5" w:rsidRPr="00C57126" w:rsidRDefault="00F277C5" w:rsidP="0016388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277C5" w:rsidRPr="00552079" w:rsidRDefault="00F277C5" w:rsidP="00F277C5">
      <w:pPr>
        <w:ind w:left="425"/>
        <w:jc w:val="both"/>
        <w:rPr>
          <w:rFonts w:asciiTheme="minorHAnsi" w:hAnsiTheme="minorHAnsi" w:cstheme="minorHAnsi"/>
          <w:b/>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F277C5" w:rsidRPr="00552079" w:rsidRDefault="00F277C5" w:rsidP="00F277C5">
      <w:pPr>
        <w:pStyle w:val="Prrafodelista"/>
        <w:ind w:left="709" w:hanging="283"/>
        <w:jc w:val="both"/>
        <w:rPr>
          <w:rFonts w:asciiTheme="minorHAnsi" w:hAnsiTheme="minorHAnsi" w:cstheme="minorHAnsi"/>
          <w:color w:val="000000"/>
          <w:sz w:val="22"/>
          <w:szCs w:val="22"/>
        </w:rPr>
      </w:pP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277C5" w:rsidRPr="00552079" w:rsidRDefault="00F277C5" w:rsidP="0016388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F277C5" w:rsidRPr="00552079"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F277C5" w:rsidRPr="00CC57E0" w:rsidRDefault="00F277C5" w:rsidP="0016388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277C5" w:rsidRPr="00552079" w:rsidRDefault="00F277C5" w:rsidP="00F277C5">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 ADMINISTRATIVOS</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F277C5" w:rsidRPr="00552079" w:rsidRDefault="00F277C5" w:rsidP="00F277C5">
      <w:pPr>
        <w:ind w:left="708"/>
        <w:jc w:val="both"/>
        <w:rPr>
          <w:rFonts w:asciiTheme="minorHAnsi" w:hAnsiTheme="minorHAnsi" w:cstheme="minorHAnsi"/>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Todos los documentos de la propuesta y los formularios del presente DBC, deberán presentarse en idioma Español. </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Asimismo, toda la correspondencia que se intercambien entre el proponente y YPFB, serán en idioma español.</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DA DEL PROCESO DE CONTRATACIÓN</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Pr>
          <w:rFonts w:asciiTheme="minorHAnsi" w:hAnsiTheme="minorHAnsi" w:cstheme="minorHAnsi"/>
          <w:sz w:val="22"/>
          <w:szCs w:val="22"/>
        </w:rPr>
        <w:t>b</w:t>
      </w:r>
      <w:r w:rsidRPr="00552079">
        <w:rPr>
          <w:rFonts w:asciiTheme="minorHAnsi" w:hAnsiTheme="minorHAnsi" w:cstheme="minorHAnsi"/>
          <w:sz w:val="22"/>
          <w:szCs w:val="22"/>
        </w:rPr>
        <w:t>olivianos.</w:t>
      </w:r>
    </w:p>
    <w:p w:rsidR="00F277C5" w:rsidRDefault="00F277C5" w:rsidP="00F277C5">
      <w:pPr>
        <w:jc w:val="both"/>
        <w:rPr>
          <w:rFonts w:asciiTheme="minorHAnsi" w:hAnsiTheme="minorHAnsi" w:cstheme="minorHAnsi"/>
          <w:b/>
          <w:sz w:val="22"/>
          <w:szCs w:val="22"/>
        </w:rPr>
      </w:pPr>
    </w:p>
    <w:p w:rsidR="00F277C5" w:rsidRDefault="00F277C5" w:rsidP="00F277C5">
      <w:pPr>
        <w:jc w:val="both"/>
        <w:rPr>
          <w:rFonts w:asciiTheme="minorHAnsi" w:hAnsiTheme="minorHAnsi" w:cstheme="minorHAnsi"/>
          <w:b/>
          <w:sz w:val="22"/>
          <w:szCs w:val="22"/>
        </w:rPr>
      </w:pPr>
    </w:p>
    <w:p w:rsidR="00F277C5" w:rsidRPr="00552079" w:rsidRDefault="00F277C5" w:rsidP="00F277C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277C5" w:rsidRPr="00552079" w:rsidRDefault="00F277C5" w:rsidP="00F277C5">
      <w:pPr>
        <w:ind w:firstLine="708"/>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F277C5" w:rsidRPr="00552079" w:rsidRDefault="00F277C5" w:rsidP="00F277C5">
      <w:pPr>
        <w:ind w:left="426"/>
        <w:jc w:val="both"/>
        <w:rPr>
          <w:rStyle w:val="Hipervnculo"/>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rsidR="00F277C5" w:rsidRPr="00552079" w:rsidRDefault="00F277C5" w:rsidP="00F277C5">
      <w:pPr>
        <w:ind w:left="426"/>
        <w:jc w:val="both"/>
        <w:rPr>
          <w:rFonts w:asciiTheme="minorHAnsi" w:hAnsiTheme="minorHAnsi" w:cstheme="minorHAnsi"/>
          <w:sz w:val="22"/>
          <w:szCs w:val="22"/>
        </w:rPr>
      </w:pPr>
    </w:p>
    <w:p w:rsidR="00F277C5" w:rsidRPr="004D415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277C5" w:rsidRPr="004D4159" w:rsidRDefault="00F277C5" w:rsidP="00F277C5">
      <w:pPr>
        <w:jc w:val="both"/>
        <w:rPr>
          <w:rFonts w:asciiTheme="minorHAnsi" w:hAnsiTheme="minorHAnsi" w:cstheme="minorHAnsi"/>
          <w:sz w:val="22"/>
          <w:szCs w:val="22"/>
          <w:lang w:eastAsia="es-BO"/>
        </w:rPr>
      </w:pPr>
    </w:p>
    <w:p w:rsidR="00F277C5" w:rsidRPr="004D4159" w:rsidRDefault="00F277C5" w:rsidP="00F277C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F277C5" w:rsidRPr="00595D30" w:rsidRDefault="00F277C5" w:rsidP="00F277C5">
      <w:pPr>
        <w:jc w:val="both"/>
        <w:rPr>
          <w:rFonts w:asciiTheme="minorHAnsi" w:hAnsiTheme="minorHAnsi" w:cstheme="minorHAnsi"/>
          <w:sz w:val="22"/>
          <w:szCs w:val="22"/>
          <w:lang w:eastAsia="es-BO"/>
        </w:rPr>
      </w:pPr>
    </w:p>
    <w:p w:rsidR="00F277C5" w:rsidRPr="00AE15C5" w:rsidRDefault="00F277C5" w:rsidP="0016388C">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F277C5" w:rsidRPr="00AE15C5" w:rsidRDefault="00F277C5" w:rsidP="00F277C5">
      <w:pPr>
        <w:jc w:val="both"/>
        <w:rPr>
          <w:rFonts w:asciiTheme="minorHAnsi" w:hAnsiTheme="minorHAnsi" w:cstheme="minorHAnsi"/>
          <w:sz w:val="22"/>
          <w:szCs w:val="22"/>
          <w:lang w:eastAsia="es-BO"/>
        </w:rPr>
      </w:pPr>
    </w:p>
    <w:p w:rsidR="00F277C5" w:rsidRPr="00AE15C5" w:rsidRDefault="00F277C5" w:rsidP="00F277C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F277C5" w:rsidRDefault="00F277C5" w:rsidP="00F277C5">
      <w:pPr>
        <w:ind w:left="349"/>
        <w:jc w:val="both"/>
        <w:rPr>
          <w:rFonts w:asciiTheme="minorHAnsi" w:hAnsiTheme="minorHAnsi" w:cstheme="minorHAnsi"/>
          <w:sz w:val="22"/>
          <w:szCs w:val="22"/>
        </w:rPr>
      </w:pP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277C5" w:rsidRPr="00595D30" w:rsidRDefault="00F277C5" w:rsidP="0016388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F277C5" w:rsidRPr="00595D30" w:rsidRDefault="00F277C5" w:rsidP="00F277C5">
      <w:pPr>
        <w:ind w:left="426"/>
        <w:jc w:val="both"/>
        <w:rPr>
          <w:rFonts w:asciiTheme="minorHAnsi" w:hAnsiTheme="minorHAnsi" w:cstheme="minorHAnsi"/>
          <w:sz w:val="22"/>
          <w:szCs w:val="22"/>
        </w:rPr>
      </w:pPr>
    </w:p>
    <w:p w:rsidR="00F277C5" w:rsidRPr="00EA5481" w:rsidRDefault="00F277C5" w:rsidP="0016388C">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F277C5" w:rsidRPr="00EA5481" w:rsidRDefault="00F277C5" w:rsidP="00F277C5">
      <w:pPr>
        <w:tabs>
          <w:tab w:val="num" w:pos="567"/>
        </w:tabs>
        <w:ind w:left="567"/>
        <w:jc w:val="both"/>
        <w:rPr>
          <w:rFonts w:asciiTheme="minorHAnsi" w:hAnsiTheme="minorHAnsi" w:cstheme="minorHAnsi"/>
          <w:sz w:val="22"/>
          <w:szCs w:val="22"/>
        </w:rPr>
      </w:pPr>
    </w:p>
    <w:p w:rsidR="00F277C5" w:rsidRPr="00EA5481" w:rsidRDefault="00F277C5" w:rsidP="00F277C5">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F277C5" w:rsidRDefault="00F277C5" w:rsidP="00F277C5">
      <w:pPr>
        <w:tabs>
          <w:tab w:val="num" w:pos="567"/>
        </w:tabs>
        <w:ind w:left="567"/>
        <w:jc w:val="both"/>
        <w:rPr>
          <w:rFonts w:asciiTheme="minorHAnsi" w:hAnsiTheme="minorHAnsi" w:cstheme="minorHAnsi"/>
          <w:sz w:val="22"/>
          <w:szCs w:val="22"/>
        </w:rPr>
      </w:pPr>
    </w:p>
    <w:p w:rsidR="00F277C5" w:rsidRPr="00EA5481" w:rsidRDefault="00F277C5" w:rsidP="0016388C">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277C5" w:rsidRPr="00595D30" w:rsidRDefault="00F277C5" w:rsidP="0016388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F277C5" w:rsidRPr="00595D30" w:rsidRDefault="00F277C5" w:rsidP="0016388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F277C5" w:rsidRPr="00595D30" w:rsidRDefault="00F277C5" w:rsidP="0016388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F277C5" w:rsidRPr="00552079" w:rsidRDefault="00F277C5" w:rsidP="00F277C5">
      <w:pPr>
        <w:jc w:val="both"/>
        <w:rPr>
          <w:rFonts w:asciiTheme="minorHAnsi" w:hAnsiTheme="minorHAnsi" w:cstheme="minorHAnsi"/>
          <w:color w:val="000000"/>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277C5" w:rsidRPr="00552079" w:rsidRDefault="00F277C5" w:rsidP="00F277C5">
      <w:pPr>
        <w:rPr>
          <w:rFonts w:asciiTheme="minorHAnsi" w:hAnsiTheme="minorHAnsi" w:cstheme="minorHAnsi"/>
          <w:sz w:val="22"/>
          <w:szCs w:val="22"/>
          <w:lang w:eastAsia="es-BO"/>
        </w:rPr>
      </w:pPr>
    </w:p>
    <w:p w:rsidR="00F277C5" w:rsidRPr="00552079" w:rsidRDefault="00F277C5" w:rsidP="00F277C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F277C5" w:rsidRPr="00552079" w:rsidRDefault="00F277C5" w:rsidP="00F277C5">
      <w:pPr>
        <w:ind w:left="1134"/>
        <w:jc w:val="both"/>
        <w:rPr>
          <w:rFonts w:asciiTheme="minorHAnsi" w:hAnsiTheme="minorHAnsi" w:cstheme="minorHAnsi"/>
          <w:sz w:val="22"/>
          <w:szCs w:val="22"/>
          <w:lang w:val="es-BO"/>
        </w:rPr>
      </w:pPr>
    </w:p>
    <w:p w:rsidR="00F277C5" w:rsidRDefault="00F277C5" w:rsidP="00F277C5">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F277C5" w:rsidRPr="00552079" w:rsidRDefault="00F277C5" w:rsidP="00F277C5">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F277C5" w:rsidRPr="00552079" w:rsidRDefault="00F277C5" w:rsidP="00F277C5">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rsidR="00F277C5" w:rsidRPr="004D4159" w:rsidRDefault="00F277C5" w:rsidP="00F277C5">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F277C5" w:rsidRPr="004D4159" w:rsidRDefault="00F277C5" w:rsidP="00F277C5">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F277C5" w:rsidRPr="00552079" w:rsidRDefault="00F277C5" w:rsidP="00F277C5">
      <w:pPr>
        <w:ind w:left="282"/>
        <w:jc w:val="both"/>
        <w:rPr>
          <w:rFonts w:asciiTheme="minorHAnsi" w:hAnsiTheme="minorHAnsi" w:cstheme="minorHAnsi"/>
          <w:color w:val="0F243E"/>
          <w:sz w:val="22"/>
          <w:szCs w:val="22"/>
          <w:lang w:val="es-BO"/>
        </w:rPr>
      </w:pPr>
    </w:p>
    <w:p w:rsidR="00F277C5" w:rsidRPr="00552079" w:rsidRDefault="00F277C5" w:rsidP="00F277C5">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rsidR="00F277C5" w:rsidRPr="00552079" w:rsidRDefault="00F277C5" w:rsidP="00F277C5">
      <w:pPr>
        <w:pStyle w:val="Prrafodelista"/>
        <w:ind w:left="644"/>
        <w:jc w:val="both"/>
        <w:rPr>
          <w:rFonts w:asciiTheme="minorHAnsi" w:hAnsiTheme="minorHAnsi" w:cstheme="minorHAnsi"/>
          <w:sz w:val="22"/>
          <w:szCs w:val="22"/>
          <w:lang w:eastAsia="es-BO"/>
        </w:rPr>
      </w:pPr>
    </w:p>
    <w:p w:rsidR="00F277C5" w:rsidRPr="006F058D" w:rsidRDefault="00F277C5" w:rsidP="00F277C5">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F277C5" w:rsidRPr="006F058D" w:rsidRDefault="00F277C5" w:rsidP="00F277C5">
      <w:pPr>
        <w:ind w:left="567"/>
        <w:jc w:val="both"/>
        <w:rPr>
          <w:rFonts w:asciiTheme="minorHAnsi" w:hAnsiTheme="minorHAnsi" w:cstheme="minorHAnsi"/>
          <w:sz w:val="22"/>
          <w:szCs w:val="22"/>
          <w:lang w:val="es-BO"/>
        </w:rPr>
      </w:pPr>
    </w:p>
    <w:p w:rsidR="00F277C5" w:rsidRPr="00400925" w:rsidRDefault="00F277C5" w:rsidP="00F277C5">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F277C5" w:rsidRPr="006F058D" w:rsidRDefault="00F277C5" w:rsidP="00F277C5">
      <w:pPr>
        <w:ind w:left="567"/>
        <w:jc w:val="both"/>
        <w:rPr>
          <w:rFonts w:asciiTheme="minorHAnsi" w:hAnsiTheme="minorHAnsi" w:cstheme="minorHAnsi"/>
          <w:sz w:val="22"/>
          <w:szCs w:val="22"/>
          <w:lang w:val="es-BO"/>
        </w:rPr>
      </w:pPr>
    </w:p>
    <w:p w:rsidR="00F277C5" w:rsidRPr="006F058D" w:rsidRDefault="00F277C5" w:rsidP="00F277C5">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F277C5" w:rsidRPr="006F058D" w:rsidRDefault="00F277C5" w:rsidP="00F277C5">
      <w:pPr>
        <w:ind w:left="567"/>
        <w:jc w:val="both"/>
        <w:rPr>
          <w:rFonts w:asciiTheme="minorHAnsi" w:hAnsiTheme="minorHAnsi" w:cstheme="minorHAnsi"/>
          <w:sz w:val="22"/>
          <w:szCs w:val="22"/>
          <w:lang w:val="es-BO"/>
        </w:rPr>
      </w:pPr>
    </w:p>
    <w:p w:rsidR="00F277C5" w:rsidRPr="00552079" w:rsidRDefault="00F277C5" w:rsidP="00F277C5">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F277C5" w:rsidRPr="00552079" w:rsidRDefault="00F277C5" w:rsidP="00F277C5">
      <w:pPr>
        <w:ind w:left="708"/>
        <w:jc w:val="both"/>
        <w:rPr>
          <w:rFonts w:asciiTheme="minorHAnsi" w:hAnsiTheme="minorHAnsi" w:cstheme="minorHAnsi"/>
          <w:sz w:val="22"/>
          <w:szCs w:val="22"/>
        </w:rPr>
      </w:pPr>
    </w:p>
    <w:p w:rsidR="00F277C5" w:rsidRPr="00552079" w:rsidRDefault="00F277C5" w:rsidP="00F277C5">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para la suscripción del contrato</w:t>
      </w:r>
      <w:r>
        <w:rPr>
          <w:rFonts w:asciiTheme="minorHAnsi" w:hAnsiTheme="minorHAnsi" w:cstheme="minorHAnsi"/>
          <w:sz w:val="22"/>
          <w:szCs w:val="22"/>
        </w:rPr>
        <w:t xml:space="preserve"> u</w:t>
      </w:r>
      <w:r w:rsidRPr="00552079">
        <w:rPr>
          <w:rFonts w:asciiTheme="minorHAnsi" w:hAnsiTheme="minorHAnsi" w:cstheme="minorHAnsi"/>
          <w:sz w:val="22"/>
          <w:szCs w:val="22"/>
        </w:rPr>
        <w:t xml:space="preserve"> orden de servicio.</w:t>
      </w:r>
    </w:p>
    <w:p w:rsidR="00F277C5" w:rsidRPr="00552079" w:rsidRDefault="00F277C5" w:rsidP="00F277C5">
      <w:pPr>
        <w:jc w:val="both"/>
        <w:rPr>
          <w:rFonts w:asciiTheme="minorHAnsi" w:hAnsiTheme="minorHAnsi" w:cstheme="minorHAnsi"/>
          <w:color w:val="000000" w:themeColor="text1"/>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F277C5" w:rsidRPr="00552079" w:rsidRDefault="00F277C5" w:rsidP="00F277C5">
      <w:pPr>
        <w:jc w:val="both"/>
        <w:rPr>
          <w:rFonts w:asciiTheme="minorHAnsi" w:hAnsiTheme="minorHAnsi" w:cstheme="minorHAnsi"/>
          <w:b/>
          <w:color w:val="000000"/>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F277C5" w:rsidRPr="00243C86"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 solicitados en el presente DBC</w:t>
      </w:r>
      <w:r>
        <w:rPr>
          <w:rFonts w:asciiTheme="minorHAnsi" w:hAnsiTheme="minorHAnsi" w:cstheme="minorHAnsi"/>
          <w:sz w:val="22"/>
          <w:szCs w:val="22"/>
          <w:lang w:val="es-BO"/>
        </w:rPr>
        <w:t>.</w:t>
      </w:r>
    </w:p>
    <w:p w:rsidR="00F277C5" w:rsidRPr="00243C86"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Pr="00243C86">
        <w:rPr>
          <w:rFonts w:ascii="Verdana" w:hAnsi="Verdana" w:cs="Arial"/>
          <w:sz w:val="18"/>
          <w:szCs w:val="18"/>
          <w:lang w:val="es-BO"/>
        </w:rPr>
        <w:t xml:space="preserve"> </w:t>
      </w:r>
    </w:p>
    <w:p w:rsidR="00F277C5" w:rsidRPr="00D05EF3"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rehúse ampliar el tiempo de vigencia de la garantía de seriedad de propuesta. </w:t>
      </w:r>
    </w:p>
    <w:p w:rsidR="00F277C5"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F277C5" w:rsidRPr="007519DC"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F277C5" w:rsidRPr="00264EAF"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w:t>
      </w:r>
    </w:p>
    <w:p w:rsidR="00F277C5" w:rsidRPr="00552079" w:rsidRDefault="00F277C5" w:rsidP="00F277C5">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revisado y sea esta diferencia positiva o negativa.</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documentación presentada producto de aclaración y/o aspectos subsanables no cumplan con las condiciones requeridas y/o requisitos establecidos en el presente DBC.</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Las propuestas que no alcancen el puntaje mínimo requerido en la etapa de evaluación técnica (cuando corresponda).</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total o parcial solicitada para la elaboración y firma de contrato dentro el plazo establecido; salvo que el proponente adjudicado hubiese solicitado la ampliación de plazo para la presentación de los documentos de manera oportuna y este hubiese sido autorizado por el RPC. </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 y/o estos no hubiesen sido subsanados.</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financieros establecidos en el DBC (cuando corresponda).</w:t>
      </w:r>
    </w:p>
    <w:p w:rsidR="00F277C5"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F277C5" w:rsidRPr="004E597D" w:rsidRDefault="00F277C5" w:rsidP="00F277C5">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 descritas en el presente DBC.</w:t>
      </w:r>
    </w:p>
    <w:p w:rsidR="00F277C5" w:rsidRPr="00552079" w:rsidRDefault="00F277C5" w:rsidP="00F277C5">
      <w:pPr>
        <w:ind w:left="567"/>
        <w:jc w:val="both"/>
        <w:rPr>
          <w:rFonts w:asciiTheme="minorHAnsi" w:hAnsiTheme="minorHAnsi" w:cstheme="minorHAnsi"/>
          <w:sz w:val="22"/>
          <w:szCs w:val="22"/>
          <w:lang w:val="es-BO"/>
        </w:rPr>
      </w:pPr>
    </w:p>
    <w:p w:rsidR="00F277C5" w:rsidRPr="00552079" w:rsidRDefault="00F277C5" w:rsidP="00F277C5">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causales señaladas precedentemente.</w:t>
      </w:r>
    </w:p>
    <w:p w:rsidR="00F277C5" w:rsidRPr="00552079" w:rsidRDefault="00F277C5" w:rsidP="00F277C5">
      <w:pPr>
        <w:pStyle w:val="Prrafodelista"/>
        <w:ind w:left="426"/>
        <w:jc w:val="both"/>
        <w:rPr>
          <w:rFonts w:asciiTheme="minorHAnsi" w:hAnsiTheme="minorHAnsi" w:cstheme="minorHAnsi"/>
          <w:b/>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277C5" w:rsidRPr="00552079" w:rsidRDefault="00F277C5" w:rsidP="00F277C5">
      <w:pPr>
        <w:ind w:left="708"/>
        <w:jc w:val="both"/>
        <w:rPr>
          <w:rFonts w:asciiTheme="minorHAnsi" w:hAnsiTheme="minorHAnsi" w:cstheme="minorHAnsi"/>
          <w:sz w:val="22"/>
          <w:szCs w:val="22"/>
        </w:rPr>
      </w:pPr>
    </w:p>
    <w:p w:rsidR="00F277C5" w:rsidRPr="00552079" w:rsidRDefault="00F277C5" w:rsidP="00F277C5">
      <w:pPr>
        <w:ind w:left="360"/>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 por las siguientes causas:</w:t>
      </w:r>
    </w:p>
    <w:p w:rsidR="00F277C5" w:rsidRPr="00552079" w:rsidRDefault="00F277C5" w:rsidP="00F277C5">
      <w:pPr>
        <w:rPr>
          <w:rFonts w:asciiTheme="minorHAnsi" w:eastAsiaTheme="minorHAnsi" w:hAnsiTheme="minorHAnsi" w:cstheme="minorHAnsi"/>
          <w:sz w:val="22"/>
          <w:szCs w:val="22"/>
        </w:rPr>
      </w:pP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F277C5" w:rsidRPr="00552079" w:rsidRDefault="00F277C5" w:rsidP="0016388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Pr>
          <w:rFonts w:asciiTheme="minorHAnsi" w:hAnsiTheme="minorHAnsi" w:cstheme="minorHAnsi"/>
          <w:sz w:val="22"/>
          <w:szCs w:val="22"/>
        </w:rPr>
        <w:t>n otras propuestas calificadas.</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Pr>
          <w:rFonts w:asciiTheme="minorHAnsi" w:hAnsiTheme="minorHAnsi" w:cstheme="minorHAnsi"/>
          <w:b/>
          <w:sz w:val="22"/>
          <w:szCs w:val="22"/>
        </w:rPr>
        <w:t>N DEL PROCESO DE CONTRATACIÓN</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contrato u orden de servicio.</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277C5" w:rsidRPr="00552079" w:rsidRDefault="00F277C5" w:rsidP="00F277C5">
      <w:pPr>
        <w:ind w:left="426"/>
        <w:jc w:val="both"/>
        <w:rPr>
          <w:rFonts w:asciiTheme="minorHAnsi" w:hAnsiTheme="minorHAnsi" w:cstheme="minorHAnsi"/>
          <w:sz w:val="22"/>
          <w:szCs w:val="22"/>
        </w:rPr>
      </w:pPr>
    </w:p>
    <w:p w:rsidR="00F277C5" w:rsidRPr="00572D85" w:rsidRDefault="00F277C5" w:rsidP="0016388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F277C5" w:rsidRPr="00552079" w:rsidRDefault="00F277C5" w:rsidP="0016388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F277C5" w:rsidRPr="00552079" w:rsidRDefault="00F277C5" w:rsidP="00F277C5">
      <w:pPr>
        <w:ind w:left="720"/>
        <w:contextualSpacing/>
        <w:jc w:val="both"/>
        <w:rPr>
          <w:rFonts w:asciiTheme="minorHAnsi" w:hAnsiTheme="minorHAnsi" w:cstheme="minorHAnsi"/>
          <w:sz w:val="22"/>
          <w:szCs w:val="22"/>
        </w:rPr>
      </w:pPr>
    </w:p>
    <w:p w:rsidR="00F277C5" w:rsidRPr="00552079" w:rsidRDefault="00F277C5" w:rsidP="00F277C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F277C5" w:rsidRPr="00552079" w:rsidRDefault="00F277C5" w:rsidP="00F277C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F277C5" w:rsidRPr="00552079" w:rsidRDefault="00F277C5" w:rsidP="00F277C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F277C5" w:rsidRPr="00572D85" w:rsidRDefault="00F277C5" w:rsidP="0016388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F277C5" w:rsidRPr="00552079" w:rsidRDefault="00F277C5" w:rsidP="00F277C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F277C5" w:rsidRPr="00552079" w:rsidRDefault="00F277C5" w:rsidP="00F277C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F277C5" w:rsidRPr="00552079" w:rsidRDefault="00F277C5" w:rsidP="00F277C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F277C5" w:rsidRPr="00552079" w:rsidRDefault="00F277C5" w:rsidP="0016388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F277C5" w:rsidRPr="00552079" w:rsidRDefault="00F277C5" w:rsidP="00F277C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F277C5" w:rsidRPr="00552079" w:rsidRDefault="00F277C5" w:rsidP="0016388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F277C5" w:rsidRPr="00552079" w:rsidRDefault="00F277C5" w:rsidP="0016388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F277C5" w:rsidRPr="00552079" w:rsidRDefault="00F277C5" w:rsidP="0016388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F277C5" w:rsidRPr="00552079" w:rsidRDefault="00F277C5" w:rsidP="00F277C5">
      <w:pPr>
        <w:rPr>
          <w:rFonts w:asciiTheme="minorHAnsi" w:hAnsiTheme="minorHAnsi" w:cstheme="minorHAnsi"/>
          <w:sz w:val="22"/>
          <w:szCs w:val="22"/>
        </w:rPr>
      </w:pPr>
    </w:p>
    <w:p w:rsidR="00F277C5" w:rsidRPr="00552079" w:rsidRDefault="00F277C5" w:rsidP="00F277C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F277C5" w:rsidRPr="00552079" w:rsidRDefault="00F277C5" w:rsidP="00F277C5">
      <w:pPr>
        <w:jc w:val="both"/>
        <w:rPr>
          <w:rFonts w:asciiTheme="minorHAnsi" w:hAnsiTheme="minorHAnsi" w:cstheme="minorHAnsi"/>
          <w:sz w:val="22"/>
          <w:szCs w:val="22"/>
        </w:rPr>
      </w:pPr>
    </w:p>
    <w:p w:rsidR="00F277C5" w:rsidRPr="002750AD"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 xml:space="preserve"> </w:t>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F277C5" w:rsidRPr="00552079" w:rsidRDefault="00F277C5" w:rsidP="00F277C5">
      <w:pPr>
        <w:tabs>
          <w:tab w:val="num" w:pos="993"/>
        </w:tabs>
        <w:ind w:left="426"/>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F277C5" w:rsidRPr="00552079" w:rsidRDefault="00F277C5" w:rsidP="00F277C5">
      <w:pPr>
        <w:pStyle w:val="Prrafodelista"/>
        <w:ind w:left="426"/>
        <w:jc w:val="both"/>
        <w:rPr>
          <w:rFonts w:asciiTheme="minorHAnsi" w:hAnsiTheme="minorHAnsi" w:cstheme="minorHAnsi"/>
          <w:b/>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F277C5" w:rsidRPr="00552079" w:rsidRDefault="00F277C5" w:rsidP="00F277C5">
      <w:pPr>
        <w:pStyle w:val="Prrafodelista"/>
        <w:ind w:left="426"/>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 Estas enmiendas no deberán modificar la estructura y el contenido del presente DBC.</w:t>
      </w:r>
    </w:p>
    <w:p w:rsidR="00F277C5" w:rsidRPr="00552079" w:rsidRDefault="00F277C5" w:rsidP="00F277C5">
      <w:pPr>
        <w:pStyle w:val="Prrafodelista"/>
        <w:ind w:left="426"/>
        <w:jc w:val="both"/>
        <w:rPr>
          <w:rFonts w:asciiTheme="minorHAnsi" w:hAnsiTheme="minorHAnsi" w:cstheme="minorHAnsi"/>
          <w:sz w:val="22"/>
          <w:szCs w:val="22"/>
        </w:rPr>
      </w:pPr>
    </w:p>
    <w:p w:rsidR="00F277C5" w:rsidRPr="00552079" w:rsidRDefault="00F277C5" w:rsidP="00F277C5">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F277C5" w:rsidRDefault="00F277C5" w:rsidP="00F277C5">
      <w:pPr>
        <w:ind w:firstLine="426"/>
        <w:jc w:val="center"/>
        <w:rPr>
          <w:rFonts w:asciiTheme="minorHAnsi" w:hAnsiTheme="minorHAnsi" w:cstheme="minorHAnsi"/>
          <w:b/>
          <w:sz w:val="22"/>
          <w:szCs w:val="22"/>
        </w:rPr>
      </w:pPr>
    </w:p>
    <w:p w:rsidR="00F277C5" w:rsidRPr="002750AD" w:rsidRDefault="00F277C5" w:rsidP="00F277C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Pr>
          <w:rFonts w:asciiTheme="minorHAnsi" w:hAnsiTheme="minorHAnsi" w:cstheme="minorHAnsi"/>
          <w:b/>
          <w:sz w:val="22"/>
          <w:szCs w:val="22"/>
        </w:rPr>
        <w:t>EFERENCIA Y FACTORES DE AJUSTES</w:t>
      </w:r>
    </w:p>
    <w:p w:rsidR="00F277C5" w:rsidRDefault="00F277C5" w:rsidP="00F277C5">
      <w:pPr>
        <w:ind w:firstLine="426"/>
        <w:jc w:val="center"/>
        <w:rPr>
          <w:rFonts w:ascii="Bookman Old Style" w:hAnsi="Bookman Old Style"/>
          <w:lang w:eastAsia="es-BO"/>
        </w:rPr>
      </w:pPr>
    </w:p>
    <w:p w:rsidR="00F277C5" w:rsidRPr="001B1268" w:rsidRDefault="00F277C5" w:rsidP="00F277C5">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Pr>
          <w:rFonts w:asciiTheme="minorHAnsi" w:hAnsiTheme="minorHAnsi" w:cstheme="minorHAnsi"/>
          <w:sz w:val="22"/>
          <w:szCs w:val="22"/>
        </w:rPr>
        <w:t xml:space="preserve"> generales</w:t>
      </w:r>
      <w:r w:rsidRPr="001B1268">
        <w:rPr>
          <w:rFonts w:asciiTheme="minorHAnsi" w:hAnsiTheme="minorHAnsi" w:cstheme="minorHAnsi"/>
          <w:sz w:val="22"/>
          <w:szCs w:val="22"/>
        </w:rPr>
        <w:t xml:space="preserve"> 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Default="00F277C5" w:rsidP="00F277C5">
      <w:pPr>
        <w:ind w:firstLine="426"/>
        <w:jc w:val="center"/>
        <w:rPr>
          <w:rFonts w:asciiTheme="minorHAnsi" w:hAnsiTheme="minorHAnsi" w:cstheme="minorHAnsi"/>
          <w:b/>
          <w:sz w:val="22"/>
          <w:szCs w:val="22"/>
        </w:rPr>
      </w:pPr>
    </w:p>
    <w:p w:rsidR="00F277C5" w:rsidRPr="00552079" w:rsidRDefault="00F277C5" w:rsidP="00F277C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F277C5" w:rsidRPr="00552079" w:rsidRDefault="00F277C5" w:rsidP="00F277C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DE LA PROPUESTA  </w:t>
      </w:r>
    </w:p>
    <w:p w:rsidR="00F277C5" w:rsidRPr="00552079" w:rsidRDefault="00F277C5" w:rsidP="00F277C5">
      <w:pPr>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Pr="00552079">
        <w:rPr>
          <w:rFonts w:asciiTheme="minorHAnsi" w:hAnsiTheme="minorHAnsi" w:cstheme="minorHAnsi"/>
          <w:b/>
          <w:sz w:val="22"/>
          <w:szCs w:val="22"/>
        </w:rPr>
        <w:t xml:space="preserve"> </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documentos y formularios establecidos</w:t>
      </w:r>
      <w:r w:rsidRPr="00552079">
        <w:rPr>
          <w:rFonts w:asciiTheme="minorHAnsi" w:hAnsiTheme="minorHAnsi" w:cstheme="minorHAnsi"/>
          <w:sz w:val="22"/>
          <w:szCs w:val="22"/>
        </w:rPr>
        <w:t xml:space="preserve"> en </w:t>
      </w:r>
      <w:r>
        <w:rPr>
          <w:rFonts w:asciiTheme="minorHAnsi" w:hAnsiTheme="minorHAnsi" w:cstheme="minorHAnsi"/>
          <w:sz w:val="22"/>
          <w:szCs w:val="22"/>
        </w:rPr>
        <w:t>el presente DBC.</w:t>
      </w:r>
    </w:p>
    <w:p w:rsidR="00F277C5" w:rsidRPr="00552079" w:rsidRDefault="00F277C5" w:rsidP="00F277C5">
      <w:pPr>
        <w:ind w:left="426"/>
        <w:jc w:val="both"/>
        <w:rPr>
          <w:rFonts w:asciiTheme="minorHAnsi" w:hAnsiTheme="minorHAnsi" w:cstheme="minorHAnsi"/>
          <w:b/>
          <w:color w:val="000000"/>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Pr>
          <w:rFonts w:asciiTheme="minorHAnsi" w:hAnsiTheme="minorHAnsi" w:cstheme="minorHAnsi"/>
          <w:b/>
          <w:sz w:val="22"/>
          <w:szCs w:val="22"/>
        </w:rPr>
        <w:t xml:space="preserve"> EN EL PROCESO DE CONTRATACIÓN</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277C5" w:rsidRPr="00552079" w:rsidRDefault="00F277C5" w:rsidP="00F277C5">
      <w:pPr>
        <w:ind w:left="426"/>
        <w:jc w:val="both"/>
        <w:rPr>
          <w:rFonts w:asciiTheme="minorHAnsi" w:hAnsiTheme="minorHAnsi" w:cstheme="minorHAnsi"/>
          <w:b/>
          <w:color w:val="000000"/>
          <w:sz w:val="22"/>
          <w:szCs w:val="22"/>
        </w:rPr>
      </w:pPr>
    </w:p>
    <w:p w:rsidR="00F277C5" w:rsidRPr="002750AD" w:rsidRDefault="00F277C5" w:rsidP="00F277C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PRESENTACION DE PROPUESTAS POR ITEM, LOTE, TRAMOS, PAQUETES, VOLUMEN O ETAPA</w:t>
      </w:r>
    </w:p>
    <w:p w:rsidR="00F277C5" w:rsidRPr="00552079" w:rsidRDefault="00F277C5" w:rsidP="00F277C5">
      <w:pPr>
        <w:ind w:left="567"/>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tramos, paquetes, volumen o etapa, según los formularios del presente DBC.  </w:t>
      </w:r>
    </w:p>
    <w:p w:rsidR="00F277C5" w:rsidRPr="00552079" w:rsidRDefault="00F277C5" w:rsidP="00F277C5">
      <w:pPr>
        <w:pStyle w:val="Prrafodelista"/>
        <w:ind w:left="426"/>
        <w:jc w:val="both"/>
        <w:rPr>
          <w:rFonts w:asciiTheme="minorHAnsi" w:hAnsiTheme="minorHAnsi" w:cstheme="minorHAnsi"/>
          <w:color w:val="000000"/>
          <w:sz w:val="22"/>
          <w:szCs w:val="22"/>
        </w:rPr>
      </w:pPr>
    </w:p>
    <w:p w:rsidR="00F277C5" w:rsidRPr="00552079" w:rsidRDefault="00F277C5" w:rsidP="00F277C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F277C5" w:rsidRDefault="00F277C5" w:rsidP="00F277C5">
      <w:pPr>
        <w:ind w:left="567"/>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 DE PROPUESTA</w:t>
      </w:r>
    </w:p>
    <w:p w:rsidR="00F277C5" w:rsidRDefault="00F277C5" w:rsidP="00F277C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F277C5" w:rsidRDefault="00F277C5" w:rsidP="00F277C5">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F277C5" w:rsidRDefault="00F277C5" w:rsidP="00F277C5">
      <w:pPr>
        <w:pStyle w:val="Sinespaciado4"/>
        <w:rPr>
          <w:lang w:eastAsia="es-ES"/>
        </w:rPr>
      </w:pPr>
    </w:p>
    <w:p w:rsidR="00F277C5" w:rsidRPr="006E7B64" w:rsidRDefault="00F277C5" w:rsidP="00F277C5">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F277C5" w:rsidRPr="006E7B64" w:rsidRDefault="00F277C5" w:rsidP="00F277C5">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F277C5" w:rsidRPr="006E7B64" w:rsidRDefault="00F277C5" w:rsidP="00F277C5">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F277C5" w:rsidRDefault="00F277C5" w:rsidP="00F277C5">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F277C5" w:rsidRPr="00552079" w:rsidTr="00F76F42">
        <w:trPr>
          <w:trHeight w:val="522"/>
          <w:jc w:val="right"/>
        </w:trPr>
        <w:tc>
          <w:tcPr>
            <w:tcW w:w="2041" w:type="dxa"/>
            <w:shd w:val="clear" w:color="auto" w:fill="FFFFFF" w:themeFill="background1"/>
            <w:vAlign w:val="center"/>
          </w:tcPr>
          <w:p w:rsidR="00F277C5" w:rsidRPr="00552079" w:rsidRDefault="00F277C5" w:rsidP="00F76F4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2E0741C" wp14:editId="07D3356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F277C5" w:rsidRPr="00552079" w:rsidRDefault="00F277C5" w:rsidP="00F76F4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F277C5" w:rsidRPr="00552079" w:rsidTr="00F76F42">
        <w:trPr>
          <w:trHeight w:val="366"/>
          <w:jc w:val="right"/>
        </w:trPr>
        <w:tc>
          <w:tcPr>
            <w:tcW w:w="3637" w:type="dxa"/>
            <w:gridSpan w:val="2"/>
            <w:shd w:val="clear" w:color="auto" w:fill="FFFFFF" w:themeFill="background1"/>
            <w:vAlign w:val="center"/>
          </w:tcPr>
          <w:p w:rsidR="00F277C5" w:rsidRPr="00552079" w:rsidRDefault="00F277C5" w:rsidP="00F76F4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F277C5" w:rsidRPr="000955F2" w:rsidRDefault="00F277C5" w:rsidP="00F76F42">
            <w:pPr>
              <w:jc w:val="center"/>
              <w:rPr>
                <w:rFonts w:asciiTheme="minorHAnsi" w:hAnsiTheme="minorHAnsi" w:cstheme="minorHAnsi"/>
                <w:b/>
                <w:sz w:val="22"/>
                <w:szCs w:val="22"/>
              </w:rPr>
            </w:pPr>
            <w:r w:rsidRPr="000955F2">
              <w:rPr>
                <w:rFonts w:asciiTheme="minorHAnsi" w:hAnsiTheme="minorHAnsi" w:cstheme="minorHAnsi"/>
                <w:b/>
                <w:sz w:val="22"/>
                <w:szCs w:val="22"/>
              </w:rPr>
              <w:t>“</w:t>
            </w:r>
            <w:r w:rsidR="000955F2" w:rsidRPr="000955F2">
              <w:rPr>
                <w:rFonts w:asciiTheme="minorHAnsi" w:hAnsiTheme="minorHAnsi" w:cstheme="minorHAnsi"/>
                <w:b/>
                <w:sz w:val="22"/>
                <w:szCs w:val="22"/>
              </w:rPr>
              <w:t>MANTENIMIENTO,REPARACIÓN DE INFRAESTRUCTURA DE ESTACIONES DE SERVICIO,ZONAS COMERCIALES DEL DISTRITO COMERCIAL POTOSI</w:t>
            </w:r>
            <w:r w:rsidRPr="000955F2">
              <w:rPr>
                <w:rFonts w:asciiTheme="minorHAnsi" w:hAnsiTheme="minorHAnsi" w:cstheme="minorHAnsi"/>
                <w:b/>
                <w:sz w:val="22"/>
                <w:szCs w:val="22"/>
              </w:rPr>
              <w:t>”</w:t>
            </w:r>
          </w:p>
        </w:tc>
      </w:tr>
      <w:tr w:rsidR="00F277C5" w:rsidRPr="00552079" w:rsidTr="00F76F42">
        <w:trPr>
          <w:trHeight w:val="345"/>
          <w:jc w:val="right"/>
        </w:trPr>
        <w:tc>
          <w:tcPr>
            <w:tcW w:w="3637" w:type="dxa"/>
            <w:gridSpan w:val="2"/>
            <w:shd w:val="clear" w:color="auto" w:fill="FFFFFF" w:themeFill="background1"/>
            <w:vAlign w:val="center"/>
          </w:tcPr>
          <w:p w:rsidR="00F277C5" w:rsidRPr="00552079" w:rsidRDefault="00F277C5" w:rsidP="00F76F4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F277C5" w:rsidRPr="00330D38" w:rsidRDefault="00F277C5" w:rsidP="0077278F">
            <w:pPr>
              <w:jc w:val="center"/>
              <w:rPr>
                <w:rFonts w:asciiTheme="minorHAnsi" w:hAnsiTheme="minorHAnsi" w:cstheme="minorHAnsi"/>
                <w:sz w:val="22"/>
                <w:szCs w:val="22"/>
              </w:rPr>
            </w:pPr>
            <w:r w:rsidRPr="00330D38">
              <w:rPr>
                <w:rFonts w:asciiTheme="minorHAnsi" w:hAnsiTheme="minorHAnsi" w:cs="Century Gothic"/>
                <w:b/>
                <w:bCs/>
                <w:sz w:val="22"/>
                <w:szCs w:val="22"/>
              </w:rPr>
              <w:t>GCC-CDL-DCPT-</w:t>
            </w:r>
            <w:r w:rsidR="0077278F">
              <w:rPr>
                <w:rFonts w:asciiTheme="minorHAnsi" w:hAnsiTheme="minorHAnsi" w:cs="Century Gothic"/>
                <w:b/>
                <w:bCs/>
                <w:sz w:val="22"/>
                <w:szCs w:val="22"/>
              </w:rPr>
              <w:t>50</w:t>
            </w:r>
            <w:bookmarkStart w:id="2" w:name="_GoBack"/>
            <w:bookmarkEnd w:id="2"/>
            <w:r w:rsidRPr="00330D38">
              <w:rPr>
                <w:rFonts w:asciiTheme="minorHAnsi" w:hAnsiTheme="minorHAnsi" w:cs="Century Gothic"/>
                <w:b/>
                <w:bCs/>
                <w:sz w:val="22"/>
                <w:szCs w:val="22"/>
              </w:rPr>
              <w:t>-16</w:t>
            </w:r>
          </w:p>
        </w:tc>
      </w:tr>
      <w:tr w:rsidR="00F277C5" w:rsidRPr="00552079" w:rsidTr="00F76F42">
        <w:trPr>
          <w:trHeight w:val="428"/>
          <w:jc w:val="right"/>
        </w:trPr>
        <w:tc>
          <w:tcPr>
            <w:tcW w:w="3637" w:type="dxa"/>
            <w:gridSpan w:val="2"/>
            <w:shd w:val="clear" w:color="auto" w:fill="FFFFFF" w:themeFill="background1"/>
            <w:vAlign w:val="center"/>
          </w:tcPr>
          <w:p w:rsidR="00F277C5" w:rsidRPr="00552079" w:rsidRDefault="00F277C5" w:rsidP="00F76F4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F277C5" w:rsidRPr="00552079" w:rsidRDefault="00F277C5" w:rsidP="00F76F42">
            <w:pPr>
              <w:jc w:val="both"/>
              <w:rPr>
                <w:rFonts w:asciiTheme="minorHAnsi" w:hAnsiTheme="minorHAnsi" w:cstheme="minorHAnsi"/>
                <w:sz w:val="22"/>
                <w:szCs w:val="22"/>
              </w:rPr>
            </w:pPr>
          </w:p>
        </w:tc>
      </w:tr>
    </w:tbl>
    <w:p w:rsidR="00F277C5" w:rsidRPr="00486DD9" w:rsidRDefault="00F277C5" w:rsidP="00F277C5">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F277C5" w:rsidRPr="000714CE" w:rsidRDefault="00F277C5" w:rsidP="00F277C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F277C5" w:rsidRPr="00552079" w:rsidRDefault="00F277C5" w:rsidP="00F277C5">
      <w:pPr>
        <w:pStyle w:val="Prrafodelista"/>
        <w:rPr>
          <w:rFonts w:asciiTheme="minorHAnsi" w:hAnsiTheme="minorHAnsi" w:cstheme="minorHAnsi"/>
          <w:bCs/>
          <w:color w:val="000000"/>
          <w:kern w:val="28"/>
          <w:sz w:val="22"/>
          <w:szCs w:val="22"/>
          <w:lang w:eastAsia="es-ES"/>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F277C5" w:rsidRPr="00552079" w:rsidRDefault="00F277C5" w:rsidP="00F277C5">
      <w:pPr>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la/las propuesta(s) cuando esta(s) fuese(n) presentada(s) fuera del plazo (fecha y hora) y/o en lugar diferente a lo establecido en el presente Documento Base de Contratación.</w:t>
      </w:r>
    </w:p>
    <w:p w:rsidR="00F277C5" w:rsidRPr="00552079" w:rsidRDefault="00F277C5" w:rsidP="00F277C5">
      <w:pPr>
        <w:ind w:left="567"/>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será continuo y sin interrupciones, donde se permitirá la presencia de los proponentes o sus representantes que hayan decidido asistir, así como los representantes de la sociedad que quieran participar. Cuando sea necesario se podrá contar con la presencia de un Notario de Fe Pública.</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 Licitación.</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277C5" w:rsidRDefault="00F277C5" w:rsidP="00F277C5">
      <w:pP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Default="00F277C5" w:rsidP="00F277C5">
      <w:pPr>
        <w:ind w:left="426"/>
        <w:jc w:val="center"/>
        <w:rPr>
          <w:rFonts w:asciiTheme="minorHAnsi" w:hAnsiTheme="minorHAnsi" w:cstheme="minorHAnsi"/>
          <w:b/>
          <w:sz w:val="22"/>
          <w:szCs w:val="22"/>
        </w:rPr>
      </w:pPr>
    </w:p>
    <w:p w:rsidR="00F277C5" w:rsidRPr="00552079" w:rsidRDefault="00F277C5" w:rsidP="00F277C5">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F277C5" w:rsidRPr="00552079" w:rsidRDefault="00F277C5" w:rsidP="00F277C5">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rsidR="00F277C5" w:rsidRPr="00552079" w:rsidRDefault="00F277C5" w:rsidP="00F277C5">
      <w:pPr>
        <w:rPr>
          <w:rFonts w:asciiTheme="minorHAnsi" w:hAnsiTheme="minorHAnsi" w:cstheme="minorHAnsi"/>
          <w:b/>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277C5" w:rsidRPr="00552079" w:rsidRDefault="00F277C5" w:rsidP="00F277C5">
      <w:pPr>
        <w:ind w:left="567"/>
        <w:jc w:val="both"/>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procederá a la evaluación de la(s) propuesta(s) presentada(s) en el ámbito de sus competencias, aplicando el método de selección de adjudicación descrito en la parte VI</w:t>
      </w:r>
      <w:r>
        <w:rPr>
          <w:rFonts w:asciiTheme="minorHAnsi" w:hAnsiTheme="minorHAnsi" w:cstheme="minorHAnsi"/>
          <w:sz w:val="22"/>
          <w:szCs w:val="22"/>
        </w:rPr>
        <w:t>I</w:t>
      </w:r>
      <w:r w:rsidRPr="00552079">
        <w:rPr>
          <w:rFonts w:asciiTheme="minorHAnsi" w:hAnsiTheme="minorHAnsi" w:cstheme="minorHAnsi"/>
          <w:sz w:val="22"/>
          <w:szCs w:val="22"/>
        </w:rPr>
        <w:t xml:space="preserve"> del presente DBC.</w:t>
      </w:r>
    </w:p>
    <w:p w:rsidR="00F277C5" w:rsidRPr="00552079" w:rsidRDefault="00F277C5" w:rsidP="00F277C5">
      <w:pPr>
        <w:ind w:left="567"/>
        <w:jc w:val="both"/>
        <w:rPr>
          <w:rFonts w:asciiTheme="minorHAnsi" w:hAnsiTheme="minorHAnsi" w:cstheme="minorHAnsi"/>
          <w:sz w:val="22"/>
          <w:szCs w:val="22"/>
          <w:lang w:val="es-BO"/>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F277C5" w:rsidRPr="00552079" w:rsidRDefault="00F277C5" w:rsidP="00F277C5">
      <w:pPr>
        <w:jc w:val="both"/>
        <w:rPr>
          <w:rFonts w:asciiTheme="minorHAnsi" w:hAnsiTheme="minorHAnsi" w:cstheme="minorHAnsi"/>
          <w:color w:val="000000"/>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F277C5" w:rsidRPr="00552079" w:rsidRDefault="00F277C5" w:rsidP="00F277C5">
      <w:pPr>
        <w:jc w:val="both"/>
        <w:rPr>
          <w:rFonts w:asciiTheme="minorHAnsi" w:hAnsiTheme="minorHAnsi" w:cstheme="minorHAnsi"/>
          <w:sz w:val="22"/>
          <w:szCs w:val="22"/>
        </w:rPr>
      </w:pPr>
    </w:p>
    <w:p w:rsidR="00F277C5" w:rsidRPr="00552079" w:rsidRDefault="00F277C5" w:rsidP="0016388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F277C5" w:rsidRPr="00552079" w:rsidRDefault="00F277C5" w:rsidP="0016388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F277C5" w:rsidRPr="00552079" w:rsidRDefault="00F277C5" w:rsidP="00F277C5">
      <w:pPr>
        <w:jc w:val="both"/>
        <w:rPr>
          <w:rFonts w:asciiTheme="minorHAnsi" w:hAnsiTheme="minorHAnsi" w:cstheme="minorHAnsi"/>
          <w:color w:val="000000"/>
          <w:sz w:val="22"/>
          <w:szCs w:val="22"/>
        </w:rPr>
      </w:pPr>
    </w:p>
    <w:p w:rsidR="00F277C5" w:rsidRPr="00925A8C" w:rsidRDefault="00F277C5" w:rsidP="00F277C5">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F277C5" w:rsidRPr="00925A8C" w:rsidRDefault="00F277C5" w:rsidP="00F277C5">
      <w:pPr>
        <w:rPr>
          <w:rFonts w:asciiTheme="minorHAnsi" w:hAnsiTheme="minorHAnsi" w:cstheme="minorHAnsi"/>
          <w:b/>
          <w:sz w:val="22"/>
          <w:szCs w:val="22"/>
        </w:rPr>
      </w:pPr>
    </w:p>
    <w:p w:rsidR="00F277C5" w:rsidRPr="00552079" w:rsidRDefault="00F277C5" w:rsidP="00F277C5">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3"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Pr>
          <w:rFonts w:asciiTheme="minorHAnsi" w:hAnsiTheme="minorHAnsi" w:cstheme="minorHAnsi"/>
          <w:b/>
          <w:sz w:val="22"/>
          <w:szCs w:val="22"/>
        </w:rPr>
        <w:t xml:space="preserve"> U ORDEN DE SERVICIO</w:t>
      </w:r>
    </w:p>
    <w:p w:rsidR="00F277C5" w:rsidRPr="00552079" w:rsidRDefault="00F277C5" w:rsidP="00F277C5">
      <w:pPr>
        <w:tabs>
          <w:tab w:val="left" w:pos="567"/>
          <w:tab w:val="left" w:pos="1276"/>
        </w:tabs>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 u orden de servicio.</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F277C5" w:rsidRPr="00552079" w:rsidRDefault="00F277C5" w:rsidP="00F277C5">
      <w:pPr>
        <w:ind w:left="426"/>
        <w:jc w:val="both"/>
        <w:rPr>
          <w:rFonts w:asciiTheme="minorHAnsi" w:hAnsiTheme="minorHAnsi" w:cstheme="minorHAnsi"/>
          <w:sz w:val="22"/>
          <w:szCs w:val="22"/>
        </w:rPr>
      </w:pPr>
    </w:p>
    <w:p w:rsidR="00F277C5" w:rsidRPr="00552079" w:rsidRDefault="00F277C5" w:rsidP="00F277C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277C5" w:rsidRDefault="00F277C5" w:rsidP="00F277C5">
      <w:pPr>
        <w:jc w:val="center"/>
        <w:rPr>
          <w:rFonts w:asciiTheme="minorHAnsi" w:hAnsiTheme="minorHAnsi" w:cstheme="minorHAnsi"/>
          <w:b/>
          <w:sz w:val="22"/>
          <w:szCs w:val="22"/>
          <w:highlight w:val="yellow"/>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F277C5" w:rsidRDefault="00F277C5" w:rsidP="00F277C5">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13ADC" w:rsidRPr="00B857A6" w:rsidRDefault="00C13ADC" w:rsidP="00F50C94">
      <w:pPr>
        <w:jc w:val="center"/>
        <w:rPr>
          <w:rFonts w:asciiTheme="minorHAnsi" w:hAnsiTheme="minorHAnsi" w:cstheme="minorHAnsi"/>
          <w:b/>
          <w:bCs/>
          <w:sz w:val="22"/>
          <w:szCs w:val="22"/>
          <w:lang w:val="es-ES_tradnl"/>
        </w:rPr>
      </w:pPr>
    </w:p>
    <w:p w:rsidR="00232600" w:rsidRPr="004D068D" w:rsidRDefault="00232600" w:rsidP="00232600">
      <w:pPr>
        <w:tabs>
          <w:tab w:val="left" w:pos="567"/>
        </w:tabs>
        <w:jc w:val="both"/>
        <w:rPr>
          <w:rFonts w:ascii="Calibri" w:hAnsi="Calibri" w:cs="Calibri"/>
          <w:b/>
          <w:caps/>
          <w:sz w:val="22"/>
          <w:szCs w:val="22"/>
        </w:rPr>
      </w:pPr>
      <w:r w:rsidRPr="004D068D">
        <w:rPr>
          <w:rFonts w:ascii="Calibri" w:hAnsi="Calibri" w:cs="Calibri"/>
          <w:b/>
          <w:caps/>
          <w:sz w:val="22"/>
          <w:szCs w:val="22"/>
        </w:rPr>
        <w:t>Garantía de Cumplimiento de Contrato</w:t>
      </w:r>
    </w:p>
    <w:p w:rsidR="00232600" w:rsidRPr="004D068D" w:rsidRDefault="00232600" w:rsidP="00232600">
      <w:pPr>
        <w:jc w:val="both"/>
        <w:rPr>
          <w:rFonts w:ascii="Calibri" w:hAnsi="Calibri" w:cs="Calibri"/>
          <w:sz w:val="22"/>
          <w:szCs w:val="22"/>
        </w:rPr>
      </w:pPr>
    </w:p>
    <w:p w:rsidR="000955F2" w:rsidRDefault="000955F2" w:rsidP="000955F2">
      <w:pPr>
        <w:autoSpaceDE w:val="0"/>
        <w:autoSpaceDN w:val="0"/>
        <w:adjustRightInd w:val="0"/>
        <w:jc w:val="both"/>
        <w:rPr>
          <w:rFonts w:ascii="Verdana" w:hAnsi="Verdana" w:cs="Calibri"/>
          <w:sz w:val="18"/>
          <w:szCs w:val="18"/>
        </w:rPr>
      </w:pPr>
      <w:r w:rsidRPr="00085451">
        <w:rPr>
          <w:rFonts w:ascii="Verdana" w:hAnsi="Verdana" w:cs="Calibri"/>
          <w:b/>
          <w:bCs/>
          <w:sz w:val="18"/>
          <w:szCs w:val="18"/>
        </w:rPr>
        <w:t>Boleta de Garantía,</w:t>
      </w:r>
      <w:r w:rsidRPr="00085451">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85451">
        <w:rPr>
          <w:rFonts w:ascii="Verdana" w:hAnsi="Verdana" w:cs="Calibri"/>
          <w:b/>
          <w:bCs/>
          <w:sz w:val="18"/>
          <w:szCs w:val="18"/>
        </w:rPr>
        <w:t>renovable, irrevocable y de ejecución inmediata</w:t>
      </w:r>
      <w:r w:rsidRPr="00085451">
        <w:rPr>
          <w:rFonts w:ascii="Verdana" w:hAnsi="Verdana" w:cs="Calibri"/>
          <w:sz w:val="18"/>
          <w:szCs w:val="18"/>
        </w:rPr>
        <w:t xml:space="preserve"> con vigencia de 60 días calendario adicionales a la vigencia del contrato, por un importe equivalente al 7% del valor total del contrato ó Garantía a Primer Requerimiento, emitida por una Entidad Bancaria del Estado Plurinacional de Bolivia, registrada, autorizada y bajo el control de la Autoridad de Supervisión del Sistema Financiero-ASFI, a la orden/a favor de Yacimientos Petrolíferos Fiscales Bolivianos</w:t>
      </w:r>
      <w:r w:rsidRPr="004C1228">
        <w:rPr>
          <w:rFonts w:ascii="Verdana" w:hAnsi="Verdana" w:cs="Calibri"/>
          <w:sz w:val="18"/>
          <w:szCs w:val="18"/>
        </w:rPr>
        <w:t>, con características expresas de renovable, irrevocable y de ejecución a primer requerimiento con vigencia de</w:t>
      </w:r>
      <w:r>
        <w:rPr>
          <w:rFonts w:ascii="Verdana" w:hAnsi="Verdana" w:cs="Calibri"/>
          <w:sz w:val="18"/>
          <w:szCs w:val="18"/>
        </w:rPr>
        <w:t xml:space="preserve"> 60</w:t>
      </w:r>
      <w:r w:rsidRPr="004C1228">
        <w:rPr>
          <w:rFonts w:ascii="Verdana" w:hAnsi="Verdana" w:cs="Calibri"/>
          <w:sz w:val="18"/>
          <w:szCs w:val="18"/>
        </w:rPr>
        <w:t xml:space="preserve"> días calendario adicionales a la vigencia del contrato, por un importe equivalente al 7% del valor total del contrato.</w:t>
      </w:r>
    </w:p>
    <w:p w:rsidR="000955F2" w:rsidRDefault="000955F2" w:rsidP="000955F2">
      <w:pPr>
        <w:autoSpaceDE w:val="0"/>
        <w:autoSpaceDN w:val="0"/>
        <w:adjustRightInd w:val="0"/>
        <w:jc w:val="both"/>
        <w:rPr>
          <w:rFonts w:ascii="Verdana" w:hAnsi="Verdana" w:cs="Calibri"/>
          <w:sz w:val="18"/>
          <w:szCs w:val="18"/>
        </w:rPr>
      </w:pPr>
    </w:p>
    <w:p w:rsidR="00C13ADC" w:rsidRDefault="000955F2" w:rsidP="000955F2">
      <w:pPr>
        <w:jc w:val="both"/>
        <w:rPr>
          <w:rFonts w:asciiTheme="minorHAnsi" w:hAnsiTheme="minorHAnsi" w:cstheme="minorHAnsi"/>
          <w:b/>
          <w:sz w:val="22"/>
          <w:szCs w:val="22"/>
          <w:lang w:val="es-ES_tradnl"/>
        </w:rPr>
      </w:pPr>
      <w:r>
        <w:rPr>
          <w:rFonts w:ascii="Verdana" w:hAnsi="Verdana" w:cs="Calibri"/>
          <w:sz w:val="18"/>
          <w:szCs w:val="18"/>
        </w:rPr>
        <w:t>Opcionalmente el proponente podrá solicitar expresamente a Yacimientos Petrolíferos Fiscales Bolivianos, la retención del 7% de cada pago parcial recibido.</w:t>
      </w: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C13ADC" w:rsidRDefault="00C13ADC"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F76F42" w:rsidRDefault="00F76F4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0955F2" w:rsidRDefault="000955F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537923" w:rsidRDefault="00537923" w:rsidP="00E2014F">
      <w:pPr>
        <w:jc w:val="center"/>
        <w:rPr>
          <w:rFonts w:asciiTheme="minorHAnsi" w:hAnsiTheme="minorHAnsi" w:cs="Calibri"/>
          <w:b/>
          <w:sz w:val="22"/>
          <w:szCs w:val="22"/>
        </w:rPr>
      </w:pPr>
    </w:p>
    <w:p w:rsidR="000955F2" w:rsidRPr="00B857A6" w:rsidRDefault="000955F2" w:rsidP="000955F2">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TÉCNICAS SE ENCUENTRAN ADJUNTAS AL PRESENTE DOCUMENTO, LOS MISMOS FORMAN PARTE INTEGRANTE DEL DOCUMENTO BASE DE CONTRATACIÓN”.</w:t>
      </w:r>
    </w:p>
    <w:p w:rsidR="000955F2" w:rsidRDefault="000955F2"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537923" w:rsidRDefault="00537923"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0955F2" w:rsidRDefault="000955F2" w:rsidP="00E2014F">
      <w:pPr>
        <w:jc w:val="center"/>
        <w:rPr>
          <w:rFonts w:asciiTheme="minorHAnsi" w:hAnsiTheme="minorHAnsi" w:cs="Calibri"/>
          <w:b/>
          <w:sz w:val="22"/>
          <w:szCs w:val="22"/>
        </w:rPr>
      </w:pPr>
    </w:p>
    <w:p w:rsidR="00F76F42" w:rsidRPr="00552079" w:rsidRDefault="00F76F42" w:rsidP="00F76F42">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Pr>
          <w:rFonts w:asciiTheme="minorHAnsi" w:hAnsiTheme="minorHAnsi" w:cstheme="minorHAnsi"/>
          <w:b/>
          <w:color w:val="000000"/>
          <w:sz w:val="22"/>
          <w:szCs w:val="22"/>
        </w:rPr>
        <w:t>I</w:t>
      </w:r>
    </w:p>
    <w:p w:rsidR="00F76F42" w:rsidRPr="00552079" w:rsidRDefault="00F76F42" w:rsidP="00F76F42">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DE PRESENTACIÓN DE PROPUESTA </w:t>
      </w:r>
    </w:p>
    <w:p w:rsidR="00F76F42" w:rsidRPr="00552079" w:rsidRDefault="00F76F42" w:rsidP="00F76F42">
      <w:pPr>
        <w:jc w:val="center"/>
        <w:rPr>
          <w:rFonts w:asciiTheme="minorHAnsi" w:hAnsiTheme="minorHAnsi" w:cstheme="minorHAnsi"/>
          <w:b/>
          <w:sz w:val="22"/>
          <w:szCs w:val="22"/>
        </w:rPr>
      </w:pPr>
    </w:p>
    <w:p w:rsidR="00F76F42" w:rsidRPr="00552079" w:rsidRDefault="00F76F42" w:rsidP="0016388C">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DOCUMENTOS/FORMULARIOS LEGALES Y ADMINISTRATIVOS PARA EMPRESAS PROPONENTES </w:t>
      </w:r>
    </w:p>
    <w:p w:rsidR="00F76F42" w:rsidRPr="00552079" w:rsidRDefault="00F76F42" w:rsidP="00F76F42">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76F42" w:rsidRPr="00073885" w:rsidRDefault="00F76F42" w:rsidP="00F76F4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76F42" w:rsidRPr="00073885" w:rsidRDefault="00F76F42" w:rsidP="00F76F42">
      <w:pPr>
        <w:pStyle w:val="Normal2"/>
        <w:ind w:left="2124" w:hanging="2124"/>
        <w:rPr>
          <w:rFonts w:asciiTheme="minorHAnsi" w:hAnsiTheme="minorHAnsi" w:cstheme="minorHAnsi"/>
          <w:b/>
          <w:sz w:val="22"/>
          <w:szCs w:val="22"/>
          <w:lang w:val="es-BO"/>
        </w:rPr>
      </w:pPr>
    </w:p>
    <w:p w:rsidR="00F76F42" w:rsidRPr="00073885" w:rsidRDefault="00F76F42" w:rsidP="0016388C">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p>
    <w:p w:rsidR="00F76F42" w:rsidRPr="00073885" w:rsidRDefault="00F76F42" w:rsidP="0016388C">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F76F42" w:rsidRPr="00552079" w:rsidRDefault="00F76F42" w:rsidP="0016388C">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76F42" w:rsidRPr="00552079" w:rsidRDefault="00F76F42" w:rsidP="0016388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76F42" w:rsidRPr="00552079" w:rsidRDefault="00F76F42" w:rsidP="0016388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F76F42" w:rsidRPr="00552079" w:rsidRDefault="00F76F42" w:rsidP="0016388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F76F42" w:rsidRPr="00AB0118" w:rsidRDefault="00F76F42" w:rsidP="0016388C">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“NO APLICA”.</w:t>
      </w:r>
    </w:p>
    <w:p w:rsidR="00F76F42" w:rsidRPr="004A11B1" w:rsidRDefault="00F76F42" w:rsidP="00F76F42">
      <w:pPr>
        <w:ind w:left="872"/>
        <w:jc w:val="both"/>
        <w:rPr>
          <w:rFonts w:asciiTheme="minorHAnsi" w:hAnsiTheme="minorHAnsi" w:cstheme="minorHAnsi"/>
          <w:sz w:val="22"/>
          <w:szCs w:val="22"/>
          <w:lang w:val="es-BO"/>
        </w:rPr>
      </w:pPr>
    </w:p>
    <w:p w:rsidR="00F76F42" w:rsidRPr="00552079" w:rsidRDefault="00F76F42" w:rsidP="00F76F4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76F42" w:rsidRPr="00552079" w:rsidRDefault="00F76F42" w:rsidP="00F76F42">
      <w:pPr>
        <w:jc w:val="both"/>
        <w:rPr>
          <w:rFonts w:asciiTheme="minorHAnsi" w:hAnsiTheme="minorHAnsi" w:cstheme="minorHAnsi"/>
          <w:sz w:val="22"/>
          <w:szCs w:val="22"/>
        </w:rPr>
      </w:pPr>
    </w:p>
    <w:p w:rsidR="00F76F42" w:rsidRPr="00552079"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76F42" w:rsidRPr="00552079"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76F42"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76F42" w:rsidRDefault="00F76F42" w:rsidP="0016388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76F42" w:rsidRPr="00552079" w:rsidRDefault="00F76F42" w:rsidP="0016388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76F42" w:rsidRPr="00FE5AE8" w:rsidRDefault="00F76F42" w:rsidP="0016388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F76F42" w:rsidRDefault="00F76F42" w:rsidP="00F76F42">
      <w:pPr>
        <w:pStyle w:val="Prrafodelista"/>
        <w:ind w:left="1080"/>
        <w:jc w:val="both"/>
        <w:rPr>
          <w:rFonts w:asciiTheme="minorHAnsi" w:hAnsiTheme="minorHAnsi" w:cstheme="minorHAnsi"/>
          <w:sz w:val="22"/>
          <w:szCs w:val="22"/>
        </w:rPr>
      </w:pPr>
    </w:p>
    <w:p w:rsidR="00F76F42" w:rsidRPr="00552079" w:rsidRDefault="00F76F42" w:rsidP="0016388C">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DOCUMENTOS/FORMULARIOS LEGALES Y ADMINISTRATIVOS PARA ASOCIA</w:t>
      </w:r>
      <w:r>
        <w:rPr>
          <w:rFonts w:asciiTheme="minorHAnsi" w:hAnsiTheme="minorHAnsi" w:cstheme="minorHAnsi"/>
          <w:b/>
          <w:sz w:val="22"/>
          <w:szCs w:val="22"/>
        </w:rPr>
        <w:t>CIONES ACCIDENTALES</w:t>
      </w:r>
      <w:r w:rsidRPr="00552079">
        <w:rPr>
          <w:rFonts w:asciiTheme="minorHAnsi" w:hAnsiTheme="minorHAnsi" w:cstheme="minorHAnsi"/>
          <w:b/>
          <w:sz w:val="22"/>
          <w:szCs w:val="22"/>
        </w:rPr>
        <w:t xml:space="preserve"> </w:t>
      </w:r>
    </w:p>
    <w:p w:rsidR="00F76F42" w:rsidRPr="00552079" w:rsidRDefault="00F76F42" w:rsidP="00F76F42">
      <w:pPr>
        <w:pStyle w:val="Normal2"/>
        <w:ind w:left="2124" w:hanging="2124"/>
        <w:rPr>
          <w:rFonts w:asciiTheme="minorHAnsi" w:hAnsiTheme="minorHAnsi" w:cstheme="minorHAnsi"/>
          <w:b/>
          <w:sz w:val="22"/>
          <w:szCs w:val="22"/>
        </w:rPr>
      </w:pPr>
    </w:p>
    <w:p w:rsidR="00F76F42" w:rsidRPr="00552079" w:rsidRDefault="00F76F42" w:rsidP="00F76F4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6F42" w:rsidRPr="00552079" w:rsidRDefault="00F76F42" w:rsidP="00F76F42">
      <w:pPr>
        <w:jc w:val="both"/>
        <w:rPr>
          <w:rFonts w:asciiTheme="minorHAnsi" w:hAnsiTheme="minorHAnsi" w:cstheme="minorHAnsi"/>
          <w:sz w:val="22"/>
          <w:szCs w:val="22"/>
        </w:rPr>
      </w:pPr>
    </w:p>
    <w:p w:rsidR="00F76F42" w:rsidRPr="00552079" w:rsidRDefault="00F76F42" w:rsidP="0016388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F76F42" w:rsidRDefault="00F76F42" w:rsidP="0016388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F76F42" w:rsidRPr="00176EBE" w:rsidRDefault="00F76F42" w:rsidP="00F76F42">
      <w:pPr>
        <w:jc w:val="both"/>
        <w:rPr>
          <w:rFonts w:asciiTheme="minorHAnsi" w:hAnsiTheme="minorHAnsi" w:cstheme="minorHAnsi"/>
          <w:sz w:val="22"/>
          <w:szCs w:val="22"/>
        </w:rPr>
      </w:pPr>
    </w:p>
    <w:p w:rsidR="00F76F42" w:rsidRPr="00552079" w:rsidRDefault="00F76F42" w:rsidP="00F76F42">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F76F42" w:rsidRPr="00552079" w:rsidRDefault="00F76F42" w:rsidP="00F76F42">
      <w:pPr>
        <w:pStyle w:val="Normal2"/>
        <w:ind w:left="2124" w:hanging="2124"/>
        <w:rPr>
          <w:rFonts w:asciiTheme="minorHAnsi" w:hAnsiTheme="minorHAnsi" w:cstheme="minorHAnsi"/>
          <w:b/>
          <w:sz w:val="22"/>
          <w:szCs w:val="22"/>
        </w:rPr>
      </w:pPr>
    </w:p>
    <w:p w:rsidR="00F76F42" w:rsidRPr="00552079" w:rsidRDefault="00F76F42" w:rsidP="0016388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 la Escritura Pública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la nominación del Repre</w:t>
      </w:r>
      <w:r>
        <w:rPr>
          <w:rFonts w:asciiTheme="minorHAnsi" w:eastAsia="Calibri" w:hAnsiTheme="minorHAnsi" w:cstheme="minorHAnsi"/>
          <w:sz w:val="22"/>
          <w:szCs w:val="22"/>
          <w:lang w:val="es-BO"/>
        </w:rPr>
        <w:t>sentante Legal de la Asociación</w:t>
      </w:r>
      <w:r w:rsidRPr="00552079">
        <w:rPr>
          <w:rFonts w:asciiTheme="minorHAnsi" w:eastAsia="Calibri" w:hAnsiTheme="minorHAnsi" w:cstheme="minorHAnsi"/>
          <w:sz w:val="22"/>
          <w:szCs w:val="22"/>
          <w:lang w:val="es-BO"/>
        </w:rPr>
        <w:t>, 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F76F42" w:rsidRPr="00552079" w:rsidRDefault="00F76F42" w:rsidP="0016388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específicas para presentarse a convocatorias públicas, presentar propuestas y suscribir contratos</w:t>
      </w:r>
      <w:r w:rsidRPr="00552079">
        <w:rPr>
          <w:rFonts w:asciiTheme="minorHAnsi" w:hAnsiTheme="minorHAnsi" w:cstheme="minorHAnsi"/>
          <w:sz w:val="22"/>
          <w:szCs w:val="22"/>
        </w:rPr>
        <w:t>.</w:t>
      </w:r>
    </w:p>
    <w:p w:rsidR="00F76F42" w:rsidRPr="00552079" w:rsidRDefault="00F76F42" w:rsidP="0016388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F76F42" w:rsidRPr="00552079" w:rsidRDefault="00F76F42" w:rsidP="00F76F42">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F76F42" w:rsidRPr="00552079" w:rsidRDefault="00F76F42" w:rsidP="00F76F42">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F76F42" w:rsidRDefault="00F76F42" w:rsidP="00F76F42">
      <w:pPr>
        <w:jc w:val="both"/>
        <w:rPr>
          <w:rFonts w:asciiTheme="minorHAnsi" w:hAnsiTheme="minorHAnsi" w:cstheme="minorHAnsi"/>
          <w:b/>
          <w:sz w:val="22"/>
          <w:szCs w:val="22"/>
          <w:lang w:eastAsia="es-ES"/>
        </w:rPr>
      </w:pPr>
    </w:p>
    <w:p w:rsidR="00F76F42" w:rsidRPr="00F07C0B" w:rsidRDefault="00F76F42" w:rsidP="00F76F42">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F76F42" w:rsidRPr="00552079" w:rsidRDefault="00F76F42" w:rsidP="00F76F42">
      <w:pPr>
        <w:jc w:val="both"/>
        <w:rPr>
          <w:rFonts w:asciiTheme="minorHAnsi" w:hAnsiTheme="minorHAnsi" w:cstheme="minorHAnsi"/>
          <w:b/>
          <w:sz w:val="22"/>
          <w:szCs w:val="22"/>
          <w:lang w:eastAsia="es-ES"/>
        </w:rPr>
      </w:pPr>
    </w:p>
    <w:p w:rsidR="00F76F42" w:rsidRPr="00552079" w:rsidRDefault="00F76F42" w:rsidP="00F76F42">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F76F42" w:rsidRPr="00552079" w:rsidRDefault="00F76F42" w:rsidP="00F76F42">
      <w:pPr>
        <w:jc w:val="both"/>
        <w:rPr>
          <w:rFonts w:asciiTheme="minorHAnsi" w:hAnsiTheme="minorHAnsi" w:cstheme="minorHAnsi"/>
          <w:b/>
          <w:sz w:val="22"/>
          <w:szCs w:val="22"/>
          <w:lang w:eastAsia="es-ES"/>
        </w:rPr>
      </w:pPr>
    </w:p>
    <w:p w:rsidR="00F76F42" w:rsidRPr="00FC0324" w:rsidRDefault="00F76F42" w:rsidP="0016388C">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F76F42" w:rsidRPr="00BF45BC" w:rsidRDefault="00F76F42" w:rsidP="0016388C">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F76F42" w:rsidRPr="00BF45BC" w:rsidRDefault="00F76F42" w:rsidP="0016388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76F42" w:rsidRPr="00BF45BC" w:rsidRDefault="00F76F42" w:rsidP="0016388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F76F42" w:rsidRPr="00BF45BC" w:rsidRDefault="00F76F42" w:rsidP="0016388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76F42" w:rsidRPr="00FC0324" w:rsidRDefault="00F76F42" w:rsidP="00F76F42">
      <w:pPr>
        <w:pStyle w:val="Prrafodelista"/>
        <w:ind w:left="1080"/>
        <w:jc w:val="both"/>
        <w:rPr>
          <w:rFonts w:asciiTheme="minorHAnsi" w:hAnsiTheme="minorHAnsi" w:cstheme="minorHAnsi"/>
          <w:sz w:val="22"/>
          <w:szCs w:val="22"/>
        </w:rPr>
      </w:pPr>
    </w:p>
    <w:p w:rsidR="00F76F42" w:rsidRPr="00552079" w:rsidRDefault="00F76F42" w:rsidP="00F76F42">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76F42" w:rsidRPr="00552079" w:rsidRDefault="00F76F42" w:rsidP="00F76F42">
      <w:pPr>
        <w:ind w:left="927"/>
        <w:jc w:val="both"/>
        <w:rPr>
          <w:rFonts w:asciiTheme="minorHAnsi" w:hAnsiTheme="minorHAnsi" w:cstheme="minorHAnsi"/>
          <w:sz w:val="22"/>
          <w:szCs w:val="22"/>
          <w:highlight w:val="yellow"/>
        </w:rPr>
      </w:pPr>
    </w:p>
    <w:p w:rsidR="00F76F42" w:rsidRPr="00552079" w:rsidRDefault="00F76F42" w:rsidP="0016388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76F42" w:rsidRPr="00552079" w:rsidRDefault="00F76F42" w:rsidP="0016388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76F42" w:rsidRDefault="00F76F42" w:rsidP="0016388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76F42" w:rsidRDefault="00F76F42" w:rsidP="0016388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76F42" w:rsidRDefault="00F76F42" w:rsidP="0016388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76F42" w:rsidRPr="00414F4B" w:rsidRDefault="00F76F42" w:rsidP="0016388C">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F76F42" w:rsidRDefault="00F76F42" w:rsidP="00F76F42">
      <w:pPr>
        <w:jc w:val="both"/>
        <w:rPr>
          <w:rFonts w:asciiTheme="minorHAnsi" w:hAnsiTheme="minorHAnsi" w:cstheme="minorHAnsi"/>
          <w:sz w:val="22"/>
          <w:szCs w:val="22"/>
        </w:rPr>
      </w:pPr>
    </w:p>
    <w:p w:rsidR="00F76F42" w:rsidRPr="009A5338" w:rsidRDefault="00F76F42" w:rsidP="0016388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F76F42" w:rsidRDefault="00F76F42" w:rsidP="00F76F42">
      <w:pPr>
        <w:jc w:val="both"/>
        <w:rPr>
          <w:rFonts w:asciiTheme="minorHAnsi" w:hAnsiTheme="minorHAnsi" w:cstheme="minorHAnsi"/>
          <w:sz w:val="22"/>
          <w:szCs w:val="22"/>
        </w:rPr>
      </w:pPr>
    </w:p>
    <w:p w:rsidR="00F76F42" w:rsidRPr="00362A72" w:rsidRDefault="00F76F42" w:rsidP="00F76F4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Pr>
          <w:rFonts w:asciiTheme="minorHAnsi" w:hAnsiTheme="minorHAnsi" w:cstheme="minorHAnsi"/>
          <w:sz w:val="22"/>
          <w:szCs w:val="22"/>
        </w:rPr>
        <w:t>ca.</w:t>
      </w:r>
    </w:p>
    <w:p w:rsidR="00F76F42" w:rsidRDefault="00F76F42" w:rsidP="00F76F42">
      <w:pPr>
        <w:tabs>
          <w:tab w:val="left" w:pos="5025"/>
        </w:tabs>
        <w:rPr>
          <w:rFonts w:asciiTheme="minorHAnsi" w:hAnsiTheme="minorHAnsi" w:cstheme="minorHAnsi"/>
          <w:b/>
          <w:sz w:val="22"/>
          <w:szCs w:val="22"/>
          <w:lang w:val="es-BO" w:eastAsia="es-ES"/>
        </w:rPr>
      </w:pPr>
    </w:p>
    <w:p w:rsidR="00F76F42" w:rsidRPr="009A5338" w:rsidRDefault="00F76F42" w:rsidP="0016388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F76F42" w:rsidRPr="00552079" w:rsidRDefault="00F76F42" w:rsidP="00F76F42">
      <w:pPr>
        <w:tabs>
          <w:tab w:val="left" w:pos="5025"/>
        </w:tabs>
        <w:rPr>
          <w:rFonts w:asciiTheme="minorHAnsi" w:hAnsiTheme="minorHAnsi" w:cstheme="minorHAnsi"/>
          <w:b/>
          <w:sz w:val="22"/>
          <w:szCs w:val="22"/>
          <w:lang w:val="es-BO"/>
        </w:rPr>
      </w:pPr>
    </w:p>
    <w:p w:rsidR="00F76F42" w:rsidRDefault="00F76F42" w:rsidP="00F76F42">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BE563B" w:rsidRDefault="00BE563B" w:rsidP="00F76F42">
      <w:pPr>
        <w:pStyle w:val="Normal2"/>
        <w:tabs>
          <w:tab w:val="left" w:pos="1701"/>
        </w:tabs>
        <w:ind w:left="1417"/>
        <w:rPr>
          <w:rFonts w:asciiTheme="minorHAnsi" w:hAnsiTheme="minorHAnsi" w:cstheme="minorHAnsi"/>
          <w:sz w:val="22"/>
          <w:szCs w:val="22"/>
          <w:lang w:val="es-BO"/>
        </w:rPr>
      </w:pPr>
    </w:p>
    <w:p w:rsidR="00BE563B" w:rsidRPr="009D49EA" w:rsidRDefault="00BE563B" w:rsidP="00BE563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Pr>
          <w:rFonts w:asciiTheme="minorHAnsi" w:hAnsiTheme="minorHAnsi" w:cstheme="minorHAnsi"/>
          <w:sz w:val="22"/>
          <w:szCs w:val="22"/>
          <w:lang w:val="es-BO"/>
        </w:rPr>
        <w:tab/>
      </w:r>
      <w:r w:rsidRPr="009D49E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 xml:space="preserve">del Proponente </w:t>
      </w:r>
    </w:p>
    <w:p w:rsidR="00BE563B" w:rsidRPr="009D49EA" w:rsidRDefault="00BE563B" w:rsidP="00BE563B">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BE563B" w:rsidRPr="009D49EA" w:rsidRDefault="00BE563B" w:rsidP="00BE563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BE563B" w:rsidRPr="001A1FC0" w:rsidRDefault="00BE563B" w:rsidP="00F76F42">
      <w:pPr>
        <w:pStyle w:val="Normal2"/>
        <w:tabs>
          <w:tab w:val="left" w:pos="1701"/>
        </w:tabs>
        <w:ind w:left="1417"/>
        <w:rPr>
          <w:rFonts w:asciiTheme="minorHAnsi" w:hAnsiTheme="minorHAnsi" w:cstheme="minorHAnsi"/>
          <w:sz w:val="22"/>
          <w:szCs w:val="22"/>
          <w:lang w:val="es-BO"/>
        </w:rPr>
      </w:pPr>
    </w:p>
    <w:p w:rsidR="00F76F42" w:rsidRPr="005B4DEA" w:rsidRDefault="00F76F42" w:rsidP="00F76F42">
      <w:pPr>
        <w:pStyle w:val="Normal2"/>
        <w:tabs>
          <w:tab w:val="left" w:pos="1701"/>
        </w:tabs>
        <w:ind w:left="2832" w:hanging="2124"/>
        <w:rPr>
          <w:rFonts w:asciiTheme="minorHAnsi" w:hAnsiTheme="minorHAnsi" w:cstheme="minorHAnsi"/>
          <w:sz w:val="22"/>
          <w:szCs w:val="22"/>
          <w:highlight w:val="green"/>
          <w:lang w:val="es-BO"/>
        </w:rPr>
      </w:pPr>
    </w:p>
    <w:p w:rsidR="00F76F42" w:rsidRPr="005B4DEA" w:rsidRDefault="00F76F42" w:rsidP="00F76F42">
      <w:pPr>
        <w:tabs>
          <w:tab w:val="left" w:pos="5025"/>
        </w:tabs>
        <w:ind w:left="709"/>
        <w:rPr>
          <w:rFonts w:asciiTheme="minorHAnsi" w:hAnsiTheme="minorHAnsi" w:cstheme="minorHAnsi"/>
          <w:color w:val="FF0000"/>
          <w:sz w:val="22"/>
          <w:szCs w:val="22"/>
          <w:highlight w:val="green"/>
          <w:lang w:val="es-BO"/>
        </w:rPr>
      </w:pPr>
    </w:p>
    <w:p w:rsidR="00F76F42" w:rsidRPr="00EF53D3" w:rsidRDefault="00F76F42" w:rsidP="00F76F42">
      <w:pPr>
        <w:tabs>
          <w:tab w:val="left" w:pos="5025"/>
        </w:tabs>
        <w:ind w:left="709"/>
        <w:rPr>
          <w:rFonts w:asciiTheme="minorHAnsi" w:hAnsiTheme="minorHAnsi" w:cstheme="minorHAnsi"/>
          <w:color w:val="FF0000"/>
          <w:sz w:val="22"/>
          <w:szCs w:val="22"/>
        </w:rPr>
      </w:pPr>
    </w:p>
    <w:p w:rsidR="00F76F42" w:rsidRPr="00552079" w:rsidRDefault="00F76F42" w:rsidP="00F76F42">
      <w:pPr>
        <w:tabs>
          <w:tab w:val="left" w:pos="5025"/>
        </w:tabs>
        <w:rPr>
          <w:rFonts w:asciiTheme="minorHAnsi" w:hAnsiTheme="minorHAnsi" w:cstheme="minorHAnsi"/>
          <w:b/>
          <w:sz w:val="22"/>
          <w:szCs w:val="22"/>
        </w:rPr>
      </w:pPr>
    </w:p>
    <w:p w:rsidR="00F76F42" w:rsidRPr="00552079" w:rsidRDefault="00F76F42" w:rsidP="00F76F42">
      <w:pPr>
        <w:tabs>
          <w:tab w:val="left" w:pos="5025"/>
        </w:tabs>
        <w:rPr>
          <w:rFonts w:asciiTheme="minorHAnsi" w:hAnsiTheme="minorHAnsi" w:cstheme="minorHAnsi"/>
          <w:b/>
          <w:sz w:val="22"/>
          <w:szCs w:val="22"/>
        </w:rPr>
      </w:pPr>
    </w:p>
    <w:p w:rsidR="00F76F42" w:rsidRDefault="00F76F42" w:rsidP="00F76F42">
      <w:pPr>
        <w:jc w:val="both"/>
        <w:rPr>
          <w:rFonts w:asciiTheme="minorHAnsi" w:hAnsiTheme="minorHAnsi" w:cstheme="minorHAnsi"/>
          <w:b/>
          <w:sz w:val="22"/>
          <w:szCs w:val="22"/>
          <w:highlight w:val="yellow"/>
        </w:rPr>
      </w:pPr>
    </w:p>
    <w:p w:rsidR="00F76F42" w:rsidRPr="00552079" w:rsidRDefault="00F76F42" w:rsidP="00F76F42">
      <w:pPr>
        <w:jc w:val="both"/>
        <w:rPr>
          <w:rFonts w:asciiTheme="minorHAnsi" w:hAnsiTheme="minorHAnsi" w:cstheme="minorHAnsi"/>
          <w:b/>
          <w:sz w:val="22"/>
          <w:szCs w:val="22"/>
          <w:highlight w:val="yellow"/>
        </w:rPr>
      </w:pPr>
    </w:p>
    <w:p w:rsidR="00F76F42" w:rsidRDefault="00F76F42" w:rsidP="00F76F42">
      <w:pPr>
        <w:ind w:left="2832" w:hanging="2123"/>
        <w:jc w:val="both"/>
        <w:rPr>
          <w:rFonts w:asciiTheme="minorHAnsi" w:hAnsiTheme="minorHAnsi" w:cstheme="minorHAnsi"/>
          <w:sz w:val="22"/>
          <w:szCs w:val="22"/>
        </w:rPr>
      </w:pPr>
    </w:p>
    <w:p w:rsidR="00F76F42" w:rsidRDefault="00F76F42" w:rsidP="00F76F42">
      <w:pPr>
        <w:ind w:left="2832" w:hanging="2123"/>
        <w:jc w:val="both"/>
        <w:rPr>
          <w:rFonts w:asciiTheme="minorHAnsi" w:hAnsiTheme="minorHAnsi" w:cstheme="minorHAnsi"/>
          <w:sz w:val="22"/>
          <w:szCs w:val="22"/>
        </w:rPr>
      </w:pPr>
    </w:p>
    <w:p w:rsidR="00F76F42" w:rsidRDefault="00F76F42" w:rsidP="00F76F42">
      <w:pPr>
        <w:ind w:left="2832" w:hanging="2123"/>
        <w:jc w:val="both"/>
        <w:rPr>
          <w:rFonts w:asciiTheme="minorHAnsi" w:hAnsiTheme="minorHAnsi" w:cstheme="minorHAnsi"/>
          <w:sz w:val="22"/>
          <w:szCs w:val="22"/>
        </w:rPr>
      </w:pPr>
    </w:p>
    <w:p w:rsidR="00F76F42" w:rsidRDefault="00F76F42" w:rsidP="00F76F42">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F76F42" w:rsidRPr="00552079" w:rsidRDefault="00F76F42" w:rsidP="00F76F42">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F76F42" w:rsidRPr="00552079" w:rsidTr="00F76F42">
        <w:trPr>
          <w:trHeight w:val="463"/>
        </w:trPr>
        <w:tc>
          <w:tcPr>
            <w:tcW w:w="3681" w:type="dxa"/>
            <w:shd w:val="clear" w:color="auto" w:fill="FFFFFF" w:themeFill="background1"/>
            <w:vAlign w:val="center"/>
          </w:tcPr>
          <w:p w:rsidR="00F76F42" w:rsidRPr="00552079" w:rsidRDefault="00F76F42" w:rsidP="00F76F42">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F76F42" w:rsidRPr="00552079" w:rsidRDefault="00F76F42" w:rsidP="00F76F42">
            <w:pPr>
              <w:rPr>
                <w:rFonts w:asciiTheme="minorHAnsi" w:hAnsiTheme="minorHAnsi" w:cstheme="minorHAnsi"/>
                <w:sz w:val="22"/>
                <w:szCs w:val="22"/>
              </w:rPr>
            </w:pPr>
          </w:p>
        </w:tc>
      </w:tr>
      <w:tr w:rsidR="00F76F42" w:rsidRPr="00552079" w:rsidTr="00F76F42">
        <w:trPr>
          <w:trHeight w:val="436"/>
        </w:trPr>
        <w:tc>
          <w:tcPr>
            <w:tcW w:w="3681" w:type="dxa"/>
            <w:shd w:val="clear" w:color="auto" w:fill="FFFFFF" w:themeFill="background1"/>
            <w:vAlign w:val="center"/>
          </w:tcPr>
          <w:p w:rsidR="00F76F42" w:rsidRPr="00552079" w:rsidRDefault="00F76F42" w:rsidP="00F76F42">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F76F42" w:rsidRPr="00552079" w:rsidRDefault="00F76F42" w:rsidP="00F76F42">
            <w:pPr>
              <w:rPr>
                <w:rFonts w:asciiTheme="minorHAnsi" w:hAnsiTheme="minorHAnsi" w:cstheme="minorHAnsi"/>
                <w:sz w:val="22"/>
                <w:szCs w:val="22"/>
              </w:rPr>
            </w:pPr>
          </w:p>
        </w:tc>
      </w:tr>
      <w:tr w:rsidR="00F76F42" w:rsidRPr="00552079" w:rsidTr="00F76F42">
        <w:trPr>
          <w:trHeight w:val="463"/>
        </w:trPr>
        <w:tc>
          <w:tcPr>
            <w:tcW w:w="3681" w:type="dxa"/>
            <w:shd w:val="clear" w:color="auto" w:fill="FFFFFF" w:themeFill="background1"/>
            <w:vAlign w:val="center"/>
          </w:tcPr>
          <w:p w:rsidR="00F76F42" w:rsidRPr="00552079" w:rsidRDefault="00F76F42" w:rsidP="00F76F42">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F76F42" w:rsidRPr="00552079" w:rsidRDefault="00F76F42" w:rsidP="00F76F42">
            <w:pPr>
              <w:rPr>
                <w:rFonts w:asciiTheme="minorHAnsi" w:hAnsiTheme="minorHAnsi" w:cstheme="minorHAnsi"/>
                <w:sz w:val="22"/>
                <w:szCs w:val="22"/>
              </w:rPr>
            </w:pPr>
          </w:p>
        </w:tc>
      </w:tr>
    </w:tbl>
    <w:p w:rsidR="00F76F42" w:rsidRDefault="00F76F42" w:rsidP="00F76F42">
      <w:pPr>
        <w:jc w:val="both"/>
        <w:rPr>
          <w:rFonts w:asciiTheme="minorHAnsi" w:hAnsiTheme="minorHAnsi" w:cstheme="minorHAnsi"/>
          <w:sz w:val="22"/>
          <w:szCs w:val="22"/>
        </w:rPr>
      </w:pPr>
    </w:p>
    <w:p w:rsidR="00F76F42" w:rsidRPr="00982CC6" w:rsidRDefault="00F76F42" w:rsidP="00F76F42">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F76F42" w:rsidRPr="00982CC6" w:rsidTr="00F76F42">
        <w:trPr>
          <w:trHeight w:val="404"/>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04"/>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04"/>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589"/>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04"/>
        </w:trPr>
        <w:tc>
          <w:tcPr>
            <w:tcW w:w="4126" w:type="dxa"/>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r w:rsidR="00F76F42" w:rsidRPr="00982CC6" w:rsidTr="00F76F42">
        <w:trPr>
          <w:trHeight w:val="422"/>
        </w:trPr>
        <w:tc>
          <w:tcPr>
            <w:tcW w:w="4126" w:type="dxa"/>
            <w:shd w:val="clear" w:color="auto" w:fill="E5DFEC" w:themeFill="accent4" w:themeFillTint="33"/>
            <w:vAlign w:val="center"/>
          </w:tcPr>
          <w:p w:rsidR="00F76F42" w:rsidRPr="00982CC6" w:rsidRDefault="00F76F42" w:rsidP="00F76F42">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F76F42" w:rsidRPr="00982CC6" w:rsidRDefault="00F76F42" w:rsidP="00F76F42">
            <w:pPr>
              <w:pStyle w:val="Prrafodelista1"/>
              <w:spacing w:line="276" w:lineRule="auto"/>
              <w:ind w:left="0"/>
              <w:jc w:val="both"/>
              <w:rPr>
                <w:rFonts w:asciiTheme="minorHAnsi" w:hAnsiTheme="minorHAnsi" w:cstheme="minorHAnsi"/>
                <w:b/>
                <w:sz w:val="22"/>
                <w:szCs w:val="22"/>
              </w:rPr>
            </w:pPr>
          </w:p>
        </w:tc>
      </w:tr>
    </w:tbl>
    <w:p w:rsidR="00F76F42" w:rsidRPr="00982CC6" w:rsidRDefault="00F76F42" w:rsidP="00F76F42">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F76F42" w:rsidRPr="007F32D2" w:rsidTr="00F76F42">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F76F42" w:rsidRPr="007F32D2" w:rsidRDefault="00F76F42" w:rsidP="00F76F4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F76F42" w:rsidRPr="00982CC6" w:rsidTr="00F76F42">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F76F42" w:rsidRPr="00982CC6" w:rsidRDefault="00F76F42" w:rsidP="00F76F42">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F76F42" w:rsidRPr="00982CC6" w:rsidTr="00F76F42">
        <w:trPr>
          <w:trHeight w:val="239"/>
        </w:trPr>
        <w:tc>
          <w:tcPr>
            <w:tcW w:w="3259" w:type="dxa"/>
            <w:tcBorders>
              <w:left w:val="single" w:sz="4" w:space="0" w:color="auto"/>
              <w:right w:val="single" w:sz="4" w:space="0" w:color="auto"/>
            </w:tcBorders>
            <w:shd w:val="clear" w:color="auto" w:fill="auto"/>
            <w:vAlign w:val="center"/>
          </w:tcPr>
          <w:p w:rsidR="00F76F42" w:rsidRPr="006025E6" w:rsidRDefault="00F76F42" w:rsidP="00F76F4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42" w:rsidRPr="006025E6" w:rsidRDefault="00F76F42" w:rsidP="00F76F42">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F76F42" w:rsidRPr="006025E6" w:rsidRDefault="00F76F42" w:rsidP="00F76F42">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(MyPE)</w:t>
            </w:r>
          </w:p>
          <w:p w:rsidR="00F76F42" w:rsidRPr="006025E6" w:rsidRDefault="00F76F42" w:rsidP="00F76F42">
            <w:pPr>
              <w:jc w:val="both"/>
              <w:rPr>
                <w:rFonts w:asciiTheme="minorHAnsi" w:hAnsiTheme="minorHAnsi" w:cstheme="minorHAnsi"/>
                <w:sz w:val="18"/>
                <w:szCs w:val="18"/>
                <w:lang w:val="es-BO"/>
              </w:rPr>
            </w:pPr>
          </w:p>
        </w:tc>
      </w:tr>
      <w:tr w:rsidR="00F76F42" w:rsidRPr="00552079" w:rsidTr="00F76F42">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F76F42" w:rsidRDefault="00F76F42" w:rsidP="00F76F42">
            <w:pPr>
              <w:jc w:val="both"/>
              <w:rPr>
                <w:rFonts w:asciiTheme="minorHAnsi" w:hAnsiTheme="minorHAnsi" w:cstheme="minorHAnsi"/>
                <w:i/>
                <w:sz w:val="22"/>
                <w:szCs w:val="22"/>
                <w:lang w:val="es-BO"/>
              </w:rPr>
            </w:pPr>
          </w:p>
          <w:p w:rsidR="00F76F42" w:rsidRDefault="00F76F42" w:rsidP="00F76F42">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emitido por PRO BOLIVIA.</w:t>
            </w:r>
          </w:p>
          <w:p w:rsidR="00F76F42" w:rsidRPr="009C2A6C" w:rsidRDefault="00F76F42" w:rsidP="00F76F42">
            <w:pPr>
              <w:jc w:val="both"/>
              <w:rPr>
                <w:rFonts w:asciiTheme="minorHAnsi" w:hAnsiTheme="minorHAnsi" w:cstheme="minorHAnsi"/>
                <w:b/>
                <w:szCs w:val="22"/>
              </w:rPr>
            </w:pPr>
          </w:p>
        </w:tc>
      </w:tr>
    </w:tbl>
    <w:p w:rsidR="00F76F42" w:rsidRDefault="00F76F42" w:rsidP="00F76F42">
      <w:pPr>
        <w:jc w:val="both"/>
        <w:rPr>
          <w:rFonts w:asciiTheme="minorHAnsi" w:hAnsiTheme="minorHAnsi" w:cstheme="minorHAnsi"/>
          <w:sz w:val="22"/>
          <w:szCs w:val="22"/>
        </w:rPr>
      </w:pPr>
    </w:p>
    <w:p w:rsidR="00F76F42" w:rsidRPr="00552079" w:rsidRDefault="00F76F42" w:rsidP="00F76F4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F76F42" w:rsidRPr="00552079" w:rsidRDefault="00F76F42" w:rsidP="00F76F42">
      <w:pPr>
        <w:jc w:val="both"/>
        <w:rPr>
          <w:rFonts w:asciiTheme="minorHAnsi" w:hAnsiTheme="minorHAnsi" w:cstheme="minorHAnsi"/>
          <w:sz w:val="22"/>
          <w:szCs w:val="22"/>
          <w:lang w:val="es-ES_tradnl"/>
        </w:rPr>
      </w:pP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F76F42"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76F42" w:rsidRPr="00552079" w:rsidRDefault="00F76F42" w:rsidP="00F76F4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F76F42" w:rsidRPr="00552079" w:rsidRDefault="00F76F42" w:rsidP="00F76F4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F76F42" w:rsidRPr="00552079" w:rsidRDefault="00F76F42" w:rsidP="00F76F42">
      <w:pPr>
        <w:ind w:left="360"/>
        <w:jc w:val="both"/>
        <w:rPr>
          <w:rFonts w:asciiTheme="minorHAnsi" w:hAnsiTheme="minorHAnsi" w:cstheme="minorHAnsi"/>
          <w:sz w:val="22"/>
          <w:szCs w:val="22"/>
        </w:rPr>
      </w:pPr>
    </w:p>
    <w:p w:rsidR="00F76F42" w:rsidRPr="00552079" w:rsidRDefault="00F76F42" w:rsidP="00F76F4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F76F42" w:rsidRDefault="00F76F42" w:rsidP="00F76F4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F76F42" w:rsidRDefault="00F76F42" w:rsidP="00F76F42">
      <w:pPr>
        <w:jc w:val="both"/>
        <w:rPr>
          <w:rFonts w:asciiTheme="minorHAnsi" w:hAnsiTheme="minorHAnsi" w:cstheme="minorHAnsi"/>
          <w:sz w:val="22"/>
          <w:szCs w:val="22"/>
        </w:rPr>
      </w:pPr>
    </w:p>
    <w:p w:rsidR="00F76F42" w:rsidRPr="00747552" w:rsidRDefault="00F76F42" w:rsidP="00F76F42">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F76F42" w:rsidRDefault="00F76F42" w:rsidP="00F76F42">
      <w:pPr>
        <w:jc w:val="both"/>
        <w:rPr>
          <w:rFonts w:asciiTheme="minorHAnsi" w:hAnsiTheme="minorHAnsi" w:cstheme="minorHAnsi"/>
          <w:sz w:val="22"/>
          <w:szCs w:val="22"/>
        </w:rPr>
      </w:pPr>
    </w:p>
    <w:p w:rsidR="00F76F42" w:rsidRPr="0016735F" w:rsidRDefault="00F76F42" w:rsidP="0016388C">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F76F42" w:rsidRPr="0016735F" w:rsidRDefault="00F76F42" w:rsidP="0016388C">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F76F42" w:rsidRPr="00552079" w:rsidRDefault="00F76F42" w:rsidP="0016388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76F42" w:rsidRPr="00552079" w:rsidRDefault="00F76F42" w:rsidP="0016388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F76F42" w:rsidRPr="00552079" w:rsidRDefault="00F76F42" w:rsidP="0016388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F76F42" w:rsidRPr="00552079"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F76F42" w:rsidRPr="008C7CAD" w:rsidRDefault="00F76F42" w:rsidP="0016388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BE64E6" w:rsidRPr="00BE64E6" w:rsidRDefault="00BE64E6" w:rsidP="00BE64E6">
      <w:pPr>
        <w:pStyle w:val="Prrafodelista"/>
        <w:numPr>
          <w:ilvl w:val="0"/>
          <w:numId w:val="21"/>
        </w:numPr>
        <w:autoSpaceDE w:val="0"/>
        <w:autoSpaceDN w:val="0"/>
        <w:adjustRightInd w:val="0"/>
        <w:jc w:val="both"/>
        <w:rPr>
          <w:rFonts w:ascii="Verdana" w:hAnsi="Verdana" w:cs="Calibri"/>
          <w:sz w:val="18"/>
          <w:szCs w:val="18"/>
        </w:rPr>
      </w:pPr>
      <w:r w:rsidRPr="00BE64E6">
        <w:rPr>
          <w:rFonts w:ascii="Verdana" w:hAnsi="Verdana" w:cs="Calibri"/>
          <w:b/>
          <w:bCs/>
          <w:sz w:val="18"/>
          <w:szCs w:val="18"/>
        </w:rPr>
        <w:t>Boleta de Garantía,</w:t>
      </w:r>
      <w:r w:rsidRPr="00BE64E6">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E64E6">
        <w:rPr>
          <w:rFonts w:ascii="Verdana" w:hAnsi="Verdana" w:cs="Calibri"/>
          <w:b/>
          <w:bCs/>
          <w:sz w:val="18"/>
          <w:szCs w:val="18"/>
        </w:rPr>
        <w:t>renovable, irrevocable y de ejecución inmediata</w:t>
      </w:r>
      <w:r w:rsidRPr="00BE64E6">
        <w:rPr>
          <w:rFonts w:ascii="Verdana" w:hAnsi="Verdana" w:cs="Calibri"/>
          <w:sz w:val="18"/>
          <w:szCs w:val="18"/>
        </w:rPr>
        <w:t xml:space="preserve"> con vigencia de 60 días calendario adicionales a la vigencia del contrato, por un importe equivalente al 7% del valor total del contrato ó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BE64E6" w:rsidRDefault="00BE64E6" w:rsidP="00BE64E6">
      <w:pPr>
        <w:pStyle w:val="Prrafodelista"/>
        <w:jc w:val="both"/>
        <w:rPr>
          <w:rFonts w:ascii="Verdana" w:hAnsi="Verdana" w:cs="Calibri"/>
          <w:sz w:val="18"/>
          <w:szCs w:val="18"/>
        </w:rPr>
      </w:pPr>
    </w:p>
    <w:p w:rsidR="00BE64E6" w:rsidRPr="00BE64E6" w:rsidRDefault="00BE64E6" w:rsidP="00BE64E6">
      <w:pPr>
        <w:pStyle w:val="Prrafodelista"/>
        <w:jc w:val="both"/>
        <w:rPr>
          <w:rFonts w:asciiTheme="minorHAnsi" w:hAnsiTheme="minorHAnsi" w:cstheme="minorHAnsi"/>
          <w:b/>
          <w:sz w:val="22"/>
          <w:szCs w:val="22"/>
          <w:lang w:val="es-ES_tradnl"/>
        </w:rPr>
      </w:pPr>
      <w:r w:rsidRPr="00BE64E6">
        <w:rPr>
          <w:rFonts w:ascii="Verdana" w:hAnsi="Verdana" w:cs="Calibri"/>
          <w:sz w:val="18"/>
          <w:szCs w:val="18"/>
        </w:rPr>
        <w:t>Opcionalmente el proponente podrá solicitar expresamente a Yacimientos Petrolíferos Fiscales Bolivianos, la retención del 7% de cada pago parcial recibido.</w:t>
      </w:r>
    </w:p>
    <w:p w:rsidR="00F76F42" w:rsidRPr="000440BF" w:rsidRDefault="00F76F42" w:rsidP="0016388C">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F76F42" w:rsidRPr="00552079" w:rsidRDefault="00F76F42" w:rsidP="0016388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F76F42" w:rsidRDefault="00F76F42"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A30AF8" w:rsidRDefault="00A30AF8" w:rsidP="00F76F42">
      <w:pPr>
        <w:ind w:left="720"/>
        <w:jc w:val="both"/>
        <w:rPr>
          <w:rFonts w:asciiTheme="minorHAnsi" w:hAnsiTheme="minorHAnsi" w:cstheme="minorHAnsi"/>
          <w:sz w:val="22"/>
          <w:szCs w:val="22"/>
        </w:rPr>
      </w:pP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F76F42" w:rsidRPr="00552079" w:rsidRDefault="00F76F42" w:rsidP="00F76F4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76F42" w:rsidRPr="00552079" w:rsidRDefault="00F76F42" w:rsidP="00F76F4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76F42" w:rsidRPr="00552079" w:rsidRDefault="00F76F42" w:rsidP="00F76F42">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76F42" w:rsidRPr="00552079" w:rsidRDefault="00F76F42" w:rsidP="00F76F4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76F42" w:rsidRPr="00552079" w:rsidRDefault="00F76F42" w:rsidP="00F76F4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76F42" w:rsidRDefault="00F76F42" w:rsidP="00F76F4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16388C" w:rsidRDefault="0016388C" w:rsidP="00F76F42">
      <w:pPr>
        <w:jc w:val="center"/>
        <w:rPr>
          <w:rFonts w:asciiTheme="minorHAnsi" w:hAnsiTheme="minorHAnsi" w:cstheme="minorHAnsi"/>
          <w:b/>
          <w:sz w:val="22"/>
          <w:szCs w:val="22"/>
          <w:lang w:val="es-BO"/>
        </w:rPr>
      </w:pPr>
    </w:p>
    <w:tbl>
      <w:tblPr>
        <w:tblpPr w:leftFromText="141" w:rightFromText="141" w:vertAnchor="text" w:horzAnchor="margin" w:tblpXSpec="center" w:tblpY="753"/>
        <w:tblW w:w="6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6"/>
        <w:gridCol w:w="2851"/>
        <w:gridCol w:w="971"/>
        <w:gridCol w:w="1001"/>
        <w:gridCol w:w="1535"/>
      </w:tblGrid>
      <w:tr w:rsidR="00BE64E6" w:rsidRPr="00407E04" w:rsidTr="00C0415E">
        <w:trPr>
          <w:trHeight w:val="284"/>
          <w:jc w:val="center"/>
        </w:trPr>
        <w:tc>
          <w:tcPr>
            <w:tcW w:w="596" w:type="dxa"/>
            <w:tcBorders>
              <w:bottom w:val="single" w:sz="4" w:space="0" w:color="auto"/>
            </w:tcBorders>
            <w:shd w:val="clear" w:color="auto" w:fill="D9D9D9"/>
            <w:vAlign w:val="center"/>
            <w:hideMark/>
          </w:tcPr>
          <w:p w:rsidR="00BE64E6" w:rsidRPr="00407E04" w:rsidRDefault="00BE64E6" w:rsidP="00C0415E">
            <w:pPr>
              <w:jc w:val="center"/>
              <w:rPr>
                <w:rFonts w:asciiTheme="minorHAnsi" w:hAnsiTheme="minorHAnsi" w:cs="Calibri"/>
                <w:b/>
                <w:bCs/>
                <w:sz w:val="16"/>
                <w:szCs w:val="16"/>
                <w:lang w:eastAsia="es-BO"/>
              </w:rPr>
            </w:pPr>
            <w:r w:rsidRPr="00407E04">
              <w:rPr>
                <w:rFonts w:asciiTheme="minorHAnsi" w:hAnsiTheme="minorHAnsi" w:cs="Calibri"/>
                <w:b/>
                <w:bCs/>
                <w:sz w:val="16"/>
                <w:szCs w:val="16"/>
                <w:lang w:val="es-ES_tradnl" w:eastAsia="es-BO"/>
              </w:rPr>
              <w:t>Nº</w:t>
            </w:r>
          </w:p>
        </w:tc>
        <w:tc>
          <w:tcPr>
            <w:tcW w:w="2851" w:type="dxa"/>
            <w:tcBorders>
              <w:bottom w:val="single" w:sz="4" w:space="0" w:color="auto"/>
            </w:tcBorders>
            <w:shd w:val="clear" w:color="auto" w:fill="D9D9D9"/>
            <w:vAlign w:val="center"/>
            <w:hideMark/>
          </w:tcPr>
          <w:p w:rsidR="00BE64E6" w:rsidRPr="00407E04" w:rsidRDefault="00BE64E6" w:rsidP="00C0415E">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val="es-ES_tradnl" w:eastAsia="es-BO"/>
              </w:rPr>
              <w:t xml:space="preserve">DETALLE DEL </w:t>
            </w:r>
          </w:p>
          <w:p w:rsidR="00BE64E6" w:rsidRPr="00407E04" w:rsidRDefault="00BE64E6" w:rsidP="00C0415E">
            <w:pPr>
              <w:jc w:val="center"/>
              <w:rPr>
                <w:rFonts w:asciiTheme="minorHAnsi" w:hAnsiTheme="minorHAnsi" w:cs="Calibri"/>
                <w:b/>
                <w:bCs/>
                <w:sz w:val="16"/>
                <w:szCs w:val="16"/>
                <w:lang w:eastAsia="es-BO"/>
              </w:rPr>
            </w:pPr>
            <w:r w:rsidRPr="00407E04">
              <w:rPr>
                <w:rFonts w:asciiTheme="minorHAnsi" w:hAnsiTheme="minorHAnsi" w:cs="Calibri"/>
                <w:b/>
                <w:bCs/>
                <w:color w:val="FF0000"/>
                <w:sz w:val="16"/>
                <w:szCs w:val="16"/>
                <w:lang w:val="es-ES_tradnl" w:eastAsia="es-BO"/>
              </w:rPr>
              <w:t xml:space="preserve"> </w:t>
            </w:r>
            <w:r w:rsidRPr="00407E04">
              <w:rPr>
                <w:rFonts w:asciiTheme="minorHAnsi" w:hAnsiTheme="minorHAnsi" w:cs="Calibri"/>
                <w:b/>
                <w:bCs/>
                <w:sz w:val="16"/>
                <w:szCs w:val="16"/>
                <w:lang w:val="es-ES_tradnl" w:eastAsia="es-BO"/>
              </w:rPr>
              <w:t>SERVICIO</w:t>
            </w:r>
          </w:p>
        </w:tc>
        <w:tc>
          <w:tcPr>
            <w:tcW w:w="971" w:type="dxa"/>
            <w:tcBorders>
              <w:bottom w:val="single" w:sz="4" w:space="0" w:color="auto"/>
            </w:tcBorders>
            <w:shd w:val="clear" w:color="auto" w:fill="D9D9D9"/>
            <w:vAlign w:val="center"/>
            <w:hideMark/>
          </w:tcPr>
          <w:p w:rsidR="00BE64E6" w:rsidRPr="00407E04" w:rsidRDefault="00BE64E6" w:rsidP="00C0415E">
            <w:pPr>
              <w:jc w:val="center"/>
              <w:rPr>
                <w:rFonts w:asciiTheme="minorHAnsi" w:hAnsiTheme="minorHAnsi" w:cs="Calibri"/>
                <w:b/>
                <w:bCs/>
                <w:sz w:val="16"/>
                <w:szCs w:val="16"/>
                <w:lang w:eastAsia="es-BO"/>
              </w:rPr>
            </w:pPr>
            <w:r w:rsidRPr="00407E04">
              <w:rPr>
                <w:rFonts w:asciiTheme="minorHAnsi" w:hAnsiTheme="minorHAnsi" w:cs="Calibri"/>
                <w:b/>
                <w:bCs/>
                <w:sz w:val="16"/>
                <w:szCs w:val="16"/>
                <w:lang w:eastAsia="es-BO"/>
              </w:rPr>
              <w:t>CANTIDAD</w:t>
            </w:r>
          </w:p>
        </w:tc>
        <w:tc>
          <w:tcPr>
            <w:tcW w:w="1001" w:type="dxa"/>
            <w:tcBorders>
              <w:bottom w:val="single" w:sz="4" w:space="0" w:color="auto"/>
            </w:tcBorders>
            <w:shd w:val="clear" w:color="auto" w:fill="D9D9D9"/>
            <w:vAlign w:val="center"/>
          </w:tcPr>
          <w:p w:rsidR="00BE64E6" w:rsidRPr="00407E04" w:rsidRDefault="00BE64E6" w:rsidP="00C0415E">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val="es-ES_tradnl" w:eastAsia="es-BO"/>
              </w:rPr>
              <w:t>UNIDAD DE MEDIDA</w:t>
            </w:r>
          </w:p>
        </w:tc>
        <w:tc>
          <w:tcPr>
            <w:tcW w:w="1535" w:type="dxa"/>
            <w:tcBorders>
              <w:bottom w:val="single" w:sz="4" w:space="0" w:color="auto"/>
            </w:tcBorders>
            <w:shd w:val="clear" w:color="auto" w:fill="D9D9D9"/>
            <w:vAlign w:val="center"/>
          </w:tcPr>
          <w:p w:rsidR="00BE64E6" w:rsidRPr="00407E04" w:rsidRDefault="00BE64E6" w:rsidP="00C0415E">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val="es-ES_tradnl" w:eastAsia="es-BO"/>
              </w:rPr>
              <w:t xml:space="preserve">PRECIO UNITARIO </w:t>
            </w:r>
          </w:p>
          <w:p w:rsidR="00BE64E6" w:rsidRPr="00407E04" w:rsidRDefault="00BE64E6" w:rsidP="00C0415E">
            <w:pPr>
              <w:jc w:val="center"/>
              <w:rPr>
                <w:rFonts w:asciiTheme="minorHAnsi" w:hAnsiTheme="minorHAnsi" w:cs="Calibri"/>
                <w:b/>
                <w:bCs/>
                <w:sz w:val="16"/>
                <w:szCs w:val="16"/>
                <w:lang w:val="es-ES_tradnl" w:eastAsia="es-BO"/>
              </w:rPr>
            </w:pPr>
            <w:r w:rsidRPr="00407E04">
              <w:rPr>
                <w:rFonts w:asciiTheme="minorHAnsi" w:hAnsiTheme="minorHAnsi" w:cs="Calibri"/>
                <w:b/>
                <w:bCs/>
                <w:sz w:val="16"/>
                <w:szCs w:val="16"/>
                <w:lang w:eastAsia="es-BO"/>
              </w:rPr>
              <w:t>(Bs.)</w:t>
            </w:r>
          </w:p>
        </w:tc>
      </w:tr>
      <w:tr w:rsidR="00C0415E" w:rsidRPr="00407E04" w:rsidTr="00C0415E">
        <w:trPr>
          <w:trHeight w:val="284"/>
          <w:jc w:val="center"/>
        </w:trPr>
        <w:tc>
          <w:tcPr>
            <w:tcW w:w="596" w:type="dxa"/>
            <w:shd w:val="clear" w:color="auto" w:fill="92D050"/>
            <w:vAlign w:val="center"/>
          </w:tcPr>
          <w:p w:rsidR="00C0415E" w:rsidRPr="00407E04" w:rsidRDefault="00C0415E" w:rsidP="00C0415E">
            <w:pPr>
              <w:jc w:val="center"/>
              <w:rPr>
                <w:rFonts w:asciiTheme="minorHAnsi" w:hAnsiTheme="minorHAnsi" w:cs="Calibri"/>
                <w:b/>
                <w:color w:val="000000"/>
                <w:sz w:val="16"/>
                <w:szCs w:val="16"/>
              </w:rPr>
            </w:pPr>
            <w:r w:rsidRPr="00407E04">
              <w:rPr>
                <w:rFonts w:asciiTheme="minorHAnsi" w:hAnsiTheme="minorHAnsi" w:cs="Calibri"/>
                <w:b/>
                <w:color w:val="000000"/>
                <w:sz w:val="16"/>
                <w:szCs w:val="16"/>
              </w:rPr>
              <w:t>1</w:t>
            </w:r>
          </w:p>
        </w:tc>
        <w:tc>
          <w:tcPr>
            <w:tcW w:w="2851" w:type="dxa"/>
            <w:shd w:val="clear" w:color="auto" w:fill="92D050"/>
            <w:vAlign w:val="bottom"/>
          </w:tcPr>
          <w:p w:rsidR="00C0415E" w:rsidRPr="00C0415E" w:rsidRDefault="00C0415E" w:rsidP="00C0415E">
            <w:pPr>
              <w:rPr>
                <w:rFonts w:asciiTheme="minorHAnsi" w:hAnsiTheme="minorHAnsi"/>
                <w:b/>
                <w:bCs/>
                <w:sz w:val="16"/>
                <w:szCs w:val="16"/>
              </w:rPr>
            </w:pPr>
            <w:r w:rsidRPr="00C0415E">
              <w:rPr>
                <w:rFonts w:asciiTheme="minorHAnsi" w:hAnsiTheme="minorHAnsi"/>
                <w:b/>
                <w:bCs/>
                <w:sz w:val="16"/>
                <w:szCs w:val="16"/>
              </w:rPr>
              <w:t>TRABAJOS DE ALBAÑILERIA EN GENERAL</w:t>
            </w:r>
          </w:p>
        </w:tc>
        <w:tc>
          <w:tcPr>
            <w:tcW w:w="971" w:type="dxa"/>
            <w:shd w:val="clear" w:color="auto" w:fill="92D050"/>
            <w:vAlign w:val="center"/>
          </w:tcPr>
          <w:p w:rsidR="00C0415E" w:rsidRPr="00407E04" w:rsidRDefault="00C0415E" w:rsidP="00C0415E">
            <w:pPr>
              <w:jc w:val="center"/>
              <w:rPr>
                <w:rFonts w:asciiTheme="minorHAnsi" w:hAnsiTheme="minorHAnsi" w:cs="Calibri"/>
                <w:b/>
                <w:bCs/>
                <w:sz w:val="16"/>
                <w:szCs w:val="16"/>
                <w:lang w:eastAsia="es-BO"/>
              </w:rPr>
            </w:pPr>
          </w:p>
        </w:tc>
        <w:tc>
          <w:tcPr>
            <w:tcW w:w="1001" w:type="dxa"/>
            <w:shd w:val="clear" w:color="auto" w:fill="92D050"/>
            <w:vAlign w:val="center"/>
          </w:tcPr>
          <w:p w:rsidR="00C0415E" w:rsidRPr="00407E04" w:rsidRDefault="00C0415E" w:rsidP="00C0415E">
            <w:pPr>
              <w:jc w:val="center"/>
              <w:rPr>
                <w:rFonts w:asciiTheme="minorHAnsi" w:hAnsiTheme="minorHAnsi" w:cs="Calibri"/>
                <w:b/>
                <w:bCs/>
                <w:sz w:val="16"/>
                <w:szCs w:val="16"/>
                <w:lang w:val="es-ES_tradnl" w:eastAsia="es-BO"/>
              </w:rPr>
            </w:pPr>
          </w:p>
        </w:tc>
        <w:tc>
          <w:tcPr>
            <w:tcW w:w="1535" w:type="dxa"/>
            <w:shd w:val="clear" w:color="auto" w:fill="92D050"/>
            <w:vAlign w:val="center"/>
          </w:tcPr>
          <w:p w:rsidR="00C0415E" w:rsidRPr="00407E04" w:rsidRDefault="00C0415E" w:rsidP="00C0415E">
            <w:pPr>
              <w:jc w:val="center"/>
              <w:rPr>
                <w:rFonts w:asciiTheme="minorHAnsi" w:hAnsiTheme="minorHAnsi" w:cs="Calibri"/>
                <w:b/>
                <w:bCs/>
                <w:sz w:val="16"/>
                <w:szCs w:val="16"/>
                <w:lang w:val="es-ES_tradnl" w:eastAsia="es-BO"/>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MURO DE MANPOSTERIA DE PIEDRA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DE HORMIGON CICLOPEO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MURO DE ADOBE</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MURO DE LADRILLO 6H.</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DE HORMIGON ARMADO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MURO DE LADRILLO ADOBITO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CIELO RASO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DESEMPIEDRE</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REMOCION DE MANPOSTERIA , PISOS DE CEMENTO Y REVOQUES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Y COLOCADO REVESTIMIENTOS DE MURO CON CERAMICA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REVESTIMIENTO CERAMICO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Y COLOCADO PUERTAS Y VENTANAS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Y REPOSICION CUBIERTA CALAMINA N° 28</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Y REPOSICION  PISOS   CON CERAMICA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Y REPOSICIÓN DE ZOCALO DE CERAMICA NACIONAL</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EMPEDRADO Y CONTRAPISO E=5CM DE HºC º  PLANTA BAJA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CONTRAPISO DE CEMENTO SOBRE LOSA E= 5 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ACERA DE HºCº 1:2:4 DE E=4 CM INCLUYE EMPEDRADO  Y ENLUCIDO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MURO DE BLOQUES DE HORMIGON 3H  E=0.15M DOSIF:1:3</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MURO DE LADRILLO 6 H  24 X 15 X 10 E= 15CM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CUBIERTA CALAMINA TRAPEZOIDAL  PREPINTADA  ZINCALUM INC. EST MET GALVANIZADA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CUBIERTA DE POLICARBONATO 8MM  CON EST. MET. GALV. INC ACCESORIOS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REVOQUE INTERIOR DE YESO  INCLUYE FILOS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REVOQUE EXTERIOR PIRULEADO FINO (CAL- CEMENTO)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REVOQUE EXTERIOR C/ TECNICA (CAL - CEMENTO)  INC. BUÑA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REVOQUE INTERIOR DE CEMENTO INCLUYE FILOS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REVOQUE INTERIOR DE YESO BAJO LOSA INCLUYE FILOS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1,28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REVESTIMIENTO DE MUROS CON CERAMICA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1,29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PISO DE CERAMICA NACIONAL</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ANTICORROSIVA EN CUBIERTAS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LATEX INTERIOR INCLUIDO LIJADO Y MASILLADO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LATEX EXTERIOR INCLUIDO MASILLADO Y LIJADO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AL OLEO  MATE P AREAS HUMEDAS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PUERTA PLACA INCLUYE  MARCO QUINC. Y BARNIZ</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PUERTA DE VIDRIO TEMPLADO, ACC, 10MM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PANEL VIDRIO TEMPLADO E:8MM INC AAC Y - ADHESIVO ESMERILADO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ESPEJOS EN BANOS E:4MM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VIDRIO DOBLE E:4MM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1,39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ZOCALO DE CEMENTO PLANCHADO C/COLOR H= 20 CM  INC/IMPER. (RAMPAS)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ZOCALO DE MADERA MARA  INC BARNIZ  H=10CM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ZOCALO DE CERAMICA NACIONAL  H=10CM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BOTAGUAS DE HºAº  (PARAPETO SUPERIOR Y VENTANAS PROYECTANTES)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IMPERMEABILIZACION CON LAMINA ASFALTICA REV.  ALUM. S/LOSA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CIELO FALSOPLACAS DE YESO E= 2,5 CM INC. EST METALICA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MESON DE HORMIGON C/REV CERAMICO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DISPENSERS DE JABON LIQUIDO Y SECADOR ELEC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JGO</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DISPENSERS PAPEL HIGIENICO DE ACERO INOXIDABLE</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SEPARADOR BAÑOS MELAMINA E=12 MM C/ MARCO MET</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1,49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INSTALACION DE FAENAS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GLB</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EXCAVACION TERRENO SEMIDURO 0-2 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CIMIENTOS DE HO CO 40% P.D. 1:3:4</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SOBRECIMIENTOS DE HO CO 50% P.D. 1:3:4</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MALLA OLIMPICA TIPO ROMBO 9*9#12 (INCLUYE TUBOS FG 2" C/BAYONETA)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ALAMBRE DE PUAS  INC PERFIL 1/8" Y 1/4"</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INSTALACION PUERTA METALICA MALLA OLIMPICA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RAYBANIZADO DE VIDRIO (COLOR A REQUERIMIENTO)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 Y COLOCADO DE REJILLA DE PISO INCLUYE TRABAJOS ADICIONALES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QUINCALLERIA PARA PUERTA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1,59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PROVISION E INSTALACION DE CHAPA EN </w:t>
            </w:r>
            <w:r w:rsidRPr="00407E04">
              <w:rPr>
                <w:rFonts w:asciiTheme="minorHAnsi" w:hAnsiTheme="minorHAnsi" w:cs="Arial"/>
                <w:color w:val="000000"/>
                <w:sz w:val="16"/>
                <w:szCs w:val="16"/>
              </w:rPr>
              <w:lastRenderedPageBreak/>
              <w:t>VENTANA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lastRenderedPageBreak/>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1,60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REPARACION DE CHAPA EN VENTANA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DEMOLICIÓN Y REPOSICION DE CIELO RASO PARA MANTENIMIENTO SANITARIO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SENALETICA JUEGO 50 PZAS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JGO</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TRASLADO Y COLOCADO DE PUERTA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 LIMPIEZA DE CALAMINA GALVANIZADA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TAPA DE CAMARA DE INSPECCION DE HºAº O REJILLA DE PISO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$US</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INTERIOR SATINADA 3 MANOS.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EN PUERTAS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CEPILLADO Y SUJECION DE PUERTAS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1,69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DEMOLICION Y REPOSICION DE CONTRA PISO PARA MANTENIMIENTO DE TUBERIAS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SELLADO DE VENTANAS CON SILICONA ESTRUCTURAL</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REVESTIMIENTO EXTERIOR SIST. BANDEJA CON LAMINA DE ALUMINIO COMPUESTO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PROVISION E INSTALACION DE VENTANAS CORREDIZAS DE ALUMINIO INC. VIDRIO ESP. = 4MM DE DOBLE COLOCACION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REVESTIMIENTO  CERAMICA  P/GRADAS  INC ESQ. MET.  ANTIDESLIZANTE</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PISO PORCELANATO PULIDO   60*60 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REVESTIMIENTO DE MADERA AGLOMERADA E:10MM INC. BARNIZ Y PERFILES METALICOS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PINTURA  EPOXICA ANTIFUEGO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PANEL VIDRIO TEMPLADO  INCOLORO E:10MM INC. ACC.  QUINC. Y - ADHESIVO ESMERILADO S/DISEÑO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 Y COLOC. PANEL PLEGABLE ACUSTICO  DE PVC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1,79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 PROV.  Y COLOC. PANEL FIBRA TEXTIL</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MUROS CARTON - YESO   DOBLE CARA  INC. EST MET. Y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MUROS CARTON - YESO   DOBLE CARA AREAS HUMEDAS H= 12CM INC. EST MET.  Y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MUROS CARTON - YESO  DOBLE CARA   AREAS  ANTIFUEGO H= 12CM INC. EST MET. Y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PANELES DE MELAMINA E=15MM  INC.EST. MET. Y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PANELES DE VIDRIO BLINDEX  ESM. DE 10 MM. P/DUCHAS IN ACC. Y EST. MET.</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PISO ALFOMBRA  MODULAR  IMPORTADA DE 50*50CM  DE ALTO TRAFICO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PISO DE CEMENTO ACABADO ESTRIADO PARA RAMPAS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1,87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PISO TECNICO ELEVADO DE CONCRETO ALIVIANADO  P/ CENTRO DE COMPUTOS H=40CM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PISO DE BALDOZAS MICROPERFORADAS DE 600*600MM P/ VENTILACION RACKS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1,89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CIELO FALSO METALICO MICROPERFORADO  INC.  EST.  MET.</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CIELO FALSO  DE PVC AUTOEXTINGIBLE AL FUEGO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PUERTA  CORREDIZA DE VIDRIO TEMPLADO,  INC. ACC, 10MM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BARANDAS DE ACERO INOX. INC. VIDRIO TEMP. 8MM  H=1M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PASAMANOS METALICO TUBO F°G° 2"</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MESON DE HªAª REVESTIDO CON GRANITO PULIDO INC. SOPORTE METALICO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MESON DE HªAª REVESTIDO CON GRANITO PULIDO INC MURETES DE CARTON - YESO  PARA RECEPCION</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CENEFA DE MADERA  CEDRO ,BAJO MESÓN  H:45 CM, INC. BARNIZ</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ESPEJOS BISELADOS   H=1.5M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JARDINERA INTERIORES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1,99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TARIMA DE MADERA CURAPAU  INC. GRADAS Y ESTRUCTURA METALICA H=1.0M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REVESTIMIENTO INTERIOR SIST. BANDEJA CON LAMINA DE ALUMINIO COMPUESTO  E:4.00MM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REVESTIMIENTO EXT. METALICO CURVO PARA VOLADOS INC. EST MET.  Y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FACHADA FLOTANTE DE  DOBLE VIDRIO (6MM VIDRIO  LAMINADO EXTERIOR +CÁMARA DE AIRE DE 9MM Y 5MM VID. CRUDO INTERIOR)</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VENTANAS PROYECTANTES DE ALUMINIO INC VIDRIO DOBLE. ACC.  Y QUINC.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VENTANAS REJA METALICA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PERFILES METALICOS DE ALUMINIO DE 1*2"</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QUIEBRAVISTAS  METALICOS FIJOS  MICROPERFORADOS TIPO ARCO INC.ACC. Y EST. MET.</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QUIEBRAVISTAS  METALICOS FIJOS MICROPERFORADOS TIPO RECTANGULO INC.ACC. Y EST. MET.</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TENSORES DE ACERO INOXIDABLE</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1,109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ESTRUCTURA METALICA VISTA EN VOLADOS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MARQUESINA  METALICA DE ACCESO  INC. ACC., PINT . Y VIDRIO E:10M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BANDEJAS METALICAS TIPO ESCALERILLA P/MANTENIMIENTO (A=60CM)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1,112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LETRAS METALICAS  ILUMINADAS DE  H= 60CMS.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ESCALERAS METALICAS TIPO MARINERO A:60CMS.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CENEFA ILUMINADA CON BANNERS EXTERIORES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 PROV. E INST.  DE PORTON METALICO CORREDIZO SEGUN DIMESION S/DISEÑO INC MOTOR ELECTRICO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DE PASTO SINTETICO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REMOCION DE  CIELO PVC.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tcBorders>
              <w:bottom w:val="single" w:sz="4" w:space="0" w:color="auto"/>
            </w:tcBorders>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1,118</w:t>
            </w:r>
          </w:p>
        </w:tc>
        <w:tc>
          <w:tcPr>
            <w:tcW w:w="2851" w:type="dxa"/>
            <w:tcBorders>
              <w:bottom w:val="single" w:sz="4" w:space="0" w:color="auto"/>
            </w:tcBorders>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COLOCADO DE CIELO PVC</w:t>
            </w:r>
          </w:p>
        </w:tc>
        <w:tc>
          <w:tcPr>
            <w:tcW w:w="971" w:type="dxa"/>
            <w:tcBorders>
              <w:bottom w:val="single" w:sz="4" w:space="0" w:color="auto"/>
            </w:tcBorders>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tcBorders>
              <w:bottom w:val="single" w:sz="4" w:space="0" w:color="auto"/>
            </w:tcBorders>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M2</w:t>
            </w:r>
          </w:p>
        </w:tc>
        <w:tc>
          <w:tcPr>
            <w:tcW w:w="1535" w:type="dxa"/>
            <w:tcBorders>
              <w:bottom w:val="single" w:sz="4" w:space="0" w:color="auto"/>
            </w:tcBorders>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92D050"/>
            <w:vAlign w:val="center"/>
          </w:tcPr>
          <w:p w:rsidR="00C0415E" w:rsidRPr="00407E04" w:rsidRDefault="00C0415E" w:rsidP="00C0415E">
            <w:pPr>
              <w:jc w:val="center"/>
              <w:rPr>
                <w:rFonts w:asciiTheme="minorHAnsi" w:hAnsiTheme="minorHAnsi" w:cs="Calibri"/>
                <w:color w:val="000000"/>
                <w:sz w:val="16"/>
                <w:szCs w:val="16"/>
                <w:lang w:eastAsia="es-BO"/>
              </w:rPr>
            </w:pPr>
            <w:r w:rsidRPr="00407E04">
              <w:rPr>
                <w:rFonts w:asciiTheme="minorHAnsi" w:hAnsiTheme="minorHAnsi" w:cs="Calibri"/>
                <w:color w:val="000000"/>
                <w:sz w:val="16"/>
                <w:szCs w:val="16"/>
                <w:lang w:eastAsia="es-BO"/>
              </w:rPr>
              <w:t>2</w:t>
            </w:r>
          </w:p>
        </w:tc>
        <w:tc>
          <w:tcPr>
            <w:tcW w:w="2851" w:type="dxa"/>
            <w:shd w:val="clear" w:color="auto" w:fill="92D050"/>
            <w:vAlign w:val="center"/>
          </w:tcPr>
          <w:p w:rsidR="00C0415E" w:rsidRPr="00C0415E" w:rsidRDefault="00C0415E" w:rsidP="00C0415E">
            <w:pPr>
              <w:rPr>
                <w:rFonts w:asciiTheme="minorHAnsi" w:hAnsiTheme="minorHAnsi" w:cs="Arial"/>
                <w:b/>
                <w:bCs/>
                <w:color w:val="000000"/>
                <w:sz w:val="16"/>
                <w:szCs w:val="16"/>
              </w:rPr>
            </w:pPr>
            <w:r w:rsidRPr="00C0415E">
              <w:rPr>
                <w:rFonts w:asciiTheme="minorHAnsi" w:hAnsiTheme="minorHAnsi"/>
                <w:b/>
                <w:bCs/>
                <w:sz w:val="16"/>
                <w:szCs w:val="16"/>
              </w:rPr>
              <w:t>TRABAJOS EN GENERAL DE PLOMERIA</w:t>
            </w:r>
            <w:r w:rsidRPr="00C0415E">
              <w:rPr>
                <w:rFonts w:asciiTheme="minorHAnsi" w:hAnsiTheme="minorHAnsi" w:cs="Arial"/>
                <w:b/>
                <w:bCs/>
                <w:color w:val="000000"/>
                <w:sz w:val="16"/>
                <w:szCs w:val="16"/>
              </w:rPr>
              <w:t xml:space="preserve"> </w:t>
            </w:r>
          </w:p>
        </w:tc>
        <w:tc>
          <w:tcPr>
            <w:tcW w:w="971" w:type="dxa"/>
            <w:shd w:val="clear" w:color="auto" w:fill="92D050"/>
            <w:vAlign w:val="center"/>
          </w:tcPr>
          <w:p w:rsidR="00C0415E" w:rsidRPr="00407E04" w:rsidRDefault="00C0415E" w:rsidP="00C0415E">
            <w:pPr>
              <w:jc w:val="center"/>
              <w:rPr>
                <w:rFonts w:asciiTheme="minorHAnsi" w:hAnsiTheme="minorHAnsi" w:cs="Arial"/>
                <w:color w:val="000000"/>
                <w:sz w:val="16"/>
                <w:szCs w:val="16"/>
              </w:rPr>
            </w:pPr>
          </w:p>
        </w:tc>
        <w:tc>
          <w:tcPr>
            <w:tcW w:w="1001" w:type="dxa"/>
            <w:shd w:val="clear" w:color="auto" w:fill="92D050"/>
            <w:vAlign w:val="center"/>
          </w:tcPr>
          <w:p w:rsidR="00C0415E" w:rsidRPr="00407E04" w:rsidRDefault="00C0415E" w:rsidP="00C0415E">
            <w:pPr>
              <w:jc w:val="center"/>
              <w:rPr>
                <w:rFonts w:asciiTheme="minorHAnsi" w:hAnsiTheme="minorHAnsi" w:cs="Calibri"/>
                <w:color w:val="000000"/>
                <w:sz w:val="16"/>
                <w:szCs w:val="16"/>
                <w:lang w:eastAsia="es-BO"/>
              </w:rPr>
            </w:pPr>
          </w:p>
        </w:tc>
        <w:tc>
          <w:tcPr>
            <w:tcW w:w="1535" w:type="dxa"/>
            <w:shd w:val="clear" w:color="auto" w:fill="92D050"/>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INODORO  TANQUE BAJO DOBLE DESCARGA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URINARIO  C/ GRIFERIA  A PRESION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LAVAPLATOS DOS DEPOSITOS C/GRIFERIA MEZCLADORA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DUCHA ELECTRICA Y PIE DE DUCHA C/GRIFERIA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LAVAMANOS EMPOTRADO EN MESON C/GRIFERIA E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LAVAPLATOS DOS DEPOSITOS C/GRIFERIA MEZCLADORA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LLAVE DE PASO 1/2"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LLAVE DE PASO 3/4" INC ACC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CAMBIO Y PROV BATERIA DE INODORO DE PLASTICO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CAMBIO Y PROV DE CHICOTILLO METALICO 30CM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CAMBIO Y PROV DE GRIFO METALICO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CAMBIO Y PROV DE SIFON DE PVC</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CANALETA DE CALAMINA N° 28 CORTE 50</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 E INS TUBERIA BAJANTE PLUVIAL </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CAJA INTERCEPTORA PVC 6"</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 DE REJILLA DE PISO METALICA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CAMARA DE INSPECCION DE H°A° 84*84 CM</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PROVISION E INSTALACION DE CAMARA DE REGISTRO PLASTICO SANITARIO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2,19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LIMPIEZA DE CAMARA DE REGISTRO </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LIMPIEZA DE TUBOS DE DESAGUE DE PVC 2"</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LIMPIEZA DE TUBOS DE DESAGUE DE PVC 4"</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LIMPIEZA DE ARTEFACTOS SANITARIOS </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Y COLOCADO DE INODORO PARA LIMPIEZA</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PROVISION Y COLOCADO DE ASIENTO DE  PVC PARA INODORO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ARREGLO DE BATERIAS DE INODORO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LIMPIEZA DE SIFONES Y ACCESORIOS DE DESAGUE</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lastRenderedPageBreak/>
              <w:t>2,27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LIMPIEZA DE CANALETAS I VAJANTES PLUVIALES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LIMPIEZA DE CANALETAS PLASTICAS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2,29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PROV. Y COLOC. DE BAMBA DE AGUA AUTOMATICA 1,2 HP. </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2,30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TANQUE DE AGUA DE 2300 LITROS + ACCESORIOS</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tcBorders>
              <w:bottom w:val="single" w:sz="4" w:space="0" w:color="auto"/>
            </w:tcBorders>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2,31</w:t>
            </w:r>
          </w:p>
        </w:tc>
        <w:tc>
          <w:tcPr>
            <w:tcW w:w="2851" w:type="dxa"/>
            <w:tcBorders>
              <w:bottom w:val="single" w:sz="4" w:space="0" w:color="auto"/>
            </w:tcBorders>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TANQUE DE AGUA DE 1200 LITROS + ACCESORIOS</w:t>
            </w:r>
          </w:p>
        </w:tc>
        <w:tc>
          <w:tcPr>
            <w:tcW w:w="971" w:type="dxa"/>
            <w:tcBorders>
              <w:bottom w:val="single" w:sz="4" w:space="0" w:color="auto"/>
            </w:tcBorders>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tcBorders>
              <w:bottom w:val="single" w:sz="4" w:space="0" w:color="auto"/>
            </w:tcBorders>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tcBorders>
              <w:bottom w:val="single" w:sz="4" w:space="0" w:color="auto"/>
            </w:tcBorders>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92D050"/>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3</w:t>
            </w:r>
          </w:p>
        </w:tc>
        <w:tc>
          <w:tcPr>
            <w:tcW w:w="2851" w:type="dxa"/>
            <w:shd w:val="clear" w:color="auto" w:fill="92D050"/>
            <w:vAlign w:val="center"/>
          </w:tcPr>
          <w:p w:rsidR="00C0415E" w:rsidRPr="00C0415E" w:rsidRDefault="00C0415E" w:rsidP="00C0415E">
            <w:pPr>
              <w:rPr>
                <w:rFonts w:asciiTheme="minorHAnsi" w:hAnsiTheme="minorHAnsi" w:cs="Arial"/>
                <w:color w:val="000000"/>
                <w:sz w:val="16"/>
                <w:szCs w:val="16"/>
              </w:rPr>
            </w:pPr>
            <w:r w:rsidRPr="00C0415E">
              <w:rPr>
                <w:rFonts w:asciiTheme="minorHAnsi" w:hAnsiTheme="minorHAnsi"/>
                <w:b/>
                <w:bCs/>
                <w:sz w:val="16"/>
                <w:szCs w:val="16"/>
              </w:rPr>
              <w:t>TRABAJOS EN GENERAL DE ELECTRICIDAD</w:t>
            </w:r>
            <w:r w:rsidRPr="00C0415E">
              <w:rPr>
                <w:rFonts w:asciiTheme="minorHAnsi" w:hAnsiTheme="minorHAnsi" w:cs="Arial"/>
                <w:color w:val="000000"/>
                <w:sz w:val="16"/>
                <w:szCs w:val="16"/>
              </w:rPr>
              <w:t xml:space="preserve"> </w:t>
            </w:r>
          </w:p>
        </w:tc>
        <w:tc>
          <w:tcPr>
            <w:tcW w:w="971" w:type="dxa"/>
            <w:shd w:val="clear" w:color="auto" w:fill="92D050"/>
            <w:vAlign w:val="center"/>
          </w:tcPr>
          <w:p w:rsidR="00C0415E" w:rsidRPr="00407E04" w:rsidRDefault="00C0415E" w:rsidP="00C0415E">
            <w:pPr>
              <w:jc w:val="right"/>
              <w:rPr>
                <w:rFonts w:asciiTheme="minorHAnsi" w:hAnsiTheme="minorHAnsi" w:cs="Arial"/>
                <w:color w:val="000000"/>
                <w:sz w:val="16"/>
                <w:szCs w:val="16"/>
              </w:rPr>
            </w:pPr>
          </w:p>
        </w:tc>
        <w:tc>
          <w:tcPr>
            <w:tcW w:w="1001" w:type="dxa"/>
            <w:shd w:val="clear" w:color="auto" w:fill="92D050"/>
            <w:vAlign w:val="center"/>
          </w:tcPr>
          <w:p w:rsidR="00C0415E" w:rsidRPr="00407E04" w:rsidRDefault="00C0415E" w:rsidP="00C0415E">
            <w:pPr>
              <w:jc w:val="right"/>
              <w:rPr>
                <w:rFonts w:asciiTheme="minorHAnsi" w:hAnsiTheme="minorHAnsi" w:cs="Arial"/>
                <w:color w:val="000000"/>
                <w:sz w:val="16"/>
                <w:szCs w:val="16"/>
              </w:rPr>
            </w:pPr>
          </w:p>
        </w:tc>
        <w:tc>
          <w:tcPr>
            <w:tcW w:w="1535" w:type="dxa"/>
            <w:shd w:val="clear" w:color="auto" w:fill="92D050"/>
            <w:vAlign w:val="center"/>
          </w:tcPr>
          <w:p w:rsidR="00C0415E" w:rsidRPr="00407E04" w:rsidRDefault="00C0415E" w:rsidP="00C0415E">
            <w:pPr>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ALAMBRE CU 14 AWG TW</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ALAMBRE DE CU 12 AWG TW</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ALAMBRE DE CU 10 AWG TW</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DUCTO PVC 3/4"</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DE TUBO PVC E40 DE  1/2"</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ML</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COLOC LUMINARIA PARA EMPOTRAR 2*26W</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INSTALACION LUMINARIA FLUORESCENTE 2 X 40 W    C/REJILLA P/E</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INSTALACION LUMINARIA FLUORESCENTE 3X20W  C/REJILLA P/E</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INSTALACION INTERRUPTOR SIMPLE DE PLACA DE PARED</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INSTALACION PLACA TOMACORRIENTES DOBLE</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INSTALACION TOMA DE ENERGIA PARA PISO</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TOMA TELEFONICA , RED Y TV DE PARED</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3,13</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TABLERO ELECTRICO</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3,14</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PLAFON SIMPLE 50W</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3,15</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PLAFON DOBLE 100W</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3,16</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lang w:val="en-US"/>
              </w:rPr>
            </w:pPr>
            <w:r w:rsidRPr="00407E04">
              <w:rPr>
                <w:rFonts w:asciiTheme="minorHAnsi" w:hAnsiTheme="minorHAnsi" w:cs="Arial"/>
                <w:color w:val="000000"/>
                <w:sz w:val="16"/>
                <w:szCs w:val="16"/>
                <w:lang w:val="en-US"/>
              </w:rPr>
              <w:t>PROV E INST SPOT LED 16W EMPOTRABLE</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3,17</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lang w:val="en-US"/>
              </w:rPr>
            </w:pPr>
            <w:r w:rsidRPr="00407E04">
              <w:rPr>
                <w:rFonts w:asciiTheme="minorHAnsi" w:hAnsiTheme="minorHAnsi" w:cs="Arial"/>
                <w:color w:val="000000"/>
                <w:sz w:val="16"/>
                <w:szCs w:val="16"/>
                <w:lang w:val="en-US"/>
              </w:rPr>
              <w:t>PROV E INST SPOT 16W EMPOTRABLE</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3,18</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E INST TERMOMAGNETICO MONOFASICO 50A 10KA 230 WAC</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3,19</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 xml:space="preserve">ILUMINACION EXTERNA LED </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3,20</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ILUMINACION INTERNA LED</w:t>
            </w:r>
          </w:p>
        </w:tc>
        <w:tc>
          <w:tcPr>
            <w:tcW w:w="971" w:type="dxa"/>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tcBorders>
              <w:bottom w:val="single" w:sz="4" w:space="0" w:color="auto"/>
            </w:tcBorders>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3,21</w:t>
            </w:r>
          </w:p>
        </w:tc>
        <w:tc>
          <w:tcPr>
            <w:tcW w:w="2851" w:type="dxa"/>
            <w:tcBorders>
              <w:bottom w:val="single" w:sz="4" w:space="0" w:color="auto"/>
            </w:tcBorders>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PROV. Y COLO. DE LUMINARIA EMPOTRABLE DE 400 W ALURO METALICO</w:t>
            </w:r>
          </w:p>
        </w:tc>
        <w:tc>
          <w:tcPr>
            <w:tcW w:w="971" w:type="dxa"/>
            <w:tcBorders>
              <w:bottom w:val="single" w:sz="4" w:space="0" w:color="auto"/>
            </w:tcBorders>
            <w:shd w:val="clear" w:color="auto" w:fill="auto"/>
            <w:vAlign w:val="center"/>
          </w:tcPr>
          <w:p w:rsidR="00C0415E" w:rsidRPr="00407E04" w:rsidRDefault="00C0415E" w:rsidP="00C0415E">
            <w:pPr>
              <w:jc w:val="center"/>
              <w:rPr>
                <w:rFonts w:asciiTheme="minorHAnsi" w:hAnsiTheme="minorHAnsi" w:cs="Arial"/>
                <w:sz w:val="16"/>
                <w:szCs w:val="16"/>
              </w:rPr>
            </w:pPr>
            <w:r w:rsidRPr="00407E04">
              <w:rPr>
                <w:rFonts w:asciiTheme="minorHAnsi" w:hAnsiTheme="minorHAnsi" w:cs="Arial"/>
                <w:sz w:val="16"/>
                <w:szCs w:val="16"/>
              </w:rPr>
              <w:t>1</w:t>
            </w:r>
          </w:p>
        </w:tc>
        <w:tc>
          <w:tcPr>
            <w:tcW w:w="1001" w:type="dxa"/>
            <w:tcBorders>
              <w:bottom w:val="single" w:sz="4" w:space="0" w:color="auto"/>
            </w:tcBorders>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PZA</w:t>
            </w:r>
          </w:p>
        </w:tc>
        <w:tc>
          <w:tcPr>
            <w:tcW w:w="1535" w:type="dxa"/>
            <w:tcBorders>
              <w:bottom w:val="single" w:sz="4" w:space="0" w:color="auto"/>
            </w:tcBorders>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92D050"/>
            <w:vAlign w:val="center"/>
          </w:tcPr>
          <w:p w:rsidR="00C0415E" w:rsidRPr="00407E04" w:rsidRDefault="00C0415E" w:rsidP="00C0415E">
            <w:pPr>
              <w:jc w:val="center"/>
              <w:rPr>
                <w:rFonts w:asciiTheme="minorHAnsi" w:hAnsiTheme="minorHAnsi" w:cs="Arial"/>
                <w:b/>
                <w:color w:val="000000"/>
                <w:sz w:val="16"/>
                <w:szCs w:val="16"/>
              </w:rPr>
            </w:pPr>
            <w:r w:rsidRPr="00407E04">
              <w:rPr>
                <w:rFonts w:asciiTheme="minorHAnsi" w:hAnsiTheme="minorHAnsi" w:cs="Arial"/>
                <w:b/>
                <w:color w:val="000000"/>
                <w:sz w:val="16"/>
                <w:szCs w:val="16"/>
              </w:rPr>
              <w:t>4</w:t>
            </w:r>
          </w:p>
        </w:tc>
        <w:tc>
          <w:tcPr>
            <w:tcW w:w="2851" w:type="dxa"/>
            <w:shd w:val="clear" w:color="auto" w:fill="92D050"/>
            <w:vAlign w:val="center"/>
          </w:tcPr>
          <w:p w:rsidR="00C0415E" w:rsidRPr="00C0415E" w:rsidRDefault="00C0415E" w:rsidP="00C0415E">
            <w:pPr>
              <w:jc w:val="center"/>
              <w:rPr>
                <w:rFonts w:asciiTheme="minorHAnsi" w:hAnsiTheme="minorHAnsi" w:cs="Arial"/>
                <w:b/>
                <w:color w:val="000000"/>
                <w:sz w:val="16"/>
                <w:szCs w:val="16"/>
              </w:rPr>
            </w:pPr>
            <w:r w:rsidRPr="00C0415E">
              <w:rPr>
                <w:rFonts w:ascii="Verdana" w:hAnsi="Verdana"/>
                <w:b/>
                <w:bCs/>
                <w:sz w:val="16"/>
                <w:szCs w:val="16"/>
              </w:rPr>
              <w:t>TRABAJOS DE EMERGENCIA LAS 24 HRS CUANDO SE REQUIERA</w:t>
            </w:r>
          </w:p>
        </w:tc>
        <w:tc>
          <w:tcPr>
            <w:tcW w:w="971" w:type="dxa"/>
            <w:shd w:val="clear" w:color="auto" w:fill="92D050"/>
            <w:vAlign w:val="center"/>
          </w:tcPr>
          <w:p w:rsidR="00C0415E" w:rsidRPr="00407E04" w:rsidRDefault="00C0415E" w:rsidP="00C0415E">
            <w:pPr>
              <w:jc w:val="center"/>
              <w:rPr>
                <w:rFonts w:asciiTheme="minorHAnsi" w:hAnsiTheme="minorHAnsi" w:cs="Arial"/>
                <w:sz w:val="16"/>
                <w:szCs w:val="16"/>
              </w:rPr>
            </w:pPr>
          </w:p>
        </w:tc>
        <w:tc>
          <w:tcPr>
            <w:tcW w:w="1001" w:type="dxa"/>
            <w:shd w:val="clear" w:color="auto" w:fill="92D050"/>
            <w:vAlign w:val="center"/>
          </w:tcPr>
          <w:p w:rsidR="00C0415E" w:rsidRPr="00407E04" w:rsidRDefault="00C0415E" w:rsidP="00C0415E">
            <w:pPr>
              <w:rPr>
                <w:rFonts w:asciiTheme="minorHAnsi" w:hAnsiTheme="minorHAnsi" w:cs="Arial"/>
                <w:color w:val="000000"/>
                <w:sz w:val="16"/>
                <w:szCs w:val="16"/>
              </w:rPr>
            </w:pPr>
          </w:p>
        </w:tc>
        <w:tc>
          <w:tcPr>
            <w:tcW w:w="1535" w:type="dxa"/>
            <w:shd w:val="clear" w:color="auto" w:fill="92D050"/>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4,1</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TRABAJOS DE EMERGENCIA S/REQUERIMIENTO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HRS</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4,2</w:t>
            </w:r>
          </w:p>
        </w:tc>
        <w:tc>
          <w:tcPr>
            <w:tcW w:w="2851" w:type="dxa"/>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RETIRO DE ESCOMBROS CON CARGUIO</w:t>
            </w:r>
          </w:p>
        </w:tc>
        <w:tc>
          <w:tcPr>
            <w:tcW w:w="971" w:type="dxa"/>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M3</w:t>
            </w:r>
          </w:p>
        </w:tc>
        <w:tc>
          <w:tcPr>
            <w:tcW w:w="1535" w:type="dxa"/>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tcBorders>
              <w:bottom w:val="single" w:sz="4" w:space="0" w:color="auto"/>
            </w:tcBorders>
            <w:shd w:val="clear" w:color="auto" w:fill="auto"/>
            <w:vAlign w:val="center"/>
          </w:tcPr>
          <w:p w:rsidR="00C0415E" w:rsidRPr="00407E04" w:rsidRDefault="00C0415E" w:rsidP="00C0415E">
            <w:pPr>
              <w:jc w:val="right"/>
              <w:rPr>
                <w:rFonts w:asciiTheme="minorHAnsi" w:hAnsiTheme="minorHAnsi" w:cs="Arial"/>
                <w:color w:val="000000"/>
                <w:sz w:val="16"/>
                <w:szCs w:val="16"/>
              </w:rPr>
            </w:pPr>
            <w:r w:rsidRPr="00407E04">
              <w:rPr>
                <w:rFonts w:asciiTheme="minorHAnsi" w:hAnsiTheme="minorHAnsi" w:cs="Arial"/>
                <w:color w:val="000000"/>
                <w:sz w:val="16"/>
                <w:szCs w:val="16"/>
              </w:rPr>
              <w:t>4,3</w:t>
            </w:r>
          </w:p>
        </w:tc>
        <w:tc>
          <w:tcPr>
            <w:tcW w:w="2851" w:type="dxa"/>
            <w:tcBorders>
              <w:bottom w:val="single" w:sz="4" w:space="0" w:color="auto"/>
            </w:tcBorders>
            <w:shd w:val="clear" w:color="auto" w:fill="auto"/>
            <w:vAlign w:val="center"/>
          </w:tcPr>
          <w:p w:rsidR="00C0415E" w:rsidRPr="00407E04" w:rsidRDefault="00C0415E" w:rsidP="00C0415E">
            <w:pPr>
              <w:rPr>
                <w:rFonts w:asciiTheme="minorHAnsi" w:hAnsiTheme="minorHAnsi" w:cs="Arial"/>
                <w:color w:val="000000"/>
                <w:sz w:val="16"/>
                <w:szCs w:val="16"/>
              </w:rPr>
            </w:pPr>
            <w:r w:rsidRPr="00407E04">
              <w:rPr>
                <w:rFonts w:asciiTheme="minorHAnsi" w:hAnsiTheme="minorHAnsi" w:cs="Arial"/>
                <w:color w:val="000000"/>
                <w:sz w:val="16"/>
                <w:szCs w:val="16"/>
              </w:rPr>
              <w:t>LIMPIEZA GENERAL</w:t>
            </w:r>
          </w:p>
        </w:tc>
        <w:tc>
          <w:tcPr>
            <w:tcW w:w="971" w:type="dxa"/>
            <w:tcBorders>
              <w:bottom w:val="single" w:sz="4" w:space="0" w:color="auto"/>
            </w:tcBorders>
            <w:shd w:val="clear" w:color="auto" w:fill="auto"/>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1</w:t>
            </w:r>
          </w:p>
        </w:tc>
        <w:tc>
          <w:tcPr>
            <w:tcW w:w="1001" w:type="dxa"/>
            <w:tcBorders>
              <w:bottom w:val="single" w:sz="4" w:space="0" w:color="auto"/>
            </w:tcBorders>
            <w:vAlign w:val="center"/>
          </w:tcPr>
          <w:p w:rsidR="00C0415E" w:rsidRPr="00407E04" w:rsidRDefault="00C0415E" w:rsidP="00C0415E">
            <w:pPr>
              <w:jc w:val="center"/>
              <w:rPr>
                <w:rFonts w:asciiTheme="minorHAnsi" w:hAnsiTheme="minorHAnsi" w:cs="Arial"/>
                <w:color w:val="000000"/>
                <w:sz w:val="16"/>
                <w:szCs w:val="16"/>
              </w:rPr>
            </w:pPr>
            <w:r w:rsidRPr="00407E04">
              <w:rPr>
                <w:rFonts w:asciiTheme="minorHAnsi" w:hAnsiTheme="minorHAnsi" w:cs="Arial"/>
                <w:color w:val="000000"/>
                <w:sz w:val="16"/>
                <w:szCs w:val="16"/>
              </w:rPr>
              <w:t>GLB</w:t>
            </w:r>
          </w:p>
        </w:tc>
        <w:tc>
          <w:tcPr>
            <w:tcW w:w="1535" w:type="dxa"/>
            <w:tcBorders>
              <w:bottom w:val="single" w:sz="4" w:space="0" w:color="auto"/>
            </w:tcBorders>
            <w:vAlign w:val="center"/>
          </w:tcPr>
          <w:p w:rsidR="00C0415E" w:rsidRPr="00407E04" w:rsidRDefault="00C0415E" w:rsidP="00C0415E">
            <w:pPr>
              <w:jc w:val="right"/>
              <w:rPr>
                <w:rFonts w:asciiTheme="minorHAnsi" w:hAnsiTheme="minorHAnsi" w:cs="Arial"/>
                <w:color w:val="000000"/>
                <w:sz w:val="16"/>
                <w:szCs w:val="16"/>
              </w:rPr>
            </w:pPr>
          </w:p>
        </w:tc>
      </w:tr>
      <w:tr w:rsidR="00C0415E" w:rsidRPr="00407E04" w:rsidTr="00C0415E">
        <w:trPr>
          <w:trHeight w:val="284"/>
          <w:jc w:val="center"/>
        </w:trPr>
        <w:tc>
          <w:tcPr>
            <w:tcW w:w="596" w:type="dxa"/>
            <w:shd w:val="clear" w:color="auto" w:fill="92D050"/>
            <w:vAlign w:val="center"/>
          </w:tcPr>
          <w:p w:rsidR="00C0415E" w:rsidRPr="00407E04" w:rsidRDefault="00C0415E" w:rsidP="00C0415E">
            <w:pPr>
              <w:jc w:val="right"/>
              <w:rPr>
                <w:rFonts w:asciiTheme="minorHAnsi" w:hAnsiTheme="minorHAnsi" w:cs="Arial"/>
                <w:b/>
                <w:color w:val="000000"/>
                <w:sz w:val="16"/>
                <w:szCs w:val="16"/>
              </w:rPr>
            </w:pPr>
          </w:p>
        </w:tc>
        <w:tc>
          <w:tcPr>
            <w:tcW w:w="2851" w:type="dxa"/>
            <w:shd w:val="clear" w:color="auto" w:fill="92D050"/>
            <w:vAlign w:val="center"/>
          </w:tcPr>
          <w:p w:rsidR="00C0415E" w:rsidRPr="00407E04" w:rsidRDefault="00C0415E" w:rsidP="00C0415E">
            <w:pPr>
              <w:rPr>
                <w:rFonts w:asciiTheme="minorHAnsi" w:hAnsiTheme="minorHAnsi" w:cs="Arial"/>
                <w:b/>
                <w:color w:val="000000"/>
                <w:sz w:val="16"/>
                <w:szCs w:val="16"/>
              </w:rPr>
            </w:pPr>
            <w:r w:rsidRPr="00407E04">
              <w:rPr>
                <w:rFonts w:asciiTheme="minorHAnsi" w:hAnsiTheme="minorHAnsi" w:cs="Arial"/>
                <w:b/>
                <w:color w:val="000000"/>
                <w:sz w:val="16"/>
                <w:szCs w:val="16"/>
              </w:rPr>
              <w:t>COSTO TOTAL DEL PROYECTO</w:t>
            </w:r>
          </w:p>
          <w:p w:rsidR="00C0415E" w:rsidRPr="00407E04" w:rsidRDefault="00C0415E" w:rsidP="00C0415E">
            <w:pPr>
              <w:rPr>
                <w:rFonts w:asciiTheme="minorHAnsi" w:hAnsiTheme="minorHAnsi" w:cs="Arial"/>
                <w:b/>
                <w:color w:val="000000"/>
                <w:sz w:val="16"/>
                <w:szCs w:val="16"/>
              </w:rPr>
            </w:pPr>
          </w:p>
        </w:tc>
        <w:tc>
          <w:tcPr>
            <w:tcW w:w="971" w:type="dxa"/>
            <w:shd w:val="clear" w:color="auto" w:fill="92D050"/>
            <w:vAlign w:val="center"/>
          </w:tcPr>
          <w:p w:rsidR="00C0415E" w:rsidRPr="00407E04" w:rsidRDefault="00C0415E" w:rsidP="00C0415E">
            <w:pPr>
              <w:jc w:val="center"/>
              <w:rPr>
                <w:rFonts w:asciiTheme="minorHAnsi" w:hAnsiTheme="minorHAnsi" w:cs="Arial"/>
                <w:sz w:val="16"/>
                <w:szCs w:val="16"/>
              </w:rPr>
            </w:pPr>
          </w:p>
        </w:tc>
        <w:tc>
          <w:tcPr>
            <w:tcW w:w="1001" w:type="dxa"/>
            <w:shd w:val="clear" w:color="auto" w:fill="92D050"/>
            <w:vAlign w:val="center"/>
          </w:tcPr>
          <w:p w:rsidR="00C0415E" w:rsidRPr="00407E04" w:rsidRDefault="00C0415E" w:rsidP="00C0415E">
            <w:pPr>
              <w:rPr>
                <w:rFonts w:asciiTheme="minorHAnsi" w:hAnsiTheme="minorHAnsi" w:cs="Arial"/>
                <w:color w:val="000000"/>
                <w:sz w:val="16"/>
                <w:szCs w:val="16"/>
              </w:rPr>
            </w:pPr>
          </w:p>
        </w:tc>
        <w:tc>
          <w:tcPr>
            <w:tcW w:w="1535" w:type="dxa"/>
            <w:shd w:val="clear" w:color="auto" w:fill="92D050"/>
            <w:vAlign w:val="center"/>
          </w:tcPr>
          <w:p w:rsidR="00C0415E" w:rsidRPr="00407E04" w:rsidRDefault="00C0415E" w:rsidP="00C0415E">
            <w:pPr>
              <w:jc w:val="right"/>
              <w:rPr>
                <w:rFonts w:asciiTheme="minorHAnsi" w:hAnsiTheme="minorHAnsi" w:cs="Arial"/>
                <w:color w:val="000000"/>
                <w:sz w:val="16"/>
                <w:szCs w:val="16"/>
              </w:rPr>
            </w:pPr>
          </w:p>
        </w:tc>
      </w:tr>
    </w:tbl>
    <w:p w:rsidR="0016388C" w:rsidRDefault="0016388C" w:rsidP="00F76F42">
      <w:pPr>
        <w:jc w:val="center"/>
        <w:rPr>
          <w:rFonts w:asciiTheme="minorHAnsi" w:hAnsiTheme="minorHAnsi" w:cstheme="minorHAnsi"/>
          <w:b/>
          <w:sz w:val="22"/>
          <w:szCs w:val="22"/>
          <w:lang w:val="es-BO"/>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BE64E6" w:rsidRDefault="00BE64E6" w:rsidP="00F76F42">
      <w:pPr>
        <w:ind w:left="-851"/>
        <w:jc w:val="center"/>
        <w:rPr>
          <w:rFonts w:asciiTheme="minorHAnsi" w:hAnsiTheme="minorHAnsi" w:cstheme="minorHAnsi"/>
          <w:b/>
          <w:sz w:val="22"/>
          <w:szCs w:val="22"/>
        </w:rPr>
      </w:pPr>
    </w:p>
    <w:p w:rsidR="00C0415E" w:rsidRDefault="00C0415E" w:rsidP="00F76F42">
      <w:pPr>
        <w:ind w:left="-851"/>
        <w:jc w:val="center"/>
        <w:rPr>
          <w:rFonts w:asciiTheme="minorHAnsi" w:hAnsiTheme="minorHAnsi" w:cstheme="minorHAnsi"/>
          <w:b/>
          <w:sz w:val="22"/>
          <w:szCs w:val="22"/>
        </w:rPr>
      </w:pPr>
    </w:p>
    <w:p w:rsidR="00C0415E" w:rsidRDefault="00C0415E" w:rsidP="00F76F42">
      <w:pPr>
        <w:ind w:left="-851"/>
        <w:jc w:val="center"/>
        <w:rPr>
          <w:rFonts w:asciiTheme="minorHAnsi" w:hAnsiTheme="minorHAnsi" w:cstheme="minorHAnsi"/>
          <w:b/>
          <w:sz w:val="22"/>
          <w:szCs w:val="22"/>
        </w:rPr>
      </w:pPr>
    </w:p>
    <w:p w:rsidR="00F76F42" w:rsidRPr="00552079" w:rsidRDefault="00F76F42" w:rsidP="00F76F4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76F42" w:rsidRPr="00552079" w:rsidRDefault="00F76F42" w:rsidP="00F76F42">
      <w:pPr>
        <w:rPr>
          <w:rFonts w:asciiTheme="minorHAnsi" w:hAnsiTheme="minorHAnsi" w:cstheme="minorHAnsi"/>
          <w:sz w:val="22"/>
          <w:szCs w:val="22"/>
        </w:rPr>
      </w:pPr>
    </w:p>
    <w:p w:rsidR="00742DAF" w:rsidRDefault="00742DAF" w:rsidP="00742DAF">
      <w:pPr>
        <w:ind w:left="720"/>
        <w:jc w:val="both"/>
        <w:rPr>
          <w:rFonts w:asciiTheme="minorHAnsi" w:hAnsiTheme="minorHAnsi" w:cstheme="minorHAnsi"/>
          <w:sz w:val="22"/>
          <w:szCs w:val="22"/>
        </w:rPr>
      </w:pPr>
    </w:p>
    <w:p w:rsidR="00742DAF" w:rsidRPr="00552079" w:rsidRDefault="00742DAF" w:rsidP="00742DA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42DAF" w:rsidRPr="00552079" w:rsidRDefault="00742DAF" w:rsidP="00742DA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42DAF" w:rsidRPr="00552079" w:rsidRDefault="00742DAF" w:rsidP="00742DA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42DAF" w:rsidRPr="00552079" w:rsidRDefault="00742DAF" w:rsidP="00742DAF">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76F42" w:rsidRPr="00DB5AAF" w:rsidRDefault="00F76F42" w:rsidP="00F76F4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F76F42" w:rsidRPr="00DB5AAF" w:rsidRDefault="00F76F42" w:rsidP="00F76F42">
      <w:pPr>
        <w:jc w:val="center"/>
        <w:rPr>
          <w:rFonts w:ascii="Calibri" w:hAnsi="Calibri" w:cs="Calibri"/>
          <w:b/>
        </w:rPr>
      </w:pPr>
      <w:r w:rsidRPr="00DB5AAF">
        <w:rPr>
          <w:rFonts w:ascii="Calibri" w:hAnsi="Calibri" w:cs="Calibri"/>
          <w:b/>
        </w:rPr>
        <w:t>ESPECIFICACIONES TÉCNICAS</w:t>
      </w:r>
    </w:p>
    <w:p w:rsidR="00F76F42" w:rsidRPr="00DB5AAF" w:rsidRDefault="00F76F42" w:rsidP="00F76F42">
      <w:pPr>
        <w:jc w:val="center"/>
        <w:rPr>
          <w:rFonts w:ascii="Calibri" w:hAnsi="Calibri" w:cs="Calibri"/>
          <w:b/>
        </w:rPr>
      </w:pPr>
      <w:r>
        <w:rPr>
          <w:rFonts w:ascii="Calibri" w:hAnsi="Calibri" w:cs="Calibri"/>
          <w:b/>
        </w:rPr>
        <w:t xml:space="preserve">CARATERISTICAS TECNICAS SOLICITADAS </w:t>
      </w:r>
    </w:p>
    <w:p w:rsidR="00F76F42" w:rsidRPr="00DB5AAF" w:rsidRDefault="00F76F42" w:rsidP="00F76F42">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81"/>
        <w:gridCol w:w="1024"/>
        <w:gridCol w:w="258"/>
        <w:gridCol w:w="258"/>
        <w:gridCol w:w="258"/>
      </w:tblGrid>
      <w:tr w:rsidR="00F76F42" w:rsidRPr="00A973CE" w:rsidTr="00C0415E">
        <w:trPr>
          <w:tblHeader/>
          <w:jc w:val="center"/>
        </w:trPr>
        <w:tc>
          <w:tcPr>
            <w:tcW w:w="7381" w:type="dxa"/>
            <w:shd w:val="clear" w:color="auto" w:fill="D9D9D9" w:themeFill="background1" w:themeFillShade="D9"/>
            <w:vAlign w:val="center"/>
          </w:tcPr>
          <w:p w:rsidR="00F76F42" w:rsidRPr="00A973CE" w:rsidRDefault="00F76F42" w:rsidP="00F76F42">
            <w:pPr>
              <w:jc w:val="center"/>
              <w:rPr>
                <w:rFonts w:asciiTheme="minorHAnsi" w:hAnsiTheme="minorHAnsi" w:cs="Calibri"/>
                <w:b/>
                <w:sz w:val="16"/>
                <w:szCs w:val="16"/>
              </w:rPr>
            </w:pPr>
            <w:r w:rsidRPr="00A973CE">
              <w:rPr>
                <w:rFonts w:asciiTheme="minorHAnsi" w:hAnsiTheme="minorHAnsi" w:cs="Calibri"/>
                <w:b/>
                <w:sz w:val="16"/>
                <w:szCs w:val="16"/>
              </w:rPr>
              <w:t>Descripción de las Especificaciones Técnicas</w:t>
            </w:r>
          </w:p>
        </w:tc>
        <w:tc>
          <w:tcPr>
            <w:tcW w:w="1024" w:type="dxa"/>
            <w:shd w:val="clear" w:color="auto" w:fill="D9D9D9" w:themeFill="background1" w:themeFillShade="D9"/>
            <w:vAlign w:val="center"/>
          </w:tcPr>
          <w:p w:rsidR="00F76F42" w:rsidRPr="00A973CE" w:rsidRDefault="00F76F42" w:rsidP="00F76F42">
            <w:pPr>
              <w:jc w:val="center"/>
              <w:rPr>
                <w:rFonts w:asciiTheme="minorHAnsi" w:hAnsiTheme="minorHAnsi" w:cs="Calibri"/>
                <w:b/>
                <w:sz w:val="16"/>
                <w:szCs w:val="16"/>
              </w:rPr>
            </w:pPr>
            <w:r w:rsidRPr="00A973CE">
              <w:rPr>
                <w:rFonts w:asciiTheme="minorHAnsi" w:hAnsiTheme="minorHAnsi" w:cs="Calibri"/>
                <w:b/>
                <w:sz w:val="16"/>
                <w:szCs w:val="16"/>
              </w:rPr>
              <w:t xml:space="preserve">PARA SER LLENADO POR EL PROPONENTE </w:t>
            </w:r>
          </w:p>
          <w:p w:rsidR="00F76F42" w:rsidRPr="00A973CE" w:rsidRDefault="00F76F42" w:rsidP="00F76F42">
            <w:pPr>
              <w:jc w:val="center"/>
              <w:rPr>
                <w:rFonts w:asciiTheme="minorHAnsi" w:hAnsiTheme="minorHAnsi" w:cs="Calibri"/>
                <w:b/>
                <w:sz w:val="16"/>
                <w:szCs w:val="16"/>
              </w:rPr>
            </w:pPr>
            <w:r w:rsidRPr="00A973CE">
              <w:rPr>
                <w:rFonts w:asciiTheme="minorHAnsi" w:hAnsiTheme="minorHAnsi" w:cs="Calibri"/>
                <w:b/>
                <w:sz w:val="16"/>
                <w:szCs w:val="16"/>
              </w:rPr>
              <w:t xml:space="preserve">(DESCRIBIR SU PROPUESTA EN BASE A LO SOLICITADO) </w:t>
            </w:r>
          </w:p>
        </w:tc>
        <w:tc>
          <w:tcPr>
            <w:tcW w:w="774" w:type="dxa"/>
            <w:gridSpan w:val="3"/>
            <w:tcBorders>
              <w:top w:val="single" w:sz="12" w:space="0" w:color="auto"/>
              <w:bottom w:val="single" w:sz="2" w:space="0" w:color="000000"/>
            </w:tcBorders>
            <w:shd w:val="clear" w:color="auto" w:fill="D9D9D9" w:themeFill="background1" w:themeFillShade="D9"/>
            <w:vAlign w:val="center"/>
          </w:tcPr>
          <w:p w:rsidR="00F76F42" w:rsidRPr="00A973CE" w:rsidRDefault="00F76F42" w:rsidP="00F76F42">
            <w:pPr>
              <w:jc w:val="both"/>
              <w:rPr>
                <w:rFonts w:asciiTheme="minorHAnsi" w:hAnsiTheme="minorHAnsi" w:cs="Calibri"/>
                <w:b/>
                <w:sz w:val="16"/>
                <w:szCs w:val="16"/>
              </w:rPr>
            </w:pPr>
            <w:r w:rsidRPr="00A973CE">
              <w:rPr>
                <w:rFonts w:asciiTheme="minorHAnsi" w:hAnsiTheme="minorHAnsi" w:cs="Calibri"/>
                <w:b/>
                <w:sz w:val="16"/>
                <w:szCs w:val="16"/>
              </w:rPr>
              <w:t>Evaluación (para ser llenado por el personal técnico del Comité de Licitación)</w:t>
            </w:r>
          </w:p>
        </w:tc>
      </w:tr>
      <w:tr w:rsidR="00F76F42" w:rsidRPr="00A973CE" w:rsidTr="00C0415E">
        <w:trPr>
          <w:cantSplit/>
          <w:trHeight w:val="1448"/>
          <w:jc w:val="center"/>
        </w:trPr>
        <w:tc>
          <w:tcPr>
            <w:tcW w:w="7381" w:type="dxa"/>
            <w:shd w:val="clear" w:color="auto" w:fill="D9D9D9" w:themeFill="background1" w:themeFillShade="D9"/>
            <w:vAlign w:val="center"/>
          </w:tcPr>
          <w:p w:rsidR="00F76F42" w:rsidRPr="00A973CE" w:rsidRDefault="00F76F42" w:rsidP="00F76F42">
            <w:pPr>
              <w:jc w:val="center"/>
              <w:rPr>
                <w:rFonts w:asciiTheme="minorHAnsi" w:hAnsiTheme="minorHAnsi" w:cs="Calibri"/>
                <w:b/>
                <w:sz w:val="16"/>
                <w:szCs w:val="16"/>
              </w:rPr>
            </w:pPr>
            <w:r w:rsidRPr="00A973CE">
              <w:rPr>
                <w:rFonts w:asciiTheme="minorHAnsi" w:hAnsiTheme="minorHAnsi" w:cs="Calibri"/>
                <w:b/>
                <w:sz w:val="16"/>
                <w:szCs w:val="16"/>
              </w:rPr>
              <w:t>Característica del Servicio requerido por YPFB</w:t>
            </w:r>
          </w:p>
        </w:tc>
        <w:tc>
          <w:tcPr>
            <w:tcW w:w="1024" w:type="dxa"/>
            <w:shd w:val="clear" w:color="auto" w:fill="D9D9D9" w:themeFill="background1" w:themeFillShade="D9"/>
            <w:vAlign w:val="center"/>
          </w:tcPr>
          <w:p w:rsidR="00F76F42" w:rsidRPr="00A973CE" w:rsidRDefault="00F76F42" w:rsidP="00F76F42">
            <w:pPr>
              <w:jc w:val="center"/>
              <w:rPr>
                <w:rFonts w:asciiTheme="minorHAnsi" w:hAnsiTheme="minorHAnsi" w:cs="Calibri"/>
                <w:b/>
                <w:sz w:val="16"/>
                <w:szCs w:val="16"/>
              </w:rPr>
            </w:pPr>
            <w:r w:rsidRPr="00A973CE">
              <w:rPr>
                <w:rFonts w:asciiTheme="minorHAnsi" w:hAnsiTheme="minorHAnsi" w:cs="Calibri"/>
                <w:b/>
                <w:sz w:val="16"/>
                <w:szCs w:val="16"/>
              </w:rPr>
              <w:t xml:space="preserve">Características Propuestos por el Proponente </w:t>
            </w:r>
          </w:p>
        </w:tc>
        <w:tc>
          <w:tcPr>
            <w:tcW w:w="258" w:type="dxa"/>
            <w:tcBorders>
              <w:top w:val="single" w:sz="2" w:space="0" w:color="000000"/>
              <w:bottom w:val="single" w:sz="2" w:space="0" w:color="000000"/>
            </w:tcBorders>
            <w:shd w:val="clear" w:color="auto" w:fill="D9D9D9" w:themeFill="background1" w:themeFillShade="D9"/>
            <w:textDirection w:val="btLr"/>
            <w:vAlign w:val="center"/>
          </w:tcPr>
          <w:p w:rsidR="00F76F42" w:rsidRPr="00A973CE" w:rsidRDefault="00F76F42" w:rsidP="00F76F42">
            <w:pPr>
              <w:rPr>
                <w:rFonts w:asciiTheme="minorHAnsi" w:hAnsiTheme="minorHAnsi" w:cs="Calibri"/>
                <w:b/>
                <w:sz w:val="16"/>
                <w:szCs w:val="16"/>
              </w:rPr>
            </w:pPr>
            <w:r w:rsidRPr="00A973CE">
              <w:rPr>
                <w:rFonts w:asciiTheme="minorHAnsi" w:hAnsiTheme="minorHAnsi" w:cs="Calibri"/>
                <w:b/>
                <w:sz w:val="16"/>
                <w:szCs w:val="16"/>
              </w:rPr>
              <w:t>CUMPLE</w:t>
            </w:r>
          </w:p>
        </w:tc>
        <w:tc>
          <w:tcPr>
            <w:tcW w:w="258" w:type="dxa"/>
            <w:tcBorders>
              <w:top w:val="single" w:sz="2" w:space="0" w:color="000000"/>
              <w:bottom w:val="single" w:sz="2" w:space="0" w:color="000000"/>
            </w:tcBorders>
            <w:shd w:val="clear" w:color="auto" w:fill="D9D9D9" w:themeFill="background1" w:themeFillShade="D9"/>
            <w:textDirection w:val="btLr"/>
            <w:vAlign w:val="center"/>
          </w:tcPr>
          <w:p w:rsidR="00F76F42" w:rsidRPr="00A973CE" w:rsidRDefault="00F76F42" w:rsidP="00F76F42">
            <w:pPr>
              <w:rPr>
                <w:rFonts w:asciiTheme="minorHAnsi" w:hAnsiTheme="minorHAnsi" w:cs="Calibri"/>
                <w:b/>
                <w:sz w:val="16"/>
                <w:szCs w:val="16"/>
              </w:rPr>
            </w:pPr>
            <w:r w:rsidRPr="00A973CE">
              <w:rPr>
                <w:rFonts w:asciiTheme="minorHAnsi" w:hAnsiTheme="minorHAnsi" w:cs="Calibri"/>
                <w:b/>
                <w:sz w:val="16"/>
                <w:szCs w:val="16"/>
              </w:rPr>
              <w:t>NO CUMPLE</w:t>
            </w:r>
          </w:p>
        </w:tc>
        <w:tc>
          <w:tcPr>
            <w:tcW w:w="258" w:type="dxa"/>
            <w:tcBorders>
              <w:top w:val="single" w:sz="2" w:space="0" w:color="000000"/>
              <w:bottom w:val="single" w:sz="2" w:space="0" w:color="000000"/>
            </w:tcBorders>
            <w:shd w:val="clear" w:color="auto" w:fill="D9D9D9" w:themeFill="background1" w:themeFillShade="D9"/>
            <w:textDirection w:val="btLr"/>
            <w:vAlign w:val="center"/>
          </w:tcPr>
          <w:p w:rsidR="00F76F42" w:rsidRPr="00A973CE" w:rsidRDefault="00F76F42" w:rsidP="00F76F42">
            <w:pPr>
              <w:rPr>
                <w:rFonts w:asciiTheme="minorHAnsi" w:hAnsiTheme="minorHAnsi" w:cs="Calibri"/>
                <w:b/>
                <w:sz w:val="16"/>
                <w:szCs w:val="16"/>
              </w:rPr>
            </w:pPr>
            <w:r w:rsidRPr="00A973CE">
              <w:rPr>
                <w:rFonts w:asciiTheme="minorHAnsi" w:hAnsiTheme="minorHAnsi" w:cs="Calibri"/>
                <w:b/>
                <w:sz w:val="16"/>
                <w:szCs w:val="16"/>
              </w:rPr>
              <w:t>DESCRIPCION PORQUE NO CUMPLE</w:t>
            </w:r>
          </w:p>
        </w:tc>
      </w:tr>
      <w:tr w:rsidR="00F76F42" w:rsidRPr="00A973CE" w:rsidTr="00C0415E">
        <w:trPr>
          <w:jc w:val="center"/>
        </w:trPr>
        <w:tc>
          <w:tcPr>
            <w:tcW w:w="7381" w:type="dxa"/>
            <w:vAlign w:val="center"/>
          </w:tcPr>
          <w:p w:rsidR="009073A7" w:rsidRPr="00A973CE" w:rsidRDefault="00A973CE" w:rsidP="00F76F42">
            <w:pPr>
              <w:rPr>
                <w:rFonts w:asciiTheme="minorHAnsi" w:hAnsiTheme="minorHAnsi" w:cs="Calibri"/>
                <w:b/>
                <w:bCs/>
                <w:sz w:val="16"/>
                <w:szCs w:val="16"/>
              </w:rPr>
            </w:pPr>
            <w:r w:rsidRPr="00A973CE">
              <w:rPr>
                <w:rFonts w:asciiTheme="minorHAnsi" w:hAnsiTheme="minorHAnsi" w:cs="Calibri"/>
                <w:b/>
                <w:bCs/>
                <w:sz w:val="16"/>
                <w:szCs w:val="16"/>
              </w:rPr>
              <w:t>DESCRIPCIÓN DEL SERVICIO</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las Estaciones de Servicio, zona comerciales del Distrito Comercial Potosí de acuerdo a las necesidades y actividades del personal de YPFB.</w:t>
            </w:r>
          </w:p>
          <w:p w:rsidR="00A973CE" w:rsidRPr="00A973CE" w:rsidRDefault="00A973CE" w:rsidP="00A973CE">
            <w:pPr>
              <w:autoSpaceDE w:val="0"/>
              <w:autoSpaceDN w:val="0"/>
              <w:adjustRightInd w:val="0"/>
              <w:jc w:val="both"/>
              <w:rPr>
                <w:rFonts w:asciiTheme="minorHAnsi" w:hAnsiTheme="minorHAnsi" w:cs="Calibri"/>
                <w:sz w:val="16"/>
                <w:szCs w:val="16"/>
              </w:rPr>
            </w:pP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El presente proceso de contratación no obstante de llegar hasta la adjudicación, se llevara a cabo sin compromiso estando sujeto a la aprobación del presupuesto de la siguiente gestión.</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tcBorders>
              <w:top w:val="single" w:sz="2" w:space="0" w:color="000000"/>
            </w:tcBorders>
            <w:vAlign w:val="center"/>
          </w:tcPr>
          <w:p w:rsidR="00F76F42" w:rsidRPr="00A973CE" w:rsidRDefault="00F76F42" w:rsidP="00F76F42">
            <w:pPr>
              <w:rPr>
                <w:rFonts w:asciiTheme="minorHAnsi" w:hAnsiTheme="minorHAnsi" w:cs="Calibri"/>
                <w:b/>
                <w:sz w:val="16"/>
                <w:szCs w:val="16"/>
              </w:rPr>
            </w:pPr>
          </w:p>
        </w:tc>
        <w:tc>
          <w:tcPr>
            <w:tcW w:w="258" w:type="dxa"/>
            <w:tcBorders>
              <w:top w:val="single" w:sz="2" w:space="0" w:color="000000"/>
            </w:tcBorders>
            <w:vAlign w:val="center"/>
          </w:tcPr>
          <w:p w:rsidR="00F76F42" w:rsidRPr="00A973CE" w:rsidRDefault="00F76F42" w:rsidP="00F76F42">
            <w:pPr>
              <w:rPr>
                <w:rFonts w:asciiTheme="minorHAnsi" w:hAnsiTheme="minorHAnsi" w:cs="Calibri"/>
                <w:b/>
                <w:sz w:val="16"/>
                <w:szCs w:val="16"/>
              </w:rPr>
            </w:pPr>
          </w:p>
        </w:tc>
        <w:tc>
          <w:tcPr>
            <w:tcW w:w="258" w:type="dxa"/>
            <w:tcBorders>
              <w:top w:val="single" w:sz="2" w:space="0" w:color="000000"/>
            </w:tcBorders>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F76F42">
            <w:pPr>
              <w:autoSpaceDE w:val="0"/>
              <w:autoSpaceDN w:val="0"/>
              <w:adjustRightInd w:val="0"/>
              <w:rPr>
                <w:rFonts w:asciiTheme="minorHAnsi" w:hAnsiTheme="minorHAnsi" w:cs="Calibri"/>
                <w:b/>
                <w:bCs/>
                <w:sz w:val="16"/>
                <w:szCs w:val="16"/>
              </w:rPr>
            </w:pPr>
            <w:r w:rsidRPr="00A973CE">
              <w:rPr>
                <w:rFonts w:asciiTheme="minorHAnsi" w:hAnsiTheme="minorHAnsi" w:cs="Calibri"/>
                <w:b/>
                <w:bCs/>
                <w:sz w:val="16"/>
                <w:szCs w:val="16"/>
              </w:rPr>
              <w:t>MATERIALES</w:t>
            </w:r>
            <w:r w:rsidRPr="00A973CE">
              <w:rPr>
                <w:rFonts w:asciiTheme="minorHAnsi" w:hAnsiTheme="minorHAnsi" w:cs="Calibri"/>
                <w:sz w:val="16"/>
                <w:szCs w:val="16"/>
              </w:rPr>
              <w:t xml:space="preserve">, </w:t>
            </w:r>
            <w:r w:rsidRPr="00A973CE">
              <w:rPr>
                <w:rFonts w:asciiTheme="minorHAnsi" w:hAnsiTheme="minorHAnsi" w:cs="Calibri"/>
                <w:b/>
                <w:bCs/>
                <w:sz w:val="16"/>
                <w:szCs w:val="16"/>
              </w:rPr>
              <w:t>HERRAMIENTAS Y</w:t>
            </w:r>
            <w:r w:rsidRPr="00A973CE">
              <w:rPr>
                <w:rFonts w:asciiTheme="minorHAnsi" w:hAnsiTheme="minorHAnsi" w:cs="Calibri"/>
                <w:sz w:val="16"/>
                <w:szCs w:val="16"/>
              </w:rPr>
              <w:t xml:space="preserve"> </w:t>
            </w:r>
            <w:r w:rsidRPr="00A973CE">
              <w:rPr>
                <w:rFonts w:asciiTheme="minorHAnsi" w:hAnsiTheme="minorHAnsi" w:cs="Calibri"/>
                <w:b/>
                <w:bCs/>
                <w:sz w:val="16"/>
                <w:szCs w:val="16"/>
              </w:rPr>
              <w:t>EQUIPOS</w:t>
            </w:r>
          </w:p>
          <w:p w:rsidR="00A973CE" w:rsidRPr="00A973CE" w:rsidRDefault="00A973CE" w:rsidP="00F76F42">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La empresa adjudicada proporcionará todos los materiales, herramientas y equipo necesarios para la ejecución del servicio; asimismo deberá coordinar con el FISCAL DEL SERVICIO asignado para el uso de estos materiales y equipos.</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F76F42">
            <w:pPr>
              <w:ind w:right="141"/>
              <w:jc w:val="both"/>
              <w:rPr>
                <w:rFonts w:asciiTheme="minorHAnsi" w:hAnsiTheme="minorHAnsi" w:cs="Calibri"/>
                <w:b/>
                <w:bCs/>
                <w:sz w:val="16"/>
                <w:szCs w:val="16"/>
              </w:rPr>
            </w:pPr>
            <w:r w:rsidRPr="00A973CE">
              <w:rPr>
                <w:rFonts w:asciiTheme="minorHAnsi" w:hAnsiTheme="minorHAnsi" w:cs="Calibri"/>
                <w:b/>
                <w:bCs/>
                <w:sz w:val="16"/>
                <w:szCs w:val="16"/>
              </w:rPr>
              <w:t>PLAZO DEL SERVICIO</w:t>
            </w:r>
          </w:p>
          <w:p w:rsidR="00A973CE" w:rsidRPr="00A973CE" w:rsidRDefault="00A973CE" w:rsidP="00F76F42">
            <w:pPr>
              <w:ind w:right="141"/>
              <w:jc w:val="both"/>
              <w:rPr>
                <w:rFonts w:asciiTheme="minorHAnsi" w:hAnsiTheme="minorHAnsi" w:cs="Calibri"/>
                <w:sz w:val="16"/>
                <w:szCs w:val="16"/>
              </w:rPr>
            </w:pPr>
            <w:r w:rsidRPr="00A973CE">
              <w:rPr>
                <w:rFonts w:asciiTheme="minorHAnsi" w:hAnsiTheme="minorHAnsi" w:cs="Calibri"/>
                <w:sz w:val="16"/>
                <w:szCs w:val="16"/>
                <w:lang w:val="es-BO"/>
              </w:rPr>
              <w:t>El servicio entrara en vigencia a partir de la firma del contrato, hasta el 31 de diciembre de 2016.</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9073A7">
            <w:pPr>
              <w:rPr>
                <w:rFonts w:asciiTheme="minorHAnsi" w:hAnsiTheme="minorHAnsi" w:cs="Calibri"/>
                <w:b/>
                <w:bCs/>
                <w:sz w:val="16"/>
                <w:szCs w:val="16"/>
              </w:rPr>
            </w:pPr>
            <w:r w:rsidRPr="00A973CE">
              <w:rPr>
                <w:rFonts w:asciiTheme="minorHAnsi" w:hAnsiTheme="minorHAnsi" w:cs="Calibri"/>
                <w:b/>
                <w:bCs/>
                <w:sz w:val="16"/>
                <w:szCs w:val="16"/>
              </w:rPr>
              <w:t>EXPERIENCIA</w:t>
            </w:r>
            <w:r w:rsidR="00C0415E">
              <w:rPr>
                <w:rFonts w:asciiTheme="minorHAnsi" w:hAnsiTheme="minorHAnsi" w:cs="Calibri"/>
                <w:b/>
                <w:bCs/>
                <w:sz w:val="16"/>
                <w:szCs w:val="16"/>
              </w:rPr>
              <w:t xml:space="preserve"> GENERAL Y</w:t>
            </w:r>
            <w:r w:rsidRPr="00A973CE">
              <w:rPr>
                <w:rFonts w:asciiTheme="minorHAnsi" w:hAnsiTheme="minorHAnsi" w:cs="Calibri"/>
                <w:b/>
                <w:bCs/>
                <w:sz w:val="16"/>
                <w:szCs w:val="16"/>
              </w:rPr>
              <w:t xml:space="preserve"> ESPECIFICA DEL PROPONENTE</w:t>
            </w:r>
          </w:p>
          <w:p w:rsidR="00A973CE" w:rsidRPr="00A973CE" w:rsidRDefault="00A973CE" w:rsidP="00117F91">
            <w:pPr>
              <w:numPr>
                <w:ilvl w:val="0"/>
                <w:numId w:val="45"/>
              </w:num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 xml:space="preserve">Empresa constructora o de servicios legalmente establecida, con experiencia general mínima de un año en trabajos de obras civiles y experiencia </w:t>
            </w:r>
            <w:r w:rsidR="00C0415E" w:rsidRPr="00A973CE">
              <w:rPr>
                <w:rFonts w:asciiTheme="minorHAnsi" w:hAnsiTheme="minorHAnsi" w:cs="Calibri"/>
                <w:sz w:val="16"/>
                <w:szCs w:val="16"/>
              </w:rPr>
              <w:t>específica</w:t>
            </w:r>
            <w:r w:rsidRPr="00A973CE">
              <w:rPr>
                <w:rFonts w:asciiTheme="minorHAnsi" w:hAnsiTheme="minorHAnsi" w:cs="Calibri"/>
                <w:sz w:val="16"/>
                <w:szCs w:val="16"/>
              </w:rPr>
              <w:t xml:space="preserve"> de un año en trabajos de mantenimiento en obras civiles.</w:t>
            </w:r>
          </w:p>
          <w:p w:rsidR="00A973CE" w:rsidRPr="00A973CE" w:rsidRDefault="00A973CE" w:rsidP="00117F91">
            <w:pPr>
              <w:numPr>
                <w:ilvl w:val="0"/>
                <w:numId w:val="45"/>
              </w:num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La empresa deberá contar con el asesoramiento de un profesional en arquitectura o ingeniería civil que cuente con título académico con experiencia especifica de dos servicios similares en supervisor de obra, director de obra, residente de obra y fiscal de obra o trabajos de mantenimiento en infraestructura civil.</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C0415E" w:rsidRPr="00A973CE" w:rsidTr="00C0415E">
        <w:trPr>
          <w:jc w:val="center"/>
        </w:trPr>
        <w:tc>
          <w:tcPr>
            <w:tcW w:w="7381" w:type="dxa"/>
            <w:vAlign w:val="center"/>
          </w:tcPr>
          <w:p w:rsidR="00C0415E" w:rsidRPr="00C0415E" w:rsidRDefault="00C0415E" w:rsidP="009073A7">
            <w:pPr>
              <w:ind w:right="141"/>
              <w:jc w:val="both"/>
              <w:rPr>
                <w:rFonts w:asciiTheme="minorHAnsi" w:hAnsiTheme="minorHAnsi" w:cs="Calibri"/>
                <w:b/>
                <w:bCs/>
                <w:sz w:val="16"/>
                <w:szCs w:val="16"/>
              </w:rPr>
            </w:pPr>
            <w:r w:rsidRPr="00C0415E">
              <w:rPr>
                <w:rFonts w:asciiTheme="minorHAnsi" w:hAnsiTheme="minorHAnsi" w:cs="Calibri"/>
                <w:b/>
                <w:bCs/>
                <w:sz w:val="16"/>
                <w:szCs w:val="16"/>
              </w:rPr>
              <w:t>TRABAJOS CONSIDERADOS POR YPFB PARA EL PRESENTE PROCESO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663"/>
            </w:tblGrid>
            <w:tr w:rsidR="00C0415E" w:rsidRPr="00C0415E" w:rsidTr="00C0415E">
              <w:trPr>
                <w:trHeight w:val="196"/>
              </w:trPr>
              <w:tc>
                <w:tcPr>
                  <w:tcW w:w="554" w:type="dxa"/>
                  <w:shd w:val="clear" w:color="auto" w:fill="auto"/>
                </w:tcPr>
                <w:p w:rsidR="00C0415E" w:rsidRPr="00C0415E" w:rsidRDefault="00C0415E" w:rsidP="00C0415E">
                  <w:pPr>
                    <w:rPr>
                      <w:rFonts w:ascii="Calibri" w:hAnsi="Calibri" w:cs="Calibri"/>
                      <w:b/>
                      <w:sz w:val="16"/>
                      <w:szCs w:val="16"/>
                    </w:rPr>
                  </w:pPr>
                  <w:r w:rsidRPr="00C0415E">
                    <w:rPr>
                      <w:rFonts w:ascii="Calibri" w:hAnsi="Calibri" w:cs="Calibri"/>
                      <w:b/>
                      <w:sz w:val="16"/>
                      <w:szCs w:val="16"/>
                    </w:rPr>
                    <w:t>ITEM</w:t>
                  </w:r>
                </w:p>
              </w:tc>
              <w:tc>
                <w:tcPr>
                  <w:tcW w:w="6663" w:type="dxa"/>
                  <w:shd w:val="clear" w:color="auto" w:fill="auto"/>
                </w:tcPr>
                <w:p w:rsidR="00C0415E" w:rsidRPr="00C0415E" w:rsidRDefault="00C0415E" w:rsidP="00C0415E">
                  <w:pPr>
                    <w:jc w:val="center"/>
                    <w:rPr>
                      <w:rFonts w:ascii="Calibri" w:hAnsi="Calibri" w:cs="Calibri"/>
                      <w:b/>
                      <w:sz w:val="16"/>
                      <w:szCs w:val="16"/>
                    </w:rPr>
                  </w:pPr>
                  <w:r w:rsidRPr="00C0415E">
                    <w:rPr>
                      <w:rFonts w:ascii="Calibri" w:hAnsi="Calibri" w:cs="Calibri"/>
                      <w:b/>
                      <w:sz w:val="16"/>
                      <w:szCs w:val="16"/>
                    </w:rPr>
                    <w:t>DESCRIPCION</w:t>
                  </w:r>
                </w:p>
              </w:tc>
            </w:tr>
            <w:tr w:rsidR="00C0415E" w:rsidRPr="00C0415E" w:rsidTr="00C0415E">
              <w:trPr>
                <w:trHeight w:val="377"/>
              </w:trPr>
              <w:tc>
                <w:tcPr>
                  <w:tcW w:w="554" w:type="dxa"/>
                  <w:shd w:val="clear" w:color="auto" w:fill="auto"/>
                </w:tcPr>
                <w:p w:rsidR="00C0415E" w:rsidRPr="00C0415E" w:rsidRDefault="00C0415E" w:rsidP="00C0415E">
                  <w:pPr>
                    <w:jc w:val="center"/>
                    <w:rPr>
                      <w:rFonts w:ascii="Calibri" w:hAnsi="Calibri" w:cs="Calibri"/>
                      <w:sz w:val="16"/>
                      <w:szCs w:val="16"/>
                    </w:rPr>
                  </w:pPr>
                  <w:r w:rsidRPr="00C0415E">
                    <w:rPr>
                      <w:rFonts w:ascii="Calibri" w:hAnsi="Calibri" w:cs="Calibri"/>
                      <w:sz w:val="16"/>
                      <w:szCs w:val="16"/>
                    </w:rPr>
                    <w:t>1</w:t>
                  </w:r>
                </w:p>
              </w:tc>
              <w:tc>
                <w:tcPr>
                  <w:tcW w:w="6663" w:type="dxa"/>
                  <w:shd w:val="clear" w:color="auto" w:fill="auto"/>
                </w:tcPr>
                <w:p w:rsidR="00C0415E" w:rsidRPr="00C0415E" w:rsidRDefault="00C0415E" w:rsidP="00C0415E">
                  <w:pPr>
                    <w:rPr>
                      <w:rFonts w:ascii="Calibri" w:hAnsi="Calibri" w:cs="Calibri"/>
                      <w:sz w:val="16"/>
                      <w:szCs w:val="16"/>
                    </w:rPr>
                  </w:pPr>
                  <w:r w:rsidRPr="00C0415E">
                    <w:rPr>
                      <w:rFonts w:ascii="Calibri" w:hAnsi="Calibri" w:cs="Calibri"/>
                      <w:sz w:val="16"/>
                      <w:szCs w:val="16"/>
                    </w:rPr>
                    <w:t xml:space="preserve">Mantenimiento preventivo, correctivo, refacción y remodelación en inmuebles de YPFB </w:t>
                  </w:r>
                  <w:r w:rsidRPr="00C0415E">
                    <w:rPr>
                      <w:rFonts w:ascii="Calibri" w:hAnsi="Calibri" w:cs="Calibri"/>
                      <w:b/>
                      <w:sz w:val="16"/>
                      <w:szCs w:val="16"/>
                    </w:rPr>
                    <w:t>(Trabajos de albañilería en general)</w:t>
                  </w:r>
                </w:p>
              </w:tc>
            </w:tr>
            <w:tr w:rsidR="00C0415E" w:rsidRPr="00C0415E" w:rsidTr="00C0415E">
              <w:trPr>
                <w:trHeight w:val="384"/>
              </w:trPr>
              <w:tc>
                <w:tcPr>
                  <w:tcW w:w="554" w:type="dxa"/>
                  <w:shd w:val="clear" w:color="auto" w:fill="auto"/>
                </w:tcPr>
                <w:p w:rsidR="00C0415E" w:rsidRPr="00C0415E" w:rsidRDefault="00C0415E" w:rsidP="00C0415E">
                  <w:pPr>
                    <w:jc w:val="center"/>
                    <w:rPr>
                      <w:rFonts w:ascii="Calibri" w:hAnsi="Calibri" w:cs="Calibri"/>
                      <w:sz w:val="16"/>
                      <w:szCs w:val="16"/>
                    </w:rPr>
                  </w:pPr>
                  <w:r w:rsidRPr="00C0415E">
                    <w:rPr>
                      <w:rFonts w:ascii="Calibri" w:hAnsi="Calibri" w:cs="Calibri"/>
                      <w:sz w:val="16"/>
                      <w:szCs w:val="16"/>
                    </w:rPr>
                    <w:t>2</w:t>
                  </w:r>
                </w:p>
              </w:tc>
              <w:tc>
                <w:tcPr>
                  <w:tcW w:w="6663" w:type="dxa"/>
                  <w:shd w:val="clear" w:color="auto" w:fill="auto"/>
                </w:tcPr>
                <w:p w:rsidR="00C0415E" w:rsidRPr="00C0415E" w:rsidRDefault="00C0415E" w:rsidP="00C0415E">
                  <w:pPr>
                    <w:rPr>
                      <w:rFonts w:ascii="Calibri" w:hAnsi="Calibri" w:cs="Calibri"/>
                      <w:sz w:val="16"/>
                      <w:szCs w:val="16"/>
                    </w:rPr>
                  </w:pPr>
                  <w:r w:rsidRPr="00C0415E">
                    <w:rPr>
                      <w:rFonts w:ascii="Calibri" w:hAnsi="Calibri" w:cs="Calibri"/>
                      <w:sz w:val="16"/>
                      <w:szCs w:val="16"/>
                    </w:rPr>
                    <w:t xml:space="preserve">Mantenimiento, preventivo correctivo, reparación y cambio de instalaciones sanitarias, agua potable, alcantarillados y desagües pluviales </w:t>
                  </w:r>
                  <w:r w:rsidRPr="00C0415E">
                    <w:rPr>
                      <w:rFonts w:ascii="Calibri" w:hAnsi="Calibri" w:cs="Calibri"/>
                      <w:b/>
                      <w:sz w:val="16"/>
                      <w:szCs w:val="16"/>
                    </w:rPr>
                    <w:t>(trabajos en general de plomería)</w:t>
                  </w:r>
                </w:p>
              </w:tc>
            </w:tr>
            <w:tr w:rsidR="00C0415E" w:rsidRPr="00C0415E" w:rsidTr="00C0415E">
              <w:trPr>
                <w:trHeight w:val="377"/>
              </w:trPr>
              <w:tc>
                <w:tcPr>
                  <w:tcW w:w="554" w:type="dxa"/>
                  <w:shd w:val="clear" w:color="auto" w:fill="auto"/>
                </w:tcPr>
                <w:p w:rsidR="00C0415E" w:rsidRPr="00C0415E" w:rsidRDefault="00C0415E" w:rsidP="00C0415E">
                  <w:pPr>
                    <w:jc w:val="center"/>
                    <w:rPr>
                      <w:rFonts w:ascii="Calibri" w:hAnsi="Calibri" w:cs="Calibri"/>
                      <w:sz w:val="16"/>
                      <w:szCs w:val="16"/>
                    </w:rPr>
                  </w:pPr>
                  <w:r w:rsidRPr="00C0415E">
                    <w:rPr>
                      <w:rFonts w:ascii="Calibri" w:hAnsi="Calibri" w:cs="Calibri"/>
                      <w:sz w:val="16"/>
                      <w:szCs w:val="16"/>
                    </w:rPr>
                    <w:t>3</w:t>
                  </w:r>
                </w:p>
              </w:tc>
              <w:tc>
                <w:tcPr>
                  <w:tcW w:w="6663" w:type="dxa"/>
                  <w:shd w:val="clear" w:color="auto" w:fill="auto"/>
                </w:tcPr>
                <w:p w:rsidR="00C0415E" w:rsidRPr="00C0415E" w:rsidRDefault="00C0415E" w:rsidP="00C0415E">
                  <w:pPr>
                    <w:rPr>
                      <w:rFonts w:ascii="Calibri" w:hAnsi="Calibri" w:cs="Calibri"/>
                      <w:sz w:val="16"/>
                      <w:szCs w:val="16"/>
                    </w:rPr>
                  </w:pPr>
                  <w:r w:rsidRPr="00C0415E">
                    <w:rPr>
                      <w:rFonts w:ascii="Calibri" w:hAnsi="Calibri" w:cs="Calibri"/>
                      <w:sz w:val="16"/>
                      <w:szCs w:val="16"/>
                    </w:rPr>
                    <w:t xml:space="preserve">Mantenimiento, preventivo, correctivo, reparación y cambio de las instalaciones eléctricas </w:t>
                  </w:r>
                  <w:r w:rsidRPr="00C0415E">
                    <w:rPr>
                      <w:rFonts w:ascii="Calibri" w:hAnsi="Calibri" w:cs="Calibri"/>
                      <w:b/>
                      <w:sz w:val="16"/>
                      <w:szCs w:val="16"/>
                    </w:rPr>
                    <w:t>(trabajos en general de electricidad)</w:t>
                  </w:r>
                </w:p>
              </w:tc>
            </w:tr>
            <w:tr w:rsidR="00C0415E" w:rsidRPr="00C0415E" w:rsidTr="00C0415E">
              <w:trPr>
                <w:trHeight w:val="196"/>
              </w:trPr>
              <w:tc>
                <w:tcPr>
                  <w:tcW w:w="554" w:type="dxa"/>
                  <w:shd w:val="clear" w:color="auto" w:fill="auto"/>
                </w:tcPr>
                <w:p w:rsidR="00C0415E" w:rsidRPr="00C0415E" w:rsidRDefault="00C0415E" w:rsidP="00C0415E">
                  <w:pPr>
                    <w:jc w:val="center"/>
                    <w:rPr>
                      <w:rFonts w:ascii="Calibri" w:hAnsi="Calibri" w:cs="Calibri"/>
                      <w:sz w:val="16"/>
                      <w:szCs w:val="16"/>
                    </w:rPr>
                  </w:pPr>
                  <w:r w:rsidRPr="00C0415E">
                    <w:rPr>
                      <w:rFonts w:ascii="Calibri" w:hAnsi="Calibri" w:cs="Calibri"/>
                      <w:sz w:val="16"/>
                      <w:szCs w:val="16"/>
                    </w:rPr>
                    <w:t>4</w:t>
                  </w:r>
                </w:p>
              </w:tc>
              <w:tc>
                <w:tcPr>
                  <w:tcW w:w="6663" w:type="dxa"/>
                  <w:shd w:val="clear" w:color="auto" w:fill="auto"/>
                </w:tcPr>
                <w:p w:rsidR="00C0415E" w:rsidRPr="00C0415E" w:rsidRDefault="00C0415E" w:rsidP="00C0415E">
                  <w:pPr>
                    <w:rPr>
                      <w:rFonts w:ascii="Calibri" w:hAnsi="Calibri" w:cs="Calibri"/>
                      <w:sz w:val="16"/>
                      <w:szCs w:val="16"/>
                    </w:rPr>
                  </w:pPr>
                  <w:r w:rsidRPr="00C0415E">
                    <w:rPr>
                      <w:rFonts w:ascii="Calibri" w:hAnsi="Calibri" w:cs="Calibri"/>
                      <w:sz w:val="16"/>
                      <w:szCs w:val="16"/>
                    </w:rPr>
                    <w:t>Trabajos de emergencia las 24 horas cuando se requiera.</w:t>
                  </w:r>
                </w:p>
              </w:tc>
            </w:tr>
          </w:tbl>
          <w:p w:rsidR="00C0415E" w:rsidRPr="00A973CE" w:rsidRDefault="00C0415E" w:rsidP="009073A7">
            <w:pPr>
              <w:ind w:right="141"/>
              <w:jc w:val="both"/>
              <w:rPr>
                <w:rFonts w:asciiTheme="minorHAnsi" w:hAnsiTheme="minorHAnsi" w:cs="Calibri"/>
                <w:b/>
                <w:bCs/>
                <w:sz w:val="16"/>
                <w:szCs w:val="16"/>
              </w:rPr>
            </w:pPr>
          </w:p>
        </w:tc>
        <w:tc>
          <w:tcPr>
            <w:tcW w:w="1024" w:type="dxa"/>
            <w:vAlign w:val="center"/>
          </w:tcPr>
          <w:p w:rsidR="00C0415E" w:rsidRPr="00A973CE" w:rsidRDefault="00C0415E" w:rsidP="00F76F42">
            <w:pPr>
              <w:rPr>
                <w:rFonts w:asciiTheme="minorHAnsi" w:hAnsiTheme="minorHAnsi" w:cs="Calibri"/>
                <w:b/>
                <w:sz w:val="16"/>
                <w:szCs w:val="16"/>
              </w:rPr>
            </w:pPr>
          </w:p>
        </w:tc>
        <w:tc>
          <w:tcPr>
            <w:tcW w:w="258" w:type="dxa"/>
            <w:vAlign w:val="center"/>
          </w:tcPr>
          <w:p w:rsidR="00C0415E" w:rsidRPr="00A973CE" w:rsidRDefault="00C0415E" w:rsidP="00F76F42">
            <w:pPr>
              <w:rPr>
                <w:rFonts w:asciiTheme="minorHAnsi" w:hAnsiTheme="minorHAnsi" w:cs="Calibri"/>
                <w:b/>
                <w:sz w:val="16"/>
                <w:szCs w:val="16"/>
              </w:rPr>
            </w:pPr>
          </w:p>
        </w:tc>
        <w:tc>
          <w:tcPr>
            <w:tcW w:w="258" w:type="dxa"/>
            <w:vAlign w:val="center"/>
          </w:tcPr>
          <w:p w:rsidR="00C0415E" w:rsidRPr="00A973CE" w:rsidRDefault="00C0415E" w:rsidP="00F76F42">
            <w:pPr>
              <w:rPr>
                <w:rFonts w:asciiTheme="minorHAnsi" w:hAnsiTheme="minorHAnsi" w:cs="Calibri"/>
                <w:b/>
                <w:sz w:val="16"/>
                <w:szCs w:val="16"/>
              </w:rPr>
            </w:pPr>
          </w:p>
        </w:tc>
        <w:tc>
          <w:tcPr>
            <w:tcW w:w="258" w:type="dxa"/>
            <w:vAlign w:val="center"/>
          </w:tcPr>
          <w:p w:rsidR="00C0415E" w:rsidRPr="00A973CE" w:rsidRDefault="00C0415E"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9073A7">
            <w:pPr>
              <w:ind w:right="141"/>
              <w:jc w:val="both"/>
              <w:rPr>
                <w:rFonts w:asciiTheme="minorHAnsi" w:hAnsiTheme="minorHAnsi" w:cs="Calibri"/>
                <w:b/>
                <w:bCs/>
                <w:sz w:val="16"/>
                <w:szCs w:val="16"/>
              </w:rPr>
            </w:pPr>
            <w:r w:rsidRPr="00A973CE">
              <w:rPr>
                <w:rFonts w:asciiTheme="minorHAnsi" w:hAnsiTheme="minorHAnsi" w:cs="Calibri"/>
                <w:b/>
                <w:bCs/>
                <w:sz w:val="16"/>
                <w:szCs w:val="16"/>
              </w:rPr>
              <w:t xml:space="preserve">FORMA DE PAGO  </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El pago se realizará en forma mensual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A973CE" w:rsidRPr="00A973CE" w:rsidRDefault="00A973CE" w:rsidP="00A973CE">
            <w:pPr>
              <w:autoSpaceDE w:val="0"/>
              <w:autoSpaceDN w:val="0"/>
              <w:adjustRightInd w:val="0"/>
              <w:jc w:val="both"/>
              <w:rPr>
                <w:rFonts w:asciiTheme="minorHAnsi" w:hAnsiTheme="minorHAnsi" w:cs="Calibri"/>
                <w:sz w:val="16"/>
                <w:szCs w:val="16"/>
              </w:rPr>
            </w:pPr>
          </w:p>
          <w:p w:rsidR="00A973CE" w:rsidRPr="00A973CE" w:rsidRDefault="00A973CE" w:rsidP="00A973CE">
            <w:pPr>
              <w:ind w:right="141"/>
              <w:jc w:val="both"/>
              <w:rPr>
                <w:rFonts w:asciiTheme="minorHAnsi" w:hAnsiTheme="minorHAnsi" w:cs="Calibri"/>
                <w:sz w:val="16"/>
                <w:szCs w:val="16"/>
              </w:rPr>
            </w:pPr>
            <w:r w:rsidRPr="00A973CE">
              <w:rPr>
                <w:rFonts w:asciiTheme="minorHAnsi" w:hAnsiTheme="minorHAnsi" w:cs="Calibri"/>
                <w:sz w:val="16"/>
                <w:szCs w:val="16"/>
              </w:rPr>
              <w:t>El tiempo máximo de pago de la respectiva planilla no deberá exceder los 30 días calendario</w:t>
            </w:r>
            <w:r w:rsidRPr="00A973CE">
              <w:rPr>
                <w:rFonts w:asciiTheme="minorHAnsi" w:hAnsiTheme="minorHAnsi" w:cs="Calibri"/>
                <w:sz w:val="16"/>
                <w:szCs w:val="16"/>
                <w:highlight w:val="yellow"/>
              </w:rPr>
              <w:t>.</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9073A7" w:rsidRPr="00A973CE" w:rsidRDefault="00A973CE" w:rsidP="009073A7">
            <w:pPr>
              <w:rPr>
                <w:rFonts w:asciiTheme="minorHAnsi" w:hAnsiTheme="minorHAnsi" w:cs="Calibri"/>
                <w:b/>
                <w:bCs/>
                <w:sz w:val="16"/>
                <w:szCs w:val="16"/>
              </w:rPr>
            </w:pPr>
            <w:r w:rsidRPr="00A973CE">
              <w:rPr>
                <w:rFonts w:asciiTheme="minorHAnsi" w:hAnsiTheme="minorHAnsi" w:cs="Calibri"/>
                <w:b/>
                <w:bCs/>
                <w:sz w:val="16"/>
                <w:szCs w:val="16"/>
              </w:rPr>
              <w:lastRenderedPageBreak/>
              <w:t>LUGAR DE PRESTACIÓN DEL SERVICIO</w:t>
            </w:r>
          </w:p>
          <w:p w:rsidR="00A973CE" w:rsidRPr="00A973CE" w:rsidRDefault="00A973CE" w:rsidP="00A973CE">
            <w:p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 xml:space="preserve">El trabajo de mantenimiento de inmuebles será contratado para la atención </w:t>
            </w:r>
            <w:r w:rsidR="00C0415E" w:rsidRPr="00A973CE">
              <w:rPr>
                <w:rFonts w:asciiTheme="minorHAnsi" w:hAnsiTheme="minorHAnsi" w:cs="Calibri"/>
                <w:sz w:val="16"/>
                <w:szCs w:val="16"/>
                <w:lang w:val="es-BO"/>
              </w:rPr>
              <w:t>en las</w:t>
            </w:r>
            <w:r w:rsidRPr="00A973CE">
              <w:rPr>
                <w:rFonts w:asciiTheme="minorHAnsi" w:hAnsiTheme="minorHAnsi" w:cs="Calibri"/>
                <w:sz w:val="16"/>
                <w:szCs w:val="16"/>
                <w:lang w:val="es-BO"/>
              </w:rPr>
              <w:t xml:space="preserve"> Estaciones de Servicio y Zonas Comerciales del Distrito. </w:t>
            </w:r>
            <w:r w:rsidR="00C0415E" w:rsidRPr="00A973CE">
              <w:rPr>
                <w:rFonts w:asciiTheme="minorHAnsi" w:hAnsiTheme="minorHAnsi" w:cs="Calibri"/>
                <w:sz w:val="16"/>
                <w:szCs w:val="16"/>
                <w:lang w:val="es-BO"/>
              </w:rPr>
              <w:t>Ubicadas</w:t>
            </w:r>
            <w:r w:rsidRPr="00A973CE">
              <w:rPr>
                <w:rFonts w:asciiTheme="minorHAnsi" w:hAnsiTheme="minorHAnsi" w:cs="Calibri"/>
                <w:sz w:val="16"/>
                <w:szCs w:val="16"/>
                <w:lang w:val="es-BO"/>
              </w:rPr>
              <w:t xml:space="preserve"> en el departamento de </w:t>
            </w:r>
            <w:r w:rsidR="00C0415E" w:rsidRPr="00A973CE">
              <w:rPr>
                <w:rFonts w:asciiTheme="minorHAnsi" w:hAnsiTheme="minorHAnsi" w:cs="Calibri"/>
                <w:sz w:val="16"/>
                <w:szCs w:val="16"/>
                <w:lang w:val="es-BO"/>
              </w:rPr>
              <w:t>Potosí conforme</w:t>
            </w:r>
            <w:r w:rsidRPr="00A973CE">
              <w:rPr>
                <w:rFonts w:asciiTheme="minorHAnsi" w:hAnsiTheme="minorHAnsi" w:cs="Calibri"/>
                <w:sz w:val="16"/>
                <w:szCs w:val="16"/>
                <w:lang w:val="es-BO"/>
              </w:rPr>
              <w:t xml:space="preserve"> al siguiente detalle enunciativo pero no limitado y que podrá ser ampliado mediante comunicación expresa a través de una Nota oficial emitida por el Fiscal del Servicio:</w:t>
            </w:r>
            <w:r w:rsidR="00C0415E">
              <w:rPr>
                <w:rFonts w:asciiTheme="minorHAnsi" w:hAnsiTheme="minorHAnsi" w:cs="Calibri"/>
                <w:sz w:val="16"/>
                <w:szCs w:val="16"/>
                <w:lang w:val="es-BO"/>
              </w:rPr>
              <w:t xml:space="preserve"> </w:t>
            </w:r>
            <w:r w:rsidRPr="00A973CE">
              <w:rPr>
                <w:rFonts w:asciiTheme="minorHAnsi" w:hAnsiTheme="minorHAnsi" w:cs="Calibri"/>
                <w:b/>
                <w:sz w:val="16"/>
                <w:szCs w:val="16"/>
                <w:lang w:val="es-BO"/>
              </w:rPr>
              <w:t>DIRECCIONE</w:t>
            </w:r>
            <w:r w:rsidRPr="00A973CE">
              <w:rPr>
                <w:rFonts w:asciiTheme="minorHAnsi" w:hAnsiTheme="minorHAnsi" w:cs="Calibri"/>
                <w:sz w:val="16"/>
                <w:szCs w:val="16"/>
                <w:lang w:val="es-BO"/>
              </w:rPr>
              <w:t>S E°S° Villa imperial Av. Cívica Esq. Serrudo (Potosí), E°S° Betanzos Av. Chorrillos (Betanzos), E°S° Antofagasta Av. Antofagasta (Villazon).</w:t>
            </w:r>
          </w:p>
          <w:p w:rsidR="00A973CE" w:rsidRPr="00A973CE" w:rsidRDefault="00A973CE" w:rsidP="009073A7">
            <w:pPr>
              <w:rPr>
                <w:rFonts w:asciiTheme="minorHAnsi" w:hAnsiTheme="minorHAnsi"/>
                <w:sz w:val="16"/>
                <w:szCs w:val="16"/>
                <w:lang w:val="es-BO" w:eastAsia="es-ES"/>
              </w:rPr>
            </w:pP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A973CE" w:rsidRPr="00A973CE" w:rsidRDefault="00A973CE" w:rsidP="00F76F42">
            <w:pPr>
              <w:jc w:val="both"/>
              <w:rPr>
                <w:rFonts w:asciiTheme="minorHAnsi" w:hAnsiTheme="minorHAnsi" w:cs="Calibri"/>
                <w:b/>
                <w:sz w:val="16"/>
                <w:szCs w:val="16"/>
              </w:rPr>
            </w:pPr>
            <w:r w:rsidRPr="00A973CE">
              <w:rPr>
                <w:rFonts w:asciiTheme="minorHAnsi" w:hAnsiTheme="minorHAnsi" w:cs="Calibri"/>
                <w:b/>
                <w:sz w:val="16"/>
                <w:szCs w:val="16"/>
              </w:rPr>
              <w:t xml:space="preserve">GARANTÍAS FINANCIERAS </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b/>
                <w:bCs/>
                <w:sz w:val="16"/>
                <w:szCs w:val="16"/>
              </w:rPr>
              <w:t>Boleta de Garantía,</w:t>
            </w:r>
            <w:r w:rsidRPr="00A973CE">
              <w:rPr>
                <w:rFonts w:asciiTheme="minorHAnsi" w:hAnsiTheme="minorHAnsi" w:cs="Calibri"/>
                <w:sz w:val="16"/>
                <w:szCs w:val="16"/>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973CE">
              <w:rPr>
                <w:rFonts w:asciiTheme="minorHAnsi" w:hAnsiTheme="minorHAnsi" w:cs="Calibri"/>
                <w:b/>
                <w:bCs/>
                <w:sz w:val="16"/>
                <w:szCs w:val="16"/>
              </w:rPr>
              <w:t>renovable, irrevocable y de ejecución inmediata</w:t>
            </w:r>
            <w:r w:rsidRPr="00A973CE">
              <w:rPr>
                <w:rFonts w:asciiTheme="minorHAnsi" w:hAnsiTheme="minorHAnsi" w:cs="Calibri"/>
                <w:sz w:val="16"/>
                <w:szCs w:val="16"/>
              </w:rPr>
              <w:t xml:space="preserve"> con vigencia de 60 días calendario adicionales a la vigencia del contrato, por un importe equivalente al 7% del valor total del contrato ó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973CE" w:rsidRPr="00A973CE" w:rsidRDefault="00A973CE" w:rsidP="00A973CE">
            <w:pPr>
              <w:jc w:val="both"/>
              <w:rPr>
                <w:rFonts w:asciiTheme="minorHAnsi" w:hAnsiTheme="minorHAnsi" w:cs="Calibri"/>
                <w:sz w:val="16"/>
                <w:szCs w:val="16"/>
              </w:rPr>
            </w:pPr>
            <w:r w:rsidRPr="00A973CE">
              <w:rPr>
                <w:rFonts w:asciiTheme="minorHAnsi" w:hAnsiTheme="minorHAnsi" w:cs="Calibri"/>
                <w:sz w:val="16"/>
                <w:szCs w:val="16"/>
              </w:rPr>
              <w:t>Opcionalmente el proponente podrá solicitar expresamente a Yacimientos Petrolíferos Fiscales Bolivianos, la retención del 7% de cada pago parcial recibido.</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682442">
            <w:pPr>
              <w:jc w:val="both"/>
              <w:rPr>
                <w:rFonts w:asciiTheme="minorHAnsi" w:hAnsiTheme="minorHAnsi" w:cs="Calibri"/>
                <w:b/>
                <w:bCs/>
                <w:sz w:val="16"/>
                <w:szCs w:val="16"/>
              </w:rPr>
            </w:pPr>
            <w:r w:rsidRPr="00A973CE">
              <w:rPr>
                <w:rFonts w:asciiTheme="minorHAnsi" w:hAnsiTheme="minorHAnsi" w:cs="Calibri"/>
                <w:b/>
                <w:bCs/>
                <w:sz w:val="16"/>
                <w:szCs w:val="16"/>
              </w:rPr>
              <w:t>GARANTÍAS TÉCNICAS</w:t>
            </w:r>
          </w:p>
          <w:p w:rsidR="00A973CE" w:rsidRPr="00A973CE" w:rsidRDefault="00A973CE" w:rsidP="00682442">
            <w:pPr>
              <w:jc w:val="both"/>
              <w:rPr>
                <w:rFonts w:asciiTheme="minorHAnsi" w:hAnsiTheme="minorHAnsi" w:cs="Calibri"/>
                <w:b/>
                <w:sz w:val="16"/>
                <w:szCs w:val="16"/>
              </w:rPr>
            </w:pPr>
            <w:r w:rsidRPr="00A973CE">
              <w:rPr>
                <w:rFonts w:asciiTheme="minorHAnsi" w:hAnsiTheme="minorHAnsi" w:cs="Calibri"/>
                <w:sz w:val="16"/>
                <w:szCs w:val="16"/>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48 horas posterior a la solicitud realizada por Y.P.F.B.</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F76F42">
            <w:pPr>
              <w:rPr>
                <w:rFonts w:asciiTheme="minorHAnsi" w:hAnsiTheme="minorHAnsi" w:cs="Calibri"/>
                <w:b/>
                <w:bCs/>
                <w:sz w:val="16"/>
                <w:szCs w:val="16"/>
              </w:rPr>
            </w:pPr>
            <w:r w:rsidRPr="00A973CE">
              <w:rPr>
                <w:rFonts w:asciiTheme="minorHAnsi" w:hAnsiTheme="minorHAnsi" w:cs="Calibri"/>
                <w:b/>
                <w:bCs/>
                <w:sz w:val="16"/>
                <w:szCs w:val="16"/>
              </w:rPr>
              <w:t>SERVICIOS CONEXOS</w:t>
            </w:r>
          </w:p>
          <w:p w:rsidR="00A973CE" w:rsidRPr="00A973CE" w:rsidRDefault="00A973CE" w:rsidP="00F76F42">
            <w:pPr>
              <w:rPr>
                <w:rFonts w:asciiTheme="minorHAnsi" w:hAnsiTheme="minorHAnsi" w:cs="Calibri"/>
                <w:b/>
                <w:sz w:val="16"/>
                <w:szCs w:val="16"/>
              </w:rPr>
            </w:pPr>
            <w:r w:rsidRPr="00A973CE">
              <w:rPr>
                <w:rFonts w:asciiTheme="minorHAnsi" w:hAnsiTheme="minorHAnsi" w:cs="Calibri"/>
                <w:sz w:val="16"/>
                <w:szCs w:val="16"/>
              </w:rPr>
              <w:t>Los costos de los materiales a ser utilizados correrán por cuenta del proveedor.</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F76F42">
            <w:pPr>
              <w:rPr>
                <w:rFonts w:asciiTheme="minorHAnsi" w:hAnsiTheme="minorHAnsi" w:cs="Calibri"/>
                <w:b/>
                <w:sz w:val="16"/>
                <w:szCs w:val="16"/>
              </w:rPr>
            </w:pPr>
            <w:r w:rsidRPr="00A973CE">
              <w:rPr>
                <w:rFonts w:asciiTheme="minorHAnsi" w:hAnsiTheme="minorHAnsi" w:cs="Calibri"/>
                <w:b/>
                <w:sz w:val="16"/>
                <w:szCs w:val="16"/>
              </w:rPr>
              <w:t>RESPONSABILIDAD LABORAL</w:t>
            </w:r>
          </w:p>
          <w:p w:rsidR="00A973CE" w:rsidRPr="00A973CE" w:rsidRDefault="00A973CE" w:rsidP="00C0415E">
            <w:pPr>
              <w:autoSpaceDE w:val="0"/>
              <w:autoSpaceDN w:val="0"/>
              <w:adjustRightInd w:val="0"/>
              <w:rPr>
                <w:rFonts w:asciiTheme="minorHAnsi" w:hAnsiTheme="minorHAnsi" w:cs="Calibri"/>
                <w:b/>
                <w:bCs/>
                <w:sz w:val="16"/>
                <w:szCs w:val="16"/>
              </w:rPr>
            </w:pPr>
            <w:r w:rsidRPr="00A973CE">
              <w:rPr>
                <w:rFonts w:asciiTheme="minorHAnsi" w:hAnsiTheme="minorHAnsi" w:cs="Calibri"/>
                <w:sz w:val="16"/>
                <w:szCs w:val="16"/>
              </w:rPr>
              <w:t xml:space="preserve">La empresa contratada será la responsable de cumplir con todos los requisitos y obligaciones referentes a la legislación laboral, social y reglamentos </w:t>
            </w:r>
            <w:r w:rsidR="00927AA5" w:rsidRPr="00A973CE">
              <w:rPr>
                <w:rFonts w:asciiTheme="minorHAnsi" w:hAnsiTheme="minorHAnsi" w:cs="Calibri"/>
                <w:sz w:val="16"/>
                <w:szCs w:val="16"/>
              </w:rPr>
              <w:t>vigentes del</w:t>
            </w:r>
            <w:r w:rsidRPr="00A973CE">
              <w:rPr>
                <w:rFonts w:asciiTheme="minorHAnsi" w:hAnsiTheme="minorHAnsi" w:cs="Calibri"/>
                <w:sz w:val="16"/>
                <w:szCs w:val="16"/>
              </w:rPr>
              <w:t xml:space="preserve"> Estado Plurinacional de Bolivia, eximiendo completamente y en forma incondicional a Yacimientos Petrolíferos Fiscales Bolivianos, de cualquier conflicto laboral entre el contratista y sus trabajadores.</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F76F42">
            <w:pPr>
              <w:tabs>
                <w:tab w:val="left" w:pos="1843"/>
              </w:tabs>
              <w:jc w:val="both"/>
              <w:rPr>
                <w:rFonts w:asciiTheme="minorHAnsi" w:hAnsiTheme="minorHAnsi" w:cs="Calibri"/>
                <w:b/>
                <w:sz w:val="16"/>
                <w:szCs w:val="16"/>
              </w:rPr>
            </w:pPr>
            <w:r w:rsidRPr="00A973CE">
              <w:rPr>
                <w:rFonts w:asciiTheme="minorHAnsi" w:hAnsiTheme="minorHAnsi" w:cs="Calibri"/>
                <w:b/>
                <w:sz w:val="16"/>
                <w:szCs w:val="16"/>
              </w:rPr>
              <w:t>RESPONSABILIDAD EN LA PRESTACION DEL CONTRATO</w:t>
            </w:r>
          </w:p>
          <w:p w:rsidR="00A973CE" w:rsidRPr="00A973CE" w:rsidRDefault="00927AA5" w:rsidP="00C0415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La empresa</w:t>
            </w:r>
            <w:r w:rsidR="00A973CE" w:rsidRPr="00A973CE">
              <w:rPr>
                <w:rFonts w:asciiTheme="minorHAnsi" w:hAnsiTheme="minorHAnsi" w:cs="Calibri"/>
                <w:sz w:val="16"/>
                <w:szCs w:val="16"/>
              </w:rPr>
              <w:t xml:space="preserve"> contratada   </w:t>
            </w:r>
            <w:r w:rsidRPr="00A973CE">
              <w:rPr>
                <w:rFonts w:asciiTheme="minorHAnsi" w:hAnsiTheme="minorHAnsi" w:cs="Calibri"/>
                <w:sz w:val="16"/>
                <w:szCs w:val="16"/>
              </w:rPr>
              <w:t>será responsable</w:t>
            </w:r>
            <w:r w:rsidR="00A973CE" w:rsidRPr="00A973CE">
              <w:rPr>
                <w:rFonts w:asciiTheme="minorHAnsi" w:hAnsiTheme="minorHAnsi" w:cs="Calibri"/>
                <w:sz w:val="16"/>
                <w:szCs w:val="16"/>
              </w:rPr>
              <w:t xml:space="preserve">   </w:t>
            </w:r>
            <w:r w:rsidRPr="00A973CE">
              <w:rPr>
                <w:rFonts w:asciiTheme="minorHAnsi" w:hAnsiTheme="minorHAnsi" w:cs="Calibri"/>
                <w:sz w:val="16"/>
                <w:szCs w:val="16"/>
              </w:rPr>
              <w:t>de cualquier daño o robo de los</w:t>
            </w:r>
            <w:r w:rsidR="00A973CE" w:rsidRPr="00A973CE">
              <w:rPr>
                <w:rFonts w:asciiTheme="minorHAnsi" w:hAnsiTheme="minorHAnsi" w:cs="Calibri"/>
                <w:sz w:val="16"/>
                <w:szCs w:val="16"/>
              </w:rPr>
              <w:t xml:space="preserve"> activos del predio, atribuibles al descuido, impericia o al no cumplimiento   de las labores pactadas y que sea demostrado que fue por negligencia del personal de la empresa contratada.</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EA61E1">
            <w:pPr>
              <w:rPr>
                <w:rFonts w:asciiTheme="minorHAnsi" w:hAnsiTheme="minorHAnsi" w:cs="Calibri"/>
                <w:b/>
                <w:sz w:val="16"/>
                <w:szCs w:val="16"/>
              </w:rPr>
            </w:pPr>
            <w:r w:rsidRPr="00A973CE">
              <w:rPr>
                <w:rFonts w:asciiTheme="minorHAnsi" w:hAnsiTheme="minorHAnsi" w:cs="Calibri"/>
                <w:b/>
                <w:sz w:val="16"/>
                <w:szCs w:val="16"/>
              </w:rPr>
              <w:t>SEGUROS</w:t>
            </w:r>
          </w:p>
          <w:p w:rsidR="00A973CE" w:rsidRPr="00A973CE" w:rsidRDefault="00A973CE" w:rsidP="00A973C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 xml:space="preserve">Los adjudicados en la contratación, deberán presentar y mantener vigente de forma ininterrumpida durante todo el periodo del contrato la póliza de seguro especificada a continuación: </w:t>
            </w:r>
          </w:p>
          <w:p w:rsidR="00A973CE" w:rsidRPr="00A973CE" w:rsidRDefault="00A973CE" w:rsidP="00117F91">
            <w:pPr>
              <w:numPr>
                <w:ilvl w:val="0"/>
                <w:numId w:val="46"/>
              </w:numPr>
              <w:autoSpaceDE w:val="0"/>
              <w:autoSpaceDN w:val="0"/>
              <w:adjustRightInd w:val="0"/>
              <w:rPr>
                <w:rFonts w:asciiTheme="minorHAnsi" w:hAnsiTheme="minorHAnsi" w:cs="Calibri"/>
                <w:b/>
                <w:sz w:val="16"/>
                <w:szCs w:val="16"/>
              </w:rPr>
            </w:pPr>
            <w:r w:rsidRPr="00A973CE">
              <w:rPr>
                <w:rFonts w:asciiTheme="minorHAnsi" w:hAnsiTheme="minorHAnsi" w:cs="Calibri"/>
                <w:b/>
                <w:sz w:val="16"/>
                <w:szCs w:val="16"/>
              </w:rPr>
              <w:t>Póliza de Accidentes de Personales.</w:t>
            </w:r>
          </w:p>
          <w:p w:rsidR="00A973CE" w:rsidRPr="00A973CE" w:rsidRDefault="00A973CE" w:rsidP="00A973CE">
            <w:pPr>
              <w:autoSpaceDE w:val="0"/>
              <w:autoSpaceDN w:val="0"/>
              <w:adjustRightInd w:val="0"/>
              <w:rPr>
                <w:rFonts w:asciiTheme="minorHAnsi" w:hAnsiTheme="minorHAnsi" w:cs="Calibri"/>
                <w:sz w:val="16"/>
                <w:szCs w:val="16"/>
              </w:rPr>
            </w:pPr>
          </w:p>
          <w:p w:rsidR="00A973CE" w:rsidRPr="00A973CE" w:rsidRDefault="00A973CE" w:rsidP="00A973C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Los trabajadores, funcionarios y/o empleados contratados, para efectuar los trabajos mencionados en los Términos de referencia, deberán estar cubiertos bajo el Seguro de Accidentes Personales (que cubran gastos médicos, invalides parcial permanente, invalides total permanente y muerte), por lesiones corporales sufridas como consecuencia directa e inmediata de los accidentes que ocurran en el desempeño de su trabajo.</w:t>
            </w:r>
          </w:p>
          <w:p w:rsidR="00A973CE" w:rsidRPr="00A973CE" w:rsidRDefault="00A973CE" w:rsidP="00A973C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En sustitución a al Póliza de Accidentes Personales o Certificado de Seguro, opcionalmente puede presentar el Certificado de Aportes mensuales voluntarios al Seguro Social a corto plazo en una caja de salud.</w:t>
            </w:r>
          </w:p>
          <w:p w:rsidR="00A973CE" w:rsidRPr="00A973CE" w:rsidRDefault="00A973CE" w:rsidP="00117F91">
            <w:pPr>
              <w:numPr>
                <w:ilvl w:val="0"/>
                <w:numId w:val="46"/>
              </w:numPr>
              <w:autoSpaceDE w:val="0"/>
              <w:autoSpaceDN w:val="0"/>
              <w:adjustRightInd w:val="0"/>
              <w:rPr>
                <w:rFonts w:asciiTheme="minorHAnsi" w:hAnsiTheme="minorHAnsi" w:cs="Calibri"/>
                <w:b/>
                <w:sz w:val="16"/>
                <w:szCs w:val="16"/>
              </w:rPr>
            </w:pPr>
            <w:r w:rsidRPr="00A973CE">
              <w:rPr>
                <w:rFonts w:asciiTheme="minorHAnsi" w:hAnsiTheme="minorHAnsi" w:cs="Calibri"/>
                <w:b/>
                <w:sz w:val="16"/>
                <w:szCs w:val="16"/>
              </w:rPr>
              <w:t>Póliza de Responsabilidad Civil por Daños a Terceros</w:t>
            </w:r>
          </w:p>
          <w:p w:rsidR="00A973CE" w:rsidRPr="00A973CE" w:rsidRDefault="00A973CE" w:rsidP="00A973CE">
            <w:pPr>
              <w:autoSpaceDE w:val="0"/>
              <w:autoSpaceDN w:val="0"/>
              <w:adjustRightInd w:val="0"/>
              <w:rPr>
                <w:rFonts w:asciiTheme="minorHAnsi" w:hAnsiTheme="minorHAnsi" w:cs="Calibri"/>
                <w:sz w:val="16"/>
                <w:szCs w:val="16"/>
              </w:rPr>
            </w:pPr>
          </w:p>
          <w:p w:rsidR="00A973CE" w:rsidRPr="00A973CE" w:rsidRDefault="00A973CE" w:rsidP="00A973C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A973CE" w:rsidRPr="00A973CE" w:rsidRDefault="00A973CE" w:rsidP="00A973C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El valor asegurado de $us.50.000, 00 con cobertura de indemnización para terceros por lesiones corporales, muerte y/o daño materiales causados por las operaciones.</w:t>
            </w:r>
          </w:p>
          <w:p w:rsidR="00A973CE" w:rsidRPr="00A973CE" w:rsidRDefault="00A973CE" w:rsidP="00A973CE">
            <w:pPr>
              <w:autoSpaceDE w:val="0"/>
              <w:autoSpaceDN w:val="0"/>
              <w:adjustRightInd w:val="0"/>
              <w:rPr>
                <w:rFonts w:asciiTheme="minorHAnsi" w:hAnsiTheme="minorHAnsi" w:cs="Calibri"/>
                <w:sz w:val="16"/>
                <w:szCs w:val="16"/>
              </w:rPr>
            </w:pPr>
          </w:p>
          <w:p w:rsidR="00A973CE" w:rsidRPr="00A973CE" w:rsidRDefault="00A973CE" w:rsidP="00117F91">
            <w:pPr>
              <w:numPr>
                <w:ilvl w:val="0"/>
                <w:numId w:val="46"/>
              </w:numPr>
              <w:autoSpaceDE w:val="0"/>
              <w:autoSpaceDN w:val="0"/>
              <w:adjustRightInd w:val="0"/>
              <w:rPr>
                <w:rFonts w:asciiTheme="minorHAnsi" w:hAnsiTheme="minorHAnsi" w:cs="Calibri"/>
                <w:b/>
                <w:sz w:val="16"/>
                <w:szCs w:val="16"/>
              </w:rPr>
            </w:pPr>
            <w:r w:rsidRPr="00A973CE">
              <w:rPr>
                <w:rFonts w:asciiTheme="minorHAnsi" w:hAnsiTheme="minorHAnsi" w:cs="Calibri"/>
                <w:b/>
                <w:sz w:val="16"/>
                <w:szCs w:val="16"/>
              </w:rPr>
              <w:t>Condiciones Adicionales</w:t>
            </w:r>
          </w:p>
          <w:p w:rsidR="00A973CE" w:rsidRPr="00A973CE" w:rsidRDefault="00A973CE" w:rsidP="00A973CE">
            <w:pPr>
              <w:autoSpaceDE w:val="0"/>
              <w:autoSpaceDN w:val="0"/>
              <w:adjustRightInd w:val="0"/>
              <w:rPr>
                <w:rFonts w:asciiTheme="minorHAnsi" w:hAnsiTheme="minorHAnsi" w:cs="Calibri"/>
                <w:sz w:val="16"/>
                <w:szCs w:val="16"/>
              </w:rPr>
            </w:pPr>
          </w:p>
          <w:p w:rsidR="00A973CE" w:rsidRPr="00A973CE" w:rsidRDefault="00A973CE" w:rsidP="00A973CE">
            <w:p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Las Pólizas de Seguro anteriormente mencionadas, deberá cumplir las siguientes condiciones adicionales:</w:t>
            </w:r>
          </w:p>
          <w:p w:rsidR="00A973CE" w:rsidRPr="00A973CE" w:rsidRDefault="00A973CE" w:rsidP="00117F91">
            <w:pPr>
              <w:numPr>
                <w:ilvl w:val="0"/>
                <w:numId w:val="47"/>
              </w:numPr>
              <w:autoSpaceDE w:val="0"/>
              <w:autoSpaceDN w:val="0"/>
              <w:adjustRightInd w:val="0"/>
              <w:rPr>
                <w:rFonts w:asciiTheme="minorHAnsi" w:hAnsiTheme="minorHAnsi" w:cs="Calibri"/>
                <w:sz w:val="16"/>
                <w:szCs w:val="16"/>
              </w:rPr>
            </w:pPr>
            <w:r w:rsidRPr="00A973CE">
              <w:rPr>
                <w:rFonts w:asciiTheme="minorHAnsi" w:hAnsiTheme="minorHAnsi" w:cs="Calibri"/>
                <w:sz w:val="16"/>
                <w:szCs w:val="16"/>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A973CE" w:rsidRPr="00A973CE" w:rsidRDefault="00A973CE" w:rsidP="00A973CE">
            <w:pPr>
              <w:autoSpaceDE w:val="0"/>
              <w:autoSpaceDN w:val="0"/>
              <w:adjustRightInd w:val="0"/>
              <w:rPr>
                <w:rFonts w:asciiTheme="minorHAnsi" w:hAnsiTheme="minorHAnsi" w:cs="Calibri"/>
                <w:sz w:val="16"/>
                <w:szCs w:val="16"/>
              </w:rPr>
            </w:pPr>
          </w:p>
          <w:p w:rsidR="00A973CE" w:rsidRPr="00A973CE" w:rsidRDefault="00A973CE" w:rsidP="00C0415E">
            <w:pPr>
              <w:numPr>
                <w:ilvl w:val="0"/>
                <w:numId w:val="47"/>
              </w:numPr>
              <w:autoSpaceDE w:val="0"/>
              <w:autoSpaceDN w:val="0"/>
              <w:adjustRightInd w:val="0"/>
              <w:rPr>
                <w:rFonts w:asciiTheme="minorHAnsi" w:hAnsiTheme="minorHAnsi" w:cs="Calibri"/>
                <w:b/>
                <w:bCs/>
                <w:sz w:val="16"/>
                <w:szCs w:val="16"/>
              </w:rPr>
            </w:pPr>
            <w:r w:rsidRPr="00A973CE">
              <w:rPr>
                <w:rFonts w:asciiTheme="minorHAnsi" w:hAnsiTheme="minorHAnsi" w:cs="Calibri"/>
                <w:sz w:val="16"/>
                <w:szCs w:val="16"/>
              </w:rPr>
              <w:t>El Contratista, una vez adjudicado, deberá entregar una copia legalizada de las citadas pólizas a YPFB antes de la suscripción del contrato.</w:t>
            </w: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F76F42" w:rsidRPr="00A973CE" w:rsidTr="00C0415E">
        <w:trPr>
          <w:jc w:val="center"/>
        </w:trPr>
        <w:tc>
          <w:tcPr>
            <w:tcW w:w="7381" w:type="dxa"/>
            <w:vAlign w:val="center"/>
          </w:tcPr>
          <w:p w:rsidR="00F76F42" w:rsidRPr="00A973CE" w:rsidRDefault="00A973CE" w:rsidP="00682442">
            <w:pPr>
              <w:jc w:val="both"/>
              <w:rPr>
                <w:rFonts w:asciiTheme="minorHAnsi" w:hAnsiTheme="minorHAnsi" w:cs="Calibri"/>
                <w:b/>
                <w:sz w:val="16"/>
                <w:szCs w:val="16"/>
              </w:rPr>
            </w:pPr>
            <w:r w:rsidRPr="00A973CE">
              <w:rPr>
                <w:rFonts w:asciiTheme="minorHAnsi" w:hAnsiTheme="minorHAnsi" w:cs="Calibri"/>
                <w:b/>
                <w:sz w:val="16"/>
                <w:szCs w:val="16"/>
              </w:rPr>
              <w:lastRenderedPageBreak/>
              <w:t>MULTAS</w:t>
            </w:r>
          </w:p>
          <w:p w:rsidR="00A973CE" w:rsidRPr="00A973CE" w:rsidRDefault="00A973CE" w:rsidP="00682442">
            <w:pPr>
              <w:jc w:val="both"/>
              <w:rPr>
                <w:rFonts w:asciiTheme="minorHAnsi" w:hAnsiTheme="minorHAnsi" w:cs="Calibri"/>
                <w:b/>
                <w:sz w:val="16"/>
                <w:szCs w:val="16"/>
              </w:rPr>
            </w:pP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YPFB realizara multas por incumplimientos y retrasos en los servicios solicitados, reteniendo el 0.5% por cada día de retraso, y del monto total del contrato estableciéndose las mismas en el informe de conformidad.</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MULTAS POR LLAMADAS DE ATENCIÓN:</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lang w:val="es-BO"/>
              </w:rPr>
              <w:t>El Proveedor</w:t>
            </w:r>
            <w:r w:rsidRPr="00A973CE">
              <w:rPr>
                <w:rFonts w:asciiTheme="minorHAnsi" w:hAnsiTheme="minorHAnsi" w:cs="Calibri"/>
                <w:b/>
                <w:sz w:val="16"/>
                <w:szCs w:val="16"/>
                <w:lang w:val="es-BO"/>
              </w:rPr>
              <w:t xml:space="preserve"> </w:t>
            </w:r>
            <w:r w:rsidRPr="00A973CE">
              <w:rPr>
                <w:rFonts w:asciiTheme="minorHAnsi" w:hAnsiTheme="minorHAnsi" w:cs="Calibri"/>
                <w:sz w:val="16"/>
                <w:szCs w:val="16"/>
                <w:lang w:val="es-BO"/>
              </w:rPr>
              <w:t>será pasible de una multa de Bs.7.000.- (Siete mil 00/100 Bolivianos) cada vez que el Fiscal de Servicio llame la atención por segunda vez sobre un mismo tema.</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Incorporación de personal propuesto en el plazo previsto.</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Inasistencia del personal propuesto y/o autorizado, de acuerdo a lo establecido en el DCD.</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Incumplimiento de las actas de coordinación suscritas entre el Proveedor y Fiscal durante la ejecución        del contrato.</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Incumplimiento en la cantidad y plazo de movilización del equipo comprometido en su propuesta.</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Incumplimiento a las instrucciones impartidas por el Fiscal de Servicio.</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Retraso en más de diez (10) días hábiles, al plazo de entrega de la planilla de pago mensual.</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Incumplimiento a los requerimientos del servicio solicitados por el Fiscal de Servicio, así como los trabajos de emergencia que el proveedor deberá atender las 24 horas del día.</w:t>
            </w:r>
          </w:p>
          <w:p w:rsidR="00A973CE" w:rsidRPr="00A973CE" w:rsidRDefault="00A973CE" w:rsidP="00117F91">
            <w:pPr>
              <w:numPr>
                <w:ilvl w:val="0"/>
                <w:numId w:val="48"/>
              </w:numPr>
              <w:autoSpaceDE w:val="0"/>
              <w:autoSpaceDN w:val="0"/>
              <w:adjustRightInd w:val="0"/>
              <w:jc w:val="both"/>
              <w:rPr>
                <w:rFonts w:asciiTheme="minorHAnsi" w:hAnsiTheme="minorHAnsi" w:cs="Calibri"/>
                <w:sz w:val="16"/>
                <w:szCs w:val="16"/>
                <w:lang w:val="es-BO"/>
              </w:rPr>
            </w:pPr>
            <w:r w:rsidRPr="00A973CE">
              <w:rPr>
                <w:rFonts w:asciiTheme="minorHAnsi" w:hAnsiTheme="minorHAnsi" w:cs="Calibri"/>
                <w:sz w:val="16"/>
                <w:szCs w:val="16"/>
                <w:lang w:val="es-BO"/>
              </w:rPr>
              <w:t>Incumplimiento de las normas de conducta y moral respecto al servicio, al Fiscal de Servicio, así como cualquier personal de YPFB</w:t>
            </w:r>
          </w:p>
          <w:p w:rsidR="00A973CE" w:rsidRPr="00A973CE" w:rsidRDefault="00A973CE" w:rsidP="00A973CE">
            <w:pPr>
              <w:autoSpaceDE w:val="0"/>
              <w:autoSpaceDN w:val="0"/>
              <w:adjustRightInd w:val="0"/>
              <w:jc w:val="both"/>
              <w:rPr>
                <w:rFonts w:asciiTheme="minorHAnsi" w:hAnsiTheme="minorHAnsi" w:cs="Calibri"/>
                <w:sz w:val="16"/>
                <w:szCs w:val="16"/>
              </w:rPr>
            </w:pPr>
            <w:r w:rsidRPr="00A973CE">
              <w:rPr>
                <w:rFonts w:asciiTheme="minorHAnsi" w:hAnsiTheme="minorHAnsi" w:cs="Calibri"/>
                <w:sz w:val="16"/>
                <w:szCs w:val="16"/>
              </w:rPr>
              <w:t>Por incumplimiento mayor al 20% acumulado se procederá a la resolución de contrato.</w:t>
            </w:r>
          </w:p>
          <w:p w:rsidR="00A973CE" w:rsidRPr="00A973CE" w:rsidRDefault="00A973CE" w:rsidP="00682442">
            <w:pPr>
              <w:jc w:val="both"/>
              <w:rPr>
                <w:rFonts w:asciiTheme="minorHAnsi" w:hAnsiTheme="minorHAnsi" w:cs="Calibri"/>
                <w:bCs/>
                <w:sz w:val="16"/>
                <w:szCs w:val="16"/>
              </w:rPr>
            </w:pPr>
          </w:p>
        </w:tc>
        <w:tc>
          <w:tcPr>
            <w:tcW w:w="1024"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c>
          <w:tcPr>
            <w:tcW w:w="258" w:type="dxa"/>
            <w:vAlign w:val="center"/>
          </w:tcPr>
          <w:p w:rsidR="00F76F42" w:rsidRPr="00A973CE" w:rsidRDefault="00F76F42" w:rsidP="00F76F42">
            <w:pPr>
              <w:rPr>
                <w:rFonts w:asciiTheme="minorHAnsi" w:hAnsiTheme="minorHAnsi" w:cs="Calibri"/>
                <w:b/>
                <w:sz w:val="16"/>
                <w:szCs w:val="16"/>
              </w:rPr>
            </w:pPr>
          </w:p>
        </w:tc>
      </w:tr>
      <w:tr w:rsidR="009073A7" w:rsidRPr="00A973CE" w:rsidTr="00C0415E">
        <w:trPr>
          <w:jc w:val="center"/>
        </w:trPr>
        <w:tc>
          <w:tcPr>
            <w:tcW w:w="7381" w:type="dxa"/>
            <w:vAlign w:val="center"/>
          </w:tcPr>
          <w:p w:rsidR="009073A7" w:rsidRPr="00A973CE" w:rsidRDefault="00A973CE" w:rsidP="00EA61E1">
            <w:pPr>
              <w:rPr>
                <w:rFonts w:asciiTheme="minorHAnsi" w:hAnsiTheme="minorHAnsi" w:cs="Calibri"/>
                <w:b/>
                <w:sz w:val="16"/>
                <w:szCs w:val="16"/>
              </w:rPr>
            </w:pPr>
            <w:r w:rsidRPr="00A973CE">
              <w:rPr>
                <w:rFonts w:asciiTheme="minorHAnsi" w:hAnsiTheme="minorHAnsi" w:cs="Calibri"/>
                <w:b/>
                <w:sz w:val="16"/>
                <w:szCs w:val="16"/>
              </w:rPr>
              <w:t>FACTURACION</w:t>
            </w:r>
          </w:p>
          <w:p w:rsidR="00A973CE" w:rsidRPr="00A973CE" w:rsidRDefault="00A973CE" w:rsidP="00A973CE">
            <w:pPr>
              <w:jc w:val="both"/>
              <w:rPr>
                <w:rFonts w:asciiTheme="minorHAnsi" w:hAnsiTheme="minorHAnsi"/>
                <w:color w:val="000000"/>
                <w:sz w:val="16"/>
                <w:szCs w:val="16"/>
              </w:rPr>
            </w:pPr>
            <w:r w:rsidRPr="00A973CE">
              <w:rPr>
                <w:rFonts w:asciiTheme="minorHAnsi" w:hAnsiTheme="minorHAnsi"/>
                <w:color w:val="000000"/>
                <w:sz w:val="16"/>
                <w:szCs w:val="16"/>
              </w:rPr>
              <w:t xml:space="preserve">La factura debe ser emitida de acuerdo a normativa vigente a nombre de Yacimientos Petrolíferos Fiscales Bolivianos consignando el Número de Identificación Tributaria (NIT) 1020269020. </w:t>
            </w:r>
          </w:p>
          <w:p w:rsidR="00A973CE" w:rsidRPr="00A973CE" w:rsidRDefault="00A973CE" w:rsidP="00A973CE">
            <w:pPr>
              <w:jc w:val="both"/>
              <w:rPr>
                <w:rFonts w:asciiTheme="minorHAnsi" w:hAnsiTheme="minorHAnsi"/>
                <w:color w:val="000000"/>
                <w:sz w:val="16"/>
                <w:szCs w:val="16"/>
              </w:rPr>
            </w:pPr>
            <w:r w:rsidRPr="00A973CE">
              <w:rPr>
                <w:rFonts w:asciiTheme="minorHAnsi" w:hAnsiTheme="minorHAnsi"/>
                <w:color w:val="000000"/>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A973CE" w:rsidRPr="00A973CE" w:rsidRDefault="00A973CE" w:rsidP="00A973CE">
            <w:pPr>
              <w:jc w:val="both"/>
              <w:rPr>
                <w:rFonts w:asciiTheme="minorHAnsi" w:hAnsiTheme="minorHAnsi"/>
                <w:color w:val="000000"/>
                <w:sz w:val="16"/>
                <w:szCs w:val="16"/>
              </w:rPr>
            </w:pPr>
            <w:r w:rsidRPr="00A973CE">
              <w:rPr>
                <w:rFonts w:asciiTheme="minorHAnsi" w:hAnsiTheme="minorHAnsi"/>
                <w:color w:val="000000"/>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A973CE" w:rsidRPr="00A973CE" w:rsidRDefault="00A973CE" w:rsidP="00A973CE">
            <w:pPr>
              <w:jc w:val="both"/>
              <w:rPr>
                <w:rFonts w:asciiTheme="minorHAnsi" w:hAnsiTheme="minorHAnsi"/>
                <w:color w:val="000000"/>
                <w:sz w:val="16"/>
                <w:szCs w:val="16"/>
              </w:rPr>
            </w:pPr>
            <w:r w:rsidRPr="00A973CE">
              <w:rPr>
                <w:rFonts w:asciiTheme="minorHAnsi" w:hAnsiTheme="minorHAnsi"/>
                <w:color w:val="000000"/>
                <w:sz w:val="16"/>
                <w:szCs w:val="16"/>
              </w:rPr>
              <w:t>En caso de otorgarse un anticipo el contratado está obligado a emitir factura a momento del pago.</w:t>
            </w:r>
          </w:p>
          <w:p w:rsidR="00A973CE" w:rsidRPr="00A973CE" w:rsidRDefault="00A973CE" w:rsidP="00EA61E1">
            <w:pPr>
              <w:rPr>
                <w:rFonts w:asciiTheme="minorHAnsi" w:hAnsiTheme="minorHAnsi" w:cs="Calibri"/>
                <w:bCs/>
                <w:sz w:val="16"/>
                <w:szCs w:val="16"/>
              </w:rPr>
            </w:pPr>
          </w:p>
        </w:tc>
        <w:tc>
          <w:tcPr>
            <w:tcW w:w="1024" w:type="dxa"/>
            <w:vAlign w:val="center"/>
          </w:tcPr>
          <w:p w:rsidR="009073A7" w:rsidRPr="00A973CE" w:rsidRDefault="009073A7" w:rsidP="00F76F42">
            <w:pPr>
              <w:rPr>
                <w:rFonts w:asciiTheme="minorHAnsi" w:hAnsiTheme="minorHAnsi" w:cs="Calibri"/>
                <w:b/>
                <w:sz w:val="16"/>
                <w:szCs w:val="16"/>
              </w:rPr>
            </w:pPr>
          </w:p>
        </w:tc>
        <w:tc>
          <w:tcPr>
            <w:tcW w:w="258" w:type="dxa"/>
            <w:vAlign w:val="center"/>
          </w:tcPr>
          <w:p w:rsidR="009073A7" w:rsidRPr="00A973CE" w:rsidRDefault="009073A7" w:rsidP="00F76F42">
            <w:pPr>
              <w:rPr>
                <w:rFonts w:asciiTheme="minorHAnsi" w:hAnsiTheme="minorHAnsi" w:cs="Calibri"/>
                <w:b/>
                <w:sz w:val="16"/>
                <w:szCs w:val="16"/>
              </w:rPr>
            </w:pPr>
          </w:p>
        </w:tc>
        <w:tc>
          <w:tcPr>
            <w:tcW w:w="258" w:type="dxa"/>
            <w:vAlign w:val="center"/>
          </w:tcPr>
          <w:p w:rsidR="009073A7" w:rsidRPr="00A973CE" w:rsidRDefault="009073A7" w:rsidP="00F76F42">
            <w:pPr>
              <w:rPr>
                <w:rFonts w:asciiTheme="minorHAnsi" w:hAnsiTheme="minorHAnsi" w:cs="Calibri"/>
                <w:b/>
                <w:sz w:val="16"/>
                <w:szCs w:val="16"/>
              </w:rPr>
            </w:pPr>
          </w:p>
        </w:tc>
        <w:tc>
          <w:tcPr>
            <w:tcW w:w="258" w:type="dxa"/>
            <w:vAlign w:val="center"/>
          </w:tcPr>
          <w:p w:rsidR="009073A7" w:rsidRPr="00A973CE" w:rsidRDefault="009073A7" w:rsidP="00F76F42">
            <w:pPr>
              <w:rPr>
                <w:rFonts w:asciiTheme="minorHAnsi" w:hAnsiTheme="minorHAnsi" w:cs="Calibri"/>
                <w:b/>
                <w:sz w:val="16"/>
                <w:szCs w:val="16"/>
              </w:rPr>
            </w:pPr>
          </w:p>
        </w:tc>
      </w:tr>
      <w:tr w:rsidR="009073A7" w:rsidRPr="00A973CE" w:rsidTr="00C0415E">
        <w:trPr>
          <w:jc w:val="center"/>
        </w:trPr>
        <w:tc>
          <w:tcPr>
            <w:tcW w:w="7381" w:type="dxa"/>
            <w:vAlign w:val="center"/>
          </w:tcPr>
          <w:p w:rsidR="009073A7" w:rsidRPr="00A973CE" w:rsidRDefault="00A973CE" w:rsidP="00C97C47">
            <w:pPr>
              <w:rPr>
                <w:rFonts w:asciiTheme="minorHAnsi" w:hAnsiTheme="minorHAnsi" w:cs="Calibri"/>
                <w:b/>
                <w:sz w:val="16"/>
                <w:szCs w:val="16"/>
              </w:rPr>
            </w:pPr>
            <w:r w:rsidRPr="00A973CE">
              <w:rPr>
                <w:rFonts w:asciiTheme="minorHAnsi" w:hAnsiTheme="minorHAnsi" w:cs="Calibri"/>
                <w:b/>
                <w:sz w:val="16"/>
                <w:szCs w:val="16"/>
              </w:rPr>
              <w:t>TRIBUTOS</w:t>
            </w:r>
          </w:p>
          <w:p w:rsidR="00A973CE" w:rsidRPr="00A973CE" w:rsidRDefault="00A973CE" w:rsidP="00A973CE">
            <w:pPr>
              <w:jc w:val="both"/>
              <w:rPr>
                <w:rFonts w:asciiTheme="minorHAnsi" w:hAnsiTheme="minorHAnsi"/>
                <w:color w:val="000000"/>
                <w:sz w:val="16"/>
                <w:szCs w:val="16"/>
              </w:rPr>
            </w:pPr>
            <w:r w:rsidRPr="00A973CE">
              <w:rPr>
                <w:rFonts w:asciiTheme="minorHAnsi" w:hAnsiTheme="minorHAnsi"/>
                <w:color w:val="000000"/>
                <w:sz w:val="16"/>
                <w:szCs w:val="16"/>
              </w:rPr>
              <w:t>El proponente declara que todos los tributos vigentes a la fecha y que puedan originarse directa o indirectamente en aplicación del contrato, son de su responsabilidad, no correspondiendo ningún reclamo posterior.</w:t>
            </w:r>
          </w:p>
        </w:tc>
        <w:tc>
          <w:tcPr>
            <w:tcW w:w="1024" w:type="dxa"/>
            <w:vAlign w:val="center"/>
          </w:tcPr>
          <w:p w:rsidR="009073A7" w:rsidRPr="00A973CE" w:rsidRDefault="009073A7" w:rsidP="00F76F42">
            <w:pPr>
              <w:rPr>
                <w:rFonts w:asciiTheme="minorHAnsi" w:hAnsiTheme="minorHAnsi" w:cs="Calibri"/>
                <w:b/>
                <w:sz w:val="16"/>
                <w:szCs w:val="16"/>
              </w:rPr>
            </w:pPr>
          </w:p>
        </w:tc>
        <w:tc>
          <w:tcPr>
            <w:tcW w:w="258" w:type="dxa"/>
            <w:vAlign w:val="center"/>
          </w:tcPr>
          <w:p w:rsidR="009073A7" w:rsidRPr="00A973CE" w:rsidRDefault="009073A7" w:rsidP="00F76F42">
            <w:pPr>
              <w:rPr>
                <w:rFonts w:asciiTheme="minorHAnsi" w:hAnsiTheme="minorHAnsi" w:cs="Calibri"/>
                <w:b/>
                <w:sz w:val="16"/>
                <w:szCs w:val="16"/>
              </w:rPr>
            </w:pPr>
          </w:p>
        </w:tc>
        <w:tc>
          <w:tcPr>
            <w:tcW w:w="258" w:type="dxa"/>
            <w:vAlign w:val="center"/>
          </w:tcPr>
          <w:p w:rsidR="009073A7" w:rsidRPr="00A973CE" w:rsidRDefault="009073A7" w:rsidP="00F76F42">
            <w:pPr>
              <w:rPr>
                <w:rFonts w:asciiTheme="minorHAnsi" w:hAnsiTheme="minorHAnsi" w:cs="Calibri"/>
                <w:b/>
                <w:sz w:val="16"/>
                <w:szCs w:val="16"/>
              </w:rPr>
            </w:pPr>
          </w:p>
        </w:tc>
        <w:tc>
          <w:tcPr>
            <w:tcW w:w="258" w:type="dxa"/>
            <w:vAlign w:val="center"/>
          </w:tcPr>
          <w:p w:rsidR="009073A7" w:rsidRPr="00A973CE" w:rsidRDefault="009073A7" w:rsidP="00F76F42">
            <w:pPr>
              <w:rPr>
                <w:rFonts w:asciiTheme="minorHAnsi" w:hAnsiTheme="minorHAnsi" w:cs="Calibri"/>
                <w:b/>
                <w:sz w:val="16"/>
                <w:szCs w:val="16"/>
              </w:rPr>
            </w:pPr>
          </w:p>
        </w:tc>
      </w:tr>
    </w:tbl>
    <w:p w:rsidR="00F76F42" w:rsidRPr="00DB5AAF" w:rsidRDefault="00F76F42" w:rsidP="00F76F42">
      <w:pPr>
        <w:jc w:val="center"/>
        <w:rPr>
          <w:rFonts w:ascii="Calibri" w:hAnsi="Calibri" w:cs="Calibri"/>
          <w:b/>
          <w:sz w:val="18"/>
          <w:szCs w:val="18"/>
        </w:rPr>
      </w:pPr>
    </w:p>
    <w:p w:rsidR="00F76F42" w:rsidRPr="00552079" w:rsidRDefault="00F76F42" w:rsidP="00F76F42">
      <w:pPr>
        <w:rPr>
          <w:rFonts w:asciiTheme="minorHAnsi" w:hAnsiTheme="minorHAnsi" w:cstheme="minorHAnsi"/>
          <w:b/>
          <w:sz w:val="22"/>
          <w:szCs w:val="22"/>
          <w:lang w:val="es-BO"/>
        </w:rPr>
      </w:pPr>
    </w:p>
    <w:p w:rsidR="00742DAF" w:rsidRDefault="00742DAF" w:rsidP="00742DAF">
      <w:pPr>
        <w:ind w:left="720"/>
        <w:jc w:val="both"/>
        <w:rPr>
          <w:rFonts w:asciiTheme="minorHAnsi" w:hAnsiTheme="minorHAnsi" w:cstheme="minorHAnsi"/>
          <w:sz w:val="22"/>
          <w:szCs w:val="22"/>
        </w:rPr>
      </w:pPr>
    </w:p>
    <w:p w:rsidR="00742DAF" w:rsidRPr="00552079" w:rsidRDefault="00742DAF" w:rsidP="00742DA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42DAF" w:rsidRPr="00552079" w:rsidRDefault="00742DAF" w:rsidP="00742DA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42DAF" w:rsidRPr="00552079" w:rsidRDefault="00742DAF" w:rsidP="00742DA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76F42" w:rsidRDefault="00F76F42" w:rsidP="00F76F42">
      <w:pPr>
        <w:jc w:val="center"/>
        <w:rPr>
          <w:rFonts w:asciiTheme="minorHAnsi" w:hAnsiTheme="minorHAnsi" w:cstheme="minorHAnsi"/>
          <w:b/>
          <w:sz w:val="22"/>
          <w:szCs w:val="22"/>
        </w:rPr>
      </w:pPr>
    </w:p>
    <w:p w:rsidR="00C0415E" w:rsidRDefault="00C0415E" w:rsidP="00F76F42">
      <w:pPr>
        <w:jc w:val="center"/>
        <w:rPr>
          <w:rFonts w:asciiTheme="minorHAnsi" w:hAnsiTheme="minorHAnsi" w:cstheme="minorHAnsi"/>
          <w:b/>
          <w:sz w:val="22"/>
          <w:szCs w:val="22"/>
        </w:rPr>
      </w:pPr>
    </w:p>
    <w:p w:rsidR="00BE563B" w:rsidRPr="00552079" w:rsidRDefault="00BE563B" w:rsidP="00BE563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563B" w:rsidRDefault="00BE563B" w:rsidP="00BE563B">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BE563B" w:rsidRPr="0045714B" w:rsidRDefault="00BE563B" w:rsidP="00BE563B">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BE563B" w:rsidRPr="00552079" w:rsidRDefault="00BE563B" w:rsidP="00BE563B">
      <w:pPr>
        <w:jc w:val="center"/>
        <w:rPr>
          <w:rFonts w:asciiTheme="minorHAnsi" w:hAnsiTheme="minorHAnsi" w:cstheme="minorHAnsi"/>
          <w:b/>
          <w:bCs/>
          <w:sz w:val="22"/>
          <w:szCs w:val="22"/>
          <w:lang w:eastAsia="es-BO"/>
        </w:rPr>
      </w:pPr>
    </w:p>
    <w:p w:rsidR="00BE563B" w:rsidRDefault="00BE563B" w:rsidP="00BE563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BE563B" w:rsidRPr="00EB5ED3" w:rsidRDefault="00BE563B" w:rsidP="00BE563B">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BE563B" w:rsidRPr="00C41BD6" w:rsidTr="00C0415E">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BE563B" w:rsidRPr="00552079" w:rsidTr="00C0415E">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E563B" w:rsidRPr="00552079" w:rsidRDefault="00BE563B" w:rsidP="00C0415E">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E563B" w:rsidRPr="00552079" w:rsidRDefault="00BE563B" w:rsidP="00C0415E">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E563B" w:rsidRPr="00552079" w:rsidRDefault="00BE563B" w:rsidP="00C0415E">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E563B" w:rsidRPr="00C41BD6" w:rsidRDefault="00BE563B" w:rsidP="00C0415E">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E563B" w:rsidRPr="00C41BD6" w:rsidRDefault="00BE563B" w:rsidP="00C0415E">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E563B" w:rsidRPr="00552079" w:rsidRDefault="00BE563B" w:rsidP="00C0415E">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BE563B" w:rsidRPr="00C41BD6" w:rsidRDefault="00BE563B" w:rsidP="00C0415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BE563B" w:rsidRPr="00552079" w:rsidTr="00C0415E">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E563B" w:rsidRPr="00552079" w:rsidTr="00C0415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E563B" w:rsidRPr="00552079" w:rsidTr="00C0415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E563B" w:rsidRPr="00552079" w:rsidTr="00C0415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E563B" w:rsidRPr="00552079" w:rsidTr="00C0415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E563B" w:rsidRPr="00552079" w:rsidTr="00C0415E">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BE563B" w:rsidRPr="00552079" w:rsidRDefault="00BE563B" w:rsidP="00C0415E">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E563B" w:rsidRPr="00552079" w:rsidRDefault="00BE563B" w:rsidP="00C0415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E563B" w:rsidRPr="00552079" w:rsidTr="00C0415E">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BE563B" w:rsidRPr="0030274D" w:rsidRDefault="00BE563B" w:rsidP="00C0415E">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BE563B" w:rsidRPr="005D1446" w:rsidTr="00C0415E">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BE563B" w:rsidRPr="0030274D" w:rsidRDefault="00BE563B" w:rsidP="00C0415E">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BE563B" w:rsidRPr="004306DD" w:rsidRDefault="00BE563B" w:rsidP="00BE563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BE563B" w:rsidRPr="004306DD" w:rsidRDefault="00BE563B" w:rsidP="00C0415E">
            <w:pPr>
              <w:pStyle w:val="Prrafodelista"/>
              <w:ind w:left="610"/>
              <w:jc w:val="both"/>
              <w:rPr>
                <w:rFonts w:asciiTheme="minorHAnsi" w:hAnsiTheme="minorHAnsi" w:cstheme="minorHAnsi"/>
                <w:b/>
                <w:color w:val="000000"/>
                <w:sz w:val="18"/>
                <w:szCs w:val="18"/>
                <w:lang w:eastAsia="es-BO"/>
              </w:rPr>
            </w:pPr>
          </w:p>
          <w:p w:rsidR="00BE563B" w:rsidRPr="004306DD" w:rsidRDefault="00BE563B" w:rsidP="00BE563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E563B" w:rsidRPr="0030274D" w:rsidRDefault="00BE563B" w:rsidP="00C0415E">
            <w:pPr>
              <w:pStyle w:val="Prrafodelista"/>
              <w:ind w:left="610"/>
              <w:jc w:val="both"/>
              <w:rPr>
                <w:rFonts w:asciiTheme="minorHAnsi" w:hAnsiTheme="minorHAnsi" w:cstheme="minorHAnsi"/>
                <w:color w:val="000000"/>
                <w:sz w:val="18"/>
                <w:szCs w:val="18"/>
                <w:lang w:eastAsia="es-BO"/>
              </w:rPr>
            </w:pPr>
          </w:p>
          <w:p w:rsidR="00BE563B" w:rsidRPr="006C2915" w:rsidRDefault="00BE563B" w:rsidP="00BE563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BE563B" w:rsidRPr="006C2915" w:rsidRDefault="00BE563B" w:rsidP="00C0415E">
            <w:pPr>
              <w:jc w:val="both"/>
              <w:rPr>
                <w:rFonts w:asciiTheme="minorHAnsi" w:hAnsiTheme="minorHAnsi" w:cstheme="minorHAnsi"/>
                <w:bCs/>
                <w:sz w:val="18"/>
                <w:szCs w:val="18"/>
                <w:lang w:val="es-BO" w:eastAsia="es-BO"/>
              </w:rPr>
            </w:pPr>
          </w:p>
        </w:tc>
      </w:tr>
    </w:tbl>
    <w:p w:rsidR="00BE563B" w:rsidRPr="00C41BD6" w:rsidRDefault="00BE563B" w:rsidP="00BE563B">
      <w:pPr>
        <w:rPr>
          <w:rFonts w:asciiTheme="minorHAnsi" w:hAnsiTheme="minorHAnsi" w:cstheme="minorHAnsi"/>
          <w:b/>
          <w:sz w:val="22"/>
          <w:szCs w:val="22"/>
        </w:rPr>
      </w:pPr>
    </w:p>
    <w:p w:rsidR="00BE563B" w:rsidRPr="00552079" w:rsidRDefault="00BE563B" w:rsidP="00BE563B">
      <w:pPr>
        <w:jc w:val="center"/>
        <w:rPr>
          <w:rFonts w:asciiTheme="minorHAnsi" w:hAnsiTheme="minorHAnsi" w:cstheme="minorHAnsi"/>
          <w:b/>
          <w:bCs/>
          <w:i/>
          <w:iCs/>
          <w:sz w:val="22"/>
          <w:szCs w:val="22"/>
        </w:rPr>
      </w:pPr>
    </w:p>
    <w:p w:rsidR="00BE563B" w:rsidRDefault="00BE563B" w:rsidP="00BE563B">
      <w:pPr>
        <w:jc w:val="center"/>
        <w:rPr>
          <w:rFonts w:asciiTheme="minorHAnsi" w:hAnsiTheme="minorHAnsi" w:cstheme="minorHAnsi"/>
          <w:b/>
          <w:sz w:val="22"/>
          <w:szCs w:val="22"/>
        </w:rPr>
      </w:pPr>
    </w:p>
    <w:p w:rsidR="00C0415E" w:rsidRPr="00552079" w:rsidRDefault="00C0415E"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0415E" w:rsidRPr="00552079" w:rsidRDefault="00C0415E"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0415E" w:rsidRPr="00552079" w:rsidRDefault="00C0415E" w:rsidP="00C0415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0415E" w:rsidRDefault="00C0415E" w:rsidP="00C0415E">
      <w:pPr>
        <w:jc w:val="center"/>
        <w:rPr>
          <w:rFonts w:asciiTheme="minorHAnsi" w:hAnsiTheme="minorHAnsi" w:cstheme="minorHAnsi"/>
          <w:b/>
          <w:sz w:val="22"/>
          <w:szCs w:val="22"/>
        </w:rPr>
      </w:pPr>
    </w:p>
    <w:p w:rsidR="00BE563B" w:rsidRDefault="00BE563B" w:rsidP="00BE563B">
      <w:pPr>
        <w:jc w:val="center"/>
        <w:rPr>
          <w:rFonts w:asciiTheme="minorHAnsi" w:hAnsiTheme="minorHAnsi" w:cstheme="minorHAnsi"/>
          <w:b/>
          <w:sz w:val="22"/>
          <w:szCs w:val="22"/>
        </w:rPr>
      </w:pPr>
    </w:p>
    <w:p w:rsidR="00BE563B" w:rsidRDefault="00BE563B" w:rsidP="00BE563B">
      <w:pPr>
        <w:jc w:val="center"/>
        <w:rPr>
          <w:rFonts w:asciiTheme="minorHAnsi" w:hAnsiTheme="minorHAnsi" w:cstheme="minorHAnsi"/>
          <w:b/>
          <w:sz w:val="22"/>
          <w:szCs w:val="22"/>
        </w:rPr>
      </w:pPr>
    </w:p>
    <w:p w:rsidR="00BE563B" w:rsidRDefault="00BE563B" w:rsidP="00BE563B">
      <w:pPr>
        <w:jc w:val="center"/>
        <w:rPr>
          <w:rFonts w:asciiTheme="minorHAnsi" w:hAnsiTheme="minorHAnsi" w:cstheme="minorHAnsi"/>
          <w:b/>
          <w:sz w:val="22"/>
          <w:szCs w:val="22"/>
        </w:rPr>
      </w:pPr>
    </w:p>
    <w:p w:rsidR="00BE563B" w:rsidRDefault="00BE563B" w:rsidP="00BE563B">
      <w:pPr>
        <w:jc w:val="center"/>
        <w:rPr>
          <w:rFonts w:asciiTheme="minorHAnsi" w:hAnsiTheme="minorHAnsi" w:cstheme="minorHAnsi"/>
          <w:b/>
          <w:sz w:val="22"/>
          <w:szCs w:val="22"/>
        </w:rPr>
      </w:pPr>
    </w:p>
    <w:p w:rsidR="00BE563B" w:rsidRPr="00552079" w:rsidRDefault="00BE563B" w:rsidP="00BE563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BE563B" w:rsidRDefault="00BE563B" w:rsidP="00BE563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BE563B" w:rsidRDefault="00BE563B" w:rsidP="00BE563B">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BE563B" w:rsidRPr="0045714B" w:rsidRDefault="00BE563B" w:rsidP="00BE563B">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BE563B" w:rsidRPr="00552079" w:rsidRDefault="00BE563B" w:rsidP="00BE563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BE563B" w:rsidRPr="00552079" w:rsidTr="00C0415E">
        <w:trPr>
          <w:jc w:val="center"/>
        </w:trPr>
        <w:tc>
          <w:tcPr>
            <w:tcW w:w="9781" w:type="dxa"/>
            <w:gridSpan w:val="11"/>
            <w:tcBorders>
              <w:top w:val="single" w:sz="12" w:space="0" w:color="auto"/>
            </w:tcBorders>
            <w:shd w:val="clear" w:color="auto" w:fill="D9D9D9" w:themeFill="background1" w:themeFillShade="D9"/>
            <w:vAlign w:val="center"/>
          </w:tcPr>
          <w:p w:rsidR="00BE563B" w:rsidRPr="00552079" w:rsidRDefault="00BE563B" w:rsidP="00C0415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E563B" w:rsidRPr="00552079" w:rsidTr="00C0415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E563B" w:rsidRPr="00552079" w:rsidRDefault="00BE563B" w:rsidP="00C0415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E563B" w:rsidRPr="00552079" w:rsidRDefault="00BE563B" w:rsidP="00C041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E563B" w:rsidRPr="00552079" w:rsidRDefault="00BE563B" w:rsidP="00C0415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E563B" w:rsidRPr="00552079" w:rsidRDefault="00BE563B" w:rsidP="00C0415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E563B" w:rsidRPr="00552079" w:rsidRDefault="00BE563B" w:rsidP="00C0415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BE563B" w:rsidRPr="00552079" w:rsidRDefault="00BE563B" w:rsidP="00C0415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BE563B" w:rsidRPr="00552079" w:rsidRDefault="00BE563B" w:rsidP="00C0415E">
            <w:pPr>
              <w:rPr>
                <w:rFonts w:asciiTheme="minorHAnsi" w:hAnsiTheme="minorHAnsi" w:cstheme="minorHAnsi"/>
                <w:sz w:val="22"/>
                <w:szCs w:val="22"/>
              </w:rPr>
            </w:pPr>
          </w:p>
        </w:tc>
      </w:tr>
      <w:tr w:rsidR="00BE563B" w:rsidRPr="00552079" w:rsidTr="00C0415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E563B" w:rsidRPr="00552079" w:rsidRDefault="00BE563B" w:rsidP="00C0415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BE563B" w:rsidRPr="00552079" w:rsidRDefault="00BE563B" w:rsidP="00C0415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BE563B" w:rsidRPr="00552079" w:rsidRDefault="00BE563B" w:rsidP="00C0415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BE563B" w:rsidRPr="00552079" w:rsidRDefault="00BE563B" w:rsidP="00C0415E">
            <w:pPr>
              <w:rPr>
                <w:rFonts w:asciiTheme="minorHAnsi" w:hAnsiTheme="minorHAnsi" w:cstheme="minorHAnsi"/>
                <w:sz w:val="22"/>
                <w:szCs w:val="22"/>
              </w:rPr>
            </w:pPr>
          </w:p>
        </w:tc>
      </w:tr>
    </w:tbl>
    <w:p w:rsidR="00BE563B" w:rsidRPr="00552079" w:rsidRDefault="00BE563B" w:rsidP="00BE56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BE563B" w:rsidRPr="00552079" w:rsidTr="00C041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E563B" w:rsidRPr="00552079" w:rsidRDefault="00BE563B" w:rsidP="00C0415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E563B" w:rsidRPr="00552079" w:rsidTr="00C0415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BE563B" w:rsidRDefault="00BE563B" w:rsidP="00C0415E">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E563B"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BE563B" w:rsidRPr="00552079" w:rsidRDefault="00BE563B" w:rsidP="00C0415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E563B" w:rsidRPr="00552079" w:rsidTr="00C0415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r>
    </w:tbl>
    <w:p w:rsidR="00BE563B" w:rsidRPr="00552079" w:rsidRDefault="00BE563B" w:rsidP="00BE56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E563B" w:rsidRPr="00552079" w:rsidTr="00C0415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E563B" w:rsidRPr="00552079" w:rsidRDefault="00BE563B" w:rsidP="00C0415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E563B" w:rsidRPr="00552079" w:rsidTr="00C0415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E563B" w:rsidRPr="00552079" w:rsidTr="00C0415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r>
      <w:tr w:rsidR="00BE563B" w:rsidRPr="00552079" w:rsidTr="00C0415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E563B" w:rsidRPr="00552079" w:rsidRDefault="00BE563B" w:rsidP="00C0415E">
            <w:pPr>
              <w:jc w:val="center"/>
              <w:rPr>
                <w:rFonts w:asciiTheme="minorHAnsi" w:hAnsiTheme="minorHAnsi" w:cstheme="minorHAnsi"/>
                <w:b/>
                <w:sz w:val="22"/>
                <w:szCs w:val="22"/>
              </w:rPr>
            </w:pPr>
          </w:p>
        </w:tc>
      </w:tr>
    </w:tbl>
    <w:p w:rsidR="00BE563B" w:rsidRPr="00552079" w:rsidRDefault="00BE563B" w:rsidP="00BE56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E563B" w:rsidRPr="00552079" w:rsidTr="00C041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E563B" w:rsidRPr="00552079" w:rsidRDefault="00BE563B" w:rsidP="00C0415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BE563B" w:rsidRPr="00552079" w:rsidTr="00C0415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E563B"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E563B" w:rsidRPr="00552079" w:rsidTr="00C0415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E563B" w:rsidRPr="00552079" w:rsidTr="00C041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r>
      <w:tr w:rsidR="00BE563B" w:rsidRPr="00552079" w:rsidTr="00C041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r>
      <w:tr w:rsidR="00BE563B" w:rsidRPr="00552079" w:rsidTr="00C0415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r>
    </w:tbl>
    <w:p w:rsidR="00BE563B" w:rsidRPr="00552079" w:rsidRDefault="00BE563B" w:rsidP="00BE56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E563B" w:rsidRPr="00552079" w:rsidTr="00C0415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E563B" w:rsidRPr="00552079" w:rsidRDefault="00BE563B" w:rsidP="00C0415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BE563B" w:rsidRPr="00552079" w:rsidTr="00C0415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E563B"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E563B" w:rsidRPr="00552079" w:rsidRDefault="00BE563B" w:rsidP="00C0415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E563B" w:rsidRPr="00552079" w:rsidTr="00C0415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E563B" w:rsidRPr="00552079" w:rsidRDefault="00BE563B" w:rsidP="00C0415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E563B" w:rsidRPr="00552079" w:rsidTr="00C0415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r>
      <w:tr w:rsidR="00BE563B" w:rsidRPr="00552079" w:rsidTr="00C041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552079" w:rsidRDefault="00BE563B" w:rsidP="00C0415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r>
      <w:tr w:rsidR="00BE563B" w:rsidRPr="00552079" w:rsidTr="00C0415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563B" w:rsidRPr="000F4EEA" w:rsidRDefault="00BE563B" w:rsidP="00C0415E">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0F4EEA" w:rsidRDefault="00BE563B" w:rsidP="00C0415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E563B" w:rsidRPr="00552079" w:rsidRDefault="00BE563B" w:rsidP="00C0415E">
            <w:pPr>
              <w:jc w:val="center"/>
              <w:rPr>
                <w:rFonts w:asciiTheme="minorHAnsi" w:hAnsiTheme="minorHAnsi" w:cstheme="minorHAnsi"/>
                <w:sz w:val="22"/>
                <w:szCs w:val="22"/>
              </w:rPr>
            </w:pPr>
          </w:p>
        </w:tc>
      </w:tr>
      <w:tr w:rsidR="00BE563B" w:rsidRPr="005D1446" w:rsidTr="00C0415E">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BE563B" w:rsidRPr="005F6C94" w:rsidRDefault="00BE563B" w:rsidP="00C0415E">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BE563B" w:rsidRPr="005F6C94" w:rsidRDefault="00BE563B" w:rsidP="00BE56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BE563B" w:rsidRPr="005F6C94" w:rsidRDefault="00BE563B" w:rsidP="00C0415E">
            <w:pPr>
              <w:pStyle w:val="Prrafodelista"/>
              <w:ind w:left="613"/>
              <w:jc w:val="both"/>
              <w:rPr>
                <w:rFonts w:asciiTheme="minorHAnsi" w:hAnsiTheme="minorHAnsi" w:cstheme="minorHAnsi"/>
                <w:color w:val="000000"/>
                <w:sz w:val="18"/>
                <w:szCs w:val="18"/>
                <w:lang w:eastAsia="es-BO"/>
              </w:rPr>
            </w:pPr>
          </w:p>
          <w:p w:rsidR="00BE563B" w:rsidRDefault="00BE563B" w:rsidP="00BE56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BE563B" w:rsidRPr="005F6C94" w:rsidRDefault="00BE563B" w:rsidP="00C0415E">
            <w:pPr>
              <w:pStyle w:val="Prrafodelista"/>
              <w:rPr>
                <w:rFonts w:asciiTheme="minorHAnsi" w:hAnsiTheme="minorHAnsi" w:cstheme="minorHAnsi"/>
                <w:b/>
                <w:color w:val="000000"/>
                <w:sz w:val="18"/>
                <w:szCs w:val="18"/>
                <w:lang w:eastAsia="es-BO"/>
              </w:rPr>
            </w:pPr>
          </w:p>
          <w:p w:rsidR="00BE563B" w:rsidRPr="005F6C94" w:rsidRDefault="00BE563B" w:rsidP="00BE56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BE563B" w:rsidRPr="00552079" w:rsidRDefault="00BE563B" w:rsidP="00BE563B">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E563B" w:rsidRPr="00552079" w:rsidRDefault="00BE563B" w:rsidP="00BE563B">
      <w:pPr>
        <w:pStyle w:val="Ttulo3"/>
        <w:spacing w:before="0" w:after="0"/>
        <w:jc w:val="center"/>
        <w:rPr>
          <w:rFonts w:asciiTheme="minorHAnsi" w:hAnsiTheme="minorHAnsi" w:cstheme="minorHAnsi"/>
          <w:bCs w:val="0"/>
          <w:sz w:val="22"/>
          <w:szCs w:val="22"/>
          <w:lang w:val="es-BO" w:eastAsia="es-ES"/>
        </w:rPr>
      </w:pPr>
    </w:p>
    <w:p w:rsidR="00BE563B" w:rsidRPr="00552079" w:rsidRDefault="00BE563B" w:rsidP="00BE563B">
      <w:pPr>
        <w:pStyle w:val="Ttulo3"/>
        <w:spacing w:before="0" w:after="0"/>
        <w:jc w:val="center"/>
        <w:rPr>
          <w:rFonts w:asciiTheme="minorHAnsi" w:hAnsiTheme="minorHAnsi" w:cstheme="minorHAnsi"/>
          <w:bCs w:val="0"/>
          <w:sz w:val="22"/>
          <w:szCs w:val="22"/>
          <w:lang w:val="es-BO" w:eastAsia="es-ES"/>
        </w:rPr>
      </w:pPr>
    </w:p>
    <w:p w:rsidR="00742DAF" w:rsidRPr="00BE563B" w:rsidRDefault="00742DAF" w:rsidP="00F76F42">
      <w:pPr>
        <w:jc w:val="center"/>
        <w:rPr>
          <w:rFonts w:asciiTheme="minorHAnsi" w:hAnsiTheme="minorHAnsi" w:cstheme="minorHAnsi"/>
          <w:b/>
          <w:sz w:val="22"/>
          <w:szCs w:val="22"/>
          <w:lang w:val="es-BO"/>
        </w:rPr>
      </w:pPr>
    </w:p>
    <w:p w:rsidR="00232600" w:rsidRDefault="00232600" w:rsidP="00F76F42">
      <w:pPr>
        <w:jc w:val="center"/>
        <w:rPr>
          <w:rFonts w:asciiTheme="minorHAnsi" w:hAnsiTheme="minorHAnsi" w:cstheme="minorHAnsi"/>
          <w:b/>
          <w:sz w:val="22"/>
          <w:szCs w:val="22"/>
        </w:rPr>
      </w:pPr>
    </w:p>
    <w:p w:rsidR="00232600" w:rsidRDefault="00232600" w:rsidP="00F76F42">
      <w:pPr>
        <w:jc w:val="center"/>
        <w:rPr>
          <w:rFonts w:asciiTheme="minorHAnsi" w:hAnsiTheme="minorHAnsi" w:cstheme="minorHAnsi"/>
          <w:b/>
          <w:sz w:val="22"/>
          <w:szCs w:val="22"/>
        </w:rPr>
      </w:pPr>
    </w:p>
    <w:p w:rsidR="00583B8D" w:rsidRDefault="00583B8D" w:rsidP="00F76F42">
      <w:pPr>
        <w:jc w:val="center"/>
        <w:rPr>
          <w:rFonts w:asciiTheme="minorHAnsi" w:hAnsiTheme="minorHAnsi" w:cstheme="minorHAnsi"/>
          <w:b/>
          <w:sz w:val="22"/>
          <w:szCs w:val="22"/>
        </w:rPr>
      </w:pPr>
    </w:p>
    <w:p w:rsidR="00C0415E" w:rsidRPr="00552079" w:rsidRDefault="00C0415E" w:rsidP="00C0415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0415E" w:rsidRPr="00552079" w:rsidRDefault="00C0415E" w:rsidP="00C041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0415E" w:rsidRPr="00552079" w:rsidRDefault="00C0415E" w:rsidP="00C0415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0415E" w:rsidRDefault="00C0415E" w:rsidP="00C0415E">
      <w:pPr>
        <w:jc w:val="center"/>
        <w:rPr>
          <w:rFonts w:asciiTheme="minorHAnsi" w:hAnsiTheme="minorHAnsi" w:cstheme="minorHAnsi"/>
          <w:b/>
          <w:sz w:val="22"/>
          <w:szCs w:val="22"/>
        </w:rPr>
      </w:pPr>
    </w:p>
    <w:p w:rsidR="00682442" w:rsidRDefault="00682442"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BE563B" w:rsidRDefault="00BE563B" w:rsidP="00256DB2">
      <w:pPr>
        <w:jc w:val="center"/>
        <w:rPr>
          <w:rFonts w:asciiTheme="minorHAnsi" w:hAnsiTheme="minorHAnsi" w:cstheme="minorHAnsi"/>
          <w:b/>
          <w:sz w:val="22"/>
          <w:szCs w:val="22"/>
        </w:rPr>
      </w:pPr>
    </w:p>
    <w:p w:rsidR="00F76F42" w:rsidRDefault="00F76F42" w:rsidP="00F76F42">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F76F42" w:rsidRPr="00550BE8" w:rsidRDefault="00F76F42" w:rsidP="00F76F4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F76F42" w:rsidRPr="00550BE8" w:rsidRDefault="00F76F42" w:rsidP="00F76F4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F76F42" w:rsidRPr="0079099D" w:rsidRDefault="00F76F42" w:rsidP="00F76F42">
      <w:pPr>
        <w:jc w:val="both"/>
        <w:rPr>
          <w:rFonts w:asciiTheme="minorHAnsi" w:eastAsia="Calibri" w:hAnsiTheme="minorHAnsi" w:cstheme="minorHAnsi"/>
          <w:sz w:val="22"/>
          <w:szCs w:val="22"/>
        </w:rPr>
      </w:pPr>
    </w:p>
    <w:p w:rsidR="00F76F42" w:rsidRPr="00F12DD2" w:rsidRDefault="00F76F42" w:rsidP="0016388C">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F76F42" w:rsidRPr="00F12DD2" w:rsidRDefault="00F76F42" w:rsidP="00F76F42">
      <w:pPr>
        <w:pStyle w:val="Sinespaciado"/>
        <w:ind w:left="426"/>
        <w:jc w:val="both"/>
        <w:rPr>
          <w:rFonts w:asciiTheme="minorHAnsi" w:hAnsiTheme="minorHAnsi" w:cstheme="minorHAnsi"/>
        </w:rPr>
      </w:pPr>
    </w:p>
    <w:p w:rsidR="00F76F42" w:rsidRDefault="00F76F42" w:rsidP="00F76F42">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F76F42" w:rsidRDefault="00F76F42" w:rsidP="00F76F42">
      <w:pPr>
        <w:pStyle w:val="Sinespaciado"/>
        <w:jc w:val="both"/>
        <w:rPr>
          <w:rFonts w:asciiTheme="minorHAnsi" w:hAnsiTheme="minorHAnsi" w:cstheme="minorHAnsi"/>
          <w:b/>
        </w:rPr>
      </w:pPr>
    </w:p>
    <w:p w:rsidR="00F76F42" w:rsidRPr="00A303EE" w:rsidRDefault="00F76F42" w:rsidP="0016388C">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F76F42" w:rsidRPr="00A303EE" w:rsidRDefault="00F76F42" w:rsidP="00F76F42">
      <w:pPr>
        <w:pStyle w:val="Sinespaciado"/>
        <w:jc w:val="both"/>
        <w:rPr>
          <w:rFonts w:asciiTheme="minorHAnsi" w:hAnsiTheme="minorHAnsi" w:cstheme="minorHAnsi"/>
          <w:b/>
        </w:rPr>
      </w:pPr>
    </w:p>
    <w:p w:rsidR="00F76F42" w:rsidRPr="00987515" w:rsidRDefault="00F76F42" w:rsidP="0016388C">
      <w:pPr>
        <w:pStyle w:val="Prrafodelista"/>
        <w:numPr>
          <w:ilvl w:val="0"/>
          <w:numId w:val="19"/>
        </w:numPr>
        <w:jc w:val="both"/>
        <w:rPr>
          <w:rFonts w:asciiTheme="minorHAnsi" w:hAnsiTheme="minorHAnsi" w:cstheme="minorHAnsi"/>
          <w:b/>
          <w:vanish/>
          <w:sz w:val="22"/>
          <w:szCs w:val="22"/>
        </w:rPr>
      </w:pPr>
    </w:p>
    <w:p w:rsidR="00F76F42" w:rsidRPr="00987515" w:rsidRDefault="00F76F42" w:rsidP="0016388C">
      <w:pPr>
        <w:pStyle w:val="Prrafodelista"/>
        <w:numPr>
          <w:ilvl w:val="0"/>
          <w:numId w:val="19"/>
        </w:numPr>
        <w:jc w:val="both"/>
        <w:rPr>
          <w:rFonts w:asciiTheme="minorHAnsi" w:hAnsiTheme="minorHAnsi" w:cstheme="minorHAnsi"/>
          <w:b/>
          <w:vanish/>
          <w:sz w:val="22"/>
          <w:szCs w:val="22"/>
        </w:rPr>
      </w:pPr>
    </w:p>
    <w:p w:rsidR="00F76F42" w:rsidRPr="00A303EE" w:rsidRDefault="00F76F42" w:rsidP="0016388C">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F76F42" w:rsidRPr="00A303EE" w:rsidRDefault="00F76F42" w:rsidP="00F76F42">
      <w:pPr>
        <w:pStyle w:val="Sinespaciado"/>
        <w:jc w:val="both"/>
        <w:rPr>
          <w:rFonts w:asciiTheme="minorHAnsi" w:hAnsiTheme="minorHAnsi" w:cstheme="minorHAnsi"/>
        </w:rPr>
      </w:pPr>
    </w:p>
    <w:p w:rsidR="00F76F42" w:rsidRPr="00A303EE" w:rsidRDefault="00F76F42" w:rsidP="00F76F42">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F76F42" w:rsidRPr="004567A9" w:rsidRDefault="00F76F42" w:rsidP="00F76F42">
      <w:pPr>
        <w:pStyle w:val="Sinespaciado"/>
        <w:ind w:left="851"/>
        <w:jc w:val="both"/>
        <w:rPr>
          <w:rFonts w:asciiTheme="minorHAnsi" w:hAnsiTheme="minorHAnsi" w:cstheme="minorHAnsi"/>
        </w:rPr>
      </w:pPr>
    </w:p>
    <w:p w:rsidR="00F76F42" w:rsidRPr="004567A9" w:rsidRDefault="00F76F42" w:rsidP="00F76F42">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F76F42" w:rsidRPr="004567A9" w:rsidRDefault="00F76F42" w:rsidP="00F76F42">
      <w:pPr>
        <w:pStyle w:val="Sinespaciado"/>
        <w:ind w:left="851"/>
        <w:jc w:val="both"/>
        <w:rPr>
          <w:rFonts w:asciiTheme="minorHAnsi" w:hAnsiTheme="minorHAnsi" w:cstheme="minorHAnsi"/>
        </w:rPr>
      </w:pPr>
      <w:r w:rsidRPr="004567A9">
        <w:rPr>
          <w:rFonts w:asciiTheme="minorHAnsi" w:hAnsiTheme="minorHAnsi" w:cstheme="minorHAnsi"/>
        </w:rPr>
        <w:tab/>
      </w:r>
    </w:p>
    <w:p w:rsidR="00F76F42" w:rsidRPr="004567A9" w:rsidRDefault="00F76F42" w:rsidP="00F76F42">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F76F42" w:rsidRPr="004567A9" w:rsidRDefault="00F76F42" w:rsidP="00F76F42">
      <w:pPr>
        <w:pStyle w:val="Sinespaciado"/>
        <w:jc w:val="both"/>
        <w:rPr>
          <w:rFonts w:asciiTheme="minorHAnsi" w:hAnsiTheme="minorHAnsi" w:cstheme="minorHAnsi"/>
        </w:rPr>
      </w:pPr>
    </w:p>
    <w:p w:rsidR="00F76F42" w:rsidRPr="00EB53A6" w:rsidRDefault="00F76F42" w:rsidP="0016388C">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Pr>
          <w:rFonts w:asciiTheme="minorHAnsi" w:hAnsiTheme="minorHAnsi" w:cstheme="minorHAnsi"/>
          <w:b/>
        </w:rPr>
        <w:t>NTO DE DOCUMENTOS PRESENTADOS</w:t>
      </w:r>
    </w:p>
    <w:p w:rsidR="00F76F42" w:rsidRPr="00EB53A6" w:rsidRDefault="00F76F42" w:rsidP="00F76F42">
      <w:pPr>
        <w:pStyle w:val="Sinespaciado"/>
        <w:jc w:val="both"/>
        <w:rPr>
          <w:rFonts w:asciiTheme="minorHAnsi" w:hAnsiTheme="minorHAnsi" w:cstheme="minorHAnsi"/>
        </w:rPr>
      </w:pPr>
    </w:p>
    <w:p w:rsidR="00F76F42" w:rsidRPr="00EB53A6" w:rsidRDefault="00F76F42" w:rsidP="00F76F42">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F76F42" w:rsidRPr="00EB53A6" w:rsidRDefault="00F76F42" w:rsidP="00F76F42">
      <w:pPr>
        <w:pStyle w:val="Sinespaciado"/>
        <w:ind w:left="851"/>
        <w:jc w:val="both"/>
        <w:rPr>
          <w:rFonts w:asciiTheme="minorHAnsi" w:hAnsiTheme="minorHAnsi" w:cstheme="minorHAnsi"/>
        </w:rPr>
      </w:pPr>
    </w:p>
    <w:p w:rsidR="00F76F42" w:rsidRPr="00EB53A6" w:rsidRDefault="00F76F42" w:rsidP="00F76F42">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F76F42" w:rsidRPr="00EB53A6" w:rsidRDefault="00F76F42" w:rsidP="00F76F42">
      <w:pPr>
        <w:pStyle w:val="Sinespaciado"/>
        <w:ind w:left="851"/>
        <w:jc w:val="both"/>
        <w:rPr>
          <w:rFonts w:asciiTheme="minorHAnsi" w:hAnsiTheme="minorHAnsi" w:cstheme="minorHAnsi"/>
        </w:rPr>
      </w:pPr>
    </w:p>
    <w:p w:rsidR="00F76F42" w:rsidRDefault="00F76F42" w:rsidP="00F76F42">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76F42" w:rsidRPr="00EB53A6" w:rsidRDefault="00F76F42" w:rsidP="00F76F42">
      <w:pPr>
        <w:pStyle w:val="Sinespaciado"/>
        <w:jc w:val="both"/>
        <w:rPr>
          <w:rFonts w:asciiTheme="minorHAnsi" w:hAnsiTheme="minorHAnsi" w:cstheme="minorHAnsi"/>
        </w:rPr>
      </w:pPr>
    </w:p>
    <w:p w:rsidR="00F76F42" w:rsidRPr="00376859" w:rsidRDefault="00F76F42" w:rsidP="0016388C">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F76F42" w:rsidRPr="005E61F1" w:rsidRDefault="00F76F42" w:rsidP="00F76F42">
      <w:pPr>
        <w:pStyle w:val="Sinespaciado"/>
        <w:jc w:val="both"/>
        <w:rPr>
          <w:rFonts w:asciiTheme="minorHAnsi" w:hAnsiTheme="minorHAnsi" w:cstheme="minorHAnsi"/>
          <w:b/>
        </w:rPr>
      </w:pPr>
    </w:p>
    <w:p w:rsidR="00F76F42" w:rsidRPr="005E61F1" w:rsidRDefault="00F76F42" w:rsidP="00F76F42">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F76F42" w:rsidRPr="005E61F1" w:rsidRDefault="00F76F42" w:rsidP="00F76F42">
      <w:pPr>
        <w:pStyle w:val="Sinespaciado"/>
        <w:jc w:val="both"/>
        <w:rPr>
          <w:rFonts w:asciiTheme="minorHAnsi" w:hAnsiTheme="minorHAnsi" w:cstheme="minorHAnsi"/>
        </w:rPr>
      </w:pPr>
    </w:p>
    <w:p w:rsidR="00F76F42" w:rsidRPr="005E61F1" w:rsidRDefault="00F76F42" w:rsidP="0016388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F76F42" w:rsidRPr="005E61F1" w:rsidRDefault="00F76F42" w:rsidP="0016388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F76F42" w:rsidRPr="005E61F1" w:rsidRDefault="00F76F42" w:rsidP="0016388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76F42" w:rsidRPr="004904A4" w:rsidRDefault="00F76F42" w:rsidP="00F76F42">
      <w:pPr>
        <w:pStyle w:val="Sinespaciado"/>
        <w:jc w:val="both"/>
        <w:rPr>
          <w:rFonts w:asciiTheme="minorHAnsi" w:hAnsiTheme="minorHAnsi" w:cstheme="minorHAnsi"/>
          <w:lang w:val="es-BO"/>
        </w:rPr>
      </w:pPr>
    </w:p>
    <w:p w:rsidR="00F76F42" w:rsidRPr="004904A4" w:rsidRDefault="00F76F42" w:rsidP="0016388C">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F76F42" w:rsidRPr="00DD2C71" w:rsidRDefault="00F76F42" w:rsidP="00F76F42">
      <w:pPr>
        <w:jc w:val="both"/>
        <w:rPr>
          <w:rFonts w:asciiTheme="minorHAnsi" w:hAnsiTheme="minorHAnsi" w:cstheme="minorHAnsi"/>
          <w:sz w:val="22"/>
          <w:szCs w:val="22"/>
          <w:lang w:val="es-BO"/>
        </w:rPr>
      </w:pPr>
    </w:p>
    <w:p w:rsidR="00F76F42" w:rsidRPr="00CE6971" w:rsidRDefault="00F76F42" w:rsidP="00F76F42">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76F42" w:rsidRPr="00CE6971" w:rsidRDefault="00F76F42" w:rsidP="00F76F42">
      <w:pPr>
        <w:pStyle w:val="Sinespaciado"/>
        <w:ind w:left="851"/>
        <w:jc w:val="both"/>
        <w:rPr>
          <w:rFonts w:asciiTheme="minorHAnsi" w:hAnsiTheme="minorHAnsi" w:cstheme="minorHAnsi"/>
        </w:rPr>
      </w:pPr>
    </w:p>
    <w:p w:rsidR="00F76F42" w:rsidRPr="00700591" w:rsidRDefault="00F76F42" w:rsidP="00F76F42">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76F42" w:rsidRDefault="00F76F42" w:rsidP="00F76F42">
      <w:pPr>
        <w:tabs>
          <w:tab w:val="left" w:pos="2127"/>
          <w:tab w:val="left" w:pos="2977"/>
        </w:tabs>
        <w:ind w:left="851"/>
        <w:jc w:val="both"/>
        <w:rPr>
          <w:rFonts w:ascii="Verdana" w:hAnsi="Verdana"/>
          <w:b/>
          <w:sz w:val="18"/>
          <w:szCs w:val="18"/>
        </w:rPr>
      </w:pPr>
      <w:bookmarkStart w:id="7" w:name="_Toc346784731"/>
      <w:bookmarkStart w:id="8" w:name="_Toc346784742"/>
      <w:bookmarkEnd w:id="6"/>
    </w:p>
    <w:p w:rsidR="00F76F42" w:rsidRPr="0070385B" w:rsidRDefault="00F76F42" w:rsidP="00F76F42">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F76F42" w:rsidRPr="000941A6" w:rsidRDefault="00F76F42" w:rsidP="00F76F42">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76F42" w:rsidRPr="000941A6" w:rsidTr="00F76F42">
        <w:trPr>
          <w:jc w:val="center"/>
        </w:trPr>
        <w:tc>
          <w:tcPr>
            <w:tcW w:w="3969" w:type="dxa"/>
            <w:tcBorders>
              <w:top w:val="single" w:sz="12" w:space="0" w:color="auto"/>
              <w:bottom w:val="single" w:sz="4" w:space="0" w:color="000000"/>
            </w:tcBorders>
            <w:shd w:val="clear" w:color="auto" w:fill="D9D9D9" w:themeFill="background1" w:themeFillShade="D9"/>
          </w:tcPr>
          <w:p w:rsidR="00F76F42" w:rsidRPr="000941A6" w:rsidRDefault="00F76F42" w:rsidP="00F76F42">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76F42" w:rsidRPr="000941A6" w:rsidRDefault="00F76F42" w:rsidP="00F76F42">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76F42" w:rsidRPr="000941A6" w:rsidRDefault="00F76F42" w:rsidP="00F76F42">
            <w:pPr>
              <w:jc w:val="center"/>
              <w:rPr>
                <w:rFonts w:ascii="Arial" w:hAnsi="Arial" w:cs="Arial"/>
                <w:b/>
                <w:sz w:val="16"/>
                <w:szCs w:val="16"/>
              </w:rPr>
            </w:pPr>
            <w:r>
              <w:rPr>
                <w:rFonts w:ascii="Arial" w:hAnsi="Arial" w:cs="Arial"/>
                <w:b/>
                <w:sz w:val="16"/>
                <w:szCs w:val="16"/>
              </w:rPr>
              <w:t>Factor de Ajuste</w:t>
            </w:r>
          </w:p>
        </w:tc>
      </w:tr>
      <w:tr w:rsidR="00F76F42" w:rsidRPr="000941A6" w:rsidTr="00F76F42">
        <w:trPr>
          <w:trHeight w:val="291"/>
          <w:jc w:val="center"/>
        </w:trPr>
        <w:tc>
          <w:tcPr>
            <w:tcW w:w="3969" w:type="dxa"/>
            <w:tcBorders>
              <w:top w:val="single" w:sz="4" w:space="0" w:color="000000"/>
            </w:tcBorders>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0.80</w:t>
            </w:r>
          </w:p>
        </w:tc>
      </w:tr>
      <w:tr w:rsidR="00F76F42" w:rsidRPr="000941A6" w:rsidTr="00F76F42">
        <w:trPr>
          <w:trHeight w:val="291"/>
          <w:jc w:val="center"/>
        </w:trPr>
        <w:tc>
          <w:tcPr>
            <w:tcW w:w="3969" w:type="dxa"/>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76F42" w:rsidRPr="000941A6" w:rsidRDefault="00F76F42" w:rsidP="00F76F42">
            <w:pPr>
              <w:jc w:val="center"/>
              <w:rPr>
                <w:rFonts w:ascii="Arial" w:hAnsi="Arial" w:cs="Arial"/>
                <w:sz w:val="16"/>
                <w:szCs w:val="16"/>
              </w:rPr>
            </w:pPr>
            <w:r w:rsidRPr="000941A6">
              <w:rPr>
                <w:rFonts w:ascii="Arial" w:hAnsi="Arial" w:cs="Arial"/>
                <w:sz w:val="16"/>
                <w:szCs w:val="16"/>
              </w:rPr>
              <w:t>1.00</w:t>
            </w:r>
          </w:p>
        </w:tc>
      </w:tr>
    </w:tbl>
    <w:p w:rsidR="00F76F42" w:rsidRPr="000941A6" w:rsidRDefault="00F76F42" w:rsidP="00F76F42">
      <w:pPr>
        <w:ind w:left="360"/>
        <w:jc w:val="both"/>
        <w:rPr>
          <w:rFonts w:ascii="Verdana" w:hAnsi="Verdana" w:cs="Arial"/>
          <w:sz w:val="18"/>
          <w:szCs w:val="18"/>
        </w:rPr>
      </w:pPr>
    </w:p>
    <w:bookmarkEnd w:id="8"/>
    <w:p w:rsidR="00F76F42" w:rsidRPr="00B40D0C" w:rsidRDefault="00F76F42" w:rsidP="0016388C">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F76F42" w:rsidRDefault="00F76F42" w:rsidP="00F76F42">
      <w:pPr>
        <w:jc w:val="both"/>
        <w:rPr>
          <w:rFonts w:asciiTheme="minorHAnsi" w:hAnsiTheme="minorHAnsi" w:cstheme="minorHAnsi"/>
          <w:sz w:val="22"/>
          <w:szCs w:val="22"/>
        </w:rPr>
      </w:pPr>
    </w:p>
    <w:p w:rsidR="00F76F42" w:rsidRDefault="00F76F42" w:rsidP="00F76F42">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F76F42" w:rsidRDefault="00F76F42" w:rsidP="00F76F42">
      <w:pPr>
        <w:ind w:left="428" w:firstLine="706"/>
        <w:jc w:val="both"/>
        <w:rPr>
          <w:rFonts w:asciiTheme="minorHAnsi" w:hAnsiTheme="minorHAnsi" w:cstheme="minorHAnsi"/>
          <w:sz w:val="22"/>
          <w:szCs w:val="22"/>
          <w:lang w:val="es-BO"/>
        </w:rPr>
      </w:pPr>
    </w:p>
    <w:p w:rsidR="00F76F42" w:rsidRDefault="00F76F42" w:rsidP="00F76F4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76F42" w:rsidRDefault="00F76F42" w:rsidP="00F76F42">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F76F42" w:rsidRDefault="00F76F42" w:rsidP="00F76F42">
      <w:pPr>
        <w:ind w:left="428" w:firstLine="706"/>
        <w:jc w:val="both"/>
        <w:rPr>
          <w:rFonts w:asciiTheme="minorHAnsi" w:hAnsiTheme="minorHAnsi" w:cstheme="minorHAnsi"/>
          <w:sz w:val="22"/>
          <w:szCs w:val="22"/>
          <w:lang w:val="es-BO"/>
        </w:rPr>
      </w:pPr>
    </w:p>
    <w:p w:rsidR="00F76F42" w:rsidRDefault="00F76F42" w:rsidP="00F76F4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F76F42" w:rsidRDefault="00F76F42" w:rsidP="00F76F4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F76F42" w:rsidRDefault="00A34A6D" w:rsidP="00F76F4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76F42">
        <w:rPr>
          <w:rFonts w:asciiTheme="minorHAnsi" w:hAnsiTheme="minorHAnsi" w:cstheme="minorHAnsi"/>
          <w:sz w:val="22"/>
          <w:szCs w:val="22"/>
          <w:lang w:val="es-BO"/>
        </w:rPr>
        <w:tab/>
      </w:r>
      <w:r w:rsidR="00F76F42">
        <w:rPr>
          <w:rFonts w:asciiTheme="minorHAnsi" w:hAnsiTheme="minorHAnsi" w:cstheme="minorHAnsi"/>
          <w:sz w:val="22"/>
          <w:szCs w:val="22"/>
          <w:lang w:val="es-BO"/>
        </w:rPr>
        <w:tab/>
      </w:r>
      <w:r w:rsidR="00F76F42">
        <w:rPr>
          <w:rFonts w:asciiTheme="minorHAnsi" w:hAnsiTheme="minorHAnsi" w:cstheme="minorHAnsi"/>
          <w:sz w:val="22"/>
          <w:szCs w:val="22"/>
          <w:lang w:val="es-BO"/>
        </w:rPr>
        <w:tab/>
        <w:t>:</w:t>
      </w:r>
      <w:r w:rsidR="00F76F42">
        <w:rPr>
          <w:rFonts w:asciiTheme="minorHAnsi" w:hAnsiTheme="minorHAnsi" w:cstheme="minorHAnsi"/>
          <w:sz w:val="22"/>
          <w:szCs w:val="22"/>
          <w:lang w:val="es-BO"/>
        </w:rPr>
        <w:tab/>
        <w:t>Factor de ajuste</w:t>
      </w:r>
    </w:p>
    <w:p w:rsidR="00F76F42" w:rsidRPr="00335F9E" w:rsidRDefault="00F76F42" w:rsidP="00F76F42">
      <w:pPr>
        <w:ind w:left="428" w:firstLine="706"/>
        <w:jc w:val="both"/>
        <w:rPr>
          <w:rFonts w:asciiTheme="minorHAnsi" w:hAnsiTheme="minorHAnsi" w:cstheme="minorHAnsi"/>
          <w:sz w:val="22"/>
          <w:szCs w:val="22"/>
          <w:lang w:val="es-BO"/>
        </w:rPr>
      </w:pPr>
    </w:p>
    <w:p w:rsidR="00F76F42" w:rsidRPr="00335F9E" w:rsidRDefault="00F76F42" w:rsidP="00F76F42">
      <w:pPr>
        <w:ind w:left="1134"/>
        <w:jc w:val="both"/>
        <w:rPr>
          <w:rFonts w:asciiTheme="minorHAnsi" w:hAnsiTheme="minorHAnsi" w:cstheme="minorHAnsi"/>
          <w:sz w:val="22"/>
          <w:szCs w:val="22"/>
          <w:lang w:val="es-BO"/>
        </w:rPr>
      </w:pPr>
    </w:p>
    <w:p w:rsidR="00F76F42" w:rsidRPr="00B35A56" w:rsidRDefault="00F76F42" w:rsidP="0016388C">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Pr>
          <w:rFonts w:asciiTheme="minorHAnsi" w:hAnsiTheme="minorHAnsi" w:cstheme="minorHAnsi"/>
          <w:b/>
          <w:sz w:val="22"/>
        </w:rPr>
        <w:t>ACIÓN DE LA PROPUESTA ECONÓMICA</w:t>
      </w:r>
    </w:p>
    <w:p w:rsidR="00F76F42" w:rsidRDefault="00F76F42" w:rsidP="00F76F42">
      <w:pPr>
        <w:pStyle w:val="Sinespaciado"/>
        <w:ind w:left="851"/>
        <w:jc w:val="both"/>
        <w:rPr>
          <w:rFonts w:asciiTheme="minorHAnsi" w:hAnsiTheme="minorHAnsi" w:cstheme="minorHAnsi"/>
        </w:rPr>
      </w:pPr>
      <w:r>
        <w:rPr>
          <w:rFonts w:asciiTheme="minorHAnsi" w:hAnsiTheme="minorHAnsi" w:cstheme="minorHAnsi"/>
        </w:rPr>
        <w:t xml:space="preserve"> </w:t>
      </w:r>
    </w:p>
    <w:p w:rsidR="00F76F42" w:rsidRDefault="00F76F42" w:rsidP="00F76F42">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F76F42" w:rsidRDefault="00F76F42" w:rsidP="00F76F42">
      <w:pPr>
        <w:jc w:val="both"/>
        <w:rPr>
          <w:rFonts w:asciiTheme="minorHAnsi" w:hAnsiTheme="minorHAnsi" w:cstheme="minorHAnsi"/>
          <w:b/>
          <w:sz w:val="22"/>
          <w:szCs w:val="22"/>
        </w:rPr>
      </w:pPr>
    </w:p>
    <w:p w:rsidR="00F76F42" w:rsidRPr="005F6C94" w:rsidRDefault="00F76F42" w:rsidP="0016388C">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F76F42" w:rsidRDefault="00F76F42" w:rsidP="00F76F42">
      <w:pPr>
        <w:rPr>
          <w:rFonts w:asciiTheme="minorHAnsi" w:hAnsiTheme="minorHAnsi" w:cstheme="minorHAnsi"/>
        </w:rPr>
      </w:pPr>
    </w:p>
    <w:p w:rsidR="00F76F42" w:rsidRPr="00797B5B" w:rsidRDefault="00F76F42" w:rsidP="00F76F42">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F76F42" w:rsidRPr="00797B5B" w:rsidRDefault="00F76F42" w:rsidP="00F76F42">
      <w:pPr>
        <w:pStyle w:val="Sinespaciado"/>
        <w:ind w:left="1788"/>
        <w:jc w:val="both"/>
        <w:rPr>
          <w:rFonts w:asciiTheme="minorHAnsi" w:hAnsiTheme="minorHAnsi" w:cstheme="minorHAnsi"/>
        </w:rPr>
      </w:pPr>
    </w:p>
    <w:p w:rsidR="00F76F42" w:rsidRDefault="00F76F42" w:rsidP="00F76F42">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F76F42" w:rsidRPr="00492851" w:rsidRDefault="00F76F42" w:rsidP="00F76F42">
      <w:pPr>
        <w:pStyle w:val="Sinespaciado"/>
        <w:jc w:val="both"/>
        <w:rPr>
          <w:rFonts w:asciiTheme="minorHAnsi" w:hAnsiTheme="minorHAnsi" w:cstheme="minorHAnsi"/>
          <w:b/>
        </w:rPr>
      </w:pPr>
    </w:p>
    <w:p w:rsidR="00F76F42" w:rsidRPr="00B35A56" w:rsidRDefault="00F76F42" w:rsidP="0016388C">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F76F42" w:rsidRPr="00492851" w:rsidRDefault="00F76F42" w:rsidP="00F76F42">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F76F42" w:rsidRPr="00004A8B" w:rsidRDefault="00F76F42" w:rsidP="00F76F42">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F76F42" w:rsidRPr="00004A8B" w:rsidRDefault="00F76F42" w:rsidP="00F76F42">
      <w:pPr>
        <w:pStyle w:val="Sinespaciado"/>
        <w:ind w:left="567"/>
        <w:jc w:val="both"/>
        <w:rPr>
          <w:rFonts w:asciiTheme="minorHAnsi" w:hAnsiTheme="minorHAnsi" w:cstheme="minorHAnsi"/>
        </w:rPr>
      </w:pPr>
    </w:p>
    <w:p w:rsidR="00F76F42" w:rsidRPr="00004A8B" w:rsidRDefault="00F76F42" w:rsidP="00F76F42">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F76F42" w:rsidRPr="00004A8B" w:rsidRDefault="00F76F42" w:rsidP="00F76F42">
      <w:pPr>
        <w:pStyle w:val="Sinespaciado"/>
        <w:ind w:left="360"/>
        <w:jc w:val="both"/>
        <w:rPr>
          <w:rFonts w:asciiTheme="minorHAnsi" w:hAnsiTheme="minorHAnsi" w:cstheme="minorHAnsi"/>
        </w:rPr>
      </w:pPr>
    </w:p>
    <w:p w:rsidR="00F76F42" w:rsidRPr="00004A8B" w:rsidRDefault="00F76F42" w:rsidP="00F76F42">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F76F42" w:rsidRDefault="00F76F42" w:rsidP="00F76F42">
      <w:pPr>
        <w:jc w:val="center"/>
        <w:rPr>
          <w:rFonts w:asciiTheme="minorHAnsi" w:hAnsiTheme="minorHAnsi" w:cstheme="minorHAnsi"/>
          <w:b/>
          <w:bCs/>
          <w:sz w:val="22"/>
          <w:szCs w:val="22"/>
          <w:lang w:val="es-ES_tradnl"/>
        </w:rPr>
      </w:pPr>
    </w:p>
    <w:p w:rsidR="00F76F42" w:rsidRPr="00C515B5" w:rsidRDefault="00F76F42" w:rsidP="0016388C">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F76F42" w:rsidRPr="00C515B5" w:rsidRDefault="00F76F42" w:rsidP="00F76F42">
      <w:pPr>
        <w:jc w:val="both"/>
        <w:rPr>
          <w:rFonts w:asciiTheme="minorHAnsi" w:hAnsiTheme="minorHAnsi" w:cstheme="minorHAnsi"/>
          <w:sz w:val="22"/>
          <w:szCs w:val="22"/>
        </w:rPr>
      </w:pPr>
    </w:p>
    <w:p w:rsidR="00F76F42" w:rsidRPr="00C515B5" w:rsidRDefault="00F76F42" w:rsidP="00F76F42">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F76F42" w:rsidRPr="00C515B5" w:rsidRDefault="00F76F42" w:rsidP="00F76F42">
      <w:pPr>
        <w:pStyle w:val="Sinespaciado"/>
        <w:ind w:left="284"/>
        <w:jc w:val="both"/>
        <w:rPr>
          <w:rFonts w:asciiTheme="minorHAnsi" w:hAnsiTheme="minorHAnsi" w:cstheme="minorHAnsi"/>
        </w:rPr>
      </w:pPr>
    </w:p>
    <w:p w:rsidR="00F76F42" w:rsidRDefault="00F76F42" w:rsidP="00F76F42">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
        <w:rPr>
          <w:lang w:val="es-BO"/>
        </w:rPr>
      </w:pPr>
    </w:p>
    <w:p w:rsidR="00F76F42" w:rsidRDefault="00F76F42" w:rsidP="00F76F42">
      <w:pPr>
        <w:pStyle w:val="Sinespaciado2"/>
      </w:pPr>
    </w:p>
    <w:p w:rsidR="00F76F42" w:rsidRDefault="00F76F42" w:rsidP="00F76F42">
      <w:pPr>
        <w:pStyle w:val="Sinespaciado2"/>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pStyle w:val="Sinespaciado2"/>
        <w:rPr>
          <w:rFonts w:asciiTheme="minorHAnsi" w:hAnsiTheme="minorHAnsi" w:cstheme="minorHAnsi"/>
          <w:b/>
          <w:bCs/>
        </w:rPr>
      </w:pPr>
    </w:p>
    <w:p w:rsidR="00F76F42" w:rsidRDefault="00F76F42" w:rsidP="00F76F42">
      <w:pPr>
        <w:jc w:val="center"/>
        <w:rPr>
          <w:rFonts w:asciiTheme="minorHAnsi" w:hAnsiTheme="minorHAnsi" w:cstheme="minorHAnsi"/>
          <w:b/>
          <w:bCs/>
          <w:sz w:val="22"/>
          <w:szCs w:val="22"/>
        </w:rPr>
      </w:pPr>
    </w:p>
    <w:p w:rsidR="00F76F42" w:rsidRDefault="00F76F42" w:rsidP="00F76F42">
      <w:pPr>
        <w:jc w:val="center"/>
        <w:rPr>
          <w:rFonts w:asciiTheme="minorHAnsi" w:hAnsiTheme="minorHAnsi" w:cstheme="minorHAnsi"/>
          <w:b/>
          <w:bCs/>
          <w:sz w:val="22"/>
          <w:szCs w:val="22"/>
        </w:rPr>
      </w:pPr>
    </w:p>
    <w:p w:rsidR="00F76F42" w:rsidRDefault="00F76F42" w:rsidP="00F76F42">
      <w:pPr>
        <w:jc w:val="center"/>
        <w:rPr>
          <w:rFonts w:asciiTheme="minorHAnsi" w:hAnsiTheme="minorHAnsi" w:cstheme="minorHAnsi"/>
          <w:b/>
          <w:bCs/>
          <w:sz w:val="22"/>
          <w:szCs w:val="22"/>
        </w:rPr>
      </w:pPr>
    </w:p>
    <w:p w:rsidR="0012609D" w:rsidRDefault="0012609D" w:rsidP="00F76F42">
      <w:pPr>
        <w:jc w:val="center"/>
        <w:rPr>
          <w:rFonts w:asciiTheme="minorHAnsi" w:hAnsiTheme="minorHAnsi" w:cstheme="minorHAnsi"/>
          <w:b/>
          <w:bCs/>
          <w:sz w:val="22"/>
          <w:szCs w:val="22"/>
        </w:rPr>
      </w:pPr>
    </w:p>
    <w:p w:rsidR="0012609D" w:rsidRDefault="0012609D" w:rsidP="00F76F42">
      <w:pPr>
        <w:jc w:val="center"/>
        <w:rPr>
          <w:rFonts w:asciiTheme="minorHAnsi" w:hAnsiTheme="minorHAnsi" w:cstheme="minorHAnsi"/>
          <w:b/>
          <w:bCs/>
          <w:sz w:val="22"/>
          <w:szCs w:val="22"/>
        </w:rPr>
      </w:pPr>
    </w:p>
    <w:p w:rsidR="0012609D" w:rsidRDefault="0012609D" w:rsidP="00F76F42">
      <w:pPr>
        <w:jc w:val="center"/>
        <w:rPr>
          <w:rFonts w:asciiTheme="minorHAnsi" w:hAnsiTheme="minorHAnsi" w:cstheme="minorHAnsi"/>
          <w:b/>
          <w:bCs/>
          <w:sz w:val="22"/>
          <w:szCs w:val="22"/>
        </w:rPr>
      </w:pPr>
    </w:p>
    <w:p w:rsidR="00F76F42" w:rsidRPr="008A43D1" w:rsidRDefault="00F76F42" w:rsidP="00F76F42">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F76F42" w:rsidRPr="008A43D1" w:rsidRDefault="00F76F42" w:rsidP="00F76F42">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U ORDEN DE SERVICIO</w:t>
      </w:r>
    </w:p>
    <w:p w:rsidR="00F76F42" w:rsidRDefault="00F76F42" w:rsidP="00F76F42">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249E3" w:rsidRPr="00552079" w:rsidTr="00C0415E">
        <w:trPr>
          <w:trHeight w:val="1091"/>
        </w:trPr>
        <w:tc>
          <w:tcPr>
            <w:tcW w:w="9828" w:type="dxa"/>
            <w:shd w:val="clear" w:color="auto" w:fill="auto"/>
            <w:vAlign w:val="center"/>
          </w:tcPr>
          <w:p w:rsidR="003249E3" w:rsidRPr="005128ED" w:rsidRDefault="003249E3" w:rsidP="00C0415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3249E3" w:rsidRDefault="003249E3" w:rsidP="00F76F42">
      <w:pPr>
        <w:jc w:val="center"/>
        <w:rPr>
          <w:rFonts w:asciiTheme="minorHAnsi" w:hAnsiTheme="minorHAnsi" w:cstheme="minorHAnsi"/>
          <w:b/>
          <w:bCs/>
          <w:sz w:val="22"/>
          <w:szCs w:val="22"/>
        </w:rPr>
      </w:pPr>
    </w:p>
    <w:p w:rsidR="00317727" w:rsidRPr="0052166F" w:rsidRDefault="00317727" w:rsidP="00317727">
      <w:pPr>
        <w:spacing w:before="120" w:after="120"/>
        <w:ind w:left="3540" w:firstLine="708"/>
        <w:rPr>
          <w:rFonts w:ascii="Arial" w:hAnsi="Arial" w:cs="Arial"/>
          <w:b/>
        </w:rPr>
      </w:pPr>
      <w:r w:rsidRPr="0052166F">
        <w:rPr>
          <w:rFonts w:ascii="Arial" w:hAnsi="Arial" w:cs="Arial"/>
          <w:b/>
        </w:rPr>
        <w:t>CONTRATO Nº YPFB/DLG</w:t>
      </w:r>
    </w:p>
    <w:p w:rsidR="00317727" w:rsidRPr="0052166F" w:rsidRDefault="00317727" w:rsidP="00317727">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Potosí</w:t>
      </w:r>
      <w:r w:rsidRPr="0052166F">
        <w:rPr>
          <w:rFonts w:ascii="Arial" w:hAnsi="Arial" w:cs="Arial"/>
          <w:b/>
        </w:rPr>
        <w:t xml:space="preserve">, </w:t>
      </w:r>
    </w:p>
    <w:p w:rsidR="00317727" w:rsidRPr="0052166F" w:rsidRDefault="00317727" w:rsidP="00317727">
      <w:pPr>
        <w:tabs>
          <w:tab w:val="left" w:pos="0"/>
        </w:tabs>
        <w:jc w:val="center"/>
        <w:rPr>
          <w:rFonts w:ascii="Arial" w:hAnsi="Arial" w:cs="Arial"/>
          <w:b/>
        </w:rPr>
      </w:pPr>
      <w:r w:rsidRPr="0052166F">
        <w:rPr>
          <w:rFonts w:ascii="Arial" w:hAnsi="Arial" w:cs="Arial"/>
          <w:b/>
        </w:rPr>
        <w:t>CONTRATO ADMINISTRATIVO DE SERVICIO DE ______________________</w:t>
      </w:r>
    </w:p>
    <w:p w:rsidR="00317727" w:rsidRPr="0052166F" w:rsidRDefault="00317727" w:rsidP="00317727">
      <w:pPr>
        <w:tabs>
          <w:tab w:val="left" w:pos="0"/>
        </w:tabs>
        <w:jc w:val="center"/>
        <w:rPr>
          <w:rFonts w:ascii="Arial" w:hAnsi="Arial" w:cs="Arial"/>
          <w:b/>
        </w:rPr>
      </w:pPr>
      <w:r w:rsidRPr="0052166F">
        <w:rPr>
          <w:rFonts w:ascii="Arial" w:hAnsi="Arial" w:cs="Arial"/>
          <w:b/>
        </w:rPr>
        <w:t>CÓDIGO: _______________</w:t>
      </w:r>
    </w:p>
    <w:p w:rsidR="00317727" w:rsidRPr="0052166F" w:rsidRDefault="00317727" w:rsidP="00317727">
      <w:pPr>
        <w:rPr>
          <w:rFonts w:ascii="Arial" w:hAnsi="Arial" w:cs="Arial"/>
          <w:b/>
        </w:rPr>
      </w:pPr>
    </w:p>
    <w:p w:rsidR="00317727" w:rsidRPr="00012AE1" w:rsidRDefault="00317727" w:rsidP="00317727">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17727" w:rsidRPr="00012AE1" w:rsidRDefault="00317727" w:rsidP="00317727">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17727" w:rsidRPr="00012AE1" w:rsidRDefault="00317727" w:rsidP="00317727">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17727" w:rsidRPr="0052166F" w:rsidRDefault="00317727" w:rsidP="00317727">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17727" w:rsidRPr="0052166F" w:rsidRDefault="00317727" w:rsidP="00317727">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17727" w:rsidRPr="0052166F" w:rsidRDefault="00317727" w:rsidP="00117F91">
      <w:pPr>
        <w:pStyle w:val="Prrafodelista"/>
        <w:numPr>
          <w:ilvl w:val="1"/>
          <w:numId w:val="4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17727" w:rsidRPr="0052166F" w:rsidRDefault="00317727" w:rsidP="00317727">
      <w:pPr>
        <w:pStyle w:val="Prrafodelista"/>
        <w:spacing w:before="120" w:after="120"/>
        <w:ind w:left="709"/>
        <w:jc w:val="both"/>
        <w:rPr>
          <w:rFonts w:ascii="Arial" w:hAnsi="Arial" w:cs="Arial"/>
        </w:rPr>
      </w:pPr>
    </w:p>
    <w:p w:rsidR="00317727" w:rsidRPr="0052166F" w:rsidRDefault="00317727" w:rsidP="00117F91">
      <w:pPr>
        <w:pStyle w:val="Prrafodelista"/>
        <w:numPr>
          <w:ilvl w:val="1"/>
          <w:numId w:val="3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17727" w:rsidRPr="0052166F" w:rsidRDefault="00317727" w:rsidP="00317727">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17727" w:rsidRPr="0052166F" w:rsidRDefault="00317727" w:rsidP="00317727">
      <w:pPr>
        <w:tabs>
          <w:tab w:val="left" w:pos="7814"/>
        </w:tabs>
        <w:spacing w:before="120" w:after="120"/>
        <w:contextualSpacing/>
        <w:jc w:val="both"/>
        <w:rPr>
          <w:rFonts w:ascii="Arial" w:hAnsi="Arial" w:cs="Arial"/>
        </w:rPr>
      </w:pPr>
      <w:r>
        <w:rPr>
          <w:rFonts w:ascii="Arial" w:hAnsi="Arial" w:cs="Arial"/>
        </w:rPr>
        <w:tab/>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SEGUNDA.- (ANTECEDENTES)</w:t>
      </w:r>
    </w:p>
    <w:p w:rsidR="00317727" w:rsidRPr="0052166F" w:rsidRDefault="00317727" w:rsidP="00317727">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BA0D25">
        <w:rPr>
          <w:rFonts w:ascii="Arial" w:eastAsia="Calibri" w:hAnsi="Arial" w:cs="Arial"/>
        </w:rPr>
        <w:t xml:space="preserve">La </w:t>
      </w:r>
      <w:r w:rsidRPr="00BA0D25">
        <w:rPr>
          <w:rFonts w:ascii="Arial" w:eastAsia="Calibri" w:hAnsi="Arial" w:cs="Arial"/>
          <w:b/>
        </w:rPr>
        <w:t>ENTIDAD</w:t>
      </w:r>
      <w:r w:rsidRPr="00BA0D25">
        <w:rPr>
          <w:rFonts w:ascii="Arial" w:eastAsia="Calibri" w:hAnsi="Arial" w:cs="Arial"/>
        </w:rPr>
        <w:t xml:space="preserve">, mediante la modalidad de contratación ________________ con código </w:t>
      </w:r>
      <w:r w:rsidRPr="0052166F">
        <w:rPr>
          <w:rFonts w:ascii="Arial" w:hAnsi="Arial" w:cs="Arial"/>
        </w:rPr>
        <w:t>__________________</w:t>
      </w:r>
      <w:r w:rsidRPr="00BA0D25">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17727" w:rsidRPr="0052166F" w:rsidRDefault="00317727" w:rsidP="00317727">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TERCERA.- (DISPOSICIONES GENERALES)</w:t>
      </w:r>
    </w:p>
    <w:p w:rsidR="00317727" w:rsidRPr="0052166F" w:rsidRDefault="00317727" w:rsidP="00317727">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317727" w:rsidRPr="0052166F" w:rsidTr="00C0415E">
        <w:trPr>
          <w:trHeight w:val="556"/>
        </w:trPr>
        <w:tc>
          <w:tcPr>
            <w:tcW w:w="1809" w:type="dxa"/>
            <w:shd w:val="clear" w:color="auto" w:fill="auto"/>
          </w:tcPr>
          <w:p w:rsidR="00317727" w:rsidRPr="003A2E4D" w:rsidRDefault="00317727" w:rsidP="00C0415E">
            <w:pPr>
              <w:spacing w:before="120" w:after="120"/>
              <w:jc w:val="both"/>
              <w:rPr>
                <w:rFonts w:ascii="Arial" w:eastAsia="Calibri" w:hAnsi="Arial" w:cs="Arial"/>
                <w:b/>
                <w:lang w:val="es-BO"/>
              </w:rPr>
            </w:pPr>
            <w:r w:rsidRPr="003A2E4D">
              <w:rPr>
                <w:rFonts w:ascii="Arial" w:eastAsia="Calibri" w:hAnsi="Arial" w:cs="Arial"/>
                <w:b/>
                <w:lang w:val="es-BO"/>
              </w:rPr>
              <w:t>Contrato:</w:t>
            </w:r>
          </w:p>
        </w:tc>
        <w:tc>
          <w:tcPr>
            <w:tcW w:w="6662" w:type="dxa"/>
            <w:shd w:val="clear" w:color="auto" w:fill="auto"/>
          </w:tcPr>
          <w:p w:rsidR="00317727" w:rsidRPr="003A2E4D" w:rsidRDefault="00317727" w:rsidP="00C0415E">
            <w:pPr>
              <w:spacing w:before="120" w:after="120"/>
              <w:jc w:val="both"/>
              <w:rPr>
                <w:rFonts w:ascii="Arial" w:eastAsia="Calibri" w:hAnsi="Arial" w:cs="Arial"/>
                <w:lang w:val="es-BO"/>
              </w:rPr>
            </w:pPr>
            <w:r w:rsidRPr="003A2E4D">
              <w:rPr>
                <w:rFonts w:ascii="Arial" w:eastAsia="Calibri" w:hAnsi="Arial" w:cs="Arial"/>
                <w:lang w:val="es-BO"/>
              </w:rPr>
              <w:t>Es el presente documento celebrado entre las Partes, junto con todos los anexos que forman parte integrante del mismo.</w:t>
            </w:r>
          </w:p>
        </w:tc>
      </w:tr>
      <w:tr w:rsidR="00317727" w:rsidRPr="0052166F" w:rsidTr="00C0415E">
        <w:trPr>
          <w:trHeight w:val="1028"/>
        </w:trPr>
        <w:tc>
          <w:tcPr>
            <w:tcW w:w="1809" w:type="dxa"/>
            <w:shd w:val="clear" w:color="auto" w:fill="auto"/>
          </w:tcPr>
          <w:p w:rsidR="00317727" w:rsidRPr="003A2E4D" w:rsidRDefault="00317727" w:rsidP="00C041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A2E4D">
              <w:rPr>
                <w:rFonts w:ascii="Arial" w:eastAsia="Calibri" w:hAnsi="Arial" w:cs="Arial"/>
                <w:b/>
                <w:lang w:val="es-BO"/>
              </w:rPr>
              <w:t>Fiscal  del Servicio:</w:t>
            </w:r>
          </w:p>
        </w:tc>
        <w:tc>
          <w:tcPr>
            <w:tcW w:w="6662" w:type="dxa"/>
            <w:shd w:val="clear" w:color="auto" w:fill="auto"/>
          </w:tcPr>
          <w:p w:rsidR="00317727" w:rsidRPr="003A2E4D" w:rsidRDefault="00317727" w:rsidP="00C0415E">
            <w:pPr>
              <w:spacing w:before="120" w:after="120"/>
              <w:jc w:val="both"/>
              <w:rPr>
                <w:rFonts w:ascii="Arial" w:eastAsia="Calibri" w:hAnsi="Arial" w:cs="Arial"/>
                <w:lang w:val="es-BO"/>
              </w:rPr>
            </w:pPr>
            <w:r w:rsidRPr="003A2E4D">
              <w:rPr>
                <w:rFonts w:ascii="Arial" w:eastAsia="Calibri" w:hAnsi="Arial" w:cs="Arial"/>
                <w:lang w:val="es-BO"/>
              </w:rPr>
              <w:t xml:space="preserve">Es una o más personas designadas por la </w:t>
            </w:r>
            <w:r w:rsidRPr="003A2E4D">
              <w:rPr>
                <w:rFonts w:ascii="Arial" w:eastAsia="Calibri" w:hAnsi="Arial" w:cs="Arial"/>
                <w:b/>
                <w:lang w:val="es-BO"/>
              </w:rPr>
              <w:t>ENTIDAD</w:t>
            </w:r>
            <w:r w:rsidRPr="003A2E4D">
              <w:rPr>
                <w:rFonts w:ascii="Arial" w:eastAsia="Calibri" w:hAnsi="Arial" w:cs="Arial"/>
                <w:lang w:val="es-BO"/>
              </w:rPr>
              <w:t xml:space="preserve">, quien será el interlocutor de éste frente al </w:t>
            </w:r>
            <w:r w:rsidRPr="003A2E4D">
              <w:rPr>
                <w:rFonts w:ascii="Arial" w:eastAsia="Calibri" w:hAnsi="Arial" w:cs="Arial"/>
                <w:b/>
                <w:lang w:val="es-BO"/>
              </w:rPr>
              <w:t>CONTRATISTA</w:t>
            </w:r>
            <w:r w:rsidRPr="003A2E4D">
              <w:rPr>
                <w:rFonts w:ascii="Arial" w:eastAsia="Calibri" w:hAnsi="Arial" w:cs="Arial"/>
                <w:lang w:val="es-BO"/>
              </w:rPr>
              <w:t xml:space="preserve">, encargado de verificar el cumplimiento de las obligaciones del </w:t>
            </w:r>
            <w:r w:rsidRPr="003A2E4D">
              <w:rPr>
                <w:rFonts w:ascii="Arial" w:eastAsia="Calibri" w:hAnsi="Arial" w:cs="Arial"/>
                <w:b/>
                <w:lang w:val="es-BO"/>
              </w:rPr>
              <w:t>CONTRATISTA</w:t>
            </w:r>
            <w:r w:rsidRPr="003A2E4D">
              <w:rPr>
                <w:rFonts w:ascii="Arial" w:eastAsia="Calibri" w:hAnsi="Arial" w:cs="Arial"/>
                <w:lang w:val="es-BO"/>
              </w:rPr>
              <w:t xml:space="preserve">, asegurando que el Servicio sea ejecutado conforme lo establecido en el Contrato. </w:t>
            </w:r>
          </w:p>
        </w:tc>
      </w:tr>
      <w:tr w:rsidR="00317727" w:rsidRPr="0052166F" w:rsidTr="00C0415E">
        <w:trPr>
          <w:trHeight w:val="555"/>
        </w:trPr>
        <w:tc>
          <w:tcPr>
            <w:tcW w:w="1809" w:type="dxa"/>
            <w:shd w:val="clear" w:color="auto" w:fill="auto"/>
          </w:tcPr>
          <w:p w:rsidR="00317727" w:rsidRPr="003A2E4D" w:rsidRDefault="00317727" w:rsidP="00C0415E">
            <w:pPr>
              <w:spacing w:before="120" w:after="120"/>
              <w:jc w:val="both"/>
              <w:rPr>
                <w:rFonts w:ascii="Arial" w:eastAsia="Calibri" w:hAnsi="Arial" w:cs="Arial"/>
                <w:b/>
                <w:lang w:val="es-BO"/>
              </w:rPr>
            </w:pPr>
            <w:r w:rsidRPr="003A2E4D">
              <w:rPr>
                <w:rFonts w:ascii="Arial" w:eastAsia="Calibri" w:hAnsi="Arial" w:cs="Arial"/>
                <w:b/>
                <w:lang w:val="es-BO"/>
              </w:rPr>
              <w:t>Ley Aplicable:</w:t>
            </w:r>
          </w:p>
        </w:tc>
        <w:tc>
          <w:tcPr>
            <w:tcW w:w="6662" w:type="dxa"/>
            <w:shd w:val="clear" w:color="auto" w:fill="auto"/>
          </w:tcPr>
          <w:p w:rsidR="00317727" w:rsidRPr="003A2E4D" w:rsidRDefault="00317727" w:rsidP="00C0415E">
            <w:pPr>
              <w:spacing w:before="120" w:after="120"/>
              <w:jc w:val="both"/>
              <w:rPr>
                <w:rFonts w:ascii="Arial" w:eastAsia="Calibri" w:hAnsi="Arial" w:cs="Arial"/>
                <w:lang w:val="es-BO"/>
              </w:rPr>
            </w:pPr>
            <w:r w:rsidRPr="003A2E4D">
              <w:rPr>
                <w:rFonts w:ascii="Arial" w:eastAsia="Calibri" w:hAnsi="Arial" w:cs="Arial"/>
                <w:lang w:val="es-BO"/>
              </w:rPr>
              <w:t>Son las normas constitucionales, leyes, decretos y toda otra disposición  legal vigente y publicada en el Estado Plurinacional de Bolivia.</w:t>
            </w:r>
          </w:p>
        </w:tc>
      </w:tr>
      <w:tr w:rsidR="00317727" w:rsidRPr="0052166F" w:rsidTr="00C0415E">
        <w:trPr>
          <w:trHeight w:val="420"/>
        </w:trPr>
        <w:tc>
          <w:tcPr>
            <w:tcW w:w="1809" w:type="dxa"/>
            <w:shd w:val="clear" w:color="auto" w:fill="auto"/>
          </w:tcPr>
          <w:p w:rsidR="00317727" w:rsidRPr="003A2E4D" w:rsidRDefault="00317727" w:rsidP="00C0415E">
            <w:pPr>
              <w:spacing w:before="120" w:after="120"/>
              <w:jc w:val="both"/>
              <w:rPr>
                <w:rFonts w:ascii="Arial" w:eastAsia="Calibri" w:hAnsi="Arial" w:cs="Arial"/>
                <w:b/>
                <w:lang w:val="es-BO"/>
              </w:rPr>
            </w:pPr>
            <w:r w:rsidRPr="003A2E4D">
              <w:rPr>
                <w:rFonts w:ascii="Arial" w:eastAsia="Calibri" w:hAnsi="Arial" w:cs="Arial"/>
                <w:b/>
                <w:lang w:val="es-BO"/>
              </w:rPr>
              <w:t>Personal:</w:t>
            </w:r>
          </w:p>
        </w:tc>
        <w:tc>
          <w:tcPr>
            <w:tcW w:w="6662" w:type="dxa"/>
            <w:shd w:val="clear" w:color="auto" w:fill="auto"/>
          </w:tcPr>
          <w:p w:rsidR="00317727" w:rsidRPr="003A2E4D" w:rsidRDefault="00317727" w:rsidP="00C0415E">
            <w:pPr>
              <w:spacing w:before="120" w:after="120"/>
              <w:jc w:val="both"/>
              <w:rPr>
                <w:rFonts w:ascii="Arial" w:eastAsia="Calibri" w:hAnsi="Arial" w:cs="Arial"/>
                <w:lang w:val="es-BO"/>
              </w:rPr>
            </w:pPr>
            <w:r w:rsidRPr="003A2E4D">
              <w:rPr>
                <w:rFonts w:ascii="Arial" w:eastAsia="Calibri" w:hAnsi="Arial" w:cs="Arial"/>
                <w:lang w:val="es-BO"/>
              </w:rPr>
              <w:t xml:space="preserve">Significa los empleados del </w:t>
            </w:r>
            <w:r w:rsidRPr="003A2E4D">
              <w:rPr>
                <w:rFonts w:ascii="Arial" w:eastAsia="Calibri" w:hAnsi="Arial" w:cs="Arial"/>
                <w:b/>
                <w:lang w:val="es-BO"/>
              </w:rPr>
              <w:t>CONTRATISTA</w:t>
            </w:r>
            <w:r w:rsidRPr="003A2E4D">
              <w:rPr>
                <w:rFonts w:ascii="Arial" w:eastAsia="Calibri" w:hAnsi="Arial" w:cs="Arial"/>
                <w:lang w:val="es-BO"/>
              </w:rPr>
              <w:t>.</w:t>
            </w:r>
          </w:p>
        </w:tc>
      </w:tr>
      <w:tr w:rsidR="00317727" w:rsidRPr="0052166F" w:rsidTr="00C0415E">
        <w:tc>
          <w:tcPr>
            <w:tcW w:w="1809" w:type="dxa"/>
            <w:shd w:val="clear" w:color="auto" w:fill="auto"/>
          </w:tcPr>
          <w:p w:rsidR="00317727" w:rsidRPr="003A2E4D" w:rsidRDefault="00317727" w:rsidP="00C041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Servicio (s):</w:t>
            </w:r>
          </w:p>
          <w:p w:rsidR="00317727" w:rsidRPr="003A2E4D" w:rsidRDefault="00317727" w:rsidP="00C0415E">
            <w:pPr>
              <w:spacing w:before="120" w:after="120"/>
              <w:rPr>
                <w:rFonts w:ascii="Arial" w:eastAsia="Calibri" w:hAnsi="Arial" w:cs="Arial"/>
                <w:b/>
                <w:lang w:val="es-BO"/>
              </w:rPr>
            </w:pPr>
          </w:p>
        </w:tc>
        <w:tc>
          <w:tcPr>
            <w:tcW w:w="6662" w:type="dxa"/>
            <w:shd w:val="clear" w:color="auto" w:fill="auto"/>
          </w:tcPr>
          <w:p w:rsidR="00317727" w:rsidRPr="003A2E4D" w:rsidRDefault="00317727" w:rsidP="00C041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A2E4D">
              <w:rPr>
                <w:rFonts w:ascii="Arial" w:eastAsia="Calibri" w:hAnsi="Arial" w:cs="Arial"/>
                <w:lang w:val="es-BO"/>
              </w:rPr>
              <w:t xml:space="preserve">Significa el servicio de ________________________,  que debe desarrollar el </w:t>
            </w:r>
            <w:r w:rsidRPr="003A2E4D">
              <w:rPr>
                <w:rFonts w:ascii="Arial" w:eastAsia="Calibri" w:hAnsi="Arial" w:cs="Arial"/>
                <w:b/>
                <w:lang w:val="es-BO"/>
              </w:rPr>
              <w:t>CONTRATISTA</w:t>
            </w:r>
            <w:r w:rsidRPr="003A2E4D">
              <w:rPr>
                <w:rFonts w:ascii="Arial" w:eastAsia="Calibri" w:hAnsi="Arial" w:cs="Arial"/>
                <w:lang w:val="es-BO"/>
              </w:rPr>
              <w:t xml:space="preserve"> a favor de la </w:t>
            </w:r>
            <w:r w:rsidRPr="003A2E4D">
              <w:rPr>
                <w:rFonts w:ascii="Arial" w:eastAsia="Calibri" w:hAnsi="Arial" w:cs="Arial"/>
                <w:b/>
                <w:lang w:val="es-BO"/>
              </w:rPr>
              <w:t>ENTIDAD</w:t>
            </w:r>
            <w:r w:rsidRPr="003A2E4D">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17727" w:rsidRPr="0052166F" w:rsidTr="00C0415E">
        <w:trPr>
          <w:trHeight w:val="783"/>
        </w:trPr>
        <w:tc>
          <w:tcPr>
            <w:tcW w:w="1809" w:type="dxa"/>
            <w:shd w:val="clear" w:color="auto" w:fill="auto"/>
          </w:tcPr>
          <w:p w:rsidR="00317727" w:rsidRPr="003A2E4D" w:rsidRDefault="00317727" w:rsidP="00C041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Informe  de Conformidad:</w:t>
            </w:r>
          </w:p>
        </w:tc>
        <w:tc>
          <w:tcPr>
            <w:tcW w:w="6662" w:type="dxa"/>
            <w:shd w:val="clear" w:color="auto" w:fill="auto"/>
          </w:tcPr>
          <w:p w:rsidR="00317727" w:rsidRPr="003A2E4D" w:rsidRDefault="00317727" w:rsidP="00C0415E">
            <w:pPr>
              <w:spacing w:before="120" w:after="120"/>
              <w:jc w:val="both"/>
              <w:rPr>
                <w:rFonts w:ascii="Arial" w:eastAsia="Calibri" w:hAnsi="Arial" w:cs="Arial"/>
                <w:lang w:val="es-BO"/>
              </w:rPr>
            </w:pPr>
            <w:r w:rsidRPr="003A2E4D">
              <w:rPr>
                <w:rFonts w:ascii="Arial" w:eastAsia="Calibri" w:hAnsi="Arial" w:cs="Arial"/>
                <w:lang w:val="es-BO"/>
              </w:rPr>
              <w:t>Informe elaborado por el Fiscal del Servicio, una vez verificado el cumplimiento del Servicio.</w:t>
            </w:r>
          </w:p>
        </w:tc>
      </w:tr>
    </w:tbl>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17727" w:rsidRPr="0052166F" w:rsidRDefault="00317727" w:rsidP="003177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17727" w:rsidRPr="0052166F" w:rsidRDefault="00317727" w:rsidP="00317727">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17727" w:rsidRPr="0052166F" w:rsidRDefault="00317727" w:rsidP="00317727">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17727" w:rsidRPr="0052166F" w:rsidRDefault="00317727" w:rsidP="00317727">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17727" w:rsidRPr="0052166F" w:rsidRDefault="00317727" w:rsidP="0031772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17727" w:rsidRPr="0052166F" w:rsidRDefault="00317727" w:rsidP="00317727">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SÉPTIMA.- (VIGENCIA Y PLAZO DEL CONTRATO)</w:t>
      </w:r>
    </w:p>
    <w:p w:rsidR="00317727" w:rsidRPr="0052166F" w:rsidRDefault="00317727" w:rsidP="00317727">
      <w:pPr>
        <w:spacing w:before="120" w:after="120"/>
        <w:jc w:val="both"/>
        <w:rPr>
          <w:rFonts w:ascii="Arial" w:hAnsi="Arial" w:cs="Arial"/>
          <w:b/>
        </w:rPr>
      </w:pPr>
      <w:r w:rsidRPr="0052166F">
        <w:rPr>
          <w:rFonts w:ascii="Arial" w:hAnsi="Arial" w:cs="Arial"/>
          <w:b/>
        </w:rPr>
        <w:t>7.1 Vigencia.-</w:t>
      </w:r>
    </w:p>
    <w:p w:rsidR="00317727" w:rsidRPr="0052166F" w:rsidRDefault="00317727" w:rsidP="00317727">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17727" w:rsidRPr="0052166F" w:rsidRDefault="00317727" w:rsidP="00317727">
      <w:pPr>
        <w:spacing w:before="120" w:after="120"/>
        <w:jc w:val="both"/>
        <w:rPr>
          <w:rFonts w:ascii="Arial" w:hAnsi="Arial" w:cs="Arial"/>
          <w:b/>
        </w:rPr>
      </w:pPr>
      <w:r w:rsidRPr="0052166F">
        <w:rPr>
          <w:rFonts w:ascii="Arial" w:hAnsi="Arial" w:cs="Arial"/>
          <w:b/>
        </w:rPr>
        <w:t>7.2 Plazo de habilitación.-</w:t>
      </w:r>
    </w:p>
    <w:p w:rsidR="00317727" w:rsidRPr="0052166F" w:rsidRDefault="00317727" w:rsidP="00317727">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OCTAVA.- (LUGAR DE ENTREGA)</w:t>
      </w:r>
    </w:p>
    <w:p w:rsidR="00317727" w:rsidRPr="0052166F" w:rsidRDefault="00317727" w:rsidP="00317727">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NOVENA.- (MONTO DEL CONTRATO)</w:t>
      </w:r>
    </w:p>
    <w:p w:rsidR="00317727" w:rsidRPr="0052166F" w:rsidRDefault="00317727" w:rsidP="00317727">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17727" w:rsidRPr="0052166F" w:rsidRDefault="00317727" w:rsidP="00317727">
      <w:pPr>
        <w:jc w:val="both"/>
        <w:rPr>
          <w:rFonts w:ascii="Arial" w:hAnsi="Arial" w:cs="Arial"/>
        </w:rPr>
      </w:pP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919"/>
        <w:gridCol w:w="1241"/>
        <w:gridCol w:w="973"/>
        <w:gridCol w:w="1187"/>
        <w:gridCol w:w="1213"/>
        <w:gridCol w:w="1129"/>
      </w:tblGrid>
      <w:tr w:rsidR="00317727" w:rsidRPr="0052166F" w:rsidTr="00C0415E">
        <w:trPr>
          <w:trHeight w:val="274"/>
          <w:jc w:val="center"/>
        </w:trPr>
        <w:tc>
          <w:tcPr>
            <w:tcW w:w="541" w:type="dxa"/>
            <w:shd w:val="clear" w:color="auto" w:fill="D9D9D9"/>
            <w:vAlign w:val="center"/>
            <w:hideMark/>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Nº</w:t>
            </w:r>
          </w:p>
        </w:tc>
        <w:tc>
          <w:tcPr>
            <w:tcW w:w="1919" w:type="dxa"/>
            <w:shd w:val="clear" w:color="auto" w:fill="D9D9D9"/>
            <w:vAlign w:val="center"/>
            <w:hideMark/>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 xml:space="preserve">DESCRIPCIÓN </w:t>
            </w:r>
          </w:p>
        </w:tc>
        <w:tc>
          <w:tcPr>
            <w:tcW w:w="1241" w:type="dxa"/>
            <w:shd w:val="clear" w:color="auto" w:fill="D9D9D9"/>
            <w:vAlign w:val="center"/>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CANTIDAD</w:t>
            </w:r>
          </w:p>
        </w:tc>
        <w:tc>
          <w:tcPr>
            <w:tcW w:w="973" w:type="dxa"/>
            <w:shd w:val="clear" w:color="auto" w:fill="D9D9D9"/>
            <w:vAlign w:val="center"/>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UNIDAD DE MEDIDA</w:t>
            </w:r>
          </w:p>
        </w:tc>
        <w:tc>
          <w:tcPr>
            <w:tcW w:w="1187" w:type="dxa"/>
            <w:shd w:val="clear" w:color="auto" w:fill="D9D9D9"/>
            <w:vAlign w:val="center"/>
            <w:hideMark/>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PRECIO UNITARIO (Bs.)</w:t>
            </w:r>
          </w:p>
        </w:tc>
        <w:tc>
          <w:tcPr>
            <w:tcW w:w="1213" w:type="dxa"/>
            <w:shd w:val="clear" w:color="auto" w:fill="D9D9D9"/>
            <w:vAlign w:val="center"/>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PRECIO TOTAL</w:t>
            </w:r>
          </w:p>
          <w:p w:rsidR="00317727" w:rsidRPr="0052166F" w:rsidRDefault="00317727" w:rsidP="00C0415E">
            <w:pPr>
              <w:jc w:val="center"/>
              <w:rPr>
                <w:rFonts w:ascii="Arial" w:hAnsi="Arial" w:cs="Arial"/>
                <w:b/>
                <w:bCs/>
                <w:lang w:eastAsia="es-BO"/>
              </w:rPr>
            </w:pPr>
            <w:r w:rsidRPr="0052166F">
              <w:rPr>
                <w:rFonts w:ascii="Arial" w:hAnsi="Arial" w:cs="Arial"/>
                <w:b/>
                <w:bCs/>
                <w:lang w:eastAsia="es-BO"/>
              </w:rPr>
              <w:t>(Bs.)</w:t>
            </w:r>
          </w:p>
        </w:tc>
        <w:tc>
          <w:tcPr>
            <w:tcW w:w="1129" w:type="dxa"/>
            <w:shd w:val="clear" w:color="auto" w:fill="D9D9D9"/>
            <w:vAlign w:val="center"/>
          </w:tcPr>
          <w:p w:rsidR="00317727" w:rsidRPr="0052166F" w:rsidRDefault="00317727" w:rsidP="00C0415E">
            <w:pPr>
              <w:jc w:val="center"/>
              <w:rPr>
                <w:rFonts w:ascii="Arial" w:hAnsi="Arial" w:cs="Arial"/>
                <w:b/>
                <w:bCs/>
                <w:lang w:eastAsia="es-BO"/>
              </w:rPr>
            </w:pPr>
            <w:r w:rsidRPr="0052166F">
              <w:rPr>
                <w:rFonts w:ascii="Arial" w:hAnsi="Arial" w:cs="Arial"/>
                <w:b/>
                <w:bCs/>
                <w:lang w:eastAsia="es-BO"/>
              </w:rPr>
              <w:t>PLAZO</w:t>
            </w:r>
          </w:p>
        </w:tc>
      </w:tr>
      <w:tr w:rsidR="00317727" w:rsidRPr="0052166F" w:rsidTr="00C0415E">
        <w:trPr>
          <w:trHeight w:hRule="exact" w:val="274"/>
          <w:jc w:val="center"/>
        </w:trPr>
        <w:tc>
          <w:tcPr>
            <w:tcW w:w="541" w:type="dxa"/>
            <w:shd w:val="clear" w:color="auto" w:fill="auto"/>
            <w:vAlign w:val="center"/>
          </w:tcPr>
          <w:p w:rsidR="00317727" w:rsidRPr="0052166F" w:rsidRDefault="00317727" w:rsidP="00C0415E">
            <w:pPr>
              <w:jc w:val="center"/>
              <w:rPr>
                <w:rFonts w:ascii="Arial" w:hAnsi="Arial" w:cs="Arial"/>
              </w:rPr>
            </w:pPr>
          </w:p>
        </w:tc>
        <w:tc>
          <w:tcPr>
            <w:tcW w:w="1919" w:type="dxa"/>
            <w:shd w:val="clear" w:color="auto" w:fill="auto"/>
            <w:vAlign w:val="center"/>
          </w:tcPr>
          <w:p w:rsidR="00317727" w:rsidRPr="0052166F" w:rsidRDefault="00317727" w:rsidP="00C0415E">
            <w:pPr>
              <w:jc w:val="center"/>
              <w:rPr>
                <w:rFonts w:ascii="Arial" w:hAnsi="Arial" w:cs="Arial"/>
              </w:rPr>
            </w:pPr>
          </w:p>
        </w:tc>
        <w:tc>
          <w:tcPr>
            <w:tcW w:w="1241" w:type="dxa"/>
            <w:shd w:val="clear" w:color="auto" w:fill="auto"/>
            <w:vAlign w:val="center"/>
          </w:tcPr>
          <w:p w:rsidR="00317727" w:rsidRPr="0052166F" w:rsidRDefault="00317727" w:rsidP="00C0415E">
            <w:pPr>
              <w:jc w:val="center"/>
              <w:rPr>
                <w:rFonts w:ascii="Arial" w:hAnsi="Arial" w:cs="Arial"/>
              </w:rPr>
            </w:pPr>
          </w:p>
        </w:tc>
        <w:tc>
          <w:tcPr>
            <w:tcW w:w="973" w:type="dxa"/>
            <w:vAlign w:val="center"/>
          </w:tcPr>
          <w:p w:rsidR="00317727" w:rsidRPr="0052166F" w:rsidRDefault="00317727" w:rsidP="00C0415E">
            <w:pPr>
              <w:jc w:val="center"/>
              <w:rPr>
                <w:rFonts w:ascii="Arial" w:hAnsi="Arial" w:cs="Arial"/>
              </w:rPr>
            </w:pPr>
          </w:p>
        </w:tc>
        <w:tc>
          <w:tcPr>
            <w:tcW w:w="1187" w:type="dxa"/>
            <w:shd w:val="clear" w:color="auto" w:fill="auto"/>
            <w:vAlign w:val="center"/>
          </w:tcPr>
          <w:p w:rsidR="00317727" w:rsidRPr="0052166F" w:rsidRDefault="00317727" w:rsidP="00C0415E">
            <w:pPr>
              <w:jc w:val="center"/>
              <w:rPr>
                <w:rFonts w:ascii="Arial" w:hAnsi="Arial" w:cs="Arial"/>
              </w:rPr>
            </w:pPr>
          </w:p>
        </w:tc>
        <w:tc>
          <w:tcPr>
            <w:tcW w:w="1213" w:type="dxa"/>
            <w:vAlign w:val="center"/>
          </w:tcPr>
          <w:p w:rsidR="00317727" w:rsidRPr="0052166F" w:rsidRDefault="00317727" w:rsidP="00C0415E">
            <w:pPr>
              <w:jc w:val="center"/>
              <w:rPr>
                <w:rFonts w:ascii="Arial" w:hAnsi="Arial" w:cs="Arial"/>
              </w:rPr>
            </w:pPr>
          </w:p>
        </w:tc>
        <w:tc>
          <w:tcPr>
            <w:tcW w:w="1129" w:type="dxa"/>
            <w:vAlign w:val="center"/>
          </w:tcPr>
          <w:p w:rsidR="00317727" w:rsidRPr="0052166F" w:rsidRDefault="00317727" w:rsidP="00C0415E">
            <w:pPr>
              <w:jc w:val="center"/>
              <w:rPr>
                <w:rFonts w:ascii="Arial" w:hAnsi="Arial" w:cs="Arial"/>
              </w:rPr>
            </w:pPr>
          </w:p>
        </w:tc>
      </w:tr>
    </w:tbl>
    <w:p w:rsidR="00317727" w:rsidRPr="0052166F" w:rsidRDefault="00317727" w:rsidP="00317727">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17727" w:rsidRPr="0052166F" w:rsidRDefault="00317727" w:rsidP="00317727">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DÉCIMA.- (FORMA DE PAGO)</w:t>
      </w:r>
    </w:p>
    <w:p w:rsidR="00317727" w:rsidRPr="0052166F" w:rsidRDefault="00317727" w:rsidP="00317727">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17727" w:rsidRPr="0052166F" w:rsidRDefault="00317727" w:rsidP="00117F91">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Solicitud de pago.</w:t>
      </w:r>
    </w:p>
    <w:p w:rsidR="00317727" w:rsidRPr="0052166F" w:rsidRDefault="00317727" w:rsidP="00117F91">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Factura original.</w:t>
      </w:r>
    </w:p>
    <w:p w:rsidR="00317727" w:rsidRPr="0052166F" w:rsidRDefault="00317727" w:rsidP="00117F91">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17727" w:rsidRPr="0052166F" w:rsidRDefault="00317727" w:rsidP="00117F91">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17727" w:rsidRPr="0052166F" w:rsidRDefault="00317727" w:rsidP="00117F91">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DÉCIMA PRIMERA.- (FACTURACIÓN)</w:t>
      </w:r>
    </w:p>
    <w:p w:rsidR="00317727" w:rsidRPr="0052166F" w:rsidRDefault="00317727" w:rsidP="00317727">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17727" w:rsidRPr="0052166F" w:rsidRDefault="00317727" w:rsidP="0031772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17727" w:rsidRPr="0052166F" w:rsidRDefault="00317727" w:rsidP="00317727">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17727" w:rsidRPr="0052166F" w:rsidRDefault="00317727" w:rsidP="00317727">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17727" w:rsidRPr="0052166F" w:rsidRDefault="00317727" w:rsidP="00317727">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DÉCIMA TERCERA.- (MOROSIDAD Y SUS PENALIDADES)</w:t>
      </w:r>
    </w:p>
    <w:p w:rsidR="00317727" w:rsidRPr="0052166F" w:rsidRDefault="00317727" w:rsidP="00317727">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17727" w:rsidRPr="0052166F" w:rsidRDefault="00317727" w:rsidP="00317727">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17727" w:rsidRPr="0052166F" w:rsidRDefault="00317727" w:rsidP="00317727">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17727" w:rsidRPr="0052166F" w:rsidRDefault="00317727" w:rsidP="00317727">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17727" w:rsidRPr="0052166F" w:rsidRDefault="00317727" w:rsidP="00317727">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17727" w:rsidRPr="0052166F" w:rsidRDefault="00317727" w:rsidP="00317727">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244" w:type="dxa"/>
        <w:tblInd w:w="779" w:type="dxa"/>
        <w:tblLayout w:type="fixed"/>
        <w:tblCellMar>
          <w:left w:w="70" w:type="dxa"/>
          <w:right w:w="70" w:type="dxa"/>
        </w:tblCellMar>
        <w:tblLook w:val="0000" w:firstRow="0" w:lastRow="0" w:firstColumn="0" w:lastColumn="0" w:noHBand="0" w:noVBand="0"/>
      </w:tblPr>
      <w:tblGrid>
        <w:gridCol w:w="3905"/>
        <w:gridCol w:w="4339"/>
      </w:tblGrid>
      <w:tr w:rsidR="00317727" w:rsidRPr="0052166F" w:rsidTr="00C0415E">
        <w:trPr>
          <w:trHeight w:val="217"/>
        </w:trPr>
        <w:tc>
          <w:tcPr>
            <w:tcW w:w="3905" w:type="dxa"/>
            <w:tcBorders>
              <w:top w:val="single" w:sz="4" w:space="0" w:color="auto"/>
              <w:left w:val="single" w:sz="4" w:space="0" w:color="auto"/>
              <w:bottom w:val="single" w:sz="4" w:space="0" w:color="auto"/>
              <w:right w:val="single" w:sz="4" w:space="0" w:color="auto"/>
            </w:tcBorders>
          </w:tcPr>
          <w:p w:rsidR="00317727" w:rsidRPr="0052166F" w:rsidRDefault="00317727" w:rsidP="00C0415E">
            <w:pPr>
              <w:widowControl w:val="0"/>
              <w:ind w:left="180" w:hanging="180"/>
              <w:jc w:val="center"/>
              <w:rPr>
                <w:rFonts w:ascii="Arial" w:hAnsi="Arial" w:cs="Arial"/>
                <w:b/>
                <w:bCs/>
              </w:rPr>
            </w:pPr>
            <w:r w:rsidRPr="0052166F">
              <w:rPr>
                <w:rFonts w:ascii="Arial" w:hAnsi="Arial" w:cs="Arial"/>
                <w:b/>
                <w:bCs/>
              </w:rPr>
              <w:t xml:space="preserve">ENTIDAD </w:t>
            </w:r>
          </w:p>
        </w:tc>
        <w:tc>
          <w:tcPr>
            <w:tcW w:w="4339" w:type="dxa"/>
            <w:tcBorders>
              <w:top w:val="single" w:sz="4" w:space="0" w:color="auto"/>
              <w:left w:val="single" w:sz="4" w:space="0" w:color="auto"/>
              <w:bottom w:val="single" w:sz="4" w:space="0" w:color="auto"/>
              <w:right w:val="single" w:sz="4" w:space="0" w:color="auto"/>
            </w:tcBorders>
          </w:tcPr>
          <w:p w:rsidR="00317727" w:rsidRPr="0052166F" w:rsidRDefault="00317727" w:rsidP="00C0415E">
            <w:pPr>
              <w:widowControl w:val="0"/>
              <w:ind w:left="180" w:hanging="180"/>
              <w:jc w:val="center"/>
              <w:rPr>
                <w:rFonts w:ascii="Arial" w:hAnsi="Arial" w:cs="Arial"/>
                <w:b/>
                <w:bCs/>
              </w:rPr>
            </w:pPr>
            <w:r w:rsidRPr="0052166F">
              <w:rPr>
                <w:rFonts w:ascii="Arial" w:hAnsi="Arial" w:cs="Arial"/>
                <w:b/>
                <w:bCs/>
              </w:rPr>
              <w:t>CONTRATISTA</w:t>
            </w:r>
          </w:p>
        </w:tc>
      </w:tr>
      <w:tr w:rsidR="00317727" w:rsidRPr="0052166F" w:rsidTr="00C0415E">
        <w:trPr>
          <w:trHeight w:val="1411"/>
        </w:trPr>
        <w:tc>
          <w:tcPr>
            <w:tcW w:w="3905" w:type="dxa"/>
            <w:tcBorders>
              <w:top w:val="single" w:sz="4" w:space="0" w:color="auto"/>
              <w:left w:val="single" w:sz="4" w:space="0" w:color="auto"/>
              <w:bottom w:val="single" w:sz="4" w:space="0" w:color="auto"/>
              <w:right w:val="single" w:sz="4" w:space="0" w:color="auto"/>
            </w:tcBorders>
          </w:tcPr>
          <w:p w:rsidR="00317727" w:rsidRPr="0052166F" w:rsidRDefault="00317727" w:rsidP="00C0415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17727" w:rsidRPr="0052166F" w:rsidRDefault="00317727" w:rsidP="00C0415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17727" w:rsidRPr="0052166F" w:rsidRDefault="00317727" w:rsidP="00C0415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17727" w:rsidRPr="0052166F" w:rsidRDefault="00317727" w:rsidP="00C0415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17727" w:rsidRPr="0052166F" w:rsidRDefault="00317727" w:rsidP="00C0415E">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317727" w:rsidRPr="0052166F" w:rsidRDefault="00317727" w:rsidP="00C0415E">
            <w:pPr>
              <w:widowControl w:val="0"/>
              <w:ind w:left="180" w:hanging="180"/>
              <w:jc w:val="both"/>
              <w:rPr>
                <w:rFonts w:ascii="Arial" w:hAnsi="Arial" w:cs="Arial"/>
              </w:rPr>
            </w:pPr>
            <w:r w:rsidRPr="0052166F">
              <w:rPr>
                <w:rFonts w:ascii="Arial" w:hAnsi="Arial" w:cs="Arial"/>
              </w:rPr>
              <w:t>_________ - Bolivia</w:t>
            </w:r>
          </w:p>
        </w:tc>
        <w:tc>
          <w:tcPr>
            <w:tcW w:w="4339" w:type="dxa"/>
            <w:tcBorders>
              <w:top w:val="single" w:sz="4" w:space="0" w:color="auto"/>
              <w:left w:val="single" w:sz="4" w:space="0" w:color="auto"/>
              <w:bottom w:val="single" w:sz="4" w:space="0" w:color="auto"/>
              <w:right w:val="single" w:sz="4" w:space="0" w:color="auto"/>
            </w:tcBorders>
          </w:tcPr>
          <w:p w:rsidR="00317727" w:rsidRPr="0052166F" w:rsidRDefault="00317727" w:rsidP="00C0415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17727" w:rsidRPr="0052166F" w:rsidRDefault="00317727" w:rsidP="00C0415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17727" w:rsidRPr="0052166F" w:rsidRDefault="00317727" w:rsidP="00C0415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17727" w:rsidRPr="0052166F" w:rsidRDefault="00317727" w:rsidP="00C0415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17727" w:rsidRPr="0052166F" w:rsidRDefault="00317727" w:rsidP="00C0415E">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317727" w:rsidRPr="0052166F" w:rsidRDefault="00317727" w:rsidP="00C0415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17727" w:rsidRPr="0052166F" w:rsidRDefault="00317727" w:rsidP="00317727">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17727" w:rsidRPr="0052166F" w:rsidRDefault="00317727" w:rsidP="00317727">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17727" w:rsidRPr="0052166F" w:rsidRDefault="00317727" w:rsidP="0031772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17727" w:rsidRPr="0052166F" w:rsidRDefault="00317727" w:rsidP="00117F91">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Responsabilidades:</w:t>
      </w:r>
    </w:p>
    <w:p w:rsidR="00317727" w:rsidRPr="0052166F" w:rsidRDefault="00317727" w:rsidP="00117F91">
      <w:pPr>
        <w:numPr>
          <w:ilvl w:val="0"/>
          <w:numId w:val="4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17727" w:rsidRPr="0052166F" w:rsidRDefault="00317727" w:rsidP="00117F91">
      <w:pPr>
        <w:numPr>
          <w:ilvl w:val="0"/>
          <w:numId w:val="41"/>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17727" w:rsidRPr="0052166F" w:rsidRDefault="00317727" w:rsidP="00317727">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17727" w:rsidRPr="0052166F" w:rsidRDefault="00317727" w:rsidP="00117F91">
      <w:pPr>
        <w:numPr>
          <w:ilvl w:val="0"/>
          <w:numId w:val="41"/>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17727" w:rsidRPr="0052166F" w:rsidRDefault="00317727" w:rsidP="00117F91">
      <w:pPr>
        <w:numPr>
          <w:ilvl w:val="0"/>
          <w:numId w:val="41"/>
        </w:numPr>
        <w:tabs>
          <w:tab w:val="num" w:pos="1418"/>
        </w:tabs>
        <w:spacing w:before="120" w:after="120"/>
        <w:ind w:left="1066"/>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17727" w:rsidRPr="0052166F" w:rsidRDefault="00317727" w:rsidP="00117F91">
      <w:pPr>
        <w:numPr>
          <w:ilvl w:val="0"/>
          <w:numId w:val="41"/>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17727" w:rsidRPr="0052166F" w:rsidRDefault="00317727" w:rsidP="00117F91">
      <w:pPr>
        <w:numPr>
          <w:ilvl w:val="0"/>
          <w:numId w:val="41"/>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17727" w:rsidRPr="0052166F" w:rsidRDefault="00317727" w:rsidP="00117F91">
      <w:pPr>
        <w:numPr>
          <w:ilvl w:val="0"/>
          <w:numId w:val="41"/>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17727" w:rsidRPr="0052166F" w:rsidRDefault="00317727" w:rsidP="00117F91">
      <w:pPr>
        <w:numPr>
          <w:ilvl w:val="0"/>
          <w:numId w:val="4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17727" w:rsidRPr="0052166F" w:rsidRDefault="00317727" w:rsidP="00117F91">
      <w:pPr>
        <w:pStyle w:val="Prrafodelista"/>
        <w:numPr>
          <w:ilvl w:val="1"/>
          <w:numId w:val="43"/>
        </w:numPr>
        <w:spacing w:before="120" w:after="120"/>
        <w:jc w:val="both"/>
        <w:rPr>
          <w:rFonts w:ascii="Arial" w:hAnsi="Arial" w:cs="Arial"/>
          <w:b/>
        </w:rPr>
      </w:pPr>
      <w:r w:rsidRPr="0052166F">
        <w:rPr>
          <w:rFonts w:ascii="Arial" w:hAnsi="Arial" w:cs="Arial"/>
          <w:b/>
        </w:rPr>
        <w:t xml:space="preserve">  Obligaciones: </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17727" w:rsidRPr="0052166F" w:rsidRDefault="00317727" w:rsidP="00117F91">
      <w:pPr>
        <w:numPr>
          <w:ilvl w:val="0"/>
          <w:numId w:val="35"/>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17727" w:rsidRPr="0052166F" w:rsidRDefault="00317727" w:rsidP="00117F91">
      <w:pPr>
        <w:numPr>
          <w:ilvl w:val="0"/>
          <w:numId w:val="35"/>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17727" w:rsidRPr="0052166F" w:rsidRDefault="00317727" w:rsidP="00317727">
      <w:pPr>
        <w:spacing w:before="120" w:after="120"/>
        <w:ind w:left="720"/>
        <w:jc w:val="both"/>
        <w:rPr>
          <w:rFonts w:ascii="Arial" w:hAnsi="Arial" w:cs="Arial"/>
        </w:rPr>
      </w:pP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17727" w:rsidRPr="0052166F" w:rsidRDefault="00317727" w:rsidP="00117F91">
      <w:pPr>
        <w:numPr>
          <w:ilvl w:val="0"/>
          <w:numId w:val="34"/>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17727" w:rsidRPr="0052166F" w:rsidRDefault="00317727" w:rsidP="00317727">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17727" w:rsidRPr="0052166F" w:rsidRDefault="00317727" w:rsidP="00317727">
      <w:pPr>
        <w:spacing w:after="120"/>
        <w:jc w:val="both"/>
        <w:rPr>
          <w:rFonts w:ascii="Arial" w:hAnsi="Arial" w:cs="Arial"/>
        </w:rPr>
      </w:pPr>
      <w:r w:rsidRPr="0052166F">
        <w:rPr>
          <w:rFonts w:ascii="Arial" w:hAnsi="Arial" w:cs="Arial"/>
          <w:b/>
          <w:u w:val="single"/>
        </w:rPr>
        <w:t>DÉCIMA SEXTA.- (OBLIGACIONES DE LA ENTIDAD)</w:t>
      </w:r>
    </w:p>
    <w:p w:rsidR="00317727" w:rsidRPr="0052166F" w:rsidRDefault="00317727" w:rsidP="00317727">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17727" w:rsidRPr="0052166F" w:rsidRDefault="00317727" w:rsidP="00117F91">
      <w:pPr>
        <w:pStyle w:val="Prrafodelista"/>
        <w:numPr>
          <w:ilvl w:val="0"/>
          <w:numId w:val="39"/>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17727" w:rsidRPr="0052166F" w:rsidRDefault="00317727" w:rsidP="00117F91">
      <w:pPr>
        <w:pStyle w:val="Prrafodelista"/>
        <w:numPr>
          <w:ilvl w:val="0"/>
          <w:numId w:val="39"/>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17727" w:rsidRPr="0052166F" w:rsidRDefault="00317727" w:rsidP="00317727">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317727" w:rsidRPr="0052166F" w:rsidRDefault="00317727" w:rsidP="00317727">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17727" w:rsidRPr="0052166F" w:rsidRDefault="00317727" w:rsidP="00317727">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17727" w:rsidRPr="0052166F" w:rsidRDefault="00317727" w:rsidP="00317727">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17727" w:rsidRPr="0052166F" w:rsidRDefault="00317727" w:rsidP="00117F91">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17727" w:rsidRPr="0052166F" w:rsidRDefault="00317727" w:rsidP="00117F91">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17727" w:rsidRPr="0052166F" w:rsidRDefault="00317727" w:rsidP="00117F91">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17727" w:rsidRPr="0052166F" w:rsidRDefault="00317727" w:rsidP="00317727">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17727" w:rsidRPr="0052166F" w:rsidRDefault="00317727" w:rsidP="00317727">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DÉCIMA OCTAVA.- (REPRESENTANTE DEL CONTRATISTA)</w:t>
      </w:r>
    </w:p>
    <w:p w:rsidR="00317727" w:rsidRPr="0052166F" w:rsidRDefault="00317727" w:rsidP="0031772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17727" w:rsidRPr="0052166F" w:rsidRDefault="00317727" w:rsidP="00317727">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lastRenderedPageBreak/>
        <w:t>DÉCIMA NOVENA.- (INTRANSFERIBILIDAD DEL CONTRATO)</w:t>
      </w:r>
    </w:p>
    <w:p w:rsidR="00317727" w:rsidRPr="0052166F" w:rsidRDefault="00317727" w:rsidP="0031772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17727" w:rsidRPr="0052166F" w:rsidRDefault="00317727" w:rsidP="00317727">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17727" w:rsidRPr="0052166F" w:rsidRDefault="00317727" w:rsidP="00317727">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17727" w:rsidRPr="0052166F" w:rsidRDefault="00317727" w:rsidP="00317727">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VIGÉSIMA.- (IMPUESTOS Y TRIBUTOS)</w:t>
      </w:r>
    </w:p>
    <w:p w:rsidR="00317727" w:rsidRPr="0052166F" w:rsidRDefault="00317727" w:rsidP="00317727">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17727" w:rsidRPr="0052166F" w:rsidRDefault="00317727" w:rsidP="00317727">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17727" w:rsidRPr="0052166F" w:rsidRDefault="00317727" w:rsidP="00317727">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17727" w:rsidRPr="0052166F" w:rsidRDefault="00317727" w:rsidP="00317727">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17727" w:rsidRPr="0052166F" w:rsidRDefault="00317727" w:rsidP="00317727">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17727" w:rsidRPr="0052166F" w:rsidRDefault="00317727" w:rsidP="00317727">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17727" w:rsidRPr="0052166F" w:rsidRDefault="00317727" w:rsidP="00317727">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317727" w:rsidRPr="0052166F" w:rsidRDefault="00317727" w:rsidP="00117F91">
      <w:pPr>
        <w:pStyle w:val="Prrafodelista"/>
        <w:numPr>
          <w:ilvl w:val="0"/>
          <w:numId w:val="4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317727" w:rsidRPr="0052166F" w:rsidRDefault="00317727" w:rsidP="00117F91">
      <w:pPr>
        <w:pStyle w:val="Prrafodelista"/>
        <w:numPr>
          <w:ilvl w:val="0"/>
          <w:numId w:val="4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17727" w:rsidRPr="0052166F" w:rsidRDefault="00317727" w:rsidP="00317727">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17727" w:rsidRPr="0052166F" w:rsidRDefault="00317727" w:rsidP="00317727">
      <w:pPr>
        <w:spacing w:before="120" w:after="120"/>
        <w:jc w:val="both"/>
        <w:rPr>
          <w:rFonts w:ascii="Arial" w:hAnsi="Arial" w:cs="Arial"/>
        </w:rPr>
      </w:pPr>
      <w:r w:rsidRPr="0052166F">
        <w:rPr>
          <w:rFonts w:ascii="Arial" w:hAnsi="Arial" w:cs="Arial"/>
        </w:rPr>
        <w:lastRenderedPageBreak/>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17727" w:rsidRPr="0052166F" w:rsidRDefault="00317727" w:rsidP="00317727">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17727" w:rsidRPr="0052166F" w:rsidRDefault="00317727" w:rsidP="00317727">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17727" w:rsidRPr="0052166F" w:rsidRDefault="00317727" w:rsidP="00317727">
      <w:pPr>
        <w:spacing w:before="120" w:after="120"/>
        <w:ind w:left="567" w:hanging="567"/>
        <w:jc w:val="both"/>
        <w:rPr>
          <w:rFonts w:ascii="Arial" w:hAnsi="Arial" w:cs="Arial"/>
          <w:b/>
        </w:rPr>
      </w:pPr>
      <w:r w:rsidRPr="0052166F">
        <w:rPr>
          <w:rFonts w:ascii="Arial" w:hAnsi="Arial" w:cs="Arial"/>
          <w:b/>
        </w:rPr>
        <w:t>22.1   Condiciones de Validez:</w:t>
      </w:r>
    </w:p>
    <w:p w:rsidR="00317727" w:rsidRPr="0052166F" w:rsidRDefault="00317727" w:rsidP="00317727">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17727" w:rsidRPr="0052166F" w:rsidRDefault="00317727" w:rsidP="00117F91">
      <w:pPr>
        <w:numPr>
          <w:ilvl w:val="0"/>
          <w:numId w:val="3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317727" w:rsidRPr="0052166F" w:rsidRDefault="00317727" w:rsidP="00117F91">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17727" w:rsidRPr="0052166F" w:rsidRDefault="00317727" w:rsidP="00317727">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17727" w:rsidRPr="0052166F" w:rsidRDefault="00317727" w:rsidP="00117F91">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17727" w:rsidRPr="0052166F" w:rsidRDefault="00317727" w:rsidP="00317727">
      <w:pPr>
        <w:spacing w:before="120" w:after="120"/>
        <w:contextualSpacing/>
        <w:jc w:val="both"/>
        <w:rPr>
          <w:rFonts w:ascii="Arial" w:hAnsi="Arial" w:cs="Arial"/>
        </w:rPr>
      </w:pPr>
    </w:p>
    <w:p w:rsidR="00317727" w:rsidRPr="0052166F" w:rsidRDefault="00317727" w:rsidP="00317727">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17727" w:rsidRPr="0052166F" w:rsidRDefault="00317727" w:rsidP="00317727">
      <w:pPr>
        <w:spacing w:before="120" w:after="120"/>
        <w:ind w:left="567" w:hanging="567"/>
        <w:jc w:val="both"/>
        <w:rPr>
          <w:rFonts w:ascii="Arial" w:hAnsi="Arial" w:cs="Arial"/>
          <w:b/>
        </w:rPr>
      </w:pPr>
      <w:r w:rsidRPr="0052166F">
        <w:rPr>
          <w:rFonts w:ascii="Arial" w:hAnsi="Arial" w:cs="Arial"/>
          <w:b/>
        </w:rPr>
        <w:t>22.2   Cumplimiento ininterrumpido:</w:t>
      </w:r>
    </w:p>
    <w:p w:rsidR="00317727" w:rsidRPr="0052166F" w:rsidRDefault="00317727" w:rsidP="00317727">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17727" w:rsidRPr="0052166F" w:rsidRDefault="00317727" w:rsidP="00317727">
      <w:pPr>
        <w:spacing w:before="120" w:after="120"/>
        <w:ind w:left="567" w:hanging="567"/>
        <w:jc w:val="both"/>
        <w:rPr>
          <w:rFonts w:ascii="Arial" w:hAnsi="Arial" w:cs="Arial"/>
          <w:b/>
        </w:rPr>
      </w:pPr>
      <w:r w:rsidRPr="0052166F">
        <w:rPr>
          <w:rFonts w:ascii="Arial" w:hAnsi="Arial" w:cs="Arial"/>
          <w:b/>
        </w:rPr>
        <w:t>22.3   Prórrogas:</w:t>
      </w:r>
    </w:p>
    <w:p w:rsidR="00317727" w:rsidRPr="0052166F" w:rsidRDefault="00317727" w:rsidP="00317727">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17727" w:rsidRPr="0052166F" w:rsidRDefault="00317727" w:rsidP="00317727">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17727" w:rsidRPr="0052166F" w:rsidRDefault="00317727" w:rsidP="00317727">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VIGÉSIMA TERCERA.- (TERMINACIÓN DEL CONTRATO)</w:t>
      </w:r>
    </w:p>
    <w:p w:rsidR="00317727" w:rsidRPr="0052166F" w:rsidRDefault="00317727" w:rsidP="00317727">
      <w:pPr>
        <w:spacing w:before="120" w:after="120"/>
        <w:jc w:val="both"/>
        <w:rPr>
          <w:rFonts w:ascii="Arial" w:hAnsi="Arial" w:cs="Arial"/>
        </w:rPr>
      </w:pPr>
      <w:r w:rsidRPr="0052166F">
        <w:rPr>
          <w:rFonts w:ascii="Arial" w:hAnsi="Arial" w:cs="Arial"/>
        </w:rPr>
        <w:t>El presente Contrato concluirá por una de las siguientes causas:</w:t>
      </w:r>
    </w:p>
    <w:p w:rsidR="00317727" w:rsidRPr="0052166F" w:rsidRDefault="00317727" w:rsidP="00317727">
      <w:pPr>
        <w:spacing w:before="120" w:after="120"/>
        <w:ind w:left="705" w:hanging="705"/>
        <w:jc w:val="both"/>
        <w:rPr>
          <w:rFonts w:ascii="Arial" w:hAnsi="Arial" w:cs="Arial"/>
        </w:rPr>
      </w:pPr>
      <w:r w:rsidRPr="0052166F">
        <w:rPr>
          <w:rFonts w:ascii="Arial" w:hAnsi="Arial" w:cs="Arial"/>
          <w:b/>
        </w:rPr>
        <w:lastRenderedPageBreak/>
        <w:t>23.1.</w:t>
      </w:r>
      <w:r w:rsidRPr="0052166F">
        <w:rPr>
          <w:rFonts w:ascii="Arial" w:hAnsi="Arial" w:cs="Arial"/>
          <w:b/>
        </w:rPr>
        <w:tab/>
        <w:t>Por Cumplimiento del Contrato:</w:t>
      </w:r>
      <w:r w:rsidRPr="0052166F">
        <w:rPr>
          <w:rFonts w:ascii="Arial" w:hAnsi="Arial" w:cs="Arial"/>
        </w:rPr>
        <w:t xml:space="preserve"> </w:t>
      </w:r>
    </w:p>
    <w:p w:rsidR="00317727" w:rsidRPr="0052166F" w:rsidRDefault="00317727" w:rsidP="00317727">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17727" w:rsidRPr="0052166F" w:rsidRDefault="00317727" w:rsidP="00317727">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17727" w:rsidRPr="0052166F" w:rsidRDefault="00317727" w:rsidP="00317727">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17727" w:rsidRPr="0052166F" w:rsidRDefault="00317727" w:rsidP="00317727">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17727" w:rsidRPr="0052166F" w:rsidRDefault="00317727" w:rsidP="00317727">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17727" w:rsidRPr="0052166F" w:rsidRDefault="00317727" w:rsidP="00117F91">
      <w:pPr>
        <w:pStyle w:val="Prrafodelista"/>
        <w:numPr>
          <w:ilvl w:val="0"/>
          <w:numId w:val="31"/>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Por fuerza mayor o caso fortuito.</w:t>
      </w:r>
    </w:p>
    <w:p w:rsidR="00317727" w:rsidRPr="0052166F" w:rsidRDefault="00317727" w:rsidP="00117F91">
      <w:pPr>
        <w:pStyle w:val="Prrafodelista"/>
        <w:numPr>
          <w:ilvl w:val="0"/>
          <w:numId w:val="31"/>
        </w:numPr>
        <w:spacing w:before="120" w:after="120"/>
        <w:jc w:val="both"/>
        <w:rPr>
          <w:rFonts w:ascii="Arial" w:hAnsi="Arial" w:cs="Arial"/>
        </w:rPr>
      </w:pPr>
      <w:r w:rsidRPr="0052166F">
        <w:rPr>
          <w:rFonts w:ascii="Arial" w:hAnsi="Arial" w:cs="Arial"/>
        </w:rPr>
        <w:t>Por incumplimiento a la cláusula (anticorrupción).</w:t>
      </w:r>
    </w:p>
    <w:p w:rsidR="00317727" w:rsidRPr="0052166F" w:rsidRDefault="00317727" w:rsidP="00317727">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17727" w:rsidRPr="0052166F" w:rsidRDefault="00317727" w:rsidP="00317727">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17727" w:rsidRPr="0052166F" w:rsidRDefault="00317727" w:rsidP="00117F91">
      <w:pPr>
        <w:pStyle w:val="Prrafodelista"/>
        <w:numPr>
          <w:ilvl w:val="0"/>
          <w:numId w:val="37"/>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17727" w:rsidRPr="0052166F" w:rsidRDefault="00317727" w:rsidP="00117F91">
      <w:pPr>
        <w:pStyle w:val="Prrafodelista"/>
        <w:numPr>
          <w:ilvl w:val="0"/>
          <w:numId w:val="37"/>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317727" w:rsidRPr="0052166F" w:rsidRDefault="00317727" w:rsidP="00117F91">
      <w:pPr>
        <w:pStyle w:val="Prrafodelista"/>
        <w:numPr>
          <w:ilvl w:val="0"/>
          <w:numId w:val="37"/>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17727" w:rsidRPr="0052166F" w:rsidRDefault="00317727" w:rsidP="00317727">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 xml:space="preserve">Las Partes podrán terminar el presente Contrato por mutuo acuerdo en cualquier momento. La terminación por mutuo acuerdo deberá constar mediante notificación a </w:t>
      </w:r>
      <w:r w:rsidRPr="0052166F">
        <w:rPr>
          <w:rFonts w:ascii="Arial" w:hAnsi="Arial" w:cs="Arial"/>
          <w:color w:val="000000"/>
        </w:rPr>
        <w:lastRenderedPageBreak/>
        <w:t>través de carta notariada, si corresponde, incluir los montos a reconocer por las prestaciones ejecutadas por las Partes.</w:t>
      </w:r>
      <w:r w:rsidRPr="0052166F">
        <w:rPr>
          <w:rFonts w:ascii="Arial" w:hAnsi="Arial" w:cs="Arial"/>
        </w:rPr>
        <w:t xml:space="preserve"> </w:t>
      </w:r>
    </w:p>
    <w:p w:rsidR="00317727" w:rsidRPr="0052166F" w:rsidRDefault="00317727" w:rsidP="00317727">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17727" w:rsidRPr="0052166F" w:rsidRDefault="00317727" w:rsidP="00317727">
      <w:pPr>
        <w:spacing w:before="120" w:after="120"/>
        <w:ind w:left="1413" w:hanging="705"/>
        <w:jc w:val="both"/>
        <w:rPr>
          <w:rFonts w:ascii="Arial" w:hAnsi="Arial" w:cs="Arial"/>
        </w:rPr>
      </w:pPr>
      <w:r w:rsidRPr="0052166F">
        <w:rPr>
          <w:rFonts w:ascii="Arial" w:hAnsi="Arial" w:cs="Arial"/>
          <w:b/>
        </w:rPr>
        <w:t>23.2.5. Reglas aplicables a la Resolución:</w:t>
      </w:r>
    </w:p>
    <w:p w:rsidR="00317727" w:rsidRPr="0052166F" w:rsidRDefault="00317727" w:rsidP="00317727">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17727" w:rsidRPr="0052166F" w:rsidRDefault="00317727" w:rsidP="00317727">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17727" w:rsidRPr="0052166F" w:rsidRDefault="00317727" w:rsidP="00317727">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17727" w:rsidRPr="0052166F" w:rsidRDefault="00317727" w:rsidP="00317727">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17727" w:rsidRPr="0052166F" w:rsidRDefault="00317727" w:rsidP="00317727">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17727" w:rsidRPr="0052166F" w:rsidRDefault="00317727" w:rsidP="00317727">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VIGÉSIMA CUARTA.- (CIERRE DE CONTRATO)</w:t>
      </w:r>
    </w:p>
    <w:p w:rsidR="00317727" w:rsidRPr="0052166F" w:rsidRDefault="00317727" w:rsidP="00317727">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17727" w:rsidRPr="0052166F" w:rsidRDefault="00317727" w:rsidP="00317727">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VIGÉSIMA QUINTA.- (SOLUCIÓN DE CONTROVERSIAS)</w:t>
      </w:r>
    </w:p>
    <w:p w:rsidR="00317727" w:rsidRPr="0052166F" w:rsidRDefault="00317727" w:rsidP="00317727">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17727" w:rsidRPr="0052166F" w:rsidRDefault="00317727" w:rsidP="00317727">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17727" w:rsidRPr="0052166F" w:rsidRDefault="00317727" w:rsidP="00317727">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17727" w:rsidRPr="0052166F" w:rsidRDefault="00317727" w:rsidP="00317727">
      <w:pPr>
        <w:spacing w:before="120" w:after="120"/>
        <w:jc w:val="both"/>
        <w:rPr>
          <w:rFonts w:ascii="Arial" w:hAnsi="Arial" w:cs="Arial"/>
        </w:rPr>
      </w:pPr>
      <w:r w:rsidRPr="0052166F">
        <w:rPr>
          <w:rFonts w:ascii="Arial" w:hAnsi="Arial"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17727" w:rsidRDefault="00317727" w:rsidP="00317727">
      <w:pPr>
        <w:spacing w:after="120"/>
        <w:jc w:val="both"/>
        <w:rPr>
          <w:rFonts w:ascii="Arial" w:hAnsi="Arial" w:cs="Arial"/>
          <w:b/>
          <w:i/>
          <w:u w:val="single"/>
        </w:rPr>
      </w:pPr>
      <w:r>
        <w:rPr>
          <w:rFonts w:ascii="Arial" w:hAnsi="Arial" w:cs="Arial"/>
          <w:b/>
          <w:i/>
          <w:u w:val="single"/>
        </w:rPr>
        <w:t>INCLUIR LA SIGUIENTE CLÁUSULA EN CASO DE QUE CORRESPONDA:</w:t>
      </w:r>
    </w:p>
    <w:p w:rsidR="00317727" w:rsidRPr="00243183" w:rsidRDefault="00317727" w:rsidP="00317727">
      <w:pPr>
        <w:spacing w:after="120"/>
        <w:jc w:val="both"/>
        <w:rPr>
          <w:rFonts w:ascii="Arial" w:hAnsi="Arial" w:cs="Arial"/>
          <w:b/>
          <w:i/>
          <w:u w:val="single"/>
        </w:rPr>
      </w:pPr>
      <w:r w:rsidRPr="00243183">
        <w:rPr>
          <w:rFonts w:ascii="Arial" w:hAnsi="Arial" w:cs="Arial"/>
          <w:b/>
          <w:i/>
          <w:u w:val="single"/>
        </w:rPr>
        <w:t>(PROTOCOLIZACIÓN DEL CONTRATO)</w:t>
      </w:r>
    </w:p>
    <w:p w:rsidR="00317727" w:rsidRPr="00243183" w:rsidRDefault="00317727" w:rsidP="00317727">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17727" w:rsidRPr="00243183" w:rsidRDefault="00317727" w:rsidP="00317727">
      <w:pPr>
        <w:spacing w:after="120"/>
        <w:jc w:val="both"/>
        <w:rPr>
          <w:rFonts w:ascii="Arial" w:hAnsi="Arial" w:cs="Arial"/>
          <w:i/>
        </w:rPr>
      </w:pPr>
      <w:r w:rsidRPr="00243183">
        <w:rPr>
          <w:rFonts w:ascii="Arial" w:hAnsi="Arial" w:cs="Arial"/>
          <w:i/>
        </w:rPr>
        <w:t>Esta protocolización contendrá los siguientes documentos:</w:t>
      </w:r>
    </w:p>
    <w:p w:rsidR="00317727" w:rsidRPr="00243183" w:rsidRDefault="00317727" w:rsidP="00317727">
      <w:pPr>
        <w:spacing w:after="120"/>
        <w:jc w:val="both"/>
        <w:rPr>
          <w:rFonts w:ascii="Arial" w:hAnsi="Arial" w:cs="Arial"/>
          <w:i/>
        </w:rPr>
      </w:pPr>
      <w:r w:rsidRPr="00243183">
        <w:rPr>
          <w:rFonts w:ascii="Arial" w:hAnsi="Arial" w:cs="Arial"/>
          <w:i/>
        </w:rPr>
        <w:t>Originales o fotocopias legalizadas de:</w:t>
      </w:r>
    </w:p>
    <w:p w:rsidR="00317727" w:rsidRPr="00243183" w:rsidRDefault="00317727" w:rsidP="00117F91">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17727" w:rsidRPr="00243183" w:rsidRDefault="00317727" w:rsidP="00117F91">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rsidR="00317727" w:rsidRPr="00243183" w:rsidRDefault="00317727" w:rsidP="00117F91">
      <w:pPr>
        <w:numPr>
          <w:ilvl w:val="0"/>
          <w:numId w:val="44"/>
        </w:numPr>
        <w:ind w:left="1134" w:hanging="283"/>
        <w:jc w:val="both"/>
        <w:rPr>
          <w:rFonts w:ascii="Arial" w:hAnsi="Arial" w:cs="Arial"/>
          <w:i/>
        </w:rPr>
      </w:pPr>
      <w:r w:rsidRPr="00243183">
        <w:rPr>
          <w:rFonts w:ascii="Arial" w:hAnsi="Arial" w:cs="Arial"/>
          <w:i/>
        </w:rPr>
        <w:t>Minuta del Contrato</w:t>
      </w:r>
    </w:p>
    <w:p w:rsidR="00317727" w:rsidRPr="00243183" w:rsidRDefault="00317727" w:rsidP="00317727">
      <w:pPr>
        <w:jc w:val="both"/>
        <w:rPr>
          <w:rFonts w:ascii="Arial" w:hAnsi="Arial" w:cs="Arial"/>
          <w:i/>
        </w:rPr>
      </w:pPr>
      <w:r w:rsidRPr="00243183">
        <w:rPr>
          <w:rFonts w:ascii="Arial" w:hAnsi="Arial" w:cs="Arial"/>
          <w:i/>
        </w:rPr>
        <w:t>Fotocopias simples de:</w:t>
      </w:r>
    </w:p>
    <w:p w:rsidR="00317727" w:rsidRPr="00243183" w:rsidRDefault="00317727" w:rsidP="00117F91">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317727" w:rsidRPr="00243183" w:rsidRDefault="00317727" w:rsidP="00117F91">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rsidR="00317727" w:rsidRPr="00243183" w:rsidRDefault="00317727" w:rsidP="00117F91">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317727" w:rsidRPr="00243183" w:rsidRDefault="00317727" w:rsidP="00317727">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17727" w:rsidRPr="0052166F" w:rsidRDefault="00317727" w:rsidP="00317727">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17727" w:rsidRPr="0052166F" w:rsidRDefault="00317727" w:rsidP="00317727">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17727" w:rsidRPr="0052166F" w:rsidRDefault="00317727" w:rsidP="00317727">
      <w:pPr>
        <w:spacing w:before="120" w:after="120"/>
        <w:jc w:val="both"/>
        <w:rPr>
          <w:rFonts w:ascii="Arial" w:hAnsi="Arial" w:cs="Arial"/>
          <w:u w:val="single"/>
        </w:rPr>
      </w:pPr>
      <w:r w:rsidRPr="0052166F">
        <w:rPr>
          <w:rFonts w:ascii="Arial" w:hAnsi="Arial" w:cs="Arial"/>
          <w:b/>
          <w:u w:val="single"/>
        </w:rPr>
        <w:t>VIGÉSIMA OCTAVA.- (CONFORMIDAD)</w:t>
      </w:r>
    </w:p>
    <w:p w:rsidR="00317727" w:rsidRPr="0052166F" w:rsidRDefault="00317727" w:rsidP="00317727">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17727" w:rsidRPr="0052166F" w:rsidRDefault="00317727" w:rsidP="00317727">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17727" w:rsidRPr="0052166F" w:rsidRDefault="00317727" w:rsidP="00317727">
      <w:pPr>
        <w:spacing w:before="120" w:after="120"/>
        <w:jc w:val="both"/>
        <w:rPr>
          <w:rFonts w:ascii="Arial" w:hAnsi="Arial" w:cs="Arial"/>
        </w:rPr>
      </w:pPr>
    </w:p>
    <w:p w:rsidR="00317727" w:rsidRPr="0052166F" w:rsidRDefault="00317727" w:rsidP="00317727">
      <w:pPr>
        <w:spacing w:before="120" w:after="120"/>
        <w:jc w:val="both"/>
        <w:rPr>
          <w:rFonts w:ascii="Arial" w:hAnsi="Arial" w:cs="Arial"/>
        </w:rPr>
      </w:pPr>
    </w:p>
    <w:tbl>
      <w:tblPr>
        <w:tblW w:w="0" w:type="auto"/>
        <w:tblLook w:val="04A0" w:firstRow="1" w:lastRow="0" w:firstColumn="1" w:lastColumn="0" w:noHBand="0" w:noVBand="1"/>
      </w:tblPr>
      <w:tblGrid>
        <w:gridCol w:w="4635"/>
        <w:gridCol w:w="4704"/>
      </w:tblGrid>
      <w:tr w:rsidR="00317727" w:rsidRPr="0052166F" w:rsidTr="00C0415E">
        <w:tc>
          <w:tcPr>
            <w:tcW w:w="4914" w:type="dxa"/>
            <w:shd w:val="clear" w:color="auto" w:fill="auto"/>
          </w:tcPr>
          <w:p w:rsidR="00317727" w:rsidRPr="003A2E4D" w:rsidRDefault="00317727" w:rsidP="00C0415E">
            <w:pPr>
              <w:jc w:val="both"/>
              <w:rPr>
                <w:rFonts w:ascii="Arial" w:eastAsia="Calibri" w:hAnsi="Arial" w:cs="Arial"/>
                <w:lang w:val="es-BO"/>
              </w:rPr>
            </w:pPr>
            <w:r w:rsidRPr="003A2E4D">
              <w:rPr>
                <w:rFonts w:ascii="Arial" w:eastAsia="Calibri" w:hAnsi="Arial" w:cs="Arial"/>
                <w:lang w:val="es-BO"/>
              </w:rPr>
              <w:t xml:space="preserve">         Lic. __________________</w:t>
            </w:r>
          </w:p>
        </w:tc>
        <w:tc>
          <w:tcPr>
            <w:tcW w:w="4914" w:type="dxa"/>
            <w:shd w:val="clear" w:color="auto" w:fill="auto"/>
          </w:tcPr>
          <w:p w:rsidR="00317727" w:rsidRPr="003A2E4D" w:rsidRDefault="00317727" w:rsidP="00C0415E">
            <w:pPr>
              <w:jc w:val="both"/>
              <w:rPr>
                <w:rFonts w:ascii="Arial" w:eastAsia="Calibri" w:hAnsi="Arial" w:cs="Arial"/>
                <w:lang w:val="es-BO"/>
              </w:rPr>
            </w:pPr>
            <w:r w:rsidRPr="003A2E4D">
              <w:rPr>
                <w:rFonts w:ascii="Arial" w:eastAsia="Calibri" w:hAnsi="Arial" w:cs="Arial"/>
                <w:lang w:val="es-BO"/>
              </w:rPr>
              <w:t xml:space="preserve">          Sr. ________________________</w:t>
            </w:r>
          </w:p>
        </w:tc>
      </w:tr>
      <w:tr w:rsidR="00317727" w:rsidRPr="0052166F" w:rsidTr="00C0415E">
        <w:tc>
          <w:tcPr>
            <w:tcW w:w="4914" w:type="dxa"/>
            <w:shd w:val="clear" w:color="auto" w:fill="auto"/>
          </w:tcPr>
          <w:p w:rsidR="00317727" w:rsidRPr="003A2E4D" w:rsidRDefault="00317727" w:rsidP="00C0415E">
            <w:pPr>
              <w:jc w:val="both"/>
              <w:rPr>
                <w:rFonts w:ascii="Arial" w:eastAsia="Calibri" w:hAnsi="Arial" w:cs="Arial"/>
                <w:i/>
                <w:lang w:val="es-BO"/>
              </w:rPr>
            </w:pPr>
            <w:r w:rsidRPr="003A2E4D">
              <w:rPr>
                <w:rFonts w:ascii="Arial" w:eastAsia="Calibri" w:hAnsi="Arial" w:cs="Arial"/>
                <w:i/>
                <w:lang w:val="es-BO"/>
              </w:rPr>
              <w:t xml:space="preserve">                       cargo</w:t>
            </w:r>
          </w:p>
          <w:p w:rsidR="00317727" w:rsidRPr="003A2E4D" w:rsidRDefault="00317727" w:rsidP="00C0415E">
            <w:pPr>
              <w:jc w:val="both"/>
              <w:rPr>
                <w:rFonts w:ascii="Arial" w:eastAsia="Calibri" w:hAnsi="Arial" w:cs="Arial"/>
                <w:b/>
                <w:lang w:val="es-BO"/>
              </w:rPr>
            </w:pPr>
            <w:r w:rsidRPr="003A2E4D">
              <w:rPr>
                <w:rFonts w:ascii="Arial" w:eastAsia="Calibri" w:hAnsi="Arial" w:cs="Arial"/>
                <w:i/>
                <w:lang w:val="es-BO"/>
              </w:rPr>
              <w:t xml:space="preserve">              </w:t>
            </w:r>
            <w:r w:rsidRPr="003A2E4D">
              <w:rPr>
                <w:rFonts w:ascii="Arial" w:eastAsia="Calibri" w:hAnsi="Arial" w:cs="Arial"/>
                <w:b/>
                <w:lang w:val="es-BO"/>
              </w:rPr>
              <w:t xml:space="preserve">        YPFB</w:t>
            </w:r>
          </w:p>
          <w:p w:rsidR="00317727" w:rsidRPr="003A2E4D" w:rsidRDefault="00317727" w:rsidP="00C0415E">
            <w:pPr>
              <w:jc w:val="both"/>
              <w:rPr>
                <w:rFonts w:ascii="Arial" w:eastAsia="Calibri" w:hAnsi="Arial" w:cs="Arial"/>
                <w:b/>
                <w:lang w:val="es-BO"/>
              </w:rPr>
            </w:pPr>
            <w:r w:rsidRPr="003A2E4D">
              <w:rPr>
                <w:rFonts w:ascii="Arial" w:eastAsia="Calibri" w:hAnsi="Arial" w:cs="Arial"/>
                <w:b/>
                <w:lang w:val="es-BO"/>
              </w:rPr>
              <w:t xml:space="preserve">                   ENTIDAD</w:t>
            </w:r>
          </w:p>
        </w:tc>
        <w:tc>
          <w:tcPr>
            <w:tcW w:w="4914" w:type="dxa"/>
            <w:shd w:val="clear" w:color="auto" w:fill="auto"/>
          </w:tcPr>
          <w:p w:rsidR="00317727" w:rsidRPr="003A2E4D" w:rsidRDefault="00317727" w:rsidP="00C0415E">
            <w:pPr>
              <w:jc w:val="both"/>
              <w:rPr>
                <w:rFonts w:ascii="Arial" w:eastAsia="Calibri" w:hAnsi="Arial" w:cs="Arial"/>
                <w:i/>
                <w:lang w:val="es-BO"/>
              </w:rPr>
            </w:pPr>
            <w:r w:rsidRPr="003A2E4D">
              <w:rPr>
                <w:rFonts w:ascii="Arial" w:eastAsia="Calibri" w:hAnsi="Arial" w:cs="Arial"/>
                <w:i/>
                <w:lang w:val="es-BO"/>
              </w:rPr>
              <w:t xml:space="preserve">                         nombre empresa</w:t>
            </w:r>
          </w:p>
          <w:p w:rsidR="00317727" w:rsidRPr="003A2E4D" w:rsidRDefault="00317727" w:rsidP="00C0415E">
            <w:pPr>
              <w:jc w:val="both"/>
              <w:rPr>
                <w:rFonts w:ascii="Arial" w:eastAsia="Calibri" w:hAnsi="Arial" w:cs="Arial"/>
                <w:b/>
                <w:lang w:val="es-BO"/>
              </w:rPr>
            </w:pPr>
            <w:r w:rsidRPr="003A2E4D">
              <w:rPr>
                <w:rFonts w:ascii="Arial" w:eastAsia="Calibri" w:hAnsi="Arial" w:cs="Arial"/>
                <w:b/>
                <w:lang w:val="es-BO"/>
              </w:rPr>
              <w:t xml:space="preserve">                            PROVEEDOR</w:t>
            </w:r>
          </w:p>
        </w:tc>
      </w:tr>
    </w:tbl>
    <w:p w:rsidR="003249E3" w:rsidRPr="008A43D1" w:rsidRDefault="003249E3" w:rsidP="00317727">
      <w:pPr>
        <w:jc w:val="center"/>
        <w:rPr>
          <w:rFonts w:asciiTheme="minorHAnsi" w:hAnsiTheme="minorHAnsi" w:cstheme="minorHAnsi"/>
          <w:b/>
          <w:bCs/>
          <w:sz w:val="22"/>
          <w:szCs w:val="22"/>
        </w:rPr>
      </w:pPr>
    </w:p>
    <w:sectPr w:rsidR="003249E3" w:rsidRPr="008A43D1"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A6D" w:rsidRDefault="00A34A6D">
      <w:r>
        <w:separator/>
      </w:r>
    </w:p>
  </w:endnote>
  <w:endnote w:type="continuationSeparator" w:id="0">
    <w:p w:rsidR="00A34A6D" w:rsidRDefault="00A3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15E" w:rsidRDefault="00C0415E">
    <w:pPr>
      <w:pStyle w:val="Piedepgina"/>
      <w:jc w:val="right"/>
    </w:pPr>
    <w:r>
      <w:fldChar w:fldCharType="begin"/>
    </w:r>
    <w:r>
      <w:instrText xml:space="preserve"> PAGE   \* MERGEFORMAT </w:instrText>
    </w:r>
    <w:r>
      <w:fldChar w:fldCharType="separate"/>
    </w:r>
    <w:r w:rsidR="0077278F">
      <w:rPr>
        <w:noProof/>
      </w:rPr>
      <w:t>17</w:t>
    </w:r>
    <w:r>
      <w:fldChar w:fldCharType="end"/>
    </w:r>
  </w:p>
  <w:p w:rsidR="00C0415E" w:rsidRDefault="00C041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A6D" w:rsidRDefault="00A34A6D">
      <w:r>
        <w:separator/>
      </w:r>
    </w:p>
  </w:footnote>
  <w:footnote w:type="continuationSeparator" w:id="0">
    <w:p w:rsidR="00A34A6D" w:rsidRDefault="00A34A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09E2AA3"/>
    <w:multiLevelType w:val="hybridMultilevel"/>
    <w:tmpl w:val="A912A29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0C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39"/>
  </w:num>
  <w:num w:numId="4">
    <w:abstractNumId w:val="10"/>
  </w:num>
  <w:num w:numId="5">
    <w:abstractNumId w:val="26"/>
  </w:num>
  <w:num w:numId="6">
    <w:abstractNumId w:val="27"/>
  </w:num>
  <w:num w:numId="7">
    <w:abstractNumId w:val="0"/>
  </w:num>
  <w:num w:numId="8">
    <w:abstractNumId w:val="43"/>
  </w:num>
  <w:num w:numId="9">
    <w:abstractNumId w:val="22"/>
  </w:num>
  <w:num w:numId="10">
    <w:abstractNumId w:val="9"/>
  </w:num>
  <w:num w:numId="11">
    <w:abstractNumId w:val="8"/>
  </w:num>
  <w:num w:numId="12">
    <w:abstractNumId w:val="11"/>
  </w:num>
  <w:num w:numId="13">
    <w:abstractNumId w:val="34"/>
  </w:num>
  <w:num w:numId="14">
    <w:abstractNumId w:val="31"/>
  </w:num>
  <w:num w:numId="15">
    <w:abstractNumId w:val="35"/>
  </w:num>
  <w:num w:numId="16">
    <w:abstractNumId w:val="16"/>
  </w:num>
  <w:num w:numId="17">
    <w:abstractNumId w:val="1"/>
  </w:num>
  <w:num w:numId="18">
    <w:abstractNumId w:val="41"/>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36"/>
  </w:num>
  <w:num w:numId="25">
    <w:abstractNumId w:val="29"/>
  </w:num>
  <w:num w:numId="26">
    <w:abstractNumId w:val="25"/>
  </w:num>
  <w:num w:numId="27">
    <w:abstractNumId w:val="32"/>
  </w:num>
  <w:num w:numId="28">
    <w:abstractNumId w:val="3"/>
  </w:num>
  <w:num w:numId="29">
    <w:abstractNumId w:val="46"/>
  </w:num>
  <w:num w:numId="30">
    <w:abstractNumId w:val="6"/>
  </w:num>
  <w:num w:numId="31">
    <w:abstractNumId w:val="4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7"/>
  </w:num>
  <w:num w:numId="35">
    <w:abstractNumId w:val="40"/>
  </w:num>
  <w:num w:numId="36">
    <w:abstractNumId w:val="30"/>
  </w:num>
  <w:num w:numId="37">
    <w:abstractNumId w:val="20"/>
  </w:num>
  <w:num w:numId="38">
    <w:abstractNumId w:val="14"/>
  </w:num>
  <w:num w:numId="39">
    <w:abstractNumId w:val="44"/>
  </w:num>
  <w:num w:numId="40">
    <w:abstractNumId w:val="12"/>
  </w:num>
  <w:num w:numId="41">
    <w:abstractNumId w:val="18"/>
  </w:num>
  <w:num w:numId="42">
    <w:abstractNumId w:val="42"/>
  </w:num>
  <w:num w:numId="43">
    <w:abstractNumId w:val="5"/>
  </w:num>
  <w:num w:numId="44">
    <w:abstractNumId w:val="38"/>
  </w:num>
  <w:num w:numId="45">
    <w:abstractNumId w:val="45"/>
  </w:num>
  <w:num w:numId="46">
    <w:abstractNumId w:val="28"/>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4BD"/>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568"/>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59"/>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5F2"/>
    <w:rsid w:val="000958E4"/>
    <w:rsid w:val="00095B8E"/>
    <w:rsid w:val="00095DDD"/>
    <w:rsid w:val="00096D92"/>
    <w:rsid w:val="00096E38"/>
    <w:rsid w:val="00097024"/>
    <w:rsid w:val="00097465"/>
    <w:rsid w:val="00097498"/>
    <w:rsid w:val="00097501"/>
    <w:rsid w:val="00097527"/>
    <w:rsid w:val="00097B8A"/>
    <w:rsid w:val="00097EB6"/>
    <w:rsid w:val="000A0284"/>
    <w:rsid w:val="000A11A1"/>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8BA"/>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671C"/>
    <w:rsid w:val="000D690C"/>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F91"/>
    <w:rsid w:val="00120AA8"/>
    <w:rsid w:val="00122104"/>
    <w:rsid w:val="0012260B"/>
    <w:rsid w:val="00122868"/>
    <w:rsid w:val="0012388B"/>
    <w:rsid w:val="00123B21"/>
    <w:rsid w:val="00123C4F"/>
    <w:rsid w:val="001240D6"/>
    <w:rsid w:val="00125C15"/>
    <w:rsid w:val="0012609D"/>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5AF"/>
    <w:rsid w:val="00135D7C"/>
    <w:rsid w:val="001363E0"/>
    <w:rsid w:val="0013653F"/>
    <w:rsid w:val="001369BE"/>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88C"/>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4F9"/>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600"/>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7DA"/>
    <w:rsid w:val="00253147"/>
    <w:rsid w:val="0025426D"/>
    <w:rsid w:val="002543DE"/>
    <w:rsid w:val="0025444A"/>
    <w:rsid w:val="00254A19"/>
    <w:rsid w:val="0025508C"/>
    <w:rsid w:val="002553D9"/>
    <w:rsid w:val="002555A9"/>
    <w:rsid w:val="0025584C"/>
    <w:rsid w:val="00255D2C"/>
    <w:rsid w:val="00255DCA"/>
    <w:rsid w:val="00256214"/>
    <w:rsid w:val="00256216"/>
    <w:rsid w:val="002565F5"/>
    <w:rsid w:val="002567BA"/>
    <w:rsid w:val="00256AD3"/>
    <w:rsid w:val="00256DB2"/>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FBC"/>
    <w:rsid w:val="00270022"/>
    <w:rsid w:val="00270845"/>
    <w:rsid w:val="00271B62"/>
    <w:rsid w:val="002729B6"/>
    <w:rsid w:val="00273198"/>
    <w:rsid w:val="00273751"/>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4C9"/>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727"/>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9E3"/>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496"/>
    <w:rsid w:val="00343519"/>
    <w:rsid w:val="00343FB9"/>
    <w:rsid w:val="00344139"/>
    <w:rsid w:val="00345A75"/>
    <w:rsid w:val="003467A1"/>
    <w:rsid w:val="0034690F"/>
    <w:rsid w:val="00346E8D"/>
    <w:rsid w:val="0034710A"/>
    <w:rsid w:val="00350044"/>
    <w:rsid w:val="003505C0"/>
    <w:rsid w:val="00350625"/>
    <w:rsid w:val="00350A36"/>
    <w:rsid w:val="00351339"/>
    <w:rsid w:val="00351691"/>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198"/>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35E"/>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3BA"/>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8A3"/>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760"/>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11"/>
    <w:rsid w:val="004E0D5F"/>
    <w:rsid w:val="004E0EAE"/>
    <w:rsid w:val="004E1087"/>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23"/>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A2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B8D"/>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5FC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A98"/>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E5C"/>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442"/>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788"/>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109"/>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C22"/>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443B"/>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4C27"/>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8D0"/>
    <w:rsid w:val="00721B73"/>
    <w:rsid w:val="00721E63"/>
    <w:rsid w:val="00721FD7"/>
    <w:rsid w:val="00722E0F"/>
    <w:rsid w:val="007232ED"/>
    <w:rsid w:val="007236AC"/>
    <w:rsid w:val="00723912"/>
    <w:rsid w:val="0072397D"/>
    <w:rsid w:val="00723C3B"/>
    <w:rsid w:val="00723C3C"/>
    <w:rsid w:val="00724550"/>
    <w:rsid w:val="00725594"/>
    <w:rsid w:val="007258A0"/>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DAF"/>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78F"/>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1B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5D9D"/>
    <w:rsid w:val="007B60C4"/>
    <w:rsid w:val="007B63F1"/>
    <w:rsid w:val="007B640B"/>
    <w:rsid w:val="007B69B9"/>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82A"/>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EAE"/>
    <w:rsid w:val="00810045"/>
    <w:rsid w:val="0081042E"/>
    <w:rsid w:val="00811BFA"/>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4C0"/>
    <w:rsid w:val="00820ABA"/>
    <w:rsid w:val="00820EE2"/>
    <w:rsid w:val="00821235"/>
    <w:rsid w:val="008218D7"/>
    <w:rsid w:val="008221D8"/>
    <w:rsid w:val="008223A2"/>
    <w:rsid w:val="0082271D"/>
    <w:rsid w:val="0082277A"/>
    <w:rsid w:val="00823021"/>
    <w:rsid w:val="00823825"/>
    <w:rsid w:val="00823929"/>
    <w:rsid w:val="008240F8"/>
    <w:rsid w:val="008247AD"/>
    <w:rsid w:val="00824AC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5DF3"/>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593"/>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3A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FF2"/>
    <w:rsid w:val="00925A8C"/>
    <w:rsid w:val="00925FA4"/>
    <w:rsid w:val="00926550"/>
    <w:rsid w:val="00926DF9"/>
    <w:rsid w:val="00926F04"/>
    <w:rsid w:val="009271AF"/>
    <w:rsid w:val="00927537"/>
    <w:rsid w:val="00927AA5"/>
    <w:rsid w:val="00927D0E"/>
    <w:rsid w:val="00927FA4"/>
    <w:rsid w:val="00927FED"/>
    <w:rsid w:val="00930871"/>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027"/>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0E4A"/>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9CB"/>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1A"/>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AF8"/>
    <w:rsid w:val="00A30C96"/>
    <w:rsid w:val="00A30FD9"/>
    <w:rsid w:val="00A31377"/>
    <w:rsid w:val="00A3165C"/>
    <w:rsid w:val="00A32372"/>
    <w:rsid w:val="00A32DA3"/>
    <w:rsid w:val="00A343ED"/>
    <w:rsid w:val="00A34594"/>
    <w:rsid w:val="00A346BC"/>
    <w:rsid w:val="00A34A6D"/>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9F1"/>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01"/>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3CE"/>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600"/>
    <w:rsid w:val="00AC0C03"/>
    <w:rsid w:val="00AC12E8"/>
    <w:rsid w:val="00AC1900"/>
    <w:rsid w:val="00AC1FFE"/>
    <w:rsid w:val="00AC226A"/>
    <w:rsid w:val="00AC2642"/>
    <w:rsid w:val="00AC3EE8"/>
    <w:rsid w:val="00AC4952"/>
    <w:rsid w:val="00AC50D0"/>
    <w:rsid w:val="00AC5554"/>
    <w:rsid w:val="00AC5FA0"/>
    <w:rsid w:val="00AC64C1"/>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336"/>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6CDB"/>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47C"/>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2C"/>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01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63B"/>
    <w:rsid w:val="00BE5E43"/>
    <w:rsid w:val="00BE5F79"/>
    <w:rsid w:val="00BE61B1"/>
    <w:rsid w:val="00BE638C"/>
    <w:rsid w:val="00BE64E6"/>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15E"/>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ADC"/>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3F5C"/>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C47"/>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778"/>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41C"/>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E7F91"/>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1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DFF"/>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E72"/>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2A6"/>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3B01"/>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1E1"/>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6FA"/>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53E"/>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64D"/>
    <w:rsid w:val="00F277C5"/>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6F42"/>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0EF"/>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5E92"/>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DD710A-B22A-4ADC-93C8-E8CF296C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2">
    <w:name w:val="Puesto Car2"/>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F76F42"/>
    <w:pPr>
      <w:ind w:left="708"/>
    </w:pPr>
    <w:rPr>
      <w:rFonts w:eastAsia="Calibri"/>
      <w:lang w:eastAsia="es-ES"/>
    </w:rPr>
  </w:style>
  <w:style w:type="paragraph" w:customStyle="1" w:styleId="2">
    <w:name w:val="2"/>
    <w:basedOn w:val="Normal"/>
    <w:next w:val="Normal"/>
    <w:unhideWhenUsed/>
    <w:qFormat/>
    <w:rsid w:val="00F76F42"/>
    <w:pPr>
      <w:spacing w:after="200"/>
    </w:pPr>
    <w:rPr>
      <w:i/>
      <w:iCs/>
      <w:color w:val="1F497D"/>
      <w:sz w:val="18"/>
      <w:szCs w:val="18"/>
      <w:lang w:eastAsia="es-ES"/>
    </w:rPr>
  </w:style>
  <w:style w:type="paragraph" w:customStyle="1" w:styleId="Puesto1">
    <w:name w:val="Puesto1"/>
    <w:basedOn w:val="Normal"/>
    <w:next w:val="Puesto"/>
    <w:qFormat/>
    <w:rsid w:val="00F76F42"/>
    <w:pPr>
      <w:spacing w:before="240" w:after="60"/>
      <w:jc w:val="center"/>
      <w:outlineLvl w:val="0"/>
    </w:pPr>
    <w:rPr>
      <w:b/>
      <w:bCs/>
      <w:kern w:val="28"/>
      <w:szCs w:val="32"/>
      <w:lang w:eastAsia="es-ES"/>
    </w:rPr>
  </w:style>
  <w:style w:type="paragraph" w:customStyle="1" w:styleId="Tit10">
    <w:name w:val="Tit 1"/>
    <w:basedOn w:val="Normal"/>
    <w:next w:val="Normal"/>
    <w:rsid w:val="00F76F42"/>
    <w:pPr>
      <w:spacing w:line="200" w:lineRule="exact"/>
      <w:jc w:val="center"/>
    </w:pPr>
    <w:rPr>
      <w:rFonts w:ascii="Arial" w:hAnsi="Arial"/>
      <w:b/>
      <w:sz w:val="18"/>
      <w:lang w:val="es-ES_tradnl"/>
    </w:rPr>
  </w:style>
  <w:style w:type="paragraph" w:styleId="Lista">
    <w:name w:val="List"/>
    <w:basedOn w:val="Normal"/>
    <w:rsid w:val="00F76F42"/>
    <w:pPr>
      <w:ind w:left="283" w:hanging="283"/>
    </w:pPr>
    <w:rPr>
      <w:sz w:val="24"/>
      <w:szCs w:val="24"/>
      <w:lang w:val="es-BO" w:eastAsia="es-ES"/>
    </w:rPr>
  </w:style>
  <w:style w:type="paragraph" w:styleId="Lista3">
    <w:name w:val="List 3"/>
    <w:basedOn w:val="Normal"/>
    <w:rsid w:val="00F76F42"/>
    <w:pPr>
      <w:ind w:left="849" w:hanging="283"/>
    </w:pPr>
    <w:rPr>
      <w:sz w:val="24"/>
      <w:szCs w:val="24"/>
      <w:lang w:val="es-BO" w:eastAsia="es-ES"/>
    </w:rPr>
  </w:style>
  <w:style w:type="paragraph" w:styleId="Lista4">
    <w:name w:val="List 4"/>
    <w:basedOn w:val="Normal"/>
    <w:rsid w:val="00F76F42"/>
    <w:pPr>
      <w:ind w:left="1132" w:hanging="283"/>
    </w:pPr>
    <w:rPr>
      <w:sz w:val="24"/>
      <w:szCs w:val="24"/>
      <w:lang w:val="es-BO" w:eastAsia="es-ES"/>
    </w:rPr>
  </w:style>
  <w:style w:type="paragraph" w:styleId="Lista5">
    <w:name w:val="List 5"/>
    <w:basedOn w:val="Normal"/>
    <w:rsid w:val="00F76F42"/>
    <w:pPr>
      <w:ind w:left="1415" w:hanging="283"/>
    </w:pPr>
    <w:rPr>
      <w:sz w:val="24"/>
      <w:szCs w:val="24"/>
      <w:lang w:val="es-BO" w:eastAsia="es-ES"/>
    </w:rPr>
  </w:style>
  <w:style w:type="paragraph" w:styleId="Encabezadodemensaje">
    <w:name w:val="Message Header"/>
    <w:basedOn w:val="Normal"/>
    <w:link w:val="EncabezadodemensajeCar"/>
    <w:rsid w:val="00F76F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F76F42"/>
    <w:rPr>
      <w:rFonts w:ascii="Arial" w:hAnsi="Arial"/>
      <w:sz w:val="24"/>
      <w:szCs w:val="24"/>
      <w:shd w:val="pct20" w:color="auto" w:fill="auto"/>
      <w:lang w:eastAsia="es-ES"/>
    </w:rPr>
  </w:style>
  <w:style w:type="paragraph" w:styleId="Continuarlista">
    <w:name w:val="List Continue"/>
    <w:basedOn w:val="Normal"/>
    <w:rsid w:val="00F76F42"/>
    <w:pPr>
      <w:spacing w:after="120"/>
      <w:ind w:left="283"/>
    </w:pPr>
    <w:rPr>
      <w:sz w:val="24"/>
      <w:szCs w:val="24"/>
      <w:lang w:val="es-BO" w:eastAsia="es-ES"/>
    </w:rPr>
  </w:style>
  <w:style w:type="paragraph" w:styleId="Continuarlista3">
    <w:name w:val="List Continue 3"/>
    <w:basedOn w:val="Normal"/>
    <w:rsid w:val="00F76F42"/>
    <w:pPr>
      <w:spacing w:after="120"/>
      <w:ind w:left="849"/>
    </w:pPr>
    <w:rPr>
      <w:sz w:val="24"/>
      <w:szCs w:val="24"/>
      <w:lang w:val="es-BO" w:eastAsia="es-ES"/>
    </w:rPr>
  </w:style>
  <w:style w:type="paragraph" w:styleId="Continuarlista4">
    <w:name w:val="List Continue 4"/>
    <w:basedOn w:val="Normal"/>
    <w:rsid w:val="00F76F42"/>
    <w:pPr>
      <w:spacing w:after="120"/>
      <w:ind w:left="1132"/>
    </w:pPr>
    <w:rPr>
      <w:sz w:val="24"/>
      <w:szCs w:val="24"/>
      <w:lang w:val="es-BO" w:eastAsia="es-ES"/>
    </w:rPr>
  </w:style>
  <w:style w:type="paragraph" w:styleId="Continuarlista5">
    <w:name w:val="List Continue 5"/>
    <w:basedOn w:val="Normal"/>
    <w:rsid w:val="00F76F42"/>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F76F42"/>
    <w:rPr>
      <w:lang w:val="es-BO" w:eastAsia="x-none"/>
    </w:rPr>
  </w:style>
  <w:style w:type="character" w:customStyle="1" w:styleId="TextonotaalfinalCar">
    <w:name w:val="Texto nota al final Car"/>
    <w:basedOn w:val="Fuentedeprrafopredeter"/>
    <w:link w:val="Textonotaalfinal"/>
    <w:uiPriority w:val="99"/>
    <w:rsid w:val="00F76F42"/>
    <w:rPr>
      <w:lang w:eastAsia="x-none"/>
    </w:rPr>
  </w:style>
  <w:style w:type="character" w:styleId="Refdenotaalfinal">
    <w:name w:val="endnote reference"/>
    <w:uiPriority w:val="99"/>
    <w:unhideWhenUsed/>
    <w:rsid w:val="00F76F42"/>
    <w:rPr>
      <w:vertAlign w:val="superscript"/>
    </w:rPr>
  </w:style>
  <w:style w:type="paragraph" w:customStyle="1" w:styleId="CM21">
    <w:name w:val="CM21"/>
    <w:basedOn w:val="Default"/>
    <w:next w:val="Default"/>
    <w:uiPriority w:val="99"/>
    <w:rsid w:val="00F76F42"/>
    <w:pPr>
      <w:widowControl w:val="0"/>
    </w:pPr>
    <w:rPr>
      <w:rFonts w:ascii="Arial" w:hAnsi="Arial" w:cs="Arial"/>
      <w:color w:val="auto"/>
      <w:lang w:val="en-US" w:eastAsia="en-US"/>
    </w:rPr>
  </w:style>
  <w:style w:type="paragraph" w:customStyle="1" w:styleId="CM22">
    <w:name w:val="CM22"/>
    <w:basedOn w:val="Default"/>
    <w:next w:val="Default"/>
    <w:uiPriority w:val="99"/>
    <w:rsid w:val="00F76F42"/>
    <w:pPr>
      <w:widowControl w:val="0"/>
    </w:pPr>
    <w:rPr>
      <w:rFonts w:ascii="Arial" w:hAnsi="Arial" w:cs="Arial"/>
      <w:color w:val="auto"/>
      <w:lang w:val="en-US" w:eastAsia="en-US"/>
    </w:rPr>
  </w:style>
  <w:style w:type="paragraph" w:customStyle="1" w:styleId="CM8">
    <w:name w:val="CM8"/>
    <w:basedOn w:val="Default"/>
    <w:next w:val="Default"/>
    <w:rsid w:val="00F76F4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F76F42"/>
    <w:pPr>
      <w:widowControl w:val="0"/>
    </w:pPr>
    <w:rPr>
      <w:rFonts w:ascii="Arial" w:hAnsi="Arial" w:cs="Arial"/>
      <w:color w:val="auto"/>
      <w:lang w:val="en-US" w:eastAsia="en-US"/>
    </w:rPr>
  </w:style>
  <w:style w:type="character" w:customStyle="1" w:styleId="std1">
    <w:name w:val="std1"/>
    <w:rsid w:val="00F76F42"/>
    <w:rPr>
      <w:rFonts w:ascii="Arial" w:hAnsi="Arial" w:cs="Arial" w:hint="default"/>
      <w:sz w:val="24"/>
      <w:szCs w:val="24"/>
    </w:rPr>
  </w:style>
  <w:style w:type="character" w:customStyle="1" w:styleId="gl1">
    <w:name w:val="gl1"/>
    <w:rsid w:val="00F76F42"/>
    <w:rPr>
      <w:color w:val="767676"/>
    </w:rPr>
  </w:style>
  <w:style w:type="paragraph" w:customStyle="1" w:styleId="ListParagraph1">
    <w:name w:val="List Paragraph1"/>
    <w:basedOn w:val="Normal"/>
    <w:uiPriority w:val="34"/>
    <w:qFormat/>
    <w:rsid w:val="00F76F42"/>
    <w:pPr>
      <w:widowControl w:val="0"/>
      <w:autoSpaceDE w:val="0"/>
      <w:autoSpaceDN w:val="0"/>
      <w:ind w:left="720"/>
      <w:contextualSpacing/>
    </w:pPr>
    <w:rPr>
      <w:sz w:val="24"/>
      <w:szCs w:val="24"/>
      <w:lang w:val="en-US" w:eastAsia="es-ES"/>
    </w:rPr>
  </w:style>
  <w:style w:type="table" w:customStyle="1" w:styleId="Sombreadoclaro-nfasis11">
    <w:name w:val="Sombreado claro - Énfasis 11"/>
    <w:basedOn w:val="Tablanormal"/>
    <w:uiPriority w:val="60"/>
    <w:rsid w:val="00F76F4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F76F42"/>
    <w:pPr>
      <w:pageBreakBefore/>
      <w:jc w:val="center"/>
    </w:pPr>
    <w:rPr>
      <w:rFonts w:ascii="Times" w:hAnsi="Times"/>
      <w:b/>
      <w:sz w:val="24"/>
      <w:lang w:eastAsia="es-ES"/>
    </w:rPr>
  </w:style>
  <w:style w:type="paragraph" w:customStyle="1" w:styleId="CM55">
    <w:name w:val="CM55"/>
    <w:basedOn w:val="Normal"/>
    <w:next w:val="Normal"/>
    <w:rsid w:val="00F76F4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F76F42"/>
    <w:pPr>
      <w:ind w:left="720"/>
    </w:pPr>
    <w:rPr>
      <w:lang w:eastAsia="es-ES"/>
    </w:rPr>
  </w:style>
  <w:style w:type="paragraph" w:styleId="TDC5">
    <w:name w:val="toc 5"/>
    <w:basedOn w:val="Normal"/>
    <w:next w:val="Normal"/>
    <w:autoRedefine/>
    <w:rsid w:val="00F76F42"/>
    <w:pPr>
      <w:ind w:left="960"/>
    </w:pPr>
    <w:rPr>
      <w:lang w:eastAsia="es-ES"/>
    </w:rPr>
  </w:style>
  <w:style w:type="paragraph" w:styleId="TDC6">
    <w:name w:val="toc 6"/>
    <w:basedOn w:val="Normal"/>
    <w:next w:val="Normal"/>
    <w:autoRedefine/>
    <w:rsid w:val="00F76F42"/>
    <w:pPr>
      <w:ind w:left="1200"/>
    </w:pPr>
    <w:rPr>
      <w:lang w:eastAsia="es-ES"/>
    </w:rPr>
  </w:style>
  <w:style w:type="paragraph" w:styleId="TDC7">
    <w:name w:val="toc 7"/>
    <w:basedOn w:val="Normal"/>
    <w:next w:val="Normal"/>
    <w:autoRedefine/>
    <w:rsid w:val="00F76F42"/>
    <w:pPr>
      <w:ind w:left="1440"/>
    </w:pPr>
    <w:rPr>
      <w:lang w:eastAsia="es-ES"/>
    </w:rPr>
  </w:style>
  <w:style w:type="paragraph" w:styleId="TDC8">
    <w:name w:val="toc 8"/>
    <w:basedOn w:val="Normal"/>
    <w:next w:val="Normal"/>
    <w:autoRedefine/>
    <w:rsid w:val="00F76F42"/>
    <w:pPr>
      <w:ind w:left="1680"/>
    </w:pPr>
    <w:rPr>
      <w:lang w:eastAsia="es-ES"/>
    </w:rPr>
  </w:style>
  <w:style w:type="paragraph" w:styleId="TDC9">
    <w:name w:val="toc 9"/>
    <w:basedOn w:val="Normal"/>
    <w:next w:val="Normal"/>
    <w:autoRedefine/>
    <w:rsid w:val="00F76F42"/>
    <w:pPr>
      <w:ind w:left="1920"/>
    </w:pPr>
    <w:rPr>
      <w:lang w:eastAsia="es-ES"/>
    </w:rPr>
  </w:style>
  <w:style w:type="paragraph" w:customStyle="1" w:styleId="CM12">
    <w:name w:val="CM12"/>
    <w:basedOn w:val="Normal"/>
    <w:next w:val="Normal"/>
    <w:rsid w:val="00F76F4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76F42"/>
    <w:pPr>
      <w:widowControl w:val="0"/>
    </w:pPr>
    <w:rPr>
      <w:rFonts w:ascii="Verdana" w:hAnsi="Verdana" w:cs="Times New Roman"/>
      <w:color w:val="auto"/>
    </w:rPr>
  </w:style>
  <w:style w:type="paragraph" w:customStyle="1" w:styleId="CM14">
    <w:name w:val="CM14"/>
    <w:basedOn w:val="Default"/>
    <w:next w:val="Default"/>
    <w:rsid w:val="00F76F42"/>
    <w:pPr>
      <w:widowControl w:val="0"/>
    </w:pPr>
    <w:rPr>
      <w:rFonts w:ascii="Verdana" w:hAnsi="Verdana" w:cs="Times New Roman"/>
      <w:color w:val="auto"/>
    </w:rPr>
  </w:style>
  <w:style w:type="paragraph" w:customStyle="1" w:styleId="3">
    <w:name w:val="3"/>
    <w:basedOn w:val="Normal"/>
    <w:next w:val="Normal"/>
    <w:link w:val="PuestoCar"/>
    <w:qFormat/>
    <w:rsid w:val="00F76F42"/>
    <w:pPr>
      <w:spacing w:before="240" w:after="60"/>
      <w:jc w:val="center"/>
      <w:outlineLvl w:val="0"/>
    </w:pPr>
    <w:rPr>
      <w:rFonts w:ascii="Calibri Light" w:hAnsi="Calibri Light"/>
      <w:b/>
      <w:bCs/>
      <w:kern w:val="28"/>
      <w:sz w:val="32"/>
      <w:szCs w:val="32"/>
      <w:lang w:val="es-BO" w:eastAsia="es-BO"/>
    </w:rPr>
  </w:style>
  <w:style w:type="character" w:customStyle="1" w:styleId="PuestoCar">
    <w:name w:val="Puesto Car"/>
    <w:link w:val="3"/>
    <w:rsid w:val="00F76F42"/>
    <w:rPr>
      <w:rFonts w:ascii="Calibri Light" w:hAnsi="Calibri Light"/>
      <w:b/>
      <w:bCs/>
      <w:kern w:val="28"/>
      <w:sz w:val="32"/>
      <w:szCs w:val="32"/>
    </w:rPr>
  </w:style>
  <w:style w:type="paragraph" w:customStyle="1" w:styleId="1">
    <w:name w:val="1"/>
    <w:basedOn w:val="Normal"/>
    <w:next w:val="Puesto"/>
    <w:qFormat/>
    <w:rsid w:val="00F76F42"/>
    <w:pPr>
      <w:spacing w:before="240" w:after="60"/>
      <w:jc w:val="center"/>
      <w:outlineLvl w:val="0"/>
    </w:pPr>
    <w:rPr>
      <w:rFonts w:cs="Arial"/>
      <w:b/>
      <w:bCs/>
      <w:kern w:val="28"/>
      <w:szCs w:val="32"/>
      <w:lang w:eastAsia="es-ES"/>
    </w:rPr>
  </w:style>
  <w:style w:type="numbering" w:customStyle="1" w:styleId="Sinlista1">
    <w:name w:val="Sin lista1"/>
    <w:next w:val="Sinlista"/>
    <w:uiPriority w:val="99"/>
    <w:semiHidden/>
    <w:unhideWhenUsed/>
    <w:rsid w:val="00F76F42"/>
  </w:style>
  <w:style w:type="numbering" w:customStyle="1" w:styleId="Estilo11">
    <w:name w:val="Estilo11"/>
    <w:uiPriority w:val="99"/>
    <w:rsid w:val="00F76F42"/>
  </w:style>
  <w:style w:type="numbering" w:customStyle="1" w:styleId="Estilo21">
    <w:name w:val="Estilo21"/>
    <w:uiPriority w:val="99"/>
    <w:rsid w:val="00F76F42"/>
  </w:style>
  <w:style w:type="numbering" w:customStyle="1" w:styleId="Sinlista2">
    <w:name w:val="Sin lista2"/>
    <w:next w:val="Sinlista"/>
    <w:uiPriority w:val="99"/>
    <w:semiHidden/>
    <w:unhideWhenUsed/>
    <w:rsid w:val="00F76F42"/>
  </w:style>
  <w:style w:type="table" w:customStyle="1" w:styleId="Tabladecuadrcula6concolores-nfasis11">
    <w:name w:val="Tabla de cuadrícula 6 con colores - Énfasis 11"/>
    <w:basedOn w:val="Tablanormal"/>
    <w:next w:val="Tabladecuadrcula6concolores-nfasis12"/>
    <w:uiPriority w:val="51"/>
    <w:rsid w:val="00F76F42"/>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76F42"/>
    <w:rPr>
      <w:rFonts w:ascii="Calibri" w:eastAsia="Calibri" w:hAnsi="Calibri"/>
      <w:color w:val="2E74B5"/>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inlista3">
    <w:name w:val="Sin lista3"/>
    <w:next w:val="Sinlista"/>
    <w:uiPriority w:val="99"/>
    <w:semiHidden/>
    <w:unhideWhenUsed/>
    <w:rsid w:val="00F76F42"/>
  </w:style>
  <w:style w:type="numbering" w:customStyle="1" w:styleId="Estilo12">
    <w:name w:val="Estilo12"/>
    <w:uiPriority w:val="99"/>
    <w:rsid w:val="00F76F42"/>
  </w:style>
  <w:style w:type="numbering" w:customStyle="1" w:styleId="Estilo22">
    <w:name w:val="Estilo22"/>
    <w:uiPriority w:val="99"/>
    <w:rsid w:val="00F76F42"/>
  </w:style>
  <w:style w:type="paragraph" w:customStyle="1" w:styleId="4">
    <w:name w:val="4"/>
    <w:basedOn w:val="Normal"/>
    <w:next w:val="Normal"/>
    <w:unhideWhenUsed/>
    <w:qFormat/>
    <w:rsid w:val="00F76F42"/>
    <w:pPr>
      <w:spacing w:after="200"/>
    </w:pPr>
    <w:rPr>
      <w:i/>
      <w:iCs/>
      <w:color w:val="1F497D"/>
      <w:sz w:val="18"/>
      <w:szCs w:val="18"/>
      <w:lang w:eastAsia="es-ES"/>
    </w:rPr>
  </w:style>
  <w:style w:type="character" w:customStyle="1" w:styleId="PuestoCar1">
    <w:name w:val="Puesto Car1"/>
    <w:rsid w:val="00F76F42"/>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59DC3-3C69-47EE-9BBC-2C9B746A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56</Pages>
  <Words>19506</Words>
  <Characters>107287</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126540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129</cp:revision>
  <cp:lastPrinted>2016-05-05T20:42:00Z</cp:lastPrinted>
  <dcterms:created xsi:type="dcterms:W3CDTF">2016-03-23T19:52:00Z</dcterms:created>
  <dcterms:modified xsi:type="dcterms:W3CDTF">2016-06-06T23:26:00Z</dcterms:modified>
</cp:coreProperties>
</file>